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6E7D6" w14:textId="330B5B54" w:rsidR="00C10AB7" w:rsidRDefault="00C10AB7" w:rsidP="00DB0307">
      <w:pPr>
        <w:widowControl/>
        <w:autoSpaceDE/>
        <w:autoSpaceDN/>
        <w:adjustRightInd/>
        <w:contextualSpacing/>
        <w:jc w:val="both"/>
        <w:rPr>
          <w:rFonts w:ascii="Arial" w:eastAsia="Times New Roman" w:hAnsi="Arial" w:cs="Arial"/>
          <w:sz w:val="20"/>
          <w:szCs w:val="20"/>
        </w:rPr>
      </w:pPr>
    </w:p>
    <w:p w14:paraId="457C30CD" w14:textId="77777777" w:rsidR="00CA5ADD" w:rsidRPr="002B4004" w:rsidRDefault="00CA5ADD" w:rsidP="00CA5ADD">
      <w:pPr>
        <w:keepNext/>
        <w:keepLines/>
        <w:jc w:val="center"/>
        <w:outlineLvl w:val="0"/>
        <w:rPr>
          <w:rFonts w:ascii="Arial" w:eastAsia="Times New Roman" w:hAnsi="Arial" w:cs="Arial"/>
          <w:b/>
          <w:sz w:val="20"/>
          <w:szCs w:val="20"/>
        </w:rPr>
      </w:pPr>
      <w:r w:rsidRPr="002B4004">
        <w:rPr>
          <w:rFonts w:ascii="Arial" w:eastAsia="Times New Roman" w:hAnsi="Arial" w:cs="Arial"/>
          <w:b/>
          <w:sz w:val="20"/>
          <w:szCs w:val="20"/>
        </w:rPr>
        <w:t xml:space="preserve">ANEXO No. 4 </w:t>
      </w:r>
    </w:p>
    <w:p w14:paraId="486909E1" w14:textId="77777777" w:rsidR="00CA5ADD" w:rsidRDefault="00CA5ADD" w:rsidP="00CA5ADD">
      <w:pPr>
        <w:keepNext/>
        <w:keepLines/>
        <w:jc w:val="center"/>
        <w:outlineLvl w:val="0"/>
        <w:rPr>
          <w:rFonts w:ascii="Arial" w:eastAsia="Times New Roman" w:hAnsi="Arial" w:cs="Arial"/>
          <w:b/>
          <w:sz w:val="20"/>
          <w:szCs w:val="20"/>
          <w:u w:val="single"/>
        </w:rPr>
      </w:pPr>
      <w:r w:rsidRPr="002B4004">
        <w:rPr>
          <w:rFonts w:ascii="Arial" w:eastAsia="Times New Roman" w:hAnsi="Arial" w:cs="Arial"/>
          <w:b/>
          <w:sz w:val="20"/>
          <w:szCs w:val="20"/>
          <w:u w:val="single"/>
        </w:rPr>
        <w:t>OFERTA ECONÓMICA</w:t>
      </w:r>
    </w:p>
    <w:p w14:paraId="55BB856C" w14:textId="15FA6D42" w:rsidR="00CA5ADD" w:rsidRDefault="00CA5ADD" w:rsidP="00DB0307">
      <w:pPr>
        <w:widowControl/>
        <w:autoSpaceDE/>
        <w:autoSpaceDN/>
        <w:adjustRightInd/>
        <w:contextualSpacing/>
        <w:jc w:val="both"/>
        <w:rPr>
          <w:rFonts w:ascii="Arial" w:hAnsi="Arial" w:cs="Arial"/>
          <w:b/>
          <w:bCs/>
          <w:sz w:val="20"/>
          <w:szCs w:val="20"/>
        </w:rPr>
      </w:pPr>
    </w:p>
    <w:p w14:paraId="433E3B78" w14:textId="77777777" w:rsidR="00CA5ADD" w:rsidRDefault="00CA5ADD" w:rsidP="00DB0307">
      <w:pPr>
        <w:widowControl/>
        <w:autoSpaceDE/>
        <w:autoSpaceDN/>
        <w:adjustRightInd/>
        <w:contextualSpacing/>
        <w:jc w:val="both"/>
        <w:rPr>
          <w:rFonts w:ascii="Arial" w:hAnsi="Arial" w:cs="Arial"/>
          <w:b/>
          <w:bCs/>
          <w:color w:val="000000"/>
          <w:sz w:val="20"/>
          <w:szCs w:val="20"/>
        </w:rPr>
      </w:pPr>
    </w:p>
    <w:p w14:paraId="43F36254" w14:textId="6B100F4C" w:rsidR="00D16112" w:rsidRDefault="00D16112" w:rsidP="00DB0307">
      <w:pPr>
        <w:widowControl/>
        <w:autoSpaceDE/>
        <w:autoSpaceDN/>
        <w:adjustRightInd/>
        <w:contextualSpacing/>
        <w:jc w:val="both"/>
        <w:rPr>
          <w:rFonts w:ascii="Arial" w:hAnsi="Arial" w:cs="Arial"/>
          <w:b/>
          <w:bCs/>
          <w:color w:val="000000"/>
          <w:sz w:val="20"/>
          <w:szCs w:val="20"/>
        </w:rPr>
      </w:pPr>
    </w:p>
    <w:tbl>
      <w:tblPr>
        <w:tblW w:w="9851" w:type="dxa"/>
        <w:tblLayout w:type="fixed"/>
        <w:tblCellMar>
          <w:left w:w="70" w:type="dxa"/>
          <w:right w:w="70" w:type="dxa"/>
        </w:tblCellMar>
        <w:tblLook w:val="04A0" w:firstRow="1" w:lastRow="0" w:firstColumn="1" w:lastColumn="0" w:noHBand="0" w:noVBand="1"/>
      </w:tblPr>
      <w:tblGrid>
        <w:gridCol w:w="848"/>
        <w:gridCol w:w="1006"/>
        <w:gridCol w:w="3461"/>
        <w:gridCol w:w="851"/>
        <w:gridCol w:w="1134"/>
        <w:gridCol w:w="1275"/>
        <w:gridCol w:w="1276"/>
      </w:tblGrid>
      <w:tr w:rsidR="00AE279B" w:rsidRPr="00AE279B" w14:paraId="1AF84DDD" w14:textId="4294A81F" w:rsidTr="00AE279B">
        <w:trPr>
          <w:trHeight w:val="552"/>
        </w:trPr>
        <w:tc>
          <w:tcPr>
            <w:tcW w:w="848" w:type="dxa"/>
            <w:tcBorders>
              <w:top w:val="single" w:sz="4" w:space="0" w:color="auto"/>
              <w:left w:val="single" w:sz="4" w:space="0" w:color="auto"/>
              <w:bottom w:val="nil"/>
              <w:right w:val="single" w:sz="4" w:space="0" w:color="auto"/>
            </w:tcBorders>
            <w:shd w:val="clear" w:color="auto" w:fill="auto"/>
            <w:noWrap/>
            <w:vAlign w:val="center"/>
            <w:hideMark/>
          </w:tcPr>
          <w:p w14:paraId="2C21913F"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bookmarkStart w:id="0" w:name="_Hlk138260959"/>
            <w:r w:rsidRPr="00AE279B">
              <w:rPr>
                <w:rFonts w:ascii="Arial" w:eastAsia="Times New Roman" w:hAnsi="Arial" w:cs="Arial"/>
                <w:b/>
                <w:bCs/>
                <w:color w:val="000000"/>
                <w:sz w:val="18"/>
                <w:szCs w:val="18"/>
                <w:lang w:val="es-CO" w:eastAsia="es-CO"/>
              </w:rPr>
              <w:t>ITEM</w:t>
            </w:r>
          </w:p>
        </w:tc>
        <w:tc>
          <w:tcPr>
            <w:tcW w:w="1006" w:type="dxa"/>
            <w:tcBorders>
              <w:top w:val="single" w:sz="4" w:space="0" w:color="auto"/>
              <w:left w:val="nil"/>
              <w:bottom w:val="nil"/>
              <w:right w:val="single" w:sz="4" w:space="0" w:color="auto"/>
            </w:tcBorders>
            <w:shd w:val="clear" w:color="000000" w:fill="FFFFFF"/>
            <w:vAlign w:val="center"/>
            <w:hideMark/>
          </w:tcPr>
          <w:p w14:paraId="1ECDE123"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ITEM GOBER.</w:t>
            </w:r>
          </w:p>
        </w:tc>
        <w:tc>
          <w:tcPr>
            <w:tcW w:w="3461" w:type="dxa"/>
            <w:tcBorders>
              <w:top w:val="single" w:sz="4" w:space="0" w:color="auto"/>
              <w:left w:val="nil"/>
              <w:bottom w:val="nil"/>
              <w:right w:val="single" w:sz="4" w:space="0" w:color="auto"/>
            </w:tcBorders>
            <w:shd w:val="clear" w:color="000000" w:fill="FFFFFF"/>
            <w:noWrap/>
            <w:vAlign w:val="center"/>
            <w:hideMark/>
          </w:tcPr>
          <w:p w14:paraId="5B42C33C"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DESCRIPCIÓN</w:t>
            </w:r>
          </w:p>
        </w:tc>
        <w:tc>
          <w:tcPr>
            <w:tcW w:w="851" w:type="dxa"/>
            <w:tcBorders>
              <w:top w:val="single" w:sz="4" w:space="0" w:color="auto"/>
              <w:left w:val="nil"/>
              <w:bottom w:val="nil"/>
              <w:right w:val="single" w:sz="4" w:space="0" w:color="auto"/>
            </w:tcBorders>
            <w:shd w:val="clear" w:color="000000" w:fill="FFFFFF"/>
            <w:noWrap/>
            <w:vAlign w:val="center"/>
            <w:hideMark/>
          </w:tcPr>
          <w:p w14:paraId="2B48A9E1"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UNIDAD DE MEDIDA</w:t>
            </w:r>
          </w:p>
        </w:tc>
        <w:tc>
          <w:tcPr>
            <w:tcW w:w="1134" w:type="dxa"/>
            <w:tcBorders>
              <w:top w:val="single" w:sz="4" w:space="0" w:color="auto"/>
              <w:left w:val="nil"/>
              <w:bottom w:val="nil"/>
              <w:right w:val="single" w:sz="4" w:space="0" w:color="auto"/>
            </w:tcBorders>
            <w:shd w:val="clear" w:color="auto" w:fill="auto"/>
            <w:noWrap/>
            <w:vAlign w:val="center"/>
            <w:hideMark/>
          </w:tcPr>
          <w:p w14:paraId="1DA9ED10"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CANTIDAD</w:t>
            </w:r>
          </w:p>
        </w:tc>
        <w:tc>
          <w:tcPr>
            <w:tcW w:w="1275" w:type="dxa"/>
            <w:tcBorders>
              <w:top w:val="single" w:sz="4" w:space="0" w:color="auto"/>
              <w:left w:val="nil"/>
              <w:bottom w:val="nil"/>
              <w:right w:val="single" w:sz="4" w:space="0" w:color="auto"/>
            </w:tcBorders>
          </w:tcPr>
          <w:p w14:paraId="164419C5" w14:textId="1AD774BF"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VALOR UNITARIO</w:t>
            </w:r>
          </w:p>
        </w:tc>
        <w:tc>
          <w:tcPr>
            <w:tcW w:w="1276" w:type="dxa"/>
            <w:tcBorders>
              <w:top w:val="single" w:sz="4" w:space="0" w:color="auto"/>
              <w:left w:val="nil"/>
              <w:bottom w:val="nil"/>
              <w:right w:val="single" w:sz="4" w:space="0" w:color="auto"/>
            </w:tcBorders>
          </w:tcPr>
          <w:p w14:paraId="5C0292A3" w14:textId="5DA735EB"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VALOR TOTAL</w:t>
            </w:r>
          </w:p>
        </w:tc>
      </w:tr>
      <w:tr w:rsidR="00AE279B" w:rsidRPr="00AE279B" w14:paraId="6D0151A9" w14:textId="69C06E33" w:rsidTr="00AE279B">
        <w:trPr>
          <w:trHeight w:val="288"/>
        </w:trPr>
        <w:tc>
          <w:tcPr>
            <w:tcW w:w="5315" w:type="dxa"/>
            <w:gridSpan w:val="3"/>
            <w:tcBorders>
              <w:top w:val="single" w:sz="4" w:space="0" w:color="auto"/>
              <w:left w:val="single" w:sz="4" w:space="0" w:color="auto"/>
              <w:bottom w:val="single" w:sz="4" w:space="0" w:color="auto"/>
              <w:right w:val="nil"/>
            </w:tcBorders>
            <w:shd w:val="clear" w:color="auto" w:fill="auto"/>
            <w:noWrap/>
            <w:vAlign w:val="center"/>
            <w:hideMark/>
          </w:tcPr>
          <w:p w14:paraId="42CFE2F6"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1. ADECUACION CUARTO PISO</w:t>
            </w:r>
          </w:p>
        </w:tc>
        <w:tc>
          <w:tcPr>
            <w:tcW w:w="1985" w:type="dxa"/>
            <w:gridSpan w:val="2"/>
            <w:tcBorders>
              <w:top w:val="single" w:sz="4" w:space="0" w:color="auto"/>
              <w:left w:val="nil"/>
              <w:bottom w:val="single" w:sz="4" w:space="0" w:color="auto"/>
              <w:right w:val="nil"/>
            </w:tcBorders>
            <w:shd w:val="clear" w:color="auto" w:fill="auto"/>
            <w:noWrap/>
            <w:vAlign w:val="center"/>
            <w:hideMark/>
          </w:tcPr>
          <w:p w14:paraId="3C42E2BD"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5" w:type="dxa"/>
            <w:tcBorders>
              <w:top w:val="single" w:sz="4" w:space="0" w:color="auto"/>
              <w:left w:val="nil"/>
              <w:bottom w:val="single" w:sz="4" w:space="0" w:color="auto"/>
              <w:right w:val="nil"/>
            </w:tcBorders>
          </w:tcPr>
          <w:p w14:paraId="26EA4C1E"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6" w:type="dxa"/>
            <w:tcBorders>
              <w:top w:val="single" w:sz="4" w:space="0" w:color="auto"/>
              <w:left w:val="nil"/>
              <w:bottom w:val="single" w:sz="4" w:space="0" w:color="auto"/>
              <w:right w:val="nil"/>
            </w:tcBorders>
          </w:tcPr>
          <w:p w14:paraId="16508574"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r>
      <w:tr w:rsidR="00AE279B" w:rsidRPr="00AE279B" w14:paraId="24727914" w14:textId="2A1C6E56" w:rsidTr="00AE279B">
        <w:trPr>
          <w:trHeight w:val="5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66A6BAE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w:t>
            </w:r>
          </w:p>
        </w:tc>
        <w:tc>
          <w:tcPr>
            <w:tcW w:w="1006" w:type="dxa"/>
            <w:tcBorders>
              <w:top w:val="nil"/>
              <w:left w:val="nil"/>
              <w:bottom w:val="single" w:sz="4" w:space="0" w:color="auto"/>
              <w:right w:val="single" w:sz="4" w:space="0" w:color="auto"/>
            </w:tcBorders>
            <w:shd w:val="clear" w:color="000000" w:fill="FFFFFF"/>
            <w:noWrap/>
            <w:vAlign w:val="center"/>
            <w:hideMark/>
          </w:tcPr>
          <w:p w14:paraId="255D0929"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1</w:t>
            </w:r>
          </w:p>
        </w:tc>
        <w:tc>
          <w:tcPr>
            <w:tcW w:w="3461" w:type="dxa"/>
            <w:tcBorders>
              <w:top w:val="nil"/>
              <w:left w:val="nil"/>
              <w:bottom w:val="single" w:sz="4" w:space="0" w:color="auto"/>
              <w:right w:val="single" w:sz="4" w:space="0" w:color="auto"/>
            </w:tcBorders>
            <w:shd w:val="clear" w:color="000000" w:fill="FFFFFF"/>
            <w:vAlign w:val="bottom"/>
            <w:hideMark/>
          </w:tcPr>
          <w:p w14:paraId="7D352A2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DESMONTE DE DIVISIONES EN MADERA Y VIDRIO</w:t>
            </w:r>
          </w:p>
        </w:tc>
        <w:tc>
          <w:tcPr>
            <w:tcW w:w="851" w:type="dxa"/>
            <w:tcBorders>
              <w:top w:val="nil"/>
              <w:left w:val="nil"/>
              <w:bottom w:val="single" w:sz="4" w:space="0" w:color="auto"/>
              <w:right w:val="single" w:sz="4" w:space="0" w:color="auto"/>
            </w:tcBorders>
            <w:shd w:val="clear" w:color="000000" w:fill="FFFFFF"/>
            <w:noWrap/>
            <w:vAlign w:val="center"/>
            <w:hideMark/>
          </w:tcPr>
          <w:p w14:paraId="7BA0211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49217AD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190,00</w:t>
            </w:r>
          </w:p>
        </w:tc>
        <w:tc>
          <w:tcPr>
            <w:tcW w:w="1275" w:type="dxa"/>
            <w:tcBorders>
              <w:top w:val="nil"/>
              <w:left w:val="nil"/>
              <w:bottom w:val="single" w:sz="4" w:space="0" w:color="auto"/>
              <w:right w:val="single" w:sz="4" w:space="0" w:color="auto"/>
            </w:tcBorders>
          </w:tcPr>
          <w:p w14:paraId="3DDD1C4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FC19FC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5C91670" w14:textId="621A5FAA" w:rsidTr="00AE279B">
        <w:trPr>
          <w:trHeight w:val="28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569BA81D"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w:t>
            </w:r>
          </w:p>
        </w:tc>
        <w:tc>
          <w:tcPr>
            <w:tcW w:w="1006" w:type="dxa"/>
            <w:tcBorders>
              <w:top w:val="nil"/>
              <w:left w:val="nil"/>
              <w:bottom w:val="single" w:sz="4" w:space="0" w:color="auto"/>
              <w:right w:val="single" w:sz="4" w:space="0" w:color="auto"/>
            </w:tcBorders>
            <w:shd w:val="clear" w:color="000000" w:fill="FFFFFF"/>
            <w:noWrap/>
            <w:vAlign w:val="center"/>
            <w:hideMark/>
          </w:tcPr>
          <w:p w14:paraId="2C8D550D"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1.13.06</w:t>
            </w:r>
          </w:p>
        </w:tc>
        <w:tc>
          <w:tcPr>
            <w:tcW w:w="3461" w:type="dxa"/>
            <w:tcBorders>
              <w:top w:val="nil"/>
              <w:left w:val="nil"/>
              <w:bottom w:val="single" w:sz="4" w:space="0" w:color="auto"/>
              <w:right w:val="single" w:sz="4" w:space="0" w:color="auto"/>
            </w:tcBorders>
            <w:shd w:val="clear" w:color="000000" w:fill="FFFFFF"/>
            <w:vAlign w:val="bottom"/>
            <w:hideMark/>
          </w:tcPr>
          <w:p w14:paraId="4504988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CIELO RASO EN DRYWALL 1/2</w:t>
            </w:r>
          </w:p>
        </w:tc>
        <w:tc>
          <w:tcPr>
            <w:tcW w:w="851" w:type="dxa"/>
            <w:tcBorders>
              <w:top w:val="nil"/>
              <w:left w:val="nil"/>
              <w:bottom w:val="single" w:sz="4" w:space="0" w:color="auto"/>
              <w:right w:val="single" w:sz="4" w:space="0" w:color="auto"/>
            </w:tcBorders>
            <w:shd w:val="clear" w:color="000000" w:fill="FFFFFF"/>
            <w:noWrap/>
            <w:vAlign w:val="center"/>
            <w:hideMark/>
          </w:tcPr>
          <w:p w14:paraId="5C5B835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3DC9E7A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487,17</w:t>
            </w:r>
          </w:p>
        </w:tc>
        <w:tc>
          <w:tcPr>
            <w:tcW w:w="1275" w:type="dxa"/>
            <w:tcBorders>
              <w:top w:val="nil"/>
              <w:left w:val="nil"/>
              <w:bottom w:val="single" w:sz="4" w:space="0" w:color="auto"/>
              <w:right w:val="single" w:sz="4" w:space="0" w:color="auto"/>
            </w:tcBorders>
          </w:tcPr>
          <w:p w14:paraId="78926C1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28D4F19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D612265" w14:textId="0C444EB3"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E6E8A93"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1.3</w:t>
            </w:r>
          </w:p>
        </w:tc>
        <w:tc>
          <w:tcPr>
            <w:tcW w:w="1006" w:type="dxa"/>
            <w:tcBorders>
              <w:top w:val="nil"/>
              <w:left w:val="nil"/>
              <w:bottom w:val="single" w:sz="4" w:space="0" w:color="auto"/>
              <w:right w:val="single" w:sz="4" w:space="0" w:color="auto"/>
            </w:tcBorders>
            <w:shd w:val="clear" w:color="000000" w:fill="FFFFFF"/>
            <w:noWrap/>
            <w:vAlign w:val="center"/>
            <w:hideMark/>
          </w:tcPr>
          <w:p w14:paraId="41C6F29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1.04.17</w:t>
            </w:r>
          </w:p>
        </w:tc>
        <w:tc>
          <w:tcPr>
            <w:tcW w:w="3461" w:type="dxa"/>
            <w:tcBorders>
              <w:top w:val="nil"/>
              <w:left w:val="nil"/>
              <w:bottom w:val="single" w:sz="4" w:space="0" w:color="auto"/>
              <w:right w:val="single" w:sz="4" w:space="0" w:color="auto"/>
            </w:tcBorders>
            <w:shd w:val="clear" w:color="000000" w:fill="FFFFFF"/>
            <w:vAlign w:val="bottom"/>
            <w:hideMark/>
          </w:tcPr>
          <w:p w14:paraId="08560FE9"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MURO EN DRY WALL 1/2`` DOBLE CARA</w:t>
            </w:r>
            <w:r w:rsidRPr="00AE279B">
              <w:rPr>
                <w:rFonts w:ascii="Arial" w:eastAsia="Times New Roman" w:hAnsi="Arial" w:cs="Arial"/>
                <w:color w:val="000000"/>
                <w:sz w:val="18"/>
                <w:szCs w:val="18"/>
                <w:lang w:val="es-CO" w:eastAsia="es-CO"/>
              </w:rPr>
              <w:br/>
              <w:t>E =0.10 MTS</w:t>
            </w:r>
          </w:p>
        </w:tc>
        <w:tc>
          <w:tcPr>
            <w:tcW w:w="851" w:type="dxa"/>
            <w:tcBorders>
              <w:top w:val="nil"/>
              <w:left w:val="nil"/>
              <w:bottom w:val="single" w:sz="4" w:space="0" w:color="auto"/>
              <w:right w:val="single" w:sz="4" w:space="0" w:color="auto"/>
            </w:tcBorders>
            <w:shd w:val="clear" w:color="000000" w:fill="FFFFFF"/>
            <w:noWrap/>
            <w:vAlign w:val="center"/>
            <w:hideMark/>
          </w:tcPr>
          <w:p w14:paraId="68AD0AD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51852EC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493,87</w:t>
            </w:r>
          </w:p>
        </w:tc>
        <w:tc>
          <w:tcPr>
            <w:tcW w:w="1275" w:type="dxa"/>
            <w:tcBorders>
              <w:top w:val="nil"/>
              <w:left w:val="nil"/>
              <w:bottom w:val="single" w:sz="4" w:space="0" w:color="auto"/>
              <w:right w:val="single" w:sz="4" w:space="0" w:color="auto"/>
            </w:tcBorders>
          </w:tcPr>
          <w:p w14:paraId="1029147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338BE8A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FA049E6" w14:textId="1968BD96" w:rsidTr="00AE279B">
        <w:trPr>
          <w:trHeight w:val="840"/>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1271782D"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1.4</w:t>
            </w:r>
          </w:p>
        </w:tc>
        <w:tc>
          <w:tcPr>
            <w:tcW w:w="1006" w:type="dxa"/>
            <w:tcBorders>
              <w:top w:val="nil"/>
              <w:left w:val="nil"/>
              <w:bottom w:val="single" w:sz="4" w:space="0" w:color="auto"/>
              <w:right w:val="single" w:sz="4" w:space="0" w:color="auto"/>
            </w:tcBorders>
            <w:shd w:val="clear" w:color="000000" w:fill="FFFFFF"/>
            <w:noWrap/>
            <w:vAlign w:val="center"/>
            <w:hideMark/>
          </w:tcPr>
          <w:p w14:paraId="261C1703"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2</w:t>
            </w:r>
          </w:p>
        </w:tc>
        <w:tc>
          <w:tcPr>
            <w:tcW w:w="3461" w:type="dxa"/>
            <w:tcBorders>
              <w:top w:val="nil"/>
              <w:left w:val="nil"/>
              <w:bottom w:val="single" w:sz="4" w:space="0" w:color="auto"/>
              <w:right w:val="single" w:sz="4" w:space="0" w:color="auto"/>
            </w:tcBorders>
            <w:shd w:val="clear" w:color="000000" w:fill="FFFFFF"/>
            <w:vAlign w:val="bottom"/>
            <w:hideMark/>
          </w:tcPr>
          <w:p w14:paraId="1EAB9E91"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INSTALACIONDE PERFILERIA 4* 8 CAL 16 REFUERZO ESTRUCTURA- SOPORTE CIELO RASO EN DRYWALL</w:t>
            </w:r>
          </w:p>
        </w:tc>
        <w:tc>
          <w:tcPr>
            <w:tcW w:w="851" w:type="dxa"/>
            <w:tcBorders>
              <w:top w:val="nil"/>
              <w:left w:val="nil"/>
              <w:bottom w:val="single" w:sz="4" w:space="0" w:color="auto"/>
              <w:right w:val="single" w:sz="4" w:space="0" w:color="auto"/>
            </w:tcBorders>
            <w:shd w:val="clear" w:color="000000" w:fill="FFFFFF"/>
            <w:noWrap/>
            <w:vAlign w:val="center"/>
            <w:hideMark/>
          </w:tcPr>
          <w:p w14:paraId="38EED74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3DC6686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146,00</w:t>
            </w:r>
          </w:p>
        </w:tc>
        <w:tc>
          <w:tcPr>
            <w:tcW w:w="1275" w:type="dxa"/>
            <w:tcBorders>
              <w:top w:val="nil"/>
              <w:left w:val="nil"/>
              <w:bottom w:val="single" w:sz="4" w:space="0" w:color="auto"/>
              <w:right w:val="single" w:sz="4" w:space="0" w:color="auto"/>
            </w:tcBorders>
          </w:tcPr>
          <w:p w14:paraId="6C90F7A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23DED7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46505B12" w14:textId="7CCB12F7" w:rsidTr="00AE279B">
        <w:trPr>
          <w:trHeight w:val="28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34000E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1.5</w:t>
            </w:r>
          </w:p>
        </w:tc>
        <w:tc>
          <w:tcPr>
            <w:tcW w:w="1006" w:type="dxa"/>
            <w:tcBorders>
              <w:top w:val="nil"/>
              <w:left w:val="nil"/>
              <w:bottom w:val="single" w:sz="4" w:space="0" w:color="auto"/>
              <w:right w:val="single" w:sz="4" w:space="0" w:color="auto"/>
            </w:tcBorders>
            <w:shd w:val="clear" w:color="000000" w:fill="FFFFFF"/>
            <w:noWrap/>
            <w:vAlign w:val="center"/>
            <w:hideMark/>
          </w:tcPr>
          <w:p w14:paraId="096E8930"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1.01.50</w:t>
            </w:r>
          </w:p>
        </w:tc>
        <w:tc>
          <w:tcPr>
            <w:tcW w:w="3461" w:type="dxa"/>
            <w:tcBorders>
              <w:top w:val="nil"/>
              <w:left w:val="nil"/>
              <w:bottom w:val="single" w:sz="4" w:space="0" w:color="auto"/>
              <w:right w:val="single" w:sz="4" w:space="0" w:color="auto"/>
            </w:tcBorders>
            <w:shd w:val="clear" w:color="000000" w:fill="FFFFFF"/>
            <w:vAlign w:val="bottom"/>
            <w:hideMark/>
          </w:tcPr>
          <w:p w14:paraId="7091BAEB"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DESMONTE CIELO FALSO MADERA</w:t>
            </w:r>
          </w:p>
        </w:tc>
        <w:tc>
          <w:tcPr>
            <w:tcW w:w="851" w:type="dxa"/>
            <w:tcBorders>
              <w:top w:val="nil"/>
              <w:left w:val="nil"/>
              <w:bottom w:val="single" w:sz="4" w:space="0" w:color="auto"/>
              <w:right w:val="single" w:sz="4" w:space="0" w:color="auto"/>
            </w:tcBorders>
            <w:shd w:val="clear" w:color="000000" w:fill="FFFFFF"/>
            <w:noWrap/>
            <w:vAlign w:val="center"/>
            <w:hideMark/>
          </w:tcPr>
          <w:p w14:paraId="21BCCA5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62AA9CD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487,17</w:t>
            </w:r>
          </w:p>
        </w:tc>
        <w:tc>
          <w:tcPr>
            <w:tcW w:w="1275" w:type="dxa"/>
            <w:tcBorders>
              <w:top w:val="nil"/>
              <w:left w:val="nil"/>
              <w:bottom w:val="single" w:sz="4" w:space="0" w:color="auto"/>
              <w:right w:val="single" w:sz="4" w:space="0" w:color="auto"/>
            </w:tcBorders>
          </w:tcPr>
          <w:p w14:paraId="15CAE34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5A384C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FA538C7" w14:textId="3D2A2B59" w:rsidTr="00AE279B">
        <w:trPr>
          <w:trHeight w:val="28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13C28F6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1.6</w:t>
            </w:r>
          </w:p>
        </w:tc>
        <w:tc>
          <w:tcPr>
            <w:tcW w:w="1006" w:type="dxa"/>
            <w:tcBorders>
              <w:top w:val="nil"/>
              <w:left w:val="nil"/>
              <w:bottom w:val="single" w:sz="4" w:space="0" w:color="auto"/>
              <w:right w:val="single" w:sz="4" w:space="0" w:color="auto"/>
            </w:tcBorders>
            <w:shd w:val="clear" w:color="000000" w:fill="FFFFFF"/>
            <w:noWrap/>
            <w:vAlign w:val="center"/>
            <w:hideMark/>
          </w:tcPr>
          <w:p w14:paraId="2A03BE9B"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1.17.06</w:t>
            </w:r>
          </w:p>
        </w:tc>
        <w:tc>
          <w:tcPr>
            <w:tcW w:w="3461" w:type="dxa"/>
            <w:tcBorders>
              <w:top w:val="nil"/>
              <w:left w:val="nil"/>
              <w:bottom w:val="single" w:sz="4" w:space="0" w:color="auto"/>
              <w:right w:val="single" w:sz="4" w:space="0" w:color="auto"/>
            </w:tcBorders>
            <w:shd w:val="clear" w:color="000000" w:fill="FFFFFF"/>
            <w:vAlign w:val="bottom"/>
            <w:hideMark/>
          </w:tcPr>
          <w:p w14:paraId="6CB3FA87"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VIDRIO 5 MM</w:t>
            </w:r>
          </w:p>
        </w:tc>
        <w:tc>
          <w:tcPr>
            <w:tcW w:w="851" w:type="dxa"/>
            <w:tcBorders>
              <w:top w:val="nil"/>
              <w:left w:val="nil"/>
              <w:bottom w:val="single" w:sz="4" w:space="0" w:color="auto"/>
              <w:right w:val="single" w:sz="4" w:space="0" w:color="auto"/>
            </w:tcBorders>
            <w:shd w:val="clear" w:color="000000" w:fill="FFFFFF"/>
            <w:noWrap/>
            <w:vAlign w:val="center"/>
            <w:hideMark/>
          </w:tcPr>
          <w:p w14:paraId="4F9EEC0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1ED294D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42,35</w:t>
            </w:r>
          </w:p>
        </w:tc>
        <w:tc>
          <w:tcPr>
            <w:tcW w:w="1275" w:type="dxa"/>
            <w:tcBorders>
              <w:top w:val="nil"/>
              <w:left w:val="nil"/>
              <w:bottom w:val="single" w:sz="4" w:space="0" w:color="auto"/>
              <w:right w:val="single" w:sz="4" w:space="0" w:color="auto"/>
            </w:tcBorders>
          </w:tcPr>
          <w:p w14:paraId="224C92B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5CDD9B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4764989B" w14:textId="1526EA6D"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507FEC0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3.8</w:t>
            </w:r>
          </w:p>
        </w:tc>
        <w:tc>
          <w:tcPr>
            <w:tcW w:w="1006" w:type="dxa"/>
            <w:tcBorders>
              <w:top w:val="nil"/>
              <w:left w:val="nil"/>
              <w:bottom w:val="single" w:sz="4" w:space="0" w:color="auto"/>
              <w:right w:val="single" w:sz="4" w:space="0" w:color="auto"/>
            </w:tcBorders>
            <w:shd w:val="clear" w:color="000000" w:fill="FFFFFF"/>
            <w:noWrap/>
            <w:vAlign w:val="center"/>
            <w:hideMark/>
          </w:tcPr>
          <w:p w14:paraId="568DC7A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1.15.06</w:t>
            </w:r>
          </w:p>
        </w:tc>
        <w:tc>
          <w:tcPr>
            <w:tcW w:w="3461" w:type="dxa"/>
            <w:tcBorders>
              <w:top w:val="nil"/>
              <w:left w:val="nil"/>
              <w:bottom w:val="single" w:sz="4" w:space="0" w:color="auto"/>
              <w:right w:val="single" w:sz="4" w:space="0" w:color="auto"/>
            </w:tcBorders>
            <w:shd w:val="clear" w:color="000000" w:fill="FFFFFF"/>
            <w:vAlign w:val="bottom"/>
            <w:hideMark/>
          </w:tcPr>
          <w:p w14:paraId="1831B4C7"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PUERTA DE ACCESO EN ALUMINIO</w:t>
            </w:r>
            <w:r w:rsidRPr="00AE279B">
              <w:rPr>
                <w:rFonts w:ascii="Arial" w:eastAsia="Times New Roman" w:hAnsi="Arial" w:cs="Arial"/>
                <w:color w:val="000000"/>
                <w:sz w:val="18"/>
                <w:szCs w:val="18"/>
                <w:lang w:val="es-CO" w:eastAsia="es-CO"/>
              </w:rPr>
              <w:br/>
              <w:t>PERFIL 1 1/2" X 1 1/2"</w:t>
            </w:r>
          </w:p>
        </w:tc>
        <w:tc>
          <w:tcPr>
            <w:tcW w:w="851" w:type="dxa"/>
            <w:tcBorders>
              <w:top w:val="nil"/>
              <w:left w:val="nil"/>
              <w:bottom w:val="single" w:sz="4" w:space="0" w:color="auto"/>
              <w:right w:val="single" w:sz="4" w:space="0" w:color="auto"/>
            </w:tcBorders>
            <w:shd w:val="clear" w:color="000000" w:fill="FFFFFF"/>
            <w:noWrap/>
            <w:vAlign w:val="center"/>
            <w:hideMark/>
          </w:tcPr>
          <w:p w14:paraId="45F0FEF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497277A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28,25</w:t>
            </w:r>
          </w:p>
        </w:tc>
        <w:tc>
          <w:tcPr>
            <w:tcW w:w="1275" w:type="dxa"/>
            <w:tcBorders>
              <w:top w:val="nil"/>
              <w:left w:val="nil"/>
              <w:bottom w:val="single" w:sz="4" w:space="0" w:color="auto"/>
              <w:right w:val="single" w:sz="4" w:space="0" w:color="auto"/>
            </w:tcBorders>
          </w:tcPr>
          <w:p w14:paraId="0142251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0FC050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45996A40" w14:textId="2F58D40D" w:rsidTr="00AE279B">
        <w:trPr>
          <w:trHeight w:val="28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793F5DD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1.7</w:t>
            </w:r>
          </w:p>
        </w:tc>
        <w:tc>
          <w:tcPr>
            <w:tcW w:w="1006" w:type="dxa"/>
            <w:tcBorders>
              <w:top w:val="nil"/>
              <w:left w:val="nil"/>
              <w:bottom w:val="single" w:sz="4" w:space="0" w:color="auto"/>
              <w:right w:val="single" w:sz="4" w:space="0" w:color="auto"/>
            </w:tcBorders>
            <w:shd w:val="clear" w:color="000000" w:fill="FFFFFF"/>
            <w:noWrap/>
            <w:vAlign w:val="center"/>
            <w:hideMark/>
          </w:tcPr>
          <w:p w14:paraId="0EFF80F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1,07,28</w:t>
            </w:r>
          </w:p>
        </w:tc>
        <w:tc>
          <w:tcPr>
            <w:tcW w:w="3461" w:type="dxa"/>
            <w:tcBorders>
              <w:top w:val="nil"/>
              <w:left w:val="nil"/>
              <w:bottom w:val="single" w:sz="4" w:space="0" w:color="auto"/>
              <w:right w:val="single" w:sz="4" w:space="0" w:color="auto"/>
            </w:tcBorders>
            <w:shd w:val="clear" w:color="000000" w:fill="FFFFFF"/>
            <w:vAlign w:val="bottom"/>
            <w:hideMark/>
          </w:tcPr>
          <w:p w14:paraId="7B03030E"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LÁMPARA-TOMA / ECONÓMICA</w:t>
            </w:r>
          </w:p>
        </w:tc>
        <w:tc>
          <w:tcPr>
            <w:tcW w:w="851" w:type="dxa"/>
            <w:tcBorders>
              <w:top w:val="nil"/>
              <w:left w:val="nil"/>
              <w:bottom w:val="single" w:sz="4" w:space="0" w:color="auto"/>
              <w:right w:val="single" w:sz="4" w:space="0" w:color="auto"/>
            </w:tcBorders>
            <w:shd w:val="clear" w:color="000000" w:fill="FFFFFF"/>
            <w:noWrap/>
            <w:vAlign w:val="center"/>
            <w:hideMark/>
          </w:tcPr>
          <w:p w14:paraId="3D9917F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353822B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63,00</w:t>
            </w:r>
          </w:p>
        </w:tc>
        <w:tc>
          <w:tcPr>
            <w:tcW w:w="1275" w:type="dxa"/>
            <w:tcBorders>
              <w:top w:val="nil"/>
              <w:left w:val="nil"/>
              <w:bottom w:val="single" w:sz="4" w:space="0" w:color="auto"/>
              <w:right w:val="single" w:sz="4" w:space="0" w:color="auto"/>
            </w:tcBorders>
          </w:tcPr>
          <w:p w14:paraId="25E707A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7DCBC4A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40A3084" w14:textId="0D43EA8D" w:rsidTr="00AE279B">
        <w:trPr>
          <w:trHeight w:val="840"/>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98DFEE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1.8</w:t>
            </w:r>
          </w:p>
        </w:tc>
        <w:tc>
          <w:tcPr>
            <w:tcW w:w="1006" w:type="dxa"/>
            <w:tcBorders>
              <w:top w:val="nil"/>
              <w:left w:val="nil"/>
              <w:bottom w:val="single" w:sz="4" w:space="0" w:color="auto"/>
              <w:right w:val="single" w:sz="4" w:space="0" w:color="auto"/>
            </w:tcBorders>
            <w:shd w:val="clear" w:color="000000" w:fill="FFFFFF"/>
            <w:noWrap/>
            <w:vAlign w:val="center"/>
            <w:hideMark/>
          </w:tcPr>
          <w:p w14:paraId="4779B69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1,07,53</w:t>
            </w:r>
          </w:p>
        </w:tc>
        <w:tc>
          <w:tcPr>
            <w:tcW w:w="3461" w:type="dxa"/>
            <w:tcBorders>
              <w:top w:val="nil"/>
              <w:left w:val="nil"/>
              <w:bottom w:val="single" w:sz="4" w:space="0" w:color="auto"/>
              <w:right w:val="single" w:sz="4" w:space="0" w:color="auto"/>
            </w:tcBorders>
            <w:shd w:val="clear" w:color="000000" w:fill="FFFFFF"/>
            <w:vAlign w:val="bottom"/>
            <w:hideMark/>
          </w:tcPr>
          <w:p w14:paraId="235EBFA9"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PARA INTERRUPTOR SENCILLO CABLE 12AWG THHN COBRE PVC 1/2". INCLUYE INTERRUPTOR</w:t>
            </w:r>
          </w:p>
        </w:tc>
        <w:tc>
          <w:tcPr>
            <w:tcW w:w="851" w:type="dxa"/>
            <w:tcBorders>
              <w:top w:val="nil"/>
              <w:left w:val="nil"/>
              <w:bottom w:val="single" w:sz="4" w:space="0" w:color="auto"/>
              <w:right w:val="single" w:sz="4" w:space="0" w:color="auto"/>
            </w:tcBorders>
            <w:shd w:val="clear" w:color="000000" w:fill="FFFFFF"/>
            <w:noWrap/>
            <w:vAlign w:val="center"/>
            <w:hideMark/>
          </w:tcPr>
          <w:p w14:paraId="04EB731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57AAF1C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17,00</w:t>
            </w:r>
          </w:p>
        </w:tc>
        <w:tc>
          <w:tcPr>
            <w:tcW w:w="1275" w:type="dxa"/>
            <w:tcBorders>
              <w:top w:val="nil"/>
              <w:left w:val="nil"/>
              <w:bottom w:val="single" w:sz="4" w:space="0" w:color="auto"/>
              <w:right w:val="single" w:sz="4" w:space="0" w:color="auto"/>
            </w:tcBorders>
          </w:tcPr>
          <w:p w14:paraId="4880987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0189D96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2B95EACE" w14:textId="2065DE0C"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5F40DE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1.9</w:t>
            </w:r>
          </w:p>
        </w:tc>
        <w:tc>
          <w:tcPr>
            <w:tcW w:w="1006" w:type="dxa"/>
            <w:tcBorders>
              <w:top w:val="nil"/>
              <w:left w:val="nil"/>
              <w:bottom w:val="single" w:sz="4" w:space="0" w:color="auto"/>
              <w:right w:val="single" w:sz="4" w:space="0" w:color="auto"/>
            </w:tcBorders>
            <w:shd w:val="clear" w:color="000000" w:fill="FFFFFF"/>
            <w:noWrap/>
            <w:vAlign w:val="center"/>
            <w:hideMark/>
          </w:tcPr>
          <w:p w14:paraId="1EC5F12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1,07,57</w:t>
            </w:r>
          </w:p>
        </w:tc>
        <w:tc>
          <w:tcPr>
            <w:tcW w:w="3461" w:type="dxa"/>
            <w:tcBorders>
              <w:top w:val="nil"/>
              <w:left w:val="nil"/>
              <w:bottom w:val="single" w:sz="4" w:space="0" w:color="auto"/>
              <w:right w:val="single" w:sz="4" w:space="0" w:color="auto"/>
            </w:tcBorders>
            <w:shd w:val="clear" w:color="000000" w:fill="FFFFFF"/>
            <w:vAlign w:val="bottom"/>
            <w:hideMark/>
          </w:tcPr>
          <w:p w14:paraId="2AC0E1F3"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PARA LUMINARIA CABLE 12AWG THHN PVC 1/2.</w:t>
            </w:r>
          </w:p>
        </w:tc>
        <w:tc>
          <w:tcPr>
            <w:tcW w:w="851" w:type="dxa"/>
            <w:tcBorders>
              <w:top w:val="nil"/>
              <w:left w:val="nil"/>
              <w:bottom w:val="single" w:sz="4" w:space="0" w:color="auto"/>
              <w:right w:val="single" w:sz="4" w:space="0" w:color="auto"/>
            </w:tcBorders>
            <w:shd w:val="clear" w:color="000000" w:fill="FFFFFF"/>
            <w:noWrap/>
            <w:vAlign w:val="center"/>
            <w:hideMark/>
          </w:tcPr>
          <w:p w14:paraId="44A8E20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1DF3C33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94,00</w:t>
            </w:r>
          </w:p>
        </w:tc>
        <w:tc>
          <w:tcPr>
            <w:tcW w:w="1275" w:type="dxa"/>
            <w:tcBorders>
              <w:top w:val="nil"/>
              <w:left w:val="nil"/>
              <w:bottom w:val="single" w:sz="4" w:space="0" w:color="auto"/>
              <w:right w:val="single" w:sz="4" w:space="0" w:color="auto"/>
            </w:tcBorders>
          </w:tcPr>
          <w:p w14:paraId="3E96BFD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7F042A7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2A61AC16" w14:textId="5DDE97E5"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315DAD0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1.10</w:t>
            </w:r>
          </w:p>
        </w:tc>
        <w:tc>
          <w:tcPr>
            <w:tcW w:w="1006" w:type="dxa"/>
            <w:tcBorders>
              <w:top w:val="nil"/>
              <w:left w:val="nil"/>
              <w:bottom w:val="single" w:sz="4" w:space="0" w:color="auto"/>
              <w:right w:val="single" w:sz="4" w:space="0" w:color="auto"/>
            </w:tcBorders>
            <w:shd w:val="clear" w:color="000000" w:fill="FFFFFF"/>
            <w:noWrap/>
            <w:vAlign w:val="center"/>
            <w:hideMark/>
          </w:tcPr>
          <w:p w14:paraId="71C4280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1.07.15</w:t>
            </w:r>
          </w:p>
        </w:tc>
        <w:tc>
          <w:tcPr>
            <w:tcW w:w="3461" w:type="dxa"/>
            <w:tcBorders>
              <w:top w:val="nil"/>
              <w:left w:val="nil"/>
              <w:bottom w:val="single" w:sz="4" w:space="0" w:color="auto"/>
              <w:right w:val="single" w:sz="4" w:space="0" w:color="auto"/>
            </w:tcBorders>
            <w:shd w:val="clear" w:color="000000" w:fill="FFFFFF"/>
            <w:vAlign w:val="bottom"/>
            <w:hideMark/>
          </w:tcPr>
          <w:p w14:paraId="0D418F9C"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TOMA DOBLE CABLE 12AWG</w:t>
            </w:r>
            <w:r w:rsidRPr="00AE279B">
              <w:rPr>
                <w:rFonts w:ascii="Arial" w:eastAsia="Times New Roman" w:hAnsi="Arial" w:cs="Arial"/>
                <w:color w:val="000000"/>
                <w:sz w:val="18"/>
                <w:szCs w:val="18"/>
                <w:lang w:val="es-CO" w:eastAsia="es-CO"/>
              </w:rPr>
              <w:br/>
              <w:t>HFFR-LS PVC 1/2 COMPLETA</w:t>
            </w:r>
          </w:p>
        </w:tc>
        <w:tc>
          <w:tcPr>
            <w:tcW w:w="851" w:type="dxa"/>
            <w:tcBorders>
              <w:top w:val="nil"/>
              <w:left w:val="nil"/>
              <w:bottom w:val="single" w:sz="4" w:space="0" w:color="auto"/>
              <w:right w:val="single" w:sz="4" w:space="0" w:color="auto"/>
            </w:tcBorders>
            <w:shd w:val="clear" w:color="000000" w:fill="FFFFFF"/>
            <w:noWrap/>
            <w:vAlign w:val="center"/>
            <w:hideMark/>
          </w:tcPr>
          <w:p w14:paraId="272F042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51BF13A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70,00</w:t>
            </w:r>
          </w:p>
        </w:tc>
        <w:tc>
          <w:tcPr>
            <w:tcW w:w="1275" w:type="dxa"/>
            <w:tcBorders>
              <w:top w:val="nil"/>
              <w:left w:val="nil"/>
              <w:bottom w:val="single" w:sz="4" w:space="0" w:color="auto"/>
              <w:right w:val="single" w:sz="4" w:space="0" w:color="auto"/>
            </w:tcBorders>
          </w:tcPr>
          <w:p w14:paraId="2FE1EE58"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3F76214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9F89618" w14:textId="31E88381"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013873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1.11</w:t>
            </w:r>
          </w:p>
        </w:tc>
        <w:tc>
          <w:tcPr>
            <w:tcW w:w="1006" w:type="dxa"/>
            <w:tcBorders>
              <w:top w:val="nil"/>
              <w:left w:val="nil"/>
              <w:bottom w:val="single" w:sz="4" w:space="0" w:color="auto"/>
              <w:right w:val="single" w:sz="4" w:space="0" w:color="auto"/>
            </w:tcBorders>
            <w:shd w:val="clear" w:color="000000" w:fill="FFFFFF"/>
            <w:noWrap/>
            <w:vAlign w:val="center"/>
            <w:hideMark/>
          </w:tcPr>
          <w:p w14:paraId="0837C7F7"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1.07.49</w:t>
            </w:r>
          </w:p>
        </w:tc>
        <w:tc>
          <w:tcPr>
            <w:tcW w:w="3461" w:type="dxa"/>
            <w:tcBorders>
              <w:top w:val="nil"/>
              <w:left w:val="nil"/>
              <w:bottom w:val="single" w:sz="4" w:space="0" w:color="auto"/>
              <w:right w:val="single" w:sz="4" w:space="0" w:color="auto"/>
            </w:tcBorders>
            <w:shd w:val="clear" w:color="000000" w:fill="FFFFFF"/>
            <w:vAlign w:val="bottom"/>
            <w:hideMark/>
          </w:tcPr>
          <w:p w14:paraId="5EFF06ED"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INSTALACIÓN DE TUBERIA PVC CONDUIT 3/4".</w:t>
            </w:r>
          </w:p>
        </w:tc>
        <w:tc>
          <w:tcPr>
            <w:tcW w:w="851" w:type="dxa"/>
            <w:tcBorders>
              <w:top w:val="nil"/>
              <w:left w:val="nil"/>
              <w:bottom w:val="single" w:sz="4" w:space="0" w:color="auto"/>
              <w:right w:val="single" w:sz="4" w:space="0" w:color="auto"/>
            </w:tcBorders>
            <w:shd w:val="clear" w:color="000000" w:fill="FFFFFF"/>
            <w:noWrap/>
            <w:vAlign w:val="center"/>
            <w:hideMark/>
          </w:tcPr>
          <w:p w14:paraId="78B9A26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auto" w:fill="auto"/>
            <w:noWrap/>
            <w:vAlign w:val="center"/>
            <w:hideMark/>
          </w:tcPr>
          <w:p w14:paraId="0499590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400,00</w:t>
            </w:r>
          </w:p>
        </w:tc>
        <w:tc>
          <w:tcPr>
            <w:tcW w:w="1275" w:type="dxa"/>
            <w:tcBorders>
              <w:top w:val="nil"/>
              <w:left w:val="nil"/>
              <w:bottom w:val="single" w:sz="4" w:space="0" w:color="auto"/>
              <w:right w:val="single" w:sz="4" w:space="0" w:color="auto"/>
            </w:tcBorders>
          </w:tcPr>
          <w:p w14:paraId="45B2752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4009C15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A83A015" w14:textId="514BA390"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0A2CD9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1.12</w:t>
            </w:r>
          </w:p>
        </w:tc>
        <w:tc>
          <w:tcPr>
            <w:tcW w:w="1006" w:type="dxa"/>
            <w:tcBorders>
              <w:top w:val="nil"/>
              <w:left w:val="nil"/>
              <w:bottom w:val="single" w:sz="4" w:space="0" w:color="auto"/>
              <w:right w:val="single" w:sz="4" w:space="0" w:color="auto"/>
            </w:tcBorders>
            <w:shd w:val="clear" w:color="000000" w:fill="FFFFFF"/>
            <w:noWrap/>
            <w:vAlign w:val="center"/>
            <w:hideMark/>
          </w:tcPr>
          <w:p w14:paraId="20B50C0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1.07.16</w:t>
            </w:r>
          </w:p>
        </w:tc>
        <w:tc>
          <w:tcPr>
            <w:tcW w:w="3461" w:type="dxa"/>
            <w:tcBorders>
              <w:top w:val="nil"/>
              <w:left w:val="nil"/>
              <w:bottom w:val="single" w:sz="4" w:space="0" w:color="auto"/>
              <w:right w:val="single" w:sz="4" w:space="0" w:color="auto"/>
            </w:tcBorders>
            <w:shd w:val="clear" w:color="000000" w:fill="FFFFFF"/>
            <w:vAlign w:val="bottom"/>
            <w:hideMark/>
          </w:tcPr>
          <w:p w14:paraId="5C9AD536"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INSTALACIÓN PANEL LED INCRUSTAR</w:t>
            </w:r>
            <w:r w:rsidRPr="00AE279B">
              <w:rPr>
                <w:rFonts w:ascii="Arial" w:eastAsia="Times New Roman" w:hAnsi="Arial" w:cs="Arial"/>
                <w:color w:val="000000"/>
                <w:sz w:val="18"/>
                <w:szCs w:val="18"/>
                <w:lang w:val="es-CO" w:eastAsia="es-CO"/>
              </w:rPr>
              <w:br/>
              <w:t>LED INCRUSTAR</w:t>
            </w:r>
          </w:p>
        </w:tc>
        <w:tc>
          <w:tcPr>
            <w:tcW w:w="851" w:type="dxa"/>
            <w:tcBorders>
              <w:top w:val="nil"/>
              <w:left w:val="nil"/>
              <w:bottom w:val="single" w:sz="4" w:space="0" w:color="auto"/>
              <w:right w:val="single" w:sz="4" w:space="0" w:color="auto"/>
            </w:tcBorders>
            <w:shd w:val="clear" w:color="000000" w:fill="FFFFFF"/>
            <w:noWrap/>
            <w:vAlign w:val="center"/>
            <w:hideMark/>
          </w:tcPr>
          <w:p w14:paraId="3AF257B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7E1B5B1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120,00</w:t>
            </w:r>
          </w:p>
        </w:tc>
        <w:tc>
          <w:tcPr>
            <w:tcW w:w="1275" w:type="dxa"/>
            <w:tcBorders>
              <w:top w:val="nil"/>
              <w:left w:val="nil"/>
              <w:bottom w:val="single" w:sz="4" w:space="0" w:color="auto"/>
              <w:right w:val="single" w:sz="4" w:space="0" w:color="auto"/>
            </w:tcBorders>
          </w:tcPr>
          <w:p w14:paraId="054557D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5DCEAD8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441E4821" w14:textId="5CE48C5B"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6A12E2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1.13</w:t>
            </w:r>
          </w:p>
        </w:tc>
        <w:tc>
          <w:tcPr>
            <w:tcW w:w="1006" w:type="dxa"/>
            <w:tcBorders>
              <w:top w:val="nil"/>
              <w:left w:val="nil"/>
              <w:bottom w:val="single" w:sz="4" w:space="0" w:color="auto"/>
              <w:right w:val="single" w:sz="4" w:space="0" w:color="auto"/>
            </w:tcBorders>
            <w:shd w:val="clear" w:color="000000" w:fill="FFFFFF"/>
            <w:noWrap/>
            <w:vAlign w:val="center"/>
            <w:hideMark/>
          </w:tcPr>
          <w:p w14:paraId="107476FF"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1.09.18</w:t>
            </w:r>
          </w:p>
        </w:tc>
        <w:tc>
          <w:tcPr>
            <w:tcW w:w="3461" w:type="dxa"/>
            <w:tcBorders>
              <w:top w:val="nil"/>
              <w:left w:val="nil"/>
              <w:bottom w:val="single" w:sz="4" w:space="0" w:color="auto"/>
              <w:right w:val="single" w:sz="4" w:space="0" w:color="auto"/>
            </w:tcBorders>
            <w:shd w:val="clear" w:color="000000" w:fill="FFFFFF"/>
            <w:vAlign w:val="bottom"/>
            <w:hideMark/>
          </w:tcPr>
          <w:p w14:paraId="5F05CC88"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VINILO TIPO I SOBRE PAÑETE TRES MANOS SOBRE ESTUCO</w:t>
            </w:r>
          </w:p>
        </w:tc>
        <w:tc>
          <w:tcPr>
            <w:tcW w:w="851" w:type="dxa"/>
            <w:tcBorders>
              <w:top w:val="nil"/>
              <w:left w:val="nil"/>
              <w:bottom w:val="single" w:sz="4" w:space="0" w:color="auto"/>
              <w:right w:val="single" w:sz="4" w:space="0" w:color="auto"/>
            </w:tcBorders>
            <w:shd w:val="clear" w:color="000000" w:fill="FFFFFF"/>
            <w:noWrap/>
            <w:vAlign w:val="center"/>
            <w:hideMark/>
          </w:tcPr>
          <w:p w14:paraId="7C846A9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7EF97C3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764,45</w:t>
            </w:r>
          </w:p>
        </w:tc>
        <w:tc>
          <w:tcPr>
            <w:tcW w:w="1275" w:type="dxa"/>
            <w:tcBorders>
              <w:top w:val="nil"/>
              <w:left w:val="nil"/>
              <w:bottom w:val="single" w:sz="4" w:space="0" w:color="auto"/>
              <w:right w:val="single" w:sz="4" w:space="0" w:color="auto"/>
            </w:tcBorders>
          </w:tcPr>
          <w:p w14:paraId="0584266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46E9574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32CFA5DE" w14:textId="00C50413" w:rsidTr="00AE279B">
        <w:trPr>
          <w:trHeight w:val="585"/>
        </w:trPr>
        <w:tc>
          <w:tcPr>
            <w:tcW w:w="848" w:type="dxa"/>
            <w:tcBorders>
              <w:top w:val="nil"/>
              <w:left w:val="single" w:sz="4" w:space="0" w:color="auto"/>
              <w:bottom w:val="nil"/>
              <w:right w:val="single" w:sz="4" w:space="0" w:color="auto"/>
            </w:tcBorders>
            <w:shd w:val="clear" w:color="auto" w:fill="auto"/>
            <w:noWrap/>
            <w:vAlign w:val="center"/>
            <w:hideMark/>
          </w:tcPr>
          <w:p w14:paraId="58C1FC3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1.14</w:t>
            </w:r>
          </w:p>
        </w:tc>
        <w:tc>
          <w:tcPr>
            <w:tcW w:w="1006" w:type="dxa"/>
            <w:tcBorders>
              <w:top w:val="nil"/>
              <w:left w:val="nil"/>
              <w:bottom w:val="nil"/>
              <w:right w:val="single" w:sz="4" w:space="0" w:color="auto"/>
            </w:tcBorders>
            <w:shd w:val="clear" w:color="000000" w:fill="FFFFFF"/>
            <w:noWrap/>
            <w:vAlign w:val="center"/>
            <w:hideMark/>
          </w:tcPr>
          <w:p w14:paraId="24F5CF3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1.09.13</w:t>
            </w:r>
          </w:p>
        </w:tc>
        <w:tc>
          <w:tcPr>
            <w:tcW w:w="3461" w:type="dxa"/>
            <w:tcBorders>
              <w:top w:val="nil"/>
              <w:left w:val="nil"/>
              <w:bottom w:val="nil"/>
              <w:right w:val="single" w:sz="4" w:space="0" w:color="auto"/>
            </w:tcBorders>
            <w:shd w:val="clear" w:color="000000" w:fill="FFFFFF"/>
            <w:vAlign w:val="center"/>
            <w:hideMark/>
          </w:tcPr>
          <w:p w14:paraId="051AD616"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ESTUCO Y VINILO TRES MANOS EN MUROS</w:t>
            </w:r>
          </w:p>
        </w:tc>
        <w:tc>
          <w:tcPr>
            <w:tcW w:w="851" w:type="dxa"/>
            <w:tcBorders>
              <w:top w:val="nil"/>
              <w:left w:val="nil"/>
              <w:bottom w:val="nil"/>
              <w:right w:val="single" w:sz="4" w:space="0" w:color="auto"/>
            </w:tcBorders>
            <w:shd w:val="clear" w:color="000000" w:fill="FFFFFF"/>
            <w:noWrap/>
            <w:vAlign w:val="center"/>
            <w:hideMark/>
          </w:tcPr>
          <w:p w14:paraId="7193B57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nil"/>
              <w:right w:val="single" w:sz="4" w:space="0" w:color="auto"/>
            </w:tcBorders>
            <w:shd w:val="clear" w:color="auto" w:fill="auto"/>
            <w:noWrap/>
            <w:vAlign w:val="center"/>
            <w:hideMark/>
          </w:tcPr>
          <w:p w14:paraId="4AA4E41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611,22</w:t>
            </w:r>
          </w:p>
        </w:tc>
        <w:tc>
          <w:tcPr>
            <w:tcW w:w="1275" w:type="dxa"/>
            <w:tcBorders>
              <w:top w:val="nil"/>
              <w:left w:val="nil"/>
              <w:bottom w:val="nil"/>
              <w:right w:val="single" w:sz="4" w:space="0" w:color="auto"/>
            </w:tcBorders>
          </w:tcPr>
          <w:p w14:paraId="4895039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nil"/>
              <w:right w:val="single" w:sz="4" w:space="0" w:color="auto"/>
            </w:tcBorders>
          </w:tcPr>
          <w:p w14:paraId="213A0DD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17E8FCE" w14:textId="4B32C3A2" w:rsidTr="00AE279B">
        <w:trPr>
          <w:trHeight w:val="288"/>
        </w:trPr>
        <w:tc>
          <w:tcPr>
            <w:tcW w:w="5315" w:type="dxa"/>
            <w:gridSpan w:val="3"/>
            <w:tcBorders>
              <w:top w:val="single" w:sz="4" w:space="0" w:color="auto"/>
              <w:left w:val="single" w:sz="4" w:space="0" w:color="auto"/>
              <w:bottom w:val="single" w:sz="4" w:space="0" w:color="auto"/>
              <w:right w:val="nil"/>
            </w:tcBorders>
            <w:shd w:val="clear" w:color="auto" w:fill="auto"/>
            <w:noWrap/>
            <w:vAlign w:val="bottom"/>
            <w:hideMark/>
          </w:tcPr>
          <w:p w14:paraId="631B091E"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2. ADECUACIÓN DIRECCIÓN DE TESORERÍA Y PRESUPUESTO</w:t>
            </w:r>
          </w:p>
        </w:tc>
        <w:tc>
          <w:tcPr>
            <w:tcW w:w="851" w:type="dxa"/>
            <w:tcBorders>
              <w:top w:val="single" w:sz="4" w:space="0" w:color="auto"/>
              <w:left w:val="nil"/>
              <w:bottom w:val="single" w:sz="4" w:space="0" w:color="auto"/>
              <w:right w:val="nil"/>
            </w:tcBorders>
            <w:shd w:val="clear" w:color="auto" w:fill="auto"/>
            <w:noWrap/>
            <w:vAlign w:val="bottom"/>
            <w:hideMark/>
          </w:tcPr>
          <w:p w14:paraId="1F39AB14"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134" w:type="dxa"/>
            <w:tcBorders>
              <w:top w:val="single" w:sz="4" w:space="0" w:color="auto"/>
              <w:left w:val="nil"/>
              <w:bottom w:val="single" w:sz="4" w:space="0" w:color="auto"/>
              <w:right w:val="nil"/>
            </w:tcBorders>
            <w:shd w:val="clear" w:color="auto" w:fill="auto"/>
            <w:noWrap/>
            <w:vAlign w:val="bottom"/>
            <w:hideMark/>
          </w:tcPr>
          <w:p w14:paraId="0264D651"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5" w:type="dxa"/>
            <w:tcBorders>
              <w:top w:val="single" w:sz="4" w:space="0" w:color="auto"/>
              <w:left w:val="nil"/>
              <w:bottom w:val="single" w:sz="4" w:space="0" w:color="auto"/>
              <w:right w:val="nil"/>
            </w:tcBorders>
          </w:tcPr>
          <w:p w14:paraId="18381C71"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6" w:type="dxa"/>
            <w:tcBorders>
              <w:top w:val="single" w:sz="4" w:space="0" w:color="auto"/>
              <w:left w:val="nil"/>
              <w:bottom w:val="single" w:sz="4" w:space="0" w:color="auto"/>
              <w:right w:val="nil"/>
            </w:tcBorders>
          </w:tcPr>
          <w:p w14:paraId="7587F5DA"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r>
      <w:tr w:rsidR="00AE279B" w:rsidRPr="00AE279B" w14:paraId="522E55F3" w14:textId="7BEFA62D" w:rsidTr="00AE279B">
        <w:trPr>
          <w:trHeight w:val="564"/>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1F5FBC63"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2.1</w:t>
            </w:r>
          </w:p>
        </w:tc>
        <w:tc>
          <w:tcPr>
            <w:tcW w:w="1006" w:type="dxa"/>
            <w:tcBorders>
              <w:top w:val="nil"/>
              <w:left w:val="nil"/>
              <w:bottom w:val="single" w:sz="4" w:space="0" w:color="auto"/>
              <w:right w:val="single" w:sz="4" w:space="0" w:color="auto"/>
            </w:tcBorders>
            <w:shd w:val="clear" w:color="000000" w:fill="FFFFFF"/>
            <w:noWrap/>
            <w:vAlign w:val="center"/>
            <w:hideMark/>
          </w:tcPr>
          <w:p w14:paraId="36CAF7C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1.04.17</w:t>
            </w:r>
          </w:p>
        </w:tc>
        <w:tc>
          <w:tcPr>
            <w:tcW w:w="3461" w:type="dxa"/>
            <w:tcBorders>
              <w:top w:val="nil"/>
              <w:left w:val="nil"/>
              <w:bottom w:val="single" w:sz="4" w:space="0" w:color="auto"/>
              <w:right w:val="single" w:sz="4" w:space="0" w:color="auto"/>
            </w:tcBorders>
            <w:shd w:val="clear" w:color="000000" w:fill="FFFFFF"/>
            <w:vAlign w:val="bottom"/>
            <w:hideMark/>
          </w:tcPr>
          <w:p w14:paraId="238FA67E"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MURO EN DRY WALL 1/2`` DOBLE CARA</w:t>
            </w:r>
            <w:r w:rsidRPr="00AE279B">
              <w:rPr>
                <w:rFonts w:ascii="Arial" w:eastAsia="Times New Roman" w:hAnsi="Arial" w:cs="Arial"/>
                <w:color w:val="000000"/>
                <w:sz w:val="18"/>
                <w:szCs w:val="18"/>
                <w:lang w:val="es-CO" w:eastAsia="es-CO"/>
              </w:rPr>
              <w:br/>
              <w:t>E =0.10 MTS</w:t>
            </w:r>
          </w:p>
        </w:tc>
        <w:tc>
          <w:tcPr>
            <w:tcW w:w="851" w:type="dxa"/>
            <w:tcBorders>
              <w:top w:val="nil"/>
              <w:left w:val="nil"/>
              <w:bottom w:val="single" w:sz="4" w:space="0" w:color="auto"/>
              <w:right w:val="single" w:sz="4" w:space="0" w:color="auto"/>
            </w:tcBorders>
            <w:shd w:val="clear" w:color="000000" w:fill="FFFFFF"/>
            <w:noWrap/>
            <w:vAlign w:val="center"/>
            <w:hideMark/>
          </w:tcPr>
          <w:p w14:paraId="58F3018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7D8E2BA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50,00</w:t>
            </w:r>
          </w:p>
        </w:tc>
        <w:tc>
          <w:tcPr>
            <w:tcW w:w="1275" w:type="dxa"/>
            <w:tcBorders>
              <w:top w:val="nil"/>
              <w:left w:val="nil"/>
              <w:bottom w:val="single" w:sz="4" w:space="0" w:color="auto"/>
              <w:right w:val="single" w:sz="4" w:space="0" w:color="auto"/>
            </w:tcBorders>
          </w:tcPr>
          <w:p w14:paraId="3100F35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33C7017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3913E2AA" w14:textId="748FE21B"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56A43DD7"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lastRenderedPageBreak/>
              <w:t>2.2</w:t>
            </w:r>
          </w:p>
        </w:tc>
        <w:tc>
          <w:tcPr>
            <w:tcW w:w="1006" w:type="dxa"/>
            <w:tcBorders>
              <w:top w:val="nil"/>
              <w:left w:val="nil"/>
              <w:bottom w:val="single" w:sz="4" w:space="0" w:color="auto"/>
              <w:right w:val="single" w:sz="4" w:space="0" w:color="auto"/>
            </w:tcBorders>
            <w:shd w:val="clear" w:color="000000" w:fill="FFFFFF"/>
            <w:noWrap/>
            <w:vAlign w:val="center"/>
            <w:hideMark/>
          </w:tcPr>
          <w:p w14:paraId="75E556E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1.09.13</w:t>
            </w:r>
          </w:p>
        </w:tc>
        <w:tc>
          <w:tcPr>
            <w:tcW w:w="3461" w:type="dxa"/>
            <w:tcBorders>
              <w:top w:val="nil"/>
              <w:left w:val="nil"/>
              <w:bottom w:val="single" w:sz="4" w:space="0" w:color="auto"/>
              <w:right w:val="single" w:sz="4" w:space="0" w:color="auto"/>
            </w:tcBorders>
            <w:shd w:val="clear" w:color="000000" w:fill="FFFFFF"/>
            <w:vAlign w:val="bottom"/>
            <w:hideMark/>
          </w:tcPr>
          <w:p w14:paraId="7A435758"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ESTUCO Y VINILO TRES MANOS EN MUROS</w:t>
            </w:r>
          </w:p>
        </w:tc>
        <w:tc>
          <w:tcPr>
            <w:tcW w:w="851" w:type="dxa"/>
            <w:tcBorders>
              <w:top w:val="nil"/>
              <w:left w:val="nil"/>
              <w:bottom w:val="single" w:sz="4" w:space="0" w:color="auto"/>
              <w:right w:val="single" w:sz="4" w:space="0" w:color="auto"/>
            </w:tcBorders>
            <w:shd w:val="clear" w:color="000000" w:fill="FFFFFF"/>
            <w:noWrap/>
            <w:vAlign w:val="center"/>
            <w:hideMark/>
          </w:tcPr>
          <w:p w14:paraId="047AC82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755E2DE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100,00</w:t>
            </w:r>
          </w:p>
        </w:tc>
        <w:tc>
          <w:tcPr>
            <w:tcW w:w="1275" w:type="dxa"/>
            <w:tcBorders>
              <w:top w:val="nil"/>
              <w:left w:val="nil"/>
              <w:bottom w:val="single" w:sz="4" w:space="0" w:color="auto"/>
              <w:right w:val="single" w:sz="4" w:space="0" w:color="auto"/>
            </w:tcBorders>
          </w:tcPr>
          <w:p w14:paraId="2F8C045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4EE228A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E55F5EB" w14:textId="553DAE62"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4AEB756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2.3</w:t>
            </w:r>
          </w:p>
        </w:tc>
        <w:tc>
          <w:tcPr>
            <w:tcW w:w="1006" w:type="dxa"/>
            <w:tcBorders>
              <w:top w:val="nil"/>
              <w:left w:val="nil"/>
              <w:bottom w:val="single" w:sz="4" w:space="0" w:color="auto"/>
              <w:right w:val="single" w:sz="4" w:space="0" w:color="auto"/>
            </w:tcBorders>
            <w:shd w:val="clear" w:color="000000" w:fill="FFFFFF"/>
            <w:noWrap/>
            <w:vAlign w:val="center"/>
            <w:hideMark/>
          </w:tcPr>
          <w:p w14:paraId="46034AC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1,07,28</w:t>
            </w:r>
          </w:p>
        </w:tc>
        <w:tc>
          <w:tcPr>
            <w:tcW w:w="3461" w:type="dxa"/>
            <w:tcBorders>
              <w:top w:val="nil"/>
              <w:left w:val="nil"/>
              <w:bottom w:val="single" w:sz="4" w:space="0" w:color="auto"/>
              <w:right w:val="single" w:sz="4" w:space="0" w:color="auto"/>
            </w:tcBorders>
            <w:shd w:val="clear" w:color="000000" w:fill="FFFFFF"/>
            <w:vAlign w:val="bottom"/>
            <w:hideMark/>
          </w:tcPr>
          <w:p w14:paraId="075993A3"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LÁMPARA-TOMA / ECONÓMICA</w:t>
            </w:r>
          </w:p>
        </w:tc>
        <w:tc>
          <w:tcPr>
            <w:tcW w:w="851" w:type="dxa"/>
            <w:tcBorders>
              <w:top w:val="nil"/>
              <w:left w:val="nil"/>
              <w:bottom w:val="single" w:sz="4" w:space="0" w:color="auto"/>
              <w:right w:val="single" w:sz="4" w:space="0" w:color="auto"/>
            </w:tcBorders>
            <w:shd w:val="clear" w:color="000000" w:fill="FFFFFF"/>
            <w:noWrap/>
            <w:vAlign w:val="center"/>
            <w:hideMark/>
          </w:tcPr>
          <w:p w14:paraId="12817CA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0C98D5F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20,00</w:t>
            </w:r>
          </w:p>
        </w:tc>
        <w:tc>
          <w:tcPr>
            <w:tcW w:w="1275" w:type="dxa"/>
            <w:tcBorders>
              <w:top w:val="nil"/>
              <w:left w:val="nil"/>
              <w:bottom w:val="single" w:sz="4" w:space="0" w:color="auto"/>
              <w:right w:val="single" w:sz="4" w:space="0" w:color="auto"/>
            </w:tcBorders>
          </w:tcPr>
          <w:p w14:paraId="21AC65D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3A57D62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875E859" w14:textId="56BF1C89"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22C81C4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2.4</w:t>
            </w:r>
          </w:p>
        </w:tc>
        <w:tc>
          <w:tcPr>
            <w:tcW w:w="1006" w:type="dxa"/>
            <w:tcBorders>
              <w:top w:val="nil"/>
              <w:left w:val="nil"/>
              <w:bottom w:val="single" w:sz="4" w:space="0" w:color="auto"/>
              <w:right w:val="single" w:sz="4" w:space="0" w:color="auto"/>
            </w:tcBorders>
            <w:shd w:val="clear" w:color="000000" w:fill="FFFFFF"/>
            <w:noWrap/>
            <w:vAlign w:val="center"/>
            <w:hideMark/>
          </w:tcPr>
          <w:p w14:paraId="71F0A1F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1</w:t>
            </w:r>
          </w:p>
        </w:tc>
        <w:tc>
          <w:tcPr>
            <w:tcW w:w="3461" w:type="dxa"/>
            <w:tcBorders>
              <w:top w:val="nil"/>
              <w:left w:val="nil"/>
              <w:bottom w:val="single" w:sz="4" w:space="0" w:color="auto"/>
              <w:right w:val="single" w:sz="4" w:space="0" w:color="auto"/>
            </w:tcBorders>
            <w:shd w:val="clear" w:color="000000" w:fill="FFFFFF"/>
            <w:vAlign w:val="bottom"/>
            <w:hideMark/>
          </w:tcPr>
          <w:p w14:paraId="3782249F"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DESMONTE DE DIVISIONES EN MADERA Y VIDRIO</w:t>
            </w:r>
          </w:p>
        </w:tc>
        <w:tc>
          <w:tcPr>
            <w:tcW w:w="851" w:type="dxa"/>
            <w:tcBorders>
              <w:top w:val="nil"/>
              <w:left w:val="nil"/>
              <w:bottom w:val="single" w:sz="4" w:space="0" w:color="auto"/>
              <w:right w:val="single" w:sz="4" w:space="0" w:color="auto"/>
            </w:tcBorders>
            <w:shd w:val="clear" w:color="000000" w:fill="FFFFFF"/>
            <w:noWrap/>
            <w:vAlign w:val="center"/>
            <w:hideMark/>
          </w:tcPr>
          <w:p w14:paraId="16C3C1E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6EF2821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70,00</w:t>
            </w:r>
          </w:p>
        </w:tc>
        <w:tc>
          <w:tcPr>
            <w:tcW w:w="1275" w:type="dxa"/>
            <w:tcBorders>
              <w:top w:val="nil"/>
              <w:left w:val="nil"/>
              <w:bottom w:val="single" w:sz="4" w:space="0" w:color="auto"/>
              <w:right w:val="single" w:sz="4" w:space="0" w:color="auto"/>
            </w:tcBorders>
          </w:tcPr>
          <w:p w14:paraId="4E39295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7CB69E7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8EB101E" w14:textId="04EA2E40"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E5F947F"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3.5</w:t>
            </w:r>
          </w:p>
        </w:tc>
        <w:tc>
          <w:tcPr>
            <w:tcW w:w="1006" w:type="dxa"/>
            <w:tcBorders>
              <w:top w:val="nil"/>
              <w:left w:val="nil"/>
              <w:bottom w:val="single" w:sz="4" w:space="0" w:color="auto"/>
              <w:right w:val="single" w:sz="4" w:space="0" w:color="auto"/>
            </w:tcBorders>
            <w:shd w:val="clear" w:color="000000" w:fill="FFFFFF"/>
            <w:noWrap/>
            <w:vAlign w:val="center"/>
            <w:hideMark/>
          </w:tcPr>
          <w:p w14:paraId="03D090C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1.07.49</w:t>
            </w:r>
          </w:p>
        </w:tc>
        <w:tc>
          <w:tcPr>
            <w:tcW w:w="3461" w:type="dxa"/>
            <w:tcBorders>
              <w:top w:val="nil"/>
              <w:left w:val="nil"/>
              <w:bottom w:val="single" w:sz="4" w:space="0" w:color="auto"/>
              <w:right w:val="single" w:sz="4" w:space="0" w:color="auto"/>
            </w:tcBorders>
            <w:shd w:val="clear" w:color="000000" w:fill="FFFFFF"/>
            <w:vAlign w:val="bottom"/>
            <w:hideMark/>
          </w:tcPr>
          <w:p w14:paraId="734EBE17"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INSTALACIÓN DE TUBERIA PVC CONDUIT 3/4".</w:t>
            </w:r>
          </w:p>
        </w:tc>
        <w:tc>
          <w:tcPr>
            <w:tcW w:w="851" w:type="dxa"/>
            <w:tcBorders>
              <w:top w:val="nil"/>
              <w:left w:val="nil"/>
              <w:bottom w:val="single" w:sz="4" w:space="0" w:color="auto"/>
              <w:right w:val="single" w:sz="4" w:space="0" w:color="auto"/>
            </w:tcBorders>
            <w:shd w:val="clear" w:color="000000" w:fill="FFFFFF"/>
            <w:noWrap/>
            <w:vAlign w:val="center"/>
            <w:hideMark/>
          </w:tcPr>
          <w:p w14:paraId="2EDF611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auto" w:fill="auto"/>
            <w:noWrap/>
            <w:vAlign w:val="center"/>
            <w:hideMark/>
          </w:tcPr>
          <w:p w14:paraId="4A9D204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50,00</w:t>
            </w:r>
          </w:p>
        </w:tc>
        <w:tc>
          <w:tcPr>
            <w:tcW w:w="1275" w:type="dxa"/>
            <w:tcBorders>
              <w:top w:val="nil"/>
              <w:left w:val="nil"/>
              <w:bottom w:val="single" w:sz="4" w:space="0" w:color="auto"/>
              <w:right w:val="single" w:sz="4" w:space="0" w:color="auto"/>
            </w:tcBorders>
          </w:tcPr>
          <w:p w14:paraId="70EA410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26FCF9D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BD60B86" w14:textId="52093D24" w:rsidTr="00AE279B">
        <w:trPr>
          <w:trHeight w:val="564"/>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3CD612B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2.5</w:t>
            </w:r>
          </w:p>
        </w:tc>
        <w:tc>
          <w:tcPr>
            <w:tcW w:w="1006" w:type="dxa"/>
            <w:tcBorders>
              <w:top w:val="nil"/>
              <w:left w:val="nil"/>
              <w:bottom w:val="nil"/>
              <w:right w:val="single" w:sz="4" w:space="0" w:color="auto"/>
            </w:tcBorders>
            <w:shd w:val="clear" w:color="000000" w:fill="FFFFFF"/>
            <w:noWrap/>
            <w:vAlign w:val="center"/>
            <w:hideMark/>
          </w:tcPr>
          <w:p w14:paraId="7B98925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1.07.15</w:t>
            </w:r>
          </w:p>
        </w:tc>
        <w:tc>
          <w:tcPr>
            <w:tcW w:w="3461" w:type="dxa"/>
            <w:tcBorders>
              <w:top w:val="nil"/>
              <w:left w:val="nil"/>
              <w:bottom w:val="nil"/>
              <w:right w:val="single" w:sz="4" w:space="0" w:color="auto"/>
            </w:tcBorders>
            <w:shd w:val="clear" w:color="000000" w:fill="FFFFFF"/>
            <w:vAlign w:val="bottom"/>
            <w:hideMark/>
          </w:tcPr>
          <w:p w14:paraId="2733766A"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TOMA DOBLE CABLE 12AWG</w:t>
            </w:r>
            <w:r w:rsidRPr="00AE279B">
              <w:rPr>
                <w:rFonts w:ascii="Arial" w:eastAsia="Times New Roman" w:hAnsi="Arial" w:cs="Arial"/>
                <w:color w:val="000000"/>
                <w:sz w:val="18"/>
                <w:szCs w:val="18"/>
                <w:lang w:val="es-CO" w:eastAsia="es-CO"/>
              </w:rPr>
              <w:br/>
              <w:t>HFFR-LS PVC 1/2 COMPLETA</w:t>
            </w:r>
          </w:p>
        </w:tc>
        <w:tc>
          <w:tcPr>
            <w:tcW w:w="851" w:type="dxa"/>
            <w:tcBorders>
              <w:top w:val="nil"/>
              <w:left w:val="nil"/>
              <w:bottom w:val="nil"/>
              <w:right w:val="single" w:sz="4" w:space="0" w:color="auto"/>
            </w:tcBorders>
            <w:shd w:val="clear" w:color="000000" w:fill="FFFFFF"/>
            <w:noWrap/>
            <w:vAlign w:val="center"/>
            <w:hideMark/>
          </w:tcPr>
          <w:p w14:paraId="7C5293C0"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nil"/>
              <w:right w:val="single" w:sz="4" w:space="0" w:color="auto"/>
            </w:tcBorders>
            <w:shd w:val="clear" w:color="auto" w:fill="auto"/>
            <w:noWrap/>
            <w:vAlign w:val="center"/>
            <w:hideMark/>
          </w:tcPr>
          <w:p w14:paraId="06FB256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30,00</w:t>
            </w:r>
          </w:p>
        </w:tc>
        <w:tc>
          <w:tcPr>
            <w:tcW w:w="1275" w:type="dxa"/>
            <w:tcBorders>
              <w:top w:val="nil"/>
              <w:left w:val="nil"/>
              <w:bottom w:val="nil"/>
              <w:right w:val="single" w:sz="4" w:space="0" w:color="auto"/>
            </w:tcBorders>
          </w:tcPr>
          <w:p w14:paraId="285035D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nil"/>
              <w:right w:val="single" w:sz="4" w:space="0" w:color="auto"/>
            </w:tcBorders>
          </w:tcPr>
          <w:p w14:paraId="477B62F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2435DFDE" w14:textId="6390BC94" w:rsidTr="00AE279B">
        <w:trPr>
          <w:trHeight w:val="288"/>
        </w:trPr>
        <w:tc>
          <w:tcPr>
            <w:tcW w:w="5315" w:type="dxa"/>
            <w:gridSpan w:val="3"/>
            <w:tcBorders>
              <w:top w:val="single" w:sz="4" w:space="0" w:color="auto"/>
              <w:left w:val="single" w:sz="4" w:space="0" w:color="auto"/>
              <w:bottom w:val="single" w:sz="4" w:space="0" w:color="auto"/>
              <w:right w:val="nil"/>
            </w:tcBorders>
            <w:shd w:val="clear" w:color="auto" w:fill="auto"/>
            <w:noWrap/>
            <w:vAlign w:val="bottom"/>
            <w:hideMark/>
          </w:tcPr>
          <w:p w14:paraId="0D84F53D"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3. ADECUACION ARCHIVO SÓTANO</w:t>
            </w:r>
          </w:p>
        </w:tc>
        <w:tc>
          <w:tcPr>
            <w:tcW w:w="851" w:type="dxa"/>
            <w:tcBorders>
              <w:top w:val="single" w:sz="4" w:space="0" w:color="auto"/>
              <w:left w:val="nil"/>
              <w:bottom w:val="single" w:sz="4" w:space="0" w:color="auto"/>
              <w:right w:val="nil"/>
            </w:tcBorders>
            <w:shd w:val="clear" w:color="auto" w:fill="auto"/>
            <w:noWrap/>
            <w:vAlign w:val="bottom"/>
            <w:hideMark/>
          </w:tcPr>
          <w:p w14:paraId="40C0EBD1"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134" w:type="dxa"/>
            <w:tcBorders>
              <w:top w:val="single" w:sz="4" w:space="0" w:color="auto"/>
              <w:left w:val="nil"/>
              <w:bottom w:val="single" w:sz="4" w:space="0" w:color="auto"/>
              <w:right w:val="nil"/>
            </w:tcBorders>
            <w:shd w:val="clear" w:color="auto" w:fill="auto"/>
            <w:noWrap/>
            <w:vAlign w:val="bottom"/>
            <w:hideMark/>
          </w:tcPr>
          <w:p w14:paraId="442395C8"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5" w:type="dxa"/>
            <w:tcBorders>
              <w:top w:val="single" w:sz="4" w:space="0" w:color="auto"/>
              <w:left w:val="nil"/>
              <w:bottom w:val="single" w:sz="4" w:space="0" w:color="auto"/>
              <w:right w:val="nil"/>
            </w:tcBorders>
          </w:tcPr>
          <w:p w14:paraId="7B859BB6"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c>
          <w:tcPr>
            <w:tcW w:w="1276" w:type="dxa"/>
            <w:tcBorders>
              <w:top w:val="single" w:sz="4" w:space="0" w:color="auto"/>
              <w:left w:val="nil"/>
              <w:bottom w:val="single" w:sz="4" w:space="0" w:color="auto"/>
              <w:right w:val="nil"/>
            </w:tcBorders>
          </w:tcPr>
          <w:p w14:paraId="429F569A" w14:textId="77777777" w:rsidR="00AE279B" w:rsidRPr="00AE279B" w:rsidRDefault="00AE279B" w:rsidP="00AE279B">
            <w:pPr>
              <w:widowControl/>
              <w:autoSpaceDE/>
              <w:autoSpaceDN/>
              <w:adjustRightInd/>
              <w:rPr>
                <w:rFonts w:ascii="Arial" w:eastAsia="Times New Roman" w:hAnsi="Arial" w:cs="Arial"/>
                <w:b/>
                <w:bCs/>
                <w:color w:val="000000"/>
                <w:sz w:val="18"/>
                <w:szCs w:val="18"/>
                <w:lang w:val="es-CO" w:eastAsia="es-CO"/>
              </w:rPr>
            </w:pPr>
          </w:p>
        </w:tc>
      </w:tr>
      <w:tr w:rsidR="00AE279B" w:rsidRPr="00AE279B" w14:paraId="48B0370D" w14:textId="75CA2DCE"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1DA02B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3.1</w:t>
            </w:r>
          </w:p>
        </w:tc>
        <w:tc>
          <w:tcPr>
            <w:tcW w:w="1006" w:type="dxa"/>
            <w:tcBorders>
              <w:top w:val="nil"/>
              <w:left w:val="nil"/>
              <w:bottom w:val="single" w:sz="4" w:space="0" w:color="auto"/>
              <w:right w:val="single" w:sz="4" w:space="0" w:color="auto"/>
            </w:tcBorders>
            <w:shd w:val="clear" w:color="000000" w:fill="FFFFFF"/>
            <w:noWrap/>
            <w:vAlign w:val="center"/>
            <w:hideMark/>
          </w:tcPr>
          <w:p w14:paraId="63A61F3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1.04.37</w:t>
            </w:r>
          </w:p>
        </w:tc>
        <w:tc>
          <w:tcPr>
            <w:tcW w:w="3461" w:type="dxa"/>
            <w:tcBorders>
              <w:top w:val="nil"/>
              <w:left w:val="nil"/>
              <w:bottom w:val="single" w:sz="4" w:space="0" w:color="auto"/>
              <w:right w:val="single" w:sz="4" w:space="0" w:color="auto"/>
            </w:tcBorders>
            <w:shd w:val="clear" w:color="000000" w:fill="FFFFFF"/>
            <w:vAlign w:val="bottom"/>
            <w:hideMark/>
          </w:tcPr>
          <w:p w14:paraId="77091FF4"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INSTALACION DE LAMINA SUPERBOARD E= 8 MM</w:t>
            </w:r>
          </w:p>
        </w:tc>
        <w:tc>
          <w:tcPr>
            <w:tcW w:w="851" w:type="dxa"/>
            <w:tcBorders>
              <w:top w:val="nil"/>
              <w:left w:val="nil"/>
              <w:bottom w:val="single" w:sz="4" w:space="0" w:color="auto"/>
              <w:right w:val="single" w:sz="4" w:space="0" w:color="auto"/>
            </w:tcBorders>
            <w:shd w:val="clear" w:color="000000" w:fill="FFFFFF"/>
            <w:noWrap/>
            <w:vAlign w:val="center"/>
            <w:hideMark/>
          </w:tcPr>
          <w:p w14:paraId="341BC7B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28C92C2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92,00</w:t>
            </w:r>
          </w:p>
        </w:tc>
        <w:tc>
          <w:tcPr>
            <w:tcW w:w="1275" w:type="dxa"/>
            <w:tcBorders>
              <w:top w:val="nil"/>
              <w:left w:val="nil"/>
              <w:bottom w:val="single" w:sz="4" w:space="0" w:color="auto"/>
              <w:right w:val="single" w:sz="4" w:space="0" w:color="auto"/>
            </w:tcBorders>
          </w:tcPr>
          <w:p w14:paraId="376B9CD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84C2C3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CA78104" w14:textId="4D487DD0" w:rsidTr="00AE279B">
        <w:trPr>
          <w:trHeight w:val="840"/>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B3CC7DD"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3.2</w:t>
            </w:r>
          </w:p>
        </w:tc>
        <w:tc>
          <w:tcPr>
            <w:tcW w:w="1006" w:type="dxa"/>
            <w:tcBorders>
              <w:top w:val="nil"/>
              <w:left w:val="nil"/>
              <w:bottom w:val="single" w:sz="4" w:space="0" w:color="auto"/>
              <w:right w:val="single" w:sz="4" w:space="0" w:color="auto"/>
            </w:tcBorders>
            <w:shd w:val="clear" w:color="000000" w:fill="FFFFFF"/>
            <w:noWrap/>
            <w:vAlign w:val="center"/>
            <w:hideMark/>
          </w:tcPr>
          <w:p w14:paraId="55CC3077"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2</w:t>
            </w:r>
          </w:p>
        </w:tc>
        <w:tc>
          <w:tcPr>
            <w:tcW w:w="3461" w:type="dxa"/>
            <w:tcBorders>
              <w:top w:val="nil"/>
              <w:left w:val="nil"/>
              <w:bottom w:val="single" w:sz="4" w:space="0" w:color="auto"/>
              <w:right w:val="single" w:sz="4" w:space="0" w:color="auto"/>
            </w:tcBorders>
            <w:shd w:val="clear" w:color="000000" w:fill="FFFFFF"/>
            <w:vAlign w:val="bottom"/>
            <w:hideMark/>
          </w:tcPr>
          <w:p w14:paraId="156C3480"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INSTALACIONDE PERFILERIA 4* 8 CAL 16 REFUERZO ESTRUCTURA- SOPORTE CIELO RASO EN DRYWALL</w:t>
            </w:r>
          </w:p>
        </w:tc>
        <w:tc>
          <w:tcPr>
            <w:tcW w:w="851" w:type="dxa"/>
            <w:tcBorders>
              <w:top w:val="nil"/>
              <w:left w:val="nil"/>
              <w:bottom w:val="single" w:sz="4" w:space="0" w:color="auto"/>
              <w:right w:val="single" w:sz="4" w:space="0" w:color="auto"/>
            </w:tcBorders>
            <w:shd w:val="clear" w:color="000000" w:fill="FFFFFF"/>
            <w:noWrap/>
            <w:vAlign w:val="center"/>
            <w:hideMark/>
          </w:tcPr>
          <w:p w14:paraId="7326E23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35C188B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38,00</w:t>
            </w:r>
          </w:p>
        </w:tc>
        <w:tc>
          <w:tcPr>
            <w:tcW w:w="1275" w:type="dxa"/>
            <w:tcBorders>
              <w:top w:val="nil"/>
              <w:left w:val="nil"/>
              <w:bottom w:val="single" w:sz="4" w:space="0" w:color="auto"/>
              <w:right w:val="single" w:sz="4" w:space="0" w:color="auto"/>
            </w:tcBorders>
          </w:tcPr>
          <w:p w14:paraId="1208459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710F73D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6456097" w14:textId="78DD0DA5"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10D65C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3.3</w:t>
            </w:r>
          </w:p>
        </w:tc>
        <w:tc>
          <w:tcPr>
            <w:tcW w:w="1006" w:type="dxa"/>
            <w:tcBorders>
              <w:top w:val="nil"/>
              <w:left w:val="nil"/>
              <w:bottom w:val="single" w:sz="4" w:space="0" w:color="auto"/>
              <w:right w:val="single" w:sz="4" w:space="0" w:color="auto"/>
            </w:tcBorders>
            <w:shd w:val="clear" w:color="000000" w:fill="FFFFFF"/>
            <w:noWrap/>
            <w:vAlign w:val="center"/>
            <w:hideMark/>
          </w:tcPr>
          <w:p w14:paraId="1A0719C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1,07,57</w:t>
            </w:r>
          </w:p>
        </w:tc>
        <w:tc>
          <w:tcPr>
            <w:tcW w:w="3461" w:type="dxa"/>
            <w:tcBorders>
              <w:top w:val="nil"/>
              <w:left w:val="nil"/>
              <w:bottom w:val="single" w:sz="4" w:space="0" w:color="auto"/>
              <w:right w:val="single" w:sz="4" w:space="0" w:color="auto"/>
            </w:tcBorders>
            <w:shd w:val="clear" w:color="000000" w:fill="FFFFFF"/>
            <w:vAlign w:val="bottom"/>
            <w:hideMark/>
          </w:tcPr>
          <w:p w14:paraId="1D75AD62"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PARA LUMINARIA CABLE 12AWG THHN PVC 1/2.</w:t>
            </w:r>
          </w:p>
        </w:tc>
        <w:tc>
          <w:tcPr>
            <w:tcW w:w="851" w:type="dxa"/>
            <w:tcBorders>
              <w:top w:val="nil"/>
              <w:left w:val="nil"/>
              <w:bottom w:val="single" w:sz="4" w:space="0" w:color="auto"/>
              <w:right w:val="single" w:sz="4" w:space="0" w:color="auto"/>
            </w:tcBorders>
            <w:shd w:val="clear" w:color="000000" w:fill="FFFFFF"/>
            <w:noWrap/>
            <w:vAlign w:val="center"/>
            <w:hideMark/>
          </w:tcPr>
          <w:p w14:paraId="46894F4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1CB27BD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20,00</w:t>
            </w:r>
          </w:p>
        </w:tc>
        <w:tc>
          <w:tcPr>
            <w:tcW w:w="1275" w:type="dxa"/>
            <w:tcBorders>
              <w:top w:val="nil"/>
              <w:left w:val="nil"/>
              <w:bottom w:val="single" w:sz="4" w:space="0" w:color="auto"/>
              <w:right w:val="single" w:sz="4" w:space="0" w:color="auto"/>
            </w:tcBorders>
          </w:tcPr>
          <w:p w14:paraId="7ECEA13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536178D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1D710D08" w14:textId="5D659A5C" w:rsidTr="00AE279B">
        <w:trPr>
          <w:trHeight w:val="639"/>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2E973BE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3.4</w:t>
            </w:r>
          </w:p>
        </w:tc>
        <w:tc>
          <w:tcPr>
            <w:tcW w:w="1006" w:type="dxa"/>
            <w:tcBorders>
              <w:top w:val="nil"/>
              <w:left w:val="nil"/>
              <w:bottom w:val="single" w:sz="4" w:space="0" w:color="auto"/>
              <w:right w:val="single" w:sz="4" w:space="0" w:color="auto"/>
            </w:tcBorders>
            <w:shd w:val="clear" w:color="000000" w:fill="FFFFFF"/>
            <w:noWrap/>
            <w:vAlign w:val="center"/>
            <w:hideMark/>
          </w:tcPr>
          <w:p w14:paraId="7AE1C57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1.07.16</w:t>
            </w:r>
          </w:p>
        </w:tc>
        <w:tc>
          <w:tcPr>
            <w:tcW w:w="3461" w:type="dxa"/>
            <w:tcBorders>
              <w:top w:val="nil"/>
              <w:left w:val="nil"/>
              <w:bottom w:val="single" w:sz="4" w:space="0" w:color="auto"/>
              <w:right w:val="single" w:sz="4" w:space="0" w:color="auto"/>
            </w:tcBorders>
            <w:shd w:val="clear" w:color="000000" w:fill="FFFFFF"/>
            <w:vAlign w:val="bottom"/>
            <w:hideMark/>
          </w:tcPr>
          <w:p w14:paraId="42622B92"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INSTALACIÓN PANEL LED INCRUSTAR LED INCRUSTAR</w:t>
            </w:r>
          </w:p>
        </w:tc>
        <w:tc>
          <w:tcPr>
            <w:tcW w:w="851" w:type="dxa"/>
            <w:tcBorders>
              <w:top w:val="nil"/>
              <w:left w:val="nil"/>
              <w:bottom w:val="single" w:sz="4" w:space="0" w:color="auto"/>
              <w:right w:val="single" w:sz="4" w:space="0" w:color="auto"/>
            </w:tcBorders>
            <w:shd w:val="clear" w:color="000000" w:fill="FFFFFF"/>
            <w:noWrap/>
            <w:vAlign w:val="center"/>
            <w:hideMark/>
          </w:tcPr>
          <w:p w14:paraId="4B2E4DE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4A6EF31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20,00</w:t>
            </w:r>
          </w:p>
        </w:tc>
        <w:tc>
          <w:tcPr>
            <w:tcW w:w="1275" w:type="dxa"/>
            <w:tcBorders>
              <w:top w:val="nil"/>
              <w:left w:val="nil"/>
              <w:bottom w:val="single" w:sz="4" w:space="0" w:color="auto"/>
              <w:right w:val="single" w:sz="4" w:space="0" w:color="auto"/>
            </w:tcBorders>
          </w:tcPr>
          <w:p w14:paraId="3890B48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DDF957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16336326" w14:textId="25769CA0"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150DA48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3.5</w:t>
            </w:r>
          </w:p>
        </w:tc>
        <w:tc>
          <w:tcPr>
            <w:tcW w:w="1006" w:type="dxa"/>
            <w:tcBorders>
              <w:top w:val="nil"/>
              <w:left w:val="nil"/>
              <w:bottom w:val="single" w:sz="4" w:space="0" w:color="auto"/>
              <w:right w:val="single" w:sz="4" w:space="0" w:color="auto"/>
            </w:tcBorders>
            <w:shd w:val="clear" w:color="000000" w:fill="FFFFFF"/>
            <w:noWrap/>
            <w:vAlign w:val="center"/>
            <w:hideMark/>
          </w:tcPr>
          <w:p w14:paraId="476E9B5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1.07.49</w:t>
            </w:r>
          </w:p>
        </w:tc>
        <w:tc>
          <w:tcPr>
            <w:tcW w:w="3461" w:type="dxa"/>
            <w:tcBorders>
              <w:top w:val="nil"/>
              <w:left w:val="nil"/>
              <w:bottom w:val="single" w:sz="4" w:space="0" w:color="auto"/>
              <w:right w:val="single" w:sz="4" w:space="0" w:color="auto"/>
            </w:tcBorders>
            <w:shd w:val="clear" w:color="000000" w:fill="FFFFFF"/>
            <w:vAlign w:val="bottom"/>
            <w:hideMark/>
          </w:tcPr>
          <w:p w14:paraId="794A9546"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INSTALACIÓN DE TUBERIA PVC CONDUIT 3/4".</w:t>
            </w:r>
          </w:p>
        </w:tc>
        <w:tc>
          <w:tcPr>
            <w:tcW w:w="851" w:type="dxa"/>
            <w:tcBorders>
              <w:top w:val="nil"/>
              <w:left w:val="nil"/>
              <w:bottom w:val="single" w:sz="4" w:space="0" w:color="auto"/>
              <w:right w:val="single" w:sz="4" w:space="0" w:color="auto"/>
            </w:tcBorders>
            <w:shd w:val="clear" w:color="000000" w:fill="FFFFFF"/>
            <w:noWrap/>
            <w:vAlign w:val="center"/>
            <w:hideMark/>
          </w:tcPr>
          <w:p w14:paraId="3D4D868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auto" w:fill="auto"/>
            <w:noWrap/>
            <w:vAlign w:val="center"/>
            <w:hideMark/>
          </w:tcPr>
          <w:p w14:paraId="622DE83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200,00</w:t>
            </w:r>
          </w:p>
        </w:tc>
        <w:tc>
          <w:tcPr>
            <w:tcW w:w="1275" w:type="dxa"/>
            <w:tcBorders>
              <w:top w:val="nil"/>
              <w:left w:val="nil"/>
              <w:bottom w:val="single" w:sz="4" w:space="0" w:color="auto"/>
              <w:right w:val="single" w:sz="4" w:space="0" w:color="auto"/>
            </w:tcBorders>
          </w:tcPr>
          <w:p w14:paraId="54765C1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5263732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43CDA54" w14:textId="4C456E84"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4C6F6D5D"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3.6</w:t>
            </w:r>
          </w:p>
        </w:tc>
        <w:tc>
          <w:tcPr>
            <w:tcW w:w="1006" w:type="dxa"/>
            <w:tcBorders>
              <w:top w:val="nil"/>
              <w:left w:val="nil"/>
              <w:bottom w:val="single" w:sz="4" w:space="0" w:color="auto"/>
              <w:right w:val="single" w:sz="4" w:space="0" w:color="auto"/>
            </w:tcBorders>
            <w:shd w:val="clear" w:color="000000" w:fill="FFFFFF"/>
            <w:noWrap/>
            <w:vAlign w:val="center"/>
            <w:hideMark/>
          </w:tcPr>
          <w:p w14:paraId="69C36A57"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1.09.18</w:t>
            </w:r>
          </w:p>
        </w:tc>
        <w:tc>
          <w:tcPr>
            <w:tcW w:w="3461" w:type="dxa"/>
            <w:tcBorders>
              <w:top w:val="nil"/>
              <w:left w:val="nil"/>
              <w:bottom w:val="single" w:sz="4" w:space="0" w:color="auto"/>
              <w:right w:val="single" w:sz="4" w:space="0" w:color="auto"/>
            </w:tcBorders>
            <w:shd w:val="clear" w:color="000000" w:fill="FFFFFF"/>
            <w:vAlign w:val="bottom"/>
            <w:hideMark/>
          </w:tcPr>
          <w:p w14:paraId="08D3787B"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VINILO TIPO I SOBRE PAÑETE TRES MANOS SOBRE ESTUCO</w:t>
            </w:r>
          </w:p>
        </w:tc>
        <w:tc>
          <w:tcPr>
            <w:tcW w:w="851" w:type="dxa"/>
            <w:tcBorders>
              <w:top w:val="nil"/>
              <w:left w:val="nil"/>
              <w:bottom w:val="single" w:sz="4" w:space="0" w:color="auto"/>
              <w:right w:val="single" w:sz="4" w:space="0" w:color="auto"/>
            </w:tcBorders>
            <w:shd w:val="clear" w:color="000000" w:fill="FFFFFF"/>
            <w:noWrap/>
            <w:vAlign w:val="center"/>
            <w:hideMark/>
          </w:tcPr>
          <w:p w14:paraId="33C1B73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000000" w:fill="FFFFFF"/>
            <w:noWrap/>
            <w:vAlign w:val="center"/>
            <w:hideMark/>
          </w:tcPr>
          <w:p w14:paraId="299F6D9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300</w:t>
            </w:r>
          </w:p>
        </w:tc>
        <w:tc>
          <w:tcPr>
            <w:tcW w:w="1275" w:type="dxa"/>
            <w:tcBorders>
              <w:top w:val="nil"/>
              <w:left w:val="nil"/>
              <w:bottom w:val="single" w:sz="4" w:space="0" w:color="auto"/>
              <w:right w:val="single" w:sz="4" w:space="0" w:color="auto"/>
            </w:tcBorders>
            <w:shd w:val="clear" w:color="000000" w:fill="FFFFFF"/>
          </w:tcPr>
          <w:p w14:paraId="14DC58FE"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shd w:val="clear" w:color="000000" w:fill="FFFFFF"/>
          </w:tcPr>
          <w:p w14:paraId="1EADA58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C82C642" w14:textId="06B320C1" w:rsidTr="00AE279B">
        <w:trPr>
          <w:trHeight w:val="288"/>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0D90AE7F"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3.7</w:t>
            </w:r>
          </w:p>
        </w:tc>
        <w:tc>
          <w:tcPr>
            <w:tcW w:w="1006" w:type="dxa"/>
            <w:tcBorders>
              <w:top w:val="nil"/>
              <w:left w:val="nil"/>
              <w:bottom w:val="single" w:sz="4" w:space="0" w:color="auto"/>
              <w:right w:val="single" w:sz="4" w:space="0" w:color="auto"/>
            </w:tcBorders>
            <w:shd w:val="clear" w:color="000000" w:fill="FFFFFF"/>
            <w:noWrap/>
            <w:vAlign w:val="center"/>
            <w:hideMark/>
          </w:tcPr>
          <w:p w14:paraId="0282F9C9"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1.09.13</w:t>
            </w:r>
          </w:p>
        </w:tc>
        <w:tc>
          <w:tcPr>
            <w:tcW w:w="3461" w:type="dxa"/>
            <w:tcBorders>
              <w:top w:val="nil"/>
              <w:left w:val="nil"/>
              <w:bottom w:val="single" w:sz="4" w:space="0" w:color="auto"/>
              <w:right w:val="single" w:sz="4" w:space="0" w:color="auto"/>
            </w:tcBorders>
            <w:shd w:val="clear" w:color="000000" w:fill="FFFFFF"/>
            <w:vAlign w:val="bottom"/>
            <w:hideMark/>
          </w:tcPr>
          <w:p w14:paraId="75B5379C"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ESTUCO Y VINILO TRES MANOS EN MUROS</w:t>
            </w:r>
          </w:p>
        </w:tc>
        <w:tc>
          <w:tcPr>
            <w:tcW w:w="851" w:type="dxa"/>
            <w:tcBorders>
              <w:top w:val="nil"/>
              <w:left w:val="nil"/>
              <w:bottom w:val="single" w:sz="4" w:space="0" w:color="auto"/>
              <w:right w:val="single" w:sz="4" w:space="0" w:color="auto"/>
            </w:tcBorders>
            <w:shd w:val="clear" w:color="000000" w:fill="FFFFFF"/>
            <w:noWrap/>
            <w:vAlign w:val="center"/>
            <w:hideMark/>
          </w:tcPr>
          <w:p w14:paraId="4423403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1763D8D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135,66</w:t>
            </w:r>
          </w:p>
        </w:tc>
        <w:tc>
          <w:tcPr>
            <w:tcW w:w="1275" w:type="dxa"/>
            <w:tcBorders>
              <w:top w:val="nil"/>
              <w:left w:val="nil"/>
              <w:bottom w:val="single" w:sz="4" w:space="0" w:color="auto"/>
              <w:right w:val="single" w:sz="4" w:space="0" w:color="auto"/>
            </w:tcBorders>
          </w:tcPr>
          <w:p w14:paraId="3BBC23F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20FC4C4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98E84C9" w14:textId="0A061FAD" w:rsidTr="00AE279B">
        <w:trPr>
          <w:trHeight w:val="564"/>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6FFCD27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3.8</w:t>
            </w:r>
          </w:p>
        </w:tc>
        <w:tc>
          <w:tcPr>
            <w:tcW w:w="1006" w:type="dxa"/>
            <w:tcBorders>
              <w:top w:val="nil"/>
              <w:left w:val="nil"/>
              <w:bottom w:val="single" w:sz="4" w:space="0" w:color="auto"/>
              <w:right w:val="single" w:sz="4" w:space="0" w:color="auto"/>
            </w:tcBorders>
            <w:shd w:val="clear" w:color="000000" w:fill="FFFFFF"/>
            <w:noWrap/>
            <w:vAlign w:val="center"/>
            <w:hideMark/>
          </w:tcPr>
          <w:p w14:paraId="51237FF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1.15.06</w:t>
            </w:r>
          </w:p>
        </w:tc>
        <w:tc>
          <w:tcPr>
            <w:tcW w:w="3461" w:type="dxa"/>
            <w:tcBorders>
              <w:top w:val="nil"/>
              <w:left w:val="nil"/>
              <w:bottom w:val="single" w:sz="4" w:space="0" w:color="auto"/>
              <w:right w:val="single" w:sz="4" w:space="0" w:color="auto"/>
            </w:tcBorders>
            <w:shd w:val="clear" w:color="000000" w:fill="FFFFFF"/>
            <w:vAlign w:val="bottom"/>
            <w:hideMark/>
          </w:tcPr>
          <w:p w14:paraId="59F0107F"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PUERTA DE ACCESO EN ALUMINIO</w:t>
            </w:r>
            <w:r w:rsidRPr="00AE279B">
              <w:rPr>
                <w:rFonts w:ascii="Arial" w:eastAsia="Times New Roman" w:hAnsi="Arial" w:cs="Arial"/>
                <w:color w:val="000000"/>
                <w:sz w:val="18"/>
                <w:szCs w:val="18"/>
                <w:lang w:val="es-CO" w:eastAsia="es-CO"/>
              </w:rPr>
              <w:br/>
              <w:t>PERFIL 1 1/2" X 1 1/2"</w:t>
            </w:r>
          </w:p>
        </w:tc>
        <w:tc>
          <w:tcPr>
            <w:tcW w:w="851" w:type="dxa"/>
            <w:tcBorders>
              <w:top w:val="nil"/>
              <w:left w:val="nil"/>
              <w:bottom w:val="single" w:sz="4" w:space="0" w:color="auto"/>
              <w:right w:val="single" w:sz="4" w:space="0" w:color="auto"/>
            </w:tcBorders>
            <w:shd w:val="clear" w:color="000000" w:fill="FFFFFF"/>
            <w:noWrap/>
            <w:vAlign w:val="center"/>
            <w:hideMark/>
          </w:tcPr>
          <w:p w14:paraId="69B5D11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M2</w:t>
            </w:r>
          </w:p>
        </w:tc>
        <w:tc>
          <w:tcPr>
            <w:tcW w:w="1134" w:type="dxa"/>
            <w:tcBorders>
              <w:top w:val="nil"/>
              <w:left w:val="nil"/>
              <w:bottom w:val="single" w:sz="4" w:space="0" w:color="auto"/>
              <w:right w:val="single" w:sz="4" w:space="0" w:color="auto"/>
            </w:tcBorders>
            <w:shd w:val="clear" w:color="auto" w:fill="auto"/>
            <w:noWrap/>
            <w:vAlign w:val="center"/>
            <w:hideMark/>
          </w:tcPr>
          <w:p w14:paraId="7F227FD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6,30</w:t>
            </w:r>
          </w:p>
        </w:tc>
        <w:tc>
          <w:tcPr>
            <w:tcW w:w="1275" w:type="dxa"/>
            <w:tcBorders>
              <w:top w:val="nil"/>
              <w:left w:val="nil"/>
              <w:bottom w:val="single" w:sz="4" w:space="0" w:color="auto"/>
              <w:right w:val="single" w:sz="4" w:space="0" w:color="auto"/>
            </w:tcBorders>
          </w:tcPr>
          <w:p w14:paraId="4C4EDA3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27F9DCF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4A467283" w14:textId="379E63D1" w:rsidTr="00AE279B">
        <w:trPr>
          <w:trHeight w:val="840"/>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14:paraId="1B8909A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3.9</w:t>
            </w:r>
          </w:p>
        </w:tc>
        <w:tc>
          <w:tcPr>
            <w:tcW w:w="1006" w:type="dxa"/>
            <w:tcBorders>
              <w:top w:val="nil"/>
              <w:left w:val="nil"/>
              <w:bottom w:val="single" w:sz="4" w:space="0" w:color="auto"/>
              <w:right w:val="single" w:sz="4" w:space="0" w:color="auto"/>
            </w:tcBorders>
            <w:shd w:val="clear" w:color="000000" w:fill="FFFFFF"/>
            <w:noWrap/>
            <w:vAlign w:val="center"/>
            <w:hideMark/>
          </w:tcPr>
          <w:p w14:paraId="734353E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3</w:t>
            </w:r>
          </w:p>
        </w:tc>
        <w:tc>
          <w:tcPr>
            <w:tcW w:w="3461" w:type="dxa"/>
            <w:tcBorders>
              <w:top w:val="nil"/>
              <w:left w:val="nil"/>
              <w:bottom w:val="single" w:sz="4" w:space="0" w:color="auto"/>
              <w:right w:val="single" w:sz="4" w:space="0" w:color="auto"/>
            </w:tcBorders>
            <w:shd w:val="clear" w:color="000000" w:fill="FFFFFF"/>
            <w:vAlign w:val="bottom"/>
            <w:hideMark/>
          </w:tcPr>
          <w:p w14:paraId="78F7C79F"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Y APLICACIÓN DE PRODUCTO SIKA FILL 12 AÑOS PARA IMPERMEABILIZACION DE PISOS Y MUROS</w:t>
            </w:r>
          </w:p>
        </w:tc>
        <w:tc>
          <w:tcPr>
            <w:tcW w:w="851" w:type="dxa"/>
            <w:tcBorders>
              <w:top w:val="nil"/>
              <w:left w:val="nil"/>
              <w:bottom w:val="single" w:sz="4" w:space="0" w:color="auto"/>
              <w:right w:val="single" w:sz="4" w:space="0" w:color="auto"/>
            </w:tcBorders>
            <w:shd w:val="clear" w:color="000000" w:fill="FFFFFF"/>
            <w:noWrap/>
            <w:vAlign w:val="center"/>
            <w:hideMark/>
          </w:tcPr>
          <w:p w14:paraId="54B209D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GL</w:t>
            </w:r>
          </w:p>
        </w:tc>
        <w:tc>
          <w:tcPr>
            <w:tcW w:w="1134" w:type="dxa"/>
            <w:tcBorders>
              <w:top w:val="nil"/>
              <w:left w:val="nil"/>
              <w:bottom w:val="single" w:sz="4" w:space="0" w:color="auto"/>
              <w:right w:val="single" w:sz="4" w:space="0" w:color="auto"/>
            </w:tcBorders>
            <w:shd w:val="clear" w:color="auto" w:fill="auto"/>
            <w:noWrap/>
            <w:vAlign w:val="center"/>
            <w:hideMark/>
          </w:tcPr>
          <w:p w14:paraId="4D301FF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42,42</w:t>
            </w:r>
          </w:p>
        </w:tc>
        <w:tc>
          <w:tcPr>
            <w:tcW w:w="1275" w:type="dxa"/>
            <w:tcBorders>
              <w:top w:val="nil"/>
              <w:left w:val="nil"/>
              <w:bottom w:val="single" w:sz="4" w:space="0" w:color="auto"/>
              <w:right w:val="single" w:sz="4" w:space="0" w:color="auto"/>
            </w:tcBorders>
          </w:tcPr>
          <w:p w14:paraId="4837BCF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5268275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1DCA2FB4" w14:textId="00B9E2FE" w:rsidTr="00AE279B">
        <w:trPr>
          <w:trHeight w:val="564"/>
        </w:trPr>
        <w:tc>
          <w:tcPr>
            <w:tcW w:w="848" w:type="dxa"/>
            <w:tcBorders>
              <w:top w:val="nil"/>
              <w:left w:val="single" w:sz="4" w:space="0" w:color="auto"/>
              <w:bottom w:val="nil"/>
              <w:right w:val="single" w:sz="4" w:space="0" w:color="auto"/>
            </w:tcBorders>
            <w:shd w:val="clear" w:color="auto" w:fill="auto"/>
            <w:noWrap/>
            <w:vAlign w:val="center"/>
            <w:hideMark/>
          </w:tcPr>
          <w:p w14:paraId="0BA3DF23"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3.10</w:t>
            </w:r>
          </w:p>
        </w:tc>
        <w:tc>
          <w:tcPr>
            <w:tcW w:w="1006" w:type="dxa"/>
            <w:tcBorders>
              <w:top w:val="nil"/>
              <w:left w:val="nil"/>
              <w:bottom w:val="nil"/>
              <w:right w:val="single" w:sz="4" w:space="0" w:color="auto"/>
            </w:tcBorders>
            <w:shd w:val="clear" w:color="000000" w:fill="FFFFFF"/>
            <w:noWrap/>
            <w:vAlign w:val="center"/>
            <w:hideMark/>
          </w:tcPr>
          <w:p w14:paraId="28B4097F"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4</w:t>
            </w:r>
          </w:p>
        </w:tc>
        <w:tc>
          <w:tcPr>
            <w:tcW w:w="3461" w:type="dxa"/>
            <w:tcBorders>
              <w:top w:val="nil"/>
              <w:left w:val="nil"/>
              <w:bottom w:val="nil"/>
              <w:right w:val="single" w:sz="4" w:space="0" w:color="auto"/>
            </w:tcBorders>
            <w:shd w:val="clear" w:color="000000" w:fill="FFFFFF"/>
            <w:vAlign w:val="bottom"/>
            <w:hideMark/>
          </w:tcPr>
          <w:p w14:paraId="1DDD276D" w14:textId="77777777" w:rsidR="00AE279B" w:rsidRPr="00AE279B" w:rsidRDefault="00AE279B" w:rsidP="00AE279B">
            <w:pPr>
              <w:widowControl/>
              <w:autoSpaceDE/>
              <w:autoSpaceDN/>
              <w:adjustRightInd/>
              <w:jc w:val="both"/>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SUMINISTRO E INSTALACION DE ESTIBA PLASTICA 0,60 X 0,60 MT</w:t>
            </w:r>
          </w:p>
        </w:tc>
        <w:tc>
          <w:tcPr>
            <w:tcW w:w="851" w:type="dxa"/>
            <w:tcBorders>
              <w:top w:val="nil"/>
              <w:left w:val="nil"/>
              <w:bottom w:val="nil"/>
              <w:right w:val="single" w:sz="4" w:space="0" w:color="auto"/>
            </w:tcBorders>
            <w:shd w:val="clear" w:color="000000" w:fill="FFFFFF"/>
            <w:noWrap/>
            <w:vAlign w:val="center"/>
            <w:hideMark/>
          </w:tcPr>
          <w:p w14:paraId="483E55B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nil"/>
              <w:right w:val="single" w:sz="4" w:space="0" w:color="auto"/>
            </w:tcBorders>
            <w:shd w:val="clear" w:color="auto" w:fill="auto"/>
            <w:noWrap/>
            <w:vAlign w:val="center"/>
            <w:hideMark/>
          </w:tcPr>
          <w:p w14:paraId="1A6B348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120,00</w:t>
            </w:r>
          </w:p>
        </w:tc>
        <w:tc>
          <w:tcPr>
            <w:tcW w:w="1275" w:type="dxa"/>
            <w:tcBorders>
              <w:top w:val="nil"/>
              <w:left w:val="nil"/>
              <w:bottom w:val="nil"/>
              <w:right w:val="single" w:sz="4" w:space="0" w:color="auto"/>
            </w:tcBorders>
          </w:tcPr>
          <w:p w14:paraId="127FA9B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nil"/>
              <w:right w:val="single" w:sz="4" w:space="0" w:color="auto"/>
            </w:tcBorders>
          </w:tcPr>
          <w:p w14:paraId="7645C818"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20757797" w14:textId="6E1A25CC" w:rsidTr="00AE279B">
        <w:trPr>
          <w:trHeight w:val="288"/>
        </w:trPr>
        <w:tc>
          <w:tcPr>
            <w:tcW w:w="6166" w:type="dxa"/>
            <w:gridSpan w:val="4"/>
            <w:tcBorders>
              <w:top w:val="single" w:sz="4" w:space="0" w:color="auto"/>
              <w:left w:val="single" w:sz="4" w:space="0" w:color="auto"/>
              <w:bottom w:val="single" w:sz="4" w:space="0" w:color="auto"/>
              <w:right w:val="nil"/>
            </w:tcBorders>
            <w:shd w:val="clear" w:color="auto" w:fill="auto"/>
            <w:noWrap/>
            <w:vAlign w:val="center"/>
            <w:hideMark/>
          </w:tcPr>
          <w:p w14:paraId="7094C303" w14:textId="77777777" w:rsidR="00AE279B" w:rsidRPr="00AE279B" w:rsidRDefault="00AE279B" w:rsidP="00AE279B">
            <w:pPr>
              <w:widowControl/>
              <w:autoSpaceDE/>
              <w:autoSpaceDN/>
              <w:adjustRightInd/>
              <w:jc w:val="center"/>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4. OFICINA DE LAS TICS Y GOBIERNO DIGITAL</w:t>
            </w:r>
          </w:p>
        </w:tc>
        <w:tc>
          <w:tcPr>
            <w:tcW w:w="1134" w:type="dxa"/>
            <w:tcBorders>
              <w:top w:val="single" w:sz="4" w:space="0" w:color="auto"/>
              <w:left w:val="nil"/>
              <w:bottom w:val="single" w:sz="4" w:space="0" w:color="auto"/>
              <w:right w:val="nil"/>
            </w:tcBorders>
            <w:shd w:val="clear" w:color="auto" w:fill="auto"/>
            <w:noWrap/>
            <w:vAlign w:val="center"/>
            <w:hideMark/>
          </w:tcPr>
          <w:p w14:paraId="160A33E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p>
        </w:tc>
        <w:tc>
          <w:tcPr>
            <w:tcW w:w="1275" w:type="dxa"/>
            <w:tcBorders>
              <w:top w:val="single" w:sz="4" w:space="0" w:color="auto"/>
              <w:left w:val="nil"/>
              <w:bottom w:val="single" w:sz="4" w:space="0" w:color="auto"/>
              <w:right w:val="nil"/>
            </w:tcBorders>
          </w:tcPr>
          <w:p w14:paraId="329A2E7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p>
        </w:tc>
        <w:tc>
          <w:tcPr>
            <w:tcW w:w="1276" w:type="dxa"/>
            <w:tcBorders>
              <w:top w:val="single" w:sz="4" w:space="0" w:color="auto"/>
              <w:left w:val="nil"/>
              <w:bottom w:val="single" w:sz="4" w:space="0" w:color="auto"/>
              <w:right w:val="nil"/>
            </w:tcBorders>
          </w:tcPr>
          <w:p w14:paraId="7C28E9D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p>
        </w:tc>
      </w:tr>
      <w:tr w:rsidR="00AE279B" w:rsidRPr="00AE279B" w14:paraId="52E9526C" w14:textId="489F91C8" w:rsidTr="00AE279B">
        <w:trPr>
          <w:trHeight w:val="564"/>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5579937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4.1</w:t>
            </w:r>
          </w:p>
        </w:tc>
        <w:tc>
          <w:tcPr>
            <w:tcW w:w="1006" w:type="dxa"/>
            <w:tcBorders>
              <w:top w:val="nil"/>
              <w:left w:val="nil"/>
              <w:bottom w:val="nil"/>
              <w:right w:val="single" w:sz="4" w:space="0" w:color="auto"/>
            </w:tcBorders>
            <w:shd w:val="clear" w:color="000000" w:fill="FFFFFF"/>
            <w:noWrap/>
            <w:vAlign w:val="center"/>
            <w:hideMark/>
          </w:tcPr>
          <w:p w14:paraId="341A9A70"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1.07.15</w:t>
            </w:r>
          </w:p>
        </w:tc>
        <w:tc>
          <w:tcPr>
            <w:tcW w:w="3461" w:type="dxa"/>
            <w:tcBorders>
              <w:top w:val="nil"/>
              <w:left w:val="nil"/>
              <w:bottom w:val="nil"/>
              <w:right w:val="single" w:sz="4" w:space="0" w:color="auto"/>
            </w:tcBorders>
            <w:shd w:val="clear" w:color="000000" w:fill="FFFFFF"/>
            <w:vAlign w:val="bottom"/>
            <w:hideMark/>
          </w:tcPr>
          <w:p w14:paraId="7BA3979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TOMA DOBLE CABLE 12AWG</w:t>
            </w:r>
            <w:r w:rsidRPr="00AE279B">
              <w:rPr>
                <w:rFonts w:ascii="Arial" w:eastAsia="Times New Roman" w:hAnsi="Arial" w:cs="Arial"/>
                <w:color w:val="000000"/>
                <w:sz w:val="18"/>
                <w:szCs w:val="18"/>
                <w:lang w:val="es-CO" w:eastAsia="es-CO"/>
              </w:rPr>
              <w:br/>
              <w:t>HFFR-LS PVC 1/2 COMPLETA</w:t>
            </w:r>
          </w:p>
        </w:tc>
        <w:tc>
          <w:tcPr>
            <w:tcW w:w="851" w:type="dxa"/>
            <w:tcBorders>
              <w:top w:val="nil"/>
              <w:left w:val="nil"/>
              <w:bottom w:val="nil"/>
              <w:right w:val="single" w:sz="4" w:space="0" w:color="auto"/>
            </w:tcBorders>
            <w:shd w:val="clear" w:color="000000" w:fill="FFFFFF"/>
            <w:noWrap/>
            <w:vAlign w:val="center"/>
            <w:hideMark/>
          </w:tcPr>
          <w:p w14:paraId="4DFBAB6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nil"/>
              <w:right w:val="single" w:sz="4" w:space="0" w:color="auto"/>
            </w:tcBorders>
            <w:shd w:val="clear" w:color="auto" w:fill="auto"/>
            <w:noWrap/>
            <w:vAlign w:val="center"/>
            <w:hideMark/>
          </w:tcPr>
          <w:p w14:paraId="4AEBCB7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26,00</w:t>
            </w:r>
          </w:p>
        </w:tc>
        <w:tc>
          <w:tcPr>
            <w:tcW w:w="1275" w:type="dxa"/>
            <w:tcBorders>
              <w:top w:val="nil"/>
              <w:left w:val="nil"/>
              <w:bottom w:val="nil"/>
              <w:right w:val="single" w:sz="4" w:space="0" w:color="auto"/>
            </w:tcBorders>
          </w:tcPr>
          <w:p w14:paraId="5B00FF2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nil"/>
              <w:right w:val="single" w:sz="4" w:space="0" w:color="auto"/>
            </w:tcBorders>
          </w:tcPr>
          <w:p w14:paraId="2CA873C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C7E6F03" w14:textId="556F90FB"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5C0BC9E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4.2</w:t>
            </w:r>
          </w:p>
        </w:tc>
        <w:tc>
          <w:tcPr>
            <w:tcW w:w="1006" w:type="dxa"/>
            <w:tcBorders>
              <w:top w:val="single" w:sz="4" w:space="0" w:color="auto"/>
              <w:left w:val="nil"/>
              <w:bottom w:val="single" w:sz="4" w:space="0" w:color="auto"/>
              <w:right w:val="single" w:sz="4" w:space="0" w:color="auto"/>
            </w:tcBorders>
            <w:shd w:val="clear" w:color="000000" w:fill="FFFFFF"/>
            <w:noWrap/>
            <w:vAlign w:val="center"/>
            <w:hideMark/>
          </w:tcPr>
          <w:p w14:paraId="4B4EA15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1.22.15</w:t>
            </w:r>
          </w:p>
        </w:tc>
        <w:tc>
          <w:tcPr>
            <w:tcW w:w="3461" w:type="dxa"/>
            <w:tcBorders>
              <w:top w:val="single" w:sz="4" w:space="0" w:color="auto"/>
              <w:left w:val="nil"/>
              <w:bottom w:val="single" w:sz="4" w:space="0" w:color="auto"/>
              <w:right w:val="single" w:sz="4" w:space="0" w:color="auto"/>
            </w:tcBorders>
            <w:shd w:val="clear" w:color="000000" w:fill="FFFFFF"/>
            <w:vAlign w:val="bottom"/>
            <w:hideMark/>
          </w:tcPr>
          <w:p w14:paraId="2290D72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GABINETE RACK CERRADO</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999FA3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321A33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1,00</w:t>
            </w:r>
          </w:p>
        </w:tc>
        <w:tc>
          <w:tcPr>
            <w:tcW w:w="1275" w:type="dxa"/>
            <w:tcBorders>
              <w:top w:val="single" w:sz="4" w:space="0" w:color="auto"/>
              <w:left w:val="nil"/>
              <w:bottom w:val="single" w:sz="4" w:space="0" w:color="auto"/>
              <w:right w:val="single" w:sz="4" w:space="0" w:color="auto"/>
            </w:tcBorders>
          </w:tcPr>
          <w:p w14:paraId="059FAEE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single" w:sz="4" w:space="0" w:color="auto"/>
              <w:left w:val="nil"/>
              <w:bottom w:val="single" w:sz="4" w:space="0" w:color="auto"/>
              <w:right w:val="single" w:sz="4" w:space="0" w:color="auto"/>
            </w:tcBorders>
          </w:tcPr>
          <w:p w14:paraId="3419E3A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4484D65" w14:textId="603F1173"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6975824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4.3</w:t>
            </w:r>
          </w:p>
        </w:tc>
        <w:tc>
          <w:tcPr>
            <w:tcW w:w="1006" w:type="dxa"/>
            <w:tcBorders>
              <w:top w:val="nil"/>
              <w:left w:val="nil"/>
              <w:bottom w:val="single" w:sz="4" w:space="0" w:color="auto"/>
              <w:right w:val="single" w:sz="4" w:space="0" w:color="auto"/>
            </w:tcBorders>
            <w:shd w:val="clear" w:color="000000" w:fill="FFFFFF"/>
            <w:noWrap/>
            <w:vAlign w:val="center"/>
            <w:hideMark/>
          </w:tcPr>
          <w:p w14:paraId="5C12F25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1.22.28</w:t>
            </w:r>
          </w:p>
        </w:tc>
        <w:tc>
          <w:tcPr>
            <w:tcW w:w="3461" w:type="dxa"/>
            <w:tcBorders>
              <w:top w:val="nil"/>
              <w:left w:val="nil"/>
              <w:bottom w:val="single" w:sz="4" w:space="0" w:color="auto"/>
              <w:right w:val="single" w:sz="4" w:space="0" w:color="auto"/>
            </w:tcBorders>
            <w:shd w:val="clear" w:color="000000" w:fill="FFFFFF"/>
            <w:vAlign w:val="bottom"/>
            <w:hideMark/>
          </w:tcPr>
          <w:p w14:paraId="5DE80809"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PATCH PANEL 24 PUERTOS</w:t>
            </w:r>
          </w:p>
        </w:tc>
        <w:tc>
          <w:tcPr>
            <w:tcW w:w="851" w:type="dxa"/>
            <w:tcBorders>
              <w:top w:val="nil"/>
              <w:left w:val="nil"/>
              <w:bottom w:val="single" w:sz="4" w:space="0" w:color="auto"/>
              <w:right w:val="single" w:sz="4" w:space="0" w:color="auto"/>
            </w:tcBorders>
            <w:shd w:val="clear" w:color="000000" w:fill="FFFFFF"/>
            <w:noWrap/>
            <w:vAlign w:val="center"/>
            <w:hideMark/>
          </w:tcPr>
          <w:p w14:paraId="29893AF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10A77BE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1,00</w:t>
            </w:r>
          </w:p>
        </w:tc>
        <w:tc>
          <w:tcPr>
            <w:tcW w:w="1275" w:type="dxa"/>
            <w:tcBorders>
              <w:top w:val="nil"/>
              <w:left w:val="nil"/>
              <w:bottom w:val="single" w:sz="4" w:space="0" w:color="auto"/>
              <w:right w:val="single" w:sz="4" w:space="0" w:color="auto"/>
            </w:tcBorders>
          </w:tcPr>
          <w:p w14:paraId="0ED7B24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E8D40D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F19F11B" w14:textId="3BFC7C2D"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64CDC95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4.4</w:t>
            </w:r>
          </w:p>
        </w:tc>
        <w:tc>
          <w:tcPr>
            <w:tcW w:w="1006" w:type="dxa"/>
            <w:tcBorders>
              <w:top w:val="nil"/>
              <w:left w:val="nil"/>
              <w:bottom w:val="single" w:sz="4" w:space="0" w:color="auto"/>
              <w:right w:val="single" w:sz="4" w:space="0" w:color="auto"/>
            </w:tcBorders>
            <w:shd w:val="clear" w:color="000000" w:fill="FFFFFF"/>
            <w:noWrap/>
            <w:vAlign w:val="center"/>
            <w:hideMark/>
          </w:tcPr>
          <w:p w14:paraId="45B1406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5</w:t>
            </w:r>
          </w:p>
        </w:tc>
        <w:tc>
          <w:tcPr>
            <w:tcW w:w="3461" w:type="dxa"/>
            <w:tcBorders>
              <w:top w:val="nil"/>
              <w:left w:val="nil"/>
              <w:bottom w:val="single" w:sz="4" w:space="0" w:color="auto"/>
              <w:right w:val="single" w:sz="4" w:space="0" w:color="auto"/>
            </w:tcBorders>
            <w:shd w:val="clear" w:color="000000" w:fill="FFFFFF"/>
            <w:vAlign w:val="bottom"/>
            <w:hideMark/>
          </w:tcPr>
          <w:p w14:paraId="3BFFB12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SWITCH RED 24 PUERTOS</w:t>
            </w:r>
          </w:p>
        </w:tc>
        <w:tc>
          <w:tcPr>
            <w:tcW w:w="851" w:type="dxa"/>
            <w:tcBorders>
              <w:top w:val="nil"/>
              <w:left w:val="nil"/>
              <w:bottom w:val="single" w:sz="4" w:space="0" w:color="auto"/>
              <w:right w:val="single" w:sz="4" w:space="0" w:color="auto"/>
            </w:tcBorders>
            <w:shd w:val="clear" w:color="000000" w:fill="FFFFFF"/>
            <w:noWrap/>
            <w:vAlign w:val="center"/>
            <w:hideMark/>
          </w:tcPr>
          <w:p w14:paraId="5B3C6F9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38931F0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1,00</w:t>
            </w:r>
          </w:p>
        </w:tc>
        <w:tc>
          <w:tcPr>
            <w:tcW w:w="1275" w:type="dxa"/>
            <w:tcBorders>
              <w:top w:val="nil"/>
              <w:left w:val="nil"/>
              <w:bottom w:val="single" w:sz="4" w:space="0" w:color="auto"/>
              <w:right w:val="single" w:sz="4" w:space="0" w:color="auto"/>
            </w:tcBorders>
          </w:tcPr>
          <w:p w14:paraId="3B1BCDD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03493B3"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3ABD630" w14:textId="5C13338F"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2143A76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4.5</w:t>
            </w:r>
          </w:p>
        </w:tc>
        <w:tc>
          <w:tcPr>
            <w:tcW w:w="1006" w:type="dxa"/>
            <w:tcBorders>
              <w:top w:val="nil"/>
              <w:left w:val="nil"/>
              <w:bottom w:val="single" w:sz="4" w:space="0" w:color="auto"/>
              <w:right w:val="single" w:sz="4" w:space="0" w:color="auto"/>
            </w:tcBorders>
            <w:shd w:val="clear" w:color="000000" w:fill="FFFFFF"/>
            <w:noWrap/>
            <w:vAlign w:val="center"/>
            <w:hideMark/>
          </w:tcPr>
          <w:p w14:paraId="3B79C102"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6</w:t>
            </w:r>
          </w:p>
        </w:tc>
        <w:tc>
          <w:tcPr>
            <w:tcW w:w="3461" w:type="dxa"/>
            <w:tcBorders>
              <w:top w:val="nil"/>
              <w:left w:val="nil"/>
              <w:bottom w:val="single" w:sz="4" w:space="0" w:color="auto"/>
              <w:right w:val="single" w:sz="4" w:space="0" w:color="auto"/>
            </w:tcBorders>
            <w:shd w:val="clear" w:color="000000" w:fill="FFFFFF"/>
            <w:vAlign w:val="bottom"/>
            <w:hideMark/>
          </w:tcPr>
          <w:p w14:paraId="48EE321B"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ROUTER 3 ANTENAS</w:t>
            </w:r>
          </w:p>
        </w:tc>
        <w:tc>
          <w:tcPr>
            <w:tcW w:w="851" w:type="dxa"/>
            <w:tcBorders>
              <w:top w:val="nil"/>
              <w:left w:val="nil"/>
              <w:bottom w:val="single" w:sz="4" w:space="0" w:color="auto"/>
              <w:right w:val="single" w:sz="4" w:space="0" w:color="auto"/>
            </w:tcBorders>
            <w:shd w:val="clear" w:color="000000" w:fill="FFFFFF"/>
            <w:noWrap/>
            <w:vAlign w:val="center"/>
            <w:hideMark/>
          </w:tcPr>
          <w:p w14:paraId="7505217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60E24632"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1,00</w:t>
            </w:r>
          </w:p>
        </w:tc>
        <w:tc>
          <w:tcPr>
            <w:tcW w:w="1275" w:type="dxa"/>
            <w:tcBorders>
              <w:top w:val="nil"/>
              <w:left w:val="nil"/>
              <w:bottom w:val="single" w:sz="4" w:space="0" w:color="auto"/>
              <w:right w:val="single" w:sz="4" w:space="0" w:color="auto"/>
            </w:tcBorders>
          </w:tcPr>
          <w:p w14:paraId="2C0A351B"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7ADE69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7C8166B2" w14:textId="157503EF"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5244CA1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4.6</w:t>
            </w:r>
          </w:p>
        </w:tc>
        <w:tc>
          <w:tcPr>
            <w:tcW w:w="1006" w:type="dxa"/>
            <w:tcBorders>
              <w:top w:val="nil"/>
              <w:left w:val="nil"/>
              <w:bottom w:val="single" w:sz="4" w:space="0" w:color="auto"/>
              <w:right w:val="single" w:sz="4" w:space="0" w:color="auto"/>
            </w:tcBorders>
            <w:shd w:val="clear" w:color="000000" w:fill="FFFFFF"/>
            <w:noWrap/>
            <w:vAlign w:val="center"/>
            <w:hideMark/>
          </w:tcPr>
          <w:p w14:paraId="340A190B"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1.22.34</w:t>
            </w:r>
          </w:p>
        </w:tc>
        <w:tc>
          <w:tcPr>
            <w:tcW w:w="3461" w:type="dxa"/>
            <w:tcBorders>
              <w:top w:val="nil"/>
              <w:left w:val="nil"/>
              <w:bottom w:val="single" w:sz="4" w:space="0" w:color="auto"/>
              <w:right w:val="single" w:sz="4" w:space="0" w:color="auto"/>
            </w:tcBorders>
            <w:shd w:val="clear" w:color="000000" w:fill="FFFFFF"/>
            <w:vAlign w:val="bottom"/>
            <w:hideMark/>
          </w:tcPr>
          <w:p w14:paraId="026F8D6C"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CABLE UTP CAT 6A TENDIDO</w:t>
            </w:r>
          </w:p>
        </w:tc>
        <w:tc>
          <w:tcPr>
            <w:tcW w:w="851" w:type="dxa"/>
            <w:tcBorders>
              <w:top w:val="nil"/>
              <w:left w:val="nil"/>
              <w:bottom w:val="single" w:sz="4" w:space="0" w:color="auto"/>
              <w:right w:val="single" w:sz="4" w:space="0" w:color="auto"/>
            </w:tcBorders>
            <w:shd w:val="clear" w:color="000000" w:fill="FFFFFF"/>
            <w:noWrap/>
            <w:vAlign w:val="center"/>
            <w:hideMark/>
          </w:tcPr>
          <w:p w14:paraId="0C91143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auto" w:fill="auto"/>
            <w:noWrap/>
            <w:vAlign w:val="center"/>
            <w:hideMark/>
          </w:tcPr>
          <w:p w14:paraId="34C173B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560,00</w:t>
            </w:r>
          </w:p>
        </w:tc>
        <w:tc>
          <w:tcPr>
            <w:tcW w:w="1275" w:type="dxa"/>
            <w:tcBorders>
              <w:top w:val="nil"/>
              <w:left w:val="nil"/>
              <w:bottom w:val="single" w:sz="4" w:space="0" w:color="auto"/>
              <w:right w:val="single" w:sz="4" w:space="0" w:color="auto"/>
            </w:tcBorders>
          </w:tcPr>
          <w:p w14:paraId="17CDBE1D"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452494B5"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388098C" w14:textId="2769B607"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0B4DBE34"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4.7</w:t>
            </w:r>
          </w:p>
        </w:tc>
        <w:tc>
          <w:tcPr>
            <w:tcW w:w="1006" w:type="dxa"/>
            <w:tcBorders>
              <w:top w:val="nil"/>
              <w:left w:val="nil"/>
              <w:bottom w:val="single" w:sz="4" w:space="0" w:color="auto"/>
              <w:right w:val="single" w:sz="4" w:space="0" w:color="auto"/>
            </w:tcBorders>
            <w:shd w:val="clear" w:color="000000" w:fill="FFFFFF"/>
            <w:noWrap/>
            <w:vAlign w:val="center"/>
            <w:hideMark/>
          </w:tcPr>
          <w:p w14:paraId="4086929A"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1.07.03</w:t>
            </w:r>
          </w:p>
        </w:tc>
        <w:tc>
          <w:tcPr>
            <w:tcW w:w="3461" w:type="dxa"/>
            <w:tcBorders>
              <w:top w:val="nil"/>
              <w:left w:val="nil"/>
              <w:bottom w:val="single" w:sz="4" w:space="0" w:color="auto"/>
              <w:right w:val="single" w:sz="4" w:space="0" w:color="auto"/>
            </w:tcBorders>
            <w:shd w:val="clear" w:color="000000" w:fill="FFFFFF"/>
            <w:vAlign w:val="bottom"/>
            <w:hideMark/>
          </w:tcPr>
          <w:p w14:paraId="05B30341"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SALIDA DE VOZ Y DATOS</w:t>
            </w:r>
          </w:p>
        </w:tc>
        <w:tc>
          <w:tcPr>
            <w:tcW w:w="851" w:type="dxa"/>
            <w:tcBorders>
              <w:top w:val="nil"/>
              <w:left w:val="nil"/>
              <w:bottom w:val="single" w:sz="4" w:space="0" w:color="auto"/>
              <w:right w:val="single" w:sz="4" w:space="0" w:color="auto"/>
            </w:tcBorders>
            <w:shd w:val="clear" w:color="000000" w:fill="FFFFFF"/>
            <w:noWrap/>
            <w:vAlign w:val="center"/>
            <w:hideMark/>
          </w:tcPr>
          <w:p w14:paraId="3F9077E8"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2454C7F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24,00</w:t>
            </w:r>
          </w:p>
        </w:tc>
        <w:tc>
          <w:tcPr>
            <w:tcW w:w="1275" w:type="dxa"/>
            <w:tcBorders>
              <w:top w:val="nil"/>
              <w:left w:val="nil"/>
              <w:bottom w:val="single" w:sz="4" w:space="0" w:color="auto"/>
              <w:right w:val="single" w:sz="4" w:space="0" w:color="auto"/>
            </w:tcBorders>
          </w:tcPr>
          <w:p w14:paraId="4FF0AD99"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1D78EEF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68AD2ED5" w14:textId="4373DA43"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74E33040"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lastRenderedPageBreak/>
              <w:t>4.8</w:t>
            </w:r>
          </w:p>
        </w:tc>
        <w:tc>
          <w:tcPr>
            <w:tcW w:w="1006" w:type="dxa"/>
            <w:tcBorders>
              <w:top w:val="nil"/>
              <w:left w:val="nil"/>
              <w:bottom w:val="single" w:sz="4" w:space="0" w:color="auto"/>
              <w:right w:val="single" w:sz="4" w:space="0" w:color="auto"/>
            </w:tcBorders>
            <w:shd w:val="clear" w:color="000000" w:fill="FFFFFF"/>
            <w:noWrap/>
            <w:vAlign w:val="center"/>
            <w:hideMark/>
          </w:tcPr>
          <w:p w14:paraId="4ABEF2C6"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1.22.33</w:t>
            </w:r>
          </w:p>
        </w:tc>
        <w:tc>
          <w:tcPr>
            <w:tcW w:w="3461" w:type="dxa"/>
            <w:tcBorders>
              <w:top w:val="nil"/>
              <w:left w:val="nil"/>
              <w:bottom w:val="single" w:sz="4" w:space="0" w:color="auto"/>
              <w:right w:val="single" w:sz="4" w:space="0" w:color="auto"/>
            </w:tcBorders>
            <w:shd w:val="clear" w:color="000000" w:fill="FFFFFF"/>
            <w:vAlign w:val="bottom"/>
            <w:hideMark/>
          </w:tcPr>
          <w:p w14:paraId="1A746295" w14:textId="77777777" w:rsidR="00AE279B" w:rsidRPr="00AE279B" w:rsidRDefault="00AE279B" w:rsidP="00AE279B">
            <w:pPr>
              <w:widowControl/>
              <w:autoSpaceDE/>
              <w:autoSpaceDN/>
              <w:adjustRightInd/>
              <w:rPr>
                <w:rFonts w:ascii="Arial" w:eastAsia="Times New Roman" w:hAnsi="Arial" w:cs="Arial"/>
                <w:color w:val="000000"/>
                <w:sz w:val="18"/>
                <w:szCs w:val="18"/>
                <w:lang w:val="en-US" w:eastAsia="es-CO"/>
              </w:rPr>
            </w:pPr>
            <w:r w:rsidRPr="00AE279B">
              <w:rPr>
                <w:rFonts w:ascii="Arial" w:eastAsia="Times New Roman" w:hAnsi="Arial" w:cs="Arial"/>
                <w:color w:val="000000"/>
                <w:sz w:val="18"/>
                <w:szCs w:val="18"/>
                <w:lang w:val="en-US" w:eastAsia="es-CO"/>
              </w:rPr>
              <w:t>PATCH CORD 5 M Cat 6A</w:t>
            </w:r>
          </w:p>
        </w:tc>
        <w:tc>
          <w:tcPr>
            <w:tcW w:w="851" w:type="dxa"/>
            <w:tcBorders>
              <w:top w:val="nil"/>
              <w:left w:val="nil"/>
              <w:bottom w:val="single" w:sz="4" w:space="0" w:color="auto"/>
              <w:right w:val="single" w:sz="4" w:space="0" w:color="auto"/>
            </w:tcBorders>
            <w:shd w:val="clear" w:color="000000" w:fill="FFFFFF"/>
            <w:noWrap/>
            <w:vAlign w:val="center"/>
            <w:hideMark/>
          </w:tcPr>
          <w:p w14:paraId="7DF6C0F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7E56F2C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24,00</w:t>
            </w:r>
          </w:p>
        </w:tc>
        <w:tc>
          <w:tcPr>
            <w:tcW w:w="1275" w:type="dxa"/>
            <w:tcBorders>
              <w:top w:val="nil"/>
              <w:left w:val="nil"/>
              <w:bottom w:val="single" w:sz="4" w:space="0" w:color="auto"/>
              <w:right w:val="single" w:sz="4" w:space="0" w:color="auto"/>
            </w:tcBorders>
          </w:tcPr>
          <w:p w14:paraId="4D76BF7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4E890B1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95DC78D" w14:textId="7A7B4785" w:rsidTr="00AE279B">
        <w:trPr>
          <w:trHeight w:val="288"/>
        </w:trPr>
        <w:tc>
          <w:tcPr>
            <w:tcW w:w="848" w:type="dxa"/>
            <w:tcBorders>
              <w:top w:val="nil"/>
              <w:left w:val="single" w:sz="4" w:space="0" w:color="auto"/>
              <w:bottom w:val="single" w:sz="4" w:space="0" w:color="auto"/>
              <w:right w:val="single" w:sz="4" w:space="0" w:color="auto"/>
            </w:tcBorders>
            <w:shd w:val="clear" w:color="000000" w:fill="FFFFFF"/>
            <w:noWrap/>
            <w:vAlign w:val="center"/>
            <w:hideMark/>
          </w:tcPr>
          <w:p w14:paraId="56EAA088"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4.9</w:t>
            </w:r>
          </w:p>
        </w:tc>
        <w:tc>
          <w:tcPr>
            <w:tcW w:w="1006" w:type="dxa"/>
            <w:tcBorders>
              <w:top w:val="nil"/>
              <w:left w:val="nil"/>
              <w:bottom w:val="single" w:sz="4" w:space="0" w:color="auto"/>
              <w:right w:val="single" w:sz="4" w:space="0" w:color="auto"/>
            </w:tcBorders>
            <w:shd w:val="clear" w:color="000000" w:fill="FFFFFF"/>
            <w:noWrap/>
            <w:vAlign w:val="center"/>
            <w:hideMark/>
          </w:tcPr>
          <w:p w14:paraId="021D649E"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APU 7</w:t>
            </w:r>
          </w:p>
        </w:tc>
        <w:tc>
          <w:tcPr>
            <w:tcW w:w="3461" w:type="dxa"/>
            <w:tcBorders>
              <w:top w:val="nil"/>
              <w:left w:val="nil"/>
              <w:bottom w:val="single" w:sz="4" w:space="0" w:color="auto"/>
              <w:right w:val="single" w:sz="4" w:space="0" w:color="auto"/>
            </w:tcBorders>
            <w:shd w:val="clear" w:color="000000" w:fill="FFFFFF"/>
            <w:vAlign w:val="bottom"/>
            <w:hideMark/>
          </w:tcPr>
          <w:p w14:paraId="3CA9A165" w14:textId="77777777" w:rsidR="00AE279B" w:rsidRPr="00AE279B" w:rsidRDefault="00AE279B" w:rsidP="00AE279B">
            <w:pPr>
              <w:widowControl/>
              <w:autoSpaceDE/>
              <w:autoSpaceDN/>
              <w:adjustRightInd/>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JACK RJ-45 CAT 6</w:t>
            </w:r>
          </w:p>
        </w:tc>
        <w:tc>
          <w:tcPr>
            <w:tcW w:w="851" w:type="dxa"/>
            <w:tcBorders>
              <w:top w:val="nil"/>
              <w:left w:val="nil"/>
              <w:bottom w:val="single" w:sz="4" w:space="0" w:color="auto"/>
              <w:right w:val="single" w:sz="4" w:space="0" w:color="auto"/>
            </w:tcBorders>
            <w:shd w:val="clear" w:color="000000" w:fill="FFFFFF"/>
            <w:noWrap/>
            <w:vAlign w:val="center"/>
            <w:hideMark/>
          </w:tcPr>
          <w:p w14:paraId="52A168A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15397C2F"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r w:rsidRPr="00AE279B">
              <w:rPr>
                <w:rFonts w:ascii="Arial" w:eastAsia="Times New Roman" w:hAnsi="Arial" w:cs="Arial"/>
                <w:color w:val="000000"/>
                <w:sz w:val="18"/>
                <w:szCs w:val="18"/>
                <w:lang w:val="es-CO" w:eastAsia="es-CO"/>
              </w:rPr>
              <w:t>24,00</w:t>
            </w:r>
          </w:p>
        </w:tc>
        <w:tc>
          <w:tcPr>
            <w:tcW w:w="1275" w:type="dxa"/>
            <w:tcBorders>
              <w:top w:val="nil"/>
              <w:left w:val="nil"/>
              <w:bottom w:val="single" w:sz="4" w:space="0" w:color="auto"/>
              <w:right w:val="single" w:sz="4" w:space="0" w:color="auto"/>
            </w:tcBorders>
          </w:tcPr>
          <w:p w14:paraId="1D102FF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c>
          <w:tcPr>
            <w:tcW w:w="1276" w:type="dxa"/>
            <w:tcBorders>
              <w:top w:val="nil"/>
              <w:left w:val="nil"/>
              <w:bottom w:val="single" w:sz="4" w:space="0" w:color="auto"/>
              <w:right w:val="single" w:sz="4" w:space="0" w:color="auto"/>
            </w:tcBorders>
          </w:tcPr>
          <w:p w14:paraId="6673B52C"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02BDA301" w14:textId="77777777" w:rsidTr="00982B0D">
        <w:trPr>
          <w:trHeight w:val="288"/>
        </w:trPr>
        <w:tc>
          <w:tcPr>
            <w:tcW w:w="857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2850A9DA" w14:textId="28E3D0A5" w:rsidR="00AE279B" w:rsidRPr="00AE279B" w:rsidRDefault="00AE279B" w:rsidP="00AE279B">
            <w:pPr>
              <w:widowControl/>
              <w:autoSpaceDE/>
              <w:autoSpaceDN/>
              <w:adjustRightInd/>
              <w:jc w:val="right"/>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SUBTOTAL</w:t>
            </w:r>
          </w:p>
        </w:tc>
        <w:tc>
          <w:tcPr>
            <w:tcW w:w="1276" w:type="dxa"/>
            <w:tcBorders>
              <w:top w:val="single" w:sz="4" w:space="0" w:color="auto"/>
              <w:left w:val="nil"/>
              <w:bottom w:val="single" w:sz="4" w:space="0" w:color="auto"/>
              <w:right w:val="single" w:sz="4" w:space="0" w:color="auto"/>
            </w:tcBorders>
          </w:tcPr>
          <w:p w14:paraId="3990CAB7"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16F550EA" w14:textId="77777777" w:rsidTr="003A12A0">
        <w:trPr>
          <w:trHeight w:val="288"/>
        </w:trPr>
        <w:tc>
          <w:tcPr>
            <w:tcW w:w="857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6ED7BCA3" w14:textId="6D8ADCD1" w:rsidR="00AE279B" w:rsidRPr="00AE279B" w:rsidRDefault="00AE279B" w:rsidP="00AE279B">
            <w:pPr>
              <w:widowControl/>
              <w:autoSpaceDE/>
              <w:autoSpaceDN/>
              <w:adjustRightInd/>
              <w:jc w:val="right"/>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ADMINISTRACIÓN 23%</w:t>
            </w:r>
          </w:p>
        </w:tc>
        <w:tc>
          <w:tcPr>
            <w:tcW w:w="1276" w:type="dxa"/>
            <w:tcBorders>
              <w:top w:val="single" w:sz="4" w:space="0" w:color="auto"/>
              <w:left w:val="nil"/>
              <w:bottom w:val="single" w:sz="4" w:space="0" w:color="auto"/>
              <w:right w:val="single" w:sz="4" w:space="0" w:color="auto"/>
            </w:tcBorders>
          </w:tcPr>
          <w:p w14:paraId="656CB8AA"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99366E6" w14:textId="77777777" w:rsidTr="00D96F3F">
        <w:trPr>
          <w:trHeight w:val="288"/>
        </w:trPr>
        <w:tc>
          <w:tcPr>
            <w:tcW w:w="857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4605DF51" w14:textId="05FAAD09" w:rsidR="00AE279B" w:rsidRPr="00AE279B" w:rsidRDefault="00AE279B" w:rsidP="00AE279B">
            <w:pPr>
              <w:widowControl/>
              <w:autoSpaceDE/>
              <w:autoSpaceDN/>
              <w:adjustRightInd/>
              <w:jc w:val="right"/>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IMPREVISTOS 2%</w:t>
            </w:r>
          </w:p>
        </w:tc>
        <w:tc>
          <w:tcPr>
            <w:tcW w:w="1276" w:type="dxa"/>
            <w:tcBorders>
              <w:top w:val="single" w:sz="4" w:space="0" w:color="auto"/>
              <w:left w:val="nil"/>
              <w:bottom w:val="single" w:sz="4" w:space="0" w:color="auto"/>
              <w:right w:val="single" w:sz="4" w:space="0" w:color="auto"/>
            </w:tcBorders>
          </w:tcPr>
          <w:p w14:paraId="6A54FDA4"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5101A51D" w14:textId="77777777" w:rsidTr="00204EBA">
        <w:trPr>
          <w:trHeight w:val="288"/>
        </w:trPr>
        <w:tc>
          <w:tcPr>
            <w:tcW w:w="857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73217851" w14:textId="263F7400" w:rsidR="00AE279B" w:rsidRPr="00AE279B" w:rsidRDefault="00AE279B" w:rsidP="00AE279B">
            <w:pPr>
              <w:widowControl/>
              <w:autoSpaceDE/>
              <w:autoSpaceDN/>
              <w:adjustRightInd/>
              <w:jc w:val="right"/>
              <w:rPr>
                <w:rFonts w:ascii="Arial" w:eastAsia="Times New Roman" w:hAnsi="Arial" w:cs="Arial"/>
                <w:b/>
                <w:bCs/>
                <w:color w:val="000000"/>
                <w:sz w:val="18"/>
                <w:szCs w:val="18"/>
                <w:lang w:val="es-CO" w:eastAsia="es-CO"/>
              </w:rPr>
            </w:pPr>
            <w:r w:rsidRPr="00AE279B">
              <w:rPr>
                <w:rFonts w:ascii="Arial" w:eastAsia="Times New Roman" w:hAnsi="Arial" w:cs="Arial"/>
                <w:b/>
                <w:bCs/>
                <w:color w:val="000000"/>
                <w:sz w:val="18"/>
                <w:szCs w:val="18"/>
                <w:lang w:val="es-CO" w:eastAsia="es-CO"/>
              </w:rPr>
              <w:t>UTILIDADES 5%</w:t>
            </w:r>
          </w:p>
        </w:tc>
        <w:tc>
          <w:tcPr>
            <w:tcW w:w="1276" w:type="dxa"/>
            <w:tcBorders>
              <w:top w:val="single" w:sz="4" w:space="0" w:color="auto"/>
              <w:left w:val="nil"/>
              <w:bottom w:val="single" w:sz="4" w:space="0" w:color="auto"/>
              <w:right w:val="single" w:sz="4" w:space="0" w:color="auto"/>
            </w:tcBorders>
          </w:tcPr>
          <w:p w14:paraId="6611B961"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tr w:rsidR="00AE279B" w:rsidRPr="00AE279B" w14:paraId="342003C1" w14:textId="77777777" w:rsidTr="005B0AAC">
        <w:trPr>
          <w:trHeight w:val="288"/>
        </w:trPr>
        <w:tc>
          <w:tcPr>
            <w:tcW w:w="857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14:paraId="3C0E3699" w14:textId="5915BF9B" w:rsidR="00AE279B" w:rsidRPr="00AE279B" w:rsidRDefault="00AE279B" w:rsidP="00AE279B">
            <w:pPr>
              <w:widowControl/>
              <w:autoSpaceDE/>
              <w:autoSpaceDN/>
              <w:adjustRightInd/>
              <w:jc w:val="right"/>
              <w:rPr>
                <w:rFonts w:ascii="Arial" w:eastAsia="Times New Roman" w:hAnsi="Arial" w:cs="Arial"/>
                <w:b/>
                <w:bCs/>
                <w:color w:val="000000"/>
                <w:sz w:val="18"/>
                <w:szCs w:val="18"/>
                <w:lang w:val="es-CO" w:eastAsia="es-CO"/>
              </w:rPr>
            </w:pPr>
            <w:proofErr w:type="gramStart"/>
            <w:r w:rsidRPr="00AE279B">
              <w:rPr>
                <w:rFonts w:ascii="Arial" w:eastAsia="Times New Roman" w:hAnsi="Arial" w:cs="Arial"/>
                <w:b/>
                <w:bCs/>
                <w:color w:val="000000"/>
                <w:sz w:val="18"/>
                <w:szCs w:val="18"/>
                <w:lang w:val="es-CO" w:eastAsia="es-CO"/>
              </w:rPr>
              <w:t>TOTAL</w:t>
            </w:r>
            <w:proofErr w:type="gramEnd"/>
            <w:r w:rsidRPr="00AE279B">
              <w:rPr>
                <w:rFonts w:ascii="Arial" w:eastAsia="Times New Roman" w:hAnsi="Arial" w:cs="Arial"/>
                <w:b/>
                <w:bCs/>
                <w:color w:val="000000"/>
                <w:sz w:val="18"/>
                <w:szCs w:val="18"/>
                <w:lang w:val="es-CO" w:eastAsia="es-CO"/>
              </w:rPr>
              <w:t xml:space="preserve"> OBRA CIVIL</w:t>
            </w:r>
          </w:p>
        </w:tc>
        <w:tc>
          <w:tcPr>
            <w:tcW w:w="1276" w:type="dxa"/>
            <w:tcBorders>
              <w:top w:val="single" w:sz="4" w:space="0" w:color="auto"/>
              <w:left w:val="nil"/>
              <w:bottom w:val="single" w:sz="4" w:space="0" w:color="auto"/>
              <w:right w:val="single" w:sz="4" w:space="0" w:color="auto"/>
            </w:tcBorders>
          </w:tcPr>
          <w:p w14:paraId="08515B16" w14:textId="77777777" w:rsidR="00AE279B" w:rsidRPr="00AE279B" w:rsidRDefault="00AE279B" w:rsidP="00AE279B">
            <w:pPr>
              <w:widowControl/>
              <w:autoSpaceDE/>
              <w:autoSpaceDN/>
              <w:adjustRightInd/>
              <w:jc w:val="center"/>
              <w:rPr>
                <w:rFonts w:ascii="Arial" w:eastAsia="Times New Roman" w:hAnsi="Arial" w:cs="Arial"/>
                <w:color w:val="000000"/>
                <w:sz w:val="18"/>
                <w:szCs w:val="18"/>
                <w:lang w:val="es-CO" w:eastAsia="es-CO"/>
              </w:rPr>
            </w:pPr>
          </w:p>
        </w:tc>
      </w:tr>
      <w:bookmarkEnd w:id="0"/>
    </w:tbl>
    <w:p w14:paraId="7916156F" w14:textId="5F4140AD" w:rsidR="00E56536" w:rsidRDefault="00E56536" w:rsidP="00DB0307">
      <w:pPr>
        <w:widowControl/>
        <w:autoSpaceDE/>
        <w:autoSpaceDN/>
        <w:adjustRightInd/>
        <w:contextualSpacing/>
        <w:jc w:val="both"/>
        <w:rPr>
          <w:rFonts w:ascii="Arial" w:hAnsi="Arial" w:cs="Arial"/>
          <w:b/>
          <w:bCs/>
          <w:color w:val="000000"/>
          <w:sz w:val="20"/>
          <w:szCs w:val="20"/>
        </w:rPr>
      </w:pPr>
    </w:p>
    <w:p w14:paraId="238D8518" w14:textId="1BEC1643" w:rsidR="004A50AF" w:rsidRPr="00AE279B" w:rsidRDefault="004A50AF" w:rsidP="00DB0307">
      <w:pPr>
        <w:widowControl/>
        <w:autoSpaceDE/>
        <w:autoSpaceDN/>
        <w:adjustRightInd/>
        <w:contextualSpacing/>
        <w:jc w:val="both"/>
        <w:rPr>
          <w:rFonts w:ascii="Arial" w:hAnsi="Arial" w:cs="Arial"/>
          <w:b/>
          <w:bCs/>
          <w:color w:val="000000"/>
          <w:sz w:val="20"/>
          <w:szCs w:val="20"/>
        </w:rPr>
      </w:pPr>
    </w:p>
    <w:p w14:paraId="16E34EC3" w14:textId="77777777" w:rsidR="00AE279B" w:rsidRPr="00AE279B" w:rsidRDefault="00AE279B" w:rsidP="00AE279B">
      <w:pPr>
        <w:jc w:val="both"/>
        <w:rPr>
          <w:rFonts w:ascii="Arial" w:eastAsia="Times New Roman" w:hAnsi="Arial" w:cs="Arial"/>
          <w:b/>
          <w:i/>
          <w:sz w:val="20"/>
          <w:szCs w:val="20"/>
          <w:u w:val="single"/>
          <w:lang w:val="es-CO"/>
        </w:rPr>
      </w:pPr>
      <w:bookmarkStart w:id="1" w:name="_Hlk140673466"/>
      <w:r w:rsidRPr="00AE279B">
        <w:rPr>
          <w:rFonts w:ascii="Arial" w:eastAsia="Times New Roman" w:hAnsi="Arial" w:cs="Arial"/>
          <w:b/>
          <w:i/>
          <w:sz w:val="20"/>
          <w:szCs w:val="20"/>
          <w:u w:val="single"/>
          <w:lang w:val="es-CO"/>
        </w:rPr>
        <w:t>Nota 1: El proponente no podrá ofertar valor superior al establecido para cada ítem, de conformidad con el análisis que soporta el valor estimado del contrato contenido en el presente estudio previo, so pena de rechazo de la oferta.</w:t>
      </w:r>
    </w:p>
    <w:p w14:paraId="29515CB1" w14:textId="77777777" w:rsidR="00AE279B" w:rsidRPr="00AE279B" w:rsidRDefault="00AE279B" w:rsidP="00AE279B">
      <w:pPr>
        <w:widowControl/>
        <w:autoSpaceDE/>
        <w:autoSpaceDN/>
        <w:adjustRightInd/>
        <w:spacing w:before="100" w:beforeAutospacing="1" w:after="100" w:afterAutospacing="1"/>
        <w:jc w:val="both"/>
        <w:rPr>
          <w:rFonts w:ascii="Arial" w:eastAsia="Times New Roman" w:hAnsi="Arial" w:cs="Arial"/>
          <w:i/>
          <w:sz w:val="20"/>
          <w:szCs w:val="20"/>
          <w:lang w:val="es-CO" w:eastAsia="es-CO"/>
        </w:rPr>
      </w:pPr>
      <w:r w:rsidRPr="00AE279B">
        <w:rPr>
          <w:rFonts w:ascii="Arial" w:eastAsia="Times New Roman" w:hAnsi="Arial" w:cs="Arial"/>
          <w:b/>
          <w:bCs/>
          <w:i/>
          <w:sz w:val="20"/>
          <w:szCs w:val="20"/>
          <w:u w:val="single"/>
          <w:lang w:val="es-CO" w:eastAsia="es-CO"/>
        </w:rPr>
        <w:t>Nota 2: El Proponente deberá diligenciar el anexo 1, relativo a la propuesta económica que se encontrará cargado en SECOP II, en los documentos del proceso contractual. Adicionalmente deberá diligenciar en la plataforma del SECOP II el valor total de su oferta.</w:t>
      </w:r>
    </w:p>
    <w:p w14:paraId="315DC193" w14:textId="77777777" w:rsidR="00AE279B" w:rsidRPr="00AE279B" w:rsidRDefault="00AE279B" w:rsidP="00AE279B">
      <w:pPr>
        <w:contextualSpacing/>
        <w:jc w:val="both"/>
        <w:rPr>
          <w:rFonts w:ascii="Arial" w:eastAsia="Times New Roman" w:hAnsi="Arial" w:cs="Arial"/>
          <w:b/>
          <w:bCs/>
          <w:i/>
          <w:sz w:val="20"/>
          <w:szCs w:val="20"/>
          <w:u w:val="single"/>
        </w:rPr>
      </w:pPr>
      <w:r w:rsidRPr="00AE279B">
        <w:rPr>
          <w:rFonts w:ascii="Arial" w:eastAsia="Times New Roman" w:hAnsi="Arial" w:cs="Arial"/>
          <w:b/>
          <w:bCs/>
          <w:i/>
          <w:sz w:val="20"/>
          <w:szCs w:val="20"/>
          <w:u w:val="single"/>
        </w:rPr>
        <w:t xml:space="preserve">Nota 3: </w:t>
      </w:r>
      <w:r w:rsidRPr="00AE279B">
        <w:rPr>
          <w:rFonts w:ascii="Arial" w:eastAsia="Times New Roman" w:hAnsi="Arial" w:cs="Arial"/>
          <w:i/>
          <w:sz w:val="20"/>
          <w:szCs w:val="20"/>
        </w:rPr>
        <w:t xml:space="preserve"> </w:t>
      </w:r>
      <w:r w:rsidRPr="00AE279B">
        <w:rPr>
          <w:rFonts w:ascii="Arial" w:eastAsia="Times New Roman" w:hAnsi="Arial" w:cs="Arial"/>
          <w:b/>
          <w:bCs/>
          <w:i/>
          <w:sz w:val="20"/>
          <w:szCs w:val="20"/>
          <w:u w:val="single"/>
        </w:rPr>
        <w:t xml:space="preserve">El valor señalado en el anexo oferta económica debe coincidir con el ingresado en la plataforma SECOP II. Es decir, se le recuerda al oferente que debe diligenciar y cargar el Anexo No. 1 y adicionalmente deberá registrar en la plataforma del </w:t>
      </w:r>
      <w:proofErr w:type="spellStart"/>
      <w:r w:rsidRPr="00AE279B">
        <w:rPr>
          <w:rFonts w:ascii="Arial" w:eastAsia="Times New Roman" w:hAnsi="Arial" w:cs="Arial"/>
          <w:b/>
          <w:bCs/>
          <w:i/>
          <w:sz w:val="20"/>
          <w:szCs w:val="20"/>
          <w:u w:val="single"/>
        </w:rPr>
        <w:t>Secop</w:t>
      </w:r>
      <w:proofErr w:type="spellEnd"/>
      <w:r w:rsidRPr="00AE279B">
        <w:rPr>
          <w:rFonts w:ascii="Arial" w:eastAsia="Times New Roman" w:hAnsi="Arial" w:cs="Arial"/>
          <w:b/>
          <w:bCs/>
          <w:i/>
          <w:sz w:val="20"/>
          <w:szCs w:val="20"/>
          <w:u w:val="single"/>
        </w:rPr>
        <w:t xml:space="preserve"> II el valor total de su oferta.</w:t>
      </w:r>
    </w:p>
    <w:p w14:paraId="74D804FB" w14:textId="77777777" w:rsidR="00AE279B" w:rsidRPr="00AE279B" w:rsidRDefault="00AE279B" w:rsidP="00AE279B">
      <w:pPr>
        <w:contextualSpacing/>
        <w:jc w:val="both"/>
        <w:rPr>
          <w:rFonts w:ascii="Arial" w:eastAsia="Times New Roman" w:hAnsi="Arial" w:cs="Arial"/>
          <w:b/>
          <w:bCs/>
          <w:i/>
          <w:sz w:val="20"/>
          <w:szCs w:val="20"/>
          <w:u w:val="single"/>
        </w:rPr>
      </w:pPr>
    </w:p>
    <w:p w14:paraId="1E44168F" w14:textId="77777777" w:rsidR="00AE279B" w:rsidRPr="00AE279B" w:rsidRDefault="00AE279B" w:rsidP="00AE279B">
      <w:pPr>
        <w:contextualSpacing/>
        <w:jc w:val="both"/>
        <w:rPr>
          <w:rFonts w:ascii="Arial" w:eastAsia="Times New Roman" w:hAnsi="Arial" w:cs="Arial"/>
          <w:b/>
          <w:i/>
          <w:sz w:val="20"/>
          <w:szCs w:val="20"/>
          <w:u w:val="single"/>
        </w:rPr>
      </w:pPr>
      <w:r w:rsidRPr="00AE279B">
        <w:rPr>
          <w:rFonts w:ascii="Arial" w:eastAsia="Times New Roman" w:hAnsi="Arial" w:cs="Arial"/>
          <w:b/>
          <w:i/>
          <w:sz w:val="20"/>
          <w:szCs w:val="20"/>
          <w:u w:val="single"/>
        </w:rPr>
        <w:t>Nota 4: 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 Si el valor corregido es inferior al cero punto uno (0.1%) por ciento, la adjudicación se efectuará por el valor corregido.</w:t>
      </w:r>
    </w:p>
    <w:p w14:paraId="35222BB7" w14:textId="77777777" w:rsidR="00AE279B" w:rsidRPr="00AE279B" w:rsidRDefault="00AE279B" w:rsidP="00AE279B">
      <w:pPr>
        <w:contextualSpacing/>
        <w:jc w:val="both"/>
        <w:rPr>
          <w:rFonts w:ascii="Arial" w:eastAsia="Times New Roman" w:hAnsi="Arial" w:cs="Arial"/>
          <w:b/>
          <w:i/>
          <w:sz w:val="20"/>
          <w:szCs w:val="20"/>
          <w:u w:val="single"/>
        </w:rPr>
      </w:pPr>
    </w:p>
    <w:p w14:paraId="7AF3D50F" w14:textId="77777777" w:rsidR="00AE279B" w:rsidRPr="00AE279B" w:rsidRDefault="00AE279B" w:rsidP="00AE279B">
      <w:pPr>
        <w:contextualSpacing/>
        <w:jc w:val="both"/>
        <w:rPr>
          <w:rFonts w:ascii="Arial" w:eastAsia="Times New Roman" w:hAnsi="Arial" w:cs="Arial"/>
          <w:b/>
          <w:i/>
          <w:sz w:val="20"/>
          <w:szCs w:val="20"/>
          <w:u w:val="single"/>
        </w:rPr>
      </w:pPr>
      <w:r w:rsidRPr="00AE279B">
        <w:rPr>
          <w:rFonts w:ascii="Arial" w:eastAsia="Times New Roman" w:hAnsi="Arial" w:cs="Arial"/>
          <w:b/>
          <w:i/>
          <w:sz w:val="20"/>
          <w:szCs w:val="20"/>
          <w:u w:val="single"/>
        </w:rPr>
        <w:t>Nota 5: Todos los costos de transporte, cargue y descargue hasta los sitios indicados en el lugar de ejecución del contrato, correrán por cuenta del contratista y el Municipio asume que se encuentran incluidos dentro del valor total de la propuesta, razón por la cual no aceptará reclamaciones del Contratista por estos conceptos.</w:t>
      </w:r>
    </w:p>
    <w:bookmarkEnd w:id="1"/>
    <w:p w14:paraId="5DE4231A" w14:textId="77777777" w:rsidR="00CA5ADD" w:rsidRPr="00CA5ADD" w:rsidRDefault="00CA5ADD" w:rsidP="00CA5ADD">
      <w:pPr>
        <w:jc w:val="both"/>
        <w:rPr>
          <w:rFonts w:ascii="Arial" w:eastAsia="Times New Roman" w:hAnsi="Arial" w:cs="Arial"/>
          <w:color w:val="000000"/>
          <w:sz w:val="20"/>
          <w:szCs w:val="20"/>
        </w:rPr>
      </w:pPr>
    </w:p>
    <w:p w14:paraId="14237CA8" w14:textId="77777777" w:rsidR="00CA5ADD" w:rsidRPr="00CA5ADD" w:rsidRDefault="00CA5ADD" w:rsidP="00CA5ADD">
      <w:pPr>
        <w:jc w:val="both"/>
        <w:rPr>
          <w:rFonts w:ascii="Arial" w:hAnsi="Arial" w:cs="Arial"/>
          <w:b/>
          <w:i/>
          <w:sz w:val="20"/>
          <w:szCs w:val="20"/>
          <w:u w:val="single"/>
        </w:rPr>
      </w:pPr>
    </w:p>
    <w:p w14:paraId="3071F533" w14:textId="77777777" w:rsidR="00CA5ADD" w:rsidRPr="00CA5ADD" w:rsidRDefault="00CA5ADD" w:rsidP="00CA5ADD">
      <w:pPr>
        <w:jc w:val="both"/>
        <w:rPr>
          <w:rFonts w:ascii="Arial" w:eastAsia="Times New Roman" w:hAnsi="Arial" w:cs="Arial"/>
          <w:color w:val="000000"/>
          <w:sz w:val="20"/>
          <w:szCs w:val="20"/>
        </w:rPr>
      </w:pPr>
      <w:r w:rsidRPr="00CA5ADD">
        <w:rPr>
          <w:rFonts w:ascii="Arial" w:eastAsia="Times New Roman" w:hAnsi="Arial" w:cs="Arial"/>
          <w:color w:val="000000"/>
          <w:sz w:val="20"/>
          <w:szCs w:val="20"/>
        </w:rPr>
        <w:t>El valor de la oferta deberá señalarse en pesos colombianos; en todo caso, será igual al resultado de sumar los valores que componen la oferta y con los cuales quedan cubiertos todos los costos, utilidades, imprevistos, impuestos, tasas, contribuciones.</w:t>
      </w:r>
    </w:p>
    <w:p w14:paraId="1ED879E6" w14:textId="77777777" w:rsidR="00CA5ADD" w:rsidRPr="00CA5ADD" w:rsidRDefault="00CA5ADD" w:rsidP="00CA5ADD">
      <w:pPr>
        <w:pStyle w:val="Sinespaciado"/>
        <w:rPr>
          <w:rFonts w:cs="Arial"/>
          <w:sz w:val="20"/>
          <w:szCs w:val="20"/>
        </w:rPr>
      </w:pPr>
    </w:p>
    <w:p w14:paraId="71C93442" w14:textId="77777777" w:rsidR="00CA5ADD" w:rsidRPr="00CA5ADD" w:rsidRDefault="00CA5ADD" w:rsidP="00CA5ADD">
      <w:pPr>
        <w:pStyle w:val="Sinespaciado"/>
        <w:rPr>
          <w:rFonts w:cs="Arial"/>
          <w:sz w:val="20"/>
          <w:szCs w:val="20"/>
        </w:rPr>
      </w:pPr>
      <w:r w:rsidRPr="00CA5ADD">
        <w:rPr>
          <w:rFonts w:cs="Arial"/>
          <w:sz w:val="20"/>
          <w:szCs w:val="20"/>
        </w:rPr>
        <w:t>En caso de que el diligenciamiento del cuadro anterior presente errores aritméticos, estos serán corregidos por el Municipio y el valor corregido será de forzosa aceptación por parte del oferente y con este valor corregido se calificará la oferta.</w:t>
      </w:r>
    </w:p>
    <w:p w14:paraId="4EE6C1A9" w14:textId="77777777" w:rsidR="00CA5ADD" w:rsidRPr="00CA5ADD" w:rsidRDefault="00CA5ADD" w:rsidP="00CA5ADD">
      <w:pPr>
        <w:pStyle w:val="Sinespaciado"/>
        <w:rPr>
          <w:rFonts w:cs="Arial"/>
          <w:sz w:val="20"/>
          <w:szCs w:val="20"/>
        </w:rPr>
      </w:pPr>
    </w:p>
    <w:p w14:paraId="05A049A3" w14:textId="77777777" w:rsidR="00CA5ADD" w:rsidRPr="00CA5ADD" w:rsidRDefault="00CA5ADD" w:rsidP="00CA5ADD">
      <w:pPr>
        <w:pStyle w:val="Sinespaciado"/>
        <w:rPr>
          <w:rFonts w:cs="Arial"/>
          <w:sz w:val="20"/>
          <w:szCs w:val="20"/>
        </w:rPr>
      </w:pPr>
      <w:r w:rsidRPr="00CA5ADD">
        <w:rPr>
          <w:rFonts w:cs="Arial"/>
          <w:sz w:val="20"/>
          <w:szCs w:val="20"/>
        </w:rPr>
        <w:t>Si la propuesta económica presentada por el contratista presenta diferencias en aspectos relativos a cantidades o especificaciones de los ítems a contratar, la oferta será rechazada.</w:t>
      </w:r>
    </w:p>
    <w:p w14:paraId="7135B280" w14:textId="77777777" w:rsidR="00CA5ADD" w:rsidRPr="00CA5ADD" w:rsidRDefault="00CA5ADD" w:rsidP="00CA5ADD">
      <w:pPr>
        <w:pStyle w:val="Sinespaciado"/>
        <w:rPr>
          <w:rFonts w:cs="Arial"/>
          <w:sz w:val="20"/>
          <w:szCs w:val="20"/>
        </w:rPr>
      </w:pPr>
    </w:p>
    <w:p w14:paraId="340DD2DC" w14:textId="77777777" w:rsidR="00CA5ADD" w:rsidRPr="00CA5ADD" w:rsidRDefault="00CA5ADD" w:rsidP="00CA5ADD">
      <w:pPr>
        <w:pStyle w:val="Sinespaciado"/>
        <w:rPr>
          <w:rFonts w:cs="Arial"/>
          <w:sz w:val="20"/>
          <w:szCs w:val="20"/>
        </w:rPr>
      </w:pPr>
      <w:r w:rsidRPr="00CA5ADD">
        <w:rPr>
          <w:rFonts w:cs="Arial"/>
          <w:sz w:val="20"/>
          <w:szCs w:val="20"/>
        </w:rPr>
        <w:t>El precio adjudicado deberá sostenerse durante la validez de la propuesta, la ejecución del contrato y sus adiciones si hay lugar a ello.</w:t>
      </w:r>
    </w:p>
    <w:p w14:paraId="115F0D3A" w14:textId="77777777" w:rsidR="00CA5ADD" w:rsidRPr="00CA5ADD" w:rsidRDefault="00CA5ADD" w:rsidP="00CA5ADD">
      <w:pPr>
        <w:widowControl/>
        <w:autoSpaceDE/>
        <w:autoSpaceDN/>
        <w:adjustRightInd/>
        <w:contextualSpacing/>
        <w:jc w:val="both"/>
        <w:rPr>
          <w:rFonts w:ascii="Arial" w:eastAsia="Calibri" w:hAnsi="Arial" w:cs="Arial"/>
          <w:sz w:val="20"/>
          <w:szCs w:val="20"/>
          <w:lang w:val="es-CO" w:eastAsia="en-US"/>
        </w:rPr>
      </w:pPr>
    </w:p>
    <w:p w14:paraId="068B329B" w14:textId="77777777" w:rsidR="00CA5ADD" w:rsidRPr="00CA5ADD" w:rsidRDefault="00CA5ADD" w:rsidP="00CA5ADD">
      <w:pPr>
        <w:widowControl/>
        <w:autoSpaceDE/>
        <w:autoSpaceDN/>
        <w:adjustRightInd/>
        <w:contextualSpacing/>
        <w:jc w:val="both"/>
        <w:rPr>
          <w:rFonts w:ascii="Arial" w:eastAsia="Calibri" w:hAnsi="Arial" w:cs="Arial"/>
          <w:sz w:val="20"/>
          <w:szCs w:val="20"/>
          <w:lang w:val="es-CO" w:eastAsia="en-US"/>
        </w:rPr>
      </w:pPr>
    </w:p>
    <w:p w14:paraId="333E9DDF" w14:textId="6BF05AB8" w:rsidR="002F52FC" w:rsidRPr="00CA5ADD" w:rsidRDefault="002F52FC" w:rsidP="002F52FC">
      <w:pPr>
        <w:widowControl/>
        <w:autoSpaceDE/>
        <w:autoSpaceDN/>
        <w:adjustRightInd/>
        <w:contextualSpacing/>
        <w:jc w:val="both"/>
        <w:rPr>
          <w:rFonts w:ascii="Arial" w:eastAsia="Calibri" w:hAnsi="Arial" w:cs="Arial"/>
          <w:sz w:val="20"/>
          <w:szCs w:val="20"/>
          <w:lang w:val="es-CO" w:eastAsia="en-US"/>
        </w:rPr>
      </w:pPr>
      <w:r w:rsidRPr="00CA5ADD">
        <w:rPr>
          <w:rFonts w:ascii="Arial" w:eastAsia="Calibri" w:hAnsi="Arial" w:cs="Arial"/>
          <w:sz w:val="20"/>
          <w:szCs w:val="20"/>
          <w:lang w:val="es-CO" w:eastAsia="en-US"/>
        </w:rPr>
        <w:t>Cordialmente</w:t>
      </w:r>
      <w:r w:rsidR="00A52C8A" w:rsidRPr="00CA5ADD">
        <w:rPr>
          <w:rFonts w:ascii="Arial" w:eastAsia="Calibri" w:hAnsi="Arial" w:cs="Arial"/>
          <w:sz w:val="20"/>
          <w:szCs w:val="20"/>
          <w:lang w:val="es-CO" w:eastAsia="en-US"/>
        </w:rPr>
        <w:t>,</w:t>
      </w:r>
    </w:p>
    <w:p w14:paraId="534D32B7" w14:textId="5FA4E741" w:rsidR="00FE7D96" w:rsidRPr="00CA5ADD" w:rsidRDefault="00FE7D96" w:rsidP="002F52FC">
      <w:pPr>
        <w:autoSpaceDE/>
        <w:autoSpaceDN/>
        <w:adjustRightInd/>
        <w:contextualSpacing/>
        <w:jc w:val="both"/>
        <w:rPr>
          <w:rFonts w:ascii="Arial" w:eastAsia="Calibri" w:hAnsi="Arial" w:cs="Arial"/>
          <w:snapToGrid w:val="0"/>
          <w:sz w:val="20"/>
          <w:szCs w:val="20"/>
          <w:lang w:val="es-CO" w:eastAsia="en-US"/>
        </w:rPr>
      </w:pPr>
    </w:p>
    <w:p w14:paraId="5448835A" w14:textId="77777777" w:rsidR="001C7DE7" w:rsidRPr="00CA5ADD" w:rsidRDefault="001C7DE7" w:rsidP="002F52FC">
      <w:pPr>
        <w:autoSpaceDE/>
        <w:autoSpaceDN/>
        <w:adjustRightInd/>
        <w:contextualSpacing/>
        <w:jc w:val="both"/>
        <w:rPr>
          <w:rFonts w:ascii="Arial" w:eastAsia="Calibri" w:hAnsi="Arial" w:cs="Arial"/>
          <w:snapToGrid w:val="0"/>
          <w:sz w:val="20"/>
          <w:szCs w:val="20"/>
          <w:lang w:val="es-CO" w:eastAsia="en-US"/>
        </w:rPr>
      </w:pPr>
    </w:p>
    <w:p w14:paraId="7D84C297" w14:textId="77777777" w:rsidR="004A50AF" w:rsidRPr="00CA5ADD" w:rsidRDefault="004A50AF" w:rsidP="002F52FC">
      <w:pPr>
        <w:widowControl/>
        <w:autoSpaceDE/>
        <w:autoSpaceDN/>
        <w:adjustRightInd/>
        <w:contextualSpacing/>
        <w:rPr>
          <w:rFonts w:ascii="Arial" w:eastAsia="Calibri" w:hAnsi="Arial" w:cs="Arial"/>
          <w:snapToGrid w:val="0"/>
          <w:sz w:val="20"/>
          <w:szCs w:val="20"/>
          <w:lang w:val="es-CO" w:eastAsia="en-US"/>
        </w:rPr>
      </w:pPr>
    </w:p>
    <w:p w14:paraId="6E3C4659" w14:textId="5F864F87" w:rsidR="002F52FC" w:rsidRPr="00CA5ADD" w:rsidRDefault="002F52FC" w:rsidP="002F52FC">
      <w:pPr>
        <w:widowControl/>
        <w:autoSpaceDE/>
        <w:autoSpaceDN/>
        <w:adjustRightInd/>
        <w:contextualSpacing/>
        <w:rPr>
          <w:rFonts w:ascii="Arial" w:eastAsia="Calibri" w:hAnsi="Arial" w:cs="Arial"/>
          <w:snapToGrid w:val="0"/>
          <w:sz w:val="20"/>
          <w:szCs w:val="20"/>
          <w:lang w:val="es-CO" w:eastAsia="en-US"/>
        </w:rPr>
      </w:pPr>
      <w:r w:rsidRPr="00CA5ADD">
        <w:rPr>
          <w:rFonts w:ascii="Arial" w:eastAsia="Calibri" w:hAnsi="Arial" w:cs="Arial"/>
          <w:snapToGrid w:val="0"/>
          <w:sz w:val="20"/>
          <w:szCs w:val="20"/>
          <w:lang w:val="es-CO" w:eastAsia="en-US"/>
        </w:rPr>
        <w:t>NOMBRE DEL PROPONENTE</w:t>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t>:</w:t>
      </w:r>
    </w:p>
    <w:p w14:paraId="1963C80F" w14:textId="77777777" w:rsidR="002F52FC" w:rsidRPr="00CA5ADD" w:rsidRDefault="002F52FC" w:rsidP="002F52FC">
      <w:pPr>
        <w:widowControl/>
        <w:autoSpaceDE/>
        <w:autoSpaceDN/>
        <w:adjustRightInd/>
        <w:contextualSpacing/>
        <w:rPr>
          <w:rFonts w:ascii="Arial" w:eastAsia="Calibri" w:hAnsi="Arial" w:cs="Arial"/>
          <w:snapToGrid w:val="0"/>
          <w:sz w:val="20"/>
          <w:szCs w:val="20"/>
          <w:lang w:val="es-CO" w:eastAsia="en-US"/>
        </w:rPr>
      </w:pPr>
      <w:r w:rsidRPr="00CA5ADD">
        <w:rPr>
          <w:rFonts w:ascii="Arial" w:eastAsia="Calibri" w:hAnsi="Arial" w:cs="Arial"/>
          <w:snapToGrid w:val="0"/>
          <w:sz w:val="20"/>
          <w:szCs w:val="20"/>
          <w:lang w:val="es-CO" w:eastAsia="en-US"/>
        </w:rPr>
        <w:t>NIT o C.C.</w:t>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t>:</w:t>
      </w:r>
    </w:p>
    <w:p w14:paraId="23FEA784" w14:textId="77777777" w:rsidR="002F52FC" w:rsidRPr="00CA5ADD" w:rsidRDefault="002F52FC" w:rsidP="002F52FC">
      <w:pPr>
        <w:widowControl/>
        <w:autoSpaceDE/>
        <w:autoSpaceDN/>
        <w:adjustRightInd/>
        <w:contextualSpacing/>
        <w:rPr>
          <w:rFonts w:ascii="Arial" w:eastAsia="Calibri" w:hAnsi="Arial" w:cs="Arial"/>
          <w:sz w:val="20"/>
          <w:szCs w:val="20"/>
          <w:lang w:val="es-CO" w:eastAsia="en-US"/>
        </w:rPr>
      </w:pPr>
      <w:r w:rsidRPr="00CA5ADD">
        <w:rPr>
          <w:rFonts w:ascii="Arial" w:eastAsia="Calibri" w:hAnsi="Arial" w:cs="Arial"/>
          <w:sz w:val="20"/>
          <w:szCs w:val="20"/>
          <w:lang w:val="es-CO" w:eastAsia="en-US"/>
        </w:rPr>
        <w:t>DIRECCIÓN</w:t>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t>:</w:t>
      </w:r>
    </w:p>
    <w:p w14:paraId="7B6D320A" w14:textId="77777777" w:rsidR="002F52FC" w:rsidRPr="00CA5ADD" w:rsidRDefault="002F52FC" w:rsidP="002F52FC">
      <w:pPr>
        <w:widowControl/>
        <w:autoSpaceDE/>
        <w:autoSpaceDN/>
        <w:adjustRightInd/>
        <w:contextualSpacing/>
        <w:rPr>
          <w:rFonts w:ascii="Arial" w:eastAsia="Calibri" w:hAnsi="Arial" w:cs="Arial"/>
          <w:sz w:val="20"/>
          <w:szCs w:val="20"/>
          <w:lang w:val="es-CO" w:eastAsia="en-US"/>
        </w:rPr>
      </w:pPr>
      <w:r w:rsidRPr="00CA5ADD">
        <w:rPr>
          <w:rFonts w:ascii="Arial" w:eastAsia="Calibri" w:hAnsi="Arial" w:cs="Arial"/>
          <w:sz w:val="20"/>
          <w:szCs w:val="20"/>
          <w:lang w:val="es-CO" w:eastAsia="en-US"/>
        </w:rPr>
        <w:t>TELÉFONO</w:t>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t>:</w:t>
      </w:r>
    </w:p>
    <w:p w14:paraId="2725A797" w14:textId="497D6FD2" w:rsidR="002F52FC" w:rsidRPr="00CA5ADD" w:rsidRDefault="002F52FC" w:rsidP="002F52FC">
      <w:pPr>
        <w:widowControl/>
        <w:autoSpaceDE/>
        <w:autoSpaceDN/>
        <w:adjustRightInd/>
        <w:contextualSpacing/>
        <w:rPr>
          <w:rFonts w:ascii="Arial" w:eastAsia="Calibri" w:hAnsi="Arial" w:cs="Arial"/>
          <w:snapToGrid w:val="0"/>
          <w:sz w:val="20"/>
          <w:szCs w:val="20"/>
          <w:lang w:val="es-CO" w:eastAsia="en-US"/>
        </w:rPr>
      </w:pPr>
      <w:r w:rsidRPr="00CA5ADD">
        <w:rPr>
          <w:rFonts w:ascii="Arial" w:eastAsia="Calibri" w:hAnsi="Arial" w:cs="Arial"/>
          <w:snapToGrid w:val="0"/>
          <w:sz w:val="20"/>
          <w:szCs w:val="20"/>
          <w:lang w:val="es-CO" w:eastAsia="en-US"/>
        </w:rPr>
        <w:t>NOMBRE DEL REPRESENTANTE LEGAL</w:t>
      </w:r>
      <w:r w:rsidRPr="00CA5ADD">
        <w:rPr>
          <w:rFonts w:ascii="Arial" w:eastAsia="Calibri" w:hAnsi="Arial" w:cs="Arial"/>
          <w:snapToGrid w:val="0"/>
          <w:sz w:val="20"/>
          <w:szCs w:val="20"/>
          <w:lang w:val="es-CO" w:eastAsia="en-US"/>
        </w:rPr>
        <w:tab/>
      </w:r>
      <w:r w:rsidRPr="00CA5ADD">
        <w:rPr>
          <w:rFonts w:ascii="Arial" w:eastAsia="Calibri" w:hAnsi="Arial" w:cs="Arial"/>
          <w:snapToGrid w:val="0"/>
          <w:sz w:val="20"/>
          <w:szCs w:val="20"/>
          <w:lang w:val="es-CO" w:eastAsia="en-US"/>
        </w:rPr>
        <w:tab/>
      </w:r>
      <w:r w:rsidR="00A52C8A" w:rsidRPr="00CA5ADD">
        <w:rPr>
          <w:rFonts w:ascii="Arial" w:eastAsia="Calibri" w:hAnsi="Arial" w:cs="Arial"/>
          <w:snapToGrid w:val="0"/>
          <w:sz w:val="20"/>
          <w:szCs w:val="20"/>
          <w:lang w:val="es-CO" w:eastAsia="en-US"/>
        </w:rPr>
        <w:t xml:space="preserve">          </w:t>
      </w:r>
      <w:proofErr w:type="gramStart"/>
      <w:r w:rsidR="00A52C8A" w:rsidRPr="00CA5ADD">
        <w:rPr>
          <w:rFonts w:ascii="Arial" w:eastAsia="Calibri" w:hAnsi="Arial" w:cs="Arial"/>
          <w:snapToGrid w:val="0"/>
          <w:sz w:val="20"/>
          <w:szCs w:val="20"/>
          <w:lang w:val="es-CO" w:eastAsia="en-US"/>
        </w:rPr>
        <w:t xml:space="preserve"> </w:t>
      </w:r>
      <w:r w:rsidR="00331C78" w:rsidRPr="00CA5ADD">
        <w:rPr>
          <w:rFonts w:ascii="Arial" w:eastAsia="Calibri" w:hAnsi="Arial" w:cs="Arial"/>
          <w:snapToGrid w:val="0"/>
          <w:sz w:val="20"/>
          <w:szCs w:val="20"/>
          <w:lang w:val="es-CO" w:eastAsia="en-US"/>
        </w:rPr>
        <w:t xml:space="preserve"> </w:t>
      </w:r>
      <w:r w:rsidRPr="00CA5ADD">
        <w:rPr>
          <w:rFonts w:ascii="Arial" w:eastAsia="Calibri" w:hAnsi="Arial" w:cs="Arial"/>
          <w:snapToGrid w:val="0"/>
          <w:sz w:val="20"/>
          <w:szCs w:val="20"/>
          <w:lang w:val="es-CO" w:eastAsia="en-US"/>
        </w:rPr>
        <w:t>:</w:t>
      </w:r>
      <w:proofErr w:type="gramEnd"/>
    </w:p>
    <w:p w14:paraId="6A9B0C5E" w14:textId="77777777" w:rsidR="002F52FC" w:rsidRPr="00CA5ADD" w:rsidRDefault="002F52FC" w:rsidP="002F52FC">
      <w:pPr>
        <w:widowControl/>
        <w:autoSpaceDE/>
        <w:autoSpaceDN/>
        <w:adjustRightInd/>
        <w:contextualSpacing/>
        <w:rPr>
          <w:rFonts w:ascii="Arial" w:eastAsia="Calibri" w:hAnsi="Arial" w:cs="Arial"/>
          <w:sz w:val="20"/>
          <w:szCs w:val="20"/>
          <w:lang w:val="es-CO" w:eastAsia="en-US"/>
        </w:rPr>
      </w:pPr>
      <w:r w:rsidRPr="00CA5ADD">
        <w:rPr>
          <w:rFonts w:ascii="Arial" w:eastAsia="Calibri" w:hAnsi="Arial" w:cs="Arial"/>
          <w:sz w:val="20"/>
          <w:szCs w:val="20"/>
          <w:lang w:val="es-CO" w:eastAsia="en-US"/>
        </w:rPr>
        <w:t>C.C.</w:t>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t>:</w:t>
      </w:r>
    </w:p>
    <w:p w14:paraId="59365B0C" w14:textId="77777777" w:rsidR="002F52FC" w:rsidRPr="00CA5ADD" w:rsidRDefault="002F52FC" w:rsidP="002F52FC">
      <w:pPr>
        <w:widowControl/>
        <w:autoSpaceDE/>
        <w:autoSpaceDN/>
        <w:adjustRightInd/>
        <w:contextualSpacing/>
        <w:rPr>
          <w:rFonts w:ascii="Arial" w:eastAsia="Calibri" w:hAnsi="Arial" w:cs="Arial"/>
          <w:sz w:val="20"/>
          <w:szCs w:val="20"/>
          <w:lang w:val="es-CO" w:eastAsia="en-US"/>
        </w:rPr>
      </w:pPr>
      <w:r w:rsidRPr="00CA5ADD">
        <w:rPr>
          <w:rFonts w:ascii="Arial" w:eastAsia="Calibri" w:hAnsi="Arial" w:cs="Arial"/>
          <w:sz w:val="20"/>
          <w:szCs w:val="20"/>
          <w:lang w:val="es-CO" w:eastAsia="en-US"/>
        </w:rPr>
        <w:t>FIRMA DEL REPRESENTANTE LEGAL</w:t>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t>:</w:t>
      </w:r>
    </w:p>
    <w:p w14:paraId="154FC097" w14:textId="77777777" w:rsidR="002F52FC" w:rsidRPr="00CA5ADD" w:rsidRDefault="002F52FC" w:rsidP="002F52FC">
      <w:pPr>
        <w:widowControl/>
        <w:autoSpaceDE/>
        <w:autoSpaceDN/>
        <w:adjustRightInd/>
        <w:contextualSpacing/>
        <w:rPr>
          <w:rFonts w:ascii="Arial" w:eastAsia="Calibri" w:hAnsi="Arial" w:cs="Arial"/>
          <w:iCs/>
          <w:snapToGrid w:val="0"/>
          <w:sz w:val="20"/>
          <w:szCs w:val="20"/>
          <w:lang w:val="es-CO" w:eastAsia="en-US"/>
        </w:rPr>
      </w:pPr>
      <w:r w:rsidRPr="00CA5ADD">
        <w:rPr>
          <w:rFonts w:ascii="Arial" w:eastAsia="Calibri" w:hAnsi="Arial" w:cs="Arial"/>
          <w:iCs/>
          <w:snapToGrid w:val="0"/>
          <w:sz w:val="20"/>
          <w:szCs w:val="20"/>
          <w:lang w:val="es-CO" w:eastAsia="en-US"/>
        </w:rPr>
        <w:t>Atentamente,</w:t>
      </w:r>
    </w:p>
    <w:p w14:paraId="2F9C238B" w14:textId="77777777" w:rsidR="007B387B" w:rsidRPr="0053110C" w:rsidRDefault="002F52FC" w:rsidP="00D06737">
      <w:pPr>
        <w:widowControl/>
        <w:autoSpaceDE/>
        <w:autoSpaceDN/>
        <w:adjustRightInd/>
        <w:contextualSpacing/>
        <w:rPr>
          <w:rFonts w:ascii="Arial" w:eastAsia="Calibri" w:hAnsi="Arial" w:cs="Arial"/>
          <w:iCs/>
          <w:sz w:val="20"/>
          <w:szCs w:val="20"/>
          <w:lang w:val="es-CO" w:eastAsia="en-US"/>
        </w:rPr>
      </w:pPr>
      <w:r w:rsidRPr="00CA5ADD">
        <w:rPr>
          <w:rFonts w:ascii="Arial" w:eastAsia="Calibri" w:hAnsi="Arial" w:cs="Arial"/>
          <w:sz w:val="20"/>
          <w:szCs w:val="20"/>
          <w:lang w:val="es-CO" w:eastAsia="en-US"/>
        </w:rPr>
        <w:t>FIRMA</w:t>
      </w:r>
      <w:r w:rsidRPr="00CA5ADD">
        <w:rPr>
          <w:rFonts w:ascii="Arial" w:eastAsia="Calibri" w:hAnsi="Arial" w:cs="Arial"/>
          <w:sz w:val="20"/>
          <w:szCs w:val="20"/>
          <w:lang w:val="es-CO" w:eastAsia="en-US"/>
        </w:rPr>
        <w:tab/>
      </w:r>
      <w:r w:rsidRPr="00CA5ADD">
        <w:rPr>
          <w:rFonts w:ascii="Arial" w:eastAsia="Calibri" w:hAnsi="Arial" w:cs="Arial"/>
          <w:sz w:val="20"/>
          <w:szCs w:val="20"/>
          <w:lang w:val="es-CO" w:eastAsia="en-US"/>
        </w:rPr>
        <w:tab/>
      </w:r>
      <w:r w:rsidRPr="00CA5ADD">
        <w:rPr>
          <w:rFonts w:ascii="Arial" w:eastAsia="Calibri" w:hAnsi="Arial" w:cs="Arial"/>
          <w:iCs/>
          <w:sz w:val="20"/>
          <w:szCs w:val="20"/>
          <w:lang w:val="es-CO" w:eastAsia="en-US"/>
        </w:rPr>
        <w:tab/>
      </w:r>
      <w:r w:rsidRPr="00CA5ADD">
        <w:rPr>
          <w:rFonts w:ascii="Arial" w:eastAsia="Calibri" w:hAnsi="Arial" w:cs="Arial"/>
          <w:iCs/>
          <w:sz w:val="20"/>
          <w:szCs w:val="20"/>
          <w:lang w:val="es-CO" w:eastAsia="en-US"/>
        </w:rPr>
        <w:tab/>
      </w:r>
      <w:r w:rsidRPr="00CA5ADD">
        <w:rPr>
          <w:rFonts w:ascii="Arial" w:eastAsia="Calibri" w:hAnsi="Arial" w:cs="Arial"/>
          <w:iCs/>
          <w:sz w:val="20"/>
          <w:szCs w:val="20"/>
          <w:lang w:val="es-CO" w:eastAsia="en-US"/>
        </w:rPr>
        <w:tab/>
      </w:r>
      <w:r w:rsidRPr="00CA5ADD">
        <w:rPr>
          <w:rFonts w:ascii="Arial" w:eastAsia="Calibri" w:hAnsi="Arial" w:cs="Arial"/>
          <w:iCs/>
          <w:sz w:val="20"/>
          <w:szCs w:val="20"/>
          <w:lang w:val="es-CO" w:eastAsia="en-US"/>
        </w:rPr>
        <w:tab/>
      </w:r>
      <w:r w:rsidRPr="00CA5ADD">
        <w:rPr>
          <w:rFonts w:ascii="Arial" w:eastAsia="Calibri" w:hAnsi="Arial" w:cs="Arial"/>
          <w:iCs/>
          <w:sz w:val="20"/>
          <w:szCs w:val="20"/>
          <w:lang w:val="es-CO" w:eastAsia="en-US"/>
        </w:rPr>
        <w:tab/>
      </w:r>
      <w:r w:rsidRPr="0053110C">
        <w:rPr>
          <w:rFonts w:ascii="Arial" w:eastAsia="Calibri" w:hAnsi="Arial" w:cs="Arial"/>
          <w:iCs/>
          <w:sz w:val="20"/>
          <w:szCs w:val="20"/>
          <w:lang w:val="es-CO" w:eastAsia="en-US"/>
        </w:rPr>
        <w:tab/>
        <w:t>:</w:t>
      </w:r>
    </w:p>
    <w:sectPr w:rsidR="007B387B" w:rsidRPr="0053110C" w:rsidSect="00CC126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4A0EA" w14:textId="77777777" w:rsidR="007C6AEF" w:rsidRDefault="007C6AEF" w:rsidP="007A1CB2">
      <w:r>
        <w:separator/>
      </w:r>
    </w:p>
  </w:endnote>
  <w:endnote w:type="continuationSeparator" w:id="0">
    <w:p w14:paraId="6B723168" w14:textId="77777777" w:rsidR="007C6AEF" w:rsidRDefault="007C6AEF" w:rsidP="007A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utura MdCn BT">
    <w:altName w:val="Arial Narro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9E36D" w14:textId="77777777" w:rsidR="00E92D37" w:rsidRPr="00401D8C" w:rsidRDefault="00401D8C" w:rsidP="005C3F1C">
    <w:pPr>
      <w:pStyle w:val="TableParagraph"/>
      <w:ind w:right="349"/>
      <w:jc w:val="center"/>
      <w:rPr>
        <w:rFonts w:ascii="Arial" w:hAnsi="Arial" w:cs="Arial"/>
        <w:sz w:val="16"/>
        <w:szCs w:val="16"/>
        <w:lang w:val="es-CO"/>
      </w:rPr>
    </w:pPr>
    <w:r w:rsidRPr="00401D8C">
      <w:rPr>
        <w:rFonts w:ascii="Arial" w:hAnsi="Arial" w:cs="Arial"/>
        <w:noProof/>
        <w:sz w:val="16"/>
        <w:szCs w:val="16"/>
        <w:lang w:val="es-ES"/>
      </w:rPr>
      <w:drawing>
        <wp:anchor distT="0" distB="0" distL="114300" distR="114300" simplePos="0" relativeHeight="251661312" behindDoc="0" locked="0" layoutInCell="1" allowOverlap="1" wp14:anchorId="6A36523A" wp14:editId="40FD6F0F">
          <wp:simplePos x="0" y="0"/>
          <wp:positionH relativeFrom="column">
            <wp:posOffset>4625340</wp:posOffset>
          </wp:positionH>
          <wp:positionV relativeFrom="paragraph">
            <wp:posOffset>81280</wp:posOffset>
          </wp:positionV>
          <wp:extent cx="504825" cy="485775"/>
          <wp:effectExtent l="0" t="0" r="9525" b="9525"/>
          <wp:wrapThrough wrapText="bothSides">
            <wp:wrapPolygon edited="0">
              <wp:start x="0" y="0"/>
              <wp:lineTo x="0" y="21176"/>
              <wp:lineTo x="21192" y="21176"/>
              <wp:lineTo x="21192" y="0"/>
              <wp:lineTo x="0" y="0"/>
            </wp:wrapPolygon>
          </wp:wrapThrough>
          <wp:docPr id="2" name="Imagen 1" descr="codeQR_chiquinquirá.png"/>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1"/>
                  <a:stretch>
                    <a:fillRect/>
                  </a:stretch>
                </pic:blipFill>
                <pic:spPr>
                  <a:xfrm>
                    <a:off x="0" y="0"/>
                    <a:ext cx="504825" cy="485775"/>
                  </a:xfrm>
                  <a:prstGeom prst="rect">
                    <a:avLst/>
                  </a:prstGeom>
                </pic:spPr>
              </pic:pic>
            </a:graphicData>
          </a:graphic>
          <wp14:sizeRelH relativeFrom="margin">
            <wp14:pctWidth>0</wp14:pctWidth>
          </wp14:sizeRelH>
          <wp14:sizeRelV relativeFrom="margin">
            <wp14:pctHeight>0</wp14:pctHeight>
          </wp14:sizeRelV>
        </wp:anchor>
      </w:drawing>
    </w:r>
  </w:p>
  <w:p w14:paraId="6D16A77C" w14:textId="77777777" w:rsidR="001A60FB" w:rsidRPr="00401D8C" w:rsidRDefault="00401D8C" w:rsidP="005C3F1C">
    <w:pPr>
      <w:pStyle w:val="TableParagraph"/>
      <w:ind w:right="349"/>
      <w:jc w:val="center"/>
      <w:rPr>
        <w:rFonts w:ascii="Arial" w:hAnsi="Arial" w:cs="Arial"/>
        <w:sz w:val="16"/>
        <w:szCs w:val="16"/>
        <w:lang w:val="es-CO"/>
      </w:rPr>
    </w:pPr>
    <w:r w:rsidRPr="00401D8C">
      <w:rPr>
        <w:rFonts w:ascii="Arial" w:hAnsi="Arial" w:cs="Arial"/>
        <w:noProof/>
        <w:sz w:val="16"/>
        <w:szCs w:val="16"/>
        <w:lang w:val="es-ES"/>
      </w:rPr>
      <w:drawing>
        <wp:anchor distT="0" distB="0" distL="114300" distR="114300" simplePos="0" relativeHeight="251659264" behindDoc="1" locked="0" layoutInCell="1" allowOverlap="1" wp14:anchorId="559A732E" wp14:editId="214198A9">
          <wp:simplePos x="0" y="0"/>
          <wp:positionH relativeFrom="margin">
            <wp:posOffset>24765</wp:posOffset>
          </wp:positionH>
          <wp:positionV relativeFrom="paragraph">
            <wp:posOffset>33020</wp:posOffset>
          </wp:positionV>
          <wp:extent cx="790575" cy="36957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36957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0FB" w:rsidRPr="00401D8C">
      <w:rPr>
        <w:rFonts w:ascii="Arial" w:hAnsi="Arial" w:cs="Arial"/>
        <w:sz w:val="16"/>
        <w:szCs w:val="16"/>
        <w:lang w:val="es-CO"/>
      </w:rPr>
      <w:t>Alcaldía Municipal de Chiquinquirá Calle 17 # 7A – 48 CAM</w:t>
    </w:r>
  </w:p>
  <w:p w14:paraId="1924268D" w14:textId="77777777" w:rsidR="001A60FB" w:rsidRPr="00401D8C" w:rsidRDefault="001A60FB" w:rsidP="005C3F1C">
    <w:pPr>
      <w:pStyle w:val="TableParagraph"/>
      <w:ind w:right="349"/>
      <w:jc w:val="center"/>
      <w:rPr>
        <w:rFonts w:ascii="Arial" w:hAnsi="Arial" w:cs="Arial"/>
        <w:sz w:val="16"/>
        <w:szCs w:val="16"/>
        <w:lang w:val="es-CO"/>
      </w:rPr>
    </w:pPr>
    <w:r w:rsidRPr="00401D8C">
      <w:rPr>
        <w:rFonts w:ascii="Arial" w:hAnsi="Arial" w:cs="Arial"/>
        <w:sz w:val="16"/>
        <w:szCs w:val="16"/>
        <w:lang w:val="es-CO"/>
      </w:rPr>
      <w:t xml:space="preserve">Código </w:t>
    </w:r>
    <w:proofErr w:type="spellStart"/>
    <w:r w:rsidRPr="00401D8C">
      <w:rPr>
        <w:rFonts w:ascii="Arial" w:hAnsi="Arial" w:cs="Arial"/>
        <w:sz w:val="16"/>
        <w:szCs w:val="16"/>
        <w:lang w:val="es-CO"/>
      </w:rPr>
      <w:t>Dane</w:t>
    </w:r>
    <w:proofErr w:type="spellEnd"/>
    <w:r w:rsidRPr="00401D8C">
      <w:rPr>
        <w:rFonts w:ascii="Arial" w:hAnsi="Arial" w:cs="Arial"/>
        <w:sz w:val="16"/>
        <w:szCs w:val="16"/>
        <w:lang w:val="es-CO"/>
      </w:rPr>
      <w:t xml:space="preserve"> </w:t>
    </w:r>
    <w:proofErr w:type="gramStart"/>
    <w:r w:rsidRPr="00401D8C">
      <w:rPr>
        <w:rFonts w:ascii="Arial" w:hAnsi="Arial" w:cs="Arial"/>
        <w:sz w:val="16"/>
        <w:szCs w:val="16"/>
        <w:lang w:val="es-CO"/>
      </w:rPr>
      <w:t>15176  Código</w:t>
    </w:r>
    <w:proofErr w:type="gramEnd"/>
    <w:r w:rsidRPr="00401D8C">
      <w:rPr>
        <w:rFonts w:ascii="Arial" w:hAnsi="Arial" w:cs="Arial"/>
        <w:sz w:val="16"/>
        <w:szCs w:val="16"/>
        <w:lang w:val="es-CO"/>
      </w:rPr>
      <w:t xml:space="preserve"> Postal 154640  Conmutador 7 26 2531</w:t>
    </w:r>
  </w:p>
  <w:p w14:paraId="1AE7B548" w14:textId="77777777" w:rsidR="001A60FB" w:rsidRPr="00401D8C" w:rsidRDefault="001A60FB" w:rsidP="005C3F1C">
    <w:pPr>
      <w:jc w:val="center"/>
      <w:rPr>
        <w:rFonts w:ascii="Arial" w:hAnsi="Arial" w:cs="Arial"/>
        <w:sz w:val="16"/>
        <w:szCs w:val="16"/>
        <w:lang w:val="en-US"/>
      </w:rPr>
    </w:pPr>
    <w:r w:rsidRPr="00401D8C">
      <w:rPr>
        <w:rFonts w:ascii="Arial" w:hAnsi="Arial" w:cs="Arial"/>
        <w:sz w:val="16"/>
        <w:szCs w:val="16"/>
        <w:lang w:val="en-US"/>
      </w:rPr>
      <w:t xml:space="preserve">Web: </w:t>
    </w:r>
    <w:hyperlink r:id="rId3" w:history="1">
      <w:r w:rsidRPr="00401D8C">
        <w:rPr>
          <w:rStyle w:val="Hipervnculo"/>
          <w:rFonts w:ascii="Arial" w:hAnsi="Arial" w:cs="Arial"/>
          <w:sz w:val="16"/>
          <w:szCs w:val="16"/>
          <w:lang w:val="en-US"/>
        </w:rPr>
        <w:t>http://www.chiquinquira-boyaca.gov.co/</w:t>
      </w:r>
    </w:hyperlink>
  </w:p>
  <w:p w14:paraId="46225EA0" w14:textId="77777777" w:rsidR="001A60FB" w:rsidRDefault="001A60FB" w:rsidP="005C3F1C">
    <w:pPr>
      <w:pStyle w:val="TableParagraph"/>
      <w:ind w:right="349"/>
      <w:jc w:val="center"/>
      <w:rPr>
        <w:rFonts w:ascii="Arial" w:hAnsi="Arial" w:cs="Arial"/>
        <w:sz w:val="16"/>
        <w:szCs w:val="16"/>
        <w:lang w:val="es-CO"/>
      </w:rPr>
    </w:pPr>
    <w:r w:rsidRPr="00401D8C">
      <w:rPr>
        <w:rFonts w:ascii="Arial" w:hAnsi="Arial" w:cs="Arial"/>
        <w:sz w:val="16"/>
        <w:szCs w:val="16"/>
        <w:lang w:val="es-CO"/>
      </w:rPr>
      <w:t>#GobiernoDelSíEsPosible</w:t>
    </w:r>
  </w:p>
  <w:p w14:paraId="2F95074D" w14:textId="77777777" w:rsidR="00401D8C" w:rsidRPr="00401D8C" w:rsidRDefault="00401D8C" w:rsidP="005C3F1C">
    <w:pPr>
      <w:pStyle w:val="TableParagraph"/>
      <w:ind w:right="349"/>
      <w:jc w:val="center"/>
      <w:rPr>
        <w:rFonts w:ascii="Arial" w:hAnsi="Arial" w:cs="Arial"/>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6FC98" w14:textId="77777777" w:rsidR="007C6AEF" w:rsidRDefault="007C6AEF" w:rsidP="007A1CB2">
      <w:r>
        <w:separator/>
      </w:r>
    </w:p>
  </w:footnote>
  <w:footnote w:type="continuationSeparator" w:id="0">
    <w:p w14:paraId="34B23419" w14:textId="77777777" w:rsidR="007C6AEF" w:rsidRDefault="007C6AEF" w:rsidP="007A1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8DEB1" w14:textId="77777777" w:rsidR="001A60FB" w:rsidRDefault="001A60FB"/>
  <w:tbl>
    <w:tblPr>
      <w:tblStyle w:val="Tablaconcuadrcula"/>
      <w:tblW w:w="5299" w:type="pct"/>
      <w:tblInd w:w="-289" w:type="dxa"/>
      <w:tblLook w:val="04A0" w:firstRow="1" w:lastRow="0" w:firstColumn="1" w:lastColumn="0" w:noHBand="0" w:noVBand="1"/>
    </w:tblPr>
    <w:tblGrid>
      <w:gridCol w:w="1248"/>
      <w:gridCol w:w="5103"/>
      <w:gridCol w:w="1339"/>
      <w:gridCol w:w="823"/>
      <w:gridCol w:w="1082"/>
    </w:tblGrid>
    <w:tr w:rsidR="001A60FB" w:rsidRPr="00CC1975" w14:paraId="64C134B4" w14:textId="77777777" w:rsidTr="00F13D99">
      <w:trPr>
        <w:trHeight w:val="410"/>
      </w:trPr>
      <w:tc>
        <w:tcPr>
          <w:tcW w:w="650" w:type="pct"/>
          <w:vMerge w:val="restart"/>
          <w:tcBorders>
            <w:bottom w:val="single" w:sz="4" w:space="0" w:color="auto"/>
          </w:tcBorders>
          <w:vAlign w:val="center"/>
        </w:tcPr>
        <w:p w14:paraId="7623E4F2" w14:textId="77777777" w:rsidR="001A60FB" w:rsidRPr="00CC1975" w:rsidRDefault="001A60FB" w:rsidP="007A1CB2">
          <w:pPr>
            <w:pStyle w:val="Sinespaciado"/>
            <w:jc w:val="center"/>
            <w:rPr>
              <w:sz w:val="18"/>
              <w:szCs w:val="18"/>
            </w:rPr>
          </w:pPr>
          <w:r w:rsidRPr="007A1CB2">
            <w:rPr>
              <w:noProof/>
              <w:lang w:eastAsia="es-ES"/>
            </w:rPr>
            <w:drawing>
              <wp:inline distT="0" distB="0" distL="0" distR="0" wp14:anchorId="0D03D986" wp14:editId="67BC9908">
                <wp:extent cx="342900" cy="436418"/>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47222" cy="441919"/>
                        </a:xfrm>
                        <a:prstGeom prst="rect">
                          <a:avLst/>
                        </a:prstGeom>
                      </pic:spPr>
                    </pic:pic>
                  </a:graphicData>
                </a:graphic>
              </wp:inline>
            </w:drawing>
          </w:r>
          <w:r w:rsidRPr="00401D8C">
            <w:rPr>
              <w:sz w:val="16"/>
              <w:szCs w:val="18"/>
            </w:rPr>
            <w:t>891800475-0</w:t>
          </w:r>
        </w:p>
      </w:tc>
      <w:tc>
        <w:tcPr>
          <w:tcW w:w="2659" w:type="pct"/>
          <w:vMerge w:val="restart"/>
          <w:tcBorders>
            <w:bottom w:val="single" w:sz="4" w:space="0" w:color="auto"/>
          </w:tcBorders>
          <w:vAlign w:val="center"/>
        </w:tcPr>
        <w:p w14:paraId="5A12FE0A" w14:textId="77777777" w:rsidR="001A60FB" w:rsidRDefault="001A60FB" w:rsidP="007A1CB2">
          <w:pPr>
            <w:pStyle w:val="Sinespaciado"/>
            <w:jc w:val="center"/>
            <w:rPr>
              <w:b/>
              <w:sz w:val="18"/>
              <w:szCs w:val="18"/>
              <w:lang w:val="es-CO"/>
            </w:rPr>
          </w:pPr>
          <w:r>
            <w:rPr>
              <w:b/>
              <w:sz w:val="18"/>
              <w:szCs w:val="18"/>
              <w:lang w:val="es-CO"/>
            </w:rPr>
            <w:t>ALCALDÍA MUNICIPAL DE CHIQUINQUIRÁ</w:t>
          </w:r>
          <w:r w:rsidRPr="00FA4A70">
            <w:rPr>
              <w:b/>
              <w:sz w:val="18"/>
              <w:szCs w:val="18"/>
              <w:lang w:val="es-CO"/>
            </w:rPr>
            <w:t xml:space="preserve"> </w:t>
          </w:r>
          <w:r w:rsidR="00E92D37">
            <w:rPr>
              <w:b/>
              <w:sz w:val="18"/>
              <w:szCs w:val="18"/>
              <w:lang w:val="es-CO"/>
            </w:rPr>
            <w:t xml:space="preserve">- </w:t>
          </w:r>
          <w:r w:rsidRPr="00CA0913">
            <w:rPr>
              <w:b/>
              <w:sz w:val="18"/>
              <w:szCs w:val="18"/>
              <w:lang w:val="es-CO"/>
            </w:rPr>
            <w:t>BOYACÁ</w:t>
          </w:r>
        </w:p>
        <w:p w14:paraId="25A8B5A7" w14:textId="77777777" w:rsidR="001A60FB" w:rsidRDefault="001A60FB" w:rsidP="007A1CB2">
          <w:pPr>
            <w:pStyle w:val="Sinespaciado"/>
            <w:jc w:val="center"/>
            <w:rPr>
              <w:sz w:val="16"/>
              <w:szCs w:val="18"/>
            </w:rPr>
          </w:pPr>
          <w:r w:rsidRPr="00FA4A70">
            <w:rPr>
              <w:sz w:val="16"/>
              <w:szCs w:val="18"/>
            </w:rPr>
            <w:t xml:space="preserve">MODELO INTEGRADO </w:t>
          </w:r>
        </w:p>
        <w:p w14:paraId="544D9059" w14:textId="77777777" w:rsidR="001A60FB" w:rsidRPr="00CC1975" w:rsidRDefault="001A60FB" w:rsidP="007A1CB2">
          <w:pPr>
            <w:pStyle w:val="Sinespaciado"/>
            <w:jc w:val="center"/>
            <w:rPr>
              <w:b/>
              <w:sz w:val="18"/>
              <w:szCs w:val="18"/>
              <w:lang w:val="es-CO"/>
            </w:rPr>
          </w:pPr>
          <w:r w:rsidRPr="00FA4A70">
            <w:rPr>
              <w:sz w:val="16"/>
              <w:szCs w:val="18"/>
            </w:rPr>
            <w:t>DE PLANEACIÓN Y GESTIÓN – MIPG</w:t>
          </w:r>
        </w:p>
      </w:tc>
      <w:tc>
        <w:tcPr>
          <w:tcW w:w="698" w:type="pct"/>
          <w:vMerge w:val="restart"/>
          <w:vAlign w:val="center"/>
        </w:tcPr>
        <w:p w14:paraId="3EA78784" w14:textId="77777777" w:rsidR="001A60FB" w:rsidRPr="00CC1975" w:rsidRDefault="00401D8C" w:rsidP="007A1CB2">
          <w:pPr>
            <w:pStyle w:val="Sinespaciado"/>
            <w:jc w:val="center"/>
            <w:rPr>
              <w:sz w:val="18"/>
              <w:szCs w:val="18"/>
            </w:rPr>
          </w:pPr>
          <w:r>
            <w:rPr>
              <w:noProof/>
              <w:sz w:val="18"/>
              <w:szCs w:val="18"/>
              <w:lang w:eastAsia="es-ES"/>
            </w:rPr>
            <w:drawing>
              <wp:inline distT="0" distB="0" distL="0" distR="0" wp14:anchorId="4947C051" wp14:editId="60A9B94B">
                <wp:extent cx="668678" cy="26670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8678" cy="266700"/>
                        </a:xfrm>
                        <a:prstGeom prst="rect">
                          <a:avLst/>
                        </a:prstGeom>
                      </pic:spPr>
                    </pic:pic>
                  </a:graphicData>
                </a:graphic>
              </wp:inline>
            </w:drawing>
          </w:r>
        </w:p>
      </w:tc>
      <w:tc>
        <w:tcPr>
          <w:tcW w:w="993" w:type="pct"/>
          <w:gridSpan w:val="2"/>
          <w:tcBorders>
            <w:bottom w:val="single" w:sz="4" w:space="0" w:color="auto"/>
          </w:tcBorders>
          <w:vAlign w:val="center"/>
        </w:tcPr>
        <w:p w14:paraId="3C069CFC" w14:textId="77777777" w:rsidR="001A60FB" w:rsidRPr="00401D8C" w:rsidRDefault="00761C82" w:rsidP="00765A37">
          <w:pPr>
            <w:pStyle w:val="Sinespaciado"/>
            <w:jc w:val="center"/>
            <w:rPr>
              <w:b/>
              <w:sz w:val="20"/>
              <w:szCs w:val="20"/>
            </w:rPr>
          </w:pPr>
          <w:r>
            <w:rPr>
              <w:b/>
              <w:sz w:val="20"/>
              <w:szCs w:val="20"/>
            </w:rPr>
            <w:t>FM-105</w:t>
          </w:r>
        </w:p>
      </w:tc>
    </w:tr>
    <w:tr w:rsidR="001A60FB" w:rsidRPr="00CC1975" w14:paraId="60637848" w14:textId="77777777" w:rsidTr="00F13D99">
      <w:trPr>
        <w:trHeight w:val="56"/>
      </w:trPr>
      <w:tc>
        <w:tcPr>
          <w:tcW w:w="650" w:type="pct"/>
          <w:vMerge/>
          <w:vAlign w:val="center"/>
        </w:tcPr>
        <w:p w14:paraId="630FD054" w14:textId="77777777" w:rsidR="001A60FB" w:rsidRPr="00CC1975" w:rsidRDefault="001A60FB" w:rsidP="007A1CB2">
          <w:pPr>
            <w:pStyle w:val="Sinespaciado"/>
            <w:rPr>
              <w:sz w:val="18"/>
              <w:szCs w:val="18"/>
            </w:rPr>
          </w:pPr>
        </w:p>
      </w:tc>
      <w:tc>
        <w:tcPr>
          <w:tcW w:w="2659" w:type="pct"/>
          <w:vMerge/>
          <w:vAlign w:val="center"/>
        </w:tcPr>
        <w:p w14:paraId="70B818C7" w14:textId="77777777" w:rsidR="001A60FB" w:rsidRPr="00CC1975" w:rsidRDefault="001A60FB" w:rsidP="007A1CB2">
          <w:pPr>
            <w:pStyle w:val="Sinespaciado"/>
            <w:rPr>
              <w:sz w:val="18"/>
              <w:szCs w:val="18"/>
            </w:rPr>
          </w:pPr>
        </w:p>
      </w:tc>
      <w:tc>
        <w:tcPr>
          <w:tcW w:w="698" w:type="pct"/>
          <w:vMerge/>
          <w:vAlign w:val="center"/>
        </w:tcPr>
        <w:p w14:paraId="619B8A92" w14:textId="77777777" w:rsidR="001A60FB" w:rsidRPr="00CC1975" w:rsidRDefault="001A60FB" w:rsidP="007A1CB2">
          <w:pPr>
            <w:pStyle w:val="Sinespaciado"/>
            <w:rPr>
              <w:sz w:val="18"/>
              <w:szCs w:val="18"/>
            </w:rPr>
          </w:pPr>
        </w:p>
      </w:tc>
      <w:tc>
        <w:tcPr>
          <w:tcW w:w="429" w:type="pct"/>
          <w:vAlign w:val="center"/>
        </w:tcPr>
        <w:p w14:paraId="271FDBAE" w14:textId="77777777" w:rsidR="001A60FB" w:rsidRPr="00CA0913" w:rsidRDefault="001A60FB" w:rsidP="007A1CB2">
          <w:pPr>
            <w:pStyle w:val="Sinespaciado"/>
            <w:rPr>
              <w:sz w:val="16"/>
              <w:szCs w:val="18"/>
            </w:rPr>
          </w:pPr>
          <w:r w:rsidRPr="00CA0913">
            <w:rPr>
              <w:sz w:val="16"/>
              <w:szCs w:val="18"/>
            </w:rPr>
            <w:t>Versión:</w:t>
          </w:r>
        </w:p>
      </w:tc>
      <w:tc>
        <w:tcPr>
          <w:tcW w:w="564" w:type="pct"/>
          <w:vAlign w:val="center"/>
        </w:tcPr>
        <w:p w14:paraId="0C3B777C" w14:textId="77777777" w:rsidR="001A60FB" w:rsidRPr="00CA0913" w:rsidRDefault="00E92D37" w:rsidP="007A1CB2">
          <w:pPr>
            <w:pStyle w:val="Sinespaciado"/>
            <w:jc w:val="center"/>
            <w:rPr>
              <w:sz w:val="16"/>
              <w:szCs w:val="18"/>
            </w:rPr>
          </w:pPr>
          <w:r>
            <w:rPr>
              <w:sz w:val="16"/>
              <w:szCs w:val="18"/>
            </w:rPr>
            <w:t>2</w:t>
          </w:r>
          <w:r w:rsidR="001A60FB" w:rsidRPr="00CA0913">
            <w:rPr>
              <w:sz w:val="16"/>
              <w:szCs w:val="18"/>
            </w:rPr>
            <w:t>.0</w:t>
          </w:r>
        </w:p>
      </w:tc>
    </w:tr>
    <w:tr w:rsidR="001A60FB" w:rsidRPr="00CC1975" w14:paraId="6EDD2929" w14:textId="77777777" w:rsidTr="00F13D99">
      <w:trPr>
        <w:trHeight w:val="187"/>
      </w:trPr>
      <w:tc>
        <w:tcPr>
          <w:tcW w:w="650" w:type="pct"/>
          <w:vMerge/>
          <w:vAlign w:val="center"/>
        </w:tcPr>
        <w:p w14:paraId="630A50C0" w14:textId="77777777" w:rsidR="001A60FB" w:rsidRPr="00CC1975" w:rsidRDefault="001A60FB" w:rsidP="007A1CB2">
          <w:pPr>
            <w:pStyle w:val="Sinespaciado"/>
            <w:rPr>
              <w:b/>
              <w:sz w:val="18"/>
              <w:szCs w:val="18"/>
            </w:rPr>
          </w:pPr>
        </w:p>
      </w:tc>
      <w:tc>
        <w:tcPr>
          <w:tcW w:w="2659" w:type="pct"/>
          <w:vMerge w:val="restart"/>
          <w:tcBorders>
            <w:right w:val="single" w:sz="4" w:space="0" w:color="auto"/>
          </w:tcBorders>
          <w:vAlign w:val="center"/>
        </w:tcPr>
        <w:p w14:paraId="1DC8B37D" w14:textId="77777777" w:rsidR="001A60FB" w:rsidRPr="00E92D37" w:rsidRDefault="00761C82" w:rsidP="001A60FB">
          <w:pPr>
            <w:pStyle w:val="Sinespaciado"/>
            <w:jc w:val="center"/>
            <w:rPr>
              <w:rFonts w:cs="Arial"/>
              <w:b/>
              <w:sz w:val="20"/>
              <w:szCs w:val="20"/>
            </w:rPr>
          </w:pPr>
          <w:r>
            <w:rPr>
              <w:rFonts w:cs="Arial"/>
              <w:b/>
              <w:sz w:val="18"/>
              <w:szCs w:val="20"/>
            </w:rPr>
            <w:t>ANEXOS</w:t>
          </w:r>
        </w:p>
      </w:tc>
      <w:tc>
        <w:tcPr>
          <w:tcW w:w="698" w:type="pct"/>
          <w:vMerge/>
          <w:vAlign w:val="center"/>
        </w:tcPr>
        <w:p w14:paraId="379A7ECE" w14:textId="77777777" w:rsidR="001A60FB" w:rsidRPr="00CC1975" w:rsidRDefault="001A60FB" w:rsidP="007A1CB2">
          <w:pPr>
            <w:pStyle w:val="Sinespaciado"/>
            <w:jc w:val="center"/>
            <w:rPr>
              <w:b/>
              <w:sz w:val="18"/>
              <w:szCs w:val="18"/>
            </w:rPr>
          </w:pPr>
        </w:p>
      </w:tc>
      <w:tc>
        <w:tcPr>
          <w:tcW w:w="429" w:type="pct"/>
          <w:vAlign w:val="center"/>
        </w:tcPr>
        <w:p w14:paraId="3CFF67BF" w14:textId="77777777" w:rsidR="001A60FB" w:rsidRPr="00CA0913" w:rsidRDefault="001A60FB" w:rsidP="007A1CB2">
          <w:pPr>
            <w:pStyle w:val="Sinespaciado"/>
            <w:rPr>
              <w:sz w:val="16"/>
              <w:szCs w:val="18"/>
            </w:rPr>
          </w:pPr>
          <w:r w:rsidRPr="00CA0913">
            <w:rPr>
              <w:sz w:val="16"/>
              <w:szCs w:val="18"/>
            </w:rPr>
            <w:t>Fecha:</w:t>
          </w:r>
        </w:p>
      </w:tc>
      <w:tc>
        <w:tcPr>
          <w:tcW w:w="564" w:type="pct"/>
          <w:vAlign w:val="center"/>
        </w:tcPr>
        <w:p w14:paraId="2D3BEC18" w14:textId="77777777" w:rsidR="001A60FB" w:rsidRPr="00CA0913" w:rsidRDefault="002A726D" w:rsidP="007A1CB2">
          <w:pPr>
            <w:pStyle w:val="Sinespaciado"/>
            <w:jc w:val="center"/>
            <w:rPr>
              <w:sz w:val="16"/>
              <w:szCs w:val="18"/>
            </w:rPr>
          </w:pPr>
          <w:r>
            <w:rPr>
              <w:sz w:val="16"/>
              <w:szCs w:val="18"/>
            </w:rPr>
            <w:t>03-01-2020</w:t>
          </w:r>
        </w:p>
      </w:tc>
    </w:tr>
    <w:tr w:rsidR="001A60FB" w:rsidRPr="00CC1975" w14:paraId="0C58E29D" w14:textId="77777777" w:rsidTr="00F13D99">
      <w:trPr>
        <w:trHeight w:val="311"/>
      </w:trPr>
      <w:tc>
        <w:tcPr>
          <w:tcW w:w="650" w:type="pct"/>
          <w:vMerge/>
          <w:vAlign w:val="center"/>
        </w:tcPr>
        <w:p w14:paraId="3580FEEF" w14:textId="77777777" w:rsidR="001A60FB" w:rsidRPr="00CC1975" w:rsidRDefault="001A60FB" w:rsidP="007A1CB2">
          <w:pPr>
            <w:pStyle w:val="Sinespaciado"/>
            <w:rPr>
              <w:sz w:val="18"/>
              <w:szCs w:val="18"/>
            </w:rPr>
          </w:pPr>
        </w:p>
      </w:tc>
      <w:tc>
        <w:tcPr>
          <w:tcW w:w="2659" w:type="pct"/>
          <w:vMerge/>
          <w:tcBorders>
            <w:right w:val="single" w:sz="4" w:space="0" w:color="auto"/>
          </w:tcBorders>
          <w:vAlign w:val="center"/>
        </w:tcPr>
        <w:p w14:paraId="30C0E62D" w14:textId="77777777" w:rsidR="001A60FB" w:rsidRPr="00CC1975" w:rsidRDefault="001A60FB" w:rsidP="007A1CB2">
          <w:pPr>
            <w:pStyle w:val="Sinespaciado"/>
            <w:rPr>
              <w:sz w:val="18"/>
              <w:szCs w:val="18"/>
            </w:rPr>
          </w:pPr>
        </w:p>
      </w:tc>
      <w:tc>
        <w:tcPr>
          <w:tcW w:w="698" w:type="pct"/>
          <w:vMerge/>
          <w:vAlign w:val="center"/>
        </w:tcPr>
        <w:p w14:paraId="734B0D88" w14:textId="77777777" w:rsidR="001A60FB" w:rsidRPr="00CC1975" w:rsidRDefault="001A60FB" w:rsidP="007A1CB2">
          <w:pPr>
            <w:pStyle w:val="Sinespaciado"/>
            <w:rPr>
              <w:sz w:val="18"/>
              <w:szCs w:val="18"/>
            </w:rPr>
          </w:pPr>
        </w:p>
      </w:tc>
      <w:tc>
        <w:tcPr>
          <w:tcW w:w="993" w:type="pct"/>
          <w:gridSpan w:val="2"/>
          <w:vAlign w:val="center"/>
        </w:tcPr>
        <w:p w14:paraId="21531BA9" w14:textId="77777777" w:rsidR="001A60FB" w:rsidRPr="00CA0913" w:rsidRDefault="001A60FB" w:rsidP="007A1CB2">
          <w:pPr>
            <w:pStyle w:val="Sinespaciado"/>
            <w:jc w:val="center"/>
            <w:rPr>
              <w:sz w:val="16"/>
              <w:szCs w:val="18"/>
            </w:rPr>
          </w:pPr>
          <w:r w:rsidRPr="00CA0913">
            <w:rPr>
              <w:sz w:val="16"/>
              <w:szCs w:val="18"/>
              <w:lang w:val="es-CO"/>
            </w:rPr>
            <w:t xml:space="preserve">Página </w:t>
          </w:r>
          <w:r w:rsidRPr="00CA0913">
            <w:rPr>
              <w:sz w:val="16"/>
              <w:szCs w:val="18"/>
              <w:lang w:val="es-CO"/>
            </w:rPr>
            <w:fldChar w:fldCharType="begin"/>
          </w:r>
          <w:r w:rsidRPr="00CA0913">
            <w:rPr>
              <w:sz w:val="16"/>
              <w:szCs w:val="18"/>
              <w:lang w:val="es-CO"/>
            </w:rPr>
            <w:instrText xml:space="preserve"> PAGE  \* Arabic  \* MERGEFORMAT </w:instrText>
          </w:r>
          <w:r w:rsidRPr="00CA0913">
            <w:rPr>
              <w:sz w:val="16"/>
              <w:szCs w:val="18"/>
              <w:lang w:val="es-CO"/>
            </w:rPr>
            <w:fldChar w:fldCharType="separate"/>
          </w:r>
          <w:r w:rsidR="0097183B">
            <w:rPr>
              <w:noProof/>
              <w:sz w:val="16"/>
              <w:szCs w:val="18"/>
              <w:lang w:val="es-CO"/>
            </w:rPr>
            <w:t>2</w:t>
          </w:r>
          <w:r w:rsidRPr="00CA0913">
            <w:rPr>
              <w:sz w:val="16"/>
              <w:szCs w:val="18"/>
              <w:lang w:val="es-CO"/>
            </w:rPr>
            <w:fldChar w:fldCharType="end"/>
          </w:r>
          <w:r w:rsidRPr="00CA0913">
            <w:rPr>
              <w:sz w:val="16"/>
              <w:szCs w:val="18"/>
              <w:lang w:val="es-CO"/>
            </w:rPr>
            <w:t xml:space="preserve"> de </w:t>
          </w:r>
          <w:r w:rsidRPr="00CA0913">
            <w:rPr>
              <w:sz w:val="16"/>
              <w:szCs w:val="18"/>
              <w:lang w:val="es-CO"/>
            </w:rPr>
            <w:fldChar w:fldCharType="begin"/>
          </w:r>
          <w:r w:rsidRPr="00CA0913">
            <w:rPr>
              <w:sz w:val="16"/>
              <w:szCs w:val="18"/>
              <w:lang w:val="es-CO"/>
            </w:rPr>
            <w:instrText xml:space="preserve"> NUMPAGES  \* Arabic  \* MERGEFORMAT </w:instrText>
          </w:r>
          <w:r w:rsidRPr="00CA0913">
            <w:rPr>
              <w:sz w:val="16"/>
              <w:szCs w:val="18"/>
              <w:lang w:val="es-CO"/>
            </w:rPr>
            <w:fldChar w:fldCharType="separate"/>
          </w:r>
          <w:r w:rsidR="0097183B">
            <w:rPr>
              <w:noProof/>
              <w:sz w:val="16"/>
              <w:szCs w:val="18"/>
              <w:lang w:val="es-CO"/>
            </w:rPr>
            <w:t>2</w:t>
          </w:r>
          <w:r w:rsidRPr="00CA0913">
            <w:rPr>
              <w:sz w:val="16"/>
              <w:szCs w:val="18"/>
              <w:lang w:val="es-CO"/>
            </w:rPr>
            <w:fldChar w:fldCharType="end"/>
          </w:r>
        </w:p>
      </w:tc>
    </w:tr>
  </w:tbl>
  <w:p w14:paraId="48FA47B3" w14:textId="77777777" w:rsidR="001A60FB" w:rsidRPr="007A1CB2" w:rsidRDefault="001A60FB" w:rsidP="007A1C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5"/>
    <w:lvl w:ilvl="0">
      <w:start w:val="1"/>
      <w:numFmt w:val="lowerLetter"/>
      <w:lvlText w:val="%1)"/>
      <w:lvlJc w:val="left"/>
      <w:pPr>
        <w:tabs>
          <w:tab w:val="num" w:pos="-360"/>
        </w:tabs>
        <w:ind w:left="360" w:hanging="360"/>
      </w:pPr>
      <w:rPr>
        <w:rFonts w:ascii="Arial" w:hAnsi="Arial" w:cs="Arial"/>
        <w:b/>
        <w:sz w:val="22"/>
        <w:szCs w:val="22"/>
      </w:rPr>
    </w:lvl>
    <w:lvl w:ilvl="1">
      <w:numFmt w:val="bullet"/>
      <w:lvlText w:val="•"/>
      <w:lvlJc w:val="left"/>
      <w:pPr>
        <w:tabs>
          <w:tab w:val="num" w:pos="-360"/>
        </w:tabs>
        <w:ind w:left="1155" w:hanging="435"/>
      </w:pPr>
      <w:rPr>
        <w:rFonts w:ascii="Arial" w:hAnsi="Arial" w:cs="Arial" w:hint="default"/>
        <w:color w:val="FF0000"/>
        <w:sz w:val="22"/>
        <w:szCs w:val="22"/>
      </w:r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18D3BA8"/>
    <w:multiLevelType w:val="hybridMultilevel"/>
    <w:tmpl w:val="9AECD4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A159A"/>
    <w:multiLevelType w:val="singleLevel"/>
    <w:tmpl w:val="0C0A000F"/>
    <w:styleLink w:val="111111117"/>
    <w:lvl w:ilvl="0">
      <w:start w:val="1"/>
      <w:numFmt w:val="decimal"/>
      <w:lvlText w:val="%1."/>
      <w:lvlJc w:val="left"/>
      <w:pPr>
        <w:tabs>
          <w:tab w:val="num" w:pos="644"/>
        </w:tabs>
        <w:ind w:left="644" w:hanging="360"/>
      </w:pPr>
    </w:lvl>
  </w:abstractNum>
  <w:abstractNum w:abstractNumId="3" w15:restartNumberingAfterBreak="0">
    <w:nsid w:val="09083214"/>
    <w:multiLevelType w:val="hybridMultilevel"/>
    <w:tmpl w:val="C3F8A2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75167"/>
    <w:multiLevelType w:val="multilevel"/>
    <w:tmpl w:val="474243F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853872"/>
    <w:multiLevelType w:val="multilevel"/>
    <w:tmpl w:val="5CF0B89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C356E"/>
    <w:multiLevelType w:val="hybridMultilevel"/>
    <w:tmpl w:val="0854BA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E01A48"/>
    <w:multiLevelType w:val="hybridMultilevel"/>
    <w:tmpl w:val="FBA82A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B651CA"/>
    <w:multiLevelType w:val="hybridMultilevel"/>
    <w:tmpl w:val="0EB233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E72B8C"/>
    <w:multiLevelType w:val="hybridMultilevel"/>
    <w:tmpl w:val="9FC84C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8DF340A"/>
    <w:multiLevelType w:val="hybridMultilevel"/>
    <w:tmpl w:val="8C9018B4"/>
    <w:lvl w:ilvl="0" w:tplc="B6D458A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CF33C8"/>
    <w:multiLevelType w:val="multilevel"/>
    <w:tmpl w:val="6272262A"/>
    <w:styleLink w:val="111111"/>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1E840DE"/>
    <w:multiLevelType w:val="hybridMultilevel"/>
    <w:tmpl w:val="8F263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394002"/>
    <w:multiLevelType w:val="hybridMultilevel"/>
    <w:tmpl w:val="E3D85448"/>
    <w:styleLink w:val="111111133"/>
    <w:lvl w:ilvl="0" w:tplc="0C0A000F">
      <w:start w:val="1"/>
      <w:numFmt w:val="bullet"/>
      <w:lvlText w:val=""/>
      <w:lvlJc w:val="left"/>
      <w:pPr>
        <w:tabs>
          <w:tab w:val="num" w:pos="720"/>
        </w:tabs>
        <w:ind w:left="720" w:hanging="360"/>
      </w:pPr>
      <w:rPr>
        <w:rFonts w:ascii="Wingdings" w:hAnsi="Wingdings" w:hint="default"/>
        <w:color w:val="00B05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15:restartNumberingAfterBreak="0">
    <w:nsid w:val="35D9171A"/>
    <w:multiLevelType w:val="singleLevel"/>
    <w:tmpl w:val="FAD2EB8E"/>
    <w:styleLink w:val="111111341"/>
    <w:lvl w:ilvl="0">
      <w:numFmt w:val="bullet"/>
      <w:lvlText w:val="-"/>
      <w:lvlJc w:val="left"/>
      <w:pPr>
        <w:tabs>
          <w:tab w:val="num" w:pos="1065"/>
        </w:tabs>
        <w:ind w:left="1065" w:hanging="360"/>
      </w:pPr>
      <w:rPr>
        <w:rFonts w:ascii="Times New Roman" w:hAnsi="Times New Roman" w:hint="default"/>
      </w:rPr>
    </w:lvl>
  </w:abstractNum>
  <w:abstractNum w:abstractNumId="17" w15:restartNumberingAfterBreak="0">
    <w:nsid w:val="3801322F"/>
    <w:multiLevelType w:val="hybridMultilevel"/>
    <w:tmpl w:val="D10AE4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9" w15:restartNumberingAfterBreak="0">
    <w:nsid w:val="3B9B6B0A"/>
    <w:multiLevelType w:val="hybridMultilevel"/>
    <w:tmpl w:val="4E1C02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BA0118"/>
    <w:multiLevelType w:val="hybridMultilevel"/>
    <w:tmpl w:val="308011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0774DE"/>
    <w:multiLevelType w:val="hybridMultilevel"/>
    <w:tmpl w:val="6E8C69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1C2F52"/>
    <w:multiLevelType w:val="singleLevel"/>
    <w:tmpl w:val="1CC625B4"/>
    <w:styleLink w:val="11111119"/>
    <w:lvl w:ilvl="0">
      <w:start w:val="14"/>
      <w:numFmt w:val="decimal"/>
      <w:lvlText w:val="%1."/>
      <w:lvlJc w:val="left"/>
      <w:pPr>
        <w:tabs>
          <w:tab w:val="num" w:pos="375"/>
        </w:tabs>
        <w:ind w:left="375" w:hanging="375"/>
      </w:pPr>
      <w:rPr>
        <w:rFonts w:hint="default"/>
      </w:rPr>
    </w:lvl>
  </w:abstractNum>
  <w:abstractNum w:abstractNumId="23" w15:restartNumberingAfterBreak="0">
    <w:nsid w:val="64FB3CB1"/>
    <w:multiLevelType w:val="hybridMultilevel"/>
    <w:tmpl w:val="2304CA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B63F2F"/>
    <w:multiLevelType w:val="hybridMultilevel"/>
    <w:tmpl w:val="5CB283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779496B"/>
    <w:multiLevelType w:val="hybridMultilevel"/>
    <w:tmpl w:val="691AA1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98F5C74"/>
    <w:multiLevelType w:val="hybridMultilevel"/>
    <w:tmpl w:val="ADAE790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E02209"/>
    <w:multiLevelType w:val="multilevel"/>
    <w:tmpl w:val="BE22A88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FE09E8"/>
    <w:multiLevelType w:val="multilevel"/>
    <w:tmpl w:val="5D28652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0E31553"/>
    <w:multiLevelType w:val="hybridMultilevel"/>
    <w:tmpl w:val="7518AF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CB4364"/>
    <w:multiLevelType w:val="hybridMultilevel"/>
    <w:tmpl w:val="0CC2CD9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E95D32"/>
    <w:multiLevelType w:val="hybridMultilevel"/>
    <w:tmpl w:val="10841DF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7B3567DC"/>
    <w:multiLevelType w:val="hybridMultilevel"/>
    <w:tmpl w:val="60C6FC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2179CF"/>
    <w:multiLevelType w:val="hybridMultilevel"/>
    <w:tmpl w:val="9056E0C8"/>
    <w:styleLink w:val="1111112231"/>
    <w:lvl w:ilvl="0" w:tplc="9056E0C8">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16cid:durableId="968633560">
    <w:abstractNumId w:val="6"/>
  </w:num>
  <w:num w:numId="2" w16cid:durableId="1985425869">
    <w:abstractNumId w:val="33"/>
  </w:num>
  <w:num w:numId="3" w16cid:durableId="348794224">
    <w:abstractNumId w:val="5"/>
  </w:num>
  <w:num w:numId="4" w16cid:durableId="1805807770">
    <w:abstractNumId w:val="18"/>
  </w:num>
  <w:num w:numId="5" w16cid:durableId="591282662">
    <w:abstractNumId w:val="2"/>
  </w:num>
  <w:num w:numId="6" w16cid:durableId="316692946">
    <w:abstractNumId w:val="22"/>
  </w:num>
  <w:num w:numId="7" w16cid:durableId="1267351410">
    <w:abstractNumId w:val="16"/>
  </w:num>
  <w:num w:numId="8" w16cid:durableId="1792744607">
    <w:abstractNumId w:val="15"/>
  </w:num>
  <w:num w:numId="9" w16cid:durableId="646738481">
    <w:abstractNumId w:val="13"/>
  </w:num>
  <w:num w:numId="10" w16cid:durableId="1094785352">
    <w:abstractNumId w:val="1"/>
  </w:num>
  <w:num w:numId="11" w16cid:durableId="64185852">
    <w:abstractNumId w:val="24"/>
  </w:num>
  <w:num w:numId="12" w16cid:durableId="827938364">
    <w:abstractNumId w:val="26"/>
  </w:num>
  <w:num w:numId="13" w16cid:durableId="155926637">
    <w:abstractNumId w:val="30"/>
  </w:num>
  <w:num w:numId="14" w16cid:durableId="1236934798">
    <w:abstractNumId w:val="20"/>
  </w:num>
  <w:num w:numId="15" w16cid:durableId="762531657">
    <w:abstractNumId w:val="9"/>
  </w:num>
  <w:num w:numId="16" w16cid:durableId="1637834604">
    <w:abstractNumId w:val="17"/>
  </w:num>
  <w:num w:numId="17" w16cid:durableId="2139561866">
    <w:abstractNumId w:val="3"/>
  </w:num>
  <w:num w:numId="18" w16cid:durableId="369450897">
    <w:abstractNumId w:val="8"/>
  </w:num>
  <w:num w:numId="19" w16cid:durableId="2135438626">
    <w:abstractNumId w:val="19"/>
  </w:num>
  <w:num w:numId="20" w16cid:durableId="138689120">
    <w:abstractNumId w:val="29"/>
  </w:num>
  <w:num w:numId="21" w16cid:durableId="671834036">
    <w:abstractNumId w:val="32"/>
  </w:num>
  <w:num w:numId="22" w16cid:durableId="1067924132">
    <w:abstractNumId w:val="10"/>
  </w:num>
  <w:num w:numId="23" w16cid:durableId="1915050047">
    <w:abstractNumId w:val="21"/>
  </w:num>
  <w:num w:numId="24" w16cid:durableId="656767878">
    <w:abstractNumId w:val="23"/>
  </w:num>
  <w:num w:numId="25" w16cid:durableId="295180408">
    <w:abstractNumId w:val="28"/>
  </w:num>
  <w:num w:numId="26" w16cid:durableId="1811173555">
    <w:abstractNumId w:val="14"/>
  </w:num>
  <w:num w:numId="27" w16cid:durableId="736905270">
    <w:abstractNumId w:val="11"/>
  </w:num>
  <w:num w:numId="28" w16cid:durableId="11603469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6242795">
    <w:abstractNumId w:val="25"/>
  </w:num>
  <w:num w:numId="30" w16cid:durableId="1911308556">
    <w:abstractNumId w:val="7"/>
  </w:num>
  <w:num w:numId="31" w16cid:durableId="562375654">
    <w:abstractNumId w:val="27"/>
  </w:num>
  <w:num w:numId="32" w16cid:durableId="1512527642">
    <w:abstractNumId w:val="4"/>
  </w:num>
  <w:num w:numId="33" w16cid:durableId="201329443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2D37"/>
    <w:rsid w:val="000332CE"/>
    <w:rsid w:val="0004788A"/>
    <w:rsid w:val="00072D79"/>
    <w:rsid w:val="000766F5"/>
    <w:rsid w:val="0007790D"/>
    <w:rsid w:val="00080882"/>
    <w:rsid w:val="000A02F7"/>
    <w:rsid w:val="001459B0"/>
    <w:rsid w:val="00145D0F"/>
    <w:rsid w:val="001649B7"/>
    <w:rsid w:val="0018005B"/>
    <w:rsid w:val="00181C94"/>
    <w:rsid w:val="00190017"/>
    <w:rsid w:val="001A60FB"/>
    <w:rsid w:val="001C7DE7"/>
    <w:rsid w:val="001D2D64"/>
    <w:rsid w:val="001D7A1D"/>
    <w:rsid w:val="001F417D"/>
    <w:rsid w:val="00220345"/>
    <w:rsid w:val="0022791D"/>
    <w:rsid w:val="002327D7"/>
    <w:rsid w:val="00275FCA"/>
    <w:rsid w:val="00276228"/>
    <w:rsid w:val="002A726D"/>
    <w:rsid w:val="002B61C8"/>
    <w:rsid w:val="002C77C2"/>
    <w:rsid w:val="002D686B"/>
    <w:rsid w:val="002F52FC"/>
    <w:rsid w:val="0031614D"/>
    <w:rsid w:val="00331C78"/>
    <w:rsid w:val="00333D88"/>
    <w:rsid w:val="003B63A3"/>
    <w:rsid w:val="003F1D45"/>
    <w:rsid w:val="00401D8C"/>
    <w:rsid w:val="004A50AF"/>
    <w:rsid w:val="004C0DB4"/>
    <w:rsid w:val="004F2B5D"/>
    <w:rsid w:val="004F40A2"/>
    <w:rsid w:val="005001C9"/>
    <w:rsid w:val="00507492"/>
    <w:rsid w:val="005253E5"/>
    <w:rsid w:val="0053110C"/>
    <w:rsid w:val="00570671"/>
    <w:rsid w:val="005C3F1C"/>
    <w:rsid w:val="005E103A"/>
    <w:rsid w:val="005E3C53"/>
    <w:rsid w:val="005F2887"/>
    <w:rsid w:val="005F77A3"/>
    <w:rsid w:val="00600D84"/>
    <w:rsid w:val="00635D04"/>
    <w:rsid w:val="00640079"/>
    <w:rsid w:val="00656742"/>
    <w:rsid w:val="006714A7"/>
    <w:rsid w:val="006C1358"/>
    <w:rsid w:val="006C3C35"/>
    <w:rsid w:val="006D398D"/>
    <w:rsid w:val="006E12CE"/>
    <w:rsid w:val="00721663"/>
    <w:rsid w:val="00727F8D"/>
    <w:rsid w:val="00761C82"/>
    <w:rsid w:val="00765A37"/>
    <w:rsid w:val="007811F9"/>
    <w:rsid w:val="007A1CB2"/>
    <w:rsid w:val="007B0D9F"/>
    <w:rsid w:val="007B387B"/>
    <w:rsid w:val="007C3B45"/>
    <w:rsid w:val="007C6AEF"/>
    <w:rsid w:val="007C7C78"/>
    <w:rsid w:val="007D786A"/>
    <w:rsid w:val="007E1A31"/>
    <w:rsid w:val="00800008"/>
    <w:rsid w:val="00822C07"/>
    <w:rsid w:val="00824B50"/>
    <w:rsid w:val="00860243"/>
    <w:rsid w:val="00861C50"/>
    <w:rsid w:val="00862BFF"/>
    <w:rsid w:val="008827D1"/>
    <w:rsid w:val="008976EC"/>
    <w:rsid w:val="008C5FC0"/>
    <w:rsid w:val="00906185"/>
    <w:rsid w:val="009527B9"/>
    <w:rsid w:val="0097183B"/>
    <w:rsid w:val="009A1365"/>
    <w:rsid w:val="009C572F"/>
    <w:rsid w:val="00A1158A"/>
    <w:rsid w:val="00A52C8A"/>
    <w:rsid w:val="00A557C3"/>
    <w:rsid w:val="00A5738B"/>
    <w:rsid w:val="00A71A6A"/>
    <w:rsid w:val="00AB38F9"/>
    <w:rsid w:val="00AD2D7F"/>
    <w:rsid w:val="00AE279B"/>
    <w:rsid w:val="00AF6FAB"/>
    <w:rsid w:val="00B17F17"/>
    <w:rsid w:val="00B25BA1"/>
    <w:rsid w:val="00B81038"/>
    <w:rsid w:val="00BB2CE9"/>
    <w:rsid w:val="00C0177E"/>
    <w:rsid w:val="00C10AB7"/>
    <w:rsid w:val="00C162A3"/>
    <w:rsid w:val="00C813B3"/>
    <w:rsid w:val="00CA5ADD"/>
    <w:rsid w:val="00CC126C"/>
    <w:rsid w:val="00CE0DF6"/>
    <w:rsid w:val="00CF3231"/>
    <w:rsid w:val="00D06737"/>
    <w:rsid w:val="00D16112"/>
    <w:rsid w:val="00D22926"/>
    <w:rsid w:val="00D74E3E"/>
    <w:rsid w:val="00D96EF4"/>
    <w:rsid w:val="00DB0307"/>
    <w:rsid w:val="00DD2B2D"/>
    <w:rsid w:val="00E04E0B"/>
    <w:rsid w:val="00E56536"/>
    <w:rsid w:val="00E5701C"/>
    <w:rsid w:val="00E742CC"/>
    <w:rsid w:val="00E7707B"/>
    <w:rsid w:val="00E7756D"/>
    <w:rsid w:val="00E92D37"/>
    <w:rsid w:val="00EF3EC5"/>
    <w:rsid w:val="00F00DE6"/>
    <w:rsid w:val="00F05E28"/>
    <w:rsid w:val="00F13D99"/>
    <w:rsid w:val="00F45AA9"/>
    <w:rsid w:val="00F5466A"/>
    <w:rsid w:val="00F647D0"/>
    <w:rsid w:val="00FE1B53"/>
    <w:rsid w:val="00FE7D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5FBB4"/>
  <w15:docId w15:val="{AB5E0AD2-A06A-487F-B543-F2042788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38B"/>
    <w:pPr>
      <w:widowControl w:val="0"/>
      <w:autoSpaceDE w:val="0"/>
      <w:autoSpaceDN w:val="0"/>
      <w:adjustRightInd w:val="0"/>
    </w:pPr>
    <w:rPr>
      <w:rFonts w:ascii="Microsoft Sans Serif" w:eastAsiaTheme="minorEastAsia" w:hAnsi="Microsoft Sans Serif" w:cs="Microsoft Sans Serif"/>
      <w:lang w:val="es-ES" w:eastAsia="es-ES"/>
    </w:rPr>
  </w:style>
  <w:style w:type="paragraph" w:styleId="Ttulo1">
    <w:name w:val="heading 1"/>
    <w:basedOn w:val="Normal"/>
    <w:next w:val="Normal"/>
    <w:link w:val="Ttulo1Car"/>
    <w:uiPriority w:val="9"/>
    <w:qFormat/>
    <w:rsid w:val="00C813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1"/>
    <w:unhideWhenUsed/>
    <w:qFormat/>
    <w:rsid w:val="00C813B3"/>
    <w:pPr>
      <w:keepNext/>
      <w:keepLines/>
      <w:widowControl/>
      <w:autoSpaceDE/>
      <w:autoSpaceDN/>
      <w:adjustRightInd/>
      <w:spacing w:before="40" w:line="276" w:lineRule="auto"/>
      <w:outlineLvl w:val="1"/>
    </w:pPr>
    <w:rPr>
      <w:rFonts w:ascii="Cambria" w:eastAsia="Times New Roman" w:hAnsi="Cambria" w:cs="Times New Roman"/>
      <w:color w:val="365F91"/>
      <w:sz w:val="26"/>
      <w:szCs w:val="26"/>
      <w:lang w:val="es-CO" w:eastAsia="en-US"/>
    </w:rPr>
  </w:style>
  <w:style w:type="paragraph" w:styleId="Ttulo3">
    <w:name w:val="heading 3"/>
    <w:basedOn w:val="Normal"/>
    <w:next w:val="Normal"/>
    <w:link w:val="Ttulo3Car"/>
    <w:uiPriority w:val="9"/>
    <w:unhideWhenUsed/>
    <w:qFormat/>
    <w:rsid w:val="00B17F17"/>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C813B3"/>
    <w:pPr>
      <w:keepNext/>
      <w:keepLines/>
      <w:widowControl/>
      <w:autoSpaceDE/>
      <w:autoSpaceDN/>
      <w:adjustRightInd/>
      <w:spacing w:before="40" w:line="276" w:lineRule="auto"/>
      <w:outlineLvl w:val="3"/>
    </w:pPr>
    <w:rPr>
      <w:rFonts w:ascii="Cambria" w:eastAsia="Times New Roman" w:hAnsi="Cambria" w:cs="Times New Roman"/>
      <w:i/>
      <w:iCs/>
      <w:color w:val="365F91"/>
      <w:sz w:val="22"/>
      <w:szCs w:val="22"/>
      <w:lang w:val="es-CO" w:eastAsia="es-CO"/>
    </w:rPr>
  </w:style>
  <w:style w:type="paragraph" w:styleId="Ttulo7">
    <w:name w:val="heading 7"/>
    <w:basedOn w:val="Normal"/>
    <w:next w:val="Normal"/>
    <w:link w:val="Ttulo7Car"/>
    <w:uiPriority w:val="9"/>
    <w:unhideWhenUsed/>
    <w:qFormat/>
    <w:rsid w:val="00C813B3"/>
    <w:pPr>
      <w:keepNext/>
      <w:keepLines/>
      <w:widowControl/>
      <w:autoSpaceDE/>
      <w:autoSpaceDN/>
      <w:adjustRightInd/>
      <w:spacing w:before="40" w:line="276" w:lineRule="auto"/>
      <w:outlineLvl w:val="6"/>
    </w:pPr>
    <w:rPr>
      <w:rFonts w:ascii="Cambria" w:eastAsia="Times New Roman" w:hAnsi="Cambria" w:cs="Times New Roman"/>
      <w:i/>
      <w:iCs/>
      <w:color w:val="243F60"/>
      <w:sz w:val="22"/>
      <w:szCs w:val="22"/>
      <w:lang w:val="es-CO" w:eastAsia="en-US"/>
    </w:rPr>
  </w:style>
  <w:style w:type="paragraph" w:styleId="Ttulo8">
    <w:name w:val="heading 8"/>
    <w:basedOn w:val="Normal"/>
    <w:next w:val="Normal"/>
    <w:link w:val="Ttulo8Car"/>
    <w:uiPriority w:val="9"/>
    <w:unhideWhenUsed/>
    <w:qFormat/>
    <w:rsid w:val="00C813B3"/>
    <w:pPr>
      <w:keepNext/>
      <w:keepLines/>
      <w:widowControl/>
      <w:autoSpaceDE/>
      <w:autoSpaceDN/>
      <w:adjustRightInd/>
      <w:spacing w:before="40" w:line="276" w:lineRule="auto"/>
      <w:outlineLvl w:val="7"/>
    </w:pPr>
    <w:rPr>
      <w:rFonts w:ascii="Cambria" w:eastAsia="Times New Roman" w:hAnsi="Cambria" w:cs="Times New Roman"/>
      <w:color w:val="272727"/>
      <w:sz w:val="21"/>
      <w:szCs w:val="21"/>
      <w:lang w:val="es-CO" w:eastAsia="en-US"/>
    </w:rPr>
  </w:style>
  <w:style w:type="paragraph" w:styleId="Ttulo9">
    <w:name w:val="heading 9"/>
    <w:basedOn w:val="Normal"/>
    <w:next w:val="Normal"/>
    <w:link w:val="Ttulo9Car"/>
    <w:uiPriority w:val="9"/>
    <w:semiHidden/>
    <w:unhideWhenUsed/>
    <w:qFormat/>
    <w:rsid w:val="00C813B3"/>
    <w:pPr>
      <w:keepNext/>
      <w:keepLines/>
      <w:widowControl/>
      <w:autoSpaceDE/>
      <w:autoSpaceDN/>
      <w:adjustRightInd/>
      <w:spacing w:before="40" w:line="276" w:lineRule="auto"/>
      <w:outlineLvl w:val="8"/>
    </w:pPr>
    <w:rPr>
      <w:rFonts w:ascii="Cambria" w:eastAsia="Times New Roman" w:hAnsi="Cambria" w:cs="Times New Roman"/>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7A1CB2"/>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A1CB2"/>
  </w:style>
  <w:style w:type="paragraph" w:styleId="Piedepgina">
    <w:name w:val="footer"/>
    <w:aliases w:val="pie de página"/>
    <w:basedOn w:val="Normal"/>
    <w:link w:val="PiedepginaCar"/>
    <w:uiPriority w:val="99"/>
    <w:unhideWhenUsed/>
    <w:rsid w:val="007A1CB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1CB2"/>
  </w:style>
  <w:style w:type="table" w:styleId="Tablaconcuadrcula">
    <w:name w:val="Table Grid"/>
    <w:basedOn w:val="Tablanormal"/>
    <w:uiPriority w:val="59"/>
    <w:rsid w:val="007A1CB2"/>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1"/>
    <w:link w:val="SinespaciadoCar"/>
    <w:uiPriority w:val="1"/>
    <w:qFormat/>
    <w:rsid w:val="007A1CB2"/>
    <w:pPr>
      <w:jc w:val="both"/>
    </w:pPr>
    <w:rPr>
      <w:rFonts w:ascii="Arial" w:hAnsi="Arial"/>
      <w:sz w:val="22"/>
      <w:szCs w:val="22"/>
      <w:lang w:val="es-ES"/>
    </w:rPr>
  </w:style>
  <w:style w:type="paragraph" w:customStyle="1" w:styleId="TableParagraph">
    <w:name w:val="Table Paragraph"/>
    <w:basedOn w:val="Normal"/>
    <w:uiPriority w:val="1"/>
    <w:qFormat/>
    <w:rsid w:val="006714A7"/>
    <w:pPr>
      <w:jc w:val="both"/>
    </w:pPr>
    <w:rPr>
      <w:rFonts w:ascii="Garamond" w:eastAsia="Garamond" w:hAnsi="Garamond" w:cs="Garamond"/>
      <w:sz w:val="22"/>
      <w:szCs w:val="22"/>
      <w:lang w:val="en-US"/>
    </w:rPr>
  </w:style>
  <w:style w:type="character" w:styleId="Hipervnculo">
    <w:name w:val="Hyperlink"/>
    <w:basedOn w:val="Fuentedeprrafopredeter"/>
    <w:uiPriority w:val="99"/>
    <w:unhideWhenUsed/>
    <w:rsid w:val="006714A7"/>
    <w:rPr>
      <w:color w:val="0563C1" w:themeColor="hyperlink"/>
      <w:u w:val="single"/>
    </w:rPr>
  </w:style>
  <w:style w:type="paragraph" w:styleId="Textodeglobo">
    <w:name w:val="Balloon Text"/>
    <w:basedOn w:val="Normal"/>
    <w:link w:val="TextodegloboCar"/>
    <w:uiPriority w:val="99"/>
    <w:semiHidden/>
    <w:unhideWhenUsed/>
    <w:rsid w:val="000766F5"/>
    <w:rPr>
      <w:rFonts w:ascii="Tahoma" w:hAnsi="Tahoma" w:cs="Tahoma"/>
      <w:sz w:val="16"/>
      <w:szCs w:val="16"/>
    </w:rPr>
  </w:style>
  <w:style w:type="character" w:customStyle="1" w:styleId="TextodegloboCar">
    <w:name w:val="Texto de globo Car"/>
    <w:basedOn w:val="Fuentedeprrafopredeter"/>
    <w:link w:val="Textodeglobo"/>
    <w:uiPriority w:val="99"/>
    <w:semiHidden/>
    <w:rsid w:val="000766F5"/>
    <w:rPr>
      <w:rFonts w:ascii="Tahoma" w:hAnsi="Tahoma" w:cs="Tahoma"/>
      <w:sz w:val="16"/>
      <w:szCs w:val="16"/>
    </w:rPr>
  </w:style>
  <w:style w:type="paragraph" w:customStyle="1" w:styleId="Style4">
    <w:name w:val="Style4"/>
    <w:basedOn w:val="Normal"/>
    <w:uiPriority w:val="99"/>
    <w:rsid w:val="00A5738B"/>
    <w:pPr>
      <w:spacing w:line="250" w:lineRule="exact"/>
      <w:jc w:val="both"/>
    </w:pPr>
  </w:style>
  <w:style w:type="character" w:customStyle="1" w:styleId="FontStyle23">
    <w:name w:val="Font Style23"/>
    <w:basedOn w:val="Fuentedeprrafopredeter"/>
    <w:uiPriority w:val="99"/>
    <w:rsid w:val="00A5738B"/>
    <w:rPr>
      <w:rFonts w:ascii="Microsoft Sans Serif" w:hAnsi="Microsoft Sans Serif" w:cs="Microsoft Sans Serif"/>
      <w:sz w:val="18"/>
      <w:szCs w:val="18"/>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
    <w:basedOn w:val="Normal"/>
    <w:link w:val="PrrafodelistaCar"/>
    <w:uiPriority w:val="34"/>
    <w:qFormat/>
    <w:rsid w:val="00A5738B"/>
    <w:pPr>
      <w:widowControl/>
      <w:autoSpaceDE/>
      <w:autoSpaceDN/>
      <w:adjustRightInd/>
      <w:ind w:left="708"/>
      <w:jc w:val="center"/>
    </w:pPr>
    <w:rPr>
      <w:rFonts w:ascii="Calibri" w:eastAsia="Calibri" w:hAnsi="Calibri" w:cs="Times New Roman"/>
      <w:sz w:val="22"/>
      <w:szCs w:val="22"/>
      <w:lang w:val="es-CO" w:eastAsia="en-US"/>
    </w:rPr>
  </w:style>
  <w:style w:type="character" w:customStyle="1" w:styleId="SinespaciadoCar">
    <w:name w:val="Sin espaciado Car"/>
    <w:aliases w:val="TITULO 1 Car"/>
    <w:link w:val="Sinespaciado"/>
    <w:uiPriority w:val="1"/>
    <w:locked/>
    <w:rsid w:val="00A5738B"/>
    <w:rPr>
      <w:rFonts w:ascii="Arial" w:hAnsi="Arial"/>
      <w:sz w:val="22"/>
      <w:szCs w:val="22"/>
      <w:lang w:val="es-ES"/>
    </w:rPr>
  </w:style>
  <w:style w:type="table" w:styleId="Cuadrculaclara">
    <w:name w:val="Light Grid"/>
    <w:basedOn w:val="Tablanormal"/>
    <w:uiPriority w:val="62"/>
    <w:rsid w:val="00A5738B"/>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3Car">
    <w:name w:val="Título 3 Car"/>
    <w:basedOn w:val="Fuentedeprrafopredeter"/>
    <w:link w:val="Ttulo3"/>
    <w:uiPriority w:val="9"/>
    <w:rsid w:val="00B17F17"/>
    <w:rPr>
      <w:rFonts w:asciiTheme="majorHAnsi" w:eastAsiaTheme="majorEastAsia" w:hAnsiTheme="majorHAnsi" w:cstheme="majorBidi"/>
      <w:b/>
      <w:bCs/>
      <w:color w:val="4472C4" w:themeColor="accent1"/>
      <w:lang w:val="es-ES" w:eastAsia="es-ES"/>
    </w:rPr>
  </w:style>
  <w:style w:type="character" w:customStyle="1" w:styleId="FontStyle22">
    <w:name w:val="Font Style22"/>
    <w:basedOn w:val="Fuentedeprrafopredeter"/>
    <w:uiPriority w:val="99"/>
    <w:rsid w:val="00B17F17"/>
    <w:rPr>
      <w:rFonts w:ascii="Microsoft Sans Serif" w:hAnsi="Microsoft Sans Serif" w:cs="Microsoft Sans Serif"/>
      <w:b/>
      <w:bCs/>
      <w:sz w:val="18"/>
      <w:szCs w:val="18"/>
    </w:rPr>
  </w:style>
  <w:style w:type="paragraph" w:customStyle="1" w:styleId="Style5">
    <w:name w:val="Style5"/>
    <w:basedOn w:val="Normal"/>
    <w:uiPriority w:val="99"/>
    <w:rsid w:val="00B17F17"/>
    <w:pPr>
      <w:spacing w:line="264" w:lineRule="exact"/>
      <w:jc w:val="both"/>
    </w:pPr>
  </w:style>
  <w:style w:type="character" w:customStyle="1" w:styleId="Ttulo1Car">
    <w:name w:val="Título 1 Car"/>
    <w:basedOn w:val="Fuentedeprrafopredeter"/>
    <w:link w:val="Ttulo1"/>
    <w:uiPriority w:val="9"/>
    <w:rsid w:val="00C813B3"/>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1"/>
    <w:rsid w:val="00C813B3"/>
    <w:rPr>
      <w:rFonts w:ascii="Cambria" w:eastAsia="Times New Roman" w:hAnsi="Cambria" w:cs="Times New Roman"/>
      <w:color w:val="365F91"/>
      <w:sz w:val="26"/>
      <w:szCs w:val="26"/>
    </w:rPr>
  </w:style>
  <w:style w:type="character" w:customStyle="1" w:styleId="Ttulo4Car">
    <w:name w:val="Título 4 Car"/>
    <w:basedOn w:val="Fuentedeprrafopredeter"/>
    <w:link w:val="Ttulo4"/>
    <w:uiPriority w:val="9"/>
    <w:semiHidden/>
    <w:rsid w:val="00C813B3"/>
    <w:rPr>
      <w:rFonts w:ascii="Cambria" w:eastAsia="Times New Roman" w:hAnsi="Cambria" w:cs="Times New Roman"/>
      <w:i/>
      <w:iCs/>
      <w:color w:val="365F91"/>
      <w:sz w:val="22"/>
      <w:szCs w:val="22"/>
      <w:lang w:eastAsia="es-CO"/>
    </w:rPr>
  </w:style>
  <w:style w:type="character" w:customStyle="1" w:styleId="Ttulo7Car">
    <w:name w:val="Título 7 Car"/>
    <w:basedOn w:val="Fuentedeprrafopredeter"/>
    <w:link w:val="Ttulo7"/>
    <w:uiPriority w:val="9"/>
    <w:rsid w:val="00C813B3"/>
    <w:rPr>
      <w:rFonts w:ascii="Cambria" w:eastAsia="Times New Roman" w:hAnsi="Cambria" w:cs="Times New Roman"/>
      <w:i/>
      <w:iCs/>
      <w:color w:val="243F60"/>
      <w:sz w:val="22"/>
      <w:szCs w:val="22"/>
    </w:rPr>
  </w:style>
  <w:style w:type="character" w:customStyle="1" w:styleId="Ttulo8Car">
    <w:name w:val="Título 8 Car"/>
    <w:basedOn w:val="Fuentedeprrafopredeter"/>
    <w:link w:val="Ttulo8"/>
    <w:uiPriority w:val="9"/>
    <w:rsid w:val="00C813B3"/>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C813B3"/>
    <w:rPr>
      <w:rFonts w:ascii="Cambria" w:eastAsia="Times New Roman" w:hAnsi="Cambria" w:cs="Times New Roman"/>
      <w:i/>
      <w:iCs/>
      <w:color w:val="272727"/>
      <w:sz w:val="21"/>
      <w:szCs w:val="21"/>
    </w:rPr>
  </w:style>
  <w:style w:type="paragraph" w:customStyle="1" w:styleId="Default">
    <w:name w:val="Default"/>
    <w:link w:val="DefaultCar"/>
    <w:rsid w:val="00C813B3"/>
    <w:pPr>
      <w:autoSpaceDE w:val="0"/>
      <w:autoSpaceDN w:val="0"/>
      <w:adjustRightInd w:val="0"/>
    </w:pPr>
    <w:rPr>
      <w:rFonts w:ascii="Arial" w:eastAsia="Calibri" w:hAnsi="Arial" w:cs="Arial"/>
      <w:color w:val="000000"/>
    </w:rPr>
  </w:style>
  <w:style w:type="character" w:customStyle="1" w:styleId="DefaultCar">
    <w:name w:val="Default Car"/>
    <w:link w:val="Default"/>
    <w:locked/>
    <w:rsid w:val="00C813B3"/>
    <w:rPr>
      <w:rFonts w:ascii="Arial" w:eastAsia="Calibri" w:hAnsi="Arial" w:cs="Arial"/>
      <w:color w:val="000000"/>
    </w:rPr>
  </w:style>
  <w:style w:type="character" w:styleId="Nmerodepgina">
    <w:name w:val="page number"/>
    <w:basedOn w:val="Fuentedeprrafopredeter"/>
    <w:uiPriority w:val="99"/>
    <w:rsid w:val="00C813B3"/>
  </w:style>
  <w:style w:type="character" w:customStyle="1" w:styleId="apple-converted-space">
    <w:name w:val="apple-converted-space"/>
    <w:basedOn w:val="Fuentedeprrafopredeter"/>
    <w:rsid w:val="00C813B3"/>
  </w:style>
  <w:style w:type="paragraph" w:customStyle="1" w:styleId="CM18">
    <w:name w:val="CM18"/>
    <w:basedOn w:val="Default"/>
    <w:next w:val="Default"/>
    <w:rsid w:val="00C813B3"/>
    <w:pPr>
      <w:widowControl w:val="0"/>
      <w:spacing w:after="328"/>
    </w:pPr>
    <w:rPr>
      <w:rFonts w:ascii="Century Gothic" w:eastAsia="Times New Roman" w:hAnsi="Century Gothic" w:cs="Century Gothic"/>
      <w:color w:val="auto"/>
      <w:lang w:val="es-ES" w:eastAsia="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C813B3"/>
    <w:rPr>
      <w:rFonts w:ascii="Calibri" w:eastAsia="Calibri" w:hAnsi="Calibri" w:cs="Times New Roman"/>
      <w:sz w:val="22"/>
      <w:szCs w:val="22"/>
    </w:rPr>
  </w:style>
  <w:style w:type="paragraph" w:customStyle="1" w:styleId="CM3">
    <w:name w:val="CM3"/>
    <w:basedOn w:val="Default"/>
    <w:next w:val="Default"/>
    <w:rsid w:val="00C813B3"/>
    <w:pPr>
      <w:widowControl w:val="0"/>
      <w:spacing w:line="246" w:lineRule="atLeast"/>
    </w:pPr>
    <w:rPr>
      <w:rFonts w:ascii="Century Gothic" w:eastAsia="Times New Roman" w:hAnsi="Century Gothic" w:cs="Century Gothic"/>
      <w:color w:val="auto"/>
      <w:lang w:val="es-ES" w:eastAsia="es-ES"/>
    </w:rPr>
  </w:style>
  <w:style w:type="paragraph" w:customStyle="1" w:styleId="CM19">
    <w:name w:val="CM19"/>
    <w:basedOn w:val="Default"/>
    <w:next w:val="Default"/>
    <w:rsid w:val="00C813B3"/>
    <w:pPr>
      <w:widowControl w:val="0"/>
      <w:spacing w:after="253"/>
    </w:pPr>
    <w:rPr>
      <w:rFonts w:ascii="Century Gothic" w:eastAsia="Times New Roman" w:hAnsi="Century Gothic" w:cs="Century Gothic"/>
      <w:color w:val="auto"/>
      <w:lang w:val="es-ES" w:eastAsia="es-ES"/>
    </w:rPr>
  </w:style>
  <w:style w:type="paragraph" w:customStyle="1" w:styleId="CM4">
    <w:name w:val="CM4"/>
    <w:basedOn w:val="Default"/>
    <w:next w:val="Default"/>
    <w:rsid w:val="00C813B3"/>
    <w:pPr>
      <w:widowControl w:val="0"/>
    </w:pPr>
    <w:rPr>
      <w:rFonts w:ascii="Century Gothic" w:eastAsia="Times New Roman" w:hAnsi="Century Gothic" w:cs="Century Gothic"/>
      <w:color w:val="auto"/>
      <w:lang w:val="es-ES" w:eastAsia="es-ES"/>
    </w:rPr>
  </w:style>
  <w:style w:type="table" w:styleId="Cuadrculaclara-nfasis5">
    <w:name w:val="Light Grid Accent 5"/>
    <w:basedOn w:val="Tablanormal"/>
    <w:uiPriority w:val="62"/>
    <w:rsid w:val="00C813B3"/>
    <w:rPr>
      <w:rFonts w:ascii="Calibri" w:eastAsia="Calibri" w:hAnsi="Calibri" w:cs="Times New Roman"/>
      <w:sz w:val="20"/>
      <w:szCs w:val="20"/>
      <w:lang w:val="es-ES_tradnl"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ombreadoclaro-nfasis1">
    <w:name w:val="Light Shading Accent 1"/>
    <w:basedOn w:val="Tablanormal"/>
    <w:uiPriority w:val="60"/>
    <w:rsid w:val="00C813B3"/>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western">
    <w:name w:val="western"/>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character" w:styleId="Hipervnculovisitado">
    <w:name w:val="FollowedHyperlink"/>
    <w:uiPriority w:val="99"/>
    <w:semiHidden/>
    <w:unhideWhenUsed/>
    <w:rsid w:val="00C813B3"/>
    <w:rPr>
      <w:color w:val="800080"/>
      <w:u w:val="single"/>
    </w:rPr>
  </w:style>
  <w:style w:type="paragraph" w:styleId="NormalWeb">
    <w:name w:val="Normal (Web)"/>
    <w:basedOn w:val="Normal"/>
    <w:uiPriority w:val="99"/>
    <w:rsid w:val="00C813B3"/>
    <w:pPr>
      <w:widowControl/>
      <w:autoSpaceDE/>
      <w:autoSpaceDN/>
      <w:adjustRightInd/>
      <w:spacing w:before="100" w:beforeAutospacing="1" w:after="100" w:afterAutospacing="1"/>
    </w:pPr>
    <w:rPr>
      <w:rFonts w:ascii="Arial Unicode MS" w:eastAsia="Arial Unicode MS" w:hAnsi="Arial Unicode MS" w:cs="Futura MdCn BT"/>
    </w:rPr>
  </w:style>
  <w:style w:type="paragraph" w:customStyle="1" w:styleId="Textoindependiente31">
    <w:name w:val="Texto independiente 31"/>
    <w:basedOn w:val="Normal"/>
    <w:rsid w:val="00C813B3"/>
    <w:pPr>
      <w:widowControl/>
      <w:autoSpaceDE/>
      <w:autoSpaceDN/>
      <w:adjustRightInd/>
      <w:jc w:val="both"/>
    </w:pPr>
    <w:rPr>
      <w:rFonts w:ascii="Arial" w:eastAsia="Times New Roman" w:hAnsi="Arial" w:cs="Times New Roman"/>
      <w:b/>
      <w:szCs w:val="20"/>
      <w:lang w:val="es-CO"/>
    </w:rPr>
  </w:style>
  <w:style w:type="paragraph" w:customStyle="1" w:styleId="CM21">
    <w:name w:val="CM21"/>
    <w:basedOn w:val="Default"/>
    <w:next w:val="Default"/>
    <w:rsid w:val="00C813B3"/>
    <w:pPr>
      <w:widowControl w:val="0"/>
      <w:spacing w:after="90"/>
    </w:pPr>
    <w:rPr>
      <w:rFonts w:ascii="Century Gothic" w:eastAsia="Times New Roman" w:hAnsi="Century Gothic" w:cs="Century Gothic"/>
      <w:color w:val="auto"/>
      <w:lang w:val="es-ES" w:eastAsia="es-ES"/>
    </w:rPr>
  </w:style>
  <w:style w:type="paragraph" w:customStyle="1" w:styleId="yiv7124144171">
    <w:name w:val="yiv7124144171"/>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semiHidden/>
    <w:unhideWhenUsed/>
    <w:rsid w:val="00C813B3"/>
    <w:rPr>
      <w:sz w:val="16"/>
      <w:szCs w:val="16"/>
    </w:rPr>
  </w:style>
  <w:style w:type="paragraph" w:styleId="Textocomentario">
    <w:name w:val="annotation text"/>
    <w:basedOn w:val="Normal"/>
    <w:link w:val="TextocomentarioCar"/>
    <w:uiPriority w:val="99"/>
    <w:semiHidden/>
    <w:unhideWhenUsed/>
    <w:rsid w:val="00C813B3"/>
    <w:pPr>
      <w:widowControl/>
      <w:autoSpaceDE/>
      <w:autoSpaceDN/>
      <w:adjustRightInd/>
      <w:spacing w:after="200"/>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semiHidden/>
    <w:rsid w:val="00C813B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C813B3"/>
    <w:rPr>
      <w:b/>
      <w:bCs/>
    </w:rPr>
  </w:style>
  <w:style w:type="character" w:customStyle="1" w:styleId="AsuntodelcomentarioCar">
    <w:name w:val="Asunto del comentario Car"/>
    <w:basedOn w:val="TextocomentarioCar"/>
    <w:link w:val="Asuntodelcomentario"/>
    <w:uiPriority w:val="99"/>
    <w:semiHidden/>
    <w:rsid w:val="00C813B3"/>
    <w:rPr>
      <w:rFonts w:ascii="Calibri" w:eastAsia="Calibri" w:hAnsi="Calibri" w:cs="Times New Roman"/>
      <w:b/>
      <w:bCs/>
      <w:sz w:val="20"/>
      <w:szCs w:val="20"/>
    </w:rPr>
  </w:style>
  <w:style w:type="paragraph" w:styleId="Ttulo">
    <w:name w:val="Title"/>
    <w:basedOn w:val="Normal"/>
    <w:next w:val="Normal"/>
    <w:link w:val="TtuloCar"/>
    <w:uiPriority w:val="10"/>
    <w:qFormat/>
    <w:rsid w:val="00C813B3"/>
    <w:pPr>
      <w:widowControl/>
      <w:autoSpaceDE/>
      <w:autoSpaceDN/>
      <w:adjustRightInd/>
      <w:contextualSpacing/>
    </w:pPr>
    <w:rPr>
      <w:rFonts w:ascii="Cambria" w:eastAsia="Times New Roman" w:hAnsi="Cambria" w:cs="Times New Roman"/>
      <w:spacing w:val="-10"/>
      <w:kern w:val="28"/>
      <w:sz w:val="56"/>
      <w:szCs w:val="56"/>
      <w:lang w:val="es-CO" w:eastAsia="en-US"/>
    </w:rPr>
  </w:style>
  <w:style w:type="character" w:customStyle="1" w:styleId="TtuloCar">
    <w:name w:val="Título Car"/>
    <w:basedOn w:val="Fuentedeprrafopredeter"/>
    <w:link w:val="Ttulo"/>
    <w:uiPriority w:val="10"/>
    <w:rsid w:val="00C813B3"/>
    <w:rPr>
      <w:rFonts w:ascii="Cambria" w:eastAsia="Times New Roman" w:hAnsi="Cambria" w:cs="Times New Roman"/>
      <w:spacing w:val="-10"/>
      <w:kern w:val="28"/>
      <w:sz w:val="56"/>
      <w:szCs w:val="56"/>
    </w:rPr>
  </w:style>
  <w:style w:type="table" w:customStyle="1" w:styleId="Tabladecuadrcula21">
    <w:name w:val="Tabla de cuadrícula 21"/>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uiPriority w:val="49"/>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uiPriority w:val="48"/>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1clara1">
    <w:name w:val="Tabla de cuadrícula 1 clara1"/>
    <w:basedOn w:val="Tablanormal"/>
    <w:uiPriority w:val="46"/>
    <w:rsid w:val="00C813B3"/>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C813B3"/>
    <w:pPr>
      <w:widowControl/>
      <w:autoSpaceDE/>
      <w:autoSpaceDN/>
      <w:adjustRightInd/>
      <w:spacing w:line="259" w:lineRule="auto"/>
      <w:outlineLvl w:val="9"/>
    </w:pPr>
    <w:rPr>
      <w:rFonts w:ascii="Cambria" w:eastAsia="Times New Roman" w:hAnsi="Cambria" w:cs="Times New Roman"/>
      <w:color w:val="365F91"/>
      <w:lang w:val="es-CO" w:eastAsia="es-CO"/>
    </w:rPr>
  </w:style>
  <w:style w:type="paragraph" w:styleId="TDC2">
    <w:name w:val="toc 2"/>
    <w:basedOn w:val="Normal"/>
    <w:next w:val="Normal"/>
    <w:autoRedefine/>
    <w:uiPriority w:val="39"/>
    <w:unhideWhenUsed/>
    <w:rsid w:val="00C813B3"/>
    <w:pPr>
      <w:widowControl/>
      <w:autoSpaceDE/>
      <w:autoSpaceDN/>
      <w:adjustRightInd/>
      <w:spacing w:after="100" w:line="276" w:lineRule="auto"/>
      <w:ind w:left="220"/>
    </w:pPr>
    <w:rPr>
      <w:rFonts w:ascii="Calibri" w:eastAsia="Calibri" w:hAnsi="Calibri" w:cs="Times New Roman"/>
      <w:sz w:val="22"/>
      <w:szCs w:val="22"/>
      <w:lang w:val="es-CO" w:eastAsia="en-US"/>
    </w:rPr>
  </w:style>
  <w:style w:type="paragraph" w:styleId="TDC1">
    <w:name w:val="toc 1"/>
    <w:basedOn w:val="Normal"/>
    <w:next w:val="Normal"/>
    <w:autoRedefine/>
    <w:uiPriority w:val="39"/>
    <w:unhideWhenUsed/>
    <w:rsid w:val="00C813B3"/>
    <w:pPr>
      <w:widowControl/>
      <w:autoSpaceDE/>
      <w:autoSpaceDN/>
      <w:adjustRightInd/>
      <w:spacing w:after="100" w:line="276" w:lineRule="auto"/>
    </w:pPr>
    <w:rPr>
      <w:rFonts w:ascii="Calibri" w:eastAsia="Calibri" w:hAnsi="Calibri" w:cs="Times New Roman"/>
      <w:sz w:val="22"/>
      <w:szCs w:val="22"/>
      <w:lang w:val="es-CO" w:eastAsia="en-U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qFormat/>
    <w:rsid w:val="00C813B3"/>
    <w:pPr>
      <w:widowControl/>
      <w:autoSpaceDE/>
      <w:autoSpaceDN/>
      <w:adjustRightInd/>
      <w:jc w:val="center"/>
    </w:pPr>
    <w:rPr>
      <w:rFonts w:ascii="Arial" w:eastAsia="Times New Roman" w:hAnsi="Arial" w:cs="Times New Roman"/>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rsid w:val="00C813B3"/>
    <w:rPr>
      <w:rFonts w:ascii="Arial" w:eastAsia="Times New Roman" w:hAnsi="Arial" w:cs="Times New Roman"/>
      <w:sz w:val="28"/>
      <w:lang w:val="es-ES" w:eastAsia="es-ES"/>
    </w:rPr>
  </w:style>
  <w:style w:type="numbering" w:customStyle="1" w:styleId="111111411">
    <w:name w:val="1 / 1.1 / 1.1.1411"/>
    <w:basedOn w:val="Sinlista"/>
    <w:next w:val="111111"/>
    <w:rsid w:val="00C813B3"/>
    <w:pPr>
      <w:numPr>
        <w:numId w:val="4"/>
      </w:numPr>
    </w:pPr>
  </w:style>
  <w:style w:type="numbering" w:customStyle="1" w:styleId="11111133">
    <w:name w:val="1 / 1.1 / 1.1.133"/>
    <w:basedOn w:val="Sinlista"/>
    <w:next w:val="111111"/>
    <w:rsid w:val="00C813B3"/>
    <w:pPr>
      <w:numPr>
        <w:numId w:val="3"/>
      </w:numPr>
    </w:pPr>
  </w:style>
  <w:style w:type="numbering" w:customStyle="1" w:styleId="1111111161">
    <w:name w:val="1 / 1.1 / 1.1.11161"/>
    <w:basedOn w:val="Sinlista"/>
    <w:next w:val="111111"/>
    <w:rsid w:val="00C813B3"/>
  </w:style>
  <w:style w:type="numbering" w:customStyle="1" w:styleId="1111112231">
    <w:name w:val="1 / 1.1 / 1.1.12231"/>
    <w:basedOn w:val="Sinlista"/>
    <w:next w:val="111111"/>
    <w:rsid w:val="00C813B3"/>
    <w:pPr>
      <w:numPr>
        <w:numId w:val="2"/>
      </w:numPr>
    </w:pPr>
  </w:style>
  <w:style w:type="numbering" w:customStyle="1" w:styleId="11111111231">
    <w:name w:val="1 / 1.1 / 1.1.111231"/>
    <w:basedOn w:val="Sinlista"/>
    <w:next w:val="111111"/>
    <w:rsid w:val="00C813B3"/>
    <w:pPr>
      <w:numPr>
        <w:numId w:val="1"/>
      </w:numPr>
    </w:pPr>
  </w:style>
  <w:style w:type="numbering" w:styleId="111111">
    <w:name w:val="Outline List 2"/>
    <w:basedOn w:val="Sinlista"/>
    <w:uiPriority w:val="99"/>
    <w:semiHidden/>
    <w:unhideWhenUsed/>
    <w:rsid w:val="00C813B3"/>
    <w:pPr>
      <w:numPr>
        <w:numId w:val="9"/>
      </w:numPr>
    </w:pPr>
  </w:style>
  <w:style w:type="table" w:customStyle="1" w:styleId="Tabladecuadrcula6concolores1">
    <w:name w:val="Tabla de cuadrícula 6 con colores1"/>
    <w:basedOn w:val="Tablanormal"/>
    <w:uiPriority w:val="51"/>
    <w:rsid w:val="00C813B3"/>
    <w:rPr>
      <w:rFonts w:ascii="Calibri" w:eastAsia="Calibri"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independiente2">
    <w:name w:val="Body Text 2"/>
    <w:basedOn w:val="Normal"/>
    <w:link w:val="Textoindependiente2Car"/>
    <w:uiPriority w:val="99"/>
    <w:semiHidden/>
    <w:unhideWhenUsed/>
    <w:rsid w:val="00C813B3"/>
    <w:pPr>
      <w:widowControl/>
      <w:autoSpaceDE/>
      <w:autoSpaceDN/>
      <w:adjustRightInd/>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uiPriority w:val="99"/>
    <w:semiHidden/>
    <w:rsid w:val="00C813B3"/>
    <w:rPr>
      <w:rFonts w:ascii="Calibri" w:eastAsia="Calibri" w:hAnsi="Calibri" w:cs="Times New Roman"/>
      <w:sz w:val="22"/>
      <w:szCs w:val="22"/>
    </w:rPr>
  </w:style>
  <w:style w:type="paragraph" w:customStyle="1" w:styleId="BodyText21">
    <w:name w:val="Body Text 21"/>
    <w:basedOn w:val="Normal"/>
    <w:rsid w:val="00C813B3"/>
    <w:pPr>
      <w:widowControl/>
      <w:autoSpaceDE/>
      <w:autoSpaceDN/>
      <w:adjustRightInd/>
      <w:jc w:val="both"/>
    </w:pPr>
    <w:rPr>
      <w:rFonts w:ascii="Arial" w:eastAsia="Times New Roman" w:hAnsi="Arial" w:cs="Times New Roman"/>
      <w:i/>
      <w:szCs w:val="20"/>
      <w:lang w:val="es-ES_tradnl"/>
    </w:rPr>
  </w:style>
  <w:style w:type="paragraph" w:customStyle="1" w:styleId="xl31">
    <w:name w:val="xl31"/>
    <w:basedOn w:val="Normal"/>
    <w:rsid w:val="00C813B3"/>
    <w:pPr>
      <w:widowControl/>
      <w:pBdr>
        <w:left w:val="single" w:sz="6" w:space="0" w:color="auto"/>
        <w:bottom w:val="single" w:sz="6" w:space="0" w:color="auto"/>
      </w:pBdr>
      <w:autoSpaceDE/>
      <w:autoSpaceDN/>
      <w:adjustRightInd/>
      <w:spacing w:before="100" w:after="100"/>
      <w:jc w:val="center"/>
    </w:pPr>
    <w:rPr>
      <w:rFonts w:ascii="Times New Roman" w:eastAsia="Times New Roman" w:hAnsi="Times New Roman" w:cs="Times New Roman"/>
      <w:szCs w:val="20"/>
    </w:rPr>
  </w:style>
  <w:style w:type="paragraph" w:customStyle="1" w:styleId="ListaCC">
    <w:name w:val="Lista CC."/>
    <w:basedOn w:val="Normal"/>
    <w:rsid w:val="00C813B3"/>
    <w:pPr>
      <w:widowControl/>
      <w:autoSpaceDE/>
      <w:autoSpaceDN/>
      <w:adjustRightInd/>
    </w:pPr>
    <w:rPr>
      <w:rFonts w:ascii="Times New Roman" w:eastAsia="Times New Roman" w:hAnsi="Times New Roman" w:cs="Times New Roman"/>
      <w:sz w:val="20"/>
    </w:rPr>
  </w:style>
  <w:style w:type="numbering" w:customStyle="1" w:styleId="111111133">
    <w:name w:val="1 / 1.1 / 1.1.1133"/>
    <w:basedOn w:val="Sinlista"/>
    <w:next w:val="111111"/>
    <w:rsid w:val="00C813B3"/>
    <w:pPr>
      <w:numPr>
        <w:numId w:val="8"/>
      </w:numPr>
    </w:pPr>
  </w:style>
  <w:style w:type="numbering" w:customStyle="1" w:styleId="111111117">
    <w:name w:val="1 / 1.1 / 1.1.1117"/>
    <w:basedOn w:val="Sinlista"/>
    <w:next w:val="111111"/>
    <w:rsid w:val="00C813B3"/>
    <w:pPr>
      <w:numPr>
        <w:numId w:val="5"/>
      </w:numPr>
    </w:pPr>
  </w:style>
  <w:style w:type="numbering" w:customStyle="1" w:styleId="111111341">
    <w:name w:val="1 / 1.1 / 1.1.1341"/>
    <w:basedOn w:val="Sinlista"/>
    <w:next w:val="111111"/>
    <w:rsid w:val="00C813B3"/>
    <w:pPr>
      <w:numPr>
        <w:numId w:val="7"/>
      </w:numPr>
    </w:pPr>
  </w:style>
  <w:style w:type="numbering" w:customStyle="1" w:styleId="11111119">
    <w:name w:val="1 / 1.1 / 1.1.119"/>
    <w:basedOn w:val="Sinlista"/>
    <w:next w:val="111111"/>
    <w:rsid w:val="00C813B3"/>
    <w:pPr>
      <w:numPr>
        <w:numId w:val="6"/>
      </w:numPr>
    </w:pPr>
  </w:style>
  <w:style w:type="numbering" w:customStyle="1" w:styleId="Sinlista1">
    <w:name w:val="Sin lista1"/>
    <w:next w:val="Sinlista"/>
    <w:uiPriority w:val="99"/>
    <w:semiHidden/>
    <w:unhideWhenUsed/>
    <w:rsid w:val="00C813B3"/>
  </w:style>
  <w:style w:type="character" w:styleId="nfasis">
    <w:name w:val="Emphasis"/>
    <w:uiPriority w:val="20"/>
    <w:qFormat/>
    <w:rsid w:val="00C813B3"/>
    <w:rPr>
      <w:i/>
      <w:iCs/>
    </w:rPr>
  </w:style>
  <w:style w:type="paragraph" w:customStyle="1" w:styleId="Estilopredeterminado">
    <w:name w:val="Estilo predeterminado"/>
    <w:rsid w:val="00C813B3"/>
    <w:pPr>
      <w:suppressAutoHyphens/>
      <w:spacing w:after="200" w:line="276" w:lineRule="auto"/>
    </w:pPr>
    <w:rPr>
      <w:rFonts w:ascii="Tahoma" w:eastAsia="Times New Roman" w:hAnsi="Tahoma" w:cs="Tahoma"/>
      <w:color w:val="000000"/>
      <w:lang w:val="es-ES" w:eastAsia="zh-CN"/>
    </w:rPr>
  </w:style>
  <w:style w:type="paragraph" w:styleId="Textonotapie">
    <w:name w:val="footnote text"/>
    <w:basedOn w:val="Normal"/>
    <w:link w:val="TextonotapieCar"/>
    <w:uiPriority w:val="99"/>
    <w:semiHidden/>
    <w:unhideWhenUsed/>
    <w:rsid w:val="00C813B3"/>
    <w:pPr>
      <w:widowControl/>
      <w:autoSpaceDE/>
      <w:autoSpaceDN/>
      <w:adjustRightInd/>
    </w:pPr>
    <w:rPr>
      <w:rFonts w:ascii="Calibri" w:eastAsia="Times New Roman" w:hAnsi="Calibri" w:cs="Times New Roman"/>
      <w:sz w:val="20"/>
      <w:szCs w:val="20"/>
      <w:lang w:val="es-CO" w:eastAsia="es-CO"/>
    </w:rPr>
  </w:style>
  <w:style w:type="character" w:customStyle="1" w:styleId="TextonotapieCar">
    <w:name w:val="Texto nota pie Car"/>
    <w:basedOn w:val="Fuentedeprrafopredeter"/>
    <w:link w:val="Textonotapie"/>
    <w:uiPriority w:val="99"/>
    <w:semiHidden/>
    <w:rsid w:val="00C813B3"/>
    <w:rPr>
      <w:rFonts w:ascii="Calibri" w:eastAsia="Times New Roman" w:hAnsi="Calibri" w:cs="Times New Roman"/>
      <w:sz w:val="20"/>
      <w:szCs w:val="20"/>
      <w:lang w:eastAsia="es-CO"/>
    </w:rPr>
  </w:style>
  <w:style w:type="character" w:styleId="Refdenotaalpie">
    <w:name w:val="footnote reference"/>
    <w:uiPriority w:val="99"/>
    <w:semiHidden/>
    <w:unhideWhenUsed/>
    <w:rsid w:val="00C813B3"/>
    <w:rPr>
      <w:vertAlign w:val="superscript"/>
    </w:rPr>
  </w:style>
  <w:style w:type="paragraph" w:customStyle="1" w:styleId="xl67">
    <w:name w:val="xl67"/>
    <w:basedOn w:val="Normal"/>
    <w:rsid w:val="00C813B3"/>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68">
    <w:name w:val="xl68"/>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69">
    <w:name w:val="xl69"/>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0">
    <w:name w:val="xl70"/>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1">
    <w:name w:val="xl71"/>
    <w:basedOn w:val="Normal"/>
    <w:rsid w:val="00C813B3"/>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2">
    <w:name w:val="xl72"/>
    <w:basedOn w:val="Normal"/>
    <w:rsid w:val="00C813B3"/>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3">
    <w:name w:val="xl73"/>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4">
    <w:name w:val="xl74"/>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5">
    <w:name w:val="xl75"/>
    <w:basedOn w:val="Normal"/>
    <w:rsid w:val="00C813B3"/>
    <w:pPr>
      <w:widowControl/>
      <w:pBdr>
        <w:top w:val="single" w:sz="4" w:space="0" w:color="auto"/>
        <w:left w:val="single" w:sz="8"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76">
    <w:name w:val="xl76"/>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7">
    <w:name w:val="xl77"/>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8">
    <w:name w:val="xl78"/>
    <w:basedOn w:val="Normal"/>
    <w:rsid w:val="00C813B3"/>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9">
    <w:name w:val="xl79"/>
    <w:basedOn w:val="Normal"/>
    <w:rsid w:val="00C813B3"/>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0">
    <w:name w:val="xl80"/>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1">
    <w:name w:val="xl81"/>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2">
    <w:name w:val="xl82"/>
    <w:basedOn w:val="Normal"/>
    <w:rsid w:val="00C813B3"/>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3">
    <w:name w:val="xl83"/>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sz w:val="18"/>
      <w:szCs w:val="18"/>
      <w:lang w:val="es-CO" w:eastAsia="es-CO"/>
    </w:rPr>
  </w:style>
  <w:style w:type="paragraph" w:customStyle="1" w:styleId="xl84">
    <w:name w:val="xl84"/>
    <w:basedOn w:val="Normal"/>
    <w:rsid w:val="00C813B3"/>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5">
    <w:name w:val="xl85"/>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6">
    <w:name w:val="xl86"/>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7">
    <w:name w:val="xl87"/>
    <w:basedOn w:val="Normal"/>
    <w:rsid w:val="00C813B3"/>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8">
    <w:name w:val="xl88"/>
    <w:basedOn w:val="Normal"/>
    <w:rsid w:val="00C813B3"/>
    <w:pPr>
      <w:widowControl/>
      <w:pBdr>
        <w:top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9">
    <w:name w:val="xl89"/>
    <w:basedOn w:val="Normal"/>
    <w:rsid w:val="00C813B3"/>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0">
    <w:name w:val="xl90"/>
    <w:basedOn w:val="Normal"/>
    <w:rsid w:val="00C813B3"/>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1">
    <w:name w:val="xl91"/>
    <w:basedOn w:val="Normal"/>
    <w:rsid w:val="00C813B3"/>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2">
    <w:name w:val="xl92"/>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3">
    <w:name w:val="xl93"/>
    <w:basedOn w:val="Normal"/>
    <w:rsid w:val="00C813B3"/>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4">
    <w:name w:val="xl94"/>
    <w:basedOn w:val="Normal"/>
    <w:rsid w:val="00C813B3"/>
    <w:pPr>
      <w:widowControl/>
      <w:pBdr>
        <w:left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5">
    <w:name w:val="xl95"/>
    <w:basedOn w:val="Normal"/>
    <w:rsid w:val="00C813B3"/>
    <w:pPr>
      <w:widowControl/>
      <w:pBdr>
        <w:top w:val="single" w:sz="8" w:space="0" w:color="auto"/>
        <w:left w:val="single" w:sz="8" w:space="0" w:color="auto"/>
        <w:bottom w:val="single" w:sz="8"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96">
    <w:name w:val="xl96"/>
    <w:basedOn w:val="Normal"/>
    <w:rsid w:val="00C813B3"/>
    <w:pPr>
      <w:widowControl/>
      <w:pBdr>
        <w:top w:val="single" w:sz="8" w:space="0" w:color="auto"/>
        <w:bottom w:val="single" w:sz="8" w:space="0" w:color="auto"/>
        <w:right w:val="single" w:sz="4"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7">
    <w:name w:val="xl97"/>
    <w:basedOn w:val="Normal"/>
    <w:rsid w:val="00C813B3"/>
    <w:pPr>
      <w:widowControl/>
      <w:pBdr>
        <w:top w:val="single" w:sz="8" w:space="0" w:color="auto"/>
        <w:bottom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8">
    <w:name w:val="xl98"/>
    <w:basedOn w:val="Normal"/>
    <w:rsid w:val="00C813B3"/>
    <w:pPr>
      <w:widowControl/>
      <w:pBdr>
        <w:top w:val="single" w:sz="8" w:space="0" w:color="auto"/>
        <w:bottom w:val="single" w:sz="8" w:space="0" w:color="auto"/>
        <w:right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9">
    <w:name w:val="xl99"/>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0">
    <w:name w:val="xl100"/>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1">
    <w:name w:val="xl101"/>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2">
    <w:name w:val="xl102"/>
    <w:basedOn w:val="Normal"/>
    <w:rsid w:val="00C813B3"/>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3">
    <w:name w:val="xl103"/>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104">
    <w:name w:val="xl104"/>
    <w:basedOn w:val="Normal"/>
    <w:rsid w:val="00C813B3"/>
    <w:pPr>
      <w:widowControl/>
      <w:pBdr>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5">
    <w:name w:val="xl105"/>
    <w:basedOn w:val="Normal"/>
    <w:rsid w:val="00C813B3"/>
    <w:pPr>
      <w:widowControl/>
      <w:pBdr>
        <w:left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6">
    <w:name w:val="xl106"/>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7">
    <w:name w:val="xl107"/>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8">
    <w:name w:val="xl108"/>
    <w:basedOn w:val="Normal"/>
    <w:rsid w:val="00C813B3"/>
    <w:pPr>
      <w:widowControl/>
      <w:pBdr>
        <w:top w:val="single" w:sz="8" w:space="0" w:color="auto"/>
        <w:left w:val="single" w:sz="4" w:space="0" w:color="auto"/>
        <w:bottom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09">
    <w:name w:val="xl109"/>
    <w:basedOn w:val="Normal"/>
    <w:rsid w:val="00C813B3"/>
    <w:pPr>
      <w:widowControl/>
      <w:pBdr>
        <w:top w:val="single" w:sz="8" w:space="0" w:color="auto"/>
        <w:lef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0">
    <w:name w:val="xl110"/>
    <w:basedOn w:val="Normal"/>
    <w:rsid w:val="00C813B3"/>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1">
    <w:name w:val="xl111"/>
    <w:basedOn w:val="Normal"/>
    <w:rsid w:val="00C813B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2">
    <w:name w:val="xl112"/>
    <w:basedOn w:val="Normal"/>
    <w:rsid w:val="00C813B3"/>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3">
    <w:name w:val="xl113"/>
    <w:basedOn w:val="Normal"/>
    <w:rsid w:val="00C813B3"/>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4">
    <w:name w:val="xl114"/>
    <w:basedOn w:val="Normal"/>
    <w:rsid w:val="00C813B3"/>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5">
    <w:name w:val="xl115"/>
    <w:basedOn w:val="Normal"/>
    <w:rsid w:val="00C813B3"/>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6">
    <w:name w:val="xl116"/>
    <w:basedOn w:val="Normal"/>
    <w:rsid w:val="00C813B3"/>
    <w:pPr>
      <w:widowControl/>
      <w:pBdr>
        <w:left w:val="single" w:sz="4" w:space="0" w:color="auto"/>
        <w:bottom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Sinespaciado1">
    <w:name w:val="Sin espaciado1"/>
    <w:qFormat/>
    <w:rsid w:val="00C813B3"/>
    <w:rPr>
      <w:rFonts w:ascii="Times New Roman" w:eastAsia="Times New Roman" w:hAnsi="Times New Roman" w:cs="Times New Roman"/>
      <w:lang w:eastAsia="es-ES"/>
    </w:rPr>
  </w:style>
  <w:style w:type="character" w:customStyle="1" w:styleId="Bodytext">
    <w:name w:val="Body text_"/>
    <w:link w:val="Textoindependiente5"/>
    <w:rsid w:val="00C813B3"/>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813B3"/>
    <w:pPr>
      <w:shd w:val="clear" w:color="auto" w:fill="FFFFFF"/>
      <w:autoSpaceDE/>
      <w:autoSpaceDN/>
      <w:adjustRightInd/>
      <w:spacing w:before="360" w:after="180" w:line="250" w:lineRule="exact"/>
      <w:ind w:hanging="720"/>
      <w:jc w:val="both"/>
    </w:pPr>
    <w:rPr>
      <w:rFonts w:ascii="Arial" w:eastAsia="Arial" w:hAnsi="Arial" w:cs="Arial"/>
      <w:spacing w:val="2"/>
      <w:sz w:val="19"/>
      <w:szCs w:val="19"/>
      <w:lang w:val="es-CO" w:eastAsia="en-US"/>
    </w:rPr>
  </w:style>
  <w:style w:type="character" w:customStyle="1" w:styleId="Heading2">
    <w:name w:val="Heading #2_"/>
    <w:link w:val="Heading20"/>
    <w:rsid w:val="00C813B3"/>
    <w:rPr>
      <w:rFonts w:ascii="Arial" w:eastAsia="Arial" w:hAnsi="Arial" w:cs="Arial"/>
      <w:sz w:val="21"/>
      <w:szCs w:val="21"/>
      <w:shd w:val="clear" w:color="auto" w:fill="FFFFFF"/>
    </w:rPr>
  </w:style>
  <w:style w:type="paragraph" w:customStyle="1" w:styleId="Heading20">
    <w:name w:val="Heading #2"/>
    <w:basedOn w:val="Normal"/>
    <w:link w:val="Heading2"/>
    <w:rsid w:val="00C813B3"/>
    <w:pPr>
      <w:shd w:val="clear" w:color="auto" w:fill="FFFFFF"/>
      <w:autoSpaceDE/>
      <w:autoSpaceDN/>
      <w:adjustRightInd/>
      <w:spacing w:after="360" w:line="0" w:lineRule="atLeast"/>
      <w:ind w:hanging="560"/>
      <w:jc w:val="both"/>
      <w:outlineLvl w:val="1"/>
    </w:pPr>
    <w:rPr>
      <w:rFonts w:ascii="Arial" w:eastAsia="Arial" w:hAnsi="Arial" w:cs="Arial"/>
      <w:sz w:val="21"/>
      <w:szCs w:val="21"/>
      <w:lang w:val="es-CO" w:eastAsia="en-US"/>
    </w:rPr>
  </w:style>
  <w:style w:type="table" w:customStyle="1" w:styleId="Tablanormal21">
    <w:name w:val="Tabla normal 21"/>
    <w:basedOn w:val="Tablanormal"/>
    <w:uiPriority w:val="42"/>
    <w:rsid w:val="00C813B3"/>
    <w:rPr>
      <w:rFonts w:ascii="Calibri" w:eastAsia="Calibri" w:hAnsi="Calibri"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11">
    <w:name w:val="Tabla de cuadrícula 211"/>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6concolores11">
    <w:name w:val="Tabla de cuadrícula 6 con colores11"/>
    <w:basedOn w:val="Tablanormal"/>
    <w:uiPriority w:val="51"/>
    <w:rsid w:val="00C813B3"/>
    <w:rPr>
      <w:rFonts w:ascii="Calibri" w:eastAsia="Calibri"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Textoennegrita">
    <w:name w:val="Strong"/>
    <w:uiPriority w:val="22"/>
    <w:qFormat/>
    <w:rsid w:val="00C813B3"/>
    <w:rPr>
      <w:b/>
      <w:bCs/>
    </w:rPr>
  </w:style>
  <w:style w:type="paragraph" w:styleId="Textonotaalfinal">
    <w:name w:val="endnote text"/>
    <w:basedOn w:val="Normal"/>
    <w:link w:val="TextonotaalfinalCar"/>
    <w:uiPriority w:val="99"/>
    <w:semiHidden/>
    <w:unhideWhenUsed/>
    <w:rsid w:val="00C813B3"/>
    <w:pPr>
      <w:widowControl/>
      <w:autoSpaceDE/>
      <w:autoSpaceDN/>
      <w:adjustRightInd/>
    </w:pPr>
    <w:rPr>
      <w:rFonts w:ascii="Calibri" w:eastAsia="Calibri" w:hAnsi="Calibri" w:cs="Times New Roman"/>
      <w:sz w:val="20"/>
      <w:szCs w:val="20"/>
      <w:lang w:val="es-CO" w:eastAsia="en-US"/>
    </w:rPr>
  </w:style>
  <w:style w:type="character" w:customStyle="1" w:styleId="TextonotaalfinalCar">
    <w:name w:val="Texto nota al final Car"/>
    <w:basedOn w:val="Fuentedeprrafopredeter"/>
    <w:link w:val="Textonotaalfinal"/>
    <w:uiPriority w:val="99"/>
    <w:semiHidden/>
    <w:rsid w:val="00C813B3"/>
    <w:rPr>
      <w:rFonts w:ascii="Calibri" w:eastAsia="Calibri" w:hAnsi="Calibri" w:cs="Times New Roman"/>
      <w:sz w:val="20"/>
      <w:szCs w:val="20"/>
    </w:rPr>
  </w:style>
  <w:style w:type="character" w:styleId="Refdenotaalfinal">
    <w:name w:val="endnote reference"/>
    <w:uiPriority w:val="99"/>
    <w:semiHidden/>
    <w:unhideWhenUsed/>
    <w:rsid w:val="00C813B3"/>
    <w:rPr>
      <w:vertAlign w:val="superscript"/>
    </w:rPr>
  </w:style>
  <w:style w:type="character" w:styleId="CitaHTML">
    <w:name w:val="HTML Cite"/>
    <w:uiPriority w:val="99"/>
    <w:semiHidden/>
    <w:unhideWhenUsed/>
    <w:rsid w:val="00C813B3"/>
    <w:rPr>
      <w:i/>
      <w:iCs/>
    </w:rPr>
  </w:style>
  <w:style w:type="paragraph" w:customStyle="1" w:styleId="Pa9">
    <w:name w:val="Pa9"/>
    <w:basedOn w:val="Normal"/>
    <w:next w:val="Normal"/>
    <w:rsid w:val="00C813B3"/>
    <w:pPr>
      <w:widowControl/>
      <w:autoSpaceDE/>
      <w:autoSpaceDN/>
      <w:adjustRightInd/>
      <w:spacing w:line="191" w:lineRule="atLeast"/>
    </w:pPr>
    <w:rPr>
      <w:rFonts w:ascii="Times New Roman" w:eastAsia="Times New Roman" w:hAnsi="Times New Roman" w:cs="Times New Roman"/>
      <w:szCs w:val="20"/>
    </w:rPr>
  </w:style>
  <w:style w:type="table" w:customStyle="1" w:styleId="Tablaconcuadrcula1">
    <w:name w:val="Tabla con cuadrícula1"/>
    <w:basedOn w:val="Tablanormal"/>
    <w:next w:val="Tablaconcuadrcula"/>
    <w:uiPriority w:val="59"/>
    <w:rsid w:val="00C813B3"/>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813B3"/>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decuadrcula22">
    <w:name w:val="Tabla de cuadrícula 22"/>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itadestacada">
    <w:name w:val="Intense Quote"/>
    <w:basedOn w:val="Normal"/>
    <w:next w:val="Normal"/>
    <w:link w:val="CitadestacadaCar"/>
    <w:uiPriority w:val="30"/>
    <w:qFormat/>
    <w:rsid w:val="00C813B3"/>
    <w:pPr>
      <w:widowControl/>
      <w:pBdr>
        <w:bottom w:val="single" w:sz="4" w:space="4" w:color="4F81BD"/>
      </w:pBdr>
      <w:autoSpaceDE/>
      <w:autoSpaceDN/>
      <w:adjustRightInd/>
      <w:spacing w:before="200" w:after="280" w:line="276" w:lineRule="auto"/>
      <w:ind w:left="936" w:right="936"/>
    </w:pPr>
    <w:rPr>
      <w:rFonts w:ascii="Calibri" w:eastAsia="Calibri" w:hAnsi="Calibri" w:cs="Times New Roman"/>
      <w:b/>
      <w:bCs/>
      <w:i/>
      <w:iCs/>
      <w:color w:val="4F81BD"/>
      <w:sz w:val="22"/>
      <w:szCs w:val="22"/>
      <w:lang w:val="es-CO" w:eastAsia="en-US"/>
    </w:rPr>
  </w:style>
  <w:style w:type="character" w:customStyle="1" w:styleId="CitadestacadaCar">
    <w:name w:val="Cita destacada Car"/>
    <w:basedOn w:val="Fuentedeprrafopredeter"/>
    <w:link w:val="Citadestacada"/>
    <w:uiPriority w:val="30"/>
    <w:rsid w:val="00C813B3"/>
    <w:rPr>
      <w:rFonts w:ascii="Calibri" w:eastAsia="Calibri" w:hAnsi="Calibri" w:cs="Times New Roman"/>
      <w:b/>
      <w:bCs/>
      <w:i/>
      <w:iCs/>
      <w:color w:val="4F81BD"/>
      <w:sz w:val="22"/>
      <w:szCs w:val="22"/>
    </w:rPr>
  </w:style>
  <w:style w:type="character" w:styleId="Referenciaintensa">
    <w:name w:val="Intense Reference"/>
    <w:uiPriority w:val="32"/>
    <w:qFormat/>
    <w:rsid w:val="00C813B3"/>
    <w:rPr>
      <w:b/>
      <w:bCs/>
      <w:smallCaps/>
      <w:color w:val="C0504D"/>
      <w:spacing w:val="5"/>
      <w:u w:val="single"/>
    </w:rPr>
  </w:style>
  <w:style w:type="table" w:customStyle="1" w:styleId="Tablaconcuadrcula2">
    <w:name w:val="Tabla con cuadrícula2"/>
    <w:basedOn w:val="Tablanormal"/>
    <w:next w:val="Tablaconcuadrcula"/>
    <w:uiPriority w:val="59"/>
    <w:rsid w:val="00C813B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Fuentedeprrafopredeter"/>
    <w:rsid w:val="00C813B3"/>
  </w:style>
  <w:style w:type="character" w:customStyle="1" w:styleId="ya-q-full-text">
    <w:name w:val="ya-q-full-text"/>
    <w:basedOn w:val="Fuentedeprrafopredeter"/>
    <w:rsid w:val="00C813B3"/>
  </w:style>
  <w:style w:type="paragraph" w:customStyle="1" w:styleId="m1173901315344136986msonormal">
    <w:name w:val="m_1173901315344136986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MX" w:eastAsia="es-MX"/>
    </w:rPr>
  </w:style>
  <w:style w:type="character" w:customStyle="1" w:styleId="il">
    <w:name w:val="il"/>
    <w:basedOn w:val="Fuentedeprrafopredeter"/>
    <w:rsid w:val="00C813B3"/>
  </w:style>
  <w:style w:type="character" w:customStyle="1" w:styleId="st">
    <w:name w:val="st"/>
    <w:basedOn w:val="Fuentedeprrafopredeter"/>
    <w:rsid w:val="00C813B3"/>
  </w:style>
  <w:style w:type="table" w:customStyle="1" w:styleId="Tablanormal22">
    <w:name w:val="Tabla normal 22"/>
    <w:basedOn w:val="Tablanormal"/>
    <w:uiPriority w:val="42"/>
    <w:rsid w:val="00C813B3"/>
    <w:rPr>
      <w:rFonts w:ascii="Calibri" w:eastAsia="Calibri" w:hAnsi="Calibri"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a">
    <w:uiPriority w:val="50"/>
    <w:rsid w:val="00C813B3"/>
    <w:rPr>
      <w:rFonts w:ascii="Calibri" w:eastAsia="Calibri" w:hAnsi="Calibri" w:cs="Times New Roman"/>
      <w:sz w:val="22"/>
      <w:szCs w:val="22"/>
    </w:rPr>
  </w:style>
  <w:style w:type="table" w:customStyle="1" w:styleId="Tabladecuadrcula42">
    <w:name w:val="Tabla de cuadrícula 42"/>
    <w:basedOn w:val="Tablanormal"/>
    <w:uiPriority w:val="49"/>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514067809558151045msolistparagraph">
    <w:name w:val="m_-514067809558151045msolistparagraph"/>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14067809558151045default">
    <w:name w:val="m_-514067809558151045default"/>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14067809558151045msonormal">
    <w:name w:val="m_-514067809558151045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msonormal">
    <w:name w:val="x_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gmail-msolistparagraph">
    <w:name w:val="x_gmail-msolistparagraph"/>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3458237249690766671m6538689983715549763gmail-msonormal">
    <w:name w:val="m_3458237249690766671m_6538689983715549763gmail-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426635741534021084gmail-m-6189989775048227442msonormal">
    <w:name w:val="m_5426635741534021084gmail-m_-6189989775048227442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gmail-msonormal">
    <w:name w:val="x_gmail-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Sombreadovistoso-nfasis31">
    <w:name w:val="Sombreado vistoso - Énfasis 31"/>
    <w:basedOn w:val="Normal"/>
    <w:link w:val="Sombreadovistoso-nfasis3Car"/>
    <w:uiPriority w:val="99"/>
    <w:qFormat/>
    <w:rsid w:val="00C813B3"/>
    <w:pPr>
      <w:widowControl/>
      <w:autoSpaceDE/>
      <w:autoSpaceDN/>
      <w:adjustRightInd/>
      <w:spacing w:after="200" w:line="276" w:lineRule="auto"/>
      <w:ind w:left="720"/>
      <w:contextualSpacing/>
    </w:pPr>
    <w:rPr>
      <w:rFonts w:ascii="Calibri" w:eastAsia="Calibri" w:hAnsi="Calibri" w:cs="Times New Roman"/>
      <w:sz w:val="22"/>
      <w:szCs w:val="22"/>
      <w:lang w:val="es-CO" w:eastAsia="en-US"/>
    </w:rPr>
  </w:style>
  <w:style w:type="character" w:customStyle="1" w:styleId="Sombreadovistoso-nfasis3Car">
    <w:name w:val="Sombreado vistoso - Énfasis 3 Car"/>
    <w:link w:val="Sombreadovistoso-nfasis31"/>
    <w:uiPriority w:val="99"/>
    <w:locked/>
    <w:rsid w:val="00C813B3"/>
    <w:rPr>
      <w:rFonts w:ascii="Calibri" w:eastAsia="Calibri" w:hAnsi="Calibri" w:cs="Times New Roman"/>
      <w:sz w:val="22"/>
      <w:szCs w:val="22"/>
    </w:rPr>
  </w:style>
  <w:style w:type="table" w:customStyle="1" w:styleId="TableGrid">
    <w:name w:val="TableGrid"/>
    <w:rsid w:val="00C813B3"/>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adecuadrcula1clara2">
    <w:name w:val="Tabla de cuadrícula 1 clara2"/>
    <w:basedOn w:val="Tablanormal"/>
    <w:uiPriority w:val="46"/>
    <w:rsid w:val="00C813B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5oscura-nfasis41">
    <w:name w:val="Tabla de cuadrícula 5 oscura - Énfasis 41"/>
    <w:basedOn w:val="Tablanormal"/>
    <w:uiPriority w:val="50"/>
    <w:rsid w:val="00C813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18839">
      <w:bodyDiv w:val="1"/>
      <w:marLeft w:val="0"/>
      <w:marRight w:val="0"/>
      <w:marTop w:val="0"/>
      <w:marBottom w:val="0"/>
      <w:divBdr>
        <w:top w:val="none" w:sz="0" w:space="0" w:color="auto"/>
        <w:left w:val="none" w:sz="0" w:space="0" w:color="auto"/>
        <w:bottom w:val="none" w:sz="0" w:space="0" w:color="auto"/>
        <w:right w:val="none" w:sz="0" w:space="0" w:color="auto"/>
      </w:divBdr>
    </w:div>
    <w:div w:id="1141116637">
      <w:bodyDiv w:val="1"/>
      <w:marLeft w:val="0"/>
      <w:marRight w:val="0"/>
      <w:marTop w:val="0"/>
      <w:marBottom w:val="0"/>
      <w:divBdr>
        <w:top w:val="none" w:sz="0" w:space="0" w:color="auto"/>
        <w:left w:val="none" w:sz="0" w:space="0" w:color="auto"/>
        <w:bottom w:val="none" w:sz="0" w:space="0" w:color="auto"/>
        <w:right w:val="none" w:sz="0" w:space="0" w:color="auto"/>
      </w:divBdr>
    </w:div>
    <w:div w:id="149228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I:\DEFINITIVOS\FM-103-AVISO%20DE%20CONVOCATORIA%20SELECCI&#211;N%20ABREVIADA%20MENOR%20CUANT&#205;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6528A-9033-40D2-AFDA-B0A6D68F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FM-103-AVISO DE CONVOCATORIA SELECCIÓN ABREVIADA MENOR CUANTÍA</Template>
  <TotalTime>92</TotalTime>
  <Pages>4</Pages>
  <Words>897</Words>
  <Characters>4934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Modelo Integrado Planeacion y Gestion</dc:creator>
  <cp:lastModifiedBy>AUX_CONTRA</cp:lastModifiedBy>
  <cp:revision>77</cp:revision>
  <dcterms:created xsi:type="dcterms:W3CDTF">2020-04-30T16:22:00Z</dcterms:created>
  <dcterms:modified xsi:type="dcterms:W3CDTF">2023-07-19T21:37:00Z</dcterms:modified>
</cp:coreProperties>
</file>