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08C5C" w14:textId="77777777" w:rsidR="00890B8A" w:rsidRDefault="00890B8A" w:rsidP="00890B8A">
      <w:pPr>
        <w:pStyle w:val="Default"/>
        <w:jc w:val="center"/>
        <w:rPr>
          <w:rFonts w:ascii="Arial Narrow" w:hAnsi="Arial Narrow"/>
          <w:b/>
        </w:rPr>
      </w:pPr>
      <w:bookmarkStart w:id="0" w:name="_Hlk130460823"/>
      <w:r w:rsidRPr="004E5C6F">
        <w:rPr>
          <w:rFonts w:ascii="Arial Narrow" w:hAnsi="Arial Narrow"/>
          <w:b/>
        </w:rPr>
        <w:t>Formato No. 8</w:t>
      </w:r>
    </w:p>
    <w:p w14:paraId="6C59BE64" w14:textId="77777777" w:rsidR="000D4D50" w:rsidRPr="004E5C6F" w:rsidRDefault="000D4D50" w:rsidP="00E85F11">
      <w:pPr>
        <w:pStyle w:val="Default"/>
        <w:jc w:val="center"/>
        <w:rPr>
          <w:rFonts w:ascii="Arial Narrow" w:hAnsi="Arial Narrow"/>
          <w:b/>
        </w:rPr>
      </w:pPr>
    </w:p>
    <w:p w14:paraId="00F0AAEC" w14:textId="609D2DEC" w:rsidR="00E85F11" w:rsidRPr="002066CA" w:rsidRDefault="00890B8A" w:rsidP="00E85F11">
      <w:pPr>
        <w:pStyle w:val="Prrafodelista"/>
        <w:tabs>
          <w:tab w:val="left" w:pos="3375"/>
        </w:tabs>
        <w:suppressAutoHyphens/>
        <w:autoSpaceDE w:val="0"/>
        <w:autoSpaceDN w:val="0"/>
        <w:adjustRightInd w:val="0"/>
        <w:spacing w:after="0" w:line="240" w:lineRule="auto"/>
        <w:contextualSpacing w:val="0"/>
        <w:jc w:val="center"/>
        <w:textAlignment w:val="baseline"/>
        <w:rPr>
          <w:rFonts w:ascii="Arial Narrow" w:hAnsi="Arial Narrow"/>
          <w:b/>
          <w:u w:val="single"/>
        </w:rPr>
      </w:pPr>
      <w:r w:rsidRPr="004E5C6F">
        <w:rPr>
          <w:rFonts w:ascii="Arial Narrow" w:hAnsi="Arial Narrow"/>
          <w:b/>
        </w:rPr>
        <w:t xml:space="preserve">PROPUESTA </w:t>
      </w:r>
      <w:r w:rsidR="00E85F11" w:rsidRPr="004E5C6F">
        <w:rPr>
          <w:rFonts w:ascii="Arial Narrow" w:hAnsi="Arial Narrow"/>
          <w:b/>
        </w:rPr>
        <w:t>ECONÓMICA</w:t>
      </w:r>
      <w:r>
        <w:rPr>
          <w:rFonts w:ascii="Arial Narrow" w:hAnsi="Arial Narrow"/>
          <w:b/>
        </w:rPr>
        <w:t xml:space="preserve"> </w:t>
      </w:r>
      <w:r w:rsidR="00E85F11">
        <w:rPr>
          <w:rFonts w:ascii="Arial Narrow" w:hAnsi="Arial Narrow"/>
          <w:b/>
        </w:rPr>
        <w:t xml:space="preserve">- </w:t>
      </w:r>
      <w:r w:rsidR="00E85F11" w:rsidRPr="002066CA">
        <w:rPr>
          <w:rFonts w:ascii="Arial Narrow" w:hAnsi="Arial Narrow"/>
          <w:b/>
          <w:u w:val="single"/>
        </w:rPr>
        <w:t>LOTE 1:</w:t>
      </w:r>
    </w:p>
    <w:p w14:paraId="6D054AA9" w14:textId="2BD9D576" w:rsidR="00890B8A" w:rsidRPr="004E5C6F" w:rsidRDefault="00890B8A" w:rsidP="00890B8A">
      <w:pPr>
        <w:pStyle w:val="Default"/>
        <w:jc w:val="center"/>
        <w:rPr>
          <w:rFonts w:ascii="Arial Narrow" w:hAnsi="Arial Narrow"/>
          <w:b/>
        </w:rPr>
      </w:pPr>
    </w:p>
    <w:p w14:paraId="7F0E19CC" w14:textId="77777777" w:rsidR="00890B8A" w:rsidRPr="004E5C6F" w:rsidRDefault="00890B8A" w:rsidP="00890B8A">
      <w:pPr>
        <w:pStyle w:val="Default"/>
        <w:jc w:val="both"/>
        <w:rPr>
          <w:rFonts w:ascii="Arial Narrow" w:hAnsi="Arial Narrow"/>
        </w:rPr>
      </w:pPr>
    </w:p>
    <w:p w14:paraId="648DAE0F" w14:textId="77777777" w:rsidR="00F90932" w:rsidRDefault="00F90932" w:rsidP="00F90932">
      <w:pPr>
        <w:pStyle w:val="Default"/>
        <w:ind w:hanging="2"/>
        <w:jc w:val="both"/>
        <w:rPr>
          <w:rFonts w:ascii="Arial Narrow" w:hAnsi="Arial Narrow"/>
          <w:sz w:val="22"/>
          <w:szCs w:val="22"/>
        </w:rPr>
      </w:pPr>
      <w:r w:rsidRPr="00436F99">
        <w:rPr>
          <w:rFonts w:ascii="Arial Narrow" w:hAnsi="Arial Narrow"/>
          <w:sz w:val="22"/>
          <w:szCs w:val="22"/>
        </w:rPr>
        <w:t xml:space="preserve">El proponente deberá diligenciar la propuesta económica que incluya los precios para los ítems requeridos, la propuesta económica deberá ser presentadas en cifras cerradas sin decimales, es decir sin centavos. </w:t>
      </w:r>
    </w:p>
    <w:p w14:paraId="2A5B63AC" w14:textId="77777777" w:rsidR="00F90932" w:rsidRDefault="00F90932" w:rsidP="00F90932">
      <w:pPr>
        <w:pStyle w:val="Default"/>
        <w:ind w:hanging="2"/>
        <w:jc w:val="both"/>
        <w:rPr>
          <w:rFonts w:ascii="Arial Narrow" w:hAnsi="Arial Narrow"/>
          <w:sz w:val="22"/>
          <w:szCs w:val="22"/>
        </w:rPr>
      </w:pPr>
    </w:p>
    <w:p w14:paraId="7B4119B5" w14:textId="425A33E7" w:rsidR="00E85F11" w:rsidRPr="002066CA" w:rsidRDefault="00E85F11" w:rsidP="00E85F11">
      <w:pPr>
        <w:tabs>
          <w:tab w:val="left" w:pos="3375"/>
        </w:tabs>
        <w:autoSpaceDE w:val="0"/>
        <w:adjustRightInd w:val="0"/>
        <w:ind w:hanging="2"/>
        <w:jc w:val="both"/>
        <w:rPr>
          <w:rFonts w:ascii="Arial Narrow" w:hAnsi="Arial Narrow"/>
          <w:b/>
          <w:u w:val="single"/>
        </w:rPr>
      </w:pPr>
      <w:bookmarkStart w:id="1" w:name="_Hlk99629783"/>
      <w:r w:rsidRPr="002066CA">
        <w:rPr>
          <w:rFonts w:ascii="Arial Narrow" w:hAnsi="Arial Narrow"/>
          <w:b/>
          <w:u w:val="single"/>
        </w:rPr>
        <w:t xml:space="preserve">SUMINISTRO DE COMBUSTIBLE A TRAVÉS DE LA MODALIDAD DE ENTREGA DE </w:t>
      </w:r>
      <w:proofErr w:type="spellStart"/>
      <w:r w:rsidRPr="002066CA">
        <w:rPr>
          <w:rFonts w:ascii="Arial Narrow" w:hAnsi="Arial Narrow"/>
          <w:b/>
          <w:u w:val="single"/>
        </w:rPr>
        <w:t>VALERAS</w:t>
      </w:r>
      <w:proofErr w:type="spellEnd"/>
      <w:r w:rsidRPr="002066CA">
        <w:rPr>
          <w:rFonts w:ascii="Arial Narrow" w:hAnsi="Arial Narrow"/>
          <w:b/>
          <w:u w:val="single"/>
        </w:rPr>
        <w:t xml:space="preserve"> EN EL MUNICIPIO DE FLORENCIA, CAQUETÁ.</w:t>
      </w:r>
    </w:p>
    <w:bookmarkEnd w:id="1"/>
    <w:p w14:paraId="6A048BEB" w14:textId="77777777" w:rsidR="00E85F11" w:rsidRPr="002066CA" w:rsidRDefault="00E85F11" w:rsidP="00E85F11">
      <w:pPr>
        <w:ind w:hanging="2"/>
        <w:jc w:val="both"/>
        <w:rPr>
          <w:rFonts w:ascii="Arial Narrow" w:hAnsi="Arial Narrow"/>
          <w:bCs/>
        </w:rPr>
      </w:pPr>
      <w:r w:rsidRPr="002066CA">
        <w:rPr>
          <w:rFonts w:ascii="Arial Narrow" w:hAnsi="Arial Narrow"/>
          <w:b/>
          <w:bCs/>
        </w:rPr>
        <w:t xml:space="preserve">NOTA: EN EL SECOP 2, EN EL PRECIO UNITARIO SE DEBE COLOCAR EL VALOR TOTAL DEL PRESUPUESTO ASIGNADO, ESTO ES LA SUMA DE $15.000.000 </w:t>
      </w:r>
      <w:r w:rsidRPr="002066CA">
        <w:rPr>
          <w:rFonts w:ascii="Arial Narrow" w:hAnsi="Arial Narrow"/>
          <w:bCs/>
        </w:rPr>
        <w:t>(Teniendo en cuenta que se trata de un contrato de suministro).</w:t>
      </w:r>
    </w:p>
    <w:p w14:paraId="6EB3B195" w14:textId="77777777" w:rsidR="00E85F11" w:rsidRPr="002066CA" w:rsidRDefault="00E85F11" w:rsidP="00E85F11">
      <w:pPr>
        <w:pStyle w:val="Default"/>
        <w:ind w:hanging="2"/>
        <w:jc w:val="both"/>
        <w:rPr>
          <w:rFonts w:ascii="Arial Narrow" w:hAnsi="Arial Narrow"/>
          <w:sz w:val="22"/>
          <w:szCs w:val="22"/>
          <w:lang w:val="es-CO"/>
        </w:rPr>
      </w:pPr>
      <w:r w:rsidRPr="002066CA">
        <w:rPr>
          <w:rFonts w:ascii="Arial Narrow" w:hAnsi="Arial Narrow"/>
          <w:sz w:val="22"/>
          <w:szCs w:val="22"/>
          <w:lang w:val="es-CO"/>
        </w:rPr>
        <w:t xml:space="preserve">El proponente deberá diligenciar el siguiente cuadro indicando los precios para los ítems requeridos, la propuesta económica deberá ser presentadas en cifras cerradas sin decimales, es decir sin centavos. </w:t>
      </w:r>
    </w:p>
    <w:p w14:paraId="7EB0A1B4" w14:textId="77777777" w:rsidR="00E85F11" w:rsidRPr="00892F46" w:rsidRDefault="00E85F11" w:rsidP="00E85F11">
      <w:pPr>
        <w:pStyle w:val="Default"/>
        <w:ind w:hanging="2"/>
        <w:jc w:val="both"/>
        <w:rPr>
          <w:rFonts w:ascii="Arial Narrow" w:hAnsi="Arial Narrow"/>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4978"/>
        <w:gridCol w:w="851"/>
        <w:gridCol w:w="709"/>
        <w:gridCol w:w="850"/>
        <w:gridCol w:w="568"/>
        <w:gridCol w:w="850"/>
      </w:tblGrid>
      <w:tr w:rsidR="00E85F11" w:rsidRPr="00892F46" w14:paraId="79B23006" w14:textId="77777777" w:rsidTr="00F90932">
        <w:trPr>
          <w:jc w:val="center"/>
        </w:trPr>
        <w:tc>
          <w:tcPr>
            <w:tcW w:w="687" w:type="dxa"/>
            <w:shd w:val="clear" w:color="auto" w:fill="D9D9D9" w:themeFill="background1" w:themeFillShade="D9"/>
            <w:vAlign w:val="center"/>
          </w:tcPr>
          <w:p w14:paraId="59386AE7" w14:textId="77777777" w:rsidR="00E85F11" w:rsidRPr="00892F46" w:rsidRDefault="00E85F11" w:rsidP="006C0E7A">
            <w:pPr>
              <w:tabs>
                <w:tab w:val="left" w:pos="7365"/>
              </w:tabs>
              <w:spacing w:after="0"/>
              <w:ind w:hanging="2"/>
              <w:jc w:val="center"/>
              <w:rPr>
                <w:rFonts w:ascii="Arial Narrow" w:hAnsi="Arial Narrow"/>
                <w:b/>
                <w:sz w:val="20"/>
                <w:szCs w:val="20"/>
              </w:rPr>
            </w:pPr>
            <w:r w:rsidRPr="00892F46">
              <w:rPr>
                <w:rFonts w:ascii="Arial Narrow" w:hAnsi="Arial Narrow"/>
                <w:b/>
                <w:sz w:val="20"/>
                <w:szCs w:val="20"/>
              </w:rPr>
              <w:t>Ítem</w:t>
            </w:r>
          </w:p>
        </w:tc>
        <w:tc>
          <w:tcPr>
            <w:tcW w:w="4978" w:type="dxa"/>
            <w:shd w:val="clear" w:color="auto" w:fill="D9D9D9" w:themeFill="background1" w:themeFillShade="D9"/>
            <w:vAlign w:val="center"/>
          </w:tcPr>
          <w:p w14:paraId="646A0B23" w14:textId="77777777" w:rsidR="00E85F11" w:rsidRPr="00892F46" w:rsidRDefault="00E85F11" w:rsidP="006C0E7A">
            <w:pPr>
              <w:tabs>
                <w:tab w:val="left" w:pos="7365"/>
              </w:tabs>
              <w:spacing w:after="0"/>
              <w:ind w:hanging="2"/>
              <w:jc w:val="center"/>
              <w:rPr>
                <w:rFonts w:ascii="Arial Narrow" w:hAnsi="Arial Narrow"/>
                <w:b/>
                <w:sz w:val="20"/>
                <w:szCs w:val="20"/>
              </w:rPr>
            </w:pPr>
            <w:r w:rsidRPr="00892F46">
              <w:rPr>
                <w:rFonts w:ascii="Arial Narrow" w:hAnsi="Arial Narrow"/>
                <w:b/>
                <w:sz w:val="20"/>
                <w:szCs w:val="20"/>
              </w:rPr>
              <w:t>Descripción</w:t>
            </w:r>
          </w:p>
        </w:tc>
        <w:tc>
          <w:tcPr>
            <w:tcW w:w="851" w:type="dxa"/>
            <w:shd w:val="clear" w:color="auto" w:fill="D9D9D9" w:themeFill="background1" w:themeFillShade="D9"/>
            <w:vAlign w:val="center"/>
          </w:tcPr>
          <w:p w14:paraId="533A3B25" w14:textId="77777777" w:rsidR="00E85F11" w:rsidRPr="00892F46" w:rsidRDefault="00E85F11" w:rsidP="006C0E7A">
            <w:pPr>
              <w:tabs>
                <w:tab w:val="left" w:pos="7365"/>
              </w:tabs>
              <w:spacing w:after="0"/>
              <w:ind w:hanging="2"/>
              <w:jc w:val="center"/>
              <w:rPr>
                <w:rFonts w:ascii="Arial Narrow" w:hAnsi="Arial Narrow"/>
                <w:b/>
                <w:sz w:val="20"/>
                <w:szCs w:val="20"/>
              </w:rPr>
            </w:pPr>
            <w:r w:rsidRPr="00892F46">
              <w:rPr>
                <w:rFonts w:ascii="Arial Narrow" w:hAnsi="Arial Narrow"/>
                <w:b/>
                <w:sz w:val="20"/>
                <w:szCs w:val="20"/>
              </w:rPr>
              <w:t>UM</w:t>
            </w:r>
          </w:p>
        </w:tc>
        <w:tc>
          <w:tcPr>
            <w:tcW w:w="709" w:type="dxa"/>
            <w:shd w:val="clear" w:color="auto" w:fill="D9D9D9" w:themeFill="background1" w:themeFillShade="D9"/>
            <w:vAlign w:val="center"/>
          </w:tcPr>
          <w:p w14:paraId="7BFBD6D3" w14:textId="77777777" w:rsidR="00E85F11" w:rsidRPr="00892F46" w:rsidRDefault="00E85F11" w:rsidP="006C0E7A">
            <w:pPr>
              <w:tabs>
                <w:tab w:val="left" w:pos="7365"/>
              </w:tabs>
              <w:spacing w:after="0"/>
              <w:ind w:hanging="2"/>
              <w:jc w:val="center"/>
              <w:rPr>
                <w:rFonts w:ascii="Arial Narrow" w:hAnsi="Arial Narrow"/>
                <w:b/>
                <w:sz w:val="20"/>
                <w:szCs w:val="20"/>
              </w:rPr>
            </w:pPr>
            <w:proofErr w:type="spellStart"/>
            <w:r w:rsidRPr="00892F46">
              <w:rPr>
                <w:rFonts w:ascii="Arial Narrow" w:hAnsi="Arial Narrow"/>
                <w:b/>
                <w:sz w:val="20"/>
                <w:szCs w:val="20"/>
              </w:rPr>
              <w:t>Cant</w:t>
            </w:r>
            <w:proofErr w:type="spellEnd"/>
          </w:p>
        </w:tc>
        <w:tc>
          <w:tcPr>
            <w:tcW w:w="850" w:type="dxa"/>
            <w:shd w:val="clear" w:color="auto" w:fill="D9D9D9" w:themeFill="background1" w:themeFillShade="D9"/>
            <w:vAlign w:val="center"/>
          </w:tcPr>
          <w:p w14:paraId="076D5B6F" w14:textId="77777777" w:rsidR="00E85F11" w:rsidRPr="00892F46" w:rsidRDefault="00E85F11" w:rsidP="006C0E7A">
            <w:pPr>
              <w:tabs>
                <w:tab w:val="left" w:pos="7365"/>
              </w:tabs>
              <w:spacing w:after="0"/>
              <w:ind w:hanging="2"/>
              <w:jc w:val="center"/>
              <w:rPr>
                <w:rFonts w:ascii="Arial Narrow" w:hAnsi="Arial Narrow"/>
                <w:b/>
                <w:sz w:val="20"/>
                <w:szCs w:val="20"/>
              </w:rPr>
            </w:pPr>
            <w:r w:rsidRPr="00892F46">
              <w:rPr>
                <w:rFonts w:ascii="Arial Narrow" w:hAnsi="Arial Narrow"/>
                <w:b/>
                <w:sz w:val="20"/>
                <w:szCs w:val="20"/>
              </w:rPr>
              <w:t>Valor Unitario</w:t>
            </w:r>
          </w:p>
        </w:tc>
        <w:tc>
          <w:tcPr>
            <w:tcW w:w="568" w:type="dxa"/>
            <w:shd w:val="clear" w:color="auto" w:fill="D9D9D9" w:themeFill="background1" w:themeFillShade="D9"/>
            <w:vAlign w:val="center"/>
          </w:tcPr>
          <w:p w14:paraId="095971B1" w14:textId="77777777" w:rsidR="00E85F11" w:rsidRPr="00892F46" w:rsidRDefault="00E85F11" w:rsidP="006C0E7A">
            <w:pPr>
              <w:tabs>
                <w:tab w:val="left" w:pos="7365"/>
              </w:tabs>
              <w:spacing w:after="0"/>
              <w:ind w:hanging="2"/>
              <w:jc w:val="center"/>
              <w:rPr>
                <w:rFonts w:ascii="Arial Narrow" w:hAnsi="Arial Narrow"/>
                <w:b/>
                <w:sz w:val="20"/>
                <w:szCs w:val="20"/>
              </w:rPr>
            </w:pPr>
            <w:r w:rsidRPr="00892F46">
              <w:rPr>
                <w:rFonts w:ascii="Arial Narrow" w:hAnsi="Arial Narrow"/>
                <w:b/>
                <w:sz w:val="20"/>
                <w:szCs w:val="20"/>
              </w:rPr>
              <w:t>IVA</w:t>
            </w:r>
          </w:p>
        </w:tc>
        <w:tc>
          <w:tcPr>
            <w:tcW w:w="850" w:type="dxa"/>
            <w:shd w:val="clear" w:color="auto" w:fill="D9D9D9" w:themeFill="background1" w:themeFillShade="D9"/>
            <w:vAlign w:val="center"/>
          </w:tcPr>
          <w:p w14:paraId="476B47E6" w14:textId="77777777" w:rsidR="00E85F11" w:rsidRPr="00892F46" w:rsidRDefault="00E85F11" w:rsidP="006C0E7A">
            <w:pPr>
              <w:tabs>
                <w:tab w:val="left" w:pos="7365"/>
              </w:tabs>
              <w:spacing w:after="0"/>
              <w:ind w:hanging="2"/>
              <w:jc w:val="center"/>
              <w:rPr>
                <w:rFonts w:ascii="Arial Narrow" w:hAnsi="Arial Narrow"/>
                <w:b/>
                <w:sz w:val="20"/>
                <w:szCs w:val="20"/>
              </w:rPr>
            </w:pPr>
            <w:r w:rsidRPr="00892F46">
              <w:rPr>
                <w:rFonts w:ascii="Arial Narrow" w:hAnsi="Arial Narrow"/>
                <w:b/>
                <w:sz w:val="20"/>
                <w:szCs w:val="20"/>
              </w:rPr>
              <w:t>Valor Total</w:t>
            </w:r>
          </w:p>
        </w:tc>
      </w:tr>
      <w:tr w:rsidR="00E85F11" w:rsidRPr="00892F46" w14:paraId="48340720" w14:textId="77777777" w:rsidTr="00F90932">
        <w:trPr>
          <w:jc w:val="center"/>
        </w:trPr>
        <w:tc>
          <w:tcPr>
            <w:tcW w:w="687" w:type="dxa"/>
            <w:shd w:val="clear" w:color="auto" w:fill="auto"/>
            <w:vAlign w:val="center"/>
          </w:tcPr>
          <w:p w14:paraId="43E93E7B" w14:textId="77777777" w:rsidR="00E85F11" w:rsidRPr="00892F46" w:rsidRDefault="00E85F11" w:rsidP="006C0E7A">
            <w:pPr>
              <w:tabs>
                <w:tab w:val="left" w:pos="7365"/>
              </w:tabs>
              <w:spacing w:after="0"/>
              <w:ind w:hanging="2"/>
              <w:jc w:val="center"/>
              <w:rPr>
                <w:rFonts w:ascii="Arial Narrow" w:hAnsi="Arial Narrow"/>
                <w:sz w:val="20"/>
                <w:szCs w:val="20"/>
              </w:rPr>
            </w:pPr>
            <w:r w:rsidRPr="00892F46">
              <w:rPr>
                <w:rFonts w:ascii="Arial Narrow" w:hAnsi="Arial Narrow"/>
                <w:sz w:val="20"/>
                <w:szCs w:val="20"/>
              </w:rPr>
              <w:t>1</w:t>
            </w:r>
          </w:p>
        </w:tc>
        <w:tc>
          <w:tcPr>
            <w:tcW w:w="4978" w:type="dxa"/>
            <w:shd w:val="clear" w:color="auto" w:fill="auto"/>
            <w:vAlign w:val="center"/>
          </w:tcPr>
          <w:p w14:paraId="660EC887" w14:textId="77777777" w:rsidR="00E85F11" w:rsidRPr="00892F46" w:rsidRDefault="00E85F11" w:rsidP="006C0E7A">
            <w:pPr>
              <w:tabs>
                <w:tab w:val="left" w:pos="7365"/>
              </w:tabs>
              <w:spacing w:after="0"/>
              <w:ind w:hanging="2"/>
              <w:rPr>
                <w:rFonts w:ascii="Arial Narrow" w:hAnsi="Arial Narrow"/>
                <w:sz w:val="20"/>
                <w:szCs w:val="20"/>
              </w:rPr>
            </w:pPr>
            <w:r w:rsidRPr="00892F46">
              <w:rPr>
                <w:rFonts w:ascii="Arial Narrow" w:hAnsi="Arial Narrow"/>
                <w:sz w:val="20"/>
                <w:szCs w:val="20"/>
              </w:rPr>
              <w:t>Combustible gasolina corriente</w:t>
            </w:r>
          </w:p>
        </w:tc>
        <w:tc>
          <w:tcPr>
            <w:tcW w:w="851" w:type="dxa"/>
            <w:shd w:val="clear" w:color="auto" w:fill="auto"/>
            <w:vAlign w:val="center"/>
          </w:tcPr>
          <w:p w14:paraId="602FC6B2" w14:textId="77777777" w:rsidR="00E85F11" w:rsidRPr="00892F46" w:rsidRDefault="00E85F11" w:rsidP="006C0E7A">
            <w:pPr>
              <w:tabs>
                <w:tab w:val="left" w:pos="7365"/>
              </w:tabs>
              <w:spacing w:after="0"/>
              <w:ind w:hanging="2"/>
              <w:jc w:val="center"/>
              <w:rPr>
                <w:rFonts w:ascii="Arial Narrow" w:hAnsi="Arial Narrow"/>
                <w:sz w:val="20"/>
                <w:szCs w:val="20"/>
              </w:rPr>
            </w:pPr>
            <w:r w:rsidRPr="00892F46">
              <w:rPr>
                <w:rFonts w:ascii="Arial Narrow" w:hAnsi="Arial Narrow"/>
                <w:sz w:val="20"/>
                <w:szCs w:val="20"/>
              </w:rPr>
              <w:t xml:space="preserve">Galón </w:t>
            </w:r>
          </w:p>
        </w:tc>
        <w:tc>
          <w:tcPr>
            <w:tcW w:w="709" w:type="dxa"/>
            <w:shd w:val="clear" w:color="auto" w:fill="auto"/>
            <w:vAlign w:val="center"/>
          </w:tcPr>
          <w:p w14:paraId="23E68AD5" w14:textId="77777777" w:rsidR="00E85F11" w:rsidRPr="00892F46" w:rsidRDefault="00E85F11" w:rsidP="006C0E7A">
            <w:pPr>
              <w:tabs>
                <w:tab w:val="left" w:pos="7365"/>
              </w:tabs>
              <w:spacing w:after="0"/>
              <w:ind w:hanging="2"/>
              <w:jc w:val="center"/>
              <w:rPr>
                <w:rFonts w:ascii="Arial Narrow" w:hAnsi="Arial Narrow"/>
                <w:sz w:val="20"/>
                <w:szCs w:val="20"/>
              </w:rPr>
            </w:pPr>
            <w:r w:rsidRPr="00892F46">
              <w:rPr>
                <w:rFonts w:ascii="Arial Narrow" w:hAnsi="Arial Narrow"/>
                <w:sz w:val="20"/>
                <w:szCs w:val="20"/>
              </w:rPr>
              <w:t>1</w:t>
            </w:r>
          </w:p>
        </w:tc>
        <w:tc>
          <w:tcPr>
            <w:tcW w:w="850" w:type="dxa"/>
            <w:vAlign w:val="center"/>
          </w:tcPr>
          <w:p w14:paraId="5E68E3FF" w14:textId="77777777" w:rsidR="00E85F11" w:rsidRPr="00892F46" w:rsidRDefault="00E85F11" w:rsidP="006C0E7A">
            <w:pPr>
              <w:tabs>
                <w:tab w:val="left" w:pos="7365"/>
              </w:tabs>
              <w:spacing w:after="0"/>
              <w:ind w:hanging="2"/>
              <w:jc w:val="center"/>
              <w:rPr>
                <w:rFonts w:ascii="Arial Narrow" w:hAnsi="Arial Narrow"/>
                <w:sz w:val="20"/>
                <w:szCs w:val="20"/>
              </w:rPr>
            </w:pPr>
          </w:p>
        </w:tc>
        <w:tc>
          <w:tcPr>
            <w:tcW w:w="568" w:type="dxa"/>
            <w:vAlign w:val="center"/>
          </w:tcPr>
          <w:p w14:paraId="78FF8693" w14:textId="77777777" w:rsidR="00E85F11" w:rsidRPr="00892F46" w:rsidRDefault="00E85F11" w:rsidP="006C0E7A">
            <w:pPr>
              <w:tabs>
                <w:tab w:val="left" w:pos="7365"/>
              </w:tabs>
              <w:spacing w:after="0"/>
              <w:ind w:hanging="2"/>
              <w:jc w:val="center"/>
              <w:rPr>
                <w:rFonts w:ascii="Arial Narrow" w:hAnsi="Arial Narrow"/>
                <w:sz w:val="20"/>
                <w:szCs w:val="20"/>
              </w:rPr>
            </w:pPr>
          </w:p>
        </w:tc>
        <w:tc>
          <w:tcPr>
            <w:tcW w:w="850" w:type="dxa"/>
            <w:vAlign w:val="center"/>
          </w:tcPr>
          <w:p w14:paraId="7DDAA68A" w14:textId="77777777" w:rsidR="00E85F11" w:rsidRPr="00892F46" w:rsidRDefault="00E85F11" w:rsidP="006C0E7A">
            <w:pPr>
              <w:tabs>
                <w:tab w:val="left" w:pos="7365"/>
              </w:tabs>
              <w:spacing w:after="0"/>
              <w:ind w:hanging="2"/>
              <w:jc w:val="center"/>
              <w:rPr>
                <w:rFonts w:ascii="Arial Narrow" w:hAnsi="Arial Narrow"/>
                <w:sz w:val="20"/>
                <w:szCs w:val="20"/>
              </w:rPr>
            </w:pPr>
          </w:p>
        </w:tc>
      </w:tr>
      <w:tr w:rsidR="00E85F11" w:rsidRPr="00892F46" w14:paraId="5896A267" w14:textId="77777777" w:rsidTr="00F90932">
        <w:trPr>
          <w:jc w:val="center"/>
        </w:trPr>
        <w:tc>
          <w:tcPr>
            <w:tcW w:w="687" w:type="dxa"/>
            <w:shd w:val="clear" w:color="auto" w:fill="auto"/>
            <w:vAlign w:val="center"/>
          </w:tcPr>
          <w:p w14:paraId="0F022E5F" w14:textId="77777777" w:rsidR="00E85F11" w:rsidRPr="00892F46" w:rsidRDefault="00E85F11" w:rsidP="006C0E7A">
            <w:pPr>
              <w:tabs>
                <w:tab w:val="left" w:pos="7365"/>
              </w:tabs>
              <w:spacing w:after="0"/>
              <w:ind w:hanging="2"/>
              <w:jc w:val="center"/>
              <w:rPr>
                <w:rFonts w:ascii="Arial Narrow" w:hAnsi="Arial Narrow"/>
                <w:sz w:val="20"/>
                <w:szCs w:val="20"/>
              </w:rPr>
            </w:pPr>
            <w:r w:rsidRPr="00892F46">
              <w:rPr>
                <w:rFonts w:ascii="Arial Narrow" w:hAnsi="Arial Narrow"/>
                <w:sz w:val="20"/>
                <w:szCs w:val="20"/>
              </w:rPr>
              <w:t>2</w:t>
            </w:r>
          </w:p>
        </w:tc>
        <w:tc>
          <w:tcPr>
            <w:tcW w:w="4978" w:type="dxa"/>
            <w:shd w:val="clear" w:color="auto" w:fill="auto"/>
            <w:vAlign w:val="center"/>
          </w:tcPr>
          <w:p w14:paraId="61B99A86" w14:textId="77777777" w:rsidR="00E85F11" w:rsidRPr="00892F46" w:rsidRDefault="00E85F11" w:rsidP="006C0E7A">
            <w:pPr>
              <w:tabs>
                <w:tab w:val="left" w:pos="7365"/>
              </w:tabs>
              <w:spacing w:after="0"/>
              <w:ind w:hanging="2"/>
              <w:rPr>
                <w:rFonts w:ascii="Arial Narrow" w:hAnsi="Arial Narrow"/>
                <w:sz w:val="20"/>
                <w:szCs w:val="20"/>
              </w:rPr>
            </w:pPr>
            <w:r w:rsidRPr="00892F46">
              <w:rPr>
                <w:rFonts w:ascii="Arial Narrow" w:hAnsi="Arial Narrow"/>
                <w:sz w:val="20"/>
                <w:szCs w:val="20"/>
              </w:rPr>
              <w:t xml:space="preserve">Combustible diésel (ACPM) </w:t>
            </w:r>
          </w:p>
        </w:tc>
        <w:tc>
          <w:tcPr>
            <w:tcW w:w="851" w:type="dxa"/>
            <w:shd w:val="clear" w:color="auto" w:fill="auto"/>
            <w:vAlign w:val="center"/>
          </w:tcPr>
          <w:p w14:paraId="2869E05F" w14:textId="77777777" w:rsidR="00E85F11" w:rsidRPr="00892F46" w:rsidRDefault="00E85F11" w:rsidP="006C0E7A">
            <w:pPr>
              <w:tabs>
                <w:tab w:val="left" w:pos="7365"/>
              </w:tabs>
              <w:spacing w:after="0"/>
              <w:ind w:hanging="2"/>
              <w:jc w:val="center"/>
              <w:rPr>
                <w:rFonts w:ascii="Arial Narrow" w:hAnsi="Arial Narrow"/>
                <w:sz w:val="20"/>
                <w:szCs w:val="20"/>
              </w:rPr>
            </w:pPr>
            <w:r w:rsidRPr="00892F46">
              <w:rPr>
                <w:rFonts w:ascii="Arial Narrow" w:hAnsi="Arial Narrow"/>
                <w:sz w:val="20"/>
                <w:szCs w:val="20"/>
              </w:rPr>
              <w:t>Galón</w:t>
            </w:r>
          </w:p>
        </w:tc>
        <w:tc>
          <w:tcPr>
            <w:tcW w:w="709" w:type="dxa"/>
            <w:shd w:val="clear" w:color="auto" w:fill="auto"/>
            <w:vAlign w:val="center"/>
          </w:tcPr>
          <w:p w14:paraId="00D16040" w14:textId="77777777" w:rsidR="00E85F11" w:rsidRPr="00892F46" w:rsidRDefault="00E85F11" w:rsidP="006C0E7A">
            <w:pPr>
              <w:tabs>
                <w:tab w:val="left" w:pos="7365"/>
              </w:tabs>
              <w:spacing w:after="0"/>
              <w:ind w:hanging="2"/>
              <w:jc w:val="center"/>
              <w:rPr>
                <w:rFonts w:ascii="Arial Narrow" w:hAnsi="Arial Narrow"/>
                <w:sz w:val="20"/>
                <w:szCs w:val="20"/>
              </w:rPr>
            </w:pPr>
            <w:r w:rsidRPr="00892F46">
              <w:rPr>
                <w:rFonts w:ascii="Arial Narrow" w:hAnsi="Arial Narrow"/>
                <w:sz w:val="20"/>
                <w:szCs w:val="20"/>
              </w:rPr>
              <w:t>1</w:t>
            </w:r>
          </w:p>
        </w:tc>
        <w:tc>
          <w:tcPr>
            <w:tcW w:w="850" w:type="dxa"/>
            <w:vAlign w:val="center"/>
          </w:tcPr>
          <w:p w14:paraId="7B663284" w14:textId="77777777" w:rsidR="00E85F11" w:rsidRPr="00892F46" w:rsidRDefault="00E85F11" w:rsidP="006C0E7A">
            <w:pPr>
              <w:tabs>
                <w:tab w:val="left" w:pos="7365"/>
              </w:tabs>
              <w:spacing w:after="0"/>
              <w:ind w:hanging="2"/>
              <w:jc w:val="center"/>
              <w:rPr>
                <w:rFonts w:ascii="Arial Narrow" w:hAnsi="Arial Narrow"/>
                <w:sz w:val="20"/>
                <w:szCs w:val="20"/>
              </w:rPr>
            </w:pPr>
          </w:p>
        </w:tc>
        <w:tc>
          <w:tcPr>
            <w:tcW w:w="568" w:type="dxa"/>
            <w:vAlign w:val="center"/>
          </w:tcPr>
          <w:p w14:paraId="1AACE5CC" w14:textId="77777777" w:rsidR="00E85F11" w:rsidRPr="00892F46" w:rsidRDefault="00E85F11" w:rsidP="006C0E7A">
            <w:pPr>
              <w:tabs>
                <w:tab w:val="left" w:pos="7365"/>
              </w:tabs>
              <w:spacing w:after="0"/>
              <w:ind w:hanging="2"/>
              <w:jc w:val="center"/>
              <w:rPr>
                <w:rFonts w:ascii="Arial Narrow" w:hAnsi="Arial Narrow"/>
                <w:sz w:val="20"/>
                <w:szCs w:val="20"/>
              </w:rPr>
            </w:pPr>
          </w:p>
        </w:tc>
        <w:tc>
          <w:tcPr>
            <w:tcW w:w="850" w:type="dxa"/>
            <w:vAlign w:val="center"/>
          </w:tcPr>
          <w:p w14:paraId="75F87B14" w14:textId="77777777" w:rsidR="00E85F11" w:rsidRPr="00892F46" w:rsidRDefault="00E85F11" w:rsidP="006C0E7A">
            <w:pPr>
              <w:tabs>
                <w:tab w:val="left" w:pos="7365"/>
              </w:tabs>
              <w:spacing w:after="0"/>
              <w:ind w:hanging="2"/>
              <w:jc w:val="center"/>
              <w:rPr>
                <w:rFonts w:ascii="Arial Narrow" w:hAnsi="Arial Narrow"/>
                <w:sz w:val="20"/>
                <w:szCs w:val="20"/>
              </w:rPr>
            </w:pPr>
          </w:p>
        </w:tc>
      </w:tr>
      <w:tr w:rsidR="00E85F11" w:rsidRPr="00892F46" w14:paraId="3B6E924A" w14:textId="77777777" w:rsidTr="00F90932">
        <w:trPr>
          <w:jc w:val="center"/>
        </w:trPr>
        <w:tc>
          <w:tcPr>
            <w:tcW w:w="687" w:type="dxa"/>
            <w:vAlign w:val="center"/>
          </w:tcPr>
          <w:p w14:paraId="25E1383D" w14:textId="77777777" w:rsidR="00E85F11" w:rsidRPr="00892F46" w:rsidRDefault="00E85F11" w:rsidP="006C0E7A">
            <w:pPr>
              <w:tabs>
                <w:tab w:val="left" w:pos="7365"/>
              </w:tabs>
              <w:spacing w:after="0"/>
              <w:ind w:hanging="2"/>
              <w:jc w:val="center"/>
              <w:rPr>
                <w:rFonts w:ascii="Arial Narrow" w:hAnsi="Arial Narrow"/>
                <w:sz w:val="20"/>
                <w:szCs w:val="20"/>
              </w:rPr>
            </w:pPr>
            <w:r w:rsidRPr="00892F46">
              <w:rPr>
                <w:rFonts w:ascii="Arial Narrow" w:hAnsi="Arial Narrow"/>
                <w:sz w:val="20"/>
                <w:szCs w:val="20"/>
              </w:rPr>
              <w:t>3</w:t>
            </w:r>
          </w:p>
        </w:tc>
        <w:tc>
          <w:tcPr>
            <w:tcW w:w="4978" w:type="dxa"/>
            <w:vAlign w:val="center"/>
          </w:tcPr>
          <w:p w14:paraId="4C374870" w14:textId="77777777" w:rsidR="00E85F11" w:rsidRPr="00892F46" w:rsidRDefault="00E85F11" w:rsidP="006C0E7A">
            <w:pPr>
              <w:tabs>
                <w:tab w:val="left" w:pos="7365"/>
              </w:tabs>
              <w:spacing w:after="0"/>
              <w:ind w:hanging="2"/>
              <w:jc w:val="both"/>
              <w:rPr>
                <w:rFonts w:ascii="Arial Narrow" w:hAnsi="Arial Narrow"/>
                <w:sz w:val="20"/>
                <w:szCs w:val="20"/>
              </w:rPr>
            </w:pPr>
            <w:r w:rsidRPr="00892F46">
              <w:rPr>
                <w:rFonts w:ascii="Arial Narrow" w:hAnsi="Arial Narrow"/>
                <w:sz w:val="20"/>
                <w:szCs w:val="20"/>
              </w:rPr>
              <w:t xml:space="preserve">Lubricante para Motor de acuerdo a la norma técnica colombiana (20W50 </w:t>
            </w:r>
            <w:r w:rsidRPr="00892F46">
              <w:rPr>
                <w:rFonts w:ascii="Arial Narrow" w:hAnsi="Arial Narrow"/>
                <w:b/>
                <w:sz w:val="20"/>
                <w:szCs w:val="20"/>
              </w:rPr>
              <w:t>diésel</w:t>
            </w:r>
            <w:r w:rsidRPr="00892F46">
              <w:rPr>
                <w:rFonts w:ascii="Arial Narrow" w:hAnsi="Arial Narrow"/>
                <w:sz w:val="20"/>
                <w:szCs w:val="20"/>
              </w:rPr>
              <w:t>)</w:t>
            </w:r>
          </w:p>
        </w:tc>
        <w:tc>
          <w:tcPr>
            <w:tcW w:w="851" w:type="dxa"/>
            <w:vAlign w:val="center"/>
          </w:tcPr>
          <w:p w14:paraId="7FE2C714" w14:textId="77777777" w:rsidR="00E85F11" w:rsidRPr="00892F46" w:rsidRDefault="00E85F11" w:rsidP="006C0E7A">
            <w:pPr>
              <w:spacing w:after="0"/>
              <w:ind w:hanging="2"/>
              <w:jc w:val="center"/>
              <w:rPr>
                <w:rFonts w:ascii="Arial Narrow" w:hAnsi="Arial Narrow"/>
                <w:sz w:val="20"/>
                <w:szCs w:val="20"/>
              </w:rPr>
            </w:pPr>
            <w:r w:rsidRPr="00892F46">
              <w:rPr>
                <w:rFonts w:ascii="Arial Narrow" w:hAnsi="Arial Narrow"/>
                <w:color w:val="000000"/>
                <w:sz w:val="20"/>
                <w:szCs w:val="20"/>
              </w:rPr>
              <w:t>Cuarto</w:t>
            </w:r>
          </w:p>
        </w:tc>
        <w:tc>
          <w:tcPr>
            <w:tcW w:w="709" w:type="dxa"/>
            <w:vAlign w:val="center"/>
          </w:tcPr>
          <w:p w14:paraId="39FC34AA" w14:textId="77777777" w:rsidR="00E85F11" w:rsidRPr="00892F46" w:rsidRDefault="00E85F11" w:rsidP="006C0E7A">
            <w:pPr>
              <w:tabs>
                <w:tab w:val="left" w:pos="7365"/>
              </w:tabs>
              <w:spacing w:after="0"/>
              <w:ind w:hanging="2"/>
              <w:jc w:val="center"/>
              <w:rPr>
                <w:rFonts w:ascii="Arial Narrow" w:hAnsi="Arial Narrow"/>
                <w:sz w:val="20"/>
                <w:szCs w:val="20"/>
              </w:rPr>
            </w:pPr>
            <w:r w:rsidRPr="00892F46">
              <w:rPr>
                <w:rFonts w:ascii="Arial Narrow" w:hAnsi="Arial Narrow"/>
                <w:sz w:val="20"/>
                <w:szCs w:val="20"/>
              </w:rPr>
              <w:t>1</w:t>
            </w:r>
          </w:p>
        </w:tc>
        <w:tc>
          <w:tcPr>
            <w:tcW w:w="850" w:type="dxa"/>
            <w:vAlign w:val="center"/>
          </w:tcPr>
          <w:p w14:paraId="1B7D34E7" w14:textId="77777777" w:rsidR="00E85F11" w:rsidRPr="00892F46" w:rsidRDefault="00E85F11" w:rsidP="006C0E7A">
            <w:pPr>
              <w:tabs>
                <w:tab w:val="left" w:pos="7365"/>
              </w:tabs>
              <w:spacing w:after="0"/>
              <w:ind w:hanging="2"/>
              <w:jc w:val="center"/>
              <w:rPr>
                <w:rFonts w:ascii="Arial Narrow" w:hAnsi="Arial Narrow"/>
                <w:sz w:val="20"/>
                <w:szCs w:val="20"/>
              </w:rPr>
            </w:pPr>
          </w:p>
        </w:tc>
        <w:tc>
          <w:tcPr>
            <w:tcW w:w="568" w:type="dxa"/>
            <w:vAlign w:val="center"/>
          </w:tcPr>
          <w:p w14:paraId="2D633EE9" w14:textId="77777777" w:rsidR="00E85F11" w:rsidRPr="00892F46" w:rsidRDefault="00E85F11" w:rsidP="006C0E7A">
            <w:pPr>
              <w:tabs>
                <w:tab w:val="left" w:pos="7365"/>
              </w:tabs>
              <w:spacing w:after="0"/>
              <w:ind w:hanging="2"/>
              <w:jc w:val="center"/>
              <w:rPr>
                <w:rFonts w:ascii="Arial Narrow" w:hAnsi="Arial Narrow"/>
                <w:sz w:val="20"/>
                <w:szCs w:val="20"/>
              </w:rPr>
            </w:pPr>
          </w:p>
        </w:tc>
        <w:tc>
          <w:tcPr>
            <w:tcW w:w="850" w:type="dxa"/>
            <w:vAlign w:val="center"/>
          </w:tcPr>
          <w:p w14:paraId="537144F0" w14:textId="77777777" w:rsidR="00E85F11" w:rsidRPr="00892F46" w:rsidRDefault="00E85F11" w:rsidP="006C0E7A">
            <w:pPr>
              <w:tabs>
                <w:tab w:val="left" w:pos="7365"/>
              </w:tabs>
              <w:spacing w:after="0"/>
              <w:ind w:hanging="2"/>
              <w:jc w:val="center"/>
              <w:rPr>
                <w:rFonts w:ascii="Arial Narrow" w:hAnsi="Arial Narrow"/>
                <w:sz w:val="20"/>
                <w:szCs w:val="20"/>
              </w:rPr>
            </w:pPr>
          </w:p>
        </w:tc>
      </w:tr>
      <w:tr w:rsidR="00E85F11" w:rsidRPr="00892F46" w14:paraId="6DBAA1EE" w14:textId="77777777" w:rsidTr="00F90932">
        <w:trPr>
          <w:jc w:val="center"/>
        </w:trPr>
        <w:tc>
          <w:tcPr>
            <w:tcW w:w="687" w:type="dxa"/>
            <w:vAlign w:val="center"/>
          </w:tcPr>
          <w:p w14:paraId="1BEEF854" w14:textId="77777777" w:rsidR="00E85F11" w:rsidRPr="00892F46" w:rsidRDefault="00E85F11" w:rsidP="006C0E7A">
            <w:pPr>
              <w:tabs>
                <w:tab w:val="left" w:pos="7365"/>
              </w:tabs>
              <w:spacing w:after="0"/>
              <w:ind w:hanging="2"/>
              <w:jc w:val="center"/>
              <w:rPr>
                <w:rFonts w:ascii="Arial Narrow" w:hAnsi="Arial Narrow"/>
                <w:sz w:val="20"/>
                <w:szCs w:val="20"/>
              </w:rPr>
            </w:pPr>
            <w:r w:rsidRPr="00892F46">
              <w:rPr>
                <w:rFonts w:ascii="Arial Narrow" w:hAnsi="Arial Narrow"/>
                <w:sz w:val="20"/>
                <w:szCs w:val="20"/>
              </w:rPr>
              <w:t>4</w:t>
            </w:r>
          </w:p>
        </w:tc>
        <w:tc>
          <w:tcPr>
            <w:tcW w:w="4978" w:type="dxa"/>
            <w:vAlign w:val="center"/>
          </w:tcPr>
          <w:p w14:paraId="39B96105" w14:textId="77777777" w:rsidR="00E85F11" w:rsidRPr="00892F46" w:rsidRDefault="00E85F11" w:rsidP="006C0E7A">
            <w:pPr>
              <w:tabs>
                <w:tab w:val="left" w:pos="7365"/>
              </w:tabs>
              <w:spacing w:after="0"/>
              <w:ind w:hanging="2"/>
              <w:jc w:val="both"/>
              <w:rPr>
                <w:rFonts w:ascii="Arial Narrow" w:hAnsi="Arial Narrow"/>
                <w:color w:val="000000"/>
                <w:sz w:val="20"/>
                <w:szCs w:val="20"/>
              </w:rPr>
            </w:pPr>
            <w:r w:rsidRPr="00892F46">
              <w:rPr>
                <w:rFonts w:ascii="Arial Narrow" w:hAnsi="Arial Narrow"/>
                <w:sz w:val="20"/>
                <w:szCs w:val="20"/>
              </w:rPr>
              <w:t xml:space="preserve">Lubricante para Motor de acuerdo a la norma técnica colombiana (20W50 </w:t>
            </w:r>
            <w:r w:rsidRPr="00892F46">
              <w:rPr>
                <w:rFonts w:ascii="Arial Narrow" w:hAnsi="Arial Narrow"/>
                <w:b/>
                <w:sz w:val="20"/>
                <w:szCs w:val="20"/>
              </w:rPr>
              <w:t>gasolina</w:t>
            </w:r>
            <w:r w:rsidRPr="00892F46">
              <w:rPr>
                <w:rFonts w:ascii="Arial Narrow" w:hAnsi="Arial Narrow"/>
                <w:sz w:val="20"/>
                <w:szCs w:val="20"/>
              </w:rPr>
              <w:t>)</w:t>
            </w:r>
          </w:p>
        </w:tc>
        <w:tc>
          <w:tcPr>
            <w:tcW w:w="851" w:type="dxa"/>
            <w:vAlign w:val="center"/>
          </w:tcPr>
          <w:p w14:paraId="17CBC0A1" w14:textId="77777777" w:rsidR="00E85F11" w:rsidRPr="00892F46" w:rsidRDefault="00E85F11" w:rsidP="006C0E7A">
            <w:pPr>
              <w:spacing w:after="0"/>
              <w:ind w:hanging="2"/>
              <w:jc w:val="center"/>
              <w:rPr>
                <w:rFonts w:ascii="Arial Narrow" w:hAnsi="Arial Narrow"/>
                <w:color w:val="000000"/>
                <w:sz w:val="20"/>
                <w:szCs w:val="20"/>
              </w:rPr>
            </w:pPr>
            <w:r w:rsidRPr="00892F46">
              <w:rPr>
                <w:rFonts w:ascii="Arial Narrow" w:hAnsi="Arial Narrow"/>
                <w:color w:val="000000"/>
                <w:sz w:val="20"/>
                <w:szCs w:val="20"/>
              </w:rPr>
              <w:t>Cuarto</w:t>
            </w:r>
          </w:p>
        </w:tc>
        <w:tc>
          <w:tcPr>
            <w:tcW w:w="709" w:type="dxa"/>
            <w:vAlign w:val="center"/>
          </w:tcPr>
          <w:p w14:paraId="7EA9A2B9" w14:textId="77777777" w:rsidR="00E85F11" w:rsidRPr="00892F46" w:rsidRDefault="00E85F11" w:rsidP="006C0E7A">
            <w:pPr>
              <w:tabs>
                <w:tab w:val="left" w:pos="7365"/>
              </w:tabs>
              <w:spacing w:after="0"/>
              <w:ind w:hanging="2"/>
              <w:jc w:val="center"/>
              <w:rPr>
                <w:rFonts w:ascii="Arial Narrow" w:hAnsi="Arial Narrow"/>
                <w:sz w:val="20"/>
                <w:szCs w:val="20"/>
              </w:rPr>
            </w:pPr>
            <w:r w:rsidRPr="00892F46">
              <w:rPr>
                <w:rFonts w:ascii="Arial Narrow" w:hAnsi="Arial Narrow"/>
                <w:sz w:val="20"/>
                <w:szCs w:val="20"/>
              </w:rPr>
              <w:t>1</w:t>
            </w:r>
          </w:p>
        </w:tc>
        <w:tc>
          <w:tcPr>
            <w:tcW w:w="850" w:type="dxa"/>
            <w:vAlign w:val="center"/>
          </w:tcPr>
          <w:p w14:paraId="4CD482ED" w14:textId="77777777" w:rsidR="00E85F11" w:rsidRPr="00892F46" w:rsidRDefault="00E85F11" w:rsidP="006C0E7A">
            <w:pPr>
              <w:tabs>
                <w:tab w:val="left" w:pos="7365"/>
              </w:tabs>
              <w:spacing w:after="0"/>
              <w:ind w:hanging="2"/>
              <w:jc w:val="center"/>
              <w:rPr>
                <w:rFonts w:ascii="Arial Narrow" w:hAnsi="Arial Narrow"/>
                <w:sz w:val="20"/>
                <w:szCs w:val="20"/>
              </w:rPr>
            </w:pPr>
          </w:p>
        </w:tc>
        <w:tc>
          <w:tcPr>
            <w:tcW w:w="568" w:type="dxa"/>
            <w:vAlign w:val="center"/>
          </w:tcPr>
          <w:p w14:paraId="0FAF9159" w14:textId="77777777" w:rsidR="00E85F11" w:rsidRPr="00892F46" w:rsidRDefault="00E85F11" w:rsidP="006C0E7A">
            <w:pPr>
              <w:tabs>
                <w:tab w:val="left" w:pos="7365"/>
              </w:tabs>
              <w:spacing w:after="0"/>
              <w:ind w:hanging="2"/>
              <w:jc w:val="center"/>
              <w:rPr>
                <w:rFonts w:ascii="Arial Narrow" w:hAnsi="Arial Narrow"/>
                <w:sz w:val="20"/>
                <w:szCs w:val="20"/>
              </w:rPr>
            </w:pPr>
          </w:p>
        </w:tc>
        <w:tc>
          <w:tcPr>
            <w:tcW w:w="850" w:type="dxa"/>
            <w:vAlign w:val="center"/>
          </w:tcPr>
          <w:p w14:paraId="5D67AF3D" w14:textId="77777777" w:rsidR="00E85F11" w:rsidRPr="00892F46" w:rsidRDefault="00E85F11" w:rsidP="006C0E7A">
            <w:pPr>
              <w:tabs>
                <w:tab w:val="left" w:pos="7365"/>
              </w:tabs>
              <w:spacing w:after="0"/>
              <w:ind w:hanging="2"/>
              <w:jc w:val="center"/>
              <w:rPr>
                <w:rFonts w:ascii="Arial Narrow" w:hAnsi="Arial Narrow"/>
                <w:sz w:val="20"/>
                <w:szCs w:val="20"/>
              </w:rPr>
            </w:pPr>
          </w:p>
        </w:tc>
      </w:tr>
      <w:tr w:rsidR="00E85F11" w:rsidRPr="00892F46" w14:paraId="2878DE6D" w14:textId="77777777" w:rsidTr="00F90932">
        <w:trPr>
          <w:jc w:val="center"/>
        </w:trPr>
        <w:tc>
          <w:tcPr>
            <w:tcW w:w="8643" w:type="dxa"/>
            <w:gridSpan w:val="6"/>
            <w:vAlign w:val="center"/>
          </w:tcPr>
          <w:p w14:paraId="2BE32172" w14:textId="77777777" w:rsidR="00E85F11" w:rsidRPr="00892F46" w:rsidRDefault="00E85F11" w:rsidP="006C0E7A">
            <w:pPr>
              <w:tabs>
                <w:tab w:val="left" w:pos="7365"/>
              </w:tabs>
              <w:spacing w:after="0"/>
              <w:ind w:hanging="2"/>
              <w:jc w:val="right"/>
              <w:rPr>
                <w:rFonts w:ascii="Arial Narrow" w:hAnsi="Arial Narrow"/>
                <w:sz w:val="20"/>
                <w:szCs w:val="20"/>
              </w:rPr>
            </w:pPr>
            <w:r w:rsidRPr="00892F46">
              <w:rPr>
                <w:rFonts w:ascii="Arial Narrow" w:hAnsi="Arial Narrow"/>
                <w:b/>
                <w:sz w:val="20"/>
                <w:szCs w:val="20"/>
              </w:rPr>
              <w:t xml:space="preserve">VALOR TOTAL </w:t>
            </w:r>
            <w:r>
              <w:rPr>
                <w:rFonts w:ascii="Arial Narrow" w:hAnsi="Arial Narrow"/>
                <w:b/>
                <w:sz w:val="20"/>
                <w:szCs w:val="20"/>
              </w:rPr>
              <w:t>PROPUESTA</w:t>
            </w:r>
          </w:p>
        </w:tc>
        <w:tc>
          <w:tcPr>
            <w:tcW w:w="850" w:type="dxa"/>
            <w:vAlign w:val="center"/>
          </w:tcPr>
          <w:p w14:paraId="4386E12A" w14:textId="77777777" w:rsidR="00E85F11" w:rsidRPr="00892F46" w:rsidRDefault="00E85F11" w:rsidP="006C0E7A">
            <w:pPr>
              <w:tabs>
                <w:tab w:val="left" w:pos="7365"/>
              </w:tabs>
              <w:spacing w:after="0"/>
              <w:ind w:hanging="2"/>
              <w:jc w:val="center"/>
              <w:rPr>
                <w:rFonts w:ascii="Arial Narrow" w:hAnsi="Arial Narrow"/>
                <w:sz w:val="20"/>
                <w:szCs w:val="20"/>
              </w:rPr>
            </w:pPr>
          </w:p>
        </w:tc>
      </w:tr>
    </w:tbl>
    <w:p w14:paraId="3FF9D117" w14:textId="77777777" w:rsidR="00E85F11" w:rsidRPr="00892F46" w:rsidRDefault="00E85F11" w:rsidP="00E85F11">
      <w:pPr>
        <w:pStyle w:val="Default"/>
        <w:ind w:hanging="2"/>
        <w:jc w:val="both"/>
        <w:rPr>
          <w:rFonts w:ascii="Arial Narrow" w:hAnsi="Arial Narrow"/>
          <w:sz w:val="20"/>
          <w:szCs w:val="20"/>
          <w:lang w:val="es-CO"/>
        </w:rPr>
      </w:pPr>
    </w:p>
    <w:p w14:paraId="6DD742DC" w14:textId="77777777" w:rsidR="00E85F11" w:rsidRPr="00892F46" w:rsidRDefault="00E85F11" w:rsidP="00E85F11">
      <w:pPr>
        <w:ind w:hanging="2"/>
        <w:jc w:val="both"/>
        <w:rPr>
          <w:rFonts w:ascii="Arial Narrow" w:hAnsi="Arial Narrow"/>
          <w:sz w:val="20"/>
          <w:szCs w:val="20"/>
        </w:rPr>
      </w:pPr>
      <w:r w:rsidRPr="00892F46">
        <w:rPr>
          <w:rFonts w:ascii="Arial Narrow" w:hAnsi="Arial Narrow"/>
          <w:b/>
          <w:sz w:val="20"/>
          <w:szCs w:val="20"/>
        </w:rPr>
        <w:t>NOTA 1:</w:t>
      </w:r>
      <w:r w:rsidRPr="00892F46">
        <w:rPr>
          <w:rFonts w:ascii="Arial Narrow" w:hAnsi="Arial Narrow"/>
          <w:sz w:val="20"/>
          <w:szCs w:val="20"/>
        </w:rPr>
        <w:t xml:space="preserve"> Para efectos de la evaluación y selección de la propuesta más favorable sólo se tendrá en cuenta el valor Total de la propuesta.</w:t>
      </w:r>
    </w:p>
    <w:p w14:paraId="30D3BB1A" w14:textId="77777777" w:rsidR="00E85F11" w:rsidRPr="00892F46" w:rsidRDefault="00E85F11" w:rsidP="00E85F11">
      <w:pPr>
        <w:ind w:hanging="2"/>
        <w:jc w:val="both"/>
        <w:rPr>
          <w:rFonts w:ascii="Arial Narrow" w:hAnsi="Arial Narrow"/>
          <w:sz w:val="20"/>
          <w:szCs w:val="20"/>
        </w:rPr>
      </w:pPr>
      <w:r w:rsidRPr="00892F46">
        <w:rPr>
          <w:rFonts w:ascii="Arial Narrow" w:hAnsi="Arial Narrow"/>
          <w:b/>
          <w:sz w:val="20"/>
          <w:szCs w:val="20"/>
        </w:rPr>
        <w:t xml:space="preserve">NOTA 2: </w:t>
      </w:r>
      <w:r w:rsidRPr="00892F46">
        <w:rPr>
          <w:rFonts w:ascii="Arial Narrow" w:hAnsi="Arial Narrow"/>
          <w:sz w:val="20"/>
          <w:szCs w:val="20"/>
        </w:rPr>
        <w:t>El precio unitario servirá como referencia. En todo caso, durante la ejecución del contrato, el Supervisor solicitará las cantidades requeridas según las necesidades del área protegida.</w:t>
      </w:r>
    </w:p>
    <w:p w14:paraId="19A2EEE2" w14:textId="77777777" w:rsidR="00E85F11" w:rsidRPr="00892F46" w:rsidRDefault="00E85F11" w:rsidP="00E85F11">
      <w:pPr>
        <w:ind w:hanging="2"/>
        <w:jc w:val="both"/>
        <w:rPr>
          <w:rFonts w:ascii="Arial Narrow" w:hAnsi="Arial Narrow"/>
          <w:sz w:val="20"/>
          <w:szCs w:val="20"/>
        </w:rPr>
      </w:pPr>
      <w:r w:rsidRPr="00892F46">
        <w:rPr>
          <w:rFonts w:ascii="Arial Narrow" w:hAnsi="Arial Narrow"/>
          <w:b/>
          <w:sz w:val="20"/>
          <w:szCs w:val="20"/>
        </w:rPr>
        <w:t>NOTA 3</w:t>
      </w:r>
      <w:r w:rsidRPr="00892F46">
        <w:rPr>
          <w:rFonts w:ascii="Arial Narrow" w:hAnsi="Arial Narrow"/>
          <w:sz w:val="20"/>
          <w:szCs w:val="20"/>
        </w:rPr>
        <w:t xml:space="preserve">: Por tratarse de un contrato de suministro, el proponente deberá presentar propuesta económica relacionando el valor unitario de cada elemento, en el momento de adjudicar el contrato se hará por el valor total del presupuesto. </w:t>
      </w:r>
    </w:p>
    <w:p w14:paraId="62AC39A0" w14:textId="77777777" w:rsidR="00E85F11" w:rsidRPr="00892F46" w:rsidRDefault="00E85F11" w:rsidP="00E85F11">
      <w:pPr>
        <w:ind w:hanging="2"/>
        <w:jc w:val="both"/>
        <w:rPr>
          <w:rFonts w:ascii="Arial Narrow" w:hAnsi="Arial Narrow"/>
          <w:sz w:val="20"/>
          <w:szCs w:val="20"/>
        </w:rPr>
      </w:pPr>
      <w:r w:rsidRPr="00892F46">
        <w:rPr>
          <w:rFonts w:ascii="Arial Narrow" w:hAnsi="Arial Narrow"/>
          <w:b/>
          <w:sz w:val="20"/>
          <w:szCs w:val="20"/>
        </w:rPr>
        <w:t>NOTA 4</w:t>
      </w:r>
      <w:r w:rsidRPr="00892F46">
        <w:rPr>
          <w:rFonts w:ascii="Arial Narrow" w:hAnsi="Arial Narrow"/>
          <w:sz w:val="20"/>
          <w:szCs w:val="20"/>
        </w:rPr>
        <w:t>: El valor del contrato a suscribirse, tomará como referencia la propuesta ganadora, la cual será ajustada en cantidades requeridas por el usuario que requiere el suministro, cuyo valor total será hasta el monto total del presupuesto asignado al presente proceso de contratación, monto que en ningún momento superará el presupuesto total asignado al presente proceso de contratación.</w:t>
      </w:r>
    </w:p>
    <w:p w14:paraId="1554BBDA" w14:textId="77777777" w:rsidR="00E85F11" w:rsidRPr="00892F46" w:rsidRDefault="00E85F11" w:rsidP="00E85F11">
      <w:pPr>
        <w:ind w:hanging="2"/>
        <w:jc w:val="both"/>
        <w:rPr>
          <w:rFonts w:ascii="Arial Narrow" w:hAnsi="Arial Narrow"/>
          <w:b/>
          <w:sz w:val="20"/>
          <w:szCs w:val="20"/>
        </w:rPr>
      </w:pPr>
      <w:r w:rsidRPr="00892F46">
        <w:rPr>
          <w:rFonts w:ascii="Arial Narrow" w:hAnsi="Arial Narrow"/>
          <w:b/>
          <w:sz w:val="20"/>
          <w:szCs w:val="20"/>
        </w:rPr>
        <w:t>NOTA 5</w:t>
      </w:r>
      <w:r w:rsidRPr="00892F46">
        <w:rPr>
          <w:rFonts w:ascii="Arial Narrow" w:hAnsi="Arial Narrow"/>
          <w:sz w:val="20"/>
          <w:szCs w:val="20"/>
        </w:rPr>
        <w:t>: “El valor de la propuesta es por $</w:t>
      </w:r>
      <w:proofErr w:type="spellStart"/>
      <w:r w:rsidRPr="00892F46">
        <w:rPr>
          <w:rFonts w:ascii="Arial Narrow" w:hAnsi="Arial Narrow"/>
          <w:sz w:val="20"/>
          <w:szCs w:val="20"/>
        </w:rPr>
        <w:t>XXXXX</w:t>
      </w:r>
      <w:proofErr w:type="spellEnd"/>
      <w:r w:rsidRPr="00892F46">
        <w:rPr>
          <w:rFonts w:ascii="Arial Narrow" w:hAnsi="Arial Narrow"/>
          <w:sz w:val="20"/>
          <w:szCs w:val="20"/>
        </w:rPr>
        <w:t xml:space="preserve"> </w:t>
      </w:r>
      <w:r w:rsidRPr="00892F46">
        <w:rPr>
          <w:rFonts w:ascii="Arial Narrow" w:hAnsi="Arial Narrow"/>
          <w:b/>
          <w:sz w:val="20"/>
          <w:szCs w:val="20"/>
          <w:u w:val="single"/>
        </w:rPr>
        <w:t>(EL OFERENTE DEBE INDICAR</w:t>
      </w:r>
      <w:r w:rsidRPr="00892F46">
        <w:rPr>
          <w:rFonts w:ascii="Arial Narrow" w:hAnsi="Arial Narrow"/>
          <w:sz w:val="20"/>
          <w:szCs w:val="20"/>
        </w:rPr>
        <w:t xml:space="preserve">) y se hará el suministro de los combustibles y lubricantes en las cantidades que se requiera y durante el plazo de ejecución del contrato de acuerdo a la necesidad, hasta completar la totalidad del presupuesto asignado al presente proceso, el cual asciende a </w:t>
      </w:r>
      <w:r>
        <w:rPr>
          <w:rFonts w:ascii="Arial Narrow" w:hAnsi="Arial Narrow"/>
          <w:b/>
          <w:sz w:val="20"/>
          <w:szCs w:val="20"/>
        </w:rPr>
        <w:t>QUINCE</w:t>
      </w:r>
      <w:r w:rsidRPr="00892F46">
        <w:rPr>
          <w:rFonts w:ascii="Arial Narrow" w:hAnsi="Arial Narrow"/>
          <w:b/>
          <w:sz w:val="20"/>
          <w:szCs w:val="20"/>
        </w:rPr>
        <w:t xml:space="preserve"> MILLONES DE PESOS ($1</w:t>
      </w:r>
      <w:r>
        <w:rPr>
          <w:rFonts w:ascii="Arial Narrow" w:hAnsi="Arial Narrow"/>
          <w:b/>
          <w:sz w:val="20"/>
          <w:szCs w:val="20"/>
        </w:rPr>
        <w:t>5</w:t>
      </w:r>
      <w:r w:rsidRPr="00892F46">
        <w:rPr>
          <w:rFonts w:ascii="Arial Narrow" w:hAnsi="Arial Narrow"/>
          <w:b/>
          <w:sz w:val="20"/>
          <w:szCs w:val="20"/>
        </w:rPr>
        <w:t>.000.000) M/cte.</w:t>
      </w:r>
    </w:p>
    <w:p w14:paraId="0D30A2DC" w14:textId="77777777" w:rsidR="00E85F11" w:rsidRPr="00892F46" w:rsidRDefault="00E85F11" w:rsidP="00E85F11">
      <w:pPr>
        <w:ind w:hanging="2"/>
        <w:jc w:val="both"/>
        <w:rPr>
          <w:rFonts w:ascii="Arial Narrow" w:hAnsi="Arial Narrow"/>
          <w:sz w:val="20"/>
          <w:szCs w:val="20"/>
        </w:rPr>
      </w:pPr>
      <w:r w:rsidRPr="00892F46">
        <w:rPr>
          <w:rFonts w:ascii="Arial Narrow" w:hAnsi="Arial Narrow"/>
          <w:b/>
          <w:sz w:val="20"/>
          <w:szCs w:val="20"/>
        </w:rPr>
        <w:t>NOTA 6</w:t>
      </w:r>
      <w:r w:rsidRPr="00892F46">
        <w:rPr>
          <w:rFonts w:ascii="Arial Narrow" w:hAnsi="Arial Narrow"/>
          <w:sz w:val="20"/>
          <w:szCs w:val="20"/>
        </w:rPr>
        <w:t>: El valor de la propuesta debe incluir todos los costos que genere el cumplimiento del objeto del contrato de acuerdo con las especificaciones técnicas señaladas en el numeral de ESPECIFICACIONES TÉCNICAS y demás condiciones requeridas en el presente documento.</w:t>
      </w:r>
    </w:p>
    <w:p w14:paraId="65EC488C" w14:textId="77777777" w:rsidR="00E85F11" w:rsidRPr="00892F46" w:rsidRDefault="00E85F11" w:rsidP="00E85F11">
      <w:pPr>
        <w:pStyle w:val="MARITZA3"/>
        <w:tabs>
          <w:tab w:val="clear" w:pos="-720"/>
        </w:tabs>
        <w:ind w:hanging="2"/>
        <w:rPr>
          <w:rFonts w:ascii="Arial Narrow" w:hAnsi="Arial Narrow" w:cs="Arial"/>
          <w:sz w:val="20"/>
          <w:lang w:val="es-CO"/>
        </w:rPr>
      </w:pPr>
      <w:r w:rsidRPr="00892F46">
        <w:rPr>
          <w:rFonts w:ascii="Arial Narrow" w:hAnsi="Arial Narrow" w:cs="Arial"/>
          <w:b/>
          <w:sz w:val="20"/>
          <w:lang w:val="es-CO"/>
        </w:rPr>
        <w:t>NOTA 7</w:t>
      </w:r>
      <w:r w:rsidRPr="00892F46">
        <w:rPr>
          <w:rFonts w:ascii="Arial Narrow" w:hAnsi="Arial Narrow" w:cs="Arial"/>
          <w:sz w:val="20"/>
          <w:lang w:val="es-CO"/>
        </w:rPr>
        <w:t>:</w:t>
      </w:r>
      <w:r w:rsidRPr="00892F46">
        <w:rPr>
          <w:rFonts w:ascii="Arial Narrow" w:hAnsi="Arial Narrow" w:cs="Arial"/>
          <w:b/>
          <w:sz w:val="20"/>
          <w:lang w:val="es-CO"/>
        </w:rPr>
        <w:t xml:space="preserve"> </w:t>
      </w:r>
      <w:r w:rsidRPr="00892F46">
        <w:rPr>
          <w:rFonts w:ascii="Arial Narrow" w:hAnsi="Arial Narrow" w:cs="Arial"/>
          <w:sz w:val="20"/>
          <w:lang w:val="es-CO"/>
        </w:rPr>
        <w:t>Si el proponente no discrimina el impuesto al valor agregado (</w:t>
      </w:r>
      <w:proofErr w:type="spellStart"/>
      <w:r w:rsidRPr="00892F46">
        <w:rPr>
          <w:rFonts w:ascii="Arial Narrow" w:hAnsi="Arial Narrow" w:cs="Arial"/>
          <w:sz w:val="20"/>
          <w:lang w:val="es-CO"/>
        </w:rPr>
        <w:t>I.V.A</w:t>
      </w:r>
      <w:proofErr w:type="spellEnd"/>
      <w:r w:rsidRPr="00892F46">
        <w:rPr>
          <w:rFonts w:ascii="Arial Narrow" w:hAnsi="Arial Narrow" w:cs="Arial"/>
          <w:sz w:val="20"/>
          <w:lang w:val="es-CO"/>
        </w:rPr>
        <w:t>.), y el objeto del contrato causa dicho impuesto, Parques Nacionales Naturales lo considerará INCLUIDO en el valor total de la oferta y así lo aceptará el proponente.</w:t>
      </w:r>
    </w:p>
    <w:p w14:paraId="34A81A39" w14:textId="77777777" w:rsidR="00E85F11" w:rsidRPr="00892F46" w:rsidRDefault="00E85F11" w:rsidP="00E85F11">
      <w:pPr>
        <w:pStyle w:val="MARITZA3"/>
        <w:tabs>
          <w:tab w:val="clear" w:pos="-720"/>
        </w:tabs>
        <w:ind w:hanging="2"/>
        <w:rPr>
          <w:rFonts w:ascii="Arial Narrow" w:hAnsi="Arial Narrow" w:cs="Arial"/>
          <w:b/>
          <w:sz w:val="20"/>
          <w:lang w:val="es-CO"/>
        </w:rPr>
      </w:pPr>
    </w:p>
    <w:p w14:paraId="3002BDBF" w14:textId="77777777" w:rsidR="00E85F11" w:rsidRPr="00892F46" w:rsidRDefault="00E85F11" w:rsidP="00E85F11">
      <w:pPr>
        <w:pStyle w:val="MARITZA3"/>
        <w:tabs>
          <w:tab w:val="clear" w:pos="-720"/>
        </w:tabs>
        <w:ind w:hanging="2"/>
        <w:rPr>
          <w:rFonts w:ascii="Arial Narrow" w:hAnsi="Arial Narrow" w:cs="Arial"/>
          <w:sz w:val="20"/>
          <w:lang w:val="es-CO"/>
        </w:rPr>
      </w:pPr>
      <w:r w:rsidRPr="00892F46">
        <w:rPr>
          <w:rFonts w:ascii="Arial Narrow" w:hAnsi="Arial Narrow" w:cs="Arial"/>
          <w:b/>
          <w:sz w:val="20"/>
          <w:lang w:val="es-CO"/>
        </w:rPr>
        <w:t>NOTA 8</w:t>
      </w:r>
      <w:r w:rsidRPr="00892F46">
        <w:rPr>
          <w:rFonts w:ascii="Arial Narrow" w:hAnsi="Arial Narrow" w:cs="Arial"/>
          <w:sz w:val="20"/>
          <w:lang w:val="es-CO"/>
        </w:rPr>
        <w:t>:</w:t>
      </w:r>
      <w:r w:rsidRPr="00892F46">
        <w:rPr>
          <w:rFonts w:ascii="Arial Narrow" w:hAnsi="Arial Narrow" w:cs="Arial"/>
          <w:b/>
          <w:sz w:val="20"/>
          <w:lang w:val="es-CO"/>
        </w:rPr>
        <w:t xml:space="preserve"> </w:t>
      </w:r>
      <w:r w:rsidRPr="00892F46">
        <w:rPr>
          <w:rFonts w:ascii="Arial Narrow" w:hAnsi="Arial Narrow" w:cs="Arial"/>
          <w:sz w:val="20"/>
          <w:lang w:val="es-CO"/>
        </w:rPr>
        <w:t>Si al evaluar la propuesta se encuentra un error aritmético, Parques Nacionales Naturales procederá a su corrección y este será el valor que se tendrá en cuenta para la evaluación.</w:t>
      </w:r>
    </w:p>
    <w:p w14:paraId="74361556" w14:textId="77777777" w:rsidR="00E85F11" w:rsidRPr="00892F46" w:rsidRDefault="00E85F11" w:rsidP="00E85F11">
      <w:pPr>
        <w:pStyle w:val="MARITZA3"/>
        <w:tabs>
          <w:tab w:val="clear" w:pos="-720"/>
        </w:tabs>
        <w:ind w:hanging="2"/>
        <w:rPr>
          <w:rFonts w:ascii="Arial Narrow" w:hAnsi="Arial Narrow" w:cs="Arial"/>
          <w:b/>
          <w:sz w:val="20"/>
          <w:lang w:val="es-CO"/>
        </w:rPr>
      </w:pPr>
    </w:p>
    <w:p w14:paraId="59DD72FC" w14:textId="77777777" w:rsidR="00E85F11" w:rsidRPr="00892F46" w:rsidRDefault="00E85F11" w:rsidP="00E85F11">
      <w:pPr>
        <w:pStyle w:val="MARITZA3"/>
        <w:tabs>
          <w:tab w:val="clear" w:pos="-720"/>
        </w:tabs>
        <w:ind w:hanging="2"/>
        <w:rPr>
          <w:rFonts w:ascii="Arial Narrow" w:hAnsi="Arial Narrow" w:cs="Arial"/>
          <w:sz w:val="20"/>
          <w:lang w:val="es-CO"/>
        </w:rPr>
      </w:pPr>
      <w:r w:rsidRPr="00892F46">
        <w:rPr>
          <w:rFonts w:ascii="Arial Narrow" w:hAnsi="Arial Narrow" w:cs="Arial"/>
          <w:b/>
          <w:sz w:val="20"/>
          <w:lang w:val="es-CO"/>
        </w:rPr>
        <w:t>NOTA 9</w:t>
      </w:r>
      <w:r w:rsidRPr="00892F46">
        <w:rPr>
          <w:rFonts w:ascii="Arial Narrow" w:hAnsi="Arial Narrow" w:cs="Arial"/>
          <w:sz w:val="20"/>
          <w:lang w:val="es-CO"/>
        </w:rPr>
        <w:t>:</w:t>
      </w:r>
      <w:r w:rsidRPr="00892F46">
        <w:rPr>
          <w:rFonts w:ascii="Arial Narrow" w:hAnsi="Arial Narrow" w:cs="Arial"/>
          <w:b/>
          <w:sz w:val="20"/>
          <w:lang w:val="es-CO"/>
        </w:rPr>
        <w:t xml:space="preserve"> </w:t>
      </w:r>
      <w:r w:rsidRPr="00892F46">
        <w:rPr>
          <w:rFonts w:ascii="Arial Narrow" w:hAnsi="Arial Narrow" w:cs="Arial"/>
          <w:sz w:val="20"/>
          <w:lang w:val="es-CO"/>
        </w:rPr>
        <w:t>Para todos los efectos de la evaluación económica, ésta se realizará con los valores propuestos para cada unidad de costo, es decir, valor unitario sin impuestos.</w:t>
      </w:r>
    </w:p>
    <w:p w14:paraId="1F91195F" w14:textId="77777777" w:rsidR="00E85F11" w:rsidRPr="00892F46" w:rsidRDefault="00E85F11" w:rsidP="00E85F11">
      <w:pPr>
        <w:pStyle w:val="MARITZA3"/>
        <w:tabs>
          <w:tab w:val="clear" w:pos="-720"/>
        </w:tabs>
        <w:ind w:hanging="2"/>
        <w:rPr>
          <w:rFonts w:ascii="Arial Narrow" w:hAnsi="Arial Narrow"/>
          <w:b/>
          <w:sz w:val="20"/>
          <w:lang w:val="es-CO"/>
        </w:rPr>
      </w:pPr>
    </w:p>
    <w:p w14:paraId="1C87139A" w14:textId="77777777" w:rsidR="00E85F11" w:rsidRDefault="00E85F11" w:rsidP="00E85F11">
      <w:pPr>
        <w:pStyle w:val="MARITZA3"/>
        <w:tabs>
          <w:tab w:val="clear" w:pos="-720"/>
        </w:tabs>
        <w:ind w:hanging="2"/>
        <w:rPr>
          <w:rFonts w:ascii="Arial Narrow" w:hAnsi="Arial Narrow"/>
          <w:sz w:val="20"/>
          <w:lang w:val="es-CO"/>
        </w:rPr>
      </w:pPr>
      <w:r w:rsidRPr="00892F46">
        <w:rPr>
          <w:rFonts w:ascii="Arial Narrow" w:hAnsi="Arial Narrow"/>
          <w:b/>
          <w:sz w:val="20"/>
          <w:lang w:val="es-CO"/>
        </w:rPr>
        <w:t>NOTA 10</w:t>
      </w:r>
      <w:r w:rsidRPr="00892F46">
        <w:rPr>
          <w:rFonts w:ascii="Arial Narrow" w:hAnsi="Arial Narrow"/>
          <w:sz w:val="20"/>
          <w:lang w:val="es-CO"/>
        </w:rPr>
        <w:t>:</w:t>
      </w:r>
      <w:r w:rsidRPr="00892F46">
        <w:rPr>
          <w:rFonts w:ascii="Arial Narrow" w:hAnsi="Arial Narrow"/>
          <w:b/>
          <w:sz w:val="20"/>
          <w:lang w:val="es-CO"/>
        </w:rPr>
        <w:t xml:space="preserve"> </w:t>
      </w:r>
      <w:r w:rsidRPr="00892F46">
        <w:rPr>
          <w:rFonts w:ascii="Arial Narrow" w:hAnsi="Arial Narrow"/>
          <w:sz w:val="20"/>
          <w:lang w:val="es-CO"/>
        </w:rPr>
        <w:t>El proponente que no haya diligenciado la totalidad de los ítems requeridos por Parques Nacionales, no será objeto de evaluación y su propuesta será rechazada.</w:t>
      </w:r>
    </w:p>
    <w:p w14:paraId="0507B65E" w14:textId="77777777" w:rsidR="00E85F11" w:rsidRDefault="00E85F11" w:rsidP="00E85F11">
      <w:pPr>
        <w:pStyle w:val="MARITZA3"/>
        <w:tabs>
          <w:tab w:val="clear" w:pos="-720"/>
        </w:tabs>
        <w:ind w:hanging="2"/>
        <w:rPr>
          <w:rFonts w:ascii="Arial Narrow" w:hAnsi="Arial Narrow"/>
          <w:sz w:val="20"/>
          <w:lang w:val="es-CO"/>
        </w:rPr>
      </w:pPr>
    </w:p>
    <w:p w14:paraId="13EBE933" w14:textId="77777777" w:rsidR="00E85F11" w:rsidRPr="00892F46" w:rsidRDefault="00E85F11" w:rsidP="00E85F11">
      <w:pPr>
        <w:autoSpaceDE w:val="0"/>
        <w:adjustRightInd w:val="0"/>
        <w:ind w:hanging="2"/>
        <w:jc w:val="both"/>
        <w:rPr>
          <w:rFonts w:ascii="Arial Narrow" w:hAnsi="Arial Narrow"/>
          <w:sz w:val="20"/>
          <w:szCs w:val="20"/>
        </w:rPr>
      </w:pPr>
      <w:r w:rsidRPr="00892F46">
        <w:rPr>
          <w:rFonts w:ascii="Arial Narrow" w:hAnsi="Arial Narrow"/>
          <w:b/>
          <w:sz w:val="20"/>
          <w:szCs w:val="20"/>
        </w:rPr>
        <w:t>NOTA 11</w:t>
      </w:r>
      <w:r w:rsidRPr="00892F46">
        <w:rPr>
          <w:rFonts w:ascii="Arial Narrow" w:hAnsi="Arial Narrow"/>
          <w:sz w:val="20"/>
          <w:szCs w:val="20"/>
        </w:rPr>
        <w:t xml:space="preserve">: Es fundamental que el proponente </w:t>
      </w:r>
      <w:r w:rsidRPr="00892F46">
        <w:rPr>
          <w:rFonts w:ascii="Arial Narrow" w:hAnsi="Arial Narrow"/>
          <w:b/>
          <w:sz w:val="20"/>
          <w:szCs w:val="20"/>
        </w:rPr>
        <w:t>cuente con un establecimiento de comercio</w:t>
      </w:r>
      <w:r w:rsidRPr="00892F46">
        <w:rPr>
          <w:rFonts w:ascii="Arial Narrow" w:hAnsi="Arial Narrow"/>
          <w:sz w:val="20"/>
          <w:szCs w:val="20"/>
        </w:rPr>
        <w:t xml:space="preserve">, legalmente constituido con horario de atención al público de lunes a domingo </w:t>
      </w:r>
      <w:r w:rsidRPr="00892F46">
        <w:rPr>
          <w:rFonts w:ascii="Arial Narrow" w:hAnsi="Arial Narrow"/>
          <w:b/>
          <w:sz w:val="20"/>
          <w:szCs w:val="20"/>
        </w:rPr>
        <w:t xml:space="preserve">en el municipio </w:t>
      </w:r>
      <w:r>
        <w:rPr>
          <w:rFonts w:ascii="Arial Narrow" w:hAnsi="Arial Narrow"/>
          <w:b/>
          <w:sz w:val="20"/>
          <w:szCs w:val="20"/>
        </w:rPr>
        <w:t>Florencia</w:t>
      </w:r>
      <w:r w:rsidRPr="00892F46">
        <w:rPr>
          <w:rFonts w:ascii="Arial Narrow" w:hAnsi="Arial Narrow"/>
          <w:b/>
          <w:sz w:val="20"/>
          <w:szCs w:val="20"/>
        </w:rPr>
        <w:t>, Caquetá</w:t>
      </w:r>
      <w:r w:rsidRPr="00892F46">
        <w:rPr>
          <w:rFonts w:ascii="Arial Narrow" w:hAnsi="Arial Narrow"/>
          <w:sz w:val="20"/>
          <w:szCs w:val="20"/>
        </w:rPr>
        <w:t xml:space="preserve"> a fin de garantizar el suministro oportuno de combustibles y lubricantes y que no afecte el desarrollo de las actividades propias de la gestión del Área Protegida.</w:t>
      </w:r>
    </w:p>
    <w:p w14:paraId="02E83634" w14:textId="77777777" w:rsidR="0020281B" w:rsidRDefault="0020281B" w:rsidP="0020281B">
      <w:pPr>
        <w:pStyle w:val="Default"/>
        <w:ind w:hanging="2"/>
        <w:jc w:val="both"/>
        <w:rPr>
          <w:rFonts w:ascii="Arial Narrow" w:hAnsi="Arial Narrow"/>
          <w:sz w:val="22"/>
          <w:szCs w:val="22"/>
        </w:rPr>
      </w:pPr>
      <w:r w:rsidRPr="00892F46">
        <w:rPr>
          <w:rFonts w:ascii="Arial Narrow" w:hAnsi="Arial Narrow"/>
          <w:sz w:val="20"/>
          <w:szCs w:val="20"/>
        </w:rPr>
        <w:t>Adicionalmente, los proponentes tendrán en cuenta las siguientes condiciones:</w:t>
      </w:r>
    </w:p>
    <w:p w14:paraId="21740943" w14:textId="77777777" w:rsidR="0020281B" w:rsidRPr="00436F99" w:rsidRDefault="0020281B" w:rsidP="0020281B">
      <w:pPr>
        <w:pStyle w:val="Default"/>
        <w:ind w:hanging="2"/>
        <w:jc w:val="both"/>
        <w:rPr>
          <w:rFonts w:ascii="Arial Narrow" w:hAnsi="Arial Narrow"/>
          <w:sz w:val="22"/>
          <w:szCs w:val="22"/>
        </w:rPr>
      </w:pPr>
    </w:p>
    <w:p w14:paraId="7B9414CC" w14:textId="77777777" w:rsidR="0020281B" w:rsidRPr="004472A2" w:rsidRDefault="0020281B" w:rsidP="0020281B">
      <w:pPr>
        <w:pStyle w:val="Prrafodelista"/>
        <w:numPr>
          <w:ilvl w:val="0"/>
          <w:numId w:val="4"/>
        </w:numPr>
        <w:spacing w:after="0" w:line="240" w:lineRule="auto"/>
        <w:jc w:val="both"/>
        <w:rPr>
          <w:rFonts w:ascii="Arial Narrow" w:hAnsi="Arial Narrow" w:cs="Arial"/>
        </w:rPr>
      </w:pPr>
      <w:r w:rsidRPr="004472A2">
        <w:rPr>
          <w:rFonts w:ascii="Arial Narrow" w:hAnsi="Arial Narrow" w:cs="Arial"/>
        </w:rPr>
        <w:t>E</w:t>
      </w:r>
      <w:r w:rsidRPr="004472A2">
        <w:rPr>
          <w:rFonts w:ascii="Arial Narrow" w:hAnsi="Arial Narrow" w:cs="Arial"/>
          <w:lang w:val="es-MX"/>
        </w:rPr>
        <w:t xml:space="preserve">l valor de la propuesta debe incluir todos los costos que genere el cumplimiento del objeto del contrato de acuerdo con las especificaciones técnicas señaladas en el numeral 3. </w:t>
      </w:r>
      <w:r w:rsidRPr="004472A2">
        <w:rPr>
          <w:rFonts w:ascii="Arial Narrow" w:hAnsi="Arial Narrow" w:cs="Arial"/>
        </w:rPr>
        <w:t>ESPECIFICACIONES TÉCNICAS</w:t>
      </w:r>
      <w:r w:rsidRPr="004472A2">
        <w:rPr>
          <w:rFonts w:ascii="Arial Narrow" w:hAnsi="Arial Narrow" w:cs="Arial"/>
          <w:lang w:val="es-MX"/>
        </w:rPr>
        <w:t xml:space="preserve"> y demás condiciones requeridas en el presente documento.</w:t>
      </w:r>
    </w:p>
    <w:p w14:paraId="7AEED58F" w14:textId="77777777" w:rsidR="0020281B" w:rsidRPr="004472A2" w:rsidRDefault="0020281B" w:rsidP="0020281B">
      <w:pPr>
        <w:pStyle w:val="MARITZA3"/>
        <w:numPr>
          <w:ilvl w:val="0"/>
          <w:numId w:val="4"/>
        </w:numPr>
        <w:tabs>
          <w:tab w:val="clear" w:pos="-720"/>
        </w:tabs>
        <w:rPr>
          <w:rFonts w:ascii="Arial Narrow" w:hAnsi="Arial Narrow" w:cs="Arial"/>
          <w:sz w:val="22"/>
          <w:szCs w:val="22"/>
          <w:lang w:val="es-ES_tradnl"/>
        </w:rPr>
      </w:pPr>
      <w:r w:rsidRPr="004472A2">
        <w:rPr>
          <w:rFonts w:ascii="Arial Narrow" w:hAnsi="Arial Narrow" w:cs="Arial"/>
          <w:sz w:val="22"/>
          <w:szCs w:val="22"/>
          <w:lang w:val="es-ES_tradnl"/>
        </w:rPr>
        <w:lastRenderedPageBreak/>
        <w:t>Si el proponente no discrimina el impuesto al valor agregado (</w:t>
      </w:r>
      <w:proofErr w:type="spellStart"/>
      <w:r w:rsidRPr="004472A2">
        <w:rPr>
          <w:rFonts w:ascii="Arial Narrow" w:hAnsi="Arial Narrow" w:cs="Arial"/>
          <w:sz w:val="22"/>
          <w:szCs w:val="22"/>
          <w:lang w:val="es-ES_tradnl"/>
        </w:rPr>
        <w:t>I.V.A</w:t>
      </w:r>
      <w:proofErr w:type="spellEnd"/>
      <w:r w:rsidRPr="004472A2">
        <w:rPr>
          <w:rFonts w:ascii="Arial Narrow" w:hAnsi="Arial Narrow" w:cs="Arial"/>
          <w:sz w:val="22"/>
          <w:szCs w:val="22"/>
          <w:lang w:val="es-ES_tradnl"/>
        </w:rPr>
        <w:t xml:space="preserve">.), y el objeto del contrato causa dicho impuesto, </w:t>
      </w:r>
      <w:r w:rsidRPr="004472A2">
        <w:rPr>
          <w:rFonts w:ascii="Arial Narrow" w:hAnsi="Arial Narrow" w:cs="Arial"/>
          <w:sz w:val="22"/>
          <w:szCs w:val="22"/>
          <w:lang w:val="es-MX"/>
        </w:rPr>
        <w:t xml:space="preserve">Parques Nacionales Naturales </w:t>
      </w:r>
      <w:r w:rsidRPr="004472A2">
        <w:rPr>
          <w:rFonts w:ascii="Arial Narrow" w:hAnsi="Arial Narrow" w:cs="Arial"/>
          <w:sz w:val="22"/>
          <w:szCs w:val="22"/>
          <w:lang w:val="es-ES_tradnl"/>
        </w:rPr>
        <w:t>lo considerará INCLUIDO en el valor total de la oferta y así lo aceptará el proponente.</w:t>
      </w:r>
    </w:p>
    <w:p w14:paraId="3783CE1A" w14:textId="77777777" w:rsidR="0020281B" w:rsidRPr="004472A2" w:rsidRDefault="0020281B" w:rsidP="0020281B">
      <w:pPr>
        <w:pStyle w:val="MARITZA3"/>
        <w:numPr>
          <w:ilvl w:val="0"/>
          <w:numId w:val="4"/>
        </w:numPr>
        <w:tabs>
          <w:tab w:val="clear" w:pos="-720"/>
        </w:tabs>
        <w:rPr>
          <w:rFonts w:ascii="Arial Narrow" w:hAnsi="Arial Narrow" w:cs="Arial"/>
          <w:sz w:val="22"/>
          <w:szCs w:val="22"/>
          <w:lang w:val="es-ES_tradnl"/>
        </w:rPr>
      </w:pPr>
      <w:r w:rsidRPr="004472A2">
        <w:rPr>
          <w:rFonts w:ascii="Arial Narrow" w:hAnsi="Arial Narrow" w:cs="Arial"/>
          <w:sz w:val="22"/>
          <w:szCs w:val="22"/>
          <w:lang w:val="es-ES_tradnl"/>
        </w:rPr>
        <w:t xml:space="preserve">Si al evaluar la propuesta se encuentra un error aritmético, </w:t>
      </w:r>
      <w:r w:rsidRPr="004472A2">
        <w:rPr>
          <w:rFonts w:ascii="Arial Narrow" w:hAnsi="Arial Narrow" w:cs="Arial"/>
          <w:sz w:val="22"/>
          <w:szCs w:val="22"/>
          <w:lang w:val="es-MX"/>
        </w:rPr>
        <w:t>Parques Nacionales Naturales procederá a su corrección y este será el valor que se tendrá en cuenta para la evaluación.</w:t>
      </w:r>
    </w:p>
    <w:p w14:paraId="56869EB9" w14:textId="77777777" w:rsidR="0020281B" w:rsidRPr="004472A2" w:rsidRDefault="0020281B" w:rsidP="0020281B">
      <w:pPr>
        <w:pStyle w:val="MARITZA3"/>
        <w:numPr>
          <w:ilvl w:val="0"/>
          <w:numId w:val="4"/>
        </w:numPr>
        <w:tabs>
          <w:tab w:val="clear" w:pos="-720"/>
        </w:tabs>
        <w:rPr>
          <w:rFonts w:ascii="Arial Narrow" w:hAnsi="Arial Narrow" w:cs="Century Gothic"/>
          <w:sz w:val="22"/>
          <w:szCs w:val="22"/>
          <w:lang w:val="es-ES_tradnl"/>
        </w:rPr>
      </w:pPr>
      <w:r w:rsidRPr="004472A2">
        <w:rPr>
          <w:rFonts w:ascii="Arial Narrow" w:hAnsi="Arial Narrow"/>
          <w:sz w:val="22"/>
          <w:szCs w:val="22"/>
          <w:lang w:val="es-CO"/>
        </w:rPr>
        <w:t>El proponente que no haya diligenciado la totalidad de los ítems requeridos por Parques Nacionales no será objeto de evaluación y su propuesta será rechazada.</w:t>
      </w:r>
    </w:p>
    <w:p w14:paraId="058412E6" w14:textId="77777777" w:rsidR="0020281B" w:rsidRPr="004472A2" w:rsidRDefault="0020281B" w:rsidP="0020281B">
      <w:pPr>
        <w:pStyle w:val="Prrafodelista"/>
        <w:numPr>
          <w:ilvl w:val="0"/>
          <w:numId w:val="4"/>
        </w:numPr>
        <w:spacing w:after="0" w:line="240" w:lineRule="auto"/>
        <w:jc w:val="both"/>
        <w:rPr>
          <w:rFonts w:ascii="Arial Narrow" w:hAnsi="Arial Narrow"/>
        </w:rPr>
      </w:pPr>
      <w:r w:rsidRPr="004472A2">
        <w:rPr>
          <w:rFonts w:ascii="Arial Narrow" w:hAnsi="Arial Narrow"/>
          <w:lang w:val="es-ES"/>
        </w:rPr>
        <w:t xml:space="preserve">El proponente que no diligencie el valor total de la propuesta en la plataforma y no diligencie el Formato No. </w:t>
      </w:r>
      <w:r w:rsidRPr="004472A2">
        <w:rPr>
          <w:rFonts w:ascii="Arial Narrow" w:hAnsi="Arial Narrow"/>
          <w:b/>
          <w:lang w:val="es-ES"/>
        </w:rPr>
        <w:t xml:space="preserve">8 </w:t>
      </w:r>
      <w:r w:rsidRPr="004472A2">
        <w:rPr>
          <w:rFonts w:ascii="Arial Narrow" w:hAnsi="Arial Narrow"/>
          <w:lang w:val="es-ES"/>
        </w:rPr>
        <w:t>correspondiente a la Propuesta Económica, se le rechazará la propuesta.</w:t>
      </w:r>
    </w:p>
    <w:p w14:paraId="5C5E1414" w14:textId="77777777" w:rsidR="00E85F11" w:rsidRPr="00892F46" w:rsidRDefault="00E85F11" w:rsidP="00E85F11">
      <w:pPr>
        <w:pStyle w:val="MARITZA3"/>
        <w:tabs>
          <w:tab w:val="clear" w:pos="-720"/>
        </w:tabs>
        <w:ind w:hanging="2"/>
        <w:rPr>
          <w:rFonts w:ascii="Arial Narrow" w:hAnsi="Arial Narrow"/>
          <w:sz w:val="20"/>
          <w:lang w:val="es-CO"/>
        </w:rPr>
      </w:pPr>
    </w:p>
    <w:p w14:paraId="20353934" w14:textId="77777777" w:rsidR="00E85F11" w:rsidRPr="00892F46" w:rsidRDefault="00E85F11" w:rsidP="00E85F11">
      <w:pPr>
        <w:pStyle w:val="MARITZA3"/>
        <w:tabs>
          <w:tab w:val="clear" w:pos="-720"/>
        </w:tabs>
        <w:ind w:hanging="2"/>
        <w:rPr>
          <w:rFonts w:ascii="Arial Narrow" w:hAnsi="Arial Narrow"/>
          <w:sz w:val="20"/>
          <w:lang w:val="es-CO"/>
        </w:rPr>
      </w:pPr>
    </w:p>
    <w:p w14:paraId="38FCA932" w14:textId="487558E0" w:rsidR="000264DB" w:rsidRDefault="000264DB" w:rsidP="002339A4">
      <w:pPr>
        <w:rPr>
          <w:rFonts w:ascii="Arial Narrow" w:hAnsi="Arial Narrow"/>
          <w:b/>
          <w:sz w:val="24"/>
          <w:szCs w:val="24"/>
        </w:rPr>
      </w:pPr>
    </w:p>
    <w:p w14:paraId="51AA036F" w14:textId="77777777" w:rsidR="000264DB" w:rsidRDefault="000264DB" w:rsidP="00890B8A">
      <w:pPr>
        <w:rPr>
          <w:rFonts w:ascii="Arial Narrow" w:hAnsi="Arial Narrow"/>
          <w:b/>
          <w:sz w:val="24"/>
          <w:szCs w:val="24"/>
        </w:rPr>
      </w:pPr>
    </w:p>
    <w:p w14:paraId="36F117CB" w14:textId="4FF3A912" w:rsidR="00890B8A" w:rsidRPr="004E5C6F" w:rsidRDefault="00890B8A" w:rsidP="00890B8A">
      <w:pPr>
        <w:rPr>
          <w:rFonts w:ascii="Arial Narrow" w:hAnsi="Arial Narrow"/>
          <w:b/>
          <w:sz w:val="24"/>
          <w:szCs w:val="24"/>
        </w:rPr>
      </w:pPr>
      <w:r w:rsidRPr="004E5C6F">
        <w:rPr>
          <w:rFonts w:ascii="Arial Narrow" w:hAnsi="Arial Narrow"/>
          <w:b/>
          <w:sz w:val="24"/>
          <w:szCs w:val="24"/>
        </w:rPr>
        <w:t>Firma:</w:t>
      </w:r>
    </w:p>
    <w:p w14:paraId="5A2AA78D" w14:textId="77777777" w:rsidR="00890B8A" w:rsidRPr="004E5C6F" w:rsidRDefault="00890B8A" w:rsidP="00890B8A">
      <w:pPr>
        <w:tabs>
          <w:tab w:val="left" w:pos="0"/>
        </w:tabs>
        <w:rPr>
          <w:rFonts w:ascii="Arial Narrow" w:hAnsi="Arial Narrow"/>
          <w:b/>
          <w:sz w:val="24"/>
          <w:szCs w:val="24"/>
        </w:rPr>
      </w:pPr>
      <w:r w:rsidRPr="004E5C6F">
        <w:rPr>
          <w:rFonts w:ascii="Arial Narrow" w:hAnsi="Arial Narrow"/>
          <w:b/>
          <w:sz w:val="24"/>
          <w:szCs w:val="24"/>
        </w:rPr>
        <w:t xml:space="preserve">Nombre del Representante Legal: _____________________ </w:t>
      </w:r>
    </w:p>
    <w:p w14:paraId="316AC023" w14:textId="77777777" w:rsidR="00890B8A" w:rsidRPr="004E5C6F" w:rsidRDefault="00890B8A" w:rsidP="00890B8A">
      <w:pPr>
        <w:tabs>
          <w:tab w:val="left" w:pos="0"/>
        </w:tabs>
        <w:rPr>
          <w:rFonts w:ascii="Arial Narrow" w:hAnsi="Arial Narrow"/>
          <w:b/>
          <w:sz w:val="24"/>
          <w:szCs w:val="24"/>
        </w:rPr>
      </w:pPr>
      <w:r w:rsidRPr="004E5C6F">
        <w:rPr>
          <w:rFonts w:ascii="Arial Narrow" w:hAnsi="Arial Narrow"/>
          <w:b/>
          <w:sz w:val="24"/>
          <w:szCs w:val="24"/>
        </w:rPr>
        <w:t>C.C. No. ______________________ de ___________</w:t>
      </w:r>
    </w:p>
    <w:p w14:paraId="6759D87A" w14:textId="77777777" w:rsidR="00890B8A" w:rsidRPr="004E5C6F" w:rsidRDefault="00890B8A" w:rsidP="00890B8A">
      <w:pPr>
        <w:tabs>
          <w:tab w:val="left" w:pos="0"/>
        </w:tabs>
        <w:rPr>
          <w:rFonts w:ascii="Arial Narrow" w:hAnsi="Arial Narrow"/>
          <w:b/>
          <w:sz w:val="24"/>
          <w:szCs w:val="24"/>
        </w:rPr>
      </w:pPr>
      <w:r w:rsidRPr="004E5C6F">
        <w:rPr>
          <w:rFonts w:ascii="Arial Narrow" w:hAnsi="Arial Narrow"/>
          <w:b/>
          <w:sz w:val="24"/>
          <w:szCs w:val="24"/>
        </w:rPr>
        <w:t xml:space="preserve">Nombre o Razón Social del Proponente: ________________ </w:t>
      </w:r>
    </w:p>
    <w:p w14:paraId="7CD2B162" w14:textId="77777777" w:rsidR="00890B8A" w:rsidRPr="004E5C6F" w:rsidRDefault="00890B8A" w:rsidP="00890B8A">
      <w:pPr>
        <w:tabs>
          <w:tab w:val="left" w:pos="0"/>
        </w:tabs>
        <w:rPr>
          <w:rFonts w:ascii="Arial Narrow" w:hAnsi="Arial Narrow"/>
          <w:b/>
          <w:sz w:val="24"/>
          <w:szCs w:val="24"/>
        </w:rPr>
      </w:pPr>
      <w:r w:rsidRPr="004E5C6F">
        <w:rPr>
          <w:rFonts w:ascii="Arial Narrow" w:hAnsi="Arial Narrow"/>
          <w:b/>
          <w:sz w:val="24"/>
          <w:szCs w:val="24"/>
        </w:rPr>
        <w:t xml:space="preserve">Nit: _______________ </w:t>
      </w:r>
    </w:p>
    <w:p w14:paraId="39EC007A" w14:textId="77777777" w:rsidR="00890B8A" w:rsidRPr="004E5C6F" w:rsidRDefault="00890B8A" w:rsidP="00890B8A">
      <w:pPr>
        <w:tabs>
          <w:tab w:val="left" w:pos="0"/>
        </w:tabs>
        <w:rPr>
          <w:rFonts w:ascii="Arial Narrow" w:hAnsi="Arial Narrow"/>
          <w:b/>
          <w:sz w:val="24"/>
          <w:szCs w:val="24"/>
        </w:rPr>
      </w:pPr>
      <w:r w:rsidRPr="004E5C6F">
        <w:rPr>
          <w:rFonts w:ascii="Arial Narrow" w:hAnsi="Arial Narrow"/>
          <w:b/>
          <w:sz w:val="24"/>
          <w:szCs w:val="24"/>
        </w:rPr>
        <w:t>Dirección: _____________________</w:t>
      </w:r>
    </w:p>
    <w:p w14:paraId="2DDB162C" w14:textId="77777777" w:rsidR="00890B8A" w:rsidRPr="004E5C6F" w:rsidRDefault="00890B8A" w:rsidP="00890B8A">
      <w:pPr>
        <w:tabs>
          <w:tab w:val="left" w:pos="0"/>
        </w:tabs>
        <w:rPr>
          <w:rFonts w:ascii="Arial Narrow" w:hAnsi="Arial Narrow"/>
          <w:b/>
          <w:sz w:val="24"/>
          <w:szCs w:val="24"/>
        </w:rPr>
      </w:pPr>
      <w:r w:rsidRPr="004E5C6F">
        <w:rPr>
          <w:rFonts w:ascii="Arial Narrow" w:hAnsi="Arial Narrow"/>
          <w:b/>
          <w:sz w:val="24"/>
          <w:szCs w:val="24"/>
        </w:rPr>
        <w:t>Correo Electrónico: ______________</w:t>
      </w:r>
    </w:p>
    <w:p w14:paraId="48EE6542" w14:textId="77777777" w:rsidR="00890B8A" w:rsidRPr="004E5C6F" w:rsidRDefault="00890B8A" w:rsidP="00890B8A">
      <w:pPr>
        <w:tabs>
          <w:tab w:val="left" w:pos="0"/>
        </w:tabs>
        <w:rPr>
          <w:rFonts w:ascii="Arial Narrow" w:hAnsi="Arial Narrow"/>
          <w:sz w:val="24"/>
          <w:szCs w:val="24"/>
        </w:rPr>
      </w:pPr>
      <w:r w:rsidRPr="004E5C6F">
        <w:rPr>
          <w:rFonts w:ascii="Arial Narrow" w:hAnsi="Arial Narrow"/>
          <w:b/>
          <w:bCs/>
          <w:sz w:val="24"/>
          <w:szCs w:val="24"/>
        </w:rPr>
        <w:t>Teléfono: ____________________</w:t>
      </w:r>
      <w:bookmarkEnd w:id="0"/>
    </w:p>
    <w:p w14:paraId="27740CA0" w14:textId="77777777" w:rsidR="00F63235" w:rsidRDefault="00F63235"/>
    <w:sectPr w:rsidR="00F63235" w:rsidSect="00C706EA">
      <w:pgSz w:w="12240" w:h="20160" w:code="5"/>
      <w:pgMar w:top="1134"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F74577"/>
    <w:multiLevelType w:val="hybridMultilevel"/>
    <w:tmpl w:val="0A888788"/>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2D140A58"/>
    <w:multiLevelType w:val="hybridMultilevel"/>
    <w:tmpl w:val="089A5E00"/>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 w15:restartNumberingAfterBreak="0">
    <w:nsid w:val="3393469F"/>
    <w:multiLevelType w:val="multilevel"/>
    <w:tmpl w:val="C4045AD2"/>
    <w:lvl w:ilvl="0">
      <w:start w:val="1"/>
      <w:numFmt w:val="bullet"/>
      <w:pStyle w:val="Listaconvietas2"/>
      <w:lvlText w:val="-"/>
      <w:lvlJc w:val="left"/>
      <w:pPr>
        <w:ind w:left="360" w:hanging="360"/>
      </w:pPr>
      <w:rPr>
        <w:rFonts w:ascii="Arial Narrow" w:eastAsia="Arial Narrow" w:hAnsi="Arial Narrow" w:cs="Arial Narrow"/>
        <w:b/>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 w15:restartNumberingAfterBreak="0">
    <w:nsid w:val="77A678A9"/>
    <w:multiLevelType w:val="hybridMultilevel"/>
    <w:tmpl w:val="3DBA98E0"/>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02634942">
    <w:abstractNumId w:val="0"/>
  </w:num>
  <w:num w:numId="2" w16cid:durableId="951400799">
    <w:abstractNumId w:val="2"/>
  </w:num>
  <w:num w:numId="3" w16cid:durableId="1299189023">
    <w:abstractNumId w:val="3"/>
  </w:num>
  <w:num w:numId="4" w16cid:durableId="13724577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B8A"/>
    <w:rsid w:val="000264DB"/>
    <w:rsid w:val="000D4D50"/>
    <w:rsid w:val="0020281B"/>
    <w:rsid w:val="002339A4"/>
    <w:rsid w:val="006C0E7A"/>
    <w:rsid w:val="00827834"/>
    <w:rsid w:val="00890B8A"/>
    <w:rsid w:val="009505FB"/>
    <w:rsid w:val="00E85F11"/>
    <w:rsid w:val="00F63235"/>
    <w:rsid w:val="00F909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AD29F"/>
  <w15:chartTrackingRefBased/>
  <w15:docId w15:val="{4CD30DAA-D1F2-49A4-9B82-BC71BC0BF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lorful List Accent 1,Colorful List - Accent 11,List Paragraph1,lp1,Bullet List,FooterText,Fotografía,List1,Cuadrícula media 1 - Énfasis 21,List Paragraph,numbered,Paragraphe de liste1,Foot,Titulo de Fígura,列出段,Ha,titulo 3,HOJA,Bolita"/>
    <w:basedOn w:val="Normal"/>
    <w:link w:val="PrrafodelistaCar"/>
    <w:qFormat/>
    <w:rsid w:val="00890B8A"/>
    <w:pPr>
      <w:spacing w:after="200" w:line="276" w:lineRule="auto"/>
      <w:ind w:left="720"/>
      <w:contextualSpacing/>
    </w:pPr>
  </w:style>
  <w:style w:type="paragraph" w:customStyle="1" w:styleId="MARITZA3">
    <w:name w:val="MARITZA3"/>
    <w:qFormat/>
    <w:rsid w:val="00890B8A"/>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customStyle="1" w:styleId="PrrafodelistaCar">
    <w:name w:val="Párrafo de lista Car"/>
    <w:aliases w:val="Colorful List Accent 1 Car,Colorful List - Accent 11 Car,List Paragraph1 Car,lp1 Car,Bullet List Car,FooterText Car,Fotografía Car,List1 Car,Cuadrícula media 1 - Énfasis 21 Car,List Paragraph Car,numbered Car,Foot Car,列出段 Car,Ha Car"/>
    <w:link w:val="Prrafodelista"/>
    <w:qFormat/>
    <w:locked/>
    <w:rsid w:val="00890B8A"/>
  </w:style>
  <w:style w:type="table" w:styleId="Tablaconcuadrcula">
    <w:name w:val="Table Grid"/>
    <w:basedOn w:val="Tablanormal"/>
    <w:uiPriority w:val="59"/>
    <w:rsid w:val="00890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890B8A"/>
    <w:pPr>
      <w:suppressAutoHyphens/>
      <w:autoSpaceDE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890B8A"/>
    <w:rPr>
      <w:rFonts w:ascii="Arial" w:eastAsia="Times New Roman" w:hAnsi="Arial" w:cs="Arial"/>
      <w:color w:val="000000"/>
      <w:sz w:val="24"/>
      <w:szCs w:val="24"/>
      <w:lang w:val="es-ES" w:eastAsia="es-ES"/>
    </w:rPr>
  </w:style>
  <w:style w:type="table" w:customStyle="1" w:styleId="TableNormal">
    <w:name w:val="Table Normal"/>
    <w:rsid w:val="009505FB"/>
    <w:pPr>
      <w:spacing w:after="0" w:line="240" w:lineRule="auto"/>
      <w:ind w:hanging="1"/>
    </w:pPr>
    <w:rPr>
      <w:rFonts w:ascii="Times New Roman" w:eastAsia="Times New Roman" w:hAnsi="Times New Roman" w:cs="Times New Roman"/>
      <w:sz w:val="24"/>
      <w:szCs w:val="24"/>
      <w:lang w:eastAsia="es-CO"/>
    </w:rPr>
    <w:tblPr>
      <w:tblCellMar>
        <w:top w:w="0" w:type="dxa"/>
        <w:left w:w="0" w:type="dxa"/>
        <w:bottom w:w="0" w:type="dxa"/>
        <w:right w:w="0" w:type="dxa"/>
      </w:tblCellMar>
    </w:tblPr>
  </w:style>
  <w:style w:type="paragraph" w:styleId="Listaconvietas2">
    <w:name w:val="List Bullet 2"/>
    <w:basedOn w:val="Normal"/>
    <w:rsid w:val="009505FB"/>
    <w:pPr>
      <w:numPr>
        <w:numId w:val="2"/>
      </w:numPr>
      <w:tabs>
        <w:tab w:val="left" w:pos="851"/>
      </w:tabs>
      <w:suppressAutoHyphens/>
      <w:spacing w:before="100" w:after="100" w:line="1" w:lineRule="atLeast"/>
      <w:ind w:leftChars="-1" w:left="-1" w:hangingChars="1" w:hanging="1"/>
      <w:jc w:val="both"/>
      <w:textDirection w:val="btLr"/>
      <w:textAlignment w:val="top"/>
      <w:outlineLvl w:val="0"/>
    </w:pPr>
    <w:rPr>
      <w:rFonts w:ascii="Arial" w:eastAsia="Times New Roman" w:hAnsi="Arial" w:cs="Arial"/>
      <w:position w:val="-1"/>
      <w:sz w:val="20"/>
      <w:lang w:val="es-ES" w:eastAsia="es-MX"/>
    </w:rPr>
  </w:style>
  <w:style w:type="character" w:customStyle="1" w:styleId="normaltextrun">
    <w:name w:val="normaltextrun"/>
    <w:basedOn w:val="Fuentedeprrafopredeter"/>
    <w:rsid w:val="002339A4"/>
  </w:style>
  <w:style w:type="character" w:customStyle="1" w:styleId="eop">
    <w:name w:val="eop"/>
    <w:basedOn w:val="Fuentedeprrafopredeter"/>
    <w:rsid w:val="002339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809</Words>
  <Characters>4453</Characters>
  <Application>Microsoft Office Word</Application>
  <DocSecurity>0</DocSecurity>
  <Lines>37</Lines>
  <Paragraphs>10</Paragraphs>
  <ScaleCrop>false</ScaleCrop>
  <Company/>
  <LinksUpToDate>false</LinksUpToDate>
  <CharactersWithSpaces>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John Edward Basto Montero</cp:lastModifiedBy>
  <cp:revision>3</cp:revision>
  <dcterms:created xsi:type="dcterms:W3CDTF">2023-07-28T17:10:00Z</dcterms:created>
  <dcterms:modified xsi:type="dcterms:W3CDTF">2023-07-28T17:15:00Z</dcterms:modified>
</cp:coreProperties>
</file>