
<file path=[Content_Types].xml><?xml version="1.0" encoding="utf-8"?>
<Types xmlns="http://schemas.openxmlformats.org/package/2006/content-types">
  <Default Extension="jpeg" ContentType="image/jpe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190DCC" w14:textId="77777777" w:rsidR="000D6FBA" w:rsidRPr="00CE6A3B" w:rsidRDefault="000D6FBA" w:rsidP="000D6FBA">
      <w:pPr>
        <w:pStyle w:val="Ttulo3"/>
        <w:tabs>
          <w:tab w:val="left" w:pos="2694"/>
        </w:tabs>
        <w:spacing w:before="0"/>
        <w:jc w:val="center"/>
        <w:rPr>
          <w:rFonts w:ascii="Arial" w:hAnsi="Arial" w:cs="Arial"/>
          <w:b/>
          <w:color w:val="auto"/>
          <w:sz w:val="20"/>
          <w:szCs w:val="20"/>
        </w:rPr>
      </w:pPr>
      <w:r w:rsidRPr="00CE6A3B">
        <w:rPr>
          <w:rFonts w:ascii="Arial" w:hAnsi="Arial" w:cs="Arial"/>
          <w:b/>
          <w:color w:val="auto"/>
          <w:sz w:val="20"/>
          <w:szCs w:val="20"/>
        </w:rPr>
        <w:t>ESCUELA DE CARABINEROS PROVINCIA DE VELEZ</w:t>
      </w:r>
    </w:p>
    <w:p w14:paraId="38330089" w14:textId="77777777" w:rsidR="000D6FBA" w:rsidRPr="00CE6A3B" w:rsidRDefault="000D6FBA" w:rsidP="000D6FBA">
      <w:pPr>
        <w:pStyle w:val="Ttulo3"/>
        <w:tabs>
          <w:tab w:val="left" w:pos="2698"/>
        </w:tabs>
        <w:spacing w:before="0"/>
        <w:jc w:val="center"/>
        <w:rPr>
          <w:rFonts w:ascii="Arial" w:hAnsi="Arial" w:cs="Arial"/>
          <w:b/>
          <w:color w:val="auto"/>
          <w:sz w:val="20"/>
          <w:szCs w:val="20"/>
        </w:rPr>
      </w:pPr>
      <w:r w:rsidRPr="00CE6A3B">
        <w:rPr>
          <w:rFonts w:ascii="Arial" w:hAnsi="Arial" w:cs="Arial"/>
          <w:b/>
          <w:color w:val="auto"/>
          <w:sz w:val="20"/>
          <w:szCs w:val="20"/>
        </w:rPr>
        <w:t>“MAYOR GENERAL MANUEL JOSE LOPEZ GOMEZ”.</w:t>
      </w:r>
    </w:p>
    <w:p w14:paraId="0398BB82" w14:textId="77777777" w:rsidR="00311D7A" w:rsidRPr="00594A23" w:rsidRDefault="00311D7A" w:rsidP="00594A23">
      <w:pPr>
        <w:rPr>
          <w:rFonts w:ascii="Arial" w:hAnsi="Arial" w:cs="Arial"/>
          <w:b/>
          <w:bCs/>
          <w:sz w:val="20"/>
          <w:szCs w:val="20"/>
        </w:rPr>
      </w:pPr>
    </w:p>
    <w:p w14:paraId="3ACEC68B" w14:textId="3561168D" w:rsidR="000D6FBA" w:rsidRDefault="000D6FBA" w:rsidP="000D6FBA">
      <w:pPr>
        <w:jc w:val="both"/>
        <w:rPr>
          <w:rFonts w:ascii="Arial" w:hAnsi="Arial" w:cs="Arial"/>
          <w:b/>
          <w:bCs/>
          <w:sz w:val="20"/>
          <w:szCs w:val="20"/>
        </w:rPr>
      </w:pPr>
      <w:r w:rsidRPr="000D6FBA">
        <w:rPr>
          <w:rFonts w:ascii="Arial" w:hAnsi="Arial" w:cs="Arial"/>
          <w:b/>
          <w:bCs/>
          <w:sz w:val="20"/>
          <w:szCs w:val="20"/>
        </w:rPr>
        <w:t xml:space="preserve">Vélez Santander, </w:t>
      </w:r>
    </w:p>
    <w:p w14:paraId="68AAEA86" w14:textId="77777777" w:rsidR="000D6FBA" w:rsidRPr="000D6FBA" w:rsidRDefault="000D6FBA" w:rsidP="000D6FBA">
      <w:pPr>
        <w:jc w:val="both"/>
        <w:rPr>
          <w:rFonts w:ascii="Arial" w:hAnsi="Arial" w:cs="Arial"/>
          <w:b/>
          <w:bCs/>
          <w:sz w:val="20"/>
          <w:szCs w:val="20"/>
        </w:rPr>
      </w:pPr>
    </w:p>
    <w:p w14:paraId="5AA363F6" w14:textId="7D9D338D" w:rsidR="00B50D64" w:rsidRPr="000D6FBA" w:rsidRDefault="00B50D64" w:rsidP="000D6FBA">
      <w:pPr>
        <w:pStyle w:val="Ttulo1"/>
        <w:numPr>
          <w:ilvl w:val="0"/>
          <w:numId w:val="6"/>
        </w:numPr>
        <w:spacing w:before="0"/>
        <w:ind w:left="0" w:firstLine="0"/>
        <w:jc w:val="center"/>
        <w:rPr>
          <w:rFonts w:ascii="Arial" w:hAnsi="Arial" w:cs="Arial"/>
          <w:color w:val="000000" w:themeColor="text1"/>
          <w:sz w:val="20"/>
          <w:szCs w:val="20"/>
        </w:rPr>
      </w:pPr>
      <w:r w:rsidRPr="000D6FBA">
        <w:rPr>
          <w:rFonts w:ascii="Arial" w:hAnsi="Arial" w:cs="Arial"/>
          <w:color w:val="000000" w:themeColor="text1"/>
          <w:sz w:val="20"/>
          <w:szCs w:val="20"/>
        </w:rPr>
        <w:t>ASPECTOS GENERALES DEL ESTUDIO PREVIO.</w:t>
      </w:r>
    </w:p>
    <w:p w14:paraId="12CFA787" w14:textId="77777777" w:rsidR="000D6FBA" w:rsidRPr="000D6FBA" w:rsidRDefault="000D6FBA" w:rsidP="000D6FBA">
      <w:pPr>
        <w:rPr>
          <w:sz w:val="20"/>
          <w:szCs w:val="20"/>
          <w:lang w:val="es-ES_tradnl" w:eastAsia="es-ES"/>
        </w:rPr>
      </w:pPr>
    </w:p>
    <w:p w14:paraId="07B33624" w14:textId="25965DC2" w:rsidR="00B50D64" w:rsidRPr="000D6FBA" w:rsidRDefault="00B50D64" w:rsidP="000D6FBA">
      <w:pPr>
        <w:pStyle w:val="Ttulo3"/>
        <w:keepLines w:val="0"/>
        <w:numPr>
          <w:ilvl w:val="0"/>
          <w:numId w:val="7"/>
        </w:numPr>
        <w:spacing w:before="0" w:after="60"/>
        <w:ind w:left="0" w:firstLine="0"/>
        <w:rPr>
          <w:rFonts w:ascii="Arial" w:hAnsi="Arial" w:cs="Arial"/>
          <w:b/>
          <w:bCs/>
          <w:color w:val="000000" w:themeColor="text1"/>
          <w:sz w:val="20"/>
          <w:szCs w:val="20"/>
        </w:rPr>
      </w:pPr>
      <w:r w:rsidRPr="000D6FBA">
        <w:rPr>
          <w:rFonts w:ascii="Arial" w:hAnsi="Arial" w:cs="Arial"/>
          <w:b/>
          <w:bCs/>
          <w:sz w:val="20"/>
          <w:szCs w:val="20"/>
        </w:rPr>
        <w:t xml:space="preserve"> </w:t>
      </w:r>
      <w:r w:rsidRPr="000D6FBA">
        <w:rPr>
          <w:rFonts w:ascii="Arial" w:hAnsi="Arial" w:cs="Arial"/>
          <w:b/>
          <w:bCs/>
          <w:color w:val="000000" w:themeColor="text1"/>
          <w:sz w:val="20"/>
          <w:szCs w:val="20"/>
        </w:rPr>
        <w:t>DEFINICIÓN O IDENTIFICACIÓN DE LA NECESIDAD Y ANÁLISIS DEL SECTOR</w:t>
      </w:r>
    </w:p>
    <w:p w14:paraId="0130BA14" w14:textId="77777777" w:rsidR="00B50D64" w:rsidRPr="000D6FBA" w:rsidRDefault="00B50D64" w:rsidP="00B50D64">
      <w:pPr>
        <w:pStyle w:val="Prrafodelista"/>
        <w:ind w:left="0"/>
        <w:jc w:val="both"/>
        <w:rPr>
          <w:rFonts w:ascii="Arial" w:hAnsi="Arial" w:cs="Arial"/>
          <w:b/>
          <w:color w:val="808080" w:themeColor="background1" w:themeShade="80"/>
          <w:sz w:val="20"/>
          <w:szCs w:val="20"/>
        </w:rPr>
      </w:pPr>
    </w:p>
    <w:tbl>
      <w:tblPr>
        <w:tblW w:w="9781"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4"/>
        <w:gridCol w:w="7797"/>
      </w:tblGrid>
      <w:tr w:rsidR="00DA3DCD" w:rsidRPr="00311D7A" w14:paraId="57AB9C56" w14:textId="77777777" w:rsidTr="004A0C66">
        <w:trPr>
          <w:trHeight w:val="3361"/>
        </w:trPr>
        <w:tc>
          <w:tcPr>
            <w:tcW w:w="1984" w:type="dxa"/>
            <w:vAlign w:val="center"/>
          </w:tcPr>
          <w:p w14:paraId="455F512E" w14:textId="77777777" w:rsidR="00DA3DCD" w:rsidRPr="00311D7A" w:rsidRDefault="00DA3DCD" w:rsidP="00DA3DCD">
            <w:pPr>
              <w:numPr>
                <w:ilvl w:val="1"/>
                <w:numId w:val="1"/>
              </w:numPr>
              <w:ind w:left="0" w:firstLine="0"/>
              <w:rPr>
                <w:rFonts w:ascii="Arial" w:hAnsi="Arial" w:cs="Arial"/>
                <w:b/>
                <w:sz w:val="20"/>
                <w:szCs w:val="20"/>
              </w:rPr>
            </w:pPr>
            <w:r w:rsidRPr="00311D7A">
              <w:rPr>
                <w:rFonts w:ascii="Arial" w:hAnsi="Arial" w:cs="Arial"/>
                <w:b/>
                <w:sz w:val="20"/>
                <w:szCs w:val="20"/>
              </w:rPr>
              <w:t>DESCRIPCIÓN GENERAL DEL OBJETO</w:t>
            </w:r>
          </w:p>
        </w:tc>
        <w:tc>
          <w:tcPr>
            <w:tcW w:w="7797" w:type="dxa"/>
            <w:vAlign w:val="center"/>
          </w:tcPr>
          <w:p w14:paraId="31CACCCB" w14:textId="12837AC6" w:rsidR="000D6FBA" w:rsidRPr="004641E3" w:rsidRDefault="005B3F46" w:rsidP="009B6499">
            <w:pPr>
              <w:jc w:val="both"/>
              <w:rPr>
                <w:rFonts w:ascii="Arial" w:hAnsi="Arial" w:cs="Arial"/>
                <w:b/>
                <w:bCs/>
                <w:sz w:val="20"/>
                <w:szCs w:val="20"/>
              </w:rPr>
            </w:pPr>
            <w:bookmarkStart w:id="0" w:name="_Hlk127880680"/>
            <w:r w:rsidRPr="004641E3">
              <w:rPr>
                <w:rFonts w:ascii="Arial" w:hAnsi="Arial" w:cs="Arial"/>
                <w:b/>
                <w:bCs/>
                <w:sz w:val="20"/>
                <w:szCs w:val="20"/>
              </w:rPr>
              <w:t xml:space="preserve">PRESTACIÓN DE SERVICIOS PARA REALIZAR </w:t>
            </w:r>
            <w:r w:rsidR="001F073D" w:rsidRPr="004641E3">
              <w:rPr>
                <w:rFonts w:ascii="Arial" w:hAnsi="Arial" w:cs="Arial"/>
                <w:b/>
                <w:bCs/>
                <w:sz w:val="20"/>
                <w:szCs w:val="20"/>
              </w:rPr>
              <w:t xml:space="preserve">MEDICIONES AMBIENTALES, OCUPACIONALES DE LUXOMETRÍA, </w:t>
            </w:r>
            <w:r w:rsidR="006D7F88" w:rsidRPr="004641E3">
              <w:rPr>
                <w:rFonts w:ascii="Arial" w:hAnsi="Arial" w:cs="Arial"/>
                <w:b/>
                <w:bCs/>
                <w:sz w:val="20"/>
                <w:szCs w:val="20"/>
              </w:rPr>
              <w:t>CONCENTRACIÓN TWA DE MONÓXIDO DE CARBONO C</w:t>
            </w:r>
            <w:r w:rsidRPr="004641E3">
              <w:rPr>
                <w:rFonts w:ascii="Arial" w:hAnsi="Arial" w:cs="Arial"/>
                <w:b/>
                <w:bCs/>
                <w:sz w:val="20"/>
                <w:szCs w:val="20"/>
              </w:rPr>
              <w:t>o2, PARA</w:t>
            </w:r>
            <w:r w:rsidR="00E73C90" w:rsidRPr="004641E3">
              <w:rPr>
                <w:rFonts w:ascii="Arial" w:hAnsi="Arial" w:cs="Arial"/>
                <w:b/>
                <w:bCs/>
                <w:sz w:val="20"/>
                <w:szCs w:val="20"/>
              </w:rPr>
              <w:t xml:space="preserve"> LA </w:t>
            </w:r>
            <w:r w:rsidR="006D7F88" w:rsidRPr="004641E3">
              <w:rPr>
                <w:rFonts w:ascii="Arial" w:hAnsi="Arial" w:cs="Arial"/>
                <w:b/>
                <w:bCs/>
                <w:color w:val="000000" w:themeColor="text1"/>
                <w:sz w:val="20"/>
                <w:szCs w:val="20"/>
              </w:rPr>
              <w:t>ESCUELA</w:t>
            </w:r>
            <w:r w:rsidR="006D7F88" w:rsidRPr="004641E3">
              <w:rPr>
                <w:rFonts w:ascii="Arial" w:hAnsi="Arial" w:cs="Arial"/>
                <w:b/>
                <w:bCs/>
                <w:sz w:val="20"/>
                <w:szCs w:val="20"/>
              </w:rPr>
              <w:t xml:space="preserve"> DE CARABINEROS PROVINCIA DE VÉLEZ</w:t>
            </w:r>
            <w:bookmarkEnd w:id="0"/>
            <w:r w:rsidR="006D7F88" w:rsidRPr="004641E3">
              <w:rPr>
                <w:rFonts w:ascii="Arial" w:hAnsi="Arial" w:cs="Arial"/>
                <w:b/>
                <w:bCs/>
                <w:sz w:val="20"/>
                <w:szCs w:val="20"/>
              </w:rPr>
              <w:t>.</w:t>
            </w:r>
          </w:p>
          <w:p w14:paraId="078F6874" w14:textId="3C33FF02" w:rsidR="009B6499" w:rsidRDefault="006D7F88" w:rsidP="009B6499">
            <w:pPr>
              <w:jc w:val="both"/>
              <w:rPr>
                <w:rFonts w:ascii="Arial" w:hAnsi="Arial" w:cs="Arial"/>
                <w:sz w:val="20"/>
                <w:szCs w:val="20"/>
              </w:rPr>
            </w:pPr>
            <w:r>
              <w:rPr>
                <w:rFonts w:ascii="Arial" w:hAnsi="Arial" w:cs="Arial"/>
                <w:sz w:val="20"/>
                <w:szCs w:val="20"/>
              </w:rPr>
              <w:t xml:space="preserve"> </w:t>
            </w:r>
          </w:p>
          <w:tbl>
            <w:tblPr>
              <w:tblW w:w="75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2"/>
              <w:gridCol w:w="1638"/>
              <w:gridCol w:w="1457"/>
              <w:gridCol w:w="1338"/>
              <w:gridCol w:w="1588"/>
            </w:tblGrid>
            <w:tr w:rsidR="00C17228" w:rsidRPr="00D80A11" w14:paraId="71465AC7" w14:textId="77777777" w:rsidTr="004A0C66">
              <w:trPr>
                <w:trHeight w:val="334"/>
              </w:trPr>
              <w:tc>
                <w:tcPr>
                  <w:tcW w:w="1522" w:type="dxa"/>
                  <w:shd w:val="clear" w:color="auto" w:fill="BFBFBF" w:themeFill="background1" w:themeFillShade="BF"/>
                </w:tcPr>
                <w:p w14:paraId="4B546308" w14:textId="77777777" w:rsidR="00C17228" w:rsidRPr="00D80A11" w:rsidRDefault="00C17228" w:rsidP="00253DDE">
                  <w:pPr>
                    <w:jc w:val="center"/>
                    <w:rPr>
                      <w:rFonts w:ascii="Arial" w:eastAsia="MS Mincho" w:hAnsi="Arial" w:cs="Arial"/>
                      <w:b/>
                      <w:sz w:val="16"/>
                      <w:szCs w:val="16"/>
                    </w:rPr>
                  </w:pPr>
                  <w:r w:rsidRPr="00146F6D">
                    <w:rPr>
                      <w:rFonts w:ascii="Arial" w:eastAsia="MS Mincho" w:hAnsi="Arial" w:cs="Arial"/>
                      <w:b/>
                      <w:sz w:val="16"/>
                      <w:szCs w:val="16"/>
                    </w:rPr>
                    <w:t>CLASIFICACIÓN UNSPSC</w:t>
                  </w:r>
                </w:p>
              </w:tc>
              <w:tc>
                <w:tcPr>
                  <w:tcW w:w="1638" w:type="dxa"/>
                  <w:shd w:val="clear" w:color="auto" w:fill="BFBFBF" w:themeFill="background1" w:themeFillShade="BF"/>
                  <w:vAlign w:val="center"/>
                </w:tcPr>
                <w:p w14:paraId="7F67FBA6" w14:textId="77777777" w:rsidR="00C17228" w:rsidRPr="00D80A11" w:rsidRDefault="00C17228" w:rsidP="000D6FBA">
                  <w:pPr>
                    <w:jc w:val="center"/>
                    <w:rPr>
                      <w:rFonts w:ascii="Arial" w:eastAsia="MS Mincho" w:hAnsi="Arial" w:cs="Arial"/>
                      <w:b/>
                      <w:sz w:val="16"/>
                      <w:szCs w:val="16"/>
                    </w:rPr>
                  </w:pPr>
                  <w:r w:rsidRPr="00D80A11">
                    <w:rPr>
                      <w:rFonts w:ascii="Arial" w:eastAsia="MS Mincho" w:hAnsi="Arial" w:cs="Arial"/>
                      <w:b/>
                      <w:sz w:val="16"/>
                      <w:szCs w:val="16"/>
                    </w:rPr>
                    <w:t>Segmento</w:t>
                  </w:r>
                </w:p>
              </w:tc>
              <w:tc>
                <w:tcPr>
                  <w:tcW w:w="1457" w:type="dxa"/>
                  <w:shd w:val="clear" w:color="auto" w:fill="BFBFBF" w:themeFill="background1" w:themeFillShade="BF"/>
                  <w:vAlign w:val="center"/>
                </w:tcPr>
                <w:p w14:paraId="532E1606" w14:textId="77777777" w:rsidR="00C17228" w:rsidRPr="00D80A11" w:rsidRDefault="00C17228" w:rsidP="000D6FBA">
                  <w:pPr>
                    <w:jc w:val="center"/>
                    <w:rPr>
                      <w:rFonts w:ascii="Arial" w:eastAsia="MS Mincho" w:hAnsi="Arial" w:cs="Arial"/>
                      <w:b/>
                      <w:sz w:val="16"/>
                      <w:szCs w:val="16"/>
                    </w:rPr>
                  </w:pPr>
                  <w:r w:rsidRPr="00D80A11">
                    <w:rPr>
                      <w:rFonts w:ascii="Arial" w:eastAsia="MS Mincho" w:hAnsi="Arial" w:cs="Arial"/>
                      <w:b/>
                      <w:sz w:val="16"/>
                      <w:szCs w:val="16"/>
                    </w:rPr>
                    <w:t>Familia</w:t>
                  </w:r>
                </w:p>
              </w:tc>
              <w:tc>
                <w:tcPr>
                  <w:tcW w:w="1338" w:type="dxa"/>
                  <w:shd w:val="clear" w:color="auto" w:fill="BFBFBF" w:themeFill="background1" w:themeFillShade="BF"/>
                  <w:vAlign w:val="center"/>
                </w:tcPr>
                <w:p w14:paraId="2A0FD4A6" w14:textId="77777777" w:rsidR="00C17228" w:rsidRPr="00D80A11" w:rsidRDefault="00C17228" w:rsidP="000D6FBA">
                  <w:pPr>
                    <w:jc w:val="center"/>
                    <w:rPr>
                      <w:rFonts w:ascii="Arial" w:eastAsia="MS Mincho" w:hAnsi="Arial" w:cs="Arial"/>
                      <w:b/>
                      <w:sz w:val="16"/>
                      <w:szCs w:val="16"/>
                    </w:rPr>
                  </w:pPr>
                  <w:r w:rsidRPr="00D80A11">
                    <w:rPr>
                      <w:rFonts w:ascii="Arial" w:eastAsia="MS Mincho" w:hAnsi="Arial" w:cs="Arial"/>
                      <w:b/>
                      <w:sz w:val="16"/>
                      <w:szCs w:val="16"/>
                    </w:rPr>
                    <w:t>Clase</w:t>
                  </w:r>
                </w:p>
              </w:tc>
              <w:tc>
                <w:tcPr>
                  <w:tcW w:w="1588" w:type="dxa"/>
                  <w:shd w:val="clear" w:color="auto" w:fill="BFBFBF" w:themeFill="background1" w:themeFillShade="BF"/>
                  <w:vAlign w:val="center"/>
                </w:tcPr>
                <w:p w14:paraId="3C5DB06F" w14:textId="77777777" w:rsidR="00C17228" w:rsidRPr="00D80A11" w:rsidRDefault="00C17228" w:rsidP="000D6FBA">
                  <w:pPr>
                    <w:jc w:val="center"/>
                    <w:rPr>
                      <w:rFonts w:ascii="Arial" w:eastAsia="MS Mincho" w:hAnsi="Arial" w:cs="Arial"/>
                      <w:b/>
                      <w:sz w:val="16"/>
                      <w:szCs w:val="16"/>
                    </w:rPr>
                  </w:pPr>
                  <w:r w:rsidRPr="00D80A11">
                    <w:rPr>
                      <w:rFonts w:ascii="Arial" w:eastAsia="MS Mincho" w:hAnsi="Arial" w:cs="Arial"/>
                      <w:b/>
                      <w:sz w:val="16"/>
                      <w:szCs w:val="16"/>
                    </w:rPr>
                    <w:t>Producto</w:t>
                  </w:r>
                </w:p>
              </w:tc>
            </w:tr>
            <w:tr w:rsidR="00A57458" w:rsidRPr="00D80A11" w14:paraId="0262BD9E" w14:textId="77777777" w:rsidTr="004A0C66">
              <w:trPr>
                <w:trHeight w:val="321"/>
              </w:trPr>
              <w:tc>
                <w:tcPr>
                  <w:tcW w:w="1522" w:type="dxa"/>
                  <w:vAlign w:val="center"/>
                </w:tcPr>
                <w:p w14:paraId="791907B3" w14:textId="54D4B839" w:rsidR="00A57458" w:rsidRPr="00D80A11" w:rsidRDefault="00146F6D" w:rsidP="00A57458">
                  <w:pPr>
                    <w:jc w:val="center"/>
                    <w:rPr>
                      <w:rFonts w:ascii="Arial" w:eastAsia="MS Mincho" w:hAnsi="Arial" w:cs="Arial"/>
                      <w:sz w:val="16"/>
                      <w:szCs w:val="16"/>
                    </w:rPr>
                  </w:pPr>
                  <w:r>
                    <w:rPr>
                      <w:rFonts w:ascii="Arial" w:eastAsia="MS Mincho" w:hAnsi="Arial" w:cs="Arial"/>
                      <w:sz w:val="16"/>
                      <w:szCs w:val="16"/>
                    </w:rPr>
                    <w:t>77101500</w:t>
                  </w:r>
                </w:p>
              </w:tc>
              <w:tc>
                <w:tcPr>
                  <w:tcW w:w="1638" w:type="dxa"/>
                  <w:vAlign w:val="center"/>
                </w:tcPr>
                <w:p w14:paraId="5049625A" w14:textId="72EF5912" w:rsidR="00A57458" w:rsidRPr="00D80A11" w:rsidRDefault="00A57458" w:rsidP="00A57458">
                  <w:pPr>
                    <w:jc w:val="center"/>
                    <w:rPr>
                      <w:rFonts w:ascii="Arial" w:eastAsia="MS Mincho" w:hAnsi="Arial" w:cs="Arial"/>
                      <w:sz w:val="16"/>
                      <w:szCs w:val="16"/>
                    </w:rPr>
                  </w:pPr>
                  <w:r w:rsidRPr="008E0641">
                    <w:rPr>
                      <w:rFonts w:ascii="Arial" w:eastAsia="MS Mincho" w:hAnsi="Arial" w:cs="Arial"/>
                      <w:sz w:val="16"/>
                      <w:szCs w:val="16"/>
                    </w:rPr>
                    <w:t>Servicios Medioambientales</w:t>
                  </w:r>
                </w:p>
              </w:tc>
              <w:tc>
                <w:tcPr>
                  <w:tcW w:w="1457" w:type="dxa"/>
                  <w:vAlign w:val="center"/>
                </w:tcPr>
                <w:p w14:paraId="2A4EFF12" w14:textId="1CEB015C" w:rsidR="00A57458" w:rsidRPr="00D80A11" w:rsidRDefault="00A57458" w:rsidP="00A57458">
                  <w:pPr>
                    <w:jc w:val="center"/>
                    <w:rPr>
                      <w:rFonts w:ascii="Arial" w:eastAsia="MS Mincho" w:hAnsi="Arial" w:cs="Arial"/>
                      <w:sz w:val="16"/>
                      <w:szCs w:val="16"/>
                    </w:rPr>
                  </w:pPr>
                  <w:r w:rsidRPr="008E0641">
                    <w:rPr>
                      <w:rFonts w:ascii="Arial" w:eastAsia="MS Mincho" w:hAnsi="Arial" w:cs="Arial"/>
                      <w:sz w:val="16"/>
                      <w:szCs w:val="16"/>
                    </w:rPr>
                    <w:t>Gestión medioambiental</w:t>
                  </w:r>
                </w:p>
              </w:tc>
              <w:tc>
                <w:tcPr>
                  <w:tcW w:w="1338" w:type="dxa"/>
                  <w:vAlign w:val="center"/>
                </w:tcPr>
                <w:p w14:paraId="339C305A" w14:textId="54F5C40C" w:rsidR="00A57458" w:rsidRPr="00D80A11" w:rsidRDefault="00A57458" w:rsidP="00A57458">
                  <w:pPr>
                    <w:jc w:val="center"/>
                    <w:rPr>
                      <w:rFonts w:ascii="Arial" w:eastAsia="MS Mincho" w:hAnsi="Arial" w:cs="Arial"/>
                      <w:sz w:val="16"/>
                      <w:szCs w:val="16"/>
                    </w:rPr>
                  </w:pPr>
                  <w:r w:rsidRPr="008E0641">
                    <w:rPr>
                      <w:rFonts w:ascii="Arial" w:eastAsia="MS Mincho" w:hAnsi="Arial" w:cs="Arial"/>
                      <w:sz w:val="16"/>
                      <w:szCs w:val="16"/>
                    </w:rPr>
                    <w:t>Evaluación del impacto ambiental</w:t>
                  </w:r>
                </w:p>
              </w:tc>
              <w:tc>
                <w:tcPr>
                  <w:tcW w:w="1588" w:type="dxa"/>
                  <w:vAlign w:val="center"/>
                </w:tcPr>
                <w:p w14:paraId="09F7CC3C" w14:textId="57413334" w:rsidR="00A57458" w:rsidRPr="00D80A11" w:rsidRDefault="00146F6D" w:rsidP="00A57458">
                  <w:pPr>
                    <w:jc w:val="center"/>
                    <w:rPr>
                      <w:rFonts w:ascii="Arial" w:eastAsia="MS Mincho" w:hAnsi="Arial" w:cs="Arial"/>
                      <w:sz w:val="16"/>
                      <w:szCs w:val="16"/>
                    </w:rPr>
                  </w:pPr>
                  <w:r>
                    <w:rPr>
                      <w:rFonts w:ascii="Arial" w:eastAsia="MS Mincho" w:hAnsi="Arial" w:cs="Arial"/>
                      <w:sz w:val="16"/>
                      <w:szCs w:val="16"/>
                    </w:rPr>
                    <w:t>-0-</w:t>
                  </w:r>
                </w:p>
              </w:tc>
            </w:tr>
            <w:tr w:rsidR="005E62E8" w:rsidRPr="00D80A11" w14:paraId="4A93E3FF" w14:textId="77777777" w:rsidTr="004A0C66">
              <w:trPr>
                <w:trHeight w:val="372"/>
              </w:trPr>
              <w:tc>
                <w:tcPr>
                  <w:tcW w:w="1522" w:type="dxa"/>
                  <w:vAlign w:val="center"/>
                </w:tcPr>
                <w:p w14:paraId="2A5F26BA" w14:textId="0EA0ED70" w:rsidR="005E62E8" w:rsidRDefault="005E62E8" w:rsidP="00A57458">
                  <w:pPr>
                    <w:jc w:val="center"/>
                    <w:rPr>
                      <w:rFonts w:ascii="Arial" w:eastAsia="MS Mincho" w:hAnsi="Arial" w:cs="Arial"/>
                      <w:sz w:val="16"/>
                      <w:szCs w:val="16"/>
                    </w:rPr>
                  </w:pPr>
                  <w:r>
                    <w:rPr>
                      <w:rFonts w:ascii="Arial" w:eastAsia="MS Mincho" w:hAnsi="Arial" w:cs="Arial"/>
                      <w:sz w:val="16"/>
                      <w:szCs w:val="16"/>
                    </w:rPr>
                    <w:t>80141802</w:t>
                  </w:r>
                </w:p>
              </w:tc>
              <w:tc>
                <w:tcPr>
                  <w:tcW w:w="1638" w:type="dxa"/>
                  <w:vAlign w:val="center"/>
                </w:tcPr>
                <w:p w14:paraId="1F5D65FE" w14:textId="18415A8A" w:rsidR="005E62E8" w:rsidRPr="008E0641" w:rsidRDefault="0002649F" w:rsidP="00A57458">
                  <w:pPr>
                    <w:jc w:val="center"/>
                    <w:rPr>
                      <w:rFonts w:ascii="Arial" w:eastAsia="MS Mincho" w:hAnsi="Arial" w:cs="Arial"/>
                      <w:sz w:val="16"/>
                      <w:szCs w:val="16"/>
                    </w:rPr>
                  </w:pPr>
                  <w:r w:rsidRPr="0002649F">
                    <w:rPr>
                      <w:rFonts w:ascii="Arial" w:eastAsia="MS Mincho" w:hAnsi="Arial" w:cs="Arial"/>
                      <w:sz w:val="16"/>
                      <w:szCs w:val="16"/>
                    </w:rPr>
                    <w:t xml:space="preserve">Servicios de </w:t>
                  </w:r>
                  <w:r w:rsidR="00246479" w:rsidRPr="0002649F">
                    <w:rPr>
                      <w:rFonts w:ascii="Arial" w:eastAsia="MS Mincho" w:hAnsi="Arial" w:cs="Arial"/>
                      <w:sz w:val="16"/>
                      <w:szCs w:val="16"/>
                    </w:rPr>
                    <w:t>Gestión</w:t>
                  </w:r>
                  <w:r w:rsidRPr="0002649F">
                    <w:rPr>
                      <w:rFonts w:ascii="Arial" w:eastAsia="MS Mincho" w:hAnsi="Arial" w:cs="Arial"/>
                      <w:sz w:val="16"/>
                      <w:szCs w:val="16"/>
                    </w:rPr>
                    <w:t>, Servicios Profesionales de Empresa y Servicios Administrativos</w:t>
                  </w:r>
                </w:p>
              </w:tc>
              <w:tc>
                <w:tcPr>
                  <w:tcW w:w="1457" w:type="dxa"/>
                  <w:vAlign w:val="center"/>
                </w:tcPr>
                <w:p w14:paraId="5D1E927F" w14:textId="2A4AE0F2" w:rsidR="005E62E8" w:rsidRPr="008E0641" w:rsidRDefault="0002649F" w:rsidP="00A57458">
                  <w:pPr>
                    <w:jc w:val="center"/>
                    <w:rPr>
                      <w:rFonts w:ascii="Arial" w:eastAsia="MS Mincho" w:hAnsi="Arial" w:cs="Arial"/>
                      <w:sz w:val="16"/>
                      <w:szCs w:val="16"/>
                    </w:rPr>
                  </w:pPr>
                  <w:r w:rsidRPr="0002649F">
                    <w:rPr>
                      <w:rFonts w:ascii="Arial" w:eastAsia="MS Mincho" w:hAnsi="Arial" w:cs="Arial"/>
                      <w:sz w:val="16"/>
                      <w:szCs w:val="16"/>
                    </w:rPr>
                    <w:t>Comercialización y distribución</w:t>
                  </w:r>
                </w:p>
              </w:tc>
              <w:tc>
                <w:tcPr>
                  <w:tcW w:w="1338" w:type="dxa"/>
                  <w:vAlign w:val="center"/>
                </w:tcPr>
                <w:p w14:paraId="78E6E814" w14:textId="5AAFDE29" w:rsidR="005E62E8" w:rsidRPr="008E0641" w:rsidRDefault="00246479" w:rsidP="00A57458">
                  <w:pPr>
                    <w:jc w:val="center"/>
                    <w:rPr>
                      <w:rFonts w:ascii="Arial" w:eastAsia="MS Mincho" w:hAnsi="Arial" w:cs="Arial"/>
                      <w:sz w:val="16"/>
                      <w:szCs w:val="16"/>
                    </w:rPr>
                  </w:pPr>
                  <w:r w:rsidRPr="00246479">
                    <w:rPr>
                      <w:rFonts w:ascii="Arial" w:eastAsia="MS Mincho" w:hAnsi="Arial" w:cs="Arial"/>
                      <w:sz w:val="16"/>
                      <w:szCs w:val="16"/>
                    </w:rPr>
                    <w:t>Servicios de correo</w:t>
                  </w:r>
                </w:p>
              </w:tc>
              <w:tc>
                <w:tcPr>
                  <w:tcW w:w="1588" w:type="dxa"/>
                  <w:vAlign w:val="center"/>
                </w:tcPr>
                <w:p w14:paraId="4D622E37" w14:textId="2FD83E93" w:rsidR="005E62E8" w:rsidRDefault="00246479" w:rsidP="00A57458">
                  <w:pPr>
                    <w:jc w:val="center"/>
                    <w:rPr>
                      <w:rFonts w:ascii="Arial" w:eastAsia="MS Mincho" w:hAnsi="Arial" w:cs="Arial"/>
                      <w:sz w:val="16"/>
                      <w:szCs w:val="16"/>
                    </w:rPr>
                  </w:pPr>
                  <w:r w:rsidRPr="00246479">
                    <w:rPr>
                      <w:rFonts w:ascii="Arial" w:eastAsia="MS Mincho" w:hAnsi="Arial" w:cs="Arial"/>
                      <w:sz w:val="16"/>
                      <w:szCs w:val="16"/>
                    </w:rPr>
                    <w:t>Servicio de administración de listas de direcciones</w:t>
                  </w:r>
                </w:p>
              </w:tc>
            </w:tr>
          </w:tbl>
          <w:p w14:paraId="22454D1A" w14:textId="6BF85EFF" w:rsidR="00DA3DCD" w:rsidRPr="00311D7A" w:rsidRDefault="00DA3DCD" w:rsidP="00DA3DCD">
            <w:pPr>
              <w:jc w:val="both"/>
              <w:rPr>
                <w:rFonts w:ascii="Arial" w:hAnsi="Arial" w:cs="Arial"/>
                <w:color w:val="FF0000"/>
                <w:sz w:val="20"/>
                <w:szCs w:val="20"/>
              </w:rPr>
            </w:pPr>
          </w:p>
        </w:tc>
      </w:tr>
      <w:tr w:rsidR="00DA3DCD" w:rsidRPr="00311D7A" w14:paraId="1A61B74C" w14:textId="77777777" w:rsidTr="004A0C66">
        <w:trPr>
          <w:trHeight w:val="3708"/>
        </w:trPr>
        <w:tc>
          <w:tcPr>
            <w:tcW w:w="1984" w:type="dxa"/>
            <w:vAlign w:val="center"/>
          </w:tcPr>
          <w:p w14:paraId="1A5B7722" w14:textId="0AA74826" w:rsidR="00DA3DCD" w:rsidRPr="00311D7A" w:rsidRDefault="00DA3DCD" w:rsidP="00DA3DCD">
            <w:pPr>
              <w:numPr>
                <w:ilvl w:val="1"/>
                <w:numId w:val="1"/>
              </w:numPr>
              <w:ind w:left="0" w:firstLine="0"/>
              <w:rPr>
                <w:rFonts w:ascii="Arial" w:hAnsi="Arial" w:cs="Arial"/>
                <w:b/>
                <w:sz w:val="20"/>
                <w:szCs w:val="20"/>
              </w:rPr>
            </w:pPr>
            <w:r w:rsidRPr="00311D7A">
              <w:rPr>
                <w:rFonts w:ascii="Arial" w:hAnsi="Arial" w:cs="Arial"/>
                <w:b/>
                <w:sz w:val="20"/>
                <w:szCs w:val="20"/>
              </w:rPr>
              <w:t>VALOR ESTIMADO</w:t>
            </w:r>
          </w:p>
        </w:tc>
        <w:tc>
          <w:tcPr>
            <w:tcW w:w="7797" w:type="dxa"/>
            <w:vAlign w:val="center"/>
          </w:tcPr>
          <w:p w14:paraId="470421B7" w14:textId="1711409D" w:rsidR="00CD1A00" w:rsidRPr="00D72FC4" w:rsidRDefault="000D6FBA" w:rsidP="00D72FC4">
            <w:pPr>
              <w:jc w:val="both"/>
              <w:rPr>
                <w:rFonts w:ascii="Arial" w:hAnsi="Arial" w:cs="Arial"/>
                <w:color w:val="000000" w:themeColor="text1"/>
                <w:sz w:val="20"/>
                <w:szCs w:val="20"/>
              </w:rPr>
            </w:pPr>
            <w:r w:rsidRPr="00E6633B">
              <w:rPr>
                <w:rFonts w:ascii="Arial" w:hAnsi="Arial" w:cs="Arial"/>
                <w:color w:val="000000" w:themeColor="text1"/>
                <w:sz w:val="20"/>
                <w:szCs w:val="20"/>
              </w:rPr>
              <w:t xml:space="preserve">EL VALOR </w:t>
            </w:r>
            <w:r w:rsidR="00E6633B">
              <w:rPr>
                <w:rFonts w:ascii="Arial" w:hAnsi="Arial" w:cs="Arial"/>
                <w:color w:val="000000" w:themeColor="text1"/>
                <w:sz w:val="20"/>
                <w:szCs w:val="20"/>
              </w:rPr>
              <w:t xml:space="preserve">TOTAL </w:t>
            </w:r>
            <w:r w:rsidRPr="00E6633B">
              <w:rPr>
                <w:rFonts w:ascii="Arial" w:hAnsi="Arial" w:cs="Arial"/>
                <w:color w:val="000000" w:themeColor="text1"/>
                <w:sz w:val="20"/>
                <w:szCs w:val="20"/>
              </w:rPr>
              <w:t xml:space="preserve">ESTIMADO </w:t>
            </w:r>
            <w:r w:rsidR="00E6633B" w:rsidRPr="00F4433E">
              <w:rPr>
                <w:rFonts w:ascii="Arial" w:hAnsi="Arial" w:cs="Arial"/>
                <w:sz w:val="20"/>
                <w:szCs w:val="20"/>
              </w:rPr>
              <w:t>ES LA SUMA DE</w:t>
            </w:r>
            <w:r w:rsidRPr="00E6633B">
              <w:rPr>
                <w:rFonts w:ascii="Arial" w:hAnsi="Arial" w:cs="Arial"/>
                <w:color w:val="000000" w:themeColor="text1"/>
                <w:sz w:val="20"/>
                <w:szCs w:val="20"/>
              </w:rPr>
              <w:t xml:space="preserve"> </w:t>
            </w:r>
            <w:r w:rsidR="00E6633B" w:rsidRPr="00E6633B">
              <w:rPr>
                <w:rFonts w:ascii="Arial" w:hAnsi="Arial" w:cs="Arial"/>
                <w:color w:val="000000" w:themeColor="text1"/>
                <w:sz w:val="20"/>
                <w:szCs w:val="20"/>
              </w:rPr>
              <w:t xml:space="preserve">CUATRO MILLONES SETECIENTOS SETENTA MIL DOSCIENTOS PESOS </w:t>
            </w:r>
            <w:r w:rsidR="00DD5AE2">
              <w:rPr>
                <w:rFonts w:ascii="Arial" w:hAnsi="Arial" w:cs="Arial"/>
                <w:color w:val="000000" w:themeColor="text1"/>
                <w:sz w:val="20"/>
                <w:szCs w:val="20"/>
              </w:rPr>
              <w:t xml:space="preserve">MTCE </w:t>
            </w:r>
            <w:r w:rsidR="00E6633B" w:rsidRPr="00E6633B">
              <w:rPr>
                <w:rFonts w:ascii="Arial" w:hAnsi="Arial" w:cs="Arial"/>
                <w:sz w:val="20"/>
                <w:szCs w:val="20"/>
              </w:rPr>
              <w:t>(</w:t>
            </w:r>
            <w:r w:rsidRPr="00E6633B">
              <w:rPr>
                <w:rFonts w:ascii="Arial" w:hAnsi="Arial" w:cs="Arial"/>
                <w:sz w:val="20"/>
                <w:szCs w:val="20"/>
              </w:rPr>
              <w:t>$ 4.</w:t>
            </w:r>
            <w:r w:rsidR="00146F6D" w:rsidRPr="00E6633B">
              <w:rPr>
                <w:rFonts w:ascii="Arial" w:hAnsi="Arial" w:cs="Arial"/>
                <w:sz w:val="20"/>
                <w:szCs w:val="20"/>
              </w:rPr>
              <w:t>77</w:t>
            </w:r>
            <w:r w:rsidRPr="00E6633B">
              <w:rPr>
                <w:rFonts w:ascii="Arial" w:hAnsi="Arial" w:cs="Arial"/>
                <w:sz w:val="20"/>
                <w:szCs w:val="20"/>
              </w:rPr>
              <w:t>0.</w:t>
            </w:r>
            <w:r w:rsidR="00146F6D" w:rsidRPr="00E6633B">
              <w:rPr>
                <w:rFonts w:ascii="Arial" w:hAnsi="Arial" w:cs="Arial"/>
                <w:sz w:val="20"/>
                <w:szCs w:val="20"/>
              </w:rPr>
              <w:t>200</w:t>
            </w:r>
            <w:r w:rsidRPr="00E6633B">
              <w:rPr>
                <w:rFonts w:ascii="Arial" w:hAnsi="Arial" w:cs="Arial"/>
                <w:sz w:val="20"/>
                <w:szCs w:val="20"/>
              </w:rPr>
              <w:t>,00)</w:t>
            </w:r>
            <w:r w:rsidR="005B3F46" w:rsidRPr="00E6633B">
              <w:rPr>
                <w:rFonts w:ascii="Arial" w:hAnsi="Arial" w:cs="Arial"/>
                <w:sz w:val="20"/>
                <w:szCs w:val="20"/>
              </w:rPr>
              <w:t xml:space="preserve"> INCLUIDO </w:t>
            </w:r>
            <w:r w:rsidR="005B3F46" w:rsidRPr="00E6633B">
              <w:rPr>
                <w:rFonts w:ascii="Arial" w:hAnsi="Arial" w:cs="Arial"/>
                <w:color w:val="000000" w:themeColor="text1"/>
                <w:sz w:val="20"/>
                <w:szCs w:val="20"/>
              </w:rPr>
              <w:t>IVA</w:t>
            </w:r>
            <w:r w:rsidRPr="00E6633B">
              <w:rPr>
                <w:rFonts w:ascii="Arial" w:hAnsi="Arial" w:cs="Arial"/>
                <w:color w:val="000000" w:themeColor="text1"/>
                <w:sz w:val="20"/>
                <w:szCs w:val="20"/>
              </w:rPr>
              <w:t>.</w:t>
            </w:r>
          </w:p>
          <w:tbl>
            <w:tblPr>
              <w:tblpPr w:leftFromText="141" w:rightFromText="141" w:vertAnchor="text" w:horzAnchor="margin" w:tblpXSpec="center" w:tblpY="149"/>
              <w:tblOverlap w:val="never"/>
              <w:tblW w:w="72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5"/>
              <w:gridCol w:w="1293"/>
              <w:gridCol w:w="769"/>
              <w:gridCol w:w="1216"/>
              <w:gridCol w:w="662"/>
              <w:gridCol w:w="870"/>
              <w:gridCol w:w="885"/>
              <w:gridCol w:w="979"/>
            </w:tblGrid>
            <w:tr w:rsidR="009B5EA5" w:rsidRPr="009B5EA5" w14:paraId="544F31E6" w14:textId="77777777" w:rsidTr="004A0C66">
              <w:trPr>
                <w:cantSplit/>
                <w:trHeight w:val="842"/>
              </w:trPr>
              <w:tc>
                <w:tcPr>
                  <w:tcW w:w="545" w:type="dxa"/>
                  <w:shd w:val="clear" w:color="auto" w:fill="C5E0B3" w:themeFill="accent6" w:themeFillTint="66"/>
                  <w:vAlign w:val="center"/>
                </w:tcPr>
                <w:p w14:paraId="268D6BEB" w14:textId="1AA0D6DE" w:rsidR="00E64CC5" w:rsidRPr="009B5EA5" w:rsidRDefault="00E64CC5" w:rsidP="00E64CC5">
                  <w:pPr>
                    <w:jc w:val="center"/>
                    <w:rPr>
                      <w:rFonts w:ascii="Arial" w:eastAsia="MS Mincho" w:hAnsi="Arial" w:cs="Arial"/>
                      <w:b/>
                      <w:color w:val="000000" w:themeColor="text1"/>
                      <w:sz w:val="12"/>
                      <w:szCs w:val="12"/>
                    </w:rPr>
                  </w:pPr>
                  <w:r w:rsidRPr="009B5EA5">
                    <w:rPr>
                      <w:rFonts w:ascii="Arial" w:hAnsi="Arial" w:cs="Arial"/>
                      <w:b/>
                      <w:color w:val="000000" w:themeColor="text1"/>
                      <w:sz w:val="12"/>
                      <w:szCs w:val="12"/>
                    </w:rPr>
                    <w:t xml:space="preserve">ÍTEM </w:t>
                  </w:r>
                </w:p>
              </w:tc>
              <w:tc>
                <w:tcPr>
                  <w:tcW w:w="1293" w:type="dxa"/>
                  <w:shd w:val="clear" w:color="auto" w:fill="C5E0B3" w:themeFill="accent6" w:themeFillTint="66"/>
                  <w:vAlign w:val="center"/>
                </w:tcPr>
                <w:p w14:paraId="1A71E247" w14:textId="77777777" w:rsidR="00E64CC5" w:rsidRPr="009B5EA5" w:rsidRDefault="00E64CC5" w:rsidP="00E64CC5">
                  <w:pPr>
                    <w:jc w:val="center"/>
                    <w:rPr>
                      <w:rFonts w:ascii="Arial" w:eastAsia="MS Mincho" w:hAnsi="Arial" w:cs="Arial"/>
                      <w:b/>
                      <w:color w:val="000000" w:themeColor="text1"/>
                      <w:sz w:val="12"/>
                      <w:szCs w:val="12"/>
                    </w:rPr>
                  </w:pPr>
                  <w:r w:rsidRPr="009B5EA5">
                    <w:rPr>
                      <w:rFonts w:ascii="Arial" w:hAnsi="Arial" w:cs="Arial"/>
                      <w:b/>
                      <w:color w:val="000000" w:themeColor="text1"/>
                      <w:sz w:val="12"/>
                      <w:szCs w:val="12"/>
                    </w:rPr>
                    <w:t>RUBRO Y DESAGREGACIÓN PRESUPUESTAL</w:t>
                  </w:r>
                </w:p>
              </w:tc>
              <w:tc>
                <w:tcPr>
                  <w:tcW w:w="769" w:type="dxa"/>
                  <w:shd w:val="clear" w:color="auto" w:fill="C5E0B3" w:themeFill="accent6" w:themeFillTint="66"/>
                  <w:vAlign w:val="center"/>
                </w:tcPr>
                <w:p w14:paraId="1E027159" w14:textId="77777777" w:rsidR="00E64CC5" w:rsidRPr="009B5EA5" w:rsidRDefault="00E64CC5" w:rsidP="00E64CC5">
                  <w:pPr>
                    <w:jc w:val="center"/>
                    <w:rPr>
                      <w:rFonts w:ascii="Arial" w:eastAsia="MS Mincho" w:hAnsi="Arial" w:cs="Arial"/>
                      <w:b/>
                      <w:color w:val="000000" w:themeColor="text1"/>
                      <w:sz w:val="12"/>
                      <w:szCs w:val="12"/>
                    </w:rPr>
                  </w:pPr>
                  <w:r w:rsidRPr="009B5EA5">
                    <w:rPr>
                      <w:rFonts w:ascii="Arial" w:eastAsia="MS Mincho" w:hAnsi="Arial" w:cs="Arial"/>
                      <w:b/>
                      <w:color w:val="000000" w:themeColor="text1"/>
                      <w:sz w:val="12"/>
                      <w:szCs w:val="12"/>
                    </w:rPr>
                    <w:t>UNIDAD</w:t>
                  </w:r>
                </w:p>
              </w:tc>
              <w:tc>
                <w:tcPr>
                  <w:tcW w:w="1216" w:type="dxa"/>
                  <w:shd w:val="clear" w:color="auto" w:fill="C5E0B3" w:themeFill="accent6" w:themeFillTint="66"/>
                  <w:vAlign w:val="center"/>
                </w:tcPr>
                <w:p w14:paraId="5EC3159B" w14:textId="77777777" w:rsidR="00E64CC5" w:rsidRPr="009B5EA5" w:rsidRDefault="00E64CC5" w:rsidP="00E64CC5">
                  <w:pPr>
                    <w:jc w:val="center"/>
                    <w:rPr>
                      <w:rFonts w:ascii="Arial" w:eastAsia="MS Mincho" w:hAnsi="Arial" w:cs="Arial"/>
                      <w:b/>
                      <w:color w:val="000000" w:themeColor="text1"/>
                      <w:sz w:val="12"/>
                      <w:szCs w:val="12"/>
                    </w:rPr>
                  </w:pPr>
                  <w:r w:rsidRPr="009B5EA5">
                    <w:rPr>
                      <w:rFonts w:ascii="Arial" w:eastAsia="MS Mincho" w:hAnsi="Arial" w:cs="Arial"/>
                      <w:b/>
                      <w:color w:val="000000" w:themeColor="text1"/>
                      <w:sz w:val="12"/>
                      <w:szCs w:val="12"/>
                    </w:rPr>
                    <w:t>DESCRIPCIÓN</w:t>
                  </w:r>
                </w:p>
              </w:tc>
              <w:tc>
                <w:tcPr>
                  <w:tcW w:w="662" w:type="dxa"/>
                  <w:shd w:val="clear" w:color="auto" w:fill="C5E0B3" w:themeFill="accent6" w:themeFillTint="66"/>
                  <w:textDirection w:val="btLr"/>
                  <w:vAlign w:val="center"/>
                </w:tcPr>
                <w:p w14:paraId="7D20D6F0" w14:textId="77777777" w:rsidR="00E64CC5" w:rsidRPr="009B5EA5" w:rsidRDefault="00E64CC5" w:rsidP="00146F6D">
                  <w:pPr>
                    <w:ind w:left="113" w:right="113"/>
                    <w:jc w:val="center"/>
                    <w:rPr>
                      <w:rFonts w:ascii="Arial" w:eastAsia="MS Mincho" w:hAnsi="Arial" w:cs="Arial"/>
                      <w:b/>
                      <w:color w:val="000000" w:themeColor="text1"/>
                      <w:sz w:val="12"/>
                      <w:szCs w:val="12"/>
                    </w:rPr>
                  </w:pPr>
                  <w:r w:rsidRPr="009B5EA5">
                    <w:rPr>
                      <w:rFonts w:ascii="Arial" w:eastAsia="MS Mincho" w:hAnsi="Arial" w:cs="Arial"/>
                      <w:b/>
                      <w:color w:val="000000" w:themeColor="text1"/>
                      <w:sz w:val="12"/>
                      <w:szCs w:val="12"/>
                    </w:rPr>
                    <w:t>RECURSO</w:t>
                  </w:r>
                </w:p>
              </w:tc>
              <w:tc>
                <w:tcPr>
                  <w:tcW w:w="870" w:type="dxa"/>
                  <w:shd w:val="clear" w:color="auto" w:fill="C5E0B3" w:themeFill="accent6" w:themeFillTint="66"/>
                  <w:vAlign w:val="center"/>
                </w:tcPr>
                <w:p w14:paraId="6FE2AA26" w14:textId="77777777" w:rsidR="00E64CC5" w:rsidRPr="009B5EA5" w:rsidRDefault="00E64CC5" w:rsidP="00E64CC5">
                  <w:pPr>
                    <w:jc w:val="center"/>
                    <w:rPr>
                      <w:rFonts w:ascii="Arial" w:eastAsia="MS Mincho" w:hAnsi="Arial" w:cs="Arial"/>
                      <w:b/>
                      <w:color w:val="000000" w:themeColor="text1"/>
                      <w:sz w:val="12"/>
                      <w:szCs w:val="12"/>
                    </w:rPr>
                  </w:pPr>
                  <w:r w:rsidRPr="009B5EA5">
                    <w:rPr>
                      <w:rFonts w:ascii="Arial" w:eastAsia="MS Mincho" w:hAnsi="Arial" w:cs="Arial"/>
                      <w:b/>
                      <w:color w:val="000000" w:themeColor="text1"/>
                      <w:sz w:val="12"/>
                      <w:szCs w:val="12"/>
                    </w:rPr>
                    <w:t>CANTIDAD</w:t>
                  </w:r>
                </w:p>
              </w:tc>
              <w:tc>
                <w:tcPr>
                  <w:tcW w:w="885" w:type="dxa"/>
                  <w:shd w:val="clear" w:color="auto" w:fill="C5E0B3" w:themeFill="accent6" w:themeFillTint="66"/>
                  <w:vAlign w:val="center"/>
                </w:tcPr>
                <w:p w14:paraId="65A66279" w14:textId="77777777" w:rsidR="00E64CC5" w:rsidRPr="009B5EA5" w:rsidRDefault="00E64CC5" w:rsidP="00E64CC5">
                  <w:pPr>
                    <w:jc w:val="center"/>
                    <w:rPr>
                      <w:rFonts w:ascii="Arial" w:eastAsia="MS Mincho" w:hAnsi="Arial" w:cs="Arial"/>
                      <w:b/>
                      <w:color w:val="000000" w:themeColor="text1"/>
                      <w:sz w:val="12"/>
                      <w:szCs w:val="12"/>
                    </w:rPr>
                  </w:pPr>
                  <w:r w:rsidRPr="009B5EA5">
                    <w:rPr>
                      <w:rFonts w:ascii="Arial" w:eastAsia="MS Mincho" w:hAnsi="Arial" w:cs="Arial"/>
                      <w:b/>
                      <w:color w:val="000000" w:themeColor="text1"/>
                      <w:sz w:val="12"/>
                      <w:szCs w:val="12"/>
                    </w:rPr>
                    <w:t>VALOR UNITARIO ESTIMADO CON IVA</w:t>
                  </w:r>
                </w:p>
              </w:tc>
              <w:tc>
                <w:tcPr>
                  <w:tcW w:w="979" w:type="dxa"/>
                  <w:shd w:val="clear" w:color="auto" w:fill="C5E0B3" w:themeFill="accent6" w:themeFillTint="66"/>
                  <w:vAlign w:val="center"/>
                </w:tcPr>
                <w:p w14:paraId="3B1CA0BC" w14:textId="77777777" w:rsidR="00E64CC5" w:rsidRPr="009B5EA5" w:rsidRDefault="00E64CC5" w:rsidP="00E64CC5">
                  <w:pPr>
                    <w:jc w:val="center"/>
                    <w:rPr>
                      <w:rFonts w:ascii="Arial" w:eastAsia="MS Mincho" w:hAnsi="Arial" w:cs="Arial"/>
                      <w:b/>
                      <w:color w:val="000000" w:themeColor="text1"/>
                      <w:sz w:val="12"/>
                      <w:szCs w:val="12"/>
                    </w:rPr>
                  </w:pPr>
                  <w:r w:rsidRPr="009B5EA5">
                    <w:rPr>
                      <w:rFonts w:ascii="Arial" w:eastAsia="MS Mincho" w:hAnsi="Arial" w:cs="Arial"/>
                      <w:b/>
                      <w:color w:val="000000" w:themeColor="text1"/>
                      <w:sz w:val="12"/>
                      <w:szCs w:val="12"/>
                    </w:rPr>
                    <w:t>VALOR TOTAL ESTIMADO CON IVA</w:t>
                  </w:r>
                </w:p>
              </w:tc>
            </w:tr>
            <w:tr w:rsidR="004A0C66" w:rsidRPr="009B5EA5" w14:paraId="576BF2FE" w14:textId="77777777" w:rsidTr="004A0C66">
              <w:trPr>
                <w:trHeight w:val="18"/>
              </w:trPr>
              <w:tc>
                <w:tcPr>
                  <w:tcW w:w="545" w:type="dxa"/>
                  <w:tcBorders>
                    <w:bottom w:val="single" w:sz="4" w:space="0" w:color="auto"/>
                  </w:tcBorders>
                  <w:vAlign w:val="center"/>
                </w:tcPr>
                <w:p w14:paraId="7D3A2A14" w14:textId="77777777" w:rsidR="004A0C66" w:rsidRPr="009B5EA5" w:rsidRDefault="004A0C66" w:rsidP="00192883">
                  <w:pPr>
                    <w:jc w:val="center"/>
                    <w:rPr>
                      <w:rFonts w:ascii="Arial" w:eastAsia="MS Mincho" w:hAnsi="Arial" w:cs="Arial"/>
                      <w:color w:val="000000" w:themeColor="text1"/>
                      <w:sz w:val="12"/>
                      <w:szCs w:val="12"/>
                    </w:rPr>
                  </w:pPr>
                  <w:r w:rsidRPr="009B5EA5">
                    <w:rPr>
                      <w:rFonts w:ascii="Arial" w:eastAsia="MS Mincho" w:hAnsi="Arial" w:cs="Arial"/>
                      <w:color w:val="000000" w:themeColor="text1"/>
                      <w:sz w:val="12"/>
                      <w:szCs w:val="12"/>
                    </w:rPr>
                    <w:t>1</w:t>
                  </w:r>
                </w:p>
              </w:tc>
              <w:tc>
                <w:tcPr>
                  <w:tcW w:w="1293" w:type="dxa"/>
                  <w:vMerge w:val="restart"/>
                  <w:vAlign w:val="center"/>
                </w:tcPr>
                <w:p w14:paraId="3B6D4630" w14:textId="1195C86B" w:rsidR="004A0C66" w:rsidRPr="009B5EA5" w:rsidRDefault="004A0C66" w:rsidP="00192883">
                  <w:pPr>
                    <w:jc w:val="center"/>
                    <w:rPr>
                      <w:rFonts w:ascii="Arial" w:eastAsia="MS Mincho" w:hAnsi="Arial" w:cs="Arial"/>
                      <w:color w:val="000000" w:themeColor="text1"/>
                      <w:sz w:val="12"/>
                      <w:szCs w:val="12"/>
                    </w:rPr>
                  </w:pPr>
                  <w:r w:rsidRPr="00DE2CA0">
                    <w:rPr>
                      <w:rFonts w:ascii="Arial" w:hAnsi="Arial" w:cs="Arial"/>
                      <w:bCs/>
                      <w:color w:val="000000" w:themeColor="text1"/>
                      <w:sz w:val="12"/>
                      <w:szCs w:val="12"/>
                    </w:rPr>
                    <w:t>02-02-02-008-003-04-4</w:t>
                  </w:r>
                </w:p>
              </w:tc>
              <w:tc>
                <w:tcPr>
                  <w:tcW w:w="769" w:type="dxa"/>
                  <w:vMerge w:val="restart"/>
                  <w:vAlign w:val="center"/>
                </w:tcPr>
                <w:p w14:paraId="6A2A8244" w14:textId="2CFD60CC" w:rsidR="004A0C66" w:rsidRPr="009B5EA5" w:rsidRDefault="004A0C66" w:rsidP="00192883">
                  <w:pPr>
                    <w:jc w:val="center"/>
                    <w:rPr>
                      <w:rFonts w:ascii="Arial" w:eastAsia="MS Mincho" w:hAnsi="Arial" w:cs="Arial"/>
                      <w:color w:val="000000" w:themeColor="text1"/>
                      <w:sz w:val="12"/>
                      <w:szCs w:val="12"/>
                    </w:rPr>
                  </w:pPr>
                  <w:r w:rsidRPr="009B5EA5">
                    <w:rPr>
                      <w:rFonts w:ascii="Arial" w:eastAsia="MS Mincho" w:hAnsi="Arial" w:cs="Arial"/>
                      <w:color w:val="000000" w:themeColor="text1"/>
                      <w:sz w:val="12"/>
                      <w:szCs w:val="12"/>
                    </w:rPr>
                    <w:t>ES</w:t>
                  </w:r>
                  <w:r>
                    <w:rPr>
                      <w:rFonts w:ascii="Arial" w:eastAsia="MS Mincho" w:hAnsi="Arial" w:cs="Arial"/>
                      <w:color w:val="000000" w:themeColor="text1"/>
                      <w:sz w:val="12"/>
                      <w:szCs w:val="12"/>
                    </w:rPr>
                    <w:t xml:space="preserve">VEL </w:t>
                  </w:r>
                </w:p>
              </w:tc>
              <w:tc>
                <w:tcPr>
                  <w:tcW w:w="1216" w:type="dxa"/>
                  <w:vAlign w:val="center"/>
                </w:tcPr>
                <w:p w14:paraId="7BD45AF1" w14:textId="4A9BDDCA" w:rsidR="004A0C66" w:rsidRPr="009B5EA5" w:rsidRDefault="004A0C66" w:rsidP="00192883">
                  <w:pPr>
                    <w:jc w:val="both"/>
                    <w:rPr>
                      <w:rFonts w:ascii="Arial" w:eastAsia="MS Mincho" w:hAnsi="Arial" w:cs="Arial"/>
                      <w:color w:val="000000" w:themeColor="text1"/>
                      <w:sz w:val="12"/>
                      <w:szCs w:val="12"/>
                    </w:rPr>
                  </w:pPr>
                  <w:r w:rsidRPr="009B5EA5">
                    <w:rPr>
                      <w:rFonts w:ascii="Arial" w:hAnsi="Arial" w:cs="Arial"/>
                      <w:color w:val="000000" w:themeColor="text1"/>
                      <w:sz w:val="12"/>
                      <w:szCs w:val="12"/>
                    </w:rPr>
                    <w:t>LUXÓMETRIA</w:t>
                  </w:r>
                  <w:r>
                    <w:rPr>
                      <w:rFonts w:ascii="Arial" w:hAnsi="Arial" w:cs="Arial"/>
                      <w:color w:val="000000" w:themeColor="text1"/>
                      <w:sz w:val="12"/>
                      <w:szCs w:val="12"/>
                    </w:rPr>
                    <w:t xml:space="preserve"> OFICINAS DE </w:t>
                  </w:r>
                  <w:proofErr w:type="gramStart"/>
                  <w:r>
                    <w:rPr>
                      <w:rFonts w:ascii="Arial" w:hAnsi="Arial" w:cs="Arial"/>
                      <w:color w:val="000000" w:themeColor="text1"/>
                      <w:sz w:val="12"/>
                      <w:szCs w:val="12"/>
                    </w:rPr>
                    <w:t>TRABAJO  CANTIDAD</w:t>
                  </w:r>
                  <w:proofErr w:type="gramEnd"/>
                  <w:r>
                    <w:rPr>
                      <w:rFonts w:ascii="Arial" w:hAnsi="Arial" w:cs="Arial"/>
                      <w:color w:val="000000" w:themeColor="text1"/>
                      <w:sz w:val="12"/>
                      <w:szCs w:val="12"/>
                    </w:rPr>
                    <w:t xml:space="preserve"> </w:t>
                  </w:r>
                  <w:r w:rsidRPr="00CB423B">
                    <w:rPr>
                      <w:rFonts w:ascii="Arial" w:hAnsi="Arial" w:cs="Arial"/>
                      <w:b/>
                      <w:bCs/>
                      <w:color w:val="000000" w:themeColor="text1"/>
                      <w:sz w:val="12"/>
                      <w:szCs w:val="12"/>
                    </w:rPr>
                    <w:t>6</w:t>
                  </w:r>
                </w:p>
              </w:tc>
              <w:tc>
                <w:tcPr>
                  <w:tcW w:w="662" w:type="dxa"/>
                  <w:vMerge w:val="restart"/>
                  <w:vAlign w:val="center"/>
                </w:tcPr>
                <w:p w14:paraId="1CB1D381" w14:textId="0B9D0C46" w:rsidR="004A0C66" w:rsidRPr="005B3F46" w:rsidRDefault="004A0C66" w:rsidP="00192883">
                  <w:pPr>
                    <w:jc w:val="center"/>
                    <w:rPr>
                      <w:rFonts w:ascii="Arial" w:eastAsia="MS Mincho" w:hAnsi="Arial" w:cs="Arial"/>
                      <w:color w:val="000000" w:themeColor="text1"/>
                      <w:sz w:val="12"/>
                      <w:szCs w:val="12"/>
                      <w:highlight w:val="yellow"/>
                    </w:rPr>
                  </w:pPr>
                  <w:r w:rsidRPr="00D57332">
                    <w:rPr>
                      <w:rFonts w:ascii="Arial" w:eastAsia="MS Mincho" w:hAnsi="Arial" w:cs="Arial"/>
                      <w:color w:val="000000" w:themeColor="text1"/>
                      <w:sz w:val="12"/>
                      <w:szCs w:val="12"/>
                    </w:rPr>
                    <w:t>10</w:t>
                  </w:r>
                </w:p>
              </w:tc>
              <w:tc>
                <w:tcPr>
                  <w:tcW w:w="870" w:type="dxa"/>
                  <w:vMerge w:val="restart"/>
                  <w:vAlign w:val="center"/>
                </w:tcPr>
                <w:p w14:paraId="6D0BAA64" w14:textId="4EDB43FC" w:rsidR="004A0C66" w:rsidRPr="00146F6D" w:rsidRDefault="004A0C66" w:rsidP="00192883">
                  <w:pPr>
                    <w:jc w:val="center"/>
                    <w:rPr>
                      <w:rFonts w:ascii="Arial" w:hAnsi="Arial" w:cs="Arial"/>
                      <w:bCs/>
                      <w:color w:val="000000" w:themeColor="text1"/>
                      <w:sz w:val="12"/>
                      <w:szCs w:val="12"/>
                    </w:rPr>
                  </w:pPr>
                  <w:r>
                    <w:rPr>
                      <w:rFonts w:ascii="Arial" w:hAnsi="Arial" w:cs="Arial"/>
                      <w:bCs/>
                      <w:color w:val="000000" w:themeColor="text1"/>
                      <w:sz w:val="12"/>
                      <w:szCs w:val="12"/>
                    </w:rPr>
                    <w:t xml:space="preserve">1 servicio </w:t>
                  </w:r>
                </w:p>
              </w:tc>
              <w:tc>
                <w:tcPr>
                  <w:tcW w:w="885" w:type="dxa"/>
                  <w:tcBorders>
                    <w:bottom w:val="single" w:sz="4" w:space="0" w:color="auto"/>
                  </w:tcBorders>
                  <w:vAlign w:val="center"/>
                </w:tcPr>
                <w:p w14:paraId="7394B6CF" w14:textId="11B0BFA0" w:rsidR="004A0C66" w:rsidRPr="00146F6D" w:rsidRDefault="004A0C66" w:rsidP="00192883">
                  <w:pPr>
                    <w:jc w:val="center"/>
                    <w:rPr>
                      <w:rFonts w:ascii="Arial" w:hAnsi="Arial" w:cs="Arial"/>
                      <w:bCs/>
                      <w:color w:val="000000" w:themeColor="text1"/>
                      <w:sz w:val="12"/>
                      <w:szCs w:val="12"/>
                    </w:rPr>
                  </w:pPr>
                  <w:r w:rsidRPr="00146F6D">
                    <w:rPr>
                      <w:rFonts w:ascii="Arial" w:hAnsi="Arial" w:cs="Arial"/>
                      <w:bCs/>
                      <w:color w:val="000000" w:themeColor="text1"/>
                      <w:sz w:val="12"/>
                      <w:szCs w:val="12"/>
                    </w:rPr>
                    <w:t>$ 241.700</w:t>
                  </w:r>
                </w:p>
              </w:tc>
              <w:tc>
                <w:tcPr>
                  <w:tcW w:w="979" w:type="dxa"/>
                  <w:tcBorders>
                    <w:bottom w:val="single" w:sz="4" w:space="0" w:color="auto"/>
                  </w:tcBorders>
                  <w:vAlign w:val="center"/>
                </w:tcPr>
                <w:p w14:paraId="2B362666" w14:textId="50C2D6B1" w:rsidR="004A0C66" w:rsidRPr="00146F6D" w:rsidRDefault="004A0C66" w:rsidP="00192883">
                  <w:pPr>
                    <w:jc w:val="center"/>
                    <w:rPr>
                      <w:rFonts w:ascii="Arial" w:hAnsi="Arial" w:cs="Arial"/>
                      <w:bCs/>
                      <w:color w:val="000000" w:themeColor="text1"/>
                      <w:sz w:val="12"/>
                      <w:szCs w:val="12"/>
                    </w:rPr>
                  </w:pPr>
                  <w:r w:rsidRPr="00146F6D">
                    <w:rPr>
                      <w:rFonts w:ascii="Arial" w:hAnsi="Arial" w:cs="Arial"/>
                      <w:bCs/>
                      <w:color w:val="000000" w:themeColor="text1"/>
                      <w:sz w:val="12"/>
                      <w:szCs w:val="12"/>
                    </w:rPr>
                    <w:t>$1.450.200</w:t>
                  </w:r>
                </w:p>
              </w:tc>
            </w:tr>
            <w:tr w:rsidR="004A0C66" w:rsidRPr="009B5EA5" w14:paraId="637C60CE" w14:textId="77777777" w:rsidTr="004A0C66">
              <w:trPr>
                <w:trHeight w:val="18"/>
              </w:trPr>
              <w:tc>
                <w:tcPr>
                  <w:tcW w:w="545" w:type="dxa"/>
                  <w:tcBorders>
                    <w:bottom w:val="single" w:sz="4" w:space="0" w:color="auto"/>
                  </w:tcBorders>
                  <w:vAlign w:val="center"/>
                </w:tcPr>
                <w:p w14:paraId="6355CF3E" w14:textId="77777777" w:rsidR="004A0C66" w:rsidRPr="009B5EA5" w:rsidRDefault="004A0C66" w:rsidP="00192883">
                  <w:pPr>
                    <w:jc w:val="center"/>
                    <w:rPr>
                      <w:rFonts w:ascii="Arial" w:eastAsia="MS Mincho" w:hAnsi="Arial" w:cs="Arial"/>
                      <w:color w:val="000000" w:themeColor="text1"/>
                      <w:sz w:val="12"/>
                      <w:szCs w:val="12"/>
                    </w:rPr>
                  </w:pPr>
                  <w:r w:rsidRPr="009B5EA5">
                    <w:rPr>
                      <w:rFonts w:ascii="Arial" w:eastAsia="MS Mincho" w:hAnsi="Arial" w:cs="Arial"/>
                      <w:color w:val="000000" w:themeColor="text1"/>
                      <w:sz w:val="12"/>
                      <w:szCs w:val="12"/>
                    </w:rPr>
                    <w:t>2</w:t>
                  </w:r>
                </w:p>
              </w:tc>
              <w:tc>
                <w:tcPr>
                  <w:tcW w:w="1293" w:type="dxa"/>
                  <w:vMerge/>
                  <w:vAlign w:val="center"/>
                </w:tcPr>
                <w:p w14:paraId="6DFC569C" w14:textId="77777777" w:rsidR="004A0C66" w:rsidRPr="009B5EA5" w:rsidRDefault="004A0C66" w:rsidP="00192883">
                  <w:pPr>
                    <w:jc w:val="center"/>
                    <w:rPr>
                      <w:rFonts w:ascii="Arial" w:eastAsia="MS Mincho" w:hAnsi="Arial" w:cs="Arial"/>
                      <w:color w:val="000000" w:themeColor="text1"/>
                      <w:sz w:val="12"/>
                      <w:szCs w:val="12"/>
                    </w:rPr>
                  </w:pPr>
                </w:p>
              </w:tc>
              <w:tc>
                <w:tcPr>
                  <w:tcW w:w="769" w:type="dxa"/>
                  <w:vMerge/>
                  <w:vAlign w:val="center"/>
                </w:tcPr>
                <w:p w14:paraId="04939DC1" w14:textId="77777777" w:rsidR="004A0C66" w:rsidRPr="009B5EA5" w:rsidRDefault="004A0C66" w:rsidP="00192883">
                  <w:pPr>
                    <w:jc w:val="center"/>
                    <w:rPr>
                      <w:rFonts w:ascii="Arial" w:eastAsia="MS Mincho" w:hAnsi="Arial" w:cs="Arial"/>
                      <w:color w:val="000000" w:themeColor="text1"/>
                      <w:sz w:val="12"/>
                      <w:szCs w:val="12"/>
                    </w:rPr>
                  </w:pPr>
                </w:p>
              </w:tc>
              <w:tc>
                <w:tcPr>
                  <w:tcW w:w="1216" w:type="dxa"/>
                  <w:vAlign w:val="center"/>
                </w:tcPr>
                <w:p w14:paraId="2E17AAFD" w14:textId="67899D30" w:rsidR="004A0C66" w:rsidRPr="009B5EA5" w:rsidRDefault="004A0C66" w:rsidP="00192883">
                  <w:pPr>
                    <w:jc w:val="both"/>
                    <w:rPr>
                      <w:rFonts w:ascii="Arial" w:eastAsia="MS Mincho" w:hAnsi="Arial" w:cs="Arial"/>
                      <w:color w:val="000000" w:themeColor="text1"/>
                      <w:sz w:val="12"/>
                      <w:szCs w:val="12"/>
                    </w:rPr>
                  </w:pPr>
                  <w:r w:rsidRPr="009B5EA5">
                    <w:rPr>
                      <w:rFonts w:ascii="Arial" w:hAnsi="Arial" w:cs="Arial"/>
                      <w:bCs/>
                      <w:color w:val="000000" w:themeColor="text1"/>
                      <w:sz w:val="12"/>
                      <w:szCs w:val="12"/>
                    </w:rPr>
                    <w:t xml:space="preserve">ANÁLISIS DE </w:t>
                  </w:r>
                  <w:r>
                    <w:rPr>
                      <w:rFonts w:ascii="Arial" w:hAnsi="Arial" w:cs="Arial"/>
                      <w:bCs/>
                      <w:color w:val="000000" w:themeColor="text1"/>
                      <w:sz w:val="12"/>
                      <w:szCs w:val="12"/>
                    </w:rPr>
                    <w:t>PUESTOS</w:t>
                  </w:r>
                  <w:r w:rsidRPr="009B5EA5">
                    <w:rPr>
                      <w:rFonts w:ascii="Arial" w:hAnsi="Arial" w:cs="Arial"/>
                      <w:bCs/>
                      <w:color w:val="000000" w:themeColor="text1"/>
                      <w:sz w:val="12"/>
                      <w:szCs w:val="12"/>
                    </w:rPr>
                    <w:t xml:space="preserve"> DE TRABAJO CON ÉNFASIS EN BIOMECÁNICO</w:t>
                  </w:r>
                  <w:r>
                    <w:rPr>
                      <w:rFonts w:ascii="Arial" w:hAnsi="Arial" w:cs="Arial"/>
                      <w:bCs/>
                      <w:color w:val="000000" w:themeColor="text1"/>
                      <w:sz w:val="12"/>
                      <w:szCs w:val="12"/>
                    </w:rPr>
                    <w:t>, CANTIDAD 3</w:t>
                  </w:r>
                </w:p>
              </w:tc>
              <w:tc>
                <w:tcPr>
                  <w:tcW w:w="662" w:type="dxa"/>
                  <w:vMerge/>
                  <w:vAlign w:val="center"/>
                </w:tcPr>
                <w:p w14:paraId="5D077663" w14:textId="486C127E" w:rsidR="004A0C66" w:rsidRPr="005B3F46" w:rsidRDefault="004A0C66" w:rsidP="00192883">
                  <w:pPr>
                    <w:jc w:val="center"/>
                    <w:rPr>
                      <w:rFonts w:ascii="Arial" w:eastAsia="MS Mincho" w:hAnsi="Arial" w:cs="Arial"/>
                      <w:color w:val="000000" w:themeColor="text1"/>
                      <w:sz w:val="12"/>
                      <w:szCs w:val="12"/>
                      <w:highlight w:val="yellow"/>
                    </w:rPr>
                  </w:pPr>
                </w:p>
              </w:tc>
              <w:tc>
                <w:tcPr>
                  <w:tcW w:w="870" w:type="dxa"/>
                  <w:vMerge/>
                  <w:vAlign w:val="center"/>
                </w:tcPr>
                <w:p w14:paraId="0255A2F0" w14:textId="20D8898A" w:rsidR="004A0C66" w:rsidRPr="00146F6D" w:rsidRDefault="004A0C66" w:rsidP="00192883">
                  <w:pPr>
                    <w:jc w:val="center"/>
                    <w:rPr>
                      <w:rFonts w:ascii="Arial" w:hAnsi="Arial" w:cs="Arial"/>
                      <w:bCs/>
                      <w:color w:val="000000" w:themeColor="text1"/>
                      <w:sz w:val="12"/>
                      <w:szCs w:val="12"/>
                    </w:rPr>
                  </w:pPr>
                </w:p>
              </w:tc>
              <w:tc>
                <w:tcPr>
                  <w:tcW w:w="885" w:type="dxa"/>
                  <w:tcBorders>
                    <w:bottom w:val="single" w:sz="4" w:space="0" w:color="auto"/>
                  </w:tcBorders>
                  <w:vAlign w:val="center"/>
                </w:tcPr>
                <w:p w14:paraId="2A58850A" w14:textId="44B423C8" w:rsidR="004A0C66" w:rsidRPr="00146F6D" w:rsidRDefault="004A0C66" w:rsidP="00192883">
                  <w:pPr>
                    <w:jc w:val="center"/>
                    <w:rPr>
                      <w:rFonts w:ascii="Arial" w:hAnsi="Arial" w:cs="Arial"/>
                      <w:bCs/>
                      <w:color w:val="000000" w:themeColor="text1"/>
                      <w:sz w:val="12"/>
                      <w:szCs w:val="12"/>
                    </w:rPr>
                  </w:pPr>
                  <w:r w:rsidRPr="00146F6D">
                    <w:rPr>
                      <w:rFonts w:ascii="Arial" w:hAnsi="Arial" w:cs="Arial"/>
                      <w:bCs/>
                      <w:color w:val="000000" w:themeColor="text1"/>
                      <w:sz w:val="12"/>
                      <w:szCs w:val="12"/>
                    </w:rPr>
                    <w:t>$ 800.000</w:t>
                  </w:r>
                </w:p>
              </w:tc>
              <w:tc>
                <w:tcPr>
                  <w:tcW w:w="979" w:type="dxa"/>
                  <w:tcBorders>
                    <w:bottom w:val="single" w:sz="4" w:space="0" w:color="auto"/>
                  </w:tcBorders>
                  <w:vAlign w:val="center"/>
                </w:tcPr>
                <w:p w14:paraId="20F49ECA" w14:textId="5DB3275B" w:rsidR="004A0C66" w:rsidRPr="00146F6D" w:rsidRDefault="004A0C66" w:rsidP="00192883">
                  <w:pPr>
                    <w:jc w:val="center"/>
                    <w:rPr>
                      <w:rFonts w:ascii="Arial" w:hAnsi="Arial" w:cs="Arial"/>
                      <w:bCs/>
                      <w:color w:val="000000" w:themeColor="text1"/>
                      <w:sz w:val="12"/>
                      <w:szCs w:val="12"/>
                    </w:rPr>
                  </w:pPr>
                  <w:r w:rsidRPr="00146F6D">
                    <w:rPr>
                      <w:rFonts w:ascii="Arial" w:hAnsi="Arial" w:cs="Arial"/>
                      <w:bCs/>
                      <w:color w:val="000000" w:themeColor="text1"/>
                      <w:sz w:val="12"/>
                      <w:szCs w:val="12"/>
                    </w:rPr>
                    <w:t>$2.400.000</w:t>
                  </w:r>
                </w:p>
              </w:tc>
            </w:tr>
            <w:tr w:rsidR="004A0C66" w:rsidRPr="009B5EA5" w14:paraId="61387459" w14:textId="77777777" w:rsidTr="004A0C66">
              <w:trPr>
                <w:trHeight w:val="18"/>
              </w:trPr>
              <w:tc>
                <w:tcPr>
                  <w:tcW w:w="545" w:type="dxa"/>
                  <w:tcBorders>
                    <w:bottom w:val="single" w:sz="4" w:space="0" w:color="auto"/>
                  </w:tcBorders>
                  <w:vAlign w:val="center"/>
                </w:tcPr>
                <w:p w14:paraId="359AAC3B" w14:textId="77777777" w:rsidR="004A0C66" w:rsidRPr="009B5EA5" w:rsidRDefault="004A0C66" w:rsidP="00192883">
                  <w:pPr>
                    <w:jc w:val="center"/>
                    <w:rPr>
                      <w:rFonts w:ascii="Arial" w:eastAsia="MS Mincho" w:hAnsi="Arial" w:cs="Arial"/>
                      <w:color w:val="000000" w:themeColor="text1"/>
                      <w:sz w:val="12"/>
                      <w:szCs w:val="12"/>
                    </w:rPr>
                  </w:pPr>
                  <w:r w:rsidRPr="009B5EA5">
                    <w:rPr>
                      <w:rFonts w:ascii="Arial" w:eastAsia="MS Mincho" w:hAnsi="Arial" w:cs="Arial"/>
                      <w:color w:val="000000" w:themeColor="text1"/>
                      <w:sz w:val="12"/>
                      <w:szCs w:val="12"/>
                    </w:rPr>
                    <w:t>3</w:t>
                  </w:r>
                </w:p>
              </w:tc>
              <w:tc>
                <w:tcPr>
                  <w:tcW w:w="1293" w:type="dxa"/>
                  <w:vMerge/>
                  <w:vAlign w:val="center"/>
                </w:tcPr>
                <w:p w14:paraId="09CE34C5" w14:textId="77777777" w:rsidR="004A0C66" w:rsidRPr="009B5EA5" w:rsidRDefault="004A0C66" w:rsidP="00192883">
                  <w:pPr>
                    <w:jc w:val="center"/>
                    <w:rPr>
                      <w:rFonts w:ascii="Arial" w:eastAsia="MS Mincho" w:hAnsi="Arial" w:cs="Arial"/>
                      <w:color w:val="000000" w:themeColor="text1"/>
                      <w:sz w:val="12"/>
                      <w:szCs w:val="12"/>
                    </w:rPr>
                  </w:pPr>
                </w:p>
              </w:tc>
              <w:tc>
                <w:tcPr>
                  <w:tcW w:w="769" w:type="dxa"/>
                  <w:vMerge/>
                  <w:tcBorders>
                    <w:bottom w:val="single" w:sz="4" w:space="0" w:color="auto"/>
                  </w:tcBorders>
                  <w:vAlign w:val="center"/>
                </w:tcPr>
                <w:p w14:paraId="46CB1B2B" w14:textId="77777777" w:rsidR="004A0C66" w:rsidRPr="009B5EA5" w:rsidRDefault="004A0C66" w:rsidP="00192883">
                  <w:pPr>
                    <w:jc w:val="center"/>
                    <w:rPr>
                      <w:rFonts w:ascii="Arial" w:eastAsia="MS Mincho" w:hAnsi="Arial" w:cs="Arial"/>
                      <w:color w:val="000000" w:themeColor="text1"/>
                      <w:sz w:val="12"/>
                      <w:szCs w:val="12"/>
                    </w:rPr>
                  </w:pPr>
                </w:p>
              </w:tc>
              <w:tc>
                <w:tcPr>
                  <w:tcW w:w="1216" w:type="dxa"/>
                  <w:vAlign w:val="center"/>
                </w:tcPr>
                <w:p w14:paraId="78DE23E6" w14:textId="70922769" w:rsidR="004A0C66" w:rsidRPr="009B5EA5" w:rsidRDefault="004A0C66" w:rsidP="00192883">
                  <w:pPr>
                    <w:jc w:val="both"/>
                    <w:rPr>
                      <w:rFonts w:ascii="Arial" w:eastAsia="MS Mincho" w:hAnsi="Arial" w:cs="Arial"/>
                      <w:color w:val="000000" w:themeColor="text1"/>
                      <w:sz w:val="12"/>
                      <w:szCs w:val="12"/>
                    </w:rPr>
                  </w:pPr>
                  <w:r w:rsidRPr="009B5EA5">
                    <w:rPr>
                      <w:rFonts w:ascii="Arial" w:hAnsi="Arial" w:cs="Arial"/>
                      <w:bCs/>
                      <w:color w:val="000000" w:themeColor="text1"/>
                      <w:sz w:val="12"/>
                      <w:szCs w:val="12"/>
                    </w:rPr>
                    <w:t>DETERMINACIÓN DE CONCENTRACIÓN TWA DE MONÓXIDO DE CARBONO CO2</w:t>
                  </w:r>
                  <w:r>
                    <w:rPr>
                      <w:rFonts w:ascii="Arial" w:hAnsi="Arial" w:cs="Arial"/>
                      <w:bCs/>
                      <w:color w:val="000000" w:themeColor="text1"/>
                      <w:sz w:val="12"/>
                      <w:szCs w:val="12"/>
                    </w:rPr>
                    <w:t>, CANTIDAD 2</w:t>
                  </w:r>
                </w:p>
              </w:tc>
              <w:tc>
                <w:tcPr>
                  <w:tcW w:w="662" w:type="dxa"/>
                  <w:vMerge/>
                  <w:tcBorders>
                    <w:bottom w:val="single" w:sz="4" w:space="0" w:color="auto"/>
                  </w:tcBorders>
                  <w:vAlign w:val="center"/>
                </w:tcPr>
                <w:p w14:paraId="7D14223E" w14:textId="6DA02B9E" w:rsidR="004A0C66" w:rsidRPr="005B3F46" w:rsidRDefault="004A0C66" w:rsidP="00192883">
                  <w:pPr>
                    <w:jc w:val="center"/>
                    <w:rPr>
                      <w:rFonts w:ascii="Arial" w:eastAsia="MS Mincho" w:hAnsi="Arial" w:cs="Arial"/>
                      <w:color w:val="000000" w:themeColor="text1"/>
                      <w:sz w:val="12"/>
                      <w:szCs w:val="12"/>
                      <w:highlight w:val="yellow"/>
                    </w:rPr>
                  </w:pPr>
                </w:p>
              </w:tc>
              <w:tc>
                <w:tcPr>
                  <w:tcW w:w="870" w:type="dxa"/>
                  <w:vMerge/>
                  <w:tcBorders>
                    <w:bottom w:val="single" w:sz="4" w:space="0" w:color="auto"/>
                  </w:tcBorders>
                  <w:vAlign w:val="center"/>
                </w:tcPr>
                <w:p w14:paraId="08728FC0" w14:textId="693AD420" w:rsidR="004A0C66" w:rsidRPr="00146F6D" w:rsidRDefault="004A0C66" w:rsidP="00192883">
                  <w:pPr>
                    <w:jc w:val="center"/>
                    <w:rPr>
                      <w:rFonts w:ascii="Arial" w:hAnsi="Arial" w:cs="Arial"/>
                      <w:bCs/>
                      <w:color w:val="000000" w:themeColor="text1"/>
                      <w:sz w:val="12"/>
                      <w:szCs w:val="12"/>
                    </w:rPr>
                  </w:pPr>
                </w:p>
              </w:tc>
              <w:tc>
                <w:tcPr>
                  <w:tcW w:w="885" w:type="dxa"/>
                  <w:tcBorders>
                    <w:bottom w:val="single" w:sz="4" w:space="0" w:color="auto"/>
                  </w:tcBorders>
                  <w:vAlign w:val="center"/>
                </w:tcPr>
                <w:p w14:paraId="2E016988" w14:textId="4DCD9482" w:rsidR="004A0C66" w:rsidRPr="00146F6D" w:rsidRDefault="004A0C66" w:rsidP="00192883">
                  <w:pPr>
                    <w:jc w:val="center"/>
                    <w:rPr>
                      <w:rFonts w:ascii="Arial" w:hAnsi="Arial" w:cs="Arial"/>
                      <w:bCs/>
                      <w:color w:val="000000" w:themeColor="text1"/>
                      <w:sz w:val="12"/>
                      <w:szCs w:val="12"/>
                    </w:rPr>
                  </w:pPr>
                  <w:r w:rsidRPr="00146F6D">
                    <w:rPr>
                      <w:rFonts w:ascii="Arial" w:hAnsi="Arial" w:cs="Arial"/>
                      <w:bCs/>
                      <w:color w:val="000000" w:themeColor="text1"/>
                      <w:sz w:val="12"/>
                      <w:szCs w:val="12"/>
                    </w:rPr>
                    <w:t>$460.000</w:t>
                  </w:r>
                </w:p>
              </w:tc>
              <w:tc>
                <w:tcPr>
                  <w:tcW w:w="979" w:type="dxa"/>
                  <w:tcBorders>
                    <w:bottom w:val="single" w:sz="4" w:space="0" w:color="auto"/>
                  </w:tcBorders>
                  <w:vAlign w:val="center"/>
                </w:tcPr>
                <w:p w14:paraId="073A4367" w14:textId="3CF9ACD8" w:rsidR="004A0C66" w:rsidRPr="00146F6D" w:rsidRDefault="004A0C66" w:rsidP="00192883">
                  <w:pPr>
                    <w:jc w:val="center"/>
                    <w:rPr>
                      <w:rFonts w:ascii="Arial" w:hAnsi="Arial" w:cs="Arial"/>
                      <w:bCs/>
                      <w:color w:val="000000" w:themeColor="text1"/>
                      <w:sz w:val="12"/>
                      <w:szCs w:val="12"/>
                    </w:rPr>
                  </w:pPr>
                  <w:r w:rsidRPr="00146F6D">
                    <w:rPr>
                      <w:rFonts w:ascii="Arial" w:hAnsi="Arial" w:cs="Arial"/>
                      <w:bCs/>
                      <w:color w:val="000000" w:themeColor="text1"/>
                      <w:sz w:val="12"/>
                      <w:szCs w:val="12"/>
                    </w:rPr>
                    <w:t>$ 920.000</w:t>
                  </w:r>
                </w:p>
              </w:tc>
            </w:tr>
            <w:tr w:rsidR="00E64CC5" w:rsidRPr="009B5EA5" w14:paraId="1B325612" w14:textId="77777777" w:rsidTr="004A0C66">
              <w:trPr>
                <w:trHeight w:val="18"/>
              </w:trPr>
              <w:tc>
                <w:tcPr>
                  <w:tcW w:w="6240" w:type="dxa"/>
                  <w:gridSpan w:val="7"/>
                  <w:tcBorders>
                    <w:bottom w:val="single" w:sz="4" w:space="0" w:color="auto"/>
                  </w:tcBorders>
                  <w:vAlign w:val="center"/>
                </w:tcPr>
                <w:p w14:paraId="4DD4616F" w14:textId="77777777" w:rsidR="00E64CC5" w:rsidRPr="00146F6D" w:rsidRDefault="00E64CC5" w:rsidP="00E64CC5">
                  <w:pPr>
                    <w:jc w:val="right"/>
                    <w:rPr>
                      <w:rFonts w:ascii="Arial" w:hAnsi="Arial" w:cs="Arial"/>
                      <w:b/>
                      <w:bCs/>
                      <w:color w:val="000000" w:themeColor="text1"/>
                      <w:sz w:val="12"/>
                      <w:szCs w:val="12"/>
                    </w:rPr>
                  </w:pPr>
                  <w:r w:rsidRPr="00146F6D">
                    <w:rPr>
                      <w:rFonts w:ascii="Arial" w:hAnsi="Arial" w:cs="Arial"/>
                      <w:b/>
                      <w:bCs/>
                      <w:color w:val="000000" w:themeColor="text1"/>
                      <w:sz w:val="12"/>
                      <w:szCs w:val="12"/>
                    </w:rPr>
                    <w:t xml:space="preserve">VALOR RECURSO </w:t>
                  </w:r>
                  <w:r w:rsidRPr="00D57332">
                    <w:rPr>
                      <w:rFonts w:ascii="Arial" w:hAnsi="Arial" w:cs="Arial"/>
                      <w:b/>
                      <w:bCs/>
                      <w:color w:val="000000" w:themeColor="text1"/>
                      <w:sz w:val="12"/>
                      <w:szCs w:val="12"/>
                    </w:rPr>
                    <w:t>10</w:t>
                  </w:r>
                </w:p>
              </w:tc>
              <w:tc>
                <w:tcPr>
                  <w:tcW w:w="979" w:type="dxa"/>
                  <w:vAlign w:val="center"/>
                </w:tcPr>
                <w:p w14:paraId="67AAB6C3" w14:textId="53071117" w:rsidR="00E64CC5" w:rsidRPr="00146F6D" w:rsidRDefault="00E64CC5" w:rsidP="00E64CC5">
                  <w:pPr>
                    <w:jc w:val="center"/>
                    <w:rPr>
                      <w:rFonts w:ascii="Arial" w:hAnsi="Arial" w:cs="Arial"/>
                      <w:b/>
                      <w:bCs/>
                      <w:color w:val="000000" w:themeColor="text1"/>
                      <w:sz w:val="12"/>
                      <w:szCs w:val="12"/>
                    </w:rPr>
                  </w:pPr>
                  <w:r w:rsidRPr="00146F6D">
                    <w:rPr>
                      <w:rFonts w:ascii="Arial" w:hAnsi="Arial" w:cs="Arial"/>
                      <w:b/>
                      <w:bCs/>
                      <w:color w:val="000000" w:themeColor="text1"/>
                      <w:sz w:val="12"/>
                      <w:szCs w:val="12"/>
                    </w:rPr>
                    <w:t>$</w:t>
                  </w:r>
                  <w:r w:rsidR="00146F6D" w:rsidRPr="00146F6D">
                    <w:rPr>
                      <w:rFonts w:ascii="Arial" w:hAnsi="Arial" w:cs="Arial"/>
                      <w:b/>
                      <w:bCs/>
                      <w:color w:val="000000" w:themeColor="text1"/>
                      <w:sz w:val="12"/>
                      <w:szCs w:val="12"/>
                    </w:rPr>
                    <w:t>4.770.200</w:t>
                  </w:r>
                </w:p>
              </w:tc>
            </w:tr>
            <w:tr w:rsidR="00E64CC5" w:rsidRPr="009B5EA5" w14:paraId="2E27DBE2" w14:textId="77777777" w:rsidTr="004A0C66">
              <w:trPr>
                <w:trHeight w:val="92"/>
              </w:trPr>
              <w:tc>
                <w:tcPr>
                  <w:tcW w:w="545" w:type="dxa"/>
                  <w:tcBorders>
                    <w:right w:val="nil"/>
                  </w:tcBorders>
                  <w:vAlign w:val="center"/>
                </w:tcPr>
                <w:p w14:paraId="751CB459" w14:textId="77777777" w:rsidR="00E64CC5" w:rsidRPr="00146F6D" w:rsidRDefault="00E64CC5" w:rsidP="00E64CC5">
                  <w:pPr>
                    <w:jc w:val="center"/>
                    <w:rPr>
                      <w:rFonts w:ascii="Arial" w:eastAsia="MS Mincho" w:hAnsi="Arial" w:cs="Arial"/>
                      <w:b/>
                      <w:bCs/>
                      <w:color w:val="000000" w:themeColor="text1"/>
                      <w:sz w:val="12"/>
                      <w:szCs w:val="12"/>
                    </w:rPr>
                  </w:pPr>
                </w:p>
              </w:tc>
              <w:tc>
                <w:tcPr>
                  <w:tcW w:w="5695" w:type="dxa"/>
                  <w:gridSpan w:val="6"/>
                  <w:tcBorders>
                    <w:left w:val="nil"/>
                  </w:tcBorders>
                  <w:vAlign w:val="center"/>
                </w:tcPr>
                <w:p w14:paraId="693FA2EE" w14:textId="77777777" w:rsidR="00E64CC5" w:rsidRPr="00146F6D" w:rsidRDefault="00E64CC5" w:rsidP="00E64CC5">
                  <w:pPr>
                    <w:jc w:val="right"/>
                    <w:rPr>
                      <w:rFonts w:ascii="Arial" w:hAnsi="Arial" w:cs="Arial"/>
                      <w:b/>
                      <w:bCs/>
                      <w:color w:val="000000" w:themeColor="text1"/>
                      <w:sz w:val="12"/>
                      <w:szCs w:val="12"/>
                    </w:rPr>
                  </w:pPr>
                  <w:r w:rsidRPr="00146F6D">
                    <w:rPr>
                      <w:rFonts w:ascii="Arial" w:eastAsia="MS Mincho" w:hAnsi="Arial" w:cs="Arial"/>
                      <w:b/>
                      <w:bCs/>
                      <w:color w:val="000000" w:themeColor="text1"/>
                      <w:sz w:val="12"/>
                      <w:szCs w:val="12"/>
                    </w:rPr>
                    <w:t>VALOR TOTAL ESTIMADO</w:t>
                  </w:r>
                </w:p>
              </w:tc>
              <w:tc>
                <w:tcPr>
                  <w:tcW w:w="979" w:type="dxa"/>
                  <w:vAlign w:val="center"/>
                </w:tcPr>
                <w:p w14:paraId="495A742E" w14:textId="6C2534F2" w:rsidR="00E64CC5" w:rsidRPr="00146F6D" w:rsidRDefault="00E64CC5" w:rsidP="00E64CC5">
                  <w:pPr>
                    <w:jc w:val="center"/>
                    <w:rPr>
                      <w:rFonts w:ascii="Arial" w:hAnsi="Arial" w:cs="Arial"/>
                      <w:b/>
                      <w:bCs/>
                      <w:color w:val="000000" w:themeColor="text1"/>
                      <w:sz w:val="12"/>
                      <w:szCs w:val="12"/>
                    </w:rPr>
                  </w:pPr>
                  <w:r w:rsidRPr="00146F6D">
                    <w:rPr>
                      <w:rFonts w:ascii="Arial" w:hAnsi="Arial" w:cs="Arial"/>
                      <w:b/>
                      <w:bCs/>
                      <w:color w:val="000000" w:themeColor="text1"/>
                      <w:sz w:val="12"/>
                      <w:szCs w:val="12"/>
                    </w:rPr>
                    <w:t>$</w:t>
                  </w:r>
                  <w:r w:rsidR="00146F6D" w:rsidRPr="00146F6D">
                    <w:rPr>
                      <w:rFonts w:ascii="Arial" w:hAnsi="Arial" w:cs="Arial"/>
                      <w:b/>
                      <w:bCs/>
                      <w:color w:val="000000" w:themeColor="text1"/>
                      <w:sz w:val="12"/>
                      <w:szCs w:val="12"/>
                    </w:rPr>
                    <w:t>4.770.200</w:t>
                  </w:r>
                </w:p>
              </w:tc>
            </w:tr>
          </w:tbl>
          <w:p w14:paraId="41F62121" w14:textId="66BF0B12" w:rsidR="00E64CC5" w:rsidRPr="00311D7A" w:rsidRDefault="00E64CC5" w:rsidP="009931A1">
            <w:pPr>
              <w:pStyle w:val="Prrafodelista"/>
              <w:tabs>
                <w:tab w:val="left" w:pos="240"/>
              </w:tabs>
              <w:ind w:left="0"/>
              <w:jc w:val="both"/>
              <w:rPr>
                <w:rFonts w:ascii="Arial" w:hAnsi="Arial" w:cs="Arial"/>
                <w:sz w:val="20"/>
                <w:szCs w:val="20"/>
              </w:rPr>
            </w:pPr>
          </w:p>
        </w:tc>
      </w:tr>
      <w:tr w:rsidR="008478DE" w:rsidRPr="00311D7A" w14:paraId="1C84FEFE" w14:textId="77777777" w:rsidTr="004A0C66">
        <w:trPr>
          <w:trHeight w:val="2904"/>
        </w:trPr>
        <w:tc>
          <w:tcPr>
            <w:tcW w:w="1984" w:type="dxa"/>
            <w:vAlign w:val="center"/>
          </w:tcPr>
          <w:p w14:paraId="0DD04E41" w14:textId="66DD9A26" w:rsidR="008478DE" w:rsidRPr="00311D7A" w:rsidRDefault="008478DE" w:rsidP="008478DE">
            <w:pPr>
              <w:numPr>
                <w:ilvl w:val="1"/>
                <w:numId w:val="1"/>
              </w:numPr>
              <w:ind w:left="0" w:firstLine="0"/>
              <w:rPr>
                <w:rFonts w:ascii="Arial" w:hAnsi="Arial" w:cs="Arial"/>
                <w:b/>
                <w:sz w:val="20"/>
                <w:szCs w:val="20"/>
              </w:rPr>
            </w:pPr>
            <w:r w:rsidRPr="00311D7A">
              <w:rPr>
                <w:rFonts w:ascii="Arial" w:hAnsi="Arial" w:cs="Arial"/>
                <w:b/>
                <w:sz w:val="20"/>
                <w:szCs w:val="20"/>
              </w:rPr>
              <w:lastRenderedPageBreak/>
              <w:t>CERTIFICACIÓN PLAN ANUAL DE ADQUISICIONES, GASTOS DE FUNCIONAMIENTO Y/O INVERSIÓN Y/O VIGENCIAS FUTURAS</w:t>
            </w:r>
          </w:p>
        </w:tc>
        <w:tc>
          <w:tcPr>
            <w:tcW w:w="7797" w:type="dxa"/>
            <w:vAlign w:val="center"/>
          </w:tcPr>
          <w:p w14:paraId="59E7F6BC" w14:textId="2C0A010B" w:rsidR="00D91541" w:rsidRPr="005E62E8" w:rsidRDefault="008478DE" w:rsidP="008478DE">
            <w:pPr>
              <w:jc w:val="both"/>
              <w:rPr>
                <w:rFonts w:ascii="Arial" w:hAnsi="Arial" w:cs="Arial"/>
                <w:sz w:val="20"/>
                <w:szCs w:val="20"/>
              </w:rPr>
            </w:pPr>
            <w:r w:rsidRPr="005E62E8">
              <w:rPr>
                <w:rFonts w:ascii="Arial" w:hAnsi="Arial" w:cs="Arial"/>
                <w:sz w:val="20"/>
                <w:szCs w:val="20"/>
              </w:rPr>
              <w:t>Certifi</w:t>
            </w:r>
            <w:r w:rsidR="006C66CD" w:rsidRPr="005E62E8">
              <w:rPr>
                <w:rFonts w:ascii="Arial" w:hAnsi="Arial" w:cs="Arial"/>
                <w:sz w:val="20"/>
                <w:szCs w:val="20"/>
              </w:rPr>
              <w:t xml:space="preserve">cación de plan de compras No. </w:t>
            </w:r>
            <w:r w:rsidR="005E62E8" w:rsidRPr="005E62E8">
              <w:rPr>
                <w:rFonts w:ascii="Arial" w:hAnsi="Arial" w:cs="Arial"/>
                <w:sz w:val="20"/>
                <w:szCs w:val="20"/>
              </w:rPr>
              <w:t>100</w:t>
            </w:r>
          </w:p>
          <w:p w14:paraId="7389CE24" w14:textId="185B5E5C" w:rsidR="00D91541" w:rsidRPr="005E62E8" w:rsidRDefault="008478DE" w:rsidP="008478DE">
            <w:pPr>
              <w:jc w:val="both"/>
              <w:rPr>
                <w:rFonts w:ascii="Arial" w:hAnsi="Arial" w:cs="Arial"/>
                <w:sz w:val="20"/>
                <w:szCs w:val="20"/>
              </w:rPr>
            </w:pPr>
            <w:r w:rsidRPr="005E62E8">
              <w:rPr>
                <w:rFonts w:ascii="Arial" w:hAnsi="Arial" w:cs="Arial"/>
                <w:sz w:val="20"/>
                <w:szCs w:val="20"/>
              </w:rPr>
              <w:t xml:space="preserve">fecha </w:t>
            </w:r>
            <w:r w:rsidR="005E62E8" w:rsidRPr="005E62E8">
              <w:rPr>
                <w:rFonts w:ascii="Arial" w:hAnsi="Arial" w:cs="Arial"/>
                <w:sz w:val="20"/>
                <w:szCs w:val="20"/>
              </w:rPr>
              <w:t>17</w:t>
            </w:r>
            <w:r w:rsidR="006C66CD" w:rsidRPr="005E62E8">
              <w:rPr>
                <w:rFonts w:ascii="Arial" w:hAnsi="Arial" w:cs="Arial"/>
                <w:sz w:val="20"/>
                <w:szCs w:val="20"/>
              </w:rPr>
              <w:t>/0</w:t>
            </w:r>
            <w:r w:rsidR="005E62E8" w:rsidRPr="005E62E8">
              <w:rPr>
                <w:rFonts w:ascii="Arial" w:hAnsi="Arial" w:cs="Arial"/>
                <w:sz w:val="20"/>
                <w:szCs w:val="20"/>
              </w:rPr>
              <w:t>7</w:t>
            </w:r>
            <w:r w:rsidRPr="005E62E8">
              <w:rPr>
                <w:rFonts w:ascii="Arial" w:hAnsi="Arial" w:cs="Arial"/>
                <w:sz w:val="20"/>
                <w:szCs w:val="20"/>
              </w:rPr>
              <w:t>/202</w:t>
            </w:r>
            <w:r w:rsidR="009931A1" w:rsidRPr="005E62E8">
              <w:rPr>
                <w:rFonts w:ascii="Arial" w:hAnsi="Arial" w:cs="Arial"/>
                <w:sz w:val="20"/>
                <w:szCs w:val="20"/>
              </w:rPr>
              <w:t>3</w:t>
            </w:r>
          </w:p>
          <w:p w14:paraId="28A4B79D" w14:textId="77777777" w:rsidR="00D91541" w:rsidRPr="005E62E8" w:rsidRDefault="008478DE" w:rsidP="008478DE">
            <w:pPr>
              <w:jc w:val="both"/>
              <w:rPr>
                <w:rFonts w:ascii="Arial" w:hAnsi="Arial" w:cs="Arial"/>
                <w:sz w:val="20"/>
                <w:szCs w:val="20"/>
              </w:rPr>
            </w:pPr>
            <w:r w:rsidRPr="005E62E8">
              <w:rPr>
                <w:rFonts w:ascii="Arial" w:hAnsi="Arial" w:cs="Arial"/>
                <w:sz w:val="20"/>
                <w:szCs w:val="20"/>
              </w:rPr>
              <w:t xml:space="preserve">recurso </w:t>
            </w:r>
            <w:r w:rsidR="009931A1" w:rsidRPr="005E62E8">
              <w:rPr>
                <w:rFonts w:ascii="Arial" w:hAnsi="Arial" w:cs="Arial"/>
                <w:sz w:val="20"/>
                <w:szCs w:val="20"/>
              </w:rPr>
              <w:t>10</w:t>
            </w:r>
          </w:p>
          <w:p w14:paraId="79D46AD6" w14:textId="44C3C4A0" w:rsidR="008478DE" w:rsidRPr="00D91541" w:rsidRDefault="00D91541" w:rsidP="008478DE">
            <w:pPr>
              <w:jc w:val="both"/>
              <w:rPr>
                <w:rFonts w:ascii="Arial" w:hAnsi="Arial" w:cs="Arial"/>
                <w:sz w:val="20"/>
                <w:szCs w:val="20"/>
              </w:rPr>
            </w:pPr>
            <w:r w:rsidRPr="005E62E8">
              <w:rPr>
                <w:rFonts w:ascii="Arial" w:hAnsi="Arial" w:cs="Arial"/>
                <w:sz w:val="20"/>
                <w:szCs w:val="20"/>
              </w:rPr>
              <w:t>Valor (</w:t>
            </w:r>
            <w:r w:rsidR="006C66CD" w:rsidRPr="005E62E8">
              <w:rPr>
                <w:rFonts w:ascii="Arial" w:hAnsi="Arial" w:cs="Arial"/>
                <w:sz w:val="20"/>
                <w:szCs w:val="20"/>
              </w:rPr>
              <w:t xml:space="preserve">$ </w:t>
            </w:r>
            <w:r w:rsidR="00451A2D" w:rsidRPr="005E62E8">
              <w:rPr>
                <w:rFonts w:ascii="Arial" w:hAnsi="Arial" w:cs="Arial"/>
                <w:sz w:val="20"/>
                <w:szCs w:val="20"/>
              </w:rPr>
              <w:t>4</w:t>
            </w:r>
            <w:r w:rsidR="008478DE" w:rsidRPr="005E62E8">
              <w:rPr>
                <w:rFonts w:ascii="Arial" w:hAnsi="Arial" w:cs="Arial"/>
                <w:sz w:val="20"/>
                <w:szCs w:val="20"/>
              </w:rPr>
              <w:t>.</w:t>
            </w:r>
            <w:r w:rsidRPr="005E62E8">
              <w:rPr>
                <w:rFonts w:ascii="Arial" w:hAnsi="Arial" w:cs="Arial"/>
                <w:sz w:val="20"/>
                <w:szCs w:val="20"/>
              </w:rPr>
              <w:t>770</w:t>
            </w:r>
            <w:r w:rsidR="008478DE" w:rsidRPr="005E62E8">
              <w:rPr>
                <w:rFonts w:ascii="Arial" w:hAnsi="Arial" w:cs="Arial"/>
                <w:sz w:val="20"/>
                <w:szCs w:val="20"/>
              </w:rPr>
              <w:t>.</w:t>
            </w:r>
            <w:r w:rsidRPr="005E62E8">
              <w:rPr>
                <w:rFonts w:ascii="Arial" w:hAnsi="Arial" w:cs="Arial"/>
                <w:sz w:val="20"/>
                <w:szCs w:val="20"/>
              </w:rPr>
              <w:t>2</w:t>
            </w:r>
            <w:r w:rsidR="008478DE" w:rsidRPr="005E62E8">
              <w:rPr>
                <w:rFonts w:ascii="Arial" w:hAnsi="Arial" w:cs="Arial"/>
                <w:sz w:val="20"/>
                <w:szCs w:val="20"/>
              </w:rPr>
              <w:t>00</w:t>
            </w:r>
            <w:r w:rsidR="006C66CD" w:rsidRPr="005E62E8">
              <w:rPr>
                <w:rFonts w:ascii="Arial" w:hAnsi="Arial" w:cs="Arial"/>
                <w:sz w:val="20"/>
                <w:szCs w:val="20"/>
              </w:rPr>
              <w:t>,00</w:t>
            </w:r>
            <w:r w:rsidR="008478DE" w:rsidRPr="005E62E8">
              <w:rPr>
                <w:rFonts w:ascii="Arial" w:hAnsi="Arial" w:cs="Arial"/>
                <w:sz w:val="20"/>
                <w:szCs w:val="20"/>
              </w:rPr>
              <w:t>).</w:t>
            </w:r>
          </w:p>
          <w:p w14:paraId="430F5211" w14:textId="77777777" w:rsidR="008478DE" w:rsidRDefault="008478DE" w:rsidP="008478DE">
            <w:pPr>
              <w:jc w:val="both"/>
              <w:rPr>
                <w:rFonts w:ascii="Arial" w:hAnsi="Arial" w:cs="Arial"/>
                <w:sz w:val="20"/>
                <w:szCs w:val="20"/>
              </w:rPr>
            </w:pPr>
          </w:p>
          <w:tbl>
            <w:tblPr>
              <w:tblStyle w:val="Tablaconcuadrcula"/>
              <w:tblW w:w="7367" w:type="dxa"/>
              <w:jc w:val="center"/>
              <w:tblLayout w:type="fixed"/>
              <w:tblLook w:val="04A0" w:firstRow="1" w:lastRow="0" w:firstColumn="1" w:lastColumn="0" w:noHBand="0" w:noVBand="1"/>
            </w:tblPr>
            <w:tblGrid>
              <w:gridCol w:w="399"/>
              <w:gridCol w:w="808"/>
              <w:gridCol w:w="709"/>
              <w:gridCol w:w="709"/>
              <w:gridCol w:w="871"/>
              <w:gridCol w:w="1063"/>
              <w:gridCol w:w="622"/>
              <w:gridCol w:w="990"/>
              <w:gridCol w:w="1196"/>
            </w:tblGrid>
            <w:tr w:rsidR="00853D1C" w:rsidRPr="00E10862" w14:paraId="4272E9EF" w14:textId="77777777" w:rsidTr="00432286">
              <w:trPr>
                <w:trHeight w:val="188"/>
                <w:jc w:val="center"/>
              </w:trPr>
              <w:tc>
                <w:tcPr>
                  <w:tcW w:w="399" w:type="dxa"/>
                  <w:shd w:val="clear" w:color="auto" w:fill="A8D08D" w:themeFill="accent6" w:themeFillTint="99"/>
                  <w:vAlign w:val="center"/>
                </w:tcPr>
                <w:p w14:paraId="6A5D2D41" w14:textId="77777777" w:rsidR="00853D1C" w:rsidRPr="00E10862" w:rsidRDefault="00853D1C" w:rsidP="00853D1C">
                  <w:pPr>
                    <w:ind w:left="-110"/>
                    <w:jc w:val="center"/>
                    <w:rPr>
                      <w:rFonts w:ascii="Arial" w:hAnsi="Arial" w:cs="Arial"/>
                      <w:sz w:val="14"/>
                      <w:szCs w:val="14"/>
                    </w:rPr>
                  </w:pPr>
                  <w:r w:rsidRPr="00E10862">
                    <w:rPr>
                      <w:rFonts w:ascii="Arial" w:hAnsi="Arial" w:cs="Arial"/>
                      <w:sz w:val="14"/>
                      <w:szCs w:val="14"/>
                    </w:rPr>
                    <w:t>No.</w:t>
                  </w:r>
                </w:p>
              </w:tc>
              <w:tc>
                <w:tcPr>
                  <w:tcW w:w="808" w:type="dxa"/>
                  <w:shd w:val="clear" w:color="auto" w:fill="A8D08D" w:themeFill="accent6" w:themeFillTint="99"/>
                  <w:vAlign w:val="center"/>
                </w:tcPr>
                <w:p w14:paraId="139DF6D3" w14:textId="77777777" w:rsidR="00853D1C" w:rsidRPr="00E10862" w:rsidRDefault="00853D1C" w:rsidP="00853D1C">
                  <w:pPr>
                    <w:jc w:val="center"/>
                    <w:rPr>
                      <w:rFonts w:ascii="Arial" w:hAnsi="Arial" w:cs="Arial"/>
                      <w:sz w:val="14"/>
                      <w:szCs w:val="14"/>
                    </w:rPr>
                  </w:pPr>
                  <w:r w:rsidRPr="00E10862">
                    <w:rPr>
                      <w:rFonts w:ascii="Arial" w:hAnsi="Arial" w:cs="Arial"/>
                      <w:sz w:val="14"/>
                      <w:szCs w:val="14"/>
                    </w:rPr>
                    <w:t>Fecha</w:t>
                  </w:r>
                </w:p>
              </w:tc>
              <w:tc>
                <w:tcPr>
                  <w:tcW w:w="709" w:type="dxa"/>
                  <w:shd w:val="clear" w:color="auto" w:fill="A8D08D" w:themeFill="accent6" w:themeFillTint="99"/>
                </w:tcPr>
                <w:p w14:paraId="2E12B8D2" w14:textId="77777777" w:rsidR="00853D1C" w:rsidRPr="00E10862" w:rsidRDefault="00853D1C" w:rsidP="00853D1C">
                  <w:pPr>
                    <w:jc w:val="center"/>
                    <w:rPr>
                      <w:rFonts w:ascii="Arial" w:hAnsi="Arial" w:cs="Arial"/>
                      <w:sz w:val="14"/>
                      <w:szCs w:val="14"/>
                    </w:rPr>
                  </w:pPr>
                  <w:r w:rsidRPr="00E10862">
                    <w:rPr>
                      <w:rFonts w:ascii="Arial" w:hAnsi="Arial" w:cs="Arial"/>
                      <w:sz w:val="14"/>
                      <w:szCs w:val="14"/>
                    </w:rPr>
                    <w:t>No. Plan de compras</w:t>
                  </w:r>
                </w:p>
              </w:tc>
              <w:tc>
                <w:tcPr>
                  <w:tcW w:w="709" w:type="dxa"/>
                  <w:shd w:val="clear" w:color="auto" w:fill="A8D08D" w:themeFill="accent6" w:themeFillTint="99"/>
                  <w:vAlign w:val="center"/>
                </w:tcPr>
                <w:p w14:paraId="1F4924A9" w14:textId="77777777" w:rsidR="00853D1C" w:rsidRPr="00E10862" w:rsidRDefault="00853D1C" w:rsidP="00853D1C">
                  <w:pPr>
                    <w:jc w:val="center"/>
                    <w:rPr>
                      <w:rFonts w:ascii="Arial" w:hAnsi="Arial" w:cs="Arial"/>
                      <w:sz w:val="14"/>
                      <w:szCs w:val="14"/>
                    </w:rPr>
                  </w:pPr>
                  <w:r w:rsidRPr="00E10862">
                    <w:rPr>
                      <w:rFonts w:ascii="Arial" w:hAnsi="Arial" w:cs="Arial"/>
                      <w:sz w:val="14"/>
                      <w:szCs w:val="14"/>
                    </w:rPr>
                    <w:t>Unidad</w:t>
                  </w:r>
                </w:p>
              </w:tc>
              <w:tc>
                <w:tcPr>
                  <w:tcW w:w="871" w:type="dxa"/>
                  <w:shd w:val="clear" w:color="auto" w:fill="A8D08D" w:themeFill="accent6" w:themeFillTint="99"/>
                  <w:vAlign w:val="center"/>
                </w:tcPr>
                <w:p w14:paraId="54102F1A" w14:textId="77777777" w:rsidR="00853D1C" w:rsidRPr="00E10862" w:rsidRDefault="00853D1C" w:rsidP="00853D1C">
                  <w:pPr>
                    <w:jc w:val="center"/>
                    <w:rPr>
                      <w:rFonts w:ascii="Arial" w:hAnsi="Arial" w:cs="Arial"/>
                      <w:sz w:val="14"/>
                      <w:szCs w:val="14"/>
                    </w:rPr>
                  </w:pPr>
                  <w:proofErr w:type="spellStart"/>
                  <w:r w:rsidRPr="00E10862">
                    <w:rPr>
                      <w:rFonts w:ascii="Arial" w:hAnsi="Arial" w:cs="Arial"/>
                      <w:sz w:val="14"/>
                      <w:szCs w:val="14"/>
                    </w:rPr>
                    <w:t>Rec</w:t>
                  </w:r>
                  <w:proofErr w:type="spellEnd"/>
                </w:p>
              </w:tc>
              <w:tc>
                <w:tcPr>
                  <w:tcW w:w="1063" w:type="dxa"/>
                  <w:shd w:val="clear" w:color="auto" w:fill="A8D08D" w:themeFill="accent6" w:themeFillTint="99"/>
                  <w:vAlign w:val="center"/>
                </w:tcPr>
                <w:p w14:paraId="0BEBCBC5" w14:textId="77777777" w:rsidR="00853D1C" w:rsidRPr="00E10862" w:rsidRDefault="00853D1C" w:rsidP="00853D1C">
                  <w:pPr>
                    <w:jc w:val="center"/>
                    <w:rPr>
                      <w:rFonts w:ascii="Arial" w:hAnsi="Arial" w:cs="Arial"/>
                      <w:sz w:val="14"/>
                      <w:szCs w:val="14"/>
                    </w:rPr>
                  </w:pPr>
                  <w:r w:rsidRPr="00E10862">
                    <w:rPr>
                      <w:rFonts w:ascii="Arial" w:hAnsi="Arial" w:cs="Arial"/>
                      <w:sz w:val="14"/>
                      <w:szCs w:val="14"/>
                    </w:rPr>
                    <w:t>Descripción</w:t>
                  </w:r>
                </w:p>
              </w:tc>
              <w:tc>
                <w:tcPr>
                  <w:tcW w:w="622" w:type="dxa"/>
                  <w:shd w:val="clear" w:color="auto" w:fill="A8D08D" w:themeFill="accent6" w:themeFillTint="99"/>
                  <w:vAlign w:val="center"/>
                </w:tcPr>
                <w:p w14:paraId="6FF4F771" w14:textId="77777777" w:rsidR="00853D1C" w:rsidRPr="00E10862" w:rsidRDefault="00853D1C" w:rsidP="00853D1C">
                  <w:pPr>
                    <w:jc w:val="center"/>
                    <w:rPr>
                      <w:rFonts w:ascii="Arial" w:hAnsi="Arial" w:cs="Arial"/>
                      <w:sz w:val="14"/>
                      <w:szCs w:val="14"/>
                    </w:rPr>
                  </w:pPr>
                  <w:proofErr w:type="spellStart"/>
                  <w:r w:rsidRPr="00E10862">
                    <w:rPr>
                      <w:rFonts w:ascii="Arial" w:hAnsi="Arial" w:cs="Arial"/>
                      <w:sz w:val="14"/>
                      <w:szCs w:val="14"/>
                    </w:rPr>
                    <w:t>Cant</w:t>
                  </w:r>
                  <w:proofErr w:type="spellEnd"/>
                </w:p>
              </w:tc>
              <w:tc>
                <w:tcPr>
                  <w:tcW w:w="990" w:type="dxa"/>
                  <w:shd w:val="clear" w:color="auto" w:fill="A8D08D" w:themeFill="accent6" w:themeFillTint="99"/>
                  <w:vAlign w:val="center"/>
                </w:tcPr>
                <w:p w14:paraId="23C590B4" w14:textId="77777777" w:rsidR="00853D1C" w:rsidRPr="00E10862" w:rsidRDefault="00853D1C" w:rsidP="00853D1C">
                  <w:pPr>
                    <w:jc w:val="center"/>
                    <w:rPr>
                      <w:rFonts w:ascii="Arial" w:hAnsi="Arial" w:cs="Arial"/>
                      <w:sz w:val="14"/>
                      <w:szCs w:val="14"/>
                    </w:rPr>
                  </w:pPr>
                  <w:r w:rsidRPr="00E10862">
                    <w:rPr>
                      <w:rFonts w:ascii="Arial" w:hAnsi="Arial" w:cs="Arial"/>
                      <w:sz w:val="14"/>
                      <w:szCs w:val="14"/>
                    </w:rPr>
                    <w:t>Valor unitario</w:t>
                  </w:r>
                </w:p>
              </w:tc>
              <w:tc>
                <w:tcPr>
                  <w:tcW w:w="1196" w:type="dxa"/>
                  <w:shd w:val="clear" w:color="auto" w:fill="A8D08D" w:themeFill="accent6" w:themeFillTint="99"/>
                  <w:vAlign w:val="center"/>
                </w:tcPr>
                <w:p w14:paraId="6D4D1D88" w14:textId="77777777" w:rsidR="00853D1C" w:rsidRPr="00E10862" w:rsidRDefault="00853D1C" w:rsidP="00853D1C">
                  <w:pPr>
                    <w:jc w:val="center"/>
                    <w:rPr>
                      <w:rFonts w:ascii="Arial" w:hAnsi="Arial" w:cs="Arial"/>
                      <w:sz w:val="14"/>
                      <w:szCs w:val="14"/>
                    </w:rPr>
                  </w:pPr>
                  <w:r w:rsidRPr="00E10862">
                    <w:rPr>
                      <w:rFonts w:ascii="Arial" w:hAnsi="Arial" w:cs="Arial"/>
                      <w:sz w:val="14"/>
                      <w:szCs w:val="14"/>
                    </w:rPr>
                    <w:t>Valor total</w:t>
                  </w:r>
                </w:p>
              </w:tc>
            </w:tr>
            <w:tr w:rsidR="00853D1C" w:rsidRPr="00E10862" w14:paraId="58477A9B" w14:textId="77777777" w:rsidTr="00432286">
              <w:trPr>
                <w:cantSplit/>
                <w:trHeight w:val="1134"/>
                <w:jc w:val="center"/>
              </w:trPr>
              <w:tc>
                <w:tcPr>
                  <w:tcW w:w="399" w:type="dxa"/>
                  <w:vAlign w:val="center"/>
                </w:tcPr>
                <w:p w14:paraId="4D8555A8" w14:textId="1FB9AB26" w:rsidR="00853D1C" w:rsidRPr="00EE2057" w:rsidRDefault="00853D1C" w:rsidP="00853D1C">
                  <w:pPr>
                    <w:jc w:val="both"/>
                    <w:rPr>
                      <w:rFonts w:ascii="Arial" w:hAnsi="Arial" w:cs="Arial"/>
                      <w:color w:val="000000"/>
                      <w:sz w:val="14"/>
                      <w:szCs w:val="14"/>
                    </w:rPr>
                  </w:pPr>
                  <w:r w:rsidRPr="00EE2057">
                    <w:rPr>
                      <w:rFonts w:ascii="Arial" w:hAnsi="Arial" w:cs="Arial"/>
                      <w:color w:val="000000"/>
                      <w:sz w:val="14"/>
                      <w:szCs w:val="14"/>
                    </w:rPr>
                    <w:t>1</w:t>
                  </w:r>
                  <w:r w:rsidR="00451A2D" w:rsidRPr="00EE2057">
                    <w:rPr>
                      <w:rFonts w:ascii="Arial" w:hAnsi="Arial" w:cs="Arial"/>
                      <w:color w:val="000000"/>
                      <w:sz w:val="14"/>
                      <w:szCs w:val="14"/>
                    </w:rPr>
                    <w:t xml:space="preserve"> </w:t>
                  </w:r>
                </w:p>
              </w:tc>
              <w:tc>
                <w:tcPr>
                  <w:tcW w:w="808" w:type="dxa"/>
                  <w:vAlign w:val="center"/>
                </w:tcPr>
                <w:p w14:paraId="0F33F416" w14:textId="1C697527" w:rsidR="00853D1C" w:rsidRPr="00EE2057" w:rsidRDefault="00EE2057" w:rsidP="00853D1C">
                  <w:pPr>
                    <w:jc w:val="center"/>
                    <w:rPr>
                      <w:rFonts w:ascii="Arial" w:hAnsi="Arial" w:cs="Arial"/>
                      <w:color w:val="000000"/>
                      <w:sz w:val="14"/>
                      <w:szCs w:val="14"/>
                    </w:rPr>
                  </w:pPr>
                  <w:r w:rsidRPr="00EE2057">
                    <w:rPr>
                      <w:rFonts w:ascii="Arial" w:hAnsi="Arial" w:cs="Arial"/>
                      <w:color w:val="000000"/>
                      <w:sz w:val="14"/>
                      <w:szCs w:val="14"/>
                    </w:rPr>
                    <w:t>17/07/2023</w:t>
                  </w:r>
                </w:p>
              </w:tc>
              <w:tc>
                <w:tcPr>
                  <w:tcW w:w="709" w:type="dxa"/>
                  <w:vAlign w:val="center"/>
                </w:tcPr>
                <w:p w14:paraId="5727B29A" w14:textId="0B3A71E7" w:rsidR="00853D1C" w:rsidRPr="00EE2057" w:rsidRDefault="00EE2057" w:rsidP="00853D1C">
                  <w:pPr>
                    <w:jc w:val="center"/>
                    <w:rPr>
                      <w:rFonts w:ascii="Arial" w:hAnsi="Arial" w:cs="Arial"/>
                      <w:color w:val="000000"/>
                      <w:sz w:val="14"/>
                      <w:szCs w:val="14"/>
                    </w:rPr>
                  </w:pPr>
                  <w:r w:rsidRPr="00EE2057">
                    <w:rPr>
                      <w:rFonts w:ascii="Arial" w:hAnsi="Arial" w:cs="Arial"/>
                      <w:color w:val="000000"/>
                      <w:sz w:val="14"/>
                      <w:szCs w:val="14"/>
                    </w:rPr>
                    <w:t>100</w:t>
                  </w:r>
                </w:p>
              </w:tc>
              <w:tc>
                <w:tcPr>
                  <w:tcW w:w="709" w:type="dxa"/>
                  <w:vAlign w:val="center"/>
                </w:tcPr>
                <w:p w14:paraId="28FBAA25" w14:textId="269D9EF7" w:rsidR="00853D1C" w:rsidRPr="00EE2057" w:rsidRDefault="00A236FA" w:rsidP="00853D1C">
                  <w:pPr>
                    <w:jc w:val="both"/>
                    <w:rPr>
                      <w:rFonts w:ascii="Arial" w:hAnsi="Arial" w:cs="Arial"/>
                      <w:color w:val="000000"/>
                      <w:sz w:val="14"/>
                      <w:szCs w:val="14"/>
                    </w:rPr>
                  </w:pPr>
                  <w:r w:rsidRPr="00EE2057">
                    <w:rPr>
                      <w:rFonts w:ascii="Arial" w:hAnsi="Arial" w:cs="Arial"/>
                      <w:color w:val="000000" w:themeColor="text1"/>
                      <w:sz w:val="14"/>
                      <w:szCs w:val="14"/>
                    </w:rPr>
                    <w:t>ESVEL</w:t>
                  </w:r>
                </w:p>
              </w:tc>
              <w:tc>
                <w:tcPr>
                  <w:tcW w:w="871" w:type="dxa"/>
                  <w:vAlign w:val="center"/>
                </w:tcPr>
                <w:p w14:paraId="59BB0C01" w14:textId="5DA9F308" w:rsidR="00853D1C" w:rsidRPr="00EE2057" w:rsidRDefault="00853D1C" w:rsidP="00853D1C">
                  <w:pPr>
                    <w:jc w:val="center"/>
                    <w:rPr>
                      <w:rFonts w:ascii="Arial" w:hAnsi="Arial" w:cs="Arial"/>
                      <w:color w:val="000000"/>
                      <w:sz w:val="14"/>
                      <w:szCs w:val="14"/>
                    </w:rPr>
                  </w:pPr>
                  <w:r w:rsidRPr="00EE2057">
                    <w:rPr>
                      <w:rFonts w:ascii="Arial" w:hAnsi="Arial" w:cs="Arial"/>
                      <w:color w:val="000000"/>
                      <w:sz w:val="14"/>
                      <w:szCs w:val="14"/>
                    </w:rPr>
                    <w:t>10</w:t>
                  </w:r>
                </w:p>
              </w:tc>
              <w:tc>
                <w:tcPr>
                  <w:tcW w:w="1063" w:type="dxa"/>
                  <w:vAlign w:val="center"/>
                </w:tcPr>
                <w:p w14:paraId="77C875E6" w14:textId="3E5EE4C0" w:rsidR="00853D1C" w:rsidRPr="00EE2057" w:rsidRDefault="00EE2057" w:rsidP="00853D1C">
                  <w:pPr>
                    <w:jc w:val="both"/>
                    <w:rPr>
                      <w:rFonts w:ascii="Arial" w:hAnsi="Arial" w:cs="Arial"/>
                      <w:color w:val="000000"/>
                      <w:sz w:val="14"/>
                      <w:szCs w:val="14"/>
                    </w:rPr>
                  </w:pPr>
                  <w:r w:rsidRPr="00EE2057">
                    <w:rPr>
                      <w:rFonts w:ascii="Arial" w:hAnsi="Arial" w:cs="Arial"/>
                      <w:color w:val="000000"/>
                      <w:sz w:val="14"/>
                      <w:szCs w:val="14"/>
                    </w:rPr>
                    <w:t>REALIZAR MEDICIONES AMBIENTALES, OCUPACIONALES DE LUXOMETRÍA, CONCENTRACIÓN TWA DE MONÓXIDO DE CARBONO Co2, PARA LA ESCUELA DE CARABINEROS PROVINCIA DE VÉLEZ.</w:t>
                  </w:r>
                </w:p>
              </w:tc>
              <w:tc>
                <w:tcPr>
                  <w:tcW w:w="622" w:type="dxa"/>
                  <w:textDirection w:val="btLr"/>
                  <w:vAlign w:val="center"/>
                </w:tcPr>
                <w:p w14:paraId="605FFC34" w14:textId="0D8DED58" w:rsidR="00853D1C" w:rsidRPr="00EE2057" w:rsidRDefault="00EE2057" w:rsidP="00EE2057">
                  <w:pPr>
                    <w:ind w:left="113" w:right="113"/>
                    <w:jc w:val="center"/>
                    <w:rPr>
                      <w:rFonts w:ascii="Arial" w:hAnsi="Arial" w:cs="Arial"/>
                      <w:color w:val="000000"/>
                      <w:sz w:val="14"/>
                      <w:szCs w:val="14"/>
                    </w:rPr>
                  </w:pPr>
                  <w:r>
                    <w:rPr>
                      <w:rFonts w:ascii="Arial" w:hAnsi="Arial" w:cs="Arial"/>
                      <w:color w:val="000000"/>
                      <w:sz w:val="14"/>
                      <w:szCs w:val="14"/>
                    </w:rPr>
                    <w:t>1 servicio</w:t>
                  </w:r>
                </w:p>
              </w:tc>
              <w:tc>
                <w:tcPr>
                  <w:tcW w:w="990" w:type="dxa"/>
                  <w:vAlign w:val="center"/>
                </w:tcPr>
                <w:p w14:paraId="5D5B3646" w14:textId="6C5C501C" w:rsidR="00853D1C" w:rsidRPr="00EE2057" w:rsidRDefault="00D91541" w:rsidP="00D91541">
                  <w:pPr>
                    <w:jc w:val="center"/>
                    <w:rPr>
                      <w:rFonts w:ascii="Arial" w:hAnsi="Arial" w:cs="Arial"/>
                      <w:bCs/>
                      <w:color w:val="000000" w:themeColor="text1"/>
                      <w:sz w:val="14"/>
                      <w:szCs w:val="14"/>
                    </w:rPr>
                  </w:pPr>
                  <w:r w:rsidRPr="00EE2057">
                    <w:rPr>
                      <w:rFonts w:ascii="Arial" w:hAnsi="Arial" w:cs="Arial"/>
                      <w:bCs/>
                      <w:color w:val="000000" w:themeColor="text1"/>
                      <w:sz w:val="14"/>
                      <w:szCs w:val="14"/>
                    </w:rPr>
                    <w:t>$4.770.200</w:t>
                  </w:r>
                </w:p>
              </w:tc>
              <w:tc>
                <w:tcPr>
                  <w:tcW w:w="1196" w:type="dxa"/>
                  <w:vAlign w:val="center"/>
                </w:tcPr>
                <w:p w14:paraId="0F3DFE0A" w14:textId="184BC252" w:rsidR="00853D1C" w:rsidRPr="00EE2057" w:rsidRDefault="00D91541" w:rsidP="00D91541">
                  <w:pPr>
                    <w:jc w:val="center"/>
                    <w:rPr>
                      <w:rFonts w:ascii="Arial" w:hAnsi="Arial" w:cs="Arial"/>
                      <w:bCs/>
                      <w:color w:val="000000" w:themeColor="text1"/>
                      <w:sz w:val="14"/>
                      <w:szCs w:val="14"/>
                    </w:rPr>
                  </w:pPr>
                  <w:r w:rsidRPr="00EE2057">
                    <w:rPr>
                      <w:rFonts w:ascii="Arial" w:hAnsi="Arial" w:cs="Arial"/>
                      <w:bCs/>
                      <w:color w:val="000000" w:themeColor="text1"/>
                      <w:sz w:val="14"/>
                      <w:szCs w:val="14"/>
                    </w:rPr>
                    <w:t>$4.770.200</w:t>
                  </w:r>
                </w:p>
              </w:tc>
            </w:tr>
            <w:tr w:rsidR="00853D1C" w:rsidRPr="00E10862" w14:paraId="467E3F8B" w14:textId="77777777" w:rsidTr="005B3F46">
              <w:trPr>
                <w:trHeight w:val="167"/>
                <w:jc w:val="center"/>
              </w:trPr>
              <w:tc>
                <w:tcPr>
                  <w:tcW w:w="6171" w:type="dxa"/>
                  <w:gridSpan w:val="8"/>
                  <w:vAlign w:val="center"/>
                </w:tcPr>
                <w:p w14:paraId="370202BE" w14:textId="77777777" w:rsidR="00853D1C" w:rsidRPr="00E10862" w:rsidRDefault="00853D1C" w:rsidP="00853D1C">
                  <w:pPr>
                    <w:jc w:val="right"/>
                    <w:rPr>
                      <w:rFonts w:ascii="Arial" w:hAnsi="Arial" w:cs="Arial"/>
                      <w:b/>
                      <w:bCs/>
                      <w:color w:val="000000"/>
                      <w:sz w:val="14"/>
                      <w:szCs w:val="14"/>
                    </w:rPr>
                  </w:pPr>
                  <w:r w:rsidRPr="00E10862">
                    <w:rPr>
                      <w:rFonts w:ascii="Arial" w:hAnsi="Arial" w:cs="Arial"/>
                      <w:b/>
                      <w:bCs/>
                      <w:color w:val="000000"/>
                      <w:sz w:val="14"/>
                      <w:szCs w:val="14"/>
                    </w:rPr>
                    <w:t>VALOR TOTAL</w:t>
                  </w:r>
                </w:p>
              </w:tc>
              <w:tc>
                <w:tcPr>
                  <w:tcW w:w="1196" w:type="dxa"/>
                  <w:vAlign w:val="center"/>
                </w:tcPr>
                <w:p w14:paraId="6330140E" w14:textId="2638546E" w:rsidR="00853D1C" w:rsidRPr="00E10862" w:rsidRDefault="00D91541" w:rsidP="00D91541">
                  <w:pPr>
                    <w:jc w:val="center"/>
                    <w:rPr>
                      <w:rFonts w:ascii="Arial" w:hAnsi="Arial" w:cs="Arial"/>
                      <w:color w:val="000000"/>
                      <w:sz w:val="14"/>
                      <w:szCs w:val="14"/>
                    </w:rPr>
                  </w:pPr>
                  <w:r w:rsidRPr="00D91541">
                    <w:rPr>
                      <w:rFonts w:ascii="Arial" w:hAnsi="Arial" w:cs="Arial"/>
                      <w:b/>
                      <w:bCs/>
                      <w:color w:val="000000"/>
                      <w:sz w:val="14"/>
                      <w:szCs w:val="14"/>
                    </w:rPr>
                    <w:t>$4.770.200</w:t>
                  </w:r>
                </w:p>
              </w:tc>
            </w:tr>
          </w:tbl>
          <w:p w14:paraId="10EC740A" w14:textId="77777777" w:rsidR="00D91541" w:rsidRDefault="00D91541" w:rsidP="008478DE">
            <w:pPr>
              <w:jc w:val="both"/>
              <w:rPr>
                <w:rFonts w:ascii="Arial" w:hAnsi="Arial" w:cs="Arial"/>
                <w:color w:val="000000"/>
                <w:sz w:val="18"/>
                <w:szCs w:val="18"/>
                <w:highlight w:val="yellow"/>
              </w:rPr>
            </w:pPr>
          </w:p>
          <w:p w14:paraId="0B56D062" w14:textId="40E4CE1A" w:rsidR="00853D1C" w:rsidRPr="004A0C66" w:rsidRDefault="00FF7A6B" w:rsidP="008478DE">
            <w:pPr>
              <w:jc w:val="both"/>
              <w:rPr>
                <w:rFonts w:ascii="Arial" w:hAnsi="Arial" w:cs="Arial"/>
                <w:sz w:val="20"/>
                <w:szCs w:val="20"/>
              </w:rPr>
            </w:pPr>
            <w:r w:rsidRPr="004A0C66">
              <w:rPr>
                <w:rFonts w:ascii="Arial" w:hAnsi="Arial" w:cs="Arial"/>
                <w:color w:val="000000"/>
                <w:sz w:val="20"/>
                <w:szCs w:val="20"/>
              </w:rPr>
              <w:t>Respaldo presupuestal donde fue incluida y aprobada la adquisición del objeto a contratar: Resolución 0000</w:t>
            </w:r>
            <w:r w:rsidR="005E62E8" w:rsidRPr="004A0C66">
              <w:rPr>
                <w:rFonts w:ascii="Arial" w:hAnsi="Arial" w:cs="Arial"/>
                <w:color w:val="000000"/>
                <w:sz w:val="20"/>
                <w:szCs w:val="20"/>
              </w:rPr>
              <w:t>8</w:t>
            </w:r>
            <w:r w:rsidRPr="004A0C66">
              <w:rPr>
                <w:rFonts w:ascii="Arial" w:hAnsi="Arial" w:cs="Arial"/>
                <w:color w:val="000000"/>
                <w:sz w:val="20"/>
                <w:szCs w:val="20"/>
              </w:rPr>
              <w:t xml:space="preserve"> del 01/01/202</w:t>
            </w:r>
            <w:r w:rsidR="005E62E8" w:rsidRPr="004A0C66">
              <w:rPr>
                <w:rFonts w:ascii="Arial" w:hAnsi="Arial" w:cs="Arial"/>
                <w:color w:val="000000"/>
                <w:sz w:val="20"/>
                <w:szCs w:val="20"/>
              </w:rPr>
              <w:t>3</w:t>
            </w:r>
            <w:r w:rsidRPr="004A0C66">
              <w:rPr>
                <w:rFonts w:ascii="Arial" w:hAnsi="Arial" w:cs="Arial"/>
                <w:color w:val="000000"/>
                <w:sz w:val="20"/>
                <w:szCs w:val="20"/>
              </w:rPr>
              <w:t>.</w:t>
            </w:r>
          </w:p>
        </w:tc>
      </w:tr>
      <w:tr w:rsidR="00FF7A6B" w:rsidRPr="00311D7A" w14:paraId="7CF8AA5B" w14:textId="77777777" w:rsidTr="004A0C66">
        <w:trPr>
          <w:trHeight w:val="682"/>
        </w:trPr>
        <w:tc>
          <w:tcPr>
            <w:tcW w:w="1984" w:type="dxa"/>
            <w:vAlign w:val="center"/>
          </w:tcPr>
          <w:p w14:paraId="0AD7A90F" w14:textId="1C35F835" w:rsidR="00FF7A6B" w:rsidRPr="00311D7A" w:rsidRDefault="00FF7A6B" w:rsidP="00FF7A6B">
            <w:pPr>
              <w:numPr>
                <w:ilvl w:val="1"/>
                <w:numId w:val="1"/>
              </w:numPr>
              <w:ind w:left="0" w:firstLine="0"/>
              <w:rPr>
                <w:rFonts w:ascii="Arial" w:hAnsi="Arial" w:cs="Arial"/>
                <w:b/>
                <w:sz w:val="20"/>
                <w:szCs w:val="20"/>
              </w:rPr>
            </w:pPr>
            <w:r w:rsidRPr="00311D7A">
              <w:rPr>
                <w:rFonts w:ascii="Arial" w:hAnsi="Arial" w:cs="Arial"/>
                <w:b/>
                <w:sz w:val="20"/>
                <w:szCs w:val="20"/>
              </w:rPr>
              <w:t>CLASE DE CONTRATO</w:t>
            </w:r>
          </w:p>
        </w:tc>
        <w:tc>
          <w:tcPr>
            <w:tcW w:w="7797" w:type="dxa"/>
            <w:vAlign w:val="center"/>
          </w:tcPr>
          <w:p w14:paraId="0E7D6E2F" w14:textId="5DE1B2DF" w:rsidR="00FF7A6B" w:rsidRPr="00311D7A" w:rsidRDefault="00D57A20" w:rsidP="00D57A2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jc w:val="both"/>
              <w:rPr>
                <w:rFonts w:ascii="Arial" w:hAnsi="Arial" w:cs="Arial"/>
                <w:color w:val="000000" w:themeColor="text1"/>
                <w:sz w:val="20"/>
                <w:szCs w:val="20"/>
                <w:lang w:eastAsia="es-CO"/>
              </w:rPr>
            </w:pPr>
            <w:r w:rsidRPr="00A91006">
              <w:rPr>
                <w:rFonts w:ascii="Arial" w:hAnsi="Arial" w:cs="Arial"/>
                <w:sz w:val="20"/>
                <w:szCs w:val="20"/>
              </w:rPr>
              <w:t>Prestación de servicios, (Art 32 Ley 80 de 1.993, Código Civil y Código de Comercio).</w:t>
            </w:r>
          </w:p>
        </w:tc>
      </w:tr>
      <w:tr w:rsidR="00FF7A6B" w:rsidRPr="00311D7A" w14:paraId="719BB1CC" w14:textId="77777777" w:rsidTr="004A0C66">
        <w:trPr>
          <w:trHeight w:val="682"/>
        </w:trPr>
        <w:tc>
          <w:tcPr>
            <w:tcW w:w="1984" w:type="dxa"/>
            <w:vAlign w:val="center"/>
          </w:tcPr>
          <w:p w14:paraId="2BAEE33B" w14:textId="133F58E5" w:rsidR="00FF7A6B" w:rsidRPr="00311D7A" w:rsidRDefault="00FF7A6B" w:rsidP="00FF7A6B">
            <w:pPr>
              <w:numPr>
                <w:ilvl w:val="1"/>
                <w:numId w:val="1"/>
              </w:numPr>
              <w:ind w:left="0" w:firstLine="0"/>
              <w:rPr>
                <w:rFonts w:ascii="Arial" w:hAnsi="Arial" w:cs="Arial"/>
                <w:b/>
                <w:sz w:val="20"/>
                <w:szCs w:val="20"/>
              </w:rPr>
            </w:pPr>
            <w:r w:rsidRPr="00311D7A">
              <w:rPr>
                <w:rFonts w:ascii="Arial" w:hAnsi="Arial" w:cs="Arial"/>
                <w:b/>
                <w:sz w:val="20"/>
                <w:szCs w:val="20"/>
              </w:rPr>
              <w:t xml:space="preserve">PERFIL Y CALIDAD DE LOS PROPONENTES </w:t>
            </w:r>
          </w:p>
        </w:tc>
        <w:tc>
          <w:tcPr>
            <w:tcW w:w="7797" w:type="dxa"/>
            <w:vAlign w:val="center"/>
          </w:tcPr>
          <w:p w14:paraId="428B7541" w14:textId="77777777" w:rsidR="00FF7A6B" w:rsidRPr="00700662" w:rsidRDefault="00FF7A6B" w:rsidP="00FF7A6B">
            <w:pPr>
              <w:jc w:val="both"/>
              <w:rPr>
                <w:rFonts w:ascii="Arial" w:hAnsi="Arial" w:cs="Arial"/>
                <w:sz w:val="20"/>
                <w:szCs w:val="20"/>
              </w:rPr>
            </w:pPr>
            <w:r w:rsidRPr="00700662">
              <w:rPr>
                <w:rFonts w:ascii="Arial" w:hAnsi="Arial" w:cs="Arial"/>
                <w:sz w:val="20"/>
                <w:szCs w:val="20"/>
              </w:rPr>
              <w:t>Podrán participar en el presente proceso todas las personas naturales o jurídicas, nacionales o extranjeras con representación en Colombia que preste el servicio del presente proceso; en forma individual o conjunta, consorcio, unión temporal o promesa de sociedad que estén capacidad de cumplir con el objeto del contrato y las condiciones solicitadas para el mismo.</w:t>
            </w:r>
          </w:p>
          <w:p w14:paraId="7B1E1620" w14:textId="77777777" w:rsidR="00FF7A6B" w:rsidRPr="00700662" w:rsidRDefault="00FF7A6B" w:rsidP="00FF7A6B">
            <w:pPr>
              <w:jc w:val="both"/>
              <w:rPr>
                <w:rFonts w:ascii="Arial" w:hAnsi="Arial" w:cs="Arial"/>
                <w:sz w:val="20"/>
                <w:szCs w:val="20"/>
              </w:rPr>
            </w:pPr>
          </w:p>
          <w:p w14:paraId="6F502B58" w14:textId="5130EAC1" w:rsidR="00FF7A6B" w:rsidRPr="00B54097" w:rsidRDefault="00FF7A6B" w:rsidP="00FF7A6B">
            <w:pPr>
              <w:jc w:val="both"/>
              <w:rPr>
                <w:rFonts w:ascii="Arial" w:hAnsi="Arial" w:cs="Arial"/>
                <w:i/>
                <w:iCs/>
                <w:sz w:val="20"/>
                <w:szCs w:val="20"/>
              </w:rPr>
            </w:pPr>
            <w:r w:rsidRPr="00B54097">
              <w:rPr>
                <w:rFonts w:ascii="Arial" w:hAnsi="Arial" w:cs="Arial"/>
                <w:i/>
                <w:iCs/>
                <w:sz w:val="20"/>
                <w:szCs w:val="20"/>
              </w:rPr>
              <w:t xml:space="preserve">Dentro del término previsto por la entidad para presentar observaciones a la invitación, los interesados podrán presentar las solicitudes para limitar la convocatoria a </w:t>
            </w:r>
            <w:proofErr w:type="spellStart"/>
            <w:r w:rsidRPr="00B54097">
              <w:rPr>
                <w:rFonts w:ascii="Arial" w:hAnsi="Arial" w:cs="Arial"/>
                <w:i/>
                <w:iCs/>
                <w:sz w:val="20"/>
                <w:szCs w:val="20"/>
              </w:rPr>
              <w:t>Mipyme</w:t>
            </w:r>
            <w:proofErr w:type="spellEnd"/>
            <w:r w:rsidRPr="00B54097">
              <w:rPr>
                <w:rFonts w:ascii="Arial" w:hAnsi="Arial" w:cs="Arial"/>
                <w:i/>
                <w:iCs/>
                <w:sz w:val="20"/>
                <w:szCs w:val="20"/>
              </w:rPr>
              <w:t xml:space="preserve"> colombianas, en los términos del artículo segundo y artículo quinto del Decreto 1860 del 24 de diciembre de 2021 “por el cual se modifica y adiciona el decreto 1082 de 2015, único Reglamentario del Sector Administrativo de Planeación Nacional, con el fin de reglamentar los artículos 30,31,32,34 y 35 de la ley 2069 de 2020, en lo relativo al sistema de compras públicas y se dictan otras disposiciones”.</w:t>
            </w:r>
          </w:p>
        </w:tc>
      </w:tr>
      <w:tr w:rsidR="00FF7A6B" w:rsidRPr="00311D7A" w14:paraId="6F7D283D" w14:textId="77777777" w:rsidTr="004A0C66">
        <w:trPr>
          <w:trHeight w:val="290"/>
        </w:trPr>
        <w:tc>
          <w:tcPr>
            <w:tcW w:w="9781" w:type="dxa"/>
            <w:gridSpan w:val="2"/>
            <w:vAlign w:val="center"/>
          </w:tcPr>
          <w:p w14:paraId="38494F8A" w14:textId="0807F904" w:rsidR="00FF7A6B" w:rsidRPr="00311D7A" w:rsidRDefault="00FF7A6B" w:rsidP="00FF7A6B">
            <w:pPr>
              <w:jc w:val="both"/>
              <w:rPr>
                <w:rFonts w:ascii="Arial" w:hAnsi="Arial" w:cs="Arial"/>
                <w:sz w:val="20"/>
                <w:szCs w:val="20"/>
              </w:rPr>
            </w:pPr>
            <w:r w:rsidRPr="00311D7A">
              <w:rPr>
                <w:rFonts w:ascii="Arial" w:hAnsi="Arial" w:cs="Arial"/>
                <w:b/>
                <w:sz w:val="20"/>
                <w:szCs w:val="20"/>
              </w:rPr>
              <w:t>1.6    IDENTIFICACIÓN DE LA NECESIDAD Y JUSTIFICACIÓN</w:t>
            </w:r>
          </w:p>
        </w:tc>
      </w:tr>
      <w:tr w:rsidR="00FF7A6B" w:rsidRPr="00311D7A" w14:paraId="49A82150" w14:textId="77777777" w:rsidTr="004A0C66">
        <w:trPr>
          <w:trHeight w:val="113"/>
        </w:trPr>
        <w:tc>
          <w:tcPr>
            <w:tcW w:w="9781" w:type="dxa"/>
            <w:gridSpan w:val="2"/>
            <w:vAlign w:val="center"/>
          </w:tcPr>
          <w:p w14:paraId="6FE0D638" w14:textId="1EE158B9" w:rsidR="00FF7A6B" w:rsidRPr="00547941" w:rsidRDefault="00FF7A6B" w:rsidP="003A2842">
            <w:pPr>
              <w:pStyle w:val="Default"/>
              <w:jc w:val="both"/>
              <w:rPr>
                <w:rFonts w:ascii="Arial" w:hAnsi="Arial" w:cs="Arial"/>
                <w:bCs/>
                <w:sz w:val="20"/>
                <w:szCs w:val="20"/>
                <w:lang w:val="es-ES_tradnl"/>
              </w:rPr>
            </w:pPr>
            <w:r w:rsidRPr="00547941">
              <w:rPr>
                <w:rFonts w:ascii="Arial" w:hAnsi="Arial" w:cs="Arial"/>
                <w:sz w:val="20"/>
                <w:szCs w:val="20"/>
              </w:rPr>
              <w:t>La Policía Nacional –</w:t>
            </w:r>
            <w:r>
              <w:rPr>
                <w:rFonts w:ascii="Arial" w:hAnsi="Arial" w:cs="Arial"/>
                <w:sz w:val="20"/>
                <w:szCs w:val="20"/>
              </w:rPr>
              <w:t xml:space="preserve"> Escuela de Carabineros Provincia de Vélez </w:t>
            </w:r>
            <w:r w:rsidRPr="00547941">
              <w:rPr>
                <w:rFonts w:ascii="Arial" w:hAnsi="Arial" w:cs="Arial"/>
                <w:sz w:val="20"/>
                <w:szCs w:val="20"/>
              </w:rPr>
              <w:t>requiere contratar la prestación d</w:t>
            </w:r>
            <w:r w:rsidRPr="00547941">
              <w:rPr>
                <w:rFonts w:ascii="Arial" w:eastAsia="MS Mincho" w:hAnsi="Arial" w:cs="Arial"/>
                <w:sz w:val="20"/>
                <w:szCs w:val="20"/>
              </w:rPr>
              <w:t xml:space="preserve">el servicio de </w:t>
            </w:r>
            <w:r w:rsidRPr="00547941">
              <w:rPr>
                <w:rFonts w:ascii="Arial" w:eastAsia="MS Mincho" w:hAnsi="Arial" w:cs="Arial"/>
                <w:b/>
                <w:i/>
                <w:sz w:val="20"/>
                <w:szCs w:val="20"/>
              </w:rPr>
              <w:t xml:space="preserve">mediciones ambientales, </w:t>
            </w:r>
            <w:r w:rsidRPr="00547941">
              <w:rPr>
                <w:rFonts w:ascii="Arial" w:eastAsia="MS Mincho" w:hAnsi="Arial" w:cs="Arial"/>
                <w:sz w:val="20"/>
                <w:szCs w:val="20"/>
              </w:rPr>
              <w:t>toda vez que dentro de la Institución, es necesario</w:t>
            </w:r>
            <w:r w:rsidRPr="00547941">
              <w:rPr>
                <w:rFonts w:ascii="Arial" w:eastAsia="MS Mincho" w:hAnsi="Arial" w:cs="Arial"/>
                <w:b/>
                <w:i/>
                <w:sz w:val="20"/>
                <w:szCs w:val="20"/>
              </w:rPr>
              <w:t xml:space="preserve"> </w:t>
            </w:r>
            <w:r w:rsidRPr="00547941">
              <w:rPr>
                <w:rFonts w:ascii="Arial" w:hAnsi="Arial" w:cs="Arial"/>
                <w:bCs/>
                <w:sz w:val="20"/>
                <w:szCs w:val="20"/>
                <w:lang w:val="es-ES_tradnl"/>
              </w:rPr>
              <w:t>aplicar una metodología sistemática, que tenga alcance sobre todos los procesos y actividades rutinarias y no rutinarias internas o externas, máquinas y equipos, todos los centros de trabajo y todos los trabajadores independientemente de su forma de contratación y vinculación, que le permita identificar los peligros</w:t>
            </w:r>
            <w:r>
              <w:rPr>
                <w:rFonts w:ascii="Arial" w:hAnsi="Arial" w:cs="Arial"/>
                <w:bCs/>
                <w:sz w:val="20"/>
                <w:szCs w:val="20"/>
                <w:lang w:val="es-ES_tradnl"/>
              </w:rPr>
              <w:t xml:space="preserve"> </w:t>
            </w:r>
            <w:r w:rsidRPr="00547941">
              <w:rPr>
                <w:rFonts w:ascii="Arial" w:hAnsi="Arial" w:cs="Arial"/>
                <w:bCs/>
                <w:sz w:val="20"/>
                <w:szCs w:val="20"/>
                <w:lang w:val="es-ES_tradnl"/>
              </w:rPr>
              <w:t xml:space="preserve">y evaluar los riesgos en </w:t>
            </w:r>
            <w:r w:rsidRPr="00547941">
              <w:rPr>
                <w:rFonts w:ascii="Arial" w:hAnsi="Arial" w:cs="Arial"/>
                <w:bCs/>
                <w:sz w:val="20"/>
                <w:szCs w:val="20"/>
                <w:lang w:val="es-ES_tradnl"/>
              </w:rPr>
              <w:lastRenderedPageBreak/>
              <w:t>seguridad y salud en el trabajo, con el fin que pueda priorizarlos y establecer los controles necesarios, realizando mediciones ambientales cuando se requiera.</w:t>
            </w:r>
          </w:p>
          <w:p w14:paraId="1F87185C" w14:textId="77777777" w:rsidR="00FF7A6B" w:rsidRPr="00547941" w:rsidRDefault="00FF7A6B" w:rsidP="003A2842">
            <w:pPr>
              <w:pStyle w:val="Default"/>
              <w:ind w:left="312"/>
              <w:jc w:val="both"/>
              <w:rPr>
                <w:rFonts w:ascii="Arial" w:hAnsi="Arial" w:cs="Arial"/>
                <w:bCs/>
                <w:sz w:val="20"/>
                <w:szCs w:val="20"/>
                <w:lang w:val="es-ES_tradnl"/>
              </w:rPr>
            </w:pPr>
          </w:p>
          <w:p w14:paraId="1CBE3832" w14:textId="461571F2" w:rsidR="00FF7A6B" w:rsidRPr="00547941" w:rsidRDefault="00FF7A6B" w:rsidP="003A2842">
            <w:pPr>
              <w:spacing w:after="120"/>
              <w:contextualSpacing/>
              <w:jc w:val="both"/>
              <w:rPr>
                <w:rFonts w:ascii="Arial" w:hAnsi="Arial" w:cs="Arial"/>
                <w:bCs/>
                <w:sz w:val="20"/>
                <w:szCs w:val="20"/>
                <w:lang w:val="es-ES_tradnl"/>
              </w:rPr>
            </w:pPr>
            <w:r w:rsidRPr="00547941">
              <w:rPr>
                <w:rFonts w:ascii="Arial" w:hAnsi="Arial" w:cs="Arial"/>
                <w:bCs/>
                <w:sz w:val="20"/>
                <w:szCs w:val="20"/>
                <w:lang w:val="es-ES_tradnl"/>
              </w:rPr>
              <w:t xml:space="preserve">Lo anterior, se realiza según lo establecido en el </w:t>
            </w:r>
            <w:r w:rsidRPr="00547941">
              <w:rPr>
                <w:rFonts w:ascii="Arial" w:eastAsia="MS Mincho" w:hAnsi="Arial" w:cs="Arial"/>
                <w:sz w:val="20"/>
                <w:szCs w:val="20"/>
              </w:rPr>
              <w:t xml:space="preserve">Decreto 723 de 2013 del Ministerio de Salud y Protección Social “Por el cual se reglamenta la afiliación al Sistema General de Riesgos Laborales de las personas vinculadas a través de un contrato formal de prestación de servicios con entidades o instituciones públicas o privadas y de los trabajadores independientes que laboren en actividades de alto riesgo y se dictan otras disposiciones”; y de acuerdo a </w:t>
            </w:r>
            <w:r w:rsidRPr="00547941">
              <w:rPr>
                <w:rFonts w:ascii="Arial" w:hAnsi="Arial" w:cs="Arial"/>
                <w:bCs/>
                <w:sz w:val="20"/>
                <w:szCs w:val="20"/>
                <w:lang w:val="es-ES_tradnl"/>
              </w:rPr>
              <w:t>la implementación de Sistema de Gestión de la Seguridad y Salud (SGSST) en la Policía Nacional de Colombia, de acuerdo a lo establecido en el Decreto 1072 del 26 de mayo de 2015, “Decreto Único Reglamentario del Sector Trabajo”, en donde se dispone la Implementación del (SG-SST), en todas las entidades públicas y privadas del orden nacional, y específicamente en lo estipulado en el Artículo 2.2.4.6.15. Identificación de peligros, evaluación y valoración de los riesgos.</w:t>
            </w:r>
          </w:p>
          <w:p w14:paraId="487EA789" w14:textId="77777777" w:rsidR="00FF7A6B" w:rsidRPr="00547941" w:rsidRDefault="00FF7A6B" w:rsidP="003A2842">
            <w:pPr>
              <w:spacing w:after="120"/>
              <w:ind w:left="312"/>
              <w:contextualSpacing/>
              <w:jc w:val="both"/>
              <w:rPr>
                <w:rFonts w:ascii="Arial" w:hAnsi="Arial" w:cs="Arial"/>
                <w:bCs/>
                <w:sz w:val="20"/>
                <w:szCs w:val="20"/>
                <w:lang w:val="es-ES_tradnl"/>
              </w:rPr>
            </w:pPr>
          </w:p>
          <w:p w14:paraId="3DEE16A6" w14:textId="77777777" w:rsidR="00FF7A6B" w:rsidRPr="00547941" w:rsidRDefault="00FF7A6B" w:rsidP="003A2842">
            <w:pPr>
              <w:spacing w:line="216" w:lineRule="auto"/>
              <w:jc w:val="both"/>
              <w:rPr>
                <w:rFonts w:ascii="Arial" w:eastAsia="MS Mincho" w:hAnsi="Arial" w:cs="Arial"/>
                <w:sz w:val="20"/>
                <w:szCs w:val="20"/>
              </w:rPr>
            </w:pPr>
            <w:r w:rsidRPr="00547941">
              <w:rPr>
                <w:rFonts w:ascii="Arial" w:eastAsia="MS Mincho" w:hAnsi="Arial" w:cs="Arial"/>
                <w:sz w:val="20"/>
                <w:szCs w:val="20"/>
              </w:rPr>
              <w:t>Artículo 2.2.4.6.8. OBLIGACIONES DE LOS EMPLEADORES. El empleador está obligado a la protección de la seguridad y la salud de los trabajadores, acorde con lo establecido en la normatividad vigente… PARÁGRAFO 8. Prevención y Promoción de Riesgos Laborales: el empleador debe implementar y desarrollar actividades de prevención de accidentes de trabajo y enfermedades laborales, así como de promoción de la salud en el Sistema de Gestión de la Seguridad y Salud en el Trabajo (SG-SST), de conformidad con la normatividad vigente.</w:t>
            </w:r>
          </w:p>
          <w:p w14:paraId="71E7BD03" w14:textId="77777777" w:rsidR="00FF7A6B" w:rsidRPr="00547941" w:rsidRDefault="00FF7A6B" w:rsidP="003A2842">
            <w:pPr>
              <w:spacing w:after="120"/>
              <w:ind w:left="310"/>
              <w:contextualSpacing/>
              <w:jc w:val="both"/>
              <w:rPr>
                <w:rFonts w:ascii="Arial" w:hAnsi="Arial" w:cs="Arial"/>
                <w:bCs/>
                <w:sz w:val="16"/>
                <w:szCs w:val="16"/>
                <w:lang w:val="es-ES_tradnl"/>
              </w:rPr>
            </w:pPr>
          </w:p>
          <w:p w14:paraId="624B0CB5" w14:textId="3FC1285B" w:rsidR="00FF7A6B" w:rsidRDefault="00FF7A6B" w:rsidP="003A2842">
            <w:pPr>
              <w:spacing w:after="120"/>
              <w:contextualSpacing/>
              <w:jc w:val="both"/>
              <w:rPr>
                <w:rFonts w:ascii="Arial" w:hAnsi="Arial" w:cs="Arial"/>
                <w:bCs/>
                <w:sz w:val="20"/>
                <w:szCs w:val="20"/>
                <w:lang w:val="es-ES_tradnl"/>
              </w:rPr>
            </w:pPr>
            <w:r w:rsidRPr="00547941">
              <w:rPr>
                <w:rFonts w:ascii="Arial" w:hAnsi="Arial" w:cs="Arial"/>
                <w:bCs/>
                <w:sz w:val="20"/>
                <w:szCs w:val="20"/>
                <w:lang w:val="es-ES_tradnl"/>
              </w:rPr>
              <w:t>Así mismo dar cumplimiento a lo establecido en la Resolución 0312 del 13 de febrero de 2019</w:t>
            </w:r>
            <w:r>
              <w:rPr>
                <w:rFonts w:ascii="Arial" w:hAnsi="Arial" w:cs="Arial"/>
                <w:bCs/>
                <w:sz w:val="20"/>
                <w:szCs w:val="20"/>
                <w:lang w:val="es-ES_tradnl"/>
              </w:rPr>
              <w:t>,</w:t>
            </w:r>
            <w:r w:rsidRPr="00547941">
              <w:rPr>
                <w:rFonts w:ascii="Arial" w:hAnsi="Arial" w:cs="Arial"/>
                <w:bCs/>
                <w:sz w:val="20"/>
                <w:szCs w:val="20"/>
                <w:lang w:val="es-ES_tradnl"/>
              </w:rPr>
              <w:t xml:space="preserve"> Por la cual se definen los Estándares mínimos del Sistema de Gestión de Seguridad y Salud en el Trabajo SG-SST, en el ítem de mediciones ambientales “Realizar mediciones ambientales de los riesgos prioritarios provenientes de peligros químicos, físicos y biomecánicos”.</w:t>
            </w:r>
          </w:p>
          <w:p w14:paraId="29D52CCF" w14:textId="77777777" w:rsidR="00FF7A6B" w:rsidRDefault="00FF7A6B" w:rsidP="003A2842">
            <w:pPr>
              <w:spacing w:after="120"/>
              <w:contextualSpacing/>
              <w:jc w:val="both"/>
              <w:rPr>
                <w:rFonts w:ascii="Arial" w:hAnsi="Arial" w:cs="Arial"/>
                <w:bCs/>
                <w:sz w:val="20"/>
                <w:szCs w:val="20"/>
                <w:lang w:val="es-ES_tradnl"/>
              </w:rPr>
            </w:pPr>
          </w:p>
          <w:p w14:paraId="7072F95F" w14:textId="703603EC" w:rsidR="00FF7A6B" w:rsidRPr="00547941" w:rsidRDefault="00FF7A6B" w:rsidP="003A2842">
            <w:pPr>
              <w:spacing w:after="120"/>
              <w:contextualSpacing/>
              <w:jc w:val="both"/>
              <w:rPr>
                <w:rFonts w:ascii="Arial" w:hAnsi="Arial" w:cs="Arial"/>
                <w:bCs/>
                <w:sz w:val="20"/>
                <w:szCs w:val="20"/>
                <w:lang w:val="es-ES_tradnl"/>
              </w:rPr>
            </w:pPr>
            <w:r w:rsidRPr="00547941">
              <w:rPr>
                <w:rFonts w:ascii="Arial" w:hAnsi="Arial" w:cs="Arial"/>
                <w:bCs/>
                <w:sz w:val="20"/>
                <w:szCs w:val="20"/>
                <w:lang w:val="es-ES_tradnl"/>
              </w:rPr>
              <w:t xml:space="preserve">Tratándose además de que la </w:t>
            </w:r>
            <w:r>
              <w:rPr>
                <w:rFonts w:ascii="Arial" w:hAnsi="Arial" w:cs="Arial"/>
                <w:bCs/>
                <w:sz w:val="20"/>
                <w:szCs w:val="20"/>
                <w:lang w:val="es-ES_tradnl"/>
              </w:rPr>
              <w:t>Escuela</w:t>
            </w:r>
            <w:r>
              <w:rPr>
                <w:rFonts w:ascii="Arial" w:hAnsi="Arial" w:cs="Arial"/>
                <w:sz w:val="20"/>
                <w:szCs w:val="20"/>
              </w:rPr>
              <w:t xml:space="preserve"> de Carabineros Provincia de Vélez</w:t>
            </w:r>
            <w:r>
              <w:rPr>
                <w:rFonts w:ascii="Arial" w:hAnsi="Arial" w:cs="Arial"/>
                <w:color w:val="000000" w:themeColor="text1"/>
                <w:sz w:val="20"/>
                <w:szCs w:val="20"/>
              </w:rPr>
              <w:t>,</w:t>
            </w:r>
            <w:r w:rsidRPr="002C5767">
              <w:rPr>
                <w:rFonts w:ascii="Arial" w:hAnsi="Arial" w:cs="Arial"/>
                <w:color w:val="000000" w:themeColor="text1"/>
                <w:sz w:val="20"/>
                <w:szCs w:val="20"/>
              </w:rPr>
              <w:t xml:space="preserve"> </w:t>
            </w:r>
            <w:r w:rsidRPr="00547941">
              <w:rPr>
                <w:rFonts w:ascii="Arial" w:hAnsi="Arial" w:cs="Arial"/>
                <w:bCs/>
                <w:sz w:val="20"/>
                <w:szCs w:val="20"/>
                <w:lang w:val="es-ES_tradnl"/>
              </w:rPr>
              <w:t xml:space="preserve">como centro de formación policial  en el ejercicio de la catedra “FUNDAMENTOS BÁSICO DE TIRO” se tiene la necesidad de realizar la práctica de polígono con armas cortas y largas y por consiguiente el personal de instructores y docentes presenta un nivel de exposición a ruidos continuos y ruidos de impacto, </w:t>
            </w:r>
            <w:r>
              <w:rPr>
                <w:rFonts w:ascii="Arial" w:hAnsi="Arial" w:cs="Arial"/>
                <w:bCs/>
                <w:sz w:val="20"/>
                <w:szCs w:val="20"/>
                <w:lang w:val="es-ES_tradnl"/>
              </w:rPr>
              <w:t xml:space="preserve">a su vez realizar estas evaluaciones en las  prácticas de instrucción en la banda musical, en la cual se evidencia la exposición a este factor de peligro, por ende </w:t>
            </w:r>
            <w:r w:rsidRPr="00547941">
              <w:rPr>
                <w:rFonts w:ascii="Arial" w:hAnsi="Arial" w:cs="Arial"/>
                <w:bCs/>
                <w:sz w:val="20"/>
                <w:szCs w:val="20"/>
                <w:lang w:val="es-ES_tradnl"/>
              </w:rPr>
              <w:t xml:space="preserve">es fundamental realizar dichas mediciones con el fin de determinar </w:t>
            </w:r>
            <w:r>
              <w:rPr>
                <w:rFonts w:ascii="Arial" w:hAnsi="Arial" w:cs="Arial"/>
                <w:bCs/>
                <w:sz w:val="20"/>
                <w:szCs w:val="20"/>
                <w:lang w:val="es-ES_tradnl"/>
              </w:rPr>
              <w:t>la intensidad de los</w:t>
            </w:r>
            <w:r w:rsidRPr="00547941">
              <w:rPr>
                <w:rFonts w:ascii="Arial" w:hAnsi="Arial" w:cs="Arial"/>
                <w:bCs/>
                <w:sz w:val="20"/>
                <w:szCs w:val="20"/>
                <w:lang w:val="es-ES_tradnl"/>
              </w:rPr>
              <w:t xml:space="preserve"> niveles </w:t>
            </w:r>
            <w:r>
              <w:rPr>
                <w:rFonts w:ascii="Arial" w:hAnsi="Arial" w:cs="Arial"/>
                <w:bCs/>
                <w:sz w:val="20"/>
                <w:szCs w:val="20"/>
                <w:lang w:val="es-ES_tradnl"/>
              </w:rPr>
              <w:t xml:space="preserve">de exposición  e </w:t>
            </w:r>
            <w:r w:rsidRPr="00547941">
              <w:rPr>
                <w:rFonts w:ascii="Arial" w:hAnsi="Arial" w:cs="Arial"/>
                <w:bCs/>
                <w:sz w:val="20"/>
                <w:szCs w:val="20"/>
                <w:lang w:val="es-ES_tradnl"/>
              </w:rPr>
              <w:t xml:space="preserve"> implementar actividades de control que puedan mitigar el riesgo.</w:t>
            </w:r>
          </w:p>
          <w:p w14:paraId="05D5A0EF" w14:textId="77777777" w:rsidR="00FF7A6B" w:rsidRPr="00547941" w:rsidRDefault="00FF7A6B" w:rsidP="003A2842">
            <w:pPr>
              <w:spacing w:after="120"/>
              <w:ind w:left="310"/>
              <w:contextualSpacing/>
              <w:jc w:val="both"/>
              <w:rPr>
                <w:rFonts w:ascii="Arial" w:hAnsi="Arial" w:cs="Arial"/>
                <w:bCs/>
                <w:sz w:val="20"/>
                <w:szCs w:val="20"/>
                <w:lang w:val="es-ES_tradnl"/>
              </w:rPr>
            </w:pPr>
          </w:p>
          <w:p w14:paraId="6F8BA832" w14:textId="63415EE8" w:rsidR="00FF7A6B" w:rsidRPr="00547941" w:rsidRDefault="00FF7A6B" w:rsidP="003A2842">
            <w:pPr>
              <w:spacing w:after="120"/>
              <w:contextualSpacing/>
              <w:jc w:val="both"/>
              <w:rPr>
                <w:rFonts w:ascii="Arial" w:hAnsi="Arial" w:cs="Arial"/>
                <w:bCs/>
                <w:sz w:val="20"/>
                <w:szCs w:val="20"/>
                <w:lang w:val="es-ES_tradnl"/>
              </w:rPr>
            </w:pPr>
            <w:r w:rsidRPr="00547941">
              <w:rPr>
                <w:rFonts w:ascii="Arial" w:hAnsi="Arial" w:cs="Arial"/>
                <w:bCs/>
                <w:sz w:val="20"/>
                <w:szCs w:val="20"/>
                <w:lang w:val="es-ES_tradnl"/>
              </w:rPr>
              <w:t>De igual manera y en cumplimiento a la normatividad vigente antes expuesta, se hacen necesarias las mediciones de iluminación por medio de luxometrías y mediciones de concentración TWA monóxido de carbono CO y análisis de puestos de trabajo en puestos de trabajo específicos para la prevención del riesgo físico, riesgo químico y riesgo biomecánico, toda vez que por las condiciones de las tareas que se desarrollan en estos puestos de trabajo se deben determinar los niveles de exposición para implementar actividades de control.</w:t>
            </w:r>
          </w:p>
          <w:p w14:paraId="5BC068EB" w14:textId="77777777" w:rsidR="00FF7A6B" w:rsidRPr="00547941" w:rsidRDefault="00FF7A6B" w:rsidP="003A2842">
            <w:pPr>
              <w:spacing w:after="120"/>
              <w:ind w:left="310"/>
              <w:contextualSpacing/>
              <w:jc w:val="both"/>
              <w:rPr>
                <w:rFonts w:ascii="Arial" w:hAnsi="Arial" w:cs="Arial"/>
                <w:bCs/>
                <w:sz w:val="20"/>
                <w:szCs w:val="20"/>
                <w:lang w:val="es-ES_tradnl"/>
              </w:rPr>
            </w:pPr>
          </w:p>
          <w:p w14:paraId="7F85E8CB" w14:textId="5DE2D2F4" w:rsidR="00FF7A6B" w:rsidRPr="00547941" w:rsidRDefault="00FF7A6B" w:rsidP="003A2842">
            <w:pPr>
              <w:spacing w:after="120"/>
              <w:contextualSpacing/>
              <w:jc w:val="both"/>
              <w:rPr>
                <w:rFonts w:ascii="Arial" w:hAnsi="Arial" w:cs="Arial"/>
                <w:bCs/>
                <w:sz w:val="20"/>
                <w:szCs w:val="20"/>
                <w:lang w:val="es-ES_tradnl"/>
              </w:rPr>
            </w:pPr>
            <w:r w:rsidRPr="00547941">
              <w:rPr>
                <w:rFonts w:ascii="Arial" w:hAnsi="Arial" w:cs="Arial"/>
                <w:bCs/>
                <w:sz w:val="20"/>
                <w:szCs w:val="20"/>
                <w:lang w:val="es-ES_tradnl"/>
              </w:rPr>
              <w:t>Así bien, desde</w:t>
            </w:r>
            <w:r>
              <w:rPr>
                <w:rFonts w:ascii="Arial" w:hAnsi="Arial" w:cs="Arial"/>
                <w:bCs/>
                <w:sz w:val="20"/>
                <w:szCs w:val="20"/>
                <w:lang w:val="es-ES_tradnl"/>
              </w:rPr>
              <w:t xml:space="preserve"> el área </w:t>
            </w:r>
            <w:r w:rsidRPr="00547941">
              <w:rPr>
                <w:rFonts w:ascii="Arial" w:hAnsi="Arial" w:cs="Arial"/>
                <w:bCs/>
                <w:sz w:val="20"/>
                <w:szCs w:val="20"/>
                <w:lang w:val="es-ES_tradnl"/>
              </w:rPr>
              <w:t xml:space="preserve"> de Seguridad y Salud en el Trabajo de la </w:t>
            </w:r>
            <w:r w:rsidRPr="002C5767">
              <w:rPr>
                <w:rFonts w:ascii="Arial" w:hAnsi="Arial" w:cs="Arial"/>
                <w:color w:val="000000" w:themeColor="text1"/>
                <w:sz w:val="20"/>
                <w:szCs w:val="20"/>
              </w:rPr>
              <w:t>Escuela</w:t>
            </w:r>
            <w:r>
              <w:rPr>
                <w:rFonts w:ascii="Arial" w:hAnsi="Arial" w:cs="Arial"/>
                <w:sz w:val="20"/>
                <w:szCs w:val="20"/>
              </w:rPr>
              <w:t xml:space="preserve"> de Carabineros Provincia de Vélez</w:t>
            </w:r>
            <w:r>
              <w:rPr>
                <w:rFonts w:ascii="Arial" w:hAnsi="Arial" w:cs="Arial"/>
                <w:color w:val="000000" w:themeColor="text1"/>
                <w:sz w:val="20"/>
                <w:szCs w:val="20"/>
              </w:rPr>
              <w:t>,</w:t>
            </w:r>
            <w:r w:rsidRPr="002C5767">
              <w:rPr>
                <w:rFonts w:ascii="Arial" w:hAnsi="Arial" w:cs="Arial"/>
                <w:color w:val="000000" w:themeColor="text1"/>
                <w:sz w:val="20"/>
                <w:szCs w:val="20"/>
              </w:rPr>
              <w:t xml:space="preserve"> </w:t>
            </w:r>
            <w:r w:rsidRPr="00547941">
              <w:rPr>
                <w:rFonts w:ascii="Arial" w:hAnsi="Arial" w:cs="Arial"/>
                <w:bCs/>
                <w:sz w:val="20"/>
                <w:szCs w:val="20"/>
                <w:lang w:val="es-ES_tradnl"/>
              </w:rPr>
              <w:t>en aras de dar cumplimiento a la normatividad vigente y en concordancia con las políticas institucionales de protección de los trabajadores en cada uno de los centros de trabajo expone la necesidad de llevar a cabo dichas mediciones pues son la herramienta fundamental para determinar los niveles de exposición en cada una de las tareas y determinar así planes de trabajo y controles para la prevención del riesgo físico, riesgo químico y biomecánico.</w:t>
            </w:r>
          </w:p>
          <w:p w14:paraId="4F40A363" w14:textId="77777777" w:rsidR="00FF7A6B" w:rsidRPr="00547941" w:rsidRDefault="00FF7A6B" w:rsidP="003A2842">
            <w:pPr>
              <w:jc w:val="both"/>
              <w:rPr>
                <w:rFonts w:ascii="Arial" w:hAnsi="Arial" w:cs="Arial"/>
                <w:color w:val="FF0000"/>
                <w:sz w:val="12"/>
                <w:szCs w:val="12"/>
              </w:rPr>
            </w:pPr>
          </w:p>
          <w:p w14:paraId="23059393" w14:textId="77777777" w:rsidR="00FF7A6B" w:rsidRPr="003E3708" w:rsidRDefault="00FF7A6B" w:rsidP="003A2842">
            <w:pPr>
              <w:autoSpaceDE w:val="0"/>
              <w:autoSpaceDN w:val="0"/>
              <w:adjustRightInd w:val="0"/>
              <w:jc w:val="both"/>
              <w:rPr>
                <w:rFonts w:ascii="Arial" w:hAnsi="Arial" w:cs="Arial"/>
                <w:sz w:val="14"/>
                <w:szCs w:val="14"/>
                <w:lang w:eastAsia="es-CO"/>
              </w:rPr>
            </w:pPr>
          </w:p>
          <w:p w14:paraId="27FB2E78" w14:textId="61C3D153" w:rsidR="00FF7A6B" w:rsidRPr="0000064D" w:rsidRDefault="00FF7A6B" w:rsidP="003A2842">
            <w:pPr>
              <w:autoSpaceDE w:val="0"/>
              <w:autoSpaceDN w:val="0"/>
              <w:adjustRightInd w:val="0"/>
              <w:jc w:val="both"/>
              <w:rPr>
                <w:rFonts w:ascii="Arial" w:hAnsi="Arial" w:cs="Arial"/>
                <w:sz w:val="20"/>
                <w:szCs w:val="20"/>
                <w:lang w:eastAsia="es-CO"/>
              </w:rPr>
            </w:pPr>
            <w:r w:rsidRPr="0000064D">
              <w:rPr>
                <w:rFonts w:ascii="Arial" w:hAnsi="Arial" w:cs="Arial"/>
                <w:sz w:val="20"/>
                <w:szCs w:val="20"/>
                <w:lang w:eastAsia="es-CO"/>
              </w:rPr>
              <w:t xml:space="preserve">Teniendo en cuenta que el objetivo principal del Sistema de Gestión de Seguridad y Salud en el Trabajo es el de velar por la protección del trabajador, la realización de las presentes mediciones ambientales son la herramienta fundamental para determinar el nivel de exposición a los factores físicos (iluminación, ruido), químicos ( niveles de concentración de monóxido de carbono) y Biomecánico (análisis de puestos de trabajo)  a los cuales están expuestos los trabajadores en las diferentes actividades y poder de esta manera </w:t>
            </w:r>
            <w:r w:rsidRPr="0000064D">
              <w:rPr>
                <w:rFonts w:ascii="Arial" w:hAnsi="Arial" w:cs="Arial"/>
                <w:sz w:val="20"/>
                <w:szCs w:val="20"/>
                <w:lang w:eastAsia="es-CO"/>
              </w:rPr>
              <w:lastRenderedPageBreak/>
              <w:t>implementar los controles que permitan disminuir los riesgos que en últimas se traduce en la protección de la salud del Talento Humano de la Policía Nacional.</w:t>
            </w:r>
          </w:p>
          <w:p w14:paraId="6A3270AE" w14:textId="77777777" w:rsidR="00FF7A6B" w:rsidRPr="00547941" w:rsidRDefault="00FF7A6B" w:rsidP="003A2842">
            <w:pPr>
              <w:pStyle w:val="Prrafodelista"/>
              <w:autoSpaceDE w:val="0"/>
              <w:autoSpaceDN w:val="0"/>
              <w:adjustRightInd w:val="0"/>
              <w:ind w:left="312"/>
              <w:jc w:val="both"/>
              <w:rPr>
                <w:rFonts w:ascii="Arial" w:hAnsi="Arial" w:cs="Arial"/>
                <w:sz w:val="12"/>
                <w:szCs w:val="12"/>
                <w:lang w:eastAsia="es-CO"/>
              </w:rPr>
            </w:pPr>
          </w:p>
          <w:p w14:paraId="2C19C12B" w14:textId="30425291" w:rsidR="00FF7A6B" w:rsidRPr="0000064D" w:rsidRDefault="00FF7A6B" w:rsidP="003A2842">
            <w:pPr>
              <w:autoSpaceDE w:val="0"/>
              <w:autoSpaceDN w:val="0"/>
              <w:adjustRightInd w:val="0"/>
              <w:jc w:val="both"/>
              <w:rPr>
                <w:rFonts w:ascii="Arial" w:hAnsi="Arial" w:cs="Arial"/>
                <w:sz w:val="20"/>
                <w:szCs w:val="20"/>
                <w:lang w:eastAsia="es-CO"/>
              </w:rPr>
            </w:pPr>
            <w:r w:rsidRPr="0000064D">
              <w:rPr>
                <w:rFonts w:ascii="Arial" w:hAnsi="Arial" w:cs="Arial"/>
                <w:sz w:val="20"/>
                <w:szCs w:val="20"/>
                <w:lang w:eastAsia="es-CO"/>
              </w:rPr>
              <w:t>Es importante tener en cuenta que la Policía Nacional en aras de dar cumplimiento a la normatividad vigente y lo contemplado en la Resolución 0312 Estándares Mínimos del SGSST determina desarrollar planes de trabajo que fueron cargados en la S.V.E y dichas mediciones hacen parte de las actividades allí contempladas, de esta manera es conveniente realizar estas mediciones para dar cumplimiento a las políticas y ordenes institucionales.</w:t>
            </w:r>
          </w:p>
          <w:p w14:paraId="73144F0E" w14:textId="77777777" w:rsidR="00FF7A6B" w:rsidRPr="00547941" w:rsidRDefault="00FF7A6B" w:rsidP="003A2842">
            <w:pPr>
              <w:pStyle w:val="Prrafodelista"/>
              <w:autoSpaceDE w:val="0"/>
              <w:autoSpaceDN w:val="0"/>
              <w:adjustRightInd w:val="0"/>
              <w:ind w:left="312"/>
              <w:jc w:val="both"/>
              <w:rPr>
                <w:rFonts w:ascii="Arial" w:hAnsi="Arial" w:cs="Arial"/>
                <w:sz w:val="16"/>
                <w:szCs w:val="16"/>
                <w:lang w:eastAsia="es-CO"/>
              </w:rPr>
            </w:pPr>
          </w:p>
          <w:p w14:paraId="6D29D461" w14:textId="7B66505A" w:rsidR="00FF7A6B" w:rsidRPr="0000064D" w:rsidRDefault="00FF7A6B" w:rsidP="003A2842">
            <w:pPr>
              <w:autoSpaceDE w:val="0"/>
              <w:autoSpaceDN w:val="0"/>
              <w:adjustRightInd w:val="0"/>
              <w:jc w:val="both"/>
              <w:rPr>
                <w:rFonts w:ascii="Arial" w:hAnsi="Arial" w:cs="Arial"/>
                <w:sz w:val="20"/>
                <w:szCs w:val="20"/>
                <w:lang w:eastAsia="es-CO"/>
              </w:rPr>
            </w:pPr>
            <w:r w:rsidRPr="0000064D">
              <w:rPr>
                <w:rFonts w:ascii="Arial" w:hAnsi="Arial" w:cs="Arial"/>
                <w:sz w:val="20"/>
                <w:szCs w:val="20"/>
                <w:lang w:eastAsia="es-CO"/>
              </w:rPr>
              <w:t xml:space="preserve">Además, la </w:t>
            </w:r>
            <w:r w:rsidRPr="0000064D">
              <w:rPr>
                <w:rFonts w:ascii="Arial" w:hAnsi="Arial" w:cs="Arial"/>
                <w:color w:val="000000" w:themeColor="text1"/>
                <w:sz w:val="20"/>
                <w:szCs w:val="20"/>
              </w:rPr>
              <w:t>Escuela</w:t>
            </w:r>
            <w:r w:rsidRPr="0000064D">
              <w:rPr>
                <w:rFonts w:ascii="Arial" w:hAnsi="Arial" w:cs="Arial"/>
                <w:sz w:val="20"/>
                <w:szCs w:val="20"/>
              </w:rPr>
              <w:t xml:space="preserve"> de Carabineros Provincia de Vélez</w:t>
            </w:r>
            <w:r w:rsidRPr="0000064D">
              <w:rPr>
                <w:rFonts w:ascii="Arial" w:hAnsi="Arial" w:cs="Arial"/>
                <w:color w:val="000000" w:themeColor="text1"/>
                <w:sz w:val="20"/>
                <w:szCs w:val="20"/>
              </w:rPr>
              <w:t xml:space="preserve">, </w:t>
            </w:r>
            <w:r w:rsidRPr="0000064D">
              <w:rPr>
                <w:rFonts w:ascii="Arial" w:hAnsi="Arial" w:cs="Arial"/>
                <w:sz w:val="20"/>
                <w:szCs w:val="20"/>
                <w:lang w:eastAsia="es-CO"/>
              </w:rPr>
              <w:t>está comprometida en dar continuidad de manera técnica y científica a la implementación de actividades de prevención de los riesgos a los cuales estamos expuestos en nuestro centro de trabajo, y al hacerlo de esta manera todos los esfuerzos institucionales por proteger la salud de sus trabajadores darían los mejores resultados pues esto garantizaría que dichas intervenciones sean prácticas y efectivas.</w:t>
            </w:r>
          </w:p>
          <w:p w14:paraId="4B1128C8" w14:textId="77777777" w:rsidR="00FF7A6B" w:rsidRPr="003E3708" w:rsidRDefault="00FF7A6B" w:rsidP="003A2842">
            <w:pPr>
              <w:autoSpaceDE w:val="0"/>
              <w:autoSpaceDN w:val="0"/>
              <w:adjustRightInd w:val="0"/>
              <w:jc w:val="both"/>
              <w:rPr>
                <w:rFonts w:ascii="Arial" w:hAnsi="Arial" w:cs="Arial"/>
                <w:sz w:val="12"/>
                <w:szCs w:val="12"/>
              </w:rPr>
            </w:pPr>
          </w:p>
          <w:p w14:paraId="6C5652ED" w14:textId="5F4E594A" w:rsidR="00FF7A6B" w:rsidRPr="00B03AAD" w:rsidRDefault="00FF7A6B" w:rsidP="003A2842">
            <w:pPr>
              <w:jc w:val="both"/>
              <w:rPr>
                <w:rStyle w:val="fontstyle01"/>
                <w:b w:val="0"/>
                <w:bCs w:val="0"/>
              </w:rPr>
            </w:pPr>
            <w:r w:rsidRPr="00B03AAD">
              <w:rPr>
                <w:rStyle w:val="fontstyle01"/>
                <w:b w:val="0"/>
                <w:bCs w:val="0"/>
              </w:rPr>
              <w:t xml:space="preserve">El objeto del presente estudio se requiere contratar </w:t>
            </w:r>
            <w:r w:rsidRPr="005E62E8">
              <w:rPr>
                <w:rStyle w:val="fontstyle01"/>
                <w:b w:val="0"/>
                <w:bCs w:val="0"/>
                <w:color w:val="auto"/>
              </w:rPr>
              <w:t xml:space="preserve">para </w:t>
            </w:r>
            <w:r w:rsidR="005E62E8" w:rsidRPr="005E62E8">
              <w:rPr>
                <w:rStyle w:val="fontstyle01"/>
                <w:b w:val="0"/>
                <w:bCs w:val="0"/>
                <w:color w:val="auto"/>
              </w:rPr>
              <w:t>agosto</w:t>
            </w:r>
            <w:r w:rsidRPr="005E62E8">
              <w:rPr>
                <w:rStyle w:val="fontstyle01"/>
                <w:b w:val="0"/>
                <w:bCs w:val="0"/>
                <w:color w:val="auto"/>
              </w:rPr>
              <w:t xml:space="preserve"> de 2023, </w:t>
            </w:r>
            <w:r w:rsidRPr="00B03AAD">
              <w:rPr>
                <w:rStyle w:val="fontstyle01"/>
                <w:b w:val="0"/>
                <w:bCs w:val="0"/>
              </w:rPr>
              <w:t>ya que estos recursos fueron incluidos en el Plan de compras de bienes y servicios.</w:t>
            </w:r>
          </w:p>
          <w:p w14:paraId="006CEAF4" w14:textId="77777777" w:rsidR="00FF7A6B" w:rsidRPr="003E3708" w:rsidRDefault="00FF7A6B" w:rsidP="003A2842">
            <w:pPr>
              <w:autoSpaceDE w:val="0"/>
              <w:autoSpaceDN w:val="0"/>
              <w:adjustRightInd w:val="0"/>
              <w:jc w:val="both"/>
              <w:rPr>
                <w:rFonts w:ascii="Arial" w:hAnsi="Arial" w:cs="Arial"/>
                <w:color w:val="000000"/>
                <w:sz w:val="20"/>
                <w:szCs w:val="20"/>
              </w:rPr>
            </w:pPr>
          </w:p>
          <w:p w14:paraId="47E40335" w14:textId="7C8AF2CD" w:rsidR="00FF7A6B" w:rsidRPr="006260C0" w:rsidRDefault="00FF7A6B" w:rsidP="003A2842">
            <w:pPr>
              <w:jc w:val="both"/>
              <w:rPr>
                <w:rFonts w:ascii="Arial" w:hAnsi="Arial" w:cs="Arial"/>
                <w:sz w:val="20"/>
                <w:szCs w:val="20"/>
              </w:rPr>
            </w:pPr>
            <w:r w:rsidRPr="00547941">
              <w:rPr>
                <w:rFonts w:ascii="Arial" w:hAnsi="Arial" w:cs="Arial"/>
                <w:sz w:val="20"/>
                <w:szCs w:val="20"/>
              </w:rPr>
              <w:t xml:space="preserve">La </w:t>
            </w:r>
            <w:r w:rsidR="00EE2057">
              <w:rPr>
                <w:rFonts w:ascii="Arial" w:hAnsi="Arial" w:cs="Arial"/>
                <w:sz w:val="20"/>
                <w:szCs w:val="20"/>
              </w:rPr>
              <w:t>Escuela de Cara</w:t>
            </w:r>
            <w:r w:rsidR="004940D1">
              <w:rPr>
                <w:rFonts w:ascii="Arial" w:hAnsi="Arial" w:cs="Arial"/>
                <w:sz w:val="20"/>
                <w:szCs w:val="20"/>
              </w:rPr>
              <w:t>bineros Provincia de Vélez, N</w:t>
            </w:r>
            <w:r w:rsidR="004940D1" w:rsidRPr="00547941">
              <w:rPr>
                <w:rFonts w:ascii="Arial" w:hAnsi="Arial" w:cs="Arial"/>
                <w:sz w:val="20"/>
                <w:szCs w:val="20"/>
              </w:rPr>
              <w:t>O</w:t>
            </w:r>
            <w:r w:rsidRPr="00547941">
              <w:rPr>
                <w:rFonts w:ascii="Arial" w:hAnsi="Arial" w:cs="Arial"/>
                <w:sz w:val="20"/>
                <w:szCs w:val="20"/>
              </w:rPr>
              <w:t xml:space="preserve"> cuenta con el personal idóneo</w:t>
            </w:r>
            <w:r w:rsidR="004940D1">
              <w:rPr>
                <w:rFonts w:ascii="Arial" w:hAnsi="Arial" w:cs="Arial"/>
                <w:sz w:val="20"/>
                <w:szCs w:val="20"/>
              </w:rPr>
              <w:t xml:space="preserve"> especializado</w:t>
            </w:r>
            <w:r w:rsidRPr="00547941">
              <w:rPr>
                <w:rFonts w:ascii="Arial" w:hAnsi="Arial" w:cs="Arial"/>
                <w:sz w:val="20"/>
                <w:szCs w:val="20"/>
              </w:rPr>
              <w:t>, los medios logísticos y tecnológicos, que permitan satisfacer estas necesidades, por tal motivo se requiere efectuar la contratación con un tercero que proporcione este servicio, en forma oportuna, adecuada y con el cumplimiento de las exigencias requeridas.</w:t>
            </w:r>
          </w:p>
          <w:p w14:paraId="0AC45E00" w14:textId="2A56E35E" w:rsidR="00FF7A6B" w:rsidRDefault="00FF7A6B" w:rsidP="003A2842">
            <w:pPr>
              <w:jc w:val="both"/>
              <w:rPr>
                <w:rFonts w:ascii="Arial" w:hAnsi="Arial" w:cs="Arial"/>
              </w:rPr>
            </w:pPr>
          </w:p>
          <w:p w14:paraId="163D563B" w14:textId="77777777" w:rsidR="00FF7A6B" w:rsidRDefault="00FF7A6B" w:rsidP="003A2842">
            <w:pPr>
              <w:jc w:val="both"/>
              <w:rPr>
                <w:rFonts w:ascii="Arial" w:hAnsi="Arial" w:cs="Arial"/>
              </w:rPr>
            </w:pPr>
            <w:r w:rsidRPr="00E22AE3">
              <w:rPr>
                <w:rFonts w:ascii="Arial" w:hAnsi="Arial" w:cs="Arial"/>
                <w:sz w:val="20"/>
                <w:szCs w:val="20"/>
              </w:rPr>
              <w:t xml:space="preserve">Así mismo se verificó la tienda virtual del estado colombiano </w:t>
            </w:r>
            <w:hyperlink r:id="rId8" w:history="1">
              <w:r w:rsidRPr="00E22AE3">
                <w:rPr>
                  <w:rStyle w:val="Hipervnculo"/>
                  <w:rFonts w:ascii="Arial" w:hAnsi="Arial" w:cs="Arial"/>
                  <w:sz w:val="20"/>
                  <w:szCs w:val="20"/>
                </w:rPr>
                <w:t>https://www.colombiacompra.gov.co/tienda-virtual-del-estado-colombiano</w:t>
              </w:r>
            </w:hyperlink>
            <w:r w:rsidRPr="00E22AE3">
              <w:rPr>
                <w:rFonts w:ascii="Arial" w:hAnsi="Arial" w:cs="Arial"/>
                <w:sz w:val="20"/>
                <w:szCs w:val="20"/>
              </w:rPr>
              <w:t xml:space="preserve"> , y no se encuentra ningún acuerdo marco de precios, que contemple la adquisición de estos elementos objeto del presente proceso con las especificaciones técnicas requeridas.</w:t>
            </w:r>
          </w:p>
          <w:p w14:paraId="7644A911" w14:textId="7B84741A" w:rsidR="00FF7A6B" w:rsidRDefault="00FF7A6B" w:rsidP="003A2842">
            <w:pPr>
              <w:jc w:val="both"/>
              <w:rPr>
                <w:rFonts w:ascii="Arial" w:hAnsi="Arial" w:cs="Arial"/>
                <w:sz w:val="20"/>
                <w:szCs w:val="20"/>
              </w:rPr>
            </w:pPr>
          </w:p>
          <w:p w14:paraId="3BF88F8E" w14:textId="1F257812" w:rsidR="00FF7A6B" w:rsidRPr="00FE78DC" w:rsidRDefault="00FF7A6B" w:rsidP="003A2842">
            <w:pPr>
              <w:jc w:val="both"/>
              <w:rPr>
                <w:rFonts w:ascii="Arial" w:hAnsi="Arial" w:cs="Arial"/>
                <w:sz w:val="20"/>
                <w:szCs w:val="20"/>
              </w:rPr>
            </w:pPr>
            <w:r>
              <w:rPr>
                <w:rFonts w:ascii="Arial" w:hAnsi="Arial" w:cs="Arial"/>
                <w:sz w:val="20"/>
                <w:szCs w:val="20"/>
              </w:rPr>
              <w:t xml:space="preserve">Por las anteriores consideraciones, la </w:t>
            </w:r>
            <w:r w:rsidRPr="002C5767">
              <w:rPr>
                <w:rFonts w:ascii="Arial" w:hAnsi="Arial" w:cs="Arial"/>
                <w:color w:val="000000" w:themeColor="text1"/>
                <w:sz w:val="20"/>
                <w:szCs w:val="20"/>
              </w:rPr>
              <w:t>Escuela</w:t>
            </w:r>
            <w:r>
              <w:rPr>
                <w:rFonts w:ascii="Arial" w:hAnsi="Arial" w:cs="Arial"/>
                <w:sz w:val="20"/>
                <w:szCs w:val="20"/>
              </w:rPr>
              <w:t xml:space="preserve"> de Carabineros Provincia de Vélez, procederá a realizar el procedimiento establecido en </w:t>
            </w:r>
            <w:r w:rsidRPr="00551E7C">
              <w:rPr>
                <w:rFonts w:ascii="Arial" w:hAnsi="Arial" w:cs="Arial"/>
                <w:sz w:val="20"/>
                <w:szCs w:val="20"/>
              </w:rPr>
              <w:t>el Decreto 1082 de 2015, reglamenta la modalidad de selección de mínima cuantía, el cual para el caso de estudios previos cita en el artículo 2.2.1.2.1.5.1.</w:t>
            </w:r>
          </w:p>
        </w:tc>
      </w:tr>
    </w:tbl>
    <w:p w14:paraId="0EE910D7" w14:textId="77777777" w:rsidR="00011C17" w:rsidRPr="004163F1" w:rsidRDefault="00011C17" w:rsidP="00011C17">
      <w:pPr>
        <w:pStyle w:val="Prrafodelista"/>
        <w:ind w:left="0"/>
        <w:jc w:val="both"/>
        <w:rPr>
          <w:rFonts w:ascii="Arial" w:hAnsi="Arial" w:cs="Arial"/>
          <w:color w:val="808080" w:themeColor="background1" w:themeShade="80"/>
          <w:sz w:val="2"/>
          <w:szCs w:val="2"/>
        </w:rPr>
      </w:pPr>
    </w:p>
    <w:p w14:paraId="1E37C626" w14:textId="77777777" w:rsidR="00011C17" w:rsidRPr="00551E7C" w:rsidRDefault="00011C17" w:rsidP="00251023">
      <w:pPr>
        <w:pStyle w:val="Ttulo3"/>
        <w:keepLines w:val="0"/>
        <w:numPr>
          <w:ilvl w:val="0"/>
          <w:numId w:val="7"/>
        </w:numPr>
        <w:spacing w:before="240" w:after="60"/>
        <w:ind w:left="0" w:firstLine="0"/>
        <w:rPr>
          <w:rFonts w:ascii="Arial" w:eastAsia="Arial" w:hAnsi="Arial" w:cs="Arial"/>
          <w:b/>
          <w:bCs/>
          <w:color w:val="000000" w:themeColor="text1"/>
          <w:sz w:val="20"/>
          <w:szCs w:val="20"/>
        </w:rPr>
      </w:pPr>
      <w:r w:rsidRPr="00551E7C">
        <w:rPr>
          <w:rFonts w:ascii="Arial" w:eastAsia="Arial" w:hAnsi="Arial" w:cs="Arial"/>
          <w:b/>
          <w:bCs/>
          <w:color w:val="000000" w:themeColor="text1"/>
          <w:sz w:val="20"/>
          <w:szCs w:val="20"/>
        </w:rPr>
        <w:t xml:space="preserve">FUNDAMENTOS JURÍDICOS QUE SOPORTAN LA MODALIDAD DE SELECCIÓN </w:t>
      </w:r>
    </w:p>
    <w:p w14:paraId="5CB96290" w14:textId="77777777" w:rsidR="00011C17" w:rsidRPr="004163F1" w:rsidRDefault="00011C17" w:rsidP="00011C17">
      <w:pPr>
        <w:pStyle w:val="Textoindependiente"/>
        <w:ind w:right="51"/>
        <w:jc w:val="both"/>
        <w:rPr>
          <w:color w:val="808080" w:themeColor="background1" w:themeShade="80"/>
          <w:sz w:val="18"/>
          <w:szCs w:val="18"/>
        </w:rPr>
      </w:pPr>
    </w:p>
    <w:p w14:paraId="77AC9280" w14:textId="77777777" w:rsidR="0000064D" w:rsidRPr="00192D8A" w:rsidRDefault="0000064D" w:rsidP="0000064D">
      <w:pPr>
        <w:ind w:left="142"/>
        <w:jc w:val="both"/>
        <w:rPr>
          <w:rFonts w:ascii="Arial" w:eastAsia="Times New Roman" w:hAnsi="Arial" w:cs="Arial"/>
          <w:sz w:val="20"/>
          <w:szCs w:val="20"/>
          <w:lang w:eastAsia="es-ES"/>
        </w:rPr>
      </w:pPr>
      <w:r w:rsidRPr="00192D8A">
        <w:rPr>
          <w:rFonts w:ascii="Arial" w:eastAsia="Times New Roman" w:hAnsi="Arial" w:cs="Arial"/>
          <w:sz w:val="20"/>
          <w:szCs w:val="20"/>
          <w:lang w:eastAsia="es-ES"/>
        </w:rPr>
        <w:t>El desarrollo del presente proceso de selección se llevará a cabo por la modalidad de Mínima Cuantía, teniendo en cuenta las características de este, y lo indicado por la norma, así:</w:t>
      </w:r>
    </w:p>
    <w:p w14:paraId="327D1D81" w14:textId="77777777" w:rsidR="0000064D" w:rsidRPr="00192D8A" w:rsidRDefault="0000064D" w:rsidP="0000064D">
      <w:pPr>
        <w:ind w:left="142"/>
        <w:jc w:val="both"/>
        <w:rPr>
          <w:rFonts w:ascii="Arial" w:eastAsia="Times New Roman" w:hAnsi="Arial" w:cs="Arial"/>
          <w:sz w:val="20"/>
          <w:szCs w:val="20"/>
          <w:lang w:eastAsia="es-ES"/>
        </w:rPr>
      </w:pPr>
    </w:p>
    <w:p w14:paraId="04E1B203" w14:textId="77777777" w:rsidR="0000064D" w:rsidRPr="00192D8A" w:rsidRDefault="0000064D" w:rsidP="0000064D">
      <w:pPr>
        <w:ind w:left="142"/>
        <w:jc w:val="both"/>
        <w:rPr>
          <w:rFonts w:ascii="Arial" w:eastAsia="Times New Roman" w:hAnsi="Arial" w:cs="Arial"/>
          <w:sz w:val="20"/>
          <w:szCs w:val="20"/>
          <w:lang w:eastAsia="es-ES"/>
        </w:rPr>
      </w:pPr>
      <w:r w:rsidRPr="00192D8A">
        <w:rPr>
          <w:rFonts w:ascii="Arial" w:eastAsia="Times New Roman" w:hAnsi="Arial" w:cs="Arial"/>
          <w:sz w:val="20"/>
          <w:szCs w:val="20"/>
          <w:lang w:eastAsia="es-ES"/>
        </w:rPr>
        <w:t xml:space="preserve">La ley 2069 del 31 de diciembre de 2020 “por medio del cual se impulsa el emprendimiento en Colombia”, en su capítulo tercero (...) COMPRAS PUBLICAS, articulo 30. MIPYMES Y MINIMA CUANTIA. (...) modifíquese el numeral 5 del artículo 2 de la ley 1150 de 2007, el cual quedara así: </w:t>
      </w:r>
    </w:p>
    <w:p w14:paraId="6176CFE4" w14:textId="77777777" w:rsidR="0000064D" w:rsidRPr="00192D8A" w:rsidRDefault="0000064D" w:rsidP="0000064D">
      <w:pPr>
        <w:jc w:val="both"/>
        <w:rPr>
          <w:rFonts w:ascii="Arial" w:eastAsia="Times New Roman" w:hAnsi="Arial" w:cs="Arial"/>
          <w:sz w:val="20"/>
          <w:szCs w:val="20"/>
          <w:lang w:eastAsia="es-ES"/>
        </w:rPr>
      </w:pPr>
    </w:p>
    <w:p w14:paraId="26123D83" w14:textId="77777777" w:rsidR="0000064D" w:rsidRPr="00192D8A" w:rsidRDefault="0000064D" w:rsidP="0000064D">
      <w:pPr>
        <w:ind w:left="426" w:hanging="284"/>
        <w:jc w:val="both"/>
        <w:rPr>
          <w:rFonts w:ascii="Arial" w:eastAsia="Times New Roman" w:hAnsi="Arial" w:cs="Arial"/>
          <w:sz w:val="20"/>
          <w:szCs w:val="20"/>
          <w:lang w:eastAsia="es-ES"/>
        </w:rPr>
      </w:pPr>
      <w:r w:rsidRPr="00192D8A">
        <w:rPr>
          <w:rFonts w:ascii="Arial" w:eastAsia="Times New Roman" w:hAnsi="Arial" w:cs="Arial"/>
          <w:sz w:val="20"/>
          <w:szCs w:val="20"/>
          <w:lang w:eastAsia="es-ES"/>
        </w:rPr>
        <w:t>5) Contratación mínima cuantía, La contratación cuyo valor no excede del 10 por ciento de la menor cuantía de la entidad independientemente de su objeto, se efectuará de conformidad con las siguientes reglas:</w:t>
      </w:r>
    </w:p>
    <w:p w14:paraId="24CEA2B5" w14:textId="77777777" w:rsidR="0000064D" w:rsidRPr="00192D8A" w:rsidRDefault="0000064D" w:rsidP="0000064D">
      <w:pPr>
        <w:rPr>
          <w:rFonts w:ascii="Times New Roman" w:eastAsia="Times New Roman" w:hAnsi="Times New Roman" w:cs="Times New Roman"/>
          <w:sz w:val="24"/>
          <w:szCs w:val="24"/>
          <w:lang w:eastAsia="es-ES"/>
        </w:rPr>
      </w:pPr>
    </w:p>
    <w:p w14:paraId="2644C49C" w14:textId="77777777" w:rsidR="0000064D" w:rsidRPr="00192D8A" w:rsidRDefault="0000064D" w:rsidP="0000064D">
      <w:pPr>
        <w:numPr>
          <w:ilvl w:val="0"/>
          <w:numId w:val="24"/>
        </w:numPr>
        <w:jc w:val="both"/>
        <w:rPr>
          <w:rFonts w:ascii="Arial" w:eastAsia="Times New Roman" w:hAnsi="Arial" w:cs="Arial"/>
          <w:sz w:val="20"/>
          <w:szCs w:val="20"/>
          <w:lang w:eastAsia="es-ES"/>
        </w:rPr>
      </w:pPr>
      <w:r w:rsidRPr="00192D8A">
        <w:rPr>
          <w:rFonts w:ascii="Arial" w:eastAsia="Times New Roman" w:hAnsi="Arial" w:cs="Arial"/>
          <w:sz w:val="20"/>
          <w:szCs w:val="20"/>
          <w:lang w:eastAsia="es-ES"/>
        </w:rPr>
        <w:t>Se publicará una invitación, por un término no inferior a un día hábil, en la cual se señalará el objeto a contratar, el presupuesto destinado para tal fin, así como las condiciones técnicas exigidas;</w:t>
      </w:r>
    </w:p>
    <w:p w14:paraId="373759C2" w14:textId="77777777" w:rsidR="0000064D" w:rsidRPr="00192D8A" w:rsidRDefault="0000064D" w:rsidP="0000064D">
      <w:pPr>
        <w:numPr>
          <w:ilvl w:val="0"/>
          <w:numId w:val="24"/>
        </w:numPr>
        <w:jc w:val="both"/>
        <w:rPr>
          <w:rFonts w:ascii="Arial" w:eastAsia="Times New Roman" w:hAnsi="Arial" w:cs="Arial"/>
          <w:sz w:val="20"/>
          <w:szCs w:val="20"/>
          <w:lang w:eastAsia="es-ES"/>
        </w:rPr>
      </w:pPr>
      <w:r w:rsidRPr="00192D8A">
        <w:rPr>
          <w:rFonts w:ascii="Arial" w:eastAsia="Times New Roman" w:hAnsi="Arial" w:cs="Arial"/>
          <w:sz w:val="20"/>
          <w:szCs w:val="20"/>
          <w:lang w:eastAsia="es-ES"/>
        </w:rPr>
        <w:t>El termino previsto en la invitación para presentar la oferta no podrá ser inferior a un día hábil;</w:t>
      </w:r>
    </w:p>
    <w:p w14:paraId="617B2D15" w14:textId="77777777" w:rsidR="0000064D" w:rsidRPr="00192D8A" w:rsidRDefault="0000064D" w:rsidP="0000064D">
      <w:pPr>
        <w:numPr>
          <w:ilvl w:val="0"/>
          <w:numId w:val="24"/>
        </w:numPr>
        <w:jc w:val="both"/>
        <w:rPr>
          <w:rFonts w:ascii="Arial" w:eastAsia="Times New Roman" w:hAnsi="Arial" w:cs="Arial"/>
          <w:sz w:val="20"/>
          <w:szCs w:val="20"/>
          <w:lang w:eastAsia="es-ES"/>
        </w:rPr>
      </w:pPr>
      <w:r w:rsidRPr="00192D8A">
        <w:rPr>
          <w:rFonts w:ascii="Arial" w:eastAsia="Times New Roman" w:hAnsi="Arial" w:cs="Arial"/>
          <w:sz w:val="20"/>
          <w:szCs w:val="20"/>
          <w:lang w:eastAsia="es-ES"/>
        </w:rPr>
        <w:t xml:space="preserve">La entidad seleccionará, mediante comunicación de aceptación de oferta, la propuesta con el menor precio, siempre y cuando cumpla con las condiciones exigidas; </w:t>
      </w:r>
    </w:p>
    <w:p w14:paraId="4D7D7504" w14:textId="77777777" w:rsidR="0000064D" w:rsidRPr="00192D8A" w:rsidRDefault="0000064D" w:rsidP="0000064D">
      <w:pPr>
        <w:numPr>
          <w:ilvl w:val="0"/>
          <w:numId w:val="24"/>
        </w:numPr>
        <w:jc w:val="both"/>
        <w:rPr>
          <w:rFonts w:ascii="Arial" w:eastAsia="Times New Roman" w:hAnsi="Arial" w:cs="Arial"/>
          <w:sz w:val="20"/>
          <w:szCs w:val="20"/>
          <w:lang w:eastAsia="es-ES"/>
        </w:rPr>
      </w:pPr>
      <w:r w:rsidRPr="00192D8A">
        <w:rPr>
          <w:rFonts w:ascii="Arial" w:eastAsia="Times New Roman" w:hAnsi="Arial" w:cs="Arial"/>
          <w:sz w:val="20"/>
          <w:szCs w:val="20"/>
          <w:lang w:eastAsia="es-ES"/>
        </w:rPr>
        <w:t xml:space="preserve">La comunicación de aceptación junto con la oferta constituye para todos los efectos el contrato celebrado, con base en lo cual se efectuará el respectivo registro presupuestal. </w:t>
      </w:r>
    </w:p>
    <w:p w14:paraId="60FEF3FE" w14:textId="77777777" w:rsidR="0000064D" w:rsidRPr="00192D8A" w:rsidRDefault="0000064D" w:rsidP="0000064D">
      <w:pPr>
        <w:jc w:val="both"/>
        <w:rPr>
          <w:rFonts w:ascii="Arial" w:eastAsia="Times New Roman" w:hAnsi="Arial" w:cs="Arial"/>
          <w:b/>
          <w:sz w:val="20"/>
          <w:szCs w:val="20"/>
          <w:lang w:eastAsia="es-ES"/>
        </w:rPr>
      </w:pPr>
    </w:p>
    <w:p w14:paraId="2FE33370" w14:textId="77777777" w:rsidR="0000064D" w:rsidRPr="00192D8A" w:rsidRDefault="0000064D" w:rsidP="0000064D">
      <w:pPr>
        <w:jc w:val="both"/>
        <w:rPr>
          <w:rFonts w:ascii="Arial" w:eastAsia="Times New Roman" w:hAnsi="Arial" w:cs="Arial"/>
          <w:sz w:val="20"/>
          <w:szCs w:val="20"/>
          <w:lang w:eastAsia="es-ES"/>
        </w:rPr>
      </w:pPr>
      <w:r w:rsidRPr="00192D8A">
        <w:rPr>
          <w:rFonts w:ascii="Arial" w:eastAsia="Times New Roman" w:hAnsi="Arial" w:cs="Arial"/>
          <w:b/>
          <w:sz w:val="20"/>
          <w:szCs w:val="20"/>
          <w:lang w:eastAsia="es-ES"/>
        </w:rPr>
        <w:lastRenderedPageBreak/>
        <w:t>PARAGRAFO PRIMERO:</w:t>
      </w:r>
      <w:r w:rsidRPr="00192D8A">
        <w:rPr>
          <w:rFonts w:ascii="Arial" w:eastAsia="Times New Roman" w:hAnsi="Arial" w:cs="Arial"/>
          <w:sz w:val="20"/>
          <w:szCs w:val="20"/>
          <w:lang w:eastAsia="es-ES"/>
        </w:rPr>
        <w:t xml:space="preserve"> Las particularidades del procedimiento aquí previsto, así como la posibilidad que tengan las entidades de realizar estas adquisiciones a </w:t>
      </w:r>
      <w:proofErr w:type="spellStart"/>
      <w:r w:rsidRPr="00192D8A">
        <w:rPr>
          <w:rFonts w:ascii="Arial" w:eastAsia="Times New Roman" w:hAnsi="Arial" w:cs="Arial"/>
          <w:sz w:val="20"/>
          <w:szCs w:val="20"/>
          <w:lang w:eastAsia="es-ES"/>
        </w:rPr>
        <w:t>Mipymes</w:t>
      </w:r>
      <w:proofErr w:type="spellEnd"/>
      <w:r w:rsidRPr="00192D8A">
        <w:rPr>
          <w:rFonts w:ascii="Arial" w:eastAsia="Times New Roman" w:hAnsi="Arial" w:cs="Arial"/>
          <w:sz w:val="20"/>
          <w:szCs w:val="20"/>
          <w:lang w:eastAsia="es-ES"/>
        </w:rPr>
        <w:t xml:space="preserve"> o establecimientos que correspondan a la definición de “gran almacén” señalada por la Superintendencia de Industria y Comercio, se determinaran en el reglamento que para el efecto expida el Gobierno Nacional.    </w:t>
      </w:r>
    </w:p>
    <w:p w14:paraId="3A391333" w14:textId="77777777" w:rsidR="0000064D" w:rsidRPr="00192D8A" w:rsidRDefault="0000064D" w:rsidP="0000064D">
      <w:pPr>
        <w:jc w:val="both"/>
        <w:rPr>
          <w:rFonts w:ascii="Arial" w:eastAsia="Times New Roman" w:hAnsi="Arial" w:cs="Arial"/>
          <w:sz w:val="20"/>
          <w:szCs w:val="20"/>
          <w:lang w:eastAsia="es-ES"/>
        </w:rPr>
      </w:pPr>
    </w:p>
    <w:p w14:paraId="3AA25841" w14:textId="77777777" w:rsidR="0000064D" w:rsidRPr="00192D8A" w:rsidRDefault="0000064D" w:rsidP="0000064D">
      <w:pPr>
        <w:jc w:val="both"/>
        <w:rPr>
          <w:rFonts w:ascii="Arial" w:eastAsia="Times New Roman" w:hAnsi="Arial" w:cs="Arial"/>
          <w:sz w:val="20"/>
          <w:szCs w:val="20"/>
          <w:lang w:eastAsia="es-ES"/>
        </w:rPr>
      </w:pPr>
      <w:r w:rsidRPr="00192D8A">
        <w:rPr>
          <w:rFonts w:ascii="Arial" w:eastAsia="Times New Roman" w:hAnsi="Arial" w:cs="Arial"/>
          <w:b/>
          <w:sz w:val="20"/>
          <w:szCs w:val="20"/>
          <w:lang w:eastAsia="es-ES"/>
        </w:rPr>
        <w:t xml:space="preserve">PARAGRAFO SEGUNDO: </w:t>
      </w:r>
      <w:r w:rsidRPr="00192D8A">
        <w:rPr>
          <w:rFonts w:ascii="Arial" w:eastAsia="Times New Roman" w:hAnsi="Arial" w:cs="Arial"/>
          <w:sz w:val="20"/>
          <w:szCs w:val="20"/>
          <w:lang w:eastAsia="es-ES"/>
        </w:rPr>
        <w:t xml:space="preserve">La contratación a que se refiere el presente artículo se realizara exclusivamente con las reglas en él contempladas y en su reglamentación. En particular no se aplicará lo previsto en la ley 816 de 2003.    </w:t>
      </w:r>
    </w:p>
    <w:p w14:paraId="01208F75" w14:textId="77777777" w:rsidR="0000064D" w:rsidRPr="00192D8A" w:rsidRDefault="0000064D" w:rsidP="0000064D">
      <w:pPr>
        <w:jc w:val="both"/>
        <w:rPr>
          <w:rFonts w:ascii="Arial" w:eastAsia="Times New Roman" w:hAnsi="Arial" w:cs="Arial"/>
          <w:sz w:val="20"/>
          <w:szCs w:val="20"/>
          <w:lang w:eastAsia="es-ES"/>
        </w:rPr>
      </w:pPr>
    </w:p>
    <w:p w14:paraId="592C26D0" w14:textId="77777777" w:rsidR="0000064D" w:rsidRPr="00192D8A" w:rsidRDefault="0000064D" w:rsidP="0000064D">
      <w:pPr>
        <w:jc w:val="both"/>
        <w:rPr>
          <w:rFonts w:ascii="Arial" w:eastAsia="Times New Roman" w:hAnsi="Arial" w:cs="Arial"/>
          <w:sz w:val="20"/>
          <w:szCs w:val="20"/>
        </w:rPr>
      </w:pPr>
      <w:r w:rsidRPr="00192D8A">
        <w:rPr>
          <w:rFonts w:ascii="Arial" w:eastAsia="Times New Roman" w:hAnsi="Arial" w:cs="Arial"/>
          <w:sz w:val="20"/>
          <w:szCs w:val="20"/>
        </w:rPr>
        <w:t xml:space="preserve">En virtud de lo anterior, y con el fin de reglamentar las disposiciones dadas por el legislador en la Ley 2069 de 2020, el Gobierno Nacional expide el Decreto 1860 del 24 de diciembre de 2021 “por el cual se modifica y adiciona el decreto 1082 de 2015, único Reglamentario del Sector Administrativo de Planeación Nacional, con el fin de reglamentar los artículos 30,31,32,34 y 35 de la ley 2069 de 2020, en lo relativo al sistema de compras públicas y se dictan otras disposiciones”, en donde indica en su artículo 2 y 5 lo siguiente: </w:t>
      </w:r>
    </w:p>
    <w:p w14:paraId="0DD9D2F5" w14:textId="77777777" w:rsidR="0000064D" w:rsidRPr="00192D8A" w:rsidRDefault="0000064D" w:rsidP="0000064D">
      <w:pPr>
        <w:jc w:val="both"/>
        <w:rPr>
          <w:rFonts w:ascii="Arial" w:eastAsia="Times New Roman" w:hAnsi="Arial" w:cs="Arial"/>
          <w:sz w:val="20"/>
          <w:szCs w:val="20"/>
        </w:rPr>
      </w:pPr>
      <w:r w:rsidRPr="00192D8A">
        <w:rPr>
          <w:rFonts w:ascii="Arial" w:eastAsia="Times New Roman" w:hAnsi="Arial" w:cs="Arial"/>
          <w:sz w:val="20"/>
          <w:szCs w:val="20"/>
        </w:rPr>
        <w:t xml:space="preserve">(…)  </w:t>
      </w:r>
    </w:p>
    <w:p w14:paraId="787EB454" w14:textId="77777777" w:rsidR="0000064D" w:rsidRPr="00192D8A" w:rsidRDefault="0000064D" w:rsidP="0000064D">
      <w:pPr>
        <w:ind w:left="567" w:right="333"/>
        <w:jc w:val="both"/>
        <w:rPr>
          <w:rFonts w:ascii="Arial" w:eastAsia="Times New Roman" w:hAnsi="Arial" w:cs="Arial"/>
          <w:sz w:val="20"/>
          <w:szCs w:val="20"/>
        </w:rPr>
      </w:pPr>
      <w:r w:rsidRPr="00192D8A">
        <w:rPr>
          <w:rFonts w:ascii="Arial" w:eastAsia="Times New Roman" w:hAnsi="Arial" w:cs="Arial"/>
          <w:sz w:val="20"/>
          <w:szCs w:val="20"/>
        </w:rPr>
        <w:t>ARTÍCULO </w:t>
      </w:r>
      <w:bookmarkStart w:id="1" w:name="2"/>
      <w:bookmarkEnd w:id="1"/>
      <w:r w:rsidRPr="00192D8A">
        <w:rPr>
          <w:rFonts w:ascii="Arial" w:eastAsia="Times New Roman" w:hAnsi="Arial" w:cs="Arial"/>
          <w:sz w:val="20"/>
          <w:szCs w:val="20"/>
        </w:rPr>
        <w:t> 2. Modificación de la Subsección </w:t>
      </w:r>
      <w:hyperlink r:id="rId9" w:anchor="2.2.1.2.1.5.1" w:history="1">
        <w:r w:rsidRPr="00192D8A">
          <w:rPr>
            <w:rFonts w:ascii="Arial" w:eastAsia="Times New Roman" w:hAnsi="Arial" w:cs="Arial"/>
            <w:sz w:val="20"/>
            <w:szCs w:val="20"/>
          </w:rPr>
          <w:t>5 </w:t>
        </w:r>
      </w:hyperlink>
      <w:r w:rsidRPr="00192D8A">
        <w:rPr>
          <w:rFonts w:ascii="Arial" w:eastAsia="Times New Roman" w:hAnsi="Arial" w:cs="Arial"/>
          <w:sz w:val="20"/>
          <w:szCs w:val="20"/>
        </w:rPr>
        <w:t xml:space="preserve">de la Sección 1 del Capítulo 2 del Título 1 de la Parte 2 del Libro 2 del Decreto 1082 de 2015. Modifíquese la Subsección 5 de la Sección 1 del Capítulo 2 del Título 1 de la Parte 2 del Libro 2 del Decreto 1082 de 2015, la cual quedará de la siguiente manera:     </w:t>
      </w:r>
    </w:p>
    <w:p w14:paraId="2FD8E49E" w14:textId="77777777" w:rsidR="0000064D" w:rsidRPr="00192D8A" w:rsidRDefault="0000064D" w:rsidP="0000064D">
      <w:pPr>
        <w:ind w:left="567" w:right="283"/>
        <w:jc w:val="both"/>
        <w:rPr>
          <w:rFonts w:ascii="Arial" w:eastAsia="Times New Roman" w:hAnsi="Arial" w:cs="Arial"/>
          <w:sz w:val="20"/>
          <w:szCs w:val="20"/>
        </w:rPr>
      </w:pPr>
      <w:r w:rsidRPr="00192D8A">
        <w:rPr>
          <w:rFonts w:ascii="Arial" w:eastAsia="Times New Roman" w:hAnsi="Arial" w:cs="Arial"/>
          <w:sz w:val="20"/>
          <w:szCs w:val="20"/>
        </w:rPr>
        <w:t>ARTÍCULO 2.2.1.2.1.5.1. Estudios previos para la contratación de mínima cuantía. La Entidad Estatal debe elaborar unos estudios previos que deben contener, como mínimo, lo siguiente:</w:t>
      </w:r>
    </w:p>
    <w:p w14:paraId="2EC73CAB" w14:textId="77777777" w:rsidR="0000064D" w:rsidRPr="00192D8A" w:rsidRDefault="0000064D" w:rsidP="0000064D">
      <w:pPr>
        <w:ind w:left="567" w:right="283"/>
        <w:jc w:val="both"/>
        <w:rPr>
          <w:rFonts w:ascii="Arial" w:eastAsia="Times New Roman" w:hAnsi="Arial" w:cs="Arial"/>
          <w:sz w:val="20"/>
          <w:szCs w:val="20"/>
        </w:rPr>
      </w:pPr>
      <w:r w:rsidRPr="00192D8A">
        <w:rPr>
          <w:rFonts w:ascii="Arial" w:eastAsia="Times New Roman" w:hAnsi="Arial" w:cs="Arial"/>
          <w:sz w:val="20"/>
          <w:szCs w:val="20"/>
        </w:rPr>
        <w:t> </w:t>
      </w:r>
    </w:p>
    <w:p w14:paraId="2C6F3999" w14:textId="77777777" w:rsidR="0000064D" w:rsidRPr="00192D8A" w:rsidRDefault="0000064D" w:rsidP="0000064D">
      <w:pPr>
        <w:ind w:left="567" w:right="283"/>
        <w:jc w:val="both"/>
        <w:rPr>
          <w:rFonts w:ascii="Arial" w:eastAsia="Times New Roman" w:hAnsi="Arial" w:cs="Arial"/>
          <w:sz w:val="20"/>
          <w:szCs w:val="20"/>
        </w:rPr>
      </w:pPr>
      <w:r w:rsidRPr="00192D8A">
        <w:rPr>
          <w:rFonts w:ascii="Arial" w:eastAsia="Times New Roman" w:hAnsi="Arial" w:cs="Arial"/>
          <w:sz w:val="20"/>
          <w:szCs w:val="20"/>
        </w:rPr>
        <w:t>1. La descripción de la necesidad que pretende satisfacer con la contratación.</w:t>
      </w:r>
    </w:p>
    <w:p w14:paraId="42017561" w14:textId="77777777" w:rsidR="0000064D" w:rsidRPr="00192D8A" w:rsidRDefault="0000064D" w:rsidP="0000064D">
      <w:pPr>
        <w:ind w:left="851" w:right="283" w:hanging="284"/>
        <w:jc w:val="both"/>
        <w:rPr>
          <w:rFonts w:ascii="Arial" w:eastAsia="Times New Roman" w:hAnsi="Arial" w:cs="Arial"/>
          <w:sz w:val="20"/>
          <w:szCs w:val="20"/>
        </w:rPr>
      </w:pPr>
      <w:r w:rsidRPr="00192D8A">
        <w:rPr>
          <w:rFonts w:ascii="Arial" w:eastAsia="Times New Roman" w:hAnsi="Arial" w:cs="Arial"/>
          <w:sz w:val="20"/>
          <w:szCs w:val="20"/>
        </w:rPr>
        <w:t>2. La descripción del objeto a contratar identificado con el cuarto nivel del Clasificador de Bienes y Servicios, de ser posible, o de lo contrario con el tercer nivel.</w:t>
      </w:r>
    </w:p>
    <w:p w14:paraId="4D00D910" w14:textId="77777777" w:rsidR="0000064D" w:rsidRPr="00192D8A" w:rsidRDefault="0000064D" w:rsidP="0000064D">
      <w:pPr>
        <w:ind w:left="567" w:right="283"/>
        <w:jc w:val="both"/>
        <w:rPr>
          <w:rFonts w:ascii="Arial" w:eastAsia="Times New Roman" w:hAnsi="Arial" w:cs="Arial"/>
          <w:sz w:val="20"/>
          <w:szCs w:val="20"/>
        </w:rPr>
      </w:pPr>
      <w:r w:rsidRPr="00192D8A">
        <w:rPr>
          <w:rFonts w:ascii="Arial" w:eastAsia="Times New Roman" w:hAnsi="Arial" w:cs="Arial"/>
          <w:sz w:val="20"/>
          <w:szCs w:val="20"/>
        </w:rPr>
        <w:t>3. Las condiciones técnicas exigidas.</w:t>
      </w:r>
    </w:p>
    <w:p w14:paraId="349417F3" w14:textId="77777777" w:rsidR="0000064D" w:rsidRPr="00192D8A" w:rsidRDefault="0000064D" w:rsidP="0000064D">
      <w:pPr>
        <w:ind w:left="567" w:right="283"/>
        <w:jc w:val="both"/>
        <w:rPr>
          <w:rFonts w:ascii="Arial" w:eastAsia="Times New Roman" w:hAnsi="Arial" w:cs="Arial"/>
          <w:sz w:val="20"/>
          <w:szCs w:val="20"/>
        </w:rPr>
      </w:pPr>
      <w:r w:rsidRPr="00192D8A">
        <w:rPr>
          <w:rFonts w:ascii="Arial" w:eastAsia="Times New Roman" w:hAnsi="Arial" w:cs="Arial"/>
          <w:sz w:val="20"/>
          <w:szCs w:val="20"/>
        </w:rPr>
        <w:t>4. El valor estimado del contrato y su justificación.</w:t>
      </w:r>
    </w:p>
    <w:p w14:paraId="306796A7" w14:textId="77777777" w:rsidR="0000064D" w:rsidRPr="00192D8A" w:rsidRDefault="0000064D" w:rsidP="0000064D">
      <w:pPr>
        <w:ind w:left="567" w:right="283"/>
        <w:jc w:val="both"/>
        <w:rPr>
          <w:rFonts w:ascii="Arial" w:eastAsia="Times New Roman" w:hAnsi="Arial" w:cs="Arial"/>
          <w:sz w:val="20"/>
          <w:szCs w:val="20"/>
        </w:rPr>
      </w:pPr>
      <w:r w:rsidRPr="00192D8A">
        <w:rPr>
          <w:rFonts w:ascii="Arial" w:eastAsia="Times New Roman" w:hAnsi="Arial" w:cs="Arial"/>
          <w:sz w:val="20"/>
          <w:szCs w:val="20"/>
        </w:rPr>
        <w:t>5. El plazo de ejecución del contrato.</w:t>
      </w:r>
    </w:p>
    <w:p w14:paraId="110B4230" w14:textId="77777777" w:rsidR="0000064D" w:rsidRPr="00192D8A" w:rsidRDefault="0000064D" w:rsidP="0000064D">
      <w:pPr>
        <w:ind w:left="567" w:right="283"/>
        <w:jc w:val="both"/>
        <w:rPr>
          <w:rFonts w:ascii="Arial" w:eastAsia="Times New Roman" w:hAnsi="Arial" w:cs="Arial"/>
          <w:sz w:val="20"/>
          <w:szCs w:val="20"/>
        </w:rPr>
      </w:pPr>
      <w:r w:rsidRPr="00192D8A">
        <w:rPr>
          <w:rFonts w:ascii="Arial" w:eastAsia="Times New Roman" w:hAnsi="Arial" w:cs="Arial"/>
          <w:sz w:val="20"/>
          <w:szCs w:val="20"/>
        </w:rPr>
        <w:t>6. El certificado de disponibilidad presupuestal que respalda la contratación.</w:t>
      </w:r>
    </w:p>
    <w:p w14:paraId="77F6E3C8" w14:textId="77777777" w:rsidR="0000064D" w:rsidRPr="00192D8A" w:rsidRDefault="0000064D" w:rsidP="0000064D">
      <w:pPr>
        <w:jc w:val="both"/>
        <w:rPr>
          <w:rFonts w:ascii="Arial" w:eastAsia="Times New Roman" w:hAnsi="Arial" w:cs="Arial"/>
          <w:sz w:val="20"/>
          <w:szCs w:val="20"/>
        </w:rPr>
      </w:pPr>
    </w:p>
    <w:p w14:paraId="558D6046" w14:textId="77777777" w:rsidR="0000064D" w:rsidRPr="00192D8A" w:rsidRDefault="0000064D" w:rsidP="0000064D">
      <w:pPr>
        <w:ind w:left="567" w:right="333"/>
        <w:jc w:val="both"/>
        <w:rPr>
          <w:rFonts w:ascii="Arial" w:eastAsia="Times New Roman" w:hAnsi="Arial" w:cs="Arial"/>
          <w:sz w:val="20"/>
          <w:szCs w:val="20"/>
        </w:rPr>
      </w:pPr>
      <w:r w:rsidRPr="00192D8A">
        <w:rPr>
          <w:rFonts w:ascii="Arial" w:eastAsia="Times New Roman" w:hAnsi="Arial" w:cs="Arial"/>
          <w:sz w:val="20"/>
          <w:szCs w:val="20"/>
        </w:rPr>
        <w:t>ARTÍCULO 2.2.1.2.1.5.2. Procedimiento para la contratación de mínima cuantía. Las siguientes reglas son aplicables a la contratación cuyo valor no excede del diez por ciento (10%) de la menor cuantía de la Entidad Estatal, independientemente de su objeto:</w:t>
      </w:r>
    </w:p>
    <w:p w14:paraId="2BB33792" w14:textId="77777777" w:rsidR="0000064D" w:rsidRPr="00192D8A" w:rsidRDefault="0000064D" w:rsidP="0000064D">
      <w:pPr>
        <w:ind w:left="567" w:right="283"/>
        <w:jc w:val="both"/>
        <w:rPr>
          <w:rFonts w:ascii="Arial" w:eastAsia="Times New Roman" w:hAnsi="Arial" w:cs="Arial"/>
          <w:sz w:val="20"/>
          <w:szCs w:val="20"/>
        </w:rPr>
      </w:pPr>
      <w:r w:rsidRPr="00192D8A">
        <w:rPr>
          <w:rFonts w:ascii="Arial" w:eastAsia="Times New Roman" w:hAnsi="Arial" w:cs="Arial"/>
          <w:sz w:val="20"/>
          <w:szCs w:val="20"/>
        </w:rPr>
        <w:t>1. La Entidad Estatal debe señalar en la invitación a participar en procesos de mínima cuantía la información a la que se refieren los numerales 2, 3 y 4 del artículo anterior, y la forma como el interesado debe acreditar su capacidad jurídica y la experiencia mínima, si se exige esta última, el cumplimiento de las condiciones técnicas exigidas, incluyendo las obligaciones de las partes del futuro contrato.</w:t>
      </w:r>
    </w:p>
    <w:p w14:paraId="1567A339" w14:textId="77777777" w:rsidR="0000064D" w:rsidRPr="00192D8A" w:rsidRDefault="0000064D" w:rsidP="0000064D">
      <w:pPr>
        <w:ind w:left="567" w:right="283"/>
        <w:jc w:val="both"/>
        <w:rPr>
          <w:rFonts w:ascii="Arial" w:eastAsia="Times New Roman" w:hAnsi="Arial" w:cs="Arial"/>
          <w:sz w:val="20"/>
          <w:szCs w:val="20"/>
        </w:rPr>
      </w:pPr>
      <w:r w:rsidRPr="00192D8A">
        <w:rPr>
          <w:rFonts w:ascii="Arial" w:eastAsia="Times New Roman" w:hAnsi="Arial" w:cs="Arial"/>
          <w:sz w:val="20"/>
          <w:szCs w:val="20"/>
        </w:rPr>
        <w:t> </w:t>
      </w:r>
    </w:p>
    <w:p w14:paraId="43ED8A9D" w14:textId="77777777" w:rsidR="0000064D" w:rsidRPr="00192D8A" w:rsidRDefault="0000064D" w:rsidP="0000064D">
      <w:pPr>
        <w:ind w:left="567" w:right="283"/>
        <w:jc w:val="both"/>
        <w:rPr>
          <w:rFonts w:ascii="Arial" w:eastAsia="Times New Roman" w:hAnsi="Arial" w:cs="Arial"/>
          <w:sz w:val="20"/>
          <w:szCs w:val="20"/>
        </w:rPr>
      </w:pPr>
      <w:r w:rsidRPr="00192D8A">
        <w:rPr>
          <w:rFonts w:ascii="Arial" w:eastAsia="Times New Roman" w:hAnsi="Arial" w:cs="Arial"/>
          <w:sz w:val="20"/>
          <w:szCs w:val="20"/>
        </w:rPr>
        <w:t>2. La Entidad Estatal podrá exigir una capacidad financiera mínima cuando no hace el pago contra entrega a satisfacción de los bienes, obras o servicios. Si la Entidad Estatal exige capacidad financiera debe indicar cómo hará la verificación correspondiente en la invitación.</w:t>
      </w:r>
    </w:p>
    <w:p w14:paraId="0AEB78C3" w14:textId="77777777" w:rsidR="0000064D" w:rsidRPr="00192D8A" w:rsidRDefault="0000064D" w:rsidP="0000064D">
      <w:pPr>
        <w:ind w:left="567" w:right="283"/>
        <w:jc w:val="both"/>
        <w:rPr>
          <w:rFonts w:ascii="Arial" w:eastAsia="Times New Roman" w:hAnsi="Arial" w:cs="Arial"/>
          <w:sz w:val="20"/>
          <w:szCs w:val="20"/>
        </w:rPr>
      </w:pPr>
    </w:p>
    <w:p w14:paraId="06848E82" w14:textId="77777777" w:rsidR="0000064D" w:rsidRPr="00192D8A" w:rsidRDefault="0000064D" w:rsidP="0000064D">
      <w:pPr>
        <w:ind w:left="567" w:right="333"/>
        <w:jc w:val="both"/>
        <w:rPr>
          <w:rFonts w:ascii="Arial" w:eastAsia="Times New Roman" w:hAnsi="Arial" w:cs="Arial"/>
          <w:sz w:val="20"/>
          <w:szCs w:val="20"/>
        </w:rPr>
      </w:pPr>
      <w:r w:rsidRPr="00192D8A">
        <w:rPr>
          <w:rFonts w:ascii="Arial" w:eastAsia="Times New Roman" w:hAnsi="Arial" w:cs="Arial"/>
          <w:sz w:val="20"/>
          <w:szCs w:val="20"/>
        </w:rPr>
        <w:t xml:space="preserve">3. La invitación se publicará por un término no inferior a un (1) día hábil para que los interesados se informen de su contenido y formulen observaciones o comentarios, los cuales serán contestados por la Entidad Estatal antes del inicio del plazo para presentar ofertas. De conformidad con el parágrafo del presente artículo, dentro del mismo término para formular observaciones se podrán presentar las solicitudes para limitar la convocatoria a </w:t>
      </w:r>
      <w:proofErr w:type="spellStart"/>
      <w:r w:rsidRPr="00192D8A">
        <w:rPr>
          <w:rFonts w:ascii="Arial" w:eastAsia="Times New Roman" w:hAnsi="Arial" w:cs="Arial"/>
          <w:sz w:val="20"/>
          <w:szCs w:val="20"/>
        </w:rPr>
        <w:t>Mipyme</w:t>
      </w:r>
      <w:proofErr w:type="spellEnd"/>
      <w:r w:rsidRPr="00192D8A">
        <w:rPr>
          <w:rFonts w:ascii="Arial" w:eastAsia="Times New Roman" w:hAnsi="Arial" w:cs="Arial"/>
          <w:sz w:val="20"/>
          <w:szCs w:val="20"/>
        </w:rPr>
        <w:t xml:space="preserve"> colombianas.</w:t>
      </w:r>
    </w:p>
    <w:p w14:paraId="265BD783" w14:textId="77777777" w:rsidR="0000064D" w:rsidRPr="00192D8A" w:rsidRDefault="0000064D" w:rsidP="0000064D">
      <w:pPr>
        <w:tabs>
          <w:tab w:val="left" w:pos="9072"/>
        </w:tabs>
        <w:ind w:left="567" w:right="333"/>
        <w:jc w:val="both"/>
        <w:rPr>
          <w:rFonts w:ascii="Arial" w:eastAsia="Times New Roman" w:hAnsi="Arial" w:cs="Arial"/>
          <w:sz w:val="20"/>
          <w:szCs w:val="20"/>
        </w:rPr>
      </w:pPr>
      <w:r w:rsidRPr="00192D8A">
        <w:rPr>
          <w:rFonts w:ascii="Arial" w:eastAsia="Times New Roman" w:hAnsi="Arial" w:cs="Arial"/>
          <w:sz w:val="20"/>
          <w:szCs w:val="20"/>
        </w:rPr>
        <w:t xml:space="preserve">4. La Entidad Estatal incluirá un cronograma en la invitación que deberá tener en cuenta los términos mínimos establecidos en este artículo. Además de lo anterior, en el cronograma se establecerá: i) el término dentro del cual la Entidad Estatal responderá las observaciones de que trata el numeral anterior. </w:t>
      </w:r>
      <w:proofErr w:type="spellStart"/>
      <w:r w:rsidRPr="00192D8A">
        <w:rPr>
          <w:rFonts w:ascii="Arial" w:eastAsia="Times New Roman" w:hAnsi="Arial" w:cs="Arial"/>
          <w:sz w:val="20"/>
          <w:szCs w:val="20"/>
        </w:rPr>
        <w:t>ii</w:t>
      </w:r>
      <w:proofErr w:type="spellEnd"/>
      <w:r w:rsidRPr="00192D8A">
        <w:rPr>
          <w:rFonts w:ascii="Arial" w:eastAsia="Times New Roman" w:hAnsi="Arial" w:cs="Arial"/>
          <w:sz w:val="20"/>
          <w:szCs w:val="20"/>
        </w:rPr>
        <w:t xml:space="preserve">) El término hasta el cual podrá expedir adendas para modificar la invitación, el cual, en todo caso, tendrá como límite un día hábil antes a la fecha y hora prevista para la presentación de </w:t>
      </w:r>
      <w:r w:rsidRPr="00192D8A">
        <w:rPr>
          <w:rFonts w:ascii="Arial" w:eastAsia="Times New Roman" w:hAnsi="Arial" w:cs="Arial"/>
          <w:sz w:val="20"/>
          <w:szCs w:val="20"/>
        </w:rPr>
        <w:lastRenderedPageBreak/>
        <w:t xml:space="preserve">ofertas de que trata el último plazo de este numeral, sin perjuicio que con posterioridad a este momento pueda expedir adendas para modificar el cronograma del proceso; en todo caso, las adendas se publicarán en el horario establecido en el artículo 2.2.1.1.2.2.1. del Decreto 1082 de 2015. </w:t>
      </w:r>
      <w:proofErr w:type="spellStart"/>
      <w:r w:rsidRPr="00192D8A">
        <w:rPr>
          <w:rFonts w:ascii="Arial" w:eastAsia="Times New Roman" w:hAnsi="Arial" w:cs="Arial"/>
          <w:sz w:val="20"/>
          <w:szCs w:val="20"/>
        </w:rPr>
        <w:t>iii</w:t>
      </w:r>
      <w:proofErr w:type="spellEnd"/>
      <w:r w:rsidRPr="00192D8A">
        <w:rPr>
          <w:rFonts w:ascii="Arial" w:eastAsia="Times New Roman" w:hAnsi="Arial" w:cs="Arial"/>
          <w:sz w:val="20"/>
          <w:szCs w:val="20"/>
        </w:rPr>
        <w:t xml:space="preserve">) El momento en que publicará un aviso en el SECOP precisando si el proceso efectivamente se limitó a </w:t>
      </w:r>
      <w:proofErr w:type="spellStart"/>
      <w:r w:rsidRPr="00192D8A">
        <w:rPr>
          <w:rFonts w:ascii="Arial" w:eastAsia="Times New Roman" w:hAnsi="Arial" w:cs="Arial"/>
          <w:sz w:val="20"/>
          <w:szCs w:val="20"/>
        </w:rPr>
        <w:t>Mipyme</w:t>
      </w:r>
      <w:proofErr w:type="spellEnd"/>
      <w:r w:rsidRPr="00192D8A">
        <w:rPr>
          <w:rFonts w:ascii="Arial" w:eastAsia="Times New Roman" w:hAnsi="Arial" w:cs="Arial"/>
          <w:sz w:val="20"/>
          <w:szCs w:val="20"/>
        </w:rPr>
        <w:t xml:space="preserve"> o si podrá participar cualquier otro interesado. </w:t>
      </w:r>
      <w:proofErr w:type="spellStart"/>
      <w:r w:rsidRPr="00192D8A">
        <w:rPr>
          <w:rFonts w:ascii="Arial" w:eastAsia="Times New Roman" w:hAnsi="Arial" w:cs="Arial"/>
          <w:sz w:val="20"/>
          <w:szCs w:val="20"/>
        </w:rPr>
        <w:t>iv</w:t>
      </w:r>
      <w:proofErr w:type="spellEnd"/>
      <w:r w:rsidRPr="00192D8A">
        <w:rPr>
          <w:rFonts w:ascii="Arial" w:eastAsia="Times New Roman" w:hAnsi="Arial" w:cs="Arial"/>
          <w:sz w:val="20"/>
          <w:szCs w:val="20"/>
        </w:rPr>
        <w:t xml:space="preserve">) Finalmente, se dispondrá un término adicional dentro del cual los proponentes podrán presentar sus ofertas, el cual será de mínimo un (1) día hábil luego de publicado el aviso en que se informe si el proceso se limita o no a </w:t>
      </w:r>
      <w:proofErr w:type="spellStart"/>
      <w:r w:rsidRPr="00192D8A">
        <w:rPr>
          <w:rFonts w:ascii="Arial" w:eastAsia="Times New Roman" w:hAnsi="Arial" w:cs="Arial"/>
          <w:sz w:val="20"/>
          <w:szCs w:val="20"/>
        </w:rPr>
        <w:t>Mipyme</w:t>
      </w:r>
      <w:proofErr w:type="spellEnd"/>
      <w:r w:rsidRPr="00192D8A">
        <w:rPr>
          <w:rFonts w:ascii="Arial" w:eastAsia="Times New Roman" w:hAnsi="Arial" w:cs="Arial"/>
          <w:sz w:val="20"/>
          <w:szCs w:val="20"/>
        </w:rPr>
        <w:t>.</w:t>
      </w:r>
    </w:p>
    <w:p w14:paraId="2C677E9A" w14:textId="77777777" w:rsidR="0000064D" w:rsidRPr="00192D8A" w:rsidRDefault="0000064D" w:rsidP="0000064D">
      <w:pPr>
        <w:tabs>
          <w:tab w:val="left" w:pos="9072"/>
        </w:tabs>
        <w:ind w:left="567" w:right="333"/>
        <w:jc w:val="both"/>
        <w:rPr>
          <w:rFonts w:ascii="Arial" w:eastAsia="Times New Roman" w:hAnsi="Arial" w:cs="Arial"/>
          <w:sz w:val="20"/>
          <w:szCs w:val="20"/>
        </w:rPr>
      </w:pPr>
    </w:p>
    <w:p w14:paraId="1970B4C3" w14:textId="77777777" w:rsidR="0000064D" w:rsidRPr="00192D8A" w:rsidRDefault="0000064D" w:rsidP="0000064D">
      <w:pPr>
        <w:tabs>
          <w:tab w:val="left" w:pos="9072"/>
        </w:tabs>
        <w:ind w:left="567" w:right="333"/>
        <w:jc w:val="both"/>
        <w:rPr>
          <w:rFonts w:ascii="Arial" w:eastAsia="Times New Roman" w:hAnsi="Arial" w:cs="Arial"/>
          <w:sz w:val="20"/>
          <w:szCs w:val="20"/>
        </w:rPr>
      </w:pPr>
      <w:r w:rsidRPr="00192D8A">
        <w:rPr>
          <w:rFonts w:ascii="Arial" w:eastAsia="Times New Roman" w:hAnsi="Arial" w:cs="Arial"/>
          <w:sz w:val="20"/>
          <w:szCs w:val="20"/>
        </w:rPr>
        <w:t>PARÁGRAFO. De conformidad con el parágrafo </w:t>
      </w:r>
      <w:hyperlink r:id="rId10" w:anchor="30.p1" w:history="1">
        <w:r w:rsidRPr="00192D8A">
          <w:rPr>
            <w:rFonts w:ascii="Arial" w:eastAsia="Times New Roman" w:hAnsi="Arial" w:cs="Arial"/>
            <w:sz w:val="20"/>
            <w:szCs w:val="20"/>
          </w:rPr>
          <w:t>1 </w:t>
        </w:r>
      </w:hyperlink>
      <w:r w:rsidRPr="00192D8A">
        <w:rPr>
          <w:rFonts w:ascii="Arial" w:eastAsia="Times New Roman" w:hAnsi="Arial" w:cs="Arial"/>
          <w:sz w:val="20"/>
          <w:szCs w:val="20"/>
        </w:rPr>
        <w:t>del artículo </w:t>
      </w:r>
      <w:hyperlink r:id="rId11" w:anchor="30" w:history="1">
        <w:r w:rsidRPr="00192D8A">
          <w:rPr>
            <w:rFonts w:ascii="Arial" w:eastAsia="Times New Roman" w:hAnsi="Arial" w:cs="Arial"/>
            <w:sz w:val="20"/>
            <w:szCs w:val="20"/>
          </w:rPr>
          <w:t>30 </w:t>
        </w:r>
      </w:hyperlink>
      <w:r w:rsidRPr="00192D8A">
        <w:rPr>
          <w:rFonts w:ascii="Arial" w:eastAsia="Times New Roman" w:hAnsi="Arial" w:cs="Arial"/>
          <w:sz w:val="20"/>
          <w:szCs w:val="20"/>
        </w:rPr>
        <w:t>y el artículo </w:t>
      </w:r>
      <w:hyperlink r:id="rId12" w:anchor="34" w:history="1">
        <w:r w:rsidRPr="00192D8A">
          <w:rPr>
            <w:rFonts w:ascii="Arial" w:eastAsia="Times New Roman" w:hAnsi="Arial" w:cs="Arial"/>
            <w:sz w:val="20"/>
            <w:szCs w:val="20"/>
          </w:rPr>
          <w:t>34 </w:t>
        </w:r>
      </w:hyperlink>
      <w:r w:rsidRPr="00192D8A">
        <w:rPr>
          <w:rFonts w:ascii="Arial" w:eastAsia="Times New Roman" w:hAnsi="Arial" w:cs="Arial"/>
          <w:sz w:val="20"/>
          <w:szCs w:val="20"/>
        </w:rPr>
        <w:t xml:space="preserve">de la Ley 2069 de 2020, en estos procedimientos de selección para </w:t>
      </w:r>
      <w:proofErr w:type="spellStart"/>
      <w:r w:rsidRPr="00192D8A">
        <w:rPr>
          <w:rFonts w:ascii="Arial" w:eastAsia="Times New Roman" w:hAnsi="Arial" w:cs="Arial"/>
          <w:sz w:val="20"/>
          <w:szCs w:val="20"/>
        </w:rPr>
        <w:t>Mipyme</w:t>
      </w:r>
      <w:proofErr w:type="spellEnd"/>
      <w:r w:rsidRPr="00192D8A">
        <w:rPr>
          <w:rFonts w:ascii="Arial" w:eastAsia="Times New Roman" w:hAnsi="Arial" w:cs="Arial"/>
          <w:sz w:val="20"/>
          <w:szCs w:val="20"/>
        </w:rPr>
        <w:t xml:space="preserve"> se aplicará lo prescrito en los artículos 2.2.1.2.4.2.2 a 2.2.1.2.4.2.4 de este Decreto. No obstante, de conformidad con el numeral 3 del presente artículo, las solicitudes para limitar el proceso a </w:t>
      </w:r>
      <w:proofErr w:type="spellStart"/>
      <w:r w:rsidRPr="00192D8A">
        <w:rPr>
          <w:rFonts w:ascii="Arial" w:eastAsia="Times New Roman" w:hAnsi="Arial" w:cs="Arial"/>
          <w:sz w:val="20"/>
          <w:szCs w:val="20"/>
        </w:rPr>
        <w:t>Mipyme</w:t>
      </w:r>
      <w:proofErr w:type="spellEnd"/>
      <w:r w:rsidRPr="00192D8A">
        <w:rPr>
          <w:rFonts w:ascii="Arial" w:eastAsia="Times New Roman" w:hAnsi="Arial" w:cs="Arial"/>
          <w:sz w:val="20"/>
          <w:szCs w:val="20"/>
        </w:rPr>
        <w:t xml:space="preserve"> se recibirán durante el término previsto en dicho numeral. Además, en el aviso de que trata el numeral 4 de este artículo se indicará si en el proceso aplican las limitaciones territoriales de que trata el artículo 2.2.1.2.4.2.3 o si podrá participar cualquier </w:t>
      </w:r>
      <w:proofErr w:type="spellStart"/>
      <w:r w:rsidRPr="00192D8A">
        <w:rPr>
          <w:rFonts w:ascii="Arial" w:eastAsia="Times New Roman" w:hAnsi="Arial" w:cs="Arial"/>
          <w:sz w:val="20"/>
          <w:szCs w:val="20"/>
        </w:rPr>
        <w:t>Mipyme</w:t>
      </w:r>
      <w:proofErr w:type="spellEnd"/>
      <w:r w:rsidRPr="00192D8A">
        <w:rPr>
          <w:rFonts w:ascii="Arial" w:eastAsia="Times New Roman" w:hAnsi="Arial" w:cs="Arial"/>
          <w:sz w:val="20"/>
          <w:szCs w:val="20"/>
        </w:rPr>
        <w:t xml:space="preserve"> nacional.</w:t>
      </w:r>
    </w:p>
    <w:p w14:paraId="13D35603" w14:textId="77777777" w:rsidR="0000064D" w:rsidRPr="00192D8A" w:rsidRDefault="0000064D" w:rsidP="0000064D">
      <w:pPr>
        <w:tabs>
          <w:tab w:val="left" w:pos="9072"/>
        </w:tabs>
        <w:ind w:left="567" w:right="333"/>
        <w:jc w:val="both"/>
        <w:rPr>
          <w:rFonts w:ascii="Arial" w:eastAsia="Times New Roman" w:hAnsi="Arial" w:cs="Arial"/>
          <w:sz w:val="20"/>
          <w:szCs w:val="20"/>
        </w:rPr>
      </w:pPr>
    </w:p>
    <w:p w14:paraId="2D977B45" w14:textId="77777777" w:rsidR="0000064D" w:rsidRPr="00192D8A" w:rsidRDefault="0000064D" w:rsidP="0000064D">
      <w:pPr>
        <w:ind w:left="567" w:right="333"/>
        <w:jc w:val="both"/>
        <w:rPr>
          <w:rFonts w:ascii="Arial" w:eastAsia="Times New Roman" w:hAnsi="Arial" w:cs="Arial"/>
          <w:sz w:val="20"/>
          <w:szCs w:val="20"/>
        </w:rPr>
      </w:pPr>
      <w:r w:rsidRPr="00192D8A">
        <w:rPr>
          <w:rFonts w:ascii="Arial" w:eastAsia="Times New Roman" w:hAnsi="Arial" w:cs="Arial"/>
          <w:sz w:val="20"/>
          <w:szCs w:val="20"/>
        </w:rPr>
        <w:t>ARTÍCULO </w:t>
      </w:r>
      <w:bookmarkStart w:id="2" w:name="5"/>
      <w:bookmarkEnd w:id="2"/>
      <w:r w:rsidRPr="00192D8A">
        <w:rPr>
          <w:rFonts w:ascii="Arial" w:eastAsia="Times New Roman" w:hAnsi="Arial" w:cs="Arial"/>
          <w:sz w:val="20"/>
          <w:szCs w:val="20"/>
        </w:rPr>
        <w:t> 5. Modificación de la Subsección 2 de la Sección 4 del Capítulo 2 del Título 1 de la Parte 2 del Libro 2 del Decreto 1082 de 2015. Modifíquense los artículos </w:t>
      </w:r>
      <w:hyperlink r:id="rId13" w:anchor="2.2.1.2.4.2.2" w:history="1">
        <w:r w:rsidRPr="00192D8A">
          <w:rPr>
            <w:rFonts w:ascii="Arial" w:eastAsia="Times New Roman" w:hAnsi="Arial" w:cs="Arial"/>
            <w:sz w:val="20"/>
            <w:szCs w:val="20"/>
          </w:rPr>
          <w:t>2.2.1.2.4.2.2</w:t>
        </w:r>
      </w:hyperlink>
      <w:r w:rsidRPr="00192D8A">
        <w:rPr>
          <w:rFonts w:ascii="Arial" w:eastAsia="Times New Roman" w:hAnsi="Arial" w:cs="Arial"/>
          <w:sz w:val="20"/>
          <w:szCs w:val="20"/>
        </w:rPr>
        <w:t>., </w:t>
      </w:r>
      <w:hyperlink r:id="rId14" w:anchor="2.2.1.2.4.2.3" w:history="1">
        <w:r w:rsidRPr="00192D8A">
          <w:rPr>
            <w:rFonts w:ascii="Arial" w:eastAsia="Times New Roman" w:hAnsi="Arial" w:cs="Arial"/>
            <w:sz w:val="20"/>
            <w:szCs w:val="20"/>
          </w:rPr>
          <w:t>2.2.1.2.4.2.3</w:t>
        </w:r>
      </w:hyperlink>
      <w:r w:rsidRPr="00192D8A">
        <w:rPr>
          <w:rFonts w:ascii="Arial" w:eastAsia="Times New Roman" w:hAnsi="Arial" w:cs="Arial"/>
          <w:sz w:val="20"/>
          <w:szCs w:val="20"/>
        </w:rPr>
        <w:t>. y </w:t>
      </w:r>
      <w:hyperlink r:id="rId15" w:anchor="2.2.1.2.4.2.4" w:history="1">
        <w:r w:rsidRPr="00192D8A">
          <w:rPr>
            <w:rFonts w:ascii="Arial" w:eastAsia="Times New Roman" w:hAnsi="Arial" w:cs="Arial"/>
            <w:sz w:val="20"/>
            <w:szCs w:val="20"/>
          </w:rPr>
          <w:t>2.2.1.2.4.2.4</w:t>
        </w:r>
      </w:hyperlink>
      <w:r w:rsidRPr="00192D8A">
        <w:rPr>
          <w:rFonts w:ascii="Arial" w:eastAsia="Times New Roman" w:hAnsi="Arial" w:cs="Arial"/>
          <w:sz w:val="20"/>
          <w:szCs w:val="20"/>
        </w:rPr>
        <w:t>. de la Subsección 2 de la Sección 4 del Capítulo 2 del Título 1 de la Parte 2 del Libro 2 del Decreto 1082 de 2015, los cuales quedarán así:</w:t>
      </w:r>
    </w:p>
    <w:p w14:paraId="2760D92A" w14:textId="77777777" w:rsidR="0000064D" w:rsidRPr="00192D8A" w:rsidRDefault="0000064D" w:rsidP="0000064D">
      <w:pPr>
        <w:ind w:left="567" w:right="333"/>
        <w:jc w:val="both"/>
        <w:rPr>
          <w:rFonts w:ascii="Arial" w:eastAsia="Times New Roman" w:hAnsi="Arial" w:cs="Arial"/>
          <w:sz w:val="20"/>
          <w:szCs w:val="20"/>
        </w:rPr>
      </w:pPr>
      <w:r w:rsidRPr="00192D8A">
        <w:rPr>
          <w:rFonts w:ascii="Arial" w:eastAsia="Times New Roman" w:hAnsi="Arial" w:cs="Arial"/>
          <w:sz w:val="20"/>
          <w:szCs w:val="20"/>
        </w:rPr>
        <w:t> </w:t>
      </w:r>
    </w:p>
    <w:p w14:paraId="4977E498" w14:textId="77777777" w:rsidR="0000064D" w:rsidRPr="00192D8A" w:rsidRDefault="0000064D" w:rsidP="0000064D">
      <w:pPr>
        <w:ind w:left="567" w:right="333"/>
        <w:jc w:val="both"/>
        <w:rPr>
          <w:rFonts w:ascii="Arial" w:eastAsia="Times New Roman" w:hAnsi="Arial" w:cs="Arial"/>
          <w:sz w:val="20"/>
          <w:szCs w:val="20"/>
        </w:rPr>
      </w:pPr>
      <w:r w:rsidRPr="00192D8A">
        <w:rPr>
          <w:rFonts w:ascii="Arial" w:eastAsia="Times New Roman" w:hAnsi="Arial" w:cs="Arial"/>
          <w:sz w:val="20"/>
          <w:szCs w:val="20"/>
        </w:rPr>
        <w:t xml:space="preserve">"ARTÍCULO 2.2.1.2.4.2.2. Convocatorias limitadas a </w:t>
      </w:r>
      <w:proofErr w:type="spellStart"/>
      <w:r w:rsidRPr="00192D8A">
        <w:rPr>
          <w:rFonts w:ascii="Arial" w:eastAsia="Times New Roman" w:hAnsi="Arial" w:cs="Arial"/>
          <w:sz w:val="20"/>
          <w:szCs w:val="20"/>
        </w:rPr>
        <w:t>Mípyme</w:t>
      </w:r>
      <w:proofErr w:type="spellEnd"/>
      <w:r w:rsidRPr="00192D8A">
        <w:rPr>
          <w:rFonts w:ascii="Arial" w:eastAsia="Times New Roman" w:hAnsi="Arial" w:cs="Arial"/>
          <w:sz w:val="20"/>
          <w:szCs w:val="20"/>
        </w:rPr>
        <w:t xml:space="preserv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192D8A">
        <w:rPr>
          <w:rFonts w:ascii="Arial" w:eastAsia="Times New Roman" w:hAnsi="Arial" w:cs="Arial"/>
          <w:sz w:val="20"/>
          <w:szCs w:val="20"/>
        </w:rPr>
        <w:t>Mipyme</w:t>
      </w:r>
      <w:proofErr w:type="spellEnd"/>
      <w:r w:rsidRPr="00192D8A">
        <w:rPr>
          <w:rFonts w:ascii="Arial" w:eastAsia="Times New Roman" w:hAnsi="Arial" w:cs="Arial"/>
          <w:sz w:val="20"/>
          <w:szCs w:val="20"/>
        </w:rPr>
        <w:t xml:space="preserve"> colombianas con mínimo un (1) año de existencia, cuando concurran los siguientes requisitos:</w:t>
      </w:r>
    </w:p>
    <w:p w14:paraId="178967E0" w14:textId="77777777" w:rsidR="0000064D" w:rsidRPr="00192D8A" w:rsidRDefault="0000064D" w:rsidP="0000064D">
      <w:pPr>
        <w:ind w:left="567" w:right="333"/>
        <w:jc w:val="both"/>
        <w:rPr>
          <w:rFonts w:ascii="Arial" w:eastAsia="Times New Roman" w:hAnsi="Arial" w:cs="Arial"/>
          <w:sz w:val="20"/>
          <w:szCs w:val="20"/>
        </w:rPr>
      </w:pPr>
    </w:p>
    <w:p w14:paraId="0D62A8E3" w14:textId="77777777" w:rsidR="0000064D" w:rsidRPr="00192D8A" w:rsidRDefault="0000064D" w:rsidP="0000064D">
      <w:pPr>
        <w:ind w:left="567" w:right="333"/>
        <w:jc w:val="both"/>
        <w:rPr>
          <w:rFonts w:ascii="Arial" w:eastAsia="Times New Roman" w:hAnsi="Arial" w:cs="Arial"/>
          <w:sz w:val="20"/>
          <w:szCs w:val="20"/>
        </w:rPr>
      </w:pPr>
      <w:r w:rsidRPr="00192D8A">
        <w:rPr>
          <w:rFonts w:ascii="Arial" w:eastAsia="Times New Roman" w:hAnsi="Arial" w:cs="Arial"/>
          <w:sz w:val="20"/>
          <w:szCs w:val="20"/>
        </w:rPr>
        <w:t> 1. El valor del Proceso de Contratación sea menor a ciento veinticinco mil dólares de los Estados Unidos de América (US$125.000), liquidados con la tasa de cambio que para el efecto determina cada dos años el Ministerio de Comercio, Industria y Turismo.</w:t>
      </w:r>
    </w:p>
    <w:p w14:paraId="1CF5BBE6" w14:textId="77777777" w:rsidR="0000064D" w:rsidRPr="00192D8A" w:rsidRDefault="0000064D" w:rsidP="0000064D">
      <w:pPr>
        <w:shd w:val="clear" w:color="auto" w:fill="FFFFFF"/>
        <w:ind w:left="720"/>
        <w:contextualSpacing/>
        <w:rPr>
          <w:rFonts w:ascii="Arial" w:eastAsia="Times New Roman" w:hAnsi="Arial" w:cs="Arial"/>
          <w:sz w:val="20"/>
          <w:szCs w:val="20"/>
        </w:rPr>
      </w:pPr>
      <w:r w:rsidRPr="00192D8A">
        <w:rPr>
          <w:rFonts w:ascii="Arial" w:eastAsia="Times New Roman" w:hAnsi="Arial" w:cs="Arial"/>
          <w:sz w:val="20"/>
          <w:szCs w:val="20"/>
        </w:rPr>
        <w:t> </w:t>
      </w:r>
    </w:p>
    <w:p w14:paraId="1A361935" w14:textId="77777777" w:rsidR="0000064D" w:rsidRPr="00192D8A" w:rsidRDefault="0000064D" w:rsidP="0000064D">
      <w:pPr>
        <w:ind w:left="567" w:right="333"/>
        <w:jc w:val="both"/>
        <w:rPr>
          <w:rFonts w:ascii="Arial" w:eastAsia="Times New Roman" w:hAnsi="Arial" w:cs="Arial"/>
          <w:sz w:val="20"/>
          <w:szCs w:val="20"/>
        </w:rPr>
      </w:pPr>
      <w:r w:rsidRPr="00192D8A">
        <w:rPr>
          <w:rFonts w:ascii="Arial" w:eastAsia="Times New Roman" w:hAnsi="Arial" w:cs="Arial"/>
          <w:sz w:val="20"/>
          <w:szCs w:val="20"/>
        </w:rPr>
        <w:t xml:space="preserve">2. Se hayan recibido solicitudes de por lo menos dos (2) </w:t>
      </w:r>
      <w:proofErr w:type="spellStart"/>
      <w:r w:rsidRPr="00192D8A">
        <w:rPr>
          <w:rFonts w:ascii="Arial" w:eastAsia="Times New Roman" w:hAnsi="Arial" w:cs="Arial"/>
          <w:sz w:val="20"/>
          <w:szCs w:val="20"/>
        </w:rPr>
        <w:t>Mipyme</w:t>
      </w:r>
      <w:proofErr w:type="spellEnd"/>
      <w:r w:rsidRPr="00192D8A">
        <w:rPr>
          <w:rFonts w:ascii="Arial" w:eastAsia="Times New Roman" w:hAnsi="Arial" w:cs="Arial"/>
          <w:sz w:val="20"/>
          <w:szCs w:val="20"/>
        </w:rPr>
        <w:t xml:space="preserve"> colombianas para limitar la convocatoria a </w:t>
      </w:r>
      <w:proofErr w:type="spellStart"/>
      <w:r w:rsidRPr="00192D8A">
        <w:rPr>
          <w:rFonts w:ascii="Arial" w:eastAsia="Times New Roman" w:hAnsi="Arial" w:cs="Arial"/>
          <w:sz w:val="20"/>
          <w:szCs w:val="20"/>
        </w:rPr>
        <w:t>Mipyme</w:t>
      </w:r>
      <w:proofErr w:type="spellEnd"/>
      <w:r w:rsidRPr="00192D8A">
        <w:rPr>
          <w:rFonts w:ascii="Arial" w:eastAsia="Times New Roman" w:hAnsi="Arial" w:cs="Arial"/>
          <w:sz w:val="20"/>
          <w:szCs w:val="20"/>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2871D801" w14:textId="77777777" w:rsidR="0000064D" w:rsidRPr="00192D8A" w:rsidRDefault="0000064D" w:rsidP="0000064D">
      <w:pPr>
        <w:ind w:left="567" w:right="333"/>
        <w:jc w:val="both"/>
        <w:rPr>
          <w:rFonts w:ascii="Arial" w:eastAsia="Times New Roman" w:hAnsi="Arial" w:cs="Arial"/>
          <w:sz w:val="20"/>
          <w:szCs w:val="20"/>
        </w:rPr>
      </w:pPr>
    </w:p>
    <w:p w14:paraId="3278585C" w14:textId="77777777" w:rsidR="0000064D" w:rsidRPr="00192D8A" w:rsidRDefault="0000064D" w:rsidP="0000064D">
      <w:pPr>
        <w:ind w:left="567" w:right="333"/>
        <w:jc w:val="both"/>
        <w:rPr>
          <w:rFonts w:ascii="Arial" w:eastAsia="Times New Roman" w:hAnsi="Arial" w:cs="Arial"/>
          <w:sz w:val="20"/>
          <w:szCs w:val="20"/>
        </w:rPr>
      </w:pPr>
      <w:r w:rsidRPr="00192D8A">
        <w:rPr>
          <w:rFonts w:ascii="Arial" w:eastAsia="Times New Roman" w:hAnsi="Arial" w:cs="Arial"/>
          <w:sz w:val="20"/>
          <w:szCs w:val="20"/>
        </w:rPr>
        <w:t xml:space="preserve">Tratándose de personas jurídicas, las solicitudes solo las podrán realizar </w:t>
      </w:r>
      <w:proofErr w:type="spellStart"/>
      <w:r w:rsidRPr="00192D8A">
        <w:rPr>
          <w:rFonts w:ascii="Arial" w:eastAsia="Times New Roman" w:hAnsi="Arial" w:cs="Arial"/>
          <w:sz w:val="20"/>
          <w:szCs w:val="20"/>
        </w:rPr>
        <w:t>Mipyme</w:t>
      </w:r>
      <w:proofErr w:type="spellEnd"/>
      <w:r w:rsidRPr="00192D8A">
        <w:rPr>
          <w:rFonts w:ascii="Arial" w:eastAsia="Times New Roman" w:hAnsi="Arial" w:cs="Arial"/>
          <w:sz w:val="20"/>
          <w:szCs w:val="20"/>
        </w:rPr>
        <w:t>, cuyo objeto social les permita ejecutar el contrato relacionado con el proceso contractual.</w:t>
      </w:r>
    </w:p>
    <w:p w14:paraId="4DE28B87" w14:textId="77777777" w:rsidR="0000064D" w:rsidRPr="00192D8A" w:rsidRDefault="0000064D" w:rsidP="0000064D">
      <w:pPr>
        <w:rPr>
          <w:rFonts w:ascii="Arial" w:eastAsia="Times New Roman" w:hAnsi="Arial" w:cs="Arial"/>
          <w:sz w:val="20"/>
          <w:szCs w:val="20"/>
        </w:rPr>
      </w:pPr>
      <w:r w:rsidRPr="00192D8A">
        <w:rPr>
          <w:rFonts w:ascii="Arial" w:eastAsia="Times New Roman" w:hAnsi="Arial" w:cs="Arial"/>
          <w:sz w:val="20"/>
          <w:szCs w:val="20"/>
        </w:rPr>
        <w:t> </w:t>
      </w:r>
    </w:p>
    <w:p w14:paraId="070F862D" w14:textId="77777777" w:rsidR="0000064D" w:rsidRPr="00192D8A" w:rsidRDefault="0000064D" w:rsidP="0000064D">
      <w:pPr>
        <w:ind w:left="567" w:right="333"/>
        <w:jc w:val="both"/>
        <w:rPr>
          <w:rFonts w:ascii="Arial" w:eastAsia="Times New Roman" w:hAnsi="Arial" w:cs="Arial"/>
          <w:sz w:val="20"/>
          <w:szCs w:val="20"/>
        </w:rPr>
      </w:pPr>
      <w:r w:rsidRPr="00192D8A">
        <w:rPr>
          <w:rFonts w:ascii="Arial" w:eastAsia="Times New Roman" w:hAnsi="Arial" w:cs="Arial"/>
          <w:sz w:val="20"/>
          <w:szCs w:val="20"/>
        </w:rPr>
        <w:t xml:space="preserve">PARÁGRAFO. Las cooperativas y demás entidades de economía solidaria, siempre que tengan la calidad de </w:t>
      </w:r>
      <w:proofErr w:type="spellStart"/>
      <w:r w:rsidRPr="00192D8A">
        <w:rPr>
          <w:rFonts w:ascii="Arial" w:eastAsia="Times New Roman" w:hAnsi="Arial" w:cs="Arial"/>
          <w:sz w:val="20"/>
          <w:szCs w:val="20"/>
        </w:rPr>
        <w:t>Mípyme</w:t>
      </w:r>
      <w:proofErr w:type="spellEnd"/>
      <w:r w:rsidRPr="00192D8A">
        <w:rPr>
          <w:rFonts w:ascii="Arial" w:eastAsia="Times New Roman" w:hAnsi="Arial" w:cs="Arial"/>
          <w:sz w:val="20"/>
          <w:szCs w:val="20"/>
        </w:rPr>
        <w:t>, podrán solicitar y participar en las convocatorias limitadas en las mismas condiciones dispuestas en el presente artículo.</w:t>
      </w:r>
    </w:p>
    <w:p w14:paraId="799B0E70" w14:textId="77777777" w:rsidR="0000064D" w:rsidRPr="00192D8A" w:rsidRDefault="0000064D" w:rsidP="0000064D">
      <w:pPr>
        <w:ind w:left="567" w:right="333"/>
        <w:jc w:val="both"/>
        <w:rPr>
          <w:rFonts w:ascii="Arial" w:eastAsia="Times New Roman" w:hAnsi="Arial" w:cs="Arial"/>
          <w:sz w:val="20"/>
          <w:szCs w:val="20"/>
        </w:rPr>
      </w:pPr>
    </w:p>
    <w:p w14:paraId="4C85D154" w14:textId="77777777" w:rsidR="0000064D" w:rsidRPr="00192D8A" w:rsidRDefault="0000064D" w:rsidP="0000064D">
      <w:pPr>
        <w:ind w:left="567" w:right="333"/>
        <w:jc w:val="both"/>
        <w:rPr>
          <w:rFonts w:ascii="Arial" w:eastAsia="Times New Roman" w:hAnsi="Arial" w:cs="Arial"/>
          <w:sz w:val="20"/>
          <w:szCs w:val="20"/>
        </w:rPr>
      </w:pPr>
      <w:r w:rsidRPr="00192D8A">
        <w:rPr>
          <w:rFonts w:ascii="Arial" w:eastAsia="Times New Roman" w:hAnsi="Arial" w:cs="Arial"/>
          <w:sz w:val="20"/>
          <w:szCs w:val="20"/>
        </w:rPr>
        <w:t>ARTÍCULO 2.2.1.2.4.2.3. Limitaciones territoriales. De conformidad con el parágrafo </w:t>
      </w:r>
      <w:hyperlink r:id="rId16" w:anchor="12.p1" w:history="1">
        <w:r w:rsidRPr="00192D8A">
          <w:rPr>
            <w:rFonts w:ascii="Arial" w:eastAsia="Times New Roman" w:hAnsi="Arial" w:cs="Arial"/>
            <w:sz w:val="20"/>
            <w:szCs w:val="20"/>
          </w:rPr>
          <w:t>1 </w:t>
        </w:r>
      </w:hyperlink>
      <w:r w:rsidRPr="00192D8A">
        <w:rPr>
          <w:rFonts w:ascii="Arial" w:eastAsia="Times New Roman" w:hAnsi="Arial" w:cs="Arial"/>
          <w:sz w:val="20"/>
          <w:szCs w:val="20"/>
        </w:rPr>
        <w:t>del artículo </w:t>
      </w:r>
      <w:hyperlink r:id="rId17" w:anchor="12" w:history="1">
        <w:r w:rsidRPr="00192D8A">
          <w:rPr>
            <w:rFonts w:ascii="Arial" w:eastAsia="Times New Roman" w:hAnsi="Arial" w:cs="Arial"/>
            <w:sz w:val="20"/>
            <w:szCs w:val="20"/>
          </w:rPr>
          <w:t>12 </w:t>
        </w:r>
      </w:hyperlink>
      <w:r w:rsidRPr="00192D8A">
        <w:rPr>
          <w:rFonts w:ascii="Arial" w:eastAsia="Times New Roman" w:hAnsi="Arial" w:cs="Arial"/>
          <w:sz w:val="20"/>
          <w:szCs w:val="20"/>
        </w:rPr>
        <w:t xml:space="preserve">de la Ley 1150 de 2007, las Entidades Estatales, independientemente de su régimen de contratación, los patrimonios autónomos constituidos por Entidades Estatales y los particulares que ejecuten recursos públicos, pueden realizar convocatorias limitadas a </w:t>
      </w:r>
      <w:proofErr w:type="spellStart"/>
      <w:r w:rsidRPr="00192D8A">
        <w:rPr>
          <w:rFonts w:ascii="Arial" w:eastAsia="Times New Roman" w:hAnsi="Arial" w:cs="Arial"/>
          <w:sz w:val="20"/>
          <w:szCs w:val="20"/>
        </w:rPr>
        <w:t>Mipyme</w:t>
      </w:r>
      <w:proofErr w:type="spellEnd"/>
      <w:r w:rsidRPr="00192D8A">
        <w:rPr>
          <w:rFonts w:ascii="Arial" w:eastAsia="Times New Roman" w:hAnsi="Arial" w:cs="Arial"/>
          <w:sz w:val="20"/>
          <w:szCs w:val="20"/>
        </w:rPr>
        <w:t xml:space="preserve"> colombianas que tengan domicilio en los departamentos o municipios en donde se va a ejecutar el contrato. Cada </w:t>
      </w:r>
      <w:proofErr w:type="spellStart"/>
      <w:r w:rsidRPr="00192D8A">
        <w:rPr>
          <w:rFonts w:ascii="Arial" w:eastAsia="Times New Roman" w:hAnsi="Arial" w:cs="Arial"/>
          <w:sz w:val="20"/>
          <w:szCs w:val="20"/>
        </w:rPr>
        <w:t>Mipyme</w:t>
      </w:r>
      <w:proofErr w:type="spellEnd"/>
      <w:r w:rsidRPr="00192D8A">
        <w:rPr>
          <w:rFonts w:ascii="Arial" w:eastAsia="Times New Roman" w:hAnsi="Arial" w:cs="Arial"/>
          <w:sz w:val="20"/>
          <w:szCs w:val="20"/>
        </w:rPr>
        <w:t xml:space="preserve"> deberá acreditar su domicilio con los documentos a los que se refiere el siguiente artículo.</w:t>
      </w:r>
    </w:p>
    <w:p w14:paraId="44BC5A0F" w14:textId="77777777" w:rsidR="0000064D" w:rsidRPr="00192D8A" w:rsidRDefault="0000064D" w:rsidP="0000064D">
      <w:pPr>
        <w:ind w:left="567" w:right="333"/>
        <w:jc w:val="both"/>
        <w:rPr>
          <w:rFonts w:ascii="Arial" w:eastAsia="Times New Roman" w:hAnsi="Arial" w:cs="Arial"/>
          <w:sz w:val="20"/>
          <w:szCs w:val="20"/>
        </w:rPr>
      </w:pPr>
    </w:p>
    <w:p w14:paraId="08D7C36D" w14:textId="77777777" w:rsidR="0000064D" w:rsidRPr="00192D8A" w:rsidRDefault="0000064D" w:rsidP="0000064D">
      <w:pPr>
        <w:ind w:left="567" w:right="333"/>
        <w:jc w:val="both"/>
        <w:rPr>
          <w:rFonts w:ascii="Arial" w:eastAsia="Times New Roman" w:hAnsi="Arial" w:cs="Arial"/>
          <w:sz w:val="20"/>
          <w:szCs w:val="20"/>
        </w:rPr>
      </w:pPr>
      <w:r w:rsidRPr="00192D8A">
        <w:rPr>
          <w:rFonts w:ascii="Arial" w:eastAsia="Times New Roman" w:hAnsi="Arial" w:cs="Arial"/>
          <w:sz w:val="20"/>
          <w:szCs w:val="20"/>
        </w:rPr>
        <w:t xml:space="preserve">ARTÍCULO 2.2.1.2.4.2.4. Acreditación de requisitos para participar en convocatorias limitadas. La </w:t>
      </w:r>
      <w:proofErr w:type="spellStart"/>
      <w:r w:rsidRPr="00192D8A">
        <w:rPr>
          <w:rFonts w:ascii="Arial" w:eastAsia="Times New Roman" w:hAnsi="Arial" w:cs="Arial"/>
          <w:sz w:val="20"/>
          <w:szCs w:val="20"/>
        </w:rPr>
        <w:t>Mipyme</w:t>
      </w:r>
      <w:proofErr w:type="spellEnd"/>
      <w:r w:rsidRPr="00192D8A">
        <w:rPr>
          <w:rFonts w:ascii="Arial" w:eastAsia="Times New Roman" w:hAnsi="Arial" w:cs="Arial"/>
          <w:sz w:val="20"/>
          <w:szCs w:val="20"/>
        </w:rPr>
        <w:t xml:space="preserve"> colombianas deben acreditar que tiene el tamaño empresarial establecido por la ley de la siguiente manera:</w:t>
      </w:r>
    </w:p>
    <w:p w14:paraId="5870D522" w14:textId="77777777" w:rsidR="0000064D" w:rsidRPr="00192D8A" w:rsidRDefault="0000064D" w:rsidP="0000064D">
      <w:pPr>
        <w:jc w:val="both"/>
        <w:rPr>
          <w:rFonts w:ascii="Arial" w:eastAsia="Times New Roman" w:hAnsi="Arial" w:cs="Arial"/>
          <w:sz w:val="20"/>
          <w:szCs w:val="20"/>
        </w:rPr>
      </w:pPr>
    </w:p>
    <w:p w14:paraId="7BAD5D74" w14:textId="77777777" w:rsidR="0000064D" w:rsidRPr="00192D8A" w:rsidRDefault="0000064D" w:rsidP="0000064D">
      <w:pPr>
        <w:numPr>
          <w:ilvl w:val="0"/>
          <w:numId w:val="25"/>
        </w:numPr>
        <w:ind w:right="333" w:hanging="153"/>
        <w:jc w:val="both"/>
        <w:rPr>
          <w:rFonts w:ascii="Arial" w:eastAsia="Times New Roman" w:hAnsi="Arial" w:cs="Arial"/>
          <w:sz w:val="20"/>
          <w:szCs w:val="20"/>
        </w:rPr>
      </w:pPr>
      <w:r w:rsidRPr="00192D8A">
        <w:rPr>
          <w:rFonts w:ascii="Arial" w:eastAsia="Times New Roman" w:hAnsi="Arial" w:cs="Arial"/>
          <w:sz w:val="20"/>
          <w:szCs w:val="20"/>
        </w:rPr>
        <w:t>Las personas naturales mediante certificación expedida por ellos y un contador público, adjuntando copia del registro mercantil.</w:t>
      </w:r>
    </w:p>
    <w:p w14:paraId="44E71EC1" w14:textId="77777777" w:rsidR="0000064D" w:rsidRPr="00192D8A" w:rsidRDefault="0000064D" w:rsidP="0000064D">
      <w:pPr>
        <w:ind w:left="405" w:right="333" w:hanging="153"/>
        <w:jc w:val="both"/>
        <w:rPr>
          <w:rFonts w:ascii="Arial" w:eastAsia="Times New Roman" w:hAnsi="Arial" w:cs="Arial"/>
          <w:sz w:val="20"/>
          <w:szCs w:val="20"/>
        </w:rPr>
      </w:pPr>
    </w:p>
    <w:p w14:paraId="7193B671" w14:textId="77777777" w:rsidR="0000064D" w:rsidRPr="00192D8A" w:rsidRDefault="0000064D" w:rsidP="0000064D">
      <w:pPr>
        <w:numPr>
          <w:ilvl w:val="0"/>
          <w:numId w:val="25"/>
        </w:numPr>
        <w:ind w:right="333" w:hanging="153"/>
        <w:jc w:val="both"/>
        <w:rPr>
          <w:rFonts w:ascii="Arial" w:eastAsia="Times New Roman" w:hAnsi="Arial" w:cs="Arial"/>
          <w:sz w:val="20"/>
          <w:szCs w:val="20"/>
        </w:rPr>
      </w:pPr>
      <w:r w:rsidRPr="00192D8A">
        <w:rPr>
          <w:rFonts w:ascii="Arial" w:eastAsia="Times New Roman" w:hAnsi="Arial" w:cs="Arial"/>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ACAEF35" w14:textId="77777777" w:rsidR="0000064D" w:rsidRPr="00192D8A" w:rsidRDefault="0000064D" w:rsidP="0000064D">
      <w:pPr>
        <w:ind w:left="720"/>
        <w:contextualSpacing/>
        <w:rPr>
          <w:rFonts w:ascii="Arial" w:eastAsia="Times New Roman" w:hAnsi="Arial" w:cs="Arial"/>
          <w:sz w:val="20"/>
          <w:szCs w:val="20"/>
        </w:rPr>
      </w:pPr>
    </w:p>
    <w:p w14:paraId="66479C4B" w14:textId="77777777" w:rsidR="0000064D" w:rsidRPr="00192D8A" w:rsidRDefault="0000064D" w:rsidP="0000064D">
      <w:pPr>
        <w:ind w:left="567" w:right="333"/>
        <w:jc w:val="both"/>
        <w:rPr>
          <w:rFonts w:ascii="Arial" w:eastAsia="Times New Roman" w:hAnsi="Arial" w:cs="Arial"/>
          <w:sz w:val="20"/>
          <w:szCs w:val="20"/>
        </w:rPr>
      </w:pPr>
      <w:r w:rsidRPr="00192D8A">
        <w:rPr>
          <w:rFonts w:ascii="Arial" w:eastAsia="Times New Roman" w:hAnsi="Arial" w:cs="Arial"/>
          <w:sz w:val="20"/>
          <w:szCs w:val="20"/>
        </w:rPr>
        <w:t>Para la acreditación deberán observarse los rangos de clasificación empresarial establecidos de conformidad con la Ley </w:t>
      </w:r>
      <w:hyperlink r:id="rId18" w:anchor="0" w:history="1">
        <w:r w:rsidRPr="00192D8A">
          <w:rPr>
            <w:rFonts w:ascii="Arial" w:eastAsia="Times New Roman" w:hAnsi="Arial" w:cs="Arial"/>
            <w:sz w:val="20"/>
            <w:szCs w:val="20"/>
          </w:rPr>
          <w:t>590 </w:t>
        </w:r>
      </w:hyperlink>
      <w:r w:rsidRPr="00192D8A">
        <w:rPr>
          <w:rFonts w:ascii="Arial" w:eastAsia="Times New Roman" w:hAnsi="Arial" w:cs="Arial"/>
          <w:sz w:val="20"/>
          <w:szCs w:val="20"/>
        </w:rPr>
        <w:t>de 2000 y el Decreto </w:t>
      </w:r>
      <w:hyperlink r:id="rId19" w:anchor="0" w:history="1">
        <w:r w:rsidRPr="00192D8A">
          <w:rPr>
            <w:rFonts w:ascii="Arial" w:eastAsia="Times New Roman" w:hAnsi="Arial" w:cs="Arial"/>
            <w:sz w:val="20"/>
            <w:szCs w:val="20"/>
          </w:rPr>
          <w:t>1074 </w:t>
        </w:r>
      </w:hyperlink>
      <w:r w:rsidRPr="00192D8A">
        <w:rPr>
          <w:rFonts w:ascii="Arial" w:eastAsia="Times New Roman" w:hAnsi="Arial" w:cs="Arial"/>
          <w:sz w:val="20"/>
          <w:szCs w:val="20"/>
        </w:rPr>
        <w:t>de 2015, o las normas que lo modifiquen, sustituyan o complementen.</w:t>
      </w:r>
    </w:p>
    <w:p w14:paraId="6443D37E" w14:textId="77777777" w:rsidR="0000064D" w:rsidRPr="00192D8A" w:rsidRDefault="0000064D" w:rsidP="0000064D">
      <w:pPr>
        <w:ind w:left="567" w:right="333"/>
        <w:jc w:val="both"/>
        <w:rPr>
          <w:rFonts w:ascii="Arial" w:eastAsia="Times New Roman" w:hAnsi="Arial" w:cs="Arial"/>
          <w:sz w:val="20"/>
          <w:szCs w:val="20"/>
        </w:rPr>
      </w:pPr>
      <w:r w:rsidRPr="00192D8A">
        <w:rPr>
          <w:rFonts w:ascii="Arial" w:eastAsia="Times New Roman" w:hAnsi="Arial" w:cs="Arial"/>
          <w:sz w:val="20"/>
          <w:szCs w:val="20"/>
        </w:rPr>
        <w:t> </w:t>
      </w:r>
    </w:p>
    <w:p w14:paraId="19157858" w14:textId="77777777" w:rsidR="0000064D" w:rsidRPr="00192D8A" w:rsidRDefault="0000064D" w:rsidP="0000064D">
      <w:pPr>
        <w:ind w:left="567" w:right="333"/>
        <w:jc w:val="both"/>
        <w:rPr>
          <w:rFonts w:ascii="Arial" w:eastAsia="Times New Roman" w:hAnsi="Arial" w:cs="Arial"/>
          <w:sz w:val="20"/>
          <w:szCs w:val="20"/>
        </w:rPr>
      </w:pPr>
      <w:r w:rsidRPr="00192D8A">
        <w:rPr>
          <w:rFonts w:ascii="Arial" w:eastAsia="Times New Roman" w:hAnsi="Arial" w:cs="Arial"/>
          <w:sz w:val="20"/>
          <w:szCs w:val="20"/>
        </w:rPr>
        <w:t xml:space="preserve">PARÁGRAFO 1. En todo caso, las </w:t>
      </w:r>
      <w:proofErr w:type="spellStart"/>
      <w:r w:rsidRPr="00192D8A">
        <w:rPr>
          <w:rFonts w:ascii="Arial" w:eastAsia="Times New Roman" w:hAnsi="Arial" w:cs="Arial"/>
          <w:sz w:val="20"/>
          <w:szCs w:val="20"/>
        </w:rPr>
        <w:t>Mipyme</w:t>
      </w:r>
      <w:proofErr w:type="spellEnd"/>
      <w:r w:rsidRPr="00192D8A">
        <w:rPr>
          <w:rFonts w:ascii="Arial" w:eastAsia="Times New Roman" w:hAnsi="Arial" w:cs="Arial"/>
          <w:sz w:val="20"/>
          <w:szCs w:val="20"/>
        </w:rPr>
        <w:t xml:space="preserve"> también podrán acreditar esta condición con la copia del certificado del Registro Único de Proponentes, el cual deberá encontrarse vigente y en firme al momento de su presentación.</w:t>
      </w:r>
    </w:p>
    <w:p w14:paraId="67B68D33" w14:textId="77777777" w:rsidR="0000064D" w:rsidRPr="00192D8A" w:rsidRDefault="0000064D" w:rsidP="0000064D">
      <w:pPr>
        <w:rPr>
          <w:rFonts w:ascii="Arial" w:eastAsia="Times New Roman" w:hAnsi="Arial" w:cs="Arial"/>
          <w:sz w:val="20"/>
          <w:szCs w:val="20"/>
        </w:rPr>
      </w:pPr>
      <w:r w:rsidRPr="00192D8A">
        <w:rPr>
          <w:rFonts w:ascii="Arial" w:eastAsia="Times New Roman" w:hAnsi="Arial" w:cs="Arial"/>
          <w:sz w:val="20"/>
          <w:szCs w:val="20"/>
        </w:rPr>
        <w:t> </w:t>
      </w:r>
    </w:p>
    <w:p w14:paraId="6153D76F" w14:textId="77777777" w:rsidR="0000064D" w:rsidRPr="00192D8A" w:rsidRDefault="0000064D" w:rsidP="0000064D">
      <w:pPr>
        <w:ind w:left="567"/>
        <w:jc w:val="both"/>
        <w:rPr>
          <w:rFonts w:ascii="Arial" w:eastAsia="Times New Roman" w:hAnsi="Arial" w:cs="Arial"/>
          <w:sz w:val="20"/>
          <w:szCs w:val="20"/>
        </w:rPr>
      </w:pPr>
      <w:r w:rsidRPr="00192D8A">
        <w:rPr>
          <w:rFonts w:ascii="Arial" w:eastAsia="Times New Roman" w:hAnsi="Arial" w:cs="Arial"/>
          <w:sz w:val="20"/>
          <w:szCs w:val="20"/>
        </w:rPr>
        <w:t xml:space="preserve">PARÁGRAFO 2. Para efectos de la limitación a </w:t>
      </w:r>
      <w:proofErr w:type="spellStart"/>
      <w:r w:rsidRPr="00192D8A">
        <w:rPr>
          <w:rFonts w:ascii="Arial" w:eastAsia="Times New Roman" w:hAnsi="Arial" w:cs="Arial"/>
          <w:sz w:val="20"/>
          <w:szCs w:val="20"/>
        </w:rPr>
        <w:t>Mipyme</w:t>
      </w:r>
      <w:proofErr w:type="spellEnd"/>
      <w:r w:rsidRPr="00192D8A">
        <w:rPr>
          <w:rFonts w:ascii="Arial" w:eastAsia="Times New Roman" w:hAnsi="Arial" w:cs="Arial"/>
          <w:sz w:val="20"/>
          <w:szCs w:val="20"/>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687CAB77" w14:textId="77777777" w:rsidR="0000064D" w:rsidRPr="00192D8A" w:rsidRDefault="0000064D" w:rsidP="0000064D">
      <w:pPr>
        <w:ind w:left="567"/>
        <w:jc w:val="both"/>
        <w:rPr>
          <w:rFonts w:ascii="Arial" w:eastAsia="Times New Roman" w:hAnsi="Arial" w:cs="Arial"/>
          <w:sz w:val="20"/>
          <w:szCs w:val="20"/>
        </w:rPr>
      </w:pPr>
    </w:p>
    <w:p w14:paraId="11CAF4E3" w14:textId="77777777" w:rsidR="0000064D" w:rsidRPr="00192D8A" w:rsidRDefault="0000064D" w:rsidP="0000064D">
      <w:pPr>
        <w:ind w:left="567"/>
        <w:jc w:val="both"/>
        <w:rPr>
          <w:rFonts w:ascii="Arial" w:eastAsia="Times New Roman" w:hAnsi="Arial" w:cs="Arial"/>
          <w:sz w:val="20"/>
          <w:szCs w:val="20"/>
        </w:rPr>
      </w:pPr>
    </w:p>
    <w:p w14:paraId="32215739" w14:textId="77777777" w:rsidR="0000064D" w:rsidRDefault="0000064D" w:rsidP="0000064D">
      <w:pPr>
        <w:shd w:val="clear" w:color="auto" w:fill="FFFFFF"/>
        <w:spacing w:after="100" w:afterAutospacing="1"/>
        <w:ind w:left="567" w:right="333"/>
        <w:jc w:val="both"/>
        <w:rPr>
          <w:rFonts w:ascii="Arial" w:eastAsia="Times New Roman" w:hAnsi="Arial" w:cs="Arial"/>
          <w:sz w:val="20"/>
          <w:szCs w:val="20"/>
        </w:rPr>
      </w:pPr>
      <w:r w:rsidRPr="00192D8A">
        <w:rPr>
          <w:rFonts w:ascii="Arial" w:eastAsia="Times New Roman" w:hAnsi="Arial" w:cs="Arial"/>
          <w:sz w:val="20"/>
          <w:szCs w:val="20"/>
        </w:rPr>
        <w:t xml:space="preserve">PARÁGRAFO 3. En las convocatorias limitadas, las Entidades Estatales independientemente de su régimen de contratación, los patrimonios autónomos constituidos por Entidades Estatales y los particulares que ejecuten recursos públicos, solo deberán aceptar las ofertas de </w:t>
      </w:r>
      <w:proofErr w:type="spellStart"/>
      <w:r w:rsidRPr="00192D8A">
        <w:rPr>
          <w:rFonts w:ascii="Arial" w:eastAsia="Times New Roman" w:hAnsi="Arial" w:cs="Arial"/>
          <w:sz w:val="20"/>
          <w:szCs w:val="20"/>
        </w:rPr>
        <w:t>Mipyme</w:t>
      </w:r>
      <w:proofErr w:type="spellEnd"/>
      <w:r w:rsidRPr="00192D8A">
        <w:rPr>
          <w:rFonts w:ascii="Arial" w:eastAsia="Times New Roman" w:hAnsi="Arial" w:cs="Arial"/>
          <w:sz w:val="20"/>
          <w:szCs w:val="20"/>
        </w:rPr>
        <w:t xml:space="preserve"> o de proponentes plurales integrados únicamente por </w:t>
      </w:r>
      <w:proofErr w:type="spellStart"/>
      <w:r w:rsidRPr="00192D8A">
        <w:rPr>
          <w:rFonts w:ascii="Arial" w:eastAsia="Times New Roman" w:hAnsi="Arial" w:cs="Arial"/>
          <w:sz w:val="20"/>
          <w:szCs w:val="20"/>
        </w:rPr>
        <w:t>Mipyme</w:t>
      </w:r>
      <w:proofErr w:type="spellEnd"/>
      <w:r w:rsidRPr="00192D8A">
        <w:rPr>
          <w:rFonts w:ascii="Arial" w:eastAsia="Times New Roman" w:hAnsi="Arial" w:cs="Arial"/>
          <w:sz w:val="20"/>
          <w:szCs w:val="20"/>
        </w:rPr>
        <w:t>.</w:t>
      </w:r>
    </w:p>
    <w:p w14:paraId="441BE65F" w14:textId="77777777" w:rsidR="0000064D" w:rsidRPr="00192D8A" w:rsidRDefault="0000064D" w:rsidP="0000064D">
      <w:pPr>
        <w:shd w:val="clear" w:color="auto" w:fill="FFFFFF"/>
        <w:spacing w:after="100" w:afterAutospacing="1"/>
        <w:ind w:left="567" w:right="333"/>
        <w:jc w:val="both"/>
        <w:rPr>
          <w:rFonts w:ascii="Arial" w:eastAsia="Times New Roman" w:hAnsi="Arial" w:cs="Arial"/>
          <w:sz w:val="20"/>
          <w:szCs w:val="20"/>
        </w:rPr>
      </w:pPr>
      <w:r w:rsidRPr="00192D8A">
        <w:rPr>
          <w:rFonts w:ascii="Arial" w:eastAsia="Times New Roman" w:hAnsi="Arial" w:cs="Arial"/>
          <w:sz w:val="20"/>
          <w:szCs w:val="20"/>
        </w:rPr>
        <w:t>PARÁGRAFO 4. Los incentivos previstos en los artículos 2.2.1.2.4.2.2 y 2.2.1.2.4.2.3 de este Decreto no excluyen la aplicación de los criterios diferenciales para los emprendimientos y empresas de mujeres en el sistema de compras públicas."</w:t>
      </w:r>
    </w:p>
    <w:p w14:paraId="3E2AFC9A" w14:textId="352242BB" w:rsidR="009F15D7" w:rsidRPr="004A0C66" w:rsidRDefault="00011C17" w:rsidP="00011C17">
      <w:pPr>
        <w:pStyle w:val="Ttulo3"/>
        <w:keepLines w:val="0"/>
        <w:numPr>
          <w:ilvl w:val="0"/>
          <w:numId w:val="7"/>
        </w:numPr>
        <w:spacing w:before="240" w:after="60"/>
        <w:ind w:left="0" w:firstLine="0"/>
        <w:rPr>
          <w:rFonts w:ascii="Arial" w:hAnsi="Arial" w:cs="Arial"/>
          <w:color w:val="000000" w:themeColor="text1"/>
          <w:sz w:val="20"/>
          <w:szCs w:val="20"/>
        </w:rPr>
      </w:pPr>
      <w:r w:rsidRPr="00551E7C">
        <w:rPr>
          <w:rFonts w:ascii="Arial" w:hAnsi="Arial" w:cs="Arial"/>
          <w:b/>
          <w:bCs/>
          <w:color w:val="000000" w:themeColor="text1"/>
          <w:sz w:val="20"/>
          <w:szCs w:val="20"/>
        </w:rPr>
        <w:t>CRITERIOS DE SELECCIÓN</w:t>
      </w:r>
    </w:p>
    <w:p w14:paraId="1E49BEA6" w14:textId="7CF5072C" w:rsidR="00011C17" w:rsidRPr="00551E7C" w:rsidRDefault="00011C17" w:rsidP="008B6F2E">
      <w:pPr>
        <w:pStyle w:val="Textoindependiente2"/>
        <w:numPr>
          <w:ilvl w:val="1"/>
          <w:numId w:val="7"/>
        </w:numPr>
        <w:spacing w:after="0" w:line="240" w:lineRule="auto"/>
        <w:ind w:left="567" w:hanging="567"/>
        <w:rPr>
          <w:rFonts w:ascii="Arial" w:eastAsia="Calibri" w:hAnsi="Arial" w:cs="Arial"/>
          <w:b/>
          <w:sz w:val="20"/>
          <w:szCs w:val="20"/>
        </w:rPr>
      </w:pPr>
      <w:r w:rsidRPr="00551E7C">
        <w:rPr>
          <w:rFonts w:ascii="Arial" w:eastAsia="Calibri" w:hAnsi="Arial" w:cs="Arial"/>
          <w:b/>
          <w:sz w:val="20"/>
          <w:szCs w:val="20"/>
        </w:rPr>
        <w:t>ESPECIFICACIONES TÉCNICAS MÍNIMAS</w:t>
      </w:r>
    </w:p>
    <w:p w14:paraId="0E23B80E" w14:textId="77777777" w:rsidR="00011C17" w:rsidRPr="00551E7C" w:rsidRDefault="00011C17" w:rsidP="00011C17">
      <w:pPr>
        <w:pStyle w:val="Textoindependiente2"/>
        <w:tabs>
          <w:tab w:val="left" w:pos="-3261"/>
          <w:tab w:val="left" w:pos="-2552"/>
        </w:tabs>
        <w:spacing w:after="0" w:line="240" w:lineRule="auto"/>
        <w:jc w:val="both"/>
        <w:rPr>
          <w:rFonts w:ascii="Arial" w:hAnsi="Arial" w:cs="Arial"/>
          <w:sz w:val="20"/>
          <w:szCs w:val="20"/>
        </w:rPr>
      </w:pPr>
    </w:p>
    <w:p w14:paraId="1075C6E3" w14:textId="77777777" w:rsidR="0000064D" w:rsidRPr="00E053B7" w:rsidRDefault="0000064D" w:rsidP="0000064D">
      <w:pPr>
        <w:jc w:val="both"/>
        <w:rPr>
          <w:rFonts w:ascii="Arial" w:hAnsi="Arial" w:cs="Arial"/>
        </w:rPr>
      </w:pPr>
      <w:r w:rsidRPr="00CE6A3B">
        <w:rPr>
          <w:rFonts w:ascii="Arial" w:hAnsi="Arial" w:cs="Arial"/>
          <w:sz w:val="20"/>
          <w:szCs w:val="20"/>
        </w:rPr>
        <w:t>Los factores de verificación técnicas están descritos en el Anexo CONDICIONES TÉCNICAS MÍNIMAS del presente estudio previo, los cuales se comprobarán como CUMPLE o NO CUMPLE</w:t>
      </w:r>
      <w:r w:rsidRPr="00E053B7">
        <w:rPr>
          <w:rFonts w:ascii="Arial" w:hAnsi="Arial" w:cs="Arial"/>
        </w:rPr>
        <w:t>.</w:t>
      </w:r>
    </w:p>
    <w:p w14:paraId="3C5484EF" w14:textId="77777777" w:rsidR="001144CF" w:rsidRPr="004163F1" w:rsidRDefault="001144CF" w:rsidP="004163F1">
      <w:pPr>
        <w:jc w:val="both"/>
        <w:rPr>
          <w:rFonts w:ascii="Arial" w:hAnsi="Arial" w:cs="Arial"/>
          <w:sz w:val="20"/>
          <w:szCs w:val="20"/>
        </w:rPr>
      </w:pPr>
    </w:p>
    <w:p w14:paraId="414A0E6D" w14:textId="77777777" w:rsidR="00011C17" w:rsidRPr="00551E7C" w:rsidRDefault="00011C17" w:rsidP="008B6F2E">
      <w:pPr>
        <w:pStyle w:val="Textoindependiente2"/>
        <w:numPr>
          <w:ilvl w:val="2"/>
          <w:numId w:val="7"/>
        </w:numPr>
        <w:spacing w:after="0" w:line="240" w:lineRule="auto"/>
        <w:ind w:left="0" w:firstLine="0"/>
        <w:jc w:val="both"/>
        <w:rPr>
          <w:rFonts w:ascii="Arial" w:eastAsia="Calibri" w:hAnsi="Arial" w:cs="Arial"/>
          <w:b/>
          <w:sz w:val="20"/>
          <w:szCs w:val="20"/>
        </w:rPr>
      </w:pPr>
      <w:r w:rsidRPr="00551E7C">
        <w:rPr>
          <w:rFonts w:ascii="Arial" w:eastAsia="Calibri" w:hAnsi="Arial" w:cs="Arial"/>
          <w:b/>
          <w:sz w:val="20"/>
          <w:szCs w:val="20"/>
        </w:rPr>
        <w:t xml:space="preserve">EXPERIENCIA PROPONENTE </w:t>
      </w:r>
    </w:p>
    <w:p w14:paraId="5118340D" w14:textId="77777777" w:rsidR="00011C17" w:rsidRPr="00551E7C" w:rsidRDefault="00011C17" w:rsidP="00011C17">
      <w:pPr>
        <w:pStyle w:val="Textoindependiente2"/>
        <w:spacing w:after="0" w:line="240" w:lineRule="auto"/>
        <w:jc w:val="both"/>
        <w:rPr>
          <w:rFonts w:ascii="Arial" w:eastAsia="Calibri" w:hAnsi="Arial" w:cs="Arial"/>
          <w:sz w:val="20"/>
          <w:szCs w:val="20"/>
        </w:rPr>
      </w:pPr>
    </w:p>
    <w:p w14:paraId="7B9D7D8D" w14:textId="77777777" w:rsidR="0000064D" w:rsidRPr="00CE6A3B" w:rsidRDefault="0000064D" w:rsidP="0000064D">
      <w:pPr>
        <w:pStyle w:val="Textoindependiente2"/>
        <w:tabs>
          <w:tab w:val="left" w:pos="-3261"/>
          <w:tab w:val="left" w:pos="-2552"/>
        </w:tabs>
        <w:spacing w:after="0" w:line="240" w:lineRule="auto"/>
        <w:jc w:val="both"/>
        <w:rPr>
          <w:rFonts w:ascii="Arial" w:hAnsi="Arial" w:cs="Arial"/>
          <w:sz w:val="20"/>
          <w:szCs w:val="20"/>
        </w:rPr>
      </w:pPr>
      <w:r w:rsidRPr="00CE6A3B">
        <w:rPr>
          <w:rFonts w:ascii="Arial" w:hAnsi="Arial" w:cs="Arial"/>
          <w:sz w:val="20"/>
          <w:szCs w:val="20"/>
        </w:rPr>
        <w:t>La experiencia requerida se encuentra descrita en el Anexo CONDICIONES TÉCNICAS MÍNIMAS del presente estudio previo la cual se verificará como CUMPLE o NO CUMPLE.</w:t>
      </w:r>
    </w:p>
    <w:p w14:paraId="393A1495" w14:textId="7E66DC51" w:rsidR="00484F99" w:rsidRDefault="00484F99" w:rsidP="00484F99">
      <w:pPr>
        <w:pStyle w:val="Textoindependiente2"/>
        <w:tabs>
          <w:tab w:val="left" w:pos="1980"/>
        </w:tabs>
        <w:spacing w:after="0" w:line="240" w:lineRule="auto"/>
        <w:jc w:val="both"/>
        <w:rPr>
          <w:rFonts w:ascii="Arial" w:hAnsi="Arial" w:cs="Arial"/>
          <w:sz w:val="20"/>
          <w:szCs w:val="20"/>
          <w:lang w:val="es-CO"/>
        </w:rPr>
      </w:pPr>
    </w:p>
    <w:p w14:paraId="4B1F0E34" w14:textId="0170C79F" w:rsidR="004A0C66" w:rsidRDefault="004A0C66" w:rsidP="00484F99">
      <w:pPr>
        <w:pStyle w:val="Textoindependiente2"/>
        <w:tabs>
          <w:tab w:val="left" w:pos="1980"/>
        </w:tabs>
        <w:spacing w:after="0" w:line="240" w:lineRule="auto"/>
        <w:jc w:val="both"/>
        <w:rPr>
          <w:rFonts w:ascii="Arial" w:hAnsi="Arial" w:cs="Arial"/>
          <w:sz w:val="20"/>
          <w:szCs w:val="20"/>
          <w:lang w:val="es-CO"/>
        </w:rPr>
      </w:pPr>
    </w:p>
    <w:p w14:paraId="5EA6D35C" w14:textId="41075DE5" w:rsidR="004A0C66" w:rsidRDefault="004A0C66" w:rsidP="00484F99">
      <w:pPr>
        <w:pStyle w:val="Textoindependiente2"/>
        <w:tabs>
          <w:tab w:val="left" w:pos="1980"/>
        </w:tabs>
        <w:spacing w:after="0" w:line="240" w:lineRule="auto"/>
        <w:jc w:val="both"/>
        <w:rPr>
          <w:rFonts w:ascii="Arial" w:hAnsi="Arial" w:cs="Arial"/>
          <w:sz w:val="20"/>
          <w:szCs w:val="20"/>
          <w:lang w:val="es-CO"/>
        </w:rPr>
      </w:pPr>
    </w:p>
    <w:p w14:paraId="52A9E797" w14:textId="77777777" w:rsidR="004A0C66" w:rsidRPr="00484F99" w:rsidRDefault="004A0C66" w:rsidP="00484F99">
      <w:pPr>
        <w:pStyle w:val="Textoindependiente2"/>
        <w:tabs>
          <w:tab w:val="left" w:pos="1980"/>
        </w:tabs>
        <w:spacing w:after="0" w:line="240" w:lineRule="auto"/>
        <w:jc w:val="both"/>
        <w:rPr>
          <w:rFonts w:ascii="Arial" w:hAnsi="Arial" w:cs="Arial"/>
          <w:sz w:val="20"/>
          <w:szCs w:val="20"/>
          <w:lang w:val="es-CO"/>
        </w:rPr>
      </w:pPr>
    </w:p>
    <w:p w14:paraId="202C792D" w14:textId="77777777" w:rsidR="00011C17" w:rsidRPr="00551E7C" w:rsidRDefault="00011C17" w:rsidP="008B6F2E">
      <w:pPr>
        <w:pStyle w:val="Textoindependiente2"/>
        <w:numPr>
          <w:ilvl w:val="2"/>
          <w:numId w:val="7"/>
        </w:numPr>
        <w:spacing w:after="0" w:line="240" w:lineRule="auto"/>
        <w:ind w:left="0" w:firstLine="0"/>
        <w:jc w:val="both"/>
        <w:rPr>
          <w:rFonts w:ascii="Arial" w:eastAsia="Calibri" w:hAnsi="Arial" w:cs="Arial"/>
          <w:b/>
          <w:sz w:val="20"/>
          <w:szCs w:val="20"/>
        </w:rPr>
      </w:pPr>
      <w:r w:rsidRPr="00551E7C">
        <w:rPr>
          <w:rFonts w:ascii="Arial" w:eastAsia="Calibri" w:hAnsi="Arial" w:cs="Arial"/>
          <w:b/>
          <w:sz w:val="20"/>
          <w:szCs w:val="20"/>
        </w:rPr>
        <w:lastRenderedPageBreak/>
        <w:t xml:space="preserve">NIVEL DE EDUCACIÓN O NIVEL ACADÉMICO </w:t>
      </w:r>
    </w:p>
    <w:p w14:paraId="3A07A669" w14:textId="77777777" w:rsidR="00F262B6" w:rsidRPr="00C57595" w:rsidRDefault="00F262B6" w:rsidP="00F262B6">
      <w:pPr>
        <w:pStyle w:val="Textoindependiente2"/>
        <w:spacing w:after="0" w:line="240" w:lineRule="auto"/>
        <w:jc w:val="both"/>
        <w:rPr>
          <w:rFonts w:ascii="Arial" w:hAnsi="Arial" w:cs="Arial"/>
          <w:sz w:val="20"/>
          <w:szCs w:val="20"/>
        </w:rPr>
      </w:pPr>
    </w:p>
    <w:p w14:paraId="1C617AD6" w14:textId="7BB49F75" w:rsidR="003A3822" w:rsidRPr="00D57332" w:rsidRDefault="00C57595" w:rsidP="003A3822">
      <w:pPr>
        <w:pStyle w:val="Textoindependiente2"/>
        <w:spacing w:after="0" w:line="240" w:lineRule="auto"/>
        <w:jc w:val="both"/>
        <w:rPr>
          <w:rFonts w:ascii="Arial" w:hAnsi="Arial" w:cs="Arial"/>
          <w:sz w:val="20"/>
          <w:szCs w:val="20"/>
        </w:rPr>
      </w:pPr>
      <w:bookmarkStart w:id="3" w:name="_Hlk140486077"/>
      <w:r w:rsidRPr="00D57332">
        <w:rPr>
          <w:rFonts w:ascii="Arial" w:hAnsi="Arial" w:cs="Arial"/>
          <w:sz w:val="20"/>
          <w:szCs w:val="20"/>
        </w:rPr>
        <w:t xml:space="preserve">Un (01) Ingeniero Especialista en Salud Ocupacional y/o </w:t>
      </w:r>
      <w:r w:rsidR="005E62E8">
        <w:rPr>
          <w:rFonts w:ascii="Arial" w:hAnsi="Arial" w:cs="Arial"/>
          <w:sz w:val="20"/>
          <w:szCs w:val="20"/>
        </w:rPr>
        <w:t>H</w:t>
      </w:r>
      <w:r w:rsidRPr="00D57332">
        <w:rPr>
          <w:rFonts w:ascii="Arial" w:hAnsi="Arial" w:cs="Arial"/>
          <w:sz w:val="20"/>
          <w:szCs w:val="20"/>
        </w:rPr>
        <w:t xml:space="preserve">igienista </w:t>
      </w:r>
      <w:r w:rsidR="005E62E8">
        <w:rPr>
          <w:rFonts w:ascii="Arial" w:hAnsi="Arial" w:cs="Arial"/>
          <w:sz w:val="20"/>
          <w:szCs w:val="20"/>
        </w:rPr>
        <w:t>O</w:t>
      </w:r>
      <w:r w:rsidR="005E62E8" w:rsidRPr="00D57332">
        <w:rPr>
          <w:rFonts w:ascii="Arial" w:hAnsi="Arial" w:cs="Arial"/>
          <w:sz w:val="20"/>
          <w:szCs w:val="20"/>
        </w:rPr>
        <w:t xml:space="preserve">cupacional, </w:t>
      </w:r>
      <w:r w:rsidR="005E62E8" w:rsidRPr="005E62E8">
        <w:rPr>
          <w:rFonts w:ascii="Arial" w:hAnsi="Arial" w:cs="Arial"/>
          <w:sz w:val="20"/>
          <w:szCs w:val="20"/>
        </w:rPr>
        <w:t xml:space="preserve">con </w:t>
      </w:r>
      <w:r w:rsidR="005E62E8">
        <w:rPr>
          <w:rFonts w:ascii="Arial" w:hAnsi="Arial" w:cs="Arial"/>
          <w:sz w:val="20"/>
          <w:szCs w:val="20"/>
        </w:rPr>
        <w:t xml:space="preserve">su respectiva </w:t>
      </w:r>
      <w:r w:rsidR="005E62E8" w:rsidRPr="005E62E8">
        <w:rPr>
          <w:rFonts w:ascii="Arial" w:hAnsi="Arial" w:cs="Arial"/>
          <w:sz w:val="20"/>
          <w:szCs w:val="20"/>
        </w:rPr>
        <w:t>licencia en SST</w:t>
      </w:r>
      <w:r w:rsidR="005E62E8">
        <w:rPr>
          <w:rFonts w:ascii="Arial" w:hAnsi="Arial" w:cs="Arial"/>
          <w:sz w:val="20"/>
          <w:szCs w:val="20"/>
        </w:rPr>
        <w:t>, para</w:t>
      </w:r>
      <w:r w:rsidRPr="00D57332">
        <w:rPr>
          <w:rFonts w:ascii="Arial" w:hAnsi="Arial" w:cs="Arial"/>
          <w:sz w:val="20"/>
          <w:szCs w:val="20"/>
        </w:rPr>
        <w:t xml:space="preserve"> lo cual deberá anexar</w:t>
      </w:r>
      <w:r w:rsidR="00936557" w:rsidRPr="00D57332">
        <w:rPr>
          <w:rFonts w:ascii="Arial" w:hAnsi="Arial" w:cs="Arial"/>
          <w:sz w:val="20"/>
          <w:szCs w:val="20"/>
        </w:rPr>
        <w:t xml:space="preserve"> en la propuesta</w:t>
      </w:r>
      <w:r w:rsidRPr="00D57332">
        <w:rPr>
          <w:rFonts w:ascii="Arial" w:hAnsi="Arial" w:cs="Arial"/>
          <w:sz w:val="20"/>
          <w:szCs w:val="20"/>
        </w:rPr>
        <w:t xml:space="preserve"> la</w:t>
      </w:r>
      <w:r w:rsidR="00831E92" w:rsidRPr="00D57332">
        <w:rPr>
          <w:rFonts w:ascii="Arial" w:hAnsi="Arial" w:cs="Arial"/>
          <w:sz w:val="20"/>
          <w:szCs w:val="20"/>
        </w:rPr>
        <w:t xml:space="preserve"> respectiva</w:t>
      </w:r>
      <w:r w:rsidRPr="00D57332">
        <w:rPr>
          <w:rFonts w:ascii="Arial" w:hAnsi="Arial" w:cs="Arial"/>
          <w:sz w:val="20"/>
          <w:szCs w:val="20"/>
        </w:rPr>
        <w:t xml:space="preserve"> hoja de vida</w:t>
      </w:r>
      <w:r w:rsidR="00936557" w:rsidRPr="00D57332">
        <w:rPr>
          <w:rFonts w:ascii="Arial" w:hAnsi="Arial" w:cs="Arial"/>
          <w:sz w:val="20"/>
          <w:szCs w:val="20"/>
        </w:rPr>
        <w:t>.</w:t>
      </w:r>
    </w:p>
    <w:p w14:paraId="64511358" w14:textId="77777777" w:rsidR="003A3822" w:rsidRPr="00D57332" w:rsidRDefault="003A3822" w:rsidP="003A3822">
      <w:pPr>
        <w:pStyle w:val="Textoindependiente2"/>
        <w:spacing w:after="0" w:line="240" w:lineRule="auto"/>
        <w:jc w:val="both"/>
        <w:rPr>
          <w:rFonts w:ascii="Arial" w:hAnsi="Arial" w:cs="Arial"/>
          <w:sz w:val="20"/>
          <w:szCs w:val="20"/>
        </w:rPr>
      </w:pPr>
    </w:p>
    <w:p w14:paraId="7A81FE35" w14:textId="5DF11D0C" w:rsidR="003A3822" w:rsidRPr="00EE2057" w:rsidRDefault="003A3822" w:rsidP="00EE2057">
      <w:pPr>
        <w:pStyle w:val="Textoindependiente2"/>
        <w:tabs>
          <w:tab w:val="left" w:pos="1980"/>
        </w:tabs>
        <w:spacing w:line="240" w:lineRule="auto"/>
        <w:jc w:val="both"/>
        <w:rPr>
          <w:rFonts w:ascii="Arial" w:eastAsia="Calibri" w:hAnsi="Arial" w:cs="Arial"/>
          <w:bCs/>
          <w:sz w:val="20"/>
          <w:szCs w:val="20"/>
          <w:lang w:val="es-CO"/>
        </w:rPr>
      </w:pPr>
      <w:r w:rsidRPr="00D57332">
        <w:rPr>
          <w:rFonts w:ascii="Arial" w:eastAsia="Calibri" w:hAnsi="Arial" w:cs="Arial"/>
          <w:bCs/>
          <w:sz w:val="20"/>
          <w:szCs w:val="20"/>
          <w:lang w:val="es-CO"/>
        </w:rPr>
        <w:t>Educación recibida en entidades educativas debidamente reconocidas ante el ministerio de educación o secretaria de educación por lo que debe ANEXAR, las respectivas certificaciones y/o diplomas.</w:t>
      </w:r>
    </w:p>
    <w:p w14:paraId="015B0FC9" w14:textId="5F2F9902" w:rsidR="00011C17" w:rsidRPr="00D57332" w:rsidRDefault="00267691" w:rsidP="008B6F2E">
      <w:pPr>
        <w:pStyle w:val="Textoindependiente2"/>
        <w:numPr>
          <w:ilvl w:val="2"/>
          <w:numId w:val="7"/>
        </w:numPr>
        <w:tabs>
          <w:tab w:val="left" w:pos="1980"/>
        </w:tabs>
        <w:spacing w:after="0" w:line="240" w:lineRule="auto"/>
        <w:ind w:left="709" w:hanging="709"/>
        <w:jc w:val="both"/>
        <w:rPr>
          <w:rFonts w:ascii="Arial" w:hAnsi="Arial" w:cs="Arial"/>
          <w:sz w:val="20"/>
          <w:szCs w:val="20"/>
          <w:lang w:val="es-CO"/>
        </w:rPr>
      </w:pPr>
      <w:r w:rsidRPr="00D57332">
        <w:rPr>
          <w:rFonts w:ascii="Arial" w:hAnsi="Arial" w:cs="Arial"/>
          <w:b/>
          <w:bCs/>
          <w:sz w:val="20"/>
          <w:szCs w:val="20"/>
          <w:lang w:val="es-CO"/>
        </w:rPr>
        <w:t>EXPERIENCIA</w:t>
      </w:r>
      <w:r w:rsidRPr="00D57332">
        <w:rPr>
          <w:rFonts w:ascii="Arial" w:eastAsia="Calibri" w:hAnsi="Arial" w:cs="Arial"/>
          <w:b/>
          <w:sz w:val="20"/>
          <w:szCs w:val="20"/>
        </w:rPr>
        <w:t xml:space="preserve"> DEL PERSONAL </w:t>
      </w:r>
    </w:p>
    <w:p w14:paraId="1D7947BF" w14:textId="089E9E44" w:rsidR="00011C17" w:rsidRPr="00D57332" w:rsidRDefault="00011C17" w:rsidP="00011C17">
      <w:pPr>
        <w:pStyle w:val="Textoindependiente2"/>
        <w:tabs>
          <w:tab w:val="left" w:pos="1980"/>
        </w:tabs>
        <w:spacing w:after="0" w:line="240" w:lineRule="auto"/>
        <w:jc w:val="both"/>
        <w:rPr>
          <w:rFonts w:ascii="Arial" w:eastAsia="Calibri" w:hAnsi="Arial" w:cs="Arial"/>
          <w:sz w:val="20"/>
          <w:szCs w:val="20"/>
        </w:rPr>
      </w:pPr>
    </w:p>
    <w:p w14:paraId="2D7CBFD8" w14:textId="77777777" w:rsidR="00391D44" w:rsidRPr="00D57332" w:rsidRDefault="00391D44" w:rsidP="00391D44">
      <w:pPr>
        <w:autoSpaceDE w:val="0"/>
        <w:autoSpaceDN w:val="0"/>
        <w:adjustRightInd w:val="0"/>
        <w:jc w:val="both"/>
        <w:rPr>
          <w:rFonts w:ascii="Arial" w:eastAsia="Times New Roman" w:hAnsi="Arial" w:cs="Arial"/>
          <w:sz w:val="20"/>
          <w:szCs w:val="20"/>
          <w:lang w:val="es-ES" w:eastAsia="es-ES"/>
        </w:rPr>
      </w:pPr>
      <w:r w:rsidRPr="00D57332">
        <w:rPr>
          <w:rFonts w:ascii="Arial" w:eastAsia="Times New Roman" w:hAnsi="Arial" w:cs="Arial"/>
          <w:sz w:val="20"/>
          <w:szCs w:val="20"/>
          <w:lang w:val="es-ES" w:eastAsia="es-ES"/>
        </w:rPr>
        <w:t xml:space="preserve">El profesional deberá contar con experiencia mínima de un (1) año </w:t>
      </w:r>
      <w:r w:rsidRPr="00D57332">
        <w:rPr>
          <w:rFonts w:ascii="Arial" w:eastAsia="Times New Roman" w:hAnsi="Arial" w:cs="Arial"/>
          <w:sz w:val="20"/>
          <w:szCs w:val="20"/>
          <w:lang w:val="es-ES"/>
        </w:rPr>
        <w:t xml:space="preserve">en la </w:t>
      </w:r>
      <w:r w:rsidRPr="00D57332">
        <w:rPr>
          <w:rFonts w:ascii="Arial" w:hAnsi="Arial" w:cs="Arial"/>
          <w:sz w:val="20"/>
          <w:szCs w:val="20"/>
          <w:lang w:val="es-ES"/>
        </w:rPr>
        <w:t>realización de mediciones ambientales teniendo en cuenta la normatividad ambiental vigente.</w:t>
      </w:r>
    </w:p>
    <w:p w14:paraId="25D87BEA" w14:textId="77777777" w:rsidR="00391D44" w:rsidRPr="00D57332" w:rsidRDefault="00391D44" w:rsidP="00391D44">
      <w:pPr>
        <w:pStyle w:val="Prrafodelista"/>
        <w:autoSpaceDE w:val="0"/>
        <w:autoSpaceDN w:val="0"/>
        <w:adjustRightInd w:val="0"/>
        <w:jc w:val="both"/>
        <w:rPr>
          <w:rFonts w:ascii="Arial" w:hAnsi="Arial" w:cs="Arial"/>
          <w:sz w:val="20"/>
          <w:szCs w:val="20"/>
          <w:lang w:val="es-ES"/>
        </w:rPr>
      </w:pPr>
    </w:p>
    <w:p w14:paraId="5B6E7FC5" w14:textId="654180B6" w:rsidR="000857A7" w:rsidRDefault="00391D44" w:rsidP="00391D44">
      <w:pPr>
        <w:pStyle w:val="Textoindependiente2"/>
        <w:spacing w:after="0" w:line="240" w:lineRule="auto"/>
        <w:rPr>
          <w:rFonts w:ascii="Arial" w:hAnsi="Arial" w:cs="Arial"/>
          <w:sz w:val="20"/>
          <w:szCs w:val="20"/>
        </w:rPr>
      </w:pPr>
      <w:r w:rsidRPr="00D57332">
        <w:rPr>
          <w:rFonts w:ascii="Arial" w:hAnsi="Arial" w:cs="Arial"/>
          <w:sz w:val="20"/>
          <w:szCs w:val="20"/>
        </w:rPr>
        <w:t>Para lo anterior debe ANEXAR a la propuesta certificaciones donde se establezca claramente el objeto del servicio prestado la fecha de inicio y la fecha de terminación y los datos de quien certifica.</w:t>
      </w:r>
    </w:p>
    <w:bookmarkEnd w:id="3"/>
    <w:p w14:paraId="1CF3B756" w14:textId="77777777" w:rsidR="00391D44" w:rsidRDefault="00391D44" w:rsidP="00391D44">
      <w:pPr>
        <w:pStyle w:val="Textoindependiente2"/>
        <w:spacing w:after="0" w:line="240" w:lineRule="auto"/>
        <w:rPr>
          <w:rFonts w:ascii="Arial" w:hAnsi="Arial" w:cs="Arial"/>
          <w:sz w:val="20"/>
          <w:szCs w:val="20"/>
          <w:lang w:val="es-CO"/>
        </w:rPr>
      </w:pPr>
    </w:p>
    <w:p w14:paraId="435C54CF" w14:textId="34882C0A" w:rsidR="00011C17" w:rsidRPr="00551E7C" w:rsidRDefault="00267691" w:rsidP="008B6F2E">
      <w:pPr>
        <w:pStyle w:val="Textoindependiente2"/>
        <w:numPr>
          <w:ilvl w:val="2"/>
          <w:numId w:val="7"/>
        </w:numPr>
        <w:spacing w:after="0" w:line="240" w:lineRule="auto"/>
        <w:ind w:left="851" w:hanging="851"/>
        <w:rPr>
          <w:rFonts w:ascii="Arial" w:eastAsia="Calibri" w:hAnsi="Arial" w:cs="Arial"/>
          <w:b/>
          <w:sz w:val="20"/>
          <w:szCs w:val="20"/>
        </w:rPr>
      </w:pPr>
      <w:r w:rsidRPr="00551E7C">
        <w:rPr>
          <w:rFonts w:ascii="Arial" w:eastAsia="Calibri" w:hAnsi="Arial" w:cs="Arial"/>
          <w:b/>
          <w:sz w:val="20"/>
          <w:szCs w:val="20"/>
        </w:rPr>
        <w:t>CAPACIDAD OPERATIVA</w:t>
      </w:r>
    </w:p>
    <w:p w14:paraId="482E7159" w14:textId="77777777" w:rsidR="00011C17" w:rsidRPr="00551E7C" w:rsidRDefault="00011C17" w:rsidP="00011C17">
      <w:pPr>
        <w:pStyle w:val="Textoindependiente2"/>
        <w:spacing w:after="0" w:line="240" w:lineRule="auto"/>
        <w:jc w:val="both"/>
        <w:rPr>
          <w:rFonts w:ascii="Arial" w:eastAsia="Calibri" w:hAnsi="Arial" w:cs="Arial"/>
          <w:sz w:val="20"/>
          <w:szCs w:val="20"/>
        </w:rPr>
      </w:pPr>
    </w:p>
    <w:p w14:paraId="36D7DB63" w14:textId="6327083A" w:rsidR="00B03AAD" w:rsidRDefault="003732B1" w:rsidP="008432E2">
      <w:pPr>
        <w:jc w:val="both"/>
        <w:rPr>
          <w:rFonts w:ascii="Arial" w:hAnsi="Arial" w:cs="Arial"/>
          <w:bCs/>
          <w:sz w:val="20"/>
          <w:szCs w:val="20"/>
        </w:rPr>
      </w:pPr>
      <w:r w:rsidRPr="00766F41">
        <w:rPr>
          <w:rFonts w:ascii="Arial" w:hAnsi="Arial" w:cs="Arial"/>
          <w:bCs/>
          <w:color w:val="000000"/>
          <w:sz w:val="20"/>
          <w:szCs w:val="20"/>
        </w:rPr>
        <w:t xml:space="preserve">El oferente deberá certificar por escrito </w:t>
      </w:r>
      <w:r>
        <w:rPr>
          <w:rFonts w:ascii="Arial" w:hAnsi="Arial" w:cs="Arial"/>
          <w:bCs/>
          <w:sz w:val="20"/>
          <w:szCs w:val="20"/>
        </w:rPr>
        <w:t>en su propuesta</w:t>
      </w:r>
      <w:r w:rsidRPr="002445F7">
        <w:rPr>
          <w:rFonts w:ascii="Arial" w:hAnsi="Arial" w:cs="Arial"/>
          <w:bCs/>
          <w:sz w:val="20"/>
          <w:szCs w:val="20"/>
        </w:rPr>
        <w:t>, que cuenta con empleados idóneos y debidamente certificados para realizar las mediciones. De igual forma, que cuenta con los materiales, equipos especiales de medición y medios necesarios para cumplir con el objeto del contrato, al momento de las solicitudes del supervisor del contrato.</w:t>
      </w:r>
    </w:p>
    <w:p w14:paraId="6B739620" w14:textId="4C5334FF" w:rsidR="003732B1" w:rsidRDefault="003732B1" w:rsidP="008432E2">
      <w:pPr>
        <w:jc w:val="both"/>
        <w:rPr>
          <w:rFonts w:ascii="Arial" w:hAnsi="Arial" w:cs="Arial"/>
          <w:bCs/>
          <w:sz w:val="20"/>
          <w:szCs w:val="20"/>
        </w:rPr>
      </w:pPr>
    </w:p>
    <w:p w14:paraId="3972EA98" w14:textId="77777777" w:rsidR="003732B1" w:rsidRPr="00CE6A3B" w:rsidRDefault="003732B1" w:rsidP="003732B1">
      <w:pPr>
        <w:pStyle w:val="Textoindependiente2"/>
        <w:tabs>
          <w:tab w:val="left" w:pos="-3261"/>
          <w:tab w:val="left" w:pos="-2552"/>
        </w:tabs>
        <w:spacing w:after="0" w:line="240" w:lineRule="auto"/>
        <w:jc w:val="both"/>
        <w:rPr>
          <w:rFonts w:ascii="Arial" w:hAnsi="Arial" w:cs="Arial"/>
          <w:sz w:val="20"/>
          <w:szCs w:val="20"/>
        </w:rPr>
      </w:pPr>
      <w:r w:rsidRPr="00551E7C">
        <w:rPr>
          <w:rFonts w:ascii="Arial" w:hAnsi="Arial" w:cs="Arial"/>
          <w:sz w:val="20"/>
          <w:szCs w:val="20"/>
          <w:lang w:val="es-CO"/>
        </w:rPr>
        <w:t xml:space="preserve">Este aspecto se verificará en el </w:t>
      </w:r>
      <w:r w:rsidRPr="003732B1">
        <w:rPr>
          <w:rFonts w:ascii="Arial" w:hAnsi="Arial" w:cs="Arial"/>
          <w:bCs/>
          <w:sz w:val="20"/>
          <w:szCs w:val="20"/>
          <w:lang w:val="es-CO"/>
        </w:rPr>
        <w:t>Anexo</w:t>
      </w:r>
      <w:r w:rsidRPr="00551E7C">
        <w:rPr>
          <w:rFonts w:ascii="Arial" w:hAnsi="Arial" w:cs="Arial"/>
          <w:b/>
          <w:sz w:val="20"/>
          <w:szCs w:val="20"/>
          <w:lang w:val="es-CO"/>
        </w:rPr>
        <w:t xml:space="preserve"> </w:t>
      </w:r>
      <w:r w:rsidRPr="00CE6A3B">
        <w:rPr>
          <w:rFonts w:ascii="Arial" w:hAnsi="Arial" w:cs="Arial"/>
          <w:sz w:val="20"/>
          <w:szCs w:val="20"/>
        </w:rPr>
        <w:t>CONDICIONES TÉCNICAS MÍNIMAS del presente estudio previo la cual se verificará como CUMPLE o NO CUMPLE.</w:t>
      </w:r>
    </w:p>
    <w:p w14:paraId="5F50ED1E" w14:textId="77777777" w:rsidR="003732B1" w:rsidRDefault="003732B1" w:rsidP="008432E2">
      <w:pPr>
        <w:jc w:val="both"/>
        <w:rPr>
          <w:rFonts w:ascii="Arial" w:hAnsi="Arial" w:cs="Arial"/>
          <w:color w:val="000000"/>
          <w:sz w:val="20"/>
          <w:szCs w:val="20"/>
          <w:lang w:eastAsia="es-CO"/>
        </w:rPr>
      </w:pPr>
    </w:p>
    <w:p w14:paraId="0EE418E2" w14:textId="1536D9F3" w:rsidR="00C57595" w:rsidRDefault="008B6F2E" w:rsidP="008B6F2E">
      <w:pPr>
        <w:pStyle w:val="Textoindependiente2"/>
        <w:numPr>
          <w:ilvl w:val="2"/>
          <w:numId w:val="7"/>
        </w:numPr>
        <w:spacing w:line="240" w:lineRule="auto"/>
        <w:ind w:left="567" w:hanging="567"/>
        <w:rPr>
          <w:rFonts w:ascii="Arial" w:eastAsia="Calibri" w:hAnsi="Arial" w:cs="Arial"/>
          <w:b/>
          <w:color w:val="000000" w:themeColor="text1"/>
          <w:sz w:val="20"/>
          <w:szCs w:val="20"/>
          <w:lang w:val="es-CO"/>
        </w:rPr>
      </w:pPr>
      <w:r>
        <w:rPr>
          <w:rFonts w:ascii="Arial" w:eastAsia="Calibri" w:hAnsi="Arial" w:cs="Arial"/>
          <w:b/>
          <w:color w:val="000000" w:themeColor="text1"/>
          <w:sz w:val="20"/>
          <w:szCs w:val="20"/>
          <w:lang w:val="es-CO"/>
        </w:rPr>
        <w:t xml:space="preserve"> </w:t>
      </w:r>
      <w:r w:rsidR="00C57595">
        <w:rPr>
          <w:rFonts w:ascii="Arial" w:eastAsia="Calibri" w:hAnsi="Arial" w:cs="Arial"/>
          <w:b/>
          <w:color w:val="000000" w:themeColor="text1"/>
          <w:sz w:val="20"/>
          <w:szCs w:val="20"/>
          <w:lang w:val="es-CO"/>
        </w:rPr>
        <w:t xml:space="preserve">OTRAS CONDICIONES TÉCNICAS VERIFICABLES </w:t>
      </w:r>
    </w:p>
    <w:p w14:paraId="53F22DBE" w14:textId="18C44E1D" w:rsidR="00D57A20" w:rsidRDefault="00C57595" w:rsidP="008B6F2E">
      <w:pPr>
        <w:pStyle w:val="Textoindependiente2"/>
        <w:tabs>
          <w:tab w:val="left" w:pos="-3261"/>
          <w:tab w:val="left" w:pos="-2552"/>
        </w:tabs>
        <w:spacing w:line="240" w:lineRule="auto"/>
        <w:jc w:val="both"/>
        <w:rPr>
          <w:rFonts w:ascii="Arial" w:hAnsi="Arial" w:cs="Arial"/>
          <w:sz w:val="20"/>
          <w:szCs w:val="20"/>
          <w:lang w:val="es-CO"/>
        </w:rPr>
      </w:pPr>
      <w:r>
        <w:rPr>
          <w:rFonts w:ascii="Arial" w:hAnsi="Arial" w:cs="Arial"/>
          <w:iCs/>
          <w:sz w:val="20"/>
          <w:szCs w:val="20"/>
          <w:lang w:val="es-CO"/>
        </w:rPr>
        <w:t xml:space="preserve">Otras condiciones técnicas verificables están descritas en el </w:t>
      </w:r>
      <w:r>
        <w:rPr>
          <w:rFonts w:ascii="Arial" w:hAnsi="Arial" w:cs="Arial"/>
          <w:sz w:val="20"/>
          <w:szCs w:val="20"/>
          <w:lang w:val="es-CO"/>
        </w:rPr>
        <w:t xml:space="preserve">ANEXO </w:t>
      </w:r>
      <w:r>
        <w:rPr>
          <w:rFonts w:ascii="Arial" w:eastAsia="Calibri" w:hAnsi="Arial" w:cs="Arial"/>
          <w:color w:val="000000" w:themeColor="text1"/>
          <w:sz w:val="20"/>
          <w:szCs w:val="20"/>
          <w:lang w:val="es-CO"/>
        </w:rPr>
        <w:t>ESPECIFICACIONES TÉCNICAS MÍNIMAS</w:t>
      </w:r>
      <w:r>
        <w:rPr>
          <w:rFonts w:ascii="Arial" w:hAnsi="Arial" w:cs="Arial"/>
          <w:sz w:val="20"/>
          <w:szCs w:val="20"/>
          <w:lang w:val="es-CO"/>
        </w:rPr>
        <w:t xml:space="preserve"> del presente estudio previo.</w:t>
      </w:r>
    </w:p>
    <w:p w14:paraId="66E63BF5" w14:textId="67397BFB" w:rsidR="00C57595" w:rsidRPr="008B6F2E" w:rsidRDefault="008B6F2E" w:rsidP="008B6F2E">
      <w:pPr>
        <w:pStyle w:val="Textoindependiente2"/>
        <w:tabs>
          <w:tab w:val="left" w:pos="-3261"/>
          <w:tab w:val="left" w:pos="-2552"/>
        </w:tabs>
        <w:spacing w:line="240" w:lineRule="auto"/>
        <w:jc w:val="both"/>
        <w:rPr>
          <w:rFonts w:ascii="Arial" w:hAnsi="Arial" w:cs="Arial"/>
          <w:sz w:val="20"/>
          <w:szCs w:val="20"/>
          <w:lang w:val="es-CO"/>
        </w:rPr>
      </w:pPr>
      <w:r w:rsidRPr="008B6F2E">
        <w:rPr>
          <w:rFonts w:ascii="Arial" w:hAnsi="Arial" w:cs="Arial"/>
          <w:b/>
          <w:bCs/>
          <w:sz w:val="20"/>
          <w:szCs w:val="20"/>
          <w:lang w:val="es-CO"/>
        </w:rPr>
        <w:t>3.1.7</w:t>
      </w:r>
      <w:r>
        <w:rPr>
          <w:rFonts w:ascii="Arial" w:hAnsi="Arial" w:cs="Arial"/>
          <w:sz w:val="20"/>
          <w:szCs w:val="20"/>
          <w:lang w:val="es-CO"/>
        </w:rPr>
        <w:t xml:space="preserve"> </w:t>
      </w:r>
      <w:r w:rsidR="00C57595">
        <w:rPr>
          <w:rFonts w:ascii="Arial" w:eastAsia="Calibri" w:hAnsi="Arial" w:cs="Arial"/>
          <w:b/>
          <w:bCs/>
          <w:sz w:val="20"/>
          <w:szCs w:val="20"/>
          <w:lang w:val="es-CO"/>
        </w:rPr>
        <w:t xml:space="preserve">CONDICIONES TÉCNICAS ADICIONALES DE CALIFICACIÓN Y SU JUSTIFICACIÓN </w:t>
      </w:r>
    </w:p>
    <w:p w14:paraId="29970DDB" w14:textId="77777777" w:rsidR="00C57595" w:rsidRDefault="00C57595" w:rsidP="008B6F2E">
      <w:pPr>
        <w:pStyle w:val="Textoindependiente2"/>
        <w:spacing w:line="240" w:lineRule="auto"/>
        <w:jc w:val="both"/>
        <w:rPr>
          <w:rFonts w:ascii="Arial" w:eastAsia="Calibri" w:hAnsi="Arial" w:cs="Arial"/>
          <w:sz w:val="20"/>
          <w:szCs w:val="20"/>
          <w:lang w:val="es-CO"/>
        </w:rPr>
      </w:pPr>
      <w:r>
        <w:rPr>
          <w:rFonts w:ascii="Arial" w:eastAsia="Calibri" w:hAnsi="Arial" w:cs="Arial"/>
          <w:sz w:val="20"/>
          <w:szCs w:val="20"/>
          <w:lang w:val="es-CO"/>
        </w:rPr>
        <w:t>No Aplica</w:t>
      </w:r>
    </w:p>
    <w:p w14:paraId="22FB5AF5" w14:textId="2B2F1F3F" w:rsidR="00C57595" w:rsidRDefault="00C57595" w:rsidP="008B6F2E">
      <w:pPr>
        <w:pStyle w:val="Textoindependiente2"/>
        <w:numPr>
          <w:ilvl w:val="1"/>
          <w:numId w:val="7"/>
        </w:numPr>
        <w:spacing w:line="240" w:lineRule="auto"/>
        <w:ind w:left="709" w:hanging="709"/>
        <w:jc w:val="both"/>
        <w:rPr>
          <w:rFonts w:ascii="Arial" w:eastAsia="Calibri" w:hAnsi="Arial" w:cs="Arial"/>
          <w:b/>
          <w:bCs/>
          <w:sz w:val="20"/>
          <w:szCs w:val="20"/>
          <w:lang w:val="es-CO"/>
        </w:rPr>
      </w:pPr>
      <w:r>
        <w:rPr>
          <w:rFonts w:ascii="Arial" w:eastAsia="Calibri" w:hAnsi="Arial" w:cs="Arial"/>
          <w:b/>
          <w:bCs/>
          <w:sz w:val="20"/>
          <w:szCs w:val="20"/>
          <w:lang w:val="es-CO"/>
        </w:rPr>
        <w:t xml:space="preserve">EVALUACIÓN ECONÓMICA Y FINANCIERA </w:t>
      </w:r>
    </w:p>
    <w:p w14:paraId="1FDD3F06" w14:textId="29BEF7C4" w:rsidR="00C57595" w:rsidRDefault="00C57595" w:rsidP="008B6F2E">
      <w:pPr>
        <w:pStyle w:val="Textoindependiente2"/>
        <w:numPr>
          <w:ilvl w:val="2"/>
          <w:numId w:val="42"/>
        </w:numPr>
        <w:spacing w:line="240" w:lineRule="auto"/>
        <w:jc w:val="both"/>
        <w:rPr>
          <w:rFonts w:ascii="Arial" w:eastAsia="Calibri" w:hAnsi="Arial" w:cs="Arial"/>
          <w:b/>
          <w:sz w:val="20"/>
          <w:szCs w:val="20"/>
          <w:lang w:val="es-CO"/>
        </w:rPr>
      </w:pPr>
      <w:r>
        <w:rPr>
          <w:rFonts w:ascii="Arial" w:eastAsia="Calibri" w:hAnsi="Arial" w:cs="Arial"/>
          <w:b/>
          <w:sz w:val="20"/>
          <w:szCs w:val="20"/>
          <w:lang w:val="es-CO"/>
        </w:rPr>
        <w:t>EVALUACIÓN ECONÓMICA</w:t>
      </w:r>
    </w:p>
    <w:p w14:paraId="05C790BD" w14:textId="77777777" w:rsidR="00C57595" w:rsidRDefault="00C57595" w:rsidP="00C57595">
      <w:pPr>
        <w:autoSpaceDE w:val="0"/>
        <w:autoSpaceDN w:val="0"/>
        <w:adjustRightInd w:val="0"/>
        <w:spacing w:after="120"/>
        <w:jc w:val="both"/>
        <w:rPr>
          <w:rFonts w:ascii="Arial" w:hAnsi="Arial" w:cs="Arial"/>
          <w:sz w:val="20"/>
          <w:szCs w:val="20"/>
          <w:lang w:eastAsia="es-CO"/>
        </w:rPr>
      </w:pPr>
      <w:r>
        <w:rPr>
          <w:rFonts w:ascii="Arial" w:hAnsi="Arial" w:cs="Arial"/>
          <w:sz w:val="20"/>
          <w:szCs w:val="20"/>
          <w:lang w:eastAsia="es-CO"/>
        </w:rPr>
        <w:t xml:space="preserve">La oferta económica deberá ser presentada en forma digital y en pesos colombianos, a través del portal de Colombia Compra Eficiente </w:t>
      </w:r>
      <w:hyperlink r:id="rId20" w:history="1">
        <w:r>
          <w:rPr>
            <w:rStyle w:val="Hipervnculo"/>
            <w:rFonts w:ascii="Arial" w:hAnsi="Arial" w:cs="Arial"/>
            <w:sz w:val="20"/>
            <w:szCs w:val="20"/>
            <w:lang w:eastAsia="es-CO"/>
          </w:rPr>
          <w:t>www.colombiacompra.gov.co</w:t>
        </w:r>
      </w:hyperlink>
      <w:r>
        <w:rPr>
          <w:rFonts w:ascii="Arial" w:hAnsi="Arial" w:cs="Arial"/>
          <w:sz w:val="20"/>
          <w:szCs w:val="20"/>
          <w:lang w:eastAsia="es-CO"/>
        </w:rPr>
        <w:t xml:space="preserve"> “SECOP II”.</w:t>
      </w:r>
    </w:p>
    <w:p w14:paraId="5408680B" w14:textId="77777777" w:rsidR="00C57595" w:rsidRDefault="00C57595" w:rsidP="00C57595">
      <w:pPr>
        <w:autoSpaceDE w:val="0"/>
        <w:autoSpaceDN w:val="0"/>
        <w:adjustRightInd w:val="0"/>
        <w:spacing w:after="120"/>
        <w:jc w:val="both"/>
        <w:rPr>
          <w:rFonts w:ascii="Arial" w:hAnsi="Arial" w:cs="Arial"/>
          <w:sz w:val="20"/>
          <w:szCs w:val="20"/>
          <w:lang w:eastAsia="es-CO"/>
        </w:rPr>
      </w:pPr>
      <w:r>
        <w:rPr>
          <w:rFonts w:ascii="Arial" w:hAnsi="Arial" w:cs="Arial"/>
          <w:sz w:val="20"/>
          <w:szCs w:val="20"/>
          <w:lang w:eastAsia="es-CO"/>
        </w:rPr>
        <w:t>El único factor evaluable en la parte económica será el menor precio ofertado a precios unitarios por ítem; previo cumplimiento de los requisitos de orden jurídico, especificaciones técnicas y relación de elementos y/o servicios a contratar.</w:t>
      </w:r>
    </w:p>
    <w:p w14:paraId="618C4F7A" w14:textId="77777777" w:rsidR="00C57595" w:rsidRDefault="00C57595" w:rsidP="00C57595">
      <w:pPr>
        <w:autoSpaceDE w:val="0"/>
        <w:autoSpaceDN w:val="0"/>
        <w:adjustRightInd w:val="0"/>
        <w:spacing w:after="120"/>
        <w:jc w:val="both"/>
        <w:rPr>
          <w:rFonts w:ascii="Arial" w:hAnsi="Arial" w:cs="Arial"/>
          <w:sz w:val="20"/>
          <w:szCs w:val="20"/>
          <w:lang w:eastAsia="es-CO"/>
        </w:rPr>
      </w:pPr>
      <w:r>
        <w:rPr>
          <w:rFonts w:ascii="Arial" w:hAnsi="Arial" w:cs="Arial"/>
          <w:sz w:val="20"/>
          <w:szCs w:val="20"/>
          <w:lang w:eastAsia="es-CO"/>
        </w:rPr>
        <w:t>El precio será considerado de acuerdo a los precios del mercado, teniendo en cuenta valoraciones de tipo objetivo, dentro de lo posiblemente aceptable.</w:t>
      </w:r>
    </w:p>
    <w:p w14:paraId="5ED1E139" w14:textId="77777777" w:rsidR="00C57595" w:rsidRDefault="00C57595" w:rsidP="00C57595">
      <w:pPr>
        <w:autoSpaceDE w:val="0"/>
        <w:autoSpaceDN w:val="0"/>
        <w:adjustRightInd w:val="0"/>
        <w:spacing w:after="120"/>
        <w:jc w:val="both"/>
        <w:rPr>
          <w:rFonts w:ascii="Arial" w:hAnsi="Arial" w:cs="Arial"/>
          <w:sz w:val="20"/>
          <w:szCs w:val="20"/>
          <w:lang w:eastAsia="es-CO"/>
        </w:rPr>
      </w:pPr>
      <w:r>
        <w:rPr>
          <w:rFonts w:ascii="Arial" w:hAnsi="Arial" w:cs="Arial"/>
          <w:sz w:val="20"/>
          <w:szCs w:val="20"/>
          <w:lang w:eastAsia="es-CO"/>
        </w:rPr>
        <w:t xml:space="preserve">El Escuela de Carabineros Provincia de Vélez – Policía Nacional, escogerá y evaluara la oferta económica de menor valor presentada por cada uno de los futuros oferentes, de acuerdo a los términos del artículo 2.2.1.1.2.2.2 del decreto 1082 de 2015 </w:t>
      </w:r>
      <w:r>
        <w:rPr>
          <w:rFonts w:ascii="Arial" w:hAnsi="Arial" w:cs="Arial"/>
          <w:i/>
          <w:sz w:val="20"/>
          <w:szCs w:val="20"/>
          <w:lang w:eastAsia="es-CO"/>
        </w:rPr>
        <w:t>“Por medio del cual se expide el decreto único reglamentario del Sector Administrativo de Planeación Nacional”</w:t>
      </w:r>
      <w:r>
        <w:rPr>
          <w:rFonts w:ascii="Arial" w:hAnsi="Arial" w:cs="Arial"/>
          <w:sz w:val="20"/>
          <w:szCs w:val="20"/>
          <w:lang w:eastAsia="es-CO"/>
        </w:rPr>
        <w:t xml:space="preserve"> conforme con el numeral 2.2.5 de la resolución </w:t>
      </w:r>
      <w:proofErr w:type="spellStart"/>
      <w:r>
        <w:rPr>
          <w:rFonts w:ascii="Arial" w:hAnsi="Arial" w:cs="Arial"/>
          <w:sz w:val="20"/>
          <w:szCs w:val="20"/>
          <w:lang w:eastAsia="es-CO"/>
        </w:rPr>
        <w:t>N°</w:t>
      </w:r>
      <w:proofErr w:type="spellEnd"/>
      <w:r>
        <w:rPr>
          <w:rFonts w:ascii="Arial" w:hAnsi="Arial" w:cs="Arial"/>
          <w:sz w:val="20"/>
          <w:szCs w:val="20"/>
          <w:lang w:eastAsia="es-CO"/>
        </w:rPr>
        <w:t xml:space="preserve"> 03049 de 2014 de la Policía Nacional, actualizado, modificado y complementado por la resolución 00090 del 15 de Enero de 2018,  se verificará que la oferta económica de menor precio cumple con las condiciones de la invitación, la entidad </w:t>
      </w:r>
      <w:r>
        <w:rPr>
          <w:rFonts w:ascii="Arial" w:hAnsi="Arial" w:cs="Arial"/>
          <w:sz w:val="20"/>
          <w:szCs w:val="20"/>
          <w:lang w:eastAsia="es-CO"/>
        </w:rPr>
        <w:lastRenderedPageBreak/>
        <w:t>estatal debe verificar el cumplimiento de los requisitos de la invitación de la oferta con el segundo mejor precio y así sucesivamente, de no hallar oferente habilitado se procederá a declarar desierto el proceso.</w:t>
      </w:r>
    </w:p>
    <w:p w14:paraId="34BA22BF" w14:textId="009C5F80" w:rsidR="00C57595" w:rsidRDefault="00C57595" w:rsidP="008B6F2E">
      <w:pPr>
        <w:pStyle w:val="Textoindependiente2"/>
        <w:numPr>
          <w:ilvl w:val="2"/>
          <w:numId w:val="42"/>
        </w:numPr>
        <w:spacing w:line="240" w:lineRule="auto"/>
        <w:jc w:val="both"/>
        <w:rPr>
          <w:rFonts w:ascii="Arial" w:eastAsia="Calibri" w:hAnsi="Arial" w:cs="Arial"/>
          <w:b/>
          <w:sz w:val="20"/>
          <w:szCs w:val="20"/>
          <w:lang w:val="es-CO"/>
        </w:rPr>
      </w:pPr>
      <w:r>
        <w:rPr>
          <w:rFonts w:ascii="Arial" w:eastAsia="Calibri" w:hAnsi="Arial" w:cs="Arial"/>
          <w:b/>
          <w:sz w:val="20"/>
          <w:szCs w:val="20"/>
          <w:lang w:val="es-CO"/>
        </w:rPr>
        <w:t>FACTORES ADICIONALES DE CALIFICACIÓN Y SU JUSTIFICACIÓN:</w:t>
      </w:r>
    </w:p>
    <w:p w14:paraId="63D3C776" w14:textId="77777777" w:rsidR="00C57595" w:rsidRDefault="00C57595" w:rsidP="00C57595">
      <w:pPr>
        <w:pStyle w:val="Textoindependiente2"/>
        <w:spacing w:line="240" w:lineRule="auto"/>
        <w:jc w:val="both"/>
        <w:rPr>
          <w:rFonts w:ascii="Arial" w:eastAsia="Calibri" w:hAnsi="Arial" w:cs="Arial"/>
          <w:sz w:val="20"/>
          <w:szCs w:val="20"/>
          <w:lang w:val="es-CO"/>
        </w:rPr>
      </w:pPr>
      <w:r>
        <w:rPr>
          <w:rFonts w:ascii="Arial" w:eastAsia="Calibri" w:hAnsi="Arial" w:cs="Arial"/>
          <w:sz w:val="20"/>
          <w:szCs w:val="20"/>
          <w:lang w:val="es-CO"/>
        </w:rPr>
        <w:t>No aplica.</w:t>
      </w:r>
    </w:p>
    <w:p w14:paraId="4E97DE0C" w14:textId="77777777" w:rsidR="00C57595" w:rsidRDefault="00C57595" w:rsidP="008B6F2E">
      <w:pPr>
        <w:pStyle w:val="Textoindependiente2"/>
        <w:numPr>
          <w:ilvl w:val="2"/>
          <w:numId w:val="42"/>
        </w:numPr>
        <w:spacing w:line="240" w:lineRule="auto"/>
        <w:ind w:left="0" w:firstLine="0"/>
        <w:jc w:val="both"/>
        <w:rPr>
          <w:rFonts w:ascii="Arial" w:eastAsia="Calibri" w:hAnsi="Arial" w:cs="Arial"/>
          <w:b/>
          <w:sz w:val="20"/>
          <w:szCs w:val="20"/>
          <w:lang w:val="es-CO"/>
        </w:rPr>
      </w:pPr>
      <w:r>
        <w:rPr>
          <w:rFonts w:ascii="Arial" w:eastAsia="Calibri" w:hAnsi="Arial" w:cs="Arial"/>
          <w:b/>
          <w:sz w:val="20"/>
          <w:szCs w:val="20"/>
          <w:lang w:val="es-CO"/>
        </w:rPr>
        <w:t xml:space="preserve">CRITERIOS DE DESEMPATE </w:t>
      </w:r>
    </w:p>
    <w:p w14:paraId="332E4694" w14:textId="77777777" w:rsidR="00C57595" w:rsidRDefault="00C57595" w:rsidP="00C57595">
      <w:pPr>
        <w:spacing w:after="120"/>
        <w:jc w:val="both"/>
        <w:rPr>
          <w:rFonts w:ascii="Arial" w:hAnsi="Arial" w:cs="Arial"/>
          <w:sz w:val="20"/>
          <w:szCs w:val="20"/>
        </w:rPr>
      </w:pPr>
      <w:r>
        <w:rPr>
          <w:rFonts w:ascii="Arial" w:hAnsi="Arial" w:cs="Arial"/>
          <w:sz w:val="20"/>
          <w:szCs w:val="20"/>
        </w:rPr>
        <w:t xml:space="preserve">Artículo 2.2.1.2.4.2.17. Factores de desempate y acreditación.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 </w:t>
      </w:r>
    </w:p>
    <w:p w14:paraId="11567BE7" w14:textId="77777777" w:rsidR="00C57595" w:rsidRDefault="00C57595" w:rsidP="00C57595">
      <w:pPr>
        <w:spacing w:after="120"/>
        <w:jc w:val="both"/>
        <w:rPr>
          <w:rFonts w:ascii="Arial" w:hAnsi="Arial" w:cs="Arial"/>
          <w:sz w:val="20"/>
          <w:szCs w:val="20"/>
        </w:rPr>
      </w:pPr>
      <w:r>
        <w:rPr>
          <w:rFonts w:ascii="Arial" w:hAnsi="Arial" w:cs="Arial"/>
          <w:sz w:val="20"/>
          <w:szCs w:val="20"/>
        </w:rPr>
        <w:t xml:space="preserve">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 </w:t>
      </w:r>
    </w:p>
    <w:p w14:paraId="3DDC021E" w14:textId="77777777" w:rsidR="00C57595" w:rsidRDefault="00C57595" w:rsidP="00C57595">
      <w:pPr>
        <w:spacing w:after="120"/>
        <w:jc w:val="both"/>
        <w:rPr>
          <w:rFonts w:ascii="Arial" w:hAnsi="Arial" w:cs="Arial"/>
          <w:sz w:val="20"/>
          <w:szCs w:val="20"/>
        </w:rPr>
      </w:pPr>
      <w:r>
        <w:rPr>
          <w:rFonts w:ascii="Arial" w:hAnsi="Arial" w:cs="Arial"/>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3C4A1164" w14:textId="77777777" w:rsidR="00C57595" w:rsidRDefault="00C57595" w:rsidP="00C57595">
      <w:pPr>
        <w:spacing w:after="120"/>
        <w:jc w:val="both"/>
        <w:rPr>
          <w:rFonts w:ascii="Arial" w:hAnsi="Arial" w:cs="Arial"/>
          <w:sz w:val="20"/>
          <w:szCs w:val="20"/>
        </w:rPr>
      </w:pPr>
      <w:r>
        <w:rPr>
          <w:rFonts w:ascii="Arial" w:hAnsi="Arial" w:cs="Arial"/>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0089F0AA" w14:textId="77777777" w:rsidR="00C57595" w:rsidRDefault="00C57595" w:rsidP="00C57595">
      <w:pPr>
        <w:spacing w:after="120"/>
        <w:jc w:val="both"/>
        <w:rPr>
          <w:rFonts w:ascii="Arial" w:hAnsi="Arial" w:cs="Arial"/>
          <w:sz w:val="20"/>
          <w:szCs w:val="20"/>
        </w:rPr>
      </w:pPr>
      <w:r>
        <w:rPr>
          <w:rFonts w:ascii="Arial" w:hAnsi="Arial" w:cs="Arial"/>
          <w:sz w:val="20"/>
          <w:szCs w:val="20"/>
        </w:rPr>
        <w:t xml:space="preserve"> 2.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46E25A3C" w14:textId="77777777" w:rsidR="00C57595" w:rsidRDefault="00C57595" w:rsidP="00C57595">
      <w:pPr>
        <w:spacing w:after="120"/>
        <w:jc w:val="both"/>
        <w:rPr>
          <w:rFonts w:ascii="Arial" w:hAnsi="Arial" w:cs="Arial"/>
          <w:sz w:val="20"/>
          <w:szCs w:val="20"/>
        </w:rPr>
      </w:pPr>
      <w:r>
        <w:rPr>
          <w:rFonts w:ascii="Arial" w:hAnsi="Arial" w:cs="Arial"/>
          <w:sz w:val="20"/>
          <w:szCs w:val="20"/>
        </w:rPr>
        <w:t xml:space="preserve">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74AC9DA4" w14:textId="77777777" w:rsidR="00C57595" w:rsidRDefault="00C57595" w:rsidP="00C57595">
      <w:pPr>
        <w:spacing w:after="120"/>
        <w:jc w:val="both"/>
        <w:rPr>
          <w:rFonts w:ascii="Arial" w:hAnsi="Arial" w:cs="Arial"/>
          <w:sz w:val="20"/>
          <w:szCs w:val="20"/>
        </w:rPr>
      </w:pPr>
      <w:r>
        <w:rPr>
          <w:rFonts w:ascii="Arial" w:hAnsi="Arial" w:cs="Arial"/>
          <w:sz w:val="20"/>
          <w:szCs w:val="20"/>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w:t>
      </w:r>
      <w:r>
        <w:rPr>
          <w:rFonts w:ascii="Arial" w:hAnsi="Arial" w:cs="Arial"/>
          <w:sz w:val="20"/>
          <w:szCs w:val="20"/>
        </w:rPr>
        <w:lastRenderedPageBreak/>
        <w:t>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1D288CD3" w14:textId="77777777" w:rsidR="00C57595" w:rsidRDefault="00C57595" w:rsidP="00C57595">
      <w:pPr>
        <w:spacing w:after="120"/>
        <w:jc w:val="both"/>
        <w:rPr>
          <w:rFonts w:ascii="Arial" w:hAnsi="Arial" w:cs="Arial"/>
          <w:sz w:val="20"/>
          <w:szCs w:val="20"/>
        </w:rPr>
      </w:pPr>
      <w:r>
        <w:rPr>
          <w:rFonts w:ascii="Arial" w:hAnsi="Arial" w:cs="Arial"/>
          <w:sz w:val="20"/>
          <w:szCs w:val="20"/>
        </w:rPr>
        <w:t>Finalmente, en el caso de los proponentes plurales, se preferirá la oferta cuando cada uno de los integrantes acredite alguna de las condiciones señaladas en los incisos anteriores de este numeral.</w:t>
      </w:r>
    </w:p>
    <w:p w14:paraId="37AF3206" w14:textId="77777777" w:rsidR="00C57595" w:rsidRDefault="00C57595" w:rsidP="00C57595">
      <w:pPr>
        <w:spacing w:after="120"/>
        <w:jc w:val="both"/>
        <w:rPr>
          <w:rFonts w:ascii="Arial" w:hAnsi="Arial" w:cs="Arial"/>
          <w:sz w:val="20"/>
          <w:szCs w:val="20"/>
        </w:rPr>
      </w:pPr>
      <w:r>
        <w:rPr>
          <w:rFonts w:ascii="Arial" w:hAnsi="Arial" w:cs="Arial"/>
          <w:sz w:val="20"/>
          <w:szCs w:val="20"/>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571EF2EF" w14:textId="77777777" w:rsidR="00C57595" w:rsidRDefault="00C57595" w:rsidP="00C57595">
      <w:pPr>
        <w:spacing w:after="120"/>
        <w:jc w:val="both"/>
        <w:rPr>
          <w:rFonts w:ascii="Arial" w:hAnsi="Arial" w:cs="Arial"/>
          <w:sz w:val="20"/>
          <w:szCs w:val="20"/>
        </w:rPr>
      </w:pPr>
      <w:r>
        <w:rPr>
          <w:rFonts w:ascii="Arial" w:hAnsi="Arial" w:cs="Arial"/>
          <w:sz w:val="20"/>
          <w:szCs w:val="20"/>
        </w:rPr>
        <w:t xml:space="preserve"> 3.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 </w:t>
      </w:r>
    </w:p>
    <w:p w14:paraId="595AA419" w14:textId="77777777" w:rsidR="00C57595" w:rsidRDefault="00C57595" w:rsidP="00C57595">
      <w:pPr>
        <w:spacing w:after="120"/>
        <w:jc w:val="both"/>
        <w:rPr>
          <w:rFonts w:ascii="Arial" w:hAnsi="Arial" w:cs="Arial"/>
          <w:sz w:val="20"/>
          <w:szCs w:val="20"/>
        </w:rPr>
      </w:pPr>
      <w:r>
        <w:rPr>
          <w:rFonts w:ascii="Arial" w:hAnsi="Arial" w:cs="Arial"/>
          <w:sz w:val="20"/>
          <w:szCs w:val="20"/>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055634CB" w14:textId="77777777" w:rsidR="00C57595" w:rsidRDefault="00C57595" w:rsidP="00C57595">
      <w:pPr>
        <w:spacing w:after="120"/>
        <w:jc w:val="both"/>
        <w:rPr>
          <w:rFonts w:ascii="Arial" w:hAnsi="Arial" w:cs="Arial"/>
          <w:sz w:val="20"/>
          <w:szCs w:val="20"/>
        </w:rPr>
      </w:pPr>
      <w:r>
        <w:rPr>
          <w:rFonts w:ascii="Arial" w:hAnsi="Arial" w:cs="Arial"/>
          <w:sz w:val="20"/>
          <w:szCs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5733FDD3" w14:textId="77777777" w:rsidR="00C57595" w:rsidRDefault="00C57595" w:rsidP="00C57595">
      <w:pPr>
        <w:spacing w:after="120"/>
        <w:jc w:val="both"/>
        <w:rPr>
          <w:rFonts w:ascii="Arial" w:hAnsi="Arial" w:cs="Arial"/>
          <w:sz w:val="20"/>
          <w:szCs w:val="20"/>
        </w:rPr>
      </w:pPr>
      <w:r>
        <w:rPr>
          <w:rFonts w:ascii="Arial" w:hAnsi="Arial" w:cs="Arial"/>
          <w:sz w:val="20"/>
          <w:szCs w:val="20"/>
        </w:rPr>
        <w:t>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constitución de la persona jurídica.</w:t>
      </w:r>
    </w:p>
    <w:p w14:paraId="009D7CB2" w14:textId="77777777" w:rsidR="00C57595" w:rsidRDefault="00C57595" w:rsidP="00C57595">
      <w:pPr>
        <w:pStyle w:val="Textoindependiente2"/>
        <w:spacing w:line="240" w:lineRule="auto"/>
        <w:jc w:val="both"/>
        <w:rPr>
          <w:rFonts w:ascii="Arial" w:hAnsi="Arial" w:cs="Arial"/>
          <w:sz w:val="20"/>
          <w:szCs w:val="20"/>
          <w:lang w:val="es-CO"/>
        </w:rPr>
      </w:pPr>
      <w:r>
        <w:rPr>
          <w:rFonts w:ascii="Arial" w:hAnsi="Arial" w:cs="Arial"/>
          <w:sz w:val="20"/>
          <w:szCs w:val="20"/>
          <w:lang w:val="es-CO"/>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34C56180" w14:textId="77777777" w:rsidR="00C57595" w:rsidRDefault="00C57595" w:rsidP="00C57595">
      <w:pPr>
        <w:pStyle w:val="Textoindependiente2"/>
        <w:spacing w:line="240" w:lineRule="auto"/>
        <w:jc w:val="both"/>
        <w:rPr>
          <w:rFonts w:ascii="Arial" w:hAnsi="Arial" w:cs="Arial"/>
          <w:sz w:val="20"/>
          <w:szCs w:val="20"/>
          <w:lang w:val="es-CO"/>
        </w:rPr>
      </w:pPr>
      <w:r>
        <w:rPr>
          <w:rFonts w:ascii="Arial" w:hAnsi="Arial" w:cs="Arial"/>
          <w:sz w:val="20"/>
          <w:szCs w:val="20"/>
          <w:lang w:val="es-CO"/>
        </w:rPr>
        <w:t>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w:t>
      </w:r>
    </w:p>
    <w:p w14:paraId="133A451E" w14:textId="77777777" w:rsidR="00C57595" w:rsidRDefault="00C57595" w:rsidP="00C57595">
      <w:pPr>
        <w:pStyle w:val="Textoindependiente2"/>
        <w:spacing w:line="240" w:lineRule="auto"/>
        <w:jc w:val="both"/>
        <w:rPr>
          <w:rFonts w:ascii="Arial" w:hAnsi="Arial" w:cs="Arial"/>
          <w:sz w:val="20"/>
          <w:szCs w:val="20"/>
          <w:lang w:val="es-CO"/>
        </w:rPr>
      </w:pPr>
      <w:r>
        <w:rPr>
          <w:rFonts w:ascii="Arial" w:hAnsi="Arial" w:cs="Arial"/>
          <w:sz w:val="20"/>
          <w:szCs w:val="20"/>
          <w:lang w:val="es-CO"/>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w:t>
      </w:r>
    </w:p>
    <w:p w14:paraId="3D7A582B" w14:textId="77777777" w:rsidR="00C57595" w:rsidRDefault="00C57595" w:rsidP="00C57595">
      <w:pPr>
        <w:pStyle w:val="Textoindependiente2"/>
        <w:spacing w:line="240" w:lineRule="auto"/>
        <w:jc w:val="both"/>
        <w:rPr>
          <w:rFonts w:ascii="Arial" w:hAnsi="Arial" w:cs="Arial"/>
          <w:sz w:val="20"/>
          <w:szCs w:val="20"/>
          <w:lang w:val="es-CO"/>
        </w:rPr>
      </w:pPr>
      <w:r>
        <w:rPr>
          <w:rFonts w:ascii="Arial" w:hAnsi="Arial" w:cs="Arial"/>
          <w:sz w:val="20"/>
          <w:szCs w:val="20"/>
          <w:lang w:val="es-CO"/>
        </w:rPr>
        <w:t xml:space="preserve">La mayor proporción se definirá en relación con el número total de trabajadores vinculados en la planta de personal, por lo que se preferirá al oferente que acredite un porcentaje mayor. En el caso de proponentes </w:t>
      </w:r>
      <w:r>
        <w:rPr>
          <w:rFonts w:ascii="Arial" w:hAnsi="Arial" w:cs="Arial"/>
          <w:sz w:val="20"/>
          <w:szCs w:val="20"/>
          <w:lang w:val="es-CO"/>
        </w:rPr>
        <w:lastRenderedPageBreak/>
        <w:t>plurales, la mayor proporción se definirá con la sumatoria de trabajadores vinculados en la planta de personal de cada uno de sus integrantes.</w:t>
      </w:r>
    </w:p>
    <w:p w14:paraId="199537A9" w14:textId="77777777" w:rsidR="00C57595" w:rsidRDefault="00C57595" w:rsidP="00C57595">
      <w:pPr>
        <w:pStyle w:val="Textoindependiente2"/>
        <w:spacing w:line="240" w:lineRule="auto"/>
        <w:jc w:val="both"/>
        <w:rPr>
          <w:rFonts w:ascii="Arial" w:hAnsi="Arial" w:cs="Arial"/>
          <w:sz w:val="20"/>
          <w:szCs w:val="20"/>
          <w:lang w:val="es-CO"/>
        </w:rPr>
      </w:pPr>
      <w:r>
        <w:rPr>
          <w:rFonts w:ascii="Arial" w:hAnsi="Arial" w:cs="Arial"/>
          <w:sz w:val="20"/>
          <w:szCs w:val="20"/>
          <w:lang w:val="es-CO"/>
        </w:rPr>
        <w:t xml:space="preserve">5. Preferir la propuesta presentada por el oferente que acredite que por lo menos el diez por ciento (10%) de su nómina pertenece a población indígena, negra, afrocolombiana, raizal, palanquera, </w:t>
      </w:r>
      <w:proofErr w:type="spellStart"/>
      <w:r>
        <w:rPr>
          <w:rFonts w:ascii="Arial" w:hAnsi="Arial" w:cs="Arial"/>
          <w:sz w:val="20"/>
          <w:szCs w:val="20"/>
          <w:lang w:val="es-CO"/>
        </w:rPr>
        <w:t>Rrom</w:t>
      </w:r>
      <w:proofErr w:type="spellEnd"/>
      <w:r>
        <w:rPr>
          <w:rFonts w:ascii="Arial" w:hAnsi="Arial" w:cs="Arial"/>
          <w:sz w:val="20"/>
          <w:szCs w:val="20"/>
          <w:lang w:val="es-CO"/>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Pr>
          <w:rFonts w:ascii="Arial" w:hAnsi="Arial" w:cs="Arial"/>
          <w:sz w:val="20"/>
          <w:szCs w:val="20"/>
          <w:lang w:val="es-CO"/>
        </w:rPr>
        <w:t>Rrom</w:t>
      </w:r>
      <w:proofErr w:type="spellEnd"/>
      <w:r>
        <w:rPr>
          <w:rFonts w:ascii="Arial" w:hAnsi="Arial" w:cs="Arial"/>
          <w:sz w:val="20"/>
          <w:szCs w:val="20"/>
          <w:lang w:val="es-CO"/>
        </w:rPr>
        <w:t xml:space="preserve"> o gitana. 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w:t>
      </w:r>
    </w:p>
    <w:p w14:paraId="0C851BE0" w14:textId="77777777" w:rsidR="00C57595" w:rsidRDefault="00C57595" w:rsidP="00C57595">
      <w:pPr>
        <w:pStyle w:val="Textoindependiente2"/>
        <w:spacing w:line="240" w:lineRule="auto"/>
        <w:jc w:val="both"/>
        <w:rPr>
          <w:rFonts w:ascii="Arial" w:hAnsi="Arial" w:cs="Arial"/>
          <w:sz w:val="20"/>
          <w:szCs w:val="20"/>
          <w:lang w:val="es-CO"/>
        </w:rPr>
      </w:pPr>
      <w:r>
        <w:rPr>
          <w:rFonts w:ascii="Arial" w:hAnsi="Arial" w:cs="Arial"/>
          <w:sz w:val="20"/>
          <w:szCs w:val="20"/>
          <w:lang w:val="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698B0CCE" w14:textId="77777777" w:rsidR="00C57595" w:rsidRDefault="00C57595" w:rsidP="00C57595">
      <w:pPr>
        <w:pStyle w:val="Textoindependiente2"/>
        <w:spacing w:line="240" w:lineRule="auto"/>
        <w:jc w:val="both"/>
        <w:rPr>
          <w:rFonts w:ascii="Arial" w:hAnsi="Arial" w:cs="Arial"/>
          <w:sz w:val="20"/>
          <w:szCs w:val="20"/>
          <w:lang w:val="es-CO"/>
        </w:rPr>
      </w:pPr>
      <w:r>
        <w:rPr>
          <w:rFonts w:ascii="Arial" w:hAnsi="Arial" w:cs="Arial"/>
          <w:sz w:val="20"/>
          <w:szCs w:val="20"/>
          <w:lang w:val="es-CO"/>
        </w:rPr>
        <w:t xml:space="preserve">Además, deberá aportar la copia de la certificación expedida por el Ministerio del Interior, en la cual acredite que el trabajador pertenece a la población indígena, negra, afrocolombiana, raizal, palenquera, </w:t>
      </w:r>
      <w:proofErr w:type="spellStart"/>
      <w:r>
        <w:rPr>
          <w:rFonts w:ascii="Arial" w:hAnsi="Arial" w:cs="Arial"/>
          <w:sz w:val="20"/>
          <w:szCs w:val="20"/>
          <w:lang w:val="es-CO"/>
        </w:rPr>
        <w:t>Rrom</w:t>
      </w:r>
      <w:proofErr w:type="spellEnd"/>
      <w:r>
        <w:rPr>
          <w:rFonts w:ascii="Arial" w:hAnsi="Arial" w:cs="Arial"/>
          <w:sz w:val="20"/>
          <w:szCs w:val="20"/>
          <w:lang w:val="es-CO"/>
        </w:rPr>
        <w:t xml:space="preserve"> o gitana, en los términos del Decreto Ley 2893 de 2011, o la norma que lo modifique, sustituya o complemente.</w:t>
      </w:r>
    </w:p>
    <w:p w14:paraId="16773007" w14:textId="77777777" w:rsidR="00C57595" w:rsidRDefault="00C57595" w:rsidP="00C57595">
      <w:pPr>
        <w:pStyle w:val="Textoindependiente2"/>
        <w:spacing w:line="240" w:lineRule="auto"/>
        <w:jc w:val="both"/>
        <w:rPr>
          <w:rFonts w:ascii="Arial" w:eastAsiaTheme="minorHAnsi" w:hAnsi="Arial" w:cs="Arial"/>
          <w:sz w:val="20"/>
          <w:szCs w:val="20"/>
          <w:lang w:val="es-CO" w:eastAsia="en-US"/>
        </w:rPr>
      </w:pPr>
      <w:r>
        <w:rPr>
          <w:rFonts w:ascii="Arial" w:hAnsi="Arial" w:cs="Arial"/>
          <w:sz w:val="20"/>
          <w:szCs w:val="20"/>
          <w:lang w:val="es-CO"/>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Pr>
          <w:rFonts w:ascii="Arial" w:hAnsi="Arial" w:cs="Arial"/>
          <w:sz w:val="20"/>
          <w:szCs w:val="20"/>
          <w:lang w:val="es-CO"/>
        </w:rPr>
        <w:t>Rrom</w:t>
      </w:r>
      <w:proofErr w:type="spellEnd"/>
      <w:r>
        <w:rPr>
          <w:rFonts w:ascii="Arial" w:hAnsi="Arial" w:cs="Arial"/>
          <w:sz w:val="20"/>
          <w:szCs w:val="20"/>
          <w:lang w:val="es-CO"/>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Pr>
          <w:rFonts w:ascii="Arial" w:hAnsi="Arial" w:cs="Arial"/>
          <w:sz w:val="20"/>
          <w:szCs w:val="20"/>
          <w:lang w:val="es-CO"/>
        </w:rPr>
        <w:t>Rrom</w:t>
      </w:r>
      <w:proofErr w:type="spellEnd"/>
      <w:r>
        <w:rPr>
          <w:rFonts w:ascii="Arial" w:hAnsi="Arial" w:cs="Arial"/>
          <w:sz w:val="20"/>
          <w:szCs w:val="20"/>
          <w:lang w:val="es-CO"/>
        </w:rPr>
        <w:t xml:space="preserve"> o gitana en los términos del Decreto Ley 2893 de 2011, o la norma que lo modifique, sustituya o complemente.</w:t>
      </w:r>
    </w:p>
    <w:p w14:paraId="757A3350" w14:textId="77777777" w:rsidR="00C57595" w:rsidRDefault="00C57595" w:rsidP="00C57595">
      <w:pPr>
        <w:pStyle w:val="Textoindependiente2"/>
        <w:spacing w:line="240" w:lineRule="auto"/>
        <w:jc w:val="both"/>
        <w:rPr>
          <w:rFonts w:ascii="Arial" w:eastAsiaTheme="minorHAnsi" w:hAnsi="Arial" w:cs="Arial"/>
          <w:sz w:val="20"/>
          <w:szCs w:val="20"/>
          <w:lang w:val="es-CO" w:eastAsia="en-US"/>
        </w:rPr>
      </w:pPr>
      <w:r>
        <w:rPr>
          <w:rFonts w:ascii="Arial" w:hAnsi="Arial" w:cs="Arial"/>
          <w:sz w:val="20"/>
          <w:szCs w:val="20"/>
          <w:lang w:val="es-CO"/>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palanquera, </w:t>
      </w:r>
      <w:proofErr w:type="spellStart"/>
      <w:r>
        <w:rPr>
          <w:rFonts w:ascii="Arial" w:hAnsi="Arial" w:cs="Arial"/>
          <w:sz w:val="20"/>
          <w:szCs w:val="20"/>
          <w:lang w:val="es-CO"/>
        </w:rPr>
        <w:t>Rrom</w:t>
      </w:r>
      <w:proofErr w:type="spellEnd"/>
      <w:r>
        <w:rPr>
          <w:rFonts w:ascii="Arial" w:hAnsi="Arial" w:cs="Arial"/>
          <w:sz w:val="20"/>
          <w:szCs w:val="20"/>
          <w:lang w:val="es-CO"/>
        </w:rPr>
        <w:t xml:space="preserve"> o gitana autoricen de manera previa y expresa el tratamiento de la información, en los términos del literal a) del artículo 6 de la Ley 1581 de 2012, como requisito para el otorgamiento del criterio de desempate.</w:t>
      </w:r>
    </w:p>
    <w:p w14:paraId="6C0F7BCC" w14:textId="77777777" w:rsidR="00C57595" w:rsidRDefault="00C57595" w:rsidP="00C57595">
      <w:pPr>
        <w:pStyle w:val="Textoindependiente2"/>
        <w:spacing w:line="240" w:lineRule="auto"/>
        <w:jc w:val="both"/>
        <w:rPr>
          <w:rFonts w:ascii="Arial" w:hAnsi="Arial" w:cs="Arial"/>
          <w:sz w:val="20"/>
          <w:szCs w:val="20"/>
          <w:lang w:val="es-CO"/>
        </w:rPr>
      </w:pPr>
      <w:r>
        <w:rPr>
          <w:rFonts w:ascii="Arial" w:hAnsi="Arial" w:cs="Arial"/>
          <w:sz w:val="20"/>
          <w:szCs w:val="20"/>
          <w:lang w:val="es-CO"/>
        </w:rPr>
        <w:t xml:space="preserve">6. 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Pr>
          <w:rFonts w:ascii="Arial" w:hAnsi="Arial" w:cs="Arial"/>
          <w:sz w:val="20"/>
          <w:szCs w:val="20"/>
          <w:lang w:val="es-CO"/>
        </w:rPr>
        <w:t>ii</w:t>
      </w:r>
      <w:proofErr w:type="spellEnd"/>
      <w:r>
        <w:rPr>
          <w:rFonts w:ascii="Arial" w:hAnsi="Arial" w:cs="Arial"/>
          <w:sz w:val="20"/>
          <w:szCs w:val="20"/>
          <w:lang w:val="es-CO"/>
        </w:rPr>
        <w:t xml:space="preserve">) el certificado que emita el Comité Operativo para la Dejación de las Armas respecto de las personas desmovilizadas en forma individual, </w:t>
      </w:r>
      <w:proofErr w:type="spellStart"/>
      <w:r>
        <w:rPr>
          <w:rFonts w:ascii="Arial" w:hAnsi="Arial" w:cs="Arial"/>
          <w:sz w:val="20"/>
          <w:szCs w:val="20"/>
          <w:lang w:val="es-CO"/>
        </w:rPr>
        <w:t>iíi</w:t>
      </w:r>
      <w:proofErr w:type="spellEnd"/>
      <w:r>
        <w:rPr>
          <w:rFonts w:ascii="Arial" w:hAnsi="Arial" w:cs="Arial"/>
          <w:sz w:val="20"/>
          <w:szCs w:val="20"/>
          <w:lang w:val="es-CO"/>
        </w:rPr>
        <w:t xml:space="preserve">) el certificado que emita la Agencia para la Reincorporación y la Normalización que acredite que la persona se encuentra en proceso de reincorporación o reintegración o </w:t>
      </w:r>
      <w:proofErr w:type="spellStart"/>
      <w:r>
        <w:rPr>
          <w:rFonts w:ascii="Arial" w:hAnsi="Arial" w:cs="Arial"/>
          <w:sz w:val="20"/>
          <w:szCs w:val="20"/>
          <w:lang w:val="es-CO"/>
        </w:rPr>
        <w:t>iv</w:t>
      </w:r>
      <w:proofErr w:type="spellEnd"/>
      <w:r>
        <w:rPr>
          <w:rFonts w:ascii="Arial" w:hAnsi="Arial" w:cs="Arial"/>
          <w:sz w:val="20"/>
          <w:szCs w:val="20"/>
          <w:lang w:val="es-CO"/>
        </w:rPr>
        <w:t>) cualquier otro certificado que para el efecto determine la Ley. Además, se entregará copia del documento de identificación de la persona en proceso de reintegración o reincorporación.</w:t>
      </w:r>
    </w:p>
    <w:p w14:paraId="290D2524" w14:textId="77777777" w:rsidR="00C57595" w:rsidRDefault="00C57595" w:rsidP="00C57595">
      <w:pPr>
        <w:pStyle w:val="Textoindependiente2"/>
        <w:spacing w:line="240" w:lineRule="auto"/>
        <w:jc w:val="both"/>
        <w:rPr>
          <w:rFonts w:ascii="Arial" w:eastAsiaTheme="minorHAnsi" w:hAnsi="Arial" w:cs="Arial"/>
          <w:sz w:val="20"/>
          <w:szCs w:val="20"/>
          <w:lang w:val="es-CO" w:eastAsia="en-US"/>
        </w:rPr>
      </w:pPr>
      <w:r>
        <w:rPr>
          <w:rFonts w:ascii="Arial" w:hAnsi="Arial" w:cs="Arial"/>
          <w:sz w:val="20"/>
          <w:szCs w:val="20"/>
          <w:lang w:val="es-CO"/>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78569C6F" w14:textId="77777777" w:rsidR="00C57595" w:rsidRDefault="00C57595" w:rsidP="00C57595">
      <w:pPr>
        <w:pStyle w:val="Textoindependiente2"/>
        <w:spacing w:line="240" w:lineRule="auto"/>
        <w:jc w:val="both"/>
        <w:rPr>
          <w:rFonts w:ascii="Arial" w:eastAsiaTheme="minorHAnsi" w:hAnsi="Arial" w:cs="Arial"/>
          <w:sz w:val="20"/>
          <w:szCs w:val="20"/>
          <w:lang w:val="es-CO" w:eastAsia="en-US"/>
        </w:rPr>
      </w:pPr>
      <w:r>
        <w:rPr>
          <w:rFonts w:ascii="Arial" w:hAnsi="Arial" w:cs="Arial"/>
          <w:sz w:val="20"/>
          <w:szCs w:val="20"/>
          <w:lang w:val="es-CO"/>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w:t>
      </w:r>
      <w:r>
        <w:rPr>
          <w:rFonts w:ascii="Arial" w:hAnsi="Arial" w:cs="Arial"/>
          <w:sz w:val="20"/>
          <w:szCs w:val="20"/>
          <w:lang w:val="es-CO"/>
        </w:rPr>
        <w:lastRenderedPageBreak/>
        <w:t>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DBC3DAB" w14:textId="77777777" w:rsidR="00C57595" w:rsidRDefault="00C57595" w:rsidP="00C57595">
      <w:pPr>
        <w:pStyle w:val="Textoindependiente2"/>
        <w:spacing w:line="240" w:lineRule="auto"/>
        <w:jc w:val="both"/>
        <w:rPr>
          <w:rFonts w:ascii="Arial" w:eastAsiaTheme="minorHAnsi" w:hAnsi="Arial" w:cs="Arial"/>
          <w:sz w:val="20"/>
          <w:szCs w:val="20"/>
          <w:lang w:val="es-CO" w:eastAsia="en-US"/>
        </w:rPr>
      </w:pPr>
      <w:r>
        <w:rPr>
          <w:rFonts w:ascii="Arial" w:hAnsi="Arial" w:cs="Arial"/>
          <w:sz w:val="20"/>
          <w:szCs w:val="20"/>
          <w:lang w:val="es-CO"/>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29969FF7" w14:textId="77777777" w:rsidR="00C57595" w:rsidRDefault="00C57595" w:rsidP="00C57595">
      <w:pPr>
        <w:pStyle w:val="Textoindependiente2"/>
        <w:spacing w:line="240" w:lineRule="auto"/>
        <w:jc w:val="both"/>
        <w:rPr>
          <w:rFonts w:ascii="Arial" w:hAnsi="Arial" w:cs="Arial"/>
          <w:sz w:val="20"/>
          <w:szCs w:val="20"/>
          <w:lang w:val="es-CO"/>
        </w:rPr>
      </w:pPr>
      <w:r>
        <w:rPr>
          <w:rFonts w:ascii="Arial" w:hAnsi="Arial" w:cs="Arial"/>
          <w:sz w:val="20"/>
          <w:szCs w:val="20"/>
          <w:lang w:val="es-CO"/>
        </w:rPr>
        <w:t>7. Preferir la oferta presentada por un proponente plural siempre que se cumplan las condiciones de los siguientes numerales:</w:t>
      </w:r>
    </w:p>
    <w:p w14:paraId="12838E37" w14:textId="77777777" w:rsidR="00C57595" w:rsidRDefault="00C57595" w:rsidP="00C57595">
      <w:pPr>
        <w:pStyle w:val="Textoindependiente2"/>
        <w:spacing w:line="240" w:lineRule="auto"/>
        <w:jc w:val="both"/>
        <w:rPr>
          <w:rFonts w:ascii="Arial" w:eastAsiaTheme="minorHAnsi" w:hAnsi="Arial" w:cs="Arial"/>
          <w:sz w:val="20"/>
          <w:szCs w:val="20"/>
          <w:lang w:val="es-CO" w:eastAsia="en-US"/>
        </w:rPr>
      </w:pPr>
      <w:r>
        <w:rPr>
          <w:rFonts w:ascii="Arial" w:hAnsi="Arial" w:cs="Arial"/>
          <w:sz w:val="20"/>
          <w:szCs w:val="20"/>
          <w:lang w:val="es-CO"/>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5BF39265" w14:textId="77777777" w:rsidR="00C57595" w:rsidRDefault="00C57595" w:rsidP="00C57595">
      <w:pPr>
        <w:pStyle w:val="Textoindependiente2"/>
        <w:spacing w:line="240" w:lineRule="auto"/>
        <w:jc w:val="both"/>
        <w:rPr>
          <w:rFonts w:ascii="Arial" w:eastAsiaTheme="minorHAnsi" w:hAnsi="Arial" w:cs="Arial"/>
          <w:sz w:val="20"/>
          <w:szCs w:val="20"/>
          <w:lang w:val="es-CO" w:eastAsia="en-US"/>
        </w:rPr>
      </w:pPr>
      <w:r>
        <w:rPr>
          <w:rFonts w:ascii="Arial" w:hAnsi="Arial" w:cs="Arial"/>
          <w:sz w:val="20"/>
          <w:szCs w:val="20"/>
          <w:lang w:val="es-CO"/>
        </w:rPr>
        <w:t>7.2. El integrante del proponente plural de que trata el anterior numeral debe aportar mínimo el veinticinco por ciento (25%) de la experiencia acreditada en la oferta.</w:t>
      </w:r>
    </w:p>
    <w:p w14:paraId="2A44124C" w14:textId="77777777" w:rsidR="00C57595" w:rsidRDefault="00C57595" w:rsidP="00C57595">
      <w:pPr>
        <w:pStyle w:val="Textoindependiente2"/>
        <w:spacing w:line="240" w:lineRule="auto"/>
        <w:jc w:val="both"/>
        <w:rPr>
          <w:rFonts w:ascii="Arial" w:eastAsiaTheme="minorHAnsi" w:hAnsi="Arial" w:cs="Arial"/>
          <w:sz w:val="20"/>
          <w:szCs w:val="20"/>
          <w:lang w:val="es-CO" w:eastAsia="en-US"/>
        </w:rPr>
      </w:pPr>
      <w:r>
        <w:rPr>
          <w:rFonts w:ascii="Arial" w:hAnsi="Arial" w:cs="Arial"/>
          <w:sz w:val="20"/>
          <w:szCs w:val="20"/>
          <w:lang w:val="es-CO"/>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107EACC7" w14:textId="77777777" w:rsidR="00C57595" w:rsidRDefault="00C57595" w:rsidP="00C57595">
      <w:pPr>
        <w:pStyle w:val="Textoindependiente2"/>
        <w:spacing w:line="240" w:lineRule="auto"/>
        <w:jc w:val="both"/>
        <w:rPr>
          <w:rFonts w:ascii="Arial" w:hAnsi="Arial" w:cs="Arial"/>
          <w:sz w:val="20"/>
          <w:szCs w:val="20"/>
          <w:lang w:val="es-CO"/>
        </w:rPr>
      </w:pPr>
      <w:r>
        <w:rPr>
          <w:rFonts w:ascii="Arial" w:hAnsi="Arial" w:cs="Arial"/>
          <w:sz w:val="20"/>
          <w:szCs w:val="20"/>
          <w:lang w:val="es-CO"/>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66B7067D" w14:textId="77777777" w:rsidR="00C57595" w:rsidRDefault="00C57595" w:rsidP="00C57595">
      <w:pPr>
        <w:pStyle w:val="Textoindependiente2"/>
        <w:spacing w:line="240" w:lineRule="auto"/>
        <w:jc w:val="both"/>
        <w:rPr>
          <w:rFonts w:ascii="Arial" w:eastAsiaTheme="minorHAnsi" w:hAnsi="Arial" w:cs="Arial"/>
          <w:sz w:val="20"/>
          <w:szCs w:val="20"/>
          <w:lang w:val="es-CO" w:eastAsia="en-US"/>
        </w:rPr>
      </w:pPr>
      <w:r>
        <w:rPr>
          <w:rFonts w:ascii="Arial" w:hAnsi="Arial" w:cs="Arial"/>
          <w:sz w:val="20"/>
          <w:szCs w:val="20"/>
          <w:lang w:val="es-CO"/>
        </w:rPr>
        <w:t>8. Preferir la oferta presentada por una MiPymes, lo cual se verificará en los términos del artículo 2.2.1.2.4.2.4 del presente Decreto, en concordancia con el parágrafo del artículo 2.2.1.13.2.4 del Decreto 1074 de 2015.</w:t>
      </w:r>
    </w:p>
    <w:p w14:paraId="1680CC18" w14:textId="77777777" w:rsidR="00C57595" w:rsidRDefault="00C57595" w:rsidP="00C57595">
      <w:pPr>
        <w:pStyle w:val="Textoindependiente2"/>
        <w:spacing w:line="240" w:lineRule="auto"/>
        <w:jc w:val="both"/>
        <w:rPr>
          <w:rFonts w:ascii="Arial" w:eastAsiaTheme="minorHAnsi" w:hAnsi="Arial" w:cs="Arial"/>
          <w:sz w:val="20"/>
          <w:szCs w:val="20"/>
          <w:lang w:val="es-CO" w:eastAsia="en-US"/>
        </w:rPr>
      </w:pPr>
      <w:r>
        <w:rPr>
          <w:rFonts w:ascii="Arial" w:hAnsi="Arial" w:cs="Arial"/>
          <w:sz w:val="20"/>
          <w:szCs w:val="20"/>
          <w:lang w:val="es-CO"/>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662270A9" w14:textId="77777777" w:rsidR="00C57595" w:rsidRDefault="00C57595" w:rsidP="00C57595">
      <w:pPr>
        <w:pStyle w:val="Textoindependiente2"/>
        <w:spacing w:line="240" w:lineRule="auto"/>
        <w:jc w:val="both"/>
        <w:rPr>
          <w:rFonts w:ascii="Arial" w:eastAsiaTheme="minorHAnsi" w:hAnsi="Arial" w:cs="Arial"/>
          <w:sz w:val="20"/>
          <w:szCs w:val="20"/>
          <w:lang w:val="es-CO" w:eastAsia="en-US"/>
        </w:rPr>
      </w:pPr>
      <w:r>
        <w:rPr>
          <w:rFonts w:ascii="Arial" w:hAnsi="Arial" w:cs="Arial"/>
          <w:sz w:val="20"/>
          <w:szCs w:val="20"/>
          <w:lang w:val="es-CO"/>
        </w:rPr>
        <w:t xml:space="preserve">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w:t>
      </w:r>
      <w:r>
        <w:rPr>
          <w:rFonts w:ascii="Arial" w:hAnsi="Arial" w:cs="Arial"/>
          <w:sz w:val="20"/>
          <w:szCs w:val="20"/>
          <w:lang w:val="es-CO"/>
        </w:rPr>
        <w:lastRenderedPageBreak/>
        <w:t>los cuales al menos uno de sus integrantes sea una cooperativa o asociación mutual que cumpla con los criterios de clasificación empresarial definidos por el Decreto 1074 de 2015, que sean micro, pequeñas o medianas.</w:t>
      </w:r>
    </w:p>
    <w:p w14:paraId="5248E939" w14:textId="77777777" w:rsidR="00C57595" w:rsidRDefault="00C57595" w:rsidP="00C57595">
      <w:pPr>
        <w:pStyle w:val="Textoindependiente2"/>
        <w:spacing w:line="240" w:lineRule="auto"/>
        <w:jc w:val="both"/>
        <w:rPr>
          <w:rFonts w:ascii="Arial" w:eastAsiaTheme="minorHAnsi" w:hAnsi="Arial" w:cs="Arial"/>
          <w:sz w:val="20"/>
          <w:szCs w:val="20"/>
          <w:lang w:val="es-CO" w:eastAsia="en-US"/>
        </w:rPr>
      </w:pPr>
      <w:r>
        <w:rPr>
          <w:rFonts w:ascii="Arial" w:hAnsi="Arial" w:cs="Arial"/>
          <w:sz w:val="20"/>
          <w:szCs w:val="20"/>
          <w:lang w:val="es-CO"/>
        </w:rPr>
        <w:t>9. Preferir la oferta presentada por el proponente plural constituido en su totalidad por micro y/o pequeñas empresas, cooperativas o asociaciones mutuales.</w:t>
      </w:r>
    </w:p>
    <w:p w14:paraId="522803C7" w14:textId="77777777" w:rsidR="00C57595" w:rsidRDefault="00C57595" w:rsidP="00C57595">
      <w:pPr>
        <w:pStyle w:val="Textoindependiente2"/>
        <w:spacing w:line="240" w:lineRule="auto"/>
        <w:jc w:val="both"/>
        <w:rPr>
          <w:rFonts w:ascii="Arial" w:eastAsiaTheme="minorHAnsi" w:hAnsi="Arial" w:cs="Arial"/>
          <w:sz w:val="20"/>
          <w:szCs w:val="20"/>
          <w:lang w:val="es-CO" w:eastAsia="en-US"/>
        </w:rPr>
      </w:pPr>
      <w:r>
        <w:rPr>
          <w:rFonts w:ascii="Arial" w:hAnsi="Arial" w:cs="Arial"/>
          <w:sz w:val="20"/>
          <w:szCs w:val="20"/>
          <w:lang w:val="es-CO"/>
        </w:rPr>
        <w:t>La condición de micro o pequeña empresa se verificará en los términos del artículo 2.2.1.2.4.2.4 del presente Decreto, en concordancia con el parágrafo del artículo 2.2.1.13.2.4 del Decreto 1074 de 2015.</w:t>
      </w:r>
    </w:p>
    <w:p w14:paraId="6425BB7D" w14:textId="77777777" w:rsidR="00C57595" w:rsidRDefault="00C57595" w:rsidP="00C57595">
      <w:pPr>
        <w:pStyle w:val="Textoindependiente2"/>
        <w:spacing w:line="240" w:lineRule="auto"/>
        <w:jc w:val="both"/>
        <w:rPr>
          <w:rFonts w:ascii="Arial" w:hAnsi="Arial" w:cs="Arial"/>
          <w:sz w:val="20"/>
          <w:szCs w:val="20"/>
          <w:lang w:val="es-CO"/>
        </w:rPr>
      </w:pPr>
      <w:r>
        <w:rPr>
          <w:rFonts w:ascii="Arial" w:hAnsi="Arial" w:cs="Arial"/>
          <w:sz w:val="20"/>
          <w:szCs w:val="20"/>
          <w:lang w:val="es-CO"/>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6968E38" w14:textId="77777777" w:rsidR="00C57595" w:rsidRDefault="00C57595" w:rsidP="00C57595">
      <w:pPr>
        <w:pStyle w:val="Textoindependiente2"/>
        <w:spacing w:line="240" w:lineRule="auto"/>
        <w:jc w:val="both"/>
        <w:rPr>
          <w:rFonts w:ascii="Arial" w:hAnsi="Arial" w:cs="Arial"/>
          <w:sz w:val="20"/>
          <w:szCs w:val="20"/>
          <w:lang w:val="es-CO"/>
        </w:rPr>
      </w:pPr>
      <w:r>
        <w:rPr>
          <w:rFonts w:ascii="Arial" w:hAnsi="Arial" w:cs="Arial"/>
          <w:sz w:val="20"/>
          <w:szCs w:val="20"/>
          <w:lang w:val="es-CO"/>
        </w:rPr>
        <w:t>10. 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MiPymes, cooperativas o asociaciones mutuales.</w:t>
      </w:r>
    </w:p>
    <w:p w14:paraId="28DAABB9" w14:textId="77777777" w:rsidR="00C57595" w:rsidRDefault="00C57595" w:rsidP="00C57595">
      <w:pPr>
        <w:pStyle w:val="Textoindependiente2"/>
        <w:spacing w:line="240" w:lineRule="auto"/>
        <w:jc w:val="both"/>
        <w:rPr>
          <w:rFonts w:ascii="Arial" w:hAnsi="Arial" w:cs="Arial"/>
          <w:sz w:val="20"/>
          <w:szCs w:val="20"/>
          <w:lang w:val="es-CO"/>
        </w:rPr>
      </w:pPr>
      <w:r>
        <w:rPr>
          <w:rFonts w:ascii="Arial" w:hAnsi="Arial" w:cs="Arial"/>
          <w:sz w:val="20"/>
          <w:szCs w:val="20"/>
          <w:lang w:val="es-CO"/>
        </w:rPr>
        <w:t>Igualmente, cuando la oferta es presentada por un proponente plural se preferirá a este siempre que:</w:t>
      </w:r>
    </w:p>
    <w:p w14:paraId="67FAA694" w14:textId="77777777" w:rsidR="00C57595" w:rsidRDefault="00C57595" w:rsidP="00C57595">
      <w:pPr>
        <w:pStyle w:val="Textoindependiente2"/>
        <w:spacing w:line="240" w:lineRule="auto"/>
        <w:jc w:val="both"/>
        <w:rPr>
          <w:rFonts w:ascii="Arial" w:hAnsi="Arial" w:cs="Arial"/>
          <w:sz w:val="20"/>
          <w:szCs w:val="20"/>
          <w:lang w:val="es-CO"/>
        </w:rPr>
      </w:pPr>
      <w:r>
        <w:rPr>
          <w:rFonts w:ascii="Arial" w:hAnsi="Arial" w:cs="Arial"/>
          <w:sz w:val="20"/>
          <w:szCs w:val="20"/>
          <w:lang w:val="es-CO"/>
        </w:rPr>
        <w:t>10.1. Esté conformado por al menos una MiPymes, cooperativa o asociación mutual que tenga una participación de por lo menos el veinticinco por ciento (25%) en el proponente plural, para lo cual se presentará el documento de conformación del proponente plural y, además, ese integrante acredite la condición de MiPymes, cooperativa o asociación mutual en los términos del numeral 8 del presente artículo.</w:t>
      </w:r>
    </w:p>
    <w:p w14:paraId="15D57BD2" w14:textId="77777777" w:rsidR="00C57595" w:rsidRDefault="00C57595" w:rsidP="00C57595">
      <w:pPr>
        <w:pStyle w:val="Textoindependiente2"/>
        <w:spacing w:line="240" w:lineRule="auto"/>
        <w:jc w:val="both"/>
        <w:rPr>
          <w:rFonts w:ascii="Arial" w:hAnsi="Arial" w:cs="Arial"/>
          <w:sz w:val="20"/>
          <w:szCs w:val="20"/>
          <w:lang w:val="es-CO"/>
        </w:rPr>
      </w:pPr>
      <w:r>
        <w:rPr>
          <w:rFonts w:ascii="Arial" w:hAnsi="Arial" w:cs="Arial"/>
          <w:sz w:val="20"/>
          <w:szCs w:val="20"/>
          <w:lang w:val="es-CO"/>
        </w:rPr>
        <w:t>10.2. La MiPymes, cooperativa o asociación mutual aporte mínimo el veinticinco por ciento (25 %) de la experiencia acreditada en la oferta; y</w:t>
      </w:r>
    </w:p>
    <w:p w14:paraId="39FBEB06" w14:textId="77777777" w:rsidR="00C57595" w:rsidRDefault="00C57595" w:rsidP="00C57595">
      <w:pPr>
        <w:pStyle w:val="Textoindependiente2"/>
        <w:spacing w:line="240" w:lineRule="auto"/>
        <w:jc w:val="both"/>
        <w:rPr>
          <w:rFonts w:ascii="Arial" w:hAnsi="Arial" w:cs="Arial"/>
          <w:sz w:val="20"/>
          <w:szCs w:val="20"/>
          <w:lang w:val="es-CO"/>
        </w:rPr>
      </w:pPr>
      <w:r>
        <w:rPr>
          <w:rFonts w:ascii="Arial" w:hAnsi="Arial" w:cs="Arial"/>
          <w:sz w:val="20"/>
          <w:szCs w:val="20"/>
          <w:lang w:val="es-CO"/>
        </w:rPr>
        <w:t>10.3. Ni la MiPymes,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07426D1" w14:textId="77777777" w:rsidR="00C57595" w:rsidRDefault="00C57595" w:rsidP="00C57595">
      <w:pPr>
        <w:pStyle w:val="Textoindependiente2"/>
        <w:spacing w:line="240" w:lineRule="auto"/>
        <w:jc w:val="both"/>
        <w:rPr>
          <w:rFonts w:ascii="Arial" w:hAnsi="Arial" w:cs="Arial"/>
          <w:sz w:val="20"/>
          <w:szCs w:val="20"/>
          <w:lang w:val="es-CO"/>
        </w:rPr>
      </w:pPr>
      <w:r>
        <w:rPr>
          <w:rFonts w:ascii="Arial" w:hAnsi="Arial" w:cs="Arial"/>
          <w:sz w:val="20"/>
          <w:szCs w:val="20"/>
          <w:lang w:val="es-CO"/>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5301C70A" w14:textId="77777777" w:rsidR="00C57595" w:rsidRDefault="00C57595" w:rsidP="00C57595">
      <w:pPr>
        <w:pStyle w:val="Textoindependiente2"/>
        <w:spacing w:line="240" w:lineRule="auto"/>
        <w:jc w:val="both"/>
        <w:rPr>
          <w:rFonts w:ascii="Arial" w:hAnsi="Arial" w:cs="Arial"/>
          <w:sz w:val="20"/>
          <w:szCs w:val="20"/>
          <w:lang w:val="es-CO"/>
        </w:rPr>
      </w:pPr>
      <w:r>
        <w:rPr>
          <w:rFonts w:ascii="Arial" w:hAnsi="Arial" w:cs="Arial"/>
          <w:sz w:val="20"/>
          <w:szCs w:val="20"/>
          <w:lang w:val="es-CO"/>
        </w:rPr>
        <w:t>11. 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MiPymes en los términos del numeral 8 del presente artículo.</w:t>
      </w:r>
    </w:p>
    <w:p w14:paraId="063D9D6F" w14:textId="77777777" w:rsidR="00C57595" w:rsidRDefault="00C57595" w:rsidP="00C57595">
      <w:pPr>
        <w:pStyle w:val="Textoindependiente2"/>
        <w:spacing w:line="240" w:lineRule="auto"/>
        <w:jc w:val="both"/>
        <w:rPr>
          <w:rFonts w:ascii="Arial" w:hAnsi="Arial" w:cs="Arial"/>
          <w:sz w:val="20"/>
          <w:szCs w:val="20"/>
          <w:lang w:val="es-CO"/>
        </w:rPr>
      </w:pPr>
      <w:r>
        <w:rPr>
          <w:rFonts w:ascii="Arial" w:hAnsi="Arial" w:cs="Arial"/>
          <w:sz w:val="20"/>
          <w:szCs w:val="20"/>
          <w:lang w:val="es-CO"/>
        </w:rPr>
        <w:t>Tratándose de proponentes plurales, se preferirá la oferta cuando cada uno de los integrantes acredite las condiciones señaladas en el inciso anterior de este numeral.</w:t>
      </w:r>
    </w:p>
    <w:p w14:paraId="04CD53CA" w14:textId="77777777" w:rsidR="00C57595" w:rsidRDefault="00C57595" w:rsidP="00C57595">
      <w:pPr>
        <w:pStyle w:val="Textoindependiente2"/>
        <w:spacing w:line="240" w:lineRule="auto"/>
        <w:jc w:val="both"/>
        <w:rPr>
          <w:rFonts w:ascii="Arial" w:hAnsi="Arial" w:cs="Arial"/>
          <w:sz w:val="20"/>
          <w:szCs w:val="20"/>
          <w:lang w:val="es-CO"/>
        </w:rPr>
      </w:pPr>
      <w:r>
        <w:rPr>
          <w:rFonts w:ascii="Arial" w:hAnsi="Arial" w:cs="Arial"/>
          <w:sz w:val="20"/>
          <w:szCs w:val="20"/>
          <w:lang w:val="es-CO"/>
        </w:rPr>
        <w:lastRenderedPageBreak/>
        <w:t>12. Utilizar un método aleatorio para seleccionar al oferente, el cual deberá estar establecido previamente en el pliego de condiciones, invitación o documento que haga sus veces.</w:t>
      </w:r>
    </w:p>
    <w:p w14:paraId="54142328" w14:textId="77777777" w:rsidR="00C57595" w:rsidRDefault="00C57595" w:rsidP="00C57595">
      <w:pPr>
        <w:pStyle w:val="Textoindependiente2"/>
        <w:spacing w:line="240" w:lineRule="auto"/>
        <w:jc w:val="both"/>
        <w:rPr>
          <w:rFonts w:ascii="Arial" w:hAnsi="Arial" w:cs="Arial"/>
          <w:sz w:val="20"/>
          <w:szCs w:val="20"/>
          <w:lang w:val="es-CO"/>
        </w:rPr>
      </w:pPr>
      <w:r>
        <w:rPr>
          <w:rFonts w:ascii="Arial" w:hAnsi="Arial" w:cs="Arial"/>
          <w:sz w:val="20"/>
          <w:szCs w:val="20"/>
          <w:lang w:val="es-CO"/>
        </w:rPr>
        <w:t>Parágrafo 1.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239586E8" w14:textId="77777777" w:rsidR="00C57595" w:rsidRDefault="00C57595" w:rsidP="00C57595">
      <w:pPr>
        <w:pStyle w:val="Textoindependiente2"/>
        <w:spacing w:line="240" w:lineRule="auto"/>
        <w:jc w:val="both"/>
        <w:rPr>
          <w:rFonts w:ascii="Arial" w:hAnsi="Arial" w:cs="Arial"/>
          <w:sz w:val="20"/>
          <w:szCs w:val="20"/>
          <w:lang w:val="es-CO"/>
        </w:rPr>
      </w:pPr>
      <w:r>
        <w:rPr>
          <w:rFonts w:ascii="Arial" w:hAnsi="Arial" w:cs="Arial"/>
          <w:sz w:val="20"/>
          <w:szCs w:val="20"/>
          <w:lang w:val="es-CO"/>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3A652FCC" w14:textId="77777777" w:rsidR="00C57595" w:rsidRDefault="00C57595" w:rsidP="00C57595">
      <w:pPr>
        <w:pStyle w:val="Textoindependiente2"/>
        <w:spacing w:line="240" w:lineRule="auto"/>
        <w:jc w:val="both"/>
        <w:rPr>
          <w:rFonts w:ascii="Arial" w:hAnsi="Arial" w:cs="Arial"/>
          <w:sz w:val="20"/>
          <w:szCs w:val="20"/>
          <w:lang w:val="es-CO"/>
        </w:rPr>
      </w:pPr>
      <w:r>
        <w:rPr>
          <w:rFonts w:ascii="Arial" w:hAnsi="Arial" w:cs="Arial"/>
          <w:sz w:val="20"/>
          <w:szCs w:val="20"/>
          <w:lang w:val="es-CO"/>
        </w:rPr>
        <w:t>Parágrafo 2.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6E783D1" w14:textId="77777777" w:rsidR="00C57595" w:rsidRDefault="00C57595" w:rsidP="00C57595">
      <w:pPr>
        <w:pStyle w:val="Textoindependiente2"/>
        <w:spacing w:line="240" w:lineRule="auto"/>
        <w:jc w:val="both"/>
        <w:rPr>
          <w:rFonts w:ascii="Arial" w:hAnsi="Arial" w:cs="Arial"/>
          <w:sz w:val="20"/>
          <w:szCs w:val="20"/>
          <w:lang w:val="es-CO"/>
        </w:rPr>
      </w:pPr>
      <w:r>
        <w:rPr>
          <w:rFonts w:ascii="Arial" w:hAnsi="Arial" w:cs="Arial"/>
          <w:sz w:val="20"/>
          <w:szCs w:val="20"/>
          <w:lang w:val="es-CO"/>
        </w:rPr>
        <w:t xml:space="preserve">Parágrafo 3.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w:t>
      </w:r>
      <w:proofErr w:type="spellStart"/>
      <w:r>
        <w:rPr>
          <w:rFonts w:ascii="Arial" w:hAnsi="Arial" w:cs="Arial"/>
          <w:sz w:val="20"/>
          <w:szCs w:val="20"/>
          <w:lang w:val="es-CO"/>
        </w:rPr>
        <w:t>ii</w:t>
      </w:r>
      <w:proofErr w:type="spellEnd"/>
      <w:r>
        <w:rPr>
          <w:rFonts w:ascii="Arial" w:hAnsi="Arial" w:cs="Arial"/>
          <w:sz w:val="20"/>
          <w:szCs w:val="20"/>
          <w:lang w:val="es-CO"/>
        </w:rPr>
        <w:t xml:space="preserve">) las personas en proceso de reincorporación y/o reintegración y </w:t>
      </w:r>
      <w:proofErr w:type="spellStart"/>
      <w:r>
        <w:rPr>
          <w:rFonts w:ascii="Arial" w:hAnsi="Arial" w:cs="Arial"/>
          <w:sz w:val="20"/>
          <w:szCs w:val="20"/>
          <w:lang w:val="es-CO"/>
        </w:rPr>
        <w:t>iii</w:t>
      </w:r>
      <w:proofErr w:type="spellEnd"/>
      <w:r>
        <w:rPr>
          <w:rFonts w:ascii="Arial" w:hAnsi="Arial" w:cs="Arial"/>
          <w:sz w:val="20"/>
          <w:szCs w:val="20"/>
          <w:lang w:val="es-CO"/>
        </w:rPr>
        <w:t xml:space="preserve">) la población indígena, negra, afrocolombiana, raizal, palenquera, </w:t>
      </w:r>
      <w:proofErr w:type="spellStart"/>
      <w:r>
        <w:rPr>
          <w:rFonts w:ascii="Arial" w:hAnsi="Arial" w:cs="Arial"/>
          <w:sz w:val="20"/>
          <w:szCs w:val="20"/>
          <w:lang w:val="es-CO"/>
        </w:rPr>
        <w:t>Rrom</w:t>
      </w:r>
      <w:proofErr w:type="spellEnd"/>
      <w:r>
        <w:rPr>
          <w:rFonts w:ascii="Arial" w:hAnsi="Arial" w:cs="Arial"/>
          <w:sz w:val="20"/>
          <w:szCs w:val="20"/>
          <w:lang w:val="es-CO"/>
        </w:rPr>
        <w:t xml:space="preserve"> o gitana.</w:t>
      </w:r>
    </w:p>
    <w:p w14:paraId="29A56BD2" w14:textId="270F1DAF" w:rsidR="00C57595" w:rsidRPr="004163F1" w:rsidRDefault="00C57595" w:rsidP="004A0C66">
      <w:pPr>
        <w:pStyle w:val="Textoindependiente2"/>
        <w:spacing w:line="240" w:lineRule="auto"/>
        <w:jc w:val="both"/>
        <w:rPr>
          <w:rFonts w:ascii="Arial" w:hAnsi="Arial" w:cs="Arial"/>
          <w:sz w:val="20"/>
          <w:szCs w:val="20"/>
          <w:lang w:val="es-CO"/>
        </w:rPr>
      </w:pPr>
      <w:r>
        <w:rPr>
          <w:rFonts w:ascii="Arial" w:hAnsi="Arial" w:cs="Arial"/>
          <w:sz w:val="20"/>
          <w:szCs w:val="20"/>
          <w:lang w:val="es-CO"/>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Pr>
          <w:rFonts w:ascii="Arial" w:hAnsi="Arial" w:cs="Arial"/>
          <w:sz w:val="20"/>
          <w:szCs w:val="20"/>
          <w:lang w:val="es-CO"/>
        </w:rPr>
        <w:t>Rrom</w:t>
      </w:r>
      <w:proofErr w:type="spellEnd"/>
      <w:r>
        <w:rPr>
          <w:rFonts w:ascii="Arial" w:hAnsi="Arial" w:cs="Arial"/>
          <w:sz w:val="20"/>
          <w:szCs w:val="20"/>
          <w:lang w:val="es-CO"/>
        </w:rPr>
        <w:t xml:space="preserve"> o gitana, puesto que su público conocimiento puede afectar el derecho a la intimidad de los oferentes o de sus trabajadores o socios o accionistas.</w:t>
      </w:r>
    </w:p>
    <w:p w14:paraId="4AB8D845" w14:textId="7B491C13" w:rsidR="00011C17" w:rsidRPr="00551E7C" w:rsidRDefault="00011C17" w:rsidP="000857A7">
      <w:pPr>
        <w:pStyle w:val="Ttulo3"/>
        <w:keepLines w:val="0"/>
        <w:numPr>
          <w:ilvl w:val="0"/>
          <w:numId w:val="5"/>
        </w:numPr>
        <w:spacing w:before="240" w:after="60"/>
        <w:rPr>
          <w:rFonts w:ascii="Arial" w:hAnsi="Arial" w:cs="Arial"/>
          <w:b/>
          <w:bCs/>
          <w:color w:val="000000" w:themeColor="text1"/>
          <w:sz w:val="20"/>
          <w:szCs w:val="20"/>
        </w:rPr>
      </w:pPr>
      <w:r w:rsidRPr="00551E7C">
        <w:rPr>
          <w:rFonts w:ascii="Arial" w:hAnsi="Arial" w:cs="Arial"/>
          <w:b/>
          <w:bCs/>
          <w:color w:val="000000" w:themeColor="text1"/>
          <w:sz w:val="20"/>
          <w:szCs w:val="20"/>
        </w:rPr>
        <w:t>CONDICIONES DEL CONTRATO</w:t>
      </w:r>
    </w:p>
    <w:p w14:paraId="304D9A5F" w14:textId="77777777" w:rsidR="00011C17" w:rsidRPr="00551E7C" w:rsidRDefault="00011C17" w:rsidP="00011C17">
      <w:pPr>
        <w:pStyle w:val="Prrafodelista"/>
        <w:ind w:left="0"/>
        <w:jc w:val="center"/>
        <w:rPr>
          <w:rFonts w:ascii="Arial" w:hAnsi="Arial" w:cs="Arial"/>
          <w:b/>
          <w:sz w:val="20"/>
          <w:szCs w:val="20"/>
        </w:rPr>
      </w:pPr>
    </w:p>
    <w:p w14:paraId="2C27F70B" w14:textId="63505764" w:rsidR="00011C17" w:rsidRPr="00551E7C" w:rsidRDefault="00011C17" w:rsidP="00251023">
      <w:pPr>
        <w:pStyle w:val="Prrafodelista"/>
        <w:numPr>
          <w:ilvl w:val="1"/>
          <w:numId w:val="5"/>
        </w:numPr>
        <w:ind w:left="0" w:firstLine="0"/>
        <w:jc w:val="both"/>
        <w:rPr>
          <w:rFonts w:ascii="Arial" w:hAnsi="Arial" w:cs="Arial"/>
          <w:b/>
          <w:bCs/>
          <w:sz w:val="20"/>
          <w:szCs w:val="20"/>
        </w:rPr>
      </w:pPr>
      <w:r w:rsidRPr="00551E7C">
        <w:rPr>
          <w:rFonts w:ascii="Arial" w:hAnsi="Arial" w:cs="Arial"/>
          <w:b/>
          <w:bCs/>
          <w:sz w:val="20"/>
          <w:szCs w:val="20"/>
        </w:rPr>
        <w:t>LUGAR DE PRESTACIÓN DEL SERVICIO</w:t>
      </w:r>
    </w:p>
    <w:p w14:paraId="143D343F" w14:textId="77777777" w:rsidR="00011C17" w:rsidRPr="00551E7C" w:rsidRDefault="00011C17" w:rsidP="00011C17">
      <w:pPr>
        <w:jc w:val="both"/>
        <w:rPr>
          <w:rFonts w:ascii="Arial" w:hAnsi="Arial" w:cs="Arial"/>
          <w:sz w:val="20"/>
          <w:szCs w:val="20"/>
        </w:rPr>
      </w:pPr>
    </w:p>
    <w:p w14:paraId="7197B038" w14:textId="5DF4D9CB" w:rsidR="000857A7" w:rsidRDefault="000857A7" w:rsidP="00011C17">
      <w:pPr>
        <w:jc w:val="both"/>
        <w:rPr>
          <w:rFonts w:ascii="Arial" w:hAnsi="Arial" w:cs="Arial"/>
          <w:noProof/>
          <w:sz w:val="20"/>
          <w:szCs w:val="20"/>
        </w:rPr>
      </w:pPr>
      <w:r>
        <w:rPr>
          <w:rFonts w:ascii="Arial" w:hAnsi="Arial" w:cs="Arial"/>
          <w:noProof/>
          <w:sz w:val="20"/>
          <w:szCs w:val="20"/>
        </w:rPr>
        <w:t>El lugar para la preestacion del servicio</w:t>
      </w:r>
      <w:r w:rsidR="002C6B92">
        <w:rPr>
          <w:rFonts w:ascii="Arial" w:hAnsi="Arial" w:cs="Arial"/>
          <w:noProof/>
          <w:sz w:val="20"/>
          <w:szCs w:val="20"/>
        </w:rPr>
        <w:t>,</w:t>
      </w:r>
      <w:r>
        <w:rPr>
          <w:rFonts w:ascii="Arial" w:hAnsi="Arial" w:cs="Arial"/>
          <w:noProof/>
          <w:sz w:val="20"/>
          <w:szCs w:val="20"/>
        </w:rPr>
        <w:t>sera en las instalciones de la Escuela de Carabineros Provinicia de Velez , en el Km 1 via Velez -Barbosa Finca Villa Elvia Vereda el Tun Tun</w:t>
      </w:r>
      <w:r w:rsidR="002C6B92" w:rsidRPr="00A23545">
        <w:rPr>
          <w:rFonts w:ascii="Arial" w:hAnsi="Arial" w:cs="Arial"/>
          <w:noProof/>
          <w:sz w:val="20"/>
          <w:szCs w:val="20"/>
        </w:rPr>
        <w:t>,</w:t>
      </w:r>
      <w:r w:rsidR="002C6B92">
        <w:rPr>
          <w:rFonts w:ascii="Arial" w:hAnsi="Arial" w:cs="Arial"/>
          <w:noProof/>
          <w:sz w:val="20"/>
          <w:szCs w:val="20"/>
        </w:rPr>
        <w:t xml:space="preserve"> </w:t>
      </w:r>
      <w:r w:rsidR="002C6B92" w:rsidRPr="00A23545">
        <w:rPr>
          <w:rFonts w:ascii="Arial" w:hAnsi="Arial" w:cs="Arial"/>
          <w:noProof/>
          <w:sz w:val="20"/>
          <w:szCs w:val="20"/>
        </w:rPr>
        <w:t>previa coordinación con el supervisor del contrato.</w:t>
      </w:r>
    </w:p>
    <w:p w14:paraId="15542322" w14:textId="77777777" w:rsidR="003E3708" w:rsidRPr="00551E7C" w:rsidRDefault="003E3708" w:rsidP="00011C17">
      <w:pPr>
        <w:jc w:val="both"/>
        <w:rPr>
          <w:rFonts w:ascii="Arial" w:hAnsi="Arial" w:cs="Arial"/>
          <w:noProof/>
          <w:sz w:val="20"/>
          <w:szCs w:val="20"/>
        </w:rPr>
      </w:pPr>
    </w:p>
    <w:p w14:paraId="757CFFEF" w14:textId="33F2E785" w:rsidR="00011C17" w:rsidRPr="00551E7C" w:rsidRDefault="00011C17" w:rsidP="00251023">
      <w:pPr>
        <w:pStyle w:val="Prrafodelista"/>
        <w:numPr>
          <w:ilvl w:val="1"/>
          <w:numId w:val="5"/>
        </w:numPr>
        <w:ind w:left="0" w:firstLine="0"/>
        <w:jc w:val="both"/>
        <w:rPr>
          <w:rFonts w:ascii="Arial" w:hAnsi="Arial" w:cs="Arial"/>
          <w:b/>
          <w:sz w:val="20"/>
          <w:szCs w:val="20"/>
        </w:rPr>
      </w:pPr>
      <w:r w:rsidRPr="00551E7C">
        <w:rPr>
          <w:rFonts w:ascii="Arial" w:hAnsi="Arial" w:cs="Arial"/>
          <w:b/>
          <w:sz w:val="20"/>
          <w:szCs w:val="20"/>
        </w:rPr>
        <w:t xml:space="preserve">FORMA DE EJECUCIÓN </w:t>
      </w:r>
    </w:p>
    <w:p w14:paraId="577368F0" w14:textId="77777777" w:rsidR="00011C17" w:rsidRPr="00551E7C" w:rsidRDefault="00011C17" w:rsidP="00011C17">
      <w:pPr>
        <w:jc w:val="both"/>
        <w:rPr>
          <w:rFonts w:ascii="Arial" w:hAnsi="Arial" w:cs="Arial"/>
          <w:b/>
          <w:sz w:val="20"/>
          <w:szCs w:val="20"/>
        </w:rPr>
      </w:pPr>
    </w:p>
    <w:p w14:paraId="6E89C9CF" w14:textId="66C403C0" w:rsidR="000857A7" w:rsidRPr="00786DFB" w:rsidRDefault="000857A7" w:rsidP="000857A7">
      <w:pPr>
        <w:jc w:val="both"/>
        <w:rPr>
          <w:rFonts w:ascii="Arial" w:hAnsi="Arial" w:cs="Arial"/>
        </w:rPr>
      </w:pPr>
      <w:r w:rsidRPr="00786DFB">
        <w:rPr>
          <w:rFonts w:ascii="Arial" w:hAnsi="Arial" w:cs="Arial"/>
          <w:sz w:val="20"/>
          <w:szCs w:val="20"/>
        </w:rPr>
        <w:t>El objeto del contrato a celebrar se ejecutará en forma de</w:t>
      </w:r>
      <w:r>
        <w:rPr>
          <w:rFonts w:ascii="Arial" w:hAnsi="Arial" w:cs="Arial"/>
          <w:sz w:val="20"/>
          <w:szCs w:val="20"/>
        </w:rPr>
        <w:t xml:space="preserve"> </w:t>
      </w:r>
      <w:r>
        <w:rPr>
          <w:rFonts w:ascii="Arial" w:hAnsi="Arial" w:cs="Arial"/>
          <w:b/>
          <w:i/>
          <w:sz w:val="20"/>
          <w:szCs w:val="20"/>
        </w:rPr>
        <w:t>TOTAL</w:t>
      </w:r>
      <w:r w:rsidRPr="00786DFB">
        <w:rPr>
          <w:rFonts w:ascii="Arial" w:hAnsi="Arial" w:cs="Arial"/>
        </w:rPr>
        <w:t xml:space="preserve">, </w:t>
      </w:r>
      <w:r w:rsidRPr="00786DFB">
        <w:rPr>
          <w:rFonts w:ascii="Arial" w:hAnsi="Arial" w:cs="Arial"/>
          <w:sz w:val="20"/>
          <w:szCs w:val="20"/>
        </w:rPr>
        <w:t>de acuerdo a las especificaciones técnica</w:t>
      </w:r>
      <w:r>
        <w:rPr>
          <w:rFonts w:ascii="Arial" w:hAnsi="Arial" w:cs="Arial"/>
          <w:sz w:val="20"/>
          <w:szCs w:val="20"/>
        </w:rPr>
        <w:t>s</w:t>
      </w:r>
      <w:r w:rsidRPr="00786DFB">
        <w:rPr>
          <w:rFonts w:ascii="Arial" w:hAnsi="Arial" w:cs="Arial"/>
          <w:sz w:val="20"/>
          <w:szCs w:val="20"/>
        </w:rPr>
        <w:t>.</w:t>
      </w:r>
    </w:p>
    <w:p w14:paraId="57FC1496" w14:textId="77777777" w:rsidR="006A2B4B" w:rsidRPr="006A2B4B" w:rsidRDefault="006A2B4B" w:rsidP="006A2B4B">
      <w:pPr>
        <w:pStyle w:val="Prrafodelista"/>
        <w:ind w:left="360"/>
        <w:jc w:val="both"/>
        <w:rPr>
          <w:rFonts w:ascii="Arial" w:hAnsi="Arial" w:cs="Arial"/>
          <w:sz w:val="20"/>
          <w:szCs w:val="20"/>
        </w:rPr>
      </w:pPr>
    </w:p>
    <w:p w14:paraId="2FAA796C" w14:textId="08A8A632" w:rsidR="00011C17" w:rsidRPr="00551E7C" w:rsidRDefault="00011C17" w:rsidP="00251023">
      <w:pPr>
        <w:pStyle w:val="Prrafodelista"/>
        <w:numPr>
          <w:ilvl w:val="1"/>
          <w:numId w:val="5"/>
        </w:numPr>
        <w:ind w:left="0" w:firstLine="0"/>
        <w:jc w:val="both"/>
        <w:rPr>
          <w:rFonts w:ascii="Arial" w:hAnsi="Arial" w:cs="Arial"/>
          <w:b/>
          <w:sz w:val="20"/>
          <w:szCs w:val="20"/>
        </w:rPr>
      </w:pPr>
      <w:r w:rsidRPr="00551E7C">
        <w:rPr>
          <w:rFonts w:ascii="Arial" w:hAnsi="Arial" w:cs="Arial"/>
          <w:b/>
          <w:sz w:val="20"/>
          <w:szCs w:val="20"/>
        </w:rPr>
        <w:t xml:space="preserve">PLAZO DE EJECUCIÓN </w:t>
      </w:r>
    </w:p>
    <w:p w14:paraId="3A01039F" w14:textId="77777777" w:rsidR="00011C17" w:rsidRPr="00551E7C" w:rsidRDefault="00011C17" w:rsidP="00011C17">
      <w:pPr>
        <w:jc w:val="both"/>
        <w:rPr>
          <w:rFonts w:ascii="Arial" w:hAnsi="Arial" w:cs="Arial"/>
          <w:sz w:val="20"/>
          <w:szCs w:val="20"/>
        </w:rPr>
      </w:pPr>
    </w:p>
    <w:p w14:paraId="1EA6DF97" w14:textId="7AFDD93A" w:rsidR="008B6F2E" w:rsidRPr="008B6F2E" w:rsidRDefault="00311D7A" w:rsidP="008B6F2E">
      <w:pPr>
        <w:pStyle w:val="Prrafodelista"/>
        <w:tabs>
          <w:tab w:val="left" w:pos="156"/>
          <w:tab w:val="left" w:pos="312"/>
        </w:tabs>
        <w:ind w:left="0"/>
        <w:jc w:val="both"/>
        <w:rPr>
          <w:rFonts w:ascii="Arial" w:hAnsi="Arial" w:cs="Arial"/>
          <w:sz w:val="20"/>
          <w:szCs w:val="20"/>
          <w:lang w:val="es-ES"/>
        </w:rPr>
      </w:pPr>
      <w:r w:rsidRPr="00CC6791">
        <w:rPr>
          <w:rFonts w:ascii="Arial" w:hAnsi="Arial" w:cs="Arial"/>
          <w:sz w:val="20"/>
          <w:szCs w:val="20"/>
          <w:lang w:val="es-ES"/>
        </w:rPr>
        <w:t xml:space="preserve">El plazo de ejecución del contrato será </w:t>
      </w:r>
      <w:r w:rsidR="00FF05DD">
        <w:rPr>
          <w:rFonts w:ascii="Arial" w:hAnsi="Arial" w:cs="Arial"/>
          <w:sz w:val="20"/>
          <w:szCs w:val="20"/>
          <w:lang w:val="es-ES"/>
        </w:rPr>
        <w:t>de treinta</w:t>
      </w:r>
      <w:r w:rsidR="00193C0A">
        <w:rPr>
          <w:rFonts w:ascii="Arial" w:hAnsi="Arial" w:cs="Arial"/>
          <w:sz w:val="20"/>
          <w:szCs w:val="20"/>
          <w:lang w:val="es-ES"/>
        </w:rPr>
        <w:t xml:space="preserve"> (</w:t>
      </w:r>
      <w:r w:rsidR="00FF05DD">
        <w:rPr>
          <w:rFonts w:ascii="Arial" w:hAnsi="Arial" w:cs="Arial"/>
          <w:sz w:val="20"/>
          <w:szCs w:val="20"/>
          <w:lang w:val="es-ES"/>
        </w:rPr>
        <w:t>30</w:t>
      </w:r>
      <w:r w:rsidR="00193C0A">
        <w:rPr>
          <w:rFonts w:ascii="Arial" w:hAnsi="Arial" w:cs="Arial"/>
          <w:sz w:val="20"/>
          <w:szCs w:val="20"/>
          <w:lang w:val="es-ES"/>
        </w:rPr>
        <w:t>)</w:t>
      </w:r>
      <w:r w:rsidR="000E5082">
        <w:rPr>
          <w:rFonts w:ascii="Arial" w:hAnsi="Arial" w:cs="Arial"/>
          <w:sz w:val="20"/>
          <w:szCs w:val="20"/>
          <w:lang w:val="es-ES"/>
        </w:rPr>
        <w:t xml:space="preserve"> días</w:t>
      </w:r>
      <w:r w:rsidR="008B6F2E">
        <w:rPr>
          <w:rFonts w:ascii="Arial" w:hAnsi="Arial" w:cs="Arial"/>
          <w:sz w:val="20"/>
          <w:szCs w:val="20"/>
          <w:lang w:val="es-ES"/>
        </w:rPr>
        <w:t xml:space="preserve"> hábiles</w:t>
      </w:r>
      <w:r w:rsidR="00E83018">
        <w:rPr>
          <w:rFonts w:ascii="Arial" w:hAnsi="Arial" w:cs="Arial"/>
          <w:sz w:val="20"/>
          <w:szCs w:val="20"/>
          <w:lang w:val="es-ES"/>
        </w:rPr>
        <w:t>,</w:t>
      </w:r>
      <w:r w:rsidRPr="00CC6791">
        <w:rPr>
          <w:rFonts w:ascii="Arial" w:hAnsi="Arial" w:cs="Arial"/>
          <w:sz w:val="20"/>
          <w:szCs w:val="20"/>
          <w:lang w:val="es-ES"/>
        </w:rPr>
        <w:t xml:space="preserve"> </w:t>
      </w:r>
      <w:r>
        <w:rPr>
          <w:rFonts w:ascii="Arial" w:hAnsi="Arial" w:cs="Arial"/>
          <w:sz w:val="20"/>
          <w:szCs w:val="20"/>
          <w:lang w:val="es-ES"/>
        </w:rPr>
        <w:t xml:space="preserve">contados </w:t>
      </w:r>
      <w:r w:rsidRPr="00CC6791">
        <w:rPr>
          <w:rFonts w:ascii="Arial" w:hAnsi="Arial" w:cs="Arial"/>
          <w:sz w:val="20"/>
          <w:szCs w:val="20"/>
          <w:lang w:val="es-ES"/>
        </w:rPr>
        <w:t>a partir de la expedición del registro presupuestal correspondiente</w:t>
      </w:r>
      <w:r w:rsidR="008B6F2E">
        <w:rPr>
          <w:rFonts w:ascii="Arial" w:hAnsi="Arial" w:cs="Arial"/>
          <w:sz w:val="20"/>
          <w:szCs w:val="20"/>
          <w:lang w:val="es-ES"/>
        </w:rPr>
        <w:t xml:space="preserve"> y la </w:t>
      </w:r>
      <w:r w:rsidR="008B6F2E" w:rsidRPr="008B6F2E">
        <w:rPr>
          <w:rFonts w:ascii="Arial" w:hAnsi="Arial" w:cs="Arial"/>
          <w:sz w:val="20"/>
          <w:szCs w:val="20"/>
          <w:lang w:val="es-ES"/>
        </w:rPr>
        <w:t>aprobación de la garantía única.</w:t>
      </w:r>
    </w:p>
    <w:p w14:paraId="128C697C" w14:textId="250AB13B" w:rsidR="007827C5" w:rsidRPr="00551E7C" w:rsidRDefault="007827C5" w:rsidP="00311D7A">
      <w:pPr>
        <w:pStyle w:val="Prrafodelista"/>
        <w:ind w:left="0"/>
        <w:jc w:val="both"/>
        <w:rPr>
          <w:rFonts w:ascii="Arial" w:hAnsi="Arial" w:cs="Arial"/>
          <w:sz w:val="20"/>
          <w:szCs w:val="20"/>
        </w:rPr>
      </w:pPr>
    </w:p>
    <w:p w14:paraId="6D70E8CF" w14:textId="77777777" w:rsidR="00011C17" w:rsidRPr="00551E7C" w:rsidRDefault="00011C17" w:rsidP="00251023">
      <w:pPr>
        <w:numPr>
          <w:ilvl w:val="1"/>
          <w:numId w:val="5"/>
        </w:numPr>
        <w:ind w:left="0" w:firstLine="0"/>
        <w:jc w:val="both"/>
        <w:rPr>
          <w:rFonts w:ascii="Arial" w:hAnsi="Arial" w:cs="Arial"/>
          <w:b/>
          <w:sz w:val="20"/>
          <w:szCs w:val="20"/>
        </w:rPr>
      </w:pPr>
      <w:r w:rsidRPr="00551E7C">
        <w:rPr>
          <w:rFonts w:ascii="Arial" w:hAnsi="Arial" w:cs="Arial"/>
          <w:b/>
          <w:sz w:val="20"/>
          <w:szCs w:val="20"/>
        </w:rPr>
        <w:t>FORMA DE PAGO</w:t>
      </w:r>
    </w:p>
    <w:p w14:paraId="1FA04742" w14:textId="77777777" w:rsidR="00011C17" w:rsidRPr="00551E7C" w:rsidRDefault="00011C17" w:rsidP="00011C17">
      <w:pPr>
        <w:jc w:val="both"/>
        <w:rPr>
          <w:rFonts w:ascii="Arial" w:hAnsi="Arial" w:cs="Arial"/>
          <w:b/>
          <w:sz w:val="20"/>
          <w:szCs w:val="20"/>
        </w:rPr>
      </w:pPr>
    </w:p>
    <w:p w14:paraId="1CD65220" w14:textId="77777777" w:rsidR="006D70ED" w:rsidRPr="00B256AE" w:rsidRDefault="006D70ED" w:rsidP="006D70ED">
      <w:pPr>
        <w:pStyle w:val="Textoindependiente"/>
        <w:spacing w:after="120"/>
        <w:jc w:val="both"/>
        <w:rPr>
          <w:sz w:val="20"/>
          <w:szCs w:val="20"/>
          <w:lang w:val="es-CO"/>
        </w:rPr>
      </w:pPr>
      <w:bookmarkStart w:id="4" w:name="_Hlk68171835"/>
      <w:r w:rsidRPr="00B256AE">
        <w:rPr>
          <w:sz w:val="20"/>
          <w:szCs w:val="20"/>
          <w:lang w:val="es-CO"/>
        </w:rPr>
        <w:t>El pago se realizará en un solo pago, moneda legal colombiana</w:t>
      </w:r>
      <w:bookmarkEnd w:id="4"/>
      <w:r w:rsidRPr="00B256AE">
        <w:rPr>
          <w:sz w:val="20"/>
          <w:szCs w:val="20"/>
          <w:lang w:val="es-CO"/>
        </w:rPr>
        <w:t>, dentro de los sesenta (60) días calendario siguientes a la aprobación de la factura electrónica (con fecha inicial sin fecha de vencimiento, discriminar si es régimen contributivo o simplificado), de acuerdo con el derecho a turno y la programación del plan anual de caja (PAC). Al igual que la presentación de los siguientes documentos así:</w:t>
      </w:r>
    </w:p>
    <w:p w14:paraId="65194B1F" w14:textId="77777777" w:rsidR="006D70ED" w:rsidRPr="00B256AE" w:rsidRDefault="006D70ED" w:rsidP="003E3708">
      <w:pPr>
        <w:pStyle w:val="Textoindependiente"/>
        <w:numPr>
          <w:ilvl w:val="0"/>
          <w:numId w:val="27"/>
        </w:numPr>
        <w:jc w:val="both"/>
        <w:rPr>
          <w:sz w:val="20"/>
          <w:szCs w:val="20"/>
          <w:lang w:val="es-CO"/>
        </w:rPr>
      </w:pPr>
      <w:r w:rsidRPr="00B256AE">
        <w:rPr>
          <w:sz w:val="20"/>
          <w:szCs w:val="20"/>
          <w:lang w:val="es-CO"/>
        </w:rPr>
        <w:lastRenderedPageBreak/>
        <w:t>La factura electrónica aprobada (Deberá ser publicada por parte del contratista en el portal SECOP ll</w:t>
      </w:r>
      <w:r>
        <w:rPr>
          <w:sz w:val="20"/>
          <w:szCs w:val="20"/>
          <w:lang w:val="es-CO"/>
        </w:rPr>
        <w:t>)</w:t>
      </w:r>
      <w:r w:rsidRPr="00B256AE">
        <w:rPr>
          <w:sz w:val="20"/>
          <w:szCs w:val="20"/>
          <w:lang w:val="es-CO"/>
        </w:rPr>
        <w:t>.</w:t>
      </w:r>
    </w:p>
    <w:p w14:paraId="1663D8A1" w14:textId="77777777" w:rsidR="006D70ED" w:rsidRPr="00B256AE" w:rsidRDefault="006D70ED" w:rsidP="003E3708">
      <w:pPr>
        <w:pStyle w:val="Textoindependiente"/>
        <w:numPr>
          <w:ilvl w:val="0"/>
          <w:numId w:val="27"/>
        </w:numPr>
        <w:jc w:val="both"/>
        <w:rPr>
          <w:sz w:val="20"/>
          <w:szCs w:val="20"/>
          <w:lang w:val="es-CO"/>
        </w:rPr>
      </w:pPr>
      <w:r w:rsidRPr="00B256AE">
        <w:rPr>
          <w:sz w:val="20"/>
          <w:szCs w:val="20"/>
          <w:lang w:val="es-CO"/>
        </w:rPr>
        <w:t>Certificado de pago de parafiscales del mes que tramita la cuenta, si el certificado lo firma un contador o revisor fiscal debe incluir fotocopia de la cedula de ciudadanía y fotocopia de la tarjeta profesional y la junta central de contadores.</w:t>
      </w:r>
    </w:p>
    <w:p w14:paraId="0F7A4F57" w14:textId="77777777" w:rsidR="006D70ED" w:rsidRPr="00B256AE" w:rsidRDefault="006D70ED" w:rsidP="003E3708">
      <w:pPr>
        <w:pStyle w:val="Textoindependiente"/>
        <w:numPr>
          <w:ilvl w:val="0"/>
          <w:numId w:val="27"/>
        </w:numPr>
        <w:jc w:val="both"/>
        <w:rPr>
          <w:sz w:val="20"/>
          <w:szCs w:val="20"/>
          <w:lang w:val="es-CO"/>
        </w:rPr>
      </w:pPr>
      <w:r w:rsidRPr="00B256AE">
        <w:rPr>
          <w:sz w:val="20"/>
          <w:szCs w:val="20"/>
          <w:lang w:val="es-CO"/>
        </w:rPr>
        <w:t>Copia del formulario diligenciado de registro (impuesto industria y comercio del municipio de Vélez (ICA)</w:t>
      </w:r>
    </w:p>
    <w:p w14:paraId="62426E95" w14:textId="5CEB7DF1" w:rsidR="006D70ED" w:rsidRDefault="006D70ED" w:rsidP="003E3708">
      <w:pPr>
        <w:pStyle w:val="Textoindependiente"/>
        <w:numPr>
          <w:ilvl w:val="0"/>
          <w:numId w:val="27"/>
        </w:numPr>
        <w:jc w:val="both"/>
        <w:rPr>
          <w:sz w:val="20"/>
          <w:szCs w:val="20"/>
          <w:lang w:val="es-CO"/>
        </w:rPr>
      </w:pPr>
      <w:r w:rsidRPr="00B256AE">
        <w:rPr>
          <w:sz w:val="20"/>
          <w:szCs w:val="20"/>
          <w:lang w:val="es-CO"/>
        </w:rPr>
        <w:t>Recibido a satisfacción suscrito por el supervisor del contrato, de acuerdo al derecho a turno y la programación del plan anual de caja (PAC).</w:t>
      </w:r>
    </w:p>
    <w:p w14:paraId="514B7585" w14:textId="77777777" w:rsidR="003E3708" w:rsidRPr="00B256AE" w:rsidRDefault="003E3708" w:rsidP="003E3708">
      <w:pPr>
        <w:pStyle w:val="Textoindependiente"/>
        <w:ind w:left="720"/>
        <w:jc w:val="both"/>
        <w:rPr>
          <w:sz w:val="20"/>
          <w:szCs w:val="20"/>
          <w:lang w:val="es-CO"/>
        </w:rPr>
      </w:pPr>
    </w:p>
    <w:p w14:paraId="299929E4" w14:textId="77777777" w:rsidR="006D70ED" w:rsidRPr="00B256AE" w:rsidRDefault="006D70ED" w:rsidP="006D70ED">
      <w:pPr>
        <w:spacing w:after="120"/>
        <w:jc w:val="both"/>
        <w:rPr>
          <w:rFonts w:ascii="Arial" w:hAnsi="Arial" w:cs="Arial"/>
          <w:sz w:val="20"/>
          <w:szCs w:val="20"/>
        </w:rPr>
      </w:pPr>
      <w:r w:rsidRPr="00B256AE">
        <w:rPr>
          <w:rFonts w:ascii="Arial" w:hAnsi="Arial" w:cs="Arial"/>
          <w:sz w:val="20"/>
          <w:szCs w:val="20"/>
        </w:rPr>
        <w:t>Nota 1: El contratista deberá tener en cuenta lo siguiente:</w:t>
      </w:r>
    </w:p>
    <w:p w14:paraId="73E8C88C" w14:textId="77777777" w:rsidR="006D70ED" w:rsidRPr="00B256AE" w:rsidRDefault="006D70ED" w:rsidP="006D70ED">
      <w:pPr>
        <w:pStyle w:val="xmsolistparagraph"/>
        <w:numPr>
          <w:ilvl w:val="0"/>
          <w:numId w:val="28"/>
        </w:numPr>
        <w:spacing w:before="0" w:beforeAutospacing="0" w:after="120" w:afterAutospacing="0"/>
        <w:ind w:left="426" w:hanging="284"/>
        <w:jc w:val="both"/>
        <w:rPr>
          <w:rFonts w:ascii="Arial" w:hAnsi="Arial" w:cs="Arial"/>
          <w:sz w:val="20"/>
          <w:szCs w:val="20"/>
          <w:lang w:val="es-CO"/>
        </w:rPr>
      </w:pPr>
      <w:r w:rsidRPr="00B256AE">
        <w:rPr>
          <w:rFonts w:ascii="Arial" w:hAnsi="Arial" w:cs="Arial"/>
          <w:sz w:val="20"/>
          <w:szCs w:val="20"/>
          <w:lang w:val="es-CO"/>
        </w:rPr>
        <w:t>Cuando registren su NIT y el de la entidad pública adquiriente no vinculen el digito de verificación, por cuando que, si lo hacen, al momento de hacer la validación, se rechazará la recepción de la factura y en consecuencia la única forma de corregir este error es anularla con una nota crédito y emitir una nueva de manera correcta.</w:t>
      </w:r>
    </w:p>
    <w:p w14:paraId="44628FF4" w14:textId="4972FC64" w:rsidR="006D70ED" w:rsidRPr="00B256AE" w:rsidRDefault="006D70ED" w:rsidP="006D70ED">
      <w:pPr>
        <w:pStyle w:val="xmsolistparagraph"/>
        <w:numPr>
          <w:ilvl w:val="0"/>
          <w:numId w:val="28"/>
        </w:numPr>
        <w:spacing w:before="0" w:beforeAutospacing="0" w:after="0" w:afterAutospacing="0"/>
        <w:ind w:left="450" w:hanging="270"/>
        <w:rPr>
          <w:rFonts w:ascii="Arial" w:hAnsi="Arial" w:cs="Arial"/>
          <w:sz w:val="20"/>
          <w:szCs w:val="20"/>
          <w:lang w:val="es-CO"/>
        </w:rPr>
      </w:pPr>
      <w:r w:rsidRPr="00B256AE">
        <w:rPr>
          <w:rFonts w:ascii="Arial" w:hAnsi="Arial" w:cs="Arial"/>
          <w:sz w:val="20"/>
          <w:szCs w:val="20"/>
          <w:lang w:val="es-CO"/>
        </w:rPr>
        <w:t xml:space="preserve">Código PCI o Identificación de la entidad: </w:t>
      </w:r>
      <w:r w:rsidRPr="0052104C">
        <w:rPr>
          <w:rFonts w:ascii="Arial" w:hAnsi="Arial" w:cs="Arial"/>
          <w:b/>
          <w:color w:val="000000"/>
          <w:sz w:val="20"/>
          <w:szCs w:val="20"/>
        </w:rPr>
        <w:t>16-01-03-D07</w:t>
      </w:r>
    </w:p>
    <w:p w14:paraId="14396F77" w14:textId="7EEE3AF7" w:rsidR="006D70ED" w:rsidRPr="006D70ED" w:rsidRDefault="006D70ED" w:rsidP="006D70ED">
      <w:pPr>
        <w:pStyle w:val="xmsolistparagraph"/>
        <w:numPr>
          <w:ilvl w:val="0"/>
          <w:numId w:val="28"/>
        </w:numPr>
        <w:spacing w:before="0" w:beforeAutospacing="0" w:after="0" w:afterAutospacing="0"/>
        <w:ind w:left="450" w:hanging="270"/>
        <w:rPr>
          <w:rFonts w:ascii="Arial" w:hAnsi="Arial" w:cs="Arial"/>
          <w:sz w:val="20"/>
          <w:szCs w:val="20"/>
          <w:lang w:val="es-CO"/>
        </w:rPr>
      </w:pPr>
      <w:r w:rsidRPr="00B256AE">
        <w:rPr>
          <w:rFonts w:ascii="Arial" w:hAnsi="Arial" w:cs="Arial"/>
          <w:sz w:val="20"/>
          <w:szCs w:val="20"/>
          <w:lang w:val="es-CO"/>
        </w:rPr>
        <w:t>NIT:</w:t>
      </w:r>
      <w:r w:rsidRPr="00B256AE">
        <w:rPr>
          <w:rFonts w:ascii="Arial" w:hAnsi="Arial" w:cs="Arial"/>
          <w:b/>
          <w:bCs/>
          <w:sz w:val="20"/>
          <w:szCs w:val="20"/>
          <w:lang w:val="es-CO"/>
        </w:rPr>
        <w:t xml:space="preserve"> 804.003-971-7 ESCUELA DE CARABINEROS PROVINC</w:t>
      </w:r>
      <w:r>
        <w:rPr>
          <w:rFonts w:ascii="Arial" w:hAnsi="Arial" w:cs="Arial"/>
          <w:b/>
          <w:bCs/>
          <w:sz w:val="20"/>
          <w:szCs w:val="20"/>
          <w:lang w:val="es-CO"/>
        </w:rPr>
        <w:t>I</w:t>
      </w:r>
      <w:r w:rsidRPr="00B256AE">
        <w:rPr>
          <w:rFonts w:ascii="Arial" w:hAnsi="Arial" w:cs="Arial"/>
          <w:b/>
          <w:bCs/>
          <w:sz w:val="20"/>
          <w:szCs w:val="20"/>
          <w:lang w:val="es-CO"/>
        </w:rPr>
        <w:t>A DE VELEZ</w:t>
      </w:r>
      <w:r>
        <w:rPr>
          <w:rFonts w:ascii="Arial" w:hAnsi="Arial" w:cs="Arial"/>
          <w:b/>
          <w:bCs/>
          <w:sz w:val="20"/>
          <w:szCs w:val="20"/>
          <w:lang w:val="es-CO"/>
        </w:rPr>
        <w:t>.</w:t>
      </w:r>
    </w:p>
    <w:p w14:paraId="1459103E" w14:textId="77777777" w:rsidR="006D70ED" w:rsidRPr="00B256AE" w:rsidRDefault="006D70ED" w:rsidP="006D70ED">
      <w:pPr>
        <w:pStyle w:val="xmsolistparagraph"/>
        <w:spacing w:before="0" w:beforeAutospacing="0" w:after="0" w:afterAutospacing="0"/>
        <w:ind w:left="450"/>
        <w:rPr>
          <w:rFonts w:ascii="Arial" w:hAnsi="Arial" w:cs="Arial"/>
          <w:sz w:val="20"/>
          <w:szCs w:val="20"/>
          <w:lang w:val="es-CO"/>
        </w:rPr>
      </w:pPr>
    </w:p>
    <w:p w14:paraId="7A75EA50" w14:textId="77777777" w:rsidR="006D70ED" w:rsidRPr="00B256AE" w:rsidRDefault="006D70ED" w:rsidP="006D70ED">
      <w:pPr>
        <w:spacing w:after="120"/>
        <w:jc w:val="both"/>
        <w:rPr>
          <w:rFonts w:ascii="Arial" w:hAnsi="Arial" w:cs="Arial"/>
          <w:sz w:val="20"/>
          <w:szCs w:val="20"/>
        </w:rPr>
      </w:pPr>
      <w:r w:rsidRPr="00B256AE">
        <w:rPr>
          <w:rFonts w:ascii="Arial" w:hAnsi="Arial" w:cs="Arial"/>
          <w:sz w:val="20"/>
          <w:szCs w:val="20"/>
        </w:rPr>
        <w:t>Nota 2: Si los documentos en referencia no se reciben dentro del plazo establecido o si recibidos, son devueltos por inconsistencias tales como, la falta de información o mal diligenciamiento de los mismos, la Policía Nacional — Escuela de Carabineros Provincia de Vélez “Mayor General Manuel José López Gómez, reprogramará el valor a cancelar una vez se hubiese subsanado las observaciones, se haya cumplido con el trámite documental dentro del plazo indicado y de acuerdo al derecho a turno y la disponibilidad del plan Anula de Caja (PAC).</w:t>
      </w:r>
    </w:p>
    <w:p w14:paraId="18AB0736" w14:textId="77777777" w:rsidR="006D70ED" w:rsidRPr="00B256AE" w:rsidRDefault="006D70ED" w:rsidP="006D70ED">
      <w:pPr>
        <w:pStyle w:val="Prrafodelista"/>
        <w:spacing w:after="120"/>
        <w:ind w:left="0"/>
        <w:jc w:val="both"/>
        <w:rPr>
          <w:rFonts w:ascii="Arial" w:eastAsiaTheme="minorHAnsi" w:hAnsi="Arial" w:cs="Arial"/>
          <w:sz w:val="20"/>
          <w:szCs w:val="20"/>
          <w:lang w:eastAsia="en-US"/>
        </w:rPr>
      </w:pPr>
      <w:r w:rsidRPr="00B256AE">
        <w:rPr>
          <w:rFonts w:ascii="Arial" w:eastAsiaTheme="minorHAnsi" w:hAnsi="Arial" w:cs="Arial"/>
          <w:sz w:val="20"/>
          <w:szCs w:val="20"/>
          <w:lang w:eastAsia="en-US"/>
        </w:rPr>
        <w:t>Nota 3: El oferente deberá cumplir a cabalidad con lo establecido en Directiva Presidencial 09 del 17/09/2020 “Lineamientos para el pago a los proveedores del estado” obligación de facturar electrónicamente para pago de bienes y servicios contratados y los consignado en la Resolución Número 000042 del 05/05/2020 “Por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w:t>
      </w:r>
    </w:p>
    <w:p w14:paraId="744057BD" w14:textId="77777777" w:rsidR="006D70ED" w:rsidRDefault="006D70ED" w:rsidP="006D70ED">
      <w:pPr>
        <w:pStyle w:val="Textoindependiente"/>
        <w:spacing w:after="120"/>
        <w:jc w:val="both"/>
        <w:rPr>
          <w:rFonts w:eastAsiaTheme="minorHAnsi"/>
          <w:sz w:val="20"/>
          <w:szCs w:val="20"/>
          <w:lang w:val="es-CO" w:eastAsia="en-US"/>
        </w:rPr>
      </w:pPr>
      <w:r w:rsidRPr="00B256AE">
        <w:rPr>
          <w:rFonts w:eastAsiaTheme="minorHAnsi"/>
          <w:sz w:val="20"/>
          <w:szCs w:val="20"/>
          <w:lang w:val="es-CO" w:eastAsia="en-US"/>
        </w:rPr>
        <w:t>Nota 4: En lo concerniente a la aplicación de retenciones al momento del pago estas se aplicarán de acuerdo a las normas vigentes para cada caso.</w:t>
      </w:r>
    </w:p>
    <w:p w14:paraId="7D5D0D9C" w14:textId="77777777" w:rsidR="007E6876" w:rsidRPr="000F6E2E" w:rsidRDefault="007E6876" w:rsidP="000F6E2E">
      <w:pPr>
        <w:jc w:val="both"/>
        <w:rPr>
          <w:rFonts w:ascii="Arial" w:hAnsi="Arial" w:cs="Arial"/>
          <w:sz w:val="20"/>
          <w:szCs w:val="20"/>
        </w:rPr>
      </w:pPr>
    </w:p>
    <w:p w14:paraId="74245294" w14:textId="48FC8D94" w:rsidR="00011C17" w:rsidRPr="00551E7C" w:rsidRDefault="00011C17" w:rsidP="00251023">
      <w:pPr>
        <w:numPr>
          <w:ilvl w:val="1"/>
          <w:numId w:val="5"/>
        </w:numPr>
        <w:ind w:left="0" w:firstLine="0"/>
        <w:jc w:val="both"/>
        <w:rPr>
          <w:rFonts w:ascii="Arial" w:eastAsia="Arial" w:hAnsi="Arial" w:cs="Arial"/>
          <w:b/>
          <w:bCs/>
          <w:sz w:val="20"/>
          <w:szCs w:val="20"/>
        </w:rPr>
      </w:pPr>
      <w:r w:rsidRPr="00551E7C">
        <w:rPr>
          <w:rFonts w:ascii="Arial" w:hAnsi="Arial" w:cs="Arial"/>
          <w:b/>
          <w:bCs/>
          <w:sz w:val="20"/>
          <w:szCs w:val="20"/>
        </w:rPr>
        <w:t xml:space="preserve">SUPERVISOR, INTERVENTOR Y/O COORDINADOR </w:t>
      </w:r>
    </w:p>
    <w:p w14:paraId="3080EFE0" w14:textId="10A8FBC0" w:rsidR="00011C17" w:rsidRDefault="00011C17" w:rsidP="00011C17">
      <w:pPr>
        <w:jc w:val="both"/>
        <w:rPr>
          <w:rFonts w:ascii="Arial" w:hAnsi="Arial" w:cs="Arial"/>
          <w:b/>
          <w:sz w:val="20"/>
          <w:szCs w:val="20"/>
        </w:rPr>
      </w:pPr>
    </w:p>
    <w:p w14:paraId="175CBE0A" w14:textId="050D3B1D" w:rsidR="00011C17" w:rsidRPr="006D70ED" w:rsidRDefault="006D70ED" w:rsidP="006D70ED">
      <w:pPr>
        <w:autoSpaceDE w:val="0"/>
        <w:autoSpaceDN w:val="0"/>
        <w:spacing w:after="120"/>
        <w:jc w:val="both"/>
        <w:rPr>
          <w:rFonts w:ascii="Arial" w:hAnsi="Arial" w:cs="Arial"/>
          <w:sz w:val="20"/>
          <w:szCs w:val="20"/>
        </w:rPr>
      </w:pPr>
      <w:r w:rsidRPr="00B256AE">
        <w:rPr>
          <w:rFonts w:ascii="Arial" w:hAnsi="Arial" w:cs="Arial"/>
          <w:sz w:val="20"/>
          <w:szCs w:val="20"/>
        </w:rPr>
        <w:t xml:space="preserve">El supervisor del contrato será el </w:t>
      </w:r>
      <w:r w:rsidRPr="003E3708">
        <w:rPr>
          <w:rFonts w:ascii="Arial" w:hAnsi="Arial" w:cs="Arial"/>
          <w:b/>
          <w:bCs/>
          <w:sz w:val="20"/>
          <w:szCs w:val="20"/>
        </w:rPr>
        <w:t>RESPONSABLE DEL SISTEMA DE SEGURIDAD Y SALUD EN EL TRABAJO ESVEL</w:t>
      </w:r>
      <w:r w:rsidRPr="006D70ED">
        <w:rPr>
          <w:rFonts w:ascii="Arial" w:hAnsi="Arial" w:cs="Arial"/>
          <w:sz w:val="20"/>
          <w:szCs w:val="20"/>
        </w:rPr>
        <w:t xml:space="preserve"> </w:t>
      </w:r>
      <w:r w:rsidRPr="00B256AE">
        <w:rPr>
          <w:rFonts w:ascii="Arial" w:hAnsi="Arial" w:cs="Arial"/>
          <w:sz w:val="20"/>
          <w:szCs w:val="20"/>
        </w:rPr>
        <w:t>o quien haga sus veces, o quien con posterioridad designe la Dirección de la Escuela de Carabineros Provincia de Vélez “Mayor General Manuel José López Gómez”, quien verificará la ejecución idónea y el cumplimiento del objeto del contrato de acuerdo con las funciones asignadas para el efecto en la Resolución No. 00090 de 15 de enero de 2018 de la Dirección General de la Policía Nacional “Por la cual se actualiza, modifica y complementa el manual de contratación de la Policía Nacional, adoptado mediante Resolución N.º 03049 de 2014”.</w:t>
      </w:r>
    </w:p>
    <w:p w14:paraId="631E54B0" w14:textId="77777777" w:rsidR="00BC0F67" w:rsidRPr="004163F1" w:rsidRDefault="00BC0F67" w:rsidP="004163F1">
      <w:pPr>
        <w:jc w:val="both"/>
        <w:rPr>
          <w:rFonts w:ascii="Arial" w:hAnsi="Arial" w:cs="Arial"/>
          <w:sz w:val="12"/>
          <w:szCs w:val="12"/>
        </w:rPr>
      </w:pPr>
    </w:p>
    <w:p w14:paraId="5BF34698" w14:textId="77777777" w:rsidR="00011C17" w:rsidRPr="00551E7C" w:rsidRDefault="00011C17" w:rsidP="00251023">
      <w:pPr>
        <w:numPr>
          <w:ilvl w:val="1"/>
          <w:numId w:val="5"/>
        </w:numPr>
        <w:ind w:left="0" w:firstLine="0"/>
        <w:jc w:val="both"/>
        <w:rPr>
          <w:rFonts w:ascii="Arial" w:hAnsi="Arial" w:cs="Arial"/>
          <w:b/>
          <w:sz w:val="20"/>
          <w:szCs w:val="20"/>
        </w:rPr>
      </w:pPr>
      <w:r w:rsidRPr="00551E7C">
        <w:rPr>
          <w:rFonts w:ascii="Arial" w:hAnsi="Arial" w:cs="Arial"/>
          <w:b/>
          <w:sz w:val="20"/>
          <w:szCs w:val="20"/>
        </w:rPr>
        <w:t xml:space="preserve">OBLIGACIONES DEL CONTRATISTA </w:t>
      </w:r>
    </w:p>
    <w:p w14:paraId="1EE82191" w14:textId="77777777" w:rsidR="00011C17" w:rsidRPr="004163F1" w:rsidRDefault="00011C17" w:rsidP="00011C17">
      <w:pPr>
        <w:jc w:val="both"/>
        <w:rPr>
          <w:rFonts w:ascii="Arial" w:hAnsi="Arial" w:cs="Arial"/>
          <w:b/>
          <w:sz w:val="14"/>
          <w:szCs w:val="14"/>
        </w:rPr>
      </w:pPr>
    </w:p>
    <w:p w14:paraId="5A479DA5" w14:textId="638F3A2B" w:rsidR="00011C17" w:rsidRDefault="00011C17" w:rsidP="00011C17">
      <w:pPr>
        <w:jc w:val="both"/>
        <w:rPr>
          <w:rFonts w:ascii="Arial" w:hAnsi="Arial" w:cs="Arial"/>
          <w:color w:val="000000" w:themeColor="text1"/>
          <w:sz w:val="20"/>
          <w:szCs w:val="20"/>
        </w:rPr>
      </w:pPr>
      <w:r w:rsidRPr="00551E7C">
        <w:rPr>
          <w:rFonts w:ascii="Arial" w:hAnsi="Arial" w:cs="Arial"/>
          <w:color w:val="000000" w:themeColor="text1"/>
          <w:sz w:val="20"/>
          <w:szCs w:val="20"/>
        </w:rPr>
        <w:t xml:space="preserve">Las obligaciones del contratista están descritas en el Anexo OBLIGACIONES DEL CONTRATISTA </w:t>
      </w:r>
    </w:p>
    <w:p w14:paraId="08B779C9" w14:textId="77777777" w:rsidR="00311D7A" w:rsidRPr="004163F1" w:rsidRDefault="00311D7A" w:rsidP="00011C17">
      <w:pPr>
        <w:jc w:val="both"/>
        <w:rPr>
          <w:rFonts w:ascii="Arial" w:hAnsi="Arial" w:cs="Arial"/>
          <w:color w:val="000000" w:themeColor="text1"/>
          <w:sz w:val="20"/>
          <w:szCs w:val="20"/>
        </w:rPr>
      </w:pPr>
    </w:p>
    <w:p w14:paraId="0877A0FB" w14:textId="77777777" w:rsidR="00011C17" w:rsidRPr="00551E7C" w:rsidRDefault="00011C17" w:rsidP="00251023">
      <w:pPr>
        <w:numPr>
          <w:ilvl w:val="1"/>
          <w:numId w:val="5"/>
        </w:numPr>
        <w:ind w:left="0" w:firstLine="0"/>
        <w:jc w:val="both"/>
        <w:rPr>
          <w:rFonts w:ascii="Arial" w:hAnsi="Arial" w:cs="Arial"/>
          <w:b/>
          <w:sz w:val="20"/>
          <w:szCs w:val="20"/>
        </w:rPr>
      </w:pPr>
      <w:r w:rsidRPr="00551E7C">
        <w:rPr>
          <w:rFonts w:ascii="Arial" w:hAnsi="Arial" w:cs="Arial"/>
          <w:b/>
          <w:sz w:val="20"/>
          <w:szCs w:val="20"/>
        </w:rPr>
        <w:t>OBLIGACIONES DE LA POLICÍA NACIONAL</w:t>
      </w:r>
    </w:p>
    <w:p w14:paraId="70676F15" w14:textId="77777777" w:rsidR="00011C17" w:rsidRPr="00551E7C" w:rsidRDefault="00011C17" w:rsidP="00011C17">
      <w:pPr>
        <w:pStyle w:val="Textoindependiente"/>
        <w:ind w:right="51"/>
        <w:jc w:val="both"/>
        <w:rPr>
          <w:sz w:val="20"/>
          <w:szCs w:val="20"/>
        </w:rPr>
      </w:pPr>
    </w:p>
    <w:p w14:paraId="4B1D77C8" w14:textId="35CEEAD2" w:rsidR="00011C17" w:rsidRDefault="00011C17" w:rsidP="00011C17">
      <w:pPr>
        <w:jc w:val="both"/>
        <w:rPr>
          <w:rFonts w:ascii="Arial" w:hAnsi="Arial" w:cs="Arial"/>
          <w:color w:val="000000" w:themeColor="text1"/>
          <w:sz w:val="20"/>
          <w:szCs w:val="20"/>
        </w:rPr>
      </w:pPr>
      <w:r w:rsidRPr="00551E7C">
        <w:rPr>
          <w:rFonts w:ascii="Arial" w:hAnsi="Arial" w:cs="Arial"/>
          <w:color w:val="000000" w:themeColor="text1"/>
          <w:sz w:val="20"/>
          <w:szCs w:val="20"/>
        </w:rPr>
        <w:t xml:space="preserve">Las obligaciones del contratista están descritas en el Anexo OBLIGACIONES DE LA POLICÍA NACIONAL </w:t>
      </w:r>
    </w:p>
    <w:p w14:paraId="5E134C09" w14:textId="77777777" w:rsidR="001471FD" w:rsidRPr="00551E7C" w:rsidRDefault="001471FD" w:rsidP="00011C17">
      <w:pPr>
        <w:jc w:val="both"/>
        <w:rPr>
          <w:rFonts w:ascii="Arial" w:hAnsi="Arial" w:cs="Arial"/>
          <w:color w:val="000000" w:themeColor="text1"/>
          <w:sz w:val="20"/>
          <w:szCs w:val="20"/>
        </w:rPr>
      </w:pPr>
    </w:p>
    <w:p w14:paraId="448916F0" w14:textId="77777777" w:rsidR="00011C17" w:rsidRPr="00551E7C" w:rsidRDefault="00011C17" w:rsidP="00251023">
      <w:pPr>
        <w:pStyle w:val="Prrafodelista"/>
        <w:numPr>
          <w:ilvl w:val="0"/>
          <w:numId w:val="5"/>
        </w:numPr>
        <w:jc w:val="both"/>
        <w:rPr>
          <w:rFonts w:ascii="Arial" w:hAnsi="Arial" w:cs="Arial"/>
          <w:b/>
          <w:sz w:val="20"/>
          <w:szCs w:val="20"/>
        </w:rPr>
      </w:pPr>
      <w:r w:rsidRPr="00551E7C">
        <w:rPr>
          <w:rFonts w:ascii="Arial" w:hAnsi="Arial" w:cs="Arial"/>
          <w:b/>
          <w:sz w:val="20"/>
          <w:szCs w:val="20"/>
        </w:rPr>
        <w:lastRenderedPageBreak/>
        <w:t>FORMA Y PROCEDIMIENTO DE ADJUDICACIÓN</w:t>
      </w:r>
    </w:p>
    <w:p w14:paraId="5A41C283" w14:textId="77777777" w:rsidR="00011C17" w:rsidRPr="00551E7C" w:rsidRDefault="00011C17" w:rsidP="00011C17">
      <w:pPr>
        <w:jc w:val="both"/>
        <w:rPr>
          <w:rFonts w:ascii="Arial" w:hAnsi="Arial" w:cs="Arial"/>
          <w:sz w:val="20"/>
          <w:szCs w:val="20"/>
        </w:rPr>
      </w:pPr>
    </w:p>
    <w:p w14:paraId="732A7089" w14:textId="77777777" w:rsidR="006D70ED" w:rsidRPr="006D70ED" w:rsidRDefault="006D70ED" w:rsidP="006D70ED">
      <w:pPr>
        <w:spacing w:after="120"/>
        <w:jc w:val="both"/>
        <w:rPr>
          <w:rFonts w:ascii="Arial" w:eastAsia="MS Mincho" w:hAnsi="Arial" w:cs="Arial"/>
          <w:bCs/>
          <w:sz w:val="20"/>
          <w:szCs w:val="20"/>
        </w:rPr>
      </w:pPr>
      <w:r w:rsidRPr="006D70ED">
        <w:rPr>
          <w:rFonts w:ascii="Arial" w:hAnsi="Arial" w:cs="Arial"/>
          <w:bCs/>
          <w:sz w:val="20"/>
          <w:szCs w:val="20"/>
        </w:rPr>
        <w:t>La adjudicación del presente proceso se efectuará en forma TOTAL a la oferta más económica y que cumpla con los requisitos técnicos jurídicos y económicos, de acuerdo con lo establecido en el Capítulo 2</w:t>
      </w:r>
      <w:r w:rsidRPr="006D70ED">
        <w:rPr>
          <w:rFonts w:ascii="Arial" w:eastAsia="MS Mincho" w:hAnsi="Arial" w:cs="Arial"/>
          <w:bCs/>
          <w:sz w:val="20"/>
          <w:szCs w:val="20"/>
        </w:rPr>
        <w:t>º (Sistema de Compras y Contratación Pública), Sección 1 (Modalidades de Contratación), Subsección 5º (Mínima Cuantía), articulo 2.2.1.2.1.5.2 del Decreto 1860 de 2021.</w:t>
      </w:r>
    </w:p>
    <w:p w14:paraId="72A230A0" w14:textId="77777777" w:rsidR="00011C17" w:rsidRPr="00551E7C" w:rsidRDefault="00011C17" w:rsidP="00251023">
      <w:pPr>
        <w:pStyle w:val="Ttulo3"/>
        <w:keepLines w:val="0"/>
        <w:numPr>
          <w:ilvl w:val="0"/>
          <w:numId w:val="5"/>
        </w:numPr>
        <w:spacing w:before="240" w:after="60"/>
        <w:jc w:val="both"/>
        <w:rPr>
          <w:rFonts w:ascii="Arial" w:hAnsi="Arial" w:cs="Arial"/>
          <w:b/>
          <w:bCs/>
          <w:color w:val="000000" w:themeColor="text1"/>
          <w:sz w:val="20"/>
          <w:szCs w:val="20"/>
        </w:rPr>
      </w:pPr>
      <w:r w:rsidRPr="00551E7C">
        <w:rPr>
          <w:rFonts w:ascii="Arial" w:hAnsi="Arial" w:cs="Arial"/>
          <w:b/>
          <w:bCs/>
          <w:color w:val="000000" w:themeColor="text1"/>
          <w:sz w:val="20"/>
          <w:szCs w:val="20"/>
        </w:rPr>
        <w:t xml:space="preserve">ESTIMACIÓN, TIPIFICACIÓN, ASIGNACIÓN DE RIESGOS Y DETERMINACIÓN DE GARANTÍAS. </w:t>
      </w:r>
    </w:p>
    <w:p w14:paraId="53306CE0" w14:textId="3C8AC9BA" w:rsidR="00011C17" w:rsidRDefault="00011C17" w:rsidP="00011C17">
      <w:pPr>
        <w:pStyle w:val="Prrafodelista"/>
        <w:ind w:left="0"/>
        <w:jc w:val="both"/>
        <w:rPr>
          <w:rFonts w:ascii="Arial" w:hAnsi="Arial" w:cs="Arial"/>
          <w:sz w:val="10"/>
          <w:szCs w:val="10"/>
          <w:lang w:val="es-ES"/>
        </w:rPr>
      </w:pPr>
    </w:p>
    <w:p w14:paraId="3369AA8E" w14:textId="77C0D616" w:rsidR="006D70ED" w:rsidRDefault="006D70ED" w:rsidP="00011C17">
      <w:pPr>
        <w:pStyle w:val="Prrafodelista"/>
        <w:ind w:left="0"/>
        <w:jc w:val="both"/>
        <w:rPr>
          <w:rFonts w:ascii="Arial" w:hAnsi="Arial" w:cs="Arial"/>
          <w:sz w:val="10"/>
          <w:szCs w:val="10"/>
          <w:lang w:val="es-ES"/>
        </w:rPr>
      </w:pPr>
    </w:p>
    <w:p w14:paraId="518AFBF6" w14:textId="77777777" w:rsidR="006D70ED" w:rsidRPr="00B256AE" w:rsidRDefault="006D70ED" w:rsidP="006D70ED">
      <w:pPr>
        <w:tabs>
          <w:tab w:val="left" w:pos="-1080"/>
          <w:tab w:val="left" w:pos="0"/>
        </w:tabs>
        <w:spacing w:after="120"/>
        <w:jc w:val="both"/>
        <w:rPr>
          <w:rFonts w:ascii="Arial" w:eastAsia="MS Mincho" w:hAnsi="Arial" w:cs="Arial"/>
          <w:sz w:val="20"/>
          <w:szCs w:val="20"/>
        </w:rPr>
      </w:pPr>
      <w:r w:rsidRPr="00B256AE">
        <w:rPr>
          <w:rFonts w:ascii="Arial" w:eastAsia="MS Mincho" w:hAnsi="Arial" w:cs="Arial"/>
          <w:sz w:val="20"/>
          <w:szCs w:val="20"/>
        </w:rPr>
        <w:t>La entidad deberá establecer la distribución del riesgo, de conformidad con lo previsto en el artículo 4º de la ley 1150 de 2007, para lo cual deberá hacer la estimación, tipificación y asignación de los riesgos previsibles involucrados en la contratación, de acuerdo con la naturaleza del Contrato y las actividades involucradas en él. Para estos efectos podrá usar como referencia el “</w:t>
      </w:r>
      <w:r w:rsidRPr="00B256AE">
        <w:rPr>
          <w:rFonts w:ascii="Arial" w:eastAsia="MS Mincho" w:hAnsi="Arial" w:cs="Arial"/>
          <w:i/>
          <w:sz w:val="20"/>
          <w:szCs w:val="20"/>
        </w:rPr>
        <w:t>Manual para la Identificación y Cobertura del Riesgo en los Procesos de Contratación (Versión 1)</w:t>
      </w:r>
      <w:r w:rsidRPr="00B256AE">
        <w:rPr>
          <w:rFonts w:ascii="Arial" w:eastAsia="MS Mincho" w:hAnsi="Arial" w:cs="Arial"/>
          <w:sz w:val="20"/>
          <w:szCs w:val="20"/>
        </w:rPr>
        <w:t>”, publicado por la Agencia Nacional de Contratación – Colombia Compra Eficiente.</w:t>
      </w:r>
    </w:p>
    <w:p w14:paraId="5BF0EC46" w14:textId="77777777" w:rsidR="006D70ED" w:rsidRPr="00B256AE" w:rsidRDefault="006D70ED" w:rsidP="006D70ED">
      <w:pPr>
        <w:spacing w:after="120"/>
        <w:jc w:val="both"/>
        <w:rPr>
          <w:rFonts w:ascii="Arial" w:hAnsi="Arial" w:cs="Arial"/>
          <w:sz w:val="20"/>
          <w:szCs w:val="20"/>
        </w:rPr>
      </w:pPr>
      <w:r w:rsidRPr="00B256AE">
        <w:rPr>
          <w:rFonts w:ascii="Arial" w:eastAsia="MS Mincho" w:hAnsi="Arial" w:cs="Arial"/>
          <w:sz w:val="20"/>
          <w:szCs w:val="20"/>
        </w:rPr>
        <w:t xml:space="preserve">En el análisis de riesgos de la contratación se tipifican, describen y estiman los riesgos que pueden afectar la </w:t>
      </w:r>
      <w:r>
        <w:rPr>
          <w:rFonts w:ascii="Arial" w:eastAsia="MS Mincho" w:hAnsi="Arial" w:cs="Arial"/>
          <w:sz w:val="20"/>
          <w:szCs w:val="20"/>
        </w:rPr>
        <w:t>prestación</w:t>
      </w:r>
      <w:r w:rsidRPr="00B256AE">
        <w:rPr>
          <w:rFonts w:ascii="Arial" w:eastAsia="MS Mincho" w:hAnsi="Arial" w:cs="Arial"/>
          <w:sz w:val="20"/>
          <w:szCs w:val="20"/>
        </w:rPr>
        <w:t xml:space="preserve"> d</w:t>
      </w:r>
      <w:r>
        <w:rPr>
          <w:rFonts w:ascii="Arial" w:eastAsia="MS Mincho" w:hAnsi="Arial" w:cs="Arial"/>
          <w:sz w:val="20"/>
          <w:szCs w:val="20"/>
        </w:rPr>
        <w:t>el</w:t>
      </w:r>
      <w:r w:rsidRPr="00B256AE">
        <w:rPr>
          <w:rFonts w:ascii="Arial" w:eastAsia="MS Mincho" w:hAnsi="Arial" w:cs="Arial"/>
          <w:sz w:val="20"/>
          <w:szCs w:val="20"/>
        </w:rPr>
        <w:t xml:space="preserve"> servicio.</w:t>
      </w:r>
    </w:p>
    <w:p w14:paraId="44A52673" w14:textId="4DA55B5F" w:rsidR="006D70ED" w:rsidRPr="00B256AE" w:rsidRDefault="006D70ED" w:rsidP="006D70ED">
      <w:pPr>
        <w:spacing w:after="120"/>
        <w:jc w:val="both"/>
        <w:rPr>
          <w:rFonts w:ascii="Arial" w:hAnsi="Arial" w:cs="Arial"/>
          <w:sz w:val="20"/>
          <w:szCs w:val="20"/>
        </w:rPr>
      </w:pPr>
      <w:r w:rsidRPr="00B256AE">
        <w:rPr>
          <w:rFonts w:ascii="Arial" w:hAnsi="Arial" w:cs="Arial"/>
          <w:sz w:val="20"/>
          <w:szCs w:val="20"/>
        </w:rPr>
        <w:t xml:space="preserve">El dueño de la necesidad estima que se tipifican riesgos previsibles diferentes a los cubiertos por los amparos de la garantía única de </w:t>
      </w:r>
      <w:r w:rsidR="00DE2CA0">
        <w:rPr>
          <w:rFonts w:ascii="Arial" w:hAnsi="Arial" w:cs="Arial"/>
          <w:sz w:val="20"/>
          <w:szCs w:val="20"/>
        </w:rPr>
        <w:t>calidad del servicio</w:t>
      </w:r>
      <w:r w:rsidRPr="00B256AE">
        <w:rPr>
          <w:rFonts w:ascii="Arial" w:hAnsi="Arial" w:cs="Arial"/>
          <w:sz w:val="20"/>
          <w:szCs w:val="20"/>
        </w:rPr>
        <w:t>, al encontrar riesgos previsibles que pueden afectar el equilibrio económico del contrato, se hace necesario estimar su incidencia económica y asignar a cargo de quien estarán y se encuentran relacionados los riesgos que se pueden presentar en las diferentes etapas del Proceso de Contratación.</w:t>
      </w:r>
    </w:p>
    <w:p w14:paraId="4BEE0791" w14:textId="615A47E5" w:rsidR="006D70ED" w:rsidRPr="004641E3" w:rsidRDefault="006D70ED" w:rsidP="004641E3">
      <w:pPr>
        <w:spacing w:after="120"/>
        <w:jc w:val="both"/>
        <w:rPr>
          <w:rFonts w:ascii="Arial" w:hAnsi="Arial" w:cs="Arial"/>
          <w:sz w:val="20"/>
          <w:szCs w:val="20"/>
        </w:rPr>
      </w:pPr>
      <w:r w:rsidRPr="0079253A">
        <w:rPr>
          <w:rFonts w:ascii="Arial" w:hAnsi="Arial" w:cs="Arial"/>
          <w:sz w:val="20"/>
          <w:szCs w:val="20"/>
        </w:rPr>
        <w:t xml:space="preserve">Teniendo en cuenta que se trata de un contrato de </w:t>
      </w:r>
      <w:r>
        <w:rPr>
          <w:rFonts w:ascii="Arial" w:hAnsi="Arial" w:cs="Arial"/>
          <w:sz w:val="20"/>
          <w:szCs w:val="20"/>
        </w:rPr>
        <w:t>prestación de servicios</w:t>
      </w:r>
      <w:r w:rsidRPr="0079253A">
        <w:rPr>
          <w:rFonts w:ascii="Arial" w:hAnsi="Arial" w:cs="Arial"/>
          <w:sz w:val="20"/>
          <w:szCs w:val="20"/>
        </w:rPr>
        <w:t xml:space="preserve"> de acuerdo a su objeto y cuantía, se considera pertinente la suscripción de póliza de garantía única.</w:t>
      </w:r>
    </w:p>
    <w:p w14:paraId="213CE663" w14:textId="12F9DC94" w:rsidR="006C63BB" w:rsidRPr="00E36AD4" w:rsidRDefault="00011C17" w:rsidP="006D70ED">
      <w:pPr>
        <w:pStyle w:val="Ttulo1"/>
        <w:numPr>
          <w:ilvl w:val="0"/>
          <w:numId w:val="6"/>
        </w:numPr>
        <w:jc w:val="center"/>
        <w:rPr>
          <w:rFonts w:ascii="Arial" w:hAnsi="Arial" w:cs="Arial"/>
          <w:color w:val="000000" w:themeColor="text1"/>
          <w:sz w:val="20"/>
          <w:szCs w:val="20"/>
        </w:rPr>
      </w:pPr>
      <w:r w:rsidRPr="00551E7C">
        <w:rPr>
          <w:rFonts w:ascii="Arial" w:hAnsi="Arial" w:cs="Arial"/>
          <w:color w:val="000000" w:themeColor="text1"/>
          <w:sz w:val="20"/>
          <w:szCs w:val="20"/>
        </w:rPr>
        <w:t>ESTUDIO DEL SECTOR</w:t>
      </w:r>
    </w:p>
    <w:p w14:paraId="70BD729B" w14:textId="2DCA7489" w:rsidR="00011C17" w:rsidRDefault="00011C17" w:rsidP="00251023">
      <w:pPr>
        <w:pStyle w:val="Ttulo3"/>
        <w:keepLines w:val="0"/>
        <w:numPr>
          <w:ilvl w:val="0"/>
          <w:numId w:val="8"/>
        </w:numPr>
        <w:spacing w:before="240" w:after="60"/>
        <w:ind w:left="0" w:firstLine="0"/>
        <w:rPr>
          <w:rFonts w:ascii="Arial" w:eastAsia="Times New Roman" w:hAnsi="Arial" w:cs="Arial"/>
          <w:b/>
          <w:bCs/>
          <w:color w:val="000000" w:themeColor="text1"/>
          <w:sz w:val="20"/>
          <w:szCs w:val="20"/>
        </w:rPr>
      </w:pPr>
      <w:r w:rsidRPr="00551E7C">
        <w:rPr>
          <w:rFonts w:ascii="Arial" w:eastAsia="Times New Roman" w:hAnsi="Arial" w:cs="Arial"/>
          <w:b/>
          <w:bCs/>
          <w:color w:val="000000" w:themeColor="text1"/>
          <w:sz w:val="20"/>
          <w:szCs w:val="20"/>
        </w:rPr>
        <w:t>ANÁLISIS DE LA DEMANDA</w:t>
      </w:r>
    </w:p>
    <w:p w14:paraId="4AE56B62" w14:textId="5E55709B" w:rsidR="00DD58CC" w:rsidRDefault="00DD58CC" w:rsidP="00DD58CC"/>
    <w:p w14:paraId="0A4910AF" w14:textId="7B263CE4" w:rsidR="00DD58CC" w:rsidRDefault="00DD58CC" w:rsidP="00DD58CC">
      <w:pPr>
        <w:jc w:val="both"/>
        <w:rPr>
          <w:rFonts w:ascii="Arial" w:eastAsia="MS Mincho" w:hAnsi="Arial" w:cs="Arial"/>
          <w:sz w:val="20"/>
          <w:szCs w:val="20"/>
        </w:rPr>
      </w:pPr>
      <w:r w:rsidRPr="00F23BF7">
        <w:rPr>
          <w:rFonts w:ascii="Arial" w:eastAsia="MS Mincho" w:hAnsi="Arial" w:cs="Arial"/>
          <w:sz w:val="20"/>
          <w:szCs w:val="20"/>
        </w:rPr>
        <w:t>A través de la herramienta de visualización desarrollado por la Agencia Nacional de Contratación Pública – Colombia Compra Eficiente precisa la realización y consulta del Análisis de la Demanda que es el proceso de caracterización cuyo objetivo es entender la necesidad, realizando además un análisis de gasto de la entidad</w:t>
      </w:r>
      <w:r>
        <w:rPr>
          <w:rFonts w:ascii="Arial" w:eastAsia="MS Mincho" w:hAnsi="Arial" w:cs="Arial"/>
          <w:sz w:val="20"/>
          <w:szCs w:val="20"/>
        </w:rPr>
        <w:t xml:space="preserve"> para el año 2022</w:t>
      </w:r>
      <w:r w:rsidRPr="00F23BF7">
        <w:rPr>
          <w:rFonts w:ascii="Arial" w:eastAsia="MS Mincho" w:hAnsi="Arial" w:cs="Arial"/>
          <w:sz w:val="20"/>
          <w:szCs w:val="20"/>
        </w:rPr>
        <w:t>, para este caso se consulta el micrositio de abastecimiento estratégico con la información de la Policía Nacional en referencia al Clasificador de Bienes y Servicios UNSPSC y su comportamiento conforme a la codificación aplicable al presente proceso:</w:t>
      </w:r>
    </w:p>
    <w:p w14:paraId="04FAE7C0" w14:textId="4920CF48" w:rsidR="00DD58CC" w:rsidRDefault="00DD58CC" w:rsidP="00DD58CC">
      <w:pPr>
        <w:jc w:val="both"/>
        <w:rPr>
          <w:rFonts w:ascii="Arial" w:eastAsia="MS Mincho" w:hAnsi="Arial" w:cs="Arial"/>
          <w:sz w:val="20"/>
          <w:szCs w:val="20"/>
        </w:rPr>
      </w:pPr>
    </w:p>
    <w:p w14:paraId="0ABCE529" w14:textId="0BB00DDF" w:rsidR="00DD58CC" w:rsidRDefault="00DD58CC" w:rsidP="00DD58CC">
      <w:pPr>
        <w:jc w:val="center"/>
        <w:rPr>
          <w:rFonts w:ascii="Arial" w:eastAsia="MS Mincho" w:hAnsi="Arial" w:cs="Arial"/>
          <w:sz w:val="20"/>
          <w:szCs w:val="20"/>
        </w:rPr>
      </w:pPr>
      <w:r>
        <w:rPr>
          <w:noProof/>
        </w:rPr>
        <w:lastRenderedPageBreak/>
        <w:drawing>
          <wp:inline distT="0" distB="0" distL="0" distR="0" wp14:anchorId="7C10CB6C" wp14:editId="2B58DCE8">
            <wp:extent cx="5612130" cy="2194560"/>
            <wp:effectExtent l="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612130" cy="2194560"/>
                    </a:xfrm>
                    <a:prstGeom prst="rect">
                      <a:avLst/>
                    </a:prstGeom>
                  </pic:spPr>
                </pic:pic>
              </a:graphicData>
            </a:graphic>
          </wp:inline>
        </w:drawing>
      </w:r>
    </w:p>
    <w:p w14:paraId="15F06ABC" w14:textId="433B58EE" w:rsidR="00DD58CC" w:rsidRDefault="00DD58CC" w:rsidP="00DD58CC">
      <w:pPr>
        <w:jc w:val="both"/>
        <w:rPr>
          <w:rFonts w:ascii="Arial" w:eastAsia="MS Mincho" w:hAnsi="Arial" w:cs="Arial"/>
          <w:sz w:val="20"/>
          <w:szCs w:val="20"/>
        </w:rPr>
      </w:pPr>
    </w:p>
    <w:p w14:paraId="56CF89DC" w14:textId="68499435" w:rsidR="00DD58CC" w:rsidRDefault="00DD58CC" w:rsidP="00DD58CC">
      <w:pPr>
        <w:jc w:val="center"/>
        <w:rPr>
          <w:rFonts w:ascii="Arial" w:eastAsia="MS Mincho" w:hAnsi="Arial" w:cs="Arial"/>
          <w:sz w:val="20"/>
          <w:szCs w:val="20"/>
        </w:rPr>
      </w:pPr>
      <w:r>
        <w:rPr>
          <w:rFonts w:ascii="Arial" w:eastAsia="MS Mincho" w:hAnsi="Arial" w:cs="Arial"/>
          <w:noProof/>
          <w:sz w:val="20"/>
          <w:szCs w:val="20"/>
        </w:rPr>
        <w:drawing>
          <wp:inline distT="0" distB="0" distL="0" distR="0" wp14:anchorId="69C7AFD6" wp14:editId="49114457">
            <wp:extent cx="6210935" cy="2319020"/>
            <wp:effectExtent l="0" t="0" r="0" b="508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210935" cy="2319020"/>
                    </a:xfrm>
                    <a:prstGeom prst="rect">
                      <a:avLst/>
                    </a:prstGeom>
                  </pic:spPr>
                </pic:pic>
              </a:graphicData>
            </a:graphic>
          </wp:inline>
        </w:drawing>
      </w:r>
    </w:p>
    <w:p w14:paraId="35857464" w14:textId="77777777" w:rsidR="00DD58CC" w:rsidRDefault="00DD58CC" w:rsidP="00DD58CC">
      <w:pPr>
        <w:jc w:val="both"/>
        <w:rPr>
          <w:rFonts w:ascii="Arial" w:eastAsia="MS Mincho" w:hAnsi="Arial" w:cs="Arial"/>
          <w:sz w:val="20"/>
          <w:szCs w:val="20"/>
        </w:rPr>
      </w:pPr>
    </w:p>
    <w:p w14:paraId="0ECDDAA1" w14:textId="23F14DFC" w:rsidR="00DD58CC" w:rsidRPr="00DD58CC" w:rsidRDefault="00DD58CC" w:rsidP="00DD58CC">
      <w:pPr>
        <w:jc w:val="center"/>
      </w:pPr>
      <w:r>
        <w:rPr>
          <w:noProof/>
        </w:rPr>
        <w:lastRenderedPageBreak/>
        <w:drawing>
          <wp:inline distT="0" distB="0" distL="0" distR="0" wp14:anchorId="1E00008E" wp14:editId="012217D7">
            <wp:extent cx="2302548" cy="2126311"/>
            <wp:effectExtent l="0" t="0" r="2540" b="762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rotWithShape="1">
                    <a:blip r:embed="rId23" cstate="print">
                      <a:extLst>
                        <a:ext uri="{28A0092B-C50C-407E-A947-70E740481C1C}">
                          <a14:useLocalDpi xmlns:a14="http://schemas.microsoft.com/office/drawing/2010/main" val="0"/>
                        </a:ext>
                      </a:extLst>
                    </a:blip>
                    <a:srcRect l="58972" t="1890"/>
                    <a:stretch/>
                  </pic:blipFill>
                  <pic:spPr bwMode="auto">
                    <a:xfrm>
                      <a:off x="0" y="0"/>
                      <a:ext cx="2302548" cy="2126311"/>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B499170" wp14:editId="28BC8AF8">
            <wp:extent cx="6156344" cy="1930571"/>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rotWithShape="1">
                    <a:blip r:embed="rId24" cstate="print">
                      <a:extLst>
                        <a:ext uri="{28A0092B-C50C-407E-A947-70E740481C1C}">
                          <a14:useLocalDpi xmlns:a14="http://schemas.microsoft.com/office/drawing/2010/main" val="0"/>
                        </a:ext>
                      </a:extLst>
                    </a:blip>
                    <a:srcRect l="879" t="1737"/>
                    <a:stretch/>
                  </pic:blipFill>
                  <pic:spPr bwMode="auto">
                    <a:xfrm>
                      <a:off x="0" y="0"/>
                      <a:ext cx="6156344" cy="1930571"/>
                    </a:xfrm>
                    <a:prstGeom prst="rect">
                      <a:avLst/>
                    </a:prstGeom>
                    <a:ln>
                      <a:noFill/>
                    </a:ln>
                    <a:extLst>
                      <a:ext uri="{53640926-AAD7-44D8-BBD7-CCE9431645EC}">
                        <a14:shadowObscured xmlns:a14="http://schemas.microsoft.com/office/drawing/2010/main"/>
                      </a:ext>
                    </a:extLst>
                  </pic:spPr>
                </pic:pic>
              </a:graphicData>
            </a:graphic>
          </wp:inline>
        </w:drawing>
      </w:r>
    </w:p>
    <w:p w14:paraId="6E9E643F" w14:textId="2C4E7365" w:rsidR="00A91665" w:rsidRDefault="00A91665" w:rsidP="003E3708">
      <w:pPr>
        <w:autoSpaceDE w:val="0"/>
        <w:autoSpaceDN w:val="0"/>
        <w:adjustRightInd w:val="0"/>
        <w:jc w:val="both"/>
        <w:rPr>
          <w:rFonts w:ascii="Arial" w:hAnsi="Arial" w:cs="Arial"/>
          <w:sz w:val="14"/>
          <w:szCs w:val="14"/>
          <w:lang w:eastAsia="es-CO"/>
        </w:rPr>
      </w:pPr>
    </w:p>
    <w:p w14:paraId="58ADB691" w14:textId="1B41C074" w:rsidR="00DD58CC" w:rsidRDefault="00DD58CC" w:rsidP="003E3708">
      <w:pPr>
        <w:autoSpaceDE w:val="0"/>
        <w:autoSpaceDN w:val="0"/>
        <w:adjustRightInd w:val="0"/>
        <w:jc w:val="both"/>
        <w:rPr>
          <w:rFonts w:ascii="Arial" w:hAnsi="Arial" w:cs="Arial"/>
          <w:sz w:val="14"/>
          <w:szCs w:val="14"/>
          <w:lang w:eastAsia="es-CO"/>
        </w:rPr>
      </w:pPr>
    </w:p>
    <w:p w14:paraId="4480EB92" w14:textId="20DA1A2E" w:rsidR="00DD58CC" w:rsidRPr="003E3708" w:rsidRDefault="00DD58CC" w:rsidP="003E3708">
      <w:pPr>
        <w:autoSpaceDE w:val="0"/>
        <w:autoSpaceDN w:val="0"/>
        <w:adjustRightInd w:val="0"/>
        <w:jc w:val="both"/>
        <w:rPr>
          <w:rFonts w:ascii="Arial" w:hAnsi="Arial" w:cs="Arial"/>
          <w:sz w:val="14"/>
          <w:szCs w:val="14"/>
          <w:lang w:eastAsia="es-CO"/>
        </w:rPr>
      </w:pPr>
      <w:r>
        <w:rPr>
          <w:noProof/>
        </w:rPr>
        <w:drawing>
          <wp:inline distT="0" distB="0" distL="0" distR="0" wp14:anchorId="6A2B1DE4" wp14:editId="08375E76">
            <wp:extent cx="6353033" cy="2075985"/>
            <wp:effectExtent l="0" t="0" r="0" b="63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365358" cy="2080012"/>
                    </a:xfrm>
                    <a:prstGeom prst="rect">
                      <a:avLst/>
                    </a:prstGeom>
                  </pic:spPr>
                </pic:pic>
              </a:graphicData>
            </a:graphic>
          </wp:inline>
        </w:drawing>
      </w:r>
    </w:p>
    <w:p w14:paraId="4E2C553D" w14:textId="77777777" w:rsidR="00B87685" w:rsidRDefault="00B87685" w:rsidP="00E36AD4">
      <w:pPr>
        <w:autoSpaceDE w:val="0"/>
        <w:autoSpaceDN w:val="0"/>
        <w:adjustRightInd w:val="0"/>
        <w:jc w:val="both"/>
        <w:rPr>
          <w:rFonts w:ascii="Arial" w:hAnsi="Arial" w:cs="Arial"/>
          <w:sz w:val="20"/>
          <w:szCs w:val="20"/>
          <w:highlight w:val="yellow"/>
          <w:lang w:eastAsia="es-CO"/>
        </w:rPr>
      </w:pPr>
    </w:p>
    <w:p w14:paraId="2254222F" w14:textId="6CB3072C" w:rsidR="00B87685" w:rsidRDefault="00B87685" w:rsidP="00B87685">
      <w:pPr>
        <w:jc w:val="both"/>
        <w:rPr>
          <w:rFonts w:ascii="Arial" w:hAnsi="Arial" w:cs="Arial"/>
          <w:sz w:val="20"/>
          <w:szCs w:val="20"/>
        </w:rPr>
      </w:pPr>
      <w:r>
        <w:rPr>
          <w:rFonts w:ascii="Arial" w:hAnsi="Arial" w:cs="Arial"/>
          <w:sz w:val="20"/>
          <w:szCs w:val="20"/>
        </w:rPr>
        <w:t xml:space="preserve">En la gráfica podemos evidenciar el gasto anual y cantidad de contratos anuales, para la vigencia 2022, por la Policía Nacional en referencia al Clasificador de Bienes y </w:t>
      </w:r>
      <w:r w:rsidRPr="0013659F">
        <w:rPr>
          <w:rFonts w:ascii="Arial" w:hAnsi="Arial" w:cs="Arial"/>
          <w:sz w:val="20"/>
          <w:szCs w:val="20"/>
        </w:rPr>
        <w:t xml:space="preserve">Servicios UNSPSC </w:t>
      </w:r>
      <w:r w:rsidRPr="00B87685">
        <w:rPr>
          <w:rFonts w:ascii="Arial" w:hAnsi="Arial" w:cs="Arial"/>
          <w:sz w:val="20"/>
          <w:szCs w:val="20"/>
        </w:rPr>
        <w:t>77101500</w:t>
      </w:r>
      <w:r>
        <w:rPr>
          <w:rFonts w:ascii="Arial" w:hAnsi="Arial" w:cs="Arial"/>
          <w:sz w:val="20"/>
          <w:szCs w:val="20"/>
        </w:rPr>
        <w:t>, como resultado del numero de contrato suscritos con diferentes proveedores del mercado que se encuentran en capacidad de ofrecer el servicio, de igual forma es posible determinar que la entidad cuenta con los respectivos antecedentes.</w:t>
      </w:r>
    </w:p>
    <w:p w14:paraId="10B028AA" w14:textId="77777777" w:rsidR="00B87685" w:rsidRPr="0064701C" w:rsidRDefault="00B87685" w:rsidP="00B87685">
      <w:pPr>
        <w:jc w:val="both"/>
        <w:rPr>
          <w:rFonts w:ascii="Arial" w:hAnsi="Arial" w:cs="Arial"/>
          <w:sz w:val="10"/>
          <w:szCs w:val="10"/>
        </w:rPr>
      </w:pPr>
    </w:p>
    <w:p w14:paraId="47FBE103" w14:textId="2AD0406E" w:rsidR="00143083" w:rsidRPr="009A5F62" w:rsidRDefault="00B87685" w:rsidP="009A5F62">
      <w:pPr>
        <w:jc w:val="both"/>
        <w:rPr>
          <w:rFonts w:ascii="Arial" w:eastAsia="MS Mincho" w:hAnsi="Arial" w:cs="Arial"/>
          <w:sz w:val="20"/>
          <w:szCs w:val="20"/>
        </w:rPr>
      </w:pPr>
      <w:r w:rsidRPr="00F23BF7">
        <w:rPr>
          <w:rFonts w:ascii="Arial" w:eastAsia="MS Mincho" w:hAnsi="Arial" w:cs="Arial"/>
          <w:sz w:val="20"/>
          <w:szCs w:val="20"/>
        </w:rPr>
        <w:t xml:space="preserve">La información es tomada </w:t>
      </w:r>
      <w:hyperlink r:id="rId26" w:history="1">
        <w:r w:rsidRPr="00F23BF7">
          <w:rPr>
            <w:rStyle w:val="Hipervnculo"/>
            <w:rFonts w:ascii="Arial" w:eastAsia="MS Mincho" w:hAnsi="Arial" w:cs="Arial"/>
            <w:color w:val="auto"/>
            <w:sz w:val="20"/>
            <w:szCs w:val="20"/>
          </w:rPr>
          <w:t>https://www.colombiacompra.gov.co</w:t>
        </w:r>
      </w:hyperlink>
      <w:r w:rsidRPr="00F23BF7">
        <w:rPr>
          <w:rFonts w:ascii="Arial" w:eastAsia="MS Mincho" w:hAnsi="Arial" w:cs="Arial"/>
          <w:sz w:val="20"/>
          <w:szCs w:val="20"/>
        </w:rPr>
        <w:t xml:space="preserve"> Ingresa haciendo clic en el icono de “Datos de compra pública”, en la parte derecha de la pantalla y abre el micrositio de Abastecimiento Estratégico. Selecciona herramientas de Análisis de Demanda y Oferta.</w:t>
      </w:r>
    </w:p>
    <w:p w14:paraId="6AF04D7B" w14:textId="7E904ECA" w:rsidR="009E1A6F" w:rsidRDefault="0041407C" w:rsidP="005B5A6C">
      <w:pPr>
        <w:autoSpaceDE w:val="0"/>
        <w:autoSpaceDN w:val="0"/>
        <w:adjustRightInd w:val="0"/>
        <w:jc w:val="both"/>
        <w:rPr>
          <w:rFonts w:ascii="Arial" w:eastAsia="Times New Roman" w:hAnsi="Arial" w:cs="Arial"/>
          <w:b/>
          <w:bCs/>
          <w:sz w:val="20"/>
          <w:szCs w:val="20"/>
        </w:rPr>
      </w:pPr>
      <w:r>
        <w:rPr>
          <w:rFonts w:ascii="Arial" w:eastAsia="Times New Roman" w:hAnsi="Arial" w:cs="Arial"/>
          <w:b/>
          <w:bCs/>
          <w:sz w:val="20"/>
          <w:szCs w:val="20"/>
        </w:rPr>
        <w:lastRenderedPageBreak/>
        <w:t xml:space="preserve">2. </w:t>
      </w:r>
      <w:r w:rsidR="00011C17" w:rsidRPr="002F1B77">
        <w:rPr>
          <w:rFonts w:ascii="Arial" w:eastAsia="Times New Roman" w:hAnsi="Arial" w:cs="Arial"/>
          <w:b/>
          <w:bCs/>
          <w:sz w:val="20"/>
          <w:szCs w:val="20"/>
        </w:rPr>
        <w:t xml:space="preserve">ANÁLISIS </w:t>
      </w:r>
      <w:r w:rsidR="00123D24" w:rsidRPr="002F1B77">
        <w:rPr>
          <w:rFonts w:ascii="Arial" w:eastAsia="Times New Roman" w:hAnsi="Arial" w:cs="Arial"/>
          <w:b/>
          <w:bCs/>
          <w:sz w:val="20"/>
          <w:szCs w:val="20"/>
        </w:rPr>
        <w:t>DEL MERCADO</w:t>
      </w:r>
    </w:p>
    <w:p w14:paraId="0EC18502" w14:textId="77777777" w:rsidR="00853DCE" w:rsidRDefault="00853DCE" w:rsidP="005B5A6C">
      <w:pPr>
        <w:rPr>
          <w:rFonts w:ascii="Arial" w:eastAsia="Times New Roman" w:hAnsi="Arial" w:cs="Arial"/>
          <w:b/>
          <w:bCs/>
          <w:sz w:val="20"/>
          <w:szCs w:val="20"/>
        </w:rPr>
      </w:pPr>
    </w:p>
    <w:p w14:paraId="7786BA54" w14:textId="77777777" w:rsidR="00E36AD4" w:rsidRPr="00853DCE" w:rsidRDefault="00E36AD4" w:rsidP="005B5A6C">
      <w:pPr>
        <w:rPr>
          <w:sz w:val="8"/>
          <w:szCs w:val="8"/>
        </w:rPr>
      </w:pPr>
    </w:p>
    <w:p w14:paraId="59420D96" w14:textId="32653816" w:rsidR="00011C17" w:rsidRDefault="00011C17" w:rsidP="005B5A6C">
      <w:pPr>
        <w:jc w:val="both"/>
        <w:rPr>
          <w:rFonts w:ascii="Arial" w:hAnsi="Arial" w:cs="Arial"/>
          <w:b/>
          <w:sz w:val="20"/>
          <w:szCs w:val="20"/>
          <w:lang w:val="es-MX"/>
        </w:rPr>
      </w:pPr>
      <w:r w:rsidRPr="00551E7C">
        <w:rPr>
          <w:rFonts w:ascii="Arial" w:hAnsi="Arial" w:cs="Arial"/>
          <w:b/>
          <w:sz w:val="20"/>
          <w:szCs w:val="20"/>
          <w:lang w:val="es-MX"/>
        </w:rPr>
        <w:t>DESCRIPCIÓN DEL MERCADO</w:t>
      </w:r>
    </w:p>
    <w:p w14:paraId="70257510" w14:textId="77777777" w:rsidR="009E1A6F" w:rsidRPr="00551E7C" w:rsidRDefault="009E1A6F" w:rsidP="005B5A6C">
      <w:pPr>
        <w:jc w:val="both"/>
        <w:rPr>
          <w:rFonts w:ascii="Arial" w:hAnsi="Arial" w:cs="Arial"/>
          <w:b/>
          <w:sz w:val="20"/>
          <w:szCs w:val="20"/>
          <w:lang w:val="es-MX"/>
        </w:rPr>
      </w:pPr>
    </w:p>
    <w:p w14:paraId="678DABC0" w14:textId="7DC8EF4B" w:rsidR="002F1B77" w:rsidRPr="003364A5" w:rsidRDefault="002F1B77" w:rsidP="005B5A6C">
      <w:pPr>
        <w:jc w:val="both"/>
        <w:rPr>
          <w:rFonts w:ascii="Arial" w:hAnsi="Arial" w:cs="Arial"/>
          <w:sz w:val="20"/>
          <w:szCs w:val="20"/>
        </w:rPr>
      </w:pPr>
      <w:r w:rsidRPr="00CC6791">
        <w:rPr>
          <w:rFonts w:ascii="Arial" w:hAnsi="Arial" w:cs="Arial"/>
          <w:sz w:val="20"/>
          <w:szCs w:val="20"/>
        </w:rPr>
        <w:t>Después de hacer un estudio en la región se pudo comprobar que hay más de una entidad cuya actividad comercial</w:t>
      </w:r>
      <w:r w:rsidRPr="00CC6791">
        <w:rPr>
          <w:rFonts w:ascii="Arial" w:hAnsi="Arial" w:cs="Arial"/>
          <w:color w:val="FF0000"/>
          <w:sz w:val="28"/>
          <w:szCs w:val="20"/>
        </w:rPr>
        <w:t xml:space="preserve"> </w:t>
      </w:r>
      <w:r w:rsidRPr="00CC6791">
        <w:rPr>
          <w:rFonts w:ascii="Arial" w:hAnsi="Arial" w:cs="Arial"/>
          <w:sz w:val="20"/>
          <w:szCs w:val="20"/>
        </w:rPr>
        <w:t xml:space="preserve">es ofrecer el servicio </w:t>
      </w:r>
      <w:r w:rsidR="00EB665E">
        <w:rPr>
          <w:rFonts w:ascii="Arial" w:hAnsi="Arial" w:cs="Arial"/>
          <w:sz w:val="20"/>
          <w:szCs w:val="20"/>
        </w:rPr>
        <w:t>relacionados en análisis técnico</w:t>
      </w:r>
      <w:r w:rsidR="00A75DA0">
        <w:rPr>
          <w:rFonts w:ascii="Arial" w:hAnsi="Arial" w:cs="Arial"/>
          <w:sz w:val="20"/>
          <w:szCs w:val="20"/>
        </w:rPr>
        <w:t>s,</w:t>
      </w:r>
      <w:r w:rsidRPr="00CC6791">
        <w:rPr>
          <w:rFonts w:ascii="Arial" w:hAnsi="Arial" w:cs="Arial"/>
          <w:sz w:val="20"/>
          <w:szCs w:val="20"/>
        </w:rPr>
        <w:t xml:space="preserve"> como aquellos que están en posibilidad de brindar el servicio solicitado y en las condiciones requeridas por la unidad.</w:t>
      </w:r>
    </w:p>
    <w:p w14:paraId="69F87D36" w14:textId="77777777" w:rsidR="00E36AD4" w:rsidRPr="00A5298C" w:rsidRDefault="00E36AD4" w:rsidP="00A5298C">
      <w:pPr>
        <w:rPr>
          <w:lang w:eastAsia="es-ES"/>
        </w:rPr>
      </w:pPr>
    </w:p>
    <w:p w14:paraId="3A8C4E6E" w14:textId="5B66AFDF" w:rsidR="00AA20B6" w:rsidRDefault="00CA7C71" w:rsidP="00AA20B6">
      <w:pPr>
        <w:jc w:val="both"/>
        <w:rPr>
          <w:rFonts w:ascii="Arial" w:hAnsi="Arial" w:cs="Arial"/>
          <w:sz w:val="20"/>
          <w:szCs w:val="20"/>
        </w:rPr>
      </w:pPr>
      <w:r>
        <w:rPr>
          <w:rFonts w:ascii="Arial" w:hAnsi="Arial" w:cs="Arial"/>
          <w:b/>
          <w:sz w:val="20"/>
          <w:szCs w:val="20"/>
        </w:rPr>
        <w:t xml:space="preserve">a) </w:t>
      </w:r>
      <w:r w:rsidR="00011C17" w:rsidRPr="00551E7C">
        <w:rPr>
          <w:rFonts w:ascii="Arial" w:hAnsi="Arial" w:cs="Arial"/>
          <w:b/>
          <w:sz w:val="20"/>
          <w:szCs w:val="20"/>
        </w:rPr>
        <w:t xml:space="preserve">ANÁLISIS DEL </w:t>
      </w:r>
      <w:r w:rsidR="00011C17" w:rsidRPr="00E94408">
        <w:rPr>
          <w:rFonts w:ascii="Arial" w:hAnsi="Arial" w:cs="Arial"/>
          <w:b/>
          <w:sz w:val="20"/>
          <w:szCs w:val="20"/>
        </w:rPr>
        <w:t>SECTOR:</w:t>
      </w:r>
      <w:r w:rsidR="00011C17" w:rsidRPr="00E94408">
        <w:rPr>
          <w:rFonts w:ascii="Arial" w:hAnsi="Arial" w:cs="Arial"/>
          <w:sz w:val="20"/>
          <w:szCs w:val="20"/>
        </w:rPr>
        <w:t xml:space="preserve"> </w:t>
      </w:r>
      <w:r w:rsidR="00AA20B6" w:rsidRPr="008B2917">
        <w:rPr>
          <w:rFonts w:ascii="Arial" w:hAnsi="Arial" w:cs="Arial"/>
          <w:sz w:val="20"/>
          <w:szCs w:val="20"/>
        </w:rPr>
        <w:t xml:space="preserve">En la actualidad los indicadores económicos del país, a pesar de la situación mundial permiten un ambiente comercial relativamente claro, lo cual contribuye a la normalidad  en el mercado de los ítems  para la </w:t>
      </w:r>
      <w:r w:rsidR="00AA20B6">
        <w:rPr>
          <w:rFonts w:ascii="Arial" w:hAnsi="Arial" w:cs="Arial"/>
          <w:sz w:val="20"/>
          <w:szCs w:val="20"/>
        </w:rPr>
        <w:t>c</w:t>
      </w:r>
      <w:r w:rsidR="00AA20B6" w:rsidRPr="00BF7115">
        <w:rPr>
          <w:rFonts w:ascii="Arial" w:hAnsi="Arial" w:cs="Arial"/>
          <w:sz w:val="20"/>
          <w:szCs w:val="20"/>
        </w:rPr>
        <w:t xml:space="preserve">ontratación </w:t>
      </w:r>
      <w:r w:rsidR="00F43684">
        <w:rPr>
          <w:rFonts w:ascii="Arial" w:hAnsi="Arial" w:cs="Arial"/>
          <w:sz w:val="20"/>
          <w:szCs w:val="20"/>
        </w:rPr>
        <w:t>del servicio consiste</w:t>
      </w:r>
      <w:r w:rsidR="001C34F1">
        <w:rPr>
          <w:rFonts w:ascii="Arial" w:hAnsi="Arial" w:cs="Arial"/>
          <w:sz w:val="20"/>
          <w:szCs w:val="20"/>
        </w:rPr>
        <w:t>nte</w:t>
      </w:r>
      <w:r w:rsidR="00F43684">
        <w:rPr>
          <w:rFonts w:ascii="Arial" w:hAnsi="Arial" w:cs="Arial"/>
          <w:sz w:val="20"/>
          <w:szCs w:val="20"/>
        </w:rPr>
        <w:t xml:space="preserve"> en realizar mediciones ambientales ocupacionales de luxometría, dosimetrías y análisis de puestos de trabajo</w:t>
      </w:r>
      <w:r w:rsidR="00F7440A" w:rsidRPr="00F7440A">
        <w:rPr>
          <w:rFonts w:ascii="Arial" w:hAnsi="Arial" w:cs="Arial"/>
          <w:sz w:val="20"/>
          <w:szCs w:val="20"/>
        </w:rPr>
        <w:t xml:space="preserve">, </w:t>
      </w:r>
      <w:r w:rsidR="00AA20B6" w:rsidRPr="008B2917">
        <w:rPr>
          <w:rFonts w:ascii="Arial" w:hAnsi="Arial" w:cs="Arial"/>
          <w:sz w:val="20"/>
          <w:szCs w:val="20"/>
        </w:rPr>
        <w:t xml:space="preserve">que componen el presente estudio de conveniencia y oportunidad, en la actualidad existe pluralidad de oferentes que pueden ofrecer </w:t>
      </w:r>
      <w:r w:rsidR="005B42C3">
        <w:rPr>
          <w:rFonts w:ascii="Arial" w:hAnsi="Arial" w:cs="Arial"/>
          <w:sz w:val="20"/>
          <w:szCs w:val="20"/>
        </w:rPr>
        <w:t>el servicio requerido</w:t>
      </w:r>
      <w:r w:rsidR="00AA20B6">
        <w:rPr>
          <w:rFonts w:ascii="Arial" w:hAnsi="Arial" w:cs="Arial"/>
          <w:sz w:val="20"/>
          <w:szCs w:val="20"/>
        </w:rPr>
        <w:t>,</w:t>
      </w:r>
      <w:r w:rsidR="00AA20B6" w:rsidRPr="008B2917">
        <w:rPr>
          <w:rFonts w:ascii="Arial" w:hAnsi="Arial" w:cs="Arial"/>
          <w:sz w:val="20"/>
          <w:szCs w:val="20"/>
        </w:rPr>
        <w:t xml:space="preserve"> </w:t>
      </w:r>
      <w:r w:rsidR="00AA20B6">
        <w:rPr>
          <w:rFonts w:ascii="Arial" w:hAnsi="Arial" w:cs="Arial"/>
          <w:sz w:val="20"/>
          <w:szCs w:val="20"/>
        </w:rPr>
        <w:t>para</w:t>
      </w:r>
      <w:r w:rsidR="00AA20B6" w:rsidRPr="00BF7115">
        <w:rPr>
          <w:rFonts w:ascii="Arial" w:hAnsi="Arial" w:cs="Arial"/>
          <w:sz w:val="20"/>
          <w:szCs w:val="20"/>
        </w:rPr>
        <w:t xml:space="preserve"> la </w:t>
      </w:r>
      <w:r w:rsidR="006D7F88" w:rsidRPr="002C5767">
        <w:rPr>
          <w:rFonts w:ascii="Arial" w:hAnsi="Arial" w:cs="Arial"/>
          <w:color w:val="000000" w:themeColor="text1"/>
          <w:sz w:val="20"/>
          <w:szCs w:val="20"/>
        </w:rPr>
        <w:t>Escuela</w:t>
      </w:r>
      <w:r w:rsidR="006D7F88">
        <w:rPr>
          <w:rFonts w:ascii="Arial" w:hAnsi="Arial" w:cs="Arial"/>
          <w:sz w:val="20"/>
          <w:szCs w:val="20"/>
        </w:rPr>
        <w:t xml:space="preserve"> de Carabineros Provincia de Vélez</w:t>
      </w:r>
      <w:r w:rsidR="00AA20B6" w:rsidRPr="008B2917">
        <w:rPr>
          <w:rFonts w:ascii="Arial" w:hAnsi="Arial" w:cs="Arial"/>
          <w:sz w:val="20"/>
          <w:szCs w:val="20"/>
        </w:rPr>
        <w:t xml:space="preserve">, objeto del presente estudio, es de anotar que dicha necesidad es subsanable con la contratación con firmas externas como se ha desarrollado en años anteriores por esta y otras entidades requiriendo </w:t>
      </w:r>
      <w:r w:rsidR="00F43684">
        <w:rPr>
          <w:rFonts w:ascii="Arial" w:hAnsi="Arial" w:cs="Arial"/>
          <w:sz w:val="20"/>
          <w:szCs w:val="20"/>
        </w:rPr>
        <w:t>el servicio</w:t>
      </w:r>
      <w:r w:rsidR="00AA20B6" w:rsidRPr="008B2917">
        <w:rPr>
          <w:rFonts w:ascii="Arial" w:hAnsi="Arial" w:cs="Arial"/>
          <w:sz w:val="20"/>
          <w:szCs w:val="20"/>
        </w:rPr>
        <w:t xml:space="preserve"> con igual o similar objeto al del presente estudio.</w:t>
      </w:r>
    </w:p>
    <w:p w14:paraId="33A9B1F2" w14:textId="77777777" w:rsidR="00AA20B6" w:rsidRPr="008B2917" w:rsidRDefault="00AA20B6" w:rsidP="00AA20B6">
      <w:pPr>
        <w:jc w:val="both"/>
        <w:rPr>
          <w:rFonts w:ascii="Arial" w:hAnsi="Arial" w:cs="Arial"/>
          <w:sz w:val="20"/>
          <w:szCs w:val="20"/>
        </w:rPr>
      </w:pPr>
    </w:p>
    <w:p w14:paraId="795805D3" w14:textId="7FB257A9" w:rsidR="00A5298C" w:rsidRDefault="00A5298C" w:rsidP="00AA20B6">
      <w:pPr>
        <w:jc w:val="both"/>
        <w:rPr>
          <w:rFonts w:ascii="Arial" w:hAnsi="Arial" w:cs="Arial"/>
          <w:sz w:val="20"/>
          <w:szCs w:val="20"/>
        </w:rPr>
      </w:pPr>
      <w:r w:rsidRPr="00A5298C">
        <w:rPr>
          <w:rFonts w:ascii="Arial" w:eastAsia="Times New Roman" w:hAnsi="Arial" w:cs="Arial"/>
          <w:sz w:val="20"/>
          <w:szCs w:val="20"/>
          <w:lang w:val="es-ES" w:eastAsia="es-ES"/>
        </w:rPr>
        <w:t xml:space="preserve">En la actualidad en el mercado colombiano se cuenta con personas naturales o jurídicas, en forma </w:t>
      </w:r>
      <w:r w:rsidRPr="001C34F1">
        <w:rPr>
          <w:rFonts w:ascii="Arial" w:eastAsia="Times New Roman" w:hAnsi="Arial" w:cs="Arial"/>
          <w:sz w:val="20"/>
          <w:szCs w:val="20"/>
          <w:lang w:val="es-ES" w:eastAsia="es-ES"/>
        </w:rPr>
        <w:t xml:space="preserve">individual o conjunta consorcio, unión temporal, acreditadas en el país, empresas públicas y/o privadas que pueden </w:t>
      </w:r>
      <w:r w:rsidR="00A7768B" w:rsidRPr="001C34F1">
        <w:rPr>
          <w:rFonts w:ascii="Arial" w:eastAsia="Times New Roman" w:hAnsi="Arial" w:cs="Arial"/>
          <w:sz w:val="20"/>
          <w:szCs w:val="20"/>
          <w:lang w:val="es-ES" w:eastAsia="es-ES"/>
        </w:rPr>
        <w:t xml:space="preserve">prestar el servicio </w:t>
      </w:r>
      <w:r w:rsidRPr="001C34F1">
        <w:rPr>
          <w:rFonts w:ascii="Arial" w:eastAsia="Times New Roman" w:hAnsi="Arial" w:cs="Arial"/>
          <w:sz w:val="20"/>
          <w:szCs w:val="20"/>
          <w:lang w:val="es-ES" w:eastAsia="es-ES"/>
        </w:rPr>
        <w:t xml:space="preserve">con las especificaciones técnicas exigidas por la Policía Nacional para realizar un proceso de contratación con la Policía Nacional y suplir las necesidades </w:t>
      </w:r>
      <w:r w:rsidR="00A7768B" w:rsidRPr="001C34F1">
        <w:rPr>
          <w:rFonts w:ascii="Arial" w:eastAsia="Times New Roman" w:hAnsi="Arial" w:cs="Arial"/>
          <w:sz w:val="20"/>
          <w:szCs w:val="20"/>
          <w:lang w:val="es-ES" w:eastAsia="es-ES"/>
        </w:rPr>
        <w:t>del servicio</w:t>
      </w:r>
      <w:r w:rsidRPr="001C34F1">
        <w:rPr>
          <w:rFonts w:ascii="Arial" w:eastAsia="Times New Roman" w:hAnsi="Arial" w:cs="Arial"/>
          <w:sz w:val="20"/>
          <w:szCs w:val="20"/>
          <w:lang w:val="es-ES" w:eastAsia="es-ES"/>
        </w:rPr>
        <w:t xml:space="preserve"> para la </w:t>
      </w:r>
      <w:r w:rsidR="006D7F88" w:rsidRPr="002C5767">
        <w:rPr>
          <w:rFonts w:ascii="Arial" w:hAnsi="Arial" w:cs="Arial"/>
          <w:color w:val="000000" w:themeColor="text1"/>
          <w:sz w:val="20"/>
          <w:szCs w:val="20"/>
        </w:rPr>
        <w:t>Escuela</w:t>
      </w:r>
      <w:r w:rsidR="006D7F88">
        <w:rPr>
          <w:rFonts w:ascii="Arial" w:hAnsi="Arial" w:cs="Arial"/>
          <w:sz w:val="20"/>
          <w:szCs w:val="20"/>
        </w:rPr>
        <w:t xml:space="preserve"> de Carabineros Provincia de Vélez</w:t>
      </w:r>
      <w:r w:rsidRPr="001C34F1">
        <w:rPr>
          <w:rFonts w:ascii="Arial" w:hAnsi="Arial" w:cs="Arial"/>
          <w:sz w:val="20"/>
          <w:szCs w:val="20"/>
        </w:rPr>
        <w:t>.</w:t>
      </w:r>
    </w:p>
    <w:p w14:paraId="17562E4A" w14:textId="77777777" w:rsidR="00A5298C" w:rsidRPr="001C34F1" w:rsidRDefault="00A5298C" w:rsidP="00AA20B6">
      <w:pPr>
        <w:jc w:val="both"/>
        <w:rPr>
          <w:rFonts w:ascii="Arial" w:eastAsia="Times New Roman" w:hAnsi="Arial" w:cs="Arial"/>
          <w:sz w:val="20"/>
          <w:szCs w:val="20"/>
          <w:lang w:val="es-ES" w:eastAsia="es-ES"/>
        </w:rPr>
      </w:pPr>
    </w:p>
    <w:p w14:paraId="1454E3BF" w14:textId="7D479EA3" w:rsidR="00A33A0C" w:rsidRPr="00E36AD4" w:rsidRDefault="00A33A0C" w:rsidP="00E36AD4">
      <w:pPr>
        <w:pStyle w:val="Prrafodelista"/>
        <w:numPr>
          <w:ilvl w:val="0"/>
          <w:numId w:val="8"/>
        </w:numPr>
        <w:jc w:val="both"/>
        <w:rPr>
          <w:rFonts w:ascii="Arial" w:hAnsi="Arial"/>
          <w:b/>
          <w:bCs/>
          <w:color w:val="000000" w:themeColor="text1"/>
          <w:sz w:val="20"/>
          <w:szCs w:val="20"/>
        </w:rPr>
      </w:pPr>
      <w:r w:rsidRPr="00E36AD4">
        <w:rPr>
          <w:rFonts w:ascii="Arial" w:hAnsi="Arial"/>
          <w:b/>
          <w:bCs/>
          <w:color w:val="000000" w:themeColor="text1"/>
          <w:sz w:val="20"/>
          <w:szCs w:val="20"/>
        </w:rPr>
        <w:t>ANÁLISIS DE LA OFERTA</w:t>
      </w:r>
    </w:p>
    <w:p w14:paraId="7A89AF60" w14:textId="77777777" w:rsidR="00E94408" w:rsidRPr="001C34F1" w:rsidRDefault="00E94408" w:rsidP="005B5A6C">
      <w:pPr>
        <w:jc w:val="both"/>
        <w:rPr>
          <w:rFonts w:ascii="Arial" w:hAnsi="Arial" w:cs="Arial"/>
          <w:sz w:val="20"/>
          <w:szCs w:val="20"/>
        </w:rPr>
      </w:pPr>
    </w:p>
    <w:p w14:paraId="42F99713" w14:textId="0004C580" w:rsidR="008504BB" w:rsidRDefault="008504BB" w:rsidP="005B5A6C">
      <w:pPr>
        <w:jc w:val="both"/>
        <w:rPr>
          <w:rFonts w:ascii="Arial" w:hAnsi="Arial" w:cs="Arial"/>
          <w:sz w:val="20"/>
          <w:szCs w:val="20"/>
        </w:rPr>
      </w:pPr>
      <w:r w:rsidRPr="001C34F1">
        <w:rPr>
          <w:rFonts w:ascii="Arial" w:hAnsi="Arial" w:cs="Arial"/>
          <w:b/>
          <w:sz w:val="20"/>
          <w:szCs w:val="20"/>
        </w:rPr>
        <w:t>b) IDENTIFICACION DEL PROVEEDOR:</w:t>
      </w:r>
      <w:r w:rsidRPr="001C34F1">
        <w:rPr>
          <w:rFonts w:ascii="Arial" w:hAnsi="Arial" w:cs="Arial"/>
          <w:b/>
          <w:color w:val="FF0000"/>
          <w:sz w:val="20"/>
          <w:szCs w:val="20"/>
        </w:rPr>
        <w:t xml:space="preserve"> </w:t>
      </w:r>
      <w:r w:rsidR="00CA7C71" w:rsidRPr="001C34F1">
        <w:rPr>
          <w:rFonts w:ascii="Arial" w:hAnsi="Arial" w:cs="Arial"/>
          <w:sz w:val="20"/>
          <w:szCs w:val="20"/>
        </w:rPr>
        <w:t xml:space="preserve">Los proponentes pueden ser personas naturales o jurídicas especializadas en ofrecer el </w:t>
      </w:r>
      <w:r w:rsidR="00CA7C71" w:rsidRPr="001C34F1">
        <w:rPr>
          <w:rFonts w:ascii="Arial" w:hAnsi="Arial" w:cs="Arial"/>
          <w:bCs/>
          <w:sz w:val="20"/>
          <w:szCs w:val="20"/>
        </w:rPr>
        <w:t xml:space="preserve">servicio de </w:t>
      </w:r>
      <w:r w:rsidR="001246B6" w:rsidRPr="001C34F1">
        <w:rPr>
          <w:rFonts w:ascii="Arial" w:hAnsi="Arial" w:cs="Arial"/>
          <w:bCs/>
          <w:sz w:val="20"/>
          <w:szCs w:val="20"/>
        </w:rPr>
        <w:t>adquisición de instrumentos y elementos musicales</w:t>
      </w:r>
      <w:r w:rsidR="00CA7C71" w:rsidRPr="001C34F1">
        <w:rPr>
          <w:rFonts w:ascii="Arial" w:hAnsi="Arial" w:cs="Arial"/>
          <w:bCs/>
          <w:sz w:val="20"/>
          <w:szCs w:val="20"/>
        </w:rPr>
        <w:t xml:space="preserve"> para la </w:t>
      </w:r>
      <w:r w:rsidR="006D7F88" w:rsidRPr="002C5767">
        <w:rPr>
          <w:rFonts w:ascii="Arial" w:hAnsi="Arial" w:cs="Arial"/>
          <w:color w:val="000000" w:themeColor="text1"/>
          <w:sz w:val="20"/>
          <w:szCs w:val="20"/>
        </w:rPr>
        <w:t>Escuela</w:t>
      </w:r>
      <w:r w:rsidR="006D7F88">
        <w:rPr>
          <w:rFonts w:ascii="Arial" w:hAnsi="Arial" w:cs="Arial"/>
          <w:sz w:val="20"/>
          <w:szCs w:val="20"/>
        </w:rPr>
        <w:t xml:space="preserve"> de Carabineros Provincia de Vélez</w:t>
      </w:r>
      <w:r w:rsidR="00CA7C71" w:rsidRPr="001C34F1">
        <w:rPr>
          <w:rFonts w:ascii="Arial" w:hAnsi="Arial" w:cs="Arial"/>
          <w:sz w:val="20"/>
          <w:szCs w:val="20"/>
          <w:shd w:val="clear" w:color="auto" w:fill="FFFFFF"/>
        </w:rPr>
        <w:t>.</w:t>
      </w:r>
      <w:r w:rsidR="00CA7C71" w:rsidRPr="001C34F1">
        <w:rPr>
          <w:rFonts w:ascii="Arial" w:hAnsi="Arial" w:cs="Arial"/>
          <w:sz w:val="20"/>
          <w:szCs w:val="20"/>
        </w:rPr>
        <w:t xml:space="preserve"> Igualmente podrán participar los oferentes nacionales, extranjeros con representación en Colombia, en forma individual o conjunta (consorcio, unión temporal, promesa de sociedad), y la participación de las MYPES Y/O MIPYMES de conformidad con lo establecido en el Decreto 1082 de 2015. De igual forma, podrán participa</w:t>
      </w:r>
      <w:r w:rsidR="00CA7C71" w:rsidRPr="00311D7A">
        <w:rPr>
          <w:rFonts w:ascii="Arial" w:hAnsi="Arial" w:cs="Arial"/>
          <w:sz w:val="20"/>
          <w:szCs w:val="20"/>
        </w:rPr>
        <w:t>r dentro de la presente contratación los intermediarios, los cuales son personas naturales o jurídicas autorizadas quienes se encargan de ofrecer el servicio.</w:t>
      </w:r>
    </w:p>
    <w:p w14:paraId="6B7DC079" w14:textId="77777777" w:rsidR="00057FE1" w:rsidRDefault="00057FE1" w:rsidP="005B5A6C">
      <w:pPr>
        <w:jc w:val="both"/>
        <w:rPr>
          <w:rFonts w:ascii="Arial" w:hAnsi="Arial" w:cs="Arial"/>
          <w:sz w:val="20"/>
          <w:szCs w:val="20"/>
        </w:rPr>
      </w:pPr>
    </w:p>
    <w:p w14:paraId="2F813906" w14:textId="23BCF500" w:rsidR="00057FE1" w:rsidRDefault="00057FE1" w:rsidP="005B5A6C">
      <w:pPr>
        <w:jc w:val="both"/>
        <w:rPr>
          <w:rFonts w:ascii="Arial" w:hAnsi="Arial" w:cs="Arial"/>
          <w:sz w:val="20"/>
          <w:szCs w:val="20"/>
        </w:rPr>
      </w:pPr>
      <w:r w:rsidRPr="00057FE1">
        <w:rPr>
          <w:rFonts w:ascii="Arial" w:hAnsi="Arial" w:cs="Arial"/>
          <w:sz w:val="20"/>
          <w:szCs w:val="20"/>
        </w:rPr>
        <w:t>Para el presente proceso podrán participar toda persona natural o jurídica, nacional o extranjera, que en forma individual o conjunta; tengan experiencia y que dentro de su objeto social o actividad comercial ofrezcan el bien requerido, para suplir en forma total y satisfactoria las necesidades de la entidad, así mismo los siguientes proveedores se encuentran dentro de la cobertura estipulada:</w:t>
      </w:r>
    </w:p>
    <w:p w14:paraId="70CAF02D" w14:textId="77777777" w:rsidR="00057FE1" w:rsidRPr="00A5298C" w:rsidRDefault="00057FE1" w:rsidP="00057FE1">
      <w:pPr>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3553"/>
        <w:gridCol w:w="1339"/>
        <w:gridCol w:w="1329"/>
        <w:gridCol w:w="3299"/>
      </w:tblGrid>
      <w:tr w:rsidR="00BA47F6" w:rsidRPr="00801C30" w14:paraId="5BDECA0E" w14:textId="77777777" w:rsidTr="00162E6D">
        <w:trPr>
          <w:trHeight w:val="103"/>
          <w:jc w:val="center"/>
        </w:trPr>
        <w:tc>
          <w:tcPr>
            <w:tcW w:w="3553" w:type="dxa"/>
            <w:shd w:val="clear" w:color="auto" w:fill="BFBFBF" w:themeFill="background1" w:themeFillShade="BF"/>
            <w:vAlign w:val="center"/>
          </w:tcPr>
          <w:p w14:paraId="4C242A8D" w14:textId="77777777" w:rsidR="00BA47F6" w:rsidRPr="00801C30" w:rsidRDefault="00BA47F6" w:rsidP="00162E6D">
            <w:pPr>
              <w:jc w:val="center"/>
              <w:rPr>
                <w:rFonts w:ascii="Arial" w:hAnsi="Arial" w:cs="Arial"/>
                <w:b/>
                <w:bCs/>
                <w:lang w:val="es-MX"/>
              </w:rPr>
            </w:pPr>
            <w:r w:rsidRPr="00801C30">
              <w:rPr>
                <w:rFonts w:ascii="Arial" w:hAnsi="Arial" w:cs="Arial"/>
                <w:b/>
                <w:bCs/>
                <w:lang w:val="es-MX"/>
              </w:rPr>
              <w:t>NOMBRE</w:t>
            </w:r>
          </w:p>
        </w:tc>
        <w:tc>
          <w:tcPr>
            <w:tcW w:w="1339" w:type="dxa"/>
            <w:shd w:val="clear" w:color="auto" w:fill="BFBFBF" w:themeFill="background1" w:themeFillShade="BF"/>
            <w:vAlign w:val="center"/>
          </w:tcPr>
          <w:p w14:paraId="22813618" w14:textId="77777777" w:rsidR="00BA47F6" w:rsidRPr="00801C30" w:rsidRDefault="00BA47F6" w:rsidP="00162E6D">
            <w:pPr>
              <w:jc w:val="center"/>
              <w:rPr>
                <w:rFonts w:ascii="Arial" w:hAnsi="Arial" w:cs="Arial"/>
                <w:b/>
                <w:bCs/>
                <w:lang w:val="es-MX"/>
              </w:rPr>
            </w:pPr>
            <w:r w:rsidRPr="00801C30">
              <w:rPr>
                <w:rFonts w:ascii="Arial" w:hAnsi="Arial" w:cs="Arial"/>
                <w:b/>
                <w:bCs/>
                <w:lang w:val="es-MX"/>
              </w:rPr>
              <w:t>DIRECCION</w:t>
            </w:r>
          </w:p>
        </w:tc>
        <w:tc>
          <w:tcPr>
            <w:tcW w:w="1329" w:type="dxa"/>
            <w:shd w:val="clear" w:color="auto" w:fill="BFBFBF" w:themeFill="background1" w:themeFillShade="BF"/>
            <w:vAlign w:val="center"/>
          </w:tcPr>
          <w:p w14:paraId="52050C83" w14:textId="77777777" w:rsidR="00BA47F6" w:rsidRPr="00801C30" w:rsidRDefault="00BA47F6" w:rsidP="00162E6D">
            <w:pPr>
              <w:jc w:val="center"/>
              <w:rPr>
                <w:rFonts w:ascii="Arial" w:hAnsi="Arial" w:cs="Arial"/>
                <w:b/>
                <w:bCs/>
                <w:lang w:val="es-MX"/>
              </w:rPr>
            </w:pPr>
            <w:r w:rsidRPr="00801C30">
              <w:rPr>
                <w:rFonts w:ascii="Arial" w:hAnsi="Arial" w:cs="Arial"/>
                <w:b/>
                <w:bCs/>
                <w:lang w:val="es-MX"/>
              </w:rPr>
              <w:t>TELEFONO</w:t>
            </w:r>
          </w:p>
        </w:tc>
        <w:tc>
          <w:tcPr>
            <w:tcW w:w="3294" w:type="dxa"/>
            <w:shd w:val="clear" w:color="auto" w:fill="BFBFBF" w:themeFill="background1" w:themeFillShade="BF"/>
            <w:vAlign w:val="center"/>
          </w:tcPr>
          <w:p w14:paraId="26BDD69B" w14:textId="77777777" w:rsidR="00BA47F6" w:rsidRPr="00801C30" w:rsidRDefault="00BA47F6" w:rsidP="00162E6D">
            <w:pPr>
              <w:jc w:val="center"/>
              <w:rPr>
                <w:rFonts w:ascii="Arial" w:hAnsi="Arial" w:cs="Arial"/>
                <w:b/>
                <w:bCs/>
                <w:lang w:val="es-MX"/>
              </w:rPr>
            </w:pPr>
            <w:r w:rsidRPr="00801C30">
              <w:rPr>
                <w:rFonts w:ascii="Arial" w:hAnsi="Arial" w:cs="Arial"/>
                <w:b/>
                <w:bCs/>
                <w:lang w:val="es-MX"/>
              </w:rPr>
              <w:t>CORREO ELECTRONICA</w:t>
            </w:r>
          </w:p>
        </w:tc>
      </w:tr>
      <w:tr w:rsidR="00BA47F6" w:rsidRPr="00801C30" w14:paraId="7DA83049" w14:textId="77777777" w:rsidTr="004641E3">
        <w:trPr>
          <w:trHeight w:val="272"/>
          <w:jc w:val="center"/>
        </w:trPr>
        <w:tc>
          <w:tcPr>
            <w:tcW w:w="3553" w:type="dxa"/>
            <w:shd w:val="clear" w:color="auto" w:fill="auto"/>
            <w:vAlign w:val="center"/>
          </w:tcPr>
          <w:p w14:paraId="0CFA5B72" w14:textId="77777777" w:rsidR="00BA47F6" w:rsidRPr="00801C30" w:rsidRDefault="00BA47F6" w:rsidP="00162E6D">
            <w:pPr>
              <w:jc w:val="both"/>
              <w:rPr>
                <w:rFonts w:ascii="Arial" w:hAnsi="Arial" w:cs="Arial"/>
              </w:rPr>
            </w:pPr>
            <w:r w:rsidRPr="00801C30">
              <w:rPr>
                <w:rFonts w:ascii="Arial" w:hAnsi="Arial" w:cs="Arial"/>
              </w:rPr>
              <w:t>Estudios Ambientales Integrados S.A.S</w:t>
            </w:r>
          </w:p>
        </w:tc>
        <w:tc>
          <w:tcPr>
            <w:tcW w:w="1339" w:type="dxa"/>
            <w:shd w:val="clear" w:color="auto" w:fill="auto"/>
            <w:vAlign w:val="center"/>
          </w:tcPr>
          <w:p w14:paraId="7B92EE84" w14:textId="77777777" w:rsidR="00BA47F6" w:rsidRPr="00801C30" w:rsidRDefault="00BA47F6" w:rsidP="004641E3">
            <w:pPr>
              <w:jc w:val="center"/>
              <w:rPr>
                <w:rFonts w:ascii="Arial" w:hAnsi="Arial" w:cs="Arial"/>
              </w:rPr>
            </w:pPr>
            <w:r w:rsidRPr="00801C30">
              <w:rPr>
                <w:rFonts w:ascii="Arial" w:hAnsi="Arial" w:cs="Arial"/>
              </w:rPr>
              <w:t>Bogotá D.C.</w:t>
            </w:r>
          </w:p>
        </w:tc>
        <w:tc>
          <w:tcPr>
            <w:tcW w:w="1329" w:type="dxa"/>
            <w:shd w:val="clear" w:color="auto" w:fill="auto"/>
            <w:vAlign w:val="center"/>
          </w:tcPr>
          <w:p w14:paraId="4ED53071" w14:textId="77777777" w:rsidR="00BA47F6" w:rsidRPr="00801C30" w:rsidRDefault="00BA47F6" w:rsidP="004641E3">
            <w:pPr>
              <w:jc w:val="center"/>
              <w:rPr>
                <w:rFonts w:ascii="Arial" w:hAnsi="Arial" w:cs="Arial"/>
              </w:rPr>
            </w:pPr>
            <w:r w:rsidRPr="00801C30">
              <w:rPr>
                <w:rFonts w:ascii="Arial" w:hAnsi="Arial" w:cs="Arial"/>
              </w:rPr>
              <w:t>3187289038</w:t>
            </w:r>
          </w:p>
        </w:tc>
        <w:tc>
          <w:tcPr>
            <w:tcW w:w="3294" w:type="dxa"/>
            <w:shd w:val="clear" w:color="auto" w:fill="auto"/>
            <w:vAlign w:val="center"/>
          </w:tcPr>
          <w:p w14:paraId="63B04DDE" w14:textId="77777777" w:rsidR="00BA47F6" w:rsidRPr="00801C30" w:rsidRDefault="00BA47F6" w:rsidP="00162E6D">
            <w:pPr>
              <w:rPr>
                <w:rFonts w:ascii="Arial" w:hAnsi="Arial" w:cs="Arial"/>
              </w:rPr>
            </w:pPr>
            <w:r w:rsidRPr="00801C30">
              <w:rPr>
                <w:rFonts w:ascii="Arial" w:hAnsi="Arial" w:cs="Arial"/>
              </w:rPr>
              <w:t>direccion@eaiingenieria.com</w:t>
            </w:r>
          </w:p>
        </w:tc>
      </w:tr>
      <w:tr w:rsidR="00BA47F6" w:rsidRPr="00801C30" w14:paraId="76B451F5" w14:textId="77777777" w:rsidTr="004641E3">
        <w:trPr>
          <w:trHeight w:val="263"/>
          <w:jc w:val="center"/>
        </w:trPr>
        <w:tc>
          <w:tcPr>
            <w:tcW w:w="3553" w:type="dxa"/>
            <w:shd w:val="clear" w:color="auto" w:fill="auto"/>
            <w:vAlign w:val="center"/>
          </w:tcPr>
          <w:p w14:paraId="38515D47" w14:textId="77777777" w:rsidR="00BA47F6" w:rsidRPr="00D57332" w:rsidRDefault="00BA47F6" w:rsidP="00162E6D">
            <w:pPr>
              <w:jc w:val="both"/>
              <w:rPr>
                <w:rFonts w:ascii="Arial" w:hAnsi="Arial" w:cs="Arial"/>
                <w:lang w:val="pt-PT"/>
              </w:rPr>
            </w:pPr>
            <w:r w:rsidRPr="00D57332">
              <w:rPr>
                <w:rFonts w:ascii="Arial" w:hAnsi="Arial" w:cs="Arial"/>
                <w:lang w:val="pt-PT"/>
              </w:rPr>
              <w:t>Higienistas Consultores S.A.S</w:t>
            </w:r>
          </w:p>
        </w:tc>
        <w:tc>
          <w:tcPr>
            <w:tcW w:w="1339" w:type="dxa"/>
            <w:shd w:val="clear" w:color="auto" w:fill="auto"/>
            <w:vAlign w:val="center"/>
          </w:tcPr>
          <w:p w14:paraId="247430E8" w14:textId="77777777" w:rsidR="00BA47F6" w:rsidRPr="00801C30" w:rsidRDefault="00BA47F6" w:rsidP="00A57D02">
            <w:pPr>
              <w:jc w:val="center"/>
              <w:rPr>
                <w:rFonts w:ascii="Arial" w:hAnsi="Arial" w:cs="Arial"/>
              </w:rPr>
            </w:pPr>
            <w:r w:rsidRPr="00801C30">
              <w:rPr>
                <w:rFonts w:ascii="Arial" w:hAnsi="Arial" w:cs="Arial"/>
              </w:rPr>
              <w:t>Neiva (Huila)</w:t>
            </w:r>
          </w:p>
        </w:tc>
        <w:tc>
          <w:tcPr>
            <w:tcW w:w="1329" w:type="dxa"/>
            <w:shd w:val="clear" w:color="auto" w:fill="auto"/>
            <w:vAlign w:val="center"/>
          </w:tcPr>
          <w:p w14:paraId="1884EC08" w14:textId="77777777" w:rsidR="00BA47F6" w:rsidRPr="00801C30" w:rsidRDefault="00BA47F6" w:rsidP="004641E3">
            <w:pPr>
              <w:jc w:val="center"/>
              <w:rPr>
                <w:rFonts w:ascii="Arial" w:hAnsi="Arial" w:cs="Arial"/>
              </w:rPr>
            </w:pPr>
            <w:r w:rsidRPr="00801C30">
              <w:rPr>
                <w:rFonts w:ascii="Arial" w:hAnsi="Arial" w:cs="Arial"/>
              </w:rPr>
              <w:t>3212070053</w:t>
            </w:r>
          </w:p>
        </w:tc>
        <w:tc>
          <w:tcPr>
            <w:tcW w:w="3294" w:type="dxa"/>
            <w:shd w:val="clear" w:color="auto" w:fill="auto"/>
            <w:vAlign w:val="center"/>
          </w:tcPr>
          <w:p w14:paraId="3E5FA7C7" w14:textId="1CD8BFFB" w:rsidR="00BA47F6" w:rsidRPr="00801C30" w:rsidRDefault="00BA47F6" w:rsidP="00162E6D">
            <w:pPr>
              <w:rPr>
                <w:rFonts w:ascii="Arial" w:hAnsi="Arial" w:cs="Arial"/>
              </w:rPr>
            </w:pPr>
            <w:r w:rsidRPr="00801C30">
              <w:rPr>
                <w:rFonts w:ascii="Arial" w:hAnsi="Arial" w:cs="Arial"/>
              </w:rPr>
              <w:t>higienistasconsultores@gmail.com</w:t>
            </w:r>
          </w:p>
        </w:tc>
      </w:tr>
      <w:tr w:rsidR="00BA47F6" w:rsidRPr="00801C30" w14:paraId="546C4FED" w14:textId="77777777" w:rsidTr="00162E6D">
        <w:trPr>
          <w:trHeight w:val="272"/>
          <w:jc w:val="center"/>
        </w:trPr>
        <w:tc>
          <w:tcPr>
            <w:tcW w:w="3553" w:type="dxa"/>
            <w:shd w:val="clear" w:color="auto" w:fill="auto"/>
            <w:vAlign w:val="center"/>
          </w:tcPr>
          <w:p w14:paraId="7EB92DF2" w14:textId="5649A2C3" w:rsidR="00BA47F6" w:rsidRPr="003A3822" w:rsidRDefault="00A57D02" w:rsidP="00162E6D">
            <w:pPr>
              <w:jc w:val="both"/>
              <w:rPr>
                <w:rFonts w:ascii="Arial" w:hAnsi="Arial" w:cs="Arial"/>
                <w:lang w:val="es-MX"/>
              </w:rPr>
            </w:pPr>
            <w:r w:rsidRPr="003A3822">
              <w:rPr>
                <w:rFonts w:ascii="Arial" w:hAnsi="Arial" w:cs="Arial"/>
              </w:rPr>
              <w:t>GEISAS</w:t>
            </w:r>
          </w:p>
        </w:tc>
        <w:tc>
          <w:tcPr>
            <w:tcW w:w="1339" w:type="dxa"/>
            <w:shd w:val="clear" w:color="auto" w:fill="auto"/>
            <w:vAlign w:val="center"/>
          </w:tcPr>
          <w:p w14:paraId="21248631" w14:textId="77777777" w:rsidR="00BA47F6" w:rsidRPr="003A3822" w:rsidRDefault="00BA47F6" w:rsidP="00162E6D">
            <w:pPr>
              <w:rPr>
                <w:rFonts w:ascii="Arial" w:hAnsi="Arial" w:cs="Arial"/>
                <w:bCs/>
              </w:rPr>
            </w:pPr>
            <w:r w:rsidRPr="003A3822">
              <w:rPr>
                <w:rFonts w:ascii="Arial" w:hAnsi="Arial" w:cs="Arial"/>
                <w:bCs/>
              </w:rPr>
              <w:t>Calle 100 No. 8ª-55 torre C Oficina 408</w:t>
            </w:r>
            <w:r w:rsidRPr="003A3822">
              <w:rPr>
                <w:rFonts w:ascii="Arial" w:hAnsi="Arial" w:cs="Arial"/>
              </w:rPr>
              <w:t xml:space="preserve"> Bogotá D.C.</w:t>
            </w:r>
          </w:p>
        </w:tc>
        <w:tc>
          <w:tcPr>
            <w:tcW w:w="1329" w:type="dxa"/>
            <w:shd w:val="clear" w:color="auto" w:fill="auto"/>
          </w:tcPr>
          <w:p w14:paraId="113CC139" w14:textId="77777777" w:rsidR="00BA47F6" w:rsidRPr="003A3822" w:rsidRDefault="00BA47F6" w:rsidP="00162E6D">
            <w:pPr>
              <w:jc w:val="center"/>
              <w:rPr>
                <w:rFonts w:ascii="Arial" w:hAnsi="Arial" w:cs="Arial"/>
                <w:lang w:val="es-MX"/>
              </w:rPr>
            </w:pPr>
          </w:p>
          <w:p w14:paraId="62CD5CC1" w14:textId="77777777" w:rsidR="00BA47F6" w:rsidRPr="003A3822" w:rsidRDefault="00BA47F6" w:rsidP="00162E6D">
            <w:pPr>
              <w:jc w:val="center"/>
              <w:rPr>
                <w:rFonts w:ascii="Arial" w:hAnsi="Arial" w:cs="Arial"/>
                <w:lang w:val="es-MX"/>
              </w:rPr>
            </w:pPr>
          </w:p>
          <w:p w14:paraId="7B6C4907" w14:textId="77777777" w:rsidR="00BA47F6" w:rsidRPr="003A3822" w:rsidRDefault="00BA47F6" w:rsidP="00162E6D">
            <w:pPr>
              <w:jc w:val="center"/>
              <w:rPr>
                <w:rFonts w:ascii="Arial" w:hAnsi="Arial" w:cs="Arial"/>
                <w:lang w:val="es-MX"/>
              </w:rPr>
            </w:pPr>
            <w:r w:rsidRPr="003A3822">
              <w:rPr>
                <w:rFonts w:ascii="Arial" w:hAnsi="Arial" w:cs="Arial"/>
                <w:lang w:val="es-MX"/>
              </w:rPr>
              <w:t>3208826494</w:t>
            </w:r>
          </w:p>
        </w:tc>
        <w:tc>
          <w:tcPr>
            <w:tcW w:w="3294" w:type="dxa"/>
            <w:shd w:val="clear" w:color="auto" w:fill="auto"/>
            <w:vAlign w:val="center"/>
          </w:tcPr>
          <w:p w14:paraId="043A877C" w14:textId="77777777" w:rsidR="00BA47F6" w:rsidRPr="003A3822" w:rsidRDefault="00BA47F6" w:rsidP="00162E6D">
            <w:pPr>
              <w:rPr>
                <w:rFonts w:ascii="Arial" w:hAnsi="Arial" w:cs="Arial"/>
                <w:lang w:val="es-MX"/>
              </w:rPr>
            </w:pPr>
            <w:r w:rsidRPr="003A3822">
              <w:rPr>
                <w:rFonts w:ascii="Arial" w:hAnsi="Arial" w:cs="Arial"/>
                <w:lang w:val="es-MX"/>
              </w:rPr>
              <w:t>comercial@geisas.com.co</w:t>
            </w:r>
          </w:p>
        </w:tc>
      </w:tr>
    </w:tbl>
    <w:p w14:paraId="7D923EDC" w14:textId="34B35D79" w:rsidR="00CA7C71" w:rsidRDefault="00CA7C71" w:rsidP="005B5A6C">
      <w:pPr>
        <w:jc w:val="both"/>
        <w:rPr>
          <w:rFonts w:ascii="Arial" w:hAnsi="Arial" w:cs="Arial"/>
          <w:sz w:val="20"/>
          <w:szCs w:val="20"/>
        </w:rPr>
      </w:pPr>
    </w:p>
    <w:p w14:paraId="21B4330B" w14:textId="77777777" w:rsidR="00EB665E" w:rsidRPr="00F23BF7" w:rsidRDefault="00EB665E" w:rsidP="00EB665E">
      <w:pPr>
        <w:jc w:val="both"/>
        <w:rPr>
          <w:rFonts w:ascii="Arial" w:eastAsia="MS Mincho" w:hAnsi="Arial" w:cs="Arial"/>
          <w:sz w:val="20"/>
          <w:szCs w:val="20"/>
        </w:rPr>
      </w:pPr>
      <w:r w:rsidRPr="00F23BF7">
        <w:rPr>
          <w:rFonts w:ascii="Arial" w:eastAsia="MS Mincho" w:hAnsi="Arial" w:cs="Arial"/>
          <w:sz w:val="20"/>
          <w:szCs w:val="20"/>
        </w:rPr>
        <w:t xml:space="preserve">A través de la herramienta de visualización desarrollado por la Agencia Nacional de Contratación Pública – Colombia Compra Eficiente precisa la realización y consulta del Análisis de la Oferta, realizando una análisis </w:t>
      </w:r>
      <w:r w:rsidRPr="00F23BF7">
        <w:rPr>
          <w:rFonts w:ascii="Arial" w:eastAsia="MS Mincho" w:hAnsi="Arial" w:cs="Arial"/>
          <w:sz w:val="20"/>
          <w:szCs w:val="20"/>
        </w:rPr>
        <w:lastRenderedPageBreak/>
        <w:t xml:space="preserve">de los factores que inciden, la participación de los proveedores en los procesos de las entidades a nivel país, la participación de los proveedores a nivel país, la modalidad de contratación  en referencia al Clasificador de Bienes y Servicios UNSPSC y su comportamiento conforme a la codificación aplicable al presente proceso: </w:t>
      </w:r>
    </w:p>
    <w:p w14:paraId="6015AA1F" w14:textId="3A2C45D2" w:rsidR="00EB665E" w:rsidRDefault="00EB665E" w:rsidP="005B5A6C">
      <w:pPr>
        <w:jc w:val="both"/>
        <w:rPr>
          <w:rFonts w:ascii="Arial" w:hAnsi="Arial" w:cs="Arial"/>
          <w:sz w:val="20"/>
          <w:szCs w:val="20"/>
        </w:rPr>
      </w:pPr>
    </w:p>
    <w:p w14:paraId="4F7F6BF8" w14:textId="665DEB66" w:rsidR="00EB665E" w:rsidRDefault="00EB665E" w:rsidP="005B5A6C">
      <w:pPr>
        <w:jc w:val="both"/>
        <w:rPr>
          <w:rFonts w:ascii="Arial" w:hAnsi="Arial" w:cs="Arial"/>
          <w:sz w:val="20"/>
          <w:szCs w:val="20"/>
        </w:rPr>
      </w:pPr>
    </w:p>
    <w:p w14:paraId="3C1C8DE2" w14:textId="19130A49" w:rsidR="00EB665E" w:rsidRDefault="00A75DA0" w:rsidP="009A5F62">
      <w:pPr>
        <w:jc w:val="center"/>
        <w:rPr>
          <w:rFonts w:ascii="Arial" w:hAnsi="Arial" w:cs="Arial"/>
          <w:sz w:val="20"/>
          <w:szCs w:val="20"/>
        </w:rPr>
      </w:pPr>
      <w:r>
        <w:rPr>
          <w:noProof/>
        </w:rPr>
        <w:drawing>
          <wp:inline distT="0" distB="0" distL="0" distR="0" wp14:anchorId="0A7E4866" wp14:editId="29AC152C">
            <wp:extent cx="5612130" cy="2221230"/>
            <wp:effectExtent l="0" t="0" r="7620" b="762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612130" cy="2221230"/>
                    </a:xfrm>
                    <a:prstGeom prst="rect">
                      <a:avLst/>
                    </a:prstGeom>
                  </pic:spPr>
                </pic:pic>
              </a:graphicData>
            </a:graphic>
          </wp:inline>
        </w:drawing>
      </w:r>
    </w:p>
    <w:p w14:paraId="62F9C92E" w14:textId="505EC75F" w:rsidR="00EB665E" w:rsidRDefault="00EB665E" w:rsidP="005B5A6C">
      <w:pPr>
        <w:jc w:val="both"/>
        <w:rPr>
          <w:rFonts w:ascii="Arial" w:hAnsi="Arial" w:cs="Arial"/>
          <w:sz w:val="20"/>
          <w:szCs w:val="20"/>
        </w:rPr>
      </w:pPr>
    </w:p>
    <w:p w14:paraId="5F1369F7" w14:textId="06D51C80" w:rsidR="009A5F62" w:rsidRDefault="009A5F62" w:rsidP="005B5A6C">
      <w:pPr>
        <w:jc w:val="both"/>
        <w:rPr>
          <w:rFonts w:ascii="Arial" w:hAnsi="Arial" w:cs="Arial"/>
          <w:sz w:val="20"/>
          <w:szCs w:val="20"/>
        </w:rPr>
      </w:pPr>
    </w:p>
    <w:p w14:paraId="38B2FFF7" w14:textId="005678CE" w:rsidR="009A5F62" w:rsidRDefault="009A5F62" w:rsidP="009A5F62">
      <w:pPr>
        <w:jc w:val="center"/>
        <w:rPr>
          <w:rFonts w:ascii="Arial" w:hAnsi="Arial" w:cs="Arial"/>
          <w:sz w:val="20"/>
          <w:szCs w:val="20"/>
        </w:rPr>
      </w:pPr>
      <w:r>
        <w:rPr>
          <w:noProof/>
        </w:rPr>
        <w:drawing>
          <wp:inline distT="0" distB="0" distL="0" distR="0" wp14:anchorId="7E9C1A26" wp14:editId="06CCF819">
            <wp:extent cx="5554639" cy="2790967"/>
            <wp:effectExtent l="0" t="0" r="8255"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rotWithShape="1">
                    <a:blip r:embed="rId28" cstate="print">
                      <a:extLst>
                        <a:ext uri="{28A0092B-C50C-407E-A947-70E740481C1C}">
                          <a14:useLocalDpi xmlns:a14="http://schemas.microsoft.com/office/drawing/2010/main" val="0"/>
                        </a:ext>
                      </a:extLst>
                    </a:blip>
                    <a:srcRect l="1" r="1024" b="1430"/>
                    <a:stretch/>
                  </pic:blipFill>
                  <pic:spPr bwMode="auto">
                    <a:xfrm>
                      <a:off x="0" y="0"/>
                      <a:ext cx="5554639" cy="2790967"/>
                    </a:xfrm>
                    <a:prstGeom prst="rect">
                      <a:avLst/>
                    </a:prstGeom>
                    <a:ln>
                      <a:noFill/>
                    </a:ln>
                    <a:extLst>
                      <a:ext uri="{53640926-AAD7-44D8-BBD7-CCE9431645EC}">
                        <a14:shadowObscured xmlns:a14="http://schemas.microsoft.com/office/drawing/2010/main"/>
                      </a:ext>
                    </a:extLst>
                  </pic:spPr>
                </pic:pic>
              </a:graphicData>
            </a:graphic>
          </wp:inline>
        </w:drawing>
      </w:r>
    </w:p>
    <w:p w14:paraId="10652046" w14:textId="1293E212" w:rsidR="009A5F62" w:rsidRDefault="009A5F62" w:rsidP="009A5F62">
      <w:pPr>
        <w:jc w:val="center"/>
        <w:rPr>
          <w:rFonts w:ascii="Arial" w:hAnsi="Arial" w:cs="Arial"/>
          <w:sz w:val="20"/>
          <w:szCs w:val="20"/>
        </w:rPr>
      </w:pPr>
    </w:p>
    <w:p w14:paraId="4E5476B4" w14:textId="77777777" w:rsidR="009A5F62" w:rsidRDefault="009A5F62" w:rsidP="009A5F62">
      <w:pPr>
        <w:jc w:val="center"/>
        <w:rPr>
          <w:rFonts w:ascii="Arial" w:hAnsi="Arial" w:cs="Arial"/>
          <w:sz w:val="20"/>
          <w:szCs w:val="20"/>
        </w:rPr>
      </w:pPr>
    </w:p>
    <w:p w14:paraId="4DD2BE9C" w14:textId="5C1F4A3C" w:rsidR="009A5F62" w:rsidRDefault="009A5F62" w:rsidP="009A5F62">
      <w:pPr>
        <w:jc w:val="center"/>
        <w:rPr>
          <w:rFonts w:ascii="Arial" w:hAnsi="Arial" w:cs="Arial"/>
          <w:sz w:val="20"/>
          <w:szCs w:val="20"/>
        </w:rPr>
      </w:pPr>
      <w:r>
        <w:rPr>
          <w:noProof/>
        </w:rPr>
        <w:lastRenderedPageBreak/>
        <w:drawing>
          <wp:inline distT="0" distB="0" distL="0" distR="0" wp14:anchorId="376FB90A" wp14:editId="541A74EC">
            <wp:extent cx="5612130" cy="1960245"/>
            <wp:effectExtent l="0" t="0" r="7620" b="190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612130" cy="1960245"/>
                    </a:xfrm>
                    <a:prstGeom prst="rect">
                      <a:avLst/>
                    </a:prstGeom>
                  </pic:spPr>
                </pic:pic>
              </a:graphicData>
            </a:graphic>
          </wp:inline>
        </w:drawing>
      </w:r>
    </w:p>
    <w:p w14:paraId="778418B1" w14:textId="59999814" w:rsidR="00EB665E" w:rsidRDefault="00EB665E" w:rsidP="005B5A6C">
      <w:pPr>
        <w:jc w:val="both"/>
        <w:rPr>
          <w:rFonts w:ascii="Arial" w:hAnsi="Arial" w:cs="Arial"/>
          <w:sz w:val="20"/>
          <w:szCs w:val="20"/>
        </w:rPr>
      </w:pPr>
    </w:p>
    <w:p w14:paraId="68A9873F" w14:textId="77777777" w:rsidR="009A5F62" w:rsidRDefault="009A5F62" w:rsidP="009A5F62">
      <w:pPr>
        <w:jc w:val="both"/>
        <w:rPr>
          <w:rFonts w:ascii="Arial" w:eastAsia="MS Mincho" w:hAnsi="Arial" w:cs="Arial"/>
          <w:sz w:val="20"/>
          <w:szCs w:val="20"/>
        </w:rPr>
      </w:pPr>
      <w:r w:rsidRPr="00B53484">
        <w:rPr>
          <w:rFonts w:ascii="Arial" w:hAnsi="Arial" w:cs="Arial"/>
          <w:sz w:val="20"/>
          <w:szCs w:val="20"/>
        </w:rPr>
        <w:t>*</w:t>
      </w:r>
      <w:r>
        <w:rPr>
          <w:rFonts w:ascii="Arial" w:hAnsi="Arial" w:cs="Arial"/>
          <w:sz w:val="20"/>
          <w:szCs w:val="20"/>
        </w:rPr>
        <w:t xml:space="preserve"> </w:t>
      </w:r>
      <w:r w:rsidRPr="00B53484">
        <w:rPr>
          <w:rFonts w:ascii="Arial" w:eastAsia="MS Mincho" w:hAnsi="Arial" w:cs="Arial"/>
          <w:sz w:val="20"/>
          <w:szCs w:val="20"/>
        </w:rPr>
        <w:t xml:space="preserve">La información es tomada </w:t>
      </w:r>
      <w:hyperlink r:id="rId30" w:history="1">
        <w:r w:rsidRPr="00B53484">
          <w:rPr>
            <w:rStyle w:val="Hipervnculo"/>
            <w:rFonts w:ascii="Arial" w:eastAsia="MS Mincho" w:hAnsi="Arial" w:cs="Arial"/>
            <w:color w:val="auto"/>
            <w:sz w:val="20"/>
            <w:szCs w:val="20"/>
          </w:rPr>
          <w:t>https://www.colombiacompra.gov.co</w:t>
        </w:r>
      </w:hyperlink>
      <w:r w:rsidRPr="00B53484">
        <w:rPr>
          <w:rFonts w:ascii="Arial" w:eastAsia="MS Mincho" w:hAnsi="Arial" w:cs="Arial"/>
          <w:sz w:val="20"/>
          <w:szCs w:val="20"/>
        </w:rPr>
        <w:t xml:space="preserve"> Ingresa haciendo clic en el icono de “Datos de compra pública”, en la parte derecha de la pantalla y abre el micrositio de Abastecimiento Estratégico. Selecciona herramientas de Análisis de Demanda y Oferta.</w:t>
      </w:r>
    </w:p>
    <w:p w14:paraId="4AB6756C" w14:textId="77777777" w:rsidR="009A5F62" w:rsidRDefault="009A5F62" w:rsidP="009A5F62">
      <w:pPr>
        <w:jc w:val="both"/>
        <w:rPr>
          <w:rFonts w:ascii="Arial" w:eastAsia="MS Mincho" w:hAnsi="Arial" w:cs="Arial"/>
          <w:sz w:val="20"/>
          <w:szCs w:val="20"/>
        </w:rPr>
      </w:pPr>
    </w:p>
    <w:p w14:paraId="54C37B89" w14:textId="77777777" w:rsidR="009A5F62" w:rsidRDefault="009A5F62" w:rsidP="009A5F62">
      <w:pPr>
        <w:pStyle w:val="Textocomentario"/>
        <w:jc w:val="both"/>
        <w:rPr>
          <w:rFonts w:ascii="Arial" w:eastAsiaTheme="minorHAnsi" w:hAnsi="Arial" w:cs="Arial"/>
          <w:lang w:val="es-CO" w:eastAsia="en-US"/>
        </w:rPr>
      </w:pPr>
      <w:r>
        <w:rPr>
          <w:rFonts w:ascii="Arial" w:eastAsiaTheme="minorHAnsi" w:hAnsi="Arial" w:cs="Arial"/>
          <w:lang w:val="es-CO" w:eastAsia="en-US"/>
        </w:rPr>
        <w:t>Dando cumplimiento a las políticas de Colombia compra eficiente, se solicitaron las diferentes cotizaciones por medio de la plataforma de SECOP II, las cuales fueros allegadas por las entidades u oferentes interesados las cuales se relacionan a continuación:</w:t>
      </w:r>
    </w:p>
    <w:p w14:paraId="746C0D21" w14:textId="7040B155" w:rsidR="009A5F62" w:rsidRDefault="009A5F62" w:rsidP="005B5A6C">
      <w:pPr>
        <w:jc w:val="both"/>
        <w:rPr>
          <w:rFonts w:ascii="Arial" w:hAnsi="Arial" w:cs="Arial"/>
          <w:sz w:val="20"/>
          <w:szCs w:val="20"/>
        </w:rPr>
      </w:pPr>
    </w:p>
    <w:p w14:paraId="3C356D29" w14:textId="77777777" w:rsidR="009A5F62" w:rsidRPr="00033247" w:rsidRDefault="009A5F62" w:rsidP="005B5A6C">
      <w:pPr>
        <w:jc w:val="both"/>
        <w:rPr>
          <w:rFonts w:ascii="Arial" w:hAnsi="Arial" w:cs="Arial"/>
          <w:sz w:val="20"/>
          <w:szCs w:val="20"/>
        </w:rPr>
      </w:pPr>
    </w:p>
    <w:p w14:paraId="15DCA431" w14:textId="362BA92F" w:rsidR="00033247" w:rsidRDefault="008504BB" w:rsidP="005B5A6C">
      <w:pPr>
        <w:jc w:val="both"/>
        <w:rPr>
          <w:rFonts w:ascii="Arial" w:hAnsi="Arial" w:cs="Arial"/>
          <w:sz w:val="20"/>
          <w:szCs w:val="20"/>
        </w:rPr>
      </w:pPr>
      <w:r w:rsidRPr="00551E7C">
        <w:rPr>
          <w:rFonts w:ascii="Arial" w:hAnsi="Arial" w:cs="Arial"/>
          <w:b/>
          <w:sz w:val="20"/>
          <w:szCs w:val="20"/>
        </w:rPr>
        <w:t>c) PRECIOS DE MERCADO:</w:t>
      </w:r>
      <w:r w:rsidRPr="00551E7C">
        <w:rPr>
          <w:rFonts w:ascii="Arial" w:hAnsi="Arial" w:cs="Arial"/>
          <w:sz w:val="20"/>
          <w:szCs w:val="20"/>
        </w:rPr>
        <w:t xml:space="preserve"> </w:t>
      </w:r>
      <w:r w:rsidR="00033247" w:rsidRPr="00CC6791">
        <w:rPr>
          <w:rFonts w:ascii="Arial" w:hAnsi="Arial" w:cs="Arial"/>
          <w:sz w:val="20"/>
          <w:szCs w:val="20"/>
        </w:rPr>
        <w:t xml:space="preserve">Una vez definidos los posibles proponentes la </w:t>
      </w:r>
      <w:r w:rsidR="006D7F88" w:rsidRPr="002C5767">
        <w:rPr>
          <w:rFonts w:ascii="Arial" w:hAnsi="Arial" w:cs="Arial"/>
          <w:color w:val="000000" w:themeColor="text1"/>
          <w:sz w:val="20"/>
          <w:szCs w:val="20"/>
        </w:rPr>
        <w:t>Escuela</w:t>
      </w:r>
      <w:r w:rsidR="006D7F88">
        <w:rPr>
          <w:rFonts w:ascii="Arial" w:hAnsi="Arial" w:cs="Arial"/>
          <w:sz w:val="20"/>
          <w:szCs w:val="20"/>
        </w:rPr>
        <w:t xml:space="preserve"> de Carabineros Provincia de Vélez</w:t>
      </w:r>
      <w:r w:rsidR="00033247" w:rsidRPr="00CC6791">
        <w:rPr>
          <w:rFonts w:ascii="Arial" w:hAnsi="Arial" w:cs="Arial"/>
          <w:sz w:val="20"/>
          <w:szCs w:val="20"/>
        </w:rPr>
        <w:t xml:space="preserve">, realizó un sondeo en el mercado con diferentes </w:t>
      </w:r>
      <w:r w:rsidR="00CA7C71">
        <w:rPr>
          <w:rFonts w:ascii="Arial" w:hAnsi="Arial" w:cs="Arial"/>
          <w:sz w:val="20"/>
          <w:szCs w:val="20"/>
        </w:rPr>
        <w:t>firmas</w:t>
      </w:r>
      <w:r w:rsidR="00033247" w:rsidRPr="00CC6791">
        <w:rPr>
          <w:rFonts w:ascii="Arial" w:hAnsi="Arial" w:cs="Arial"/>
          <w:sz w:val="20"/>
          <w:szCs w:val="20"/>
        </w:rPr>
        <w:t xml:space="preserve"> para establecer los precios en los que se encuentra</w:t>
      </w:r>
      <w:r w:rsidR="00163B8D">
        <w:rPr>
          <w:rFonts w:ascii="Arial" w:hAnsi="Arial" w:cs="Arial"/>
          <w:sz w:val="20"/>
          <w:szCs w:val="20"/>
        </w:rPr>
        <w:t>n</w:t>
      </w:r>
      <w:r w:rsidR="00033247" w:rsidRPr="00CC6791">
        <w:rPr>
          <w:rFonts w:ascii="Arial" w:hAnsi="Arial" w:cs="Arial"/>
          <w:sz w:val="20"/>
          <w:szCs w:val="20"/>
        </w:rPr>
        <w:t xml:space="preserve"> </w:t>
      </w:r>
      <w:r w:rsidR="00BA47F6">
        <w:rPr>
          <w:rFonts w:ascii="Arial" w:hAnsi="Arial" w:cs="Arial"/>
          <w:sz w:val="20"/>
          <w:szCs w:val="20"/>
        </w:rPr>
        <w:t>el servicio</w:t>
      </w:r>
      <w:r w:rsidR="00163B8D">
        <w:rPr>
          <w:rFonts w:ascii="Arial" w:hAnsi="Arial" w:cs="Arial"/>
          <w:sz w:val="20"/>
          <w:szCs w:val="20"/>
        </w:rPr>
        <w:t xml:space="preserve"> </w:t>
      </w:r>
      <w:r w:rsidR="00BA47F6">
        <w:rPr>
          <w:rFonts w:ascii="Arial" w:hAnsi="Arial" w:cs="Arial"/>
          <w:sz w:val="20"/>
          <w:szCs w:val="20"/>
        </w:rPr>
        <w:t>objeto d</w:t>
      </w:r>
      <w:r w:rsidR="00163B8D">
        <w:rPr>
          <w:rFonts w:ascii="Arial" w:hAnsi="Arial" w:cs="Arial"/>
          <w:sz w:val="20"/>
          <w:szCs w:val="20"/>
        </w:rPr>
        <w:t>el presente estudio</w:t>
      </w:r>
      <w:r w:rsidR="00033247" w:rsidRPr="00CC6791">
        <w:rPr>
          <w:rFonts w:ascii="Arial" w:hAnsi="Arial" w:cs="Arial"/>
          <w:sz w:val="20"/>
          <w:szCs w:val="20"/>
        </w:rPr>
        <w:t>, donde se hizo un análisis comparativo para obtener precios razonables y acordes con los manejados en la actualidad.</w:t>
      </w:r>
    </w:p>
    <w:p w14:paraId="1D6B57D4" w14:textId="77777777" w:rsidR="00CA7C71" w:rsidRPr="00CC6791" w:rsidRDefault="00CA7C71" w:rsidP="005B5A6C">
      <w:pPr>
        <w:jc w:val="both"/>
        <w:rPr>
          <w:rFonts w:ascii="Arial" w:hAnsi="Arial" w:cs="Arial"/>
          <w:sz w:val="20"/>
          <w:szCs w:val="20"/>
        </w:rPr>
      </w:pPr>
    </w:p>
    <w:p w14:paraId="73035E83" w14:textId="3E182128" w:rsidR="0085393F" w:rsidRPr="00CC6791" w:rsidRDefault="008504BB" w:rsidP="005B5A6C">
      <w:pPr>
        <w:jc w:val="both"/>
        <w:rPr>
          <w:rFonts w:ascii="Arial" w:hAnsi="Arial" w:cs="Arial"/>
          <w:sz w:val="20"/>
          <w:szCs w:val="20"/>
        </w:rPr>
      </w:pPr>
      <w:r w:rsidRPr="00551E7C">
        <w:rPr>
          <w:rFonts w:ascii="Arial" w:hAnsi="Arial" w:cs="Arial"/>
          <w:b/>
          <w:sz w:val="20"/>
          <w:szCs w:val="20"/>
        </w:rPr>
        <w:t xml:space="preserve">d) ANALISIS DE LA ESTRUCTURA DE COSTO: </w:t>
      </w:r>
      <w:r w:rsidR="0085393F" w:rsidRPr="00CC6791">
        <w:rPr>
          <w:rFonts w:ascii="Arial" w:hAnsi="Arial" w:cs="Arial"/>
          <w:sz w:val="20"/>
          <w:szCs w:val="20"/>
        </w:rPr>
        <w:t xml:space="preserve">Es de tener en cuenta que </w:t>
      </w:r>
      <w:r w:rsidR="00CA7C71">
        <w:rPr>
          <w:rFonts w:ascii="Arial" w:hAnsi="Arial" w:cs="Arial"/>
          <w:sz w:val="20"/>
          <w:szCs w:val="20"/>
        </w:rPr>
        <w:t>la</w:t>
      </w:r>
      <w:r w:rsidR="0085393F" w:rsidRPr="00CC6791">
        <w:rPr>
          <w:rFonts w:ascii="Arial" w:hAnsi="Arial" w:cs="Arial"/>
          <w:sz w:val="20"/>
          <w:szCs w:val="20"/>
        </w:rPr>
        <w:t xml:space="preserve"> </w:t>
      </w:r>
      <w:r w:rsidR="006D7F88" w:rsidRPr="002C5767">
        <w:rPr>
          <w:rFonts w:ascii="Arial" w:hAnsi="Arial" w:cs="Arial"/>
          <w:color w:val="000000" w:themeColor="text1"/>
          <w:sz w:val="20"/>
          <w:szCs w:val="20"/>
        </w:rPr>
        <w:t>Escuela</w:t>
      </w:r>
      <w:r w:rsidR="006D7F88">
        <w:rPr>
          <w:rFonts w:ascii="Arial" w:hAnsi="Arial" w:cs="Arial"/>
          <w:sz w:val="20"/>
          <w:szCs w:val="20"/>
        </w:rPr>
        <w:t xml:space="preserve"> de Carabineros Provincia de Vélez</w:t>
      </w:r>
      <w:r w:rsidR="0085393F" w:rsidRPr="00CC6791">
        <w:rPr>
          <w:rFonts w:ascii="Arial" w:hAnsi="Arial" w:cs="Arial"/>
          <w:sz w:val="20"/>
          <w:szCs w:val="20"/>
        </w:rPr>
        <w:t xml:space="preserve">, en los últimos años </w:t>
      </w:r>
      <w:r w:rsidR="00FD44F2">
        <w:rPr>
          <w:rFonts w:ascii="Arial" w:hAnsi="Arial" w:cs="Arial"/>
          <w:sz w:val="20"/>
          <w:szCs w:val="20"/>
        </w:rPr>
        <w:t xml:space="preserve">no </w:t>
      </w:r>
      <w:r w:rsidR="0085393F" w:rsidRPr="00CC6791">
        <w:rPr>
          <w:rFonts w:ascii="Arial" w:hAnsi="Arial" w:cs="Arial"/>
          <w:sz w:val="20"/>
          <w:szCs w:val="20"/>
        </w:rPr>
        <w:t>ha realizado</w:t>
      </w:r>
      <w:r w:rsidR="00CA7C71">
        <w:rPr>
          <w:rFonts w:ascii="Arial" w:hAnsi="Arial" w:cs="Arial"/>
          <w:sz w:val="20"/>
          <w:szCs w:val="20"/>
        </w:rPr>
        <w:t xml:space="preserve"> la </w:t>
      </w:r>
      <w:r w:rsidR="00BA47F6" w:rsidRPr="00BF7115">
        <w:rPr>
          <w:rFonts w:ascii="Arial" w:hAnsi="Arial" w:cs="Arial"/>
          <w:sz w:val="20"/>
          <w:szCs w:val="20"/>
        </w:rPr>
        <w:t xml:space="preserve">CONTRATACIÓN </w:t>
      </w:r>
      <w:r w:rsidR="00BA47F6" w:rsidRPr="008E0641">
        <w:rPr>
          <w:rFonts w:ascii="Arial" w:hAnsi="Arial" w:cs="Arial"/>
          <w:sz w:val="20"/>
          <w:szCs w:val="20"/>
        </w:rPr>
        <w:t xml:space="preserve">DEL SERVICIO </w:t>
      </w:r>
      <w:r w:rsidR="00BA47F6">
        <w:rPr>
          <w:rFonts w:ascii="Arial" w:hAnsi="Arial" w:cs="Arial"/>
          <w:sz w:val="20"/>
          <w:szCs w:val="20"/>
        </w:rPr>
        <w:t>PARA REALIZAR MEDICIONES AMBIENTALES, OCUPACIONALES DE LUXOMETRÍA, DOSIMETRÍA, SONOMETRÍAS Y ANÁLISIS DE PUESTOS DE TRABAJO</w:t>
      </w:r>
      <w:r w:rsidR="0085393F" w:rsidRPr="00CC6791">
        <w:rPr>
          <w:rFonts w:ascii="Arial" w:hAnsi="Arial" w:cs="Arial"/>
          <w:sz w:val="20"/>
          <w:szCs w:val="20"/>
        </w:rPr>
        <w:t>, por lo cual toma como referencia contratos realizados para verificar las variables en el precio y así poder definir un precio base para la ejecución del contrato.</w:t>
      </w:r>
    </w:p>
    <w:p w14:paraId="42E13793" w14:textId="634DBC40" w:rsidR="008504BB" w:rsidRPr="00853DCE" w:rsidRDefault="008504BB" w:rsidP="005B5A6C">
      <w:pPr>
        <w:jc w:val="both"/>
        <w:rPr>
          <w:rFonts w:ascii="Arial" w:hAnsi="Arial" w:cs="Arial"/>
          <w:sz w:val="20"/>
          <w:szCs w:val="20"/>
        </w:rPr>
      </w:pPr>
    </w:p>
    <w:p w14:paraId="4FD532B1" w14:textId="455EB8F4" w:rsidR="0085393F" w:rsidRDefault="008504BB" w:rsidP="005B5A6C">
      <w:pPr>
        <w:jc w:val="both"/>
        <w:rPr>
          <w:rFonts w:ascii="Arial" w:hAnsi="Arial" w:cs="Arial"/>
          <w:sz w:val="20"/>
          <w:szCs w:val="20"/>
        </w:rPr>
      </w:pPr>
      <w:r w:rsidRPr="00551E7C">
        <w:rPr>
          <w:rFonts w:ascii="Arial" w:hAnsi="Arial" w:cs="Arial"/>
          <w:b/>
          <w:sz w:val="20"/>
          <w:szCs w:val="20"/>
        </w:rPr>
        <w:t>e) COSTOS DE OPORTUNIDAD:</w:t>
      </w:r>
      <w:r w:rsidRPr="00551E7C">
        <w:rPr>
          <w:rFonts w:ascii="Arial" w:hAnsi="Arial" w:cs="Arial"/>
          <w:sz w:val="20"/>
          <w:szCs w:val="20"/>
        </w:rPr>
        <w:t xml:space="preserve"> </w:t>
      </w:r>
      <w:r w:rsidR="0085393F" w:rsidRPr="00CC6791">
        <w:rPr>
          <w:rFonts w:ascii="Arial" w:hAnsi="Arial" w:cs="Arial"/>
          <w:sz w:val="20"/>
          <w:szCs w:val="20"/>
        </w:rPr>
        <w:t xml:space="preserve">El comportamiento del mercado y específicamente </w:t>
      </w:r>
      <w:r w:rsidR="001C34F1">
        <w:rPr>
          <w:rFonts w:ascii="Arial" w:hAnsi="Arial" w:cs="Arial"/>
          <w:sz w:val="20"/>
          <w:szCs w:val="20"/>
        </w:rPr>
        <w:t xml:space="preserve">en </w:t>
      </w:r>
      <w:r w:rsidR="0085393F" w:rsidRPr="00CC6791">
        <w:rPr>
          <w:rFonts w:ascii="Arial" w:hAnsi="Arial" w:cs="Arial"/>
          <w:sz w:val="20"/>
          <w:szCs w:val="20"/>
        </w:rPr>
        <w:t xml:space="preserve">la prestación </w:t>
      </w:r>
      <w:r w:rsidR="00CA7C71">
        <w:rPr>
          <w:rFonts w:ascii="Arial" w:hAnsi="Arial" w:cs="Arial"/>
          <w:sz w:val="20"/>
          <w:szCs w:val="20"/>
        </w:rPr>
        <w:t>del</w:t>
      </w:r>
      <w:r w:rsidR="00CA7C71" w:rsidRPr="00CC6791">
        <w:rPr>
          <w:rFonts w:ascii="Arial" w:hAnsi="Arial" w:cs="Arial"/>
          <w:sz w:val="20"/>
          <w:szCs w:val="20"/>
        </w:rPr>
        <w:t xml:space="preserve"> servicio</w:t>
      </w:r>
      <w:r w:rsidR="00CA7C71">
        <w:rPr>
          <w:rFonts w:ascii="Arial" w:hAnsi="Arial" w:cs="Arial"/>
          <w:sz w:val="20"/>
          <w:szCs w:val="20"/>
        </w:rPr>
        <w:t xml:space="preserve"> de</w:t>
      </w:r>
      <w:r w:rsidR="00B344C3">
        <w:rPr>
          <w:rFonts w:ascii="Arial" w:hAnsi="Arial" w:cs="Arial"/>
          <w:sz w:val="20"/>
          <w:szCs w:val="20"/>
        </w:rPr>
        <w:t xml:space="preserve"> mediciones ambientales, ocupacionales de luxometría, dosimetría, sonometrías y </w:t>
      </w:r>
      <w:r w:rsidR="00DD51AD">
        <w:rPr>
          <w:rFonts w:ascii="Arial" w:hAnsi="Arial" w:cs="Arial"/>
          <w:sz w:val="20"/>
          <w:szCs w:val="20"/>
        </w:rPr>
        <w:t>análisis</w:t>
      </w:r>
      <w:r w:rsidR="00B344C3">
        <w:rPr>
          <w:rFonts w:ascii="Arial" w:hAnsi="Arial" w:cs="Arial"/>
          <w:sz w:val="20"/>
          <w:szCs w:val="20"/>
        </w:rPr>
        <w:t xml:space="preserve"> de puestos de trabajo</w:t>
      </w:r>
      <w:r w:rsidR="0085393F" w:rsidRPr="00CC6791">
        <w:rPr>
          <w:rFonts w:ascii="Arial" w:hAnsi="Arial" w:cs="Arial"/>
          <w:sz w:val="20"/>
          <w:szCs w:val="20"/>
        </w:rPr>
        <w:t xml:space="preserve">, presenta hasta el momento indicadores normales de estabilidad y no especulación, a pesar de la situación económica actual que se vive de manera global. Es de anotar que los precios </w:t>
      </w:r>
      <w:r w:rsidR="00CA7C71">
        <w:rPr>
          <w:rFonts w:ascii="Arial" w:hAnsi="Arial" w:cs="Arial"/>
          <w:sz w:val="20"/>
          <w:szCs w:val="20"/>
        </w:rPr>
        <w:t>del</w:t>
      </w:r>
      <w:r w:rsidR="0085393F" w:rsidRPr="00CC6791">
        <w:rPr>
          <w:rFonts w:ascii="Arial" w:hAnsi="Arial" w:cs="Arial"/>
          <w:sz w:val="20"/>
          <w:szCs w:val="20"/>
        </w:rPr>
        <w:t xml:space="preserve"> servicio, se obtuvieron con base en los precios del mercado a</w:t>
      </w:r>
      <w:r w:rsidR="00163B8D">
        <w:rPr>
          <w:rFonts w:ascii="Arial" w:hAnsi="Arial" w:cs="Arial"/>
          <w:sz w:val="20"/>
          <w:szCs w:val="20"/>
        </w:rPr>
        <w:t>ctual y el contrato se efectuará</w:t>
      </w:r>
      <w:r w:rsidR="0085393F" w:rsidRPr="00CC6791">
        <w:rPr>
          <w:rFonts w:ascii="Arial" w:hAnsi="Arial" w:cs="Arial"/>
          <w:sz w:val="20"/>
          <w:szCs w:val="20"/>
        </w:rPr>
        <w:t xml:space="preserve"> en el mes de </w:t>
      </w:r>
      <w:r w:rsidR="00FD44F2">
        <w:rPr>
          <w:rFonts w:ascii="Arial" w:hAnsi="Arial" w:cs="Arial"/>
          <w:sz w:val="20"/>
          <w:szCs w:val="20"/>
        </w:rPr>
        <w:t>mayo</w:t>
      </w:r>
      <w:r w:rsidR="0085393F" w:rsidRPr="00CC6791">
        <w:rPr>
          <w:rFonts w:ascii="Arial" w:hAnsi="Arial" w:cs="Arial"/>
          <w:sz w:val="20"/>
          <w:szCs w:val="20"/>
        </w:rPr>
        <w:t xml:space="preserve"> del año 20</w:t>
      </w:r>
      <w:r w:rsidR="0085393F">
        <w:rPr>
          <w:rFonts w:ascii="Arial" w:hAnsi="Arial" w:cs="Arial"/>
          <w:sz w:val="20"/>
          <w:szCs w:val="20"/>
        </w:rPr>
        <w:t>2</w:t>
      </w:r>
      <w:r w:rsidR="00F7440A">
        <w:rPr>
          <w:rFonts w:ascii="Arial" w:hAnsi="Arial" w:cs="Arial"/>
          <w:sz w:val="20"/>
          <w:szCs w:val="20"/>
        </w:rPr>
        <w:t>3</w:t>
      </w:r>
      <w:r w:rsidR="0085393F" w:rsidRPr="00CC6791">
        <w:rPr>
          <w:rFonts w:ascii="Arial" w:hAnsi="Arial" w:cs="Arial"/>
          <w:sz w:val="20"/>
          <w:szCs w:val="20"/>
        </w:rPr>
        <w:t>, garantizando las condiciones normales de precio</w:t>
      </w:r>
    </w:p>
    <w:p w14:paraId="294614EF" w14:textId="77777777" w:rsidR="00CA7C71" w:rsidRDefault="00CA7C71" w:rsidP="005B5A6C">
      <w:pPr>
        <w:jc w:val="both"/>
        <w:rPr>
          <w:rFonts w:ascii="Arial" w:hAnsi="Arial" w:cs="Arial"/>
          <w:sz w:val="20"/>
          <w:szCs w:val="20"/>
        </w:rPr>
      </w:pPr>
    </w:p>
    <w:p w14:paraId="2DE2A7DB" w14:textId="009DE334" w:rsidR="008504BB" w:rsidRDefault="008504BB" w:rsidP="005B5A6C">
      <w:pPr>
        <w:jc w:val="both"/>
        <w:rPr>
          <w:rFonts w:ascii="Arial" w:hAnsi="Arial" w:cs="Arial"/>
          <w:sz w:val="20"/>
          <w:szCs w:val="20"/>
        </w:rPr>
      </w:pPr>
      <w:r w:rsidRPr="00551E7C">
        <w:rPr>
          <w:rFonts w:ascii="Arial" w:hAnsi="Arial" w:cs="Arial"/>
          <w:b/>
          <w:sz w:val="20"/>
          <w:szCs w:val="20"/>
        </w:rPr>
        <w:t xml:space="preserve">f) VALORACION DE BENEFICIOS: </w:t>
      </w:r>
      <w:r w:rsidRPr="00551E7C">
        <w:rPr>
          <w:rFonts w:ascii="Arial" w:hAnsi="Arial" w:cs="Arial"/>
          <w:sz w:val="20"/>
          <w:szCs w:val="20"/>
        </w:rPr>
        <w:t xml:space="preserve">La suscripción del contrato como tal, causa unos costos que se aplican sobre el valor total del mismo, dicho costo incluye las garantías e impuestos que se generen con ocasión del mismo.  </w:t>
      </w:r>
    </w:p>
    <w:p w14:paraId="4421F537" w14:textId="77777777" w:rsidR="00CA7C71" w:rsidRPr="00551E7C" w:rsidRDefault="00CA7C71" w:rsidP="005B5A6C">
      <w:pPr>
        <w:jc w:val="both"/>
        <w:rPr>
          <w:rFonts w:ascii="Arial" w:hAnsi="Arial" w:cs="Arial"/>
          <w:sz w:val="20"/>
          <w:szCs w:val="20"/>
        </w:rPr>
      </w:pPr>
    </w:p>
    <w:p w14:paraId="349AD827" w14:textId="5221A23E" w:rsidR="008504BB" w:rsidRDefault="008504BB" w:rsidP="005B5A6C">
      <w:pPr>
        <w:jc w:val="both"/>
        <w:rPr>
          <w:rFonts w:ascii="Arial" w:hAnsi="Arial" w:cs="Arial"/>
          <w:sz w:val="20"/>
          <w:szCs w:val="20"/>
        </w:rPr>
      </w:pPr>
      <w:r w:rsidRPr="00551E7C">
        <w:rPr>
          <w:rFonts w:ascii="Arial" w:hAnsi="Arial" w:cs="Arial"/>
          <w:sz w:val="20"/>
          <w:szCs w:val="20"/>
        </w:rPr>
        <w:t xml:space="preserve">Es así que en los presupuestos se prevé en la proyección de sus costos unitarios por ítem, la factibilidad de oferta relacionada con la contribución especial de seguridad, (parafiscales y demás derogaciones de </w:t>
      </w:r>
      <w:r w:rsidR="00CA7C71" w:rsidRPr="00551E7C">
        <w:rPr>
          <w:rFonts w:ascii="Arial" w:hAnsi="Arial" w:cs="Arial"/>
          <w:sz w:val="20"/>
          <w:szCs w:val="20"/>
        </w:rPr>
        <w:t>Ley) y</w:t>
      </w:r>
      <w:r w:rsidRPr="00551E7C">
        <w:rPr>
          <w:rFonts w:ascii="Arial" w:hAnsi="Arial" w:cs="Arial"/>
          <w:sz w:val="20"/>
          <w:szCs w:val="20"/>
        </w:rPr>
        <w:t xml:space="preserve"> el IVA del 19%.</w:t>
      </w:r>
    </w:p>
    <w:p w14:paraId="6F5A0D0C" w14:textId="77777777" w:rsidR="00CA7C71" w:rsidRPr="00551E7C" w:rsidRDefault="00CA7C71" w:rsidP="005B5A6C">
      <w:pPr>
        <w:jc w:val="both"/>
        <w:rPr>
          <w:rFonts w:ascii="Arial" w:hAnsi="Arial" w:cs="Arial"/>
          <w:sz w:val="20"/>
          <w:szCs w:val="20"/>
        </w:rPr>
      </w:pPr>
    </w:p>
    <w:p w14:paraId="4AC25971" w14:textId="2AA48BC3" w:rsidR="0085393F" w:rsidRDefault="008504BB" w:rsidP="005B5A6C">
      <w:pPr>
        <w:jc w:val="both"/>
        <w:rPr>
          <w:rFonts w:ascii="Arial" w:hAnsi="Arial" w:cs="Arial"/>
          <w:sz w:val="20"/>
          <w:szCs w:val="20"/>
        </w:rPr>
      </w:pPr>
      <w:r w:rsidRPr="00551E7C">
        <w:rPr>
          <w:rFonts w:ascii="Arial" w:hAnsi="Arial" w:cs="Arial"/>
          <w:b/>
          <w:sz w:val="20"/>
          <w:szCs w:val="20"/>
        </w:rPr>
        <w:t xml:space="preserve">g) CONDICIONES DEL CONTRATO: </w:t>
      </w:r>
      <w:r w:rsidR="0085393F" w:rsidRPr="00CC6791">
        <w:rPr>
          <w:rFonts w:ascii="Arial" w:hAnsi="Arial" w:cs="Arial"/>
          <w:sz w:val="20"/>
          <w:szCs w:val="20"/>
        </w:rPr>
        <w:t xml:space="preserve">Se tendrá en cuenta la forma de pago la cual se realizará en </w:t>
      </w:r>
      <w:r w:rsidR="00EC72B1">
        <w:rPr>
          <w:rFonts w:ascii="Arial" w:hAnsi="Arial" w:cs="Arial"/>
          <w:sz w:val="20"/>
          <w:szCs w:val="20"/>
        </w:rPr>
        <w:t xml:space="preserve">un solo pago </w:t>
      </w:r>
      <w:r w:rsidR="0085393F" w:rsidRPr="00CC6791">
        <w:rPr>
          <w:rFonts w:ascii="Arial" w:hAnsi="Arial" w:cs="Arial"/>
          <w:sz w:val="20"/>
          <w:szCs w:val="20"/>
        </w:rPr>
        <w:t xml:space="preserve">y de acuerdo a la disponibilidad del PAC, el plazo de ejecución </w:t>
      </w:r>
      <w:r w:rsidR="00BD7B45">
        <w:rPr>
          <w:rFonts w:ascii="Arial" w:hAnsi="Arial" w:cs="Arial"/>
          <w:sz w:val="20"/>
          <w:szCs w:val="20"/>
        </w:rPr>
        <w:t>del p</w:t>
      </w:r>
      <w:r w:rsidR="00163B8D">
        <w:rPr>
          <w:rFonts w:ascii="Arial" w:hAnsi="Arial" w:cs="Arial"/>
          <w:sz w:val="20"/>
          <w:szCs w:val="20"/>
        </w:rPr>
        <w:t xml:space="preserve">resente contrato </w:t>
      </w:r>
      <w:r w:rsidR="00163B8D" w:rsidRPr="00D57A20">
        <w:rPr>
          <w:rFonts w:ascii="Arial" w:hAnsi="Arial" w:cs="Arial"/>
          <w:sz w:val="20"/>
          <w:szCs w:val="20"/>
        </w:rPr>
        <w:t xml:space="preserve">es </w:t>
      </w:r>
      <w:r w:rsidR="00D57A20" w:rsidRPr="00D57A20">
        <w:rPr>
          <w:rFonts w:ascii="Arial" w:hAnsi="Arial" w:cs="Arial"/>
          <w:sz w:val="20"/>
          <w:szCs w:val="20"/>
        </w:rPr>
        <w:t>treinta</w:t>
      </w:r>
      <w:r w:rsidR="001C34F1" w:rsidRPr="00D57A20">
        <w:rPr>
          <w:rFonts w:ascii="Arial" w:hAnsi="Arial" w:cs="Arial"/>
          <w:sz w:val="20"/>
          <w:szCs w:val="20"/>
        </w:rPr>
        <w:t xml:space="preserve"> (</w:t>
      </w:r>
      <w:r w:rsidR="00D57A20" w:rsidRPr="00D57A20">
        <w:rPr>
          <w:rFonts w:ascii="Arial" w:hAnsi="Arial" w:cs="Arial"/>
          <w:sz w:val="20"/>
          <w:szCs w:val="20"/>
        </w:rPr>
        <w:t>30</w:t>
      </w:r>
      <w:r w:rsidR="001C34F1" w:rsidRPr="00D57A20">
        <w:rPr>
          <w:rFonts w:ascii="Arial" w:hAnsi="Arial" w:cs="Arial"/>
          <w:sz w:val="20"/>
          <w:szCs w:val="20"/>
        </w:rPr>
        <w:t>)</w:t>
      </w:r>
      <w:r w:rsidR="00BD7B45" w:rsidRPr="00D57A20">
        <w:rPr>
          <w:rFonts w:ascii="Arial" w:hAnsi="Arial" w:cs="Arial"/>
          <w:sz w:val="20"/>
          <w:szCs w:val="20"/>
        </w:rPr>
        <w:t xml:space="preserve"> </w:t>
      </w:r>
      <w:r w:rsidR="00A67682" w:rsidRPr="00D57A20">
        <w:rPr>
          <w:rFonts w:ascii="Arial" w:hAnsi="Arial" w:cs="Arial"/>
          <w:sz w:val="20"/>
          <w:szCs w:val="20"/>
        </w:rPr>
        <w:t>días</w:t>
      </w:r>
      <w:r w:rsidR="002A30E0">
        <w:rPr>
          <w:rFonts w:ascii="Arial" w:hAnsi="Arial" w:cs="Arial"/>
          <w:sz w:val="20"/>
          <w:szCs w:val="20"/>
        </w:rPr>
        <w:t>,</w:t>
      </w:r>
      <w:r w:rsidR="0085393F" w:rsidRPr="00CC6791">
        <w:rPr>
          <w:rFonts w:ascii="Arial" w:hAnsi="Arial" w:cs="Arial"/>
          <w:sz w:val="20"/>
          <w:szCs w:val="20"/>
        </w:rPr>
        <w:t xml:space="preserve"> </w:t>
      </w:r>
      <w:r w:rsidR="0085393F" w:rsidRPr="00CC6791">
        <w:rPr>
          <w:rFonts w:ascii="Arial" w:hAnsi="Arial" w:cs="Arial"/>
          <w:sz w:val="20"/>
          <w:szCs w:val="20"/>
        </w:rPr>
        <w:lastRenderedPageBreak/>
        <w:t>contados a partir de la firma del contrato</w:t>
      </w:r>
      <w:r w:rsidR="00BD7B45">
        <w:rPr>
          <w:rFonts w:ascii="Arial" w:hAnsi="Arial" w:cs="Arial"/>
          <w:sz w:val="20"/>
          <w:szCs w:val="20"/>
        </w:rPr>
        <w:t>, expedición del registro presupuestal de compromiso</w:t>
      </w:r>
      <w:r w:rsidR="0085393F" w:rsidRPr="00CC6791">
        <w:rPr>
          <w:rFonts w:ascii="Arial" w:hAnsi="Arial" w:cs="Arial"/>
          <w:sz w:val="20"/>
          <w:szCs w:val="20"/>
        </w:rPr>
        <w:t xml:space="preserve"> y el lugar de ejecución del contrato será las instalaciones de la </w:t>
      </w:r>
      <w:r w:rsidR="006D7F88" w:rsidRPr="002C5767">
        <w:rPr>
          <w:rFonts w:ascii="Arial" w:hAnsi="Arial" w:cs="Arial"/>
          <w:color w:val="000000" w:themeColor="text1"/>
          <w:sz w:val="20"/>
          <w:szCs w:val="20"/>
        </w:rPr>
        <w:t>Escuela</w:t>
      </w:r>
      <w:r w:rsidR="006D7F88">
        <w:rPr>
          <w:rFonts w:ascii="Arial" w:hAnsi="Arial" w:cs="Arial"/>
          <w:sz w:val="20"/>
          <w:szCs w:val="20"/>
        </w:rPr>
        <w:t xml:space="preserve"> de Carabineros Provincia de Vélez</w:t>
      </w:r>
      <w:r w:rsidR="0085393F">
        <w:rPr>
          <w:rFonts w:ascii="Arial" w:hAnsi="Arial" w:cs="Arial"/>
          <w:sz w:val="20"/>
          <w:szCs w:val="20"/>
        </w:rPr>
        <w:t>.</w:t>
      </w:r>
    </w:p>
    <w:p w14:paraId="13854B26" w14:textId="77777777" w:rsidR="00BD7B45" w:rsidRDefault="00BD7B45" w:rsidP="005B5A6C">
      <w:pPr>
        <w:jc w:val="both"/>
        <w:rPr>
          <w:rFonts w:ascii="Arial" w:hAnsi="Arial" w:cs="Arial"/>
          <w:sz w:val="20"/>
          <w:szCs w:val="20"/>
        </w:rPr>
      </w:pPr>
    </w:p>
    <w:p w14:paraId="5BD9BAB1" w14:textId="1ABE117A" w:rsidR="00BD7B45" w:rsidRDefault="008504BB" w:rsidP="005B5A6C">
      <w:pPr>
        <w:jc w:val="both"/>
        <w:rPr>
          <w:rFonts w:ascii="Arial" w:hAnsi="Arial" w:cs="Arial"/>
          <w:sz w:val="20"/>
          <w:szCs w:val="20"/>
        </w:rPr>
      </w:pPr>
      <w:r w:rsidRPr="00551E7C">
        <w:rPr>
          <w:rFonts w:ascii="Arial" w:hAnsi="Arial" w:cs="Arial"/>
          <w:b/>
          <w:sz w:val="20"/>
          <w:szCs w:val="20"/>
        </w:rPr>
        <w:t xml:space="preserve">h) COSTOS INDIRECTOS: </w:t>
      </w:r>
      <w:r w:rsidR="00BD7B45" w:rsidRPr="002D7E5F">
        <w:rPr>
          <w:rFonts w:ascii="Arial" w:hAnsi="Arial" w:cs="Arial"/>
          <w:sz w:val="20"/>
          <w:szCs w:val="20"/>
        </w:rPr>
        <w:t>Para el desarrollo del proceso contractual el contratista deberá tener en cuenta los impuestos que se generen con ocasión del mismo, así mismo el valor de costos como transporte y garantía de los elementos, cancelación del pago de parafiscales a sus empleados, gastos administrativos y demás erogaciones de Ley y el IVA del 19%.</w:t>
      </w:r>
    </w:p>
    <w:p w14:paraId="63FC7447" w14:textId="77777777" w:rsidR="00011C17" w:rsidRPr="00551E7C" w:rsidRDefault="00011C17" w:rsidP="005B5A6C">
      <w:pPr>
        <w:jc w:val="both"/>
        <w:rPr>
          <w:rFonts w:ascii="Arial" w:hAnsi="Arial" w:cs="Arial"/>
          <w:b/>
          <w:color w:val="808080" w:themeColor="background1" w:themeShade="80"/>
          <w:sz w:val="20"/>
          <w:szCs w:val="20"/>
        </w:rPr>
      </w:pPr>
    </w:p>
    <w:p w14:paraId="6705A1A1" w14:textId="2C7DDE5B" w:rsidR="00011C17" w:rsidRDefault="00011C17" w:rsidP="005B5A6C">
      <w:pPr>
        <w:jc w:val="both"/>
        <w:rPr>
          <w:rFonts w:ascii="Arial" w:hAnsi="Arial" w:cs="Arial"/>
          <w:b/>
          <w:sz w:val="20"/>
          <w:szCs w:val="20"/>
          <w:lang w:val="es-MX"/>
        </w:rPr>
      </w:pPr>
      <w:r w:rsidRPr="00551E7C">
        <w:rPr>
          <w:rFonts w:ascii="Arial" w:hAnsi="Arial" w:cs="Arial"/>
          <w:b/>
          <w:sz w:val="20"/>
          <w:szCs w:val="20"/>
          <w:lang w:val="es-MX"/>
        </w:rPr>
        <w:t xml:space="preserve">PROCEDENCIA Y DISPONIBILIDAD DE LOS BIENES </w:t>
      </w:r>
    </w:p>
    <w:p w14:paraId="73C81435" w14:textId="77777777" w:rsidR="00BD7B45" w:rsidRPr="00551E7C" w:rsidRDefault="00BD7B45" w:rsidP="005B5A6C">
      <w:pPr>
        <w:jc w:val="both"/>
        <w:rPr>
          <w:rFonts w:ascii="Arial" w:hAnsi="Arial" w:cs="Arial"/>
          <w:sz w:val="20"/>
          <w:szCs w:val="20"/>
        </w:rPr>
      </w:pPr>
    </w:p>
    <w:p w14:paraId="64A9BD96" w14:textId="2821CEC5" w:rsidR="008504BB" w:rsidRPr="00551E7C" w:rsidRDefault="008504BB" w:rsidP="005B5A6C">
      <w:pPr>
        <w:jc w:val="both"/>
        <w:rPr>
          <w:rFonts w:ascii="Arial" w:hAnsi="Arial" w:cs="Arial"/>
          <w:sz w:val="20"/>
          <w:szCs w:val="20"/>
          <w:lang w:val="es-MX"/>
        </w:rPr>
      </w:pPr>
      <w:r w:rsidRPr="00551E7C">
        <w:rPr>
          <w:rFonts w:ascii="Arial" w:hAnsi="Arial" w:cs="Arial"/>
          <w:sz w:val="20"/>
          <w:szCs w:val="20"/>
        </w:rPr>
        <w:t xml:space="preserve">La </w:t>
      </w:r>
      <w:r w:rsidR="005636E7">
        <w:rPr>
          <w:rFonts w:ascii="Arial" w:eastAsia="Arial" w:hAnsi="Arial" w:cs="Arial"/>
          <w:sz w:val="20"/>
          <w:szCs w:val="20"/>
        </w:rPr>
        <w:t xml:space="preserve">contratación del servicio </w:t>
      </w:r>
      <w:r w:rsidRPr="00551E7C">
        <w:rPr>
          <w:rFonts w:ascii="Arial" w:hAnsi="Arial" w:cs="Arial"/>
          <w:sz w:val="20"/>
          <w:szCs w:val="20"/>
          <w:lang w:val="es-MX"/>
        </w:rPr>
        <w:t>se puede conseguir fácilmente en diferentes municipios del país</w:t>
      </w:r>
      <w:r w:rsidR="00BD7B45">
        <w:rPr>
          <w:rFonts w:ascii="Arial" w:hAnsi="Arial" w:cs="Arial"/>
          <w:sz w:val="20"/>
          <w:szCs w:val="20"/>
          <w:lang w:val="es-MX"/>
        </w:rPr>
        <w:t xml:space="preserve"> sin dificultad.</w:t>
      </w:r>
      <w:r w:rsidRPr="00551E7C">
        <w:rPr>
          <w:rFonts w:ascii="Arial" w:hAnsi="Arial" w:cs="Arial"/>
          <w:sz w:val="20"/>
          <w:szCs w:val="20"/>
          <w:lang w:val="es-MX"/>
        </w:rPr>
        <w:t xml:space="preserve">  </w:t>
      </w:r>
    </w:p>
    <w:p w14:paraId="5FDD7110" w14:textId="28E06C53" w:rsidR="00011C17" w:rsidRPr="00551E7C" w:rsidRDefault="00BD7B45" w:rsidP="005B5A6C">
      <w:pPr>
        <w:pStyle w:val="Ttulo3"/>
        <w:keepLines w:val="0"/>
        <w:spacing w:before="240" w:after="60"/>
        <w:rPr>
          <w:rFonts w:ascii="Arial" w:eastAsia="Times New Roman" w:hAnsi="Arial" w:cs="Times New Roman"/>
          <w:b/>
          <w:bCs/>
          <w:color w:val="000000" w:themeColor="text1"/>
          <w:sz w:val="20"/>
          <w:szCs w:val="20"/>
        </w:rPr>
      </w:pPr>
      <w:r>
        <w:rPr>
          <w:rFonts w:ascii="Arial" w:eastAsia="Times New Roman" w:hAnsi="Arial" w:cs="Times New Roman"/>
          <w:b/>
          <w:bCs/>
          <w:color w:val="000000" w:themeColor="text1"/>
          <w:sz w:val="20"/>
          <w:szCs w:val="20"/>
        </w:rPr>
        <w:t xml:space="preserve">4. </w:t>
      </w:r>
      <w:r w:rsidR="00011C17" w:rsidRPr="00551E7C">
        <w:rPr>
          <w:rFonts w:ascii="Arial" w:eastAsia="Times New Roman" w:hAnsi="Arial" w:cs="Times New Roman"/>
          <w:b/>
          <w:bCs/>
          <w:color w:val="000000" w:themeColor="text1"/>
          <w:sz w:val="20"/>
          <w:szCs w:val="20"/>
        </w:rPr>
        <w:t xml:space="preserve">MONEDA A CONTRATAR </w:t>
      </w:r>
    </w:p>
    <w:p w14:paraId="4D476DB2" w14:textId="77777777" w:rsidR="00011C17" w:rsidRPr="00BF123D" w:rsidRDefault="00011C17" w:rsidP="005B5A6C">
      <w:pPr>
        <w:jc w:val="both"/>
        <w:rPr>
          <w:rFonts w:ascii="Arial" w:hAnsi="Arial" w:cs="Arial"/>
          <w:color w:val="808080" w:themeColor="background1" w:themeShade="80"/>
          <w:sz w:val="10"/>
          <w:szCs w:val="10"/>
          <w:lang w:val="es-MX"/>
        </w:rPr>
      </w:pPr>
    </w:p>
    <w:p w14:paraId="48481B4F" w14:textId="77777777" w:rsidR="00011C17" w:rsidRPr="00551E7C" w:rsidRDefault="00011C17" w:rsidP="005B5A6C">
      <w:pPr>
        <w:jc w:val="both"/>
        <w:rPr>
          <w:rFonts w:ascii="Arial" w:hAnsi="Arial" w:cs="Arial"/>
          <w:color w:val="808080" w:themeColor="background1" w:themeShade="80"/>
          <w:sz w:val="20"/>
          <w:szCs w:val="20"/>
          <w:lang w:val="es-MX"/>
        </w:rPr>
      </w:pPr>
      <w:r w:rsidRPr="00551E7C">
        <w:rPr>
          <w:rFonts w:ascii="Arial" w:eastAsia="Calibri" w:hAnsi="Arial" w:cs="Arial"/>
          <w:sz w:val="20"/>
          <w:szCs w:val="20"/>
        </w:rPr>
        <w:t>La moneda en la que se presenta la oferta y se celebra el contrato es en Pesos ($) colombianos</w:t>
      </w:r>
      <w:r w:rsidRPr="00551E7C">
        <w:rPr>
          <w:rFonts w:ascii="Arial" w:hAnsi="Arial" w:cs="Arial"/>
          <w:color w:val="808080" w:themeColor="background1" w:themeShade="80"/>
          <w:sz w:val="20"/>
          <w:szCs w:val="20"/>
          <w:lang w:val="es-MX"/>
        </w:rPr>
        <w:t xml:space="preserve"> </w:t>
      </w:r>
    </w:p>
    <w:p w14:paraId="3C8F5C48" w14:textId="2231C3F4" w:rsidR="00011C17" w:rsidRPr="00551E7C" w:rsidRDefault="00BD7B45" w:rsidP="00BD7B45">
      <w:pPr>
        <w:pStyle w:val="Ttulo3"/>
        <w:keepLines w:val="0"/>
        <w:spacing w:before="240" w:after="60"/>
        <w:rPr>
          <w:rFonts w:ascii="Arial" w:eastAsia="Times New Roman" w:hAnsi="Arial" w:cs="Times New Roman"/>
          <w:b/>
          <w:bCs/>
          <w:color w:val="000000" w:themeColor="text1"/>
          <w:sz w:val="20"/>
          <w:szCs w:val="20"/>
        </w:rPr>
      </w:pPr>
      <w:r>
        <w:rPr>
          <w:rFonts w:ascii="Arial" w:eastAsia="Times New Roman" w:hAnsi="Arial" w:cs="Times New Roman"/>
          <w:b/>
          <w:bCs/>
          <w:color w:val="000000" w:themeColor="text1"/>
          <w:sz w:val="20"/>
          <w:szCs w:val="20"/>
        </w:rPr>
        <w:t xml:space="preserve">5. </w:t>
      </w:r>
      <w:r w:rsidR="00011C17" w:rsidRPr="00551E7C">
        <w:rPr>
          <w:rFonts w:ascii="Arial" w:eastAsia="Times New Roman" w:hAnsi="Arial" w:cs="Times New Roman"/>
          <w:b/>
          <w:bCs/>
          <w:color w:val="000000" w:themeColor="text1"/>
          <w:sz w:val="20"/>
          <w:szCs w:val="20"/>
        </w:rPr>
        <w:t xml:space="preserve">ANÁLISIS DE PRECIOS </w:t>
      </w:r>
    </w:p>
    <w:p w14:paraId="62D415C3" w14:textId="77777777" w:rsidR="00011C17" w:rsidRPr="00551E7C" w:rsidRDefault="00011C17" w:rsidP="00011C17">
      <w:pPr>
        <w:jc w:val="both"/>
        <w:rPr>
          <w:rFonts w:ascii="Arial" w:eastAsia="Calibri" w:hAnsi="Arial" w:cs="Arial"/>
          <w:color w:val="808080" w:themeColor="background1" w:themeShade="80"/>
          <w:sz w:val="20"/>
          <w:szCs w:val="20"/>
          <w:lang w:val="es-MX"/>
        </w:rPr>
      </w:pPr>
    </w:p>
    <w:p w14:paraId="2ED93473" w14:textId="2DD2B985" w:rsidR="00011C17" w:rsidRPr="009446F7" w:rsidRDefault="00011C17" w:rsidP="00011C17">
      <w:pPr>
        <w:pStyle w:val="Prrafodelista"/>
        <w:numPr>
          <w:ilvl w:val="1"/>
          <w:numId w:val="11"/>
        </w:numPr>
        <w:jc w:val="both"/>
        <w:rPr>
          <w:rFonts w:ascii="Arial" w:hAnsi="Arial" w:cs="Arial"/>
          <w:b/>
          <w:sz w:val="20"/>
          <w:szCs w:val="20"/>
        </w:rPr>
      </w:pPr>
      <w:r w:rsidRPr="00551E7C">
        <w:rPr>
          <w:rFonts w:ascii="Arial" w:hAnsi="Arial" w:cs="Arial"/>
          <w:b/>
          <w:sz w:val="20"/>
          <w:szCs w:val="20"/>
        </w:rPr>
        <w:t>PRECIOS REFERENCIA SECOP</w:t>
      </w:r>
    </w:p>
    <w:tbl>
      <w:tblPr>
        <w:tblpPr w:leftFromText="141" w:rightFromText="141" w:vertAnchor="text" w:horzAnchor="margin" w:tblpY="321"/>
        <w:tblW w:w="10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70"/>
        <w:gridCol w:w="5022"/>
        <w:gridCol w:w="1796"/>
        <w:gridCol w:w="1615"/>
      </w:tblGrid>
      <w:tr w:rsidR="00B2391A" w:rsidRPr="005C238C" w14:paraId="425AAC89" w14:textId="77777777" w:rsidTr="00350772">
        <w:trPr>
          <w:trHeight w:val="284"/>
        </w:trPr>
        <w:tc>
          <w:tcPr>
            <w:tcW w:w="1770" w:type="dxa"/>
            <w:shd w:val="clear" w:color="auto" w:fill="A5A5A5" w:themeFill="accent3"/>
            <w:tcMar>
              <w:left w:w="70" w:type="dxa"/>
            </w:tcMar>
            <w:vAlign w:val="center"/>
          </w:tcPr>
          <w:p w14:paraId="67684B48" w14:textId="21534CA3" w:rsidR="00B2391A" w:rsidRPr="005C238C" w:rsidRDefault="00B2391A" w:rsidP="00085474">
            <w:pPr>
              <w:jc w:val="center"/>
              <w:rPr>
                <w:rFonts w:ascii="Arial" w:hAnsi="Arial" w:cs="Arial"/>
                <w:b/>
                <w:bCs/>
                <w:sz w:val="16"/>
                <w:szCs w:val="16"/>
                <w:lang w:eastAsia="es-CO"/>
              </w:rPr>
            </w:pPr>
            <w:r w:rsidRPr="00931EE8">
              <w:rPr>
                <w:rFonts w:ascii="Arial" w:eastAsia="MS Mincho" w:hAnsi="Arial" w:cs="Arial"/>
                <w:b/>
                <w:bCs/>
                <w:sz w:val="16"/>
                <w:szCs w:val="16"/>
              </w:rPr>
              <w:t>ENTIDAD CONTRATANTE Y CONTRATISTA</w:t>
            </w:r>
          </w:p>
        </w:tc>
        <w:tc>
          <w:tcPr>
            <w:tcW w:w="5022" w:type="dxa"/>
            <w:shd w:val="clear" w:color="auto" w:fill="A5A5A5" w:themeFill="accent3"/>
            <w:tcMar>
              <w:left w:w="70" w:type="dxa"/>
            </w:tcMar>
            <w:vAlign w:val="center"/>
          </w:tcPr>
          <w:p w14:paraId="271CF3C8" w14:textId="77777777" w:rsidR="00B2391A" w:rsidRPr="005C238C" w:rsidRDefault="00B2391A" w:rsidP="00085474">
            <w:pPr>
              <w:jc w:val="center"/>
              <w:rPr>
                <w:rFonts w:ascii="Arial" w:hAnsi="Arial" w:cs="Arial"/>
                <w:b/>
                <w:bCs/>
                <w:sz w:val="16"/>
                <w:szCs w:val="16"/>
                <w:lang w:eastAsia="es-CO"/>
              </w:rPr>
            </w:pPr>
            <w:r w:rsidRPr="005C238C">
              <w:rPr>
                <w:rFonts w:ascii="Arial" w:hAnsi="Arial" w:cs="Arial"/>
                <w:b/>
                <w:bCs/>
                <w:sz w:val="16"/>
                <w:szCs w:val="16"/>
                <w:lang w:eastAsia="es-CO"/>
              </w:rPr>
              <w:t>OBJETO</w:t>
            </w:r>
          </w:p>
        </w:tc>
        <w:tc>
          <w:tcPr>
            <w:tcW w:w="1796" w:type="dxa"/>
            <w:shd w:val="clear" w:color="auto" w:fill="A5A5A5" w:themeFill="accent3"/>
            <w:tcMar>
              <w:left w:w="70" w:type="dxa"/>
            </w:tcMar>
            <w:vAlign w:val="center"/>
          </w:tcPr>
          <w:p w14:paraId="1CC10558" w14:textId="10734366" w:rsidR="00B2391A" w:rsidRPr="005C238C" w:rsidRDefault="00B2391A" w:rsidP="00085474">
            <w:pPr>
              <w:jc w:val="center"/>
              <w:rPr>
                <w:rFonts w:ascii="Arial" w:hAnsi="Arial" w:cs="Arial"/>
                <w:b/>
                <w:bCs/>
                <w:sz w:val="16"/>
                <w:szCs w:val="16"/>
                <w:lang w:eastAsia="es-CO"/>
              </w:rPr>
            </w:pPr>
            <w:r w:rsidRPr="005D7E44">
              <w:rPr>
                <w:rFonts w:ascii="Arial" w:eastAsia="MS Mincho" w:hAnsi="Arial" w:cs="Arial"/>
                <w:b/>
                <w:bCs/>
                <w:sz w:val="16"/>
                <w:szCs w:val="16"/>
              </w:rPr>
              <w:t>NÚMERO DEL CONTRATO Y FECHA DE SUSCRIPCIÓN</w:t>
            </w:r>
          </w:p>
        </w:tc>
        <w:tc>
          <w:tcPr>
            <w:tcW w:w="1615" w:type="dxa"/>
            <w:shd w:val="clear" w:color="auto" w:fill="A5A5A5" w:themeFill="accent3"/>
            <w:tcMar>
              <w:left w:w="70" w:type="dxa"/>
            </w:tcMar>
            <w:vAlign w:val="center"/>
          </w:tcPr>
          <w:p w14:paraId="1A081001" w14:textId="77777777" w:rsidR="00B2391A" w:rsidRPr="005C238C" w:rsidRDefault="00B2391A" w:rsidP="00085474">
            <w:pPr>
              <w:jc w:val="center"/>
              <w:rPr>
                <w:rFonts w:ascii="Arial" w:hAnsi="Arial" w:cs="Arial"/>
                <w:b/>
                <w:bCs/>
                <w:sz w:val="16"/>
                <w:szCs w:val="16"/>
                <w:lang w:eastAsia="es-CO"/>
              </w:rPr>
            </w:pPr>
            <w:r w:rsidRPr="005C238C">
              <w:rPr>
                <w:rFonts w:ascii="Arial" w:hAnsi="Arial" w:cs="Arial"/>
                <w:b/>
                <w:bCs/>
                <w:sz w:val="16"/>
                <w:szCs w:val="16"/>
                <w:lang w:eastAsia="es-CO"/>
              </w:rPr>
              <w:t>VALOR</w:t>
            </w:r>
          </w:p>
        </w:tc>
      </w:tr>
      <w:tr w:rsidR="00B2391A" w:rsidRPr="005C238C" w14:paraId="1CC4302B" w14:textId="77777777" w:rsidTr="00350772">
        <w:trPr>
          <w:trHeight w:val="873"/>
        </w:trPr>
        <w:tc>
          <w:tcPr>
            <w:tcW w:w="1770" w:type="dxa"/>
            <w:shd w:val="clear" w:color="auto" w:fill="auto"/>
            <w:tcMar>
              <w:left w:w="70" w:type="dxa"/>
            </w:tcMar>
            <w:vAlign w:val="center"/>
          </w:tcPr>
          <w:p w14:paraId="2B99EA20" w14:textId="72A7941F" w:rsidR="00B2391A" w:rsidRPr="009A2A6C" w:rsidRDefault="00DF06BB" w:rsidP="00085474">
            <w:pPr>
              <w:rPr>
                <w:rFonts w:ascii="Arial" w:hAnsi="Arial" w:cs="Arial"/>
                <w:sz w:val="16"/>
                <w:szCs w:val="16"/>
              </w:rPr>
            </w:pPr>
            <w:r w:rsidRPr="00DF06BB">
              <w:rPr>
                <w:rFonts w:ascii="Arial" w:eastAsia="Times New Roman" w:hAnsi="Arial" w:cs="Arial"/>
                <w:color w:val="000000" w:themeColor="text1"/>
                <w:sz w:val="18"/>
                <w:szCs w:val="18"/>
                <w:lang w:eastAsia="es-CO"/>
              </w:rPr>
              <w:t>ALCALDÍA MUNICIPAL DE EL ESPINAL</w:t>
            </w:r>
          </w:p>
        </w:tc>
        <w:tc>
          <w:tcPr>
            <w:tcW w:w="5022" w:type="dxa"/>
            <w:shd w:val="clear" w:color="auto" w:fill="auto"/>
            <w:tcMar>
              <w:left w:w="70" w:type="dxa"/>
            </w:tcMar>
            <w:vAlign w:val="center"/>
          </w:tcPr>
          <w:p w14:paraId="4AB785BF" w14:textId="62BA97D5" w:rsidR="00B2391A" w:rsidRPr="009A2A6C" w:rsidRDefault="00DF06BB" w:rsidP="004641E3">
            <w:pPr>
              <w:jc w:val="both"/>
              <w:rPr>
                <w:rFonts w:ascii="Arial" w:hAnsi="Arial" w:cs="Arial"/>
                <w:sz w:val="16"/>
                <w:szCs w:val="16"/>
              </w:rPr>
            </w:pPr>
            <w:r w:rsidRPr="00DF06BB">
              <w:rPr>
                <w:rFonts w:ascii="Arial" w:hAnsi="Arial" w:cs="Arial"/>
                <w:color w:val="000000" w:themeColor="text1"/>
                <w:sz w:val="18"/>
                <w:szCs w:val="18"/>
                <w:lang w:eastAsia="es-CO"/>
              </w:rPr>
              <w:t>PRESTACIÓN DE SERVICIOS PROFESIONALES DE UN INGENIERO AMBIENTAL PARA EL FORTALECIMIENTO TÉCNICO E INSTITUCIONAL DE LA DIRECCIÓN ADMINISTRATIVA DE ASUNTOS MEDIOAMBIENTALES DE EL ESPINAL - TOLIMA</w:t>
            </w:r>
          </w:p>
        </w:tc>
        <w:tc>
          <w:tcPr>
            <w:tcW w:w="1796" w:type="dxa"/>
            <w:shd w:val="clear" w:color="auto" w:fill="auto"/>
            <w:tcMar>
              <w:left w:w="70" w:type="dxa"/>
            </w:tcMar>
            <w:vAlign w:val="center"/>
          </w:tcPr>
          <w:p w14:paraId="33A97182" w14:textId="5D2E0B49" w:rsidR="00247CE5" w:rsidRDefault="00DF06BB" w:rsidP="004641E3">
            <w:pPr>
              <w:jc w:val="center"/>
              <w:rPr>
                <w:rFonts w:ascii="Arial" w:hAnsi="Arial" w:cs="Arial"/>
                <w:bCs/>
                <w:color w:val="000000" w:themeColor="text1"/>
                <w:sz w:val="18"/>
                <w:szCs w:val="18"/>
                <w:shd w:val="clear" w:color="auto" w:fill="FFFFFF"/>
              </w:rPr>
            </w:pPr>
            <w:r w:rsidRPr="00DF06BB">
              <w:rPr>
                <w:rFonts w:ascii="Arial" w:hAnsi="Arial" w:cs="Arial"/>
                <w:bCs/>
                <w:color w:val="000000" w:themeColor="text1"/>
                <w:sz w:val="18"/>
                <w:szCs w:val="18"/>
                <w:shd w:val="clear" w:color="auto" w:fill="FFFFFF"/>
              </w:rPr>
              <w:t xml:space="preserve">PS-075-2022 </w:t>
            </w:r>
          </w:p>
          <w:p w14:paraId="7D92CC18" w14:textId="23CD659C" w:rsidR="00247CE5" w:rsidRPr="009A2A6C" w:rsidRDefault="00DF06BB" w:rsidP="00085474">
            <w:pPr>
              <w:jc w:val="center"/>
              <w:rPr>
                <w:rFonts w:ascii="Arial" w:hAnsi="Arial" w:cs="Arial"/>
                <w:sz w:val="16"/>
                <w:szCs w:val="16"/>
              </w:rPr>
            </w:pPr>
            <w:r w:rsidRPr="004641E3">
              <w:rPr>
                <w:rFonts w:ascii="Arial" w:hAnsi="Arial" w:cs="Arial"/>
                <w:bCs/>
                <w:color w:val="000000" w:themeColor="text1"/>
                <w:sz w:val="18"/>
                <w:szCs w:val="18"/>
                <w:shd w:val="clear" w:color="auto" w:fill="FFFFFF"/>
              </w:rPr>
              <w:t>15/01/2022</w:t>
            </w:r>
          </w:p>
        </w:tc>
        <w:tc>
          <w:tcPr>
            <w:tcW w:w="1615" w:type="dxa"/>
            <w:shd w:val="clear" w:color="auto" w:fill="auto"/>
            <w:tcMar>
              <w:left w:w="70" w:type="dxa"/>
            </w:tcMar>
            <w:vAlign w:val="center"/>
          </w:tcPr>
          <w:p w14:paraId="304D33AD" w14:textId="478E7184" w:rsidR="00B2391A" w:rsidRPr="009A2A6C" w:rsidRDefault="00DC361C" w:rsidP="00085474">
            <w:pPr>
              <w:jc w:val="center"/>
              <w:rPr>
                <w:rFonts w:ascii="Arial" w:hAnsi="Arial" w:cs="Arial"/>
                <w:sz w:val="16"/>
                <w:szCs w:val="16"/>
              </w:rPr>
            </w:pPr>
            <w:r w:rsidRPr="001468D2">
              <w:rPr>
                <w:rFonts w:ascii="Arial" w:hAnsi="Arial" w:cs="Arial"/>
                <w:color w:val="000000" w:themeColor="text1"/>
                <w:sz w:val="18"/>
                <w:szCs w:val="18"/>
                <w:shd w:val="clear" w:color="auto" w:fill="FFFFFF"/>
              </w:rPr>
              <w:t>$</w:t>
            </w:r>
            <w:r w:rsidR="00247CE5">
              <w:rPr>
                <w:rFonts w:ascii="Arial" w:hAnsi="Arial" w:cs="Arial"/>
                <w:color w:val="000000" w:themeColor="text1"/>
                <w:sz w:val="18"/>
                <w:szCs w:val="18"/>
                <w:shd w:val="clear" w:color="auto" w:fill="FFFFFF"/>
              </w:rPr>
              <w:t>1</w:t>
            </w:r>
            <w:r w:rsidR="00DF06BB">
              <w:rPr>
                <w:rFonts w:ascii="Arial" w:hAnsi="Arial" w:cs="Arial"/>
                <w:color w:val="000000" w:themeColor="text1"/>
                <w:sz w:val="18"/>
                <w:szCs w:val="18"/>
                <w:shd w:val="clear" w:color="auto" w:fill="FFFFFF"/>
              </w:rPr>
              <w:t>0</w:t>
            </w:r>
            <w:r w:rsidR="004641E3">
              <w:rPr>
                <w:rFonts w:ascii="Arial" w:hAnsi="Arial" w:cs="Arial"/>
                <w:color w:val="000000" w:themeColor="text1"/>
                <w:sz w:val="18"/>
                <w:szCs w:val="18"/>
                <w:shd w:val="clear" w:color="auto" w:fill="FFFFFF"/>
              </w:rPr>
              <w:t>.</w:t>
            </w:r>
            <w:r w:rsidR="00DF06BB">
              <w:rPr>
                <w:rFonts w:ascii="Arial" w:hAnsi="Arial" w:cs="Arial"/>
                <w:color w:val="000000" w:themeColor="text1"/>
                <w:sz w:val="18"/>
                <w:szCs w:val="18"/>
                <w:shd w:val="clear" w:color="auto" w:fill="FFFFFF"/>
              </w:rPr>
              <w:t>8</w:t>
            </w:r>
            <w:r w:rsidRPr="001468D2">
              <w:rPr>
                <w:rFonts w:ascii="Arial" w:hAnsi="Arial" w:cs="Arial"/>
                <w:color w:val="000000" w:themeColor="text1"/>
                <w:sz w:val="18"/>
                <w:szCs w:val="18"/>
                <w:shd w:val="clear" w:color="auto" w:fill="FFFFFF"/>
              </w:rPr>
              <w:t>00</w:t>
            </w:r>
            <w:r w:rsidR="004641E3">
              <w:rPr>
                <w:rFonts w:ascii="Arial" w:hAnsi="Arial" w:cs="Arial"/>
                <w:color w:val="000000" w:themeColor="text1"/>
                <w:sz w:val="18"/>
                <w:szCs w:val="18"/>
                <w:shd w:val="clear" w:color="auto" w:fill="FFFFFF"/>
              </w:rPr>
              <w:t>.</w:t>
            </w:r>
            <w:r w:rsidRPr="001468D2">
              <w:rPr>
                <w:rFonts w:ascii="Arial" w:hAnsi="Arial" w:cs="Arial"/>
                <w:color w:val="000000" w:themeColor="text1"/>
                <w:sz w:val="18"/>
                <w:szCs w:val="18"/>
                <w:shd w:val="clear" w:color="auto" w:fill="FFFFFF"/>
              </w:rPr>
              <w:t>000.00</w:t>
            </w:r>
          </w:p>
        </w:tc>
      </w:tr>
      <w:tr w:rsidR="00350772" w:rsidRPr="005C238C" w14:paraId="6F8C9150" w14:textId="77777777" w:rsidTr="00350772">
        <w:trPr>
          <w:trHeight w:val="873"/>
        </w:trPr>
        <w:tc>
          <w:tcPr>
            <w:tcW w:w="1770" w:type="dxa"/>
            <w:shd w:val="clear" w:color="auto" w:fill="auto"/>
            <w:tcMar>
              <w:left w:w="70" w:type="dxa"/>
            </w:tcMar>
            <w:vAlign w:val="center"/>
          </w:tcPr>
          <w:p w14:paraId="1E0FCBCD" w14:textId="63BCB695" w:rsidR="00350772" w:rsidRPr="00350772" w:rsidRDefault="00350772" w:rsidP="00350772">
            <w:pPr>
              <w:rPr>
                <w:rFonts w:ascii="Arial" w:hAnsi="Arial" w:cs="Arial"/>
                <w:color w:val="000000" w:themeColor="text1"/>
                <w:sz w:val="18"/>
                <w:szCs w:val="18"/>
                <w:lang w:eastAsia="es-CO"/>
              </w:rPr>
            </w:pPr>
            <w:r w:rsidRPr="00350772">
              <w:rPr>
                <w:rFonts w:ascii="Arial" w:hAnsi="Arial" w:cs="Arial"/>
                <w:color w:val="000000" w:themeColor="text1"/>
                <w:sz w:val="18"/>
                <w:szCs w:val="18"/>
                <w:lang w:eastAsia="es-CO"/>
              </w:rPr>
              <w:t>POLICÍA METROPOLITANA DE POPAYÁN</w:t>
            </w:r>
          </w:p>
        </w:tc>
        <w:tc>
          <w:tcPr>
            <w:tcW w:w="5022" w:type="dxa"/>
            <w:shd w:val="clear" w:color="auto" w:fill="auto"/>
            <w:tcMar>
              <w:left w:w="70" w:type="dxa"/>
            </w:tcMar>
            <w:vAlign w:val="center"/>
          </w:tcPr>
          <w:p w14:paraId="5F0A452C" w14:textId="59B54B4B" w:rsidR="00350772" w:rsidRPr="00DF06BB" w:rsidRDefault="00350772" w:rsidP="004641E3">
            <w:pPr>
              <w:jc w:val="both"/>
              <w:rPr>
                <w:rFonts w:ascii="Arial" w:hAnsi="Arial" w:cs="Arial"/>
                <w:color w:val="000000" w:themeColor="text1"/>
                <w:sz w:val="18"/>
                <w:szCs w:val="18"/>
                <w:lang w:eastAsia="es-CO"/>
              </w:rPr>
            </w:pPr>
            <w:r w:rsidRPr="00350772">
              <w:rPr>
                <w:rFonts w:ascii="Arial" w:hAnsi="Arial" w:cs="Arial"/>
                <w:color w:val="000000" w:themeColor="text1"/>
                <w:sz w:val="18"/>
                <w:szCs w:val="18"/>
                <w:lang w:eastAsia="es-CO"/>
              </w:rPr>
              <w:t>PRESTACIÓN DEL SERVICIO DE MEDICIONES AMBIENTALES PARA DETECTAR LAS CONDICIONES DE TRABAJO QUE PUEDEN AFECTAR LA SALUD DEL PERSONAL UNIFORMADO Y NO UNIFORMADO DE LA POLICÍA METROPOLITANA DE POPAYÁN, Y ASÍ PREVENIR ENFERMEDADES LABORALES.</w:t>
            </w:r>
          </w:p>
        </w:tc>
        <w:tc>
          <w:tcPr>
            <w:tcW w:w="1796" w:type="dxa"/>
            <w:shd w:val="clear" w:color="auto" w:fill="auto"/>
            <w:tcMar>
              <w:left w:w="70" w:type="dxa"/>
            </w:tcMar>
            <w:vAlign w:val="center"/>
          </w:tcPr>
          <w:p w14:paraId="280C90B0" w14:textId="1B165BEF" w:rsidR="00350772" w:rsidRPr="00350772" w:rsidRDefault="00350772" w:rsidP="00350772">
            <w:pPr>
              <w:jc w:val="center"/>
              <w:rPr>
                <w:rFonts w:ascii="Arial" w:hAnsi="Arial" w:cs="Arial"/>
                <w:color w:val="000000" w:themeColor="text1"/>
                <w:sz w:val="18"/>
                <w:szCs w:val="18"/>
                <w:lang w:eastAsia="es-CO"/>
              </w:rPr>
            </w:pPr>
            <w:r w:rsidRPr="00350772">
              <w:rPr>
                <w:rFonts w:ascii="Arial" w:hAnsi="Arial" w:cs="Arial"/>
                <w:color w:val="000000" w:themeColor="text1"/>
                <w:sz w:val="18"/>
                <w:szCs w:val="18"/>
                <w:lang w:eastAsia="es-CO"/>
              </w:rPr>
              <w:t>90-7-10050-20</w:t>
            </w:r>
          </w:p>
        </w:tc>
        <w:tc>
          <w:tcPr>
            <w:tcW w:w="1615" w:type="dxa"/>
            <w:shd w:val="clear" w:color="auto" w:fill="auto"/>
            <w:tcMar>
              <w:left w:w="70" w:type="dxa"/>
            </w:tcMar>
            <w:vAlign w:val="center"/>
          </w:tcPr>
          <w:p w14:paraId="05177267" w14:textId="43D19194" w:rsidR="00350772" w:rsidRPr="00350772" w:rsidRDefault="00350772" w:rsidP="00350772">
            <w:pPr>
              <w:jc w:val="center"/>
              <w:rPr>
                <w:rFonts w:ascii="Arial" w:hAnsi="Arial" w:cs="Arial"/>
                <w:color w:val="000000" w:themeColor="text1"/>
                <w:sz w:val="18"/>
                <w:szCs w:val="18"/>
                <w:lang w:eastAsia="es-CO"/>
              </w:rPr>
            </w:pPr>
            <w:r w:rsidRPr="00350772">
              <w:rPr>
                <w:rFonts w:ascii="Arial" w:hAnsi="Arial" w:cs="Arial"/>
                <w:color w:val="000000" w:themeColor="text1"/>
                <w:sz w:val="18"/>
                <w:szCs w:val="18"/>
                <w:lang w:eastAsia="es-CO"/>
              </w:rPr>
              <w:t>31/08/2020</w:t>
            </w:r>
          </w:p>
        </w:tc>
      </w:tr>
    </w:tbl>
    <w:p w14:paraId="321737E7" w14:textId="6CD8FD7F" w:rsidR="00593829" w:rsidRDefault="00593829" w:rsidP="00011C17">
      <w:pPr>
        <w:jc w:val="both"/>
        <w:rPr>
          <w:rFonts w:ascii="Arial" w:hAnsi="Arial" w:cs="Arial"/>
          <w:sz w:val="20"/>
          <w:szCs w:val="20"/>
        </w:rPr>
      </w:pPr>
    </w:p>
    <w:p w14:paraId="2A307951" w14:textId="5B11F50E" w:rsidR="00BD7B45" w:rsidRDefault="00BD7B45" w:rsidP="00011C17">
      <w:pPr>
        <w:pStyle w:val="Prrafodelista"/>
        <w:tabs>
          <w:tab w:val="left" w:pos="240"/>
        </w:tabs>
        <w:ind w:left="0"/>
        <w:jc w:val="both"/>
        <w:rPr>
          <w:rFonts w:ascii="Arial" w:hAnsi="Arial" w:cs="Arial"/>
          <w:b/>
          <w:noProof/>
          <w:color w:val="FF0000"/>
          <w:sz w:val="20"/>
          <w:szCs w:val="20"/>
          <w:lang w:eastAsia="es-CO"/>
        </w:rPr>
      </w:pPr>
    </w:p>
    <w:p w14:paraId="506E1102" w14:textId="7802CFCE" w:rsidR="00011C17" w:rsidRPr="00551E7C" w:rsidRDefault="00011C17" w:rsidP="00011C17">
      <w:pPr>
        <w:pStyle w:val="Prrafodelista"/>
        <w:tabs>
          <w:tab w:val="left" w:pos="240"/>
        </w:tabs>
        <w:ind w:left="0"/>
        <w:jc w:val="both"/>
        <w:rPr>
          <w:rFonts w:ascii="Arial" w:hAnsi="Arial" w:cs="Arial"/>
          <w:sz w:val="20"/>
          <w:szCs w:val="20"/>
        </w:rPr>
      </w:pPr>
      <w:r w:rsidRPr="00551E7C">
        <w:rPr>
          <w:rFonts w:ascii="Arial" w:hAnsi="Arial" w:cs="Arial"/>
          <w:sz w:val="20"/>
          <w:szCs w:val="20"/>
        </w:rPr>
        <w:t>Los precios consultados en los contratos los cuales fueron obtenidos del SECOP</w:t>
      </w:r>
      <w:r w:rsidR="00ED28AC">
        <w:rPr>
          <w:rFonts w:ascii="Arial" w:hAnsi="Arial" w:cs="Arial"/>
          <w:sz w:val="20"/>
          <w:szCs w:val="20"/>
        </w:rPr>
        <w:t xml:space="preserve"> II</w:t>
      </w:r>
      <w:r w:rsidRPr="00551E7C">
        <w:rPr>
          <w:rFonts w:ascii="Arial" w:hAnsi="Arial" w:cs="Arial"/>
          <w:sz w:val="20"/>
          <w:szCs w:val="20"/>
        </w:rPr>
        <w:t xml:space="preserve">, no se tendrán en cuenta ya que no corresponden a las características técnicas </w:t>
      </w:r>
      <w:r w:rsidR="00BD7B45">
        <w:rPr>
          <w:rFonts w:ascii="Arial" w:hAnsi="Arial" w:cs="Arial"/>
          <w:sz w:val="20"/>
          <w:szCs w:val="20"/>
        </w:rPr>
        <w:t>del servicio</w:t>
      </w:r>
      <w:r w:rsidRPr="00551E7C">
        <w:rPr>
          <w:rFonts w:ascii="Arial" w:hAnsi="Arial" w:cs="Arial"/>
          <w:sz w:val="20"/>
          <w:szCs w:val="20"/>
        </w:rPr>
        <w:t xml:space="preserve"> relacionado en el presente estudio de conveniencia y oportunidad al igual que su presupuesto.</w:t>
      </w:r>
    </w:p>
    <w:p w14:paraId="298F5BF6" w14:textId="51D92E65" w:rsidR="00011C17" w:rsidRPr="00551E7C" w:rsidRDefault="00011C17" w:rsidP="00011C17">
      <w:pPr>
        <w:pStyle w:val="Prrafodelista"/>
        <w:tabs>
          <w:tab w:val="left" w:pos="240"/>
        </w:tabs>
        <w:ind w:left="0"/>
        <w:jc w:val="both"/>
        <w:rPr>
          <w:rFonts w:ascii="Arial" w:hAnsi="Arial" w:cs="Arial"/>
          <w:sz w:val="20"/>
          <w:szCs w:val="20"/>
        </w:rPr>
      </w:pPr>
    </w:p>
    <w:p w14:paraId="7BC7A4DC" w14:textId="5B81D551" w:rsidR="00011C17" w:rsidRPr="00E36AD4" w:rsidRDefault="004641E3" w:rsidP="00011C17">
      <w:pPr>
        <w:jc w:val="both"/>
        <w:rPr>
          <w:rFonts w:ascii="Arial" w:hAnsi="Arial" w:cs="Arial"/>
          <w:sz w:val="20"/>
          <w:szCs w:val="20"/>
        </w:rPr>
      </w:pPr>
      <w:r>
        <w:rPr>
          <w:rFonts w:ascii="Arial" w:hAnsi="Arial" w:cs="Arial"/>
          <w:b/>
          <w:noProof/>
          <w:color w:val="FF0000"/>
          <w:sz w:val="20"/>
          <w:szCs w:val="20"/>
          <w:lang w:eastAsia="es-CO"/>
        </w:rPr>
        <w:lastRenderedPageBreak/>
        <w:drawing>
          <wp:anchor distT="0" distB="0" distL="114300" distR="114300" simplePos="0" relativeHeight="251667968" behindDoc="0" locked="0" layoutInCell="1" allowOverlap="1" wp14:anchorId="6DB0161B" wp14:editId="38A3A65B">
            <wp:simplePos x="0" y="0"/>
            <wp:positionH relativeFrom="column">
              <wp:posOffset>158623</wp:posOffset>
            </wp:positionH>
            <wp:positionV relativeFrom="paragraph">
              <wp:posOffset>704012</wp:posOffset>
            </wp:positionV>
            <wp:extent cx="6161405" cy="267133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rotWithShape="1">
                    <a:blip r:embed="rId31">
                      <a:extLst>
                        <a:ext uri="{28A0092B-C50C-407E-A947-70E740481C1C}">
                          <a14:useLocalDpi xmlns:a14="http://schemas.microsoft.com/office/drawing/2010/main" val="0"/>
                        </a:ext>
                      </a:extLst>
                    </a:blip>
                    <a:srcRect t="6141"/>
                    <a:stretch/>
                  </pic:blipFill>
                  <pic:spPr bwMode="auto">
                    <a:xfrm>
                      <a:off x="0" y="0"/>
                      <a:ext cx="6161405" cy="2671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11C17" w:rsidRPr="00E36AD4">
        <w:rPr>
          <w:rFonts w:ascii="Arial" w:hAnsi="Arial" w:cs="Arial"/>
          <w:sz w:val="20"/>
          <w:szCs w:val="20"/>
        </w:rPr>
        <w:t>Analizados los contratos consultados se constató que las características técnicas, aunque son similares no corresponden a las establecidas en el presente estudio, toda vez que difieren en características de dimensiones de tamaño, materiales y las requeridas como características técnicas mínimas en el presente estudio, por lo tanto, no se tomaran como referencia en el presente estudio de mercado.</w:t>
      </w:r>
    </w:p>
    <w:p w14:paraId="41A10ACA" w14:textId="266EB30B" w:rsidR="00C02209" w:rsidRPr="00E36AD4" w:rsidRDefault="00C02209" w:rsidP="00011C17">
      <w:pPr>
        <w:jc w:val="both"/>
        <w:rPr>
          <w:rFonts w:ascii="Arial" w:hAnsi="Arial" w:cs="Arial"/>
          <w:b/>
          <w:sz w:val="20"/>
          <w:szCs w:val="20"/>
        </w:rPr>
      </w:pPr>
    </w:p>
    <w:p w14:paraId="12FBD9B1" w14:textId="7389EAED" w:rsidR="00B2391A" w:rsidRPr="00E36AD4" w:rsidRDefault="00B2391A" w:rsidP="00B2391A">
      <w:pPr>
        <w:pStyle w:val="Prrafodelista"/>
        <w:numPr>
          <w:ilvl w:val="1"/>
          <w:numId w:val="11"/>
        </w:numPr>
        <w:jc w:val="both"/>
        <w:rPr>
          <w:rFonts w:ascii="Arial" w:hAnsi="Arial" w:cs="Arial"/>
          <w:b/>
          <w:sz w:val="20"/>
          <w:szCs w:val="20"/>
        </w:rPr>
      </w:pPr>
      <w:r w:rsidRPr="00E36AD4">
        <w:rPr>
          <w:rFonts w:ascii="Arial" w:hAnsi="Arial" w:cs="Arial"/>
          <w:b/>
          <w:sz w:val="20"/>
          <w:szCs w:val="20"/>
        </w:rPr>
        <w:t xml:space="preserve">PRECIOS HISTÓRICOS </w:t>
      </w:r>
    </w:p>
    <w:p w14:paraId="3D293C38" w14:textId="4C40A539" w:rsidR="00011C17" w:rsidRPr="00551E7C" w:rsidRDefault="00011C17" w:rsidP="00011C17">
      <w:pPr>
        <w:pStyle w:val="Prrafodelista"/>
        <w:tabs>
          <w:tab w:val="left" w:pos="240"/>
        </w:tabs>
        <w:ind w:left="0"/>
        <w:jc w:val="both"/>
        <w:rPr>
          <w:rFonts w:ascii="Arial" w:hAnsi="Arial" w:cs="Arial"/>
          <w:b/>
          <w:color w:val="808080" w:themeColor="background1" w:themeShade="80"/>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5"/>
        <w:gridCol w:w="2167"/>
        <w:gridCol w:w="1376"/>
        <w:gridCol w:w="2097"/>
        <w:gridCol w:w="1851"/>
        <w:gridCol w:w="1575"/>
      </w:tblGrid>
      <w:tr w:rsidR="00B444DF" w:rsidRPr="00AA243B" w14:paraId="65093E4F" w14:textId="77777777" w:rsidTr="003A2842">
        <w:trPr>
          <w:trHeight w:val="504"/>
          <w:jc w:val="center"/>
        </w:trPr>
        <w:tc>
          <w:tcPr>
            <w:tcW w:w="361" w:type="pct"/>
            <w:shd w:val="clear" w:color="auto" w:fill="D9D9D9" w:themeFill="background1" w:themeFillShade="D9"/>
            <w:vAlign w:val="center"/>
          </w:tcPr>
          <w:p w14:paraId="1903E638" w14:textId="77777777" w:rsidR="00B444DF" w:rsidRPr="005D7E44" w:rsidRDefault="00B444DF" w:rsidP="00A240C3">
            <w:pPr>
              <w:jc w:val="center"/>
              <w:rPr>
                <w:rFonts w:ascii="Arial" w:hAnsi="Arial" w:cs="Arial"/>
                <w:b/>
                <w:sz w:val="16"/>
                <w:szCs w:val="16"/>
              </w:rPr>
            </w:pPr>
            <w:r w:rsidRPr="005D7E44">
              <w:rPr>
                <w:rFonts w:ascii="Arial" w:hAnsi="Arial" w:cs="Arial"/>
                <w:b/>
                <w:sz w:val="16"/>
                <w:szCs w:val="16"/>
              </w:rPr>
              <w:t>ÍTEM</w:t>
            </w:r>
          </w:p>
        </w:tc>
        <w:tc>
          <w:tcPr>
            <w:tcW w:w="1109" w:type="pct"/>
            <w:shd w:val="clear" w:color="auto" w:fill="D9D9D9" w:themeFill="background1" w:themeFillShade="D9"/>
            <w:vAlign w:val="center"/>
          </w:tcPr>
          <w:p w14:paraId="45A3B854" w14:textId="77777777" w:rsidR="00B444DF" w:rsidRPr="005D7E44" w:rsidRDefault="00B444DF" w:rsidP="00A240C3">
            <w:pPr>
              <w:jc w:val="center"/>
              <w:rPr>
                <w:rFonts w:ascii="Arial" w:hAnsi="Arial" w:cs="Arial"/>
                <w:b/>
                <w:sz w:val="16"/>
                <w:szCs w:val="16"/>
              </w:rPr>
            </w:pPr>
            <w:r w:rsidRPr="005D7E44">
              <w:rPr>
                <w:rFonts w:ascii="Arial" w:eastAsia="MS Mincho" w:hAnsi="Arial" w:cs="Arial"/>
                <w:b/>
                <w:bCs/>
                <w:sz w:val="16"/>
                <w:szCs w:val="16"/>
              </w:rPr>
              <w:t>ENTIDAD CONTRATANTE Y CONTRATISTA</w:t>
            </w:r>
          </w:p>
        </w:tc>
        <w:tc>
          <w:tcPr>
            <w:tcW w:w="704" w:type="pct"/>
            <w:shd w:val="clear" w:color="auto" w:fill="D9D9D9" w:themeFill="background1" w:themeFillShade="D9"/>
            <w:vAlign w:val="center"/>
          </w:tcPr>
          <w:p w14:paraId="34E33B05" w14:textId="77777777" w:rsidR="00B444DF" w:rsidRPr="005D7E44" w:rsidRDefault="00B444DF" w:rsidP="00A240C3">
            <w:pPr>
              <w:jc w:val="center"/>
              <w:rPr>
                <w:rFonts w:ascii="Arial" w:hAnsi="Arial" w:cs="Arial"/>
                <w:b/>
                <w:sz w:val="16"/>
                <w:szCs w:val="16"/>
              </w:rPr>
            </w:pPr>
            <w:r w:rsidRPr="005D7E44">
              <w:rPr>
                <w:rFonts w:ascii="Arial" w:hAnsi="Arial" w:cs="Arial"/>
                <w:b/>
                <w:sz w:val="16"/>
                <w:szCs w:val="16"/>
              </w:rPr>
              <w:t>NÚMERO DE CONTRATO</w:t>
            </w:r>
          </w:p>
        </w:tc>
        <w:tc>
          <w:tcPr>
            <w:tcW w:w="1073" w:type="pct"/>
            <w:shd w:val="clear" w:color="auto" w:fill="D9D9D9" w:themeFill="background1" w:themeFillShade="D9"/>
            <w:vAlign w:val="center"/>
          </w:tcPr>
          <w:p w14:paraId="0C5BF3C1" w14:textId="77777777" w:rsidR="00B444DF" w:rsidRPr="005D7E44" w:rsidRDefault="00B444DF" w:rsidP="00253DDE">
            <w:pPr>
              <w:jc w:val="center"/>
              <w:rPr>
                <w:rFonts w:ascii="Arial" w:hAnsi="Arial" w:cs="Arial"/>
                <w:b/>
                <w:sz w:val="16"/>
                <w:szCs w:val="16"/>
              </w:rPr>
            </w:pPr>
            <w:r w:rsidRPr="005D7E44">
              <w:rPr>
                <w:rFonts w:ascii="Arial" w:hAnsi="Arial" w:cs="Arial"/>
                <w:b/>
                <w:sz w:val="16"/>
                <w:szCs w:val="16"/>
              </w:rPr>
              <w:t>DESCRIPCIÓN</w:t>
            </w:r>
          </w:p>
        </w:tc>
        <w:tc>
          <w:tcPr>
            <w:tcW w:w="947" w:type="pct"/>
            <w:shd w:val="clear" w:color="auto" w:fill="D9D9D9" w:themeFill="background1" w:themeFillShade="D9"/>
            <w:vAlign w:val="center"/>
          </w:tcPr>
          <w:p w14:paraId="3EA2EAC9" w14:textId="77777777" w:rsidR="00B444DF" w:rsidRPr="005D7E44" w:rsidRDefault="00B444DF" w:rsidP="00253DDE">
            <w:pPr>
              <w:jc w:val="center"/>
              <w:rPr>
                <w:rFonts w:ascii="Arial" w:hAnsi="Arial" w:cs="Arial"/>
                <w:b/>
                <w:sz w:val="16"/>
                <w:szCs w:val="16"/>
              </w:rPr>
            </w:pPr>
            <w:r w:rsidRPr="005D7E44">
              <w:rPr>
                <w:rFonts w:ascii="Arial" w:hAnsi="Arial" w:cs="Arial"/>
                <w:b/>
                <w:sz w:val="16"/>
                <w:szCs w:val="16"/>
              </w:rPr>
              <w:t>VALOR UNITARIO</w:t>
            </w:r>
          </w:p>
        </w:tc>
        <w:tc>
          <w:tcPr>
            <w:tcW w:w="806" w:type="pct"/>
            <w:shd w:val="clear" w:color="auto" w:fill="D9D9D9" w:themeFill="background1" w:themeFillShade="D9"/>
            <w:vAlign w:val="center"/>
          </w:tcPr>
          <w:p w14:paraId="0B15F94A" w14:textId="77777777" w:rsidR="00B444DF" w:rsidRPr="005D7E44" w:rsidRDefault="00B444DF" w:rsidP="00253DDE">
            <w:pPr>
              <w:jc w:val="center"/>
              <w:rPr>
                <w:rFonts w:ascii="Arial" w:hAnsi="Arial" w:cs="Arial"/>
                <w:b/>
                <w:sz w:val="16"/>
                <w:szCs w:val="16"/>
              </w:rPr>
            </w:pPr>
            <w:r w:rsidRPr="005D7E44">
              <w:rPr>
                <w:rFonts w:ascii="Arial" w:hAnsi="Arial" w:cs="Arial"/>
                <w:b/>
                <w:sz w:val="16"/>
                <w:szCs w:val="16"/>
              </w:rPr>
              <w:t>VALOR UNITARIO PROYECTADO CON IPC</w:t>
            </w:r>
          </w:p>
        </w:tc>
      </w:tr>
      <w:tr w:rsidR="00B444DF" w:rsidRPr="00AA243B" w14:paraId="4D644F07" w14:textId="77777777" w:rsidTr="003A2842">
        <w:trPr>
          <w:trHeight w:val="317"/>
          <w:jc w:val="center"/>
        </w:trPr>
        <w:tc>
          <w:tcPr>
            <w:tcW w:w="361" w:type="pct"/>
            <w:vAlign w:val="center"/>
          </w:tcPr>
          <w:p w14:paraId="2EA83FE8" w14:textId="1A0F5019" w:rsidR="00B444DF" w:rsidRPr="009446F7" w:rsidRDefault="004641E3" w:rsidP="004641E3">
            <w:pPr>
              <w:jc w:val="center"/>
              <w:rPr>
                <w:rFonts w:ascii="Arial" w:hAnsi="Arial" w:cs="Arial"/>
                <w:b/>
                <w:color w:val="000000" w:themeColor="text1"/>
                <w:sz w:val="16"/>
                <w:szCs w:val="16"/>
              </w:rPr>
            </w:pPr>
            <w:r>
              <w:rPr>
                <w:rFonts w:ascii="Arial" w:eastAsia="MS Mincho" w:hAnsi="Arial" w:cs="Arial"/>
                <w:b/>
                <w:bCs/>
                <w:color w:val="000000" w:themeColor="text1"/>
                <w:sz w:val="16"/>
                <w:szCs w:val="16"/>
              </w:rPr>
              <w:t>1</w:t>
            </w:r>
          </w:p>
        </w:tc>
        <w:tc>
          <w:tcPr>
            <w:tcW w:w="1109" w:type="pct"/>
            <w:vAlign w:val="center"/>
          </w:tcPr>
          <w:p w14:paraId="07A86DA5" w14:textId="11A296A0" w:rsidR="00B444DF" w:rsidRPr="009446F7" w:rsidRDefault="00B444DF" w:rsidP="004641E3">
            <w:pPr>
              <w:jc w:val="center"/>
              <w:rPr>
                <w:rFonts w:ascii="Arial" w:eastAsia="MS Mincho" w:hAnsi="Arial" w:cs="Arial"/>
                <w:b/>
                <w:bCs/>
                <w:color w:val="000000" w:themeColor="text1"/>
                <w:sz w:val="16"/>
                <w:szCs w:val="16"/>
              </w:rPr>
            </w:pPr>
            <w:r w:rsidRPr="009446F7">
              <w:rPr>
                <w:rFonts w:ascii="Arial" w:eastAsia="MS Mincho" w:hAnsi="Arial" w:cs="Arial"/>
                <w:b/>
                <w:bCs/>
                <w:color w:val="000000" w:themeColor="text1"/>
                <w:sz w:val="16"/>
                <w:szCs w:val="16"/>
              </w:rPr>
              <w:t>NO APLICA</w:t>
            </w:r>
          </w:p>
        </w:tc>
        <w:tc>
          <w:tcPr>
            <w:tcW w:w="704" w:type="pct"/>
            <w:vAlign w:val="center"/>
          </w:tcPr>
          <w:p w14:paraId="6382F58E" w14:textId="3678EE60" w:rsidR="00B444DF" w:rsidRPr="009446F7" w:rsidRDefault="00B444DF" w:rsidP="004641E3">
            <w:pPr>
              <w:jc w:val="center"/>
              <w:rPr>
                <w:rFonts w:ascii="Arial" w:hAnsi="Arial" w:cs="Arial"/>
                <w:b/>
                <w:color w:val="000000" w:themeColor="text1"/>
                <w:sz w:val="16"/>
                <w:szCs w:val="16"/>
              </w:rPr>
            </w:pPr>
            <w:r w:rsidRPr="009446F7">
              <w:rPr>
                <w:rFonts w:ascii="Arial" w:eastAsia="MS Mincho" w:hAnsi="Arial" w:cs="Arial"/>
                <w:b/>
                <w:bCs/>
                <w:color w:val="000000" w:themeColor="text1"/>
                <w:sz w:val="16"/>
                <w:szCs w:val="16"/>
              </w:rPr>
              <w:t>NO APLICA</w:t>
            </w:r>
          </w:p>
        </w:tc>
        <w:tc>
          <w:tcPr>
            <w:tcW w:w="1073" w:type="pct"/>
            <w:vAlign w:val="center"/>
          </w:tcPr>
          <w:p w14:paraId="321345A4" w14:textId="5F2FED7E" w:rsidR="00B444DF" w:rsidRPr="00B470C8" w:rsidRDefault="004641E3" w:rsidP="00B470C8">
            <w:pPr>
              <w:jc w:val="both"/>
              <w:rPr>
                <w:rFonts w:ascii="Arial" w:hAnsi="Arial" w:cs="Arial"/>
                <w:sz w:val="20"/>
                <w:szCs w:val="20"/>
              </w:rPr>
            </w:pPr>
            <w:r w:rsidRPr="00B470C8">
              <w:rPr>
                <w:rFonts w:ascii="Arial" w:hAnsi="Arial" w:cs="Arial"/>
                <w:sz w:val="20"/>
                <w:szCs w:val="20"/>
              </w:rPr>
              <w:t xml:space="preserve">PRESTACIÓN DE SERVICIOS PARA REALIZAR MEDICIONES AMBIENTALES, OCUPACIONALES DE LUXOMETRÍA, CONCENTRACIÓN TWA DE MONÓXIDO DE CARBONO Co2, PARA LA </w:t>
            </w:r>
            <w:r w:rsidRPr="00B470C8">
              <w:rPr>
                <w:rFonts w:ascii="Arial" w:hAnsi="Arial" w:cs="Arial"/>
                <w:color w:val="000000" w:themeColor="text1"/>
                <w:sz w:val="20"/>
                <w:szCs w:val="20"/>
              </w:rPr>
              <w:t>ESCUELA</w:t>
            </w:r>
            <w:r w:rsidRPr="00B470C8">
              <w:rPr>
                <w:rFonts w:ascii="Arial" w:hAnsi="Arial" w:cs="Arial"/>
                <w:sz w:val="20"/>
                <w:szCs w:val="20"/>
              </w:rPr>
              <w:t xml:space="preserve"> DE CARABINEROS PROVINCIA DE VÉLEZ.</w:t>
            </w:r>
          </w:p>
        </w:tc>
        <w:tc>
          <w:tcPr>
            <w:tcW w:w="947" w:type="pct"/>
            <w:vAlign w:val="center"/>
          </w:tcPr>
          <w:p w14:paraId="2863847D" w14:textId="6BEF5E7B" w:rsidR="00B444DF" w:rsidRPr="009446F7" w:rsidRDefault="00B444DF" w:rsidP="004641E3">
            <w:pPr>
              <w:jc w:val="center"/>
              <w:rPr>
                <w:rFonts w:ascii="Arial" w:hAnsi="Arial" w:cs="Arial"/>
                <w:b/>
                <w:color w:val="000000" w:themeColor="text1"/>
                <w:sz w:val="16"/>
                <w:szCs w:val="16"/>
              </w:rPr>
            </w:pPr>
            <w:r w:rsidRPr="009446F7">
              <w:rPr>
                <w:rFonts w:ascii="Arial" w:eastAsia="MS Mincho" w:hAnsi="Arial" w:cs="Arial"/>
                <w:b/>
                <w:bCs/>
                <w:color w:val="000000" w:themeColor="text1"/>
                <w:sz w:val="16"/>
                <w:szCs w:val="16"/>
              </w:rPr>
              <w:t>NO APLICA</w:t>
            </w:r>
          </w:p>
        </w:tc>
        <w:tc>
          <w:tcPr>
            <w:tcW w:w="806" w:type="pct"/>
            <w:vAlign w:val="center"/>
          </w:tcPr>
          <w:p w14:paraId="0CDE7612" w14:textId="36DD75E3" w:rsidR="00B444DF" w:rsidRPr="009446F7" w:rsidRDefault="00B444DF" w:rsidP="004641E3">
            <w:pPr>
              <w:jc w:val="center"/>
              <w:rPr>
                <w:rFonts w:ascii="Arial" w:hAnsi="Arial" w:cs="Arial"/>
                <w:b/>
                <w:color w:val="000000" w:themeColor="text1"/>
                <w:sz w:val="16"/>
                <w:szCs w:val="16"/>
              </w:rPr>
            </w:pPr>
            <w:r w:rsidRPr="009446F7">
              <w:rPr>
                <w:rFonts w:ascii="Arial" w:eastAsia="MS Mincho" w:hAnsi="Arial" w:cs="Arial"/>
                <w:b/>
                <w:bCs/>
                <w:color w:val="000000" w:themeColor="text1"/>
                <w:sz w:val="16"/>
                <w:szCs w:val="16"/>
              </w:rPr>
              <w:t>NO APLICA</w:t>
            </w:r>
          </w:p>
        </w:tc>
      </w:tr>
    </w:tbl>
    <w:p w14:paraId="32FB9BDE" w14:textId="799770EE" w:rsidR="00B470C8" w:rsidRDefault="00B470C8" w:rsidP="00011C17">
      <w:pPr>
        <w:pStyle w:val="Prrafodelista"/>
        <w:tabs>
          <w:tab w:val="left" w:pos="240"/>
        </w:tabs>
        <w:ind w:left="0"/>
        <w:jc w:val="both"/>
        <w:rPr>
          <w:rFonts w:ascii="Arial" w:hAnsi="Arial" w:cs="Arial"/>
          <w:color w:val="000000" w:themeColor="text1"/>
          <w:sz w:val="22"/>
          <w:szCs w:val="22"/>
        </w:rPr>
      </w:pPr>
    </w:p>
    <w:p w14:paraId="0B78D3FE" w14:textId="77777777" w:rsidR="00B470C8" w:rsidRDefault="00B470C8" w:rsidP="00B470C8">
      <w:pPr>
        <w:tabs>
          <w:tab w:val="left" w:pos="240"/>
        </w:tabs>
        <w:jc w:val="both"/>
        <w:rPr>
          <w:rFonts w:ascii="Arial" w:hAnsi="Arial" w:cs="Arial"/>
          <w:color w:val="000000" w:themeColor="text1"/>
          <w:sz w:val="20"/>
          <w:szCs w:val="20"/>
        </w:rPr>
      </w:pPr>
      <w:r w:rsidRPr="00E36AD4">
        <w:rPr>
          <w:rFonts w:ascii="Arial" w:hAnsi="Arial" w:cs="Arial"/>
          <w:b/>
          <w:bCs/>
          <w:color w:val="000000" w:themeColor="text1"/>
          <w:sz w:val="20"/>
          <w:szCs w:val="20"/>
        </w:rPr>
        <w:t>Nota:</w:t>
      </w:r>
      <w:r w:rsidRPr="00E36AD4">
        <w:rPr>
          <w:rFonts w:ascii="Arial" w:hAnsi="Arial" w:cs="Arial"/>
          <w:color w:val="000000" w:themeColor="text1"/>
          <w:sz w:val="20"/>
          <w:szCs w:val="20"/>
        </w:rPr>
        <w:t xml:space="preserve"> Una vez verificados los antecedentes administrativos, </w:t>
      </w:r>
      <w:r>
        <w:rPr>
          <w:rFonts w:ascii="Arial" w:hAnsi="Arial" w:cs="Arial"/>
          <w:color w:val="000000" w:themeColor="text1"/>
          <w:sz w:val="20"/>
          <w:szCs w:val="20"/>
        </w:rPr>
        <w:t>no existe referencia histórica.</w:t>
      </w:r>
    </w:p>
    <w:p w14:paraId="41D46022" w14:textId="77777777" w:rsidR="00B470C8" w:rsidRDefault="00B470C8" w:rsidP="00011C17">
      <w:pPr>
        <w:pStyle w:val="Prrafodelista"/>
        <w:tabs>
          <w:tab w:val="left" w:pos="240"/>
        </w:tabs>
        <w:ind w:left="0"/>
        <w:jc w:val="both"/>
        <w:rPr>
          <w:rFonts w:ascii="Arial" w:hAnsi="Arial" w:cs="Arial"/>
          <w:color w:val="000000" w:themeColor="text1"/>
          <w:sz w:val="22"/>
          <w:szCs w:val="22"/>
        </w:rPr>
      </w:pPr>
    </w:p>
    <w:p w14:paraId="112EE87E" w14:textId="5BAF3349" w:rsidR="00E36AD4" w:rsidRPr="00DE2CA0" w:rsidRDefault="004641E3" w:rsidP="004641E3">
      <w:pPr>
        <w:pStyle w:val="Prrafodelista"/>
        <w:numPr>
          <w:ilvl w:val="0"/>
          <w:numId w:val="29"/>
        </w:numPr>
        <w:ind w:left="426"/>
        <w:jc w:val="both"/>
        <w:rPr>
          <w:rFonts w:ascii="Arial" w:hAnsi="Arial" w:cs="Arial"/>
          <w:b/>
          <w:bCs/>
          <w:sz w:val="14"/>
          <w:szCs w:val="14"/>
        </w:rPr>
      </w:pPr>
      <w:r w:rsidRPr="005D7E44">
        <w:rPr>
          <w:rFonts w:ascii="Arial" w:hAnsi="Arial" w:cs="Arial"/>
          <w:b/>
          <w:bCs/>
          <w:sz w:val="18"/>
          <w:szCs w:val="18"/>
        </w:rPr>
        <w:t xml:space="preserve">Información verificada y aprobada por los funcionarios dueños de la necesidad que firman el presente estudio previo. </w:t>
      </w:r>
    </w:p>
    <w:p w14:paraId="6B4F674F" w14:textId="77777777" w:rsidR="00DE2CA0" w:rsidRPr="00DE2CA0" w:rsidRDefault="00DE2CA0" w:rsidP="00DE2CA0">
      <w:pPr>
        <w:jc w:val="both"/>
        <w:rPr>
          <w:rFonts w:ascii="Arial" w:hAnsi="Arial" w:cs="Arial"/>
          <w:b/>
          <w:bCs/>
          <w:sz w:val="14"/>
          <w:szCs w:val="14"/>
        </w:rPr>
      </w:pPr>
    </w:p>
    <w:p w14:paraId="6E108B70" w14:textId="77777777" w:rsidR="00894EB3" w:rsidRPr="00E36AD4" w:rsidRDefault="00894EB3" w:rsidP="00011C17">
      <w:pPr>
        <w:tabs>
          <w:tab w:val="left" w:pos="240"/>
        </w:tabs>
        <w:jc w:val="both"/>
        <w:rPr>
          <w:rFonts w:ascii="Arial" w:hAnsi="Arial" w:cs="Arial"/>
          <w:b/>
          <w:sz w:val="20"/>
          <w:szCs w:val="20"/>
        </w:rPr>
      </w:pPr>
    </w:p>
    <w:p w14:paraId="7F79A3FD" w14:textId="0BC232B0" w:rsidR="00B444DF" w:rsidRDefault="00B444DF" w:rsidP="00011C17">
      <w:pPr>
        <w:tabs>
          <w:tab w:val="left" w:pos="240"/>
        </w:tabs>
        <w:jc w:val="both"/>
        <w:rPr>
          <w:rFonts w:ascii="Arial" w:eastAsia="Calibri" w:hAnsi="Arial" w:cs="Arial"/>
          <w:b/>
          <w:bCs/>
          <w:sz w:val="20"/>
          <w:szCs w:val="20"/>
          <w:lang w:val="es-MX"/>
        </w:rPr>
      </w:pPr>
      <w:r w:rsidRPr="00E36AD4">
        <w:rPr>
          <w:rFonts w:ascii="Arial" w:hAnsi="Arial" w:cs="Arial"/>
          <w:b/>
          <w:sz w:val="20"/>
          <w:szCs w:val="20"/>
        </w:rPr>
        <w:lastRenderedPageBreak/>
        <w:t xml:space="preserve">5.3 PRECIOS DE CATÁLOGO </w:t>
      </w:r>
      <w:r w:rsidRPr="00E36AD4">
        <w:rPr>
          <w:rFonts w:ascii="Arial" w:eastAsia="Calibri" w:hAnsi="Arial" w:cs="Arial"/>
          <w:b/>
          <w:bCs/>
          <w:sz w:val="20"/>
          <w:szCs w:val="20"/>
          <w:lang w:val="es-MX"/>
        </w:rPr>
        <w:t>O PORTALES WEB</w:t>
      </w:r>
    </w:p>
    <w:p w14:paraId="12F57843" w14:textId="099667A1" w:rsidR="00B444DF" w:rsidRDefault="00B444DF" w:rsidP="00011C17">
      <w:pPr>
        <w:tabs>
          <w:tab w:val="left" w:pos="240"/>
        </w:tabs>
        <w:jc w:val="both"/>
        <w:rPr>
          <w:rFonts w:ascii="Arial" w:hAnsi="Arial" w:cs="Arial"/>
          <w:color w:val="000000" w:themeColor="text1"/>
          <w:sz w:val="20"/>
          <w:szCs w:val="20"/>
        </w:rPr>
      </w:pPr>
    </w:p>
    <w:tbl>
      <w:tblPr>
        <w:tblW w:w="98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76"/>
        <w:gridCol w:w="1350"/>
        <w:gridCol w:w="2137"/>
        <w:gridCol w:w="2137"/>
      </w:tblGrid>
      <w:tr w:rsidR="00B444DF" w:rsidRPr="00AA243B" w14:paraId="2B9554ED" w14:textId="77777777" w:rsidTr="00E36AD4">
        <w:trPr>
          <w:trHeight w:val="344"/>
        </w:trPr>
        <w:tc>
          <w:tcPr>
            <w:tcW w:w="4176" w:type="dxa"/>
            <w:shd w:val="clear" w:color="auto" w:fill="D9D9D9" w:themeFill="background1" w:themeFillShade="D9"/>
            <w:vAlign w:val="center"/>
          </w:tcPr>
          <w:p w14:paraId="5BF51700" w14:textId="77777777" w:rsidR="00B444DF" w:rsidRPr="005D7E44" w:rsidRDefault="00B444DF" w:rsidP="00253DDE">
            <w:pPr>
              <w:jc w:val="center"/>
              <w:rPr>
                <w:rFonts w:ascii="Arial" w:hAnsi="Arial" w:cs="Arial"/>
                <w:b/>
                <w:bCs/>
                <w:sz w:val="16"/>
                <w:szCs w:val="16"/>
              </w:rPr>
            </w:pPr>
            <w:r w:rsidRPr="005D7E44">
              <w:rPr>
                <w:rFonts w:ascii="Arial" w:hAnsi="Arial" w:cs="Arial"/>
                <w:b/>
                <w:bCs/>
                <w:sz w:val="16"/>
                <w:szCs w:val="16"/>
              </w:rPr>
              <w:t xml:space="preserve">BIEN O SERVICIO </w:t>
            </w:r>
          </w:p>
        </w:tc>
        <w:tc>
          <w:tcPr>
            <w:tcW w:w="1350" w:type="dxa"/>
            <w:shd w:val="clear" w:color="auto" w:fill="D9D9D9" w:themeFill="background1" w:themeFillShade="D9"/>
            <w:vAlign w:val="center"/>
          </w:tcPr>
          <w:p w14:paraId="64803835" w14:textId="77777777" w:rsidR="00B444DF" w:rsidRPr="005D7E44" w:rsidRDefault="00B444DF" w:rsidP="00253DDE">
            <w:pPr>
              <w:jc w:val="center"/>
              <w:rPr>
                <w:rFonts w:ascii="Arial" w:hAnsi="Arial" w:cs="Arial"/>
                <w:b/>
                <w:bCs/>
                <w:sz w:val="16"/>
                <w:szCs w:val="16"/>
              </w:rPr>
            </w:pPr>
            <w:r w:rsidRPr="005D7E44">
              <w:rPr>
                <w:rFonts w:ascii="Arial" w:hAnsi="Arial" w:cs="Arial"/>
                <w:b/>
                <w:bCs/>
                <w:sz w:val="16"/>
                <w:szCs w:val="16"/>
              </w:rPr>
              <w:t>FECHA</w:t>
            </w:r>
          </w:p>
        </w:tc>
        <w:tc>
          <w:tcPr>
            <w:tcW w:w="2137" w:type="dxa"/>
            <w:shd w:val="clear" w:color="auto" w:fill="D9D9D9" w:themeFill="background1" w:themeFillShade="D9"/>
            <w:vAlign w:val="center"/>
          </w:tcPr>
          <w:p w14:paraId="25F947F6" w14:textId="77777777" w:rsidR="00B444DF" w:rsidRPr="005D7E44" w:rsidRDefault="00B444DF" w:rsidP="00253DDE">
            <w:pPr>
              <w:jc w:val="center"/>
              <w:rPr>
                <w:rFonts w:ascii="Arial" w:hAnsi="Arial" w:cs="Arial"/>
                <w:b/>
                <w:bCs/>
                <w:sz w:val="16"/>
                <w:szCs w:val="16"/>
              </w:rPr>
            </w:pPr>
            <w:r w:rsidRPr="005D7E44">
              <w:rPr>
                <w:rFonts w:ascii="Arial" w:hAnsi="Arial" w:cs="Arial"/>
                <w:b/>
                <w:bCs/>
                <w:sz w:val="16"/>
                <w:szCs w:val="16"/>
              </w:rPr>
              <w:t>EMPRESA</w:t>
            </w:r>
          </w:p>
        </w:tc>
        <w:tc>
          <w:tcPr>
            <w:tcW w:w="2137" w:type="dxa"/>
            <w:shd w:val="clear" w:color="auto" w:fill="D9D9D9" w:themeFill="background1" w:themeFillShade="D9"/>
            <w:vAlign w:val="center"/>
          </w:tcPr>
          <w:p w14:paraId="674A61C3" w14:textId="77777777" w:rsidR="00B444DF" w:rsidRPr="005D7E44" w:rsidRDefault="00B444DF" w:rsidP="00253DDE">
            <w:pPr>
              <w:jc w:val="center"/>
              <w:rPr>
                <w:rFonts w:ascii="Arial" w:hAnsi="Arial" w:cs="Arial"/>
                <w:b/>
                <w:bCs/>
                <w:sz w:val="16"/>
                <w:szCs w:val="16"/>
              </w:rPr>
            </w:pPr>
            <w:r w:rsidRPr="005D7E44">
              <w:rPr>
                <w:rFonts w:ascii="Arial" w:hAnsi="Arial" w:cs="Arial"/>
                <w:b/>
                <w:bCs/>
                <w:sz w:val="16"/>
                <w:szCs w:val="16"/>
              </w:rPr>
              <w:t>VALOR</w:t>
            </w:r>
          </w:p>
        </w:tc>
      </w:tr>
      <w:tr w:rsidR="00B444DF" w:rsidRPr="00AA243B" w14:paraId="7F54CC8A" w14:textId="77777777" w:rsidTr="00B470C8">
        <w:trPr>
          <w:trHeight w:val="182"/>
        </w:trPr>
        <w:tc>
          <w:tcPr>
            <w:tcW w:w="4176" w:type="dxa"/>
            <w:shd w:val="clear" w:color="auto" w:fill="auto"/>
            <w:vAlign w:val="center"/>
          </w:tcPr>
          <w:p w14:paraId="1AE7CED5" w14:textId="1A66BD4D" w:rsidR="00B444DF" w:rsidRPr="009446F7" w:rsidRDefault="00B444DF" w:rsidP="00B470C8">
            <w:pPr>
              <w:pStyle w:val="Prrafodelista"/>
              <w:tabs>
                <w:tab w:val="left" w:pos="240"/>
              </w:tabs>
              <w:ind w:left="0"/>
              <w:jc w:val="center"/>
              <w:rPr>
                <w:rFonts w:ascii="Arial" w:hAnsi="Arial" w:cs="Arial"/>
                <w:color w:val="000000" w:themeColor="text1"/>
                <w:sz w:val="16"/>
                <w:szCs w:val="16"/>
                <w:lang w:eastAsia="es-CO"/>
              </w:rPr>
            </w:pPr>
            <w:r w:rsidRPr="009446F7">
              <w:rPr>
                <w:rFonts w:ascii="Arial" w:eastAsia="MS Mincho" w:hAnsi="Arial" w:cs="Arial"/>
                <w:b/>
                <w:bCs/>
                <w:color w:val="000000" w:themeColor="text1"/>
                <w:sz w:val="16"/>
                <w:szCs w:val="16"/>
              </w:rPr>
              <w:t>NO APLICA</w:t>
            </w:r>
          </w:p>
        </w:tc>
        <w:tc>
          <w:tcPr>
            <w:tcW w:w="1350" w:type="dxa"/>
            <w:vAlign w:val="center"/>
          </w:tcPr>
          <w:p w14:paraId="49F686D6" w14:textId="7278F369" w:rsidR="00B444DF" w:rsidRPr="009446F7" w:rsidRDefault="00B444DF" w:rsidP="00B470C8">
            <w:pPr>
              <w:pStyle w:val="Prrafodelista"/>
              <w:tabs>
                <w:tab w:val="left" w:pos="240"/>
              </w:tabs>
              <w:ind w:left="0"/>
              <w:jc w:val="center"/>
              <w:rPr>
                <w:rFonts w:ascii="Arial" w:hAnsi="Arial" w:cs="Arial"/>
                <w:color w:val="000000" w:themeColor="text1"/>
                <w:sz w:val="16"/>
                <w:szCs w:val="16"/>
                <w:lang w:eastAsia="es-CO"/>
              </w:rPr>
            </w:pPr>
            <w:r w:rsidRPr="009446F7">
              <w:rPr>
                <w:rFonts w:ascii="Arial" w:eastAsia="MS Mincho" w:hAnsi="Arial" w:cs="Arial"/>
                <w:b/>
                <w:bCs/>
                <w:color w:val="000000" w:themeColor="text1"/>
                <w:sz w:val="16"/>
                <w:szCs w:val="16"/>
              </w:rPr>
              <w:t>NO APLICA</w:t>
            </w:r>
          </w:p>
        </w:tc>
        <w:tc>
          <w:tcPr>
            <w:tcW w:w="2137" w:type="dxa"/>
            <w:vAlign w:val="center"/>
          </w:tcPr>
          <w:p w14:paraId="119FA832" w14:textId="251EE514" w:rsidR="00B444DF" w:rsidRPr="009446F7" w:rsidRDefault="00B444DF" w:rsidP="00B470C8">
            <w:pPr>
              <w:pStyle w:val="Prrafodelista"/>
              <w:tabs>
                <w:tab w:val="left" w:pos="240"/>
              </w:tabs>
              <w:ind w:left="0"/>
              <w:jc w:val="center"/>
              <w:rPr>
                <w:rFonts w:ascii="Arial" w:hAnsi="Arial" w:cs="Arial"/>
                <w:color w:val="000000" w:themeColor="text1"/>
                <w:sz w:val="16"/>
                <w:szCs w:val="16"/>
                <w:lang w:eastAsia="es-CO"/>
              </w:rPr>
            </w:pPr>
            <w:r w:rsidRPr="009446F7">
              <w:rPr>
                <w:rFonts w:ascii="Arial" w:eastAsia="MS Mincho" w:hAnsi="Arial" w:cs="Arial"/>
                <w:b/>
                <w:bCs/>
                <w:color w:val="000000" w:themeColor="text1"/>
                <w:sz w:val="16"/>
                <w:szCs w:val="16"/>
              </w:rPr>
              <w:t>NO APLICA</w:t>
            </w:r>
          </w:p>
        </w:tc>
        <w:tc>
          <w:tcPr>
            <w:tcW w:w="2137" w:type="dxa"/>
            <w:vAlign w:val="center"/>
          </w:tcPr>
          <w:p w14:paraId="35044195" w14:textId="2D46F354" w:rsidR="00B444DF" w:rsidRPr="009446F7" w:rsidRDefault="00B444DF" w:rsidP="00B470C8">
            <w:pPr>
              <w:pStyle w:val="Prrafodelista"/>
              <w:tabs>
                <w:tab w:val="left" w:pos="240"/>
              </w:tabs>
              <w:ind w:left="0"/>
              <w:jc w:val="center"/>
              <w:rPr>
                <w:rFonts w:ascii="Arial" w:hAnsi="Arial" w:cs="Arial"/>
                <w:color w:val="000000" w:themeColor="text1"/>
                <w:sz w:val="16"/>
                <w:szCs w:val="16"/>
                <w:lang w:eastAsia="es-CO"/>
              </w:rPr>
            </w:pPr>
            <w:r w:rsidRPr="009446F7">
              <w:rPr>
                <w:rFonts w:ascii="Arial" w:eastAsia="MS Mincho" w:hAnsi="Arial" w:cs="Arial"/>
                <w:b/>
                <w:bCs/>
                <w:color w:val="000000" w:themeColor="text1"/>
                <w:sz w:val="16"/>
                <w:szCs w:val="16"/>
              </w:rPr>
              <w:t>NO APLICA</w:t>
            </w:r>
          </w:p>
        </w:tc>
      </w:tr>
    </w:tbl>
    <w:p w14:paraId="0E7AB175" w14:textId="2C677C71" w:rsidR="00C02209" w:rsidRDefault="00C02209" w:rsidP="00011C17">
      <w:pPr>
        <w:pStyle w:val="Prrafodelista"/>
        <w:tabs>
          <w:tab w:val="left" w:pos="240"/>
        </w:tabs>
        <w:ind w:left="0"/>
        <w:jc w:val="both"/>
        <w:rPr>
          <w:rFonts w:ascii="Arial" w:hAnsi="Arial" w:cs="Arial"/>
          <w:sz w:val="8"/>
          <w:szCs w:val="20"/>
        </w:rPr>
      </w:pPr>
    </w:p>
    <w:p w14:paraId="252D06A7" w14:textId="77777777" w:rsidR="00B470C8" w:rsidRPr="003A2E24" w:rsidRDefault="00B470C8" w:rsidP="00B470C8">
      <w:pPr>
        <w:pStyle w:val="Prrafodelista"/>
        <w:tabs>
          <w:tab w:val="left" w:pos="240"/>
        </w:tabs>
        <w:ind w:left="0"/>
        <w:jc w:val="both"/>
        <w:rPr>
          <w:rFonts w:ascii="Arial" w:hAnsi="Arial" w:cs="Arial"/>
          <w:sz w:val="20"/>
          <w:szCs w:val="20"/>
        </w:rPr>
      </w:pPr>
    </w:p>
    <w:p w14:paraId="4B650225" w14:textId="33C17D7E" w:rsidR="00B470C8" w:rsidRDefault="00B470C8" w:rsidP="00B470C8">
      <w:pPr>
        <w:jc w:val="both"/>
        <w:rPr>
          <w:rFonts w:ascii="Arial" w:hAnsi="Arial" w:cs="Arial"/>
          <w:sz w:val="20"/>
          <w:szCs w:val="20"/>
        </w:rPr>
      </w:pPr>
      <w:r w:rsidRPr="003A2E24">
        <w:rPr>
          <w:rFonts w:ascii="Arial" w:hAnsi="Arial" w:cs="Arial"/>
          <w:sz w:val="20"/>
          <w:szCs w:val="20"/>
        </w:rPr>
        <w:t>*Revisada la Tienda Virtual del Estado Colombiano (TVEC), se observa</w:t>
      </w:r>
      <w:r>
        <w:rPr>
          <w:rFonts w:ascii="Arial" w:hAnsi="Arial" w:cs="Arial"/>
          <w:sz w:val="20"/>
          <w:szCs w:val="20"/>
        </w:rPr>
        <w:t xml:space="preserve"> que a la fecha no existe </w:t>
      </w:r>
      <w:r w:rsidRPr="003A2E24">
        <w:rPr>
          <w:rFonts w:ascii="Arial" w:hAnsi="Arial" w:cs="Arial"/>
          <w:sz w:val="20"/>
          <w:szCs w:val="20"/>
        </w:rPr>
        <w:t>vigente el Acuerdo Marco de Precios (AMP)</w:t>
      </w:r>
      <w:r>
        <w:rPr>
          <w:rFonts w:ascii="Arial" w:hAnsi="Arial" w:cs="Arial"/>
          <w:sz w:val="20"/>
          <w:szCs w:val="20"/>
        </w:rPr>
        <w:t xml:space="preserve"> la adquisición de los elementos objeto de este contrato, de igual forma se adelantó consulta los precios de las páginas WEB que en su portafolio ofrecen servicios iguales o similares, sin poder tomar los precios referenciados teniendo en cuenta que las condiciones técnicas no obedecen a la necesidad descrita.</w:t>
      </w:r>
    </w:p>
    <w:p w14:paraId="2CC510B3" w14:textId="77777777" w:rsidR="00B470C8" w:rsidRPr="003A2E24" w:rsidRDefault="00B470C8" w:rsidP="00B470C8">
      <w:pPr>
        <w:jc w:val="both"/>
        <w:rPr>
          <w:rFonts w:ascii="Arial" w:hAnsi="Arial" w:cs="Arial"/>
          <w:bCs/>
          <w:sz w:val="20"/>
          <w:szCs w:val="20"/>
        </w:rPr>
      </w:pPr>
    </w:p>
    <w:p w14:paraId="1F1E700E" w14:textId="77777777" w:rsidR="00B470C8" w:rsidRDefault="00B470C8" w:rsidP="00B470C8">
      <w:pPr>
        <w:pStyle w:val="Prrafodelista"/>
        <w:numPr>
          <w:ilvl w:val="0"/>
          <w:numId w:val="30"/>
        </w:numPr>
        <w:jc w:val="both"/>
        <w:rPr>
          <w:rFonts w:ascii="Arial" w:hAnsi="Arial" w:cs="Arial"/>
          <w:b/>
          <w:bCs/>
          <w:sz w:val="20"/>
          <w:szCs w:val="20"/>
        </w:rPr>
      </w:pPr>
      <w:r w:rsidRPr="003A2E24">
        <w:rPr>
          <w:rFonts w:ascii="Arial" w:hAnsi="Arial" w:cs="Arial"/>
          <w:b/>
          <w:bCs/>
          <w:sz w:val="20"/>
          <w:szCs w:val="20"/>
        </w:rPr>
        <w:t xml:space="preserve">Información verificada y aprobada por los funcionarios dueños de la necesidad que firman el presente estudio previo. </w:t>
      </w:r>
    </w:p>
    <w:p w14:paraId="3A7EF72B" w14:textId="6B745207" w:rsidR="00C02209" w:rsidRDefault="00C02209" w:rsidP="00011C17">
      <w:pPr>
        <w:pStyle w:val="Prrafodelista"/>
        <w:tabs>
          <w:tab w:val="left" w:pos="240"/>
        </w:tabs>
        <w:ind w:left="0"/>
        <w:jc w:val="both"/>
        <w:rPr>
          <w:rFonts w:ascii="Arial" w:hAnsi="Arial" w:cs="Arial"/>
          <w:sz w:val="8"/>
          <w:szCs w:val="20"/>
        </w:rPr>
      </w:pPr>
    </w:p>
    <w:p w14:paraId="687BC476" w14:textId="6F2CCEB0" w:rsidR="00894EB3" w:rsidRDefault="00894EB3" w:rsidP="00011C17">
      <w:pPr>
        <w:pStyle w:val="Prrafodelista"/>
        <w:tabs>
          <w:tab w:val="left" w:pos="240"/>
        </w:tabs>
        <w:ind w:left="0"/>
        <w:jc w:val="both"/>
        <w:rPr>
          <w:rFonts w:ascii="Arial" w:hAnsi="Arial" w:cs="Arial"/>
          <w:sz w:val="8"/>
          <w:szCs w:val="20"/>
        </w:rPr>
      </w:pPr>
    </w:p>
    <w:p w14:paraId="4325579D" w14:textId="77777777" w:rsidR="00E36AD4" w:rsidRDefault="00E36AD4" w:rsidP="00011C17">
      <w:pPr>
        <w:pStyle w:val="Prrafodelista"/>
        <w:tabs>
          <w:tab w:val="left" w:pos="240"/>
        </w:tabs>
        <w:ind w:left="0"/>
        <w:jc w:val="both"/>
        <w:rPr>
          <w:rFonts w:ascii="Arial" w:hAnsi="Arial" w:cs="Arial"/>
          <w:sz w:val="8"/>
          <w:szCs w:val="20"/>
        </w:rPr>
      </w:pPr>
    </w:p>
    <w:p w14:paraId="6F96F85A" w14:textId="3C3222D1" w:rsidR="009E1BF7" w:rsidRDefault="00011C17" w:rsidP="009E1BF7">
      <w:pPr>
        <w:pStyle w:val="Prrafodelista"/>
        <w:numPr>
          <w:ilvl w:val="1"/>
          <w:numId w:val="15"/>
        </w:numPr>
        <w:jc w:val="both"/>
        <w:rPr>
          <w:rFonts w:ascii="Arial" w:hAnsi="Arial" w:cs="Arial"/>
          <w:b/>
          <w:sz w:val="20"/>
          <w:szCs w:val="20"/>
        </w:rPr>
      </w:pPr>
      <w:r w:rsidRPr="00B444DF">
        <w:rPr>
          <w:rFonts w:ascii="Arial" w:hAnsi="Arial" w:cs="Arial"/>
          <w:b/>
          <w:sz w:val="20"/>
          <w:szCs w:val="20"/>
        </w:rPr>
        <w:t xml:space="preserve">PRECIOS DE MERCADO </w:t>
      </w:r>
    </w:p>
    <w:p w14:paraId="6A6E8610" w14:textId="77777777" w:rsidR="00B470C8" w:rsidRPr="00B470C8" w:rsidRDefault="00B470C8" w:rsidP="00B470C8">
      <w:pPr>
        <w:pStyle w:val="Prrafodelista"/>
        <w:ind w:left="360"/>
        <w:jc w:val="both"/>
        <w:rPr>
          <w:rFonts w:ascii="Arial" w:hAnsi="Arial" w:cs="Arial"/>
          <w:b/>
          <w:sz w:val="20"/>
          <w:szCs w:val="20"/>
        </w:rPr>
      </w:pPr>
    </w:p>
    <w:tbl>
      <w:tblPr>
        <w:tblW w:w="9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11"/>
        <w:gridCol w:w="3108"/>
        <w:gridCol w:w="2132"/>
        <w:gridCol w:w="1279"/>
        <w:gridCol w:w="1278"/>
        <w:gridCol w:w="1414"/>
      </w:tblGrid>
      <w:tr w:rsidR="00B470C8" w:rsidRPr="00B470C8" w14:paraId="6D6F6C78" w14:textId="77777777" w:rsidTr="00B470C8">
        <w:trPr>
          <w:trHeight w:val="113"/>
          <w:jc w:val="center"/>
        </w:trPr>
        <w:tc>
          <w:tcPr>
            <w:tcW w:w="9922" w:type="dxa"/>
            <w:gridSpan w:val="6"/>
            <w:shd w:val="clear" w:color="auto" w:fill="D9D9D9" w:themeFill="background1" w:themeFillShade="D9"/>
            <w:vAlign w:val="center"/>
            <w:hideMark/>
          </w:tcPr>
          <w:p w14:paraId="319CF4FD" w14:textId="77777777" w:rsidR="00E267A9" w:rsidRPr="00B470C8" w:rsidRDefault="00E267A9" w:rsidP="00162E6D">
            <w:pPr>
              <w:jc w:val="center"/>
              <w:rPr>
                <w:rFonts w:ascii="Arial" w:hAnsi="Arial" w:cs="Arial"/>
                <w:b/>
                <w:bCs/>
                <w:sz w:val="16"/>
                <w:szCs w:val="16"/>
              </w:rPr>
            </w:pPr>
            <w:r w:rsidRPr="00B470C8">
              <w:rPr>
                <w:rFonts w:ascii="Arial" w:hAnsi="Arial" w:cs="Arial"/>
                <w:b/>
                <w:bCs/>
                <w:sz w:val="16"/>
                <w:szCs w:val="16"/>
              </w:rPr>
              <w:t>ANÁLISIS DE PRECIOS MERCADO</w:t>
            </w:r>
          </w:p>
        </w:tc>
      </w:tr>
      <w:tr w:rsidR="00B470C8" w:rsidRPr="00B470C8" w14:paraId="1659C138" w14:textId="77777777" w:rsidTr="004A0C66">
        <w:trPr>
          <w:trHeight w:val="113"/>
          <w:jc w:val="center"/>
        </w:trPr>
        <w:tc>
          <w:tcPr>
            <w:tcW w:w="711" w:type="dxa"/>
            <w:vMerge w:val="restart"/>
            <w:shd w:val="clear" w:color="000000" w:fill="D9D9D9"/>
            <w:vAlign w:val="center"/>
            <w:hideMark/>
          </w:tcPr>
          <w:p w14:paraId="66A11A46" w14:textId="77777777" w:rsidR="00E267A9" w:rsidRPr="00B470C8" w:rsidRDefault="00E267A9" w:rsidP="00162E6D">
            <w:pPr>
              <w:jc w:val="center"/>
              <w:rPr>
                <w:rFonts w:ascii="Arial" w:hAnsi="Arial" w:cs="Arial"/>
                <w:b/>
                <w:bCs/>
                <w:sz w:val="16"/>
                <w:szCs w:val="16"/>
              </w:rPr>
            </w:pPr>
            <w:r w:rsidRPr="00B470C8">
              <w:rPr>
                <w:rFonts w:ascii="Arial" w:hAnsi="Arial" w:cs="Arial"/>
                <w:b/>
                <w:bCs/>
                <w:sz w:val="16"/>
                <w:szCs w:val="16"/>
              </w:rPr>
              <w:t>ÍTEM</w:t>
            </w:r>
          </w:p>
        </w:tc>
        <w:tc>
          <w:tcPr>
            <w:tcW w:w="3108" w:type="dxa"/>
            <w:vMerge w:val="restart"/>
            <w:shd w:val="clear" w:color="auto" w:fill="D9D9D9" w:themeFill="background1" w:themeFillShade="D9"/>
            <w:vAlign w:val="center"/>
            <w:hideMark/>
          </w:tcPr>
          <w:p w14:paraId="4D79D1CF" w14:textId="77777777" w:rsidR="00E267A9" w:rsidRPr="00B470C8" w:rsidRDefault="00E267A9" w:rsidP="00162E6D">
            <w:pPr>
              <w:jc w:val="center"/>
              <w:rPr>
                <w:rFonts w:ascii="Arial" w:hAnsi="Arial" w:cs="Arial"/>
                <w:b/>
                <w:bCs/>
                <w:sz w:val="16"/>
                <w:szCs w:val="16"/>
              </w:rPr>
            </w:pPr>
            <w:r w:rsidRPr="00B470C8">
              <w:rPr>
                <w:rFonts w:ascii="Arial" w:hAnsi="Arial" w:cs="Arial"/>
                <w:b/>
                <w:bCs/>
                <w:sz w:val="16"/>
                <w:szCs w:val="16"/>
              </w:rPr>
              <w:t xml:space="preserve">DESCRIPCIÓN DE LOS MANTENIMIENTOS PREVENTIVOS </w:t>
            </w:r>
          </w:p>
        </w:tc>
        <w:tc>
          <w:tcPr>
            <w:tcW w:w="2132" w:type="dxa"/>
            <w:shd w:val="clear" w:color="auto" w:fill="D9D9D9" w:themeFill="background1" w:themeFillShade="D9"/>
            <w:vAlign w:val="center"/>
            <w:hideMark/>
          </w:tcPr>
          <w:p w14:paraId="5572DEFE" w14:textId="77777777" w:rsidR="00E267A9" w:rsidRPr="00B470C8" w:rsidRDefault="00E267A9" w:rsidP="00A240C3">
            <w:pPr>
              <w:jc w:val="center"/>
              <w:rPr>
                <w:rFonts w:ascii="Arial" w:hAnsi="Arial" w:cs="Arial"/>
                <w:b/>
                <w:bCs/>
                <w:sz w:val="16"/>
                <w:szCs w:val="16"/>
              </w:rPr>
            </w:pPr>
            <w:r w:rsidRPr="00B470C8">
              <w:rPr>
                <w:rFonts w:ascii="Arial" w:hAnsi="Arial" w:cs="Arial"/>
                <w:b/>
                <w:bCs/>
                <w:sz w:val="16"/>
                <w:szCs w:val="16"/>
              </w:rPr>
              <w:t>COTIZACIÓN No. 1</w:t>
            </w:r>
          </w:p>
        </w:tc>
        <w:tc>
          <w:tcPr>
            <w:tcW w:w="1279" w:type="dxa"/>
            <w:shd w:val="clear" w:color="auto" w:fill="D9D9D9" w:themeFill="background1" w:themeFillShade="D9"/>
            <w:vAlign w:val="center"/>
            <w:hideMark/>
          </w:tcPr>
          <w:p w14:paraId="32E1AC96" w14:textId="77777777" w:rsidR="00E267A9" w:rsidRPr="00B470C8" w:rsidRDefault="00E267A9" w:rsidP="00A240C3">
            <w:pPr>
              <w:jc w:val="center"/>
              <w:rPr>
                <w:rFonts w:ascii="Arial" w:hAnsi="Arial" w:cs="Arial"/>
                <w:b/>
                <w:bCs/>
                <w:sz w:val="16"/>
                <w:szCs w:val="16"/>
              </w:rPr>
            </w:pPr>
            <w:r w:rsidRPr="00B470C8">
              <w:rPr>
                <w:rFonts w:ascii="Arial" w:hAnsi="Arial" w:cs="Arial"/>
                <w:b/>
                <w:bCs/>
                <w:sz w:val="16"/>
                <w:szCs w:val="16"/>
              </w:rPr>
              <w:t>COTIZACIÓN No. 2</w:t>
            </w:r>
          </w:p>
        </w:tc>
        <w:tc>
          <w:tcPr>
            <w:tcW w:w="1278" w:type="dxa"/>
            <w:shd w:val="clear" w:color="auto" w:fill="D9D9D9" w:themeFill="background1" w:themeFillShade="D9"/>
            <w:vAlign w:val="center"/>
            <w:hideMark/>
          </w:tcPr>
          <w:p w14:paraId="16A6C911" w14:textId="77777777" w:rsidR="00E267A9" w:rsidRPr="00B470C8" w:rsidRDefault="00E267A9" w:rsidP="00A240C3">
            <w:pPr>
              <w:jc w:val="center"/>
              <w:rPr>
                <w:rFonts w:ascii="Arial" w:hAnsi="Arial" w:cs="Arial"/>
                <w:b/>
                <w:bCs/>
                <w:sz w:val="16"/>
                <w:szCs w:val="16"/>
              </w:rPr>
            </w:pPr>
            <w:r w:rsidRPr="00B470C8">
              <w:rPr>
                <w:rFonts w:ascii="Arial" w:hAnsi="Arial" w:cs="Arial"/>
                <w:b/>
                <w:bCs/>
                <w:sz w:val="16"/>
                <w:szCs w:val="16"/>
              </w:rPr>
              <w:t>COTIZACIÓN No. 3</w:t>
            </w:r>
          </w:p>
        </w:tc>
        <w:tc>
          <w:tcPr>
            <w:tcW w:w="1414" w:type="dxa"/>
            <w:vMerge w:val="restart"/>
            <w:shd w:val="clear" w:color="auto" w:fill="D9D9D9" w:themeFill="background1" w:themeFillShade="D9"/>
            <w:vAlign w:val="center"/>
            <w:hideMark/>
          </w:tcPr>
          <w:p w14:paraId="177C4B19" w14:textId="77777777" w:rsidR="00E267A9" w:rsidRPr="00B470C8" w:rsidRDefault="00E267A9" w:rsidP="00162E6D">
            <w:pPr>
              <w:jc w:val="center"/>
              <w:rPr>
                <w:rFonts w:ascii="Arial" w:hAnsi="Arial" w:cs="Arial"/>
                <w:b/>
                <w:bCs/>
                <w:sz w:val="16"/>
                <w:szCs w:val="16"/>
              </w:rPr>
            </w:pPr>
            <w:r w:rsidRPr="00B470C8">
              <w:rPr>
                <w:rFonts w:ascii="Arial" w:hAnsi="Arial" w:cs="Arial"/>
                <w:b/>
                <w:bCs/>
                <w:sz w:val="16"/>
                <w:szCs w:val="16"/>
              </w:rPr>
              <w:t>MENOR VALOR ESTIMADO</w:t>
            </w:r>
          </w:p>
        </w:tc>
      </w:tr>
      <w:tr w:rsidR="00B470C8" w:rsidRPr="00B470C8" w14:paraId="19D2B31B" w14:textId="77777777" w:rsidTr="004A0C66">
        <w:trPr>
          <w:trHeight w:val="113"/>
          <w:jc w:val="center"/>
        </w:trPr>
        <w:tc>
          <w:tcPr>
            <w:tcW w:w="711" w:type="dxa"/>
            <w:vMerge/>
            <w:vAlign w:val="center"/>
            <w:hideMark/>
          </w:tcPr>
          <w:p w14:paraId="0C565198" w14:textId="77777777" w:rsidR="00E267A9" w:rsidRPr="00B470C8" w:rsidRDefault="00E267A9" w:rsidP="00162E6D">
            <w:pPr>
              <w:rPr>
                <w:rFonts w:ascii="Arial" w:hAnsi="Arial" w:cs="Arial"/>
                <w:b/>
                <w:bCs/>
                <w:sz w:val="16"/>
                <w:szCs w:val="16"/>
              </w:rPr>
            </w:pPr>
          </w:p>
        </w:tc>
        <w:tc>
          <w:tcPr>
            <w:tcW w:w="3108" w:type="dxa"/>
            <w:vMerge/>
            <w:vAlign w:val="center"/>
            <w:hideMark/>
          </w:tcPr>
          <w:p w14:paraId="6684FC4C" w14:textId="77777777" w:rsidR="00E267A9" w:rsidRPr="00B470C8" w:rsidRDefault="00E267A9" w:rsidP="00162E6D">
            <w:pPr>
              <w:rPr>
                <w:rFonts w:ascii="Arial" w:hAnsi="Arial" w:cs="Arial"/>
                <w:b/>
                <w:bCs/>
                <w:sz w:val="16"/>
                <w:szCs w:val="16"/>
              </w:rPr>
            </w:pPr>
          </w:p>
        </w:tc>
        <w:tc>
          <w:tcPr>
            <w:tcW w:w="2132" w:type="dxa"/>
            <w:shd w:val="clear" w:color="auto" w:fill="D9D9D9" w:themeFill="background1" w:themeFillShade="D9"/>
            <w:vAlign w:val="center"/>
            <w:hideMark/>
          </w:tcPr>
          <w:p w14:paraId="16CFE5C6" w14:textId="77777777" w:rsidR="00E267A9" w:rsidRPr="00B470C8" w:rsidRDefault="00E267A9" w:rsidP="00B470C8">
            <w:pPr>
              <w:jc w:val="center"/>
              <w:rPr>
                <w:rFonts w:ascii="Arial" w:hAnsi="Arial" w:cs="Arial"/>
                <w:b/>
                <w:bCs/>
                <w:sz w:val="16"/>
                <w:szCs w:val="16"/>
              </w:rPr>
            </w:pPr>
            <w:r w:rsidRPr="00B470C8">
              <w:rPr>
                <w:rFonts w:ascii="Arial" w:hAnsi="Arial" w:cs="Arial"/>
                <w:b/>
                <w:bCs/>
                <w:sz w:val="16"/>
                <w:szCs w:val="16"/>
                <w:lang w:val="es-MX"/>
              </w:rPr>
              <w:t>ESTUDIOS AMBIENTALES INTEGRADOS S.A.S</w:t>
            </w:r>
          </w:p>
        </w:tc>
        <w:tc>
          <w:tcPr>
            <w:tcW w:w="1279" w:type="dxa"/>
            <w:shd w:val="clear" w:color="auto" w:fill="D9D9D9" w:themeFill="background1" w:themeFillShade="D9"/>
            <w:vAlign w:val="center"/>
            <w:hideMark/>
          </w:tcPr>
          <w:p w14:paraId="40AEA190" w14:textId="2679B17C" w:rsidR="00E267A9" w:rsidRPr="00B470C8" w:rsidRDefault="00E267A9" w:rsidP="00B470C8">
            <w:pPr>
              <w:autoSpaceDE w:val="0"/>
              <w:autoSpaceDN w:val="0"/>
              <w:adjustRightInd w:val="0"/>
              <w:jc w:val="center"/>
              <w:rPr>
                <w:rFonts w:ascii="Arial" w:hAnsi="Arial" w:cs="Arial"/>
                <w:b/>
                <w:bCs/>
                <w:sz w:val="16"/>
                <w:szCs w:val="16"/>
              </w:rPr>
            </w:pPr>
            <w:r w:rsidRPr="00B470C8">
              <w:rPr>
                <w:rFonts w:ascii="Arial" w:hAnsi="Arial" w:cs="Arial"/>
                <w:b/>
                <w:bCs/>
                <w:sz w:val="16"/>
                <w:szCs w:val="16"/>
                <w:lang w:val="es-MX"/>
              </w:rPr>
              <w:t>HIGIENISTAS CONSULTORES S.A.S</w:t>
            </w:r>
          </w:p>
          <w:p w14:paraId="0678F9D7" w14:textId="77777777" w:rsidR="00E267A9" w:rsidRPr="00B470C8" w:rsidRDefault="00E267A9" w:rsidP="00B470C8">
            <w:pPr>
              <w:autoSpaceDE w:val="0"/>
              <w:autoSpaceDN w:val="0"/>
              <w:adjustRightInd w:val="0"/>
              <w:jc w:val="center"/>
              <w:rPr>
                <w:rFonts w:ascii="Arial" w:hAnsi="Arial" w:cs="Arial"/>
                <w:b/>
                <w:bCs/>
                <w:sz w:val="16"/>
                <w:szCs w:val="16"/>
              </w:rPr>
            </w:pPr>
          </w:p>
        </w:tc>
        <w:tc>
          <w:tcPr>
            <w:tcW w:w="1278" w:type="dxa"/>
            <w:shd w:val="clear" w:color="auto" w:fill="D9D9D9" w:themeFill="background1" w:themeFillShade="D9"/>
            <w:vAlign w:val="center"/>
            <w:hideMark/>
          </w:tcPr>
          <w:p w14:paraId="6A156F7D" w14:textId="71E2503B" w:rsidR="00E267A9" w:rsidRPr="00B470C8" w:rsidRDefault="003102C4" w:rsidP="00B470C8">
            <w:pPr>
              <w:autoSpaceDE w:val="0"/>
              <w:autoSpaceDN w:val="0"/>
              <w:adjustRightInd w:val="0"/>
              <w:jc w:val="center"/>
              <w:rPr>
                <w:rFonts w:ascii="Arial" w:hAnsi="Arial" w:cs="Arial"/>
                <w:b/>
                <w:bCs/>
                <w:sz w:val="16"/>
                <w:szCs w:val="16"/>
              </w:rPr>
            </w:pPr>
            <w:r w:rsidRPr="00B470C8">
              <w:rPr>
                <w:rFonts w:ascii="Arial" w:hAnsi="Arial" w:cs="Arial"/>
                <w:b/>
                <w:bCs/>
                <w:sz w:val="16"/>
                <w:szCs w:val="16"/>
              </w:rPr>
              <w:t>GEISAS</w:t>
            </w:r>
          </w:p>
        </w:tc>
        <w:tc>
          <w:tcPr>
            <w:tcW w:w="1414" w:type="dxa"/>
            <w:vMerge/>
            <w:vAlign w:val="center"/>
            <w:hideMark/>
          </w:tcPr>
          <w:p w14:paraId="53630C10" w14:textId="77777777" w:rsidR="00E267A9" w:rsidRPr="00B470C8" w:rsidRDefault="00E267A9" w:rsidP="00162E6D">
            <w:pPr>
              <w:rPr>
                <w:rFonts w:ascii="Arial" w:hAnsi="Arial" w:cs="Arial"/>
                <w:b/>
                <w:bCs/>
                <w:sz w:val="16"/>
                <w:szCs w:val="16"/>
              </w:rPr>
            </w:pPr>
          </w:p>
        </w:tc>
      </w:tr>
      <w:tr w:rsidR="004A0C66" w:rsidRPr="00B470C8" w14:paraId="7B7277CB" w14:textId="77777777" w:rsidTr="004A0C66">
        <w:trPr>
          <w:trHeight w:val="262"/>
          <w:jc w:val="center"/>
        </w:trPr>
        <w:tc>
          <w:tcPr>
            <w:tcW w:w="711" w:type="dxa"/>
            <w:vMerge w:val="restart"/>
            <w:vAlign w:val="center"/>
          </w:tcPr>
          <w:p w14:paraId="432DDEDC" w14:textId="4B5A67D0" w:rsidR="004A0C66" w:rsidRPr="00E6633B" w:rsidRDefault="004A0C66" w:rsidP="004A0C66">
            <w:pPr>
              <w:jc w:val="center"/>
              <w:rPr>
                <w:rFonts w:ascii="Arial" w:hAnsi="Arial" w:cs="Arial"/>
                <w:sz w:val="18"/>
                <w:szCs w:val="18"/>
              </w:rPr>
            </w:pPr>
            <w:r w:rsidRPr="00E6633B">
              <w:rPr>
                <w:rFonts w:ascii="Arial" w:hAnsi="Arial" w:cs="Arial"/>
                <w:sz w:val="18"/>
                <w:szCs w:val="18"/>
              </w:rPr>
              <w:t>1</w:t>
            </w:r>
          </w:p>
        </w:tc>
        <w:tc>
          <w:tcPr>
            <w:tcW w:w="3108" w:type="dxa"/>
          </w:tcPr>
          <w:p w14:paraId="1E5551A0" w14:textId="7721D741" w:rsidR="004A0C66" w:rsidRPr="004A0C66" w:rsidRDefault="004A0C66" w:rsidP="004A0C66">
            <w:pPr>
              <w:jc w:val="both"/>
              <w:rPr>
                <w:rFonts w:ascii="Arial" w:hAnsi="Arial" w:cs="Arial"/>
                <w:sz w:val="18"/>
                <w:szCs w:val="18"/>
                <w:highlight w:val="yellow"/>
              </w:rPr>
            </w:pPr>
            <w:r w:rsidRPr="004A0C66">
              <w:rPr>
                <w:rFonts w:ascii="Arial" w:hAnsi="Arial" w:cs="Arial"/>
                <w:sz w:val="18"/>
                <w:szCs w:val="18"/>
              </w:rPr>
              <w:t>LUXÓMETRIA OFICINAS DE TRABAJO CANTIDAD 6</w:t>
            </w:r>
          </w:p>
        </w:tc>
        <w:tc>
          <w:tcPr>
            <w:tcW w:w="2132" w:type="dxa"/>
            <w:shd w:val="clear" w:color="auto" w:fill="auto"/>
            <w:vAlign w:val="center"/>
          </w:tcPr>
          <w:p w14:paraId="4A2936B3" w14:textId="74565C54" w:rsidR="004A0C66" w:rsidRPr="00E6633B" w:rsidRDefault="004A0C66" w:rsidP="004A0C66">
            <w:pPr>
              <w:jc w:val="center"/>
              <w:rPr>
                <w:rFonts w:ascii="Arial" w:hAnsi="Arial" w:cs="Arial"/>
                <w:sz w:val="18"/>
                <w:szCs w:val="18"/>
              </w:rPr>
            </w:pPr>
            <w:r w:rsidRPr="00E6633B">
              <w:rPr>
                <w:rFonts w:ascii="Arial" w:hAnsi="Arial" w:cs="Arial"/>
                <w:sz w:val="18"/>
                <w:szCs w:val="18"/>
              </w:rPr>
              <w:t>$ 390.000</w:t>
            </w:r>
          </w:p>
        </w:tc>
        <w:tc>
          <w:tcPr>
            <w:tcW w:w="1279" w:type="dxa"/>
            <w:shd w:val="clear" w:color="auto" w:fill="auto"/>
            <w:vAlign w:val="center"/>
          </w:tcPr>
          <w:p w14:paraId="2A24471F" w14:textId="45A75762" w:rsidR="004A0C66" w:rsidRPr="00E6633B" w:rsidRDefault="004A0C66" w:rsidP="004A0C66">
            <w:pPr>
              <w:autoSpaceDE w:val="0"/>
              <w:autoSpaceDN w:val="0"/>
              <w:adjustRightInd w:val="0"/>
              <w:jc w:val="center"/>
              <w:rPr>
                <w:rFonts w:ascii="Arial" w:hAnsi="Arial" w:cs="Arial"/>
                <w:sz w:val="18"/>
                <w:szCs w:val="18"/>
              </w:rPr>
            </w:pPr>
            <w:r w:rsidRPr="00E6633B">
              <w:rPr>
                <w:rFonts w:ascii="Arial" w:hAnsi="Arial" w:cs="Arial"/>
                <w:sz w:val="18"/>
                <w:szCs w:val="18"/>
              </w:rPr>
              <w:t xml:space="preserve"> $ 241.700</w:t>
            </w:r>
          </w:p>
        </w:tc>
        <w:tc>
          <w:tcPr>
            <w:tcW w:w="1278" w:type="dxa"/>
            <w:shd w:val="clear" w:color="auto" w:fill="auto"/>
            <w:vAlign w:val="center"/>
          </w:tcPr>
          <w:p w14:paraId="4CC93EC9" w14:textId="0F609BB3" w:rsidR="004A0C66" w:rsidRPr="00E6633B" w:rsidRDefault="004A0C66" w:rsidP="004A0C66">
            <w:pPr>
              <w:autoSpaceDE w:val="0"/>
              <w:autoSpaceDN w:val="0"/>
              <w:adjustRightInd w:val="0"/>
              <w:jc w:val="center"/>
              <w:rPr>
                <w:rFonts w:ascii="Arial" w:hAnsi="Arial" w:cs="Arial"/>
                <w:sz w:val="18"/>
                <w:szCs w:val="18"/>
              </w:rPr>
            </w:pPr>
            <w:r w:rsidRPr="00E6633B">
              <w:rPr>
                <w:rFonts w:ascii="Arial" w:hAnsi="Arial" w:cs="Arial"/>
                <w:sz w:val="18"/>
                <w:szCs w:val="18"/>
              </w:rPr>
              <w:t>$1.450.200</w:t>
            </w:r>
          </w:p>
        </w:tc>
        <w:tc>
          <w:tcPr>
            <w:tcW w:w="1414" w:type="dxa"/>
            <w:vAlign w:val="center"/>
          </w:tcPr>
          <w:p w14:paraId="5F7A8CA5" w14:textId="657EA76E" w:rsidR="004A0C66" w:rsidRPr="00E6633B" w:rsidRDefault="004A0C66" w:rsidP="004A0C66">
            <w:pPr>
              <w:jc w:val="center"/>
              <w:rPr>
                <w:rFonts w:ascii="Arial" w:hAnsi="Arial" w:cs="Arial"/>
                <w:sz w:val="18"/>
                <w:szCs w:val="18"/>
              </w:rPr>
            </w:pPr>
            <w:r w:rsidRPr="00E6633B">
              <w:rPr>
                <w:rFonts w:ascii="Arial" w:hAnsi="Arial" w:cs="Arial"/>
                <w:sz w:val="18"/>
                <w:szCs w:val="18"/>
              </w:rPr>
              <w:t>$ 241.700</w:t>
            </w:r>
          </w:p>
        </w:tc>
      </w:tr>
      <w:tr w:rsidR="004A0C66" w:rsidRPr="00B470C8" w14:paraId="2C29EC32" w14:textId="77777777" w:rsidTr="004A0C66">
        <w:trPr>
          <w:trHeight w:val="113"/>
          <w:jc w:val="center"/>
        </w:trPr>
        <w:tc>
          <w:tcPr>
            <w:tcW w:w="711" w:type="dxa"/>
            <w:vMerge/>
            <w:vAlign w:val="center"/>
          </w:tcPr>
          <w:p w14:paraId="716AAF7D" w14:textId="1244BF8D" w:rsidR="004A0C66" w:rsidRPr="00E6633B" w:rsidRDefault="004A0C66" w:rsidP="004A0C66">
            <w:pPr>
              <w:jc w:val="center"/>
              <w:rPr>
                <w:rFonts w:ascii="Arial" w:hAnsi="Arial" w:cs="Arial"/>
                <w:sz w:val="18"/>
                <w:szCs w:val="18"/>
              </w:rPr>
            </w:pPr>
          </w:p>
        </w:tc>
        <w:tc>
          <w:tcPr>
            <w:tcW w:w="3108" w:type="dxa"/>
          </w:tcPr>
          <w:p w14:paraId="262AE0A3" w14:textId="548848C9" w:rsidR="004A0C66" w:rsidRPr="004A0C66" w:rsidRDefault="004A0C66" w:rsidP="004A0C66">
            <w:pPr>
              <w:jc w:val="both"/>
              <w:rPr>
                <w:rFonts w:ascii="Arial" w:hAnsi="Arial" w:cs="Arial"/>
                <w:sz w:val="18"/>
                <w:szCs w:val="18"/>
                <w:highlight w:val="yellow"/>
              </w:rPr>
            </w:pPr>
            <w:r w:rsidRPr="004A0C66">
              <w:rPr>
                <w:rFonts w:ascii="Arial" w:hAnsi="Arial" w:cs="Arial"/>
                <w:sz w:val="18"/>
                <w:szCs w:val="18"/>
              </w:rPr>
              <w:t>ANÁLISIS DE PUESTOS DE TRABAJO CON ÉNFASIS EN BIOMECÁNICO, CANTIDAD 3</w:t>
            </w:r>
          </w:p>
        </w:tc>
        <w:tc>
          <w:tcPr>
            <w:tcW w:w="2132" w:type="dxa"/>
            <w:shd w:val="clear" w:color="auto" w:fill="auto"/>
            <w:vAlign w:val="center"/>
          </w:tcPr>
          <w:p w14:paraId="55F88D47" w14:textId="3020FEAD" w:rsidR="004A0C66" w:rsidRPr="00E6633B" w:rsidRDefault="004A0C66" w:rsidP="004A0C66">
            <w:pPr>
              <w:jc w:val="center"/>
              <w:rPr>
                <w:rFonts w:ascii="Arial" w:hAnsi="Arial" w:cs="Arial"/>
                <w:sz w:val="18"/>
                <w:szCs w:val="18"/>
              </w:rPr>
            </w:pPr>
            <w:r w:rsidRPr="00E6633B">
              <w:rPr>
                <w:rFonts w:ascii="Arial" w:hAnsi="Arial" w:cs="Arial"/>
                <w:sz w:val="18"/>
                <w:szCs w:val="18"/>
              </w:rPr>
              <w:t>$1.400.000</w:t>
            </w:r>
          </w:p>
        </w:tc>
        <w:tc>
          <w:tcPr>
            <w:tcW w:w="1279" w:type="dxa"/>
            <w:shd w:val="clear" w:color="auto" w:fill="auto"/>
            <w:vAlign w:val="center"/>
          </w:tcPr>
          <w:p w14:paraId="3B50C23F" w14:textId="29D9D349" w:rsidR="004A0C66" w:rsidRPr="00E6633B" w:rsidRDefault="004A0C66" w:rsidP="004A0C66">
            <w:pPr>
              <w:autoSpaceDE w:val="0"/>
              <w:autoSpaceDN w:val="0"/>
              <w:adjustRightInd w:val="0"/>
              <w:jc w:val="center"/>
              <w:rPr>
                <w:rFonts w:ascii="Arial" w:hAnsi="Arial" w:cs="Arial"/>
                <w:sz w:val="18"/>
                <w:szCs w:val="18"/>
              </w:rPr>
            </w:pPr>
            <w:r w:rsidRPr="00E6633B">
              <w:rPr>
                <w:rFonts w:ascii="Arial" w:hAnsi="Arial" w:cs="Arial"/>
                <w:sz w:val="18"/>
                <w:szCs w:val="18"/>
              </w:rPr>
              <w:t xml:space="preserve">  $ 800.000</w:t>
            </w:r>
          </w:p>
        </w:tc>
        <w:tc>
          <w:tcPr>
            <w:tcW w:w="1278" w:type="dxa"/>
            <w:shd w:val="clear" w:color="auto" w:fill="auto"/>
            <w:vAlign w:val="center"/>
          </w:tcPr>
          <w:p w14:paraId="2438C27B" w14:textId="68459608" w:rsidR="004A0C66" w:rsidRPr="00E6633B" w:rsidRDefault="004A0C66" w:rsidP="004A0C66">
            <w:pPr>
              <w:autoSpaceDE w:val="0"/>
              <w:autoSpaceDN w:val="0"/>
              <w:adjustRightInd w:val="0"/>
              <w:jc w:val="center"/>
              <w:rPr>
                <w:rFonts w:ascii="Arial" w:hAnsi="Arial" w:cs="Arial"/>
                <w:sz w:val="18"/>
                <w:szCs w:val="18"/>
              </w:rPr>
            </w:pPr>
            <w:r w:rsidRPr="00E6633B">
              <w:rPr>
                <w:rFonts w:ascii="Arial" w:hAnsi="Arial" w:cs="Arial"/>
                <w:sz w:val="18"/>
                <w:szCs w:val="18"/>
              </w:rPr>
              <w:t>$2.400.000</w:t>
            </w:r>
          </w:p>
        </w:tc>
        <w:tc>
          <w:tcPr>
            <w:tcW w:w="1414" w:type="dxa"/>
            <w:vAlign w:val="center"/>
          </w:tcPr>
          <w:p w14:paraId="3089A920" w14:textId="4DFE56D9" w:rsidR="004A0C66" w:rsidRPr="00E6633B" w:rsidRDefault="004A0C66" w:rsidP="004A0C66">
            <w:pPr>
              <w:jc w:val="center"/>
              <w:rPr>
                <w:rFonts w:ascii="Arial" w:hAnsi="Arial" w:cs="Arial"/>
                <w:sz w:val="18"/>
                <w:szCs w:val="18"/>
              </w:rPr>
            </w:pPr>
            <w:r w:rsidRPr="00E6633B">
              <w:rPr>
                <w:rFonts w:ascii="Arial" w:hAnsi="Arial" w:cs="Arial"/>
                <w:sz w:val="18"/>
                <w:szCs w:val="18"/>
              </w:rPr>
              <w:t>$ 800.000</w:t>
            </w:r>
          </w:p>
        </w:tc>
      </w:tr>
      <w:tr w:rsidR="004A0C66" w:rsidRPr="00B470C8" w14:paraId="240B00A1" w14:textId="77777777" w:rsidTr="004A0C66">
        <w:trPr>
          <w:trHeight w:val="456"/>
          <w:jc w:val="center"/>
        </w:trPr>
        <w:tc>
          <w:tcPr>
            <w:tcW w:w="711" w:type="dxa"/>
            <w:vMerge/>
            <w:vAlign w:val="center"/>
          </w:tcPr>
          <w:p w14:paraId="5F56FD26" w14:textId="3D994F86" w:rsidR="004A0C66" w:rsidRPr="00E6633B" w:rsidRDefault="004A0C66" w:rsidP="004A0C66">
            <w:pPr>
              <w:jc w:val="center"/>
              <w:rPr>
                <w:rFonts w:ascii="Arial" w:hAnsi="Arial" w:cs="Arial"/>
                <w:sz w:val="18"/>
                <w:szCs w:val="18"/>
              </w:rPr>
            </w:pPr>
          </w:p>
        </w:tc>
        <w:tc>
          <w:tcPr>
            <w:tcW w:w="3108" w:type="dxa"/>
          </w:tcPr>
          <w:p w14:paraId="02C26761" w14:textId="1196C902" w:rsidR="004A0C66" w:rsidRPr="004A0C66" w:rsidRDefault="004A0C66" w:rsidP="004A0C66">
            <w:pPr>
              <w:pStyle w:val="Default"/>
              <w:suppressAutoHyphens w:val="0"/>
              <w:autoSpaceDN w:val="0"/>
              <w:adjustRightInd w:val="0"/>
              <w:jc w:val="both"/>
              <w:rPr>
                <w:rFonts w:ascii="Arial" w:hAnsi="Arial" w:cs="Arial"/>
                <w:color w:val="auto"/>
                <w:sz w:val="18"/>
                <w:szCs w:val="18"/>
                <w:highlight w:val="yellow"/>
              </w:rPr>
            </w:pPr>
            <w:r w:rsidRPr="004A0C66">
              <w:rPr>
                <w:rFonts w:ascii="Arial" w:hAnsi="Arial" w:cs="Arial"/>
                <w:sz w:val="18"/>
                <w:szCs w:val="18"/>
              </w:rPr>
              <w:t>DETERMINACIÓN DE CONCENTRACIÓN TWA DE MONÓXIDO DE CARBONO CO2, CANTIDAD 2</w:t>
            </w:r>
          </w:p>
        </w:tc>
        <w:tc>
          <w:tcPr>
            <w:tcW w:w="2132" w:type="dxa"/>
            <w:shd w:val="clear" w:color="auto" w:fill="auto"/>
            <w:vAlign w:val="center"/>
          </w:tcPr>
          <w:p w14:paraId="770498BA" w14:textId="5053154C" w:rsidR="004A0C66" w:rsidRPr="00E6633B" w:rsidRDefault="004A0C66" w:rsidP="004A0C66">
            <w:pPr>
              <w:jc w:val="center"/>
              <w:rPr>
                <w:rFonts w:ascii="Arial" w:hAnsi="Arial" w:cs="Arial"/>
                <w:sz w:val="18"/>
                <w:szCs w:val="18"/>
              </w:rPr>
            </w:pPr>
            <w:r w:rsidRPr="00E6633B">
              <w:rPr>
                <w:rFonts w:ascii="Arial" w:hAnsi="Arial" w:cs="Arial"/>
                <w:sz w:val="18"/>
                <w:szCs w:val="18"/>
              </w:rPr>
              <w:t xml:space="preserve"> $ 210.000</w:t>
            </w:r>
          </w:p>
        </w:tc>
        <w:tc>
          <w:tcPr>
            <w:tcW w:w="1279" w:type="dxa"/>
            <w:shd w:val="clear" w:color="auto" w:fill="auto"/>
            <w:vAlign w:val="center"/>
          </w:tcPr>
          <w:p w14:paraId="06640306" w14:textId="2AD501DE" w:rsidR="004A0C66" w:rsidRPr="00E6633B" w:rsidRDefault="004A0C66" w:rsidP="004A0C66">
            <w:pPr>
              <w:autoSpaceDE w:val="0"/>
              <w:autoSpaceDN w:val="0"/>
              <w:adjustRightInd w:val="0"/>
              <w:jc w:val="center"/>
              <w:rPr>
                <w:rFonts w:ascii="Arial" w:hAnsi="Arial" w:cs="Arial"/>
                <w:sz w:val="18"/>
                <w:szCs w:val="18"/>
              </w:rPr>
            </w:pPr>
            <w:r w:rsidRPr="00E6633B">
              <w:rPr>
                <w:rFonts w:ascii="Arial" w:hAnsi="Arial" w:cs="Arial"/>
                <w:sz w:val="18"/>
                <w:szCs w:val="18"/>
              </w:rPr>
              <w:t xml:space="preserve">   $ 460.000</w:t>
            </w:r>
          </w:p>
        </w:tc>
        <w:tc>
          <w:tcPr>
            <w:tcW w:w="1278" w:type="dxa"/>
            <w:shd w:val="clear" w:color="auto" w:fill="auto"/>
            <w:vAlign w:val="center"/>
          </w:tcPr>
          <w:p w14:paraId="45D4B381" w14:textId="63A4D44C" w:rsidR="004A0C66" w:rsidRPr="00E6633B" w:rsidRDefault="004A0C66" w:rsidP="004A0C66">
            <w:pPr>
              <w:autoSpaceDE w:val="0"/>
              <w:autoSpaceDN w:val="0"/>
              <w:adjustRightInd w:val="0"/>
              <w:jc w:val="center"/>
              <w:rPr>
                <w:rFonts w:ascii="Arial" w:hAnsi="Arial" w:cs="Arial"/>
                <w:sz w:val="18"/>
                <w:szCs w:val="18"/>
              </w:rPr>
            </w:pPr>
            <w:r w:rsidRPr="00E6633B">
              <w:rPr>
                <w:rFonts w:ascii="Arial" w:hAnsi="Arial" w:cs="Arial"/>
                <w:sz w:val="18"/>
                <w:szCs w:val="18"/>
              </w:rPr>
              <w:t xml:space="preserve">  $ 920.000</w:t>
            </w:r>
          </w:p>
        </w:tc>
        <w:tc>
          <w:tcPr>
            <w:tcW w:w="1414" w:type="dxa"/>
            <w:vAlign w:val="center"/>
          </w:tcPr>
          <w:p w14:paraId="0BF729CB" w14:textId="38BE4985" w:rsidR="004A0C66" w:rsidRPr="00E6633B" w:rsidRDefault="004A0C66" w:rsidP="004A0C66">
            <w:pPr>
              <w:jc w:val="center"/>
              <w:rPr>
                <w:rFonts w:ascii="Arial" w:hAnsi="Arial" w:cs="Arial"/>
                <w:sz w:val="18"/>
                <w:szCs w:val="18"/>
              </w:rPr>
            </w:pPr>
            <w:r w:rsidRPr="00E6633B">
              <w:rPr>
                <w:rFonts w:ascii="Arial" w:hAnsi="Arial" w:cs="Arial"/>
                <w:sz w:val="18"/>
                <w:szCs w:val="18"/>
              </w:rPr>
              <w:t xml:space="preserve"> $460.000</w:t>
            </w:r>
          </w:p>
        </w:tc>
      </w:tr>
      <w:tr w:rsidR="00A240C3" w:rsidRPr="00B470C8" w14:paraId="2E5CCEFB" w14:textId="77777777" w:rsidTr="004A0C66">
        <w:trPr>
          <w:trHeight w:val="113"/>
          <w:jc w:val="center"/>
        </w:trPr>
        <w:tc>
          <w:tcPr>
            <w:tcW w:w="3819" w:type="dxa"/>
            <w:gridSpan w:val="2"/>
            <w:shd w:val="clear" w:color="auto" w:fill="D9D9D9" w:themeFill="background1" w:themeFillShade="D9"/>
            <w:vAlign w:val="center"/>
          </w:tcPr>
          <w:p w14:paraId="5523D696" w14:textId="0AF2A6AC" w:rsidR="00A240C3" w:rsidRPr="00E6633B" w:rsidRDefault="00A240C3" w:rsidP="00A240C3">
            <w:pPr>
              <w:autoSpaceDE w:val="0"/>
              <w:autoSpaceDN w:val="0"/>
              <w:adjustRightInd w:val="0"/>
              <w:jc w:val="right"/>
              <w:rPr>
                <w:rFonts w:ascii="Arial" w:hAnsi="Arial" w:cs="Arial"/>
                <w:b/>
                <w:bCs/>
                <w:sz w:val="18"/>
                <w:szCs w:val="18"/>
              </w:rPr>
            </w:pPr>
            <w:r w:rsidRPr="00E6633B">
              <w:rPr>
                <w:rFonts w:ascii="Arial" w:hAnsi="Arial" w:cs="Arial"/>
                <w:b/>
                <w:bCs/>
                <w:sz w:val="18"/>
                <w:szCs w:val="18"/>
              </w:rPr>
              <w:t>TOTAL</w:t>
            </w:r>
          </w:p>
        </w:tc>
        <w:tc>
          <w:tcPr>
            <w:tcW w:w="2132" w:type="dxa"/>
            <w:shd w:val="clear" w:color="auto" w:fill="D9D9D9" w:themeFill="background1" w:themeFillShade="D9"/>
            <w:vAlign w:val="center"/>
          </w:tcPr>
          <w:p w14:paraId="59D8D049" w14:textId="684D6DB9" w:rsidR="00A240C3" w:rsidRPr="00E6633B" w:rsidRDefault="00E6633B" w:rsidP="00E6633B">
            <w:pPr>
              <w:autoSpaceDE w:val="0"/>
              <w:autoSpaceDN w:val="0"/>
              <w:adjustRightInd w:val="0"/>
              <w:jc w:val="center"/>
              <w:rPr>
                <w:rFonts w:ascii="Arial" w:hAnsi="Arial" w:cs="Arial"/>
                <w:sz w:val="18"/>
                <w:szCs w:val="18"/>
              </w:rPr>
            </w:pPr>
            <w:r w:rsidRPr="00E6633B">
              <w:rPr>
                <w:rFonts w:ascii="Arial" w:hAnsi="Arial" w:cs="Arial"/>
                <w:sz w:val="18"/>
                <w:szCs w:val="18"/>
              </w:rPr>
              <w:t>$ 2.000.000</w:t>
            </w:r>
          </w:p>
        </w:tc>
        <w:tc>
          <w:tcPr>
            <w:tcW w:w="1279" w:type="dxa"/>
            <w:shd w:val="clear" w:color="auto" w:fill="D9D9D9" w:themeFill="background1" w:themeFillShade="D9"/>
            <w:vAlign w:val="center"/>
          </w:tcPr>
          <w:p w14:paraId="4E87C366" w14:textId="4298C262" w:rsidR="00A240C3" w:rsidRPr="00E6633B" w:rsidRDefault="00E6633B" w:rsidP="00E6633B">
            <w:pPr>
              <w:autoSpaceDE w:val="0"/>
              <w:autoSpaceDN w:val="0"/>
              <w:adjustRightInd w:val="0"/>
              <w:jc w:val="center"/>
              <w:rPr>
                <w:rFonts w:ascii="Arial" w:hAnsi="Arial" w:cs="Arial"/>
                <w:sz w:val="18"/>
                <w:szCs w:val="18"/>
              </w:rPr>
            </w:pPr>
            <w:r w:rsidRPr="00E6633B">
              <w:rPr>
                <w:rFonts w:ascii="Arial" w:hAnsi="Arial" w:cs="Arial"/>
                <w:sz w:val="18"/>
                <w:szCs w:val="18"/>
              </w:rPr>
              <w:t>$ 1.501.700</w:t>
            </w:r>
          </w:p>
        </w:tc>
        <w:tc>
          <w:tcPr>
            <w:tcW w:w="1278" w:type="dxa"/>
            <w:shd w:val="clear" w:color="auto" w:fill="D9D9D9" w:themeFill="background1" w:themeFillShade="D9"/>
            <w:vAlign w:val="center"/>
          </w:tcPr>
          <w:p w14:paraId="604400D0" w14:textId="0EE3E1FA" w:rsidR="00A240C3" w:rsidRPr="00E6633B" w:rsidRDefault="00E6633B" w:rsidP="00E6633B">
            <w:pPr>
              <w:autoSpaceDE w:val="0"/>
              <w:autoSpaceDN w:val="0"/>
              <w:adjustRightInd w:val="0"/>
              <w:jc w:val="center"/>
              <w:rPr>
                <w:rFonts w:ascii="Arial" w:hAnsi="Arial" w:cs="Arial"/>
                <w:b/>
                <w:bCs/>
                <w:sz w:val="18"/>
                <w:szCs w:val="18"/>
              </w:rPr>
            </w:pPr>
            <w:r w:rsidRPr="00E6633B">
              <w:rPr>
                <w:rFonts w:ascii="Arial" w:hAnsi="Arial" w:cs="Arial"/>
                <w:sz w:val="18"/>
                <w:szCs w:val="18"/>
              </w:rPr>
              <w:t>$ 4.770.200</w:t>
            </w:r>
          </w:p>
        </w:tc>
        <w:tc>
          <w:tcPr>
            <w:tcW w:w="1414" w:type="dxa"/>
            <w:shd w:val="clear" w:color="auto" w:fill="D9D9D9" w:themeFill="background1" w:themeFillShade="D9"/>
            <w:vAlign w:val="center"/>
          </w:tcPr>
          <w:p w14:paraId="5AEC17E0" w14:textId="4726A1BA" w:rsidR="00A240C3" w:rsidRPr="00E6633B" w:rsidRDefault="00E6633B" w:rsidP="00E6633B">
            <w:pPr>
              <w:jc w:val="center"/>
              <w:rPr>
                <w:rFonts w:ascii="Arial" w:hAnsi="Arial" w:cs="Arial"/>
                <w:b/>
                <w:bCs/>
                <w:sz w:val="18"/>
                <w:szCs w:val="18"/>
              </w:rPr>
            </w:pPr>
            <w:r w:rsidRPr="00E6633B">
              <w:rPr>
                <w:rFonts w:ascii="Arial" w:hAnsi="Arial" w:cs="Arial"/>
                <w:sz w:val="18"/>
                <w:szCs w:val="18"/>
              </w:rPr>
              <w:t>$ 1.501.700</w:t>
            </w:r>
          </w:p>
        </w:tc>
      </w:tr>
    </w:tbl>
    <w:p w14:paraId="0205CECA" w14:textId="77777777" w:rsidR="00886B4D" w:rsidRPr="004A4963" w:rsidRDefault="00886B4D" w:rsidP="00B470C8">
      <w:pPr>
        <w:pStyle w:val="Prrafodelista"/>
        <w:tabs>
          <w:tab w:val="left" w:pos="240"/>
        </w:tabs>
        <w:ind w:left="0"/>
        <w:jc w:val="right"/>
        <w:rPr>
          <w:rFonts w:ascii="Arial" w:hAnsi="Arial" w:cs="Arial"/>
          <w:sz w:val="22"/>
          <w:szCs w:val="22"/>
          <w:highlight w:val="yellow"/>
        </w:rPr>
      </w:pPr>
    </w:p>
    <w:p w14:paraId="0C138637" w14:textId="23A9C1C9" w:rsidR="00B470C8" w:rsidRDefault="00B470C8" w:rsidP="00B470C8">
      <w:pPr>
        <w:pStyle w:val="Prrafodelista"/>
        <w:tabs>
          <w:tab w:val="left" w:pos="240"/>
        </w:tabs>
        <w:ind w:left="0"/>
        <w:jc w:val="both"/>
        <w:rPr>
          <w:rFonts w:ascii="Arial" w:hAnsi="Arial" w:cs="Arial"/>
          <w:sz w:val="20"/>
          <w:szCs w:val="20"/>
        </w:rPr>
      </w:pPr>
      <w:r>
        <w:rPr>
          <w:rFonts w:ascii="Arial" w:hAnsi="Arial" w:cs="Arial"/>
          <w:sz w:val="20"/>
          <w:szCs w:val="20"/>
        </w:rPr>
        <w:t>*</w:t>
      </w:r>
      <w:r w:rsidRPr="00665697">
        <w:rPr>
          <w:rFonts w:ascii="Arial" w:hAnsi="Arial" w:cs="Arial"/>
          <w:sz w:val="20"/>
          <w:szCs w:val="20"/>
        </w:rPr>
        <w:t xml:space="preserve">Las cotizaciones relacionadas en el análisis de mercado se obtuvieron de la solicitud formal </w:t>
      </w:r>
      <w:r w:rsidRPr="00665697">
        <w:rPr>
          <w:rStyle w:val="requesttypeandstate"/>
          <w:rFonts w:ascii="Arial" w:hAnsi="Arial" w:cs="Arial"/>
          <w:b/>
          <w:bCs/>
          <w:color w:val="000000"/>
          <w:sz w:val="20"/>
          <w:szCs w:val="20"/>
          <w:shd w:val="clear" w:color="auto" w:fill="FFFFFF"/>
        </w:rPr>
        <w:t>a los Proveedores</w:t>
      </w:r>
      <w:r w:rsidRPr="00665697">
        <w:rPr>
          <w:rFonts w:ascii="Arial" w:hAnsi="Arial" w:cs="Arial"/>
          <w:color w:val="000000"/>
          <w:sz w:val="20"/>
          <w:szCs w:val="20"/>
        </w:rPr>
        <w:t xml:space="preserve">, mediante la publicación </w:t>
      </w:r>
      <w:r w:rsidRPr="00B470C8">
        <w:rPr>
          <w:rStyle w:val="requestreference"/>
          <w:rFonts w:ascii="Arial" w:hAnsi="Arial" w:cs="Arial"/>
          <w:b/>
          <w:bCs/>
          <w:color w:val="000000" w:themeColor="text1"/>
          <w:sz w:val="20"/>
          <w:szCs w:val="20"/>
          <w:shd w:val="clear" w:color="auto" w:fill="FFFFFF"/>
        </w:rPr>
        <w:t>SI ESVEL-GUTAH- 2023-27</w:t>
      </w:r>
      <w:r w:rsidRPr="00665697">
        <w:rPr>
          <w:rStyle w:val="requestreference"/>
          <w:rFonts w:ascii="Arial" w:hAnsi="Arial" w:cs="Arial"/>
          <w:b/>
          <w:bCs/>
          <w:color w:val="000000" w:themeColor="text1"/>
          <w:sz w:val="20"/>
          <w:szCs w:val="20"/>
          <w:shd w:val="clear" w:color="auto" w:fill="FFFFFF"/>
        </w:rPr>
        <w:t xml:space="preserve">, la cual se publicó en plataforma el día </w:t>
      </w:r>
      <w:r>
        <w:rPr>
          <w:rStyle w:val="requestreference"/>
          <w:rFonts w:ascii="Arial" w:hAnsi="Arial" w:cs="Arial"/>
          <w:b/>
          <w:bCs/>
          <w:color w:val="000000" w:themeColor="text1"/>
          <w:sz w:val="20"/>
          <w:szCs w:val="20"/>
          <w:shd w:val="clear" w:color="auto" w:fill="FFFFFF"/>
        </w:rPr>
        <w:t>09</w:t>
      </w:r>
      <w:r w:rsidRPr="00665697">
        <w:rPr>
          <w:rStyle w:val="requestreference"/>
          <w:rFonts w:ascii="Arial" w:hAnsi="Arial" w:cs="Arial"/>
          <w:b/>
          <w:bCs/>
          <w:color w:val="000000" w:themeColor="text1"/>
          <w:sz w:val="20"/>
          <w:szCs w:val="20"/>
          <w:shd w:val="clear" w:color="auto" w:fill="FFFFFF"/>
        </w:rPr>
        <w:t>-</w:t>
      </w:r>
      <w:r>
        <w:rPr>
          <w:rStyle w:val="requestreference"/>
          <w:rFonts w:ascii="Arial" w:hAnsi="Arial" w:cs="Arial"/>
          <w:b/>
          <w:bCs/>
          <w:color w:val="000000" w:themeColor="text1"/>
          <w:sz w:val="20"/>
          <w:szCs w:val="20"/>
          <w:shd w:val="clear" w:color="auto" w:fill="FFFFFF"/>
        </w:rPr>
        <w:t>05-</w:t>
      </w:r>
      <w:r w:rsidRPr="00665697">
        <w:rPr>
          <w:rStyle w:val="requestreference"/>
          <w:rFonts w:ascii="Arial" w:hAnsi="Arial" w:cs="Arial"/>
          <w:b/>
          <w:bCs/>
          <w:color w:val="000000" w:themeColor="text1"/>
          <w:sz w:val="20"/>
          <w:szCs w:val="20"/>
          <w:shd w:val="clear" w:color="auto" w:fill="FFFFFF"/>
        </w:rPr>
        <w:t>2</w:t>
      </w:r>
      <w:r>
        <w:rPr>
          <w:rStyle w:val="requestreference"/>
          <w:rFonts w:ascii="Arial" w:hAnsi="Arial" w:cs="Arial"/>
          <w:b/>
          <w:bCs/>
          <w:color w:val="000000" w:themeColor="text1"/>
          <w:sz w:val="20"/>
          <w:szCs w:val="20"/>
          <w:shd w:val="clear" w:color="auto" w:fill="FFFFFF"/>
        </w:rPr>
        <w:t>02</w:t>
      </w:r>
      <w:r w:rsidRPr="00665697">
        <w:rPr>
          <w:rStyle w:val="requestreference"/>
          <w:rFonts w:ascii="Arial" w:hAnsi="Arial" w:cs="Arial"/>
          <w:b/>
          <w:bCs/>
          <w:color w:val="000000" w:themeColor="text1"/>
          <w:sz w:val="20"/>
          <w:szCs w:val="20"/>
          <w:shd w:val="clear" w:color="auto" w:fill="FFFFFF"/>
        </w:rPr>
        <w:t>3</w:t>
      </w:r>
      <w:r>
        <w:rPr>
          <w:rStyle w:val="requestreference"/>
          <w:rFonts w:ascii="Arial" w:hAnsi="Arial" w:cs="Arial"/>
          <w:b/>
          <w:bCs/>
          <w:color w:val="000000" w:themeColor="text1"/>
          <w:sz w:val="20"/>
          <w:szCs w:val="20"/>
          <w:shd w:val="clear" w:color="auto" w:fill="FFFFFF"/>
        </w:rPr>
        <w:t xml:space="preserve"> </w:t>
      </w:r>
      <w:r w:rsidRPr="00C10225">
        <w:rPr>
          <w:rStyle w:val="requestreference"/>
          <w:rFonts w:ascii="Arial" w:hAnsi="Arial" w:cs="Arial"/>
          <w:color w:val="000000" w:themeColor="text1"/>
          <w:sz w:val="20"/>
          <w:szCs w:val="20"/>
          <w:shd w:val="clear" w:color="auto" w:fill="FFFFFF"/>
        </w:rPr>
        <w:t>al</w:t>
      </w:r>
      <w:r w:rsidRPr="00C10225">
        <w:rPr>
          <w:rFonts w:ascii="Arial" w:hAnsi="Arial" w:cs="Arial"/>
          <w:sz w:val="20"/>
          <w:szCs w:val="20"/>
        </w:rPr>
        <w:t xml:space="preserve"> </w:t>
      </w:r>
      <w:r w:rsidRPr="00665697">
        <w:rPr>
          <w:rFonts w:ascii="Arial" w:hAnsi="Arial" w:cs="Arial"/>
          <w:sz w:val="20"/>
          <w:szCs w:val="20"/>
        </w:rPr>
        <w:t>SECOP II</w:t>
      </w:r>
      <w:r w:rsidRPr="00BE2E6A">
        <w:rPr>
          <w:rFonts w:ascii="Arial" w:hAnsi="Arial" w:cs="Arial"/>
          <w:sz w:val="20"/>
          <w:szCs w:val="20"/>
        </w:rPr>
        <w:t>, situación que queda consignada</w:t>
      </w:r>
      <w:r>
        <w:rPr>
          <w:rFonts w:ascii="Arial" w:hAnsi="Arial" w:cs="Arial"/>
          <w:sz w:val="20"/>
          <w:szCs w:val="20"/>
        </w:rPr>
        <w:t xml:space="preserve"> en sistema, recibiendo una cotización  , las demás cotizaciones fueron allegadas por correo electrónico, </w:t>
      </w:r>
      <w:r w:rsidRPr="00BE2E6A">
        <w:rPr>
          <w:rFonts w:ascii="Arial" w:hAnsi="Arial" w:cs="Arial"/>
          <w:sz w:val="20"/>
          <w:szCs w:val="20"/>
        </w:rPr>
        <w:t>se realiz</w:t>
      </w:r>
      <w:r>
        <w:rPr>
          <w:rFonts w:ascii="Arial" w:hAnsi="Arial" w:cs="Arial"/>
          <w:sz w:val="20"/>
          <w:szCs w:val="20"/>
        </w:rPr>
        <w:t>a</w:t>
      </w:r>
      <w:r w:rsidRPr="00BE2E6A">
        <w:rPr>
          <w:rFonts w:ascii="Arial" w:hAnsi="Arial" w:cs="Arial"/>
          <w:sz w:val="20"/>
          <w:szCs w:val="20"/>
        </w:rPr>
        <w:t xml:space="preserve"> análisis determinando que</w:t>
      </w:r>
      <w:r>
        <w:rPr>
          <w:rFonts w:ascii="Arial" w:hAnsi="Arial" w:cs="Arial"/>
          <w:sz w:val="20"/>
          <w:szCs w:val="20"/>
        </w:rPr>
        <w:t xml:space="preserve"> existen una diferencia significativa en los precios cotizados , sin embargo se toma como referencia para establecer el precio del mercado , teniendo en cuenta que no fue posible obtener más cotizaciones </w:t>
      </w:r>
      <w:r w:rsidRPr="00BE2E6A">
        <w:rPr>
          <w:rFonts w:ascii="Arial" w:hAnsi="Arial" w:cs="Arial"/>
          <w:sz w:val="20"/>
          <w:szCs w:val="20"/>
        </w:rPr>
        <w:t xml:space="preserve"> estas cumplen con las condiciones de la necesidad planteada</w:t>
      </w:r>
      <w:r>
        <w:rPr>
          <w:rFonts w:ascii="Arial" w:hAnsi="Arial" w:cs="Arial"/>
          <w:sz w:val="20"/>
          <w:szCs w:val="20"/>
        </w:rPr>
        <w:t>, sin embargo la entidad toma el menor valor cotizado producto del análisis del mercado.</w:t>
      </w:r>
    </w:p>
    <w:p w14:paraId="0231811B" w14:textId="23EBDC1B" w:rsidR="00E36AD4" w:rsidRDefault="00E36AD4" w:rsidP="00B470C8">
      <w:pPr>
        <w:jc w:val="both"/>
        <w:rPr>
          <w:rFonts w:ascii="Arial" w:hAnsi="Arial" w:cs="Arial"/>
          <w:sz w:val="20"/>
          <w:szCs w:val="20"/>
        </w:rPr>
      </w:pPr>
    </w:p>
    <w:p w14:paraId="2A67CF40" w14:textId="77777777" w:rsidR="004A10C3" w:rsidRPr="00B470C8" w:rsidRDefault="004A10C3" w:rsidP="00B470C8">
      <w:pPr>
        <w:jc w:val="both"/>
        <w:rPr>
          <w:rFonts w:ascii="Arial" w:hAnsi="Arial" w:cs="Arial"/>
          <w:sz w:val="20"/>
          <w:szCs w:val="20"/>
        </w:rPr>
      </w:pPr>
    </w:p>
    <w:p w14:paraId="25F63FE6" w14:textId="42318E6B" w:rsidR="00B1018F" w:rsidRPr="00886B4D" w:rsidRDefault="00B1018F">
      <w:pPr>
        <w:pStyle w:val="Prrafodelista"/>
        <w:numPr>
          <w:ilvl w:val="1"/>
          <w:numId w:val="15"/>
        </w:numPr>
        <w:jc w:val="both"/>
        <w:rPr>
          <w:rFonts w:ascii="Arial" w:hAnsi="Arial" w:cs="Arial"/>
          <w:sz w:val="20"/>
          <w:szCs w:val="20"/>
        </w:rPr>
      </w:pPr>
      <w:r w:rsidRPr="004A4963">
        <w:rPr>
          <w:rFonts w:ascii="Arial" w:hAnsi="Arial" w:cs="Arial"/>
          <w:b/>
          <w:sz w:val="20"/>
          <w:szCs w:val="20"/>
        </w:rPr>
        <w:t xml:space="preserve">ANALISIS DEL VALOR ESTIMADO </w:t>
      </w:r>
    </w:p>
    <w:p w14:paraId="24EFFC90" w14:textId="3D3BD48C" w:rsidR="00894EB3" w:rsidRPr="000D2720" w:rsidRDefault="00894EB3" w:rsidP="000D2720">
      <w:pPr>
        <w:jc w:val="both"/>
        <w:rPr>
          <w:rFonts w:ascii="Arial" w:hAnsi="Arial" w:cs="Arial"/>
          <w:color w:val="FF0000"/>
          <w:sz w:val="20"/>
          <w:szCs w:val="20"/>
        </w:rPr>
      </w:pPr>
    </w:p>
    <w:tbl>
      <w:tblPr>
        <w:tblW w:w="9841" w:type="dxa"/>
        <w:jc w:val="center"/>
        <w:tblCellMar>
          <w:left w:w="70" w:type="dxa"/>
          <w:right w:w="70" w:type="dxa"/>
        </w:tblCellMar>
        <w:tblLook w:val="0000" w:firstRow="0" w:lastRow="0" w:firstColumn="0" w:lastColumn="0" w:noHBand="0" w:noVBand="0"/>
      </w:tblPr>
      <w:tblGrid>
        <w:gridCol w:w="711"/>
        <w:gridCol w:w="2540"/>
        <w:gridCol w:w="1701"/>
        <w:gridCol w:w="1701"/>
        <w:gridCol w:w="1701"/>
        <w:gridCol w:w="1487"/>
      </w:tblGrid>
      <w:tr w:rsidR="00711FD6" w:rsidRPr="00711FD6" w14:paraId="55793754" w14:textId="77777777" w:rsidTr="00E36AD4">
        <w:trPr>
          <w:trHeight w:val="245"/>
          <w:jc w:val="center"/>
        </w:trPr>
        <w:tc>
          <w:tcPr>
            <w:tcW w:w="9841" w:type="dxa"/>
            <w:gridSpan w:val="6"/>
            <w:tcBorders>
              <w:top w:val="single" w:sz="8" w:space="0" w:color="auto"/>
              <w:left w:val="single" w:sz="8" w:space="0" w:color="auto"/>
              <w:bottom w:val="single" w:sz="8" w:space="0" w:color="auto"/>
              <w:right w:val="single" w:sz="8" w:space="0" w:color="000000"/>
            </w:tcBorders>
            <w:shd w:val="clear" w:color="auto" w:fill="D9D9D9" w:themeFill="background1" w:themeFillShade="D9"/>
            <w:noWrap/>
            <w:vAlign w:val="center"/>
          </w:tcPr>
          <w:p w14:paraId="18BAE894" w14:textId="31C1CAAD" w:rsidR="004A4963" w:rsidRPr="00A240C3" w:rsidRDefault="004A4963" w:rsidP="00162E6D">
            <w:pPr>
              <w:jc w:val="center"/>
              <w:rPr>
                <w:rFonts w:ascii="Arial" w:hAnsi="Arial" w:cs="Arial"/>
                <w:b/>
                <w:bCs/>
                <w:sz w:val="16"/>
                <w:szCs w:val="16"/>
              </w:rPr>
            </w:pPr>
            <w:r w:rsidRPr="00A240C3">
              <w:rPr>
                <w:rFonts w:ascii="Arial" w:hAnsi="Arial" w:cs="Arial"/>
                <w:b/>
                <w:bCs/>
                <w:sz w:val="16"/>
                <w:szCs w:val="16"/>
              </w:rPr>
              <w:t>ANÁLISIS VALOR ESTIMADO</w:t>
            </w:r>
          </w:p>
        </w:tc>
      </w:tr>
      <w:tr w:rsidR="00711FD6" w:rsidRPr="00711FD6" w14:paraId="5460FB1D" w14:textId="77777777" w:rsidTr="00E36AD4">
        <w:trPr>
          <w:trHeight w:val="452"/>
          <w:jc w:val="center"/>
        </w:trPr>
        <w:tc>
          <w:tcPr>
            <w:tcW w:w="711" w:type="dxa"/>
            <w:tcBorders>
              <w:top w:val="nil"/>
              <w:left w:val="single" w:sz="8" w:space="0" w:color="auto"/>
              <w:bottom w:val="single" w:sz="4" w:space="0" w:color="auto"/>
              <w:right w:val="single" w:sz="4" w:space="0" w:color="auto"/>
            </w:tcBorders>
            <w:shd w:val="clear" w:color="auto" w:fill="D9D9D9" w:themeFill="background1" w:themeFillShade="D9"/>
            <w:noWrap/>
            <w:vAlign w:val="center"/>
          </w:tcPr>
          <w:p w14:paraId="264C68E2" w14:textId="77777777" w:rsidR="004A4963" w:rsidRPr="00A240C3" w:rsidRDefault="004A4963" w:rsidP="004A4963">
            <w:pPr>
              <w:jc w:val="center"/>
              <w:rPr>
                <w:rFonts w:ascii="Arial" w:hAnsi="Arial" w:cs="Arial"/>
                <w:b/>
                <w:sz w:val="16"/>
                <w:szCs w:val="16"/>
              </w:rPr>
            </w:pPr>
            <w:r w:rsidRPr="00A240C3">
              <w:rPr>
                <w:rFonts w:ascii="Arial" w:hAnsi="Arial" w:cs="Arial"/>
                <w:b/>
                <w:sz w:val="16"/>
                <w:szCs w:val="16"/>
              </w:rPr>
              <w:t xml:space="preserve"> ÍTEM</w:t>
            </w:r>
          </w:p>
        </w:tc>
        <w:tc>
          <w:tcPr>
            <w:tcW w:w="2540" w:type="dxa"/>
            <w:tcBorders>
              <w:top w:val="nil"/>
              <w:left w:val="nil"/>
              <w:bottom w:val="single" w:sz="4" w:space="0" w:color="auto"/>
              <w:right w:val="single" w:sz="4" w:space="0" w:color="auto"/>
            </w:tcBorders>
            <w:shd w:val="clear" w:color="auto" w:fill="D9D9D9" w:themeFill="background1" w:themeFillShade="D9"/>
            <w:noWrap/>
            <w:vAlign w:val="center"/>
          </w:tcPr>
          <w:p w14:paraId="7BE85FEE" w14:textId="2491CEB5" w:rsidR="004A4963" w:rsidRPr="00A240C3" w:rsidRDefault="004A4963" w:rsidP="004A4963">
            <w:pPr>
              <w:jc w:val="center"/>
              <w:rPr>
                <w:rFonts w:ascii="Arial" w:eastAsia="MS Mincho" w:hAnsi="Arial" w:cs="Arial"/>
                <w:sz w:val="16"/>
                <w:szCs w:val="16"/>
              </w:rPr>
            </w:pPr>
            <w:r w:rsidRPr="00A240C3">
              <w:rPr>
                <w:rFonts w:ascii="Arial" w:hAnsi="Arial" w:cs="Arial"/>
                <w:b/>
                <w:sz w:val="16"/>
                <w:szCs w:val="16"/>
              </w:rPr>
              <w:t>DESCRIPCIÓN</w:t>
            </w:r>
            <w:r w:rsidRPr="00A240C3">
              <w:rPr>
                <w:rFonts w:ascii="Arial" w:eastAsia="MS Mincho" w:hAnsi="Arial" w:cs="Arial"/>
                <w:sz w:val="16"/>
                <w:szCs w:val="16"/>
              </w:rPr>
              <w:t xml:space="preserve"> </w:t>
            </w:r>
          </w:p>
        </w:tc>
        <w:tc>
          <w:tcPr>
            <w:tcW w:w="1701" w:type="dxa"/>
            <w:tcBorders>
              <w:top w:val="nil"/>
              <w:left w:val="nil"/>
              <w:bottom w:val="single" w:sz="4" w:space="0" w:color="auto"/>
              <w:right w:val="single" w:sz="4" w:space="0" w:color="auto"/>
            </w:tcBorders>
            <w:shd w:val="clear" w:color="auto" w:fill="D9D9D9" w:themeFill="background1" w:themeFillShade="D9"/>
            <w:vAlign w:val="center"/>
          </w:tcPr>
          <w:p w14:paraId="6A0DCDE3" w14:textId="014DE9BC" w:rsidR="004A4963" w:rsidRPr="00A240C3" w:rsidRDefault="004A4963" w:rsidP="004A4963">
            <w:pPr>
              <w:jc w:val="center"/>
              <w:rPr>
                <w:rFonts w:ascii="Arial" w:hAnsi="Arial" w:cs="Arial"/>
                <w:b/>
                <w:sz w:val="16"/>
                <w:szCs w:val="16"/>
              </w:rPr>
            </w:pPr>
            <w:r w:rsidRPr="00A240C3">
              <w:rPr>
                <w:rFonts w:ascii="Arial" w:hAnsi="Arial" w:cs="Arial"/>
                <w:b/>
                <w:sz w:val="16"/>
                <w:szCs w:val="16"/>
              </w:rPr>
              <w:t>PRECIO SECOP</w:t>
            </w:r>
          </w:p>
        </w:tc>
        <w:tc>
          <w:tcPr>
            <w:tcW w:w="1701" w:type="dxa"/>
            <w:tcBorders>
              <w:top w:val="nil"/>
              <w:left w:val="nil"/>
              <w:bottom w:val="single" w:sz="4" w:space="0" w:color="auto"/>
              <w:right w:val="single" w:sz="4" w:space="0" w:color="auto"/>
            </w:tcBorders>
            <w:shd w:val="clear" w:color="auto" w:fill="D9D9D9" w:themeFill="background1" w:themeFillShade="D9"/>
            <w:vAlign w:val="center"/>
          </w:tcPr>
          <w:p w14:paraId="5B6418ED" w14:textId="6CDB4B43" w:rsidR="004A4963" w:rsidRPr="00A240C3" w:rsidRDefault="004A4963" w:rsidP="004A4963">
            <w:pPr>
              <w:jc w:val="center"/>
              <w:rPr>
                <w:rFonts w:ascii="Arial" w:hAnsi="Arial" w:cs="Arial"/>
                <w:b/>
                <w:sz w:val="16"/>
                <w:szCs w:val="16"/>
                <w:lang w:val="en-US"/>
              </w:rPr>
            </w:pPr>
            <w:r w:rsidRPr="00A240C3">
              <w:rPr>
                <w:rFonts w:ascii="Arial" w:hAnsi="Arial" w:cs="Arial"/>
                <w:b/>
                <w:sz w:val="16"/>
                <w:szCs w:val="16"/>
              </w:rPr>
              <w:t>PRECIOS HISTÓRICOS PROYECTADOS</w:t>
            </w:r>
          </w:p>
        </w:tc>
        <w:tc>
          <w:tcPr>
            <w:tcW w:w="1701" w:type="dxa"/>
            <w:tcBorders>
              <w:top w:val="nil"/>
              <w:left w:val="nil"/>
              <w:bottom w:val="single" w:sz="4" w:space="0" w:color="auto"/>
              <w:right w:val="single" w:sz="4" w:space="0" w:color="auto"/>
            </w:tcBorders>
            <w:shd w:val="clear" w:color="auto" w:fill="D9D9D9" w:themeFill="background1" w:themeFillShade="D9"/>
            <w:vAlign w:val="center"/>
          </w:tcPr>
          <w:p w14:paraId="38F948B2" w14:textId="31AD1997" w:rsidR="004A4963" w:rsidRPr="00A240C3" w:rsidRDefault="004A4963" w:rsidP="004A4963">
            <w:pPr>
              <w:jc w:val="center"/>
              <w:rPr>
                <w:rFonts w:ascii="Arial" w:hAnsi="Arial" w:cs="Arial"/>
                <w:b/>
                <w:sz w:val="16"/>
                <w:szCs w:val="16"/>
              </w:rPr>
            </w:pPr>
            <w:r w:rsidRPr="00A240C3">
              <w:rPr>
                <w:rFonts w:ascii="Arial" w:hAnsi="Arial" w:cs="Arial"/>
                <w:b/>
                <w:sz w:val="16"/>
                <w:szCs w:val="16"/>
              </w:rPr>
              <w:t>PRECIOS DE MERCADO</w:t>
            </w:r>
          </w:p>
        </w:tc>
        <w:tc>
          <w:tcPr>
            <w:tcW w:w="1487" w:type="dxa"/>
            <w:tcBorders>
              <w:top w:val="nil"/>
              <w:left w:val="nil"/>
              <w:bottom w:val="single" w:sz="4" w:space="0" w:color="auto"/>
              <w:right w:val="single" w:sz="8" w:space="0" w:color="auto"/>
            </w:tcBorders>
            <w:shd w:val="clear" w:color="auto" w:fill="D9D9D9" w:themeFill="background1" w:themeFillShade="D9"/>
            <w:vAlign w:val="center"/>
          </w:tcPr>
          <w:p w14:paraId="4E66AF54" w14:textId="2D0062CC" w:rsidR="004A4963" w:rsidRPr="00A240C3" w:rsidRDefault="004A4963" w:rsidP="004A4963">
            <w:pPr>
              <w:jc w:val="center"/>
              <w:rPr>
                <w:rFonts w:ascii="Arial" w:hAnsi="Arial" w:cs="Arial"/>
                <w:b/>
                <w:sz w:val="16"/>
                <w:szCs w:val="16"/>
              </w:rPr>
            </w:pPr>
            <w:r w:rsidRPr="00A240C3">
              <w:rPr>
                <w:rFonts w:ascii="Arial" w:hAnsi="Arial" w:cs="Arial"/>
                <w:b/>
                <w:sz w:val="16"/>
                <w:szCs w:val="16"/>
              </w:rPr>
              <w:t>VALOR ESTIMADO</w:t>
            </w:r>
          </w:p>
        </w:tc>
      </w:tr>
      <w:tr w:rsidR="00DE2CA0" w:rsidRPr="00711FD6" w14:paraId="5FC869C0" w14:textId="77777777" w:rsidTr="00FA30CF">
        <w:trPr>
          <w:trHeight w:val="452"/>
          <w:jc w:val="center"/>
        </w:trPr>
        <w:tc>
          <w:tcPr>
            <w:tcW w:w="9841" w:type="dxa"/>
            <w:gridSpan w:val="6"/>
            <w:tcBorders>
              <w:top w:val="nil"/>
              <w:left w:val="single" w:sz="8" w:space="0" w:color="auto"/>
              <w:bottom w:val="single" w:sz="4" w:space="0" w:color="auto"/>
              <w:right w:val="single" w:sz="8" w:space="0" w:color="auto"/>
            </w:tcBorders>
            <w:shd w:val="clear" w:color="auto" w:fill="D9D9D9" w:themeFill="background1" w:themeFillShade="D9"/>
            <w:noWrap/>
            <w:vAlign w:val="center"/>
          </w:tcPr>
          <w:p w14:paraId="2C80AF0E" w14:textId="594F75BC" w:rsidR="00DE2CA0" w:rsidRPr="00DE2CA0" w:rsidRDefault="00DE2CA0" w:rsidP="004A4963">
            <w:pPr>
              <w:jc w:val="center"/>
              <w:rPr>
                <w:rFonts w:ascii="Arial" w:hAnsi="Arial" w:cs="Arial"/>
                <w:b/>
                <w:sz w:val="18"/>
                <w:szCs w:val="18"/>
              </w:rPr>
            </w:pPr>
            <w:r w:rsidRPr="00DE2CA0">
              <w:rPr>
                <w:rFonts w:ascii="Arial" w:hAnsi="Arial" w:cs="Arial"/>
                <w:sz w:val="18"/>
                <w:szCs w:val="18"/>
              </w:rPr>
              <w:t xml:space="preserve">PRESTACIÓN DE SERVICIOS PARA REALIZAR MEDICIONES AMBIENTALES, OCUPACIONALES DE LUXOMETRÍA, CONCENTRACIÓN TWA DE MONÓXIDO DE CARBONO Co2, PARA LA </w:t>
            </w:r>
            <w:r w:rsidRPr="00DE2CA0">
              <w:rPr>
                <w:rFonts w:ascii="Arial" w:hAnsi="Arial" w:cs="Arial"/>
                <w:color w:val="000000" w:themeColor="text1"/>
                <w:sz w:val="18"/>
                <w:szCs w:val="18"/>
              </w:rPr>
              <w:t>ESCUELA</w:t>
            </w:r>
            <w:r w:rsidRPr="00DE2CA0">
              <w:rPr>
                <w:rFonts w:ascii="Arial" w:hAnsi="Arial" w:cs="Arial"/>
                <w:sz w:val="18"/>
                <w:szCs w:val="18"/>
              </w:rPr>
              <w:t xml:space="preserve"> DE CARABINEROS PROVINCIA DE VÉLEZ.</w:t>
            </w:r>
          </w:p>
        </w:tc>
      </w:tr>
      <w:tr w:rsidR="004A0C66" w:rsidRPr="00711FD6" w14:paraId="35B23B55" w14:textId="77777777" w:rsidTr="0002542A">
        <w:trPr>
          <w:trHeight w:val="204"/>
          <w:jc w:val="center"/>
        </w:trPr>
        <w:tc>
          <w:tcPr>
            <w:tcW w:w="711" w:type="dxa"/>
            <w:vMerge w:val="restart"/>
            <w:tcBorders>
              <w:top w:val="nil"/>
              <w:left w:val="single" w:sz="8" w:space="0" w:color="auto"/>
              <w:right w:val="single" w:sz="4" w:space="0" w:color="auto"/>
            </w:tcBorders>
            <w:shd w:val="clear" w:color="auto" w:fill="auto"/>
            <w:noWrap/>
            <w:vAlign w:val="center"/>
          </w:tcPr>
          <w:p w14:paraId="278E59F5" w14:textId="5FCA9B3B" w:rsidR="004A0C66" w:rsidRPr="009E0213" w:rsidRDefault="004A0C66" w:rsidP="004A0C66">
            <w:pPr>
              <w:jc w:val="center"/>
              <w:rPr>
                <w:rFonts w:ascii="Arial" w:hAnsi="Arial" w:cs="Arial"/>
                <w:b/>
                <w:sz w:val="18"/>
                <w:szCs w:val="18"/>
              </w:rPr>
            </w:pPr>
            <w:r w:rsidRPr="009E0213">
              <w:rPr>
                <w:rFonts w:ascii="Arial" w:hAnsi="Arial" w:cs="Arial"/>
                <w:bCs/>
                <w:sz w:val="18"/>
                <w:szCs w:val="18"/>
              </w:rPr>
              <w:lastRenderedPageBreak/>
              <w:t>1</w:t>
            </w:r>
          </w:p>
        </w:tc>
        <w:tc>
          <w:tcPr>
            <w:tcW w:w="2540" w:type="dxa"/>
            <w:tcBorders>
              <w:top w:val="nil"/>
              <w:left w:val="nil"/>
              <w:bottom w:val="single" w:sz="4" w:space="0" w:color="auto"/>
              <w:right w:val="single" w:sz="4" w:space="0" w:color="auto"/>
            </w:tcBorders>
            <w:shd w:val="clear" w:color="auto" w:fill="auto"/>
            <w:noWrap/>
          </w:tcPr>
          <w:p w14:paraId="1B1DDE5A" w14:textId="3AE37AC7" w:rsidR="004A0C66" w:rsidRPr="009E0213" w:rsidRDefault="004A0C66" w:rsidP="004A0C66">
            <w:pPr>
              <w:jc w:val="both"/>
              <w:rPr>
                <w:rFonts w:ascii="Arial" w:hAnsi="Arial" w:cs="Arial"/>
                <w:bCs/>
                <w:sz w:val="18"/>
                <w:szCs w:val="18"/>
              </w:rPr>
            </w:pPr>
            <w:r w:rsidRPr="004A0C66">
              <w:rPr>
                <w:rFonts w:ascii="Arial" w:hAnsi="Arial" w:cs="Arial"/>
                <w:sz w:val="18"/>
                <w:szCs w:val="18"/>
              </w:rPr>
              <w:t>LUXÓMETRIA OFICINAS DE TRABAJO CANTIDAD 6</w:t>
            </w:r>
          </w:p>
        </w:tc>
        <w:tc>
          <w:tcPr>
            <w:tcW w:w="1701" w:type="dxa"/>
            <w:tcBorders>
              <w:top w:val="nil"/>
              <w:left w:val="nil"/>
              <w:bottom w:val="single" w:sz="4" w:space="0" w:color="auto"/>
              <w:right w:val="single" w:sz="4" w:space="0" w:color="auto"/>
            </w:tcBorders>
            <w:shd w:val="clear" w:color="auto" w:fill="auto"/>
            <w:vAlign w:val="center"/>
          </w:tcPr>
          <w:p w14:paraId="63E7EE12" w14:textId="45F9D856" w:rsidR="004A0C66" w:rsidRPr="009E0213" w:rsidRDefault="004A0C66" w:rsidP="004A0C66">
            <w:pPr>
              <w:jc w:val="center"/>
              <w:rPr>
                <w:rFonts w:ascii="Arial" w:hAnsi="Arial" w:cs="Arial"/>
                <w:bCs/>
                <w:sz w:val="18"/>
                <w:szCs w:val="18"/>
              </w:rPr>
            </w:pPr>
            <w:r w:rsidRPr="009E0213">
              <w:rPr>
                <w:rFonts w:ascii="Arial" w:hAnsi="Arial" w:cs="Arial"/>
                <w:bCs/>
                <w:sz w:val="18"/>
                <w:szCs w:val="18"/>
              </w:rPr>
              <w:t>N/A</w:t>
            </w:r>
          </w:p>
        </w:tc>
        <w:tc>
          <w:tcPr>
            <w:tcW w:w="1701" w:type="dxa"/>
            <w:tcBorders>
              <w:top w:val="nil"/>
              <w:left w:val="nil"/>
              <w:bottom w:val="single" w:sz="4" w:space="0" w:color="auto"/>
              <w:right w:val="single" w:sz="4" w:space="0" w:color="auto"/>
            </w:tcBorders>
            <w:shd w:val="clear" w:color="auto" w:fill="auto"/>
            <w:vAlign w:val="center"/>
          </w:tcPr>
          <w:p w14:paraId="53A51E66" w14:textId="38FEA319" w:rsidR="004A0C66" w:rsidRPr="009E0213" w:rsidRDefault="004A0C66" w:rsidP="004A0C66">
            <w:pPr>
              <w:jc w:val="center"/>
              <w:rPr>
                <w:rFonts w:ascii="Arial" w:hAnsi="Arial" w:cs="Arial"/>
                <w:bCs/>
                <w:sz w:val="18"/>
                <w:szCs w:val="18"/>
              </w:rPr>
            </w:pPr>
            <w:r w:rsidRPr="009E0213">
              <w:rPr>
                <w:rFonts w:ascii="Arial" w:hAnsi="Arial" w:cs="Arial"/>
                <w:bCs/>
                <w:sz w:val="18"/>
                <w:szCs w:val="18"/>
              </w:rPr>
              <w:t>N/A</w:t>
            </w:r>
          </w:p>
        </w:tc>
        <w:tc>
          <w:tcPr>
            <w:tcW w:w="1701" w:type="dxa"/>
            <w:tcBorders>
              <w:top w:val="nil"/>
              <w:left w:val="nil"/>
              <w:bottom w:val="single" w:sz="4" w:space="0" w:color="auto"/>
              <w:right w:val="single" w:sz="4" w:space="0" w:color="auto"/>
            </w:tcBorders>
            <w:shd w:val="clear" w:color="auto" w:fill="auto"/>
            <w:vAlign w:val="center"/>
          </w:tcPr>
          <w:p w14:paraId="008C248C" w14:textId="3F6C02B1" w:rsidR="004A0C66" w:rsidRPr="009E0213" w:rsidRDefault="004A0C66" w:rsidP="004A0C66">
            <w:pPr>
              <w:jc w:val="center"/>
              <w:rPr>
                <w:rFonts w:ascii="Arial" w:hAnsi="Arial" w:cs="Arial"/>
                <w:bCs/>
                <w:sz w:val="18"/>
                <w:szCs w:val="18"/>
              </w:rPr>
            </w:pPr>
            <w:r w:rsidRPr="009E0213">
              <w:rPr>
                <w:rFonts w:ascii="Arial" w:hAnsi="Arial" w:cs="Arial"/>
                <w:bCs/>
                <w:sz w:val="18"/>
                <w:szCs w:val="18"/>
              </w:rPr>
              <w:t>$ 241.700</w:t>
            </w:r>
          </w:p>
        </w:tc>
        <w:tc>
          <w:tcPr>
            <w:tcW w:w="1487" w:type="dxa"/>
            <w:tcBorders>
              <w:top w:val="nil"/>
              <w:left w:val="nil"/>
              <w:bottom w:val="single" w:sz="4" w:space="0" w:color="auto"/>
              <w:right w:val="single" w:sz="8" w:space="0" w:color="auto"/>
            </w:tcBorders>
            <w:shd w:val="clear" w:color="auto" w:fill="auto"/>
            <w:vAlign w:val="center"/>
          </w:tcPr>
          <w:p w14:paraId="1B62BB25" w14:textId="2DB01E56" w:rsidR="004A0C66" w:rsidRPr="009E0213" w:rsidRDefault="004A0C66" w:rsidP="004A0C66">
            <w:pPr>
              <w:jc w:val="center"/>
              <w:rPr>
                <w:rFonts w:ascii="Arial" w:hAnsi="Arial" w:cs="Arial"/>
                <w:bCs/>
                <w:sz w:val="18"/>
                <w:szCs w:val="18"/>
              </w:rPr>
            </w:pPr>
            <w:r w:rsidRPr="009E0213">
              <w:rPr>
                <w:rFonts w:ascii="Arial" w:hAnsi="Arial" w:cs="Arial"/>
                <w:bCs/>
                <w:sz w:val="18"/>
                <w:szCs w:val="18"/>
              </w:rPr>
              <w:t>$ 241.700</w:t>
            </w:r>
          </w:p>
        </w:tc>
      </w:tr>
      <w:tr w:rsidR="004A0C66" w:rsidRPr="00711FD6" w14:paraId="2B6EC218" w14:textId="77777777" w:rsidTr="0002542A">
        <w:trPr>
          <w:trHeight w:val="168"/>
          <w:jc w:val="center"/>
        </w:trPr>
        <w:tc>
          <w:tcPr>
            <w:tcW w:w="711" w:type="dxa"/>
            <w:vMerge/>
            <w:tcBorders>
              <w:left w:val="single" w:sz="8" w:space="0" w:color="auto"/>
              <w:right w:val="single" w:sz="4" w:space="0" w:color="auto"/>
            </w:tcBorders>
            <w:shd w:val="clear" w:color="auto" w:fill="auto"/>
            <w:noWrap/>
            <w:vAlign w:val="center"/>
          </w:tcPr>
          <w:p w14:paraId="119AF666" w14:textId="4072189D" w:rsidR="004A0C66" w:rsidRPr="00711FD6" w:rsidRDefault="004A0C66" w:rsidP="004A0C66">
            <w:pPr>
              <w:jc w:val="center"/>
              <w:rPr>
                <w:rFonts w:ascii="Arial" w:hAnsi="Arial" w:cs="Arial"/>
                <w:b/>
                <w:color w:val="FF0000"/>
                <w:sz w:val="18"/>
                <w:szCs w:val="18"/>
              </w:rPr>
            </w:pPr>
          </w:p>
        </w:tc>
        <w:tc>
          <w:tcPr>
            <w:tcW w:w="2540" w:type="dxa"/>
            <w:tcBorders>
              <w:top w:val="single" w:sz="4" w:space="0" w:color="auto"/>
              <w:left w:val="nil"/>
              <w:bottom w:val="single" w:sz="4" w:space="0" w:color="auto"/>
              <w:right w:val="single" w:sz="4" w:space="0" w:color="auto"/>
            </w:tcBorders>
            <w:shd w:val="clear" w:color="auto" w:fill="auto"/>
            <w:noWrap/>
          </w:tcPr>
          <w:p w14:paraId="00EB6001" w14:textId="011AE34C" w:rsidR="004A0C66" w:rsidRPr="009E0213" w:rsidRDefault="004A0C66" w:rsidP="004A0C66">
            <w:pPr>
              <w:jc w:val="both"/>
              <w:rPr>
                <w:rFonts w:ascii="Arial" w:hAnsi="Arial" w:cs="Arial"/>
                <w:bCs/>
                <w:sz w:val="18"/>
                <w:szCs w:val="18"/>
              </w:rPr>
            </w:pPr>
            <w:r w:rsidRPr="004A0C66">
              <w:rPr>
                <w:rFonts w:ascii="Arial" w:hAnsi="Arial" w:cs="Arial"/>
                <w:sz w:val="18"/>
                <w:szCs w:val="18"/>
              </w:rPr>
              <w:t>ANÁLISIS DE PUESTOS DE TRABAJO CON ÉNFASIS EN BIOMECÁNICO, CANTIDAD 3</w:t>
            </w:r>
          </w:p>
        </w:tc>
        <w:tc>
          <w:tcPr>
            <w:tcW w:w="1701" w:type="dxa"/>
            <w:tcBorders>
              <w:top w:val="single" w:sz="4" w:space="0" w:color="auto"/>
              <w:left w:val="nil"/>
              <w:bottom w:val="single" w:sz="4" w:space="0" w:color="auto"/>
              <w:right w:val="single" w:sz="4" w:space="0" w:color="auto"/>
            </w:tcBorders>
            <w:shd w:val="clear" w:color="auto" w:fill="auto"/>
            <w:vAlign w:val="center"/>
          </w:tcPr>
          <w:p w14:paraId="60CEBBA3" w14:textId="1CED46C4" w:rsidR="004A0C66" w:rsidRPr="009E0213" w:rsidRDefault="004A0C66" w:rsidP="004A0C66">
            <w:pPr>
              <w:jc w:val="center"/>
              <w:rPr>
                <w:rFonts w:ascii="Arial" w:hAnsi="Arial" w:cs="Arial"/>
                <w:bCs/>
                <w:sz w:val="18"/>
                <w:szCs w:val="18"/>
              </w:rPr>
            </w:pPr>
            <w:r w:rsidRPr="009E0213">
              <w:rPr>
                <w:rFonts w:ascii="Arial" w:hAnsi="Arial" w:cs="Arial"/>
                <w:bCs/>
                <w:sz w:val="18"/>
                <w:szCs w:val="18"/>
              </w:rPr>
              <w:t>N/A</w:t>
            </w:r>
          </w:p>
        </w:tc>
        <w:tc>
          <w:tcPr>
            <w:tcW w:w="1701" w:type="dxa"/>
            <w:tcBorders>
              <w:top w:val="single" w:sz="4" w:space="0" w:color="auto"/>
              <w:left w:val="nil"/>
              <w:bottom w:val="single" w:sz="4" w:space="0" w:color="auto"/>
              <w:right w:val="single" w:sz="4" w:space="0" w:color="auto"/>
            </w:tcBorders>
            <w:shd w:val="clear" w:color="auto" w:fill="auto"/>
            <w:vAlign w:val="center"/>
          </w:tcPr>
          <w:p w14:paraId="76013BAC" w14:textId="1BC3C25D" w:rsidR="004A0C66" w:rsidRPr="009E0213" w:rsidRDefault="004A0C66" w:rsidP="004A0C66">
            <w:pPr>
              <w:jc w:val="center"/>
              <w:rPr>
                <w:rFonts w:ascii="Arial" w:hAnsi="Arial" w:cs="Arial"/>
                <w:bCs/>
                <w:sz w:val="18"/>
                <w:szCs w:val="18"/>
              </w:rPr>
            </w:pPr>
            <w:r w:rsidRPr="009E0213">
              <w:rPr>
                <w:rFonts w:ascii="Arial" w:hAnsi="Arial" w:cs="Arial"/>
                <w:bCs/>
                <w:sz w:val="18"/>
                <w:szCs w:val="18"/>
              </w:rPr>
              <w:t>N/A</w:t>
            </w:r>
          </w:p>
        </w:tc>
        <w:tc>
          <w:tcPr>
            <w:tcW w:w="1701" w:type="dxa"/>
            <w:tcBorders>
              <w:top w:val="single" w:sz="4" w:space="0" w:color="auto"/>
              <w:left w:val="nil"/>
              <w:bottom w:val="single" w:sz="4" w:space="0" w:color="auto"/>
              <w:right w:val="single" w:sz="4" w:space="0" w:color="auto"/>
            </w:tcBorders>
            <w:shd w:val="clear" w:color="auto" w:fill="auto"/>
            <w:vAlign w:val="center"/>
          </w:tcPr>
          <w:p w14:paraId="285B2A86" w14:textId="7716F194" w:rsidR="004A0C66" w:rsidRPr="009E0213" w:rsidRDefault="004A0C66" w:rsidP="004A0C66">
            <w:pPr>
              <w:jc w:val="center"/>
              <w:rPr>
                <w:rFonts w:ascii="Arial" w:hAnsi="Arial" w:cs="Arial"/>
                <w:bCs/>
                <w:sz w:val="18"/>
                <w:szCs w:val="18"/>
              </w:rPr>
            </w:pPr>
            <w:r w:rsidRPr="009E0213">
              <w:rPr>
                <w:rFonts w:ascii="Arial" w:hAnsi="Arial" w:cs="Arial"/>
                <w:bCs/>
                <w:sz w:val="18"/>
                <w:szCs w:val="18"/>
              </w:rPr>
              <w:t>$ 800.000</w:t>
            </w:r>
          </w:p>
        </w:tc>
        <w:tc>
          <w:tcPr>
            <w:tcW w:w="1487" w:type="dxa"/>
            <w:tcBorders>
              <w:top w:val="single" w:sz="4" w:space="0" w:color="auto"/>
              <w:left w:val="nil"/>
              <w:bottom w:val="single" w:sz="4" w:space="0" w:color="auto"/>
              <w:right w:val="single" w:sz="8" w:space="0" w:color="auto"/>
            </w:tcBorders>
            <w:shd w:val="clear" w:color="auto" w:fill="auto"/>
            <w:vAlign w:val="center"/>
          </w:tcPr>
          <w:p w14:paraId="4C7B2607" w14:textId="2431EDA2" w:rsidR="004A0C66" w:rsidRPr="009E0213" w:rsidRDefault="004A0C66" w:rsidP="004A0C66">
            <w:pPr>
              <w:jc w:val="center"/>
              <w:rPr>
                <w:rFonts w:ascii="Arial" w:hAnsi="Arial" w:cs="Arial"/>
                <w:bCs/>
                <w:sz w:val="18"/>
                <w:szCs w:val="18"/>
              </w:rPr>
            </w:pPr>
            <w:r w:rsidRPr="009E0213">
              <w:rPr>
                <w:rFonts w:ascii="Arial" w:hAnsi="Arial" w:cs="Arial"/>
                <w:bCs/>
                <w:sz w:val="18"/>
                <w:szCs w:val="18"/>
              </w:rPr>
              <w:t>$ 800.000</w:t>
            </w:r>
          </w:p>
        </w:tc>
      </w:tr>
      <w:tr w:rsidR="004A0C66" w:rsidRPr="00711FD6" w14:paraId="22302494" w14:textId="77777777" w:rsidTr="0002542A">
        <w:trPr>
          <w:trHeight w:val="119"/>
          <w:jc w:val="center"/>
        </w:trPr>
        <w:tc>
          <w:tcPr>
            <w:tcW w:w="711" w:type="dxa"/>
            <w:vMerge/>
            <w:tcBorders>
              <w:left w:val="single" w:sz="8" w:space="0" w:color="auto"/>
              <w:bottom w:val="single" w:sz="4" w:space="0" w:color="auto"/>
              <w:right w:val="single" w:sz="4" w:space="0" w:color="auto"/>
            </w:tcBorders>
            <w:shd w:val="clear" w:color="auto" w:fill="auto"/>
            <w:noWrap/>
            <w:vAlign w:val="center"/>
          </w:tcPr>
          <w:p w14:paraId="5318ED9B" w14:textId="4F1B4FD0" w:rsidR="004A0C66" w:rsidRPr="00711FD6" w:rsidRDefault="004A0C66" w:rsidP="004A0C66">
            <w:pPr>
              <w:jc w:val="center"/>
              <w:rPr>
                <w:rFonts w:ascii="Arial" w:hAnsi="Arial" w:cs="Arial"/>
                <w:b/>
                <w:color w:val="FF0000"/>
                <w:sz w:val="18"/>
                <w:szCs w:val="18"/>
              </w:rPr>
            </w:pPr>
          </w:p>
        </w:tc>
        <w:tc>
          <w:tcPr>
            <w:tcW w:w="2540" w:type="dxa"/>
            <w:tcBorders>
              <w:top w:val="single" w:sz="4" w:space="0" w:color="auto"/>
              <w:left w:val="nil"/>
              <w:bottom w:val="single" w:sz="4" w:space="0" w:color="auto"/>
              <w:right w:val="single" w:sz="4" w:space="0" w:color="auto"/>
            </w:tcBorders>
            <w:shd w:val="clear" w:color="auto" w:fill="auto"/>
            <w:noWrap/>
          </w:tcPr>
          <w:p w14:paraId="7E6039CF" w14:textId="1AE5140E" w:rsidR="004A0C66" w:rsidRPr="009E0213" w:rsidRDefault="004A0C66" w:rsidP="004A0C66">
            <w:pPr>
              <w:jc w:val="both"/>
              <w:rPr>
                <w:rFonts w:ascii="Arial" w:hAnsi="Arial" w:cs="Arial"/>
                <w:bCs/>
                <w:sz w:val="18"/>
                <w:szCs w:val="18"/>
              </w:rPr>
            </w:pPr>
            <w:r w:rsidRPr="004A0C66">
              <w:rPr>
                <w:rFonts w:ascii="Arial" w:hAnsi="Arial" w:cs="Arial"/>
                <w:sz w:val="18"/>
                <w:szCs w:val="18"/>
              </w:rPr>
              <w:t>DETERMINACIÓN DE CONCENTRACIÓN TWA DE MONÓXIDO DE CARBONO CO2, CANTIDAD 2</w:t>
            </w:r>
          </w:p>
        </w:tc>
        <w:tc>
          <w:tcPr>
            <w:tcW w:w="1701" w:type="dxa"/>
            <w:tcBorders>
              <w:top w:val="single" w:sz="4" w:space="0" w:color="auto"/>
              <w:left w:val="nil"/>
              <w:bottom w:val="single" w:sz="4" w:space="0" w:color="auto"/>
              <w:right w:val="single" w:sz="4" w:space="0" w:color="auto"/>
            </w:tcBorders>
            <w:shd w:val="clear" w:color="auto" w:fill="auto"/>
            <w:vAlign w:val="center"/>
          </w:tcPr>
          <w:p w14:paraId="4C96A69F" w14:textId="55C099C7" w:rsidR="004A0C66" w:rsidRPr="009E0213" w:rsidRDefault="004A0C66" w:rsidP="004A0C66">
            <w:pPr>
              <w:jc w:val="center"/>
              <w:rPr>
                <w:rFonts w:ascii="Arial" w:hAnsi="Arial" w:cs="Arial"/>
                <w:bCs/>
                <w:sz w:val="18"/>
                <w:szCs w:val="18"/>
              </w:rPr>
            </w:pPr>
            <w:r w:rsidRPr="009E0213">
              <w:rPr>
                <w:rFonts w:ascii="Arial" w:hAnsi="Arial" w:cs="Arial"/>
                <w:bCs/>
                <w:sz w:val="18"/>
                <w:szCs w:val="18"/>
              </w:rPr>
              <w:t>N/A</w:t>
            </w:r>
          </w:p>
        </w:tc>
        <w:tc>
          <w:tcPr>
            <w:tcW w:w="1701" w:type="dxa"/>
            <w:tcBorders>
              <w:top w:val="single" w:sz="4" w:space="0" w:color="auto"/>
              <w:left w:val="nil"/>
              <w:bottom w:val="single" w:sz="4" w:space="0" w:color="auto"/>
              <w:right w:val="single" w:sz="4" w:space="0" w:color="auto"/>
            </w:tcBorders>
            <w:shd w:val="clear" w:color="auto" w:fill="auto"/>
            <w:vAlign w:val="center"/>
          </w:tcPr>
          <w:p w14:paraId="4A82F54E" w14:textId="400419D1" w:rsidR="004A0C66" w:rsidRPr="009E0213" w:rsidRDefault="004A0C66" w:rsidP="004A0C66">
            <w:pPr>
              <w:jc w:val="center"/>
              <w:rPr>
                <w:rFonts w:ascii="Arial" w:hAnsi="Arial" w:cs="Arial"/>
                <w:bCs/>
                <w:sz w:val="18"/>
                <w:szCs w:val="18"/>
              </w:rPr>
            </w:pPr>
            <w:r w:rsidRPr="009E0213">
              <w:rPr>
                <w:rFonts w:ascii="Arial" w:hAnsi="Arial" w:cs="Arial"/>
                <w:bCs/>
                <w:sz w:val="18"/>
                <w:szCs w:val="18"/>
              </w:rPr>
              <w:t>N/A</w:t>
            </w:r>
          </w:p>
        </w:tc>
        <w:tc>
          <w:tcPr>
            <w:tcW w:w="1701" w:type="dxa"/>
            <w:tcBorders>
              <w:top w:val="single" w:sz="4" w:space="0" w:color="auto"/>
              <w:left w:val="nil"/>
              <w:bottom w:val="single" w:sz="4" w:space="0" w:color="auto"/>
              <w:right w:val="single" w:sz="4" w:space="0" w:color="auto"/>
            </w:tcBorders>
            <w:shd w:val="clear" w:color="auto" w:fill="auto"/>
            <w:vAlign w:val="center"/>
          </w:tcPr>
          <w:p w14:paraId="1D099F7C" w14:textId="45C8F595" w:rsidR="004A0C66" w:rsidRPr="009E0213" w:rsidRDefault="004A0C66" w:rsidP="004A0C66">
            <w:pPr>
              <w:jc w:val="center"/>
              <w:rPr>
                <w:rFonts w:ascii="Arial" w:hAnsi="Arial" w:cs="Arial"/>
                <w:bCs/>
                <w:sz w:val="18"/>
                <w:szCs w:val="18"/>
              </w:rPr>
            </w:pPr>
            <w:r w:rsidRPr="009E0213">
              <w:rPr>
                <w:rFonts w:ascii="Arial" w:hAnsi="Arial" w:cs="Arial"/>
                <w:bCs/>
                <w:sz w:val="18"/>
                <w:szCs w:val="18"/>
              </w:rPr>
              <w:t xml:space="preserve">  $ 460.000</w:t>
            </w:r>
          </w:p>
        </w:tc>
        <w:tc>
          <w:tcPr>
            <w:tcW w:w="1487" w:type="dxa"/>
            <w:tcBorders>
              <w:top w:val="single" w:sz="4" w:space="0" w:color="auto"/>
              <w:left w:val="nil"/>
              <w:bottom w:val="single" w:sz="4" w:space="0" w:color="auto"/>
              <w:right w:val="single" w:sz="8" w:space="0" w:color="auto"/>
            </w:tcBorders>
            <w:shd w:val="clear" w:color="auto" w:fill="auto"/>
            <w:vAlign w:val="center"/>
          </w:tcPr>
          <w:p w14:paraId="15380BFA" w14:textId="2D5B1518" w:rsidR="004A0C66" w:rsidRPr="009E0213" w:rsidRDefault="004A0C66" w:rsidP="004A0C66">
            <w:pPr>
              <w:jc w:val="center"/>
              <w:rPr>
                <w:rFonts w:ascii="Arial" w:hAnsi="Arial" w:cs="Arial"/>
                <w:bCs/>
                <w:sz w:val="18"/>
                <w:szCs w:val="18"/>
              </w:rPr>
            </w:pPr>
            <w:r w:rsidRPr="009E0213">
              <w:rPr>
                <w:rFonts w:ascii="Arial" w:hAnsi="Arial" w:cs="Arial"/>
                <w:bCs/>
                <w:sz w:val="18"/>
                <w:szCs w:val="18"/>
              </w:rPr>
              <w:t>$ 460.000</w:t>
            </w:r>
          </w:p>
        </w:tc>
      </w:tr>
    </w:tbl>
    <w:p w14:paraId="2DDAD88B" w14:textId="77777777" w:rsidR="00E36AD4" w:rsidRDefault="00E36AD4" w:rsidP="00011C17">
      <w:pPr>
        <w:jc w:val="both"/>
        <w:rPr>
          <w:rFonts w:ascii="Arial" w:hAnsi="Arial" w:cs="Arial"/>
          <w:b/>
          <w:sz w:val="20"/>
          <w:szCs w:val="20"/>
        </w:rPr>
      </w:pPr>
    </w:p>
    <w:p w14:paraId="6F54C87D" w14:textId="5C39C99E" w:rsidR="0059472E" w:rsidRPr="00E36AD4" w:rsidRDefault="00011C17" w:rsidP="00E36AD4">
      <w:pPr>
        <w:pStyle w:val="Prrafodelista"/>
        <w:numPr>
          <w:ilvl w:val="1"/>
          <w:numId w:val="15"/>
        </w:numPr>
        <w:jc w:val="both"/>
        <w:rPr>
          <w:rFonts w:ascii="Arial" w:hAnsi="Arial" w:cs="Arial"/>
          <w:b/>
          <w:sz w:val="20"/>
          <w:szCs w:val="20"/>
        </w:rPr>
      </w:pPr>
      <w:r w:rsidRPr="00E36AD4">
        <w:rPr>
          <w:rFonts w:ascii="Arial" w:hAnsi="Arial" w:cs="Arial"/>
          <w:b/>
          <w:sz w:val="20"/>
          <w:szCs w:val="20"/>
        </w:rPr>
        <w:t>VALOR ESTIMADO DE LA CONTRATACIÓN</w:t>
      </w:r>
    </w:p>
    <w:p w14:paraId="3ACC9149" w14:textId="77777777" w:rsidR="00886B4D" w:rsidRPr="0037475A" w:rsidRDefault="00886B4D" w:rsidP="00023580">
      <w:pPr>
        <w:rPr>
          <w:rFonts w:ascii="Arial" w:hAnsi="Arial" w:cs="Arial"/>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
        <w:gridCol w:w="1958"/>
        <w:gridCol w:w="839"/>
        <w:gridCol w:w="2765"/>
        <w:gridCol w:w="417"/>
        <w:gridCol w:w="435"/>
        <w:gridCol w:w="1373"/>
        <w:gridCol w:w="1385"/>
      </w:tblGrid>
      <w:tr w:rsidR="00711FD6" w:rsidRPr="00A240C3" w14:paraId="56FC1110" w14:textId="77777777" w:rsidTr="00A25112">
        <w:trPr>
          <w:cantSplit/>
          <w:trHeight w:val="1282"/>
        </w:trPr>
        <w:tc>
          <w:tcPr>
            <w:tcW w:w="0" w:type="auto"/>
            <w:shd w:val="clear" w:color="auto" w:fill="D9D9D9" w:themeFill="background1" w:themeFillShade="D9"/>
            <w:vAlign w:val="center"/>
          </w:tcPr>
          <w:p w14:paraId="07580958" w14:textId="2F9DEEC8" w:rsidR="00A83166" w:rsidRPr="00A240C3" w:rsidRDefault="00A83166" w:rsidP="00162E6D">
            <w:pPr>
              <w:jc w:val="center"/>
              <w:rPr>
                <w:rFonts w:ascii="Arial" w:hAnsi="Arial" w:cs="Arial"/>
                <w:b/>
                <w:sz w:val="16"/>
                <w:szCs w:val="16"/>
              </w:rPr>
            </w:pPr>
            <w:r w:rsidRPr="00A240C3">
              <w:rPr>
                <w:rFonts w:ascii="Arial" w:hAnsi="Arial" w:cs="Arial"/>
                <w:b/>
                <w:sz w:val="16"/>
                <w:szCs w:val="16"/>
              </w:rPr>
              <w:t>ÍTEM</w:t>
            </w:r>
          </w:p>
        </w:tc>
        <w:tc>
          <w:tcPr>
            <w:tcW w:w="0" w:type="auto"/>
            <w:shd w:val="clear" w:color="auto" w:fill="D9D9D9" w:themeFill="background1" w:themeFillShade="D9"/>
            <w:vAlign w:val="center"/>
          </w:tcPr>
          <w:p w14:paraId="576B2346" w14:textId="77777777" w:rsidR="00A83166" w:rsidRPr="00A240C3" w:rsidRDefault="00A83166" w:rsidP="00162E6D">
            <w:pPr>
              <w:jc w:val="center"/>
              <w:rPr>
                <w:rFonts w:ascii="Arial" w:hAnsi="Arial" w:cs="Arial"/>
                <w:b/>
                <w:sz w:val="16"/>
                <w:szCs w:val="16"/>
              </w:rPr>
            </w:pPr>
            <w:r w:rsidRPr="00A240C3">
              <w:rPr>
                <w:rFonts w:ascii="Arial" w:hAnsi="Arial" w:cs="Arial"/>
                <w:b/>
                <w:sz w:val="16"/>
                <w:szCs w:val="16"/>
              </w:rPr>
              <w:t>RUBRO Y DESAGREGACIÓN PRESUPUESTAL</w:t>
            </w:r>
          </w:p>
        </w:tc>
        <w:tc>
          <w:tcPr>
            <w:tcW w:w="0" w:type="auto"/>
            <w:shd w:val="clear" w:color="auto" w:fill="D9D9D9" w:themeFill="background1" w:themeFillShade="D9"/>
            <w:vAlign w:val="center"/>
          </w:tcPr>
          <w:p w14:paraId="44351802" w14:textId="77777777" w:rsidR="00A83166" w:rsidRPr="00A240C3" w:rsidRDefault="00A83166" w:rsidP="00162E6D">
            <w:pPr>
              <w:jc w:val="center"/>
              <w:rPr>
                <w:rFonts w:ascii="Arial" w:hAnsi="Arial" w:cs="Arial"/>
                <w:b/>
                <w:sz w:val="16"/>
                <w:szCs w:val="16"/>
              </w:rPr>
            </w:pPr>
            <w:r w:rsidRPr="00A240C3">
              <w:rPr>
                <w:rFonts w:ascii="Arial" w:hAnsi="Arial" w:cs="Arial"/>
                <w:b/>
                <w:sz w:val="16"/>
                <w:szCs w:val="16"/>
              </w:rPr>
              <w:t>UNIDAD</w:t>
            </w:r>
          </w:p>
        </w:tc>
        <w:tc>
          <w:tcPr>
            <w:tcW w:w="0" w:type="auto"/>
            <w:shd w:val="clear" w:color="auto" w:fill="D9D9D9" w:themeFill="background1" w:themeFillShade="D9"/>
            <w:vAlign w:val="center"/>
          </w:tcPr>
          <w:p w14:paraId="43E6EDED" w14:textId="77777777" w:rsidR="00A83166" w:rsidRPr="00A240C3" w:rsidRDefault="00A83166" w:rsidP="00162E6D">
            <w:pPr>
              <w:jc w:val="center"/>
              <w:rPr>
                <w:rFonts w:ascii="Arial" w:hAnsi="Arial" w:cs="Arial"/>
                <w:b/>
                <w:sz w:val="16"/>
                <w:szCs w:val="16"/>
              </w:rPr>
            </w:pPr>
            <w:r w:rsidRPr="00A240C3">
              <w:rPr>
                <w:rFonts w:ascii="Arial" w:hAnsi="Arial" w:cs="Arial"/>
                <w:b/>
                <w:sz w:val="16"/>
                <w:szCs w:val="16"/>
              </w:rPr>
              <w:t>DESCRIPCIÓN</w:t>
            </w:r>
          </w:p>
        </w:tc>
        <w:tc>
          <w:tcPr>
            <w:tcW w:w="0" w:type="auto"/>
            <w:shd w:val="clear" w:color="auto" w:fill="D9D9D9" w:themeFill="background1" w:themeFillShade="D9"/>
            <w:textDirection w:val="btLr"/>
            <w:vAlign w:val="center"/>
          </w:tcPr>
          <w:p w14:paraId="0D4277D7" w14:textId="77777777" w:rsidR="00A83166" w:rsidRPr="00A240C3" w:rsidRDefault="00A83166" w:rsidP="00A240C3">
            <w:pPr>
              <w:ind w:left="113" w:right="113"/>
              <w:rPr>
                <w:rFonts w:ascii="Arial" w:hAnsi="Arial" w:cs="Arial"/>
                <w:b/>
                <w:sz w:val="16"/>
                <w:szCs w:val="16"/>
              </w:rPr>
            </w:pPr>
            <w:r w:rsidRPr="00A240C3">
              <w:rPr>
                <w:rFonts w:ascii="Arial" w:hAnsi="Arial" w:cs="Arial"/>
                <w:b/>
                <w:sz w:val="16"/>
                <w:szCs w:val="16"/>
              </w:rPr>
              <w:t>RECURSO</w:t>
            </w:r>
          </w:p>
        </w:tc>
        <w:tc>
          <w:tcPr>
            <w:tcW w:w="0" w:type="auto"/>
            <w:shd w:val="clear" w:color="auto" w:fill="D9D9D9" w:themeFill="background1" w:themeFillShade="D9"/>
            <w:textDirection w:val="btLr"/>
            <w:vAlign w:val="center"/>
          </w:tcPr>
          <w:p w14:paraId="49FC254F" w14:textId="77777777" w:rsidR="00A83166" w:rsidRPr="00A240C3" w:rsidRDefault="00A83166" w:rsidP="00A240C3">
            <w:pPr>
              <w:ind w:left="113" w:right="113"/>
              <w:jc w:val="center"/>
              <w:rPr>
                <w:rFonts w:ascii="Arial" w:hAnsi="Arial" w:cs="Arial"/>
                <w:b/>
                <w:sz w:val="16"/>
                <w:szCs w:val="16"/>
              </w:rPr>
            </w:pPr>
            <w:r w:rsidRPr="00A240C3">
              <w:rPr>
                <w:rFonts w:ascii="Arial" w:hAnsi="Arial" w:cs="Arial"/>
                <w:b/>
                <w:sz w:val="16"/>
                <w:szCs w:val="16"/>
              </w:rPr>
              <w:t>CANTIDAD</w:t>
            </w:r>
          </w:p>
        </w:tc>
        <w:tc>
          <w:tcPr>
            <w:tcW w:w="0" w:type="auto"/>
            <w:shd w:val="clear" w:color="auto" w:fill="D9D9D9" w:themeFill="background1" w:themeFillShade="D9"/>
            <w:vAlign w:val="center"/>
          </w:tcPr>
          <w:p w14:paraId="693015FF" w14:textId="77777777" w:rsidR="00A83166" w:rsidRPr="00A240C3" w:rsidRDefault="00A83166" w:rsidP="00162E6D">
            <w:pPr>
              <w:jc w:val="center"/>
              <w:rPr>
                <w:rFonts w:ascii="Arial" w:hAnsi="Arial" w:cs="Arial"/>
                <w:b/>
                <w:sz w:val="16"/>
                <w:szCs w:val="16"/>
              </w:rPr>
            </w:pPr>
            <w:r w:rsidRPr="00A240C3">
              <w:rPr>
                <w:rFonts w:ascii="Arial" w:hAnsi="Arial" w:cs="Arial"/>
                <w:b/>
                <w:sz w:val="16"/>
                <w:szCs w:val="16"/>
              </w:rPr>
              <w:t>VALOR UNITARIO ESTIMADO CON IVA</w:t>
            </w:r>
          </w:p>
        </w:tc>
        <w:tc>
          <w:tcPr>
            <w:tcW w:w="0" w:type="auto"/>
            <w:shd w:val="clear" w:color="auto" w:fill="D9D9D9" w:themeFill="background1" w:themeFillShade="D9"/>
            <w:vAlign w:val="center"/>
          </w:tcPr>
          <w:p w14:paraId="74C8D0B8" w14:textId="77777777" w:rsidR="00A83166" w:rsidRPr="00A240C3" w:rsidRDefault="00A83166" w:rsidP="00162E6D">
            <w:pPr>
              <w:jc w:val="center"/>
              <w:rPr>
                <w:rFonts w:ascii="Arial" w:hAnsi="Arial" w:cs="Arial"/>
                <w:b/>
                <w:sz w:val="16"/>
                <w:szCs w:val="16"/>
              </w:rPr>
            </w:pPr>
            <w:r w:rsidRPr="00A240C3">
              <w:rPr>
                <w:rFonts w:ascii="Arial" w:hAnsi="Arial" w:cs="Arial"/>
                <w:b/>
                <w:sz w:val="16"/>
                <w:szCs w:val="16"/>
              </w:rPr>
              <w:t>VALOR TOTAL ESTIMADO CON IVA</w:t>
            </w:r>
          </w:p>
        </w:tc>
      </w:tr>
      <w:tr w:rsidR="00DE2CA0" w:rsidRPr="00A240C3" w14:paraId="1543381B" w14:textId="77777777" w:rsidTr="00A25112">
        <w:trPr>
          <w:cantSplit/>
          <w:trHeight w:val="380"/>
        </w:trPr>
        <w:tc>
          <w:tcPr>
            <w:tcW w:w="0" w:type="auto"/>
            <w:gridSpan w:val="8"/>
            <w:shd w:val="clear" w:color="auto" w:fill="D9D9D9" w:themeFill="background1" w:themeFillShade="D9"/>
            <w:vAlign w:val="center"/>
          </w:tcPr>
          <w:p w14:paraId="22C5B1D0" w14:textId="6029CD82" w:rsidR="00DE2CA0" w:rsidRPr="00DE2CA0" w:rsidRDefault="00DE2CA0" w:rsidP="004A0C66">
            <w:pPr>
              <w:jc w:val="center"/>
              <w:rPr>
                <w:rFonts w:ascii="Arial" w:hAnsi="Arial" w:cs="Arial"/>
                <w:bCs/>
                <w:sz w:val="18"/>
                <w:szCs w:val="18"/>
              </w:rPr>
            </w:pPr>
            <w:r w:rsidRPr="00DE2CA0">
              <w:rPr>
                <w:rFonts w:ascii="Arial" w:hAnsi="Arial" w:cs="Arial"/>
                <w:bCs/>
                <w:sz w:val="18"/>
                <w:szCs w:val="18"/>
              </w:rPr>
              <w:t>PRESTACIÓN DE SERVICIOS PARA REALIZAR MEDICIONES AMBIENTALES, OCUPACIONALES DE LUXOMETRÍA, CONCENTRACIÓN TWA DE MONÓXIDO DE CARBONO Co2, PARA LA ESCUELA DE CARABINEROS PROVINCIA DE VÉLEZ.</w:t>
            </w:r>
          </w:p>
        </w:tc>
      </w:tr>
      <w:tr w:rsidR="004A0C66" w:rsidRPr="00711FD6" w14:paraId="4CDBC53C" w14:textId="77777777" w:rsidTr="006073A2">
        <w:trPr>
          <w:trHeight w:val="48"/>
        </w:trPr>
        <w:tc>
          <w:tcPr>
            <w:tcW w:w="0" w:type="auto"/>
            <w:vMerge w:val="restart"/>
            <w:vAlign w:val="center"/>
          </w:tcPr>
          <w:p w14:paraId="1F277426" w14:textId="752BFDA0" w:rsidR="004A0C66" w:rsidRPr="00D57332" w:rsidRDefault="004A0C66" w:rsidP="004A0C66">
            <w:pPr>
              <w:jc w:val="center"/>
              <w:rPr>
                <w:rFonts w:ascii="Arial" w:eastAsia="MS Mincho" w:hAnsi="Arial" w:cs="Arial"/>
                <w:sz w:val="18"/>
                <w:szCs w:val="18"/>
              </w:rPr>
            </w:pPr>
            <w:r w:rsidRPr="00D57332">
              <w:rPr>
                <w:rFonts w:ascii="Arial" w:eastAsia="MS Mincho" w:hAnsi="Arial" w:cs="Arial"/>
                <w:sz w:val="18"/>
                <w:szCs w:val="18"/>
              </w:rPr>
              <w:t>1</w:t>
            </w:r>
          </w:p>
        </w:tc>
        <w:tc>
          <w:tcPr>
            <w:tcW w:w="0" w:type="auto"/>
            <w:vMerge w:val="restart"/>
            <w:vAlign w:val="center"/>
          </w:tcPr>
          <w:p w14:paraId="479F8768" w14:textId="201D2F73" w:rsidR="004A0C66" w:rsidRPr="00D57332" w:rsidRDefault="004A0C66" w:rsidP="004A0C66">
            <w:pPr>
              <w:jc w:val="center"/>
              <w:rPr>
                <w:rFonts w:ascii="Arial" w:eastAsia="MS Mincho" w:hAnsi="Arial" w:cs="Arial"/>
                <w:sz w:val="18"/>
                <w:szCs w:val="18"/>
              </w:rPr>
            </w:pPr>
            <w:r w:rsidRPr="00D57332">
              <w:rPr>
                <w:rFonts w:ascii="Arial" w:eastAsia="MS Mincho" w:hAnsi="Arial" w:cs="Arial"/>
                <w:sz w:val="18"/>
                <w:szCs w:val="18"/>
              </w:rPr>
              <w:t>02-02-02-008-003-04-4</w:t>
            </w:r>
          </w:p>
        </w:tc>
        <w:tc>
          <w:tcPr>
            <w:tcW w:w="0" w:type="auto"/>
            <w:vMerge w:val="restart"/>
            <w:vAlign w:val="center"/>
          </w:tcPr>
          <w:p w14:paraId="4E1A8410" w14:textId="7C289B17" w:rsidR="004A0C66" w:rsidRPr="003E525C" w:rsidRDefault="004A0C66" w:rsidP="004A0C66">
            <w:pPr>
              <w:jc w:val="center"/>
              <w:rPr>
                <w:rFonts w:ascii="Arial" w:eastAsia="MS Mincho" w:hAnsi="Arial" w:cs="Arial"/>
                <w:sz w:val="18"/>
                <w:szCs w:val="18"/>
              </w:rPr>
            </w:pPr>
            <w:r w:rsidRPr="003E525C">
              <w:rPr>
                <w:rFonts w:ascii="Arial" w:eastAsia="MS Mincho" w:hAnsi="Arial" w:cs="Arial"/>
                <w:sz w:val="18"/>
                <w:szCs w:val="18"/>
              </w:rPr>
              <w:t>ESVEL</w:t>
            </w:r>
          </w:p>
        </w:tc>
        <w:tc>
          <w:tcPr>
            <w:tcW w:w="0" w:type="auto"/>
          </w:tcPr>
          <w:p w14:paraId="6A492723" w14:textId="11C2E5F1" w:rsidR="004A0C66" w:rsidRPr="003E525C" w:rsidRDefault="004A0C66" w:rsidP="004A0C66">
            <w:pPr>
              <w:jc w:val="both"/>
              <w:rPr>
                <w:rFonts w:ascii="Arial" w:eastAsia="MS Mincho" w:hAnsi="Arial" w:cs="Arial"/>
                <w:sz w:val="18"/>
                <w:szCs w:val="18"/>
              </w:rPr>
            </w:pPr>
            <w:r w:rsidRPr="004A0C66">
              <w:rPr>
                <w:rFonts w:ascii="Arial" w:hAnsi="Arial" w:cs="Arial"/>
                <w:sz w:val="18"/>
                <w:szCs w:val="18"/>
              </w:rPr>
              <w:t>LUXÓMETRIA OFICINAS DE TRABAJO CANTIDAD 6</w:t>
            </w:r>
            <w:r>
              <w:rPr>
                <w:rFonts w:ascii="Arial" w:hAnsi="Arial" w:cs="Arial"/>
                <w:sz w:val="18"/>
                <w:szCs w:val="18"/>
              </w:rPr>
              <w:t>.</w:t>
            </w:r>
          </w:p>
        </w:tc>
        <w:tc>
          <w:tcPr>
            <w:tcW w:w="0" w:type="auto"/>
            <w:vMerge w:val="restart"/>
            <w:vAlign w:val="center"/>
          </w:tcPr>
          <w:p w14:paraId="136F54F1" w14:textId="7DCA4E22" w:rsidR="004A0C66" w:rsidRPr="003E525C" w:rsidRDefault="004A0C66" w:rsidP="004A0C66">
            <w:pPr>
              <w:jc w:val="center"/>
              <w:rPr>
                <w:rFonts w:ascii="Arial" w:eastAsia="MS Mincho" w:hAnsi="Arial" w:cs="Arial"/>
                <w:color w:val="FF0000"/>
                <w:sz w:val="18"/>
                <w:szCs w:val="18"/>
              </w:rPr>
            </w:pPr>
            <w:r w:rsidRPr="00D57332">
              <w:rPr>
                <w:rFonts w:ascii="Arial" w:eastAsia="MS Mincho" w:hAnsi="Arial" w:cs="Arial"/>
                <w:sz w:val="18"/>
                <w:szCs w:val="18"/>
              </w:rPr>
              <w:t>10</w:t>
            </w:r>
          </w:p>
        </w:tc>
        <w:tc>
          <w:tcPr>
            <w:tcW w:w="0" w:type="auto"/>
            <w:vMerge w:val="restart"/>
            <w:textDirection w:val="btLr"/>
            <w:vAlign w:val="center"/>
          </w:tcPr>
          <w:p w14:paraId="311A5241" w14:textId="7E668F7F" w:rsidR="004A0C66" w:rsidRPr="003E525C" w:rsidRDefault="004A0C66" w:rsidP="004A0C66">
            <w:pPr>
              <w:ind w:left="113" w:right="113"/>
              <w:jc w:val="center"/>
              <w:rPr>
                <w:rFonts w:ascii="Arial" w:eastAsia="MS Mincho" w:hAnsi="Arial" w:cs="Arial"/>
                <w:sz w:val="18"/>
                <w:szCs w:val="18"/>
              </w:rPr>
            </w:pPr>
            <w:r>
              <w:rPr>
                <w:rFonts w:ascii="Arial" w:eastAsia="MS Mincho" w:hAnsi="Arial" w:cs="Arial"/>
                <w:sz w:val="18"/>
                <w:szCs w:val="18"/>
              </w:rPr>
              <w:t xml:space="preserve">1 SERVICIO </w:t>
            </w:r>
          </w:p>
        </w:tc>
        <w:tc>
          <w:tcPr>
            <w:tcW w:w="0" w:type="auto"/>
            <w:tcBorders>
              <w:bottom w:val="single" w:sz="4" w:space="0" w:color="auto"/>
            </w:tcBorders>
            <w:vAlign w:val="center"/>
          </w:tcPr>
          <w:p w14:paraId="59D26400" w14:textId="0F35D840" w:rsidR="004A0C66" w:rsidRPr="003E525C" w:rsidRDefault="004A0C66" w:rsidP="004A0C66">
            <w:pPr>
              <w:jc w:val="center"/>
              <w:rPr>
                <w:rFonts w:ascii="Arial" w:eastAsia="MS Mincho" w:hAnsi="Arial" w:cs="Arial"/>
                <w:color w:val="FF0000"/>
                <w:sz w:val="18"/>
                <w:szCs w:val="18"/>
              </w:rPr>
            </w:pPr>
            <w:r w:rsidRPr="003E525C">
              <w:rPr>
                <w:rFonts w:ascii="Arial" w:hAnsi="Arial" w:cs="Arial"/>
                <w:sz w:val="18"/>
                <w:szCs w:val="18"/>
              </w:rPr>
              <w:t>$ 241.700</w:t>
            </w:r>
          </w:p>
        </w:tc>
        <w:tc>
          <w:tcPr>
            <w:tcW w:w="0" w:type="auto"/>
            <w:vAlign w:val="center"/>
          </w:tcPr>
          <w:p w14:paraId="77532C6A" w14:textId="1B659F22" w:rsidR="004A0C66" w:rsidRPr="003E525C" w:rsidRDefault="004A0C66" w:rsidP="004A0C66">
            <w:pPr>
              <w:jc w:val="center"/>
              <w:rPr>
                <w:rFonts w:ascii="Arial" w:eastAsia="MS Mincho" w:hAnsi="Arial" w:cs="Arial"/>
                <w:color w:val="FF0000"/>
                <w:sz w:val="18"/>
                <w:szCs w:val="18"/>
              </w:rPr>
            </w:pPr>
            <w:r w:rsidRPr="003E525C">
              <w:rPr>
                <w:rFonts w:ascii="Arial" w:hAnsi="Arial" w:cs="Arial"/>
                <w:bCs/>
                <w:sz w:val="18"/>
                <w:szCs w:val="18"/>
              </w:rPr>
              <w:t>$1.450.200</w:t>
            </w:r>
          </w:p>
        </w:tc>
      </w:tr>
      <w:tr w:rsidR="004A0C66" w:rsidRPr="00711FD6" w14:paraId="37064B7C" w14:textId="77777777" w:rsidTr="006073A2">
        <w:trPr>
          <w:trHeight w:val="48"/>
        </w:trPr>
        <w:tc>
          <w:tcPr>
            <w:tcW w:w="0" w:type="auto"/>
            <w:vMerge/>
            <w:vAlign w:val="center"/>
          </w:tcPr>
          <w:p w14:paraId="262A69D6" w14:textId="7C0361C0" w:rsidR="004A0C66" w:rsidRPr="003E525C" w:rsidRDefault="004A0C66" w:rsidP="004A0C66">
            <w:pPr>
              <w:jc w:val="center"/>
              <w:rPr>
                <w:rFonts w:ascii="Arial" w:eastAsia="MS Mincho" w:hAnsi="Arial" w:cs="Arial"/>
                <w:color w:val="FF0000"/>
                <w:sz w:val="18"/>
                <w:szCs w:val="18"/>
              </w:rPr>
            </w:pPr>
          </w:p>
        </w:tc>
        <w:tc>
          <w:tcPr>
            <w:tcW w:w="0" w:type="auto"/>
            <w:vMerge/>
            <w:vAlign w:val="center"/>
          </w:tcPr>
          <w:p w14:paraId="442B04D1" w14:textId="77B5529E" w:rsidR="004A0C66" w:rsidRPr="003E525C" w:rsidRDefault="004A0C66" w:rsidP="004A0C66">
            <w:pPr>
              <w:jc w:val="center"/>
              <w:rPr>
                <w:rFonts w:ascii="Arial" w:eastAsia="MS Mincho" w:hAnsi="Arial" w:cs="Arial"/>
                <w:color w:val="FF0000"/>
                <w:sz w:val="18"/>
                <w:szCs w:val="18"/>
              </w:rPr>
            </w:pPr>
          </w:p>
        </w:tc>
        <w:tc>
          <w:tcPr>
            <w:tcW w:w="0" w:type="auto"/>
            <w:vMerge/>
            <w:vAlign w:val="center"/>
          </w:tcPr>
          <w:p w14:paraId="4164AA1B" w14:textId="67845A8C" w:rsidR="004A0C66" w:rsidRPr="003E525C" w:rsidRDefault="004A0C66" w:rsidP="004A0C66">
            <w:pPr>
              <w:jc w:val="center"/>
              <w:rPr>
                <w:rFonts w:ascii="Arial" w:eastAsia="MS Mincho" w:hAnsi="Arial" w:cs="Arial"/>
                <w:sz w:val="18"/>
                <w:szCs w:val="18"/>
              </w:rPr>
            </w:pPr>
          </w:p>
        </w:tc>
        <w:tc>
          <w:tcPr>
            <w:tcW w:w="0" w:type="auto"/>
          </w:tcPr>
          <w:p w14:paraId="4DDEA207" w14:textId="21B97CF7" w:rsidR="004A0C66" w:rsidRPr="003E525C" w:rsidRDefault="004A0C66" w:rsidP="004A0C66">
            <w:pPr>
              <w:jc w:val="both"/>
              <w:rPr>
                <w:rFonts w:ascii="Arial" w:eastAsia="MS Mincho" w:hAnsi="Arial" w:cs="Arial"/>
                <w:sz w:val="18"/>
                <w:szCs w:val="18"/>
              </w:rPr>
            </w:pPr>
            <w:r w:rsidRPr="004A0C66">
              <w:rPr>
                <w:rFonts w:ascii="Arial" w:hAnsi="Arial" w:cs="Arial"/>
                <w:sz w:val="18"/>
                <w:szCs w:val="18"/>
              </w:rPr>
              <w:t>ANÁLISIS DE PUESTOS DE TRABAJO CON ÉNFASIS EN BIOMECÁNICO, CANTIDAD 3</w:t>
            </w:r>
          </w:p>
        </w:tc>
        <w:tc>
          <w:tcPr>
            <w:tcW w:w="0" w:type="auto"/>
            <w:vMerge/>
            <w:vAlign w:val="center"/>
          </w:tcPr>
          <w:p w14:paraId="70FAC6AC" w14:textId="740BFB7D" w:rsidR="004A0C66" w:rsidRPr="003E525C" w:rsidRDefault="004A0C66" w:rsidP="004A0C66">
            <w:pPr>
              <w:jc w:val="center"/>
              <w:rPr>
                <w:rFonts w:ascii="Arial" w:eastAsia="MS Mincho" w:hAnsi="Arial" w:cs="Arial"/>
                <w:color w:val="FF0000"/>
                <w:sz w:val="18"/>
                <w:szCs w:val="18"/>
              </w:rPr>
            </w:pPr>
          </w:p>
        </w:tc>
        <w:tc>
          <w:tcPr>
            <w:tcW w:w="0" w:type="auto"/>
            <w:vMerge/>
            <w:vAlign w:val="center"/>
          </w:tcPr>
          <w:p w14:paraId="5FA4B669" w14:textId="5047CBB6" w:rsidR="004A0C66" w:rsidRPr="003E525C" w:rsidRDefault="004A0C66" w:rsidP="004A0C66">
            <w:pPr>
              <w:jc w:val="center"/>
              <w:rPr>
                <w:rFonts w:ascii="Arial" w:eastAsia="MS Mincho" w:hAnsi="Arial" w:cs="Arial"/>
                <w:sz w:val="18"/>
                <w:szCs w:val="18"/>
              </w:rPr>
            </w:pPr>
          </w:p>
        </w:tc>
        <w:tc>
          <w:tcPr>
            <w:tcW w:w="0" w:type="auto"/>
            <w:tcBorders>
              <w:bottom w:val="single" w:sz="4" w:space="0" w:color="auto"/>
            </w:tcBorders>
            <w:vAlign w:val="center"/>
          </w:tcPr>
          <w:p w14:paraId="4CF6B2C9" w14:textId="1EA54116" w:rsidR="004A0C66" w:rsidRPr="003E525C" w:rsidRDefault="004A0C66" w:rsidP="004A0C66">
            <w:pPr>
              <w:jc w:val="center"/>
              <w:rPr>
                <w:rFonts w:ascii="Arial" w:eastAsia="MS Mincho" w:hAnsi="Arial" w:cs="Arial"/>
                <w:color w:val="FF0000"/>
                <w:sz w:val="18"/>
                <w:szCs w:val="18"/>
              </w:rPr>
            </w:pPr>
            <w:r w:rsidRPr="003E525C">
              <w:rPr>
                <w:rFonts w:ascii="Arial" w:hAnsi="Arial" w:cs="Arial"/>
                <w:sz w:val="18"/>
                <w:szCs w:val="18"/>
              </w:rPr>
              <w:t>$ 800.000</w:t>
            </w:r>
          </w:p>
        </w:tc>
        <w:tc>
          <w:tcPr>
            <w:tcW w:w="0" w:type="auto"/>
            <w:vAlign w:val="center"/>
          </w:tcPr>
          <w:p w14:paraId="2F359E4A" w14:textId="4064FC01" w:rsidR="004A0C66" w:rsidRPr="003E525C" w:rsidRDefault="004A0C66" w:rsidP="004A0C66">
            <w:pPr>
              <w:jc w:val="center"/>
              <w:rPr>
                <w:rFonts w:ascii="Arial" w:eastAsia="MS Mincho" w:hAnsi="Arial" w:cs="Arial"/>
                <w:color w:val="FF0000"/>
                <w:sz w:val="18"/>
                <w:szCs w:val="18"/>
              </w:rPr>
            </w:pPr>
            <w:r w:rsidRPr="003E525C">
              <w:rPr>
                <w:rFonts w:ascii="Arial" w:hAnsi="Arial" w:cs="Arial"/>
                <w:bCs/>
                <w:sz w:val="18"/>
                <w:szCs w:val="18"/>
              </w:rPr>
              <w:t>$2.400.000</w:t>
            </w:r>
          </w:p>
        </w:tc>
      </w:tr>
      <w:tr w:rsidR="004A0C66" w:rsidRPr="00711FD6" w14:paraId="41B0A566" w14:textId="77777777" w:rsidTr="006073A2">
        <w:trPr>
          <w:trHeight w:val="48"/>
        </w:trPr>
        <w:tc>
          <w:tcPr>
            <w:tcW w:w="0" w:type="auto"/>
            <w:vMerge/>
            <w:tcBorders>
              <w:bottom w:val="single" w:sz="4" w:space="0" w:color="auto"/>
            </w:tcBorders>
            <w:vAlign w:val="center"/>
          </w:tcPr>
          <w:p w14:paraId="078A9C48" w14:textId="77A9A7D8" w:rsidR="004A0C66" w:rsidRPr="003E525C" w:rsidRDefault="004A0C66" w:rsidP="004A0C66">
            <w:pPr>
              <w:jc w:val="center"/>
              <w:rPr>
                <w:rFonts w:ascii="Arial" w:eastAsia="MS Mincho" w:hAnsi="Arial" w:cs="Arial"/>
                <w:color w:val="FF0000"/>
                <w:sz w:val="18"/>
                <w:szCs w:val="18"/>
              </w:rPr>
            </w:pPr>
          </w:p>
        </w:tc>
        <w:tc>
          <w:tcPr>
            <w:tcW w:w="0" w:type="auto"/>
            <w:vMerge/>
            <w:vAlign w:val="center"/>
          </w:tcPr>
          <w:p w14:paraId="6B9A2D87" w14:textId="022F73EF" w:rsidR="004A0C66" w:rsidRPr="003E525C" w:rsidRDefault="004A0C66" w:rsidP="004A0C66">
            <w:pPr>
              <w:jc w:val="center"/>
              <w:rPr>
                <w:rFonts w:ascii="Arial" w:eastAsia="MS Mincho" w:hAnsi="Arial" w:cs="Arial"/>
                <w:color w:val="FF0000"/>
                <w:sz w:val="18"/>
                <w:szCs w:val="18"/>
              </w:rPr>
            </w:pPr>
          </w:p>
        </w:tc>
        <w:tc>
          <w:tcPr>
            <w:tcW w:w="0" w:type="auto"/>
            <w:vMerge/>
            <w:tcBorders>
              <w:bottom w:val="single" w:sz="4" w:space="0" w:color="auto"/>
            </w:tcBorders>
            <w:vAlign w:val="center"/>
          </w:tcPr>
          <w:p w14:paraId="14D176CD" w14:textId="30439B51" w:rsidR="004A0C66" w:rsidRPr="003E525C" w:rsidRDefault="004A0C66" w:rsidP="004A0C66">
            <w:pPr>
              <w:jc w:val="center"/>
              <w:rPr>
                <w:rFonts w:ascii="Arial" w:eastAsia="MS Mincho" w:hAnsi="Arial" w:cs="Arial"/>
                <w:color w:val="FF0000"/>
                <w:sz w:val="18"/>
                <w:szCs w:val="18"/>
              </w:rPr>
            </w:pPr>
          </w:p>
        </w:tc>
        <w:tc>
          <w:tcPr>
            <w:tcW w:w="0" w:type="auto"/>
          </w:tcPr>
          <w:p w14:paraId="42C75989" w14:textId="3F1B34BC" w:rsidR="004A0C66" w:rsidRPr="003E525C" w:rsidRDefault="004A0C66" w:rsidP="004A0C66">
            <w:pPr>
              <w:jc w:val="both"/>
              <w:rPr>
                <w:rFonts w:ascii="Arial" w:eastAsia="MS Mincho" w:hAnsi="Arial" w:cs="Arial"/>
                <w:color w:val="FF0000"/>
                <w:sz w:val="18"/>
                <w:szCs w:val="18"/>
              </w:rPr>
            </w:pPr>
            <w:r w:rsidRPr="004A0C66">
              <w:rPr>
                <w:rFonts w:ascii="Arial" w:hAnsi="Arial" w:cs="Arial"/>
                <w:sz w:val="18"/>
                <w:szCs w:val="18"/>
              </w:rPr>
              <w:t>DETERMINACIÓN DE CONCENTRACIÓN TWA DE MONÓXIDO DE CARBONO CO2, CANTIDAD 2</w:t>
            </w:r>
            <w:r>
              <w:rPr>
                <w:rFonts w:ascii="Arial" w:hAnsi="Arial" w:cs="Arial"/>
                <w:sz w:val="18"/>
                <w:szCs w:val="18"/>
              </w:rPr>
              <w:t>.</w:t>
            </w:r>
          </w:p>
        </w:tc>
        <w:tc>
          <w:tcPr>
            <w:tcW w:w="0" w:type="auto"/>
            <w:vMerge/>
            <w:tcBorders>
              <w:bottom w:val="single" w:sz="4" w:space="0" w:color="auto"/>
            </w:tcBorders>
            <w:vAlign w:val="center"/>
          </w:tcPr>
          <w:p w14:paraId="74C2A60C" w14:textId="5F7D1374" w:rsidR="004A0C66" w:rsidRPr="003E525C" w:rsidRDefault="004A0C66" w:rsidP="004A0C66">
            <w:pPr>
              <w:jc w:val="center"/>
              <w:rPr>
                <w:rFonts w:ascii="Arial" w:eastAsia="MS Mincho" w:hAnsi="Arial" w:cs="Arial"/>
                <w:color w:val="FF0000"/>
                <w:sz w:val="18"/>
                <w:szCs w:val="18"/>
              </w:rPr>
            </w:pPr>
          </w:p>
        </w:tc>
        <w:tc>
          <w:tcPr>
            <w:tcW w:w="0" w:type="auto"/>
            <w:vMerge/>
            <w:tcBorders>
              <w:bottom w:val="single" w:sz="4" w:space="0" w:color="auto"/>
            </w:tcBorders>
            <w:vAlign w:val="center"/>
          </w:tcPr>
          <w:p w14:paraId="6A690CEC" w14:textId="3C56D795" w:rsidR="004A0C66" w:rsidRPr="003E525C" w:rsidRDefault="004A0C66" w:rsidP="004A0C66">
            <w:pPr>
              <w:jc w:val="center"/>
              <w:rPr>
                <w:rFonts w:ascii="Arial" w:eastAsia="MS Mincho" w:hAnsi="Arial" w:cs="Arial"/>
                <w:sz w:val="18"/>
                <w:szCs w:val="18"/>
              </w:rPr>
            </w:pPr>
          </w:p>
        </w:tc>
        <w:tc>
          <w:tcPr>
            <w:tcW w:w="0" w:type="auto"/>
            <w:tcBorders>
              <w:bottom w:val="single" w:sz="4" w:space="0" w:color="auto"/>
            </w:tcBorders>
            <w:vAlign w:val="center"/>
          </w:tcPr>
          <w:p w14:paraId="5B21AF98" w14:textId="4CA5DED6" w:rsidR="004A0C66" w:rsidRPr="003E525C" w:rsidRDefault="004A0C66" w:rsidP="004A0C66">
            <w:pPr>
              <w:jc w:val="center"/>
              <w:rPr>
                <w:rFonts w:ascii="Arial" w:eastAsia="MS Mincho" w:hAnsi="Arial" w:cs="Arial"/>
                <w:color w:val="FF0000"/>
                <w:sz w:val="18"/>
                <w:szCs w:val="18"/>
              </w:rPr>
            </w:pPr>
            <w:r w:rsidRPr="003E525C">
              <w:rPr>
                <w:rFonts w:ascii="Arial" w:hAnsi="Arial" w:cs="Arial"/>
                <w:sz w:val="18"/>
                <w:szCs w:val="18"/>
              </w:rPr>
              <w:t>$460.000</w:t>
            </w:r>
          </w:p>
        </w:tc>
        <w:tc>
          <w:tcPr>
            <w:tcW w:w="0" w:type="auto"/>
            <w:vAlign w:val="center"/>
          </w:tcPr>
          <w:p w14:paraId="365A4FB5" w14:textId="7EE40FE5" w:rsidR="004A0C66" w:rsidRPr="003E525C" w:rsidRDefault="004A0C66" w:rsidP="004A0C66">
            <w:pPr>
              <w:jc w:val="center"/>
              <w:rPr>
                <w:rFonts w:ascii="Arial" w:eastAsia="MS Mincho" w:hAnsi="Arial" w:cs="Arial"/>
                <w:color w:val="FF0000"/>
                <w:sz w:val="18"/>
                <w:szCs w:val="18"/>
              </w:rPr>
            </w:pPr>
            <w:r w:rsidRPr="003E525C">
              <w:rPr>
                <w:rFonts w:ascii="Arial" w:hAnsi="Arial" w:cs="Arial"/>
                <w:bCs/>
                <w:sz w:val="18"/>
                <w:szCs w:val="18"/>
              </w:rPr>
              <w:t xml:space="preserve">  $ 920.000</w:t>
            </w:r>
          </w:p>
        </w:tc>
      </w:tr>
      <w:tr w:rsidR="00711FD6" w:rsidRPr="00711FD6" w14:paraId="51B0EAD8" w14:textId="77777777" w:rsidTr="00A25112">
        <w:trPr>
          <w:trHeight w:val="48"/>
        </w:trPr>
        <w:tc>
          <w:tcPr>
            <w:tcW w:w="0" w:type="auto"/>
            <w:gridSpan w:val="7"/>
            <w:tcBorders>
              <w:bottom w:val="single" w:sz="4" w:space="0" w:color="auto"/>
            </w:tcBorders>
            <w:vAlign w:val="center"/>
          </w:tcPr>
          <w:p w14:paraId="2BF8218D" w14:textId="77777777" w:rsidR="00A83166" w:rsidRPr="003E525C" w:rsidRDefault="00A83166" w:rsidP="00F8483E">
            <w:pPr>
              <w:jc w:val="right"/>
              <w:rPr>
                <w:rFonts w:ascii="Arial" w:hAnsi="Arial" w:cs="Arial"/>
                <w:b/>
                <w:bCs/>
                <w:sz w:val="18"/>
                <w:szCs w:val="18"/>
              </w:rPr>
            </w:pPr>
            <w:r w:rsidRPr="003E525C">
              <w:rPr>
                <w:rFonts w:ascii="Arial" w:hAnsi="Arial" w:cs="Arial"/>
                <w:b/>
                <w:bCs/>
                <w:sz w:val="18"/>
                <w:szCs w:val="18"/>
              </w:rPr>
              <w:t xml:space="preserve">VALOR RECURSO </w:t>
            </w:r>
            <w:r w:rsidRPr="00D57332">
              <w:rPr>
                <w:rFonts w:ascii="Arial" w:hAnsi="Arial" w:cs="Arial"/>
                <w:b/>
                <w:bCs/>
                <w:sz w:val="18"/>
                <w:szCs w:val="18"/>
              </w:rPr>
              <w:t>10</w:t>
            </w:r>
          </w:p>
        </w:tc>
        <w:tc>
          <w:tcPr>
            <w:tcW w:w="0" w:type="auto"/>
            <w:vAlign w:val="center"/>
          </w:tcPr>
          <w:p w14:paraId="692BD5AB" w14:textId="68961F9D" w:rsidR="00A83166" w:rsidRPr="003E525C" w:rsidRDefault="00A240C3" w:rsidP="00A240C3">
            <w:pPr>
              <w:jc w:val="center"/>
              <w:rPr>
                <w:rFonts w:ascii="Arial" w:hAnsi="Arial" w:cs="Arial"/>
                <w:b/>
                <w:bCs/>
                <w:sz w:val="18"/>
                <w:szCs w:val="18"/>
              </w:rPr>
            </w:pPr>
            <w:r w:rsidRPr="003E525C">
              <w:rPr>
                <w:rFonts w:ascii="Arial" w:hAnsi="Arial" w:cs="Arial"/>
                <w:b/>
                <w:bCs/>
                <w:sz w:val="18"/>
                <w:szCs w:val="18"/>
              </w:rPr>
              <w:t>$4.770.200</w:t>
            </w:r>
          </w:p>
        </w:tc>
      </w:tr>
      <w:tr w:rsidR="00711FD6" w:rsidRPr="00711FD6" w14:paraId="2AFF4149" w14:textId="77777777" w:rsidTr="00A25112">
        <w:trPr>
          <w:trHeight w:val="216"/>
        </w:trPr>
        <w:tc>
          <w:tcPr>
            <w:tcW w:w="0" w:type="auto"/>
            <w:tcBorders>
              <w:right w:val="nil"/>
            </w:tcBorders>
            <w:vAlign w:val="center"/>
          </w:tcPr>
          <w:p w14:paraId="60C265C2" w14:textId="77777777" w:rsidR="00A83166" w:rsidRPr="00A240C3" w:rsidRDefault="00A83166" w:rsidP="00162E6D">
            <w:pPr>
              <w:jc w:val="center"/>
              <w:rPr>
                <w:rFonts w:ascii="Arial" w:eastAsia="MS Mincho" w:hAnsi="Arial" w:cs="Arial"/>
                <w:b/>
                <w:bCs/>
                <w:sz w:val="16"/>
                <w:szCs w:val="16"/>
              </w:rPr>
            </w:pPr>
          </w:p>
        </w:tc>
        <w:tc>
          <w:tcPr>
            <w:tcW w:w="0" w:type="auto"/>
            <w:gridSpan w:val="6"/>
            <w:tcBorders>
              <w:left w:val="nil"/>
            </w:tcBorders>
            <w:vAlign w:val="center"/>
          </w:tcPr>
          <w:p w14:paraId="1CC6BAEA" w14:textId="77777777" w:rsidR="00A83166" w:rsidRPr="003E525C" w:rsidRDefault="00A83166" w:rsidP="00F8483E">
            <w:pPr>
              <w:jc w:val="right"/>
              <w:rPr>
                <w:rFonts w:ascii="Arial" w:hAnsi="Arial" w:cs="Arial"/>
                <w:b/>
                <w:bCs/>
                <w:sz w:val="18"/>
                <w:szCs w:val="18"/>
              </w:rPr>
            </w:pPr>
            <w:r w:rsidRPr="003E525C">
              <w:rPr>
                <w:rFonts w:ascii="Arial" w:eastAsia="MS Mincho" w:hAnsi="Arial" w:cs="Arial"/>
                <w:b/>
                <w:bCs/>
                <w:sz w:val="18"/>
                <w:szCs w:val="18"/>
              </w:rPr>
              <w:t>VALOR TOTAL ESTIMADO</w:t>
            </w:r>
          </w:p>
        </w:tc>
        <w:tc>
          <w:tcPr>
            <w:tcW w:w="0" w:type="auto"/>
            <w:vAlign w:val="center"/>
          </w:tcPr>
          <w:p w14:paraId="0EFD6B04" w14:textId="3BE645D9" w:rsidR="00A83166" w:rsidRPr="003E525C" w:rsidRDefault="00711FD6" w:rsidP="00A240C3">
            <w:pPr>
              <w:jc w:val="center"/>
              <w:rPr>
                <w:rFonts w:ascii="Arial" w:hAnsi="Arial" w:cs="Arial"/>
                <w:b/>
                <w:bCs/>
                <w:sz w:val="18"/>
                <w:szCs w:val="18"/>
              </w:rPr>
            </w:pPr>
            <w:r w:rsidRPr="003E525C">
              <w:rPr>
                <w:rFonts w:ascii="Arial" w:hAnsi="Arial" w:cs="Arial"/>
                <w:b/>
                <w:bCs/>
                <w:sz w:val="18"/>
                <w:szCs w:val="18"/>
              </w:rPr>
              <w:t>$4.</w:t>
            </w:r>
            <w:r w:rsidR="00A240C3" w:rsidRPr="003E525C">
              <w:rPr>
                <w:rFonts w:ascii="Arial" w:hAnsi="Arial" w:cs="Arial"/>
                <w:b/>
                <w:bCs/>
                <w:sz w:val="18"/>
                <w:szCs w:val="18"/>
              </w:rPr>
              <w:t>770.200</w:t>
            </w:r>
          </w:p>
        </w:tc>
      </w:tr>
    </w:tbl>
    <w:p w14:paraId="57BA727D" w14:textId="26C717E7" w:rsidR="00F8483E" w:rsidRDefault="00F8483E" w:rsidP="000D2720">
      <w:pPr>
        <w:rPr>
          <w:rFonts w:ascii="Arial" w:hAnsi="Arial" w:cs="Arial"/>
        </w:rPr>
      </w:pPr>
    </w:p>
    <w:p w14:paraId="64E62040" w14:textId="77777777" w:rsidR="000D2720" w:rsidRDefault="000D2720" w:rsidP="000D2720">
      <w:pPr>
        <w:rPr>
          <w:rFonts w:ascii="Arial" w:hAnsi="Arial" w:cs="Arial"/>
        </w:rPr>
      </w:pPr>
    </w:p>
    <w:p w14:paraId="48884BC8" w14:textId="77777777" w:rsidR="000D2720" w:rsidRDefault="000D2720" w:rsidP="000D2720">
      <w:pPr>
        <w:rPr>
          <w:rFonts w:ascii="Arial" w:hAnsi="Arial" w:cs="Arial"/>
          <w:color w:val="000000" w:themeColor="text1"/>
          <w:sz w:val="20"/>
          <w:szCs w:val="20"/>
        </w:rPr>
      </w:pPr>
    </w:p>
    <w:p w14:paraId="7041D4B7" w14:textId="77777777" w:rsidR="00E36AD4" w:rsidRDefault="00E36AD4" w:rsidP="000D2720">
      <w:pPr>
        <w:rPr>
          <w:rFonts w:ascii="Arial" w:hAnsi="Arial" w:cs="Arial"/>
          <w:color w:val="000000" w:themeColor="text1"/>
          <w:sz w:val="20"/>
          <w:szCs w:val="20"/>
        </w:rPr>
      </w:pPr>
    </w:p>
    <w:p w14:paraId="1AE3BD0A" w14:textId="77777777" w:rsidR="00E36AD4" w:rsidRDefault="00E36AD4" w:rsidP="000D2720">
      <w:pPr>
        <w:rPr>
          <w:rFonts w:ascii="Arial" w:hAnsi="Arial" w:cs="Arial"/>
          <w:color w:val="000000" w:themeColor="text1"/>
          <w:sz w:val="20"/>
          <w:szCs w:val="20"/>
        </w:rPr>
      </w:pPr>
    </w:p>
    <w:p w14:paraId="55807BC5" w14:textId="77777777" w:rsidR="00886B4D" w:rsidRDefault="00886B4D" w:rsidP="000D2720">
      <w:pPr>
        <w:rPr>
          <w:rFonts w:ascii="Arial" w:hAnsi="Arial" w:cs="Arial"/>
          <w:color w:val="000000" w:themeColor="text1"/>
          <w:sz w:val="20"/>
          <w:szCs w:val="20"/>
        </w:rPr>
      </w:pPr>
    </w:p>
    <w:p w14:paraId="29C82513" w14:textId="77777777" w:rsidR="00E6633B" w:rsidRPr="00C54060" w:rsidRDefault="00E6633B" w:rsidP="00E6633B">
      <w:pPr>
        <w:jc w:val="center"/>
        <w:rPr>
          <w:rFonts w:ascii="Arial" w:hAnsi="Arial" w:cs="Arial"/>
          <w:bCs/>
        </w:rPr>
      </w:pPr>
      <w:r w:rsidRPr="00C54060">
        <w:rPr>
          <w:rFonts w:ascii="Arial" w:hAnsi="Arial" w:cs="Arial"/>
          <w:bCs/>
        </w:rPr>
        <w:t>__________________________________</w:t>
      </w:r>
    </w:p>
    <w:p w14:paraId="7E430850" w14:textId="77777777" w:rsidR="00E6633B" w:rsidRPr="004E215F" w:rsidRDefault="00E6633B" w:rsidP="00E6633B">
      <w:pPr>
        <w:pStyle w:val="NormalWeb"/>
        <w:spacing w:before="0" w:beforeAutospacing="0" w:after="0" w:afterAutospacing="0"/>
        <w:jc w:val="center"/>
        <w:rPr>
          <w:rFonts w:ascii="Arial" w:hAnsi="Arial" w:cs="Arial"/>
          <w:b/>
          <w:bCs/>
          <w:color w:val="000000"/>
          <w:sz w:val="20"/>
          <w:szCs w:val="20"/>
          <w:lang w:val="es-ES" w:eastAsia="es-ES"/>
        </w:rPr>
      </w:pPr>
      <w:r>
        <w:rPr>
          <w:rFonts w:ascii="Arial" w:hAnsi="Arial" w:cs="Arial"/>
          <w:color w:val="000000"/>
          <w:sz w:val="20"/>
          <w:szCs w:val="20"/>
          <w:lang w:val="es-ES" w:eastAsia="es-ES"/>
        </w:rPr>
        <w:t>Patrullera</w:t>
      </w:r>
      <w:r w:rsidRPr="004E215F">
        <w:rPr>
          <w:rFonts w:ascii="Arial" w:hAnsi="Arial" w:cs="Arial"/>
          <w:color w:val="000000"/>
          <w:sz w:val="20"/>
          <w:szCs w:val="20"/>
          <w:lang w:val="es-ES" w:eastAsia="es-ES"/>
        </w:rPr>
        <w:t xml:space="preserve"> </w:t>
      </w:r>
      <w:r>
        <w:rPr>
          <w:rFonts w:ascii="Arial" w:hAnsi="Arial" w:cs="Arial"/>
          <w:b/>
          <w:bCs/>
          <w:color w:val="000000"/>
          <w:sz w:val="20"/>
          <w:szCs w:val="20"/>
          <w:lang w:val="es-ES" w:eastAsia="es-ES"/>
        </w:rPr>
        <w:t>YESENIA PERALTA CUADROS</w:t>
      </w:r>
      <w:r w:rsidRPr="004E215F">
        <w:rPr>
          <w:rFonts w:ascii="Arial" w:hAnsi="Arial" w:cs="Arial"/>
          <w:b/>
          <w:bCs/>
          <w:color w:val="000000"/>
          <w:sz w:val="20"/>
          <w:szCs w:val="20"/>
          <w:lang w:val="es-ES" w:eastAsia="es-ES"/>
        </w:rPr>
        <w:t xml:space="preserve"> </w:t>
      </w:r>
    </w:p>
    <w:p w14:paraId="6CA2F107" w14:textId="77777777" w:rsidR="00E6633B" w:rsidRDefault="00E6633B" w:rsidP="00E6633B">
      <w:pPr>
        <w:pStyle w:val="NormalWeb"/>
        <w:spacing w:before="0" w:beforeAutospacing="0" w:after="0" w:afterAutospacing="0"/>
        <w:jc w:val="center"/>
        <w:rPr>
          <w:rFonts w:ascii="Arial" w:hAnsi="Arial" w:cs="Arial"/>
          <w:color w:val="000000"/>
          <w:sz w:val="20"/>
          <w:szCs w:val="20"/>
          <w:lang w:val="es-ES" w:eastAsia="es-ES"/>
        </w:rPr>
      </w:pPr>
      <w:r>
        <w:rPr>
          <w:rFonts w:ascii="Arial" w:hAnsi="Arial" w:cs="Arial"/>
          <w:color w:val="000000"/>
          <w:sz w:val="20"/>
          <w:szCs w:val="20"/>
          <w:lang w:val="es-ES" w:eastAsia="es-ES"/>
        </w:rPr>
        <w:t xml:space="preserve">Responsable sistema Seguridad y Salud en el Trabajo ESVEL </w:t>
      </w:r>
    </w:p>
    <w:p w14:paraId="323F9CB4" w14:textId="13878A2B" w:rsidR="00286A2C" w:rsidRDefault="00286A2C" w:rsidP="004A10C3">
      <w:pPr>
        <w:rPr>
          <w:rFonts w:ascii="Arial" w:eastAsia="MS Mincho" w:hAnsi="Arial" w:cs="Arial"/>
          <w:sz w:val="20"/>
          <w:szCs w:val="20"/>
        </w:rPr>
        <w:sectPr w:rsidR="00286A2C" w:rsidSect="004E4429">
          <w:headerReference w:type="default" r:id="rId32"/>
          <w:footerReference w:type="default" r:id="rId33"/>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1AA56A7" w14:textId="77777777" w:rsidR="00011C17" w:rsidRPr="004A10C3" w:rsidRDefault="00011C17" w:rsidP="00011C17">
      <w:pPr>
        <w:jc w:val="both"/>
        <w:rPr>
          <w:rFonts w:ascii="Arial" w:eastAsia="Arial" w:hAnsi="Arial" w:cs="Arial"/>
          <w:color w:val="000000" w:themeColor="text1"/>
          <w:sz w:val="20"/>
          <w:szCs w:val="20"/>
        </w:rPr>
      </w:pPr>
    </w:p>
    <w:p w14:paraId="7F18A749" w14:textId="77777777" w:rsidR="00286A2C" w:rsidRPr="004A10C3" w:rsidRDefault="00286A2C" w:rsidP="00286A2C">
      <w:pPr>
        <w:jc w:val="center"/>
        <w:rPr>
          <w:rFonts w:ascii="Arial" w:eastAsia="Arial" w:hAnsi="Arial" w:cs="Arial"/>
          <w:sz w:val="20"/>
          <w:szCs w:val="20"/>
          <w:lang w:eastAsia="es-CO"/>
        </w:rPr>
      </w:pPr>
      <w:r w:rsidRPr="004A10C3">
        <w:rPr>
          <w:rFonts w:ascii="Arial" w:eastAsia="Arial" w:hAnsi="Arial" w:cs="Arial"/>
          <w:b/>
          <w:bCs/>
          <w:sz w:val="20"/>
          <w:szCs w:val="20"/>
          <w:lang w:val="es-ES" w:eastAsia="es-CO"/>
        </w:rPr>
        <w:t xml:space="preserve">Anexos </w:t>
      </w:r>
    </w:p>
    <w:p w14:paraId="6FD6A2D6" w14:textId="77777777" w:rsidR="00286A2C" w:rsidRPr="004A10C3" w:rsidRDefault="00286A2C" w:rsidP="00286A2C">
      <w:pPr>
        <w:rPr>
          <w:rFonts w:ascii="Arial" w:eastAsia="Arial" w:hAnsi="Arial" w:cs="Arial"/>
          <w:sz w:val="20"/>
          <w:szCs w:val="20"/>
          <w:lang w:eastAsia="es-CO"/>
        </w:rPr>
      </w:pPr>
      <w:r w:rsidRPr="004A10C3">
        <w:rPr>
          <w:rFonts w:ascii="Arial" w:eastAsia="Arial" w:hAnsi="Arial" w:cs="Arial"/>
          <w:sz w:val="20"/>
          <w:szCs w:val="20"/>
          <w:lang w:eastAsia="es-CO"/>
        </w:rPr>
        <w:t>Aplica</w:t>
      </w:r>
    </w:p>
    <w:p w14:paraId="1831EDBF" w14:textId="77777777" w:rsidR="00286A2C" w:rsidRPr="004A10C3" w:rsidRDefault="00286A2C" w:rsidP="00286A2C">
      <w:pPr>
        <w:rPr>
          <w:rFonts w:ascii="Arial" w:eastAsia="Times New Roman" w:hAnsi="Arial" w:cs="Arial"/>
          <w:color w:val="000000"/>
          <w:sz w:val="20"/>
          <w:szCs w:val="20"/>
          <w:lang w:eastAsia="es-ES"/>
        </w:rPr>
      </w:pPr>
    </w:p>
    <w:p w14:paraId="4E7A718E" w14:textId="77777777" w:rsidR="00286A2C" w:rsidRPr="004A10C3" w:rsidRDefault="00286A2C" w:rsidP="00286A2C">
      <w:pPr>
        <w:rPr>
          <w:rFonts w:ascii="Arial" w:hAnsi="Arial" w:cs="Arial"/>
          <w:color w:val="000000"/>
          <w:sz w:val="20"/>
          <w:szCs w:val="20"/>
          <w:lang w:val="es-ES" w:eastAsia="es-CO"/>
        </w:rPr>
      </w:pPr>
    </w:p>
    <w:tbl>
      <w:tblPr>
        <w:tblpPr w:leftFromText="141" w:rightFromText="141" w:vertAnchor="text" w:horzAnchor="margin" w:tblpX="-5" w:tblpY="-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
      </w:tblGrid>
      <w:tr w:rsidR="00286A2C" w:rsidRPr="004A10C3" w14:paraId="5D5FD615" w14:textId="77777777" w:rsidTr="00162E6D">
        <w:tc>
          <w:tcPr>
            <w:tcW w:w="284" w:type="dxa"/>
            <w:shd w:val="clear" w:color="auto" w:fill="auto"/>
          </w:tcPr>
          <w:p w14:paraId="4A634521" w14:textId="77777777" w:rsidR="00286A2C" w:rsidRPr="004A10C3" w:rsidRDefault="00286A2C" w:rsidP="00162E6D">
            <w:pPr>
              <w:rPr>
                <w:rFonts w:ascii="Arial" w:hAnsi="Arial" w:cs="Arial"/>
                <w:color w:val="000000"/>
                <w:sz w:val="20"/>
                <w:szCs w:val="20"/>
                <w:lang w:val="es-ES" w:eastAsia="es-CO"/>
              </w:rPr>
            </w:pPr>
            <w:r w:rsidRPr="004A10C3">
              <w:rPr>
                <w:rFonts w:ascii="Arial" w:hAnsi="Arial" w:cs="Arial"/>
                <w:color w:val="000000"/>
                <w:sz w:val="20"/>
                <w:szCs w:val="20"/>
                <w:lang w:val="es-ES" w:eastAsia="es-CO"/>
              </w:rPr>
              <w:t>X</w:t>
            </w:r>
          </w:p>
        </w:tc>
      </w:tr>
    </w:tbl>
    <w:p w14:paraId="0D8C392C" w14:textId="1C7B8082" w:rsidR="00286A2C" w:rsidRPr="004A10C3" w:rsidRDefault="00286A2C" w:rsidP="00286A2C">
      <w:pPr>
        <w:rPr>
          <w:rFonts w:ascii="Arial" w:hAnsi="Arial" w:cs="Arial"/>
          <w:color w:val="000000"/>
          <w:sz w:val="20"/>
          <w:szCs w:val="20"/>
          <w:lang w:val="es-ES" w:eastAsia="es-CO"/>
        </w:rPr>
      </w:pPr>
      <w:r w:rsidRPr="004A10C3">
        <w:rPr>
          <w:rFonts w:ascii="Arial" w:hAnsi="Arial" w:cs="Arial"/>
          <w:color w:val="000000"/>
          <w:sz w:val="20"/>
          <w:szCs w:val="20"/>
          <w:lang w:val="es-ES" w:eastAsia="es-CO"/>
        </w:rPr>
        <w:t>Certificación de la necesidad</w:t>
      </w:r>
    </w:p>
    <w:tbl>
      <w:tblPr>
        <w:tblpPr w:leftFromText="141" w:rightFromText="141" w:vertAnchor="text" w:horzAnchor="margin" w:tblpX="-5" w:tblpY="-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
      </w:tblGrid>
      <w:tr w:rsidR="00286A2C" w:rsidRPr="004A10C3" w14:paraId="7D652C90" w14:textId="77777777" w:rsidTr="00162E6D">
        <w:tc>
          <w:tcPr>
            <w:tcW w:w="284" w:type="dxa"/>
            <w:shd w:val="clear" w:color="auto" w:fill="auto"/>
          </w:tcPr>
          <w:p w14:paraId="5779F97E" w14:textId="77777777" w:rsidR="00286A2C" w:rsidRPr="004A10C3" w:rsidRDefault="00286A2C" w:rsidP="00162E6D">
            <w:pPr>
              <w:rPr>
                <w:rFonts w:ascii="Arial" w:hAnsi="Arial" w:cs="Arial"/>
                <w:color w:val="000000"/>
                <w:sz w:val="20"/>
                <w:szCs w:val="20"/>
                <w:lang w:val="es-ES" w:eastAsia="es-CO"/>
              </w:rPr>
            </w:pPr>
            <w:bookmarkStart w:id="5" w:name="_Hlk99031781"/>
            <w:r w:rsidRPr="004A10C3">
              <w:rPr>
                <w:rFonts w:ascii="Arial" w:hAnsi="Arial" w:cs="Arial"/>
                <w:color w:val="000000"/>
                <w:sz w:val="20"/>
                <w:szCs w:val="20"/>
                <w:lang w:val="es-ES" w:eastAsia="es-CO"/>
              </w:rPr>
              <w:t>X</w:t>
            </w:r>
          </w:p>
        </w:tc>
      </w:tr>
    </w:tbl>
    <w:p w14:paraId="12744B0D" w14:textId="212B7D88" w:rsidR="00286A2C" w:rsidRPr="004A10C3" w:rsidRDefault="00286A2C" w:rsidP="00286A2C">
      <w:pPr>
        <w:rPr>
          <w:rFonts w:ascii="Arial" w:hAnsi="Arial" w:cs="Arial"/>
          <w:color w:val="000000"/>
          <w:sz w:val="20"/>
          <w:szCs w:val="20"/>
          <w:lang w:val="es-ES" w:eastAsia="es-CO"/>
        </w:rPr>
      </w:pPr>
      <w:r w:rsidRPr="004A10C3">
        <w:rPr>
          <w:rFonts w:ascii="Arial" w:hAnsi="Arial" w:cs="Arial"/>
          <w:color w:val="000000"/>
          <w:sz w:val="20"/>
          <w:szCs w:val="20"/>
          <w:lang w:val="es-ES" w:eastAsia="es-CO"/>
        </w:rPr>
        <w:t>Especificaciones técnicas mínimas</w:t>
      </w:r>
      <w:bookmarkEnd w:id="5"/>
    </w:p>
    <w:tbl>
      <w:tblPr>
        <w:tblpPr w:leftFromText="141" w:rightFromText="141" w:vertAnchor="text" w:horzAnchor="margin" w:tblpX="-5" w:tblpY="-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
      </w:tblGrid>
      <w:tr w:rsidR="00286A2C" w:rsidRPr="004A10C3" w14:paraId="6AB2BBF2" w14:textId="77777777" w:rsidTr="00162E6D">
        <w:tc>
          <w:tcPr>
            <w:tcW w:w="284" w:type="dxa"/>
            <w:shd w:val="clear" w:color="auto" w:fill="auto"/>
          </w:tcPr>
          <w:p w14:paraId="126FEBB8" w14:textId="77777777" w:rsidR="00286A2C" w:rsidRPr="004A10C3" w:rsidRDefault="00286A2C" w:rsidP="00162E6D">
            <w:pPr>
              <w:rPr>
                <w:rFonts w:ascii="Arial" w:hAnsi="Arial" w:cs="Arial"/>
                <w:color w:val="000000"/>
                <w:sz w:val="20"/>
                <w:szCs w:val="20"/>
                <w:lang w:val="es-ES" w:eastAsia="es-CO"/>
              </w:rPr>
            </w:pPr>
          </w:p>
        </w:tc>
      </w:tr>
    </w:tbl>
    <w:p w14:paraId="65E12567" w14:textId="77777777" w:rsidR="00286A2C" w:rsidRPr="004A10C3" w:rsidRDefault="00286A2C" w:rsidP="00286A2C">
      <w:pPr>
        <w:rPr>
          <w:rFonts w:ascii="Arial" w:hAnsi="Arial" w:cs="Arial"/>
          <w:color w:val="000000"/>
          <w:sz w:val="20"/>
          <w:szCs w:val="20"/>
          <w:lang w:val="es-ES" w:eastAsia="es-CO"/>
        </w:rPr>
      </w:pPr>
      <w:r w:rsidRPr="004A10C3">
        <w:rPr>
          <w:rFonts w:ascii="Arial" w:hAnsi="Arial" w:cs="Arial"/>
          <w:color w:val="000000"/>
          <w:sz w:val="20"/>
          <w:szCs w:val="20"/>
          <w:lang w:val="es-ES" w:eastAsia="es-CO"/>
        </w:rPr>
        <w:t>Constancia de idoneidad y experiencia (aplica para prestación de servicios profesionales)</w:t>
      </w:r>
    </w:p>
    <w:tbl>
      <w:tblPr>
        <w:tblpPr w:leftFromText="141" w:rightFromText="141" w:vertAnchor="text" w:horzAnchor="margin" w:tblpX="-5" w:tblpY="-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
      </w:tblGrid>
      <w:tr w:rsidR="00286A2C" w:rsidRPr="004A10C3" w14:paraId="7B6F236F" w14:textId="77777777" w:rsidTr="00162E6D">
        <w:tc>
          <w:tcPr>
            <w:tcW w:w="284" w:type="dxa"/>
            <w:shd w:val="clear" w:color="auto" w:fill="auto"/>
          </w:tcPr>
          <w:p w14:paraId="0964CF3E" w14:textId="77777777" w:rsidR="00286A2C" w:rsidRPr="004A10C3" w:rsidRDefault="00286A2C" w:rsidP="00162E6D">
            <w:pPr>
              <w:rPr>
                <w:rFonts w:ascii="Arial" w:hAnsi="Arial" w:cs="Arial"/>
                <w:color w:val="000000"/>
                <w:sz w:val="20"/>
                <w:szCs w:val="20"/>
                <w:lang w:val="es-ES" w:eastAsia="es-CO"/>
              </w:rPr>
            </w:pPr>
            <w:r w:rsidRPr="004A10C3">
              <w:rPr>
                <w:rFonts w:ascii="Arial" w:hAnsi="Arial" w:cs="Arial"/>
                <w:color w:val="000000"/>
                <w:sz w:val="20"/>
                <w:szCs w:val="20"/>
                <w:lang w:val="es-ES" w:eastAsia="es-CO"/>
              </w:rPr>
              <w:t>X</w:t>
            </w:r>
          </w:p>
        </w:tc>
      </w:tr>
    </w:tbl>
    <w:p w14:paraId="71AF5614" w14:textId="77777777" w:rsidR="00286A2C" w:rsidRPr="004A10C3" w:rsidRDefault="00286A2C" w:rsidP="00286A2C">
      <w:pPr>
        <w:rPr>
          <w:rFonts w:ascii="Arial" w:hAnsi="Arial" w:cs="Arial"/>
          <w:color w:val="000000"/>
          <w:sz w:val="20"/>
          <w:szCs w:val="20"/>
          <w:lang w:val="es-ES" w:eastAsia="es-CO"/>
        </w:rPr>
      </w:pPr>
      <w:r w:rsidRPr="004A10C3">
        <w:rPr>
          <w:rFonts w:ascii="Arial" w:hAnsi="Arial" w:cs="Arial"/>
          <w:color w:val="000000"/>
          <w:sz w:val="20"/>
          <w:szCs w:val="20"/>
          <w:lang w:val="es-ES" w:eastAsia="es-CO"/>
        </w:rPr>
        <w:t>Estimación, tipificación, asignación de riesgos y determinación de garantías</w:t>
      </w:r>
    </w:p>
    <w:tbl>
      <w:tblPr>
        <w:tblpPr w:leftFromText="141" w:rightFromText="141" w:vertAnchor="text" w:horzAnchor="margin" w:tblpX="-5" w:tblpY="-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
      </w:tblGrid>
      <w:tr w:rsidR="00286A2C" w:rsidRPr="004A10C3" w14:paraId="2BAF5BD9" w14:textId="77777777" w:rsidTr="00162E6D">
        <w:tc>
          <w:tcPr>
            <w:tcW w:w="284" w:type="dxa"/>
            <w:shd w:val="clear" w:color="auto" w:fill="auto"/>
          </w:tcPr>
          <w:p w14:paraId="6E8627BC" w14:textId="77777777" w:rsidR="00286A2C" w:rsidRPr="004A10C3" w:rsidRDefault="00286A2C" w:rsidP="00162E6D">
            <w:pPr>
              <w:rPr>
                <w:rFonts w:ascii="Arial" w:hAnsi="Arial" w:cs="Arial"/>
                <w:color w:val="000000"/>
                <w:sz w:val="20"/>
                <w:szCs w:val="20"/>
                <w:lang w:val="es-ES" w:eastAsia="es-CO"/>
              </w:rPr>
            </w:pPr>
            <w:r w:rsidRPr="004A10C3">
              <w:rPr>
                <w:rFonts w:ascii="Arial" w:hAnsi="Arial" w:cs="Arial"/>
                <w:color w:val="000000"/>
                <w:sz w:val="20"/>
                <w:szCs w:val="20"/>
                <w:lang w:val="es-ES" w:eastAsia="es-CO"/>
              </w:rPr>
              <w:t>X</w:t>
            </w:r>
          </w:p>
        </w:tc>
      </w:tr>
    </w:tbl>
    <w:p w14:paraId="016353C0" w14:textId="77777777" w:rsidR="00286A2C" w:rsidRPr="004A10C3" w:rsidRDefault="00286A2C" w:rsidP="00286A2C">
      <w:pPr>
        <w:rPr>
          <w:rFonts w:ascii="Arial" w:hAnsi="Arial" w:cs="Arial"/>
          <w:color w:val="000000"/>
          <w:sz w:val="20"/>
          <w:szCs w:val="20"/>
          <w:lang w:val="es-ES" w:eastAsia="es-CO"/>
        </w:rPr>
      </w:pPr>
      <w:r w:rsidRPr="004A10C3">
        <w:rPr>
          <w:rFonts w:ascii="Arial" w:hAnsi="Arial" w:cs="Arial"/>
          <w:color w:val="000000"/>
          <w:sz w:val="20"/>
          <w:szCs w:val="20"/>
          <w:lang w:val="es-ES" w:eastAsia="es-CO"/>
        </w:rPr>
        <w:t>Análisis del riesgo y forma de mitigarlo</w:t>
      </w:r>
    </w:p>
    <w:tbl>
      <w:tblPr>
        <w:tblpPr w:leftFromText="141" w:rightFromText="141" w:vertAnchor="text" w:horzAnchor="margin" w:tblpX="-5" w:tblpY="-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
      </w:tblGrid>
      <w:tr w:rsidR="00286A2C" w:rsidRPr="004A10C3" w14:paraId="790686C0" w14:textId="77777777" w:rsidTr="00162E6D">
        <w:tc>
          <w:tcPr>
            <w:tcW w:w="284" w:type="dxa"/>
            <w:shd w:val="clear" w:color="auto" w:fill="auto"/>
          </w:tcPr>
          <w:p w14:paraId="5A909DE7" w14:textId="77777777" w:rsidR="00286A2C" w:rsidRPr="004A10C3" w:rsidRDefault="00286A2C" w:rsidP="00162E6D">
            <w:pPr>
              <w:rPr>
                <w:rFonts w:ascii="Arial" w:hAnsi="Arial" w:cs="Arial"/>
                <w:color w:val="000000"/>
                <w:sz w:val="20"/>
                <w:szCs w:val="20"/>
                <w:lang w:val="es-ES" w:eastAsia="es-CO"/>
              </w:rPr>
            </w:pPr>
          </w:p>
        </w:tc>
      </w:tr>
    </w:tbl>
    <w:p w14:paraId="0A6C6545" w14:textId="77777777" w:rsidR="00286A2C" w:rsidRPr="004A10C3" w:rsidRDefault="00286A2C" w:rsidP="00286A2C">
      <w:pPr>
        <w:rPr>
          <w:rFonts w:ascii="Arial" w:hAnsi="Arial" w:cs="Arial"/>
          <w:color w:val="000000"/>
          <w:sz w:val="20"/>
          <w:szCs w:val="20"/>
          <w:lang w:val="es-ES" w:eastAsia="es-CO"/>
        </w:rPr>
      </w:pPr>
      <w:r w:rsidRPr="004A10C3">
        <w:rPr>
          <w:rFonts w:ascii="Arial" w:hAnsi="Arial" w:cs="Arial"/>
          <w:color w:val="000000"/>
          <w:sz w:val="20"/>
          <w:szCs w:val="20"/>
          <w:lang w:val="es-ES" w:eastAsia="es-CO"/>
        </w:rPr>
        <w:t>Ficha técnica</w:t>
      </w:r>
    </w:p>
    <w:tbl>
      <w:tblPr>
        <w:tblpPr w:leftFromText="141" w:rightFromText="141" w:vertAnchor="text" w:horzAnchor="margin" w:tblpX="-5" w:tblpY="-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
      </w:tblGrid>
      <w:tr w:rsidR="00286A2C" w:rsidRPr="004A10C3" w14:paraId="6FBC88C0" w14:textId="77777777" w:rsidTr="00162E6D">
        <w:tc>
          <w:tcPr>
            <w:tcW w:w="284" w:type="dxa"/>
            <w:shd w:val="clear" w:color="auto" w:fill="auto"/>
          </w:tcPr>
          <w:p w14:paraId="7B75C2BB" w14:textId="77777777" w:rsidR="00286A2C" w:rsidRPr="004A10C3" w:rsidRDefault="00286A2C" w:rsidP="00162E6D">
            <w:pPr>
              <w:rPr>
                <w:rFonts w:ascii="Arial" w:hAnsi="Arial" w:cs="Arial"/>
                <w:color w:val="000000"/>
                <w:sz w:val="20"/>
                <w:szCs w:val="20"/>
                <w:lang w:val="es-ES" w:eastAsia="es-CO"/>
              </w:rPr>
            </w:pPr>
            <w:r w:rsidRPr="004A10C3">
              <w:rPr>
                <w:rFonts w:ascii="Arial" w:hAnsi="Arial" w:cs="Arial"/>
                <w:color w:val="000000"/>
                <w:sz w:val="20"/>
                <w:szCs w:val="20"/>
                <w:lang w:val="es-ES" w:eastAsia="es-CO"/>
              </w:rPr>
              <w:t>X</w:t>
            </w:r>
          </w:p>
        </w:tc>
      </w:tr>
    </w:tbl>
    <w:p w14:paraId="2ED721AA" w14:textId="77777777" w:rsidR="00286A2C" w:rsidRPr="004A10C3" w:rsidRDefault="00286A2C" w:rsidP="00286A2C">
      <w:pPr>
        <w:rPr>
          <w:rFonts w:ascii="Arial" w:hAnsi="Arial" w:cs="Arial"/>
          <w:color w:val="000000"/>
          <w:sz w:val="20"/>
          <w:szCs w:val="20"/>
          <w:lang w:val="es-ES" w:eastAsia="es-CO"/>
        </w:rPr>
      </w:pPr>
      <w:r w:rsidRPr="004A10C3">
        <w:rPr>
          <w:rFonts w:ascii="Arial" w:hAnsi="Arial" w:cs="Arial"/>
          <w:color w:val="000000"/>
          <w:sz w:val="20"/>
          <w:szCs w:val="20"/>
          <w:lang w:val="es-ES" w:eastAsia="es-CO"/>
        </w:rPr>
        <w:t>Obligaciones de la policía nacional (no aplica para mínima cuantía)</w:t>
      </w:r>
    </w:p>
    <w:tbl>
      <w:tblPr>
        <w:tblpPr w:leftFromText="141" w:rightFromText="141" w:vertAnchor="text" w:horzAnchor="margin" w:tblpX="-5" w:tblpY="-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
      </w:tblGrid>
      <w:tr w:rsidR="00286A2C" w:rsidRPr="004A10C3" w14:paraId="61A7CF41" w14:textId="77777777" w:rsidTr="00162E6D">
        <w:tc>
          <w:tcPr>
            <w:tcW w:w="284" w:type="dxa"/>
            <w:shd w:val="clear" w:color="auto" w:fill="auto"/>
          </w:tcPr>
          <w:p w14:paraId="0E33509A" w14:textId="77777777" w:rsidR="00286A2C" w:rsidRPr="004A10C3" w:rsidRDefault="00286A2C" w:rsidP="00162E6D">
            <w:pPr>
              <w:rPr>
                <w:rFonts w:ascii="Arial" w:eastAsia="Times New Roman" w:hAnsi="Arial" w:cs="Arial"/>
                <w:color w:val="000000"/>
                <w:sz w:val="20"/>
                <w:szCs w:val="20"/>
                <w:lang w:eastAsia="es-ES"/>
              </w:rPr>
            </w:pPr>
            <w:r w:rsidRPr="004A10C3">
              <w:rPr>
                <w:rFonts w:ascii="Arial" w:eastAsia="Times New Roman" w:hAnsi="Arial" w:cs="Arial"/>
                <w:color w:val="000000"/>
                <w:sz w:val="20"/>
                <w:szCs w:val="20"/>
                <w:lang w:eastAsia="es-ES"/>
              </w:rPr>
              <w:t>X</w:t>
            </w:r>
          </w:p>
        </w:tc>
      </w:tr>
    </w:tbl>
    <w:p w14:paraId="7DC6CA00" w14:textId="77777777" w:rsidR="00286A2C" w:rsidRPr="004A10C3" w:rsidRDefault="00286A2C" w:rsidP="00286A2C">
      <w:pPr>
        <w:rPr>
          <w:rFonts w:ascii="Arial" w:hAnsi="Arial" w:cs="Arial"/>
          <w:color w:val="000000"/>
          <w:sz w:val="20"/>
          <w:szCs w:val="20"/>
          <w:lang w:val="es-ES" w:eastAsia="es-CO"/>
        </w:rPr>
      </w:pPr>
      <w:r w:rsidRPr="004A10C3">
        <w:rPr>
          <w:rFonts w:ascii="Arial" w:hAnsi="Arial" w:cs="Arial"/>
          <w:color w:val="000000"/>
          <w:sz w:val="20"/>
          <w:szCs w:val="20"/>
          <w:lang w:val="es-ES" w:eastAsia="es-CO"/>
        </w:rPr>
        <w:t>Obligaciones del contratista (no aplica para mínima cuantía)</w:t>
      </w:r>
    </w:p>
    <w:p w14:paraId="4E405696" w14:textId="77777777" w:rsidR="00286A2C" w:rsidRPr="004A10C3" w:rsidRDefault="00286A2C" w:rsidP="00286A2C">
      <w:pPr>
        <w:jc w:val="center"/>
        <w:rPr>
          <w:rFonts w:ascii="Arial" w:eastAsia="Arial" w:hAnsi="Arial" w:cs="Arial"/>
          <w:b/>
          <w:bCs/>
          <w:sz w:val="20"/>
          <w:szCs w:val="20"/>
          <w:lang w:val="es-ES" w:eastAsia="es-CO"/>
        </w:rPr>
      </w:pPr>
    </w:p>
    <w:p w14:paraId="1546AA9C" w14:textId="77777777" w:rsidR="00286A2C" w:rsidRPr="004A10C3" w:rsidRDefault="00286A2C" w:rsidP="00286A2C">
      <w:pPr>
        <w:jc w:val="center"/>
        <w:rPr>
          <w:rFonts w:ascii="Arial" w:eastAsia="Arial" w:hAnsi="Arial" w:cs="Arial"/>
          <w:b/>
          <w:bCs/>
          <w:sz w:val="20"/>
          <w:szCs w:val="20"/>
          <w:lang w:val="es-ES" w:eastAsia="es-CO"/>
        </w:rPr>
      </w:pPr>
      <w:r w:rsidRPr="004A10C3">
        <w:rPr>
          <w:rFonts w:ascii="Arial" w:eastAsia="Arial" w:hAnsi="Arial" w:cs="Arial"/>
          <w:b/>
          <w:bCs/>
          <w:sz w:val="20"/>
          <w:szCs w:val="20"/>
          <w:lang w:val="es-ES" w:eastAsia="es-CO"/>
        </w:rPr>
        <w:t>Formularios adjuntos al estudio previo</w:t>
      </w:r>
    </w:p>
    <w:p w14:paraId="530BEEA6" w14:textId="77777777" w:rsidR="00286A2C" w:rsidRPr="004A10C3" w:rsidRDefault="00286A2C" w:rsidP="00286A2C">
      <w:pPr>
        <w:jc w:val="center"/>
        <w:rPr>
          <w:rFonts w:ascii="Arial" w:eastAsia="Arial" w:hAnsi="Arial" w:cs="Arial"/>
          <w:sz w:val="20"/>
          <w:szCs w:val="20"/>
          <w:lang w:eastAsia="es-CO"/>
        </w:rPr>
      </w:pPr>
    </w:p>
    <w:p w14:paraId="0BCF3731" w14:textId="77777777" w:rsidR="00286A2C" w:rsidRPr="004A10C3" w:rsidRDefault="00286A2C" w:rsidP="00286A2C">
      <w:pPr>
        <w:rPr>
          <w:rFonts w:ascii="Arial" w:eastAsia="Arial" w:hAnsi="Arial" w:cs="Arial"/>
          <w:sz w:val="20"/>
          <w:szCs w:val="20"/>
          <w:lang w:eastAsia="es-CO"/>
        </w:rPr>
      </w:pPr>
      <w:r w:rsidRPr="004A10C3">
        <w:rPr>
          <w:rFonts w:ascii="Arial" w:eastAsia="Arial" w:hAnsi="Arial" w:cs="Arial"/>
          <w:sz w:val="20"/>
          <w:szCs w:val="20"/>
          <w:lang w:eastAsia="es-CO"/>
        </w:rPr>
        <w:t>Aplica</w:t>
      </w:r>
    </w:p>
    <w:p w14:paraId="278500F5" w14:textId="77777777" w:rsidR="00286A2C" w:rsidRPr="004A10C3" w:rsidRDefault="00286A2C" w:rsidP="00286A2C">
      <w:pPr>
        <w:rPr>
          <w:rFonts w:ascii="Arial" w:eastAsia="Arial" w:hAnsi="Arial" w:cs="Arial"/>
          <w:sz w:val="20"/>
          <w:szCs w:val="20"/>
          <w:lang w:eastAsia="es-CO"/>
        </w:rPr>
      </w:pPr>
    </w:p>
    <w:p w14:paraId="34828CA6" w14:textId="77777777" w:rsidR="00286A2C" w:rsidRPr="004A10C3" w:rsidRDefault="00286A2C" w:rsidP="00286A2C">
      <w:pPr>
        <w:rPr>
          <w:rFonts w:ascii="Arial" w:eastAsia="Arial" w:hAnsi="Arial" w:cs="Arial"/>
          <w:sz w:val="20"/>
          <w:szCs w:val="20"/>
          <w:lang w:eastAsia="es-CO"/>
        </w:rPr>
      </w:pPr>
    </w:p>
    <w:tbl>
      <w:tblPr>
        <w:tblpPr w:leftFromText="141" w:rightFromText="141" w:vertAnchor="text" w:horzAnchor="margin" w:tblpX="-5" w:tblpY="-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
      </w:tblGrid>
      <w:tr w:rsidR="00286A2C" w:rsidRPr="004A10C3" w14:paraId="1F089498" w14:textId="77777777" w:rsidTr="00162E6D">
        <w:tc>
          <w:tcPr>
            <w:tcW w:w="284" w:type="dxa"/>
            <w:shd w:val="clear" w:color="auto" w:fill="auto"/>
          </w:tcPr>
          <w:p w14:paraId="0F5A8763" w14:textId="77777777" w:rsidR="00286A2C" w:rsidRPr="004A10C3" w:rsidRDefault="00286A2C" w:rsidP="00162E6D">
            <w:pPr>
              <w:rPr>
                <w:rFonts w:ascii="Arial" w:hAnsi="Arial" w:cs="Arial"/>
                <w:color w:val="000000"/>
                <w:sz w:val="20"/>
                <w:szCs w:val="20"/>
                <w:lang w:val="es-ES" w:eastAsia="es-CO"/>
              </w:rPr>
            </w:pPr>
          </w:p>
        </w:tc>
      </w:tr>
    </w:tbl>
    <w:p w14:paraId="5B045A60" w14:textId="116C0D7B" w:rsidR="00286A2C" w:rsidRPr="004A10C3" w:rsidRDefault="00286A2C" w:rsidP="00286A2C">
      <w:pPr>
        <w:rPr>
          <w:rFonts w:ascii="Arial" w:hAnsi="Arial" w:cs="Arial"/>
          <w:color w:val="2E74B5"/>
          <w:sz w:val="20"/>
          <w:szCs w:val="20"/>
          <w:lang w:val="es-ES" w:eastAsia="es-CO"/>
        </w:rPr>
      </w:pPr>
      <w:r w:rsidRPr="004A10C3">
        <w:rPr>
          <w:rFonts w:ascii="Arial" w:hAnsi="Arial" w:cs="Arial"/>
          <w:sz w:val="20"/>
          <w:szCs w:val="20"/>
          <w:lang w:val="es-ES" w:eastAsia="es-CO"/>
        </w:rPr>
        <w:t>Factores de verificación y ponderación</w:t>
      </w:r>
      <w:r w:rsidRPr="004A10C3">
        <w:rPr>
          <w:rFonts w:ascii="Arial" w:hAnsi="Arial" w:cs="Arial"/>
          <w:color w:val="2E74B5"/>
          <w:sz w:val="20"/>
          <w:szCs w:val="20"/>
          <w:lang w:val="es-ES" w:eastAsia="es-CO"/>
        </w:rPr>
        <w:t>.</w:t>
      </w:r>
    </w:p>
    <w:tbl>
      <w:tblPr>
        <w:tblpPr w:leftFromText="141" w:rightFromText="141" w:vertAnchor="text" w:horzAnchor="margin" w:tblpX="-5" w:tblpY="-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
      </w:tblGrid>
      <w:tr w:rsidR="00286A2C" w:rsidRPr="004A10C3" w14:paraId="55F0A4B0" w14:textId="77777777" w:rsidTr="00162E6D">
        <w:tc>
          <w:tcPr>
            <w:tcW w:w="284" w:type="dxa"/>
            <w:shd w:val="clear" w:color="auto" w:fill="auto"/>
          </w:tcPr>
          <w:p w14:paraId="510C0A36" w14:textId="77777777" w:rsidR="00286A2C" w:rsidRPr="004A10C3" w:rsidRDefault="00286A2C" w:rsidP="00162E6D">
            <w:pPr>
              <w:rPr>
                <w:rFonts w:ascii="Arial" w:hAnsi="Arial" w:cs="Arial"/>
                <w:color w:val="000000"/>
                <w:sz w:val="20"/>
                <w:szCs w:val="20"/>
                <w:lang w:val="es-ES" w:eastAsia="es-CO"/>
              </w:rPr>
            </w:pPr>
          </w:p>
        </w:tc>
      </w:tr>
    </w:tbl>
    <w:p w14:paraId="4D23D797" w14:textId="794DF4B5" w:rsidR="00286A2C" w:rsidRPr="004A10C3" w:rsidRDefault="00286A2C" w:rsidP="00286A2C">
      <w:pPr>
        <w:rPr>
          <w:rFonts w:ascii="Arial" w:eastAsia="Arial" w:hAnsi="Arial" w:cs="Arial"/>
          <w:color w:val="000000"/>
          <w:sz w:val="20"/>
          <w:szCs w:val="20"/>
          <w:lang w:val="es-ES" w:eastAsia="es-CO"/>
        </w:rPr>
      </w:pPr>
      <w:r w:rsidRPr="004A10C3">
        <w:rPr>
          <w:rFonts w:ascii="Arial" w:eastAsia="Arial" w:hAnsi="Arial" w:cs="Arial"/>
          <w:color w:val="000000"/>
          <w:sz w:val="20"/>
          <w:szCs w:val="20"/>
          <w:lang w:val="es-ES" w:eastAsia="es-CO"/>
        </w:rPr>
        <w:t>Apoyo a la industria nacional</w:t>
      </w:r>
    </w:p>
    <w:tbl>
      <w:tblPr>
        <w:tblpPr w:leftFromText="141" w:rightFromText="141" w:vertAnchor="text" w:horzAnchor="margin" w:tblpX="-5" w:tblpY="-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
      </w:tblGrid>
      <w:tr w:rsidR="00286A2C" w:rsidRPr="004A10C3" w14:paraId="2AB24317" w14:textId="77777777" w:rsidTr="00162E6D">
        <w:tc>
          <w:tcPr>
            <w:tcW w:w="284" w:type="dxa"/>
            <w:shd w:val="clear" w:color="auto" w:fill="auto"/>
          </w:tcPr>
          <w:p w14:paraId="73129385" w14:textId="77777777" w:rsidR="00286A2C" w:rsidRPr="004A10C3" w:rsidRDefault="00286A2C" w:rsidP="00162E6D">
            <w:pPr>
              <w:rPr>
                <w:rFonts w:ascii="Arial" w:hAnsi="Arial" w:cs="Arial"/>
                <w:color w:val="000000"/>
                <w:sz w:val="20"/>
                <w:szCs w:val="20"/>
                <w:lang w:val="es-ES" w:eastAsia="es-CO"/>
              </w:rPr>
            </w:pPr>
          </w:p>
        </w:tc>
      </w:tr>
    </w:tbl>
    <w:p w14:paraId="74910210" w14:textId="3EB1B977" w:rsidR="00286A2C" w:rsidRPr="004A10C3" w:rsidRDefault="00286A2C" w:rsidP="00286A2C">
      <w:pPr>
        <w:rPr>
          <w:rFonts w:ascii="Arial" w:eastAsia="Arial" w:hAnsi="Arial" w:cs="Arial"/>
          <w:color w:val="000000"/>
          <w:sz w:val="20"/>
          <w:szCs w:val="20"/>
          <w:lang w:val="es-ES" w:eastAsia="es-CO"/>
        </w:rPr>
      </w:pPr>
      <w:r w:rsidRPr="004A10C3">
        <w:rPr>
          <w:rFonts w:ascii="Arial" w:eastAsia="Arial" w:hAnsi="Arial" w:cs="Arial"/>
          <w:color w:val="000000"/>
          <w:sz w:val="20"/>
          <w:szCs w:val="20"/>
          <w:lang w:val="es-ES" w:eastAsia="es-CO"/>
        </w:rPr>
        <w:t>Indicación de trato nacional</w:t>
      </w:r>
    </w:p>
    <w:tbl>
      <w:tblPr>
        <w:tblpPr w:leftFromText="141" w:rightFromText="141" w:vertAnchor="text" w:horzAnchor="margin" w:tblpX="-5" w:tblpY="-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
      </w:tblGrid>
      <w:tr w:rsidR="00286A2C" w:rsidRPr="004A10C3" w14:paraId="4C31FEC9" w14:textId="77777777" w:rsidTr="00162E6D">
        <w:tc>
          <w:tcPr>
            <w:tcW w:w="284" w:type="dxa"/>
            <w:shd w:val="clear" w:color="auto" w:fill="auto"/>
          </w:tcPr>
          <w:p w14:paraId="7A092734" w14:textId="77777777" w:rsidR="00286A2C" w:rsidRPr="004A10C3" w:rsidRDefault="00286A2C" w:rsidP="00162E6D">
            <w:pPr>
              <w:rPr>
                <w:rFonts w:ascii="Arial" w:hAnsi="Arial" w:cs="Arial"/>
                <w:color w:val="000000"/>
                <w:sz w:val="20"/>
                <w:szCs w:val="20"/>
                <w:lang w:val="es-ES" w:eastAsia="es-CO"/>
              </w:rPr>
            </w:pPr>
          </w:p>
        </w:tc>
      </w:tr>
    </w:tbl>
    <w:p w14:paraId="179158E8" w14:textId="4324F1DB" w:rsidR="00286A2C" w:rsidRPr="004A10C3" w:rsidRDefault="00286A2C" w:rsidP="00286A2C">
      <w:pPr>
        <w:rPr>
          <w:rFonts w:ascii="Arial" w:eastAsia="Arial" w:hAnsi="Arial" w:cs="Arial"/>
          <w:color w:val="000000"/>
          <w:sz w:val="20"/>
          <w:szCs w:val="20"/>
          <w:lang w:val="es-ES" w:eastAsia="es-CO"/>
        </w:rPr>
      </w:pPr>
      <w:r w:rsidRPr="004A10C3">
        <w:rPr>
          <w:rFonts w:ascii="Arial" w:eastAsia="Arial" w:hAnsi="Arial" w:cs="Arial"/>
          <w:color w:val="000000"/>
          <w:sz w:val="20"/>
          <w:szCs w:val="20"/>
          <w:lang w:val="es-ES" w:eastAsia="es-CO"/>
        </w:rPr>
        <w:t>Experiencia del proponente</w:t>
      </w:r>
    </w:p>
    <w:tbl>
      <w:tblPr>
        <w:tblpPr w:leftFromText="141" w:rightFromText="141" w:vertAnchor="text" w:horzAnchor="margin" w:tblpX="-5" w:tblpY="-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
      </w:tblGrid>
      <w:tr w:rsidR="00286A2C" w:rsidRPr="004A10C3" w14:paraId="024FC74D" w14:textId="77777777" w:rsidTr="00162E6D">
        <w:tc>
          <w:tcPr>
            <w:tcW w:w="284" w:type="dxa"/>
            <w:shd w:val="clear" w:color="auto" w:fill="auto"/>
          </w:tcPr>
          <w:p w14:paraId="3E0C8B7B" w14:textId="77777777" w:rsidR="00286A2C" w:rsidRPr="004A10C3" w:rsidRDefault="00286A2C" w:rsidP="00162E6D">
            <w:pPr>
              <w:rPr>
                <w:rFonts w:ascii="Arial" w:hAnsi="Arial" w:cs="Arial"/>
                <w:color w:val="000000"/>
                <w:sz w:val="20"/>
                <w:szCs w:val="20"/>
                <w:lang w:val="es-ES" w:eastAsia="es-CO"/>
              </w:rPr>
            </w:pPr>
          </w:p>
        </w:tc>
      </w:tr>
    </w:tbl>
    <w:p w14:paraId="3CECE56A" w14:textId="7B5F4069" w:rsidR="00286A2C" w:rsidRPr="004A10C3" w:rsidRDefault="00286A2C" w:rsidP="00286A2C">
      <w:pPr>
        <w:rPr>
          <w:rFonts w:ascii="Arial" w:eastAsia="Arial" w:hAnsi="Arial" w:cs="Arial"/>
          <w:color w:val="000000"/>
          <w:sz w:val="20"/>
          <w:szCs w:val="20"/>
          <w:lang w:val="es-ES" w:eastAsia="es-CO"/>
        </w:rPr>
      </w:pPr>
      <w:r w:rsidRPr="004A10C3">
        <w:rPr>
          <w:rFonts w:ascii="Arial" w:eastAsia="Arial" w:hAnsi="Arial" w:cs="Arial"/>
          <w:color w:val="000000"/>
          <w:sz w:val="20"/>
          <w:szCs w:val="20"/>
          <w:lang w:val="es-ES" w:eastAsia="es-CO"/>
        </w:rPr>
        <w:t>Certificación de contratos para acreditación de experiencia proponente extranjero sin sucursal o domicilio en Colombia</w:t>
      </w:r>
    </w:p>
    <w:tbl>
      <w:tblPr>
        <w:tblpPr w:leftFromText="141" w:rightFromText="141" w:vertAnchor="text" w:horzAnchor="margin" w:tblpX="-5" w:tblpY="-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
      </w:tblGrid>
      <w:tr w:rsidR="00286A2C" w:rsidRPr="004A10C3" w14:paraId="500D0F49" w14:textId="77777777" w:rsidTr="00162E6D">
        <w:tc>
          <w:tcPr>
            <w:tcW w:w="284" w:type="dxa"/>
            <w:shd w:val="clear" w:color="auto" w:fill="auto"/>
          </w:tcPr>
          <w:p w14:paraId="6729F79C" w14:textId="77777777" w:rsidR="00286A2C" w:rsidRPr="004A10C3" w:rsidRDefault="00286A2C" w:rsidP="00162E6D">
            <w:pPr>
              <w:rPr>
                <w:rFonts w:ascii="Arial" w:hAnsi="Arial" w:cs="Arial"/>
                <w:color w:val="000000"/>
                <w:sz w:val="20"/>
                <w:szCs w:val="20"/>
                <w:lang w:val="es-ES" w:eastAsia="es-CO"/>
              </w:rPr>
            </w:pPr>
          </w:p>
        </w:tc>
      </w:tr>
    </w:tbl>
    <w:p w14:paraId="2B9E521E" w14:textId="103704E4" w:rsidR="00286A2C" w:rsidRPr="004A10C3" w:rsidRDefault="00286A2C" w:rsidP="00286A2C">
      <w:pPr>
        <w:rPr>
          <w:rFonts w:ascii="Arial" w:eastAsia="Arial" w:hAnsi="Arial" w:cs="Arial"/>
          <w:color w:val="000000"/>
          <w:sz w:val="20"/>
          <w:szCs w:val="20"/>
          <w:lang w:val="es-ES" w:eastAsia="es-CO"/>
        </w:rPr>
      </w:pPr>
      <w:r w:rsidRPr="004A10C3">
        <w:rPr>
          <w:rFonts w:ascii="Arial" w:eastAsia="Arial" w:hAnsi="Arial" w:cs="Arial"/>
          <w:color w:val="000000"/>
          <w:sz w:val="20"/>
          <w:szCs w:val="20"/>
          <w:lang w:val="es-ES" w:eastAsia="es-CO"/>
        </w:rPr>
        <w:t>Clasificación proponente extranjero</w:t>
      </w:r>
    </w:p>
    <w:tbl>
      <w:tblPr>
        <w:tblpPr w:leftFromText="141" w:rightFromText="141" w:vertAnchor="text" w:horzAnchor="margin" w:tblpX="-5" w:tblpY="-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
      </w:tblGrid>
      <w:tr w:rsidR="00286A2C" w:rsidRPr="004A10C3" w14:paraId="53B1DA95" w14:textId="77777777" w:rsidTr="00162E6D">
        <w:tc>
          <w:tcPr>
            <w:tcW w:w="284" w:type="dxa"/>
            <w:shd w:val="clear" w:color="auto" w:fill="auto"/>
          </w:tcPr>
          <w:p w14:paraId="73C124E8" w14:textId="77777777" w:rsidR="00286A2C" w:rsidRPr="004A10C3" w:rsidRDefault="00286A2C" w:rsidP="00162E6D">
            <w:pPr>
              <w:rPr>
                <w:rFonts w:ascii="Arial" w:hAnsi="Arial" w:cs="Arial"/>
                <w:color w:val="000000"/>
                <w:sz w:val="20"/>
                <w:szCs w:val="20"/>
                <w:lang w:val="es-ES" w:eastAsia="es-CO"/>
              </w:rPr>
            </w:pPr>
            <w:r w:rsidRPr="004A10C3">
              <w:rPr>
                <w:rFonts w:ascii="Arial" w:hAnsi="Arial" w:cs="Arial"/>
                <w:color w:val="000000"/>
                <w:sz w:val="20"/>
                <w:szCs w:val="20"/>
                <w:lang w:val="es-ES" w:eastAsia="es-CO"/>
              </w:rPr>
              <w:t>X</w:t>
            </w:r>
          </w:p>
        </w:tc>
      </w:tr>
    </w:tbl>
    <w:p w14:paraId="5985870B" w14:textId="29C36556" w:rsidR="00286A2C" w:rsidRPr="004A10C3" w:rsidRDefault="00286A2C" w:rsidP="00286A2C">
      <w:pPr>
        <w:rPr>
          <w:rFonts w:ascii="Arial" w:eastAsia="Arial" w:hAnsi="Arial" w:cs="Arial"/>
          <w:color w:val="000000"/>
          <w:sz w:val="20"/>
          <w:szCs w:val="20"/>
          <w:lang w:val="es-ES" w:eastAsia="es-CO"/>
        </w:rPr>
      </w:pPr>
      <w:r w:rsidRPr="004A10C3">
        <w:rPr>
          <w:rFonts w:ascii="Arial" w:eastAsia="Arial" w:hAnsi="Arial" w:cs="Arial"/>
          <w:color w:val="000000"/>
          <w:sz w:val="20"/>
          <w:szCs w:val="20"/>
          <w:lang w:val="es-ES" w:eastAsia="es-CO"/>
        </w:rPr>
        <w:t>Acuerdo de confidencialidad (obligatorio)</w:t>
      </w:r>
    </w:p>
    <w:tbl>
      <w:tblPr>
        <w:tblpPr w:leftFromText="141" w:rightFromText="141" w:vertAnchor="text" w:horzAnchor="margin" w:tblpX="-5" w:tblpY="-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
      </w:tblGrid>
      <w:tr w:rsidR="00286A2C" w:rsidRPr="004A10C3" w14:paraId="2D03CE78" w14:textId="77777777" w:rsidTr="00162E6D">
        <w:tc>
          <w:tcPr>
            <w:tcW w:w="284" w:type="dxa"/>
            <w:shd w:val="clear" w:color="auto" w:fill="auto"/>
          </w:tcPr>
          <w:p w14:paraId="729A8596" w14:textId="77777777" w:rsidR="00286A2C" w:rsidRPr="004A10C3" w:rsidRDefault="00286A2C" w:rsidP="00162E6D">
            <w:pPr>
              <w:rPr>
                <w:rFonts w:ascii="Arial" w:hAnsi="Arial" w:cs="Arial"/>
                <w:color w:val="000000"/>
                <w:sz w:val="20"/>
                <w:szCs w:val="20"/>
                <w:lang w:val="es-ES" w:eastAsia="es-CO"/>
              </w:rPr>
            </w:pPr>
            <w:r w:rsidRPr="004A10C3">
              <w:rPr>
                <w:rFonts w:ascii="Arial" w:hAnsi="Arial" w:cs="Arial"/>
                <w:color w:val="000000"/>
                <w:sz w:val="20"/>
                <w:szCs w:val="20"/>
                <w:lang w:val="es-ES" w:eastAsia="es-CO"/>
              </w:rPr>
              <w:t>X</w:t>
            </w:r>
          </w:p>
        </w:tc>
      </w:tr>
    </w:tbl>
    <w:p w14:paraId="5F2D3396" w14:textId="48136B29" w:rsidR="00286A2C" w:rsidRPr="004A10C3" w:rsidRDefault="00286A2C" w:rsidP="00286A2C">
      <w:pPr>
        <w:rPr>
          <w:rFonts w:ascii="Arial" w:eastAsia="Arial" w:hAnsi="Arial" w:cs="Arial"/>
          <w:color w:val="000000"/>
          <w:sz w:val="20"/>
          <w:szCs w:val="20"/>
          <w:lang w:val="es-ES" w:eastAsia="es-CO"/>
        </w:rPr>
      </w:pPr>
      <w:r w:rsidRPr="004A10C3">
        <w:rPr>
          <w:rFonts w:ascii="Arial" w:eastAsia="Arial" w:hAnsi="Arial" w:cs="Arial"/>
          <w:color w:val="000000"/>
          <w:sz w:val="20"/>
          <w:szCs w:val="20"/>
          <w:lang w:val="es-ES" w:eastAsia="es-CO"/>
        </w:rPr>
        <w:t>Sistema de gestión de la seguridad y salud en el trabajo (obligatorio)</w:t>
      </w:r>
    </w:p>
    <w:tbl>
      <w:tblPr>
        <w:tblpPr w:leftFromText="141" w:rightFromText="141" w:vertAnchor="text" w:horzAnchor="margin" w:tblpX="-5" w:tblpY="-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
      </w:tblGrid>
      <w:tr w:rsidR="00286A2C" w:rsidRPr="004A10C3" w14:paraId="5BE159AB" w14:textId="77777777" w:rsidTr="00162E6D">
        <w:tc>
          <w:tcPr>
            <w:tcW w:w="284" w:type="dxa"/>
            <w:shd w:val="clear" w:color="auto" w:fill="auto"/>
          </w:tcPr>
          <w:p w14:paraId="6420DD94" w14:textId="77777777" w:rsidR="00286A2C" w:rsidRPr="004A10C3" w:rsidRDefault="00286A2C" w:rsidP="00162E6D">
            <w:pPr>
              <w:rPr>
                <w:rFonts w:ascii="Arial" w:hAnsi="Arial" w:cs="Arial"/>
                <w:color w:val="000000"/>
                <w:sz w:val="20"/>
                <w:szCs w:val="20"/>
                <w:lang w:val="es-ES" w:eastAsia="es-CO"/>
              </w:rPr>
            </w:pPr>
            <w:r w:rsidRPr="004A10C3">
              <w:rPr>
                <w:rFonts w:ascii="Arial" w:hAnsi="Arial" w:cs="Arial"/>
                <w:color w:val="000000"/>
                <w:sz w:val="20"/>
                <w:szCs w:val="20"/>
                <w:lang w:val="es-ES" w:eastAsia="es-CO"/>
              </w:rPr>
              <w:t>X</w:t>
            </w:r>
          </w:p>
        </w:tc>
      </w:tr>
    </w:tbl>
    <w:p w14:paraId="1C2C5259" w14:textId="2C02D259" w:rsidR="00286A2C" w:rsidRPr="004A10C3" w:rsidRDefault="00286A2C" w:rsidP="00286A2C">
      <w:pPr>
        <w:rPr>
          <w:rFonts w:ascii="Arial" w:eastAsia="Arial" w:hAnsi="Arial" w:cs="Arial"/>
          <w:color w:val="000000"/>
          <w:sz w:val="20"/>
          <w:szCs w:val="20"/>
          <w:lang w:val="es-ES" w:eastAsia="es-CO"/>
        </w:rPr>
      </w:pPr>
      <w:r w:rsidRPr="004A10C3">
        <w:rPr>
          <w:rFonts w:ascii="Arial" w:eastAsia="Arial" w:hAnsi="Arial" w:cs="Arial"/>
          <w:color w:val="000000"/>
          <w:sz w:val="20"/>
          <w:szCs w:val="20"/>
          <w:lang w:val="es-ES" w:eastAsia="es-CO"/>
        </w:rPr>
        <w:t>Compromiso anticorrupción (obligatorio)</w:t>
      </w:r>
    </w:p>
    <w:tbl>
      <w:tblPr>
        <w:tblpPr w:leftFromText="141" w:rightFromText="141" w:vertAnchor="text" w:horzAnchor="margin" w:tblpX="-5" w:tblpY="-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
      </w:tblGrid>
      <w:tr w:rsidR="00286A2C" w:rsidRPr="004A10C3" w14:paraId="55A105A1" w14:textId="77777777" w:rsidTr="00162E6D">
        <w:tc>
          <w:tcPr>
            <w:tcW w:w="284" w:type="dxa"/>
            <w:shd w:val="clear" w:color="auto" w:fill="auto"/>
          </w:tcPr>
          <w:p w14:paraId="6B5FCF4F" w14:textId="77777777" w:rsidR="00286A2C" w:rsidRPr="004A10C3" w:rsidRDefault="00286A2C" w:rsidP="00162E6D">
            <w:pPr>
              <w:rPr>
                <w:rFonts w:ascii="Arial" w:hAnsi="Arial" w:cs="Arial"/>
                <w:color w:val="000000"/>
                <w:sz w:val="20"/>
                <w:szCs w:val="20"/>
                <w:lang w:val="es-ES" w:eastAsia="es-CO"/>
              </w:rPr>
            </w:pPr>
          </w:p>
        </w:tc>
      </w:tr>
    </w:tbl>
    <w:p w14:paraId="4E460A38" w14:textId="034C5AA1" w:rsidR="00286A2C" w:rsidRPr="004A10C3" w:rsidRDefault="00286A2C" w:rsidP="00286A2C">
      <w:pPr>
        <w:rPr>
          <w:rFonts w:ascii="Arial" w:eastAsia="Arial" w:hAnsi="Arial" w:cs="Arial"/>
          <w:color w:val="000000"/>
          <w:sz w:val="20"/>
          <w:szCs w:val="20"/>
          <w:lang w:val="es-ES" w:eastAsia="es-CO"/>
        </w:rPr>
      </w:pPr>
      <w:r w:rsidRPr="004A10C3">
        <w:rPr>
          <w:rFonts w:ascii="Arial" w:eastAsia="Arial" w:hAnsi="Arial" w:cs="Arial"/>
          <w:color w:val="000000"/>
          <w:sz w:val="20"/>
          <w:szCs w:val="20"/>
          <w:lang w:val="es-ES" w:eastAsia="es-CO"/>
        </w:rPr>
        <w:t>Capacidad financiera</w:t>
      </w:r>
    </w:p>
    <w:tbl>
      <w:tblPr>
        <w:tblpPr w:leftFromText="141" w:rightFromText="141" w:vertAnchor="text" w:horzAnchor="margin" w:tblpX="-5" w:tblpY="-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
      </w:tblGrid>
      <w:tr w:rsidR="00286A2C" w:rsidRPr="004A10C3" w14:paraId="38F201A9" w14:textId="77777777" w:rsidTr="00162E6D">
        <w:tc>
          <w:tcPr>
            <w:tcW w:w="284" w:type="dxa"/>
            <w:shd w:val="clear" w:color="auto" w:fill="auto"/>
          </w:tcPr>
          <w:p w14:paraId="7002DD55" w14:textId="77777777" w:rsidR="00286A2C" w:rsidRPr="004A10C3" w:rsidRDefault="00286A2C" w:rsidP="00162E6D">
            <w:pPr>
              <w:rPr>
                <w:rFonts w:ascii="Arial" w:hAnsi="Arial" w:cs="Arial"/>
                <w:color w:val="000000"/>
                <w:sz w:val="20"/>
                <w:szCs w:val="20"/>
                <w:lang w:val="es-ES" w:eastAsia="es-CO"/>
              </w:rPr>
            </w:pPr>
          </w:p>
        </w:tc>
      </w:tr>
    </w:tbl>
    <w:p w14:paraId="42C96CD0" w14:textId="233D921B" w:rsidR="00286A2C" w:rsidRPr="004A10C3" w:rsidRDefault="00286A2C" w:rsidP="00286A2C">
      <w:pPr>
        <w:rPr>
          <w:rFonts w:ascii="Arial" w:eastAsia="Arial" w:hAnsi="Arial" w:cs="Arial"/>
          <w:color w:val="000000"/>
          <w:sz w:val="20"/>
          <w:szCs w:val="20"/>
          <w:lang w:val="es-ES" w:eastAsia="es-CO"/>
        </w:rPr>
      </w:pPr>
      <w:r w:rsidRPr="004A10C3">
        <w:rPr>
          <w:rFonts w:ascii="Arial" w:eastAsia="Arial" w:hAnsi="Arial" w:cs="Arial"/>
          <w:color w:val="000000"/>
          <w:sz w:val="20"/>
          <w:szCs w:val="20"/>
          <w:lang w:val="es-ES" w:eastAsia="es-CO"/>
        </w:rPr>
        <w:t>Certificación de compromiso del fabricante y/</w:t>
      </w:r>
      <w:proofErr w:type="spellStart"/>
      <w:r w:rsidRPr="004A10C3">
        <w:rPr>
          <w:rFonts w:ascii="Arial" w:eastAsia="Arial" w:hAnsi="Arial" w:cs="Arial"/>
          <w:color w:val="000000"/>
          <w:sz w:val="20"/>
          <w:szCs w:val="20"/>
          <w:lang w:val="es-ES" w:eastAsia="es-CO"/>
        </w:rPr>
        <w:t>o</w:t>
      </w:r>
      <w:proofErr w:type="spellEnd"/>
      <w:r w:rsidRPr="004A10C3">
        <w:rPr>
          <w:rFonts w:ascii="Arial" w:eastAsia="Arial" w:hAnsi="Arial" w:cs="Arial"/>
          <w:color w:val="000000"/>
          <w:sz w:val="20"/>
          <w:szCs w:val="20"/>
          <w:lang w:val="es-ES" w:eastAsia="es-CO"/>
        </w:rPr>
        <w:t xml:space="preserve"> oferente</w:t>
      </w:r>
    </w:p>
    <w:tbl>
      <w:tblPr>
        <w:tblpPr w:leftFromText="141" w:rightFromText="141" w:vertAnchor="text" w:horzAnchor="margin" w:tblpX="-5" w:tblpY="-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
      </w:tblGrid>
      <w:tr w:rsidR="00286A2C" w:rsidRPr="004A10C3" w14:paraId="3C6C1612" w14:textId="77777777" w:rsidTr="00162E6D">
        <w:tc>
          <w:tcPr>
            <w:tcW w:w="284" w:type="dxa"/>
            <w:shd w:val="clear" w:color="auto" w:fill="auto"/>
          </w:tcPr>
          <w:p w14:paraId="4460460C" w14:textId="77777777" w:rsidR="00286A2C" w:rsidRPr="004A10C3" w:rsidRDefault="00286A2C" w:rsidP="00162E6D">
            <w:pPr>
              <w:rPr>
                <w:rFonts w:ascii="Arial" w:hAnsi="Arial" w:cs="Arial"/>
                <w:color w:val="000000"/>
                <w:sz w:val="20"/>
                <w:szCs w:val="20"/>
                <w:lang w:val="es-ES" w:eastAsia="es-CO"/>
              </w:rPr>
            </w:pPr>
          </w:p>
        </w:tc>
      </w:tr>
    </w:tbl>
    <w:p w14:paraId="6787672E" w14:textId="0C1AD175" w:rsidR="00286A2C" w:rsidRPr="004A10C3" w:rsidRDefault="00286A2C" w:rsidP="00286A2C">
      <w:pPr>
        <w:rPr>
          <w:rFonts w:ascii="Arial" w:eastAsia="Arial" w:hAnsi="Arial" w:cs="Arial"/>
          <w:color w:val="000000"/>
          <w:sz w:val="20"/>
          <w:szCs w:val="20"/>
          <w:lang w:val="es-ES" w:eastAsia="es-CO"/>
        </w:rPr>
      </w:pPr>
      <w:r w:rsidRPr="004A10C3">
        <w:rPr>
          <w:rFonts w:ascii="Arial" w:eastAsia="Arial" w:hAnsi="Arial" w:cs="Arial"/>
          <w:color w:val="000000"/>
          <w:sz w:val="20"/>
          <w:szCs w:val="20"/>
          <w:lang w:val="es-ES" w:eastAsia="es-CO"/>
        </w:rPr>
        <w:t>Certificación de la capacidad técnica</w:t>
      </w:r>
    </w:p>
    <w:tbl>
      <w:tblPr>
        <w:tblpPr w:leftFromText="141" w:rightFromText="141" w:vertAnchor="text" w:horzAnchor="margin" w:tblpX="-5" w:tblpY="-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
      </w:tblGrid>
      <w:tr w:rsidR="00286A2C" w:rsidRPr="004A10C3" w14:paraId="7E46598E" w14:textId="77777777" w:rsidTr="00162E6D">
        <w:tc>
          <w:tcPr>
            <w:tcW w:w="284" w:type="dxa"/>
            <w:shd w:val="clear" w:color="auto" w:fill="auto"/>
          </w:tcPr>
          <w:p w14:paraId="508E4DAA" w14:textId="77777777" w:rsidR="00286A2C" w:rsidRPr="004A10C3" w:rsidRDefault="00286A2C" w:rsidP="00162E6D">
            <w:pPr>
              <w:rPr>
                <w:rFonts w:ascii="Arial" w:hAnsi="Arial" w:cs="Arial"/>
                <w:color w:val="000000"/>
                <w:sz w:val="20"/>
                <w:szCs w:val="20"/>
                <w:lang w:val="es-ES" w:eastAsia="es-CO"/>
              </w:rPr>
            </w:pPr>
          </w:p>
        </w:tc>
      </w:tr>
    </w:tbl>
    <w:p w14:paraId="0A50352A" w14:textId="7BE23018" w:rsidR="00286A2C" w:rsidRPr="004A10C3" w:rsidRDefault="00286A2C" w:rsidP="00286A2C">
      <w:pPr>
        <w:rPr>
          <w:rFonts w:ascii="Arial" w:eastAsia="Arial" w:hAnsi="Arial" w:cs="Arial"/>
          <w:color w:val="000000"/>
          <w:sz w:val="20"/>
          <w:szCs w:val="20"/>
          <w:lang w:val="es-ES" w:eastAsia="es-CO"/>
        </w:rPr>
      </w:pPr>
      <w:r w:rsidRPr="004A10C3">
        <w:rPr>
          <w:rFonts w:ascii="Arial" w:eastAsia="Arial" w:hAnsi="Arial" w:cs="Arial"/>
          <w:color w:val="000000"/>
          <w:sz w:val="20"/>
          <w:szCs w:val="20"/>
          <w:lang w:val="es-ES" w:eastAsia="es-CO"/>
        </w:rPr>
        <w:t>Personal, experiencia y tiempos de dedicación mínimos</w:t>
      </w:r>
    </w:p>
    <w:tbl>
      <w:tblPr>
        <w:tblpPr w:leftFromText="141" w:rightFromText="141" w:vertAnchor="text" w:horzAnchor="margin" w:tblpX="-5" w:tblpY="-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
      </w:tblGrid>
      <w:tr w:rsidR="00286A2C" w:rsidRPr="004A10C3" w14:paraId="21253B35" w14:textId="77777777" w:rsidTr="00162E6D">
        <w:tc>
          <w:tcPr>
            <w:tcW w:w="284" w:type="dxa"/>
            <w:shd w:val="clear" w:color="auto" w:fill="auto"/>
          </w:tcPr>
          <w:p w14:paraId="4214559D" w14:textId="77777777" w:rsidR="00286A2C" w:rsidRPr="004A10C3" w:rsidRDefault="00286A2C" w:rsidP="00162E6D">
            <w:pPr>
              <w:rPr>
                <w:rFonts w:ascii="Arial" w:hAnsi="Arial" w:cs="Arial"/>
                <w:color w:val="000000"/>
                <w:sz w:val="20"/>
                <w:szCs w:val="20"/>
                <w:lang w:val="es-ES" w:eastAsia="es-CO"/>
              </w:rPr>
            </w:pPr>
          </w:p>
        </w:tc>
      </w:tr>
    </w:tbl>
    <w:p w14:paraId="2C5D2B8F" w14:textId="77777777" w:rsidR="00286A2C" w:rsidRPr="004A10C3" w:rsidRDefault="00286A2C" w:rsidP="00286A2C">
      <w:pPr>
        <w:rPr>
          <w:rFonts w:ascii="Arial" w:eastAsia="Arial" w:hAnsi="Arial" w:cs="Arial"/>
          <w:b/>
          <w:bCs/>
          <w:sz w:val="20"/>
          <w:szCs w:val="20"/>
          <w:lang w:val="es-ES" w:eastAsia="es-CO"/>
        </w:rPr>
      </w:pPr>
      <w:r w:rsidRPr="004A10C3">
        <w:rPr>
          <w:rFonts w:ascii="Arial" w:eastAsia="Arial" w:hAnsi="Arial" w:cs="Arial"/>
          <w:color w:val="000000"/>
          <w:sz w:val="20"/>
          <w:szCs w:val="20"/>
          <w:lang w:val="es-ES" w:eastAsia="es-CO"/>
        </w:rPr>
        <w:t>Carta de compromiso postventa</w:t>
      </w:r>
    </w:p>
    <w:p w14:paraId="0D5CD57C" w14:textId="77777777" w:rsidR="00286A2C" w:rsidRPr="004A10C3" w:rsidRDefault="00286A2C" w:rsidP="00286A2C">
      <w:pPr>
        <w:rPr>
          <w:rFonts w:ascii="Arial" w:eastAsia="Arial" w:hAnsi="Arial" w:cs="Arial"/>
          <w:b/>
          <w:bCs/>
          <w:sz w:val="20"/>
          <w:szCs w:val="20"/>
          <w:lang w:val="es-ES" w:eastAsia="es-CO"/>
        </w:rPr>
      </w:pPr>
    </w:p>
    <w:p w14:paraId="3D76A2EE" w14:textId="77777777" w:rsidR="00286A2C" w:rsidRPr="004A10C3" w:rsidRDefault="00286A2C" w:rsidP="00286A2C">
      <w:pPr>
        <w:rPr>
          <w:sz w:val="20"/>
          <w:szCs w:val="20"/>
          <w:lang w:eastAsia="es-ES"/>
        </w:rPr>
      </w:pPr>
    </w:p>
    <w:p w14:paraId="0B5556BC" w14:textId="77777777" w:rsidR="00286A2C" w:rsidRPr="004A10C3" w:rsidRDefault="00286A2C" w:rsidP="00286A2C">
      <w:pPr>
        <w:jc w:val="center"/>
        <w:rPr>
          <w:rFonts w:ascii="Arial" w:eastAsia="Arial" w:hAnsi="Arial" w:cs="Arial"/>
          <w:b/>
          <w:bCs/>
          <w:sz w:val="20"/>
          <w:szCs w:val="20"/>
          <w:lang w:val="es-ES"/>
        </w:rPr>
      </w:pPr>
      <w:r w:rsidRPr="004A10C3">
        <w:rPr>
          <w:rFonts w:ascii="Arial" w:eastAsia="Arial" w:hAnsi="Arial" w:cs="Arial"/>
          <w:b/>
          <w:bCs/>
          <w:sz w:val="20"/>
          <w:szCs w:val="20"/>
          <w:lang w:val="es-ES"/>
        </w:rPr>
        <w:t xml:space="preserve">Otros documentos adjuntos al Estudio Previo </w:t>
      </w:r>
    </w:p>
    <w:p w14:paraId="63ED2EB4" w14:textId="77777777" w:rsidR="00286A2C" w:rsidRPr="004A10C3" w:rsidRDefault="00286A2C" w:rsidP="00286A2C">
      <w:pPr>
        <w:pStyle w:val="Prrafodelista"/>
        <w:tabs>
          <w:tab w:val="left" w:pos="240"/>
        </w:tabs>
        <w:ind w:left="0"/>
        <w:jc w:val="center"/>
        <w:rPr>
          <w:b/>
          <w:bCs/>
          <w:color w:val="808080"/>
          <w:sz w:val="20"/>
          <w:szCs w:val="20"/>
          <w:lang w:val="es-ES"/>
        </w:rPr>
      </w:pPr>
    </w:p>
    <w:p w14:paraId="1D25A960" w14:textId="77777777" w:rsidR="00286A2C" w:rsidRPr="004A10C3" w:rsidRDefault="00286A2C" w:rsidP="00286A2C">
      <w:pPr>
        <w:pStyle w:val="Prrafodelista"/>
        <w:tabs>
          <w:tab w:val="left" w:pos="240"/>
        </w:tabs>
        <w:ind w:left="0"/>
        <w:jc w:val="center"/>
        <w:rPr>
          <w:b/>
          <w:bCs/>
          <w:color w:val="FF0000"/>
          <w:sz w:val="20"/>
          <w:szCs w:val="20"/>
          <w:lang w:val="es-ES"/>
        </w:rPr>
      </w:pPr>
    </w:p>
    <w:p w14:paraId="48DF96A0" w14:textId="03E91DDE" w:rsidR="00286A2C" w:rsidRPr="004A10C3" w:rsidRDefault="00286A2C" w:rsidP="00286A2C">
      <w:pPr>
        <w:pStyle w:val="Prrafodelista"/>
        <w:tabs>
          <w:tab w:val="left" w:pos="240"/>
        </w:tabs>
        <w:ind w:left="0"/>
        <w:jc w:val="both"/>
        <w:rPr>
          <w:rFonts w:ascii="Arial" w:eastAsia="Arial" w:hAnsi="Arial" w:cs="Arial"/>
          <w:color w:val="FF0000"/>
          <w:sz w:val="20"/>
          <w:szCs w:val="20"/>
          <w:lang w:val="es-ES" w:eastAsia="es-CO"/>
        </w:rPr>
      </w:pPr>
      <w:r w:rsidRPr="004A10C3">
        <w:rPr>
          <w:rFonts w:ascii="Arial" w:eastAsia="Arial" w:hAnsi="Arial" w:cs="Arial"/>
          <w:b/>
          <w:bCs/>
          <w:color w:val="000000"/>
          <w:sz w:val="20"/>
          <w:szCs w:val="20"/>
          <w:lang w:val="es-ES"/>
        </w:rPr>
        <w:t xml:space="preserve">Otros: </w:t>
      </w:r>
      <w:r w:rsidRPr="004A10C3">
        <w:rPr>
          <w:rFonts w:ascii="Arial" w:eastAsia="Arial" w:hAnsi="Arial" w:cs="Arial"/>
          <w:color w:val="000000"/>
          <w:sz w:val="20"/>
          <w:szCs w:val="20"/>
          <w:lang w:val="es-ES" w:eastAsia="es-CO"/>
        </w:rPr>
        <w:t>Comunicación Oficial GS-2023-003968- solicitud inicio proceso,</w:t>
      </w:r>
      <w:r w:rsidRPr="004A10C3">
        <w:rPr>
          <w:rFonts w:ascii="Arial" w:eastAsia="Arial" w:hAnsi="Arial" w:cs="Arial"/>
          <w:color w:val="FF0000"/>
          <w:sz w:val="20"/>
          <w:szCs w:val="20"/>
          <w:lang w:val="es-ES" w:eastAsia="es-CO"/>
        </w:rPr>
        <w:t xml:space="preserve"> </w:t>
      </w:r>
      <w:r w:rsidRPr="004A10C3">
        <w:rPr>
          <w:rFonts w:ascii="Arial" w:eastAsia="Arial" w:hAnsi="Arial" w:cs="Arial"/>
          <w:color w:val="000000"/>
          <w:sz w:val="20"/>
          <w:szCs w:val="20"/>
          <w:lang w:val="es-ES" w:eastAsia="es-CO"/>
        </w:rPr>
        <w:t>Formato revisión estudios previos</w:t>
      </w:r>
      <w:r w:rsidRPr="004A10C3">
        <w:rPr>
          <w:rFonts w:ascii="Arial" w:eastAsia="Arial" w:hAnsi="Arial" w:cs="Arial"/>
          <w:color w:val="FF0000"/>
          <w:sz w:val="20"/>
          <w:szCs w:val="20"/>
          <w:lang w:val="es-ES" w:eastAsia="es-CO"/>
        </w:rPr>
        <w:t xml:space="preserve">, </w:t>
      </w:r>
      <w:r w:rsidRPr="004A10C3">
        <w:rPr>
          <w:rFonts w:ascii="Arial" w:eastAsia="Arial" w:hAnsi="Arial" w:cs="Arial"/>
          <w:color w:val="000000"/>
          <w:sz w:val="20"/>
          <w:szCs w:val="20"/>
          <w:lang w:val="es-ES" w:eastAsia="es-CO"/>
        </w:rPr>
        <w:t xml:space="preserve">Certificación plan </w:t>
      </w:r>
      <w:r w:rsidR="004A10C3" w:rsidRPr="004A10C3">
        <w:rPr>
          <w:rFonts w:ascii="Arial" w:eastAsia="Arial" w:hAnsi="Arial" w:cs="Arial"/>
          <w:color w:val="000000"/>
          <w:sz w:val="20"/>
          <w:szCs w:val="20"/>
          <w:lang w:val="es-ES" w:eastAsia="es-CO"/>
        </w:rPr>
        <w:t xml:space="preserve">de compras N°100 de fecha 18/07/2023, </w:t>
      </w:r>
      <w:r w:rsidRPr="004A10C3">
        <w:rPr>
          <w:rFonts w:ascii="Arial" w:eastAsia="Arial" w:hAnsi="Arial" w:cs="Arial"/>
          <w:color w:val="000000"/>
          <w:sz w:val="20"/>
          <w:szCs w:val="20"/>
          <w:lang w:val="es-ES" w:eastAsia="es-CO"/>
        </w:rPr>
        <w:t>Comunicación Oficial GS-2023-00</w:t>
      </w:r>
      <w:r w:rsidR="004A10C3" w:rsidRPr="004A10C3">
        <w:rPr>
          <w:rFonts w:ascii="Arial" w:eastAsia="Arial" w:hAnsi="Arial" w:cs="Arial"/>
          <w:color w:val="000000"/>
          <w:sz w:val="20"/>
          <w:szCs w:val="20"/>
          <w:lang w:val="es-ES" w:eastAsia="es-CO"/>
        </w:rPr>
        <w:t>3167</w:t>
      </w:r>
      <w:r w:rsidRPr="004A10C3">
        <w:rPr>
          <w:rFonts w:ascii="Arial" w:eastAsia="Arial" w:hAnsi="Arial" w:cs="Arial"/>
          <w:color w:val="000000"/>
          <w:sz w:val="20"/>
          <w:szCs w:val="20"/>
          <w:lang w:val="es-ES" w:eastAsia="es-CO"/>
        </w:rPr>
        <w:t xml:space="preserve">-ESVEL </w:t>
      </w:r>
      <w:r w:rsidR="004A10C3" w:rsidRPr="004A10C3">
        <w:rPr>
          <w:rFonts w:ascii="Arial" w:eastAsia="Arial" w:hAnsi="Arial" w:cs="Arial"/>
          <w:color w:val="000000"/>
          <w:sz w:val="20"/>
          <w:szCs w:val="20"/>
          <w:lang w:val="es-ES" w:eastAsia="es-CO"/>
        </w:rPr>
        <w:t xml:space="preserve">de fecha 08/05/2023, </w:t>
      </w:r>
      <w:r w:rsidRPr="004A10C3">
        <w:rPr>
          <w:rFonts w:ascii="Arial" w:eastAsia="Arial" w:hAnsi="Arial" w:cs="Arial"/>
          <w:color w:val="000000"/>
          <w:sz w:val="20"/>
          <w:szCs w:val="20"/>
          <w:lang w:val="es-ES" w:eastAsia="es-CO"/>
        </w:rPr>
        <w:t>Solicitud cotización, (03 Cotizaciones).</w:t>
      </w:r>
    </w:p>
    <w:p w14:paraId="3BC2605A" w14:textId="77777777" w:rsidR="000629AE" w:rsidRDefault="000629AE" w:rsidP="00011C17">
      <w:pPr>
        <w:tabs>
          <w:tab w:val="left" w:pos="5235"/>
        </w:tabs>
        <w:jc w:val="both"/>
        <w:rPr>
          <w:rFonts w:ascii="Arial" w:hAnsi="Arial" w:cs="Arial"/>
          <w:sz w:val="20"/>
          <w:szCs w:val="20"/>
        </w:rPr>
      </w:pPr>
    </w:p>
    <w:p w14:paraId="3CFC98E1" w14:textId="77777777" w:rsidR="00886B4D" w:rsidRDefault="00886B4D" w:rsidP="00C426DD">
      <w:pPr>
        <w:jc w:val="both"/>
        <w:rPr>
          <w:rFonts w:ascii="Arial" w:hAnsi="Arial" w:cs="Arial"/>
          <w:sz w:val="20"/>
          <w:szCs w:val="20"/>
        </w:rPr>
      </w:pPr>
    </w:p>
    <w:p w14:paraId="214D6DD5" w14:textId="77777777" w:rsidR="00D910CB" w:rsidRDefault="00D910CB">
      <w:pPr>
        <w:rPr>
          <w:rFonts w:ascii="Arial" w:hAnsi="Arial" w:cs="Arial"/>
          <w:color w:val="808080" w:themeColor="background1" w:themeShade="80"/>
          <w:sz w:val="20"/>
          <w:szCs w:val="20"/>
        </w:rPr>
        <w:sectPr w:rsidR="00D910CB" w:rsidSect="004E4429">
          <w:headerReference w:type="default" r:id="rId34"/>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E5E95B6" w14:textId="05F42CA8" w:rsidR="003E525C" w:rsidRPr="004A10C3" w:rsidRDefault="003E525C" w:rsidP="00DE2CA0">
      <w:pPr>
        <w:ind w:right="213"/>
        <w:jc w:val="both"/>
        <w:rPr>
          <w:rFonts w:ascii="Arial" w:hAnsi="Arial" w:cs="Arial"/>
          <w:sz w:val="20"/>
          <w:szCs w:val="20"/>
        </w:rPr>
      </w:pPr>
      <w:bookmarkStart w:id="6" w:name="_Hlk98346961"/>
      <w:r w:rsidRPr="004A10C3">
        <w:rPr>
          <w:rFonts w:ascii="Arial" w:hAnsi="Arial" w:cs="Arial"/>
          <w:sz w:val="20"/>
          <w:szCs w:val="20"/>
        </w:rPr>
        <w:lastRenderedPageBreak/>
        <w:t xml:space="preserve">En mí calidad de </w:t>
      </w:r>
      <w:proofErr w:type="gramStart"/>
      <w:r w:rsidRPr="004A10C3">
        <w:rPr>
          <w:rFonts w:ascii="Arial" w:hAnsi="Arial" w:cs="Arial"/>
          <w:sz w:val="20"/>
          <w:szCs w:val="20"/>
        </w:rPr>
        <w:t>Jefe</w:t>
      </w:r>
      <w:proofErr w:type="gramEnd"/>
      <w:r w:rsidRPr="004A10C3">
        <w:rPr>
          <w:rFonts w:ascii="Arial" w:hAnsi="Arial" w:cs="Arial"/>
          <w:sz w:val="20"/>
          <w:szCs w:val="20"/>
        </w:rPr>
        <w:t xml:space="preserve"> Grupo Talento Humano de la Escuela de Carabineros Provincia de Vélez, “MAYOR GENERAL MANUEL JOSÉ LÓPEZ GÓMEZ” manifiesto mediante la presente </w:t>
      </w:r>
      <w:r w:rsidR="00766F41" w:rsidRPr="004A10C3">
        <w:rPr>
          <w:rFonts w:ascii="Arial" w:hAnsi="Arial" w:cs="Arial"/>
          <w:sz w:val="20"/>
          <w:szCs w:val="20"/>
        </w:rPr>
        <w:t>certificación</w:t>
      </w:r>
      <w:r w:rsidRPr="004A10C3">
        <w:rPr>
          <w:rFonts w:ascii="Arial" w:hAnsi="Arial" w:cs="Arial"/>
          <w:sz w:val="20"/>
          <w:szCs w:val="20"/>
        </w:rPr>
        <w:t>, que verificado el Sistema de Información para la Administración del Talento Humano (SIATH), la Escuela de Carabineros Provincia de Vélez “Mayor General Manuel José López Gómez” NO cuenta en su planta de personal con un funcionario con la formación académica y perfil profesional descrito, así</w:t>
      </w:r>
    </w:p>
    <w:p w14:paraId="2DA22C34" w14:textId="77777777" w:rsidR="003E525C" w:rsidRPr="004A10C3" w:rsidRDefault="003E525C" w:rsidP="003E525C">
      <w:pPr>
        <w:ind w:left="147" w:right="213"/>
        <w:jc w:val="both"/>
        <w:rPr>
          <w:rFonts w:ascii="Arial" w:hAnsi="Arial" w:cs="Arial"/>
          <w:sz w:val="20"/>
          <w:szCs w:val="20"/>
          <w:highlight w:val="red"/>
        </w:rPr>
      </w:pPr>
    </w:p>
    <w:bookmarkEnd w:id="6"/>
    <w:p w14:paraId="630558B9" w14:textId="7999F05E" w:rsidR="00D57332" w:rsidRPr="004A10C3" w:rsidRDefault="00EE2057" w:rsidP="00DE2CA0">
      <w:pPr>
        <w:ind w:right="213"/>
        <w:jc w:val="both"/>
        <w:rPr>
          <w:rFonts w:ascii="Arial" w:hAnsi="Arial" w:cs="Arial"/>
          <w:sz w:val="20"/>
          <w:szCs w:val="20"/>
        </w:rPr>
      </w:pPr>
      <w:r>
        <w:rPr>
          <w:rFonts w:ascii="Arial" w:hAnsi="Arial" w:cs="Arial"/>
          <w:sz w:val="20"/>
          <w:szCs w:val="20"/>
        </w:rPr>
        <w:t xml:space="preserve">Profesional </w:t>
      </w:r>
      <w:r w:rsidR="00D57332" w:rsidRPr="004A10C3">
        <w:rPr>
          <w:rFonts w:ascii="Arial" w:hAnsi="Arial" w:cs="Arial"/>
          <w:sz w:val="20"/>
          <w:szCs w:val="20"/>
        </w:rPr>
        <w:t xml:space="preserve">Especialista en Salud Ocupacional y/o higienista ocupacional, </w:t>
      </w:r>
      <w:r w:rsidR="004A10C3">
        <w:rPr>
          <w:rFonts w:ascii="Arial" w:hAnsi="Arial" w:cs="Arial"/>
          <w:sz w:val="20"/>
          <w:szCs w:val="20"/>
        </w:rPr>
        <w:t>con licencia</w:t>
      </w:r>
      <w:r>
        <w:rPr>
          <w:rFonts w:ascii="Arial" w:hAnsi="Arial" w:cs="Arial"/>
          <w:sz w:val="20"/>
          <w:szCs w:val="20"/>
        </w:rPr>
        <w:t xml:space="preserve"> en SST,</w:t>
      </w:r>
      <w:r w:rsidR="004A10C3">
        <w:rPr>
          <w:rFonts w:ascii="Arial" w:hAnsi="Arial" w:cs="Arial"/>
          <w:sz w:val="20"/>
          <w:szCs w:val="20"/>
        </w:rPr>
        <w:t xml:space="preserve"> </w:t>
      </w:r>
      <w:r w:rsidR="00D57332" w:rsidRPr="004A10C3">
        <w:rPr>
          <w:rFonts w:ascii="Arial" w:hAnsi="Arial" w:cs="Arial"/>
          <w:sz w:val="20"/>
          <w:szCs w:val="20"/>
        </w:rPr>
        <w:t xml:space="preserve">con experiencia </w:t>
      </w:r>
      <w:r w:rsidR="00DE2CA0" w:rsidRPr="004A10C3">
        <w:rPr>
          <w:rFonts w:ascii="Arial" w:hAnsi="Arial" w:cs="Arial"/>
          <w:sz w:val="20"/>
          <w:szCs w:val="20"/>
        </w:rPr>
        <w:t>en la realización de mediciones ambientales.</w:t>
      </w:r>
    </w:p>
    <w:p w14:paraId="2076EE5F" w14:textId="77777777" w:rsidR="009A5F62" w:rsidRPr="004A10C3" w:rsidRDefault="009A5F62" w:rsidP="009A5F62">
      <w:pPr>
        <w:pStyle w:val="Textoindependiente2"/>
        <w:spacing w:after="0" w:line="240" w:lineRule="auto"/>
        <w:jc w:val="both"/>
        <w:rPr>
          <w:rFonts w:ascii="Arial" w:hAnsi="Arial" w:cs="Arial"/>
          <w:sz w:val="20"/>
          <w:szCs w:val="20"/>
        </w:rPr>
      </w:pPr>
    </w:p>
    <w:p w14:paraId="35F155F7" w14:textId="77777777" w:rsidR="00D910CB" w:rsidRPr="004A10C3" w:rsidRDefault="00D910CB" w:rsidP="00D910CB">
      <w:pPr>
        <w:tabs>
          <w:tab w:val="left" w:pos="5235"/>
        </w:tabs>
        <w:rPr>
          <w:rFonts w:ascii="Arial" w:hAnsi="Arial" w:cs="Arial"/>
          <w:sz w:val="20"/>
          <w:szCs w:val="20"/>
        </w:rPr>
      </w:pPr>
    </w:p>
    <w:p w14:paraId="55BABF29" w14:textId="77777777" w:rsidR="00D910CB" w:rsidRPr="004A10C3" w:rsidRDefault="00D910CB" w:rsidP="00D910CB">
      <w:pPr>
        <w:tabs>
          <w:tab w:val="left" w:pos="5235"/>
        </w:tabs>
        <w:rPr>
          <w:rFonts w:ascii="Arial" w:hAnsi="Arial" w:cs="Arial"/>
          <w:sz w:val="20"/>
          <w:szCs w:val="20"/>
        </w:rPr>
      </w:pPr>
    </w:p>
    <w:p w14:paraId="784461CE" w14:textId="5B6ADC7C" w:rsidR="00D910CB" w:rsidRPr="004A10C3" w:rsidRDefault="00766F41" w:rsidP="00D910CB">
      <w:pPr>
        <w:rPr>
          <w:rFonts w:ascii="Arial" w:hAnsi="Arial" w:cs="Arial"/>
          <w:sz w:val="20"/>
          <w:szCs w:val="20"/>
        </w:rPr>
      </w:pPr>
      <w:r w:rsidRPr="004A10C3">
        <w:rPr>
          <w:rFonts w:ascii="Arial" w:hAnsi="Arial" w:cs="Arial"/>
          <w:sz w:val="20"/>
          <w:szCs w:val="20"/>
        </w:rPr>
        <w:t xml:space="preserve"> </w:t>
      </w:r>
      <w:r w:rsidR="00D910CB" w:rsidRPr="004A10C3">
        <w:rPr>
          <w:rFonts w:ascii="Arial" w:hAnsi="Arial" w:cs="Arial"/>
          <w:sz w:val="20"/>
          <w:szCs w:val="20"/>
        </w:rPr>
        <w:t xml:space="preserve">Firma,    </w:t>
      </w:r>
    </w:p>
    <w:p w14:paraId="72691AD6" w14:textId="77777777" w:rsidR="00D910CB" w:rsidRPr="004A10C3" w:rsidRDefault="00D910CB" w:rsidP="00D910CB">
      <w:pPr>
        <w:rPr>
          <w:rFonts w:ascii="Arial" w:hAnsi="Arial" w:cs="Arial"/>
          <w:sz w:val="20"/>
          <w:szCs w:val="20"/>
        </w:rPr>
      </w:pPr>
    </w:p>
    <w:p w14:paraId="159CFB26" w14:textId="4CD161B7" w:rsidR="00D910CB" w:rsidRPr="004A10C3" w:rsidRDefault="00D910CB" w:rsidP="00D910CB">
      <w:pPr>
        <w:rPr>
          <w:rFonts w:ascii="Arial" w:hAnsi="Arial" w:cs="Arial"/>
          <w:sz w:val="20"/>
          <w:szCs w:val="20"/>
        </w:rPr>
      </w:pPr>
    </w:p>
    <w:p w14:paraId="179E7E01" w14:textId="36549BA5" w:rsidR="00D910CB" w:rsidRPr="004A10C3" w:rsidRDefault="00D910CB" w:rsidP="00D910CB">
      <w:pPr>
        <w:rPr>
          <w:rFonts w:ascii="Arial" w:hAnsi="Arial" w:cs="Arial"/>
          <w:sz w:val="20"/>
          <w:szCs w:val="20"/>
        </w:rPr>
      </w:pPr>
    </w:p>
    <w:p w14:paraId="467ED65A" w14:textId="77777777" w:rsidR="00766F41" w:rsidRPr="004A10C3" w:rsidRDefault="00766F41" w:rsidP="00766F41">
      <w:pPr>
        <w:jc w:val="center"/>
        <w:rPr>
          <w:rFonts w:ascii="Arial" w:hAnsi="Arial" w:cs="Arial"/>
          <w:sz w:val="20"/>
          <w:szCs w:val="20"/>
        </w:rPr>
      </w:pPr>
      <w:r w:rsidRPr="004A10C3">
        <w:rPr>
          <w:rFonts w:ascii="Arial" w:hAnsi="Arial" w:cs="Arial"/>
          <w:sz w:val="20"/>
          <w:szCs w:val="20"/>
        </w:rPr>
        <w:t>_______________________________________</w:t>
      </w:r>
    </w:p>
    <w:p w14:paraId="0AF20973" w14:textId="77777777" w:rsidR="00766F41" w:rsidRPr="004A10C3" w:rsidRDefault="00766F41" w:rsidP="00766F41">
      <w:pPr>
        <w:pStyle w:val="TableParagraph"/>
        <w:ind w:right="2435"/>
        <w:jc w:val="center"/>
        <w:rPr>
          <w:rFonts w:ascii="Arial" w:hAnsi="Arial" w:cs="Arial"/>
          <w:b/>
          <w:sz w:val="20"/>
          <w:szCs w:val="20"/>
          <w:lang w:val="es-CO"/>
        </w:rPr>
      </w:pPr>
      <w:r w:rsidRPr="004A10C3">
        <w:rPr>
          <w:rFonts w:ascii="Arial" w:hAnsi="Arial" w:cs="Arial"/>
          <w:sz w:val="20"/>
          <w:szCs w:val="20"/>
          <w:lang w:val="es-CO"/>
        </w:rPr>
        <w:t xml:space="preserve">                                             Capitán </w:t>
      </w:r>
      <w:r w:rsidRPr="004A10C3">
        <w:rPr>
          <w:rFonts w:ascii="Arial" w:hAnsi="Arial" w:cs="Arial"/>
          <w:b/>
          <w:bCs/>
          <w:sz w:val="20"/>
          <w:szCs w:val="20"/>
          <w:lang w:val="es-CO"/>
        </w:rPr>
        <w:t>FREDY LORENZO MENJURA AVILA</w:t>
      </w:r>
    </w:p>
    <w:p w14:paraId="02613096" w14:textId="77777777" w:rsidR="00766F41" w:rsidRPr="004A10C3" w:rsidRDefault="00766F41" w:rsidP="00766F41">
      <w:pPr>
        <w:pStyle w:val="TableParagraph"/>
        <w:ind w:left="2435" w:right="2435"/>
        <w:jc w:val="center"/>
        <w:rPr>
          <w:rFonts w:ascii="Arial" w:hAnsi="Arial" w:cs="Arial"/>
          <w:sz w:val="20"/>
          <w:szCs w:val="20"/>
          <w:lang w:val="es-CO"/>
        </w:rPr>
      </w:pPr>
      <w:r w:rsidRPr="004A10C3">
        <w:rPr>
          <w:rFonts w:ascii="Arial" w:hAnsi="Arial" w:cs="Arial"/>
          <w:sz w:val="20"/>
          <w:szCs w:val="20"/>
          <w:lang w:val="es-CO"/>
        </w:rPr>
        <w:t>Jefe Grupo Talento Humano ESVEL</w:t>
      </w:r>
    </w:p>
    <w:p w14:paraId="7A1B975B" w14:textId="77777777" w:rsidR="00D910CB" w:rsidRDefault="00D910CB" w:rsidP="00011C17">
      <w:pPr>
        <w:pStyle w:val="Textoindependiente2"/>
        <w:tabs>
          <w:tab w:val="left" w:pos="709"/>
        </w:tabs>
        <w:spacing w:line="240" w:lineRule="auto"/>
        <w:jc w:val="center"/>
        <w:rPr>
          <w:rFonts w:ascii="Arial" w:eastAsia="Calibri" w:hAnsi="Arial" w:cs="Arial"/>
          <w:b/>
          <w:sz w:val="20"/>
          <w:szCs w:val="20"/>
          <w:lang w:val="es-CO"/>
        </w:rPr>
      </w:pPr>
    </w:p>
    <w:p w14:paraId="4B888B36" w14:textId="77777777" w:rsidR="00D910CB" w:rsidRDefault="00D910CB" w:rsidP="00011C17">
      <w:pPr>
        <w:pStyle w:val="Textoindependiente2"/>
        <w:tabs>
          <w:tab w:val="left" w:pos="709"/>
        </w:tabs>
        <w:spacing w:line="240" w:lineRule="auto"/>
        <w:jc w:val="center"/>
        <w:rPr>
          <w:rFonts w:ascii="Arial" w:eastAsia="Calibri" w:hAnsi="Arial" w:cs="Arial"/>
          <w:b/>
          <w:sz w:val="20"/>
          <w:szCs w:val="20"/>
          <w:lang w:val="es-CO"/>
        </w:rPr>
      </w:pPr>
    </w:p>
    <w:p w14:paraId="1838621F" w14:textId="77777777" w:rsidR="00D910CB" w:rsidRDefault="00D910CB" w:rsidP="00011C17">
      <w:pPr>
        <w:pStyle w:val="Textoindependiente2"/>
        <w:tabs>
          <w:tab w:val="left" w:pos="709"/>
        </w:tabs>
        <w:spacing w:line="240" w:lineRule="auto"/>
        <w:jc w:val="center"/>
        <w:rPr>
          <w:rFonts w:ascii="Arial" w:eastAsia="Calibri" w:hAnsi="Arial" w:cs="Arial"/>
          <w:b/>
          <w:sz w:val="20"/>
          <w:szCs w:val="20"/>
          <w:lang w:val="es-CO"/>
        </w:rPr>
      </w:pPr>
    </w:p>
    <w:p w14:paraId="49E52323" w14:textId="77777777" w:rsidR="00D910CB" w:rsidRDefault="00D910CB" w:rsidP="00011C17">
      <w:pPr>
        <w:pStyle w:val="Textoindependiente2"/>
        <w:tabs>
          <w:tab w:val="left" w:pos="709"/>
        </w:tabs>
        <w:spacing w:line="240" w:lineRule="auto"/>
        <w:jc w:val="center"/>
        <w:rPr>
          <w:rFonts w:ascii="Arial" w:eastAsia="Calibri" w:hAnsi="Arial" w:cs="Arial"/>
          <w:b/>
          <w:sz w:val="20"/>
          <w:szCs w:val="20"/>
          <w:lang w:val="es-CO"/>
        </w:rPr>
      </w:pPr>
    </w:p>
    <w:p w14:paraId="6DA54503" w14:textId="77777777" w:rsidR="00D910CB" w:rsidRDefault="00D910CB" w:rsidP="00011C17">
      <w:pPr>
        <w:pStyle w:val="Textoindependiente2"/>
        <w:tabs>
          <w:tab w:val="left" w:pos="709"/>
        </w:tabs>
        <w:spacing w:line="240" w:lineRule="auto"/>
        <w:jc w:val="center"/>
        <w:rPr>
          <w:rFonts w:ascii="Arial" w:eastAsia="Calibri" w:hAnsi="Arial" w:cs="Arial"/>
          <w:b/>
          <w:sz w:val="20"/>
          <w:szCs w:val="20"/>
          <w:lang w:val="es-CO"/>
        </w:rPr>
      </w:pPr>
    </w:p>
    <w:p w14:paraId="039E848C" w14:textId="77777777" w:rsidR="00D910CB" w:rsidRDefault="00D910CB" w:rsidP="00011C17">
      <w:pPr>
        <w:pStyle w:val="Textoindependiente2"/>
        <w:tabs>
          <w:tab w:val="left" w:pos="709"/>
        </w:tabs>
        <w:spacing w:line="240" w:lineRule="auto"/>
        <w:jc w:val="center"/>
        <w:rPr>
          <w:rFonts w:ascii="Arial" w:eastAsia="Calibri" w:hAnsi="Arial" w:cs="Arial"/>
          <w:b/>
          <w:sz w:val="20"/>
          <w:szCs w:val="20"/>
          <w:lang w:val="es-CO"/>
        </w:rPr>
      </w:pPr>
    </w:p>
    <w:p w14:paraId="53B9F064" w14:textId="77777777" w:rsidR="00D910CB" w:rsidRDefault="00D910CB" w:rsidP="00011C17">
      <w:pPr>
        <w:pStyle w:val="Textoindependiente2"/>
        <w:tabs>
          <w:tab w:val="left" w:pos="709"/>
        </w:tabs>
        <w:spacing w:line="240" w:lineRule="auto"/>
        <w:jc w:val="center"/>
        <w:rPr>
          <w:rFonts w:ascii="Arial" w:eastAsia="Calibri" w:hAnsi="Arial" w:cs="Arial"/>
          <w:b/>
          <w:sz w:val="20"/>
          <w:szCs w:val="20"/>
          <w:lang w:val="es-CO"/>
        </w:rPr>
      </w:pPr>
    </w:p>
    <w:p w14:paraId="2CD046E0" w14:textId="77777777" w:rsidR="00D910CB" w:rsidRDefault="00D910CB" w:rsidP="00011C17">
      <w:pPr>
        <w:pStyle w:val="Textoindependiente2"/>
        <w:tabs>
          <w:tab w:val="left" w:pos="709"/>
        </w:tabs>
        <w:spacing w:line="240" w:lineRule="auto"/>
        <w:jc w:val="center"/>
        <w:rPr>
          <w:rFonts w:ascii="Arial" w:eastAsia="Calibri" w:hAnsi="Arial" w:cs="Arial"/>
          <w:b/>
          <w:sz w:val="20"/>
          <w:szCs w:val="20"/>
          <w:lang w:val="es-CO"/>
        </w:rPr>
      </w:pPr>
    </w:p>
    <w:p w14:paraId="0A9EB4F3" w14:textId="77777777" w:rsidR="00D910CB" w:rsidRDefault="00D910CB" w:rsidP="00011C17">
      <w:pPr>
        <w:pStyle w:val="Textoindependiente2"/>
        <w:tabs>
          <w:tab w:val="left" w:pos="709"/>
        </w:tabs>
        <w:spacing w:line="240" w:lineRule="auto"/>
        <w:jc w:val="center"/>
        <w:rPr>
          <w:rFonts w:ascii="Arial" w:eastAsia="Calibri" w:hAnsi="Arial" w:cs="Arial"/>
          <w:b/>
          <w:sz w:val="20"/>
          <w:szCs w:val="20"/>
          <w:lang w:val="es-CO"/>
        </w:rPr>
      </w:pPr>
    </w:p>
    <w:p w14:paraId="16D0F821" w14:textId="77777777" w:rsidR="00D910CB" w:rsidRDefault="00D910CB" w:rsidP="00011C17">
      <w:pPr>
        <w:pStyle w:val="Textoindependiente2"/>
        <w:tabs>
          <w:tab w:val="left" w:pos="709"/>
        </w:tabs>
        <w:spacing w:line="240" w:lineRule="auto"/>
        <w:jc w:val="center"/>
        <w:rPr>
          <w:rFonts w:ascii="Arial" w:eastAsia="Calibri" w:hAnsi="Arial" w:cs="Arial"/>
          <w:b/>
          <w:sz w:val="20"/>
          <w:szCs w:val="20"/>
          <w:lang w:val="es-CO"/>
        </w:rPr>
      </w:pPr>
    </w:p>
    <w:p w14:paraId="5800D9C5" w14:textId="77777777" w:rsidR="00D910CB" w:rsidRDefault="00D910CB" w:rsidP="002445F7">
      <w:pPr>
        <w:pStyle w:val="Textoindependiente2"/>
        <w:tabs>
          <w:tab w:val="left" w:pos="709"/>
        </w:tabs>
        <w:spacing w:line="240" w:lineRule="auto"/>
        <w:rPr>
          <w:rFonts w:ascii="Arial" w:eastAsia="Calibri" w:hAnsi="Arial" w:cs="Arial"/>
          <w:b/>
          <w:sz w:val="20"/>
          <w:szCs w:val="20"/>
          <w:lang w:val="es-CO"/>
        </w:rPr>
        <w:sectPr w:rsidR="00D910CB" w:rsidSect="004E4429">
          <w:headerReference w:type="default" r:id="rId35"/>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2A726A0" w14:textId="20BF30CC" w:rsidR="00011C17" w:rsidRDefault="00011C17" w:rsidP="00011C17">
      <w:pPr>
        <w:pStyle w:val="Prrafodelista"/>
        <w:tabs>
          <w:tab w:val="left" w:pos="240"/>
        </w:tabs>
        <w:ind w:left="0"/>
        <w:rPr>
          <w:rFonts w:ascii="Arial" w:hAnsi="Arial" w:cs="Arial"/>
          <w:b/>
        </w:rPr>
      </w:pPr>
    </w:p>
    <w:tbl>
      <w:tblPr>
        <w:tblStyle w:val="Tablaconcuadrcula"/>
        <w:tblW w:w="0" w:type="auto"/>
        <w:jc w:val="center"/>
        <w:tblLook w:val="04A0" w:firstRow="1" w:lastRow="0" w:firstColumn="1" w:lastColumn="0" w:noHBand="0" w:noVBand="1"/>
      </w:tblPr>
      <w:tblGrid>
        <w:gridCol w:w="934"/>
        <w:gridCol w:w="6176"/>
        <w:gridCol w:w="1422"/>
        <w:gridCol w:w="1239"/>
      </w:tblGrid>
      <w:tr w:rsidR="00DC27AC" w:rsidRPr="00DC27AC" w14:paraId="00FAD427" w14:textId="77777777" w:rsidTr="007B41BF">
        <w:trPr>
          <w:trHeight w:val="404"/>
          <w:jc w:val="center"/>
        </w:trPr>
        <w:tc>
          <w:tcPr>
            <w:tcW w:w="934" w:type="dxa"/>
            <w:shd w:val="clear" w:color="auto" w:fill="D9D9D9" w:themeFill="background1" w:themeFillShade="D9"/>
            <w:vAlign w:val="center"/>
          </w:tcPr>
          <w:p w14:paraId="24807ACC" w14:textId="77777777" w:rsidR="00DC27AC" w:rsidRPr="00DC27AC" w:rsidRDefault="00DC27AC" w:rsidP="00162E6D">
            <w:pPr>
              <w:jc w:val="center"/>
              <w:rPr>
                <w:rFonts w:ascii="Arial" w:hAnsi="Arial" w:cs="Arial"/>
                <w:b/>
                <w:bCs/>
              </w:rPr>
            </w:pPr>
            <w:r w:rsidRPr="00DC27AC">
              <w:rPr>
                <w:rFonts w:ascii="Arial" w:hAnsi="Arial" w:cs="Arial"/>
                <w:b/>
                <w:bCs/>
              </w:rPr>
              <w:t>ÍTEM</w:t>
            </w:r>
          </w:p>
        </w:tc>
        <w:tc>
          <w:tcPr>
            <w:tcW w:w="6176" w:type="dxa"/>
            <w:shd w:val="clear" w:color="auto" w:fill="D9D9D9" w:themeFill="background1" w:themeFillShade="D9"/>
            <w:vAlign w:val="center"/>
          </w:tcPr>
          <w:p w14:paraId="6FF3A465" w14:textId="69C44606" w:rsidR="00DC27AC" w:rsidRPr="00DC27AC" w:rsidRDefault="002445F7" w:rsidP="00162E6D">
            <w:pPr>
              <w:jc w:val="center"/>
              <w:rPr>
                <w:rFonts w:ascii="Arial" w:hAnsi="Arial" w:cs="Arial"/>
                <w:b/>
                <w:bCs/>
              </w:rPr>
            </w:pPr>
            <w:r w:rsidRPr="0020306F">
              <w:rPr>
                <w:rFonts w:ascii="Arial" w:hAnsi="Arial" w:cs="Arial"/>
                <w:b/>
              </w:rPr>
              <w:t>CONDICIONES TÉCNICAS MÍNIMAS</w:t>
            </w:r>
          </w:p>
        </w:tc>
        <w:tc>
          <w:tcPr>
            <w:tcW w:w="1422" w:type="dxa"/>
            <w:shd w:val="clear" w:color="auto" w:fill="D9D9D9" w:themeFill="background1" w:themeFillShade="D9"/>
            <w:vAlign w:val="center"/>
          </w:tcPr>
          <w:p w14:paraId="70F6B10C" w14:textId="77777777" w:rsidR="00DC27AC" w:rsidRPr="00DC27AC" w:rsidRDefault="00DC27AC" w:rsidP="00162E6D">
            <w:pPr>
              <w:jc w:val="center"/>
              <w:rPr>
                <w:rFonts w:ascii="Arial" w:hAnsi="Arial" w:cs="Arial"/>
                <w:b/>
                <w:bCs/>
              </w:rPr>
            </w:pPr>
            <w:r w:rsidRPr="00DC27AC">
              <w:rPr>
                <w:rFonts w:ascii="Arial" w:hAnsi="Arial" w:cs="Arial"/>
                <w:b/>
                <w:bCs/>
              </w:rPr>
              <w:t>CUMPLE</w:t>
            </w:r>
          </w:p>
        </w:tc>
        <w:tc>
          <w:tcPr>
            <w:tcW w:w="1239" w:type="dxa"/>
            <w:shd w:val="clear" w:color="auto" w:fill="D9D9D9" w:themeFill="background1" w:themeFillShade="D9"/>
            <w:vAlign w:val="center"/>
          </w:tcPr>
          <w:p w14:paraId="42F30B07" w14:textId="77777777" w:rsidR="00DC27AC" w:rsidRPr="00DC27AC" w:rsidRDefault="00DC27AC" w:rsidP="00162E6D">
            <w:pPr>
              <w:jc w:val="center"/>
              <w:rPr>
                <w:rFonts w:ascii="Arial" w:hAnsi="Arial" w:cs="Arial"/>
                <w:b/>
                <w:bCs/>
              </w:rPr>
            </w:pPr>
            <w:r w:rsidRPr="00DC27AC">
              <w:rPr>
                <w:rFonts w:ascii="Arial" w:hAnsi="Arial" w:cs="Arial"/>
                <w:b/>
                <w:bCs/>
              </w:rPr>
              <w:t>NO CUMPLE</w:t>
            </w:r>
          </w:p>
        </w:tc>
      </w:tr>
      <w:tr w:rsidR="007B41BF" w:rsidRPr="00DC27AC" w14:paraId="34907F4E" w14:textId="77777777" w:rsidTr="00B971D5">
        <w:trPr>
          <w:trHeight w:val="404"/>
          <w:jc w:val="center"/>
        </w:trPr>
        <w:tc>
          <w:tcPr>
            <w:tcW w:w="9771" w:type="dxa"/>
            <w:gridSpan w:val="4"/>
            <w:shd w:val="clear" w:color="auto" w:fill="D9D9D9" w:themeFill="background1" w:themeFillShade="D9"/>
            <w:vAlign w:val="center"/>
          </w:tcPr>
          <w:p w14:paraId="0DBA064D" w14:textId="1DED8001" w:rsidR="007B41BF" w:rsidRPr="007B41BF" w:rsidRDefault="007B41BF" w:rsidP="007B41BF">
            <w:pPr>
              <w:jc w:val="center"/>
              <w:rPr>
                <w:rFonts w:ascii="Arial" w:hAnsi="Arial" w:cs="Arial"/>
              </w:rPr>
            </w:pPr>
            <w:r w:rsidRPr="007B41BF">
              <w:rPr>
                <w:rFonts w:ascii="Arial" w:hAnsi="Arial" w:cs="Arial"/>
              </w:rPr>
              <w:t xml:space="preserve">PRESTACIÓN DE SERVICIOS PARA REALIZAR MEDICIONES AMBIENTALES, OCUPACIONALES DE LUXOMETRÍA, CONCENTRACIÓN TWA DE MONÓXIDO DE CARBONO Co2, PARA LA </w:t>
            </w:r>
            <w:r w:rsidRPr="007B41BF">
              <w:rPr>
                <w:rFonts w:ascii="Arial" w:hAnsi="Arial" w:cs="Arial"/>
                <w:color w:val="000000" w:themeColor="text1"/>
              </w:rPr>
              <w:t>ESCUELA</w:t>
            </w:r>
            <w:r w:rsidRPr="007B41BF">
              <w:rPr>
                <w:rFonts w:ascii="Arial" w:hAnsi="Arial" w:cs="Arial"/>
              </w:rPr>
              <w:t xml:space="preserve"> DE CARABINEROS PROVINCIA DE VÉLEZ.</w:t>
            </w:r>
          </w:p>
        </w:tc>
      </w:tr>
      <w:tr w:rsidR="00DC27AC" w:rsidRPr="00DC27AC" w14:paraId="51D1859D" w14:textId="77777777" w:rsidTr="007B41BF">
        <w:trPr>
          <w:trHeight w:val="4200"/>
          <w:jc w:val="center"/>
        </w:trPr>
        <w:tc>
          <w:tcPr>
            <w:tcW w:w="934" w:type="dxa"/>
            <w:vAlign w:val="center"/>
          </w:tcPr>
          <w:p w14:paraId="79EBBEF2" w14:textId="6F1E09B0" w:rsidR="00DC27AC" w:rsidRPr="00DC27AC" w:rsidRDefault="009F2EE3" w:rsidP="00162E6D">
            <w:pPr>
              <w:pStyle w:val="Prrafodelista"/>
              <w:tabs>
                <w:tab w:val="left" w:pos="240"/>
              </w:tabs>
              <w:ind w:left="0"/>
              <w:jc w:val="center"/>
              <w:rPr>
                <w:rFonts w:ascii="Arial" w:hAnsi="Arial" w:cs="Arial"/>
                <w:sz w:val="20"/>
                <w:szCs w:val="20"/>
              </w:rPr>
            </w:pPr>
            <w:r>
              <w:rPr>
                <w:rFonts w:ascii="Arial" w:hAnsi="Arial" w:cs="Arial"/>
                <w:sz w:val="20"/>
                <w:szCs w:val="20"/>
              </w:rPr>
              <w:t>1</w:t>
            </w:r>
          </w:p>
        </w:tc>
        <w:tc>
          <w:tcPr>
            <w:tcW w:w="6176" w:type="dxa"/>
            <w:vAlign w:val="center"/>
          </w:tcPr>
          <w:p w14:paraId="51174D8B" w14:textId="6F0223C2" w:rsidR="00DC27AC" w:rsidRPr="00DC27AC" w:rsidRDefault="002075FC" w:rsidP="00162E6D">
            <w:pPr>
              <w:jc w:val="both"/>
              <w:rPr>
                <w:rFonts w:ascii="Arial" w:hAnsi="Arial" w:cs="Arial"/>
                <w:bCs/>
              </w:rPr>
            </w:pPr>
            <w:r>
              <w:rPr>
                <w:rFonts w:ascii="Arial" w:hAnsi="Arial" w:cs="Arial"/>
                <w:bCs/>
              </w:rPr>
              <w:t xml:space="preserve">El contratista se compromete a realizar el análisis a </w:t>
            </w:r>
            <w:r w:rsidR="004A0C66">
              <w:rPr>
                <w:rFonts w:ascii="Arial" w:hAnsi="Arial" w:cs="Arial"/>
                <w:bCs/>
              </w:rPr>
              <w:t>seis</w:t>
            </w:r>
            <w:r w:rsidR="00DC27AC" w:rsidRPr="00DC27AC">
              <w:rPr>
                <w:rFonts w:ascii="Arial" w:hAnsi="Arial" w:cs="Arial"/>
                <w:bCs/>
              </w:rPr>
              <w:t xml:space="preserve"> (0</w:t>
            </w:r>
            <w:r w:rsidR="004A0C66">
              <w:rPr>
                <w:rFonts w:ascii="Arial" w:hAnsi="Arial" w:cs="Arial"/>
                <w:bCs/>
              </w:rPr>
              <w:t>6</w:t>
            </w:r>
            <w:r w:rsidR="00DC27AC" w:rsidRPr="00DC27AC">
              <w:rPr>
                <w:rFonts w:ascii="Arial" w:hAnsi="Arial" w:cs="Arial"/>
                <w:bCs/>
              </w:rPr>
              <w:t>) puntos para evaluación de condiciones de iluminación, utilizando el equipo luxómetro debidamente calibrado y cumpliendo con las normas nacionales e internacionales para tal fin (Reglamento Técnico de Iluminación y Alumbrado Público RETILAP expedido por el Ministerio de Minas y Energía bajo la Resolución 180540 de marzo 30 de 2010) a los siguientes sitios:</w:t>
            </w:r>
          </w:p>
          <w:p w14:paraId="0606BB0C" w14:textId="77777777" w:rsidR="00DC27AC" w:rsidRPr="00DC27AC" w:rsidRDefault="00DC27AC" w:rsidP="00162E6D">
            <w:pPr>
              <w:autoSpaceDE w:val="0"/>
              <w:autoSpaceDN w:val="0"/>
              <w:adjustRightInd w:val="0"/>
              <w:rPr>
                <w:rFonts w:ascii="Arial" w:hAnsi="Arial" w:cs="Arial"/>
                <w:color w:val="000000"/>
              </w:rPr>
            </w:pPr>
          </w:p>
          <w:p w14:paraId="4B425DE7" w14:textId="3F7C6A52" w:rsidR="00DC27AC" w:rsidRPr="00DC27AC" w:rsidRDefault="00DC27AC">
            <w:pPr>
              <w:pStyle w:val="Prrafodelista"/>
              <w:numPr>
                <w:ilvl w:val="0"/>
                <w:numId w:val="21"/>
              </w:numPr>
              <w:autoSpaceDE w:val="0"/>
              <w:autoSpaceDN w:val="0"/>
              <w:adjustRightInd w:val="0"/>
              <w:ind w:left="359"/>
              <w:rPr>
                <w:rFonts w:ascii="Arial" w:hAnsi="Arial" w:cs="Arial"/>
                <w:color w:val="000000"/>
                <w:sz w:val="20"/>
                <w:szCs w:val="20"/>
                <w:lang w:eastAsia="es-CO"/>
              </w:rPr>
            </w:pPr>
            <w:r w:rsidRPr="00DC27AC">
              <w:rPr>
                <w:rFonts w:ascii="Arial" w:hAnsi="Arial" w:cs="Arial"/>
                <w:color w:val="000000"/>
                <w:sz w:val="20"/>
                <w:szCs w:val="20"/>
                <w:lang w:eastAsia="es-CO"/>
              </w:rPr>
              <w:t xml:space="preserve">(1) punto - Grupo de </w:t>
            </w:r>
            <w:r w:rsidR="007C0FF2" w:rsidRPr="00DC27AC">
              <w:rPr>
                <w:rFonts w:ascii="Arial" w:hAnsi="Arial" w:cs="Arial"/>
                <w:color w:val="000000"/>
                <w:sz w:val="20"/>
                <w:szCs w:val="20"/>
                <w:lang w:eastAsia="es-CO"/>
              </w:rPr>
              <w:t xml:space="preserve">Gestión </w:t>
            </w:r>
            <w:r w:rsidRPr="00DC27AC">
              <w:rPr>
                <w:rFonts w:ascii="Arial" w:hAnsi="Arial" w:cs="Arial"/>
                <w:color w:val="000000"/>
                <w:sz w:val="20"/>
                <w:szCs w:val="20"/>
                <w:lang w:eastAsia="es-CO"/>
              </w:rPr>
              <w:t>documental (Archivo)</w:t>
            </w:r>
          </w:p>
          <w:p w14:paraId="4C1936A4" w14:textId="5A7D1C42" w:rsidR="00DC27AC" w:rsidRPr="00DC27AC" w:rsidRDefault="00DC27AC">
            <w:pPr>
              <w:pStyle w:val="Prrafodelista"/>
              <w:numPr>
                <w:ilvl w:val="0"/>
                <w:numId w:val="21"/>
              </w:numPr>
              <w:autoSpaceDE w:val="0"/>
              <w:autoSpaceDN w:val="0"/>
              <w:adjustRightInd w:val="0"/>
              <w:ind w:left="359"/>
              <w:rPr>
                <w:rFonts w:ascii="Arial" w:hAnsi="Arial" w:cs="Arial"/>
                <w:color w:val="000000"/>
                <w:sz w:val="20"/>
                <w:szCs w:val="20"/>
                <w:lang w:eastAsia="es-CO"/>
              </w:rPr>
            </w:pPr>
            <w:r w:rsidRPr="00DC27AC">
              <w:rPr>
                <w:rFonts w:ascii="Arial" w:hAnsi="Arial" w:cs="Arial"/>
                <w:color w:val="000000"/>
                <w:sz w:val="20"/>
                <w:szCs w:val="20"/>
                <w:lang w:eastAsia="es-CO"/>
              </w:rPr>
              <w:t xml:space="preserve">(1) punto – Oficina de </w:t>
            </w:r>
            <w:r w:rsidR="008A2ADF">
              <w:rPr>
                <w:rFonts w:ascii="Arial" w:hAnsi="Arial" w:cs="Arial"/>
                <w:color w:val="000000"/>
                <w:sz w:val="20"/>
                <w:szCs w:val="20"/>
                <w:lang w:eastAsia="es-CO"/>
              </w:rPr>
              <w:t xml:space="preserve">Planeación </w:t>
            </w:r>
          </w:p>
          <w:p w14:paraId="7E52159B" w14:textId="79D9B925" w:rsidR="00DC27AC" w:rsidRDefault="00DC27AC">
            <w:pPr>
              <w:pStyle w:val="Prrafodelista"/>
              <w:numPr>
                <w:ilvl w:val="0"/>
                <w:numId w:val="21"/>
              </w:numPr>
              <w:autoSpaceDE w:val="0"/>
              <w:autoSpaceDN w:val="0"/>
              <w:adjustRightInd w:val="0"/>
              <w:ind w:left="359"/>
              <w:rPr>
                <w:rFonts w:ascii="Arial" w:hAnsi="Arial" w:cs="Arial"/>
                <w:color w:val="000000"/>
                <w:sz w:val="20"/>
                <w:szCs w:val="20"/>
                <w:lang w:eastAsia="es-CO"/>
              </w:rPr>
            </w:pPr>
            <w:r w:rsidRPr="00DC27AC">
              <w:rPr>
                <w:rFonts w:ascii="Arial" w:hAnsi="Arial" w:cs="Arial"/>
                <w:color w:val="000000"/>
                <w:sz w:val="20"/>
                <w:szCs w:val="20"/>
                <w:lang w:eastAsia="es-CO"/>
              </w:rPr>
              <w:t xml:space="preserve">(1) punto – Oficina de </w:t>
            </w:r>
            <w:r w:rsidR="008A2ADF">
              <w:rPr>
                <w:rFonts w:ascii="Arial" w:hAnsi="Arial" w:cs="Arial"/>
                <w:color w:val="000000"/>
                <w:sz w:val="20"/>
                <w:szCs w:val="20"/>
                <w:lang w:eastAsia="es-CO"/>
              </w:rPr>
              <w:t xml:space="preserve">Talento Humano </w:t>
            </w:r>
          </w:p>
          <w:p w14:paraId="223573A6" w14:textId="2F5F1829" w:rsidR="008A2ADF" w:rsidRDefault="008A2ADF" w:rsidP="008A2ADF">
            <w:pPr>
              <w:pStyle w:val="Prrafodelista"/>
              <w:numPr>
                <w:ilvl w:val="0"/>
                <w:numId w:val="21"/>
              </w:numPr>
              <w:autoSpaceDE w:val="0"/>
              <w:autoSpaceDN w:val="0"/>
              <w:adjustRightInd w:val="0"/>
              <w:ind w:left="359"/>
              <w:rPr>
                <w:rFonts w:ascii="Arial" w:hAnsi="Arial" w:cs="Arial"/>
                <w:color w:val="000000"/>
                <w:sz w:val="20"/>
                <w:szCs w:val="20"/>
                <w:lang w:eastAsia="es-CO"/>
              </w:rPr>
            </w:pPr>
            <w:r w:rsidRPr="00DC27AC">
              <w:rPr>
                <w:rFonts w:ascii="Arial" w:hAnsi="Arial" w:cs="Arial"/>
                <w:color w:val="000000"/>
                <w:sz w:val="20"/>
                <w:szCs w:val="20"/>
                <w:lang w:eastAsia="es-CO"/>
              </w:rPr>
              <w:t xml:space="preserve">(1) punto – Oficina de </w:t>
            </w:r>
            <w:r>
              <w:rPr>
                <w:rFonts w:ascii="Arial" w:hAnsi="Arial" w:cs="Arial"/>
                <w:color w:val="000000"/>
                <w:sz w:val="20"/>
                <w:szCs w:val="20"/>
                <w:lang w:eastAsia="es-CO"/>
              </w:rPr>
              <w:t xml:space="preserve">Área Académica </w:t>
            </w:r>
          </w:p>
          <w:p w14:paraId="77A27141" w14:textId="722843DD" w:rsidR="008A2ADF" w:rsidRDefault="008A2ADF" w:rsidP="008A2ADF">
            <w:pPr>
              <w:pStyle w:val="Prrafodelista"/>
              <w:numPr>
                <w:ilvl w:val="0"/>
                <w:numId w:val="21"/>
              </w:numPr>
              <w:autoSpaceDE w:val="0"/>
              <w:autoSpaceDN w:val="0"/>
              <w:adjustRightInd w:val="0"/>
              <w:ind w:left="359"/>
              <w:rPr>
                <w:rFonts w:ascii="Arial" w:hAnsi="Arial" w:cs="Arial"/>
                <w:color w:val="000000"/>
                <w:sz w:val="20"/>
                <w:szCs w:val="20"/>
                <w:lang w:eastAsia="es-CO"/>
              </w:rPr>
            </w:pPr>
            <w:r w:rsidRPr="00DC27AC">
              <w:rPr>
                <w:rFonts w:ascii="Arial" w:hAnsi="Arial" w:cs="Arial"/>
                <w:color w:val="000000"/>
                <w:sz w:val="20"/>
                <w:szCs w:val="20"/>
                <w:lang w:eastAsia="es-CO"/>
              </w:rPr>
              <w:t xml:space="preserve">(1) punto – </w:t>
            </w:r>
            <w:r>
              <w:rPr>
                <w:rFonts w:ascii="Arial" w:hAnsi="Arial" w:cs="Arial"/>
                <w:color w:val="000000"/>
                <w:sz w:val="20"/>
                <w:szCs w:val="20"/>
                <w:lang w:eastAsia="es-CO"/>
              </w:rPr>
              <w:t xml:space="preserve">Almacén de intendencia  </w:t>
            </w:r>
          </w:p>
          <w:p w14:paraId="2DDFD588" w14:textId="26FB9622" w:rsidR="008A2ADF" w:rsidRDefault="008A2ADF" w:rsidP="008A2ADF">
            <w:pPr>
              <w:pStyle w:val="Prrafodelista"/>
              <w:numPr>
                <w:ilvl w:val="0"/>
                <w:numId w:val="21"/>
              </w:numPr>
              <w:autoSpaceDE w:val="0"/>
              <w:autoSpaceDN w:val="0"/>
              <w:adjustRightInd w:val="0"/>
              <w:ind w:left="359"/>
              <w:rPr>
                <w:rFonts w:ascii="Arial" w:hAnsi="Arial" w:cs="Arial"/>
                <w:color w:val="000000"/>
                <w:sz w:val="20"/>
                <w:szCs w:val="20"/>
                <w:lang w:eastAsia="es-CO"/>
              </w:rPr>
            </w:pPr>
            <w:r w:rsidRPr="00DC27AC">
              <w:rPr>
                <w:rFonts w:ascii="Arial" w:hAnsi="Arial" w:cs="Arial"/>
                <w:color w:val="000000"/>
                <w:sz w:val="20"/>
                <w:szCs w:val="20"/>
                <w:lang w:eastAsia="es-CO"/>
              </w:rPr>
              <w:t xml:space="preserve">(1) punto – Oficina </w:t>
            </w:r>
            <w:r>
              <w:rPr>
                <w:rFonts w:ascii="Arial" w:hAnsi="Arial" w:cs="Arial"/>
                <w:color w:val="000000"/>
                <w:sz w:val="20"/>
                <w:szCs w:val="20"/>
                <w:lang w:eastAsia="es-CO"/>
              </w:rPr>
              <w:t xml:space="preserve">Administración  </w:t>
            </w:r>
          </w:p>
          <w:p w14:paraId="10DC72C1" w14:textId="77777777" w:rsidR="004A0C66" w:rsidRDefault="004A0C66" w:rsidP="002445F7">
            <w:pPr>
              <w:jc w:val="both"/>
              <w:rPr>
                <w:rFonts w:ascii="Arial" w:hAnsi="Arial" w:cs="Arial"/>
                <w:color w:val="000000"/>
              </w:rPr>
            </w:pPr>
          </w:p>
          <w:p w14:paraId="50C6EC04" w14:textId="4022C496" w:rsidR="00DC27AC" w:rsidRPr="002445F7" w:rsidRDefault="007C0FF2" w:rsidP="002445F7">
            <w:pPr>
              <w:jc w:val="both"/>
              <w:rPr>
                <w:rFonts w:ascii="Arial" w:hAnsi="Arial" w:cs="Arial"/>
                <w:color w:val="000000"/>
              </w:rPr>
            </w:pPr>
            <w:r>
              <w:rPr>
                <w:rFonts w:ascii="Arial" w:hAnsi="Arial" w:cs="Arial"/>
                <w:color w:val="000000"/>
              </w:rPr>
              <w:t>Asimismo, deberá hacer entrega de</w:t>
            </w:r>
            <w:r w:rsidR="00DC27AC" w:rsidRPr="00DC27AC">
              <w:rPr>
                <w:rFonts w:ascii="Arial" w:hAnsi="Arial" w:cs="Arial"/>
                <w:color w:val="000000"/>
              </w:rPr>
              <w:t xml:space="preserve"> Informe de resultados de las mediciones debidamente firmado </w:t>
            </w:r>
            <w:r w:rsidR="00DC27AC" w:rsidRPr="00EE2057">
              <w:rPr>
                <w:rFonts w:ascii="Arial" w:hAnsi="Arial" w:cs="Arial"/>
                <w:color w:val="000000"/>
              </w:rPr>
              <w:t>por profesional con licencia en SST, certificado de calibración de equipo de medición.</w:t>
            </w:r>
          </w:p>
        </w:tc>
        <w:tc>
          <w:tcPr>
            <w:tcW w:w="1422" w:type="dxa"/>
            <w:vAlign w:val="center"/>
          </w:tcPr>
          <w:p w14:paraId="7A5946BE" w14:textId="77777777" w:rsidR="00DC27AC" w:rsidRPr="00DC27AC" w:rsidRDefault="00DC27AC" w:rsidP="00162E6D">
            <w:pPr>
              <w:pStyle w:val="Prrafodelista"/>
              <w:tabs>
                <w:tab w:val="left" w:pos="240"/>
              </w:tabs>
              <w:ind w:left="0"/>
              <w:jc w:val="center"/>
              <w:rPr>
                <w:rFonts w:ascii="Arial" w:hAnsi="Arial" w:cs="Arial"/>
                <w:sz w:val="20"/>
                <w:szCs w:val="20"/>
              </w:rPr>
            </w:pPr>
          </w:p>
        </w:tc>
        <w:tc>
          <w:tcPr>
            <w:tcW w:w="1239" w:type="dxa"/>
          </w:tcPr>
          <w:p w14:paraId="4DFBD970" w14:textId="77777777" w:rsidR="00DC27AC" w:rsidRPr="00DC27AC" w:rsidRDefault="00DC27AC" w:rsidP="00162E6D">
            <w:pPr>
              <w:pStyle w:val="Prrafodelista"/>
              <w:tabs>
                <w:tab w:val="left" w:pos="240"/>
              </w:tabs>
              <w:ind w:left="0"/>
              <w:jc w:val="center"/>
              <w:rPr>
                <w:rFonts w:ascii="Arial" w:hAnsi="Arial" w:cs="Arial"/>
                <w:sz w:val="20"/>
                <w:szCs w:val="20"/>
              </w:rPr>
            </w:pPr>
          </w:p>
        </w:tc>
      </w:tr>
      <w:tr w:rsidR="00DC27AC" w:rsidRPr="00DC27AC" w14:paraId="47182F9E" w14:textId="77777777" w:rsidTr="007B41BF">
        <w:trPr>
          <w:trHeight w:val="1282"/>
          <w:jc w:val="center"/>
        </w:trPr>
        <w:tc>
          <w:tcPr>
            <w:tcW w:w="934" w:type="dxa"/>
            <w:vAlign w:val="center"/>
          </w:tcPr>
          <w:p w14:paraId="6DFFAF66" w14:textId="6EB297AC" w:rsidR="00DC27AC" w:rsidRPr="00DC27AC" w:rsidRDefault="009F2EE3" w:rsidP="00162E6D">
            <w:pPr>
              <w:pStyle w:val="Prrafodelista"/>
              <w:tabs>
                <w:tab w:val="left" w:pos="240"/>
              </w:tabs>
              <w:ind w:left="0"/>
              <w:jc w:val="center"/>
              <w:rPr>
                <w:rFonts w:ascii="Arial" w:hAnsi="Arial" w:cs="Arial"/>
                <w:sz w:val="20"/>
                <w:szCs w:val="20"/>
              </w:rPr>
            </w:pPr>
            <w:r>
              <w:rPr>
                <w:rFonts w:ascii="Arial" w:hAnsi="Arial" w:cs="Arial"/>
                <w:sz w:val="20"/>
                <w:szCs w:val="20"/>
              </w:rPr>
              <w:t>2</w:t>
            </w:r>
          </w:p>
        </w:tc>
        <w:tc>
          <w:tcPr>
            <w:tcW w:w="6176" w:type="dxa"/>
            <w:vAlign w:val="center"/>
          </w:tcPr>
          <w:p w14:paraId="7273A5B7" w14:textId="36B36C66" w:rsidR="00DC27AC" w:rsidRPr="00DC27AC" w:rsidRDefault="007C0FF2" w:rsidP="002445F7">
            <w:pPr>
              <w:pStyle w:val="Default"/>
              <w:autoSpaceDN w:val="0"/>
              <w:adjustRightInd w:val="0"/>
              <w:jc w:val="both"/>
              <w:rPr>
                <w:rFonts w:ascii="Arial" w:hAnsi="Arial" w:cs="Arial"/>
                <w:sz w:val="20"/>
                <w:szCs w:val="20"/>
              </w:rPr>
            </w:pPr>
            <w:r w:rsidRPr="007C0FF2">
              <w:rPr>
                <w:rFonts w:ascii="Arial" w:hAnsi="Arial" w:cs="Arial"/>
                <w:bCs/>
                <w:sz w:val="20"/>
                <w:szCs w:val="20"/>
              </w:rPr>
              <w:t xml:space="preserve">El contratista se compromete a realizar el análisis </w:t>
            </w:r>
            <w:r>
              <w:rPr>
                <w:rFonts w:ascii="Arial" w:hAnsi="Arial" w:cs="Arial"/>
                <w:bCs/>
                <w:sz w:val="20"/>
                <w:szCs w:val="20"/>
              </w:rPr>
              <w:t xml:space="preserve">de </w:t>
            </w:r>
            <w:r w:rsidR="008A2ADF">
              <w:rPr>
                <w:rFonts w:ascii="Arial" w:hAnsi="Arial" w:cs="Arial"/>
                <w:sz w:val="20"/>
                <w:szCs w:val="20"/>
              </w:rPr>
              <w:t>tres</w:t>
            </w:r>
            <w:r w:rsidR="00DC27AC" w:rsidRPr="007C0FF2">
              <w:rPr>
                <w:rFonts w:ascii="Arial" w:hAnsi="Arial" w:cs="Arial"/>
                <w:sz w:val="20"/>
                <w:szCs w:val="20"/>
              </w:rPr>
              <w:t xml:space="preserve"> (0</w:t>
            </w:r>
            <w:r w:rsidR="008A2ADF">
              <w:rPr>
                <w:rFonts w:ascii="Arial" w:hAnsi="Arial" w:cs="Arial"/>
                <w:sz w:val="20"/>
                <w:szCs w:val="20"/>
              </w:rPr>
              <w:t>3</w:t>
            </w:r>
            <w:r w:rsidR="00DC27AC" w:rsidRPr="007C0FF2">
              <w:rPr>
                <w:rFonts w:ascii="Arial" w:hAnsi="Arial" w:cs="Arial"/>
                <w:sz w:val="20"/>
                <w:szCs w:val="20"/>
              </w:rPr>
              <w:t>) puestos de trabajo con énfasis en biomecánico</w:t>
            </w:r>
            <w:r>
              <w:rPr>
                <w:rFonts w:ascii="Arial" w:hAnsi="Arial" w:cs="Arial"/>
                <w:sz w:val="20"/>
                <w:szCs w:val="20"/>
              </w:rPr>
              <w:t>.</w:t>
            </w:r>
          </w:p>
          <w:p w14:paraId="5050E1C5" w14:textId="1C525E39" w:rsidR="00DC27AC" w:rsidRPr="00DC27AC" w:rsidRDefault="00DC27AC" w:rsidP="002445F7">
            <w:pPr>
              <w:pStyle w:val="Default"/>
              <w:autoSpaceDN w:val="0"/>
              <w:adjustRightInd w:val="0"/>
              <w:jc w:val="both"/>
              <w:rPr>
                <w:rFonts w:ascii="Arial" w:hAnsi="Arial" w:cs="Arial"/>
                <w:sz w:val="20"/>
                <w:szCs w:val="20"/>
              </w:rPr>
            </w:pPr>
            <w:r w:rsidRPr="00DC27AC">
              <w:rPr>
                <w:rFonts w:ascii="Arial" w:hAnsi="Arial" w:cs="Arial"/>
                <w:sz w:val="20"/>
                <w:szCs w:val="20"/>
              </w:rPr>
              <w:t>(</w:t>
            </w:r>
            <w:r w:rsidR="008A2ADF">
              <w:rPr>
                <w:rFonts w:ascii="Arial" w:hAnsi="Arial" w:cs="Arial"/>
                <w:sz w:val="20"/>
                <w:szCs w:val="20"/>
              </w:rPr>
              <w:t>3</w:t>
            </w:r>
            <w:r w:rsidRPr="00DC27AC">
              <w:rPr>
                <w:rFonts w:ascii="Arial" w:hAnsi="Arial" w:cs="Arial"/>
                <w:sz w:val="20"/>
                <w:szCs w:val="20"/>
              </w:rPr>
              <w:t xml:space="preserve">) puntos </w:t>
            </w:r>
            <w:r w:rsidR="007C0FF2">
              <w:rPr>
                <w:rFonts w:ascii="Arial" w:hAnsi="Arial" w:cs="Arial"/>
                <w:sz w:val="20"/>
                <w:szCs w:val="20"/>
              </w:rPr>
              <w:t>–</w:t>
            </w:r>
            <w:r w:rsidRPr="00DC27AC">
              <w:rPr>
                <w:rFonts w:ascii="Arial" w:hAnsi="Arial" w:cs="Arial"/>
                <w:sz w:val="20"/>
                <w:szCs w:val="20"/>
              </w:rPr>
              <w:t xml:space="preserve"> </w:t>
            </w:r>
            <w:r w:rsidR="007C0FF2">
              <w:rPr>
                <w:rFonts w:ascii="Arial" w:hAnsi="Arial" w:cs="Arial"/>
                <w:sz w:val="20"/>
                <w:szCs w:val="20"/>
              </w:rPr>
              <w:t>previa coordinación con el supervisor del contrato.</w:t>
            </w:r>
          </w:p>
          <w:p w14:paraId="21754744" w14:textId="49152E21" w:rsidR="00DC27AC" w:rsidRPr="00DC27AC" w:rsidRDefault="007C0FF2" w:rsidP="002445F7">
            <w:pPr>
              <w:jc w:val="both"/>
              <w:rPr>
                <w:rFonts w:ascii="Arial" w:hAnsi="Arial" w:cs="Arial"/>
                <w:bCs/>
              </w:rPr>
            </w:pPr>
            <w:r w:rsidRPr="007C0FF2">
              <w:rPr>
                <w:rFonts w:ascii="Arial" w:hAnsi="Arial" w:cs="Arial"/>
              </w:rPr>
              <w:t>De igual forma deberá hacer entrega de</w:t>
            </w:r>
            <w:r w:rsidR="00DC27AC" w:rsidRPr="00DC27AC">
              <w:rPr>
                <w:rFonts w:ascii="Arial" w:hAnsi="Arial" w:cs="Arial"/>
              </w:rPr>
              <w:t xml:space="preserve"> Informe de resultados de las mediciones debidamente firmado </w:t>
            </w:r>
            <w:r w:rsidR="00DC27AC" w:rsidRPr="00EE2057">
              <w:rPr>
                <w:rFonts w:ascii="Arial" w:hAnsi="Arial" w:cs="Arial"/>
              </w:rPr>
              <w:t>por el profesional con licencia en SST que las realiza.</w:t>
            </w:r>
          </w:p>
        </w:tc>
        <w:tc>
          <w:tcPr>
            <w:tcW w:w="1422" w:type="dxa"/>
            <w:vAlign w:val="center"/>
          </w:tcPr>
          <w:p w14:paraId="2B3BD312" w14:textId="77777777" w:rsidR="00DC27AC" w:rsidRPr="00DC27AC" w:rsidRDefault="00DC27AC" w:rsidP="00162E6D">
            <w:pPr>
              <w:pStyle w:val="Prrafodelista"/>
              <w:tabs>
                <w:tab w:val="left" w:pos="240"/>
              </w:tabs>
              <w:ind w:left="0"/>
              <w:jc w:val="center"/>
              <w:rPr>
                <w:rFonts w:ascii="Arial" w:hAnsi="Arial" w:cs="Arial"/>
                <w:sz w:val="20"/>
                <w:szCs w:val="20"/>
              </w:rPr>
            </w:pPr>
          </w:p>
        </w:tc>
        <w:tc>
          <w:tcPr>
            <w:tcW w:w="1239" w:type="dxa"/>
          </w:tcPr>
          <w:p w14:paraId="311D2B70" w14:textId="77777777" w:rsidR="00DC27AC" w:rsidRPr="00DC27AC" w:rsidRDefault="00DC27AC" w:rsidP="00162E6D">
            <w:pPr>
              <w:pStyle w:val="Prrafodelista"/>
              <w:tabs>
                <w:tab w:val="left" w:pos="240"/>
              </w:tabs>
              <w:ind w:left="0"/>
              <w:jc w:val="center"/>
              <w:rPr>
                <w:rFonts w:ascii="Arial" w:hAnsi="Arial" w:cs="Arial"/>
                <w:sz w:val="20"/>
                <w:szCs w:val="20"/>
              </w:rPr>
            </w:pPr>
          </w:p>
        </w:tc>
      </w:tr>
      <w:tr w:rsidR="00DC27AC" w:rsidRPr="00DC27AC" w14:paraId="31A03BF9" w14:textId="77777777" w:rsidTr="007B41BF">
        <w:trPr>
          <w:trHeight w:val="113"/>
          <w:jc w:val="center"/>
        </w:trPr>
        <w:tc>
          <w:tcPr>
            <w:tcW w:w="934" w:type="dxa"/>
            <w:vAlign w:val="center"/>
          </w:tcPr>
          <w:p w14:paraId="05E7A8A1" w14:textId="25DBF41E" w:rsidR="00DC27AC" w:rsidRPr="00DC27AC" w:rsidRDefault="009F2EE3" w:rsidP="00162E6D">
            <w:pPr>
              <w:pStyle w:val="Prrafodelista"/>
              <w:tabs>
                <w:tab w:val="left" w:pos="240"/>
              </w:tabs>
              <w:ind w:left="0"/>
              <w:jc w:val="center"/>
              <w:rPr>
                <w:rFonts w:ascii="Arial" w:hAnsi="Arial" w:cs="Arial"/>
                <w:sz w:val="20"/>
                <w:szCs w:val="20"/>
              </w:rPr>
            </w:pPr>
            <w:r>
              <w:rPr>
                <w:rFonts w:ascii="Arial" w:hAnsi="Arial" w:cs="Arial"/>
                <w:sz w:val="20"/>
                <w:szCs w:val="20"/>
              </w:rPr>
              <w:t>3</w:t>
            </w:r>
          </w:p>
        </w:tc>
        <w:tc>
          <w:tcPr>
            <w:tcW w:w="6176" w:type="dxa"/>
            <w:vAlign w:val="center"/>
          </w:tcPr>
          <w:p w14:paraId="6EDE1AC6" w14:textId="4EC18D8D" w:rsidR="00DC27AC" w:rsidRPr="00005B48" w:rsidRDefault="00B12A76" w:rsidP="00005B48">
            <w:pPr>
              <w:pStyle w:val="Default"/>
              <w:suppressAutoHyphens w:val="0"/>
              <w:autoSpaceDN w:val="0"/>
              <w:adjustRightInd w:val="0"/>
              <w:jc w:val="both"/>
              <w:rPr>
                <w:rFonts w:ascii="Arial" w:hAnsi="Arial" w:cs="Arial"/>
                <w:sz w:val="20"/>
                <w:szCs w:val="20"/>
              </w:rPr>
            </w:pPr>
            <w:r w:rsidRPr="007C0FF2">
              <w:rPr>
                <w:rFonts w:ascii="Arial" w:hAnsi="Arial" w:cs="Arial"/>
                <w:bCs/>
                <w:sz w:val="20"/>
                <w:szCs w:val="20"/>
              </w:rPr>
              <w:t xml:space="preserve">El </w:t>
            </w:r>
            <w:r w:rsidRPr="00005B48">
              <w:rPr>
                <w:rFonts w:ascii="Arial" w:hAnsi="Arial" w:cs="Arial"/>
                <w:bCs/>
                <w:sz w:val="20"/>
                <w:szCs w:val="20"/>
              </w:rPr>
              <w:t xml:space="preserve">contratista se compromete a realizar la medición de </w:t>
            </w:r>
            <w:r w:rsidR="004A0C66">
              <w:rPr>
                <w:rFonts w:ascii="Arial" w:hAnsi="Arial" w:cs="Arial"/>
                <w:sz w:val="20"/>
                <w:szCs w:val="20"/>
              </w:rPr>
              <w:t xml:space="preserve">dos </w:t>
            </w:r>
            <w:r w:rsidR="00DC27AC" w:rsidRPr="00005B48">
              <w:rPr>
                <w:rFonts w:ascii="Arial" w:hAnsi="Arial" w:cs="Arial"/>
                <w:sz w:val="20"/>
                <w:szCs w:val="20"/>
              </w:rPr>
              <w:t>(0</w:t>
            </w:r>
            <w:r w:rsidR="004A0C66">
              <w:rPr>
                <w:rFonts w:ascii="Arial" w:hAnsi="Arial" w:cs="Arial"/>
                <w:sz w:val="20"/>
                <w:szCs w:val="20"/>
              </w:rPr>
              <w:t>2</w:t>
            </w:r>
            <w:r w:rsidR="00DC27AC" w:rsidRPr="00005B48">
              <w:rPr>
                <w:rFonts w:ascii="Arial" w:hAnsi="Arial" w:cs="Arial"/>
                <w:sz w:val="20"/>
                <w:szCs w:val="20"/>
              </w:rPr>
              <w:t xml:space="preserve">) </w:t>
            </w:r>
            <w:r w:rsidRPr="00005B48">
              <w:rPr>
                <w:rFonts w:ascii="Arial" w:hAnsi="Arial" w:cs="Arial"/>
                <w:sz w:val="20"/>
                <w:szCs w:val="20"/>
              </w:rPr>
              <w:t xml:space="preserve">punto en concentración </w:t>
            </w:r>
            <w:r w:rsidR="00DC27AC" w:rsidRPr="00005B48">
              <w:rPr>
                <w:rFonts w:ascii="Arial" w:hAnsi="Arial" w:cs="Arial"/>
                <w:bCs/>
                <w:sz w:val="20"/>
                <w:szCs w:val="20"/>
              </w:rPr>
              <w:t>TWA de monóxido de carbono co2</w:t>
            </w:r>
            <w:r w:rsidRPr="00005B48">
              <w:rPr>
                <w:rFonts w:ascii="Arial" w:hAnsi="Arial" w:cs="Arial"/>
                <w:bCs/>
                <w:sz w:val="20"/>
                <w:szCs w:val="20"/>
              </w:rPr>
              <w:t>.</w:t>
            </w:r>
          </w:p>
          <w:p w14:paraId="59B60DB9" w14:textId="77777777" w:rsidR="00DC27AC" w:rsidRPr="00005B48" w:rsidRDefault="00DC27AC" w:rsidP="00005B48">
            <w:pPr>
              <w:pStyle w:val="Default"/>
              <w:suppressAutoHyphens w:val="0"/>
              <w:autoSpaceDN w:val="0"/>
              <w:adjustRightInd w:val="0"/>
              <w:jc w:val="both"/>
              <w:rPr>
                <w:rFonts w:ascii="Arial" w:hAnsi="Arial" w:cs="Arial"/>
                <w:sz w:val="20"/>
                <w:szCs w:val="20"/>
              </w:rPr>
            </w:pPr>
          </w:p>
          <w:p w14:paraId="6CA89E7F" w14:textId="2AAAE56C" w:rsidR="004A0C66" w:rsidRPr="004A0C66" w:rsidRDefault="00DC27AC" w:rsidP="004A0C66">
            <w:pPr>
              <w:pStyle w:val="Default"/>
              <w:numPr>
                <w:ilvl w:val="0"/>
                <w:numId w:val="22"/>
              </w:numPr>
              <w:suppressAutoHyphens w:val="0"/>
              <w:autoSpaceDN w:val="0"/>
              <w:adjustRightInd w:val="0"/>
              <w:jc w:val="both"/>
              <w:rPr>
                <w:rFonts w:ascii="Arial" w:hAnsi="Arial" w:cs="Arial"/>
                <w:sz w:val="20"/>
                <w:szCs w:val="20"/>
              </w:rPr>
            </w:pPr>
            <w:r w:rsidRPr="00005B48">
              <w:rPr>
                <w:rFonts w:ascii="Arial" w:hAnsi="Arial" w:cs="Arial"/>
                <w:sz w:val="20"/>
                <w:szCs w:val="20"/>
                <w:lang w:eastAsia="es-CO"/>
              </w:rPr>
              <w:t>(</w:t>
            </w:r>
            <w:r w:rsidR="004A0C66">
              <w:rPr>
                <w:rFonts w:ascii="Arial" w:hAnsi="Arial" w:cs="Arial"/>
                <w:sz w:val="20"/>
                <w:szCs w:val="20"/>
                <w:lang w:eastAsia="es-CO"/>
              </w:rPr>
              <w:t>2</w:t>
            </w:r>
            <w:r w:rsidRPr="00005B48">
              <w:rPr>
                <w:rFonts w:ascii="Arial" w:hAnsi="Arial" w:cs="Arial"/>
                <w:sz w:val="20"/>
                <w:szCs w:val="20"/>
                <w:lang w:eastAsia="es-CO"/>
              </w:rPr>
              <w:t>) punto</w:t>
            </w:r>
            <w:r w:rsidR="004A0C66">
              <w:rPr>
                <w:rFonts w:ascii="Arial" w:hAnsi="Arial" w:cs="Arial"/>
                <w:sz w:val="20"/>
                <w:szCs w:val="20"/>
                <w:lang w:eastAsia="es-CO"/>
              </w:rPr>
              <w:t>s</w:t>
            </w:r>
            <w:r w:rsidRPr="00005B48">
              <w:rPr>
                <w:rFonts w:ascii="Arial" w:hAnsi="Arial" w:cs="Arial"/>
                <w:sz w:val="20"/>
                <w:szCs w:val="20"/>
                <w:lang w:eastAsia="es-CO"/>
              </w:rPr>
              <w:t xml:space="preserve"> </w:t>
            </w:r>
            <w:r w:rsidR="004A0C66">
              <w:rPr>
                <w:rFonts w:ascii="Arial" w:hAnsi="Arial" w:cs="Arial"/>
                <w:sz w:val="20"/>
                <w:szCs w:val="20"/>
                <w:lang w:eastAsia="es-CO"/>
              </w:rPr>
              <w:t>–</w:t>
            </w:r>
            <w:r w:rsidRPr="00005B48">
              <w:rPr>
                <w:rFonts w:ascii="Arial" w:hAnsi="Arial" w:cs="Arial"/>
                <w:sz w:val="20"/>
                <w:szCs w:val="20"/>
                <w:lang w:eastAsia="es-CO"/>
              </w:rPr>
              <w:t xml:space="preserve"> Armerillo</w:t>
            </w:r>
          </w:p>
          <w:p w14:paraId="7A03C5DB" w14:textId="77777777" w:rsidR="00DC27AC" w:rsidRPr="00005B48" w:rsidRDefault="00DC27AC" w:rsidP="00005B48">
            <w:pPr>
              <w:jc w:val="both"/>
              <w:rPr>
                <w:rFonts w:ascii="Arial" w:hAnsi="Arial" w:cs="Arial"/>
                <w:b/>
                <w:bCs/>
              </w:rPr>
            </w:pPr>
          </w:p>
          <w:p w14:paraId="56B795F8" w14:textId="1F6D8F79" w:rsidR="00DC27AC" w:rsidRPr="002445F7" w:rsidRDefault="004E3C0F" w:rsidP="002445F7">
            <w:pPr>
              <w:pStyle w:val="Default"/>
              <w:suppressAutoHyphens w:val="0"/>
              <w:autoSpaceDN w:val="0"/>
              <w:adjustRightInd w:val="0"/>
              <w:jc w:val="both"/>
              <w:rPr>
                <w:rFonts w:ascii="Arial" w:hAnsi="Arial" w:cs="Arial"/>
                <w:sz w:val="20"/>
                <w:szCs w:val="20"/>
              </w:rPr>
            </w:pPr>
            <w:r w:rsidRPr="00005B48">
              <w:rPr>
                <w:rFonts w:ascii="Arial" w:hAnsi="Arial" w:cs="Arial"/>
                <w:sz w:val="20"/>
                <w:szCs w:val="20"/>
                <w:lang w:eastAsia="es-CO"/>
              </w:rPr>
              <w:t>Se deberá entregar</w:t>
            </w:r>
            <w:r w:rsidRPr="00005B48">
              <w:rPr>
                <w:rFonts w:ascii="Arial" w:hAnsi="Arial" w:cs="Arial"/>
                <w:b/>
                <w:bCs/>
                <w:sz w:val="20"/>
                <w:szCs w:val="20"/>
                <w:lang w:eastAsia="es-CO"/>
              </w:rPr>
              <w:t xml:space="preserve"> </w:t>
            </w:r>
            <w:r w:rsidR="00DC27AC" w:rsidRPr="00005B48">
              <w:rPr>
                <w:rFonts w:ascii="Arial" w:hAnsi="Arial" w:cs="Arial"/>
                <w:sz w:val="20"/>
                <w:szCs w:val="20"/>
                <w:lang w:eastAsia="es-CO"/>
              </w:rPr>
              <w:t xml:space="preserve">Informe de resultados de las mediciones debidamente firmado por el </w:t>
            </w:r>
            <w:r w:rsidR="00DC27AC" w:rsidRPr="00EE2057">
              <w:rPr>
                <w:rFonts w:ascii="Arial" w:hAnsi="Arial" w:cs="Arial"/>
                <w:sz w:val="20"/>
                <w:szCs w:val="20"/>
                <w:lang w:eastAsia="es-CO"/>
              </w:rPr>
              <w:t>profesional con licencia en SST que las realiza</w:t>
            </w:r>
            <w:r w:rsidR="00DC27AC" w:rsidRPr="00EE2057">
              <w:rPr>
                <w:rFonts w:ascii="Arial" w:hAnsi="Arial" w:cs="Arial"/>
                <w:sz w:val="20"/>
                <w:szCs w:val="20"/>
              </w:rPr>
              <w:t>.</w:t>
            </w:r>
          </w:p>
        </w:tc>
        <w:tc>
          <w:tcPr>
            <w:tcW w:w="1422" w:type="dxa"/>
            <w:vAlign w:val="center"/>
          </w:tcPr>
          <w:p w14:paraId="5C0137D0" w14:textId="77777777" w:rsidR="00DC27AC" w:rsidRPr="00DC27AC" w:rsidRDefault="00DC27AC" w:rsidP="00162E6D">
            <w:pPr>
              <w:pStyle w:val="Prrafodelista"/>
              <w:tabs>
                <w:tab w:val="left" w:pos="240"/>
              </w:tabs>
              <w:ind w:left="0"/>
              <w:jc w:val="center"/>
              <w:rPr>
                <w:rFonts w:ascii="Arial" w:hAnsi="Arial" w:cs="Arial"/>
                <w:sz w:val="20"/>
                <w:szCs w:val="20"/>
              </w:rPr>
            </w:pPr>
          </w:p>
        </w:tc>
        <w:tc>
          <w:tcPr>
            <w:tcW w:w="1239" w:type="dxa"/>
          </w:tcPr>
          <w:p w14:paraId="35C715E8" w14:textId="77777777" w:rsidR="00DC27AC" w:rsidRPr="00DC27AC" w:rsidRDefault="00DC27AC" w:rsidP="00162E6D">
            <w:pPr>
              <w:pStyle w:val="Prrafodelista"/>
              <w:tabs>
                <w:tab w:val="left" w:pos="240"/>
              </w:tabs>
              <w:ind w:left="0"/>
              <w:jc w:val="center"/>
              <w:rPr>
                <w:rFonts w:ascii="Arial" w:hAnsi="Arial" w:cs="Arial"/>
                <w:sz w:val="20"/>
                <w:szCs w:val="20"/>
              </w:rPr>
            </w:pPr>
          </w:p>
        </w:tc>
      </w:tr>
    </w:tbl>
    <w:p w14:paraId="50A2C48D" w14:textId="77777777" w:rsidR="00005B48" w:rsidRDefault="00005B48" w:rsidP="00011C17">
      <w:pPr>
        <w:pStyle w:val="Prrafodelista"/>
        <w:tabs>
          <w:tab w:val="left" w:pos="240"/>
        </w:tabs>
        <w:ind w:left="0"/>
        <w:rPr>
          <w:rFonts w:ascii="Arial" w:hAnsi="Arial" w:cs="Arial"/>
          <w:b/>
        </w:rPr>
      </w:pPr>
    </w:p>
    <w:p w14:paraId="384DA721" w14:textId="76EE4CF4" w:rsidR="002445F7" w:rsidRPr="002445F7" w:rsidRDefault="002445F7" w:rsidP="002445F7">
      <w:pPr>
        <w:pStyle w:val="Prrafodelista"/>
        <w:tabs>
          <w:tab w:val="left" w:pos="240"/>
          <w:tab w:val="center" w:pos="4459"/>
          <w:tab w:val="left" w:pos="5820"/>
          <w:tab w:val="right" w:pos="9781"/>
        </w:tabs>
        <w:ind w:left="0"/>
        <w:jc w:val="center"/>
        <w:rPr>
          <w:rFonts w:ascii="Arial" w:hAnsi="Arial" w:cs="Arial"/>
          <w:b/>
          <w:sz w:val="20"/>
          <w:szCs w:val="20"/>
        </w:rPr>
      </w:pPr>
      <w:r w:rsidRPr="002445F7">
        <w:rPr>
          <w:rFonts w:ascii="Arial" w:hAnsi="Arial" w:cs="Arial"/>
          <w:b/>
          <w:sz w:val="20"/>
          <w:szCs w:val="20"/>
        </w:rPr>
        <w:t>CONDICIONES TÉCNICAS ADICIONALES DE CALIFICACIÓN</w:t>
      </w:r>
    </w:p>
    <w:p w14:paraId="3E7145A9" w14:textId="243A6555" w:rsidR="00947F23" w:rsidRDefault="00947F23" w:rsidP="00947F23">
      <w:pPr>
        <w:jc w:val="center"/>
        <w:rPr>
          <w:rFonts w:ascii="Arial" w:hAnsi="Arial" w:cs="Arial"/>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2"/>
        <w:gridCol w:w="6828"/>
        <w:gridCol w:w="1114"/>
        <w:gridCol w:w="1147"/>
      </w:tblGrid>
      <w:tr w:rsidR="00DC27AC" w:rsidRPr="00574F65" w14:paraId="42E765EF" w14:textId="77777777" w:rsidTr="00162E6D">
        <w:trPr>
          <w:trHeight w:val="113"/>
        </w:trPr>
        <w:tc>
          <w:tcPr>
            <w:tcW w:w="349" w:type="pct"/>
            <w:shd w:val="clear" w:color="auto" w:fill="D9D9D9" w:themeFill="background1" w:themeFillShade="D9"/>
            <w:vAlign w:val="center"/>
          </w:tcPr>
          <w:p w14:paraId="240C0A1A" w14:textId="77777777" w:rsidR="00DC27AC" w:rsidRPr="00574F65" w:rsidRDefault="00DC27AC" w:rsidP="00162E6D">
            <w:pPr>
              <w:pStyle w:val="Prrafodelista"/>
              <w:tabs>
                <w:tab w:val="left" w:pos="240"/>
              </w:tabs>
              <w:ind w:left="0"/>
              <w:jc w:val="center"/>
              <w:rPr>
                <w:rFonts w:ascii="Arial" w:hAnsi="Arial" w:cs="Arial"/>
                <w:b/>
                <w:sz w:val="18"/>
                <w:szCs w:val="18"/>
              </w:rPr>
            </w:pPr>
            <w:r w:rsidRPr="00574F65">
              <w:rPr>
                <w:rFonts w:ascii="Arial" w:hAnsi="Arial" w:cs="Arial"/>
                <w:b/>
                <w:sz w:val="18"/>
                <w:szCs w:val="18"/>
              </w:rPr>
              <w:t>ÍTEM</w:t>
            </w:r>
          </w:p>
        </w:tc>
        <w:tc>
          <w:tcPr>
            <w:tcW w:w="3494" w:type="pct"/>
            <w:shd w:val="clear" w:color="auto" w:fill="D9D9D9" w:themeFill="background1" w:themeFillShade="D9"/>
            <w:vAlign w:val="center"/>
          </w:tcPr>
          <w:p w14:paraId="7CEC53F2" w14:textId="77777777" w:rsidR="00DC27AC" w:rsidRPr="00574F65" w:rsidRDefault="00DC27AC" w:rsidP="00162E6D">
            <w:pPr>
              <w:pStyle w:val="Prrafodelista"/>
              <w:tabs>
                <w:tab w:val="left" w:pos="240"/>
              </w:tabs>
              <w:ind w:left="0"/>
              <w:jc w:val="center"/>
              <w:rPr>
                <w:rFonts w:ascii="Arial" w:hAnsi="Arial" w:cs="Arial"/>
                <w:b/>
                <w:sz w:val="18"/>
                <w:szCs w:val="18"/>
              </w:rPr>
            </w:pPr>
            <w:r w:rsidRPr="00574F65">
              <w:rPr>
                <w:rFonts w:ascii="Arial" w:hAnsi="Arial" w:cs="Arial"/>
                <w:b/>
                <w:sz w:val="18"/>
                <w:szCs w:val="18"/>
              </w:rPr>
              <w:t>CONDICIONES TÉCNICAS ADICIONALES</w:t>
            </w:r>
          </w:p>
        </w:tc>
        <w:tc>
          <w:tcPr>
            <w:tcW w:w="570" w:type="pct"/>
            <w:shd w:val="clear" w:color="auto" w:fill="D9D9D9" w:themeFill="background1" w:themeFillShade="D9"/>
            <w:vAlign w:val="center"/>
          </w:tcPr>
          <w:p w14:paraId="115D5637" w14:textId="77777777" w:rsidR="00DC27AC" w:rsidRPr="00574F65" w:rsidRDefault="00DC27AC" w:rsidP="00162E6D">
            <w:pPr>
              <w:pStyle w:val="Prrafodelista"/>
              <w:tabs>
                <w:tab w:val="left" w:pos="240"/>
              </w:tabs>
              <w:ind w:left="0"/>
              <w:jc w:val="center"/>
              <w:rPr>
                <w:rFonts w:ascii="Arial" w:hAnsi="Arial" w:cs="Arial"/>
                <w:b/>
                <w:sz w:val="18"/>
                <w:szCs w:val="18"/>
              </w:rPr>
            </w:pPr>
            <w:r w:rsidRPr="00574F65">
              <w:rPr>
                <w:rFonts w:ascii="Arial" w:hAnsi="Arial" w:cs="Arial"/>
                <w:b/>
                <w:sz w:val="18"/>
                <w:szCs w:val="18"/>
              </w:rPr>
              <w:t>CUMPLE</w:t>
            </w:r>
          </w:p>
        </w:tc>
        <w:tc>
          <w:tcPr>
            <w:tcW w:w="587" w:type="pct"/>
            <w:shd w:val="clear" w:color="auto" w:fill="D9D9D9" w:themeFill="background1" w:themeFillShade="D9"/>
            <w:vAlign w:val="center"/>
          </w:tcPr>
          <w:p w14:paraId="44C133A7" w14:textId="77777777" w:rsidR="00DC27AC" w:rsidRPr="00574F65" w:rsidRDefault="00DC27AC" w:rsidP="00162E6D">
            <w:pPr>
              <w:pStyle w:val="Prrafodelista"/>
              <w:tabs>
                <w:tab w:val="left" w:pos="240"/>
              </w:tabs>
              <w:ind w:left="0"/>
              <w:jc w:val="center"/>
              <w:rPr>
                <w:rFonts w:ascii="Arial" w:hAnsi="Arial" w:cs="Arial"/>
                <w:b/>
                <w:sz w:val="18"/>
                <w:szCs w:val="18"/>
              </w:rPr>
            </w:pPr>
            <w:r w:rsidRPr="00574F65">
              <w:rPr>
                <w:rFonts w:ascii="Arial" w:hAnsi="Arial" w:cs="Arial"/>
                <w:b/>
                <w:sz w:val="18"/>
                <w:szCs w:val="18"/>
              </w:rPr>
              <w:t>NO CUMPLE</w:t>
            </w:r>
          </w:p>
        </w:tc>
      </w:tr>
      <w:tr w:rsidR="00DC27AC" w:rsidRPr="00574F65" w14:paraId="021C8ACD" w14:textId="77777777" w:rsidTr="002445F7">
        <w:trPr>
          <w:trHeight w:val="1233"/>
        </w:trPr>
        <w:tc>
          <w:tcPr>
            <w:tcW w:w="349" w:type="pct"/>
            <w:tcBorders>
              <w:left w:val="single" w:sz="4" w:space="0" w:color="auto"/>
            </w:tcBorders>
            <w:vAlign w:val="center"/>
          </w:tcPr>
          <w:p w14:paraId="423E5A9D" w14:textId="2A88256A" w:rsidR="00DC27AC" w:rsidRPr="007B41BF" w:rsidRDefault="009F2EE3" w:rsidP="00162E6D">
            <w:pPr>
              <w:pStyle w:val="Prrafodelista"/>
              <w:tabs>
                <w:tab w:val="left" w:pos="240"/>
              </w:tabs>
              <w:ind w:left="0"/>
              <w:jc w:val="center"/>
              <w:rPr>
                <w:rFonts w:ascii="Arial" w:hAnsi="Arial" w:cs="Arial"/>
                <w:sz w:val="20"/>
                <w:szCs w:val="20"/>
              </w:rPr>
            </w:pPr>
            <w:r>
              <w:rPr>
                <w:rFonts w:ascii="Arial" w:hAnsi="Arial" w:cs="Arial"/>
                <w:sz w:val="20"/>
                <w:szCs w:val="20"/>
              </w:rPr>
              <w:t>1</w:t>
            </w:r>
          </w:p>
        </w:tc>
        <w:tc>
          <w:tcPr>
            <w:tcW w:w="3494" w:type="pct"/>
          </w:tcPr>
          <w:p w14:paraId="6D271C3D" w14:textId="77777777" w:rsidR="00DC27AC" w:rsidRPr="002445F7" w:rsidRDefault="00DC27AC" w:rsidP="00162E6D">
            <w:pPr>
              <w:pStyle w:val="Default"/>
              <w:jc w:val="both"/>
              <w:rPr>
                <w:rFonts w:ascii="Arial" w:hAnsi="Arial" w:cs="Arial"/>
                <w:b/>
                <w:sz w:val="20"/>
                <w:szCs w:val="20"/>
              </w:rPr>
            </w:pPr>
            <w:r w:rsidRPr="002445F7">
              <w:rPr>
                <w:rFonts w:ascii="Arial" w:hAnsi="Arial" w:cs="Arial"/>
                <w:b/>
                <w:sz w:val="20"/>
                <w:szCs w:val="20"/>
              </w:rPr>
              <w:t>CAPACIDAD OPERATIVA:</w:t>
            </w:r>
          </w:p>
          <w:p w14:paraId="2995A331" w14:textId="7F6C3FCD" w:rsidR="00DC27AC" w:rsidRPr="002445F7" w:rsidRDefault="003732B1" w:rsidP="00162E6D">
            <w:pPr>
              <w:pStyle w:val="Default"/>
              <w:jc w:val="both"/>
              <w:rPr>
                <w:rFonts w:ascii="Arial" w:hAnsi="Arial" w:cs="Arial"/>
                <w:bCs/>
                <w:sz w:val="20"/>
                <w:szCs w:val="20"/>
              </w:rPr>
            </w:pPr>
            <w:r w:rsidRPr="00766F41">
              <w:rPr>
                <w:rFonts w:ascii="Arial" w:hAnsi="Arial" w:cs="Arial"/>
                <w:bCs/>
                <w:sz w:val="20"/>
                <w:szCs w:val="20"/>
              </w:rPr>
              <w:t xml:space="preserve">El oferente deberá certificar por escrito </w:t>
            </w:r>
            <w:r>
              <w:rPr>
                <w:rFonts w:ascii="Arial" w:hAnsi="Arial" w:cs="Arial"/>
                <w:bCs/>
                <w:sz w:val="20"/>
                <w:szCs w:val="20"/>
              </w:rPr>
              <w:t>en su propuesta</w:t>
            </w:r>
            <w:r w:rsidR="00DC27AC" w:rsidRPr="002445F7">
              <w:rPr>
                <w:rFonts w:ascii="Arial" w:hAnsi="Arial" w:cs="Arial"/>
                <w:bCs/>
                <w:sz w:val="20"/>
                <w:szCs w:val="20"/>
              </w:rPr>
              <w:t>, que cuenta con empleados idóneo</w:t>
            </w:r>
            <w:r w:rsidR="00C823D6" w:rsidRPr="002445F7">
              <w:rPr>
                <w:rFonts w:ascii="Arial" w:hAnsi="Arial" w:cs="Arial"/>
                <w:bCs/>
                <w:sz w:val="20"/>
                <w:szCs w:val="20"/>
              </w:rPr>
              <w:t>s</w:t>
            </w:r>
            <w:r w:rsidR="00DC27AC" w:rsidRPr="002445F7">
              <w:rPr>
                <w:rFonts w:ascii="Arial" w:hAnsi="Arial" w:cs="Arial"/>
                <w:bCs/>
                <w:sz w:val="20"/>
                <w:szCs w:val="20"/>
              </w:rPr>
              <w:t xml:space="preserve"> y debidamente certificados para realizar las mediciones</w:t>
            </w:r>
            <w:r w:rsidR="00E45225" w:rsidRPr="002445F7">
              <w:rPr>
                <w:rFonts w:ascii="Arial" w:hAnsi="Arial" w:cs="Arial"/>
                <w:bCs/>
                <w:sz w:val="20"/>
                <w:szCs w:val="20"/>
              </w:rPr>
              <w:t>. De igual forma, que cuenta con los</w:t>
            </w:r>
            <w:r w:rsidR="00DC27AC" w:rsidRPr="002445F7">
              <w:rPr>
                <w:rFonts w:ascii="Arial" w:hAnsi="Arial" w:cs="Arial"/>
                <w:bCs/>
                <w:sz w:val="20"/>
                <w:szCs w:val="20"/>
              </w:rPr>
              <w:t xml:space="preserve"> materiales, equipos especiales de medición y medios necesarios para cumplir con el objeto del contrato, al momento de las solicitudes del supervisor del contrato.</w:t>
            </w:r>
          </w:p>
        </w:tc>
        <w:tc>
          <w:tcPr>
            <w:tcW w:w="570" w:type="pct"/>
          </w:tcPr>
          <w:p w14:paraId="6CA26A96" w14:textId="77777777" w:rsidR="00DC27AC" w:rsidRPr="00574F65" w:rsidRDefault="00DC27AC" w:rsidP="00162E6D">
            <w:pPr>
              <w:pStyle w:val="Prrafodelista"/>
              <w:tabs>
                <w:tab w:val="left" w:pos="240"/>
              </w:tabs>
              <w:ind w:left="0"/>
              <w:jc w:val="center"/>
              <w:rPr>
                <w:rFonts w:ascii="Arial" w:hAnsi="Arial" w:cs="Arial"/>
                <w:b/>
                <w:sz w:val="18"/>
                <w:szCs w:val="18"/>
              </w:rPr>
            </w:pPr>
          </w:p>
        </w:tc>
        <w:tc>
          <w:tcPr>
            <w:tcW w:w="587" w:type="pct"/>
            <w:vAlign w:val="center"/>
          </w:tcPr>
          <w:p w14:paraId="2DDFE9E4" w14:textId="77777777" w:rsidR="00DC27AC" w:rsidRPr="00574F65" w:rsidRDefault="00DC27AC" w:rsidP="00162E6D">
            <w:pPr>
              <w:pStyle w:val="Prrafodelista"/>
              <w:tabs>
                <w:tab w:val="left" w:pos="240"/>
              </w:tabs>
              <w:ind w:left="0"/>
              <w:jc w:val="center"/>
              <w:rPr>
                <w:rFonts w:ascii="Arial" w:hAnsi="Arial" w:cs="Arial"/>
                <w:b/>
                <w:sz w:val="18"/>
                <w:szCs w:val="18"/>
              </w:rPr>
            </w:pPr>
          </w:p>
        </w:tc>
      </w:tr>
      <w:tr w:rsidR="00DC27AC" w:rsidRPr="00574F65" w14:paraId="7370788E" w14:textId="77777777" w:rsidTr="00162E6D">
        <w:trPr>
          <w:trHeight w:val="113"/>
        </w:trPr>
        <w:tc>
          <w:tcPr>
            <w:tcW w:w="349" w:type="pct"/>
            <w:tcBorders>
              <w:left w:val="single" w:sz="4" w:space="0" w:color="auto"/>
            </w:tcBorders>
            <w:vAlign w:val="center"/>
          </w:tcPr>
          <w:p w14:paraId="1C058C14" w14:textId="38C5D93F" w:rsidR="00DC27AC" w:rsidRPr="007B41BF" w:rsidRDefault="009F2EE3" w:rsidP="00162E6D">
            <w:pPr>
              <w:pStyle w:val="Prrafodelista"/>
              <w:tabs>
                <w:tab w:val="left" w:pos="240"/>
              </w:tabs>
              <w:ind w:left="0"/>
              <w:jc w:val="center"/>
              <w:rPr>
                <w:rFonts w:ascii="Arial" w:hAnsi="Arial" w:cs="Arial"/>
                <w:sz w:val="20"/>
                <w:szCs w:val="20"/>
              </w:rPr>
            </w:pPr>
            <w:r>
              <w:rPr>
                <w:rFonts w:ascii="Arial" w:hAnsi="Arial" w:cs="Arial"/>
                <w:sz w:val="20"/>
                <w:szCs w:val="20"/>
              </w:rPr>
              <w:t>2</w:t>
            </w:r>
          </w:p>
        </w:tc>
        <w:tc>
          <w:tcPr>
            <w:tcW w:w="3494" w:type="pct"/>
          </w:tcPr>
          <w:p w14:paraId="526A2767" w14:textId="3C0355BA" w:rsidR="00DC27AC" w:rsidRPr="00574F65" w:rsidRDefault="00DC27AC" w:rsidP="00162E6D">
            <w:pPr>
              <w:pStyle w:val="Default"/>
              <w:jc w:val="both"/>
              <w:rPr>
                <w:rFonts w:ascii="Arial" w:hAnsi="Arial" w:cs="Arial"/>
                <w:color w:val="auto"/>
                <w:sz w:val="18"/>
                <w:szCs w:val="18"/>
              </w:rPr>
            </w:pPr>
            <w:r w:rsidRPr="002445F7">
              <w:rPr>
                <w:rFonts w:ascii="Arial" w:hAnsi="Arial" w:cs="Arial"/>
                <w:bCs/>
                <w:sz w:val="20"/>
                <w:szCs w:val="20"/>
              </w:rPr>
              <w:t xml:space="preserve">El oferente deberá </w:t>
            </w:r>
            <w:r w:rsidR="000D2720" w:rsidRPr="002445F7">
              <w:rPr>
                <w:rFonts w:ascii="Arial" w:hAnsi="Arial" w:cs="Arial"/>
                <w:bCs/>
                <w:sz w:val="20"/>
                <w:szCs w:val="20"/>
              </w:rPr>
              <w:t>contar dentro su personal con el profesional especializado en Seguridad y Salud en el trabajo, quien será la persona encargada de realizar los informes de resultado de las mediciones realizadas.</w:t>
            </w:r>
          </w:p>
        </w:tc>
        <w:tc>
          <w:tcPr>
            <w:tcW w:w="570" w:type="pct"/>
          </w:tcPr>
          <w:p w14:paraId="4D767C93" w14:textId="77777777" w:rsidR="00DC27AC" w:rsidRPr="00574F65" w:rsidRDefault="00DC27AC" w:rsidP="00162E6D">
            <w:pPr>
              <w:pStyle w:val="Prrafodelista"/>
              <w:tabs>
                <w:tab w:val="left" w:pos="240"/>
              </w:tabs>
              <w:ind w:left="0"/>
              <w:jc w:val="center"/>
              <w:rPr>
                <w:rFonts w:ascii="Arial" w:hAnsi="Arial" w:cs="Arial"/>
                <w:b/>
                <w:sz w:val="18"/>
                <w:szCs w:val="18"/>
              </w:rPr>
            </w:pPr>
          </w:p>
        </w:tc>
        <w:tc>
          <w:tcPr>
            <w:tcW w:w="587" w:type="pct"/>
            <w:vAlign w:val="center"/>
          </w:tcPr>
          <w:p w14:paraId="5595EB4B" w14:textId="77777777" w:rsidR="00DC27AC" w:rsidRPr="00574F65" w:rsidRDefault="00DC27AC" w:rsidP="00162E6D">
            <w:pPr>
              <w:pStyle w:val="Prrafodelista"/>
              <w:tabs>
                <w:tab w:val="left" w:pos="240"/>
              </w:tabs>
              <w:ind w:left="0"/>
              <w:jc w:val="center"/>
              <w:rPr>
                <w:rFonts w:ascii="Arial" w:hAnsi="Arial" w:cs="Arial"/>
                <w:b/>
                <w:sz w:val="18"/>
                <w:szCs w:val="18"/>
              </w:rPr>
            </w:pPr>
          </w:p>
        </w:tc>
      </w:tr>
      <w:tr w:rsidR="00DC27AC" w:rsidRPr="00574F65" w14:paraId="04A05F7E" w14:textId="77777777" w:rsidTr="00162E6D">
        <w:trPr>
          <w:trHeight w:val="113"/>
        </w:trPr>
        <w:tc>
          <w:tcPr>
            <w:tcW w:w="349" w:type="pct"/>
            <w:tcBorders>
              <w:left w:val="single" w:sz="4" w:space="0" w:color="auto"/>
            </w:tcBorders>
            <w:vAlign w:val="center"/>
          </w:tcPr>
          <w:p w14:paraId="3CCDD766" w14:textId="491B1EA9" w:rsidR="00DC27AC" w:rsidRPr="00EE2057" w:rsidRDefault="009F2EE3" w:rsidP="00162E6D">
            <w:pPr>
              <w:pStyle w:val="Prrafodelista"/>
              <w:tabs>
                <w:tab w:val="left" w:pos="240"/>
              </w:tabs>
              <w:ind w:left="0"/>
              <w:jc w:val="center"/>
              <w:rPr>
                <w:rFonts w:ascii="Arial" w:hAnsi="Arial" w:cs="Arial"/>
                <w:sz w:val="20"/>
                <w:szCs w:val="20"/>
              </w:rPr>
            </w:pPr>
            <w:r w:rsidRPr="00EE2057">
              <w:rPr>
                <w:rFonts w:ascii="Arial" w:hAnsi="Arial" w:cs="Arial"/>
                <w:sz w:val="20"/>
                <w:szCs w:val="20"/>
              </w:rPr>
              <w:lastRenderedPageBreak/>
              <w:t>3</w:t>
            </w:r>
          </w:p>
        </w:tc>
        <w:tc>
          <w:tcPr>
            <w:tcW w:w="3494" w:type="pct"/>
          </w:tcPr>
          <w:p w14:paraId="3FCD289D" w14:textId="2EFE4992" w:rsidR="00DC27AC" w:rsidRPr="00766F41" w:rsidRDefault="00DC27AC" w:rsidP="00162E6D">
            <w:pPr>
              <w:pStyle w:val="Default"/>
              <w:jc w:val="both"/>
              <w:rPr>
                <w:rFonts w:ascii="Arial" w:hAnsi="Arial" w:cs="Arial"/>
                <w:bCs/>
                <w:sz w:val="20"/>
                <w:szCs w:val="20"/>
              </w:rPr>
            </w:pPr>
            <w:r w:rsidRPr="00766F41">
              <w:rPr>
                <w:rFonts w:ascii="Arial" w:hAnsi="Arial" w:cs="Arial"/>
                <w:bCs/>
                <w:sz w:val="20"/>
                <w:szCs w:val="20"/>
              </w:rPr>
              <w:t xml:space="preserve">El oferente deberá coordinar con el supervisor del contrato las diferentes visitas requeridas para la toma de muestras de acuerdo a la disponibilidad de la </w:t>
            </w:r>
            <w:r w:rsidR="006D7F88" w:rsidRPr="00766F41">
              <w:rPr>
                <w:rFonts w:ascii="Arial" w:hAnsi="Arial" w:cs="Arial"/>
                <w:bCs/>
                <w:sz w:val="20"/>
                <w:szCs w:val="20"/>
              </w:rPr>
              <w:t>Escuela de Carabineros Provincia de Vélez.</w:t>
            </w:r>
          </w:p>
        </w:tc>
        <w:tc>
          <w:tcPr>
            <w:tcW w:w="570" w:type="pct"/>
          </w:tcPr>
          <w:p w14:paraId="3C9BF098" w14:textId="77777777" w:rsidR="00DC27AC" w:rsidRPr="00574F65" w:rsidRDefault="00DC27AC" w:rsidP="00162E6D">
            <w:pPr>
              <w:pStyle w:val="Prrafodelista"/>
              <w:tabs>
                <w:tab w:val="left" w:pos="240"/>
              </w:tabs>
              <w:ind w:left="0"/>
              <w:jc w:val="center"/>
              <w:rPr>
                <w:rFonts w:ascii="Arial" w:hAnsi="Arial" w:cs="Arial"/>
                <w:b/>
                <w:sz w:val="18"/>
                <w:szCs w:val="18"/>
              </w:rPr>
            </w:pPr>
          </w:p>
        </w:tc>
        <w:tc>
          <w:tcPr>
            <w:tcW w:w="587" w:type="pct"/>
            <w:vAlign w:val="center"/>
          </w:tcPr>
          <w:p w14:paraId="4569BDBA" w14:textId="77777777" w:rsidR="00DC27AC" w:rsidRPr="00574F65" w:rsidRDefault="00DC27AC" w:rsidP="00162E6D">
            <w:pPr>
              <w:pStyle w:val="Prrafodelista"/>
              <w:tabs>
                <w:tab w:val="left" w:pos="240"/>
              </w:tabs>
              <w:ind w:left="0"/>
              <w:jc w:val="center"/>
              <w:rPr>
                <w:rFonts w:ascii="Arial" w:hAnsi="Arial" w:cs="Arial"/>
                <w:b/>
                <w:sz w:val="18"/>
                <w:szCs w:val="18"/>
              </w:rPr>
            </w:pPr>
          </w:p>
        </w:tc>
      </w:tr>
      <w:tr w:rsidR="00DC27AC" w:rsidRPr="00574F65" w14:paraId="399F232B" w14:textId="77777777" w:rsidTr="00162E6D">
        <w:trPr>
          <w:trHeight w:val="113"/>
        </w:trPr>
        <w:tc>
          <w:tcPr>
            <w:tcW w:w="349" w:type="pct"/>
            <w:tcBorders>
              <w:left w:val="single" w:sz="4" w:space="0" w:color="auto"/>
            </w:tcBorders>
            <w:vAlign w:val="center"/>
          </w:tcPr>
          <w:p w14:paraId="177C0CDD" w14:textId="715A67B9" w:rsidR="00DC27AC" w:rsidRPr="00EE2057" w:rsidRDefault="009F2EE3" w:rsidP="00162E6D">
            <w:pPr>
              <w:pStyle w:val="Prrafodelista"/>
              <w:tabs>
                <w:tab w:val="left" w:pos="240"/>
              </w:tabs>
              <w:ind w:left="0"/>
              <w:jc w:val="center"/>
              <w:rPr>
                <w:rFonts w:ascii="Arial" w:hAnsi="Arial" w:cs="Arial"/>
                <w:sz w:val="20"/>
                <w:szCs w:val="20"/>
              </w:rPr>
            </w:pPr>
            <w:r w:rsidRPr="00EE2057">
              <w:rPr>
                <w:rFonts w:ascii="Arial" w:hAnsi="Arial" w:cs="Arial"/>
                <w:sz w:val="20"/>
                <w:szCs w:val="20"/>
              </w:rPr>
              <w:t>4</w:t>
            </w:r>
          </w:p>
        </w:tc>
        <w:tc>
          <w:tcPr>
            <w:tcW w:w="3494" w:type="pct"/>
          </w:tcPr>
          <w:p w14:paraId="0D063495" w14:textId="77777777" w:rsidR="00DC27AC" w:rsidRPr="00766F41" w:rsidRDefault="00DC27AC" w:rsidP="00162E6D">
            <w:pPr>
              <w:pStyle w:val="Default"/>
              <w:jc w:val="both"/>
              <w:rPr>
                <w:rFonts w:ascii="Arial" w:hAnsi="Arial" w:cs="Arial"/>
                <w:bCs/>
                <w:sz w:val="20"/>
                <w:szCs w:val="20"/>
              </w:rPr>
            </w:pPr>
            <w:r w:rsidRPr="00766F41">
              <w:rPr>
                <w:rFonts w:ascii="Arial" w:hAnsi="Arial" w:cs="Arial"/>
                <w:bCs/>
                <w:sz w:val="20"/>
                <w:szCs w:val="20"/>
              </w:rPr>
              <w:t>El oferente deberá hacer entrega dentro de los 15 días hábiles siguientes a la toma de muestra del informe de resultados como mínimo con los siguientes parámetros.</w:t>
            </w:r>
          </w:p>
          <w:p w14:paraId="421BF7BE" w14:textId="77777777" w:rsidR="00DC27AC" w:rsidRPr="00766F41" w:rsidRDefault="00DC27AC" w:rsidP="00162E6D">
            <w:pPr>
              <w:pStyle w:val="Default"/>
              <w:jc w:val="both"/>
              <w:rPr>
                <w:rFonts w:ascii="Arial" w:hAnsi="Arial" w:cs="Arial"/>
                <w:bCs/>
                <w:sz w:val="20"/>
                <w:szCs w:val="20"/>
              </w:rPr>
            </w:pPr>
          </w:p>
          <w:p w14:paraId="4F934F2B" w14:textId="03C5E2C7" w:rsidR="00DC27AC" w:rsidRPr="00766F41" w:rsidRDefault="00DC27AC" w:rsidP="00162E6D">
            <w:pPr>
              <w:pStyle w:val="Default"/>
              <w:numPr>
                <w:ilvl w:val="0"/>
                <w:numId w:val="23"/>
              </w:numPr>
              <w:ind w:left="464"/>
              <w:jc w:val="both"/>
              <w:rPr>
                <w:rFonts w:ascii="Arial" w:hAnsi="Arial" w:cs="Arial"/>
                <w:bCs/>
                <w:sz w:val="20"/>
                <w:szCs w:val="20"/>
              </w:rPr>
            </w:pPr>
            <w:r w:rsidRPr="00766F41">
              <w:rPr>
                <w:rFonts w:ascii="Arial" w:hAnsi="Arial" w:cs="Arial"/>
                <w:bCs/>
                <w:sz w:val="20"/>
                <w:szCs w:val="20"/>
              </w:rPr>
              <w:t xml:space="preserve">Presentar informe en medio digital que contenga metodología normalizada para cada medición, resultado de las evaluaciones, análisis de resultados, recomendaciones, conclusiones, registros fotográficos, licencia de la empresa y del profesional que realizó las mediciones y certificados de la calibración de los equipos utilizados. </w:t>
            </w:r>
          </w:p>
          <w:p w14:paraId="7348B49E" w14:textId="77777777" w:rsidR="000D2720" w:rsidRPr="00766F41" w:rsidRDefault="000D2720" w:rsidP="000D2720">
            <w:pPr>
              <w:pStyle w:val="Default"/>
              <w:ind w:left="464"/>
              <w:jc w:val="both"/>
              <w:rPr>
                <w:rFonts w:ascii="Arial" w:hAnsi="Arial" w:cs="Arial"/>
                <w:bCs/>
                <w:sz w:val="20"/>
                <w:szCs w:val="20"/>
              </w:rPr>
            </w:pPr>
          </w:p>
          <w:p w14:paraId="6150FE29" w14:textId="77777777" w:rsidR="00DC27AC" w:rsidRPr="00766F41" w:rsidRDefault="00DC27AC" w:rsidP="00162E6D">
            <w:pPr>
              <w:pStyle w:val="Default"/>
              <w:jc w:val="both"/>
              <w:rPr>
                <w:rFonts w:ascii="Arial" w:hAnsi="Arial" w:cs="Arial"/>
                <w:bCs/>
                <w:sz w:val="20"/>
                <w:szCs w:val="20"/>
              </w:rPr>
            </w:pPr>
            <w:r w:rsidRPr="00766F41">
              <w:rPr>
                <w:rFonts w:ascii="Arial" w:hAnsi="Arial" w:cs="Arial"/>
                <w:bCs/>
                <w:sz w:val="20"/>
                <w:szCs w:val="20"/>
              </w:rPr>
              <w:t>Nota: los informes de resultados deben ser entregados dentro del plazo de ejecución y de acuerdo al plazo requerido de la toma de muestra en este ítem.</w:t>
            </w:r>
          </w:p>
        </w:tc>
        <w:tc>
          <w:tcPr>
            <w:tcW w:w="570" w:type="pct"/>
          </w:tcPr>
          <w:p w14:paraId="7B33470E" w14:textId="77777777" w:rsidR="00DC27AC" w:rsidRPr="00574F65" w:rsidRDefault="00DC27AC" w:rsidP="00162E6D">
            <w:pPr>
              <w:pStyle w:val="Prrafodelista"/>
              <w:tabs>
                <w:tab w:val="left" w:pos="240"/>
              </w:tabs>
              <w:ind w:left="0"/>
              <w:jc w:val="center"/>
              <w:rPr>
                <w:rFonts w:ascii="Arial" w:hAnsi="Arial" w:cs="Arial"/>
                <w:b/>
                <w:sz w:val="18"/>
                <w:szCs w:val="18"/>
              </w:rPr>
            </w:pPr>
          </w:p>
        </w:tc>
        <w:tc>
          <w:tcPr>
            <w:tcW w:w="587" w:type="pct"/>
            <w:vAlign w:val="center"/>
          </w:tcPr>
          <w:p w14:paraId="7939CDF5" w14:textId="77777777" w:rsidR="00DC27AC" w:rsidRPr="00574F65" w:rsidRDefault="00DC27AC" w:rsidP="00162E6D">
            <w:pPr>
              <w:pStyle w:val="Prrafodelista"/>
              <w:tabs>
                <w:tab w:val="left" w:pos="240"/>
              </w:tabs>
              <w:ind w:left="0"/>
              <w:jc w:val="center"/>
              <w:rPr>
                <w:rFonts w:ascii="Arial" w:hAnsi="Arial" w:cs="Arial"/>
                <w:b/>
                <w:sz w:val="18"/>
                <w:szCs w:val="18"/>
              </w:rPr>
            </w:pPr>
          </w:p>
        </w:tc>
      </w:tr>
      <w:tr w:rsidR="00DC27AC" w:rsidRPr="00574F65" w14:paraId="2747DFB9" w14:textId="77777777" w:rsidTr="00162E6D">
        <w:trPr>
          <w:trHeight w:val="113"/>
        </w:trPr>
        <w:tc>
          <w:tcPr>
            <w:tcW w:w="349" w:type="pct"/>
            <w:tcBorders>
              <w:left w:val="single" w:sz="4" w:space="0" w:color="auto"/>
            </w:tcBorders>
            <w:vAlign w:val="center"/>
          </w:tcPr>
          <w:p w14:paraId="29150981" w14:textId="19E832F7" w:rsidR="00DC27AC" w:rsidRPr="00EE2057" w:rsidRDefault="009F2EE3" w:rsidP="00162E6D">
            <w:pPr>
              <w:pStyle w:val="Prrafodelista"/>
              <w:tabs>
                <w:tab w:val="left" w:pos="240"/>
              </w:tabs>
              <w:ind w:left="0"/>
              <w:jc w:val="center"/>
              <w:rPr>
                <w:rFonts w:ascii="Arial" w:hAnsi="Arial" w:cs="Arial"/>
                <w:sz w:val="20"/>
                <w:szCs w:val="20"/>
              </w:rPr>
            </w:pPr>
            <w:r w:rsidRPr="00EE2057">
              <w:rPr>
                <w:rFonts w:ascii="Arial" w:hAnsi="Arial" w:cs="Arial"/>
                <w:sz w:val="20"/>
                <w:szCs w:val="20"/>
              </w:rPr>
              <w:t>5</w:t>
            </w:r>
          </w:p>
        </w:tc>
        <w:tc>
          <w:tcPr>
            <w:tcW w:w="3494" w:type="pct"/>
          </w:tcPr>
          <w:p w14:paraId="271A6E62" w14:textId="77777777" w:rsidR="00DC27AC" w:rsidRPr="00766F41" w:rsidRDefault="00DC27AC" w:rsidP="00162E6D">
            <w:pPr>
              <w:ind w:right="51"/>
              <w:jc w:val="both"/>
              <w:rPr>
                <w:rFonts w:ascii="Arial" w:eastAsia="Calibri" w:hAnsi="Arial" w:cs="Arial"/>
                <w:bCs/>
                <w:color w:val="000000"/>
                <w:sz w:val="20"/>
                <w:szCs w:val="20"/>
                <w:lang w:eastAsia="ar-SA"/>
              </w:rPr>
            </w:pPr>
            <w:r w:rsidRPr="00766F41">
              <w:rPr>
                <w:rFonts w:ascii="Arial" w:eastAsia="Calibri" w:hAnsi="Arial" w:cs="Arial"/>
                <w:bCs/>
                <w:color w:val="000000"/>
                <w:sz w:val="20"/>
                <w:szCs w:val="20"/>
                <w:lang w:eastAsia="ar-SA"/>
              </w:rPr>
              <w:t>Los costos ocasionados para cumplir con el objeto de este proceso, serán asumidos por el contratista y no tendrán costo adicional al valor establecido en la propuesta.</w:t>
            </w:r>
          </w:p>
        </w:tc>
        <w:tc>
          <w:tcPr>
            <w:tcW w:w="570" w:type="pct"/>
          </w:tcPr>
          <w:p w14:paraId="3C097B3F" w14:textId="77777777" w:rsidR="00DC27AC" w:rsidRPr="00574F65" w:rsidRDefault="00DC27AC" w:rsidP="00162E6D">
            <w:pPr>
              <w:pStyle w:val="Prrafodelista"/>
              <w:tabs>
                <w:tab w:val="left" w:pos="240"/>
              </w:tabs>
              <w:ind w:left="0"/>
              <w:jc w:val="center"/>
              <w:rPr>
                <w:rFonts w:ascii="Arial" w:hAnsi="Arial" w:cs="Arial"/>
                <w:b/>
                <w:sz w:val="18"/>
                <w:szCs w:val="18"/>
              </w:rPr>
            </w:pPr>
          </w:p>
        </w:tc>
        <w:tc>
          <w:tcPr>
            <w:tcW w:w="587" w:type="pct"/>
            <w:vAlign w:val="center"/>
          </w:tcPr>
          <w:p w14:paraId="52C9EAF7" w14:textId="77777777" w:rsidR="00DC27AC" w:rsidRPr="00574F65" w:rsidRDefault="00DC27AC" w:rsidP="00162E6D">
            <w:pPr>
              <w:pStyle w:val="Prrafodelista"/>
              <w:tabs>
                <w:tab w:val="left" w:pos="240"/>
              </w:tabs>
              <w:ind w:left="0"/>
              <w:jc w:val="center"/>
              <w:rPr>
                <w:rFonts w:ascii="Arial" w:hAnsi="Arial" w:cs="Arial"/>
                <w:b/>
                <w:sz w:val="18"/>
                <w:szCs w:val="18"/>
              </w:rPr>
            </w:pPr>
          </w:p>
        </w:tc>
      </w:tr>
      <w:tr w:rsidR="00DC27AC" w:rsidRPr="00574F65" w14:paraId="1B1DACFC" w14:textId="77777777" w:rsidTr="00162E6D">
        <w:trPr>
          <w:trHeight w:val="113"/>
        </w:trPr>
        <w:tc>
          <w:tcPr>
            <w:tcW w:w="349" w:type="pct"/>
            <w:tcBorders>
              <w:left w:val="single" w:sz="4" w:space="0" w:color="auto"/>
            </w:tcBorders>
            <w:vAlign w:val="center"/>
          </w:tcPr>
          <w:p w14:paraId="0B5E7575" w14:textId="718A08C6" w:rsidR="00DC27AC" w:rsidRPr="00EE2057" w:rsidRDefault="009F2EE3" w:rsidP="00162E6D">
            <w:pPr>
              <w:pStyle w:val="Prrafodelista"/>
              <w:tabs>
                <w:tab w:val="left" w:pos="240"/>
              </w:tabs>
              <w:ind w:left="0"/>
              <w:jc w:val="center"/>
              <w:rPr>
                <w:rFonts w:ascii="Arial" w:hAnsi="Arial" w:cs="Arial"/>
                <w:sz w:val="20"/>
                <w:szCs w:val="20"/>
              </w:rPr>
            </w:pPr>
            <w:r w:rsidRPr="00EE2057">
              <w:rPr>
                <w:rFonts w:ascii="Arial" w:hAnsi="Arial" w:cs="Arial"/>
                <w:sz w:val="20"/>
                <w:szCs w:val="20"/>
              </w:rPr>
              <w:t>6</w:t>
            </w:r>
          </w:p>
        </w:tc>
        <w:tc>
          <w:tcPr>
            <w:tcW w:w="3494" w:type="pct"/>
          </w:tcPr>
          <w:p w14:paraId="41CCB44A" w14:textId="0F3CBCD7" w:rsidR="00DC27AC" w:rsidRPr="00766F41" w:rsidRDefault="00DC27AC" w:rsidP="00162E6D">
            <w:pPr>
              <w:pStyle w:val="Default"/>
              <w:jc w:val="both"/>
              <w:rPr>
                <w:rFonts w:ascii="Arial" w:hAnsi="Arial" w:cs="Arial"/>
                <w:bCs/>
                <w:sz w:val="20"/>
                <w:szCs w:val="20"/>
              </w:rPr>
            </w:pPr>
            <w:r w:rsidRPr="00766F41">
              <w:rPr>
                <w:rFonts w:ascii="Arial" w:hAnsi="Arial" w:cs="Arial"/>
                <w:bCs/>
                <w:sz w:val="20"/>
                <w:szCs w:val="20"/>
              </w:rPr>
              <w:t xml:space="preserve">El oferente deberá certificar por escrito </w:t>
            </w:r>
            <w:r w:rsidR="005F58AA">
              <w:rPr>
                <w:rFonts w:ascii="Arial" w:hAnsi="Arial" w:cs="Arial"/>
                <w:bCs/>
                <w:sz w:val="20"/>
                <w:szCs w:val="20"/>
              </w:rPr>
              <w:t xml:space="preserve">en su propuesta </w:t>
            </w:r>
            <w:r w:rsidRPr="00766F41">
              <w:rPr>
                <w:rFonts w:ascii="Arial" w:hAnsi="Arial" w:cs="Arial"/>
                <w:bCs/>
                <w:sz w:val="20"/>
                <w:szCs w:val="20"/>
              </w:rPr>
              <w:t>que se compromete a cumplir con todos los protocolos de bioseguridad establecidos por el Ministerio de Salud y de Trabajo y Protección Social, además de todos los lineamientos emitidos por el Gobierno Nacional, referentes al control y mitigación de la Pandemia COVID 19.</w:t>
            </w:r>
          </w:p>
        </w:tc>
        <w:tc>
          <w:tcPr>
            <w:tcW w:w="570" w:type="pct"/>
          </w:tcPr>
          <w:p w14:paraId="652D49DB" w14:textId="77777777" w:rsidR="00DC27AC" w:rsidRPr="00574F65" w:rsidRDefault="00DC27AC" w:rsidP="00162E6D">
            <w:pPr>
              <w:pStyle w:val="Prrafodelista"/>
              <w:tabs>
                <w:tab w:val="left" w:pos="240"/>
              </w:tabs>
              <w:ind w:left="0"/>
              <w:jc w:val="center"/>
              <w:rPr>
                <w:rFonts w:ascii="Arial" w:hAnsi="Arial" w:cs="Arial"/>
                <w:b/>
                <w:sz w:val="18"/>
                <w:szCs w:val="18"/>
              </w:rPr>
            </w:pPr>
          </w:p>
        </w:tc>
        <w:tc>
          <w:tcPr>
            <w:tcW w:w="587" w:type="pct"/>
            <w:vAlign w:val="center"/>
          </w:tcPr>
          <w:p w14:paraId="157741A2" w14:textId="77777777" w:rsidR="00DC27AC" w:rsidRPr="00574F65" w:rsidRDefault="00DC27AC" w:rsidP="00162E6D">
            <w:pPr>
              <w:pStyle w:val="Prrafodelista"/>
              <w:tabs>
                <w:tab w:val="left" w:pos="240"/>
              </w:tabs>
              <w:ind w:left="0"/>
              <w:jc w:val="center"/>
              <w:rPr>
                <w:rFonts w:ascii="Arial" w:hAnsi="Arial" w:cs="Arial"/>
                <w:b/>
                <w:sz w:val="18"/>
                <w:szCs w:val="18"/>
              </w:rPr>
            </w:pPr>
          </w:p>
        </w:tc>
      </w:tr>
      <w:tr w:rsidR="00DC27AC" w:rsidRPr="00574F65" w14:paraId="1D6C5CBD" w14:textId="77777777" w:rsidTr="00162E6D">
        <w:trPr>
          <w:trHeight w:val="113"/>
        </w:trPr>
        <w:tc>
          <w:tcPr>
            <w:tcW w:w="349" w:type="pct"/>
            <w:tcBorders>
              <w:left w:val="single" w:sz="4" w:space="0" w:color="auto"/>
            </w:tcBorders>
            <w:vAlign w:val="center"/>
          </w:tcPr>
          <w:p w14:paraId="5C81FDD0" w14:textId="66263E94" w:rsidR="00DC27AC" w:rsidRPr="00EE2057" w:rsidRDefault="007B41BF" w:rsidP="00162E6D">
            <w:pPr>
              <w:pStyle w:val="Prrafodelista"/>
              <w:tabs>
                <w:tab w:val="left" w:pos="240"/>
              </w:tabs>
              <w:ind w:left="0"/>
              <w:jc w:val="center"/>
              <w:rPr>
                <w:rFonts w:ascii="Arial" w:hAnsi="Arial" w:cs="Arial"/>
                <w:sz w:val="20"/>
                <w:szCs w:val="20"/>
              </w:rPr>
            </w:pPr>
            <w:r w:rsidRPr="00EE2057">
              <w:rPr>
                <w:rFonts w:ascii="Arial" w:hAnsi="Arial" w:cs="Arial"/>
                <w:sz w:val="20"/>
                <w:szCs w:val="20"/>
              </w:rPr>
              <w:t>8</w:t>
            </w:r>
          </w:p>
        </w:tc>
        <w:tc>
          <w:tcPr>
            <w:tcW w:w="3494" w:type="pct"/>
          </w:tcPr>
          <w:p w14:paraId="01F2EC3C" w14:textId="240B2754" w:rsidR="00DC27AC" w:rsidRPr="00766F41" w:rsidRDefault="00DC27AC" w:rsidP="00162E6D">
            <w:pPr>
              <w:jc w:val="both"/>
              <w:rPr>
                <w:rFonts w:ascii="Arial" w:eastAsia="Calibri" w:hAnsi="Arial" w:cs="Arial"/>
                <w:bCs/>
                <w:color w:val="000000"/>
                <w:sz w:val="20"/>
                <w:szCs w:val="20"/>
                <w:lang w:eastAsia="ar-SA"/>
              </w:rPr>
            </w:pPr>
            <w:r w:rsidRPr="00766F41">
              <w:rPr>
                <w:rFonts w:ascii="Arial" w:eastAsia="Calibri" w:hAnsi="Arial" w:cs="Arial"/>
                <w:bCs/>
                <w:color w:val="000000"/>
                <w:sz w:val="20"/>
                <w:szCs w:val="20"/>
                <w:lang w:eastAsia="ar-SA"/>
              </w:rPr>
              <w:t xml:space="preserve">El oferente </w:t>
            </w:r>
            <w:r w:rsidR="005F58AA" w:rsidRPr="00766F41">
              <w:rPr>
                <w:rFonts w:ascii="Arial" w:hAnsi="Arial" w:cs="Arial"/>
                <w:bCs/>
                <w:color w:val="000000"/>
                <w:sz w:val="20"/>
                <w:szCs w:val="20"/>
              </w:rPr>
              <w:t xml:space="preserve">deberá certificar por escrito </w:t>
            </w:r>
            <w:r w:rsidR="005F58AA">
              <w:rPr>
                <w:rFonts w:ascii="Arial" w:hAnsi="Arial" w:cs="Arial"/>
                <w:bCs/>
                <w:sz w:val="20"/>
                <w:szCs w:val="20"/>
              </w:rPr>
              <w:t xml:space="preserve">en su propuesta </w:t>
            </w:r>
            <w:r w:rsidRPr="00766F41">
              <w:rPr>
                <w:rFonts w:ascii="Arial" w:eastAsia="Calibri" w:hAnsi="Arial" w:cs="Arial"/>
                <w:bCs/>
                <w:color w:val="000000"/>
                <w:sz w:val="20"/>
                <w:szCs w:val="20"/>
                <w:lang w:eastAsia="ar-SA"/>
              </w:rPr>
              <w:t>que cumple con la aplicación del Sistema de Gestión de Seguridad y Salud en el Trabajo SG-SST con base al Decreto 1072 del 2015 y la Resolución 0312 de 2019.</w:t>
            </w:r>
          </w:p>
        </w:tc>
        <w:tc>
          <w:tcPr>
            <w:tcW w:w="570" w:type="pct"/>
          </w:tcPr>
          <w:p w14:paraId="5F5D5AD7" w14:textId="77777777" w:rsidR="00DC27AC" w:rsidRPr="00574F65" w:rsidRDefault="00DC27AC" w:rsidP="00162E6D">
            <w:pPr>
              <w:pStyle w:val="Prrafodelista"/>
              <w:tabs>
                <w:tab w:val="left" w:pos="240"/>
              </w:tabs>
              <w:ind w:left="0"/>
              <w:jc w:val="center"/>
              <w:rPr>
                <w:rFonts w:ascii="Arial" w:hAnsi="Arial" w:cs="Arial"/>
                <w:b/>
                <w:sz w:val="18"/>
                <w:szCs w:val="18"/>
              </w:rPr>
            </w:pPr>
          </w:p>
        </w:tc>
        <w:tc>
          <w:tcPr>
            <w:tcW w:w="587" w:type="pct"/>
            <w:vAlign w:val="center"/>
          </w:tcPr>
          <w:p w14:paraId="1B72C7EC" w14:textId="77777777" w:rsidR="00DC27AC" w:rsidRPr="00574F65" w:rsidRDefault="00DC27AC" w:rsidP="00162E6D">
            <w:pPr>
              <w:pStyle w:val="Prrafodelista"/>
              <w:tabs>
                <w:tab w:val="left" w:pos="240"/>
              </w:tabs>
              <w:ind w:left="0"/>
              <w:jc w:val="center"/>
              <w:rPr>
                <w:rFonts w:ascii="Arial" w:hAnsi="Arial" w:cs="Arial"/>
                <w:b/>
                <w:sz w:val="18"/>
                <w:szCs w:val="18"/>
              </w:rPr>
            </w:pPr>
          </w:p>
        </w:tc>
      </w:tr>
      <w:tr w:rsidR="00DC27AC" w:rsidRPr="00574F65" w14:paraId="0BE4CF58" w14:textId="77777777" w:rsidTr="00162E6D">
        <w:trPr>
          <w:trHeight w:val="113"/>
        </w:trPr>
        <w:tc>
          <w:tcPr>
            <w:tcW w:w="349" w:type="pct"/>
            <w:tcBorders>
              <w:left w:val="single" w:sz="4" w:space="0" w:color="auto"/>
            </w:tcBorders>
            <w:vAlign w:val="center"/>
          </w:tcPr>
          <w:p w14:paraId="612E7462" w14:textId="5303FDE0" w:rsidR="00DC27AC" w:rsidRPr="00EE2057" w:rsidRDefault="009F2EE3" w:rsidP="00162E6D">
            <w:pPr>
              <w:pStyle w:val="Prrafodelista"/>
              <w:tabs>
                <w:tab w:val="left" w:pos="240"/>
              </w:tabs>
              <w:ind w:left="0"/>
              <w:jc w:val="center"/>
              <w:rPr>
                <w:rFonts w:ascii="Arial" w:hAnsi="Arial" w:cs="Arial"/>
                <w:sz w:val="20"/>
                <w:szCs w:val="20"/>
              </w:rPr>
            </w:pPr>
            <w:r w:rsidRPr="00EE2057">
              <w:rPr>
                <w:rFonts w:ascii="Arial" w:hAnsi="Arial" w:cs="Arial"/>
                <w:sz w:val="20"/>
                <w:szCs w:val="20"/>
              </w:rPr>
              <w:t>7</w:t>
            </w:r>
          </w:p>
        </w:tc>
        <w:tc>
          <w:tcPr>
            <w:tcW w:w="3494" w:type="pct"/>
          </w:tcPr>
          <w:p w14:paraId="4E33B682" w14:textId="77777777" w:rsidR="00DC27AC" w:rsidRPr="00766F41" w:rsidRDefault="00DC27AC" w:rsidP="00162E6D">
            <w:pPr>
              <w:jc w:val="both"/>
              <w:rPr>
                <w:rFonts w:ascii="Arial" w:eastAsia="Calibri" w:hAnsi="Arial" w:cs="Arial"/>
                <w:bCs/>
                <w:color w:val="000000"/>
                <w:sz w:val="20"/>
                <w:szCs w:val="20"/>
                <w:lang w:eastAsia="ar-SA"/>
              </w:rPr>
            </w:pPr>
            <w:r w:rsidRPr="00766F41">
              <w:rPr>
                <w:rFonts w:ascii="Arial" w:eastAsia="Calibri" w:hAnsi="Arial" w:cs="Arial"/>
                <w:bCs/>
                <w:color w:val="000000"/>
                <w:sz w:val="20"/>
                <w:szCs w:val="20"/>
                <w:lang w:eastAsia="ar-SA"/>
              </w:rPr>
              <w:t>El oferente no deberá estar reportado en el Registro Único de Infractores Ambientales “RUIA”, deberán anexar certificado o reporte donde conste que no se encuentran reportados como infractores. La Policía Nacional se reserva el derecho a verificar esta información.</w:t>
            </w:r>
          </w:p>
        </w:tc>
        <w:tc>
          <w:tcPr>
            <w:tcW w:w="570" w:type="pct"/>
          </w:tcPr>
          <w:p w14:paraId="30ED6A13" w14:textId="77777777" w:rsidR="00DC27AC" w:rsidRPr="00574F65" w:rsidRDefault="00DC27AC" w:rsidP="00162E6D">
            <w:pPr>
              <w:pStyle w:val="Prrafodelista"/>
              <w:tabs>
                <w:tab w:val="left" w:pos="240"/>
              </w:tabs>
              <w:ind w:left="0"/>
              <w:jc w:val="center"/>
              <w:rPr>
                <w:rFonts w:ascii="Arial" w:hAnsi="Arial" w:cs="Arial"/>
                <w:b/>
                <w:sz w:val="18"/>
                <w:szCs w:val="18"/>
              </w:rPr>
            </w:pPr>
          </w:p>
        </w:tc>
        <w:tc>
          <w:tcPr>
            <w:tcW w:w="587" w:type="pct"/>
            <w:vAlign w:val="center"/>
          </w:tcPr>
          <w:p w14:paraId="1F0B345E" w14:textId="77777777" w:rsidR="00DC27AC" w:rsidRPr="00574F65" w:rsidRDefault="00DC27AC" w:rsidP="00162E6D">
            <w:pPr>
              <w:pStyle w:val="Prrafodelista"/>
              <w:tabs>
                <w:tab w:val="left" w:pos="240"/>
              </w:tabs>
              <w:ind w:left="0"/>
              <w:jc w:val="center"/>
              <w:rPr>
                <w:rFonts w:ascii="Arial" w:hAnsi="Arial" w:cs="Arial"/>
                <w:b/>
                <w:sz w:val="18"/>
                <w:szCs w:val="18"/>
              </w:rPr>
            </w:pPr>
          </w:p>
        </w:tc>
      </w:tr>
      <w:tr w:rsidR="005F58AA" w:rsidRPr="00574F65" w14:paraId="02C74ED7" w14:textId="77777777" w:rsidTr="00162E6D">
        <w:trPr>
          <w:trHeight w:val="113"/>
        </w:trPr>
        <w:tc>
          <w:tcPr>
            <w:tcW w:w="349" w:type="pct"/>
            <w:tcBorders>
              <w:left w:val="single" w:sz="4" w:space="0" w:color="auto"/>
            </w:tcBorders>
            <w:vAlign w:val="center"/>
          </w:tcPr>
          <w:p w14:paraId="1C64DDFE" w14:textId="4353E16B" w:rsidR="005F58AA" w:rsidRPr="00EE2057" w:rsidRDefault="009F2EE3" w:rsidP="00162E6D">
            <w:pPr>
              <w:pStyle w:val="Prrafodelista"/>
              <w:tabs>
                <w:tab w:val="left" w:pos="240"/>
              </w:tabs>
              <w:ind w:left="0"/>
              <w:jc w:val="center"/>
              <w:rPr>
                <w:rFonts w:ascii="Arial" w:hAnsi="Arial" w:cs="Arial"/>
                <w:sz w:val="20"/>
                <w:szCs w:val="20"/>
              </w:rPr>
            </w:pPr>
            <w:r w:rsidRPr="00EE2057">
              <w:rPr>
                <w:rFonts w:ascii="Arial" w:hAnsi="Arial" w:cs="Arial"/>
                <w:sz w:val="20"/>
                <w:szCs w:val="20"/>
              </w:rPr>
              <w:t>8</w:t>
            </w:r>
          </w:p>
        </w:tc>
        <w:tc>
          <w:tcPr>
            <w:tcW w:w="3494" w:type="pct"/>
          </w:tcPr>
          <w:p w14:paraId="54F5C9A3" w14:textId="77777777" w:rsidR="005F58AA" w:rsidRPr="00D57332" w:rsidRDefault="005F58AA" w:rsidP="005F58AA">
            <w:pPr>
              <w:spacing w:line="276" w:lineRule="auto"/>
              <w:jc w:val="center"/>
              <w:rPr>
                <w:rFonts w:ascii="Arial" w:eastAsia="Calibri" w:hAnsi="Arial" w:cs="Arial"/>
                <w:b/>
                <w:color w:val="000000"/>
                <w:sz w:val="20"/>
                <w:szCs w:val="20"/>
                <w:lang w:eastAsia="ar-SA"/>
              </w:rPr>
            </w:pPr>
            <w:r w:rsidRPr="00D57332">
              <w:rPr>
                <w:rFonts w:ascii="Arial" w:eastAsia="Calibri" w:hAnsi="Arial" w:cs="Arial"/>
                <w:b/>
                <w:color w:val="000000"/>
                <w:sz w:val="20"/>
                <w:szCs w:val="20"/>
                <w:lang w:eastAsia="ar-SA"/>
              </w:rPr>
              <w:t>COMPROMISOS SISTEMA DE GESTION AMBIENTAL.</w:t>
            </w:r>
          </w:p>
          <w:p w14:paraId="41F3C4CA" w14:textId="77777777" w:rsidR="005F58AA" w:rsidRPr="00D57332" w:rsidRDefault="005F58AA" w:rsidP="005F58AA">
            <w:pPr>
              <w:pStyle w:val="TableParagraph"/>
              <w:ind w:right="63"/>
              <w:jc w:val="both"/>
              <w:rPr>
                <w:rFonts w:ascii="Arial" w:eastAsia="Calibri" w:hAnsi="Arial" w:cs="Arial"/>
                <w:bCs/>
                <w:color w:val="000000"/>
                <w:sz w:val="20"/>
                <w:szCs w:val="20"/>
                <w:lang w:val="es-CO" w:eastAsia="ar-SA"/>
              </w:rPr>
            </w:pPr>
          </w:p>
          <w:p w14:paraId="7445605B" w14:textId="2101179E" w:rsidR="005F58AA" w:rsidRPr="00D57332" w:rsidRDefault="005F58AA" w:rsidP="005F58AA">
            <w:pPr>
              <w:pStyle w:val="TableParagraph"/>
              <w:ind w:right="63"/>
              <w:jc w:val="both"/>
              <w:rPr>
                <w:rFonts w:ascii="Arial" w:eastAsia="Calibri" w:hAnsi="Arial" w:cs="Arial"/>
                <w:bCs/>
                <w:color w:val="000000"/>
                <w:sz w:val="20"/>
                <w:szCs w:val="20"/>
                <w:lang w:val="es-CO" w:eastAsia="ar-SA"/>
              </w:rPr>
            </w:pPr>
            <w:r w:rsidRPr="00D57332">
              <w:rPr>
                <w:rFonts w:ascii="Arial" w:eastAsia="Calibri" w:hAnsi="Arial" w:cs="Arial"/>
                <w:bCs/>
                <w:color w:val="000000"/>
                <w:sz w:val="20"/>
                <w:szCs w:val="20"/>
                <w:lang w:val="es-CO" w:eastAsia="ar-SA"/>
              </w:rPr>
              <w:t>De acuerdo con el SISTEMA DE GESTIÓN AMBIENTAL DE LA POLICÍA NACIONAL, el contratante deberá:</w:t>
            </w:r>
          </w:p>
          <w:p w14:paraId="248E83B6" w14:textId="77777777" w:rsidR="005F58AA" w:rsidRPr="00D57332" w:rsidRDefault="005F58AA" w:rsidP="005F58AA">
            <w:pPr>
              <w:pStyle w:val="TableParagraph"/>
              <w:ind w:right="63"/>
              <w:jc w:val="both"/>
              <w:rPr>
                <w:rFonts w:ascii="Arial" w:eastAsia="Calibri" w:hAnsi="Arial" w:cs="Arial"/>
                <w:bCs/>
                <w:color w:val="000000"/>
                <w:sz w:val="20"/>
                <w:szCs w:val="20"/>
                <w:lang w:val="es-CO" w:eastAsia="ar-SA"/>
              </w:rPr>
            </w:pPr>
          </w:p>
          <w:p w14:paraId="0A5FB250" w14:textId="77777777" w:rsidR="005F58AA" w:rsidRPr="00D57332" w:rsidRDefault="005F58AA" w:rsidP="005F58AA">
            <w:pPr>
              <w:pStyle w:val="Textoindependiente2"/>
              <w:tabs>
                <w:tab w:val="left" w:pos="5387"/>
              </w:tabs>
              <w:spacing w:after="0" w:line="240" w:lineRule="auto"/>
              <w:ind w:right="-22"/>
              <w:jc w:val="both"/>
              <w:rPr>
                <w:rFonts w:ascii="Arial" w:eastAsia="Calibri" w:hAnsi="Arial" w:cs="Arial"/>
                <w:bCs/>
                <w:color w:val="000000"/>
                <w:sz w:val="20"/>
                <w:szCs w:val="20"/>
                <w:lang w:val="es-CO" w:eastAsia="ar-SA"/>
              </w:rPr>
            </w:pPr>
            <w:r w:rsidRPr="00D57332">
              <w:rPr>
                <w:rFonts w:ascii="Arial" w:eastAsia="Calibri" w:hAnsi="Arial" w:cs="Arial"/>
                <w:bCs/>
                <w:color w:val="000000"/>
                <w:sz w:val="20"/>
                <w:szCs w:val="20"/>
                <w:lang w:val="es-CO" w:eastAsia="ar-SA"/>
              </w:rPr>
              <w:t>Los parámetros analizados in situ deben realizarse mediante equipos de medición directa.</w:t>
            </w:r>
          </w:p>
          <w:p w14:paraId="14486EB2" w14:textId="77777777" w:rsidR="005F58AA" w:rsidRPr="00D57332" w:rsidRDefault="005F58AA" w:rsidP="005F58AA">
            <w:pPr>
              <w:pStyle w:val="Textoindependiente2"/>
              <w:tabs>
                <w:tab w:val="left" w:pos="5387"/>
              </w:tabs>
              <w:spacing w:after="0" w:line="240" w:lineRule="auto"/>
              <w:ind w:right="-22"/>
              <w:jc w:val="both"/>
              <w:rPr>
                <w:rFonts w:ascii="Arial" w:eastAsia="Calibri" w:hAnsi="Arial" w:cs="Arial"/>
                <w:bCs/>
                <w:color w:val="000000"/>
                <w:sz w:val="20"/>
                <w:szCs w:val="20"/>
                <w:lang w:val="es-CO" w:eastAsia="ar-SA"/>
              </w:rPr>
            </w:pPr>
          </w:p>
          <w:p w14:paraId="39CB6F04" w14:textId="77777777" w:rsidR="005F58AA" w:rsidRPr="00D57332" w:rsidRDefault="005F58AA" w:rsidP="005F58AA">
            <w:pPr>
              <w:pStyle w:val="Textoindependiente2"/>
              <w:tabs>
                <w:tab w:val="left" w:pos="5387"/>
              </w:tabs>
              <w:spacing w:after="0" w:line="240" w:lineRule="auto"/>
              <w:ind w:right="-22"/>
              <w:jc w:val="both"/>
              <w:rPr>
                <w:rFonts w:ascii="Arial" w:eastAsia="Calibri" w:hAnsi="Arial" w:cs="Arial"/>
                <w:bCs/>
                <w:color w:val="000000"/>
                <w:sz w:val="20"/>
                <w:szCs w:val="20"/>
                <w:lang w:val="es-CO" w:eastAsia="ar-SA"/>
              </w:rPr>
            </w:pPr>
            <w:r w:rsidRPr="00D57332">
              <w:rPr>
                <w:rFonts w:ascii="Arial" w:eastAsia="Calibri" w:hAnsi="Arial" w:cs="Arial"/>
                <w:bCs/>
                <w:color w:val="000000"/>
                <w:sz w:val="20"/>
                <w:szCs w:val="20"/>
                <w:lang w:val="es-CO" w:eastAsia="ar-SA"/>
              </w:rPr>
              <w:t>El contratista deberá dar adecuado uso de los recursos agua y energía, buen manejo de los residuos que se generen en todo el desarrollo de la actividad del presente contrato.</w:t>
            </w:r>
          </w:p>
          <w:p w14:paraId="4C6EC9D0" w14:textId="77777777" w:rsidR="005F58AA" w:rsidRPr="00D57332" w:rsidRDefault="005F58AA" w:rsidP="005F58AA">
            <w:pPr>
              <w:pStyle w:val="Textoindependiente2"/>
              <w:tabs>
                <w:tab w:val="left" w:pos="5387"/>
              </w:tabs>
              <w:spacing w:after="0" w:line="240" w:lineRule="auto"/>
              <w:ind w:right="-22"/>
              <w:jc w:val="both"/>
              <w:rPr>
                <w:rFonts w:ascii="Arial" w:eastAsia="Calibri" w:hAnsi="Arial" w:cs="Arial"/>
                <w:bCs/>
                <w:color w:val="000000"/>
                <w:sz w:val="20"/>
                <w:szCs w:val="20"/>
                <w:lang w:val="es-CO" w:eastAsia="ar-SA"/>
              </w:rPr>
            </w:pPr>
          </w:p>
          <w:p w14:paraId="514116D7" w14:textId="77777777" w:rsidR="005F58AA" w:rsidRPr="00D57332" w:rsidRDefault="005F58AA" w:rsidP="005F58AA">
            <w:pPr>
              <w:pStyle w:val="Textoindependiente2"/>
              <w:tabs>
                <w:tab w:val="left" w:pos="5387"/>
              </w:tabs>
              <w:spacing w:after="0" w:line="240" w:lineRule="auto"/>
              <w:ind w:right="-22"/>
              <w:jc w:val="both"/>
              <w:rPr>
                <w:rFonts w:ascii="Arial" w:eastAsia="Calibri" w:hAnsi="Arial" w:cs="Arial"/>
                <w:bCs/>
                <w:color w:val="000000"/>
                <w:sz w:val="20"/>
                <w:szCs w:val="20"/>
                <w:lang w:val="es-CO" w:eastAsia="ar-SA"/>
              </w:rPr>
            </w:pPr>
            <w:r w:rsidRPr="00D57332">
              <w:rPr>
                <w:rFonts w:ascii="Arial" w:eastAsia="Calibri" w:hAnsi="Arial" w:cs="Arial"/>
                <w:bCs/>
                <w:color w:val="000000"/>
                <w:sz w:val="20"/>
                <w:szCs w:val="20"/>
                <w:lang w:val="es-CO" w:eastAsia="ar-SA"/>
              </w:rPr>
              <w:t>Si se debe realizar la medición mediante reactivos químicos estos deben ser envasados en recipientes de acuerdo al tipo de químico, rotulados por el contratista para darle la disposición final adecuada, dando cumplimiento a la normatividad colombiana vigente en materia de manejo de residuos peligrosos y al plan de gestión integral de residuos peligrosos del laboratorio.</w:t>
            </w:r>
          </w:p>
          <w:p w14:paraId="49160D9F" w14:textId="77777777" w:rsidR="005F58AA" w:rsidRPr="00D57332" w:rsidRDefault="005F58AA" w:rsidP="005F58AA">
            <w:pPr>
              <w:pStyle w:val="Textoindependiente2"/>
              <w:tabs>
                <w:tab w:val="left" w:pos="5387"/>
              </w:tabs>
              <w:spacing w:after="0" w:line="240" w:lineRule="auto"/>
              <w:ind w:right="-22"/>
              <w:jc w:val="both"/>
              <w:rPr>
                <w:rFonts w:ascii="Arial" w:eastAsia="Calibri" w:hAnsi="Arial" w:cs="Arial"/>
                <w:bCs/>
                <w:color w:val="000000"/>
                <w:sz w:val="20"/>
                <w:szCs w:val="20"/>
                <w:lang w:val="es-CO" w:eastAsia="ar-SA"/>
              </w:rPr>
            </w:pPr>
          </w:p>
          <w:p w14:paraId="64A519DC" w14:textId="058D5C93" w:rsidR="005F58AA" w:rsidRPr="00D57332" w:rsidRDefault="005F58AA" w:rsidP="005F58AA">
            <w:pPr>
              <w:jc w:val="both"/>
              <w:rPr>
                <w:rFonts w:ascii="Arial" w:eastAsia="Calibri" w:hAnsi="Arial" w:cs="Arial"/>
                <w:bCs/>
                <w:color w:val="000000"/>
                <w:sz w:val="20"/>
                <w:szCs w:val="20"/>
                <w:lang w:eastAsia="ar-SA"/>
              </w:rPr>
            </w:pPr>
            <w:r w:rsidRPr="00D57332">
              <w:rPr>
                <w:rFonts w:ascii="Arial" w:eastAsia="Calibri" w:hAnsi="Arial" w:cs="Arial"/>
                <w:bCs/>
                <w:color w:val="000000"/>
                <w:sz w:val="20"/>
                <w:szCs w:val="20"/>
                <w:lang w:eastAsia="ar-SA"/>
              </w:rPr>
              <w:t>El contratista deberá diligenciar el documento adjunto al presente estudio previo, con referencia ADMINISTRACION DEL SISTEMA DE GESTIÓN AMBIENTAL.</w:t>
            </w:r>
          </w:p>
        </w:tc>
        <w:tc>
          <w:tcPr>
            <w:tcW w:w="570" w:type="pct"/>
          </w:tcPr>
          <w:p w14:paraId="2CDDFCCB" w14:textId="77777777" w:rsidR="005F58AA" w:rsidRPr="00574F65" w:rsidRDefault="005F58AA" w:rsidP="00162E6D">
            <w:pPr>
              <w:pStyle w:val="Prrafodelista"/>
              <w:tabs>
                <w:tab w:val="left" w:pos="240"/>
              </w:tabs>
              <w:ind w:left="0"/>
              <w:jc w:val="center"/>
              <w:rPr>
                <w:rFonts w:ascii="Arial" w:hAnsi="Arial" w:cs="Arial"/>
                <w:b/>
                <w:sz w:val="18"/>
                <w:szCs w:val="18"/>
              </w:rPr>
            </w:pPr>
          </w:p>
        </w:tc>
        <w:tc>
          <w:tcPr>
            <w:tcW w:w="587" w:type="pct"/>
            <w:vAlign w:val="center"/>
          </w:tcPr>
          <w:p w14:paraId="5B37B27D" w14:textId="77777777" w:rsidR="005F58AA" w:rsidRPr="00574F65" w:rsidRDefault="005F58AA" w:rsidP="00162E6D">
            <w:pPr>
              <w:pStyle w:val="Prrafodelista"/>
              <w:tabs>
                <w:tab w:val="left" w:pos="240"/>
              </w:tabs>
              <w:ind w:left="0"/>
              <w:jc w:val="center"/>
              <w:rPr>
                <w:rFonts w:ascii="Arial" w:hAnsi="Arial" w:cs="Arial"/>
                <w:b/>
                <w:sz w:val="18"/>
                <w:szCs w:val="18"/>
              </w:rPr>
            </w:pPr>
          </w:p>
        </w:tc>
      </w:tr>
      <w:tr w:rsidR="005F58AA" w:rsidRPr="00574F65" w14:paraId="7E7B196E" w14:textId="77777777" w:rsidTr="00162E6D">
        <w:trPr>
          <w:trHeight w:val="113"/>
        </w:trPr>
        <w:tc>
          <w:tcPr>
            <w:tcW w:w="349" w:type="pct"/>
            <w:tcBorders>
              <w:left w:val="single" w:sz="4" w:space="0" w:color="auto"/>
            </w:tcBorders>
            <w:vAlign w:val="center"/>
          </w:tcPr>
          <w:p w14:paraId="114BDC3B" w14:textId="66420543" w:rsidR="005F58AA" w:rsidRPr="00EE2057" w:rsidRDefault="009F2EE3" w:rsidP="005F58AA">
            <w:pPr>
              <w:pStyle w:val="Prrafodelista"/>
              <w:tabs>
                <w:tab w:val="left" w:pos="240"/>
              </w:tabs>
              <w:ind w:left="0"/>
              <w:jc w:val="center"/>
              <w:rPr>
                <w:rFonts w:ascii="Arial" w:hAnsi="Arial" w:cs="Arial"/>
                <w:sz w:val="20"/>
                <w:szCs w:val="20"/>
              </w:rPr>
            </w:pPr>
            <w:r w:rsidRPr="00EE2057">
              <w:rPr>
                <w:rFonts w:ascii="Arial" w:hAnsi="Arial" w:cs="Arial"/>
                <w:sz w:val="20"/>
                <w:szCs w:val="20"/>
              </w:rPr>
              <w:lastRenderedPageBreak/>
              <w:t>9</w:t>
            </w:r>
          </w:p>
        </w:tc>
        <w:tc>
          <w:tcPr>
            <w:tcW w:w="3494" w:type="pct"/>
            <w:vAlign w:val="center"/>
          </w:tcPr>
          <w:p w14:paraId="6721139C" w14:textId="77777777" w:rsidR="005F58AA" w:rsidRPr="00D57332" w:rsidRDefault="005F58AA" w:rsidP="005F58AA">
            <w:pPr>
              <w:pStyle w:val="Textoindependiente2"/>
              <w:spacing w:after="0" w:line="240" w:lineRule="auto"/>
              <w:jc w:val="center"/>
              <w:rPr>
                <w:rFonts w:ascii="Arial" w:eastAsia="Calibri" w:hAnsi="Arial" w:cs="Arial"/>
                <w:b/>
                <w:sz w:val="20"/>
                <w:szCs w:val="20"/>
                <w:lang w:val="es-CO" w:eastAsia="en-US"/>
              </w:rPr>
            </w:pPr>
            <w:r w:rsidRPr="00D57332">
              <w:rPr>
                <w:rFonts w:ascii="Arial" w:eastAsia="Calibri" w:hAnsi="Arial" w:cs="Arial"/>
                <w:b/>
                <w:sz w:val="20"/>
                <w:szCs w:val="20"/>
                <w:lang w:val="es-CO" w:eastAsia="en-US"/>
              </w:rPr>
              <w:t>SISTEMA DE GESTION Y SALUD EN EL TRABAJO</w:t>
            </w:r>
          </w:p>
          <w:p w14:paraId="7AFA3ECE" w14:textId="77777777" w:rsidR="005F58AA" w:rsidRPr="00D57332" w:rsidRDefault="005F58AA" w:rsidP="005F58AA">
            <w:pPr>
              <w:pStyle w:val="Textoindependiente2"/>
              <w:spacing w:after="0" w:line="240" w:lineRule="auto"/>
              <w:jc w:val="both"/>
              <w:rPr>
                <w:rFonts w:ascii="Arial" w:eastAsia="Calibri" w:hAnsi="Arial" w:cs="Arial"/>
                <w:b/>
                <w:sz w:val="20"/>
                <w:szCs w:val="20"/>
                <w:lang w:val="es-CO" w:eastAsia="en-US"/>
              </w:rPr>
            </w:pPr>
          </w:p>
          <w:p w14:paraId="6D485DB1" w14:textId="77777777" w:rsidR="005F58AA" w:rsidRPr="00D57332" w:rsidRDefault="005F58AA" w:rsidP="005F58AA">
            <w:pPr>
              <w:pStyle w:val="Default"/>
              <w:jc w:val="both"/>
              <w:rPr>
                <w:rFonts w:ascii="Arial" w:hAnsi="Arial" w:cs="Arial"/>
                <w:sz w:val="20"/>
                <w:szCs w:val="20"/>
              </w:rPr>
            </w:pPr>
            <w:r w:rsidRPr="00D57332">
              <w:rPr>
                <w:rFonts w:ascii="Arial" w:hAnsi="Arial" w:cs="Arial"/>
                <w:sz w:val="20"/>
                <w:szCs w:val="20"/>
              </w:rPr>
              <w:t>Con el fin de dar cumplimiento a lo establecido en el DECRETO 1072 DE 2015 y Resolución 0312 del 2019 el contratista debe cumplir con los siguientes requerimientos:</w:t>
            </w:r>
          </w:p>
          <w:p w14:paraId="0C3F4F0F" w14:textId="77777777" w:rsidR="005F58AA" w:rsidRPr="00D57332" w:rsidRDefault="005F58AA" w:rsidP="005F58AA">
            <w:pPr>
              <w:pStyle w:val="Default"/>
              <w:jc w:val="both"/>
              <w:rPr>
                <w:rFonts w:ascii="Arial" w:hAnsi="Arial" w:cs="Arial"/>
                <w:sz w:val="20"/>
                <w:szCs w:val="20"/>
              </w:rPr>
            </w:pPr>
          </w:p>
          <w:p w14:paraId="73C89A62" w14:textId="77777777" w:rsidR="005F58AA" w:rsidRPr="00D57332" w:rsidRDefault="005F58AA" w:rsidP="005F58AA">
            <w:pPr>
              <w:pStyle w:val="Prrafodelista"/>
              <w:numPr>
                <w:ilvl w:val="0"/>
                <w:numId w:val="31"/>
              </w:numPr>
              <w:spacing w:after="160" w:line="259" w:lineRule="auto"/>
              <w:ind w:left="356"/>
              <w:jc w:val="both"/>
              <w:rPr>
                <w:rFonts w:ascii="Arial" w:eastAsia="Calibri" w:hAnsi="Arial" w:cs="Arial"/>
                <w:sz w:val="20"/>
                <w:szCs w:val="20"/>
                <w:lang w:eastAsia="ar-SA"/>
              </w:rPr>
            </w:pPr>
            <w:r w:rsidRPr="00D57332">
              <w:rPr>
                <w:rFonts w:ascii="Arial" w:eastAsia="Calibri" w:hAnsi="Arial" w:cs="Arial"/>
                <w:sz w:val="20"/>
                <w:szCs w:val="20"/>
                <w:lang w:eastAsia="ar-SA"/>
              </w:rPr>
              <w:t xml:space="preserve">En concordancia al Decreto 1072 del 26/05/2015 y Decreto 052 de 12-01-2017 y demás normas que lo modifiquen; El oferente se compromete a dar estricto cumplimiento al Sistema de Gestión de la Seguridad y Salud en el Trabajo (SG-SST) de acuerdo a la actividad que desempeñe, presentando junto con la propuesta, la respectiva certificación del proceso de implementación del SGSST llevado a cabo en la empresa, expedido por parte de la ARL y/o por parte del Responsable de Seguridad y Salud en el Trabajo debidamente firmado con expedición no mayor a treinta (30) días, anexando copia de la Licencia en Seguridad y Salud en el Trabajo vigente y certificado del curso de 50 horas en Seguridad y Salud en el Trabajo. </w:t>
            </w:r>
          </w:p>
          <w:p w14:paraId="71D79AAF" w14:textId="77777777" w:rsidR="005F58AA" w:rsidRPr="00D57332" w:rsidRDefault="005F58AA" w:rsidP="005F58AA">
            <w:pPr>
              <w:pStyle w:val="Default"/>
              <w:numPr>
                <w:ilvl w:val="0"/>
                <w:numId w:val="31"/>
              </w:numPr>
              <w:tabs>
                <w:tab w:val="left" w:pos="323"/>
              </w:tabs>
              <w:autoSpaceDN w:val="0"/>
              <w:adjustRightInd w:val="0"/>
              <w:ind w:left="366" w:hanging="366"/>
              <w:jc w:val="both"/>
              <w:rPr>
                <w:rFonts w:ascii="Arial" w:hAnsi="Arial" w:cs="Arial"/>
                <w:sz w:val="20"/>
                <w:szCs w:val="20"/>
                <w:lang w:eastAsia="es-CO"/>
              </w:rPr>
            </w:pPr>
            <w:r w:rsidRPr="00D57332">
              <w:rPr>
                <w:rFonts w:ascii="Arial" w:hAnsi="Arial" w:cs="Arial"/>
                <w:sz w:val="20"/>
                <w:szCs w:val="20"/>
              </w:rPr>
              <w:t>El contratista deberá dar cumplimiento a la obligación de afiliación de los empleados al sistema general de riesgos laborales y sistema de seguridad social integral. en</w:t>
            </w:r>
            <w:r w:rsidRPr="00D57332">
              <w:rPr>
                <w:rFonts w:ascii="Arial" w:hAnsi="Arial" w:cs="Arial"/>
                <w:color w:val="auto"/>
                <w:sz w:val="20"/>
                <w:szCs w:val="20"/>
                <w:lang w:val="es-ES" w:eastAsia="es-CO"/>
              </w:rPr>
              <w:t xml:space="preserve"> cumplimiento al Decreto </w:t>
            </w:r>
            <w:r w:rsidRPr="00D57332">
              <w:rPr>
                <w:rFonts w:ascii="Arial" w:hAnsi="Arial" w:cs="Arial"/>
                <w:sz w:val="20"/>
                <w:szCs w:val="20"/>
                <w:lang w:val="es-ES"/>
              </w:rPr>
              <w:t>1072 del 26/05/2015</w:t>
            </w:r>
            <w:r w:rsidRPr="00D57332">
              <w:rPr>
                <w:rFonts w:ascii="Arial" w:hAnsi="Arial" w:cs="Arial"/>
                <w:color w:val="auto"/>
                <w:sz w:val="20"/>
                <w:szCs w:val="20"/>
                <w:lang w:val="es-ES" w:eastAsia="es-CO"/>
              </w:rPr>
              <w:t>, para lo cual deberá presentar afiliación a ARL al nivel de riesgo según su actividad económica.</w:t>
            </w:r>
          </w:p>
          <w:p w14:paraId="775619CA" w14:textId="77777777" w:rsidR="005F58AA" w:rsidRPr="00D57332" w:rsidRDefault="005F58AA" w:rsidP="005F58AA">
            <w:pPr>
              <w:pStyle w:val="Textoindependiente2"/>
              <w:tabs>
                <w:tab w:val="num" w:pos="1785"/>
              </w:tabs>
              <w:spacing w:after="0" w:line="240" w:lineRule="auto"/>
              <w:ind w:left="317"/>
              <w:jc w:val="both"/>
              <w:rPr>
                <w:rFonts w:ascii="Arial" w:eastAsia="Arial" w:hAnsi="Arial" w:cs="Arial"/>
                <w:sz w:val="20"/>
                <w:szCs w:val="20"/>
                <w:lang w:val="es-CO" w:eastAsia="en-US"/>
              </w:rPr>
            </w:pPr>
          </w:p>
          <w:p w14:paraId="3D286214" w14:textId="77777777" w:rsidR="005F58AA" w:rsidRPr="00D57332" w:rsidRDefault="005F58AA" w:rsidP="005F58AA">
            <w:pPr>
              <w:pStyle w:val="Textoindependiente2"/>
              <w:numPr>
                <w:ilvl w:val="0"/>
                <w:numId w:val="31"/>
              </w:numPr>
              <w:spacing w:after="0" w:line="240" w:lineRule="auto"/>
              <w:ind w:left="354" w:hanging="284"/>
              <w:jc w:val="both"/>
              <w:rPr>
                <w:rFonts w:ascii="Arial" w:eastAsia="Arial" w:hAnsi="Arial" w:cs="Arial"/>
                <w:sz w:val="20"/>
                <w:szCs w:val="20"/>
                <w:lang w:val="es-CO" w:eastAsia="en-US"/>
              </w:rPr>
            </w:pPr>
            <w:r w:rsidRPr="00D57332">
              <w:rPr>
                <w:rFonts w:ascii="Arial" w:hAnsi="Arial" w:cs="Arial"/>
                <w:sz w:val="20"/>
                <w:szCs w:val="20"/>
              </w:rPr>
              <w:t>El contratista deberá Informar a los trabajadores, previo al inicio del contrato, los peligros y riesgos generales y específicos del trabajo, incluidas las actividades y tareas de alto riesgo rutinarias y no rutinarias, la forma de controlarlos y las medidas de prevención y atención de emergencias.</w:t>
            </w:r>
          </w:p>
          <w:p w14:paraId="5147714E" w14:textId="77777777" w:rsidR="005F58AA" w:rsidRPr="00D57332" w:rsidRDefault="005F58AA" w:rsidP="005F58AA">
            <w:pPr>
              <w:pStyle w:val="Textoindependiente2"/>
              <w:tabs>
                <w:tab w:val="num" w:pos="1785"/>
              </w:tabs>
              <w:spacing w:after="0" w:line="240" w:lineRule="auto"/>
              <w:ind w:left="317"/>
              <w:jc w:val="both"/>
              <w:rPr>
                <w:rFonts w:ascii="Arial" w:eastAsia="Arial" w:hAnsi="Arial" w:cs="Arial"/>
                <w:sz w:val="20"/>
                <w:szCs w:val="20"/>
                <w:lang w:val="es-CO" w:eastAsia="en-US"/>
              </w:rPr>
            </w:pPr>
          </w:p>
          <w:p w14:paraId="3CD2A796" w14:textId="77777777" w:rsidR="005F58AA" w:rsidRPr="00D57332" w:rsidRDefault="005F58AA" w:rsidP="005F58AA">
            <w:pPr>
              <w:numPr>
                <w:ilvl w:val="0"/>
                <w:numId w:val="31"/>
              </w:numPr>
              <w:shd w:val="clear" w:color="auto" w:fill="FFFFFF"/>
              <w:ind w:left="356"/>
              <w:jc w:val="both"/>
              <w:rPr>
                <w:rFonts w:ascii="Arial" w:eastAsia="Times New Roman" w:hAnsi="Arial" w:cs="Arial"/>
                <w:color w:val="000000"/>
                <w:sz w:val="20"/>
                <w:szCs w:val="20"/>
                <w:lang w:val="es-ES" w:eastAsia="es-CO"/>
              </w:rPr>
            </w:pPr>
            <w:r w:rsidRPr="00D57332">
              <w:rPr>
                <w:rFonts w:ascii="Arial" w:hAnsi="Arial" w:cs="Arial"/>
                <w:color w:val="000000"/>
                <w:sz w:val="20"/>
                <w:szCs w:val="20"/>
                <w:lang w:eastAsia="es-CO"/>
              </w:rPr>
              <w:t>El oferente debe contar con los elementos de protección personal necesarios para ejecutar la actividad contratada, para lo cual el oferente asumirá su costo, de la misma manera en caso de que se requiera ejecutar trabajo en alturas por las actividades de instalación a desarrollar, el contratista deberá contar con el equipo de alturas necesario para la ejecución de las actividades del contrato.</w:t>
            </w:r>
          </w:p>
          <w:p w14:paraId="7873EEB2" w14:textId="77777777" w:rsidR="005F58AA" w:rsidRPr="00D57332" w:rsidRDefault="005F58AA" w:rsidP="005F58AA">
            <w:pPr>
              <w:pStyle w:val="Prrafodelista"/>
              <w:rPr>
                <w:rFonts w:ascii="Arial" w:hAnsi="Arial" w:cs="Arial"/>
                <w:color w:val="000000"/>
                <w:sz w:val="20"/>
                <w:szCs w:val="20"/>
                <w:lang w:eastAsia="es-CO"/>
              </w:rPr>
            </w:pPr>
          </w:p>
          <w:p w14:paraId="12990E44" w14:textId="77777777" w:rsidR="005F58AA" w:rsidRPr="00D57332" w:rsidRDefault="005F58AA" w:rsidP="005F58AA">
            <w:pPr>
              <w:numPr>
                <w:ilvl w:val="0"/>
                <w:numId w:val="31"/>
              </w:numPr>
              <w:shd w:val="clear" w:color="auto" w:fill="FFFFFF"/>
              <w:ind w:left="356"/>
              <w:jc w:val="both"/>
              <w:rPr>
                <w:rFonts w:ascii="Arial" w:hAnsi="Arial" w:cs="Arial"/>
                <w:color w:val="000000"/>
                <w:sz w:val="20"/>
                <w:szCs w:val="20"/>
                <w:lang w:val="es-ES" w:eastAsia="es-CO"/>
              </w:rPr>
            </w:pPr>
            <w:r w:rsidRPr="00D57332">
              <w:rPr>
                <w:rFonts w:ascii="Arial" w:hAnsi="Arial" w:cs="Arial"/>
                <w:color w:val="000000"/>
                <w:sz w:val="20"/>
                <w:szCs w:val="20"/>
                <w:lang w:eastAsia="es-CO"/>
              </w:rPr>
              <w:t>los trabajadores que van a ingresar a las instalaciones de la ESVEL deberán dar cumplimiento al protocolo de bioseguridad establecido en la unidad, de igual manera portar en todo momento los elementos de protección personal.</w:t>
            </w:r>
          </w:p>
          <w:p w14:paraId="14C4F3E3" w14:textId="77777777" w:rsidR="005F58AA" w:rsidRPr="00D57332" w:rsidRDefault="005F58AA" w:rsidP="005F58AA">
            <w:pPr>
              <w:pStyle w:val="Prrafodelista"/>
              <w:rPr>
                <w:rFonts w:ascii="Arial" w:hAnsi="Arial" w:cs="Arial"/>
                <w:color w:val="000000"/>
                <w:sz w:val="20"/>
                <w:szCs w:val="20"/>
                <w:lang w:eastAsia="es-CO"/>
              </w:rPr>
            </w:pPr>
          </w:p>
          <w:p w14:paraId="62CD133F" w14:textId="77777777" w:rsidR="005F58AA" w:rsidRPr="00D57332" w:rsidRDefault="005F58AA" w:rsidP="005F58AA">
            <w:pPr>
              <w:numPr>
                <w:ilvl w:val="0"/>
                <w:numId w:val="31"/>
              </w:numPr>
              <w:shd w:val="clear" w:color="auto" w:fill="FFFFFF"/>
              <w:ind w:left="356"/>
              <w:jc w:val="both"/>
              <w:rPr>
                <w:rFonts w:ascii="Arial" w:hAnsi="Arial" w:cs="Arial"/>
                <w:color w:val="000000"/>
                <w:sz w:val="20"/>
                <w:szCs w:val="20"/>
                <w:lang w:eastAsia="es-CO"/>
              </w:rPr>
            </w:pPr>
            <w:r w:rsidRPr="00D57332">
              <w:rPr>
                <w:rFonts w:ascii="Arial" w:hAnsi="Arial" w:cs="Arial"/>
                <w:sz w:val="20"/>
                <w:szCs w:val="20"/>
              </w:rPr>
              <w:t>El oferente es el responsable de todas las acreencias laborales que se generen con ocasión al contrato de trabajo, la POLICÍA NACIONAL no tendrá ningún vínculo laboral con los trabajadores para el desarrollo del objeto contractual.</w:t>
            </w:r>
          </w:p>
          <w:p w14:paraId="264C83F3" w14:textId="77777777" w:rsidR="005F58AA" w:rsidRPr="00D57332" w:rsidRDefault="005F58AA" w:rsidP="005F58AA">
            <w:pPr>
              <w:rPr>
                <w:rFonts w:ascii="Arial" w:eastAsia="Calibri" w:hAnsi="Arial" w:cs="Arial"/>
                <w:bCs/>
                <w:color w:val="000000"/>
                <w:sz w:val="20"/>
                <w:szCs w:val="20"/>
                <w:lang w:eastAsia="ar-SA"/>
              </w:rPr>
            </w:pPr>
          </w:p>
        </w:tc>
        <w:tc>
          <w:tcPr>
            <w:tcW w:w="570" w:type="pct"/>
          </w:tcPr>
          <w:p w14:paraId="606EC3D0" w14:textId="77777777" w:rsidR="005F58AA" w:rsidRPr="00574F65" w:rsidRDefault="005F58AA" w:rsidP="005F58AA">
            <w:pPr>
              <w:pStyle w:val="Prrafodelista"/>
              <w:tabs>
                <w:tab w:val="left" w:pos="240"/>
              </w:tabs>
              <w:ind w:left="0"/>
              <w:jc w:val="center"/>
              <w:rPr>
                <w:rFonts w:ascii="Arial" w:hAnsi="Arial" w:cs="Arial"/>
                <w:b/>
                <w:sz w:val="18"/>
                <w:szCs w:val="18"/>
              </w:rPr>
            </w:pPr>
          </w:p>
        </w:tc>
        <w:tc>
          <w:tcPr>
            <w:tcW w:w="587" w:type="pct"/>
            <w:vAlign w:val="center"/>
          </w:tcPr>
          <w:p w14:paraId="145AE7CB" w14:textId="77777777" w:rsidR="005F58AA" w:rsidRPr="00574F65" w:rsidRDefault="005F58AA" w:rsidP="005F58AA">
            <w:pPr>
              <w:pStyle w:val="Prrafodelista"/>
              <w:tabs>
                <w:tab w:val="left" w:pos="240"/>
              </w:tabs>
              <w:ind w:left="0"/>
              <w:jc w:val="center"/>
              <w:rPr>
                <w:rFonts w:ascii="Arial" w:hAnsi="Arial" w:cs="Arial"/>
                <w:b/>
                <w:sz w:val="18"/>
                <w:szCs w:val="18"/>
              </w:rPr>
            </w:pPr>
          </w:p>
        </w:tc>
      </w:tr>
      <w:tr w:rsidR="005F58AA" w:rsidRPr="00574F65" w14:paraId="04D1FBF1" w14:textId="77777777" w:rsidTr="00162E6D">
        <w:trPr>
          <w:trHeight w:val="113"/>
        </w:trPr>
        <w:tc>
          <w:tcPr>
            <w:tcW w:w="349" w:type="pct"/>
            <w:tcBorders>
              <w:left w:val="single" w:sz="4" w:space="0" w:color="auto"/>
            </w:tcBorders>
            <w:vAlign w:val="center"/>
          </w:tcPr>
          <w:p w14:paraId="28E7A5FC" w14:textId="66DFC765" w:rsidR="005F58AA" w:rsidRPr="00EE2057" w:rsidRDefault="009F2EE3" w:rsidP="005F58AA">
            <w:pPr>
              <w:pStyle w:val="Prrafodelista"/>
              <w:tabs>
                <w:tab w:val="left" w:pos="240"/>
              </w:tabs>
              <w:ind w:left="0"/>
              <w:jc w:val="center"/>
              <w:rPr>
                <w:rFonts w:ascii="Arial" w:hAnsi="Arial" w:cs="Arial"/>
                <w:sz w:val="20"/>
                <w:szCs w:val="20"/>
              </w:rPr>
            </w:pPr>
            <w:r w:rsidRPr="00EE2057">
              <w:rPr>
                <w:rFonts w:ascii="Arial" w:hAnsi="Arial" w:cs="Arial"/>
                <w:sz w:val="20"/>
                <w:szCs w:val="20"/>
              </w:rPr>
              <w:t>10</w:t>
            </w:r>
          </w:p>
        </w:tc>
        <w:tc>
          <w:tcPr>
            <w:tcW w:w="3494" w:type="pct"/>
            <w:vAlign w:val="center"/>
          </w:tcPr>
          <w:p w14:paraId="7D6BC9C3" w14:textId="77777777" w:rsidR="005F58AA" w:rsidRPr="004E215F" w:rsidRDefault="005F58AA" w:rsidP="005F58AA">
            <w:pPr>
              <w:tabs>
                <w:tab w:val="left" w:pos="240"/>
              </w:tabs>
              <w:ind w:right="60"/>
              <w:jc w:val="center"/>
              <w:rPr>
                <w:rFonts w:ascii="Arial" w:hAnsi="Arial" w:cs="Arial"/>
                <w:b/>
                <w:bCs/>
                <w:color w:val="212121"/>
                <w:sz w:val="20"/>
                <w:szCs w:val="20"/>
                <w:shd w:val="clear" w:color="auto" w:fill="FFFFFF"/>
              </w:rPr>
            </w:pPr>
            <w:r w:rsidRPr="004E215F">
              <w:rPr>
                <w:rFonts w:ascii="Arial" w:hAnsi="Arial" w:cs="Arial"/>
                <w:b/>
                <w:bCs/>
                <w:color w:val="212121"/>
                <w:sz w:val="20"/>
                <w:szCs w:val="20"/>
                <w:shd w:val="clear" w:color="auto" w:fill="FFFFFF"/>
              </w:rPr>
              <w:t>COMPROMISOS SISTEMA DE GESTIÓN DE SEGURIDAD DE LA INFORMACION</w:t>
            </w:r>
          </w:p>
          <w:p w14:paraId="2B2827A4" w14:textId="77777777" w:rsidR="005F58AA" w:rsidRDefault="005F58AA" w:rsidP="005F58AA">
            <w:pPr>
              <w:pStyle w:val="NormalWeb"/>
              <w:numPr>
                <w:ilvl w:val="0"/>
                <w:numId w:val="32"/>
              </w:numPr>
              <w:spacing w:before="0" w:beforeAutospacing="0" w:after="0" w:afterAutospacing="0"/>
              <w:ind w:left="366" w:hanging="284"/>
              <w:jc w:val="both"/>
              <w:rPr>
                <w:rFonts w:ascii="Arial" w:eastAsia="Calibri" w:hAnsi="Arial" w:cs="Arial"/>
                <w:color w:val="000000"/>
                <w:sz w:val="20"/>
                <w:szCs w:val="20"/>
                <w:lang w:eastAsia="ar-SA"/>
              </w:rPr>
            </w:pPr>
            <w:r w:rsidRPr="002B1D42">
              <w:rPr>
                <w:rFonts w:ascii="Arial" w:eastAsia="Calibri" w:hAnsi="Arial" w:cs="Arial"/>
                <w:color w:val="000000"/>
                <w:sz w:val="20"/>
                <w:szCs w:val="20"/>
                <w:lang w:eastAsia="ar-SA"/>
              </w:rPr>
              <w:t xml:space="preserve">CONFIDENCIALIDAD INTEGRIDAD DE LA INFORMACIÓN INSTITUCIONAL: Dada la naturaleza de las actividades a realizar en desarrollo del objeto contractual, el contratista debe garantizar la preservación de la integridad y confidencialidad de la información </w:t>
            </w:r>
            <w:r w:rsidRPr="002B1D42">
              <w:rPr>
                <w:rFonts w:ascii="Arial" w:eastAsia="Calibri" w:hAnsi="Arial" w:cs="Arial"/>
                <w:color w:val="000000"/>
                <w:sz w:val="20"/>
                <w:szCs w:val="20"/>
                <w:lang w:eastAsia="ar-SA"/>
              </w:rPr>
              <w:lastRenderedPageBreak/>
              <w:t xml:space="preserve">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w:t>
            </w:r>
          </w:p>
          <w:p w14:paraId="3E858456" w14:textId="77777777" w:rsidR="005F58AA" w:rsidRPr="00E942DE" w:rsidRDefault="005F58AA" w:rsidP="005F58AA">
            <w:pPr>
              <w:pStyle w:val="NormalWeb"/>
              <w:spacing w:before="0" w:beforeAutospacing="0" w:after="0" w:afterAutospacing="0"/>
              <w:ind w:left="366"/>
              <w:jc w:val="both"/>
              <w:rPr>
                <w:rFonts w:ascii="Arial" w:eastAsia="Calibri" w:hAnsi="Arial" w:cs="Arial"/>
                <w:color w:val="000000"/>
                <w:sz w:val="20"/>
                <w:szCs w:val="20"/>
                <w:lang w:eastAsia="ar-SA"/>
              </w:rPr>
            </w:pPr>
          </w:p>
          <w:p w14:paraId="2332B534" w14:textId="77777777" w:rsidR="005F58AA" w:rsidRPr="002B1D42" w:rsidRDefault="005F58AA" w:rsidP="005F58AA">
            <w:pPr>
              <w:pStyle w:val="NormalWeb"/>
              <w:numPr>
                <w:ilvl w:val="0"/>
                <w:numId w:val="33"/>
              </w:numPr>
              <w:spacing w:before="0" w:beforeAutospacing="0" w:after="0" w:afterAutospacing="0"/>
              <w:ind w:left="373"/>
              <w:jc w:val="both"/>
              <w:rPr>
                <w:rFonts w:ascii="Arial" w:eastAsia="Calibri" w:hAnsi="Arial" w:cs="Arial"/>
                <w:color w:val="000000"/>
                <w:sz w:val="20"/>
                <w:szCs w:val="20"/>
                <w:lang w:eastAsia="ar-SA"/>
              </w:rPr>
            </w:pPr>
            <w:r w:rsidRPr="002B1D42">
              <w:rPr>
                <w:rFonts w:ascii="Arial" w:eastAsia="Calibri" w:hAnsi="Arial" w:cs="Arial"/>
                <w:color w:val="000000"/>
                <w:sz w:val="20"/>
                <w:szCs w:val="20"/>
                <w:lang w:eastAsia="ar-SA"/>
              </w:rPr>
              <w:t>En virtud del futuro contrato, el contratista seleccionado se obliga a no suministrar información que obtenga o conozca con ocasión de la ejecución del futuro contrato, así como sobre los lugares a los cuales tenga acceso con ocasión de su desarrollo.</w:t>
            </w:r>
          </w:p>
          <w:p w14:paraId="6B5E5D2F" w14:textId="77777777" w:rsidR="005F58AA" w:rsidRPr="002B1D42" w:rsidRDefault="005F58AA" w:rsidP="005F58AA">
            <w:pPr>
              <w:pStyle w:val="NormalWeb"/>
              <w:spacing w:before="0" w:beforeAutospacing="0" w:after="0" w:afterAutospacing="0"/>
              <w:ind w:left="373"/>
              <w:jc w:val="both"/>
              <w:rPr>
                <w:rFonts w:ascii="Arial" w:eastAsia="Calibri" w:hAnsi="Arial" w:cs="Arial"/>
                <w:color w:val="000000"/>
                <w:sz w:val="20"/>
                <w:szCs w:val="20"/>
                <w:lang w:eastAsia="ar-SA"/>
              </w:rPr>
            </w:pPr>
          </w:p>
          <w:p w14:paraId="59D78E89" w14:textId="146C2D3D" w:rsidR="005F58AA" w:rsidRPr="005F58AA" w:rsidRDefault="005F58AA" w:rsidP="005F58AA">
            <w:pPr>
              <w:pStyle w:val="NormalWeb"/>
              <w:numPr>
                <w:ilvl w:val="0"/>
                <w:numId w:val="33"/>
              </w:numPr>
              <w:spacing w:before="0" w:beforeAutospacing="0" w:after="0" w:afterAutospacing="0"/>
              <w:ind w:left="373"/>
              <w:jc w:val="both"/>
              <w:rPr>
                <w:rFonts w:ascii="Arial" w:eastAsia="Calibri" w:hAnsi="Arial" w:cs="Arial"/>
                <w:color w:val="000000"/>
                <w:sz w:val="20"/>
                <w:szCs w:val="20"/>
                <w:lang w:eastAsia="ar-SA"/>
              </w:rPr>
            </w:pPr>
            <w:r w:rsidRPr="002B1D42">
              <w:rPr>
                <w:rFonts w:ascii="Arial" w:eastAsia="Calibri" w:hAnsi="Arial" w:cs="Arial"/>
                <w:color w:val="000000"/>
                <w:sz w:val="20"/>
                <w:szCs w:val="20"/>
                <w:lang w:eastAsia="ar-SA"/>
              </w:rPr>
              <w:t>El oferente deberá diligenciar y entregar en su propuesta el ACUERDO DE CONFIDENCIALIDAD ANEXO A LA INVITACION PUBLICA DEL PROCESO.</w:t>
            </w:r>
          </w:p>
        </w:tc>
        <w:tc>
          <w:tcPr>
            <w:tcW w:w="570" w:type="pct"/>
          </w:tcPr>
          <w:p w14:paraId="3D83FD61" w14:textId="77777777" w:rsidR="005F58AA" w:rsidRPr="00574F65" w:rsidRDefault="005F58AA" w:rsidP="005F58AA">
            <w:pPr>
              <w:pStyle w:val="Prrafodelista"/>
              <w:tabs>
                <w:tab w:val="left" w:pos="240"/>
              </w:tabs>
              <w:ind w:left="0"/>
              <w:jc w:val="center"/>
              <w:rPr>
                <w:rFonts w:ascii="Arial" w:hAnsi="Arial" w:cs="Arial"/>
                <w:b/>
                <w:sz w:val="18"/>
                <w:szCs w:val="18"/>
              </w:rPr>
            </w:pPr>
          </w:p>
        </w:tc>
        <w:tc>
          <w:tcPr>
            <w:tcW w:w="587" w:type="pct"/>
            <w:vAlign w:val="center"/>
          </w:tcPr>
          <w:p w14:paraId="0B9C4364" w14:textId="77777777" w:rsidR="005F58AA" w:rsidRPr="00574F65" w:rsidRDefault="005F58AA" w:rsidP="005F58AA">
            <w:pPr>
              <w:pStyle w:val="Prrafodelista"/>
              <w:tabs>
                <w:tab w:val="left" w:pos="240"/>
              </w:tabs>
              <w:ind w:left="0"/>
              <w:jc w:val="center"/>
              <w:rPr>
                <w:rFonts w:ascii="Arial" w:hAnsi="Arial" w:cs="Arial"/>
                <w:b/>
                <w:sz w:val="18"/>
                <w:szCs w:val="18"/>
              </w:rPr>
            </w:pPr>
          </w:p>
        </w:tc>
      </w:tr>
      <w:tr w:rsidR="005F58AA" w:rsidRPr="00574F65" w14:paraId="7387A8B6" w14:textId="77777777" w:rsidTr="005F58AA">
        <w:trPr>
          <w:trHeight w:val="113"/>
        </w:trPr>
        <w:tc>
          <w:tcPr>
            <w:tcW w:w="5000" w:type="pct"/>
            <w:gridSpan w:val="4"/>
            <w:tcBorders>
              <w:left w:val="single" w:sz="4" w:space="0" w:color="auto"/>
            </w:tcBorders>
            <w:vAlign w:val="center"/>
          </w:tcPr>
          <w:p w14:paraId="48046174" w14:textId="77777777" w:rsidR="005F58AA" w:rsidRDefault="005F58AA" w:rsidP="005F58AA">
            <w:pPr>
              <w:tabs>
                <w:tab w:val="left" w:pos="240"/>
              </w:tabs>
              <w:ind w:right="60"/>
              <w:jc w:val="center"/>
              <w:rPr>
                <w:rFonts w:ascii="Arial" w:eastAsia="Calibri" w:hAnsi="Arial" w:cs="Arial"/>
                <w:b/>
                <w:sz w:val="20"/>
                <w:szCs w:val="20"/>
              </w:rPr>
            </w:pPr>
            <w:r w:rsidRPr="002B1D42">
              <w:rPr>
                <w:rFonts w:ascii="Arial" w:eastAsia="Calibri" w:hAnsi="Arial" w:cs="Arial"/>
                <w:b/>
                <w:sz w:val="20"/>
                <w:szCs w:val="20"/>
              </w:rPr>
              <w:t xml:space="preserve">EXPERIENCIA PROPONENTE EN </w:t>
            </w:r>
            <w:r>
              <w:rPr>
                <w:rFonts w:ascii="Arial" w:eastAsia="Calibri" w:hAnsi="Arial" w:cs="Arial"/>
                <w:b/>
                <w:sz w:val="20"/>
                <w:szCs w:val="20"/>
              </w:rPr>
              <w:t xml:space="preserve">OFRECER EL SERVICIO </w:t>
            </w:r>
          </w:p>
          <w:p w14:paraId="6B1B6E0A" w14:textId="77777777" w:rsidR="005F58AA" w:rsidRDefault="005F58AA" w:rsidP="005F58AA">
            <w:pPr>
              <w:tabs>
                <w:tab w:val="left" w:pos="240"/>
              </w:tabs>
              <w:ind w:right="60"/>
              <w:jc w:val="both"/>
              <w:rPr>
                <w:rFonts w:ascii="Arial" w:hAnsi="Arial" w:cs="Arial"/>
                <w:b/>
                <w:bCs/>
                <w:sz w:val="20"/>
                <w:szCs w:val="20"/>
                <w:shd w:val="clear" w:color="auto" w:fill="FFFFFF"/>
              </w:rPr>
            </w:pPr>
          </w:p>
          <w:p w14:paraId="0BAFD4E9" w14:textId="165959BD" w:rsidR="005F58AA" w:rsidRPr="00574F65" w:rsidRDefault="005F58AA" w:rsidP="005F58AA">
            <w:pPr>
              <w:pStyle w:val="Prrafodelista"/>
              <w:tabs>
                <w:tab w:val="left" w:pos="240"/>
              </w:tabs>
              <w:ind w:left="0"/>
              <w:jc w:val="both"/>
              <w:rPr>
                <w:rFonts w:ascii="Arial" w:hAnsi="Arial" w:cs="Arial"/>
                <w:b/>
                <w:sz w:val="18"/>
                <w:szCs w:val="18"/>
              </w:rPr>
            </w:pPr>
            <w:r w:rsidRPr="00585149">
              <w:rPr>
                <w:rFonts w:ascii="Arial" w:hAnsi="Arial" w:cs="Arial"/>
                <w:sz w:val="20"/>
                <w:szCs w:val="20"/>
              </w:rPr>
              <w:t>Con el fin de garantizar la calidad del servicio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en proyectos iguales o similares al presente proceso contractual cuya suma supere o sea igual al (100%) del presupuesto asignado al presente proceso, con empresas públicas, privadas y/o particular, para lo cual el oferente deberá presentar máximo</w:t>
            </w:r>
            <w:r>
              <w:rPr>
                <w:rFonts w:ascii="Arial" w:hAnsi="Arial" w:cs="Arial"/>
                <w:sz w:val="20"/>
                <w:szCs w:val="20"/>
              </w:rPr>
              <w:t xml:space="preserve"> tres</w:t>
            </w:r>
            <w:r w:rsidRPr="00585149">
              <w:rPr>
                <w:rFonts w:ascii="Arial" w:hAnsi="Arial" w:cs="Arial"/>
                <w:sz w:val="20"/>
                <w:szCs w:val="20"/>
              </w:rPr>
              <w:t xml:space="preserve"> (</w:t>
            </w:r>
            <w:r>
              <w:rPr>
                <w:rFonts w:ascii="Arial" w:hAnsi="Arial" w:cs="Arial"/>
                <w:sz w:val="20"/>
                <w:szCs w:val="20"/>
              </w:rPr>
              <w:t>3</w:t>
            </w:r>
            <w:r w:rsidRPr="00585149">
              <w:rPr>
                <w:rFonts w:ascii="Arial" w:hAnsi="Arial" w:cs="Arial"/>
                <w:sz w:val="20"/>
                <w:szCs w:val="20"/>
              </w:rPr>
              <w:t>) certificaciones (certificación por contrato) con concepto favorable de la recepción de los contratos y/o copia de contratos y/o acta de liquidación</w:t>
            </w:r>
            <w:r w:rsidRPr="00585149">
              <w:rPr>
                <w:rFonts w:ascii="Arial" w:hAnsi="Arial" w:cs="Arial"/>
                <w:sz w:val="20"/>
                <w:szCs w:val="20"/>
                <w:lang w:eastAsia="es-CO"/>
              </w:rPr>
              <w:t>.</w:t>
            </w:r>
          </w:p>
        </w:tc>
      </w:tr>
      <w:tr w:rsidR="005F58AA" w:rsidRPr="00574F65" w14:paraId="2C6DEF0B" w14:textId="77777777" w:rsidTr="00C57595">
        <w:trPr>
          <w:trHeight w:val="3053"/>
        </w:trPr>
        <w:tc>
          <w:tcPr>
            <w:tcW w:w="5000" w:type="pct"/>
            <w:gridSpan w:val="4"/>
            <w:tcBorders>
              <w:left w:val="single" w:sz="4" w:space="0" w:color="auto"/>
            </w:tcBorders>
            <w:vAlign w:val="center"/>
          </w:tcPr>
          <w:p w14:paraId="1928CBE3" w14:textId="77777777" w:rsidR="005F58AA" w:rsidRPr="004E215F" w:rsidRDefault="005F58AA" w:rsidP="005F58AA">
            <w:pPr>
              <w:pStyle w:val="Textoindependiente2"/>
              <w:spacing w:after="0" w:line="240" w:lineRule="auto"/>
              <w:jc w:val="center"/>
              <w:rPr>
                <w:rFonts w:ascii="Arial" w:eastAsia="Calibri" w:hAnsi="Arial" w:cs="Arial"/>
                <w:b/>
                <w:color w:val="000000"/>
                <w:sz w:val="20"/>
                <w:szCs w:val="20"/>
              </w:rPr>
            </w:pPr>
            <w:r w:rsidRPr="004E215F">
              <w:rPr>
                <w:rFonts w:ascii="Arial" w:eastAsia="Calibri" w:hAnsi="Arial" w:cs="Arial"/>
                <w:b/>
                <w:color w:val="000000"/>
                <w:sz w:val="20"/>
                <w:szCs w:val="20"/>
              </w:rPr>
              <w:t>COMPETENCIAS DE LOS CONTRATISTAS</w:t>
            </w:r>
          </w:p>
          <w:p w14:paraId="4D228A46" w14:textId="77777777" w:rsidR="005F58AA" w:rsidRDefault="005F58AA" w:rsidP="005F58AA">
            <w:pPr>
              <w:tabs>
                <w:tab w:val="left" w:pos="240"/>
              </w:tabs>
              <w:ind w:right="60"/>
              <w:rPr>
                <w:rFonts w:ascii="Arial" w:eastAsia="Calibri" w:hAnsi="Arial" w:cs="Arial"/>
                <w:b/>
                <w:sz w:val="20"/>
                <w:szCs w:val="20"/>
              </w:rPr>
            </w:pPr>
          </w:p>
          <w:p w14:paraId="411F6BDB" w14:textId="77777777" w:rsidR="005F58AA" w:rsidRPr="00C57595" w:rsidRDefault="005F58AA" w:rsidP="005F58AA">
            <w:pPr>
              <w:pStyle w:val="Textoindependiente2"/>
              <w:spacing w:after="0" w:line="240" w:lineRule="auto"/>
              <w:jc w:val="both"/>
              <w:rPr>
                <w:rFonts w:ascii="Arial" w:eastAsia="Calibri" w:hAnsi="Arial" w:cs="Arial"/>
                <w:b/>
                <w:color w:val="000000"/>
                <w:sz w:val="20"/>
                <w:szCs w:val="20"/>
              </w:rPr>
            </w:pPr>
            <w:r w:rsidRPr="00C57595">
              <w:rPr>
                <w:rFonts w:ascii="Arial" w:eastAsia="Calibri" w:hAnsi="Arial" w:cs="Arial"/>
                <w:b/>
                <w:color w:val="000000"/>
                <w:sz w:val="20"/>
                <w:szCs w:val="20"/>
              </w:rPr>
              <w:t xml:space="preserve">NIVEL DE EDUCACIÓN O NIVEL ACADÉMICO </w:t>
            </w:r>
          </w:p>
          <w:p w14:paraId="4B041390" w14:textId="77777777" w:rsidR="00C57595" w:rsidRDefault="00C57595" w:rsidP="00C57595">
            <w:pPr>
              <w:pStyle w:val="Textoindependiente2"/>
              <w:spacing w:after="0" w:line="240" w:lineRule="auto"/>
              <w:jc w:val="both"/>
              <w:rPr>
                <w:rFonts w:ascii="Arial" w:hAnsi="Arial" w:cs="Arial"/>
                <w:sz w:val="20"/>
                <w:szCs w:val="20"/>
              </w:rPr>
            </w:pPr>
          </w:p>
          <w:p w14:paraId="1686DBFB" w14:textId="190565CE" w:rsidR="005E62E8" w:rsidRPr="00D57332" w:rsidRDefault="005E62E8" w:rsidP="005E62E8">
            <w:pPr>
              <w:pStyle w:val="Textoindependiente2"/>
              <w:spacing w:after="0" w:line="240" w:lineRule="auto"/>
              <w:jc w:val="both"/>
              <w:rPr>
                <w:rFonts w:ascii="Arial" w:hAnsi="Arial" w:cs="Arial"/>
                <w:sz w:val="20"/>
                <w:szCs w:val="20"/>
              </w:rPr>
            </w:pPr>
            <w:r w:rsidRPr="00D57332">
              <w:rPr>
                <w:rFonts w:ascii="Arial" w:hAnsi="Arial" w:cs="Arial"/>
                <w:sz w:val="20"/>
                <w:szCs w:val="20"/>
              </w:rPr>
              <w:t xml:space="preserve">Un (01) Ingeniero Especialista en Salud Ocupacional y/o </w:t>
            </w:r>
            <w:r>
              <w:rPr>
                <w:rFonts w:ascii="Arial" w:hAnsi="Arial" w:cs="Arial"/>
                <w:sz w:val="20"/>
                <w:szCs w:val="20"/>
              </w:rPr>
              <w:t>H</w:t>
            </w:r>
            <w:r w:rsidRPr="00D57332">
              <w:rPr>
                <w:rFonts w:ascii="Arial" w:hAnsi="Arial" w:cs="Arial"/>
                <w:sz w:val="20"/>
                <w:szCs w:val="20"/>
              </w:rPr>
              <w:t xml:space="preserve">igienista </w:t>
            </w:r>
            <w:r>
              <w:rPr>
                <w:rFonts w:ascii="Arial" w:hAnsi="Arial" w:cs="Arial"/>
                <w:sz w:val="20"/>
                <w:szCs w:val="20"/>
              </w:rPr>
              <w:t>O</w:t>
            </w:r>
            <w:r w:rsidRPr="00D57332">
              <w:rPr>
                <w:rFonts w:ascii="Arial" w:hAnsi="Arial" w:cs="Arial"/>
                <w:sz w:val="20"/>
                <w:szCs w:val="20"/>
              </w:rPr>
              <w:t xml:space="preserve">cupacional, </w:t>
            </w:r>
            <w:r w:rsidRPr="005E62E8">
              <w:rPr>
                <w:rFonts w:ascii="Arial" w:hAnsi="Arial" w:cs="Arial"/>
                <w:sz w:val="20"/>
                <w:szCs w:val="20"/>
              </w:rPr>
              <w:t xml:space="preserve">con </w:t>
            </w:r>
            <w:r>
              <w:rPr>
                <w:rFonts w:ascii="Arial" w:hAnsi="Arial" w:cs="Arial"/>
                <w:sz w:val="20"/>
                <w:szCs w:val="20"/>
              </w:rPr>
              <w:t xml:space="preserve">su respectiva </w:t>
            </w:r>
            <w:r w:rsidRPr="005E62E8">
              <w:rPr>
                <w:rFonts w:ascii="Arial" w:hAnsi="Arial" w:cs="Arial"/>
                <w:sz w:val="20"/>
                <w:szCs w:val="20"/>
              </w:rPr>
              <w:t>licencia en SST</w:t>
            </w:r>
            <w:r w:rsidR="00E81D40">
              <w:rPr>
                <w:rFonts w:ascii="Arial" w:hAnsi="Arial" w:cs="Arial"/>
                <w:sz w:val="20"/>
                <w:szCs w:val="20"/>
              </w:rPr>
              <w:t>.</w:t>
            </w:r>
          </w:p>
          <w:p w14:paraId="47CBDD07" w14:textId="77777777" w:rsidR="00D57332" w:rsidRPr="00D57332" w:rsidRDefault="00D57332" w:rsidP="00D57332">
            <w:pPr>
              <w:pStyle w:val="Textoindependiente2"/>
              <w:spacing w:after="0" w:line="240" w:lineRule="auto"/>
              <w:jc w:val="both"/>
              <w:rPr>
                <w:rFonts w:ascii="Arial" w:hAnsi="Arial" w:cs="Arial"/>
                <w:sz w:val="20"/>
                <w:szCs w:val="20"/>
              </w:rPr>
            </w:pPr>
          </w:p>
          <w:p w14:paraId="1A02D68D" w14:textId="4340BBF8" w:rsidR="00E81D40" w:rsidRDefault="00D57332" w:rsidP="005E62E8">
            <w:pPr>
              <w:pStyle w:val="Textoindependiente2"/>
              <w:tabs>
                <w:tab w:val="left" w:pos="1980"/>
              </w:tabs>
              <w:spacing w:line="240" w:lineRule="auto"/>
              <w:jc w:val="both"/>
              <w:rPr>
                <w:rFonts w:ascii="Arial" w:eastAsia="Calibri" w:hAnsi="Arial" w:cs="Arial"/>
                <w:bCs/>
                <w:sz w:val="20"/>
                <w:szCs w:val="20"/>
                <w:lang w:val="es-CO"/>
              </w:rPr>
            </w:pPr>
            <w:r w:rsidRPr="00D57332">
              <w:rPr>
                <w:rFonts w:ascii="Arial" w:eastAsia="Calibri" w:hAnsi="Arial" w:cs="Arial"/>
                <w:bCs/>
                <w:sz w:val="20"/>
                <w:szCs w:val="20"/>
                <w:lang w:val="es-CO"/>
              </w:rPr>
              <w:t>Educación recibida en entidades educativas debidamente reconocidas ante el ministerio de educación o secretaria de educación</w:t>
            </w:r>
            <w:r w:rsidR="00E81D40">
              <w:rPr>
                <w:rFonts w:ascii="Arial" w:eastAsia="Calibri" w:hAnsi="Arial" w:cs="Arial"/>
                <w:bCs/>
                <w:sz w:val="20"/>
                <w:szCs w:val="20"/>
                <w:lang w:val="es-CO"/>
              </w:rPr>
              <w:t xml:space="preserve">. </w:t>
            </w:r>
          </w:p>
          <w:p w14:paraId="17081E73" w14:textId="5C74CC39" w:rsidR="005E62E8" w:rsidRPr="005E62E8" w:rsidRDefault="00E81D40" w:rsidP="005E62E8">
            <w:pPr>
              <w:pStyle w:val="Textoindependiente2"/>
              <w:tabs>
                <w:tab w:val="left" w:pos="1980"/>
              </w:tabs>
              <w:spacing w:line="240" w:lineRule="auto"/>
              <w:jc w:val="both"/>
              <w:rPr>
                <w:rFonts w:ascii="Arial" w:eastAsia="Calibri" w:hAnsi="Arial" w:cs="Arial"/>
                <w:bCs/>
                <w:sz w:val="20"/>
                <w:szCs w:val="20"/>
                <w:lang w:val="es-CO"/>
              </w:rPr>
            </w:pPr>
            <w:r>
              <w:rPr>
                <w:rFonts w:ascii="Arial" w:hAnsi="Arial" w:cs="Arial"/>
                <w:sz w:val="20"/>
                <w:szCs w:val="20"/>
              </w:rPr>
              <w:t>Para</w:t>
            </w:r>
            <w:r w:rsidRPr="00D57332">
              <w:rPr>
                <w:rFonts w:ascii="Arial" w:hAnsi="Arial" w:cs="Arial"/>
                <w:sz w:val="20"/>
                <w:szCs w:val="20"/>
              </w:rPr>
              <w:t xml:space="preserve"> lo cual deberá anexar en</w:t>
            </w:r>
            <w:r>
              <w:rPr>
                <w:rFonts w:ascii="Arial" w:hAnsi="Arial" w:cs="Arial"/>
                <w:sz w:val="20"/>
                <w:szCs w:val="20"/>
              </w:rPr>
              <w:t xml:space="preserve"> su</w:t>
            </w:r>
            <w:r w:rsidRPr="00D57332">
              <w:rPr>
                <w:rFonts w:ascii="Arial" w:hAnsi="Arial" w:cs="Arial"/>
                <w:sz w:val="20"/>
                <w:szCs w:val="20"/>
              </w:rPr>
              <w:t xml:space="preserve"> propuesta hoja de vida</w:t>
            </w:r>
            <w:r>
              <w:rPr>
                <w:rFonts w:ascii="Arial" w:hAnsi="Arial" w:cs="Arial"/>
                <w:sz w:val="20"/>
                <w:szCs w:val="20"/>
              </w:rPr>
              <w:t xml:space="preserve"> con</w:t>
            </w:r>
            <w:r w:rsidR="00D57332" w:rsidRPr="00D57332">
              <w:rPr>
                <w:rFonts w:ascii="Arial" w:eastAsia="Calibri" w:hAnsi="Arial" w:cs="Arial"/>
                <w:bCs/>
                <w:sz w:val="20"/>
                <w:szCs w:val="20"/>
                <w:lang w:val="es-CO"/>
              </w:rPr>
              <w:t xml:space="preserve"> las respectivas certificaciones y/o diplomas.</w:t>
            </w:r>
          </w:p>
          <w:p w14:paraId="180345F2" w14:textId="77777777" w:rsidR="00D57332" w:rsidRPr="00D57332" w:rsidRDefault="00D57332" w:rsidP="00D57332">
            <w:pPr>
              <w:pStyle w:val="Textoindependiente2"/>
              <w:tabs>
                <w:tab w:val="left" w:pos="1980"/>
              </w:tabs>
              <w:spacing w:after="0" w:line="240" w:lineRule="auto"/>
              <w:jc w:val="both"/>
              <w:rPr>
                <w:rFonts w:ascii="Arial" w:hAnsi="Arial" w:cs="Arial"/>
                <w:sz w:val="20"/>
                <w:szCs w:val="20"/>
                <w:lang w:val="es-CO"/>
              </w:rPr>
            </w:pPr>
            <w:r w:rsidRPr="00D57332">
              <w:rPr>
                <w:rFonts w:ascii="Arial" w:hAnsi="Arial" w:cs="Arial"/>
                <w:b/>
                <w:bCs/>
                <w:sz w:val="20"/>
                <w:szCs w:val="20"/>
                <w:lang w:val="es-CO"/>
              </w:rPr>
              <w:t>EXPERIENCIA</w:t>
            </w:r>
            <w:r w:rsidRPr="00D57332">
              <w:rPr>
                <w:rFonts w:ascii="Arial" w:eastAsia="Calibri" w:hAnsi="Arial" w:cs="Arial"/>
                <w:b/>
                <w:sz w:val="20"/>
                <w:szCs w:val="20"/>
              </w:rPr>
              <w:t xml:space="preserve"> DEL PERSONAL </w:t>
            </w:r>
          </w:p>
          <w:p w14:paraId="509F0DDC" w14:textId="77777777" w:rsidR="00D57332" w:rsidRPr="00D57332" w:rsidRDefault="00D57332" w:rsidP="00D57332">
            <w:pPr>
              <w:pStyle w:val="Textoindependiente2"/>
              <w:tabs>
                <w:tab w:val="left" w:pos="1980"/>
              </w:tabs>
              <w:spacing w:after="0" w:line="240" w:lineRule="auto"/>
              <w:jc w:val="both"/>
              <w:rPr>
                <w:rFonts w:ascii="Arial" w:eastAsia="Calibri" w:hAnsi="Arial" w:cs="Arial"/>
                <w:sz w:val="20"/>
                <w:szCs w:val="20"/>
              </w:rPr>
            </w:pPr>
          </w:p>
          <w:p w14:paraId="00E38C90" w14:textId="77777777" w:rsidR="00D57332" w:rsidRPr="00D57332" w:rsidRDefault="00D57332" w:rsidP="00D57332">
            <w:pPr>
              <w:autoSpaceDE w:val="0"/>
              <w:autoSpaceDN w:val="0"/>
              <w:adjustRightInd w:val="0"/>
              <w:jc w:val="both"/>
              <w:rPr>
                <w:rFonts w:ascii="Arial" w:eastAsia="Times New Roman" w:hAnsi="Arial" w:cs="Arial"/>
                <w:sz w:val="20"/>
                <w:szCs w:val="20"/>
                <w:lang w:val="es-ES" w:eastAsia="es-ES"/>
              </w:rPr>
            </w:pPr>
            <w:r w:rsidRPr="00D57332">
              <w:rPr>
                <w:rFonts w:ascii="Arial" w:eastAsia="Times New Roman" w:hAnsi="Arial" w:cs="Arial"/>
                <w:sz w:val="20"/>
                <w:szCs w:val="20"/>
                <w:lang w:val="es-ES" w:eastAsia="es-ES"/>
              </w:rPr>
              <w:t xml:space="preserve">El profesional deberá contar con experiencia mínima de un (1) año </w:t>
            </w:r>
            <w:r w:rsidRPr="00D57332">
              <w:rPr>
                <w:rFonts w:ascii="Arial" w:eastAsia="Times New Roman" w:hAnsi="Arial" w:cs="Arial"/>
                <w:sz w:val="20"/>
                <w:szCs w:val="20"/>
                <w:lang w:val="es-ES"/>
              </w:rPr>
              <w:t xml:space="preserve">en la </w:t>
            </w:r>
            <w:r w:rsidRPr="00D57332">
              <w:rPr>
                <w:rFonts w:ascii="Arial" w:hAnsi="Arial" w:cs="Arial"/>
                <w:sz w:val="20"/>
                <w:szCs w:val="20"/>
                <w:lang w:val="es-ES"/>
              </w:rPr>
              <w:t>realización de mediciones ambientales teniendo en cuenta la normatividad ambiental vigente.</w:t>
            </w:r>
          </w:p>
          <w:p w14:paraId="34942969" w14:textId="77777777" w:rsidR="00D57332" w:rsidRPr="00D57332" w:rsidRDefault="00D57332" w:rsidP="00D57332">
            <w:pPr>
              <w:pStyle w:val="Prrafodelista"/>
              <w:autoSpaceDE w:val="0"/>
              <w:autoSpaceDN w:val="0"/>
              <w:adjustRightInd w:val="0"/>
              <w:jc w:val="both"/>
              <w:rPr>
                <w:rFonts w:ascii="Arial" w:hAnsi="Arial" w:cs="Arial"/>
                <w:sz w:val="20"/>
                <w:szCs w:val="20"/>
                <w:lang w:val="es-ES"/>
              </w:rPr>
            </w:pPr>
          </w:p>
          <w:p w14:paraId="3305645C" w14:textId="77777777" w:rsidR="00D57332" w:rsidRDefault="00D57332" w:rsidP="00D57332">
            <w:pPr>
              <w:pStyle w:val="Textoindependiente2"/>
              <w:spacing w:after="0" w:line="240" w:lineRule="auto"/>
              <w:rPr>
                <w:rFonts w:ascii="Arial" w:hAnsi="Arial" w:cs="Arial"/>
                <w:sz w:val="20"/>
                <w:szCs w:val="20"/>
              </w:rPr>
            </w:pPr>
            <w:r w:rsidRPr="00D57332">
              <w:rPr>
                <w:rFonts w:ascii="Arial" w:hAnsi="Arial" w:cs="Arial"/>
                <w:sz w:val="20"/>
                <w:szCs w:val="20"/>
              </w:rPr>
              <w:t>Para lo anterior debe ANEXAR a la propuesta certificaciones donde se establezca claramente el objeto del servicio prestado la fecha de inicio y la fecha de terminación y los datos de quien certifica.</w:t>
            </w:r>
          </w:p>
          <w:p w14:paraId="363F10A2" w14:textId="5B49566D" w:rsidR="005F58AA" w:rsidRPr="00C57595" w:rsidRDefault="005F58AA" w:rsidP="00C57595">
            <w:pPr>
              <w:pStyle w:val="Textoindependiente2"/>
              <w:tabs>
                <w:tab w:val="left" w:pos="1980"/>
              </w:tabs>
              <w:spacing w:after="0" w:line="240" w:lineRule="auto"/>
              <w:jc w:val="both"/>
              <w:rPr>
                <w:rFonts w:ascii="Arial" w:hAnsi="Arial" w:cs="Arial"/>
                <w:sz w:val="20"/>
                <w:szCs w:val="20"/>
              </w:rPr>
            </w:pPr>
          </w:p>
        </w:tc>
      </w:tr>
    </w:tbl>
    <w:p w14:paraId="1948FD1A" w14:textId="5AF07E6E" w:rsidR="00D910CB" w:rsidRDefault="00D910CB" w:rsidP="00766F41">
      <w:pPr>
        <w:rPr>
          <w:rFonts w:ascii="Arial" w:hAnsi="Arial" w:cs="Arial"/>
          <w:b/>
        </w:rPr>
      </w:pPr>
    </w:p>
    <w:p w14:paraId="572F35A6" w14:textId="492A0C87" w:rsidR="005F58AA" w:rsidRDefault="005F58AA" w:rsidP="00766F41">
      <w:pPr>
        <w:rPr>
          <w:rFonts w:ascii="Arial" w:hAnsi="Arial" w:cs="Arial"/>
          <w:b/>
        </w:rPr>
      </w:pPr>
    </w:p>
    <w:p w14:paraId="6D2F6E1B" w14:textId="4FA0048F" w:rsidR="005F58AA" w:rsidRDefault="005F58AA" w:rsidP="00766F41">
      <w:pPr>
        <w:rPr>
          <w:rFonts w:ascii="Arial" w:hAnsi="Arial" w:cs="Arial"/>
          <w:b/>
        </w:rPr>
      </w:pPr>
    </w:p>
    <w:p w14:paraId="48DBBA70" w14:textId="308C4862" w:rsidR="005F58AA" w:rsidRDefault="005F58AA" w:rsidP="00766F41">
      <w:pPr>
        <w:rPr>
          <w:rFonts w:ascii="Arial" w:hAnsi="Arial" w:cs="Arial"/>
          <w:b/>
        </w:rPr>
      </w:pPr>
    </w:p>
    <w:p w14:paraId="10C1AE72" w14:textId="5C366F47" w:rsidR="005F58AA" w:rsidRPr="00C54060" w:rsidRDefault="00C54060" w:rsidP="00C54060">
      <w:pPr>
        <w:jc w:val="center"/>
        <w:rPr>
          <w:rFonts w:ascii="Arial" w:hAnsi="Arial" w:cs="Arial"/>
          <w:bCs/>
        </w:rPr>
      </w:pPr>
      <w:r w:rsidRPr="00C54060">
        <w:rPr>
          <w:rFonts w:ascii="Arial" w:hAnsi="Arial" w:cs="Arial"/>
          <w:bCs/>
        </w:rPr>
        <w:t>__________________________________</w:t>
      </w:r>
    </w:p>
    <w:p w14:paraId="567D05AB" w14:textId="19EA258C" w:rsidR="00C54060" w:rsidRPr="004E215F" w:rsidRDefault="00C54060" w:rsidP="00C54060">
      <w:pPr>
        <w:pStyle w:val="NormalWeb"/>
        <w:spacing w:before="0" w:beforeAutospacing="0" w:after="0" w:afterAutospacing="0"/>
        <w:jc w:val="center"/>
        <w:rPr>
          <w:rFonts w:ascii="Arial" w:hAnsi="Arial" w:cs="Arial"/>
          <w:b/>
          <w:bCs/>
          <w:color w:val="000000"/>
          <w:sz w:val="20"/>
          <w:szCs w:val="20"/>
          <w:lang w:val="es-ES" w:eastAsia="es-ES"/>
        </w:rPr>
      </w:pPr>
      <w:r>
        <w:rPr>
          <w:rFonts w:ascii="Arial" w:hAnsi="Arial" w:cs="Arial"/>
          <w:color w:val="000000"/>
          <w:sz w:val="20"/>
          <w:szCs w:val="20"/>
          <w:lang w:val="es-ES" w:eastAsia="es-ES"/>
        </w:rPr>
        <w:t>Patrullera</w:t>
      </w:r>
      <w:r w:rsidRPr="004E215F">
        <w:rPr>
          <w:rFonts w:ascii="Arial" w:hAnsi="Arial" w:cs="Arial"/>
          <w:color w:val="000000"/>
          <w:sz w:val="20"/>
          <w:szCs w:val="20"/>
          <w:lang w:val="es-ES" w:eastAsia="es-ES"/>
        </w:rPr>
        <w:t xml:space="preserve"> </w:t>
      </w:r>
      <w:r>
        <w:rPr>
          <w:rFonts w:ascii="Arial" w:hAnsi="Arial" w:cs="Arial"/>
          <w:b/>
          <w:bCs/>
          <w:color w:val="000000"/>
          <w:sz w:val="20"/>
          <w:szCs w:val="20"/>
          <w:lang w:val="es-ES" w:eastAsia="es-ES"/>
        </w:rPr>
        <w:t>YESENIA PERALTA CUADROS</w:t>
      </w:r>
      <w:r w:rsidRPr="004E215F">
        <w:rPr>
          <w:rFonts w:ascii="Arial" w:hAnsi="Arial" w:cs="Arial"/>
          <w:b/>
          <w:bCs/>
          <w:color w:val="000000"/>
          <w:sz w:val="20"/>
          <w:szCs w:val="20"/>
          <w:lang w:val="es-ES" w:eastAsia="es-ES"/>
        </w:rPr>
        <w:t xml:space="preserve"> </w:t>
      </w:r>
    </w:p>
    <w:p w14:paraId="154F5095" w14:textId="6531C432" w:rsidR="00C54060" w:rsidRDefault="00C54060" w:rsidP="00C54060">
      <w:pPr>
        <w:pStyle w:val="NormalWeb"/>
        <w:spacing w:before="0" w:beforeAutospacing="0" w:after="0" w:afterAutospacing="0"/>
        <w:jc w:val="center"/>
        <w:rPr>
          <w:rFonts w:ascii="Arial" w:hAnsi="Arial" w:cs="Arial"/>
          <w:color w:val="000000"/>
          <w:sz w:val="20"/>
          <w:szCs w:val="20"/>
          <w:lang w:val="es-ES" w:eastAsia="es-ES"/>
        </w:rPr>
      </w:pPr>
      <w:r>
        <w:rPr>
          <w:rFonts w:ascii="Arial" w:hAnsi="Arial" w:cs="Arial"/>
          <w:color w:val="000000"/>
          <w:sz w:val="20"/>
          <w:szCs w:val="20"/>
          <w:lang w:val="es-ES" w:eastAsia="es-ES"/>
        </w:rPr>
        <w:t xml:space="preserve">Responsable sistema Seguridad y Salud en el Trabajo ESVEL </w:t>
      </w:r>
    </w:p>
    <w:p w14:paraId="1ED32758" w14:textId="77777777" w:rsidR="00C54060" w:rsidRDefault="00C54060" w:rsidP="00C54060">
      <w:pPr>
        <w:pStyle w:val="NormalWeb"/>
        <w:spacing w:before="0" w:beforeAutospacing="0" w:after="0" w:afterAutospacing="0"/>
        <w:jc w:val="center"/>
        <w:rPr>
          <w:rFonts w:ascii="Arial" w:hAnsi="Arial" w:cs="Arial"/>
          <w:color w:val="000000"/>
          <w:sz w:val="20"/>
          <w:szCs w:val="20"/>
          <w:lang w:val="es-ES" w:eastAsia="es-ES"/>
        </w:rPr>
      </w:pPr>
    </w:p>
    <w:p w14:paraId="21DA4940" w14:textId="77777777" w:rsidR="00011C17" w:rsidRPr="000113F5" w:rsidRDefault="00011C17" w:rsidP="00011C17">
      <w:pPr>
        <w:pStyle w:val="NormalWeb"/>
        <w:spacing w:before="0" w:beforeAutospacing="0" w:after="0" w:afterAutospacing="0"/>
        <w:jc w:val="center"/>
        <w:rPr>
          <w:rFonts w:ascii="Arial" w:hAnsi="Arial" w:cs="Arial"/>
          <w:color w:val="808080" w:themeColor="background1" w:themeShade="80"/>
          <w:sz w:val="18"/>
          <w:szCs w:val="18"/>
          <w:lang w:val="es-ES" w:eastAsia="es-ES"/>
        </w:rPr>
        <w:sectPr w:rsidR="00011C17" w:rsidRPr="000113F5" w:rsidSect="004E4429">
          <w:headerReference w:type="default" r:id="rId36"/>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4B17FDB" w14:textId="77777777" w:rsidR="00C54060" w:rsidRPr="004E215F" w:rsidRDefault="00C54060" w:rsidP="00C54060">
      <w:pPr>
        <w:jc w:val="center"/>
        <w:rPr>
          <w:rFonts w:ascii="Arial" w:hAnsi="Arial" w:cs="Arial"/>
          <w:b/>
          <w:color w:val="000000"/>
          <w:sz w:val="20"/>
          <w:szCs w:val="20"/>
        </w:rPr>
      </w:pPr>
      <w:r w:rsidRPr="004E215F">
        <w:rPr>
          <w:rFonts w:ascii="Arial" w:hAnsi="Arial" w:cs="Arial"/>
          <w:b/>
          <w:color w:val="000000"/>
          <w:sz w:val="20"/>
          <w:szCs w:val="20"/>
        </w:rPr>
        <w:lastRenderedPageBreak/>
        <w:t>GARANTÍAS DEL PROCESO</w:t>
      </w:r>
    </w:p>
    <w:p w14:paraId="1882CDCD" w14:textId="29CA0D3E" w:rsidR="00C54060" w:rsidRDefault="00C54060" w:rsidP="00C54060">
      <w:pPr>
        <w:rPr>
          <w:rFonts w:ascii="Arial" w:hAnsi="Arial" w:cs="Arial"/>
          <w:b/>
          <w:color w:val="000000"/>
          <w:sz w:val="20"/>
          <w:szCs w:val="20"/>
        </w:rPr>
      </w:pPr>
      <w:r w:rsidRPr="004E215F">
        <w:rPr>
          <w:rFonts w:ascii="Arial" w:hAnsi="Arial" w:cs="Arial"/>
          <w:b/>
          <w:color w:val="000000"/>
          <w:sz w:val="20"/>
          <w:szCs w:val="20"/>
        </w:rPr>
        <w:t>ETAPA CONTRACTUAL</w:t>
      </w:r>
    </w:p>
    <w:p w14:paraId="476AD220" w14:textId="77777777" w:rsidR="00C54060" w:rsidRPr="004E215F" w:rsidRDefault="00C54060" w:rsidP="00C54060">
      <w:pPr>
        <w:rPr>
          <w:rFonts w:ascii="Arial" w:hAnsi="Arial" w:cs="Arial"/>
          <w:b/>
          <w:color w:val="000000"/>
          <w:sz w:val="20"/>
          <w:szCs w:val="20"/>
        </w:rPr>
      </w:pPr>
    </w:p>
    <w:tbl>
      <w:tblPr>
        <w:tblW w:w="995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418"/>
        <w:gridCol w:w="2268"/>
      </w:tblGrid>
      <w:tr w:rsidR="00C54060" w:rsidRPr="004E215F" w14:paraId="576F76D6" w14:textId="77777777" w:rsidTr="00C54060">
        <w:tc>
          <w:tcPr>
            <w:tcW w:w="1305" w:type="dxa"/>
            <w:shd w:val="clear" w:color="auto" w:fill="DDD9C3"/>
            <w:vAlign w:val="center"/>
          </w:tcPr>
          <w:p w14:paraId="6D1DF1C2" w14:textId="77777777" w:rsidR="00C54060" w:rsidRPr="004E215F" w:rsidRDefault="00C54060" w:rsidP="00162E6D">
            <w:pPr>
              <w:jc w:val="center"/>
              <w:rPr>
                <w:rFonts w:ascii="Arial" w:hAnsi="Arial" w:cs="Arial"/>
                <w:b/>
                <w:color w:val="000000"/>
                <w:sz w:val="14"/>
                <w:szCs w:val="14"/>
              </w:rPr>
            </w:pPr>
            <w:r w:rsidRPr="004E215F">
              <w:rPr>
                <w:rFonts w:ascii="Arial" w:hAnsi="Arial" w:cs="Arial"/>
                <w:b/>
                <w:color w:val="000000"/>
                <w:sz w:val="14"/>
                <w:szCs w:val="14"/>
              </w:rPr>
              <w:t>MECANISMO DE COBERTURA</w:t>
            </w:r>
          </w:p>
        </w:tc>
        <w:tc>
          <w:tcPr>
            <w:tcW w:w="1134" w:type="dxa"/>
            <w:shd w:val="clear" w:color="auto" w:fill="DDD9C3"/>
            <w:vAlign w:val="center"/>
          </w:tcPr>
          <w:p w14:paraId="30D099D6" w14:textId="77777777" w:rsidR="00C54060" w:rsidRPr="004E215F" w:rsidRDefault="00C54060" w:rsidP="00162E6D">
            <w:pPr>
              <w:jc w:val="center"/>
              <w:rPr>
                <w:rFonts w:ascii="Arial" w:hAnsi="Arial" w:cs="Arial"/>
                <w:b/>
                <w:color w:val="000000"/>
                <w:sz w:val="14"/>
                <w:szCs w:val="14"/>
              </w:rPr>
            </w:pPr>
            <w:r w:rsidRPr="004E215F">
              <w:rPr>
                <w:rFonts w:ascii="Arial" w:hAnsi="Arial" w:cs="Arial"/>
                <w:b/>
                <w:color w:val="000000"/>
                <w:sz w:val="14"/>
                <w:szCs w:val="14"/>
              </w:rPr>
              <w:t>CLASE DE RIESGO</w:t>
            </w:r>
          </w:p>
        </w:tc>
        <w:tc>
          <w:tcPr>
            <w:tcW w:w="1417" w:type="dxa"/>
            <w:shd w:val="clear" w:color="auto" w:fill="DDD9C3"/>
            <w:vAlign w:val="center"/>
          </w:tcPr>
          <w:p w14:paraId="4DAA720B" w14:textId="77777777" w:rsidR="00C54060" w:rsidRPr="004E215F" w:rsidRDefault="00C54060" w:rsidP="00162E6D">
            <w:pPr>
              <w:jc w:val="center"/>
              <w:rPr>
                <w:rFonts w:ascii="Arial" w:hAnsi="Arial" w:cs="Arial"/>
                <w:b/>
                <w:color w:val="000000"/>
                <w:sz w:val="14"/>
                <w:szCs w:val="14"/>
              </w:rPr>
            </w:pPr>
            <w:r w:rsidRPr="004E215F">
              <w:rPr>
                <w:rFonts w:ascii="Arial" w:hAnsi="Arial" w:cs="Arial"/>
                <w:b/>
                <w:color w:val="000000"/>
                <w:sz w:val="14"/>
                <w:szCs w:val="14"/>
              </w:rPr>
              <w:t>TIPIFICACIÓN DE LOS RIESGOS</w:t>
            </w:r>
          </w:p>
        </w:tc>
        <w:tc>
          <w:tcPr>
            <w:tcW w:w="1276" w:type="dxa"/>
            <w:shd w:val="clear" w:color="auto" w:fill="DDD9C3"/>
            <w:vAlign w:val="center"/>
          </w:tcPr>
          <w:p w14:paraId="1EE5FEE4" w14:textId="77777777" w:rsidR="00C54060" w:rsidRPr="004E215F" w:rsidRDefault="00C54060" w:rsidP="00162E6D">
            <w:pPr>
              <w:jc w:val="center"/>
              <w:rPr>
                <w:rFonts w:ascii="Arial" w:hAnsi="Arial" w:cs="Arial"/>
                <w:b/>
                <w:color w:val="000000"/>
                <w:sz w:val="14"/>
                <w:szCs w:val="14"/>
              </w:rPr>
            </w:pPr>
            <w:r w:rsidRPr="004E215F">
              <w:rPr>
                <w:rFonts w:ascii="Arial" w:hAnsi="Arial" w:cs="Arial"/>
                <w:b/>
                <w:color w:val="000000"/>
                <w:sz w:val="14"/>
                <w:szCs w:val="14"/>
              </w:rPr>
              <w:t>ESTIMACIÓN DEL RIESGO</w:t>
            </w:r>
          </w:p>
        </w:tc>
        <w:tc>
          <w:tcPr>
            <w:tcW w:w="1134" w:type="dxa"/>
            <w:shd w:val="clear" w:color="auto" w:fill="DDD9C3"/>
            <w:vAlign w:val="center"/>
          </w:tcPr>
          <w:p w14:paraId="78704412" w14:textId="77777777" w:rsidR="00C54060" w:rsidRPr="004E215F" w:rsidRDefault="00C54060" w:rsidP="00162E6D">
            <w:pPr>
              <w:jc w:val="center"/>
              <w:rPr>
                <w:rFonts w:ascii="Arial" w:hAnsi="Arial" w:cs="Arial"/>
                <w:b/>
                <w:color w:val="000000"/>
                <w:sz w:val="14"/>
                <w:szCs w:val="14"/>
              </w:rPr>
            </w:pPr>
            <w:r w:rsidRPr="004E215F">
              <w:rPr>
                <w:rFonts w:ascii="Arial" w:hAnsi="Arial" w:cs="Arial"/>
                <w:b/>
                <w:color w:val="000000"/>
                <w:sz w:val="14"/>
                <w:szCs w:val="14"/>
              </w:rPr>
              <w:t>ASIGNACIÓN DEL RIESGO</w:t>
            </w:r>
          </w:p>
        </w:tc>
        <w:tc>
          <w:tcPr>
            <w:tcW w:w="1418" w:type="dxa"/>
            <w:shd w:val="clear" w:color="auto" w:fill="DDD9C3"/>
            <w:vAlign w:val="center"/>
          </w:tcPr>
          <w:p w14:paraId="05F05F2D" w14:textId="77777777" w:rsidR="00C54060" w:rsidRPr="004E215F" w:rsidRDefault="00C54060" w:rsidP="00162E6D">
            <w:pPr>
              <w:jc w:val="center"/>
              <w:rPr>
                <w:rFonts w:ascii="Arial" w:hAnsi="Arial" w:cs="Arial"/>
                <w:b/>
                <w:color w:val="000000"/>
                <w:sz w:val="14"/>
                <w:szCs w:val="14"/>
              </w:rPr>
            </w:pPr>
            <w:r w:rsidRPr="004E215F">
              <w:rPr>
                <w:rFonts w:ascii="Arial" w:hAnsi="Arial" w:cs="Arial"/>
                <w:b/>
                <w:color w:val="000000"/>
                <w:sz w:val="14"/>
                <w:szCs w:val="14"/>
              </w:rPr>
              <w:t>VIGENCIA</w:t>
            </w:r>
          </w:p>
        </w:tc>
        <w:tc>
          <w:tcPr>
            <w:tcW w:w="2268" w:type="dxa"/>
            <w:shd w:val="clear" w:color="auto" w:fill="DDD9C3"/>
            <w:vAlign w:val="center"/>
          </w:tcPr>
          <w:p w14:paraId="718005E8" w14:textId="77777777" w:rsidR="00C54060" w:rsidRPr="004E215F" w:rsidRDefault="00C54060" w:rsidP="00162E6D">
            <w:pPr>
              <w:jc w:val="center"/>
              <w:rPr>
                <w:rFonts w:ascii="Arial" w:hAnsi="Arial" w:cs="Arial"/>
                <w:b/>
                <w:color w:val="000000"/>
                <w:sz w:val="14"/>
                <w:szCs w:val="14"/>
              </w:rPr>
            </w:pPr>
            <w:r w:rsidRPr="004E215F">
              <w:rPr>
                <w:rFonts w:ascii="Arial" w:hAnsi="Arial" w:cs="Arial"/>
                <w:b/>
                <w:color w:val="000000"/>
                <w:sz w:val="14"/>
                <w:szCs w:val="14"/>
              </w:rPr>
              <w:t>JUSTIFICACIÓN COBERTURA / VIGENCIA</w:t>
            </w:r>
          </w:p>
        </w:tc>
      </w:tr>
      <w:tr w:rsidR="00C54060" w:rsidRPr="004E215F" w14:paraId="37289DF2" w14:textId="77777777" w:rsidTr="00C54060">
        <w:trPr>
          <w:trHeight w:val="366"/>
        </w:trPr>
        <w:tc>
          <w:tcPr>
            <w:tcW w:w="1305" w:type="dxa"/>
            <w:shd w:val="clear" w:color="auto" w:fill="auto"/>
            <w:vAlign w:val="center"/>
          </w:tcPr>
          <w:p w14:paraId="6A2EDCC3" w14:textId="77777777" w:rsidR="00C54060" w:rsidRPr="004E215F" w:rsidRDefault="00C54060" w:rsidP="00162E6D">
            <w:pPr>
              <w:jc w:val="both"/>
              <w:rPr>
                <w:rFonts w:ascii="Arial" w:hAnsi="Arial" w:cs="Arial"/>
                <w:color w:val="FF0000"/>
                <w:sz w:val="12"/>
                <w:szCs w:val="12"/>
              </w:rPr>
            </w:pPr>
            <w:r w:rsidRPr="004E215F">
              <w:rPr>
                <w:rFonts w:ascii="Arial" w:hAnsi="Arial" w:cs="Arial"/>
                <w:sz w:val="12"/>
                <w:szCs w:val="12"/>
              </w:rPr>
              <w:t>GARANTIA UNICA</w:t>
            </w:r>
          </w:p>
        </w:tc>
        <w:tc>
          <w:tcPr>
            <w:tcW w:w="1134" w:type="dxa"/>
            <w:shd w:val="clear" w:color="auto" w:fill="auto"/>
            <w:vAlign w:val="center"/>
          </w:tcPr>
          <w:p w14:paraId="22D809B2" w14:textId="77777777" w:rsidR="00C54060" w:rsidRPr="004E215F" w:rsidRDefault="00C54060" w:rsidP="00162E6D">
            <w:pPr>
              <w:jc w:val="both"/>
              <w:rPr>
                <w:rFonts w:ascii="Arial" w:hAnsi="Arial" w:cs="Arial"/>
                <w:color w:val="FF0000"/>
                <w:sz w:val="12"/>
                <w:szCs w:val="12"/>
              </w:rPr>
            </w:pPr>
            <w:r w:rsidRPr="004E215F">
              <w:rPr>
                <w:rFonts w:ascii="Arial" w:hAnsi="Arial" w:cs="Arial"/>
                <w:sz w:val="12"/>
                <w:szCs w:val="12"/>
              </w:rPr>
              <w:t>RIESGO JURIDICO</w:t>
            </w:r>
          </w:p>
        </w:tc>
        <w:tc>
          <w:tcPr>
            <w:tcW w:w="1417" w:type="dxa"/>
            <w:shd w:val="clear" w:color="auto" w:fill="auto"/>
            <w:vAlign w:val="center"/>
          </w:tcPr>
          <w:p w14:paraId="54F8B7DF" w14:textId="77777777" w:rsidR="00C54060" w:rsidRPr="004E215F" w:rsidRDefault="00C54060" w:rsidP="00162E6D">
            <w:pPr>
              <w:jc w:val="both"/>
              <w:rPr>
                <w:rFonts w:ascii="Arial" w:hAnsi="Arial" w:cs="Arial"/>
                <w:color w:val="FF0000"/>
                <w:sz w:val="12"/>
                <w:szCs w:val="12"/>
              </w:rPr>
            </w:pPr>
            <w:r w:rsidRPr="004E215F">
              <w:rPr>
                <w:rFonts w:ascii="Arial" w:hAnsi="Arial" w:cs="Arial"/>
                <w:sz w:val="12"/>
                <w:szCs w:val="12"/>
                <w:lang w:val="es-ES"/>
              </w:rPr>
              <w:t>CUMPLIMIENTO DEL CONTRATO</w:t>
            </w:r>
            <w:r w:rsidRPr="004E215F">
              <w:rPr>
                <w:rFonts w:ascii="Arial" w:hAnsi="Arial" w:cs="Arial"/>
                <w:sz w:val="12"/>
                <w:szCs w:val="12"/>
                <w:lang w:val="es-ES"/>
              </w:rPr>
              <w:tab/>
              <w:t>DEL CONTRATO.</w:t>
            </w:r>
          </w:p>
        </w:tc>
        <w:tc>
          <w:tcPr>
            <w:tcW w:w="1276" w:type="dxa"/>
            <w:shd w:val="clear" w:color="auto" w:fill="auto"/>
            <w:vAlign w:val="center"/>
          </w:tcPr>
          <w:p w14:paraId="64B2C76B" w14:textId="77777777" w:rsidR="00C54060" w:rsidRPr="004E215F" w:rsidRDefault="00C54060" w:rsidP="00162E6D">
            <w:pPr>
              <w:jc w:val="both"/>
              <w:rPr>
                <w:rFonts w:ascii="Arial" w:hAnsi="Arial" w:cs="Arial"/>
                <w:color w:val="FF0000"/>
                <w:sz w:val="12"/>
                <w:szCs w:val="12"/>
              </w:rPr>
            </w:pPr>
            <w:r w:rsidRPr="004E215F">
              <w:rPr>
                <w:rFonts w:ascii="Arial" w:hAnsi="Arial" w:cs="Arial"/>
                <w:sz w:val="12"/>
                <w:szCs w:val="12"/>
              </w:rPr>
              <w:t>VEINTE PORCIENTO (20%) DEL VALOR DEL CONTRATO</w:t>
            </w:r>
          </w:p>
        </w:tc>
        <w:tc>
          <w:tcPr>
            <w:tcW w:w="1134" w:type="dxa"/>
            <w:shd w:val="clear" w:color="auto" w:fill="auto"/>
            <w:vAlign w:val="center"/>
          </w:tcPr>
          <w:p w14:paraId="399932CE" w14:textId="77777777" w:rsidR="00C54060" w:rsidRPr="004E215F" w:rsidRDefault="00C54060" w:rsidP="00162E6D">
            <w:pPr>
              <w:jc w:val="both"/>
              <w:rPr>
                <w:rFonts w:ascii="Arial" w:hAnsi="Arial" w:cs="Arial"/>
                <w:color w:val="FF0000"/>
                <w:sz w:val="12"/>
                <w:szCs w:val="12"/>
              </w:rPr>
            </w:pPr>
            <w:r w:rsidRPr="004E215F">
              <w:rPr>
                <w:rFonts w:ascii="Arial" w:hAnsi="Arial" w:cs="Arial"/>
                <w:sz w:val="12"/>
                <w:szCs w:val="12"/>
              </w:rPr>
              <w:t>CONTRATISTA</w:t>
            </w:r>
          </w:p>
        </w:tc>
        <w:tc>
          <w:tcPr>
            <w:tcW w:w="1418" w:type="dxa"/>
            <w:shd w:val="clear" w:color="auto" w:fill="auto"/>
            <w:vAlign w:val="center"/>
          </w:tcPr>
          <w:p w14:paraId="453EE7FF" w14:textId="77777777" w:rsidR="00C54060" w:rsidRPr="004E215F" w:rsidRDefault="00C54060" w:rsidP="00162E6D">
            <w:pPr>
              <w:jc w:val="both"/>
              <w:rPr>
                <w:rFonts w:ascii="Arial" w:hAnsi="Arial" w:cs="Arial"/>
                <w:color w:val="FF0000"/>
                <w:sz w:val="12"/>
                <w:szCs w:val="12"/>
              </w:rPr>
            </w:pPr>
            <w:r w:rsidRPr="004E215F">
              <w:rPr>
                <w:rFonts w:ascii="Arial" w:hAnsi="Arial" w:cs="Arial"/>
                <w:sz w:val="12"/>
                <w:szCs w:val="12"/>
              </w:rPr>
              <w:t>VIGENTE POR EL PLAZO DE EJECUCCION DEL CONTRATO Y CUATRO (4) MESES MAS.</w:t>
            </w:r>
          </w:p>
        </w:tc>
        <w:tc>
          <w:tcPr>
            <w:tcW w:w="2268" w:type="dxa"/>
            <w:shd w:val="clear" w:color="auto" w:fill="auto"/>
            <w:vAlign w:val="center"/>
          </w:tcPr>
          <w:p w14:paraId="1956EF57" w14:textId="77777777" w:rsidR="00C54060" w:rsidRPr="004E215F" w:rsidRDefault="00C54060" w:rsidP="00162E6D">
            <w:pPr>
              <w:jc w:val="both"/>
              <w:rPr>
                <w:rFonts w:ascii="Arial" w:hAnsi="Arial" w:cs="Arial"/>
                <w:color w:val="FF0000"/>
                <w:sz w:val="12"/>
                <w:szCs w:val="12"/>
              </w:rPr>
            </w:pPr>
            <w:r w:rsidRPr="004E215F">
              <w:rPr>
                <w:rFonts w:ascii="Arial" w:hAnsi="Arial" w:cs="Arial"/>
                <w:sz w:val="12"/>
                <w:szCs w:val="12"/>
              </w:rPr>
              <w:t>AMPARA EL RIESGO DE INCUMPLIMIENTO DURANTE EL PLAZO DE EJECUCIÓN Y CUATRO (4) MESES, LA ESTIMACION DEL RIESGO CUBRE EL 20% DEL VALOR DEL CONTRATO COMO QUIERA QUE SE PRETENDE EL PAGO PARCIAL O DEFINITIVO DE LOS PERJUICIOS QUE CAUSE A LA ENTIDAD EN LOS MISMOS TERMINOS DE LA CLAUSULA PENAL PECUNIARIA.</w:t>
            </w:r>
          </w:p>
        </w:tc>
      </w:tr>
      <w:tr w:rsidR="00C54060" w:rsidRPr="004E215F" w14:paraId="087311B2" w14:textId="77777777" w:rsidTr="00C54060">
        <w:trPr>
          <w:trHeight w:val="432"/>
        </w:trPr>
        <w:tc>
          <w:tcPr>
            <w:tcW w:w="1305" w:type="dxa"/>
            <w:shd w:val="clear" w:color="auto" w:fill="auto"/>
          </w:tcPr>
          <w:p w14:paraId="2C400F61" w14:textId="77777777" w:rsidR="00C54060" w:rsidRPr="00205064" w:rsidRDefault="00C54060" w:rsidP="00162E6D">
            <w:pPr>
              <w:pStyle w:val="TableParagraph"/>
              <w:rPr>
                <w:b/>
                <w:sz w:val="12"/>
                <w:szCs w:val="12"/>
                <w:lang w:val="es-CO"/>
              </w:rPr>
            </w:pPr>
          </w:p>
          <w:p w14:paraId="309AB423" w14:textId="77777777" w:rsidR="00C54060" w:rsidRPr="00205064" w:rsidRDefault="00C54060" w:rsidP="00162E6D">
            <w:pPr>
              <w:pStyle w:val="TableParagraph"/>
              <w:rPr>
                <w:b/>
                <w:sz w:val="12"/>
                <w:szCs w:val="12"/>
                <w:lang w:val="es-CO"/>
              </w:rPr>
            </w:pPr>
          </w:p>
          <w:p w14:paraId="39FD6986" w14:textId="77777777" w:rsidR="00C54060" w:rsidRPr="00205064" w:rsidRDefault="00C54060" w:rsidP="00162E6D">
            <w:pPr>
              <w:pStyle w:val="TableParagraph"/>
              <w:rPr>
                <w:b/>
                <w:sz w:val="12"/>
                <w:szCs w:val="12"/>
                <w:lang w:val="es-CO"/>
              </w:rPr>
            </w:pPr>
          </w:p>
          <w:p w14:paraId="49C6061B" w14:textId="77777777" w:rsidR="00C54060" w:rsidRPr="00205064" w:rsidRDefault="00C54060" w:rsidP="00162E6D">
            <w:pPr>
              <w:pStyle w:val="TableParagraph"/>
              <w:rPr>
                <w:b/>
                <w:sz w:val="12"/>
                <w:szCs w:val="12"/>
                <w:lang w:val="es-CO"/>
              </w:rPr>
            </w:pPr>
          </w:p>
          <w:p w14:paraId="4CE51E23" w14:textId="77777777" w:rsidR="00C54060" w:rsidRPr="004E215F" w:rsidRDefault="00C54060" w:rsidP="00162E6D">
            <w:pPr>
              <w:jc w:val="both"/>
              <w:rPr>
                <w:rFonts w:ascii="Arial" w:hAnsi="Arial" w:cs="Arial"/>
                <w:color w:val="FF0000"/>
                <w:sz w:val="12"/>
                <w:szCs w:val="12"/>
              </w:rPr>
            </w:pPr>
            <w:r w:rsidRPr="004E215F">
              <w:rPr>
                <w:rFonts w:ascii="Arial" w:hAnsi="Arial" w:cs="Arial"/>
                <w:sz w:val="12"/>
                <w:szCs w:val="12"/>
              </w:rPr>
              <w:t>GARANTIA UNICA</w:t>
            </w:r>
          </w:p>
        </w:tc>
        <w:tc>
          <w:tcPr>
            <w:tcW w:w="1134" w:type="dxa"/>
            <w:shd w:val="clear" w:color="auto" w:fill="auto"/>
          </w:tcPr>
          <w:p w14:paraId="0CC206E0" w14:textId="77777777" w:rsidR="00C54060" w:rsidRPr="00205064" w:rsidRDefault="00C54060" w:rsidP="00162E6D">
            <w:pPr>
              <w:pStyle w:val="TableParagraph"/>
              <w:rPr>
                <w:b/>
                <w:sz w:val="12"/>
                <w:szCs w:val="12"/>
              </w:rPr>
            </w:pPr>
          </w:p>
          <w:p w14:paraId="0A8E70E8" w14:textId="77777777" w:rsidR="00C54060" w:rsidRPr="00205064" w:rsidRDefault="00C54060" w:rsidP="00162E6D">
            <w:pPr>
              <w:pStyle w:val="TableParagraph"/>
              <w:rPr>
                <w:b/>
                <w:sz w:val="12"/>
                <w:szCs w:val="12"/>
              </w:rPr>
            </w:pPr>
          </w:p>
          <w:p w14:paraId="158E2A3C" w14:textId="77777777" w:rsidR="00C54060" w:rsidRPr="00205064" w:rsidRDefault="00C54060" w:rsidP="00162E6D">
            <w:pPr>
              <w:pStyle w:val="TableParagraph"/>
              <w:rPr>
                <w:b/>
                <w:sz w:val="12"/>
                <w:szCs w:val="12"/>
              </w:rPr>
            </w:pPr>
          </w:p>
          <w:p w14:paraId="09F6EAE2" w14:textId="77777777" w:rsidR="00C54060" w:rsidRPr="00205064" w:rsidRDefault="00C54060" w:rsidP="00162E6D">
            <w:pPr>
              <w:pStyle w:val="TableParagraph"/>
              <w:rPr>
                <w:b/>
                <w:sz w:val="12"/>
                <w:szCs w:val="12"/>
              </w:rPr>
            </w:pPr>
          </w:p>
          <w:p w14:paraId="609DA496" w14:textId="77777777" w:rsidR="00C54060" w:rsidRPr="004E215F" w:rsidRDefault="00C54060" w:rsidP="00162E6D">
            <w:pPr>
              <w:jc w:val="both"/>
              <w:rPr>
                <w:rFonts w:ascii="Arial" w:hAnsi="Arial" w:cs="Arial"/>
                <w:color w:val="FF0000"/>
                <w:sz w:val="12"/>
                <w:szCs w:val="12"/>
              </w:rPr>
            </w:pPr>
            <w:r w:rsidRPr="004E215F">
              <w:rPr>
                <w:rFonts w:ascii="Arial" w:hAnsi="Arial" w:cs="Arial"/>
                <w:sz w:val="12"/>
                <w:szCs w:val="12"/>
              </w:rPr>
              <w:t>RIESGO OPERATIVO</w:t>
            </w:r>
          </w:p>
        </w:tc>
        <w:tc>
          <w:tcPr>
            <w:tcW w:w="1417" w:type="dxa"/>
            <w:shd w:val="clear" w:color="auto" w:fill="auto"/>
          </w:tcPr>
          <w:p w14:paraId="1ABFE915" w14:textId="77777777" w:rsidR="00C54060" w:rsidRPr="00205064" w:rsidRDefault="00C54060" w:rsidP="00162E6D">
            <w:pPr>
              <w:pStyle w:val="TableParagraph"/>
              <w:rPr>
                <w:b/>
                <w:sz w:val="12"/>
                <w:szCs w:val="12"/>
              </w:rPr>
            </w:pPr>
          </w:p>
          <w:p w14:paraId="4F5D9542" w14:textId="77777777" w:rsidR="00C54060" w:rsidRPr="00205064" w:rsidRDefault="00C54060" w:rsidP="00162E6D">
            <w:pPr>
              <w:pStyle w:val="TableParagraph"/>
              <w:rPr>
                <w:b/>
                <w:sz w:val="12"/>
                <w:szCs w:val="12"/>
              </w:rPr>
            </w:pPr>
          </w:p>
          <w:p w14:paraId="5433DB85" w14:textId="77777777" w:rsidR="00C54060" w:rsidRPr="00205064" w:rsidRDefault="00C54060" w:rsidP="00162E6D">
            <w:pPr>
              <w:pStyle w:val="TableParagraph"/>
              <w:rPr>
                <w:b/>
                <w:sz w:val="12"/>
                <w:szCs w:val="12"/>
              </w:rPr>
            </w:pPr>
          </w:p>
          <w:p w14:paraId="64794F49" w14:textId="77777777" w:rsidR="00C54060" w:rsidRPr="00205064" w:rsidRDefault="00C54060" w:rsidP="00162E6D">
            <w:pPr>
              <w:pStyle w:val="TableParagraph"/>
              <w:rPr>
                <w:b/>
                <w:sz w:val="12"/>
                <w:szCs w:val="12"/>
              </w:rPr>
            </w:pPr>
          </w:p>
          <w:p w14:paraId="1CE398C9" w14:textId="77777777" w:rsidR="00C54060" w:rsidRPr="004E215F" w:rsidRDefault="00C54060" w:rsidP="00162E6D">
            <w:pPr>
              <w:jc w:val="both"/>
              <w:rPr>
                <w:rFonts w:ascii="Arial" w:hAnsi="Arial" w:cs="Arial"/>
                <w:color w:val="FF0000"/>
                <w:sz w:val="12"/>
                <w:szCs w:val="12"/>
              </w:rPr>
            </w:pPr>
            <w:r w:rsidRPr="004E215F">
              <w:rPr>
                <w:rFonts w:ascii="Arial" w:hAnsi="Arial" w:cs="Arial"/>
                <w:sz w:val="12"/>
                <w:szCs w:val="12"/>
              </w:rPr>
              <w:t>CALIDAD DEL SERVICIO</w:t>
            </w:r>
          </w:p>
        </w:tc>
        <w:tc>
          <w:tcPr>
            <w:tcW w:w="1276" w:type="dxa"/>
            <w:shd w:val="clear" w:color="auto" w:fill="auto"/>
          </w:tcPr>
          <w:p w14:paraId="626914C2" w14:textId="77777777" w:rsidR="00C54060" w:rsidRPr="00205064" w:rsidRDefault="00C54060" w:rsidP="00162E6D">
            <w:pPr>
              <w:pStyle w:val="TableParagraph"/>
              <w:rPr>
                <w:b/>
                <w:sz w:val="12"/>
                <w:szCs w:val="12"/>
                <w:lang w:val="es-CO"/>
              </w:rPr>
            </w:pPr>
          </w:p>
          <w:p w14:paraId="744E4A17" w14:textId="77777777" w:rsidR="00C54060" w:rsidRPr="00205064" w:rsidRDefault="00C54060" w:rsidP="00162E6D">
            <w:pPr>
              <w:pStyle w:val="TableParagraph"/>
              <w:rPr>
                <w:b/>
                <w:sz w:val="12"/>
                <w:szCs w:val="12"/>
                <w:lang w:val="es-CO"/>
              </w:rPr>
            </w:pPr>
          </w:p>
          <w:p w14:paraId="7A7D389B" w14:textId="77777777" w:rsidR="00C54060" w:rsidRPr="00205064" w:rsidRDefault="00C54060" w:rsidP="00162E6D">
            <w:pPr>
              <w:pStyle w:val="TableParagraph"/>
              <w:spacing w:before="11"/>
              <w:rPr>
                <w:b/>
                <w:sz w:val="12"/>
                <w:szCs w:val="12"/>
                <w:lang w:val="es-CO"/>
              </w:rPr>
            </w:pPr>
          </w:p>
          <w:p w14:paraId="30F19403" w14:textId="77777777" w:rsidR="00C54060" w:rsidRPr="004E215F" w:rsidRDefault="00C54060" w:rsidP="00162E6D">
            <w:pPr>
              <w:jc w:val="both"/>
              <w:rPr>
                <w:rFonts w:ascii="Arial" w:hAnsi="Arial" w:cs="Arial"/>
                <w:color w:val="FF0000"/>
                <w:sz w:val="12"/>
                <w:szCs w:val="12"/>
              </w:rPr>
            </w:pPr>
            <w:r w:rsidRPr="004E215F">
              <w:rPr>
                <w:rFonts w:ascii="Arial" w:hAnsi="Arial" w:cs="Arial"/>
                <w:sz w:val="12"/>
                <w:szCs w:val="12"/>
              </w:rPr>
              <w:t>CINCUENTA POR CIENTO (50%) DEL VALOR DE LOS ESTUDIOS.</w:t>
            </w:r>
          </w:p>
        </w:tc>
        <w:tc>
          <w:tcPr>
            <w:tcW w:w="1134" w:type="dxa"/>
            <w:shd w:val="clear" w:color="auto" w:fill="auto"/>
          </w:tcPr>
          <w:p w14:paraId="3EC7FAC0" w14:textId="77777777" w:rsidR="00C54060" w:rsidRPr="00205064" w:rsidRDefault="00C54060" w:rsidP="00162E6D">
            <w:pPr>
              <w:pStyle w:val="TableParagraph"/>
              <w:rPr>
                <w:b/>
                <w:sz w:val="12"/>
                <w:szCs w:val="12"/>
                <w:lang w:val="es-CO"/>
              </w:rPr>
            </w:pPr>
          </w:p>
          <w:p w14:paraId="18EB726A" w14:textId="77777777" w:rsidR="00C54060" w:rsidRPr="00205064" w:rsidRDefault="00C54060" w:rsidP="00162E6D">
            <w:pPr>
              <w:pStyle w:val="TableParagraph"/>
              <w:rPr>
                <w:b/>
                <w:sz w:val="12"/>
                <w:szCs w:val="12"/>
                <w:lang w:val="es-CO"/>
              </w:rPr>
            </w:pPr>
          </w:p>
          <w:p w14:paraId="1B911E1B" w14:textId="77777777" w:rsidR="00C54060" w:rsidRPr="00205064" w:rsidRDefault="00C54060" w:rsidP="00162E6D">
            <w:pPr>
              <w:pStyle w:val="TableParagraph"/>
              <w:rPr>
                <w:b/>
                <w:sz w:val="12"/>
                <w:szCs w:val="12"/>
                <w:lang w:val="es-CO"/>
              </w:rPr>
            </w:pPr>
          </w:p>
          <w:p w14:paraId="293CC43B" w14:textId="77777777" w:rsidR="00C54060" w:rsidRPr="00205064" w:rsidRDefault="00C54060" w:rsidP="00162E6D">
            <w:pPr>
              <w:pStyle w:val="TableParagraph"/>
              <w:rPr>
                <w:b/>
                <w:sz w:val="12"/>
                <w:szCs w:val="12"/>
                <w:lang w:val="es-CO"/>
              </w:rPr>
            </w:pPr>
          </w:p>
          <w:p w14:paraId="1B40DDC8" w14:textId="77777777" w:rsidR="00C54060" w:rsidRPr="004E215F" w:rsidRDefault="00C54060" w:rsidP="00162E6D">
            <w:pPr>
              <w:jc w:val="both"/>
              <w:rPr>
                <w:rFonts w:ascii="Arial" w:hAnsi="Arial" w:cs="Arial"/>
                <w:color w:val="FF0000"/>
                <w:sz w:val="12"/>
                <w:szCs w:val="12"/>
              </w:rPr>
            </w:pPr>
            <w:r w:rsidRPr="004E215F">
              <w:rPr>
                <w:rFonts w:ascii="Arial" w:hAnsi="Arial" w:cs="Arial"/>
                <w:sz w:val="12"/>
                <w:szCs w:val="12"/>
              </w:rPr>
              <w:t>CONTRATISTA</w:t>
            </w:r>
          </w:p>
        </w:tc>
        <w:tc>
          <w:tcPr>
            <w:tcW w:w="1418" w:type="dxa"/>
            <w:shd w:val="clear" w:color="auto" w:fill="auto"/>
            <w:vAlign w:val="center"/>
          </w:tcPr>
          <w:p w14:paraId="22890D09" w14:textId="77777777" w:rsidR="00C54060" w:rsidRPr="004E215F" w:rsidRDefault="00C54060" w:rsidP="00162E6D">
            <w:pPr>
              <w:jc w:val="both"/>
              <w:rPr>
                <w:rFonts w:ascii="Arial" w:hAnsi="Arial" w:cs="Arial"/>
                <w:color w:val="FF0000"/>
                <w:sz w:val="12"/>
                <w:szCs w:val="12"/>
              </w:rPr>
            </w:pPr>
            <w:r w:rsidRPr="004E215F">
              <w:rPr>
                <w:rFonts w:ascii="Arial" w:hAnsi="Arial" w:cs="Arial"/>
                <w:sz w:val="12"/>
                <w:szCs w:val="12"/>
              </w:rPr>
              <w:t>VIGENTE POR EL PLAZO DE EJECUCCION DEL CONTRATO Y TREINTA (30) DIAS MAS.</w:t>
            </w:r>
          </w:p>
        </w:tc>
        <w:tc>
          <w:tcPr>
            <w:tcW w:w="2268" w:type="dxa"/>
            <w:shd w:val="clear" w:color="auto" w:fill="auto"/>
          </w:tcPr>
          <w:p w14:paraId="7EC5E1C4" w14:textId="77777777" w:rsidR="00C54060" w:rsidRPr="004E215F" w:rsidRDefault="00C54060" w:rsidP="00162E6D">
            <w:pPr>
              <w:jc w:val="both"/>
              <w:rPr>
                <w:rFonts w:ascii="Arial" w:hAnsi="Arial" w:cs="Arial"/>
                <w:color w:val="FF0000"/>
                <w:sz w:val="12"/>
                <w:szCs w:val="12"/>
              </w:rPr>
            </w:pPr>
            <w:r w:rsidRPr="004E215F">
              <w:rPr>
                <w:rFonts w:ascii="Arial" w:hAnsi="Arial" w:cs="Arial"/>
                <w:sz w:val="12"/>
                <w:szCs w:val="12"/>
              </w:rPr>
              <w:t xml:space="preserve">AMPARA EL RIESGO DE MALA CALIDAD DEL SERVICIO A DURANTE EL PLAZO DE EJECUCCION DEL CONTRATO Y TREINTA (30) DIAS MAS BUSCANDO RESARCIR EL DETRIMENTO CAUSADO A LA ENTIDAD POR MALA CALIDAD O INSUFICIENCIA DEL </w:t>
            </w:r>
            <w:r w:rsidRPr="004E215F">
              <w:rPr>
                <w:rFonts w:ascii="Arial" w:hAnsi="Arial" w:cs="Arial"/>
                <w:spacing w:val="-1"/>
                <w:sz w:val="12"/>
                <w:szCs w:val="12"/>
              </w:rPr>
              <w:t>SERVICIO PRESTADO</w:t>
            </w:r>
            <w:r w:rsidRPr="004E215F">
              <w:rPr>
                <w:rFonts w:ascii="Arial" w:hAnsi="Arial" w:cs="Arial"/>
                <w:sz w:val="12"/>
                <w:szCs w:val="12"/>
              </w:rPr>
              <w:t>.</w:t>
            </w:r>
          </w:p>
        </w:tc>
      </w:tr>
      <w:tr w:rsidR="00C54060" w:rsidRPr="004E215F" w14:paraId="3AB0C47C" w14:textId="77777777" w:rsidTr="00C54060">
        <w:trPr>
          <w:trHeight w:val="410"/>
        </w:trPr>
        <w:tc>
          <w:tcPr>
            <w:tcW w:w="1305" w:type="dxa"/>
            <w:shd w:val="clear" w:color="auto" w:fill="auto"/>
            <w:vAlign w:val="center"/>
          </w:tcPr>
          <w:p w14:paraId="417A85F2" w14:textId="77777777" w:rsidR="00C54060" w:rsidRPr="004E215F" w:rsidRDefault="00C54060" w:rsidP="00162E6D">
            <w:pPr>
              <w:jc w:val="both"/>
              <w:rPr>
                <w:rFonts w:ascii="Arial" w:hAnsi="Arial" w:cs="Arial"/>
                <w:color w:val="FF0000"/>
                <w:sz w:val="12"/>
                <w:szCs w:val="12"/>
              </w:rPr>
            </w:pPr>
            <w:r w:rsidRPr="004E215F">
              <w:rPr>
                <w:rFonts w:ascii="Arial" w:hAnsi="Arial" w:cs="Arial"/>
                <w:sz w:val="12"/>
                <w:szCs w:val="12"/>
              </w:rPr>
              <w:t>GARANTIA UNICA</w:t>
            </w:r>
          </w:p>
        </w:tc>
        <w:tc>
          <w:tcPr>
            <w:tcW w:w="1134" w:type="dxa"/>
            <w:shd w:val="clear" w:color="auto" w:fill="auto"/>
            <w:vAlign w:val="center"/>
          </w:tcPr>
          <w:p w14:paraId="14717C2B" w14:textId="77777777" w:rsidR="00C54060" w:rsidRPr="004E215F" w:rsidRDefault="00C54060" w:rsidP="00162E6D">
            <w:pPr>
              <w:jc w:val="both"/>
              <w:rPr>
                <w:rFonts w:ascii="Arial" w:hAnsi="Arial" w:cs="Arial"/>
                <w:color w:val="FF0000"/>
                <w:sz w:val="12"/>
                <w:szCs w:val="12"/>
              </w:rPr>
            </w:pPr>
            <w:r w:rsidRPr="004E215F">
              <w:rPr>
                <w:rFonts w:ascii="Arial" w:hAnsi="Arial" w:cs="Arial"/>
                <w:sz w:val="12"/>
                <w:szCs w:val="12"/>
              </w:rPr>
              <w:t>RIESGO JURIDICO</w:t>
            </w:r>
          </w:p>
        </w:tc>
        <w:tc>
          <w:tcPr>
            <w:tcW w:w="1417" w:type="dxa"/>
            <w:shd w:val="clear" w:color="auto" w:fill="auto"/>
            <w:vAlign w:val="center"/>
          </w:tcPr>
          <w:p w14:paraId="60B53CA2" w14:textId="77777777" w:rsidR="00C54060" w:rsidRPr="004E215F" w:rsidRDefault="00C54060" w:rsidP="00162E6D">
            <w:pPr>
              <w:jc w:val="both"/>
              <w:rPr>
                <w:rFonts w:ascii="Arial" w:hAnsi="Arial" w:cs="Arial"/>
                <w:color w:val="FF0000"/>
                <w:sz w:val="12"/>
                <w:szCs w:val="12"/>
              </w:rPr>
            </w:pPr>
            <w:r w:rsidRPr="004E215F">
              <w:rPr>
                <w:rFonts w:ascii="Arial" w:hAnsi="Arial" w:cs="Arial"/>
                <w:sz w:val="12"/>
                <w:szCs w:val="12"/>
                <w:lang w:val="es-ES"/>
              </w:rPr>
              <w:t>NO PAGO DE SALARIOS PRESTACIONES E INDEMNIZACIONES LABORALES.</w:t>
            </w:r>
          </w:p>
        </w:tc>
        <w:tc>
          <w:tcPr>
            <w:tcW w:w="1276" w:type="dxa"/>
            <w:shd w:val="clear" w:color="auto" w:fill="auto"/>
            <w:vAlign w:val="center"/>
          </w:tcPr>
          <w:p w14:paraId="23E409D7" w14:textId="77777777" w:rsidR="00C54060" w:rsidRPr="004E215F" w:rsidRDefault="00C54060" w:rsidP="00162E6D">
            <w:pPr>
              <w:jc w:val="both"/>
              <w:rPr>
                <w:rFonts w:ascii="Arial" w:hAnsi="Arial" w:cs="Arial"/>
                <w:color w:val="FF0000"/>
                <w:sz w:val="12"/>
                <w:szCs w:val="12"/>
              </w:rPr>
            </w:pPr>
            <w:r w:rsidRPr="004E215F">
              <w:rPr>
                <w:rFonts w:ascii="Arial" w:hAnsi="Arial" w:cs="Arial"/>
                <w:sz w:val="12"/>
                <w:szCs w:val="12"/>
                <w:lang w:val="es-ES"/>
              </w:rPr>
              <w:t>CINCO POR CIENTO (5%) DEL VALOR DEL CONTRATO.</w:t>
            </w:r>
          </w:p>
        </w:tc>
        <w:tc>
          <w:tcPr>
            <w:tcW w:w="1134" w:type="dxa"/>
            <w:shd w:val="clear" w:color="auto" w:fill="auto"/>
            <w:vAlign w:val="center"/>
          </w:tcPr>
          <w:p w14:paraId="7E5A41A9" w14:textId="77777777" w:rsidR="00C54060" w:rsidRPr="004E215F" w:rsidRDefault="00C54060" w:rsidP="00162E6D">
            <w:pPr>
              <w:jc w:val="both"/>
              <w:rPr>
                <w:rFonts w:ascii="Arial" w:hAnsi="Arial" w:cs="Arial"/>
                <w:color w:val="FF0000"/>
                <w:sz w:val="12"/>
                <w:szCs w:val="12"/>
              </w:rPr>
            </w:pPr>
            <w:r w:rsidRPr="004E215F">
              <w:rPr>
                <w:rFonts w:ascii="Arial" w:hAnsi="Arial" w:cs="Arial"/>
                <w:sz w:val="12"/>
                <w:szCs w:val="12"/>
              </w:rPr>
              <w:t>CONTRATISTA</w:t>
            </w:r>
          </w:p>
        </w:tc>
        <w:tc>
          <w:tcPr>
            <w:tcW w:w="1418" w:type="dxa"/>
            <w:shd w:val="clear" w:color="auto" w:fill="auto"/>
            <w:vAlign w:val="center"/>
          </w:tcPr>
          <w:p w14:paraId="6795F850" w14:textId="77777777" w:rsidR="00C54060" w:rsidRPr="004E215F" w:rsidRDefault="00C54060" w:rsidP="00162E6D">
            <w:pPr>
              <w:jc w:val="both"/>
              <w:rPr>
                <w:rFonts w:ascii="Arial" w:hAnsi="Arial" w:cs="Arial"/>
                <w:color w:val="FF0000"/>
                <w:sz w:val="12"/>
                <w:szCs w:val="12"/>
              </w:rPr>
            </w:pPr>
            <w:r w:rsidRPr="004E215F">
              <w:rPr>
                <w:rFonts w:ascii="Arial" w:hAnsi="Arial" w:cs="Arial"/>
                <w:sz w:val="12"/>
                <w:szCs w:val="12"/>
                <w:lang w:val="es-ES"/>
              </w:rPr>
              <w:t>VIGENTE POR UN TERMINO IGUAL A LA VIGENCIA DEL CONTRATO Y TRES (3) AÑOS MAS</w:t>
            </w:r>
          </w:p>
        </w:tc>
        <w:tc>
          <w:tcPr>
            <w:tcW w:w="2268" w:type="dxa"/>
            <w:shd w:val="clear" w:color="auto" w:fill="auto"/>
            <w:vAlign w:val="center"/>
          </w:tcPr>
          <w:p w14:paraId="7F640214" w14:textId="77777777" w:rsidR="00C54060" w:rsidRPr="004E215F" w:rsidRDefault="00C54060" w:rsidP="00162E6D">
            <w:pPr>
              <w:jc w:val="both"/>
              <w:rPr>
                <w:rFonts w:ascii="Arial" w:hAnsi="Arial" w:cs="Arial"/>
                <w:color w:val="FF0000"/>
                <w:sz w:val="12"/>
                <w:szCs w:val="12"/>
              </w:rPr>
            </w:pPr>
            <w:r w:rsidRPr="004E215F">
              <w:rPr>
                <w:rFonts w:ascii="Arial" w:hAnsi="Arial" w:cs="Arial"/>
                <w:sz w:val="12"/>
                <w:szCs w:val="12"/>
                <w:lang w:val="es-ES"/>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2A6E8F68" w14:textId="77777777" w:rsidR="00C54060" w:rsidRPr="004E215F" w:rsidRDefault="00C54060" w:rsidP="00C54060">
      <w:pPr>
        <w:tabs>
          <w:tab w:val="center" w:pos="4991"/>
        </w:tabs>
        <w:rPr>
          <w:rFonts w:ascii="Arial" w:hAnsi="Arial" w:cs="Arial"/>
          <w:b/>
          <w:color w:val="000000"/>
          <w:sz w:val="20"/>
        </w:rPr>
      </w:pPr>
      <w:r w:rsidRPr="004E215F">
        <w:rPr>
          <w:rFonts w:ascii="Arial" w:hAnsi="Arial" w:cs="Arial"/>
          <w:b/>
          <w:color w:val="000000"/>
          <w:sz w:val="20"/>
        </w:rPr>
        <w:t>CLAUSULAS SANCIONATORIAS</w:t>
      </w:r>
    </w:p>
    <w:p w14:paraId="6E8051C2" w14:textId="77777777" w:rsidR="00C54060" w:rsidRPr="004E215F" w:rsidRDefault="00C54060" w:rsidP="00C54060">
      <w:pPr>
        <w:tabs>
          <w:tab w:val="center" w:pos="4991"/>
        </w:tabs>
        <w:jc w:val="center"/>
        <w:rPr>
          <w:rFonts w:ascii="Arial" w:hAnsi="Arial" w:cs="Arial"/>
          <w:b/>
          <w:color w:val="000000"/>
          <w:sz w:val="20"/>
        </w:rPr>
      </w:pPr>
    </w:p>
    <w:tbl>
      <w:tblPr>
        <w:tblW w:w="995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155"/>
      </w:tblGrid>
      <w:tr w:rsidR="00C54060" w:rsidRPr="004E215F" w14:paraId="5BB4BA10" w14:textId="77777777" w:rsidTr="00C54060">
        <w:tc>
          <w:tcPr>
            <w:tcW w:w="1305" w:type="dxa"/>
            <w:shd w:val="clear" w:color="auto" w:fill="DDD9C3"/>
            <w:vAlign w:val="center"/>
          </w:tcPr>
          <w:p w14:paraId="4BCD7C88" w14:textId="77777777" w:rsidR="00C54060" w:rsidRPr="004E215F" w:rsidRDefault="00C54060" w:rsidP="00162E6D">
            <w:pPr>
              <w:jc w:val="center"/>
              <w:rPr>
                <w:rFonts w:ascii="Arial" w:hAnsi="Arial" w:cs="Arial"/>
                <w:b/>
                <w:color w:val="000000"/>
                <w:sz w:val="14"/>
                <w:szCs w:val="14"/>
              </w:rPr>
            </w:pPr>
            <w:r w:rsidRPr="004E215F">
              <w:rPr>
                <w:rFonts w:ascii="Arial" w:hAnsi="Arial" w:cs="Arial"/>
                <w:b/>
                <w:color w:val="000000"/>
                <w:sz w:val="14"/>
                <w:szCs w:val="14"/>
              </w:rPr>
              <w:t>MECANISMO DE COBERTURA</w:t>
            </w:r>
          </w:p>
        </w:tc>
        <w:tc>
          <w:tcPr>
            <w:tcW w:w="1134" w:type="dxa"/>
            <w:shd w:val="clear" w:color="auto" w:fill="DDD9C3"/>
            <w:vAlign w:val="center"/>
          </w:tcPr>
          <w:p w14:paraId="252F4D64" w14:textId="77777777" w:rsidR="00C54060" w:rsidRPr="004E215F" w:rsidRDefault="00C54060" w:rsidP="00162E6D">
            <w:pPr>
              <w:jc w:val="center"/>
              <w:rPr>
                <w:rFonts w:ascii="Arial" w:hAnsi="Arial" w:cs="Arial"/>
                <w:b/>
                <w:color w:val="000000"/>
                <w:sz w:val="14"/>
                <w:szCs w:val="14"/>
              </w:rPr>
            </w:pPr>
            <w:r w:rsidRPr="004E215F">
              <w:rPr>
                <w:rFonts w:ascii="Arial" w:hAnsi="Arial" w:cs="Arial"/>
                <w:b/>
                <w:color w:val="000000"/>
                <w:sz w:val="14"/>
                <w:szCs w:val="14"/>
              </w:rPr>
              <w:t>CLASE DE RIESGO</w:t>
            </w:r>
          </w:p>
        </w:tc>
        <w:tc>
          <w:tcPr>
            <w:tcW w:w="1417" w:type="dxa"/>
            <w:shd w:val="clear" w:color="auto" w:fill="DDD9C3"/>
            <w:vAlign w:val="center"/>
          </w:tcPr>
          <w:p w14:paraId="22B8C2F5" w14:textId="77777777" w:rsidR="00C54060" w:rsidRPr="004E215F" w:rsidRDefault="00C54060" w:rsidP="00162E6D">
            <w:pPr>
              <w:jc w:val="center"/>
              <w:rPr>
                <w:rFonts w:ascii="Arial" w:hAnsi="Arial" w:cs="Arial"/>
                <w:b/>
                <w:color w:val="000000"/>
                <w:sz w:val="14"/>
                <w:szCs w:val="14"/>
              </w:rPr>
            </w:pPr>
            <w:r w:rsidRPr="004E215F">
              <w:rPr>
                <w:rFonts w:ascii="Arial" w:hAnsi="Arial" w:cs="Arial"/>
                <w:b/>
                <w:color w:val="000000"/>
                <w:sz w:val="14"/>
                <w:szCs w:val="14"/>
              </w:rPr>
              <w:t>TIPIFICACIÓN DE LOS RIESGOS</w:t>
            </w:r>
          </w:p>
        </w:tc>
        <w:tc>
          <w:tcPr>
            <w:tcW w:w="1276" w:type="dxa"/>
            <w:shd w:val="clear" w:color="auto" w:fill="DDD9C3"/>
            <w:vAlign w:val="center"/>
          </w:tcPr>
          <w:p w14:paraId="251BEB60" w14:textId="77777777" w:rsidR="00C54060" w:rsidRPr="004E215F" w:rsidRDefault="00C54060" w:rsidP="00162E6D">
            <w:pPr>
              <w:jc w:val="center"/>
              <w:rPr>
                <w:rFonts w:ascii="Arial" w:hAnsi="Arial" w:cs="Arial"/>
                <w:b/>
                <w:color w:val="000000"/>
                <w:sz w:val="14"/>
                <w:szCs w:val="14"/>
              </w:rPr>
            </w:pPr>
            <w:r w:rsidRPr="004E215F">
              <w:rPr>
                <w:rFonts w:ascii="Arial" w:hAnsi="Arial" w:cs="Arial"/>
                <w:b/>
                <w:color w:val="000000"/>
                <w:sz w:val="14"/>
                <w:szCs w:val="14"/>
              </w:rPr>
              <w:t>ESTIMACIÓN DEL RIESGO</w:t>
            </w:r>
          </w:p>
        </w:tc>
        <w:tc>
          <w:tcPr>
            <w:tcW w:w="1134" w:type="dxa"/>
            <w:shd w:val="clear" w:color="auto" w:fill="DDD9C3"/>
            <w:vAlign w:val="center"/>
          </w:tcPr>
          <w:p w14:paraId="3B218875" w14:textId="77777777" w:rsidR="00C54060" w:rsidRPr="004E215F" w:rsidRDefault="00C54060" w:rsidP="00162E6D">
            <w:pPr>
              <w:jc w:val="center"/>
              <w:rPr>
                <w:rFonts w:ascii="Arial" w:hAnsi="Arial" w:cs="Arial"/>
                <w:b/>
                <w:color w:val="000000"/>
                <w:sz w:val="14"/>
                <w:szCs w:val="14"/>
              </w:rPr>
            </w:pPr>
            <w:r w:rsidRPr="004E215F">
              <w:rPr>
                <w:rFonts w:ascii="Arial" w:hAnsi="Arial" w:cs="Arial"/>
                <w:b/>
                <w:color w:val="000000"/>
                <w:sz w:val="14"/>
                <w:szCs w:val="14"/>
              </w:rPr>
              <w:t>ASIGNACIÓN DEL RIESGO</w:t>
            </w:r>
          </w:p>
        </w:tc>
        <w:tc>
          <w:tcPr>
            <w:tcW w:w="1531" w:type="dxa"/>
            <w:shd w:val="clear" w:color="auto" w:fill="DDD9C3"/>
            <w:vAlign w:val="center"/>
          </w:tcPr>
          <w:p w14:paraId="107CCE64" w14:textId="77777777" w:rsidR="00C54060" w:rsidRPr="004E215F" w:rsidRDefault="00C54060" w:rsidP="00162E6D">
            <w:pPr>
              <w:jc w:val="center"/>
              <w:rPr>
                <w:rFonts w:ascii="Arial" w:hAnsi="Arial" w:cs="Arial"/>
                <w:b/>
                <w:color w:val="000000"/>
                <w:sz w:val="14"/>
                <w:szCs w:val="14"/>
              </w:rPr>
            </w:pPr>
            <w:r w:rsidRPr="004E215F">
              <w:rPr>
                <w:rFonts w:ascii="Arial" w:hAnsi="Arial" w:cs="Arial"/>
                <w:b/>
                <w:color w:val="000000"/>
                <w:sz w:val="14"/>
                <w:szCs w:val="14"/>
              </w:rPr>
              <w:t>VIGENCIA</w:t>
            </w:r>
          </w:p>
        </w:tc>
        <w:tc>
          <w:tcPr>
            <w:tcW w:w="2155" w:type="dxa"/>
            <w:shd w:val="clear" w:color="auto" w:fill="DDD9C3"/>
            <w:vAlign w:val="center"/>
          </w:tcPr>
          <w:p w14:paraId="1F069CA9" w14:textId="77777777" w:rsidR="00C54060" w:rsidRPr="004E215F" w:rsidRDefault="00C54060" w:rsidP="00162E6D">
            <w:pPr>
              <w:jc w:val="center"/>
              <w:rPr>
                <w:rFonts w:ascii="Arial" w:hAnsi="Arial" w:cs="Arial"/>
                <w:b/>
                <w:color w:val="000000"/>
                <w:sz w:val="14"/>
                <w:szCs w:val="14"/>
              </w:rPr>
            </w:pPr>
            <w:r w:rsidRPr="004E215F">
              <w:rPr>
                <w:rFonts w:ascii="Arial" w:hAnsi="Arial" w:cs="Arial"/>
                <w:b/>
                <w:color w:val="000000"/>
                <w:sz w:val="14"/>
                <w:szCs w:val="14"/>
              </w:rPr>
              <w:t>JUSTIFICACIÓN COBERTURA / VIGENCIA</w:t>
            </w:r>
          </w:p>
        </w:tc>
      </w:tr>
      <w:tr w:rsidR="00C54060" w:rsidRPr="004E215F" w14:paraId="36709892" w14:textId="77777777" w:rsidTr="00C54060">
        <w:trPr>
          <w:trHeight w:val="1488"/>
        </w:trPr>
        <w:tc>
          <w:tcPr>
            <w:tcW w:w="1305" w:type="dxa"/>
            <w:shd w:val="clear" w:color="auto" w:fill="auto"/>
            <w:vAlign w:val="center"/>
          </w:tcPr>
          <w:p w14:paraId="3F52DA45" w14:textId="77777777" w:rsidR="00C54060" w:rsidRPr="004E215F" w:rsidRDefault="00C54060" w:rsidP="00162E6D">
            <w:pPr>
              <w:jc w:val="both"/>
              <w:rPr>
                <w:rFonts w:ascii="Arial" w:hAnsi="Arial" w:cs="Arial"/>
                <w:color w:val="FF0000"/>
                <w:sz w:val="12"/>
                <w:szCs w:val="12"/>
              </w:rPr>
            </w:pPr>
            <w:r w:rsidRPr="004E215F">
              <w:rPr>
                <w:rFonts w:ascii="Arial" w:hAnsi="Arial" w:cs="Arial"/>
                <w:sz w:val="12"/>
                <w:szCs w:val="12"/>
              </w:rPr>
              <w:t>MULTA</w:t>
            </w:r>
          </w:p>
        </w:tc>
        <w:tc>
          <w:tcPr>
            <w:tcW w:w="1134" w:type="dxa"/>
            <w:shd w:val="clear" w:color="auto" w:fill="auto"/>
            <w:vAlign w:val="center"/>
          </w:tcPr>
          <w:p w14:paraId="688C5677" w14:textId="77777777" w:rsidR="00C54060" w:rsidRPr="004E215F" w:rsidRDefault="00C54060" w:rsidP="00162E6D">
            <w:pPr>
              <w:jc w:val="both"/>
              <w:rPr>
                <w:rFonts w:ascii="Arial" w:hAnsi="Arial" w:cs="Arial"/>
                <w:color w:val="FF0000"/>
                <w:sz w:val="12"/>
                <w:szCs w:val="12"/>
              </w:rPr>
            </w:pPr>
            <w:r w:rsidRPr="004E215F">
              <w:rPr>
                <w:rFonts w:ascii="Arial" w:hAnsi="Arial" w:cs="Arial"/>
                <w:sz w:val="12"/>
                <w:szCs w:val="12"/>
              </w:rPr>
              <w:t>RIESGO JURIDICO</w:t>
            </w:r>
          </w:p>
        </w:tc>
        <w:tc>
          <w:tcPr>
            <w:tcW w:w="1417" w:type="dxa"/>
            <w:shd w:val="clear" w:color="auto" w:fill="auto"/>
            <w:vAlign w:val="center"/>
          </w:tcPr>
          <w:p w14:paraId="6ADE056B" w14:textId="77777777" w:rsidR="00C54060" w:rsidRPr="004E215F" w:rsidRDefault="00C54060" w:rsidP="00162E6D">
            <w:pPr>
              <w:jc w:val="both"/>
              <w:rPr>
                <w:rFonts w:ascii="Arial" w:hAnsi="Arial" w:cs="Arial"/>
                <w:color w:val="FF0000"/>
                <w:sz w:val="12"/>
                <w:szCs w:val="12"/>
              </w:rPr>
            </w:pPr>
            <w:r w:rsidRPr="004E215F">
              <w:rPr>
                <w:rFonts w:ascii="Arial" w:hAnsi="Arial" w:cs="Arial"/>
                <w:sz w:val="12"/>
                <w:szCs w:val="12"/>
              </w:rPr>
              <w:t xml:space="preserve">LA NO CONSTITUCION DENTRO DEL TERMINO Y EN LA FORMA PREVISTA EN EL CONTRATO O EN ALGUNO DE SUS MODIFICATORIOS LA POLIZA DE GARANTIA UNICA </w:t>
            </w:r>
          </w:p>
        </w:tc>
        <w:tc>
          <w:tcPr>
            <w:tcW w:w="1276" w:type="dxa"/>
            <w:shd w:val="clear" w:color="auto" w:fill="auto"/>
            <w:vAlign w:val="center"/>
          </w:tcPr>
          <w:p w14:paraId="6282D32E" w14:textId="77777777" w:rsidR="00C54060" w:rsidRPr="004E215F" w:rsidRDefault="00C54060" w:rsidP="00162E6D">
            <w:pPr>
              <w:jc w:val="both"/>
              <w:rPr>
                <w:rFonts w:ascii="Arial" w:hAnsi="Arial" w:cs="Arial"/>
                <w:color w:val="FF0000"/>
                <w:sz w:val="12"/>
                <w:szCs w:val="12"/>
              </w:rPr>
            </w:pPr>
            <w:r w:rsidRPr="004E215F">
              <w:rPr>
                <w:rFonts w:ascii="Arial" w:hAnsi="Arial" w:cs="Arial"/>
                <w:sz w:val="12"/>
                <w:szCs w:val="12"/>
              </w:rPr>
              <w:t>MULTA CUYO VALOR SE LIQUIDARÁ CON BASE EN UN CERO PUNTO DOS (0.2%) DEL VALOR DEL CONTRATO</w:t>
            </w:r>
          </w:p>
        </w:tc>
        <w:tc>
          <w:tcPr>
            <w:tcW w:w="1134" w:type="dxa"/>
            <w:shd w:val="clear" w:color="auto" w:fill="auto"/>
            <w:vAlign w:val="center"/>
          </w:tcPr>
          <w:p w14:paraId="4FEC688C" w14:textId="77777777" w:rsidR="00C54060" w:rsidRPr="004E215F" w:rsidRDefault="00C54060" w:rsidP="00162E6D">
            <w:pPr>
              <w:jc w:val="both"/>
              <w:rPr>
                <w:rFonts w:ascii="Arial" w:hAnsi="Arial" w:cs="Arial"/>
                <w:color w:val="FF0000"/>
                <w:sz w:val="12"/>
                <w:szCs w:val="12"/>
              </w:rPr>
            </w:pPr>
            <w:r w:rsidRPr="004E215F">
              <w:rPr>
                <w:rFonts w:ascii="Arial" w:hAnsi="Arial" w:cs="Arial"/>
                <w:sz w:val="12"/>
                <w:szCs w:val="12"/>
              </w:rPr>
              <w:t>CONTRATISTA</w:t>
            </w:r>
          </w:p>
        </w:tc>
        <w:tc>
          <w:tcPr>
            <w:tcW w:w="1531" w:type="dxa"/>
            <w:shd w:val="clear" w:color="auto" w:fill="auto"/>
            <w:vAlign w:val="center"/>
          </w:tcPr>
          <w:p w14:paraId="3B739EB9" w14:textId="77777777" w:rsidR="00C54060" w:rsidRPr="004E215F" w:rsidRDefault="00C54060" w:rsidP="00162E6D">
            <w:pPr>
              <w:jc w:val="both"/>
              <w:rPr>
                <w:rFonts w:ascii="Arial" w:hAnsi="Arial" w:cs="Arial"/>
                <w:color w:val="FF0000"/>
                <w:sz w:val="12"/>
                <w:szCs w:val="12"/>
              </w:rPr>
            </w:pPr>
            <w:r w:rsidRPr="004E215F">
              <w:rPr>
                <w:rFonts w:ascii="Arial" w:hAnsi="Arial" w:cs="Arial"/>
                <w:sz w:val="12"/>
                <w:szCs w:val="12"/>
              </w:rPr>
              <w:t xml:space="preserve">LA MULTA SE APLICARA POR CADA DIA DE RETARDO Y HASTA POR </w:t>
            </w:r>
            <w:proofErr w:type="gramStart"/>
            <w:r w:rsidRPr="004E215F">
              <w:rPr>
                <w:rFonts w:ascii="Arial" w:hAnsi="Arial" w:cs="Arial"/>
                <w:sz w:val="12"/>
                <w:szCs w:val="12"/>
              </w:rPr>
              <w:t>DIEZ(</w:t>
            </w:r>
            <w:proofErr w:type="gramEnd"/>
            <w:r w:rsidRPr="004E215F">
              <w:rPr>
                <w:rFonts w:ascii="Arial" w:hAnsi="Arial" w:cs="Arial"/>
                <w:sz w:val="12"/>
                <w:szCs w:val="12"/>
              </w:rPr>
              <w:t>10) DIAS</w:t>
            </w:r>
          </w:p>
        </w:tc>
        <w:tc>
          <w:tcPr>
            <w:tcW w:w="2155" w:type="dxa"/>
            <w:shd w:val="clear" w:color="auto" w:fill="auto"/>
          </w:tcPr>
          <w:p w14:paraId="5D9CED35" w14:textId="77777777" w:rsidR="00C54060" w:rsidRPr="004E215F" w:rsidRDefault="00C54060" w:rsidP="00162E6D">
            <w:pPr>
              <w:jc w:val="both"/>
              <w:rPr>
                <w:rFonts w:ascii="Arial" w:hAnsi="Arial" w:cs="Arial"/>
                <w:sz w:val="12"/>
                <w:szCs w:val="12"/>
              </w:rPr>
            </w:pPr>
          </w:p>
          <w:p w14:paraId="6844E776" w14:textId="77777777" w:rsidR="00C54060" w:rsidRPr="004E215F" w:rsidRDefault="00C54060" w:rsidP="00162E6D">
            <w:pPr>
              <w:jc w:val="both"/>
              <w:rPr>
                <w:rFonts w:ascii="Arial" w:hAnsi="Arial" w:cs="Arial"/>
                <w:color w:val="FF0000"/>
                <w:sz w:val="12"/>
                <w:szCs w:val="12"/>
              </w:rPr>
            </w:pPr>
            <w:r w:rsidRPr="004E215F">
              <w:rPr>
                <w:rFonts w:ascii="Arial" w:hAnsi="Arial" w:cs="Arial"/>
                <w:sz w:val="12"/>
                <w:szCs w:val="12"/>
              </w:rPr>
              <w:t xml:space="preserve">CUANDO EL CONTRATISTA NO CONSTITUYA DENTRO DEL TERMINO Y EN LA FORMA PREVISTA EN EL CONTRATO O EN ALGUNO DE SUS MODIFICATORIOS, A POLIZA DE GARANTIA UNICA </w:t>
            </w:r>
          </w:p>
        </w:tc>
      </w:tr>
      <w:tr w:rsidR="00C54060" w:rsidRPr="004E215F" w14:paraId="072735FF" w14:textId="77777777" w:rsidTr="00C54060">
        <w:trPr>
          <w:trHeight w:val="432"/>
        </w:trPr>
        <w:tc>
          <w:tcPr>
            <w:tcW w:w="1305" w:type="dxa"/>
            <w:shd w:val="clear" w:color="auto" w:fill="auto"/>
            <w:vAlign w:val="center"/>
          </w:tcPr>
          <w:p w14:paraId="1899F8CD" w14:textId="77777777" w:rsidR="00C54060" w:rsidRPr="004E215F" w:rsidRDefault="00C54060" w:rsidP="00162E6D">
            <w:pPr>
              <w:jc w:val="both"/>
              <w:rPr>
                <w:rFonts w:ascii="Arial" w:hAnsi="Arial" w:cs="Arial"/>
                <w:color w:val="FF0000"/>
                <w:sz w:val="12"/>
                <w:szCs w:val="12"/>
              </w:rPr>
            </w:pPr>
            <w:r w:rsidRPr="004E215F">
              <w:rPr>
                <w:rFonts w:ascii="Arial" w:hAnsi="Arial" w:cs="Arial"/>
                <w:sz w:val="12"/>
                <w:szCs w:val="12"/>
              </w:rPr>
              <w:t>MULTA</w:t>
            </w:r>
          </w:p>
        </w:tc>
        <w:tc>
          <w:tcPr>
            <w:tcW w:w="1134" w:type="dxa"/>
            <w:shd w:val="clear" w:color="auto" w:fill="auto"/>
            <w:vAlign w:val="center"/>
          </w:tcPr>
          <w:p w14:paraId="65EA8931" w14:textId="77777777" w:rsidR="00C54060" w:rsidRPr="004E215F" w:rsidRDefault="00C54060" w:rsidP="00162E6D">
            <w:pPr>
              <w:jc w:val="both"/>
              <w:rPr>
                <w:rFonts w:ascii="Arial" w:hAnsi="Arial" w:cs="Arial"/>
                <w:color w:val="FF0000"/>
                <w:sz w:val="12"/>
                <w:szCs w:val="12"/>
              </w:rPr>
            </w:pPr>
            <w:r w:rsidRPr="004E215F">
              <w:rPr>
                <w:rFonts w:ascii="Arial" w:hAnsi="Arial" w:cs="Arial"/>
                <w:sz w:val="12"/>
                <w:szCs w:val="12"/>
              </w:rPr>
              <w:t>RIESGO JURIDICO</w:t>
            </w:r>
          </w:p>
        </w:tc>
        <w:tc>
          <w:tcPr>
            <w:tcW w:w="1417" w:type="dxa"/>
            <w:shd w:val="clear" w:color="auto" w:fill="auto"/>
            <w:vAlign w:val="center"/>
          </w:tcPr>
          <w:p w14:paraId="719E09E5" w14:textId="77777777" w:rsidR="00C54060" w:rsidRPr="004E215F" w:rsidRDefault="00C54060" w:rsidP="00162E6D">
            <w:pPr>
              <w:jc w:val="both"/>
              <w:rPr>
                <w:rFonts w:ascii="Arial" w:hAnsi="Arial" w:cs="Arial"/>
                <w:color w:val="FF0000"/>
                <w:sz w:val="12"/>
                <w:szCs w:val="12"/>
              </w:rPr>
            </w:pPr>
            <w:r w:rsidRPr="004E215F">
              <w:rPr>
                <w:rFonts w:ascii="Arial" w:hAnsi="Arial" w:cs="Arial"/>
                <w:sz w:val="12"/>
                <w:szCs w:val="12"/>
              </w:rPr>
              <w:t>INCUMPLIMIENTO PARCIAL</w:t>
            </w:r>
          </w:p>
        </w:tc>
        <w:tc>
          <w:tcPr>
            <w:tcW w:w="1276" w:type="dxa"/>
            <w:shd w:val="clear" w:color="auto" w:fill="auto"/>
            <w:vAlign w:val="center"/>
          </w:tcPr>
          <w:p w14:paraId="56EE8203" w14:textId="77777777" w:rsidR="00C54060" w:rsidRPr="004E215F" w:rsidRDefault="00C54060" w:rsidP="00162E6D">
            <w:pPr>
              <w:jc w:val="both"/>
              <w:rPr>
                <w:rFonts w:ascii="Arial" w:hAnsi="Arial" w:cs="Arial"/>
                <w:color w:val="FF0000"/>
                <w:sz w:val="12"/>
                <w:szCs w:val="12"/>
              </w:rPr>
            </w:pPr>
            <w:r w:rsidRPr="004E215F">
              <w:rPr>
                <w:rFonts w:ascii="Arial" w:hAnsi="Arial" w:cs="Arial"/>
                <w:sz w:val="12"/>
                <w:szCs w:val="12"/>
              </w:rPr>
              <w:t>MULTAS CUYO VALOR SE LIQUIDARÁ CON BASE EN UN CERO PUNTO CINCO (0.5%) DEL VALOR DEJADO DE CUMPLIR O ENTREGAR</w:t>
            </w:r>
          </w:p>
        </w:tc>
        <w:tc>
          <w:tcPr>
            <w:tcW w:w="1134" w:type="dxa"/>
            <w:shd w:val="clear" w:color="auto" w:fill="auto"/>
            <w:vAlign w:val="center"/>
          </w:tcPr>
          <w:p w14:paraId="16FE959E" w14:textId="77777777" w:rsidR="00C54060" w:rsidRPr="004E215F" w:rsidRDefault="00C54060" w:rsidP="00162E6D">
            <w:pPr>
              <w:jc w:val="both"/>
              <w:rPr>
                <w:rFonts w:ascii="Arial" w:hAnsi="Arial" w:cs="Arial"/>
                <w:color w:val="FF0000"/>
                <w:sz w:val="12"/>
                <w:szCs w:val="12"/>
              </w:rPr>
            </w:pPr>
            <w:r w:rsidRPr="004E215F">
              <w:rPr>
                <w:rFonts w:ascii="Arial" w:hAnsi="Arial" w:cs="Arial"/>
                <w:sz w:val="12"/>
                <w:szCs w:val="12"/>
              </w:rPr>
              <w:t>CONTRATISTA</w:t>
            </w:r>
          </w:p>
        </w:tc>
        <w:tc>
          <w:tcPr>
            <w:tcW w:w="1531" w:type="dxa"/>
            <w:shd w:val="clear" w:color="auto" w:fill="auto"/>
            <w:vAlign w:val="center"/>
          </w:tcPr>
          <w:p w14:paraId="3FBE90C9" w14:textId="77777777" w:rsidR="00C54060" w:rsidRPr="004E215F" w:rsidRDefault="00C54060" w:rsidP="00162E6D">
            <w:pPr>
              <w:jc w:val="both"/>
              <w:rPr>
                <w:rFonts w:ascii="Arial" w:hAnsi="Arial" w:cs="Arial"/>
                <w:color w:val="FF0000"/>
                <w:sz w:val="12"/>
                <w:szCs w:val="12"/>
              </w:rPr>
            </w:pPr>
            <w:r w:rsidRPr="004E215F">
              <w:rPr>
                <w:rFonts w:ascii="Arial" w:hAnsi="Arial" w:cs="Arial"/>
                <w:sz w:val="12"/>
                <w:szCs w:val="12"/>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155" w:type="dxa"/>
            <w:shd w:val="clear" w:color="auto" w:fill="auto"/>
          </w:tcPr>
          <w:p w14:paraId="0CC54650" w14:textId="77777777" w:rsidR="00C54060" w:rsidRPr="004E215F" w:rsidRDefault="00C54060" w:rsidP="00162E6D">
            <w:pPr>
              <w:jc w:val="both"/>
              <w:rPr>
                <w:rFonts w:ascii="Arial" w:hAnsi="Arial" w:cs="Arial"/>
                <w:color w:val="FF0000"/>
                <w:sz w:val="12"/>
                <w:szCs w:val="12"/>
              </w:rPr>
            </w:pPr>
            <w:r w:rsidRPr="004E215F">
              <w:rPr>
                <w:rFonts w:ascii="Arial" w:hAnsi="Arial" w:cs="Arial"/>
                <w:sz w:val="12"/>
                <w:szCs w:val="12"/>
              </w:rPr>
              <w:t>AMPARA LA MORA O INCUMPLIMIENTO PARCIAL DE ALGUNA OBLIGACION DERIVADA DEL CONTRATO POR CAUSAS IMPUTABLES AL CONTRATISTA</w:t>
            </w:r>
          </w:p>
        </w:tc>
      </w:tr>
      <w:tr w:rsidR="00C54060" w:rsidRPr="004E215F" w14:paraId="0CF86003" w14:textId="77777777" w:rsidTr="00C54060">
        <w:trPr>
          <w:trHeight w:val="410"/>
        </w:trPr>
        <w:tc>
          <w:tcPr>
            <w:tcW w:w="1305" w:type="dxa"/>
            <w:shd w:val="clear" w:color="auto" w:fill="auto"/>
            <w:vAlign w:val="center"/>
          </w:tcPr>
          <w:p w14:paraId="064F1D54" w14:textId="77777777" w:rsidR="00C54060" w:rsidRPr="004E215F" w:rsidRDefault="00C54060" w:rsidP="00162E6D">
            <w:pPr>
              <w:jc w:val="both"/>
              <w:rPr>
                <w:rFonts w:ascii="Arial" w:hAnsi="Arial" w:cs="Arial"/>
                <w:color w:val="FF0000"/>
                <w:sz w:val="12"/>
                <w:szCs w:val="12"/>
              </w:rPr>
            </w:pPr>
            <w:r w:rsidRPr="004E215F">
              <w:rPr>
                <w:rFonts w:ascii="Arial" w:hAnsi="Arial" w:cs="Arial"/>
                <w:sz w:val="12"/>
                <w:szCs w:val="12"/>
              </w:rPr>
              <w:t>CLAUSULA PENAL PECUNIARIA</w:t>
            </w:r>
          </w:p>
        </w:tc>
        <w:tc>
          <w:tcPr>
            <w:tcW w:w="1134" w:type="dxa"/>
            <w:shd w:val="clear" w:color="auto" w:fill="auto"/>
            <w:vAlign w:val="center"/>
          </w:tcPr>
          <w:p w14:paraId="2424E101" w14:textId="77777777" w:rsidR="00C54060" w:rsidRPr="004E215F" w:rsidRDefault="00C54060" w:rsidP="00162E6D">
            <w:pPr>
              <w:jc w:val="both"/>
              <w:rPr>
                <w:rFonts w:ascii="Arial" w:hAnsi="Arial" w:cs="Arial"/>
                <w:color w:val="FF0000"/>
                <w:sz w:val="12"/>
                <w:szCs w:val="12"/>
              </w:rPr>
            </w:pPr>
            <w:r w:rsidRPr="004E215F">
              <w:rPr>
                <w:rFonts w:ascii="Arial" w:hAnsi="Arial" w:cs="Arial"/>
                <w:sz w:val="12"/>
                <w:szCs w:val="12"/>
              </w:rPr>
              <w:t>RIESGO JURIDICO</w:t>
            </w:r>
          </w:p>
        </w:tc>
        <w:tc>
          <w:tcPr>
            <w:tcW w:w="1417" w:type="dxa"/>
            <w:shd w:val="clear" w:color="auto" w:fill="auto"/>
            <w:vAlign w:val="center"/>
          </w:tcPr>
          <w:p w14:paraId="35D8B3C3" w14:textId="77777777" w:rsidR="00C54060" w:rsidRPr="004E215F" w:rsidRDefault="00C54060" w:rsidP="00162E6D">
            <w:pPr>
              <w:jc w:val="both"/>
              <w:rPr>
                <w:rFonts w:ascii="Arial" w:hAnsi="Arial" w:cs="Arial"/>
                <w:color w:val="FF0000"/>
                <w:sz w:val="12"/>
                <w:szCs w:val="12"/>
              </w:rPr>
            </w:pPr>
            <w:r w:rsidRPr="004E215F">
              <w:rPr>
                <w:rFonts w:ascii="Arial" w:hAnsi="Arial" w:cs="Arial"/>
                <w:sz w:val="12"/>
                <w:szCs w:val="12"/>
              </w:rPr>
              <w:t>INCUMPLIMIENTO TOTAL DECLARATORIA DE CADUCIDAD</w:t>
            </w:r>
          </w:p>
        </w:tc>
        <w:tc>
          <w:tcPr>
            <w:tcW w:w="1276" w:type="dxa"/>
            <w:shd w:val="clear" w:color="auto" w:fill="auto"/>
            <w:vAlign w:val="center"/>
          </w:tcPr>
          <w:p w14:paraId="557515DB" w14:textId="77777777" w:rsidR="00C54060" w:rsidRPr="004E215F" w:rsidRDefault="00C54060" w:rsidP="00162E6D">
            <w:pPr>
              <w:jc w:val="both"/>
              <w:rPr>
                <w:rFonts w:ascii="Arial" w:hAnsi="Arial" w:cs="Arial"/>
                <w:color w:val="FF0000"/>
                <w:sz w:val="12"/>
                <w:szCs w:val="12"/>
              </w:rPr>
            </w:pPr>
            <w:r w:rsidRPr="004E215F">
              <w:rPr>
                <w:rFonts w:ascii="Arial" w:hAnsi="Arial" w:cs="Arial"/>
                <w:sz w:val="12"/>
                <w:szCs w:val="12"/>
              </w:rPr>
              <w:t>VEINTE POR CIENTO (20%) DEL VALOR TOTAL DEL CONTRATO</w:t>
            </w:r>
          </w:p>
        </w:tc>
        <w:tc>
          <w:tcPr>
            <w:tcW w:w="1134" w:type="dxa"/>
            <w:shd w:val="clear" w:color="auto" w:fill="auto"/>
            <w:vAlign w:val="center"/>
          </w:tcPr>
          <w:p w14:paraId="07D4607B" w14:textId="77777777" w:rsidR="00C54060" w:rsidRPr="004E215F" w:rsidRDefault="00C54060" w:rsidP="00162E6D">
            <w:pPr>
              <w:jc w:val="both"/>
              <w:rPr>
                <w:rFonts w:ascii="Arial" w:hAnsi="Arial" w:cs="Arial"/>
                <w:color w:val="FF0000"/>
                <w:sz w:val="12"/>
                <w:szCs w:val="12"/>
              </w:rPr>
            </w:pPr>
            <w:r w:rsidRPr="004E215F">
              <w:rPr>
                <w:rFonts w:ascii="Arial" w:hAnsi="Arial" w:cs="Arial"/>
                <w:sz w:val="12"/>
                <w:szCs w:val="12"/>
              </w:rPr>
              <w:t>CONTRATISTA</w:t>
            </w:r>
          </w:p>
        </w:tc>
        <w:tc>
          <w:tcPr>
            <w:tcW w:w="1531" w:type="dxa"/>
            <w:shd w:val="clear" w:color="auto" w:fill="auto"/>
            <w:vAlign w:val="center"/>
          </w:tcPr>
          <w:p w14:paraId="79861410" w14:textId="77777777" w:rsidR="00C54060" w:rsidRPr="004E215F" w:rsidRDefault="00C54060" w:rsidP="00162E6D">
            <w:pPr>
              <w:jc w:val="both"/>
              <w:rPr>
                <w:rFonts w:ascii="Arial" w:hAnsi="Arial" w:cs="Arial"/>
                <w:color w:val="FF0000"/>
                <w:sz w:val="12"/>
                <w:szCs w:val="12"/>
              </w:rPr>
            </w:pPr>
            <w:r w:rsidRPr="004E215F">
              <w:rPr>
                <w:rFonts w:ascii="Arial" w:hAnsi="Arial" w:cs="Arial"/>
                <w:sz w:val="12"/>
                <w:szCs w:val="12"/>
              </w:rPr>
              <w:t>EL VEINTE POR CIENTO (20%) DEL VALOR TOTAL DEL CONTRATO CUANDO SE TRATE DE INCUMPLIMIENTO TOTAL DEL CONTRATO Y PROPORCIONAL AL INCUMPLIMIENTO PARCIAL DEL CONTRATO</w:t>
            </w:r>
          </w:p>
        </w:tc>
        <w:tc>
          <w:tcPr>
            <w:tcW w:w="2155" w:type="dxa"/>
            <w:shd w:val="clear" w:color="auto" w:fill="auto"/>
          </w:tcPr>
          <w:p w14:paraId="27BCB1A9" w14:textId="77777777" w:rsidR="00C54060" w:rsidRPr="004E215F" w:rsidRDefault="00C54060" w:rsidP="00162E6D">
            <w:pPr>
              <w:jc w:val="both"/>
              <w:rPr>
                <w:rFonts w:ascii="Arial" w:hAnsi="Arial" w:cs="Arial"/>
                <w:color w:val="FF0000"/>
                <w:sz w:val="12"/>
                <w:szCs w:val="12"/>
              </w:rPr>
            </w:pPr>
            <w:r w:rsidRPr="004E215F">
              <w:rPr>
                <w:rFonts w:ascii="Arial" w:hAnsi="Arial" w:cs="Arial"/>
                <w:sz w:val="12"/>
                <w:szCs w:val="12"/>
              </w:rPr>
              <w:t>AMPARA EL INCUMPLIMIENTO PARCIAL O DEFINITIVO DEL CONTRATO POR PARTE DEL CONTRATISTA, SE BUSCA EL PAGO PARCIAL Y DEFINITIVO DE LOS PERJUICIOS QUE SE CAUSEN A LA ENTIDAD</w:t>
            </w:r>
          </w:p>
        </w:tc>
      </w:tr>
    </w:tbl>
    <w:p w14:paraId="2F880EBC" w14:textId="77777777" w:rsidR="00C54060" w:rsidRPr="008645F9" w:rsidRDefault="00C54060" w:rsidP="00C54060">
      <w:pPr>
        <w:rPr>
          <w:strike/>
          <w:color w:val="FF0000"/>
          <w:sz w:val="10"/>
          <w:szCs w:val="10"/>
        </w:rPr>
      </w:pPr>
    </w:p>
    <w:p w14:paraId="77690E09" w14:textId="77EDDBEE" w:rsidR="00534C39" w:rsidRPr="00534C39" w:rsidRDefault="00534C39" w:rsidP="00FD2BC8">
      <w:pPr>
        <w:tabs>
          <w:tab w:val="left" w:pos="1452"/>
        </w:tabs>
        <w:rPr>
          <w:lang w:eastAsia="es-ES"/>
        </w:rPr>
        <w:sectPr w:rsidR="00534C39" w:rsidRPr="00534C39" w:rsidSect="004E4429">
          <w:headerReference w:type="default" r:id="rId37"/>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5426" w:type="pct"/>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36"/>
        <w:gridCol w:w="415"/>
        <w:gridCol w:w="285"/>
        <w:gridCol w:w="307"/>
        <w:gridCol w:w="285"/>
        <w:gridCol w:w="1060"/>
        <w:gridCol w:w="925"/>
        <w:gridCol w:w="285"/>
        <w:gridCol w:w="426"/>
        <w:gridCol w:w="423"/>
        <w:gridCol w:w="417"/>
        <w:gridCol w:w="575"/>
        <w:gridCol w:w="711"/>
        <w:gridCol w:w="567"/>
        <w:gridCol w:w="423"/>
        <w:gridCol w:w="426"/>
        <w:gridCol w:w="426"/>
        <w:gridCol w:w="567"/>
        <w:gridCol w:w="651"/>
        <w:gridCol w:w="764"/>
        <w:gridCol w:w="711"/>
        <w:gridCol w:w="852"/>
        <w:gridCol w:w="1591"/>
        <w:gridCol w:w="573"/>
      </w:tblGrid>
      <w:tr w:rsidR="00C54060" w:rsidRPr="004E215F" w14:paraId="4B4A2A32" w14:textId="77777777" w:rsidTr="00C54060">
        <w:trPr>
          <w:trHeight w:val="554"/>
        </w:trPr>
        <w:tc>
          <w:tcPr>
            <w:tcW w:w="155" w:type="pct"/>
            <w:vMerge w:val="restart"/>
            <w:shd w:val="clear" w:color="auto" w:fill="3B3838"/>
            <w:noWrap/>
            <w:vAlign w:val="center"/>
            <w:hideMark/>
          </w:tcPr>
          <w:p w14:paraId="17892456" w14:textId="77777777" w:rsidR="00C54060" w:rsidRPr="004E215F" w:rsidRDefault="00C54060" w:rsidP="00162E6D">
            <w:pPr>
              <w:jc w:val="center"/>
              <w:rPr>
                <w:rFonts w:ascii="Arial" w:hAnsi="Arial" w:cs="Arial"/>
                <w:b/>
                <w:bCs/>
                <w:sz w:val="18"/>
                <w:szCs w:val="18"/>
                <w:lang w:eastAsia="es-CO"/>
              </w:rPr>
            </w:pPr>
            <w:r w:rsidRPr="004E215F">
              <w:rPr>
                <w:rFonts w:ascii="Arial" w:hAnsi="Arial" w:cs="Arial"/>
                <w:b/>
                <w:bCs/>
                <w:sz w:val="18"/>
                <w:szCs w:val="18"/>
                <w:lang w:eastAsia="es-CO"/>
              </w:rPr>
              <w:lastRenderedPageBreak/>
              <w:t>No.</w:t>
            </w:r>
          </w:p>
        </w:tc>
        <w:tc>
          <w:tcPr>
            <w:tcW w:w="147" w:type="pct"/>
            <w:vMerge w:val="restart"/>
            <w:shd w:val="clear" w:color="auto" w:fill="3B3838"/>
            <w:noWrap/>
            <w:textDirection w:val="btLr"/>
            <w:hideMark/>
          </w:tcPr>
          <w:p w14:paraId="0343A986" w14:textId="77777777" w:rsidR="00C54060" w:rsidRPr="004E215F" w:rsidRDefault="00C54060" w:rsidP="00162E6D">
            <w:pPr>
              <w:jc w:val="center"/>
              <w:rPr>
                <w:rFonts w:ascii="Arial" w:hAnsi="Arial" w:cs="Arial"/>
                <w:b/>
                <w:bCs/>
                <w:sz w:val="18"/>
                <w:szCs w:val="18"/>
                <w:lang w:eastAsia="es-CO"/>
              </w:rPr>
            </w:pPr>
            <w:r w:rsidRPr="004E215F">
              <w:rPr>
                <w:rFonts w:ascii="Arial" w:hAnsi="Arial" w:cs="Arial"/>
                <w:b/>
                <w:bCs/>
                <w:sz w:val="18"/>
                <w:szCs w:val="18"/>
                <w:lang w:eastAsia="es-CO"/>
              </w:rPr>
              <w:t>Clase</w:t>
            </w:r>
          </w:p>
        </w:tc>
        <w:tc>
          <w:tcPr>
            <w:tcW w:w="101" w:type="pct"/>
            <w:vMerge w:val="restart"/>
            <w:shd w:val="clear" w:color="auto" w:fill="3B3838"/>
            <w:noWrap/>
            <w:textDirection w:val="btLr"/>
            <w:hideMark/>
          </w:tcPr>
          <w:p w14:paraId="55CB2895" w14:textId="77777777" w:rsidR="00C54060" w:rsidRPr="004E215F" w:rsidRDefault="00C54060" w:rsidP="00162E6D">
            <w:pPr>
              <w:jc w:val="center"/>
              <w:rPr>
                <w:rFonts w:ascii="Arial" w:hAnsi="Arial" w:cs="Arial"/>
                <w:b/>
                <w:bCs/>
                <w:sz w:val="18"/>
                <w:szCs w:val="18"/>
                <w:lang w:eastAsia="es-CO"/>
              </w:rPr>
            </w:pPr>
            <w:r w:rsidRPr="004E215F">
              <w:rPr>
                <w:rFonts w:ascii="Arial" w:hAnsi="Arial" w:cs="Arial"/>
                <w:b/>
                <w:bCs/>
                <w:sz w:val="18"/>
                <w:szCs w:val="18"/>
                <w:lang w:eastAsia="es-CO"/>
              </w:rPr>
              <w:t>Fuente</w:t>
            </w:r>
          </w:p>
        </w:tc>
        <w:tc>
          <w:tcPr>
            <w:tcW w:w="109" w:type="pct"/>
            <w:vMerge w:val="restart"/>
            <w:shd w:val="clear" w:color="auto" w:fill="3B3838"/>
            <w:noWrap/>
            <w:textDirection w:val="btLr"/>
            <w:hideMark/>
          </w:tcPr>
          <w:p w14:paraId="6DE0D118" w14:textId="77777777" w:rsidR="00C54060" w:rsidRPr="004E215F" w:rsidRDefault="00C54060" w:rsidP="00162E6D">
            <w:pPr>
              <w:jc w:val="center"/>
              <w:rPr>
                <w:rFonts w:ascii="Arial" w:hAnsi="Arial" w:cs="Arial"/>
                <w:b/>
                <w:bCs/>
                <w:sz w:val="18"/>
                <w:szCs w:val="18"/>
                <w:lang w:eastAsia="es-CO"/>
              </w:rPr>
            </w:pPr>
            <w:r w:rsidRPr="004E215F">
              <w:rPr>
                <w:rFonts w:ascii="Arial" w:hAnsi="Arial" w:cs="Arial"/>
                <w:b/>
                <w:bCs/>
                <w:sz w:val="18"/>
                <w:szCs w:val="18"/>
                <w:lang w:eastAsia="es-CO"/>
              </w:rPr>
              <w:t>Etapa</w:t>
            </w:r>
          </w:p>
        </w:tc>
        <w:tc>
          <w:tcPr>
            <w:tcW w:w="101" w:type="pct"/>
            <w:vMerge w:val="restart"/>
            <w:shd w:val="clear" w:color="auto" w:fill="3B3838"/>
            <w:noWrap/>
            <w:textDirection w:val="btLr"/>
            <w:hideMark/>
          </w:tcPr>
          <w:p w14:paraId="64C264F3" w14:textId="77777777" w:rsidR="00C54060" w:rsidRPr="004E215F" w:rsidRDefault="00C54060" w:rsidP="00162E6D">
            <w:pPr>
              <w:jc w:val="center"/>
              <w:rPr>
                <w:rFonts w:ascii="Arial" w:hAnsi="Arial" w:cs="Arial"/>
                <w:b/>
                <w:bCs/>
                <w:sz w:val="18"/>
                <w:szCs w:val="18"/>
                <w:lang w:eastAsia="es-CO"/>
              </w:rPr>
            </w:pPr>
            <w:r w:rsidRPr="004E215F">
              <w:rPr>
                <w:rFonts w:ascii="Arial" w:hAnsi="Arial" w:cs="Arial"/>
                <w:b/>
                <w:bCs/>
                <w:sz w:val="18"/>
                <w:szCs w:val="18"/>
                <w:lang w:eastAsia="es-CO"/>
              </w:rPr>
              <w:t>Tipo</w:t>
            </w:r>
          </w:p>
        </w:tc>
        <w:tc>
          <w:tcPr>
            <w:tcW w:w="376" w:type="pct"/>
            <w:vMerge w:val="restart"/>
            <w:shd w:val="clear" w:color="auto" w:fill="3B3838"/>
            <w:textDirection w:val="btLr"/>
            <w:vAlign w:val="center"/>
            <w:hideMark/>
          </w:tcPr>
          <w:p w14:paraId="10A7B963" w14:textId="77777777" w:rsidR="00C54060" w:rsidRPr="004E215F" w:rsidRDefault="00C54060" w:rsidP="00162E6D">
            <w:pPr>
              <w:ind w:left="113" w:right="113"/>
              <w:jc w:val="center"/>
              <w:rPr>
                <w:rFonts w:ascii="Arial" w:hAnsi="Arial" w:cs="Arial"/>
                <w:b/>
                <w:bCs/>
                <w:sz w:val="18"/>
                <w:szCs w:val="18"/>
                <w:lang w:eastAsia="es-CO"/>
              </w:rPr>
            </w:pPr>
            <w:r w:rsidRPr="004E215F">
              <w:rPr>
                <w:rFonts w:ascii="Arial" w:hAnsi="Arial" w:cs="Arial"/>
                <w:b/>
                <w:bCs/>
                <w:sz w:val="18"/>
                <w:szCs w:val="18"/>
                <w:lang w:eastAsia="es-CO"/>
              </w:rPr>
              <w:t>Descripción</w:t>
            </w:r>
          </w:p>
        </w:tc>
        <w:tc>
          <w:tcPr>
            <w:tcW w:w="328" w:type="pct"/>
            <w:vMerge w:val="restart"/>
            <w:shd w:val="clear" w:color="auto" w:fill="3B3838"/>
            <w:textDirection w:val="btLr"/>
            <w:vAlign w:val="center"/>
            <w:hideMark/>
          </w:tcPr>
          <w:p w14:paraId="0D7FCF27" w14:textId="77777777" w:rsidR="00C54060" w:rsidRPr="004E215F" w:rsidRDefault="00C54060" w:rsidP="00162E6D">
            <w:pPr>
              <w:ind w:left="113" w:right="113"/>
              <w:jc w:val="center"/>
              <w:rPr>
                <w:rFonts w:ascii="Arial" w:hAnsi="Arial" w:cs="Arial"/>
                <w:b/>
                <w:bCs/>
                <w:sz w:val="18"/>
                <w:szCs w:val="18"/>
                <w:lang w:eastAsia="es-CO"/>
              </w:rPr>
            </w:pPr>
            <w:r w:rsidRPr="004E215F">
              <w:rPr>
                <w:rFonts w:ascii="Arial" w:hAnsi="Arial" w:cs="Arial"/>
                <w:b/>
                <w:bCs/>
                <w:sz w:val="18"/>
                <w:szCs w:val="18"/>
                <w:lang w:eastAsia="es-CO"/>
              </w:rPr>
              <w:t>Consecuencia de la Ocurrencia del Evento</w:t>
            </w:r>
          </w:p>
        </w:tc>
        <w:tc>
          <w:tcPr>
            <w:tcW w:w="101" w:type="pct"/>
            <w:vMerge w:val="restart"/>
            <w:shd w:val="clear" w:color="auto" w:fill="3B3838"/>
            <w:textDirection w:val="btLr"/>
            <w:vAlign w:val="bottom"/>
            <w:hideMark/>
          </w:tcPr>
          <w:p w14:paraId="7B3AC9E1" w14:textId="77777777" w:rsidR="00C54060" w:rsidRPr="004E215F" w:rsidRDefault="00C54060" w:rsidP="00162E6D">
            <w:pPr>
              <w:jc w:val="center"/>
              <w:rPr>
                <w:rFonts w:ascii="Arial" w:hAnsi="Arial" w:cs="Arial"/>
                <w:b/>
                <w:bCs/>
                <w:sz w:val="18"/>
                <w:szCs w:val="18"/>
                <w:lang w:eastAsia="es-CO"/>
              </w:rPr>
            </w:pPr>
            <w:r w:rsidRPr="004E215F">
              <w:rPr>
                <w:rFonts w:ascii="Arial" w:hAnsi="Arial" w:cs="Arial"/>
                <w:b/>
                <w:bCs/>
                <w:sz w:val="18"/>
                <w:szCs w:val="18"/>
                <w:lang w:eastAsia="es-CO"/>
              </w:rPr>
              <w:t>Probabilidad</w:t>
            </w:r>
          </w:p>
        </w:tc>
        <w:tc>
          <w:tcPr>
            <w:tcW w:w="151" w:type="pct"/>
            <w:vMerge w:val="restart"/>
            <w:shd w:val="clear" w:color="auto" w:fill="3B3838"/>
            <w:noWrap/>
            <w:textDirection w:val="btLr"/>
            <w:vAlign w:val="bottom"/>
            <w:hideMark/>
          </w:tcPr>
          <w:p w14:paraId="195FBE38" w14:textId="77777777" w:rsidR="00C54060" w:rsidRPr="004E215F" w:rsidRDefault="00C54060" w:rsidP="00162E6D">
            <w:pPr>
              <w:jc w:val="center"/>
              <w:rPr>
                <w:rFonts w:ascii="Arial" w:hAnsi="Arial" w:cs="Arial"/>
                <w:b/>
                <w:bCs/>
                <w:sz w:val="18"/>
                <w:szCs w:val="18"/>
                <w:lang w:eastAsia="es-CO"/>
              </w:rPr>
            </w:pPr>
            <w:r w:rsidRPr="004E215F">
              <w:rPr>
                <w:rFonts w:ascii="Arial" w:hAnsi="Arial" w:cs="Arial"/>
                <w:b/>
                <w:bCs/>
                <w:sz w:val="18"/>
                <w:szCs w:val="18"/>
                <w:lang w:eastAsia="es-CO"/>
              </w:rPr>
              <w:t>Impacto</w:t>
            </w:r>
          </w:p>
        </w:tc>
        <w:tc>
          <w:tcPr>
            <w:tcW w:w="150" w:type="pct"/>
            <w:vMerge w:val="restart"/>
            <w:shd w:val="clear" w:color="auto" w:fill="3B3838"/>
            <w:textDirection w:val="btLr"/>
            <w:vAlign w:val="bottom"/>
            <w:hideMark/>
          </w:tcPr>
          <w:p w14:paraId="09111907" w14:textId="77777777" w:rsidR="00C54060" w:rsidRPr="004E215F" w:rsidRDefault="00C54060" w:rsidP="00162E6D">
            <w:pPr>
              <w:jc w:val="center"/>
              <w:rPr>
                <w:rFonts w:ascii="Arial" w:hAnsi="Arial" w:cs="Arial"/>
                <w:b/>
                <w:bCs/>
                <w:sz w:val="18"/>
                <w:szCs w:val="18"/>
                <w:lang w:eastAsia="es-CO"/>
              </w:rPr>
            </w:pPr>
            <w:r w:rsidRPr="004E215F">
              <w:rPr>
                <w:rFonts w:ascii="Arial" w:hAnsi="Arial" w:cs="Arial"/>
                <w:b/>
                <w:bCs/>
                <w:sz w:val="18"/>
                <w:szCs w:val="18"/>
                <w:lang w:eastAsia="es-CO"/>
              </w:rPr>
              <w:t>Calificación Total</w:t>
            </w:r>
          </w:p>
        </w:tc>
        <w:tc>
          <w:tcPr>
            <w:tcW w:w="148" w:type="pct"/>
            <w:vMerge w:val="restart"/>
            <w:shd w:val="clear" w:color="auto" w:fill="3B3838"/>
            <w:noWrap/>
            <w:textDirection w:val="btLr"/>
            <w:vAlign w:val="bottom"/>
            <w:hideMark/>
          </w:tcPr>
          <w:p w14:paraId="6FF9DB3C" w14:textId="77777777" w:rsidR="00C54060" w:rsidRPr="004E215F" w:rsidRDefault="00C54060" w:rsidP="00162E6D">
            <w:pPr>
              <w:jc w:val="center"/>
              <w:rPr>
                <w:rFonts w:ascii="Arial" w:hAnsi="Arial" w:cs="Arial"/>
                <w:b/>
                <w:bCs/>
                <w:sz w:val="18"/>
                <w:szCs w:val="18"/>
                <w:lang w:eastAsia="es-CO"/>
              </w:rPr>
            </w:pPr>
            <w:r w:rsidRPr="004E215F">
              <w:rPr>
                <w:rFonts w:ascii="Arial" w:hAnsi="Arial" w:cs="Arial"/>
                <w:b/>
                <w:bCs/>
                <w:sz w:val="18"/>
                <w:szCs w:val="18"/>
                <w:lang w:eastAsia="es-CO"/>
              </w:rPr>
              <w:t>Prioridad</w:t>
            </w:r>
          </w:p>
        </w:tc>
        <w:tc>
          <w:tcPr>
            <w:tcW w:w="204" w:type="pct"/>
            <w:vMerge w:val="restart"/>
            <w:shd w:val="clear" w:color="auto" w:fill="BFBFBF"/>
            <w:textDirection w:val="btLr"/>
            <w:vAlign w:val="bottom"/>
            <w:hideMark/>
          </w:tcPr>
          <w:p w14:paraId="5F5C87C1" w14:textId="77777777" w:rsidR="00C54060" w:rsidRPr="004E215F" w:rsidRDefault="00C54060" w:rsidP="00162E6D">
            <w:pPr>
              <w:jc w:val="center"/>
              <w:rPr>
                <w:rFonts w:ascii="Arial" w:hAnsi="Arial" w:cs="Arial"/>
                <w:b/>
                <w:bCs/>
                <w:sz w:val="18"/>
                <w:szCs w:val="18"/>
                <w:lang w:eastAsia="es-CO"/>
              </w:rPr>
            </w:pPr>
            <w:r w:rsidRPr="004E215F">
              <w:rPr>
                <w:rFonts w:ascii="Arial" w:hAnsi="Arial" w:cs="Arial"/>
                <w:b/>
                <w:bCs/>
                <w:sz w:val="18"/>
                <w:szCs w:val="18"/>
                <w:lang w:eastAsia="es-CO"/>
              </w:rPr>
              <w:t>¿A quién se le asigna el riesgo?</w:t>
            </w:r>
          </w:p>
        </w:tc>
        <w:tc>
          <w:tcPr>
            <w:tcW w:w="252" w:type="pct"/>
            <w:vMerge w:val="restart"/>
            <w:shd w:val="clear" w:color="auto" w:fill="BFBFBF"/>
            <w:textDirection w:val="btLr"/>
            <w:vAlign w:val="center"/>
            <w:hideMark/>
          </w:tcPr>
          <w:p w14:paraId="7BD0D3CC" w14:textId="77777777" w:rsidR="00C54060" w:rsidRPr="004E215F" w:rsidRDefault="00C54060" w:rsidP="00162E6D">
            <w:pPr>
              <w:ind w:left="113" w:right="113"/>
              <w:jc w:val="center"/>
              <w:rPr>
                <w:rFonts w:ascii="Arial" w:hAnsi="Arial" w:cs="Arial"/>
                <w:b/>
                <w:bCs/>
                <w:sz w:val="18"/>
                <w:szCs w:val="18"/>
                <w:lang w:eastAsia="es-CO"/>
              </w:rPr>
            </w:pPr>
            <w:r w:rsidRPr="004E215F">
              <w:rPr>
                <w:rFonts w:ascii="Arial" w:hAnsi="Arial" w:cs="Arial"/>
                <w:b/>
                <w:bCs/>
                <w:sz w:val="18"/>
                <w:szCs w:val="18"/>
                <w:lang w:eastAsia="es-CO"/>
              </w:rPr>
              <w:t>Tratamiento controles a ser implementados</w:t>
            </w:r>
          </w:p>
        </w:tc>
        <w:tc>
          <w:tcPr>
            <w:tcW w:w="653" w:type="pct"/>
            <w:gridSpan w:val="4"/>
            <w:shd w:val="clear" w:color="auto" w:fill="BFBFBF"/>
            <w:vAlign w:val="center"/>
          </w:tcPr>
          <w:p w14:paraId="155A2D67" w14:textId="77777777" w:rsidR="00C54060" w:rsidRPr="004E215F" w:rsidRDefault="00C54060" w:rsidP="00162E6D">
            <w:pPr>
              <w:jc w:val="center"/>
              <w:rPr>
                <w:rFonts w:ascii="Arial" w:hAnsi="Arial" w:cs="Arial"/>
                <w:b/>
                <w:bCs/>
                <w:sz w:val="18"/>
                <w:szCs w:val="18"/>
                <w:lang w:eastAsia="es-CO"/>
              </w:rPr>
            </w:pPr>
            <w:r w:rsidRPr="004E215F">
              <w:rPr>
                <w:rFonts w:ascii="Arial" w:hAnsi="Arial" w:cs="Arial"/>
                <w:b/>
                <w:bCs/>
                <w:sz w:val="18"/>
                <w:szCs w:val="18"/>
                <w:lang w:eastAsia="es-CO"/>
              </w:rPr>
              <w:t>Impacto después del tratamiento</w:t>
            </w:r>
          </w:p>
        </w:tc>
        <w:tc>
          <w:tcPr>
            <w:tcW w:w="201" w:type="pct"/>
            <w:vMerge w:val="restart"/>
            <w:shd w:val="clear" w:color="auto" w:fill="BFBFBF"/>
            <w:textDirection w:val="btLr"/>
            <w:vAlign w:val="bottom"/>
            <w:hideMark/>
          </w:tcPr>
          <w:p w14:paraId="3F8C784C" w14:textId="77777777" w:rsidR="00C54060" w:rsidRPr="004E215F" w:rsidRDefault="00C54060" w:rsidP="00162E6D">
            <w:pPr>
              <w:jc w:val="center"/>
              <w:rPr>
                <w:rFonts w:ascii="Arial" w:hAnsi="Arial" w:cs="Arial"/>
                <w:b/>
                <w:bCs/>
                <w:sz w:val="18"/>
                <w:szCs w:val="18"/>
                <w:lang w:eastAsia="es-CO"/>
              </w:rPr>
            </w:pPr>
            <w:r w:rsidRPr="004E215F">
              <w:rPr>
                <w:rFonts w:ascii="Arial" w:hAnsi="Arial" w:cs="Arial"/>
                <w:b/>
                <w:bCs/>
                <w:sz w:val="18"/>
                <w:szCs w:val="18"/>
                <w:lang w:eastAsia="es-CO"/>
              </w:rPr>
              <w:t>Afecta la ejecución del contrato</w:t>
            </w:r>
          </w:p>
        </w:tc>
        <w:tc>
          <w:tcPr>
            <w:tcW w:w="231" w:type="pct"/>
            <w:vMerge w:val="restart"/>
            <w:shd w:val="clear" w:color="auto" w:fill="BFBFBF"/>
            <w:textDirection w:val="btLr"/>
            <w:vAlign w:val="center"/>
            <w:hideMark/>
          </w:tcPr>
          <w:p w14:paraId="0AEFD813" w14:textId="77777777" w:rsidR="00C54060" w:rsidRPr="004E215F" w:rsidRDefault="00C54060" w:rsidP="00162E6D">
            <w:pPr>
              <w:ind w:left="113" w:right="113"/>
              <w:jc w:val="center"/>
              <w:rPr>
                <w:rFonts w:ascii="Arial" w:hAnsi="Arial" w:cs="Arial"/>
                <w:b/>
                <w:bCs/>
                <w:sz w:val="18"/>
                <w:szCs w:val="18"/>
                <w:lang w:eastAsia="es-CO"/>
              </w:rPr>
            </w:pPr>
            <w:r w:rsidRPr="004E215F">
              <w:rPr>
                <w:rFonts w:ascii="Arial" w:hAnsi="Arial" w:cs="Arial"/>
                <w:b/>
                <w:bCs/>
                <w:sz w:val="18"/>
                <w:szCs w:val="18"/>
                <w:lang w:eastAsia="es-CO"/>
              </w:rPr>
              <w:t>¿Afecta el equilibrio económico del contrato?</w:t>
            </w:r>
          </w:p>
        </w:tc>
        <w:tc>
          <w:tcPr>
            <w:tcW w:w="271" w:type="pct"/>
            <w:vMerge w:val="restart"/>
            <w:shd w:val="clear" w:color="auto" w:fill="BFBFBF"/>
            <w:textDirection w:val="btLr"/>
            <w:vAlign w:val="center"/>
            <w:hideMark/>
          </w:tcPr>
          <w:p w14:paraId="2E4109ED" w14:textId="77777777" w:rsidR="00C54060" w:rsidRPr="004E215F" w:rsidRDefault="00C54060" w:rsidP="00162E6D">
            <w:pPr>
              <w:ind w:left="113" w:right="113"/>
              <w:jc w:val="center"/>
              <w:rPr>
                <w:rFonts w:ascii="Arial" w:hAnsi="Arial" w:cs="Arial"/>
                <w:b/>
                <w:bCs/>
                <w:sz w:val="18"/>
                <w:szCs w:val="18"/>
                <w:lang w:eastAsia="es-CO"/>
              </w:rPr>
            </w:pPr>
            <w:r w:rsidRPr="004E215F">
              <w:rPr>
                <w:rFonts w:ascii="Arial" w:hAnsi="Arial" w:cs="Arial"/>
                <w:b/>
                <w:bCs/>
                <w:sz w:val="18"/>
                <w:szCs w:val="18"/>
                <w:lang w:eastAsia="es-CO"/>
              </w:rPr>
              <w:t>Persona responsable por implementar el tratamiento</w:t>
            </w:r>
          </w:p>
        </w:tc>
        <w:tc>
          <w:tcPr>
            <w:tcW w:w="252" w:type="pct"/>
            <w:vMerge w:val="restart"/>
            <w:shd w:val="clear" w:color="auto" w:fill="BFBFBF"/>
            <w:textDirection w:val="btLr"/>
            <w:vAlign w:val="center"/>
            <w:hideMark/>
          </w:tcPr>
          <w:p w14:paraId="10268558" w14:textId="77777777" w:rsidR="00C54060" w:rsidRPr="004E215F" w:rsidRDefault="00C54060" w:rsidP="00162E6D">
            <w:pPr>
              <w:ind w:left="113" w:right="113"/>
              <w:jc w:val="center"/>
              <w:rPr>
                <w:rFonts w:ascii="Arial" w:hAnsi="Arial" w:cs="Arial"/>
                <w:b/>
                <w:bCs/>
                <w:sz w:val="18"/>
                <w:szCs w:val="18"/>
                <w:lang w:eastAsia="es-CO"/>
              </w:rPr>
            </w:pPr>
            <w:r w:rsidRPr="004E215F">
              <w:rPr>
                <w:rFonts w:ascii="Arial" w:hAnsi="Arial" w:cs="Arial"/>
                <w:b/>
                <w:bCs/>
                <w:sz w:val="18"/>
                <w:szCs w:val="18"/>
                <w:lang w:eastAsia="es-CO"/>
              </w:rPr>
              <w:t>Fecha estimada en que se inicia el tratamiento</w:t>
            </w:r>
          </w:p>
        </w:tc>
        <w:tc>
          <w:tcPr>
            <w:tcW w:w="302" w:type="pct"/>
            <w:vMerge w:val="restart"/>
            <w:shd w:val="clear" w:color="auto" w:fill="BFBFBF"/>
            <w:textDirection w:val="btLr"/>
            <w:vAlign w:val="center"/>
            <w:hideMark/>
          </w:tcPr>
          <w:p w14:paraId="30D635F2" w14:textId="77777777" w:rsidR="00C54060" w:rsidRPr="004E215F" w:rsidRDefault="00C54060" w:rsidP="00162E6D">
            <w:pPr>
              <w:ind w:left="113" w:right="113"/>
              <w:jc w:val="center"/>
              <w:rPr>
                <w:rFonts w:ascii="Arial" w:hAnsi="Arial" w:cs="Arial"/>
                <w:b/>
                <w:bCs/>
                <w:sz w:val="18"/>
                <w:szCs w:val="18"/>
                <w:lang w:eastAsia="es-CO"/>
              </w:rPr>
            </w:pPr>
            <w:r w:rsidRPr="004E215F">
              <w:rPr>
                <w:rFonts w:ascii="Arial" w:hAnsi="Arial" w:cs="Arial"/>
                <w:b/>
                <w:bCs/>
                <w:sz w:val="18"/>
                <w:szCs w:val="18"/>
                <w:lang w:eastAsia="es-CO"/>
              </w:rPr>
              <w:t>Fecha estimada en que se complementa el tratamiento</w:t>
            </w:r>
          </w:p>
        </w:tc>
        <w:tc>
          <w:tcPr>
            <w:tcW w:w="767" w:type="pct"/>
            <w:gridSpan w:val="2"/>
            <w:shd w:val="clear" w:color="auto" w:fill="BFBFBF"/>
            <w:vAlign w:val="center"/>
            <w:hideMark/>
          </w:tcPr>
          <w:p w14:paraId="24E04880" w14:textId="77777777" w:rsidR="00C54060" w:rsidRPr="004E215F" w:rsidRDefault="00C54060" w:rsidP="00162E6D">
            <w:pPr>
              <w:jc w:val="center"/>
              <w:rPr>
                <w:rFonts w:ascii="Arial" w:hAnsi="Arial" w:cs="Arial"/>
                <w:b/>
                <w:bCs/>
                <w:sz w:val="18"/>
                <w:szCs w:val="18"/>
                <w:lang w:eastAsia="es-CO"/>
              </w:rPr>
            </w:pPr>
            <w:r w:rsidRPr="004E215F">
              <w:rPr>
                <w:rFonts w:ascii="Arial" w:hAnsi="Arial" w:cs="Arial"/>
                <w:b/>
                <w:bCs/>
                <w:sz w:val="18"/>
                <w:szCs w:val="18"/>
                <w:lang w:eastAsia="es-CO"/>
              </w:rPr>
              <w:t>Monitoreo y Revisión</w:t>
            </w:r>
          </w:p>
        </w:tc>
      </w:tr>
      <w:tr w:rsidR="00C54060" w:rsidRPr="004E215F" w14:paraId="0C40E593" w14:textId="77777777" w:rsidTr="00C54060">
        <w:trPr>
          <w:trHeight w:val="2086"/>
        </w:trPr>
        <w:tc>
          <w:tcPr>
            <w:tcW w:w="155" w:type="pct"/>
            <w:vMerge/>
            <w:shd w:val="clear" w:color="auto" w:fill="3B3838"/>
            <w:noWrap/>
            <w:textDirection w:val="btLr"/>
            <w:vAlign w:val="bottom"/>
          </w:tcPr>
          <w:p w14:paraId="774195E1" w14:textId="77777777" w:rsidR="00C54060" w:rsidRPr="004E215F" w:rsidRDefault="00C54060" w:rsidP="00162E6D">
            <w:pPr>
              <w:jc w:val="center"/>
              <w:rPr>
                <w:rFonts w:ascii="Arial" w:hAnsi="Arial" w:cs="Arial"/>
                <w:b/>
                <w:bCs/>
                <w:sz w:val="18"/>
                <w:szCs w:val="18"/>
                <w:lang w:eastAsia="es-CO"/>
              </w:rPr>
            </w:pPr>
          </w:p>
        </w:tc>
        <w:tc>
          <w:tcPr>
            <w:tcW w:w="147" w:type="pct"/>
            <w:vMerge/>
            <w:shd w:val="clear" w:color="auto" w:fill="3B3838"/>
            <w:noWrap/>
            <w:textDirection w:val="btLr"/>
            <w:vAlign w:val="bottom"/>
          </w:tcPr>
          <w:p w14:paraId="2A1FD126" w14:textId="77777777" w:rsidR="00C54060" w:rsidRPr="004E215F" w:rsidRDefault="00C54060" w:rsidP="00162E6D">
            <w:pPr>
              <w:jc w:val="center"/>
              <w:rPr>
                <w:rFonts w:ascii="Arial" w:hAnsi="Arial" w:cs="Arial"/>
                <w:b/>
                <w:bCs/>
                <w:sz w:val="18"/>
                <w:szCs w:val="18"/>
                <w:lang w:eastAsia="es-CO"/>
              </w:rPr>
            </w:pPr>
          </w:p>
        </w:tc>
        <w:tc>
          <w:tcPr>
            <w:tcW w:w="101" w:type="pct"/>
            <w:vMerge/>
            <w:shd w:val="clear" w:color="auto" w:fill="3B3838"/>
            <w:noWrap/>
            <w:textDirection w:val="btLr"/>
            <w:vAlign w:val="bottom"/>
          </w:tcPr>
          <w:p w14:paraId="21A774C0" w14:textId="77777777" w:rsidR="00C54060" w:rsidRPr="004E215F" w:rsidRDefault="00C54060" w:rsidP="00162E6D">
            <w:pPr>
              <w:jc w:val="center"/>
              <w:rPr>
                <w:rFonts w:ascii="Arial" w:hAnsi="Arial" w:cs="Arial"/>
                <w:b/>
                <w:bCs/>
                <w:sz w:val="18"/>
                <w:szCs w:val="18"/>
                <w:lang w:eastAsia="es-CO"/>
              </w:rPr>
            </w:pPr>
          </w:p>
        </w:tc>
        <w:tc>
          <w:tcPr>
            <w:tcW w:w="109" w:type="pct"/>
            <w:vMerge/>
            <w:shd w:val="clear" w:color="auto" w:fill="3B3838"/>
            <w:noWrap/>
            <w:textDirection w:val="btLr"/>
            <w:vAlign w:val="bottom"/>
          </w:tcPr>
          <w:p w14:paraId="3036AA57" w14:textId="77777777" w:rsidR="00C54060" w:rsidRPr="004E215F" w:rsidRDefault="00C54060" w:rsidP="00162E6D">
            <w:pPr>
              <w:jc w:val="center"/>
              <w:rPr>
                <w:rFonts w:ascii="Arial" w:hAnsi="Arial" w:cs="Arial"/>
                <w:b/>
                <w:bCs/>
                <w:sz w:val="18"/>
                <w:szCs w:val="18"/>
                <w:lang w:eastAsia="es-CO"/>
              </w:rPr>
            </w:pPr>
          </w:p>
        </w:tc>
        <w:tc>
          <w:tcPr>
            <w:tcW w:w="101" w:type="pct"/>
            <w:vMerge/>
            <w:shd w:val="clear" w:color="auto" w:fill="3B3838"/>
            <w:noWrap/>
            <w:textDirection w:val="btLr"/>
            <w:vAlign w:val="bottom"/>
          </w:tcPr>
          <w:p w14:paraId="3C31951C" w14:textId="77777777" w:rsidR="00C54060" w:rsidRPr="004E215F" w:rsidRDefault="00C54060" w:rsidP="00162E6D">
            <w:pPr>
              <w:jc w:val="center"/>
              <w:rPr>
                <w:rFonts w:ascii="Arial" w:hAnsi="Arial" w:cs="Arial"/>
                <w:b/>
                <w:bCs/>
                <w:sz w:val="18"/>
                <w:szCs w:val="18"/>
                <w:lang w:eastAsia="es-CO"/>
              </w:rPr>
            </w:pPr>
          </w:p>
        </w:tc>
        <w:tc>
          <w:tcPr>
            <w:tcW w:w="376" w:type="pct"/>
            <w:vMerge/>
            <w:shd w:val="clear" w:color="auto" w:fill="3B3838"/>
            <w:vAlign w:val="center"/>
          </w:tcPr>
          <w:p w14:paraId="55323447" w14:textId="77777777" w:rsidR="00C54060" w:rsidRPr="004E215F" w:rsidRDefault="00C54060" w:rsidP="00162E6D">
            <w:pPr>
              <w:rPr>
                <w:rFonts w:ascii="Arial" w:hAnsi="Arial" w:cs="Arial"/>
                <w:b/>
                <w:bCs/>
                <w:sz w:val="18"/>
                <w:szCs w:val="18"/>
                <w:lang w:eastAsia="es-CO"/>
              </w:rPr>
            </w:pPr>
          </w:p>
        </w:tc>
        <w:tc>
          <w:tcPr>
            <w:tcW w:w="328" w:type="pct"/>
            <w:vMerge/>
            <w:shd w:val="clear" w:color="auto" w:fill="3B3838"/>
            <w:vAlign w:val="center"/>
          </w:tcPr>
          <w:p w14:paraId="020C7139" w14:textId="77777777" w:rsidR="00C54060" w:rsidRPr="004E215F" w:rsidRDefault="00C54060" w:rsidP="00162E6D">
            <w:pPr>
              <w:jc w:val="center"/>
              <w:rPr>
                <w:rFonts w:ascii="Arial" w:hAnsi="Arial" w:cs="Arial"/>
                <w:b/>
                <w:bCs/>
                <w:sz w:val="18"/>
                <w:szCs w:val="18"/>
                <w:lang w:eastAsia="es-CO"/>
              </w:rPr>
            </w:pPr>
          </w:p>
        </w:tc>
        <w:tc>
          <w:tcPr>
            <w:tcW w:w="101" w:type="pct"/>
            <w:vMerge/>
            <w:shd w:val="clear" w:color="auto" w:fill="3B3838"/>
            <w:textDirection w:val="btLr"/>
            <w:vAlign w:val="bottom"/>
          </w:tcPr>
          <w:p w14:paraId="32603AA0" w14:textId="77777777" w:rsidR="00C54060" w:rsidRPr="004E215F" w:rsidRDefault="00C54060" w:rsidP="00162E6D">
            <w:pPr>
              <w:jc w:val="center"/>
              <w:rPr>
                <w:rFonts w:ascii="Arial" w:hAnsi="Arial" w:cs="Arial"/>
                <w:b/>
                <w:bCs/>
                <w:sz w:val="18"/>
                <w:szCs w:val="18"/>
                <w:lang w:eastAsia="es-CO"/>
              </w:rPr>
            </w:pPr>
          </w:p>
        </w:tc>
        <w:tc>
          <w:tcPr>
            <w:tcW w:w="151" w:type="pct"/>
            <w:vMerge/>
            <w:shd w:val="clear" w:color="auto" w:fill="3B3838"/>
            <w:noWrap/>
            <w:textDirection w:val="btLr"/>
            <w:vAlign w:val="bottom"/>
          </w:tcPr>
          <w:p w14:paraId="30B5D855" w14:textId="77777777" w:rsidR="00C54060" w:rsidRPr="004E215F" w:rsidRDefault="00C54060" w:rsidP="00162E6D">
            <w:pPr>
              <w:jc w:val="center"/>
              <w:rPr>
                <w:rFonts w:ascii="Arial" w:hAnsi="Arial" w:cs="Arial"/>
                <w:b/>
                <w:bCs/>
                <w:sz w:val="18"/>
                <w:szCs w:val="18"/>
                <w:lang w:eastAsia="es-CO"/>
              </w:rPr>
            </w:pPr>
          </w:p>
        </w:tc>
        <w:tc>
          <w:tcPr>
            <w:tcW w:w="150" w:type="pct"/>
            <w:vMerge/>
            <w:shd w:val="clear" w:color="auto" w:fill="3B3838"/>
            <w:textDirection w:val="btLr"/>
            <w:vAlign w:val="bottom"/>
          </w:tcPr>
          <w:p w14:paraId="4B38F4F1" w14:textId="77777777" w:rsidR="00C54060" w:rsidRPr="004E215F" w:rsidRDefault="00C54060" w:rsidP="00162E6D">
            <w:pPr>
              <w:jc w:val="center"/>
              <w:rPr>
                <w:rFonts w:ascii="Arial" w:hAnsi="Arial" w:cs="Arial"/>
                <w:b/>
                <w:bCs/>
                <w:sz w:val="18"/>
                <w:szCs w:val="18"/>
                <w:lang w:eastAsia="es-CO"/>
              </w:rPr>
            </w:pPr>
          </w:p>
        </w:tc>
        <w:tc>
          <w:tcPr>
            <w:tcW w:w="148" w:type="pct"/>
            <w:vMerge/>
            <w:shd w:val="clear" w:color="auto" w:fill="3B3838"/>
            <w:noWrap/>
            <w:textDirection w:val="btLr"/>
            <w:vAlign w:val="bottom"/>
          </w:tcPr>
          <w:p w14:paraId="6319A700" w14:textId="77777777" w:rsidR="00C54060" w:rsidRPr="004E215F" w:rsidRDefault="00C54060" w:rsidP="00162E6D">
            <w:pPr>
              <w:jc w:val="center"/>
              <w:rPr>
                <w:rFonts w:ascii="Arial" w:hAnsi="Arial" w:cs="Arial"/>
                <w:b/>
                <w:bCs/>
                <w:sz w:val="18"/>
                <w:szCs w:val="18"/>
                <w:lang w:eastAsia="es-CO"/>
              </w:rPr>
            </w:pPr>
          </w:p>
        </w:tc>
        <w:tc>
          <w:tcPr>
            <w:tcW w:w="204" w:type="pct"/>
            <w:vMerge/>
            <w:shd w:val="clear" w:color="auto" w:fill="BFBFBF"/>
            <w:textDirection w:val="btLr"/>
            <w:vAlign w:val="bottom"/>
          </w:tcPr>
          <w:p w14:paraId="6A28A8F4" w14:textId="77777777" w:rsidR="00C54060" w:rsidRPr="004E215F" w:rsidRDefault="00C54060" w:rsidP="00162E6D">
            <w:pPr>
              <w:jc w:val="center"/>
              <w:rPr>
                <w:rFonts w:ascii="Arial" w:hAnsi="Arial" w:cs="Arial"/>
                <w:b/>
                <w:bCs/>
                <w:sz w:val="18"/>
                <w:szCs w:val="18"/>
                <w:lang w:eastAsia="es-CO"/>
              </w:rPr>
            </w:pPr>
          </w:p>
        </w:tc>
        <w:tc>
          <w:tcPr>
            <w:tcW w:w="252" w:type="pct"/>
            <w:vMerge/>
            <w:shd w:val="clear" w:color="auto" w:fill="BFBFBF"/>
            <w:vAlign w:val="center"/>
          </w:tcPr>
          <w:p w14:paraId="34E67F71" w14:textId="77777777" w:rsidR="00C54060" w:rsidRPr="004E215F" w:rsidRDefault="00C54060" w:rsidP="00162E6D">
            <w:pPr>
              <w:jc w:val="center"/>
              <w:rPr>
                <w:rFonts w:ascii="Arial" w:hAnsi="Arial" w:cs="Arial"/>
                <w:b/>
                <w:bCs/>
                <w:sz w:val="18"/>
                <w:szCs w:val="18"/>
                <w:lang w:eastAsia="es-CO"/>
              </w:rPr>
            </w:pPr>
          </w:p>
        </w:tc>
        <w:tc>
          <w:tcPr>
            <w:tcW w:w="201" w:type="pct"/>
            <w:shd w:val="clear" w:color="auto" w:fill="BFBFBF"/>
            <w:textDirection w:val="btLr"/>
            <w:vAlign w:val="bottom"/>
          </w:tcPr>
          <w:p w14:paraId="09B3F3FC" w14:textId="77777777" w:rsidR="00C54060" w:rsidRPr="004E215F" w:rsidRDefault="00C54060" w:rsidP="00162E6D">
            <w:pPr>
              <w:jc w:val="center"/>
              <w:rPr>
                <w:rFonts w:ascii="Arial" w:hAnsi="Arial" w:cs="Arial"/>
                <w:b/>
                <w:bCs/>
                <w:sz w:val="18"/>
                <w:szCs w:val="18"/>
                <w:lang w:eastAsia="es-CO"/>
              </w:rPr>
            </w:pPr>
            <w:r w:rsidRPr="004E215F">
              <w:rPr>
                <w:rFonts w:ascii="Arial" w:hAnsi="Arial" w:cs="Arial"/>
                <w:b/>
                <w:bCs/>
                <w:sz w:val="18"/>
                <w:szCs w:val="18"/>
                <w:lang w:eastAsia="es-CO"/>
              </w:rPr>
              <w:t>Probabilidad</w:t>
            </w:r>
          </w:p>
        </w:tc>
        <w:tc>
          <w:tcPr>
            <w:tcW w:w="150" w:type="pct"/>
            <w:shd w:val="clear" w:color="auto" w:fill="BFBFBF"/>
            <w:noWrap/>
            <w:textDirection w:val="btLr"/>
            <w:vAlign w:val="bottom"/>
          </w:tcPr>
          <w:p w14:paraId="57A3CD88" w14:textId="77777777" w:rsidR="00C54060" w:rsidRPr="004E215F" w:rsidRDefault="00C54060" w:rsidP="00162E6D">
            <w:pPr>
              <w:jc w:val="center"/>
              <w:rPr>
                <w:rFonts w:ascii="Arial" w:hAnsi="Arial" w:cs="Arial"/>
                <w:b/>
                <w:bCs/>
                <w:sz w:val="18"/>
                <w:szCs w:val="18"/>
                <w:lang w:eastAsia="es-CO"/>
              </w:rPr>
            </w:pPr>
            <w:r w:rsidRPr="004E215F">
              <w:rPr>
                <w:rFonts w:ascii="Arial" w:hAnsi="Arial" w:cs="Arial"/>
                <w:b/>
                <w:bCs/>
                <w:sz w:val="18"/>
                <w:szCs w:val="18"/>
                <w:lang w:eastAsia="es-CO"/>
              </w:rPr>
              <w:t>Impacto</w:t>
            </w:r>
          </w:p>
        </w:tc>
        <w:tc>
          <w:tcPr>
            <w:tcW w:w="151" w:type="pct"/>
            <w:shd w:val="clear" w:color="auto" w:fill="BFBFBF"/>
            <w:textDirection w:val="btLr"/>
            <w:vAlign w:val="bottom"/>
          </w:tcPr>
          <w:p w14:paraId="4210C315" w14:textId="77777777" w:rsidR="00C54060" w:rsidRPr="004E215F" w:rsidRDefault="00C54060" w:rsidP="00162E6D">
            <w:pPr>
              <w:jc w:val="center"/>
              <w:rPr>
                <w:rFonts w:ascii="Arial" w:hAnsi="Arial" w:cs="Arial"/>
                <w:b/>
                <w:bCs/>
                <w:sz w:val="18"/>
                <w:szCs w:val="18"/>
                <w:lang w:eastAsia="es-CO"/>
              </w:rPr>
            </w:pPr>
            <w:r w:rsidRPr="004E215F">
              <w:rPr>
                <w:rFonts w:ascii="Arial" w:hAnsi="Arial" w:cs="Arial"/>
                <w:b/>
                <w:bCs/>
                <w:sz w:val="18"/>
                <w:szCs w:val="18"/>
                <w:lang w:eastAsia="es-CO"/>
              </w:rPr>
              <w:t xml:space="preserve">Calificación </w:t>
            </w:r>
          </w:p>
        </w:tc>
        <w:tc>
          <w:tcPr>
            <w:tcW w:w="151" w:type="pct"/>
            <w:shd w:val="clear" w:color="auto" w:fill="BFBFBF"/>
            <w:noWrap/>
            <w:textDirection w:val="btLr"/>
            <w:vAlign w:val="bottom"/>
          </w:tcPr>
          <w:p w14:paraId="1818CCF4" w14:textId="77777777" w:rsidR="00C54060" w:rsidRPr="004E215F" w:rsidRDefault="00C54060" w:rsidP="00162E6D">
            <w:pPr>
              <w:jc w:val="center"/>
              <w:rPr>
                <w:rFonts w:ascii="Arial" w:hAnsi="Arial" w:cs="Arial"/>
                <w:b/>
                <w:bCs/>
                <w:sz w:val="18"/>
                <w:szCs w:val="18"/>
                <w:lang w:eastAsia="es-CO"/>
              </w:rPr>
            </w:pPr>
            <w:r w:rsidRPr="004E215F">
              <w:rPr>
                <w:rFonts w:ascii="Arial" w:hAnsi="Arial" w:cs="Arial"/>
                <w:b/>
                <w:bCs/>
                <w:sz w:val="18"/>
                <w:szCs w:val="18"/>
                <w:lang w:eastAsia="es-CO"/>
              </w:rPr>
              <w:t xml:space="preserve">Calificación total </w:t>
            </w:r>
          </w:p>
        </w:tc>
        <w:tc>
          <w:tcPr>
            <w:tcW w:w="201" w:type="pct"/>
            <w:vMerge/>
            <w:shd w:val="clear" w:color="auto" w:fill="BFBFBF"/>
            <w:textDirection w:val="btLr"/>
            <w:vAlign w:val="bottom"/>
          </w:tcPr>
          <w:p w14:paraId="0A7B7BB2" w14:textId="77777777" w:rsidR="00C54060" w:rsidRPr="004E215F" w:rsidRDefault="00C54060" w:rsidP="00162E6D">
            <w:pPr>
              <w:jc w:val="center"/>
              <w:rPr>
                <w:rFonts w:ascii="Arial" w:hAnsi="Arial" w:cs="Arial"/>
                <w:b/>
                <w:bCs/>
                <w:sz w:val="18"/>
                <w:szCs w:val="18"/>
                <w:lang w:eastAsia="es-CO"/>
              </w:rPr>
            </w:pPr>
          </w:p>
        </w:tc>
        <w:tc>
          <w:tcPr>
            <w:tcW w:w="231" w:type="pct"/>
            <w:vMerge/>
            <w:shd w:val="clear" w:color="auto" w:fill="BFBFBF"/>
            <w:textDirection w:val="btLr"/>
            <w:vAlign w:val="center"/>
          </w:tcPr>
          <w:p w14:paraId="3E4500FB" w14:textId="77777777" w:rsidR="00C54060" w:rsidRPr="004E215F" w:rsidRDefault="00C54060" w:rsidP="00162E6D">
            <w:pPr>
              <w:ind w:left="113" w:right="113"/>
              <w:jc w:val="center"/>
              <w:rPr>
                <w:rFonts w:ascii="Arial" w:hAnsi="Arial" w:cs="Arial"/>
                <w:b/>
                <w:bCs/>
                <w:sz w:val="18"/>
                <w:szCs w:val="18"/>
                <w:lang w:eastAsia="es-CO"/>
              </w:rPr>
            </w:pPr>
          </w:p>
        </w:tc>
        <w:tc>
          <w:tcPr>
            <w:tcW w:w="271" w:type="pct"/>
            <w:vMerge/>
            <w:shd w:val="clear" w:color="auto" w:fill="BFBFBF"/>
            <w:textDirection w:val="btLr"/>
            <w:vAlign w:val="center"/>
          </w:tcPr>
          <w:p w14:paraId="78436230" w14:textId="77777777" w:rsidR="00C54060" w:rsidRPr="004E215F" w:rsidRDefault="00C54060" w:rsidP="00162E6D">
            <w:pPr>
              <w:ind w:left="113" w:right="113"/>
              <w:jc w:val="center"/>
              <w:rPr>
                <w:rFonts w:ascii="Arial" w:hAnsi="Arial" w:cs="Arial"/>
                <w:b/>
                <w:bCs/>
                <w:sz w:val="18"/>
                <w:szCs w:val="18"/>
                <w:lang w:eastAsia="es-CO"/>
              </w:rPr>
            </w:pPr>
          </w:p>
        </w:tc>
        <w:tc>
          <w:tcPr>
            <w:tcW w:w="252" w:type="pct"/>
            <w:vMerge/>
            <w:shd w:val="clear" w:color="auto" w:fill="BFBFBF"/>
            <w:textDirection w:val="btLr"/>
            <w:vAlign w:val="center"/>
          </w:tcPr>
          <w:p w14:paraId="4C1AD6CE" w14:textId="77777777" w:rsidR="00C54060" w:rsidRPr="004E215F" w:rsidRDefault="00C54060" w:rsidP="00162E6D">
            <w:pPr>
              <w:ind w:left="113" w:right="113"/>
              <w:jc w:val="center"/>
              <w:rPr>
                <w:rFonts w:ascii="Arial" w:hAnsi="Arial" w:cs="Arial"/>
                <w:b/>
                <w:bCs/>
                <w:sz w:val="18"/>
                <w:szCs w:val="18"/>
                <w:lang w:eastAsia="es-CO"/>
              </w:rPr>
            </w:pPr>
          </w:p>
        </w:tc>
        <w:tc>
          <w:tcPr>
            <w:tcW w:w="302" w:type="pct"/>
            <w:vMerge/>
            <w:shd w:val="clear" w:color="auto" w:fill="BFBFBF"/>
            <w:textDirection w:val="btLr"/>
            <w:vAlign w:val="center"/>
          </w:tcPr>
          <w:p w14:paraId="3CAF70FB" w14:textId="77777777" w:rsidR="00C54060" w:rsidRPr="004E215F" w:rsidRDefault="00C54060" w:rsidP="00162E6D">
            <w:pPr>
              <w:ind w:left="113" w:right="113"/>
              <w:jc w:val="center"/>
              <w:rPr>
                <w:rFonts w:ascii="Arial" w:hAnsi="Arial" w:cs="Arial"/>
                <w:b/>
                <w:bCs/>
                <w:sz w:val="18"/>
                <w:szCs w:val="18"/>
                <w:lang w:eastAsia="es-CO"/>
              </w:rPr>
            </w:pPr>
          </w:p>
        </w:tc>
        <w:tc>
          <w:tcPr>
            <w:tcW w:w="564" w:type="pct"/>
            <w:shd w:val="clear" w:color="auto" w:fill="BFBFBF"/>
            <w:textDirection w:val="btLr"/>
            <w:vAlign w:val="center"/>
          </w:tcPr>
          <w:p w14:paraId="318E2659" w14:textId="77777777" w:rsidR="00C54060" w:rsidRPr="004E215F" w:rsidRDefault="00C54060" w:rsidP="00162E6D">
            <w:pPr>
              <w:ind w:left="113" w:right="113"/>
              <w:jc w:val="center"/>
              <w:rPr>
                <w:rFonts w:ascii="Arial" w:hAnsi="Arial" w:cs="Arial"/>
                <w:b/>
                <w:bCs/>
                <w:sz w:val="18"/>
                <w:szCs w:val="18"/>
                <w:lang w:eastAsia="es-CO"/>
              </w:rPr>
            </w:pPr>
            <w:r w:rsidRPr="004E215F">
              <w:rPr>
                <w:rFonts w:ascii="Arial" w:hAnsi="Arial" w:cs="Arial"/>
                <w:b/>
                <w:bCs/>
                <w:sz w:val="18"/>
                <w:szCs w:val="18"/>
                <w:lang w:eastAsia="es-CO"/>
              </w:rPr>
              <w:t>¿Cómo se realiza el monitoreo?</w:t>
            </w:r>
          </w:p>
        </w:tc>
        <w:tc>
          <w:tcPr>
            <w:tcW w:w="203" w:type="pct"/>
            <w:shd w:val="clear" w:color="auto" w:fill="BFBFBF"/>
            <w:textDirection w:val="btLr"/>
            <w:vAlign w:val="center"/>
          </w:tcPr>
          <w:p w14:paraId="35620404" w14:textId="77777777" w:rsidR="00C54060" w:rsidRPr="004E215F" w:rsidRDefault="00C54060" w:rsidP="00162E6D">
            <w:pPr>
              <w:ind w:left="113" w:right="113"/>
              <w:jc w:val="center"/>
              <w:rPr>
                <w:rFonts w:ascii="Arial" w:hAnsi="Arial" w:cs="Arial"/>
                <w:b/>
                <w:bCs/>
                <w:sz w:val="18"/>
                <w:szCs w:val="18"/>
                <w:lang w:eastAsia="es-CO"/>
              </w:rPr>
            </w:pPr>
            <w:r w:rsidRPr="004E215F">
              <w:rPr>
                <w:rFonts w:ascii="Arial" w:hAnsi="Arial" w:cs="Arial"/>
                <w:b/>
                <w:bCs/>
                <w:sz w:val="18"/>
                <w:szCs w:val="18"/>
                <w:lang w:eastAsia="es-CO"/>
              </w:rPr>
              <w:t>Periodicidad ¿Cuándo?</w:t>
            </w:r>
          </w:p>
        </w:tc>
      </w:tr>
      <w:tr w:rsidR="00C54060" w:rsidRPr="004E215F" w14:paraId="7C4C0D8D" w14:textId="77777777" w:rsidTr="00C54060">
        <w:trPr>
          <w:trHeight w:val="2079"/>
        </w:trPr>
        <w:tc>
          <w:tcPr>
            <w:tcW w:w="155" w:type="pct"/>
            <w:noWrap/>
            <w:vAlign w:val="center"/>
            <w:hideMark/>
          </w:tcPr>
          <w:p w14:paraId="30B3DCE5" w14:textId="77777777" w:rsidR="00C54060" w:rsidRPr="004E215F" w:rsidRDefault="00C54060" w:rsidP="00162E6D">
            <w:pPr>
              <w:jc w:val="center"/>
              <w:rPr>
                <w:rFonts w:ascii="Arial" w:hAnsi="Arial" w:cs="Arial"/>
                <w:b/>
                <w:bCs/>
                <w:sz w:val="16"/>
                <w:szCs w:val="16"/>
                <w:lang w:eastAsia="es-CO"/>
              </w:rPr>
            </w:pPr>
            <w:r w:rsidRPr="004E215F">
              <w:rPr>
                <w:rFonts w:ascii="Arial" w:hAnsi="Arial" w:cs="Arial"/>
                <w:b/>
                <w:bCs/>
                <w:sz w:val="16"/>
                <w:szCs w:val="16"/>
                <w:lang w:eastAsia="es-CO"/>
              </w:rPr>
              <w:t>1</w:t>
            </w:r>
          </w:p>
        </w:tc>
        <w:tc>
          <w:tcPr>
            <w:tcW w:w="147" w:type="pct"/>
            <w:noWrap/>
            <w:textDirection w:val="btLr"/>
            <w:vAlign w:val="center"/>
          </w:tcPr>
          <w:p w14:paraId="7F2E0246"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GENERAL</w:t>
            </w:r>
          </w:p>
        </w:tc>
        <w:tc>
          <w:tcPr>
            <w:tcW w:w="101" w:type="pct"/>
            <w:noWrap/>
            <w:textDirection w:val="btLr"/>
            <w:vAlign w:val="center"/>
          </w:tcPr>
          <w:p w14:paraId="231A2367"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INTERNO</w:t>
            </w:r>
          </w:p>
        </w:tc>
        <w:tc>
          <w:tcPr>
            <w:tcW w:w="109" w:type="pct"/>
            <w:noWrap/>
            <w:textDirection w:val="btLr"/>
            <w:vAlign w:val="center"/>
          </w:tcPr>
          <w:p w14:paraId="3CCCF684"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EJECUCCION</w:t>
            </w:r>
          </w:p>
        </w:tc>
        <w:tc>
          <w:tcPr>
            <w:tcW w:w="101" w:type="pct"/>
            <w:noWrap/>
            <w:textDirection w:val="btLr"/>
            <w:vAlign w:val="center"/>
          </w:tcPr>
          <w:p w14:paraId="1E1A0677"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 xml:space="preserve">OPERACIONAL  </w:t>
            </w:r>
          </w:p>
        </w:tc>
        <w:tc>
          <w:tcPr>
            <w:tcW w:w="376" w:type="pct"/>
            <w:vAlign w:val="center"/>
          </w:tcPr>
          <w:p w14:paraId="6776B4E8" w14:textId="77777777" w:rsidR="00C54060" w:rsidRPr="004E215F" w:rsidRDefault="00C54060" w:rsidP="00162E6D">
            <w:pPr>
              <w:rPr>
                <w:rFonts w:ascii="Arial" w:hAnsi="Arial" w:cs="Arial"/>
                <w:sz w:val="16"/>
                <w:szCs w:val="16"/>
                <w:lang w:eastAsia="es-CO"/>
              </w:rPr>
            </w:pPr>
            <w:r w:rsidRPr="004E215F">
              <w:rPr>
                <w:rFonts w:ascii="Arial" w:hAnsi="Arial" w:cs="Arial"/>
                <w:color w:val="000000"/>
                <w:sz w:val="10"/>
                <w:szCs w:val="12"/>
                <w:lang w:eastAsia="es-CO"/>
              </w:rPr>
              <w:t>EQUIPOS HUMANOS O TÉCNICOS INADECUADOS O INSUFICIENTES.</w:t>
            </w:r>
          </w:p>
        </w:tc>
        <w:tc>
          <w:tcPr>
            <w:tcW w:w="328" w:type="pct"/>
            <w:vAlign w:val="center"/>
          </w:tcPr>
          <w:p w14:paraId="50071287" w14:textId="77777777" w:rsidR="00C54060" w:rsidRPr="004E215F" w:rsidRDefault="00C54060" w:rsidP="00162E6D">
            <w:pPr>
              <w:rPr>
                <w:rFonts w:ascii="Arial" w:hAnsi="Arial" w:cs="Arial"/>
                <w:sz w:val="16"/>
                <w:szCs w:val="16"/>
                <w:lang w:eastAsia="es-CO"/>
              </w:rPr>
            </w:pPr>
            <w:r w:rsidRPr="004E215F">
              <w:rPr>
                <w:rFonts w:ascii="Arial" w:hAnsi="Arial" w:cs="Arial"/>
                <w:color w:val="000000"/>
                <w:sz w:val="10"/>
                <w:szCs w:val="12"/>
                <w:lang w:eastAsia="es-CO"/>
              </w:rPr>
              <w:t xml:space="preserve">IMPOSIBILIDAD DEL CONTRATISTA DE DAR CUMPLIMIENTO AL OBJETO DEL CONTRATO   </w:t>
            </w:r>
          </w:p>
        </w:tc>
        <w:tc>
          <w:tcPr>
            <w:tcW w:w="101" w:type="pct"/>
            <w:noWrap/>
            <w:textDirection w:val="btLr"/>
            <w:vAlign w:val="center"/>
          </w:tcPr>
          <w:p w14:paraId="3A5EB49D"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(PROBABLE) 3</w:t>
            </w:r>
          </w:p>
        </w:tc>
        <w:tc>
          <w:tcPr>
            <w:tcW w:w="151" w:type="pct"/>
            <w:noWrap/>
            <w:textDirection w:val="btLr"/>
            <w:vAlign w:val="center"/>
          </w:tcPr>
          <w:p w14:paraId="5E43B044"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(MENOR) 2</w:t>
            </w:r>
          </w:p>
        </w:tc>
        <w:tc>
          <w:tcPr>
            <w:tcW w:w="150" w:type="pct"/>
            <w:noWrap/>
            <w:textDirection w:val="btLr"/>
            <w:vAlign w:val="center"/>
          </w:tcPr>
          <w:p w14:paraId="65CE1A9C"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5</w:t>
            </w:r>
          </w:p>
        </w:tc>
        <w:tc>
          <w:tcPr>
            <w:tcW w:w="148" w:type="pct"/>
            <w:noWrap/>
            <w:textDirection w:val="btLr"/>
            <w:vAlign w:val="center"/>
          </w:tcPr>
          <w:p w14:paraId="2EDFC0D1" w14:textId="77777777" w:rsidR="00C54060" w:rsidRPr="004E215F" w:rsidRDefault="00C54060" w:rsidP="00162E6D">
            <w:pPr>
              <w:ind w:left="113" w:right="113"/>
              <w:jc w:val="center"/>
              <w:rPr>
                <w:rFonts w:ascii="Arial" w:hAnsi="Arial" w:cs="Arial"/>
                <w:color w:val="000000"/>
                <w:sz w:val="10"/>
                <w:szCs w:val="12"/>
                <w:lang w:eastAsia="es-CO"/>
              </w:rPr>
            </w:pPr>
            <w:r w:rsidRPr="004E215F">
              <w:rPr>
                <w:rFonts w:ascii="Arial" w:hAnsi="Arial" w:cs="Arial"/>
                <w:color w:val="000000"/>
                <w:sz w:val="10"/>
                <w:szCs w:val="12"/>
                <w:lang w:eastAsia="es-CO"/>
              </w:rPr>
              <w:t>(RIESGO MEDIO)</w:t>
            </w:r>
          </w:p>
          <w:p w14:paraId="58F4EC37" w14:textId="77777777" w:rsidR="00C54060" w:rsidRPr="004E215F" w:rsidRDefault="00C54060" w:rsidP="00162E6D">
            <w:pPr>
              <w:jc w:val="center"/>
              <w:rPr>
                <w:rFonts w:ascii="Arial" w:hAnsi="Arial" w:cs="Arial"/>
                <w:sz w:val="16"/>
                <w:szCs w:val="16"/>
                <w:lang w:eastAsia="es-CO"/>
              </w:rPr>
            </w:pPr>
          </w:p>
        </w:tc>
        <w:tc>
          <w:tcPr>
            <w:tcW w:w="204" w:type="pct"/>
            <w:textDirection w:val="btLr"/>
            <w:vAlign w:val="center"/>
          </w:tcPr>
          <w:p w14:paraId="4716CF19"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TRANSFERIR EL RIESGO CONTRATISTA</w:t>
            </w:r>
          </w:p>
        </w:tc>
        <w:tc>
          <w:tcPr>
            <w:tcW w:w="252" w:type="pct"/>
            <w:vAlign w:val="center"/>
          </w:tcPr>
          <w:p w14:paraId="5113D91C" w14:textId="77777777" w:rsidR="00C54060" w:rsidRPr="004E215F" w:rsidRDefault="00C54060" w:rsidP="00162E6D">
            <w:pPr>
              <w:jc w:val="both"/>
              <w:rPr>
                <w:rFonts w:ascii="Arial" w:hAnsi="Arial" w:cs="Arial"/>
                <w:sz w:val="16"/>
                <w:szCs w:val="16"/>
                <w:lang w:eastAsia="es-CO"/>
              </w:rPr>
            </w:pPr>
            <w:r w:rsidRPr="004E215F">
              <w:rPr>
                <w:rFonts w:ascii="Arial" w:hAnsi="Arial" w:cs="Arial"/>
                <w:color w:val="000000"/>
                <w:sz w:val="10"/>
                <w:szCs w:val="12"/>
                <w:lang w:eastAsia="es-CO"/>
              </w:rPr>
              <w:t>GARANTIZAR QUE LOS CONTROLES SON EFICACES Y EFICIENTES EN EL DISEÑO Y EN LA OPERACIÓN.</w:t>
            </w:r>
          </w:p>
        </w:tc>
        <w:tc>
          <w:tcPr>
            <w:tcW w:w="201" w:type="pct"/>
            <w:noWrap/>
            <w:textDirection w:val="btLr"/>
            <w:vAlign w:val="center"/>
          </w:tcPr>
          <w:p w14:paraId="017CD7A6"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(IMPROBABLE) 2</w:t>
            </w:r>
          </w:p>
        </w:tc>
        <w:tc>
          <w:tcPr>
            <w:tcW w:w="150" w:type="pct"/>
            <w:noWrap/>
            <w:textDirection w:val="btLr"/>
            <w:vAlign w:val="center"/>
          </w:tcPr>
          <w:p w14:paraId="2D69B1EE"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INSIGNIFICANTE (1)</w:t>
            </w:r>
          </w:p>
        </w:tc>
        <w:tc>
          <w:tcPr>
            <w:tcW w:w="151" w:type="pct"/>
            <w:noWrap/>
            <w:textDirection w:val="btLr"/>
            <w:vAlign w:val="center"/>
          </w:tcPr>
          <w:p w14:paraId="4ADBBAE6"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RIESGO BAJO (3)</w:t>
            </w:r>
          </w:p>
        </w:tc>
        <w:tc>
          <w:tcPr>
            <w:tcW w:w="151" w:type="pct"/>
            <w:noWrap/>
            <w:textDirection w:val="btLr"/>
            <w:vAlign w:val="center"/>
          </w:tcPr>
          <w:p w14:paraId="6A9DDAD0"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EVITAR EL RIESGO</w:t>
            </w:r>
          </w:p>
        </w:tc>
        <w:tc>
          <w:tcPr>
            <w:tcW w:w="201" w:type="pct"/>
            <w:noWrap/>
            <w:textDirection w:val="btLr"/>
            <w:vAlign w:val="center"/>
          </w:tcPr>
          <w:p w14:paraId="44E04A35"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SI</w:t>
            </w:r>
          </w:p>
        </w:tc>
        <w:tc>
          <w:tcPr>
            <w:tcW w:w="231" w:type="pct"/>
            <w:textDirection w:val="btLr"/>
            <w:vAlign w:val="center"/>
          </w:tcPr>
          <w:p w14:paraId="6B8BBBA0" w14:textId="77777777" w:rsidR="00C54060" w:rsidRPr="004E215F" w:rsidRDefault="00C54060" w:rsidP="00C54060">
            <w:pPr>
              <w:jc w:val="center"/>
              <w:rPr>
                <w:rFonts w:ascii="Arial" w:hAnsi="Arial" w:cs="Arial"/>
                <w:sz w:val="16"/>
                <w:szCs w:val="16"/>
                <w:lang w:eastAsia="es-CO"/>
              </w:rPr>
            </w:pPr>
            <w:r w:rsidRPr="004E215F">
              <w:rPr>
                <w:rFonts w:ascii="Arial" w:hAnsi="Arial" w:cs="Arial"/>
                <w:color w:val="000000"/>
                <w:sz w:val="10"/>
                <w:szCs w:val="12"/>
                <w:lang w:eastAsia="es-CO"/>
              </w:rPr>
              <w:t>SUPERVISOR DEL CONTRATO</w:t>
            </w:r>
          </w:p>
        </w:tc>
        <w:tc>
          <w:tcPr>
            <w:tcW w:w="271" w:type="pct"/>
            <w:vAlign w:val="center"/>
          </w:tcPr>
          <w:p w14:paraId="6AA9EA4D" w14:textId="77777777" w:rsidR="00C54060" w:rsidRPr="004E215F" w:rsidRDefault="00C54060" w:rsidP="00162E6D">
            <w:pPr>
              <w:rPr>
                <w:rFonts w:ascii="Arial" w:hAnsi="Arial" w:cs="Arial"/>
                <w:sz w:val="16"/>
                <w:szCs w:val="16"/>
                <w:lang w:eastAsia="es-CO"/>
              </w:rPr>
            </w:pPr>
            <w:r w:rsidRPr="004E215F">
              <w:rPr>
                <w:rFonts w:ascii="Arial" w:hAnsi="Arial" w:cs="Arial"/>
                <w:color w:val="000000"/>
                <w:sz w:val="10"/>
                <w:szCs w:val="12"/>
                <w:lang w:eastAsia="es-CO"/>
              </w:rPr>
              <w:t>CON LA PRESENTACION DE LA PROPUESTA</w:t>
            </w:r>
          </w:p>
        </w:tc>
        <w:tc>
          <w:tcPr>
            <w:tcW w:w="252" w:type="pct"/>
            <w:vAlign w:val="center"/>
          </w:tcPr>
          <w:p w14:paraId="138E6B82" w14:textId="77777777" w:rsidR="00C54060" w:rsidRPr="004E215F" w:rsidRDefault="00C54060" w:rsidP="00162E6D">
            <w:pPr>
              <w:jc w:val="both"/>
              <w:rPr>
                <w:rFonts w:ascii="Arial" w:hAnsi="Arial" w:cs="Arial"/>
                <w:sz w:val="16"/>
                <w:szCs w:val="16"/>
                <w:lang w:eastAsia="es-CO"/>
              </w:rPr>
            </w:pPr>
            <w:r w:rsidRPr="004E215F">
              <w:rPr>
                <w:rFonts w:ascii="Arial" w:hAnsi="Arial" w:cs="Arial"/>
                <w:color w:val="000000"/>
                <w:sz w:val="10"/>
                <w:szCs w:val="12"/>
                <w:lang w:eastAsia="es-CO"/>
              </w:rPr>
              <w:t>DURANTE LA EJECUCION DEL CONTRATO</w:t>
            </w:r>
          </w:p>
        </w:tc>
        <w:tc>
          <w:tcPr>
            <w:tcW w:w="302" w:type="pct"/>
            <w:vAlign w:val="center"/>
          </w:tcPr>
          <w:p w14:paraId="59BF2468" w14:textId="77777777" w:rsidR="00C54060" w:rsidRPr="004E215F" w:rsidRDefault="00C54060" w:rsidP="00162E6D">
            <w:pPr>
              <w:rPr>
                <w:rFonts w:ascii="Arial" w:hAnsi="Arial" w:cs="Arial"/>
                <w:sz w:val="16"/>
                <w:szCs w:val="16"/>
                <w:lang w:eastAsia="es-CO"/>
              </w:rPr>
            </w:pPr>
            <w:r w:rsidRPr="004E215F">
              <w:rPr>
                <w:rFonts w:ascii="Arial" w:hAnsi="Arial" w:cs="Arial"/>
                <w:color w:val="000000"/>
                <w:sz w:val="10"/>
                <w:szCs w:val="12"/>
                <w:lang w:eastAsia="es-CO"/>
              </w:rPr>
              <w:t xml:space="preserve">VERIFICACION DE ESPECIFICACIONES TECNICAS –INFORMES DE SUPERVISION   </w:t>
            </w:r>
          </w:p>
        </w:tc>
        <w:tc>
          <w:tcPr>
            <w:tcW w:w="564" w:type="pct"/>
            <w:vAlign w:val="center"/>
          </w:tcPr>
          <w:p w14:paraId="14E47CE1" w14:textId="77777777" w:rsidR="00C54060" w:rsidRPr="004E215F" w:rsidRDefault="00C54060" w:rsidP="00162E6D">
            <w:pPr>
              <w:ind w:right="-196"/>
              <w:rPr>
                <w:rFonts w:ascii="Arial" w:hAnsi="Arial" w:cs="Arial"/>
                <w:sz w:val="16"/>
                <w:szCs w:val="16"/>
                <w:lang w:eastAsia="es-CO"/>
              </w:rPr>
            </w:pPr>
            <w:r w:rsidRPr="004E215F">
              <w:rPr>
                <w:rFonts w:ascii="Arial" w:hAnsi="Arial" w:cs="Arial"/>
                <w:color w:val="000000"/>
                <w:sz w:val="10"/>
                <w:szCs w:val="12"/>
                <w:lang w:eastAsia="es-CO"/>
              </w:rPr>
              <w:t xml:space="preserve">AL INICIO DEL CONTRATO Y HASTA SU TERMINACIÓN  </w:t>
            </w:r>
          </w:p>
        </w:tc>
        <w:tc>
          <w:tcPr>
            <w:tcW w:w="203" w:type="pct"/>
            <w:textDirection w:val="btLr"/>
            <w:vAlign w:val="center"/>
          </w:tcPr>
          <w:p w14:paraId="1C978813" w14:textId="77777777" w:rsidR="00C54060" w:rsidRPr="004E215F" w:rsidRDefault="00C54060" w:rsidP="00162E6D">
            <w:pPr>
              <w:ind w:right="-196"/>
              <w:rPr>
                <w:rFonts w:ascii="Arial" w:hAnsi="Arial" w:cs="Arial"/>
                <w:sz w:val="16"/>
                <w:szCs w:val="16"/>
                <w:lang w:eastAsia="es-CO"/>
              </w:rPr>
            </w:pPr>
            <w:r w:rsidRPr="004E215F">
              <w:rPr>
                <w:rFonts w:ascii="Arial" w:hAnsi="Arial" w:cs="Arial"/>
                <w:color w:val="000000"/>
                <w:sz w:val="10"/>
                <w:szCs w:val="12"/>
                <w:lang w:eastAsia="es-CO"/>
              </w:rPr>
              <w:t>TRANSFERIR EL RIESGO CONTRATISTA</w:t>
            </w:r>
          </w:p>
        </w:tc>
      </w:tr>
      <w:tr w:rsidR="00C54060" w:rsidRPr="004E215F" w14:paraId="6A532286" w14:textId="77777777" w:rsidTr="00C54060">
        <w:trPr>
          <w:trHeight w:val="193"/>
        </w:trPr>
        <w:tc>
          <w:tcPr>
            <w:tcW w:w="155" w:type="pct"/>
            <w:noWrap/>
            <w:vAlign w:val="center"/>
            <w:hideMark/>
          </w:tcPr>
          <w:p w14:paraId="0CB0D376" w14:textId="77777777" w:rsidR="00C54060" w:rsidRPr="004E215F" w:rsidRDefault="00C54060" w:rsidP="00162E6D">
            <w:pPr>
              <w:jc w:val="center"/>
              <w:rPr>
                <w:rFonts w:ascii="Arial" w:hAnsi="Arial" w:cs="Arial"/>
                <w:b/>
                <w:bCs/>
                <w:sz w:val="16"/>
                <w:szCs w:val="16"/>
                <w:lang w:eastAsia="es-CO"/>
              </w:rPr>
            </w:pPr>
            <w:r w:rsidRPr="004E215F">
              <w:rPr>
                <w:rFonts w:ascii="Arial" w:hAnsi="Arial" w:cs="Arial"/>
                <w:b/>
                <w:bCs/>
                <w:sz w:val="16"/>
                <w:szCs w:val="16"/>
                <w:lang w:eastAsia="es-CO"/>
              </w:rPr>
              <w:t>2</w:t>
            </w:r>
          </w:p>
        </w:tc>
        <w:tc>
          <w:tcPr>
            <w:tcW w:w="147" w:type="pct"/>
            <w:noWrap/>
            <w:textDirection w:val="btLr"/>
            <w:vAlign w:val="center"/>
          </w:tcPr>
          <w:p w14:paraId="76AD0572"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 xml:space="preserve">ESPECIFICO </w:t>
            </w:r>
          </w:p>
        </w:tc>
        <w:tc>
          <w:tcPr>
            <w:tcW w:w="101" w:type="pct"/>
            <w:noWrap/>
            <w:textDirection w:val="btLr"/>
            <w:vAlign w:val="center"/>
          </w:tcPr>
          <w:p w14:paraId="66B6CD5D"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 xml:space="preserve">INTERNO </w:t>
            </w:r>
          </w:p>
        </w:tc>
        <w:tc>
          <w:tcPr>
            <w:tcW w:w="109" w:type="pct"/>
            <w:noWrap/>
            <w:textDirection w:val="btLr"/>
            <w:vAlign w:val="center"/>
          </w:tcPr>
          <w:p w14:paraId="0DF158CE"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 xml:space="preserve">EJECUCIÓN </w:t>
            </w:r>
          </w:p>
        </w:tc>
        <w:tc>
          <w:tcPr>
            <w:tcW w:w="101" w:type="pct"/>
            <w:noWrap/>
            <w:textDirection w:val="btLr"/>
            <w:vAlign w:val="center"/>
          </w:tcPr>
          <w:p w14:paraId="7EE89F83"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 xml:space="preserve">OPERACIONAL </w:t>
            </w:r>
          </w:p>
        </w:tc>
        <w:tc>
          <w:tcPr>
            <w:tcW w:w="376" w:type="pct"/>
            <w:vAlign w:val="center"/>
          </w:tcPr>
          <w:p w14:paraId="3D3C6C23" w14:textId="77777777" w:rsidR="00C54060" w:rsidRPr="004E215F" w:rsidRDefault="00C54060" w:rsidP="00162E6D">
            <w:pPr>
              <w:rPr>
                <w:rFonts w:ascii="Arial" w:hAnsi="Arial" w:cs="Arial"/>
                <w:sz w:val="16"/>
                <w:szCs w:val="16"/>
                <w:lang w:eastAsia="es-CO"/>
              </w:rPr>
            </w:pPr>
            <w:r w:rsidRPr="004E215F">
              <w:rPr>
                <w:rFonts w:ascii="Arial" w:hAnsi="Arial" w:cs="Arial"/>
                <w:color w:val="000000"/>
                <w:sz w:val="10"/>
                <w:szCs w:val="12"/>
                <w:lang w:eastAsia="es-CO"/>
              </w:rPr>
              <w:t>ACCIDENTES DE TRABAJO</w:t>
            </w:r>
          </w:p>
        </w:tc>
        <w:tc>
          <w:tcPr>
            <w:tcW w:w="328" w:type="pct"/>
            <w:vAlign w:val="center"/>
          </w:tcPr>
          <w:p w14:paraId="520D44D1" w14:textId="77777777" w:rsidR="00C54060" w:rsidRPr="004E215F" w:rsidRDefault="00C54060" w:rsidP="00162E6D">
            <w:pPr>
              <w:rPr>
                <w:rFonts w:ascii="Arial" w:hAnsi="Arial" w:cs="Arial"/>
                <w:sz w:val="16"/>
                <w:szCs w:val="16"/>
                <w:lang w:eastAsia="es-CO"/>
              </w:rPr>
            </w:pPr>
            <w:r w:rsidRPr="004E215F">
              <w:rPr>
                <w:rFonts w:ascii="Arial" w:hAnsi="Arial" w:cs="Arial"/>
                <w:color w:val="000000"/>
                <w:sz w:val="10"/>
                <w:szCs w:val="12"/>
                <w:lang w:eastAsia="es-CO"/>
              </w:rPr>
              <w:t xml:space="preserve">AFECTA LA EJECUCION DEL CONTRATO </w:t>
            </w:r>
          </w:p>
        </w:tc>
        <w:tc>
          <w:tcPr>
            <w:tcW w:w="101" w:type="pct"/>
            <w:noWrap/>
            <w:textDirection w:val="btLr"/>
            <w:vAlign w:val="center"/>
          </w:tcPr>
          <w:p w14:paraId="6215F86A"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(IMPROBABLE) 2</w:t>
            </w:r>
          </w:p>
        </w:tc>
        <w:tc>
          <w:tcPr>
            <w:tcW w:w="151" w:type="pct"/>
            <w:noWrap/>
            <w:textDirection w:val="btLr"/>
            <w:vAlign w:val="center"/>
          </w:tcPr>
          <w:p w14:paraId="7FE7E953"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(MENOR) 2</w:t>
            </w:r>
          </w:p>
        </w:tc>
        <w:tc>
          <w:tcPr>
            <w:tcW w:w="150" w:type="pct"/>
            <w:noWrap/>
            <w:textDirection w:val="btLr"/>
            <w:vAlign w:val="center"/>
          </w:tcPr>
          <w:p w14:paraId="7EEF07CA"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4</w:t>
            </w:r>
          </w:p>
        </w:tc>
        <w:tc>
          <w:tcPr>
            <w:tcW w:w="148" w:type="pct"/>
            <w:noWrap/>
            <w:textDirection w:val="btLr"/>
            <w:vAlign w:val="center"/>
          </w:tcPr>
          <w:p w14:paraId="330ACD4A"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(RIESGO BAJO)</w:t>
            </w:r>
          </w:p>
        </w:tc>
        <w:tc>
          <w:tcPr>
            <w:tcW w:w="204" w:type="pct"/>
            <w:textDirection w:val="btLr"/>
            <w:vAlign w:val="center"/>
          </w:tcPr>
          <w:p w14:paraId="407261EE"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TRANSFERIR EL RIESGO CONTRATISTA</w:t>
            </w:r>
          </w:p>
        </w:tc>
        <w:tc>
          <w:tcPr>
            <w:tcW w:w="252" w:type="pct"/>
            <w:vAlign w:val="center"/>
          </w:tcPr>
          <w:p w14:paraId="7F23BD53" w14:textId="77777777" w:rsidR="00C54060" w:rsidRPr="004E215F" w:rsidRDefault="00C54060" w:rsidP="00162E6D">
            <w:pPr>
              <w:jc w:val="both"/>
              <w:rPr>
                <w:rFonts w:ascii="Arial" w:hAnsi="Arial" w:cs="Arial"/>
                <w:sz w:val="16"/>
                <w:szCs w:val="16"/>
                <w:lang w:eastAsia="es-CO"/>
              </w:rPr>
            </w:pPr>
            <w:r w:rsidRPr="004E215F">
              <w:rPr>
                <w:rFonts w:ascii="Arial" w:hAnsi="Arial" w:cs="Arial"/>
                <w:color w:val="000000"/>
                <w:sz w:val="10"/>
                <w:szCs w:val="12"/>
                <w:lang w:eastAsia="es-CO"/>
              </w:rPr>
              <w:t xml:space="preserve">VERIFICAR ANTES Y DURANTE EL INICIO DEL CONTRATO QUE EL CONTRATISTA CUMPLA CON SUS OBLIGACIONES EN EL PAGO DE SEGURIDAD SOCIAL Y RIESGOS PROFESIONAL. </w:t>
            </w:r>
          </w:p>
        </w:tc>
        <w:tc>
          <w:tcPr>
            <w:tcW w:w="201" w:type="pct"/>
            <w:noWrap/>
            <w:textDirection w:val="btLr"/>
            <w:vAlign w:val="center"/>
          </w:tcPr>
          <w:p w14:paraId="19231F80"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(IMPROBABLE) 2</w:t>
            </w:r>
          </w:p>
        </w:tc>
        <w:tc>
          <w:tcPr>
            <w:tcW w:w="150" w:type="pct"/>
            <w:noWrap/>
            <w:textDirection w:val="btLr"/>
            <w:vAlign w:val="center"/>
          </w:tcPr>
          <w:p w14:paraId="737C3F33"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(MENOR) 2</w:t>
            </w:r>
          </w:p>
        </w:tc>
        <w:tc>
          <w:tcPr>
            <w:tcW w:w="151" w:type="pct"/>
            <w:noWrap/>
            <w:textDirection w:val="btLr"/>
            <w:vAlign w:val="center"/>
          </w:tcPr>
          <w:p w14:paraId="00916F3B"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(RIESGO BAJO) 4</w:t>
            </w:r>
          </w:p>
        </w:tc>
        <w:tc>
          <w:tcPr>
            <w:tcW w:w="151" w:type="pct"/>
            <w:noWrap/>
            <w:textDirection w:val="btLr"/>
            <w:vAlign w:val="center"/>
          </w:tcPr>
          <w:p w14:paraId="6664ECE5"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EVITAR EL RIESGO</w:t>
            </w:r>
          </w:p>
        </w:tc>
        <w:tc>
          <w:tcPr>
            <w:tcW w:w="201" w:type="pct"/>
            <w:noWrap/>
            <w:textDirection w:val="btLr"/>
            <w:vAlign w:val="center"/>
          </w:tcPr>
          <w:p w14:paraId="48E0EB74"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SI</w:t>
            </w:r>
          </w:p>
        </w:tc>
        <w:tc>
          <w:tcPr>
            <w:tcW w:w="231" w:type="pct"/>
            <w:textDirection w:val="btLr"/>
            <w:vAlign w:val="center"/>
          </w:tcPr>
          <w:p w14:paraId="77B59369" w14:textId="77777777" w:rsidR="00C54060" w:rsidRPr="004E215F" w:rsidRDefault="00C54060" w:rsidP="00C54060">
            <w:pPr>
              <w:jc w:val="center"/>
              <w:rPr>
                <w:rFonts w:ascii="Arial" w:hAnsi="Arial" w:cs="Arial"/>
                <w:sz w:val="16"/>
                <w:szCs w:val="16"/>
                <w:lang w:eastAsia="es-CO"/>
              </w:rPr>
            </w:pPr>
            <w:r w:rsidRPr="004E215F">
              <w:rPr>
                <w:rFonts w:ascii="Arial" w:hAnsi="Arial" w:cs="Arial"/>
                <w:color w:val="000000"/>
                <w:sz w:val="10"/>
                <w:szCs w:val="12"/>
                <w:lang w:eastAsia="es-CO"/>
              </w:rPr>
              <w:t>SUPERVISOR DEL CONTRATO</w:t>
            </w:r>
          </w:p>
        </w:tc>
        <w:tc>
          <w:tcPr>
            <w:tcW w:w="271" w:type="pct"/>
            <w:vAlign w:val="center"/>
          </w:tcPr>
          <w:p w14:paraId="0BE50DEC" w14:textId="77777777" w:rsidR="00C54060" w:rsidRPr="004E215F" w:rsidRDefault="00C54060" w:rsidP="00162E6D">
            <w:pPr>
              <w:rPr>
                <w:rFonts w:ascii="Arial" w:hAnsi="Arial" w:cs="Arial"/>
                <w:sz w:val="16"/>
                <w:szCs w:val="16"/>
                <w:lang w:eastAsia="es-CO"/>
              </w:rPr>
            </w:pPr>
            <w:r w:rsidRPr="004E215F">
              <w:rPr>
                <w:rFonts w:ascii="Arial" w:hAnsi="Arial" w:cs="Arial"/>
                <w:color w:val="000000"/>
                <w:sz w:val="10"/>
                <w:szCs w:val="12"/>
                <w:lang w:eastAsia="es-CO"/>
              </w:rPr>
              <w:t>CON LA PRESENTACION DE LA PROPUESTA</w:t>
            </w:r>
          </w:p>
        </w:tc>
        <w:tc>
          <w:tcPr>
            <w:tcW w:w="252" w:type="pct"/>
            <w:vAlign w:val="center"/>
          </w:tcPr>
          <w:p w14:paraId="6D53C410" w14:textId="77777777" w:rsidR="00C54060" w:rsidRPr="004E215F" w:rsidRDefault="00C54060" w:rsidP="00162E6D">
            <w:pPr>
              <w:jc w:val="both"/>
              <w:rPr>
                <w:rFonts w:ascii="Arial" w:hAnsi="Arial" w:cs="Arial"/>
                <w:sz w:val="16"/>
                <w:szCs w:val="16"/>
                <w:lang w:eastAsia="es-CO"/>
              </w:rPr>
            </w:pPr>
            <w:r w:rsidRPr="004E215F">
              <w:rPr>
                <w:rFonts w:ascii="Arial" w:hAnsi="Arial" w:cs="Arial"/>
                <w:color w:val="000000"/>
                <w:sz w:val="10"/>
                <w:szCs w:val="12"/>
                <w:lang w:eastAsia="es-CO"/>
              </w:rPr>
              <w:t>AL INICIO Y DURANTE LA EJECUCION DEL CONTRATO</w:t>
            </w:r>
          </w:p>
        </w:tc>
        <w:tc>
          <w:tcPr>
            <w:tcW w:w="302" w:type="pct"/>
            <w:vAlign w:val="center"/>
          </w:tcPr>
          <w:p w14:paraId="419595E5" w14:textId="77777777" w:rsidR="00C54060" w:rsidRPr="004E215F" w:rsidRDefault="00C54060" w:rsidP="00162E6D">
            <w:pPr>
              <w:rPr>
                <w:rFonts w:ascii="Arial" w:hAnsi="Arial" w:cs="Arial"/>
                <w:sz w:val="16"/>
                <w:szCs w:val="16"/>
                <w:lang w:eastAsia="es-CO"/>
              </w:rPr>
            </w:pPr>
            <w:r w:rsidRPr="004E215F">
              <w:rPr>
                <w:rFonts w:ascii="Arial" w:hAnsi="Arial" w:cs="Arial"/>
                <w:color w:val="000000"/>
                <w:sz w:val="10"/>
                <w:szCs w:val="12"/>
                <w:lang w:eastAsia="es-CO"/>
              </w:rPr>
              <w:t>VERIFICACIÓN DE AFILIACIÓN Y PAGOS DE SEGURIDAD SOCIAL RIESGOS PROFESIONALES Y LA EXIGENCIA DE ELEMENTOS DE SEGURIDAD INDUSTRIAL</w:t>
            </w:r>
          </w:p>
        </w:tc>
        <w:tc>
          <w:tcPr>
            <w:tcW w:w="564" w:type="pct"/>
            <w:vAlign w:val="center"/>
          </w:tcPr>
          <w:p w14:paraId="22A4443D" w14:textId="77777777" w:rsidR="00C54060" w:rsidRPr="004E215F" w:rsidRDefault="00C54060" w:rsidP="00162E6D">
            <w:pPr>
              <w:rPr>
                <w:rFonts w:ascii="Arial" w:hAnsi="Arial" w:cs="Arial"/>
                <w:sz w:val="16"/>
                <w:szCs w:val="16"/>
                <w:lang w:eastAsia="es-CO"/>
              </w:rPr>
            </w:pPr>
            <w:r w:rsidRPr="004E215F">
              <w:rPr>
                <w:rFonts w:ascii="Arial" w:hAnsi="Arial" w:cs="Arial"/>
                <w:color w:val="000000"/>
                <w:sz w:val="10"/>
                <w:szCs w:val="12"/>
                <w:lang w:eastAsia="es-CO"/>
              </w:rPr>
              <w:t xml:space="preserve">AL INICIO DEL CONTRATO Y HASTA SU TERMINACIÓN  </w:t>
            </w:r>
          </w:p>
        </w:tc>
        <w:tc>
          <w:tcPr>
            <w:tcW w:w="203" w:type="pct"/>
            <w:textDirection w:val="btLr"/>
            <w:vAlign w:val="center"/>
          </w:tcPr>
          <w:p w14:paraId="12DAAE08" w14:textId="77777777" w:rsidR="00C54060" w:rsidRPr="004E215F" w:rsidRDefault="00C54060" w:rsidP="00162E6D">
            <w:pPr>
              <w:rPr>
                <w:rFonts w:ascii="Arial" w:hAnsi="Arial" w:cs="Arial"/>
                <w:sz w:val="16"/>
                <w:szCs w:val="16"/>
                <w:lang w:eastAsia="es-CO"/>
              </w:rPr>
            </w:pPr>
            <w:r w:rsidRPr="004E215F">
              <w:rPr>
                <w:rFonts w:ascii="Arial" w:hAnsi="Arial" w:cs="Arial"/>
                <w:color w:val="000000"/>
                <w:sz w:val="10"/>
                <w:szCs w:val="12"/>
                <w:lang w:eastAsia="es-CO"/>
              </w:rPr>
              <w:t>TRANSFERIR EL RIESGO CONTRATISTA</w:t>
            </w:r>
          </w:p>
        </w:tc>
      </w:tr>
      <w:tr w:rsidR="00C54060" w:rsidRPr="004E215F" w14:paraId="62F5C4DD" w14:textId="77777777" w:rsidTr="00C54060">
        <w:trPr>
          <w:trHeight w:val="263"/>
        </w:trPr>
        <w:tc>
          <w:tcPr>
            <w:tcW w:w="155" w:type="pct"/>
            <w:noWrap/>
            <w:vAlign w:val="center"/>
            <w:hideMark/>
          </w:tcPr>
          <w:p w14:paraId="126062AC" w14:textId="77777777" w:rsidR="00C54060" w:rsidRPr="004E215F" w:rsidRDefault="00C54060" w:rsidP="00162E6D">
            <w:pPr>
              <w:jc w:val="center"/>
              <w:rPr>
                <w:rFonts w:ascii="Arial" w:hAnsi="Arial" w:cs="Arial"/>
                <w:b/>
                <w:bCs/>
                <w:sz w:val="16"/>
                <w:szCs w:val="16"/>
                <w:lang w:eastAsia="es-CO"/>
              </w:rPr>
            </w:pPr>
            <w:r w:rsidRPr="004E215F">
              <w:rPr>
                <w:rFonts w:ascii="Arial" w:hAnsi="Arial" w:cs="Arial"/>
                <w:b/>
                <w:bCs/>
                <w:sz w:val="16"/>
                <w:szCs w:val="16"/>
                <w:lang w:eastAsia="es-CO"/>
              </w:rPr>
              <w:t>3</w:t>
            </w:r>
          </w:p>
        </w:tc>
        <w:tc>
          <w:tcPr>
            <w:tcW w:w="147" w:type="pct"/>
            <w:noWrap/>
            <w:textDirection w:val="btLr"/>
            <w:vAlign w:val="center"/>
          </w:tcPr>
          <w:p w14:paraId="16B61ADB"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 xml:space="preserve">ESPECIFICO </w:t>
            </w:r>
          </w:p>
        </w:tc>
        <w:tc>
          <w:tcPr>
            <w:tcW w:w="101" w:type="pct"/>
            <w:noWrap/>
            <w:textDirection w:val="btLr"/>
            <w:vAlign w:val="center"/>
          </w:tcPr>
          <w:p w14:paraId="63310A24"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 xml:space="preserve">EXTERNO </w:t>
            </w:r>
          </w:p>
        </w:tc>
        <w:tc>
          <w:tcPr>
            <w:tcW w:w="109" w:type="pct"/>
            <w:noWrap/>
            <w:textDirection w:val="btLr"/>
            <w:vAlign w:val="center"/>
          </w:tcPr>
          <w:p w14:paraId="6B5EE4F6"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EJECUCCION</w:t>
            </w:r>
          </w:p>
        </w:tc>
        <w:tc>
          <w:tcPr>
            <w:tcW w:w="101" w:type="pct"/>
            <w:noWrap/>
            <w:textDirection w:val="btLr"/>
            <w:vAlign w:val="center"/>
          </w:tcPr>
          <w:p w14:paraId="3282A20F"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OPERACIONAL</w:t>
            </w:r>
          </w:p>
        </w:tc>
        <w:tc>
          <w:tcPr>
            <w:tcW w:w="376" w:type="pct"/>
            <w:vAlign w:val="center"/>
          </w:tcPr>
          <w:p w14:paraId="588FFA7B" w14:textId="77777777" w:rsidR="00C54060" w:rsidRPr="004E215F" w:rsidRDefault="00C54060" w:rsidP="00162E6D">
            <w:pPr>
              <w:rPr>
                <w:rFonts w:ascii="Arial" w:hAnsi="Arial" w:cs="Arial"/>
                <w:sz w:val="16"/>
                <w:szCs w:val="16"/>
                <w:lang w:eastAsia="es-CO"/>
              </w:rPr>
            </w:pPr>
            <w:r w:rsidRPr="004E215F">
              <w:rPr>
                <w:rFonts w:ascii="Arial" w:hAnsi="Arial" w:cs="Arial"/>
                <w:color w:val="000000"/>
                <w:sz w:val="10"/>
                <w:szCs w:val="12"/>
                <w:lang w:eastAsia="es-CO"/>
              </w:rPr>
              <w:t>QUE EL CONTRATISTA SE RETIRE, ANTES DEL PLAZO DE LA EJECUCION DEL CONTRATO</w:t>
            </w:r>
          </w:p>
        </w:tc>
        <w:tc>
          <w:tcPr>
            <w:tcW w:w="328" w:type="pct"/>
            <w:vAlign w:val="center"/>
          </w:tcPr>
          <w:p w14:paraId="26892324" w14:textId="77777777" w:rsidR="00C54060" w:rsidRPr="004E215F" w:rsidRDefault="00C54060" w:rsidP="00162E6D">
            <w:pPr>
              <w:rPr>
                <w:rFonts w:ascii="Arial" w:hAnsi="Arial" w:cs="Arial"/>
                <w:sz w:val="16"/>
                <w:szCs w:val="16"/>
                <w:lang w:eastAsia="es-CO"/>
              </w:rPr>
            </w:pPr>
            <w:r w:rsidRPr="004E215F">
              <w:rPr>
                <w:rFonts w:ascii="Arial" w:hAnsi="Arial" w:cs="Arial"/>
                <w:color w:val="000000"/>
                <w:sz w:val="10"/>
                <w:szCs w:val="12"/>
                <w:lang w:eastAsia="es-CO"/>
              </w:rPr>
              <w:t xml:space="preserve">TERMINACION ANORMAL DEL PROCESO DEL CONTRATACION Y NO CUMPLIMIENTO DEL CONTRATO </w:t>
            </w:r>
          </w:p>
        </w:tc>
        <w:tc>
          <w:tcPr>
            <w:tcW w:w="101" w:type="pct"/>
            <w:noWrap/>
            <w:textDirection w:val="btLr"/>
            <w:vAlign w:val="center"/>
          </w:tcPr>
          <w:p w14:paraId="7615E97A"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(RARO) 1</w:t>
            </w:r>
          </w:p>
        </w:tc>
        <w:tc>
          <w:tcPr>
            <w:tcW w:w="151" w:type="pct"/>
            <w:noWrap/>
            <w:textDirection w:val="btLr"/>
            <w:vAlign w:val="center"/>
          </w:tcPr>
          <w:p w14:paraId="41AADF83"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(POSIBLE) 3</w:t>
            </w:r>
          </w:p>
        </w:tc>
        <w:tc>
          <w:tcPr>
            <w:tcW w:w="150" w:type="pct"/>
            <w:noWrap/>
            <w:textDirection w:val="btLr"/>
            <w:vAlign w:val="center"/>
          </w:tcPr>
          <w:p w14:paraId="534D7789"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4</w:t>
            </w:r>
          </w:p>
        </w:tc>
        <w:tc>
          <w:tcPr>
            <w:tcW w:w="148" w:type="pct"/>
            <w:noWrap/>
            <w:textDirection w:val="btLr"/>
            <w:vAlign w:val="center"/>
          </w:tcPr>
          <w:p w14:paraId="5DEF9F87"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(RIESGO BAJO)</w:t>
            </w:r>
          </w:p>
        </w:tc>
        <w:tc>
          <w:tcPr>
            <w:tcW w:w="204" w:type="pct"/>
            <w:textDirection w:val="btLr"/>
            <w:vAlign w:val="center"/>
          </w:tcPr>
          <w:p w14:paraId="4CC7F94D"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 xml:space="preserve">REDUCIR LA OCURRENCIA DEL EVENTO-ENTIDAD </w:t>
            </w:r>
          </w:p>
        </w:tc>
        <w:tc>
          <w:tcPr>
            <w:tcW w:w="252" w:type="pct"/>
            <w:vAlign w:val="center"/>
          </w:tcPr>
          <w:p w14:paraId="2EB3D118" w14:textId="77777777" w:rsidR="00C54060" w:rsidRPr="004E215F" w:rsidRDefault="00C54060" w:rsidP="00162E6D">
            <w:pPr>
              <w:jc w:val="both"/>
              <w:rPr>
                <w:rFonts w:ascii="Arial" w:hAnsi="Arial" w:cs="Arial"/>
                <w:sz w:val="16"/>
                <w:szCs w:val="16"/>
                <w:lang w:eastAsia="es-CO"/>
              </w:rPr>
            </w:pPr>
            <w:r w:rsidRPr="004E215F">
              <w:rPr>
                <w:rFonts w:ascii="Arial" w:hAnsi="Arial" w:cs="Arial"/>
                <w:color w:val="000000"/>
                <w:sz w:val="10"/>
                <w:szCs w:val="12"/>
                <w:lang w:eastAsia="es-CO"/>
              </w:rPr>
              <w:t xml:space="preserve">REDUCIR LA PROBABILIDAD DE LA OCURRECIA/ INFORMAR AL CONTRATISATA DESDE LA ADJUDICACIN DEL CONTRATO LAS CONSECUENCIASDEL </w:t>
            </w:r>
            <w:r w:rsidRPr="004E215F">
              <w:rPr>
                <w:rFonts w:ascii="Arial" w:hAnsi="Arial" w:cs="Arial"/>
                <w:color w:val="000000"/>
                <w:sz w:val="10"/>
                <w:szCs w:val="12"/>
                <w:lang w:eastAsia="es-CO"/>
              </w:rPr>
              <w:lastRenderedPageBreak/>
              <w:t xml:space="preserve">NO CUMPLIMIENTODE LAS OBLIGACIONESDE LAS PARTES </w:t>
            </w:r>
          </w:p>
        </w:tc>
        <w:tc>
          <w:tcPr>
            <w:tcW w:w="201" w:type="pct"/>
            <w:noWrap/>
            <w:textDirection w:val="btLr"/>
            <w:vAlign w:val="center"/>
          </w:tcPr>
          <w:p w14:paraId="4369628E"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lastRenderedPageBreak/>
              <w:t>(RARO) 1</w:t>
            </w:r>
          </w:p>
        </w:tc>
        <w:tc>
          <w:tcPr>
            <w:tcW w:w="150" w:type="pct"/>
            <w:noWrap/>
            <w:textDirection w:val="btLr"/>
            <w:vAlign w:val="center"/>
          </w:tcPr>
          <w:p w14:paraId="3CF6BD73"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(MENOR) 2</w:t>
            </w:r>
          </w:p>
        </w:tc>
        <w:tc>
          <w:tcPr>
            <w:tcW w:w="151" w:type="pct"/>
            <w:noWrap/>
            <w:textDirection w:val="btLr"/>
            <w:vAlign w:val="center"/>
          </w:tcPr>
          <w:p w14:paraId="60CEB2C7"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RIESGO BAJO (3)</w:t>
            </w:r>
          </w:p>
        </w:tc>
        <w:tc>
          <w:tcPr>
            <w:tcW w:w="151" w:type="pct"/>
            <w:noWrap/>
            <w:textDirection w:val="btLr"/>
            <w:vAlign w:val="center"/>
          </w:tcPr>
          <w:p w14:paraId="74AD5980"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TRANSFERIRI EL RIESGO</w:t>
            </w:r>
          </w:p>
        </w:tc>
        <w:tc>
          <w:tcPr>
            <w:tcW w:w="201" w:type="pct"/>
            <w:noWrap/>
            <w:textDirection w:val="btLr"/>
            <w:vAlign w:val="center"/>
          </w:tcPr>
          <w:p w14:paraId="394F8234"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SI</w:t>
            </w:r>
          </w:p>
        </w:tc>
        <w:tc>
          <w:tcPr>
            <w:tcW w:w="231" w:type="pct"/>
            <w:textDirection w:val="btLr"/>
            <w:vAlign w:val="center"/>
          </w:tcPr>
          <w:p w14:paraId="3A42E4B9" w14:textId="77777777" w:rsidR="00C54060" w:rsidRPr="004E215F" w:rsidRDefault="00C54060" w:rsidP="00C54060">
            <w:pPr>
              <w:jc w:val="center"/>
              <w:rPr>
                <w:rFonts w:ascii="Arial" w:hAnsi="Arial" w:cs="Arial"/>
                <w:sz w:val="16"/>
                <w:szCs w:val="16"/>
                <w:lang w:eastAsia="es-CO"/>
              </w:rPr>
            </w:pPr>
            <w:r w:rsidRPr="004E215F">
              <w:rPr>
                <w:rFonts w:ascii="Arial" w:hAnsi="Arial" w:cs="Arial"/>
                <w:color w:val="000000"/>
                <w:sz w:val="10"/>
                <w:szCs w:val="12"/>
                <w:lang w:eastAsia="es-CO"/>
              </w:rPr>
              <w:t>SUPERVISOR DEL CONTRATO</w:t>
            </w:r>
          </w:p>
        </w:tc>
        <w:tc>
          <w:tcPr>
            <w:tcW w:w="271" w:type="pct"/>
            <w:vAlign w:val="center"/>
          </w:tcPr>
          <w:p w14:paraId="334D7343" w14:textId="77777777" w:rsidR="00C54060" w:rsidRPr="004E215F" w:rsidRDefault="00C54060" w:rsidP="00162E6D">
            <w:pPr>
              <w:rPr>
                <w:rFonts w:ascii="Arial" w:hAnsi="Arial" w:cs="Arial"/>
                <w:sz w:val="16"/>
                <w:szCs w:val="16"/>
                <w:lang w:eastAsia="es-CO"/>
              </w:rPr>
            </w:pPr>
            <w:r w:rsidRPr="004E215F">
              <w:rPr>
                <w:rFonts w:ascii="Arial" w:hAnsi="Arial" w:cs="Arial"/>
                <w:color w:val="000000"/>
                <w:sz w:val="10"/>
                <w:szCs w:val="12"/>
                <w:lang w:eastAsia="es-CO"/>
              </w:rPr>
              <w:t xml:space="preserve">ADJUDICACION HASTA LA LEGALIZACION DEL CONTRATO </w:t>
            </w:r>
          </w:p>
        </w:tc>
        <w:tc>
          <w:tcPr>
            <w:tcW w:w="252" w:type="pct"/>
            <w:vAlign w:val="center"/>
          </w:tcPr>
          <w:p w14:paraId="3D4B93F4" w14:textId="77777777" w:rsidR="00C54060" w:rsidRPr="004E215F" w:rsidRDefault="00C54060" w:rsidP="00162E6D">
            <w:pPr>
              <w:jc w:val="both"/>
              <w:rPr>
                <w:rFonts w:ascii="Arial" w:hAnsi="Arial" w:cs="Arial"/>
                <w:sz w:val="16"/>
                <w:szCs w:val="16"/>
                <w:lang w:eastAsia="es-CO"/>
              </w:rPr>
            </w:pPr>
            <w:r w:rsidRPr="004E215F">
              <w:rPr>
                <w:rFonts w:ascii="Arial" w:hAnsi="Arial" w:cs="Arial"/>
                <w:color w:val="000000"/>
                <w:sz w:val="10"/>
                <w:szCs w:val="12"/>
                <w:lang w:eastAsia="es-CO"/>
              </w:rPr>
              <w:t xml:space="preserve">TERMINACION DEL CONTRATO </w:t>
            </w:r>
          </w:p>
        </w:tc>
        <w:tc>
          <w:tcPr>
            <w:tcW w:w="302" w:type="pct"/>
            <w:vAlign w:val="center"/>
          </w:tcPr>
          <w:p w14:paraId="1777BD7A" w14:textId="77777777" w:rsidR="00C54060" w:rsidRPr="004E215F" w:rsidRDefault="00C54060" w:rsidP="00162E6D">
            <w:pPr>
              <w:rPr>
                <w:rFonts w:ascii="Arial" w:hAnsi="Arial" w:cs="Arial"/>
                <w:sz w:val="16"/>
                <w:szCs w:val="16"/>
                <w:lang w:eastAsia="es-CO"/>
              </w:rPr>
            </w:pPr>
            <w:r w:rsidRPr="004E215F">
              <w:rPr>
                <w:rFonts w:ascii="Arial" w:hAnsi="Arial" w:cs="Arial"/>
                <w:color w:val="000000"/>
                <w:sz w:val="10"/>
                <w:szCs w:val="12"/>
                <w:lang w:eastAsia="es-CO"/>
              </w:rPr>
              <w:t xml:space="preserve">INFORMES DE SUPERVICION </w:t>
            </w:r>
          </w:p>
        </w:tc>
        <w:tc>
          <w:tcPr>
            <w:tcW w:w="564" w:type="pct"/>
            <w:textDirection w:val="btLr"/>
            <w:vAlign w:val="center"/>
          </w:tcPr>
          <w:p w14:paraId="67ACAFE2" w14:textId="77777777" w:rsidR="00C54060" w:rsidRPr="004E215F" w:rsidRDefault="00C54060" w:rsidP="00162E6D">
            <w:pPr>
              <w:rPr>
                <w:rFonts w:ascii="Arial" w:hAnsi="Arial" w:cs="Arial"/>
                <w:sz w:val="16"/>
                <w:szCs w:val="16"/>
                <w:lang w:eastAsia="es-CO"/>
              </w:rPr>
            </w:pPr>
            <w:r w:rsidRPr="004E215F">
              <w:rPr>
                <w:rFonts w:ascii="Arial" w:hAnsi="Arial" w:cs="Arial"/>
                <w:color w:val="000000"/>
                <w:sz w:val="10"/>
                <w:szCs w:val="12"/>
                <w:lang w:eastAsia="es-CO"/>
              </w:rPr>
              <w:t>PERMANENTE</w:t>
            </w:r>
          </w:p>
        </w:tc>
        <w:tc>
          <w:tcPr>
            <w:tcW w:w="203" w:type="pct"/>
            <w:textDirection w:val="btLr"/>
            <w:vAlign w:val="center"/>
          </w:tcPr>
          <w:p w14:paraId="66E464A4" w14:textId="77777777" w:rsidR="00C54060" w:rsidRPr="004E215F" w:rsidRDefault="00C54060" w:rsidP="00162E6D">
            <w:pPr>
              <w:rPr>
                <w:rFonts w:ascii="Arial" w:hAnsi="Arial" w:cs="Arial"/>
                <w:sz w:val="16"/>
                <w:szCs w:val="16"/>
                <w:lang w:eastAsia="es-CO"/>
              </w:rPr>
            </w:pPr>
            <w:r w:rsidRPr="004E215F">
              <w:rPr>
                <w:rFonts w:ascii="Arial" w:hAnsi="Arial" w:cs="Arial"/>
                <w:color w:val="000000"/>
                <w:sz w:val="10"/>
                <w:szCs w:val="12"/>
                <w:lang w:eastAsia="es-CO"/>
              </w:rPr>
              <w:t xml:space="preserve">REDUCIR LA OCURRENCIA DEL EVENTO-ENTIDAD </w:t>
            </w:r>
          </w:p>
        </w:tc>
      </w:tr>
      <w:tr w:rsidR="00C54060" w:rsidRPr="004E215F" w14:paraId="022C3973" w14:textId="77777777" w:rsidTr="00C54060">
        <w:trPr>
          <w:cantSplit/>
          <w:trHeight w:val="1134"/>
        </w:trPr>
        <w:tc>
          <w:tcPr>
            <w:tcW w:w="155" w:type="pct"/>
            <w:noWrap/>
            <w:vAlign w:val="center"/>
          </w:tcPr>
          <w:p w14:paraId="098E3199" w14:textId="77777777" w:rsidR="00C54060" w:rsidRPr="004E215F" w:rsidRDefault="00C54060" w:rsidP="00162E6D">
            <w:pPr>
              <w:jc w:val="center"/>
              <w:rPr>
                <w:rFonts w:ascii="Arial" w:hAnsi="Arial" w:cs="Arial"/>
                <w:b/>
                <w:bCs/>
                <w:sz w:val="16"/>
                <w:szCs w:val="16"/>
                <w:lang w:eastAsia="es-CO"/>
              </w:rPr>
            </w:pPr>
            <w:r w:rsidRPr="004E215F">
              <w:rPr>
                <w:rFonts w:ascii="Arial" w:hAnsi="Arial" w:cs="Arial"/>
                <w:b/>
                <w:bCs/>
                <w:sz w:val="16"/>
                <w:szCs w:val="16"/>
                <w:lang w:eastAsia="es-CO"/>
              </w:rPr>
              <w:t>4</w:t>
            </w:r>
          </w:p>
        </w:tc>
        <w:tc>
          <w:tcPr>
            <w:tcW w:w="147" w:type="pct"/>
            <w:noWrap/>
            <w:textDirection w:val="btLr"/>
            <w:vAlign w:val="center"/>
          </w:tcPr>
          <w:p w14:paraId="2F116FDB"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 xml:space="preserve">ESPECIFICO </w:t>
            </w:r>
          </w:p>
        </w:tc>
        <w:tc>
          <w:tcPr>
            <w:tcW w:w="101" w:type="pct"/>
            <w:noWrap/>
            <w:textDirection w:val="btLr"/>
            <w:vAlign w:val="center"/>
          </w:tcPr>
          <w:p w14:paraId="4AFD0404"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 xml:space="preserve">EXTERNO </w:t>
            </w:r>
          </w:p>
        </w:tc>
        <w:tc>
          <w:tcPr>
            <w:tcW w:w="109" w:type="pct"/>
            <w:noWrap/>
            <w:textDirection w:val="btLr"/>
            <w:vAlign w:val="center"/>
          </w:tcPr>
          <w:p w14:paraId="678FF706"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EJECUCCION</w:t>
            </w:r>
          </w:p>
        </w:tc>
        <w:tc>
          <w:tcPr>
            <w:tcW w:w="101" w:type="pct"/>
            <w:noWrap/>
            <w:textDirection w:val="btLr"/>
            <w:vAlign w:val="center"/>
          </w:tcPr>
          <w:p w14:paraId="19049EC3"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OPERACIONAL</w:t>
            </w:r>
          </w:p>
        </w:tc>
        <w:tc>
          <w:tcPr>
            <w:tcW w:w="376" w:type="pct"/>
            <w:vAlign w:val="center"/>
          </w:tcPr>
          <w:p w14:paraId="614B62CC" w14:textId="77777777" w:rsidR="00C54060" w:rsidRPr="004E215F" w:rsidRDefault="00C54060" w:rsidP="00162E6D">
            <w:pPr>
              <w:jc w:val="center"/>
              <w:rPr>
                <w:rFonts w:ascii="Arial" w:hAnsi="Arial" w:cs="Arial"/>
                <w:color w:val="000000"/>
                <w:sz w:val="10"/>
                <w:szCs w:val="12"/>
                <w:lang w:eastAsia="es-CO"/>
              </w:rPr>
            </w:pPr>
            <w:r w:rsidRPr="004E215F">
              <w:rPr>
                <w:rFonts w:ascii="Arial" w:hAnsi="Arial" w:cs="Arial"/>
                <w:color w:val="000000"/>
                <w:sz w:val="10"/>
                <w:szCs w:val="12"/>
                <w:lang w:eastAsia="es-CO"/>
              </w:rPr>
              <w:t>RIESGOS DERIVADOS DE LA DEFICIENTE CALIDAD Y MALA PRESTACION DEL SERVICO</w:t>
            </w:r>
          </w:p>
          <w:p w14:paraId="241A22A6" w14:textId="77777777" w:rsidR="00C54060" w:rsidRPr="004E215F" w:rsidRDefault="00C54060" w:rsidP="00162E6D">
            <w:pPr>
              <w:rPr>
                <w:rFonts w:ascii="Arial" w:hAnsi="Arial" w:cs="Arial"/>
                <w:sz w:val="16"/>
                <w:szCs w:val="16"/>
                <w:lang w:eastAsia="es-CO"/>
              </w:rPr>
            </w:pPr>
          </w:p>
        </w:tc>
        <w:tc>
          <w:tcPr>
            <w:tcW w:w="328" w:type="pct"/>
            <w:vAlign w:val="center"/>
          </w:tcPr>
          <w:p w14:paraId="19AFFB6C" w14:textId="77777777" w:rsidR="00C54060" w:rsidRPr="004E215F" w:rsidRDefault="00C54060" w:rsidP="00162E6D">
            <w:pPr>
              <w:rPr>
                <w:rFonts w:ascii="Arial" w:hAnsi="Arial" w:cs="Arial"/>
                <w:sz w:val="16"/>
                <w:szCs w:val="16"/>
                <w:lang w:eastAsia="es-CO"/>
              </w:rPr>
            </w:pPr>
            <w:r w:rsidRPr="004E215F">
              <w:rPr>
                <w:rFonts w:ascii="Arial" w:hAnsi="Arial" w:cs="Arial"/>
                <w:color w:val="000000"/>
                <w:sz w:val="10"/>
                <w:szCs w:val="12"/>
                <w:lang w:eastAsia="es-CO"/>
              </w:rPr>
              <w:t>NO EJECUCION DEL CONTRATO DE ACUERDO A LO ESTABLECIDO EN LAS ESPECIFICACIONES</w:t>
            </w:r>
          </w:p>
        </w:tc>
        <w:tc>
          <w:tcPr>
            <w:tcW w:w="101" w:type="pct"/>
            <w:noWrap/>
            <w:textDirection w:val="btLr"/>
            <w:vAlign w:val="center"/>
          </w:tcPr>
          <w:p w14:paraId="0F4D0BCB"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(IMPROBABLE) 2</w:t>
            </w:r>
          </w:p>
        </w:tc>
        <w:tc>
          <w:tcPr>
            <w:tcW w:w="151" w:type="pct"/>
            <w:noWrap/>
            <w:textDirection w:val="btLr"/>
            <w:vAlign w:val="center"/>
          </w:tcPr>
          <w:p w14:paraId="19CA2F02"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(POSIBLE) 3</w:t>
            </w:r>
          </w:p>
        </w:tc>
        <w:tc>
          <w:tcPr>
            <w:tcW w:w="150" w:type="pct"/>
            <w:noWrap/>
            <w:textDirection w:val="btLr"/>
            <w:vAlign w:val="center"/>
          </w:tcPr>
          <w:p w14:paraId="7C7A2568"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5</w:t>
            </w:r>
          </w:p>
        </w:tc>
        <w:tc>
          <w:tcPr>
            <w:tcW w:w="148" w:type="pct"/>
            <w:noWrap/>
            <w:textDirection w:val="btLr"/>
            <w:vAlign w:val="center"/>
          </w:tcPr>
          <w:p w14:paraId="74FA0422"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(RIESGO MEDIO)</w:t>
            </w:r>
          </w:p>
        </w:tc>
        <w:tc>
          <w:tcPr>
            <w:tcW w:w="204" w:type="pct"/>
            <w:textDirection w:val="btLr"/>
            <w:vAlign w:val="center"/>
          </w:tcPr>
          <w:p w14:paraId="367D8835"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ENTIDAD</w:t>
            </w:r>
          </w:p>
        </w:tc>
        <w:tc>
          <w:tcPr>
            <w:tcW w:w="252" w:type="pct"/>
            <w:vAlign w:val="center"/>
          </w:tcPr>
          <w:p w14:paraId="08DF3CD6" w14:textId="77777777" w:rsidR="00C54060" w:rsidRPr="004E215F" w:rsidRDefault="00C54060" w:rsidP="00162E6D">
            <w:pPr>
              <w:jc w:val="both"/>
              <w:rPr>
                <w:rFonts w:ascii="Arial" w:hAnsi="Arial" w:cs="Arial"/>
                <w:sz w:val="16"/>
                <w:szCs w:val="16"/>
                <w:lang w:eastAsia="es-CO"/>
              </w:rPr>
            </w:pPr>
            <w:r w:rsidRPr="004E215F">
              <w:rPr>
                <w:rFonts w:ascii="Arial" w:hAnsi="Arial" w:cs="Arial"/>
                <w:color w:val="000000"/>
                <w:sz w:val="10"/>
                <w:szCs w:val="12"/>
                <w:lang w:eastAsia="es-CO"/>
              </w:rPr>
              <w:t xml:space="preserve">REDUCIR LA PROBABILIDADDE OCURRECIA/INFORMES DE SUPERVICION EN DONDE SE REALICE SEGUIMIENTO A LO REQUERIDO EN LAS ESPECIFICACIONES TECNICAS MINIMAS ESTABLECIDAS EN EL CONTRATO. </w:t>
            </w:r>
          </w:p>
        </w:tc>
        <w:tc>
          <w:tcPr>
            <w:tcW w:w="201" w:type="pct"/>
            <w:noWrap/>
            <w:textDirection w:val="btLr"/>
            <w:vAlign w:val="center"/>
          </w:tcPr>
          <w:p w14:paraId="772DA093"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(RARO) 1</w:t>
            </w:r>
          </w:p>
        </w:tc>
        <w:tc>
          <w:tcPr>
            <w:tcW w:w="150" w:type="pct"/>
            <w:noWrap/>
            <w:textDirection w:val="btLr"/>
            <w:vAlign w:val="center"/>
          </w:tcPr>
          <w:p w14:paraId="2C762881"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(MENOR) 2</w:t>
            </w:r>
          </w:p>
        </w:tc>
        <w:tc>
          <w:tcPr>
            <w:tcW w:w="151" w:type="pct"/>
            <w:noWrap/>
            <w:textDirection w:val="btLr"/>
            <w:vAlign w:val="center"/>
          </w:tcPr>
          <w:p w14:paraId="4BFCB581"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RIESGO BAJO (3)</w:t>
            </w:r>
          </w:p>
        </w:tc>
        <w:tc>
          <w:tcPr>
            <w:tcW w:w="151" w:type="pct"/>
            <w:noWrap/>
            <w:textDirection w:val="btLr"/>
            <w:vAlign w:val="center"/>
          </w:tcPr>
          <w:p w14:paraId="38CBEB22" w14:textId="77777777" w:rsidR="00C54060" w:rsidRPr="004E215F" w:rsidRDefault="00C54060" w:rsidP="00162E6D">
            <w:pPr>
              <w:jc w:val="center"/>
              <w:rPr>
                <w:rFonts w:ascii="Arial" w:hAnsi="Arial" w:cs="Arial"/>
                <w:sz w:val="16"/>
                <w:szCs w:val="16"/>
                <w:lang w:eastAsia="es-CO"/>
              </w:rPr>
            </w:pPr>
          </w:p>
        </w:tc>
        <w:tc>
          <w:tcPr>
            <w:tcW w:w="201" w:type="pct"/>
            <w:noWrap/>
            <w:vAlign w:val="center"/>
          </w:tcPr>
          <w:p w14:paraId="020845F5"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SI</w:t>
            </w:r>
          </w:p>
        </w:tc>
        <w:tc>
          <w:tcPr>
            <w:tcW w:w="231" w:type="pct"/>
            <w:textDirection w:val="btLr"/>
            <w:vAlign w:val="center"/>
          </w:tcPr>
          <w:p w14:paraId="127069E0" w14:textId="77777777" w:rsidR="00C54060" w:rsidRPr="004E215F" w:rsidRDefault="00C54060" w:rsidP="00C54060">
            <w:pPr>
              <w:ind w:left="113" w:right="113"/>
              <w:rPr>
                <w:rFonts w:ascii="Arial" w:hAnsi="Arial" w:cs="Arial"/>
                <w:sz w:val="16"/>
                <w:szCs w:val="16"/>
                <w:lang w:eastAsia="es-CO"/>
              </w:rPr>
            </w:pPr>
            <w:r w:rsidRPr="004E215F">
              <w:rPr>
                <w:rFonts w:ascii="Arial" w:hAnsi="Arial" w:cs="Arial"/>
                <w:color w:val="000000"/>
                <w:sz w:val="10"/>
                <w:szCs w:val="12"/>
                <w:lang w:eastAsia="es-CO"/>
              </w:rPr>
              <w:t>SUPERVISOR DEL CONTRATO</w:t>
            </w:r>
          </w:p>
        </w:tc>
        <w:tc>
          <w:tcPr>
            <w:tcW w:w="271" w:type="pct"/>
            <w:vAlign w:val="center"/>
          </w:tcPr>
          <w:p w14:paraId="7D9A6DBF" w14:textId="77777777" w:rsidR="00C54060" w:rsidRPr="004E215F" w:rsidRDefault="00C54060" w:rsidP="00162E6D">
            <w:pPr>
              <w:rPr>
                <w:rFonts w:ascii="Arial" w:hAnsi="Arial" w:cs="Arial"/>
                <w:sz w:val="16"/>
                <w:szCs w:val="16"/>
                <w:lang w:eastAsia="es-CO"/>
              </w:rPr>
            </w:pPr>
            <w:r w:rsidRPr="004E215F">
              <w:rPr>
                <w:rFonts w:ascii="Arial" w:hAnsi="Arial" w:cs="Arial"/>
                <w:color w:val="000000"/>
                <w:sz w:val="10"/>
                <w:szCs w:val="12"/>
                <w:lang w:eastAsia="es-CO"/>
              </w:rPr>
              <w:t>ADJUDICACION DEL CONTRATO</w:t>
            </w:r>
          </w:p>
        </w:tc>
        <w:tc>
          <w:tcPr>
            <w:tcW w:w="252" w:type="pct"/>
            <w:vAlign w:val="center"/>
          </w:tcPr>
          <w:p w14:paraId="28713226" w14:textId="77777777" w:rsidR="00C54060" w:rsidRPr="004E215F" w:rsidRDefault="00C54060" w:rsidP="00162E6D">
            <w:pPr>
              <w:jc w:val="both"/>
              <w:rPr>
                <w:rFonts w:ascii="Arial" w:hAnsi="Arial" w:cs="Arial"/>
                <w:sz w:val="16"/>
                <w:szCs w:val="16"/>
                <w:lang w:eastAsia="es-CO"/>
              </w:rPr>
            </w:pPr>
            <w:r w:rsidRPr="004E215F">
              <w:rPr>
                <w:rFonts w:ascii="Arial" w:hAnsi="Arial" w:cs="Arial"/>
                <w:color w:val="000000"/>
                <w:sz w:val="10"/>
                <w:szCs w:val="12"/>
                <w:lang w:eastAsia="es-CO"/>
              </w:rPr>
              <w:t xml:space="preserve">Desde la planeación del proceso hasta la TERMINACION DEL CONTRATO </w:t>
            </w:r>
          </w:p>
        </w:tc>
        <w:tc>
          <w:tcPr>
            <w:tcW w:w="302" w:type="pct"/>
            <w:vAlign w:val="center"/>
          </w:tcPr>
          <w:p w14:paraId="199D95BA" w14:textId="77777777" w:rsidR="00C54060" w:rsidRPr="004E215F" w:rsidRDefault="00C54060" w:rsidP="00162E6D">
            <w:pPr>
              <w:rPr>
                <w:rFonts w:ascii="Arial" w:hAnsi="Arial" w:cs="Arial"/>
                <w:sz w:val="16"/>
                <w:szCs w:val="16"/>
                <w:lang w:eastAsia="es-CO"/>
              </w:rPr>
            </w:pPr>
            <w:r w:rsidRPr="004E215F">
              <w:rPr>
                <w:rFonts w:ascii="Arial" w:hAnsi="Arial" w:cs="Arial"/>
                <w:color w:val="000000"/>
                <w:sz w:val="10"/>
                <w:szCs w:val="12"/>
                <w:lang w:eastAsia="es-CO"/>
              </w:rPr>
              <w:t xml:space="preserve">INFORMES DE SUPERVICION </w:t>
            </w:r>
          </w:p>
        </w:tc>
        <w:tc>
          <w:tcPr>
            <w:tcW w:w="564" w:type="pct"/>
            <w:textDirection w:val="btLr"/>
            <w:vAlign w:val="center"/>
          </w:tcPr>
          <w:p w14:paraId="4D85C3B5" w14:textId="77777777" w:rsidR="00C54060" w:rsidRPr="004E215F" w:rsidRDefault="00C54060" w:rsidP="00C54060">
            <w:pPr>
              <w:jc w:val="center"/>
              <w:rPr>
                <w:rFonts w:ascii="Arial" w:hAnsi="Arial" w:cs="Arial"/>
                <w:sz w:val="16"/>
                <w:szCs w:val="16"/>
                <w:lang w:eastAsia="es-CO"/>
              </w:rPr>
            </w:pPr>
            <w:r w:rsidRPr="004E215F">
              <w:rPr>
                <w:rFonts w:ascii="Arial" w:hAnsi="Arial" w:cs="Arial"/>
                <w:color w:val="000000"/>
                <w:sz w:val="10"/>
                <w:szCs w:val="12"/>
                <w:lang w:eastAsia="es-CO"/>
              </w:rPr>
              <w:t>Permanente.</w:t>
            </w:r>
          </w:p>
        </w:tc>
        <w:tc>
          <w:tcPr>
            <w:tcW w:w="203" w:type="pct"/>
            <w:textDirection w:val="btLr"/>
            <w:vAlign w:val="center"/>
          </w:tcPr>
          <w:p w14:paraId="1FB1C701" w14:textId="77777777" w:rsidR="00C54060" w:rsidRPr="004E215F" w:rsidRDefault="00C54060" w:rsidP="00C54060">
            <w:pPr>
              <w:jc w:val="center"/>
              <w:rPr>
                <w:rFonts w:ascii="Arial" w:hAnsi="Arial" w:cs="Arial"/>
                <w:sz w:val="16"/>
                <w:szCs w:val="16"/>
                <w:lang w:eastAsia="es-CO"/>
              </w:rPr>
            </w:pPr>
            <w:r w:rsidRPr="004E215F">
              <w:rPr>
                <w:rFonts w:ascii="Arial" w:hAnsi="Arial" w:cs="Arial"/>
                <w:color w:val="000000"/>
                <w:sz w:val="10"/>
                <w:szCs w:val="12"/>
                <w:lang w:eastAsia="es-CO"/>
              </w:rPr>
              <w:t>ENTIDAD</w:t>
            </w:r>
          </w:p>
        </w:tc>
      </w:tr>
      <w:tr w:rsidR="00C54060" w:rsidRPr="004E215F" w14:paraId="5AF58889" w14:textId="77777777" w:rsidTr="00C54060">
        <w:trPr>
          <w:trHeight w:val="263"/>
        </w:trPr>
        <w:tc>
          <w:tcPr>
            <w:tcW w:w="155" w:type="pct"/>
            <w:noWrap/>
            <w:vAlign w:val="center"/>
          </w:tcPr>
          <w:p w14:paraId="75A49A36" w14:textId="77777777" w:rsidR="00C54060" w:rsidRPr="004E215F" w:rsidRDefault="00C54060" w:rsidP="00162E6D">
            <w:pPr>
              <w:jc w:val="center"/>
              <w:rPr>
                <w:rFonts w:ascii="Arial" w:hAnsi="Arial" w:cs="Arial"/>
                <w:b/>
                <w:bCs/>
                <w:sz w:val="16"/>
                <w:szCs w:val="16"/>
                <w:lang w:eastAsia="es-CO"/>
              </w:rPr>
            </w:pPr>
            <w:r w:rsidRPr="004E215F">
              <w:rPr>
                <w:rFonts w:ascii="Arial" w:hAnsi="Arial" w:cs="Arial"/>
                <w:b/>
                <w:bCs/>
                <w:sz w:val="16"/>
                <w:szCs w:val="16"/>
                <w:lang w:eastAsia="es-CO"/>
              </w:rPr>
              <w:t>5</w:t>
            </w:r>
          </w:p>
        </w:tc>
        <w:tc>
          <w:tcPr>
            <w:tcW w:w="147" w:type="pct"/>
            <w:noWrap/>
            <w:textDirection w:val="btLr"/>
            <w:vAlign w:val="center"/>
          </w:tcPr>
          <w:p w14:paraId="46BCF49E"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GENERAL</w:t>
            </w:r>
          </w:p>
        </w:tc>
        <w:tc>
          <w:tcPr>
            <w:tcW w:w="101" w:type="pct"/>
            <w:noWrap/>
            <w:textDirection w:val="btLr"/>
            <w:vAlign w:val="center"/>
          </w:tcPr>
          <w:p w14:paraId="5A012AA3"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EXTERNO</w:t>
            </w:r>
          </w:p>
        </w:tc>
        <w:tc>
          <w:tcPr>
            <w:tcW w:w="109" w:type="pct"/>
            <w:noWrap/>
            <w:textDirection w:val="btLr"/>
            <w:vAlign w:val="center"/>
          </w:tcPr>
          <w:p w14:paraId="79CD95DD"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SELECCIÓN</w:t>
            </w:r>
          </w:p>
        </w:tc>
        <w:tc>
          <w:tcPr>
            <w:tcW w:w="101" w:type="pct"/>
            <w:noWrap/>
            <w:textDirection w:val="btLr"/>
            <w:vAlign w:val="center"/>
          </w:tcPr>
          <w:p w14:paraId="5EFB39A4"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 xml:space="preserve">ECONÓMICO </w:t>
            </w:r>
          </w:p>
        </w:tc>
        <w:tc>
          <w:tcPr>
            <w:tcW w:w="376" w:type="pct"/>
            <w:vAlign w:val="center"/>
          </w:tcPr>
          <w:p w14:paraId="66DF3A3E" w14:textId="77777777" w:rsidR="00C54060" w:rsidRPr="004E215F" w:rsidRDefault="00C54060" w:rsidP="00162E6D">
            <w:pPr>
              <w:rPr>
                <w:rFonts w:ascii="Arial" w:hAnsi="Arial" w:cs="Arial"/>
                <w:sz w:val="16"/>
                <w:szCs w:val="16"/>
                <w:lang w:eastAsia="es-CO"/>
              </w:rPr>
            </w:pPr>
            <w:r w:rsidRPr="004E215F">
              <w:rPr>
                <w:rFonts w:ascii="Arial" w:hAnsi="Arial" w:cs="Arial"/>
                <w:color w:val="000000"/>
                <w:sz w:val="10"/>
                <w:szCs w:val="12"/>
                <w:lang w:eastAsia="es-CO"/>
              </w:rPr>
              <w:t xml:space="preserve">EN EL MOMENTO DEL CIERRE DEL PROCESO NO SE PRESENTE NINGÚN OFERENTE A PRESENTAR PROPUESTA </w:t>
            </w:r>
          </w:p>
        </w:tc>
        <w:tc>
          <w:tcPr>
            <w:tcW w:w="328" w:type="pct"/>
            <w:vAlign w:val="center"/>
          </w:tcPr>
          <w:p w14:paraId="1CCA4B6B" w14:textId="77777777" w:rsidR="00C54060" w:rsidRPr="004E215F" w:rsidRDefault="00C54060" w:rsidP="00162E6D">
            <w:pPr>
              <w:rPr>
                <w:rFonts w:ascii="Arial" w:hAnsi="Arial" w:cs="Arial"/>
                <w:sz w:val="16"/>
                <w:szCs w:val="16"/>
                <w:lang w:eastAsia="es-CO"/>
              </w:rPr>
            </w:pPr>
            <w:r w:rsidRPr="004E215F">
              <w:rPr>
                <w:rFonts w:ascii="Arial" w:hAnsi="Arial" w:cs="Arial"/>
                <w:color w:val="000000"/>
                <w:sz w:val="10"/>
                <w:szCs w:val="12"/>
                <w:lang w:eastAsia="es-CO"/>
              </w:rPr>
              <w:t>DECLARATORIA DESIERTA DEL PROCESO</w:t>
            </w:r>
          </w:p>
        </w:tc>
        <w:tc>
          <w:tcPr>
            <w:tcW w:w="101" w:type="pct"/>
            <w:noWrap/>
            <w:textDirection w:val="btLr"/>
            <w:vAlign w:val="center"/>
          </w:tcPr>
          <w:p w14:paraId="17BC1B1F"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(2)  IMPROBABLE</w:t>
            </w:r>
          </w:p>
        </w:tc>
        <w:tc>
          <w:tcPr>
            <w:tcW w:w="151" w:type="pct"/>
            <w:noWrap/>
            <w:textDirection w:val="btLr"/>
            <w:vAlign w:val="center"/>
          </w:tcPr>
          <w:p w14:paraId="2669202C"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3 (MODERADO)</w:t>
            </w:r>
          </w:p>
        </w:tc>
        <w:tc>
          <w:tcPr>
            <w:tcW w:w="150" w:type="pct"/>
            <w:noWrap/>
            <w:textDirection w:val="btLr"/>
            <w:vAlign w:val="center"/>
          </w:tcPr>
          <w:p w14:paraId="2A03FC65"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5</w:t>
            </w:r>
          </w:p>
        </w:tc>
        <w:tc>
          <w:tcPr>
            <w:tcW w:w="148" w:type="pct"/>
            <w:noWrap/>
            <w:textDirection w:val="btLr"/>
            <w:vAlign w:val="center"/>
          </w:tcPr>
          <w:p w14:paraId="75F6824F"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(RIESGO MEDIO)</w:t>
            </w:r>
          </w:p>
        </w:tc>
        <w:tc>
          <w:tcPr>
            <w:tcW w:w="204" w:type="pct"/>
            <w:textDirection w:val="btLr"/>
            <w:vAlign w:val="center"/>
          </w:tcPr>
          <w:p w14:paraId="0CF205D1"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ENTIDAD ESTATAL</w:t>
            </w:r>
          </w:p>
        </w:tc>
        <w:tc>
          <w:tcPr>
            <w:tcW w:w="252" w:type="pct"/>
            <w:vAlign w:val="center"/>
          </w:tcPr>
          <w:p w14:paraId="3BD5D2CE" w14:textId="77777777" w:rsidR="00C54060" w:rsidRPr="004E215F" w:rsidRDefault="00C54060" w:rsidP="00162E6D">
            <w:pPr>
              <w:jc w:val="both"/>
              <w:rPr>
                <w:rFonts w:ascii="Arial" w:hAnsi="Arial" w:cs="Arial"/>
                <w:sz w:val="16"/>
                <w:szCs w:val="16"/>
                <w:lang w:eastAsia="es-CO"/>
              </w:rPr>
            </w:pPr>
            <w:r w:rsidRPr="004E215F">
              <w:rPr>
                <w:rFonts w:ascii="Arial" w:hAnsi="Arial" w:cs="Arial"/>
                <w:color w:val="000000"/>
                <w:sz w:val="10"/>
                <w:szCs w:val="12"/>
                <w:lang w:eastAsia="es-CO"/>
              </w:rPr>
              <w:t>EL ANÁLISIS DE LAS POSIBLES CAUSAS DE LA DECLARATORIA DESIERTA, CON LLEVANDO ASÍ A LA VERIFICACIÓN DEL ESTUDIO PREVIO</w:t>
            </w:r>
          </w:p>
        </w:tc>
        <w:tc>
          <w:tcPr>
            <w:tcW w:w="201" w:type="pct"/>
            <w:noWrap/>
            <w:textDirection w:val="btLr"/>
            <w:vAlign w:val="center"/>
          </w:tcPr>
          <w:p w14:paraId="1505054D"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(1) RARO</w:t>
            </w:r>
          </w:p>
        </w:tc>
        <w:tc>
          <w:tcPr>
            <w:tcW w:w="150" w:type="pct"/>
            <w:noWrap/>
            <w:textDirection w:val="btLr"/>
            <w:vAlign w:val="center"/>
          </w:tcPr>
          <w:p w14:paraId="7CA913FD"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 xml:space="preserve">  (2) MENOR</w:t>
            </w:r>
          </w:p>
        </w:tc>
        <w:tc>
          <w:tcPr>
            <w:tcW w:w="151" w:type="pct"/>
            <w:noWrap/>
            <w:textDirection w:val="btLr"/>
            <w:vAlign w:val="center"/>
          </w:tcPr>
          <w:p w14:paraId="7D70D9E0"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RIESGO BAJO (3)</w:t>
            </w:r>
          </w:p>
        </w:tc>
        <w:tc>
          <w:tcPr>
            <w:tcW w:w="151" w:type="pct"/>
            <w:noWrap/>
            <w:textDirection w:val="btLr"/>
            <w:vAlign w:val="center"/>
          </w:tcPr>
          <w:p w14:paraId="6D636813" w14:textId="77777777" w:rsidR="00C54060" w:rsidRPr="004E215F" w:rsidRDefault="00C54060" w:rsidP="00162E6D">
            <w:pPr>
              <w:jc w:val="center"/>
              <w:rPr>
                <w:rFonts w:ascii="Arial" w:hAnsi="Arial" w:cs="Arial"/>
                <w:sz w:val="16"/>
                <w:szCs w:val="16"/>
                <w:lang w:eastAsia="es-CO"/>
              </w:rPr>
            </w:pPr>
          </w:p>
        </w:tc>
        <w:tc>
          <w:tcPr>
            <w:tcW w:w="201" w:type="pct"/>
            <w:noWrap/>
            <w:textDirection w:val="btLr"/>
            <w:vAlign w:val="center"/>
          </w:tcPr>
          <w:p w14:paraId="199C8AEE"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NO</w:t>
            </w:r>
          </w:p>
        </w:tc>
        <w:tc>
          <w:tcPr>
            <w:tcW w:w="231" w:type="pct"/>
            <w:textDirection w:val="btLr"/>
            <w:vAlign w:val="center"/>
          </w:tcPr>
          <w:p w14:paraId="258A80D6" w14:textId="77777777" w:rsidR="00C54060" w:rsidRPr="004E215F" w:rsidRDefault="00C54060" w:rsidP="00C54060">
            <w:pPr>
              <w:jc w:val="center"/>
              <w:rPr>
                <w:rFonts w:ascii="Arial" w:hAnsi="Arial" w:cs="Arial"/>
                <w:sz w:val="16"/>
                <w:szCs w:val="16"/>
                <w:lang w:eastAsia="es-CO"/>
              </w:rPr>
            </w:pPr>
            <w:r w:rsidRPr="004E215F">
              <w:rPr>
                <w:rFonts w:ascii="Arial" w:hAnsi="Arial" w:cs="Arial"/>
                <w:color w:val="000000"/>
                <w:sz w:val="10"/>
                <w:szCs w:val="12"/>
                <w:lang w:eastAsia="es-CO"/>
              </w:rPr>
              <w:t>ENTIDAD ESTATAL</w:t>
            </w:r>
          </w:p>
        </w:tc>
        <w:tc>
          <w:tcPr>
            <w:tcW w:w="271" w:type="pct"/>
            <w:textDirection w:val="btLr"/>
            <w:vAlign w:val="center"/>
          </w:tcPr>
          <w:p w14:paraId="4D7D6A4F" w14:textId="77777777" w:rsidR="00C54060" w:rsidRPr="004E215F" w:rsidRDefault="00C54060" w:rsidP="00162E6D">
            <w:pPr>
              <w:rPr>
                <w:rFonts w:ascii="Arial" w:hAnsi="Arial" w:cs="Arial"/>
                <w:sz w:val="16"/>
                <w:szCs w:val="16"/>
                <w:lang w:eastAsia="es-CO"/>
              </w:rPr>
            </w:pPr>
            <w:r w:rsidRPr="004E215F">
              <w:rPr>
                <w:rFonts w:ascii="Arial" w:hAnsi="Arial" w:cs="Arial"/>
                <w:color w:val="000000"/>
                <w:sz w:val="10"/>
                <w:szCs w:val="12"/>
                <w:lang w:eastAsia="es-CO"/>
              </w:rPr>
              <w:t>DESDE LA APERTURA DEL PROCESO</w:t>
            </w:r>
          </w:p>
        </w:tc>
        <w:tc>
          <w:tcPr>
            <w:tcW w:w="252" w:type="pct"/>
            <w:textDirection w:val="btLr"/>
            <w:vAlign w:val="center"/>
          </w:tcPr>
          <w:p w14:paraId="5F6426FF" w14:textId="77777777" w:rsidR="00C54060" w:rsidRPr="004E215F" w:rsidRDefault="00C54060" w:rsidP="00162E6D">
            <w:pPr>
              <w:jc w:val="both"/>
              <w:rPr>
                <w:rFonts w:ascii="Arial" w:hAnsi="Arial" w:cs="Arial"/>
                <w:sz w:val="16"/>
                <w:szCs w:val="16"/>
                <w:lang w:eastAsia="es-CO"/>
              </w:rPr>
            </w:pPr>
            <w:r w:rsidRPr="004E215F">
              <w:rPr>
                <w:rFonts w:ascii="Arial" w:hAnsi="Arial" w:cs="Arial"/>
                <w:color w:val="000000"/>
                <w:sz w:val="10"/>
                <w:szCs w:val="12"/>
                <w:lang w:eastAsia="es-CO"/>
              </w:rPr>
              <w:t>HASTA EL CIERRE DEL PROCESO</w:t>
            </w:r>
          </w:p>
        </w:tc>
        <w:tc>
          <w:tcPr>
            <w:tcW w:w="302" w:type="pct"/>
            <w:textDirection w:val="btLr"/>
            <w:vAlign w:val="center"/>
          </w:tcPr>
          <w:p w14:paraId="2038FDB9" w14:textId="77777777" w:rsidR="00C54060" w:rsidRPr="004E215F" w:rsidRDefault="00C54060" w:rsidP="00162E6D">
            <w:pPr>
              <w:rPr>
                <w:rFonts w:ascii="Arial" w:hAnsi="Arial" w:cs="Arial"/>
                <w:sz w:val="16"/>
                <w:szCs w:val="16"/>
                <w:lang w:eastAsia="es-CO"/>
              </w:rPr>
            </w:pPr>
            <w:r w:rsidRPr="004E215F">
              <w:rPr>
                <w:rFonts w:ascii="Arial" w:hAnsi="Arial" w:cs="Arial"/>
                <w:color w:val="000000"/>
                <w:sz w:val="10"/>
                <w:szCs w:val="12"/>
                <w:lang w:eastAsia="es-CO"/>
              </w:rPr>
              <w:t>CONTROL DEL PROCESO DESDE LA APERTURA HASTA EL CIERRE DEL PROCESO</w:t>
            </w:r>
          </w:p>
        </w:tc>
        <w:tc>
          <w:tcPr>
            <w:tcW w:w="564" w:type="pct"/>
            <w:textDirection w:val="btLr"/>
            <w:vAlign w:val="center"/>
          </w:tcPr>
          <w:p w14:paraId="456A6A10" w14:textId="77777777" w:rsidR="00C54060" w:rsidRPr="004E215F" w:rsidRDefault="00C54060" w:rsidP="00C54060">
            <w:pPr>
              <w:jc w:val="center"/>
              <w:rPr>
                <w:rFonts w:ascii="Arial" w:hAnsi="Arial" w:cs="Arial"/>
                <w:sz w:val="16"/>
                <w:szCs w:val="16"/>
                <w:lang w:eastAsia="es-CO"/>
              </w:rPr>
            </w:pPr>
            <w:r w:rsidRPr="004E215F">
              <w:rPr>
                <w:rFonts w:ascii="Arial" w:hAnsi="Arial" w:cs="Arial"/>
                <w:color w:val="000000"/>
                <w:sz w:val="10"/>
                <w:szCs w:val="12"/>
                <w:lang w:eastAsia="es-CO"/>
              </w:rPr>
              <w:t>DURANTE EL PROCESO PRECONTRACTUAL</w:t>
            </w:r>
          </w:p>
        </w:tc>
        <w:tc>
          <w:tcPr>
            <w:tcW w:w="203" w:type="pct"/>
            <w:textDirection w:val="btLr"/>
            <w:vAlign w:val="center"/>
          </w:tcPr>
          <w:p w14:paraId="1E73C912" w14:textId="77777777" w:rsidR="00C54060" w:rsidRPr="004E215F" w:rsidRDefault="00C54060" w:rsidP="00C54060">
            <w:pPr>
              <w:jc w:val="center"/>
              <w:rPr>
                <w:rFonts w:ascii="Arial" w:hAnsi="Arial" w:cs="Arial"/>
                <w:sz w:val="16"/>
                <w:szCs w:val="16"/>
                <w:lang w:eastAsia="es-CO"/>
              </w:rPr>
            </w:pPr>
            <w:r w:rsidRPr="004E215F">
              <w:rPr>
                <w:rFonts w:ascii="Arial" w:hAnsi="Arial" w:cs="Arial"/>
                <w:color w:val="000000"/>
                <w:sz w:val="10"/>
                <w:szCs w:val="12"/>
                <w:lang w:eastAsia="es-CO"/>
              </w:rPr>
              <w:t>ENTIDAD ESTATAL</w:t>
            </w:r>
          </w:p>
        </w:tc>
      </w:tr>
      <w:tr w:rsidR="00C54060" w:rsidRPr="004E215F" w14:paraId="56759531" w14:textId="77777777" w:rsidTr="00C54060">
        <w:trPr>
          <w:trHeight w:val="263"/>
        </w:trPr>
        <w:tc>
          <w:tcPr>
            <w:tcW w:w="155" w:type="pct"/>
            <w:noWrap/>
            <w:vAlign w:val="center"/>
          </w:tcPr>
          <w:p w14:paraId="1883D72C" w14:textId="77777777" w:rsidR="00C54060" w:rsidRPr="004E215F" w:rsidRDefault="00C54060" w:rsidP="00162E6D">
            <w:pPr>
              <w:jc w:val="center"/>
              <w:rPr>
                <w:rFonts w:ascii="Arial" w:hAnsi="Arial" w:cs="Arial"/>
                <w:b/>
                <w:bCs/>
                <w:sz w:val="16"/>
                <w:szCs w:val="16"/>
                <w:lang w:eastAsia="es-CO"/>
              </w:rPr>
            </w:pPr>
            <w:r w:rsidRPr="004E215F">
              <w:rPr>
                <w:rFonts w:ascii="Arial" w:hAnsi="Arial" w:cs="Arial"/>
                <w:b/>
                <w:bCs/>
                <w:sz w:val="16"/>
                <w:szCs w:val="16"/>
                <w:lang w:eastAsia="es-CO"/>
              </w:rPr>
              <w:t>6</w:t>
            </w:r>
          </w:p>
        </w:tc>
        <w:tc>
          <w:tcPr>
            <w:tcW w:w="147" w:type="pct"/>
            <w:noWrap/>
            <w:textDirection w:val="btLr"/>
            <w:vAlign w:val="center"/>
          </w:tcPr>
          <w:p w14:paraId="14E27FF0"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GENERAL</w:t>
            </w:r>
          </w:p>
        </w:tc>
        <w:tc>
          <w:tcPr>
            <w:tcW w:w="101" w:type="pct"/>
            <w:noWrap/>
            <w:textDirection w:val="btLr"/>
            <w:vAlign w:val="center"/>
          </w:tcPr>
          <w:p w14:paraId="5052E291"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EXTERNO</w:t>
            </w:r>
          </w:p>
        </w:tc>
        <w:tc>
          <w:tcPr>
            <w:tcW w:w="109" w:type="pct"/>
            <w:noWrap/>
            <w:textDirection w:val="btLr"/>
            <w:vAlign w:val="center"/>
          </w:tcPr>
          <w:p w14:paraId="16CAC05A"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EJECUCIÓN</w:t>
            </w:r>
          </w:p>
        </w:tc>
        <w:tc>
          <w:tcPr>
            <w:tcW w:w="101" w:type="pct"/>
            <w:noWrap/>
            <w:textDirection w:val="btLr"/>
            <w:vAlign w:val="center"/>
          </w:tcPr>
          <w:p w14:paraId="7B41F0D8"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OPERACIONALES</w:t>
            </w:r>
          </w:p>
        </w:tc>
        <w:tc>
          <w:tcPr>
            <w:tcW w:w="376" w:type="pct"/>
            <w:vAlign w:val="center"/>
          </w:tcPr>
          <w:p w14:paraId="2BC1787E" w14:textId="77777777" w:rsidR="00C54060" w:rsidRPr="004E215F" w:rsidRDefault="00C54060" w:rsidP="00162E6D">
            <w:pPr>
              <w:rPr>
                <w:rFonts w:ascii="Arial" w:hAnsi="Arial" w:cs="Arial"/>
                <w:sz w:val="16"/>
                <w:szCs w:val="16"/>
                <w:lang w:eastAsia="es-CO"/>
              </w:rPr>
            </w:pPr>
            <w:r w:rsidRPr="004E215F">
              <w:rPr>
                <w:rFonts w:ascii="Arial" w:hAnsi="Arial" w:cs="Arial"/>
                <w:color w:val="000000"/>
                <w:sz w:val="10"/>
                <w:szCs w:val="12"/>
                <w:lang w:eastAsia="es-CO"/>
              </w:rPr>
              <w:t>NO PAGO DE SALARIOS PRESTACIONES E INDEMNIZACIONES LABORALES.</w:t>
            </w:r>
          </w:p>
        </w:tc>
        <w:tc>
          <w:tcPr>
            <w:tcW w:w="328" w:type="pct"/>
            <w:vAlign w:val="center"/>
          </w:tcPr>
          <w:p w14:paraId="38385483" w14:textId="77777777" w:rsidR="00C54060" w:rsidRPr="004E215F" w:rsidRDefault="00C54060" w:rsidP="00162E6D">
            <w:pPr>
              <w:rPr>
                <w:rFonts w:ascii="Arial" w:hAnsi="Arial" w:cs="Arial"/>
                <w:sz w:val="16"/>
                <w:szCs w:val="16"/>
                <w:lang w:eastAsia="es-CO"/>
              </w:rPr>
            </w:pPr>
            <w:r w:rsidRPr="004E215F">
              <w:rPr>
                <w:rFonts w:ascii="Arial" w:hAnsi="Arial" w:cs="Arial"/>
                <w:color w:val="000000"/>
                <w:sz w:val="10"/>
                <w:szCs w:val="12"/>
                <w:lang w:eastAsia="es-CO"/>
              </w:rPr>
              <w:t>NO EJECUCIÓN DEL CONTRATO, DE ACUERDO A LO ESTABLECIDO A LA TIPIFICACIÓN Y ESTIMACIÓN DE RIESGOS</w:t>
            </w:r>
          </w:p>
        </w:tc>
        <w:tc>
          <w:tcPr>
            <w:tcW w:w="101" w:type="pct"/>
            <w:noWrap/>
            <w:textDirection w:val="btLr"/>
            <w:vAlign w:val="center"/>
          </w:tcPr>
          <w:p w14:paraId="640EFE27"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3 (POSIBLE)</w:t>
            </w:r>
          </w:p>
        </w:tc>
        <w:tc>
          <w:tcPr>
            <w:tcW w:w="151" w:type="pct"/>
            <w:noWrap/>
            <w:textDirection w:val="btLr"/>
            <w:vAlign w:val="center"/>
          </w:tcPr>
          <w:p w14:paraId="2E3912D5"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(5) CATASTROFICO</w:t>
            </w:r>
          </w:p>
        </w:tc>
        <w:tc>
          <w:tcPr>
            <w:tcW w:w="150" w:type="pct"/>
            <w:noWrap/>
            <w:textDirection w:val="btLr"/>
            <w:vAlign w:val="center"/>
          </w:tcPr>
          <w:p w14:paraId="5E944819"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8</w:t>
            </w:r>
          </w:p>
        </w:tc>
        <w:tc>
          <w:tcPr>
            <w:tcW w:w="148" w:type="pct"/>
            <w:noWrap/>
            <w:textDirection w:val="btLr"/>
            <w:vAlign w:val="center"/>
          </w:tcPr>
          <w:p w14:paraId="799ED54C"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(RIESGO EXTREMO)</w:t>
            </w:r>
          </w:p>
        </w:tc>
        <w:tc>
          <w:tcPr>
            <w:tcW w:w="204" w:type="pct"/>
            <w:textDirection w:val="btLr"/>
            <w:vAlign w:val="center"/>
          </w:tcPr>
          <w:p w14:paraId="5D69CC3A"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CONTRATISTA</w:t>
            </w:r>
          </w:p>
        </w:tc>
        <w:tc>
          <w:tcPr>
            <w:tcW w:w="252" w:type="pct"/>
            <w:vAlign w:val="center"/>
          </w:tcPr>
          <w:p w14:paraId="3ECCC495" w14:textId="77777777" w:rsidR="00C54060" w:rsidRPr="004E215F" w:rsidRDefault="00C54060" w:rsidP="00162E6D">
            <w:pPr>
              <w:jc w:val="both"/>
              <w:rPr>
                <w:rFonts w:ascii="Arial" w:hAnsi="Arial" w:cs="Arial"/>
                <w:sz w:val="16"/>
                <w:szCs w:val="16"/>
                <w:lang w:eastAsia="es-CO"/>
              </w:rPr>
            </w:pPr>
            <w:r w:rsidRPr="004E215F">
              <w:rPr>
                <w:rFonts w:ascii="Arial" w:hAnsi="Arial" w:cs="Arial"/>
                <w:color w:val="000000"/>
                <w:sz w:val="10"/>
                <w:szCs w:val="12"/>
                <w:lang w:eastAsia="es-CO"/>
              </w:rPr>
              <w:t>VERIFICACION DE LA PLANILLA DE PAGO DE SALUD, PENSION Y RIESGOS</w:t>
            </w:r>
          </w:p>
        </w:tc>
        <w:tc>
          <w:tcPr>
            <w:tcW w:w="201" w:type="pct"/>
            <w:noWrap/>
            <w:textDirection w:val="btLr"/>
            <w:vAlign w:val="center"/>
          </w:tcPr>
          <w:p w14:paraId="509E571A"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(2) MPROBABLE</w:t>
            </w:r>
          </w:p>
        </w:tc>
        <w:tc>
          <w:tcPr>
            <w:tcW w:w="150" w:type="pct"/>
            <w:noWrap/>
            <w:textDirection w:val="btLr"/>
            <w:vAlign w:val="center"/>
          </w:tcPr>
          <w:p w14:paraId="65806B84"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(3) MODERADO</w:t>
            </w:r>
          </w:p>
        </w:tc>
        <w:tc>
          <w:tcPr>
            <w:tcW w:w="151" w:type="pct"/>
            <w:noWrap/>
            <w:textDirection w:val="btLr"/>
            <w:vAlign w:val="center"/>
          </w:tcPr>
          <w:p w14:paraId="0AA99673"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5</w:t>
            </w:r>
          </w:p>
        </w:tc>
        <w:tc>
          <w:tcPr>
            <w:tcW w:w="151" w:type="pct"/>
            <w:noWrap/>
            <w:textDirection w:val="btLr"/>
            <w:vAlign w:val="center"/>
          </w:tcPr>
          <w:p w14:paraId="26FD780B" w14:textId="77777777" w:rsidR="00C54060" w:rsidRPr="004E215F" w:rsidRDefault="00C54060" w:rsidP="00162E6D">
            <w:pPr>
              <w:jc w:val="center"/>
              <w:rPr>
                <w:rFonts w:ascii="Arial" w:hAnsi="Arial" w:cs="Arial"/>
                <w:sz w:val="16"/>
                <w:szCs w:val="16"/>
                <w:lang w:eastAsia="es-CO"/>
              </w:rPr>
            </w:pPr>
          </w:p>
        </w:tc>
        <w:tc>
          <w:tcPr>
            <w:tcW w:w="201" w:type="pct"/>
            <w:noWrap/>
            <w:textDirection w:val="btLr"/>
            <w:vAlign w:val="center"/>
          </w:tcPr>
          <w:p w14:paraId="64F315A9" w14:textId="77777777" w:rsidR="00C54060" w:rsidRPr="004E215F" w:rsidRDefault="00C54060" w:rsidP="00162E6D">
            <w:pPr>
              <w:jc w:val="center"/>
              <w:rPr>
                <w:rFonts w:ascii="Arial" w:hAnsi="Arial" w:cs="Arial"/>
                <w:sz w:val="16"/>
                <w:szCs w:val="16"/>
                <w:lang w:eastAsia="es-CO"/>
              </w:rPr>
            </w:pPr>
            <w:r w:rsidRPr="004E215F">
              <w:rPr>
                <w:rFonts w:ascii="Arial" w:hAnsi="Arial" w:cs="Arial"/>
                <w:color w:val="000000"/>
                <w:sz w:val="10"/>
                <w:szCs w:val="12"/>
                <w:lang w:eastAsia="es-CO"/>
              </w:rPr>
              <w:t>SI</w:t>
            </w:r>
          </w:p>
        </w:tc>
        <w:tc>
          <w:tcPr>
            <w:tcW w:w="231" w:type="pct"/>
            <w:textDirection w:val="btLr"/>
            <w:vAlign w:val="center"/>
          </w:tcPr>
          <w:p w14:paraId="5C92E22A" w14:textId="77777777" w:rsidR="00C54060" w:rsidRPr="004E215F" w:rsidRDefault="00C54060" w:rsidP="00C54060">
            <w:pPr>
              <w:jc w:val="center"/>
              <w:rPr>
                <w:rFonts w:ascii="Arial" w:hAnsi="Arial" w:cs="Arial"/>
                <w:sz w:val="16"/>
                <w:szCs w:val="16"/>
                <w:lang w:eastAsia="es-CO"/>
              </w:rPr>
            </w:pPr>
            <w:r w:rsidRPr="004E215F">
              <w:rPr>
                <w:rFonts w:ascii="Arial" w:hAnsi="Arial" w:cs="Arial"/>
                <w:color w:val="000000"/>
                <w:sz w:val="10"/>
                <w:szCs w:val="12"/>
                <w:lang w:eastAsia="es-CO"/>
              </w:rPr>
              <w:t>ENTIDAD ESTATAL</w:t>
            </w:r>
          </w:p>
        </w:tc>
        <w:tc>
          <w:tcPr>
            <w:tcW w:w="271" w:type="pct"/>
            <w:textDirection w:val="btLr"/>
            <w:vAlign w:val="center"/>
          </w:tcPr>
          <w:p w14:paraId="09FB4312" w14:textId="77777777" w:rsidR="00C54060" w:rsidRPr="004E215F" w:rsidRDefault="00C54060" w:rsidP="00162E6D">
            <w:pPr>
              <w:rPr>
                <w:rFonts w:ascii="Arial" w:hAnsi="Arial" w:cs="Arial"/>
                <w:sz w:val="16"/>
                <w:szCs w:val="16"/>
                <w:lang w:eastAsia="es-CO"/>
              </w:rPr>
            </w:pPr>
            <w:r w:rsidRPr="004E215F">
              <w:rPr>
                <w:rFonts w:ascii="Arial" w:hAnsi="Arial" w:cs="Arial"/>
                <w:color w:val="000000"/>
                <w:sz w:val="10"/>
                <w:szCs w:val="12"/>
                <w:lang w:eastAsia="es-CO"/>
              </w:rPr>
              <w:t xml:space="preserve">ADJUDICACIÓN ACEPTACIÓN OFERTA Y EJECUCCION </w:t>
            </w:r>
          </w:p>
        </w:tc>
        <w:tc>
          <w:tcPr>
            <w:tcW w:w="252" w:type="pct"/>
            <w:textDirection w:val="btLr"/>
            <w:vAlign w:val="center"/>
          </w:tcPr>
          <w:p w14:paraId="0748CCE7" w14:textId="77777777" w:rsidR="00C54060" w:rsidRPr="004E215F" w:rsidRDefault="00C54060" w:rsidP="00162E6D">
            <w:pPr>
              <w:jc w:val="both"/>
              <w:rPr>
                <w:rFonts w:ascii="Arial" w:hAnsi="Arial" w:cs="Arial"/>
                <w:sz w:val="16"/>
                <w:szCs w:val="16"/>
                <w:lang w:eastAsia="es-CO"/>
              </w:rPr>
            </w:pPr>
            <w:r w:rsidRPr="004E215F">
              <w:rPr>
                <w:rFonts w:ascii="Arial" w:hAnsi="Arial" w:cs="Arial"/>
                <w:color w:val="000000"/>
                <w:sz w:val="10"/>
                <w:szCs w:val="12"/>
                <w:lang w:eastAsia="es-CO"/>
              </w:rPr>
              <w:t>TERMINACIÓN ACEPTACIÓN OFERTA</w:t>
            </w:r>
          </w:p>
        </w:tc>
        <w:tc>
          <w:tcPr>
            <w:tcW w:w="302" w:type="pct"/>
            <w:textDirection w:val="btLr"/>
            <w:vAlign w:val="center"/>
          </w:tcPr>
          <w:p w14:paraId="0EE978B6" w14:textId="77777777" w:rsidR="00C54060" w:rsidRPr="004E215F" w:rsidRDefault="00C54060" w:rsidP="00162E6D">
            <w:pPr>
              <w:rPr>
                <w:rFonts w:ascii="Arial" w:hAnsi="Arial" w:cs="Arial"/>
                <w:sz w:val="16"/>
                <w:szCs w:val="16"/>
                <w:lang w:eastAsia="es-CO"/>
              </w:rPr>
            </w:pPr>
            <w:r w:rsidRPr="004E215F">
              <w:rPr>
                <w:rFonts w:ascii="Arial" w:hAnsi="Arial" w:cs="Arial"/>
                <w:color w:val="000000"/>
                <w:sz w:val="10"/>
                <w:szCs w:val="12"/>
                <w:lang w:eastAsia="es-CO"/>
              </w:rPr>
              <w:t>INFORMES DE SUPERVISIÓN</w:t>
            </w:r>
          </w:p>
        </w:tc>
        <w:tc>
          <w:tcPr>
            <w:tcW w:w="564" w:type="pct"/>
            <w:textDirection w:val="btLr"/>
            <w:vAlign w:val="center"/>
          </w:tcPr>
          <w:p w14:paraId="2DC899D6" w14:textId="77777777" w:rsidR="00C54060" w:rsidRPr="004E215F" w:rsidRDefault="00C54060" w:rsidP="00C54060">
            <w:pPr>
              <w:jc w:val="center"/>
              <w:rPr>
                <w:rFonts w:ascii="Arial" w:hAnsi="Arial" w:cs="Arial"/>
                <w:sz w:val="16"/>
                <w:szCs w:val="16"/>
                <w:lang w:eastAsia="es-CO"/>
              </w:rPr>
            </w:pPr>
            <w:r w:rsidRPr="004E215F">
              <w:rPr>
                <w:rFonts w:ascii="Arial" w:hAnsi="Arial" w:cs="Arial"/>
                <w:color w:val="000000"/>
                <w:sz w:val="10"/>
                <w:szCs w:val="12"/>
                <w:lang w:eastAsia="es-CO"/>
              </w:rPr>
              <w:t>MENSUAL PARA EFECTUAR EL PAGO A LAS OBLIGACION CON EL CONTRATISTA</w:t>
            </w:r>
          </w:p>
        </w:tc>
        <w:tc>
          <w:tcPr>
            <w:tcW w:w="203" w:type="pct"/>
            <w:textDirection w:val="btLr"/>
            <w:vAlign w:val="center"/>
          </w:tcPr>
          <w:p w14:paraId="03C277AB" w14:textId="77777777" w:rsidR="00C54060" w:rsidRPr="004E215F" w:rsidRDefault="00C54060" w:rsidP="00C54060">
            <w:pPr>
              <w:jc w:val="center"/>
              <w:rPr>
                <w:rFonts w:ascii="Arial" w:hAnsi="Arial" w:cs="Arial"/>
                <w:sz w:val="16"/>
                <w:szCs w:val="16"/>
                <w:lang w:eastAsia="es-CO"/>
              </w:rPr>
            </w:pPr>
            <w:r w:rsidRPr="004E215F">
              <w:rPr>
                <w:rFonts w:ascii="Arial" w:hAnsi="Arial" w:cs="Arial"/>
                <w:color w:val="000000"/>
                <w:sz w:val="10"/>
                <w:szCs w:val="12"/>
                <w:lang w:eastAsia="es-CO"/>
              </w:rPr>
              <w:t>CONTRATISTA</w:t>
            </w:r>
          </w:p>
        </w:tc>
      </w:tr>
      <w:tr w:rsidR="00C54060" w:rsidRPr="004E215F" w14:paraId="11B7EA1B" w14:textId="77777777" w:rsidTr="00C54060">
        <w:trPr>
          <w:trHeight w:val="263"/>
        </w:trPr>
        <w:tc>
          <w:tcPr>
            <w:tcW w:w="155" w:type="pct"/>
            <w:noWrap/>
            <w:vAlign w:val="center"/>
          </w:tcPr>
          <w:p w14:paraId="77E949DF" w14:textId="77777777" w:rsidR="00C54060" w:rsidRPr="004E215F" w:rsidRDefault="00C54060" w:rsidP="00C54060">
            <w:pPr>
              <w:jc w:val="center"/>
              <w:rPr>
                <w:rFonts w:ascii="Arial" w:hAnsi="Arial" w:cs="Arial"/>
                <w:b/>
                <w:bCs/>
                <w:sz w:val="16"/>
                <w:szCs w:val="16"/>
                <w:lang w:eastAsia="es-CO"/>
              </w:rPr>
            </w:pPr>
            <w:r w:rsidRPr="004E215F">
              <w:rPr>
                <w:rFonts w:ascii="Arial" w:hAnsi="Arial" w:cs="Arial"/>
                <w:b/>
                <w:bCs/>
                <w:sz w:val="16"/>
                <w:szCs w:val="16"/>
                <w:lang w:eastAsia="es-CO"/>
              </w:rPr>
              <w:t>7</w:t>
            </w:r>
          </w:p>
        </w:tc>
        <w:tc>
          <w:tcPr>
            <w:tcW w:w="147" w:type="pct"/>
            <w:noWrap/>
            <w:textDirection w:val="btLr"/>
            <w:vAlign w:val="center"/>
          </w:tcPr>
          <w:p w14:paraId="4BC3DE61" w14:textId="77777777" w:rsidR="00C54060" w:rsidRPr="004E215F" w:rsidRDefault="00C54060" w:rsidP="00C54060">
            <w:pPr>
              <w:jc w:val="center"/>
              <w:rPr>
                <w:rFonts w:ascii="Arial" w:hAnsi="Arial" w:cs="Arial"/>
                <w:sz w:val="16"/>
                <w:szCs w:val="16"/>
                <w:lang w:eastAsia="es-CO"/>
              </w:rPr>
            </w:pPr>
            <w:r w:rsidRPr="004E215F">
              <w:rPr>
                <w:rFonts w:ascii="Arial" w:hAnsi="Arial" w:cs="Arial"/>
                <w:color w:val="000000"/>
                <w:sz w:val="10"/>
                <w:szCs w:val="12"/>
                <w:lang w:eastAsia="es-CO"/>
              </w:rPr>
              <w:t>ESPECIFICO</w:t>
            </w:r>
          </w:p>
        </w:tc>
        <w:tc>
          <w:tcPr>
            <w:tcW w:w="101" w:type="pct"/>
            <w:noWrap/>
            <w:textDirection w:val="btLr"/>
            <w:vAlign w:val="center"/>
          </w:tcPr>
          <w:p w14:paraId="34371E82" w14:textId="77777777" w:rsidR="00C54060" w:rsidRPr="004E215F" w:rsidRDefault="00C54060" w:rsidP="00C54060">
            <w:pPr>
              <w:jc w:val="center"/>
              <w:rPr>
                <w:rFonts w:ascii="Arial" w:hAnsi="Arial" w:cs="Arial"/>
                <w:sz w:val="16"/>
                <w:szCs w:val="16"/>
                <w:lang w:eastAsia="es-CO"/>
              </w:rPr>
            </w:pPr>
            <w:r w:rsidRPr="004E215F">
              <w:rPr>
                <w:rFonts w:ascii="Arial" w:hAnsi="Arial" w:cs="Arial"/>
                <w:color w:val="000000"/>
                <w:sz w:val="10"/>
                <w:szCs w:val="12"/>
                <w:lang w:eastAsia="es-CO"/>
              </w:rPr>
              <w:t>ESTERNO</w:t>
            </w:r>
          </w:p>
        </w:tc>
        <w:tc>
          <w:tcPr>
            <w:tcW w:w="109" w:type="pct"/>
            <w:noWrap/>
            <w:textDirection w:val="btLr"/>
            <w:vAlign w:val="center"/>
          </w:tcPr>
          <w:p w14:paraId="419A30F3" w14:textId="77777777" w:rsidR="00C54060" w:rsidRPr="004E215F" w:rsidRDefault="00C54060" w:rsidP="00C54060">
            <w:pPr>
              <w:jc w:val="center"/>
              <w:rPr>
                <w:rFonts w:ascii="Arial" w:hAnsi="Arial" w:cs="Arial"/>
                <w:sz w:val="16"/>
                <w:szCs w:val="16"/>
                <w:lang w:eastAsia="es-CO"/>
              </w:rPr>
            </w:pPr>
            <w:r w:rsidRPr="004E215F">
              <w:rPr>
                <w:rFonts w:ascii="Arial" w:hAnsi="Arial" w:cs="Arial"/>
                <w:color w:val="000000"/>
                <w:sz w:val="10"/>
                <w:szCs w:val="12"/>
                <w:lang w:eastAsia="es-CO"/>
              </w:rPr>
              <w:t>EJECUCION</w:t>
            </w:r>
          </w:p>
        </w:tc>
        <w:tc>
          <w:tcPr>
            <w:tcW w:w="101" w:type="pct"/>
            <w:noWrap/>
            <w:textDirection w:val="btLr"/>
            <w:vAlign w:val="center"/>
          </w:tcPr>
          <w:p w14:paraId="5354BE4E" w14:textId="77777777" w:rsidR="00C54060" w:rsidRPr="004E215F" w:rsidRDefault="00C54060" w:rsidP="00C54060">
            <w:pPr>
              <w:jc w:val="center"/>
              <w:rPr>
                <w:rFonts w:ascii="Arial" w:hAnsi="Arial" w:cs="Arial"/>
                <w:sz w:val="16"/>
                <w:szCs w:val="16"/>
                <w:lang w:eastAsia="es-CO"/>
              </w:rPr>
            </w:pPr>
            <w:r w:rsidRPr="004E215F">
              <w:rPr>
                <w:rFonts w:ascii="Arial" w:hAnsi="Arial" w:cs="Arial"/>
                <w:color w:val="000000"/>
                <w:sz w:val="10"/>
                <w:szCs w:val="12"/>
                <w:lang w:eastAsia="es-CO"/>
              </w:rPr>
              <w:t>OPERACIONALES</w:t>
            </w:r>
          </w:p>
        </w:tc>
        <w:tc>
          <w:tcPr>
            <w:tcW w:w="376" w:type="pct"/>
            <w:vAlign w:val="center"/>
          </w:tcPr>
          <w:p w14:paraId="7515A2FB" w14:textId="5C619DCD" w:rsidR="00C54060" w:rsidRPr="004E215F" w:rsidRDefault="00C54060" w:rsidP="00C54060">
            <w:pPr>
              <w:rPr>
                <w:rFonts w:ascii="Arial" w:hAnsi="Arial" w:cs="Arial"/>
                <w:sz w:val="16"/>
                <w:szCs w:val="16"/>
                <w:lang w:eastAsia="es-CO"/>
              </w:rPr>
            </w:pPr>
            <w:r>
              <w:rPr>
                <w:rFonts w:ascii="Arial" w:hAnsi="Arial" w:cs="Arial"/>
                <w:color w:val="000000"/>
                <w:sz w:val="10"/>
                <w:szCs w:val="12"/>
                <w:lang w:eastAsia="es-CO"/>
              </w:rPr>
              <w:t xml:space="preserve">QUE EL SERVICIO NO SE PRESTE BASADO EN LA NORMA </w:t>
            </w:r>
          </w:p>
        </w:tc>
        <w:tc>
          <w:tcPr>
            <w:tcW w:w="328" w:type="pct"/>
            <w:vAlign w:val="center"/>
          </w:tcPr>
          <w:p w14:paraId="5A1A5F8F" w14:textId="76504876" w:rsidR="00C54060" w:rsidRPr="004E215F" w:rsidRDefault="0002649F" w:rsidP="0002649F">
            <w:pPr>
              <w:jc w:val="both"/>
              <w:rPr>
                <w:rFonts w:ascii="Arial" w:hAnsi="Arial" w:cs="Arial"/>
                <w:sz w:val="16"/>
                <w:szCs w:val="16"/>
                <w:lang w:eastAsia="es-CO"/>
              </w:rPr>
            </w:pPr>
            <w:r w:rsidRPr="0002649F">
              <w:rPr>
                <w:rFonts w:ascii="Arial" w:hAnsi="Arial" w:cs="Arial"/>
                <w:color w:val="000000"/>
                <w:sz w:val="10"/>
                <w:szCs w:val="12"/>
                <w:lang w:eastAsia="es-CO"/>
              </w:rPr>
              <w:t>INCLUMPLIR CON LO REG</w:t>
            </w:r>
            <w:r>
              <w:rPr>
                <w:rFonts w:ascii="Arial" w:hAnsi="Arial" w:cs="Arial"/>
                <w:color w:val="000000"/>
                <w:sz w:val="10"/>
                <w:szCs w:val="12"/>
                <w:lang w:eastAsia="es-CO"/>
              </w:rPr>
              <w:t>LA</w:t>
            </w:r>
            <w:r w:rsidRPr="0002649F">
              <w:rPr>
                <w:rFonts w:ascii="Arial" w:hAnsi="Arial" w:cs="Arial"/>
                <w:color w:val="000000"/>
                <w:sz w:val="10"/>
                <w:szCs w:val="12"/>
                <w:lang w:eastAsia="es-CO"/>
              </w:rPr>
              <w:t>DO POR EL SISTEMA</w:t>
            </w:r>
          </w:p>
        </w:tc>
        <w:tc>
          <w:tcPr>
            <w:tcW w:w="101" w:type="pct"/>
            <w:noWrap/>
            <w:textDirection w:val="btLr"/>
            <w:vAlign w:val="center"/>
          </w:tcPr>
          <w:p w14:paraId="40D0CBD6" w14:textId="77777777" w:rsidR="00C54060" w:rsidRPr="004E215F" w:rsidRDefault="00C54060" w:rsidP="00C54060">
            <w:pPr>
              <w:jc w:val="center"/>
              <w:rPr>
                <w:rFonts w:ascii="Arial" w:hAnsi="Arial" w:cs="Arial"/>
                <w:sz w:val="16"/>
                <w:szCs w:val="16"/>
                <w:lang w:eastAsia="es-CO"/>
              </w:rPr>
            </w:pPr>
            <w:r w:rsidRPr="004E215F">
              <w:rPr>
                <w:rFonts w:ascii="Arial" w:hAnsi="Arial" w:cs="Arial"/>
                <w:color w:val="000000"/>
                <w:sz w:val="10"/>
                <w:szCs w:val="12"/>
                <w:lang w:eastAsia="es-CO"/>
              </w:rPr>
              <w:t>1 (RARO)</w:t>
            </w:r>
          </w:p>
        </w:tc>
        <w:tc>
          <w:tcPr>
            <w:tcW w:w="151" w:type="pct"/>
            <w:noWrap/>
            <w:textDirection w:val="btLr"/>
            <w:vAlign w:val="center"/>
          </w:tcPr>
          <w:p w14:paraId="2528B73F" w14:textId="77777777" w:rsidR="00C54060" w:rsidRPr="004E215F" w:rsidRDefault="00C54060" w:rsidP="00C54060">
            <w:pPr>
              <w:jc w:val="center"/>
              <w:rPr>
                <w:rFonts w:ascii="Arial" w:hAnsi="Arial" w:cs="Arial"/>
                <w:sz w:val="16"/>
                <w:szCs w:val="16"/>
                <w:lang w:eastAsia="es-CO"/>
              </w:rPr>
            </w:pPr>
            <w:r w:rsidRPr="004E215F">
              <w:rPr>
                <w:rFonts w:ascii="Arial" w:hAnsi="Arial" w:cs="Arial"/>
                <w:color w:val="000000"/>
                <w:sz w:val="10"/>
                <w:szCs w:val="12"/>
                <w:lang w:eastAsia="es-CO"/>
              </w:rPr>
              <w:t>4 (MAYOR)</w:t>
            </w:r>
          </w:p>
        </w:tc>
        <w:tc>
          <w:tcPr>
            <w:tcW w:w="150" w:type="pct"/>
            <w:noWrap/>
            <w:textDirection w:val="btLr"/>
            <w:vAlign w:val="center"/>
          </w:tcPr>
          <w:p w14:paraId="260AB1F2" w14:textId="77777777" w:rsidR="00C54060" w:rsidRPr="004E215F" w:rsidRDefault="00C54060" w:rsidP="00C54060">
            <w:pPr>
              <w:jc w:val="center"/>
              <w:rPr>
                <w:rFonts w:ascii="Arial" w:hAnsi="Arial" w:cs="Arial"/>
                <w:sz w:val="16"/>
                <w:szCs w:val="16"/>
                <w:lang w:eastAsia="es-CO"/>
              </w:rPr>
            </w:pPr>
            <w:r w:rsidRPr="004E215F">
              <w:rPr>
                <w:rFonts w:ascii="Arial" w:hAnsi="Arial" w:cs="Arial"/>
                <w:color w:val="000000"/>
                <w:sz w:val="10"/>
                <w:szCs w:val="12"/>
                <w:lang w:eastAsia="es-CO"/>
              </w:rPr>
              <w:t>5</w:t>
            </w:r>
          </w:p>
        </w:tc>
        <w:tc>
          <w:tcPr>
            <w:tcW w:w="148" w:type="pct"/>
            <w:noWrap/>
            <w:textDirection w:val="btLr"/>
            <w:vAlign w:val="center"/>
          </w:tcPr>
          <w:p w14:paraId="03596463" w14:textId="77777777" w:rsidR="00C54060" w:rsidRPr="004E215F" w:rsidRDefault="00C54060" w:rsidP="00C54060">
            <w:pPr>
              <w:jc w:val="center"/>
              <w:rPr>
                <w:rFonts w:ascii="Arial" w:hAnsi="Arial" w:cs="Arial"/>
                <w:sz w:val="16"/>
                <w:szCs w:val="16"/>
                <w:lang w:eastAsia="es-CO"/>
              </w:rPr>
            </w:pPr>
            <w:r w:rsidRPr="004E215F">
              <w:rPr>
                <w:rFonts w:ascii="Arial" w:hAnsi="Arial" w:cs="Arial"/>
                <w:color w:val="000000"/>
                <w:sz w:val="10"/>
                <w:szCs w:val="12"/>
                <w:lang w:eastAsia="es-CO"/>
              </w:rPr>
              <w:t>5 (RIESGO MEDIO)</w:t>
            </w:r>
          </w:p>
        </w:tc>
        <w:tc>
          <w:tcPr>
            <w:tcW w:w="204" w:type="pct"/>
            <w:textDirection w:val="btLr"/>
            <w:vAlign w:val="center"/>
          </w:tcPr>
          <w:p w14:paraId="176CEAC8" w14:textId="77777777" w:rsidR="00C54060" w:rsidRPr="004E215F" w:rsidRDefault="00C54060" w:rsidP="00C54060">
            <w:pPr>
              <w:jc w:val="center"/>
              <w:rPr>
                <w:rFonts w:ascii="Arial" w:hAnsi="Arial" w:cs="Arial"/>
                <w:sz w:val="16"/>
                <w:szCs w:val="16"/>
                <w:lang w:eastAsia="es-CO"/>
              </w:rPr>
            </w:pPr>
            <w:r w:rsidRPr="004E215F">
              <w:rPr>
                <w:rFonts w:ascii="Arial" w:hAnsi="Arial" w:cs="Arial"/>
                <w:color w:val="000000"/>
                <w:sz w:val="10"/>
                <w:szCs w:val="12"/>
                <w:lang w:eastAsia="es-CO"/>
              </w:rPr>
              <w:t>CONTRATISTA</w:t>
            </w:r>
          </w:p>
        </w:tc>
        <w:tc>
          <w:tcPr>
            <w:tcW w:w="252" w:type="pct"/>
            <w:vAlign w:val="center"/>
          </w:tcPr>
          <w:p w14:paraId="4877B2B4" w14:textId="77777777" w:rsidR="00C54060" w:rsidRPr="004E215F" w:rsidRDefault="00C54060" w:rsidP="00C54060">
            <w:pPr>
              <w:jc w:val="both"/>
              <w:rPr>
                <w:rFonts w:ascii="Arial" w:hAnsi="Arial" w:cs="Arial"/>
                <w:sz w:val="16"/>
                <w:szCs w:val="16"/>
                <w:lang w:eastAsia="es-CO"/>
              </w:rPr>
            </w:pPr>
            <w:r w:rsidRPr="004E215F">
              <w:rPr>
                <w:rFonts w:ascii="Arial" w:hAnsi="Arial" w:cs="Arial"/>
                <w:color w:val="000000"/>
                <w:sz w:val="10"/>
                <w:szCs w:val="12"/>
                <w:lang w:eastAsia="es-CO"/>
              </w:rPr>
              <w:t>UNA VEZ SE ENTREGUE EL ANALISIS DEBE SER REVISADO POR LA ASESORA AMBIENTAL</w:t>
            </w:r>
          </w:p>
        </w:tc>
        <w:tc>
          <w:tcPr>
            <w:tcW w:w="201" w:type="pct"/>
            <w:noWrap/>
            <w:textDirection w:val="btLr"/>
            <w:vAlign w:val="center"/>
          </w:tcPr>
          <w:p w14:paraId="330F7823" w14:textId="77777777" w:rsidR="00C54060" w:rsidRPr="004E215F" w:rsidRDefault="00C54060" w:rsidP="00C54060">
            <w:pPr>
              <w:jc w:val="center"/>
              <w:rPr>
                <w:rFonts w:ascii="Arial" w:hAnsi="Arial" w:cs="Arial"/>
                <w:sz w:val="16"/>
                <w:szCs w:val="16"/>
                <w:lang w:eastAsia="es-CO"/>
              </w:rPr>
            </w:pPr>
            <w:r w:rsidRPr="004E215F">
              <w:rPr>
                <w:rFonts w:ascii="Arial" w:hAnsi="Arial" w:cs="Arial"/>
                <w:color w:val="000000"/>
                <w:sz w:val="10"/>
                <w:szCs w:val="12"/>
                <w:lang w:eastAsia="es-CO"/>
              </w:rPr>
              <w:t>(1) RARO</w:t>
            </w:r>
          </w:p>
        </w:tc>
        <w:tc>
          <w:tcPr>
            <w:tcW w:w="150" w:type="pct"/>
            <w:noWrap/>
            <w:textDirection w:val="btLr"/>
            <w:vAlign w:val="center"/>
          </w:tcPr>
          <w:p w14:paraId="73809AE6" w14:textId="77777777" w:rsidR="00C54060" w:rsidRPr="004E215F" w:rsidRDefault="00C54060" w:rsidP="00C54060">
            <w:pPr>
              <w:jc w:val="center"/>
              <w:rPr>
                <w:rFonts w:ascii="Arial" w:hAnsi="Arial" w:cs="Arial"/>
                <w:sz w:val="16"/>
                <w:szCs w:val="16"/>
                <w:lang w:eastAsia="es-CO"/>
              </w:rPr>
            </w:pPr>
            <w:r w:rsidRPr="004E215F">
              <w:rPr>
                <w:rFonts w:ascii="Arial" w:hAnsi="Arial" w:cs="Arial"/>
                <w:color w:val="000000"/>
                <w:sz w:val="10"/>
                <w:szCs w:val="12"/>
                <w:lang w:eastAsia="es-CO"/>
              </w:rPr>
              <w:t xml:space="preserve">  (2) MENOR</w:t>
            </w:r>
          </w:p>
        </w:tc>
        <w:tc>
          <w:tcPr>
            <w:tcW w:w="151" w:type="pct"/>
            <w:noWrap/>
            <w:textDirection w:val="btLr"/>
            <w:vAlign w:val="center"/>
          </w:tcPr>
          <w:p w14:paraId="27C34EA2" w14:textId="77777777" w:rsidR="00C54060" w:rsidRPr="004E215F" w:rsidRDefault="00C54060" w:rsidP="00C54060">
            <w:pPr>
              <w:jc w:val="center"/>
              <w:rPr>
                <w:rFonts w:ascii="Arial" w:hAnsi="Arial" w:cs="Arial"/>
                <w:sz w:val="16"/>
                <w:szCs w:val="16"/>
                <w:lang w:eastAsia="es-CO"/>
              </w:rPr>
            </w:pPr>
            <w:r w:rsidRPr="004E215F">
              <w:rPr>
                <w:rFonts w:ascii="Arial" w:hAnsi="Arial" w:cs="Arial"/>
                <w:color w:val="000000"/>
                <w:sz w:val="10"/>
                <w:szCs w:val="12"/>
                <w:lang w:eastAsia="es-CO"/>
              </w:rPr>
              <w:t>5</w:t>
            </w:r>
          </w:p>
        </w:tc>
        <w:tc>
          <w:tcPr>
            <w:tcW w:w="151" w:type="pct"/>
            <w:noWrap/>
            <w:textDirection w:val="btLr"/>
            <w:vAlign w:val="center"/>
          </w:tcPr>
          <w:p w14:paraId="0AAC780B" w14:textId="77777777" w:rsidR="00C54060" w:rsidRPr="004E215F" w:rsidRDefault="00C54060" w:rsidP="00C54060">
            <w:pPr>
              <w:jc w:val="center"/>
              <w:rPr>
                <w:rFonts w:ascii="Arial" w:hAnsi="Arial" w:cs="Arial"/>
                <w:sz w:val="16"/>
                <w:szCs w:val="16"/>
                <w:lang w:eastAsia="es-CO"/>
              </w:rPr>
            </w:pPr>
          </w:p>
        </w:tc>
        <w:tc>
          <w:tcPr>
            <w:tcW w:w="201" w:type="pct"/>
            <w:noWrap/>
            <w:textDirection w:val="btLr"/>
            <w:vAlign w:val="center"/>
          </w:tcPr>
          <w:p w14:paraId="1585F3A6" w14:textId="77777777" w:rsidR="00C54060" w:rsidRPr="004E215F" w:rsidRDefault="00C54060" w:rsidP="00C54060">
            <w:pPr>
              <w:jc w:val="center"/>
              <w:rPr>
                <w:rFonts w:ascii="Arial" w:hAnsi="Arial" w:cs="Arial"/>
                <w:sz w:val="16"/>
                <w:szCs w:val="16"/>
                <w:lang w:eastAsia="es-CO"/>
              </w:rPr>
            </w:pPr>
            <w:r w:rsidRPr="004E215F">
              <w:rPr>
                <w:rFonts w:ascii="Arial" w:hAnsi="Arial" w:cs="Arial"/>
                <w:color w:val="000000"/>
                <w:sz w:val="10"/>
                <w:szCs w:val="12"/>
                <w:lang w:eastAsia="es-CO"/>
              </w:rPr>
              <w:t>SI</w:t>
            </w:r>
          </w:p>
        </w:tc>
        <w:tc>
          <w:tcPr>
            <w:tcW w:w="231" w:type="pct"/>
            <w:textDirection w:val="btLr"/>
            <w:vAlign w:val="center"/>
          </w:tcPr>
          <w:p w14:paraId="4EE0DCE1" w14:textId="77777777" w:rsidR="00C54060" w:rsidRPr="004E215F" w:rsidRDefault="00C54060" w:rsidP="00C54060">
            <w:pPr>
              <w:jc w:val="center"/>
              <w:rPr>
                <w:rFonts w:ascii="Arial" w:hAnsi="Arial" w:cs="Arial"/>
                <w:sz w:val="16"/>
                <w:szCs w:val="16"/>
                <w:lang w:eastAsia="es-CO"/>
              </w:rPr>
            </w:pPr>
            <w:r w:rsidRPr="004E215F">
              <w:rPr>
                <w:rFonts w:ascii="Arial" w:hAnsi="Arial" w:cs="Arial"/>
                <w:color w:val="000000"/>
                <w:sz w:val="10"/>
                <w:szCs w:val="12"/>
                <w:lang w:eastAsia="es-CO"/>
              </w:rPr>
              <w:t>CONTRATISTA</w:t>
            </w:r>
          </w:p>
        </w:tc>
        <w:tc>
          <w:tcPr>
            <w:tcW w:w="271" w:type="pct"/>
            <w:textDirection w:val="btLr"/>
            <w:vAlign w:val="center"/>
          </w:tcPr>
          <w:p w14:paraId="238678B6" w14:textId="77777777" w:rsidR="00C54060" w:rsidRPr="004E215F" w:rsidRDefault="00C54060" w:rsidP="00C54060">
            <w:pPr>
              <w:rPr>
                <w:rFonts w:ascii="Arial" w:hAnsi="Arial" w:cs="Arial"/>
                <w:sz w:val="16"/>
                <w:szCs w:val="16"/>
                <w:lang w:eastAsia="es-CO"/>
              </w:rPr>
            </w:pPr>
            <w:r w:rsidRPr="004E215F">
              <w:rPr>
                <w:rFonts w:ascii="Arial" w:hAnsi="Arial" w:cs="Arial"/>
                <w:color w:val="000000"/>
                <w:sz w:val="10"/>
                <w:szCs w:val="12"/>
                <w:lang w:eastAsia="es-CO"/>
              </w:rPr>
              <w:t>DURANTE LA EJECUCION DEL PROCESO</w:t>
            </w:r>
          </w:p>
        </w:tc>
        <w:tc>
          <w:tcPr>
            <w:tcW w:w="252" w:type="pct"/>
            <w:textDirection w:val="btLr"/>
            <w:vAlign w:val="center"/>
          </w:tcPr>
          <w:p w14:paraId="78D190D7" w14:textId="77777777" w:rsidR="00C54060" w:rsidRPr="004E215F" w:rsidRDefault="00C54060" w:rsidP="00C54060">
            <w:pPr>
              <w:jc w:val="both"/>
              <w:rPr>
                <w:rFonts w:ascii="Arial" w:hAnsi="Arial" w:cs="Arial"/>
                <w:sz w:val="16"/>
                <w:szCs w:val="16"/>
                <w:lang w:eastAsia="es-CO"/>
              </w:rPr>
            </w:pPr>
            <w:r w:rsidRPr="004E215F">
              <w:rPr>
                <w:rFonts w:ascii="Arial" w:hAnsi="Arial" w:cs="Arial"/>
                <w:color w:val="000000"/>
                <w:sz w:val="10"/>
                <w:szCs w:val="12"/>
                <w:lang w:eastAsia="es-CO"/>
              </w:rPr>
              <w:t>TER TERMINACIÓN ACEPTACIÓN OFERTA</w:t>
            </w:r>
          </w:p>
        </w:tc>
        <w:tc>
          <w:tcPr>
            <w:tcW w:w="302" w:type="pct"/>
            <w:textDirection w:val="btLr"/>
            <w:vAlign w:val="center"/>
          </w:tcPr>
          <w:p w14:paraId="1AAE8730" w14:textId="77777777" w:rsidR="00C54060" w:rsidRPr="004E215F" w:rsidRDefault="00C54060" w:rsidP="00C54060">
            <w:pPr>
              <w:rPr>
                <w:rFonts w:ascii="Arial" w:hAnsi="Arial" w:cs="Arial"/>
                <w:sz w:val="16"/>
                <w:szCs w:val="16"/>
                <w:lang w:eastAsia="es-CO"/>
              </w:rPr>
            </w:pPr>
            <w:r w:rsidRPr="004E215F">
              <w:rPr>
                <w:rFonts w:ascii="Arial" w:hAnsi="Arial" w:cs="Arial"/>
                <w:color w:val="000000"/>
                <w:sz w:val="10"/>
                <w:szCs w:val="12"/>
                <w:lang w:eastAsia="es-CO"/>
              </w:rPr>
              <w:t>INFORMES DE SUPERVISIÓN</w:t>
            </w:r>
          </w:p>
        </w:tc>
        <w:tc>
          <w:tcPr>
            <w:tcW w:w="564" w:type="pct"/>
            <w:textDirection w:val="btLr"/>
            <w:vAlign w:val="center"/>
          </w:tcPr>
          <w:p w14:paraId="3484F250" w14:textId="77777777" w:rsidR="00C54060" w:rsidRPr="004E215F" w:rsidRDefault="00C54060" w:rsidP="00C54060">
            <w:pPr>
              <w:jc w:val="center"/>
              <w:rPr>
                <w:rFonts w:ascii="Arial" w:hAnsi="Arial" w:cs="Arial"/>
                <w:sz w:val="16"/>
                <w:szCs w:val="16"/>
                <w:lang w:eastAsia="es-CO"/>
              </w:rPr>
            </w:pPr>
            <w:r w:rsidRPr="004E215F">
              <w:rPr>
                <w:rFonts w:ascii="Arial" w:hAnsi="Arial" w:cs="Arial"/>
                <w:color w:val="000000"/>
                <w:sz w:val="10"/>
                <w:szCs w:val="12"/>
                <w:lang w:eastAsia="es-CO"/>
              </w:rPr>
              <w:t>TRIMESTRAL DURANTE LA EJECUCION DE PROCESO</w:t>
            </w:r>
          </w:p>
        </w:tc>
        <w:tc>
          <w:tcPr>
            <w:tcW w:w="203" w:type="pct"/>
            <w:textDirection w:val="btLr"/>
            <w:vAlign w:val="center"/>
          </w:tcPr>
          <w:p w14:paraId="6B50B18A" w14:textId="77777777" w:rsidR="00C54060" w:rsidRPr="004E215F" w:rsidRDefault="00C54060" w:rsidP="00C54060">
            <w:pPr>
              <w:jc w:val="center"/>
              <w:rPr>
                <w:rFonts w:ascii="Arial" w:hAnsi="Arial" w:cs="Arial"/>
                <w:sz w:val="16"/>
                <w:szCs w:val="16"/>
                <w:lang w:eastAsia="es-CO"/>
              </w:rPr>
            </w:pPr>
            <w:r w:rsidRPr="004E215F">
              <w:rPr>
                <w:rFonts w:ascii="Arial" w:hAnsi="Arial" w:cs="Arial"/>
                <w:color w:val="000000"/>
                <w:sz w:val="10"/>
                <w:szCs w:val="12"/>
                <w:lang w:eastAsia="es-CO"/>
              </w:rPr>
              <w:t>CONTRATISTA</w:t>
            </w:r>
          </w:p>
        </w:tc>
      </w:tr>
    </w:tbl>
    <w:p w14:paraId="6554E608" w14:textId="77777777" w:rsidR="00011C17" w:rsidRPr="009804D8" w:rsidRDefault="00011C17" w:rsidP="00011C17">
      <w:pPr>
        <w:pStyle w:val="Prrafodelista"/>
        <w:ind w:left="0"/>
        <w:jc w:val="both"/>
        <w:rPr>
          <w:color w:val="FF0000"/>
        </w:rPr>
      </w:pPr>
    </w:p>
    <w:p w14:paraId="127F525A" w14:textId="77777777" w:rsidR="00C54060" w:rsidRDefault="00C54060" w:rsidP="00C54060">
      <w:pPr>
        <w:rPr>
          <w:rFonts w:ascii="Arial" w:hAnsi="Arial" w:cs="Arial"/>
          <w:b/>
        </w:rPr>
      </w:pPr>
    </w:p>
    <w:p w14:paraId="39870E54" w14:textId="77777777" w:rsidR="00C54060" w:rsidRPr="00C54060" w:rsidRDefault="00C54060" w:rsidP="00C54060">
      <w:pPr>
        <w:jc w:val="center"/>
        <w:rPr>
          <w:rFonts w:ascii="Arial" w:hAnsi="Arial" w:cs="Arial"/>
          <w:bCs/>
        </w:rPr>
      </w:pPr>
      <w:r w:rsidRPr="00C54060">
        <w:rPr>
          <w:rFonts w:ascii="Arial" w:hAnsi="Arial" w:cs="Arial"/>
          <w:bCs/>
        </w:rPr>
        <w:t>__________________________________</w:t>
      </w:r>
    </w:p>
    <w:p w14:paraId="0D3D78DF" w14:textId="77777777" w:rsidR="00C54060" w:rsidRPr="004E215F" w:rsidRDefault="00C54060" w:rsidP="00C54060">
      <w:pPr>
        <w:pStyle w:val="NormalWeb"/>
        <w:spacing w:before="0" w:beforeAutospacing="0" w:after="0" w:afterAutospacing="0"/>
        <w:jc w:val="center"/>
        <w:rPr>
          <w:rFonts w:ascii="Arial" w:hAnsi="Arial" w:cs="Arial"/>
          <w:b/>
          <w:bCs/>
          <w:color w:val="000000"/>
          <w:sz w:val="20"/>
          <w:szCs w:val="20"/>
          <w:lang w:val="es-ES" w:eastAsia="es-ES"/>
        </w:rPr>
      </w:pPr>
      <w:r>
        <w:rPr>
          <w:rFonts w:ascii="Arial" w:hAnsi="Arial" w:cs="Arial"/>
          <w:color w:val="000000"/>
          <w:sz w:val="20"/>
          <w:szCs w:val="20"/>
          <w:lang w:val="es-ES" w:eastAsia="es-ES"/>
        </w:rPr>
        <w:t>Patrullera</w:t>
      </w:r>
      <w:r w:rsidRPr="004E215F">
        <w:rPr>
          <w:rFonts w:ascii="Arial" w:hAnsi="Arial" w:cs="Arial"/>
          <w:color w:val="000000"/>
          <w:sz w:val="20"/>
          <w:szCs w:val="20"/>
          <w:lang w:val="es-ES" w:eastAsia="es-ES"/>
        </w:rPr>
        <w:t xml:space="preserve"> </w:t>
      </w:r>
      <w:r>
        <w:rPr>
          <w:rFonts w:ascii="Arial" w:hAnsi="Arial" w:cs="Arial"/>
          <w:b/>
          <w:bCs/>
          <w:color w:val="000000"/>
          <w:sz w:val="20"/>
          <w:szCs w:val="20"/>
          <w:lang w:val="es-ES" w:eastAsia="es-ES"/>
        </w:rPr>
        <w:t>YESENIA PERALTA CUADROS</w:t>
      </w:r>
      <w:r w:rsidRPr="004E215F">
        <w:rPr>
          <w:rFonts w:ascii="Arial" w:hAnsi="Arial" w:cs="Arial"/>
          <w:b/>
          <w:bCs/>
          <w:color w:val="000000"/>
          <w:sz w:val="20"/>
          <w:szCs w:val="20"/>
          <w:lang w:val="es-ES" w:eastAsia="es-ES"/>
        </w:rPr>
        <w:t xml:space="preserve"> </w:t>
      </w:r>
    </w:p>
    <w:p w14:paraId="0A52BA03" w14:textId="77777777" w:rsidR="00C54060" w:rsidRDefault="00C54060" w:rsidP="00C54060">
      <w:pPr>
        <w:pStyle w:val="NormalWeb"/>
        <w:spacing w:before="0" w:beforeAutospacing="0" w:after="0" w:afterAutospacing="0"/>
        <w:jc w:val="center"/>
        <w:rPr>
          <w:rFonts w:ascii="Arial" w:hAnsi="Arial" w:cs="Arial"/>
          <w:color w:val="000000"/>
          <w:sz w:val="20"/>
          <w:szCs w:val="20"/>
          <w:lang w:val="es-ES" w:eastAsia="es-ES"/>
        </w:rPr>
      </w:pPr>
      <w:r>
        <w:rPr>
          <w:rFonts w:ascii="Arial" w:hAnsi="Arial" w:cs="Arial"/>
          <w:color w:val="000000"/>
          <w:sz w:val="20"/>
          <w:szCs w:val="20"/>
          <w:lang w:val="es-ES" w:eastAsia="es-ES"/>
        </w:rPr>
        <w:t xml:space="preserve">Responsable sistema Seguridad y Salud en el Trabajo ESVEL </w:t>
      </w:r>
    </w:p>
    <w:p w14:paraId="707494A8" w14:textId="77777777" w:rsidR="00EC4EA8" w:rsidRDefault="00EC4EA8" w:rsidP="00EC4EA8">
      <w:pPr>
        <w:pStyle w:val="NormalWeb"/>
        <w:spacing w:before="0" w:beforeAutospacing="0" w:after="0" w:afterAutospacing="0"/>
        <w:jc w:val="center"/>
        <w:rPr>
          <w:rFonts w:ascii="Arial" w:hAnsi="Arial" w:cs="Arial"/>
          <w:color w:val="808080" w:themeColor="background1" w:themeShade="80"/>
          <w:sz w:val="18"/>
          <w:szCs w:val="18"/>
          <w:lang w:val="es-ES" w:eastAsia="es-ES"/>
        </w:rPr>
      </w:pPr>
    </w:p>
    <w:p w14:paraId="5F33A677" w14:textId="77777777" w:rsidR="00011C17" w:rsidRPr="007105B8" w:rsidRDefault="00011C17" w:rsidP="00011C17">
      <w:pPr>
        <w:pStyle w:val="Prrafodelista"/>
        <w:tabs>
          <w:tab w:val="left" w:pos="240"/>
        </w:tabs>
        <w:ind w:left="0"/>
        <w:rPr>
          <w:color w:val="808080" w:themeColor="background1" w:themeShade="80"/>
        </w:rPr>
        <w:sectPr w:rsidR="00011C17" w:rsidRPr="007105B8" w:rsidSect="004E4429">
          <w:headerReference w:type="default" r:id="rId38"/>
          <w:pgSz w:w="15840" w:h="12240" w:orient="landscape"/>
          <w:pgMar w:top="1134" w:right="1418" w:bottom="1327"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CB2A2D3" w14:textId="77777777" w:rsidR="000F22B6" w:rsidRPr="005877AF" w:rsidRDefault="000F22B6" w:rsidP="000F22B6">
      <w:pPr>
        <w:numPr>
          <w:ilvl w:val="0"/>
          <w:numId w:val="9"/>
        </w:numPr>
        <w:jc w:val="both"/>
        <w:rPr>
          <w:rFonts w:ascii="Arial" w:hAnsi="Arial" w:cs="Arial"/>
          <w:sz w:val="20"/>
          <w:szCs w:val="20"/>
        </w:rPr>
      </w:pPr>
      <w:r w:rsidRPr="005877AF">
        <w:rPr>
          <w:rFonts w:ascii="Arial" w:hAnsi="Arial" w:cs="Arial"/>
          <w:sz w:val="20"/>
          <w:szCs w:val="20"/>
        </w:rPr>
        <w:lastRenderedPageBreak/>
        <w:t xml:space="preserve">Poner a disposición del </w:t>
      </w:r>
      <w:r w:rsidRPr="005877AF">
        <w:rPr>
          <w:rFonts w:ascii="Arial" w:hAnsi="Arial" w:cs="Arial"/>
          <w:b/>
          <w:sz w:val="20"/>
          <w:szCs w:val="20"/>
        </w:rPr>
        <w:t xml:space="preserve">CONTRATISTA </w:t>
      </w:r>
      <w:r w:rsidRPr="005877AF">
        <w:rPr>
          <w:rFonts w:ascii="Arial" w:hAnsi="Arial" w:cs="Arial"/>
          <w:sz w:val="20"/>
          <w:szCs w:val="20"/>
        </w:rPr>
        <w:t>los bienes y lugares que se requieran para la ejecución y entrega del objeto contratado.</w:t>
      </w:r>
    </w:p>
    <w:p w14:paraId="5C1D55A3" w14:textId="77777777" w:rsidR="000F22B6" w:rsidRPr="005877AF" w:rsidRDefault="000F22B6" w:rsidP="000F22B6">
      <w:pPr>
        <w:tabs>
          <w:tab w:val="left" w:pos="3529"/>
        </w:tabs>
        <w:jc w:val="both"/>
        <w:rPr>
          <w:rFonts w:ascii="Arial" w:hAnsi="Arial" w:cs="Arial"/>
          <w:sz w:val="20"/>
          <w:szCs w:val="20"/>
        </w:rPr>
      </w:pPr>
      <w:r w:rsidRPr="005877AF">
        <w:rPr>
          <w:rFonts w:ascii="Arial" w:hAnsi="Arial" w:cs="Arial"/>
          <w:sz w:val="20"/>
          <w:szCs w:val="20"/>
        </w:rPr>
        <w:tab/>
      </w:r>
    </w:p>
    <w:p w14:paraId="6C6B3803" w14:textId="77777777" w:rsidR="000F22B6" w:rsidRPr="005877AF" w:rsidRDefault="000F22B6" w:rsidP="000F22B6">
      <w:pPr>
        <w:numPr>
          <w:ilvl w:val="0"/>
          <w:numId w:val="9"/>
        </w:numPr>
        <w:jc w:val="both"/>
        <w:rPr>
          <w:rFonts w:ascii="Arial" w:hAnsi="Arial" w:cs="Arial"/>
          <w:b/>
          <w:sz w:val="20"/>
          <w:szCs w:val="20"/>
        </w:rPr>
      </w:pPr>
      <w:r w:rsidRPr="005877AF">
        <w:rPr>
          <w:rFonts w:ascii="Arial" w:hAnsi="Arial" w:cs="Arial"/>
          <w:sz w:val="20"/>
          <w:szCs w:val="20"/>
        </w:rPr>
        <w:t>Una vez se surta el proceso de contratación estatal, asignar un supervisor, a través de quien la</w:t>
      </w:r>
      <w:r w:rsidRPr="005877AF">
        <w:rPr>
          <w:rFonts w:ascii="Arial" w:hAnsi="Arial" w:cs="Arial"/>
          <w:b/>
          <w:sz w:val="20"/>
          <w:szCs w:val="20"/>
        </w:rPr>
        <w:t xml:space="preserve"> POLICÍA NACIONAL</w:t>
      </w:r>
      <w:r w:rsidRPr="005877AF">
        <w:rPr>
          <w:rFonts w:ascii="Arial" w:hAnsi="Arial" w:cs="Arial"/>
          <w:sz w:val="20"/>
          <w:szCs w:val="20"/>
        </w:rPr>
        <w:t xml:space="preserve"> mantendrá la interlocución permanente y directa con el</w:t>
      </w:r>
      <w:r w:rsidRPr="005877AF">
        <w:rPr>
          <w:rFonts w:ascii="Arial" w:hAnsi="Arial" w:cs="Arial"/>
          <w:b/>
          <w:sz w:val="20"/>
          <w:szCs w:val="20"/>
        </w:rPr>
        <w:t xml:space="preserve"> CONTRATISTA</w:t>
      </w:r>
      <w:r w:rsidRPr="005877AF">
        <w:rPr>
          <w:rFonts w:ascii="Arial" w:hAnsi="Arial" w:cs="Arial"/>
          <w:sz w:val="20"/>
          <w:szCs w:val="20"/>
        </w:rPr>
        <w:t>.</w:t>
      </w:r>
      <w:r w:rsidRPr="005877AF">
        <w:rPr>
          <w:rFonts w:ascii="Arial" w:hAnsi="Arial" w:cs="Arial"/>
          <w:b/>
          <w:sz w:val="20"/>
          <w:szCs w:val="20"/>
        </w:rPr>
        <w:t xml:space="preserve"> </w:t>
      </w:r>
    </w:p>
    <w:p w14:paraId="6850B736" w14:textId="77777777" w:rsidR="000F22B6" w:rsidRPr="005877AF" w:rsidRDefault="000F22B6" w:rsidP="000F22B6">
      <w:pPr>
        <w:jc w:val="both"/>
        <w:rPr>
          <w:rFonts w:ascii="Arial" w:hAnsi="Arial" w:cs="Arial"/>
          <w:b/>
          <w:sz w:val="20"/>
          <w:szCs w:val="20"/>
        </w:rPr>
      </w:pPr>
    </w:p>
    <w:p w14:paraId="7B9170A6" w14:textId="77777777" w:rsidR="000F22B6" w:rsidRPr="005877AF" w:rsidRDefault="000F22B6" w:rsidP="000F22B6">
      <w:pPr>
        <w:numPr>
          <w:ilvl w:val="0"/>
          <w:numId w:val="9"/>
        </w:numPr>
        <w:jc w:val="both"/>
        <w:rPr>
          <w:rFonts w:ascii="Arial" w:hAnsi="Arial" w:cs="Arial"/>
          <w:sz w:val="20"/>
          <w:szCs w:val="20"/>
        </w:rPr>
      </w:pPr>
      <w:r w:rsidRPr="005877AF">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159B8EF0" w14:textId="77777777" w:rsidR="000F22B6" w:rsidRPr="005877AF" w:rsidRDefault="000F22B6" w:rsidP="000F22B6">
      <w:pPr>
        <w:jc w:val="both"/>
        <w:rPr>
          <w:rFonts w:ascii="Arial" w:hAnsi="Arial" w:cs="Arial"/>
          <w:sz w:val="20"/>
          <w:szCs w:val="20"/>
        </w:rPr>
      </w:pPr>
    </w:p>
    <w:p w14:paraId="0BC73FC5" w14:textId="77777777" w:rsidR="000F22B6" w:rsidRPr="005877AF" w:rsidRDefault="000F22B6" w:rsidP="000F22B6">
      <w:pPr>
        <w:numPr>
          <w:ilvl w:val="0"/>
          <w:numId w:val="9"/>
        </w:numPr>
        <w:jc w:val="both"/>
        <w:rPr>
          <w:rFonts w:ascii="Arial" w:hAnsi="Arial" w:cs="Arial"/>
          <w:sz w:val="20"/>
          <w:szCs w:val="20"/>
        </w:rPr>
      </w:pPr>
      <w:r w:rsidRPr="005877AF">
        <w:rPr>
          <w:rFonts w:ascii="Arial" w:hAnsi="Arial" w:cs="Arial"/>
          <w:sz w:val="20"/>
          <w:szCs w:val="20"/>
        </w:rPr>
        <w:t xml:space="preserve">Recibir a satisfacción los bienes y/o servicios que sean entregados por el </w:t>
      </w:r>
      <w:r w:rsidRPr="005877AF">
        <w:rPr>
          <w:rFonts w:ascii="Arial" w:hAnsi="Arial" w:cs="Arial"/>
          <w:b/>
          <w:sz w:val="20"/>
          <w:szCs w:val="20"/>
        </w:rPr>
        <w:t xml:space="preserve">CONTRATISTA, </w:t>
      </w:r>
      <w:r w:rsidRPr="005877AF">
        <w:rPr>
          <w:rFonts w:ascii="Arial" w:hAnsi="Arial" w:cs="Arial"/>
          <w:sz w:val="20"/>
          <w:szCs w:val="20"/>
        </w:rPr>
        <w:t xml:space="preserve">cuando estos cumplan con las condiciones establecidas y en especial las especificaciones u obligaciones técnicas contenidas en el anexo técnico. </w:t>
      </w:r>
    </w:p>
    <w:p w14:paraId="75E60CFB" w14:textId="77777777" w:rsidR="000F22B6" w:rsidRPr="005877AF" w:rsidRDefault="000F22B6" w:rsidP="000F22B6">
      <w:pPr>
        <w:jc w:val="both"/>
        <w:rPr>
          <w:rFonts w:ascii="Arial" w:hAnsi="Arial" w:cs="Arial"/>
          <w:sz w:val="20"/>
          <w:szCs w:val="20"/>
        </w:rPr>
      </w:pPr>
    </w:p>
    <w:p w14:paraId="158CDDAA" w14:textId="77777777" w:rsidR="000F22B6" w:rsidRPr="005877AF" w:rsidRDefault="000F22B6" w:rsidP="000F22B6">
      <w:pPr>
        <w:numPr>
          <w:ilvl w:val="0"/>
          <w:numId w:val="9"/>
        </w:numPr>
        <w:jc w:val="both"/>
        <w:rPr>
          <w:rFonts w:ascii="Arial" w:hAnsi="Arial" w:cs="Arial"/>
          <w:b/>
          <w:sz w:val="20"/>
          <w:szCs w:val="20"/>
        </w:rPr>
      </w:pPr>
      <w:r w:rsidRPr="005877AF">
        <w:rPr>
          <w:rFonts w:ascii="Arial" w:hAnsi="Arial" w:cs="Arial"/>
          <w:sz w:val="20"/>
          <w:szCs w:val="2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5877AF">
        <w:rPr>
          <w:rFonts w:ascii="Arial" w:hAnsi="Arial" w:cs="Arial"/>
          <w:b/>
          <w:sz w:val="20"/>
          <w:szCs w:val="20"/>
        </w:rPr>
        <w:t xml:space="preserve">. </w:t>
      </w:r>
    </w:p>
    <w:p w14:paraId="58208C90" w14:textId="77777777" w:rsidR="000F22B6" w:rsidRPr="005877AF" w:rsidRDefault="000F22B6" w:rsidP="000F22B6">
      <w:pPr>
        <w:jc w:val="both"/>
        <w:rPr>
          <w:rFonts w:ascii="Arial" w:hAnsi="Arial" w:cs="Arial"/>
          <w:b/>
          <w:sz w:val="20"/>
          <w:szCs w:val="20"/>
        </w:rPr>
      </w:pPr>
    </w:p>
    <w:p w14:paraId="73BD46ED" w14:textId="77777777" w:rsidR="000F22B6" w:rsidRPr="005877AF" w:rsidRDefault="000F22B6" w:rsidP="000F22B6">
      <w:pPr>
        <w:numPr>
          <w:ilvl w:val="0"/>
          <w:numId w:val="9"/>
        </w:numPr>
        <w:jc w:val="both"/>
        <w:rPr>
          <w:rFonts w:ascii="Arial" w:hAnsi="Arial" w:cs="Arial"/>
          <w:sz w:val="20"/>
          <w:szCs w:val="20"/>
        </w:rPr>
      </w:pPr>
      <w:r w:rsidRPr="005877AF">
        <w:rPr>
          <w:rFonts w:ascii="Arial" w:hAnsi="Arial" w:cs="Arial"/>
          <w:sz w:val="20"/>
          <w:szCs w:val="20"/>
        </w:rPr>
        <w:t xml:space="preserve">Pagar al </w:t>
      </w:r>
      <w:r w:rsidRPr="005877AF">
        <w:rPr>
          <w:rFonts w:ascii="Arial" w:hAnsi="Arial" w:cs="Arial"/>
          <w:b/>
          <w:sz w:val="20"/>
          <w:szCs w:val="20"/>
        </w:rPr>
        <w:t>CONTRATISTA</w:t>
      </w:r>
      <w:r w:rsidRPr="005877AF">
        <w:rPr>
          <w:rFonts w:ascii="Arial" w:hAnsi="Arial" w:cs="Arial"/>
          <w:sz w:val="20"/>
          <w:szCs w:val="20"/>
        </w:rPr>
        <w:t xml:space="preserve"> en la forma pactada y con sujeción a las disponibilidades presupuestales y de PAC previstas para el efecto.</w:t>
      </w:r>
    </w:p>
    <w:p w14:paraId="3F56F167" w14:textId="77777777" w:rsidR="000F22B6" w:rsidRPr="005877AF" w:rsidRDefault="000F22B6" w:rsidP="000F22B6">
      <w:pPr>
        <w:jc w:val="both"/>
        <w:rPr>
          <w:rFonts w:ascii="Arial" w:hAnsi="Arial" w:cs="Arial"/>
          <w:sz w:val="20"/>
          <w:szCs w:val="20"/>
        </w:rPr>
      </w:pPr>
    </w:p>
    <w:p w14:paraId="0577C746" w14:textId="77777777" w:rsidR="000F22B6" w:rsidRPr="005877AF" w:rsidRDefault="000F22B6" w:rsidP="000F22B6">
      <w:pPr>
        <w:numPr>
          <w:ilvl w:val="0"/>
          <w:numId w:val="9"/>
        </w:numPr>
        <w:jc w:val="both"/>
        <w:rPr>
          <w:rFonts w:ascii="Arial" w:hAnsi="Arial" w:cs="Arial"/>
          <w:sz w:val="20"/>
          <w:szCs w:val="20"/>
        </w:rPr>
      </w:pPr>
      <w:r w:rsidRPr="005877AF">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5F248D83" w14:textId="77777777" w:rsidR="000F22B6" w:rsidRPr="005877AF" w:rsidRDefault="000F22B6" w:rsidP="000F22B6">
      <w:pPr>
        <w:pStyle w:val="Prrafodelista"/>
        <w:rPr>
          <w:sz w:val="22"/>
          <w:szCs w:val="22"/>
        </w:rPr>
      </w:pPr>
    </w:p>
    <w:p w14:paraId="1855C690" w14:textId="77777777" w:rsidR="000F22B6" w:rsidRPr="005877AF" w:rsidRDefault="000F22B6" w:rsidP="000F22B6">
      <w:pPr>
        <w:numPr>
          <w:ilvl w:val="0"/>
          <w:numId w:val="9"/>
        </w:numPr>
        <w:jc w:val="both"/>
        <w:rPr>
          <w:rFonts w:ascii="Arial" w:hAnsi="Arial" w:cs="Arial"/>
          <w:sz w:val="20"/>
          <w:szCs w:val="20"/>
        </w:rPr>
      </w:pPr>
      <w:r w:rsidRPr="005877AF">
        <w:rPr>
          <w:rFonts w:ascii="Arial" w:hAnsi="Arial" w:cs="Arial"/>
          <w:sz w:val="20"/>
          <w:szCs w:val="20"/>
        </w:rPr>
        <w:t>Solicitar y recibir información técnica respecto del bien o servicio y demás del</w:t>
      </w:r>
      <w:r w:rsidRPr="005877AF">
        <w:rPr>
          <w:rFonts w:ascii="Arial" w:hAnsi="Arial" w:cs="Arial"/>
          <w:b/>
          <w:sz w:val="20"/>
          <w:szCs w:val="20"/>
        </w:rPr>
        <w:t xml:space="preserve"> CONTRATISTA</w:t>
      </w:r>
      <w:r w:rsidRPr="005877AF">
        <w:rPr>
          <w:rFonts w:ascii="Arial" w:hAnsi="Arial" w:cs="Arial"/>
          <w:sz w:val="20"/>
          <w:szCs w:val="20"/>
        </w:rPr>
        <w:t xml:space="preserve"> en desarrollo del objeto del contractual. </w:t>
      </w:r>
    </w:p>
    <w:p w14:paraId="2DAF5256" w14:textId="77777777" w:rsidR="000F22B6" w:rsidRPr="005877AF" w:rsidRDefault="000F22B6" w:rsidP="000F22B6">
      <w:pPr>
        <w:pStyle w:val="Prrafodelista"/>
        <w:rPr>
          <w:sz w:val="22"/>
          <w:szCs w:val="22"/>
        </w:rPr>
      </w:pPr>
    </w:p>
    <w:p w14:paraId="39F686C8" w14:textId="77777777" w:rsidR="000F22B6" w:rsidRPr="005877AF" w:rsidRDefault="000F22B6" w:rsidP="000F22B6">
      <w:pPr>
        <w:numPr>
          <w:ilvl w:val="0"/>
          <w:numId w:val="9"/>
        </w:numPr>
        <w:jc w:val="both"/>
        <w:rPr>
          <w:rFonts w:ascii="Arial" w:hAnsi="Arial" w:cs="Arial"/>
          <w:sz w:val="20"/>
          <w:szCs w:val="20"/>
        </w:rPr>
      </w:pPr>
      <w:r w:rsidRPr="005877AF">
        <w:rPr>
          <w:rFonts w:ascii="Arial" w:hAnsi="Arial" w:cs="Arial"/>
          <w:sz w:val="20"/>
          <w:szCs w:val="20"/>
        </w:rPr>
        <w:t>Incluir aquellas obligaciones propias de cada proceso que coadyuven al cumplimiento de las obligaciones contractuales.</w:t>
      </w:r>
    </w:p>
    <w:p w14:paraId="419D82D1" w14:textId="77777777" w:rsidR="000F22B6" w:rsidRPr="005877AF" w:rsidRDefault="000F22B6" w:rsidP="000F22B6">
      <w:pPr>
        <w:jc w:val="both"/>
        <w:rPr>
          <w:rFonts w:ascii="Arial" w:hAnsi="Arial" w:cs="Arial"/>
          <w:sz w:val="20"/>
          <w:szCs w:val="20"/>
        </w:rPr>
      </w:pPr>
    </w:p>
    <w:p w14:paraId="52B075CC" w14:textId="77777777" w:rsidR="000F22B6" w:rsidRPr="005877AF" w:rsidRDefault="000F22B6" w:rsidP="000F22B6">
      <w:pPr>
        <w:numPr>
          <w:ilvl w:val="0"/>
          <w:numId w:val="9"/>
        </w:numPr>
        <w:jc w:val="both"/>
        <w:rPr>
          <w:rFonts w:ascii="Arial" w:hAnsi="Arial" w:cs="Arial"/>
          <w:sz w:val="20"/>
          <w:szCs w:val="20"/>
        </w:rPr>
      </w:pPr>
      <w:r w:rsidRPr="005877AF">
        <w:rPr>
          <w:rFonts w:ascii="Arial" w:hAnsi="Arial" w:cs="Arial"/>
          <w:sz w:val="20"/>
          <w:szCs w:val="20"/>
        </w:rPr>
        <w:t>Rechazar los bienes y/o servicios cuando no cumplan con los requerimientos técnicos exigidos.</w:t>
      </w:r>
    </w:p>
    <w:p w14:paraId="767E6F0A" w14:textId="77777777" w:rsidR="00011C17" w:rsidRPr="009474F8" w:rsidRDefault="00011C17" w:rsidP="00011C17">
      <w:pPr>
        <w:spacing w:line="360" w:lineRule="auto"/>
        <w:jc w:val="both"/>
        <w:rPr>
          <w:rFonts w:ascii="Arial" w:hAnsi="Arial" w:cs="Arial"/>
          <w:color w:val="A6A6A6" w:themeColor="background1" w:themeShade="A6"/>
          <w:sz w:val="20"/>
          <w:szCs w:val="20"/>
        </w:rPr>
      </w:pPr>
    </w:p>
    <w:p w14:paraId="6B76D801" w14:textId="77777777" w:rsidR="00011C17" w:rsidRPr="009474F8" w:rsidRDefault="00011C17" w:rsidP="00011C17">
      <w:pPr>
        <w:pStyle w:val="Prrafodelista"/>
        <w:tabs>
          <w:tab w:val="left" w:pos="240"/>
        </w:tabs>
        <w:ind w:left="0"/>
        <w:rPr>
          <w:color w:val="808080" w:themeColor="background1" w:themeShade="80"/>
          <w:sz w:val="20"/>
          <w:szCs w:val="20"/>
        </w:rPr>
        <w:sectPr w:rsidR="00011C17" w:rsidRPr="009474F8" w:rsidSect="004E4429">
          <w:headerReference w:type="default" r:id="rId3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949847E" w14:textId="77777777" w:rsidR="00011C17" w:rsidRPr="009474F8" w:rsidRDefault="00011C17" w:rsidP="00251023">
      <w:pPr>
        <w:numPr>
          <w:ilvl w:val="0"/>
          <w:numId w:val="10"/>
        </w:numPr>
        <w:jc w:val="both"/>
        <w:rPr>
          <w:rFonts w:ascii="Arial" w:hAnsi="Arial" w:cs="Arial"/>
          <w:sz w:val="20"/>
          <w:szCs w:val="20"/>
        </w:rPr>
      </w:pPr>
      <w:r w:rsidRPr="009474F8">
        <w:rPr>
          <w:rFonts w:ascii="Arial" w:hAnsi="Arial" w:cs="Arial"/>
          <w:sz w:val="20"/>
          <w:szCs w:val="20"/>
        </w:rPr>
        <w:lastRenderedPageBreak/>
        <w:t>Cumplir con el objeto contractual.</w:t>
      </w:r>
    </w:p>
    <w:p w14:paraId="246C9F6E" w14:textId="77777777" w:rsidR="00011C17" w:rsidRPr="009474F8" w:rsidRDefault="00011C17" w:rsidP="00011C17">
      <w:pPr>
        <w:jc w:val="both"/>
        <w:rPr>
          <w:rFonts w:ascii="Arial" w:hAnsi="Arial" w:cs="Arial"/>
          <w:sz w:val="20"/>
          <w:szCs w:val="20"/>
        </w:rPr>
      </w:pPr>
    </w:p>
    <w:p w14:paraId="762D07A3" w14:textId="77777777" w:rsidR="00011C17" w:rsidRPr="009474F8" w:rsidRDefault="00011C17" w:rsidP="00251023">
      <w:pPr>
        <w:numPr>
          <w:ilvl w:val="0"/>
          <w:numId w:val="10"/>
        </w:numPr>
        <w:jc w:val="both"/>
        <w:rPr>
          <w:rFonts w:ascii="Arial" w:hAnsi="Arial" w:cs="Arial"/>
          <w:sz w:val="20"/>
          <w:szCs w:val="20"/>
        </w:rPr>
      </w:pPr>
      <w:r w:rsidRPr="009474F8">
        <w:rPr>
          <w:rFonts w:ascii="Arial" w:hAnsi="Arial" w:cs="Arial"/>
          <w:sz w:val="20"/>
          <w:szCs w:val="20"/>
        </w:rPr>
        <w:t xml:space="preserve">Obrar con lealtad y buena fe en las distintas etapas contractuales, evitando dilaciones y trabas. </w:t>
      </w:r>
    </w:p>
    <w:p w14:paraId="388AFFC3" w14:textId="77777777" w:rsidR="00011C17" w:rsidRPr="009474F8" w:rsidRDefault="00011C17" w:rsidP="00011C17">
      <w:pPr>
        <w:jc w:val="both"/>
        <w:rPr>
          <w:rFonts w:ascii="Arial" w:hAnsi="Arial" w:cs="Arial"/>
          <w:sz w:val="20"/>
          <w:szCs w:val="20"/>
        </w:rPr>
      </w:pPr>
    </w:p>
    <w:p w14:paraId="4782A5F2" w14:textId="77777777" w:rsidR="00011C17" w:rsidRPr="009474F8" w:rsidRDefault="00011C17" w:rsidP="00251023">
      <w:pPr>
        <w:numPr>
          <w:ilvl w:val="0"/>
          <w:numId w:val="10"/>
        </w:numPr>
        <w:jc w:val="both"/>
        <w:rPr>
          <w:rFonts w:ascii="Arial" w:hAnsi="Arial" w:cs="Arial"/>
          <w:sz w:val="20"/>
          <w:szCs w:val="20"/>
        </w:rPr>
      </w:pPr>
      <w:r w:rsidRPr="009474F8">
        <w:rPr>
          <w:rFonts w:ascii="Arial" w:hAnsi="Arial" w:cs="Arial"/>
          <w:sz w:val="20"/>
          <w:szCs w:val="20"/>
        </w:rPr>
        <w:t>Responder en los plazos que la</w:t>
      </w:r>
      <w:r w:rsidRPr="009474F8">
        <w:rPr>
          <w:rFonts w:ascii="Arial" w:hAnsi="Arial" w:cs="Arial"/>
          <w:b/>
          <w:sz w:val="20"/>
          <w:szCs w:val="20"/>
        </w:rPr>
        <w:t xml:space="preserve"> POLICÍA</w:t>
      </w:r>
      <w:r w:rsidRPr="009474F8">
        <w:rPr>
          <w:rFonts w:ascii="Arial" w:hAnsi="Arial" w:cs="Arial"/>
          <w:sz w:val="20"/>
          <w:szCs w:val="20"/>
        </w:rPr>
        <w:t xml:space="preserve"> </w:t>
      </w:r>
      <w:r w:rsidRPr="009474F8">
        <w:rPr>
          <w:rFonts w:ascii="Arial" w:hAnsi="Arial" w:cs="Arial"/>
          <w:b/>
          <w:sz w:val="20"/>
          <w:szCs w:val="20"/>
        </w:rPr>
        <w:t>NACIONAL</w:t>
      </w:r>
      <w:r w:rsidRPr="009474F8">
        <w:rPr>
          <w:rFonts w:ascii="Arial" w:hAnsi="Arial" w:cs="Arial"/>
          <w:sz w:val="20"/>
          <w:szCs w:val="20"/>
        </w:rPr>
        <w:t xml:space="preserve"> establezca en cada caso, los requerimientos de aclaración o de información que le formule. </w:t>
      </w:r>
    </w:p>
    <w:p w14:paraId="7A25010A" w14:textId="77777777" w:rsidR="00011C17" w:rsidRPr="009474F8" w:rsidRDefault="00011C17" w:rsidP="00011C17">
      <w:pPr>
        <w:jc w:val="both"/>
        <w:rPr>
          <w:rFonts w:ascii="Arial" w:hAnsi="Arial" w:cs="Arial"/>
          <w:sz w:val="20"/>
          <w:szCs w:val="20"/>
        </w:rPr>
      </w:pPr>
    </w:p>
    <w:p w14:paraId="78A5CB73" w14:textId="77777777" w:rsidR="00011C17" w:rsidRPr="009474F8" w:rsidRDefault="00011C17" w:rsidP="00251023">
      <w:pPr>
        <w:numPr>
          <w:ilvl w:val="0"/>
          <w:numId w:val="10"/>
        </w:numPr>
        <w:jc w:val="both"/>
        <w:rPr>
          <w:rFonts w:ascii="Arial" w:hAnsi="Arial" w:cs="Arial"/>
          <w:sz w:val="20"/>
          <w:szCs w:val="20"/>
        </w:rPr>
      </w:pPr>
      <w:r w:rsidRPr="009474F8">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0B7AED7F" w14:textId="77777777" w:rsidR="00011C17" w:rsidRPr="009474F8" w:rsidRDefault="00011C17" w:rsidP="00011C17">
      <w:pPr>
        <w:jc w:val="both"/>
        <w:rPr>
          <w:rFonts w:ascii="Arial" w:hAnsi="Arial" w:cs="Arial"/>
          <w:sz w:val="20"/>
          <w:szCs w:val="20"/>
        </w:rPr>
      </w:pPr>
    </w:p>
    <w:p w14:paraId="05F5D836" w14:textId="32C43CA6" w:rsidR="00011C17" w:rsidRPr="009474F8" w:rsidRDefault="00011C17" w:rsidP="00251023">
      <w:pPr>
        <w:numPr>
          <w:ilvl w:val="0"/>
          <w:numId w:val="10"/>
        </w:numPr>
        <w:jc w:val="both"/>
        <w:rPr>
          <w:rFonts w:ascii="Arial" w:hAnsi="Arial" w:cs="Arial"/>
          <w:sz w:val="20"/>
          <w:szCs w:val="20"/>
        </w:rPr>
      </w:pPr>
      <w:r w:rsidRPr="009474F8">
        <w:rPr>
          <w:rFonts w:ascii="Arial" w:hAnsi="Arial" w:cs="Arial"/>
          <w:sz w:val="20"/>
          <w:szCs w:val="20"/>
        </w:rPr>
        <w:t xml:space="preserve">Constituir en debida forma y aportar al Grupo Contractual y Seguimiento de la </w:t>
      </w:r>
      <w:r w:rsidR="006D7F88" w:rsidRPr="002C5767">
        <w:rPr>
          <w:rFonts w:ascii="Arial" w:hAnsi="Arial" w:cs="Arial"/>
          <w:color w:val="000000" w:themeColor="text1"/>
          <w:sz w:val="20"/>
          <w:szCs w:val="20"/>
        </w:rPr>
        <w:t>Escuela</w:t>
      </w:r>
      <w:r w:rsidR="006D7F88">
        <w:rPr>
          <w:rFonts w:ascii="Arial" w:hAnsi="Arial" w:cs="Arial"/>
          <w:sz w:val="20"/>
          <w:szCs w:val="20"/>
        </w:rPr>
        <w:t xml:space="preserve"> de Carabineros Provincia de Vélez</w:t>
      </w:r>
      <w:r w:rsidRPr="009474F8">
        <w:rPr>
          <w:rFonts w:ascii="Arial" w:hAnsi="Arial" w:cs="Arial"/>
          <w:sz w:val="20"/>
          <w:szCs w:val="20"/>
        </w:rPr>
        <w:t xml:space="preserve"> o quien haga sus veces, dentro de los tres (3) días hábiles siguientes a la suscripción del contrato, la Garantía Única.</w:t>
      </w:r>
    </w:p>
    <w:p w14:paraId="43745680" w14:textId="77777777" w:rsidR="00011C17" w:rsidRPr="009474F8" w:rsidRDefault="00011C17" w:rsidP="00011C17">
      <w:pPr>
        <w:ind w:left="720"/>
        <w:jc w:val="both"/>
        <w:rPr>
          <w:rFonts w:ascii="Arial" w:hAnsi="Arial" w:cs="Arial"/>
          <w:sz w:val="20"/>
          <w:szCs w:val="20"/>
        </w:rPr>
      </w:pPr>
    </w:p>
    <w:p w14:paraId="61273FE5" w14:textId="77777777" w:rsidR="00011C17" w:rsidRPr="009474F8" w:rsidRDefault="00011C17" w:rsidP="00251023">
      <w:pPr>
        <w:numPr>
          <w:ilvl w:val="0"/>
          <w:numId w:val="10"/>
        </w:numPr>
        <w:jc w:val="both"/>
        <w:rPr>
          <w:rFonts w:ascii="Arial" w:hAnsi="Arial" w:cs="Arial"/>
          <w:sz w:val="20"/>
          <w:szCs w:val="20"/>
        </w:rPr>
      </w:pPr>
      <w:r w:rsidRPr="009474F8">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39CB1466" w14:textId="77777777" w:rsidR="00011C17" w:rsidRPr="009474F8" w:rsidRDefault="00011C17" w:rsidP="00011C17">
      <w:pPr>
        <w:jc w:val="both"/>
        <w:rPr>
          <w:rFonts w:ascii="Arial" w:hAnsi="Arial" w:cs="Arial"/>
          <w:sz w:val="20"/>
          <w:szCs w:val="20"/>
        </w:rPr>
      </w:pPr>
    </w:p>
    <w:p w14:paraId="3EDA6F96" w14:textId="487199A5" w:rsidR="00011C17" w:rsidRPr="009474F8" w:rsidRDefault="00011C17" w:rsidP="00251023">
      <w:pPr>
        <w:numPr>
          <w:ilvl w:val="0"/>
          <w:numId w:val="10"/>
        </w:numPr>
        <w:jc w:val="both"/>
        <w:rPr>
          <w:rFonts w:ascii="Arial" w:hAnsi="Arial" w:cs="Arial"/>
          <w:sz w:val="20"/>
          <w:szCs w:val="20"/>
        </w:rPr>
      </w:pPr>
      <w:r w:rsidRPr="009474F8">
        <w:rPr>
          <w:rFonts w:ascii="Arial" w:hAnsi="Arial" w:cs="Arial"/>
          <w:sz w:val="20"/>
          <w:szCs w:val="20"/>
        </w:rPr>
        <w:t>No acceder a peticiones o amenazas, de quienes actuando por fuera de la ley pretendan obligarlo a hacer u omitir algún acto o hecho, el CONTRATISTA</w:t>
      </w:r>
      <w:r w:rsidRPr="009474F8">
        <w:rPr>
          <w:rFonts w:ascii="Arial" w:hAnsi="Arial" w:cs="Arial"/>
          <w:b/>
          <w:bCs/>
          <w:sz w:val="20"/>
          <w:szCs w:val="20"/>
        </w:rPr>
        <w:t xml:space="preserve"> </w:t>
      </w:r>
      <w:r w:rsidRPr="009474F8">
        <w:rPr>
          <w:rFonts w:ascii="Arial" w:hAnsi="Arial" w:cs="Arial"/>
          <w:sz w:val="20"/>
          <w:szCs w:val="20"/>
        </w:rPr>
        <w:t xml:space="preserve">deberá Informar de tal evento a la </w:t>
      </w:r>
      <w:r w:rsidR="006D7F88" w:rsidRPr="002C5767">
        <w:rPr>
          <w:rFonts w:ascii="Arial" w:hAnsi="Arial" w:cs="Arial"/>
          <w:color w:val="000000" w:themeColor="text1"/>
          <w:sz w:val="20"/>
          <w:szCs w:val="20"/>
        </w:rPr>
        <w:t>Escuela</w:t>
      </w:r>
      <w:r w:rsidR="006D7F88">
        <w:rPr>
          <w:rFonts w:ascii="Arial" w:hAnsi="Arial" w:cs="Arial"/>
          <w:sz w:val="20"/>
          <w:szCs w:val="20"/>
        </w:rPr>
        <w:t xml:space="preserve"> de Carabineros Provincia de Vélez</w:t>
      </w:r>
      <w:r w:rsidR="006D7F88" w:rsidRPr="009474F8">
        <w:rPr>
          <w:rFonts w:ascii="Arial" w:hAnsi="Arial" w:cs="Arial"/>
          <w:sz w:val="20"/>
          <w:szCs w:val="20"/>
        </w:rPr>
        <w:t xml:space="preserve"> </w:t>
      </w:r>
      <w:r w:rsidRPr="009474F8">
        <w:rPr>
          <w:rFonts w:ascii="Arial" w:hAnsi="Arial" w:cs="Arial"/>
          <w:sz w:val="20"/>
          <w:szCs w:val="20"/>
        </w:rPr>
        <w:t xml:space="preserve">de la Policía Nacional y a las autoridades competentes para que se adopte las medidas necesarias. </w:t>
      </w:r>
    </w:p>
    <w:p w14:paraId="5CF7A1DC" w14:textId="77777777" w:rsidR="00011C17" w:rsidRPr="009474F8" w:rsidRDefault="00011C17" w:rsidP="00011C17">
      <w:pPr>
        <w:jc w:val="both"/>
        <w:rPr>
          <w:rFonts w:ascii="Arial" w:hAnsi="Arial" w:cs="Arial"/>
          <w:sz w:val="20"/>
          <w:szCs w:val="20"/>
        </w:rPr>
      </w:pPr>
    </w:p>
    <w:p w14:paraId="230962FE" w14:textId="77777777" w:rsidR="00011C17" w:rsidRPr="009474F8" w:rsidRDefault="00011C17" w:rsidP="00251023">
      <w:pPr>
        <w:numPr>
          <w:ilvl w:val="0"/>
          <w:numId w:val="10"/>
        </w:numPr>
        <w:jc w:val="both"/>
        <w:rPr>
          <w:rFonts w:ascii="Arial" w:hAnsi="Arial" w:cs="Arial"/>
          <w:sz w:val="20"/>
          <w:szCs w:val="20"/>
        </w:rPr>
      </w:pPr>
      <w:r w:rsidRPr="009474F8">
        <w:rPr>
          <w:rFonts w:ascii="Arial" w:hAnsi="Arial" w:cs="Arial"/>
          <w:sz w:val="20"/>
          <w:szCs w:val="20"/>
        </w:rPr>
        <w:t>Mantener activa la cuenta corriente o de ahorros reportada para los pagos con el fin de evitar traumatismos en el proceso de ejecución del contrato.</w:t>
      </w:r>
    </w:p>
    <w:p w14:paraId="3A277D98" w14:textId="77777777" w:rsidR="00011C17" w:rsidRPr="009474F8" w:rsidRDefault="00011C17" w:rsidP="00011C17">
      <w:pPr>
        <w:jc w:val="both"/>
        <w:rPr>
          <w:rFonts w:ascii="Arial" w:hAnsi="Arial" w:cs="Arial"/>
          <w:sz w:val="20"/>
          <w:szCs w:val="20"/>
        </w:rPr>
      </w:pPr>
    </w:p>
    <w:p w14:paraId="180A0976" w14:textId="77777777" w:rsidR="00011C17" w:rsidRPr="009474F8" w:rsidRDefault="00011C17" w:rsidP="00251023">
      <w:pPr>
        <w:numPr>
          <w:ilvl w:val="0"/>
          <w:numId w:val="10"/>
        </w:numPr>
        <w:jc w:val="both"/>
        <w:rPr>
          <w:rFonts w:ascii="Arial" w:hAnsi="Arial" w:cs="Arial"/>
          <w:sz w:val="20"/>
          <w:szCs w:val="20"/>
        </w:rPr>
      </w:pPr>
      <w:r w:rsidRPr="009474F8">
        <w:rPr>
          <w:rFonts w:ascii="Arial" w:hAnsi="Arial" w:cs="Arial"/>
          <w:sz w:val="20"/>
          <w:szCs w:val="20"/>
        </w:rPr>
        <w:t xml:space="preserve">Restituir a LA POLICÍA NACIONAL los elementos que haya colocado a su disposición para el desarrollo del objeto contractual, cuando se lo requiera o al finalizar el contrato, en caso de que se hayan suministrado. </w:t>
      </w:r>
    </w:p>
    <w:p w14:paraId="5419B428" w14:textId="77777777" w:rsidR="00011C17" w:rsidRPr="009474F8" w:rsidRDefault="00011C17" w:rsidP="00011C17">
      <w:pPr>
        <w:pStyle w:val="Prrafodelista"/>
        <w:rPr>
          <w:sz w:val="20"/>
          <w:szCs w:val="20"/>
        </w:rPr>
      </w:pPr>
    </w:p>
    <w:p w14:paraId="79213686" w14:textId="77777777" w:rsidR="00011C17" w:rsidRPr="009474F8" w:rsidRDefault="00011C17" w:rsidP="00251023">
      <w:pPr>
        <w:numPr>
          <w:ilvl w:val="0"/>
          <w:numId w:val="10"/>
        </w:numPr>
        <w:jc w:val="both"/>
        <w:rPr>
          <w:rFonts w:ascii="Arial" w:hAnsi="Arial" w:cs="Arial"/>
          <w:sz w:val="20"/>
          <w:szCs w:val="20"/>
        </w:rPr>
      </w:pPr>
      <w:r w:rsidRPr="009474F8">
        <w:rPr>
          <w:rFonts w:ascii="Arial" w:hAnsi="Arial" w:cs="Arial"/>
          <w:sz w:val="20"/>
          <w:szCs w:val="20"/>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0A35A446" w14:textId="77777777" w:rsidR="00011C17" w:rsidRPr="009474F8" w:rsidRDefault="00011C17" w:rsidP="00011C17">
      <w:pPr>
        <w:pStyle w:val="Prrafodelista"/>
        <w:rPr>
          <w:sz w:val="20"/>
          <w:szCs w:val="20"/>
        </w:rPr>
      </w:pPr>
    </w:p>
    <w:p w14:paraId="46EBD2FE" w14:textId="77777777" w:rsidR="00011C17" w:rsidRPr="009474F8" w:rsidRDefault="00011C17" w:rsidP="00251023">
      <w:pPr>
        <w:numPr>
          <w:ilvl w:val="0"/>
          <w:numId w:val="10"/>
        </w:numPr>
        <w:jc w:val="both"/>
        <w:rPr>
          <w:rFonts w:ascii="Arial" w:hAnsi="Arial" w:cs="Arial"/>
          <w:sz w:val="20"/>
          <w:szCs w:val="20"/>
        </w:rPr>
      </w:pPr>
      <w:r w:rsidRPr="009474F8">
        <w:rPr>
          <w:rFonts w:ascii="Arial" w:hAnsi="Arial" w:cs="Arial"/>
          <w:sz w:val="20"/>
          <w:szCs w:val="20"/>
        </w:rPr>
        <w:t>Incluir todas aquellas obligaciones que el contratista debe cumplir con el fin de alinear la actividad contractual a las buenas prácticas en materia ambiental. leyes y políticas de gobierno en materia de protección del medio ambiente establecido en la norma técnica ISO 14001 del 2004</w:t>
      </w:r>
      <w:r w:rsidRPr="009474F8">
        <w:rPr>
          <w:rFonts w:ascii="Arial" w:hAnsi="Arial" w:cs="Arial"/>
          <w:color w:val="A6A6A6" w:themeColor="background1" w:themeShade="A6"/>
          <w:sz w:val="20"/>
          <w:szCs w:val="20"/>
        </w:rPr>
        <w:t>.</w:t>
      </w:r>
    </w:p>
    <w:p w14:paraId="600A31A3" w14:textId="77777777" w:rsidR="00011C17" w:rsidRPr="009474F8" w:rsidRDefault="00011C17" w:rsidP="00011C17">
      <w:pPr>
        <w:pStyle w:val="Prrafodelista"/>
        <w:rPr>
          <w:rFonts w:ascii="Arial" w:hAnsi="Arial" w:cs="Arial"/>
          <w:sz w:val="20"/>
          <w:szCs w:val="20"/>
        </w:rPr>
      </w:pPr>
    </w:p>
    <w:p w14:paraId="021F327B" w14:textId="77777777" w:rsidR="00011C17" w:rsidRPr="009474F8" w:rsidRDefault="00011C17" w:rsidP="00251023">
      <w:pPr>
        <w:numPr>
          <w:ilvl w:val="0"/>
          <w:numId w:val="10"/>
        </w:numPr>
        <w:jc w:val="both"/>
        <w:rPr>
          <w:rFonts w:ascii="Arial" w:hAnsi="Arial" w:cs="Arial"/>
          <w:sz w:val="20"/>
          <w:szCs w:val="20"/>
        </w:rPr>
      </w:pPr>
      <w:r w:rsidRPr="009474F8">
        <w:rPr>
          <w:rFonts w:ascii="Arial" w:hAnsi="Arial" w:cs="Arial"/>
          <w:sz w:val="20"/>
          <w:szCs w:val="20"/>
        </w:rPr>
        <w:t xml:space="preserve">SEGURIDAD Y SALUD EN EL TRABAJO </w:t>
      </w:r>
      <w:proofErr w:type="gramStart"/>
      <w:r w:rsidRPr="009474F8">
        <w:rPr>
          <w:rFonts w:ascii="Arial" w:hAnsi="Arial" w:cs="Arial"/>
          <w:sz w:val="20"/>
          <w:szCs w:val="20"/>
        </w:rPr>
        <w:t>( SG</w:t>
      </w:r>
      <w:proofErr w:type="gramEnd"/>
      <w:r w:rsidRPr="009474F8">
        <w:rPr>
          <w:rFonts w:ascii="Arial" w:hAnsi="Arial" w:cs="Arial"/>
          <w:sz w:val="20"/>
          <w:szCs w:val="20"/>
        </w:rPr>
        <w:t>-SST) El Oferente deberá cumplir con lo señalado en el Capítulo 6, del Decreto 1072 de 2015 “Por medio del cual se expide el Decreto Único Reglamentario del Sector Trabajo”, define las directrices de obligatorio cumplimiento para implementar el Sistema de Gestión de la Seguridad y Salud en el Trabajo (SG-SST).</w:t>
      </w:r>
    </w:p>
    <w:p w14:paraId="01E03A41" w14:textId="77777777" w:rsidR="00011C17" w:rsidRPr="009474F8" w:rsidRDefault="00011C17" w:rsidP="00011C17">
      <w:pPr>
        <w:pStyle w:val="Prrafodelista"/>
        <w:rPr>
          <w:rFonts w:ascii="Arial" w:hAnsi="Arial" w:cs="Arial"/>
          <w:sz w:val="20"/>
          <w:szCs w:val="20"/>
        </w:rPr>
      </w:pPr>
    </w:p>
    <w:p w14:paraId="1227917B" w14:textId="77777777" w:rsidR="00011C17" w:rsidRPr="009474F8" w:rsidRDefault="00011C17" w:rsidP="00251023">
      <w:pPr>
        <w:numPr>
          <w:ilvl w:val="0"/>
          <w:numId w:val="10"/>
        </w:numPr>
        <w:jc w:val="both"/>
        <w:rPr>
          <w:rFonts w:ascii="Arial" w:hAnsi="Arial" w:cs="Arial"/>
          <w:sz w:val="20"/>
          <w:szCs w:val="20"/>
        </w:rPr>
      </w:pPr>
      <w:r w:rsidRPr="009474F8">
        <w:rPr>
          <w:rFonts w:ascii="Arial" w:hAnsi="Arial" w:cs="Arial"/>
          <w:sz w:val="20"/>
          <w:szCs w:val="20"/>
        </w:rPr>
        <w:t xml:space="preserve">De acuerdo a lo establecido por el Gobierno Nacional en la resolución N.000666 del 24 de abril de 2020, del Ministerio de salud y Protección Social, por medio de la cual se adopta el protocolo general de Bioseguridad para mitigar, controlar y realizar el adecuado manejo de la Pandemia del Corona Virus, COVID 19. Indica, en el numeral 3.19 – …” Proveer a los empleados los elementos de protección </w:t>
      </w:r>
      <w:r w:rsidRPr="009474F8">
        <w:rPr>
          <w:rFonts w:ascii="Arial" w:hAnsi="Arial" w:cs="Arial"/>
          <w:sz w:val="20"/>
          <w:szCs w:val="20"/>
        </w:rPr>
        <w:lastRenderedPageBreak/>
        <w:t>personal-EPP que deban utilizarse para el cumplimiento de las actividades laborales que desarrolle par el empleador.</w:t>
      </w:r>
    </w:p>
    <w:p w14:paraId="1304D933" w14:textId="77777777" w:rsidR="00011C17" w:rsidRPr="009474F8" w:rsidRDefault="00011C17" w:rsidP="00011C17">
      <w:pPr>
        <w:jc w:val="both"/>
        <w:rPr>
          <w:rFonts w:ascii="Arial" w:hAnsi="Arial" w:cs="Arial"/>
          <w:sz w:val="20"/>
          <w:szCs w:val="20"/>
        </w:rPr>
      </w:pPr>
    </w:p>
    <w:p w14:paraId="3C0D2A40" w14:textId="77777777" w:rsidR="00011C17" w:rsidRPr="009474F8" w:rsidRDefault="00011C17" w:rsidP="00251023">
      <w:pPr>
        <w:numPr>
          <w:ilvl w:val="0"/>
          <w:numId w:val="10"/>
        </w:numPr>
        <w:jc w:val="both"/>
        <w:rPr>
          <w:rFonts w:ascii="Arial" w:hAnsi="Arial" w:cs="Arial"/>
          <w:sz w:val="20"/>
          <w:szCs w:val="20"/>
        </w:rPr>
      </w:pPr>
      <w:r w:rsidRPr="009474F8">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601AADC9" w14:textId="77777777" w:rsidR="00011C17" w:rsidRPr="009474F8" w:rsidRDefault="00011C17" w:rsidP="00011C17">
      <w:pPr>
        <w:rPr>
          <w:sz w:val="20"/>
          <w:szCs w:val="20"/>
        </w:rPr>
      </w:pPr>
    </w:p>
    <w:p w14:paraId="1835A934" w14:textId="77777777" w:rsidR="00011C17" w:rsidRPr="007105B8" w:rsidRDefault="00011C17" w:rsidP="00011C17">
      <w:pPr>
        <w:pStyle w:val="Textoindependiente"/>
        <w:ind w:right="51"/>
        <w:jc w:val="both"/>
        <w:rPr>
          <w:color w:val="808080" w:themeColor="background1" w:themeShade="80"/>
          <w:sz w:val="22"/>
          <w:szCs w:val="22"/>
        </w:rPr>
        <w:sectPr w:rsidR="00011C17" w:rsidRPr="007105B8" w:rsidSect="004E4429">
          <w:headerReference w:type="default" r:id="rId40"/>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17FA173" w14:textId="77777777" w:rsidR="00FB20EF" w:rsidRPr="00CB15A8" w:rsidRDefault="009F5D82" w:rsidP="00FB20EF">
      <w:pPr>
        <w:jc w:val="both"/>
        <w:rPr>
          <w:rFonts w:ascii="Arial" w:hAnsi="Arial" w:cs="Arial"/>
          <w:sz w:val="20"/>
          <w:szCs w:val="20"/>
        </w:rPr>
      </w:pPr>
      <w:sdt>
        <w:sdtPr>
          <w:rPr>
            <w:rFonts w:ascii="Arial" w:hAnsi="Arial" w:cs="Arial"/>
            <w:sz w:val="20"/>
            <w:szCs w:val="20"/>
          </w:rPr>
          <w:id w:val="-40828825"/>
          <w:placeholder>
            <w:docPart w:val="DEBD4DF91A514A7B81C8694B9D956FD0"/>
          </w:placeholder>
          <w:showingPlcHdr/>
          <w:text/>
        </w:sdtPr>
        <w:sdtEndPr/>
        <w:sdtContent>
          <w:r w:rsidR="00FB20EF" w:rsidRPr="00CB15A8">
            <w:rPr>
              <w:rStyle w:val="Textodelmarcadordeposicin"/>
              <w:rFonts w:ascii="Arial" w:hAnsi="Arial" w:cs="Arial"/>
              <w:color w:val="FF8F8F"/>
              <w:sz w:val="20"/>
              <w:szCs w:val="20"/>
              <w:u w:val="single"/>
            </w:rPr>
            <w:t>Ciudad</w:t>
          </w:r>
        </w:sdtContent>
      </w:sdt>
      <w:r w:rsidR="00FB20EF" w:rsidRPr="00CB15A8">
        <w:rPr>
          <w:rFonts w:ascii="Arial" w:hAnsi="Arial" w:cs="Arial"/>
          <w:sz w:val="20"/>
          <w:szCs w:val="20"/>
        </w:rPr>
        <w:t xml:space="preserve">, </w:t>
      </w:r>
      <w:sdt>
        <w:sdtPr>
          <w:rPr>
            <w:rFonts w:ascii="Arial" w:hAnsi="Arial" w:cs="Arial"/>
            <w:sz w:val="20"/>
            <w:szCs w:val="20"/>
          </w:rPr>
          <w:id w:val="-1376159086"/>
          <w:placeholder>
            <w:docPart w:val="B167FFB425F84AE88C50D18D93BDA131"/>
          </w:placeholder>
          <w:showingPlcHdr/>
          <w:date w:fullDate="2021-04-13T00:00:00Z">
            <w:dateFormat w:val="d 'de' MMMM 'de' yyyy"/>
            <w:lid w:val="es-CO"/>
            <w:storeMappedDataAs w:val="dateTime"/>
            <w:calendar w:val="gregorian"/>
          </w:date>
        </w:sdtPr>
        <w:sdtEndPr/>
        <w:sdtContent>
          <w:r w:rsidR="00FB20EF" w:rsidRPr="00CB15A8">
            <w:rPr>
              <w:rStyle w:val="Textodelmarcadordeposicin"/>
              <w:rFonts w:ascii="Arial" w:hAnsi="Arial" w:cs="Arial"/>
              <w:color w:val="FF8F8F"/>
              <w:sz w:val="20"/>
              <w:szCs w:val="20"/>
            </w:rPr>
            <w:t>seleccionar la fecha.</w:t>
          </w:r>
        </w:sdtContent>
      </w:sdt>
    </w:p>
    <w:p w14:paraId="386185BB" w14:textId="77777777" w:rsidR="00FB20EF" w:rsidRPr="00CB15A8" w:rsidRDefault="00FB20EF" w:rsidP="00FB20EF">
      <w:pPr>
        <w:jc w:val="both"/>
        <w:rPr>
          <w:rFonts w:ascii="Arial" w:hAnsi="Arial" w:cs="Arial"/>
          <w:sz w:val="20"/>
          <w:szCs w:val="20"/>
        </w:rPr>
      </w:pPr>
    </w:p>
    <w:p w14:paraId="10541F51" w14:textId="77777777" w:rsidR="00FB20EF" w:rsidRPr="00CB15A8" w:rsidRDefault="00FB20EF" w:rsidP="00FB20EF">
      <w:pPr>
        <w:jc w:val="both"/>
        <w:rPr>
          <w:rFonts w:ascii="Arial" w:hAnsi="Arial" w:cs="Arial"/>
          <w:sz w:val="20"/>
          <w:szCs w:val="20"/>
        </w:rPr>
      </w:pPr>
      <w:r w:rsidRPr="00CB15A8">
        <w:rPr>
          <w:rFonts w:ascii="Arial" w:hAnsi="Arial" w:cs="Arial"/>
          <w:sz w:val="20"/>
          <w:szCs w:val="20"/>
        </w:rPr>
        <w:t>Señores.</w:t>
      </w:r>
    </w:p>
    <w:p w14:paraId="06422BBD" w14:textId="77777777" w:rsidR="00FB20EF" w:rsidRPr="00CB15A8" w:rsidRDefault="00FB20EF" w:rsidP="00FB20EF">
      <w:pPr>
        <w:jc w:val="both"/>
        <w:rPr>
          <w:rFonts w:ascii="Arial" w:hAnsi="Arial" w:cs="Arial"/>
          <w:sz w:val="20"/>
          <w:szCs w:val="20"/>
        </w:rPr>
      </w:pPr>
      <w:r w:rsidRPr="00CB15A8">
        <w:rPr>
          <w:rFonts w:ascii="Arial" w:hAnsi="Arial" w:cs="Arial"/>
          <w:sz w:val="20"/>
          <w:szCs w:val="20"/>
        </w:rPr>
        <w:t xml:space="preserve">POLICÍA NACIONAL – </w:t>
      </w:r>
      <w:sdt>
        <w:sdtPr>
          <w:rPr>
            <w:rFonts w:ascii="Arial" w:hAnsi="Arial" w:cs="Arial"/>
            <w:sz w:val="20"/>
            <w:szCs w:val="20"/>
          </w:rPr>
          <w:id w:val="-1593691560"/>
          <w:placeholder>
            <w:docPart w:val="80683CE7E52D4976B3684047180473D1"/>
          </w:placeholder>
          <w:showingPlcHdr/>
          <w:text/>
        </w:sdtPr>
        <w:sdtEndPr/>
        <w:sdtContent>
          <w:r w:rsidRPr="00CB15A8">
            <w:rPr>
              <w:rStyle w:val="Textodelmarcadordeposicin"/>
              <w:rFonts w:ascii="Arial" w:hAnsi="Arial" w:cs="Arial"/>
              <w:color w:val="FF8F8F"/>
              <w:sz w:val="20"/>
              <w:szCs w:val="20"/>
              <w:u w:val="single"/>
            </w:rPr>
            <w:t>DILIGENCIAR LA UNIDAD A LA QUE PRESENTA LA OFERTA</w:t>
          </w:r>
        </w:sdtContent>
      </w:sdt>
    </w:p>
    <w:p w14:paraId="3394A5D0" w14:textId="77777777" w:rsidR="00FB20EF" w:rsidRPr="00CB15A8" w:rsidRDefault="00FB20EF" w:rsidP="00FB20EF">
      <w:pPr>
        <w:jc w:val="both"/>
        <w:rPr>
          <w:rFonts w:ascii="Arial" w:hAnsi="Arial" w:cs="Arial"/>
          <w:sz w:val="20"/>
          <w:szCs w:val="20"/>
        </w:rPr>
      </w:pPr>
      <w:r w:rsidRPr="00CB15A8">
        <w:rPr>
          <w:rFonts w:ascii="Arial" w:hAnsi="Arial" w:cs="Arial"/>
          <w:sz w:val="20"/>
          <w:szCs w:val="20"/>
        </w:rPr>
        <w:t>Ciudad.</w:t>
      </w:r>
    </w:p>
    <w:p w14:paraId="68A9E038" w14:textId="77777777" w:rsidR="00FB20EF" w:rsidRPr="00CB15A8" w:rsidRDefault="00FB20EF" w:rsidP="00FB20EF">
      <w:pPr>
        <w:jc w:val="both"/>
        <w:rPr>
          <w:rFonts w:ascii="Arial" w:hAnsi="Arial" w:cs="Arial"/>
          <w:sz w:val="20"/>
          <w:szCs w:val="20"/>
        </w:rPr>
      </w:pPr>
    </w:p>
    <w:p w14:paraId="580BC55E" w14:textId="77777777" w:rsidR="00FB20EF" w:rsidRPr="00CB15A8" w:rsidRDefault="00FB20EF" w:rsidP="00FB20EF">
      <w:pPr>
        <w:jc w:val="both"/>
        <w:rPr>
          <w:rFonts w:ascii="Arial" w:hAnsi="Arial" w:cs="Arial"/>
          <w:b/>
          <w:color w:val="000000"/>
          <w:sz w:val="20"/>
          <w:szCs w:val="20"/>
        </w:rPr>
      </w:pPr>
      <w:r w:rsidRPr="00CB15A8">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C2D3015959E1482480EE795563A6CB30"/>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CB15A8">
            <w:rPr>
              <w:rStyle w:val="Textodelmarcadordeposicin"/>
              <w:rFonts w:ascii="Arial" w:hAnsi="Arial" w:cs="Arial"/>
              <w:color w:val="FF8F8F"/>
              <w:sz w:val="20"/>
              <w:szCs w:val="20"/>
              <w:u w:val="single"/>
            </w:rPr>
            <w:t>Elegir la modalidad de contratación</w:t>
          </w:r>
          <w:r w:rsidRPr="00CB15A8">
            <w:rPr>
              <w:rStyle w:val="Textodelmarcadordeposicin"/>
              <w:rFonts w:ascii="Arial" w:hAnsi="Arial" w:cs="Arial"/>
              <w:sz w:val="20"/>
              <w:szCs w:val="20"/>
            </w:rPr>
            <w:t>.</w:t>
          </w:r>
        </w:sdtContent>
      </w:sdt>
      <w:r w:rsidRPr="00CB15A8">
        <w:rPr>
          <w:rFonts w:ascii="Arial" w:hAnsi="Arial" w:cs="Arial"/>
          <w:sz w:val="20"/>
          <w:szCs w:val="20"/>
        </w:rPr>
        <w:t xml:space="preserve">, Número </w:t>
      </w:r>
      <w:sdt>
        <w:sdtPr>
          <w:rPr>
            <w:rFonts w:ascii="Arial" w:hAnsi="Arial" w:cs="Arial"/>
            <w:sz w:val="20"/>
            <w:szCs w:val="20"/>
          </w:rPr>
          <w:id w:val="-1191220714"/>
          <w:placeholder>
            <w:docPart w:val="18BE549A09B84A2896DE10B990A06952"/>
          </w:placeholder>
          <w:showingPlcHdr/>
          <w:text/>
        </w:sdtPr>
        <w:sdtEndPr/>
        <w:sdtContent>
          <w:r w:rsidRPr="00CB15A8">
            <w:rPr>
              <w:rStyle w:val="Textodelmarcadordeposicin"/>
              <w:rFonts w:ascii="Arial" w:hAnsi="Arial" w:cs="Arial"/>
              <w:color w:val="FF8F8F"/>
              <w:sz w:val="20"/>
              <w:szCs w:val="20"/>
              <w:u w:val="single"/>
            </w:rPr>
            <w:t>Diligenciar el número del proceso</w:t>
          </w:r>
        </w:sdtContent>
      </w:sdt>
      <w:r w:rsidRPr="00CB15A8">
        <w:rPr>
          <w:rFonts w:ascii="Arial" w:hAnsi="Arial" w:cs="Arial"/>
          <w:sz w:val="20"/>
          <w:szCs w:val="20"/>
        </w:rPr>
        <w:t xml:space="preserve">  cuyo objeto es: </w:t>
      </w:r>
      <w:sdt>
        <w:sdtPr>
          <w:rPr>
            <w:rFonts w:ascii="Arial" w:hAnsi="Arial" w:cs="Arial"/>
            <w:sz w:val="20"/>
            <w:szCs w:val="20"/>
          </w:rPr>
          <w:id w:val="736206308"/>
          <w:placeholder>
            <w:docPart w:val="EB76E324E5A241179141FFBB727E0F66"/>
          </w:placeholder>
          <w:showingPlcHdr/>
          <w:text/>
        </w:sdtPr>
        <w:sdtEndPr/>
        <w:sdtContent>
          <w:r w:rsidRPr="00CB15A8">
            <w:rPr>
              <w:rStyle w:val="Textodelmarcadordeposicin"/>
              <w:rFonts w:ascii="Arial" w:hAnsi="Arial" w:cs="Arial"/>
              <w:color w:val="FF8F8F"/>
              <w:sz w:val="20"/>
              <w:szCs w:val="20"/>
              <w:u w:val="single"/>
            </w:rPr>
            <w:t>Transcribir el objeto del proceso</w:t>
          </w:r>
        </w:sdtContent>
      </w:sdt>
    </w:p>
    <w:p w14:paraId="569F9F1C" w14:textId="77777777" w:rsidR="00FB20EF" w:rsidRPr="00CB15A8" w:rsidRDefault="00FB20EF" w:rsidP="00FB20EF">
      <w:pPr>
        <w:pStyle w:val="Textoindependiente"/>
        <w:jc w:val="both"/>
        <w:rPr>
          <w:color w:val="000000"/>
          <w:sz w:val="20"/>
          <w:szCs w:val="20"/>
          <w:lang w:val="es-CO"/>
        </w:rPr>
      </w:pPr>
    </w:p>
    <w:p w14:paraId="44A7C798" w14:textId="77777777" w:rsidR="00FB20EF" w:rsidRPr="00CB15A8" w:rsidRDefault="00FB20EF" w:rsidP="00FB20EF">
      <w:pPr>
        <w:pStyle w:val="Textoindependiente"/>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6414004160E24C4F80F37B29D8F474E3"/>
          </w:placeholder>
          <w:showingPlcHdr/>
          <w:text/>
        </w:sdtPr>
        <w:sdtEnd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415014549"/>
          <w:placeholder>
            <w:docPart w:val="8CB61BB6F2B642708A9AE52143A1139D"/>
          </w:placeholder>
          <w:showingPlcHdr/>
          <w:text/>
        </w:sdtPr>
        <w:sdtEnd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71A9CDF4DB4A4B7FA444874C0F61FC54"/>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314406307"/>
          <w:placeholder>
            <w:docPart w:val="26A151807D1B4B76ACEF7FA912A37489"/>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14:paraId="73A0E490" w14:textId="77777777" w:rsidR="00FB20EF" w:rsidRPr="00CB15A8" w:rsidRDefault="00FB20EF" w:rsidP="00FB20EF">
      <w:pPr>
        <w:pStyle w:val="Textoindependiente"/>
        <w:jc w:val="both"/>
        <w:rPr>
          <w:color w:val="000000"/>
          <w:sz w:val="20"/>
          <w:szCs w:val="20"/>
          <w:lang w:val="es-CO"/>
        </w:rPr>
      </w:pPr>
    </w:p>
    <w:p w14:paraId="7E6D5A0D" w14:textId="77777777" w:rsidR="00FB20EF" w:rsidRPr="00CB15A8" w:rsidRDefault="00FB20EF" w:rsidP="00FB20EF">
      <w:pPr>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F21909D64324433BB28DFEA79FFBA468"/>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rFonts w:ascii="Arial" w:hAnsi="Arial" w:cs="Arial"/>
              <w:color w:val="FF8F8F"/>
              <w:sz w:val="20"/>
              <w:szCs w:val="20"/>
              <w:u w:val="single"/>
            </w:rPr>
            <w:t>Elegir la modalidad de contratación</w:t>
          </w:r>
        </w:sdtContent>
      </w:sdt>
      <w:r w:rsidRPr="00CB15A8">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4D2CB61B682E460C8579DD79AE8C04D6"/>
          </w:placeholder>
          <w:showingPlcHdr/>
        </w:sdtPr>
        <w:sdtEndPr/>
        <w:sdtContent>
          <w:r w:rsidRPr="00CB15A8">
            <w:rPr>
              <w:rStyle w:val="Textodelmarcadordeposicin"/>
              <w:rFonts w:ascii="Arial" w:hAnsi="Arial" w:cs="Arial"/>
              <w:color w:val="FF8F8F"/>
              <w:sz w:val="20"/>
              <w:szCs w:val="20"/>
              <w:u w:val="single"/>
            </w:rPr>
            <w:t>Transcribir el objeto del proceso</w:t>
          </w:r>
          <w:r w:rsidRPr="00CB15A8">
            <w:rPr>
              <w:rStyle w:val="Textodelmarcadordeposicin"/>
              <w:rFonts w:ascii="Arial" w:hAnsi="Arial" w:cs="Arial"/>
              <w:sz w:val="20"/>
              <w:szCs w:val="20"/>
            </w:rPr>
            <w:t>.</w:t>
          </w:r>
        </w:sdtContent>
      </w:sdt>
    </w:p>
    <w:p w14:paraId="44249ABC" w14:textId="77777777" w:rsidR="00FB20EF" w:rsidRPr="00CB15A8" w:rsidRDefault="00FB20EF" w:rsidP="00FB20EF">
      <w:pPr>
        <w:pStyle w:val="Textoindependiente"/>
        <w:jc w:val="both"/>
        <w:rPr>
          <w:b/>
          <w:color w:val="000000"/>
          <w:sz w:val="20"/>
          <w:szCs w:val="20"/>
          <w:lang w:val="es-CO"/>
        </w:rPr>
      </w:pPr>
    </w:p>
    <w:p w14:paraId="4B50FB6F" w14:textId="77777777" w:rsidR="00FB20EF" w:rsidRPr="00CB15A8" w:rsidRDefault="00FB20EF" w:rsidP="00FB20EF">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CCAA2B1" w14:textId="77777777" w:rsidR="00FB20EF" w:rsidRPr="00CB15A8" w:rsidRDefault="00FB20EF" w:rsidP="00FB20EF">
      <w:pPr>
        <w:pStyle w:val="Tibitoc"/>
        <w:jc w:val="both"/>
        <w:rPr>
          <w:rFonts w:cs="Arial"/>
          <w:b w:val="0"/>
          <w:bCs/>
          <w:color w:val="000000"/>
          <w:sz w:val="20"/>
          <w:szCs w:val="20"/>
          <w:lang w:val="es-CO"/>
        </w:rPr>
      </w:pPr>
    </w:p>
    <w:p w14:paraId="04D06A8C" w14:textId="77777777" w:rsidR="00FB20EF" w:rsidRDefault="00FB20EF" w:rsidP="00FB20EF">
      <w:pPr>
        <w:pStyle w:val="Textoindependiente"/>
        <w:jc w:val="both"/>
        <w:rPr>
          <w:b/>
          <w:color w:val="000000"/>
          <w:sz w:val="20"/>
          <w:szCs w:val="20"/>
          <w:lang w:val="es-CO"/>
        </w:rPr>
      </w:pPr>
    </w:p>
    <w:p w14:paraId="4A943548" w14:textId="77777777" w:rsidR="00FB20EF" w:rsidRPr="00CB15A8" w:rsidRDefault="00FB20EF" w:rsidP="00FB20EF">
      <w:pPr>
        <w:pStyle w:val="Textoindependiente"/>
        <w:jc w:val="both"/>
        <w:rPr>
          <w:b/>
          <w:color w:val="000000"/>
          <w:sz w:val="20"/>
          <w:szCs w:val="20"/>
          <w:lang w:val="es-CO"/>
        </w:rPr>
      </w:pPr>
      <w:r w:rsidRPr="00CB15A8">
        <w:rPr>
          <w:b/>
          <w:color w:val="000000"/>
          <w:sz w:val="20"/>
          <w:szCs w:val="20"/>
          <w:lang w:val="es-CO"/>
        </w:rPr>
        <w:t>Cláusula primera. Compromisos asumidos.</w:t>
      </w:r>
    </w:p>
    <w:p w14:paraId="32CCDC61" w14:textId="77777777" w:rsidR="00FB20EF" w:rsidRPr="00CB15A8" w:rsidRDefault="00FB20EF" w:rsidP="00FB20EF">
      <w:pPr>
        <w:pStyle w:val="Textoindependiente"/>
        <w:jc w:val="both"/>
        <w:rPr>
          <w:b/>
          <w:color w:val="000000"/>
          <w:sz w:val="20"/>
          <w:szCs w:val="20"/>
          <w:lang w:val="es-CO"/>
        </w:rPr>
      </w:pPr>
    </w:p>
    <w:p w14:paraId="782F4B2E" w14:textId="77777777" w:rsidR="00FB20EF" w:rsidRPr="00CB15A8" w:rsidRDefault="00FB20EF" w:rsidP="00FB20EF">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49640AAA" w14:textId="77777777" w:rsidR="00FB20EF" w:rsidRPr="00CB15A8" w:rsidRDefault="00FB20EF" w:rsidP="00FB20EF">
      <w:pPr>
        <w:pStyle w:val="Textoindependiente"/>
        <w:jc w:val="both"/>
        <w:rPr>
          <w:color w:val="000000"/>
          <w:sz w:val="20"/>
          <w:szCs w:val="20"/>
          <w:lang w:val="es-CO"/>
        </w:rPr>
      </w:pPr>
    </w:p>
    <w:p w14:paraId="1DF9E56A" w14:textId="77777777" w:rsidR="00FB20EF" w:rsidRPr="00CB15A8" w:rsidRDefault="00FB20EF">
      <w:pPr>
        <w:pStyle w:val="Lista2"/>
        <w:numPr>
          <w:ilvl w:val="0"/>
          <w:numId w:val="12"/>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16E2DC31" w14:textId="77777777" w:rsidR="00FB20EF" w:rsidRPr="00CB15A8" w:rsidRDefault="00FB20EF" w:rsidP="00FB20EF">
      <w:pPr>
        <w:pStyle w:val="Lista2"/>
        <w:ind w:left="720" w:firstLine="0"/>
        <w:jc w:val="both"/>
        <w:rPr>
          <w:rFonts w:ascii="Arial" w:hAnsi="Arial" w:cs="Arial"/>
          <w:color w:val="000000"/>
          <w:sz w:val="20"/>
          <w:szCs w:val="20"/>
        </w:rPr>
      </w:pPr>
    </w:p>
    <w:p w14:paraId="1825FE9F" w14:textId="77777777" w:rsidR="00FB20EF" w:rsidRPr="00CB15A8" w:rsidRDefault="00FB20EF">
      <w:pPr>
        <w:pStyle w:val="Lista2"/>
        <w:numPr>
          <w:ilvl w:val="0"/>
          <w:numId w:val="12"/>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04A5E3CB" w14:textId="77777777" w:rsidR="00FB20EF" w:rsidRPr="00CB15A8" w:rsidRDefault="00FB20EF" w:rsidP="00FB20EF">
      <w:pPr>
        <w:pStyle w:val="Lista2"/>
        <w:ind w:left="0" w:firstLine="0"/>
        <w:jc w:val="both"/>
        <w:rPr>
          <w:rFonts w:ascii="Arial" w:hAnsi="Arial" w:cs="Arial"/>
          <w:color w:val="000000"/>
          <w:sz w:val="20"/>
          <w:szCs w:val="20"/>
        </w:rPr>
      </w:pPr>
    </w:p>
    <w:p w14:paraId="6B20A7E7" w14:textId="77777777" w:rsidR="00FB20EF" w:rsidRPr="00CB15A8" w:rsidRDefault="00FB20EF">
      <w:pPr>
        <w:pStyle w:val="Lista2"/>
        <w:numPr>
          <w:ilvl w:val="0"/>
          <w:numId w:val="12"/>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5ED63BDB" w14:textId="77777777" w:rsidR="00FB20EF" w:rsidRPr="00CB15A8" w:rsidRDefault="00FB20EF" w:rsidP="00FB20EF">
      <w:pPr>
        <w:pStyle w:val="Lista2"/>
        <w:ind w:left="720" w:firstLine="0"/>
        <w:jc w:val="both"/>
        <w:rPr>
          <w:rFonts w:ascii="Arial" w:hAnsi="Arial" w:cs="Arial"/>
          <w:color w:val="000000"/>
          <w:sz w:val="20"/>
          <w:szCs w:val="20"/>
        </w:rPr>
      </w:pPr>
    </w:p>
    <w:p w14:paraId="5BC332F9" w14:textId="77777777" w:rsidR="00FB20EF" w:rsidRPr="00CB15A8" w:rsidRDefault="00FB20EF">
      <w:pPr>
        <w:pStyle w:val="Lista2"/>
        <w:numPr>
          <w:ilvl w:val="0"/>
          <w:numId w:val="12"/>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6A87624E" w14:textId="77777777" w:rsidR="00FB20EF" w:rsidRPr="00CB15A8" w:rsidRDefault="00FB20EF" w:rsidP="00FB20EF">
      <w:pPr>
        <w:pStyle w:val="Lista2"/>
        <w:ind w:left="0" w:firstLine="0"/>
        <w:jc w:val="both"/>
        <w:rPr>
          <w:rFonts w:ascii="Arial" w:hAnsi="Arial" w:cs="Arial"/>
          <w:color w:val="000000"/>
          <w:sz w:val="20"/>
          <w:szCs w:val="20"/>
        </w:rPr>
      </w:pPr>
    </w:p>
    <w:p w14:paraId="66D34118" w14:textId="77777777" w:rsidR="00FB20EF" w:rsidRPr="00CB15A8" w:rsidRDefault="00FB20EF">
      <w:pPr>
        <w:pStyle w:val="Lista2"/>
        <w:numPr>
          <w:ilvl w:val="0"/>
          <w:numId w:val="12"/>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51753219" w14:textId="77777777" w:rsidR="00FB20EF" w:rsidRPr="00CB15A8" w:rsidRDefault="00FB20EF" w:rsidP="00FB20EF">
      <w:pPr>
        <w:pStyle w:val="Lista2"/>
        <w:ind w:left="720" w:firstLine="0"/>
        <w:jc w:val="both"/>
        <w:rPr>
          <w:rFonts w:ascii="Arial" w:hAnsi="Arial" w:cs="Arial"/>
          <w:color w:val="000000"/>
          <w:sz w:val="20"/>
          <w:szCs w:val="20"/>
        </w:rPr>
      </w:pPr>
    </w:p>
    <w:p w14:paraId="180FD701" w14:textId="77777777" w:rsidR="00FB20EF" w:rsidRPr="00CB15A8" w:rsidRDefault="00FB20EF">
      <w:pPr>
        <w:pStyle w:val="Lista2"/>
        <w:numPr>
          <w:ilvl w:val="0"/>
          <w:numId w:val="12"/>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w:t>
      </w:r>
      <w:r w:rsidRPr="00CB15A8">
        <w:rPr>
          <w:rFonts w:ascii="Arial" w:hAnsi="Arial" w:cs="Arial"/>
          <w:color w:val="000000"/>
          <w:sz w:val="20"/>
          <w:szCs w:val="20"/>
        </w:rPr>
        <w:lastRenderedPageBreak/>
        <w:t xml:space="preserve">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32B806BF" w14:textId="77777777" w:rsidR="00FB20EF" w:rsidRPr="00CB15A8" w:rsidRDefault="00FB20EF" w:rsidP="00FB20EF">
      <w:pPr>
        <w:pStyle w:val="Lista2"/>
        <w:ind w:left="0" w:firstLine="0"/>
        <w:jc w:val="both"/>
        <w:rPr>
          <w:rFonts w:ascii="Arial" w:hAnsi="Arial" w:cs="Arial"/>
          <w:color w:val="000000"/>
          <w:sz w:val="20"/>
          <w:szCs w:val="20"/>
        </w:rPr>
      </w:pPr>
    </w:p>
    <w:p w14:paraId="58E7AEDE" w14:textId="77777777" w:rsidR="00FB20EF" w:rsidRPr="00CB15A8" w:rsidRDefault="00FB20EF">
      <w:pPr>
        <w:pStyle w:val="Lista2"/>
        <w:numPr>
          <w:ilvl w:val="0"/>
          <w:numId w:val="12"/>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4B2C608D" w14:textId="77777777" w:rsidR="00FB20EF" w:rsidRPr="00CB15A8" w:rsidRDefault="00FB20EF" w:rsidP="00FB20EF">
      <w:pPr>
        <w:pStyle w:val="Lista2"/>
        <w:ind w:left="720" w:firstLine="0"/>
        <w:jc w:val="both"/>
        <w:rPr>
          <w:rFonts w:ascii="Arial" w:hAnsi="Arial" w:cs="Arial"/>
          <w:color w:val="000000"/>
          <w:sz w:val="20"/>
          <w:szCs w:val="20"/>
        </w:rPr>
      </w:pPr>
    </w:p>
    <w:p w14:paraId="0080DC44" w14:textId="77777777" w:rsidR="00FB20EF" w:rsidRPr="00CB15A8" w:rsidRDefault="00FB20EF">
      <w:pPr>
        <w:pStyle w:val="Lista2"/>
        <w:numPr>
          <w:ilvl w:val="0"/>
          <w:numId w:val="12"/>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6A8EC46A" w14:textId="77777777" w:rsidR="00FB20EF" w:rsidRPr="00CB15A8" w:rsidRDefault="00FB20EF" w:rsidP="00FB20EF">
      <w:pPr>
        <w:pStyle w:val="Lista2"/>
        <w:ind w:left="0" w:firstLine="0"/>
        <w:jc w:val="both"/>
        <w:rPr>
          <w:rFonts w:ascii="Arial" w:hAnsi="Arial" w:cs="Arial"/>
          <w:color w:val="000000"/>
          <w:sz w:val="20"/>
          <w:szCs w:val="20"/>
        </w:rPr>
      </w:pPr>
    </w:p>
    <w:p w14:paraId="0211FAB1" w14:textId="77777777" w:rsidR="00FB20EF" w:rsidRPr="00CB15A8" w:rsidRDefault="00FB20EF">
      <w:pPr>
        <w:pStyle w:val="Lista2"/>
        <w:numPr>
          <w:ilvl w:val="0"/>
          <w:numId w:val="12"/>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06CB11A0" w14:textId="77777777" w:rsidR="00FB20EF" w:rsidRPr="00CB15A8" w:rsidRDefault="00FB20EF" w:rsidP="00FB20EF">
      <w:pPr>
        <w:pStyle w:val="Lista2"/>
        <w:ind w:left="0" w:firstLine="0"/>
        <w:jc w:val="both"/>
        <w:rPr>
          <w:rFonts w:ascii="Arial" w:hAnsi="Arial" w:cs="Arial"/>
          <w:color w:val="000000"/>
          <w:sz w:val="20"/>
          <w:szCs w:val="20"/>
        </w:rPr>
      </w:pPr>
    </w:p>
    <w:p w14:paraId="376FD8E1" w14:textId="77777777" w:rsidR="00FB20EF" w:rsidRPr="00CB15A8" w:rsidRDefault="00FB20EF">
      <w:pPr>
        <w:pStyle w:val="Lista2"/>
        <w:numPr>
          <w:ilvl w:val="0"/>
          <w:numId w:val="12"/>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58E01196" w14:textId="77777777" w:rsidR="00FB20EF" w:rsidRPr="00CB15A8" w:rsidRDefault="00FB20EF" w:rsidP="00FB20EF">
      <w:pPr>
        <w:pStyle w:val="Prrafodelista"/>
        <w:rPr>
          <w:rFonts w:ascii="Arial" w:hAnsi="Arial" w:cs="Arial"/>
          <w:color w:val="000000"/>
          <w:sz w:val="20"/>
          <w:szCs w:val="20"/>
        </w:rPr>
      </w:pPr>
    </w:p>
    <w:p w14:paraId="270F7A97" w14:textId="77777777" w:rsidR="00FB20EF" w:rsidRPr="00CB15A8" w:rsidRDefault="00FB20EF">
      <w:pPr>
        <w:pStyle w:val="Lista2"/>
        <w:numPr>
          <w:ilvl w:val="0"/>
          <w:numId w:val="12"/>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7DEB731" w14:textId="77777777" w:rsidR="00FB20EF" w:rsidRPr="00CB15A8" w:rsidRDefault="00FB20EF" w:rsidP="00FB20EF">
      <w:pPr>
        <w:pStyle w:val="Lista2"/>
        <w:ind w:left="720" w:firstLine="0"/>
        <w:jc w:val="both"/>
        <w:rPr>
          <w:rFonts w:ascii="Arial" w:hAnsi="Arial" w:cs="Arial"/>
          <w:color w:val="000000"/>
          <w:sz w:val="20"/>
          <w:szCs w:val="20"/>
        </w:rPr>
      </w:pPr>
    </w:p>
    <w:p w14:paraId="56269F74" w14:textId="77777777" w:rsidR="00FB20EF" w:rsidRPr="00CB15A8" w:rsidRDefault="00FB20EF">
      <w:pPr>
        <w:pStyle w:val="Lista2"/>
        <w:numPr>
          <w:ilvl w:val="0"/>
          <w:numId w:val="12"/>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22BFF803" w14:textId="77777777" w:rsidR="00FB20EF" w:rsidRPr="00CB15A8" w:rsidRDefault="00FB20EF" w:rsidP="00FB20EF">
      <w:pPr>
        <w:pStyle w:val="Prrafodelista"/>
        <w:rPr>
          <w:rFonts w:ascii="Arial" w:hAnsi="Arial" w:cs="Arial"/>
          <w:color w:val="000000"/>
          <w:sz w:val="20"/>
          <w:szCs w:val="20"/>
        </w:rPr>
      </w:pPr>
    </w:p>
    <w:p w14:paraId="399A60E2" w14:textId="77777777" w:rsidR="00FB20EF" w:rsidRPr="00CB15A8" w:rsidRDefault="00FB20EF">
      <w:pPr>
        <w:pStyle w:val="Lista2"/>
        <w:numPr>
          <w:ilvl w:val="0"/>
          <w:numId w:val="12"/>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7283971D" w14:textId="77777777" w:rsidR="00FB20EF" w:rsidRPr="00CB15A8" w:rsidRDefault="00FB20EF" w:rsidP="00FB20EF">
      <w:pPr>
        <w:pStyle w:val="Textoindependiente"/>
        <w:jc w:val="both"/>
        <w:rPr>
          <w:color w:val="000000"/>
          <w:sz w:val="20"/>
          <w:szCs w:val="20"/>
          <w:lang w:val="es-CO"/>
        </w:rPr>
      </w:pPr>
    </w:p>
    <w:p w14:paraId="3D492BA5" w14:textId="77777777" w:rsidR="00FB20EF" w:rsidRPr="00CB15A8" w:rsidRDefault="00FB20EF" w:rsidP="00FB20EF">
      <w:pPr>
        <w:pStyle w:val="Textoindependiente"/>
        <w:jc w:val="both"/>
        <w:rPr>
          <w:color w:val="000000"/>
          <w:sz w:val="20"/>
          <w:szCs w:val="20"/>
          <w:lang w:val="es-CO"/>
        </w:rPr>
      </w:pPr>
    </w:p>
    <w:p w14:paraId="3B1C3960" w14:textId="77777777" w:rsidR="00FB20EF" w:rsidRPr="00CB15A8" w:rsidRDefault="00FB20EF" w:rsidP="00FB20EF">
      <w:pPr>
        <w:pStyle w:val="Textoindependiente"/>
        <w:jc w:val="both"/>
        <w:rPr>
          <w:color w:val="000000"/>
          <w:sz w:val="20"/>
          <w:szCs w:val="20"/>
          <w:lang w:val="es-CO"/>
        </w:rPr>
      </w:pPr>
    </w:p>
    <w:p w14:paraId="44D1E8F3" w14:textId="77777777" w:rsidR="00FB20EF" w:rsidRPr="00CB15A8" w:rsidRDefault="00FB20EF" w:rsidP="00FB20EF">
      <w:pPr>
        <w:jc w:val="both"/>
        <w:rPr>
          <w:rFonts w:ascii="Arial" w:hAnsi="Arial" w:cs="Arial"/>
          <w:sz w:val="20"/>
          <w:szCs w:val="20"/>
          <w:lang w:eastAsia="es-CO"/>
        </w:rPr>
      </w:pPr>
      <w:r w:rsidRPr="00CB15A8">
        <w:rPr>
          <w:rFonts w:ascii="Arial" w:hAnsi="Arial" w:cs="Arial"/>
          <w:sz w:val="20"/>
          <w:szCs w:val="20"/>
          <w:lang w:eastAsia="es-CO"/>
        </w:rPr>
        <w:t>El proponente:</w:t>
      </w:r>
    </w:p>
    <w:p w14:paraId="43E27A49" w14:textId="77777777" w:rsidR="00FB20EF" w:rsidRPr="00CB15A8" w:rsidRDefault="00FB20EF" w:rsidP="00FB20EF">
      <w:pPr>
        <w:jc w:val="both"/>
        <w:rPr>
          <w:rFonts w:ascii="Arial" w:hAnsi="Arial" w:cs="Arial"/>
          <w:sz w:val="20"/>
          <w:szCs w:val="20"/>
          <w:lang w:eastAsia="es-CO"/>
        </w:rPr>
      </w:pPr>
      <w:r w:rsidRPr="00CB15A8">
        <w:rPr>
          <w:rFonts w:ascii="Arial" w:hAnsi="Arial" w:cs="Arial"/>
          <w:sz w:val="20"/>
          <w:szCs w:val="20"/>
          <w:lang w:eastAsia="es-CO"/>
        </w:rPr>
        <w:t>  </w:t>
      </w:r>
    </w:p>
    <w:p w14:paraId="627A0B59" w14:textId="77777777" w:rsidR="00FB20EF" w:rsidRPr="00CB15A8" w:rsidRDefault="00FB20EF" w:rsidP="00FB20EF">
      <w:pPr>
        <w:jc w:val="both"/>
        <w:rPr>
          <w:rFonts w:ascii="Arial" w:hAnsi="Arial" w:cs="Arial"/>
          <w:sz w:val="20"/>
          <w:szCs w:val="20"/>
          <w:lang w:eastAsia="es-CO"/>
        </w:rPr>
      </w:pPr>
    </w:p>
    <w:p w14:paraId="7F124472" w14:textId="77777777" w:rsidR="00FB20EF" w:rsidRPr="00CB15A8" w:rsidRDefault="00FB20EF" w:rsidP="00FB20EF">
      <w:pPr>
        <w:pStyle w:val="Prrafodelista"/>
        <w:tabs>
          <w:tab w:val="left" w:pos="240"/>
          <w:tab w:val="left" w:pos="6210"/>
        </w:tabs>
        <w:ind w:left="0"/>
        <w:jc w:val="center"/>
        <w:rPr>
          <w:rFonts w:ascii="Arial" w:hAnsi="Arial" w:cs="Arial"/>
          <w:b/>
          <w:sz w:val="20"/>
          <w:szCs w:val="20"/>
        </w:rPr>
      </w:pPr>
    </w:p>
    <w:p w14:paraId="7AD8D7ED" w14:textId="77777777" w:rsidR="00FB20EF" w:rsidRPr="00CB15A8" w:rsidRDefault="00FB20EF" w:rsidP="00FB20EF">
      <w:pPr>
        <w:pStyle w:val="Sinespaciado1"/>
        <w:rPr>
          <w:rFonts w:ascii="Arial" w:hAnsi="Arial" w:cs="Arial"/>
          <w:sz w:val="20"/>
          <w:szCs w:val="20"/>
        </w:rPr>
      </w:pPr>
      <w:r w:rsidRPr="00CB15A8">
        <w:rPr>
          <w:rFonts w:ascii="Arial" w:hAnsi="Arial" w:cs="Arial"/>
          <w:b/>
          <w:sz w:val="20"/>
          <w:szCs w:val="20"/>
        </w:rPr>
        <w:t>__________________________________</w:t>
      </w:r>
    </w:p>
    <w:p w14:paraId="6BE08B84" w14:textId="77777777" w:rsidR="00FB20EF" w:rsidRPr="00CB15A8" w:rsidRDefault="00FB20EF" w:rsidP="00FB20EF">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205540DD" w14:textId="77777777" w:rsidR="00FB20EF" w:rsidRPr="00CB15A8" w:rsidRDefault="00FB20EF" w:rsidP="00FB20EF">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72A49AB9A164461694FEFF392DD38E7B"/>
          </w:placeholder>
          <w:showingPlcHdr/>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01A62625" w14:textId="77777777" w:rsidR="00FB20EF" w:rsidRPr="00CB15A8" w:rsidRDefault="00FB20EF" w:rsidP="00FB20EF">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DDDD1FAAFC22484A85EDF7996DE22F6B"/>
          </w:placeholder>
          <w:showingPlcHdr/>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5E121455" w14:textId="77777777" w:rsidR="00FB20EF" w:rsidRPr="00CB15A8" w:rsidRDefault="00FB20EF" w:rsidP="00FB20EF">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DA4ADD4D43314B73B64E02CCF550F316"/>
          </w:placeholder>
          <w:showingPlcHdr/>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76A2F83D" w14:textId="77777777" w:rsidR="00FB20EF" w:rsidRPr="00CB15A8" w:rsidRDefault="00FB20EF" w:rsidP="00FB20EF">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528236CD06324070A9769B90BDE37174"/>
          </w:placeholder>
          <w:showingPlcHdr/>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651A2F06" w14:textId="77777777" w:rsidR="00FB20EF" w:rsidRPr="00CB15A8" w:rsidRDefault="00FB20EF" w:rsidP="00FB20EF">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C3EBA9CF45954237A4897AA764AA5989"/>
          </w:placeholder>
          <w:showingPlcHdr/>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388AE48D" w14:textId="77777777" w:rsidR="00FB20EF" w:rsidRPr="00CB15A8" w:rsidRDefault="00FB20EF" w:rsidP="00FB20EF">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A966F61D37414218B9BE3A115244E262"/>
          </w:placeholder>
          <w:showingPlcHdr/>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436EDA3A" w14:textId="77777777" w:rsidR="00FB20EF" w:rsidRPr="00CB15A8" w:rsidRDefault="00FB20EF" w:rsidP="00FB20EF">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6101796882404D6586D76A26E404BE7E"/>
          </w:placeholder>
          <w:showingPlcHdr/>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681962AA" w14:textId="77777777" w:rsidR="00011C17" w:rsidRPr="00CB15A8" w:rsidRDefault="00011C17" w:rsidP="00011C17">
      <w:pPr>
        <w:jc w:val="both"/>
        <w:rPr>
          <w:rFonts w:ascii="Arial" w:hAnsi="Arial" w:cs="Arial"/>
          <w:sz w:val="20"/>
          <w:szCs w:val="20"/>
        </w:rPr>
        <w:sectPr w:rsidR="00011C17" w:rsidRPr="00CB15A8" w:rsidSect="00EC0572">
          <w:headerReference w:type="default" r:id="rId4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F2DED7D" w14:textId="77777777" w:rsidR="00523043" w:rsidRDefault="009F5D82" w:rsidP="00523043">
      <w:pPr>
        <w:jc w:val="both"/>
        <w:rPr>
          <w:rFonts w:ascii="Arial" w:eastAsiaTheme="minorEastAsia" w:hAnsi="Arial" w:cs="Arial"/>
          <w:color w:val="FF8F8F"/>
          <w:sz w:val="20"/>
          <w:szCs w:val="20"/>
        </w:rPr>
      </w:pPr>
      <w:sdt>
        <w:sdtPr>
          <w:rPr>
            <w:rFonts w:ascii="Arial" w:hAnsi="Arial" w:cs="Arial"/>
            <w:sz w:val="20"/>
            <w:szCs w:val="20"/>
          </w:rPr>
          <w:id w:val="535852684"/>
          <w:placeholder>
            <w:docPart w:val="27599EE345A7446DA04D4BB984CEC3C9"/>
          </w:placeholder>
          <w:showingPlcHdr/>
          <w:text/>
        </w:sdtPr>
        <w:sdtEndPr/>
        <w:sdtContent>
          <w:r w:rsidR="00523043">
            <w:rPr>
              <w:rStyle w:val="Textodelmarcadordeposicin"/>
              <w:rFonts w:ascii="Arial" w:eastAsiaTheme="minorEastAsia" w:hAnsi="Arial" w:cs="Arial"/>
              <w:color w:val="FF8F8F"/>
              <w:sz w:val="20"/>
              <w:szCs w:val="20"/>
              <w:u w:val="single"/>
            </w:rPr>
            <w:t>Ciudad</w:t>
          </w:r>
        </w:sdtContent>
      </w:sdt>
      <w:r w:rsidR="00523043">
        <w:rPr>
          <w:rFonts w:ascii="Arial" w:hAnsi="Arial" w:cs="Arial"/>
          <w:sz w:val="20"/>
          <w:szCs w:val="20"/>
        </w:rPr>
        <w:t xml:space="preserve">, </w:t>
      </w:r>
      <w:sdt>
        <w:sdtPr>
          <w:rPr>
            <w:rFonts w:ascii="Arial" w:hAnsi="Arial" w:cs="Arial"/>
            <w:sz w:val="20"/>
            <w:szCs w:val="20"/>
          </w:rPr>
          <w:id w:val="746235683"/>
          <w:placeholder>
            <w:docPart w:val="A9AED842386348BA8B31D6D9346AACFE"/>
          </w:placeholder>
          <w:showingPlcHdr/>
          <w:date w:fullDate="2021-04-13T00:00:00Z">
            <w:dateFormat w:val="d 'de' MMMM 'de' yyyy"/>
            <w:lid w:val="es-CO"/>
            <w:storeMappedDataAs w:val="dateTime"/>
            <w:calendar w:val="gregorian"/>
          </w:date>
        </w:sdtPr>
        <w:sdtEndPr/>
        <w:sdtContent>
          <w:r w:rsidR="00523043">
            <w:rPr>
              <w:rStyle w:val="Textodelmarcadordeposicin"/>
              <w:rFonts w:ascii="Arial" w:eastAsiaTheme="minorEastAsia" w:hAnsi="Arial" w:cs="Arial"/>
              <w:color w:val="FF8F8F"/>
              <w:sz w:val="20"/>
              <w:szCs w:val="20"/>
            </w:rPr>
            <w:t>seleccionar la fecha.</w:t>
          </w:r>
        </w:sdtContent>
      </w:sdt>
    </w:p>
    <w:p w14:paraId="5FFC9D9D" w14:textId="77777777" w:rsidR="00523043" w:rsidRDefault="00523043" w:rsidP="00523043">
      <w:pPr>
        <w:jc w:val="both"/>
        <w:rPr>
          <w:rFonts w:ascii="Arial" w:hAnsi="Arial" w:cs="Arial"/>
          <w:sz w:val="20"/>
          <w:szCs w:val="20"/>
        </w:rPr>
      </w:pPr>
      <w:r>
        <w:rPr>
          <w:rFonts w:ascii="Arial" w:hAnsi="Arial" w:cs="Arial"/>
          <w:sz w:val="20"/>
          <w:szCs w:val="20"/>
        </w:rPr>
        <w:t>Señores.</w:t>
      </w:r>
    </w:p>
    <w:p w14:paraId="79377BA1" w14:textId="77777777" w:rsidR="00523043" w:rsidRDefault="00523043" w:rsidP="00523043">
      <w:pPr>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116802812"/>
          <w:placeholder>
            <w:docPart w:val="BBE328F5FF83457C9442B07B6EC03A88"/>
          </w:placeholder>
          <w:showingPlcHdr/>
          <w:text/>
        </w:sdtPr>
        <w:sdtEndPr/>
        <w:sdtContent>
          <w:r>
            <w:rPr>
              <w:rStyle w:val="Textodelmarcadordeposicin"/>
              <w:rFonts w:ascii="Arial" w:hAnsi="Arial" w:cs="Arial"/>
              <w:color w:val="FF8F8F"/>
              <w:sz w:val="20"/>
              <w:szCs w:val="20"/>
              <w:u w:val="single"/>
            </w:rPr>
            <w:t>DILIGENCIAR LA UNIDAD A LA QUE PRESENTA LA OFERTA</w:t>
          </w:r>
        </w:sdtContent>
      </w:sdt>
    </w:p>
    <w:p w14:paraId="608EC965" w14:textId="77777777" w:rsidR="00523043" w:rsidRDefault="00523043" w:rsidP="00523043">
      <w:pPr>
        <w:jc w:val="both"/>
        <w:rPr>
          <w:rFonts w:ascii="Arial" w:hAnsi="Arial" w:cs="Arial"/>
          <w:sz w:val="20"/>
          <w:szCs w:val="20"/>
        </w:rPr>
      </w:pPr>
      <w:r>
        <w:rPr>
          <w:rFonts w:ascii="Arial" w:hAnsi="Arial" w:cs="Arial"/>
          <w:sz w:val="20"/>
          <w:szCs w:val="20"/>
        </w:rPr>
        <w:t>Ciudad.</w:t>
      </w:r>
    </w:p>
    <w:p w14:paraId="60D115E9" w14:textId="77777777" w:rsidR="00523043" w:rsidRDefault="00523043" w:rsidP="00523043">
      <w:pPr>
        <w:jc w:val="both"/>
        <w:rPr>
          <w:rFonts w:ascii="Arial" w:hAnsi="Arial" w:cs="Arial"/>
          <w:sz w:val="20"/>
          <w:szCs w:val="20"/>
        </w:rPr>
      </w:pPr>
    </w:p>
    <w:p w14:paraId="50426CE7" w14:textId="77777777" w:rsidR="00523043" w:rsidRDefault="00523043" w:rsidP="00523043">
      <w:pPr>
        <w:jc w:val="both"/>
        <w:rPr>
          <w:rFonts w:ascii="Arial" w:hAnsi="Arial" w:cs="Arial"/>
          <w:b/>
          <w:color w:val="000000"/>
          <w:sz w:val="20"/>
          <w:szCs w:val="20"/>
        </w:rPr>
      </w:pPr>
      <w:r>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1242284E74804B77A92AADCB54492CD0"/>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sdtContent>
      </w:sdt>
      <w:r>
        <w:rPr>
          <w:rFonts w:ascii="Arial" w:hAnsi="Arial" w:cs="Arial"/>
          <w:sz w:val="20"/>
          <w:szCs w:val="20"/>
        </w:rPr>
        <w:t xml:space="preserve"> Número </w:t>
      </w:r>
      <w:sdt>
        <w:sdtPr>
          <w:rPr>
            <w:rFonts w:ascii="Arial" w:hAnsi="Arial" w:cs="Arial"/>
            <w:sz w:val="20"/>
            <w:szCs w:val="20"/>
          </w:rPr>
          <w:id w:val="1311527362"/>
          <w:placeholder>
            <w:docPart w:val="437DA538BF6D4ED99D1B69AE5472F13B"/>
          </w:placeholder>
          <w:showingPlcHdr/>
          <w:text/>
        </w:sdtPr>
        <w:sdtEndPr/>
        <w:sdtContent>
          <w:r>
            <w:rPr>
              <w:rStyle w:val="Textodelmarcadordeposicin"/>
              <w:rFonts w:ascii="Arial" w:hAnsi="Arial" w:cs="Arial"/>
              <w:color w:val="FF8F8F"/>
              <w:sz w:val="20"/>
              <w:szCs w:val="20"/>
              <w:u w:val="single"/>
            </w:rPr>
            <w:t>Diligenciar el número del proceso</w:t>
          </w:r>
        </w:sdtContent>
      </w:sdt>
      <w:r>
        <w:rPr>
          <w:rFonts w:ascii="Arial" w:hAnsi="Arial" w:cs="Arial"/>
          <w:sz w:val="20"/>
          <w:szCs w:val="20"/>
        </w:rPr>
        <w:t xml:space="preserve">  cuyo objeto es: </w:t>
      </w:r>
      <w:sdt>
        <w:sdtPr>
          <w:rPr>
            <w:rFonts w:ascii="Arial" w:hAnsi="Arial" w:cs="Arial"/>
            <w:sz w:val="20"/>
            <w:szCs w:val="20"/>
          </w:rPr>
          <w:id w:val="-731763475"/>
          <w:placeholder>
            <w:docPart w:val="FF65EDC37B3A46DE8B20EE0747CF8AD2"/>
          </w:placeholder>
          <w:showingPlcHdr/>
          <w:text/>
        </w:sdtPr>
        <w:sdtEndPr/>
        <w:sdtContent>
          <w:r>
            <w:rPr>
              <w:rStyle w:val="Textodelmarcadordeposicin"/>
              <w:rFonts w:ascii="Arial" w:hAnsi="Arial" w:cs="Arial"/>
              <w:color w:val="FF8F8F"/>
              <w:sz w:val="20"/>
              <w:szCs w:val="20"/>
              <w:u w:val="single"/>
            </w:rPr>
            <w:t>Transcribir el objeto del proceso</w:t>
          </w:r>
        </w:sdtContent>
      </w:sdt>
    </w:p>
    <w:p w14:paraId="1F58AAEB" w14:textId="77777777" w:rsidR="00523043" w:rsidRDefault="00523043" w:rsidP="00523043">
      <w:pPr>
        <w:spacing w:line="0" w:lineRule="atLeast"/>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60234FDD2D70429089ED0F96F87A5230"/>
          </w:placeholder>
          <w:showingPlcHdr/>
          <w:text/>
        </w:sdtPr>
        <w:sdtEnd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0A2826DA636042D2A87B9574CAB7A2BD"/>
          </w:placeholder>
          <w:showingPlcHdr/>
          <w:text/>
        </w:sdtPr>
        <w:sdtEnd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AED5B60D2DD84B51A8E0CA5DB6251058"/>
          </w:placeholder>
          <w:showingPlcHdr/>
          <w:text/>
        </w:sdtPr>
        <w:sdtEnd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27A1BA69" w14:textId="77777777" w:rsidR="00523043" w:rsidRPr="00090660" w:rsidRDefault="00523043" w:rsidP="00523043">
      <w:pPr>
        <w:adjustRightInd w:val="0"/>
        <w:spacing w:line="0" w:lineRule="atLeast"/>
        <w:jc w:val="both"/>
        <w:rPr>
          <w:rFonts w:ascii="Arial" w:hAnsi="Arial" w:cs="Arial"/>
          <w:sz w:val="20"/>
          <w:szCs w:val="20"/>
        </w:rPr>
      </w:pPr>
      <w:r w:rsidRPr="00BD0B3E">
        <w:rPr>
          <w:rFonts w:ascii="Arial" w:hAnsi="Arial" w:cs="Arial"/>
          <w:sz w:val="20"/>
          <w:szCs w:val="20"/>
        </w:rPr>
        <w:t>La Policía Nacional, medi</w:t>
      </w:r>
      <w:r>
        <w:rPr>
          <w:rFonts w:ascii="Arial" w:hAnsi="Arial" w:cs="Arial"/>
          <w:sz w:val="20"/>
          <w:szCs w:val="20"/>
        </w:rPr>
        <w:t>ante la Resolución 03843 del 09/</w:t>
      </w:r>
      <w:r w:rsidRPr="00BD0B3E">
        <w:rPr>
          <w:rFonts w:ascii="Arial" w:hAnsi="Arial" w:cs="Arial"/>
          <w:sz w:val="20"/>
          <w:szCs w:val="20"/>
        </w:rPr>
        <w:t xml:space="preserve">09/2019, </w:t>
      </w:r>
      <w:r>
        <w:rPr>
          <w:rFonts w:ascii="Arial" w:hAnsi="Arial" w:cs="Arial"/>
          <w:sz w:val="20"/>
          <w:szCs w:val="20"/>
        </w:rPr>
        <w:t xml:space="preserve">prevé </w:t>
      </w:r>
      <w:r w:rsidRPr="00BD0B3E">
        <w:rPr>
          <w:rFonts w:ascii="Arial" w:hAnsi="Arial" w:cs="Arial"/>
          <w:sz w:val="20"/>
          <w:szCs w:val="20"/>
        </w:rPr>
        <w:t>en el Artículo 2</w:t>
      </w:r>
      <w:r>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Pr>
          <w:rFonts w:ascii="Arial" w:hAnsi="Arial" w:cs="Arial"/>
          <w:b/>
          <w:sz w:val="20"/>
          <w:szCs w:val="20"/>
        </w:rPr>
        <w:t xml:space="preserve">”, </w:t>
      </w:r>
      <w:r>
        <w:rPr>
          <w:rFonts w:ascii="Arial" w:hAnsi="Arial" w:cs="Arial"/>
          <w:sz w:val="20"/>
          <w:szCs w:val="20"/>
        </w:rPr>
        <w:t xml:space="preserve">en lo siguiente:  </w:t>
      </w:r>
    </w:p>
    <w:p w14:paraId="02791B1A" w14:textId="77777777" w:rsidR="00523043" w:rsidRPr="00090660" w:rsidRDefault="00523043" w:rsidP="00523043">
      <w:pPr>
        <w:spacing w:line="0" w:lineRule="atLeast"/>
        <w:ind w:left="426"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B115676" w14:textId="77777777" w:rsidR="00523043" w:rsidRDefault="00523043" w:rsidP="00523043">
      <w:pPr>
        <w:spacing w:line="0" w:lineRule="atLeast"/>
        <w:jc w:val="both"/>
        <w:rPr>
          <w:rFonts w:ascii="Arial" w:hAnsi="Arial" w:cs="Arial"/>
          <w:sz w:val="20"/>
          <w:szCs w:val="20"/>
        </w:rPr>
      </w:pPr>
    </w:p>
    <w:p w14:paraId="632ED88A" w14:textId="77777777" w:rsidR="00523043" w:rsidRPr="00C43D69" w:rsidRDefault="00523043" w:rsidP="00523043">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JURÍDICA</w:t>
      </w:r>
    </w:p>
    <w:p w14:paraId="173617A7" w14:textId="77777777" w:rsidR="00523043" w:rsidRPr="00C43D69" w:rsidRDefault="00523043" w:rsidP="00523043">
      <w:pPr>
        <w:spacing w:line="0" w:lineRule="atLeast"/>
        <w:jc w:val="both"/>
        <w:rPr>
          <w:rFonts w:ascii="Arial" w:hAnsi="Arial" w:cs="Arial"/>
          <w:b/>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C43D69">
        <w:rPr>
          <w:rFonts w:ascii="Arial" w:hAnsi="Arial" w:cs="Arial"/>
          <w:color w:val="808080" w:themeColor="background1" w:themeShade="80"/>
          <w:sz w:val="20"/>
          <w:szCs w:val="20"/>
        </w:rPr>
        <w:t>empresa,  actualizando</w:t>
      </w:r>
      <w:proofErr w:type="gramEnd"/>
      <w:r w:rsidRPr="00C43D69">
        <w:rPr>
          <w:rFonts w:ascii="Arial" w:hAnsi="Arial" w:cs="Arial"/>
          <w:color w:val="808080" w:themeColor="background1" w:themeShade="80"/>
          <w:sz w:val="20"/>
          <w:szCs w:val="20"/>
        </w:rPr>
        <w:t xml:space="preserve"> los documentos técnicos y cumplimientos asociados al objeto del presente contrato</w:t>
      </w:r>
      <w:r w:rsidRPr="00C43D69">
        <w:rPr>
          <w:rFonts w:ascii="Arial" w:hAnsi="Arial" w:cs="Arial"/>
          <w:b/>
          <w:color w:val="808080" w:themeColor="background1" w:themeShade="80"/>
          <w:sz w:val="20"/>
          <w:szCs w:val="20"/>
        </w:rPr>
        <w:t xml:space="preserve">. </w:t>
      </w:r>
    </w:p>
    <w:p w14:paraId="11361C44" w14:textId="77777777" w:rsidR="00523043" w:rsidRPr="00C43D69" w:rsidRDefault="00523043" w:rsidP="00523043">
      <w:pPr>
        <w:spacing w:line="0" w:lineRule="atLeast"/>
        <w:jc w:val="both"/>
        <w:rPr>
          <w:rFonts w:ascii="Arial" w:hAnsi="Arial" w:cs="Arial"/>
          <w:color w:val="808080" w:themeColor="background1" w:themeShade="80"/>
          <w:sz w:val="10"/>
          <w:szCs w:val="10"/>
        </w:rPr>
      </w:pPr>
    </w:p>
    <w:p w14:paraId="63E711D3" w14:textId="77777777" w:rsidR="00523043" w:rsidRPr="00C43D69" w:rsidRDefault="00523043" w:rsidP="00523043">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NATURAL</w:t>
      </w:r>
    </w:p>
    <w:p w14:paraId="32A3C38A" w14:textId="77777777" w:rsidR="00523043" w:rsidRPr="00C43D69" w:rsidRDefault="00523043" w:rsidP="00523043">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F915096" w14:textId="77777777" w:rsidR="00523043" w:rsidRPr="00F6182B" w:rsidRDefault="00523043" w:rsidP="00523043">
      <w:pPr>
        <w:spacing w:line="0" w:lineRule="atLeast"/>
        <w:jc w:val="both"/>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Nota: </w:t>
      </w:r>
      <w:proofErr w:type="gramStart"/>
      <w:r>
        <w:rPr>
          <w:rFonts w:ascii="Arial" w:hAnsi="Arial" w:cs="Arial"/>
          <w:color w:val="808080" w:themeColor="background1" w:themeShade="80"/>
          <w:sz w:val="20"/>
          <w:szCs w:val="20"/>
        </w:rPr>
        <w:t xml:space="preserve">seleccionar, </w:t>
      </w:r>
      <w:r w:rsidRPr="00F6182B">
        <w:rPr>
          <w:rFonts w:ascii="Arial" w:hAnsi="Arial" w:cs="Arial"/>
          <w:color w:val="808080" w:themeColor="background1" w:themeShade="80"/>
          <w:sz w:val="20"/>
          <w:szCs w:val="20"/>
        </w:rPr>
        <w:t xml:space="preserve"> según</w:t>
      </w:r>
      <w:proofErr w:type="gramEnd"/>
      <w:r w:rsidRPr="00F6182B">
        <w:rPr>
          <w:rFonts w:ascii="Arial" w:hAnsi="Arial" w:cs="Arial"/>
          <w:color w:val="808080" w:themeColor="background1" w:themeShade="80"/>
          <w:sz w:val="20"/>
          <w:szCs w:val="20"/>
        </w:rPr>
        <w:t xml:space="preserve"> corresponda.</w:t>
      </w:r>
    </w:p>
    <w:p w14:paraId="14CD60F6" w14:textId="77777777" w:rsidR="00523043" w:rsidRDefault="00523043" w:rsidP="00523043">
      <w:pPr>
        <w:spacing w:line="0" w:lineRule="atLeast"/>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260D885F" w14:textId="77777777" w:rsidR="00523043" w:rsidRPr="00C43D69" w:rsidRDefault="00523043" w:rsidP="00523043">
      <w:pPr>
        <w:spacing w:line="0" w:lineRule="atLeast"/>
        <w:jc w:val="both"/>
        <w:rPr>
          <w:rFonts w:ascii="Arial" w:hAnsi="Arial" w:cs="Arial"/>
          <w:sz w:val="10"/>
          <w:szCs w:val="10"/>
        </w:rPr>
      </w:pPr>
    </w:p>
    <w:p w14:paraId="70357788" w14:textId="77777777" w:rsidR="00523043" w:rsidRDefault="00523043">
      <w:pPr>
        <w:pStyle w:val="Prrafodelista"/>
        <w:numPr>
          <w:ilvl w:val="0"/>
          <w:numId w:val="16"/>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4E378023" w14:textId="77777777" w:rsidR="00523043" w:rsidRPr="00C43D69" w:rsidRDefault="00523043" w:rsidP="00523043">
      <w:pPr>
        <w:pStyle w:val="Prrafodelista"/>
        <w:spacing w:line="0" w:lineRule="atLeast"/>
        <w:jc w:val="both"/>
        <w:rPr>
          <w:rFonts w:ascii="Arial" w:eastAsiaTheme="minorHAnsi" w:hAnsi="Arial" w:cs="Arial"/>
          <w:sz w:val="14"/>
          <w:szCs w:val="20"/>
          <w:lang w:eastAsia="en-US"/>
        </w:rPr>
      </w:pPr>
    </w:p>
    <w:p w14:paraId="423B8F90" w14:textId="77777777" w:rsidR="00523043" w:rsidRPr="00B01A09" w:rsidRDefault="00523043">
      <w:pPr>
        <w:pStyle w:val="Prrafodelista"/>
        <w:numPr>
          <w:ilvl w:val="0"/>
          <w:numId w:val="16"/>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Participar en las actividades que la Policía Nacional desarrolle en materia de promoción y prevención de riesgos laborales. </w:t>
      </w:r>
    </w:p>
    <w:p w14:paraId="01FF60C8" w14:textId="77777777" w:rsidR="00523043" w:rsidRPr="00C43D69" w:rsidRDefault="00523043" w:rsidP="00523043">
      <w:pPr>
        <w:pStyle w:val="Prrafodelista"/>
        <w:rPr>
          <w:rFonts w:ascii="Arial" w:eastAsiaTheme="minorHAnsi" w:hAnsi="Arial" w:cs="Arial"/>
          <w:sz w:val="10"/>
          <w:szCs w:val="20"/>
          <w:lang w:eastAsia="en-US"/>
        </w:rPr>
      </w:pPr>
    </w:p>
    <w:p w14:paraId="3D30877D" w14:textId="77777777" w:rsidR="00523043" w:rsidRPr="00B01A09" w:rsidRDefault="00523043">
      <w:pPr>
        <w:pStyle w:val="Prrafodelista"/>
        <w:numPr>
          <w:ilvl w:val="0"/>
          <w:numId w:val="16"/>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Cumplir </w:t>
      </w:r>
      <w:proofErr w:type="gramStart"/>
      <w:r w:rsidRPr="00B01A09">
        <w:rPr>
          <w:rFonts w:ascii="Arial" w:eastAsiaTheme="minorHAnsi" w:hAnsi="Arial" w:cs="Arial"/>
          <w:sz w:val="20"/>
          <w:szCs w:val="20"/>
          <w:lang w:eastAsia="en-US"/>
        </w:rPr>
        <w:t>con  el</w:t>
      </w:r>
      <w:proofErr w:type="gramEnd"/>
      <w:r w:rsidRPr="00B01A09">
        <w:rPr>
          <w:rFonts w:ascii="Arial" w:eastAsiaTheme="minorHAnsi" w:hAnsi="Arial" w:cs="Arial"/>
          <w:sz w:val="20"/>
          <w:szCs w:val="20"/>
          <w:lang w:eastAsia="en-US"/>
        </w:rPr>
        <w:t xml:space="preserve"> uso continuo y permanente de los elementos de protección personal, durante la ejecución contractual, acorde a los peligros y riesgos relacionados la tarea contratada.</w:t>
      </w:r>
    </w:p>
    <w:p w14:paraId="09CA8E0C" w14:textId="77777777" w:rsidR="00523043" w:rsidRPr="00C43D69" w:rsidRDefault="00523043" w:rsidP="00523043">
      <w:pPr>
        <w:pStyle w:val="Prrafodelista"/>
        <w:rPr>
          <w:rFonts w:ascii="Arial" w:eastAsiaTheme="minorHAnsi" w:hAnsi="Arial" w:cs="Arial"/>
          <w:sz w:val="10"/>
          <w:szCs w:val="20"/>
          <w:lang w:eastAsia="en-US"/>
        </w:rPr>
      </w:pPr>
    </w:p>
    <w:p w14:paraId="3AB81F5A" w14:textId="77777777" w:rsidR="00523043" w:rsidRPr="00B01A09" w:rsidRDefault="00523043">
      <w:pPr>
        <w:pStyle w:val="Prrafodelista"/>
        <w:numPr>
          <w:ilvl w:val="0"/>
          <w:numId w:val="16"/>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449793FD" w14:textId="77777777" w:rsidR="00523043" w:rsidRPr="00C43D69" w:rsidRDefault="00523043" w:rsidP="00523043">
      <w:pPr>
        <w:pStyle w:val="Prrafodelista"/>
        <w:rPr>
          <w:rFonts w:ascii="Arial" w:eastAsiaTheme="minorHAnsi" w:hAnsi="Arial" w:cs="Arial"/>
          <w:sz w:val="10"/>
          <w:szCs w:val="20"/>
          <w:lang w:eastAsia="en-US"/>
        </w:rPr>
      </w:pPr>
    </w:p>
    <w:p w14:paraId="06153804" w14:textId="77777777" w:rsidR="00523043" w:rsidRPr="00B01A09" w:rsidRDefault="00523043">
      <w:pPr>
        <w:pStyle w:val="Prrafodelista"/>
        <w:numPr>
          <w:ilvl w:val="0"/>
          <w:numId w:val="16"/>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lastRenderedPageBreak/>
        <w:t>Notificar a la mayor brevedad, al supervisor del contrato, la ocurrencia de incidentes, accidentes de trabajo o el diagnóstico de enfermedades laborales, así como las condiciones de peligro que detecte durante la ejecución de la actividad contratada. </w:t>
      </w:r>
    </w:p>
    <w:p w14:paraId="7712A287" w14:textId="77777777" w:rsidR="00523043" w:rsidRPr="00C43D69" w:rsidRDefault="00523043" w:rsidP="00523043">
      <w:pPr>
        <w:pStyle w:val="Prrafodelista"/>
        <w:rPr>
          <w:rFonts w:ascii="Arial" w:eastAsiaTheme="minorHAnsi" w:hAnsi="Arial" w:cs="Arial"/>
          <w:sz w:val="12"/>
          <w:szCs w:val="20"/>
          <w:lang w:eastAsia="en-US"/>
        </w:rPr>
      </w:pPr>
    </w:p>
    <w:p w14:paraId="20F21446" w14:textId="77777777" w:rsidR="00523043" w:rsidRDefault="00523043">
      <w:pPr>
        <w:pStyle w:val="Prrafodelista"/>
        <w:numPr>
          <w:ilvl w:val="0"/>
          <w:numId w:val="16"/>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02008565" w14:textId="77777777" w:rsidR="00523043" w:rsidRPr="00C43D69" w:rsidRDefault="00523043" w:rsidP="00523043">
      <w:pPr>
        <w:spacing w:line="0" w:lineRule="atLeast"/>
        <w:jc w:val="both"/>
        <w:rPr>
          <w:rFonts w:ascii="Arial" w:hAnsi="Arial" w:cs="Arial"/>
          <w:sz w:val="2"/>
          <w:szCs w:val="20"/>
        </w:rPr>
      </w:pPr>
    </w:p>
    <w:p w14:paraId="690A1D80" w14:textId="77777777" w:rsidR="00523043" w:rsidRPr="00B01A09" w:rsidRDefault="00523043">
      <w:pPr>
        <w:pStyle w:val="Prrafodelista"/>
        <w:numPr>
          <w:ilvl w:val="0"/>
          <w:numId w:val="17"/>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441A9EFA" w14:textId="77777777" w:rsidR="00523043" w:rsidRPr="00C43D69" w:rsidRDefault="00523043" w:rsidP="00523043">
      <w:pPr>
        <w:pStyle w:val="Prrafodelista"/>
        <w:spacing w:line="0" w:lineRule="atLeast"/>
        <w:ind w:left="709"/>
        <w:jc w:val="both"/>
        <w:rPr>
          <w:rFonts w:ascii="Arial" w:eastAsiaTheme="minorHAnsi" w:hAnsi="Arial" w:cs="Arial"/>
          <w:sz w:val="10"/>
          <w:szCs w:val="20"/>
          <w:lang w:eastAsia="en-US"/>
        </w:rPr>
      </w:pPr>
    </w:p>
    <w:p w14:paraId="4C51C7BE" w14:textId="77777777" w:rsidR="00523043" w:rsidRPr="00B01A09" w:rsidRDefault="00523043">
      <w:pPr>
        <w:pStyle w:val="Prrafodelista"/>
        <w:numPr>
          <w:ilvl w:val="0"/>
          <w:numId w:val="17"/>
        </w:numPr>
        <w:spacing w:line="0" w:lineRule="atLeast"/>
        <w:ind w:left="709" w:hanging="283"/>
        <w:jc w:val="both"/>
        <w:rPr>
          <w:rFonts w:ascii="Arial" w:eastAsiaTheme="minorHAnsi" w:hAnsi="Arial" w:cs="Arial"/>
          <w:sz w:val="20"/>
          <w:szCs w:val="20"/>
          <w:lang w:eastAsia="en-US"/>
        </w:rPr>
      </w:pPr>
      <w:proofErr w:type="gramStart"/>
      <w:r w:rsidRPr="00B01A09">
        <w:rPr>
          <w:rFonts w:ascii="Arial" w:eastAsiaTheme="minorHAnsi" w:hAnsi="Arial" w:cs="Arial"/>
          <w:sz w:val="20"/>
          <w:szCs w:val="20"/>
          <w:lang w:eastAsia="en-US"/>
        </w:rPr>
        <w:t>Entregar  los</w:t>
      </w:r>
      <w:proofErr w:type="gramEnd"/>
      <w:r w:rsidRPr="00B01A09">
        <w:rPr>
          <w:rFonts w:ascii="Arial" w:eastAsiaTheme="minorHAnsi" w:hAnsi="Arial" w:cs="Arial"/>
          <w:sz w:val="20"/>
          <w:szCs w:val="20"/>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7868A594" w14:textId="77777777" w:rsidR="00523043" w:rsidRPr="00C43D69" w:rsidRDefault="00523043" w:rsidP="00523043">
      <w:pPr>
        <w:spacing w:line="0" w:lineRule="atLeast"/>
        <w:jc w:val="both"/>
        <w:rPr>
          <w:rFonts w:ascii="Arial" w:hAnsi="Arial" w:cs="Arial"/>
          <w:color w:val="000000"/>
          <w:sz w:val="10"/>
          <w:szCs w:val="20"/>
        </w:rPr>
      </w:pPr>
    </w:p>
    <w:p w14:paraId="61A50BA2" w14:textId="77777777" w:rsidR="00523043" w:rsidRDefault="00523043" w:rsidP="00523043">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proofErr w:type="gramStart"/>
      <w:r w:rsidRPr="00F6182B">
        <w:rPr>
          <w:rFonts w:ascii="Arial" w:hAnsi="Arial" w:cs="Arial"/>
          <w:b/>
          <w:color w:val="000000"/>
          <w:sz w:val="20"/>
          <w:szCs w:val="20"/>
        </w:rPr>
        <w:t>jurídicas</w:t>
      </w:r>
      <w:r>
        <w:rPr>
          <w:rFonts w:ascii="Arial" w:hAnsi="Arial" w:cs="Arial"/>
          <w:color w:val="000000"/>
          <w:sz w:val="20"/>
          <w:szCs w:val="20"/>
        </w:rPr>
        <w:t xml:space="preserve">  deben</w:t>
      </w:r>
      <w:proofErr w:type="gramEnd"/>
      <w:r>
        <w:rPr>
          <w:rFonts w:ascii="Arial" w:hAnsi="Arial" w:cs="Arial"/>
          <w:color w:val="000000"/>
          <w:sz w:val="20"/>
          <w:szCs w:val="20"/>
        </w:rPr>
        <w:t xml:space="preserve"> diligenciar la lista de chequeo que evidencie el cumplimiento a la  Resolución 0312 del 2019 “</w:t>
      </w:r>
      <w:r w:rsidRPr="00B7605C">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xml:space="preserve">,   considerando lo siguiente: </w:t>
      </w:r>
    </w:p>
    <w:p w14:paraId="13BC4336" w14:textId="77777777" w:rsidR="00523043" w:rsidRDefault="00523043">
      <w:pPr>
        <w:pStyle w:val="Prrafodelista"/>
        <w:numPr>
          <w:ilvl w:val="0"/>
          <w:numId w:val="18"/>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 xml:space="preserve">stándares mínimos para empresas, empleadores y contratantes con diez (10) o menos trabajadores, clasificadas con riesgo 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p>
    <w:p w14:paraId="386B1DAC" w14:textId="77777777" w:rsidR="00523043" w:rsidRDefault="00523043" w:rsidP="00523043">
      <w:pPr>
        <w:pStyle w:val="Prrafodelista"/>
        <w:spacing w:line="0" w:lineRule="atLeast"/>
        <w:jc w:val="both"/>
        <w:rPr>
          <w:rFonts w:ascii="Arial" w:eastAsiaTheme="minorHAnsi" w:hAnsi="Arial" w:cs="Arial"/>
          <w:color w:val="000000"/>
          <w:sz w:val="20"/>
          <w:szCs w:val="20"/>
          <w:lang w:eastAsia="en-US"/>
        </w:rPr>
      </w:pPr>
    </w:p>
    <w:p w14:paraId="005E2C06" w14:textId="77777777" w:rsidR="00523043" w:rsidRDefault="00523043">
      <w:pPr>
        <w:pStyle w:val="Prrafodelista"/>
        <w:numPr>
          <w:ilvl w:val="0"/>
          <w:numId w:val="18"/>
        </w:numPr>
        <w:spacing w:line="0" w:lineRule="atLeast"/>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w:t>
      </w:r>
      <w:proofErr w:type="gramStart"/>
      <w:r w:rsidRPr="00921A80">
        <w:rPr>
          <w:rFonts w:ascii="Arial" w:eastAsiaTheme="minorHAnsi" w:hAnsi="Arial" w:cs="Arial"/>
          <w:color w:val="000000"/>
          <w:sz w:val="20"/>
          <w:szCs w:val="20"/>
          <w:lang w:eastAsia="en-US"/>
        </w:rPr>
        <w:t>trabajadores clasificadas</w:t>
      </w:r>
      <w:proofErr w:type="gramEnd"/>
      <w:r w:rsidRPr="00921A80">
        <w:rPr>
          <w:rFonts w:ascii="Arial" w:eastAsiaTheme="minorHAnsi" w:hAnsi="Arial" w:cs="Arial"/>
          <w:color w:val="000000"/>
          <w:sz w:val="20"/>
          <w:szCs w:val="20"/>
          <w:lang w:eastAsia="en-US"/>
        </w:rPr>
        <w:t xml:space="preserve"> con riesgo </w:t>
      </w:r>
      <w:r w:rsidRPr="00B7605C">
        <w:rPr>
          <w:rFonts w:ascii="Arial" w:eastAsiaTheme="minorHAnsi" w:hAnsi="Arial" w:cs="Arial"/>
          <w:color w:val="000000"/>
          <w:sz w:val="20"/>
          <w:szCs w:val="20"/>
          <w:lang w:eastAsia="en-US"/>
        </w:rPr>
        <w:t xml:space="preserve">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r>
        <w:rPr>
          <w:rFonts w:ascii="Arial" w:eastAsiaTheme="minorHAnsi" w:hAnsi="Arial" w:cs="Arial"/>
          <w:color w:val="000000"/>
          <w:sz w:val="20"/>
          <w:szCs w:val="20"/>
          <w:lang w:eastAsia="en-US"/>
        </w:rPr>
        <w:t>.</w:t>
      </w:r>
    </w:p>
    <w:p w14:paraId="37CBA22B" w14:textId="77777777" w:rsidR="00523043" w:rsidRPr="00921A80" w:rsidRDefault="00523043" w:rsidP="00523043">
      <w:pPr>
        <w:pStyle w:val="Prrafodelista"/>
        <w:rPr>
          <w:rFonts w:ascii="Arial" w:eastAsiaTheme="minorHAnsi" w:hAnsi="Arial" w:cs="Arial"/>
          <w:color w:val="000000"/>
          <w:sz w:val="20"/>
          <w:szCs w:val="20"/>
          <w:lang w:eastAsia="en-US"/>
        </w:rPr>
      </w:pPr>
    </w:p>
    <w:p w14:paraId="1A192A1C" w14:textId="77777777" w:rsidR="00523043" w:rsidRPr="00B7605C" w:rsidRDefault="00523043">
      <w:pPr>
        <w:pStyle w:val="Prrafodelista"/>
        <w:numPr>
          <w:ilvl w:val="0"/>
          <w:numId w:val="18"/>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 xml:space="preserve">stándares mínimos para empresas de más de cincuenta (50) </w:t>
      </w:r>
      <w:proofErr w:type="gramStart"/>
      <w:r w:rsidRPr="00921A80">
        <w:rPr>
          <w:rFonts w:ascii="Arial" w:eastAsiaTheme="minorHAnsi" w:hAnsi="Arial" w:cs="Arial"/>
          <w:color w:val="000000"/>
          <w:sz w:val="20"/>
          <w:szCs w:val="20"/>
          <w:lang w:eastAsia="en-US"/>
        </w:rPr>
        <w:t>trabajadores clasificadas</w:t>
      </w:r>
      <w:proofErr w:type="gramEnd"/>
      <w:r w:rsidRPr="00921A80">
        <w:rPr>
          <w:rFonts w:ascii="Arial" w:eastAsiaTheme="minorHAnsi" w:hAnsi="Arial" w:cs="Arial"/>
          <w:color w:val="000000"/>
          <w:sz w:val="20"/>
          <w:szCs w:val="20"/>
          <w:lang w:eastAsia="en-US"/>
        </w:rPr>
        <w:t xml:space="preserve"> con riesgo I, II, III,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 y de cincuenta (50)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menos trabajadores con riesgo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w:t>
      </w:r>
      <w:r>
        <w:rPr>
          <w:rFonts w:ascii="Arial" w:eastAsiaTheme="minorHAnsi" w:hAnsi="Arial" w:cs="Arial"/>
          <w:color w:val="000000"/>
          <w:sz w:val="20"/>
          <w:szCs w:val="20"/>
          <w:lang w:eastAsia="en-US"/>
        </w:rPr>
        <w:t>.</w:t>
      </w:r>
    </w:p>
    <w:p w14:paraId="527137E8" w14:textId="77777777" w:rsidR="00523043" w:rsidRPr="000C3723" w:rsidRDefault="00523043" w:rsidP="00523043">
      <w:pPr>
        <w:spacing w:line="0" w:lineRule="atLeast"/>
        <w:ind w:left="1134" w:hanging="567"/>
        <w:jc w:val="both"/>
        <w:rPr>
          <w:rFonts w:ascii="Arial" w:hAnsi="Arial" w:cs="Arial"/>
          <w:color w:val="000000"/>
          <w:sz w:val="20"/>
          <w:szCs w:val="20"/>
        </w:rPr>
      </w:pPr>
    </w:p>
    <w:p w14:paraId="5C7AA0E9" w14:textId="77777777" w:rsidR="00523043" w:rsidRDefault="00523043" w:rsidP="00523043">
      <w:pPr>
        <w:spacing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677BFE7B" w14:textId="77777777" w:rsidR="00523043" w:rsidRPr="000C3723" w:rsidRDefault="00523043" w:rsidP="00523043">
      <w:pPr>
        <w:spacing w:line="0" w:lineRule="atLeast"/>
        <w:rPr>
          <w:rFonts w:ascii="Arial" w:hAnsi="Arial" w:cs="Arial"/>
          <w:color w:val="000000"/>
          <w:sz w:val="20"/>
          <w:szCs w:val="20"/>
        </w:rPr>
      </w:pPr>
    </w:p>
    <w:p w14:paraId="1ADEADD8" w14:textId="77777777" w:rsidR="00523043" w:rsidRPr="000C3723" w:rsidRDefault="00523043" w:rsidP="00523043">
      <w:pPr>
        <w:jc w:val="both"/>
        <w:rPr>
          <w:rFonts w:ascii="Arial" w:hAnsi="Arial" w:cs="Arial"/>
          <w:sz w:val="20"/>
          <w:szCs w:val="20"/>
          <w:lang w:eastAsia="es-CO"/>
        </w:rPr>
      </w:pPr>
      <w:r w:rsidRPr="000C3723">
        <w:rPr>
          <w:rFonts w:ascii="Arial" w:hAnsi="Arial" w:cs="Arial"/>
          <w:sz w:val="20"/>
          <w:szCs w:val="20"/>
          <w:lang w:eastAsia="es-CO"/>
        </w:rPr>
        <w:t>El proponente:</w:t>
      </w:r>
    </w:p>
    <w:p w14:paraId="6BC0064A" w14:textId="77777777" w:rsidR="00523043" w:rsidRPr="000C3723" w:rsidRDefault="00523043" w:rsidP="00523043">
      <w:pPr>
        <w:pStyle w:val="Prrafodelista"/>
        <w:tabs>
          <w:tab w:val="left" w:pos="240"/>
          <w:tab w:val="left" w:pos="6210"/>
        </w:tabs>
        <w:ind w:left="0"/>
        <w:jc w:val="center"/>
        <w:rPr>
          <w:rFonts w:ascii="Arial" w:hAnsi="Arial" w:cs="Arial"/>
          <w:b/>
          <w:sz w:val="20"/>
          <w:szCs w:val="20"/>
        </w:rPr>
      </w:pPr>
    </w:p>
    <w:p w14:paraId="40BE4862" w14:textId="77777777" w:rsidR="00523043" w:rsidRPr="00C43D69" w:rsidRDefault="00523043" w:rsidP="00523043">
      <w:pPr>
        <w:pStyle w:val="Prrafodelista"/>
        <w:tabs>
          <w:tab w:val="left" w:pos="240"/>
          <w:tab w:val="left" w:pos="6210"/>
        </w:tabs>
        <w:ind w:left="0"/>
        <w:rPr>
          <w:rFonts w:ascii="Arial" w:hAnsi="Arial" w:cs="Arial"/>
          <w:b/>
          <w:sz w:val="32"/>
          <w:szCs w:val="20"/>
        </w:rPr>
      </w:pPr>
    </w:p>
    <w:p w14:paraId="5EEBA90C" w14:textId="77777777" w:rsidR="00523043" w:rsidRPr="000C3723" w:rsidRDefault="00523043" w:rsidP="00523043">
      <w:pPr>
        <w:pStyle w:val="Sinespaciado1"/>
        <w:rPr>
          <w:rFonts w:ascii="Arial" w:hAnsi="Arial" w:cs="Arial"/>
          <w:sz w:val="20"/>
          <w:szCs w:val="20"/>
        </w:rPr>
      </w:pPr>
      <w:r w:rsidRPr="000C3723">
        <w:rPr>
          <w:rFonts w:ascii="Arial" w:hAnsi="Arial" w:cs="Arial"/>
          <w:b/>
          <w:sz w:val="20"/>
          <w:szCs w:val="20"/>
        </w:rPr>
        <w:t>__________________________________</w:t>
      </w:r>
    </w:p>
    <w:p w14:paraId="11C11C36" w14:textId="77777777" w:rsidR="00523043" w:rsidRPr="000C3723" w:rsidRDefault="00523043" w:rsidP="00523043">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3863F7D8" w14:textId="77777777" w:rsidR="00523043" w:rsidRPr="000C3723" w:rsidRDefault="00523043" w:rsidP="00523043">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91C1D84B58F843AA97219005901325DE"/>
          </w:placeholder>
          <w:showingPlcHdr/>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6E27E418" w14:textId="77777777" w:rsidR="00523043" w:rsidRPr="000C3723" w:rsidRDefault="00523043" w:rsidP="00523043">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81854334352F46388E4A1028BB75A216"/>
          </w:placeholder>
          <w:showingPlcHdr/>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0B6669A1" w14:textId="77777777" w:rsidR="00523043" w:rsidRPr="000C3723" w:rsidRDefault="00523043" w:rsidP="00523043">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8E7B18ACE39945C1A112B9F271834EC0"/>
          </w:placeholder>
          <w:showingPlcHdr/>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72EEF12B" w14:textId="77777777" w:rsidR="00523043" w:rsidRPr="000C3723" w:rsidRDefault="00523043" w:rsidP="00523043">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528DF2AD7A8F423EB90F0DBEA1C2E2AA"/>
          </w:placeholder>
          <w:showingPlcHdr/>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53A6FADA" w14:textId="77777777" w:rsidR="00523043" w:rsidRPr="000C3723" w:rsidRDefault="00523043" w:rsidP="00523043">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B5A3DF375FD14EC3BDDD750645CE3E58"/>
          </w:placeholder>
          <w:showingPlcHdr/>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47F25D54" w14:textId="77777777" w:rsidR="00523043" w:rsidRPr="000C3723" w:rsidRDefault="00523043" w:rsidP="00523043">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92B0AE85A68F4B67A6EADE6FE4AE3DC4"/>
          </w:placeholder>
          <w:showingPlcHdr/>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37F33B14" w14:textId="77777777" w:rsidR="00523043" w:rsidRDefault="00523043" w:rsidP="00523043">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BB7D47E2CD164A9EB1CA5BD0FD521E20"/>
          </w:placeholder>
          <w:showingPlcHdr/>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092E46C2" w14:textId="77777777" w:rsidR="00523043" w:rsidRPr="00C43D69" w:rsidRDefault="00523043" w:rsidP="00523043">
      <w:pPr>
        <w:pStyle w:val="Sinespaciado1"/>
        <w:rPr>
          <w:rFonts w:ascii="Arial" w:hAnsi="Arial" w:cs="Arial"/>
          <w:color w:val="808080" w:themeColor="background1" w:themeShade="80"/>
          <w:sz w:val="12"/>
          <w:szCs w:val="20"/>
          <w:u w:val="single"/>
        </w:rPr>
      </w:pPr>
    </w:p>
    <w:p w14:paraId="4F5D47CF" w14:textId="77777777" w:rsidR="00523043" w:rsidRPr="00282EAC" w:rsidRDefault="00523043" w:rsidP="00523043">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SST de la </w:t>
      </w:r>
      <w:proofErr w:type="gramStart"/>
      <w:r w:rsidRPr="0014331D">
        <w:rPr>
          <w:rFonts w:ascii="Arial" w:hAnsi="Arial" w:cs="Arial"/>
          <w:color w:val="808080" w:themeColor="background1" w:themeShade="80"/>
          <w:sz w:val="16"/>
          <w:szCs w:val="20"/>
        </w:rPr>
        <w:t>unidad,  cada</w:t>
      </w:r>
      <w:proofErr w:type="gramEnd"/>
      <w:r w:rsidRPr="0014331D">
        <w:rPr>
          <w:rFonts w:ascii="Arial" w:hAnsi="Arial" w:cs="Arial"/>
          <w:color w:val="808080" w:themeColor="background1" w:themeShade="80"/>
          <w:sz w:val="16"/>
          <w:szCs w:val="20"/>
        </w:rPr>
        <w:t xml:space="preserve">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14:paraId="57D489C2" w14:textId="2A27FD6F" w:rsidR="00011C17" w:rsidRPr="000C3723" w:rsidRDefault="00011C17" w:rsidP="00011C17">
      <w:pPr>
        <w:pStyle w:val="Sinespaciado1"/>
        <w:rPr>
          <w:rFonts w:ascii="Arial" w:hAnsi="Arial" w:cs="Arial"/>
          <w:sz w:val="20"/>
          <w:szCs w:val="20"/>
        </w:rPr>
      </w:pPr>
    </w:p>
    <w:p w14:paraId="0FB5CF11" w14:textId="77777777" w:rsidR="00011C17" w:rsidRDefault="00011C17" w:rsidP="00011C17">
      <w:pPr>
        <w:pStyle w:val="Sinespaciado1"/>
        <w:rPr>
          <w:rFonts w:ascii="Arial" w:hAnsi="Arial" w:cs="Arial"/>
          <w:sz w:val="20"/>
          <w:szCs w:val="20"/>
        </w:rPr>
        <w:sectPr w:rsidR="00011C17" w:rsidSect="00EC0572">
          <w:headerReference w:type="default" r:id="rId4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D6A6E24" w14:textId="77777777" w:rsidR="009C5A75" w:rsidRPr="008645F9" w:rsidRDefault="009F5D82" w:rsidP="009C5A75">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4894F814D35D44F5B6E4F11F5D19AE7B"/>
          </w:placeholder>
          <w:showingPlcHdr/>
          <w:text/>
        </w:sdtPr>
        <w:sdtEndPr>
          <w:rPr>
            <w:color w:val="auto"/>
          </w:rPr>
        </w:sdtEndPr>
        <w:sdtContent>
          <w:r w:rsidR="009C5A75" w:rsidRPr="008645F9">
            <w:rPr>
              <w:rStyle w:val="Textodelmarcadordeposicin"/>
              <w:rFonts w:ascii="Arial" w:eastAsiaTheme="minorEastAsia" w:hAnsi="Arial" w:cs="Arial"/>
              <w:color w:val="FF8F8F"/>
              <w:sz w:val="20"/>
              <w:szCs w:val="20"/>
              <w:u w:val="single"/>
            </w:rPr>
            <w:t>Ciudad</w:t>
          </w:r>
        </w:sdtContent>
      </w:sdt>
      <w:r w:rsidR="009C5A75" w:rsidRPr="008645F9">
        <w:rPr>
          <w:rFonts w:ascii="Arial" w:hAnsi="Arial" w:cs="Arial"/>
          <w:sz w:val="20"/>
          <w:szCs w:val="20"/>
        </w:rPr>
        <w:t xml:space="preserve">, </w:t>
      </w:r>
      <w:sdt>
        <w:sdtPr>
          <w:rPr>
            <w:rFonts w:ascii="Arial" w:hAnsi="Arial" w:cs="Arial"/>
            <w:sz w:val="20"/>
            <w:szCs w:val="20"/>
          </w:rPr>
          <w:id w:val="-1035186471"/>
          <w:placeholder>
            <w:docPart w:val="0725BA73F2D445FB93B5A85720CD148A"/>
          </w:placeholder>
          <w:showingPlcHdr/>
          <w:date w:fullDate="2021-04-13T00:00:00Z">
            <w:dateFormat w:val="d 'de' MMMM 'de' yyyy"/>
            <w:lid w:val="es-CO"/>
            <w:storeMappedDataAs w:val="dateTime"/>
            <w:calendar w:val="gregorian"/>
          </w:date>
        </w:sdtPr>
        <w:sdtEndPr/>
        <w:sdtContent>
          <w:r w:rsidR="009C5A75" w:rsidRPr="008645F9">
            <w:rPr>
              <w:rStyle w:val="Textodelmarcadordeposicin"/>
              <w:rFonts w:ascii="Arial" w:eastAsiaTheme="minorEastAsia" w:hAnsi="Arial" w:cs="Arial"/>
              <w:color w:val="FF8F8F"/>
              <w:sz w:val="20"/>
              <w:szCs w:val="20"/>
            </w:rPr>
            <w:t>seleccionar la fecha.</w:t>
          </w:r>
        </w:sdtContent>
      </w:sdt>
    </w:p>
    <w:p w14:paraId="3710208A" w14:textId="77777777" w:rsidR="009C5A75" w:rsidRPr="008645F9" w:rsidRDefault="009C5A75" w:rsidP="009C5A75">
      <w:pPr>
        <w:jc w:val="both"/>
        <w:rPr>
          <w:rFonts w:ascii="Arial" w:hAnsi="Arial" w:cs="Arial"/>
          <w:sz w:val="20"/>
          <w:szCs w:val="20"/>
        </w:rPr>
      </w:pPr>
    </w:p>
    <w:p w14:paraId="00BD1039" w14:textId="77777777" w:rsidR="009C5A75" w:rsidRPr="008645F9" w:rsidRDefault="009C5A75" w:rsidP="009C5A75">
      <w:pPr>
        <w:jc w:val="both"/>
        <w:rPr>
          <w:rFonts w:ascii="Arial" w:hAnsi="Arial" w:cs="Arial"/>
          <w:sz w:val="20"/>
          <w:szCs w:val="20"/>
        </w:rPr>
      </w:pPr>
      <w:r w:rsidRPr="008645F9">
        <w:rPr>
          <w:rFonts w:ascii="Arial" w:hAnsi="Arial" w:cs="Arial"/>
          <w:sz w:val="20"/>
          <w:szCs w:val="20"/>
        </w:rPr>
        <w:t>Señores.</w:t>
      </w:r>
    </w:p>
    <w:p w14:paraId="7024161F" w14:textId="77777777" w:rsidR="009C5A75" w:rsidRPr="008645F9" w:rsidRDefault="009C5A75" w:rsidP="009C5A75">
      <w:pPr>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AAE1582CCA0C4A43BFC62585F4DC2BA1"/>
          </w:placeholder>
          <w:showingPlcHdr/>
          <w:text/>
        </w:sdtPr>
        <w:sdtEndPr/>
        <w:sdtContent>
          <w:r w:rsidRPr="008645F9">
            <w:rPr>
              <w:rStyle w:val="Textodelmarcadordeposicin"/>
              <w:rFonts w:ascii="Arial" w:hAnsi="Arial" w:cs="Arial"/>
              <w:color w:val="FF8F8F"/>
              <w:sz w:val="20"/>
              <w:szCs w:val="20"/>
              <w:u w:val="single"/>
            </w:rPr>
            <w:t>DILIGENCIAR LA UNIDAD A LA QUE PRESENTA LA OFERTA</w:t>
          </w:r>
        </w:sdtContent>
      </w:sdt>
    </w:p>
    <w:p w14:paraId="3371A50A" w14:textId="77777777" w:rsidR="009C5A75" w:rsidRPr="008645F9" w:rsidRDefault="009C5A75" w:rsidP="009C5A75">
      <w:pPr>
        <w:jc w:val="both"/>
        <w:rPr>
          <w:rFonts w:ascii="Arial" w:hAnsi="Arial" w:cs="Arial"/>
          <w:sz w:val="20"/>
          <w:szCs w:val="20"/>
        </w:rPr>
      </w:pPr>
      <w:r w:rsidRPr="008645F9">
        <w:rPr>
          <w:rFonts w:ascii="Arial" w:hAnsi="Arial" w:cs="Arial"/>
          <w:sz w:val="20"/>
          <w:szCs w:val="20"/>
        </w:rPr>
        <w:t>Ciudad.</w:t>
      </w:r>
    </w:p>
    <w:p w14:paraId="29D546BA" w14:textId="77777777" w:rsidR="009C5A75" w:rsidRPr="008645F9" w:rsidRDefault="009C5A75" w:rsidP="009C5A75">
      <w:pPr>
        <w:jc w:val="both"/>
        <w:rPr>
          <w:rFonts w:ascii="Arial" w:hAnsi="Arial" w:cs="Arial"/>
          <w:sz w:val="20"/>
          <w:szCs w:val="20"/>
        </w:rPr>
      </w:pPr>
    </w:p>
    <w:p w14:paraId="76071C18" w14:textId="77777777" w:rsidR="009C5A75" w:rsidRPr="008645F9" w:rsidRDefault="009C5A75" w:rsidP="009C5A75">
      <w:pPr>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4F1EAC9570584406A2F96C4B927FBE86"/>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645F9">
            <w:rPr>
              <w:rStyle w:val="Textodelmarcadordeposicin"/>
              <w:rFonts w:ascii="Arial" w:hAnsi="Arial" w:cs="Arial"/>
              <w:color w:val="FF8F8F"/>
              <w:sz w:val="20"/>
              <w:szCs w:val="20"/>
              <w:u w:val="single"/>
            </w:rPr>
            <w:t>Elegir la modalidad de contratación</w:t>
          </w:r>
          <w:r w:rsidRPr="008645F9">
            <w:rPr>
              <w:rStyle w:val="Textodelmarcadordeposicin"/>
              <w:rFonts w:ascii="Arial" w:hAnsi="Arial" w:cs="Arial"/>
              <w:sz w:val="20"/>
              <w:szCs w:val="20"/>
            </w:rPr>
            <w:t>.</w:t>
          </w:r>
        </w:sdtContent>
      </w:sdt>
      <w:r w:rsidRPr="008645F9">
        <w:rPr>
          <w:rFonts w:ascii="Arial" w:hAnsi="Arial" w:cs="Arial"/>
          <w:sz w:val="20"/>
          <w:szCs w:val="20"/>
        </w:rPr>
        <w:t xml:space="preserve">, Número </w:t>
      </w:r>
      <w:sdt>
        <w:sdtPr>
          <w:rPr>
            <w:rFonts w:ascii="Arial" w:hAnsi="Arial" w:cs="Arial"/>
            <w:sz w:val="20"/>
            <w:szCs w:val="20"/>
          </w:rPr>
          <w:id w:val="-100808966"/>
          <w:placeholder>
            <w:docPart w:val="ED2BDC74A05849BBA054525FB4167FF5"/>
          </w:placeholder>
          <w:showingPlcHdr/>
          <w:text/>
        </w:sdtPr>
        <w:sdtEndPr/>
        <w:sdtContent>
          <w:r w:rsidRPr="008645F9">
            <w:rPr>
              <w:rStyle w:val="Textodelmarcadordeposicin"/>
              <w:rFonts w:ascii="Arial" w:hAnsi="Arial" w:cs="Arial"/>
              <w:color w:val="FF8F8F"/>
              <w:sz w:val="20"/>
              <w:szCs w:val="20"/>
              <w:u w:val="single"/>
            </w:rPr>
            <w:t>Diligenciar el número del proceso</w:t>
          </w:r>
        </w:sdtContent>
      </w:sdt>
      <w:r w:rsidRPr="008645F9">
        <w:rPr>
          <w:rFonts w:ascii="Arial" w:hAnsi="Arial" w:cs="Arial"/>
          <w:sz w:val="20"/>
          <w:szCs w:val="20"/>
        </w:rPr>
        <w:t xml:space="preserve">  cuyo objeto es: </w:t>
      </w:r>
      <w:sdt>
        <w:sdtPr>
          <w:rPr>
            <w:rFonts w:ascii="Arial" w:hAnsi="Arial" w:cs="Arial"/>
            <w:sz w:val="20"/>
            <w:szCs w:val="20"/>
          </w:rPr>
          <w:id w:val="-742249688"/>
          <w:placeholder>
            <w:docPart w:val="5ABE7C951BFA4239A5D0D186185AC6B6"/>
          </w:placeholder>
          <w:showingPlcHdr/>
          <w:text/>
        </w:sdtPr>
        <w:sdtEndPr/>
        <w:sdtContent>
          <w:r w:rsidRPr="008645F9">
            <w:rPr>
              <w:rStyle w:val="Textodelmarcadordeposicin"/>
              <w:rFonts w:ascii="Arial" w:hAnsi="Arial" w:cs="Arial"/>
              <w:color w:val="FF8F8F"/>
              <w:sz w:val="20"/>
              <w:szCs w:val="20"/>
              <w:u w:val="single"/>
            </w:rPr>
            <w:t>Transcribir el objeto del proceso</w:t>
          </w:r>
        </w:sdtContent>
      </w:sdt>
    </w:p>
    <w:p w14:paraId="09CDAC59" w14:textId="77777777" w:rsidR="009C5A75" w:rsidRPr="008645F9" w:rsidRDefault="009C5A75" w:rsidP="009C5A75">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EC524A223F1F45A088E905334C6A1C43"/>
          </w:placeholder>
          <w:showingPlcHdr/>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8D1B730DBA1F46A785417DC3F4AB4F01"/>
          </w:placeholder>
          <w:showingPlcHdr/>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F721DD1F75304CE0B6C3C43C318EB57E"/>
          </w:placeholder>
          <w:showingPlcHdr/>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2598DE7" w14:textId="77777777" w:rsidR="009C5A75" w:rsidRPr="008645F9" w:rsidRDefault="009C5A75" w:rsidP="009C5A75">
      <w:pPr>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4905440EE783497F956FF103DF711256"/>
          </w:placeholder>
          <w:showingPlcHdr/>
          <w:text/>
        </w:sdtPr>
        <w:sdtEnd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adelanta un proceso de selección para la celebración de un contrato estatal. </w:t>
      </w:r>
    </w:p>
    <w:p w14:paraId="30A599E8" w14:textId="77777777" w:rsidR="009C5A75" w:rsidRPr="008645F9" w:rsidRDefault="009C5A75" w:rsidP="009C5A75">
      <w:pPr>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215E60C4B5FB48BEBA7713FB914E56E3"/>
          </w:placeholder>
          <w:showingPlcHdr/>
          <w:text/>
        </w:sdtPr>
        <w:sdtEnd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5C0E1B97" w14:textId="77777777" w:rsidR="009C5A75" w:rsidRPr="008645F9" w:rsidRDefault="009C5A75" w:rsidP="009C5A75">
      <w:pPr>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445668B" w14:textId="77777777" w:rsidR="009C5A75" w:rsidRPr="008645F9" w:rsidRDefault="009C5A75" w:rsidP="009C5A75">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157BB18C" w14:textId="77777777" w:rsidR="009C5A75" w:rsidRPr="008645F9" w:rsidRDefault="009C5A75" w:rsidP="009C5A75">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5571389" w14:textId="77777777" w:rsidR="009C5A75" w:rsidRPr="008645F9" w:rsidRDefault="009C5A75" w:rsidP="009C5A75">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8955A24" w14:textId="77777777" w:rsidR="009C5A75" w:rsidRPr="008645F9" w:rsidRDefault="009C5A75" w:rsidP="009C5A75">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54AFFC15" w14:textId="77777777" w:rsidR="009C5A75" w:rsidRPr="008645F9" w:rsidRDefault="009C5A75" w:rsidP="009C5A75">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7E6685C5" w14:textId="77777777" w:rsidR="009C5A75" w:rsidRPr="008645F9" w:rsidRDefault="009C5A75" w:rsidP="009C5A75">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E26D618" w14:textId="77777777" w:rsidR="009C5A75" w:rsidRPr="008645F9" w:rsidRDefault="009C5A75" w:rsidP="009C5A75">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72F0368D" w14:textId="77777777" w:rsidR="009C5A75" w:rsidRPr="008645F9" w:rsidRDefault="009C5A75" w:rsidP="009C5A75">
      <w:pPr>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469A547" w14:textId="77777777" w:rsidR="009C5A75" w:rsidRPr="008645F9" w:rsidRDefault="009C5A75" w:rsidP="009C5A75">
      <w:pPr>
        <w:jc w:val="both"/>
        <w:rPr>
          <w:rFonts w:ascii="Arial" w:hAnsi="Arial" w:cs="Arial"/>
          <w:sz w:val="20"/>
          <w:szCs w:val="20"/>
          <w:lang w:eastAsia="es-CO"/>
        </w:rPr>
      </w:pPr>
      <w:r w:rsidRPr="008645F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63F6578D" w14:textId="77777777" w:rsidR="009C5A75" w:rsidRPr="008645F9" w:rsidRDefault="009C5A75" w:rsidP="009C5A75">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7C89B65A" w14:textId="77777777" w:rsidR="009C5A75" w:rsidRPr="008645F9" w:rsidRDefault="009C5A75" w:rsidP="009C5A75">
      <w:pPr>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LA </w:t>
      </w:r>
      <w:r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A259DBF" w14:textId="77777777" w:rsidR="009C5A75" w:rsidRPr="008645F9" w:rsidRDefault="009C5A75" w:rsidP="009C5A75">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 </w:t>
      </w:r>
      <w:r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xml:space="preserve"> durante el desarrollo del contrato que se suscriba si llegase a ser aceptada su propuesta.</w:t>
      </w:r>
    </w:p>
    <w:p w14:paraId="20217664" w14:textId="77777777" w:rsidR="009C5A75" w:rsidRPr="008645F9" w:rsidRDefault="009C5A75" w:rsidP="009C5A75">
      <w:pPr>
        <w:jc w:val="both"/>
        <w:rPr>
          <w:rFonts w:ascii="Arial" w:hAnsi="Arial" w:cs="Arial"/>
          <w:sz w:val="20"/>
          <w:szCs w:val="20"/>
          <w:lang w:eastAsia="es-CO"/>
        </w:rPr>
      </w:pPr>
      <w:r w:rsidRPr="008645F9">
        <w:rPr>
          <w:rFonts w:ascii="Arial" w:hAnsi="Arial" w:cs="Arial"/>
          <w:sz w:val="20"/>
          <w:szCs w:val="20"/>
          <w:lang w:eastAsia="es-CO"/>
        </w:rPr>
        <w:lastRenderedPageBreak/>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3EC7912D" w14:textId="77777777" w:rsidR="009C5A75" w:rsidRPr="008645F9" w:rsidRDefault="009C5A75" w:rsidP="009C5A75">
      <w:pPr>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091943B1" w14:textId="77777777" w:rsidR="009C5A75" w:rsidRPr="008645F9" w:rsidRDefault="009C5A75" w:rsidP="009C5A75">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294696B3" w14:textId="77777777" w:rsidR="009C5A75" w:rsidRPr="008645F9" w:rsidRDefault="009C5A75" w:rsidP="009C5A75">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41009C0" w14:textId="77777777" w:rsidR="009C5A75" w:rsidRDefault="009C5A75" w:rsidP="009C5A75">
      <w:pPr>
        <w:jc w:val="both"/>
        <w:rPr>
          <w:rFonts w:ascii="Arial" w:hAnsi="Arial" w:cs="Arial"/>
          <w:sz w:val="20"/>
          <w:szCs w:val="20"/>
          <w:lang w:eastAsia="es-CO"/>
        </w:rPr>
      </w:pPr>
      <w:r w:rsidRPr="008645F9">
        <w:rPr>
          <w:rFonts w:ascii="Arial" w:hAnsi="Arial" w:cs="Arial"/>
          <w:sz w:val="20"/>
          <w:szCs w:val="20"/>
          <w:lang w:eastAsia="es-CO"/>
        </w:rPr>
        <w:t>El proponente:</w:t>
      </w:r>
    </w:p>
    <w:p w14:paraId="4652D17B" w14:textId="77777777" w:rsidR="009C5A75" w:rsidRPr="008645F9" w:rsidRDefault="009C5A75" w:rsidP="009C5A75">
      <w:pPr>
        <w:jc w:val="both"/>
        <w:rPr>
          <w:rFonts w:ascii="Arial" w:hAnsi="Arial" w:cs="Arial"/>
          <w:sz w:val="20"/>
          <w:szCs w:val="20"/>
          <w:lang w:eastAsia="es-CO"/>
        </w:rPr>
      </w:pPr>
    </w:p>
    <w:p w14:paraId="723B4781" w14:textId="77777777" w:rsidR="009C5A75" w:rsidRPr="008645F9" w:rsidRDefault="009C5A75" w:rsidP="009C5A75">
      <w:pPr>
        <w:jc w:val="both"/>
        <w:rPr>
          <w:rFonts w:ascii="Arial" w:hAnsi="Arial" w:cs="Arial"/>
          <w:sz w:val="20"/>
          <w:szCs w:val="20"/>
        </w:rPr>
      </w:pPr>
      <w:r w:rsidRPr="008645F9">
        <w:rPr>
          <w:rFonts w:ascii="Arial" w:hAnsi="Arial" w:cs="Arial"/>
          <w:b/>
          <w:sz w:val="20"/>
          <w:szCs w:val="20"/>
        </w:rPr>
        <w:t>__________________________________</w:t>
      </w:r>
    </w:p>
    <w:p w14:paraId="67330850" w14:textId="77777777" w:rsidR="009C5A75" w:rsidRPr="008645F9" w:rsidRDefault="009C5A75" w:rsidP="009C5A75">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2BD2C6FF" w14:textId="77777777" w:rsidR="009C5A75" w:rsidRPr="008645F9" w:rsidRDefault="009C5A75" w:rsidP="009C5A75">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5303BE2F40BE494EB516F27D5AA2D9A3"/>
          </w:placeholder>
          <w:showingPlcHdr/>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5028E79F" w14:textId="77777777" w:rsidR="009C5A75" w:rsidRPr="008645F9" w:rsidRDefault="009C5A75" w:rsidP="009C5A75">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0322CDD53D3042E9A3F5397223D5C07F"/>
          </w:placeholder>
          <w:showingPlcHdr/>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4C4AA770" w14:textId="77777777" w:rsidR="009C5A75" w:rsidRPr="008645F9" w:rsidRDefault="009C5A75" w:rsidP="009C5A75">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7088D35AEF1D4AD9A03B363B66C95735"/>
          </w:placeholder>
          <w:showingPlcHdr/>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67064402" w14:textId="77777777" w:rsidR="009C5A75" w:rsidRPr="008645F9" w:rsidRDefault="009C5A75" w:rsidP="009C5A75">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C4334598FC9C4772B795B4B25B71F431"/>
          </w:placeholder>
          <w:showingPlcHdr/>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66BF623" w14:textId="77777777" w:rsidR="009C5A75" w:rsidRPr="008645F9" w:rsidRDefault="009C5A75" w:rsidP="009C5A75">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D703C001BAC7450B81A47CE0C12F8F32"/>
          </w:placeholder>
          <w:showingPlcHdr/>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26CE8EC2" w14:textId="77777777" w:rsidR="009C5A75" w:rsidRPr="008645F9" w:rsidRDefault="009C5A75" w:rsidP="009C5A75">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1169A350615C4B0CBCEA8AE8A3A7E66A"/>
          </w:placeholder>
          <w:showingPlcHdr/>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5D476DA2" w14:textId="77777777" w:rsidR="009C5A75" w:rsidRPr="00A70DFE" w:rsidRDefault="009C5A75" w:rsidP="009C5A75">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5BB5C1043A654EC6BD00EC12F22DBB14"/>
          </w:placeholder>
          <w:showingPlcHdr/>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845D2CB" w14:textId="77777777" w:rsidR="009C5A75" w:rsidRDefault="009C5A75" w:rsidP="009C5A75">
      <w:pPr>
        <w:pStyle w:val="Prrafodelista"/>
        <w:tabs>
          <w:tab w:val="left" w:pos="240"/>
          <w:tab w:val="left" w:pos="6210"/>
        </w:tabs>
        <w:ind w:left="0"/>
        <w:jc w:val="center"/>
        <w:rPr>
          <w:rFonts w:ascii="Arial" w:hAnsi="Arial" w:cs="Arial"/>
          <w:b/>
          <w:sz w:val="22"/>
          <w:szCs w:val="22"/>
        </w:rPr>
      </w:pPr>
    </w:p>
    <w:p w14:paraId="52EE643E" w14:textId="549319BE" w:rsidR="00011C17" w:rsidRPr="00523043" w:rsidRDefault="009C5A75" w:rsidP="00523043">
      <w:pPr>
        <w:pStyle w:val="Prrafodelista"/>
        <w:tabs>
          <w:tab w:val="left" w:pos="240"/>
          <w:tab w:val="left" w:pos="6210"/>
        </w:tabs>
        <w:ind w:left="0"/>
        <w:jc w:val="both"/>
        <w:rPr>
          <w:rFonts w:ascii="Arial" w:hAnsi="Arial" w:cs="Arial"/>
          <w:bCs/>
          <w:sz w:val="16"/>
          <w:szCs w:val="16"/>
          <w:u w:val="single"/>
        </w:rPr>
        <w:sectPr w:rsidR="00011C17" w:rsidRPr="00523043" w:rsidSect="006825B9">
          <w:headerReference w:type="default" r:id="rId43"/>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3D6040">
        <w:rPr>
          <w:rFonts w:ascii="Arial" w:hAnsi="Arial" w:cs="Arial"/>
          <w:bCs/>
          <w:sz w:val="16"/>
          <w:szCs w:val="16"/>
          <w:u w:val="single"/>
        </w:rPr>
        <w:t>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w:t>
      </w:r>
      <w:r w:rsidR="00630AD4">
        <w:rPr>
          <w:rFonts w:ascii="Arial" w:hAnsi="Arial" w:cs="Arial"/>
          <w:bCs/>
          <w:sz w:val="16"/>
          <w:szCs w:val="16"/>
          <w:u w:val="single"/>
        </w:rPr>
        <w:t>o</w:t>
      </w:r>
      <w:r w:rsidR="003F28E7">
        <w:rPr>
          <w:rFonts w:ascii="Arial" w:hAnsi="Arial" w:cs="Arial"/>
          <w:bCs/>
          <w:sz w:val="16"/>
          <w:szCs w:val="16"/>
          <w:u w:val="single"/>
        </w:rPr>
        <w:t>.</w:t>
      </w:r>
    </w:p>
    <w:p w14:paraId="47302DAD" w14:textId="77777777" w:rsidR="00146F6D" w:rsidRPr="004E215F" w:rsidRDefault="00146F6D" w:rsidP="00146F6D">
      <w:pPr>
        <w:jc w:val="both"/>
        <w:rPr>
          <w:rFonts w:ascii="Arial" w:eastAsia="Times New Roman" w:hAnsi="Arial" w:cs="Arial"/>
          <w:color w:val="FF8F8F"/>
          <w:sz w:val="20"/>
          <w:szCs w:val="20"/>
        </w:rPr>
      </w:pPr>
      <w:r w:rsidRPr="004E215F">
        <w:rPr>
          <w:rStyle w:val="Textodelmarcadordeposicin"/>
          <w:rFonts w:ascii="Arial" w:eastAsia="Times New Roman" w:hAnsi="Arial" w:cs="Arial"/>
          <w:color w:val="FF8F8F"/>
          <w:sz w:val="20"/>
          <w:szCs w:val="20"/>
          <w:u w:val="single"/>
        </w:rPr>
        <w:lastRenderedPageBreak/>
        <w:t>Ciudad</w:t>
      </w:r>
      <w:r>
        <w:rPr>
          <w:rFonts w:ascii="Arial" w:hAnsi="Arial" w:cs="Arial"/>
          <w:sz w:val="20"/>
          <w:szCs w:val="20"/>
        </w:rPr>
        <w:t xml:space="preserve">, </w:t>
      </w:r>
      <w:r w:rsidRPr="004E215F">
        <w:rPr>
          <w:rStyle w:val="Textodelmarcadordeposicin"/>
          <w:rFonts w:ascii="Arial" w:eastAsia="Times New Roman" w:hAnsi="Arial" w:cs="Arial"/>
          <w:color w:val="FF8F8F"/>
          <w:sz w:val="20"/>
          <w:szCs w:val="20"/>
        </w:rPr>
        <w:t>seleccionar la fecha.</w:t>
      </w:r>
    </w:p>
    <w:p w14:paraId="1E551A98" w14:textId="77777777" w:rsidR="00146F6D" w:rsidRDefault="00146F6D" w:rsidP="00146F6D">
      <w:pPr>
        <w:jc w:val="both"/>
        <w:rPr>
          <w:rFonts w:ascii="Arial" w:hAnsi="Arial" w:cs="Arial"/>
          <w:sz w:val="20"/>
          <w:szCs w:val="20"/>
        </w:rPr>
      </w:pPr>
      <w:r>
        <w:rPr>
          <w:rFonts w:ascii="Arial" w:hAnsi="Arial" w:cs="Arial"/>
          <w:sz w:val="20"/>
          <w:szCs w:val="20"/>
        </w:rPr>
        <w:t>Señores.</w:t>
      </w:r>
    </w:p>
    <w:p w14:paraId="41E9FD67" w14:textId="77777777" w:rsidR="00146F6D" w:rsidRDefault="00146F6D" w:rsidP="00146F6D">
      <w:pPr>
        <w:jc w:val="both"/>
        <w:rPr>
          <w:rFonts w:ascii="Arial" w:hAnsi="Arial" w:cs="Arial"/>
          <w:sz w:val="20"/>
          <w:szCs w:val="20"/>
        </w:rPr>
      </w:pPr>
      <w:r>
        <w:rPr>
          <w:rFonts w:ascii="Arial" w:hAnsi="Arial" w:cs="Arial"/>
          <w:sz w:val="20"/>
          <w:szCs w:val="20"/>
        </w:rPr>
        <w:t xml:space="preserve">POLICÍA NACIONAL – </w:t>
      </w:r>
      <w:r>
        <w:rPr>
          <w:rStyle w:val="Textodelmarcadordeposicin"/>
          <w:rFonts w:ascii="Arial" w:hAnsi="Arial" w:cs="Arial"/>
          <w:color w:val="FF8F8F"/>
          <w:sz w:val="20"/>
          <w:szCs w:val="20"/>
          <w:u w:val="single"/>
        </w:rPr>
        <w:t>DILIGENCIAR LA UNIDAD A LA QUE PRESENTA LA OFERTA</w:t>
      </w:r>
    </w:p>
    <w:p w14:paraId="48AB3D7F" w14:textId="77777777" w:rsidR="00146F6D" w:rsidRDefault="00146F6D" w:rsidP="00146F6D">
      <w:pPr>
        <w:jc w:val="both"/>
        <w:rPr>
          <w:rFonts w:ascii="Arial" w:hAnsi="Arial" w:cs="Arial"/>
          <w:sz w:val="20"/>
          <w:szCs w:val="20"/>
        </w:rPr>
      </w:pPr>
      <w:r>
        <w:rPr>
          <w:rFonts w:ascii="Arial" w:hAnsi="Arial" w:cs="Arial"/>
          <w:sz w:val="20"/>
          <w:szCs w:val="20"/>
        </w:rPr>
        <w:t>Ciudad.</w:t>
      </w:r>
    </w:p>
    <w:p w14:paraId="6C630C3F" w14:textId="77777777" w:rsidR="00146F6D" w:rsidRDefault="00146F6D" w:rsidP="00146F6D">
      <w:pPr>
        <w:jc w:val="both"/>
        <w:rPr>
          <w:rFonts w:ascii="Arial" w:hAnsi="Arial" w:cs="Arial"/>
          <w:sz w:val="20"/>
          <w:szCs w:val="20"/>
        </w:rPr>
      </w:pPr>
    </w:p>
    <w:p w14:paraId="2ED9C84C" w14:textId="77777777" w:rsidR="00146F6D" w:rsidRDefault="00146F6D" w:rsidP="00146F6D">
      <w:pPr>
        <w:jc w:val="both"/>
        <w:rPr>
          <w:rFonts w:ascii="Arial" w:hAnsi="Arial" w:cs="Arial"/>
          <w:b/>
          <w:color w:val="000000"/>
          <w:sz w:val="20"/>
          <w:szCs w:val="20"/>
        </w:rPr>
      </w:pPr>
      <w:r>
        <w:rPr>
          <w:rFonts w:ascii="Arial" w:hAnsi="Arial" w:cs="Arial"/>
          <w:sz w:val="20"/>
          <w:szCs w:val="20"/>
        </w:rPr>
        <w:t xml:space="preserve">Referencia: presentación sistema de gestión de la seguridad y salud en el trabajo para el proceso de </w:t>
      </w: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r>
        <w:rPr>
          <w:rFonts w:ascii="Arial" w:hAnsi="Arial" w:cs="Arial"/>
          <w:sz w:val="20"/>
          <w:szCs w:val="20"/>
        </w:rPr>
        <w:t xml:space="preserve"> Número </w:t>
      </w:r>
      <w:r>
        <w:rPr>
          <w:rStyle w:val="Textodelmarcadordeposicin"/>
          <w:rFonts w:ascii="Arial" w:hAnsi="Arial" w:cs="Arial"/>
          <w:color w:val="FF8F8F"/>
          <w:sz w:val="20"/>
          <w:szCs w:val="20"/>
          <w:u w:val="single"/>
        </w:rPr>
        <w:t xml:space="preserve">Diligenciar el número del </w:t>
      </w:r>
      <w:proofErr w:type="gramStart"/>
      <w:r>
        <w:rPr>
          <w:rStyle w:val="Textodelmarcadordeposicin"/>
          <w:rFonts w:ascii="Arial" w:hAnsi="Arial" w:cs="Arial"/>
          <w:color w:val="FF8F8F"/>
          <w:sz w:val="20"/>
          <w:szCs w:val="20"/>
          <w:u w:val="single"/>
        </w:rPr>
        <w:t>proceso</w:t>
      </w:r>
      <w:r>
        <w:rPr>
          <w:rFonts w:ascii="Arial" w:hAnsi="Arial" w:cs="Arial"/>
          <w:sz w:val="20"/>
          <w:szCs w:val="20"/>
        </w:rPr>
        <w:t xml:space="preserve">  cuyo</w:t>
      </w:r>
      <w:proofErr w:type="gramEnd"/>
      <w:r>
        <w:rPr>
          <w:rFonts w:ascii="Arial" w:hAnsi="Arial" w:cs="Arial"/>
          <w:sz w:val="20"/>
          <w:szCs w:val="20"/>
        </w:rPr>
        <w:t xml:space="preserve"> objeto es: </w:t>
      </w:r>
      <w:r>
        <w:rPr>
          <w:rStyle w:val="Textodelmarcadordeposicin"/>
          <w:rFonts w:ascii="Arial" w:hAnsi="Arial" w:cs="Arial"/>
          <w:color w:val="FF8F8F"/>
          <w:sz w:val="20"/>
          <w:szCs w:val="20"/>
          <w:u w:val="single"/>
        </w:rPr>
        <w:t>Transcribir el objeto del proceso</w:t>
      </w:r>
    </w:p>
    <w:p w14:paraId="73E5C560" w14:textId="77777777" w:rsidR="00146F6D" w:rsidRDefault="00146F6D" w:rsidP="00146F6D">
      <w:pPr>
        <w:jc w:val="both"/>
        <w:rPr>
          <w:rFonts w:ascii="Arial" w:hAnsi="Arial" w:cs="Arial"/>
          <w:sz w:val="20"/>
          <w:szCs w:val="20"/>
        </w:rPr>
      </w:pPr>
    </w:p>
    <w:p w14:paraId="50D1F5CD" w14:textId="77777777" w:rsidR="00146F6D" w:rsidRPr="002B1D42" w:rsidRDefault="00146F6D" w:rsidP="00146F6D">
      <w:pPr>
        <w:jc w:val="both"/>
        <w:rPr>
          <w:rFonts w:ascii="Arial" w:hAnsi="Arial" w:cs="Arial"/>
          <w:sz w:val="20"/>
          <w:szCs w:val="20"/>
        </w:rPr>
      </w:pPr>
      <w:r w:rsidRPr="002B1D42">
        <w:rPr>
          <w:rFonts w:ascii="Arial" w:hAnsi="Arial" w:cs="Arial"/>
          <w:sz w:val="20"/>
          <w:szCs w:val="20"/>
        </w:rPr>
        <w:t>La Escuela de Carabineros Provincia de Vélez “Mayor General Manuel José López Gómez” como Institución destinada a la formación y la investigación debe procurar realizar los procesos asociados a la adquisición de bienes y servicios necesarios para el eficiente funcionamiento de la Unidad que posibiliten el cumplimiento de la política ambiental ("En la Policía Nacional, en el marco de la responsabilidad ambiental, nos comprometemos a contribuir con la protección del ambiente, a través de acciones de educación ambiental, prevención de la contaminación, cumplimiento de la legislación, y el control de aspectos e impactos ambientales asociados a nuestras instalaciones, procesos y servicios. Así mismo, realizamos el mejoramiento continuo del desempeño ambiental de la institución y actuamos para defender y proteger los recursos naturales, la biodiversidad y los ecosistemas aportando significativamente al desarrollo sostenible bajo un enfoque de derechos que permita gozar de un ambiente sano."), según lo establecido en la resolución 03924 del 24/06/2016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w:t>
      </w:r>
    </w:p>
    <w:p w14:paraId="21CF921D" w14:textId="77777777" w:rsidR="00146F6D" w:rsidRPr="002B1D42" w:rsidRDefault="00146F6D" w:rsidP="00146F6D">
      <w:pPr>
        <w:jc w:val="both"/>
        <w:rPr>
          <w:rFonts w:ascii="Arial" w:hAnsi="Arial" w:cs="Arial"/>
          <w:sz w:val="20"/>
          <w:szCs w:val="20"/>
        </w:rPr>
      </w:pPr>
      <w:r w:rsidRPr="002B1D42">
        <w:rPr>
          <w:rFonts w:ascii="Arial" w:hAnsi="Arial" w:cs="Arial"/>
          <w:sz w:val="20"/>
          <w:szCs w:val="20"/>
        </w:rPr>
        <w:t>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que suministrare cumplen los parámetros exigidos por el Sistema de Gestión Ambiental. Igualmente, a la adquisición de productos en presentaciones simples, cuya disposición final permita el reciclaje, la transformación hacia otros artículos o su fácil descomposición, adquirir productos en cuyo proceso no se utilicen químicos, ni tóxicos, peligrosos, igualmente adquirir en lo posible</w:t>
      </w:r>
      <w:r>
        <w:rPr>
          <w:rFonts w:ascii="Arial" w:hAnsi="Arial" w:cs="Arial"/>
          <w:sz w:val="20"/>
          <w:szCs w:val="20"/>
        </w:rPr>
        <w:t>s</w:t>
      </w:r>
      <w:r w:rsidRPr="002B1D42">
        <w:rPr>
          <w:rFonts w:ascii="Arial" w:hAnsi="Arial" w:cs="Arial"/>
          <w:sz w:val="20"/>
          <w:szCs w:val="20"/>
        </w:rPr>
        <w:t xml:space="preserve"> artículos que contengan el sello verde, contribuyendo de esta forma con la protección efectiva del medio ambiente,</w:t>
      </w:r>
    </w:p>
    <w:p w14:paraId="332537CE" w14:textId="77777777" w:rsidR="00146F6D" w:rsidRPr="002B1D42" w:rsidRDefault="00146F6D" w:rsidP="00146F6D">
      <w:pPr>
        <w:jc w:val="both"/>
        <w:rPr>
          <w:rFonts w:ascii="Arial" w:hAnsi="Arial" w:cs="Arial"/>
          <w:sz w:val="20"/>
          <w:szCs w:val="20"/>
        </w:rPr>
      </w:pPr>
      <w:r w:rsidRPr="002B1D42">
        <w:rPr>
          <w:rFonts w:ascii="Arial" w:hAnsi="Arial" w:cs="Arial"/>
          <w:sz w:val="20"/>
          <w:szCs w:val="20"/>
        </w:rPr>
        <w:t>Así mismo se solicita el compromiso de cumplir y respetar los programas ambientales establecidos para las instalaciones de la Escuela de Carabineros Provincia de Vélez “Mayor General Manuel José López Gómez”, en cuanto al manejo de residuos sólidos, residuos peligrosos, sustancias químicas, manejo de vertimientos, uso y ahorro del agua y energía.</w:t>
      </w:r>
    </w:p>
    <w:p w14:paraId="35DAA870" w14:textId="77777777" w:rsidR="00146F6D" w:rsidRPr="002B1D42" w:rsidRDefault="00146F6D" w:rsidP="00146F6D">
      <w:pPr>
        <w:jc w:val="both"/>
        <w:rPr>
          <w:rFonts w:ascii="Arial" w:hAnsi="Arial" w:cs="Arial"/>
          <w:sz w:val="20"/>
          <w:szCs w:val="20"/>
        </w:rPr>
      </w:pPr>
    </w:p>
    <w:p w14:paraId="207C98EC" w14:textId="77777777" w:rsidR="00146F6D" w:rsidRPr="002B1D42" w:rsidRDefault="00146F6D" w:rsidP="00146F6D">
      <w:pPr>
        <w:jc w:val="both"/>
        <w:rPr>
          <w:rFonts w:ascii="Arial" w:hAnsi="Arial" w:cs="Arial"/>
          <w:sz w:val="20"/>
          <w:szCs w:val="20"/>
        </w:rPr>
      </w:pPr>
      <w:r w:rsidRPr="002B1D42">
        <w:rPr>
          <w:rFonts w:ascii="Arial" w:hAnsi="Arial" w:cs="Arial"/>
          <w:sz w:val="20"/>
          <w:szCs w:val="20"/>
        </w:rPr>
        <w:t>FIRMA REPRESENTANTE LEGAL______________________________________________</w:t>
      </w:r>
    </w:p>
    <w:p w14:paraId="67034D1B" w14:textId="77777777" w:rsidR="00146F6D" w:rsidRPr="002B1D42" w:rsidRDefault="00146F6D" w:rsidP="00146F6D">
      <w:pPr>
        <w:jc w:val="both"/>
        <w:rPr>
          <w:rFonts w:ascii="Arial" w:hAnsi="Arial" w:cs="Arial"/>
          <w:sz w:val="20"/>
          <w:szCs w:val="20"/>
        </w:rPr>
      </w:pPr>
      <w:r w:rsidRPr="002B1D42">
        <w:rPr>
          <w:rFonts w:ascii="Arial" w:hAnsi="Arial" w:cs="Arial"/>
          <w:sz w:val="20"/>
          <w:szCs w:val="20"/>
        </w:rPr>
        <w:t>NOMBRE REPRESENTANTE LEGAL____________________________________________</w:t>
      </w:r>
    </w:p>
    <w:p w14:paraId="04B1E791" w14:textId="77777777" w:rsidR="00146F6D" w:rsidRPr="002B1D42" w:rsidRDefault="00146F6D" w:rsidP="00146F6D">
      <w:pPr>
        <w:jc w:val="both"/>
        <w:rPr>
          <w:rFonts w:ascii="Arial" w:hAnsi="Arial" w:cs="Arial"/>
          <w:sz w:val="20"/>
          <w:szCs w:val="20"/>
        </w:rPr>
      </w:pPr>
      <w:r w:rsidRPr="002B1D42">
        <w:rPr>
          <w:rFonts w:ascii="Arial" w:hAnsi="Arial" w:cs="Arial"/>
          <w:sz w:val="20"/>
          <w:szCs w:val="20"/>
        </w:rPr>
        <w:t>DOCUMENTO IDENTIDAD____________________________________________________</w:t>
      </w:r>
    </w:p>
    <w:p w14:paraId="380D6896" w14:textId="77777777" w:rsidR="00146F6D" w:rsidRPr="002B1D42" w:rsidRDefault="00146F6D" w:rsidP="00146F6D">
      <w:pPr>
        <w:jc w:val="both"/>
        <w:rPr>
          <w:rFonts w:ascii="Arial" w:hAnsi="Arial" w:cs="Arial"/>
          <w:sz w:val="20"/>
          <w:szCs w:val="20"/>
        </w:rPr>
      </w:pPr>
      <w:r w:rsidRPr="002B1D42">
        <w:rPr>
          <w:rFonts w:ascii="Arial" w:hAnsi="Arial" w:cs="Arial"/>
          <w:sz w:val="20"/>
          <w:szCs w:val="20"/>
        </w:rPr>
        <w:t>EMPRESA_________________________________________________________________</w:t>
      </w:r>
    </w:p>
    <w:p w14:paraId="75722432" w14:textId="77777777" w:rsidR="00146F6D" w:rsidRPr="002B1D42" w:rsidRDefault="00146F6D" w:rsidP="00146F6D">
      <w:pPr>
        <w:jc w:val="both"/>
        <w:rPr>
          <w:rFonts w:ascii="Arial" w:hAnsi="Arial" w:cs="Arial"/>
          <w:sz w:val="20"/>
          <w:szCs w:val="20"/>
        </w:rPr>
      </w:pPr>
      <w:r w:rsidRPr="002B1D42">
        <w:rPr>
          <w:rFonts w:ascii="Arial" w:hAnsi="Arial" w:cs="Arial"/>
          <w:sz w:val="20"/>
          <w:szCs w:val="20"/>
        </w:rPr>
        <w:t>NIT. No. ___________________________________________________________________</w:t>
      </w:r>
    </w:p>
    <w:p w14:paraId="36E38CF9" w14:textId="77777777" w:rsidR="00146F6D" w:rsidRDefault="00146F6D" w:rsidP="00146F6D">
      <w:pPr>
        <w:tabs>
          <w:tab w:val="left" w:pos="240"/>
          <w:tab w:val="left" w:pos="6210"/>
        </w:tabs>
        <w:contextualSpacing/>
        <w:rPr>
          <w:rFonts w:ascii="Arial" w:hAnsi="Arial" w:cs="Arial"/>
          <w:sz w:val="16"/>
          <w:szCs w:val="16"/>
        </w:rPr>
      </w:pPr>
    </w:p>
    <w:p w14:paraId="284A68E4" w14:textId="2F485E9D" w:rsidR="00C9769D" w:rsidRDefault="00C9769D" w:rsidP="00146F6D">
      <w:pPr>
        <w:tabs>
          <w:tab w:val="left" w:pos="2893"/>
        </w:tabs>
        <w:rPr>
          <w:lang w:eastAsia="es-ES"/>
        </w:rPr>
      </w:pPr>
    </w:p>
    <w:sectPr w:rsidR="00C9769D" w:rsidSect="001C62A1">
      <w:headerReference w:type="default" r:id="rId44"/>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3813B" w14:textId="77777777" w:rsidR="00BC7F6C" w:rsidRDefault="00BC7F6C" w:rsidP="00F437E0">
      <w:r>
        <w:separator/>
      </w:r>
    </w:p>
  </w:endnote>
  <w:endnote w:type="continuationSeparator" w:id="0">
    <w:p w14:paraId="79F3D6D2" w14:textId="77777777" w:rsidR="00BC7F6C" w:rsidRDefault="00BC7F6C" w:rsidP="00F437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448A5" w14:textId="77777777" w:rsidR="009142AD" w:rsidRPr="00EB6AAE" w:rsidRDefault="009142AD" w:rsidP="009142AD">
    <w:pPr>
      <w:pStyle w:val="Piedepgina"/>
      <w:rPr>
        <w:rFonts w:ascii="Arial" w:hAnsi="Arial" w:cs="Arial"/>
        <w:sz w:val="20"/>
        <w:szCs w:val="20"/>
      </w:rPr>
    </w:pPr>
    <w:r w:rsidRPr="00EB6AAE">
      <w:rPr>
        <w:rFonts w:ascii="Arial" w:hAnsi="Arial" w:cs="Arial"/>
        <w:sz w:val="20"/>
        <w:szCs w:val="20"/>
      </w:rPr>
      <w:t xml:space="preserve">2BS-FR-0004                                   </w:t>
    </w:r>
    <w:r>
      <w:rPr>
        <w:rFonts w:ascii="Arial" w:hAnsi="Arial" w:cs="Arial"/>
        <w:sz w:val="20"/>
        <w:szCs w:val="20"/>
      </w:rPr>
      <w:t xml:space="preserve">                                  </w:t>
    </w:r>
    <w:r w:rsidRPr="00EB6AAE">
      <w:rPr>
        <w:rFonts w:ascii="Arial" w:hAnsi="Arial" w:cs="Arial"/>
        <w:sz w:val="20"/>
        <w:szCs w:val="20"/>
      </w:rPr>
      <w:t xml:space="preserve">                        </w:t>
    </w:r>
    <w:r>
      <w:rPr>
        <w:rFonts w:ascii="Arial" w:hAnsi="Arial" w:cs="Arial"/>
        <w:sz w:val="20"/>
        <w:szCs w:val="20"/>
      </w:rPr>
      <w:t xml:space="preserve">     </w:t>
    </w:r>
    <w:r w:rsidRPr="00EB6AAE">
      <w:rPr>
        <w:rFonts w:ascii="Arial" w:hAnsi="Arial" w:cs="Arial"/>
        <w:sz w:val="20"/>
        <w:szCs w:val="20"/>
      </w:rPr>
      <w:t xml:space="preserve">      aprobación: 01/03/2022</w:t>
    </w:r>
  </w:p>
  <w:p w14:paraId="5563AB12" w14:textId="77777777" w:rsidR="009142AD" w:rsidRPr="00EB6AAE" w:rsidRDefault="009142AD" w:rsidP="009142AD">
    <w:pPr>
      <w:pStyle w:val="Piedepgina"/>
      <w:rPr>
        <w:rFonts w:ascii="Arial" w:hAnsi="Arial" w:cs="Arial"/>
        <w:sz w:val="20"/>
        <w:szCs w:val="20"/>
      </w:rPr>
    </w:pPr>
    <w:r w:rsidRPr="00EB6AAE">
      <w:rPr>
        <w:rFonts w:ascii="Arial" w:hAnsi="Arial" w:cs="Arial"/>
        <w:sz w:val="20"/>
        <w:szCs w:val="20"/>
      </w:rPr>
      <w:t>Versión:9</w:t>
    </w:r>
  </w:p>
  <w:p w14:paraId="38F030A6" w14:textId="77777777" w:rsidR="009142AD" w:rsidRDefault="009142A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73196A" w14:textId="77777777" w:rsidR="00BC7F6C" w:rsidRDefault="00BC7F6C" w:rsidP="00F437E0">
      <w:r>
        <w:separator/>
      </w:r>
    </w:p>
  </w:footnote>
  <w:footnote w:type="continuationSeparator" w:id="0">
    <w:p w14:paraId="711B7979" w14:textId="77777777" w:rsidR="00BC7F6C" w:rsidRDefault="00BC7F6C" w:rsidP="00F437E0">
      <w:r>
        <w:continuationSeparator/>
      </w:r>
    </w:p>
  </w:footnote>
  <w:footnote w:id="1">
    <w:p w14:paraId="2CDE9738" w14:textId="77777777" w:rsidR="00253DDE" w:rsidRPr="000E1E10" w:rsidRDefault="00253DDE" w:rsidP="009C5A75">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193"/>
    </w:tblGrid>
    <w:tr w:rsidR="00286A2C" w:rsidRPr="00293DF3" w14:paraId="622D6445" w14:textId="77777777" w:rsidTr="00EE2057">
      <w:trPr>
        <w:cantSplit/>
        <w:trHeight w:val="350"/>
      </w:trPr>
      <w:tc>
        <w:tcPr>
          <w:tcW w:w="2338" w:type="dxa"/>
          <w:vAlign w:val="center"/>
        </w:tcPr>
        <w:p w14:paraId="0E096F11" w14:textId="77777777" w:rsidR="00286A2C" w:rsidRPr="00293DF3" w:rsidRDefault="00286A2C" w:rsidP="00286A2C">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1</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Pr>
              <w:rFonts w:ascii="Arial" w:hAnsi="Arial" w:cs="Arial"/>
              <w:b/>
              <w:noProof/>
              <w:sz w:val="18"/>
              <w:szCs w:val="18"/>
            </w:rPr>
            <w:t>58</w:t>
          </w:r>
          <w:r w:rsidRPr="00293DF3">
            <w:rPr>
              <w:rFonts w:ascii="Arial" w:hAnsi="Arial" w:cs="Arial"/>
              <w:b/>
              <w:sz w:val="18"/>
              <w:szCs w:val="18"/>
            </w:rPr>
            <w:fldChar w:fldCharType="end"/>
          </w:r>
        </w:p>
      </w:tc>
      <w:tc>
        <w:tcPr>
          <w:tcW w:w="5812" w:type="dxa"/>
          <w:vMerge w:val="restart"/>
          <w:vAlign w:val="center"/>
        </w:tcPr>
        <w:p w14:paraId="1AF68817" w14:textId="77777777" w:rsidR="00286A2C" w:rsidRDefault="00286A2C" w:rsidP="00286A2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 xml:space="preserve">PROCESO ADQUIRIR BIENES Y SERVICIOS </w:t>
          </w:r>
        </w:p>
      </w:tc>
      <w:tc>
        <w:tcPr>
          <w:tcW w:w="2193" w:type="dxa"/>
          <w:vMerge w:val="restart"/>
          <w:vAlign w:val="center"/>
        </w:tcPr>
        <w:p w14:paraId="7ECF9492" w14:textId="77777777" w:rsidR="00286A2C" w:rsidRPr="00293DF3" w:rsidRDefault="00286A2C" w:rsidP="00286A2C">
          <w:pPr>
            <w:pStyle w:val="Sinespaciado1"/>
            <w:jc w:val="center"/>
            <w:rPr>
              <w:noProof/>
            </w:rPr>
          </w:pPr>
          <w:r>
            <w:rPr>
              <w:noProof/>
              <w:lang w:eastAsia="es-CO"/>
            </w:rPr>
            <w:drawing>
              <wp:inline distT="0" distB="0" distL="0" distR="0" wp14:anchorId="15C56D83" wp14:editId="5206E932">
                <wp:extent cx="428625" cy="416719"/>
                <wp:effectExtent l="0" t="0" r="0" b="2540"/>
                <wp:docPr id="31" name="Imagen 3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C83AA68" w14:textId="77777777" w:rsidR="00286A2C" w:rsidRPr="003313BB" w:rsidRDefault="00286A2C" w:rsidP="00286A2C">
          <w:pPr>
            <w:pStyle w:val="Sinespaciado1"/>
            <w:jc w:val="center"/>
            <w:rPr>
              <w:b/>
              <w:bCs/>
            </w:rPr>
          </w:pPr>
          <w:r w:rsidRPr="003F448B">
            <w:rPr>
              <w:rFonts w:ascii="Arial" w:eastAsiaTheme="minorHAnsi" w:hAnsi="Arial" w:cs="Arial"/>
              <w:b/>
              <w:noProof/>
              <w:sz w:val="18"/>
              <w:szCs w:val="18"/>
              <w:lang w:eastAsia="en-US"/>
            </w:rPr>
            <w:t>POLICÍA NACIONAL</w:t>
          </w:r>
        </w:p>
      </w:tc>
    </w:tr>
    <w:tr w:rsidR="00286A2C" w:rsidRPr="00293DF3" w14:paraId="6595E727" w14:textId="77777777" w:rsidTr="00EE2057">
      <w:trPr>
        <w:cantSplit/>
        <w:trHeight w:val="351"/>
      </w:trPr>
      <w:tc>
        <w:tcPr>
          <w:tcW w:w="2338" w:type="dxa"/>
          <w:vAlign w:val="center"/>
        </w:tcPr>
        <w:p w14:paraId="026C9B17" w14:textId="77777777" w:rsidR="00286A2C" w:rsidRPr="00293DF3" w:rsidRDefault="00286A2C" w:rsidP="00286A2C">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2BS-FR-0004</w:t>
          </w:r>
        </w:p>
      </w:tc>
      <w:tc>
        <w:tcPr>
          <w:tcW w:w="5812" w:type="dxa"/>
          <w:vMerge/>
          <w:vAlign w:val="center"/>
        </w:tcPr>
        <w:p w14:paraId="1B8663AD" w14:textId="77777777" w:rsidR="00286A2C" w:rsidRPr="00293DF3" w:rsidRDefault="00286A2C" w:rsidP="00286A2C">
          <w:pPr>
            <w:pStyle w:val="Ttulo1"/>
            <w:jc w:val="center"/>
            <w:rPr>
              <w:rFonts w:ascii="Arial" w:hAnsi="Arial" w:cs="Arial"/>
              <w:sz w:val="18"/>
              <w:szCs w:val="18"/>
            </w:rPr>
          </w:pPr>
        </w:p>
      </w:tc>
      <w:tc>
        <w:tcPr>
          <w:tcW w:w="2193" w:type="dxa"/>
          <w:vMerge/>
          <w:vAlign w:val="center"/>
        </w:tcPr>
        <w:p w14:paraId="0DAA9EAC" w14:textId="77777777" w:rsidR="00286A2C" w:rsidRPr="00293DF3" w:rsidRDefault="00286A2C" w:rsidP="00286A2C">
          <w:pPr>
            <w:jc w:val="center"/>
            <w:rPr>
              <w:rFonts w:ascii="Arial" w:hAnsi="Arial" w:cs="Arial"/>
              <w:b/>
              <w:noProof/>
              <w:sz w:val="18"/>
              <w:szCs w:val="18"/>
            </w:rPr>
          </w:pPr>
        </w:p>
      </w:tc>
    </w:tr>
    <w:tr w:rsidR="00286A2C" w:rsidRPr="00293DF3" w14:paraId="62DCE3F5" w14:textId="77777777" w:rsidTr="00EE2057">
      <w:trPr>
        <w:cantSplit/>
        <w:trHeight w:val="350"/>
      </w:trPr>
      <w:tc>
        <w:tcPr>
          <w:tcW w:w="2338" w:type="dxa"/>
          <w:vAlign w:val="center"/>
        </w:tcPr>
        <w:p w14:paraId="42D1A5A0" w14:textId="77777777" w:rsidR="00286A2C" w:rsidRPr="00293DF3" w:rsidRDefault="00286A2C" w:rsidP="00286A2C">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01/03/2022</w:t>
          </w:r>
        </w:p>
      </w:tc>
      <w:tc>
        <w:tcPr>
          <w:tcW w:w="5812" w:type="dxa"/>
          <w:vMerge w:val="restart"/>
          <w:vAlign w:val="center"/>
        </w:tcPr>
        <w:p w14:paraId="7FCBB886" w14:textId="77777777" w:rsidR="00286A2C" w:rsidRPr="005258E5" w:rsidRDefault="00286A2C" w:rsidP="00286A2C">
          <w:pPr>
            <w:jc w:val="center"/>
            <w:rPr>
              <w:rFonts w:ascii="Arial" w:eastAsia="Calibri" w:hAnsi="Arial" w:cs="Arial"/>
              <w:b/>
              <w:bCs/>
              <w:color w:val="000000" w:themeColor="text1"/>
            </w:rPr>
          </w:pPr>
          <w:r>
            <w:rPr>
              <w:rFonts w:ascii="Arial" w:hAnsi="Arial" w:cs="Arial"/>
              <w:b/>
              <w:bCs/>
              <w:sz w:val="18"/>
              <w:szCs w:val="18"/>
            </w:rPr>
            <w:t xml:space="preserve"> ELABORACION DE ESTUDIOS PREVIOS PARA</w:t>
          </w:r>
          <w:r w:rsidRPr="00375898">
            <w:rPr>
              <w:rFonts w:ascii="Arial" w:hAnsi="Arial" w:cs="Arial"/>
              <w:b/>
              <w:bCs/>
              <w:sz w:val="18"/>
              <w:szCs w:val="18"/>
            </w:rPr>
            <w:t xml:space="preserve"> CONTRATOS</w:t>
          </w:r>
        </w:p>
      </w:tc>
      <w:tc>
        <w:tcPr>
          <w:tcW w:w="2193" w:type="dxa"/>
          <w:vMerge/>
          <w:vAlign w:val="center"/>
        </w:tcPr>
        <w:p w14:paraId="4572DEDF" w14:textId="77777777" w:rsidR="00286A2C" w:rsidRPr="00293DF3" w:rsidRDefault="00286A2C" w:rsidP="00286A2C">
          <w:pPr>
            <w:jc w:val="center"/>
            <w:rPr>
              <w:rFonts w:ascii="Arial" w:hAnsi="Arial" w:cs="Arial"/>
              <w:b/>
              <w:noProof/>
              <w:sz w:val="18"/>
              <w:szCs w:val="18"/>
            </w:rPr>
          </w:pPr>
        </w:p>
      </w:tc>
    </w:tr>
    <w:tr w:rsidR="00286A2C" w:rsidRPr="00293DF3" w14:paraId="0FA05ABB" w14:textId="77777777" w:rsidTr="00EE2057">
      <w:trPr>
        <w:cantSplit/>
        <w:trHeight w:val="351"/>
      </w:trPr>
      <w:tc>
        <w:tcPr>
          <w:tcW w:w="2338" w:type="dxa"/>
          <w:vAlign w:val="center"/>
        </w:tcPr>
        <w:p w14:paraId="4F220AC4" w14:textId="77777777" w:rsidR="00286A2C" w:rsidRPr="00293DF3" w:rsidRDefault="00286A2C" w:rsidP="00286A2C">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9</w:t>
          </w:r>
        </w:p>
      </w:tc>
      <w:tc>
        <w:tcPr>
          <w:tcW w:w="5812" w:type="dxa"/>
          <w:vMerge/>
          <w:vAlign w:val="center"/>
        </w:tcPr>
        <w:p w14:paraId="6803D618" w14:textId="77777777" w:rsidR="00286A2C" w:rsidRPr="00293DF3" w:rsidRDefault="00286A2C" w:rsidP="00286A2C">
          <w:pPr>
            <w:pStyle w:val="Ttulo1"/>
            <w:jc w:val="center"/>
            <w:rPr>
              <w:rFonts w:ascii="Arial" w:hAnsi="Arial" w:cs="Arial"/>
              <w:sz w:val="18"/>
              <w:szCs w:val="18"/>
            </w:rPr>
          </w:pPr>
        </w:p>
      </w:tc>
      <w:tc>
        <w:tcPr>
          <w:tcW w:w="2193" w:type="dxa"/>
          <w:vMerge/>
          <w:vAlign w:val="center"/>
        </w:tcPr>
        <w:p w14:paraId="76394F33" w14:textId="77777777" w:rsidR="00286A2C" w:rsidRPr="00293DF3" w:rsidRDefault="00286A2C" w:rsidP="00286A2C">
          <w:pPr>
            <w:jc w:val="center"/>
            <w:rPr>
              <w:rFonts w:ascii="Arial" w:hAnsi="Arial" w:cs="Arial"/>
              <w:b/>
              <w:noProof/>
              <w:sz w:val="18"/>
              <w:szCs w:val="18"/>
            </w:rPr>
          </w:pPr>
        </w:p>
      </w:tc>
    </w:tr>
  </w:tbl>
  <w:p w14:paraId="69A3DDE4" w14:textId="77777777" w:rsidR="00253DDE" w:rsidRDefault="00253DD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D910CB" w:rsidRPr="00293DF3" w14:paraId="34728A6D" w14:textId="77777777" w:rsidTr="00162E6D">
      <w:trPr>
        <w:cantSplit/>
        <w:trHeight w:val="350"/>
      </w:trPr>
      <w:tc>
        <w:tcPr>
          <w:tcW w:w="2338" w:type="dxa"/>
          <w:vAlign w:val="center"/>
        </w:tcPr>
        <w:p w14:paraId="13C61FEE" w14:textId="77777777" w:rsidR="00D910CB" w:rsidRPr="00293DF3" w:rsidRDefault="00D910CB" w:rsidP="00286A2C">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1</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Pr>
              <w:rFonts w:ascii="Arial" w:hAnsi="Arial" w:cs="Arial"/>
              <w:b/>
              <w:noProof/>
              <w:sz w:val="18"/>
              <w:szCs w:val="18"/>
            </w:rPr>
            <w:t>58</w:t>
          </w:r>
          <w:r w:rsidRPr="00293DF3">
            <w:rPr>
              <w:rFonts w:ascii="Arial" w:hAnsi="Arial" w:cs="Arial"/>
              <w:b/>
              <w:sz w:val="18"/>
              <w:szCs w:val="18"/>
            </w:rPr>
            <w:fldChar w:fldCharType="end"/>
          </w:r>
        </w:p>
      </w:tc>
      <w:tc>
        <w:tcPr>
          <w:tcW w:w="5812" w:type="dxa"/>
          <w:vMerge w:val="restart"/>
          <w:vAlign w:val="center"/>
        </w:tcPr>
        <w:p w14:paraId="32C3A4AF" w14:textId="77777777" w:rsidR="00D910CB" w:rsidRDefault="00D910CB" w:rsidP="00286A2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 xml:space="preserve">PROCESO ADQUIRIR BIENES Y SERVICIOS </w:t>
          </w:r>
        </w:p>
      </w:tc>
      <w:tc>
        <w:tcPr>
          <w:tcW w:w="2268" w:type="dxa"/>
          <w:vMerge w:val="restart"/>
          <w:vAlign w:val="center"/>
        </w:tcPr>
        <w:p w14:paraId="1691A265" w14:textId="77777777" w:rsidR="00D910CB" w:rsidRPr="00293DF3" w:rsidRDefault="00D910CB" w:rsidP="00286A2C">
          <w:pPr>
            <w:pStyle w:val="Sinespaciado1"/>
            <w:jc w:val="center"/>
            <w:rPr>
              <w:noProof/>
            </w:rPr>
          </w:pPr>
          <w:r>
            <w:rPr>
              <w:noProof/>
              <w:lang w:eastAsia="es-CO"/>
            </w:rPr>
            <w:drawing>
              <wp:inline distT="0" distB="0" distL="0" distR="0" wp14:anchorId="068264C1" wp14:editId="535FE7D3">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C0FC7D8" w14:textId="77777777" w:rsidR="00D910CB" w:rsidRPr="003313BB" w:rsidRDefault="00D910CB" w:rsidP="00286A2C">
          <w:pPr>
            <w:pStyle w:val="Sinespaciado1"/>
            <w:jc w:val="center"/>
            <w:rPr>
              <w:b/>
              <w:bCs/>
            </w:rPr>
          </w:pPr>
          <w:r w:rsidRPr="003F448B">
            <w:rPr>
              <w:rFonts w:ascii="Arial" w:eastAsiaTheme="minorHAnsi" w:hAnsi="Arial" w:cs="Arial"/>
              <w:b/>
              <w:noProof/>
              <w:sz w:val="18"/>
              <w:szCs w:val="18"/>
              <w:lang w:eastAsia="en-US"/>
            </w:rPr>
            <w:t>POLICÍA NACIONAL</w:t>
          </w:r>
        </w:p>
      </w:tc>
    </w:tr>
    <w:tr w:rsidR="00D910CB" w:rsidRPr="00293DF3" w14:paraId="7A4ED7BA" w14:textId="77777777" w:rsidTr="00162E6D">
      <w:trPr>
        <w:cantSplit/>
        <w:trHeight w:val="351"/>
      </w:trPr>
      <w:tc>
        <w:tcPr>
          <w:tcW w:w="2338" w:type="dxa"/>
          <w:vAlign w:val="center"/>
        </w:tcPr>
        <w:p w14:paraId="2935533D" w14:textId="77777777" w:rsidR="00D910CB" w:rsidRPr="00293DF3" w:rsidRDefault="00D910CB" w:rsidP="00286A2C">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2BS-FR-0004</w:t>
          </w:r>
        </w:p>
      </w:tc>
      <w:tc>
        <w:tcPr>
          <w:tcW w:w="5812" w:type="dxa"/>
          <w:vMerge/>
          <w:vAlign w:val="center"/>
        </w:tcPr>
        <w:p w14:paraId="7DC70441" w14:textId="77777777" w:rsidR="00D910CB" w:rsidRPr="00293DF3" w:rsidRDefault="00D910CB" w:rsidP="00286A2C">
          <w:pPr>
            <w:pStyle w:val="Ttulo1"/>
            <w:jc w:val="center"/>
            <w:rPr>
              <w:rFonts w:ascii="Arial" w:hAnsi="Arial" w:cs="Arial"/>
              <w:sz w:val="18"/>
              <w:szCs w:val="18"/>
            </w:rPr>
          </w:pPr>
        </w:p>
      </w:tc>
      <w:tc>
        <w:tcPr>
          <w:tcW w:w="2268" w:type="dxa"/>
          <w:vMerge/>
          <w:vAlign w:val="center"/>
        </w:tcPr>
        <w:p w14:paraId="56FB1B30" w14:textId="77777777" w:rsidR="00D910CB" w:rsidRPr="00293DF3" w:rsidRDefault="00D910CB" w:rsidP="00286A2C">
          <w:pPr>
            <w:jc w:val="center"/>
            <w:rPr>
              <w:rFonts w:ascii="Arial" w:hAnsi="Arial" w:cs="Arial"/>
              <w:b/>
              <w:noProof/>
              <w:sz w:val="18"/>
              <w:szCs w:val="18"/>
            </w:rPr>
          </w:pPr>
        </w:p>
      </w:tc>
    </w:tr>
    <w:tr w:rsidR="00D910CB" w:rsidRPr="00293DF3" w14:paraId="678A791D" w14:textId="77777777" w:rsidTr="00162E6D">
      <w:trPr>
        <w:cantSplit/>
        <w:trHeight w:val="350"/>
      </w:trPr>
      <w:tc>
        <w:tcPr>
          <w:tcW w:w="2338" w:type="dxa"/>
          <w:vAlign w:val="center"/>
        </w:tcPr>
        <w:p w14:paraId="3DB6EBDD" w14:textId="77777777" w:rsidR="00D910CB" w:rsidRPr="00293DF3" w:rsidRDefault="00D910CB" w:rsidP="00286A2C">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01/03/2022</w:t>
          </w:r>
        </w:p>
      </w:tc>
      <w:tc>
        <w:tcPr>
          <w:tcW w:w="5812" w:type="dxa"/>
          <w:vMerge w:val="restart"/>
          <w:vAlign w:val="center"/>
        </w:tcPr>
        <w:p w14:paraId="2D834957" w14:textId="77777777" w:rsidR="00D910CB" w:rsidRPr="005258E5" w:rsidRDefault="00D910CB" w:rsidP="00286A2C">
          <w:pPr>
            <w:jc w:val="center"/>
            <w:rPr>
              <w:rFonts w:ascii="Arial" w:eastAsia="Calibri" w:hAnsi="Arial" w:cs="Arial"/>
              <w:b/>
              <w:bCs/>
              <w:color w:val="000000" w:themeColor="text1"/>
            </w:rPr>
          </w:pPr>
          <w:r>
            <w:rPr>
              <w:rFonts w:ascii="Arial" w:hAnsi="Arial" w:cs="Arial"/>
              <w:b/>
              <w:bCs/>
              <w:sz w:val="18"/>
              <w:szCs w:val="18"/>
            </w:rPr>
            <w:t xml:space="preserve"> ELABORACION DE ESTUDIOS PREVIOS PARA</w:t>
          </w:r>
          <w:r w:rsidRPr="00375898">
            <w:rPr>
              <w:rFonts w:ascii="Arial" w:hAnsi="Arial" w:cs="Arial"/>
              <w:b/>
              <w:bCs/>
              <w:sz w:val="18"/>
              <w:szCs w:val="18"/>
            </w:rPr>
            <w:t xml:space="preserve"> CONTRATOS</w:t>
          </w:r>
        </w:p>
      </w:tc>
      <w:tc>
        <w:tcPr>
          <w:tcW w:w="2268" w:type="dxa"/>
          <w:vMerge/>
          <w:vAlign w:val="center"/>
        </w:tcPr>
        <w:p w14:paraId="20A15018" w14:textId="77777777" w:rsidR="00D910CB" w:rsidRPr="00293DF3" w:rsidRDefault="00D910CB" w:rsidP="00286A2C">
          <w:pPr>
            <w:jc w:val="center"/>
            <w:rPr>
              <w:rFonts w:ascii="Arial" w:hAnsi="Arial" w:cs="Arial"/>
              <w:b/>
              <w:noProof/>
              <w:sz w:val="18"/>
              <w:szCs w:val="18"/>
            </w:rPr>
          </w:pPr>
        </w:p>
      </w:tc>
    </w:tr>
    <w:tr w:rsidR="00D910CB" w:rsidRPr="00293DF3" w14:paraId="21266DF4" w14:textId="77777777" w:rsidTr="00162E6D">
      <w:trPr>
        <w:cantSplit/>
        <w:trHeight w:val="351"/>
      </w:trPr>
      <w:tc>
        <w:tcPr>
          <w:tcW w:w="2338" w:type="dxa"/>
          <w:vAlign w:val="center"/>
        </w:tcPr>
        <w:p w14:paraId="465549EB" w14:textId="77777777" w:rsidR="00D910CB" w:rsidRPr="00293DF3" w:rsidRDefault="00D910CB" w:rsidP="00286A2C">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9</w:t>
          </w:r>
        </w:p>
      </w:tc>
      <w:tc>
        <w:tcPr>
          <w:tcW w:w="5812" w:type="dxa"/>
          <w:vMerge/>
          <w:vAlign w:val="center"/>
        </w:tcPr>
        <w:p w14:paraId="510183ED" w14:textId="77777777" w:rsidR="00D910CB" w:rsidRPr="00293DF3" w:rsidRDefault="00D910CB" w:rsidP="00286A2C">
          <w:pPr>
            <w:pStyle w:val="Ttulo1"/>
            <w:jc w:val="center"/>
            <w:rPr>
              <w:rFonts w:ascii="Arial" w:hAnsi="Arial" w:cs="Arial"/>
              <w:sz w:val="18"/>
              <w:szCs w:val="18"/>
            </w:rPr>
          </w:pPr>
        </w:p>
      </w:tc>
      <w:tc>
        <w:tcPr>
          <w:tcW w:w="2268" w:type="dxa"/>
          <w:vMerge/>
          <w:vAlign w:val="center"/>
        </w:tcPr>
        <w:p w14:paraId="422F06D8" w14:textId="77777777" w:rsidR="00D910CB" w:rsidRPr="00293DF3" w:rsidRDefault="00D910CB" w:rsidP="00286A2C">
          <w:pPr>
            <w:jc w:val="center"/>
            <w:rPr>
              <w:rFonts w:ascii="Arial" w:hAnsi="Arial" w:cs="Arial"/>
              <w:b/>
              <w:noProof/>
              <w:sz w:val="18"/>
              <w:szCs w:val="18"/>
            </w:rPr>
          </w:pPr>
        </w:p>
      </w:tc>
    </w:tr>
  </w:tbl>
  <w:p w14:paraId="5A54E92E" w14:textId="77777777" w:rsidR="00D910CB" w:rsidRDefault="00D910C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910CB" w:rsidRPr="004E215F" w14:paraId="4D66B156" w14:textId="77777777" w:rsidTr="00162E6D">
      <w:trPr>
        <w:cantSplit/>
        <w:trHeight w:val="274"/>
      </w:trPr>
      <w:tc>
        <w:tcPr>
          <w:tcW w:w="8150" w:type="dxa"/>
          <w:vAlign w:val="center"/>
        </w:tcPr>
        <w:p w14:paraId="1B67F78E" w14:textId="77777777" w:rsidR="00D910CB" w:rsidRPr="004E215F" w:rsidRDefault="00D910CB" w:rsidP="00D910CB">
          <w:pPr>
            <w:tabs>
              <w:tab w:val="left" w:pos="2035"/>
              <w:tab w:val="left" w:pos="10295"/>
              <w:tab w:val="left" w:pos="12615"/>
            </w:tabs>
            <w:jc w:val="center"/>
            <w:rPr>
              <w:rFonts w:ascii="Arial" w:hAnsi="Arial" w:cs="Arial"/>
              <w:b/>
              <w:bCs/>
              <w:sz w:val="18"/>
              <w:szCs w:val="18"/>
            </w:rPr>
          </w:pPr>
          <w:r w:rsidRPr="004E215F">
            <w:rPr>
              <w:rFonts w:ascii="Arial" w:hAnsi="Arial" w:cs="Arial"/>
              <w:b/>
              <w:bCs/>
              <w:sz w:val="18"/>
              <w:szCs w:val="18"/>
            </w:rPr>
            <w:t>ELABORACION DE ESTUDIOS PREVIOS PARA CONTRATOS</w:t>
          </w:r>
        </w:p>
      </w:tc>
      <w:tc>
        <w:tcPr>
          <w:tcW w:w="2268" w:type="dxa"/>
          <w:vMerge w:val="restart"/>
          <w:vAlign w:val="center"/>
        </w:tcPr>
        <w:p w14:paraId="7E90B4DC" w14:textId="1F620005" w:rsidR="00D910CB" w:rsidRPr="00293DF3" w:rsidRDefault="00D910CB" w:rsidP="00D910CB">
          <w:pPr>
            <w:pStyle w:val="Sinespaciado1"/>
            <w:jc w:val="center"/>
            <w:rPr>
              <w:noProof/>
            </w:rPr>
          </w:pPr>
          <w:r w:rsidRPr="00A74D7C">
            <w:rPr>
              <w:noProof/>
              <w:lang w:eastAsia="es-CO"/>
            </w:rPr>
            <w:drawing>
              <wp:inline distT="0" distB="0" distL="0" distR="0" wp14:anchorId="650C13FF" wp14:editId="26EE4F39">
                <wp:extent cx="431800" cy="417195"/>
                <wp:effectExtent l="0" t="0" r="6350" b="1905"/>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1800" cy="417195"/>
                        </a:xfrm>
                        <a:prstGeom prst="rect">
                          <a:avLst/>
                        </a:prstGeom>
                        <a:noFill/>
                        <a:ln>
                          <a:noFill/>
                        </a:ln>
                      </pic:spPr>
                    </pic:pic>
                  </a:graphicData>
                </a:graphic>
              </wp:inline>
            </w:drawing>
          </w:r>
        </w:p>
        <w:p w14:paraId="1077578F" w14:textId="77777777" w:rsidR="00D910CB" w:rsidRPr="00E23CA0" w:rsidRDefault="00D910CB" w:rsidP="00D910CB">
          <w:pPr>
            <w:pStyle w:val="Sinespaciado1"/>
            <w:rPr>
              <w:rFonts w:ascii="Arial" w:hAnsi="Arial" w:cs="Arial"/>
              <w:b/>
              <w:bCs/>
            </w:rPr>
          </w:pPr>
          <w:r w:rsidRPr="00E23CA0">
            <w:rPr>
              <w:rFonts w:ascii="Arial" w:hAnsi="Arial" w:cs="Arial"/>
              <w:b/>
              <w:bCs/>
              <w:sz w:val="20"/>
              <w:szCs w:val="20"/>
            </w:rPr>
            <w:t>POLICÍA NACIONAL</w:t>
          </w:r>
        </w:p>
      </w:tc>
    </w:tr>
    <w:tr w:rsidR="00D910CB" w:rsidRPr="004E215F" w14:paraId="4A162DA7" w14:textId="77777777" w:rsidTr="00162E6D">
      <w:trPr>
        <w:cantSplit/>
        <w:trHeight w:val="458"/>
      </w:trPr>
      <w:tc>
        <w:tcPr>
          <w:tcW w:w="8150" w:type="dxa"/>
          <w:vAlign w:val="center"/>
        </w:tcPr>
        <w:p w14:paraId="77AE0668" w14:textId="77777777" w:rsidR="00D910CB" w:rsidRPr="007C1578" w:rsidRDefault="00D910CB" w:rsidP="00D910CB">
          <w:pPr>
            <w:pStyle w:val="Prrafodelista"/>
            <w:ind w:left="0"/>
            <w:jc w:val="center"/>
            <w:rPr>
              <w:rFonts w:ascii="Arial" w:hAnsi="Arial" w:cs="Arial"/>
              <w:b/>
              <w:sz w:val="18"/>
              <w:szCs w:val="18"/>
            </w:rPr>
          </w:pPr>
          <w:bookmarkStart w:id="7" w:name="_Hlk133244967"/>
          <w:r w:rsidRPr="007C1578">
            <w:rPr>
              <w:rFonts w:ascii="Arial" w:hAnsi="Arial" w:cs="Arial"/>
              <w:b/>
              <w:sz w:val="18"/>
              <w:szCs w:val="18"/>
            </w:rPr>
            <w:t>CERTIFICACIÓN DE LA NECESIDAD</w:t>
          </w:r>
        </w:p>
        <w:bookmarkEnd w:id="7"/>
        <w:p w14:paraId="6A38BFA3" w14:textId="77777777" w:rsidR="00D910CB" w:rsidRPr="007C1578" w:rsidRDefault="00D910CB" w:rsidP="00D910CB">
          <w:pPr>
            <w:pStyle w:val="Prrafodelista"/>
            <w:ind w:left="0"/>
            <w:jc w:val="center"/>
            <w:rPr>
              <w:rFonts w:ascii="Arial" w:hAnsi="Arial" w:cs="Arial"/>
              <w:b/>
              <w:sz w:val="6"/>
              <w:szCs w:val="6"/>
            </w:rPr>
          </w:pPr>
        </w:p>
        <w:p w14:paraId="1E1CB3CC" w14:textId="755D0857" w:rsidR="00D910CB" w:rsidRPr="004E215F" w:rsidRDefault="003E525C" w:rsidP="00D910CB">
          <w:pPr>
            <w:jc w:val="center"/>
            <w:rPr>
              <w:rFonts w:ascii="Arial" w:hAnsi="Arial" w:cs="Arial"/>
              <w:b/>
              <w:bCs/>
              <w:color w:val="000000"/>
            </w:rPr>
          </w:pPr>
          <w:r>
            <w:rPr>
              <w:rFonts w:ascii="Arial" w:hAnsi="Arial" w:cs="Arial"/>
              <w:bCs/>
              <w:sz w:val="14"/>
              <w:szCs w:val="14"/>
            </w:rPr>
            <w:t>PRESTACION DE SERVICIOS</w:t>
          </w:r>
        </w:p>
      </w:tc>
      <w:tc>
        <w:tcPr>
          <w:tcW w:w="2268" w:type="dxa"/>
          <w:vMerge/>
          <w:vAlign w:val="center"/>
        </w:tcPr>
        <w:p w14:paraId="4E2A5BF2" w14:textId="77777777" w:rsidR="00D910CB" w:rsidRPr="004E215F" w:rsidRDefault="00D910CB" w:rsidP="00D910CB">
          <w:pPr>
            <w:jc w:val="center"/>
            <w:rPr>
              <w:rFonts w:ascii="Arial" w:hAnsi="Arial" w:cs="Arial"/>
              <w:b/>
              <w:noProof/>
              <w:sz w:val="18"/>
              <w:szCs w:val="18"/>
            </w:rPr>
          </w:pPr>
        </w:p>
      </w:tc>
    </w:tr>
  </w:tbl>
  <w:p w14:paraId="6EAC68F3" w14:textId="77777777" w:rsidR="00253DDE" w:rsidRDefault="00253DDE" w:rsidP="00B67518">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910CB" w:rsidRPr="00293DF3" w14:paraId="1648D139" w14:textId="77777777" w:rsidTr="00D42814">
      <w:trPr>
        <w:cantSplit/>
        <w:trHeight w:val="557"/>
      </w:trPr>
      <w:tc>
        <w:tcPr>
          <w:tcW w:w="8150" w:type="dxa"/>
          <w:vAlign w:val="center"/>
        </w:tcPr>
        <w:p w14:paraId="19D34163" w14:textId="77777777" w:rsidR="00D910CB" w:rsidRDefault="00D910CB"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8804589" w14:textId="77777777" w:rsidR="00D910CB" w:rsidRPr="00293DF3" w:rsidRDefault="00D910CB" w:rsidP="006825B9">
          <w:pPr>
            <w:pStyle w:val="Sinespaciado1"/>
            <w:jc w:val="center"/>
            <w:rPr>
              <w:noProof/>
            </w:rPr>
          </w:pPr>
          <w:r>
            <w:rPr>
              <w:noProof/>
              <w:lang w:eastAsia="es-CO"/>
            </w:rPr>
            <w:drawing>
              <wp:inline distT="0" distB="0" distL="0" distR="0" wp14:anchorId="2BABFF10" wp14:editId="0064CC2D">
                <wp:extent cx="428625" cy="416719"/>
                <wp:effectExtent l="0" t="0" r="0" b="2540"/>
                <wp:docPr id="5"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BF8790D" w14:textId="77777777" w:rsidR="00D910CB" w:rsidRPr="00E23CA0" w:rsidRDefault="00D910CB" w:rsidP="006825B9">
          <w:pPr>
            <w:pStyle w:val="Sinespaciado1"/>
            <w:rPr>
              <w:rFonts w:ascii="Arial" w:hAnsi="Arial" w:cs="Arial"/>
              <w:b/>
              <w:bCs/>
            </w:rPr>
          </w:pPr>
          <w:r w:rsidRPr="00E23CA0">
            <w:rPr>
              <w:rFonts w:ascii="Arial" w:hAnsi="Arial" w:cs="Arial"/>
              <w:b/>
              <w:bCs/>
              <w:sz w:val="20"/>
              <w:szCs w:val="20"/>
            </w:rPr>
            <w:t>POLICÍA NACIONAL</w:t>
          </w:r>
        </w:p>
      </w:tc>
    </w:tr>
    <w:tr w:rsidR="00D910CB" w:rsidRPr="00293DF3" w14:paraId="17CEFDCC" w14:textId="77777777" w:rsidTr="00D42814">
      <w:trPr>
        <w:cantSplit/>
        <w:trHeight w:val="418"/>
      </w:trPr>
      <w:tc>
        <w:tcPr>
          <w:tcW w:w="8150" w:type="dxa"/>
          <w:vAlign w:val="center"/>
        </w:tcPr>
        <w:p w14:paraId="028F47F6" w14:textId="77777777" w:rsidR="00D910CB" w:rsidRPr="008E46F6" w:rsidRDefault="00D910CB" w:rsidP="006825B9">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14:paraId="4DC84A16" w14:textId="77777777" w:rsidR="00D910CB" w:rsidRPr="00293DF3" w:rsidRDefault="00D910CB" w:rsidP="006825B9">
          <w:pPr>
            <w:jc w:val="center"/>
            <w:rPr>
              <w:rFonts w:ascii="Arial" w:hAnsi="Arial" w:cs="Arial"/>
              <w:b/>
              <w:noProof/>
              <w:sz w:val="18"/>
              <w:szCs w:val="18"/>
            </w:rPr>
          </w:pPr>
        </w:p>
      </w:tc>
    </w:tr>
  </w:tbl>
  <w:p w14:paraId="7AEB3061" w14:textId="77777777" w:rsidR="00D910CB" w:rsidRDefault="00D910CB" w:rsidP="00B67518">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253DDE" w:rsidRPr="00293DF3" w14:paraId="47DB6887" w14:textId="77777777" w:rsidTr="00D42814">
      <w:trPr>
        <w:cantSplit/>
        <w:trHeight w:val="416"/>
      </w:trPr>
      <w:tc>
        <w:tcPr>
          <w:tcW w:w="8506" w:type="dxa"/>
          <w:vAlign w:val="center"/>
        </w:tcPr>
        <w:p w14:paraId="1493316F" w14:textId="77777777" w:rsidR="00253DDE" w:rsidRDefault="00253DDE"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912" w:type="dxa"/>
          <w:vMerge w:val="restart"/>
          <w:vAlign w:val="center"/>
        </w:tcPr>
        <w:p w14:paraId="6DDC3D19" w14:textId="77777777" w:rsidR="00253DDE" w:rsidRPr="00293DF3" w:rsidRDefault="00253DDE" w:rsidP="006825B9">
          <w:pPr>
            <w:pStyle w:val="Sinespaciado1"/>
            <w:jc w:val="center"/>
            <w:rPr>
              <w:noProof/>
            </w:rPr>
          </w:pPr>
          <w:r>
            <w:rPr>
              <w:noProof/>
              <w:lang w:eastAsia="es-CO"/>
            </w:rPr>
            <w:drawing>
              <wp:inline distT="0" distB="0" distL="0" distR="0" wp14:anchorId="1F635919" wp14:editId="415DD74B">
                <wp:extent cx="428625" cy="416719"/>
                <wp:effectExtent l="0" t="0" r="0" b="2540"/>
                <wp:docPr id="13" name="Imagen 1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520D6C1" w14:textId="77777777" w:rsidR="00253DDE" w:rsidRPr="00E23CA0" w:rsidRDefault="00253DDE" w:rsidP="006825B9">
          <w:pPr>
            <w:pStyle w:val="Sinespaciado1"/>
            <w:rPr>
              <w:rFonts w:ascii="Arial" w:hAnsi="Arial" w:cs="Arial"/>
              <w:b/>
              <w:bCs/>
            </w:rPr>
          </w:pPr>
          <w:r w:rsidRPr="00E23CA0">
            <w:rPr>
              <w:rFonts w:ascii="Arial" w:hAnsi="Arial" w:cs="Arial"/>
              <w:b/>
              <w:bCs/>
              <w:sz w:val="18"/>
              <w:szCs w:val="20"/>
            </w:rPr>
            <w:t>POLICÍA NACIONAL</w:t>
          </w:r>
        </w:p>
      </w:tc>
    </w:tr>
    <w:tr w:rsidR="00253DDE" w:rsidRPr="00293DF3" w14:paraId="378EC527" w14:textId="77777777" w:rsidTr="00D42814">
      <w:trPr>
        <w:cantSplit/>
        <w:trHeight w:val="416"/>
      </w:trPr>
      <w:tc>
        <w:tcPr>
          <w:tcW w:w="8506" w:type="dxa"/>
          <w:vAlign w:val="center"/>
        </w:tcPr>
        <w:p w14:paraId="4745E8A5" w14:textId="77777777" w:rsidR="00253DDE" w:rsidRPr="00A37E8A" w:rsidRDefault="00253DDE" w:rsidP="006825B9">
          <w:pPr>
            <w:pStyle w:val="Sinespaciado1"/>
            <w:jc w:val="center"/>
            <w:rPr>
              <w:rFonts w:ascii="Arial" w:eastAsia="Calibri" w:hAnsi="Arial" w:cs="Arial"/>
              <w:color w:val="000000" w:themeColor="text1"/>
            </w:rPr>
          </w:pPr>
          <w:r>
            <w:rPr>
              <w:rFonts w:ascii="Arial" w:hAnsi="Arial" w:cs="Arial"/>
              <w:b/>
              <w:sz w:val="18"/>
              <w:szCs w:val="18"/>
            </w:rPr>
            <w:t>E</w:t>
          </w:r>
          <w:r w:rsidRPr="00A37E8A">
            <w:rPr>
              <w:rFonts w:ascii="Arial" w:hAnsi="Arial" w:cs="Arial"/>
              <w:b/>
              <w:sz w:val="18"/>
              <w:szCs w:val="18"/>
            </w:rPr>
            <w:t>STIMACIÓN, TIPIFICACIÓN, ASIGNACIÓN DE RIESGOS Y DETERMINACIÓN DE GARANTÍAS</w:t>
          </w:r>
        </w:p>
      </w:tc>
      <w:tc>
        <w:tcPr>
          <w:tcW w:w="1912" w:type="dxa"/>
          <w:vMerge/>
          <w:vAlign w:val="center"/>
        </w:tcPr>
        <w:p w14:paraId="5FFAE778" w14:textId="77777777" w:rsidR="00253DDE" w:rsidRPr="00293DF3" w:rsidRDefault="00253DDE" w:rsidP="006825B9">
          <w:pPr>
            <w:jc w:val="center"/>
            <w:rPr>
              <w:rFonts w:ascii="Arial" w:hAnsi="Arial" w:cs="Arial"/>
              <w:b/>
              <w:noProof/>
              <w:sz w:val="18"/>
              <w:szCs w:val="18"/>
            </w:rPr>
          </w:pPr>
        </w:p>
      </w:tc>
    </w:tr>
  </w:tbl>
  <w:p w14:paraId="7B2E4BD8" w14:textId="77777777" w:rsidR="00253DDE" w:rsidRDefault="00253DD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038" w:type="dxa"/>
      <w:tblInd w:w="1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12"/>
      <w:gridCol w:w="2126"/>
    </w:tblGrid>
    <w:tr w:rsidR="00253DDE" w:rsidRPr="00293DF3" w14:paraId="4CE44CD1" w14:textId="77777777" w:rsidTr="00D42814">
      <w:trPr>
        <w:cantSplit/>
        <w:trHeight w:val="416"/>
      </w:trPr>
      <w:tc>
        <w:tcPr>
          <w:tcW w:w="8912" w:type="dxa"/>
          <w:vAlign w:val="center"/>
        </w:tcPr>
        <w:p w14:paraId="1192728C" w14:textId="77777777" w:rsidR="00253DDE" w:rsidRDefault="00253DDE"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126" w:type="dxa"/>
          <w:vMerge w:val="restart"/>
          <w:vAlign w:val="center"/>
        </w:tcPr>
        <w:p w14:paraId="3A411291" w14:textId="77777777" w:rsidR="00253DDE" w:rsidRPr="00293DF3" w:rsidRDefault="00253DDE" w:rsidP="006825B9">
          <w:pPr>
            <w:pStyle w:val="Sinespaciado1"/>
            <w:jc w:val="center"/>
            <w:rPr>
              <w:noProof/>
            </w:rPr>
          </w:pPr>
          <w:r>
            <w:rPr>
              <w:noProof/>
              <w:lang w:eastAsia="es-CO"/>
            </w:rPr>
            <w:drawing>
              <wp:inline distT="0" distB="0" distL="0" distR="0" wp14:anchorId="48192F76" wp14:editId="093EAC32">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D7216DF" w14:textId="77777777" w:rsidR="00253DDE" w:rsidRPr="00E23CA0" w:rsidRDefault="00253DDE" w:rsidP="00E23CA0">
          <w:pPr>
            <w:pStyle w:val="Sinespaciado1"/>
            <w:jc w:val="center"/>
            <w:rPr>
              <w:rFonts w:ascii="Arial" w:hAnsi="Arial" w:cs="Arial"/>
              <w:b/>
              <w:bCs/>
            </w:rPr>
          </w:pPr>
          <w:r w:rsidRPr="00E23CA0">
            <w:rPr>
              <w:rFonts w:ascii="Arial" w:hAnsi="Arial" w:cs="Arial"/>
              <w:b/>
              <w:bCs/>
              <w:sz w:val="18"/>
              <w:szCs w:val="20"/>
            </w:rPr>
            <w:t>POLICÍA NACIONAL</w:t>
          </w:r>
        </w:p>
      </w:tc>
    </w:tr>
    <w:tr w:rsidR="00253DDE" w:rsidRPr="00293DF3" w14:paraId="333084FA" w14:textId="77777777" w:rsidTr="00D42814">
      <w:trPr>
        <w:cantSplit/>
        <w:trHeight w:val="416"/>
      </w:trPr>
      <w:tc>
        <w:tcPr>
          <w:tcW w:w="8912" w:type="dxa"/>
          <w:vAlign w:val="center"/>
        </w:tcPr>
        <w:p w14:paraId="6D63C5AA" w14:textId="77777777" w:rsidR="00253DDE" w:rsidRPr="005D37AF" w:rsidRDefault="00253DDE" w:rsidP="006825B9">
          <w:pPr>
            <w:pStyle w:val="Sinespaciado1"/>
            <w:jc w:val="center"/>
            <w:rPr>
              <w:rFonts w:ascii="Arial" w:eastAsia="Calibri" w:hAnsi="Arial" w:cs="Arial"/>
              <w:color w:val="000000"/>
            </w:rPr>
          </w:pPr>
          <w:r w:rsidRPr="00391859">
            <w:rPr>
              <w:rFonts w:ascii="Arial" w:hAnsi="Arial" w:cs="Arial"/>
              <w:b/>
              <w:sz w:val="18"/>
              <w:szCs w:val="18"/>
            </w:rPr>
            <w:t>ANÁLISIS DEL RIESGO Y LA FORMA DE MITIGARLO</w:t>
          </w:r>
        </w:p>
      </w:tc>
      <w:tc>
        <w:tcPr>
          <w:tcW w:w="2126" w:type="dxa"/>
          <w:vMerge/>
          <w:vAlign w:val="center"/>
        </w:tcPr>
        <w:p w14:paraId="27A2FF7F" w14:textId="77777777" w:rsidR="00253DDE" w:rsidRPr="00293DF3" w:rsidRDefault="00253DDE" w:rsidP="006825B9">
          <w:pPr>
            <w:jc w:val="center"/>
            <w:rPr>
              <w:rFonts w:ascii="Arial" w:hAnsi="Arial" w:cs="Arial"/>
              <w:b/>
              <w:noProof/>
              <w:sz w:val="18"/>
              <w:szCs w:val="18"/>
            </w:rPr>
          </w:pPr>
        </w:p>
      </w:tc>
    </w:tr>
  </w:tbl>
  <w:p w14:paraId="676A3C7D" w14:textId="77777777" w:rsidR="00253DDE" w:rsidRDefault="00253DD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53DDE" w:rsidRPr="00293DF3" w14:paraId="657D24CF" w14:textId="77777777" w:rsidTr="00D42814">
      <w:trPr>
        <w:cantSplit/>
        <w:trHeight w:val="416"/>
      </w:trPr>
      <w:tc>
        <w:tcPr>
          <w:tcW w:w="8150" w:type="dxa"/>
          <w:vAlign w:val="center"/>
        </w:tcPr>
        <w:p w14:paraId="1011247C" w14:textId="77777777" w:rsidR="00253DDE" w:rsidRDefault="00253DDE"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CB174CC" w14:textId="77777777" w:rsidR="00253DDE" w:rsidRPr="00293DF3" w:rsidRDefault="00253DDE" w:rsidP="006825B9">
          <w:pPr>
            <w:pStyle w:val="Sinespaciado1"/>
            <w:jc w:val="center"/>
            <w:rPr>
              <w:noProof/>
            </w:rPr>
          </w:pPr>
          <w:r>
            <w:rPr>
              <w:noProof/>
              <w:lang w:eastAsia="es-CO"/>
            </w:rPr>
            <w:drawing>
              <wp:inline distT="0" distB="0" distL="0" distR="0" wp14:anchorId="4460A3F9" wp14:editId="4A7F6EEF">
                <wp:extent cx="428625" cy="416719"/>
                <wp:effectExtent l="0" t="0" r="0" b="254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DAA873" w14:textId="77777777" w:rsidR="00253DDE" w:rsidRPr="00E23CA0" w:rsidRDefault="00253DDE" w:rsidP="006825B9">
          <w:pPr>
            <w:pStyle w:val="Sinespaciado1"/>
            <w:rPr>
              <w:rFonts w:ascii="Arial" w:hAnsi="Arial" w:cs="Arial"/>
              <w:b/>
              <w:bCs/>
            </w:rPr>
          </w:pPr>
          <w:r w:rsidRPr="00E23CA0">
            <w:rPr>
              <w:rFonts w:ascii="Arial" w:hAnsi="Arial" w:cs="Arial"/>
              <w:b/>
              <w:bCs/>
              <w:sz w:val="18"/>
              <w:szCs w:val="20"/>
            </w:rPr>
            <w:t>POLICÍA NACIONAL</w:t>
          </w:r>
        </w:p>
      </w:tc>
    </w:tr>
    <w:tr w:rsidR="00253DDE" w:rsidRPr="00293DF3" w14:paraId="1E9A5327" w14:textId="77777777" w:rsidTr="00D42814">
      <w:trPr>
        <w:cantSplit/>
        <w:trHeight w:val="558"/>
      </w:trPr>
      <w:tc>
        <w:tcPr>
          <w:tcW w:w="8150" w:type="dxa"/>
          <w:vAlign w:val="center"/>
        </w:tcPr>
        <w:p w14:paraId="0CF9FBA9" w14:textId="77777777" w:rsidR="00253DDE" w:rsidRPr="00666557" w:rsidRDefault="00253DDE" w:rsidP="006825B9">
          <w:pPr>
            <w:pStyle w:val="Sinespaciado1"/>
            <w:jc w:val="center"/>
            <w:rPr>
              <w:rFonts w:ascii="Arial" w:eastAsia="Calibri" w:hAnsi="Arial" w:cs="Arial"/>
              <w:color w:val="000000" w:themeColor="text1"/>
            </w:rPr>
          </w:pPr>
          <w:r w:rsidRPr="00666557">
            <w:rPr>
              <w:rFonts w:ascii="Arial" w:hAnsi="Arial" w:cs="Arial"/>
              <w:b/>
              <w:bCs/>
              <w:sz w:val="18"/>
              <w:szCs w:val="18"/>
            </w:rPr>
            <w:t>OBLIGACIONES DE LA POLICÍA NACIONAL</w:t>
          </w:r>
        </w:p>
      </w:tc>
      <w:tc>
        <w:tcPr>
          <w:tcW w:w="2268" w:type="dxa"/>
          <w:vMerge/>
          <w:vAlign w:val="center"/>
        </w:tcPr>
        <w:p w14:paraId="6D38296E" w14:textId="77777777" w:rsidR="00253DDE" w:rsidRPr="00293DF3" w:rsidRDefault="00253DDE" w:rsidP="006825B9">
          <w:pPr>
            <w:jc w:val="center"/>
            <w:rPr>
              <w:rFonts w:ascii="Arial" w:hAnsi="Arial" w:cs="Arial"/>
              <w:b/>
              <w:noProof/>
              <w:sz w:val="18"/>
              <w:szCs w:val="18"/>
            </w:rPr>
          </w:pPr>
        </w:p>
      </w:tc>
    </w:tr>
  </w:tbl>
  <w:p w14:paraId="2174D21E" w14:textId="77777777" w:rsidR="00253DDE" w:rsidRDefault="00253DDE">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53DDE" w:rsidRPr="00293DF3" w14:paraId="22824877" w14:textId="77777777" w:rsidTr="00D42814">
      <w:trPr>
        <w:cantSplit/>
        <w:trHeight w:val="416"/>
      </w:trPr>
      <w:tc>
        <w:tcPr>
          <w:tcW w:w="8150" w:type="dxa"/>
          <w:vAlign w:val="center"/>
        </w:tcPr>
        <w:p w14:paraId="2FF95B81" w14:textId="77777777" w:rsidR="00253DDE" w:rsidRDefault="00253DDE"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C3835FD" w14:textId="77777777" w:rsidR="00253DDE" w:rsidRPr="00293DF3" w:rsidRDefault="00253DDE" w:rsidP="006825B9">
          <w:pPr>
            <w:pStyle w:val="Sinespaciado1"/>
            <w:jc w:val="center"/>
            <w:rPr>
              <w:noProof/>
            </w:rPr>
          </w:pPr>
          <w:r>
            <w:rPr>
              <w:noProof/>
              <w:lang w:eastAsia="es-CO"/>
            </w:rPr>
            <w:drawing>
              <wp:inline distT="0" distB="0" distL="0" distR="0" wp14:anchorId="15CF9ABF" wp14:editId="587055A5">
                <wp:extent cx="428625" cy="416719"/>
                <wp:effectExtent l="0" t="0" r="0" b="2540"/>
                <wp:docPr id="15" name="Imagen 1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37BE162" w14:textId="77777777" w:rsidR="00253DDE" w:rsidRPr="00E23CA0" w:rsidRDefault="00253DDE" w:rsidP="006825B9">
          <w:pPr>
            <w:pStyle w:val="Sinespaciado1"/>
            <w:rPr>
              <w:rFonts w:ascii="Arial" w:hAnsi="Arial" w:cs="Arial"/>
              <w:b/>
              <w:bCs/>
            </w:rPr>
          </w:pPr>
          <w:r w:rsidRPr="00E23CA0">
            <w:rPr>
              <w:rFonts w:ascii="Arial" w:hAnsi="Arial" w:cs="Arial"/>
              <w:b/>
              <w:bCs/>
              <w:sz w:val="18"/>
              <w:szCs w:val="20"/>
            </w:rPr>
            <w:t>POLICÍA NACIONAL</w:t>
          </w:r>
        </w:p>
      </w:tc>
    </w:tr>
    <w:tr w:rsidR="00253DDE" w:rsidRPr="00293DF3" w14:paraId="7DF05947" w14:textId="77777777" w:rsidTr="00D42814">
      <w:trPr>
        <w:cantSplit/>
        <w:trHeight w:val="274"/>
      </w:trPr>
      <w:tc>
        <w:tcPr>
          <w:tcW w:w="8150" w:type="dxa"/>
          <w:vAlign w:val="center"/>
        </w:tcPr>
        <w:p w14:paraId="7B22CB3A" w14:textId="77777777" w:rsidR="00253DDE" w:rsidRPr="00666557" w:rsidRDefault="00253DDE" w:rsidP="006825B9">
          <w:pPr>
            <w:pStyle w:val="Sinespaciado1"/>
            <w:jc w:val="center"/>
            <w:rPr>
              <w:rFonts w:ascii="Arial" w:eastAsia="Calibri" w:hAnsi="Arial" w:cs="Arial"/>
              <w:color w:val="000000" w:themeColor="text1"/>
            </w:rPr>
          </w:pPr>
          <w:r w:rsidRPr="00C90BF4">
            <w:rPr>
              <w:rFonts w:ascii="Arial" w:hAnsi="Arial" w:cs="Arial"/>
              <w:b/>
              <w:bCs/>
              <w:sz w:val="18"/>
              <w:szCs w:val="18"/>
            </w:rPr>
            <w:t>OBLIGACIONES DEL CONTRATISTA</w:t>
          </w:r>
        </w:p>
      </w:tc>
      <w:tc>
        <w:tcPr>
          <w:tcW w:w="2268" w:type="dxa"/>
          <w:vMerge/>
          <w:vAlign w:val="center"/>
        </w:tcPr>
        <w:p w14:paraId="00DB73A6" w14:textId="77777777" w:rsidR="00253DDE" w:rsidRPr="00293DF3" w:rsidRDefault="00253DDE" w:rsidP="006825B9">
          <w:pPr>
            <w:jc w:val="center"/>
            <w:rPr>
              <w:rFonts w:ascii="Arial" w:hAnsi="Arial" w:cs="Arial"/>
              <w:b/>
              <w:noProof/>
              <w:sz w:val="18"/>
              <w:szCs w:val="18"/>
            </w:rPr>
          </w:pPr>
        </w:p>
      </w:tc>
    </w:tr>
  </w:tbl>
  <w:p w14:paraId="089DFEEB" w14:textId="77777777" w:rsidR="00253DDE" w:rsidRDefault="00253DDE">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53DDE" w:rsidRPr="00293DF3" w14:paraId="75CF89FE" w14:textId="77777777" w:rsidTr="00CF32E8">
      <w:trPr>
        <w:cantSplit/>
        <w:trHeight w:val="557"/>
      </w:trPr>
      <w:tc>
        <w:tcPr>
          <w:tcW w:w="8150" w:type="dxa"/>
          <w:vAlign w:val="center"/>
        </w:tcPr>
        <w:p w14:paraId="1418806C" w14:textId="77777777" w:rsidR="00253DDE" w:rsidRDefault="00253DDE"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B036C28" w14:textId="77777777" w:rsidR="00253DDE" w:rsidRPr="00636AB9" w:rsidRDefault="00253DDE"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7186956" wp14:editId="0E8DE4C8">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D58E17F" w14:textId="77777777" w:rsidR="00253DDE" w:rsidRPr="003313BB" w:rsidRDefault="00253DDE" w:rsidP="00636AB9">
          <w:pPr>
            <w:pStyle w:val="Sinespaciado1"/>
            <w:jc w:val="center"/>
            <w:rPr>
              <w:b/>
              <w:bCs/>
            </w:rPr>
          </w:pPr>
          <w:r w:rsidRPr="00636AB9">
            <w:rPr>
              <w:rFonts w:ascii="Arial" w:hAnsi="Arial" w:cs="Arial"/>
              <w:b/>
              <w:bCs/>
              <w:sz w:val="18"/>
              <w:szCs w:val="20"/>
            </w:rPr>
            <w:t>POLICÍA NACIONAL</w:t>
          </w:r>
        </w:p>
      </w:tc>
    </w:tr>
    <w:tr w:rsidR="00253DDE" w:rsidRPr="00293DF3" w14:paraId="7C0AAD72" w14:textId="77777777" w:rsidTr="00636AB9">
      <w:trPr>
        <w:cantSplit/>
        <w:trHeight w:val="362"/>
      </w:trPr>
      <w:tc>
        <w:tcPr>
          <w:tcW w:w="8150" w:type="dxa"/>
          <w:vAlign w:val="center"/>
        </w:tcPr>
        <w:p w14:paraId="35EDD2B4" w14:textId="77777777" w:rsidR="00253DDE" w:rsidRPr="00676DF8" w:rsidRDefault="00253DDE"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7FB91FEC" w14:textId="77777777" w:rsidR="00253DDE" w:rsidRPr="00293DF3" w:rsidRDefault="00253DDE" w:rsidP="005258E5">
          <w:pPr>
            <w:jc w:val="center"/>
            <w:rPr>
              <w:rFonts w:ascii="Arial" w:hAnsi="Arial" w:cs="Arial"/>
              <w:b/>
              <w:noProof/>
              <w:sz w:val="18"/>
              <w:szCs w:val="18"/>
            </w:rPr>
          </w:pPr>
        </w:p>
      </w:tc>
    </w:tr>
  </w:tbl>
  <w:p w14:paraId="40ACF369" w14:textId="77777777" w:rsidR="00253DDE" w:rsidRDefault="00253DDE">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53DDE" w:rsidRPr="00293DF3" w14:paraId="2A495688" w14:textId="77777777" w:rsidTr="00CF32E8">
      <w:trPr>
        <w:cantSplit/>
        <w:trHeight w:val="416"/>
      </w:trPr>
      <w:tc>
        <w:tcPr>
          <w:tcW w:w="8150" w:type="dxa"/>
          <w:vAlign w:val="center"/>
        </w:tcPr>
        <w:p w14:paraId="7945E5CC" w14:textId="77777777" w:rsidR="00253DDE" w:rsidRDefault="00253DDE"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98DCB8F" w14:textId="77777777" w:rsidR="00253DDE" w:rsidRPr="00636AB9" w:rsidRDefault="00253DDE"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48E8CA4" wp14:editId="1BB6746E">
                <wp:extent cx="428625" cy="416719"/>
                <wp:effectExtent l="0" t="0" r="0" b="2540"/>
                <wp:docPr id="22" name="Imagen 2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FC6D796" w14:textId="77777777" w:rsidR="00253DDE" w:rsidRPr="003313BB" w:rsidRDefault="00253DDE" w:rsidP="00636AB9">
          <w:pPr>
            <w:pStyle w:val="Sinespaciado1"/>
            <w:jc w:val="center"/>
            <w:rPr>
              <w:b/>
              <w:bCs/>
            </w:rPr>
          </w:pPr>
          <w:r w:rsidRPr="00636AB9">
            <w:rPr>
              <w:rFonts w:ascii="Arial" w:hAnsi="Arial" w:cs="Arial"/>
              <w:b/>
              <w:bCs/>
              <w:sz w:val="18"/>
              <w:szCs w:val="20"/>
            </w:rPr>
            <w:t>POLICÍA NACIONAL</w:t>
          </w:r>
        </w:p>
      </w:tc>
    </w:tr>
    <w:tr w:rsidR="00253DDE" w:rsidRPr="00293DF3" w14:paraId="03FA1D26" w14:textId="77777777" w:rsidTr="00636AB9">
      <w:trPr>
        <w:cantSplit/>
        <w:trHeight w:val="504"/>
      </w:trPr>
      <w:tc>
        <w:tcPr>
          <w:tcW w:w="8150" w:type="dxa"/>
          <w:vAlign w:val="center"/>
        </w:tcPr>
        <w:p w14:paraId="5A896C5B" w14:textId="77777777" w:rsidR="00253DDE" w:rsidRPr="00676DF8" w:rsidRDefault="00253DDE"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650ECDCD" w14:textId="77777777" w:rsidR="00253DDE" w:rsidRPr="00293DF3" w:rsidRDefault="00253DDE" w:rsidP="005258E5">
          <w:pPr>
            <w:jc w:val="center"/>
            <w:rPr>
              <w:rFonts w:ascii="Arial" w:hAnsi="Arial" w:cs="Arial"/>
              <w:b/>
              <w:noProof/>
              <w:sz w:val="18"/>
              <w:szCs w:val="18"/>
            </w:rPr>
          </w:pPr>
        </w:p>
      </w:tc>
    </w:tr>
  </w:tbl>
  <w:p w14:paraId="2D3CEEF5" w14:textId="77777777" w:rsidR="00253DDE" w:rsidRDefault="00253DDE">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53DDE" w:rsidRPr="00293DF3" w14:paraId="4649C7D2" w14:textId="77777777" w:rsidTr="00D42814">
      <w:trPr>
        <w:cantSplit/>
        <w:trHeight w:val="416"/>
      </w:trPr>
      <w:tc>
        <w:tcPr>
          <w:tcW w:w="8150" w:type="dxa"/>
          <w:vAlign w:val="center"/>
        </w:tcPr>
        <w:p w14:paraId="66C8846B" w14:textId="77777777" w:rsidR="00253DDE" w:rsidRDefault="00253DDE"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58CF4D5" w14:textId="77777777" w:rsidR="00253DDE" w:rsidRPr="00636AB9" w:rsidRDefault="00253DDE"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19D5563" wp14:editId="4BE17DFF">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B9961CC" w14:textId="77777777" w:rsidR="00253DDE" w:rsidRPr="003313BB" w:rsidRDefault="00253DDE" w:rsidP="00636AB9">
          <w:pPr>
            <w:pStyle w:val="Sinespaciado1"/>
            <w:jc w:val="center"/>
            <w:rPr>
              <w:b/>
              <w:bCs/>
            </w:rPr>
          </w:pPr>
          <w:r w:rsidRPr="00636AB9">
            <w:rPr>
              <w:rFonts w:ascii="Arial" w:hAnsi="Arial" w:cs="Arial"/>
              <w:b/>
              <w:bCs/>
              <w:sz w:val="18"/>
              <w:szCs w:val="20"/>
            </w:rPr>
            <w:t>POLICÍA NACIONAL</w:t>
          </w:r>
        </w:p>
      </w:tc>
    </w:tr>
    <w:tr w:rsidR="00253DDE" w:rsidRPr="00293DF3" w14:paraId="22FBDDC7" w14:textId="77777777" w:rsidTr="00D42814">
      <w:trPr>
        <w:cantSplit/>
        <w:trHeight w:val="274"/>
      </w:trPr>
      <w:tc>
        <w:tcPr>
          <w:tcW w:w="8150" w:type="dxa"/>
          <w:vAlign w:val="center"/>
        </w:tcPr>
        <w:p w14:paraId="17838EBF" w14:textId="77777777" w:rsidR="00253DDE" w:rsidRPr="00676DF8" w:rsidRDefault="00253DDE" w:rsidP="001908E4">
          <w:pPr>
            <w:pStyle w:val="Textoindependiente"/>
            <w:tabs>
              <w:tab w:val="left" w:pos="3960"/>
            </w:tabs>
            <w:rPr>
              <w:b/>
              <w:sz w:val="20"/>
              <w:szCs w:val="20"/>
            </w:rPr>
          </w:pPr>
          <w:r w:rsidRPr="004E4429">
            <w:rPr>
              <w:b/>
              <w:bCs/>
              <w:sz w:val="18"/>
              <w:szCs w:val="18"/>
            </w:rPr>
            <w:t xml:space="preserve">FORMULARIO </w:t>
          </w:r>
          <w:r w:rsidRPr="00D816A6">
            <w:rPr>
              <w:rFonts w:eastAsiaTheme="minorHAnsi"/>
              <w:b/>
              <w:bCs/>
              <w:sz w:val="18"/>
              <w:szCs w:val="18"/>
              <w:lang w:val="es-CO" w:eastAsia="en-US"/>
            </w:rPr>
            <w:t>COMPROMISO ANTICORRUPCIÓN</w:t>
          </w:r>
        </w:p>
      </w:tc>
      <w:tc>
        <w:tcPr>
          <w:tcW w:w="2268" w:type="dxa"/>
          <w:vMerge/>
          <w:vAlign w:val="center"/>
        </w:tcPr>
        <w:p w14:paraId="2D07E57E" w14:textId="77777777" w:rsidR="00253DDE" w:rsidRPr="00293DF3" w:rsidRDefault="00253DDE" w:rsidP="005258E5">
          <w:pPr>
            <w:jc w:val="center"/>
            <w:rPr>
              <w:rFonts w:ascii="Arial" w:hAnsi="Arial" w:cs="Arial"/>
              <w:b/>
              <w:noProof/>
              <w:sz w:val="18"/>
              <w:szCs w:val="18"/>
            </w:rPr>
          </w:pPr>
        </w:p>
      </w:tc>
    </w:tr>
  </w:tbl>
  <w:p w14:paraId="3377EE51" w14:textId="77777777" w:rsidR="00253DDE" w:rsidRDefault="00253DDE">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page" w:horzAnchor="margin" w:tblpXSpec="center" w:tblpY="656"/>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46F6D" w:rsidRPr="004E215F" w14:paraId="14360431" w14:textId="77777777" w:rsidTr="00162E6D">
      <w:trPr>
        <w:cantSplit/>
        <w:trHeight w:val="416"/>
      </w:trPr>
      <w:tc>
        <w:tcPr>
          <w:tcW w:w="8150" w:type="dxa"/>
          <w:vAlign w:val="center"/>
        </w:tcPr>
        <w:p w14:paraId="4354C6BC" w14:textId="77777777" w:rsidR="00146F6D" w:rsidRPr="004E215F" w:rsidRDefault="00146F6D" w:rsidP="00146F6D">
          <w:pPr>
            <w:tabs>
              <w:tab w:val="left" w:pos="2035"/>
              <w:tab w:val="left" w:pos="10295"/>
              <w:tab w:val="left" w:pos="12615"/>
            </w:tabs>
            <w:jc w:val="center"/>
            <w:rPr>
              <w:rFonts w:ascii="Arial" w:hAnsi="Arial" w:cs="Arial"/>
              <w:b/>
              <w:bCs/>
              <w:sz w:val="18"/>
              <w:szCs w:val="18"/>
            </w:rPr>
          </w:pPr>
          <w:r w:rsidRPr="004E215F">
            <w:rPr>
              <w:rFonts w:ascii="Arial" w:hAnsi="Arial" w:cs="Arial"/>
              <w:b/>
              <w:bCs/>
              <w:sz w:val="18"/>
              <w:szCs w:val="18"/>
            </w:rPr>
            <w:t>ELABORACION DE ESTUDIOS PREVIOS PARA CONTRATOS</w:t>
          </w:r>
        </w:p>
      </w:tc>
      <w:tc>
        <w:tcPr>
          <w:tcW w:w="2268" w:type="dxa"/>
          <w:vMerge w:val="restart"/>
          <w:vAlign w:val="center"/>
        </w:tcPr>
        <w:p w14:paraId="2658FFE7" w14:textId="3467BBD7" w:rsidR="00146F6D" w:rsidRPr="00636AB9" w:rsidRDefault="00146F6D" w:rsidP="00146F6D">
          <w:pPr>
            <w:pStyle w:val="Sinespaciado1"/>
            <w:jc w:val="center"/>
            <w:rPr>
              <w:rFonts w:ascii="Arial" w:hAnsi="Arial" w:cs="Arial"/>
              <w:noProof/>
              <w:sz w:val="22"/>
            </w:rPr>
          </w:pPr>
          <w:r w:rsidRPr="004E215F">
            <w:rPr>
              <w:rFonts w:ascii="Arial" w:hAnsi="Arial" w:cs="Arial"/>
              <w:noProof/>
              <w:sz w:val="22"/>
              <w:lang w:eastAsia="es-CO"/>
            </w:rPr>
            <w:drawing>
              <wp:inline distT="0" distB="0" distL="0" distR="0" wp14:anchorId="2230C07A" wp14:editId="5E27B56B">
                <wp:extent cx="431800" cy="417195"/>
                <wp:effectExtent l="0" t="0" r="6350" b="1905"/>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1800" cy="417195"/>
                        </a:xfrm>
                        <a:prstGeom prst="rect">
                          <a:avLst/>
                        </a:prstGeom>
                        <a:noFill/>
                        <a:ln>
                          <a:noFill/>
                        </a:ln>
                      </pic:spPr>
                    </pic:pic>
                  </a:graphicData>
                </a:graphic>
              </wp:inline>
            </w:drawing>
          </w:r>
        </w:p>
        <w:p w14:paraId="3F5E0015" w14:textId="77777777" w:rsidR="00146F6D" w:rsidRPr="003313BB" w:rsidRDefault="00146F6D" w:rsidP="00146F6D">
          <w:pPr>
            <w:pStyle w:val="Sinespaciado1"/>
            <w:jc w:val="center"/>
            <w:rPr>
              <w:b/>
              <w:bCs/>
            </w:rPr>
          </w:pPr>
          <w:r w:rsidRPr="00636AB9">
            <w:rPr>
              <w:rFonts w:ascii="Arial" w:hAnsi="Arial" w:cs="Arial"/>
              <w:b/>
              <w:bCs/>
              <w:sz w:val="18"/>
              <w:szCs w:val="20"/>
            </w:rPr>
            <w:t>POLICÍA NACIONAL</w:t>
          </w:r>
        </w:p>
      </w:tc>
    </w:tr>
    <w:tr w:rsidR="00146F6D" w:rsidRPr="004E215F" w14:paraId="6A80B5B7" w14:textId="77777777" w:rsidTr="00162E6D">
      <w:trPr>
        <w:cantSplit/>
        <w:trHeight w:val="504"/>
      </w:trPr>
      <w:tc>
        <w:tcPr>
          <w:tcW w:w="8150" w:type="dxa"/>
          <w:vAlign w:val="center"/>
        </w:tcPr>
        <w:p w14:paraId="774B881D" w14:textId="77777777" w:rsidR="00146F6D" w:rsidRPr="00390156" w:rsidRDefault="00146F6D" w:rsidP="00146F6D">
          <w:pPr>
            <w:jc w:val="center"/>
            <w:rPr>
              <w:rFonts w:ascii="Arial" w:hAnsi="Arial" w:cs="Arial"/>
              <w:b/>
              <w:sz w:val="20"/>
              <w:szCs w:val="20"/>
            </w:rPr>
          </w:pPr>
          <w:r w:rsidRPr="004E215F">
            <w:rPr>
              <w:rFonts w:ascii="Arial" w:hAnsi="Arial" w:cs="Arial"/>
              <w:b/>
              <w:bCs/>
              <w:sz w:val="18"/>
              <w:szCs w:val="18"/>
            </w:rPr>
            <w:t>ADMINISTRACION DEL SISTEMA DE GESTIÓN AMBIENTAL</w:t>
          </w:r>
        </w:p>
      </w:tc>
      <w:tc>
        <w:tcPr>
          <w:tcW w:w="2268" w:type="dxa"/>
          <w:vMerge/>
          <w:vAlign w:val="center"/>
        </w:tcPr>
        <w:p w14:paraId="27B1C935" w14:textId="77777777" w:rsidR="00146F6D" w:rsidRPr="004E215F" w:rsidRDefault="00146F6D" w:rsidP="00146F6D">
          <w:pPr>
            <w:jc w:val="center"/>
            <w:rPr>
              <w:rFonts w:ascii="Arial" w:hAnsi="Arial" w:cs="Arial"/>
              <w:b/>
              <w:noProof/>
              <w:sz w:val="18"/>
              <w:szCs w:val="18"/>
            </w:rPr>
          </w:pPr>
        </w:p>
      </w:tc>
    </w:tr>
  </w:tbl>
  <w:p w14:paraId="52A3FB35" w14:textId="77777777" w:rsidR="00162E6D" w:rsidRDefault="00162E6D"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071A"/>
    <w:multiLevelType w:val="multilevel"/>
    <w:tmpl w:val="FFFFFFFF"/>
    <w:lvl w:ilvl="0">
      <w:start w:val="1"/>
      <w:numFmt w:val="decimal"/>
      <w:lvlText w:val="%1."/>
      <w:lvlJc w:val="left"/>
      <w:pPr>
        <w:ind w:left="720" w:hanging="360"/>
      </w:pPr>
      <w:rPr>
        <w:rFonts w:ascii="Arial" w:hAnsi="Arial" w:cs="Arial" w:hint="default"/>
        <w:b/>
        <w:bCs/>
        <w:sz w:val="18"/>
        <w:szCs w:val="18"/>
      </w:rPr>
    </w:lvl>
    <w:lvl w:ilvl="1">
      <w:start w:val="1"/>
      <w:numFmt w:val="decimal"/>
      <w:isLgl/>
      <w:lvlText w:val="%1.%2."/>
      <w:lvlJc w:val="left"/>
      <w:pPr>
        <w:ind w:left="1080" w:hanging="720"/>
      </w:pPr>
      <w:rPr>
        <w:rFonts w:cs="Times New Roman" w:hint="default"/>
        <w:sz w:val="18"/>
        <w:szCs w:val="18"/>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 w15:restartNumberingAfterBreak="0">
    <w:nsid w:val="06C44732"/>
    <w:multiLevelType w:val="hybridMultilevel"/>
    <w:tmpl w:val="0B6EED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786B44"/>
    <w:multiLevelType w:val="hybridMultilevel"/>
    <w:tmpl w:val="9B1C2D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B9626F4"/>
    <w:multiLevelType w:val="multilevel"/>
    <w:tmpl w:val="4E8E25D8"/>
    <w:lvl w:ilvl="0">
      <w:start w:val="4"/>
      <w:numFmt w:val="decimal"/>
      <w:lvlText w:val="%1"/>
      <w:lvlJc w:val="left"/>
      <w:pPr>
        <w:ind w:left="435" w:hanging="435"/>
      </w:pPr>
    </w:lvl>
    <w:lvl w:ilvl="1">
      <w:start w:val="2"/>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211"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74E3F06"/>
    <w:multiLevelType w:val="hybridMultilevel"/>
    <w:tmpl w:val="7DEC54F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1BD32A30"/>
    <w:multiLevelType w:val="hybridMultilevel"/>
    <w:tmpl w:val="577C87E2"/>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1C8D74E5"/>
    <w:multiLevelType w:val="hybridMultilevel"/>
    <w:tmpl w:val="AFE20C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CAA649E"/>
    <w:multiLevelType w:val="multilevel"/>
    <w:tmpl w:val="B54E19C2"/>
    <w:lvl w:ilvl="0">
      <w:start w:val="4"/>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F9848FE"/>
    <w:multiLevelType w:val="hybridMultilevel"/>
    <w:tmpl w:val="E45669D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E6A4653"/>
    <w:multiLevelType w:val="multilevel"/>
    <w:tmpl w:val="B8EE0F9A"/>
    <w:lvl w:ilvl="0">
      <w:start w:val="4"/>
      <w:numFmt w:val="decimal"/>
      <w:lvlText w:val="%1"/>
      <w:lvlJc w:val="left"/>
      <w:pPr>
        <w:ind w:left="435" w:hanging="435"/>
      </w:pPr>
      <w:rPr>
        <w:rFonts w:eastAsia="Times New Roman" w:hint="default"/>
        <w:b/>
        <w:bCs w:val="0"/>
      </w:rPr>
    </w:lvl>
    <w:lvl w:ilvl="1">
      <w:start w:val="1"/>
      <w:numFmt w:val="decimal"/>
      <w:lvlText w:val="%1.%2"/>
      <w:lvlJc w:val="left"/>
      <w:pPr>
        <w:ind w:left="435" w:hanging="435"/>
      </w:pPr>
      <w:rPr>
        <w:rFonts w:eastAsia="Times New Roman" w:hint="default"/>
        <w:b w:val="0"/>
      </w:rPr>
    </w:lvl>
    <w:lvl w:ilvl="2">
      <w:start w:val="4"/>
      <w:numFmt w:val="decimal"/>
      <w:lvlText w:val="%1.%2.%3"/>
      <w:lvlJc w:val="left"/>
      <w:pPr>
        <w:ind w:left="720" w:hanging="720"/>
      </w:pPr>
      <w:rPr>
        <w:rFonts w:eastAsia="Times New Roman" w:hint="default"/>
        <w:b/>
        <w:bCs/>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48B713E"/>
    <w:multiLevelType w:val="multilevel"/>
    <w:tmpl w:val="340878E2"/>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0A36F18"/>
    <w:multiLevelType w:val="multilevel"/>
    <w:tmpl w:val="74E862F8"/>
    <w:lvl w:ilvl="0">
      <w:start w:val="4"/>
      <w:numFmt w:val="decimal"/>
      <w:lvlText w:val="%1"/>
      <w:lvlJc w:val="left"/>
      <w:pPr>
        <w:ind w:left="435" w:hanging="435"/>
      </w:pPr>
    </w:lvl>
    <w:lvl w:ilvl="1">
      <w:start w:val="1"/>
      <w:numFmt w:val="decimal"/>
      <w:lvlText w:val="%1.%2"/>
      <w:lvlJc w:val="left"/>
      <w:pPr>
        <w:ind w:left="435" w:hanging="435"/>
      </w:pPr>
    </w:lvl>
    <w:lvl w:ilvl="2">
      <w:start w:val="6"/>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44374099"/>
    <w:multiLevelType w:val="hybridMultilevel"/>
    <w:tmpl w:val="315C17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4EE2A3D"/>
    <w:multiLevelType w:val="hybridMultilevel"/>
    <w:tmpl w:val="523AEA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7E60F04"/>
    <w:multiLevelType w:val="hybridMultilevel"/>
    <w:tmpl w:val="5A723566"/>
    <w:lvl w:ilvl="0" w:tplc="9F3C291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F95589E"/>
    <w:multiLevelType w:val="multilevel"/>
    <w:tmpl w:val="463A6AA6"/>
    <w:lvl w:ilvl="0">
      <w:start w:val="4"/>
      <w:numFmt w:val="decimal"/>
      <w:lvlText w:val="%1."/>
      <w:lvlJc w:val="left"/>
      <w:pPr>
        <w:ind w:left="360" w:hanging="360"/>
      </w:pPr>
      <w:rPr>
        <w:rFonts w:hint="default"/>
        <w:b/>
      </w:rPr>
    </w:lvl>
    <w:lvl w:ilvl="1">
      <w:start w:val="1"/>
      <w:numFmt w:val="decimal"/>
      <w:lvlText w:val="%1.%2."/>
      <w:lvlJc w:val="left"/>
      <w:pPr>
        <w:ind w:left="1996"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3344458"/>
    <w:multiLevelType w:val="multilevel"/>
    <w:tmpl w:val="2F3EED58"/>
    <w:lvl w:ilvl="0">
      <w:start w:val="1"/>
      <w:numFmt w:val="decimal"/>
      <w:lvlText w:val="%1."/>
      <w:lvlJc w:val="left"/>
      <w:pPr>
        <w:ind w:left="720" w:hanging="360"/>
      </w:pPr>
      <w:rPr>
        <w:rFonts w:ascii="Arial" w:hAnsi="Arial" w:cs="Arial" w:hint="default"/>
        <w:b/>
        <w:color w:val="000000" w:themeColor="text1"/>
        <w:sz w:val="20"/>
        <w:szCs w:val="20"/>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3715CFC"/>
    <w:multiLevelType w:val="hybridMultilevel"/>
    <w:tmpl w:val="39420EB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80616BE"/>
    <w:multiLevelType w:val="hybridMultilevel"/>
    <w:tmpl w:val="C14296AC"/>
    <w:lvl w:ilvl="0" w:tplc="00029460">
      <w:start w:val="1"/>
      <w:numFmt w:val="upperRoman"/>
      <w:lvlText w:val="%1)"/>
      <w:lvlJc w:val="left"/>
      <w:pPr>
        <w:ind w:left="1571" w:hanging="720"/>
      </w:pPr>
      <w:rPr>
        <w:rFonts w:hint="default"/>
        <w:b/>
      </w:rPr>
    </w:lvl>
    <w:lvl w:ilvl="1" w:tplc="240A0019" w:tentative="1">
      <w:start w:val="1"/>
      <w:numFmt w:val="lowerLetter"/>
      <w:lvlText w:val="%2."/>
      <w:lvlJc w:val="left"/>
      <w:pPr>
        <w:ind w:left="1755" w:hanging="360"/>
      </w:pPr>
    </w:lvl>
    <w:lvl w:ilvl="2" w:tplc="240A001B" w:tentative="1">
      <w:start w:val="1"/>
      <w:numFmt w:val="lowerRoman"/>
      <w:lvlText w:val="%3."/>
      <w:lvlJc w:val="right"/>
      <w:pPr>
        <w:ind w:left="2475" w:hanging="180"/>
      </w:pPr>
    </w:lvl>
    <w:lvl w:ilvl="3" w:tplc="240A000F" w:tentative="1">
      <w:start w:val="1"/>
      <w:numFmt w:val="decimal"/>
      <w:lvlText w:val="%4."/>
      <w:lvlJc w:val="left"/>
      <w:pPr>
        <w:ind w:left="3195" w:hanging="360"/>
      </w:pPr>
    </w:lvl>
    <w:lvl w:ilvl="4" w:tplc="240A0019" w:tentative="1">
      <w:start w:val="1"/>
      <w:numFmt w:val="lowerLetter"/>
      <w:lvlText w:val="%5."/>
      <w:lvlJc w:val="left"/>
      <w:pPr>
        <w:ind w:left="3915" w:hanging="360"/>
      </w:pPr>
    </w:lvl>
    <w:lvl w:ilvl="5" w:tplc="240A001B" w:tentative="1">
      <w:start w:val="1"/>
      <w:numFmt w:val="lowerRoman"/>
      <w:lvlText w:val="%6."/>
      <w:lvlJc w:val="right"/>
      <w:pPr>
        <w:ind w:left="4635" w:hanging="180"/>
      </w:pPr>
    </w:lvl>
    <w:lvl w:ilvl="6" w:tplc="240A000F" w:tentative="1">
      <w:start w:val="1"/>
      <w:numFmt w:val="decimal"/>
      <w:lvlText w:val="%7."/>
      <w:lvlJc w:val="left"/>
      <w:pPr>
        <w:ind w:left="5355" w:hanging="360"/>
      </w:pPr>
    </w:lvl>
    <w:lvl w:ilvl="7" w:tplc="240A0019" w:tentative="1">
      <w:start w:val="1"/>
      <w:numFmt w:val="lowerLetter"/>
      <w:lvlText w:val="%8."/>
      <w:lvlJc w:val="left"/>
      <w:pPr>
        <w:ind w:left="6075" w:hanging="360"/>
      </w:pPr>
    </w:lvl>
    <w:lvl w:ilvl="8" w:tplc="240A001B" w:tentative="1">
      <w:start w:val="1"/>
      <w:numFmt w:val="lowerRoman"/>
      <w:lvlText w:val="%9."/>
      <w:lvlJc w:val="right"/>
      <w:pPr>
        <w:ind w:left="6795" w:hanging="180"/>
      </w:pPr>
    </w:lvl>
  </w:abstractNum>
  <w:abstractNum w:abstractNumId="28"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6064151B"/>
    <w:multiLevelType w:val="hybridMultilevel"/>
    <w:tmpl w:val="FFFFFFFF"/>
    <w:lvl w:ilvl="0" w:tplc="240A0017">
      <w:start w:val="1"/>
      <w:numFmt w:val="lowerLetter"/>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0" w15:restartNumberingAfterBreak="0">
    <w:nsid w:val="623F43D3"/>
    <w:multiLevelType w:val="hybridMultilevel"/>
    <w:tmpl w:val="08B8F8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B392E15"/>
    <w:multiLevelType w:val="hybridMultilevel"/>
    <w:tmpl w:val="4FD0617C"/>
    <w:lvl w:ilvl="0" w:tplc="CDDE33DC">
      <w:start w:val="1"/>
      <w:numFmt w:val="decimal"/>
      <w:lvlText w:val="%1)"/>
      <w:lvlJc w:val="left"/>
      <w:pPr>
        <w:ind w:left="720" w:hanging="360"/>
      </w:pPr>
      <w:rPr>
        <w:rFonts w:hint="default"/>
        <w:b/>
      </w:rPr>
    </w:lvl>
    <w:lvl w:ilvl="1" w:tplc="2ADA4324">
      <w:start w:val="1"/>
      <w:numFmt w:val="decimal"/>
      <w:lvlText w:val="%2."/>
      <w:lvlJc w:val="left"/>
      <w:pPr>
        <w:ind w:left="1440" w:hanging="360"/>
      </w:pPr>
      <w:rPr>
        <w:rFonts w:hint="default"/>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2" w15:restartNumberingAfterBreak="0">
    <w:nsid w:val="6BF27F5B"/>
    <w:multiLevelType w:val="hybridMultilevel"/>
    <w:tmpl w:val="B9EE8B0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3" w15:restartNumberingAfterBreak="0">
    <w:nsid w:val="6C2F1E77"/>
    <w:multiLevelType w:val="hybridMultilevel"/>
    <w:tmpl w:val="C14296AC"/>
    <w:lvl w:ilvl="0" w:tplc="FFFFFFFF">
      <w:start w:val="1"/>
      <w:numFmt w:val="upperRoman"/>
      <w:lvlText w:val="%1)"/>
      <w:lvlJc w:val="left"/>
      <w:pPr>
        <w:ind w:left="1571" w:hanging="720"/>
      </w:pPr>
      <w:rPr>
        <w:rFonts w:hint="default"/>
        <w:b/>
      </w:rPr>
    </w:lvl>
    <w:lvl w:ilvl="1" w:tplc="FFFFFFFF" w:tentative="1">
      <w:start w:val="1"/>
      <w:numFmt w:val="lowerLetter"/>
      <w:lvlText w:val="%2."/>
      <w:lvlJc w:val="left"/>
      <w:pPr>
        <w:ind w:left="1755" w:hanging="360"/>
      </w:pPr>
    </w:lvl>
    <w:lvl w:ilvl="2" w:tplc="FFFFFFFF" w:tentative="1">
      <w:start w:val="1"/>
      <w:numFmt w:val="lowerRoman"/>
      <w:lvlText w:val="%3."/>
      <w:lvlJc w:val="right"/>
      <w:pPr>
        <w:ind w:left="2475" w:hanging="180"/>
      </w:pPr>
    </w:lvl>
    <w:lvl w:ilvl="3" w:tplc="FFFFFFFF" w:tentative="1">
      <w:start w:val="1"/>
      <w:numFmt w:val="decimal"/>
      <w:lvlText w:val="%4."/>
      <w:lvlJc w:val="left"/>
      <w:pPr>
        <w:ind w:left="3195" w:hanging="360"/>
      </w:pPr>
    </w:lvl>
    <w:lvl w:ilvl="4" w:tplc="FFFFFFFF" w:tentative="1">
      <w:start w:val="1"/>
      <w:numFmt w:val="lowerLetter"/>
      <w:lvlText w:val="%5."/>
      <w:lvlJc w:val="left"/>
      <w:pPr>
        <w:ind w:left="3915" w:hanging="360"/>
      </w:pPr>
    </w:lvl>
    <w:lvl w:ilvl="5" w:tplc="FFFFFFFF" w:tentative="1">
      <w:start w:val="1"/>
      <w:numFmt w:val="lowerRoman"/>
      <w:lvlText w:val="%6."/>
      <w:lvlJc w:val="right"/>
      <w:pPr>
        <w:ind w:left="4635" w:hanging="180"/>
      </w:pPr>
    </w:lvl>
    <w:lvl w:ilvl="6" w:tplc="FFFFFFFF" w:tentative="1">
      <w:start w:val="1"/>
      <w:numFmt w:val="decimal"/>
      <w:lvlText w:val="%7."/>
      <w:lvlJc w:val="left"/>
      <w:pPr>
        <w:ind w:left="5355" w:hanging="360"/>
      </w:pPr>
    </w:lvl>
    <w:lvl w:ilvl="7" w:tplc="FFFFFFFF" w:tentative="1">
      <w:start w:val="1"/>
      <w:numFmt w:val="lowerLetter"/>
      <w:lvlText w:val="%8."/>
      <w:lvlJc w:val="left"/>
      <w:pPr>
        <w:ind w:left="6075" w:hanging="360"/>
      </w:pPr>
    </w:lvl>
    <w:lvl w:ilvl="8" w:tplc="FFFFFFFF" w:tentative="1">
      <w:start w:val="1"/>
      <w:numFmt w:val="lowerRoman"/>
      <w:lvlText w:val="%9."/>
      <w:lvlJc w:val="right"/>
      <w:pPr>
        <w:ind w:left="6795" w:hanging="180"/>
      </w:pPr>
    </w:lvl>
  </w:abstractNum>
  <w:abstractNum w:abstractNumId="34" w15:restartNumberingAfterBreak="0">
    <w:nsid w:val="6D620B60"/>
    <w:multiLevelType w:val="multilevel"/>
    <w:tmpl w:val="07A0EB8E"/>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02936C7"/>
    <w:multiLevelType w:val="hybridMultilevel"/>
    <w:tmpl w:val="62D87F4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8"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9" w15:restartNumberingAfterBreak="0">
    <w:nsid w:val="73BC485C"/>
    <w:multiLevelType w:val="multilevel"/>
    <w:tmpl w:val="5EA448F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0" w15:restartNumberingAfterBreak="0">
    <w:nsid w:val="7888447D"/>
    <w:multiLevelType w:val="hybridMultilevel"/>
    <w:tmpl w:val="65480E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08967945">
    <w:abstractNumId w:val="5"/>
  </w:num>
  <w:num w:numId="2" w16cid:durableId="933443009">
    <w:abstractNumId w:val="13"/>
  </w:num>
  <w:num w:numId="3" w16cid:durableId="878933970">
    <w:abstractNumId w:val="14"/>
  </w:num>
  <w:num w:numId="4" w16cid:durableId="812411953">
    <w:abstractNumId w:val="28"/>
  </w:num>
  <w:num w:numId="5" w16cid:durableId="1594509354">
    <w:abstractNumId w:val="23"/>
  </w:num>
  <w:num w:numId="6" w16cid:durableId="46344536">
    <w:abstractNumId w:val="38"/>
  </w:num>
  <w:num w:numId="7" w16cid:durableId="2138916055">
    <w:abstractNumId w:val="24"/>
  </w:num>
  <w:num w:numId="8" w16cid:durableId="1615206541">
    <w:abstractNumId w:val="35"/>
  </w:num>
  <w:num w:numId="9" w16cid:durableId="26377815">
    <w:abstractNumId w:val="4"/>
  </w:num>
  <w:num w:numId="10" w16cid:durableId="992640824">
    <w:abstractNumId w:val="15"/>
  </w:num>
  <w:num w:numId="11" w16cid:durableId="467163939">
    <w:abstractNumId w:val="10"/>
  </w:num>
  <w:num w:numId="12" w16cid:durableId="2071491627">
    <w:abstractNumId w:val="26"/>
  </w:num>
  <w:num w:numId="13" w16cid:durableId="1673146379">
    <w:abstractNumId w:val="39"/>
  </w:num>
  <w:num w:numId="14" w16cid:durableId="2083286175">
    <w:abstractNumId w:val="31"/>
  </w:num>
  <w:num w:numId="15" w16cid:durableId="148177076">
    <w:abstractNumId w:val="34"/>
  </w:num>
  <w:num w:numId="16" w16cid:durableId="1691419743">
    <w:abstractNumId w:val="41"/>
  </w:num>
  <w:num w:numId="17" w16cid:durableId="25065427">
    <w:abstractNumId w:val="37"/>
  </w:num>
  <w:num w:numId="18" w16cid:durableId="1399521508">
    <w:abstractNumId w:val="17"/>
  </w:num>
  <w:num w:numId="19" w16cid:durableId="1373338157">
    <w:abstractNumId w:val="27"/>
  </w:num>
  <w:num w:numId="20" w16cid:durableId="28377502">
    <w:abstractNumId w:val="33"/>
  </w:num>
  <w:num w:numId="21" w16cid:durableId="1955166033">
    <w:abstractNumId w:val="36"/>
  </w:num>
  <w:num w:numId="22" w16cid:durableId="1096245073">
    <w:abstractNumId w:val="11"/>
  </w:num>
  <w:num w:numId="23" w16cid:durableId="1160197578">
    <w:abstractNumId w:val="2"/>
  </w:num>
  <w:num w:numId="24" w16cid:durableId="1982030651">
    <w:abstractNumId w:val="29"/>
  </w:num>
  <w:num w:numId="25" w16cid:durableId="461386726">
    <w:abstractNumId w:val="0"/>
  </w:num>
  <w:num w:numId="26" w16cid:durableId="1950430775">
    <w:abstractNumId w:val="16"/>
  </w:num>
  <w:num w:numId="27" w16cid:durableId="804196525">
    <w:abstractNumId w:val="7"/>
  </w:num>
  <w:num w:numId="28" w16cid:durableId="1699509175">
    <w:abstractNumId w:val="6"/>
  </w:num>
  <w:num w:numId="29" w16cid:durableId="597754991">
    <w:abstractNumId w:val="12"/>
  </w:num>
  <w:num w:numId="30" w16cid:durableId="1053382992">
    <w:abstractNumId w:val="1"/>
  </w:num>
  <w:num w:numId="31" w16cid:durableId="1037662365">
    <w:abstractNumId w:val="25"/>
  </w:num>
  <w:num w:numId="32" w16cid:durableId="1526559882">
    <w:abstractNumId w:val="32"/>
  </w:num>
  <w:num w:numId="33" w16cid:durableId="621233187">
    <w:abstractNumId w:val="8"/>
  </w:num>
  <w:num w:numId="34" w16cid:durableId="682366393">
    <w:abstractNumId w:val="20"/>
  </w:num>
  <w:num w:numId="35" w16cid:durableId="2138524336">
    <w:abstractNumId w:val="30"/>
  </w:num>
  <w:num w:numId="36" w16cid:durableId="358093998">
    <w:abstractNumId w:val="21"/>
  </w:num>
  <w:num w:numId="37" w16cid:durableId="1484005627">
    <w:abstractNumId w:val="40"/>
  </w:num>
  <w:num w:numId="38" w16cid:durableId="1880969309">
    <w:abstractNumId w:val="22"/>
  </w:num>
  <w:num w:numId="39" w16cid:durableId="972715680">
    <w:abstractNumId w:val="9"/>
  </w:num>
  <w:num w:numId="40" w16cid:durableId="129636794">
    <w:abstractNumId w:val="19"/>
    <w:lvlOverride w:ilvl="0">
      <w:startOverride w:val="4"/>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57665819">
    <w:abstractNumId w:val="3"/>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847406661">
    <w:abstractNumId w:val="1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7E0"/>
    <w:rsid w:val="0000064D"/>
    <w:rsid w:val="00000DB2"/>
    <w:rsid w:val="000032EC"/>
    <w:rsid w:val="00003E6B"/>
    <w:rsid w:val="000041A8"/>
    <w:rsid w:val="00005B48"/>
    <w:rsid w:val="00007DC8"/>
    <w:rsid w:val="0001013C"/>
    <w:rsid w:val="000113F5"/>
    <w:rsid w:val="000114C8"/>
    <w:rsid w:val="00011C17"/>
    <w:rsid w:val="00011CB9"/>
    <w:rsid w:val="00022013"/>
    <w:rsid w:val="00022B09"/>
    <w:rsid w:val="00023580"/>
    <w:rsid w:val="00025998"/>
    <w:rsid w:val="0002649F"/>
    <w:rsid w:val="000267E2"/>
    <w:rsid w:val="00026B8A"/>
    <w:rsid w:val="00030500"/>
    <w:rsid w:val="000308F6"/>
    <w:rsid w:val="00031E01"/>
    <w:rsid w:val="00032E1C"/>
    <w:rsid w:val="00033247"/>
    <w:rsid w:val="00034423"/>
    <w:rsid w:val="00034CF2"/>
    <w:rsid w:val="000357B3"/>
    <w:rsid w:val="00037778"/>
    <w:rsid w:val="00041F9F"/>
    <w:rsid w:val="00042F1C"/>
    <w:rsid w:val="0004604E"/>
    <w:rsid w:val="00046E0D"/>
    <w:rsid w:val="000538A8"/>
    <w:rsid w:val="00055C18"/>
    <w:rsid w:val="00055C43"/>
    <w:rsid w:val="00057FE1"/>
    <w:rsid w:val="000629AE"/>
    <w:rsid w:val="00062E9C"/>
    <w:rsid w:val="000700C6"/>
    <w:rsid w:val="00070AAD"/>
    <w:rsid w:val="00071B32"/>
    <w:rsid w:val="00074056"/>
    <w:rsid w:val="000749F0"/>
    <w:rsid w:val="00075947"/>
    <w:rsid w:val="00082A29"/>
    <w:rsid w:val="00082EB6"/>
    <w:rsid w:val="0008417F"/>
    <w:rsid w:val="00085474"/>
    <w:rsid w:val="000857A7"/>
    <w:rsid w:val="0008710B"/>
    <w:rsid w:val="00090A45"/>
    <w:rsid w:val="00091616"/>
    <w:rsid w:val="000959F2"/>
    <w:rsid w:val="000A1583"/>
    <w:rsid w:val="000A4A23"/>
    <w:rsid w:val="000B77B4"/>
    <w:rsid w:val="000C15AB"/>
    <w:rsid w:val="000C3723"/>
    <w:rsid w:val="000C38C2"/>
    <w:rsid w:val="000C4564"/>
    <w:rsid w:val="000D15B5"/>
    <w:rsid w:val="000D2720"/>
    <w:rsid w:val="000D290B"/>
    <w:rsid w:val="000D4C89"/>
    <w:rsid w:val="000D6FBA"/>
    <w:rsid w:val="000D7DA2"/>
    <w:rsid w:val="000E3B46"/>
    <w:rsid w:val="000E5082"/>
    <w:rsid w:val="000E6C1F"/>
    <w:rsid w:val="000E6E35"/>
    <w:rsid w:val="000E7260"/>
    <w:rsid w:val="000F1AAD"/>
    <w:rsid w:val="000F212F"/>
    <w:rsid w:val="000F22B6"/>
    <w:rsid w:val="000F497E"/>
    <w:rsid w:val="000F697E"/>
    <w:rsid w:val="000F6E2E"/>
    <w:rsid w:val="00102D6B"/>
    <w:rsid w:val="00104BFA"/>
    <w:rsid w:val="00104E21"/>
    <w:rsid w:val="001144CF"/>
    <w:rsid w:val="00114E3C"/>
    <w:rsid w:val="00115018"/>
    <w:rsid w:val="001218E5"/>
    <w:rsid w:val="00123D24"/>
    <w:rsid w:val="001246B6"/>
    <w:rsid w:val="00124BEF"/>
    <w:rsid w:val="00125AA0"/>
    <w:rsid w:val="0012685D"/>
    <w:rsid w:val="001271D0"/>
    <w:rsid w:val="001306F1"/>
    <w:rsid w:val="0013189F"/>
    <w:rsid w:val="00133118"/>
    <w:rsid w:val="001403CE"/>
    <w:rsid w:val="001425B6"/>
    <w:rsid w:val="00143083"/>
    <w:rsid w:val="0014436B"/>
    <w:rsid w:val="00146F6D"/>
    <w:rsid w:val="001471FD"/>
    <w:rsid w:val="00147E07"/>
    <w:rsid w:val="00151D11"/>
    <w:rsid w:val="00152A9A"/>
    <w:rsid w:val="00152C85"/>
    <w:rsid w:val="00154739"/>
    <w:rsid w:val="00155A87"/>
    <w:rsid w:val="00160475"/>
    <w:rsid w:val="00160CCD"/>
    <w:rsid w:val="00162E6D"/>
    <w:rsid w:val="00163558"/>
    <w:rsid w:val="00163B8D"/>
    <w:rsid w:val="0016764C"/>
    <w:rsid w:val="001700D4"/>
    <w:rsid w:val="0017391F"/>
    <w:rsid w:val="00175089"/>
    <w:rsid w:val="001775F5"/>
    <w:rsid w:val="001850B5"/>
    <w:rsid w:val="001861AF"/>
    <w:rsid w:val="00186DCB"/>
    <w:rsid w:val="001908E4"/>
    <w:rsid w:val="00192883"/>
    <w:rsid w:val="00193C0A"/>
    <w:rsid w:val="00197C8E"/>
    <w:rsid w:val="001A5D42"/>
    <w:rsid w:val="001A6F3A"/>
    <w:rsid w:val="001A7C5B"/>
    <w:rsid w:val="001B3198"/>
    <w:rsid w:val="001B7751"/>
    <w:rsid w:val="001C2221"/>
    <w:rsid w:val="001C34F1"/>
    <w:rsid w:val="001C4177"/>
    <w:rsid w:val="001C43EC"/>
    <w:rsid w:val="001C48D4"/>
    <w:rsid w:val="001C62A1"/>
    <w:rsid w:val="001D139E"/>
    <w:rsid w:val="001D153E"/>
    <w:rsid w:val="001D16AE"/>
    <w:rsid w:val="001D23E6"/>
    <w:rsid w:val="001D4F39"/>
    <w:rsid w:val="001D50A6"/>
    <w:rsid w:val="001D7462"/>
    <w:rsid w:val="001E2131"/>
    <w:rsid w:val="001E2E8D"/>
    <w:rsid w:val="001E5279"/>
    <w:rsid w:val="001F073D"/>
    <w:rsid w:val="001F6254"/>
    <w:rsid w:val="001F7147"/>
    <w:rsid w:val="00201E3E"/>
    <w:rsid w:val="00202463"/>
    <w:rsid w:val="002075FC"/>
    <w:rsid w:val="00207DDA"/>
    <w:rsid w:val="00211AD6"/>
    <w:rsid w:val="00220869"/>
    <w:rsid w:val="00221A4B"/>
    <w:rsid w:val="00221C8C"/>
    <w:rsid w:val="00224BB3"/>
    <w:rsid w:val="00224CCA"/>
    <w:rsid w:val="002258CF"/>
    <w:rsid w:val="002269F9"/>
    <w:rsid w:val="00227184"/>
    <w:rsid w:val="0022742F"/>
    <w:rsid w:val="0023750A"/>
    <w:rsid w:val="00237B35"/>
    <w:rsid w:val="002445F7"/>
    <w:rsid w:val="00244788"/>
    <w:rsid w:val="00245362"/>
    <w:rsid w:val="002453FD"/>
    <w:rsid w:val="002463E1"/>
    <w:rsid w:val="00246479"/>
    <w:rsid w:val="00247C03"/>
    <w:rsid w:val="00247CE5"/>
    <w:rsid w:val="00251023"/>
    <w:rsid w:val="00253CA7"/>
    <w:rsid w:val="00253DDE"/>
    <w:rsid w:val="0025577F"/>
    <w:rsid w:val="002575ED"/>
    <w:rsid w:val="00261099"/>
    <w:rsid w:val="00262B11"/>
    <w:rsid w:val="00267144"/>
    <w:rsid w:val="00267691"/>
    <w:rsid w:val="0026790F"/>
    <w:rsid w:val="00272516"/>
    <w:rsid w:val="00276116"/>
    <w:rsid w:val="00276516"/>
    <w:rsid w:val="002776C8"/>
    <w:rsid w:val="00280653"/>
    <w:rsid w:val="00282AE7"/>
    <w:rsid w:val="00286133"/>
    <w:rsid w:val="00286A2C"/>
    <w:rsid w:val="00287CD0"/>
    <w:rsid w:val="002900A3"/>
    <w:rsid w:val="00290547"/>
    <w:rsid w:val="00293E68"/>
    <w:rsid w:val="002A1C7D"/>
    <w:rsid w:val="002A30E0"/>
    <w:rsid w:val="002A3BB7"/>
    <w:rsid w:val="002A3FA7"/>
    <w:rsid w:val="002A646E"/>
    <w:rsid w:val="002A64D4"/>
    <w:rsid w:val="002B3CB9"/>
    <w:rsid w:val="002B790C"/>
    <w:rsid w:val="002B7AFA"/>
    <w:rsid w:val="002C1530"/>
    <w:rsid w:val="002C5CEF"/>
    <w:rsid w:val="002C6B92"/>
    <w:rsid w:val="002C778A"/>
    <w:rsid w:val="002C7E48"/>
    <w:rsid w:val="002D4042"/>
    <w:rsid w:val="002D4C14"/>
    <w:rsid w:val="002D6ECA"/>
    <w:rsid w:val="002D7742"/>
    <w:rsid w:val="002E5B35"/>
    <w:rsid w:val="002E722C"/>
    <w:rsid w:val="002F02D6"/>
    <w:rsid w:val="002F1B77"/>
    <w:rsid w:val="002F23CA"/>
    <w:rsid w:val="002F2F6C"/>
    <w:rsid w:val="002F3CCD"/>
    <w:rsid w:val="002F52DF"/>
    <w:rsid w:val="003001F0"/>
    <w:rsid w:val="00300D9D"/>
    <w:rsid w:val="00304972"/>
    <w:rsid w:val="00305F7B"/>
    <w:rsid w:val="003102C4"/>
    <w:rsid w:val="00310F0D"/>
    <w:rsid w:val="00311D7A"/>
    <w:rsid w:val="0031625F"/>
    <w:rsid w:val="00321018"/>
    <w:rsid w:val="003219D3"/>
    <w:rsid w:val="003236EC"/>
    <w:rsid w:val="00332754"/>
    <w:rsid w:val="00334DB4"/>
    <w:rsid w:val="0034130D"/>
    <w:rsid w:val="00341753"/>
    <w:rsid w:val="003417FF"/>
    <w:rsid w:val="00342DEE"/>
    <w:rsid w:val="003504BF"/>
    <w:rsid w:val="00350772"/>
    <w:rsid w:val="00351523"/>
    <w:rsid w:val="00352ECC"/>
    <w:rsid w:val="00353155"/>
    <w:rsid w:val="003540A2"/>
    <w:rsid w:val="00360FD8"/>
    <w:rsid w:val="00362D86"/>
    <w:rsid w:val="00363E11"/>
    <w:rsid w:val="00366125"/>
    <w:rsid w:val="003732B1"/>
    <w:rsid w:val="0037475A"/>
    <w:rsid w:val="00374A15"/>
    <w:rsid w:val="00375898"/>
    <w:rsid w:val="00376176"/>
    <w:rsid w:val="00376BC9"/>
    <w:rsid w:val="00382142"/>
    <w:rsid w:val="00384102"/>
    <w:rsid w:val="00391530"/>
    <w:rsid w:val="00391859"/>
    <w:rsid w:val="00391D44"/>
    <w:rsid w:val="00393955"/>
    <w:rsid w:val="00396024"/>
    <w:rsid w:val="00396336"/>
    <w:rsid w:val="00397925"/>
    <w:rsid w:val="003A0650"/>
    <w:rsid w:val="003A2842"/>
    <w:rsid w:val="003A3822"/>
    <w:rsid w:val="003A5A72"/>
    <w:rsid w:val="003A61A9"/>
    <w:rsid w:val="003A6853"/>
    <w:rsid w:val="003B68CA"/>
    <w:rsid w:val="003B6DBB"/>
    <w:rsid w:val="003B6F2F"/>
    <w:rsid w:val="003C0080"/>
    <w:rsid w:val="003C4D25"/>
    <w:rsid w:val="003C6CFB"/>
    <w:rsid w:val="003C7299"/>
    <w:rsid w:val="003D1377"/>
    <w:rsid w:val="003D20F7"/>
    <w:rsid w:val="003D2501"/>
    <w:rsid w:val="003D6040"/>
    <w:rsid w:val="003E3708"/>
    <w:rsid w:val="003E4C52"/>
    <w:rsid w:val="003E525C"/>
    <w:rsid w:val="003E66A5"/>
    <w:rsid w:val="003F28E7"/>
    <w:rsid w:val="003F3F6E"/>
    <w:rsid w:val="003F448B"/>
    <w:rsid w:val="0040368F"/>
    <w:rsid w:val="00405161"/>
    <w:rsid w:val="0041407C"/>
    <w:rsid w:val="004163F1"/>
    <w:rsid w:val="00416989"/>
    <w:rsid w:val="00420DFD"/>
    <w:rsid w:val="00422B08"/>
    <w:rsid w:val="00427C1E"/>
    <w:rsid w:val="00432286"/>
    <w:rsid w:val="004325C0"/>
    <w:rsid w:val="00434480"/>
    <w:rsid w:val="00434A00"/>
    <w:rsid w:val="00435D30"/>
    <w:rsid w:val="00436513"/>
    <w:rsid w:val="0044220B"/>
    <w:rsid w:val="00444E0A"/>
    <w:rsid w:val="00446593"/>
    <w:rsid w:val="00451A2D"/>
    <w:rsid w:val="00452056"/>
    <w:rsid w:val="0045256C"/>
    <w:rsid w:val="0046194F"/>
    <w:rsid w:val="004619BA"/>
    <w:rsid w:val="004641E3"/>
    <w:rsid w:val="0046482A"/>
    <w:rsid w:val="004719F4"/>
    <w:rsid w:val="00474FA9"/>
    <w:rsid w:val="00476360"/>
    <w:rsid w:val="00480208"/>
    <w:rsid w:val="00481BC2"/>
    <w:rsid w:val="00484F99"/>
    <w:rsid w:val="00493BEA"/>
    <w:rsid w:val="00493C22"/>
    <w:rsid w:val="004940D1"/>
    <w:rsid w:val="0049784F"/>
    <w:rsid w:val="004A0C66"/>
    <w:rsid w:val="004A0EB4"/>
    <w:rsid w:val="004A10C3"/>
    <w:rsid w:val="004A1214"/>
    <w:rsid w:val="004A181C"/>
    <w:rsid w:val="004A328D"/>
    <w:rsid w:val="004A4963"/>
    <w:rsid w:val="004A5723"/>
    <w:rsid w:val="004A5D95"/>
    <w:rsid w:val="004A7C5D"/>
    <w:rsid w:val="004B2887"/>
    <w:rsid w:val="004B762F"/>
    <w:rsid w:val="004C0C39"/>
    <w:rsid w:val="004C12C7"/>
    <w:rsid w:val="004C3EF2"/>
    <w:rsid w:val="004C447F"/>
    <w:rsid w:val="004D30F6"/>
    <w:rsid w:val="004D3DF4"/>
    <w:rsid w:val="004D4563"/>
    <w:rsid w:val="004D4906"/>
    <w:rsid w:val="004D4B05"/>
    <w:rsid w:val="004E3BFF"/>
    <w:rsid w:val="004E3C0F"/>
    <w:rsid w:val="004E4429"/>
    <w:rsid w:val="004E4E10"/>
    <w:rsid w:val="004F07C2"/>
    <w:rsid w:val="004F0961"/>
    <w:rsid w:val="004F3212"/>
    <w:rsid w:val="004F6098"/>
    <w:rsid w:val="004F6907"/>
    <w:rsid w:val="004F73AF"/>
    <w:rsid w:val="004F7679"/>
    <w:rsid w:val="00500A15"/>
    <w:rsid w:val="005021E4"/>
    <w:rsid w:val="00504A04"/>
    <w:rsid w:val="00506AAE"/>
    <w:rsid w:val="00507AC7"/>
    <w:rsid w:val="0051319F"/>
    <w:rsid w:val="0051396F"/>
    <w:rsid w:val="00523043"/>
    <w:rsid w:val="00523AA3"/>
    <w:rsid w:val="005258E5"/>
    <w:rsid w:val="00526531"/>
    <w:rsid w:val="00526A02"/>
    <w:rsid w:val="00526EC1"/>
    <w:rsid w:val="00531802"/>
    <w:rsid w:val="00531AB8"/>
    <w:rsid w:val="00532DDE"/>
    <w:rsid w:val="00533750"/>
    <w:rsid w:val="005340F1"/>
    <w:rsid w:val="00534C39"/>
    <w:rsid w:val="0053776F"/>
    <w:rsid w:val="00542CB5"/>
    <w:rsid w:val="00543187"/>
    <w:rsid w:val="00544B36"/>
    <w:rsid w:val="00545904"/>
    <w:rsid w:val="00545AE4"/>
    <w:rsid w:val="00547593"/>
    <w:rsid w:val="005514CB"/>
    <w:rsid w:val="00551D02"/>
    <w:rsid w:val="00551E7C"/>
    <w:rsid w:val="00552CB1"/>
    <w:rsid w:val="00554C45"/>
    <w:rsid w:val="0055518B"/>
    <w:rsid w:val="00561365"/>
    <w:rsid w:val="00561624"/>
    <w:rsid w:val="00562FD3"/>
    <w:rsid w:val="005636E7"/>
    <w:rsid w:val="00567041"/>
    <w:rsid w:val="005716BC"/>
    <w:rsid w:val="0057268D"/>
    <w:rsid w:val="00573C65"/>
    <w:rsid w:val="00575922"/>
    <w:rsid w:val="00576553"/>
    <w:rsid w:val="00580094"/>
    <w:rsid w:val="005877AF"/>
    <w:rsid w:val="005907D4"/>
    <w:rsid w:val="0059176E"/>
    <w:rsid w:val="00591CB5"/>
    <w:rsid w:val="00593829"/>
    <w:rsid w:val="0059472E"/>
    <w:rsid w:val="00594A23"/>
    <w:rsid w:val="005969DA"/>
    <w:rsid w:val="005A3FC2"/>
    <w:rsid w:val="005A6F09"/>
    <w:rsid w:val="005B08B6"/>
    <w:rsid w:val="005B1E52"/>
    <w:rsid w:val="005B2348"/>
    <w:rsid w:val="005B3F46"/>
    <w:rsid w:val="005B42C3"/>
    <w:rsid w:val="005B4A94"/>
    <w:rsid w:val="005B5A6C"/>
    <w:rsid w:val="005C238C"/>
    <w:rsid w:val="005C4C6C"/>
    <w:rsid w:val="005C6FFE"/>
    <w:rsid w:val="005C7D1D"/>
    <w:rsid w:val="005D37AF"/>
    <w:rsid w:val="005D4AA3"/>
    <w:rsid w:val="005E07F1"/>
    <w:rsid w:val="005E0E22"/>
    <w:rsid w:val="005E1F47"/>
    <w:rsid w:val="005E4952"/>
    <w:rsid w:val="005E62E8"/>
    <w:rsid w:val="005F3641"/>
    <w:rsid w:val="005F58AA"/>
    <w:rsid w:val="005F694D"/>
    <w:rsid w:val="006004BB"/>
    <w:rsid w:val="0060156F"/>
    <w:rsid w:val="00601E89"/>
    <w:rsid w:val="00602EFD"/>
    <w:rsid w:val="00604593"/>
    <w:rsid w:val="0061323C"/>
    <w:rsid w:val="00614DAE"/>
    <w:rsid w:val="006203E4"/>
    <w:rsid w:val="0062064F"/>
    <w:rsid w:val="00620C41"/>
    <w:rsid w:val="00621D2B"/>
    <w:rsid w:val="006260C0"/>
    <w:rsid w:val="00630AD4"/>
    <w:rsid w:val="0063106F"/>
    <w:rsid w:val="006318A8"/>
    <w:rsid w:val="00631FC0"/>
    <w:rsid w:val="006357D2"/>
    <w:rsid w:val="00636AB9"/>
    <w:rsid w:val="00645B17"/>
    <w:rsid w:val="006503D9"/>
    <w:rsid w:val="00655DE9"/>
    <w:rsid w:val="006563E8"/>
    <w:rsid w:val="00657597"/>
    <w:rsid w:val="00664A29"/>
    <w:rsid w:val="00664F85"/>
    <w:rsid w:val="00665BCA"/>
    <w:rsid w:val="00665DBD"/>
    <w:rsid w:val="00666557"/>
    <w:rsid w:val="00671231"/>
    <w:rsid w:val="006717AD"/>
    <w:rsid w:val="006724F1"/>
    <w:rsid w:val="00674984"/>
    <w:rsid w:val="00675A92"/>
    <w:rsid w:val="00676DF8"/>
    <w:rsid w:val="00677720"/>
    <w:rsid w:val="006825B9"/>
    <w:rsid w:val="00687BB2"/>
    <w:rsid w:val="00691A9A"/>
    <w:rsid w:val="00696EDA"/>
    <w:rsid w:val="006977B0"/>
    <w:rsid w:val="006A0BD1"/>
    <w:rsid w:val="006A0E99"/>
    <w:rsid w:val="006A26B6"/>
    <w:rsid w:val="006A2B4B"/>
    <w:rsid w:val="006A44C4"/>
    <w:rsid w:val="006B2141"/>
    <w:rsid w:val="006B6DE5"/>
    <w:rsid w:val="006C1DA5"/>
    <w:rsid w:val="006C2E6D"/>
    <w:rsid w:val="006C4879"/>
    <w:rsid w:val="006C591A"/>
    <w:rsid w:val="006C63BB"/>
    <w:rsid w:val="006C66CD"/>
    <w:rsid w:val="006D0452"/>
    <w:rsid w:val="006D0994"/>
    <w:rsid w:val="006D21EB"/>
    <w:rsid w:val="006D2F1A"/>
    <w:rsid w:val="006D500B"/>
    <w:rsid w:val="006D5080"/>
    <w:rsid w:val="006D70ED"/>
    <w:rsid w:val="006D7F88"/>
    <w:rsid w:val="006E34C1"/>
    <w:rsid w:val="006E4B55"/>
    <w:rsid w:val="006F1C9A"/>
    <w:rsid w:val="006F24F9"/>
    <w:rsid w:val="006F3D60"/>
    <w:rsid w:val="006F4C0E"/>
    <w:rsid w:val="006F601A"/>
    <w:rsid w:val="006F6AF3"/>
    <w:rsid w:val="006F77DE"/>
    <w:rsid w:val="00700662"/>
    <w:rsid w:val="00701C3D"/>
    <w:rsid w:val="00702381"/>
    <w:rsid w:val="00703855"/>
    <w:rsid w:val="00704271"/>
    <w:rsid w:val="00705057"/>
    <w:rsid w:val="00707CA6"/>
    <w:rsid w:val="007100FA"/>
    <w:rsid w:val="007105B8"/>
    <w:rsid w:val="00710928"/>
    <w:rsid w:val="00710C8A"/>
    <w:rsid w:val="00711FD6"/>
    <w:rsid w:val="007120CC"/>
    <w:rsid w:val="00714330"/>
    <w:rsid w:val="0071522F"/>
    <w:rsid w:val="007170A0"/>
    <w:rsid w:val="00725AB5"/>
    <w:rsid w:val="00727132"/>
    <w:rsid w:val="00727D6C"/>
    <w:rsid w:val="0073417A"/>
    <w:rsid w:val="00735B02"/>
    <w:rsid w:val="00737DBD"/>
    <w:rsid w:val="0074170C"/>
    <w:rsid w:val="00742C72"/>
    <w:rsid w:val="0074356D"/>
    <w:rsid w:val="00743D1D"/>
    <w:rsid w:val="00747410"/>
    <w:rsid w:val="00750946"/>
    <w:rsid w:val="007515E2"/>
    <w:rsid w:val="00751E77"/>
    <w:rsid w:val="00753080"/>
    <w:rsid w:val="007552B7"/>
    <w:rsid w:val="007567A0"/>
    <w:rsid w:val="007605EC"/>
    <w:rsid w:val="00764B57"/>
    <w:rsid w:val="0076621D"/>
    <w:rsid w:val="00766F41"/>
    <w:rsid w:val="0077043B"/>
    <w:rsid w:val="00771E10"/>
    <w:rsid w:val="00775F11"/>
    <w:rsid w:val="00777525"/>
    <w:rsid w:val="007827C5"/>
    <w:rsid w:val="0078616C"/>
    <w:rsid w:val="0078709A"/>
    <w:rsid w:val="007875FA"/>
    <w:rsid w:val="00794559"/>
    <w:rsid w:val="007979AD"/>
    <w:rsid w:val="007A10C8"/>
    <w:rsid w:val="007A28CB"/>
    <w:rsid w:val="007A2CA6"/>
    <w:rsid w:val="007A5F7E"/>
    <w:rsid w:val="007B045C"/>
    <w:rsid w:val="007B3FF9"/>
    <w:rsid w:val="007B41BF"/>
    <w:rsid w:val="007B4B83"/>
    <w:rsid w:val="007B77C9"/>
    <w:rsid w:val="007C08BD"/>
    <w:rsid w:val="007C0FF2"/>
    <w:rsid w:val="007C30E4"/>
    <w:rsid w:val="007C4906"/>
    <w:rsid w:val="007D7D9E"/>
    <w:rsid w:val="007E0172"/>
    <w:rsid w:val="007E1FE1"/>
    <w:rsid w:val="007E264A"/>
    <w:rsid w:val="007E529C"/>
    <w:rsid w:val="007E6857"/>
    <w:rsid w:val="007E6876"/>
    <w:rsid w:val="007E6DCF"/>
    <w:rsid w:val="007F3A6A"/>
    <w:rsid w:val="007F5A94"/>
    <w:rsid w:val="007F662F"/>
    <w:rsid w:val="008007CC"/>
    <w:rsid w:val="008013C5"/>
    <w:rsid w:val="00801C30"/>
    <w:rsid w:val="00803FB6"/>
    <w:rsid w:val="00805118"/>
    <w:rsid w:val="00811EEB"/>
    <w:rsid w:val="00814CAE"/>
    <w:rsid w:val="00815242"/>
    <w:rsid w:val="00816E73"/>
    <w:rsid w:val="00816EB3"/>
    <w:rsid w:val="00823891"/>
    <w:rsid w:val="008271C5"/>
    <w:rsid w:val="00827333"/>
    <w:rsid w:val="00830F2C"/>
    <w:rsid w:val="00831E92"/>
    <w:rsid w:val="00832FD0"/>
    <w:rsid w:val="00834730"/>
    <w:rsid w:val="008354D2"/>
    <w:rsid w:val="008375EB"/>
    <w:rsid w:val="00840648"/>
    <w:rsid w:val="00841AB5"/>
    <w:rsid w:val="008432E2"/>
    <w:rsid w:val="0084411A"/>
    <w:rsid w:val="0084496C"/>
    <w:rsid w:val="008473AA"/>
    <w:rsid w:val="008478DE"/>
    <w:rsid w:val="008504BB"/>
    <w:rsid w:val="00851F22"/>
    <w:rsid w:val="00852D8E"/>
    <w:rsid w:val="0085324B"/>
    <w:rsid w:val="0085393F"/>
    <w:rsid w:val="00853D1C"/>
    <w:rsid w:val="00853DCE"/>
    <w:rsid w:val="0085685A"/>
    <w:rsid w:val="008610CA"/>
    <w:rsid w:val="00862D6E"/>
    <w:rsid w:val="00873FC4"/>
    <w:rsid w:val="0087556B"/>
    <w:rsid w:val="00875637"/>
    <w:rsid w:val="00876E9F"/>
    <w:rsid w:val="00877367"/>
    <w:rsid w:val="00884D71"/>
    <w:rsid w:val="00885F0B"/>
    <w:rsid w:val="00886369"/>
    <w:rsid w:val="00886B4D"/>
    <w:rsid w:val="008871BC"/>
    <w:rsid w:val="00887B01"/>
    <w:rsid w:val="00891547"/>
    <w:rsid w:val="00892E01"/>
    <w:rsid w:val="008939CE"/>
    <w:rsid w:val="00894EB3"/>
    <w:rsid w:val="008A0E92"/>
    <w:rsid w:val="008A2ADF"/>
    <w:rsid w:val="008A468E"/>
    <w:rsid w:val="008B04EF"/>
    <w:rsid w:val="008B139E"/>
    <w:rsid w:val="008B1D7A"/>
    <w:rsid w:val="008B6422"/>
    <w:rsid w:val="008B6A65"/>
    <w:rsid w:val="008B6F2E"/>
    <w:rsid w:val="008C078D"/>
    <w:rsid w:val="008C15B1"/>
    <w:rsid w:val="008C1E0F"/>
    <w:rsid w:val="008C7B70"/>
    <w:rsid w:val="008D30CF"/>
    <w:rsid w:val="008D5A67"/>
    <w:rsid w:val="008D71C2"/>
    <w:rsid w:val="008D775A"/>
    <w:rsid w:val="008E0A8F"/>
    <w:rsid w:val="008E46F6"/>
    <w:rsid w:val="008E5DE4"/>
    <w:rsid w:val="008F53B3"/>
    <w:rsid w:val="008F6B29"/>
    <w:rsid w:val="008F6B97"/>
    <w:rsid w:val="009012E5"/>
    <w:rsid w:val="00904A6A"/>
    <w:rsid w:val="00912D19"/>
    <w:rsid w:val="009142AD"/>
    <w:rsid w:val="00914D4F"/>
    <w:rsid w:val="00915C7A"/>
    <w:rsid w:val="009160D0"/>
    <w:rsid w:val="00916EF1"/>
    <w:rsid w:val="00920468"/>
    <w:rsid w:val="009210E9"/>
    <w:rsid w:val="00921D1A"/>
    <w:rsid w:val="00923623"/>
    <w:rsid w:val="009333CE"/>
    <w:rsid w:val="00933A0F"/>
    <w:rsid w:val="0093493F"/>
    <w:rsid w:val="00936557"/>
    <w:rsid w:val="0094054B"/>
    <w:rsid w:val="00943E90"/>
    <w:rsid w:val="009446F7"/>
    <w:rsid w:val="009474F8"/>
    <w:rsid w:val="00947D43"/>
    <w:rsid w:val="00947F23"/>
    <w:rsid w:val="009509ED"/>
    <w:rsid w:val="009518E4"/>
    <w:rsid w:val="00952D53"/>
    <w:rsid w:val="00954D1A"/>
    <w:rsid w:val="009570A5"/>
    <w:rsid w:val="0095744B"/>
    <w:rsid w:val="0095745F"/>
    <w:rsid w:val="00963854"/>
    <w:rsid w:val="00964829"/>
    <w:rsid w:val="00966471"/>
    <w:rsid w:val="009670F7"/>
    <w:rsid w:val="00971717"/>
    <w:rsid w:val="0097374E"/>
    <w:rsid w:val="0097695D"/>
    <w:rsid w:val="009862B0"/>
    <w:rsid w:val="009906C6"/>
    <w:rsid w:val="009931A1"/>
    <w:rsid w:val="00994D28"/>
    <w:rsid w:val="00997FDA"/>
    <w:rsid w:val="009A0679"/>
    <w:rsid w:val="009A2A6C"/>
    <w:rsid w:val="009A35B7"/>
    <w:rsid w:val="009A53EF"/>
    <w:rsid w:val="009A5C1B"/>
    <w:rsid w:val="009A5F62"/>
    <w:rsid w:val="009B28F5"/>
    <w:rsid w:val="009B4531"/>
    <w:rsid w:val="009B5EA5"/>
    <w:rsid w:val="009B6499"/>
    <w:rsid w:val="009B672C"/>
    <w:rsid w:val="009C071A"/>
    <w:rsid w:val="009C08CE"/>
    <w:rsid w:val="009C10F6"/>
    <w:rsid w:val="009C48D6"/>
    <w:rsid w:val="009C513A"/>
    <w:rsid w:val="009C5A75"/>
    <w:rsid w:val="009C5D65"/>
    <w:rsid w:val="009C6A16"/>
    <w:rsid w:val="009D169E"/>
    <w:rsid w:val="009D2C51"/>
    <w:rsid w:val="009D44AB"/>
    <w:rsid w:val="009D525E"/>
    <w:rsid w:val="009D56B0"/>
    <w:rsid w:val="009E0213"/>
    <w:rsid w:val="009E13CB"/>
    <w:rsid w:val="009E1A6F"/>
    <w:rsid w:val="009E1BF7"/>
    <w:rsid w:val="009E29EB"/>
    <w:rsid w:val="009E3077"/>
    <w:rsid w:val="009E59C1"/>
    <w:rsid w:val="009F15D7"/>
    <w:rsid w:val="009F2EE3"/>
    <w:rsid w:val="009F5D82"/>
    <w:rsid w:val="009F7318"/>
    <w:rsid w:val="00A00E7F"/>
    <w:rsid w:val="00A0421B"/>
    <w:rsid w:val="00A04EF2"/>
    <w:rsid w:val="00A05D2C"/>
    <w:rsid w:val="00A06B81"/>
    <w:rsid w:val="00A07567"/>
    <w:rsid w:val="00A139F6"/>
    <w:rsid w:val="00A16199"/>
    <w:rsid w:val="00A1699A"/>
    <w:rsid w:val="00A1765A"/>
    <w:rsid w:val="00A236FA"/>
    <w:rsid w:val="00A240C3"/>
    <w:rsid w:val="00A25112"/>
    <w:rsid w:val="00A27441"/>
    <w:rsid w:val="00A30D1E"/>
    <w:rsid w:val="00A30D9E"/>
    <w:rsid w:val="00A33A0C"/>
    <w:rsid w:val="00A37E8A"/>
    <w:rsid w:val="00A4444D"/>
    <w:rsid w:val="00A45161"/>
    <w:rsid w:val="00A46310"/>
    <w:rsid w:val="00A46400"/>
    <w:rsid w:val="00A46B5C"/>
    <w:rsid w:val="00A47362"/>
    <w:rsid w:val="00A476F7"/>
    <w:rsid w:val="00A50628"/>
    <w:rsid w:val="00A5298C"/>
    <w:rsid w:val="00A57458"/>
    <w:rsid w:val="00A57D02"/>
    <w:rsid w:val="00A617E4"/>
    <w:rsid w:val="00A6641C"/>
    <w:rsid w:val="00A66FF6"/>
    <w:rsid w:val="00A67682"/>
    <w:rsid w:val="00A70DFE"/>
    <w:rsid w:val="00A71285"/>
    <w:rsid w:val="00A71C59"/>
    <w:rsid w:val="00A73333"/>
    <w:rsid w:val="00A737B3"/>
    <w:rsid w:val="00A74056"/>
    <w:rsid w:val="00A75DA0"/>
    <w:rsid w:val="00A7768B"/>
    <w:rsid w:val="00A81A96"/>
    <w:rsid w:val="00A83166"/>
    <w:rsid w:val="00A855B8"/>
    <w:rsid w:val="00A86FD3"/>
    <w:rsid w:val="00A87055"/>
    <w:rsid w:val="00A91665"/>
    <w:rsid w:val="00A932B9"/>
    <w:rsid w:val="00A966ED"/>
    <w:rsid w:val="00AA029F"/>
    <w:rsid w:val="00AA05F4"/>
    <w:rsid w:val="00AA20B6"/>
    <w:rsid w:val="00AA26DB"/>
    <w:rsid w:val="00AA2A07"/>
    <w:rsid w:val="00AA408C"/>
    <w:rsid w:val="00AA42C1"/>
    <w:rsid w:val="00AB13FB"/>
    <w:rsid w:val="00AB17BB"/>
    <w:rsid w:val="00AB2984"/>
    <w:rsid w:val="00AB56F2"/>
    <w:rsid w:val="00AC2CF4"/>
    <w:rsid w:val="00AC3378"/>
    <w:rsid w:val="00AC41C4"/>
    <w:rsid w:val="00AC4324"/>
    <w:rsid w:val="00AC4A01"/>
    <w:rsid w:val="00AC6346"/>
    <w:rsid w:val="00AD0DD4"/>
    <w:rsid w:val="00AD692D"/>
    <w:rsid w:val="00AD79C8"/>
    <w:rsid w:val="00AE5611"/>
    <w:rsid w:val="00AE73AB"/>
    <w:rsid w:val="00AF19B9"/>
    <w:rsid w:val="00AF1C34"/>
    <w:rsid w:val="00AF2C02"/>
    <w:rsid w:val="00AF737E"/>
    <w:rsid w:val="00B0108D"/>
    <w:rsid w:val="00B03AAD"/>
    <w:rsid w:val="00B05A30"/>
    <w:rsid w:val="00B07978"/>
    <w:rsid w:val="00B1018F"/>
    <w:rsid w:val="00B10FDA"/>
    <w:rsid w:val="00B11C7E"/>
    <w:rsid w:val="00B12A76"/>
    <w:rsid w:val="00B16AA2"/>
    <w:rsid w:val="00B17871"/>
    <w:rsid w:val="00B20D10"/>
    <w:rsid w:val="00B2391A"/>
    <w:rsid w:val="00B2592F"/>
    <w:rsid w:val="00B263AA"/>
    <w:rsid w:val="00B266BB"/>
    <w:rsid w:val="00B30EAE"/>
    <w:rsid w:val="00B32E65"/>
    <w:rsid w:val="00B344C3"/>
    <w:rsid w:val="00B34FBD"/>
    <w:rsid w:val="00B378E9"/>
    <w:rsid w:val="00B40451"/>
    <w:rsid w:val="00B40BE0"/>
    <w:rsid w:val="00B40E5A"/>
    <w:rsid w:val="00B412E7"/>
    <w:rsid w:val="00B426E5"/>
    <w:rsid w:val="00B43086"/>
    <w:rsid w:val="00B444DF"/>
    <w:rsid w:val="00B44832"/>
    <w:rsid w:val="00B45633"/>
    <w:rsid w:val="00B46724"/>
    <w:rsid w:val="00B470C8"/>
    <w:rsid w:val="00B50D64"/>
    <w:rsid w:val="00B54097"/>
    <w:rsid w:val="00B55E21"/>
    <w:rsid w:val="00B561E2"/>
    <w:rsid w:val="00B61897"/>
    <w:rsid w:val="00B67518"/>
    <w:rsid w:val="00B67F0D"/>
    <w:rsid w:val="00B77448"/>
    <w:rsid w:val="00B821F2"/>
    <w:rsid w:val="00B84237"/>
    <w:rsid w:val="00B84FEB"/>
    <w:rsid w:val="00B87150"/>
    <w:rsid w:val="00B87685"/>
    <w:rsid w:val="00B91ABF"/>
    <w:rsid w:val="00B93CF5"/>
    <w:rsid w:val="00BA0DCF"/>
    <w:rsid w:val="00BA1AF0"/>
    <w:rsid w:val="00BA2519"/>
    <w:rsid w:val="00BA47F6"/>
    <w:rsid w:val="00BA79D9"/>
    <w:rsid w:val="00BB045B"/>
    <w:rsid w:val="00BB0A45"/>
    <w:rsid w:val="00BB3800"/>
    <w:rsid w:val="00BB725C"/>
    <w:rsid w:val="00BB7FE6"/>
    <w:rsid w:val="00BC0C59"/>
    <w:rsid w:val="00BC0F67"/>
    <w:rsid w:val="00BC48A8"/>
    <w:rsid w:val="00BC4A9B"/>
    <w:rsid w:val="00BC4EBD"/>
    <w:rsid w:val="00BC7F6C"/>
    <w:rsid w:val="00BD7B45"/>
    <w:rsid w:val="00BE0464"/>
    <w:rsid w:val="00BE06A5"/>
    <w:rsid w:val="00BE2B65"/>
    <w:rsid w:val="00BE46CE"/>
    <w:rsid w:val="00BE47A0"/>
    <w:rsid w:val="00BE66B1"/>
    <w:rsid w:val="00BF1032"/>
    <w:rsid w:val="00BF123D"/>
    <w:rsid w:val="00BF1461"/>
    <w:rsid w:val="00BF2CB5"/>
    <w:rsid w:val="00BF4EA9"/>
    <w:rsid w:val="00BF52B0"/>
    <w:rsid w:val="00BF59BF"/>
    <w:rsid w:val="00BF7EE1"/>
    <w:rsid w:val="00C02209"/>
    <w:rsid w:val="00C04859"/>
    <w:rsid w:val="00C071EF"/>
    <w:rsid w:val="00C11B54"/>
    <w:rsid w:val="00C1298A"/>
    <w:rsid w:val="00C14F59"/>
    <w:rsid w:val="00C16654"/>
    <w:rsid w:val="00C16F1F"/>
    <w:rsid w:val="00C17228"/>
    <w:rsid w:val="00C1733D"/>
    <w:rsid w:val="00C178A7"/>
    <w:rsid w:val="00C25825"/>
    <w:rsid w:val="00C274A5"/>
    <w:rsid w:val="00C27835"/>
    <w:rsid w:val="00C3036E"/>
    <w:rsid w:val="00C3135C"/>
    <w:rsid w:val="00C35723"/>
    <w:rsid w:val="00C35D53"/>
    <w:rsid w:val="00C413AD"/>
    <w:rsid w:val="00C4209B"/>
    <w:rsid w:val="00C426DD"/>
    <w:rsid w:val="00C43973"/>
    <w:rsid w:val="00C45616"/>
    <w:rsid w:val="00C511AA"/>
    <w:rsid w:val="00C51802"/>
    <w:rsid w:val="00C52E7C"/>
    <w:rsid w:val="00C5321E"/>
    <w:rsid w:val="00C53F68"/>
    <w:rsid w:val="00C54060"/>
    <w:rsid w:val="00C57595"/>
    <w:rsid w:val="00C63DE4"/>
    <w:rsid w:val="00C70801"/>
    <w:rsid w:val="00C73EFB"/>
    <w:rsid w:val="00C750DE"/>
    <w:rsid w:val="00C80427"/>
    <w:rsid w:val="00C81E28"/>
    <w:rsid w:val="00C823D6"/>
    <w:rsid w:val="00C86BBD"/>
    <w:rsid w:val="00C872A6"/>
    <w:rsid w:val="00C90820"/>
    <w:rsid w:val="00C908A1"/>
    <w:rsid w:val="00C90BF4"/>
    <w:rsid w:val="00C916E5"/>
    <w:rsid w:val="00C91947"/>
    <w:rsid w:val="00C93CF5"/>
    <w:rsid w:val="00C95937"/>
    <w:rsid w:val="00C967DC"/>
    <w:rsid w:val="00C9769D"/>
    <w:rsid w:val="00CA08E2"/>
    <w:rsid w:val="00CA5239"/>
    <w:rsid w:val="00CA5B63"/>
    <w:rsid w:val="00CA6906"/>
    <w:rsid w:val="00CA7C71"/>
    <w:rsid w:val="00CB02D2"/>
    <w:rsid w:val="00CB1437"/>
    <w:rsid w:val="00CB15A8"/>
    <w:rsid w:val="00CB423B"/>
    <w:rsid w:val="00CC7B11"/>
    <w:rsid w:val="00CD046A"/>
    <w:rsid w:val="00CD1A00"/>
    <w:rsid w:val="00CD3116"/>
    <w:rsid w:val="00CD5EE3"/>
    <w:rsid w:val="00CE0A7A"/>
    <w:rsid w:val="00CE3F30"/>
    <w:rsid w:val="00CF1C88"/>
    <w:rsid w:val="00CF32E8"/>
    <w:rsid w:val="00CF484F"/>
    <w:rsid w:val="00CF6C09"/>
    <w:rsid w:val="00D013B1"/>
    <w:rsid w:val="00D04C6B"/>
    <w:rsid w:val="00D10CB3"/>
    <w:rsid w:val="00D13105"/>
    <w:rsid w:val="00D1344D"/>
    <w:rsid w:val="00D14FE5"/>
    <w:rsid w:val="00D16BBE"/>
    <w:rsid w:val="00D203E4"/>
    <w:rsid w:val="00D2115B"/>
    <w:rsid w:val="00D248FE"/>
    <w:rsid w:val="00D25CBB"/>
    <w:rsid w:val="00D27D62"/>
    <w:rsid w:val="00D347CA"/>
    <w:rsid w:val="00D34CE9"/>
    <w:rsid w:val="00D355ED"/>
    <w:rsid w:val="00D37AB2"/>
    <w:rsid w:val="00D41082"/>
    <w:rsid w:val="00D42019"/>
    <w:rsid w:val="00D42814"/>
    <w:rsid w:val="00D4387D"/>
    <w:rsid w:val="00D44177"/>
    <w:rsid w:val="00D535C7"/>
    <w:rsid w:val="00D57332"/>
    <w:rsid w:val="00D57A20"/>
    <w:rsid w:val="00D626BC"/>
    <w:rsid w:val="00D72FC4"/>
    <w:rsid w:val="00D7304F"/>
    <w:rsid w:val="00D7436C"/>
    <w:rsid w:val="00D80A11"/>
    <w:rsid w:val="00D816A6"/>
    <w:rsid w:val="00D859B3"/>
    <w:rsid w:val="00D866AB"/>
    <w:rsid w:val="00D87396"/>
    <w:rsid w:val="00D910CB"/>
    <w:rsid w:val="00D91541"/>
    <w:rsid w:val="00D970B8"/>
    <w:rsid w:val="00DA1046"/>
    <w:rsid w:val="00DA2372"/>
    <w:rsid w:val="00DA3783"/>
    <w:rsid w:val="00DA3DCD"/>
    <w:rsid w:val="00DA7990"/>
    <w:rsid w:val="00DB1E9A"/>
    <w:rsid w:val="00DC27AC"/>
    <w:rsid w:val="00DC32F8"/>
    <w:rsid w:val="00DC361C"/>
    <w:rsid w:val="00DC4362"/>
    <w:rsid w:val="00DD24AD"/>
    <w:rsid w:val="00DD2E69"/>
    <w:rsid w:val="00DD3B2C"/>
    <w:rsid w:val="00DD4845"/>
    <w:rsid w:val="00DD51AD"/>
    <w:rsid w:val="00DD58CC"/>
    <w:rsid w:val="00DD5AE2"/>
    <w:rsid w:val="00DE2CA0"/>
    <w:rsid w:val="00DE37AD"/>
    <w:rsid w:val="00DE72B6"/>
    <w:rsid w:val="00DF06BB"/>
    <w:rsid w:val="00E00479"/>
    <w:rsid w:val="00E07C8A"/>
    <w:rsid w:val="00E10862"/>
    <w:rsid w:val="00E11F5D"/>
    <w:rsid w:val="00E12BF5"/>
    <w:rsid w:val="00E17804"/>
    <w:rsid w:val="00E2055E"/>
    <w:rsid w:val="00E212CD"/>
    <w:rsid w:val="00E22AE3"/>
    <w:rsid w:val="00E23CA0"/>
    <w:rsid w:val="00E23FEF"/>
    <w:rsid w:val="00E24DE7"/>
    <w:rsid w:val="00E251DB"/>
    <w:rsid w:val="00E26050"/>
    <w:rsid w:val="00E2658A"/>
    <w:rsid w:val="00E267A9"/>
    <w:rsid w:val="00E31C45"/>
    <w:rsid w:val="00E31C49"/>
    <w:rsid w:val="00E33543"/>
    <w:rsid w:val="00E33D22"/>
    <w:rsid w:val="00E35064"/>
    <w:rsid w:val="00E36AD4"/>
    <w:rsid w:val="00E40C1D"/>
    <w:rsid w:val="00E40D3A"/>
    <w:rsid w:val="00E41C2C"/>
    <w:rsid w:val="00E44AC9"/>
    <w:rsid w:val="00E44F35"/>
    <w:rsid w:val="00E45225"/>
    <w:rsid w:val="00E4721A"/>
    <w:rsid w:val="00E55221"/>
    <w:rsid w:val="00E64CC5"/>
    <w:rsid w:val="00E6633B"/>
    <w:rsid w:val="00E70E17"/>
    <w:rsid w:val="00E71A28"/>
    <w:rsid w:val="00E73C90"/>
    <w:rsid w:val="00E742C0"/>
    <w:rsid w:val="00E7536A"/>
    <w:rsid w:val="00E7726E"/>
    <w:rsid w:val="00E8160E"/>
    <w:rsid w:val="00E81BFF"/>
    <w:rsid w:val="00E81D40"/>
    <w:rsid w:val="00E83018"/>
    <w:rsid w:val="00E83E28"/>
    <w:rsid w:val="00E84007"/>
    <w:rsid w:val="00E849ED"/>
    <w:rsid w:val="00E84FA0"/>
    <w:rsid w:val="00E86609"/>
    <w:rsid w:val="00E87E7D"/>
    <w:rsid w:val="00E909B2"/>
    <w:rsid w:val="00E90E21"/>
    <w:rsid w:val="00E94408"/>
    <w:rsid w:val="00E94DC9"/>
    <w:rsid w:val="00EA13E1"/>
    <w:rsid w:val="00EA5EC0"/>
    <w:rsid w:val="00EA6F2B"/>
    <w:rsid w:val="00EB0E88"/>
    <w:rsid w:val="00EB28E3"/>
    <w:rsid w:val="00EB2914"/>
    <w:rsid w:val="00EB665E"/>
    <w:rsid w:val="00EC0112"/>
    <w:rsid w:val="00EC0572"/>
    <w:rsid w:val="00EC4110"/>
    <w:rsid w:val="00EC4235"/>
    <w:rsid w:val="00EC4EA8"/>
    <w:rsid w:val="00EC72B1"/>
    <w:rsid w:val="00ED28AC"/>
    <w:rsid w:val="00ED43BF"/>
    <w:rsid w:val="00EE1F64"/>
    <w:rsid w:val="00EE2057"/>
    <w:rsid w:val="00EE3FD9"/>
    <w:rsid w:val="00EE4026"/>
    <w:rsid w:val="00EE505C"/>
    <w:rsid w:val="00EF3528"/>
    <w:rsid w:val="00EF4E55"/>
    <w:rsid w:val="00EF58AD"/>
    <w:rsid w:val="00F00016"/>
    <w:rsid w:val="00F01340"/>
    <w:rsid w:val="00F12537"/>
    <w:rsid w:val="00F1316C"/>
    <w:rsid w:val="00F174E4"/>
    <w:rsid w:val="00F22DF2"/>
    <w:rsid w:val="00F234DB"/>
    <w:rsid w:val="00F24654"/>
    <w:rsid w:val="00F25CDE"/>
    <w:rsid w:val="00F262B6"/>
    <w:rsid w:val="00F26912"/>
    <w:rsid w:val="00F32AB8"/>
    <w:rsid w:val="00F36172"/>
    <w:rsid w:val="00F41564"/>
    <w:rsid w:val="00F4299F"/>
    <w:rsid w:val="00F42F40"/>
    <w:rsid w:val="00F43684"/>
    <w:rsid w:val="00F437E0"/>
    <w:rsid w:val="00F43DCB"/>
    <w:rsid w:val="00F44F06"/>
    <w:rsid w:val="00F517E9"/>
    <w:rsid w:val="00F619FA"/>
    <w:rsid w:val="00F63367"/>
    <w:rsid w:val="00F64DD3"/>
    <w:rsid w:val="00F65842"/>
    <w:rsid w:val="00F65A00"/>
    <w:rsid w:val="00F66639"/>
    <w:rsid w:val="00F70543"/>
    <w:rsid w:val="00F7070E"/>
    <w:rsid w:val="00F72E24"/>
    <w:rsid w:val="00F73BD2"/>
    <w:rsid w:val="00F7440A"/>
    <w:rsid w:val="00F74465"/>
    <w:rsid w:val="00F76082"/>
    <w:rsid w:val="00F82175"/>
    <w:rsid w:val="00F83000"/>
    <w:rsid w:val="00F8483E"/>
    <w:rsid w:val="00F876EB"/>
    <w:rsid w:val="00F87E43"/>
    <w:rsid w:val="00F90ECD"/>
    <w:rsid w:val="00F90FAB"/>
    <w:rsid w:val="00FA3C2A"/>
    <w:rsid w:val="00FA634F"/>
    <w:rsid w:val="00FB20EF"/>
    <w:rsid w:val="00FB2447"/>
    <w:rsid w:val="00FB264E"/>
    <w:rsid w:val="00FB3D13"/>
    <w:rsid w:val="00FB45DA"/>
    <w:rsid w:val="00FC443B"/>
    <w:rsid w:val="00FD2483"/>
    <w:rsid w:val="00FD2BC8"/>
    <w:rsid w:val="00FD3DEF"/>
    <w:rsid w:val="00FD44F2"/>
    <w:rsid w:val="00FE2711"/>
    <w:rsid w:val="00FE39E0"/>
    <w:rsid w:val="00FE3ACF"/>
    <w:rsid w:val="00FE62D6"/>
    <w:rsid w:val="00FE78DC"/>
    <w:rsid w:val="00FF05DD"/>
    <w:rsid w:val="00FF2832"/>
    <w:rsid w:val="00FF69FC"/>
    <w:rsid w:val="00FF796E"/>
    <w:rsid w:val="00FF7A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8B7DC191-212E-4802-BFB5-D468B0FD8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26DD"/>
  </w:style>
  <w:style w:type="paragraph" w:styleId="Ttulo1">
    <w:name w:val="heading 1"/>
    <w:basedOn w:val="Normal"/>
    <w:next w:val="Normal"/>
    <w:link w:val="Ttulo1Car"/>
    <w:qFormat/>
    <w:rsid w:val="00F437E0"/>
    <w:pPr>
      <w:keepNext/>
      <w:keepLines/>
      <w:spacing w:before="480"/>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nhideWhenUsed/>
    <w:qFormat/>
    <w:rsid w:val="007C4906"/>
    <w:pPr>
      <w:keepNext/>
      <w:keepLines/>
      <w:spacing w:before="40"/>
      <w:outlineLvl w:val="1"/>
    </w:pPr>
    <w:rPr>
      <w:rFonts w:ascii="Cambria" w:eastAsia="Cambria" w:hAnsi="Cambria" w:cs="Cambria"/>
      <w:b/>
      <w:bCs/>
      <w:color w:val="4F81BD"/>
      <w:sz w:val="26"/>
      <w:szCs w:val="26"/>
      <w:lang w:val="es-ES" w:eastAsia="es-ES"/>
    </w:rPr>
  </w:style>
  <w:style w:type="paragraph" w:styleId="Ttulo3">
    <w:name w:val="heading 3"/>
    <w:basedOn w:val="Normal"/>
    <w:next w:val="Normal"/>
    <w:link w:val="Ttulo3Car"/>
    <w:unhideWhenUsed/>
    <w:qFormat/>
    <w:rsid w:val="005258E5"/>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qFormat/>
    <w:rsid w:val="00F437E0"/>
  </w:style>
  <w:style w:type="paragraph" w:styleId="Piedepgina">
    <w:name w:val="footer"/>
    <w:aliases w:val="pie de página"/>
    <w:basedOn w:val="Normal"/>
    <w:link w:val="PiedepginaCar"/>
    <w:uiPriority w:val="99"/>
    <w:unhideWhenUsed/>
    <w:rsid w:val="00F437E0"/>
    <w:pPr>
      <w:tabs>
        <w:tab w:val="center" w:pos="4419"/>
        <w:tab w:val="right" w:pos="8838"/>
      </w:tabs>
    </w:pPr>
  </w:style>
  <w:style w:type="character" w:customStyle="1" w:styleId="PiedepginaCar">
    <w:name w:val="Pie de página Car"/>
    <w:aliases w:val="pie de página Car"/>
    <w:basedOn w:val="Fuentedeprrafopredeter"/>
    <w:link w:val="Piedepgina"/>
    <w:uiPriority w:val="99"/>
    <w:qFormat/>
    <w:rsid w:val="00F437E0"/>
  </w:style>
  <w:style w:type="character" w:customStyle="1" w:styleId="Ttulo1Car">
    <w:name w:val="Título 1 Car"/>
    <w:basedOn w:val="Fuentedeprrafopredeter"/>
    <w:link w:val="Ttulo1"/>
    <w:qFormat/>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qFormat/>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qFormat/>
    <w:rsid w:val="005258E5"/>
    <w:rPr>
      <w:rFonts w:ascii="Arial" w:eastAsia="Times New Roman" w:hAnsi="Arial" w:cs="Arial"/>
      <w:sz w:val="28"/>
      <w:szCs w:val="24"/>
      <w:lang w:val="es-ES" w:eastAsia="es-ES"/>
    </w:rPr>
  </w:style>
  <w:style w:type="paragraph" w:styleId="Textonotapie">
    <w:name w:val="footnote text"/>
    <w:basedOn w:val="Normal"/>
    <w:link w:val="TextonotapieCar"/>
    <w:qFormat/>
    <w:rsid w:val="005258E5"/>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qFormat/>
    <w:rsid w:val="005258E5"/>
    <w:rPr>
      <w:rFonts w:ascii="Times New Roman" w:eastAsia="Times New Roman" w:hAnsi="Times New Roman" w:cs="Times New Roman"/>
      <w:sz w:val="20"/>
      <w:szCs w:val="20"/>
      <w:lang w:val="es-ES" w:eastAsia="es-ES"/>
    </w:rPr>
  </w:style>
  <w:style w:type="character" w:styleId="Refdenotaalpie">
    <w:name w:val="footnote reference"/>
    <w:qFormat/>
    <w:rsid w:val="005258E5"/>
    <w:rPr>
      <w:vertAlign w:val="superscript"/>
    </w:rPr>
  </w:style>
  <w:style w:type="table" w:styleId="Tablaconcuadrcula">
    <w:name w:val="Table Grid"/>
    <w:basedOn w:val="Tablanormal"/>
    <w:uiPriority w:val="39"/>
    <w:rsid w:val="005258E5"/>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qFormat/>
    <w:rsid w:val="005258E5"/>
    <w:rPr>
      <w:rFonts w:ascii="Arial" w:eastAsia="Times New Roman" w:hAnsi="Arial" w:cs="Times New Roman"/>
      <w:b/>
      <w:sz w:val="24"/>
      <w:szCs w:val="20"/>
      <w:lang w:val="es-ES" w:eastAsia="es-ES"/>
    </w:rPr>
  </w:style>
  <w:style w:type="paragraph" w:styleId="Textoindependiente2">
    <w:name w:val="Body Text 2"/>
    <w:aliases w:val="Car3,Car2, Car2, Car2 Car, Car2 Car Car Car, Car Car,Car2 Car Car Car,Car Car"/>
    <w:basedOn w:val="Normal"/>
    <w:link w:val="Textoindependiente2Car"/>
    <w:unhideWhenUsed/>
    <w:qFormat/>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2 Car, Car2 Car1, Car2 Car Car, Car2 Car Car Car Car, Car Car Car,Car2 Car Car Car Car,Car Car Car2"/>
    <w:basedOn w:val="Fuentedeprrafopredeter"/>
    <w:link w:val="Textoindependiente2"/>
    <w:qFormat/>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qFormat/>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qFormat/>
    <w:rsid w:val="005258E5"/>
  </w:style>
  <w:style w:type="paragraph" w:styleId="Sangra2detindependiente">
    <w:name w:val="Body Text Indent 2"/>
    <w:basedOn w:val="Normal"/>
    <w:link w:val="Sangra2detindependienteCar"/>
    <w:qFormat/>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qFormat/>
    <w:rsid w:val="005258E5"/>
    <w:rPr>
      <w:rFonts w:ascii="Times New Roman" w:eastAsia="Times New Roman" w:hAnsi="Times New Roman" w:cs="Times New Roman"/>
      <w:sz w:val="24"/>
      <w:szCs w:val="24"/>
      <w:lang w:val="es-ES" w:eastAsia="es-ES"/>
    </w:rPr>
  </w:style>
  <w:style w:type="paragraph" w:customStyle="1" w:styleId="Char8">
    <w:name w:val="Char8"/>
    <w:basedOn w:val="Normal"/>
    <w:qFormat/>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qFormat/>
    <w:rsid w:val="005258E5"/>
    <w:pPr>
      <w:widowControl w:val="0"/>
      <w:suppressAutoHyphens/>
      <w:spacing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qFormat/>
    <w:rsid w:val="005258E5"/>
    <w:pPr>
      <w:spacing w:line="240" w:lineRule="exact"/>
    </w:pPr>
    <w:rPr>
      <w:rFonts w:ascii="Verdana" w:eastAsia="Times New Roman" w:hAnsi="Verdana" w:cs="Verdana"/>
      <w:sz w:val="20"/>
      <w:szCs w:val="20"/>
    </w:rPr>
  </w:style>
  <w:style w:type="paragraph" w:customStyle="1" w:styleId="Car">
    <w:name w:val="Car"/>
    <w:basedOn w:val="Normal"/>
    <w:qFormat/>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qFormat/>
    <w:rsid w:val="005258E5"/>
    <w:pPr>
      <w:spacing w:line="240" w:lineRule="exact"/>
    </w:pPr>
    <w:rPr>
      <w:rFonts w:ascii="Verdana" w:eastAsia="Times New Roman" w:hAnsi="Verdana" w:cs="Verdana"/>
      <w:sz w:val="20"/>
      <w:szCs w:val="20"/>
    </w:rPr>
  </w:style>
  <w:style w:type="paragraph" w:customStyle="1" w:styleId="Car1">
    <w:name w:val="Car1"/>
    <w:basedOn w:val="Normal"/>
    <w:qFormat/>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qFormat/>
    <w:rsid w:val="005258E5"/>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qFormat/>
    <w:rsid w:val="005258E5"/>
    <w:rPr>
      <w:rFonts w:ascii="Tahoma" w:eastAsia="Times New Roman" w:hAnsi="Tahoma" w:cs="Times New Roman"/>
      <w:sz w:val="16"/>
      <w:szCs w:val="16"/>
      <w:lang w:val="es-ES" w:eastAsia="es-ES"/>
    </w:rPr>
  </w:style>
  <w:style w:type="character" w:customStyle="1" w:styleId="A9">
    <w:name w:val="A9"/>
    <w:qFormat/>
    <w:rsid w:val="005258E5"/>
    <w:rPr>
      <w:color w:val="000000"/>
      <w:sz w:val="19"/>
      <w:szCs w:val="19"/>
    </w:rPr>
  </w:style>
  <w:style w:type="paragraph" w:customStyle="1" w:styleId="Pa39">
    <w:name w:val="Pa39"/>
    <w:basedOn w:val="Normal"/>
    <w:next w:val="Normal"/>
    <w:qFormat/>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pPr>
    <w:rPr>
      <w:rFonts w:ascii="Times New Roman" w:eastAsia="Calibri" w:hAnsi="Times New Roman" w:cs="Times New Roman"/>
      <w:color w:val="000000"/>
      <w:sz w:val="24"/>
      <w:szCs w:val="24"/>
      <w:lang w:eastAsia="ar-SA"/>
    </w:rPr>
  </w:style>
  <w:style w:type="paragraph" w:customStyle="1" w:styleId="Pa11">
    <w:name w:val="Pa11"/>
    <w:basedOn w:val="Default"/>
    <w:next w:val="Default"/>
    <w:qFormat/>
    <w:rsid w:val="005258E5"/>
    <w:pPr>
      <w:spacing w:line="191" w:lineRule="atLeast"/>
    </w:pPr>
    <w:rPr>
      <w:color w:val="auto"/>
    </w:rPr>
  </w:style>
  <w:style w:type="paragraph" w:styleId="Descripcin">
    <w:name w:val="caption"/>
    <w:basedOn w:val="Normal"/>
    <w:next w:val="Normal"/>
    <w:qFormat/>
    <w:rsid w:val="005258E5"/>
    <w:pPr>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5258E5"/>
    <w:pPr>
      <w:spacing w:before="100" w:beforeAutospacing="1" w:after="100" w:afterAutospacing="1"/>
    </w:pPr>
    <w:rPr>
      <w:rFonts w:ascii="Times New Roman" w:eastAsia="Times New Roman" w:hAnsi="Times New Roman" w:cs="Times New Roman"/>
      <w:sz w:val="24"/>
      <w:szCs w:val="24"/>
      <w:lang w:eastAsia="es-CO"/>
    </w:rPr>
  </w:style>
  <w:style w:type="character" w:styleId="Refdecomentario">
    <w:name w:val="annotation reference"/>
    <w:basedOn w:val="Fuentedeprrafopredeter"/>
    <w:qFormat/>
    <w:rsid w:val="005258E5"/>
    <w:rPr>
      <w:sz w:val="16"/>
      <w:szCs w:val="16"/>
    </w:rPr>
  </w:style>
  <w:style w:type="paragraph" w:styleId="Textocomentario">
    <w:name w:val="annotation text"/>
    <w:basedOn w:val="Normal"/>
    <w:link w:val="TextocomentarioCar"/>
    <w:qFormat/>
    <w:rsid w:val="005258E5"/>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qFormat/>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qFormat/>
    <w:rsid w:val="005258E5"/>
    <w:rPr>
      <w:b/>
      <w:bCs/>
    </w:rPr>
  </w:style>
  <w:style w:type="character" w:customStyle="1" w:styleId="AsuntodelcomentarioCar">
    <w:name w:val="Asunto del comentario Car"/>
    <w:basedOn w:val="TextocomentarioCar"/>
    <w:link w:val="Asuntodelcomentario"/>
    <w:qFormat/>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qFormat/>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pPr>
    <w:rPr>
      <w:rFonts w:ascii="Times New Roman" w:eastAsia="Times New Roman" w:hAnsi="Times New Roman" w:cs="Times New Roman"/>
      <w:sz w:val="24"/>
      <w:szCs w:val="24"/>
      <w:lang w:eastAsia="es-CO"/>
    </w:rPr>
  </w:style>
  <w:style w:type="paragraph" w:styleId="Revisin">
    <w:name w:val="Revision"/>
    <w:hidden/>
    <w:uiPriority w:val="99"/>
    <w:semiHidden/>
    <w:rsid w:val="005258E5"/>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jc w:val="center"/>
    </w:pPr>
    <w:rPr>
      <w:rFonts w:ascii="Arial" w:eastAsia="Times New Roman" w:hAnsi="Arial" w:cs="Times New Roman"/>
      <w:b/>
      <w:szCs w:val="24"/>
      <w:lang w:val="es-ES_tradnl" w:eastAsia="es-ES"/>
    </w:rPr>
  </w:style>
  <w:style w:type="paragraph" w:styleId="Lista2">
    <w:name w:val="List 2"/>
    <w:basedOn w:val="Normal"/>
    <w:rsid w:val="000D290B"/>
    <w:pPr>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Mencinsinresolver3">
    <w:name w:val="Mención sin resolver3"/>
    <w:basedOn w:val="Fuentedeprrafopredeter"/>
    <w:uiPriority w:val="99"/>
    <w:semiHidden/>
    <w:unhideWhenUsed/>
    <w:rsid w:val="00EB0E88"/>
    <w:rPr>
      <w:color w:val="605E5C"/>
      <w:shd w:val="clear" w:color="auto" w:fill="E1DFDD"/>
    </w:rPr>
  </w:style>
  <w:style w:type="paragraph" w:customStyle="1" w:styleId="parrafo">
    <w:name w:val="parrafo"/>
    <w:basedOn w:val="Normal"/>
    <w:rsid w:val="00A737B3"/>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Ttulo21">
    <w:name w:val="Título 21"/>
    <w:basedOn w:val="Normal"/>
    <w:next w:val="Normal"/>
    <w:unhideWhenUsed/>
    <w:qFormat/>
    <w:rsid w:val="007C4906"/>
    <w:pPr>
      <w:keepNext/>
      <w:keepLines/>
      <w:spacing w:before="200"/>
      <w:outlineLvl w:val="1"/>
    </w:pPr>
    <w:rPr>
      <w:rFonts w:ascii="Cambria" w:eastAsia="Cambria" w:hAnsi="Cambria" w:cs="Cambria"/>
      <w:b/>
      <w:bCs/>
      <w:color w:val="4F81BD"/>
      <w:sz w:val="26"/>
      <w:szCs w:val="26"/>
      <w:lang w:val="es-ES" w:eastAsia="es-ES"/>
    </w:rPr>
  </w:style>
  <w:style w:type="paragraph" w:customStyle="1" w:styleId="xmsolistparagraph">
    <w:name w:val="x_msolistparagraph"/>
    <w:basedOn w:val="Normal"/>
    <w:uiPriority w:val="99"/>
    <w:rsid w:val="006D70ED"/>
    <w:pPr>
      <w:spacing w:before="100" w:beforeAutospacing="1" w:after="100" w:afterAutospacing="1"/>
    </w:pPr>
    <w:rPr>
      <w:rFonts w:ascii="Times New Roman" w:eastAsia="Times New Roman" w:hAnsi="Times New Roman" w:cs="Times New Roman"/>
      <w:sz w:val="24"/>
      <w:szCs w:val="24"/>
      <w:lang w:val="es-ES" w:eastAsia="es-ES"/>
    </w:rPr>
  </w:style>
  <w:style w:type="character" w:customStyle="1" w:styleId="EnlacedeInternet">
    <w:name w:val="Enlace de Internet"/>
    <w:uiPriority w:val="99"/>
    <w:rsid w:val="007C4906"/>
    <w:rPr>
      <w:color w:val="0000FF"/>
      <w:u w:val="single"/>
    </w:rPr>
  </w:style>
  <w:style w:type="character" w:customStyle="1" w:styleId="Ttulo2Car">
    <w:name w:val="Título 2 Car"/>
    <w:basedOn w:val="Fuentedeprrafopredeter"/>
    <w:link w:val="Ttulo2"/>
    <w:qFormat/>
    <w:rsid w:val="007C4906"/>
    <w:rPr>
      <w:rFonts w:ascii="Cambria" w:eastAsia="Cambria" w:hAnsi="Cambria" w:cs="Cambria"/>
      <w:b/>
      <w:bCs/>
      <w:color w:val="4F81BD"/>
      <w:sz w:val="26"/>
      <w:szCs w:val="26"/>
      <w:lang w:val="es-ES" w:eastAsia="es-ES"/>
    </w:rPr>
  </w:style>
  <w:style w:type="character" w:customStyle="1" w:styleId="ListLabel1">
    <w:name w:val="ListLabel 1"/>
    <w:qFormat/>
    <w:rsid w:val="007C4906"/>
    <w:rPr>
      <w:rFonts w:eastAsia="Times New Roman" w:cs="Times New Roman"/>
    </w:rPr>
  </w:style>
  <w:style w:type="character" w:customStyle="1" w:styleId="ListLabel2">
    <w:name w:val="ListLabel 2"/>
    <w:qFormat/>
    <w:rsid w:val="007C4906"/>
    <w:rPr>
      <w:b/>
    </w:rPr>
  </w:style>
  <w:style w:type="character" w:customStyle="1" w:styleId="ListLabel3">
    <w:name w:val="ListLabel 3"/>
    <w:qFormat/>
    <w:rsid w:val="007C4906"/>
    <w:rPr>
      <w:rFonts w:cs="Courier New"/>
    </w:rPr>
  </w:style>
  <w:style w:type="character" w:customStyle="1" w:styleId="ListLabel4">
    <w:name w:val="ListLabel 4"/>
    <w:qFormat/>
    <w:rsid w:val="007C4906"/>
    <w:rPr>
      <w:rFonts w:cs="Courier New"/>
    </w:rPr>
  </w:style>
  <w:style w:type="character" w:customStyle="1" w:styleId="ListLabel5">
    <w:name w:val="ListLabel 5"/>
    <w:qFormat/>
    <w:rsid w:val="007C4906"/>
    <w:rPr>
      <w:rFonts w:cs="Courier New"/>
    </w:rPr>
  </w:style>
  <w:style w:type="character" w:customStyle="1" w:styleId="ListLabel6">
    <w:name w:val="ListLabel 6"/>
    <w:qFormat/>
    <w:rsid w:val="007C4906"/>
    <w:rPr>
      <w:rFonts w:eastAsia="Calibri" w:cs="Arial"/>
    </w:rPr>
  </w:style>
  <w:style w:type="character" w:customStyle="1" w:styleId="ListLabel7">
    <w:name w:val="ListLabel 7"/>
    <w:qFormat/>
    <w:rsid w:val="007C4906"/>
    <w:rPr>
      <w:rFonts w:cs="Courier New"/>
    </w:rPr>
  </w:style>
  <w:style w:type="character" w:customStyle="1" w:styleId="ListLabel8">
    <w:name w:val="ListLabel 8"/>
    <w:qFormat/>
    <w:rsid w:val="007C4906"/>
    <w:rPr>
      <w:rFonts w:cs="Courier New"/>
    </w:rPr>
  </w:style>
  <w:style w:type="character" w:customStyle="1" w:styleId="ListLabel9">
    <w:name w:val="ListLabel 9"/>
    <w:qFormat/>
    <w:rsid w:val="007C4906"/>
    <w:rPr>
      <w:rFonts w:cs="Courier New"/>
    </w:rPr>
  </w:style>
  <w:style w:type="character" w:customStyle="1" w:styleId="ListLabel10">
    <w:name w:val="ListLabel 10"/>
    <w:qFormat/>
    <w:rsid w:val="007C4906"/>
    <w:rPr>
      <w:rFonts w:eastAsia="Times New Roman" w:cs="Arial"/>
    </w:rPr>
  </w:style>
  <w:style w:type="character" w:customStyle="1" w:styleId="ListLabel11">
    <w:name w:val="ListLabel 11"/>
    <w:qFormat/>
    <w:rsid w:val="007C4906"/>
    <w:rPr>
      <w:rFonts w:eastAsia="Times New Roman" w:cs="Arial"/>
    </w:rPr>
  </w:style>
  <w:style w:type="character" w:customStyle="1" w:styleId="ListLabel12">
    <w:name w:val="ListLabel 12"/>
    <w:qFormat/>
    <w:rsid w:val="007C4906"/>
    <w:rPr>
      <w:rFonts w:cs="Courier New"/>
    </w:rPr>
  </w:style>
  <w:style w:type="character" w:customStyle="1" w:styleId="ListLabel13">
    <w:name w:val="ListLabel 13"/>
    <w:qFormat/>
    <w:rsid w:val="007C4906"/>
    <w:rPr>
      <w:rFonts w:cs="Courier New"/>
    </w:rPr>
  </w:style>
  <w:style w:type="character" w:customStyle="1" w:styleId="ListLabel14">
    <w:name w:val="ListLabel 14"/>
    <w:qFormat/>
    <w:rsid w:val="007C4906"/>
    <w:rPr>
      <w:rFonts w:cs="Courier New"/>
    </w:rPr>
  </w:style>
  <w:style w:type="character" w:customStyle="1" w:styleId="ListLabel15">
    <w:name w:val="ListLabel 15"/>
    <w:qFormat/>
    <w:rsid w:val="007C4906"/>
    <w:rPr>
      <w:rFonts w:cs="Courier New"/>
    </w:rPr>
  </w:style>
  <w:style w:type="character" w:customStyle="1" w:styleId="ListLabel16">
    <w:name w:val="ListLabel 16"/>
    <w:qFormat/>
    <w:rsid w:val="007C4906"/>
    <w:rPr>
      <w:rFonts w:cs="Courier New"/>
    </w:rPr>
  </w:style>
  <w:style w:type="character" w:customStyle="1" w:styleId="ListLabel17">
    <w:name w:val="ListLabel 17"/>
    <w:qFormat/>
    <w:rsid w:val="007C4906"/>
    <w:rPr>
      <w:b w:val="0"/>
    </w:rPr>
  </w:style>
  <w:style w:type="character" w:customStyle="1" w:styleId="ListLabel18">
    <w:name w:val="ListLabel 18"/>
    <w:qFormat/>
    <w:rsid w:val="007C4906"/>
    <w:rPr>
      <w:rFonts w:ascii="Arial" w:hAnsi="Arial"/>
      <w:b/>
      <w:sz w:val="22"/>
    </w:rPr>
  </w:style>
  <w:style w:type="character" w:customStyle="1" w:styleId="ListLabel19">
    <w:name w:val="ListLabel 19"/>
    <w:qFormat/>
    <w:rsid w:val="007C4906"/>
    <w:rPr>
      <w:rFonts w:ascii="Arial" w:hAnsi="Arial"/>
      <w:b/>
      <w:sz w:val="22"/>
    </w:rPr>
  </w:style>
  <w:style w:type="character" w:customStyle="1" w:styleId="ListLabel20">
    <w:name w:val="ListLabel 20"/>
    <w:qFormat/>
    <w:rsid w:val="007C4906"/>
    <w:rPr>
      <w:rFonts w:ascii="Arial" w:hAnsi="Arial"/>
      <w:b/>
      <w:sz w:val="22"/>
    </w:rPr>
  </w:style>
  <w:style w:type="character" w:customStyle="1" w:styleId="ListLabel21">
    <w:name w:val="ListLabel 21"/>
    <w:qFormat/>
    <w:rsid w:val="007C4906"/>
    <w:rPr>
      <w:rFonts w:ascii="Arial" w:hAnsi="Arial"/>
      <w:b/>
      <w:sz w:val="22"/>
    </w:rPr>
  </w:style>
  <w:style w:type="character" w:customStyle="1" w:styleId="ListLabel22">
    <w:name w:val="ListLabel 22"/>
    <w:qFormat/>
    <w:rsid w:val="007C4906"/>
    <w:rPr>
      <w:rFonts w:ascii="Arial" w:hAnsi="Arial"/>
      <w:b w:val="0"/>
      <w:color w:val="00000A"/>
      <w:sz w:val="20"/>
    </w:rPr>
  </w:style>
  <w:style w:type="character" w:customStyle="1" w:styleId="ListLabel23">
    <w:name w:val="ListLabel 23"/>
    <w:qFormat/>
    <w:rsid w:val="007C4906"/>
    <w:rPr>
      <w:rFonts w:cs="Courier New"/>
    </w:rPr>
  </w:style>
  <w:style w:type="character" w:customStyle="1" w:styleId="ListLabel24">
    <w:name w:val="ListLabel 24"/>
    <w:qFormat/>
    <w:rsid w:val="007C4906"/>
    <w:rPr>
      <w:rFonts w:cs="Courier New"/>
    </w:rPr>
  </w:style>
  <w:style w:type="character" w:customStyle="1" w:styleId="ListLabel25">
    <w:name w:val="ListLabel 25"/>
    <w:qFormat/>
    <w:rsid w:val="007C4906"/>
    <w:rPr>
      <w:rFonts w:cs="Courier New"/>
    </w:rPr>
  </w:style>
  <w:style w:type="character" w:customStyle="1" w:styleId="ListLabel26">
    <w:name w:val="ListLabel 26"/>
    <w:qFormat/>
    <w:rsid w:val="007C4906"/>
    <w:rPr>
      <w:rFonts w:cs="Courier New"/>
    </w:rPr>
  </w:style>
  <w:style w:type="character" w:customStyle="1" w:styleId="ListLabel27">
    <w:name w:val="ListLabel 27"/>
    <w:qFormat/>
    <w:rsid w:val="007C4906"/>
    <w:rPr>
      <w:rFonts w:cs="Courier New"/>
    </w:rPr>
  </w:style>
  <w:style w:type="character" w:customStyle="1" w:styleId="ListLabel28">
    <w:name w:val="ListLabel 28"/>
    <w:qFormat/>
    <w:rsid w:val="007C4906"/>
    <w:rPr>
      <w:rFonts w:cs="Courier New"/>
    </w:rPr>
  </w:style>
  <w:style w:type="character" w:customStyle="1" w:styleId="ListLabel29">
    <w:name w:val="ListLabel 29"/>
    <w:qFormat/>
    <w:rsid w:val="007C4906"/>
    <w:rPr>
      <w:rFonts w:ascii="Arial" w:hAnsi="Arial"/>
      <w:b/>
      <w:sz w:val="22"/>
    </w:rPr>
  </w:style>
  <w:style w:type="character" w:customStyle="1" w:styleId="ListLabel30">
    <w:name w:val="ListLabel 30"/>
    <w:qFormat/>
    <w:rsid w:val="007C4906"/>
    <w:rPr>
      <w:rFonts w:ascii="Arial" w:hAnsi="Arial"/>
      <w:b/>
      <w:sz w:val="20"/>
    </w:rPr>
  </w:style>
  <w:style w:type="character" w:customStyle="1" w:styleId="ListLabel31">
    <w:name w:val="ListLabel 31"/>
    <w:qFormat/>
    <w:rsid w:val="007C4906"/>
    <w:rPr>
      <w:rFonts w:cs="Courier New"/>
    </w:rPr>
  </w:style>
  <w:style w:type="character" w:customStyle="1" w:styleId="ListLabel32">
    <w:name w:val="ListLabel 32"/>
    <w:qFormat/>
    <w:rsid w:val="007C4906"/>
    <w:rPr>
      <w:rFonts w:cs="Courier New"/>
    </w:rPr>
  </w:style>
  <w:style w:type="character" w:customStyle="1" w:styleId="ListLabel33">
    <w:name w:val="ListLabel 33"/>
    <w:qFormat/>
    <w:rsid w:val="007C4906"/>
    <w:rPr>
      <w:rFonts w:cs="Courier New"/>
    </w:rPr>
  </w:style>
  <w:style w:type="character" w:customStyle="1" w:styleId="ListLabel34">
    <w:name w:val="ListLabel 34"/>
    <w:qFormat/>
    <w:rsid w:val="007C4906"/>
    <w:rPr>
      <w:rFonts w:cs="Courier New"/>
    </w:rPr>
  </w:style>
  <w:style w:type="character" w:customStyle="1" w:styleId="ListLabel35">
    <w:name w:val="ListLabel 35"/>
    <w:qFormat/>
    <w:rsid w:val="007C4906"/>
    <w:rPr>
      <w:rFonts w:cs="Courier New"/>
    </w:rPr>
  </w:style>
  <w:style w:type="character" w:customStyle="1" w:styleId="ListLabel36">
    <w:name w:val="ListLabel 36"/>
    <w:qFormat/>
    <w:rsid w:val="007C4906"/>
    <w:rPr>
      <w:rFonts w:cs="Courier New"/>
    </w:rPr>
  </w:style>
  <w:style w:type="paragraph" w:styleId="Lista">
    <w:name w:val="List"/>
    <w:basedOn w:val="Textoindependiente"/>
    <w:rsid w:val="007C4906"/>
  </w:style>
  <w:style w:type="paragraph" w:customStyle="1" w:styleId="ndice">
    <w:name w:val="Índice"/>
    <w:basedOn w:val="Normal"/>
    <w:qFormat/>
    <w:rsid w:val="007C4906"/>
    <w:pPr>
      <w:suppressLineNumbers/>
    </w:pPr>
    <w:rPr>
      <w:rFonts w:ascii="Times New Roman" w:eastAsia="Times New Roman" w:hAnsi="Times New Roman" w:cs="Arial"/>
      <w:sz w:val="24"/>
      <w:szCs w:val="24"/>
      <w:lang w:val="es-ES" w:eastAsia="es-ES"/>
    </w:rPr>
  </w:style>
  <w:style w:type="paragraph" w:customStyle="1" w:styleId="TableParagraph">
    <w:name w:val="Table Paragraph"/>
    <w:basedOn w:val="Normal"/>
    <w:uiPriority w:val="1"/>
    <w:qFormat/>
    <w:rsid w:val="007C4906"/>
    <w:pPr>
      <w:widowControl w:val="0"/>
    </w:pPr>
    <w:rPr>
      <w:lang w:val="en-US"/>
    </w:rPr>
  </w:style>
  <w:style w:type="paragraph" w:customStyle="1" w:styleId="Contenidodelmarco">
    <w:name w:val="Contenido del marco"/>
    <w:basedOn w:val="Normal"/>
    <w:qFormat/>
    <w:rsid w:val="007C4906"/>
    <w:rPr>
      <w:rFonts w:ascii="Times New Roman" w:eastAsia="Times New Roman" w:hAnsi="Times New Roman" w:cs="Times New Roman"/>
      <w:sz w:val="24"/>
      <w:szCs w:val="24"/>
      <w:lang w:val="es-ES" w:eastAsia="es-ES"/>
    </w:rPr>
  </w:style>
  <w:style w:type="paragraph" w:customStyle="1" w:styleId="Contenidodelatabla">
    <w:name w:val="Contenido de la tabla"/>
    <w:basedOn w:val="Normal"/>
    <w:qFormat/>
    <w:rsid w:val="007C4906"/>
    <w:rPr>
      <w:rFonts w:ascii="Times New Roman" w:eastAsia="Times New Roman" w:hAnsi="Times New Roman" w:cs="Times New Roman"/>
      <w:sz w:val="24"/>
      <w:szCs w:val="24"/>
      <w:lang w:val="es-ES" w:eastAsia="es-ES"/>
    </w:rPr>
  </w:style>
  <w:style w:type="paragraph" w:customStyle="1" w:styleId="Encabezadodelatabla">
    <w:name w:val="Encabezado de la tabla"/>
    <w:basedOn w:val="Contenidodelatabla"/>
    <w:qFormat/>
    <w:rsid w:val="007C4906"/>
  </w:style>
  <w:style w:type="table" w:customStyle="1" w:styleId="Tablaconcuadrcula1">
    <w:name w:val="Tabla con cuadrícula1"/>
    <w:basedOn w:val="Tablanormal"/>
    <w:next w:val="Tablaconcuadrcula"/>
    <w:uiPriority w:val="39"/>
    <w:rsid w:val="007C4906"/>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7C4906"/>
    <w:rPr>
      <w:lang w:val="en-US"/>
    </w:rPr>
    <w:tblPr>
      <w:tblInd w:w="0" w:type="dxa"/>
      <w:tblCellMar>
        <w:top w:w="0" w:type="dxa"/>
        <w:left w:w="0" w:type="dxa"/>
        <w:bottom w:w="0" w:type="dxa"/>
        <w:right w:w="0" w:type="dxa"/>
      </w:tblCellMar>
    </w:tblPr>
  </w:style>
  <w:style w:type="paragraph" w:customStyle="1" w:styleId="contenido">
    <w:name w:val="contenido"/>
    <w:basedOn w:val="Normal"/>
    <w:rsid w:val="007C4906"/>
    <w:pPr>
      <w:spacing w:before="100" w:beforeAutospacing="1" w:after="100" w:afterAutospacing="1"/>
    </w:pPr>
    <w:rPr>
      <w:rFonts w:ascii="Times New Roman" w:eastAsia="Times New Roman" w:hAnsi="Times New Roman" w:cs="Times New Roman"/>
      <w:sz w:val="24"/>
      <w:szCs w:val="24"/>
      <w:lang w:val="es-ES" w:eastAsia="es-ES"/>
    </w:rPr>
  </w:style>
  <w:style w:type="character" w:customStyle="1" w:styleId="Ttulo2Car1">
    <w:name w:val="Título 2 Car1"/>
    <w:basedOn w:val="Fuentedeprrafopredeter"/>
    <w:uiPriority w:val="9"/>
    <w:semiHidden/>
    <w:rsid w:val="007C4906"/>
    <w:rPr>
      <w:rFonts w:asciiTheme="majorHAnsi" w:eastAsiaTheme="majorEastAsia" w:hAnsiTheme="majorHAnsi" w:cstheme="majorBidi"/>
      <w:color w:val="2E74B5" w:themeColor="accent1" w:themeShade="BF"/>
      <w:sz w:val="26"/>
      <w:szCs w:val="26"/>
    </w:rPr>
  </w:style>
  <w:style w:type="table" w:customStyle="1" w:styleId="Tablaconcuadrcula2">
    <w:name w:val="Tabla con cuadrícula2"/>
    <w:basedOn w:val="Tablanormal"/>
    <w:next w:val="Tablaconcuadrcula"/>
    <w:uiPriority w:val="39"/>
    <w:rsid w:val="0097695D"/>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1C2221"/>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itulos">
    <w:name w:val="subtitulos"/>
    <w:basedOn w:val="Normal"/>
    <w:rsid w:val="00DC361C"/>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fontstyle01">
    <w:name w:val="fontstyle01"/>
    <w:basedOn w:val="Fuentedeprrafopredeter"/>
    <w:rsid w:val="00E10862"/>
    <w:rPr>
      <w:rFonts w:ascii="Arial" w:hAnsi="Arial" w:cs="Arial" w:hint="default"/>
      <w:b/>
      <w:bCs/>
      <w:i w:val="0"/>
      <w:iCs w:val="0"/>
      <w:color w:val="000000"/>
      <w:sz w:val="20"/>
      <w:szCs w:val="20"/>
    </w:rPr>
  </w:style>
  <w:style w:type="character" w:customStyle="1" w:styleId="requesttypeandstate">
    <w:name w:val="requesttypeandstate"/>
    <w:basedOn w:val="Fuentedeprrafopredeter"/>
    <w:rsid w:val="00B470C8"/>
  </w:style>
  <w:style w:type="character" w:customStyle="1" w:styleId="requestreference">
    <w:name w:val="requestreference"/>
    <w:basedOn w:val="Fuentedeprrafopredeter"/>
    <w:rsid w:val="00B470C8"/>
  </w:style>
  <w:style w:type="character" w:customStyle="1" w:styleId="NormalWebCar">
    <w:name w:val="Normal (Web) Car"/>
    <w:link w:val="NormalWeb"/>
    <w:uiPriority w:val="99"/>
    <w:locked/>
    <w:rsid w:val="005F58AA"/>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29536">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19881830">
      <w:bodyDiv w:val="1"/>
      <w:marLeft w:val="0"/>
      <w:marRight w:val="0"/>
      <w:marTop w:val="0"/>
      <w:marBottom w:val="0"/>
      <w:divBdr>
        <w:top w:val="none" w:sz="0" w:space="0" w:color="auto"/>
        <w:left w:val="none" w:sz="0" w:space="0" w:color="auto"/>
        <w:bottom w:val="none" w:sz="0" w:space="0" w:color="auto"/>
        <w:right w:val="none" w:sz="0" w:space="0" w:color="auto"/>
      </w:divBdr>
    </w:div>
    <w:div w:id="255139328">
      <w:bodyDiv w:val="1"/>
      <w:marLeft w:val="0"/>
      <w:marRight w:val="0"/>
      <w:marTop w:val="0"/>
      <w:marBottom w:val="0"/>
      <w:divBdr>
        <w:top w:val="none" w:sz="0" w:space="0" w:color="auto"/>
        <w:left w:val="none" w:sz="0" w:space="0" w:color="auto"/>
        <w:bottom w:val="none" w:sz="0" w:space="0" w:color="auto"/>
        <w:right w:val="none" w:sz="0" w:space="0" w:color="auto"/>
      </w:divBdr>
    </w:div>
    <w:div w:id="357202847">
      <w:bodyDiv w:val="1"/>
      <w:marLeft w:val="0"/>
      <w:marRight w:val="0"/>
      <w:marTop w:val="0"/>
      <w:marBottom w:val="0"/>
      <w:divBdr>
        <w:top w:val="none" w:sz="0" w:space="0" w:color="auto"/>
        <w:left w:val="none" w:sz="0" w:space="0" w:color="auto"/>
        <w:bottom w:val="none" w:sz="0" w:space="0" w:color="auto"/>
        <w:right w:val="none" w:sz="0" w:space="0" w:color="auto"/>
      </w:divBdr>
    </w:div>
    <w:div w:id="358505549">
      <w:bodyDiv w:val="1"/>
      <w:marLeft w:val="0"/>
      <w:marRight w:val="0"/>
      <w:marTop w:val="0"/>
      <w:marBottom w:val="0"/>
      <w:divBdr>
        <w:top w:val="none" w:sz="0" w:space="0" w:color="auto"/>
        <w:left w:val="none" w:sz="0" w:space="0" w:color="auto"/>
        <w:bottom w:val="none" w:sz="0" w:space="0" w:color="auto"/>
        <w:right w:val="none" w:sz="0" w:space="0" w:color="auto"/>
      </w:divBdr>
    </w:div>
    <w:div w:id="388651004">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560405641">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72101901">
      <w:bodyDiv w:val="1"/>
      <w:marLeft w:val="0"/>
      <w:marRight w:val="0"/>
      <w:marTop w:val="0"/>
      <w:marBottom w:val="0"/>
      <w:divBdr>
        <w:top w:val="none" w:sz="0" w:space="0" w:color="auto"/>
        <w:left w:val="none" w:sz="0" w:space="0" w:color="auto"/>
        <w:bottom w:val="none" w:sz="0" w:space="0" w:color="auto"/>
        <w:right w:val="none" w:sz="0" w:space="0" w:color="auto"/>
      </w:divBdr>
    </w:div>
    <w:div w:id="933127116">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32413771">
      <w:bodyDiv w:val="1"/>
      <w:marLeft w:val="0"/>
      <w:marRight w:val="0"/>
      <w:marTop w:val="0"/>
      <w:marBottom w:val="0"/>
      <w:divBdr>
        <w:top w:val="none" w:sz="0" w:space="0" w:color="auto"/>
        <w:left w:val="none" w:sz="0" w:space="0" w:color="auto"/>
        <w:bottom w:val="none" w:sz="0" w:space="0" w:color="auto"/>
        <w:right w:val="none" w:sz="0" w:space="0" w:color="auto"/>
      </w:divBdr>
    </w:div>
    <w:div w:id="1038236606">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51487793">
      <w:bodyDiv w:val="1"/>
      <w:marLeft w:val="0"/>
      <w:marRight w:val="0"/>
      <w:marTop w:val="0"/>
      <w:marBottom w:val="0"/>
      <w:divBdr>
        <w:top w:val="none" w:sz="0" w:space="0" w:color="auto"/>
        <w:left w:val="none" w:sz="0" w:space="0" w:color="auto"/>
        <w:bottom w:val="none" w:sz="0" w:space="0" w:color="auto"/>
        <w:right w:val="none" w:sz="0" w:space="0" w:color="auto"/>
      </w:divBdr>
    </w:div>
    <w:div w:id="1384674530">
      <w:bodyDiv w:val="1"/>
      <w:marLeft w:val="0"/>
      <w:marRight w:val="0"/>
      <w:marTop w:val="0"/>
      <w:marBottom w:val="0"/>
      <w:divBdr>
        <w:top w:val="none" w:sz="0" w:space="0" w:color="auto"/>
        <w:left w:val="none" w:sz="0" w:space="0" w:color="auto"/>
        <w:bottom w:val="none" w:sz="0" w:space="0" w:color="auto"/>
        <w:right w:val="none" w:sz="0" w:space="0" w:color="auto"/>
      </w:divBdr>
    </w:div>
    <w:div w:id="1471826010">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8936512">
      <w:bodyDiv w:val="1"/>
      <w:marLeft w:val="0"/>
      <w:marRight w:val="0"/>
      <w:marTop w:val="0"/>
      <w:marBottom w:val="0"/>
      <w:divBdr>
        <w:top w:val="none" w:sz="0" w:space="0" w:color="auto"/>
        <w:left w:val="none" w:sz="0" w:space="0" w:color="auto"/>
        <w:bottom w:val="none" w:sz="0" w:space="0" w:color="auto"/>
        <w:right w:val="none" w:sz="0" w:space="0" w:color="auto"/>
      </w:divBdr>
    </w:div>
    <w:div w:id="1682396645">
      <w:bodyDiv w:val="1"/>
      <w:marLeft w:val="0"/>
      <w:marRight w:val="0"/>
      <w:marTop w:val="0"/>
      <w:marBottom w:val="0"/>
      <w:divBdr>
        <w:top w:val="none" w:sz="0" w:space="0" w:color="auto"/>
        <w:left w:val="none" w:sz="0" w:space="0" w:color="auto"/>
        <w:bottom w:val="none" w:sz="0" w:space="0" w:color="auto"/>
        <w:right w:val="none" w:sz="0" w:space="0" w:color="auto"/>
      </w:divBdr>
    </w:div>
    <w:div w:id="1739012246">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90728203">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97301556">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funcionpublica.gov.co/eva/gestornormativo/norma.php?i=77653" TargetMode="External"/><Relationship Id="rId18" Type="http://schemas.openxmlformats.org/officeDocument/2006/relationships/hyperlink" Target="https://www.funcionpublica.gov.co/eva/gestornormativo/norma.php?i=12672" TargetMode="External"/><Relationship Id="rId26" Type="http://schemas.openxmlformats.org/officeDocument/2006/relationships/hyperlink" Target="https://www.colombiacompra.gov.co" TargetMode="External"/><Relationship Id="rId39" Type="http://schemas.openxmlformats.org/officeDocument/2006/relationships/header" Target="header7.xml"/><Relationship Id="rId21" Type="http://schemas.openxmlformats.org/officeDocument/2006/relationships/image" Target="media/image1.tmp"/><Relationship Id="rId34" Type="http://schemas.openxmlformats.org/officeDocument/2006/relationships/header" Target="header2.xml"/><Relationship Id="rId42" Type="http://schemas.openxmlformats.org/officeDocument/2006/relationships/header" Target="header10.xm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funcionpublica.gov.co/eva/gestornormativo/norma.php?i=25678" TargetMode="External"/><Relationship Id="rId29" Type="http://schemas.openxmlformats.org/officeDocument/2006/relationships/image" Target="media/image8.tm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160966" TargetMode="External"/><Relationship Id="rId24" Type="http://schemas.openxmlformats.org/officeDocument/2006/relationships/image" Target="media/image4.tmp"/><Relationship Id="rId32" Type="http://schemas.openxmlformats.org/officeDocument/2006/relationships/header" Target="header1.xml"/><Relationship Id="rId37" Type="http://schemas.openxmlformats.org/officeDocument/2006/relationships/header" Target="header5.xml"/><Relationship Id="rId40" Type="http://schemas.openxmlformats.org/officeDocument/2006/relationships/header" Target="header8.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funcionpublica.gov.co/eva/gestornormativo/norma.php?i=77653" TargetMode="External"/><Relationship Id="rId23" Type="http://schemas.openxmlformats.org/officeDocument/2006/relationships/image" Target="media/image3.tmp"/><Relationship Id="rId28" Type="http://schemas.openxmlformats.org/officeDocument/2006/relationships/image" Target="media/image7.tmp"/><Relationship Id="rId36" Type="http://schemas.openxmlformats.org/officeDocument/2006/relationships/header" Target="header4.xml"/><Relationship Id="rId10" Type="http://schemas.openxmlformats.org/officeDocument/2006/relationships/hyperlink" Target="https://www.funcionpublica.gov.co/eva/gestornormativo/norma.php?i=160966" TargetMode="External"/><Relationship Id="rId19" Type="http://schemas.openxmlformats.org/officeDocument/2006/relationships/hyperlink" Target="https://www.funcionpublica.gov.co/eva/gestornormativo/norma.php?i=76608" TargetMode="External"/><Relationship Id="rId31" Type="http://schemas.openxmlformats.org/officeDocument/2006/relationships/image" Target="media/image9.tmp"/><Relationship Id="rId44" Type="http://schemas.openxmlformats.org/officeDocument/2006/relationships/header" Target="header12.xml"/><Relationship Id="rId4" Type="http://schemas.openxmlformats.org/officeDocument/2006/relationships/settings" Target="settings.xml"/><Relationship Id="rId9" Type="http://schemas.openxmlformats.org/officeDocument/2006/relationships/hyperlink" Target="https://www.funcionpublica.gov.co/eva/gestornormativo/norma.php?i=77653" TargetMode="External"/><Relationship Id="rId14" Type="http://schemas.openxmlformats.org/officeDocument/2006/relationships/hyperlink" Target="https://www.funcionpublica.gov.co/eva/gestornormativo/norma.php?i=77653" TargetMode="External"/><Relationship Id="rId22" Type="http://schemas.openxmlformats.org/officeDocument/2006/relationships/image" Target="media/image2.tmp"/><Relationship Id="rId27" Type="http://schemas.openxmlformats.org/officeDocument/2006/relationships/image" Target="media/image6.tmp"/><Relationship Id="rId30" Type="http://schemas.openxmlformats.org/officeDocument/2006/relationships/hyperlink" Target="https://www.colombiacompra.gov.co" TargetMode="External"/><Relationship Id="rId35" Type="http://schemas.openxmlformats.org/officeDocument/2006/relationships/header" Target="header3.xml"/><Relationship Id="rId43" Type="http://schemas.openxmlformats.org/officeDocument/2006/relationships/header" Target="header11.xml"/><Relationship Id="rId8" Type="http://schemas.openxmlformats.org/officeDocument/2006/relationships/hyperlink" Target="https://www.colombiacompra.gov.co/tienda-virtual-del-estado-colombiano" TargetMode="External"/><Relationship Id="rId3" Type="http://schemas.openxmlformats.org/officeDocument/2006/relationships/styles" Target="styles.xml"/><Relationship Id="rId12" Type="http://schemas.openxmlformats.org/officeDocument/2006/relationships/hyperlink" Target="https://www.funcionpublica.gov.co/eva/gestornormativo/norma.php?i=160966" TargetMode="External"/><Relationship Id="rId17" Type="http://schemas.openxmlformats.org/officeDocument/2006/relationships/hyperlink" Target="https://www.funcionpublica.gov.co/eva/gestornormativo/norma.php?i=25678" TargetMode="External"/><Relationship Id="rId25" Type="http://schemas.openxmlformats.org/officeDocument/2006/relationships/image" Target="media/image5.tmp"/><Relationship Id="rId33" Type="http://schemas.openxmlformats.org/officeDocument/2006/relationships/footer" Target="footer1.xml"/><Relationship Id="rId38" Type="http://schemas.openxmlformats.org/officeDocument/2006/relationships/header" Target="header6.xml"/><Relationship Id="rId46" Type="http://schemas.openxmlformats.org/officeDocument/2006/relationships/glossaryDocument" Target="glossary/document.xml"/><Relationship Id="rId20" Type="http://schemas.openxmlformats.org/officeDocument/2006/relationships/hyperlink" Target="http://www.colombiacompra.gov.co" TargetMode="External"/><Relationship Id="rId41" Type="http://schemas.openxmlformats.org/officeDocument/2006/relationships/header" Target="header9.xml"/></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_rels/header2.xml.rels><?xml version="1.0" encoding="UTF-8" standalone="yes"?>
<Relationships xmlns="http://schemas.openxmlformats.org/package/2006/relationships"><Relationship Id="rId1" Type="http://schemas.openxmlformats.org/officeDocument/2006/relationships/image" Target="media/image10.jpeg"/></Relationships>
</file>

<file path=word/_rels/header3.xml.rels><?xml version="1.0" encoding="UTF-8" standalone="yes"?>
<Relationships xmlns="http://schemas.openxmlformats.org/package/2006/relationships"><Relationship Id="rId1" Type="http://schemas.openxmlformats.org/officeDocument/2006/relationships/image" Target="media/image10.jpeg"/></Relationships>
</file>

<file path=word/_rels/header4.xml.rels><?xml version="1.0" encoding="UTF-8" standalone="yes"?>
<Relationships xmlns="http://schemas.openxmlformats.org/package/2006/relationships"><Relationship Id="rId1" Type="http://schemas.openxmlformats.org/officeDocument/2006/relationships/image" Target="media/image10.jpeg"/></Relationships>
</file>

<file path=word/_rels/header5.xml.rels><?xml version="1.0" encoding="UTF-8" standalone="yes"?>
<Relationships xmlns="http://schemas.openxmlformats.org/package/2006/relationships"><Relationship Id="rId1" Type="http://schemas.openxmlformats.org/officeDocument/2006/relationships/image" Target="media/image10.jpeg"/></Relationships>
</file>

<file path=word/_rels/header6.xml.rels><?xml version="1.0" encoding="UTF-8" standalone="yes"?>
<Relationships xmlns="http://schemas.openxmlformats.org/package/2006/relationships"><Relationship Id="rId1" Type="http://schemas.openxmlformats.org/officeDocument/2006/relationships/image" Target="media/image10.jpeg"/></Relationships>
</file>

<file path=word/_rels/header7.xml.rels><?xml version="1.0" encoding="UTF-8" standalone="yes"?>
<Relationships xmlns="http://schemas.openxmlformats.org/package/2006/relationships"><Relationship Id="rId1" Type="http://schemas.openxmlformats.org/officeDocument/2006/relationships/image" Target="media/image10.jpeg"/></Relationships>
</file>

<file path=word/_rels/header8.xml.rels><?xml version="1.0" encoding="UTF-8" standalone="yes"?>
<Relationships xmlns="http://schemas.openxmlformats.org/package/2006/relationships"><Relationship Id="rId1" Type="http://schemas.openxmlformats.org/officeDocument/2006/relationships/image" Target="media/image10.jpeg"/></Relationships>
</file>

<file path=word/_rels/header9.xml.rels><?xml version="1.0" encoding="UTF-8" standalone="yes"?>
<Relationships xmlns="http://schemas.openxmlformats.org/package/2006/relationships"><Relationship Id="rId1" Type="http://schemas.openxmlformats.org/officeDocument/2006/relationships/image" Target="media/image10.jpeg"/></Relationships>
</file>

<file path=word/_rels/header10.xml.rels><?xml version="1.0" encoding="UTF-8" standalone="yes"?>
<Relationships xmlns="http://schemas.openxmlformats.org/package/2006/relationships"><Relationship Id="rId1" Type="http://schemas.openxmlformats.org/officeDocument/2006/relationships/image" Target="media/image10.jpeg"/></Relationships>
</file>

<file path=word/_rels/header11.xml.rels><?xml version="1.0" encoding="UTF-8" standalone="yes"?>
<Relationships xmlns="http://schemas.openxmlformats.org/package/2006/relationships"><Relationship Id="rId1" Type="http://schemas.openxmlformats.org/officeDocument/2006/relationships/image" Target="media/image10.jpeg"/></Relationships>
</file>

<file path=word/_rels/header12.xml.rels><?xml version="1.0" encoding="UTF-8" standalone="yes"?>
<Relationships xmlns="http://schemas.openxmlformats.org/package/2006/relationships"><Relationship Id="rId1" Type="http://schemas.openxmlformats.org/officeDocument/2006/relationships/image" Target="media/image10.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7599EE345A7446DA04D4BB984CEC3C9"/>
        <w:category>
          <w:name w:val="General"/>
          <w:gallery w:val="placeholder"/>
        </w:category>
        <w:types>
          <w:type w:val="bbPlcHdr"/>
        </w:types>
        <w:behaviors>
          <w:behavior w:val="content"/>
        </w:behaviors>
        <w:guid w:val="{698FAAE9-73F5-4415-94F8-9260B69F7CAE}"/>
      </w:docPartPr>
      <w:docPartBody>
        <w:p w:rsidR="009C1E7A" w:rsidRDefault="00E73D5B" w:rsidP="00E73D5B">
          <w:pPr>
            <w:pStyle w:val="27599EE345A7446DA04D4BB984CEC3C9"/>
          </w:pPr>
          <w:r>
            <w:rPr>
              <w:rStyle w:val="Textodelmarcadordeposicin"/>
              <w:rFonts w:ascii="Arial" w:hAnsi="Arial" w:cs="Arial"/>
              <w:color w:val="FF8F8F"/>
              <w:sz w:val="20"/>
              <w:szCs w:val="20"/>
              <w:u w:val="single"/>
            </w:rPr>
            <w:t>Ciudad</w:t>
          </w:r>
        </w:p>
      </w:docPartBody>
    </w:docPart>
    <w:docPart>
      <w:docPartPr>
        <w:name w:val="A9AED842386348BA8B31D6D9346AACFE"/>
        <w:category>
          <w:name w:val="General"/>
          <w:gallery w:val="placeholder"/>
        </w:category>
        <w:types>
          <w:type w:val="bbPlcHdr"/>
        </w:types>
        <w:behaviors>
          <w:behavior w:val="content"/>
        </w:behaviors>
        <w:guid w:val="{18ED7A30-1B47-4518-BA8A-E0333702CD98}"/>
      </w:docPartPr>
      <w:docPartBody>
        <w:p w:rsidR="009C1E7A" w:rsidRDefault="00E73D5B" w:rsidP="00E73D5B">
          <w:pPr>
            <w:pStyle w:val="A9AED842386348BA8B31D6D9346AACFE"/>
          </w:pPr>
          <w:r>
            <w:rPr>
              <w:rStyle w:val="Textodelmarcadordeposicin"/>
              <w:rFonts w:ascii="Arial" w:hAnsi="Arial" w:cs="Arial"/>
              <w:color w:val="FF8F8F"/>
              <w:sz w:val="20"/>
              <w:szCs w:val="20"/>
            </w:rPr>
            <w:t>seleccionar la fecha.</w:t>
          </w:r>
        </w:p>
      </w:docPartBody>
    </w:docPart>
    <w:docPart>
      <w:docPartPr>
        <w:name w:val="BBE328F5FF83457C9442B07B6EC03A88"/>
        <w:category>
          <w:name w:val="General"/>
          <w:gallery w:val="placeholder"/>
        </w:category>
        <w:types>
          <w:type w:val="bbPlcHdr"/>
        </w:types>
        <w:behaviors>
          <w:behavior w:val="content"/>
        </w:behaviors>
        <w:guid w:val="{45DBDB16-1D46-4418-8035-A978CB428D99}"/>
      </w:docPartPr>
      <w:docPartBody>
        <w:p w:rsidR="009C1E7A" w:rsidRDefault="00E73D5B" w:rsidP="00E73D5B">
          <w:pPr>
            <w:pStyle w:val="BBE328F5FF83457C9442B07B6EC03A88"/>
          </w:pPr>
          <w:r>
            <w:rPr>
              <w:rStyle w:val="Textodelmarcadordeposicin"/>
              <w:rFonts w:ascii="Arial" w:hAnsi="Arial" w:cs="Arial"/>
              <w:color w:val="FF8F8F"/>
              <w:sz w:val="20"/>
              <w:szCs w:val="20"/>
              <w:u w:val="single"/>
            </w:rPr>
            <w:t>DILIGENCIAR LA UNIDAD A LA QUE PRESENTA LA OFERTA</w:t>
          </w:r>
        </w:p>
      </w:docPartBody>
    </w:docPart>
    <w:docPart>
      <w:docPartPr>
        <w:name w:val="1242284E74804B77A92AADCB54492CD0"/>
        <w:category>
          <w:name w:val="General"/>
          <w:gallery w:val="placeholder"/>
        </w:category>
        <w:types>
          <w:type w:val="bbPlcHdr"/>
        </w:types>
        <w:behaviors>
          <w:behavior w:val="content"/>
        </w:behaviors>
        <w:guid w:val="{765356E7-DC2A-4CC4-B8B6-487CA6751F93}"/>
      </w:docPartPr>
      <w:docPartBody>
        <w:p w:rsidR="009C1E7A" w:rsidRDefault="00E73D5B" w:rsidP="00E73D5B">
          <w:pPr>
            <w:pStyle w:val="1242284E74804B77A92AADCB54492CD0"/>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437DA538BF6D4ED99D1B69AE5472F13B"/>
        <w:category>
          <w:name w:val="General"/>
          <w:gallery w:val="placeholder"/>
        </w:category>
        <w:types>
          <w:type w:val="bbPlcHdr"/>
        </w:types>
        <w:behaviors>
          <w:behavior w:val="content"/>
        </w:behaviors>
        <w:guid w:val="{E18C9EC4-2BF4-44C0-A43F-7857B44EB06E}"/>
      </w:docPartPr>
      <w:docPartBody>
        <w:p w:rsidR="009C1E7A" w:rsidRDefault="00E73D5B" w:rsidP="00E73D5B">
          <w:pPr>
            <w:pStyle w:val="437DA538BF6D4ED99D1B69AE5472F13B"/>
          </w:pPr>
          <w:r>
            <w:rPr>
              <w:rStyle w:val="Textodelmarcadordeposicin"/>
              <w:rFonts w:ascii="Arial" w:hAnsi="Arial" w:cs="Arial"/>
              <w:color w:val="FF8F8F"/>
              <w:sz w:val="20"/>
              <w:szCs w:val="20"/>
              <w:u w:val="single"/>
            </w:rPr>
            <w:t>Diligenciar el número del proceso</w:t>
          </w:r>
        </w:p>
      </w:docPartBody>
    </w:docPart>
    <w:docPart>
      <w:docPartPr>
        <w:name w:val="FF65EDC37B3A46DE8B20EE0747CF8AD2"/>
        <w:category>
          <w:name w:val="General"/>
          <w:gallery w:val="placeholder"/>
        </w:category>
        <w:types>
          <w:type w:val="bbPlcHdr"/>
        </w:types>
        <w:behaviors>
          <w:behavior w:val="content"/>
        </w:behaviors>
        <w:guid w:val="{79C89F17-197B-4DFD-87F3-DAF00BC334C8}"/>
      </w:docPartPr>
      <w:docPartBody>
        <w:p w:rsidR="009C1E7A" w:rsidRDefault="00E73D5B" w:rsidP="00E73D5B">
          <w:pPr>
            <w:pStyle w:val="FF65EDC37B3A46DE8B20EE0747CF8AD2"/>
          </w:pPr>
          <w:r>
            <w:rPr>
              <w:rStyle w:val="Textodelmarcadordeposicin"/>
              <w:rFonts w:ascii="Arial" w:hAnsi="Arial" w:cs="Arial"/>
              <w:color w:val="FF8F8F"/>
              <w:sz w:val="20"/>
              <w:szCs w:val="20"/>
              <w:u w:val="single"/>
            </w:rPr>
            <w:t>Transcribir el objeto del proceso</w:t>
          </w:r>
        </w:p>
      </w:docPartBody>
    </w:docPart>
    <w:docPart>
      <w:docPartPr>
        <w:name w:val="60234FDD2D70429089ED0F96F87A5230"/>
        <w:category>
          <w:name w:val="General"/>
          <w:gallery w:val="placeholder"/>
        </w:category>
        <w:types>
          <w:type w:val="bbPlcHdr"/>
        </w:types>
        <w:behaviors>
          <w:behavior w:val="content"/>
        </w:behaviors>
        <w:guid w:val="{092E5BDF-B259-4BED-9BC2-2E697F95EF9E}"/>
      </w:docPartPr>
      <w:docPartBody>
        <w:p w:rsidR="009C1E7A" w:rsidRDefault="00E73D5B" w:rsidP="00E73D5B">
          <w:pPr>
            <w:pStyle w:val="60234FDD2D70429089ED0F96F87A5230"/>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0A2826DA636042D2A87B9574CAB7A2BD"/>
        <w:category>
          <w:name w:val="General"/>
          <w:gallery w:val="placeholder"/>
        </w:category>
        <w:types>
          <w:type w:val="bbPlcHdr"/>
        </w:types>
        <w:behaviors>
          <w:behavior w:val="content"/>
        </w:behaviors>
        <w:guid w:val="{CD893518-A66A-49DB-A13C-4064E5E9B320}"/>
      </w:docPartPr>
      <w:docPartBody>
        <w:p w:rsidR="009C1E7A" w:rsidRDefault="00E73D5B" w:rsidP="00E73D5B">
          <w:pPr>
            <w:pStyle w:val="0A2826DA636042D2A87B9574CAB7A2BD"/>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AED5B60D2DD84B51A8E0CA5DB6251058"/>
        <w:category>
          <w:name w:val="General"/>
          <w:gallery w:val="placeholder"/>
        </w:category>
        <w:types>
          <w:type w:val="bbPlcHdr"/>
        </w:types>
        <w:behaviors>
          <w:behavior w:val="content"/>
        </w:behaviors>
        <w:guid w:val="{C3C5D4AF-8239-400A-BAB9-A991345BE6CB}"/>
      </w:docPartPr>
      <w:docPartBody>
        <w:p w:rsidR="009C1E7A" w:rsidRDefault="00E73D5B" w:rsidP="00E73D5B">
          <w:pPr>
            <w:pStyle w:val="AED5B60D2DD84B51A8E0CA5DB6251058"/>
          </w:pPr>
          <w:r>
            <w:rPr>
              <w:rStyle w:val="Textodelmarcadordeposicin"/>
              <w:rFonts w:ascii="Arial" w:hAnsi="Arial" w:cs="Arial"/>
              <w:color w:val="FF8F8F"/>
              <w:sz w:val="20"/>
              <w:szCs w:val="20"/>
              <w:u w:val="single"/>
            </w:rPr>
            <w:t>Documentos de identificación y lugar de expedición</w:t>
          </w:r>
        </w:p>
      </w:docPartBody>
    </w:docPart>
    <w:docPart>
      <w:docPartPr>
        <w:name w:val="91C1D84B58F843AA97219005901325DE"/>
        <w:category>
          <w:name w:val="General"/>
          <w:gallery w:val="placeholder"/>
        </w:category>
        <w:types>
          <w:type w:val="bbPlcHdr"/>
        </w:types>
        <w:behaviors>
          <w:behavior w:val="content"/>
        </w:behaviors>
        <w:guid w:val="{54ED0B81-C23B-4176-9E10-13C4377D866E}"/>
      </w:docPartPr>
      <w:docPartBody>
        <w:p w:rsidR="009C1E7A" w:rsidRDefault="00E73D5B" w:rsidP="00E73D5B">
          <w:pPr>
            <w:pStyle w:val="91C1D84B58F843AA97219005901325D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1854334352F46388E4A1028BB75A216"/>
        <w:category>
          <w:name w:val="General"/>
          <w:gallery w:val="placeholder"/>
        </w:category>
        <w:types>
          <w:type w:val="bbPlcHdr"/>
        </w:types>
        <w:behaviors>
          <w:behavior w:val="content"/>
        </w:behaviors>
        <w:guid w:val="{09A462C4-72E2-40E7-BFB2-23E1008147BA}"/>
      </w:docPartPr>
      <w:docPartBody>
        <w:p w:rsidR="009C1E7A" w:rsidRDefault="00E73D5B" w:rsidP="00E73D5B">
          <w:pPr>
            <w:pStyle w:val="81854334352F46388E4A1028BB75A216"/>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E7B18ACE39945C1A112B9F271834EC0"/>
        <w:category>
          <w:name w:val="General"/>
          <w:gallery w:val="placeholder"/>
        </w:category>
        <w:types>
          <w:type w:val="bbPlcHdr"/>
        </w:types>
        <w:behaviors>
          <w:behavior w:val="content"/>
        </w:behaviors>
        <w:guid w:val="{142CA14D-40D8-4EEB-8FE5-80CBEA28BC09}"/>
      </w:docPartPr>
      <w:docPartBody>
        <w:p w:rsidR="009C1E7A" w:rsidRDefault="00E73D5B" w:rsidP="00E73D5B">
          <w:pPr>
            <w:pStyle w:val="8E7B18ACE39945C1A112B9F271834EC0"/>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28DF2AD7A8F423EB90F0DBEA1C2E2AA"/>
        <w:category>
          <w:name w:val="General"/>
          <w:gallery w:val="placeholder"/>
        </w:category>
        <w:types>
          <w:type w:val="bbPlcHdr"/>
        </w:types>
        <w:behaviors>
          <w:behavior w:val="content"/>
        </w:behaviors>
        <w:guid w:val="{8EE786E0-BF07-4C69-A3B3-74130015C721}"/>
      </w:docPartPr>
      <w:docPartBody>
        <w:p w:rsidR="009C1E7A" w:rsidRDefault="00E73D5B" w:rsidP="00E73D5B">
          <w:pPr>
            <w:pStyle w:val="528DF2AD7A8F423EB90F0DBEA1C2E2AA"/>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5A3DF375FD14EC3BDDD750645CE3E58"/>
        <w:category>
          <w:name w:val="General"/>
          <w:gallery w:val="placeholder"/>
        </w:category>
        <w:types>
          <w:type w:val="bbPlcHdr"/>
        </w:types>
        <w:behaviors>
          <w:behavior w:val="content"/>
        </w:behaviors>
        <w:guid w:val="{66DC522C-714A-44B0-B033-4582E81D1E65}"/>
      </w:docPartPr>
      <w:docPartBody>
        <w:p w:rsidR="009C1E7A" w:rsidRDefault="00E73D5B" w:rsidP="00E73D5B">
          <w:pPr>
            <w:pStyle w:val="B5A3DF375FD14EC3BDDD750645CE3E58"/>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92B0AE85A68F4B67A6EADE6FE4AE3DC4"/>
        <w:category>
          <w:name w:val="General"/>
          <w:gallery w:val="placeholder"/>
        </w:category>
        <w:types>
          <w:type w:val="bbPlcHdr"/>
        </w:types>
        <w:behaviors>
          <w:behavior w:val="content"/>
        </w:behaviors>
        <w:guid w:val="{8B4A6126-9F06-4867-928E-76EEC0CD7D65}"/>
      </w:docPartPr>
      <w:docPartBody>
        <w:p w:rsidR="009C1E7A" w:rsidRDefault="00E73D5B" w:rsidP="00E73D5B">
          <w:pPr>
            <w:pStyle w:val="92B0AE85A68F4B67A6EADE6FE4AE3DC4"/>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B7D47E2CD164A9EB1CA5BD0FD521E20"/>
        <w:category>
          <w:name w:val="General"/>
          <w:gallery w:val="placeholder"/>
        </w:category>
        <w:types>
          <w:type w:val="bbPlcHdr"/>
        </w:types>
        <w:behaviors>
          <w:behavior w:val="content"/>
        </w:behaviors>
        <w:guid w:val="{77D853F5-E70A-4E33-901F-8E3A8E720EB3}"/>
      </w:docPartPr>
      <w:docPartBody>
        <w:p w:rsidR="009C1E7A" w:rsidRDefault="00E73D5B" w:rsidP="00E73D5B">
          <w:pPr>
            <w:pStyle w:val="BB7D47E2CD164A9EB1CA5BD0FD521E2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DEBD4DF91A514A7B81C8694B9D956FD0"/>
        <w:category>
          <w:name w:val="General"/>
          <w:gallery w:val="placeholder"/>
        </w:category>
        <w:types>
          <w:type w:val="bbPlcHdr"/>
        </w:types>
        <w:behaviors>
          <w:behavior w:val="content"/>
        </w:behaviors>
        <w:guid w:val="{522DC2A5-D9F5-4704-B4A1-3031570DBD2F}"/>
      </w:docPartPr>
      <w:docPartBody>
        <w:p w:rsidR="009C1E7A" w:rsidRDefault="00E73D5B" w:rsidP="00E73D5B">
          <w:pPr>
            <w:pStyle w:val="DEBD4DF91A514A7B81C8694B9D956FD0"/>
          </w:pPr>
          <w:r w:rsidRPr="000D290B">
            <w:rPr>
              <w:rStyle w:val="Textodelmarcadordeposicin"/>
              <w:rFonts w:ascii="Arial" w:hAnsi="Arial" w:cs="Arial"/>
              <w:color w:val="FF8F8F"/>
              <w:u w:val="single"/>
            </w:rPr>
            <w:t>Ciudad</w:t>
          </w:r>
        </w:p>
      </w:docPartBody>
    </w:docPart>
    <w:docPart>
      <w:docPartPr>
        <w:name w:val="B167FFB425F84AE88C50D18D93BDA131"/>
        <w:category>
          <w:name w:val="General"/>
          <w:gallery w:val="placeholder"/>
        </w:category>
        <w:types>
          <w:type w:val="bbPlcHdr"/>
        </w:types>
        <w:behaviors>
          <w:behavior w:val="content"/>
        </w:behaviors>
        <w:guid w:val="{57D4C488-A41A-4DD5-AD93-F70DD0B71EEC}"/>
      </w:docPartPr>
      <w:docPartBody>
        <w:p w:rsidR="009C1E7A" w:rsidRDefault="00E73D5B" w:rsidP="00E73D5B">
          <w:pPr>
            <w:pStyle w:val="B167FFB425F84AE88C50D18D93BDA131"/>
          </w:pPr>
          <w:r w:rsidRPr="000D290B">
            <w:rPr>
              <w:rStyle w:val="Textodelmarcadordeposicin"/>
              <w:rFonts w:ascii="Arial" w:hAnsi="Arial" w:cs="Arial"/>
              <w:color w:val="FF8F8F"/>
            </w:rPr>
            <w:t>seleccionar la fecha.</w:t>
          </w:r>
        </w:p>
      </w:docPartBody>
    </w:docPart>
    <w:docPart>
      <w:docPartPr>
        <w:name w:val="80683CE7E52D4976B3684047180473D1"/>
        <w:category>
          <w:name w:val="General"/>
          <w:gallery w:val="placeholder"/>
        </w:category>
        <w:types>
          <w:type w:val="bbPlcHdr"/>
        </w:types>
        <w:behaviors>
          <w:behavior w:val="content"/>
        </w:behaviors>
        <w:guid w:val="{D5F11F67-4DCE-4114-8BFF-C597B1A0255D}"/>
      </w:docPartPr>
      <w:docPartBody>
        <w:p w:rsidR="009C1E7A" w:rsidRDefault="00E73D5B" w:rsidP="00E73D5B">
          <w:pPr>
            <w:pStyle w:val="80683CE7E52D4976B3684047180473D1"/>
          </w:pPr>
          <w:r w:rsidRPr="000D290B">
            <w:rPr>
              <w:rStyle w:val="Textodelmarcadordeposicin"/>
              <w:rFonts w:ascii="Arial" w:hAnsi="Arial" w:cs="Arial"/>
              <w:color w:val="FF8F8F"/>
              <w:u w:val="single"/>
            </w:rPr>
            <w:t>DILIGENCIAR LA UNIDAD A LA QUE PRESENTA LA OFERTA</w:t>
          </w:r>
        </w:p>
      </w:docPartBody>
    </w:docPart>
    <w:docPart>
      <w:docPartPr>
        <w:name w:val="C2D3015959E1482480EE795563A6CB30"/>
        <w:category>
          <w:name w:val="General"/>
          <w:gallery w:val="placeholder"/>
        </w:category>
        <w:types>
          <w:type w:val="bbPlcHdr"/>
        </w:types>
        <w:behaviors>
          <w:behavior w:val="content"/>
        </w:behaviors>
        <w:guid w:val="{0E77E665-C571-46A0-84D4-B4624C676B53}"/>
      </w:docPartPr>
      <w:docPartBody>
        <w:p w:rsidR="009C1E7A" w:rsidRDefault="00E73D5B" w:rsidP="00E73D5B">
          <w:pPr>
            <w:pStyle w:val="C2D3015959E1482480EE795563A6CB3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18BE549A09B84A2896DE10B990A06952"/>
        <w:category>
          <w:name w:val="General"/>
          <w:gallery w:val="placeholder"/>
        </w:category>
        <w:types>
          <w:type w:val="bbPlcHdr"/>
        </w:types>
        <w:behaviors>
          <w:behavior w:val="content"/>
        </w:behaviors>
        <w:guid w:val="{B2A5B78A-A621-42C3-876F-79820EB6D21E}"/>
      </w:docPartPr>
      <w:docPartBody>
        <w:p w:rsidR="009C1E7A" w:rsidRDefault="00E73D5B" w:rsidP="00E73D5B">
          <w:pPr>
            <w:pStyle w:val="18BE549A09B84A2896DE10B990A06952"/>
          </w:pPr>
          <w:r w:rsidRPr="000D290B">
            <w:rPr>
              <w:rStyle w:val="Textodelmarcadordeposicin"/>
              <w:rFonts w:ascii="Arial" w:hAnsi="Arial" w:cs="Arial"/>
              <w:color w:val="FF8F8F"/>
              <w:u w:val="single"/>
            </w:rPr>
            <w:t>Diligenciar el número del proceso</w:t>
          </w:r>
        </w:p>
      </w:docPartBody>
    </w:docPart>
    <w:docPart>
      <w:docPartPr>
        <w:name w:val="EB76E324E5A241179141FFBB727E0F66"/>
        <w:category>
          <w:name w:val="General"/>
          <w:gallery w:val="placeholder"/>
        </w:category>
        <w:types>
          <w:type w:val="bbPlcHdr"/>
        </w:types>
        <w:behaviors>
          <w:behavior w:val="content"/>
        </w:behaviors>
        <w:guid w:val="{0696B22A-6086-4138-B5AB-8291E9D6BCEA}"/>
      </w:docPartPr>
      <w:docPartBody>
        <w:p w:rsidR="009C1E7A" w:rsidRDefault="00E73D5B" w:rsidP="00E73D5B">
          <w:pPr>
            <w:pStyle w:val="EB76E324E5A241179141FFBB727E0F66"/>
          </w:pPr>
          <w:r w:rsidRPr="000D290B">
            <w:rPr>
              <w:rStyle w:val="Textodelmarcadordeposicin"/>
              <w:rFonts w:ascii="Arial" w:hAnsi="Arial" w:cs="Arial"/>
              <w:color w:val="FF8F8F"/>
              <w:u w:val="single"/>
            </w:rPr>
            <w:t>Transcribir el objeto del proceso</w:t>
          </w:r>
        </w:p>
      </w:docPartBody>
    </w:docPart>
    <w:docPart>
      <w:docPartPr>
        <w:name w:val="6414004160E24C4F80F37B29D8F474E3"/>
        <w:category>
          <w:name w:val="General"/>
          <w:gallery w:val="placeholder"/>
        </w:category>
        <w:types>
          <w:type w:val="bbPlcHdr"/>
        </w:types>
        <w:behaviors>
          <w:behavior w:val="content"/>
        </w:behaviors>
        <w:guid w:val="{31E6D61F-280F-4AB0-BCB1-EB97DD3CE751}"/>
      </w:docPartPr>
      <w:docPartBody>
        <w:p w:rsidR="009C1E7A" w:rsidRDefault="00E73D5B" w:rsidP="00E73D5B">
          <w:pPr>
            <w:pStyle w:val="6414004160E24C4F80F37B29D8F474E3"/>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8CB61BB6F2B642708A9AE52143A1139D"/>
        <w:category>
          <w:name w:val="General"/>
          <w:gallery w:val="placeholder"/>
        </w:category>
        <w:types>
          <w:type w:val="bbPlcHdr"/>
        </w:types>
        <w:behaviors>
          <w:behavior w:val="content"/>
        </w:behaviors>
        <w:guid w:val="{49F360D9-071F-4AF8-9DF2-8E4DCB9A3C80}"/>
      </w:docPartPr>
      <w:docPartBody>
        <w:p w:rsidR="009C1E7A" w:rsidRDefault="00E73D5B" w:rsidP="00E73D5B">
          <w:pPr>
            <w:pStyle w:val="8CB61BB6F2B642708A9AE52143A1139D"/>
          </w:pPr>
          <w:r w:rsidRPr="000D290B">
            <w:rPr>
              <w:rStyle w:val="Textodelmarcadordeposicin"/>
              <w:rFonts w:eastAsiaTheme="minorHAnsi"/>
              <w:color w:val="FF8F8F"/>
              <w:u w:val="single"/>
            </w:rPr>
            <w:t>Domicilio de la persona firmante</w:t>
          </w:r>
        </w:p>
      </w:docPartBody>
    </w:docPart>
    <w:docPart>
      <w:docPartPr>
        <w:name w:val="71A9CDF4DB4A4B7FA444874C0F61FC54"/>
        <w:category>
          <w:name w:val="General"/>
          <w:gallery w:val="placeholder"/>
        </w:category>
        <w:types>
          <w:type w:val="bbPlcHdr"/>
        </w:types>
        <w:behaviors>
          <w:behavior w:val="content"/>
        </w:behaviors>
        <w:guid w:val="{555583AC-05D6-4B9E-925A-CABB72D4E2D0}"/>
      </w:docPartPr>
      <w:docPartBody>
        <w:p w:rsidR="009C1E7A" w:rsidRDefault="00E73D5B" w:rsidP="00E73D5B">
          <w:pPr>
            <w:pStyle w:val="71A9CDF4DB4A4B7FA444874C0F61FC54"/>
          </w:pPr>
          <w:r w:rsidRPr="000D290B">
            <w:rPr>
              <w:rStyle w:val="Textodelmarcadordeposicin"/>
              <w:rFonts w:eastAsiaTheme="minorHAnsi"/>
              <w:color w:val="FF8F8F"/>
              <w:u w:val="single"/>
            </w:rPr>
            <w:t>Documento de identificación de la persona firmante y lugar de expedición</w:t>
          </w:r>
        </w:p>
      </w:docPartBody>
    </w:docPart>
    <w:docPart>
      <w:docPartPr>
        <w:name w:val="26A151807D1B4B76ACEF7FA912A37489"/>
        <w:category>
          <w:name w:val="General"/>
          <w:gallery w:val="placeholder"/>
        </w:category>
        <w:types>
          <w:type w:val="bbPlcHdr"/>
        </w:types>
        <w:behaviors>
          <w:behavior w:val="content"/>
        </w:behaviors>
        <w:guid w:val="{20B6434D-18F3-4C09-B78B-EE0102A09B97}"/>
      </w:docPartPr>
      <w:docPartBody>
        <w:p w:rsidR="009C1E7A" w:rsidRDefault="00E73D5B" w:rsidP="00E73D5B">
          <w:pPr>
            <w:pStyle w:val="26A151807D1B4B76ACEF7FA912A37489"/>
          </w:pPr>
          <w:r w:rsidRPr="000D290B">
            <w:rPr>
              <w:rStyle w:val="Textodelmarcadordeposicin"/>
              <w:rFonts w:eastAsiaTheme="minorHAnsi"/>
              <w:color w:val="FF8F8F"/>
              <w:u w:val="single"/>
            </w:rPr>
            <w:t>Seleccionar la opción correspondiente</w:t>
          </w:r>
        </w:p>
      </w:docPartBody>
    </w:docPart>
    <w:docPart>
      <w:docPartPr>
        <w:name w:val="F21909D64324433BB28DFEA79FFBA468"/>
        <w:category>
          <w:name w:val="General"/>
          <w:gallery w:val="placeholder"/>
        </w:category>
        <w:types>
          <w:type w:val="bbPlcHdr"/>
        </w:types>
        <w:behaviors>
          <w:behavior w:val="content"/>
        </w:behaviors>
        <w:guid w:val="{8C558B14-EE15-4FCE-99A4-B2F87E01B90A}"/>
      </w:docPartPr>
      <w:docPartBody>
        <w:p w:rsidR="009C1E7A" w:rsidRDefault="00E73D5B" w:rsidP="00E73D5B">
          <w:pPr>
            <w:pStyle w:val="F21909D64324433BB28DFEA79FFBA468"/>
          </w:pPr>
          <w:r w:rsidRPr="000D290B">
            <w:rPr>
              <w:rStyle w:val="Textodelmarcadordeposicin"/>
              <w:rFonts w:ascii="Arial" w:hAnsi="Arial" w:cs="Arial"/>
              <w:color w:val="FF8F8F"/>
              <w:u w:val="single"/>
            </w:rPr>
            <w:t>Elegir la modalidad de contratación</w:t>
          </w:r>
        </w:p>
      </w:docPartBody>
    </w:docPart>
    <w:docPart>
      <w:docPartPr>
        <w:name w:val="4D2CB61B682E460C8579DD79AE8C04D6"/>
        <w:category>
          <w:name w:val="General"/>
          <w:gallery w:val="placeholder"/>
        </w:category>
        <w:types>
          <w:type w:val="bbPlcHdr"/>
        </w:types>
        <w:behaviors>
          <w:behavior w:val="content"/>
        </w:behaviors>
        <w:guid w:val="{2645609D-C05B-4CB3-BA8F-49EEF2B95069}"/>
      </w:docPartPr>
      <w:docPartBody>
        <w:p w:rsidR="009C1E7A" w:rsidRDefault="00E73D5B" w:rsidP="00E73D5B">
          <w:pPr>
            <w:pStyle w:val="4D2CB61B682E460C8579DD79AE8C04D6"/>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72A49AB9A164461694FEFF392DD38E7B"/>
        <w:category>
          <w:name w:val="General"/>
          <w:gallery w:val="placeholder"/>
        </w:category>
        <w:types>
          <w:type w:val="bbPlcHdr"/>
        </w:types>
        <w:behaviors>
          <w:behavior w:val="content"/>
        </w:behaviors>
        <w:guid w:val="{C4677E08-940D-4F85-8962-553259A7AFD2}"/>
      </w:docPartPr>
      <w:docPartBody>
        <w:p w:rsidR="009C1E7A" w:rsidRDefault="00E73D5B" w:rsidP="00E73D5B">
          <w:pPr>
            <w:pStyle w:val="72A49AB9A164461694FEFF392DD38E7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DDD1FAAFC22484A85EDF7996DE22F6B"/>
        <w:category>
          <w:name w:val="General"/>
          <w:gallery w:val="placeholder"/>
        </w:category>
        <w:types>
          <w:type w:val="bbPlcHdr"/>
        </w:types>
        <w:behaviors>
          <w:behavior w:val="content"/>
        </w:behaviors>
        <w:guid w:val="{9B13D5F1-D675-465C-82FE-8EBFE081EA2A}"/>
      </w:docPartPr>
      <w:docPartBody>
        <w:p w:rsidR="009C1E7A" w:rsidRDefault="00E73D5B" w:rsidP="00E73D5B">
          <w:pPr>
            <w:pStyle w:val="DDDD1FAAFC22484A85EDF7996DE22F6B"/>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A4ADD4D43314B73B64E02CCF550F316"/>
        <w:category>
          <w:name w:val="General"/>
          <w:gallery w:val="placeholder"/>
        </w:category>
        <w:types>
          <w:type w:val="bbPlcHdr"/>
        </w:types>
        <w:behaviors>
          <w:behavior w:val="content"/>
        </w:behaviors>
        <w:guid w:val="{04D59623-2750-432D-9940-8BCA3A500BCA}"/>
      </w:docPartPr>
      <w:docPartBody>
        <w:p w:rsidR="009C1E7A" w:rsidRDefault="00E73D5B" w:rsidP="00E73D5B">
          <w:pPr>
            <w:pStyle w:val="DA4ADD4D43314B73B64E02CCF550F31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28236CD06324070A9769B90BDE37174"/>
        <w:category>
          <w:name w:val="General"/>
          <w:gallery w:val="placeholder"/>
        </w:category>
        <w:types>
          <w:type w:val="bbPlcHdr"/>
        </w:types>
        <w:behaviors>
          <w:behavior w:val="content"/>
        </w:behaviors>
        <w:guid w:val="{5DBF9F23-9CED-416E-AA32-B851CE38B863}"/>
      </w:docPartPr>
      <w:docPartBody>
        <w:p w:rsidR="009C1E7A" w:rsidRDefault="00E73D5B" w:rsidP="00E73D5B">
          <w:pPr>
            <w:pStyle w:val="528236CD06324070A9769B90BDE3717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3EBA9CF45954237A4897AA764AA5989"/>
        <w:category>
          <w:name w:val="General"/>
          <w:gallery w:val="placeholder"/>
        </w:category>
        <w:types>
          <w:type w:val="bbPlcHdr"/>
        </w:types>
        <w:behaviors>
          <w:behavior w:val="content"/>
        </w:behaviors>
        <w:guid w:val="{C2D366FB-CBDD-4711-A41A-51E87901AD52}"/>
      </w:docPartPr>
      <w:docPartBody>
        <w:p w:rsidR="009C1E7A" w:rsidRDefault="00E73D5B" w:rsidP="00E73D5B">
          <w:pPr>
            <w:pStyle w:val="C3EBA9CF45954237A4897AA764AA5989"/>
          </w:pPr>
          <w:r w:rsidRPr="000D290B">
            <w:rPr>
              <w:rStyle w:val="Textodelmarcadordeposicin"/>
              <w:rFonts w:ascii="Arial" w:eastAsiaTheme="minorHAnsi" w:hAnsi="Arial" w:cs="Arial"/>
              <w:color w:val="FF8F8F"/>
              <w:u w:val="single"/>
            </w:rPr>
            <w:t>Diligenciar la dirección del proveedor</w:t>
          </w:r>
        </w:p>
      </w:docPartBody>
    </w:docPart>
    <w:docPart>
      <w:docPartPr>
        <w:name w:val="A966F61D37414218B9BE3A115244E262"/>
        <w:category>
          <w:name w:val="General"/>
          <w:gallery w:val="placeholder"/>
        </w:category>
        <w:types>
          <w:type w:val="bbPlcHdr"/>
        </w:types>
        <w:behaviors>
          <w:behavior w:val="content"/>
        </w:behaviors>
        <w:guid w:val="{57915DE4-3FCC-4B1C-B64A-1285E9E1910D}"/>
      </w:docPartPr>
      <w:docPartBody>
        <w:p w:rsidR="009C1E7A" w:rsidRDefault="00E73D5B" w:rsidP="00E73D5B">
          <w:pPr>
            <w:pStyle w:val="A966F61D37414218B9BE3A115244E26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101796882404D6586D76A26E404BE7E"/>
        <w:category>
          <w:name w:val="General"/>
          <w:gallery w:val="placeholder"/>
        </w:category>
        <w:types>
          <w:type w:val="bbPlcHdr"/>
        </w:types>
        <w:behaviors>
          <w:behavior w:val="content"/>
        </w:behaviors>
        <w:guid w:val="{F20A9C9D-AD9B-45E4-8EBE-7D08D89C9DE0}"/>
      </w:docPartPr>
      <w:docPartBody>
        <w:p w:rsidR="009C1E7A" w:rsidRDefault="00E73D5B" w:rsidP="00E73D5B">
          <w:pPr>
            <w:pStyle w:val="6101796882404D6586D76A26E404BE7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4894F814D35D44F5B6E4F11F5D19AE7B"/>
        <w:category>
          <w:name w:val="General"/>
          <w:gallery w:val="placeholder"/>
        </w:category>
        <w:types>
          <w:type w:val="bbPlcHdr"/>
        </w:types>
        <w:behaviors>
          <w:behavior w:val="content"/>
        </w:behaviors>
        <w:guid w:val="{5A16FD74-4E77-4C59-A737-581F982F0DFA}"/>
      </w:docPartPr>
      <w:docPartBody>
        <w:p w:rsidR="009C1E7A" w:rsidRDefault="00E73D5B" w:rsidP="00E73D5B">
          <w:pPr>
            <w:pStyle w:val="4894F814D35D44F5B6E4F11F5D19AE7B"/>
          </w:pPr>
          <w:r w:rsidRPr="00A70DFE">
            <w:rPr>
              <w:rStyle w:val="Textodelmarcadordeposicin"/>
              <w:rFonts w:ascii="Arial" w:hAnsi="Arial" w:cs="Arial"/>
              <w:color w:val="FF8F8F"/>
              <w:u w:val="single"/>
            </w:rPr>
            <w:t>Ciudad</w:t>
          </w:r>
        </w:p>
      </w:docPartBody>
    </w:docPart>
    <w:docPart>
      <w:docPartPr>
        <w:name w:val="0725BA73F2D445FB93B5A85720CD148A"/>
        <w:category>
          <w:name w:val="General"/>
          <w:gallery w:val="placeholder"/>
        </w:category>
        <w:types>
          <w:type w:val="bbPlcHdr"/>
        </w:types>
        <w:behaviors>
          <w:behavior w:val="content"/>
        </w:behaviors>
        <w:guid w:val="{63B846D9-915A-464D-B813-2E3BEEAF843B}"/>
      </w:docPartPr>
      <w:docPartBody>
        <w:p w:rsidR="009C1E7A" w:rsidRDefault="00E73D5B" w:rsidP="00E73D5B">
          <w:pPr>
            <w:pStyle w:val="0725BA73F2D445FB93B5A85720CD148A"/>
          </w:pPr>
          <w:r w:rsidRPr="00A70DFE">
            <w:rPr>
              <w:rStyle w:val="Textodelmarcadordeposicin"/>
              <w:rFonts w:ascii="Arial" w:hAnsi="Arial" w:cs="Arial"/>
              <w:color w:val="FF8F8F"/>
            </w:rPr>
            <w:t>seleccionar la fecha.</w:t>
          </w:r>
        </w:p>
      </w:docPartBody>
    </w:docPart>
    <w:docPart>
      <w:docPartPr>
        <w:name w:val="AAE1582CCA0C4A43BFC62585F4DC2BA1"/>
        <w:category>
          <w:name w:val="General"/>
          <w:gallery w:val="placeholder"/>
        </w:category>
        <w:types>
          <w:type w:val="bbPlcHdr"/>
        </w:types>
        <w:behaviors>
          <w:behavior w:val="content"/>
        </w:behaviors>
        <w:guid w:val="{B3897D08-A03A-4F86-80A6-D0E9B6A4DBB0}"/>
      </w:docPartPr>
      <w:docPartBody>
        <w:p w:rsidR="009C1E7A" w:rsidRDefault="00E73D5B" w:rsidP="00E73D5B">
          <w:pPr>
            <w:pStyle w:val="AAE1582CCA0C4A43BFC62585F4DC2BA1"/>
          </w:pPr>
          <w:r w:rsidRPr="00A70DFE">
            <w:rPr>
              <w:rStyle w:val="Textodelmarcadordeposicin"/>
              <w:rFonts w:ascii="Arial" w:hAnsi="Arial" w:cs="Arial"/>
              <w:color w:val="FF8F8F"/>
              <w:u w:val="single"/>
            </w:rPr>
            <w:t>DILIGENCIAR LA UNIDAD A LA QUE PRESENTA LA OFERTA</w:t>
          </w:r>
        </w:p>
      </w:docPartBody>
    </w:docPart>
    <w:docPart>
      <w:docPartPr>
        <w:name w:val="4F1EAC9570584406A2F96C4B927FBE86"/>
        <w:category>
          <w:name w:val="General"/>
          <w:gallery w:val="placeholder"/>
        </w:category>
        <w:types>
          <w:type w:val="bbPlcHdr"/>
        </w:types>
        <w:behaviors>
          <w:behavior w:val="content"/>
        </w:behaviors>
        <w:guid w:val="{B9786E78-B5CE-4627-A378-45B3E24B50B5}"/>
      </w:docPartPr>
      <w:docPartBody>
        <w:p w:rsidR="009C1E7A" w:rsidRDefault="00E73D5B" w:rsidP="00E73D5B">
          <w:pPr>
            <w:pStyle w:val="4F1EAC9570584406A2F96C4B927FBE86"/>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D2BDC74A05849BBA054525FB4167FF5"/>
        <w:category>
          <w:name w:val="General"/>
          <w:gallery w:val="placeholder"/>
        </w:category>
        <w:types>
          <w:type w:val="bbPlcHdr"/>
        </w:types>
        <w:behaviors>
          <w:behavior w:val="content"/>
        </w:behaviors>
        <w:guid w:val="{69FB2A44-0C04-483B-8AE4-9A7F89F64057}"/>
      </w:docPartPr>
      <w:docPartBody>
        <w:p w:rsidR="009C1E7A" w:rsidRDefault="00E73D5B" w:rsidP="00E73D5B">
          <w:pPr>
            <w:pStyle w:val="ED2BDC74A05849BBA054525FB4167FF5"/>
          </w:pPr>
          <w:r w:rsidRPr="00A70DFE">
            <w:rPr>
              <w:rStyle w:val="Textodelmarcadordeposicin"/>
              <w:rFonts w:ascii="Arial" w:hAnsi="Arial" w:cs="Arial"/>
              <w:color w:val="FF8F8F"/>
              <w:u w:val="single"/>
            </w:rPr>
            <w:t>Diligenciar el número del proceso</w:t>
          </w:r>
        </w:p>
      </w:docPartBody>
    </w:docPart>
    <w:docPart>
      <w:docPartPr>
        <w:name w:val="5ABE7C951BFA4239A5D0D186185AC6B6"/>
        <w:category>
          <w:name w:val="General"/>
          <w:gallery w:val="placeholder"/>
        </w:category>
        <w:types>
          <w:type w:val="bbPlcHdr"/>
        </w:types>
        <w:behaviors>
          <w:behavior w:val="content"/>
        </w:behaviors>
        <w:guid w:val="{836B8182-A13C-4F88-A9C3-1436048AA9F7}"/>
      </w:docPartPr>
      <w:docPartBody>
        <w:p w:rsidR="009C1E7A" w:rsidRDefault="00E73D5B" w:rsidP="00E73D5B">
          <w:pPr>
            <w:pStyle w:val="5ABE7C951BFA4239A5D0D186185AC6B6"/>
          </w:pPr>
          <w:r w:rsidRPr="00A70DFE">
            <w:rPr>
              <w:rStyle w:val="Textodelmarcadordeposicin"/>
              <w:rFonts w:ascii="Arial" w:hAnsi="Arial" w:cs="Arial"/>
              <w:color w:val="FF8F8F"/>
              <w:u w:val="single"/>
            </w:rPr>
            <w:t>Transcribir el objeto del proceso</w:t>
          </w:r>
        </w:p>
      </w:docPartBody>
    </w:docPart>
    <w:docPart>
      <w:docPartPr>
        <w:name w:val="EC524A223F1F45A088E905334C6A1C43"/>
        <w:category>
          <w:name w:val="General"/>
          <w:gallery w:val="placeholder"/>
        </w:category>
        <w:types>
          <w:type w:val="bbPlcHdr"/>
        </w:types>
        <w:behaviors>
          <w:behavior w:val="content"/>
        </w:behaviors>
        <w:guid w:val="{53DCF6B1-72EA-4C13-9ECA-9EFFA922B455}"/>
      </w:docPartPr>
      <w:docPartBody>
        <w:p w:rsidR="009C1E7A" w:rsidRDefault="00E73D5B" w:rsidP="00E73D5B">
          <w:pPr>
            <w:pStyle w:val="EC524A223F1F45A088E905334C6A1C43"/>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D1B730DBA1F46A785417DC3F4AB4F01"/>
        <w:category>
          <w:name w:val="General"/>
          <w:gallery w:val="placeholder"/>
        </w:category>
        <w:types>
          <w:type w:val="bbPlcHdr"/>
        </w:types>
        <w:behaviors>
          <w:behavior w:val="content"/>
        </w:behaviors>
        <w:guid w:val="{7574E613-0985-41BF-A612-F0D8ABA31B58}"/>
      </w:docPartPr>
      <w:docPartBody>
        <w:p w:rsidR="009C1E7A" w:rsidRDefault="00E73D5B" w:rsidP="00E73D5B">
          <w:pPr>
            <w:pStyle w:val="8D1B730DBA1F46A785417DC3F4AB4F0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F721DD1F75304CE0B6C3C43C318EB57E"/>
        <w:category>
          <w:name w:val="General"/>
          <w:gallery w:val="placeholder"/>
        </w:category>
        <w:types>
          <w:type w:val="bbPlcHdr"/>
        </w:types>
        <w:behaviors>
          <w:behavior w:val="content"/>
        </w:behaviors>
        <w:guid w:val="{B064AB2C-A644-4CBC-BAEA-5325B4FD2720}"/>
      </w:docPartPr>
      <w:docPartBody>
        <w:p w:rsidR="009C1E7A" w:rsidRDefault="00E73D5B" w:rsidP="00E73D5B">
          <w:pPr>
            <w:pStyle w:val="F721DD1F75304CE0B6C3C43C318EB57E"/>
          </w:pPr>
          <w:r w:rsidRPr="00A70DFE">
            <w:rPr>
              <w:rStyle w:val="Textodelmarcadordeposicin"/>
              <w:rFonts w:ascii="Arial" w:hAnsi="Arial" w:cs="Arial"/>
              <w:color w:val="FF8F8F"/>
              <w:u w:val="single"/>
            </w:rPr>
            <w:t>Documentos de identificación y lugar de expedición</w:t>
          </w:r>
        </w:p>
      </w:docPartBody>
    </w:docPart>
    <w:docPart>
      <w:docPartPr>
        <w:name w:val="4905440EE783497F956FF103DF711256"/>
        <w:category>
          <w:name w:val="General"/>
          <w:gallery w:val="placeholder"/>
        </w:category>
        <w:types>
          <w:type w:val="bbPlcHdr"/>
        </w:types>
        <w:behaviors>
          <w:behavior w:val="content"/>
        </w:behaviors>
        <w:guid w:val="{F162DC20-F48B-4D03-ACA3-957E92F916B3}"/>
      </w:docPartPr>
      <w:docPartBody>
        <w:p w:rsidR="009C1E7A" w:rsidRDefault="00E73D5B" w:rsidP="00E73D5B">
          <w:pPr>
            <w:pStyle w:val="4905440EE783497F956FF103DF711256"/>
          </w:pPr>
          <w:r w:rsidRPr="00A70DFE">
            <w:rPr>
              <w:rStyle w:val="Textodelmarcadordeposicin"/>
              <w:rFonts w:ascii="Arial" w:hAnsi="Arial" w:cs="Arial"/>
              <w:color w:val="FF8F8F"/>
              <w:u w:val="single"/>
            </w:rPr>
            <w:t>DILIGENCIAR LA UNIDAD A LA QUE PRESENTA LA OFERTA</w:t>
          </w:r>
        </w:p>
      </w:docPartBody>
    </w:docPart>
    <w:docPart>
      <w:docPartPr>
        <w:name w:val="215E60C4B5FB48BEBA7713FB914E56E3"/>
        <w:category>
          <w:name w:val="General"/>
          <w:gallery w:val="placeholder"/>
        </w:category>
        <w:types>
          <w:type w:val="bbPlcHdr"/>
        </w:types>
        <w:behaviors>
          <w:behavior w:val="content"/>
        </w:behaviors>
        <w:guid w:val="{420A0AE4-AF0A-40F9-B727-AE160FCDB66A}"/>
      </w:docPartPr>
      <w:docPartBody>
        <w:p w:rsidR="009C1E7A" w:rsidRDefault="00E73D5B" w:rsidP="00E73D5B">
          <w:pPr>
            <w:pStyle w:val="215E60C4B5FB48BEBA7713FB914E56E3"/>
          </w:pPr>
          <w:r w:rsidRPr="00A70DFE">
            <w:rPr>
              <w:rStyle w:val="Textodelmarcadordeposicin"/>
              <w:rFonts w:ascii="Arial" w:hAnsi="Arial" w:cs="Arial"/>
              <w:color w:val="FF8F8F"/>
              <w:u w:val="single"/>
            </w:rPr>
            <w:t>DILIGENCIAR LA UNIDAD A LA QUE PRESENTA LA OFERTA</w:t>
          </w:r>
        </w:p>
      </w:docPartBody>
    </w:docPart>
    <w:docPart>
      <w:docPartPr>
        <w:name w:val="5303BE2F40BE494EB516F27D5AA2D9A3"/>
        <w:category>
          <w:name w:val="General"/>
          <w:gallery w:val="placeholder"/>
        </w:category>
        <w:types>
          <w:type w:val="bbPlcHdr"/>
        </w:types>
        <w:behaviors>
          <w:behavior w:val="content"/>
        </w:behaviors>
        <w:guid w:val="{188C624B-088A-4537-A61B-7C1A5F1EE339}"/>
      </w:docPartPr>
      <w:docPartBody>
        <w:p w:rsidR="009C1E7A" w:rsidRDefault="00E73D5B" w:rsidP="00E73D5B">
          <w:pPr>
            <w:pStyle w:val="5303BE2F40BE494EB516F27D5AA2D9A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322CDD53D3042E9A3F5397223D5C07F"/>
        <w:category>
          <w:name w:val="General"/>
          <w:gallery w:val="placeholder"/>
        </w:category>
        <w:types>
          <w:type w:val="bbPlcHdr"/>
        </w:types>
        <w:behaviors>
          <w:behavior w:val="content"/>
        </w:behaviors>
        <w:guid w:val="{B71AD57D-4736-4BB3-B5F1-C306C1BCE92A}"/>
      </w:docPartPr>
      <w:docPartBody>
        <w:p w:rsidR="009C1E7A" w:rsidRDefault="00E73D5B" w:rsidP="00E73D5B">
          <w:pPr>
            <w:pStyle w:val="0322CDD53D3042E9A3F5397223D5C07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088D35AEF1D4AD9A03B363B66C95735"/>
        <w:category>
          <w:name w:val="General"/>
          <w:gallery w:val="placeholder"/>
        </w:category>
        <w:types>
          <w:type w:val="bbPlcHdr"/>
        </w:types>
        <w:behaviors>
          <w:behavior w:val="content"/>
        </w:behaviors>
        <w:guid w:val="{563ED6AE-FF1C-430B-A981-80EB7DC808FE}"/>
      </w:docPartPr>
      <w:docPartBody>
        <w:p w:rsidR="009C1E7A" w:rsidRDefault="00E73D5B" w:rsidP="00E73D5B">
          <w:pPr>
            <w:pStyle w:val="7088D35AEF1D4AD9A03B363B66C9573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C4334598FC9C4772B795B4B25B71F431"/>
        <w:category>
          <w:name w:val="General"/>
          <w:gallery w:val="placeholder"/>
        </w:category>
        <w:types>
          <w:type w:val="bbPlcHdr"/>
        </w:types>
        <w:behaviors>
          <w:behavior w:val="content"/>
        </w:behaviors>
        <w:guid w:val="{3AB01311-D12D-4A52-B69E-22900888B875}"/>
      </w:docPartPr>
      <w:docPartBody>
        <w:p w:rsidR="009C1E7A" w:rsidRDefault="00E73D5B" w:rsidP="00E73D5B">
          <w:pPr>
            <w:pStyle w:val="C4334598FC9C4772B795B4B25B71F43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D703C001BAC7450B81A47CE0C12F8F32"/>
        <w:category>
          <w:name w:val="General"/>
          <w:gallery w:val="placeholder"/>
        </w:category>
        <w:types>
          <w:type w:val="bbPlcHdr"/>
        </w:types>
        <w:behaviors>
          <w:behavior w:val="content"/>
        </w:behaviors>
        <w:guid w:val="{9B4C86BA-142D-419B-99C3-1F9F8666E182}"/>
      </w:docPartPr>
      <w:docPartBody>
        <w:p w:rsidR="009C1E7A" w:rsidRDefault="00E73D5B" w:rsidP="00E73D5B">
          <w:pPr>
            <w:pStyle w:val="D703C001BAC7450B81A47CE0C12F8F32"/>
          </w:pPr>
          <w:r w:rsidRPr="00A70DFE">
            <w:rPr>
              <w:rStyle w:val="Textodelmarcadordeposicin"/>
              <w:rFonts w:ascii="Arial" w:eastAsiaTheme="minorHAnsi" w:hAnsi="Arial" w:cs="Arial"/>
              <w:color w:val="FF8F8F"/>
              <w:u w:val="single"/>
            </w:rPr>
            <w:t>Diligenciar la dirección del proveedor</w:t>
          </w:r>
        </w:p>
      </w:docPartBody>
    </w:docPart>
    <w:docPart>
      <w:docPartPr>
        <w:name w:val="1169A350615C4B0CBCEA8AE8A3A7E66A"/>
        <w:category>
          <w:name w:val="General"/>
          <w:gallery w:val="placeholder"/>
        </w:category>
        <w:types>
          <w:type w:val="bbPlcHdr"/>
        </w:types>
        <w:behaviors>
          <w:behavior w:val="content"/>
        </w:behaviors>
        <w:guid w:val="{C5D2ADA7-39CC-4A1E-B3AE-1AE43F2AC8AB}"/>
      </w:docPartPr>
      <w:docPartBody>
        <w:p w:rsidR="009C1E7A" w:rsidRDefault="00E73D5B" w:rsidP="00E73D5B">
          <w:pPr>
            <w:pStyle w:val="1169A350615C4B0CBCEA8AE8A3A7E66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BB5C1043A654EC6BD00EC12F22DBB14"/>
        <w:category>
          <w:name w:val="General"/>
          <w:gallery w:val="placeholder"/>
        </w:category>
        <w:types>
          <w:type w:val="bbPlcHdr"/>
        </w:types>
        <w:behaviors>
          <w:behavior w:val="content"/>
        </w:behaviors>
        <w:guid w:val="{8AF3A93F-33B4-43D9-8A3F-0EF5EA2A0EFB}"/>
      </w:docPartPr>
      <w:docPartBody>
        <w:p w:rsidR="009C1E7A" w:rsidRDefault="00E73D5B" w:rsidP="00E73D5B">
          <w:pPr>
            <w:pStyle w:val="5BB5C1043A654EC6BD00EC12F22DBB14"/>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A6A46"/>
    <w:rsid w:val="00025ECE"/>
    <w:rsid w:val="00031C9D"/>
    <w:rsid w:val="0005288B"/>
    <w:rsid w:val="00077B3A"/>
    <w:rsid w:val="000C08E0"/>
    <w:rsid w:val="000E7B51"/>
    <w:rsid w:val="00103B23"/>
    <w:rsid w:val="00105800"/>
    <w:rsid w:val="00113DBE"/>
    <w:rsid w:val="00127B20"/>
    <w:rsid w:val="0013784F"/>
    <w:rsid w:val="00165A83"/>
    <w:rsid w:val="00171B1B"/>
    <w:rsid w:val="001769FB"/>
    <w:rsid w:val="00191A3D"/>
    <w:rsid w:val="001D386B"/>
    <w:rsid w:val="001F3C10"/>
    <w:rsid w:val="00215F0C"/>
    <w:rsid w:val="00221ADD"/>
    <w:rsid w:val="00262932"/>
    <w:rsid w:val="002660B5"/>
    <w:rsid w:val="00292359"/>
    <w:rsid w:val="00296CD7"/>
    <w:rsid w:val="002A77B0"/>
    <w:rsid w:val="00337E91"/>
    <w:rsid w:val="003E6092"/>
    <w:rsid w:val="003F209F"/>
    <w:rsid w:val="003F3ACC"/>
    <w:rsid w:val="004446DE"/>
    <w:rsid w:val="00451FC1"/>
    <w:rsid w:val="00486450"/>
    <w:rsid w:val="00487779"/>
    <w:rsid w:val="004B0922"/>
    <w:rsid w:val="004E2BB3"/>
    <w:rsid w:val="004F786C"/>
    <w:rsid w:val="005756B3"/>
    <w:rsid w:val="005828DF"/>
    <w:rsid w:val="0058555D"/>
    <w:rsid w:val="00586888"/>
    <w:rsid w:val="00591EE3"/>
    <w:rsid w:val="005C4F51"/>
    <w:rsid w:val="005E7384"/>
    <w:rsid w:val="005F4755"/>
    <w:rsid w:val="00600660"/>
    <w:rsid w:val="00622D8F"/>
    <w:rsid w:val="006733AE"/>
    <w:rsid w:val="00685E31"/>
    <w:rsid w:val="006965CD"/>
    <w:rsid w:val="006E0415"/>
    <w:rsid w:val="006F77F1"/>
    <w:rsid w:val="00741F5B"/>
    <w:rsid w:val="007422D6"/>
    <w:rsid w:val="00760FA4"/>
    <w:rsid w:val="0076167B"/>
    <w:rsid w:val="00785139"/>
    <w:rsid w:val="007B0393"/>
    <w:rsid w:val="007B35DE"/>
    <w:rsid w:val="007E1D90"/>
    <w:rsid w:val="007F28B6"/>
    <w:rsid w:val="00806333"/>
    <w:rsid w:val="00814A63"/>
    <w:rsid w:val="00836672"/>
    <w:rsid w:val="008A1F99"/>
    <w:rsid w:val="008A6A46"/>
    <w:rsid w:val="008B538D"/>
    <w:rsid w:val="008D09CE"/>
    <w:rsid w:val="0092633C"/>
    <w:rsid w:val="00934429"/>
    <w:rsid w:val="0093720C"/>
    <w:rsid w:val="00940D97"/>
    <w:rsid w:val="00946DA5"/>
    <w:rsid w:val="00957246"/>
    <w:rsid w:val="00960D5C"/>
    <w:rsid w:val="009C15CE"/>
    <w:rsid w:val="009C1E7A"/>
    <w:rsid w:val="009E393D"/>
    <w:rsid w:val="00A129FE"/>
    <w:rsid w:val="00A457F7"/>
    <w:rsid w:val="00A65A04"/>
    <w:rsid w:val="00A75284"/>
    <w:rsid w:val="00A83771"/>
    <w:rsid w:val="00AA6A19"/>
    <w:rsid w:val="00AC19A2"/>
    <w:rsid w:val="00B0309F"/>
    <w:rsid w:val="00B15A3B"/>
    <w:rsid w:val="00B362F4"/>
    <w:rsid w:val="00B54327"/>
    <w:rsid w:val="00BE057C"/>
    <w:rsid w:val="00BE50D9"/>
    <w:rsid w:val="00C01EB2"/>
    <w:rsid w:val="00C272D8"/>
    <w:rsid w:val="00C8740C"/>
    <w:rsid w:val="00CB649A"/>
    <w:rsid w:val="00CD7E8E"/>
    <w:rsid w:val="00CF7786"/>
    <w:rsid w:val="00D26D92"/>
    <w:rsid w:val="00D3173E"/>
    <w:rsid w:val="00D53677"/>
    <w:rsid w:val="00D70D41"/>
    <w:rsid w:val="00D90292"/>
    <w:rsid w:val="00DA3CB6"/>
    <w:rsid w:val="00DF0A05"/>
    <w:rsid w:val="00E13D45"/>
    <w:rsid w:val="00E663FF"/>
    <w:rsid w:val="00E73D5B"/>
    <w:rsid w:val="00E97887"/>
    <w:rsid w:val="00EA6C98"/>
    <w:rsid w:val="00EC26C5"/>
    <w:rsid w:val="00EC5A4F"/>
    <w:rsid w:val="00EC6CC0"/>
    <w:rsid w:val="00EC76C4"/>
    <w:rsid w:val="00EF657D"/>
    <w:rsid w:val="00F57043"/>
    <w:rsid w:val="00F57B4F"/>
    <w:rsid w:val="00F932E9"/>
    <w:rsid w:val="00FC3F81"/>
    <w:rsid w:val="00FE111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73D5B"/>
    <w:rPr>
      <w:color w:val="808080"/>
    </w:rPr>
  </w:style>
  <w:style w:type="paragraph" w:customStyle="1" w:styleId="DEBD4DF91A514A7B81C8694B9D956FD0">
    <w:name w:val="DEBD4DF91A514A7B81C8694B9D956FD0"/>
    <w:rsid w:val="00E73D5B"/>
  </w:style>
  <w:style w:type="paragraph" w:customStyle="1" w:styleId="B167FFB425F84AE88C50D18D93BDA131">
    <w:name w:val="B167FFB425F84AE88C50D18D93BDA131"/>
    <w:rsid w:val="00E73D5B"/>
  </w:style>
  <w:style w:type="paragraph" w:customStyle="1" w:styleId="22E43ED2DDE64BC687666F22C260E248">
    <w:name w:val="22E43ED2DDE64BC687666F22C260E248"/>
    <w:rsid w:val="00A129FE"/>
  </w:style>
  <w:style w:type="paragraph" w:customStyle="1" w:styleId="80683CE7E52D4976B3684047180473D1">
    <w:name w:val="80683CE7E52D4976B3684047180473D1"/>
    <w:rsid w:val="00E73D5B"/>
  </w:style>
  <w:style w:type="paragraph" w:customStyle="1" w:styleId="27599EE345A7446DA04D4BB984CEC3C9">
    <w:name w:val="27599EE345A7446DA04D4BB984CEC3C9"/>
    <w:rsid w:val="00E73D5B"/>
  </w:style>
  <w:style w:type="paragraph" w:customStyle="1" w:styleId="A9AED842386348BA8B31D6D9346AACFE">
    <w:name w:val="A9AED842386348BA8B31D6D9346AACFE"/>
    <w:rsid w:val="00E73D5B"/>
  </w:style>
  <w:style w:type="paragraph" w:customStyle="1" w:styleId="BBE328F5FF83457C9442B07B6EC03A88">
    <w:name w:val="BBE328F5FF83457C9442B07B6EC03A88"/>
    <w:rsid w:val="00E73D5B"/>
  </w:style>
  <w:style w:type="paragraph" w:customStyle="1" w:styleId="1242284E74804B77A92AADCB54492CD0">
    <w:name w:val="1242284E74804B77A92AADCB54492CD0"/>
    <w:rsid w:val="00E73D5B"/>
  </w:style>
  <w:style w:type="paragraph" w:customStyle="1" w:styleId="437DA538BF6D4ED99D1B69AE5472F13B">
    <w:name w:val="437DA538BF6D4ED99D1B69AE5472F13B"/>
    <w:rsid w:val="00E73D5B"/>
  </w:style>
  <w:style w:type="paragraph" w:customStyle="1" w:styleId="FF65EDC37B3A46DE8B20EE0747CF8AD2">
    <w:name w:val="FF65EDC37B3A46DE8B20EE0747CF8AD2"/>
    <w:rsid w:val="00E73D5B"/>
  </w:style>
  <w:style w:type="paragraph" w:customStyle="1" w:styleId="60234FDD2D70429089ED0F96F87A5230">
    <w:name w:val="60234FDD2D70429089ED0F96F87A5230"/>
    <w:rsid w:val="00E73D5B"/>
  </w:style>
  <w:style w:type="paragraph" w:customStyle="1" w:styleId="0A2826DA636042D2A87B9574CAB7A2BD">
    <w:name w:val="0A2826DA636042D2A87B9574CAB7A2BD"/>
    <w:rsid w:val="00E73D5B"/>
  </w:style>
  <w:style w:type="paragraph" w:customStyle="1" w:styleId="AED5B60D2DD84B51A8E0CA5DB6251058">
    <w:name w:val="AED5B60D2DD84B51A8E0CA5DB6251058"/>
    <w:rsid w:val="00E73D5B"/>
  </w:style>
  <w:style w:type="paragraph" w:customStyle="1" w:styleId="91C1D84B58F843AA97219005901325DE">
    <w:name w:val="91C1D84B58F843AA97219005901325DE"/>
    <w:rsid w:val="00E73D5B"/>
  </w:style>
  <w:style w:type="paragraph" w:customStyle="1" w:styleId="81854334352F46388E4A1028BB75A216">
    <w:name w:val="81854334352F46388E4A1028BB75A216"/>
    <w:rsid w:val="00E73D5B"/>
  </w:style>
  <w:style w:type="paragraph" w:customStyle="1" w:styleId="8E7B18ACE39945C1A112B9F271834EC0">
    <w:name w:val="8E7B18ACE39945C1A112B9F271834EC0"/>
    <w:rsid w:val="00E73D5B"/>
  </w:style>
  <w:style w:type="paragraph" w:customStyle="1" w:styleId="528DF2AD7A8F423EB90F0DBEA1C2E2AA">
    <w:name w:val="528DF2AD7A8F423EB90F0DBEA1C2E2AA"/>
    <w:rsid w:val="00E73D5B"/>
  </w:style>
  <w:style w:type="paragraph" w:customStyle="1" w:styleId="B5A3DF375FD14EC3BDDD750645CE3E58">
    <w:name w:val="B5A3DF375FD14EC3BDDD750645CE3E58"/>
    <w:rsid w:val="00E73D5B"/>
  </w:style>
  <w:style w:type="paragraph" w:customStyle="1" w:styleId="92B0AE85A68F4B67A6EADE6FE4AE3DC4">
    <w:name w:val="92B0AE85A68F4B67A6EADE6FE4AE3DC4"/>
    <w:rsid w:val="00E73D5B"/>
  </w:style>
  <w:style w:type="paragraph" w:customStyle="1" w:styleId="BB7D47E2CD164A9EB1CA5BD0FD521E20">
    <w:name w:val="BB7D47E2CD164A9EB1CA5BD0FD521E20"/>
    <w:rsid w:val="00E73D5B"/>
  </w:style>
  <w:style w:type="paragraph" w:customStyle="1" w:styleId="C2D3015959E1482480EE795563A6CB30">
    <w:name w:val="C2D3015959E1482480EE795563A6CB30"/>
    <w:rsid w:val="00E73D5B"/>
  </w:style>
  <w:style w:type="paragraph" w:customStyle="1" w:styleId="18BE549A09B84A2896DE10B990A06952">
    <w:name w:val="18BE549A09B84A2896DE10B990A06952"/>
    <w:rsid w:val="00E73D5B"/>
  </w:style>
  <w:style w:type="paragraph" w:customStyle="1" w:styleId="EB76E324E5A241179141FFBB727E0F66">
    <w:name w:val="EB76E324E5A241179141FFBB727E0F66"/>
    <w:rsid w:val="00E73D5B"/>
  </w:style>
  <w:style w:type="paragraph" w:customStyle="1" w:styleId="6414004160E24C4F80F37B29D8F474E3">
    <w:name w:val="6414004160E24C4F80F37B29D8F474E3"/>
    <w:rsid w:val="00E73D5B"/>
  </w:style>
  <w:style w:type="paragraph" w:customStyle="1" w:styleId="8CB61BB6F2B642708A9AE52143A1139D">
    <w:name w:val="8CB61BB6F2B642708A9AE52143A1139D"/>
    <w:rsid w:val="00E73D5B"/>
  </w:style>
  <w:style w:type="paragraph" w:customStyle="1" w:styleId="71A9CDF4DB4A4B7FA444874C0F61FC54">
    <w:name w:val="71A9CDF4DB4A4B7FA444874C0F61FC54"/>
    <w:rsid w:val="00E73D5B"/>
  </w:style>
  <w:style w:type="paragraph" w:customStyle="1" w:styleId="26A151807D1B4B76ACEF7FA912A37489">
    <w:name w:val="26A151807D1B4B76ACEF7FA912A37489"/>
    <w:rsid w:val="00E73D5B"/>
  </w:style>
  <w:style w:type="paragraph" w:customStyle="1" w:styleId="F21909D64324433BB28DFEA79FFBA468">
    <w:name w:val="F21909D64324433BB28DFEA79FFBA468"/>
    <w:rsid w:val="00E73D5B"/>
  </w:style>
  <w:style w:type="paragraph" w:customStyle="1" w:styleId="4D2CB61B682E460C8579DD79AE8C04D6">
    <w:name w:val="4D2CB61B682E460C8579DD79AE8C04D6"/>
    <w:rsid w:val="00E73D5B"/>
  </w:style>
  <w:style w:type="paragraph" w:customStyle="1" w:styleId="72A49AB9A164461694FEFF392DD38E7B">
    <w:name w:val="72A49AB9A164461694FEFF392DD38E7B"/>
    <w:rsid w:val="00E73D5B"/>
  </w:style>
  <w:style w:type="paragraph" w:customStyle="1" w:styleId="DDDD1FAAFC22484A85EDF7996DE22F6B">
    <w:name w:val="DDDD1FAAFC22484A85EDF7996DE22F6B"/>
    <w:rsid w:val="00E73D5B"/>
  </w:style>
  <w:style w:type="paragraph" w:customStyle="1" w:styleId="DA4ADD4D43314B73B64E02CCF550F316">
    <w:name w:val="DA4ADD4D43314B73B64E02CCF550F316"/>
    <w:rsid w:val="00E73D5B"/>
  </w:style>
  <w:style w:type="paragraph" w:customStyle="1" w:styleId="528236CD06324070A9769B90BDE37174">
    <w:name w:val="528236CD06324070A9769B90BDE37174"/>
    <w:rsid w:val="00E73D5B"/>
  </w:style>
  <w:style w:type="paragraph" w:customStyle="1" w:styleId="C3EBA9CF45954237A4897AA764AA5989">
    <w:name w:val="C3EBA9CF45954237A4897AA764AA5989"/>
    <w:rsid w:val="00E73D5B"/>
  </w:style>
  <w:style w:type="paragraph" w:customStyle="1" w:styleId="A966F61D37414218B9BE3A115244E262">
    <w:name w:val="A966F61D37414218B9BE3A115244E262"/>
    <w:rsid w:val="00E73D5B"/>
  </w:style>
  <w:style w:type="paragraph" w:customStyle="1" w:styleId="6101796882404D6586D76A26E404BE7E">
    <w:name w:val="6101796882404D6586D76A26E404BE7E"/>
    <w:rsid w:val="00E73D5B"/>
  </w:style>
  <w:style w:type="paragraph" w:customStyle="1" w:styleId="4894F814D35D44F5B6E4F11F5D19AE7B">
    <w:name w:val="4894F814D35D44F5B6E4F11F5D19AE7B"/>
    <w:rsid w:val="00E73D5B"/>
  </w:style>
  <w:style w:type="paragraph" w:customStyle="1" w:styleId="0725BA73F2D445FB93B5A85720CD148A">
    <w:name w:val="0725BA73F2D445FB93B5A85720CD148A"/>
    <w:rsid w:val="00E73D5B"/>
  </w:style>
  <w:style w:type="paragraph" w:customStyle="1" w:styleId="AAE1582CCA0C4A43BFC62585F4DC2BA1">
    <w:name w:val="AAE1582CCA0C4A43BFC62585F4DC2BA1"/>
    <w:rsid w:val="00E73D5B"/>
  </w:style>
  <w:style w:type="paragraph" w:customStyle="1" w:styleId="4F1EAC9570584406A2F96C4B927FBE86">
    <w:name w:val="4F1EAC9570584406A2F96C4B927FBE86"/>
    <w:rsid w:val="00E73D5B"/>
  </w:style>
  <w:style w:type="paragraph" w:customStyle="1" w:styleId="ED2BDC74A05849BBA054525FB4167FF5">
    <w:name w:val="ED2BDC74A05849BBA054525FB4167FF5"/>
    <w:rsid w:val="00E73D5B"/>
  </w:style>
  <w:style w:type="paragraph" w:customStyle="1" w:styleId="5ABE7C951BFA4239A5D0D186185AC6B6">
    <w:name w:val="5ABE7C951BFA4239A5D0D186185AC6B6"/>
    <w:rsid w:val="00E73D5B"/>
  </w:style>
  <w:style w:type="paragraph" w:customStyle="1" w:styleId="EC524A223F1F45A088E905334C6A1C43">
    <w:name w:val="EC524A223F1F45A088E905334C6A1C43"/>
    <w:rsid w:val="00E73D5B"/>
  </w:style>
  <w:style w:type="paragraph" w:customStyle="1" w:styleId="8D1B730DBA1F46A785417DC3F4AB4F01">
    <w:name w:val="8D1B730DBA1F46A785417DC3F4AB4F01"/>
    <w:rsid w:val="00E73D5B"/>
  </w:style>
  <w:style w:type="paragraph" w:customStyle="1" w:styleId="F721DD1F75304CE0B6C3C43C318EB57E">
    <w:name w:val="F721DD1F75304CE0B6C3C43C318EB57E"/>
    <w:rsid w:val="00E73D5B"/>
  </w:style>
  <w:style w:type="paragraph" w:customStyle="1" w:styleId="4905440EE783497F956FF103DF711256">
    <w:name w:val="4905440EE783497F956FF103DF711256"/>
    <w:rsid w:val="00E73D5B"/>
  </w:style>
  <w:style w:type="paragraph" w:customStyle="1" w:styleId="215E60C4B5FB48BEBA7713FB914E56E3">
    <w:name w:val="215E60C4B5FB48BEBA7713FB914E56E3"/>
    <w:rsid w:val="00E73D5B"/>
  </w:style>
  <w:style w:type="paragraph" w:customStyle="1" w:styleId="5303BE2F40BE494EB516F27D5AA2D9A3">
    <w:name w:val="5303BE2F40BE494EB516F27D5AA2D9A3"/>
    <w:rsid w:val="00E73D5B"/>
  </w:style>
  <w:style w:type="paragraph" w:customStyle="1" w:styleId="0322CDD53D3042E9A3F5397223D5C07F">
    <w:name w:val="0322CDD53D3042E9A3F5397223D5C07F"/>
    <w:rsid w:val="00E73D5B"/>
  </w:style>
  <w:style w:type="paragraph" w:customStyle="1" w:styleId="7088D35AEF1D4AD9A03B363B66C95735">
    <w:name w:val="7088D35AEF1D4AD9A03B363B66C95735"/>
    <w:rsid w:val="00E73D5B"/>
  </w:style>
  <w:style w:type="paragraph" w:customStyle="1" w:styleId="C4334598FC9C4772B795B4B25B71F431">
    <w:name w:val="C4334598FC9C4772B795B4B25B71F431"/>
    <w:rsid w:val="00E73D5B"/>
  </w:style>
  <w:style w:type="paragraph" w:customStyle="1" w:styleId="D703C001BAC7450B81A47CE0C12F8F32">
    <w:name w:val="D703C001BAC7450B81A47CE0C12F8F32"/>
    <w:rsid w:val="00E73D5B"/>
  </w:style>
  <w:style w:type="paragraph" w:customStyle="1" w:styleId="1169A350615C4B0CBCEA8AE8A3A7E66A">
    <w:name w:val="1169A350615C4B0CBCEA8AE8A3A7E66A"/>
    <w:rsid w:val="00E73D5B"/>
  </w:style>
  <w:style w:type="paragraph" w:customStyle="1" w:styleId="5BB5C1043A654EC6BD00EC12F22DBB14">
    <w:name w:val="5BB5C1043A654EC6BD00EC12F22DBB14"/>
    <w:rsid w:val="00E73D5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8DF6AA-85BE-4B70-AA70-7346BC6FA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44</Pages>
  <Words>18456</Words>
  <Characters>101511</Characters>
  <Application>Microsoft Office Word</Application>
  <DocSecurity>0</DocSecurity>
  <Lines>845</Lines>
  <Paragraphs>239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119728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DINAE - JIMMY ALEXANDER DIAZ ARIZA</cp:lastModifiedBy>
  <cp:revision>2</cp:revision>
  <cp:lastPrinted>2022-02-08T21:54:00Z</cp:lastPrinted>
  <dcterms:created xsi:type="dcterms:W3CDTF">2023-07-27T22:23:00Z</dcterms:created>
  <dcterms:modified xsi:type="dcterms:W3CDTF">2023-07-27T22:23:00Z</dcterms:modified>
</cp:coreProperties>
</file>