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2"/>
        <w:gridCol w:w="1848"/>
        <w:gridCol w:w="709"/>
        <w:gridCol w:w="2688"/>
        <w:gridCol w:w="1565"/>
      </w:tblGrid>
      <w:tr w:rsidR="005F4EBF" w:rsidRPr="00B34685" w14:paraId="4F308037" w14:textId="77777777" w:rsidTr="00F10764">
        <w:trPr>
          <w:trHeight w:val="416"/>
        </w:trPr>
        <w:tc>
          <w:tcPr>
            <w:tcW w:w="9782" w:type="dxa"/>
            <w:gridSpan w:val="5"/>
            <w:shd w:val="clear" w:color="auto" w:fill="BFBFBF" w:themeFill="background1" w:themeFillShade="BF"/>
          </w:tcPr>
          <w:p w14:paraId="7792A0D2" w14:textId="7A32E630" w:rsidR="004D240B" w:rsidRPr="00B34685" w:rsidRDefault="004D240B" w:rsidP="00873EE6">
            <w:pPr>
              <w:tabs>
                <w:tab w:val="center" w:pos="4466"/>
                <w:tab w:val="left" w:pos="6262"/>
              </w:tabs>
              <w:spacing w:after="0" w:line="240" w:lineRule="auto"/>
              <w:ind w:hanging="709"/>
              <w:jc w:val="center"/>
              <w:rPr>
                <w:rFonts w:ascii="Arial Narrow" w:hAnsi="Arial Narrow" w:cs="Arial"/>
                <w:b/>
                <w:bCs/>
              </w:rPr>
            </w:pPr>
            <w:r w:rsidRPr="00B34685">
              <w:rPr>
                <w:rFonts w:ascii="Arial Narrow" w:hAnsi="Arial Narrow" w:cs="Arial"/>
                <w:b/>
                <w:bCs/>
              </w:rPr>
              <w:t xml:space="preserve">CONTRATO DE </w:t>
            </w:r>
            <w:r w:rsidR="00B34685">
              <w:rPr>
                <w:rFonts w:ascii="Arial Narrow" w:hAnsi="Arial Narrow" w:cs="Arial"/>
                <w:b/>
                <w:bCs/>
              </w:rPr>
              <w:t>PRESTACIÓN DE SERVICIOS</w:t>
            </w:r>
          </w:p>
        </w:tc>
      </w:tr>
      <w:tr w:rsidR="005F4EBF" w:rsidRPr="00B34685" w14:paraId="32CD8E42" w14:textId="77777777" w:rsidTr="00F10764">
        <w:trPr>
          <w:trHeight w:val="450"/>
        </w:trPr>
        <w:tc>
          <w:tcPr>
            <w:tcW w:w="2972" w:type="dxa"/>
          </w:tcPr>
          <w:p w14:paraId="12B3956D" w14:textId="77777777" w:rsidR="00DA35B1" w:rsidRPr="00B34685" w:rsidRDefault="00DA35B1" w:rsidP="008D0289">
            <w:pPr>
              <w:pStyle w:val="Ttulo5"/>
              <w:jc w:val="left"/>
              <w:rPr>
                <w:rFonts w:ascii="Arial Narrow" w:hAnsi="Arial Narrow"/>
                <w:iCs/>
                <w:lang w:val="es-CO"/>
              </w:rPr>
            </w:pPr>
            <w:r w:rsidRPr="00B34685">
              <w:rPr>
                <w:rFonts w:ascii="Arial Narrow" w:hAnsi="Arial Narrow"/>
                <w:iCs/>
                <w:lang w:val="es-CO"/>
              </w:rPr>
              <w:t>CONTRATANTE</w:t>
            </w:r>
          </w:p>
        </w:tc>
        <w:tc>
          <w:tcPr>
            <w:tcW w:w="6810" w:type="dxa"/>
            <w:gridSpan w:val="4"/>
          </w:tcPr>
          <w:p w14:paraId="0E78291A" w14:textId="77777777" w:rsidR="00DA35B1" w:rsidRPr="00B34685" w:rsidRDefault="00DA35B1" w:rsidP="008D0289">
            <w:pPr>
              <w:spacing w:after="0" w:line="240" w:lineRule="auto"/>
              <w:jc w:val="both"/>
              <w:rPr>
                <w:rFonts w:ascii="Arial Narrow" w:hAnsi="Arial Narrow" w:cs="Arial"/>
                <w:bCs/>
              </w:rPr>
            </w:pPr>
            <w:r w:rsidRPr="00B34685">
              <w:rPr>
                <w:rFonts w:ascii="Arial Narrow" w:hAnsi="Arial Narrow" w:cs="Arial"/>
                <w:bCs/>
              </w:rPr>
              <w:t>UNIDAD ADMINISTRATIVA ESPECIAL DE GESTIÓN DE RESTITUCIÓN DE TIERRAS DESPOJADAS</w:t>
            </w:r>
          </w:p>
        </w:tc>
      </w:tr>
      <w:tr w:rsidR="005F4EBF" w:rsidRPr="00B34685" w14:paraId="07115D6B" w14:textId="77777777" w:rsidTr="00F10764">
        <w:tc>
          <w:tcPr>
            <w:tcW w:w="2972" w:type="dxa"/>
          </w:tcPr>
          <w:p w14:paraId="12D73C37" w14:textId="77777777" w:rsidR="00DA35B1" w:rsidRPr="00B34685" w:rsidRDefault="00DA35B1" w:rsidP="003C2E63">
            <w:pPr>
              <w:pStyle w:val="Ttulo5"/>
              <w:spacing w:before="120" w:after="120"/>
              <w:jc w:val="left"/>
              <w:rPr>
                <w:rFonts w:ascii="Arial Narrow" w:hAnsi="Arial Narrow"/>
                <w:iCs/>
                <w:lang w:val="es-CO"/>
              </w:rPr>
            </w:pPr>
            <w:r w:rsidRPr="00B34685">
              <w:rPr>
                <w:rFonts w:ascii="Arial Narrow" w:hAnsi="Arial Narrow"/>
                <w:iCs/>
                <w:lang w:val="es-CO"/>
              </w:rPr>
              <w:t>NIT</w:t>
            </w:r>
          </w:p>
        </w:tc>
        <w:tc>
          <w:tcPr>
            <w:tcW w:w="6810" w:type="dxa"/>
            <w:gridSpan w:val="4"/>
          </w:tcPr>
          <w:p w14:paraId="662DD355" w14:textId="13889462" w:rsidR="00DA35B1" w:rsidRPr="00B34685" w:rsidRDefault="00CF7447" w:rsidP="003C2E63">
            <w:pPr>
              <w:spacing w:before="120" w:after="120" w:line="240" w:lineRule="auto"/>
              <w:rPr>
                <w:rFonts w:ascii="Arial Narrow" w:hAnsi="Arial Narrow" w:cs="Arial"/>
              </w:rPr>
            </w:pPr>
            <w:proofErr w:type="spellStart"/>
            <w:r w:rsidRPr="00B34685">
              <w:rPr>
                <w:rFonts w:ascii="Arial Narrow" w:hAnsi="Arial Narrow" w:cs="Arial"/>
              </w:rPr>
              <w:t>xxxxxxxxxxxxx</w:t>
            </w:r>
            <w:proofErr w:type="spellEnd"/>
            <w:r w:rsidR="008D0289" w:rsidRPr="00B34685">
              <w:rPr>
                <w:rFonts w:ascii="Arial Narrow" w:hAnsi="Arial Narrow" w:cstheme="minorHAnsi"/>
                <w:lang w:eastAsia="pt-BR"/>
              </w:rPr>
              <w:t xml:space="preserve"> </w:t>
            </w:r>
          </w:p>
        </w:tc>
      </w:tr>
      <w:tr w:rsidR="005F4EBF" w:rsidRPr="00B34685" w14:paraId="637BB5F6" w14:textId="77777777" w:rsidTr="00F10764">
        <w:tc>
          <w:tcPr>
            <w:tcW w:w="2972" w:type="dxa"/>
          </w:tcPr>
          <w:p w14:paraId="403976D0" w14:textId="77777777" w:rsidR="00DA35B1" w:rsidRPr="00B34685" w:rsidRDefault="00DA35B1" w:rsidP="008D0289">
            <w:pPr>
              <w:pStyle w:val="Ttulo5"/>
              <w:jc w:val="left"/>
              <w:rPr>
                <w:rFonts w:ascii="Arial Narrow" w:hAnsi="Arial Narrow"/>
                <w:iCs/>
                <w:lang w:val="es-CO"/>
              </w:rPr>
            </w:pPr>
            <w:r w:rsidRPr="00B34685">
              <w:rPr>
                <w:rFonts w:ascii="Arial Narrow" w:hAnsi="Arial Narrow"/>
                <w:iCs/>
                <w:lang w:val="es-CO"/>
              </w:rPr>
              <w:t>REPRESENTANTE DE LA UNIDAD</w:t>
            </w:r>
          </w:p>
        </w:tc>
        <w:tc>
          <w:tcPr>
            <w:tcW w:w="6810" w:type="dxa"/>
            <w:gridSpan w:val="4"/>
          </w:tcPr>
          <w:p w14:paraId="778FD217" w14:textId="779C2969" w:rsidR="00DA35B1" w:rsidRPr="00B34685" w:rsidRDefault="00CF7447" w:rsidP="008D0289">
            <w:pPr>
              <w:spacing w:after="0" w:line="240" w:lineRule="auto"/>
              <w:jc w:val="both"/>
              <w:rPr>
                <w:rFonts w:ascii="Arial Narrow" w:hAnsi="Arial Narrow" w:cs="Arial"/>
                <w:b/>
              </w:rPr>
            </w:pPr>
            <w:proofErr w:type="spellStart"/>
            <w:r w:rsidRPr="00B34685">
              <w:rPr>
                <w:rFonts w:ascii="Arial Narrow" w:hAnsi="Arial Narrow" w:cs="Arial"/>
                <w:b/>
                <w:lang w:val="es-ES_tradnl"/>
              </w:rPr>
              <w:t>xxxxxxxxxxxxxxxxxxxxxxxxxxxxxxx</w:t>
            </w:r>
            <w:proofErr w:type="spellEnd"/>
            <w:r w:rsidR="00DA35B1" w:rsidRPr="00B34685">
              <w:rPr>
                <w:rFonts w:ascii="Arial Narrow" w:hAnsi="Arial Narrow" w:cs="Arial"/>
                <w:b/>
                <w:lang w:val="es-ES_tradnl"/>
              </w:rPr>
              <w:t xml:space="preserve">  </w:t>
            </w:r>
          </w:p>
        </w:tc>
      </w:tr>
      <w:tr w:rsidR="005F4EBF" w:rsidRPr="00B34685" w14:paraId="5CCF7A70" w14:textId="77777777" w:rsidTr="00F10764">
        <w:tc>
          <w:tcPr>
            <w:tcW w:w="2972" w:type="dxa"/>
          </w:tcPr>
          <w:p w14:paraId="1C009714" w14:textId="77777777" w:rsidR="00DA35B1" w:rsidRPr="00B34685" w:rsidRDefault="00DA35B1" w:rsidP="008D0289">
            <w:pPr>
              <w:pStyle w:val="Ttulo5"/>
              <w:jc w:val="left"/>
              <w:rPr>
                <w:rFonts w:ascii="Arial Narrow" w:hAnsi="Arial Narrow"/>
                <w:iCs/>
                <w:lang w:val="es-CO"/>
              </w:rPr>
            </w:pPr>
            <w:r w:rsidRPr="00B34685">
              <w:rPr>
                <w:rFonts w:ascii="Arial Narrow" w:hAnsi="Arial Narrow"/>
                <w:iCs/>
                <w:lang w:val="es-CO"/>
              </w:rPr>
              <w:t>NOMBRAMIENTO Y POSESIÓN</w:t>
            </w:r>
          </w:p>
        </w:tc>
        <w:tc>
          <w:tcPr>
            <w:tcW w:w="6810" w:type="dxa"/>
            <w:gridSpan w:val="4"/>
          </w:tcPr>
          <w:p w14:paraId="5DB0A5A4" w14:textId="3CED900A" w:rsidR="00DA35B1" w:rsidRPr="00B34685" w:rsidRDefault="00CF7447" w:rsidP="008D0289">
            <w:pPr>
              <w:spacing w:after="0" w:line="240" w:lineRule="auto"/>
              <w:jc w:val="both"/>
              <w:rPr>
                <w:rFonts w:ascii="Arial Narrow" w:hAnsi="Arial Narrow" w:cs="Arial"/>
              </w:rPr>
            </w:pPr>
            <w:proofErr w:type="spellStart"/>
            <w:r w:rsidRPr="00B34685">
              <w:rPr>
                <w:rFonts w:ascii="Arial Narrow" w:hAnsi="Arial Narrow" w:cs="Arial"/>
                <w:lang w:val="es-ES_tradnl"/>
              </w:rPr>
              <w:t>xxxxxxxxxxxxxxxxxxxxxxxxxxxxxxxx</w:t>
            </w:r>
            <w:proofErr w:type="spellEnd"/>
          </w:p>
        </w:tc>
      </w:tr>
      <w:tr w:rsidR="005F4EBF" w:rsidRPr="00B34685" w14:paraId="4FABD786" w14:textId="77777777" w:rsidTr="00F10764">
        <w:tc>
          <w:tcPr>
            <w:tcW w:w="2972" w:type="dxa"/>
          </w:tcPr>
          <w:p w14:paraId="1E99102D" w14:textId="77777777" w:rsidR="00DA35B1" w:rsidRPr="00B34685" w:rsidRDefault="00DA35B1" w:rsidP="008D0289">
            <w:pPr>
              <w:pStyle w:val="Ttulo5"/>
              <w:jc w:val="left"/>
              <w:rPr>
                <w:rFonts w:ascii="Arial Narrow" w:hAnsi="Arial Narrow"/>
                <w:iCs/>
                <w:lang w:val="es-CO"/>
              </w:rPr>
            </w:pPr>
            <w:r w:rsidRPr="00B34685">
              <w:rPr>
                <w:rFonts w:ascii="Arial Narrow" w:hAnsi="Arial Narrow"/>
                <w:iCs/>
                <w:lang w:val="es-CO"/>
              </w:rPr>
              <w:t>FACULTAD PARA CONTRATAR</w:t>
            </w:r>
          </w:p>
        </w:tc>
        <w:tc>
          <w:tcPr>
            <w:tcW w:w="6810" w:type="dxa"/>
            <w:gridSpan w:val="4"/>
          </w:tcPr>
          <w:p w14:paraId="710E60FE" w14:textId="7F20A48E" w:rsidR="00DA35B1" w:rsidRPr="00B34685" w:rsidRDefault="00CF7447" w:rsidP="008D0289">
            <w:pPr>
              <w:spacing w:after="0" w:line="240" w:lineRule="auto"/>
              <w:rPr>
                <w:rFonts w:ascii="Arial Narrow" w:hAnsi="Arial Narrow" w:cs="Arial"/>
              </w:rPr>
            </w:pPr>
            <w:proofErr w:type="spellStart"/>
            <w:r w:rsidRPr="00B34685">
              <w:rPr>
                <w:rFonts w:ascii="Arial Narrow" w:hAnsi="Arial Narrow" w:cs="Arial"/>
                <w:lang w:val="es-ES_tradnl"/>
              </w:rPr>
              <w:t>xxxxxxxxxxxxxxxxxxxxxxxxxxxxxxxxxxxxxxxxx</w:t>
            </w:r>
            <w:proofErr w:type="spellEnd"/>
          </w:p>
        </w:tc>
      </w:tr>
      <w:tr w:rsidR="005F4EBF" w:rsidRPr="00B34685" w14:paraId="373EBE3E" w14:textId="77777777" w:rsidTr="00F10764">
        <w:tc>
          <w:tcPr>
            <w:tcW w:w="2972" w:type="dxa"/>
          </w:tcPr>
          <w:p w14:paraId="0E781536" w14:textId="77777777" w:rsidR="00DA35B1" w:rsidRPr="00B34685" w:rsidRDefault="00DA35B1" w:rsidP="008D0289">
            <w:pPr>
              <w:pStyle w:val="Ttulo5"/>
              <w:jc w:val="left"/>
              <w:rPr>
                <w:rFonts w:ascii="Arial Narrow" w:hAnsi="Arial Narrow"/>
                <w:iCs/>
                <w:lang w:val="es-CO"/>
              </w:rPr>
            </w:pPr>
            <w:r w:rsidRPr="00B34685">
              <w:rPr>
                <w:rFonts w:ascii="Arial Narrow" w:hAnsi="Arial Narrow"/>
                <w:iCs/>
                <w:lang w:val="es-CO"/>
              </w:rPr>
              <w:t xml:space="preserve">CEDULA </w:t>
            </w:r>
          </w:p>
        </w:tc>
        <w:tc>
          <w:tcPr>
            <w:tcW w:w="6810" w:type="dxa"/>
            <w:gridSpan w:val="4"/>
          </w:tcPr>
          <w:p w14:paraId="2FD270D1" w14:textId="597A2651" w:rsidR="00DA35B1" w:rsidRPr="00B34685" w:rsidRDefault="00CF7447" w:rsidP="008D0289">
            <w:pPr>
              <w:spacing w:after="0" w:line="240" w:lineRule="auto"/>
              <w:rPr>
                <w:rFonts w:ascii="Arial Narrow" w:hAnsi="Arial Narrow" w:cs="Arial"/>
              </w:rPr>
            </w:pPr>
            <w:proofErr w:type="spellStart"/>
            <w:r w:rsidRPr="00B34685">
              <w:rPr>
                <w:rFonts w:ascii="Arial Narrow" w:hAnsi="Arial Narrow" w:cs="Arial"/>
                <w:lang w:val="es-ES_tradnl"/>
              </w:rPr>
              <w:t>xxxxxxxxxxx</w:t>
            </w:r>
            <w:proofErr w:type="spellEnd"/>
            <w:r w:rsidRPr="00B34685">
              <w:rPr>
                <w:rFonts w:ascii="Arial Narrow" w:hAnsi="Arial Narrow" w:cs="Arial"/>
                <w:lang w:val="es-ES_tradnl"/>
              </w:rPr>
              <w:t xml:space="preserve"> expedida en </w:t>
            </w:r>
            <w:proofErr w:type="spellStart"/>
            <w:r w:rsidRPr="00B34685">
              <w:rPr>
                <w:rFonts w:ascii="Arial Narrow" w:hAnsi="Arial Narrow" w:cs="Arial"/>
                <w:lang w:val="es-ES_tradnl"/>
              </w:rPr>
              <w:t>xxxxxxxx</w:t>
            </w:r>
            <w:proofErr w:type="spellEnd"/>
          </w:p>
        </w:tc>
      </w:tr>
      <w:tr w:rsidR="005F4EBF" w:rsidRPr="00B34685" w14:paraId="314BD4D8" w14:textId="77777777" w:rsidTr="00F10764">
        <w:trPr>
          <w:trHeight w:val="142"/>
        </w:trPr>
        <w:tc>
          <w:tcPr>
            <w:tcW w:w="9782" w:type="dxa"/>
            <w:gridSpan w:val="5"/>
            <w:shd w:val="clear" w:color="auto" w:fill="D9D9D9"/>
          </w:tcPr>
          <w:p w14:paraId="7D1532D3" w14:textId="77777777" w:rsidR="00C22622" w:rsidRPr="00B34685" w:rsidRDefault="00C22622" w:rsidP="003C2E63">
            <w:pPr>
              <w:tabs>
                <w:tab w:val="left" w:pos="3300"/>
              </w:tabs>
              <w:spacing w:before="60" w:after="60" w:line="240" w:lineRule="auto"/>
              <w:jc w:val="both"/>
              <w:rPr>
                <w:rFonts w:ascii="Arial Narrow" w:hAnsi="Arial Narrow" w:cs="Arial"/>
                <w:b/>
                <w:bCs/>
              </w:rPr>
            </w:pPr>
            <w:r w:rsidRPr="00B34685">
              <w:rPr>
                <w:rFonts w:ascii="Arial Narrow" w:hAnsi="Arial Narrow" w:cs="Arial"/>
                <w:b/>
                <w:bCs/>
              </w:rPr>
              <w:t>DATOS DEL CONTRATISTA</w:t>
            </w:r>
          </w:p>
        </w:tc>
      </w:tr>
      <w:tr w:rsidR="005F4EBF" w:rsidRPr="00B34685" w14:paraId="0E6A6427" w14:textId="77777777" w:rsidTr="00F10764">
        <w:trPr>
          <w:trHeight w:val="527"/>
        </w:trPr>
        <w:tc>
          <w:tcPr>
            <w:tcW w:w="2972" w:type="dxa"/>
          </w:tcPr>
          <w:p w14:paraId="4531369D" w14:textId="44DB0373"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NOMBRE DE LA PERSONA JURÍDICA</w:t>
            </w:r>
          </w:p>
        </w:tc>
        <w:tc>
          <w:tcPr>
            <w:tcW w:w="2557" w:type="dxa"/>
            <w:gridSpan w:val="2"/>
          </w:tcPr>
          <w:p w14:paraId="0C08FE34" w14:textId="21202A72" w:rsidR="002077CB" w:rsidRPr="00B34685" w:rsidRDefault="002077CB" w:rsidP="008D0289">
            <w:pPr>
              <w:spacing w:after="0" w:line="240" w:lineRule="auto"/>
              <w:rPr>
                <w:rFonts w:ascii="Arial Narrow" w:hAnsi="Arial Narrow" w:cs="Arial"/>
                <w:lang w:val="es-ES_tradnl"/>
              </w:rPr>
            </w:pPr>
            <w:proofErr w:type="spellStart"/>
            <w:r w:rsidRPr="00B34685">
              <w:rPr>
                <w:rFonts w:ascii="Arial Narrow" w:hAnsi="Arial Narrow" w:cs="Arial"/>
                <w:bCs/>
              </w:rPr>
              <w:t>xxxxxxxxxxxxxxxxxx</w:t>
            </w:r>
            <w:proofErr w:type="spellEnd"/>
            <w:r w:rsidRPr="00B34685">
              <w:rPr>
                <w:rFonts w:ascii="Arial Narrow" w:hAnsi="Arial Narrow" w:cs="Arial"/>
                <w:bCs/>
              </w:rPr>
              <w:t xml:space="preserve"> </w:t>
            </w:r>
            <w:proofErr w:type="spellStart"/>
            <w:r w:rsidRPr="00B34685">
              <w:rPr>
                <w:rFonts w:ascii="Arial Narrow" w:hAnsi="Arial Narrow" w:cs="Arial"/>
                <w:bCs/>
              </w:rPr>
              <w:t>xxxxxxxxxxxxxxxxxx</w:t>
            </w:r>
            <w:proofErr w:type="spellEnd"/>
          </w:p>
        </w:tc>
        <w:tc>
          <w:tcPr>
            <w:tcW w:w="2688" w:type="dxa"/>
          </w:tcPr>
          <w:p w14:paraId="500CCA36" w14:textId="6A091ED2" w:rsidR="002077CB" w:rsidRPr="00B34685" w:rsidRDefault="002077CB" w:rsidP="008D0289">
            <w:pPr>
              <w:tabs>
                <w:tab w:val="left" w:pos="3300"/>
              </w:tabs>
              <w:spacing w:after="0" w:line="240" w:lineRule="auto"/>
              <w:rPr>
                <w:rFonts w:ascii="Arial Narrow" w:hAnsi="Arial Narrow" w:cs="Arial"/>
                <w:b/>
                <w:bCs/>
              </w:rPr>
            </w:pPr>
            <w:r w:rsidRPr="00B34685">
              <w:rPr>
                <w:rFonts w:ascii="Arial Narrow" w:hAnsi="Arial Narrow" w:cs="Arial"/>
                <w:b/>
                <w:bCs/>
              </w:rPr>
              <w:t>NUMERO DE NIT DE LA PERSONA JURÍDICA</w:t>
            </w:r>
          </w:p>
        </w:tc>
        <w:tc>
          <w:tcPr>
            <w:tcW w:w="1565" w:type="dxa"/>
          </w:tcPr>
          <w:p w14:paraId="15B651BC" w14:textId="7AF03C19" w:rsidR="002077CB" w:rsidRPr="00B34685" w:rsidRDefault="002077CB" w:rsidP="008D0289">
            <w:pPr>
              <w:spacing w:after="0" w:line="240" w:lineRule="auto"/>
              <w:jc w:val="both"/>
              <w:rPr>
                <w:rFonts w:ascii="Arial Narrow" w:hAnsi="Arial Narrow" w:cs="Arial"/>
                <w:lang w:val="es-ES"/>
              </w:rPr>
            </w:pPr>
            <w:proofErr w:type="spellStart"/>
            <w:r w:rsidRPr="00B34685">
              <w:rPr>
                <w:rFonts w:ascii="Arial Narrow" w:hAnsi="Arial Narrow" w:cs="Arial"/>
                <w:bCs/>
              </w:rPr>
              <w:t>xxxxxxxxxxxxxxx</w:t>
            </w:r>
            <w:proofErr w:type="spellEnd"/>
            <w:r w:rsidRPr="00B34685">
              <w:rPr>
                <w:rFonts w:ascii="Arial Narrow" w:hAnsi="Arial Narrow" w:cs="Arial"/>
                <w:bCs/>
              </w:rPr>
              <w:t xml:space="preserve">   </w:t>
            </w:r>
          </w:p>
        </w:tc>
      </w:tr>
      <w:tr w:rsidR="005F4EBF" w:rsidRPr="00B34685" w14:paraId="775BFB1E" w14:textId="77777777" w:rsidTr="00F10764">
        <w:trPr>
          <w:trHeight w:val="142"/>
        </w:trPr>
        <w:tc>
          <w:tcPr>
            <w:tcW w:w="2972" w:type="dxa"/>
          </w:tcPr>
          <w:p w14:paraId="2290F141" w14:textId="5E86E70B"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 xml:space="preserve">NOMBRE REPRESENTANTE LEGAL </w:t>
            </w:r>
          </w:p>
        </w:tc>
        <w:tc>
          <w:tcPr>
            <w:tcW w:w="2557" w:type="dxa"/>
            <w:gridSpan w:val="2"/>
          </w:tcPr>
          <w:p w14:paraId="2D841039" w14:textId="785A6836" w:rsidR="002077CB" w:rsidRPr="00B34685" w:rsidRDefault="002077CB" w:rsidP="008D0289">
            <w:pPr>
              <w:spacing w:after="0" w:line="240" w:lineRule="auto"/>
              <w:rPr>
                <w:rFonts w:ascii="Arial Narrow" w:hAnsi="Arial Narrow" w:cs="Arial"/>
                <w:lang w:val="es-ES_tradnl"/>
              </w:rPr>
            </w:pPr>
            <w:proofErr w:type="spellStart"/>
            <w:r w:rsidRPr="00B34685">
              <w:rPr>
                <w:rFonts w:ascii="Arial Narrow" w:hAnsi="Arial Narrow" w:cs="Arial"/>
                <w:lang w:val="es-ES_tradnl"/>
              </w:rPr>
              <w:t>xxxxxxxxxxxxxxxxxx</w:t>
            </w:r>
            <w:proofErr w:type="spellEnd"/>
            <w:r w:rsidRPr="00B34685">
              <w:rPr>
                <w:rFonts w:ascii="Arial Narrow" w:hAnsi="Arial Narrow" w:cs="Arial"/>
                <w:lang w:val="es-ES_tradnl"/>
              </w:rPr>
              <w:t xml:space="preserve"> </w:t>
            </w:r>
            <w:proofErr w:type="spellStart"/>
            <w:r w:rsidRPr="00B34685">
              <w:rPr>
                <w:rFonts w:ascii="Arial Narrow" w:hAnsi="Arial Narrow" w:cs="Arial"/>
                <w:lang w:val="es-ES_tradnl"/>
              </w:rPr>
              <w:t>xxxxxxxxxxxxxxxxxx</w:t>
            </w:r>
            <w:proofErr w:type="spellEnd"/>
          </w:p>
        </w:tc>
        <w:tc>
          <w:tcPr>
            <w:tcW w:w="2688" w:type="dxa"/>
          </w:tcPr>
          <w:p w14:paraId="3E6F2ABB" w14:textId="3F5CC9F1" w:rsidR="002077CB" w:rsidRPr="00B34685" w:rsidRDefault="002077CB" w:rsidP="008D0289">
            <w:pPr>
              <w:tabs>
                <w:tab w:val="left" w:pos="3300"/>
              </w:tabs>
              <w:spacing w:after="0" w:line="240" w:lineRule="auto"/>
              <w:rPr>
                <w:rFonts w:ascii="Arial Narrow" w:hAnsi="Arial Narrow" w:cs="Arial"/>
                <w:b/>
                <w:bCs/>
              </w:rPr>
            </w:pPr>
            <w:r w:rsidRPr="00B34685">
              <w:rPr>
                <w:rFonts w:ascii="Arial Narrow" w:hAnsi="Arial Narrow" w:cs="Arial"/>
                <w:b/>
                <w:bCs/>
              </w:rPr>
              <w:t>NUMERO DE CEDULA DEL REPRESENTANTE LEGAL</w:t>
            </w:r>
          </w:p>
        </w:tc>
        <w:tc>
          <w:tcPr>
            <w:tcW w:w="1565" w:type="dxa"/>
          </w:tcPr>
          <w:p w14:paraId="49C72179" w14:textId="65BBF2CC" w:rsidR="002077CB" w:rsidRPr="00B34685" w:rsidRDefault="002077CB" w:rsidP="008D0289">
            <w:pPr>
              <w:spacing w:after="0" w:line="240" w:lineRule="auto"/>
              <w:jc w:val="both"/>
              <w:rPr>
                <w:rFonts w:ascii="Arial Narrow" w:hAnsi="Arial Narrow" w:cs="Arial"/>
                <w:lang w:val="es-ES"/>
              </w:rPr>
            </w:pPr>
            <w:proofErr w:type="spellStart"/>
            <w:r w:rsidRPr="00B34685">
              <w:rPr>
                <w:rFonts w:ascii="Arial Narrow" w:hAnsi="Arial Narrow" w:cs="Arial"/>
                <w:lang w:val="es-ES"/>
              </w:rPr>
              <w:t>xxxxxxxxxxx</w:t>
            </w:r>
            <w:proofErr w:type="spellEnd"/>
          </w:p>
        </w:tc>
      </w:tr>
      <w:tr w:rsidR="005F4EBF" w:rsidRPr="00B34685" w14:paraId="6EC4FF92" w14:textId="77777777" w:rsidTr="00F10764">
        <w:trPr>
          <w:trHeight w:val="142"/>
        </w:trPr>
        <w:tc>
          <w:tcPr>
            <w:tcW w:w="2972" w:type="dxa"/>
          </w:tcPr>
          <w:p w14:paraId="1EBD97C6" w14:textId="643CD992"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ACTO DE CREACIÓN E INSCRIPCIÓN DE LA PERSONA JURÍDICA</w:t>
            </w:r>
          </w:p>
        </w:tc>
        <w:tc>
          <w:tcPr>
            <w:tcW w:w="6810" w:type="dxa"/>
            <w:gridSpan w:val="4"/>
          </w:tcPr>
          <w:p w14:paraId="039B7E44" w14:textId="4218D178" w:rsidR="002077CB" w:rsidRPr="00B34685" w:rsidRDefault="002077CB" w:rsidP="008D0289">
            <w:pPr>
              <w:tabs>
                <w:tab w:val="left" w:pos="3300"/>
              </w:tabs>
              <w:spacing w:after="0" w:line="240" w:lineRule="auto"/>
              <w:jc w:val="both"/>
              <w:rPr>
                <w:rFonts w:ascii="Arial Narrow" w:hAnsi="Arial Narrow" w:cs="Arial"/>
                <w:bCs/>
              </w:rPr>
            </w:pPr>
            <w:proofErr w:type="spellStart"/>
            <w:r w:rsidRPr="00B34685">
              <w:rPr>
                <w:rFonts w:ascii="Arial Narrow" w:hAnsi="Arial Narrow" w:cs="Arial"/>
                <w:bCs/>
              </w:rPr>
              <w:t>xxxxxxxxxxxxxxxxxxxxxxxxxxxxxxxxxxxxxxxxxxxxxxxxxxx</w:t>
            </w:r>
            <w:proofErr w:type="spellEnd"/>
          </w:p>
          <w:p w14:paraId="0BBD0DBF" w14:textId="136DD4B7" w:rsidR="002077CB" w:rsidRPr="00B34685" w:rsidRDefault="002077CB" w:rsidP="008D0289">
            <w:pPr>
              <w:tabs>
                <w:tab w:val="left" w:pos="3300"/>
              </w:tabs>
              <w:spacing w:after="0" w:line="240" w:lineRule="auto"/>
              <w:jc w:val="both"/>
              <w:rPr>
                <w:rFonts w:ascii="Arial Narrow" w:hAnsi="Arial Narrow" w:cs="Arial"/>
                <w:bCs/>
              </w:rPr>
            </w:pPr>
            <w:proofErr w:type="spellStart"/>
            <w:r w:rsidRPr="00B34685">
              <w:rPr>
                <w:rFonts w:ascii="Arial Narrow" w:hAnsi="Arial Narrow" w:cs="Arial"/>
                <w:bCs/>
              </w:rPr>
              <w:t>xxxxxxxxxxxxxxxxxxxxxxxxxxxxxxxxxxxxxxxxxxxxxxxxxxx</w:t>
            </w:r>
            <w:proofErr w:type="spellEnd"/>
          </w:p>
        </w:tc>
      </w:tr>
      <w:tr w:rsidR="005F4EBF" w:rsidRPr="00B34685" w14:paraId="750C4F5E" w14:textId="77777777" w:rsidTr="00F10764">
        <w:trPr>
          <w:trHeight w:val="557"/>
        </w:trPr>
        <w:tc>
          <w:tcPr>
            <w:tcW w:w="9782" w:type="dxa"/>
            <w:gridSpan w:val="5"/>
          </w:tcPr>
          <w:p w14:paraId="168D842B" w14:textId="63123D38" w:rsidR="002077CB" w:rsidRPr="00B34685" w:rsidRDefault="002077CB" w:rsidP="002050C0">
            <w:pPr>
              <w:spacing w:before="240" w:after="240" w:line="240" w:lineRule="auto"/>
              <w:jc w:val="center"/>
              <w:rPr>
                <w:rFonts w:ascii="Arial Narrow" w:hAnsi="Arial Narrow" w:cs="Arial"/>
                <w:b/>
                <w:bCs/>
              </w:rPr>
            </w:pPr>
            <w:r w:rsidRPr="00B34685">
              <w:rPr>
                <w:rFonts w:ascii="Arial Narrow" w:hAnsi="Arial Narrow" w:cs="Arial"/>
                <w:b/>
                <w:bCs/>
              </w:rPr>
              <w:t>CONSIDERACIONES:</w:t>
            </w:r>
          </w:p>
          <w:p w14:paraId="5D1ADF14" w14:textId="2C28CB40" w:rsidR="00EE6F6A" w:rsidRPr="00B34685" w:rsidRDefault="00B34685" w:rsidP="00B34685">
            <w:pPr>
              <w:jc w:val="both"/>
              <w:rPr>
                <w:rFonts w:ascii="Arial Narrow" w:hAnsi="Arial Narrow" w:cstheme="minorHAnsi"/>
              </w:rPr>
            </w:pPr>
            <w:r>
              <w:rPr>
                <w:rFonts w:ascii="Arial Narrow" w:hAnsi="Arial Narrow" w:cstheme="minorHAnsi"/>
              </w:rPr>
              <w:t>Que l</w:t>
            </w:r>
            <w:r w:rsidR="00EE6F6A" w:rsidRPr="00B34685">
              <w:rPr>
                <w:rFonts w:ascii="Arial Narrow" w:hAnsi="Arial Narrow" w:cstheme="minorHAnsi"/>
              </w:rPr>
              <w:t>a Ley 1448 de 2011, por la cual se dictan medidas de atención, asistencia y reparación integral a las víctimas del conflicto armado interno y otras disposiciones, ordenó la creación de la Unidad Administrativa Especial de Gestión de Restitución de Tierras Despojadas, como una entidad especializada de carácter temporal, adscrita al Ministerio de Agricultura y Desarrollo Rural, con autonomía administrativa, personería jurídica y patrimonio independiente, cuyo objeto principal es servir de órgano administrativo del gobierno nacional para la restitución de tierras de los despojados, la cual, está prevista por un término de diez (10) años, esto es hasta el 20 de diciembre del año 2021.</w:t>
            </w:r>
          </w:p>
          <w:p w14:paraId="6AECFA73" w14:textId="77777777" w:rsidR="00EE6F6A" w:rsidRPr="00B34685" w:rsidRDefault="00EE6F6A" w:rsidP="00B34685">
            <w:pPr>
              <w:jc w:val="both"/>
              <w:rPr>
                <w:rFonts w:ascii="Arial Narrow" w:hAnsi="Arial Narrow" w:cstheme="minorHAnsi"/>
              </w:rPr>
            </w:pPr>
          </w:p>
          <w:p w14:paraId="2052B109" w14:textId="77777777" w:rsidR="00B34685" w:rsidRDefault="00B34685" w:rsidP="00B34685">
            <w:pPr>
              <w:jc w:val="both"/>
              <w:rPr>
                <w:rFonts w:ascii="Arial Narrow" w:hAnsi="Arial Narrow" w:cstheme="minorHAnsi"/>
              </w:rPr>
            </w:pPr>
            <w:r>
              <w:rPr>
                <w:rFonts w:ascii="Arial Narrow" w:hAnsi="Arial Narrow" w:cstheme="minorHAnsi"/>
              </w:rPr>
              <w:t>Que e</w:t>
            </w:r>
            <w:r w:rsidR="00EE6F6A" w:rsidRPr="00B34685">
              <w:rPr>
                <w:rFonts w:ascii="Arial Narrow" w:hAnsi="Arial Narrow" w:cstheme="minorHAnsi"/>
              </w:rPr>
              <w:t xml:space="preserve">l Decreto 4801 de 2011, estableció la estructura interna de </w:t>
            </w:r>
            <w:r w:rsidR="00EE6F6A" w:rsidRPr="00B34685">
              <w:rPr>
                <w:rFonts w:ascii="Arial Narrow" w:eastAsia="Calibri" w:hAnsi="Arial Narrow" w:cstheme="minorHAnsi"/>
              </w:rPr>
              <w:t xml:space="preserve"> Unidad Administrativa Especial de Gestión de Restitución de Tierras Despojadas</w:t>
            </w:r>
            <w:r w:rsidR="00EE6F6A" w:rsidRPr="00B34685">
              <w:rPr>
                <w:rFonts w:ascii="Arial Narrow" w:hAnsi="Arial Narrow" w:cstheme="minorHAnsi"/>
              </w:rPr>
              <w:t>, dentro de la cual se incluye a la Secretaría General, la cual tiene, entre otras, las siguientes funciones: Dirigir, coordinar, controlar y evaluar las actividades relacionadas con proveedores, la adquisición, almacenamiento, custodia, distribución e inventarios de los elementos, equipos y demás bienes necesarios para el funcionamiento normal de la Unidad, velando especialmente porque se cumplan las normas vigentes sobre estas materias.</w:t>
            </w:r>
          </w:p>
          <w:p w14:paraId="5EC1621E" w14:textId="1369F0A9" w:rsidR="00EE6F6A" w:rsidRPr="00B34685" w:rsidRDefault="00B34685" w:rsidP="00B34685">
            <w:pPr>
              <w:jc w:val="both"/>
              <w:rPr>
                <w:rFonts w:ascii="Arial Narrow" w:hAnsi="Arial Narrow" w:cstheme="minorHAnsi"/>
              </w:rPr>
            </w:pPr>
            <w:r>
              <w:rPr>
                <w:rFonts w:ascii="Arial Narrow" w:hAnsi="Arial Narrow" w:cstheme="minorHAnsi"/>
              </w:rPr>
              <w:lastRenderedPageBreak/>
              <w:t>Que m</w:t>
            </w:r>
            <w:r w:rsidR="00EE6F6A" w:rsidRPr="00B34685">
              <w:rPr>
                <w:rFonts w:ascii="Arial Narrow" w:hAnsi="Arial Narrow" w:cstheme="minorHAnsi"/>
              </w:rPr>
              <w:t>ediante Resolución No.002 del 21 de marzo de 2012 se crearon los Grupos de Trabajo de la Secretaría General, entre ellos el Grupo de Gestión Administrativa, que paso a llamarse Grupo de Gestión de Seguimiento y Operación Administrativa de conformidad con lo establecido en la Resolución No.1114 de 2013.</w:t>
            </w:r>
          </w:p>
          <w:p w14:paraId="2C464CCF" w14:textId="19A7F026" w:rsidR="00EE6F6A" w:rsidRPr="00B34685" w:rsidRDefault="00B34685" w:rsidP="00B34685">
            <w:pPr>
              <w:jc w:val="both"/>
              <w:rPr>
                <w:rFonts w:ascii="Arial Narrow" w:hAnsi="Arial Narrow" w:cstheme="minorHAnsi"/>
              </w:rPr>
            </w:pPr>
            <w:r>
              <w:rPr>
                <w:rFonts w:ascii="Arial Narrow" w:hAnsi="Arial Narrow" w:cstheme="minorHAnsi"/>
              </w:rPr>
              <w:t>Que d</w:t>
            </w:r>
            <w:r w:rsidR="00EE6F6A" w:rsidRPr="00B34685">
              <w:rPr>
                <w:rFonts w:ascii="Arial Narrow" w:hAnsi="Arial Narrow" w:cstheme="minorHAnsi"/>
              </w:rPr>
              <w:t xml:space="preserve">e conformidad con el artículo quinto de la Resolución 735 del 14 de noviembre de 2014, el Grupo de Gestión de Seguimiento y Operación Administrativa, tiene entre otras, las siguientes funciones: </w:t>
            </w:r>
          </w:p>
          <w:p w14:paraId="1FFD6563" w14:textId="77777777" w:rsidR="00EE6F6A" w:rsidRPr="00B34685" w:rsidRDefault="00EE6F6A" w:rsidP="00B34685">
            <w:pPr>
              <w:numPr>
                <w:ilvl w:val="0"/>
                <w:numId w:val="12"/>
              </w:numPr>
              <w:spacing w:after="0" w:line="240" w:lineRule="auto"/>
              <w:jc w:val="both"/>
              <w:rPr>
                <w:rFonts w:ascii="Arial Narrow" w:hAnsi="Arial Narrow" w:cstheme="minorHAnsi"/>
              </w:rPr>
            </w:pPr>
            <w:r w:rsidRPr="00B34685">
              <w:rPr>
                <w:rFonts w:ascii="Arial Narrow" w:hAnsi="Arial Narrow" w:cstheme="minorHAnsi"/>
              </w:rPr>
              <w:t xml:space="preserve">Implementar la política y la planeación de los procesos establecidos en desarrollo del recurso físico, logístico y de gestión documental a nivel nacional. </w:t>
            </w:r>
          </w:p>
          <w:p w14:paraId="572745AE" w14:textId="77777777" w:rsidR="00EE6F6A" w:rsidRPr="00B34685" w:rsidRDefault="00EE6F6A" w:rsidP="00B34685">
            <w:pPr>
              <w:numPr>
                <w:ilvl w:val="0"/>
                <w:numId w:val="12"/>
              </w:numPr>
              <w:spacing w:after="0" w:line="240" w:lineRule="auto"/>
              <w:jc w:val="both"/>
              <w:rPr>
                <w:rFonts w:ascii="Arial Narrow" w:hAnsi="Arial Narrow" w:cstheme="minorHAnsi"/>
              </w:rPr>
            </w:pPr>
            <w:r w:rsidRPr="00B34685">
              <w:rPr>
                <w:rFonts w:ascii="Arial Narrow" w:hAnsi="Arial Narrow" w:cstheme="minorHAnsi"/>
              </w:rPr>
              <w:t xml:space="preserve">Atender y gestionar los requerimientos formulados por las diferentes dependencias de la entidad en materia de suministro de bienes, servicios y gestión documental. </w:t>
            </w:r>
          </w:p>
          <w:p w14:paraId="18A8FF54" w14:textId="77777777" w:rsidR="00EE6F6A" w:rsidRPr="00B34685" w:rsidRDefault="00EE6F6A" w:rsidP="00B34685">
            <w:pPr>
              <w:numPr>
                <w:ilvl w:val="0"/>
                <w:numId w:val="12"/>
              </w:numPr>
              <w:spacing w:after="0" w:line="240" w:lineRule="auto"/>
              <w:jc w:val="both"/>
              <w:rPr>
                <w:rFonts w:ascii="Arial Narrow" w:hAnsi="Arial Narrow" w:cstheme="minorHAnsi"/>
              </w:rPr>
            </w:pPr>
            <w:r w:rsidRPr="00B34685">
              <w:rPr>
                <w:rFonts w:ascii="Arial Narrow" w:hAnsi="Arial Narrow" w:cstheme="minorHAnsi"/>
              </w:rPr>
              <w:t xml:space="preserve">Dar lineamientos y dirigir la ejecución de los programas y actividades relacionadas con la recepción, clasificación, organización y distribución de la correspondencia que recibe y sale de la entidad, como también de su correspondiente archivo. </w:t>
            </w:r>
          </w:p>
          <w:p w14:paraId="2657E833" w14:textId="77777777" w:rsidR="00EE6F6A" w:rsidRPr="00B34685" w:rsidRDefault="00EE6F6A" w:rsidP="00B34685">
            <w:pPr>
              <w:numPr>
                <w:ilvl w:val="0"/>
                <w:numId w:val="12"/>
              </w:numPr>
              <w:spacing w:after="0" w:line="240" w:lineRule="auto"/>
              <w:jc w:val="both"/>
              <w:rPr>
                <w:rFonts w:ascii="Arial Narrow" w:hAnsi="Arial Narrow" w:cstheme="minorHAnsi"/>
              </w:rPr>
            </w:pPr>
            <w:r w:rsidRPr="00B34685">
              <w:rPr>
                <w:rFonts w:ascii="Arial Narrow" w:hAnsi="Arial Narrow" w:cstheme="minorHAnsi"/>
              </w:rPr>
              <w:t>Diseñar, implementar y realizar el seguimiento al programa de gestión documental.</w:t>
            </w:r>
          </w:p>
          <w:p w14:paraId="10BCAD4E" w14:textId="50FDA76C" w:rsidR="00EE6F6A" w:rsidRDefault="00EE6F6A" w:rsidP="00B34685">
            <w:pPr>
              <w:numPr>
                <w:ilvl w:val="0"/>
                <w:numId w:val="12"/>
              </w:numPr>
              <w:spacing w:after="0" w:line="240" w:lineRule="auto"/>
              <w:jc w:val="both"/>
              <w:rPr>
                <w:rFonts w:ascii="Arial Narrow" w:hAnsi="Arial Narrow" w:cstheme="minorHAnsi"/>
              </w:rPr>
            </w:pPr>
            <w:r w:rsidRPr="00B34685">
              <w:rPr>
                <w:rFonts w:ascii="Arial Narrow" w:hAnsi="Arial Narrow" w:cstheme="minorHAnsi"/>
              </w:rPr>
              <w:t>Liderar y coordinar a nivel nacional, la organización y operación del archivo institucional, llevando el seguimiento y control que corresponda de conformidad con las normas que regulan y reglamentan la materia.</w:t>
            </w:r>
          </w:p>
          <w:p w14:paraId="2E0CBD37" w14:textId="77777777" w:rsidR="00B34685" w:rsidRPr="00B34685" w:rsidRDefault="00B34685" w:rsidP="00B34685">
            <w:pPr>
              <w:spacing w:after="0" w:line="240" w:lineRule="auto"/>
              <w:ind w:left="720"/>
              <w:jc w:val="both"/>
              <w:rPr>
                <w:rFonts w:ascii="Arial Narrow" w:hAnsi="Arial Narrow" w:cstheme="minorHAnsi"/>
              </w:rPr>
            </w:pPr>
          </w:p>
          <w:p w14:paraId="31513F96" w14:textId="0ED1BD8C" w:rsidR="00EE6F6A" w:rsidRPr="00B34685" w:rsidRDefault="00B34685" w:rsidP="00B34685">
            <w:pPr>
              <w:jc w:val="both"/>
              <w:rPr>
                <w:rFonts w:ascii="Arial Narrow" w:hAnsi="Arial Narrow" w:cstheme="minorHAnsi"/>
              </w:rPr>
            </w:pPr>
            <w:r>
              <w:rPr>
                <w:rFonts w:ascii="Arial Narrow" w:eastAsia="Calibri" w:hAnsi="Arial Narrow" w:cstheme="minorHAnsi"/>
              </w:rPr>
              <w:t>Que e</w:t>
            </w:r>
            <w:r w:rsidR="00EE6F6A" w:rsidRPr="00B34685">
              <w:rPr>
                <w:rFonts w:ascii="Arial Narrow" w:eastAsia="Calibri" w:hAnsi="Arial Narrow" w:cstheme="minorHAnsi"/>
              </w:rPr>
              <w:t>n cumplimiento de las anteriores funciones la Unidad Administrativa Especial de Gestión de Restitución de Tierras Despojadas,</w:t>
            </w:r>
            <w:r w:rsidR="00EE6F6A" w:rsidRPr="00B34685">
              <w:rPr>
                <w:rFonts w:ascii="Arial Narrow" w:hAnsi="Arial Narrow" w:cstheme="minorHAnsi"/>
              </w:rPr>
              <w:t xml:space="preserve"> debe regirse por las normas que expide el Archivo General de la Nación, quien como ente regulador en políticas de archivo en el país expide los reglamentos necesarios para garantizar la conservación, preservación y uso adecuado del patrimonio documental. </w:t>
            </w:r>
          </w:p>
          <w:p w14:paraId="6DCF4935" w14:textId="5722A0F2" w:rsidR="00EE6F6A" w:rsidRPr="00B34685" w:rsidRDefault="00B34685" w:rsidP="00B34685">
            <w:pPr>
              <w:spacing w:before="240" w:after="240" w:line="240" w:lineRule="auto"/>
              <w:jc w:val="both"/>
              <w:rPr>
                <w:rFonts w:ascii="Arial Narrow" w:hAnsi="Arial Narrow" w:cs="Arial"/>
                <w:b/>
                <w:bCs/>
              </w:rPr>
            </w:pPr>
            <w:r>
              <w:rPr>
                <w:rFonts w:ascii="Arial Narrow" w:hAnsi="Arial Narrow" w:cstheme="minorHAnsi"/>
              </w:rPr>
              <w:t>Que l</w:t>
            </w:r>
            <w:r w:rsidR="00EE6F6A" w:rsidRPr="00B34685">
              <w:rPr>
                <w:rFonts w:ascii="Arial Narrow" w:hAnsi="Arial Narrow" w:cstheme="minorHAnsi"/>
              </w:rPr>
              <w:t xml:space="preserve">a </w:t>
            </w:r>
            <w:r w:rsidR="00EE6F6A" w:rsidRPr="00B34685">
              <w:rPr>
                <w:rFonts w:ascii="Arial Narrow" w:eastAsia="Calibri" w:hAnsi="Arial Narrow" w:cstheme="minorHAnsi"/>
              </w:rPr>
              <w:t>Unidad Administrativa Especial de Gestión de Restitución de Tierras Despojadas</w:t>
            </w:r>
            <w:r w:rsidR="00EE6F6A" w:rsidRPr="00B34685">
              <w:rPr>
                <w:rFonts w:ascii="Arial Narrow" w:hAnsi="Arial Narrow" w:cstheme="minorHAnsi"/>
              </w:rPr>
              <w:t>, dentro de las actividades que realiza el Grupo de Gestión de Seguimiento y Operación Administrativa - Subgrupo de Gestión Documental, en desarrollo del objeto misional y de conformidad con las disposiciones consagradas en la Ley 594 de 2000, la cual, establece las reglas y principios generales que regulan la función archivística del Estado,</w:t>
            </w:r>
            <w:r w:rsidR="00EE6F6A" w:rsidRPr="00B34685">
              <w:rPr>
                <w:rFonts w:ascii="Arial Narrow" w:hAnsi="Arial Narrow" w:cs="Arial"/>
                <w:b/>
                <w:bCs/>
              </w:rPr>
              <w:t xml:space="preserve"> </w:t>
            </w:r>
            <w:r w:rsidR="00EE6F6A" w:rsidRPr="00B34685">
              <w:rPr>
                <w:rFonts w:ascii="Arial Narrow" w:hAnsi="Arial Narrow" w:cstheme="minorHAnsi"/>
              </w:rPr>
              <w:t xml:space="preserve">establece en el artículo 11: </w:t>
            </w:r>
            <w:r w:rsidR="00EE6F6A" w:rsidRPr="00B34685">
              <w:rPr>
                <w:rFonts w:ascii="Arial Narrow" w:hAnsi="Arial Narrow" w:cstheme="minorHAnsi"/>
                <w:i/>
              </w:rPr>
              <w:t>“El Estado está obligado a la creación, organización, preservación y control de los archivos, teniendo en cuenta los principios de procedencia y orden original, el ciclo vital de los documentos y la normatividad archivística"</w:t>
            </w:r>
            <w:r w:rsidR="00EE6F6A" w:rsidRPr="00B34685">
              <w:rPr>
                <w:rFonts w:ascii="Arial Narrow" w:hAnsi="Arial Narrow" w:cstheme="minorHAnsi"/>
              </w:rPr>
              <w:t xml:space="preserve">, además el artículo 19 establece que las entidades podrán incorporar medios electrónicos y tecnologías de la información en la administración y conservación de los archivos, para su creación, conformación y gestión de sus expedientes, durante todo su ciclo de vida. </w:t>
            </w:r>
          </w:p>
          <w:p w14:paraId="458CB398" w14:textId="16ADD44A" w:rsidR="00EE6F6A" w:rsidRPr="00B34685" w:rsidRDefault="00B34685" w:rsidP="00B34685">
            <w:pPr>
              <w:jc w:val="both"/>
              <w:rPr>
                <w:rFonts w:ascii="Arial Narrow" w:hAnsi="Arial Narrow" w:cstheme="minorHAnsi"/>
                <w:color w:val="000000" w:themeColor="text1"/>
              </w:rPr>
            </w:pPr>
            <w:r w:rsidRPr="00B34685">
              <w:rPr>
                <w:rFonts w:ascii="Arial Narrow" w:hAnsi="Arial Narrow" w:cstheme="minorHAnsi"/>
                <w:color w:val="000000" w:themeColor="text1"/>
              </w:rPr>
              <w:t>Que e</w:t>
            </w:r>
            <w:r w:rsidR="00EE6F6A" w:rsidRPr="00B34685">
              <w:rPr>
                <w:rFonts w:ascii="Arial Narrow" w:hAnsi="Arial Narrow" w:cstheme="minorHAnsi"/>
                <w:color w:val="000000" w:themeColor="text1"/>
              </w:rPr>
              <w:t>l Programa de Gestión Documental de la UAEGRT, está fundamentado en la metodología, las directrices y el procedimiento, impartidos por el Archivo General de la Nación, así como las circulares emitidas por la Secretaria General, en apoyo del Grupo de Gestión de Seguimiento y Operación Administrativa de la UAEGRTD, lo anterior, con el fin de tener un mayor control de la información en la entidad, que conlleve a la acertada toma de decisiones; lo cual contribuirá al cumplimiento de los principios de legalidad y transparencia de la Administración.</w:t>
            </w:r>
          </w:p>
          <w:p w14:paraId="4B43A513" w14:textId="251958AA" w:rsidR="00EE6F6A" w:rsidRPr="00B34685" w:rsidRDefault="00B34685" w:rsidP="00B34685">
            <w:pPr>
              <w:jc w:val="both"/>
              <w:rPr>
                <w:rFonts w:ascii="Arial Narrow" w:hAnsi="Arial Narrow" w:cstheme="minorHAnsi"/>
              </w:rPr>
            </w:pPr>
            <w:r>
              <w:rPr>
                <w:rFonts w:ascii="Arial Narrow" w:hAnsi="Arial Narrow" w:cstheme="minorHAnsi"/>
              </w:rPr>
              <w:t>Que e</w:t>
            </w:r>
            <w:r w:rsidR="00EE6F6A" w:rsidRPr="00B34685">
              <w:rPr>
                <w:rFonts w:ascii="Arial Narrow" w:hAnsi="Arial Narrow" w:cstheme="minorHAnsi"/>
              </w:rPr>
              <w:t xml:space="preserve">ntre las obligaciones de las entidades públicas está la de velar por la eficiente organización, adecuado manejo y control de los archivos, para garantizar a los ciudadanos los derechos fundamentales, con el fin de preservar la memoria </w:t>
            </w:r>
            <w:r w:rsidR="00EE6F6A" w:rsidRPr="00B34685">
              <w:rPr>
                <w:rFonts w:ascii="Arial Narrow" w:hAnsi="Arial Narrow" w:cstheme="minorHAnsi"/>
              </w:rPr>
              <w:lastRenderedPageBreak/>
              <w:t xml:space="preserve">histórica de las restitución de tierras del país, por esto se requiere apoyar la tarea de organización y  digitalización de los expedientes de solicitud de restitución de tierras de la Unidad Administrativa Especial de Gestión de Restitución de Tierras Despojadas, para permitir la consulta, conservación y recuperación de la información en el tiempo, adoptando políticas y  herramientas tecnológicas, adecuado con las directrices proferidas por el AGN. </w:t>
            </w:r>
          </w:p>
          <w:p w14:paraId="6A27CB52" w14:textId="1E24232C" w:rsidR="00EE6F6A" w:rsidRPr="00B34685" w:rsidRDefault="00B34685" w:rsidP="00B34685">
            <w:pPr>
              <w:jc w:val="both"/>
              <w:rPr>
                <w:rFonts w:ascii="Arial Narrow" w:hAnsi="Arial Narrow" w:cstheme="minorHAnsi"/>
              </w:rPr>
            </w:pPr>
            <w:r>
              <w:rPr>
                <w:rFonts w:ascii="Arial Narrow" w:hAnsi="Arial Narrow" w:cstheme="minorHAnsi"/>
              </w:rPr>
              <w:t>Que a</w:t>
            </w:r>
            <w:r w:rsidR="00EE6F6A" w:rsidRPr="00B34685">
              <w:rPr>
                <w:rFonts w:ascii="Arial Narrow" w:hAnsi="Arial Narrow" w:cstheme="minorHAnsi"/>
              </w:rPr>
              <w:t>demás de los establecido por el acuerdo 060 de 2001 “</w:t>
            </w:r>
            <w:r w:rsidR="00EE6F6A" w:rsidRPr="00B34685">
              <w:rPr>
                <w:rFonts w:ascii="Arial Narrow" w:hAnsi="Arial Narrow" w:cstheme="minorHAnsi"/>
                <w:i/>
              </w:rPr>
              <w:t>por el cual se establecen pautas para la administración de las comunicaciones oficiales en las entidades públicas y las privadas que cumplen funciones públicas”</w:t>
            </w:r>
            <w:r w:rsidR="00EE6F6A" w:rsidRPr="00B34685">
              <w:rPr>
                <w:rFonts w:ascii="Arial Narrow" w:hAnsi="Arial Narrow" w:cstheme="minorHAnsi"/>
              </w:rPr>
              <w:t xml:space="preserve"> determinan que para la administración de las comunicaciones oficiales se normalicen los procesos de recepción, radicación, clasificación, registro, digitalización, distribución, seguimiento, control y despacho como parte integral de sus programas de gestión documental.</w:t>
            </w:r>
          </w:p>
          <w:p w14:paraId="5FEBF142" w14:textId="46C654FC" w:rsidR="00EE6F6A" w:rsidRPr="00B34685" w:rsidRDefault="00B34685" w:rsidP="00B34685">
            <w:pPr>
              <w:jc w:val="both"/>
              <w:rPr>
                <w:rFonts w:ascii="Arial Narrow" w:hAnsi="Arial Narrow" w:cstheme="minorHAnsi"/>
                <w:lang w:val="es"/>
              </w:rPr>
            </w:pPr>
            <w:r>
              <w:rPr>
                <w:rFonts w:ascii="Arial Narrow" w:hAnsi="Arial Narrow" w:cstheme="minorHAnsi"/>
                <w:lang w:val="es"/>
              </w:rPr>
              <w:t>Que p</w:t>
            </w:r>
            <w:r w:rsidR="00EE6F6A" w:rsidRPr="00B34685">
              <w:rPr>
                <w:rFonts w:ascii="Arial Narrow" w:hAnsi="Arial Narrow" w:cstheme="minorHAnsi"/>
                <w:lang w:val="es"/>
              </w:rPr>
              <w:t xml:space="preserve">or lo anteriormente señalado, con el propósito fundamental de garantizar el cumplimiento de su objeto dentro del tiempo previsto de duración, así como mitigar las situaciones que conllevan a la exposición, manipulación permanente, constituyendo factores de deterioro y riesgo de pérdida de la memoria histórica, dado que en la actualidad la </w:t>
            </w:r>
            <w:r w:rsidR="00EE6F6A" w:rsidRPr="00B34685">
              <w:rPr>
                <w:rFonts w:ascii="Arial Narrow" w:hAnsi="Arial Narrow" w:cstheme="minorHAnsi"/>
              </w:rPr>
              <w:t xml:space="preserve">UAEGRTD no cuenta con la planta de personal con el talento humano necesario para ejecutar las actividades a contratar como tampoco con la infraestructura y/o herramientas requeridas </w:t>
            </w:r>
            <w:r w:rsidR="00EE6F6A" w:rsidRPr="00B34685">
              <w:rPr>
                <w:rFonts w:ascii="Arial Narrow" w:hAnsi="Arial Narrow" w:cstheme="minorHAnsi"/>
                <w:lang w:val="es"/>
              </w:rPr>
              <w:t xml:space="preserve">para la realización de dicha labor. </w:t>
            </w:r>
          </w:p>
          <w:p w14:paraId="265E9AEC" w14:textId="71443638" w:rsidR="00EE6F6A" w:rsidRPr="00B34685" w:rsidRDefault="00B34685" w:rsidP="00B34685">
            <w:pPr>
              <w:jc w:val="both"/>
              <w:rPr>
                <w:rFonts w:ascii="Arial Narrow" w:hAnsi="Arial Narrow" w:cstheme="minorHAnsi"/>
                <w:lang w:val="es"/>
              </w:rPr>
            </w:pPr>
            <w:r>
              <w:rPr>
                <w:rFonts w:ascii="Arial Narrow" w:hAnsi="Arial Narrow" w:cstheme="minorHAnsi"/>
                <w:lang w:val="es"/>
              </w:rPr>
              <w:t>Que p</w:t>
            </w:r>
            <w:r w:rsidR="00EE6F6A" w:rsidRPr="00B34685">
              <w:rPr>
                <w:rFonts w:ascii="Arial Narrow" w:hAnsi="Arial Narrow" w:cstheme="minorHAnsi"/>
                <w:lang w:val="es"/>
              </w:rPr>
              <w:t xml:space="preserve">or lo tanto y una vez realizado el estudio de costo-beneficio por </w:t>
            </w:r>
            <w:r w:rsidR="00EE6F6A" w:rsidRPr="00B34685">
              <w:rPr>
                <w:rFonts w:ascii="Arial Narrow" w:hAnsi="Arial Narrow" w:cstheme="minorHAnsi"/>
              </w:rPr>
              <w:t>el Grupo de Gestión de Seguimiento y Operación Administrativa</w:t>
            </w:r>
            <w:r w:rsidR="00EE6F6A" w:rsidRPr="00B34685">
              <w:rPr>
                <w:rFonts w:ascii="Arial Narrow" w:hAnsi="Arial Narrow" w:cstheme="minorHAnsi"/>
                <w:lang w:val="es"/>
              </w:rPr>
              <w:t xml:space="preserve"> de la  UAEGRTD , con base en la información suministrada por la Secretaría General; y en consideración a que la  UAEGRTD  no cuenta con instalaciones, espacio suficiente, ni equipos adicionales y necesarios para vincular más profesionales que asuman esta labor, se llegó a la conclusión que el uso de los recursos se optimizarían si se contrata la prestación del servicio integral y especializado de los servicios archivísticos a través de un tercero sea una persona natural o jurídica que asuma el ejercicio de organización y digitalización del acervo documental de la UAEGRTD.</w:t>
            </w:r>
          </w:p>
          <w:p w14:paraId="7F235C97" w14:textId="12EEC97C" w:rsidR="00EE6F6A" w:rsidRPr="00B34685" w:rsidRDefault="00B34685" w:rsidP="00B34685">
            <w:pPr>
              <w:jc w:val="both"/>
              <w:rPr>
                <w:rFonts w:ascii="Arial Narrow" w:hAnsi="Arial Narrow" w:cstheme="minorHAnsi"/>
              </w:rPr>
            </w:pPr>
            <w:r>
              <w:rPr>
                <w:rFonts w:ascii="Arial Narrow" w:hAnsi="Arial Narrow" w:cstheme="minorHAnsi"/>
                <w:lang w:val="es"/>
              </w:rPr>
              <w:t>Que l</w:t>
            </w:r>
            <w:r w:rsidR="00EE6F6A" w:rsidRPr="00B34685">
              <w:rPr>
                <w:rFonts w:ascii="Arial Narrow" w:hAnsi="Arial Narrow" w:cstheme="minorHAnsi"/>
                <w:lang w:val="es"/>
              </w:rPr>
              <w:t xml:space="preserve">a </w:t>
            </w:r>
            <w:r w:rsidR="00EE6F6A" w:rsidRPr="00B34685">
              <w:rPr>
                <w:rFonts w:ascii="Arial Narrow" w:hAnsi="Arial Narrow" w:cstheme="minorHAnsi"/>
              </w:rPr>
              <w:t>UAEGRTD en aplicación de los principios fundamentales que rigen la función pública ,consagrados en el artículo 209 de la constitución política, da cumplimiento al principio de planeación, determinando las necesidades para invertir en la gestión administrativa, analizando los mecanismos más idóneos para satisfacerlas y las condiciones en las cuales debe realizar las contrataciones requeridas, en el marco de los principios de la contratación pública contenidos en la Ley 80 de 1993 y Ley 1150 de 2007 desarrollados por el Decreto 1082 de 2015.</w:t>
            </w:r>
          </w:p>
          <w:p w14:paraId="2DC05C7E" w14:textId="38488847" w:rsidR="00EE6F6A" w:rsidRDefault="002077CB" w:rsidP="00B34685">
            <w:pPr>
              <w:spacing w:line="256" w:lineRule="auto"/>
              <w:contextualSpacing/>
              <w:jc w:val="both"/>
              <w:rPr>
                <w:rFonts w:ascii="Arial Narrow" w:eastAsia="Calibri" w:hAnsi="Arial Narrow" w:cstheme="minorHAnsi"/>
                <w:lang w:eastAsia="pt-BR"/>
              </w:rPr>
            </w:pPr>
            <w:r w:rsidRPr="00B34685">
              <w:rPr>
                <w:rFonts w:ascii="Arial Narrow" w:hAnsi="Arial Narrow" w:cs="Arial"/>
                <w:lang w:eastAsia="es-CO"/>
              </w:rPr>
              <w:t>Que de acuerdo con lo establecido en el artículo 2.2.1.1.2.1.2, del Decreto 1082 de 2015 el XX de XXXX de 201</w:t>
            </w:r>
            <w:r w:rsidR="003C2E63" w:rsidRPr="00B34685">
              <w:rPr>
                <w:rFonts w:ascii="Arial Narrow" w:hAnsi="Arial Narrow" w:cs="Arial"/>
                <w:lang w:eastAsia="es-CO"/>
              </w:rPr>
              <w:t>9</w:t>
            </w:r>
            <w:r w:rsidRPr="00B34685">
              <w:rPr>
                <w:rFonts w:ascii="Arial Narrow" w:hAnsi="Arial Narrow" w:cs="Arial"/>
                <w:lang w:eastAsia="es-CO"/>
              </w:rPr>
              <w:t xml:space="preserve"> se publicó el aviso de convocatoria en el Portal Único de Contratación - SECOP </w:t>
            </w:r>
            <w:hyperlink r:id="rId8" w:history="1">
              <w:r w:rsidRPr="00B34685">
                <w:rPr>
                  <w:rFonts w:ascii="Arial Narrow" w:hAnsi="Arial Narrow" w:cs="Arial"/>
                  <w:lang w:eastAsia="es-CO"/>
                </w:rPr>
                <w:t>www.colombiacompra.gov.co</w:t>
              </w:r>
            </w:hyperlink>
            <w:r w:rsidRPr="00B34685">
              <w:rPr>
                <w:rFonts w:ascii="Arial Narrow" w:hAnsi="Arial Narrow" w:cs="Arial"/>
                <w:lang w:eastAsia="es-CO"/>
              </w:rPr>
              <w:t>.</w:t>
            </w:r>
          </w:p>
          <w:p w14:paraId="51A0CEB4" w14:textId="77777777" w:rsidR="00B34685" w:rsidRPr="00B34685" w:rsidRDefault="00B34685" w:rsidP="00B34685">
            <w:pPr>
              <w:spacing w:line="256" w:lineRule="auto"/>
              <w:contextualSpacing/>
              <w:jc w:val="both"/>
              <w:rPr>
                <w:rFonts w:ascii="Arial Narrow" w:eastAsia="Calibri" w:hAnsi="Arial Narrow" w:cstheme="minorHAnsi"/>
                <w:lang w:eastAsia="pt-BR"/>
              </w:rPr>
            </w:pPr>
          </w:p>
          <w:p w14:paraId="4B68A6CD" w14:textId="3FA6809B" w:rsidR="008D16C0" w:rsidRPr="00B34685" w:rsidRDefault="008D16C0" w:rsidP="00B34685">
            <w:pPr>
              <w:widowControl w:val="0"/>
              <w:spacing w:after="240" w:line="240" w:lineRule="auto"/>
              <w:jc w:val="both"/>
              <w:rPr>
                <w:rFonts w:ascii="Arial Narrow" w:hAnsi="Arial Narrow" w:cs="Arial"/>
                <w:lang w:eastAsia="es-CO"/>
              </w:rPr>
            </w:pPr>
            <w:r w:rsidRPr="00B34685">
              <w:rPr>
                <w:rFonts w:ascii="Arial Narrow" w:hAnsi="Arial Narrow" w:cs="Arial"/>
                <w:lang w:eastAsia="es-CO"/>
              </w:rPr>
              <w:t xml:space="preserve">Que en cumplimiento de lo dispuesto en los artículos 2.2.1.1.2.1.3 y 2.2.1.1.2.1.4, del Decreto 1082 de 2015, la publicación del respectivo proyecto de pliego de condiciones del proceso de Selección Abreviada </w:t>
            </w:r>
            <w:r w:rsidR="005600F6" w:rsidRPr="00B34685">
              <w:rPr>
                <w:rFonts w:ascii="Arial Narrow" w:hAnsi="Arial Narrow" w:cs="Arial"/>
                <w:lang w:eastAsia="es-CO"/>
              </w:rPr>
              <w:t>p</w:t>
            </w:r>
            <w:r w:rsidRPr="00B34685">
              <w:rPr>
                <w:rFonts w:ascii="Arial Narrow" w:hAnsi="Arial Narrow" w:cs="Arial"/>
                <w:lang w:eastAsia="es-CO"/>
              </w:rPr>
              <w:t>or Subasta Inversa No. SI-URT-</w:t>
            </w:r>
            <w:r w:rsidR="009857C6" w:rsidRPr="00B34685">
              <w:rPr>
                <w:rFonts w:ascii="Arial Narrow" w:hAnsi="Arial Narrow" w:cs="Arial"/>
                <w:lang w:eastAsia="es-CO"/>
              </w:rPr>
              <w:t>2</w:t>
            </w:r>
            <w:r w:rsidR="00EE6F6A" w:rsidRPr="00B34685">
              <w:rPr>
                <w:rFonts w:ascii="Arial Narrow" w:hAnsi="Arial Narrow" w:cs="Arial"/>
                <w:lang w:eastAsia="es-CO"/>
              </w:rPr>
              <w:t>6</w:t>
            </w:r>
            <w:r w:rsidRPr="00B34685">
              <w:rPr>
                <w:rFonts w:ascii="Arial Narrow" w:hAnsi="Arial Narrow" w:cs="Arial"/>
                <w:lang w:eastAsia="es-CO"/>
              </w:rPr>
              <w:t xml:space="preserve">-2019, se surtió en el Portal Único de Contratación – SECOP II </w:t>
            </w:r>
            <w:hyperlink r:id="rId9" w:history="1">
              <w:r w:rsidRPr="00B34685">
                <w:rPr>
                  <w:rStyle w:val="Hipervnculo"/>
                  <w:rFonts w:ascii="Arial Narrow" w:hAnsi="Arial Narrow" w:cs="Arial"/>
                  <w:lang w:eastAsia="es-CO"/>
                </w:rPr>
                <w:t>www.colombiacompra.gov.co</w:t>
              </w:r>
            </w:hyperlink>
            <w:r w:rsidRPr="00B34685">
              <w:rPr>
                <w:rFonts w:ascii="Arial Narrow" w:hAnsi="Arial Narrow" w:cs="Arial"/>
                <w:lang w:eastAsia="es-CO"/>
              </w:rPr>
              <w:t xml:space="preserve"> desde el día </w:t>
            </w:r>
            <w:proofErr w:type="spellStart"/>
            <w:r w:rsidRPr="00B34685">
              <w:rPr>
                <w:rFonts w:ascii="Arial Narrow" w:hAnsi="Arial Narrow" w:cs="Arial"/>
                <w:lang w:eastAsia="es-CO"/>
              </w:rPr>
              <w:t>xxxxxxxxxx</w:t>
            </w:r>
            <w:proofErr w:type="spellEnd"/>
            <w:r w:rsidRPr="00B34685">
              <w:rPr>
                <w:rFonts w:ascii="Arial Narrow" w:hAnsi="Arial Narrow" w:cs="Arial"/>
                <w:lang w:eastAsia="es-CO"/>
              </w:rPr>
              <w:t xml:space="preserve"> (</w:t>
            </w:r>
            <w:proofErr w:type="spellStart"/>
            <w:r w:rsidRPr="00B34685">
              <w:rPr>
                <w:rFonts w:ascii="Arial Narrow" w:hAnsi="Arial Narrow" w:cs="Arial"/>
                <w:lang w:eastAsia="es-CO"/>
              </w:rPr>
              <w:t>xx</w:t>
            </w:r>
            <w:proofErr w:type="spellEnd"/>
            <w:r w:rsidRPr="00B34685">
              <w:rPr>
                <w:rFonts w:ascii="Arial Narrow" w:hAnsi="Arial Narrow" w:cs="Arial"/>
                <w:lang w:eastAsia="es-CO"/>
              </w:rPr>
              <w:t xml:space="preserve">) hasta el </w:t>
            </w:r>
            <w:proofErr w:type="spellStart"/>
            <w:r w:rsidRPr="00B34685">
              <w:rPr>
                <w:rFonts w:ascii="Arial Narrow" w:hAnsi="Arial Narrow" w:cs="Arial"/>
                <w:lang w:eastAsia="es-CO"/>
              </w:rPr>
              <w:t>xxxxxxxxxx</w:t>
            </w:r>
            <w:proofErr w:type="spellEnd"/>
            <w:r w:rsidRPr="00B34685">
              <w:rPr>
                <w:rFonts w:ascii="Arial Narrow" w:hAnsi="Arial Narrow" w:cs="Arial"/>
                <w:lang w:eastAsia="es-CO"/>
              </w:rPr>
              <w:t xml:space="preserve"> (</w:t>
            </w:r>
            <w:proofErr w:type="spellStart"/>
            <w:r w:rsidRPr="00B34685">
              <w:rPr>
                <w:rFonts w:ascii="Arial Narrow" w:hAnsi="Arial Narrow" w:cs="Arial"/>
                <w:lang w:eastAsia="es-CO"/>
              </w:rPr>
              <w:t>xx</w:t>
            </w:r>
            <w:proofErr w:type="spellEnd"/>
            <w:r w:rsidRPr="00B34685">
              <w:rPr>
                <w:rFonts w:ascii="Arial Narrow" w:hAnsi="Arial Narrow" w:cs="Arial"/>
                <w:lang w:eastAsia="es-CO"/>
              </w:rPr>
              <w:t>), término dentro del cual se recibieron observaciones por parte de los interesados y que fueron resueltas y publicadas en el SECOP II dentro del término establecido en el cronograma del proceso.</w:t>
            </w:r>
          </w:p>
          <w:p w14:paraId="4665833F" w14:textId="5EC23B4D" w:rsidR="008D16C0" w:rsidRPr="00B34685" w:rsidRDefault="008D16C0" w:rsidP="002050C0">
            <w:pPr>
              <w:widowControl w:val="0"/>
              <w:spacing w:after="240" w:line="240" w:lineRule="auto"/>
              <w:jc w:val="both"/>
              <w:rPr>
                <w:rFonts w:ascii="Arial Narrow" w:hAnsi="Arial Narrow" w:cs="Arial"/>
                <w:i/>
                <w:lang w:val="es-ES"/>
              </w:rPr>
            </w:pPr>
            <w:r w:rsidRPr="00B34685">
              <w:rPr>
                <w:rFonts w:ascii="Arial Narrow" w:hAnsi="Arial Narrow" w:cs="Arial"/>
              </w:rPr>
              <w:t>Que LA UNIDAD,</w:t>
            </w:r>
            <w:r w:rsidRPr="00B34685">
              <w:rPr>
                <w:rFonts w:ascii="Arial Narrow" w:eastAsia="Times New Roman" w:hAnsi="Arial Narrow" w:cs="Arial"/>
                <w:lang w:eastAsia="es-ES"/>
              </w:rPr>
              <w:t xml:space="preserve"> </w:t>
            </w:r>
            <w:r w:rsidRPr="00B34685">
              <w:rPr>
                <w:rFonts w:ascii="Arial Narrow" w:hAnsi="Arial Narrow" w:cs="Arial"/>
              </w:rPr>
              <w:t xml:space="preserve">ordenó mediante Resolución No. </w:t>
            </w:r>
            <w:proofErr w:type="spellStart"/>
            <w:r w:rsidRPr="00B34685">
              <w:rPr>
                <w:rFonts w:ascii="Arial Narrow" w:hAnsi="Arial Narrow" w:cs="Arial"/>
              </w:rPr>
              <w:t>xxxx</w:t>
            </w:r>
            <w:proofErr w:type="spellEnd"/>
            <w:r w:rsidRPr="00B34685">
              <w:rPr>
                <w:rFonts w:ascii="Arial Narrow" w:hAnsi="Arial Narrow" w:cs="Arial"/>
              </w:rPr>
              <w:t xml:space="preserve"> del </w:t>
            </w:r>
            <w:proofErr w:type="spellStart"/>
            <w:r w:rsidRPr="00B34685">
              <w:rPr>
                <w:rFonts w:ascii="Arial Narrow" w:hAnsi="Arial Narrow" w:cs="Arial"/>
              </w:rPr>
              <w:t>xx</w:t>
            </w:r>
            <w:proofErr w:type="spellEnd"/>
            <w:r w:rsidRPr="00B34685">
              <w:rPr>
                <w:rFonts w:ascii="Arial Narrow" w:hAnsi="Arial Narrow" w:cs="Arial"/>
              </w:rPr>
              <w:t xml:space="preserve"> de </w:t>
            </w:r>
            <w:proofErr w:type="spellStart"/>
            <w:r w:rsidRPr="00B34685">
              <w:rPr>
                <w:rFonts w:ascii="Arial Narrow" w:hAnsi="Arial Narrow" w:cs="Arial"/>
              </w:rPr>
              <w:t>xxxxxxxx</w:t>
            </w:r>
            <w:proofErr w:type="spellEnd"/>
            <w:r w:rsidRPr="00B34685">
              <w:rPr>
                <w:rFonts w:ascii="Arial Narrow" w:hAnsi="Arial Narrow" w:cs="Arial"/>
              </w:rPr>
              <w:t xml:space="preserve"> de 2019, la apertura del proceso de Selección </w:t>
            </w:r>
            <w:r w:rsidRPr="00B34685">
              <w:rPr>
                <w:rFonts w:ascii="Arial Narrow" w:hAnsi="Arial Narrow" w:cs="Arial"/>
              </w:rPr>
              <w:lastRenderedPageBreak/>
              <w:t xml:space="preserve">Abreviada por Subasta Inversa </w:t>
            </w:r>
            <w:r w:rsidRPr="00B34685">
              <w:rPr>
                <w:rFonts w:ascii="Arial Narrow" w:hAnsi="Arial Narrow" w:cs="Arial"/>
                <w:lang w:val="es-ES"/>
              </w:rPr>
              <w:t xml:space="preserve">No. </w:t>
            </w:r>
            <w:r w:rsidRPr="00B34685">
              <w:rPr>
                <w:rFonts w:ascii="Arial Narrow" w:hAnsi="Arial Narrow" w:cs="Arial"/>
                <w:b/>
                <w:lang w:val="es-ES"/>
              </w:rPr>
              <w:t>SI-URT-</w:t>
            </w:r>
            <w:r w:rsidR="009857C6" w:rsidRPr="00B34685">
              <w:rPr>
                <w:rFonts w:ascii="Arial Narrow" w:hAnsi="Arial Narrow" w:cs="Arial"/>
                <w:b/>
                <w:lang w:val="es-ES"/>
              </w:rPr>
              <w:t>2</w:t>
            </w:r>
            <w:r w:rsidR="00EE6F6A" w:rsidRPr="00B34685">
              <w:rPr>
                <w:rFonts w:ascii="Arial Narrow" w:hAnsi="Arial Narrow" w:cs="Arial"/>
                <w:b/>
                <w:lang w:val="es-ES"/>
              </w:rPr>
              <w:t>6</w:t>
            </w:r>
            <w:r w:rsidRPr="00B34685">
              <w:rPr>
                <w:rFonts w:ascii="Arial Narrow" w:hAnsi="Arial Narrow" w:cs="Arial"/>
                <w:b/>
                <w:lang w:val="es-ES"/>
              </w:rPr>
              <w:t>-2019</w:t>
            </w:r>
            <w:r w:rsidRPr="00B34685">
              <w:rPr>
                <w:rFonts w:ascii="Arial Narrow" w:hAnsi="Arial Narrow" w:cs="Arial"/>
                <w:lang w:val="es-ES"/>
              </w:rPr>
              <w:t>, el cual tiene como objeto:</w:t>
            </w:r>
            <w:r w:rsidRPr="00B34685">
              <w:rPr>
                <w:rFonts w:ascii="Arial Narrow" w:hAnsi="Arial Narrow" w:cs="Arial"/>
                <w:i/>
                <w:lang w:val="es-ES"/>
              </w:rPr>
              <w:t xml:space="preserve"> “</w:t>
            </w:r>
            <w:r w:rsidR="00B34685" w:rsidRPr="00B34685">
              <w:rPr>
                <w:rFonts w:ascii="Arial Narrow" w:hAnsi="Arial Narrow" w:cstheme="minorHAnsi"/>
              </w:rPr>
              <w:t xml:space="preserve">Prestar el servicio archivístico especializado para la organización y digitalización, del acervo documental, </w:t>
            </w:r>
            <w:r w:rsidR="00B34685" w:rsidRPr="00B34685">
              <w:rPr>
                <w:rFonts w:ascii="Arial Narrow" w:eastAsia="Calibri" w:hAnsi="Arial Narrow" w:cstheme="minorHAnsi"/>
              </w:rPr>
              <w:t>de las sedes a nivel nacional de la Unidad Administrativa Especial de Gestión de Restitución de Tierras Despojadas</w:t>
            </w:r>
            <w:r w:rsidR="00B34685">
              <w:rPr>
                <w:rFonts w:ascii="Arial Narrow" w:eastAsia="Calibri" w:hAnsi="Arial Narrow" w:cstheme="minorHAnsi"/>
              </w:rPr>
              <w:t>”</w:t>
            </w:r>
            <w:r w:rsidR="00B34685" w:rsidRPr="00B34685">
              <w:rPr>
                <w:rFonts w:ascii="Arial Narrow" w:eastAsia="Calibri" w:hAnsi="Arial Narrow" w:cstheme="minorHAnsi"/>
              </w:rPr>
              <w:t xml:space="preserve">.  </w:t>
            </w:r>
          </w:p>
          <w:p w14:paraId="386E6E4D" w14:textId="0159331C" w:rsidR="008D16C0" w:rsidRPr="00B34685" w:rsidRDefault="008D16C0" w:rsidP="002050C0">
            <w:pPr>
              <w:widowControl w:val="0"/>
              <w:spacing w:after="240" w:line="240" w:lineRule="auto"/>
              <w:jc w:val="both"/>
              <w:rPr>
                <w:rFonts w:ascii="Arial Narrow" w:eastAsia="Calibri" w:hAnsi="Arial Narrow" w:cs="Arial"/>
                <w:lang w:val="es-ES"/>
              </w:rPr>
            </w:pPr>
            <w:r w:rsidRPr="00B34685">
              <w:rPr>
                <w:rFonts w:ascii="Arial Narrow" w:hAnsi="Arial Narrow" w:cs="Arial"/>
                <w:iCs/>
              </w:rPr>
              <w:t xml:space="preserve">Que </w:t>
            </w:r>
            <w:r w:rsidRPr="00B34685">
              <w:rPr>
                <w:rFonts w:ascii="Arial Narrow" w:hAnsi="Arial Narrow" w:cs="Arial"/>
              </w:rPr>
              <w:t xml:space="preserve">mediante acto administrativo el (la) </w:t>
            </w:r>
            <w:proofErr w:type="spellStart"/>
            <w:r w:rsidRPr="00B34685">
              <w:rPr>
                <w:rFonts w:ascii="Arial Narrow" w:hAnsi="Arial Narrow" w:cs="Arial"/>
              </w:rPr>
              <w:t>xxxxxxxxxxxxx</w:t>
            </w:r>
            <w:proofErr w:type="spellEnd"/>
            <w:r w:rsidRPr="00B34685">
              <w:rPr>
                <w:rFonts w:ascii="Arial Narrow" w:hAnsi="Arial Narrow" w:cs="Arial"/>
              </w:rPr>
              <w:t xml:space="preserve"> General de la Unidad, acogiendo la recomendación del comité evaluador adjudicó el proceso de selección abreviada por Subasta Inversa SI-URT-</w:t>
            </w:r>
            <w:r w:rsidR="009857C6" w:rsidRPr="00B34685">
              <w:rPr>
                <w:rFonts w:ascii="Arial Narrow" w:hAnsi="Arial Narrow" w:cs="Arial"/>
              </w:rPr>
              <w:t>2</w:t>
            </w:r>
            <w:r w:rsidR="00EE6F6A" w:rsidRPr="00B34685">
              <w:rPr>
                <w:rFonts w:ascii="Arial Narrow" w:hAnsi="Arial Narrow" w:cs="Arial"/>
              </w:rPr>
              <w:t>6</w:t>
            </w:r>
            <w:r w:rsidRPr="00B34685">
              <w:rPr>
                <w:rFonts w:ascii="Arial Narrow" w:hAnsi="Arial Narrow" w:cs="Arial"/>
              </w:rPr>
              <w:t xml:space="preserve">-2019 </w:t>
            </w:r>
            <w:r w:rsidR="005600F6" w:rsidRPr="00B34685">
              <w:rPr>
                <w:rFonts w:ascii="Arial Narrow" w:eastAsia="Calibri" w:hAnsi="Arial Narrow" w:cs="Arial"/>
                <w:lang w:val="es-ES"/>
              </w:rPr>
              <w:t>a</w:t>
            </w:r>
            <w:r w:rsidRPr="00B34685">
              <w:rPr>
                <w:rFonts w:ascii="Arial Narrow" w:eastAsia="Calibri" w:hAnsi="Arial Narrow" w:cs="Arial"/>
                <w:lang w:val="es-ES"/>
              </w:rPr>
              <w:t xml:space="preserve">l proponente </w:t>
            </w:r>
            <w:proofErr w:type="spellStart"/>
            <w:r w:rsidRPr="00B34685">
              <w:rPr>
                <w:rFonts w:ascii="Arial Narrow" w:eastAsia="Calibri" w:hAnsi="Arial Narrow" w:cs="Arial"/>
                <w:b/>
                <w:lang w:val="es-ES"/>
              </w:rPr>
              <w:t>xxxxxxxxxxxxxxxxxxxxxxxxxxxxxx</w:t>
            </w:r>
            <w:proofErr w:type="spellEnd"/>
            <w:r w:rsidRPr="00B34685">
              <w:rPr>
                <w:rFonts w:ascii="Arial Narrow" w:eastAsia="Calibri" w:hAnsi="Arial Narrow" w:cs="Arial"/>
                <w:lang w:val="es-ES"/>
              </w:rPr>
              <w:t xml:space="preserve"> con </w:t>
            </w:r>
            <w:r w:rsidRPr="00B34685">
              <w:rPr>
                <w:rFonts w:ascii="Arial Narrow" w:eastAsia="Calibri" w:hAnsi="Arial Narrow" w:cs="Arial"/>
                <w:b/>
                <w:lang w:val="es-ES"/>
              </w:rPr>
              <w:t xml:space="preserve">NIT: </w:t>
            </w:r>
            <w:proofErr w:type="spellStart"/>
            <w:r w:rsidRPr="00B34685">
              <w:rPr>
                <w:rFonts w:ascii="Arial Narrow" w:eastAsia="Calibri" w:hAnsi="Arial Narrow" w:cs="Arial"/>
                <w:lang w:val="es-ES"/>
              </w:rPr>
              <w:t>xxxxxxxxxxxxxxxxxxxxxxxx</w:t>
            </w:r>
            <w:proofErr w:type="spellEnd"/>
            <w:r w:rsidRPr="00B34685">
              <w:rPr>
                <w:rFonts w:ascii="Arial Narrow" w:eastAsia="Calibri" w:hAnsi="Arial Narrow" w:cs="Arial"/>
                <w:lang w:val="es-ES"/>
              </w:rPr>
              <w:t xml:space="preserve"> por un valor total de </w:t>
            </w:r>
            <w:proofErr w:type="spellStart"/>
            <w:r w:rsidRPr="00B34685">
              <w:rPr>
                <w:rFonts w:ascii="Arial Narrow" w:eastAsia="Calibri" w:hAnsi="Arial Narrow" w:cs="Arial"/>
                <w:b/>
                <w:lang w:val="es-ES"/>
              </w:rPr>
              <w:t>xxxxxxxxxxxxxxxxxx</w:t>
            </w:r>
            <w:proofErr w:type="spellEnd"/>
            <w:r w:rsidRPr="00B34685">
              <w:rPr>
                <w:rFonts w:ascii="Arial Narrow" w:eastAsia="Calibri" w:hAnsi="Arial Narrow" w:cs="Arial"/>
                <w:b/>
                <w:lang w:val="es-ES"/>
              </w:rPr>
              <w:t xml:space="preserve"> </w:t>
            </w:r>
            <w:proofErr w:type="spellStart"/>
            <w:r w:rsidRPr="00B34685">
              <w:rPr>
                <w:rFonts w:ascii="Arial Narrow" w:eastAsia="Calibri" w:hAnsi="Arial Narrow" w:cs="Arial"/>
                <w:b/>
                <w:lang w:val="es-ES"/>
              </w:rPr>
              <w:t>xxxxxxxxxxxxxxxx</w:t>
            </w:r>
            <w:proofErr w:type="spellEnd"/>
            <w:r w:rsidRPr="00B34685">
              <w:rPr>
                <w:rFonts w:ascii="Arial Narrow" w:eastAsia="Calibri" w:hAnsi="Arial Narrow" w:cs="Arial"/>
                <w:b/>
                <w:lang w:val="es-ES"/>
              </w:rPr>
              <w:t xml:space="preserve"> </w:t>
            </w:r>
            <w:r w:rsidRPr="00B34685">
              <w:rPr>
                <w:rFonts w:ascii="Arial Narrow" w:eastAsia="Calibri" w:hAnsi="Arial Narrow" w:cs="Arial"/>
                <w:lang w:val="es-ES"/>
              </w:rPr>
              <w:t>incluidos todos los costos directos e indirectos y los impuestos, tasas y contribuciones que conlleven la celebración y ejecución total del contrato.</w:t>
            </w:r>
          </w:p>
          <w:p w14:paraId="4C4E5B2B" w14:textId="2DEC9F04" w:rsidR="008D16C0" w:rsidRPr="00B34685" w:rsidRDefault="008D16C0" w:rsidP="002050C0">
            <w:pPr>
              <w:widowControl w:val="0"/>
              <w:spacing w:after="240" w:line="240" w:lineRule="auto"/>
              <w:jc w:val="both"/>
              <w:rPr>
                <w:rFonts w:ascii="Arial Narrow" w:eastAsia="Times New Roman" w:hAnsi="Arial Narrow" w:cs="Arial"/>
                <w:lang w:eastAsia="es-ES"/>
              </w:rPr>
            </w:pPr>
            <w:proofErr w:type="gramStart"/>
            <w:r w:rsidRPr="00B34685">
              <w:rPr>
                <w:rFonts w:ascii="Arial Narrow" w:eastAsia="Times New Roman" w:hAnsi="Arial Narrow" w:cs="Arial"/>
                <w:lang w:eastAsia="es-ES"/>
              </w:rPr>
              <w:t>Que</w:t>
            </w:r>
            <w:proofErr w:type="gramEnd"/>
            <w:r w:rsidRPr="00B34685">
              <w:rPr>
                <w:rFonts w:ascii="Arial Narrow" w:eastAsia="Times New Roman" w:hAnsi="Arial Narrow" w:cs="Arial"/>
                <w:lang w:eastAsia="es-ES"/>
              </w:rPr>
              <w:t xml:space="preserve"> de acuerdo con las anteriores consideraciones, las partes acuerdan suscribir el presente contrato, que se regirá por las siguientes:</w:t>
            </w:r>
          </w:p>
        </w:tc>
      </w:tr>
      <w:tr w:rsidR="005F4EBF" w:rsidRPr="00B34685" w14:paraId="66A579DA" w14:textId="77777777" w:rsidTr="00F10764">
        <w:trPr>
          <w:cantSplit/>
          <w:trHeight w:val="72"/>
        </w:trPr>
        <w:tc>
          <w:tcPr>
            <w:tcW w:w="9782" w:type="dxa"/>
            <w:gridSpan w:val="5"/>
            <w:shd w:val="clear" w:color="auto" w:fill="E6E6E6"/>
          </w:tcPr>
          <w:p w14:paraId="744DC5AD" w14:textId="77777777" w:rsidR="002077CB" w:rsidRPr="00B34685" w:rsidRDefault="002077CB" w:rsidP="008928F5">
            <w:pPr>
              <w:pStyle w:val="Ttulo7"/>
              <w:tabs>
                <w:tab w:val="left" w:pos="4058"/>
                <w:tab w:val="center" w:pos="4643"/>
              </w:tabs>
              <w:spacing w:before="60" w:after="60" w:line="240" w:lineRule="auto"/>
              <w:rPr>
                <w:rFonts w:ascii="Arial Narrow" w:hAnsi="Arial Narrow" w:cs="Arial"/>
                <w:b/>
                <w:bCs/>
                <w:i w:val="0"/>
                <w:color w:val="auto"/>
              </w:rPr>
            </w:pPr>
            <w:r w:rsidRPr="00B34685">
              <w:rPr>
                <w:rFonts w:ascii="Arial Narrow" w:hAnsi="Arial Narrow" w:cs="Arial"/>
                <w:b/>
                <w:bCs/>
                <w:color w:val="auto"/>
              </w:rPr>
              <w:lastRenderedPageBreak/>
              <w:tab/>
            </w:r>
            <w:r w:rsidRPr="00B34685">
              <w:rPr>
                <w:rFonts w:ascii="Arial Narrow" w:hAnsi="Arial Narrow" w:cs="Arial"/>
                <w:b/>
                <w:bCs/>
                <w:i w:val="0"/>
                <w:color w:val="auto"/>
              </w:rPr>
              <w:t>CLÁUSULAS</w:t>
            </w:r>
          </w:p>
        </w:tc>
      </w:tr>
      <w:tr w:rsidR="005F4EBF" w:rsidRPr="00B34685" w14:paraId="582EB88A" w14:textId="77777777" w:rsidTr="004E05CE">
        <w:trPr>
          <w:trHeight w:val="793"/>
        </w:trPr>
        <w:tc>
          <w:tcPr>
            <w:tcW w:w="2972" w:type="dxa"/>
            <w:shd w:val="clear" w:color="auto" w:fill="auto"/>
          </w:tcPr>
          <w:p w14:paraId="754091B5" w14:textId="77777777"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1) OBJETO</w:t>
            </w:r>
          </w:p>
        </w:tc>
        <w:tc>
          <w:tcPr>
            <w:tcW w:w="6810" w:type="dxa"/>
            <w:gridSpan w:val="4"/>
            <w:shd w:val="clear" w:color="auto" w:fill="auto"/>
          </w:tcPr>
          <w:p w14:paraId="4922D413" w14:textId="4A23BCC6" w:rsidR="008D0289" w:rsidRPr="00B34685" w:rsidRDefault="00EE6F6A" w:rsidP="002C7E9A">
            <w:pPr>
              <w:spacing w:after="120" w:line="240" w:lineRule="auto"/>
              <w:jc w:val="both"/>
              <w:rPr>
                <w:rFonts w:ascii="Arial Narrow" w:hAnsi="Arial Narrow" w:cs="Arial"/>
                <w:lang w:eastAsia="pt-BR"/>
              </w:rPr>
            </w:pPr>
            <w:r w:rsidRPr="00B34685">
              <w:rPr>
                <w:rFonts w:ascii="Arial Narrow" w:hAnsi="Arial Narrow" w:cstheme="minorHAnsi"/>
              </w:rPr>
              <w:t xml:space="preserve">Prestar el servicio archivístico especializado para la organización y digitalización, del acervo documental, </w:t>
            </w:r>
            <w:r w:rsidRPr="00B34685">
              <w:rPr>
                <w:rFonts w:ascii="Arial Narrow" w:eastAsia="Calibri" w:hAnsi="Arial Narrow" w:cstheme="minorHAnsi"/>
              </w:rPr>
              <w:t xml:space="preserve">de las sedes a nivel nacional de la Unidad Administrativa Especial de Gestión de Restitución de Tierras Despojadas.  </w:t>
            </w:r>
          </w:p>
        </w:tc>
      </w:tr>
      <w:tr w:rsidR="005F4EBF" w:rsidRPr="00B34685" w14:paraId="639CC22D" w14:textId="77777777" w:rsidTr="008D16C0">
        <w:trPr>
          <w:trHeight w:val="444"/>
        </w:trPr>
        <w:tc>
          <w:tcPr>
            <w:tcW w:w="2972" w:type="dxa"/>
          </w:tcPr>
          <w:p w14:paraId="136A6598" w14:textId="77777777" w:rsidR="002077CB" w:rsidRPr="00B34685" w:rsidRDefault="002077CB" w:rsidP="008D0289">
            <w:pPr>
              <w:autoSpaceDE w:val="0"/>
              <w:autoSpaceDN w:val="0"/>
              <w:adjustRightInd w:val="0"/>
              <w:spacing w:after="0" w:line="240" w:lineRule="auto"/>
              <w:jc w:val="both"/>
              <w:rPr>
                <w:rFonts w:ascii="Arial Narrow" w:hAnsi="Arial Narrow" w:cs="Arial"/>
              </w:rPr>
            </w:pPr>
            <w:r w:rsidRPr="00B34685">
              <w:rPr>
                <w:rFonts w:ascii="Arial Narrow" w:hAnsi="Arial Narrow" w:cs="Arial"/>
                <w:b/>
                <w:bCs/>
              </w:rPr>
              <w:t xml:space="preserve">2)PLAZO DE EJECUCIÓN: </w:t>
            </w:r>
          </w:p>
        </w:tc>
        <w:tc>
          <w:tcPr>
            <w:tcW w:w="6810" w:type="dxa"/>
            <w:gridSpan w:val="4"/>
          </w:tcPr>
          <w:p w14:paraId="73C83B6D" w14:textId="42D5ACAD" w:rsidR="00EE6F6A" w:rsidRPr="00B34685" w:rsidRDefault="00EE6F6A" w:rsidP="00EE6F6A">
            <w:pPr>
              <w:pStyle w:val="Prrafodelista"/>
              <w:ind w:left="0"/>
              <w:jc w:val="both"/>
              <w:rPr>
                <w:rFonts w:ascii="Arial Narrow" w:hAnsi="Arial Narrow" w:cstheme="minorHAnsi"/>
                <w:lang w:val="es"/>
              </w:rPr>
            </w:pPr>
            <w:r w:rsidRPr="00B34685">
              <w:rPr>
                <w:rFonts w:ascii="Arial Narrow" w:hAnsi="Arial Narrow" w:cstheme="minorHAnsi"/>
                <w:lang w:val="es"/>
              </w:rPr>
              <w:t xml:space="preserve">El plazo de ejecución del contrato será a partir del cumplimiento de los requisitos de perfeccionamiento y ejecución y hasta el </w:t>
            </w:r>
            <w:r w:rsidR="009F4A43">
              <w:rPr>
                <w:rFonts w:ascii="Arial Narrow" w:hAnsi="Arial Narrow" w:cstheme="minorHAnsi"/>
                <w:b/>
                <w:lang w:val="es"/>
              </w:rPr>
              <w:t>20</w:t>
            </w:r>
            <w:r w:rsidR="009F4A43" w:rsidRPr="00B34685">
              <w:rPr>
                <w:rFonts w:ascii="Arial Narrow" w:hAnsi="Arial Narrow" w:cstheme="minorHAnsi"/>
                <w:b/>
                <w:lang w:val="es"/>
              </w:rPr>
              <w:t xml:space="preserve"> de diciembre de </w:t>
            </w:r>
            <w:r w:rsidR="009F4A43">
              <w:rPr>
                <w:rFonts w:ascii="Arial Narrow" w:hAnsi="Arial Narrow" w:cstheme="minorHAnsi"/>
                <w:b/>
                <w:lang w:val="es"/>
              </w:rPr>
              <w:t>2019.</w:t>
            </w:r>
          </w:p>
        </w:tc>
      </w:tr>
      <w:tr w:rsidR="005F4EBF" w:rsidRPr="00B34685" w14:paraId="1F854482" w14:textId="77777777" w:rsidTr="004E05CE">
        <w:trPr>
          <w:trHeight w:val="1126"/>
        </w:trPr>
        <w:tc>
          <w:tcPr>
            <w:tcW w:w="2972" w:type="dxa"/>
          </w:tcPr>
          <w:p w14:paraId="0FD222AD" w14:textId="77777777"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3) VALOR TOTAL DEL CONTRATO</w:t>
            </w:r>
          </w:p>
        </w:tc>
        <w:tc>
          <w:tcPr>
            <w:tcW w:w="6810" w:type="dxa"/>
            <w:gridSpan w:val="4"/>
          </w:tcPr>
          <w:p w14:paraId="0B88F0A9" w14:textId="5B4FAD5E" w:rsidR="009857C6" w:rsidRPr="00B34685" w:rsidRDefault="002077CB" w:rsidP="00EE6F6A">
            <w:pPr>
              <w:widowControl w:val="0"/>
              <w:spacing w:after="120" w:line="240" w:lineRule="auto"/>
              <w:jc w:val="both"/>
              <w:rPr>
                <w:rFonts w:ascii="Arial Narrow" w:hAnsi="Arial Narrow" w:cs="Arial"/>
              </w:rPr>
            </w:pPr>
            <w:r w:rsidRPr="00B34685">
              <w:rPr>
                <w:rFonts w:ascii="Arial Narrow" w:hAnsi="Arial Narrow" w:cs="Arial"/>
              </w:rPr>
              <w:t>El valor total del contrato es hasta por la suma</w:t>
            </w:r>
            <w:r w:rsidR="009857C6" w:rsidRPr="00B34685">
              <w:rPr>
                <w:rFonts w:ascii="Arial Narrow" w:eastAsia="Times New Roman" w:hAnsi="Arial Narrow" w:cs="Arial"/>
                <w:b/>
                <w:color w:val="000000"/>
              </w:rPr>
              <w:t xml:space="preserve"> </w:t>
            </w:r>
            <w:r w:rsidR="00EE6F6A" w:rsidRPr="00B34685">
              <w:rPr>
                <w:rFonts w:ascii="Arial Narrow" w:eastAsia="Times New Roman" w:hAnsi="Arial Narrow" w:cs="Arial"/>
                <w:bCs/>
                <w:color w:val="000000"/>
              </w:rPr>
              <w:t>de</w:t>
            </w:r>
            <w:r w:rsidR="00EE6F6A" w:rsidRPr="00B34685">
              <w:rPr>
                <w:rFonts w:ascii="Arial Narrow" w:hAnsi="Arial Narrow" w:cstheme="minorHAnsi"/>
                <w:bCs/>
                <w:lang w:val="es"/>
              </w:rPr>
              <w:t xml:space="preserve"> </w:t>
            </w:r>
            <w:r w:rsidR="00EE6F6A" w:rsidRPr="00B34685">
              <w:rPr>
                <w:rFonts w:ascii="Arial Narrow" w:hAnsi="Arial Narrow" w:cstheme="minorHAnsi"/>
                <w:b/>
                <w:bCs/>
                <w:lang w:val="es"/>
              </w:rPr>
              <w:t>TRES MIL NOVECIENTOS SESENTA Y SEIS MILLONES NOVECIENTOS VEINTISIETE MIL CIENTO UN PESOS M/CTE</w:t>
            </w:r>
            <w:r w:rsidR="00EE6F6A" w:rsidRPr="00B34685">
              <w:rPr>
                <w:rFonts w:ascii="Arial Narrow" w:hAnsi="Arial Narrow" w:cstheme="minorHAnsi"/>
                <w:lang w:val="es"/>
              </w:rPr>
              <w:t xml:space="preserve"> </w:t>
            </w:r>
            <w:r w:rsidR="00EE6F6A" w:rsidRPr="00B34685">
              <w:rPr>
                <w:rFonts w:ascii="Arial Narrow" w:hAnsi="Arial Narrow" w:cstheme="minorHAnsi"/>
                <w:b/>
                <w:bCs/>
                <w:lang w:val="es"/>
              </w:rPr>
              <w:t xml:space="preserve">($ 3.966.927.101), </w:t>
            </w:r>
            <w:r w:rsidRPr="00B34685">
              <w:rPr>
                <w:rFonts w:ascii="Arial Narrow" w:hAnsi="Arial Narrow" w:cs="Arial"/>
              </w:rPr>
              <w:t>incluidos todos los costos directos e indirectos y los impuestos, tasas y contribuciones que conlleve la celebración y ejecución total</w:t>
            </w:r>
            <w:r w:rsidR="003C2E63" w:rsidRPr="00B34685">
              <w:rPr>
                <w:rFonts w:ascii="Arial Narrow" w:hAnsi="Arial Narrow" w:cs="Arial"/>
              </w:rPr>
              <w:t xml:space="preserve"> del c</w:t>
            </w:r>
            <w:r w:rsidRPr="00B34685">
              <w:rPr>
                <w:rFonts w:ascii="Arial Narrow" w:hAnsi="Arial Narrow" w:cs="Arial"/>
              </w:rPr>
              <w:t>ontrato que resulte del presente proceso de selección.</w:t>
            </w:r>
          </w:p>
        </w:tc>
      </w:tr>
      <w:tr w:rsidR="005F4EBF" w:rsidRPr="00B34685" w14:paraId="0CB38ADD" w14:textId="77777777" w:rsidTr="008107AA">
        <w:trPr>
          <w:trHeight w:val="551"/>
        </w:trPr>
        <w:tc>
          <w:tcPr>
            <w:tcW w:w="2972" w:type="dxa"/>
          </w:tcPr>
          <w:p w14:paraId="56A20325" w14:textId="08929EE7" w:rsidR="002077CB" w:rsidRPr="00B34685" w:rsidRDefault="002077CB" w:rsidP="008D0289">
            <w:pPr>
              <w:spacing w:after="0" w:line="240" w:lineRule="auto"/>
              <w:rPr>
                <w:rFonts w:ascii="Arial Narrow" w:hAnsi="Arial Narrow" w:cs="Arial"/>
                <w:b/>
                <w:bCs/>
              </w:rPr>
            </w:pPr>
            <w:r w:rsidRPr="00B34685">
              <w:rPr>
                <w:rFonts w:ascii="Arial Narrow" w:hAnsi="Arial Narrow" w:cs="Arial"/>
                <w:b/>
                <w:bCs/>
              </w:rPr>
              <w:t xml:space="preserve">4) IMPUTACIÓN PRESUPUESTAL </w:t>
            </w:r>
          </w:p>
        </w:tc>
        <w:tc>
          <w:tcPr>
            <w:tcW w:w="6810" w:type="dxa"/>
            <w:gridSpan w:val="4"/>
          </w:tcPr>
          <w:p w14:paraId="205F8D11" w14:textId="1DCFD2B9" w:rsidR="002077CB" w:rsidRPr="00B34685" w:rsidRDefault="00D05C6E" w:rsidP="002050C0">
            <w:pPr>
              <w:spacing w:after="120" w:line="240" w:lineRule="auto"/>
              <w:jc w:val="both"/>
              <w:rPr>
                <w:rFonts w:ascii="Arial Narrow" w:hAnsi="Arial Narrow" w:cs="Arial"/>
              </w:rPr>
            </w:pPr>
            <w:r w:rsidRPr="00B34685">
              <w:rPr>
                <w:rFonts w:ascii="Arial Narrow" w:hAnsi="Arial Narrow" w:cs="Arial"/>
              </w:rPr>
              <w:t xml:space="preserve">El presupuesto se encuentra respaldado </w:t>
            </w:r>
            <w:r w:rsidR="003C2E63" w:rsidRPr="00B34685">
              <w:rPr>
                <w:rFonts w:ascii="Arial Narrow" w:hAnsi="Arial Narrow" w:cs="Arial"/>
              </w:rPr>
              <w:t>para la vigencia 2019</w:t>
            </w:r>
            <w:r w:rsidR="002C7E9A" w:rsidRPr="00B34685">
              <w:rPr>
                <w:rFonts w:ascii="Arial Narrow" w:hAnsi="Arial Narrow" w:cs="Arial"/>
              </w:rPr>
              <w:t>, a través</w:t>
            </w:r>
            <w:r w:rsidR="00563E49" w:rsidRPr="00B34685">
              <w:rPr>
                <w:rFonts w:ascii="Arial Narrow" w:hAnsi="Arial Narrow" w:cs="Arial"/>
              </w:rPr>
              <w:t xml:space="preserve"> </w:t>
            </w:r>
            <w:r w:rsidR="002C7E9A" w:rsidRPr="00B34685">
              <w:rPr>
                <w:rFonts w:ascii="Arial Narrow" w:hAnsi="Arial Narrow" w:cs="Arial"/>
              </w:rPr>
              <w:t>d</w:t>
            </w:r>
            <w:r w:rsidRPr="00B34685">
              <w:rPr>
                <w:rFonts w:ascii="Arial Narrow" w:hAnsi="Arial Narrow" w:cs="Arial"/>
              </w:rPr>
              <w:t>el Certificado de Disponibilidad Presupuestal</w:t>
            </w:r>
            <w:r w:rsidR="009857C6" w:rsidRPr="00B34685">
              <w:rPr>
                <w:rFonts w:ascii="Arial Narrow" w:hAnsi="Arial Narrow" w:cs="Arial"/>
              </w:rPr>
              <w:t xml:space="preserve"> </w:t>
            </w:r>
            <w:r w:rsidR="00EE6F6A" w:rsidRPr="00B34685">
              <w:rPr>
                <w:rFonts w:ascii="Arial Narrow" w:hAnsi="Arial Narrow" w:cs="Arial"/>
              </w:rPr>
              <w:t>XXXX</w:t>
            </w:r>
            <w:r w:rsidR="00795C72" w:rsidRPr="00B34685">
              <w:rPr>
                <w:rFonts w:ascii="Arial Narrow" w:hAnsi="Arial Narrow" w:cs="Arial"/>
              </w:rPr>
              <w:t xml:space="preserve"> </w:t>
            </w:r>
            <w:r w:rsidR="008D16C0" w:rsidRPr="00B34685">
              <w:rPr>
                <w:rFonts w:ascii="Arial Narrow" w:hAnsi="Arial Narrow" w:cs="Arial"/>
              </w:rPr>
              <w:t>del</w:t>
            </w:r>
            <w:r w:rsidR="009857C6" w:rsidRPr="00B34685">
              <w:rPr>
                <w:rFonts w:ascii="Arial Narrow" w:hAnsi="Arial Narrow" w:cs="Arial"/>
              </w:rPr>
              <w:t xml:space="preserve"> </w:t>
            </w:r>
            <w:r w:rsidR="00EE6F6A" w:rsidRPr="00B34685">
              <w:rPr>
                <w:rFonts w:ascii="Arial Narrow" w:hAnsi="Arial Narrow" w:cs="Arial"/>
              </w:rPr>
              <w:t>XX</w:t>
            </w:r>
            <w:r w:rsidR="00795C72" w:rsidRPr="00B34685">
              <w:rPr>
                <w:rFonts w:ascii="Arial Narrow" w:hAnsi="Arial Narrow" w:cs="Arial"/>
              </w:rPr>
              <w:t xml:space="preserve"> </w:t>
            </w:r>
            <w:r w:rsidR="002050C0" w:rsidRPr="00B34685">
              <w:rPr>
                <w:rFonts w:ascii="Arial Narrow" w:hAnsi="Arial Narrow" w:cs="Arial"/>
              </w:rPr>
              <w:t xml:space="preserve">de </w:t>
            </w:r>
            <w:r w:rsidR="00EE6F6A" w:rsidRPr="00B34685">
              <w:rPr>
                <w:rFonts w:ascii="Arial Narrow" w:hAnsi="Arial Narrow" w:cs="Arial"/>
              </w:rPr>
              <w:t>XXXXXXX</w:t>
            </w:r>
            <w:r w:rsidR="002050C0" w:rsidRPr="00B34685">
              <w:rPr>
                <w:rFonts w:ascii="Arial Narrow" w:hAnsi="Arial Narrow" w:cs="Arial"/>
              </w:rPr>
              <w:t xml:space="preserve"> de 2019.</w:t>
            </w:r>
          </w:p>
        </w:tc>
      </w:tr>
      <w:tr w:rsidR="0029793C" w:rsidRPr="00B34685" w14:paraId="27ABC8D4" w14:textId="77777777" w:rsidTr="009F4A43">
        <w:trPr>
          <w:trHeight w:val="8076"/>
        </w:trPr>
        <w:tc>
          <w:tcPr>
            <w:tcW w:w="2972" w:type="dxa"/>
          </w:tcPr>
          <w:p w14:paraId="5EE2F0E9" w14:textId="77777777" w:rsidR="0029793C" w:rsidRPr="00B34685" w:rsidRDefault="0029793C" w:rsidP="0029793C">
            <w:pPr>
              <w:spacing w:after="0" w:line="240" w:lineRule="auto"/>
              <w:rPr>
                <w:rFonts w:ascii="Arial Narrow" w:hAnsi="Arial Narrow" w:cs="Arial"/>
                <w:b/>
                <w:bCs/>
              </w:rPr>
            </w:pPr>
            <w:r w:rsidRPr="00B34685">
              <w:rPr>
                <w:rFonts w:ascii="Arial Narrow" w:hAnsi="Arial Narrow" w:cs="Arial"/>
                <w:b/>
                <w:bCs/>
              </w:rPr>
              <w:lastRenderedPageBreak/>
              <w:t xml:space="preserve">5) FORMA DE PAGO </w:t>
            </w:r>
          </w:p>
        </w:tc>
        <w:tc>
          <w:tcPr>
            <w:tcW w:w="6810" w:type="dxa"/>
            <w:gridSpan w:val="4"/>
          </w:tcPr>
          <w:p w14:paraId="7B3B79B2" w14:textId="77777777" w:rsidR="0029793C" w:rsidRPr="009F4A43" w:rsidRDefault="0029793C" w:rsidP="00AC75DE">
            <w:pPr>
              <w:contextualSpacing/>
              <w:jc w:val="both"/>
              <w:rPr>
                <w:rFonts w:ascii="Arial Narrow" w:hAnsi="Arial Narrow" w:cstheme="minorHAnsi"/>
                <w:b/>
              </w:rPr>
            </w:pPr>
            <w:r w:rsidRPr="009F4A43">
              <w:rPr>
                <w:rFonts w:ascii="Arial Narrow" w:hAnsi="Arial Narrow" w:cstheme="minorHAnsi"/>
                <w:b/>
                <w:color w:val="000000"/>
              </w:rPr>
              <w:t xml:space="preserve">FORMA </w:t>
            </w:r>
            <w:r w:rsidRPr="009F4A43">
              <w:rPr>
                <w:rFonts w:ascii="Arial Narrow" w:hAnsi="Arial Narrow" w:cstheme="minorHAnsi"/>
                <w:b/>
              </w:rPr>
              <w:t xml:space="preserve">DE PAGO: </w:t>
            </w:r>
          </w:p>
          <w:p w14:paraId="33B8A28B" w14:textId="77777777" w:rsidR="0029793C" w:rsidRPr="009F4A43" w:rsidRDefault="0029793C" w:rsidP="00AC75DE">
            <w:pPr>
              <w:contextualSpacing/>
              <w:jc w:val="both"/>
              <w:rPr>
                <w:rFonts w:ascii="Arial Narrow" w:hAnsi="Arial Narrow" w:cstheme="minorHAnsi"/>
                <w:b/>
              </w:rPr>
            </w:pPr>
          </w:p>
          <w:p w14:paraId="3BA248FD" w14:textId="77777777" w:rsidR="009F4A43" w:rsidRPr="009F4A43" w:rsidRDefault="009F4A43" w:rsidP="009F4A43">
            <w:pPr>
              <w:contextualSpacing/>
              <w:rPr>
                <w:rFonts w:ascii="Arial Narrow" w:eastAsia="Calibri" w:hAnsi="Arial Narrow" w:cstheme="minorHAnsi"/>
                <w:color w:val="000000"/>
              </w:rPr>
            </w:pPr>
            <w:r w:rsidRPr="009F4A43">
              <w:rPr>
                <w:rFonts w:ascii="Arial Narrow" w:eastAsia="Calibri" w:hAnsi="Arial Narrow" w:cstheme="minorHAnsi"/>
                <w:color w:val="000000"/>
              </w:rPr>
              <w:t xml:space="preserve">La Unidad cancelará el valor del Contrato </w:t>
            </w:r>
            <w:r w:rsidRPr="009F4A43">
              <w:rPr>
                <w:rFonts w:ascii="Arial Narrow" w:hAnsi="Arial Narrow" w:cstheme="minorHAnsi"/>
                <w:color w:val="000000"/>
                <w:lang w:val="es"/>
              </w:rPr>
              <w:t>en cada una de las zonas, de la siguiente manera</w:t>
            </w:r>
            <w:r w:rsidRPr="009F4A43">
              <w:rPr>
                <w:rFonts w:ascii="Arial Narrow" w:eastAsia="Calibri" w:hAnsi="Arial Narrow" w:cstheme="minorHAnsi"/>
                <w:color w:val="000000"/>
              </w:rPr>
              <w:t xml:space="preserve">: </w:t>
            </w:r>
          </w:p>
          <w:p w14:paraId="5BD6EC0C" w14:textId="77777777" w:rsidR="009F4A43" w:rsidRPr="009F4A43" w:rsidRDefault="009F4A43" w:rsidP="009F4A43">
            <w:pPr>
              <w:ind w:left="731"/>
              <w:contextualSpacing/>
              <w:rPr>
                <w:rFonts w:ascii="Arial Narrow" w:eastAsia="Calibri" w:hAnsi="Arial Narrow" w:cstheme="minorHAnsi"/>
                <w:color w:val="000000"/>
              </w:rPr>
            </w:pPr>
          </w:p>
          <w:p w14:paraId="5F2A75E7" w14:textId="77777777" w:rsidR="009F4A43" w:rsidRPr="009F4A43" w:rsidRDefault="009F4A43" w:rsidP="009F4A43">
            <w:pPr>
              <w:pStyle w:val="Prrafodelista"/>
              <w:numPr>
                <w:ilvl w:val="0"/>
                <w:numId w:val="13"/>
              </w:numPr>
              <w:spacing w:after="0" w:line="240" w:lineRule="auto"/>
              <w:ind w:left="1014"/>
              <w:jc w:val="both"/>
              <w:rPr>
                <w:rFonts w:ascii="Arial Narrow" w:hAnsi="Arial Narrow" w:cstheme="minorHAnsi"/>
                <w:color w:val="000000" w:themeColor="text1"/>
              </w:rPr>
            </w:pPr>
            <w:r w:rsidRPr="009F4A43">
              <w:rPr>
                <w:rFonts w:ascii="Arial Narrow" w:hAnsi="Arial Narrow" w:cstheme="minorHAnsi"/>
                <w:bCs/>
                <w:color w:val="000000" w:themeColor="text1"/>
              </w:rPr>
              <w:t xml:space="preserve">Pagos contra facturación sobre los metros lineales efectivamente intervenidos y numero de folios efectivamente digitalizados, los ítems deberán ser discriminados en la factura, la información deberá ser </w:t>
            </w:r>
            <w:r w:rsidRPr="009F4A43">
              <w:rPr>
                <w:rFonts w:ascii="Arial Narrow" w:hAnsi="Arial Narrow" w:cstheme="minorHAnsi"/>
                <w:color w:val="000000" w:themeColor="text1"/>
                <w:lang w:val="es"/>
              </w:rPr>
              <w:t xml:space="preserve">recibida a satisfacción por parte del supervisor del contrato, teniendo como soporte la totalidad de las actas firmadas por el delegado de la Unidad y el contratista.  </w:t>
            </w:r>
          </w:p>
          <w:p w14:paraId="7AFA0E2F" w14:textId="77777777" w:rsidR="009F4A43" w:rsidRPr="009F4A43" w:rsidRDefault="009F4A43" w:rsidP="009F4A43">
            <w:pPr>
              <w:contextualSpacing/>
              <w:rPr>
                <w:rFonts w:ascii="Arial Narrow" w:hAnsi="Arial Narrow" w:cstheme="minorHAnsi"/>
                <w:color w:val="FF0000"/>
              </w:rPr>
            </w:pPr>
          </w:p>
          <w:p w14:paraId="65FF1729" w14:textId="77777777" w:rsidR="009F4A43" w:rsidRPr="009F4A43" w:rsidRDefault="009F4A43" w:rsidP="009F4A43">
            <w:pPr>
              <w:contextualSpacing/>
              <w:rPr>
                <w:rFonts w:ascii="Arial Narrow" w:hAnsi="Arial Narrow" w:cstheme="minorHAnsi"/>
                <w:b/>
                <w:lang w:eastAsia="pt-BR"/>
              </w:rPr>
            </w:pPr>
            <w:r w:rsidRPr="009F4A43">
              <w:rPr>
                <w:rFonts w:ascii="Arial Narrow" w:hAnsi="Arial Narrow" w:cstheme="minorHAnsi"/>
                <w:color w:val="000000"/>
                <w:lang w:val="es"/>
              </w:rPr>
              <w:t xml:space="preserve">Los pagos se efectuarán </w:t>
            </w:r>
            <w:r w:rsidRPr="009F4A43">
              <w:rPr>
                <w:rFonts w:ascii="Arial Narrow" w:hAnsi="Arial Narrow" w:cstheme="minorHAnsi"/>
                <w:lang w:val="es"/>
              </w:rPr>
              <w:t>de conformidad con los valores ofertados por cada zona en la propuesta económica del proponente que resulte ganador,</w:t>
            </w:r>
            <w:r w:rsidRPr="009F4A43">
              <w:rPr>
                <w:rFonts w:ascii="Arial Narrow" w:hAnsi="Arial Narrow" w:cstheme="minorHAnsi"/>
                <w:color w:val="000000"/>
                <w:lang w:val="es"/>
              </w:rPr>
              <w:t xml:space="preserve"> dentro de los diez (10) días hábiles siguientes a la radicación en el Grupo de Gestión Económica y Financiera previo al cumplimiento de cada uno de los siguientes enunciados: </w:t>
            </w:r>
          </w:p>
          <w:p w14:paraId="062863ED" w14:textId="77777777" w:rsidR="009F4A43" w:rsidRPr="009F4A43" w:rsidRDefault="009F4A43" w:rsidP="009F4A43">
            <w:pPr>
              <w:ind w:left="306" w:hanging="284"/>
              <w:rPr>
                <w:rFonts w:ascii="Arial Narrow" w:hAnsi="Arial Narrow" w:cstheme="minorHAnsi"/>
                <w:b/>
                <w:lang w:eastAsia="pt-BR"/>
              </w:rPr>
            </w:pPr>
          </w:p>
          <w:p w14:paraId="042FE784" w14:textId="7DCD7E09" w:rsidR="009F4A43" w:rsidRPr="009F4A43" w:rsidRDefault="009F4A43" w:rsidP="009F4A43">
            <w:pPr>
              <w:pStyle w:val="Prrafodelista"/>
              <w:numPr>
                <w:ilvl w:val="0"/>
                <w:numId w:val="21"/>
              </w:numPr>
              <w:ind w:left="359"/>
              <w:jc w:val="both"/>
              <w:rPr>
                <w:rFonts w:ascii="Arial Narrow" w:hAnsi="Arial Narrow" w:cstheme="minorHAnsi"/>
                <w:color w:val="000000"/>
                <w:lang w:val="es"/>
              </w:rPr>
            </w:pPr>
            <w:r w:rsidRPr="009F4A43">
              <w:rPr>
                <w:rFonts w:ascii="Arial Narrow" w:hAnsi="Arial Narrow" w:cstheme="minorHAnsi"/>
                <w:b/>
                <w:color w:val="000000"/>
                <w:lang w:val="es"/>
              </w:rPr>
              <w:t xml:space="preserve">REQUISITOS PARA AUTORIZAR EL PAGO: </w:t>
            </w:r>
            <w:r w:rsidRPr="009F4A43">
              <w:rPr>
                <w:rFonts w:ascii="Arial Narrow" w:hAnsi="Arial Narrow" w:cstheme="minorHAnsi"/>
                <w:color w:val="000000"/>
                <w:lang w:val="es"/>
              </w:rPr>
              <w:t>i) La factura debe estar acompañada de los documentos de verificación de la prestación del servicio (acta detallada por cada zona</w:t>
            </w:r>
            <w:r w:rsidRPr="009F4A43">
              <w:rPr>
                <w:rFonts w:ascii="Arial Narrow" w:hAnsi="Arial Narrow" w:cstheme="minorHAnsi"/>
                <w:color w:val="000000"/>
                <w:lang w:val="es"/>
              </w:rPr>
              <w:t xml:space="preserve"> </w:t>
            </w:r>
            <w:r w:rsidRPr="009F4A43">
              <w:rPr>
                <w:rFonts w:ascii="Arial Narrow" w:hAnsi="Arial Narrow" w:cstheme="minorHAnsi"/>
                <w:color w:val="000000"/>
                <w:lang w:val="es"/>
              </w:rPr>
              <w:t>discriminada por oficina territorial, que incluya el número metros lineales intervenidos y el informe de la organización y/o digitalización con sus anexos respectivos, según corresponda).</w:t>
            </w:r>
          </w:p>
          <w:p w14:paraId="3CD17138" w14:textId="77777777" w:rsidR="009F4A43" w:rsidRPr="009F4A43" w:rsidRDefault="009F4A43" w:rsidP="009F4A43">
            <w:pPr>
              <w:ind w:left="306" w:hanging="284"/>
              <w:contextualSpacing/>
              <w:rPr>
                <w:rFonts w:ascii="Arial Narrow" w:eastAsia="Calibri" w:hAnsi="Arial Narrow" w:cstheme="minorHAnsi"/>
                <w:b/>
                <w:color w:val="000000"/>
              </w:rPr>
            </w:pPr>
          </w:p>
          <w:p w14:paraId="49F14902" w14:textId="77777777" w:rsidR="009F4A43" w:rsidRPr="009F4A43" w:rsidRDefault="009F4A43" w:rsidP="009F4A43">
            <w:pPr>
              <w:numPr>
                <w:ilvl w:val="0"/>
                <w:numId w:val="15"/>
              </w:numPr>
              <w:spacing w:after="0" w:line="240" w:lineRule="auto"/>
              <w:ind w:left="306" w:hanging="284"/>
              <w:contextualSpacing/>
              <w:jc w:val="both"/>
              <w:rPr>
                <w:rFonts w:ascii="Arial Narrow" w:eastAsia="Calibri" w:hAnsi="Arial Narrow" w:cstheme="minorHAnsi"/>
                <w:color w:val="000000"/>
              </w:rPr>
            </w:pPr>
            <w:r w:rsidRPr="009F4A43">
              <w:rPr>
                <w:rFonts w:ascii="Arial Narrow" w:hAnsi="Arial Narrow" w:cstheme="minorHAnsi"/>
                <w:b/>
                <w:color w:val="000000"/>
                <w:lang w:val="es"/>
              </w:rPr>
              <w:t xml:space="preserve">DOCUMENTOS PARA EL TRÁMITE  DE PAGO: </w:t>
            </w:r>
            <w:r w:rsidRPr="009F4A43">
              <w:rPr>
                <w:rFonts w:ascii="Arial Narrow" w:hAnsi="Arial Narrow" w:cstheme="minorHAnsi"/>
                <w:color w:val="000000"/>
                <w:lang w:val="es"/>
              </w:rPr>
              <w:t xml:space="preserve">i) Correcta presentación de la factura; </w:t>
            </w:r>
            <w:proofErr w:type="spellStart"/>
            <w:r w:rsidRPr="009F4A43">
              <w:rPr>
                <w:rFonts w:ascii="Arial Narrow" w:hAnsi="Arial Narrow" w:cstheme="minorHAnsi"/>
                <w:color w:val="000000"/>
                <w:lang w:val="es"/>
              </w:rPr>
              <w:t>ii</w:t>
            </w:r>
            <w:proofErr w:type="spellEnd"/>
            <w:r w:rsidRPr="009F4A43">
              <w:rPr>
                <w:rFonts w:ascii="Arial Narrow" w:hAnsi="Arial Narrow" w:cstheme="minorHAnsi"/>
                <w:color w:val="000000"/>
                <w:lang w:val="es"/>
              </w:rPr>
              <w:t xml:space="preserve">) Expedición por parte del supervisor del Contrato del GC-FO-32 CERTIFICADO DE CUMPLIMIENTO Y RECIBO A SATISFACCIÓN de las obligaciones a cargo del Contratista, por parte del supervisor; </w:t>
            </w:r>
            <w:proofErr w:type="spellStart"/>
            <w:r w:rsidRPr="009F4A43">
              <w:rPr>
                <w:rFonts w:ascii="Arial Narrow" w:hAnsi="Arial Narrow" w:cstheme="minorHAnsi"/>
                <w:color w:val="000000"/>
                <w:lang w:val="es"/>
              </w:rPr>
              <w:t>iii</w:t>
            </w:r>
            <w:proofErr w:type="spellEnd"/>
            <w:r w:rsidRPr="009F4A43">
              <w:rPr>
                <w:rFonts w:ascii="Arial Narrow" w:hAnsi="Arial Narrow" w:cstheme="minorHAnsi"/>
                <w:color w:val="000000"/>
                <w:lang w:val="es"/>
              </w:rPr>
              <w:t xml:space="preserve">) Expedición por parte del supervisor del Contrato del GF-FO-04 CERTIFICACIÓN DE AUTORIZACIÓN DE PAGO O DESEMBOLSO; </w:t>
            </w:r>
            <w:proofErr w:type="spellStart"/>
            <w:r w:rsidRPr="009F4A43">
              <w:rPr>
                <w:rFonts w:ascii="Arial Narrow" w:hAnsi="Arial Narrow" w:cstheme="minorHAnsi"/>
                <w:color w:val="000000"/>
                <w:lang w:val="es"/>
              </w:rPr>
              <w:t>iv</w:t>
            </w:r>
            <w:proofErr w:type="spellEnd"/>
            <w:r w:rsidRPr="009F4A43">
              <w:rPr>
                <w:rFonts w:ascii="Arial Narrow" w:hAnsi="Arial Narrow" w:cstheme="minorHAnsi"/>
                <w:color w:val="000000"/>
                <w:lang w:val="es"/>
              </w:rPr>
              <w:t>)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w:t>
            </w:r>
          </w:p>
          <w:p w14:paraId="488ABF7F" w14:textId="77777777" w:rsidR="009F4A43" w:rsidRPr="009F4A43" w:rsidRDefault="009F4A43" w:rsidP="009F4A43">
            <w:pPr>
              <w:ind w:left="306"/>
              <w:contextualSpacing/>
              <w:rPr>
                <w:rFonts w:ascii="Arial Narrow" w:eastAsia="Calibri" w:hAnsi="Arial Narrow" w:cstheme="minorHAnsi"/>
                <w:color w:val="000000"/>
              </w:rPr>
            </w:pPr>
          </w:p>
          <w:p w14:paraId="16B855A4" w14:textId="2CED5C1C" w:rsidR="009F4A43" w:rsidRPr="009F4A43" w:rsidRDefault="009F4A43" w:rsidP="009F4A43">
            <w:pPr>
              <w:numPr>
                <w:ilvl w:val="0"/>
                <w:numId w:val="15"/>
              </w:numPr>
              <w:spacing w:after="0" w:line="240" w:lineRule="auto"/>
              <w:ind w:left="306" w:hanging="284"/>
              <w:contextualSpacing/>
              <w:jc w:val="both"/>
              <w:rPr>
                <w:rFonts w:ascii="Arial Narrow" w:eastAsia="Calibri" w:hAnsi="Arial Narrow" w:cstheme="minorHAnsi"/>
                <w:color w:val="000000"/>
              </w:rPr>
            </w:pPr>
            <w:r w:rsidRPr="009F4A43">
              <w:rPr>
                <w:rFonts w:ascii="Arial Narrow" w:hAnsi="Arial Narrow" w:cstheme="minorHAnsi"/>
                <w:b/>
                <w:color w:val="000000"/>
                <w:lang w:val="es"/>
              </w:rPr>
              <w:t>CONDICIONES PARA EL PAGO:</w:t>
            </w:r>
            <w:r w:rsidRPr="009F4A43">
              <w:rPr>
                <w:rFonts w:ascii="Arial Narrow" w:hAnsi="Arial Narrow" w:cstheme="minorHAnsi"/>
                <w:color w:val="000000"/>
                <w:lang w:val="es"/>
              </w:rPr>
              <w:t xml:space="preserve"> i) Estará supeditado a la disponibilidad del Programa Anual Mensualizado de Caja -PAC- </w:t>
            </w:r>
            <w:proofErr w:type="spellStart"/>
            <w:r w:rsidRPr="009F4A43">
              <w:rPr>
                <w:rFonts w:ascii="Arial Narrow" w:hAnsi="Arial Narrow" w:cstheme="minorHAnsi"/>
                <w:color w:val="000000"/>
                <w:lang w:val="es"/>
              </w:rPr>
              <w:t>ii</w:t>
            </w:r>
            <w:proofErr w:type="spellEnd"/>
            <w:r w:rsidRPr="009F4A43">
              <w:rPr>
                <w:rFonts w:ascii="Arial Narrow" w:hAnsi="Arial Narrow" w:cstheme="minorHAnsi"/>
                <w:color w:val="000000"/>
                <w:lang w:val="es"/>
              </w:rPr>
              <w:t xml:space="preserve">) </w:t>
            </w:r>
            <w:r w:rsidRPr="009F4A43">
              <w:rPr>
                <w:rFonts w:ascii="Arial Narrow" w:hAnsi="Arial Narrow" w:cstheme="minorHAnsi"/>
                <w:lang w:val="es"/>
              </w:rPr>
              <w:t xml:space="preserve">No obstante la forma y el plazo para el pago, éste se </w:t>
            </w:r>
            <w:r w:rsidRPr="009F4A43">
              <w:rPr>
                <w:rFonts w:ascii="Arial Narrow" w:hAnsi="Arial Narrow" w:cstheme="minorHAnsi"/>
                <w:color w:val="000000"/>
                <w:lang w:val="es"/>
              </w:rPr>
              <w:t xml:space="preserve">condiciona a las posibilidades reales de ingresos del país </w:t>
            </w:r>
            <w:r w:rsidRPr="009F4A43">
              <w:rPr>
                <w:rFonts w:ascii="Arial Narrow" w:hAnsi="Arial Narrow" w:cstheme="minorHAnsi"/>
                <w:color w:val="000000"/>
                <w:lang w:val="es"/>
              </w:rPr>
              <w:lastRenderedPageBreak/>
              <w:t>y a las medidas que el Gobierno Nacional adopte por intermedio de la Dirección del Tesoro Nacional, para la asignación de PAC de los recursos nación, a la Unidad Administrativa Especial de Gestión de Restitución de Tierras Despojadas</w:t>
            </w:r>
            <w:r>
              <w:rPr>
                <w:rFonts w:ascii="Arial Narrow" w:hAnsi="Arial Narrow" w:cstheme="minorHAnsi"/>
                <w:color w:val="000000"/>
                <w:lang w:val="es"/>
              </w:rPr>
              <w:t>.</w:t>
            </w:r>
          </w:p>
          <w:p w14:paraId="28F36462" w14:textId="77777777" w:rsidR="009F4A43" w:rsidRPr="009F4A43" w:rsidRDefault="009F4A43" w:rsidP="009F4A43">
            <w:pPr>
              <w:spacing w:after="0" w:line="240" w:lineRule="auto"/>
              <w:contextualSpacing/>
              <w:jc w:val="both"/>
              <w:rPr>
                <w:rFonts w:ascii="Arial Narrow" w:eastAsia="Calibri" w:hAnsi="Arial Narrow" w:cstheme="minorHAnsi"/>
                <w:color w:val="000000"/>
              </w:rPr>
            </w:pPr>
          </w:p>
          <w:p w14:paraId="38BA335E" w14:textId="77777777" w:rsidR="009F4A43" w:rsidRPr="009F4A43" w:rsidRDefault="009F4A43" w:rsidP="009F4A43">
            <w:pPr>
              <w:ind w:left="306"/>
              <w:contextualSpacing/>
              <w:rPr>
                <w:rFonts w:ascii="Arial Narrow" w:eastAsia="Calibri" w:hAnsi="Arial Narrow" w:cstheme="minorHAnsi"/>
                <w:color w:val="000000"/>
              </w:rPr>
            </w:pPr>
            <w:r w:rsidRPr="009F4A43">
              <w:rPr>
                <w:rFonts w:ascii="Arial Narrow" w:hAnsi="Arial Narrow" w:cstheme="minorHAnsi"/>
                <w:b/>
                <w:color w:val="000000"/>
                <w:lang w:val="es"/>
              </w:rPr>
              <w:t>Nota 1:</w:t>
            </w:r>
            <w:r w:rsidRPr="009F4A43">
              <w:rPr>
                <w:rFonts w:ascii="Arial Narrow" w:hAnsi="Arial Narrow" w:cstheme="minorHAnsi"/>
                <w:color w:val="000000"/>
                <w:lang w:val="es"/>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5A517F3A" w14:textId="77777777" w:rsidR="009F4A43" w:rsidRPr="009F4A43" w:rsidRDefault="009F4A43" w:rsidP="009F4A43">
            <w:pPr>
              <w:ind w:left="306" w:hanging="284"/>
              <w:contextualSpacing/>
              <w:rPr>
                <w:rFonts w:ascii="Arial Narrow" w:eastAsia="Calibri" w:hAnsi="Arial Narrow" w:cstheme="minorHAnsi"/>
                <w:color w:val="000000"/>
              </w:rPr>
            </w:pPr>
          </w:p>
          <w:p w14:paraId="038ACB5C" w14:textId="77777777" w:rsidR="009F4A43" w:rsidRPr="009F4A43" w:rsidRDefault="009F4A43" w:rsidP="009F4A43">
            <w:pPr>
              <w:ind w:left="306"/>
              <w:contextualSpacing/>
              <w:rPr>
                <w:rFonts w:ascii="Arial Narrow" w:eastAsia="Calibri" w:hAnsi="Arial Narrow" w:cstheme="minorHAnsi"/>
                <w:color w:val="000000"/>
              </w:rPr>
            </w:pPr>
            <w:r w:rsidRPr="009F4A43">
              <w:rPr>
                <w:rFonts w:ascii="Arial Narrow" w:hAnsi="Arial Narrow" w:cstheme="minorHAnsi"/>
                <w:b/>
                <w:color w:val="000000"/>
                <w:lang w:val="es"/>
              </w:rPr>
              <w:t>Nota 2:</w:t>
            </w:r>
            <w:r w:rsidRPr="009F4A43">
              <w:rPr>
                <w:rFonts w:ascii="Arial Narrow" w:hAnsi="Arial Narrow" w:cstheme="minorHAnsi"/>
                <w:color w:val="000000"/>
                <w:lang w:val="es"/>
              </w:rPr>
              <w:t xml:space="preserve"> Si el proponente favorecido es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7EA8427D" w14:textId="77777777" w:rsidR="009F4A43" w:rsidRPr="009F4A43" w:rsidRDefault="009F4A43" w:rsidP="009F4A43">
            <w:pPr>
              <w:ind w:left="306" w:hanging="284"/>
              <w:contextualSpacing/>
              <w:rPr>
                <w:rFonts w:ascii="Arial Narrow" w:eastAsia="Calibri" w:hAnsi="Arial Narrow" w:cstheme="minorHAnsi"/>
                <w:color w:val="000000"/>
              </w:rPr>
            </w:pPr>
          </w:p>
          <w:p w14:paraId="180BACD9" w14:textId="77777777" w:rsidR="009F4A43" w:rsidRPr="009F4A43" w:rsidRDefault="009F4A43" w:rsidP="009F4A43">
            <w:pPr>
              <w:ind w:left="306"/>
              <w:contextualSpacing/>
              <w:rPr>
                <w:rFonts w:ascii="Arial Narrow" w:eastAsia="Calibri" w:hAnsi="Arial Narrow" w:cstheme="minorHAnsi"/>
                <w:color w:val="000000"/>
              </w:rPr>
            </w:pPr>
            <w:r w:rsidRPr="009F4A43">
              <w:rPr>
                <w:rFonts w:ascii="Arial Narrow" w:hAnsi="Arial Narrow" w:cstheme="minorHAnsi"/>
                <w:b/>
                <w:color w:val="000000"/>
                <w:lang w:val="es"/>
              </w:rPr>
              <w:t>Nota 3:</w:t>
            </w:r>
            <w:r w:rsidRPr="009F4A43">
              <w:rPr>
                <w:rFonts w:ascii="Arial Narrow" w:hAnsi="Arial Narrow" w:cstheme="minorHAnsi"/>
                <w:color w:val="000000"/>
                <w:lang w:val="es"/>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12F2C8FE" w14:textId="77777777" w:rsidR="009F4A43" w:rsidRPr="009F4A43" w:rsidRDefault="009F4A43" w:rsidP="009F4A43">
            <w:pPr>
              <w:ind w:left="306" w:hanging="284"/>
              <w:rPr>
                <w:rFonts w:ascii="Arial Narrow" w:hAnsi="Arial Narrow" w:cstheme="minorHAnsi"/>
                <w:b/>
                <w:lang w:eastAsia="pt-BR"/>
              </w:rPr>
            </w:pPr>
          </w:p>
          <w:p w14:paraId="071568AE" w14:textId="77777777" w:rsidR="009F4A43" w:rsidRPr="009F4A43" w:rsidRDefault="009F4A43" w:rsidP="009F4A43">
            <w:pPr>
              <w:ind w:left="317"/>
              <w:rPr>
                <w:rFonts w:ascii="Arial Narrow" w:eastAsia="Calibri" w:hAnsi="Arial Narrow" w:cstheme="minorHAnsi"/>
                <w:color w:val="000000"/>
              </w:rPr>
            </w:pPr>
            <w:r w:rsidRPr="009F4A43">
              <w:rPr>
                <w:rFonts w:ascii="Arial Narrow" w:hAnsi="Arial Narrow" w:cstheme="minorHAnsi"/>
                <w:b/>
                <w:lang w:val="es"/>
              </w:rPr>
              <w:t>Nota 4</w:t>
            </w:r>
            <w:r w:rsidRPr="009F4A43">
              <w:rPr>
                <w:rFonts w:ascii="Arial Narrow" w:hAnsi="Arial Narrow" w:cstheme="minorHAnsi"/>
                <w:lang w:val="es"/>
              </w:rPr>
              <w:t xml:space="preserve">: </w:t>
            </w:r>
            <w:r w:rsidRPr="009F4A43">
              <w:rPr>
                <w:rFonts w:ascii="Arial Narrow" w:hAnsi="Arial Narrow" w:cstheme="minorHAnsi"/>
                <w:color w:val="000000"/>
                <w:lang w:val="es"/>
              </w:rPr>
              <w:t>La factura debe contener los ítems necesarios que permitan verificar la liquidación de los valores facturados, de conformidad con los valores ofertados por el contratista, discriminando: conceptos, cantidades, valores unitarios y valor total.</w:t>
            </w:r>
          </w:p>
          <w:p w14:paraId="56737DBE" w14:textId="06905424" w:rsidR="009F4A43" w:rsidRPr="00B34685" w:rsidRDefault="009F4A43" w:rsidP="009F4A43">
            <w:pPr>
              <w:ind w:left="317"/>
              <w:jc w:val="both"/>
              <w:rPr>
                <w:rFonts w:ascii="Arial Narrow" w:eastAsia="Calibri" w:hAnsi="Arial Narrow" w:cstheme="minorHAnsi"/>
                <w:color w:val="000000"/>
              </w:rPr>
            </w:pPr>
          </w:p>
        </w:tc>
      </w:tr>
      <w:tr w:rsidR="0029793C" w:rsidRPr="00B34685" w14:paraId="3505C1FF" w14:textId="77777777" w:rsidTr="000D5EC6">
        <w:trPr>
          <w:trHeight w:val="752"/>
        </w:trPr>
        <w:tc>
          <w:tcPr>
            <w:tcW w:w="2972" w:type="dxa"/>
          </w:tcPr>
          <w:p w14:paraId="04442896" w14:textId="57D5A32C" w:rsidR="0029793C" w:rsidRPr="00B34685" w:rsidRDefault="0029793C" w:rsidP="0029793C">
            <w:pPr>
              <w:spacing w:after="0" w:line="240" w:lineRule="auto"/>
              <w:rPr>
                <w:rFonts w:ascii="Arial Narrow" w:hAnsi="Arial Narrow" w:cs="Arial"/>
                <w:b/>
                <w:bCs/>
              </w:rPr>
            </w:pPr>
            <w:r w:rsidRPr="00B34685">
              <w:rPr>
                <w:rFonts w:ascii="Arial Narrow" w:hAnsi="Arial Narrow" w:cs="Arial"/>
                <w:b/>
                <w:bCs/>
              </w:rPr>
              <w:lastRenderedPageBreak/>
              <w:t>6) LUGAR DE EJECUCIÓN</w:t>
            </w:r>
          </w:p>
        </w:tc>
        <w:tc>
          <w:tcPr>
            <w:tcW w:w="6810" w:type="dxa"/>
            <w:gridSpan w:val="4"/>
          </w:tcPr>
          <w:p w14:paraId="6DEEAA3B" w14:textId="77777777" w:rsidR="00EE6F6A" w:rsidRPr="00AC75DE" w:rsidRDefault="00EE6F6A" w:rsidP="00AC75DE">
            <w:pPr>
              <w:jc w:val="both"/>
              <w:rPr>
                <w:rFonts w:ascii="Arial Narrow" w:hAnsi="Arial Narrow" w:cstheme="minorHAnsi"/>
                <w:color w:val="000000"/>
                <w:lang w:val="es"/>
              </w:rPr>
            </w:pPr>
            <w:r w:rsidRPr="00AC75DE">
              <w:rPr>
                <w:rFonts w:ascii="Arial Narrow" w:hAnsi="Arial Narrow" w:cstheme="minorHAnsi"/>
                <w:color w:val="000000"/>
                <w:lang w:val="es"/>
              </w:rPr>
              <w:t xml:space="preserve">Teniendo en cuenta, la naturaleza del objeto del </w:t>
            </w:r>
            <w:r w:rsidRPr="00AC75DE">
              <w:rPr>
                <w:rFonts w:ascii="Arial Narrow" w:hAnsi="Arial Narrow" w:cstheme="minorHAnsi"/>
                <w:lang w:val="es"/>
              </w:rPr>
              <w:t xml:space="preserve">contrato </w:t>
            </w:r>
            <w:r w:rsidRPr="00AC75DE">
              <w:rPr>
                <w:rFonts w:ascii="Arial Narrow" w:hAnsi="Arial Narrow" w:cstheme="minorHAnsi"/>
                <w:color w:val="000000"/>
                <w:lang w:val="es"/>
              </w:rPr>
              <w:t>este se ejecutará por zonas comprendidas por oficinas territoriales de la</w:t>
            </w:r>
            <w:r w:rsidRPr="00AC75DE">
              <w:rPr>
                <w:rFonts w:ascii="Arial Narrow" w:hAnsi="Arial Narrow" w:cstheme="minorHAnsi"/>
                <w:lang w:val="es"/>
              </w:rPr>
              <w:t xml:space="preserve"> Unidad Administrativa Especial de Gestión de Restitución de Tierras Despojadas, exceptuando los expedientes que se encuentran en custodia del archivo central, los cuales, serán intervenidos en las instalaciones del adjudicatario, avaladas previamente por el supervisor del contrato</w:t>
            </w:r>
            <w:r w:rsidRPr="00AC75DE">
              <w:rPr>
                <w:rFonts w:ascii="Arial Narrow" w:hAnsi="Arial Narrow" w:cstheme="minorHAnsi"/>
                <w:color w:val="000000"/>
                <w:lang w:val="es"/>
              </w:rPr>
              <w:t xml:space="preserve">. </w:t>
            </w:r>
          </w:p>
          <w:tbl>
            <w:tblPr>
              <w:tblStyle w:val="Tablaconcuadrcula"/>
              <w:tblpPr w:leftFromText="141" w:rightFromText="141" w:vertAnchor="text" w:horzAnchor="margin" w:tblpXSpec="center" w:tblpY="443"/>
              <w:tblOverlap w:val="never"/>
              <w:tblW w:w="6560" w:type="dxa"/>
              <w:tblLayout w:type="fixed"/>
              <w:tblLook w:val="04A0" w:firstRow="1" w:lastRow="0" w:firstColumn="1" w:lastColumn="0" w:noHBand="0" w:noVBand="1"/>
            </w:tblPr>
            <w:tblGrid>
              <w:gridCol w:w="1270"/>
              <w:gridCol w:w="1767"/>
              <w:gridCol w:w="3523"/>
            </w:tblGrid>
            <w:tr w:rsidR="00EE6F6A" w:rsidRPr="00AC75DE" w14:paraId="210AAE3B" w14:textId="77777777" w:rsidTr="00A87263">
              <w:trPr>
                <w:trHeight w:val="635"/>
              </w:trPr>
              <w:tc>
                <w:tcPr>
                  <w:tcW w:w="1270" w:type="dxa"/>
                  <w:shd w:val="clear" w:color="auto" w:fill="A8D08D" w:themeFill="accent6" w:themeFillTint="99"/>
                  <w:vAlign w:val="center"/>
                </w:tcPr>
                <w:p w14:paraId="56EED9E7"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lastRenderedPageBreak/>
                    <w:t>Zonas de</w:t>
                  </w:r>
                </w:p>
                <w:p w14:paraId="242A4DCF"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Intervención</w:t>
                  </w:r>
                </w:p>
              </w:tc>
              <w:tc>
                <w:tcPr>
                  <w:tcW w:w="1767" w:type="dxa"/>
                  <w:shd w:val="clear" w:color="auto" w:fill="A8D08D" w:themeFill="accent6" w:themeFillTint="99"/>
                  <w:vAlign w:val="center"/>
                </w:tcPr>
                <w:p w14:paraId="05F7BE57"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Lugar de ejecución</w:t>
                  </w:r>
                </w:p>
              </w:tc>
              <w:tc>
                <w:tcPr>
                  <w:tcW w:w="3523" w:type="dxa"/>
                  <w:shd w:val="clear" w:color="auto" w:fill="A8D08D" w:themeFill="accent6" w:themeFillTint="99"/>
                  <w:vAlign w:val="center"/>
                </w:tcPr>
                <w:p w14:paraId="0C4DD5AB"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Dirección</w:t>
                  </w:r>
                </w:p>
              </w:tc>
            </w:tr>
            <w:tr w:rsidR="00EE6F6A" w:rsidRPr="00AC75DE" w14:paraId="6CF3CC3E" w14:textId="77777777" w:rsidTr="00A87263">
              <w:trPr>
                <w:trHeight w:val="272"/>
              </w:trPr>
              <w:tc>
                <w:tcPr>
                  <w:tcW w:w="1270" w:type="dxa"/>
                  <w:vMerge w:val="restart"/>
                  <w:vAlign w:val="center"/>
                </w:tcPr>
                <w:p w14:paraId="31CACE3F"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Zona 1</w:t>
                  </w:r>
                </w:p>
              </w:tc>
              <w:tc>
                <w:tcPr>
                  <w:tcW w:w="1767" w:type="dxa"/>
                  <w:vAlign w:val="center"/>
                </w:tcPr>
                <w:p w14:paraId="4C57254C"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Plato</w:t>
                  </w:r>
                </w:p>
              </w:tc>
              <w:tc>
                <w:tcPr>
                  <w:tcW w:w="3523" w:type="dxa"/>
                </w:tcPr>
                <w:p w14:paraId="463EA95A"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14 # 6-30 BARRIO LOS GUAYACANES</w:t>
                  </w:r>
                </w:p>
              </w:tc>
            </w:tr>
            <w:tr w:rsidR="00EE6F6A" w:rsidRPr="00AC75DE" w14:paraId="65C68DB8" w14:textId="77777777" w:rsidTr="00A87263">
              <w:trPr>
                <w:trHeight w:val="272"/>
              </w:trPr>
              <w:tc>
                <w:tcPr>
                  <w:tcW w:w="1270" w:type="dxa"/>
                  <w:vMerge/>
                  <w:vAlign w:val="center"/>
                </w:tcPr>
                <w:p w14:paraId="5FEF4B9A"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7A342E21"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Montería (Caucasia)</w:t>
                  </w:r>
                </w:p>
              </w:tc>
              <w:tc>
                <w:tcPr>
                  <w:tcW w:w="3523" w:type="dxa"/>
                </w:tcPr>
                <w:p w14:paraId="3EDAAA5D"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CRA 3 # 22-42 EDIFICIO LOS VIGALES BARRIO CHUCHURUBI</w:t>
                  </w:r>
                </w:p>
              </w:tc>
            </w:tr>
            <w:tr w:rsidR="00EE6F6A" w:rsidRPr="00AC75DE" w14:paraId="17313AA8" w14:textId="77777777" w:rsidTr="00A87263">
              <w:trPr>
                <w:trHeight w:val="272"/>
              </w:trPr>
              <w:tc>
                <w:tcPr>
                  <w:tcW w:w="1270" w:type="dxa"/>
                  <w:vMerge/>
                  <w:vAlign w:val="center"/>
                </w:tcPr>
                <w:p w14:paraId="0D37C72E"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2FE0E270"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Caucasia</w:t>
                  </w:r>
                </w:p>
              </w:tc>
              <w:tc>
                <w:tcPr>
                  <w:tcW w:w="3523" w:type="dxa"/>
                </w:tcPr>
                <w:p w14:paraId="615BBB67"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11 # 19-46/AVENIDA EL PAJONAL</w:t>
                  </w:r>
                </w:p>
              </w:tc>
            </w:tr>
            <w:tr w:rsidR="00EE6F6A" w:rsidRPr="00AC75DE" w14:paraId="0A80B664" w14:textId="77777777" w:rsidTr="00A87263">
              <w:trPr>
                <w:trHeight w:val="272"/>
              </w:trPr>
              <w:tc>
                <w:tcPr>
                  <w:tcW w:w="1270" w:type="dxa"/>
                  <w:vMerge/>
                  <w:vAlign w:val="center"/>
                </w:tcPr>
                <w:p w14:paraId="56A40982"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6E0DAF31"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Apartado</w:t>
                  </w:r>
                </w:p>
              </w:tc>
              <w:tc>
                <w:tcPr>
                  <w:tcW w:w="3523" w:type="dxa"/>
                </w:tcPr>
                <w:p w14:paraId="1E06EB61"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101 # 96 - 37, LOCAL COMERCIAL PISO 1, OFICINAS 203A, 204A, 2015 A.</w:t>
                  </w:r>
                </w:p>
              </w:tc>
            </w:tr>
            <w:tr w:rsidR="00EE6F6A" w:rsidRPr="00AC75DE" w14:paraId="24058F77" w14:textId="77777777" w:rsidTr="00A87263">
              <w:trPr>
                <w:trHeight w:val="272"/>
              </w:trPr>
              <w:tc>
                <w:tcPr>
                  <w:tcW w:w="1270" w:type="dxa"/>
                  <w:vMerge w:val="restart"/>
                  <w:vAlign w:val="center"/>
                </w:tcPr>
                <w:p w14:paraId="06E1DF1E"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Zona 2</w:t>
                  </w:r>
                </w:p>
              </w:tc>
              <w:tc>
                <w:tcPr>
                  <w:tcW w:w="1767" w:type="dxa"/>
                  <w:vAlign w:val="center"/>
                </w:tcPr>
                <w:p w14:paraId="22392BA3"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B/manga</w:t>
                  </w:r>
                </w:p>
              </w:tc>
              <w:tc>
                <w:tcPr>
                  <w:tcW w:w="3523" w:type="dxa"/>
                </w:tcPr>
                <w:p w14:paraId="064BC65D"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33 # 35-11 EDIFICIO JULIO FLÓREZ</w:t>
                  </w:r>
                </w:p>
              </w:tc>
            </w:tr>
            <w:tr w:rsidR="00EE6F6A" w:rsidRPr="00AC75DE" w14:paraId="391DAA8B" w14:textId="77777777" w:rsidTr="00A87263">
              <w:trPr>
                <w:trHeight w:val="272"/>
              </w:trPr>
              <w:tc>
                <w:tcPr>
                  <w:tcW w:w="1270" w:type="dxa"/>
                  <w:vMerge/>
                  <w:vAlign w:val="center"/>
                </w:tcPr>
                <w:p w14:paraId="045D8C1F"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13D5241B"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Bogotá (DT)</w:t>
                  </w:r>
                </w:p>
              </w:tc>
              <w:tc>
                <w:tcPr>
                  <w:tcW w:w="3523" w:type="dxa"/>
                </w:tcPr>
                <w:p w14:paraId="72D6E50A"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10 # 27 -51 EDIFICIO RESIDENCIAS TENQUENDAMA TORRES NORTE OF 201</w:t>
                  </w:r>
                </w:p>
              </w:tc>
            </w:tr>
            <w:tr w:rsidR="00EE6F6A" w:rsidRPr="00AC75DE" w14:paraId="1FFD6C9E" w14:textId="77777777" w:rsidTr="00A87263">
              <w:trPr>
                <w:trHeight w:val="272"/>
              </w:trPr>
              <w:tc>
                <w:tcPr>
                  <w:tcW w:w="1270" w:type="dxa"/>
                  <w:vMerge/>
                  <w:vAlign w:val="center"/>
                </w:tcPr>
                <w:p w14:paraId="42245E5A"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084483F5"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Pereira</w:t>
                  </w:r>
                </w:p>
              </w:tc>
              <w:tc>
                <w:tcPr>
                  <w:tcW w:w="3523" w:type="dxa"/>
                </w:tcPr>
                <w:p w14:paraId="4786F8A3"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CALLE 20 # 6 - 17 CENTRO COMERCIAL ESTACIÓN CENTRAL LOCALES 302 Y 303</w:t>
                  </w:r>
                </w:p>
              </w:tc>
            </w:tr>
            <w:tr w:rsidR="00EE6F6A" w:rsidRPr="00AC75DE" w14:paraId="17E5D0EB" w14:textId="77777777" w:rsidTr="00A87263">
              <w:trPr>
                <w:trHeight w:val="272"/>
              </w:trPr>
              <w:tc>
                <w:tcPr>
                  <w:tcW w:w="1270" w:type="dxa"/>
                  <w:vMerge w:val="restart"/>
                  <w:vAlign w:val="center"/>
                </w:tcPr>
                <w:p w14:paraId="583CB659"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Zona 3</w:t>
                  </w:r>
                </w:p>
              </w:tc>
              <w:tc>
                <w:tcPr>
                  <w:tcW w:w="1767" w:type="dxa"/>
                  <w:vAlign w:val="center"/>
                </w:tcPr>
                <w:p w14:paraId="2C2C6314"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Neiva</w:t>
                  </w:r>
                </w:p>
              </w:tc>
              <w:tc>
                <w:tcPr>
                  <w:tcW w:w="3523" w:type="dxa"/>
                </w:tcPr>
                <w:p w14:paraId="3DE1BB93"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CARRERA 5 # 21-18/20/24/28/30/34/36/21-40</w:t>
                  </w:r>
                </w:p>
              </w:tc>
            </w:tr>
            <w:tr w:rsidR="00EE6F6A" w:rsidRPr="00AC75DE" w14:paraId="4C23D5A3" w14:textId="77777777" w:rsidTr="00A87263">
              <w:trPr>
                <w:trHeight w:val="272"/>
              </w:trPr>
              <w:tc>
                <w:tcPr>
                  <w:tcW w:w="1270" w:type="dxa"/>
                  <w:vMerge/>
                  <w:vAlign w:val="center"/>
                </w:tcPr>
                <w:p w14:paraId="668C8B08"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38BE8C92"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Pasto</w:t>
                  </w:r>
                </w:p>
              </w:tc>
              <w:tc>
                <w:tcPr>
                  <w:tcW w:w="3523" w:type="dxa"/>
                </w:tcPr>
                <w:p w14:paraId="01238EA4"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CALLE 20 # 23 – 56 / 60 / SECTOR CENTRO</w:t>
                  </w:r>
                </w:p>
              </w:tc>
            </w:tr>
            <w:tr w:rsidR="00EE6F6A" w:rsidRPr="00AC75DE" w14:paraId="082E68DF" w14:textId="77777777" w:rsidTr="00A87263">
              <w:trPr>
                <w:trHeight w:val="272"/>
              </w:trPr>
              <w:tc>
                <w:tcPr>
                  <w:tcW w:w="1270" w:type="dxa"/>
                  <w:vMerge/>
                  <w:vAlign w:val="center"/>
                </w:tcPr>
                <w:p w14:paraId="15C7A091" w14:textId="77777777" w:rsidR="00EE6F6A" w:rsidRPr="00AC75DE" w:rsidRDefault="00EE6F6A" w:rsidP="00AC75DE">
                  <w:pPr>
                    <w:pStyle w:val="Prrafodelista"/>
                    <w:ind w:left="0"/>
                    <w:jc w:val="both"/>
                    <w:rPr>
                      <w:rFonts w:ascii="Arial Narrow" w:hAnsi="Arial Narrow" w:cstheme="minorHAnsi"/>
                      <w:b/>
                      <w:sz w:val="24"/>
                      <w:szCs w:val="24"/>
                      <w:lang w:val="es"/>
                    </w:rPr>
                  </w:pPr>
                </w:p>
              </w:tc>
              <w:tc>
                <w:tcPr>
                  <w:tcW w:w="1767" w:type="dxa"/>
                  <w:vAlign w:val="center"/>
                </w:tcPr>
                <w:p w14:paraId="26678B28"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b/>
                      <w:bCs/>
                      <w:color w:val="000000"/>
                      <w:sz w:val="24"/>
                      <w:szCs w:val="24"/>
                    </w:rPr>
                    <w:t>Popayán</w:t>
                  </w:r>
                </w:p>
              </w:tc>
              <w:tc>
                <w:tcPr>
                  <w:tcW w:w="3523" w:type="dxa"/>
                </w:tcPr>
                <w:p w14:paraId="6D524503"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CALLE 3 # 4 – 52</w:t>
                  </w:r>
                </w:p>
              </w:tc>
            </w:tr>
            <w:tr w:rsidR="00EE6F6A" w:rsidRPr="00AC75DE" w14:paraId="45C0E414" w14:textId="77777777" w:rsidTr="00A87263">
              <w:trPr>
                <w:trHeight w:val="259"/>
              </w:trPr>
              <w:tc>
                <w:tcPr>
                  <w:tcW w:w="1270" w:type="dxa"/>
                  <w:vAlign w:val="center"/>
                </w:tcPr>
                <w:p w14:paraId="7779F253" w14:textId="77777777" w:rsidR="00EE6F6A" w:rsidRPr="00AC75DE" w:rsidRDefault="00EE6F6A" w:rsidP="00AC75DE">
                  <w:pPr>
                    <w:pStyle w:val="Prrafodelista"/>
                    <w:ind w:left="0"/>
                    <w:jc w:val="both"/>
                    <w:rPr>
                      <w:rFonts w:ascii="Arial Narrow" w:hAnsi="Arial Narrow" w:cstheme="minorHAnsi"/>
                      <w:b/>
                      <w:sz w:val="24"/>
                      <w:szCs w:val="24"/>
                      <w:lang w:val="es"/>
                    </w:rPr>
                  </w:pPr>
                  <w:r w:rsidRPr="00AC75DE">
                    <w:rPr>
                      <w:rFonts w:ascii="Arial Narrow" w:hAnsi="Arial Narrow" w:cstheme="minorHAnsi"/>
                      <w:b/>
                      <w:sz w:val="24"/>
                      <w:szCs w:val="24"/>
                      <w:lang w:val="es"/>
                    </w:rPr>
                    <w:t>Zona 4</w:t>
                  </w:r>
                </w:p>
              </w:tc>
              <w:tc>
                <w:tcPr>
                  <w:tcW w:w="1767" w:type="dxa"/>
                  <w:vAlign w:val="center"/>
                </w:tcPr>
                <w:p w14:paraId="1C5246A7" w14:textId="77777777" w:rsidR="00EE6F6A" w:rsidRPr="00AC75DE" w:rsidRDefault="00EE6F6A" w:rsidP="00AC75DE">
                  <w:pPr>
                    <w:jc w:val="both"/>
                    <w:rPr>
                      <w:rFonts w:ascii="Arial Narrow" w:hAnsi="Arial Narrow" w:cstheme="minorHAnsi"/>
                      <w:b/>
                      <w:bCs/>
                      <w:color w:val="000000"/>
                      <w:sz w:val="24"/>
                      <w:szCs w:val="24"/>
                      <w:lang w:val="es-ES"/>
                    </w:rPr>
                  </w:pPr>
                  <w:r w:rsidRPr="00AC75DE">
                    <w:rPr>
                      <w:rFonts w:ascii="Arial Narrow" w:hAnsi="Arial Narrow" w:cstheme="minorHAnsi"/>
                      <w:b/>
                      <w:bCs/>
                      <w:color w:val="000000"/>
                      <w:sz w:val="24"/>
                      <w:szCs w:val="24"/>
                    </w:rPr>
                    <w:t>Bogotá (Bodega)</w:t>
                  </w:r>
                </w:p>
              </w:tc>
              <w:tc>
                <w:tcPr>
                  <w:tcW w:w="3523" w:type="dxa"/>
                </w:tcPr>
                <w:p w14:paraId="1B6D28BF" w14:textId="77777777" w:rsidR="00EE6F6A" w:rsidRPr="00AC75DE" w:rsidRDefault="00EE6F6A" w:rsidP="00AC75DE">
                  <w:pPr>
                    <w:pStyle w:val="Prrafodelista"/>
                    <w:ind w:left="0"/>
                    <w:jc w:val="both"/>
                    <w:rPr>
                      <w:rFonts w:ascii="Arial Narrow" w:hAnsi="Arial Narrow" w:cstheme="minorHAnsi"/>
                      <w:sz w:val="24"/>
                      <w:szCs w:val="24"/>
                      <w:lang w:val="es"/>
                    </w:rPr>
                  </w:pPr>
                  <w:r w:rsidRPr="00AC75DE">
                    <w:rPr>
                      <w:rFonts w:ascii="Arial Narrow" w:hAnsi="Arial Narrow" w:cstheme="minorHAnsi"/>
                      <w:sz w:val="24"/>
                      <w:szCs w:val="24"/>
                      <w:lang w:val="es"/>
                    </w:rPr>
                    <w:t>INSTALACIONES DEL OFERENTE</w:t>
                  </w:r>
                </w:p>
              </w:tc>
            </w:tr>
          </w:tbl>
          <w:p w14:paraId="45D5C57A" w14:textId="08166110" w:rsidR="0029793C" w:rsidRPr="00AC75DE" w:rsidRDefault="0029793C" w:rsidP="00AC75DE">
            <w:pPr>
              <w:jc w:val="both"/>
              <w:rPr>
                <w:rFonts w:ascii="Arial Narrow" w:hAnsi="Arial Narrow" w:cstheme="minorHAnsi"/>
              </w:rPr>
            </w:pPr>
          </w:p>
        </w:tc>
      </w:tr>
      <w:tr w:rsidR="0029793C" w:rsidRPr="00B34685" w14:paraId="07BF6230" w14:textId="77777777" w:rsidTr="00B34685">
        <w:trPr>
          <w:trHeight w:val="2684"/>
        </w:trPr>
        <w:tc>
          <w:tcPr>
            <w:tcW w:w="2972" w:type="dxa"/>
          </w:tcPr>
          <w:p w14:paraId="38F023F6" w14:textId="51887851" w:rsidR="0029793C" w:rsidRPr="00B34685" w:rsidRDefault="0029793C" w:rsidP="0029793C">
            <w:pPr>
              <w:spacing w:after="0" w:line="240" w:lineRule="auto"/>
              <w:rPr>
                <w:rFonts w:ascii="Arial Narrow" w:hAnsi="Arial Narrow" w:cs="Arial"/>
                <w:b/>
                <w:bCs/>
              </w:rPr>
            </w:pPr>
            <w:r w:rsidRPr="00B34685">
              <w:rPr>
                <w:rFonts w:ascii="Arial Narrow" w:hAnsi="Arial Narrow" w:cs="Arial"/>
                <w:b/>
                <w:bCs/>
              </w:rPr>
              <w:lastRenderedPageBreak/>
              <w:t>7) OBLIGACIONES DEL CONTRATISTA</w:t>
            </w:r>
          </w:p>
        </w:tc>
        <w:tc>
          <w:tcPr>
            <w:tcW w:w="6810" w:type="dxa"/>
            <w:gridSpan w:val="4"/>
          </w:tcPr>
          <w:p w14:paraId="6FA0636A" w14:textId="77777777" w:rsidR="0029793C" w:rsidRPr="00B34685" w:rsidRDefault="0029793C" w:rsidP="00AC75DE">
            <w:pPr>
              <w:pStyle w:val="Encabezado"/>
              <w:jc w:val="both"/>
              <w:rPr>
                <w:rFonts w:ascii="Arial Narrow" w:hAnsi="Arial Narrow" w:cs="Arial"/>
              </w:rPr>
            </w:pPr>
            <w:r w:rsidRPr="00B34685">
              <w:rPr>
                <w:rFonts w:ascii="Arial Narrow" w:hAnsi="Arial Narrow" w:cs="Arial"/>
                <w:b/>
              </w:rPr>
              <w:t>OBLIGACIONES GENERALES</w:t>
            </w:r>
            <w:r w:rsidRPr="00B34685">
              <w:rPr>
                <w:rFonts w:ascii="Arial Narrow" w:hAnsi="Arial Narrow" w:cs="Arial"/>
              </w:rPr>
              <w:t xml:space="preserve">: </w:t>
            </w:r>
          </w:p>
          <w:p w14:paraId="49380B47" w14:textId="77777777" w:rsidR="0029793C" w:rsidRPr="00B34685" w:rsidRDefault="0029793C" w:rsidP="00AC75DE">
            <w:pPr>
              <w:pStyle w:val="Encabezado"/>
              <w:jc w:val="both"/>
              <w:rPr>
                <w:rFonts w:ascii="Arial Narrow" w:hAnsi="Arial Narrow" w:cs="Arial"/>
              </w:rPr>
            </w:pPr>
            <w:r w:rsidRPr="00B34685">
              <w:rPr>
                <w:rFonts w:ascii="Arial Narrow" w:hAnsi="Arial Narrow" w:cs="Arial"/>
              </w:rPr>
              <w:t>El Contratista se obliga a cumplir, entre otras, todas y cada una de las siguientes obligaciones:</w:t>
            </w:r>
          </w:p>
          <w:p w14:paraId="7712CB8C" w14:textId="150A5A54" w:rsidR="0029793C" w:rsidRPr="00B34685" w:rsidRDefault="0029793C" w:rsidP="00AC75DE">
            <w:pPr>
              <w:pStyle w:val="Encabezado"/>
              <w:jc w:val="both"/>
              <w:rPr>
                <w:rFonts w:ascii="Arial Narrow" w:hAnsi="Arial Narrow" w:cs="Arial"/>
              </w:rPr>
            </w:pPr>
            <w:r w:rsidRPr="00B34685">
              <w:rPr>
                <w:rFonts w:ascii="Arial Narrow" w:hAnsi="Arial Narrow" w:cs="Arial"/>
              </w:rPr>
              <w:t xml:space="preserve"> </w:t>
            </w:r>
          </w:p>
          <w:p w14:paraId="4BADC347"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Suscribir</w:t>
            </w:r>
            <w:r w:rsidRPr="00B34685">
              <w:rPr>
                <w:rFonts w:ascii="Arial Narrow" w:hAnsi="Arial Narrow"/>
                <w:color w:val="auto"/>
                <w:sz w:val="22"/>
                <w:szCs w:val="22"/>
              </w:rPr>
              <w:t xml:space="preserve"> las Actas, junto con la persona delegada por la </w:t>
            </w:r>
            <w:r w:rsidRPr="00B34685">
              <w:rPr>
                <w:rFonts w:ascii="Arial Narrow" w:hAnsi="Arial Narrow"/>
                <w:b/>
                <w:bCs/>
                <w:color w:val="auto"/>
                <w:sz w:val="22"/>
                <w:szCs w:val="22"/>
              </w:rPr>
              <w:t xml:space="preserve">Unidad </w:t>
            </w:r>
            <w:r w:rsidRPr="00B34685">
              <w:rPr>
                <w:rFonts w:ascii="Arial Narrow" w:hAnsi="Arial Narrow"/>
                <w:color w:val="auto"/>
                <w:sz w:val="22"/>
                <w:szCs w:val="22"/>
              </w:rPr>
              <w:t xml:space="preserve">con el propósito fundamental de cumplir las funciones de supervisión del </w:t>
            </w:r>
            <w:r w:rsidRPr="00B34685">
              <w:rPr>
                <w:rFonts w:ascii="Arial Narrow" w:hAnsi="Arial Narrow"/>
                <w:color w:val="auto"/>
                <w:sz w:val="22"/>
                <w:szCs w:val="22"/>
                <w:lang w:eastAsia="pt-BR"/>
              </w:rPr>
              <w:t>Contrato.</w:t>
            </w:r>
          </w:p>
          <w:p w14:paraId="6429506F"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 xml:space="preserve">Cumplir </w:t>
            </w:r>
            <w:r w:rsidRPr="00B34685">
              <w:rPr>
                <w:rFonts w:ascii="Arial Narrow" w:hAnsi="Arial Narrow"/>
                <w:color w:val="auto"/>
                <w:sz w:val="22"/>
                <w:szCs w:val="22"/>
              </w:rPr>
              <w:t xml:space="preserve">cabalmente el objeto y las obligaciones del </w:t>
            </w:r>
            <w:r w:rsidRPr="00B34685">
              <w:rPr>
                <w:rFonts w:ascii="Arial Narrow" w:hAnsi="Arial Narrow"/>
                <w:color w:val="auto"/>
                <w:sz w:val="22"/>
                <w:szCs w:val="22"/>
                <w:lang w:eastAsia="pt-BR"/>
              </w:rPr>
              <w:t>Contrato</w:t>
            </w:r>
            <w:r w:rsidRPr="00B34685">
              <w:rPr>
                <w:rFonts w:ascii="Arial Narrow" w:hAnsi="Arial Narrow"/>
                <w:color w:val="auto"/>
                <w:sz w:val="22"/>
                <w:szCs w:val="22"/>
              </w:rPr>
              <w:t xml:space="preserve">, bajo las condiciones técnicas y tiempos señalados en el </w:t>
            </w:r>
            <w:r w:rsidRPr="00B34685">
              <w:rPr>
                <w:rFonts w:ascii="Arial Narrow" w:hAnsi="Arial Narrow"/>
                <w:color w:val="auto"/>
                <w:sz w:val="22"/>
                <w:szCs w:val="22"/>
                <w:lang w:eastAsia="pt-BR"/>
              </w:rPr>
              <w:t>Contrato</w:t>
            </w:r>
            <w:r w:rsidRPr="00B34685">
              <w:rPr>
                <w:rFonts w:ascii="Arial Narrow" w:hAnsi="Arial Narrow"/>
                <w:color w:val="auto"/>
                <w:sz w:val="22"/>
                <w:szCs w:val="22"/>
              </w:rPr>
              <w:t xml:space="preserve"> y demás documento que lo integran.</w:t>
            </w:r>
          </w:p>
          <w:p w14:paraId="1FFFA3C5"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Disponer</w:t>
            </w:r>
            <w:r w:rsidRPr="00B34685">
              <w:rPr>
                <w:rFonts w:ascii="Arial Narrow" w:hAnsi="Arial Narrow"/>
                <w:color w:val="auto"/>
                <w:sz w:val="22"/>
                <w:szCs w:val="22"/>
              </w:rPr>
              <w:t xml:space="preserve"> para la ejecución del presente </w:t>
            </w:r>
            <w:r w:rsidRPr="00B34685">
              <w:rPr>
                <w:rFonts w:ascii="Arial Narrow" w:hAnsi="Arial Narrow"/>
                <w:color w:val="auto"/>
                <w:sz w:val="22"/>
                <w:szCs w:val="22"/>
                <w:lang w:eastAsia="pt-BR"/>
              </w:rPr>
              <w:t>Contrato</w:t>
            </w:r>
            <w:r w:rsidRPr="00B34685">
              <w:rPr>
                <w:rFonts w:ascii="Arial Narrow" w:hAnsi="Arial Narrow"/>
                <w:color w:val="auto"/>
                <w:sz w:val="22"/>
                <w:szCs w:val="22"/>
              </w:rPr>
              <w:t xml:space="preserve"> del personal calificado y debidamente capacitado y colaborar con la Unidad para garantizar tal fin.</w:t>
            </w:r>
          </w:p>
          <w:p w14:paraId="2D3A7032"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Velar</w:t>
            </w:r>
            <w:r w:rsidRPr="00B34685">
              <w:rPr>
                <w:rFonts w:ascii="Arial Narrow" w:hAnsi="Arial Narrow"/>
                <w:color w:val="auto"/>
                <w:sz w:val="22"/>
                <w:szCs w:val="22"/>
              </w:rPr>
              <w:t xml:space="preserve"> por el debido cumplimiento y calidad de los </w:t>
            </w:r>
            <w:r w:rsidRPr="00B34685">
              <w:rPr>
                <w:rFonts w:ascii="Arial Narrow" w:hAnsi="Arial Narrow"/>
                <w:color w:val="auto"/>
                <w:sz w:val="22"/>
                <w:szCs w:val="22"/>
                <w:lang w:eastAsia="pt-BR"/>
              </w:rPr>
              <w:t>bienes y/o servicios y/o entregables</w:t>
            </w:r>
            <w:r w:rsidRPr="00B34685">
              <w:rPr>
                <w:rFonts w:ascii="Arial Narrow" w:hAnsi="Arial Narrow"/>
                <w:color w:val="auto"/>
                <w:sz w:val="22"/>
                <w:szCs w:val="22"/>
              </w:rPr>
              <w:t xml:space="preserve"> pactados y responder por ellos, de conformidad con las disposiciones consagradas en la Ley 80 de 1993 (Artículo 5º - Numeral 4º), independientemente de las garantías ofrecidas.</w:t>
            </w:r>
          </w:p>
          <w:p w14:paraId="35EEE769"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Cumplir</w:t>
            </w:r>
            <w:r w:rsidRPr="00B34685">
              <w:rPr>
                <w:rFonts w:ascii="Arial Narrow" w:hAnsi="Arial Narrow"/>
                <w:color w:val="auto"/>
                <w:sz w:val="22"/>
                <w:szCs w:val="22"/>
              </w:rPr>
              <w:t xml:space="preserve"> con las condiciones técnicas, económicas y comerciales presentadas en la propuesta.</w:t>
            </w:r>
          </w:p>
          <w:p w14:paraId="2930784B"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Reportar</w:t>
            </w:r>
            <w:r w:rsidRPr="00B34685">
              <w:rPr>
                <w:rFonts w:ascii="Arial Narrow" w:hAnsi="Arial Narrow"/>
                <w:color w:val="auto"/>
                <w:sz w:val="22"/>
                <w:szCs w:val="22"/>
              </w:rPr>
              <w:t xml:space="preserve"> de manera inmediata al Supervisor del </w:t>
            </w:r>
            <w:r w:rsidRPr="00B34685">
              <w:rPr>
                <w:rFonts w:ascii="Arial Narrow" w:hAnsi="Arial Narrow"/>
                <w:color w:val="auto"/>
                <w:sz w:val="22"/>
                <w:szCs w:val="22"/>
                <w:lang w:eastAsia="pt-BR"/>
              </w:rPr>
              <w:t>Contrato</w:t>
            </w:r>
            <w:r w:rsidRPr="00B34685">
              <w:rPr>
                <w:rFonts w:ascii="Arial Narrow" w:hAnsi="Arial Narrow"/>
                <w:color w:val="auto"/>
                <w:sz w:val="22"/>
                <w:szCs w:val="22"/>
              </w:rPr>
              <w:t xml:space="preserve"> cualquier novedad o anomalía que se presente.</w:t>
            </w:r>
          </w:p>
          <w:p w14:paraId="4383A438"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Atender</w:t>
            </w:r>
            <w:r w:rsidRPr="00B34685">
              <w:rPr>
                <w:rFonts w:ascii="Arial Narrow" w:hAnsi="Arial Narrow"/>
                <w:color w:val="auto"/>
                <w:sz w:val="22"/>
                <w:szCs w:val="22"/>
              </w:rPr>
              <w:t xml:space="preserve"> y acoger con la debida diligencia y oportunidad las solicitudes o requerimientos, recomendaciones y/o sugerencias realizadas por la persona delegada por la </w:t>
            </w:r>
            <w:r w:rsidRPr="00B34685">
              <w:rPr>
                <w:rFonts w:ascii="Arial Narrow" w:hAnsi="Arial Narrow"/>
                <w:b/>
                <w:bCs/>
                <w:color w:val="auto"/>
                <w:sz w:val="22"/>
                <w:szCs w:val="22"/>
              </w:rPr>
              <w:t xml:space="preserve">Unidad </w:t>
            </w:r>
            <w:r w:rsidRPr="00B34685">
              <w:rPr>
                <w:rFonts w:ascii="Arial Narrow" w:hAnsi="Arial Narrow"/>
                <w:color w:val="auto"/>
                <w:sz w:val="22"/>
                <w:szCs w:val="22"/>
              </w:rPr>
              <w:t xml:space="preserve">para cumplir las funciones de supervisión del </w:t>
            </w:r>
            <w:r w:rsidRPr="00B34685">
              <w:rPr>
                <w:rFonts w:ascii="Arial Narrow" w:hAnsi="Arial Narrow"/>
                <w:color w:val="auto"/>
                <w:sz w:val="22"/>
                <w:szCs w:val="22"/>
                <w:lang w:eastAsia="pt-BR"/>
              </w:rPr>
              <w:t>Contrato</w:t>
            </w:r>
            <w:r w:rsidRPr="00B34685">
              <w:rPr>
                <w:rFonts w:ascii="Arial Narrow" w:hAnsi="Arial Narrow"/>
                <w:color w:val="auto"/>
                <w:sz w:val="22"/>
                <w:szCs w:val="22"/>
              </w:rPr>
              <w:t>.</w:t>
            </w:r>
          </w:p>
          <w:p w14:paraId="2C3FE36B"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Salvaguardar</w:t>
            </w:r>
            <w:r w:rsidRPr="00B34685">
              <w:rPr>
                <w:rFonts w:ascii="Arial Narrow" w:hAnsi="Arial Narrow"/>
                <w:color w:val="auto"/>
                <w:sz w:val="22"/>
                <w:szCs w:val="22"/>
              </w:rPr>
              <w:t xml:space="preserve"> la información confidencial que obtenga o conozca en el desarrollo de sus actividades, salvo requerimiento expreso de Autoridad competente el cual deberá ser informado al Supervisor del </w:t>
            </w:r>
            <w:r w:rsidRPr="00B34685">
              <w:rPr>
                <w:rFonts w:ascii="Arial Narrow" w:hAnsi="Arial Narrow"/>
                <w:color w:val="auto"/>
                <w:sz w:val="22"/>
                <w:szCs w:val="22"/>
                <w:lang w:eastAsia="pt-BR"/>
              </w:rPr>
              <w:t>Contrato</w:t>
            </w:r>
            <w:r w:rsidRPr="00B34685">
              <w:rPr>
                <w:rFonts w:ascii="Arial Narrow" w:hAnsi="Arial Narrow"/>
                <w:color w:val="auto"/>
                <w:sz w:val="22"/>
                <w:szCs w:val="22"/>
              </w:rPr>
              <w:t>.</w:t>
            </w:r>
          </w:p>
          <w:p w14:paraId="2A044901"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Cumplir</w:t>
            </w:r>
            <w:r w:rsidRPr="00B34685">
              <w:rPr>
                <w:rFonts w:ascii="Arial Narrow" w:hAnsi="Arial Narrow"/>
                <w:color w:val="auto"/>
                <w:sz w:val="22"/>
                <w:szCs w:val="22"/>
              </w:rPr>
              <w:t xml:space="preserve"> estrictamente los términos pactados en el </w:t>
            </w:r>
            <w:r w:rsidRPr="00B34685">
              <w:rPr>
                <w:rFonts w:ascii="Arial Narrow" w:hAnsi="Arial Narrow"/>
                <w:color w:val="auto"/>
                <w:sz w:val="22"/>
                <w:szCs w:val="22"/>
                <w:lang w:eastAsia="pt-BR"/>
              </w:rPr>
              <w:t>Contrato.</w:t>
            </w:r>
          </w:p>
          <w:p w14:paraId="017169A2"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No acceder</w:t>
            </w:r>
            <w:r w:rsidRPr="00B34685">
              <w:rPr>
                <w:rFonts w:ascii="Arial Narrow" w:hAnsi="Arial Narrow"/>
                <w:color w:val="auto"/>
                <w:sz w:val="22"/>
                <w:szCs w:val="22"/>
              </w:rPr>
              <w:t xml:space="preserve"> a peticiones o amenazas de quienes actúen por fuera de la Ley, con el fin de obligarlos a hacer u omitir algún acto o hecho, debiendo informar inmediatamente a la Unidad, a través de la persona responsable del control de la ejecución del </w:t>
            </w:r>
            <w:r w:rsidRPr="00B34685">
              <w:rPr>
                <w:rFonts w:ascii="Arial Narrow" w:hAnsi="Arial Narrow"/>
                <w:color w:val="auto"/>
                <w:sz w:val="22"/>
                <w:szCs w:val="22"/>
                <w:lang w:eastAsia="pt-BR"/>
              </w:rPr>
              <w:t>Contrato</w:t>
            </w:r>
            <w:r w:rsidRPr="00B34685">
              <w:rPr>
                <w:rFonts w:ascii="Arial Narrow" w:hAnsi="Arial Narrow"/>
                <w:color w:val="auto"/>
                <w:sz w:val="22"/>
                <w:szCs w:val="22"/>
              </w:rPr>
              <w:t>, acerca de la ocurrencia de tales peticiones o amenazas y a las demás autoridades competentes, para que se adopten las medidas y correctivos que fueren necesarios.</w:t>
            </w:r>
          </w:p>
          <w:p w14:paraId="76EE1D27" w14:textId="77777777" w:rsidR="0029793C" w:rsidRPr="00B34685" w:rsidRDefault="0029793C" w:rsidP="00AC75DE">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Realizar</w:t>
            </w:r>
            <w:r w:rsidRPr="00B34685">
              <w:rPr>
                <w:rFonts w:ascii="Arial Narrow" w:hAnsi="Arial Narrow"/>
                <w:color w:val="auto"/>
                <w:sz w:val="22"/>
                <w:szCs w:val="22"/>
              </w:rPr>
              <w:t xml:space="preserve"> por su cuenta el pago oportuno de los salarios, subsidios, prestaciones sociales, afiliaciones y cancelación de aportes al Sistema General de Seguridad Social (Salud, Pensiones y Riesgos Profesionales) a que hubiere lugar, de todo el empleado, en especial del personal destinado para el cumplimiento del objeto </w:t>
            </w:r>
            <w:r w:rsidRPr="00B34685">
              <w:rPr>
                <w:rFonts w:ascii="Arial Narrow" w:hAnsi="Arial Narrow"/>
                <w:color w:val="auto"/>
                <w:sz w:val="22"/>
                <w:szCs w:val="22"/>
              </w:rPr>
              <w:lastRenderedPageBreak/>
              <w:t>del Contrato, de acuerdo con el Régimen Laboral Colombiano, debiendo presentar en su oportunidad, la respectiva certificación de cumplimiento, expedida por el Revisor Fiscal, o por el representante legal si no está obligada a contar con Revisor fiscal.</w:t>
            </w:r>
          </w:p>
          <w:p w14:paraId="27E14EF1" w14:textId="77777777" w:rsidR="0029793C" w:rsidRPr="00B34685" w:rsidRDefault="0029793C" w:rsidP="00931F9A">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Responder</w:t>
            </w:r>
            <w:r w:rsidRPr="00B34685">
              <w:rPr>
                <w:rFonts w:ascii="Arial Narrow" w:hAnsi="Arial Narrow"/>
                <w:color w:val="auto"/>
                <w:sz w:val="22"/>
                <w:szCs w:val="22"/>
              </w:rPr>
              <w:t xml:space="preserve"> ante terceros por los daños que se ocasionen y que provengan de causas que le sean imputables.</w:t>
            </w:r>
          </w:p>
          <w:p w14:paraId="099E369E" w14:textId="77777777" w:rsidR="0029793C" w:rsidRPr="00B34685" w:rsidRDefault="0029793C" w:rsidP="00931F9A">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Adelantar</w:t>
            </w:r>
            <w:r w:rsidRPr="00B34685">
              <w:rPr>
                <w:rFonts w:ascii="Arial Narrow" w:hAnsi="Arial Narrow"/>
                <w:color w:val="auto"/>
                <w:sz w:val="22"/>
                <w:szCs w:val="22"/>
              </w:rPr>
              <w:t xml:space="preserve"> las demás actividades necesarias para garantizar un total y adecuado cumplimiento de sus obligaciones, aunque no estén específicamente señaladas y que sean de la naturaleza del Contrato. </w:t>
            </w:r>
          </w:p>
          <w:p w14:paraId="15A1EE51" w14:textId="77777777" w:rsidR="0029793C" w:rsidRPr="00B34685" w:rsidRDefault="0029793C" w:rsidP="00931F9A">
            <w:pPr>
              <w:pStyle w:val="Default"/>
              <w:numPr>
                <w:ilvl w:val="0"/>
                <w:numId w:val="2"/>
              </w:numPr>
              <w:adjustRightInd/>
              <w:spacing w:after="120"/>
              <w:ind w:left="355" w:hanging="357"/>
              <w:jc w:val="both"/>
              <w:rPr>
                <w:rFonts w:ascii="Arial Narrow" w:hAnsi="Arial Narrow"/>
                <w:color w:val="auto"/>
                <w:sz w:val="22"/>
                <w:szCs w:val="22"/>
              </w:rPr>
            </w:pPr>
            <w:r w:rsidRPr="00B34685">
              <w:rPr>
                <w:rFonts w:ascii="Arial Narrow" w:hAnsi="Arial Narrow"/>
                <w:b/>
                <w:bCs/>
                <w:color w:val="auto"/>
                <w:sz w:val="22"/>
                <w:szCs w:val="22"/>
              </w:rPr>
              <w:t xml:space="preserve">Defender </w:t>
            </w:r>
            <w:r w:rsidRPr="00B34685">
              <w:rPr>
                <w:rFonts w:ascii="Arial Narrow" w:hAnsi="Arial Narrow"/>
                <w:color w:val="auto"/>
                <w:sz w:val="22"/>
                <w:szCs w:val="22"/>
              </w:rPr>
              <w:t xml:space="preserve">en todas sus actuaciones los intereses de la Unidad Administrativa Especial de Gestión de Restitución de Tierras Despojadas y obrar con lealtad y buena fe en la ejecución del Contrato. </w:t>
            </w:r>
          </w:p>
          <w:p w14:paraId="004065A2" w14:textId="77777777" w:rsidR="0029793C" w:rsidRPr="00B34685" w:rsidRDefault="0029793C" w:rsidP="00931F9A">
            <w:pPr>
              <w:numPr>
                <w:ilvl w:val="0"/>
                <w:numId w:val="2"/>
              </w:numPr>
              <w:spacing w:after="120" w:line="240" w:lineRule="auto"/>
              <w:ind w:left="355" w:hanging="357"/>
              <w:jc w:val="both"/>
              <w:rPr>
                <w:rFonts w:ascii="Arial Narrow" w:hAnsi="Arial Narrow" w:cs="Arial"/>
                <w:lang w:eastAsia="es-CO"/>
              </w:rPr>
            </w:pPr>
            <w:r w:rsidRPr="00B34685">
              <w:rPr>
                <w:rFonts w:ascii="Arial Narrow" w:hAnsi="Arial Narrow" w:cs="Arial"/>
                <w:b/>
                <w:bCs/>
                <w:lang w:eastAsia="es-CO"/>
              </w:rPr>
              <w:t>Entregar</w:t>
            </w:r>
            <w:r w:rsidRPr="00B34685">
              <w:rPr>
                <w:rFonts w:ascii="Arial Narrow" w:hAnsi="Arial Narrow" w:cs="Arial"/>
                <w:lang w:eastAsia="es-CO"/>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4187A0EA" w14:textId="77777777" w:rsidR="0029793C" w:rsidRPr="00B34685" w:rsidRDefault="0029793C" w:rsidP="00931F9A">
            <w:pPr>
              <w:numPr>
                <w:ilvl w:val="0"/>
                <w:numId w:val="2"/>
              </w:numPr>
              <w:spacing w:after="120" w:line="240" w:lineRule="auto"/>
              <w:ind w:left="355" w:hanging="357"/>
              <w:jc w:val="both"/>
              <w:rPr>
                <w:rFonts w:ascii="Arial Narrow" w:hAnsi="Arial Narrow" w:cs="Arial"/>
                <w:lang w:eastAsia="es-CO"/>
              </w:rPr>
            </w:pPr>
            <w:r w:rsidRPr="00AC75DE">
              <w:rPr>
                <w:rFonts w:ascii="Arial Narrow" w:hAnsi="Arial Narrow" w:cs="Arial"/>
                <w:b/>
                <w:bCs/>
                <w:lang w:eastAsia="es-CO"/>
              </w:rPr>
              <w:t>Solicitar</w:t>
            </w:r>
            <w:r w:rsidRPr="00B34685">
              <w:rPr>
                <w:rFonts w:ascii="Arial Narrow" w:hAnsi="Arial Narrow" w:cs="Arial"/>
                <w:lang w:eastAsia="es-CO"/>
              </w:rPr>
              <w:t xml:space="preserve"> al Supervisor del contrato, con mínimo 15 días de antelación, las modificaciones contractuales que llegase a requerir para la adecuada ejecución </w:t>
            </w:r>
            <w:proofErr w:type="gramStart"/>
            <w:r w:rsidRPr="00B34685">
              <w:rPr>
                <w:rFonts w:ascii="Arial Narrow" w:hAnsi="Arial Narrow" w:cs="Arial"/>
                <w:lang w:eastAsia="es-CO"/>
              </w:rPr>
              <w:t>del mismo</w:t>
            </w:r>
            <w:proofErr w:type="gramEnd"/>
            <w:r w:rsidRPr="00B34685">
              <w:rPr>
                <w:rFonts w:ascii="Arial Narrow" w:hAnsi="Arial Narrow" w:cs="Arial"/>
                <w:lang w:eastAsia="es-CO"/>
              </w:rPr>
              <w:t>.</w:t>
            </w:r>
          </w:p>
          <w:p w14:paraId="0B34F92B" w14:textId="77777777" w:rsidR="0029793C" w:rsidRPr="00B34685" w:rsidRDefault="0029793C" w:rsidP="00931F9A">
            <w:pPr>
              <w:numPr>
                <w:ilvl w:val="0"/>
                <w:numId w:val="2"/>
              </w:numPr>
              <w:spacing w:after="120" w:line="240" w:lineRule="auto"/>
              <w:ind w:left="355" w:hanging="357"/>
              <w:jc w:val="both"/>
              <w:rPr>
                <w:rFonts w:ascii="Arial Narrow" w:hAnsi="Arial Narrow" w:cs="Arial"/>
                <w:lang w:eastAsia="es-CO"/>
              </w:rPr>
            </w:pPr>
            <w:r w:rsidRPr="00B34685">
              <w:rPr>
                <w:rFonts w:ascii="Arial Narrow" w:hAnsi="Arial Narrow" w:cs="Arial"/>
                <w:lang w:eastAsia="es-CO"/>
              </w:rPr>
              <w:t>Las demás que se requieran para la correcta ejecución del Contrato</w:t>
            </w:r>
            <w:r w:rsidRPr="00B34685">
              <w:rPr>
                <w:rFonts w:ascii="Arial Narrow" w:hAnsi="Arial Narrow" w:cs="Arial"/>
                <w:bCs/>
                <w:lang w:eastAsia="es-CO"/>
              </w:rPr>
              <w:t>.</w:t>
            </w:r>
            <w:r w:rsidRPr="00B34685">
              <w:rPr>
                <w:rFonts w:ascii="Arial Narrow" w:hAnsi="Arial Narrow" w:cs="Arial"/>
              </w:rPr>
              <w:t xml:space="preserve"> </w:t>
            </w:r>
          </w:p>
          <w:p w14:paraId="6722A912" w14:textId="77777777" w:rsidR="0029793C" w:rsidRPr="00B34685" w:rsidRDefault="0029793C" w:rsidP="0029793C">
            <w:pPr>
              <w:pStyle w:val="Default"/>
              <w:jc w:val="both"/>
              <w:rPr>
                <w:rFonts w:ascii="Arial Narrow" w:hAnsi="Arial Narrow" w:cs="Arial"/>
                <w:b/>
                <w:color w:val="auto"/>
                <w:sz w:val="22"/>
                <w:szCs w:val="22"/>
                <w:lang w:val="es-CO"/>
              </w:rPr>
            </w:pPr>
          </w:p>
          <w:p w14:paraId="6263E4F7" w14:textId="21ECC737" w:rsidR="0029793C" w:rsidRPr="009F4A43" w:rsidRDefault="0029793C" w:rsidP="0029793C">
            <w:pPr>
              <w:pStyle w:val="Default"/>
              <w:jc w:val="both"/>
              <w:rPr>
                <w:rFonts w:ascii="Arial Narrow" w:hAnsi="Arial Narrow" w:cs="Arial"/>
                <w:b/>
                <w:color w:val="auto"/>
                <w:sz w:val="22"/>
                <w:szCs w:val="22"/>
                <w:lang w:val="es-CO"/>
              </w:rPr>
            </w:pPr>
            <w:r w:rsidRPr="009F4A43">
              <w:rPr>
                <w:rFonts w:ascii="Arial Narrow" w:hAnsi="Arial Narrow" w:cs="Arial"/>
                <w:b/>
                <w:color w:val="auto"/>
                <w:sz w:val="22"/>
                <w:szCs w:val="22"/>
                <w:lang w:val="es-CO"/>
              </w:rPr>
              <w:t>OBLIGACIONES ESPECÍFICAS:</w:t>
            </w:r>
          </w:p>
          <w:p w14:paraId="11B75193" w14:textId="3ED5005C" w:rsidR="0029793C" w:rsidRPr="009F4A43" w:rsidRDefault="0029793C" w:rsidP="0029793C">
            <w:pPr>
              <w:autoSpaceDE w:val="0"/>
              <w:autoSpaceDN w:val="0"/>
              <w:adjustRightInd w:val="0"/>
              <w:spacing w:line="256" w:lineRule="auto"/>
              <w:rPr>
                <w:rFonts w:ascii="Arial Narrow" w:eastAsia="Calibri" w:hAnsi="Arial Narrow" w:cstheme="minorHAnsi"/>
                <w:lang w:val="es-ES"/>
              </w:rPr>
            </w:pPr>
            <w:r w:rsidRPr="009F4A43">
              <w:rPr>
                <w:rFonts w:ascii="Arial Narrow" w:hAnsi="Arial Narrow" w:cstheme="minorHAnsi"/>
                <w:lang w:eastAsia="es-CO"/>
              </w:rPr>
              <w:t xml:space="preserve">El Contratista se obliga a cumplir lo establecido en </w:t>
            </w:r>
            <w:r w:rsidR="00F61130" w:rsidRPr="009F4A43">
              <w:rPr>
                <w:rFonts w:ascii="Arial Narrow" w:hAnsi="Arial Narrow" w:cstheme="minorHAnsi"/>
                <w:lang w:eastAsia="es-CO"/>
              </w:rPr>
              <w:t xml:space="preserve">la ficha técnica </w:t>
            </w:r>
            <w:r w:rsidRPr="009F4A43">
              <w:rPr>
                <w:rFonts w:ascii="Arial Narrow" w:hAnsi="Arial Narrow" w:cstheme="minorHAnsi"/>
                <w:lang w:eastAsia="es-CO"/>
              </w:rPr>
              <w:t xml:space="preserve">y entre otras, todas y cada una de las siguientes obligaciones: </w:t>
            </w:r>
            <w:r w:rsidRPr="009F4A43">
              <w:rPr>
                <w:rFonts w:ascii="Arial Narrow" w:eastAsia="Calibri" w:hAnsi="Arial Narrow" w:cstheme="minorHAnsi"/>
                <w:color w:val="000000"/>
                <w:lang w:eastAsia="es-CO"/>
              </w:rPr>
              <w:t xml:space="preserve">                                                                                                                                                                    </w:t>
            </w:r>
          </w:p>
          <w:p w14:paraId="7976D17A" w14:textId="77777777" w:rsidR="009F4A43" w:rsidRPr="009F4A43" w:rsidRDefault="009F4A43" w:rsidP="009F4A43">
            <w:pPr>
              <w:pStyle w:val="Prrafodelista"/>
              <w:numPr>
                <w:ilvl w:val="0"/>
                <w:numId w:val="16"/>
              </w:numPr>
              <w:spacing w:after="0" w:line="240" w:lineRule="auto"/>
              <w:ind w:left="659" w:hanging="567"/>
              <w:jc w:val="both"/>
              <w:rPr>
                <w:rFonts w:ascii="Arial Narrow" w:eastAsia="Calibri" w:hAnsi="Arial Narrow" w:cstheme="minorHAnsi"/>
                <w:color w:val="000000" w:themeColor="text1"/>
              </w:rPr>
            </w:pPr>
            <w:r w:rsidRPr="009F4A43">
              <w:rPr>
                <w:rFonts w:ascii="Arial Narrow" w:eastAsia="Calibri" w:hAnsi="Arial Narrow" w:cstheme="minorHAnsi"/>
                <w:color w:val="000000" w:themeColor="text1"/>
              </w:rPr>
              <w:t xml:space="preserve">Elaborar y presentar el plan de trabajo, bajo las condiciones establecidas, el primer (1) día hábil siguiente </w:t>
            </w:r>
            <w:r w:rsidRPr="009F4A43">
              <w:rPr>
                <w:rFonts w:ascii="Arial Narrow" w:hAnsi="Arial Narrow" w:cstheme="minorHAnsi"/>
                <w:color w:val="000000" w:themeColor="text1"/>
              </w:rPr>
              <w:t>al cumplimiento de los requisitos de perfeccionamiento del contrato</w:t>
            </w:r>
            <w:r w:rsidRPr="009F4A43">
              <w:rPr>
                <w:rFonts w:ascii="Arial Narrow" w:eastAsia="Calibri" w:hAnsi="Arial Narrow" w:cstheme="minorHAnsi"/>
                <w:color w:val="000000" w:themeColor="text1"/>
              </w:rPr>
              <w:t xml:space="preserve">.  </w:t>
            </w:r>
          </w:p>
          <w:p w14:paraId="5E4F32C0"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rPr>
              <w:t xml:space="preserve">Cumplir las especificaciones técnicas de la propuesta presentada a LA UNIDAD, especialmente para la Prestación de los servicios archivísticos especializados para organización y digitalización del acervo documental de las </w:t>
            </w:r>
            <w:r w:rsidRPr="009F4A43">
              <w:rPr>
                <w:rFonts w:ascii="Arial Narrow" w:eastAsia="Calibri" w:hAnsi="Arial Narrow" w:cstheme="minorHAnsi"/>
              </w:rPr>
              <w:t xml:space="preserve">de cada una de las sedes a nivel nacional, de la Unidad Administrativa Especial de Gestión de Restitución de Tierras Despojadas.  </w:t>
            </w:r>
          </w:p>
          <w:p w14:paraId="1F5ACC4A"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rPr>
              <w:t xml:space="preserve">Suscribir con la UNIDAD acuerdo de absoluta confidencialidad sobre la información que estará bajo su responsabilidad. </w:t>
            </w:r>
          </w:p>
          <w:p w14:paraId="795BF2DE"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rPr>
            </w:pPr>
            <w:r w:rsidRPr="009F4A43">
              <w:rPr>
                <w:rFonts w:ascii="Arial Narrow" w:hAnsi="Arial Narrow" w:cstheme="minorHAnsi"/>
              </w:rPr>
              <w:lastRenderedPageBreak/>
              <w:t>El personal a su cargo deberá suscribir acuerdos de absoluta confidencialidad sobre la información de la UNIDAD que estará bajo su responsabilidad.</w:t>
            </w:r>
          </w:p>
          <w:p w14:paraId="5781337F"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rPr>
              <w:t>Garantizar que los equipos sean compatibles con la infraestructura tecnológica de la UNIDAD.</w:t>
            </w:r>
          </w:p>
          <w:p w14:paraId="12A16AED"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rPr>
            </w:pPr>
            <w:r w:rsidRPr="009F4A43">
              <w:rPr>
                <w:rFonts w:ascii="Arial Narrow" w:hAnsi="Arial Narrow" w:cstheme="minorHAnsi"/>
              </w:rPr>
              <w:t>Garantizar la seguridad y debida custodia en forma particular y rigurosa, de toda la documentación que será objeto de intervención en las instalaciones del proveedor.</w:t>
            </w:r>
          </w:p>
          <w:p w14:paraId="558FCD21"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rPr>
            </w:pPr>
            <w:r w:rsidRPr="009F4A43">
              <w:rPr>
                <w:rFonts w:ascii="Arial Narrow" w:hAnsi="Arial Narrow" w:cstheme="minorHAnsi"/>
                <w:lang w:val="es"/>
              </w:rPr>
              <w:t xml:space="preserve">Asumir </w:t>
            </w:r>
            <w:r w:rsidRPr="009F4A43">
              <w:rPr>
                <w:rFonts w:ascii="Arial Narrow" w:hAnsi="Arial Narrow" w:cstheme="minorHAnsi"/>
              </w:rPr>
              <w:t xml:space="preserve">que </w:t>
            </w:r>
            <w:r w:rsidRPr="009F4A43">
              <w:rPr>
                <w:rFonts w:ascii="Arial Narrow" w:hAnsi="Arial Narrow" w:cstheme="minorHAnsi"/>
                <w:lang w:val="es"/>
              </w:rPr>
              <w:t>la información suministrada por la UAEGRTD o a la que tiene acceso, es solo para efectos de su uso autorizado y acepta que: mantendrá la información en todo momento absolutamente resguardada para no perder su cadena de custodia, no adaptará, copiará, modificará y transcribirá la información fuera de lo expresamente autorizado, y todos los documentos generados como productos del desarrollo del objeto del presente contrato, son de propiedad de la UAEGRTD, por lo tanto  el contratista se compromete a no utilizarlos.</w:t>
            </w:r>
          </w:p>
          <w:p w14:paraId="08BD4C53"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rPr>
            </w:pPr>
            <w:r w:rsidRPr="009F4A43">
              <w:rPr>
                <w:rFonts w:ascii="Arial Narrow" w:hAnsi="Arial Narrow" w:cstheme="minorHAnsi"/>
                <w:lang w:val="es"/>
              </w:rPr>
              <w:t>Velar por la debida protección de los documentos entregados por parte de la Unidad, durante la ejecución del contrato.</w:t>
            </w:r>
          </w:p>
          <w:p w14:paraId="6125BDC1"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rPr>
            </w:pPr>
            <w:r w:rsidRPr="009F4A43">
              <w:rPr>
                <w:rFonts w:ascii="Arial Narrow" w:hAnsi="Arial Narrow" w:cstheme="minorHAnsi"/>
                <w:lang w:val="es"/>
              </w:rPr>
              <w:t>El contratista que resulte adjudicatario de la zona 4 deberá dar cumplimiento a los requerimientos establecidos en los acuerdos 049 de 2000 y 008 de 2014, y demás expedidos por el Archivo General de la Nación, aplicables al contrato que se suscriba.</w:t>
            </w:r>
          </w:p>
          <w:p w14:paraId="7FED7864" w14:textId="1D5EAFBC"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color w:val="000000" w:themeColor="text1"/>
                <w:lang w:val="es"/>
              </w:rPr>
              <w:t>Disponer los equipos de cómputo y escáneres, incluyendo cables y demás equipos necesarios para cumplir el objeto contractual.</w:t>
            </w:r>
          </w:p>
          <w:p w14:paraId="149905B9"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color w:val="000000" w:themeColor="text1"/>
                <w:lang w:val="es"/>
              </w:rPr>
              <w:t xml:space="preserve">En el evento de daño del acervo documental de la UAEGRTD el contratista garantiza la restauración </w:t>
            </w:r>
            <w:proofErr w:type="gramStart"/>
            <w:r w:rsidRPr="009F4A43">
              <w:rPr>
                <w:rFonts w:ascii="Arial Narrow" w:hAnsi="Arial Narrow" w:cstheme="minorHAnsi"/>
                <w:color w:val="000000" w:themeColor="text1"/>
                <w:lang w:val="es"/>
              </w:rPr>
              <w:t>del mismo</w:t>
            </w:r>
            <w:proofErr w:type="gramEnd"/>
            <w:r w:rsidRPr="009F4A43">
              <w:rPr>
                <w:rFonts w:ascii="Arial Narrow" w:hAnsi="Arial Narrow" w:cstheme="minorHAnsi"/>
                <w:color w:val="000000" w:themeColor="text1"/>
                <w:lang w:val="es"/>
              </w:rPr>
              <w:t xml:space="preserve">, en cumplimiento con lo establecido en el Acuerdo 048 de 2000 expedido por el Archivo General de la Nación. </w:t>
            </w:r>
          </w:p>
          <w:p w14:paraId="4D7D37B0"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color w:val="000000" w:themeColor="text1"/>
                <w:lang w:val="es"/>
              </w:rPr>
              <w:t>Garantizar que los expedientes a intervenir en las zonas 1,2 y 3 no podrán ser trasladados del lugar asignado para la ejecución del objeto contractual.</w:t>
            </w:r>
          </w:p>
          <w:p w14:paraId="57CE3E97" w14:textId="7777777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color w:val="000000" w:themeColor="text1"/>
                <w:lang w:val="es"/>
              </w:rPr>
              <w:t>Cumplir con los protocolos establecidos por la Oficina de tecnologías de la Información de la Unidad, con el fin de monitorear los equipos para evitar fugas de información.</w:t>
            </w:r>
          </w:p>
          <w:p w14:paraId="54888667" w14:textId="1E441707" w:rsidR="009F4A43" w:rsidRPr="009F4A43" w:rsidRDefault="009F4A43" w:rsidP="009F4A43">
            <w:pPr>
              <w:numPr>
                <w:ilvl w:val="0"/>
                <w:numId w:val="16"/>
              </w:numPr>
              <w:spacing w:after="0" w:line="240" w:lineRule="auto"/>
              <w:ind w:left="659" w:hanging="567"/>
              <w:contextualSpacing/>
              <w:jc w:val="both"/>
              <w:rPr>
                <w:rFonts w:ascii="Arial Narrow" w:eastAsia="Calibri" w:hAnsi="Arial Narrow" w:cstheme="minorHAnsi"/>
                <w:color w:val="000000" w:themeColor="text1"/>
              </w:rPr>
            </w:pPr>
            <w:r w:rsidRPr="009F4A43">
              <w:rPr>
                <w:rFonts w:ascii="Arial Narrow" w:hAnsi="Arial Narrow" w:cstheme="minorHAnsi"/>
                <w:color w:val="000000" w:themeColor="text1"/>
                <w:lang w:val="es"/>
              </w:rPr>
              <w:t>Garantizar que el personal que intervendrá los expediente, durante la ejecución del objeto contractual, tendrá prohibido el uso de celulares y/o aparatos electrónicos o de comunicaciones, a fin de reducir el riesgo y demás circunstancias relevantes que puedan afectar la seguridad de la documentación.</w:t>
            </w:r>
          </w:p>
          <w:p w14:paraId="5275AECA" w14:textId="3CE2E0D3" w:rsidR="008B4165" w:rsidRPr="00B34685" w:rsidRDefault="008B4165" w:rsidP="009F4A43">
            <w:pPr>
              <w:spacing w:after="0" w:line="240" w:lineRule="auto"/>
              <w:contextualSpacing/>
              <w:jc w:val="both"/>
              <w:rPr>
                <w:rFonts w:ascii="Arial Narrow" w:eastAsia="Calibri" w:hAnsi="Arial Narrow" w:cstheme="minorHAnsi"/>
              </w:rPr>
            </w:pPr>
          </w:p>
        </w:tc>
      </w:tr>
      <w:tr w:rsidR="0029793C" w:rsidRPr="00B34685" w14:paraId="7F069DC6" w14:textId="77777777" w:rsidTr="00AC75DE">
        <w:trPr>
          <w:trHeight w:val="699"/>
        </w:trPr>
        <w:tc>
          <w:tcPr>
            <w:tcW w:w="2972" w:type="dxa"/>
          </w:tcPr>
          <w:p w14:paraId="54268701" w14:textId="616ADE8F" w:rsidR="0029793C" w:rsidRPr="00B34685" w:rsidRDefault="0029793C" w:rsidP="0029793C">
            <w:pPr>
              <w:spacing w:after="0" w:line="240" w:lineRule="auto"/>
              <w:rPr>
                <w:rFonts w:ascii="Arial Narrow" w:hAnsi="Arial Narrow" w:cs="Arial"/>
                <w:b/>
                <w:bCs/>
              </w:rPr>
            </w:pPr>
            <w:r w:rsidRPr="00B34685">
              <w:rPr>
                <w:rFonts w:ascii="Arial Narrow" w:hAnsi="Arial Narrow" w:cs="Arial"/>
                <w:b/>
                <w:bCs/>
              </w:rPr>
              <w:lastRenderedPageBreak/>
              <w:t>8) OBLIGACIONES DE LA UNIDAD</w:t>
            </w:r>
          </w:p>
        </w:tc>
        <w:tc>
          <w:tcPr>
            <w:tcW w:w="6810" w:type="dxa"/>
            <w:gridSpan w:val="4"/>
          </w:tcPr>
          <w:p w14:paraId="1A98A0D8" w14:textId="77777777" w:rsidR="0029793C" w:rsidRPr="00B34685" w:rsidRDefault="0029793C" w:rsidP="0029793C">
            <w:pPr>
              <w:numPr>
                <w:ilvl w:val="1"/>
                <w:numId w:val="1"/>
              </w:numPr>
              <w:spacing w:after="120" w:line="240" w:lineRule="auto"/>
              <w:ind w:left="357" w:hanging="357"/>
              <w:jc w:val="both"/>
              <w:rPr>
                <w:rFonts w:ascii="Arial Narrow" w:hAnsi="Arial Narrow" w:cstheme="minorHAnsi"/>
              </w:rPr>
            </w:pPr>
            <w:r w:rsidRPr="00B34685">
              <w:rPr>
                <w:rFonts w:ascii="Arial Narrow" w:hAnsi="Arial Narrow" w:cstheme="minorHAnsi"/>
              </w:rPr>
              <w:t xml:space="preserve">Pagar al </w:t>
            </w:r>
            <w:r w:rsidRPr="00B34685">
              <w:rPr>
                <w:rFonts w:ascii="Arial Narrow" w:hAnsi="Arial Narrow" w:cstheme="minorHAnsi"/>
                <w:b/>
              </w:rPr>
              <w:t xml:space="preserve">CONTRATISTA </w:t>
            </w:r>
            <w:r w:rsidRPr="00B34685">
              <w:rPr>
                <w:rFonts w:ascii="Arial Narrow" w:hAnsi="Arial Narrow" w:cstheme="minorHAnsi"/>
              </w:rPr>
              <w:t>el valor del contrato en la forma pactada.</w:t>
            </w:r>
          </w:p>
          <w:p w14:paraId="6C5F3AC9" w14:textId="77777777" w:rsidR="0029793C" w:rsidRPr="00B34685" w:rsidRDefault="0029793C" w:rsidP="0029793C">
            <w:pPr>
              <w:numPr>
                <w:ilvl w:val="1"/>
                <w:numId w:val="1"/>
              </w:numPr>
              <w:spacing w:after="120" w:line="240" w:lineRule="auto"/>
              <w:ind w:left="357" w:hanging="357"/>
              <w:jc w:val="both"/>
              <w:rPr>
                <w:rFonts w:ascii="Arial Narrow" w:hAnsi="Arial Narrow" w:cstheme="minorHAnsi"/>
              </w:rPr>
            </w:pPr>
            <w:r w:rsidRPr="00B34685">
              <w:rPr>
                <w:rFonts w:ascii="Arial Narrow" w:hAnsi="Arial Narrow" w:cstheme="minorHAnsi"/>
              </w:rPr>
              <w:t xml:space="preserve">Exigir la ejecución idónea y oportuna del objeto contractual y velar por el cumplimiento </w:t>
            </w:r>
            <w:proofErr w:type="gramStart"/>
            <w:r w:rsidRPr="00B34685">
              <w:rPr>
                <w:rFonts w:ascii="Arial Narrow" w:hAnsi="Arial Narrow" w:cstheme="minorHAnsi"/>
              </w:rPr>
              <w:t>del mismo</w:t>
            </w:r>
            <w:proofErr w:type="gramEnd"/>
            <w:r w:rsidRPr="00B34685">
              <w:rPr>
                <w:rFonts w:ascii="Arial Narrow" w:hAnsi="Arial Narrow" w:cstheme="minorHAnsi"/>
              </w:rPr>
              <w:t>.</w:t>
            </w:r>
          </w:p>
          <w:p w14:paraId="1C5F1354" w14:textId="77777777" w:rsidR="0029793C" w:rsidRPr="00B34685" w:rsidRDefault="0029793C" w:rsidP="0029793C">
            <w:pPr>
              <w:numPr>
                <w:ilvl w:val="1"/>
                <w:numId w:val="1"/>
              </w:numPr>
              <w:spacing w:after="120" w:line="240" w:lineRule="auto"/>
              <w:ind w:left="357" w:hanging="357"/>
              <w:jc w:val="both"/>
              <w:rPr>
                <w:rFonts w:ascii="Arial Narrow" w:hAnsi="Arial Narrow" w:cstheme="minorHAnsi"/>
              </w:rPr>
            </w:pPr>
            <w:r w:rsidRPr="00B34685">
              <w:rPr>
                <w:rFonts w:ascii="Arial Narrow" w:hAnsi="Arial Narrow" w:cstheme="minorHAnsi"/>
              </w:rPr>
              <w:t>Prestar la debida colaboración al Contratista, suministrándole información sobre los aspectos que requiera para el desarrollo de las actividades de modo que se le facilite el cumplimiento del objeto del contrato.</w:t>
            </w:r>
          </w:p>
          <w:p w14:paraId="06753CFC" w14:textId="77777777" w:rsidR="0029793C" w:rsidRPr="00B34685" w:rsidRDefault="0029793C" w:rsidP="0029793C">
            <w:pPr>
              <w:numPr>
                <w:ilvl w:val="1"/>
                <w:numId w:val="1"/>
              </w:numPr>
              <w:spacing w:after="120" w:line="240" w:lineRule="auto"/>
              <w:ind w:left="357" w:hanging="357"/>
              <w:jc w:val="both"/>
              <w:rPr>
                <w:rFonts w:ascii="Arial Narrow" w:hAnsi="Arial Narrow" w:cstheme="minorHAnsi"/>
              </w:rPr>
            </w:pPr>
            <w:r w:rsidRPr="00B34685">
              <w:rPr>
                <w:rFonts w:ascii="Arial Narrow" w:hAnsi="Arial Narrow" w:cstheme="minorHAnsi"/>
              </w:rPr>
              <w:t>Atender los requerimientos efectuados oportunamente, de modo que no se afecte la ejecución normal del contrato.</w:t>
            </w:r>
          </w:p>
          <w:p w14:paraId="42638589" w14:textId="25319E3F" w:rsidR="00AC75DE" w:rsidRPr="00AC75DE" w:rsidRDefault="0029793C" w:rsidP="00AC75DE">
            <w:pPr>
              <w:numPr>
                <w:ilvl w:val="1"/>
                <w:numId w:val="1"/>
              </w:numPr>
              <w:spacing w:after="120" w:line="240" w:lineRule="auto"/>
              <w:ind w:left="357" w:hanging="357"/>
              <w:jc w:val="both"/>
              <w:rPr>
                <w:rFonts w:ascii="Arial Narrow" w:hAnsi="Arial Narrow" w:cs="Arial"/>
              </w:rPr>
            </w:pPr>
            <w:r w:rsidRPr="00B34685">
              <w:rPr>
                <w:rFonts w:ascii="Arial Narrow" w:hAnsi="Arial Narrow" w:cstheme="minorHAnsi"/>
              </w:rPr>
              <w:t>Adelantar las gestiones necesarias para el reconocimiento y cobro de las sanciones pecuniarias a que hubiere lugar.</w:t>
            </w:r>
          </w:p>
        </w:tc>
      </w:tr>
      <w:tr w:rsidR="0029793C" w:rsidRPr="00B34685" w14:paraId="11945D52" w14:textId="77777777" w:rsidTr="00BE335B">
        <w:trPr>
          <w:trHeight w:val="6799"/>
        </w:trPr>
        <w:tc>
          <w:tcPr>
            <w:tcW w:w="2972" w:type="dxa"/>
          </w:tcPr>
          <w:p w14:paraId="3BDFC04C"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bCs/>
              </w:rPr>
              <w:t>9)GARANTÍAS</w:t>
            </w:r>
          </w:p>
        </w:tc>
        <w:tc>
          <w:tcPr>
            <w:tcW w:w="6810" w:type="dxa"/>
            <w:gridSpan w:val="4"/>
          </w:tcPr>
          <w:p w14:paraId="2E7D6E68" w14:textId="5762906D" w:rsidR="0029793C" w:rsidRPr="00B34685" w:rsidRDefault="0029793C" w:rsidP="00AC75DE">
            <w:pPr>
              <w:pStyle w:val="Encabezado"/>
              <w:jc w:val="both"/>
              <w:rPr>
                <w:rFonts w:ascii="Arial Narrow" w:hAnsi="Arial Narrow" w:cs="Arial"/>
              </w:rPr>
            </w:pPr>
            <w:r w:rsidRPr="00B34685">
              <w:rPr>
                <w:rFonts w:ascii="Arial Narrow" w:hAnsi="Arial Narrow" w:cs="Arial"/>
              </w:rPr>
              <w:t>EL CONTRATISTA debe</w:t>
            </w:r>
            <w:bookmarkStart w:id="0" w:name="_GoBack"/>
            <w:bookmarkEnd w:id="0"/>
            <w:r w:rsidRPr="00B34685">
              <w:rPr>
                <w:rFonts w:ascii="Arial Narrow" w:hAnsi="Arial Narrow" w:cs="Arial"/>
              </w:rPr>
              <w:t xml:space="preserve">rá constituir a favor de LA UNIDAD, una garantía única del contrato que podrá consistir en una garantía bancaria o una póliza de seguros que ampare lo siguiente: </w:t>
            </w:r>
          </w:p>
          <w:p w14:paraId="7B4B95B0" w14:textId="77777777" w:rsidR="0029793C" w:rsidRPr="00B34685" w:rsidRDefault="0029793C" w:rsidP="00AC75DE">
            <w:pPr>
              <w:pStyle w:val="Encabezado"/>
              <w:jc w:val="both"/>
              <w:rPr>
                <w:rFonts w:ascii="Arial Narrow" w:hAnsi="Arial Narrow" w:cs="Arial"/>
              </w:rPr>
            </w:pPr>
          </w:p>
          <w:p w14:paraId="02EAF369" w14:textId="1EFFB766" w:rsidR="00B34685" w:rsidRPr="00B34685" w:rsidRDefault="00B34685" w:rsidP="00AC75DE">
            <w:pPr>
              <w:shd w:val="clear" w:color="auto" w:fill="FFFFFF"/>
              <w:spacing w:after="0" w:line="240" w:lineRule="auto"/>
              <w:contextualSpacing/>
              <w:jc w:val="both"/>
              <w:rPr>
                <w:rFonts w:ascii="Arial Narrow" w:hAnsi="Arial Narrow" w:cstheme="minorHAnsi"/>
                <w:color w:val="000000"/>
                <w:lang w:val="es"/>
              </w:rPr>
            </w:pPr>
            <w:r w:rsidRPr="00B34685">
              <w:rPr>
                <w:rFonts w:ascii="Arial Narrow" w:hAnsi="Arial Narrow" w:cstheme="minorHAnsi"/>
                <w:b/>
                <w:color w:val="000000"/>
                <w:lang w:val="es"/>
              </w:rPr>
              <w:t>1.CUMPLIMIENTO</w:t>
            </w:r>
            <w:r w:rsidRPr="00B34685">
              <w:rPr>
                <w:rFonts w:ascii="Arial Narrow" w:hAnsi="Arial Narrow" w:cstheme="minorHAnsi"/>
                <w:color w:val="000000"/>
                <w:lang w:val="es"/>
              </w:rPr>
              <w:t>: Para garantizar el cumplimiento de todas y cada una de las obligaciones contractuales a su cargo y de las indemnizaciones a que hubiese lugar, la cual será equivalente al veinte (20%) por ciento del valor total del contrato y con vigencia igual al plazo de ejecución del contrato y cuatro (4) meses más.</w:t>
            </w:r>
          </w:p>
          <w:p w14:paraId="532B968D" w14:textId="77777777" w:rsidR="00B34685" w:rsidRPr="00B34685" w:rsidRDefault="00B34685" w:rsidP="00AC75DE">
            <w:pPr>
              <w:shd w:val="clear" w:color="auto" w:fill="FFFFFF"/>
              <w:spacing w:after="0" w:line="240" w:lineRule="auto"/>
              <w:contextualSpacing/>
              <w:jc w:val="both"/>
              <w:rPr>
                <w:rFonts w:ascii="Arial Narrow" w:hAnsi="Arial Narrow" w:cstheme="minorHAnsi"/>
                <w:color w:val="000000"/>
              </w:rPr>
            </w:pPr>
          </w:p>
          <w:p w14:paraId="0A88B221" w14:textId="4A3B7889" w:rsidR="00B34685" w:rsidRPr="00B34685" w:rsidRDefault="00B34685" w:rsidP="00AC75DE">
            <w:pPr>
              <w:shd w:val="clear" w:color="auto" w:fill="FFFFFF"/>
              <w:spacing w:after="0" w:line="240" w:lineRule="auto"/>
              <w:contextualSpacing/>
              <w:jc w:val="both"/>
              <w:rPr>
                <w:rFonts w:ascii="Arial Narrow" w:hAnsi="Arial Narrow" w:cstheme="minorHAnsi"/>
                <w:color w:val="000000"/>
                <w:lang w:val="es"/>
              </w:rPr>
            </w:pPr>
            <w:r w:rsidRPr="00B34685">
              <w:rPr>
                <w:rFonts w:ascii="Arial Narrow" w:hAnsi="Arial Narrow" w:cstheme="minorHAnsi"/>
                <w:b/>
                <w:color w:val="000000"/>
                <w:lang w:val="es"/>
              </w:rPr>
              <w:t>2.CALIDAD DEL SERVICIO:</w:t>
            </w:r>
            <w:r w:rsidRPr="00B34685">
              <w:rPr>
                <w:rFonts w:ascii="Arial Narrow" w:hAnsi="Arial Narrow" w:cstheme="minorHAnsi"/>
                <w:color w:val="000000"/>
                <w:lang w:val="es"/>
              </w:rPr>
              <w:t xml:space="preserve"> Para garantizar para amparar los perjuicios derivados de la deficiente calidad de los servicios recibidos, teniendo en cuenta las condiciones pactadas en el mismo, por una suma equivalente al veinte por ciento (20%) del valor del contrato, con una vigencia de cuatro (4) meses contados a partir de la finalización del contrato.</w:t>
            </w:r>
          </w:p>
          <w:p w14:paraId="668C0D63" w14:textId="77777777" w:rsidR="00B34685" w:rsidRPr="00B34685" w:rsidRDefault="00B34685" w:rsidP="00AC75DE">
            <w:pPr>
              <w:shd w:val="clear" w:color="auto" w:fill="FFFFFF"/>
              <w:spacing w:after="0" w:line="240" w:lineRule="auto"/>
              <w:contextualSpacing/>
              <w:jc w:val="both"/>
              <w:rPr>
                <w:rFonts w:ascii="Arial Narrow" w:hAnsi="Arial Narrow" w:cstheme="minorHAnsi"/>
                <w:color w:val="000000"/>
              </w:rPr>
            </w:pPr>
          </w:p>
          <w:p w14:paraId="39264B32" w14:textId="023304F5" w:rsidR="00B34685" w:rsidRPr="00B34685" w:rsidRDefault="00B34685" w:rsidP="00AC75DE">
            <w:pPr>
              <w:shd w:val="clear" w:color="auto" w:fill="FFFFFF"/>
              <w:spacing w:after="0" w:line="240" w:lineRule="auto"/>
              <w:contextualSpacing/>
              <w:jc w:val="both"/>
              <w:rPr>
                <w:rFonts w:ascii="Arial Narrow" w:hAnsi="Arial Narrow" w:cstheme="minorHAnsi"/>
                <w:b/>
                <w:color w:val="000000"/>
                <w:lang w:val="es"/>
              </w:rPr>
            </w:pPr>
            <w:r w:rsidRPr="00B34685">
              <w:rPr>
                <w:rFonts w:ascii="Arial Narrow" w:hAnsi="Arial Narrow" w:cstheme="minorHAnsi"/>
                <w:b/>
                <w:color w:val="000000"/>
                <w:lang w:val="es"/>
              </w:rPr>
              <w:t>3.SALARIOS, PRESTACIONES SOCIALES E INDEMNIZACIONES</w:t>
            </w:r>
            <w:r w:rsidRPr="00B34685">
              <w:rPr>
                <w:rFonts w:ascii="Arial Narrow" w:hAnsi="Arial Narrow" w:cstheme="minorHAnsi"/>
                <w:color w:val="000000"/>
                <w:lang w:val="es"/>
              </w:rPr>
              <w:t xml:space="preserve">: Para garantizar el pago de salarios, prestaciones sociales e indemnizaciones de orden laboral del personal empleado para el desarrollo del objeto del contrato, por un valor equivalente al cinco por ciento (5%) del valor total del contrato, con una vigencia igual al término de duración </w:t>
            </w:r>
            <w:proofErr w:type="gramStart"/>
            <w:r w:rsidRPr="00B34685">
              <w:rPr>
                <w:rFonts w:ascii="Arial Narrow" w:hAnsi="Arial Narrow" w:cstheme="minorHAnsi"/>
                <w:color w:val="000000"/>
                <w:lang w:val="es"/>
              </w:rPr>
              <w:t>del mismo</w:t>
            </w:r>
            <w:proofErr w:type="gramEnd"/>
            <w:r w:rsidRPr="00B34685">
              <w:rPr>
                <w:rFonts w:ascii="Arial Narrow" w:hAnsi="Arial Narrow" w:cstheme="minorHAnsi"/>
                <w:color w:val="000000"/>
                <w:lang w:val="es"/>
              </w:rPr>
              <w:t xml:space="preserve"> y tres (3) años más.</w:t>
            </w:r>
            <w:r w:rsidRPr="00B34685">
              <w:rPr>
                <w:rFonts w:ascii="Arial Narrow" w:hAnsi="Arial Narrow" w:cstheme="minorHAnsi"/>
                <w:b/>
                <w:color w:val="000000"/>
                <w:lang w:val="es"/>
              </w:rPr>
              <w:t xml:space="preserve"> </w:t>
            </w:r>
          </w:p>
          <w:p w14:paraId="7A51E60B" w14:textId="77777777" w:rsidR="00B34685" w:rsidRPr="00B34685" w:rsidRDefault="00B34685" w:rsidP="00AC75DE">
            <w:pPr>
              <w:shd w:val="clear" w:color="auto" w:fill="FFFFFF"/>
              <w:spacing w:after="0" w:line="240" w:lineRule="auto"/>
              <w:contextualSpacing/>
              <w:jc w:val="both"/>
              <w:rPr>
                <w:rFonts w:ascii="Arial Narrow" w:hAnsi="Arial Narrow" w:cstheme="minorHAnsi"/>
                <w:color w:val="000000"/>
              </w:rPr>
            </w:pPr>
          </w:p>
          <w:p w14:paraId="0D1F9845" w14:textId="4EA3EFCA" w:rsidR="00B34685" w:rsidRPr="00B34685" w:rsidRDefault="00B34685" w:rsidP="00AC75DE">
            <w:pPr>
              <w:shd w:val="clear" w:color="auto" w:fill="FFFFFF"/>
              <w:spacing w:after="0" w:line="240" w:lineRule="auto"/>
              <w:jc w:val="both"/>
              <w:rPr>
                <w:rFonts w:ascii="Arial Narrow" w:hAnsi="Arial Narrow" w:cstheme="minorHAnsi"/>
                <w:color w:val="000000"/>
              </w:rPr>
            </w:pPr>
            <w:r w:rsidRPr="00B34685">
              <w:rPr>
                <w:rFonts w:ascii="Arial Narrow" w:hAnsi="Arial Narrow" w:cstheme="minorHAnsi"/>
                <w:b/>
                <w:color w:val="000000"/>
                <w:lang w:val="es"/>
              </w:rPr>
              <w:t xml:space="preserve">4.PÓLIZA DE RESPONSABILIDAD CIVIL EXTRACONTRACTUAL: </w:t>
            </w:r>
            <w:r w:rsidRPr="00B34685">
              <w:rPr>
                <w:rFonts w:ascii="Arial Narrow" w:hAnsi="Arial Narrow" w:cstheme="minorHAnsi"/>
                <w:color w:val="000000"/>
                <w:lang w:val="es"/>
              </w:rPr>
              <w:t>Equivalente a 200 SMMLV, con una vigencia igual al plazo de ejecución del contrato, de conformidad al artículo 2.2.1.2.3.1.17 del decreto 1082 de 2015.</w:t>
            </w:r>
          </w:p>
          <w:p w14:paraId="102154D4" w14:textId="77777777" w:rsidR="00B34685" w:rsidRPr="00B34685" w:rsidRDefault="00B34685" w:rsidP="00AC75DE">
            <w:pPr>
              <w:shd w:val="clear" w:color="auto" w:fill="FFFFFF"/>
              <w:contextualSpacing/>
              <w:jc w:val="both"/>
              <w:rPr>
                <w:rFonts w:ascii="Arial Narrow" w:hAnsi="Arial Narrow" w:cstheme="minorHAnsi"/>
                <w:color w:val="000000"/>
                <w:lang w:val="es"/>
              </w:rPr>
            </w:pPr>
            <w:r w:rsidRPr="00B34685">
              <w:rPr>
                <w:rFonts w:ascii="Arial Narrow" w:hAnsi="Arial Narrow" w:cstheme="minorHAnsi"/>
                <w:color w:val="000000"/>
                <w:lang w:val="es"/>
              </w:rPr>
              <w:t>El amparo de responsabilidad civil extracontractual debe cumplir los siguientes requisitos:</w:t>
            </w:r>
          </w:p>
          <w:p w14:paraId="69C0009C" w14:textId="658A1C56"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1. Modalidad de ocurrencia</w:t>
            </w:r>
            <w:r w:rsidR="00AC75DE">
              <w:rPr>
                <w:rFonts w:ascii="Arial Narrow" w:hAnsi="Arial Narrow" w:cstheme="minorHAnsi"/>
                <w:color w:val="000000"/>
                <w:lang w:val="es"/>
              </w:rPr>
              <w:t>:</w:t>
            </w:r>
            <w:r w:rsidRPr="00B34685">
              <w:rPr>
                <w:rFonts w:ascii="Arial Narrow" w:hAnsi="Arial Narrow" w:cstheme="minorHAnsi"/>
                <w:color w:val="000000"/>
                <w:lang w:val="es"/>
              </w:rPr>
              <w:t xml:space="preserve"> La compañía de seguros debe expedir el amparo en la modalidad de ocurrencia. En consecuencia, el contrato de </w:t>
            </w:r>
            <w:r w:rsidRPr="00B34685">
              <w:rPr>
                <w:rFonts w:ascii="Arial Narrow" w:hAnsi="Arial Narrow" w:cstheme="minorHAnsi"/>
                <w:color w:val="000000"/>
                <w:lang w:val="es"/>
              </w:rPr>
              <w:lastRenderedPageBreak/>
              <w:t>seguro no puede establecer términos para presentar la reclamación, inferiores a los términos de prescripción previstos en la ley para la acción de responsabilidad correspondiente.</w:t>
            </w:r>
          </w:p>
          <w:p w14:paraId="05E45856"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241D91CB"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3. Amparos: El amparo de responsabilidad civil extracontractual debe contener además de la cobertura básica de predios, labores y operaciones, mínimo los siguientes amparos:</w:t>
            </w:r>
          </w:p>
          <w:p w14:paraId="1D6ED537"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a) Cobertura expresa de perjuicios por daño emergente y lucro cesante.</w:t>
            </w:r>
          </w:p>
          <w:p w14:paraId="3FF668DC"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 xml:space="preserve">b) Cobertura expresa de perjuicios </w:t>
            </w:r>
            <w:proofErr w:type="gramStart"/>
            <w:r w:rsidRPr="00B34685">
              <w:rPr>
                <w:rFonts w:ascii="Arial Narrow" w:hAnsi="Arial Narrow" w:cstheme="minorHAnsi"/>
                <w:color w:val="000000"/>
                <w:lang w:val="es"/>
              </w:rPr>
              <w:t>extra patrimoniales</w:t>
            </w:r>
            <w:proofErr w:type="gramEnd"/>
            <w:r w:rsidRPr="00B34685">
              <w:rPr>
                <w:rFonts w:ascii="Arial Narrow" w:hAnsi="Arial Narrow" w:cstheme="minorHAnsi"/>
                <w:color w:val="000000"/>
                <w:lang w:val="es"/>
              </w:rPr>
              <w:t>.</w:t>
            </w:r>
          </w:p>
          <w:p w14:paraId="6B219D81"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c) Cobertura expresa de la responsabilidad surgida por actos de contratistas y subcontratistas, salvo que el subcontratista tenga su propio seguro de responsabilidad extracontractual, con los mismos amparos aquí requeridos.</w:t>
            </w:r>
          </w:p>
          <w:p w14:paraId="03A4590D" w14:textId="77777777" w:rsidR="00B34685" w:rsidRPr="00B34685" w:rsidRDefault="00B34685" w:rsidP="00AC75DE">
            <w:pPr>
              <w:shd w:val="clear" w:color="auto" w:fill="FFFFFF"/>
              <w:ind w:left="720"/>
              <w:contextualSpacing/>
              <w:jc w:val="both"/>
              <w:rPr>
                <w:rFonts w:ascii="Arial Narrow" w:hAnsi="Arial Narrow" w:cstheme="minorHAnsi"/>
                <w:color w:val="000000"/>
                <w:lang w:val="es"/>
              </w:rPr>
            </w:pPr>
            <w:r w:rsidRPr="00B34685">
              <w:rPr>
                <w:rFonts w:ascii="Arial Narrow" w:hAnsi="Arial Narrow" w:cstheme="minorHAnsi"/>
                <w:color w:val="000000"/>
                <w:lang w:val="es"/>
              </w:rPr>
              <w:t>d) Cobertura expresa de amparo patronal.</w:t>
            </w:r>
          </w:p>
          <w:p w14:paraId="52F8EC83" w14:textId="7317FDD6" w:rsidR="00B34685" w:rsidRPr="00B34685" w:rsidRDefault="00B34685" w:rsidP="00AC75DE">
            <w:pPr>
              <w:shd w:val="clear" w:color="auto" w:fill="FFFFFF"/>
              <w:ind w:left="720"/>
              <w:contextualSpacing/>
              <w:jc w:val="both"/>
              <w:rPr>
                <w:rFonts w:ascii="Arial Narrow" w:hAnsi="Arial Narrow" w:cstheme="minorHAnsi"/>
                <w:color w:val="222222"/>
                <w:lang w:eastAsia="es-ES_tradnl"/>
              </w:rPr>
            </w:pPr>
            <w:r w:rsidRPr="00B34685">
              <w:rPr>
                <w:rFonts w:ascii="Arial Narrow" w:hAnsi="Arial Narrow" w:cstheme="minorHAnsi"/>
                <w:bCs/>
                <w:color w:val="222222"/>
                <w:lang w:eastAsia="es-ES_tradnl"/>
              </w:rPr>
              <w:t>e) </w:t>
            </w:r>
            <w:r w:rsidRPr="00B34685">
              <w:rPr>
                <w:rFonts w:ascii="Arial Narrow" w:hAnsi="Arial Narrow" w:cstheme="minorHAnsi"/>
                <w:color w:val="222222"/>
                <w:lang w:eastAsia="es-ES_tradnl"/>
              </w:rPr>
              <w:t>Cobertura expresa de vehículos propios y no propios: Para este amparo, la póliza se debe constituir por la totalidad de los SMMLV que indique el Decreto 1082 de 2015.</w:t>
            </w:r>
          </w:p>
          <w:p w14:paraId="7A71F732" w14:textId="77777777" w:rsidR="00B34685" w:rsidRPr="00B34685" w:rsidRDefault="00B34685" w:rsidP="00B34685">
            <w:pPr>
              <w:shd w:val="clear" w:color="auto" w:fill="FFFFFF"/>
              <w:ind w:left="720"/>
              <w:contextualSpacing/>
              <w:rPr>
                <w:rFonts w:ascii="Arial Narrow" w:hAnsi="Arial Narrow" w:cstheme="minorHAnsi"/>
                <w:color w:val="222222"/>
              </w:rPr>
            </w:pPr>
          </w:p>
          <w:p w14:paraId="31FFD4AD" w14:textId="7E6DEAA7" w:rsidR="00B34685" w:rsidRDefault="00B34685" w:rsidP="00B34685">
            <w:pPr>
              <w:spacing w:after="0" w:line="240" w:lineRule="auto"/>
              <w:jc w:val="both"/>
              <w:rPr>
                <w:rFonts w:ascii="Arial Narrow" w:eastAsia="Times New Roman" w:hAnsi="Arial Narrow" w:cstheme="minorHAnsi"/>
                <w:color w:val="000000"/>
                <w:lang w:val="es"/>
              </w:rPr>
            </w:pPr>
            <w:r w:rsidRPr="00B34685">
              <w:rPr>
                <w:rFonts w:ascii="Arial Narrow" w:eastAsia="Times New Roman" w:hAnsi="Arial Narrow" w:cstheme="minorHAnsi"/>
                <w:b/>
                <w:color w:val="000000"/>
                <w:lang w:val="es"/>
              </w:rPr>
              <w:t>PARÁGRAFO PRIMERO: CONSTITUCIÓN DE LA GARANTÍA:</w:t>
            </w:r>
            <w:r w:rsidRPr="00B34685">
              <w:rPr>
                <w:rFonts w:ascii="Arial Narrow" w:eastAsia="Times New Roman" w:hAnsi="Arial Narrow" w:cstheme="minorHAnsi"/>
                <w:color w:val="000000"/>
                <w:lang w:val="es"/>
              </w:rPr>
              <w:t xml:space="preserve"> La garantía deberá ser constituida por la CONTRATISTA dentro de los tres (3) días hábiles siguientes a la suscripción del presente contrato. </w:t>
            </w:r>
          </w:p>
          <w:p w14:paraId="59CFF995" w14:textId="77777777" w:rsidR="00AC75DE" w:rsidRPr="00B34685" w:rsidRDefault="00AC75DE" w:rsidP="00B34685">
            <w:pPr>
              <w:spacing w:after="0" w:line="240" w:lineRule="auto"/>
              <w:jc w:val="both"/>
              <w:rPr>
                <w:rFonts w:ascii="Arial Narrow" w:eastAsia="Calibri" w:hAnsi="Arial Narrow" w:cstheme="minorHAnsi"/>
                <w:color w:val="000000"/>
              </w:rPr>
            </w:pPr>
          </w:p>
          <w:p w14:paraId="09FFA525" w14:textId="553DF6AF" w:rsidR="00AC75DE" w:rsidRDefault="00B34685" w:rsidP="00B34685">
            <w:pPr>
              <w:spacing w:after="0" w:line="240" w:lineRule="auto"/>
              <w:jc w:val="both"/>
              <w:rPr>
                <w:rFonts w:ascii="Arial Narrow" w:eastAsia="Times New Roman" w:hAnsi="Arial Narrow" w:cstheme="minorHAnsi"/>
                <w:color w:val="000000"/>
                <w:lang w:val="es"/>
              </w:rPr>
            </w:pPr>
            <w:r w:rsidRPr="00B34685">
              <w:rPr>
                <w:rFonts w:ascii="Arial Narrow" w:eastAsia="Times New Roman" w:hAnsi="Arial Narrow" w:cstheme="minorHAnsi"/>
                <w:b/>
                <w:color w:val="000000"/>
                <w:lang w:val="es"/>
              </w:rPr>
              <w:t>PARÁGRAFO SEGUNDO: REPOSICIÓN DE LA GARANTÍA:</w:t>
            </w:r>
            <w:r w:rsidRPr="00B34685">
              <w:rPr>
                <w:rFonts w:ascii="Arial Narrow" w:eastAsia="Times New Roman" w:hAnsi="Arial Narrow" w:cstheme="minorHAnsi"/>
                <w:color w:val="000000"/>
                <w:lang w:val="es"/>
              </w:rPr>
              <w:t xml:space="preserve"> El CONTRATISTA deberá reponer la garantía antes mencionada, cuando </w:t>
            </w:r>
            <w:proofErr w:type="gramStart"/>
            <w:r w:rsidRPr="00B34685">
              <w:rPr>
                <w:rFonts w:ascii="Arial Narrow" w:eastAsia="Times New Roman" w:hAnsi="Arial Narrow" w:cstheme="minorHAnsi"/>
                <w:color w:val="000000"/>
                <w:lang w:val="es"/>
              </w:rPr>
              <w:t>en razón de</w:t>
            </w:r>
            <w:proofErr w:type="gramEnd"/>
            <w:r w:rsidRPr="00B34685">
              <w:rPr>
                <w:rFonts w:ascii="Arial Narrow" w:eastAsia="Times New Roman" w:hAnsi="Arial Narrow" w:cstheme="minorHAnsi"/>
                <w:color w:val="000000"/>
                <w:lang w:val="es"/>
              </w:rPr>
              <w:t xml:space="preserve"> las sanciones impuestas, o de otros hechos, se disminuya o se agote o cuando el valor de la misma se vea afectado por razón de siniestros, durante el término de ejecución del contrato, según sea el caso. </w:t>
            </w:r>
          </w:p>
          <w:p w14:paraId="452D75E9" w14:textId="77777777" w:rsidR="00AC75DE" w:rsidRPr="00B34685" w:rsidRDefault="00AC75DE" w:rsidP="00B34685">
            <w:pPr>
              <w:spacing w:after="0" w:line="240" w:lineRule="auto"/>
              <w:jc w:val="both"/>
              <w:rPr>
                <w:rFonts w:ascii="Arial Narrow" w:eastAsia="Times New Roman" w:hAnsi="Arial Narrow" w:cstheme="minorHAnsi"/>
                <w:color w:val="000000"/>
                <w:lang w:val="es"/>
              </w:rPr>
            </w:pPr>
          </w:p>
          <w:p w14:paraId="06A0D803" w14:textId="77777777" w:rsidR="00B34685" w:rsidRPr="00B34685" w:rsidRDefault="00B34685" w:rsidP="00B34685">
            <w:pPr>
              <w:spacing w:after="0" w:line="240" w:lineRule="auto"/>
              <w:jc w:val="both"/>
              <w:rPr>
                <w:rFonts w:ascii="Arial Narrow" w:eastAsia="Calibri" w:hAnsi="Arial Narrow" w:cstheme="minorHAnsi"/>
                <w:color w:val="000000"/>
              </w:rPr>
            </w:pPr>
            <w:r w:rsidRPr="00B34685">
              <w:rPr>
                <w:rFonts w:ascii="Arial Narrow" w:eastAsia="Times New Roman" w:hAnsi="Arial Narrow" w:cstheme="minorHAnsi"/>
                <w:b/>
                <w:color w:val="000000"/>
                <w:lang w:val="es"/>
              </w:rPr>
              <w:t>PARÁGRAFO TERCERO: AMPLIACIÓN DE LA GARANTÍA:</w:t>
            </w:r>
            <w:r w:rsidRPr="00B34685">
              <w:rPr>
                <w:rFonts w:ascii="Arial Narrow" w:eastAsia="Times New Roman" w:hAnsi="Arial Narrow" w:cstheme="minorHAnsi"/>
                <w:color w:val="000000"/>
                <w:lang w:val="es"/>
              </w:rPr>
              <w:t xml:space="preserve"> De igual manera, en cualquier evento en que se aumente o adicione el valor del contrato o se prorrogue su término, el contratista deberá ampliar el valor de la garantía otorgada o ampliar su vigencia, según el caso.</w:t>
            </w:r>
          </w:p>
          <w:p w14:paraId="0DA86E19" w14:textId="5E7462D1" w:rsidR="0029793C" w:rsidRPr="00B34685" w:rsidRDefault="0029793C" w:rsidP="00C853A5">
            <w:pPr>
              <w:rPr>
                <w:rFonts w:ascii="Arial Narrow" w:hAnsi="Arial Narrow" w:cstheme="minorHAnsi"/>
              </w:rPr>
            </w:pPr>
          </w:p>
        </w:tc>
      </w:tr>
      <w:tr w:rsidR="0029793C" w:rsidRPr="00B34685" w14:paraId="12E8FFFB" w14:textId="77777777" w:rsidTr="00FC65FC">
        <w:trPr>
          <w:trHeight w:val="921"/>
        </w:trPr>
        <w:tc>
          <w:tcPr>
            <w:tcW w:w="2972" w:type="dxa"/>
          </w:tcPr>
          <w:p w14:paraId="03CCDB06"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lastRenderedPageBreak/>
              <w:t xml:space="preserve">10) INDEMNIDAD </w:t>
            </w:r>
          </w:p>
        </w:tc>
        <w:tc>
          <w:tcPr>
            <w:tcW w:w="6810" w:type="dxa"/>
            <w:gridSpan w:val="4"/>
          </w:tcPr>
          <w:p w14:paraId="64FB2C8D" w14:textId="4D134EB5" w:rsidR="0029793C" w:rsidRPr="00B34685" w:rsidRDefault="0029793C" w:rsidP="0029793C">
            <w:pPr>
              <w:pStyle w:val="Encabezado"/>
              <w:jc w:val="both"/>
              <w:rPr>
                <w:rFonts w:ascii="Arial Narrow" w:hAnsi="Arial Narrow" w:cs="Arial"/>
              </w:rPr>
            </w:pPr>
            <w:r w:rsidRPr="00B34685">
              <w:rPr>
                <w:rFonts w:ascii="Arial Narrow" w:hAnsi="Arial Narrow" w:cs="Arial"/>
              </w:rPr>
              <w:t>EL CONTRATISTA mantendrá a LA UNIDAD libre de cualquier daño o perjuicio originado en reclamaciones de terceros y que se deriven de sus actuaciones o las de sus subcontratistas o dependientes.</w:t>
            </w:r>
          </w:p>
        </w:tc>
      </w:tr>
      <w:tr w:rsidR="0029793C" w:rsidRPr="00B34685" w14:paraId="18E188B0" w14:textId="77777777" w:rsidTr="00832A30">
        <w:trPr>
          <w:trHeight w:val="5380"/>
        </w:trPr>
        <w:tc>
          <w:tcPr>
            <w:tcW w:w="2972" w:type="dxa"/>
          </w:tcPr>
          <w:p w14:paraId="0FB10319"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11) SANCIONES</w:t>
            </w:r>
          </w:p>
        </w:tc>
        <w:tc>
          <w:tcPr>
            <w:tcW w:w="6810" w:type="dxa"/>
            <w:gridSpan w:val="4"/>
          </w:tcPr>
          <w:p w14:paraId="14D0916E" w14:textId="3BF76A24" w:rsidR="0029793C" w:rsidRPr="00B34685" w:rsidRDefault="0029793C" w:rsidP="0029793C">
            <w:pPr>
              <w:pStyle w:val="Encabezado"/>
              <w:jc w:val="both"/>
              <w:rPr>
                <w:rFonts w:ascii="Arial Narrow" w:hAnsi="Arial Narrow" w:cs="Arial"/>
              </w:rPr>
            </w:pPr>
            <w:r w:rsidRPr="00B34685">
              <w:rPr>
                <w:rFonts w:ascii="Arial Narrow" w:hAnsi="Arial Narrow" w:cs="Arial"/>
                <w:b/>
              </w:rPr>
              <w:t>A. MULTAS</w:t>
            </w:r>
            <w:r w:rsidRPr="00B34685">
              <w:rPr>
                <w:rFonts w:ascii="Arial Narrow" w:hAnsi="Arial Narrow" w:cs="Arial"/>
              </w:rPr>
              <w:t>: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un cero punto cinco por ciento (0,5%) del valor del  presupuesto oficial para la contratación, por cada día de retraso y hasta por quince (15) días calendario.</w:t>
            </w:r>
          </w:p>
          <w:p w14:paraId="1DAFC45E" w14:textId="77777777" w:rsidR="0029793C" w:rsidRPr="00B34685" w:rsidRDefault="0029793C" w:rsidP="0029793C">
            <w:pPr>
              <w:pStyle w:val="Encabezado"/>
              <w:jc w:val="both"/>
              <w:rPr>
                <w:rFonts w:ascii="Arial Narrow" w:hAnsi="Arial Narrow" w:cs="Arial"/>
              </w:rPr>
            </w:pPr>
          </w:p>
          <w:p w14:paraId="2067D70B" w14:textId="2DEE660B" w:rsidR="0029793C" w:rsidRPr="00B34685" w:rsidRDefault="0029793C" w:rsidP="0029793C">
            <w:pPr>
              <w:pStyle w:val="Encabezado"/>
              <w:jc w:val="both"/>
              <w:rPr>
                <w:rFonts w:ascii="Arial Narrow" w:hAnsi="Arial Narrow" w:cs="Arial"/>
              </w:rPr>
            </w:pPr>
            <w:r w:rsidRPr="00B34685">
              <w:rPr>
                <w:rFonts w:ascii="Arial Narrow" w:hAnsi="Arial Narrow" w:cs="Arial"/>
                <w:b/>
              </w:rPr>
              <w:t>B. PENAL PECUNIARIA</w:t>
            </w:r>
            <w:r w:rsidRPr="00B34685">
              <w:rPr>
                <w:rFonts w:ascii="Arial Narrow" w:hAnsi="Arial Narrow" w:cs="Arial"/>
              </w:rPr>
              <w:t>: En caso de declaratoria de caducidad o de incumplimiento total o parcial de las obligaciones derivadas del presente contrato, EL CONTRATISTA pagará a LA UNIDAD, a título de pena pecuniaria, una suma equivalente al veinte (20%)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29793C" w:rsidRPr="00B34685" w:rsidRDefault="0029793C" w:rsidP="0029793C">
            <w:pPr>
              <w:pStyle w:val="Encabezado"/>
              <w:jc w:val="both"/>
              <w:rPr>
                <w:rFonts w:ascii="Arial Narrow" w:hAnsi="Arial Narrow" w:cs="Arial"/>
              </w:rPr>
            </w:pPr>
          </w:p>
          <w:p w14:paraId="4AB18FAC" w14:textId="78BF4BEB" w:rsidR="0029793C" w:rsidRPr="00B34685" w:rsidRDefault="0029793C" w:rsidP="0029793C">
            <w:pPr>
              <w:pStyle w:val="Encabezado"/>
              <w:jc w:val="both"/>
              <w:rPr>
                <w:rFonts w:ascii="Arial Narrow" w:hAnsi="Arial Narrow" w:cs="Arial"/>
              </w:rPr>
            </w:pPr>
            <w:r w:rsidRPr="00B34685">
              <w:rPr>
                <w:rFonts w:ascii="Arial Narrow" w:hAnsi="Arial Narrow" w:cs="Arial"/>
              </w:rPr>
              <w:t>El pago de las multas y de la cláusula penal pecuniaria está amparado mediante la garantía única, en las condiciones establecidas en el presente contrato, pero su pago no excluye al contratista de cumplir con el contrato.</w:t>
            </w:r>
          </w:p>
        </w:tc>
      </w:tr>
      <w:tr w:rsidR="0029793C" w:rsidRPr="00B34685" w14:paraId="0AC2776F" w14:textId="77777777" w:rsidTr="00832A30">
        <w:trPr>
          <w:trHeight w:val="835"/>
        </w:trPr>
        <w:tc>
          <w:tcPr>
            <w:tcW w:w="2972" w:type="dxa"/>
          </w:tcPr>
          <w:p w14:paraId="1F457B31"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12) PROCEDIMIENTO PARA LA APLICACIÓN DE SANCIONES</w:t>
            </w:r>
          </w:p>
        </w:tc>
        <w:tc>
          <w:tcPr>
            <w:tcW w:w="6810" w:type="dxa"/>
            <w:gridSpan w:val="4"/>
          </w:tcPr>
          <w:p w14:paraId="4793C391" w14:textId="1718C053" w:rsidR="0029793C" w:rsidRPr="00B34685" w:rsidRDefault="0029793C" w:rsidP="00C853A5">
            <w:pPr>
              <w:pStyle w:val="Encabezado"/>
              <w:spacing w:after="120"/>
              <w:jc w:val="both"/>
              <w:rPr>
                <w:rFonts w:ascii="Arial Narrow" w:hAnsi="Arial Narrow" w:cs="Arial"/>
              </w:rPr>
            </w:pPr>
            <w:r w:rsidRPr="00B34685">
              <w:rPr>
                <w:rFonts w:ascii="Arial Narrow" w:hAnsi="Arial Narrow" w:cs="Arial"/>
              </w:rPr>
              <w:t xml:space="preserve">La UNIDAD podrá declarar el incumplimiento, cuantificando los perjuicios </w:t>
            </w:r>
            <w:proofErr w:type="gramStart"/>
            <w:r w:rsidRPr="00B34685">
              <w:rPr>
                <w:rFonts w:ascii="Arial Narrow" w:hAnsi="Arial Narrow" w:cs="Arial"/>
              </w:rPr>
              <w:t>del mismo</w:t>
            </w:r>
            <w:proofErr w:type="gramEnd"/>
            <w:r w:rsidRPr="00B34685">
              <w:rPr>
                <w:rFonts w:ascii="Arial Narrow" w:hAnsi="Arial Narrow" w:cs="Arial"/>
              </w:rPr>
              <w:t>, imponer las multas y sanciones pactadas en el contrato, y hacer efectiva la cláusula penal, siguiendo el procedimiento previsto en el artículo 86 de la Ley 1474 de 2011.</w:t>
            </w:r>
          </w:p>
        </w:tc>
      </w:tr>
      <w:tr w:rsidR="0029793C" w:rsidRPr="00B34685" w14:paraId="4A2A456B" w14:textId="77777777" w:rsidTr="00873EE6">
        <w:trPr>
          <w:trHeight w:val="60"/>
        </w:trPr>
        <w:tc>
          <w:tcPr>
            <w:tcW w:w="2972" w:type="dxa"/>
          </w:tcPr>
          <w:p w14:paraId="616C840F"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13) CADUCIDAD</w:t>
            </w:r>
          </w:p>
        </w:tc>
        <w:tc>
          <w:tcPr>
            <w:tcW w:w="6810" w:type="dxa"/>
            <w:gridSpan w:val="4"/>
          </w:tcPr>
          <w:p w14:paraId="1B133022" w14:textId="592E8B6E" w:rsidR="0029793C" w:rsidRPr="00B34685" w:rsidRDefault="0029793C" w:rsidP="00C853A5">
            <w:pPr>
              <w:pStyle w:val="Encabezado"/>
              <w:spacing w:after="120"/>
              <w:jc w:val="both"/>
              <w:rPr>
                <w:rFonts w:ascii="Arial Narrow" w:hAnsi="Arial Narrow" w:cs="Arial"/>
              </w:rPr>
            </w:pPr>
            <w:r w:rsidRPr="00B34685">
              <w:rPr>
                <w:rFonts w:ascii="Arial Narrow" w:hAnsi="Arial Narrow" w:cs="Arial"/>
              </w:rPr>
              <w:t xml:space="preserve">Si se presenta algún hecho constitutivo de incumplimiento de las obligaciones del contratista, que afecte de manera grave y directa la ejecución del contrato y evidencia que puede conducir a su paralización, LA UNIDAD, por medio de acto administrativo debidamente motivado, procederá a decretar la caducidad y a ordenar la liquidación en el estado en que se encuentre, todo de conformidad con lo previsto en el artículo 18 de la Ley 80 de 1993. Ejecutoriado el acto administrativo, el contrato quedará definitivamente terminado y EL CONTRATISTA no tendrá derecho a reclamar indemnización alguna. LA UNIDAD hará efectiva la garantía pactada en el mismo, así como el valor de la pena pecuniaria y procederá a su liquidación. Para efectos de esta liquidación, EL CONTRATISTA devolverá a LA UNIDAD los dineros que hubiere recibido por concepto del presente contrato, previa deducción de los valores de los bienes y/o servicios entregados por aquel y recibidos a satisfacción </w:t>
            </w:r>
            <w:r w:rsidRPr="00B34685">
              <w:rPr>
                <w:rFonts w:ascii="Arial Narrow" w:hAnsi="Arial Narrow" w:cs="Arial"/>
              </w:rPr>
              <w:lastRenderedPageBreak/>
              <w:t>por LA UNIDAD, de conformidad con lo establecido en el presente contrato. En el Acta de Liquidación se determinarán las obligaciones a cargo de las partes, teniendo en cuenta el valor de las sanciones por aplicar o las indemnizaciones a cargo de EL CONTRATISTA, si hay lugar a ello, y la fecha de pago.</w:t>
            </w:r>
          </w:p>
        </w:tc>
      </w:tr>
      <w:tr w:rsidR="0029793C" w:rsidRPr="00B34685" w14:paraId="2DA220B2" w14:textId="77777777" w:rsidTr="00F10764">
        <w:tc>
          <w:tcPr>
            <w:tcW w:w="2972" w:type="dxa"/>
          </w:tcPr>
          <w:p w14:paraId="52B5F522"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14) INTERPRETACIÓN, MODIFICACIÓN Y TERMINACIÓN UNILATERAL</w:t>
            </w:r>
          </w:p>
        </w:tc>
        <w:tc>
          <w:tcPr>
            <w:tcW w:w="6810" w:type="dxa"/>
            <w:gridSpan w:val="4"/>
          </w:tcPr>
          <w:p w14:paraId="2989FC55" w14:textId="77777777" w:rsidR="0029793C" w:rsidRPr="00B34685" w:rsidRDefault="0029793C" w:rsidP="0029793C">
            <w:pPr>
              <w:pStyle w:val="Encabezado"/>
              <w:jc w:val="both"/>
              <w:rPr>
                <w:rFonts w:ascii="Arial Narrow" w:hAnsi="Arial Narrow" w:cs="Arial"/>
              </w:rPr>
            </w:pPr>
            <w:r w:rsidRPr="00B34685">
              <w:rPr>
                <w:rFonts w:ascii="Arial Narrow" w:hAnsi="Arial Narrow" w:cs="Arial"/>
              </w:rPr>
              <w:t>Al presente contrato le son aplicables las disposiciones relativas a estas materias, contenidas en los artículos 15, 16 y 17 de la Ley 80 de 1993.</w:t>
            </w:r>
          </w:p>
        </w:tc>
      </w:tr>
      <w:tr w:rsidR="0029793C" w:rsidRPr="00B34685" w14:paraId="5DB3F7F4" w14:textId="77777777" w:rsidTr="00F10764">
        <w:tc>
          <w:tcPr>
            <w:tcW w:w="2972" w:type="dxa"/>
          </w:tcPr>
          <w:p w14:paraId="3FCD2202" w14:textId="00B7FD5A" w:rsidR="0029793C" w:rsidRPr="00B34685" w:rsidRDefault="0029793C" w:rsidP="0029793C">
            <w:pPr>
              <w:spacing w:after="0" w:line="240" w:lineRule="auto"/>
              <w:rPr>
                <w:rFonts w:ascii="Arial Narrow" w:hAnsi="Arial Narrow" w:cs="Arial"/>
                <w:b/>
              </w:rPr>
            </w:pPr>
            <w:r w:rsidRPr="00B34685">
              <w:rPr>
                <w:rFonts w:ascii="Arial Narrow" w:hAnsi="Arial Narrow" w:cs="Arial"/>
                <w:b/>
              </w:rPr>
              <w:t>15) CESIÓN DEL CONTRATO</w:t>
            </w:r>
          </w:p>
        </w:tc>
        <w:tc>
          <w:tcPr>
            <w:tcW w:w="6810" w:type="dxa"/>
            <w:gridSpan w:val="4"/>
          </w:tcPr>
          <w:p w14:paraId="3B9E7C4C" w14:textId="1EC3953F" w:rsidR="0029793C" w:rsidRPr="00B34685" w:rsidRDefault="0029793C" w:rsidP="0029793C">
            <w:pPr>
              <w:pStyle w:val="Encabezado"/>
              <w:jc w:val="both"/>
              <w:rPr>
                <w:rFonts w:ascii="Arial Narrow" w:hAnsi="Arial Narrow" w:cs="Arial"/>
              </w:rPr>
            </w:pPr>
            <w:r w:rsidRPr="00B34685">
              <w:rPr>
                <w:rFonts w:ascii="Arial Narrow" w:hAnsi="Arial Narrow" w:cs="Arial"/>
              </w:rPr>
              <w:t xml:space="preserve">El presente contrato, los derechos y obligaciones que dé él emanen, no podrán cederse por EL CONTRATISTA, salvo autorización expresa y escrita de LA UNIDAD. </w:t>
            </w:r>
          </w:p>
          <w:p w14:paraId="504151A6" w14:textId="77777777" w:rsidR="0029793C" w:rsidRPr="00B34685" w:rsidRDefault="0029793C" w:rsidP="0029793C">
            <w:pPr>
              <w:pStyle w:val="Encabezado"/>
              <w:jc w:val="both"/>
              <w:rPr>
                <w:rFonts w:ascii="Arial Narrow" w:hAnsi="Arial Narrow" w:cs="Arial"/>
              </w:rPr>
            </w:pPr>
          </w:p>
          <w:p w14:paraId="7A74DE38" w14:textId="77777777" w:rsidR="0029793C" w:rsidRPr="00B34685" w:rsidRDefault="0029793C" w:rsidP="0029793C">
            <w:pPr>
              <w:pStyle w:val="Encabezado"/>
              <w:jc w:val="both"/>
              <w:rPr>
                <w:rFonts w:ascii="Arial Narrow" w:hAnsi="Arial Narrow" w:cs="Arial"/>
              </w:rPr>
            </w:pPr>
            <w:r w:rsidRPr="00B34685">
              <w:rPr>
                <w:rFonts w:ascii="Arial Narrow" w:hAnsi="Arial Narrow" w:cs="Arial"/>
                <w:b/>
              </w:rPr>
              <w:t xml:space="preserve">NOTA: </w:t>
            </w:r>
            <w:r w:rsidRPr="00B34685">
              <w:rPr>
                <w:rFonts w:ascii="Arial Narrow" w:hAnsi="Arial Narrow" w:cs="Arial"/>
              </w:rPr>
              <w:t>En caso de subcontratar con una persona jurídica el CONTRATISTA requerirá autorización expresa y escrita de LA UNIDAD.</w:t>
            </w:r>
          </w:p>
          <w:p w14:paraId="4A1333B8" w14:textId="1028709D" w:rsidR="0029793C" w:rsidRPr="00B34685" w:rsidRDefault="0029793C" w:rsidP="0029793C">
            <w:pPr>
              <w:pStyle w:val="Encabezado"/>
              <w:jc w:val="both"/>
              <w:rPr>
                <w:rFonts w:ascii="Arial Narrow" w:hAnsi="Arial Narrow" w:cs="Arial"/>
              </w:rPr>
            </w:pPr>
          </w:p>
        </w:tc>
      </w:tr>
      <w:tr w:rsidR="0029793C" w:rsidRPr="00B34685" w14:paraId="0A4C9194" w14:textId="77777777" w:rsidTr="00F10764">
        <w:tc>
          <w:tcPr>
            <w:tcW w:w="2972" w:type="dxa"/>
          </w:tcPr>
          <w:p w14:paraId="5C3C2AE0"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16) TERMINACIÓN DEL CONTRATO</w:t>
            </w:r>
          </w:p>
        </w:tc>
        <w:tc>
          <w:tcPr>
            <w:tcW w:w="6810" w:type="dxa"/>
            <w:gridSpan w:val="4"/>
          </w:tcPr>
          <w:p w14:paraId="2E648ED0" w14:textId="77777777" w:rsidR="0029793C" w:rsidRPr="00B34685" w:rsidRDefault="0029793C" w:rsidP="0029793C">
            <w:pPr>
              <w:pStyle w:val="Encabezado"/>
              <w:jc w:val="both"/>
              <w:rPr>
                <w:rFonts w:ascii="Arial Narrow" w:hAnsi="Arial Narrow" w:cs="Arial"/>
                <w:b/>
              </w:rPr>
            </w:pPr>
            <w:r w:rsidRPr="00B34685">
              <w:rPr>
                <w:rFonts w:ascii="Arial Narrow" w:hAnsi="Arial Narrow" w:cs="Arial"/>
              </w:rPr>
              <w:t>El presente contrato podrá darse por terminado en cualquiera de los siguientes eventos</w:t>
            </w:r>
            <w:r w:rsidRPr="00B34685">
              <w:rPr>
                <w:rFonts w:ascii="Arial Narrow" w:hAnsi="Arial Narrow" w:cs="Arial"/>
                <w:b/>
              </w:rPr>
              <w:t>: 1.</w:t>
            </w:r>
            <w:r w:rsidRPr="00B34685">
              <w:rPr>
                <w:rFonts w:ascii="Arial Narrow" w:hAnsi="Arial Narrow" w:cs="Arial"/>
              </w:rPr>
              <w:t xml:space="preserve"> Por vencimiento del plazo del contrato. </w:t>
            </w:r>
            <w:r w:rsidRPr="00B34685">
              <w:rPr>
                <w:rFonts w:ascii="Arial Narrow" w:hAnsi="Arial Narrow" w:cs="Arial"/>
                <w:b/>
              </w:rPr>
              <w:t>2.</w:t>
            </w:r>
            <w:r w:rsidRPr="00B34685">
              <w:rPr>
                <w:rFonts w:ascii="Arial Narrow" w:hAnsi="Arial Narrow" w:cs="Arial"/>
              </w:rPr>
              <w:t xml:space="preserve"> Por agotamiento de su objeto.  </w:t>
            </w:r>
            <w:r w:rsidRPr="00B34685">
              <w:rPr>
                <w:rFonts w:ascii="Arial Narrow" w:hAnsi="Arial Narrow" w:cs="Arial"/>
                <w:b/>
              </w:rPr>
              <w:t>3.</w:t>
            </w:r>
            <w:r w:rsidRPr="00B34685">
              <w:rPr>
                <w:rFonts w:ascii="Arial Narrow" w:hAnsi="Arial Narrow" w:cs="Arial"/>
              </w:rPr>
              <w:t xml:space="preserve"> Por incumplimiento de las obligaciones de </w:t>
            </w:r>
            <w:r w:rsidRPr="00B34685">
              <w:rPr>
                <w:rFonts w:ascii="Arial Narrow" w:hAnsi="Arial Narrow" w:cs="Arial"/>
                <w:bCs/>
              </w:rPr>
              <w:t>EL CONTRATISTA</w:t>
            </w:r>
            <w:r w:rsidRPr="00B34685">
              <w:rPr>
                <w:rFonts w:ascii="Arial Narrow" w:hAnsi="Arial Narrow" w:cs="Arial"/>
              </w:rPr>
              <w:t xml:space="preserve">. </w:t>
            </w:r>
            <w:r w:rsidRPr="00B34685">
              <w:rPr>
                <w:rFonts w:ascii="Arial Narrow" w:hAnsi="Arial Narrow" w:cs="Arial"/>
                <w:b/>
              </w:rPr>
              <w:t>4</w:t>
            </w:r>
            <w:r w:rsidRPr="00B34685">
              <w:rPr>
                <w:rFonts w:ascii="Arial Narrow" w:hAnsi="Arial Narrow" w:cs="Arial"/>
              </w:rPr>
              <w:t>. Por mutuo acuerdo entre las partes</w:t>
            </w:r>
            <w:r w:rsidRPr="00B34685">
              <w:rPr>
                <w:rFonts w:ascii="Arial Narrow" w:hAnsi="Arial Narrow" w:cs="Arial"/>
                <w:b/>
              </w:rPr>
              <w:t xml:space="preserve">. </w:t>
            </w:r>
          </w:p>
          <w:p w14:paraId="0B45A80C" w14:textId="707E0A78" w:rsidR="0029793C" w:rsidRPr="00B34685" w:rsidRDefault="0029793C" w:rsidP="0029793C">
            <w:pPr>
              <w:pStyle w:val="Encabezado"/>
              <w:jc w:val="both"/>
              <w:rPr>
                <w:rFonts w:ascii="Arial Narrow" w:hAnsi="Arial Narrow" w:cs="Arial"/>
              </w:rPr>
            </w:pPr>
          </w:p>
        </w:tc>
      </w:tr>
      <w:tr w:rsidR="0029793C" w:rsidRPr="00B34685" w14:paraId="7DEDCD23" w14:textId="77777777" w:rsidTr="00F10764">
        <w:tc>
          <w:tcPr>
            <w:tcW w:w="2972" w:type="dxa"/>
          </w:tcPr>
          <w:p w14:paraId="36799D9A"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17) MODIFICACIÓN, ADICIÓN Y PRORROGA</w:t>
            </w:r>
          </w:p>
        </w:tc>
        <w:tc>
          <w:tcPr>
            <w:tcW w:w="6810" w:type="dxa"/>
            <w:gridSpan w:val="4"/>
          </w:tcPr>
          <w:p w14:paraId="1B8833C9" w14:textId="77777777" w:rsidR="0029793C" w:rsidRPr="00B34685" w:rsidRDefault="0029793C" w:rsidP="0029793C">
            <w:pPr>
              <w:pStyle w:val="Encabezado"/>
              <w:jc w:val="both"/>
              <w:rPr>
                <w:rFonts w:ascii="Arial Narrow" w:hAnsi="Arial Narrow" w:cs="Arial"/>
              </w:rPr>
            </w:pPr>
            <w:r w:rsidRPr="00B34685">
              <w:rPr>
                <w:rFonts w:ascii="Arial Narrow" w:hAnsi="Arial Narrow" w:cs="Arial"/>
              </w:rPr>
              <w:t>El presente contrato podrá ser modificado, adicionado o prorrogado en cualquier momento, previo acuerdo de las partes, para lo cual deberán suscribir el respectivo otrosí.</w:t>
            </w:r>
          </w:p>
          <w:p w14:paraId="729FF7AE" w14:textId="62C786B8" w:rsidR="0029793C" w:rsidRPr="00B34685" w:rsidRDefault="0029793C" w:rsidP="0029793C">
            <w:pPr>
              <w:pStyle w:val="Encabezado"/>
              <w:jc w:val="both"/>
              <w:rPr>
                <w:rFonts w:ascii="Arial Narrow" w:hAnsi="Arial Narrow" w:cs="Arial"/>
              </w:rPr>
            </w:pPr>
          </w:p>
        </w:tc>
      </w:tr>
      <w:tr w:rsidR="0029793C" w:rsidRPr="00B34685" w14:paraId="652D11F1" w14:textId="77777777" w:rsidTr="00832A30">
        <w:trPr>
          <w:trHeight w:val="650"/>
        </w:trPr>
        <w:tc>
          <w:tcPr>
            <w:tcW w:w="2972" w:type="dxa"/>
          </w:tcPr>
          <w:p w14:paraId="26E3AC88"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18) SUPERVISIÓN</w:t>
            </w:r>
          </w:p>
        </w:tc>
        <w:tc>
          <w:tcPr>
            <w:tcW w:w="6810" w:type="dxa"/>
            <w:gridSpan w:val="4"/>
          </w:tcPr>
          <w:p w14:paraId="34CE30A6" w14:textId="6C668BBE" w:rsidR="0029793C" w:rsidRPr="00B34685" w:rsidRDefault="0029793C" w:rsidP="00AC75DE">
            <w:pPr>
              <w:jc w:val="both"/>
              <w:rPr>
                <w:rFonts w:ascii="Arial Narrow" w:hAnsi="Arial Narrow" w:cstheme="minorHAnsi"/>
                <w:color w:val="000000"/>
                <w:lang w:eastAsia="pt-BR"/>
              </w:rPr>
            </w:pPr>
            <w:r w:rsidRPr="00B34685">
              <w:rPr>
                <w:rFonts w:ascii="Arial Narrow" w:hAnsi="Arial Narrow" w:cs="Arial"/>
                <w:lang w:eastAsia="pt-BR"/>
              </w:rPr>
              <w:t xml:space="preserve">La supervisión del presente contrato la realizara el (la) </w:t>
            </w:r>
            <w:r w:rsidR="00B34685" w:rsidRPr="00B34685">
              <w:rPr>
                <w:rFonts w:ascii="Arial Narrow" w:hAnsi="Arial Narrow" w:cstheme="minorHAnsi"/>
                <w:b/>
                <w:bCs/>
                <w:color w:val="000000"/>
                <w:lang w:val="es"/>
              </w:rPr>
              <w:t xml:space="preserve">LÍDER </w:t>
            </w:r>
            <w:r w:rsidR="00B34685" w:rsidRPr="00B34685">
              <w:rPr>
                <w:rFonts w:ascii="Arial Narrow" w:hAnsi="Arial Narrow" w:cstheme="minorHAnsi"/>
                <w:b/>
                <w:bCs/>
                <w:lang w:val="es"/>
              </w:rPr>
              <w:t>GRUPO DE GESTIÓN DE SEGUIMIENTO Y OPERACIÓN ADMINISTRATIVA</w:t>
            </w:r>
            <w:r w:rsidR="00B34685" w:rsidRPr="00B34685">
              <w:rPr>
                <w:rFonts w:ascii="Arial Narrow" w:hAnsi="Arial Narrow" w:cstheme="minorHAnsi"/>
                <w:lang w:val="es"/>
              </w:rPr>
              <w:t xml:space="preserve"> </w:t>
            </w:r>
            <w:r w:rsidR="00B34685" w:rsidRPr="00B34685">
              <w:rPr>
                <w:rFonts w:ascii="Arial Narrow" w:hAnsi="Arial Narrow" w:cstheme="minorHAnsi"/>
                <w:color w:val="000000"/>
                <w:lang w:val="es"/>
              </w:rPr>
              <w:t>o por quien delegue el Ordenador del Gasto.</w:t>
            </w:r>
          </w:p>
        </w:tc>
      </w:tr>
      <w:tr w:rsidR="0029793C" w:rsidRPr="00B34685" w14:paraId="5858DDB8" w14:textId="77777777" w:rsidTr="00F10764">
        <w:tc>
          <w:tcPr>
            <w:tcW w:w="2972" w:type="dxa"/>
          </w:tcPr>
          <w:p w14:paraId="0D1628E4"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 xml:space="preserve">19) INHABILIDADES E INCOMPATIBILIDADES </w:t>
            </w:r>
          </w:p>
        </w:tc>
        <w:tc>
          <w:tcPr>
            <w:tcW w:w="6810" w:type="dxa"/>
            <w:gridSpan w:val="4"/>
          </w:tcPr>
          <w:p w14:paraId="262B5A3E" w14:textId="5BC303A7" w:rsidR="0029793C" w:rsidRPr="00B34685" w:rsidRDefault="0029793C" w:rsidP="0029793C">
            <w:pPr>
              <w:pStyle w:val="Encabezado"/>
              <w:jc w:val="both"/>
              <w:rPr>
                <w:rFonts w:ascii="Arial Narrow" w:hAnsi="Arial Narrow" w:cs="Arial"/>
              </w:rPr>
            </w:pPr>
            <w:r w:rsidRPr="00B34685">
              <w:rPr>
                <w:rFonts w:ascii="Arial Narrow" w:hAnsi="Arial Narrow" w:cs="Arial"/>
              </w:rPr>
              <w:t>El Contratista manifiesta bajo la gravedad de juramento, que se entiende prestado con la firma de este documento, no encontrarse incurso en causal de inhabilidad, incompatibilidad o prohibición legal para celebrar y ejecutar el presente contrato.</w:t>
            </w:r>
          </w:p>
          <w:p w14:paraId="63700EA8" w14:textId="77777777" w:rsidR="0029793C" w:rsidRPr="00B34685" w:rsidRDefault="0029793C" w:rsidP="0029793C">
            <w:pPr>
              <w:pStyle w:val="Encabezado"/>
              <w:jc w:val="both"/>
              <w:rPr>
                <w:rFonts w:ascii="Arial Narrow" w:hAnsi="Arial Narrow" w:cs="Arial"/>
              </w:rPr>
            </w:pPr>
          </w:p>
          <w:p w14:paraId="6E8EEAC1" w14:textId="77777777" w:rsidR="0029793C" w:rsidRPr="00B34685" w:rsidRDefault="0029793C" w:rsidP="0029793C">
            <w:pPr>
              <w:pStyle w:val="Encabezado"/>
              <w:jc w:val="both"/>
              <w:rPr>
                <w:rFonts w:ascii="Arial Narrow" w:hAnsi="Arial Narrow" w:cs="Arial"/>
              </w:rPr>
            </w:pPr>
            <w:r w:rsidRPr="00B34685">
              <w:rPr>
                <w:rFonts w:ascii="Arial Narrow" w:hAnsi="Arial Narrow" w:cs="Arial"/>
                <w:b/>
              </w:rPr>
              <w:t>PARÁGRAFO. -INHABILIDADES E INCOMPATIBILIDADES SOBREVINIENTES</w:t>
            </w:r>
            <w:r w:rsidRPr="00B34685">
              <w:rPr>
                <w:rFonts w:ascii="Arial Narrow" w:hAnsi="Arial Narrow" w:cs="Arial"/>
              </w:rPr>
              <w:t>: Si llegare a sobrevenir inhabilidad e incompatibilidad en EL CONTRATISTA, éste renunciará a la ejecución del contrato, previa autorización escrita de LA UNIDAD.</w:t>
            </w:r>
          </w:p>
          <w:p w14:paraId="6831C4D4" w14:textId="3459A801" w:rsidR="0029793C" w:rsidRPr="00B34685" w:rsidRDefault="0029793C" w:rsidP="0029793C">
            <w:pPr>
              <w:pStyle w:val="Encabezado"/>
              <w:jc w:val="both"/>
              <w:rPr>
                <w:rFonts w:ascii="Arial Narrow" w:hAnsi="Arial Narrow" w:cs="Arial"/>
              </w:rPr>
            </w:pPr>
          </w:p>
        </w:tc>
      </w:tr>
      <w:tr w:rsidR="0029793C" w:rsidRPr="00B34685" w14:paraId="615EDF47" w14:textId="77777777" w:rsidTr="00F10764">
        <w:tc>
          <w:tcPr>
            <w:tcW w:w="2972" w:type="dxa"/>
          </w:tcPr>
          <w:p w14:paraId="643EBA7A"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20) RÉGIMEN JURÍDICO APLICABLE</w:t>
            </w:r>
          </w:p>
        </w:tc>
        <w:tc>
          <w:tcPr>
            <w:tcW w:w="6810" w:type="dxa"/>
            <w:gridSpan w:val="4"/>
          </w:tcPr>
          <w:p w14:paraId="52DE4714" w14:textId="77777777" w:rsidR="0029793C" w:rsidRPr="00B34685" w:rsidRDefault="0029793C" w:rsidP="0029793C">
            <w:pPr>
              <w:pStyle w:val="Encabezado"/>
              <w:jc w:val="both"/>
              <w:rPr>
                <w:rFonts w:ascii="Arial Narrow" w:hAnsi="Arial Narrow" w:cs="Arial"/>
              </w:rPr>
            </w:pPr>
            <w:r w:rsidRPr="00B34685">
              <w:rPr>
                <w:rFonts w:ascii="Arial Narrow" w:hAnsi="Arial Narrow" w:cs="Arial"/>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p w14:paraId="5584C3F8" w14:textId="1DB8BAAD" w:rsidR="0029793C" w:rsidRPr="00B34685" w:rsidRDefault="0029793C" w:rsidP="0029793C">
            <w:pPr>
              <w:pStyle w:val="Encabezado"/>
              <w:jc w:val="both"/>
              <w:rPr>
                <w:rFonts w:ascii="Arial Narrow" w:hAnsi="Arial Narrow" w:cs="Arial"/>
              </w:rPr>
            </w:pPr>
          </w:p>
        </w:tc>
      </w:tr>
      <w:tr w:rsidR="0029793C" w:rsidRPr="00B34685" w14:paraId="3E596607" w14:textId="77777777" w:rsidTr="00F10764">
        <w:tc>
          <w:tcPr>
            <w:tcW w:w="2972" w:type="dxa"/>
          </w:tcPr>
          <w:p w14:paraId="0FA88D00"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lastRenderedPageBreak/>
              <w:t>21) SOLUCIÓN DE CONFLICTOS</w:t>
            </w:r>
          </w:p>
        </w:tc>
        <w:tc>
          <w:tcPr>
            <w:tcW w:w="6810" w:type="dxa"/>
            <w:gridSpan w:val="4"/>
          </w:tcPr>
          <w:p w14:paraId="1F08552F" w14:textId="77777777" w:rsidR="0029793C" w:rsidRPr="00B34685" w:rsidRDefault="0029793C" w:rsidP="0029793C">
            <w:pPr>
              <w:spacing w:after="0" w:line="240" w:lineRule="auto"/>
              <w:jc w:val="both"/>
              <w:rPr>
                <w:rFonts w:ascii="Arial Narrow" w:hAnsi="Arial Narrow" w:cs="Arial"/>
              </w:rPr>
            </w:pPr>
            <w:r w:rsidRPr="00B34685">
              <w:rPr>
                <w:rFonts w:ascii="Arial Narrow" w:hAnsi="Arial Narrow" w:cs="Arial"/>
              </w:rPr>
              <w:t xml:space="preserve">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w:t>
            </w:r>
            <w:proofErr w:type="gramStart"/>
            <w:r w:rsidRPr="00B34685">
              <w:rPr>
                <w:rFonts w:ascii="Arial Narrow" w:hAnsi="Arial Narrow" w:cs="Arial"/>
              </w:rPr>
              <w:t>contencioso administrativa</w:t>
            </w:r>
            <w:proofErr w:type="gramEnd"/>
            <w:r w:rsidRPr="00B34685">
              <w:rPr>
                <w:rFonts w:ascii="Arial Narrow" w:hAnsi="Arial Narrow" w:cs="Arial"/>
              </w:rPr>
              <w:t>.</w:t>
            </w:r>
          </w:p>
          <w:p w14:paraId="5035E32F" w14:textId="37C86CF2" w:rsidR="0029793C" w:rsidRPr="00B34685" w:rsidRDefault="0029793C" w:rsidP="0029793C">
            <w:pPr>
              <w:spacing w:after="0" w:line="240" w:lineRule="auto"/>
              <w:jc w:val="both"/>
              <w:rPr>
                <w:rFonts w:ascii="Arial Narrow" w:hAnsi="Arial Narrow" w:cs="Arial"/>
              </w:rPr>
            </w:pPr>
          </w:p>
        </w:tc>
      </w:tr>
      <w:tr w:rsidR="0029793C" w:rsidRPr="00B34685" w14:paraId="54D7228B" w14:textId="77777777" w:rsidTr="00F10764">
        <w:tc>
          <w:tcPr>
            <w:tcW w:w="2972" w:type="dxa"/>
          </w:tcPr>
          <w:p w14:paraId="06AC0039"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22) LIQUIDACIÓN</w:t>
            </w:r>
          </w:p>
        </w:tc>
        <w:tc>
          <w:tcPr>
            <w:tcW w:w="6810" w:type="dxa"/>
            <w:gridSpan w:val="4"/>
          </w:tcPr>
          <w:p w14:paraId="15E3D2C0" w14:textId="77777777" w:rsidR="0029793C" w:rsidRPr="00B34685" w:rsidRDefault="0029793C" w:rsidP="0029793C">
            <w:pPr>
              <w:spacing w:after="0" w:line="240" w:lineRule="auto"/>
              <w:jc w:val="both"/>
              <w:rPr>
                <w:rFonts w:ascii="Arial Narrow" w:hAnsi="Arial Narrow" w:cs="Arial"/>
              </w:rPr>
            </w:pPr>
            <w:r w:rsidRPr="00B34685">
              <w:rPr>
                <w:rFonts w:ascii="Arial Narrow" w:hAnsi="Arial Narrow" w:cs="Arial"/>
              </w:rPr>
              <w:t xml:space="preserve">La liquidación del presente contrato se efectuará de acuerdo con lo previsto en el artículo 60 de la Ley 80 de 1.993, modificado por el artículo 11 de la ley 1150 de 2007 y el artículo 217 del Decreto 019 de 2012, dentro de los cuatro (4) meses contados a partir de la finalización del plazo de la ejecución, previo visto bueno del Supervisor o Interventor </w:t>
            </w:r>
            <w:proofErr w:type="gramStart"/>
            <w:r w:rsidRPr="00B34685">
              <w:rPr>
                <w:rFonts w:ascii="Arial Narrow" w:hAnsi="Arial Narrow" w:cs="Arial"/>
              </w:rPr>
              <w:t>del mismo</w:t>
            </w:r>
            <w:proofErr w:type="gramEnd"/>
            <w:r w:rsidRPr="00B34685">
              <w:rPr>
                <w:rFonts w:ascii="Arial Narrow" w:hAnsi="Arial Narrow" w:cs="Arial"/>
              </w:rPr>
              <w:t xml:space="preserve"> (Si aplica).</w:t>
            </w:r>
          </w:p>
          <w:p w14:paraId="0F9150D8" w14:textId="7BD0D762" w:rsidR="0029793C" w:rsidRPr="00B34685" w:rsidRDefault="0029793C" w:rsidP="0029793C">
            <w:pPr>
              <w:spacing w:after="0" w:line="240" w:lineRule="auto"/>
              <w:jc w:val="both"/>
              <w:rPr>
                <w:rFonts w:ascii="Arial Narrow" w:hAnsi="Arial Narrow" w:cs="Arial"/>
              </w:rPr>
            </w:pPr>
          </w:p>
        </w:tc>
      </w:tr>
      <w:tr w:rsidR="0029793C" w:rsidRPr="00B34685" w14:paraId="7DBE76F2" w14:textId="77777777" w:rsidTr="00F10764">
        <w:trPr>
          <w:trHeight w:val="1092"/>
        </w:trPr>
        <w:tc>
          <w:tcPr>
            <w:tcW w:w="2972" w:type="dxa"/>
          </w:tcPr>
          <w:p w14:paraId="5C55118D"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rPr>
              <w:t>23) COMUNICACIONES:</w:t>
            </w:r>
          </w:p>
        </w:tc>
        <w:tc>
          <w:tcPr>
            <w:tcW w:w="6810" w:type="dxa"/>
            <w:gridSpan w:val="4"/>
          </w:tcPr>
          <w:p w14:paraId="314596E6" w14:textId="77777777" w:rsidR="0029793C" w:rsidRPr="00B34685" w:rsidRDefault="0029793C" w:rsidP="0029793C">
            <w:pPr>
              <w:spacing w:after="0" w:line="240" w:lineRule="auto"/>
              <w:jc w:val="both"/>
              <w:rPr>
                <w:rFonts w:ascii="Arial Narrow" w:hAnsi="Arial Narrow" w:cs="Arial"/>
              </w:rPr>
            </w:pPr>
            <w:r w:rsidRPr="00B34685">
              <w:rPr>
                <w:rFonts w:ascii="Arial Narrow" w:hAnsi="Arial Narrow" w:cs="Arial"/>
              </w:rPr>
              <w:t xml:space="preserve">Todas las comunicaciones, correo y notificaciones que deban cursar las partes en razón del presente contrato se realizarán en las siguientes direcciones: </w:t>
            </w:r>
            <w:r w:rsidRPr="00B34685">
              <w:rPr>
                <w:rFonts w:ascii="Arial Narrow" w:hAnsi="Arial Narrow" w:cs="Arial"/>
                <w:b/>
              </w:rPr>
              <w:t>1</w:t>
            </w:r>
            <w:r w:rsidRPr="00B34685">
              <w:rPr>
                <w:rFonts w:ascii="Arial Narrow" w:hAnsi="Arial Narrow" w:cs="Arial"/>
              </w:rPr>
              <w:t xml:space="preserve">. EL CONTRATISTA: </w:t>
            </w:r>
            <w:proofErr w:type="spellStart"/>
            <w:r w:rsidRPr="00B34685">
              <w:rPr>
                <w:rFonts w:ascii="Arial Narrow" w:hAnsi="Arial Narrow" w:cs="Arial"/>
              </w:rPr>
              <w:t>xxxxxxxxxxxxxxx</w:t>
            </w:r>
            <w:proofErr w:type="spellEnd"/>
            <w:r w:rsidRPr="00B34685">
              <w:rPr>
                <w:rFonts w:ascii="Arial Narrow" w:hAnsi="Arial Narrow" w:cs="Arial"/>
              </w:rPr>
              <w:t xml:space="preserve"> – Bogotá D.C; Teléfono </w:t>
            </w:r>
            <w:proofErr w:type="spellStart"/>
            <w:r w:rsidRPr="00B34685">
              <w:rPr>
                <w:rFonts w:ascii="Arial Narrow" w:hAnsi="Arial Narrow" w:cs="Arial"/>
              </w:rPr>
              <w:t>xxxxxxxxxxx</w:t>
            </w:r>
            <w:proofErr w:type="spellEnd"/>
            <w:r w:rsidRPr="00B34685">
              <w:rPr>
                <w:rFonts w:ascii="Arial Narrow" w:hAnsi="Arial Narrow" w:cs="Arial"/>
              </w:rPr>
              <w:t xml:space="preserve">; Correo electrónico: </w:t>
            </w:r>
            <w:hyperlink r:id="rId10" w:history="1">
              <w:r w:rsidRPr="00B34685">
                <w:rPr>
                  <w:rStyle w:val="Hipervnculo"/>
                  <w:rFonts w:ascii="Arial Narrow" w:hAnsi="Arial Narrow" w:cs="Arial"/>
                  <w:color w:val="auto"/>
                </w:rPr>
                <w:t>xxxxxxxxxxxxxxx</w:t>
              </w:r>
            </w:hyperlink>
            <w:r w:rsidRPr="00B34685">
              <w:rPr>
                <w:rStyle w:val="Hipervnculo"/>
                <w:rFonts w:ascii="Arial Narrow" w:hAnsi="Arial Narrow" w:cs="Arial"/>
                <w:color w:val="auto"/>
              </w:rPr>
              <w:t xml:space="preserve">.com </w:t>
            </w:r>
            <w:r w:rsidRPr="00B34685">
              <w:rPr>
                <w:rFonts w:ascii="Arial Narrow" w:hAnsi="Arial Narrow" w:cs="Arial"/>
              </w:rPr>
              <w:t xml:space="preserve"> </w:t>
            </w:r>
            <w:r w:rsidRPr="00B34685">
              <w:rPr>
                <w:rFonts w:ascii="Arial Narrow" w:hAnsi="Arial Narrow"/>
              </w:rPr>
              <w:t xml:space="preserve"> </w:t>
            </w:r>
            <w:r w:rsidRPr="00B34685">
              <w:rPr>
                <w:rFonts w:ascii="Arial Narrow" w:hAnsi="Arial Narrow" w:cs="Arial"/>
                <w:b/>
              </w:rPr>
              <w:t xml:space="preserve">2. </w:t>
            </w:r>
            <w:r w:rsidRPr="00B34685">
              <w:rPr>
                <w:rFonts w:ascii="Arial Narrow" w:hAnsi="Arial Narrow" w:cs="Arial"/>
              </w:rPr>
              <w:t>LA UNIDAD: Avenida Calle 26 No.85 B -09 piso 3, 4 y 5.</w:t>
            </w:r>
          </w:p>
          <w:p w14:paraId="468F2D02" w14:textId="6018C4DF" w:rsidR="0029793C" w:rsidRPr="00B34685" w:rsidRDefault="0029793C" w:rsidP="0029793C">
            <w:pPr>
              <w:spacing w:after="0" w:line="240" w:lineRule="auto"/>
              <w:jc w:val="both"/>
              <w:rPr>
                <w:rFonts w:ascii="Arial Narrow" w:hAnsi="Arial Narrow" w:cs="Arial"/>
              </w:rPr>
            </w:pPr>
          </w:p>
        </w:tc>
      </w:tr>
      <w:tr w:rsidR="0029793C" w:rsidRPr="00B34685" w14:paraId="13CCD9FD" w14:textId="77777777" w:rsidTr="00F10764">
        <w:tc>
          <w:tcPr>
            <w:tcW w:w="2972" w:type="dxa"/>
          </w:tcPr>
          <w:p w14:paraId="0EE61E39"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bCs/>
              </w:rPr>
              <w:t xml:space="preserve">24) PERFECCIONAMIENTO Y EJECUCIÓN </w:t>
            </w:r>
          </w:p>
        </w:tc>
        <w:tc>
          <w:tcPr>
            <w:tcW w:w="6810" w:type="dxa"/>
            <w:gridSpan w:val="4"/>
          </w:tcPr>
          <w:p w14:paraId="788B4031" w14:textId="77777777" w:rsidR="0029793C" w:rsidRPr="00B34685" w:rsidRDefault="0029793C" w:rsidP="0029793C">
            <w:pPr>
              <w:spacing w:after="0" w:line="240" w:lineRule="auto"/>
              <w:jc w:val="both"/>
              <w:rPr>
                <w:rFonts w:ascii="Arial Narrow" w:hAnsi="Arial Narrow" w:cs="Arial"/>
              </w:rPr>
            </w:pPr>
            <w:r w:rsidRPr="00B34685">
              <w:rPr>
                <w:rFonts w:ascii="Arial Narrow" w:hAnsi="Arial Narrow" w:cs="Arial"/>
              </w:rPr>
              <w:t xml:space="preserve">Este contrato se entiende perfeccionado con la firma de las partes. Para su ejecución se requiere la aprobación de la garantía por parte de LA UNIDAD y el Registro Presupuestal. </w:t>
            </w:r>
          </w:p>
          <w:p w14:paraId="2D22315F" w14:textId="55BAC102" w:rsidR="0029793C" w:rsidRPr="00B34685" w:rsidRDefault="0029793C" w:rsidP="0029793C">
            <w:pPr>
              <w:spacing w:after="0" w:line="240" w:lineRule="auto"/>
              <w:jc w:val="both"/>
              <w:rPr>
                <w:rFonts w:ascii="Arial Narrow" w:hAnsi="Arial Narrow" w:cs="Arial"/>
              </w:rPr>
            </w:pPr>
          </w:p>
        </w:tc>
      </w:tr>
      <w:tr w:rsidR="0029793C" w:rsidRPr="00B34685" w14:paraId="49B6D303" w14:textId="77777777" w:rsidTr="00F10764">
        <w:tc>
          <w:tcPr>
            <w:tcW w:w="2972" w:type="dxa"/>
          </w:tcPr>
          <w:p w14:paraId="34D37589" w14:textId="77777777" w:rsidR="0029793C" w:rsidRPr="00B34685" w:rsidRDefault="0029793C" w:rsidP="0029793C">
            <w:pPr>
              <w:spacing w:after="0" w:line="240" w:lineRule="auto"/>
              <w:rPr>
                <w:rFonts w:ascii="Arial Narrow" w:hAnsi="Arial Narrow" w:cs="Arial"/>
                <w:b/>
                <w:bCs/>
              </w:rPr>
            </w:pPr>
            <w:r w:rsidRPr="00B34685">
              <w:rPr>
                <w:rFonts w:ascii="Arial Narrow" w:hAnsi="Arial Narrow" w:cs="Arial"/>
                <w:b/>
                <w:bCs/>
              </w:rPr>
              <w:t>25) DOCUMENTOS INTEGRANTES DEL CONTRATO</w:t>
            </w:r>
          </w:p>
        </w:tc>
        <w:tc>
          <w:tcPr>
            <w:tcW w:w="6810" w:type="dxa"/>
            <w:gridSpan w:val="4"/>
          </w:tcPr>
          <w:p w14:paraId="27DD09B8" w14:textId="4EF858FC" w:rsidR="0029793C" w:rsidRPr="00B34685" w:rsidRDefault="0029793C" w:rsidP="0029793C">
            <w:pPr>
              <w:spacing w:after="0" w:line="240" w:lineRule="auto"/>
              <w:jc w:val="both"/>
              <w:rPr>
                <w:rFonts w:ascii="Arial Narrow" w:hAnsi="Arial Narrow" w:cs="Arial"/>
                <w:lang w:val="es-ES"/>
              </w:rPr>
            </w:pPr>
            <w:r w:rsidRPr="00B34685">
              <w:rPr>
                <w:rFonts w:ascii="Arial Narrow" w:hAnsi="Arial Narrow" w:cs="Arial"/>
                <w:lang w:val="es-ES"/>
              </w:rPr>
              <w:t>Los documentos que a continuación se relacionan, hacen parte integral del presente contrato y, en consecuencia, producen sus mismos efectos y obligaciones jurídicas y contractuales: a) El estudio previo, los pliegos de condiciones y adendas publicados por LA UNIDAD; b) El Certificado de Disponibilidad Presupuestal. c) La Garantía Única aprobada; d) anexo técnico y propuesta seleccionada; y e) Toda la correspondencia que se surta durante el término de vigencia del contrato.</w:t>
            </w:r>
          </w:p>
          <w:p w14:paraId="2F50CC35" w14:textId="112A892C" w:rsidR="0029793C" w:rsidRPr="00B34685" w:rsidRDefault="0029793C" w:rsidP="0029793C">
            <w:pPr>
              <w:spacing w:after="0" w:line="240" w:lineRule="auto"/>
              <w:jc w:val="both"/>
              <w:rPr>
                <w:rFonts w:ascii="Arial Narrow" w:hAnsi="Arial Narrow" w:cs="Arial"/>
              </w:rPr>
            </w:pPr>
          </w:p>
        </w:tc>
      </w:tr>
      <w:tr w:rsidR="0029793C" w:rsidRPr="00B34685" w14:paraId="502E88BA" w14:textId="77777777" w:rsidTr="00F10764">
        <w:tc>
          <w:tcPr>
            <w:tcW w:w="2972" w:type="dxa"/>
          </w:tcPr>
          <w:p w14:paraId="05C9F80E" w14:textId="77777777" w:rsidR="0029793C" w:rsidRPr="00B34685" w:rsidRDefault="0029793C" w:rsidP="0029793C">
            <w:pPr>
              <w:spacing w:after="0" w:line="240" w:lineRule="auto"/>
              <w:rPr>
                <w:rFonts w:ascii="Arial Narrow" w:hAnsi="Arial Narrow" w:cs="Arial"/>
                <w:b/>
              </w:rPr>
            </w:pPr>
            <w:r w:rsidRPr="00B34685">
              <w:rPr>
                <w:rFonts w:ascii="Arial Narrow" w:hAnsi="Arial Narrow" w:cs="Arial"/>
                <w:b/>
                <w:bCs/>
              </w:rPr>
              <w:t>26) DOMICILIO</w:t>
            </w:r>
          </w:p>
        </w:tc>
        <w:tc>
          <w:tcPr>
            <w:tcW w:w="6810" w:type="dxa"/>
            <w:gridSpan w:val="4"/>
          </w:tcPr>
          <w:p w14:paraId="28D65D5D" w14:textId="77777777" w:rsidR="0029793C" w:rsidRPr="00B34685" w:rsidRDefault="0029793C" w:rsidP="0029793C">
            <w:pPr>
              <w:pStyle w:val="Default"/>
              <w:jc w:val="both"/>
              <w:rPr>
                <w:rFonts w:ascii="Arial Narrow" w:hAnsi="Arial Narrow" w:cs="Arial"/>
                <w:color w:val="auto"/>
                <w:sz w:val="22"/>
                <w:szCs w:val="22"/>
                <w:lang w:val="es-CO"/>
              </w:rPr>
            </w:pPr>
            <w:r w:rsidRPr="00B34685">
              <w:rPr>
                <w:rFonts w:ascii="Arial Narrow" w:hAnsi="Arial Narrow" w:cs="Arial"/>
                <w:color w:val="auto"/>
                <w:sz w:val="22"/>
                <w:szCs w:val="22"/>
                <w:lang w:val="es-CO"/>
              </w:rPr>
              <w:t>Para todos los efectos legales y fiscales, las partes acuerdan fijar como domicilio contractual la ciudad de Bogotá D.C.</w:t>
            </w:r>
          </w:p>
          <w:p w14:paraId="303DDC05" w14:textId="65CA9C2D" w:rsidR="0029793C" w:rsidRPr="00B34685" w:rsidRDefault="0029793C" w:rsidP="0029793C">
            <w:pPr>
              <w:pStyle w:val="Default"/>
              <w:jc w:val="both"/>
              <w:rPr>
                <w:rFonts w:ascii="Arial Narrow" w:hAnsi="Arial Narrow" w:cs="Arial"/>
                <w:color w:val="auto"/>
                <w:sz w:val="22"/>
                <w:szCs w:val="22"/>
                <w:lang w:val="es-CO"/>
              </w:rPr>
            </w:pPr>
          </w:p>
        </w:tc>
      </w:tr>
      <w:tr w:rsidR="0029793C" w:rsidRPr="00B34685" w14:paraId="4CA77B4C" w14:textId="77777777" w:rsidTr="005F4EBF">
        <w:trPr>
          <w:trHeight w:val="432"/>
        </w:trPr>
        <w:tc>
          <w:tcPr>
            <w:tcW w:w="9782" w:type="dxa"/>
            <w:gridSpan w:val="5"/>
          </w:tcPr>
          <w:p w14:paraId="24402A67" w14:textId="77777777" w:rsidR="0029793C" w:rsidRPr="00B34685" w:rsidRDefault="0029793C" w:rsidP="0029793C">
            <w:pPr>
              <w:spacing w:after="0" w:line="240" w:lineRule="auto"/>
              <w:jc w:val="both"/>
              <w:rPr>
                <w:rFonts w:ascii="Arial Narrow" w:hAnsi="Arial Narrow" w:cs="Arial"/>
              </w:rPr>
            </w:pPr>
            <w:r w:rsidRPr="00B34685">
              <w:rPr>
                <w:rFonts w:ascii="Arial Narrow" w:hAnsi="Arial Narrow" w:cs="Arial"/>
              </w:rPr>
              <w:t>En constancia se firma a los</w:t>
            </w:r>
          </w:p>
        </w:tc>
      </w:tr>
      <w:tr w:rsidR="0029793C" w:rsidRPr="00B34685" w14:paraId="173ACCAA" w14:textId="77777777" w:rsidTr="005F4EBF">
        <w:trPr>
          <w:cantSplit/>
          <w:trHeight w:val="1984"/>
        </w:trPr>
        <w:tc>
          <w:tcPr>
            <w:tcW w:w="4820" w:type="dxa"/>
            <w:gridSpan w:val="2"/>
          </w:tcPr>
          <w:p w14:paraId="5031F032" w14:textId="39CD7774" w:rsidR="0029793C" w:rsidRPr="00B34685" w:rsidRDefault="0029793C" w:rsidP="0029793C">
            <w:pPr>
              <w:spacing w:after="0" w:line="240" w:lineRule="auto"/>
              <w:rPr>
                <w:rFonts w:ascii="Arial Narrow" w:hAnsi="Arial Narrow" w:cs="Arial"/>
              </w:rPr>
            </w:pPr>
            <w:r w:rsidRPr="00B34685">
              <w:rPr>
                <w:rFonts w:ascii="Arial Narrow" w:hAnsi="Arial Narrow" w:cs="Arial"/>
                <w:b/>
                <w:bCs/>
              </w:rPr>
              <w:lastRenderedPageBreak/>
              <w:t>POR</w:t>
            </w:r>
            <w:r w:rsidRPr="00B34685">
              <w:rPr>
                <w:rFonts w:ascii="Arial Narrow" w:hAnsi="Arial Narrow" w:cs="Arial"/>
              </w:rPr>
              <w:t xml:space="preserve"> </w:t>
            </w:r>
            <w:r w:rsidRPr="00B34685">
              <w:rPr>
                <w:rFonts w:ascii="Arial Narrow" w:hAnsi="Arial Narrow" w:cs="Arial"/>
                <w:b/>
                <w:bCs/>
              </w:rPr>
              <w:t>LA UNIDAD</w:t>
            </w:r>
          </w:p>
          <w:p w14:paraId="26D882FC" w14:textId="77777777" w:rsidR="0029793C" w:rsidRPr="00B34685" w:rsidRDefault="0029793C" w:rsidP="0029793C">
            <w:pPr>
              <w:spacing w:after="0" w:line="240" w:lineRule="auto"/>
              <w:jc w:val="both"/>
              <w:rPr>
                <w:rFonts w:ascii="Arial Narrow" w:hAnsi="Arial Narrow" w:cs="Arial"/>
                <w:b/>
                <w:bCs/>
              </w:rPr>
            </w:pPr>
          </w:p>
          <w:p w14:paraId="507FA8D4" w14:textId="77777777" w:rsidR="0029793C" w:rsidRPr="00B34685" w:rsidRDefault="0029793C" w:rsidP="0029793C">
            <w:pPr>
              <w:spacing w:after="0" w:line="240" w:lineRule="auto"/>
              <w:jc w:val="both"/>
              <w:rPr>
                <w:rFonts w:ascii="Arial Narrow" w:hAnsi="Arial Narrow" w:cs="Arial"/>
                <w:b/>
                <w:bCs/>
              </w:rPr>
            </w:pPr>
          </w:p>
          <w:p w14:paraId="0A82AE0A" w14:textId="627EE96A" w:rsidR="0029793C" w:rsidRPr="00B34685" w:rsidRDefault="0029793C" w:rsidP="0029793C">
            <w:pPr>
              <w:spacing w:after="0" w:line="240" w:lineRule="auto"/>
              <w:jc w:val="both"/>
              <w:rPr>
                <w:rFonts w:ascii="Arial Narrow" w:hAnsi="Arial Narrow" w:cs="Arial"/>
                <w:b/>
              </w:rPr>
            </w:pPr>
            <w:proofErr w:type="spellStart"/>
            <w:r w:rsidRPr="00B34685">
              <w:rPr>
                <w:rFonts w:ascii="Arial Narrow" w:hAnsi="Arial Narrow" w:cs="Arial"/>
                <w:b/>
              </w:rPr>
              <w:t>xxxxxxxxxxxxxxxxxx</w:t>
            </w:r>
            <w:proofErr w:type="spellEnd"/>
            <w:r w:rsidRPr="00B34685">
              <w:rPr>
                <w:rFonts w:ascii="Arial Narrow" w:hAnsi="Arial Narrow" w:cs="Arial"/>
                <w:b/>
              </w:rPr>
              <w:t xml:space="preserve"> </w:t>
            </w:r>
            <w:proofErr w:type="spellStart"/>
            <w:r w:rsidRPr="00B34685">
              <w:rPr>
                <w:rFonts w:ascii="Arial Narrow" w:hAnsi="Arial Narrow" w:cs="Arial"/>
                <w:b/>
              </w:rPr>
              <w:t>xxxxxxxxxxxxxxxxxxxx</w:t>
            </w:r>
            <w:proofErr w:type="spellEnd"/>
          </w:p>
          <w:p w14:paraId="09B3BAD7" w14:textId="72D37F6E" w:rsidR="0029793C" w:rsidRPr="00B34685" w:rsidRDefault="0029793C" w:rsidP="0029793C">
            <w:pPr>
              <w:spacing w:after="0" w:line="240" w:lineRule="auto"/>
              <w:jc w:val="both"/>
              <w:rPr>
                <w:rFonts w:ascii="Arial Narrow" w:hAnsi="Arial Narrow" w:cs="Arial"/>
              </w:rPr>
            </w:pPr>
            <w:proofErr w:type="spellStart"/>
            <w:r w:rsidRPr="00B34685">
              <w:rPr>
                <w:rFonts w:ascii="Arial Narrow" w:hAnsi="Arial Narrow" w:cs="Arial"/>
              </w:rPr>
              <w:t>xxxxxxxxxxxxxxxxxxxxxxx</w:t>
            </w:r>
            <w:proofErr w:type="spellEnd"/>
            <w:r w:rsidRPr="00B34685">
              <w:rPr>
                <w:rFonts w:ascii="Arial Narrow" w:hAnsi="Arial Narrow" w:cs="Arial"/>
              </w:rPr>
              <w:t xml:space="preserve"> </w:t>
            </w:r>
          </w:p>
        </w:tc>
        <w:tc>
          <w:tcPr>
            <w:tcW w:w="4962" w:type="dxa"/>
            <w:gridSpan w:val="3"/>
          </w:tcPr>
          <w:p w14:paraId="4F13763D" w14:textId="77777777" w:rsidR="0029793C" w:rsidRPr="00B34685" w:rsidRDefault="0029793C" w:rsidP="0029793C">
            <w:pPr>
              <w:spacing w:after="0" w:line="240" w:lineRule="auto"/>
              <w:rPr>
                <w:rFonts w:ascii="Arial Narrow" w:hAnsi="Arial Narrow" w:cs="Arial"/>
              </w:rPr>
            </w:pPr>
            <w:r w:rsidRPr="00B34685">
              <w:rPr>
                <w:rFonts w:ascii="Arial Narrow" w:hAnsi="Arial Narrow" w:cs="Arial"/>
                <w:b/>
                <w:bCs/>
              </w:rPr>
              <w:t>POR EL CONTRATISTA</w:t>
            </w:r>
          </w:p>
          <w:p w14:paraId="38ABDB7A" w14:textId="77777777" w:rsidR="0029793C" w:rsidRPr="00B34685" w:rsidRDefault="0029793C" w:rsidP="0029793C">
            <w:pPr>
              <w:spacing w:after="0" w:line="240" w:lineRule="auto"/>
              <w:rPr>
                <w:rFonts w:ascii="Arial Narrow" w:hAnsi="Arial Narrow" w:cs="Arial"/>
                <w:b/>
                <w:bCs/>
              </w:rPr>
            </w:pPr>
          </w:p>
          <w:p w14:paraId="27D45EB0" w14:textId="77777777" w:rsidR="0029793C" w:rsidRPr="00B34685" w:rsidRDefault="0029793C" w:rsidP="0029793C">
            <w:pPr>
              <w:spacing w:after="0" w:line="240" w:lineRule="auto"/>
              <w:rPr>
                <w:rFonts w:ascii="Arial Narrow" w:hAnsi="Arial Narrow" w:cs="Arial"/>
                <w:b/>
                <w:bCs/>
              </w:rPr>
            </w:pPr>
          </w:p>
          <w:p w14:paraId="04421C97" w14:textId="15FB6715" w:rsidR="0029793C" w:rsidRPr="00B34685" w:rsidRDefault="0029793C" w:rsidP="0029793C">
            <w:pPr>
              <w:spacing w:after="0" w:line="240" w:lineRule="auto"/>
              <w:rPr>
                <w:rFonts w:ascii="Arial Narrow" w:hAnsi="Arial Narrow" w:cs="Arial"/>
                <w:b/>
                <w:bCs/>
              </w:rPr>
            </w:pPr>
            <w:proofErr w:type="spellStart"/>
            <w:r w:rsidRPr="00B34685">
              <w:rPr>
                <w:rFonts w:ascii="Arial Narrow" w:hAnsi="Arial Narrow" w:cs="Arial"/>
                <w:b/>
                <w:bCs/>
              </w:rPr>
              <w:t>xxxxxxxxxxxxxxxx</w:t>
            </w:r>
            <w:proofErr w:type="spellEnd"/>
            <w:r w:rsidRPr="00B34685">
              <w:rPr>
                <w:rFonts w:ascii="Arial Narrow" w:hAnsi="Arial Narrow" w:cs="Arial"/>
                <w:b/>
                <w:bCs/>
              </w:rPr>
              <w:t xml:space="preserve"> </w:t>
            </w:r>
            <w:proofErr w:type="spellStart"/>
            <w:r w:rsidRPr="00B34685">
              <w:rPr>
                <w:rFonts w:ascii="Arial Narrow" w:hAnsi="Arial Narrow" w:cs="Arial"/>
                <w:b/>
                <w:bCs/>
              </w:rPr>
              <w:t>xxxxxxxxxxxxx</w:t>
            </w:r>
            <w:proofErr w:type="spellEnd"/>
          </w:p>
          <w:p w14:paraId="5BC1071D" w14:textId="36CC9833" w:rsidR="0029793C" w:rsidRPr="00B34685" w:rsidRDefault="0029793C" w:rsidP="0029793C">
            <w:pPr>
              <w:spacing w:after="0" w:line="240" w:lineRule="auto"/>
              <w:rPr>
                <w:rFonts w:ascii="Arial Narrow" w:hAnsi="Arial Narrow" w:cs="Arial"/>
                <w:bCs/>
              </w:rPr>
            </w:pPr>
            <w:r w:rsidRPr="00B34685">
              <w:rPr>
                <w:rFonts w:ascii="Arial Narrow" w:hAnsi="Arial Narrow" w:cs="Arial"/>
                <w:bCs/>
              </w:rPr>
              <w:t>Representante legal</w:t>
            </w:r>
          </w:p>
        </w:tc>
      </w:tr>
    </w:tbl>
    <w:p w14:paraId="45CA432A" w14:textId="774F84C0" w:rsidR="00F82D40" w:rsidRPr="00B34685" w:rsidRDefault="00F82D40" w:rsidP="005F4EBF">
      <w:pPr>
        <w:pStyle w:val="Encabezado"/>
        <w:tabs>
          <w:tab w:val="right" w:pos="4654"/>
        </w:tabs>
        <w:rPr>
          <w:rFonts w:ascii="Arial Narrow" w:hAnsi="Arial Narrow" w:cs="Arial"/>
        </w:rPr>
      </w:pPr>
    </w:p>
    <w:sectPr w:rsidR="00F82D40" w:rsidRPr="00B34685" w:rsidSect="005514A9">
      <w:headerReference w:type="default" r:id="rId11"/>
      <w:footerReference w:type="default" r:id="rId1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05E3D" w14:textId="77777777" w:rsidR="00F333FC" w:rsidRDefault="00F333FC" w:rsidP="009F5854">
      <w:pPr>
        <w:spacing w:after="0" w:line="240" w:lineRule="auto"/>
      </w:pPr>
      <w:r>
        <w:separator/>
      </w:r>
    </w:p>
  </w:endnote>
  <w:endnote w:type="continuationSeparator" w:id="0">
    <w:p w14:paraId="0E8617A3" w14:textId="77777777" w:rsidR="00F333FC" w:rsidRDefault="00F333FC"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10768" w14:textId="594A0D60" w:rsidR="005F4EBF" w:rsidRDefault="005F4EBF" w:rsidP="005F4EBF">
    <w:pPr>
      <w:pStyle w:val="Piedepgina"/>
      <w:rPr>
        <w:rFonts w:ascii="Arial" w:hAnsi="Arial" w:cs="Arial"/>
        <w:b/>
        <w:color w:val="808080"/>
        <w:sz w:val="18"/>
        <w:szCs w:val="18"/>
      </w:rPr>
    </w:pPr>
    <w:r>
      <w:rPr>
        <w:noProof/>
        <w:lang w:eastAsia="es-CO"/>
      </w:rPr>
      <w:drawing>
        <wp:anchor distT="0" distB="0" distL="114300" distR="114300" simplePos="0" relativeHeight="251668480" behindDoc="1" locked="0" layoutInCell="1" allowOverlap="1" wp14:anchorId="75519696" wp14:editId="173C2DEA">
          <wp:simplePos x="0" y="0"/>
          <wp:positionH relativeFrom="column">
            <wp:posOffset>-152400</wp:posOffset>
          </wp:positionH>
          <wp:positionV relativeFrom="margin">
            <wp:posOffset>6519876</wp:posOffset>
          </wp:positionV>
          <wp:extent cx="1200150" cy="802005"/>
          <wp:effectExtent l="0" t="0" r="0" b="0"/>
          <wp:wrapNone/>
          <wp:docPr id="1" name="Imagen 1"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7CC615D1" w14:textId="3E18D256" w:rsidR="005F4EBF" w:rsidRDefault="005F4EBF" w:rsidP="005F4EBF">
    <w:pPr>
      <w:pStyle w:val="Piedepgina"/>
      <w:jc w:val="center"/>
      <w:rPr>
        <w:rFonts w:ascii="Futura Std Light" w:hAnsi="Futura Std Light" w:cs="Arial"/>
        <w:b/>
        <w:color w:val="336600"/>
        <w:sz w:val="16"/>
        <w:szCs w:val="16"/>
      </w:rPr>
    </w:pPr>
  </w:p>
  <w:p w14:paraId="563FE8A3" w14:textId="77777777" w:rsidR="005F4EBF" w:rsidRDefault="005F4EBF" w:rsidP="005F4EBF">
    <w:pPr>
      <w:pStyle w:val="Piedepgina"/>
      <w:jc w:val="center"/>
      <w:rPr>
        <w:rFonts w:ascii="Futura Std Light" w:hAnsi="Futura Std Light" w:cs="Arial"/>
        <w:b/>
        <w:color w:val="336600"/>
        <w:sz w:val="16"/>
        <w:szCs w:val="16"/>
      </w:rPr>
    </w:pPr>
  </w:p>
  <w:p w14:paraId="6CCC9CD7" w14:textId="77777777" w:rsidR="005F4EBF" w:rsidRDefault="005F4EBF" w:rsidP="005F4EBF">
    <w:pPr>
      <w:pStyle w:val="Piedepgina"/>
      <w:rPr>
        <w:rFonts w:ascii="Futura Std Light" w:hAnsi="Futura Std Light" w:cs="Arial"/>
        <w:b/>
        <w:color w:val="336600"/>
        <w:sz w:val="16"/>
        <w:szCs w:val="16"/>
      </w:rPr>
    </w:pPr>
  </w:p>
  <w:p w14:paraId="00A9C5F7" w14:textId="77777777" w:rsidR="005F4EBF" w:rsidRDefault="005F4EBF"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5F4EBF" w:rsidRDefault="005F4EBF"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DBDCD"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35585BED" w14:textId="77777777" w:rsidR="005F4EBF" w:rsidRDefault="005F4EBF" w:rsidP="005F4EB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N° 85b-09 Pisos 3, 4 y 5 -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19CB664F" w14:textId="77777777" w:rsidR="005F4EBF" w:rsidRDefault="00F333FC" w:rsidP="005F4EBF">
    <w:pPr>
      <w:pStyle w:val="Piedepgina"/>
      <w:jc w:val="center"/>
      <w:rPr>
        <w:rFonts w:ascii="Futura Std Light" w:hAnsi="Futura Std Light" w:cs="Times New Roman"/>
        <w:color w:val="336600"/>
        <w:sz w:val="14"/>
        <w:szCs w:val="14"/>
      </w:rPr>
    </w:pPr>
    <w:hyperlink r:id="rId2" w:history="1">
      <w:r w:rsidR="005F4EBF">
        <w:rPr>
          <w:rStyle w:val="Hipervnculo"/>
          <w:rFonts w:ascii="Futura Std Light" w:hAnsi="Futura Std Light" w:cs="Calibri"/>
          <w:bCs/>
          <w:color w:val="336600"/>
          <w:sz w:val="14"/>
          <w:szCs w:val="14"/>
        </w:rPr>
        <w:t>www.restituciondetierras.gov.co</w:t>
      </w:r>
    </w:hyperlink>
    <w:r w:rsidR="005F4EBF">
      <w:rPr>
        <w:rFonts w:ascii="Futura Std Light" w:hAnsi="Futura Std Light" w:cs="Calibri"/>
        <w:b/>
        <w:bCs/>
        <w:color w:val="336600"/>
        <w:sz w:val="14"/>
        <w:szCs w:val="14"/>
      </w:rPr>
      <w:t xml:space="preserve">  </w:t>
    </w:r>
    <w:r w:rsidR="005F4EBF">
      <w:rPr>
        <w:rFonts w:ascii="Futura Std Light" w:hAnsi="Futura Std Light" w:cs="Calibri"/>
        <w:bCs/>
        <w:color w:val="336600"/>
        <w:sz w:val="14"/>
        <w:szCs w:val="14"/>
      </w:rPr>
      <w:t xml:space="preserve">Síganos en:   </w:t>
    </w:r>
    <w:r w:rsidR="005F4EBF">
      <w:rPr>
        <w:rFonts w:ascii="Futura Std Light" w:hAnsi="Futura Std Light" w:cs="Calibri"/>
        <w:b/>
        <w:bCs/>
        <w:color w:val="336600"/>
        <w:sz w:val="14"/>
        <w:szCs w:val="14"/>
      </w:rPr>
      <w:t>@URestitucion</w:t>
    </w:r>
  </w:p>
  <w:p w14:paraId="2B20A04E" w14:textId="77777777" w:rsidR="005F4EBF" w:rsidRDefault="005F4EBF"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AC6A49">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AC6A49">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69ABC" w14:textId="77777777" w:rsidR="00F333FC" w:rsidRDefault="00F333FC" w:rsidP="009F5854">
      <w:pPr>
        <w:spacing w:after="0" w:line="240" w:lineRule="auto"/>
      </w:pPr>
      <w:r>
        <w:separator/>
      </w:r>
    </w:p>
  </w:footnote>
  <w:footnote w:type="continuationSeparator" w:id="0">
    <w:p w14:paraId="7BEAAB2D" w14:textId="77777777" w:rsidR="00F333FC" w:rsidRDefault="00F333FC"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eastAsia="es-CO"/>
            </w:rPr>
            <w:drawing>
              <wp:inline distT="0" distB="0" distL="0" distR="0" wp14:anchorId="5B6685F8" wp14:editId="072E687E">
                <wp:extent cx="485775" cy="962025"/>
                <wp:effectExtent l="0" t="0" r="9525" b="9525"/>
                <wp:docPr id="67" name="Imagen 67"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42CE4D34" w:rsidR="00242D31" w:rsidRPr="005F4EBF" w:rsidRDefault="003C2E63" w:rsidP="00242D31">
          <w:pPr>
            <w:jc w:val="center"/>
            <w:rPr>
              <w:rFonts w:ascii="Arial Narrow" w:hAnsi="Arial Narrow" w:cs="Arial Narrow"/>
              <w:b/>
              <w:bCs/>
              <w:sz w:val="20"/>
              <w:szCs w:val="20"/>
            </w:rPr>
          </w:pPr>
          <w:r w:rsidRPr="003B244D">
            <w:rPr>
              <w:rFonts w:ascii="Arial" w:hAnsi="Arial" w:cs="Arial"/>
              <w:b/>
              <w:noProof/>
              <w:sz w:val="18"/>
              <w:szCs w:val="18"/>
              <w:lang w:eastAsia="es-CO"/>
            </w:rPr>
            <w:drawing>
              <wp:anchor distT="0" distB="0" distL="114300" distR="114300" simplePos="0" relativeHeight="251670528" behindDoc="0" locked="0" layoutInCell="1" allowOverlap="1" wp14:anchorId="7F74ACDD" wp14:editId="2F4D9C4D">
                <wp:simplePos x="0" y="0"/>
                <wp:positionH relativeFrom="margin">
                  <wp:posOffset>-3810</wp:posOffset>
                </wp:positionH>
                <wp:positionV relativeFrom="margin">
                  <wp:posOffset>430530</wp:posOffset>
                </wp:positionV>
                <wp:extent cx="1456055" cy="403860"/>
                <wp:effectExtent l="0" t="0" r="0" b="0"/>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6055"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120419BF"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AC6A49">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AC6A49">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41B9BEF5" w14:textId="00AE2B7A" w:rsidR="00974EEA" w:rsidRPr="003E5D2F" w:rsidRDefault="00E61EC6" w:rsidP="00974EEA">
          <w:pPr>
            <w:spacing w:after="0" w:line="240" w:lineRule="auto"/>
            <w:jc w:val="center"/>
            <w:rPr>
              <w:rFonts w:ascii="Arial Narrow" w:hAnsi="Arial Narrow" w:cs="Arial Narrow"/>
              <w:b/>
              <w:bCs/>
              <w:sz w:val="20"/>
              <w:szCs w:val="20"/>
              <w:lang w:val="it-IT"/>
            </w:rPr>
          </w:pPr>
          <w:r w:rsidRPr="003E5D2F">
            <w:rPr>
              <w:rFonts w:ascii="Arial Narrow" w:hAnsi="Arial Narrow" w:cs="Arial Narrow"/>
              <w:b/>
              <w:bCs/>
              <w:sz w:val="20"/>
              <w:szCs w:val="20"/>
              <w:lang w:val="it-IT"/>
            </w:rPr>
            <w:t>ANEXO 7</w:t>
          </w:r>
          <w:r w:rsidR="00974EEA" w:rsidRPr="003E5D2F">
            <w:rPr>
              <w:rFonts w:ascii="Arial Narrow" w:hAnsi="Arial Narrow" w:cs="Arial Narrow"/>
              <w:b/>
              <w:bCs/>
              <w:sz w:val="20"/>
              <w:szCs w:val="20"/>
              <w:lang w:val="it-IT"/>
            </w:rPr>
            <w:t xml:space="preserve"> – </w:t>
          </w:r>
          <w:r w:rsidR="002050C0">
            <w:rPr>
              <w:rFonts w:ascii="Arial Narrow" w:hAnsi="Arial Narrow" w:cs="Arial Narrow"/>
              <w:b/>
              <w:bCs/>
              <w:sz w:val="20"/>
              <w:szCs w:val="20"/>
              <w:lang w:val="it-IT"/>
            </w:rPr>
            <w:t>SI-URT-</w:t>
          </w:r>
          <w:r w:rsidR="008147C0">
            <w:rPr>
              <w:rFonts w:ascii="Arial Narrow" w:hAnsi="Arial Narrow" w:cs="Arial Narrow"/>
              <w:b/>
              <w:bCs/>
              <w:sz w:val="20"/>
              <w:szCs w:val="20"/>
              <w:lang w:val="it-IT"/>
            </w:rPr>
            <w:t>2</w:t>
          </w:r>
          <w:r w:rsidR="00B34685">
            <w:rPr>
              <w:rFonts w:ascii="Arial Narrow" w:hAnsi="Arial Narrow" w:cs="Arial Narrow"/>
              <w:b/>
              <w:bCs/>
              <w:sz w:val="20"/>
              <w:szCs w:val="20"/>
              <w:lang w:val="it-IT"/>
            </w:rPr>
            <w:t>6</w:t>
          </w:r>
          <w:r w:rsidR="008D16C0" w:rsidRPr="003E5D2F">
            <w:rPr>
              <w:rFonts w:ascii="Arial Narrow" w:hAnsi="Arial Narrow" w:cs="Arial Narrow"/>
              <w:b/>
              <w:bCs/>
              <w:sz w:val="20"/>
              <w:szCs w:val="20"/>
              <w:lang w:val="it-IT"/>
            </w:rPr>
            <w:t>-2019</w:t>
          </w:r>
        </w:p>
        <w:p w14:paraId="2037220B" w14:textId="71F14209" w:rsidR="00242D31" w:rsidRPr="003E5D2F" w:rsidRDefault="00974EEA" w:rsidP="00974EEA">
          <w:pPr>
            <w:spacing w:after="0" w:line="240" w:lineRule="auto"/>
            <w:jc w:val="center"/>
            <w:rPr>
              <w:rFonts w:ascii="Arial Narrow" w:hAnsi="Arial Narrow" w:cs="Arial Narrow"/>
              <w:b/>
              <w:bCs/>
              <w:sz w:val="20"/>
              <w:szCs w:val="20"/>
              <w:lang w:val="it-IT"/>
            </w:rPr>
          </w:pPr>
          <w:r w:rsidRPr="003E5D2F">
            <w:rPr>
              <w:rFonts w:ascii="Arial Narrow" w:hAnsi="Arial Narrow" w:cs="Arial Narrow"/>
              <w:b/>
              <w:bCs/>
              <w:sz w:val="20"/>
              <w:szCs w:val="20"/>
              <w:lang w:val="it-IT"/>
            </w:rPr>
            <w:t xml:space="preserve">MINUTA </w:t>
          </w:r>
          <w:r w:rsidR="00242D31" w:rsidRPr="003E5D2F">
            <w:rPr>
              <w:rFonts w:ascii="Arial Narrow" w:hAnsi="Arial Narrow" w:cs="Arial Narrow"/>
              <w:b/>
              <w:bCs/>
              <w:sz w:val="20"/>
              <w:szCs w:val="20"/>
              <w:lang w:val="it-IT"/>
            </w:rPr>
            <w:t xml:space="preserve">CONTRATO DE </w:t>
          </w:r>
          <w:r w:rsidR="00B34685">
            <w:rPr>
              <w:rFonts w:ascii="Arial Narrow" w:hAnsi="Arial Narrow" w:cs="Arial Narrow"/>
              <w:b/>
              <w:bCs/>
              <w:sz w:val="20"/>
              <w:szCs w:val="20"/>
              <w:lang w:val="it-IT"/>
            </w:rPr>
            <w:t>PRESTACIÓN DE SERVICIOS</w:t>
          </w:r>
        </w:p>
        <w:p w14:paraId="7E21B651" w14:textId="1F943C05" w:rsidR="00242D31" w:rsidRPr="005F4EBF" w:rsidRDefault="00242D31" w:rsidP="00DB5BD9">
          <w:pPr>
            <w:jc w:val="center"/>
            <w:rPr>
              <w:rFonts w:ascii="Arial Narrow" w:hAnsi="Arial Narrow" w:cs="Arial Narrow"/>
              <w:b/>
              <w:bCs/>
              <w:sz w:val="20"/>
              <w:szCs w:val="20"/>
            </w:rPr>
          </w:pPr>
          <w:r w:rsidRPr="005F4EBF">
            <w:rPr>
              <w:rFonts w:ascii="Arial Narrow" w:hAnsi="Arial Narrow" w:cs="Arial Narrow"/>
              <w:b/>
              <w:bCs/>
              <w:sz w:val="20"/>
              <w:szCs w:val="20"/>
            </w:rPr>
            <w:t>No</w:t>
          </w:r>
          <w:r w:rsidR="00422F8D" w:rsidRPr="005F4EBF">
            <w:rPr>
              <w:rFonts w:ascii="Arial Narrow" w:hAnsi="Arial Narrow" w:cs="Arial Narrow"/>
              <w:b/>
              <w:bCs/>
              <w:sz w:val="20"/>
              <w:szCs w:val="20"/>
            </w:rPr>
            <w:t>.</w:t>
          </w:r>
          <w:r w:rsidR="00DB5BD9" w:rsidRPr="005F4EBF">
            <w:rPr>
              <w:rFonts w:ascii="Arial Narrow" w:hAnsi="Arial Narrow" w:cs="Arial Narrow"/>
              <w:b/>
              <w:bCs/>
              <w:sz w:val="20"/>
              <w:szCs w:val="20"/>
            </w:rPr>
            <w:t xml:space="preserve"> </w:t>
          </w:r>
          <w:r w:rsidR="00422F8D" w:rsidRPr="005F4EBF">
            <w:rPr>
              <w:rFonts w:ascii="Arial Narrow" w:hAnsi="Arial Narrow" w:cs="Arial Narrow"/>
              <w:b/>
              <w:bCs/>
              <w:sz w:val="20"/>
              <w:szCs w:val="20"/>
            </w:rPr>
            <w:t>____________</w:t>
          </w:r>
          <w:r w:rsidR="00DB5BD9" w:rsidRPr="005F4EBF">
            <w:rPr>
              <w:rFonts w:ascii="Arial Narrow" w:hAnsi="Arial Narrow" w:cs="Arial Narrow"/>
              <w:b/>
              <w:bCs/>
              <w:sz w:val="20"/>
              <w:szCs w:val="20"/>
            </w:rPr>
            <w:t xml:space="preserve"> </w:t>
          </w:r>
          <w:r w:rsidR="003C2E63">
            <w:rPr>
              <w:rFonts w:ascii="Arial Narrow" w:hAnsi="Arial Narrow" w:cs="Arial Narrow"/>
              <w:b/>
              <w:bCs/>
              <w:sz w:val="20"/>
              <w:szCs w:val="20"/>
            </w:rPr>
            <w:t>de 2019</w:t>
          </w: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28905B61" w14:textId="77777777" w:rsidR="00F7531A" w:rsidRPr="005F4EBF" w:rsidRDefault="00F7531A" w:rsidP="00F7531A">
    <w:pPr>
      <w:pStyle w:val="Encabezado"/>
    </w:pPr>
  </w:p>
  <w:p w14:paraId="450E505C" w14:textId="77777777" w:rsidR="00E5298D" w:rsidRPr="005F4EBF" w:rsidRDefault="00E5298D" w:rsidP="005F5053">
    <w:pPr>
      <w:pStyle w:val="Encabezado"/>
      <w:tabs>
        <w:tab w:val="clear" w:pos="4419"/>
        <w:tab w:val="clear" w:pos="8838"/>
        <w:tab w:val="left" w:pos="7470"/>
        <w:tab w:val="left" w:pos="811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4E1D"/>
    <w:multiLevelType w:val="hybridMultilevel"/>
    <w:tmpl w:val="0D500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D55BE"/>
    <w:multiLevelType w:val="hybridMultilevel"/>
    <w:tmpl w:val="E12E51B0"/>
    <w:lvl w:ilvl="0" w:tplc="0414DF1C">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0E2E29"/>
    <w:multiLevelType w:val="hybridMultilevel"/>
    <w:tmpl w:val="DD62B84E"/>
    <w:lvl w:ilvl="0" w:tplc="5204D0B8">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29528C"/>
    <w:multiLevelType w:val="multilevel"/>
    <w:tmpl w:val="1FE265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340D74"/>
    <w:multiLevelType w:val="hybridMultilevel"/>
    <w:tmpl w:val="64907710"/>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3E6609"/>
    <w:multiLevelType w:val="hybridMultilevel"/>
    <w:tmpl w:val="09044086"/>
    <w:lvl w:ilvl="0" w:tplc="E4D8CD14">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604443"/>
    <w:multiLevelType w:val="multilevel"/>
    <w:tmpl w:val="1D7EAD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29C7B27"/>
    <w:multiLevelType w:val="hybridMultilevel"/>
    <w:tmpl w:val="7328678E"/>
    <w:lvl w:ilvl="0" w:tplc="5204D0B8">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A33CA5"/>
    <w:multiLevelType w:val="multilevel"/>
    <w:tmpl w:val="B9161A42"/>
    <w:lvl w:ilvl="0">
      <w:start w:val="1"/>
      <w:numFmt w:val="decimal"/>
      <w:lvlText w:val="%1."/>
      <w:lvlJc w:val="left"/>
      <w:pPr>
        <w:ind w:left="360" w:hanging="360"/>
      </w:pPr>
      <w:rPr>
        <w:rFonts w:asciiTheme="minorHAnsi" w:eastAsia="Calibri" w:hAnsiTheme="minorHAnsi" w:cstheme="minorHAnsi"/>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FA62F5"/>
    <w:multiLevelType w:val="multilevel"/>
    <w:tmpl w:val="49E0973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4F680B70"/>
    <w:multiLevelType w:val="hybridMultilevel"/>
    <w:tmpl w:val="11D20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1237BBB"/>
    <w:multiLevelType w:val="hybridMultilevel"/>
    <w:tmpl w:val="D506EC68"/>
    <w:lvl w:ilvl="0" w:tplc="F168B386">
      <w:start w:val="1"/>
      <w:numFmt w:val="decimal"/>
      <w:lvlText w:val="%1."/>
      <w:lvlJc w:val="left"/>
      <w:pPr>
        <w:ind w:left="1080" w:hanging="720"/>
      </w:pPr>
      <w:rPr>
        <w:rFonts w:ascii="Arial Narrow" w:eastAsiaTheme="minorHAnsi" w:hAnsi="Arial Narrow"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BC2651"/>
    <w:multiLevelType w:val="hybridMultilevel"/>
    <w:tmpl w:val="07CEA940"/>
    <w:lvl w:ilvl="0" w:tplc="2B5831B0">
      <w:start w:val="1"/>
      <w:numFmt w:val="upperLetter"/>
      <w:lvlText w:val="%1."/>
      <w:lvlJc w:val="left"/>
      <w:pPr>
        <w:ind w:left="720" w:hanging="360"/>
      </w:pPr>
      <w:rPr>
        <w:rFonts w:hint="default"/>
        <w:b/>
        <w:color w:val="000000"/>
      </w:rPr>
    </w:lvl>
    <w:lvl w:ilvl="1" w:tplc="921491A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114D6D"/>
    <w:multiLevelType w:val="multilevel"/>
    <w:tmpl w:val="11380B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72C4770"/>
    <w:multiLevelType w:val="hybridMultilevel"/>
    <w:tmpl w:val="09044086"/>
    <w:lvl w:ilvl="0" w:tplc="E4D8CD14">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87032A"/>
    <w:multiLevelType w:val="hybridMultilevel"/>
    <w:tmpl w:val="38EAE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BFD2143"/>
    <w:multiLevelType w:val="hybridMultilevel"/>
    <w:tmpl w:val="8580186E"/>
    <w:lvl w:ilvl="0" w:tplc="352E8138">
      <w:start w:val="1"/>
      <w:numFmt w:val="upperLetter"/>
      <w:lvlText w:val="%1."/>
      <w:lvlJc w:val="left"/>
      <w:pPr>
        <w:ind w:left="502" w:hanging="360"/>
      </w:pPr>
      <w:rPr>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A3DEE91C">
      <w:start w:val="1"/>
      <w:numFmt w:val="decimal"/>
      <w:lvlText w:val="%4."/>
      <w:lvlJc w:val="left"/>
      <w:pPr>
        <w:ind w:left="2662" w:hanging="360"/>
      </w:pPr>
      <w:rPr>
        <w:b/>
        <w:bCs/>
      </w:r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8"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02D4058"/>
    <w:multiLevelType w:val="hybridMultilevel"/>
    <w:tmpl w:val="6396E712"/>
    <w:lvl w:ilvl="0" w:tplc="B658FCD0">
      <w:start w:val="1"/>
      <w:numFmt w:val="decimal"/>
      <w:lvlText w:val="%1."/>
      <w:lvlJc w:val="left"/>
      <w:pPr>
        <w:ind w:left="414" w:hanging="360"/>
      </w:pPr>
      <w:rPr>
        <w:rFonts w:hint="default"/>
        <w:b/>
        <w:u w:val="single"/>
      </w:rPr>
    </w:lvl>
    <w:lvl w:ilvl="1" w:tplc="240A0019" w:tentative="1">
      <w:start w:val="1"/>
      <w:numFmt w:val="lowerLetter"/>
      <w:lvlText w:val="%2."/>
      <w:lvlJc w:val="left"/>
      <w:pPr>
        <w:ind w:left="1134" w:hanging="360"/>
      </w:pPr>
    </w:lvl>
    <w:lvl w:ilvl="2" w:tplc="240A001B" w:tentative="1">
      <w:start w:val="1"/>
      <w:numFmt w:val="lowerRoman"/>
      <w:lvlText w:val="%3."/>
      <w:lvlJc w:val="right"/>
      <w:pPr>
        <w:ind w:left="1854" w:hanging="180"/>
      </w:pPr>
    </w:lvl>
    <w:lvl w:ilvl="3" w:tplc="240A000F" w:tentative="1">
      <w:start w:val="1"/>
      <w:numFmt w:val="decimal"/>
      <w:lvlText w:val="%4."/>
      <w:lvlJc w:val="left"/>
      <w:pPr>
        <w:ind w:left="2574" w:hanging="360"/>
      </w:pPr>
    </w:lvl>
    <w:lvl w:ilvl="4" w:tplc="240A0019" w:tentative="1">
      <w:start w:val="1"/>
      <w:numFmt w:val="lowerLetter"/>
      <w:lvlText w:val="%5."/>
      <w:lvlJc w:val="left"/>
      <w:pPr>
        <w:ind w:left="3294" w:hanging="360"/>
      </w:pPr>
    </w:lvl>
    <w:lvl w:ilvl="5" w:tplc="240A001B" w:tentative="1">
      <w:start w:val="1"/>
      <w:numFmt w:val="lowerRoman"/>
      <w:lvlText w:val="%6."/>
      <w:lvlJc w:val="right"/>
      <w:pPr>
        <w:ind w:left="4014" w:hanging="180"/>
      </w:pPr>
    </w:lvl>
    <w:lvl w:ilvl="6" w:tplc="240A000F" w:tentative="1">
      <w:start w:val="1"/>
      <w:numFmt w:val="decimal"/>
      <w:lvlText w:val="%7."/>
      <w:lvlJc w:val="left"/>
      <w:pPr>
        <w:ind w:left="4734" w:hanging="360"/>
      </w:pPr>
    </w:lvl>
    <w:lvl w:ilvl="7" w:tplc="240A0019" w:tentative="1">
      <w:start w:val="1"/>
      <w:numFmt w:val="lowerLetter"/>
      <w:lvlText w:val="%8."/>
      <w:lvlJc w:val="left"/>
      <w:pPr>
        <w:ind w:left="5454" w:hanging="360"/>
      </w:pPr>
    </w:lvl>
    <w:lvl w:ilvl="8" w:tplc="240A001B" w:tentative="1">
      <w:start w:val="1"/>
      <w:numFmt w:val="lowerRoman"/>
      <w:lvlText w:val="%9."/>
      <w:lvlJc w:val="right"/>
      <w:pPr>
        <w:ind w:left="6174" w:hanging="180"/>
      </w:pPr>
    </w:lvl>
  </w:abstractNum>
  <w:num w:numId="1">
    <w:abstractNumId w:val="10"/>
  </w:num>
  <w:num w:numId="2">
    <w:abstractNumId w:val="5"/>
  </w:num>
  <w:num w:numId="3">
    <w:abstractNumId w:val="0"/>
  </w:num>
  <w:num w:numId="4">
    <w:abstractNumId w:val="4"/>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19"/>
  </w:num>
  <w:num w:numId="10">
    <w:abstractNumId w:val="2"/>
  </w:num>
  <w:num w:numId="11">
    <w:abstractNumId w:val="15"/>
  </w:num>
  <w:num w:numId="12">
    <w:abstractNumId w:val="16"/>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3"/>
  </w:num>
  <w:num w:numId="16">
    <w:abstractNumId w:val="8"/>
  </w:num>
  <w:num w:numId="17">
    <w:abstractNumId w:val="6"/>
  </w:num>
  <w:num w:numId="18">
    <w:abstractNumId w:val="9"/>
  </w:num>
  <w:num w:numId="19">
    <w:abstractNumId w:val="1"/>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2781"/>
    <w:rsid w:val="000027EB"/>
    <w:rsid w:val="00003DAE"/>
    <w:rsid w:val="00005509"/>
    <w:rsid w:val="000055E2"/>
    <w:rsid w:val="00006C42"/>
    <w:rsid w:val="000109EB"/>
    <w:rsid w:val="00012AA5"/>
    <w:rsid w:val="0001338C"/>
    <w:rsid w:val="00013428"/>
    <w:rsid w:val="0001552B"/>
    <w:rsid w:val="00017730"/>
    <w:rsid w:val="00020771"/>
    <w:rsid w:val="00020962"/>
    <w:rsid w:val="0002163B"/>
    <w:rsid w:val="000244F9"/>
    <w:rsid w:val="00026941"/>
    <w:rsid w:val="0003073A"/>
    <w:rsid w:val="000307AA"/>
    <w:rsid w:val="000326B7"/>
    <w:rsid w:val="000338E3"/>
    <w:rsid w:val="00033A26"/>
    <w:rsid w:val="00033E89"/>
    <w:rsid w:val="00035265"/>
    <w:rsid w:val="00035AAA"/>
    <w:rsid w:val="00035B38"/>
    <w:rsid w:val="00040709"/>
    <w:rsid w:val="00041B45"/>
    <w:rsid w:val="00042577"/>
    <w:rsid w:val="00042991"/>
    <w:rsid w:val="00044EC9"/>
    <w:rsid w:val="000511A8"/>
    <w:rsid w:val="00054092"/>
    <w:rsid w:val="0005461F"/>
    <w:rsid w:val="00054811"/>
    <w:rsid w:val="00055BD6"/>
    <w:rsid w:val="00057241"/>
    <w:rsid w:val="00060547"/>
    <w:rsid w:val="00064E38"/>
    <w:rsid w:val="00065ACB"/>
    <w:rsid w:val="000668D7"/>
    <w:rsid w:val="00066DF1"/>
    <w:rsid w:val="00066F8F"/>
    <w:rsid w:val="0007088F"/>
    <w:rsid w:val="00070BD5"/>
    <w:rsid w:val="00070CA5"/>
    <w:rsid w:val="000726CA"/>
    <w:rsid w:val="00072A26"/>
    <w:rsid w:val="00073A65"/>
    <w:rsid w:val="00073A9A"/>
    <w:rsid w:val="00073BFC"/>
    <w:rsid w:val="000744DB"/>
    <w:rsid w:val="0007746F"/>
    <w:rsid w:val="000822B2"/>
    <w:rsid w:val="00082536"/>
    <w:rsid w:val="00082E54"/>
    <w:rsid w:val="000838F9"/>
    <w:rsid w:val="0008467D"/>
    <w:rsid w:val="00084D65"/>
    <w:rsid w:val="0008522F"/>
    <w:rsid w:val="00085BC2"/>
    <w:rsid w:val="0008685A"/>
    <w:rsid w:val="0009096E"/>
    <w:rsid w:val="00090BB5"/>
    <w:rsid w:val="00091856"/>
    <w:rsid w:val="00092E8F"/>
    <w:rsid w:val="00094096"/>
    <w:rsid w:val="00094317"/>
    <w:rsid w:val="0009502E"/>
    <w:rsid w:val="0009598F"/>
    <w:rsid w:val="00095EA8"/>
    <w:rsid w:val="00097589"/>
    <w:rsid w:val="000A0F88"/>
    <w:rsid w:val="000A4EAD"/>
    <w:rsid w:val="000A5B1F"/>
    <w:rsid w:val="000A76EA"/>
    <w:rsid w:val="000B0E01"/>
    <w:rsid w:val="000B3950"/>
    <w:rsid w:val="000B39D8"/>
    <w:rsid w:val="000B602F"/>
    <w:rsid w:val="000B6DD8"/>
    <w:rsid w:val="000B7037"/>
    <w:rsid w:val="000B7A17"/>
    <w:rsid w:val="000B7B4C"/>
    <w:rsid w:val="000C00B3"/>
    <w:rsid w:val="000C0F55"/>
    <w:rsid w:val="000C2D84"/>
    <w:rsid w:val="000C6B69"/>
    <w:rsid w:val="000C7B65"/>
    <w:rsid w:val="000C7C1B"/>
    <w:rsid w:val="000D016F"/>
    <w:rsid w:val="000D0F4D"/>
    <w:rsid w:val="000D3A55"/>
    <w:rsid w:val="000D4542"/>
    <w:rsid w:val="000D5143"/>
    <w:rsid w:val="000D5EC6"/>
    <w:rsid w:val="000E0535"/>
    <w:rsid w:val="000E0F4E"/>
    <w:rsid w:val="000E286E"/>
    <w:rsid w:val="000E2970"/>
    <w:rsid w:val="000E2B2D"/>
    <w:rsid w:val="000E39A9"/>
    <w:rsid w:val="000E4D63"/>
    <w:rsid w:val="000E4DEF"/>
    <w:rsid w:val="000E57A1"/>
    <w:rsid w:val="000E61CA"/>
    <w:rsid w:val="000E70DF"/>
    <w:rsid w:val="000E7BF4"/>
    <w:rsid w:val="000E7E27"/>
    <w:rsid w:val="000F0D9A"/>
    <w:rsid w:val="000F21C5"/>
    <w:rsid w:val="000F3103"/>
    <w:rsid w:val="000F3F87"/>
    <w:rsid w:val="000F4732"/>
    <w:rsid w:val="000F5DF8"/>
    <w:rsid w:val="000F6A82"/>
    <w:rsid w:val="000F6A9A"/>
    <w:rsid w:val="000F6BE6"/>
    <w:rsid w:val="00102D67"/>
    <w:rsid w:val="00104D00"/>
    <w:rsid w:val="0010670E"/>
    <w:rsid w:val="00106BB4"/>
    <w:rsid w:val="00106EBC"/>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C05"/>
    <w:rsid w:val="00130F68"/>
    <w:rsid w:val="00131095"/>
    <w:rsid w:val="001358AA"/>
    <w:rsid w:val="00136FBE"/>
    <w:rsid w:val="00137118"/>
    <w:rsid w:val="00137F1C"/>
    <w:rsid w:val="00137F8E"/>
    <w:rsid w:val="001409CB"/>
    <w:rsid w:val="00144CF3"/>
    <w:rsid w:val="00144F16"/>
    <w:rsid w:val="00145C46"/>
    <w:rsid w:val="0014671C"/>
    <w:rsid w:val="00146C37"/>
    <w:rsid w:val="001476F5"/>
    <w:rsid w:val="00147A35"/>
    <w:rsid w:val="00147C2F"/>
    <w:rsid w:val="0015135A"/>
    <w:rsid w:val="0015234E"/>
    <w:rsid w:val="00152944"/>
    <w:rsid w:val="00153171"/>
    <w:rsid w:val="00153DCC"/>
    <w:rsid w:val="001540E5"/>
    <w:rsid w:val="00154500"/>
    <w:rsid w:val="001553FE"/>
    <w:rsid w:val="0015692D"/>
    <w:rsid w:val="001606D0"/>
    <w:rsid w:val="0016182F"/>
    <w:rsid w:val="0016331D"/>
    <w:rsid w:val="00164FAC"/>
    <w:rsid w:val="00165DC5"/>
    <w:rsid w:val="00166B9B"/>
    <w:rsid w:val="001673B6"/>
    <w:rsid w:val="00167A75"/>
    <w:rsid w:val="00167F44"/>
    <w:rsid w:val="00171395"/>
    <w:rsid w:val="00173C91"/>
    <w:rsid w:val="00174FC5"/>
    <w:rsid w:val="00175506"/>
    <w:rsid w:val="00176763"/>
    <w:rsid w:val="00177469"/>
    <w:rsid w:val="00177916"/>
    <w:rsid w:val="00177FFC"/>
    <w:rsid w:val="0018038F"/>
    <w:rsid w:val="00182258"/>
    <w:rsid w:val="00183CFE"/>
    <w:rsid w:val="00184CA7"/>
    <w:rsid w:val="00184D82"/>
    <w:rsid w:val="001855A8"/>
    <w:rsid w:val="0018682A"/>
    <w:rsid w:val="00186F17"/>
    <w:rsid w:val="00191117"/>
    <w:rsid w:val="0019188B"/>
    <w:rsid w:val="00192A2E"/>
    <w:rsid w:val="00193136"/>
    <w:rsid w:val="001933DE"/>
    <w:rsid w:val="001974D7"/>
    <w:rsid w:val="001977B8"/>
    <w:rsid w:val="001A00BD"/>
    <w:rsid w:val="001A2442"/>
    <w:rsid w:val="001A2BC5"/>
    <w:rsid w:val="001A2C38"/>
    <w:rsid w:val="001A30E3"/>
    <w:rsid w:val="001A6859"/>
    <w:rsid w:val="001A715C"/>
    <w:rsid w:val="001A7731"/>
    <w:rsid w:val="001A7BE1"/>
    <w:rsid w:val="001B002E"/>
    <w:rsid w:val="001B05F1"/>
    <w:rsid w:val="001B1AB8"/>
    <w:rsid w:val="001B1E7A"/>
    <w:rsid w:val="001B219E"/>
    <w:rsid w:val="001B3532"/>
    <w:rsid w:val="001B4BC2"/>
    <w:rsid w:val="001B64C1"/>
    <w:rsid w:val="001B6605"/>
    <w:rsid w:val="001B7307"/>
    <w:rsid w:val="001C036E"/>
    <w:rsid w:val="001C06B7"/>
    <w:rsid w:val="001C1E53"/>
    <w:rsid w:val="001C39FA"/>
    <w:rsid w:val="001C4735"/>
    <w:rsid w:val="001C5626"/>
    <w:rsid w:val="001C6565"/>
    <w:rsid w:val="001C714F"/>
    <w:rsid w:val="001D043F"/>
    <w:rsid w:val="001D2A73"/>
    <w:rsid w:val="001D2D46"/>
    <w:rsid w:val="001D35A1"/>
    <w:rsid w:val="001D3E35"/>
    <w:rsid w:val="001D4096"/>
    <w:rsid w:val="001D4CF9"/>
    <w:rsid w:val="001D4E6B"/>
    <w:rsid w:val="001D5DC7"/>
    <w:rsid w:val="001D66CE"/>
    <w:rsid w:val="001D71A1"/>
    <w:rsid w:val="001E00FD"/>
    <w:rsid w:val="001E33F6"/>
    <w:rsid w:val="001E483B"/>
    <w:rsid w:val="001E4AB9"/>
    <w:rsid w:val="001E55B2"/>
    <w:rsid w:val="001E75DB"/>
    <w:rsid w:val="001E7820"/>
    <w:rsid w:val="001F0705"/>
    <w:rsid w:val="001F08E5"/>
    <w:rsid w:val="001F1013"/>
    <w:rsid w:val="001F191F"/>
    <w:rsid w:val="001F210C"/>
    <w:rsid w:val="001F21E4"/>
    <w:rsid w:val="001F29DE"/>
    <w:rsid w:val="001F7BC9"/>
    <w:rsid w:val="002002D1"/>
    <w:rsid w:val="00201073"/>
    <w:rsid w:val="0020175D"/>
    <w:rsid w:val="0020218B"/>
    <w:rsid w:val="00202AB4"/>
    <w:rsid w:val="00203242"/>
    <w:rsid w:val="002041B5"/>
    <w:rsid w:val="002050C0"/>
    <w:rsid w:val="002058C2"/>
    <w:rsid w:val="0020660B"/>
    <w:rsid w:val="00206647"/>
    <w:rsid w:val="00206C3D"/>
    <w:rsid w:val="002077CB"/>
    <w:rsid w:val="00207B28"/>
    <w:rsid w:val="00211C85"/>
    <w:rsid w:val="00213679"/>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30455"/>
    <w:rsid w:val="00230537"/>
    <w:rsid w:val="0023307A"/>
    <w:rsid w:val="00233238"/>
    <w:rsid w:val="00234673"/>
    <w:rsid w:val="002355B9"/>
    <w:rsid w:val="00235685"/>
    <w:rsid w:val="00235D76"/>
    <w:rsid w:val="00236400"/>
    <w:rsid w:val="0023709D"/>
    <w:rsid w:val="002379D2"/>
    <w:rsid w:val="0024028A"/>
    <w:rsid w:val="0024099D"/>
    <w:rsid w:val="00241DF3"/>
    <w:rsid w:val="00242877"/>
    <w:rsid w:val="00242D31"/>
    <w:rsid w:val="00243294"/>
    <w:rsid w:val="0024376E"/>
    <w:rsid w:val="0024620C"/>
    <w:rsid w:val="0024663C"/>
    <w:rsid w:val="00246718"/>
    <w:rsid w:val="00247653"/>
    <w:rsid w:val="00247A4C"/>
    <w:rsid w:val="00251844"/>
    <w:rsid w:val="00251F6D"/>
    <w:rsid w:val="002536A7"/>
    <w:rsid w:val="0025376F"/>
    <w:rsid w:val="00253A7A"/>
    <w:rsid w:val="00254F09"/>
    <w:rsid w:val="002553C2"/>
    <w:rsid w:val="00255DCC"/>
    <w:rsid w:val="00260577"/>
    <w:rsid w:val="0026169E"/>
    <w:rsid w:val="002617FF"/>
    <w:rsid w:val="00261F1F"/>
    <w:rsid w:val="0026235E"/>
    <w:rsid w:val="00262AD3"/>
    <w:rsid w:val="0026320E"/>
    <w:rsid w:val="00263555"/>
    <w:rsid w:val="00263DED"/>
    <w:rsid w:val="002641EE"/>
    <w:rsid w:val="002656E9"/>
    <w:rsid w:val="00270CAC"/>
    <w:rsid w:val="0027306B"/>
    <w:rsid w:val="00273F3C"/>
    <w:rsid w:val="00274AE1"/>
    <w:rsid w:val="00276A80"/>
    <w:rsid w:val="002774A1"/>
    <w:rsid w:val="002803C5"/>
    <w:rsid w:val="00280568"/>
    <w:rsid w:val="00281C17"/>
    <w:rsid w:val="00283016"/>
    <w:rsid w:val="00284143"/>
    <w:rsid w:val="00286094"/>
    <w:rsid w:val="0028634A"/>
    <w:rsid w:val="00286ED6"/>
    <w:rsid w:val="00287083"/>
    <w:rsid w:val="00290C4A"/>
    <w:rsid w:val="00290F9D"/>
    <w:rsid w:val="00291B71"/>
    <w:rsid w:val="00291E2E"/>
    <w:rsid w:val="00294AD2"/>
    <w:rsid w:val="0029793C"/>
    <w:rsid w:val="002A08BD"/>
    <w:rsid w:val="002A2D65"/>
    <w:rsid w:val="002A3AC3"/>
    <w:rsid w:val="002A3E57"/>
    <w:rsid w:val="002A54EA"/>
    <w:rsid w:val="002B00A9"/>
    <w:rsid w:val="002B0CFC"/>
    <w:rsid w:val="002B201C"/>
    <w:rsid w:val="002B25C4"/>
    <w:rsid w:val="002B3961"/>
    <w:rsid w:val="002B47E4"/>
    <w:rsid w:val="002C3206"/>
    <w:rsid w:val="002C3768"/>
    <w:rsid w:val="002C3F69"/>
    <w:rsid w:val="002C40E0"/>
    <w:rsid w:val="002C470D"/>
    <w:rsid w:val="002C6461"/>
    <w:rsid w:val="002C690D"/>
    <w:rsid w:val="002C718D"/>
    <w:rsid w:val="002C76BD"/>
    <w:rsid w:val="002C7E9A"/>
    <w:rsid w:val="002D11D1"/>
    <w:rsid w:val="002D1667"/>
    <w:rsid w:val="002D5EA8"/>
    <w:rsid w:val="002D6BB4"/>
    <w:rsid w:val="002D738A"/>
    <w:rsid w:val="002D7FF3"/>
    <w:rsid w:val="002E0638"/>
    <w:rsid w:val="002E1D24"/>
    <w:rsid w:val="002E2C04"/>
    <w:rsid w:val="002E3046"/>
    <w:rsid w:val="002E51A7"/>
    <w:rsid w:val="002E747D"/>
    <w:rsid w:val="002E7E4A"/>
    <w:rsid w:val="002F10C5"/>
    <w:rsid w:val="002F1108"/>
    <w:rsid w:val="002F1C68"/>
    <w:rsid w:val="002F1D50"/>
    <w:rsid w:val="002F1D58"/>
    <w:rsid w:val="002F2E8E"/>
    <w:rsid w:val="002F4161"/>
    <w:rsid w:val="00300E8B"/>
    <w:rsid w:val="00301881"/>
    <w:rsid w:val="003022E6"/>
    <w:rsid w:val="00302613"/>
    <w:rsid w:val="00303CD9"/>
    <w:rsid w:val="00304FFE"/>
    <w:rsid w:val="0030539B"/>
    <w:rsid w:val="00305A98"/>
    <w:rsid w:val="00307528"/>
    <w:rsid w:val="00310EC7"/>
    <w:rsid w:val="00312AEB"/>
    <w:rsid w:val="00314606"/>
    <w:rsid w:val="0031517D"/>
    <w:rsid w:val="00315749"/>
    <w:rsid w:val="003173C9"/>
    <w:rsid w:val="00317EA4"/>
    <w:rsid w:val="003217F8"/>
    <w:rsid w:val="00323B7A"/>
    <w:rsid w:val="00323C3D"/>
    <w:rsid w:val="00323D16"/>
    <w:rsid w:val="00324FFB"/>
    <w:rsid w:val="00327B0C"/>
    <w:rsid w:val="00327FA6"/>
    <w:rsid w:val="0033184E"/>
    <w:rsid w:val="0033247F"/>
    <w:rsid w:val="00333C1D"/>
    <w:rsid w:val="00334579"/>
    <w:rsid w:val="00335B42"/>
    <w:rsid w:val="00337525"/>
    <w:rsid w:val="00337D7E"/>
    <w:rsid w:val="00340891"/>
    <w:rsid w:val="00341391"/>
    <w:rsid w:val="00341972"/>
    <w:rsid w:val="003420C7"/>
    <w:rsid w:val="00343E65"/>
    <w:rsid w:val="003444B1"/>
    <w:rsid w:val="00347D6B"/>
    <w:rsid w:val="00350B10"/>
    <w:rsid w:val="00350E00"/>
    <w:rsid w:val="0035186F"/>
    <w:rsid w:val="0035187E"/>
    <w:rsid w:val="0035473B"/>
    <w:rsid w:val="00355449"/>
    <w:rsid w:val="0035669E"/>
    <w:rsid w:val="0036007D"/>
    <w:rsid w:val="00360AB2"/>
    <w:rsid w:val="003616F9"/>
    <w:rsid w:val="00361B5F"/>
    <w:rsid w:val="00361FD2"/>
    <w:rsid w:val="003631EB"/>
    <w:rsid w:val="00363F48"/>
    <w:rsid w:val="003661E3"/>
    <w:rsid w:val="00367C06"/>
    <w:rsid w:val="00370243"/>
    <w:rsid w:val="0037120E"/>
    <w:rsid w:val="0037484E"/>
    <w:rsid w:val="003761CA"/>
    <w:rsid w:val="00376499"/>
    <w:rsid w:val="00380660"/>
    <w:rsid w:val="00380B68"/>
    <w:rsid w:val="00381F16"/>
    <w:rsid w:val="00381F86"/>
    <w:rsid w:val="0038292B"/>
    <w:rsid w:val="00383006"/>
    <w:rsid w:val="00386094"/>
    <w:rsid w:val="00387A84"/>
    <w:rsid w:val="00391F21"/>
    <w:rsid w:val="003932EB"/>
    <w:rsid w:val="00393919"/>
    <w:rsid w:val="003962A0"/>
    <w:rsid w:val="00396E5C"/>
    <w:rsid w:val="003A0769"/>
    <w:rsid w:val="003A153F"/>
    <w:rsid w:val="003A430E"/>
    <w:rsid w:val="003A59C0"/>
    <w:rsid w:val="003A6136"/>
    <w:rsid w:val="003A7A1B"/>
    <w:rsid w:val="003B3670"/>
    <w:rsid w:val="003B38AB"/>
    <w:rsid w:val="003C0AE6"/>
    <w:rsid w:val="003C125C"/>
    <w:rsid w:val="003C2E63"/>
    <w:rsid w:val="003C3CE4"/>
    <w:rsid w:val="003D08F5"/>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5C6B"/>
    <w:rsid w:val="003E5D2F"/>
    <w:rsid w:val="003E6EF0"/>
    <w:rsid w:val="003E6EF1"/>
    <w:rsid w:val="003E75A8"/>
    <w:rsid w:val="003F160C"/>
    <w:rsid w:val="003F165A"/>
    <w:rsid w:val="003F4733"/>
    <w:rsid w:val="003F4FCF"/>
    <w:rsid w:val="003F536B"/>
    <w:rsid w:val="003F5FD9"/>
    <w:rsid w:val="003F6683"/>
    <w:rsid w:val="003F6AA4"/>
    <w:rsid w:val="004023A2"/>
    <w:rsid w:val="00402A95"/>
    <w:rsid w:val="004040D3"/>
    <w:rsid w:val="00411FAF"/>
    <w:rsid w:val="00412348"/>
    <w:rsid w:val="00412A8D"/>
    <w:rsid w:val="00413EDD"/>
    <w:rsid w:val="0041496E"/>
    <w:rsid w:val="004149CD"/>
    <w:rsid w:val="004165A1"/>
    <w:rsid w:val="0042031D"/>
    <w:rsid w:val="004207F8"/>
    <w:rsid w:val="00420E2C"/>
    <w:rsid w:val="00422A4F"/>
    <w:rsid w:val="00422A79"/>
    <w:rsid w:val="00422F8D"/>
    <w:rsid w:val="004237FD"/>
    <w:rsid w:val="00423ADC"/>
    <w:rsid w:val="00424ED8"/>
    <w:rsid w:val="00425CAA"/>
    <w:rsid w:val="004260B5"/>
    <w:rsid w:val="00427405"/>
    <w:rsid w:val="00430C0F"/>
    <w:rsid w:val="004312A6"/>
    <w:rsid w:val="00431B1E"/>
    <w:rsid w:val="00431E88"/>
    <w:rsid w:val="00436F27"/>
    <w:rsid w:val="00440E92"/>
    <w:rsid w:val="004422F0"/>
    <w:rsid w:val="00443A50"/>
    <w:rsid w:val="00444431"/>
    <w:rsid w:val="00445534"/>
    <w:rsid w:val="0044759D"/>
    <w:rsid w:val="00451122"/>
    <w:rsid w:val="0045121A"/>
    <w:rsid w:val="004517CC"/>
    <w:rsid w:val="00452830"/>
    <w:rsid w:val="00452F44"/>
    <w:rsid w:val="00454DC1"/>
    <w:rsid w:val="004556DC"/>
    <w:rsid w:val="00455EB9"/>
    <w:rsid w:val="004573F7"/>
    <w:rsid w:val="00457AAD"/>
    <w:rsid w:val="00460BE0"/>
    <w:rsid w:val="00461A54"/>
    <w:rsid w:val="00461C73"/>
    <w:rsid w:val="004621C3"/>
    <w:rsid w:val="00463A5C"/>
    <w:rsid w:val="00463B6A"/>
    <w:rsid w:val="00463D2E"/>
    <w:rsid w:val="0046408F"/>
    <w:rsid w:val="0046735B"/>
    <w:rsid w:val="0047358E"/>
    <w:rsid w:val="004739CF"/>
    <w:rsid w:val="004757BB"/>
    <w:rsid w:val="00476D56"/>
    <w:rsid w:val="00476F96"/>
    <w:rsid w:val="00484350"/>
    <w:rsid w:val="004868D5"/>
    <w:rsid w:val="004905CF"/>
    <w:rsid w:val="0049158D"/>
    <w:rsid w:val="00491FCF"/>
    <w:rsid w:val="004921A7"/>
    <w:rsid w:val="004923B8"/>
    <w:rsid w:val="00492573"/>
    <w:rsid w:val="00492753"/>
    <w:rsid w:val="0049379F"/>
    <w:rsid w:val="004937C8"/>
    <w:rsid w:val="004940F3"/>
    <w:rsid w:val="004947EE"/>
    <w:rsid w:val="0049527D"/>
    <w:rsid w:val="00495BF7"/>
    <w:rsid w:val="004A221D"/>
    <w:rsid w:val="004A2DD7"/>
    <w:rsid w:val="004A43B2"/>
    <w:rsid w:val="004A5A1F"/>
    <w:rsid w:val="004B0447"/>
    <w:rsid w:val="004B155A"/>
    <w:rsid w:val="004B196F"/>
    <w:rsid w:val="004B202C"/>
    <w:rsid w:val="004B2FEE"/>
    <w:rsid w:val="004B4B89"/>
    <w:rsid w:val="004B4EED"/>
    <w:rsid w:val="004B50D6"/>
    <w:rsid w:val="004B564D"/>
    <w:rsid w:val="004B6DD3"/>
    <w:rsid w:val="004B78A6"/>
    <w:rsid w:val="004C04BA"/>
    <w:rsid w:val="004C1C9A"/>
    <w:rsid w:val="004C3092"/>
    <w:rsid w:val="004C4927"/>
    <w:rsid w:val="004C4B4A"/>
    <w:rsid w:val="004C7406"/>
    <w:rsid w:val="004D0FD8"/>
    <w:rsid w:val="004D19D2"/>
    <w:rsid w:val="004D22D0"/>
    <w:rsid w:val="004D240B"/>
    <w:rsid w:val="004D2CDE"/>
    <w:rsid w:val="004D36A4"/>
    <w:rsid w:val="004D50ED"/>
    <w:rsid w:val="004D51D0"/>
    <w:rsid w:val="004D5EF0"/>
    <w:rsid w:val="004D6A1E"/>
    <w:rsid w:val="004D75A2"/>
    <w:rsid w:val="004D799B"/>
    <w:rsid w:val="004E05CE"/>
    <w:rsid w:val="004E1AB6"/>
    <w:rsid w:val="004E1D49"/>
    <w:rsid w:val="004E1FBE"/>
    <w:rsid w:val="004E2185"/>
    <w:rsid w:val="004E3DC6"/>
    <w:rsid w:val="004E3E3C"/>
    <w:rsid w:val="004E481D"/>
    <w:rsid w:val="004E5174"/>
    <w:rsid w:val="004E6EE8"/>
    <w:rsid w:val="004E6F08"/>
    <w:rsid w:val="004E765C"/>
    <w:rsid w:val="004E789E"/>
    <w:rsid w:val="004E78D8"/>
    <w:rsid w:val="004F033D"/>
    <w:rsid w:val="004F1FF9"/>
    <w:rsid w:val="004F3AE5"/>
    <w:rsid w:val="004F5ED3"/>
    <w:rsid w:val="004F78DC"/>
    <w:rsid w:val="00500420"/>
    <w:rsid w:val="00501C44"/>
    <w:rsid w:val="005031E0"/>
    <w:rsid w:val="00506729"/>
    <w:rsid w:val="00506B3B"/>
    <w:rsid w:val="005075CE"/>
    <w:rsid w:val="00510B92"/>
    <w:rsid w:val="00512602"/>
    <w:rsid w:val="0051414F"/>
    <w:rsid w:val="005141BD"/>
    <w:rsid w:val="00514C7D"/>
    <w:rsid w:val="00516F87"/>
    <w:rsid w:val="00520BAE"/>
    <w:rsid w:val="00520E2C"/>
    <w:rsid w:val="00520F13"/>
    <w:rsid w:val="00521E1A"/>
    <w:rsid w:val="00524A06"/>
    <w:rsid w:val="00525B47"/>
    <w:rsid w:val="005262C6"/>
    <w:rsid w:val="0052656C"/>
    <w:rsid w:val="00530736"/>
    <w:rsid w:val="00533AE2"/>
    <w:rsid w:val="00533CFB"/>
    <w:rsid w:val="00533E21"/>
    <w:rsid w:val="0053442F"/>
    <w:rsid w:val="00535ACB"/>
    <w:rsid w:val="00536E5F"/>
    <w:rsid w:val="00537B13"/>
    <w:rsid w:val="005406E9"/>
    <w:rsid w:val="005415AF"/>
    <w:rsid w:val="005416BA"/>
    <w:rsid w:val="005449AC"/>
    <w:rsid w:val="0054514B"/>
    <w:rsid w:val="00545D02"/>
    <w:rsid w:val="00545DE3"/>
    <w:rsid w:val="005479EA"/>
    <w:rsid w:val="00547B73"/>
    <w:rsid w:val="00550A1C"/>
    <w:rsid w:val="00550BF0"/>
    <w:rsid w:val="005514A9"/>
    <w:rsid w:val="00552C1B"/>
    <w:rsid w:val="005558E7"/>
    <w:rsid w:val="0055594C"/>
    <w:rsid w:val="005567F8"/>
    <w:rsid w:val="00556EB0"/>
    <w:rsid w:val="005573B0"/>
    <w:rsid w:val="00557C27"/>
    <w:rsid w:val="005600F6"/>
    <w:rsid w:val="0056045D"/>
    <w:rsid w:val="00560D58"/>
    <w:rsid w:val="00560E76"/>
    <w:rsid w:val="0056179C"/>
    <w:rsid w:val="0056214C"/>
    <w:rsid w:val="0056293F"/>
    <w:rsid w:val="00563E49"/>
    <w:rsid w:val="00564077"/>
    <w:rsid w:val="00564D1C"/>
    <w:rsid w:val="00565B19"/>
    <w:rsid w:val="00566C14"/>
    <w:rsid w:val="00571E87"/>
    <w:rsid w:val="00572EB2"/>
    <w:rsid w:val="00572F51"/>
    <w:rsid w:val="00573EA1"/>
    <w:rsid w:val="00576886"/>
    <w:rsid w:val="0057717B"/>
    <w:rsid w:val="00580ACF"/>
    <w:rsid w:val="005833E6"/>
    <w:rsid w:val="005845BA"/>
    <w:rsid w:val="00584FBB"/>
    <w:rsid w:val="00585A2D"/>
    <w:rsid w:val="00587792"/>
    <w:rsid w:val="00587AFD"/>
    <w:rsid w:val="005939A3"/>
    <w:rsid w:val="00593C71"/>
    <w:rsid w:val="00594B53"/>
    <w:rsid w:val="00594FDE"/>
    <w:rsid w:val="00596AFD"/>
    <w:rsid w:val="0059767A"/>
    <w:rsid w:val="005A12C7"/>
    <w:rsid w:val="005A1871"/>
    <w:rsid w:val="005A20E1"/>
    <w:rsid w:val="005A37D3"/>
    <w:rsid w:val="005A60DC"/>
    <w:rsid w:val="005B16CD"/>
    <w:rsid w:val="005B2619"/>
    <w:rsid w:val="005B2B3A"/>
    <w:rsid w:val="005B6919"/>
    <w:rsid w:val="005B6980"/>
    <w:rsid w:val="005C0BDD"/>
    <w:rsid w:val="005C14D3"/>
    <w:rsid w:val="005C3EF2"/>
    <w:rsid w:val="005C4A6C"/>
    <w:rsid w:val="005C6144"/>
    <w:rsid w:val="005C65B0"/>
    <w:rsid w:val="005D0F92"/>
    <w:rsid w:val="005D232C"/>
    <w:rsid w:val="005D2886"/>
    <w:rsid w:val="005D2925"/>
    <w:rsid w:val="005D2C1D"/>
    <w:rsid w:val="005D4875"/>
    <w:rsid w:val="005D6158"/>
    <w:rsid w:val="005E0075"/>
    <w:rsid w:val="005E0571"/>
    <w:rsid w:val="005E07C0"/>
    <w:rsid w:val="005E211B"/>
    <w:rsid w:val="005E26A4"/>
    <w:rsid w:val="005E3B83"/>
    <w:rsid w:val="005E3C98"/>
    <w:rsid w:val="005E3D0E"/>
    <w:rsid w:val="005E6435"/>
    <w:rsid w:val="005E7DA4"/>
    <w:rsid w:val="005F01AE"/>
    <w:rsid w:val="005F0B47"/>
    <w:rsid w:val="005F0F47"/>
    <w:rsid w:val="005F1430"/>
    <w:rsid w:val="005F4702"/>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46ED"/>
    <w:rsid w:val="0062279D"/>
    <w:rsid w:val="00623E78"/>
    <w:rsid w:val="006254A8"/>
    <w:rsid w:val="00625D8E"/>
    <w:rsid w:val="006303E4"/>
    <w:rsid w:val="006316A8"/>
    <w:rsid w:val="00632C89"/>
    <w:rsid w:val="00635593"/>
    <w:rsid w:val="00640C89"/>
    <w:rsid w:val="00641272"/>
    <w:rsid w:val="00642A08"/>
    <w:rsid w:val="00642DCD"/>
    <w:rsid w:val="00642DE4"/>
    <w:rsid w:val="00644C95"/>
    <w:rsid w:val="00644CAD"/>
    <w:rsid w:val="00644CDB"/>
    <w:rsid w:val="0064622E"/>
    <w:rsid w:val="006468B2"/>
    <w:rsid w:val="006468B3"/>
    <w:rsid w:val="00646CB6"/>
    <w:rsid w:val="00646ED1"/>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50B"/>
    <w:rsid w:val="0066560D"/>
    <w:rsid w:val="006660AB"/>
    <w:rsid w:val="0066679B"/>
    <w:rsid w:val="00666AA2"/>
    <w:rsid w:val="00667A90"/>
    <w:rsid w:val="00670107"/>
    <w:rsid w:val="00670CE8"/>
    <w:rsid w:val="00670D8A"/>
    <w:rsid w:val="006717B5"/>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5924"/>
    <w:rsid w:val="00696CCE"/>
    <w:rsid w:val="00696DE2"/>
    <w:rsid w:val="006A1359"/>
    <w:rsid w:val="006A2197"/>
    <w:rsid w:val="006A2FAA"/>
    <w:rsid w:val="006A43BE"/>
    <w:rsid w:val="006A4DA0"/>
    <w:rsid w:val="006A5CBF"/>
    <w:rsid w:val="006B2207"/>
    <w:rsid w:val="006B274B"/>
    <w:rsid w:val="006B49C1"/>
    <w:rsid w:val="006B5666"/>
    <w:rsid w:val="006B7391"/>
    <w:rsid w:val="006C1611"/>
    <w:rsid w:val="006C1BD0"/>
    <w:rsid w:val="006C3098"/>
    <w:rsid w:val="006C3D77"/>
    <w:rsid w:val="006C484A"/>
    <w:rsid w:val="006C5685"/>
    <w:rsid w:val="006C56F2"/>
    <w:rsid w:val="006C6126"/>
    <w:rsid w:val="006D0ABC"/>
    <w:rsid w:val="006D0B90"/>
    <w:rsid w:val="006D2AAA"/>
    <w:rsid w:val="006D3910"/>
    <w:rsid w:val="006D4D34"/>
    <w:rsid w:val="006D5276"/>
    <w:rsid w:val="006D5429"/>
    <w:rsid w:val="006D5AC7"/>
    <w:rsid w:val="006D69B9"/>
    <w:rsid w:val="006D6C8D"/>
    <w:rsid w:val="006D6F6C"/>
    <w:rsid w:val="006D7CEF"/>
    <w:rsid w:val="006E031D"/>
    <w:rsid w:val="006E4646"/>
    <w:rsid w:val="006E4EB7"/>
    <w:rsid w:val="006E5CC0"/>
    <w:rsid w:val="006E617C"/>
    <w:rsid w:val="006E673E"/>
    <w:rsid w:val="006E6BD9"/>
    <w:rsid w:val="006E7D03"/>
    <w:rsid w:val="006F2074"/>
    <w:rsid w:val="006F286F"/>
    <w:rsid w:val="006F2A7A"/>
    <w:rsid w:val="006F32F0"/>
    <w:rsid w:val="006F4E00"/>
    <w:rsid w:val="006F7B23"/>
    <w:rsid w:val="006F7E16"/>
    <w:rsid w:val="00700DC1"/>
    <w:rsid w:val="0070190E"/>
    <w:rsid w:val="00701FD1"/>
    <w:rsid w:val="007025D1"/>
    <w:rsid w:val="007030AE"/>
    <w:rsid w:val="00705CFA"/>
    <w:rsid w:val="0070755F"/>
    <w:rsid w:val="00710C1D"/>
    <w:rsid w:val="007114B1"/>
    <w:rsid w:val="00711C0A"/>
    <w:rsid w:val="00713C21"/>
    <w:rsid w:val="0071576B"/>
    <w:rsid w:val="00715D26"/>
    <w:rsid w:val="007167A2"/>
    <w:rsid w:val="007179DE"/>
    <w:rsid w:val="007206E5"/>
    <w:rsid w:val="0072123E"/>
    <w:rsid w:val="0072349B"/>
    <w:rsid w:val="007239DF"/>
    <w:rsid w:val="007246F3"/>
    <w:rsid w:val="00724D29"/>
    <w:rsid w:val="007269FF"/>
    <w:rsid w:val="00730493"/>
    <w:rsid w:val="007336E5"/>
    <w:rsid w:val="00734BF1"/>
    <w:rsid w:val="00735A34"/>
    <w:rsid w:val="007365B7"/>
    <w:rsid w:val="00737F1C"/>
    <w:rsid w:val="0074010E"/>
    <w:rsid w:val="007428A5"/>
    <w:rsid w:val="00744E1B"/>
    <w:rsid w:val="007478A6"/>
    <w:rsid w:val="007509F4"/>
    <w:rsid w:val="00752884"/>
    <w:rsid w:val="00752FDC"/>
    <w:rsid w:val="00755F4C"/>
    <w:rsid w:val="00756B24"/>
    <w:rsid w:val="007603E1"/>
    <w:rsid w:val="00761391"/>
    <w:rsid w:val="00762073"/>
    <w:rsid w:val="00764070"/>
    <w:rsid w:val="00765477"/>
    <w:rsid w:val="00770528"/>
    <w:rsid w:val="00770551"/>
    <w:rsid w:val="00770A3F"/>
    <w:rsid w:val="0077219D"/>
    <w:rsid w:val="00772CD1"/>
    <w:rsid w:val="0077396B"/>
    <w:rsid w:val="00774143"/>
    <w:rsid w:val="00776120"/>
    <w:rsid w:val="00777EF2"/>
    <w:rsid w:val="007807F7"/>
    <w:rsid w:val="00781ED0"/>
    <w:rsid w:val="00782E3A"/>
    <w:rsid w:val="007864C4"/>
    <w:rsid w:val="00790D8E"/>
    <w:rsid w:val="00791105"/>
    <w:rsid w:val="007931DD"/>
    <w:rsid w:val="007943DC"/>
    <w:rsid w:val="00795C72"/>
    <w:rsid w:val="0079748B"/>
    <w:rsid w:val="007A29F2"/>
    <w:rsid w:val="007A2D34"/>
    <w:rsid w:val="007A36BF"/>
    <w:rsid w:val="007A6008"/>
    <w:rsid w:val="007A6221"/>
    <w:rsid w:val="007A791C"/>
    <w:rsid w:val="007A7D3B"/>
    <w:rsid w:val="007B05D2"/>
    <w:rsid w:val="007B3A9F"/>
    <w:rsid w:val="007B3D18"/>
    <w:rsid w:val="007B4438"/>
    <w:rsid w:val="007B538E"/>
    <w:rsid w:val="007B67F3"/>
    <w:rsid w:val="007B6B17"/>
    <w:rsid w:val="007C0306"/>
    <w:rsid w:val="007C0E31"/>
    <w:rsid w:val="007C19AE"/>
    <w:rsid w:val="007C22CD"/>
    <w:rsid w:val="007C2A4D"/>
    <w:rsid w:val="007C326E"/>
    <w:rsid w:val="007C3E53"/>
    <w:rsid w:val="007C7367"/>
    <w:rsid w:val="007D2051"/>
    <w:rsid w:val="007D3A55"/>
    <w:rsid w:val="007D4EDC"/>
    <w:rsid w:val="007D51E8"/>
    <w:rsid w:val="007E0274"/>
    <w:rsid w:val="007E118B"/>
    <w:rsid w:val="007E1C76"/>
    <w:rsid w:val="007E1E79"/>
    <w:rsid w:val="007E2452"/>
    <w:rsid w:val="007E24EB"/>
    <w:rsid w:val="007E2DE2"/>
    <w:rsid w:val="007E52F2"/>
    <w:rsid w:val="007E645B"/>
    <w:rsid w:val="007E6799"/>
    <w:rsid w:val="007E738B"/>
    <w:rsid w:val="007E76FE"/>
    <w:rsid w:val="007E7E68"/>
    <w:rsid w:val="007F1AD1"/>
    <w:rsid w:val="007F1F05"/>
    <w:rsid w:val="007F20B5"/>
    <w:rsid w:val="007F2DDA"/>
    <w:rsid w:val="007F3058"/>
    <w:rsid w:val="007F3210"/>
    <w:rsid w:val="007F624B"/>
    <w:rsid w:val="007F7941"/>
    <w:rsid w:val="0080254A"/>
    <w:rsid w:val="00802AAE"/>
    <w:rsid w:val="008031D7"/>
    <w:rsid w:val="00803A4F"/>
    <w:rsid w:val="008044D3"/>
    <w:rsid w:val="00807ECC"/>
    <w:rsid w:val="008107AA"/>
    <w:rsid w:val="00810893"/>
    <w:rsid w:val="00810B46"/>
    <w:rsid w:val="00810F82"/>
    <w:rsid w:val="008119D1"/>
    <w:rsid w:val="00811F88"/>
    <w:rsid w:val="008136E6"/>
    <w:rsid w:val="008147C0"/>
    <w:rsid w:val="0082011D"/>
    <w:rsid w:val="00820D8B"/>
    <w:rsid w:val="008229FA"/>
    <w:rsid w:val="00824B16"/>
    <w:rsid w:val="00825819"/>
    <w:rsid w:val="00826979"/>
    <w:rsid w:val="0082764F"/>
    <w:rsid w:val="008277CD"/>
    <w:rsid w:val="00827E6F"/>
    <w:rsid w:val="008302E7"/>
    <w:rsid w:val="00830890"/>
    <w:rsid w:val="0083141E"/>
    <w:rsid w:val="00832194"/>
    <w:rsid w:val="00832A30"/>
    <w:rsid w:val="00832F18"/>
    <w:rsid w:val="00833880"/>
    <w:rsid w:val="00834BED"/>
    <w:rsid w:val="00835682"/>
    <w:rsid w:val="00835CC9"/>
    <w:rsid w:val="00836CC7"/>
    <w:rsid w:val="008405C1"/>
    <w:rsid w:val="008409CA"/>
    <w:rsid w:val="00841566"/>
    <w:rsid w:val="008417D9"/>
    <w:rsid w:val="00841828"/>
    <w:rsid w:val="0084473C"/>
    <w:rsid w:val="008531DF"/>
    <w:rsid w:val="00854971"/>
    <w:rsid w:val="0085514D"/>
    <w:rsid w:val="008554B1"/>
    <w:rsid w:val="00863062"/>
    <w:rsid w:val="008631A3"/>
    <w:rsid w:val="00863636"/>
    <w:rsid w:val="00863ED6"/>
    <w:rsid w:val="00864BBA"/>
    <w:rsid w:val="008662C1"/>
    <w:rsid w:val="008664F5"/>
    <w:rsid w:val="00870DEA"/>
    <w:rsid w:val="00871AC2"/>
    <w:rsid w:val="00872AE1"/>
    <w:rsid w:val="00873110"/>
    <w:rsid w:val="008734A1"/>
    <w:rsid w:val="00873EE6"/>
    <w:rsid w:val="008747F3"/>
    <w:rsid w:val="00875BF4"/>
    <w:rsid w:val="00875C18"/>
    <w:rsid w:val="00875EFF"/>
    <w:rsid w:val="0087627E"/>
    <w:rsid w:val="008775B7"/>
    <w:rsid w:val="008803C3"/>
    <w:rsid w:val="00882A8D"/>
    <w:rsid w:val="0088318F"/>
    <w:rsid w:val="00883859"/>
    <w:rsid w:val="00884839"/>
    <w:rsid w:val="0088497B"/>
    <w:rsid w:val="00884DA4"/>
    <w:rsid w:val="00886370"/>
    <w:rsid w:val="008906E9"/>
    <w:rsid w:val="00890D67"/>
    <w:rsid w:val="00891F09"/>
    <w:rsid w:val="008928F5"/>
    <w:rsid w:val="008935AE"/>
    <w:rsid w:val="00894EB5"/>
    <w:rsid w:val="0089500B"/>
    <w:rsid w:val="00895477"/>
    <w:rsid w:val="00895CB7"/>
    <w:rsid w:val="0089607C"/>
    <w:rsid w:val="00896A9F"/>
    <w:rsid w:val="008A18E5"/>
    <w:rsid w:val="008A2A53"/>
    <w:rsid w:val="008A48B3"/>
    <w:rsid w:val="008A560D"/>
    <w:rsid w:val="008B02A4"/>
    <w:rsid w:val="008B29E9"/>
    <w:rsid w:val="008B4165"/>
    <w:rsid w:val="008B5936"/>
    <w:rsid w:val="008B5FC8"/>
    <w:rsid w:val="008B60D1"/>
    <w:rsid w:val="008B619B"/>
    <w:rsid w:val="008B6E82"/>
    <w:rsid w:val="008C1C7D"/>
    <w:rsid w:val="008C1C8E"/>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CB7"/>
    <w:rsid w:val="008E04F2"/>
    <w:rsid w:val="008E0F1F"/>
    <w:rsid w:val="008E22D2"/>
    <w:rsid w:val="008E4F77"/>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A81"/>
    <w:rsid w:val="00901F91"/>
    <w:rsid w:val="009024B4"/>
    <w:rsid w:val="009033AC"/>
    <w:rsid w:val="00904350"/>
    <w:rsid w:val="00904DBB"/>
    <w:rsid w:val="009060F8"/>
    <w:rsid w:val="0091504D"/>
    <w:rsid w:val="00916254"/>
    <w:rsid w:val="00916C84"/>
    <w:rsid w:val="009213C9"/>
    <w:rsid w:val="009237EA"/>
    <w:rsid w:val="009242AD"/>
    <w:rsid w:val="009257F5"/>
    <w:rsid w:val="009312B1"/>
    <w:rsid w:val="00931535"/>
    <w:rsid w:val="009315BF"/>
    <w:rsid w:val="0093197C"/>
    <w:rsid w:val="00931BBC"/>
    <w:rsid w:val="00931F9A"/>
    <w:rsid w:val="00933464"/>
    <w:rsid w:val="009335F5"/>
    <w:rsid w:val="00934331"/>
    <w:rsid w:val="00934962"/>
    <w:rsid w:val="0093652A"/>
    <w:rsid w:val="00936CEF"/>
    <w:rsid w:val="0094279F"/>
    <w:rsid w:val="009428C2"/>
    <w:rsid w:val="00942BCC"/>
    <w:rsid w:val="0094589E"/>
    <w:rsid w:val="00946275"/>
    <w:rsid w:val="0094661B"/>
    <w:rsid w:val="00947B71"/>
    <w:rsid w:val="00950502"/>
    <w:rsid w:val="0095062F"/>
    <w:rsid w:val="00950873"/>
    <w:rsid w:val="0095509D"/>
    <w:rsid w:val="009552BA"/>
    <w:rsid w:val="009564C1"/>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4753"/>
    <w:rsid w:val="00974EEA"/>
    <w:rsid w:val="00976DE6"/>
    <w:rsid w:val="00980D86"/>
    <w:rsid w:val="00982C68"/>
    <w:rsid w:val="00983DE7"/>
    <w:rsid w:val="0098545C"/>
    <w:rsid w:val="009857C6"/>
    <w:rsid w:val="00985CB4"/>
    <w:rsid w:val="00986C11"/>
    <w:rsid w:val="00992981"/>
    <w:rsid w:val="00992E28"/>
    <w:rsid w:val="00993087"/>
    <w:rsid w:val="00994515"/>
    <w:rsid w:val="0099613F"/>
    <w:rsid w:val="00996E2A"/>
    <w:rsid w:val="009A180A"/>
    <w:rsid w:val="009A284E"/>
    <w:rsid w:val="009A56B8"/>
    <w:rsid w:val="009A5DD8"/>
    <w:rsid w:val="009B08B5"/>
    <w:rsid w:val="009B105E"/>
    <w:rsid w:val="009B1191"/>
    <w:rsid w:val="009B1337"/>
    <w:rsid w:val="009B13A7"/>
    <w:rsid w:val="009B52A4"/>
    <w:rsid w:val="009B558E"/>
    <w:rsid w:val="009B6A94"/>
    <w:rsid w:val="009B7332"/>
    <w:rsid w:val="009C13B5"/>
    <w:rsid w:val="009C37D7"/>
    <w:rsid w:val="009C3F59"/>
    <w:rsid w:val="009C43CB"/>
    <w:rsid w:val="009C5DFB"/>
    <w:rsid w:val="009C72A9"/>
    <w:rsid w:val="009D36C2"/>
    <w:rsid w:val="009D44BC"/>
    <w:rsid w:val="009D5BFC"/>
    <w:rsid w:val="009D6E0F"/>
    <w:rsid w:val="009E03B2"/>
    <w:rsid w:val="009E1353"/>
    <w:rsid w:val="009E1E9D"/>
    <w:rsid w:val="009E359D"/>
    <w:rsid w:val="009E4A63"/>
    <w:rsid w:val="009E4BD0"/>
    <w:rsid w:val="009E694A"/>
    <w:rsid w:val="009E729F"/>
    <w:rsid w:val="009E7495"/>
    <w:rsid w:val="009F0308"/>
    <w:rsid w:val="009F13E1"/>
    <w:rsid w:val="009F188E"/>
    <w:rsid w:val="009F2987"/>
    <w:rsid w:val="009F2EB2"/>
    <w:rsid w:val="009F3B55"/>
    <w:rsid w:val="009F4A43"/>
    <w:rsid w:val="009F5854"/>
    <w:rsid w:val="009F5D54"/>
    <w:rsid w:val="009F62BD"/>
    <w:rsid w:val="009F7A77"/>
    <w:rsid w:val="00A015AD"/>
    <w:rsid w:val="00A05818"/>
    <w:rsid w:val="00A06A14"/>
    <w:rsid w:val="00A0722D"/>
    <w:rsid w:val="00A07A2B"/>
    <w:rsid w:val="00A1060D"/>
    <w:rsid w:val="00A11F37"/>
    <w:rsid w:val="00A124D3"/>
    <w:rsid w:val="00A129D1"/>
    <w:rsid w:val="00A13403"/>
    <w:rsid w:val="00A1344B"/>
    <w:rsid w:val="00A13D2B"/>
    <w:rsid w:val="00A151B8"/>
    <w:rsid w:val="00A15FEF"/>
    <w:rsid w:val="00A17395"/>
    <w:rsid w:val="00A17DC6"/>
    <w:rsid w:val="00A208ED"/>
    <w:rsid w:val="00A2103B"/>
    <w:rsid w:val="00A24A1F"/>
    <w:rsid w:val="00A26DA8"/>
    <w:rsid w:val="00A2764A"/>
    <w:rsid w:val="00A31451"/>
    <w:rsid w:val="00A316F0"/>
    <w:rsid w:val="00A31A6A"/>
    <w:rsid w:val="00A3326E"/>
    <w:rsid w:val="00A33B9B"/>
    <w:rsid w:val="00A3567C"/>
    <w:rsid w:val="00A365DD"/>
    <w:rsid w:val="00A37E4B"/>
    <w:rsid w:val="00A434B4"/>
    <w:rsid w:val="00A46789"/>
    <w:rsid w:val="00A46F93"/>
    <w:rsid w:val="00A47FE1"/>
    <w:rsid w:val="00A50250"/>
    <w:rsid w:val="00A51588"/>
    <w:rsid w:val="00A516B3"/>
    <w:rsid w:val="00A52244"/>
    <w:rsid w:val="00A54244"/>
    <w:rsid w:val="00A551B5"/>
    <w:rsid w:val="00A55314"/>
    <w:rsid w:val="00A5713F"/>
    <w:rsid w:val="00A57870"/>
    <w:rsid w:val="00A60A89"/>
    <w:rsid w:val="00A61D15"/>
    <w:rsid w:val="00A62BD6"/>
    <w:rsid w:val="00A62FFE"/>
    <w:rsid w:val="00A6476F"/>
    <w:rsid w:val="00A65509"/>
    <w:rsid w:val="00A72425"/>
    <w:rsid w:val="00A731A7"/>
    <w:rsid w:val="00A746AD"/>
    <w:rsid w:val="00A75089"/>
    <w:rsid w:val="00A779B6"/>
    <w:rsid w:val="00A77F38"/>
    <w:rsid w:val="00A818FC"/>
    <w:rsid w:val="00A83D86"/>
    <w:rsid w:val="00A8416C"/>
    <w:rsid w:val="00A85D22"/>
    <w:rsid w:val="00A87263"/>
    <w:rsid w:val="00A87B29"/>
    <w:rsid w:val="00A90463"/>
    <w:rsid w:val="00A915E5"/>
    <w:rsid w:val="00A91992"/>
    <w:rsid w:val="00A91C9E"/>
    <w:rsid w:val="00A92205"/>
    <w:rsid w:val="00A92991"/>
    <w:rsid w:val="00A936D9"/>
    <w:rsid w:val="00A93953"/>
    <w:rsid w:val="00A971E8"/>
    <w:rsid w:val="00A9754B"/>
    <w:rsid w:val="00AA03B1"/>
    <w:rsid w:val="00AA0E9B"/>
    <w:rsid w:val="00AA20EC"/>
    <w:rsid w:val="00AA23E5"/>
    <w:rsid w:val="00AA456D"/>
    <w:rsid w:val="00AA4A12"/>
    <w:rsid w:val="00AA5441"/>
    <w:rsid w:val="00AA65DA"/>
    <w:rsid w:val="00AA6D9C"/>
    <w:rsid w:val="00AB0959"/>
    <w:rsid w:val="00AB1C2D"/>
    <w:rsid w:val="00AB365C"/>
    <w:rsid w:val="00AB3CED"/>
    <w:rsid w:val="00AB56A9"/>
    <w:rsid w:val="00AB585E"/>
    <w:rsid w:val="00AB6B77"/>
    <w:rsid w:val="00AC0DB9"/>
    <w:rsid w:val="00AC3D47"/>
    <w:rsid w:val="00AC6A49"/>
    <w:rsid w:val="00AC75DE"/>
    <w:rsid w:val="00AC7750"/>
    <w:rsid w:val="00AC7B2E"/>
    <w:rsid w:val="00AD001E"/>
    <w:rsid w:val="00AD3FF5"/>
    <w:rsid w:val="00AD4B8C"/>
    <w:rsid w:val="00AD6469"/>
    <w:rsid w:val="00AE01AD"/>
    <w:rsid w:val="00AE1043"/>
    <w:rsid w:val="00AE135E"/>
    <w:rsid w:val="00AE2B8B"/>
    <w:rsid w:val="00AE41A4"/>
    <w:rsid w:val="00AE45B4"/>
    <w:rsid w:val="00AE5008"/>
    <w:rsid w:val="00AE7C31"/>
    <w:rsid w:val="00AF138E"/>
    <w:rsid w:val="00AF222A"/>
    <w:rsid w:val="00AF31C7"/>
    <w:rsid w:val="00AF39DA"/>
    <w:rsid w:val="00AF45A1"/>
    <w:rsid w:val="00AF5FAB"/>
    <w:rsid w:val="00AF7548"/>
    <w:rsid w:val="00AF769C"/>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2111D"/>
    <w:rsid w:val="00B25D6B"/>
    <w:rsid w:val="00B264D8"/>
    <w:rsid w:val="00B3069F"/>
    <w:rsid w:val="00B328FE"/>
    <w:rsid w:val="00B34685"/>
    <w:rsid w:val="00B354FD"/>
    <w:rsid w:val="00B36D1C"/>
    <w:rsid w:val="00B36EC9"/>
    <w:rsid w:val="00B37DB2"/>
    <w:rsid w:val="00B40BED"/>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639C"/>
    <w:rsid w:val="00B577EF"/>
    <w:rsid w:val="00B57EF4"/>
    <w:rsid w:val="00B61132"/>
    <w:rsid w:val="00B62E43"/>
    <w:rsid w:val="00B636BC"/>
    <w:rsid w:val="00B6395F"/>
    <w:rsid w:val="00B66897"/>
    <w:rsid w:val="00B67100"/>
    <w:rsid w:val="00B67A31"/>
    <w:rsid w:val="00B76938"/>
    <w:rsid w:val="00B76FA1"/>
    <w:rsid w:val="00B770D8"/>
    <w:rsid w:val="00B801CA"/>
    <w:rsid w:val="00B80813"/>
    <w:rsid w:val="00B81F78"/>
    <w:rsid w:val="00B82750"/>
    <w:rsid w:val="00B82A8B"/>
    <w:rsid w:val="00B8358A"/>
    <w:rsid w:val="00B85D76"/>
    <w:rsid w:val="00B85FC2"/>
    <w:rsid w:val="00B87455"/>
    <w:rsid w:val="00B9364E"/>
    <w:rsid w:val="00B9377E"/>
    <w:rsid w:val="00B95C1C"/>
    <w:rsid w:val="00B973FC"/>
    <w:rsid w:val="00BA3144"/>
    <w:rsid w:val="00BA3507"/>
    <w:rsid w:val="00BA4790"/>
    <w:rsid w:val="00BA5C50"/>
    <w:rsid w:val="00BA65A2"/>
    <w:rsid w:val="00BA66CC"/>
    <w:rsid w:val="00BA77BA"/>
    <w:rsid w:val="00BA7C99"/>
    <w:rsid w:val="00BA7D7B"/>
    <w:rsid w:val="00BB0AE5"/>
    <w:rsid w:val="00BB40F5"/>
    <w:rsid w:val="00BB510D"/>
    <w:rsid w:val="00BB5853"/>
    <w:rsid w:val="00BB6581"/>
    <w:rsid w:val="00BB6753"/>
    <w:rsid w:val="00BC1AAE"/>
    <w:rsid w:val="00BC3021"/>
    <w:rsid w:val="00BC34B6"/>
    <w:rsid w:val="00BC3D20"/>
    <w:rsid w:val="00BC4AB0"/>
    <w:rsid w:val="00BC5598"/>
    <w:rsid w:val="00BC798B"/>
    <w:rsid w:val="00BC7E55"/>
    <w:rsid w:val="00BD2097"/>
    <w:rsid w:val="00BD23C8"/>
    <w:rsid w:val="00BD33D5"/>
    <w:rsid w:val="00BD3F54"/>
    <w:rsid w:val="00BE022F"/>
    <w:rsid w:val="00BE025C"/>
    <w:rsid w:val="00BE0503"/>
    <w:rsid w:val="00BE06C0"/>
    <w:rsid w:val="00BE20AB"/>
    <w:rsid w:val="00BE2542"/>
    <w:rsid w:val="00BE335B"/>
    <w:rsid w:val="00BE4F0B"/>
    <w:rsid w:val="00BE502D"/>
    <w:rsid w:val="00BE55F9"/>
    <w:rsid w:val="00BE5E74"/>
    <w:rsid w:val="00BE6093"/>
    <w:rsid w:val="00BE6532"/>
    <w:rsid w:val="00BE78C3"/>
    <w:rsid w:val="00BE7A5D"/>
    <w:rsid w:val="00BF0C21"/>
    <w:rsid w:val="00BF2EC2"/>
    <w:rsid w:val="00BF3583"/>
    <w:rsid w:val="00BF4583"/>
    <w:rsid w:val="00BF49D8"/>
    <w:rsid w:val="00BF4DED"/>
    <w:rsid w:val="00BF580C"/>
    <w:rsid w:val="00BF5F70"/>
    <w:rsid w:val="00C0065A"/>
    <w:rsid w:val="00C00CF3"/>
    <w:rsid w:val="00C01437"/>
    <w:rsid w:val="00C0149E"/>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20732"/>
    <w:rsid w:val="00C21DA6"/>
    <w:rsid w:val="00C2224A"/>
    <w:rsid w:val="00C22622"/>
    <w:rsid w:val="00C23195"/>
    <w:rsid w:val="00C242A3"/>
    <w:rsid w:val="00C247C8"/>
    <w:rsid w:val="00C24B4D"/>
    <w:rsid w:val="00C24F17"/>
    <w:rsid w:val="00C25CC6"/>
    <w:rsid w:val="00C26FE5"/>
    <w:rsid w:val="00C27534"/>
    <w:rsid w:val="00C3060B"/>
    <w:rsid w:val="00C311D3"/>
    <w:rsid w:val="00C31FBB"/>
    <w:rsid w:val="00C340E7"/>
    <w:rsid w:val="00C351F0"/>
    <w:rsid w:val="00C35B2F"/>
    <w:rsid w:val="00C3618E"/>
    <w:rsid w:val="00C37A27"/>
    <w:rsid w:val="00C4019F"/>
    <w:rsid w:val="00C405B7"/>
    <w:rsid w:val="00C410A4"/>
    <w:rsid w:val="00C410DA"/>
    <w:rsid w:val="00C4195B"/>
    <w:rsid w:val="00C44109"/>
    <w:rsid w:val="00C445F0"/>
    <w:rsid w:val="00C454AA"/>
    <w:rsid w:val="00C46BD4"/>
    <w:rsid w:val="00C47485"/>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3118"/>
    <w:rsid w:val="00C767F3"/>
    <w:rsid w:val="00C80C8E"/>
    <w:rsid w:val="00C82E81"/>
    <w:rsid w:val="00C834EF"/>
    <w:rsid w:val="00C853A5"/>
    <w:rsid w:val="00C856B2"/>
    <w:rsid w:val="00C86A49"/>
    <w:rsid w:val="00C86AD4"/>
    <w:rsid w:val="00C90CC1"/>
    <w:rsid w:val="00C9177F"/>
    <w:rsid w:val="00C91780"/>
    <w:rsid w:val="00C91C62"/>
    <w:rsid w:val="00C9274E"/>
    <w:rsid w:val="00C93294"/>
    <w:rsid w:val="00C933A2"/>
    <w:rsid w:val="00C9528B"/>
    <w:rsid w:val="00C95439"/>
    <w:rsid w:val="00CA01B0"/>
    <w:rsid w:val="00CA2209"/>
    <w:rsid w:val="00CA3516"/>
    <w:rsid w:val="00CA5500"/>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4259"/>
    <w:rsid w:val="00CC4932"/>
    <w:rsid w:val="00CC634E"/>
    <w:rsid w:val="00CC664D"/>
    <w:rsid w:val="00CD0021"/>
    <w:rsid w:val="00CD1096"/>
    <w:rsid w:val="00CD29F4"/>
    <w:rsid w:val="00CD353D"/>
    <w:rsid w:val="00CD3BBA"/>
    <w:rsid w:val="00CD4CAC"/>
    <w:rsid w:val="00CD5D90"/>
    <w:rsid w:val="00CD617B"/>
    <w:rsid w:val="00CD75C9"/>
    <w:rsid w:val="00CE0796"/>
    <w:rsid w:val="00CE453D"/>
    <w:rsid w:val="00CE501D"/>
    <w:rsid w:val="00CE636E"/>
    <w:rsid w:val="00CE7CFC"/>
    <w:rsid w:val="00CF006D"/>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4431"/>
    <w:rsid w:val="00D1593B"/>
    <w:rsid w:val="00D17CC4"/>
    <w:rsid w:val="00D17F85"/>
    <w:rsid w:val="00D20D25"/>
    <w:rsid w:val="00D216F7"/>
    <w:rsid w:val="00D24B5F"/>
    <w:rsid w:val="00D2504D"/>
    <w:rsid w:val="00D27AC4"/>
    <w:rsid w:val="00D3020B"/>
    <w:rsid w:val="00D30B16"/>
    <w:rsid w:val="00D3225E"/>
    <w:rsid w:val="00D33AC7"/>
    <w:rsid w:val="00D35238"/>
    <w:rsid w:val="00D3526B"/>
    <w:rsid w:val="00D37324"/>
    <w:rsid w:val="00D374A4"/>
    <w:rsid w:val="00D413EA"/>
    <w:rsid w:val="00D41B73"/>
    <w:rsid w:val="00D41C75"/>
    <w:rsid w:val="00D43D0B"/>
    <w:rsid w:val="00D46A06"/>
    <w:rsid w:val="00D50BD8"/>
    <w:rsid w:val="00D50D81"/>
    <w:rsid w:val="00D516BB"/>
    <w:rsid w:val="00D52F95"/>
    <w:rsid w:val="00D54E10"/>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E5E"/>
    <w:rsid w:val="00D72912"/>
    <w:rsid w:val="00D72EF6"/>
    <w:rsid w:val="00D74CC9"/>
    <w:rsid w:val="00D75F69"/>
    <w:rsid w:val="00D76A44"/>
    <w:rsid w:val="00D772C5"/>
    <w:rsid w:val="00D81DB6"/>
    <w:rsid w:val="00D82860"/>
    <w:rsid w:val="00D82D81"/>
    <w:rsid w:val="00D8594A"/>
    <w:rsid w:val="00D86EBF"/>
    <w:rsid w:val="00D90B8C"/>
    <w:rsid w:val="00D914B8"/>
    <w:rsid w:val="00D91D1F"/>
    <w:rsid w:val="00D91DE3"/>
    <w:rsid w:val="00D92580"/>
    <w:rsid w:val="00D92D2C"/>
    <w:rsid w:val="00D93A6A"/>
    <w:rsid w:val="00D9402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B3FE4"/>
    <w:rsid w:val="00DB5BD9"/>
    <w:rsid w:val="00DB5F16"/>
    <w:rsid w:val="00DC34F8"/>
    <w:rsid w:val="00DC3894"/>
    <w:rsid w:val="00DC51D7"/>
    <w:rsid w:val="00DC782A"/>
    <w:rsid w:val="00DD0ECB"/>
    <w:rsid w:val="00DD2531"/>
    <w:rsid w:val="00DD39CD"/>
    <w:rsid w:val="00DD4762"/>
    <w:rsid w:val="00DE002D"/>
    <w:rsid w:val="00DE137A"/>
    <w:rsid w:val="00DE2E70"/>
    <w:rsid w:val="00DE3588"/>
    <w:rsid w:val="00DE4617"/>
    <w:rsid w:val="00DE55FA"/>
    <w:rsid w:val="00DE6760"/>
    <w:rsid w:val="00DF193A"/>
    <w:rsid w:val="00DF203F"/>
    <w:rsid w:val="00DF3D62"/>
    <w:rsid w:val="00DF46D6"/>
    <w:rsid w:val="00DF46DC"/>
    <w:rsid w:val="00DF6283"/>
    <w:rsid w:val="00DF6D68"/>
    <w:rsid w:val="00DF72B4"/>
    <w:rsid w:val="00DF7776"/>
    <w:rsid w:val="00DF7A40"/>
    <w:rsid w:val="00E013DA"/>
    <w:rsid w:val="00E036ED"/>
    <w:rsid w:val="00E0471B"/>
    <w:rsid w:val="00E05B60"/>
    <w:rsid w:val="00E05C8C"/>
    <w:rsid w:val="00E06337"/>
    <w:rsid w:val="00E06707"/>
    <w:rsid w:val="00E0773D"/>
    <w:rsid w:val="00E10918"/>
    <w:rsid w:val="00E115C1"/>
    <w:rsid w:val="00E13126"/>
    <w:rsid w:val="00E13B76"/>
    <w:rsid w:val="00E1546F"/>
    <w:rsid w:val="00E1655E"/>
    <w:rsid w:val="00E16C67"/>
    <w:rsid w:val="00E2310B"/>
    <w:rsid w:val="00E23136"/>
    <w:rsid w:val="00E23EBB"/>
    <w:rsid w:val="00E27592"/>
    <w:rsid w:val="00E3002B"/>
    <w:rsid w:val="00E302C4"/>
    <w:rsid w:val="00E328BC"/>
    <w:rsid w:val="00E32B29"/>
    <w:rsid w:val="00E355F9"/>
    <w:rsid w:val="00E3714E"/>
    <w:rsid w:val="00E374E6"/>
    <w:rsid w:val="00E4045B"/>
    <w:rsid w:val="00E4072B"/>
    <w:rsid w:val="00E40801"/>
    <w:rsid w:val="00E40D22"/>
    <w:rsid w:val="00E45B4C"/>
    <w:rsid w:val="00E47048"/>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AA2"/>
    <w:rsid w:val="00E66FAF"/>
    <w:rsid w:val="00E66FB3"/>
    <w:rsid w:val="00E72F67"/>
    <w:rsid w:val="00E7301F"/>
    <w:rsid w:val="00E736D0"/>
    <w:rsid w:val="00E745B9"/>
    <w:rsid w:val="00E74B8D"/>
    <w:rsid w:val="00E76A69"/>
    <w:rsid w:val="00E77B8A"/>
    <w:rsid w:val="00E83F19"/>
    <w:rsid w:val="00E85709"/>
    <w:rsid w:val="00E91184"/>
    <w:rsid w:val="00E91A68"/>
    <w:rsid w:val="00E92A48"/>
    <w:rsid w:val="00E92FD5"/>
    <w:rsid w:val="00E93B1F"/>
    <w:rsid w:val="00E93D56"/>
    <w:rsid w:val="00E9440D"/>
    <w:rsid w:val="00E95204"/>
    <w:rsid w:val="00E96A7B"/>
    <w:rsid w:val="00E9718A"/>
    <w:rsid w:val="00E97255"/>
    <w:rsid w:val="00E97381"/>
    <w:rsid w:val="00EA0B26"/>
    <w:rsid w:val="00EA0CFA"/>
    <w:rsid w:val="00EA0DC7"/>
    <w:rsid w:val="00EA1970"/>
    <w:rsid w:val="00EA2E18"/>
    <w:rsid w:val="00EA537C"/>
    <w:rsid w:val="00EA55B5"/>
    <w:rsid w:val="00EB0A4C"/>
    <w:rsid w:val="00EB137B"/>
    <w:rsid w:val="00EB1644"/>
    <w:rsid w:val="00EB2462"/>
    <w:rsid w:val="00EB2A28"/>
    <w:rsid w:val="00EB34C1"/>
    <w:rsid w:val="00EB4F6C"/>
    <w:rsid w:val="00EB5C5D"/>
    <w:rsid w:val="00EB663D"/>
    <w:rsid w:val="00EB6950"/>
    <w:rsid w:val="00EB776B"/>
    <w:rsid w:val="00EB7AC6"/>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58E"/>
    <w:rsid w:val="00EE3571"/>
    <w:rsid w:val="00EE358D"/>
    <w:rsid w:val="00EE38F4"/>
    <w:rsid w:val="00EE3CFE"/>
    <w:rsid w:val="00EE49E0"/>
    <w:rsid w:val="00EE5E63"/>
    <w:rsid w:val="00EE6F6A"/>
    <w:rsid w:val="00EE7018"/>
    <w:rsid w:val="00EF3798"/>
    <w:rsid w:val="00EF3B16"/>
    <w:rsid w:val="00EF42D8"/>
    <w:rsid w:val="00EF43F1"/>
    <w:rsid w:val="00EF58DE"/>
    <w:rsid w:val="00EF7DE7"/>
    <w:rsid w:val="00F00A54"/>
    <w:rsid w:val="00F00D03"/>
    <w:rsid w:val="00F02142"/>
    <w:rsid w:val="00F03785"/>
    <w:rsid w:val="00F052ED"/>
    <w:rsid w:val="00F10414"/>
    <w:rsid w:val="00F10764"/>
    <w:rsid w:val="00F10C99"/>
    <w:rsid w:val="00F1144F"/>
    <w:rsid w:val="00F12422"/>
    <w:rsid w:val="00F17FE3"/>
    <w:rsid w:val="00F25EF8"/>
    <w:rsid w:val="00F31018"/>
    <w:rsid w:val="00F323DB"/>
    <w:rsid w:val="00F333FC"/>
    <w:rsid w:val="00F33D06"/>
    <w:rsid w:val="00F345DE"/>
    <w:rsid w:val="00F35F41"/>
    <w:rsid w:val="00F407A5"/>
    <w:rsid w:val="00F4156C"/>
    <w:rsid w:val="00F42B27"/>
    <w:rsid w:val="00F42CC9"/>
    <w:rsid w:val="00F44392"/>
    <w:rsid w:val="00F4535C"/>
    <w:rsid w:val="00F458CC"/>
    <w:rsid w:val="00F46D59"/>
    <w:rsid w:val="00F5007D"/>
    <w:rsid w:val="00F5032C"/>
    <w:rsid w:val="00F5061F"/>
    <w:rsid w:val="00F512D7"/>
    <w:rsid w:val="00F532E3"/>
    <w:rsid w:val="00F53370"/>
    <w:rsid w:val="00F538E2"/>
    <w:rsid w:val="00F55775"/>
    <w:rsid w:val="00F55C08"/>
    <w:rsid w:val="00F56EAE"/>
    <w:rsid w:val="00F57A8B"/>
    <w:rsid w:val="00F60433"/>
    <w:rsid w:val="00F6104D"/>
    <w:rsid w:val="00F61130"/>
    <w:rsid w:val="00F61353"/>
    <w:rsid w:val="00F61544"/>
    <w:rsid w:val="00F62801"/>
    <w:rsid w:val="00F63A95"/>
    <w:rsid w:val="00F64C35"/>
    <w:rsid w:val="00F66458"/>
    <w:rsid w:val="00F667FD"/>
    <w:rsid w:val="00F6684A"/>
    <w:rsid w:val="00F66A33"/>
    <w:rsid w:val="00F70141"/>
    <w:rsid w:val="00F7099E"/>
    <w:rsid w:val="00F71829"/>
    <w:rsid w:val="00F7531A"/>
    <w:rsid w:val="00F759AA"/>
    <w:rsid w:val="00F76FCE"/>
    <w:rsid w:val="00F7712A"/>
    <w:rsid w:val="00F77C5F"/>
    <w:rsid w:val="00F81982"/>
    <w:rsid w:val="00F82D40"/>
    <w:rsid w:val="00F832F1"/>
    <w:rsid w:val="00F837E1"/>
    <w:rsid w:val="00F854B4"/>
    <w:rsid w:val="00F85F85"/>
    <w:rsid w:val="00F86573"/>
    <w:rsid w:val="00F86ABC"/>
    <w:rsid w:val="00F87B54"/>
    <w:rsid w:val="00F919FE"/>
    <w:rsid w:val="00F934D9"/>
    <w:rsid w:val="00F93821"/>
    <w:rsid w:val="00F951AB"/>
    <w:rsid w:val="00F9609D"/>
    <w:rsid w:val="00F97526"/>
    <w:rsid w:val="00FA0726"/>
    <w:rsid w:val="00FA4392"/>
    <w:rsid w:val="00FA4F00"/>
    <w:rsid w:val="00FA64B3"/>
    <w:rsid w:val="00FA6D83"/>
    <w:rsid w:val="00FA6FAD"/>
    <w:rsid w:val="00FA77C8"/>
    <w:rsid w:val="00FA7C74"/>
    <w:rsid w:val="00FB1B0D"/>
    <w:rsid w:val="00FB2229"/>
    <w:rsid w:val="00FB3689"/>
    <w:rsid w:val="00FB49BA"/>
    <w:rsid w:val="00FB54C3"/>
    <w:rsid w:val="00FB5DC7"/>
    <w:rsid w:val="00FB734A"/>
    <w:rsid w:val="00FC4A8C"/>
    <w:rsid w:val="00FC65FC"/>
    <w:rsid w:val="00FC6F50"/>
    <w:rsid w:val="00FD169C"/>
    <w:rsid w:val="00FD2FB3"/>
    <w:rsid w:val="00FD3FEC"/>
    <w:rsid w:val="00FD5F3C"/>
    <w:rsid w:val="00FD6203"/>
    <w:rsid w:val="00FD6530"/>
    <w:rsid w:val="00FD6ED6"/>
    <w:rsid w:val="00FD7354"/>
    <w:rsid w:val="00FE1727"/>
    <w:rsid w:val="00FE1B0D"/>
    <w:rsid w:val="00FE426E"/>
    <w:rsid w:val="00FE4534"/>
    <w:rsid w:val="00FE5F33"/>
    <w:rsid w:val="00FE6E0D"/>
    <w:rsid w:val="00FF2269"/>
    <w:rsid w:val="00FF3BA9"/>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uiPriority w:val="99"/>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erencia@transportesespecializadosjr.com"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68F97-2944-4227-BD29-50F48561D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5390</Words>
  <Characters>29650</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Katherine Perez Perdomo</cp:lastModifiedBy>
  <cp:revision>10</cp:revision>
  <cp:lastPrinted>2016-11-10T18:21:00Z</cp:lastPrinted>
  <dcterms:created xsi:type="dcterms:W3CDTF">2019-09-27T15:39:00Z</dcterms:created>
  <dcterms:modified xsi:type="dcterms:W3CDTF">2019-09-27T23:08:00Z</dcterms:modified>
</cp:coreProperties>
</file>