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rsidTr="00841387">
        <w:trPr>
          <w:trHeight w:val="436"/>
        </w:trPr>
        <w:tc>
          <w:tcPr>
            <w:tcW w:w="10079" w:type="dxa"/>
            <w:shd w:val="clear" w:color="auto" w:fill="000000"/>
          </w:tcPr>
          <w:p w:rsidR="00A80344" w:rsidRPr="008871A6" w:rsidRDefault="00A80344" w:rsidP="00841387">
            <w:pPr>
              <w:jc w:val="center"/>
              <w:rPr>
                <w:rFonts w:ascii="Arial" w:hAnsi="Arial" w:cs="Arial"/>
                <w:b/>
                <w:sz w:val="18"/>
                <w:szCs w:val="18"/>
              </w:rPr>
            </w:pPr>
            <w:r>
              <w:rPr>
                <w:rFonts w:ascii="Arial" w:hAnsi="Arial" w:cs="Arial"/>
                <w:b/>
                <w:sz w:val="18"/>
                <w:szCs w:val="18"/>
              </w:rPr>
              <w:t>FORMATO</w:t>
            </w:r>
          </w:p>
          <w:p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rsidR="00A80344" w:rsidRPr="008871A6" w:rsidRDefault="00A80344" w:rsidP="00A80344">
      <w:pPr>
        <w:jc w:val="center"/>
        <w:rPr>
          <w:rFonts w:ascii="Arial" w:hAnsi="Arial" w:cs="Arial"/>
          <w:b/>
          <w:sz w:val="18"/>
          <w:szCs w:val="18"/>
        </w:rPr>
      </w:pPr>
    </w:p>
    <w:p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de Subasta Invers</w:t>
      </w:r>
      <w:bookmarkStart w:id="0" w:name="_GoBack"/>
      <w:bookmarkEnd w:id="0"/>
      <w:r>
        <w:rPr>
          <w:rFonts w:ascii="Arial" w:hAnsi="Arial" w:cs="Arial"/>
          <w:sz w:val="18"/>
          <w:szCs w:val="18"/>
        </w:rPr>
        <w:t xml:space="preserve">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r w:rsidR="00A32D3D" w:rsidRPr="008B10BE">
        <w:rPr>
          <w:rFonts w:ascii="Arial" w:hAnsi="Arial" w:cs="Arial"/>
          <w:sz w:val="18"/>
          <w:szCs w:val="18"/>
        </w:rPr>
        <w:t>del</w:t>
      </w:r>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rsidR="00A80344" w:rsidRDefault="00A80344" w:rsidP="00A80344">
      <w:pPr>
        <w:jc w:val="both"/>
        <w:rPr>
          <w:rFonts w:ascii="Arial" w:hAnsi="Arial" w:cs="Arial"/>
          <w:sz w:val="18"/>
          <w:szCs w:val="18"/>
        </w:rPr>
      </w:pPr>
    </w:p>
    <w:p w:rsidR="00A80344"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rsidR="00A80344" w:rsidRPr="008B10BE" w:rsidRDefault="00A80344" w:rsidP="00A80344">
      <w:pPr>
        <w:jc w:val="both"/>
        <w:rPr>
          <w:rFonts w:ascii="Arial" w:hAnsi="Arial" w:cs="Arial"/>
          <w:sz w:val="18"/>
          <w:szCs w:val="18"/>
        </w:rPr>
      </w:pPr>
    </w:p>
    <w:p w:rsidR="00A80344" w:rsidRDefault="00A80344" w:rsidP="00A80344">
      <w:pPr>
        <w:jc w:val="both"/>
        <w:rPr>
          <w:rFonts w:ascii="Arial" w:hAnsi="Arial" w:cs="Arial"/>
          <w:sz w:val="18"/>
          <w:szCs w:val="18"/>
        </w:rPr>
      </w:pPr>
    </w:p>
    <w:p w:rsidR="00A80344"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rsidR="00A80344"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rsidR="00A80344" w:rsidRDefault="00A80344" w:rsidP="00A80344">
      <w:pPr>
        <w:jc w:val="both"/>
        <w:rPr>
          <w:rFonts w:ascii="Arial" w:hAnsi="Arial" w:cs="Arial"/>
          <w:sz w:val="18"/>
          <w:szCs w:val="18"/>
        </w:rPr>
      </w:pPr>
    </w:p>
    <w:p w:rsidR="00A80344" w:rsidRPr="008B10BE" w:rsidRDefault="00A80344" w:rsidP="00A80344">
      <w:pPr>
        <w:jc w:val="both"/>
        <w:rPr>
          <w:rFonts w:ascii="Arial" w:hAnsi="Arial" w:cs="Arial"/>
          <w:sz w:val="18"/>
          <w:szCs w:val="18"/>
        </w:rPr>
      </w:pPr>
    </w:p>
    <w:p w:rsidR="00A80344" w:rsidRPr="00EA61AA" w:rsidRDefault="00A80344" w:rsidP="00A80344">
      <w:pPr>
        <w:jc w:val="both"/>
        <w:rPr>
          <w:rFonts w:ascii="Arial" w:hAnsi="Arial" w:cs="Arial"/>
          <w:b/>
          <w:sz w:val="20"/>
          <w:szCs w:val="18"/>
        </w:rPr>
      </w:pPr>
      <w:r w:rsidRPr="00EA61AA">
        <w:rPr>
          <w:rFonts w:ascii="Arial" w:hAnsi="Arial" w:cs="Arial"/>
          <w:b/>
          <w:sz w:val="20"/>
          <w:szCs w:val="18"/>
        </w:rPr>
        <w:t xml:space="preserve">NOTA: EN CASO DE CONSORCIO O UNIÓN TEMPORAL, CADA UNO DE LOS INTEGRANTES DEBERÁ DILIGENCIAR ESTE ANEXO </w:t>
      </w:r>
    </w:p>
    <w:p w:rsidR="00A80344" w:rsidRPr="00EA61AA" w:rsidRDefault="00A80344" w:rsidP="00A80344">
      <w:pPr>
        <w:rPr>
          <w:rFonts w:ascii="Arial" w:hAnsi="Arial" w:cs="Arial"/>
          <w:sz w:val="18"/>
          <w:szCs w:val="18"/>
        </w:rPr>
      </w:pPr>
    </w:p>
    <w:p w:rsidR="00091EB4" w:rsidRPr="00A80344" w:rsidRDefault="00091EB4" w:rsidP="00A80344"/>
    <w:sectPr w:rsidR="00091EB4" w:rsidRPr="00A8034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354" w:rsidRDefault="00C07354" w:rsidP="00062821">
      <w:r>
        <w:separator/>
      </w:r>
    </w:p>
  </w:endnote>
  <w:endnote w:type="continuationSeparator" w:id="0">
    <w:p w:rsidR="00C07354" w:rsidRDefault="00C07354"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821" w:rsidRPr="003545BB" w:rsidRDefault="00062821" w:rsidP="00062821">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w:t>
    </w:r>
    <w:proofErr w:type="spellStart"/>
    <w:r w:rsidRPr="003545BB">
      <w:rPr>
        <w:rFonts w:ascii="Helvetica" w:hAnsi="Helvetica" w:cs="Arial"/>
        <w:color w:val="000000"/>
        <w:sz w:val="16"/>
        <w:szCs w:val="16"/>
        <w:lang w:val="pt-BR"/>
      </w:rPr>
      <w:t>Ciencia</w:t>
    </w:r>
    <w:proofErr w:type="spellEnd"/>
    <w:r w:rsidRPr="003545BB">
      <w:rPr>
        <w:rFonts w:ascii="Helvetica" w:hAnsi="Helvetica" w:cs="Arial"/>
        <w:color w:val="000000"/>
        <w:sz w:val="16"/>
        <w:szCs w:val="16"/>
        <w:lang w:val="pt-BR"/>
      </w:rPr>
      <w:t xml:space="preserve"> </w:t>
    </w:r>
    <w:proofErr w:type="spellStart"/>
    <w:r w:rsidRPr="003545BB">
      <w:rPr>
        <w:rFonts w:ascii="Helvetica" w:hAnsi="Helvetica" w:cs="Arial"/>
        <w:color w:val="000000"/>
        <w:sz w:val="16"/>
        <w:szCs w:val="16"/>
        <w:lang w:val="pt-BR"/>
      </w:rPr>
      <w:t>con</w:t>
    </w:r>
    <w:proofErr w:type="spellEnd"/>
    <w:r w:rsidRPr="003545BB">
      <w:rPr>
        <w:rFonts w:ascii="Helvetica" w:hAnsi="Helvetica" w:cs="Arial"/>
        <w:color w:val="000000"/>
        <w:sz w:val="16"/>
        <w:szCs w:val="16"/>
        <w:lang w:val="pt-BR"/>
      </w:rPr>
      <w:t xml:space="preserve"> sentido </w:t>
    </w:r>
    <w:proofErr w:type="spellStart"/>
    <w:r w:rsidRPr="003545BB">
      <w:rPr>
        <w:rFonts w:ascii="Helvetica" w:hAnsi="Helvetica" w:cs="Arial"/>
        <w:color w:val="000000"/>
        <w:sz w:val="16"/>
        <w:szCs w:val="16"/>
        <w:lang w:val="pt-BR"/>
      </w:rPr>
      <w:t>humanitario</w:t>
    </w:r>
    <w:proofErr w:type="spellEnd"/>
    <w:r w:rsidRPr="003545BB">
      <w:rPr>
        <w:rFonts w:ascii="Helvetica" w:hAnsi="Helvetica" w:cs="Arial"/>
        <w:color w:val="000000"/>
        <w:sz w:val="16"/>
        <w:szCs w:val="16"/>
        <w:lang w:val="pt-BR"/>
      </w:rPr>
      <w:t xml:space="preserve">, </w:t>
    </w:r>
    <w:proofErr w:type="spellStart"/>
    <w:r w:rsidRPr="003545BB">
      <w:rPr>
        <w:rFonts w:ascii="Helvetica" w:hAnsi="Helvetica" w:cs="Arial"/>
        <w:color w:val="000000"/>
        <w:sz w:val="16"/>
        <w:szCs w:val="16"/>
        <w:lang w:val="pt-BR"/>
      </w:rPr>
      <w:t>un</w:t>
    </w:r>
    <w:proofErr w:type="spellEnd"/>
    <w:r w:rsidRPr="003545BB">
      <w:rPr>
        <w:rFonts w:ascii="Helvetica" w:hAnsi="Helvetica" w:cs="Arial"/>
        <w:color w:val="000000"/>
        <w:sz w:val="16"/>
        <w:szCs w:val="16"/>
        <w:lang w:val="pt-BR"/>
      </w:rPr>
      <w:t xml:space="preserve"> </w:t>
    </w:r>
    <w:proofErr w:type="spellStart"/>
    <w:r w:rsidRPr="003545BB">
      <w:rPr>
        <w:rFonts w:ascii="Helvetica" w:hAnsi="Helvetica" w:cs="Arial"/>
        <w:color w:val="000000"/>
        <w:sz w:val="16"/>
        <w:szCs w:val="16"/>
        <w:lang w:val="pt-BR"/>
      </w:rPr>
      <w:t>mejor</w:t>
    </w:r>
    <w:proofErr w:type="spellEnd"/>
    <w:r w:rsidRPr="003545BB">
      <w:rPr>
        <w:rFonts w:ascii="Helvetica" w:hAnsi="Helvetica" w:cs="Arial"/>
        <w:color w:val="000000"/>
        <w:sz w:val="16"/>
        <w:szCs w:val="16"/>
        <w:lang w:val="pt-BR"/>
      </w:rPr>
      <w:t xml:space="preserve"> país”</w:t>
    </w:r>
  </w:p>
  <w:p w:rsidR="00062821" w:rsidRPr="003545BB" w:rsidRDefault="00062821" w:rsidP="00062821">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rsidR="00062821" w:rsidRPr="00EE6080" w:rsidRDefault="00062821" w:rsidP="00062821">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1869 - 1873</w:t>
    </w:r>
  </w:p>
  <w:p w:rsidR="00062821" w:rsidRDefault="00C07354" w:rsidP="00062821">
    <w:pPr>
      <w:pStyle w:val="Piedepgina"/>
      <w:jc w:val="center"/>
      <w:rPr>
        <w:rFonts w:ascii="Helvetica" w:hAnsi="Helvetica" w:cs="Arial"/>
        <w:color w:val="000000"/>
        <w:sz w:val="16"/>
        <w:szCs w:val="16"/>
      </w:rPr>
    </w:pPr>
    <w:hyperlink r:id="rId1" w:history="1">
      <w:r w:rsidR="00062821" w:rsidRPr="003545BB">
        <w:rPr>
          <w:rStyle w:val="Hipervnculo"/>
          <w:rFonts w:ascii="Helvetica" w:hAnsi="Helvetica" w:cs="Arial"/>
          <w:iCs/>
          <w:sz w:val="16"/>
          <w:szCs w:val="16"/>
        </w:rPr>
        <w:t>www.medicinalegal.gov.co</w:t>
      </w:r>
    </w:hyperlink>
    <w:r w:rsidR="00062821">
      <w:rPr>
        <w:rFonts w:ascii="Helvetica" w:hAnsi="Helvetica" w:cs="Arial"/>
        <w:color w:val="000000"/>
        <w:sz w:val="16"/>
        <w:szCs w:val="16"/>
      </w:rPr>
      <w:t xml:space="preserve">  </w:t>
    </w:r>
  </w:p>
  <w:p w:rsidR="00062821" w:rsidRDefault="0006282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354" w:rsidRDefault="00C07354" w:rsidP="00062821">
      <w:r>
        <w:separator/>
      </w:r>
    </w:p>
  </w:footnote>
  <w:footnote w:type="continuationSeparator" w:id="0">
    <w:p w:rsidR="00C07354" w:rsidRDefault="00C07354" w:rsidP="000628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340623E7" wp14:editId="6A9C1EF2">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821" w:rsidRDefault="00062821" w:rsidP="00062821">
    <w:pPr>
      <w:jc w:val="center"/>
      <w:rPr>
        <w:rFonts w:ascii="Arial" w:hAnsi="Arial" w:cs="Arial"/>
        <w:b/>
      </w:rPr>
    </w:pPr>
  </w:p>
  <w:p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A32D3D">
      <w:rPr>
        <w:rFonts w:ascii="Arial" w:hAnsi="Arial" w:cs="Arial"/>
        <w:b/>
        <w:sz w:val="22"/>
        <w:szCs w:val="22"/>
      </w:rPr>
      <w:t>0</w:t>
    </w:r>
    <w:r w:rsidR="00FC3CDB">
      <w:rPr>
        <w:rFonts w:ascii="Arial" w:hAnsi="Arial" w:cs="Arial"/>
        <w:b/>
        <w:sz w:val="22"/>
        <w:szCs w:val="22"/>
      </w:rPr>
      <w:t>8</w:t>
    </w:r>
    <w:r w:rsidRPr="00226F89">
      <w:rPr>
        <w:rFonts w:ascii="Arial" w:hAnsi="Arial" w:cs="Arial"/>
        <w:b/>
        <w:sz w:val="22"/>
        <w:szCs w:val="22"/>
      </w:rPr>
      <w:t>-SG-202</w:t>
    </w:r>
    <w:r w:rsidR="00A32D3D">
      <w:rPr>
        <w:rFonts w:ascii="Arial" w:hAnsi="Arial" w:cs="Arial"/>
        <w:b/>
        <w:sz w:val="22"/>
        <w:szCs w:val="22"/>
      </w:rPr>
      <w:t>3</w:t>
    </w:r>
  </w:p>
  <w:bookmarkEnd w:id="1"/>
  <w:p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FC3CDB" w:rsidRPr="00FC3CDB">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FC3CDB" w:rsidRPr="00FC3CDB">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62821"/>
    <w:rsid w:val="00091EB4"/>
    <w:rsid w:val="0078284D"/>
    <w:rsid w:val="009F0D09"/>
    <w:rsid w:val="00A32D3D"/>
    <w:rsid w:val="00A60101"/>
    <w:rsid w:val="00A80344"/>
    <w:rsid w:val="00AE355E"/>
    <w:rsid w:val="00C07354"/>
    <w:rsid w:val="00D36960"/>
    <w:rsid w:val="00FC3CDB"/>
    <w:rsid w:val="00FF07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585</Words>
  <Characters>3220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Maria Juliana</cp:lastModifiedBy>
  <cp:revision>6</cp:revision>
  <dcterms:created xsi:type="dcterms:W3CDTF">2022-10-26T12:52:00Z</dcterms:created>
  <dcterms:modified xsi:type="dcterms:W3CDTF">2023-06-16T15:22:00Z</dcterms:modified>
</cp:coreProperties>
</file>