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D43" w:rsidRPr="00724426" w:rsidRDefault="00667D43" w:rsidP="00667D43">
      <w:pPr>
        <w:ind w:left="142" w:right="191"/>
        <w:jc w:val="center"/>
        <w:outlineLvl w:val="0"/>
        <w:rPr>
          <w:rFonts w:ascii="Tahoma" w:hAnsi="Tahoma" w:cs="Tahoma"/>
          <w:sz w:val="22"/>
          <w:szCs w:val="22"/>
        </w:rPr>
      </w:pPr>
      <w:r w:rsidRPr="00724426">
        <w:rPr>
          <w:rFonts w:ascii="Tahoma" w:hAnsi="Tahoma" w:cs="Tahoma"/>
          <w:b/>
          <w:sz w:val="22"/>
          <w:szCs w:val="22"/>
        </w:rPr>
        <w:t>ANEXO “</w:t>
      </w:r>
      <w:r w:rsidR="00F23C3E">
        <w:rPr>
          <w:rFonts w:ascii="Tahoma" w:hAnsi="Tahoma" w:cs="Tahoma"/>
          <w:b/>
          <w:sz w:val="22"/>
          <w:szCs w:val="22"/>
        </w:rPr>
        <w:t>C</w:t>
      </w:r>
      <w:r w:rsidRPr="00724426">
        <w:rPr>
          <w:rFonts w:ascii="Tahoma" w:hAnsi="Tahoma" w:cs="Tahoma"/>
          <w:b/>
          <w:sz w:val="22"/>
          <w:szCs w:val="22"/>
        </w:rPr>
        <w:t>”</w:t>
      </w:r>
    </w:p>
    <w:p w:rsidR="00667D43" w:rsidRDefault="00667D43" w:rsidP="00667D43">
      <w:pPr>
        <w:ind w:left="142" w:right="191"/>
        <w:jc w:val="center"/>
        <w:rPr>
          <w:rFonts w:ascii="Tahoma" w:hAnsi="Tahoma" w:cs="Tahoma"/>
          <w:b/>
          <w:sz w:val="22"/>
          <w:szCs w:val="22"/>
        </w:rPr>
      </w:pPr>
      <w:r w:rsidRPr="00724426">
        <w:rPr>
          <w:rFonts w:ascii="Tahoma" w:hAnsi="Tahoma" w:cs="Tahoma"/>
          <w:b/>
          <w:sz w:val="22"/>
          <w:szCs w:val="22"/>
        </w:rPr>
        <w:t>ES</w:t>
      </w:r>
      <w:r>
        <w:rPr>
          <w:rFonts w:ascii="Tahoma" w:hAnsi="Tahoma" w:cs="Tahoma"/>
          <w:b/>
          <w:sz w:val="22"/>
          <w:szCs w:val="22"/>
        </w:rPr>
        <w:t>PECIFICACIONES TÉCNICAS MÍNIMAS</w:t>
      </w:r>
    </w:p>
    <w:p w:rsidR="00695C99" w:rsidRPr="006E69B7" w:rsidRDefault="00695C99" w:rsidP="00695C99">
      <w:pPr>
        <w:tabs>
          <w:tab w:val="left" w:pos="426"/>
        </w:tabs>
        <w:jc w:val="center"/>
        <w:rPr>
          <w:rFonts w:ascii="Arial" w:hAnsi="Arial" w:cs="Arial"/>
          <w:b/>
          <w:lang w:val="es-CO"/>
        </w:rPr>
      </w:pPr>
    </w:p>
    <w:p w:rsidR="00695C99" w:rsidRPr="006E69B7" w:rsidRDefault="00695C99" w:rsidP="00695C99">
      <w:pPr>
        <w:tabs>
          <w:tab w:val="left" w:pos="851"/>
        </w:tabs>
        <w:jc w:val="both"/>
        <w:outlineLvl w:val="0"/>
        <w:rPr>
          <w:rFonts w:ascii="Arial" w:hAnsi="Arial" w:cs="Arial"/>
          <w:color w:val="000000"/>
        </w:rPr>
      </w:pPr>
      <w:r w:rsidRPr="006E69B7">
        <w:rPr>
          <w:rFonts w:ascii="Arial" w:hAnsi="Arial" w:cs="Arial"/>
          <w:lang w:val="es-ES_tradnl"/>
        </w:rPr>
        <w:t xml:space="preserve">El (los) suscrito (s), </w:t>
      </w:r>
      <w:r w:rsidRPr="006E69B7">
        <w:rPr>
          <w:rFonts w:ascii="Arial" w:hAnsi="Arial" w:cs="Arial"/>
          <w:color w:val="000000"/>
        </w:rPr>
        <w:t>(</w:t>
      </w:r>
      <w:r w:rsidRPr="006E69B7">
        <w:rPr>
          <w:rFonts w:ascii="Arial" w:hAnsi="Arial" w:cs="Arial"/>
          <w:bCs/>
          <w:i/>
          <w:color w:val="808080"/>
          <w:sz w:val="18"/>
          <w:szCs w:val="22"/>
          <w:lang w:val="es-ES_tradnl"/>
        </w:rPr>
        <w:t>INCLUIR INFORMACION</w:t>
      </w:r>
      <w:r w:rsidRPr="006E69B7">
        <w:rPr>
          <w:rFonts w:ascii="Arial" w:hAnsi="Arial" w:cs="Arial"/>
          <w:color w:val="000000"/>
        </w:rPr>
        <w:t>)</w:t>
      </w:r>
      <w:r w:rsidRPr="006E69B7">
        <w:rPr>
          <w:rFonts w:ascii="Arial" w:hAnsi="Arial" w:cs="Arial"/>
          <w:lang w:val="es-ES_tradnl"/>
        </w:rPr>
        <w:t>, en calidad de Representante Legal de ___ (</w:t>
      </w:r>
      <w:r w:rsidRPr="006E69B7">
        <w:rPr>
          <w:rFonts w:ascii="Arial" w:hAnsi="Arial" w:cs="Arial"/>
          <w:bCs/>
          <w:i/>
          <w:color w:val="808080"/>
          <w:sz w:val="18"/>
          <w:szCs w:val="22"/>
          <w:lang w:val="es-ES_tradnl"/>
        </w:rPr>
        <w:t>se incluye cuando aplique y el nombre de la persona jurídica que representa</w:t>
      </w:r>
      <w:r w:rsidRPr="006E69B7">
        <w:rPr>
          <w:rFonts w:ascii="Arial" w:hAnsi="Arial" w:cs="Arial"/>
          <w:lang w:val="es-ES_tradnl"/>
        </w:rPr>
        <w:t>), manifiesto bajo la gravedad de juramento que se entiende prestado con la presentación del presente anexo, que conozco en su totalidad las especificaciones técnicas de los (</w:t>
      </w:r>
      <w:r w:rsidRPr="006E69B7">
        <w:rPr>
          <w:rFonts w:ascii="Arial" w:hAnsi="Arial" w:cs="Arial"/>
          <w:bCs/>
          <w:i/>
          <w:color w:val="808080"/>
          <w:sz w:val="18"/>
          <w:szCs w:val="22"/>
          <w:lang w:val="es-ES_tradnl"/>
        </w:rPr>
        <w:t>SERVICIOS)</w:t>
      </w:r>
      <w:r w:rsidRPr="006E69B7">
        <w:rPr>
          <w:rFonts w:ascii="Arial" w:hAnsi="Arial" w:cs="Arial"/>
          <w:lang w:val="es-ES_tradnl"/>
        </w:rPr>
        <w:t xml:space="preserve"> relacionados en el presente anexo, fichas técnicas y condiciones de ejecución del contrato que se llegare a suscribir y hacen parte de la </w:t>
      </w:r>
      <w:r w:rsidRPr="006E69B7">
        <w:rPr>
          <w:rFonts w:ascii="Arial" w:hAnsi="Arial" w:cs="Arial"/>
          <w:color w:val="000000"/>
        </w:rPr>
        <w:t>Invitación a Ofertar (</w:t>
      </w:r>
      <w:r w:rsidRPr="006E69B7">
        <w:rPr>
          <w:rFonts w:ascii="Arial" w:hAnsi="Arial" w:cs="Arial"/>
          <w:lang w:val="es-CO"/>
        </w:rPr>
        <w:t>Invitación Pública No. _____ ARC-</w:t>
      </w:r>
      <w:r w:rsidR="00891567">
        <w:rPr>
          <w:rFonts w:ascii="Arial" w:hAnsi="Arial" w:cs="Arial"/>
          <w:lang w:val="es-CO"/>
        </w:rPr>
        <w:t>CBCAI1-2023</w:t>
      </w:r>
      <w:r w:rsidRPr="006E69B7">
        <w:rPr>
          <w:rFonts w:ascii="Arial" w:hAnsi="Arial" w:cs="Arial"/>
          <w:color w:val="000000"/>
        </w:rPr>
        <w:t xml:space="preserve"> </w:t>
      </w:r>
      <w:r w:rsidRPr="006E69B7">
        <w:rPr>
          <w:rFonts w:ascii="Arial" w:hAnsi="Arial" w:cs="Arial"/>
          <w:lang w:val="es-ES_tradnl"/>
        </w:rPr>
        <w:t xml:space="preserve">cuyo objeto es ( </w:t>
      </w:r>
      <w:r w:rsidRPr="006E69B7">
        <w:rPr>
          <w:rFonts w:ascii="Arial" w:hAnsi="Arial" w:cs="Arial"/>
          <w:bCs/>
          <w:i/>
          <w:color w:val="808080"/>
          <w:sz w:val="18"/>
          <w:szCs w:val="22"/>
          <w:lang w:val="es-ES_tradnl"/>
        </w:rPr>
        <w:t>INCLUIR INFORMACION</w:t>
      </w:r>
      <w:r w:rsidRPr="006E69B7">
        <w:rPr>
          <w:rFonts w:ascii="Arial" w:hAnsi="Arial" w:cs="Arial"/>
          <w:lang w:val="es-ES_tradnl"/>
        </w:rPr>
        <w:t>).</w:t>
      </w:r>
    </w:p>
    <w:p w:rsidR="00695C99" w:rsidRPr="00631306" w:rsidRDefault="00695C99" w:rsidP="00695C99">
      <w:pPr>
        <w:jc w:val="both"/>
        <w:rPr>
          <w:rFonts w:ascii="Arial" w:hAnsi="Arial" w:cs="Arial"/>
          <w:b/>
          <w:lang w:val="es-ES_tradnl"/>
        </w:rPr>
      </w:pPr>
    </w:p>
    <w:p w:rsidR="00695C99" w:rsidRPr="006E69B7" w:rsidRDefault="00EF1CB7" w:rsidP="00695C99">
      <w:pPr>
        <w:numPr>
          <w:ilvl w:val="2"/>
          <w:numId w:val="4"/>
        </w:numPr>
        <w:suppressAutoHyphens w:val="0"/>
        <w:ind w:left="284" w:hanging="284"/>
        <w:rPr>
          <w:rFonts w:ascii="Arial" w:hAnsi="Arial" w:cs="Arial"/>
          <w:b/>
          <w:lang w:val="es-ES_tradnl"/>
        </w:rPr>
      </w:pPr>
      <w:r w:rsidRPr="006E69B7">
        <w:rPr>
          <w:rFonts w:ascii="Arial" w:hAnsi="Arial" w:cs="Arial"/>
          <w:b/>
          <w:lang w:val="es-ES_tradnl"/>
        </w:rPr>
        <w:t>CARACTERÍSTICAS</w:t>
      </w:r>
      <w:r w:rsidR="00695C99" w:rsidRPr="006E69B7">
        <w:rPr>
          <w:rFonts w:ascii="Arial" w:hAnsi="Arial" w:cs="Arial"/>
          <w:b/>
          <w:lang w:val="es-ES_tradnl"/>
        </w:rPr>
        <w:t xml:space="preserve"> </w:t>
      </w:r>
      <w:r w:rsidR="00695C99" w:rsidRPr="00631306">
        <w:rPr>
          <w:rFonts w:ascii="Arial" w:hAnsi="Arial" w:cs="Arial"/>
          <w:b/>
          <w:lang w:val="es-ES_tradnl"/>
        </w:rPr>
        <w:t>TÉCNICAS DEL SERVICIO</w:t>
      </w:r>
    </w:p>
    <w:p w:rsidR="00695C99" w:rsidRPr="006E69B7" w:rsidRDefault="00695C99" w:rsidP="00695C99">
      <w:pPr>
        <w:ind w:left="567"/>
        <w:rPr>
          <w:rFonts w:ascii="Arial" w:hAnsi="Arial" w:cs="Arial"/>
          <w:b/>
          <w:lang w:val="es-ES_tradnl"/>
        </w:rPr>
      </w:pPr>
    </w:p>
    <w:tbl>
      <w:tblPr>
        <w:tblW w:w="97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1"/>
        <w:gridCol w:w="5286"/>
        <w:gridCol w:w="1093"/>
        <w:gridCol w:w="1134"/>
        <w:gridCol w:w="1383"/>
      </w:tblGrid>
      <w:tr w:rsidR="00997745" w:rsidTr="00CF2B80">
        <w:trPr>
          <w:trHeight w:val="555"/>
        </w:trPr>
        <w:tc>
          <w:tcPr>
            <w:tcW w:w="841" w:type="dxa"/>
            <w:shd w:val="clear" w:color="auto" w:fill="B8CCE4" w:themeFill="accent1" w:themeFillTint="66"/>
            <w:noWrap/>
            <w:vAlign w:val="center"/>
            <w:hideMark/>
          </w:tcPr>
          <w:p w:rsidR="00997745" w:rsidRPr="005307C1" w:rsidRDefault="00997745" w:rsidP="00CF2B80">
            <w:pPr>
              <w:jc w:val="center"/>
              <w:rPr>
                <w:rFonts w:ascii="Arial" w:hAnsi="Arial" w:cs="Arial"/>
                <w:b/>
                <w:bCs/>
                <w:sz w:val="18"/>
              </w:rPr>
            </w:pPr>
            <w:r>
              <w:rPr>
                <w:rFonts w:ascii="Arial" w:hAnsi="Arial" w:cs="Arial"/>
                <w:b/>
                <w:bCs/>
                <w:sz w:val="18"/>
              </w:rPr>
              <w:t>UNIDAD</w:t>
            </w:r>
          </w:p>
        </w:tc>
        <w:tc>
          <w:tcPr>
            <w:tcW w:w="5286" w:type="dxa"/>
            <w:shd w:val="clear" w:color="auto" w:fill="B8CCE4" w:themeFill="accent1" w:themeFillTint="66"/>
            <w:vAlign w:val="center"/>
            <w:hideMark/>
          </w:tcPr>
          <w:p w:rsidR="00997745" w:rsidRPr="005307C1" w:rsidRDefault="00997745" w:rsidP="00CF2B80">
            <w:pPr>
              <w:jc w:val="center"/>
              <w:rPr>
                <w:rFonts w:ascii="Arial" w:hAnsi="Arial" w:cs="Arial"/>
                <w:b/>
                <w:bCs/>
                <w:sz w:val="18"/>
              </w:rPr>
            </w:pPr>
            <w:r w:rsidRPr="005307C1">
              <w:rPr>
                <w:rFonts w:ascii="Arial" w:hAnsi="Arial" w:cs="Arial"/>
                <w:b/>
                <w:bCs/>
                <w:sz w:val="18"/>
              </w:rPr>
              <w:t>DESCRIPCIÓN NECESIDAD</w:t>
            </w:r>
          </w:p>
        </w:tc>
        <w:tc>
          <w:tcPr>
            <w:tcW w:w="1093" w:type="dxa"/>
            <w:shd w:val="clear" w:color="auto" w:fill="B8CCE4" w:themeFill="accent1" w:themeFillTint="66"/>
            <w:noWrap/>
            <w:vAlign w:val="center"/>
            <w:hideMark/>
          </w:tcPr>
          <w:p w:rsidR="00997745" w:rsidRPr="005307C1" w:rsidRDefault="00997745" w:rsidP="00CF2B80">
            <w:pPr>
              <w:jc w:val="center"/>
              <w:rPr>
                <w:rFonts w:ascii="Arial" w:hAnsi="Arial" w:cs="Arial"/>
                <w:b/>
                <w:bCs/>
                <w:sz w:val="18"/>
              </w:rPr>
            </w:pPr>
            <w:r w:rsidRPr="005307C1">
              <w:rPr>
                <w:rFonts w:ascii="Arial" w:hAnsi="Arial" w:cs="Arial"/>
                <w:b/>
                <w:bCs/>
                <w:sz w:val="18"/>
              </w:rPr>
              <w:t>UNIDAD MEDIDA</w:t>
            </w:r>
          </w:p>
        </w:tc>
        <w:tc>
          <w:tcPr>
            <w:tcW w:w="1134" w:type="dxa"/>
            <w:shd w:val="clear" w:color="auto" w:fill="B8CCE4" w:themeFill="accent1" w:themeFillTint="66"/>
            <w:noWrap/>
            <w:vAlign w:val="center"/>
            <w:hideMark/>
          </w:tcPr>
          <w:p w:rsidR="00997745" w:rsidRPr="005307C1" w:rsidRDefault="00997745" w:rsidP="00CF2B80">
            <w:pPr>
              <w:jc w:val="center"/>
              <w:rPr>
                <w:rFonts w:ascii="Arial" w:hAnsi="Arial" w:cs="Arial"/>
                <w:b/>
                <w:bCs/>
                <w:sz w:val="18"/>
              </w:rPr>
            </w:pPr>
            <w:r w:rsidRPr="005307C1">
              <w:rPr>
                <w:rFonts w:ascii="Arial" w:hAnsi="Arial" w:cs="Arial"/>
                <w:b/>
                <w:bCs/>
                <w:sz w:val="18"/>
              </w:rPr>
              <w:t>CANTIDAD</w:t>
            </w:r>
          </w:p>
        </w:tc>
        <w:tc>
          <w:tcPr>
            <w:tcW w:w="1383" w:type="dxa"/>
            <w:shd w:val="clear" w:color="auto" w:fill="B8CCE4" w:themeFill="accent1" w:themeFillTint="66"/>
            <w:vAlign w:val="center"/>
          </w:tcPr>
          <w:p w:rsidR="00997745" w:rsidRPr="005307C1" w:rsidRDefault="00997745" w:rsidP="00CF2B80">
            <w:pPr>
              <w:jc w:val="center"/>
              <w:rPr>
                <w:rFonts w:ascii="Arial" w:hAnsi="Arial" w:cs="Arial"/>
                <w:b/>
                <w:bCs/>
                <w:sz w:val="18"/>
              </w:rPr>
            </w:pPr>
            <w:r>
              <w:rPr>
                <w:rFonts w:ascii="Arial" w:hAnsi="Arial" w:cs="Arial"/>
                <w:b/>
                <w:bCs/>
                <w:sz w:val="18"/>
              </w:rPr>
              <w:t>CUMPLE /NO CUMPLE</w:t>
            </w:r>
          </w:p>
        </w:tc>
      </w:tr>
      <w:tr w:rsidR="00997745" w:rsidTr="00CF2B80">
        <w:trPr>
          <w:trHeight w:val="300"/>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CHRISTO LUBE PARA MANTENIMIENTO DE EQUIPOS DE OXIGENO</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2</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0"/>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ACEITE SINTÉTICO CHEMLUBE 800</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2</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0"/>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TARRO PEGANTE CEMENT SC 2000</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0"/>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KIT DE DIAFRAGMA SEGUNDA ETAPA SCUBA PRO EVO MODELO RO95</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4</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KIT DE DIAFRAGMA SEGUNDA ETAPA REGULADORES SCUBA PRO MK25</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5</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ORING CUELLO VÁLVULA SHERWOOD 3/4</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4</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 xml:space="preserve">OR- AS 568- 14   PAQUETE , MATERIAL VITON ORING.  </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4</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MASCADAS PARA SEGUNDA ETAPA BOQUILLA</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30</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PERILLA VÁLVULA SHERWOOD (6000-2)</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4</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ANILLO DE TEFLÓN ASIENTO VÁLVULA SHERWOOD</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4</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SELLO DE SEGURIDAD  VÁLVULA SHERWOOD 35000 PSI</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4</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ANILLO DE TEFLÓN ESPIGO VÁLVULA SHERWOOD</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4</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ACOPLE LATERAL DE AJUSTE VÁLVULA SHERWOOD</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ARANDELA PERILLA VÁLVULA SHERWOOD</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ESPIGO (STEM) VÁLVULA SHERWOOD (9-3506-12)</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TORNILLO PERILLA VÁLVULA SHERWOOD (1-3506-8)</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495"/>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K VALVE,</w:t>
            </w:r>
            <w:r>
              <w:rPr>
                <w:rFonts w:ascii="Arial" w:hAnsi="Arial" w:cs="Arial"/>
                <w:sz w:val="18"/>
              </w:rPr>
              <w:t xml:space="preserve"> </w:t>
            </w:r>
            <w:r w:rsidRPr="005307C1">
              <w:rPr>
                <w:rFonts w:ascii="Arial" w:hAnsi="Arial" w:cs="Arial"/>
                <w:sz w:val="18"/>
              </w:rPr>
              <w:t>SPRING, RESORTE DE AJUSTE PARA PERILLA VÁLVULA DE PRESIÓN PARA TANQUE DE BUCEO</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ARANDELA INTERNA DE TEFLÓN</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2</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RESORTE PERILLA VÁLVULAS SHERWOOD</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KIT MANTENIMIENTO PRIMERA ETAPA REGULADORES SCUBA PRO EVO</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8</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center"/>
            <w:hideMark/>
          </w:tcPr>
          <w:p w:rsidR="00997745" w:rsidRPr="005307C1" w:rsidRDefault="00997745" w:rsidP="00CF2B80">
            <w:pPr>
              <w:jc w:val="both"/>
              <w:rPr>
                <w:rFonts w:ascii="Arial" w:hAnsi="Arial" w:cs="Arial"/>
                <w:sz w:val="18"/>
              </w:rPr>
            </w:pPr>
            <w:r w:rsidRPr="005307C1">
              <w:rPr>
                <w:rFonts w:ascii="Arial" w:hAnsi="Arial" w:cs="Arial"/>
                <w:sz w:val="18"/>
              </w:rPr>
              <w:t>KIT MANTENIMIENTO SEGUNDA ETAPA REGULADORES SCUBA PRO EVO RO95</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8</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0"/>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KIT MANTENIMIENTO PRIMERA ETAPA REGULADORES SCUBA PRO MK25 EVO</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8</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0"/>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KIT MANTENIMIENTO SEGUNDA  ETAPA REGULADORES SCUBA PRO MK25 A700</w:t>
            </w:r>
          </w:p>
        </w:tc>
        <w:tc>
          <w:tcPr>
            <w:tcW w:w="1093"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8</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ASIENTO PARA VÁLVULAS SHERWOOD RP- 1413</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2</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FILTRO DE PURIFICACIÓN P0  VERTE COM 13 N059183</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2</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BFEIM</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BATERÍA MARINA</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Calibri" w:hAnsi="Calibri" w:cs="Calibri"/>
                <w:sz w:val="18"/>
                <w:szCs w:val="22"/>
              </w:rPr>
            </w:pPr>
            <w:r w:rsidRPr="005307C1">
              <w:rPr>
                <w:rFonts w:ascii="Calibri" w:hAnsi="Calibri" w:cs="Calibri"/>
                <w:sz w:val="18"/>
                <w:szCs w:val="22"/>
              </w:rPr>
              <w:t>3</w:t>
            </w:r>
          </w:p>
        </w:tc>
        <w:tc>
          <w:tcPr>
            <w:tcW w:w="1383" w:type="dxa"/>
            <w:shd w:val="clear" w:color="000000" w:fill="FFFFFF"/>
          </w:tcPr>
          <w:p w:rsidR="00997745" w:rsidRPr="005307C1" w:rsidRDefault="00997745" w:rsidP="00CF2B80">
            <w:pPr>
              <w:jc w:val="center"/>
              <w:rPr>
                <w:rFonts w:ascii="Calibri" w:hAnsi="Calibri" w:cs="Calibri"/>
                <w:sz w:val="18"/>
                <w:szCs w:val="22"/>
              </w:rPr>
            </w:pPr>
          </w:p>
        </w:tc>
      </w:tr>
      <w:tr w:rsidR="00997745" w:rsidTr="00CF2B80">
        <w:trPr>
          <w:trHeight w:val="6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GUANTES DE NEOPRENO FINO Y ELÁSTICO DE 1.5MM PARA PROTECCIÓN EN AGUAS TEMPLADAS. CAPA DE AMARRA EN LA PALMA DE LA MANO RESISTENTE A LA PERFORACIÓN, CIERRE EN LAS MUÑECAS CON VELCRO. TALLA L</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25"/>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HS–06–2 MANOMETRO DE ALTA PRESIÓN TESTER. CALIBRE SUS TANQUES EN SUPERFICIE</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REGULADOR DE BOQUILLA DE SILICONA CON COJÍN CÓMODO, SE ADAPTA A LA MAYORÍA DE LOS REGULADORES, MATERIAL SILICONA, COLOR NEGRO/AMARILLO</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0"/>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AC 109 CARRETE COMPACTO CON LINEA PROBLUE. COMPACTO CON CARCASA PLÁSTICA Y GANCHO DE DOBLE PESTILLO. CUERDA DE NYLON 100” PIES SUJETADOR DE MUÑECA. COLORES: AMARILLO NARANJA</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HERRAMIENTA ESPECIAL MANTENIMIENTO REGULADORES SCUBAPRO: IRST STAGE FIXTURE /HOLDING TOOL # 20.116.200</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HERRAMIENTA ESPECIAL MANTENIMIENTO REGULADORES SCUBAPRO:DT-10.102.100 BRASS PIK SET GANCHOS EN BRONCE PARA INSTALACIÓN Y EXTRACCIÓN DE ORRING</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3"/>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lastRenderedPageBreak/>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HERRAMIENTA ESPECIAL MANTENIMIENTO REGULADORES SCUBAPRO: KIT REPARACIÓN REGULADOR PRIMERA ETAPA MODELOS: MK20/MK 25/MK 25 EVO</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25"/>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KIT DE REPARACION PARA LOS MODELOS DE SEGUNDA ETAPA Y OCTOPUS DE LA SERIE R: R 095/190 /295/380/390/395/HP</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KIT</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r w:rsidR="00997745" w:rsidTr="00CF2B80">
        <w:trPr>
          <w:trHeight w:val="50"/>
        </w:trPr>
        <w:tc>
          <w:tcPr>
            <w:tcW w:w="841"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EGURA</w:t>
            </w:r>
          </w:p>
        </w:tc>
        <w:tc>
          <w:tcPr>
            <w:tcW w:w="5286" w:type="dxa"/>
            <w:shd w:val="clear" w:color="000000" w:fill="FFFFFF"/>
            <w:vAlign w:val="bottom"/>
            <w:hideMark/>
          </w:tcPr>
          <w:p w:rsidR="00997745" w:rsidRPr="005307C1" w:rsidRDefault="00997745" w:rsidP="00CF2B80">
            <w:pPr>
              <w:jc w:val="both"/>
              <w:rPr>
                <w:rFonts w:ascii="Arial" w:hAnsi="Arial" w:cs="Arial"/>
                <w:sz w:val="18"/>
              </w:rPr>
            </w:pPr>
            <w:r w:rsidRPr="005307C1">
              <w:rPr>
                <w:rFonts w:ascii="Arial" w:hAnsi="Arial" w:cs="Arial"/>
                <w:sz w:val="18"/>
              </w:rPr>
              <w:t xml:space="preserve">REPUESTOS EXOSTO SEGUNDA ETAPA A700 (PIEZA NO. 17 DEL REPUESTOS EXOSTO </w:t>
            </w:r>
          </w:p>
        </w:tc>
        <w:tc>
          <w:tcPr>
            <w:tcW w:w="1093" w:type="dxa"/>
            <w:shd w:val="clear" w:color="auto" w:fill="auto"/>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UNIDAD</w:t>
            </w:r>
          </w:p>
        </w:tc>
        <w:tc>
          <w:tcPr>
            <w:tcW w:w="1134" w:type="dxa"/>
            <w:shd w:val="clear" w:color="000000" w:fill="FFFFFF"/>
            <w:noWrap/>
            <w:vAlign w:val="center"/>
            <w:hideMark/>
          </w:tcPr>
          <w:p w:rsidR="00997745" w:rsidRPr="005307C1" w:rsidRDefault="00997745" w:rsidP="00CF2B80">
            <w:pPr>
              <w:jc w:val="center"/>
              <w:rPr>
                <w:rFonts w:ascii="Arial" w:hAnsi="Arial" w:cs="Arial"/>
                <w:sz w:val="18"/>
              </w:rPr>
            </w:pPr>
            <w:r w:rsidRPr="005307C1">
              <w:rPr>
                <w:rFonts w:ascii="Arial" w:hAnsi="Arial" w:cs="Arial"/>
                <w:sz w:val="18"/>
              </w:rPr>
              <w:t>1</w:t>
            </w:r>
          </w:p>
        </w:tc>
        <w:tc>
          <w:tcPr>
            <w:tcW w:w="1383" w:type="dxa"/>
            <w:shd w:val="clear" w:color="000000" w:fill="FFFFFF"/>
          </w:tcPr>
          <w:p w:rsidR="00997745" w:rsidRPr="005307C1" w:rsidRDefault="00997745" w:rsidP="00CF2B80">
            <w:pPr>
              <w:jc w:val="center"/>
              <w:rPr>
                <w:rFonts w:ascii="Arial" w:hAnsi="Arial" w:cs="Arial"/>
                <w:sz w:val="18"/>
              </w:rPr>
            </w:pPr>
          </w:p>
        </w:tc>
      </w:tr>
    </w:tbl>
    <w:p w:rsidR="00695C99" w:rsidRDefault="00695C99" w:rsidP="00695C99">
      <w:pPr>
        <w:tabs>
          <w:tab w:val="left" w:pos="426"/>
          <w:tab w:val="left" w:pos="1738"/>
        </w:tabs>
        <w:jc w:val="both"/>
        <w:rPr>
          <w:rFonts w:ascii="Arial" w:hAnsi="Arial" w:cs="Arial"/>
          <w:lang w:val="es-CO"/>
        </w:rPr>
      </w:pPr>
    </w:p>
    <w:p w:rsidR="00C82CFA" w:rsidRDefault="00C82CFA" w:rsidP="00695C99">
      <w:pPr>
        <w:tabs>
          <w:tab w:val="left" w:pos="426"/>
          <w:tab w:val="left" w:pos="1738"/>
        </w:tabs>
        <w:jc w:val="both"/>
        <w:rPr>
          <w:rFonts w:ascii="Arial" w:hAnsi="Arial" w:cs="Arial"/>
          <w:lang w:val="es-CO"/>
        </w:rPr>
      </w:pPr>
    </w:p>
    <w:tbl>
      <w:tblPr>
        <w:tblW w:w="5017" w:type="pct"/>
        <w:jc w:val="center"/>
        <w:tblCellMar>
          <w:left w:w="70" w:type="dxa"/>
          <w:right w:w="70" w:type="dxa"/>
        </w:tblCellMar>
        <w:tblLook w:val="04A0" w:firstRow="1" w:lastRow="0" w:firstColumn="1" w:lastColumn="0" w:noHBand="0" w:noVBand="1"/>
      </w:tblPr>
      <w:tblGrid>
        <w:gridCol w:w="577"/>
        <w:gridCol w:w="9198"/>
      </w:tblGrid>
      <w:tr w:rsidR="00997745" w:rsidRPr="00183950" w:rsidTr="00CF2B80">
        <w:trPr>
          <w:trHeight w:val="324"/>
          <w:jc w:val="center"/>
        </w:trPr>
        <w:tc>
          <w:tcPr>
            <w:tcW w:w="295"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97745" w:rsidRPr="005307C1" w:rsidRDefault="00997745" w:rsidP="00CF2B80">
            <w:pPr>
              <w:jc w:val="center"/>
              <w:rPr>
                <w:rFonts w:ascii="Tahoma" w:hAnsi="Tahoma" w:cs="Tahoma"/>
                <w:b/>
                <w:bCs/>
                <w:sz w:val="16"/>
                <w:szCs w:val="16"/>
              </w:rPr>
            </w:pPr>
            <w:r w:rsidRPr="005307C1">
              <w:rPr>
                <w:rFonts w:ascii="Tahoma" w:hAnsi="Tahoma" w:cs="Tahoma"/>
                <w:b/>
                <w:bCs/>
                <w:sz w:val="16"/>
                <w:szCs w:val="16"/>
              </w:rPr>
              <w:t>ÍTEM</w:t>
            </w:r>
          </w:p>
        </w:tc>
        <w:tc>
          <w:tcPr>
            <w:tcW w:w="4705"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97745" w:rsidRPr="005307C1" w:rsidRDefault="00997745" w:rsidP="00CF2B80">
            <w:pPr>
              <w:jc w:val="center"/>
              <w:rPr>
                <w:rFonts w:ascii="Tahoma" w:hAnsi="Tahoma" w:cs="Tahoma"/>
                <w:b/>
                <w:bCs/>
                <w:sz w:val="16"/>
                <w:szCs w:val="16"/>
              </w:rPr>
            </w:pPr>
            <w:r w:rsidRPr="005307C1">
              <w:rPr>
                <w:rFonts w:ascii="Tahoma" w:hAnsi="Tahoma" w:cs="Tahoma"/>
                <w:b/>
                <w:bCs/>
                <w:sz w:val="16"/>
                <w:szCs w:val="16"/>
              </w:rPr>
              <w:t>REQUERIMIENTOS MÍNIMOS</w:t>
            </w:r>
          </w:p>
        </w:tc>
      </w:tr>
      <w:tr w:rsidR="00997745" w:rsidRPr="00183950" w:rsidTr="00CF2B80">
        <w:trPr>
          <w:trHeight w:val="53"/>
          <w:jc w:val="center"/>
        </w:trPr>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97745" w:rsidRPr="005307C1" w:rsidRDefault="00997745" w:rsidP="00CF2B80">
            <w:pPr>
              <w:jc w:val="center"/>
              <w:rPr>
                <w:rFonts w:ascii="Tahoma" w:hAnsi="Tahoma" w:cs="Tahoma"/>
                <w:sz w:val="16"/>
                <w:szCs w:val="16"/>
              </w:rPr>
            </w:pPr>
            <w:r w:rsidRPr="005307C1">
              <w:rPr>
                <w:rFonts w:ascii="Tahoma" w:hAnsi="Tahoma" w:cs="Tahoma"/>
                <w:sz w:val="16"/>
                <w:szCs w:val="16"/>
              </w:rPr>
              <w:t>1</w:t>
            </w:r>
          </w:p>
        </w:tc>
        <w:tc>
          <w:tcPr>
            <w:tcW w:w="4705" w:type="pct"/>
            <w:tcBorders>
              <w:top w:val="single" w:sz="4" w:space="0" w:color="auto"/>
              <w:left w:val="single" w:sz="4" w:space="0" w:color="auto"/>
              <w:bottom w:val="single" w:sz="4" w:space="0" w:color="auto"/>
              <w:right w:val="single" w:sz="4" w:space="0" w:color="auto"/>
            </w:tcBorders>
            <w:shd w:val="clear" w:color="auto" w:fill="auto"/>
            <w:vAlign w:val="center"/>
          </w:tcPr>
          <w:p w:rsidR="00997745" w:rsidRPr="005307C1" w:rsidRDefault="00997745" w:rsidP="00CF2B80">
            <w:pPr>
              <w:pStyle w:val="Default"/>
              <w:rPr>
                <w:rFonts w:ascii="Tahoma" w:hAnsi="Tahoma" w:cs="Tahoma"/>
                <w:color w:val="auto"/>
                <w:sz w:val="16"/>
                <w:szCs w:val="16"/>
              </w:rPr>
            </w:pPr>
            <w:r w:rsidRPr="005307C1">
              <w:rPr>
                <w:rFonts w:ascii="Tahoma" w:hAnsi="Tahoma" w:cs="Tahoma"/>
                <w:color w:val="auto"/>
                <w:sz w:val="16"/>
                <w:szCs w:val="16"/>
              </w:rPr>
              <w:t>El oferente deberá manifestar que entregara los bienes aquí relacionados en la ubicación requerida por la institución, previa coordinación con el supervisor del contrato.</w:t>
            </w:r>
          </w:p>
        </w:tc>
      </w:tr>
      <w:tr w:rsidR="00997745" w:rsidRPr="00183950" w:rsidTr="00CF2B80">
        <w:trPr>
          <w:trHeight w:val="54"/>
          <w:jc w:val="center"/>
        </w:trPr>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97745" w:rsidRPr="005307C1" w:rsidRDefault="00997745" w:rsidP="00CF2B80">
            <w:pPr>
              <w:jc w:val="center"/>
              <w:rPr>
                <w:rFonts w:ascii="Tahoma" w:hAnsi="Tahoma" w:cs="Tahoma"/>
                <w:sz w:val="16"/>
                <w:szCs w:val="16"/>
              </w:rPr>
            </w:pPr>
            <w:r w:rsidRPr="005307C1">
              <w:rPr>
                <w:rFonts w:ascii="Tahoma" w:hAnsi="Tahoma" w:cs="Tahoma"/>
                <w:sz w:val="16"/>
                <w:szCs w:val="16"/>
              </w:rPr>
              <w:t>2</w:t>
            </w:r>
          </w:p>
        </w:tc>
        <w:tc>
          <w:tcPr>
            <w:tcW w:w="4705" w:type="pct"/>
            <w:tcBorders>
              <w:top w:val="single" w:sz="4" w:space="0" w:color="auto"/>
              <w:left w:val="single" w:sz="4" w:space="0" w:color="auto"/>
              <w:bottom w:val="single" w:sz="4" w:space="0" w:color="auto"/>
              <w:right w:val="single" w:sz="4" w:space="0" w:color="auto"/>
            </w:tcBorders>
            <w:shd w:val="clear" w:color="auto" w:fill="auto"/>
            <w:vAlign w:val="center"/>
          </w:tcPr>
          <w:p w:rsidR="00997745" w:rsidRPr="005307C1" w:rsidRDefault="00997745" w:rsidP="00CF2B80">
            <w:pPr>
              <w:pStyle w:val="Default"/>
              <w:jc w:val="both"/>
              <w:rPr>
                <w:rFonts w:ascii="Tahoma" w:hAnsi="Tahoma" w:cs="Tahoma"/>
                <w:color w:val="auto"/>
                <w:sz w:val="16"/>
                <w:szCs w:val="16"/>
              </w:rPr>
            </w:pPr>
            <w:r w:rsidRPr="005307C1">
              <w:rPr>
                <w:rFonts w:ascii="Tahoma" w:hAnsi="Tahoma" w:cs="Tahoma"/>
                <w:color w:val="auto"/>
                <w:sz w:val="16"/>
                <w:szCs w:val="16"/>
              </w:rPr>
              <w:t>Los bienes contratados  deben estar en buen estado de presentación y sin daño alguna.</w:t>
            </w:r>
          </w:p>
        </w:tc>
      </w:tr>
      <w:tr w:rsidR="00997745" w:rsidRPr="00183950" w:rsidTr="00CF2B80">
        <w:trPr>
          <w:trHeight w:val="559"/>
          <w:jc w:val="center"/>
        </w:trPr>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97745" w:rsidRPr="005307C1" w:rsidRDefault="00997745" w:rsidP="00CF2B80">
            <w:pPr>
              <w:jc w:val="center"/>
              <w:rPr>
                <w:rFonts w:ascii="Tahoma" w:hAnsi="Tahoma" w:cs="Tahoma"/>
                <w:sz w:val="16"/>
                <w:szCs w:val="16"/>
              </w:rPr>
            </w:pPr>
            <w:r w:rsidRPr="005307C1">
              <w:rPr>
                <w:rFonts w:ascii="Tahoma" w:hAnsi="Tahoma" w:cs="Tahoma"/>
                <w:sz w:val="16"/>
                <w:szCs w:val="16"/>
              </w:rPr>
              <w:t>3</w:t>
            </w:r>
          </w:p>
        </w:tc>
        <w:tc>
          <w:tcPr>
            <w:tcW w:w="4705" w:type="pct"/>
            <w:tcBorders>
              <w:top w:val="single" w:sz="4" w:space="0" w:color="auto"/>
              <w:left w:val="single" w:sz="4" w:space="0" w:color="auto"/>
              <w:bottom w:val="single" w:sz="4" w:space="0" w:color="auto"/>
              <w:right w:val="single" w:sz="4" w:space="0" w:color="auto"/>
            </w:tcBorders>
            <w:shd w:val="clear" w:color="auto" w:fill="auto"/>
            <w:vAlign w:val="center"/>
          </w:tcPr>
          <w:p w:rsidR="00997745" w:rsidRPr="005307C1" w:rsidRDefault="00997745" w:rsidP="00CF2B80">
            <w:pPr>
              <w:jc w:val="both"/>
              <w:rPr>
                <w:rFonts w:ascii="Tahoma" w:hAnsi="Tahoma" w:cs="Tahoma"/>
                <w:sz w:val="16"/>
                <w:szCs w:val="16"/>
              </w:rPr>
            </w:pPr>
            <w:r w:rsidRPr="005307C1">
              <w:rPr>
                <w:rFonts w:ascii="Tahoma" w:hAnsi="Tahoma" w:cs="Tahoma"/>
                <w:sz w:val="16"/>
                <w:szCs w:val="16"/>
              </w:rPr>
              <w:t>El oferente debe tener claro conocimiento de las condiciones geográficas de la entidad contratante y por ende, la totalidad de los gastos ocasionados con la elaboración, entrega y recibo de los bienes que integran el objeto de este proceso, serán asumidos por el oferente en caso de resultar adjudicatario y no representarán costo adicional al valor establecido en la propuesta, toda vez que la misma contempla todos los gastos en los que se incurre para su adecuada ejecución del presente proceso.</w:t>
            </w:r>
          </w:p>
        </w:tc>
      </w:tr>
      <w:tr w:rsidR="00997745" w:rsidRPr="00183950" w:rsidTr="00CF2B80">
        <w:trPr>
          <w:trHeight w:val="559"/>
          <w:jc w:val="center"/>
        </w:trPr>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997745" w:rsidRPr="005307C1" w:rsidRDefault="00997745" w:rsidP="00CF2B80">
            <w:pPr>
              <w:jc w:val="center"/>
              <w:rPr>
                <w:rFonts w:ascii="Tahoma" w:hAnsi="Tahoma" w:cs="Tahoma"/>
                <w:sz w:val="16"/>
                <w:szCs w:val="16"/>
              </w:rPr>
            </w:pPr>
            <w:r w:rsidRPr="005307C1">
              <w:rPr>
                <w:rFonts w:ascii="Tahoma" w:hAnsi="Tahoma" w:cs="Tahoma"/>
                <w:sz w:val="16"/>
                <w:szCs w:val="16"/>
              </w:rPr>
              <w:t>4</w:t>
            </w:r>
          </w:p>
        </w:tc>
        <w:tc>
          <w:tcPr>
            <w:tcW w:w="4705" w:type="pct"/>
            <w:tcBorders>
              <w:top w:val="single" w:sz="4" w:space="0" w:color="auto"/>
              <w:left w:val="single" w:sz="4" w:space="0" w:color="auto"/>
              <w:bottom w:val="single" w:sz="4" w:space="0" w:color="auto"/>
              <w:right w:val="single" w:sz="4" w:space="0" w:color="auto"/>
            </w:tcBorders>
            <w:shd w:val="clear" w:color="auto" w:fill="auto"/>
            <w:vAlign w:val="center"/>
          </w:tcPr>
          <w:p w:rsidR="00997745" w:rsidRPr="005307C1" w:rsidRDefault="00997745" w:rsidP="00CF2B80">
            <w:pPr>
              <w:jc w:val="both"/>
              <w:rPr>
                <w:rFonts w:ascii="Tahoma" w:hAnsi="Tahoma" w:cs="Tahoma"/>
                <w:sz w:val="16"/>
                <w:szCs w:val="16"/>
              </w:rPr>
            </w:pPr>
            <w:r w:rsidRPr="005307C1">
              <w:rPr>
                <w:rFonts w:ascii="Tahoma" w:hAnsi="Tahoma" w:cs="Tahoma"/>
                <w:sz w:val="16"/>
                <w:szCs w:val="16"/>
              </w:rPr>
              <w:t>El oferente deberá entregar junto con su oferta las fichas técnicas o catálogo de fabricante, este requerimiento es para todos y cada uno de los ítems relacionados en las especificaciones técnicas, los cuales serán los mismos bienes a entregar como objeto del contrato en cuanto a su referencia y especificación técnica, por lo cual se aclara que las fichas técnicas aportadas por el oferente que le sea adjudicado el proceso de contratación y sean aceptadas por el comité técnico evaluador, harán parte integral del contrato. En caso de aportar copias de fichas técnicas o catálogo, estas deben ser legibles, buena calidad, sin tachones ni enmendaduras, falta de nitidez o cambios que causen duda sobre su contenido. Si el original se encuentra en otro idioma diferente al castellano, el oferente deberá entregar copia fiel de la traducción.</w:t>
            </w:r>
          </w:p>
        </w:tc>
      </w:tr>
    </w:tbl>
    <w:p w:rsidR="00C82CFA" w:rsidRDefault="00C82CFA" w:rsidP="00695C99">
      <w:pPr>
        <w:tabs>
          <w:tab w:val="left" w:pos="426"/>
          <w:tab w:val="left" w:pos="1738"/>
        </w:tabs>
        <w:jc w:val="both"/>
        <w:rPr>
          <w:rFonts w:ascii="Arial" w:hAnsi="Arial" w:cs="Arial"/>
          <w:lang w:val="es-CO"/>
        </w:rPr>
      </w:pPr>
    </w:p>
    <w:p w:rsidR="00997745" w:rsidRPr="00340501" w:rsidRDefault="00997745" w:rsidP="00997745">
      <w:pPr>
        <w:tabs>
          <w:tab w:val="left" w:pos="4420"/>
        </w:tabs>
        <w:jc w:val="both"/>
        <w:rPr>
          <w:rFonts w:ascii="Tahoma" w:eastAsia="Arial" w:hAnsi="Tahoma" w:cs="Tahoma"/>
          <w:b/>
          <w:lang w:eastAsia="es-ES" w:bidi="es-ES"/>
        </w:rPr>
      </w:pPr>
    </w:p>
    <w:p w:rsidR="00997745" w:rsidRPr="00997745" w:rsidRDefault="00997745" w:rsidP="00997745">
      <w:pPr>
        <w:pStyle w:val="Prrafodelista"/>
        <w:numPr>
          <w:ilvl w:val="2"/>
          <w:numId w:val="4"/>
        </w:numPr>
        <w:tabs>
          <w:tab w:val="left" w:pos="301"/>
        </w:tabs>
        <w:suppressAutoHyphens w:val="0"/>
        <w:autoSpaceDE w:val="0"/>
        <w:autoSpaceDN w:val="0"/>
        <w:adjustRightInd w:val="0"/>
        <w:ind w:left="-142" w:right="-29" w:firstLine="0"/>
        <w:jc w:val="both"/>
        <w:rPr>
          <w:rFonts w:ascii="Tahoma" w:hAnsi="Tahoma" w:cs="Tahoma"/>
          <w:bCs/>
          <w:lang w:val="es-CO"/>
        </w:rPr>
      </w:pPr>
      <w:r w:rsidRPr="00997745">
        <w:rPr>
          <w:rFonts w:ascii="Tahoma" w:hAnsi="Tahoma" w:cs="Tahoma"/>
          <w:b/>
          <w:bCs/>
          <w:lang w:val="es-CO"/>
        </w:rPr>
        <w:t>GARANTIA TÉCNICA:</w:t>
      </w:r>
      <w:r w:rsidRPr="00997745">
        <w:rPr>
          <w:rFonts w:ascii="Tahoma" w:hAnsi="Tahoma" w:cs="Tahoma"/>
          <w:bCs/>
          <w:lang w:val="es-CO"/>
        </w:rPr>
        <w:t xml:space="preserve">  Entre los aspectos técnicos se solicita requerir a los participantes ofrezcan Garantía Técnica: El oferente deberá garantizar que en el evento de resultar adjudicatario, ofrecerá una garantía de los bienes brindados en las cantidades mínimas requeridas por el Batallón de Comando y Apoyo de Infantería de Marina No.1, contra cualquier anomalía, conforme las especificaciones y características técnicas exigidas, por un lapso mínimo igual al término de la liquidación del mismo, y DEBE ESTAR AMPARADO POR LA GARANTÍA DE CALIDAD DE LOS BIENES, lapso contado a partir de la expedición del acta de recibo a satisfacción de los mismos, por parte del supervisor del contrato. si durante la vigencia del contrato resultare defectuosos y/o anómalo cualquiera de los bienes entregados, el contratista deberá asumir su costo, por cuenta y riesgo del mismo (incluyendo la totalidad de los gastos que el subsanar genere) a satisfacción del Batallón de Comando y Apoyo de Infantería de Marina No.1, dentro de un lapso máximo de quince (15) días a partir de la indicación de lo ocurrido por parte del supervisor del contrato. en este caso corresponderá al Batallón de Comando y Apoyo de Infantería de Marina No.1, notificará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para el Batallón de Comando y Apoyo de Infantería de Marina No.1. si la anomalía es resultado de mala operación o del uso indebido por parte del Batallón de Comando y Apoyo de Infantería de Marina No.1, debidamente comprobada, la subsanación será a cargo del Batallón de Comando y Apoyo de Infantería de Marina No.1 a la fecha de la presente suscripción.</w:t>
      </w:r>
    </w:p>
    <w:p w:rsidR="00695C99" w:rsidRPr="006E69B7" w:rsidRDefault="00695C99" w:rsidP="00997745">
      <w:pPr>
        <w:adjustRightInd w:val="0"/>
        <w:jc w:val="both"/>
        <w:rPr>
          <w:rFonts w:ascii="Arial" w:hAnsi="Arial" w:cs="Arial"/>
        </w:rPr>
      </w:pPr>
      <w:bookmarkStart w:id="0" w:name="_GoBack"/>
      <w:bookmarkEnd w:id="0"/>
    </w:p>
    <w:p w:rsidR="00695C99" w:rsidRPr="006E69B7" w:rsidRDefault="00695C99" w:rsidP="00997745">
      <w:pPr>
        <w:ind w:left="-142"/>
        <w:jc w:val="both"/>
        <w:rPr>
          <w:rFonts w:ascii="Arial" w:hAnsi="Arial" w:cs="Arial"/>
          <w:b/>
          <w:lang w:val="es-ES_tradnl"/>
        </w:rPr>
      </w:pPr>
    </w:p>
    <w:p w:rsidR="00695C99" w:rsidRPr="006E69B7" w:rsidRDefault="00695C99" w:rsidP="00997745">
      <w:pPr>
        <w:tabs>
          <w:tab w:val="left" w:pos="284"/>
        </w:tabs>
        <w:ind w:left="-142" w:right="48"/>
        <w:jc w:val="both"/>
        <w:outlineLvl w:val="0"/>
        <w:rPr>
          <w:rFonts w:ascii="Arial" w:hAnsi="Arial" w:cs="Arial"/>
          <w:lang w:val="es-CO"/>
        </w:rPr>
      </w:pPr>
      <w:r w:rsidRPr="006E69B7">
        <w:rPr>
          <w:rFonts w:ascii="Arial" w:hAnsi="Arial" w:cs="Arial"/>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695C99" w:rsidRDefault="00695C99" w:rsidP="00997745">
      <w:pPr>
        <w:tabs>
          <w:tab w:val="left" w:pos="426"/>
          <w:tab w:val="left" w:pos="1738"/>
        </w:tabs>
        <w:ind w:left="-142"/>
        <w:jc w:val="both"/>
        <w:rPr>
          <w:rFonts w:ascii="Arial" w:hAnsi="Arial" w:cs="Arial"/>
          <w:lang w:val="es-CO"/>
        </w:rPr>
      </w:pPr>
    </w:p>
    <w:p w:rsidR="00A62469" w:rsidRDefault="00A62469" w:rsidP="00997745">
      <w:pPr>
        <w:tabs>
          <w:tab w:val="left" w:pos="1738"/>
        </w:tabs>
        <w:ind w:left="-142"/>
        <w:jc w:val="both"/>
        <w:rPr>
          <w:rFonts w:ascii="Arial" w:hAnsi="Arial" w:cs="Arial"/>
          <w:lang w:val="es-CO"/>
        </w:rPr>
      </w:pPr>
    </w:p>
    <w:p w:rsidR="00A62469" w:rsidRPr="00631306" w:rsidRDefault="00A62469" w:rsidP="00997745">
      <w:pPr>
        <w:tabs>
          <w:tab w:val="left" w:pos="1738"/>
        </w:tabs>
        <w:ind w:left="-142"/>
        <w:jc w:val="both"/>
        <w:rPr>
          <w:rFonts w:ascii="Arial" w:hAnsi="Arial" w:cs="Arial"/>
          <w:i/>
          <w:sz w:val="16"/>
          <w:lang w:val="es-CO"/>
        </w:rPr>
      </w:pPr>
      <w:r w:rsidRPr="006E69B7">
        <w:rPr>
          <w:rFonts w:ascii="Arial" w:hAnsi="Arial" w:cs="Arial"/>
          <w:i/>
          <w:sz w:val="16"/>
          <w:lang w:val="es-CO"/>
        </w:rPr>
        <w:t xml:space="preserve">NOTA: EL OFERENTE DEBERÁ MANIFESTAR SI CUMPLE O NO CUMPLE CON LAS ESPECIFICACIONES TÉCNICAS PLASMADAS EN EL PRESENTE ANEXO. </w:t>
      </w:r>
    </w:p>
    <w:p w:rsidR="00A62469" w:rsidRPr="006E69B7" w:rsidRDefault="00A62469" w:rsidP="00997745">
      <w:pPr>
        <w:tabs>
          <w:tab w:val="left" w:pos="426"/>
          <w:tab w:val="left" w:pos="1738"/>
        </w:tabs>
        <w:ind w:left="-142"/>
        <w:jc w:val="both"/>
        <w:rPr>
          <w:rFonts w:ascii="Arial" w:hAnsi="Arial" w:cs="Arial"/>
          <w:lang w:val="es-CO"/>
        </w:rPr>
      </w:pPr>
    </w:p>
    <w:p w:rsidR="00695C99" w:rsidRPr="006E69B7" w:rsidRDefault="00695C99" w:rsidP="00997745">
      <w:pPr>
        <w:tabs>
          <w:tab w:val="left" w:pos="426"/>
          <w:tab w:val="left" w:pos="1738"/>
        </w:tabs>
        <w:ind w:left="-142"/>
        <w:jc w:val="both"/>
        <w:rPr>
          <w:rFonts w:ascii="Arial" w:hAnsi="Arial" w:cs="Arial"/>
          <w:lang w:val="es-CO"/>
        </w:rPr>
      </w:pPr>
    </w:p>
    <w:p w:rsidR="00695C99" w:rsidRPr="006E69B7" w:rsidRDefault="00695C99" w:rsidP="00997745">
      <w:pPr>
        <w:tabs>
          <w:tab w:val="left" w:pos="851"/>
        </w:tabs>
        <w:ind w:left="-142"/>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 xml:space="preserve">INCLUIR FIRMA Y LA SIGUIENTE </w:t>
      </w:r>
      <w:r w:rsidR="00061015" w:rsidRPr="006E69B7">
        <w:rPr>
          <w:rFonts w:ascii="Arial" w:hAnsi="Arial" w:cs="Arial"/>
          <w:bCs/>
          <w:i/>
          <w:color w:val="808080"/>
          <w:sz w:val="18"/>
          <w:szCs w:val="22"/>
          <w:lang w:val="es-ES_tradnl"/>
        </w:rPr>
        <w:t>INFORMACIÓN</w:t>
      </w:r>
      <w:r w:rsidRPr="006E69B7">
        <w:rPr>
          <w:rFonts w:ascii="Arial" w:hAnsi="Arial" w:cs="Arial"/>
          <w:color w:val="000000"/>
        </w:rPr>
        <w:t>)</w:t>
      </w:r>
    </w:p>
    <w:p w:rsidR="00695C99" w:rsidRPr="006E69B7" w:rsidRDefault="00695C99" w:rsidP="00997745">
      <w:pPr>
        <w:tabs>
          <w:tab w:val="left" w:pos="426"/>
        </w:tabs>
        <w:ind w:left="-142"/>
        <w:jc w:val="both"/>
        <w:rPr>
          <w:rFonts w:ascii="Arial" w:hAnsi="Arial" w:cs="Arial"/>
          <w:color w:val="000000"/>
        </w:rPr>
      </w:pPr>
      <w:r w:rsidRPr="006E69B7">
        <w:rPr>
          <w:rFonts w:ascii="Arial" w:hAnsi="Arial" w:cs="Arial"/>
          <w:color w:val="000000"/>
        </w:rPr>
        <w:t xml:space="preserve">Firma Representante Legal </w:t>
      </w:r>
      <w:r w:rsidRPr="006E69B7">
        <w:rPr>
          <w:rFonts w:ascii="Arial" w:hAnsi="Arial" w:cs="Arial"/>
          <w:color w:val="000000"/>
        </w:rPr>
        <w:tab/>
        <w:t>___________________________</w:t>
      </w:r>
    </w:p>
    <w:p w:rsidR="00695C99" w:rsidRPr="006E69B7" w:rsidRDefault="00695C99" w:rsidP="00997745">
      <w:pPr>
        <w:tabs>
          <w:tab w:val="left" w:pos="426"/>
        </w:tabs>
        <w:ind w:left="-142"/>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00061015">
        <w:rPr>
          <w:rFonts w:ascii="Arial" w:hAnsi="Arial" w:cs="Arial"/>
          <w:color w:val="000000"/>
        </w:rPr>
        <w:t xml:space="preserve">          </w:t>
      </w:r>
      <w:r w:rsidRPr="006E69B7">
        <w:rPr>
          <w:rFonts w:ascii="Arial" w:hAnsi="Arial" w:cs="Arial"/>
          <w:color w:val="000000"/>
        </w:rPr>
        <w:t>___________________________</w:t>
      </w:r>
    </w:p>
    <w:p w:rsidR="00695C99" w:rsidRPr="006E69B7" w:rsidRDefault="00695C99" w:rsidP="00997745">
      <w:pPr>
        <w:tabs>
          <w:tab w:val="left" w:pos="426"/>
        </w:tabs>
        <w:ind w:left="-142"/>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___________________________</w:t>
      </w:r>
    </w:p>
    <w:p w:rsidR="00695C99" w:rsidRPr="006E69B7" w:rsidRDefault="00695C99" w:rsidP="00695C99">
      <w:pPr>
        <w:tabs>
          <w:tab w:val="left" w:pos="426"/>
        </w:tabs>
        <w:jc w:val="both"/>
        <w:rPr>
          <w:rFonts w:ascii="Arial" w:hAnsi="Arial" w:cs="Arial"/>
          <w:lang w:val="es-CO"/>
        </w:rPr>
      </w:pPr>
    </w:p>
    <w:p w:rsidR="00695C99" w:rsidRPr="006E69B7" w:rsidRDefault="00695C99" w:rsidP="00695C99">
      <w:pPr>
        <w:tabs>
          <w:tab w:val="left" w:pos="426"/>
        </w:tabs>
        <w:jc w:val="both"/>
        <w:rPr>
          <w:rFonts w:ascii="Arial" w:hAnsi="Arial" w:cs="Arial"/>
          <w:lang w:val="es-CO"/>
        </w:rPr>
      </w:pPr>
    </w:p>
    <w:p w:rsidR="00695C99" w:rsidRPr="006E69B7" w:rsidRDefault="00695C99" w:rsidP="00695C99">
      <w:pPr>
        <w:tabs>
          <w:tab w:val="left" w:pos="426"/>
        </w:tabs>
        <w:jc w:val="both"/>
        <w:rPr>
          <w:rFonts w:ascii="Arial" w:hAnsi="Arial" w:cs="Arial"/>
          <w:lang w:val="es-CO"/>
        </w:rPr>
      </w:pPr>
    </w:p>
    <w:p w:rsidR="002C6C26" w:rsidRPr="009F1CFD" w:rsidRDefault="002C6C26" w:rsidP="00695C99">
      <w:pPr>
        <w:ind w:left="142" w:right="191"/>
        <w:jc w:val="center"/>
        <w:rPr>
          <w:rFonts w:ascii="Tahoma" w:hAnsi="Tahoma" w:cs="Tahoma"/>
          <w:lang w:val="es-CO"/>
        </w:rPr>
      </w:pPr>
    </w:p>
    <w:sectPr w:rsidR="002C6C26" w:rsidRPr="009F1CFD" w:rsidSect="002F5A84">
      <w:headerReference w:type="first" r:id="rId8"/>
      <w:footerReference w:type="first" r:id="rId9"/>
      <w:footnotePr>
        <w:pos w:val="beneathText"/>
      </w:footnotePr>
      <w:pgSz w:w="12242" w:h="18722" w:code="281"/>
      <w:pgMar w:top="1135" w:right="902" w:bottom="1843" w:left="1588" w:header="284" w:footer="9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C21" w:rsidRDefault="009F7C21">
      <w:r>
        <w:separator/>
      </w:r>
    </w:p>
  </w:endnote>
  <w:endnote w:type="continuationSeparator" w:id="0">
    <w:p w:rsidR="009F7C21" w:rsidRDefault="009F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rlito">
    <w:altName w:val="Calibri"/>
    <w:charset w:val="01"/>
    <w:family w:val="roman"/>
    <w:pitch w:val="variable"/>
  </w:font>
  <w:font w:name="Noto Sans SC Regular">
    <w:charset w:val="01"/>
    <w:family w:val="auto"/>
    <w:pitch w:val="variable"/>
  </w:font>
  <w:font w:name="Noto Sans Devanagari">
    <w:altName w:val="Times New Roman"/>
    <w:charset w:val="01"/>
    <w:family w:val="auto"/>
    <w:pitch w:val="variable"/>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CFA" w:rsidRPr="00242C27" w:rsidRDefault="00C82CFA"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C82CFA" w:rsidRPr="00242C27" w:rsidRDefault="00C82CFA"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4D5B5703" wp14:editId="4425DA11">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C82CFA" w:rsidRPr="00242C27" w:rsidRDefault="00C82CFA"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C82CFA" w:rsidRPr="00C532B0" w:rsidRDefault="009F7C21" w:rsidP="004A01D4">
    <w:pPr>
      <w:rPr>
        <w:rFonts w:ascii="Arial" w:hAnsi="Arial" w:cs="Arial"/>
        <w:sz w:val="16"/>
        <w:szCs w:val="16"/>
        <w:lang w:val="es-MX"/>
      </w:rPr>
    </w:pPr>
    <w:hyperlink r:id="rId2" w:history="1">
      <w:r w:rsidR="00C82CFA" w:rsidRPr="00C532B0">
        <w:rPr>
          <w:rStyle w:val="Hipervnculo"/>
          <w:rFonts w:ascii="Arial" w:hAnsi="Arial" w:cs="Arial"/>
          <w:b/>
          <w:sz w:val="16"/>
          <w:szCs w:val="16"/>
          <w:lang w:val="es-MX"/>
        </w:rPr>
        <w:t>www.armada.mil.co</w:t>
      </w:r>
    </w:hyperlink>
    <w:r w:rsidR="00C82CFA">
      <w:rPr>
        <w:rStyle w:val="Hipervnculo"/>
        <w:rFonts w:ascii="Arial" w:hAnsi="Arial" w:cs="Arial"/>
        <w:b/>
        <w:sz w:val="16"/>
        <w:szCs w:val="16"/>
        <w:lang w:val="es-MX"/>
      </w:rPr>
      <w:t>.  Rodolfo.gutierrez@armada.mil.co</w:t>
    </w:r>
  </w:p>
  <w:p w:rsidR="00C82CFA" w:rsidRDefault="00C82CFA" w:rsidP="004A01D4">
    <w:pPr>
      <w:pStyle w:val="Piedepgina"/>
      <w:jc w:val="right"/>
    </w:pPr>
    <w:r>
      <w:fldChar w:fldCharType="begin"/>
    </w:r>
    <w:r>
      <w:instrText xml:space="preserve"> PAGE   \* MERGEFORMAT </w:instrText>
    </w:r>
    <w:r>
      <w:fldChar w:fldCharType="separate"/>
    </w:r>
    <w:r>
      <w:rPr>
        <w:noProof/>
      </w:rPr>
      <w:t>15</w:t>
    </w:r>
    <w:r>
      <w:rPr>
        <w:noProof/>
      </w:rPr>
      <w:fldChar w:fldCharType="end"/>
    </w:r>
  </w:p>
  <w:p w:rsidR="00C82CFA" w:rsidRDefault="00C82CF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C21" w:rsidRDefault="009F7C21">
      <w:r>
        <w:separator/>
      </w:r>
    </w:p>
  </w:footnote>
  <w:footnote w:type="continuationSeparator" w:id="0">
    <w:p w:rsidR="009F7C21" w:rsidRDefault="009F7C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C82CFA" w:rsidRPr="000A139C" w:rsidTr="00CE76D3">
      <w:trPr>
        <w:trHeight w:val="850"/>
        <w:jc w:val="center"/>
      </w:trPr>
      <w:tc>
        <w:tcPr>
          <w:tcW w:w="1836" w:type="dxa"/>
          <w:vMerge w:val="restart"/>
          <w:vAlign w:val="bottom"/>
        </w:tcPr>
        <w:p w:rsidR="00C82CFA" w:rsidRPr="000A139C" w:rsidRDefault="00C82CFA" w:rsidP="00CE76D3">
          <w:pPr>
            <w:jc w:val="center"/>
            <w:rPr>
              <w:rFonts w:ascii="Arial" w:hAnsi="Arial"/>
              <w:b/>
              <w:sz w:val="16"/>
              <w:lang w:eastAsia="es-ES"/>
            </w:rPr>
          </w:pPr>
          <w:r>
            <w:rPr>
              <w:noProof/>
              <w:lang w:val="es-CO" w:eastAsia="es-CO"/>
            </w:rPr>
            <w:drawing>
              <wp:inline distT="0" distB="0" distL="0" distR="0" wp14:anchorId="21F13AB0" wp14:editId="3E65402A">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C82CFA" w:rsidRPr="000A139C" w:rsidRDefault="00C82CFA" w:rsidP="00CE76D3">
          <w:pPr>
            <w:jc w:val="center"/>
            <w:rPr>
              <w:rFonts w:ascii="Arial" w:hAnsi="Arial"/>
              <w:b/>
              <w:sz w:val="16"/>
              <w:lang w:eastAsia="es-ES"/>
            </w:rPr>
          </w:pPr>
          <w:r w:rsidRPr="000A139C">
            <w:rPr>
              <w:rFonts w:ascii="Arial" w:hAnsi="Arial"/>
              <w:b/>
              <w:sz w:val="16"/>
              <w:lang w:eastAsia="es-ES"/>
            </w:rPr>
            <w:t>ARMADA NACIONAL</w:t>
          </w:r>
        </w:p>
        <w:p w:rsidR="00C82CFA" w:rsidRDefault="00C82CFA" w:rsidP="00CE76D3">
          <w:pPr>
            <w:rPr>
              <w:rFonts w:ascii="Arial" w:hAnsi="Arial"/>
              <w:sz w:val="12"/>
              <w:lang w:eastAsia="es-ES"/>
            </w:rPr>
          </w:pPr>
          <w:r w:rsidRPr="000A139C">
            <w:rPr>
              <w:rFonts w:ascii="Arial" w:hAnsi="Arial"/>
              <w:sz w:val="12"/>
              <w:lang w:eastAsia="es-ES"/>
            </w:rPr>
            <w:t>REPUBLICA DE COLOMBIA</w:t>
          </w:r>
        </w:p>
        <w:p w:rsidR="00C82CFA" w:rsidRPr="00CE33A2" w:rsidRDefault="00C82CFA" w:rsidP="00CE76D3">
          <w:pPr>
            <w:rPr>
              <w:rFonts w:ascii="Arial" w:hAnsi="Arial"/>
              <w:sz w:val="4"/>
              <w:lang w:eastAsia="es-ES"/>
            </w:rPr>
          </w:pPr>
        </w:p>
      </w:tc>
      <w:tc>
        <w:tcPr>
          <w:tcW w:w="7378" w:type="dxa"/>
          <w:gridSpan w:val="3"/>
          <w:vAlign w:val="center"/>
        </w:tcPr>
        <w:p w:rsidR="00C82CFA" w:rsidRPr="007F192C" w:rsidRDefault="00C82CFA"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C82CFA" w:rsidRPr="000A139C" w:rsidTr="00CE76D3">
      <w:trPr>
        <w:trHeight w:val="420"/>
        <w:jc w:val="center"/>
      </w:trPr>
      <w:tc>
        <w:tcPr>
          <w:tcW w:w="1836" w:type="dxa"/>
          <w:vMerge/>
          <w:vAlign w:val="bottom"/>
        </w:tcPr>
        <w:p w:rsidR="00C82CFA" w:rsidRPr="000A139C" w:rsidRDefault="00C82CFA" w:rsidP="00CE76D3">
          <w:pPr>
            <w:jc w:val="center"/>
            <w:rPr>
              <w:rFonts w:ascii="Arial" w:hAnsi="Arial"/>
              <w:lang w:eastAsia="es-ES"/>
            </w:rPr>
          </w:pPr>
        </w:p>
      </w:tc>
      <w:tc>
        <w:tcPr>
          <w:tcW w:w="5173" w:type="dxa"/>
          <w:gridSpan w:val="2"/>
          <w:vAlign w:val="center"/>
        </w:tcPr>
        <w:p w:rsidR="00C82CFA" w:rsidRPr="007F192C" w:rsidRDefault="00C82CFA"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C82CFA" w:rsidRPr="000A139C" w:rsidRDefault="00C82CFA"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C82CFA" w:rsidRPr="000A139C" w:rsidTr="00CE76D3">
      <w:trPr>
        <w:trHeight w:val="315"/>
        <w:jc w:val="center"/>
      </w:trPr>
      <w:tc>
        <w:tcPr>
          <w:tcW w:w="3848" w:type="dxa"/>
          <w:gridSpan w:val="2"/>
          <w:vAlign w:val="center"/>
        </w:tcPr>
        <w:p w:rsidR="00C82CFA" w:rsidRPr="000A139C" w:rsidRDefault="00C82CFA"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C82CFA" w:rsidRPr="000A139C" w:rsidRDefault="00C82CFA"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C82CFA" w:rsidRPr="002654AF" w:rsidRDefault="00C82CFA" w:rsidP="002A7ED1">
          <w:pPr>
            <w:jc w:val="center"/>
            <w:rPr>
              <w:rFonts w:ascii="Arial" w:hAnsi="Arial" w:cs="Arial"/>
              <w:b/>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Pr>
              <w:rFonts w:ascii="Arial" w:hAnsi="Arial" w:cs="Arial"/>
              <w:b/>
              <w:noProof/>
              <w:lang w:eastAsia="es-ES"/>
            </w:rPr>
            <w:t>15</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C82CFA" w:rsidRDefault="00C82CF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01E977E5"/>
    <w:multiLevelType w:val="hybridMultilevel"/>
    <w:tmpl w:val="DE169A30"/>
    <w:lvl w:ilvl="0" w:tplc="240A0003">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28B3CB6"/>
    <w:multiLevelType w:val="hybridMultilevel"/>
    <w:tmpl w:val="B96AAE38"/>
    <w:lvl w:ilvl="0" w:tplc="240A0019">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3B90869"/>
    <w:multiLevelType w:val="multilevel"/>
    <w:tmpl w:val="E8FC9754"/>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0849022B"/>
    <w:multiLevelType w:val="multilevel"/>
    <w:tmpl w:val="1890CB16"/>
    <w:lvl w:ilvl="0">
      <w:start w:val="1"/>
      <w:numFmt w:val="decimal"/>
      <w:lvlText w:val="%1."/>
      <w:lvlJc w:val="left"/>
      <w:pPr>
        <w:ind w:left="1332" w:hanging="221"/>
        <w:jc w:val="right"/>
      </w:pPr>
      <w:rPr>
        <w:rFonts w:ascii="Arial" w:eastAsia="Arial" w:hAnsi="Arial" w:cs="Arial" w:hint="default"/>
        <w:b/>
        <w:bCs/>
        <w:w w:val="97"/>
        <w:sz w:val="20"/>
        <w:szCs w:val="20"/>
        <w:lang w:val="es-ES" w:eastAsia="es-ES" w:bidi="es-ES"/>
      </w:rPr>
    </w:lvl>
    <w:lvl w:ilvl="1">
      <w:start w:val="1"/>
      <w:numFmt w:val="decimal"/>
      <w:lvlText w:val="%1.%2"/>
      <w:lvlJc w:val="left"/>
      <w:pPr>
        <w:ind w:left="1234" w:hanging="308"/>
      </w:pPr>
      <w:rPr>
        <w:rFonts w:ascii="Arial" w:eastAsia="Arial" w:hAnsi="Arial" w:cs="Arial" w:hint="default"/>
        <w:b/>
        <w:bCs/>
        <w:w w:val="97"/>
        <w:sz w:val="20"/>
        <w:szCs w:val="20"/>
        <w:lang w:val="es-ES" w:eastAsia="es-ES" w:bidi="es-ES"/>
      </w:rPr>
    </w:lvl>
    <w:lvl w:ilvl="2">
      <w:numFmt w:val="bullet"/>
      <w:lvlText w:val="•"/>
      <w:lvlJc w:val="left"/>
      <w:pPr>
        <w:ind w:left="1540" w:hanging="308"/>
      </w:pPr>
      <w:rPr>
        <w:rFonts w:hint="default"/>
        <w:lang w:val="es-ES" w:eastAsia="es-ES" w:bidi="es-ES"/>
      </w:rPr>
    </w:lvl>
    <w:lvl w:ilvl="3">
      <w:numFmt w:val="bullet"/>
      <w:lvlText w:val="•"/>
      <w:lvlJc w:val="left"/>
      <w:pPr>
        <w:ind w:left="2792" w:hanging="308"/>
      </w:pPr>
      <w:rPr>
        <w:rFonts w:hint="default"/>
        <w:lang w:val="es-ES" w:eastAsia="es-ES" w:bidi="es-ES"/>
      </w:rPr>
    </w:lvl>
    <w:lvl w:ilvl="4">
      <w:numFmt w:val="bullet"/>
      <w:lvlText w:val="•"/>
      <w:lvlJc w:val="left"/>
      <w:pPr>
        <w:ind w:left="4045" w:hanging="308"/>
      </w:pPr>
      <w:rPr>
        <w:rFonts w:hint="default"/>
        <w:lang w:val="es-ES" w:eastAsia="es-ES" w:bidi="es-ES"/>
      </w:rPr>
    </w:lvl>
    <w:lvl w:ilvl="5">
      <w:numFmt w:val="bullet"/>
      <w:lvlText w:val="•"/>
      <w:lvlJc w:val="left"/>
      <w:pPr>
        <w:ind w:left="5297" w:hanging="308"/>
      </w:pPr>
      <w:rPr>
        <w:rFonts w:hint="default"/>
        <w:lang w:val="es-ES" w:eastAsia="es-ES" w:bidi="es-ES"/>
      </w:rPr>
    </w:lvl>
    <w:lvl w:ilvl="6">
      <w:numFmt w:val="bullet"/>
      <w:lvlText w:val="•"/>
      <w:lvlJc w:val="left"/>
      <w:pPr>
        <w:ind w:left="6550" w:hanging="308"/>
      </w:pPr>
      <w:rPr>
        <w:rFonts w:hint="default"/>
        <w:lang w:val="es-ES" w:eastAsia="es-ES" w:bidi="es-ES"/>
      </w:rPr>
    </w:lvl>
    <w:lvl w:ilvl="7">
      <w:numFmt w:val="bullet"/>
      <w:lvlText w:val="•"/>
      <w:lvlJc w:val="left"/>
      <w:pPr>
        <w:ind w:left="7802" w:hanging="308"/>
      </w:pPr>
      <w:rPr>
        <w:rFonts w:hint="default"/>
        <w:lang w:val="es-ES" w:eastAsia="es-ES" w:bidi="es-ES"/>
      </w:rPr>
    </w:lvl>
    <w:lvl w:ilvl="8">
      <w:numFmt w:val="bullet"/>
      <w:lvlText w:val="•"/>
      <w:lvlJc w:val="left"/>
      <w:pPr>
        <w:ind w:left="9055" w:hanging="308"/>
      </w:pPr>
      <w:rPr>
        <w:rFonts w:hint="default"/>
        <w:lang w:val="es-ES" w:eastAsia="es-ES" w:bidi="es-ES"/>
      </w:rPr>
    </w:lvl>
  </w:abstractNum>
  <w:abstractNum w:abstractNumId="14" w15:restartNumberingAfterBreak="0">
    <w:nsid w:val="0DB75396"/>
    <w:multiLevelType w:val="hybridMultilevel"/>
    <w:tmpl w:val="E02EDBBC"/>
    <w:lvl w:ilvl="0" w:tplc="240A000F">
      <w:start w:val="1"/>
      <w:numFmt w:val="decimal"/>
      <w:lvlText w:val="%1."/>
      <w:lvlJc w:val="left"/>
      <w:pPr>
        <w:ind w:left="2136"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4D202D2"/>
    <w:multiLevelType w:val="hybridMultilevel"/>
    <w:tmpl w:val="A4A00DE4"/>
    <w:lvl w:ilvl="0" w:tplc="240A000D">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6"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7271CF"/>
    <w:multiLevelType w:val="hybridMultilevel"/>
    <w:tmpl w:val="A0580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693999"/>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EF6E30"/>
    <w:multiLevelType w:val="hybridMultilevel"/>
    <w:tmpl w:val="034246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285A59"/>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657C1E"/>
    <w:multiLevelType w:val="hybridMultilevel"/>
    <w:tmpl w:val="CFFA29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D96741A"/>
    <w:multiLevelType w:val="hybridMultilevel"/>
    <w:tmpl w:val="12DE1916"/>
    <w:lvl w:ilvl="0" w:tplc="74BE2266">
      <w:start w:val="2"/>
      <w:numFmt w:val="lowerLetter"/>
      <w:lvlText w:val="%1)"/>
      <w:lvlJc w:val="left"/>
      <w:pPr>
        <w:ind w:left="502" w:hanging="360"/>
      </w:pPr>
      <w:rPr>
        <w:rFonts w:hint="default"/>
        <w:b/>
        <w:sz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5"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6" w15:restartNumberingAfterBreak="0">
    <w:nsid w:val="4B6A6FF9"/>
    <w:multiLevelType w:val="hybridMultilevel"/>
    <w:tmpl w:val="C1A8C9C8"/>
    <w:lvl w:ilvl="0" w:tplc="240A000F">
      <w:start w:val="1"/>
      <w:numFmt w:val="decimal"/>
      <w:lvlText w:val="%1."/>
      <w:lvlJc w:val="left"/>
      <w:pPr>
        <w:ind w:left="1004" w:hanging="360"/>
      </w:pPr>
    </w:lvl>
    <w:lvl w:ilvl="1" w:tplc="AB90330E">
      <w:start w:val="1"/>
      <w:numFmt w:val="decimal"/>
      <w:lvlText w:val="%2."/>
      <w:lvlJc w:val="left"/>
      <w:pPr>
        <w:ind w:left="1724" w:hanging="360"/>
      </w:pPr>
      <w:rPr>
        <w:sz w:val="20"/>
        <w:szCs w:val="20"/>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059E0"/>
    <w:multiLevelType w:val="hybridMultilevel"/>
    <w:tmpl w:val="61B018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4719B1"/>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1" w15:restartNumberingAfterBreak="0">
    <w:nsid w:val="7C2F6060"/>
    <w:multiLevelType w:val="hybridMultilevel"/>
    <w:tmpl w:val="8EBC46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3"/>
  </w:num>
  <w:num w:numId="4">
    <w:abstractNumId w:val="30"/>
  </w:num>
  <w:num w:numId="5">
    <w:abstractNumId w:val="10"/>
  </w:num>
  <w:num w:numId="6">
    <w:abstractNumId w:val="14"/>
  </w:num>
  <w:num w:numId="7">
    <w:abstractNumId w:val="17"/>
  </w:num>
  <w:num w:numId="8">
    <w:abstractNumId w:val="20"/>
  </w:num>
  <w:num w:numId="9">
    <w:abstractNumId w:val="2"/>
  </w:num>
  <w:num w:numId="10">
    <w:abstractNumId w:val="3"/>
  </w:num>
  <w:num w:numId="11">
    <w:abstractNumId w:val="6"/>
  </w:num>
  <w:num w:numId="12">
    <w:abstractNumId w:val="8"/>
  </w:num>
  <w:num w:numId="13">
    <w:abstractNumId w:val="9"/>
  </w:num>
  <w:num w:numId="14">
    <w:abstractNumId w:val="16"/>
  </w:num>
  <w:num w:numId="15">
    <w:abstractNumId w:val="12"/>
  </w:num>
  <w:num w:numId="16">
    <w:abstractNumId w:val="21"/>
  </w:num>
  <w:num w:numId="17">
    <w:abstractNumId w:val="15"/>
  </w:num>
  <w:num w:numId="18">
    <w:abstractNumId w:val="26"/>
  </w:num>
  <w:num w:numId="19">
    <w:abstractNumId w:val="25"/>
  </w:num>
  <w:num w:numId="20">
    <w:abstractNumId w:val="27"/>
  </w:num>
  <w:num w:numId="21">
    <w:abstractNumId w:val="11"/>
  </w:num>
  <w:num w:numId="22">
    <w:abstractNumId w:val="23"/>
  </w:num>
  <w:num w:numId="23">
    <w:abstractNumId w:val="18"/>
  </w:num>
  <w:num w:numId="24">
    <w:abstractNumId w:val="31"/>
  </w:num>
  <w:num w:numId="25">
    <w:abstractNumId w:val="24"/>
  </w:num>
  <w:num w:numId="26">
    <w:abstractNumId w:val="28"/>
  </w:num>
  <w:num w:numId="27">
    <w:abstractNumId w:val="29"/>
  </w:num>
  <w:num w:numId="28">
    <w:abstractNumId w:val="22"/>
  </w:num>
  <w:num w:numId="29">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B1B"/>
    <w:rsid w:val="00020EC6"/>
    <w:rsid w:val="00021725"/>
    <w:rsid w:val="00021EC2"/>
    <w:rsid w:val="00022D68"/>
    <w:rsid w:val="00023C6D"/>
    <w:rsid w:val="00023CB7"/>
    <w:rsid w:val="00023D55"/>
    <w:rsid w:val="00023E74"/>
    <w:rsid w:val="000248BB"/>
    <w:rsid w:val="00024D04"/>
    <w:rsid w:val="000303C4"/>
    <w:rsid w:val="000332FF"/>
    <w:rsid w:val="000333DA"/>
    <w:rsid w:val="000336A1"/>
    <w:rsid w:val="00034487"/>
    <w:rsid w:val="00034C86"/>
    <w:rsid w:val="00035935"/>
    <w:rsid w:val="00035CB1"/>
    <w:rsid w:val="0003654A"/>
    <w:rsid w:val="00036765"/>
    <w:rsid w:val="000369F3"/>
    <w:rsid w:val="00036F4A"/>
    <w:rsid w:val="000373AD"/>
    <w:rsid w:val="00041D3A"/>
    <w:rsid w:val="000420E2"/>
    <w:rsid w:val="00042947"/>
    <w:rsid w:val="00042C0E"/>
    <w:rsid w:val="00042ED8"/>
    <w:rsid w:val="0004341B"/>
    <w:rsid w:val="0004406C"/>
    <w:rsid w:val="000469CC"/>
    <w:rsid w:val="00047C98"/>
    <w:rsid w:val="00050C9A"/>
    <w:rsid w:val="000511F1"/>
    <w:rsid w:val="00051F27"/>
    <w:rsid w:val="0005251A"/>
    <w:rsid w:val="00056978"/>
    <w:rsid w:val="0005721A"/>
    <w:rsid w:val="00061015"/>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84D7D"/>
    <w:rsid w:val="00087D0A"/>
    <w:rsid w:val="00090F6B"/>
    <w:rsid w:val="00090FA1"/>
    <w:rsid w:val="00091707"/>
    <w:rsid w:val="000937A3"/>
    <w:rsid w:val="00094164"/>
    <w:rsid w:val="0009427A"/>
    <w:rsid w:val="00095B66"/>
    <w:rsid w:val="00096C38"/>
    <w:rsid w:val="00096DF1"/>
    <w:rsid w:val="0009758C"/>
    <w:rsid w:val="000975A4"/>
    <w:rsid w:val="00097F20"/>
    <w:rsid w:val="000A0097"/>
    <w:rsid w:val="000A0EB0"/>
    <w:rsid w:val="000A227C"/>
    <w:rsid w:val="000A2B0C"/>
    <w:rsid w:val="000A3DBF"/>
    <w:rsid w:val="000A4162"/>
    <w:rsid w:val="000A4341"/>
    <w:rsid w:val="000A51FF"/>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70FE"/>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2F82"/>
    <w:rsid w:val="001143CE"/>
    <w:rsid w:val="0011527B"/>
    <w:rsid w:val="001166FC"/>
    <w:rsid w:val="00116A8C"/>
    <w:rsid w:val="00117BC9"/>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CDC"/>
    <w:rsid w:val="00132DA1"/>
    <w:rsid w:val="001354FB"/>
    <w:rsid w:val="00135A88"/>
    <w:rsid w:val="00135D86"/>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A0B"/>
    <w:rsid w:val="00152ED4"/>
    <w:rsid w:val="0015334A"/>
    <w:rsid w:val="001535CC"/>
    <w:rsid w:val="0015428D"/>
    <w:rsid w:val="00154E37"/>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1B77"/>
    <w:rsid w:val="00181C1A"/>
    <w:rsid w:val="00182459"/>
    <w:rsid w:val="001828E2"/>
    <w:rsid w:val="00182B49"/>
    <w:rsid w:val="00183A12"/>
    <w:rsid w:val="0018539F"/>
    <w:rsid w:val="00187040"/>
    <w:rsid w:val="001875A5"/>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2A5A"/>
    <w:rsid w:val="001C30F0"/>
    <w:rsid w:val="001C3A23"/>
    <w:rsid w:val="001C3D91"/>
    <w:rsid w:val="001C42B5"/>
    <w:rsid w:val="001C75B2"/>
    <w:rsid w:val="001C7BD0"/>
    <w:rsid w:val="001D0307"/>
    <w:rsid w:val="001D1ED9"/>
    <w:rsid w:val="001D37EB"/>
    <w:rsid w:val="001D4121"/>
    <w:rsid w:val="001D44F7"/>
    <w:rsid w:val="001D4E9E"/>
    <w:rsid w:val="001D6E9D"/>
    <w:rsid w:val="001D71CA"/>
    <w:rsid w:val="001D768B"/>
    <w:rsid w:val="001E1099"/>
    <w:rsid w:val="001E49A4"/>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3773"/>
    <w:rsid w:val="001F6BEF"/>
    <w:rsid w:val="00201202"/>
    <w:rsid w:val="00201BF8"/>
    <w:rsid w:val="0020256F"/>
    <w:rsid w:val="002069D7"/>
    <w:rsid w:val="00210128"/>
    <w:rsid w:val="00210513"/>
    <w:rsid w:val="00210D0D"/>
    <w:rsid w:val="00211E7C"/>
    <w:rsid w:val="00211FD2"/>
    <w:rsid w:val="00212105"/>
    <w:rsid w:val="00212C3C"/>
    <w:rsid w:val="00215051"/>
    <w:rsid w:val="002151EF"/>
    <w:rsid w:val="00215D2A"/>
    <w:rsid w:val="0021771D"/>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0BE"/>
    <w:rsid w:val="002412A7"/>
    <w:rsid w:val="00241892"/>
    <w:rsid w:val="0024251A"/>
    <w:rsid w:val="002427E4"/>
    <w:rsid w:val="0024299B"/>
    <w:rsid w:val="00244B09"/>
    <w:rsid w:val="002455B9"/>
    <w:rsid w:val="002457CA"/>
    <w:rsid w:val="00246613"/>
    <w:rsid w:val="002473A6"/>
    <w:rsid w:val="00247896"/>
    <w:rsid w:val="002500F5"/>
    <w:rsid w:val="00250AC2"/>
    <w:rsid w:val="00251996"/>
    <w:rsid w:val="00251E31"/>
    <w:rsid w:val="00251F92"/>
    <w:rsid w:val="00253D22"/>
    <w:rsid w:val="00254163"/>
    <w:rsid w:val="002561DD"/>
    <w:rsid w:val="0025644C"/>
    <w:rsid w:val="002576A2"/>
    <w:rsid w:val="0026142C"/>
    <w:rsid w:val="0026346C"/>
    <w:rsid w:val="002654AF"/>
    <w:rsid w:val="00265A28"/>
    <w:rsid w:val="00267334"/>
    <w:rsid w:val="00267F99"/>
    <w:rsid w:val="002708DB"/>
    <w:rsid w:val="00271AF0"/>
    <w:rsid w:val="0027371D"/>
    <w:rsid w:val="00275505"/>
    <w:rsid w:val="00276799"/>
    <w:rsid w:val="00276FC6"/>
    <w:rsid w:val="00277600"/>
    <w:rsid w:val="00280010"/>
    <w:rsid w:val="002804CB"/>
    <w:rsid w:val="00281F2E"/>
    <w:rsid w:val="002825A2"/>
    <w:rsid w:val="00282F99"/>
    <w:rsid w:val="00283517"/>
    <w:rsid w:val="00284EF8"/>
    <w:rsid w:val="002858E8"/>
    <w:rsid w:val="00287C06"/>
    <w:rsid w:val="0029040B"/>
    <w:rsid w:val="002905C4"/>
    <w:rsid w:val="002915E3"/>
    <w:rsid w:val="00291665"/>
    <w:rsid w:val="00293571"/>
    <w:rsid w:val="002940BC"/>
    <w:rsid w:val="00294817"/>
    <w:rsid w:val="00294FB9"/>
    <w:rsid w:val="00295603"/>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1B1E"/>
    <w:rsid w:val="002C6C26"/>
    <w:rsid w:val="002C6C3F"/>
    <w:rsid w:val="002C6C5B"/>
    <w:rsid w:val="002C7143"/>
    <w:rsid w:val="002C77FC"/>
    <w:rsid w:val="002D03EE"/>
    <w:rsid w:val="002D0783"/>
    <w:rsid w:val="002D0EFC"/>
    <w:rsid w:val="002D30C7"/>
    <w:rsid w:val="002D3D56"/>
    <w:rsid w:val="002D588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A8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1095"/>
    <w:rsid w:val="0032322C"/>
    <w:rsid w:val="00323C18"/>
    <w:rsid w:val="00325703"/>
    <w:rsid w:val="00327853"/>
    <w:rsid w:val="00331BE5"/>
    <w:rsid w:val="0033281A"/>
    <w:rsid w:val="003351C3"/>
    <w:rsid w:val="00335D97"/>
    <w:rsid w:val="00340A74"/>
    <w:rsid w:val="00341F8A"/>
    <w:rsid w:val="00344C1D"/>
    <w:rsid w:val="00350364"/>
    <w:rsid w:val="00350D08"/>
    <w:rsid w:val="003518DC"/>
    <w:rsid w:val="00352188"/>
    <w:rsid w:val="00353799"/>
    <w:rsid w:val="00353E39"/>
    <w:rsid w:val="00357F13"/>
    <w:rsid w:val="00361065"/>
    <w:rsid w:val="00361724"/>
    <w:rsid w:val="00361D47"/>
    <w:rsid w:val="00362FEC"/>
    <w:rsid w:val="003633E3"/>
    <w:rsid w:val="00364450"/>
    <w:rsid w:val="00364B7C"/>
    <w:rsid w:val="003665CB"/>
    <w:rsid w:val="0037278F"/>
    <w:rsid w:val="00374328"/>
    <w:rsid w:val="00374338"/>
    <w:rsid w:val="00374757"/>
    <w:rsid w:val="00374B10"/>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2B99"/>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C7D92"/>
    <w:rsid w:val="003D2BF6"/>
    <w:rsid w:val="003D4120"/>
    <w:rsid w:val="003D5824"/>
    <w:rsid w:val="003D6000"/>
    <w:rsid w:val="003D6063"/>
    <w:rsid w:val="003D660D"/>
    <w:rsid w:val="003D6E20"/>
    <w:rsid w:val="003D6ECD"/>
    <w:rsid w:val="003D75AE"/>
    <w:rsid w:val="003D773A"/>
    <w:rsid w:val="003E07A0"/>
    <w:rsid w:val="003E1FF9"/>
    <w:rsid w:val="003E23B1"/>
    <w:rsid w:val="003E2D5F"/>
    <w:rsid w:val="003E3576"/>
    <w:rsid w:val="003E414B"/>
    <w:rsid w:val="003E435F"/>
    <w:rsid w:val="003E62B4"/>
    <w:rsid w:val="003E6655"/>
    <w:rsid w:val="003E6D9D"/>
    <w:rsid w:val="003E791A"/>
    <w:rsid w:val="003F0743"/>
    <w:rsid w:val="003F0DA8"/>
    <w:rsid w:val="003F2861"/>
    <w:rsid w:val="003F33A2"/>
    <w:rsid w:val="003F6EE8"/>
    <w:rsid w:val="003F75BE"/>
    <w:rsid w:val="00401133"/>
    <w:rsid w:val="00401B93"/>
    <w:rsid w:val="004040B3"/>
    <w:rsid w:val="00405799"/>
    <w:rsid w:val="00406278"/>
    <w:rsid w:val="00407903"/>
    <w:rsid w:val="00407A17"/>
    <w:rsid w:val="00407C4C"/>
    <w:rsid w:val="004103FE"/>
    <w:rsid w:val="00411C35"/>
    <w:rsid w:val="0041210F"/>
    <w:rsid w:val="00413FDD"/>
    <w:rsid w:val="004146E8"/>
    <w:rsid w:val="00417222"/>
    <w:rsid w:val="00417BE3"/>
    <w:rsid w:val="00417C48"/>
    <w:rsid w:val="00417E8E"/>
    <w:rsid w:val="004206E7"/>
    <w:rsid w:val="00420D9A"/>
    <w:rsid w:val="0042163D"/>
    <w:rsid w:val="00421F65"/>
    <w:rsid w:val="0042517A"/>
    <w:rsid w:val="004261F6"/>
    <w:rsid w:val="00426B78"/>
    <w:rsid w:val="004313D9"/>
    <w:rsid w:val="00431598"/>
    <w:rsid w:val="004334AB"/>
    <w:rsid w:val="00435836"/>
    <w:rsid w:val="00436CD4"/>
    <w:rsid w:val="00436D7D"/>
    <w:rsid w:val="00437A6A"/>
    <w:rsid w:val="00440290"/>
    <w:rsid w:val="00442082"/>
    <w:rsid w:val="00444FB5"/>
    <w:rsid w:val="00445D45"/>
    <w:rsid w:val="00446CD5"/>
    <w:rsid w:val="00450019"/>
    <w:rsid w:val="00450756"/>
    <w:rsid w:val="00451BFD"/>
    <w:rsid w:val="00452B09"/>
    <w:rsid w:val="00453B62"/>
    <w:rsid w:val="00453EBC"/>
    <w:rsid w:val="00454950"/>
    <w:rsid w:val="00454DCA"/>
    <w:rsid w:val="004554D4"/>
    <w:rsid w:val="004557BC"/>
    <w:rsid w:val="004559F1"/>
    <w:rsid w:val="00457076"/>
    <w:rsid w:val="00460A1A"/>
    <w:rsid w:val="00461F86"/>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100D"/>
    <w:rsid w:val="004830FA"/>
    <w:rsid w:val="0048311C"/>
    <w:rsid w:val="004863B4"/>
    <w:rsid w:val="00490C21"/>
    <w:rsid w:val="00491D3F"/>
    <w:rsid w:val="0049367E"/>
    <w:rsid w:val="00493AF4"/>
    <w:rsid w:val="0049468E"/>
    <w:rsid w:val="00494E7A"/>
    <w:rsid w:val="0049517A"/>
    <w:rsid w:val="00496229"/>
    <w:rsid w:val="00496697"/>
    <w:rsid w:val="00497D54"/>
    <w:rsid w:val="004A01D4"/>
    <w:rsid w:val="004A25B9"/>
    <w:rsid w:val="004A4D57"/>
    <w:rsid w:val="004A5033"/>
    <w:rsid w:val="004A685A"/>
    <w:rsid w:val="004A69A3"/>
    <w:rsid w:val="004A7680"/>
    <w:rsid w:val="004B13B3"/>
    <w:rsid w:val="004B1477"/>
    <w:rsid w:val="004B23AA"/>
    <w:rsid w:val="004B285B"/>
    <w:rsid w:val="004B4485"/>
    <w:rsid w:val="004B458B"/>
    <w:rsid w:val="004B545F"/>
    <w:rsid w:val="004B6A9C"/>
    <w:rsid w:val="004B77CB"/>
    <w:rsid w:val="004B7F5E"/>
    <w:rsid w:val="004C0D8E"/>
    <w:rsid w:val="004C12DB"/>
    <w:rsid w:val="004C14F9"/>
    <w:rsid w:val="004C1B70"/>
    <w:rsid w:val="004C2F5D"/>
    <w:rsid w:val="004C32D8"/>
    <w:rsid w:val="004C5B83"/>
    <w:rsid w:val="004C6753"/>
    <w:rsid w:val="004C6A9B"/>
    <w:rsid w:val="004C6E90"/>
    <w:rsid w:val="004C7EC6"/>
    <w:rsid w:val="004C7FEB"/>
    <w:rsid w:val="004D1279"/>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E6E"/>
    <w:rsid w:val="004F3AEC"/>
    <w:rsid w:val="004F3D01"/>
    <w:rsid w:val="004F4518"/>
    <w:rsid w:val="004F45DB"/>
    <w:rsid w:val="004F460B"/>
    <w:rsid w:val="004F5D8C"/>
    <w:rsid w:val="005002E7"/>
    <w:rsid w:val="00502703"/>
    <w:rsid w:val="0050364C"/>
    <w:rsid w:val="00503A03"/>
    <w:rsid w:val="00503D63"/>
    <w:rsid w:val="005048FE"/>
    <w:rsid w:val="0050495D"/>
    <w:rsid w:val="00505389"/>
    <w:rsid w:val="005059F2"/>
    <w:rsid w:val="00505F39"/>
    <w:rsid w:val="00506A61"/>
    <w:rsid w:val="00507467"/>
    <w:rsid w:val="00510CF4"/>
    <w:rsid w:val="00511473"/>
    <w:rsid w:val="00511E03"/>
    <w:rsid w:val="005128F4"/>
    <w:rsid w:val="005134C8"/>
    <w:rsid w:val="005145F9"/>
    <w:rsid w:val="00514D8E"/>
    <w:rsid w:val="00515318"/>
    <w:rsid w:val="005160E9"/>
    <w:rsid w:val="00516427"/>
    <w:rsid w:val="00520FBA"/>
    <w:rsid w:val="005214E1"/>
    <w:rsid w:val="00522BC6"/>
    <w:rsid w:val="00522FA8"/>
    <w:rsid w:val="00524745"/>
    <w:rsid w:val="00525B04"/>
    <w:rsid w:val="00526236"/>
    <w:rsid w:val="005266C1"/>
    <w:rsid w:val="005274BC"/>
    <w:rsid w:val="0053075F"/>
    <w:rsid w:val="0053172F"/>
    <w:rsid w:val="005331D0"/>
    <w:rsid w:val="0053409F"/>
    <w:rsid w:val="005354D0"/>
    <w:rsid w:val="005379B5"/>
    <w:rsid w:val="00537BA8"/>
    <w:rsid w:val="005422E5"/>
    <w:rsid w:val="00542E2A"/>
    <w:rsid w:val="00542F82"/>
    <w:rsid w:val="005435B2"/>
    <w:rsid w:val="005441C7"/>
    <w:rsid w:val="00544A89"/>
    <w:rsid w:val="00546306"/>
    <w:rsid w:val="00546691"/>
    <w:rsid w:val="00550741"/>
    <w:rsid w:val="00550756"/>
    <w:rsid w:val="00551DDB"/>
    <w:rsid w:val="00553E35"/>
    <w:rsid w:val="00555B7A"/>
    <w:rsid w:val="005575CB"/>
    <w:rsid w:val="0056173A"/>
    <w:rsid w:val="005624E0"/>
    <w:rsid w:val="00562DD0"/>
    <w:rsid w:val="00563E98"/>
    <w:rsid w:val="005642F7"/>
    <w:rsid w:val="00564A96"/>
    <w:rsid w:val="00566613"/>
    <w:rsid w:val="005667B9"/>
    <w:rsid w:val="00566905"/>
    <w:rsid w:val="005709CE"/>
    <w:rsid w:val="00571722"/>
    <w:rsid w:val="00571CED"/>
    <w:rsid w:val="00572036"/>
    <w:rsid w:val="005736E3"/>
    <w:rsid w:val="005737B7"/>
    <w:rsid w:val="00573AD5"/>
    <w:rsid w:val="0057439C"/>
    <w:rsid w:val="00574C00"/>
    <w:rsid w:val="00574F9A"/>
    <w:rsid w:val="00575D81"/>
    <w:rsid w:val="0058109C"/>
    <w:rsid w:val="005829BD"/>
    <w:rsid w:val="00584EFB"/>
    <w:rsid w:val="005852CD"/>
    <w:rsid w:val="0058544E"/>
    <w:rsid w:val="0058620F"/>
    <w:rsid w:val="00586644"/>
    <w:rsid w:val="005877CD"/>
    <w:rsid w:val="00590038"/>
    <w:rsid w:val="005906FC"/>
    <w:rsid w:val="005915DE"/>
    <w:rsid w:val="00591680"/>
    <w:rsid w:val="005917C2"/>
    <w:rsid w:val="0059209F"/>
    <w:rsid w:val="00592AF5"/>
    <w:rsid w:val="00594184"/>
    <w:rsid w:val="005945DB"/>
    <w:rsid w:val="0059469C"/>
    <w:rsid w:val="00594897"/>
    <w:rsid w:val="00595C4F"/>
    <w:rsid w:val="00596B94"/>
    <w:rsid w:val="005A08BB"/>
    <w:rsid w:val="005A261E"/>
    <w:rsid w:val="005A39D4"/>
    <w:rsid w:val="005A4F60"/>
    <w:rsid w:val="005A5385"/>
    <w:rsid w:val="005A629C"/>
    <w:rsid w:val="005A7DB2"/>
    <w:rsid w:val="005B0AC5"/>
    <w:rsid w:val="005B1A57"/>
    <w:rsid w:val="005B1D62"/>
    <w:rsid w:val="005B1F9D"/>
    <w:rsid w:val="005B2638"/>
    <w:rsid w:val="005B2903"/>
    <w:rsid w:val="005B3886"/>
    <w:rsid w:val="005B3A1F"/>
    <w:rsid w:val="005B6109"/>
    <w:rsid w:val="005C02AF"/>
    <w:rsid w:val="005C0486"/>
    <w:rsid w:val="005C17A5"/>
    <w:rsid w:val="005C1BC6"/>
    <w:rsid w:val="005C2059"/>
    <w:rsid w:val="005C26E3"/>
    <w:rsid w:val="005C4409"/>
    <w:rsid w:val="005C4B2B"/>
    <w:rsid w:val="005C5702"/>
    <w:rsid w:val="005C5A68"/>
    <w:rsid w:val="005C5A6E"/>
    <w:rsid w:val="005C6FF1"/>
    <w:rsid w:val="005C73F0"/>
    <w:rsid w:val="005D3836"/>
    <w:rsid w:val="005D3F19"/>
    <w:rsid w:val="005D47A6"/>
    <w:rsid w:val="005D4F74"/>
    <w:rsid w:val="005D5116"/>
    <w:rsid w:val="005D5AE3"/>
    <w:rsid w:val="005D627C"/>
    <w:rsid w:val="005D641E"/>
    <w:rsid w:val="005D652D"/>
    <w:rsid w:val="005D6E19"/>
    <w:rsid w:val="005D71DD"/>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5F6D46"/>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3005A"/>
    <w:rsid w:val="00630CCA"/>
    <w:rsid w:val="00631306"/>
    <w:rsid w:val="00633B97"/>
    <w:rsid w:val="006349E7"/>
    <w:rsid w:val="00636422"/>
    <w:rsid w:val="00636D2F"/>
    <w:rsid w:val="006379BE"/>
    <w:rsid w:val="0064021C"/>
    <w:rsid w:val="00641030"/>
    <w:rsid w:val="006436CC"/>
    <w:rsid w:val="00646987"/>
    <w:rsid w:val="00646BAE"/>
    <w:rsid w:val="00646E7E"/>
    <w:rsid w:val="00647FA8"/>
    <w:rsid w:val="0065283D"/>
    <w:rsid w:val="00652BFE"/>
    <w:rsid w:val="00652DBE"/>
    <w:rsid w:val="00654634"/>
    <w:rsid w:val="00655750"/>
    <w:rsid w:val="00657E6E"/>
    <w:rsid w:val="00660802"/>
    <w:rsid w:val="006608B2"/>
    <w:rsid w:val="00664CB7"/>
    <w:rsid w:val="006661B6"/>
    <w:rsid w:val="0066645F"/>
    <w:rsid w:val="0066763A"/>
    <w:rsid w:val="0066794F"/>
    <w:rsid w:val="00667D43"/>
    <w:rsid w:val="00670533"/>
    <w:rsid w:val="00671ED0"/>
    <w:rsid w:val="00671FEE"/>
    <w:rsid w:val="00673073"/>
    <w:rsid w:val="00674AC6"/>
    <w:rsid w:val="00674D19"/>
    <w:rsid w:val="006775D5"/>
    <w:rsid w:val="00677602"/>
    <w:rsid w:val="00677D52"/>
    <w:rsid w:val="006800B7"/>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5C99"/>
    <w:rsid w:val="0069662B"/>
    <w:rsid w:val="00697B21"/>
    <w:rsid w:val="006A0E58"/>
    <w:rsid w:val="006A10A3"/>
    <w:rsid w:val="006A198B"/>
    <w:rsid w:val="006A2B96"/>
    <w:rsid w:val="006A2F6C"/>
    <w:rsid w:val="006A45D4"/>
    <w:rsid w:val="006A4A18"/>
    <w:rsid w:val="006A50EC"/>
    <w:rsid w:val="006A5798"/>
    <w:rsid w:val="006A651A"/>
    <w:rsid w:val="006A6F74"/>
    <w:rsid w:val="006A6F8A"/>
    <w:rsid w:val="006B13AD"/>
    <w:rsid w:val="006B2400"/>
    <w:rsid w:val="006B2C00"/>
    <w:rsid w:val="006B2EEE"/>
    <w:rsid w:val="006B492D"/>
    <w:rsid w:val="006B5A38"/>
    <w:rsid w:val="006B5A95"/>
    <w:rsid w:val="006B5E39"/>
    <w:rsid w:val="006B6B88"/>
    <w:rsid w:val="006C0D02"/>
    <w:rsid w:val="006C2896"/>
    <w:rsid w:val="006C3AD1"/>
    <w:rsid w:val="006C427C"/>
    <w:rsid w:val="006C4625"/>
    <w:rsid w:val="006C46E2"/>
    <w:rsid w:val="006C5023"/>
    <w:rsid w:val="006C5C2D"/>
    <w:rsid w:val="006C6134"/>
    <w:rsid w:val="006C6412"/>
    <w:rsid w:val="006C6FD6"/>
    <w:rsid w:val="006C7021"/>
    <w:rsid w:val="006C7E18"/>
    <w:rsid w:val="006D0897"/>
    <w:rsid w:val="006D097F"/>
    <w:rsid w:val="006D0BB5"/>
    <w:rsid w:val="006D0EA4"/>
    <w:rsid w:val="006D2A2D"/>
    <w:rsid w:val="006D4F99"/>
    <w:rsid w:val="006D59D3"/>
    <w:rsid w:val="006D606B"/>
    <w:rsid w:val="006D771C"/>
    <w:rsid w:val="006D79F1"/>
    <w:rsid w:val="006E00FD"/>
    <w:rsid w:val="006E0E80"/>
    <w:rsid w:val="006E1C6D"/>
    <w:rsid w:val="006E1F4A"/>
    <w:rsid w:val="006E2AE4"/>
    <w:rsid w:val="006E3340"/>
    <w:rsid w:val="006F14DF"/>
    <w:rsid w:val="006F2038"/>
    <w:rsid w:val="006F299B"/>
    <w:rsid w:val="006F3412"/>
    <w:rsid w:val="006F4B40"/>
    <w:rsid w:val="006F58EC"/>
    <w:rsid w:val="006F5F11"/>
    <w:rsid w:val="006F6578"/>
    <w:rsid w:val="006F7246"/>
    <w:rsid w:val="006F792A"/>
    <w:rsid w:val="00700BDD"/>
    <w:rsid w:val="00700EF3"/>
    <w:rsid w:val="00701F3F"/>
    <w:rsid w:val="0070225F"/>
    <w:rsid w:val="00702D46"/>
    <w:rsid w:val="00704763"/>
    <w:rsid w:val="0070580B"/>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3DBF"/>
    <w:rsid w:val="00726C71"/>
    <w:rsid w:val="00727BFE"/>
    <w:rsid w:val="00734573"/>
    <w:rsid w:val="00735B5A"/>
    <w:rsid w:val="00736E66"/>
    <w:rsid w:val="00737F33"/>
    <w:rsid w:val="00740000"/>
    <w:rsid w:val="00741FB1"/>
    <w:rsid w:val="00744378"/>
    <w:rsid w:val="007458E0"/>
    <w:rsid w:val="0074687F"/>
    <w:rsid w:val="0075076A"/>
    <w:rsid w:val="00750CF7"/>
    <w:rsid w:val="00750DEF"/>
    <w:rsid w:val="007524BC"/>
    <w:rsid w:val="00752B2D"/>
    <w:rsid w:val="007536FC"/>
    <w:rsid w:val="00754C45"/>
    <w:rsid w:val="007558CA"/>
    <w:rsid w:val="0075793B"/>
    <w:rsid w:val="00757E9E"/>
    <w:rsid w:val="00760097"/>
    <w:rsid w:val="0076053A"/>
    <w:rsid w:val="007614F0"/>
    <w:rsid w:val="00761ACF"/>
    <w:rsid w:val="0076275B"/>
    <w:rsid w:val="00762DEA"/>
    <w:rsid w:val="0076309B"/>
    <w:rsid w:val="0076330F"/>
    <w:rsid w:val="007640D5"/>
    <w:rsid w:val="0076661F"/>
    <w:rsid w:val="0076797B"/>
    <w:rsid w:val="0077060A"/>
    <w:rsid w:val="007714F5"/>
    <w:rsid w:val="00771543"/>
    <w:rsid w:val="0077184A"/>
    <w:rsid w:val="00771F95"/>
    <w:rsid w:val="007728F4"/>
    <w:rsid w:val="00773482"/>
    <w:rsid w:val="00775901"/>
    <w:rsid w:val="007765CB"/>
    <w:rsid w:val="00776AA1"/>
    <w:rsid w:val="00777975"/>
    <w:rsid w:val="00777CA0"/>
    <w:rsid w:val="007801A5"/>
    <w:rsid w:val="007815C2"/>
    <w:rsid w:val="0078283E"/>
    <w:rsid w:val="00782DCA"/>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96EE4"/>
    <w:rsid w:val="007A328F"/>
    <w:rsid w:val="007A3F6F"/>
    <w:rsid w:val="007A77E6"/>
    <w:rsid w:val="007B0386"/>
    <w:rsid w:val="007B059D"/>
    <w:rsid w:val="007B19F3"/>
    <w:rsid w:val="007B35B0"/>
    <w:rsid w:val="007B463A"/>
    <w:rsid w:val="007B4777"/>
    <w:rsid w:val="007B4C1D"/>
    <w:rsid w:val="007B5FB7"/>
    <w:rsid w:val="007C10FC"/>
    <w:rsid w:val="007C1A06"/>
    <w:rsid w:val="007C5DA6"/>
    <w:rsid w:val="007C6A88"/>
    <w:rsid w:val="007C74ED"/>
    <w:rsid w:val="007C7E2F"/>
    <w:rsid w:val="007D1064"/>
    <w:rsid w:val="007D1477"/>
    <w:rsid w:val="007D1582"/>
    <w:rsid w:val="007D237F"/>
    <w:rsid w:val="007D336A"/>
    <w:rsid w:val="007D4DBF"/>
    <w:rsid w:val="007D5810"/>
    <w:rsid w:val="007D5FF4"/>
    <w:rsid w:val="007E1592"/>
    <w:rsid w:val="007E1F75"/>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74A"/>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55A5"/>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70D"/>
    <w:rsid w:val="00854C94"/>
    <w:rsid w:val="0085536E"/>
    <w:rsid w:val="008579C3"/>
    <w:rsid w:val="0086004E"/>
    <w:rsid w:val="008608EF"/>
    <w:rsid w:val="00862355"/>
    <w:rsid w:val="0086358F"/>
    <w:rsid w:val="0086382D"/>
    <w:rsid w:val="00863BC3"/>
    <w:rsid w:val="00865994"/>
    <w:rsid w:val="00866FA8"/>
    <w:rsid w:val="0086720A"/>
    <w:rsid w:val="00867C7B"/>
    <w:rsid w:val="00872BCE"/>
    <w:rsid w:val="00874800"/>
    <w:rsid w:val="00874AD5"/>
    <w:rsid w:val="00874F96"/>
    <w:rsid w:val="00874FEE"/>
    <w:rsid w:val="0087683C"/>
    <w:rsid w:val="00880EA6"/>
    <w:rsid w:val="00885385"/>
    <w:rsid w:val="008853B9"/>
    <w:rsid w:val="008867F9"/>
    <w:rsid w:val="00886815"/>
    <w:rsid w:val="00886E4B"/>
    <w:rsid w:val="0088769D"/>
    <w:rsid w:val="0088792C"/>
    <w:rsid w:val="0089038E"/>
    <w:rsid w:val="00890F25"/>
    <w:rsid w:val="00891149"/>
    <w:rsid w:val="00891567"/>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715D"/>
    <w:rsid w:val="008B1734"/>
    <w:rsid w:val="008B21E7"/>
    <w:rsid w:val="008B3CF4"/>
    <w:rsid w:val="008B4166"/>
    <w:rsid w:val="008B59CB"/>
    <w:rsid w:val="008B59D8"/>
    <w:rsid w:val="008B6E52"/>
    <w:rsid w:val="008B768C"/>
    <w:rsid w:val="008C00CE"/>
    <w:rsid w:val="008C04B3"/>
    <w:rsid w:val="008C0731"/>
    <w:rsid w:val="008C0FEF"/>
    <w:rsid w:val="008C39E9"/>
    <w:rsid w:val="008C3EAC"/>
    <w:rsid w:val="008C3F05"/>
    <w:rsid w:val="008D0997"/>
    <w:rsid w:val="008D1000"/>
    <w:rsid w:val="008D16EC"/>
    <w:rsid w:val="008D2974"/>
    <w:rsid w:val="008D356A"/>
    <w:rsid w:val="008D3C93"/>
    <w:rsid w:val="008D3D0F"/>
    <w:rsid w:val="008D4CA0"/>
    <w:rsid w:val="008D4D6C"/>
    <w:rsid w:val="008D53A6"/>
    <w:rsid w:val="008D550A"/>
    <w:rsid w:val="008D557A"/>
    <w:rsid w:val="008D6EA9"/>
    <w:rsid w:val="008E095E"/>
    <w:rsid w:val="008E14B1"/>
    <w:rsid w:val="008E1DD1"/>
    <w:rsid w:val="008E2151"/>
    <w:rsid w:val="008E374E"/>
    <w:rsid w:val="008E3C96"/>
    <w:rsid w:val="008E3FFA"/>
    <w:rsid w:val="008E43D6"/>
    <w:rsid w:val="008E4AAE"/>
    <w:rsid w:val="008E6401"/>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744"/>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051"/>
    <w:rsid w:val="00930534"/>
    <w:rsid w:val="00930736"/>
    <w:rsid w:val="00930F36"/>
    <w:rsid w:val="009315A7"/>
    <w:rsid w:val="00931CB4"/>
    <w:rsid w:val="00932561"/>
    <w:rsid w:val="00933F94"/>
    <w:rsid w:val="00934541"/>
    <w:rsid w:val="00934F62"/>
    <w:rsid w:val="00935D36"/>
    <w:rsid w:val="00937F95"/>
    <w:rsid w:val="009400C6"/>
    <w:rsid w:val="0094125C"/>
    <w:rsid w:val="00943771"/>
    <w:rsid w:val="00945087"/>
    <w:rsid w:val="009459B2"/>
    <w:rsid w:val="009463FF"/>
    <w:rsid w:val="00947C0C"/>
    <w:rsid w:val="00950205"/>
    <w:rsid w:val="009509CB"/>
    <w:rsid w:val="00952A70"/>
    <w:rsid w:val="00954888"/>
    <w:rsid w:val="00954FE4"/>
    <w:rsid w:val="00955287"/>
    <w:rsid w:val="009557A2"/>
    <w:rsid w:val="00960537"/>
    <w:rsid w:val="00961E9F"/>
    <w:rsid w:val="009625A0"/>
    <w:rsid w:val="00962A2B"/>
    <w:rsid w:val="00962A63"/>
    <w:rsid w:val="00962F3B"/>
    <w:rsid w:val="00965D5E"/>
    <w:rsid w:val="00967C89"/>
    <w:rsid w:val="00970984"/>
    <w:rsid w:val="009717FC"/>
    <w:rsid w:val="009727F4"/>
    <w:rsid w:val="00972A27"/>
    <w:rsid w:val="009740F9"/>
    <w:rsid w:val="00974AD0"/>
    <w:rsid w:val="00975801"/>
    <w:rsid w:val="00976170"/>
    <w:rsid w:val="00977286"/>
    <w:rsid w:val="0097759B"/>
    <w:rsid w:val="009779B7"/>
    <w:rsid w:val="0098161A"/>
    <w:rsid w:val="009829A0"/>
    <w:rsid w:val="009829F8"/>
    <w:rsid w:val="00982EBC"/>
    <w:rsid w:val="00984108"/>
    <w:rsid w:val="00984F0B"/>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97745"/>
    <w:rsid w:val="009A143D"/>
    <w:rsid w:val="009A2B8C"/>
    <w:rsid w:val="009A2BA2"/>
    <w:rsid w:val="009A309D"/>
    <w:rsid w:val="009A454C"/>
    <w:rsid w:val="009A497F"/>
    <w:rsid w:val="009A5811"/>
    <w:rsid w:val="009A6B4D"/>
    <w:rsid w:val="009A7ACA"/>
    <w:rsid w:val="009B00B5"/>
    <w:rsid w:val="009B2A45"/>
    <w:rsid w:val="009B4B16"/>
    <w:rsid w:val="009B4D20"/>
    <w:rsid w:val="009B6A13"/>
    <w:rsid w:val="009C0D98"/>
    <w:rsid w:val="009C1EA0"/>
    <w:rsid w:val="009C33C3"/>
    <w:rsid w:val="009C396A"/>
    <w:rsid w:val="009C4593"/>
    <w:rsid w:val="009C4B9F"/>
    <w:rsid w:val="009C5ABC"/>
    <w:rsid w:val="009C7642"/>
    <w:rsid w:val="009C7DE1"/>
    <w:rsid w:val="009D0500"/>
    <w:rsid w:val="009D1755"/>
    <w:rsid w:val="009D258F"/>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C78"/>
    <w:rsid w:val="009F1CFD"/>
    <w:rsid w:val="009F1EA4"/>
    <w:rsid w:val="009F2AED"/>
    <w:rsid w:val="009F4A52"/>
    <w:rsid w:val="009F6C37"/>
    <w:rsid w:val="009F7C21"/>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3EB4"/>
    <w:rsid w:val="00A24207"/>
    <w:rsid w:val="00A24BB0"/>
    <w:rsid w:val="00A24F0F"/>
    <w:rsid w:val="00A250AB"/>
    <w:rsid w:val="00A2594A"/>
    <w:rsid w:val="00A25A79"/>
    <w:rsid w:val="00A27A10"/>
    <w:rsid w:val="00A3190E"/>
    <w:rsid w:val="00A32FD0"/>
    <w:rsid w:val="00A33013"/>
    <w:rsid w:val="00A3310E"/>
    <w:rsid w:val="00A336DF"/>
    <w:rsid w:val="00A356FA"/>
    <w:rsid w:val="00A362BC"/>
    <w:rsid w:val="00A40B90"/>
    <w:rsid w:val="00A422B9"/>
    <w:rsid w:val="00A424C9"/>
    <w:rsid w:val="00A42A07"/>
    <w:rsid w:val="00A433BD"/>
    <w:rsid w:val="00A44C3E"/>
    <w:rsid w:val="00A4525D"/>
    <w:rsid w:val="00A4549E"/>
    <w:rsid w:val="00A47378"/>
    <w:rsid w:val="00A4789F"/>
    <w:rsid w:val="00A513DD"/>
    <w:rsid w:val="00A52C1B"/>
    <w:rsid w:val="00A530B3"/>
    <w:rsid w:val="00A536FC"/>
    <w:rsid w:val="00A5403C"/>
    <w:rsid w:val="00A5436A"/>
    <w:rsid w:val="00A54874"/>
    <w:rsid w:val="00A548A2"/>
    <w:rsid w:val="00A60989"/>
    <w:rsid w:val="00A61375"/>
    <w:rsid w:val="00A62273"/>
    <w:rsid w:val="00A62469"/>
    <w:rsid w:val="00A632FE"/>
    <w:rsid w:val="00A634D5"/>
    <w:rsid w:val="00A65666"/>
    <w:rsid w:val="00A67180"/>
    <w:rsid w:val="00A67487"/>
    <w:rsid w:val="00A704E2"/>
    <w:rsid w:val="00A70B97"/>
    <w:rsid w:val="00A716AF"/>
    <w:rsid w:val="00A71E76"/>
    <w:rsid w:val="00A726A1"/>
    <w:rsid w:val="00A8199B"/>
    <w:rsid w:val="00A81BD8"/>
    <w:rsid w:val="00A81E20"/>
    <w:rsid w:val="00A830B2"/>
    <w:rsid w:val="00A83D57"/>
    <w:rsid w:val="00A853C2"/>
    <w:rsid w:val="00A85B6F"/>
    <w:rsid w:val="00A86719"/>
    <w:rsid w:val="00A87A51"/>
    <w:rsid w:val="00A90684"/>
    <w:rsid w:val="00A928CC"/>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00D8"/>
    <w:rsid w:val="00AB20FD"/>
    <w:rsid w:val="00AB26E8"/>
    <w:rsid w:val="00AB5FE7"/>
    <w:rsid w:val="00AB6080"/>
    <w:rsid w:val="00AB61DA"/>
    <w:rsid w:val="00AB653A"/>
    <w:rsid w:val="00AC12A4"/>
    <w:rsid w:val="00AC3368"/>
    <w:rsid w:val="00AC3FA1"/>
    <w:rsid w:val="00AC42AE"/>
    <w:rsid w:val="00AC6196"/>
    <w:rsid w:val="00AC6DF7"/>
    <w:rsid w:val="00AC7244"/>
    <w:rsid w:val="00AC74C2"/>
    <w:rsid w:val="00AC752B"/>
    <w:rsid w:val="00AD3741"/>
    <w:rsid w:val="00AD5744"/>
    <w:rsid w:val="00AD5918"/>
    <w:rsid w:val="00AD59F6"/>
    <w:rsid w:val="00AD5E54"/>
    <w:rsid w:val="00AD608A"/>
    <w:rsid w:val="00AD610F"/>
    <w:rsid w:val="00AD6B8E"/>
    <w:rsid w:val="00AD7835"/>
    <w:rsid w:val="00AE039A"/>
    <w:rsid w:val="00AE1769"/>
    <w:rsid w:val="00AE1892"/>
    <w:rsid w:val="00AE25D3"/>
    <w:rsid w:val="00AE2AFC"/>
    <w:rsid w:val="00AE3C25"/>
    <w:rsid w:val="00AE4011"/>
    <w:rsid w:val="00AE444F"/>
    <w:rsid w:val="00AE4CA3"/>
    <w:rsid w:val="00AE65CB"/>
    <w:rsid w:val="00AE73E9"/>
    <w:rsid w:val="00AF1B7F"/>
    <w:rsid w:val="00AF379A"/>
    <w:rsid w:val="00AF4D18"/>
    <w:rsid w:val="00AF59E9"/>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27F2"/>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6779A"/>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5241"/>
    <w:rsid w:val="00B8625D"/>
    <w:rsid w:val="00B864B4"/>
    <w:rsid w:val="00B874C5"/>
    <w:rsid w:val="00B87CE6"/>
    <w:rsid w:val="00B87E37"/>
    <w:rsid w:val="00B930B1"/>
    <w:rsid w:val="00B94AA4"/>
    <w:rsid w:val="00B96317"/>
    <w:rsid w:val="00B97EFD"/>
    <w:rsid w:val="00BA18B8"/>
    <w:rsid w:val="00BA1DD5"/>
    <w:rsid w:val="00BA2D0C"/>
    <w:rsid w:val="00BA2EE4"/>
    <w:rsid w:val="00BA33A5"/>
    <w:rsid w:val="00BA3BCF"/>
    <w:rsid w:val="00BA60BA"/>
    <w:rsid w:val="00BA62ED"/>
    <w:rsid w:val="00BA668A"/>
    <w:rsid w:val="00BA6779"/>
    <w:rsid w:val="00BA79E3"/>
    <w:rsid w:val="00BB0AC9"/>
    <w:rsid w:val="00BB0F90"/>
    <w:rsid w:val="00BB10EC"/>
    <w:rsid w:val="00BB25FF"/>
    <w:rsid w:val="00BB3D38"/>
    <w:rsid w:val="00BB3EFD"/>
    <w:rsid w:val="00BB5C0E"/>
    <w:rsid w:val="00BB5E57"/>
    <w:rsid w:val="00BB6435"/>
    <w:rsid w:val="00BB6913"/>
    <w:rsid w:val="00BB6D14"/>
    <w:rsid w:val="00BC06D0"/>
    <w:rsid w:val="00BC1350"/>
    <w:rsid w:val="00BC2618"/>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8C0"/>
    <w:rsid w:val="00C04ABC"/>
    <w:rsid w:val="00C0521C"/>
    <w:rsid w:val="00C0580C"/>
    <w:rsid w:val="00C06EB8"/>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AE7"/>
    <w:rsid w:val="00C26E76"/>
    <w:rsid w:val="00C272D6"/>
    <w:rsid w:val="00C30CCA"/>
    <w:rsid w:val="00C314B9"/>
    <w:rsid w:val="00C31FD8"/>
    <w:rsid w:val="00C32C3E"/>
    <w:rsid w:val="00C34CFE"/>
    <w:rsid w:val="00C358DC"/>
    <w:rsid w:val="00C364B5"/>
    <w:rsid w:val="00C3791A"/>
    <w:rsid w:val="00C401C5"/>
    <w:rsid w:val="00C40EC7"/>
    <w:rsid w:val="00C41895"/>
    <w:rsid w:val="00C43184"/>
    <w:rsid w:val="00C434BB"/>
    <w:rsid w:val="00C45254"/>
    <w:rsid w:val="00C45D3A"/>
    <w:rsid w:val="00C50227"/>
    <w:rsid w:val="00C52EF3"/>
    <w:rsid w:val="00C5356B"/>
    <w:rsid w:val="00C543A9"/>
    <w:rsid w:val="00C553A4"/>
    <w:rsid w:val="00C56A72"/>
    <w:rsid w:val="00C57600"/>
    <w:rsid w:val="00C600F4"/>
    <w:rsid w:val="00C60657"/>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2CFA"/>
    <w:rsid w:val="00C835CF"/>
    <w:rsid w:val="00C838C4"/>
    <w:rsid w:val="00C83947"/>
    <w:rsid w:val="00C84DF2"/>
    <w:rsid w:val="00C85ADC"/>
    <w:rsid w:val="00C86248"/>
    <w:rsid w:val="00C863E2"/>
    <w:rsid w:val="00C86767"/>
    <w:rsid w:val="00C92B7C"/>
    <w:rsid w:val="00C934AB"/>
    <w:rsid w:val="00C9463C"/>
    <w:rsid w:val="00C94A39"/>
    <w:rsid w:val="00C94C38"/>
    <w:rsid w:val="00C95F4F"/>
    <w:rsid w:val="00C960F1"/>
    <w:rsid w:val="00C96D2F"/>
    <w:rsid w:val="00C971D7"/>
    <w:rsid w:val="00C97FAA"/>
    <w:rsid w:val="00CA1497"/>
    <w:rsid w:val="00CA157B"/>
    <w:rsid w:val="00CA234F"/>
    <w:rsid w:val="00CA2566"/>
    <w:rsid w:val="00CA3AE7"/>
    <w:rsid w:val="00CA40E1"/>
    <w:rsid w:val="00CA4232"/>
    <w:rsid w:val="00CA4B09"/>
    <w:rsid w:val="00CA5756"/>
    <w:rsid w:val="00CA59DB"/>
    <w:rsid w:val="00CA6733"/>
    <w:rsid w:val="00CA719D"/>
    <w:rsid w:val="00CA73B0"/>
    <w:rsid w:val="00CA7E4D"/>
    <w:rsid w:val="00CB1EFD"/>
    <w:rsid w:val="00CB4310"/>
    <w:rsid w:val="00CB68DC"/>
    <w:rsid w:val="00CB791C"/>
    <w:rsid w:val="00CC0EC9"/>
    <w:rsid w:val="00CC15EF"/>
    <w:rsid w:val="00CC1928"/>
    <w:rsid w:val="00CC2CA8"/>
    <w:rsid w:val="00CC4408"/>
    <w:rsid w:val="00CC4BC1"/>
    <w:rsid w:val="00CC4CEF"/>
    <w:rsid w:val="00CC5B2C"/>
    <w:rsid w:val="00CC66DE"/>
    <w:rsid w:val="00CC6C2D"/>
    <w:rsid w:val="00CD05DB"/>
    <w:rsid w:val="00CD06CE"/>
    <w:rsid w:val="00CD0C47"/>
    <w:rsid w:val="00CD23C0"/>
    <w:rsid w:val="00CD30C0"/>
    <w:rsid w:val="00CD3DDD"/>
    <w:rsid w:val="00CD50E3"/>
    <w:rsid w:val="00CD570C"/>
    <w:rsid w:val="00CD65ED"/>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0EC9"/>
    <w:rsid w:val="00D21489"/>
    <w:rsid w:val="00D243E7"/>
    <w:rsid w:val="00D27C01"/>
    <w:rsid w:val="00D27E84"/>
    <w:rsid w:val="00D306E4"/>
    <w:rsid w:val="00D30707"/>
    <w:rsid w:val="00D31FB4"/>
    <w:rsid w:val="00D32114"/>
    <w:rsid w:val="00D32140"/>
    <w:rsid w:val="00D34131"/>
    <w:rsid w:val="00D357C3"/>
    <w:rsid w:val="00D35BDC"/>
    <w:rsid w:val="00D35E3D"/>
    <w:rsid w:val="00D378AC"/>
    <w:rsid w:val="00D40123"/>
    <w:rsid w:val="00D40D48"/>
    <w:rsid w:val="00D42050"/>
    <w:rsid w:val="00D42423"/>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32F"/>
    <w:rsid w:val="00D839D3"/>
    <w:rsid w:val="00D84F7A"/>
    <w:rsid w:val="00D85169"/>
    <w:rsid w:val="00D8526C"/>
    <w:rsid w:val="00D871D9"/>
    <w:rsid w:val="00D90485"/>
    <w:rsid w:val="00D90590"/>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0297"/>
    <w:rsid w:val="00DB10C4"/>
    <w:rsid w:val="00DB12E5"/>
    <w:rsid w:val="00DB16CE"/>
    <w:rsid w:val="00DB39E5"/>
    <w:rsid w:val="00DB46ED"/>
    <w:rsid w:val="00DB4F84"/>
    <w:rsid w:val="00DB4FA0"/>
    <w:rsid w:val="00DB5C92"/>
    <w:rsid w:val="00DB6D62"/>
    <w:rsid w:val="00DB6F6C"/>
    <w:rsid w:val="00DC36B6"/>
    <w:rsid w:val="00DC378A"/>
    <w:rsid w:val="00DC3A72"/>
    <w:rsid w:val="00DC4CF0"/>
    <w:rsid w:val="00DC55B3"/>
    <w:rsid w:val="00DC55B9"/>
    <w:rsid w:val="00DC5D16"/>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59CB"/>
    <w:rsid w:val="00E1622D"/>
    <w:rsid w:val="00E16346"/>
    <w:rsid w:val="00E16AE3"/>
    <w:rsid w:val="00E16BAA"/>
    <w:rsid w:val="00E17260"/>
    <w:rsid w:val="00E179E0"/>
    <w:rsid w:val="00E17B21"/>
    <w:rsid w:val="00E20C71"/>
    <w:rsid w:val="00E22B49"/>
    <w:rsid w:val="00E24646"/>
    <w:rsid w:val="00E246F3"/>
    <w:rsid w:val="00E248AE"/>
    <w:rsid w:val="00E25B08"/>
    <w:rsid w:val="00E262EB"/>
    <w:rsid w:val="00E27018"/>
    <w:rsid w:val="00E27F28"/>
    <w:rsid w:val="00E3043B"/>
    <w:rsid w:val="00E3059C"/>
    <w:rsid w:val="00E30A1E"/>
    <w:rsid w:val="00E31E41"/>
    <w:rsid w:val="00E33B6C"/>
    <w:rsid w:val="00E34286"/>
    <w:rsid w:val="00E342A8"/>
    <w:rsid w:val="00E34AF2"/>
    <w:rsid w:val="00E34EFB"/>
    <w:rsid w:val="00E35687"/>
    <w:rsid w:val="00E3644C"/>
    <w:rsid w:val="00E3729D"/>
    <w:rsid w:val="00E37369"/>
    <w:rsid w:val="00E37505"/>
    <w:rsid w:val="00E37547"/>
    <w:rsid w:val="00E37C03"/>
    <w:rsid w:val="00E4129B"/>
    <w:rsid w:val="00E4148B"/>
    <w:rsid w:val="00E41E71"/>
    <w:rsid w:val="00E43E32"/>
    <w:rsid w:val="00E44527"/>
    <w:rsid w:val="00E45ABD"/>
    <w:rsid w:val="00E47C50"/>
    <w:rsid w:val="00E52557"/>
    <w:rsid w:val="00E5298B"/>
    <w:rsid w:val="00E53AD8"/>
    <w:rsid w:val="00E555FE"/>
    <w:rsid w:val="00E568B6"/>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59F"/>
    <w:rsid w:val="00E96E76"/>
    <w:rsid w:val="00EA190E"/>
    <w:rsid w:val="00EA3DBC"/>
    <w:rsid w:val="00EA5458"/>
    <w:rsid w:val="00EA556C"/>
    <w:rsid w:val="00EB06EC"/>
    <w:rsid w:val="00EB08A7"/>
    <w:rsid w:val="00EB0ACA"/>
    <w:rsid w:val="00EB0BC1"/>
    <w:rsid w:val="00EB0E71"/>
    <w:rsid w:val="00EB116D"/>
    <w:rsid w:val="00EB20B0"/>
    <w:rsid w:val="00EB334B"/>
    <w:rsid w:val="00EB3927"/>
    <w:rsid w:val="00EB3D79"/>
    <w:rsid w:val="00EB6044"/>
    <w:rsid w:val="00EB6060"/>
    <w:rsid w:val="00EB6590"/>
    <w:rsid w:val="00EB6921"/>
    <w:rsid w:val="00EC0591"/>
    <w:rsid w:val="00EC0766"/>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581E"/>
    <w:rsid w:val="00EE5E8B"/>
    <w:rsid w:val="00EF0067"/>
    <w:rsid w:val="00EF03A6"/>
    <w:rsid w:val="00EF0F1E"/>
    <w:rsid w:val="00EF15DB"/>
    <w:rsid w:val="00EF1B7B"/>
    <w:rsid w:val="00EF1CB7"/>
    <w:rsid w:val="00EF1CE7"/>
    <w:rsid w:val="00EF1F38"/>
    <w:rsid w:val="00EF26A1"/>
    <w:rsid w:val="00EF2B75"/>
    <w:rsid w:val="00EF3F8F"/>
    <w:rsid w:val="00EF466F"/>
    <w:rsid w:val="00EF5320"/>
    <w:rsid w:val="00EF7322"/>
    <w:rsid w:val="00F00D90"/>
    <w:rsid w:val="00F05B3D"/>
    <w:rsid w:val="00F05F62"/>
    <w:rsid w:val="00F06C36"/>
    <w:rsid w:val="00F07D4D"/>
    <w:rsid w:val="00F10511"/>
    <w:rsid w:val="00F11591"/>
    <w:rsid w:val="00F11D3A"/>
    <w:rsid w:val="00F11E2B"/>
    <w:rsid w:val="00F12A44"/>
    <w:rsid w:val="00F1331D"/>
    <w:rsid w:val="00F14087"/>
    <w:rsid w:val="00F20B19"/>
    <w:rsid w:val="00F20CD2"/>
    <w:rsid w:val="00F2109C"/>
    <w:rsid w:val="00F210CF"/>
    <w:rsid w:val="00F236D8"/>
    <w:rsid w:val="00F23C3E"/>
    <w:rsid w:val="00F23DDB"/>
    <w:rsid w:val="00F2403C"/>
    <w:rsid w:val="00F24220"/>
    <w:rsid w:val="00F24E4F"/>
    <w:rsid w:val="00F27E68"/>
    <w:rsid w:val="00F30998"/>
    <w:rsid w:val="00F31FAA"/>
    <w:rsid w:val="00F32AE7"/>
    <w:rsid w:val="00F3431B"/>
    <w:rsid w:val="00F34760"/>
    <w:rsid w:val="00F34812"/>
    <w:rsid w:val="00F35CBB"/>
    <w:rsid w:val="00F36742"/>
    <w:rsid w:val="00F36798"/>
    <w:rsid w:val="00F4102A"/>
    <w:rsid w:val="00F4187B"/>
    <w:rsid w:val="00F43804"/>
    <w:rsid w:val="00F44392"/>
    <w:rsid w:val="00F457B1"/>
    <w:rsid w:val="00F50DF8"/>
    <w:rsid w:val="00F50EAB"/>
    <w:rsid w:val="00F511AB"/>
    <w:rsid w:val="00F5260C"/>
    <w:rsid w:val="00F56941"/>
    <w:rsid w:val="00F570B8"/>
    <w:rsid w:val="00F57216"/>
    <w:rsid w:val="00F6016D"/>
    <w:rsid w:val="00F62062"/>
    <w:rsid w:val="00F63388"/>
    <w:rsid w:val="00F63A35"/>
    <w:rsid w:val="00F646F2"/>
    <w:rsid w:val="00F673B0"/>
    <w:rsid w:val="00F679D4"/>
    <w:rsid w:val="00F70F8A"/>
    <w:rsid w:val="00F72EE6"/>
    <w:rsid w:val="00F74399"/>
    <w:rsid w:val="00F743AC"/>
    <w:rsid w:val="00F74620"/>
    <w:rsid w:val="00F7518A"/>
    <w:rsid w:val="00F76D15"/>
    <w:rsid w:val="00F772E1"/>
    <w:rsid w:val="00F7781A"/>
    <w:rsid w:val="00F77CA0"/>
    <w:rsid w:val="00F8232A"/>
    <w:rsid w:val="00F8283F"/>
    <w:rsid w:val="00F83294"/>
    <w:rsid w:val="00F8416D"/>
    <w:rsid w:val="00F84C0E"/>
    <w:rsid w:val="00F84E55"/>
    <w:rsid w:val="00F867FA"/>
    <w:rsid w:val="00F90385"/>
    <w:rsid w:val="00F90840"/>
    <w:rsid w:val="00F91629"/>
    <w:rsid w:val="00F92098"/>
    <w:rsid w:val="00F92443"/>
    <w:rsid w:val="00F9576F"/>
    <w:rsid w:val="00F9735F"/>
    <w:rsid w:val="00F97DCD"/>
    <w:rsid w:val="00FA25A4"/>
    <w:rsid w:val="00FA414E"/>
    <w:rsid w:val="00FA474F"/>
    <w:rsid w:val="00FA6199"/>
    <w:rsid w:val="00FA67FC"/>
    <w:rsid w:val="00FB10A8"/>
    <w:rsid w:val="00FB4F7D"/>
    <w:rsid w:val="00FC11E4"/>
    <w:rsid w:val="00FC1398"/>
    <w:rsid w:val="00FC6028"/>
    <w:rsid w:val="00FD077B"/>
    <w:rsid w:val="00FD0CF7"/>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01D"/>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AB659"/>
  <w15:docId w15:val="{C8F7BB05-1ECB-4BC0-89DE-28DE259B9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link w:val="Ttulo1Car"/>
    <w:uiPriority w:val="99"/>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uiPriority w:val="9"/>
    <w:qFormat/>
    <w:rsid w:val="00F3431B"/>
    <w:pPr>
      <w:keepNext/>
      <w:tabs>
        <w:tab w:val="num" w:pos="0"/>
      </w:tabs>
      <w:jc w:val="center"/>
      <w:outlineLvl w:val="1"/>
    </w:pPr>
    <w:rPr>
      <w:rFonts w:ascii="Arial" w:hAnsi="Arial"/>
      <w:sz w:val="24"/>
    </w:rPr>
  </w:style>
  <w:style w:type="paragraph" w:styleId="Ttulo3">
    <w:name w:val="heading 3"/>
    <w:basedOn w:val="Normal"/>
    <w:next w:val="Normal"/>
    <w:link w:val="Ttulo3Car"/>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uiPriority w:val="9"/>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rsid w:val="00F3431B"/>
    <w:pPr>
      <w:keepNext/>
      <w:tabs>
        <w:tab w:val="num" w:pos="0"/>
      </w:tabs>
      <w:autoSpaceDE w:val="0"/>
      <w:outlineLvl w:val="5"/>
    </w:pPr>
    <w:rPr>
      <w:rFonts w:ascii="Arial" w:hAnsi="Arial"/>
      <w:b/>
    </w:rPr>
  </w:style>
  <w:style w:type="paragraph" w:styleId="Ttulo7">
    <w:name w:val="heading 7"/>
    <w:basedOn w:val="Normal"/>
    <w:next w:val="Normal"/>
    <w:link w:val="Ttulo7Car"/>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C82CFA"/>
    <w:rPr>
      <w:rFonts w:ascii="Arial" w:hAnsi="Arial"/>
      <w:b/>
      <w:color w:val="000000"/>
      <w:sz w:val="24"/>
      <w:lang w:eastAsia="ar-SA"/>
    </w:rPr>
  </w:style>
  <w:style w:type="character" w:customStyle="1" w:styleId="Ttulo2Car">
    <w:name w:val="Título 2 Car"/>
    <w:link w:val="Ttulo2"/>
    <w:uiPriority w:val="9"/>
    <w:locked/>
    <w:rsid w:val="00646BAE"/>
    <w:rPr>
      <w:rFonts w:ascii="Arial" w:hAnsi="Arial"/>
      <w:sz w:val="24"/>
      <w:lang w:eastAsia="ar-SA"/>
    </w:rPr>
  </w:style>
  <w:style w:type="character" w:customStyle="1" w:styleId="Ttulo3Car">
    <w:name w:val="Título 3 Car"/>
    <w:basedOn w:val="Fuentedeprrafopredeter"/>
    <w:link w:val="Ttulo3"/>
    <w:rsid w:val="00C82CFA"/>
    <w:rPr>
      <w:rFonts w:ascii="Arial" w:hAnsi="Arial"/>
      <w:b/>
      <w:color w:val="000000"/>
      <w:sz w:val="36"/>
      <w:u w:val="single"/>
      <w:lang w:eastAsia="ar-SA"/>
    </w:rPr>
  </w:style>
  <w:style w:type="character" w:customStyle="1" w:styleId="Ttulo4Car">
    <w:name w:val="Título 4 Car"/>
    <w:basedOn w:val="Fuentedeprrafopredeter"/>
    <w:link w:val="Ttulo4"/>
    <w:uiPriority w:val="9"/>
    <w:rsid w:val="00C82CFA"/>
    <w:rPr>
      <w:rFonts w:ascii="Arial" w:hAnsi="Arial"/>
      <w:b/>
      <w:color w:val="FF0000"/>
      <w:sz w:val="22"/>
      <w:u w:val="single"/>
      <w:lang w:eastAsia="ar-SA"/>
    </w:rPr>
  </w:style>
  <w:style w:type="character" w:customStyle="1" w:styleId="Ttulo5Car">
    <w:name w:val="Título 5 Car"/>
    <w:link w:val="Ttulo5"/>
    <w:rsid w:val="00F31FAA"/>
    <w:rPr>
      <w:rFonts w:ascii="Arial" w:hAnsi="Arial"/>
      <w:b/>
      <w:color w:val="000000"/>
      <w:sz w:val="24"/>
      <w:lang w:val="es-ES" w:eastAsia="ar-SA"/>
    </w:rPr>
  </w:style>
  <w:style w:type="character" w:customStyle="1" w:styleId="Ttulo6Car">
    <w:name w:val="Título 6 Car"/>
    <w:link w:val="Ttulo6"/>
    <w:rsid w:val="00646BAE"/>
    <w:rPr>
      <w:rFonts w:ascii="Arial" w:hAnsi="Arial"/>
      <w:b/>
      <w:lang w:eastAsia="ar-SA"/>
    </w:rPr>
  </w:style>
  <w:style w:type="character" w:customStyle="1" w:styleId="Ttulo7Car">
    <w:name w:val="Título 7 Car"/>
    <w:link w:val="Ttulo7"/>
    <w:rsid w:val="00646BAE"/>
    <w:rPr>
      <w:rFonts w:ascii="Bookman Old Style" w:hAnsi="Bookman Old Style"/>
      <w:b/>
      <w:sz w:val="22"/>
      <w:u w:val="single"/>
      <w:lang w:eastAsia="ar-SA"/>
    </w:rPr>
  </w:style>
  <w:style w:type="character" w:customStyle="1" w:styleId="Ttulo8Car">
    <w:name w:val="Título 8 Car"/>
    <w:link w:val="Ttulo8"/>
    <w:rsid w:val="00646BAE"/>
    <w:rPr>
      <w:rFonts w:ascii="Bookman Old Style" w:hAnsi="Bookman Old Style"/>
      <w:b/>
      <w:lang w:eastAsia="ar-SA"/>
    </w:rPr>
  </w:style>
  <w:style w:type="character" w:customStyle="1" w:styleId="Ttulo9Car">
    <w:name w:val="Título 9 Car"/>
    <w:basedOn w:val="Fuentedeprrafopredeter"/>
    <w:link w:val="Ttulo9"/>
    <w:rsid w:val="00C82CFA"/>
    <w:rPr>
      <w:rFonts w:ascii="Arial" w:hAnsi="Arial"/>
      <w:b/>
      <w:color w:val="000000"/>
      <w:sz w:val="22"/>
      <w:lang w:eastAsia="ar-SA"/>
    </w:rPr>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link w:val="TextoindependienteCar1"/>
    <w:rsid w:val="00F3431B"/>
    <w:pPr>
      <w:jc w:val="both"/>
    </w:pPr>
    <w:rPr>
      <w:sz w:val="24"/>
      <w:lang w:val="es-ES_tradnl"/>
    </w:rPr>
  </w:style>
  <w:style w:type="character" w:customStyle="1" w:styleId="TextoindependienteCar1">
    <w:name w:val="Texto independiente Car1"/>
    <w:basedOn w:val="Fuentedeprrafopredeter"/>
    <w:link w:val="Textoindependiente"/>
    <w:rsid w:val="00C82CFA"/>
    <w:rPr>
      <w:sz w:val="24"/>
      <w:lang w:val="es-ES_tradnl" w:eastAsia="ar-SA"/>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aliases w:val="AL Título,Título AL,Títulos Principales sin numeración,TITULO 1,Título Car Car Car,Título Car Car Car Car,Título Car Car Car Car Car,Car Car Car,Puesto,Puesto1,Título1,Puesto11,Title,Puesto111,Puesto1111,Título AL + 9 pt,Sin Negrita + 10 pt"/>
    <w:basedOn w:val="Normal"/>
    <w:next w:val="Subttulo"/>
    <w:link w:val="TtuloCar"/>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character" w:customStyle="1" w:styleId="TtuloCar">
    <w:name w:val="Título Car"/>
    <w:aliases w:val="AL Título Car,Título AL Car,Títulos Principales sin numeración Car,TITULO 1 Car,Título Car Car Car Car1,Título Car Car Car Car Car1,Título Car Car Car Car Car Car,Car Car Car Car,Puesto Car,Puesto1 Car,Título1 Car,Puesto11 Car,Title Car"/>
    <w:link w:val="Ttulo"/>
    <w:qFormat/>
    <w:locked/>
    <w:rsid w:val="00B85241"/>
    <w:rPr>
      <w:rFonts w:ascii="Arial" w:hAnsi="Arial"/>
      <w:b/>
      <w:color w:val="000000"/>
      <w:sz w:val="22"/>
      <w:lang w:eastAsia="ar-SA"/>
    </w:rPr>
  </w:style>
  <w:style w:type="paragraph" w:styleId="Encabezado">
    <w:name w:val="header"/>
    <w:aliases w:val="h,h8,h9,h10,h18"/>
    <w:basedOn w:val="Normal"/>
    <w:link w:val="EncabezadoCar"/>
    <w:uiPriority w:val="99"/>
    <w:rsid w:val="00F3431B"/>
    <w:pPr>
      <w:tabs>
        <w:tab w:val="center" w:pos="4252"/>
        <w:tab w:val="right" w:pos="8504"/>
      </w:tabs>
    </w:pPr>
  </w:style>
  <w:style w:type="character" w:customStyle="1" w:styleId="EncabezadoCar">
    <w:name w:val="Encabezado Car"/>
    <w:aliases w:val="h Car,h8 Car,h9 Car,h10 Car,h18 Car"/>
    <w:link w:val="Encabezado"/>
    <w:uiPriority w:val="99"/>
    <w:rsid w:val="009935C5"/>
    <w:rPr>
      <w:lang w:val="es-ES" w:eastAsia="ar-SA"/>
    </w:rPr>
  </w:style>
  <w:style w:type="paragraph" w:styleId="Sangradetextonormal">
    <w:name w:val="Body Text Indent"/>
    <w:basedOn w:val="Normal"/>
    <w:link w:val="SangradetextonormalCar1"/>
    <w:rsid w:val="00F3431B"/>
    <w:pPr>
      <w:autoSpaceDE w:val="0"/>
      <w:ind w:firstLine="1985"/>
      <w:jc w:val="both"/>
    </w:pPr>
    <w:rPr>
      <w:rFonts w:ascii="Arial" w:hAnsi="Arial"/>
      <w:color w:val="000000"/>
      <w:sz w:val="24"/>
    </w:rPr>
  </w:style>
  <w:style w:type="character" w:customStyle="1" w:styleId="SangradetextonormalCar1">
    <w:name w:val="Sangría de texto normal Car1"/>
    <w:basedOn w:val="Fuentedeprrafopredeter"/>
    <w:link w:val="Sangradetextonormal"/>
    <w:rsid w:val="00C82CFA"/>
    <w:rPr>
      <w:rFonts w:ascii="Arial" w:hAnsi="Arial"/>
      <w:color w:val="000000"/>
      <w:sz w:val="24"/>
      <w:lang w:eastAsia="ar-SA"/>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character" w:customStyle="1" w:styleId="PiedepginaCar">
    <w:name w:val="Pie de página Car"/>
    <w:link w:val="Piedepgina"/>
    <w:rsid w:val="005F6881"/>
    <w:rPr>
      <w:lang w:val="es-ES" w:eastAsia="ar-SA"/>
    </w:r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link w:val="Textoindependiente3Car1"/>
    <w:rsid w:val="00B2041B"/>
    <w:pPr>
      <w:spacing w:after="120"/>
    </w:pPr>
    <w:rPr>
      <w:sz w:val="16"/>
      <w:szCs w:val="16"/>
    </w:rPr>
  </w:style>
  <w:style w:type="character" w:customStyle="1" w:styleId="Textoindependiente3Car1">
    <w:name w:val="Texto independiente 3 Car1"/>
    <w:basedOn w:val="Fuentedeprrafopredeter"/>
    <w:link w:val="Textoindependiente3"/>
    <w:rsid w:val="00C82CFA"/>
    <w:rPr>
      <w:sz w:val="16"/>
      <w:szCs w:val="16"/>
      <w:lang w:eastAsia="ar-SA"/>
    </w:rPr>
  </w:style>
  <w:style w:type="paragraph" w:styleId="Textoindependiente2">
    <w:name w:val="Body Text 2"/>
    <w:basedOn w:val="Normal"/>
    <w:link w:val="Textoindependiente2Car1"/>
    <w:rsid w:val="00AF1B7F"/>
    <w:pPr>
      <w:spacing w:after="120" w:line="480" w:lineRule="auto"/>
    </w:pPr>
  </w:style>
  <w:style w:type="character" w:customStyle="1" w:styleId="Textoindependiente2Car1">
    <w:name w:val="Texto independiente 2 Car1"/>
    <w:basedOn w:val="Fuentedeprrafopredeter"/>
    <w:link w:val="Textoindependiente2"/>
    <w:rsid w:val="00C82CFA"/>
    <w:rPr>
      <w:lang w:eastAsia="ar-SA"/>
    </w:r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character" w:customStyle="1" w:styleId="TextodebloqueCar">
    <w:name w:val="Texto de bloque Car"/>
    <w:link w:val="Textodebloque"/>
    <w:locked/>
    <w:rsid w:val="00C838C4"/>
    <w:rPr>
      <w:sz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Párrafo de lista4"/>
    <w:basedOn w:val="Normal"/>
    <w:link w:val="PrrafodelistaCar"/>
    <w:uiPriority w:val="34"/>
    <w:qFormat/>
    <w:rsid w:val="005F6881"/>
    <w:pPr>
      <w:ind w:left="708"/>
    </w:p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rsid w:val="00667D43"/>
    <w:rPr>
      <w:lang w:eastAsia="ar-SA"/>
    </w:r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paragraph" w:styleId="NormalWeb">
    <w:name w:val="Normal (Web)"/>
    <w:aliases w:val="Normal (Web) Car Car"/>
    <w:basedOn w:val="Normal"/>
    <w:link w:val="NormalWebCar"/>
    <w:uiPriority w:val="99"/>
    <w:qFormat/>
    <w:rsid w:val="00845B9D"/>
    <w:pPr>
      <w:suppressAutoHyphens w:val="0"/>
      <w:spacing w:before="100" w:beforeAutospacing="1" w:after="100" w:afterAutospacing="1"/>
    </w:pPr>
    <w:rPr>
      <w:sz w:val="24"/>
      <w:szCs w:val="24"/>
      <w:lang w:val="es-CO" w:eastAsia="es-ES"/>
    </w:rPr>
  </w:style>
  <w:style w:type="character" w:customStyle="1" w:styleId="NormalWebCar">
    <w:name w:val="Normal (Web) Car"/>
    <w:aliases w:val="Normal (Web) Car Car Car"/>
    <w:link w:val="NormalWeb"/>
    <w:rsid w:val="009463FF"/>
    <w:rPr>
      <w:sz w:val="24"/>
      <w:szCs w:val="24"/>
      <w:lang w:val="es-CO"/>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2">
    <w:name w:val="Car2"/>
    <w:basedOn w:val="Normal"/>
    <w:rsid w:val="00D73841"/>
    <w:pPr>
      <w:suppressAutoHyphens w:val="0"/>
      <w:spacing w:after="160" w:line="240" w:lineRule="exact"/>
    </w:pPr>
    <w:rPr>
      <w:rFonts w:ascii="Verdana" w:hAnsi="Verdana"/>
      <w:lang w:val="en-US" w:eastAsia="en-U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character" w:customStyle="1" w:styleId="SinespaciadoCar">
    <w:name w:val="Sin espaciado Car"/>
    <w:link w:val="Sinespaciado"/>
    <w:uiPriority w:val="1"/>
    <w:locked/>
    <w:rsid w:val="00667D43"/>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next w:val="Tablaconcuadrcula"/>
    <w:uiPriority w:val="39"/>
    <w:rsid w:val="000C70FE"/>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
    <w:name w:val="xl84"/>
    <w:basedOn w:val="Normal"/>
    <w:rsid w:val="00E159C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646BAE"/>
    <w:pPr>
      <w:suppressAutoHyphens w:val="0"/>
    </w:pPr>
    <w:rPr>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qFormat/>
    <w:rsid w:val="00646BAE"/>
    <w:rPr>
      <w:lang w:val="es-ES_tradnl"/>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link w:val="4GChar"/>
    <w:uiPriority w:val="99"/>
    <w:qFormat/>
    <w:rsid w:val="00646BAE"/>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C82CFA"/>
    <w:pPr>
      <w:suppressAutoHyphens w:val="0"/>
      <w:jc w:val="both"/>
    </w:pPr>
    <w:rPr>
      <w:vertAlign w:val="superscript"/>
      <w:lang w:eastAsia="es-ES"/>
    </w:rPr>
  </w:style>
  <w:style w:type="character" w:styleId="Hipervnculovisitado">
    <w:name w:val="FollowedHyperlink"/>
    <w:uiPriority w:val="99"/>
    <w:rsid w:val="00646BAE"/>
    <w:rPr>
      <w:color w:val="800080"/>
      <w:u w:val="single"/>
    </w:rPr>
  </w:style>
  <w:style w:type="paragraph" w:customStyle="1" w:styleId="Textoindependiente31">
    <w:name w:val="Texto independiente 31"/>
    <w:basedOn w:val="Normal"/>
    <w:rsid w:val="00646BAE"/>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646BAE"/>
    <w:pPr>
      <w:suppressAutoHyphens w:val="0"/>
      <w:ind w:left="708"/>
    </w:pPr>
    <w:rPr>
      <w:sz w:val="24"/>
      <w:szCs w:val="24"/>
      <w:lang w:val="es-ES_tradnl" w:eastAsia="es-ES"/>
    </w:rPr>
  </w:style>
  <w:style w:type="character" w:styleId="nfasis">
    <w:name w:val="Emphasis"/>
    <w:uiPriority w:val="20"/>
    <w:qFormat/>
    <w:rsid w:val="00646BAE"/>
    <w:rPr>
      <w:b/>
      <w:bCs/>
      <w:i w:val="0"/>
      <w:iCs w:val="0"/>
    </w:rPr>
  </w:style>
  <w:style w:type="paragraph" w:customStyle="1" w:styleId="Textoindependiente32">
    <w:name w:val="Texto independiente 32"/>
    <w:basedOn w:val="Normal"/>
    <w:rsid w:val="00646BAE"/>
    <w:pPr>
      <w:suppressAutoHyphens w:val="0"/>
      <w:jc w:val="both"/>
    </w:pPr>
    <w:rPr>
      <w:rFonts w:ascii="Arial" w:hAnsi="Arial"/>
      <w:sz w:val="22"/>
      <w:lang w:val="es-ES_tradnl" w:eastAsia="es-CO"/>
    </w:rPr>
  </w:style>
  <w:style w:type="paragraph" w:customStyle="1" w:styleId="xl63">
    <w:name w:val="xl63"/>
    <w:basedOn w:val="Normal"/>
    <w:rsid w:val="00646BAE"/>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646BA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646BA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646BA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646BA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646BA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646BA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646BAE"/>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646BA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646BA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646BA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646BA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646BA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646BAE"/>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646BA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646BA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646BAE"/>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646BA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646BA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646BAE"/>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646BAE"/>
    <w:pPr>
      <w:suppressAutoHyphens w:val="0"/>
    </w:pPr>
    <w:rPr>
      <w:rFonts w:ascii="Lucida Grande" w:hAnsi="Lucida Grande"/>
      <w:sz w:val="24"/>
      <w:szCs w:val="24"/>
      <w:lang w:val="es-CO" w:eastAsia="x-none"/>
    </w:rPr>
  </w:style>
  <w:style w:type="character" w:customStyle="1" w:styleId="MapadeldocumentoCar">
    <w:name w:val="Mapa del documento Car"/>
    <w:basedOn w:val="Fuentedeprrafopredeter"/>
    <w:link w:val="Mapadeldocumento"/>
    <w:rsid w:val="00646BAE"/>
    <w:rPr>
      <w:rFonts w:ascii="Lucida Grande" w:hAnsi="Lucida Grande"/>
      <w:sz w:val="24"/>
      <w:szCs w:val="24"/>
      <w:lang w:val="es-CO" w:eastAsia="x-none"/>
    </w:rPr>
  </w:style>
  <w:style w:type="paragraph" w:customStyle="1" w:styleId="Sombreadovistoso-nfasis11">
    <w:name w:val="Sombreado vistoso - Énfasis 11"/>
    <w:hidden/>
    <w:uiPriority w:val="71"/>
    <w:rsid w:val="00646BAE"/>
    <w:rPr>
      <w:sz w:val="24"/>
      <w:szCs w:val="24"/>
      <w:lang w:val="es-CO"/>
    </w:rPr>
  </w:style>
  <w:style w:type="character" w:customStyle="1" w:styleId="st">
    <w:name w:val="st"/>
    <w:rsid w:val="00646BAE"/>
  </w:style>
  <w:style w:type="paragraph" w:customStyle="1" w:styleId="xl82">
    <w:name w:val="xl82"/>
    <w:basedOn w:val="Normal"/>
    <w:rsid w:val="00646BAE"/>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646BA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5">
    <w:name w:val="xl85"/>
    <w:basedOn w:val="Normal"/>
    <w:rsid w:val="00646BA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646BA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rsid w:val="00646BA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646BAE"/>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646BA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646BAE"/>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646BA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646BAE"/>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646BA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646BA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646BAE"/>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646BAE"/>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646BAE"/>
  </w:style>
  <w:style w:type="paragraph" w:styleId="Textosinformato">
    <w:name w:val="Plain Text"/>
    <w:basedOn w:val="Normal"/>
    <w:link w:val="TextosinformatoCar"/>
    <w:uiPriority w:val="99"/>
    <w:unhideWhenUsed/>
    <w:rsid w:val="00646BAE"/>
    <w:pPr>
      <w:suppressAutoHyphens w:val="0"/>
    </w:pPr>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646BAE"/>
    <w:rPr>
      <w:rFonts w:ascii="Calibri" w:eastAsia="Calibri" w:hAnsi="Calibri"/>
      <w:sz w:val="22"/>
      <w:szCs w:val="21"/>
      <w:lang w:val="x-none" w:eastAsia="en-US"/>
    </w:rPr>
  </w:style>
  <w:style w:type="paragraph" w:styleId="Revisin">
    <w:name w:val="Revision"/>
    <w:hidden/>
    <w:uiPriority w:val="99"/>
    <w:semiHidden/>
    <w:rsid w:val="00646BAE"/>
    <w:rPr>
      <w:sz w:val="24"/>
      <w:szCs w:val="24"/>
      <w:lang w:val="es-ES_tradnl"/>
    </w:rPr>
  </w:style>
  <w:style w:type="character" w:customStyle="1" w:styleId="baj">
    <w:name w:val="b_aj"/>
    <w:rsid w:val="00646BAE"/>
  </w:style>
  <w:style w:type="paragraph" w:customStyle="1" w:styleId="Textoindependiente33">
    <w:name w:val="Texto independiente 33"/>
    <w:basedOn w:val="Normal"/>
    <w:rsid w:val="00646BAE"/>
    <w:pPr>
      <w:suppressAutoHyphens w:val="0"/>
      <w:jc w:val="both"/>
    </w:pPr>
    <w:rPr>
      <w:rFonts w:ascii="Arial" w:hAnsi="Arial"/>
      <w:sz w:val="22"/>
      <w:szCs w:val="24"/>
      <w:lang w:val="es-ES_tradnl" w:eastAsia="es-ES"/>
    </w:rPr>
  </w:style>
  <w:style w:type="paragraph" w:customStyle="1" w:styleId="msonormal0">
    <w:name w:val="msonormal"/>
    <w:basedOn w:val="Normal"/>
    <w:rsid w:val="00646BAE"/>
    <w:pPr>
      <w:suppressAutoHyphens w:val="0"/>
      <w:spacing w:before="100" w:beforeAutospacing="1" w:after="100" w:afterAutospacing="1"/>
    </w:pPr>
    <w:rPr>
      <w:sz w:val="24"/>
      <w:szCs w:val="24"/>
      <w:lang w:val="es-CO" w:eastAsia="es-CO"/>
    </w:rPr>
  </w:style>
  <w:style w:type="paragraph" w:customStyle="1" w:styleId="TableParagraph">
    <w:name w:val="Table Paragraph"/>
    <w:basedOn w:val="Normal"/>
    <w:uiPriority w:val="1"/>
    <w:qFormat/>
    <w:rsid w:val="00C82CFA"/>
    <w:pPr>
      <w:widowControl w:val="0"/>
      <w:suppressAutoHyphens w:val="0"/>
      <w:autoSpaceDE w:val="0"/>
      <w:autoSpaceDN w:val="0"/>
    </w:pPr>
    <w:rPr>
      <w:rFonts w:ascii="Arial MT" w:eastAsia="Arial MT" w:hAnsi="Arial MT" w:cs="Arial MT"/>
      <w:sz w:val="22"/>
      <w:szCs w:val="22"/>
      <w:lang w:eastAsia="en-US"/>
    </w:rPr>
  </w:style>
  <w:style w:type="character" w:customStyle="1" w:styleId="Fuentedeprrafopredeter1">
    <w:name w:val="Fuente de párrafo predeter.1"/>
    <w:rsid w:val="00C82CFA"/>
  </w:style>
  <w:style w:type="character" w:customStyle="1" w:styleId="Nmerodepgina1">
    <w:name w:val="Número de página1"/>
    <w:basedOn w:val="Fuentedeprrafopredeter1"/>
    <w:rsid w:val="00C82CFA"/>
  </w:style>
  <w:style w:type="character" w:customStyle="1" w:styleId="TextoindependienteCar">
    <w:name w:val="Texto independiente Car"/>
    <w:rsid w:val="00C82CFA"/>
    <w:rPr>
      <w:rFonts w:ascii="Arial" w:hAnsi="Arial"/>
      <w:sz w:val="24"/>
      <w:lang w:val="es-MX" w:eastAsia="es-ES"/>
    </w:rPr>
  </w:style>
  <w:style w:type="character" w:customStyle="1" w:styleId="Textoindependiente2Car">
    <w:name w:val="Texto independiente 2 Car"/>
    <w:rsid w:val="00C82CFA"/>
    <w:rPr>
      <w:rFonts w:ascii="Arial" w:hAnsi="Arial" w:cs="Arial"/>
      <w:color w:val="FF0000"/>
      <w:sz w:val="24"/>
      <w:szCs w:val="24"/>
      <w:lang w:val="es-ES_tradnl" w:eastAsia="es-ES"/>
    </w:rPr>
  </w:style>
  <w:style w:type="character" w:customStyle="1" w:styleId="FootnoteCharacters">
    <w:name w:val="Footnote Characters"/>
    <w:rsid w:val="00C82CFA"/>
    <w:rPr>
      <w:vertAlign w:val="superscript"/>
    </w:rPr>
  </w:style>
  <w:style w:type="character" w:customStyle="1" w:styleId="Textoindependiente3Car">
    <w:name w:val="Texto independiente 3 Car"/>
    <w:rsid w:val="00C82CFA"/>
    <w:rPr>
      <w:rFonts w:ascii="Bookman Old Style" w:hAnsi="Bookman Old Style" w:cs="Arial"/>
      <w:sz w:val="22"/>
      <w:szCs w:val="24"/>
      <w:lang w:val="es-ES_tradnl" w:eastAsia="es-ES"/>
    </w:rPr>
  </w:style>
  <w:style w:type="character" w:customStyle="1" w:styleId="SangradetextonormalCar">
    <w:name w:val="Sangría de texto normal Car"/>
    <w:rsid w:val="00C82CFA"/>
    <w:rPr>
      <w:rFonts w:ascii="Arial" w:hAnsi="Arial"/>
      <w:sz w:val="22"/>
      <w:szCs w:val="24"/>
      <w:lang w:val="es-ES_tradnl" w:eastAsia="es-ES"/>
    </w:rPr>
  </w:style>
  <w:style w:type="character" w:customStyle="1" w:styleId="Refdecomentario1">
    <w:name w:val="Ref. de comentario1"/>
    <w:rsid w:val="00C82CFA"/>
    <w:rPr>
      <w:sz w:val="16"/>
      <w:szCs w:val="16"/>
    </w:rPr>
  </w:style>
  <w:style w:type="character" w:customStyle="1" w:styleId="InviasNormalCar">
    <w:name w:val="Invias Normal Car"/>
    <w:rsid w:val="00C82CFA"/>
    <w:rPr>
      <w:rFonts w:ascii="Arial Narrow" w:hAnsi="Arial Narrow"/>
      <w:color w:val="3B3838"/>
      <w:sz w:val="24"/>
      <w:szCs w:val="24"/>
      <w:lang w:eastAsia="es-ES"/>
    </w:rPr>
  </w:style>
  <w:style w:type="character" w:customStyle="1" w:styleId="ListLabel1">
    <w:name w:val="ListLabel 1"/>
    <w:rsid w:val="00C82CFA"/>
    <w:rPr>
      <w:b w:val="0"/>
    </w:rPr>
  </w:style>
  <w:style w:type="character" w:customStyle="1" w:styleId="ListLabel2">
    <w:name w:val="ListLabel 2"/>
    <w:rsid w:val="00C82CFA"/>
    <w:rPr>
      <w:rFonts w:cs="Arial"/>
      <w:b/>
    </w:rPr>
  </w:style>
  <w:style w:type="character" w:customStyle="1" w:styleId="ListLabel3">
    <w:name w:val="ListLabel 3"/>
    <w:rsid w:val="00C82CFA"/>
    <w:rPr>
      <w:b w:val="0"/>
      <w:sz w:val="18"/>
    </w:rPr>
  </w:style>
  <w:style w:type="character" w:customStyle="1" w:styleId="ListLabel4">
    <w:name w:val="ListLabel 4"/>
    <w:rsid w:val="00C82CFA"/>
    <w:rPr>
      <w:rFonts w:cs="Courier New"/>
    </w:rPr>
  </w:style>
  <w:style w:type="character" w:customStyle="1" w:styleId="ListLabel5">
    <w:name w:val="ListLabel 5"/>
    <w:rsid w:val="00C82CFA"/>
    <w:rPr>
      <w:rFonts w:cs="Courier New"/>
    </w:rPr>
  </w:style>
  <w:style w:type="character" w:customStyle="1" w:styleId="ListLabel6">
    <w:name w:val="ListLabel 6"/>
    <w:rsid w:val="00C82CFA"/>
    <w:rPr>
      <w:rFonts w:cs="Courier New"/>
    </w:rPr>
  </w:style>
  <w:style w:type="character" w:customStyle="1" w:styleId="ListLabel7">
    <w:name w:val="ListLabel 7"/>
    <w:rsid w:val="00C82CFA"/>
    <w:rPr>
      <w:b/>
    </w:rPr>
  </w:style>
  <w:style w:type="character" w:customStyle="1" w:styleId="ListLabel8">
    <w:name w:val="ListLabel 8"/>
    <w:rsid w:val="00C82CFA"/>
    <w:rPr>
      <w:b/>
    </w:rPr>
  </w:style>
  <w:style w:type="character" w:customStyle="1" w:styleId="ListLabel9">
    <w:name w:val="ListLabel 9"/>
    <w:rsid w:val="00C82CFA"/>
    <w:rPr>
      <w:rFonts w:eastAsia="Times New Roman" w:cs="Tahoma"/>
    </w:rPr>
  </w:style>
  <w:style w:type="character" w:customStyle="1" w:styleId="ListLabel10">
    <w:name w:val="ListLabel 10"/>
    <w:rsid w:val="00C82CFA"/>
    <w:rPr>
      <w:rFonts w:cs="Courier New"/>
    </w:rPr>
  </w:style>
  <w:style w:type="character" w:customStyle="1" w:styleId="ListLabel11">
    <w:name w:val="ListLabel 11"/>
    <w:rsid w:val="00C82CFA"/>
    <w:rPr>
      <w:rFonts w:cs="Courier New"/>
    </w:rPr>
  </w:style>
  <w:style w:type="character" w:customStyle="1" w:styleId="ListLabel12">
    <w:name w:val="ListLabel 12"/>
    <w:rsid w:val="00C82CFA"/>
    <w:rPr>
      <w:rFonts w:cs="Courier New"/>
    </w:rPr>
  </w:style>
  <w:style w:type="character" w:customStyle="1" w:styleId="ListLabel13">
    <w:name w:val="ListLabel 13"/>
    <w:rsid w:val="00C82CFA"/>
    <w:rPr>
      <w:b/>
    </w:rPr>
  </w:style>
  <w:style w:type="character" w:customStyle="1" w:styleId="ListLabel14">
    <w:name w:val="ListLabel 14"/>
    <w:rsid w:val="00C82CFA"/>
    <w:rPr>
      <w:rFonts w:cs="Courier New"/>
    </w:rPr>
  </w:style>
  <w:style w:type="character" w:customStyle="1" w:styleId="ListLabel15">
    <w:name w:val="ListLabel 15"/>
    <w:rsid w:val="00C82CFA"/>
    <w:rPr>
      <w:rFonts w:cs="Courier New"/>
    </w:rPr>
  </w:style>
  <w:style w:type="character" w:customStyle="1" w:styleId="ListLabel16">
    <w:name w:val="ListLabel 16"/>
    <w:rsid w:val="00C82CFA"/>
    <w:rPr>
      <w:rFonts w:cs="Courier New"/>
    </w:rPr>
  </w:style>
  <w:style w:type="character" w:customStyle="1" w:styleId="ListLabel17">
    <w:name w:val="ListLabel 17"/>
    <w:rsid w:val="00C82CFA"/>
    <w:rPr>
      <w:b w:val="0"/>
    </w:rPr>
  </w:style>
  <w:style w:type="character" w:customStyle="1" w:styleId="ListLabel18">
    <w:name w:val="ListLabel 18"/>
    <w:rsid w:val="00C82CFA"/>
    <w:rPr>
      <w:b/>
      <w:color w:val="auto"/>
      <w:sz w:val="20"/>
    </w:rPr>
  </w:style>
  <w:style w:type="character" w:customStyle="1" w:styleId="ListLabel19">
    <w:name w:val="ListLabel 19"/>
    <w:rsid w:val="00C82CFA"/>
    <w:rPr>
      <w:b/>
      <w:sz w:val="20"/>
    </w:rPr>
  </w:style>
  <w:style w:type="character" w:customStyle="1" w:styleId="ListLabel20">
    <w:name w:val="ListLabel 20"/>
    <w:rsid w:val="00C82CFA"/>
    <w:rPr>
      <w:b/>
      <w:sz w:val="20"/>
    </w:rPr>
  </w:style>
  <w:style w:type="character" w:customStyle="1" w:styleId="ListLabel21">
    <w:name w:val="ListLabel 21"/>
    <w:rsid w:val="00C82CFA"/>
    <w:rPr>
      <w:b/>
      <w:sz w:val="20"/>
    </w:rPr>
  </w:style>
  <w:style w:type="character" w:customStyle="1" w:styleId="ListLabel22">
    <w:name w:val="ListLabel 22"/>
    <w:rsid w:val="00C82CFA"/>
    <w:rPr>
      <w:b/>
      <w:sz w:val="20"/>
    </w:rPr>
  </w:style>
  <w:style w:type="character" w:customStyle="1" w:styleId="ListLabel23">
    <w:name w:val="ListLabel 23"/>
    <w:rsid w:val="00C82CFA"/>
    <w:rPr>
      <w:b/>
      <w:sz w:val="20"/>
    </w:rPr>
  </w:style>
  <w:style w:type="character" w:customStyle="1" w:styleId="ListLabel24">
    <w:name w:val="ListLabel 24"/>
    <w:rsid w:val="00C82CFA"/>
    <w:rPr>
      <w:b/>
      <w:sz w:val="20"/>
    </w:rPr>
  </w:style>
  <w:style w:type="character" w:customStyle="1" w:styleId="ListLabel25">
    <w:name w:val="ListLabel 25"/>
    <w:rsid w:val="00C82CFA"/>
    <w:rPr>
      <w:b/>
      <w:sz w:val="20"/>
    </w:rPr>
  </w:style>
  <w:style w:type="character" w:customStyle="1" w:styleId="ListLabel26">
    <w:name w:val="ListLabel 26"/>
    <w:rsid w:val="00C82CFA"/>
    <w:rPr>
      <w:b/>
      <w:sz w:val="20"/>
    </w:rPr>
  </w:style>
  <w:style w:type="character" w:customStyle="1" w:styleId="ListLabel27">
    <w:name w:val="ListLabel 27"/>
    <w:rsid w:val="00C82CFA"/>
    <w:rPr>
      <w:rFonts w:eastAsia="Times New Roman" w:cs="Arial"/>
    </w:rPr>
  </w:style>
  <w:style w:type="character" w:customStyle="1" w:styleId="ListLabel28">
    <w:name w:val="ListLabel 28"/>
    <w:rsid w:val="00C82CFA"/>
    <w:rPr>
      <w:rFonts w:eastAsia="Calibri" w:cs="Arial"/>
      <w:b/>
    </w:rPr>
  </w:style>
  <w:style w:type="character" w:customStyle="1" w:styleId="ListLabel29">
    <w:name w:val="ListLabel 29"/>
    <w:rsid w:val="00C82CFA"/>
    <w:rPr>
      <w:b/>
    </w:rPr>
  </w:style>
  <w:style w:type="character" w:customStyle="1" w:styleId="ListLabel30">
    <w:name w:val="ListLabel 30"/>
    <w:rsid w:val="00C82CFA"/>
    <w:rPr>
      <w:b/>
      <w:sz w:val="22"/>
      <w:szCs w:val="22"/>
    </w:rPr>
  </w:style>
  <w:style w:type="character" w:customStyle="1" w:styleId="ListLabel31">
    <w:name w:val="ListLabel 31"/>
    <w:rsid w:val="00C82CFA"/>
    <w:rPr>
      <w:b/>
      <w:sz w:val="22"/>
      <w:szCs w:val="22"/>
    </w:rPr>
  </w:style>
  <w:style w:type="character" w:customStyle="1" w:styleId="ListLabel32">
    <w:name w:val="ListLabel 32"/>
    <w:rsid w:val="00C82CFA"/>
    <w:rPr>
      <w:b/>
    </w:rPr>
  </w:style>
  <w:style w:type="character" w:customStyle="1" w:styleId="ListLabel33">
    <w:name w:val="ListLabel 33"/>
    <w:rsid w:val="00C82CFA"/>
    <w:rPr>
      <w:b/>
    </w:rPr>
  </w:style>
  <w:style w:type="character" w:customStyle="1" w:styleId="ListLabel34">
    <w:name w:val="ListLabel 34"/>
    <w:rsid w:val="00C82CFA"/>
    <w:rPr>
      <w:b/>
    </w:rPr>
  </w:style>
  <w:style w:type="character" w:customStyle="1" w:styleId="ListLabel35">
    <w:name w:val="ListLabel 35"/>
    <w:rsid w:val="00C82CFA"/>
    <w:rPr>
      <w:b/>
    </w:rPr>
  </w:style>
  <w:style w:type="character" w:customStyle="1" w:styleId="ListLabel36">
    <w:name w:val="ListLabel 36"/>
    <w:rsid w:val="00C82CFA"/>
    <w:rPr>
      <w:b/>
    </w:rPr>
  </w:style>
  <w:style w:type="character" w:customStyle="1" w:styleId="ListLabel37">
    <w:name w:val="ListLabel 37"/>
    <w:rsid w:val="00C82CFA"/>
    <w:rPr>
      <w:rFonts w:cs="Courier New"/>
    </w:rPr>
  </w:style>
  <w:style w:type="character" w:customStyle="1" w:styleId="ListLabel38">
    <w:name w:val="ListLabel 38"/>
    <w:rsid w:val="00C82CFA"/>
    <w:rPr>
      <w:rFonts w:cs="Courier New"/>
    </w:rPr>
  </w:style>
  <w:style w:type="character" w:customStyle="1" w:styleId="ListLabel39">
    <w:name w:val="ListLabel 39"/>
    <w:rsid w:val="00C82CFA"/>
    <w:rPr>
      <w:rFonts w:cs="Courier New"/>
    </w:rPr>
  </w:style>
  <w:style w:type="character" w:customStyle="1" w:styleId="ListLabel40">
    <w:name w:val="ListLabel 40"/>
    <w:rsid w:val="00C82CFA"/>
    <w:rPr>
      <w:rFonts w:cs="Courier New"/>
    </w:rPr>
  </w:style>
  <w:style w:type="character" w:customStyle="1" w:styleId="ListLabel41">
    <w:name w:val="ListLabel 41"/>
    <w:rsid w:val="00C82CFA"/>
    <w:rPr>
      <w:rFonts w:cs="Courier New"/>
    </w:rPr>
  </w:style>
  <w:style w:type="character" w:customStyle="1" w:styleId="ListLabel42">
    <w:name w:val="ListLabel 42"/>
    <w:rsid w:val="00C82CFA"/>
    <w:rPr>
      <w:rFonts w:cs="Courier New"/>
    </w:rPr>
  </w:style>
  <w:style w:type="character" w:customStyle="1" w:styleId="ListLabel43">
    <w:name w:val="ListLabel 43"/>
    <w:rsid w:val="00C82CFA"/>
    <w:rPr>
      <w:b/>
      <w:bCs w:val="0"/>
      <w:color w:val="auto"/>
    </w:rPr>
  </w:style>
  <w:style w:type="character" w:customStyle="1" w:styleId="ListLabel44">
    <w:name w:val="ListLabel 44"/>
    <w:rsid w:val="00C82CFA"/>
    <w:rPr>
      <w:rFonts w:cs="Times New Roman"/>
    </w:rPr>
  </w:style>
  <w:style w:type="character" w:customStyle="1" w:styleId="ListLabel45">
    <w:name w:val="ListLabel 45"/>
    <w:rsid w:val="00C82CFA"/>
    <w:rPr>
      <w:rFonts w:cs="Times New Roman"/>
    </w:rPr>
  </w:style>
  <w:style w:type="character" w:customStyle="1" w:styleId="ListLabel46">
    <w:name w:val="ListLabel 46"/>
    <w:rsid w:val="00C82CFA"/>
    <w:rPr>
      <w:rFonts w:cs="Times New Roman"/>
    </w:rPr>
  </w:style>
  <w:style w:type="character" w:customStyle="1" w:styleId="ListLabel47">
    <w:name w:val="ListLabel 47"/>
    <w:rsid w:val="00C82CFA"/>
    <w:rPr>
      <w:rFonts w:cs="Times New Roman"/>
    </w:rPr>
  </w:style>
  <w:style w:type="character" w:customStyle="1" w:styleId="ListLabel48">
    <w:name w:val="ListLabel 48"/>
    <w:rsid w:val="00C82CFA"/>
    <w:rPr>
      <w:rFonts w:cs="Times New Roman"/>
    </w:rPr>
  </w:style>
  <w:style w:type="character" w:customStyle="1" w:styleId="ListLabel49">
    <w:name w:val="ListLabel 49"/>
    <w:rsid w:val="00C82CFA"/>
    <w:rPr>
      <w:rFonts w:cs="Times New Roman"/>
    </w:rPr>
  </w:style>
  <w:style w:type="character" w:customStyle="1" w:styleId="ListLabel50">
    <w:name w:val="ListLabel 50"/>
    <w:rsid w:val="00C82CFA"/>
    <w:rPr>
      <w:rFonts w:cs="Times New Roman"/>
    </w:rPr>
  </w:style>
  <w:style w:type="character" w:customStyle="1" w:styleId="ListLabel51">
    <w:name w:val="ListLabel 51"/>
    <w:rsid w:val="00C82CFA"/>
    <w:rPr>
      <w:rFonts w:cs="Times New Roman"/>
    </w:rPr>
  </w:style>
  <w:style w:type="character" w:customStyle="1" w:styleId="ListLabel52">
    <w:name w:val="ListLabel 52"/>
    <w:rsid w:val="00C82CFA"/>
    <w:rPr>
      <w:rFonts w:cs="Times New Roman"/>
    </w:rPr>
  </w:style>
  <w:style w:type="character" w:customStyle="1" w:styleId="ListLabel53">
    <w:name w:val="ListLabel 53"/>
    <w:rsid w:val="00C82CFA"/>
    <w:rPr>
      <w:rFonts w:cs="Courier New"/>
    </w:rPr>
  </w:style>
  <w:style w:type="character" w:customStyle="1" w:styleId="ListLabel54">
    <w:name w:val="ListLabel 54"/>
    <w:rsid w:val="00C82CFA"/>
    <w:rPr>
      <w:rFonts w:cs="Courier New"/>
    </w:rPr>
  </w:style>
  <w:style w:type="character" w:customStyle="1" w:styleId="ListLabel55">
    <w:name w:val="ListLabel 55"/>
    <w:rsid w:val="00C82CFA"/>
    <w:rPr>
      <w:rFonts w:cs="Courier New"/>
    </w:rPr>
  </w:style>
  <w:style w:type="character" w:styleId="Refdenotaalfinal">
    <w:name w:val="endnote reference"/>
    <w:rsid w:val="00C82CFA"/>
    <w:rPr>
      <w:vertAlign w:val="superscript"/>
    </w:rPr>
  </w:style>
  <w:style w:type="character" w:customStyle="1" w:styleId="EndnoteCharacters">
    <w:name w:val="Endnote Characters"/>
    <w:rsid w:val="00C82CFA"/>
  </w:style>
  <w:style w:type="paragraph" w:customStyle="1" w:styleId="Heading">
    <w:name w:val="Heading"/>
    <w:basedOn w:val="Normal"/>
    <w:next w:val="Textoindependiente"/>
    <w:rsid w:val="00C82CFA"/>
    <w:pPr>
      <w:keepNext/>
      <w:spacing w:before="240" w:after="120"/>
    </w:pPr>
    <w:rPr>
      <w:rFonts w:ascii="Carlito" w:eastAsia="Noto Sans SC Regular" w:hAnsi="Carlito" w:cs="Noto Sans Devanagari"/>
      <w:sz w:val="28"/>
      <w:szCs w:val="28"/>
      <w:lang w:val="es-ES_tradnl" w:eastAsia="es-ES"/>
    </w:rPr>
  </w:style>
  <w:style w:type="paragraph" w:styleId="Descripcin">
    <w:name w:val="caption"/>
    <w:basedOn w:val="Normal"/>
    <w:qFormat/>
    <w:rsid w:val="00C82CFA"/>
    <w:pPr>
      <w:suppressLineNumbers/>
      <w:spacing w:before="120" w:after="120"/>
    </w:pPr>
    <w:rPr>
      <w:rFonts w:cs="Noto Sans Devanagari"/>
      <w:i/>
      <w:iCs/>
      <w:sz w:val="24"/>
      <w:szCs w:val="24"/>
      <w:lang w:val="es-ES_tradnl" w:eastAsia="es-ES"/>
    </w:rPr>
  </w:style>
  <w:style w:type="paragraph" w:customStyle="1" w:styleId="Index">
    <w:name w:val="Index"/>
    <w:basedOn w:val="Normal"/>
    <w:rsid w:val="00C82CFA"/>
    <w:pPr>
      <w:suppressLineNumbers/>
    </w:pPr>
    <w:rPr>
      <w:rFonts w:cs="Noto Sans Devanagari"/>
      <w:sz w:val="24"/>
      <w:szCs w:val="24"/>
      <w:lang w:val="es-ES_tradnl" w:eastAsia="es-ES"/>
    </w:rPr>
  </w:style>
  <w:style w:type="paragraph" w:customStyle="1" w:styleId="Textodebloque1">
    <w:name w:val="Texto de bloque1"/>
    <w:basedOn w:val="Normal"/>
    <w:rsid w:val="00C82CFA"/>
    <w:pPr>
      <w:ind w:left="360" w:right="-852"/>
    </w:pPr>
    <w:rPr>
      <w:sz w:val="24"/>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C82CFA"/>
    <w:rPr>
      <w:rFonts w:ascii="Arial" w:eastAsia="Times New Roman" w:hAnsi="Arial" w:cs="Times New Roman"/>
      <w:b/>
      <w:sz w:val="32"/>
      <w:szCs w:val="20"/>
      <w:lang w:val="es-ES_tradnl" w:eastAsia="es-ES"/>
    </w:rPr>
  </w:style>
  <w:style w:type="paragraph" w:customStyle="1" w:styleId="HeaderandFooter">
    <w:name w:val="Header and Footer"/>
    <w:basedOn w:val="Normal"/>
    <w:rsid w:val="00C82CFA"/>
    <w:rPr>
      <w:sz w:val="24"/>
      <w:szCs w:val="24"/>
      <w:lang w:val="es-ES_tradnl" w:eastAsia="es-ES"/>
    </w:rPr>
  </w:style>
  <w:style w:type="paragraph" w:customStyle="1" w:styleId="Textodeglobo1">
    <w:name w:val="Texto de globo1"/>
    <w:basedOn w:val="Normal"/>
    <w:rsid w:val="00C82CFA"/>
    <w:rPr>
      <w:rFonts w:ascii="Tahoma" w:hAnsi="Tahoma" w:cs="Tahoma"/>
      <w:sz w:val="16"/>
      <w:szCs w:val="16"/>
      <w:lang w:eastAsia="es-ES"/>
    </w:rPr>
  </w:style>
  <w:style w:type="paragraph" w:customStyle="1" w:styleId="Textoindependiente21">
    <w:name w:val="Texto independiente 21"/>
    <w:basedOn w:val="Normal"/>
    <w:rsid w:val="00C82CFA"/>
    <w:pPr>
      <w:jc w:val="both"/>
    </w:pPr>
    <w:rPr>
      <w:rFonts w:ascii="Arial" w:hAnsi="Arial" w:cs="Arial"/>
      <w:color w:val="FF0000"/>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C82CFA"/>
    <w:rPr>
      <w:rFonts w:ascii="Times New Roman" w:eastAsia="Times New Roman" w:hAnsi="Times New Roman" w:cs="Times New Roman"/>
      <w:sz w:val="20"/>
      <w:szCs w:val="20"/>
      <w:lang w:val="es-ES_tradnl" w:eastAsia="es-ES"/>
    </w:rPr>
  </w:style>
  <w:style w:type="paragraph" w:customStyle="1" w:styleId="Listaconvietas21">
    <w:name w:val="Lista con viñetas 21"/>
    <w:basedOn w:val="Normal"/>
    <w:autoRedefine/>
    <w:rsid w:val="00C82CFA"/>
    <w:pPr>
      <w:tabs>
        <w:tab w:val="left" w:pos="720"/>
      </w:tabs>
      <w:ind w:left="720" w:hanging="360"/>
      <w:jc w:val="both"/>
    </w:pPr>
    <w:rPr>
      <w:rFonts w:ascii="Bookman Old Style" w:hAnsi="Bookman Old Style" w:cs="Arial"/>
      <w:b/>
      <w:sz w:val="22"/>
      <w:lang w:val="es-ES_tradnl" w:eastAsia="es-ES"/>
    </w:rPr>
  </w:style>
  <w:style w:type="paragraph" w:customStyle="1" w:styleId="Textocomentario1">
    <w:name w:val="Texto comentario1"/>
    <w:basedOn w:val="Normal"/>
    <w:rsid w:val="00C82CFA"/>
    <w:rPr>
      <w:lang w:val="es-ES_tradnl" w:eastAsia="es-ES"/>
    </w:rPr>
  </w:style>
  <w:style w:type="paragraph" w:customStyle="1" w:styleId="Asuntodelcomentario1">
    <w:name w:val="Asunto del comentario1"/>
    <w:basedOn w:val="Textocomentario1"/>
    <w:next w:val="Textocomentario1"/>
    <w:rsid w:val="00C82CFA"/>
    <w:rPr>
      <w:b/>
      <w:bCs/>
    </w:rPr>
  </w:style>
  <w:style w:type="paragraph" w:customStyle="1" w:styleId="Mapadeldocumento1">
    <w:name w:val="Mapa del documento1"/>
    <w:basedOn w:val="Normal"/>
    <w:rsid w:val="00C82CFA"/>
    <w:rPr>
      <w:rFonts w:ascii="Lucida Grande" w:hAnsi="Lucida Grande"/>
      <w:sz w:val="24"/>
      <w:szCs w:val="24"/>
      <w:lang w:val="es-CO" w:eastAsia="es-ES"/>
    </w:rPr>
  </w:style>
  <w:style w:type="paragraph" w:customStyle="1" w:styleId="Textosinformato1">
    <w:name w:val="Texto sin formato1"/>
    <w:basedOn w:val="Normal"/>
    <w:rsid w:val="00C82CFA"/>
    <w:rPr>
      <w:rFonts w:ascii="Calibri" w:eastAsia="Calibri" w:hAnsi="Calibri"/>
      <w:sz w:val="22"/>
      <w:szCs w:val="21"/>
      <w:lang w:val="es-ES_tradnl" w:eastAsia="en-US"/>
    </w:rPr>
  </w:style>
  <w:style w:type="paragraph" w:customStyle="1" w:styleId="Revisin1">
    <w:name w:val="Revisión1"/>
    <w:rsid w:val="00C82CFA"/>
    <w:pPr>
      <w:suppressAutoHyphens/>
    </w:pPr>
    <w:rPr>
      <w:sz w:val="24"/>
      <w:szCs w:val="24"/>
      <w:lang w:val="es-ES_tradnl"/>
    </w:rPr>
  </w:style>
  <w:style w:type="paragraph" w:customStyle="1" w:styleId="Capitulo8">
    <w:name w:val="Capitulo 8"/>
    <w:basedOn w:val="Normal"/>
    <w:rsid w:val="00C82CFA"/>
    <w:pPr>
      <w:spacing w:after="200" w:line="276" w:lineRule="auto"/>
      <w:contextualSpacing/>
      <w:jc w:val="both"/>
    </w:pPr>
    <w:rPr>
      <w:rFonts w:ascii="Arial Narrow" w:eastAsia="Yu Gothic Light" w:hAnsi="Arial Narrow" w:cs="Arial Narrow"/>
      <w:b/>
      <w:bCs/>
      <w:color w:val="1C1C1C"/>
      <w:lang w:val="es-CO" w:eastAsia="en-US"/>
    </w:rPr>
  </w:style>
  <w:style w:type="paragraph" w:customStyle="1" w:styleId="InviasNormal">
    <w:name w:val="Invias Normal"/>
    <w:basedOn w:val="Normal"/>
    <w:rsid w:val="00C82CFA"/>
    <w:pPr>
      <w:tabs>
        <w:tab w:val="left" w:pos="-142"/>
      </w:tabs>
      <w:spacing w:before="120" w:after="240"/>
      <w:jc w:val="both"/>
    </w:pPr>
    <w:rPr>
      <w:rFonts w:ascii="Arial Narrow" w:hAnsi="Arial Narrow"/>
      <w:color w:val="3B3838"/>
      <w:sz w:val="24"/>
      <w:szCs w:val="24"/>
      <w:lang w:val="es-ES_tradnl" w:eastAsia="es-ES"/>
    </w:rPr>
  </w:style>
  <w:style w:type="character" w:customStyle="1" w:styleId="TextocomentarioCar1">
    <w:name w:val="Texto comentario Car1"/>
    <w:basedOn w:val="Fuentedeprrafopredeter"/>
    <w:uiPriority w:val="99"/>
    <w:rsid w:val="00C82CFA"/>
    <w:rPr>
      <w:rFonts w:ascii="Times New Roman" w:eastAsia="Times New Roman" w:hAnsi="Times New Roman" w:cs="Times New Roman"/>
      <w:sz w:val="20"/>
      <w:szCs w:val="20"/>
      <w:lang w:val="es-ES_tradnl" w:eastAsia="es-ES"/>
    </w:rPr>
  </w:style>
  <w:style w:type="character" w:styleId="Textoennegrita">
    <w:name w:val="Strong"/>
    <w:uiPriority w:val="22"/>
    <w:qFormat/>
    <w:rsid w:val="00C82CFA"/>
    <w:rPr>
      <w:b/>
      <w:bCs/>
    </w:rPr>
  </w:style>
  <w:style w:type="character" w:customStyle="1" w:styleId="markedcontent">
    <w:name w:val="markedcontent"/>
    <w:basedOn w:val="Fuentedeprrafopredeter"/>
    <w:rsid w:val="00C82CFA"/>
  </w:style>
  <w:style w:type="character" w:customStyle="1" w:styleId="Sangra2detindependienteCar1">
    <w:name w:val="Sangría 2 de t. independiente Car1"/>
    <w:basedOn w:val="Fuentedeprrafopredeter"/>
    <w:rsid w:val="00C82CFA"/>
    <w:rPr>
      <w:rFonts w:ascii="Bookman Old Style" w:eastAsia="Times New Roman" w:hAnsi="Bookman Old Style" w:cs="Times New Roman"/>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692141466">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DE95E-9DBD-4781-8815-7CFB2A092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1205</Words>
  <Characters>6633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7823</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dc:description/>
  <cp:lastModifiedBy>Luis Alfonso Peralta Lobo</cp:lastModifiedBy>
  <cp:revision>7</cp:revision>
  <cp:lastPrinted>2020-09-02T13:52:00Z</cp:lastPrinted>
  <dcterms:created xsi:type="dcterms:W3CDTF">2023-02-08T23:46:00Z</dcterms:created>
  <dcterms:modified xsi:type="dcterms:W3CDTF">2023-08-02T14:22:00Z</dcterms:modified>
</cp:coreProperties>
</file>