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70F71F2B" w14:textId="2B79F13F" w:rsidR="0038538B" w:rsidRDefault="006372FD" w:rsidP="00340770">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75DABDB" w14:textId="77777777" w:rsidR="005E2CE0" w:rsidRPr="00340770" w:rsidRDefault="005E2CE0" w:rsidP="00340770">
      <w:pPr>
        <w:spacing w:after="0" w:line="240" w:lineRule="auto"/>
        <w:rPr>
          <w:rFonts w:ascii="Arial Narrow" w:eastAsia="Calibri" w:hAnsi="Arial Narrow" w:cs="Arial"/>
          <w:bCs/>
          <w:color w:val="000000"/>
        </w:rPr>
      </w:pPr>
    </w:p>
    <w:p w14:paraId="362DC7EF" w14:textId="57DABDAB" w:rsidR="00913B96"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ESPECIFICACIONES TECNICAS DE OBLIGA</w:t>
      </w:r>
      <w:r w:rsidR="00067376">
        <w:rPr>
          <w:rFonts w:ascii="Arial Narrow" w:eastAsia="Calibri" w:hAnsi="Arial Narrow" w:cs="Arial"/>
          <w:b/>
          <w:bCs/>
          <w:color w:val="000000"/>
          <w:sz w:val="22"/>
          <w:szCs w:val="22"/>
          <w:lang w:val="es-CO" w:eastAsia="en-US"/>
        </w:rPr>
        <w:t>T</w:t>
      </w:r>
      <w:r w:rsidRPr="0094497C">
        <w:rPr>
          <w:rFonts w:ascii="Arial Narrow" w:eastAsia="Calibri" w:hAnsi="Arial Narrow" w:cs="Arial"/>
          <w:b/>
          <w:bCs/>
          <w:color w:val="000000"/>
          <w:sz w:val="22"/>
          <w:szCs w:val="22"/>
          <w:lang w:val="es-CO" w:eastAsia="en-US"/>
        </w:rPr>
        <w:t xml:space="preserve">ORIO CUMPLIMIENTO </w:t>
      </w:r>
    </w:p>
    <w:p w14:paraId="01CAFF50" w14:textId="77777777" w:rsidR="00340770" w:rsidRPr="00E825E3" w:rsidRDefault="00340770" w:rsidP="00340770">
      <w:pPr>
        <w:pStyle w:val="MARITZA3"/>
        <w:outlineLvl w:val="0"/>
        <w:rPr>
          <w:rFonts w:ascii="Arial Narrow" w:eastAsia="Calibri" w:hAnsi="Arial Narrow" w:cs="Arial"/>
          <w:bCs/>
          <w:color w:val="000000"/>
          <w:sz w:val="22"/>
          <w:szCs w:val="22"/>
          <w:lang w:val="es-CO" w:eastAsia="en-US"/>
        </w:rPr>
      </w:pPr>
    </w:p>
    <w:p w14:paraId="2C7ECF25" w14:textId="77777777" w:rsidR="0022527D" w:rsidRDefault="0022527D" w:rsidP="0022527D">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02CC8F99" w14:textId="77777777" w:rsidR="00FB1EF2" w:rsidRDefault="00FB1EF2" w:rsidP="00FB1EF2">
      <w:pPr>
        <w:ind w:right="-93"/>
        <w:jc w:val="both"/>
        <w:rPr>
          <w:rFonts w:ascii="Arial Narrow" w:hAnsi="Arial Narrow" w:cs="Arial"/>
          <w:b/>
          <w:iCs/>
        </w:rPr>
      </w:pPr>
      <w:r>
        <w:rPr>
          <w:rFonts w:ascii="Arial Narrow" w:hAnsi="Arial Narrow" w:cs="Arial"/>
          <w:b/>
          <w:iCs/>
        </w:rPr>
        <w:t>GRUPO 3</w:t>
      </w:r>
    </w:p>
    <w:p w14:paraId="7CADA404" w14:textId="77777777" w:rsidR="00FB1EF2" w:rsidRDefault="00FB1EF2" w:rsidP="00FB1EF2">
      <w:pPr>
        <w:ind w:right="-93"/>
        <w:jc w:val="both"/>
        <w:rPr>
          <w:rFonts w:ascii="Arial Narrow" w:hAnsi="Arial Narrow" w:cs="Arial"/>
          <w:b/>
          <w:iCs/>
        </w:rPr>
      </w:pPr>
    </w:p>
    <w:p w14:paraId="2C7A1994" w14:textId="77777777" w:rsidR="00FB1EF2" w:rsidRPr="007A00CB" w:rsidRDefault="00FB1EF2" w:rsidP="00FB1EF2">
      <w:pPr>
        <w:pStyle w:val="Default"/>
        <w:jc w:val="both"/>
        <w:rPr>
          <w:rFonts w:ascii="Arial Narrow" w:hAnsi="Arial Narrow"/>
          <w:b/>
          <w:bCs/>
          <w:sz w:val="22"/>
          <w:szCs w:val="22"/>
        </w:rPr>
      </w:pPr>
      <w:r w:rsidRPr="00EC7171">
        <w:rPr>
          <w:rFonts w:ascii="Arial Narrow" w:hAnsi="Arial Narrow"/>
          <w:b/>
          <w:bCs/>
          <w:sz w:val="22"/>
          <w:szCs w:val="22"/>
        </w:rPr>
        <w:t xml:space="preserve">LA </w:t>
      </w:r>
      <w:r w:rsidRPr="00EC7171">
        <w:rPr>
          <w:rFonts w:ascii="Arial Narrow" w:eastAsia="Arial" w:hAnsi="Arial Narrow"/>
          <w:b/>
          <w:bCs/>
          <w:sz w:val="22"/>
          <w:szCs w:val="22"/>
        </w:rPr>
        <w:t xml:space="preserve">PRESTACION DE SERVICIOS DE SALUD EN  EXAMENES DE LABORATORIO CLINICO ESPECIALIZADO INCLUIDOS  DENTRO DEL PLAN DE SERVICIOS DE SANIDAD MILITAR Y DE LA POLICIA NACIONAL (ACUERDO 002 DEL 27 DE ABRIL DE 2001 DEL CONSEJO SUPERIOR DE SALUD DE LAS FUERZAS MILITARES Y POLICIA NACIONAL) </w:t>
      </w:r>
      <w:r>
        <w:rPr>
          <w:rFonts w:ascii="Arial Narrow" w:hAnsi="Arial Narrow"/>
          <w:b/>
          <w:bCs/>
          <w:sz w:val="22"/>
          <w:szCs w:val="22"/>
        </w:rPr>
        <w:t>Y 080 DE 2022</w:t>
      </w:r>
      <w:r w:rsidRPr="00EC7171">
        <w:rPr>
          <w:rFonts w:ascii="Arial Narrow" w:hAnsi="Arial Narrow"/>
          <w:b/>
          <w:bCs/>
          <w:sz w:val="22"/>
          <w:szCs w:val="22"/>
        </w:rPr>
        <w:t xml:space="preserve"> PARA LOS AFILIADOS Y BENEFICIARIOS DEL SUBSISTEMA DE SALUD DE LAS FUERZAS MILITARES DEL DISPENSARIO MEDICO DE IPIALES</w:t>
      </w:r>
      <w:r>
        <w:rPr>
          <w:rFonts w:ascii="Arial Narrow" w:hAnsi="Arial Narrow"/>
          <w:b/>
          <w:bCs/>
          <w:sz w:val="22"/>
          <w:szCs w:val="22"/>
        </w:rPr>
        <w:t>.</w:t>
      </w:r>
    </w:p>
    <w:p w14:paraId="6334115D" w14:textId="77777777" w:rsidR="00FB1EF2" w:rsidRDefault="00FB1EF2" w:rsidP="00FB1EF2"/>
    <w:p w14:paraId="5F8B0B61" w14:textId="77777777" w:rsidR="00FB1EF2" w:rsidRPr="005D079B" w:rsidRDefault="00FB1EF2" w:rsidP="00FB1EF2"/>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
        <w:gridCol w:w="921"/>
        <w:gridCol w:w="797"/>
        <w:gridCol w:w="796"/>
        <w:gridCol w:w="4401"/>
        <w:gridCol w:w="939"/>
        <w:gridCol w:w="591"/>
      </w:tblGrid>
      <w:tr w:rsidR="00FB1EF2" w:rsidRPr="00F62691" w14:paraId="4F780ADC" w14:textId="77777777" w:rsidTr="00FB3316">
        <w:trPr>
          <w:trHeight w:val="20"/>
        </w:trPr>
        <w:tc>
          <w:tcPr>
            <w:tcW w:w="0" w:type="auto"/>
            <w:shd w:val="clear" w:color="000000" w:fill="F8CBAD"/>
            <w:vAlign w:val="center"/>
            <w:hideMark/>
          </w:tcPr>
          <w:p w14:paraId="744065F9"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No</w:t>
            </w:r>
          </w:p>
        </w:tc>
        <w:tc>
          <w:tcPr>
            <w:tcW w:w="0" w:type="auto"/>
            <w:shd w:val="clear" w:color="000000" w:fill="F8CBAD"/>
            <w:vAlign w:val="center"/>
            <w:hideMark/>
          </w:tcPr>
          <w:p w14:paraId="6594E436"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CODIGOS UNSPCS</w:t>
            </w:r>
          </w:p>
        </w:tc>
        <w:tc>
          <w:tcPr>
            <w:tcW w:w="0" w:type="auto"/>
            <w:shd w:val="clear" w:color="000000" w:fill="F8CBAD"/>
            <w:vAlign w:val="center"/>
            <w:hideMark/>
          </w:tcPr>
          <w:p w14:paraId="1C03D50B"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CODIGO DANE</w:t>
            </w:r>
          </w:p>
        </w:tc>
        <w:tc>
          <w:tcPr>
            <w:tcW w:w="0" w:type="auto"/>
            <w:shd w:val="clear" w:color="000000" w:fill="F8CBAD"/>
            <w:vAlign w:val="center"/>
            <w:hideMark/>
          </w:tcPr>
          <w:p w14:paraId="5A10D046"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CODIGO CUPS</w:t>
            </w:r>
          </w:p>
        </w:tc>
        <w:tc>
          <w:tcPr>
            <w:tcW w:w="0" w:type="auto"/>
            <w:shd w:val="clear" w:color="000000" w:fill="F8CBAD"/>
            <w:vAlign w:val="center"/>
            <w:hideMark/>
          </w:tcPr>
          <w:p w14:paraId="5212FFFF"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DESCRIPCION SERVICIO</w:t>
            </w:r>
          </w:p>
        </w:tc>
        <w:tc>
          <w:tcPr>
            <w:tcW w:w="0" w:type="auto"/>
            <w:shd w:val="clear" w:color="000000" w:fill="F8CBAD"/>
            <w:vAlign w:val="center"/>
            <w:hideMark/>
          </w:tcPr>
          <w:p w14:paraId="3DF3A910"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UNIDAD DE MEDIDA</w:t>
            </w:r>
          </w:p>
        </w:tc>
        <w:tc>
          <w:tcPr>
            <w:tcW w:w="0" w:type="auto"/>
            <w:shd w:val="clear" w:color="000000" w:fill="F8CBAD"/>
            <w:vAlign w:val="center"/>
            <w:hideMark/>
          </w:tcPr>
          <w:p w14:paraId="47A992F8" w14:textId="77777777" w:rsidR="00FB1EF2" w:rsidRPr="00F62691" w:rsidRDefault="00FB1EF2" w:rsidP="00FB3316">
            <w:pPr>
              <w:jc w:val="center"/>
              <w:rPr>
                <w:rFonts w:ascii="Arial Narrow" w:hAnsi="Arial Narrow" w:cs="Calibri"/>
                <w:b/>
                <w:bCs/>
                <w:color w:val="000000"/>
                <w:sz w:val="18"/>
                <w:szCs w:val="18"/>
              </w:rPr>
            </w:pPr>
            <w:r w:rsidRPr="00F62691">
              <w:rPr>
                <w:rFonts w:ascii="Arial Narrow" w:hAnsi="Arial Narrow" w:cs="Calibri"/>
                <w:b/>
                <w:bCs/>
                <w:color w:val="000000"/>
                <w:sz w:val="18"/>
                <w:szCs w:val="18"/>
              </w:rPr>
              <w:t>CANT.</w:t>
            </w:r>
          </w:p>
        </w:tc>
      </w:tr>
      <w:tr w:rsidR="00FB1EF2" w:rsidRPr="00F62691" w14:paraId="1683621A" w14:textId="77777777" w:rsidTr="00FB3316">
        <w:trPr>
          <w:trHeight w:val="20"/>
        </w:trPr>
        <w:tc>
          <w:tcPr>
            <w:tcW w:w="0" w:type="auto"/>
            <w:shd w:val="clear" w:color="auto" w:fill="auto"/>
            <w:vAlign w:val="center"/>
            <w:hideMark/>
          </w:tcPr>
          <w:p w14:paraId="4B4580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c>
          <w:tcPr>
            <w:tcW w:w="0" w:type="auto"/>
            <w:shd w:val="clear" w:color="auto" w:fill="auto"/>
            <w:vAlign w:val="center"/>
            <w:hideMark/>
          </w:tcPr>
          <w:p w14:paraId="446AFB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572C60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C9059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901001</w:t>
            </w:r>
          </w:p>
        </w:tc>
        <w:tc>
          <w:tcPr>
            <w:tcW w:w="0" w:type="auto"/>
            <w:shd w:val="clear" w:color="auto" w:fill="auto"/>
            <w:vAlign w:val="center"/>
            <w:hideMark/>
          </w:tcPr>
          <w:p w14:paraId="28CDA8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ANTIBIOGRAMA (DISCO) </w:t>
            </w:r>
          </w:p>
        </w:tc>
        <w:tc>
          <w:tcPr>
            <w:tcW w:w="0" w:type="auto"/>
            <w:shd w:val="clear" w:color="auto" w:fill="auto"/>
            <w:vAlign w:val="center"/>
            <w:hideMark/>
          </w:tcPr>
          <w:p w14:paraId="74B6CE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1361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66DDE5B" w14:textId="77777777" w:rsidTr="00FB3316">
        <w:trPr>
          <w:trHeight w:val="20"/>
        </w:trPr>
        <w:tc>
          <w:tcPr>
            <w:tcW w:w="0" w:type="auto"/>
            <w:shd w:val="clear" w:color="auto" w:fill="auto"/>
            <w:vAlign w:val="center"/>
            <w:hideMark/>
          </w:tcPr>
          <w:p w14:paraId="49572A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w:t>
            </w:r>
          </w:p>
        </w:tc>
        <w:tc>
          <w:tcPr>
            <w:tcW w:w="0" w:type="auto"/>
            <w:shd w:val="clear" w:color="auto" w:fill="auto"/>
            <w:vAlign w:val="center"/>
            <w:hideMark/>
          </w:tcPr>
          <w:p w14:paraId="301007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71FCAE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5AF74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901002</w:t>
            </w:r>
          </w:p>
        </w:tc>
        <w:tc>
          <w:tcPr>
            <w:tcW w:w="0" w:type="auto"/>
            <w:shd w:val="clear" w:color="auto" w:fill="auto"/>
            <w:vAlign w:val="center"/>
            <w:hideMark/>
          </w:tcPr>
          <w:p w14:paraId="370622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ANTIBIOGRAMA (MIC) MÉTODO AUTOMÁTICO</w:t>
            </w:r>
          </w:p>
        </w:tc>
        <w:tc>
          <w:tcPr>
            <w:tcW w:w="0" w:type="auto"/>
            <w:shd w:val="clear" w:color="auto" w:fill="auto"/>
            <w:vAlign w:val="center"/>
            <w:hideMark/>
          </w:tcPr>
          <w:p w14:paraId="015BCC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9C35A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23B3CB" w14:textId="77777777" w:rsidTr="00FB3316">
        <w:trPr>
          <w:trHeight w:val="20"/>
        </w:trPr>
        <w:tc>
          <w:tcPr>
            <w:tcW w:w="0" w:type="auto"/>
            <w:shd w:val="clear" w:color="auto" w:fill="auto"/>
            <w:vAlign w:val="center"/>
            <w:hideMark/>
          </w:tcPr>
          <w:p w14:paraId="0FF7F5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w:t>
            </w:r>
          </w:p>
        </w:tc>
        <w:tc>
          <w:tcPr>
            <w:tcW w:w="0" w:type="auto"/>
            <w:shd w:val="clear" w:color="auto" w:fill="auto"/>
            <w:vAlign w:val="center"/>
            <w:hideMark/>
          </w:tcPr>
          <w:p w14:paraId="369A51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592A55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81AAF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901003</w:t>
            </w:r>
          </w:p>
        </w:tc>
        <w:tc>
          <w:tcPr>
            <w:tcW w:w="0" w:type="auto"/>
            <w:shd w:val="clear" w:color="auto" w:fill="auto"/>
            <w:vAlign w:val="center"/>
            <w:hideMark/>
          </w:tcPr>
          <w:p w14:paraId="42D80A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ANTIBIOGRAMA (MIC) MÉTODO MANUAL </w:t>
            </w:r>
          </w:p>
        </w:tc>
        <w:tc>
          <w:tcPr>
            <w:tcW w:w="0" w:type="auto"/>
            <w:shd w:val="clear" w:color="auto" w:fill="auto"/>
            <w:vAlign w:val="center"/>
            <w:hideMark/>
          </w:tcPr>
          <w:p w14:paraId="752993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706B3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FCA75BC" w14:textId="77777777" w:rsidTr="00FB3316">
        <w:trPr>
          <w:trHeight w:val="20"/>
        </w:trPr>
        <w:tc>
          <w:tcPr>
            <w:tcW w:w="0" w:type="auto"/>
            <w:shd w:val="clear" w:color="auto" w:fill="auto"/>
            <w:vAlign w:val="center"/>
            <w:hideMark/>
          </w:tcPr>
          <w:p w14:paraId="6FB53E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w:t>
            </w:r>
          </w:p>
        </w:tc>
        <w:tc>
          <w:tcPr>
            <w:tcW w:w="0" w:type="auto"/>
            <w:shd w:val="clear" w:color="auto" w:fill="auto"/>
            <w:vAlign w:val="center"/>
            <w:hideMark/>
          </w:tcPr>
          <w:p w14:paraId="173420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5BFE6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E0BD4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901101</w:t>
            </w:r>
          </w:p>
        </w:tc>
        <w:tc>
          <w:tcPr>
            <w:tcW w:w="0" w:type="auto"/>
            <w:shd w:val="clear" w:color="auto" w:fill="auto"/>
            <w:vAlign w:val="center"/>
            <w:hideMark/>
          </w:tcPr>
          <w:p w14:paraId="56F2F5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Coloración para ácido alcohol resistente [zielh-nielsen] y lectura o baciloscopia</w:t>
            </w:r>
          </w:p>
        </w:tc>
        <w:tc>
          <w:tcPr>
            <w:tcW w:w="0" w:type="auto"/>
            <w:shd w:val="clear" w:color="auto" w:fill="auto"/>
            <w:vAlign w:val="center"/>
            <w:hideMark/>
          </w:tcPr>
          <w:p w14:paraId="41CBFA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543D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FB3621F" w14:textId="77777777" w:rsidTr="00FB3316">
        <w:trPr>
          <w:trHeight w:val="20"/>
        </w:trPr>
        <w:tc>
          <w:tcPr>
            <w:tcW w:w="0" w:type="auto"/>
            <w:shd w:val="clear" w:color="auto" w:fill="auto"/>
            <w:vAlign w:val="center"/>
            <w:hideMark/>
          </w:tcPr>
          <w:p w14:paraId="55137E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w:t>
            </w:r>
          </w:p>
        </w:tc>
        <w:tc>
          <w:tcPr>
            <w:tcW w:w="0" w:type="auto"/>
            <w:shd w:val="clear" w:color="auto" w:fill="auto"/>
            <w:vAlign w:val="center"/>
            <w:hideMark/>
          </w:tcPr>
          <w:p w14:paraId="67E98A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0569EC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B32F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901104</w:t>
            </w:r>
          </w:p>
        </w:tc>
        <w:tc>
          <w:tcPr>
            <w:tcW w:w="0" w:type="auto"/>
            <w:shd w:val="clear" w:color="auto" w:fill="auto"/>
            <w:vAlign w:val="center"/>
            <w:hideMark/>
          </w:tcPr>
          <w:p w14:paraId="3443F7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COLORACIÓN DE AZUL DE METILENO Y LECTURA PARA CUALQUIER MUESTRA </w:t>
            </w:r>
          </w:p>
        </w:tc>
        <w:tc>
          <w:tcPr>
            <w:tcW w:w="0" w:type="auto"/>
            <w:shd w:val="clear" w:color="auto" w:fill="auto"/>
            <w:vAlign w:val="center"/>
            <w:hideMark/>
          </w:tcPr>
          <w:p w14:paraId="2E87B6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6458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E2AE6D" w14:textId="77777777" w:rsidTr="00FB3316">
        <w:trPr>
          <w:trHeight w:val="20"/>
        </w:trPr>
        <w:tc>
          <w:tcPr>
            <w:tcW w:w="0" w:type="auto"/>
            <w:shd w:val="clear" w:color="auto" w:fill="auto"/>
            <w:vAlign w:val="center"/>
            <w:hideMark/>
          </w:tcPr>
          <w:p w14:paraId="2FC80E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w:t>
            </w:r>
          </w:p>
        </w:tc>
        <w:tc>
          <w:tcPr>
            <w:tcW w:w="0" w:type="auto"/>
            <w:shd w:val="clear" w:color="auto" w:fill="auto"/>
            <w:vAlign w:val="center"/>
            <w:hideMark/>
          </w:tcPr>
          <w:p w14:paraId="28E83E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70A2F5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6B07C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901107</w:t>
            </w:r>
          </w:p>
        </w:tc>
        <w:tc>
          <w:tcPr>
            <w:tcW w:w="0" w:type="auto"/>
            <w:shd w:val="clear" w:color="auto" w:fill="auto"/>
            <w:vAlign w:val="center"/>
            <w:hideMark/>
          </w:tcPr>
          <w:p w14:paraId="2BB552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Coloración de gram y lectura para cualquier muestra</w:t>
            </w:r>
          </w:p>
        </w:tc>
        <w:tc>
          <w:tcPr>
            <w:tcW w:w="0" w:type="auto"/>
            <w:shd w:val="clear" w:color="auto" w:fill="auto"/>
            <w:vAlign w:val="center"/>
            <w:hideMark/>
          </w:tcPr>
          <w:p w14:paraId="6632D5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746B0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8FDFDC0" w14:textId="77777777" w:rsidTr="00FB3316">
        <w:trPr>
          <w:trHeight w:val="20"/>
        </w:trPr>
        <w:tc>
          <w:tcPr>
            <w:tcW w:w="0" w:type="auto"/>
            <w:shd w:val="clear" w:color="auto" w:fill="auto"/>
            <w:vAlign w:val="center"/>
            <w:hideMark/>
          </w:tcPr>
          <w:p w14:paraId="7C4A8F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w:t>
            </w:r>
          </w:p>
        </w:tc>
        <w:tc>
          <w:tcPr>
            <w:tcW w:w="0" w:type="auto"/>
            <w:shd w:val="clear" w:color="auto" w:fill="auto"/>
            <w:vAlign w:val="center"/>
            <w:hideMark/>
          </w:tcPr>
          <w:p w14:paraId="536643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52F90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CD0D1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901109</w:t>
            </w:r>
          </w:p>
        </w:tc>
        <w:tc>
          <w:tcPr>
            <w:tcW w:w="0" w:type="auto"/>
            <w:shd w:val="clear" w:color="auto" w:fill="auto"/>
            <w:vAlign w:val="center"/>
            <w:hideMark/>
          </w:tcPr>
          <w:p w14:paraId="520959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COLORACIÓN TINTA CHINA Y LECTURA </w:t>
            </w:r>
          </w:p>
        </w:tc>
        <w:tc>
          <w:tcPr>
            <w:tcW w:w="0" w:type="auto"/>
            <w:shd w:val="clear" w:color="auto" w:fill="auto"/>
            <w:vAlign w:val="center"/>
            <w:hideMark/>
          </w:tcPr>
          <w:p w14:paraId="4BAD1B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AF3E0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62A5FE4" w14:textId="77777777" w:rsidTr="00FB3316">
        <w:trPr>
          <w:trHeight w:val="20"/>
        </w:trPr>
        <w:tc>
          <w:tcPr>
            <w:tcW w:w="0" w:type="auto"/>
            <w:shd w:val="clear" w:color="auto" w:fill="auto"/>
            <w:vAlign w:val="center"/>
            <w:hideMark/>
          </w:tcPr>
          <w:p w14:paraId="12FC60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w:t>
            </w:r>
          </w:p>
        </w:tc>
        <w:tc>
          <w:tcPr>
            <w:tcW w:w="0" w:type="auto"/>
            <w:shd w:val="clear" w:color="auto" w:fill="auto"/>
            <w:vAlign w:val="center"/>
            <w:hideMark/>
          </w:tcPr>
          <w:p w14:paraId="7700A0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6E14E97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4DB1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901111</w:t>
            </w:r>
          </w:p>
        </w:tc>
        <w:tc>
          <w:tcPr>
            <w:tcW w:w="0" w:type="auto"/>
            <w:shd w:val="clear" w:color="auto" w:fill="auto"/>
            <w:vAlign w:val="center"/>
            <w:hideMark/>
          </w:tcPr>
          <w:p w14:paraId="469127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COLORACIÓN PARA ÁCIDO ALCOHOL RESISTENTE [ZIELH-NIELSEN] Y LECTURA EN HECES</w:t>
            </w:r>
          </w:p>
        </w:tc>
        <w:tc>
          <w:tcPr>
            <w:tcW w:w="0" w:type="auto"/>
            <w:shd w:val="clear" w:color="auto" w:fill="auto"/>
            <w:vAlign w:val="center"/>
            <w:hideMark/>
          </w:tcPr>
          <w:p w14:paraId="49AB75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B775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E717261" w14:textId="77777777" w:rsidTr="00FB3316">
        <w:trPr>
          <w:trHeight w:val="20"/>
        </w:trPr>
        <w:tc>
          <w:tcPr>
            <w:tcW w:w="0" w:type="auto"/>
            <w:shd w:val="clear" w:color="auto" w:fill="auto"/>
            <w:vAlign w:val="center"/>
            <w:hideMark/>
          </w:tcPr>
          <w:p w14:paraId="22AD72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w:t>
            </w:r>
          </w:p>
        </w:tc>
        <w:tc>
          <w:tcPr>
            <w:tcW w:w="0" w:type="auto"/>
            <w:shd w:val="clear" w:color="auto" w:fill="auto"/>
            <w:vAlign w:val="center"/>
            <w:hideMark/>
          </w:tcPr>
          <w:p w14:paraId="731B60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7C5B53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6A061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901114</w:t>
            </w:r>
          </w:p>
        </w:tc>
        <w:tc>
          <w:tcPr>
            <w:tcW w:w="0" w:type="auto"/>
            <w:shd w:val="clear" w:color="auto" w:fill="auto"/>
            <w:vAlign w:val="center"/>
            <w:hideMark/>
          </w:tcPr>
          <w:p w14:paraId="61CEDD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COLORACIÓN DE PLATA METENAMINA</w:t>
            </w:r>
          </w:p>
        </w:tc>
        <w:tc>
          <w:tcPr>
            <w:tcW w:w="0" w:type="auto"/>
            <w:shd w:val="clear" w:color="auto" w:fill="auto"/>
            <w:vAlign w:val="center"/>
            <w:hideMark/>
          </w:tcPr>
          <w:p w14:paraId="581AC4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5E147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9D3BB22" w14:textId="77777777" w:rsidTr="00FB3316">
        <w:trPr>
          <w:trHeight w:val="20"/>
        </w:trPr>
        <w:tc>
          <w:tcPr>
            <w:tcW w:w="0" w:type="auto"/>
            <w:shd w:val="clear" w:color="auto" w:fill="auto"/>
            <w:vAlign w:val="center"/>
            <w:hideMark/>
          </w:tcPr>
          <w:p w14:paraId="613DED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10</w:t>
            </w:r>
          </w:p>
        </w:tc>
        <w:tc>
          <w:tcPr>
            <w:tcW w:w="0" w:type="auto"/>
            <w:shd w:val="clear" w:color="auto" w:fill="auto"/>
            <w:vAlign w:val="center"/>
            <w:hideMark/>
          </w:tcPr>
          <w:p w14:paraId="1FCB12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C83E6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B239E7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901206</w:t>
            </w:r>
          </w:p>
        </w:tc>
        <w:tc>
          <w:tcPr>
            <w:tcW w:w="0" w:type="auto"/>
            <w:shd w:val="clear" w:color="auto" w:fill="auto"/>
            <w:vAlign w:val="center"/>
            <w:hideMark/>
          </w:tcPr>
          <w:p w14:paraId="208387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COPROCULTIVO </w:t>
            </w:r>
          </w:p>
        </w:tc>
        <w:tc>
          <w:tcPr>
            <w:tcW w:w="0" w:type="auto"/>
            <w:shd w:val="clear" w:color="auto" w:fill="auto"/>
            <w:vAlign w:val="center"/>
            <w:hideMark/>
          </w:tcPr>
          <w:p w14:paraId="70F73F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84AD4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642CEA6" w14:textId="77777777" w:rsidTr="00FB3316">
        <w:trPr>
          <w:trHeight w:val="20"/>
        </w:trPr>
        <w:tc>
          <w:tcPr>
            <w:tcW w:w="0" w:type="auto"/>
            <w:shd w:val="clear" w:color="auto" w:fill="auto"/>
            <w:vAlign w:val="center"/>
            <w:hideMark/>
          </w:tcPr>
          <w:p w14:paraId="5ABED3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w:t>
            </w:r>
          </w:p>
        </w:tc>
        <w:tc>
          <w:tcPr>
            <w:tcW w:w="0" w:type="auto"/>
            <w:shd w:val="clear" w:color="auto" w:fill="auto"/>
            <w:vAlign w:val="center"/>
            <w:hideMark/>
          </w:tcPr>
          <w:p w14:paraId="65BE1E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9A103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112F4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901212</w:t>
            </w:r>
          </w:p>
        </w:tc>
        <w:tc>
          <w:tcPr>
            <w:tcW w:w="0" w:type="auto"/>
            <w:shd w:val="clear" w:color="auto" w:fill="auto"/>
            <w:vAlign w:val="center"/>
            <w:hideMark/>
          </w:tcPr>
          <w:p w14:paraId="0F293B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CULTIVO DE HONGOS MICOSIS PROFUNDA </w:t>
            </w:r>
          </w:p>
        </w:tc>
        <w:tc>
          <w:tcPr>
            <w:tcW w:w="0" w:type="auto"/>
            <w:shd w:val="clear" w:color="auto" w:fill="auto"/>
            <w:vAlign w:val="center"/>
            <w:hideMark/>
          </w:tcPr>
          <w:p w14:paraId="3BDA11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7E4F9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F465239" w14:textId="77777777" w:rsidTr="00FB3316">
        <w:trPr>
          <w:trHeight w:val="20"/>
        </w:trPr>
        <w:tc>
          <w:tcPr>
            <w:tcW w:w="0" w:type="auto"/>
            <w:shd w:val="clear" w:color="auto" w:fill="auto"/>
            <w:vAlign w:val="center"/>
            <w:hideMark/>
          </w:tcPr>
          <w:p w14:paraId="2BFEAB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w:t>
            </w:r>
          </w:p>
        </w:tc>
        <w:tc>
          <w:tcPr>
            <w:tcW w:w="0" w:type="auto"/>
            <w:shd w:val="clear" w:color="auto" w:fill="auto"/>
            <w:vAlign w:val="center"/>
            <w:hideMark/>
          </w:tcPr>
          <w:p w14:paraId="640B9D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2CABD8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7A8EE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901217</w:t>
            </w:r>
          </w:p>
        </w:tc>
        <w:tc>
          <w:tcPr>
            <w:tcW w:w="0" w:type="auto"/>
            <w:shd w:val="clear" w:color="auto" w:fill="auto"/>
            <w:vAlign w:val="center"/>
            <w:hideMark/>
          </w:tcPr>
          <w:p w14:paraId="06DBA0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CULTIVO PARA MICROORGANISMOS EN CUALQUIER MUESTRA DIFERENTE A MÉDULA ÓSEA, ORINA Y HECES</w:t>
            </w:r>
          </w:p>
        </w:tc>
        <w:tc>
          <w:tcPr>
            <w:tcW w:w="0" w:type="auto"/>
            <w:shd w:val="clear" w:color="auto" w:fill="auto"/>
            <w:vAlign w:val="center"/>
            <w:hideMark/>
          </w:tcPr>
          <w:p w14:paraId="32A27D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EC5A4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4942D6E" w14:textId="77777777" w:rsidTr="00FB3316">
        <w:trPr>
          <w:trHeight w:val="20"/>
        </w:trPr>
        <w:tc>
          <w:tcPr>
            <w:tcW w:w="0" w:type="auto"/>
            <w:shd w:val="clear" w:color="auto" w:fill="auto"/>
            <w:vAlign w:val="center"/>
            <w:hideMark/>
          </w:tcPr>
          <w:p w14:paraId="67CD13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w:t>
            </w:r>
          </w:p>
        </w:tc>
        <w:tc>
          <w:tcPr>
            <w:tcW w:w="0" w:type="auto"/>
            <w:shd w:val="clear" w:color="auto" w:fill="auto"/>
            <w:vAlign w:val="center"/>
            <w:hideMark/>
          </w:tcPr>
          <w:p w14:paraId="4171D1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67422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0536B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901218</w:t>
            </w:r>
          </w:p>
        </w:tc>
        <w:tc>
          <w:tcPr>
            <w:tcW w:w="0" w:type="auto"/>
            <w:shd w:val="clear" w:color="auto" w:fill="auto"/>
            <w:vAlign w:val="center"/>
            <w:hideMark/>
          </w:tcPr>
          <w:p w14:paraId="4B41EE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CULTIVO PARA MICROORGANISMOS ANAEROBIOS DE CUALQUIER MUESTRA DIFERENTE A MÉDULA ÓSEA </w:t>
            </w:r>
          </w:p>
        </w:tc>
        <w:tc>
          <w:tcPr>
            <w:tcW w:w="0" w:type="auto"/>
            <w:shd w:val="clear" w:color="auto" w:fill="auto"/>
            <w:vAlign w:val="center"/>
            <w:hideMark/>
          </w:tcPr>
          <w:p w14:paraId="3B7283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332D1B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C98CC4" w14:textId="77777777" w:rsidTr="00FB3316">
        <w:trPr>
          <w:trHeight w:val="20"/>
        </w:trPr>
        <w:tc>
          <w:tcPr>
            <w:tcW w:w="0" w:type="auto"/>
            <w:shd w:val="clear" w:color="auto" w:fill="auto"/>
            <w:vAlign w:val="center"/>
            <w:hideMark/>
          </w:tcPr>
          <w:p w14:paraId="239FBD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w:t>
            </w:r>
          </w:p>
        </w:tc>
        <w:tc>
          <w:tcPr>
            <w:tcW w:w="0" w:type="auto"/>
            <w:shd w:val="clear" w:color="auto" w:fill="auto"/>
            <w:vAlign w:val="center"/>
            <w:hideMark/>
          </w:tcPr>
          <w:p w14:paraId="424386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337E48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EBDC6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901230</w:t>
            </w:r>
          </w:p>
        </w:tc>
        <w:tc>
          <w:tcPr>
            <w:tcW w:w="0" w:type="auto"/>
            <w:shd w:val="clear" w:color="auto" w:fill="auto"/>
            <w:vAlign w:val="center"/>
            <w:hideMark/>
          </w:tcPr>
          <w:p w14:paraId="216F98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Mycobacterium tuberculosis, CULTIVO</w:t>
            </w:r>
          </w:p>
        </w:tc>
        <w:tc>
          <w:tcPr>
            <w:tcW w:w="0" w:type="auto"/>
            <w:shd w:val="clear" w:color="auto" w:fill="auto"/>
            <w:vAlign w:val="center"/>
            <w:hideMark/>
          </w:tcPr>
          <w:p w14:paraId="512FDC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43D89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262658B" w14:textId="77777777" w:rsidTr="00FB3316">
        <w:trPr>
          <w:trHeight w:val="20"/>
        </w:trPr>
        <w:tc>
          <w:tcPr>
            <w:tcW w:w="0" w:type="auto"/>
            <w:shd w:val="clear" w:color="auto" w:fill="auto"/>
            <w:vAlign w:val="center"/>
            <w:hideMark/>
          </w:tcPr>
          <w:p w14:paraId="4A2A18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w:t>
            </w:r>
          </w:p>
        </w:tc>
        <w:tc>
          <w:tcPr>
            <w:tcW w:w="0" w:type="auto"/>
            <w:shd w:val="clear" w:color="auto" w:fill="auto"/>
            <w:vAlign w:val="center"/>
            <w:hideMark/>
          </w:tcPr>
          <w:p w14:paraId="4C02F2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281776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71C96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901232</w:t>
            </w:r>
          </w:p>
        </w:tc>
        <w:tc>
          <w:tcPr>
            <w:tcW w:w="0" w:type="auto"/>
            <w:shd w:val="clear" w:color="auto" w:fill="auto"/>
            <w:vAlign w:val="center"/>
            <w:hideMark/>
          </w:tcPr>
          <w:p w14:paraId="0ED022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Neisseria gonorrhoeae, CULTIVO</w:t>
            </w:r>
          </w:p>
        </w:tc>
        <w:tc>
          <w:tcPr>
            <w:tcW w:w="0" w:type="auto"/>
            <w:shd w:val="clear" w:color="auto" w:fill="auto"/>
            <w:vAlign w:val="center"/>
            <w:hideMark/>
          </w:tcPr>
          <w:p w14:paraId="61D252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CB7CD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8A0E9F0" w14:textId="77777777" w:rsidTr="00FB3316">
        <w:trPr>
          <w:trHeight w:val="20"/>
        </w:trPr>
        <w:tc>
          <w:tcPr>
            <w:tcW w:w="0" w:type="auto"/>
            <w:shd w:val="clear" w:color="auto" w:fill="auto"/>
            <w:vAlign w:val="center"/>
            <w:hideMark/>
          </w:tcPr>
          <w:p w14:paraId="63DE44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w:t>
            </w:r>
          </w:p>
        </w:tc>
        <w:tc>
          <w:tcPr>
            <w:tcW w:w="0" w:type="auto"/>
            <w:shd w:val="clear" w:color="auto" w:fill="auto"/>
            <w:vAlign w:val="center"/>
            <w:hideMark/>
          </w:tcPr>
          <w:p w14:paraId="60F446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63B66A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FDDCF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901233</w:t>
            </w:r>
          </w:p>
        </w:tc>
        <w:tc>
          <w:tcPr>
            <w:tcW w:w="0" w:type="auto"/>
            <w:shd w:val="clear" w:color="auto" w:fill="auto"/>
            <w:vAlign w:val="center"/>
            <w:hideMark/>
          </w:tcPr>
          <w:p w14:paraId="7B6DB8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Neisseria meningitidis, CULTIVO </w:t>
            </w:r>
          </w:p>
        </w:tc>
        <w:tc>
          <w:tcPr>
            <w:tcW w:w="0" w:type="auto"/>
            <w:shd w:val="clear" w:color="auto" w:fill="auto"/>
            <w:vAlign w:val="center"/>
            <w:hideMark/>
          </w:tcPr>
          <w:p w14:paraId="3B498C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F94C0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C12425E" w14:textId="77777777" w:rsidTr="00FB3316">
        <w:trPr>
          <w:trHeight w:val="20"/>
        </w:trPr>
        <w:tc>
          <w:tcPr>
            <w:tcW w:w="0" w:type="auto"/>
            <w:shd w:val="clear" w:color="auto" w:fill="auto"/>
            <w:vAlign w:val="center"/>
            <w:hideMark/>
          </w:tcPr>
          <w:p w14:paraId="303B71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w:t>
            </w:r>
          </w:p>
        </w:tc>
        <w:tc>
          <w:tcPr>
            <w:tcW w:w="0" w:type="auto"/>
            <w:shd w:val="clear" w:color="auto" w:fill="auto"/>
            <w:vAlign w:val="center"/>
            <w:hideMark/>
          </w:tcPr>
          <w:p w14:paraId="739083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0A060D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3816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901235</w:t>
            </w:r>
          </w:p>
        </w:tc>
        <w:tc>
          <w:tcPr>
            <w:tcW w:w="0" w:type="auto"/>
            <w:shd w:val="clear" w:color="auto" w:fill="auto"/>
            <w:vAlign w:val="center"/>
            <w:hideMark/>
          </w:tcPr>
          <w:p w14:paraId="73D1ED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UROCULTIVO [ANTIBIOGRAMA DE DISCO] </w:t>
            </w:r>
          </w:p>
        </w:tc>
        <w:tc>
          <w:tcPr>
            <w:tcW w:w="0" w:type="auto"/>
            <w:shd w:val="clear" w:color="auto" w:fill="auto"/>
            <w:vAlign w:val="center"/>
            <w:hideMark/>
          </w:tcPr>
          <w:p w14:paraId="578BAA6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1606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2A2E87C" w14:textId="77777777" w:rsidTr="00FB3316">
        <w:trPr>
          <w:trHeight w:val="20"/>
        </w:trPr>
        <w:tc>
          <w:tcPr>
            <w:tcW w:w="0" w:type="auto"/>
            <w:shd w:val="clear" w:color="auto" w:fill="auto"/>
            <w:vAlign w:val="center"/>
            <w:hideMark/>
          </w:tcPr>
          <w:p w14:paraId="63891A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w:t>
            </w:r>
          </w:p>
        </w:tc>
        <w:tc>
          <w:tcPr>
            <w:tcW w:w="0" w:type="auto"/>
            <w:shd w:val="clear" w:color="auto" w:fill="auto"/>
            <w:vAlign w:val="center"/>
            <w:hideMark/>
          </w:tcPr>
          <w:p w14:paraId="1DCC0C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3815F6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D9FE2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901236</w:t>
            </w:r>
          </w:p>
        </w:tc>
        <w:tc>
          <w:tcPr>
            <w:tcW w:w="0" w:type="auto"/>
            <w:shd w:val="clear" w:color="auto" w:fill="auto"/>
            <w:vAlign w:val="center"/>
            <w:hideMark/>
          </w:tcPr>
          <w:p w14:paraId="39CD98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UROCULTIVO [ANTIOGRAMA MIC AUTOMÁTICO]+</w:t>
            </w:r>
          </w:p>
        </w:tc>
        <w:tc>
          <w:tcPr>
            <w:tcW w:w="0" w:type="auto"/>
            <w:shd w:val="clear" w:color="auto" w:fill="auto"/>
            <w:vAlign w:val="center"/>
            <w:hideMark/>
          </w:tcPr>
          <w:p w14:paraId="1F6292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3AD18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05B72A" w14:textId="77777777" w:rsidTr="00FB3316">
        <w:trPr>
          <w:trHeight w:val="20"/>
        </w:trPr>
        <w:tc>
          <w:tcPr>
            <w:tcW w:w="0" w:type="auto"/>
            <w:shd w:val="clear" w:color="auto" w:fill="auto"/>
            <w:vAlign w:val="center"/>
            <w:hideMark/>
          </w:tcPr>
          <w:p w14:paraId="7EBDBE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w:t>
            </w:r>
          </w:p>
        </w:tc>
        <w:tc>
          <w:tcPr>
            <w:tcW w:w="0" w:type="auto"/>
            <w:shd w:val="clear" w:color="auto" w:fill="auto"/>
            <w:vAlign w:val="center"/>
            <w:hideMark/>
          </w:tcPr>
          <w:p w14:paraId="504047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CF383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4FAAA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901237</w:t>
            </w:r>
          </w:p>
        </w:tc>
        <w:tc>
          <w:tcPr>
            <w:tcW w:w="0" w:type="auto"/>
            <w:shd w:val="clear" w:color="auto" w:fill="auto"/>
            <w:vAlign w:val="center"/>
            <w:hideMark/>
          </w:tcPr>
          <w:p w14:paraId="0F6755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UROCULTIVO [ANTIOGRAMA MIC MANUAL] </w:t>
            </w:r>
          </w:p>
        </w:tc>
        <w:tc>
          <w:tcPr>
            <w:tcW w:w="0" w:type="auto"/>
            <w:shd w:val="clear" w:color="auto" w:fill="auto"/>
            <w:vAlign w:val="center"/>
            <w:hideMark/>
          </w:tcPr>
          <w:p w14:paraId="0A3BAE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2EB1FB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D759916" w14:textId="77777777" w:rsidTr="00FB3316">
        <w:trPr>
          <w:trHeight w:val="20"/>
        </w:trPr>
        <w:tc>
          <w:tcPr>
            <w:tcW w:w="0" w:type="auto"/>
            <w:shd w:val="clear" w:color="auto" w:fill="auto"/>
            <w:vAlign w:val="center"/>
            <w:hideMark/>
          </w:tcPr>
          <w:p w14:paraId="5F50BA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w:t>
            </w:r>
          </w:p>
        </w:tc>
        <w:tc>
          <w:tcPr>
            <w:tcW w:w="0" w:type="auto"/>
            <w:shd w:val="clear" w:color="auto" w:fill="auto"/>
            <w:vAlign w:val="center"/>
            <w:hideMark/>
          </w:tcPr>
          <w:p w14:paraId="371FC2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5876AA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6D76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901304</w:t>
            </w:r>
          </w:p>
        </w:tc>
        <w:tc>
          <w:tcPr>
            <w:tcW w:w="0" w:type="auto"/>
            <w:shd w:val="clear" w:color="auto" w:fill="auto"/>
            <w:vAlign w:val="center"/>
            <w:hideMark/>
          </w:tcPr>
          <w:p w14:paraId="116A90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Examen directo fresco de cualquier muestra (frotis vaginal)</w:t>
            </w:r>
          </w:p>
        </w:tc>
        <w:tc>
          <w:tcPr>
            <w:tcW w:w="0" w:type="auto"/>
            <w:shd w:val="clear" w:color="auto" w:fill="auto"/>
            <w:vAlign w:val="center"/>
            <w:hideMark/>
          </w:tcPr>
          <w:p w14:paraId="4032F0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D2EF4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42E9CC2" w14:textId="77777777" w:rsidTr="00FB3316">
        <w:trPr>
          <w:trHeight w:val="20"/>
        </w:trPr>
        <w:tc>
          <w:tcPr>
            <w:tcW w:w="0" w:type="auto"/>
            <w:shd w:val="clear" w:color="auto" w:fill="auto"/>
            <w:vAlign w:val="center"/>
            <w:hideMark/>
          </w:tcPr>
          <w:p w14:paraId="737E94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w:t>
            </w:r>
          </w:p>
        </w:tc>
        <w:tc>
          <w:tcPr>
            <w:tcW w:w="0" w:type="auto"/>
            <w:shd w:val="clear" w:color="auto" w:fill="auto"/>
            <w:vAlign w:val="center"/>
            <w:hideMark/>
          </w:tcPr>
          <w:p w14:paraId="5A1E10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E755E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7C2E2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901305</w:t>
            </w:r>
          </w:p>
        </w:tc>
        <w:tc>
          <w:tcPr>
            <w:tcW w:w="0" w:type="auto"/>
            <w:shd w:val="clear" w:color="auto" w:fill="auto"/>
            <w:vAlign w:val="center"/>
            <w:hideMark/>
          </w:tcPr>
          <w:p w14:paraId="5A77FD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Examen directo para hongos [koh]</w:t>
            </w:r>
          </w:p>
        </w:tc>
        <w:tc>
          <w:tcPr>
            <w:tcW w:w="0" w:type="auto"/>
            <w:shd w:val="clear" w:color="auto" w:fill="auto"/>
            <w:vAlign w:val="center"/>
            <w:hideMark/>
          </w:tcPr>
          <w:p w14:paraId="485534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7BDB7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76158A0" w14:textId="77777777" w:rsidTr="00FB3316">
        <w:trPr>
          <w:trHeight w:val="20"/>
        </w:trPr>
        <w:tc>
          <w:tcPr>
            <w:tcW w:w="0" w:type="auto"/>
            <w:shd w:val="clear" w:color="auto" w:fill="auto"/>
            <w:vAlign w:val="center"/>
            <w:hideMark/>
          </w:tcPr>
          <w:p w14:paraId="5B407B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w:t>
            </w:r>
          </w:p>
        </w:tc>
        <w:tc>
          <w:tcPr>
            <w:tcW w:w="0" w:type="auto"/>
            <w:shd w:val="clear" w:color="auto" w:fill="auto"/>
            <w:vAlign w:val="center"/>
            <w:hideMark/>
          </w:tcPr>
          <w:p w14:paraId="53CA9F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F4347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3218E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901313</w:t>
            </w:r>
          </w:p>
        </w:tc>
        <w:tc>
          <w:tcPr>
            <w:tcW w:w="0" w:type="auto"/>
            <w:shd w:val="clear" w:color="auto" w:fill="auto"/>
            <w:vAlign w:val="center"/>
            <w:hideMark/>
          </w:tcPr>
          <w:p w14:paraId="697483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Mycobacterium, IDENTIFICACION </w:t>
            </w:r>
          </w:p>
        </w:tc>
        <w:tc>
          <w:tcPr>
            <w:tcW w:w="0" w:type="auto"/>
            <w:shd w:val="clear" w:color="auto" w:fill="auto"/>
            <w:vAlign w:val="center"/>
            <w:hideMark/>
          </w:tcPr>
          <w:p w14:paraId="35E192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9B1DC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456A382" w14:textId="77777777" w:rsidTr="00FB3316">
        <w:trPr>
          <w:trHeight w:val="20"/>
        </w:trPr>
        <w:tc>
          <w:tcPr>
            <w:tcW w:w="0" w:type="auto"/>
            <w:shd w:val="clear" w:color="auto" w:fill="auto"/>
            <w:vAlign w:val="center"/>
            <w:hideMark/>
          </w:tcPr>
          <w:p w14:paraId="5C91B9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w:t>
            </w:r>
          </w:p>
        </w:tc>
        <w:tc>
          <w:tcPr>
            <w:tcW w:w="0" w:type="auto"/>
            <w:shd w:val="clear" w:color="auto" w:fill="auto"/>
            <w:vAlign w:val="center"/>
            <w:hideMark/>
          </w:tcPr>
          <w:p w14:paraId="5D8A54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EC8B5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4EB6D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901314</w:t>
            </w:r>
          </w:p>
        </w:tc>
        <w:tc>
          <w:tcPr>
            <w:tcW w:w="0" w:type="auto"/>
            <w:shd w:val="clear" w:color="auto" w:fill="auto"/>
            <w:vAlign w:val="center"/>
            <w:hideMark/>
          </w:tcPr>
          <w:p w14:paraId="26DE16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Mycobacterium, IDENTIFICACION POR PCR+</w:t>
            </w:r>
          </w:p>
        </w:tc>
        <w:tc>
          <w:tcPr>
            <w:tcW w:w="0" w:type="auto"/>
            <w:shd w:val="clear" w:color="auto" w:fill="auto"/>
            <w:vAlign w:val="center"/>
            <w:hideMark/>
          </w:tcPr>
          <w:p w14:paraId="312324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C3FBD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31BA81" w14:textId="77777777" w:rsidTr="00FB3316">
        <w:trPr>
          <w:trHeight w:val="20"/>
        </w:trPr>
        <w:tc>
          <w:tcPr>
            <w:tcW w:w="0" w:type="auto"/>
            <w:shd w:val="clear" w:color="auto" w:fill="auto"/>
            <w:vAlign w:val="center"/>
            <w:hideMark/>
          </w:tcPr>
          <w:p w14:paraId="2ACB86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w:t>
            </w:r>
          </w:p>
        </w:tc>
        <w:tc>
          <w:tcPr>
            <w:tcW w:w="0" w:type="auto"/>
            <w:shd w:val="clear" w:color="auto" w:fill="auto"/>
            <w:vAlign w:val="center"/>
            <w:hideMark/>
          </w:tcPr>
          <w:p w14:paraId="5CEBE3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08F39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1A320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902004</w:t>
            </w:r>
          </w:p>
        </w:tc>
        <w:tc>
          <w:tcPr>
            <w:tcW w:w="0" w:type="auto"/>
            <w:shd w:val="clear" w:color="auto" w:fill="auto"/>
            <w:vAlign w:val="center"/>
            <w:hideMark/>
          </w:tcPr>
          <w:p w14:paraId="1A1BB8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ANTICOAGULANTE CIRCULANTE [LÚPICO] </w:t>
            </w:r>
          </w:p>
        </w:tc>
        <w:tc>
          <w:tcPr>
            <w:tcW w:w="0" w:type="auto"/>
            <w:shd w:val="clear" w:color="auto" w:fill="auto"/>
            <w:vAlign w:val="center"/>
            <w:hideMark/>
          </w:tcPr>
          <w:p w14:paraId="3474FD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71E79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2B5D518" w14:textId="77777777" w:rsidTr="00FB3316">
        <w:trPr>
          <w:trHeight w:val="20"/>
        </w:trPr>
        <w:tc>
          <w:tcPr>
            <w:tcW w:w="0" w:type="auto"/>
            <w:shd w:val="clear" w:color="auto" w:fill="auto"/>
            <w:vAlign w:val="center"/>
            <w:hideMark/>
          </w:tcPr>
          <w:p w14:paraId="09CCB5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w:t>
            </w:r>
          </w:p>
        </w:tc>
        <w:tc>
          <w:tcPr>
            <w:tcW w:w="0" w:type="auto"/>
            <w:shd w:val="clear" w:color="auto" w:fill="auto"/>
            <w:vAlign w:val="center"/>
            <w:hideMark/>
          </w:tcPr>
          <w:p w14:paraId="0D4BFF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786A1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2E10F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902005</w:t>
            </w:r>
          </w:p>
        </w:tc>
        <w:tc>
          <w:tcPr>
            <w:tcW w:w="0" w:type="auto"/>
            <w:shd w:val="clear" w:color="auto" w:fill="auto"/>
            <w:vAlign w:val="center"/>
            <w:hideMark/>
          </w:tcPr>
          <w:p w14:paraId="4F23A7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ANTICOAGULANTE LÚPICO, PRUEBA CONFIRMATORIA CON VENENO DE VIBORA DE RUSSEL </w:t>
            </w:r>
          </w:p>
        </w:tc>
        <w:tc>
          <w:tcPr>
            <w:tcW w:w="0" w:type="auto"/>
            <w:shd w:val="clear" w:color="auto" w:fill="auto"/>
            <w:vAlign w:val="center"/>
            <w:hideMark/>
          </w:tcPr>
          <w:p w14:paraId="25DC09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0557C1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593D397" w14:textId="77777777" w:rsidTr="00FB3316">
        <w:trPr>
          <w:trHeight w:val="20"/>
        </w:trPr>
        <w:tc>
          <w:tcPr>
            <w:tcW w:w="0" w:type="auto"/>
            <w:shd w:val="clear" w:color="auto" w:fill="auto"/>
            <w:vAlign w:val="center"/>
            <w:hideMark/>
          </w:tcPr>
          <w:p w14:paraId="64BCB2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w:t>
            </w:r>
          </w:p>
        </w:tc>
        <w:tc>
          <w:tcPr>
            <w:tcW w:w="0" w:type="auto"/>
            <w:shd w:val="clear" w:color="auto" w:fill="auto"/>
            <w:vAlign w:val="center"/>
            <w:hideMark/>
          </w:tcPr>
          <w:p w14:paraId="362A7E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7524C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55CD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902006</w:t>
            </w:r>
          </w:p>
        </w:tc>
        <w:tc>
          <w:tcPr>
            <w:tcW w:w="0" w:type="auto"/>
            <w:shd w:val="clear" w:color="auto" w:fill="auto"/>
            <w:vAlign w:val="center"/>
            <w:hideMark/>
          </w:tcPr>
          <w:p w14:paraId="35AD99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ANTITROMBINA III POR COAGULACIÓN</w:t>
            </w:r>
          </w:p>
        </w:tc>
        <w:tc>
          <w:tcPr>
            <w:tcW w:w="0" w:type="auto"/>
            <w:shd w:val="clear" w:color="auto" w:fill="auto"/>
            <w:vAlign w:val="center"/>
            <w:hideMark/>
          </w:tcPr>
          <w:p w14:paraId="5FF724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305E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39AD34D" w14:textId="77777777" w:rsidTr="00FB3316">
        <w:trPr>
          <w:trHeight w:val="20"/>
        </w:trPr>
        <w:tc>
          <w:tcPr>
            <w:tcW w:w="0" w:type="auto"/>
            <w:shd w:val="clear" w:color="auto" w:fill="auto"/>
            <w:vAlign w:val="center"/>
            <w:hideMark/>
          </w:tcPr>
          <w:p w14:paraId="1328FF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w:t>
            </w:r>
          </w:p>
        </w:tc>
        <w:tc>
          <w:tcPr>
            <w:tcW w:w="0" w:type="auto"/>
            <w:shd w:val="clear" w:color="auto" w:fill="auto"/>
            <w:vAlign w:val="center"/>
            <w:hideMark/>
          </w:tcPr>
          <w:p w14:paraId="26D716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8E8FD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C3027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902007</w:t>
            </w:r>
          </w:p>
        </w:tc>
        <w:tc>
          <w:tcPr>
            <w:tcW w:w="0" w:type="auto"/>
            <w:shd w:val="clear" w:color="auto" w:fill="auto"/>
            <w:vAlign w:val="center"/>
            <w:hideMark/>
          </w:tcPr>
          <w:p w14:paraId="2E5548A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ANTITROMBINA III POR CROMÓGENOS</w:t>
            </w:r>
          </w:p>
        </w:tc>
        <w:tc>
          <w:tcPr>
            <w:tcW w:w="0" w:type="auto"/>
            <w:shd w:val="clear" w:color="auto" w:fill="auto"/>
            <w:vAlign w:val="center"/>
            <w:hideMark/>
          </w:tcPr>
          <w:p w14:paraId="18D0E8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17D6B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397C38F" w14:textId="77777777" w:rsidTr="00FB3316">
        <w:trPr>
          <w:trHeight w:val="20"/>
        </w:trPr>
        <w:tc>
          <w:tcPr>
            <w:tcW w:w="0" w:type="auto"/>
            <w:shd w:val="clear" w:color="auto" w:fill="auto"/>
            <w:vAlign w:val="center"/>
            <w:hideMark/>
          </w:tcPr>
          <w:p w14:paraId="45A920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w:t>
            </w:r>
          </w:p>
        </w:tc>
        <w:tc>
          <w:tcPr>
            <w:tcW w:w="0" w:type="auto"/>
            <w:shd w:val="clear" w:color="auto" w:fill="auto"/>
            <w:vAlign w:val="center"/>
            <w:hideMark/>
          </w:tcPr>
          <w:p w14:paraId="0443DA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A1D7D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8523B7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902009</w:t>
            </w:r>
          </w:p>
        </w:tc>
        <w:tc>
          <w:tcPr>
            <w:tcW w:w="0" w:type="auto"/>
            <w:shd w:val="clear" w:color="auto" w:fill="auto"/>
            <w:vAlign w:val="center"/>
            <w:hideMark/>
          </w:tcPr>
          <w:p w14:paraId="25BF96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ANTITROMBINA III POR NEFELOMETRÍA</w:t>
            </w:r>
          </w:p>
        </w:tc>
        <w:tc>
          <w:tcPr>
            <w:tcW w:w="0" w:type="auto"/>
            <w:shd w:val="clear" w:color="auto" w:fill="auto"/>
            <w:vAlign w:val="center"/>
            <w:hideMark/>
          </w:tcPr>
          <w:p w14:paraId="420433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64802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18EE8A2" w14:textId="77777777" w:rsidTr="00FB3316">
        <w:trPr>
          <w:trHeight w:val="20"/>
        </w:trPr>
        <w:tc>
          <w:tcPr>
            <w:tcW w:w="0" w:type="auto"/>
            <w:shd w:val="clear" w:color="auto" w:fill="auto"/>
            <w:vAlign w:val="center"/>
            <w:hideMark/>
          </w:tcPr>
          <w:p w14:paraId="7035E5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w:t>
            </w:r>
          </w:p>
        </w:tc>
        <w:tc>
          <w:tcPr>
            <w:tcW w:w="0" w:type="auto"/>
            <w:shd w:val="clear" w:color="auto" w:fill="auto"/>
            <w:vAlign w:val="center"/>
            <w:hideMark/>
          </w:tcPr>
          <w:p w14:paraId="5EB6BF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3E640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3577A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902010</w:t>
            </w:r>
          </w:p>
        </w:tc>
        <w:tc>
          <w:tcPr>
            <w:tcW w:w="0" w:type="auto"/>
            <w:shd w:val="clear" w:color="auto" w:fill="auto"/>
            <w:vAlign w:val="center"/>
            <w:hideMark/>
          </w:tcPr>
          <w:p w14:paraId="5E0B3AF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DILUCIONES DE TIEMPO DE PROTROMBINA [PT]</w:t>
            </w:r>
          </w:p>
        </w:tc>
        <w:tc>
          <w:tcPr>
            <w:tcW w:w="0" w:type="auto"/>
            <w:shd w:val="clear" w:color="auto" w:fill="auto"/>
            <w:vAlign w:val="center"/>
            <w:hideMark/>
          </w:tcPr>
          <w:p w14:paraId="6FE1B4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0DA4B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8EB49A1" w14:textId="77777777" w:rsidTr="00FB3316">
        <w:trPr>
          <w:trHeight w:val="20"/>
        </w:trPr>
        <w:tc>
          <w:tcPr>
            <w:tcW w:w="0" w:type="auto"/>
            <w:shd w:val="clear" w:color="auto" w:fill="auto"/>
            <w:vAlign w:val="center"/>
            <w:hideMark/>
          </w:tcPr>
          <w:p w14:paraId="327F49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w:t>
            </w:r>
          </w:p>
        </w:tc>
        <w:tc>
          <w:tcPr>
            <w:tcW w:w="0" w:type="auto"/>
            <w:shd w:val="clear" w:color="auto" w:fill="auto"/>
            <w:vAlign w:val="center"/>
            <w:hideMark/>
          </w:tcPr>
          <w:p w14:paraId="583CF5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59E98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03A2B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902011</w:t>
            </w:r>
          </w:p>
        </w:tc>
        <w:tc>
          <w:tcPr>
            <w:tcW w:w="0" w:type="auto"/>
            <w:shd w:val="clear" w:color="auto" w:fill="auto"/>
            <w:vAlign w:val="center"/>
            <w:hideMark/>
          </w:tcPr>
          <w:p w14:paraId="729C8A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DILUCIONES DE TIEMPO DE TROMBOPLASTINA PARCIAL [PTT] </w:t>
            </w:r>
          </w:p>
        </w:tc>
        <w:tc>
          <w:tcPr>
            <w:tcW w:w="0" w:type="auto"/>
            <w:shd w:val="clear" w:color="auto" w:fill="auto"/>
            <w:vAlign w:val="center"/>
            <w:hideMark/>
          </w:tcPr>
          <w:p w14:paraId="7A85EC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ECF11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EA9CFE8" w14:textId="77777777" w:rsidTr="00FB3316">
        <w:trPr>
          <w:trHeight w:val="20"/>
        </w:trPr>
        <w:tc>
          <w:tcPr>
            <w:tcW w:w="0" w:type="auto"/>
            <w:shd w:val="clear" w:color="auto" w:fill="auto"/>
            <w:vAlign w:val="center"/>
            <w:hideMark/>
          </w:tcPr>
          <w:p w14:paraId="257483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w:t>
            </w:r>
          </w:p>
        </w:tc>
        <w:tc>
          <w:tcPr>
            <w:tcW w:w="0" w:type="auto"/>
            <w:shd w:val="clear" w:color="auto" w:fill="auto"/>
            <w:vAlign w:val="center"/>
            <w:hideMark/>
          </w:tcPr>
          <w:p w14:paraId="01D544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DBA38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C1102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902045</w:t>
            </w:r>
          </w:p>
        </w:tc>
        <w:tc>
          <w:tcPr>
            <w:tcW w:w="0" w:type="auto"/>
            <w:shd w:val="clear" w:color="auto" w:fill="auto"/>
            <w:vAlign w:val="center"/>
            <w:hideMark/>
          </w:tcPr>
          <w:p w14:paraId="539535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TIEMPO DE PROTROMBINA [PT] </w:t>
            </w:r>
          </w:p>
        </w:tc>
        <w:tc>
          <w:tcPr>
            <w:tcW w:w="0" w:type="auto"/>
            <w:shd w:val="clear" w:color="auto" w:fill="auto"/>
            <w:vAlign w:val="center"/>
            <w:hideMark/>
          </w:tcPr>
          <w:p w14:paraId="1E3DEF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910A5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F856D4F" w14:textId="77777777" w:rsidTr="00FB3316">
        <w:trPr>
          <w:trHeight w:val="20"/>
        </w:trPr>
        <w:tc>
          <w:tcPr>
            <w:tcW w:w="0" w:type="auto"/>
            <w:shd w:val="clear" w:color="auto" w:fill="auto"/>
            <w:vAlign w:val="center"/>
            <w:hideMark/>
          </w:tcPr>
          <w:p w14:paraId="7399B7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w:t>
            </w:r>
          </w:p>
        </w:tc>
        <w:tc>
          <w:tcPr>
            <w:tcW w:w="0" w:type="auto"/>
            <w:shd w:val="clear" w:color="auto" w:fill="auto"/>
            <w:vAlign w:val="center"/>
            <w:hideMark/>
          </w:tcPr>
          <w:p w14:paraId="6B2CCF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126D2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959A4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902046</w:t>
            </w:r>
          </w:p>
        </w:tc>
        <w:tc>
          <w:tcPr>
            <w:tcW w:w="0" w:type="auto"/>
            <w:shd w:val="clear" w:color="auto" w:fill="auto"/>
            <w:vAlign w:val="center"/>
            <w:hideMark/>
          </w:tcPr>
          <w:p w14:paraId="3F1207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TIEMPO DE SANGRIA [IVY O DUKE] </w:t>
            </w:r>
          </w:p>
        </w:tc>
        <w:tc>
          <w:tcPr>
            <w:tcW w:w="0" w:type="auto"/>
            <w:shd w:val="clear" w:color="auto" w:fill="auto"/>
            <w:vAlign w:val="center"/>
            <w:hideMark/>
          </w:tcPr>
          <w:p w14:paraId="31A966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AC340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7DDB2F2" w14:textId="77777777" w:rsidTr="00FB3316">
        <w:trPr>
          <w:trHeight w:val="20"/>
        </w:trPr>
        <w:tc>
          <w:tcPr>
            <w:tcW w:w="0" w:type="auto"/>
            <w:shd w:val="clear" w:color="auto" w:fill="auto"/>
            <w:vAlign w:val="center"/>
            <w:hideMark/>
          </w:tcPr>
          <w:p w14:paraId="7CBF4C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w:t>
            </w:r>
          </w:p>
        </w:tc>
        <w:tc>
          <w:tcPr>
            <w:tcW w:w="0" w:type="auto"/>
            <w:shd w:val="clear" w:color="auto" w:fill="auto"/>
            <w:vAlign w:val="center"/>
            <w:hideMark/>
          </w:tcPr>
          <w:p w14:paraId="51D9A0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E6A6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F8D52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902047</w:t>
            </w:r>
          </w:p>
        </w:tc>
        <w:tc>
          <w:tcPr>
            <w:tcW w:w="0" w:type="auto"/>
            <w:shd w:val="clear" w:color="auto" w:fill="auto"/>
            <w:vAlign w:val="center"/>
            <w:hideMark/>
          </w:tcPr>
          <w:p w14:paraId="2B99BA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TIEMPO DE SANGRIA ESTANDARIZADO </w:t>
            </w:r>
          </w:p>
        </w:tc>
        <w:tc>
          <w:tcPr>
            <w:tcW w:w="0" w:type="auto"/>
            <w:shd w:val="clear" w:color="auto" w:fill="auto"/>
            <w:vAlign w:val="center"/>
            <w:hideMark/>
          </w:tcPr>
          <w:p w14:paraId="4387D7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D6A73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4325CD7" w14:textId="77777777" w:rsidTr="00FB3316">
        <w:trPr>
          <w:trHeight w:val="20"/>
        </w:trPr>
        <w:tc>
          <w:tcPr>
            <w:tcW w:w="0" w:type="auto"/>
            <w:shd w:val="clear" w:color="auto" w:fill="auto"/>
            <w:vAlign w:val="center"/>
            <w:hideMark/>
          </w:tcPr>
          <w:p w14:paraId="5F269F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w:t>
            </w:r>
          </w:p>
        </w:tc>
        <w:tc>
          <w:tcPr>
            <w:tcW w:w="0" w:type="auto"/>
            <w:shd w:val="clear" w:color="auto" w:fill="auto"/>
            <w:vAlign w:val="center"/>
            <w:hideMark/>
          </w:tcPr>
          <w:p w14:paraId="67B9CE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E3883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917BC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902049</w:t>
            </w:r>
          </w:p>
        </w:tc>
        <w:tc>
          <w:tcPr>
            <w:tcW w:w="0" w:type="auto"/>
            <w:shd w:val="clear" w:color="auto" w:fill="auto"/>
            <w:vAlign w:val="center"/>
            <w:hideMark/>
          </w:tcPr>
          <w:p w14:paraId="5EB5BF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TIEMPO DE TROMBOPLASTINA PARCIAL [PTT] </w:t>
            </w:r>
          </w:p>
        </w:tc>
        <w:tc>
          <w:tcPr>
            <w:tcW w:w="0" w:type="auto"/>
            <w:shd w:val="clear" w:color="auto" w:fill="auto"/>
            <w:vAlign w:val="center"/>
            <w:hideMark/>
          </w:tcPr>
          <w:p w14:paraId="7D6D7D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C6906A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C918F04" w14:textId="77777777" w:rsidTr="00FB3316">
        <w:trPr>
          <w:trHeight w:val="20"/>
        </w:trPr>
        <w:tc>
          <w:tcPr>
            <w:tcW w:w="0" w:type="auto"/>
            <w:shd w:val="clear" w:color="auto" w:fill="auto"/>
            <w:vAlign w:val="center"/>
            <w:hideMark/>
          </w:tcPr>
          <w:p w14:paraId="6B2061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w:t>
            </w:r>
          </w:p>
        </w:tc>
        <w:tc>
          <w:tcPr>
            <w:tcW w:w="0" w:type="auto"/>
            <w:shd w:val="clear" w:color="auto" w:fill="auto"/>
            <w:vAlign w:val="center"/>
            <w:hideMark/>
          </w:tcPr>
          <w:p w14:paraId="54596E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60266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2D95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902055</w:t>
            </w:r>
          </w:p>
        </w:tc>
        <w:tc>
          <w:tcPr>
            <w:tcW w:w="0" w:type="auto"/>
            <w:shd w:val="clear" w:color="auto" w:fill="auto"/>
            <w:vAlign w:val="center"/>
            <w:hideMark/>
          </w:tcPr>
          <w:p w14:paraId="60CCDB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RETRACCIÓN DE COÁGULO CUANTITATIVO</w:t>
            </w:r>
          </w:p>
        </w:tc>
        <w:tc>
          <w:tcPr>
            <w:tcW w:w="0" w:type="auto"/>
            <w:shd w:val="clear" w:color="auto" w:fill="auto"/>
            <w:vAlign w:val="center"/>
            <w:hideMark/>
          </w:tcPr>
          <w:p w14:paraId="2E0487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EBD3B1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3D2AB9D" w14:textId="77777777" w:rsidTr="00FB3316">
        <w:trPr>
          <w:trHeight w:val="20"/>
        </w:trPr>
        <w:tc>
          <w:tcPr>
            <w:tcW w:w="0" w:type="auto"/>
            <w:shd w:val="clear" w:color="auto" w:fill="auto"/>
            <w:vAlign w:val="center"/>
            <w:hideMark/>
          </w:tcPr>
          <w:p w14:paraId="372871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36</w:t>
            </w:r>
          </w:p>
        </w:tc>
        <w:tc>
          <w:tcPr>
            <w:tcW w:w="0" w:type="auto"/>
            <w:shd w:val="clear" w:color="auto" w:fill="auto"/>
            <w:vAlign w:val="center"/>
            <w:hideMark/>
          </w:tcPr>
          <w:p w14:paraId="259289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1BC74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D131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902106</w:t>
            </w:r>
          </w:p>
        </w:tc>
        <w:tc>
          <w:tcPr>
            <w:tcW w:w="0" w:type="auto"/>
            <w:shd w:val="clear" w:color="auto" w:fill="auto"/>
            <w:vAlign w:val="center"/>
            <w:hideMark/>
          </w:tcPr>
          <w:p w14:paraId="355481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ERITROPOYETINA</w:t>
            </w:r>
          </w:p>
        </w:tc>
        <w:tc>
          <w:tcPr>
            <w:tcW w:w="0" w:type="auto"/>
            <w:shd w:val="clear" w:color="auto" w:fill="auto"/>
            <w:vAlign w:val="center"/>
            <w:hideMark/>
          </w:tcPr>
          <w:p w14:paraId="05FA81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64A84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AB5A43D" w14:textId="77777777" w:rsidTr="00FB3316">
        <w:trPr>
          <w:trHeight w:val="20"/>
        </w:trPr>
        <w:tc>
          <w:tcPr>
            <w:tcW w:w="0" w:type="auto"/>
            <w:shd w:val="clear" w:color="auto" w:fill="auto"/>
            <w:vAlign w:val="center"/>
            <w:hideMark/>
          </w:tcPr>
          <w:p w14:paraId="640E69F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w:t>
            </w:r>
          </w:p>
        </w:tc>
        <w:tc>
          <w:tcPr>
            <w:tcW w:w="0" w:type="auto"/>
            <w:shd w:val="clear" w:color="auto" w:fill="auto"/>
            <w:vAlign w:val="center"/>
            <w:hideMark/>
          </w:tcPr>
          <w:p w14:paraId="18052B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96E8B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0F13F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902121</w:t>
            </w:r>
          </w:p>
        </w:tc>
        <w:tc>
          <w:tcPr>
            <w:tcW w:w="0" w:type="auto"/>
            <w:shd w:val="clear" w:color="auto" w:fill="auto"/>
            <w:vAlign w:val="center"/>
            <w:hideMark/>
          </w:tcPr>
          <w:p w14:paraId="02282C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PRUEBA DE CICLAJE [CÉLULAS FALCIFORMES O DREPANOCITOS] </w:t>
            </w:r>
          </w:p>
        </w:tc>
        <w:tc>
          <w:tcPr>
            <w:tcW w:w="0" w:type="auto"/>
            <w:shd w:val="clear" w:color="auto" w:fill="auto"/>
            <w:vAlign w:val="center"/>
            <w:hideMark/>
          </w:tcPr>
          <w:p w14:paraId="5A4C86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4D858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5D40D26" w14:textId="77777777" w:rsidTr="00FB3316">
        <w:trPr>
          <w:trHeight w:val="20"/>
        </w:trPr>
        <w:tc>
          <w:tcPr>
            <w:tcW w:w="0" w:type="auto"/>
            <w:shd w:val="clear" w:color="auto" w:fill="auto"/>
            <w:vAlign w:val="center"/>
            <w:hideMark/>
          </w:tcPr>
          <w:p w14:paraId="656A8B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38</w:t>
            </w:r>
          </w:p>
        </w:tc>
        <w:tc>
          <w:tcPr>
            <w:tcW w:w="0" w:type="auto"/>
            <w:shd w:val="clear" w:color="auto" w:fill="auto"/>
            <w:vAlign w:val="center"/>
            <w:hideMark/>
          </w:tcPr>
          <w:p w14:paraId="437B86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4EA06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0FB74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902201</w:t>
            </w:r>
          </w:p>
        </w:tc>
        <w:tc>
          <w:tcPr>
            <w:tcW w:w="0" w:type="auto"/>
            <w:shd w:val="clear" w:color="auto" w:fill="auto"/>
            <w:vAlign w:val="center"/>
            <w:hideMark/>
          </w:tcPr>
          <w:p w14:paraId="59ABFE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COOMBS DIRECTO, PRUEBA CUALITATIVA </w:t>
            </w:r>
          </w:p>
        </w:tc>
        <w:tc>
          <w:tcPr>
            <w:tcW w:w="0" w:type="auto"/>
            <w:shd w:val="clear" w:color="auto" w:fill="auto"/>
            <w:vAlign w:val="center"/>
            <w:hideMark/>
          </w:tcPr>
          <w:p w14:paraId="364BC7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43DE7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43C329F" w14:textId="77777777" w:rsidTr="00FB3316">
        <w:trPr>
          <w:trHeight w:val="20"/>
        </w:trPr>
        <w:tc>
          <w:tcPr>
            <w:tcW w:w="0" w:type="auto"/>
            <w:shd w:val="clear" w:color="auto" w:fill="auto"/>
            <w:vAlign w:val="center"/>
            <w:hideMark/>
          </w:tcPr>
          <w:p w14:paraId="530920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39</w:t>
            </w:r>
          </w:p>
        </w:tc>
        <w:tc>
          <w:tcPr>
            <w:tcW w:w="0" w:type="auto"/>
            <w:shd w:val="clear" w:color="auto" w:fill="auto"/>
            <w:vAlign w:val="center"/>
            <w:hideMark/>
          </w:tcPr>
          <w:p w14:paraId="2042FD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4F75F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1165A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902202</w:t>
            </w:r>
          </w:p>
        </w:tc>
        <w:tc>
          <w:tcPr>
            <w:tcW w:w="0" w:type="auto"/>
            <w:shd w:val="clear" w:color="auto" w:fill="auto"/>
            <w:vAlign w:val="center"/>
            <w:hideMark/>
          </w:tcPr>
          <w:p w14:paraId="319348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COOMBS INDIRECTO, PRUEBA CUALITATIVA </w:t>
            </w:r>
          </w:p>
        </w:tc>
        <w:tc>
          <w:tcPr>
            <w:tcW w:w="0" w:type="auto"/>
            <w:shd w:val="clear" w:color="auto" w:fill="auto"/>
            <w:vAlign w:val="center"/>
            <w:hideMark/>
          </w:tcPr>
          <w:p w14:paraId="7A5B46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AA482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2882FD3" w14:textId="77777777" w:rsidTr="00FB3316">
        <w:trPr>
          <w:trHeight w:val="20"/>
        </w:trPr>
        <w:tc>
          <w:tcPr>
            <w:tcW w:w="0" w:type="auto"/>
            <w:shd w:val="clear" w:color="auto" w:fill="auto"/>
            <w:vAlign w:val="center"/>
            <w:hideMark/>
          </w:tcPr>
          <w:p w14:paraId="046EC0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40</w:t>
            </w:r>
          </w:p>
        </w:tc>
        <w:tc>
          <w:tcPr>
            <w:tcW w:w="0" w:type="auto"/>
            <w:shd w:val="clear" w:color="auto" w:fill="auto"/>
            <w:vAlign w:val="center"/>
            <w:hideMark/>
          </w:tcPr>
          <w:p w14:paraId="27D408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C63E2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F0052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902203</w:t>
            </w:r>
          </w:p>
        </w:tc>
        <w:tc>
          <w:tcPr>
            <w:tcW w:w="0" w:type="auto"/>
            <w:shd w:val="clear" w:color="auto" w:fill="auto"/>
            <w:vAlign w:val="center"/>
            <w:hideMark/>
          </w:tcPr>
          <w:p w14:paraId="7A6BA5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COOMBS INDIRECTO, PRUEBA CUANTITATIVA </w:t>
            </w:r>
          </w:p>
        </w:tc>
        <w:tc>
          <w:tcPr>
            <w:tcW w:w="0" w:type="auto"/>
            <w:shd w:val="clear" w:color="auto" w:fill="auto"/>
            <w:vAlign w:val="center"/>
            <w:hideMark/>
          </w:tcPr>
          <w:p w14:paraId="0EBF5E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E9FC6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EB47333" w14:textId="77777777" w:rsidTr="00FB3316">
        <w:trPr>
          <w:trHeight w:val="20"/>
        </w:trPr>
        <w:tc>
          <w:tcPr>
            <w:tcW w:w="0" w:type="auto"/>
            <w:shd w:val="clear" w:color="auto" w:fill="auto"/>
            <w:vAlign w:val="center"/>
            <w:hideMark/>
          </w:tcPr>
          <w:p w14:paraId="2D9F8B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41</w:t>
            </w:r>
          </w:p>
        </w:tc>
        <w:tc>
          <w:tcPr>
            <w:tcW w:w="0" w:type="auto"/>
            <w:shd w:val="clear" w:color="auto" w:fill="auto"/>
            <w:vAlign w:val="center"/>
            <w:hideMark/>
          </w:tcPr>
          <w:p w14:paraId="5CA5F3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5709D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C5583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902204</w:t>
            </w:r>
          </w:p>
        </w:tc>
        <w:tc>
          <w:tcPr>
            <w:tcW w:w="0" w:type="auto"/>
            <w:shd w:val="clear" w:color="auto" w:fill="auto"/>
            <w:vAlign w:val="center"/>
            <w:hideMark/>
          </w:tcPr>
          <w:p w14:paraId="67AFD6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Eritrosedimentación [velocidad sedimentación globular - vsg]</w:t>
            </w:r>
          </w:p>
        </w:tc>
        <w:tc>
          <w:tcPr>
            <w:tcW w:w="0" w:type="auto"/>
            <w:shd w:val="clear" w:color="auto" w:fill="auto"/>
            <w:vAlign w:val="center"/>
            <w:hideMark/>
          </w:tcPr>
          <w:p w14:paraId="5FBF0F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FB786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7162CA9" w14:textId="77777777" w:rsidTr="00FB3316">
        <w:trPr>
          <w:trHeight w:val="20"/>
        </w:trPr>
        <w:tc>
          <w:tcPr>
            <w:tcW w:w="0" w:type="auto"/>
            <w:shd w:val="clear" w:color="auto" w:fill="auto"/>
            <w:vAlign w:val="center"/>
            <w:hideMark/>
          </w:tcPr>
          <w:p w14:paraId="6BB46B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42</w:t>
            </w:r>
          </w:p>
        </w:tc>
        <w:tc>
          <w:tcPr>
            <w:tcW w:w="0" w:type="auto"/>
            <w:shd w:val="clear" w:color="auto" w:fill="auto"/>
            <w:vAlign w:val="center"/>
            <w:hideMark/>
          </w:tcPr>
          <w:p w14:paraId="039B766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E1AE5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8E058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902205</w:t>
            </w:r>
          </w:p>
        </w:tc>
        <w:tc>
          <w:tcPr>
            <w:tcW w:w="0" w:type="auto"/>
            <w:shd w:val="clear" w:color="auto" w:fill="auto"/>
            <w:vAlign w:val="center"/>
            <w:hideMark/>
          </w:tcPr>
          <w:p w14:paraId="01ACE8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ERITROSEDIMENTACIÓN [VELOCIDAD SEDIMENTACIÓN GLOBULAR - VSG] AUTOMATIZADA</w:t>
            </w:r>
          </w:p>
        </w:tc>
        <w:tc>
          <w:tcPr>
            <w:tcW w:w="0" w:type="auto"/>
            <w:shd w:val="clear" w:color="auto" w:fill="auto"/>
            <w:vAlign w:val="center"/>
            <w:hideMark/>
          </w:tcPr>
          <w:p w14:paraId="6154B2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95118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62A959B" w14:textId="77777777" w:rsidTr="00FB3316">
        <w:trPr>
          <w:trHeight w:val="20"/>
        </w:trPr>
        <w:tc>
          <w:tcPr>
            <w:tcW w:w="0" w:type="auto"/>
            <w:shd w:val="clear" w:color="auto" w:fill="auto"/>
            <w:vAlign w:val="center"/>
            <w:hideMark/>
          </w:tcPr>
          <w:p w14:paraId="78BBFD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43</w:t>
            </w:r>
          </w:p>
        </w:tc>
        <w:tc>
          <w:tcPr>
            <w:tcW w:w="0" w:type="auto"/>
            <w:shd w:val="clear" w:color="auto" w:fill="auto"/>
            <w:vAlign w:val="center"/>
            <w:hideMark/>
          </w:tcPr>
          <w:p w14:paraId="5F0C1F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118E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F8704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902206</w:t>
            </w:r>
          </w:p>
        </w:tc>
        <w:tc>
          <w:tcPr>
            <w:tcW w:w="0" w:type="auto"/>
            <w:shd w:val="clear" w:color="auto" w:fill="auto"/>
            <w:vAlign w:val="center"/>
            <w:hideMark/>
          </w:tcPr>
          <w:p w14:paraId="49CA1A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Extendido de sangre periférica, estudio de morfología</w:t>
            </w:r>
          </w:p>
        </w:tc>
        <w:tc>
          <w:tcPr>
            <w:tcW w:w="0" w:type="auto"/>
            <w:shd w:val="clear" w:color="auto" w:fill="auto"/>
            <w:vAlign w:val="center"/>
            <w:hideMark/>
          </w:tcPr>
          <w:p w14:paraId="696DB4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30BB8D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AF05736" w14:textId="77777777" w:rsidTr="00FB3316">
        <w:trPr>
          <w:trHeight w:val="20"/>
        </w:trPr>
        <w:tc>
          <w:tcPr>
            <w:tcW w:w="0" w:type="auto"/>
            <w:shd w:val="clear" w:color="auto" w:fill="auto"/>
            <w:vAlign w:val="center"/>
            <w:hideMark/>
          </w:tcPr>
          <w:p w14:paraId="4ABA21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44</w:t>
            </w:r>
          </w:p>
        </w:tc>
        <w:tc>
          <w:tcPr>
            <w:tcW w:w="0" w:type="auto"/>
            <w:shd w:val="clear" w:color="auto" w:fill="auto"/>
            <w:vAlign w:val="center"/>
            <w:hideMark/>
          </w:tcPr>
          <w:p w14:paraId="61B5E5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A3571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F57C1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902207</w:t>
            </w:r>
          </w:p>
        </w:tc>
        <w:tc>
          <w:tcPr>
            <w:tcW w:w="0" w:type="auto"/>
            <w:shd w:val="clear" w:color="auto" w:fill="auto"/>
            <w:vAlign w:val="center"/>
            <w:hideMark/>
          </w:tcPr>
          <w:p w14:paraId="34A49E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Hemograma i [hemoglobina, hematocrito y leucograma] método manual</w:t>
            </w:r>
          </w:p>
        </w:tc>
        <w:tc>
          <w:tcPr>
            <w:tcW w:w="0" w:type="auto"/>
            <w:shd w:val="clear" w:color="auto" w:fill="auto"/>
            <w:vAlign w:val="center"/>
            <w:hideMark/>
          </w:tcPr>
          <w:p w14:paraId="2A5829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32EF1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5BFE55C" w14:textId="77777777" w:rsidTr="00FB3316">
        <w:trPr>
          <w:trHeight w:val="20"/>
        </w:trPr>
        <w:tc>
          <w:tcPr>
            <w:tcW w:w="0" w:type="auto"/>
            <w:shd w:val="clear" w:color="auto" w:fill="auto"/>
            <w:vAlign w:val="center"/>
            <w:hideMark/>
          </w:tcPr>
          <w:p w14:paraId="414E75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45</w:t>
            </w:r>
          </w:p>
        </w:tc>
        <w:tc>
          <w:tcPr>
            <w:tcW w:w="0" w:type="auto"/>
            <w:shd w:val="clear" w:color="auto" w:fill="auto"/>
            <w:vAlign w:val="center"/>
            <w:hideMark/>
          </w:tcPr>
          <w:p w14:paraId="79EE5E8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8AD27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DEA2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902208</w:t>
            </w:r>
          </w:p>
        </w:tc>
        <w:tc>
          <w:tcPr>
            <w:tcW w:w="0" w:type="auto"/>
            <w:shd w:val="clear" w:color="auto" w:fill="auto"/>
            <w:vAlign w:val="center"/>
            <w:hideMark/>
          </w:tcPr>
          <w:p w14:paraId="391471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Hemograma ii [hemoglobina, hematocrito, recuento de eritrocitos, índices eritrocitarios, leucograma, recuento de plaquetas e índices plaquetarios] método manual y semiautomatico</w:t>
            </w:r>
          </w:p>
        </w:tc>
        <w:tc>
          <w:tcPr>
            <w:tcW w:w="0" w:type="auto"/>
            <w:shd w:val="clear" w:color="auto" w:fill="auto"/>
            <w:vAlign w:val="center"/>
            <w:hideMark/>
          </w:tcPr>
          <w:p w14:paraId="6064C8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568EF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1E98BEC" w14:textId="77777777" w:rsidTr="00FB3316">
        <w:trPr>
          <w:trHeight w:val="20"/>
        </w:trPr>
        <w:tc>
          <w:tcPr>
            <w:tcW w:w="0" w:type="auto"/>
            <w:shd w:val="clear" w:color="auto" w:fill="auto"/>
            <w:vAlign w:val="center"/>
            <w:hideMark/>
          </w:tcPr>
          <w:p w14:paraId="5DCF03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46</w:t>
            </w:r>
          </w:p>
        </w:tc>
        <w:tc>
          <w:tcPr>
            <w:tcW w:w="0" w:type="auto"/>
            <w:shd w:val="clear" w:color="auto" w:fill="auto"/>
            <w:vAlign w:val="center"/>
            <w:hideMark/>
          </w:tcPr>
          <w:p w14:paraId="69D8ED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22128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D284A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902209</w:t>
            </w:r>
          </w:p>
        </w:tc>
        <w:tc>
          <w:tcPr>
            <w:tcW w:w="0" w:type="auto"/>
            <w:shd w:val="clear" w:color="auto" w:fill="auto"/>
            <w:vAlign w:val="center"/>
            <w:hideMark/>
          </w:tcPr>
          <w:p w14:paraId="5DAE74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HEMOGRAMA III [HEMOGLOBINA, HEMATOCRITO, RECUENTO DE ERITROCITOS, ÍNDICES ERITROCITARIOS, LEUCOGRAMA, RECUENTO DE PLAQUETAS, INDICES PLAQUETARIOS Y MORFOLOGÍA ELECTRÓNICA] MÉTODO AUTOMÁTICO </w:t>
            </w:r>
          </w:p>
        </w:tc>
        <w:tc>
          <w:tcPr>
            <w:tcW w:w="0" w:type="auto"/>
            <w:shd w:val="clear" w:color="auto" w:fill="auto"/>
            <w:vAlign w:val="center"/>
            <w:hideMark/>
          </w:tcPr>
          <w:p w14:paraId="08B626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EED55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F2B216C" w14:textId="77777777" w:rsidTr="00FB3316">
        <w:trPr>
          <w:trHeight w:val="20"/>
        </w:trPr>
        <w:tc>
          <w:tcPr>
            <w:tcW w:w="0" w:type="auto"/>
            <w:shd w:val="clear" w:color="auto" w:fill="auto"/>
            <w:vAlign w:val="center"/>
            <w:hideMark/>
          </w:tcPr>
          <w:p w14:paraId="77A997C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47</w:t>
            </w:r>
          </w:p>
        </w:tc>
        <w:tc>
          <w:tcPr>
            <w:tcW w:w="0" w:type="auto"/>
            <w:shd w:val="clear" w:color="auto" w:fill="auto"/>
            <w:vAlign w:val="center"/>
            <w:hideMark/>
          </w:tcPr>
          <w:p w14:paraId="40308C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18083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A3759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902210</w:t>
            </w:r>
          </w:p>
        </w:tc>
        <w:tc>
          <w:tcPr>
            <w:tcW w:w="0" w:type="auto"/>
            <w:shd w:val="clear" w:color="auto" w:fill="auto"/>
            <w:vAlign w:val="center"/>
            <w:hideMark/>
          </w:tcPr>
          <w:p w14:paraId="186EB9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HEMOGRAMA IV [HEMOGLOBINA, HEMATOCRITO, RECUENTO DE ERITROCITOS, ÍNDICES ERITROCITARIOS, LEUCOGRAMA, RECUENTO DE PLAQUETAS, ÍNDICES PLAQUETARIOS Y MORFOLOGÍA ELECTRÓNICA E HISTOGRAMA] METODO AUTOMÁTICO</w:t>
            </w:r>
          </w:p>
        </w:tc>
        <w:tc>
          <w:tcPr>
            <w:tcW w:w="0" w:type="auto"/>
            <w:shd w:val="clear" w:color="auto" w:fill="auto"/>
            <w:vAlign w:val="center"/>
            <w:hideMark/>
          </w:tcPr>
          <w:p w14:paraId="6ACEB2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6AE13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60411F6" w14:textId="77777777" w:rsidTr="00FB3316">
        <w:trPr>
          <w:trHeight w:val="20"/>
        </w:trPr>
        <w:tc>
          <w:tcPr>
            <w:tcW w:w="0" w:type="auto"/>
            <w:shd w:val="clear" w:color="auto" w:fill="auto"/>
            <w:vAlign w:val="center"/>
            <w:hideMark/>
          </w:tcPr>
          <w:p w14:paraId="24ADFF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48</w:t>
            </w:r>
          </w:p>
        </w:tc>
        <w:tc>
          <w:tcPr>
            <w:tcW w:w="0" w:type="auto"/>
            <w:shd w:val="clear" w:color="auto" w:fill="auto"/>
            <w:vAlign w:val="center"/>
            <w:hideMark/>
          </w:tcPr>
          <w:p w14:paraId="422644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118B4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BDAAF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902211</w:t>
            </w:r>
          </w:p>
        </w:tc>
        <w:tc>
          <w:tcPr>
            <w:tcW w:w="0" w:type="auto"/>
            <w:shd w:val="clear" w:color="auto" w:fill="auto"/>
            <w:vAlign w:val="center"/>
            <w:hideMark/>
          </w:tcPr>
          <w:p w14:paraId="4F8C5A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Hematocrito</w:t>
            </w:r>
          </w:p>
        </w:tc>
        <w:tc>
          <w:tcPr>
            <w:tcW w:w="0" w:type="auto"/>
            <w:shd w:val="clear" w:color="auto" w:fill="auto"/>
            <w:vAlign w:val="center"/>
            <w:hideMark/>
          </w:tcPr>
          <w:p w14:paraId="567DC0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13FC2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B967EE9" w14:textId="77777777" w:rsidTr="00FB3316">
        <w:trPr>
          <w:trHeight w:val="20"/>
        </w:trPr>
        <w:tc>
          <w:tcPr>
            <w:tcW w:w="0" w:type="auto"/>
            <w:shd w:val="clear" w:color="auto" w:fill="auto"/>
            <w:vAlign w:val="center"/>
            <w:hideMark/>
          </w:tcPr>
          <w:p w14:paraId="1531EEC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49</w:t>
            </w:r>
          </w:p>
        </w:tc>
        <w:tc>
          <w:tcPr>
            <w:tcW w:w="0" w:type="auto"/>
            <w:shd w:val="clear" w:color="auto" w:fill="auto"/>
            <w:vAlign w:val="center"/>
            <w:hideMark/>
          </w:tcPr>
          <w:p w14:paraId="37A1E4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8CF2E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F2745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902212</w:t>
            </w:r>
          </w:p>
        </w:tc>
        <w:tc>
          <w:tcPr>
            <w:tcW w:w="0" w:type="auto"/>
            <w:shd w:val="clear" w:color="auto" w:fill="auto"/>
            <w:vAlign w:val="center"/>
            <w:hideMark/>
          </w:tcPr>
          <w:p w14:paraId="40978F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Hemoclasificación grupo abo y factor rh</w:t>
            </w:r>
          </w:p>
        </w:tc>
        <w:tc>
          <w:tcPr>
            <w:tcW w:w="0" w:type="auto"/>
            <w:shd w:val="clear" w:color="auto" w:fill="auto"/>
            <w:vAlign w:val="center"/>
            <w:hideMark/>
          </w:tcPr>
          <w:p w14:paraId="117BFF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5D1437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C9CD5BB" w14:textId="77777777" w:rsidTr="00FB3316">
        <w:trPr>
          <w:trHeight w:val="20"/>
        </w:trPr>
        <w:tc>
          <w:tcPr>
            <w:tcW w:w="0" w:type="auto"/>
            <w:shd w:val="clear" w:color="auto" w:fill="auto"/>
            <w:vAlign w:val="center"/>
            <w:hideMark/>
          </w:tcPr>
          <w:p w14:paraId="078F93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50</w:t>
            </w:r>
          </w:p>
        </w:tc>
        <w:tc>
          <w:tcPr>
            <w:tcW w:w="0" w:type="auto"/>
            <w:shd w:val="clear" w:color="auto" w:fill="auto"/>
            <w:vAlign w:val="center"/>
            <w:hideMark/>
          </w:tcPr>
          <w:p w14:paraId="2A10D9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37839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64077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902213</w:t>
            </w:r>
          </w:p>
        </w:tc>
        <w:tc>
          <w:tcPr>
            <w:tcW w:w="0" w:type="auto"/>
            <w:shd w:val="clear" w:color="auto" w:fill="auto"/>
            <w:vAlign w:val="center"/>
            <w:hideMark/>
          </w:tcPr>
          <w:p w14:paraId="423EB0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Hemoglobina</w:t>
            </w:r>
          </w:p>
        </w:tc>
        <w:tc>
          <w:tcPr>
            <w:tcW w:w="0" w:type="auto"/>
            <w:shd w:val="clear" w:color="auto" w:fill="auto"/>
            <w:vAlign w:val="center"/>
            <w:hideMark/>
          </w:tcPr>
          <w:p w14:paraId="79F6CD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C4420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4A80BAA" w14:textId="77777777" w:rsidTr="00FB3316">
        <w:trPr>
          <w:trHeight w:val="20"/>
        </w:trPr>
        <w:tc>
          <w:tcPr>
            <w:tcW w:w="0" w:type="auto"/>
            <w:shd w:val="clear" w:color="auto" w:fill="auto"/>
            <w:vAlign w:val="center"/>
            <w:hideMark/>
          </w:tcPr>
          <w:p w14:paraId="17C042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51</w:t>
            </w:r>
          </w:p>
        </w:tc>
        <w:tc>
          <w:tcPr>
            <w:tcW w:w="0" w:type="auto"/>
            <w:shd w:val="clear" w:color="auto" w:fill="auto"/>
            <w:vAlign w:val="center"/>
            <w:hideMark/>
          </w:tcPr>
          <w:p w14:paraId="45C3DA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5A719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69664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902214</w:t>
            </w:r>
          </w:p>
        </w:tc>
        <w:tc>
          <w:tcPr>
            <w:tcW w:w="0" w:type="auto"/>
            <w:shd w:val="clear" w:color="auto" w:fill="auto"/>
            <w:vAlign w:val="center"/>
            <w:hideMark/>
          </w:tcPr>
          <w:p w14:paraId="028C33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Hemoparasitos, extendido de gota gruesa</w:t>
            </w:r>
          </w:p>
        </w:tc>
        <w:tc>
          <w:tcPr>
            <w:tcW w:w="0" w:type="auto"/>
            <w:shd w:val="clear" w:color="auto" w:fill="auto"/>
            <w:vAlign w:val="center"/>
            <w:hideMark/>
          </w:tcPr>
          <w:p w14:paraId="57AD57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FFB3E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C67BEA5" w14:textId="77777777" w:rsidTr="00FB3316">
        <w:trPr>
          <w:trHeight w:val="20"/>
        </w:trPr>
        <w:tc>
          <w:tcPr>
            <w:tcW w:w="0" w:type="auto"/>
            <w:shd w:val="clear" w:color="auto" w:fill="auto"/>
            <w:vAlign w:val="center"/>
            <w:hideMark/>
          </w:tcPr>
          <w:p w14:paraId="4DD44F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52</w:t>
            </w:r>
          </w:p>
        </w:tc>
        <w:tc>
          <w:tcPr>
            <w:tcW w:w="0" w:type="auto"/>
            <w:shd w:val="clear" w:color="auto" w:fill="auto"/>
            <w:vAlign w:val="center"/>
            <w:hideMark/>
          </w:tcPr>
          <w:p w14:paraId="64E78F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27781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DA656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902215</w:t>
            </w:r>
          </w:p>
        </w:tc>
        <w:tc>
          <w:tcPr>
            <w:tcW w:w="0" w:type="auto"/>
            <w:shd w:val="clear" w:color="auto" w:fill="auto"/>
            <w:vAlign w:val="center"/>
            <w:hideMark/>
          </w:tcPr>
          <w:p w14:paraId="515EEA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HEMOPARASITOS, EXTENDIDO DE SANGRE PERIFÉRICA</w:t>
            </w:r>
          </w:p>
        </w:tc>
        <w:tc>
          <w:tcPr>
            <w:tcW w:w="0" w:type="auto"/>
            <w:shd w:val="clear" w:color="auto" w:fill="auto"/>
            <w:vAlign w:val="center"/>
            <w:hideMark/>
          </w:tcPr>
          <w:p w14:paraId="41663D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A4461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83EDB99" w14:textId="77777777" w:rsidTr="00FB3316">
        <w:trPr>
          <w:trHeight w:val="20"/>
        </w:trPr>
        <w:tc>
          <w:tcPr>
            <w:tcW w:w="0" w:type="auto"/>
            <w:shd w:val="clear" w:color="auto" w:fill="auto"/>
            <w:vAlign w:val="center"/>
            <w:hideMark/>
          </w:tcPr>
          <w:p w14:paraId="3309B8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53</w:t>
            </w:r>
          </w:p>
        </w:tc>
        <w:tc>
          <w:tcPr>
            <w:tcW w:w="0" w:type="auto"/>
            <w:shd w:val="clear" w:color="auto" w:fill="auto"/>
            <w:vAlign w:val="center"/>
            <w:hideMark/>
          </w:tcPr>
          <w:p w14:paraId="16F22A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35A96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3FB9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902216</w:t>
            </w:r>
          </w:p>
        </w:tc>
        <w:tc>
          <w:tcPr>
            <w:tcW w:w="0" w:type="auto"/>
            <w:shd w:val="clear" w:color="auto" w:fill="auto"/>
            <w:vAlign w:val="center"/>
            <w:hideMark/>
          </w:tcPr>
          <w:p w14:paraId="18ADE1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LEUCOGRAMA [RECUENTO TOTAL Y DIFERENCIAL] </w:t>
            </w:r>
          </w:p>
        </w:tc>
        <w:tc>
          <w:tcPr>
            <w:tcW w:w="0" w:type="auto"/>
            <w:shd w:val="clear" w:color="auto" w:fill="auto"/>
            <w:vAlign w:val="center"/>
            <w:hideMark/>
          </w:tcPr>
          <w:p w14:paraId="61B9AC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B160E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3431E3B" w14:textId="77777777" w:rsidTr="00FB3316">
        <w:trPr>
          <w:trHeight w:val="20"/>
        </w:trPr>
        <w:tc>
          <w:tcPr>
            <w:tcW w:w="0" w:type="auto"/>
            <w:shd w:val="clear" w:color="auto" w:fill="auto"/>
            <w:vAlign w:val="center"/>
            <w:hideMark/>
          </w:tcPr>
          <w:p w14:paraId="6E7B25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54</w:t>
            </w:r>
          </w:p>
        </w:tc>
        <w:tc>
          <w:tcPr>
            <w:tcW w:w="0" w:type="auto"/>
            <w:shd w:val="clear" w:color="auto" w:fill="auto"/>
            <w:vAlign w:val="center"/>
            <w:hideMark/>
          </w:tcPr>
          <w:p w14:paraId="055FF3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CFDDC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21137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902217</w:t>
            </w:r>
          </w:p>
        </w:tc>
        <w:tc>
          <w:tcPr>
            <w:tcW w:w="0" w:type="auto"/>
            <w:shd w:val="clear" w:color="auto" w:fill="auto"/>
            <w:vAlign w:val="center"/>
            <w:hideMark/>
          </w:tcPr>
          <w:p w14:paraId="298E0D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PRUEBA DE TORNIQUETE [FRAGILIDAD CAPILAR] </w:t>
            </w:r>
          </w:p>
        </w:tc>
        <w:tc>
          <w:tcPr>
            <w:tcW w:w="0" w:type="auto"/>
            <w:shd w:val="clear" w:color="auto" w:fill="auto"/>
            <w:vAlign w:val="center"/>
            <w:hideMark/>
          </w:tcPr>
          <w:p w14:paraId="49AA73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B0E6B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32BE513" w14:textId="77777777" w:rsidTr="00FB3316">
        <w:trPr>
          <w:trHeight w:val="20"/>
        </w:trPr>
        <w:tc>
          <w:tcPr>
            <w:tcW w:w="0" w:type="auto"/>
            <w:shd w:val="clear" w:color="auto" w:fill="auto"/>
            <w:vAlign w:val="center"/>
            <w:hideMark/>
          </w:tcPr>
          <w:p w14:paraId="20EBA01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55</w:t>
            </w:r>
          </w:p>
        </w:tc>
        <w:tc>
          <w:tcPr>
            <w:tcW w:w="0" w:type="auto"/>
            <w:shd w:val="clear" w:color="auto" w:fill="auto"/>
            <w:vAlign w:val="center"/>
            <w:hideMark/>
          </w:tcPr>
          <w:p w14:paraId="0A6A5A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D2BCF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4D4D7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902218</w:t>
            </w:r>
          </w:p>
        </w:tc>
        <w:tc>
          <w:tcPr>
            <w:tcW w:w="0" w:type="auto"/>
            <w:shd w:val="clear" w:color="auto" w:fill="auto"/>
            <w:vAlign w:val="center"/>
            <w:hideMark/>
          </w:tcPr>
          <w:p w14:paraId="746B3E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RECUENTO DE EOSINOFILO EN CUALQUIER MUESTRA </w:t>
            </w:r>
          </w:p>
        </w:tc>
        <w:tc>
          <w:tcPr>
            <w:tcW w:w="0" w:type="auto"/>
            <w:shd w:val="clear" w:color="auto" w:fill="auto"/>
            <w:vAlign w:val="center"/>
            <w:hideMark/>
          </w:tcPr>
          <w:p w14:paraId="51453F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68AC40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CAEC48C" w14:textId="77777777" w:rsidTr="00FB3316">
        <w:trPr>
          <w:trHeight w:val="20"/>
        </w:trPr>
        <w:tc>
          <w:tcPr>
            <w:tcW w:w="0" w:type="auto"/>
            <w:shd w:val="clear" w:color="auto" w:fill="auto"/>
            <w:vAlign w:val="center"/>
            <w:hideMark/>
          </w:tcPr>
          <w:p w14:paraId="35FFE3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56</w:t>
            </w:r>
          </w:p>
        </w:tc>
        <w:tc>
          <w:tcPr>
            <w:tcW w:w="0" w:type="auto"/>
            <w:shd w:val="clear" w:color="auto" w:fill="auto"/>
            <w:vAlign w:val="center"/>
            <w:hideMark/>
          </w:tcPr>
          <w:p w14:paraId="34CB01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B16CF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51A7D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902219</w:t>
            </w:r>
          </w:p>
        </w:tc>
        <w:tc>
          <w:tcPr>
            <w:tcW w:w="0" w:type="auto"/>
            <w:shd w:val="clear" w:color="auto" w:fill="auto"/>
            <w:vAlign w:val="center"/>
            <w:hideMark/>
          </w:tcPr>
          <w:p w14:paraId="445D00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RECUENTO DE EOSINOFILO EN MOCO NASAL POR COLORACIÓN DE HAN </w:t>
            </w:r>
          </w:p>
        </w:tc>
        <w:tc>
          <w:tcPr>
            <w:tcW w:w="0" w:type="auto"/>
            <w:shd w:val="clear" w:color="auto" w:fill="auto"/>
            <w:vAlign w:val="center"/>
            <w:hideMark/>
          </w:tcPr>
          <w:p w14:paraId="3EDE8D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AF3F9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104BEF2" w14:textId="77777777" w:rsidTr="00FB3316">
        <w:trPr>
          <w:trHeight w:val="20"/>
        </w:trPr>
        <w:tc>
          <w:tcPr>
            <w:tcW w:w="0" w:type="auto"/>
            <w:shd w:val="clear" w:color="auto" w:fill="auto"/>
            <w:vAlign w:val="center"/>
            <w:hideMark/>
          </w:tcPr>
          <w:p w14:paraId="57B732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57</w:t>
            </w:r>
          </w:p>
        </w:tc>
        <w:tc>
          <w:tcPr>
            <w:tcW w:w="0" w:type="auto"/>
            <w:shd w:val="clear" w:color="auto" w:fill="auto"/>
            <w:vAlign w:val="center"/>
            <w:hideMark/>
          </w:tcPr>
          <w:p w14:paraId="2A0845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A5ABB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E898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902220</w:t>
            </w:r>
          </w:p>
        </w:tc>
        <w:tc>
          <w:tcPr>
            <w:tcW w:w="0" w:type="auto"/>
            <w:shd w:val="clear" w:color="auto" w:fill="auto"/>
            <w:vAlign w:val="center"/>
            <w:hideMark/>
          </w:tcPr>
          <w:p w14:paraId="673F21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RECUENTO DE PLAQUETAS, MÉTODO AUTOMÁTICO </w:t>
            </w:r>
          </w:p>
        </w:tc>
        <w:tc>
          <w:tcPr>
            <w:tcW w:w="0" w:type="auto"/>
            <w:shd w:val="clear" w:color="auto" w:fill="auto"/>
            <w:vAlign w:val="center"/>
            <w:hideMark/>
          </w:tcPr>
          <w:p w14:paraId="7BFD92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E7E9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9A3AF8E" w14:textId="77777777" w:rsidTr="00FB3316">
        <w:trPr>
          <w:trHeight w:val="20"/>
        </w:trPr>
        <w:tc>
          <w:tcPr>
            <w:tcW w:w="0" w:type="auto"/>
            <w:shd w:val="clear" w:color="auto" w:fill="auto"/>
            <w:vAlign w:val="center"/>
            <w:hideMark/>
          </w:tcPr>
          <w:p w14:paraId="0E1E32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58</w:t>
            </w:r>
          </w:p>
        </w:tc>
        <w:tc>
          <w:tcPr>
            <w:tcW w:w="0" w:type="auto"/>
            <w:shd w:val="clear" w:color="auto" w:fill="auto"/>
            <w:vAlign w:val="center"/>
            <w:hideMark/>
          </w:tcPr>
          <w:p w14:paraId="37737C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46C1D8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2B58D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902221</w:t>
            </w:r>
          </w:p>
        </w:tc>
        <w:tc>
          <w:tcPr>
            <w:tcW w:w="0" w:type="auto"/>
            <w:shd w:val="clear" w:color="auto" w:fill="auto"/>
            <w:vAlign w:val="center"/>
            <w:hideMark/>
          </w:tcPr>
          <w:p w14:paraId="29F2D5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Recuento de plaquetas, método manual</w:t>
            </w:r>
          </w:p>
        </w:tc>
        <w:tc>
          <w:tcPr>
            <w:tcW w:w="0" w:type="auto"/>
            <w:shd w:val="clear" w:color="auto" w:fill="auto"/>
            <w:vAlign w:val="center"/>
            <w:hideMark/>
          </w:tcPr>
          <w:p w14:paraId="63FEB5C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D91B3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2D1B592" w14:textId="77777777" w:rsidTr="00FB3316">
        <w:trPr>
          <w:trHeight w:val="20"/>
        </w:trPr>
        <w:tc>
          <w:tcPr>
            <w:tcW w:w="0" w:type="auto"/>
            <w:shd w:val="clear" w:color="auto" w:fill="auto"/>
            <w:vAlign w:val="center"/>
            <w:hideMark/>
          </w:tcPr>
          <w:p w14:paraId="37928C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59</w:t>
            </w:r>
          </w:p>
        </w:tc>
        <w:tc>
          <w:tcPr>
            <w:tcW w:w="0" w:type="auto"/>
            <w:shd w:val="clear" w:color="auto" w:fill="auto"/>
            <w:vAlign w:val="center"/>
            <w:hideMark/>
          </w:tcPr>
          <w:p w14:paraId="0C18F0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3D790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FC2AC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902222</w:t>
            </w:r>
          </w:p>
        </w:tc>
        <w:tc>
          <w:tcPr>
            <w:tcW w:w="0" w:type="auto"/>
            <w:shd w:val="clear" w:color="auto" w:fill="auto"/>
            <w:vAlign w:val="center"/>
            <w:hideMark/>
          </w:tcPr>
          <w:p w14:paraId="1A6DB1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RECUENTO DE RETICULOCITOS, CONTADOR DE CELULAS +</w:t>
            </w:r>
          </w:p>
        </w:tc>
        <w:tc>
          <w:tcPr>
            <w:tcW w:w="0" w:type="auto"/>
            <w:shd w:val="clear" w:color="auto" w:fill="auto"/>
            <w:vAlign w:val="center"/>
            <w:hideMark/>
          </w:tcPr>
          <w:p w14:paraId="7D40B1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5DEE3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FFE815D" w14:textId="77777777" w:rsidTr="00FB3316">
        <w:trPr>
          <w:trHeight w:val="20"/>
        </w:trPr>
        <w:tc>
          <w:tcPr>
            <w:tcW w:w="0" w:type="auto"/>
            <w:shd w:val="clear" w:color="auto" w:fill="auto"/>
            <w:vAlign w:val="center"/>
            <w:hideMark/>
          </w:tcPr>
          <w:p w14:paraId="022F8B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60</w:t>
            </w:r>
          </w:p>
        </w:tc>
        <w:tc>
          <w:tcPr>
            <w:tcW w:w="0" w:type="auto"/>
            <w:shd w:val="clear" w:color="auto" w:fill="auto"/>
            <w:vAlign w:val="center"/>
            <w:hideMark/>
          </w:tcPr>
          <w:p w14:paraId="750EBD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17A34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83BA0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902223</w:t>
            </w:r>
          </w:p>
        </w:tc>
        <w:tc>
          <w:tcPr>
            <w:tcW w:w="0" w:type="auto"/>
            <w:shd w:val="clear" w:color="auto" w:fill="auto"/>
            <w:vAlign w:val="center"/>
            <w:hideMark/>
          </w:tcPr>
          <w:p w14:paraId="0296D3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RECUENTO DE RETICULOCITOS, MÉTODO MANUAL </w:t>
            </w:r>
          </w:p>
        </w:tc>
        <w:tc>
          <w:tcPr>
            <w:tcW w:w="0" w:type="auto"/>
            <w:shd w:val="clear" w:color="auto" w:fill="auto"/>
            <w:vAlign w:val="center"/>
            <w:hideMark/>
          </w:tcPr>
          <w:p w14:paraId="6F396B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8ECD0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B1E2215" w14:textId="77777777" w:rsidTr="00FB3316">
        <w:trPr>
          <w:trHeight w:val="20"/>
        </w:trPr>
        <w:tc>
          <w:tcPr>
            <w:tcW w:w="0" w:type="auto"/>
            <w:shd w:val="clear" w:color="auto" w:fill="auto"/>
            <w:vAlign w:val="center"/>
            <w:hideMark/>
          </w:tcPr>
          <w:p w14:paraId="61B5C3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61</w:t>
            </w:r>
          </w:p>
        </w:tc>
        <w:tc>
          <w:tcPr>
            <w:tcW w:w="0" w:type="auto"/>
            <w:shd w:val="clear" w:color="auto" w:fill="auto"/>
            <w:vAlign w:val="center"/>
            <w:hideMark/>
          </w:tcPr>
          <w:p w14:paraId="151E87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F5053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7B08E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902224</w:t>
            </w:r>
          </w:p>
        </w:tc>
        <w:tc>
          <w:tcPr>
            <w:tcW w:w="0" w:type="auto"/>
            <w:shd w:val="clear" w:color="auto" w:fill="auto"/>
            <w:vAlign w:val="center"/>
            <w:hideMark/>
          </w:tcPr>
          <w:p w14:paraId="2B69EB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RECUENTO DE RETICULOCITOS POR CITOMETRIA DE FLUJO +</w:t>
            </w:r>
          </w:p>
        </w:tc>
        <w:tc>
          <w:tcPr>
            <w:tcW w:w="0" w:type="auto"/>
            <w:shd w:val="clear" w:color="auto" w:fill="auto"/>
            <w:vAlign w:val="center"/>
            <w:hideMark/>
          </w:tcPr>
          <w:p w14:paraId="197D8A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003D4F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ED1280F" w14:textId="77777777" w:rsidTr="00FB3316">
        <w:trPr>
          <w:trHeight w:val="20"/>
        </w:trPr>
        <w:tc>
          <w:tcPr>
            <w:tcW w:w="0" w:type="auto"/>
            <w:shd w:val="clear" w:color="auto" w:fill="auto"/>
            <w:vAlign w:val="center"/>
            <w:hideMark/>
          </w:tcPr>
          <w:p w14:paraId="5E0E4C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62</w:t>
            </w:r>
          </w:p>
        </w:tc>
        <w:tc>
          <w:tcPr>
            <w:tcW w:w="0" w:type="auto"/>
            <w:shd w:val="clear" w:color="auto" w:fill="auto"/>
            <w:vAlign w:val="center"/>
            <w:hideMark/>
          </w:tcPr>
          <w:p w14:paraId="659FA6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8CD8F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11893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903007</w:t>
            </w:r>
          </w:p>
        </w:tc>
        <w:tc>
          <w:tcPr>
            <w:tcW w:w="0" w:type="auto"/>
            <w:shd w:val="clear" w:color="auto" w:fill="auto"/>
            <w:vAlign w:val="center"/>
            <w:hideMark/>
          </w:tcPr>
          <w:p w14:paraId="66D6EC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CATECOLAMINAS FRACCIONADAS O DIFERENCIADAS [ADRENALINA O EPINEFRINA Y NORADRENALINA O NOREPINEFRINA] EN ORINA DE 24 H</w:t>
            </w:r>
          </w:p>
        </w:tc>
        <w:tc>
          <w:tcPr>
            <w:tcW w:w="0" w:type="auto"/>
            <w:shd w:val="clear" w:color="auto" w:fill="auto"/>
            <w:vAlign w:val="center"/>
            <w:hideMark/>
          </w:tcPr>
          <w:p w14:paraId="5E3BBE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51918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CBC5F13" w14:textId="77777777" w:rsidTr="00FB3316">
        <w:trPr>
          <w:trHeight w:val="20"/>
        </w:trPr>
        <w:tc>
          <w:tcPr>
            <w:tcW w:w="0" w:type="auto"/>
            <w:shd w:val="clear" w:color="auto" w:fill="auto"/>
            <w:vAlign w:val="center"/>
            <w:hideMark/>
          </w:tcPr>
          <w:p w14:paraId="58FA7A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63</w:t>
            </w:r>
          </w:p>
        </w:tc>
        <w:tc>
          <w:tcPr>
            <w:tcW w:w="0" w:type="auto"/>
            <w:shd w:val="clear" w:color="auto" w:fill="auto"/>
            <w:vAlign w:val="center"/>
            <w:hideMark/>
          </w:tcPr>
          <w:p w14:paraId="1C4208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C3FCC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68CD9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903008</w:t>
            </w:r>
          </w:p>
        </w:tc>
        <w:tc>
          <w:tcPr>
            <w:tcW w:w="0" w:type="auto"/>
            <w:shd w:val="clear" w:color="auto" w:fill="auto"/>
            <w:vAlign w:val="center"/>
            <w:hideMark/>
          </w:tcPr>
          <w:p w14:paraId="04857F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CATECOLAMINAS FRACCIONADAS O DIFERENCIADAS [ADRENALINA O EPINEFRINA Y NORADRENALINA O NOREPINEFRINA] EN PLASMA </w:t>
            </w:r>
          </w:p>
        </w:tc>
        <w:tc>
          <w:tcPr>
            <w:tcW w:w="0" w:type="auto"/>
            <w:shd w:val="clear" w:color="auto" w:fill="auto"/>
            <w:vAlign w:val="center"/>
            <w:hideMark/>
          </w:tcPr>
          <w:p w14:paraId="106905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80C58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B4DF3C" w14:textId="77777777" w:rsidTr="00FB3316">
        <w:trPr>
          <w:trHeight w:val="20"/>
        </w:trPr>
        <w:tc>
          <w:tcPr>
            <w:tcW w:w="0" w:type="auto"/>
            <w:shd w:val="clear" w:color="auto" w:fill="auto"/>
            <w:vAlign w:val="center"/>
            <w:hideMark/>
          </w:tcPr>
          <w:p w14:paraId="61985A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64</w:t>
            </w:r>
          </w:p>
        </w:tc>
        <w:tc>
          <w:tcPr>
            <w:tcW w:w="0" w:type="auto"/>
            <w:shd w:val="clear" w:color="auto" w:fill="auto"/>
            <w:vAlign w:val="center"/>
            <w:hideMark/>
          </w:tcPr>
          <w:p w14:paraId="2CC4AC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02CA2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B50AA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903016</w:t>
            </w:r>
          </w:p>
        </w:tc>
        <w:tc>
          <w:tcPr>
            <w:tcW w:w="0" w:type="auto"/>
            <w:shd w:val="clear" w:color="auto" w:fill="auto"/>
            <w:vAlign w:val="center"/>
            <w:hideMark/>
          </w:tcPr>
          <w:p w14:paraId="00AFA6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FERRITINA </w:t>
            </w:r>
          </w:p>
        </w:tc>
        <w:tc>
          <w:tcPr>
            <w:tcW w:w="0" w:type="auto"/>
            <w:shd w:val="clear" w:color="auto" w:fill="auto"/>
            <w:vAlign w:val="center"/>
            <w:hideMark/>
          </w:tcPr>
          <w:p w14:paraId="6D9DFF8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160B2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7606E17" w14:textId="77777777" w:rsidTr="00FB3316">
        <w:trPr>
          <w:trHeight w:val="20"/>
        </w:trPr>
        <w:tc>
          <w:tcPr>
            <w:tcW w:w="0" w:type="auto"/>
            <w:shd w:val="clear" w:color="auto" w:fill="auto"/>
            <w:vAlign w:val="center"/>
            <w:hideMark/>
          </w:tcPr>
          <w:p w14:paraId="16E4E8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65</w:t>
            </w:r>
          </w:p>
        </w:tc>
        <w:tc>
          <w:tcPr>
            <w:tcW w:w="0" w:type="auto"/>
            <w:shd w:val="clear" w:color="auto" w:fill="auto"/>
            <w:vAlign w:val="center"/>
            <w:hideMark/>
          </w:tcPr>
          <w:p w14:paraId="66C978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A148E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1BDAF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903021</w:t>
            </w:r>
          </w:p>
        </w:tc>
        <w:tc>
          <w:tcPr>
            <w:tcW w:w="0" w:type="auto"/>
            <w:shd w:val="clear" w:color="auto" w:fill="auto"/>
            <w:vAlign w:val="center"/>
            <w:hideMark/>
          </w:tcPr>
          <w:p w14:paraId="450312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HAPTOGLOBINA POR NEFELOMETRÍA </w:t>
            </w:r>
          </w:p>
        </w:tc>
        <w:tc>
          <w:tcPr>
            <w:tcW w:w="0" w:type="auto"/>
            <w:shd w:val="clear" w:color="auto" w:fill="auto"/>
            <w:vAlign w:val="center"/>
            <w:hideMark/>
          </w:tcPr>
          <w:p w14:paraId="21DFFD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8FB2F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EB7266E" w14:textId="77777777" w:rsidTr="00FB3316">
        <w:trPr>
          <w:trHeight w:val="20"/>
        </w:trPr>
        <w:tc>
          <w:tcPr>
            <w:tcW w:w="0" w:type="auto"/>
            <w:shd w:val="clear" w:color="auto" w:fill="auto"/>
            <w:vAlign w:val="center"/>
            <w:hideMark/>
          </w:tcPr>
          <w:p w14:paraId="596C40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66</w:t>
            </w:r>
          </w:p>
        </w:tc>
        <w:tc>
          <w:tcPr>
            <w:tcW w:w="0" w:type="auto"/>
            <w:shd w:val="clear" w:color="auto" w:fill="auto"/>
            <w:vAlign w:val="center"/>
            <w:hideMark/>
          </w:tcPr>
          <w:p w14:paraId="28EC6D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112118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DC3C1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903026</w:t>
            </w:r>
          </w:p>
        </w:tc>
        <w:tc>
          <w:tcPr>
            <w:tcW w:w="0" w:type="auto"/>
            <w:shd w:val="clear" w:color="auto" w:fill="auto"/>
            <w:vAlign w:val="center"/>
            <w:hideMark/>
          </w:tcPr>
          <w:p w14:paraId="19E36F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MICROALBUMINURIA POR EIA </w:t>
            </w:r>
          </w:p>
        </w:tc>
        <w:tc>
          <w:tcPr>
            <w:tcW w:w="0" w:type="auto"/>
            <w:shd w:val="clear" w:color="auto" w:fill="auto"/>
            <w:vAlign w:val="center"/>
            <w:hideMark/>
          </w:tcPr>
          <w:p w14:paraId="45316C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4215B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17C8212" w14:textId="77777777" w:rsidTr="00FB3316">
        <w:trPr>
          <w:trHeight w:val="20"/>
        </w:trPr>
        <w:tc>
          <w:tcPr>
            <w:tcW w:w="0" w:type="auto"/>
            <w:shd w:val="clear" w:color="auto" w:fill="auto"/>
            <w:vAlign w:val="center"/>
            <w:hideMark/>
          </w:tcPr>
          <w:p w14:paraId="334A24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67</w:t>
            </w:r>
          </w:p>
        </w:tc>
        <w:tc>
          <w:tcPr>
            <w:tcW w:w="0" w:type="auto"/>
            <w:shd w:val="clear" w:color="auto" w:fill="auto"/>
            <w:vAlign w:val="center"/>
            <w:hideMark/>
          </w:tcPr>
          <w:p w14:paraId="3E775F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048C36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207C9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903028</w:t>
            </w:r>
          </w:p>
        </w:tc>
        <w:tc>
          <w:tcPr>
            <w:tcW w:w="0" w:type="auto"/>
            <w:shd w:val="clear" w:color="auto" w:fill="auto"/>
            <w:vAlign w:val="center"/>
            <w:hideMark/>
          </w:tcPr>
          <w:p w14:paraId="4FCFA2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MICROALBUMINURIA POR RIA </w:t>
            </w:r>
          </w:p>
        </w:tc>
        <w:tc>
          <w:tcPr>
            <w:tcW w:w="0" w:type="auto"/>
            <w:shd w:val="clear" w:color="auto" w:fill="auto"/>
            <w:vAlign w:val="center"/>
            <w:hideMark/>
          </w:tcPr>
          <w:p w14:paraId="6B9D91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6DF59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01DDFCD" w14:textId="77777777" w:rsidTr="00FB3316">
        <w:trPr>
          <w:trHeight w:val="20"/>
        </w:trPr>
        <w:tc>
          <w:tcPr>
            <w:tcW w:w="0" w:type="auto"/>
            <w:shd w:val="clear" w:color="auto" w:fill="auto"/>
            <w:vAlign w:val="center"/>
            <w:hideMark/>
          </w:tcPr>
          <w:p w14:paraId="7096B7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68</w:t>
            </w:r>
          </w:p>
        </w:tc>
        <w:tc>
          <w:tcPr>
            <w:tcW w:w="0" w:type="auto"/>
            <w:shd w:val="clear" w:color="auto" w:fill="auto"/>
            <w:vAlign w:val="center"/>
            <w:hideMark/>
          </w:tcPr>
          <w:p w14:paraId="610382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EC1C8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25CA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903035</w:t>
            </w:r>
          </w:p>
        </w:tc>
        <w:tc>
          <w:tcPr>
            <w:tcW w:w="0" w:type="auto"/>
            <w:shd w:val="clear" w:color="auto" w:fill="auto"/>
            <w:vAlign w:val="center"/>
            <w:hideMark/>
          </w:tcPr>
          <w:p w14:paraId="03DA9B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OSTEOCALCINA, GLICOPROTEÍNA G1A</w:t>
            </w:r>
          </w:p>
        </w:tc>
        <w:tc>
          <w:tcPr>
            <w:tcW w:w="0" w:type="auto"/>
            <w:shd w:val="clear" w:color="auto" w:fill="auto"/>
            <w:vAlign w:val="center"/>
            <w:hideMark/>
          </w:tcPr>
          <w:p w14:paraId="7490A0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B7630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C08BE33" w14:textId="77777777" w:rsidTr="00FB3316">
        <w:trPr>
          <w:trHeight w:val="20"/>
        </w:trPr>
        <w:tc>
          <w:tcPr>
            <w:tcW w:w="0" w:type="auto"/>
            <w:shd w:val="clear" w:color="auto" w:fill="auto"/>
            <w:vAlign w:val="center"/>
            <w:hideMark/>
          </w:tcPr>
          <w:p w14:paraId="051F92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69</w:t>
            </w:r>
          </w:p>
        </w:tc>
        <w:tc>
          <w:tcPr>
            <w:tcW w:w="0" w:type="auto"/>
            <w:shd w:val="clear" w:color="auto" w:fill="auto"/>
            <w:vAlign w:val="center"/>
            <w:hideMark/>
          </w:tcPr>
          <w:p w14:paraId="273735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BFF79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2DC7D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903044</w:t>
            </w:r>
          </w:p>
        </w:tc>
        <w:tc>
          <w:tcPr>
            <w:tcW w:w="0" w:type="auto"/>
            <w:shd w:val="clear" w:color="auto" w:fill="auto"/>
            <w:vAlign w:val="center"/>
            <w:hideMark/>
          </w:tcPr>
          <w:p w14:paraId="3FCD0F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SATURACIÓN DE TRANSFERRINA</w:t>
            </w:r>
          </w:p>
        </w:tc>
        <w:tc>
          <w:tcPr>
            <w:tcW w:w="0" w:type="auto"/>
            <w:shd w:val="clear" w:color="auto" w:fill="auto"/>
            <w:vAlign w:val="center"/>
            <w:hideMark/>
          </w:tcPr>
          <w:p w14:paraId="38D8F5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66216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8A6B729" w14:textId="77777777" w:rsidTr="00FB3316">
        <w:trPr>
          <w:trHeight w:val="20"/>
        </w:trPr>
        <w:tc>
          <w:tcPr>
            <w:tcW w:w="0" w:type="auto"/>
            <w:shd w:val="clear" w:color="auto" w:fill="auto"/>
            <w:vAlign w:val="center"/>
            <w:hideMark/>
          </w:tcPr>
          <w:p w14:paraId="667578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70</w:t>
            </w:r>
          </w:p>
        </w:tc>
        <w:tc>
          <w:tcPr>
            <w:tcW w:w="0" w:type="auto"/>
            <w:shd w:val="clear" w:color="auto" w:fill="auto"/>
            <w:vAlign w:val="center"/>
            <w:hideMark/>
          </w:tcPr>
          <w:p w14:paraId="4397F0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6F2B2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7AA20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903045</w:t>
            </w:r>
          </w:p>
        </w:tc>
        <w:tc>
          <w:tcPr>
            <w:tcW w:w="0" w:type="auto"/>
            <w:shd w:val="clear" w:color="auto" w:fill="auto"/>
            <w:vAlign w:val="center"/>
            <w:hideMark/>
          </w:tcPr>
          <w:p w14:paraId="74C096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TRANSFERRINA POR IDR </w:t>
            </w:r>
          </w:p>
        </w:tc>
        <w:tc>
          <w:tcPr>
            <w:tcW w:w="0" w:type="auto"/>
            <w:shd w:val="clear" w:color="auto" w:fill="auto"/>
            <w:vAlign w:val="center"/>
            <w:hideMark/>
          </w:tcPr>
          <w:p w14:paraId="1B56B7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8B73C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360A8E6" w14:textId="77777777" w:rsidTr="00FB3316">
        <w:trPr>
          <w:trHeight w:val="20"/>
        </w:trPr>
        <w:tc>
          <w:tcPr>
            <w:tcW w:w="0" w:type="auto"/>
            <w:shd w:val="clear" w:color="auto" w:fill="auto"/>
            <w:vAlign w:val="center"/>
            <w:hideMark/>
          </w:tcPr>
          <w:p w14:paraId="0ECD87A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71</w:t>
            </w:r>
          </w:p>
        </w:tc>
        <w:tc>
          <w:tcPr>
            <w:tcW w:w="0" w:type="auto"/>
            <w:shd w:val="clear" w:color="auto" w:fill="auto"/>
            <w:vAlign w:val="center"/>
            <w:hideMark/>
          </w:tcPr>
          <w:p w14:paraId="7DDA9A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675DD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2B1C2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903046</w:t>
            </w:r>
          </w:p>
        </w:tc>
        <w:tc>
          <w:tcPr>
            <w:tcW w:w="0" w:type="auto"/>
            <w:shd w:val="clear" w:color="auto" w:fill="auto"/>
            <w:vAlign w:val="center"/>
            <w:hideMark/>
          </w:tcPr>
          <w:p w14:paraId="686EAFA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TRANSFERRINA POR NEFELOMETRÍA +</w:t>
            </w:r>
          </w:p>
        </w:tc>
        <w:tc>
          <w:tcPr>
            <w:tcW w:w="0" w:type="auto"/>
            <w:shd w:val="clear" w:color="auto" w:fill="auto"/>
            <w:vAlign w:val="center"/>
            <w:hideMark/>
          </w:tcPr>
          <w:p w14:paraId="7956BE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FD898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7F66E7E" w14:textId="77777777" w:rsidTr="00FB3316">
        <w:trPr>
          <w:trHeight w:val="20"/>
        </w:trPr>
        <w:tc>
          <w:tcPr>
            <w:tcW w:w="0" w:type="auto"/>
            <w:shd w:val="clear" w:color="auto" w:fill="auto"/>
            <w:vAlign w:val="center"/>
            <w:hideMark/>
          </w:tcPr>
          <w:p w14:paraId="2E3C2C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72</w:t>
            </w:r>
          </w:p>
        </w:tc>
        <w:tc>
          <w:tcPr>
            <w:tcW w:w="0" w:type="auto"/>
            <w:shd w:val="clear" w:color="auto" w:fill="auto"/>
            <w:vAlign w:val="center"/>
            <w:hideMark/>
          </w:tcPr>
          <w:p w14:paraId="5595B6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6B7605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9AB1A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903057</w:t>
            </w:r>
          </w:p>
        </w:tc>
        <w:tc>
          <w:tcPr>
            <w:tcW w:w="0" w:type="auto"/>
            <w:shd w:val="clear" w:color="auto" w:fill="auto"/>
            <w:vAlign w:val="center"/>
            <w:hideMark/>
          </w:tcPr>
          <w:p w14:paraId="241E0B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HOMOCISTEÍNA EN ORINA</w:t>
            </w:r>
          </w:p>
        </w:tc>
        <w:tc>
          <w:tcPr>
            <w:tcW w:w="0" w:type="auto"/>
            <w:shd w:val="clear" w:color="auto" w:fill="auto"/>
            <w:vAlign w:val="center"/>
            <w:hideMark/>
          </w:tcPr>
          <w:p w14:paraId="2FA8C7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90821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F4B1741" w14:textId="77777777" w:rsidTr="00FB3316">
        <w:trPr>
          <w:trHeight w:val="20"/>
        </w:trPr>
        <w:tc>
          <w:tcPr>
            <w:tcW w:w="0" w:type="auto"/>
            <w:shd w:val="clear" w:color="auto" w:fill="auto"/>
            <w:vAlign w:val="center"/>
            <w:hideMark/>
          </w:tcPr>
          <w:p w14:paraId="53F9BE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73</w:t>
            </w:r>
          </w:p>
        </w:tc>
        <w:tc>
          <w:tcPr>
            <w:tcW w:w="0" w:type="auto"/>
            <w:shd w:val="clear" w:color="auto" w:fill="auto"/>
            <w:vAlign w:val="center"/>
            <w:hideMark/>
          </w:tcPr>
          <w:p w14:paraId="2F028F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105A67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74BFD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903070</w:t>
            </w:r>
          </w:p>
        </w:tc>
        <w:tc>
          <w:tcPr>
            <w:tcW w:w="0" w:type="auto"/>
            <w:shd w:val="clear" w:color="auto" w:fill="auto"/>
            <w:vAlign w:val="center"/>
            <w:hideMark/>
          </w:tcPr>
          <w:p w14:paraId="3951D0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CATECOLAMINAS TOTALES Y FRACCIONADAS CON METANEFRINAS TOTALES Y FRACCIONADAS EN ORINA DE 24 HORAS [CROMATOGRAFÍA LÍQUIDA DE ALTA EFICIENCIA]</w:t>
            </w:r>
          </w:p>
        </w:tc>
        <w:tc>
          <w:tcPr>
            <w:tcW w:w="0" w:type="auto"/>
            <w:shd w:val="clear" w:color="auto" w:fill="auto"/>
            <w:vAlign w:val="center"/>
            <w:hideMark/>
          </w:tcPr>
          <w:p w14:paraId="12C697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67B6EA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FFFD13E" w14:textId="77777777" w:rsidTr="00FB3316">
        <w:trPr>
          <w:trHeight w:val="20"/>
        </w:trPr>
        <w:tc>
          <w:tcPr>
            <w:tcW w:w="0" w:type="auto"/>
            <w:shd w:val="clear" w:color="auto" w:fill="auto"/>
            <w:vAlign w:val="center"/>
            <w:hideMark/>
          </w:tcPr>
          <w:p w14:paraId="2EC80E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74</w:t>
            </w:r>
          </w:p>
        </w:tc>
        <w:tc>
          <w:tcPr>
            <w:tcW w:w="0" w:type="auto"/>
            <w:shd w:val="clear" w:color="auto" w:fill="auto"/>
            <w:vAlign w:val="center"/>
            <w:hideMark/>
          </w:tcPr>
          <w:p w14:paraId="4BDD4D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03F5D7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94C73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903071</w:t>
            </w:r>
          </w:p>
        </w:tc>
        <w:tc>
          <w:tcPr>
            <w:tcW w:w="0" w:type="auto"/>
            <w:shd w:val="clear" w:color="auto" w:fill="auto"/>
            <w:vAlign w:val="center"/>
            <w:hideMark/>
          </w:tcPr>
          <w:p w14:paraId="54F7B8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CATECOLAMINAS EN ORINA DE 24 HORAS [ESPECTROFOTOMETRÍA]</w:t>
            </w:r>
          </w:p>
        </w:tc>
        <w:tc>
          <w:tcPr>
            <w:tcW w:w="0" w:type="auto"/>
            <w:shd w:val="clear" w:color="auto" w:fill="auto"/>
            <w:vAlign w:val="center"/>
            <w:hideMark/>
          </w:tcPr>
          <w:p w14:paraId="3E5C16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DD7EF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1BFEA3" w14:textId="77777777" w:rsidTr="00FB3316">
        <w:trPr>
          <w:trHeight w:val="20"/>
        </w:trPr>
        <w:tc>
          <w:tcPr>
            <w:tcW w:w="0" w:type="auto"/>
            <w:shd w:val="clear" w:color="auto" w:fill="auto"/>
            <w:vAlign w:val="center"/>
            <w:hideMark/>
          </w:tcPr>
          <w:p w14:paraId="640AF2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75</w:t>
            </w:r>
          </w:p>
        </w:tc>
        <w:tc>
          <w:tcPr>
            <w:tcW w:w="0" w:type="auto"/>
            <w:shd w:val="clear" w:color="auto" w:fill="auto"/>
            <w:vAlign w:val="center"/>
            <w:hideMark/>
          </w:tcPr>
          <w:p w14:paraId="12F464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4C0F1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90145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903105</w:t>
            </w:r>
          </w:p>
        </w:tc>
        <w:tc>
          <w:tcPr>
            <w:tcW w:w="0" w:type="auto"/>
            <w:shd w:val="clear" w:color="auto" w:fill="auto"/>
            <w:vAlign w:val="center"/>
            <w:hideMark/>
          </w:tcPr>
          <w:p w14:paraId="00DA3E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ÁCIDO FÓLICO [FOLATOS] EN SUERO </w:t>
            </w:r>
          </w:p>
        </w:tc>
        <w:tc>
          <w:tcPr>
            <w:tcW w:w="0" w:type="auto"/>
            <w:shd w:val="clear" w:color="auto" w:fill="auto"/>
            <w:vAlign w:val="center"/>
            <w:hideMark/>
          </w:tcPr>
          <w:p w14:paraId="4F9815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87289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8270EA5" w14:textId="77777777" w:rsidTr="00FB3316">
        <w:trPr>
          <w:trHeight w:val="20"/>
        </w:trPr>
        <w:tc>
          <w:tcPr>
            <w:tcW w:w="0" w:type="auto"/>
            <w:shd w:val="clear" w:color="auto" w:fill="auto"/>
            <w:vAlign w:val="center"/>
            <w:hideMark/>
          </w:tcPr>
          <w:p w14:paraId="3604BC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76</w:t>
            </w:r>
          </w:p>
        </w:tc>
        <w:tc>
          <w:tcPr>
            <w:tcW w:w="0" w:type="auto"/>
            <w:shd w:val="clear" w:color="auto" w:fill="auto"/>
            <w:vAlign w:val="center"/>
            <w:hideMark/>
          </w:tcPr>
          <w:p w14:paraId="6EC571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7AB0B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7D8B1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903110</w:t>
            </w:r>
          </w:p>
        </w:tc>
        <w:tc>
          <w:tcPr>
            <w:tcW w:w="0" w:type="auto"/>
            <w:shd w:val="clear" w:color="auto" w:fill="auto"/>
            <w:vAlign w:val="center"/>
            <w:hideMark/>
          </w:tcPr>
          <w:p w14:paraId="7F20B0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ÁCIDO LÁCTICO [L-LACTATO] POR FLUOROMETRÍA</w:t>
            </w:r>
          </w:p>
        </w:tc>
        <w:tc>
          <w:tcPr>
            <w:tcW w:w="0" w:type="auto"/>
            <w:shd w:val="clear" w:color="auto" w:fill="auto"/>
            <w:vAlign w:val="center"/>
            <w:hideMark/>
          </w:tcPr>
          <w:p w14:paraId="24234B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903F6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B249D8A" w14:textId="77777777" w:rsidTr="00FB3316">
        <w:trPr>
          <w:trHeight w:val="20"/>
        </w:trPr>
        <w:tc>
          <w:tcPr>
            <w:tcW w:w="0" w:type="auto"/>
            <w:shd w:val="clear" w:color="auto" w:fill="auto"/>
            <w:vAlign w:val="center"/>
            <w:hideMark/>
          </w:tcPr>
          <w:p w14:paraId="7D6995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77</w:t>
            </w:r>
          </w:p>
        </w:tc>
        <w:tc>
          <w:tcPr>
            <w:tcW w:w="0" w:type="auto"/>
            <w:shd w:val="clear" w:color="auto" w:fill="auto"/>
            <w:vAlign w:val="center"/>
            <w:hideMark/>
          </w:tcPr>
          <w:p w14:paraId="569552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98B00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4AA55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903111</w:t>
            </w:r>
          </w:p>
        </w:tc>
        <w:tc>
          <w:tcPr>
            <w:tcW w:w="0" w:type="auto"/>
            <w:shd w:val="clear" w:color="auto" w:fill="auto"/>
            <w:vAlign w:val="center"/>
            <w:hideMark/>
          </w:tcPr>
          <w:p w14:paraId="358F62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ÁCIDO LÁCTICO [L-LACTATO] POR MÉTODO ENZIMÁTICO </w:t>
            </w:r>
          </w:p>
        </w:tc>
        <w:tc>
          <w:tcPr>
            <w:tcW w:w="0" w:type="auto"/>
            <w:shd w:val="clear" w:color="auto" w:fill="auto"/>
            <w:vAlign w:val="center"/>
            <w:hideMark/>
          </w:tcPr>
          <w:p w14:paraId="58BE8D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134A1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D0DB8FE" w14:textId="77777777" w:rsidTr="00FB3316">
        <w:trPr>
          <w:trHeight w:val="20"/>
        </w:trPr>
        <w:tc>
          <w:tcPr>
            <w:tcW w:w="0" w:type="auto"/>
            <w:shd w:val="clear" w:color="auto" w:fill="auto"/>
            <w:vAlign w:val="center"/>
            <w:hideMark/>
          </w:tcPr>
          <w:p w14:paraId="46BCA2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78</w:t>
            </w:r>
          </w:p>
        </w:tc>
        <w:tc>
          <w:tcPr>
            <w:tcW w:w="0" w:type="auto"/>
            <w:shd w:val="clear" w:color="auto" w:fill="auto"/>
            <w:vAlign w:val="center"/>
            <w:hideMark/>
          </w:tcPr>
          <w:p w14:paraId="4DB313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A10DF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46151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903404</w:t>
            </w:r>
          </w:p>
        </w:tc>
        <w:tc>
          <w:tcPr>
            <w:tcW w:w="0" w:type="auto"/>
            <w:shd w:val="clear" w:color="auto" w:fill="auto"/>
            <w:vAlign w:val="center"/>
            <w:hideMark/>
          </w:tcPr>
          <w:p w14:paraId="448C05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ALFA 1 ANTIQUIMIOTRIPSINA POR NEFELOMETRÍA</w:t>
            </w:r>
          </w:p>
        </w:tc>
        <w:tc>
          <w:tcPr>
            <w:tcW w:w="0" w:type="auto"/>
            <w:shd w:val="clear" w:color="auto" w:fill="auto"/>
            <w:vAlign w:val="center"/>
            <w:hideMark/>
          </w:tcPr>
          <w:p w14:paraId="4ABD07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0C267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9B7B207" w14:textId="77777777" w:rsidTr="00FB3316">
        <w:trPr>
          <w:trHeight w:val="20"/>
        </w:trPr>
        <w:tc>
          <w:tcPr>
            <w:tcW w:w="0" w:type="auto"/>
            <w:shd w:val="clear" w:color="auto" w:fill="auto"/>
            <w:vAlign w:val="center"/>
            <w:hideMark/>
          </w:tcPr>
          <w:p w14:paraId="227EC2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79</w:t>
            </w:r>
          </w:p>
        </w:tc>
        <w:tc>
          <w:tcPr>
            <w:tcW w:w="0" w:type="auto"/>
            <w:shd w:val="clear" w:color="auto" w:fill="auto"/>
            <w:vAlign w:val="center"/>
            <w:hideMark/>
          </w:tcPr>
          <w:p w14:paraId="73FDC3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93A43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B4ADF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903406</w:t>
            </w:r>
          </w:p>
        </w:tc>
        <w:tc>
          <w:tcPr>
            <w:tcW w:w="0" w:type="auto"/>
            <w:shd w:val="clear" w:color="auto" w:fill="auto"/>
            <w:vAlign w:val="center"/>
            <w:hideMark/>
          </w:tcPr>
          <w:p w14:paraId="027056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ALFA 1 ANTITRIPSINA POR NEFELOMETRÍA </w:t>
            </w:r>
          </w:p>
        </w:tc>
        <w:tc>
          <w:tcPr>
            <w:tcW w:w="0" w:type="auto"/>
            <w:shd w:val="clear" w:color="auto" w:fill="auto"/>
            <w:vAlign w:val="center"/>
            <w:hideMark/>
          </w:tcPr>
          <w:p w14:paraId="2AC4CA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5A938D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F2B85C" w14:textId="77777777" w:rsidTr="00FB3316">
        <w:trPr>
          <w:trHeight w:val="20"/>
        </w:trPr>
        <w:tc>
          <w:tcPr>
            <w:tcW w:w="0" w:type="auto"/>
            <w:shd w:val="clear" w:color="auto" w:fill="auto"/>
            <w:vAlign w:val="center"/>
            <w:hideMark/>
          </w:tcPr>
          <w:p w14:paraId="4735B1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80</w:t>
            </w:r>
          </w:p>
        </w:tc>
        <w:tc>
          <w:tcPr>
            <w:tcW w:w="0" w:type="auto"/>
            <w:shd w:val="clear" w:color="auto" w:fill="auto"/>
            <w:vAlign w:val="center"/>
            <w:hideMark/>
          </w:tcPr>
          <w:p w14:paraId="71F897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8D292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157F86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903417</w:t>
            </w:r>
          </w:p>
        </w:tc>
        <w:tc>
          <w:tcPr>
            <w:tcW w:w="0" w:type="auto"/>
            <w:shd w:val="clear" w:color="auto" w:fill="auto"/>
            <w:vAlign w:val="center"/>
            <w:hideMark/>
          </w:tcPr>
          <w:p w14:paraId="56E261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CERULOPLASMINA POR NEFELOMETRÍA</w:t>
            </w:r>
          </w:p>
        </w:tc>
        <w:tc>
          <w:tcPr>
            <w:tcW w:w="0" w:type="auto"/>
            <w:shd w:val="clear" w:color="auto" w:fill="auto"/>
            <w:vAlign w:val="center"/>
            <w:hideMark/>
          </w:tcPr>
          <w:p w14:paraId="45D217B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E457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E6DB77C" w14:textId="77777777" w:rsidTr="00FB3316">
        <w:trPr>
          <w:trHeight w:val="20"/>
        </w:trPr>
        <w:tc>
          <w:tcPr>
            <w:tcW w:w="0" w:type="auto"/>
            <w:shd w:val="clear" w:color="auto" w:fill="auto"/>
            <w:vAlign w:val="center"/>
            <w:hideMark/>
          </w:tcPr>
          <w:p w14:paraId="6397AA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81</w:t>
            </w:r>
          </w:p>
        </w:tc>
        <w:tc>
          <w:tcPr>
            <w:tcW w:w="0" w:type="auto"/>
            <w:shd w:val="clear" w:color="auto" w:fill="auto"/>
            <w:vAlign w:val="center"/>
            <w:hideMark/>
          </w:tcPr>
          <w:p w14:paraId="4C7099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6C3F8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7290B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903419</w:t>
            </w:r>
          </w:p>
        </w:tc>
        <w:tc>
          <w:tcPr>
            <w:tcW w:w="0" w:type="auto"/>
            <w:shd w:val="clear" w:color="auto" w:fill="auto"/>
            <w:vAlign w:val="center"/>
            <w:hideMark/>
          </w:tcPr>
          <w:p w14:paraId="7CA910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COLINESTERASA EN ERITROCITOS [VERDADERA O ACETILCOLINESTERASA]</w:t>
            </w:r>
          </w:p>
        </w:tc>
        <w:tc>
          <w:tcPr>
            <w:tcW w:w="0" w:type="auto"/>
            <w:shd w:val="clear" w:color="auto" w:fill="auto"/>
            <w:vAlign w:val="center"/>
            <w:hideMark/>
          </w:tcPr>
          <w:p w14:paraId="7CEAAA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8FA3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4EF7237" w14:textId="77777777" w:rsidTr="00FB3316">
        <w:trPr>
          <w:trHeight w:val="20"/>
        </w:trPr>
        <w:tc>
          <w:tcPr>
            <w:tcW w:w="0" w:type="auto"/>
            <w:shd w:val="clear" w:color="auto" w:fill="auto"/>
            <w:vAlign w:val="center"/>
            <w:hideMark/>
          </w:tcPr>
          <w:p w14:paraId="2224BA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82</w:t>
            </w:r>
          </w:p>
        </w:tc>
        <w:tc>
          <w:tcPr>
            <w:tcW w:w="0" w:type="auto"/>
            <w:shd w:val="clear" w:color="auto" w:fill="auto"/>
            <w:vAlign w:val="center"/>
            <w:hideMark/>
          </w:tcPr>
          <w:p w14:paraId="76066D8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A44A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CD493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903426</w:t>
            </w:r>
          </w:p>
        </w:tc>
        <w:tc>
          <w:tcPr>
            <w:tcW w:w="0" w:type="auto"/>
            <w:shd w:val="clear" w:color="auto" w:fill="auto"/>
            <w:vAlign w:val="center"/>
            <w:hideMark/>
          </w:tcPr>
          <w:p w14:paraId="5239B0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HEMOGLOBINA GLICOSILADA POR ANTICUERPOS MONOCLONALES</w:t>
            </w:r>
          </w:p>
        </w:tc>
        <w:tc>
          <w:tcPr>
            <w:tcW w:w="0" w:type="auto"/>
            <w:shd w:val="clear" w:color="auto" w:fill="auto"/>
            <w:vAlign w:val="center"/>
            <w:hideMark/>
          </w:tcPr>
          <w:p w14:paraId="0A2394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20996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8E001A0" w14:textId="77777777" w:rsidTr="00FB3316">
        <w:trPr>
          <w:trHeight w:val="20"/>
        </w:trPr>
        <w:tc>
          <w:tcPr>
            <w:tcW w:w="0" w:type="auto"/>
            <w:shd w:val="clear" w:color="auto" w:fill="auto"/>
            <w:vAlign w:val="center"/>
            <w:hideMark/>
          </w:tcPr>
          <w:p w14:paraId="40FD6E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83</w:t>
            </w:r>
          </w:p>
        </w:tc>
        <w:tc>
          <w:tcPr>
            <w:tcW w:w="0" w:type="auto"/>
            <w:shd w:val="clear" w:color="auto" w:fill="auto"/>
            <w:vAlign w:val="center"/>
            <w:hideMark/>
          </w:tcPr>
          <w:p w14:paraId="557EC8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BE1F9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7215F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903427</w:t>
            </w:r>
          </w:p>
        </w:tc>
        <w:tc>
          <w:tcPr>
            <w:tcW w:w="0" w:type="auto"/>
            <w:shd w:val="clear" w:color="auto" w:fill="auto"/>
            <w:vAlign w:val="center"/>
            <w:hideMark/>
          </w:tcPr>
          <w:p w14:paraId="466C0D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HEMOGLOBINA GLICOSILADA POR CROMATOGRAFIA DE COLUMNA</w:t>
            </w:r>
          </w:p>
        </w:tc>
        <w:tc>
          <w:tcPr>
            <w:tcW w:w="0" w:type="auto"/>
            <w:shd w:val="clear" w:color="auto" w:fill="auto"/>
            <w:vAlign w:val="center"/>
            <w:hideMark/>
          </w:tcPr>
          <w:p w14:paraId="3A4368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7162D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907C353" w14:textId="77777777" w:rsidTr="00FB3316">
        <w:trPr>
          <w:trHeight w:val="20"/>
        </w:trPr>
        <w:tc>
          <w:tcPr>
            <w:tcW w:w="0" w:type="auto"/>
            <w:shd w:val="clear" w:color="auto" w:fill="auto"/>
            <w:vAlign w:val="center"/>
            <w:hideMark/>
          </w:tcPr>
          <w:p w14:paraId="04AB36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84</w:t>
            </w:r>
          </w:p>
        </w:tc>
        <w:tc>
          <w:tcPr>
            <w:tcW w:w="0" w:type="auto"/>
            <w:shd w:val="clear" w:color="auto" w:fill="auto"/>
            <w:vAlign w:val="center"/>
            <w:hideMark/>
          </w:tcPr>
          <w:p w14:paraId="3745BC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09617A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BA076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903428</w:t>
            </w:r>
          </w:p>
        </w:tc>
        <w:tc>
          <w:tcPr>
            <w:tcW w:w="0" w:type="auto"/>
            <w:shd w:val="clear" w:color="auto" w:fill="auto"/>
            <w:vAlign w:val="center"/>
            <w:hideMark/>
          </w:tcPr>
          <w:p w14:paraId="55E3DE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HEMOSIDERINA EN ORINA</w:t>
            </w:r>
          </w:p>
        </w:tc>
        <w:tc>
          <w:tcPr>
            <w:tcW w:w="0" w:type="auto"/>
            <w:shd w:val="clear" w:color="auto" w:fill="auto"/>
            <w:vAlign w:val="center"/>
            <w:hideMark/>
          </w:tcPr>
          <w:p w14:paraId="21D973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E2C6A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3BEBD76" w14:textId="77777777" w:rsidTr="00FB3316">
        <w:trPr>
          <w:trHeight w:val="20"/>
        </w:trPr>
        <w:tc>
          <w:tcPr>
            <w:tcW w:w="0" w:type="auto"/>
            <w:shd w:val="clear" w:color="auto" w:fill="auto"/>
            <w:vAlign w:val="center"/>
            <w:hideMark/>
          </w:tcPr>
          <w:p w14:paraId="39DD52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w:t>
            </w:r>
          </w:p>
        </w:tc>
        <w:tc>
          <w:tcPr>
            <w:tcW w:w="0" w:type="auto"/>
            <w:shd w:val="clear" w:color="auto" w:fill="auto"/>
            <w:vAlign w:val="center"/>
            <w:hideMark/>
          </w:tcPr>
          <w:p w14:paraId="7AA80C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C06BC7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97925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903430</w:t>
            </w:r>
          </w:p>
        </w:tc>
        <w:tc>
          <w:tcPr>
            <w:tcW w:w="0" w:type="auto"/>
            <w:shd w:val="clear" w:color="auto" w:fill="auto"/>
            <w:vAlign w:val="center"/>
            <w:hideMark/>
          </w:tcPr>
          <w:p w14:paraId="47B0E93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LEUCINA AMINOPEPTIDASA [LAP]</w:t>
            </w:r>
          </w:p>
        </w:tc>
        <w:tc>
          <w:tcPr>
            <w:tcW w:w="0" w:type="auto"/>
            <w:shd w:val="clear" w:color="auto" w:fill="auto"/>
            <w:vAlign w:val="center"/>
            <w:hideMark/>
          </w:tcPr>
          <w:p w14:paraId="68F091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00966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6D04EB2" w14:textId="77777777" w:rsidTr="00FB3316">
        <w:trPr>
          <w:trHeight w:val="20"/>
        </w:trPr>
        <w:tc>
          <w:tcPr>
            <w:tcW w:w="0" w:type="auto"/>
            <w:shd w:val="clear" w:color="auto" w:fill="auto"/>
            <w:vAlign w:val="center"/>
            <w:hideMark/>
          </w:tcPr>
          <w:p w14:paraId="37771B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86</w:t>
            </w:r>
          </w:p>
        </w:tc>
        <w:tc>
          <w:tcPr>
            <w:tcW w:w="0" w:type="auto"/>
            <w:shd w:val="clear" w:color="auto" w:fill="auto"/>
            <w:vAlign w:val="center"/>
            <w:hideMark/>
          </w:tcPr>
          <w:p w14:paraId="6F5C65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85121803</w:t>
            </w:r>
          </w:p>
        </w:tc>
        <w:tc>
          <w:tcPr>
            <w:tcW w:w="0" w:type="auto"/>
            <w:shd w:val="clear" w:color="auto" w:fill="auto"/>
            <w:vAlign w:val="center"/>
            <w:hideMark/>
          </w:tcPr>
          <w:p w14:paraId="46A41D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1179F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903502</w:t>
            </w:r>
          </w:p>
        </w:tc>
        <w:tc>
          <w:tcPr>
            <w:tcW w:w="0" w:type="auto"/>
            <w:shd w:val="clear" w:color="auto" w:fill="auto"/>
            <w:vAlign w:val="center"/>
            <w:hideMark/>
          </w:tcPr>
          <w:p w14:paraId="224A33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LÍQUIDO AMNIÓTICO, ÍNDICE DE MADUREZ FETAL PULMONAR [LECITINA-ESFINGOMIELINA O SULFACTANTE/ALBÚMINA, FOSFATIDIL GLICEROL, RECUENTO DE CÉLULAS LAMELARES O ESPECTOFOTMETRIA 650 nm] </w:t>
            </w:r>
          </w:p>
        </w:tc>
        <w:tc>
          <w:tcPr>
            <w:tcW w:w="0" w:type="auto"/>
            <w:shd w:val="clear" w:color="auto" w:fill="auto"/>
            <w:vAlign w:val="center"/>
            <w:hideMark/>
          </w:tcPr>
          <w:p w14:paraId="13ABE7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4DE14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BAB0AEB" w14:textId="77777777" w:rsidTr="00FB3316">
        <w:trPr>
          <w:trHeight w:val="20"/>
        </w:trPr>
        <w:tc>
          <w:tcPr>
            <w:tcW w:w="0" w:type="auto"/>
            <w:shd w:val="clear" w:color="auto" w:fill="auto"/>
            <w:vAlign w:val="center"/>
            <w:hideMark/>
          </w:tcPr>
          <w:p w14:paraId="5067B6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87</w:t>
            </w:r>
          </w:p>
        </w:tc>
        <w:tc>
          <w:tcPr>
            <w:tcW w:w="0" w:type="auto"/>
            <w:shd w:val="clear" w:color="auto" w:fill="auto"/>
            <w:vAlign w:val="center"/>
            <w:hideMark/>
          </w:tcPr>
          <w:p w14:paraId="35DD33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85121803</w:t>
            </w:r>
          </w:p>
        </w:tc>
        <w:tc>
          <w:tcPr>
            <w:tcW w:w="0" w:type="auto"/>
            <w:shd w:val="clear" w:color="auto" w:fill="auto"/>
            <w:vAlign w:val="center"/>
            <w:hideMark/>
          </w:tcPr>
          <w:p w14:paraId="0210DC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DABC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903503</w:t>
            </w:r>
          </w:p>
        </w:tc>
        <w:tc>
          <w:tcPr>
            <w:tcW w:w="0" w:type="auto"/>
            <w:shd w:val="clear" w:color="auto" w:fill="auto"/>
            <w:vAlign w:val="center"/>
            <w:hideMark/>
          </w:tcPr>
          <w:p w14:paraId="7170106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LÍQUIDO PERICÁRDICO [EXAMEN FÍSICO Y CITOQUÍMICO CON DENSIDAD Y PROTEINAS] </w:t>
            </w:r>
          </w:p>
        </w:tc>
        <w:tc>
          <w:tcPr>
            <w:tcW w:w="0" w:type="auto"/>
            <w:shd w:val="clear" w:color="auto" w:fill="auto"/>
            <w:vAlign w:val="center"/>
            <w:hideMark/>
          </w:tcPr>
          <w:p w14:paraId="733275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1D24B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2667738" w14:textId="77777777" w:rsidTr="00FB3316">
        <w:trPr>
          <w:trHeight w:val="20"/>
        </w:trPr>
        <w:tc>
          <w:tcPr>
            <w:tcW w:w="0" w:type="auto"/>
            <w:shd w:val="clear" w:color="auto" w:fill="auto"/>
            <w:vAlign w:val="center"/>
            <w:hideMark/>
          </w:tcPr>
          <w:p w14:paraId="5BCEA7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88</w:t>
            </w:r>
          </w:p>
        </w:tc>
        <w:tc>
          <w:tcPr>
            <w:tcW w:w="0" w:type="auto"/>
            <w:shd w:val="clear" w:color="auto" w:fill="auto"/>
            <w:vAlign w:val="center"/>
            <w:hideMark/>
          </w:tcPr>
          <w:p w14:paraId="21F204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85121803</w:t>
            </w:r>
          </w:p>
        </w:tc>
        <w:tc>
          <w:tcPr>
            <w:tcW w:w="0" w:type="auto"/>
            <w:shd w:val="clear" w:color="auto" w:fill="auto"/>
            <w:vAlign w:val="center"/>
            <w:hideMark/>
          </w:tcPr>
          <w:p w14:paraId="5CB5F1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08CB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903504</w:t>
            </w:r>
          </w:p>
        </w:tc>
        <w:tc>
          <w:tcPr>
            <w:tcW w:w="0" w:type="auto"/>
            <w:shd w:val="clear" w:color="auto" w:fill="auto"/>
            <w:vAlign w:val="center"/>
            <w:hideMark/>
          </w:tcPr>
          <w:p w14:paraId="2B68BC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LÍQUIDO SINOVIAL [EXAMEN FÍSICO Y CITOQUÍMICO CON RECUENTO Y MORFOLOGÍA DE ERITROCITOS Y LEUCOCITOS, GLUCOSA, PROTEÍNAS, FACTOR R.A., COMPLEMENTO, TEST DE MUCINA Y ANÁLISIS CON LUZ POLARIZADA] </w:t>
            </w:r>
          </w:p>
        </w:tc>
        <w:tc>
          <w:tcPr>
            <w:tcW w:w="0" w:type="auto"/>
            <w:shd w:val="clear" w:color="auto" w:fill="auto"/>
            <w:vAlign w:val="center"/>
            <w:hideMark/>
          </w:tcPr>
          <w:p w14:paraId="6C1DB4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AB44F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F7ED72" w14:textId="77777777" w:rsidTr="00FB3316">
        <w:trPr>
          <w:trHeight w:val="20"/>
        </w:trPr>
        <w:tc>
          <w:tcPr>
            <w:tcW w:w="0" w:type="auto"/>
            <w:shd w:val="clear" w:color="auto" w:fill="auto"/>
            <w:vAlign w:val="center"/>
            <w:hideMark/>
          </w:tcPr>
          <w:p w14:paraId="2FF849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89</w:t>
            </w:r>
          </w:p>
        </w:tc>
        <w:tc>
          <w:tcPr>
            <w:tcW w:w="0" w:type="auto"/>
            <w:shd w:val="clear" w:color="auto" w:fill="auto"/>
            <w:vAlign w:val="center"/>
            <w:hideMark/>
          </w:tcPr>
          <w:p w14:paraId="632C83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DCBD4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F98D9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903603</w:t>
            </w:r>
          </w:p>
        </w:tc>
        <w:tc>
          <w:tcPr>
            <w:tcW w:w="0" w:type="auto"/>
            <w:shd w:val="clear" w:color="auto" w:fill="auto"/>
            <w:vAlign w:val="center"/>
            <w:hideMark/>
          </w:tcPr>
          <w:p w14:paraId="35CBEC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CALCIO ABSORCIÓN ATÓMICA </w:t>
            </w:r>
          </w:p>
        </w:tc>
        <w:tc>
          <w:tcPr>
            <w:tcW w:w="0" w:type="auto"/>
            <w:shd w:val="clear" w:color="auto" w:fill="auto"/>
            <w:vAlign w:val="center"/>
            <w:hideMark/>
          </w:tcPr>
          <w:p w14:paraId="6B30E2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D61B2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C12EB76" w14:textId="77777777" w:rsidTr="00FB3316">
        <w:trPr>
          <w:trHeight w:val="20"/>
        </w:trPr>
        <w:tc>
          <w:tcPr>
            <w:tcW w:w="0" w:type="auto"/>
            <w:shd w:val="clear" w:color="auto" w:fill="auto"/>
            <w:vAlign w:val="center"/>
            <w:hideMark/>
          </w:tcPr>
          <w:p w14:paraId="3D5CF0A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w:t>
            </w:r>
          </w:p>
        </w:tc>
        <w:tc>
          <w:tcPr>
            <w:tcW w:w="0" w:type="auto"/>
            <w:shd w:val="clear" w:color="auto" w:fill="auto"/>
            <w:vAlign w:val="center"/>
            <w:hideMark/>
          </w:tcPr>
          <w:p w14:paraId="318900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D2B9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21D7D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903604</w:t>
            </w:r>
          </w:p>
        </w:tc>
        <w:tc>
          <w:tcPr>
            <w:tcW w:w="0" w:type="auto"/>
            <w:shd w:val="clear" w:color="auto" w:fill="auto"/>
            <w:vAlign w:val="center"/>
            <w:hideMark/>
          </w:tcPr>
          <w:p w14:paraId="405131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CALCIO IONICO</w:t>
            </w:r>
          </w:p>
        </w:tc>
        <w:tc>
          <w:tcPr>
            <w:tcW w:w="0" w:type="auto"/>
            <w:shd w:val="clear" w:color="auto" w:fill="auto"/>
            <w:vAlign w:val="center"/>
            <w:hideMark/>
          </w:tcPr>
          <w:p w14:paraId="05E8E1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220B6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4088846" w14:textId="77777777" w:rsidTr="00FB3316">
        <w:trPr>
          <w:trHeight w:val="20"/>
        </w:trPr>
        <w:tc>
          <w:tcPr>
            <w:tcW w:w="0" w:type="auto"/>
            <w:shd w:val="clear" w:color="auto" w:fill="auto"/>
            <w:vAlign w:val="center"/>
            <w:hideMark/>
          </w:tcPr>
          <w:p w14:paraId="0CDFDE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91</w:t>
            </w:r>
          </w:p>
        </w:tc>
        <w:tc>
          <w:tcPr>
            <w:tcW w:w="0" w:type="auto"/>
            <w:shd w:val="clear" w:color="auto" w:fill="auto"/>
            <w:vAlign w:val="center"/>
            <w:hideMark/>
          </w:tcPr>
          <w:p w14:paraId="0372CBD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601E1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147E2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903605</w:t>
            </w:r>
          </w:p>
        </w:tc>
        <w:tc>
          <w:tcPr>
            <w:tcW w:w="0" w:type="auto"/>
            <w:shd w:val="clear" w:color="auto" w:fill="auto"/>
            <w:vAlign w:val="center"/>
            <w:hideMark/>
          </w:tcPr>
          <w:p w14:paraId="6DB62F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IONOGRAMA [CLORO, SODIO, POTASIO Y BICARBONATO O CALCIO]</w:t>
            </w:r>
          </w:p>
        </w:tc>
        <w:tc>
          <w:tcPr>
            <w:tcW w:w="0" w:type="auto"/>
            <w:shd w:val="clear" w:color="auto" w:fill="auto"/>
            <w:vAlign w:val="center"/>
            <w:hideMark/>
          </w:tcPr>
          <w:p w14:paraId="014B49B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05766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651A64F" w14:textId="77777777" w:rsidTr="00FB3316">
        <w:trPr>
          <w:trHeight w:val="20"/>
        </w:trPr>
        <w:tc>
          <w:tcPr>
            <w:tcW w:w="0" w:type="auto"/>
            <w:shd w:val="clear" w:color="auto" w:fill="auto"/>
            <w:vAlign w:val="center"/>
            <w:hideMark/>
          </w:tcPr>
          <w:p w14:paraId="0660D8A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92</w:t>
            </w:r>
          </w:p>
        </w:tc>
        <w:tc>
          <w:tcPr>
            <w:tcW w:w="0" w:type="auto"/>
            <w:shd w:val="clear" w:color="auto" w:fill="auto"/>
            <w:vAlign w:val="center"/>
            <w:hideMark/>
          </w:tcPr>
          <w:p w14:paraId="4C6500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9BFA3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7F8E8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903703</w:t>
            </w:r>
          </w:p>
        </w:tc>
        <w:tc>
          <w:tcPr>
            <w:tcW w:w="0" w:type="auto"/>
            <w:shd w:val="clear" w:color="auto" w:fill="auto"/>
            <w:vAlign w:val="center"/>
            <w:hideMark/>
          </w:tcPr>
          <w:p w14:paraId="12FB0B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VITAMINA B 12 </w:t>
            </w:r>
          </w:p>
        </w:tc>
        <w:tc>
          <w:tcPr>
            <w:tcW w:w="0" w:type="auto"/>
            <w:shd w:val="clear" w:color="auto" w:fill="auto"/>
            <w:vAlign w:val="center"/>
            <w:hideMark/>
          </w:tcPr>
          <w:p w14:paraId="43F5FB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ECDC0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AB3654E" w14:textId="77777777" w:rsidTr="00FB3316">
        <w:trPr>
          <w:trHeight w:val="20"/>
        </w:trPr>
        <w:tc>
          <w:tcPr>
            <w:tcW w:w="0" w:type="auto"/>
            <w:shd w:val="clear" w:color="auto" w:fill="auto"/>
            <w:vAlign w:val="center"/>
            <w:hideMark/>
          </w:tcPr>
          <w:p w14:paraId="4565EE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w:t>
            </w:r>
          </w:p>
        </w:tc>
        <w:tc>
          <w:tcPr>
            <w:tcW w:w="0" w:type="auto"/>
            <w:shd w:val="clear" w:color="auto" w:fill="auto"/>
            <w:vAlign w:val="center"/>
            <w:hideMark/>
          </w:tcPr>
          <w:p w14:paraId="726D42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48EB3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17C68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903801</w:t>
            </w:r>
          </w:p>
        </w:tc>
        <w:tc>
          <w:tcPr>
            <w:tcW w:w="0" w:type="auto"/>
            <w:shd w:val="clear" w:color="auto" w:fill="auto"/>
            <w:vAlign w:val="center"/>
            <w:hideMark/>
          </w:tcPr>
          <w:p w14:paraId="2CB025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Ácido úrico</w:t>
            </w:r>
          </w:p>
        </w:tc>
        <w:tc>
          <w:tcPr>
            <w:tcW w:w="0" w:type="auto"/>
            <w:shd w:val="clear" w:color="auto" w:fill="auto"/>
            <w:vAlign w:val="center"/>
            <w:hideMark/>
          </w:tcPr>
          <w:p w14:paraId="7C938A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32342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32CC21C" w14:textId="77777777" w:rsidTr="00FB3316">
        <w:trPr>
          <w:trHeight w:val="20"/>
        </w:trPr>
        <w:tc>
          <w:tcPr>
            <w:tcW w:w="0" w:type="auto"/>
            <w:shd w:val="clear" w:color="auto" w:fill="auto"/>
            <w:vAlign w:val="center"/>
            <w:hideMark/>
          </w:tcPr>
          <w:p w14:paraId="0F4239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94</w:t>
            </w:r>
          </w:p>
        </w:tc>
        <w:tc>
          <w:tcPr>
            <w:tcW w:w="0" w:type="auto"/>
            <w:shd w:val="clear" w:color="auto" w:fill="auto"/>
            <w:vAlign w:val="center"/>
            <w:hideMark/>
          </w:tcPr>
          <w:p w14:paraId="7A9D22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937E4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056B6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903802</w:t>
            </w:r>
          </w:p>
        </w:tc>
        <w:tc>
          <w:tcPr>
            <w:tcW w:w="0" w:type="auto"/>
            <w:shd w:val="clear" w:color="auto" w:fill="auto"/>
            <w:vAlign w:val="center"/>
            <w:hideMark/>
          </w:tcPr>
          <w:p w14:paraId="49A0B1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ÁCIDO ÚRICO EN ORINA DE 24 H </w:t>
            </w:r>
          </w:p>
        </w:tc>
        <w:tc>
          <w:tcPr>
            <w:tcW w:w="0" w:type="auto"/>
            <w:shd w:val="clear" w:color="auto" w:fill="auto"/>
            <w:vAlign w:val="center"/>
            <w:hideMark/>
          </w:tcPr>
          <w:p w14:paraId="34BE20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D02E5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138216F" w14:textId="77777777" w:rsidTr="00FB3316">
        <w:trPr>
          <w:trHeight w:val="20"/>
        </w:trPr>
        <w:tc>
          <w:tcPr>
            <w:tcW w:w="0" w:type="auto"/>
            <w:shd w:val="clear" w:color="auto" w:fill="auto"/>
            <w:vAlign w:val="center"/>
            <w:hideMark/>
          </w:tcPr>
          <w:p w14:paraId="171FAA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95</w:t>
            </w:r>
          </w:p>
        </w:tc>
        <w:tc>
          <w:tcPr>
            <w:tcW w:w="0" w:type="auto"/>
            <w:shd w:val="clear" w:color="auto" w:fill="auto"/>
            <w:vAlign w:val="center"/>
            <w:hideMark/>
          </w:tcPr>
          <w:p w14:paraId="34D9F3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871E2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41CDE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903803</w:t>
            </w:r>
          </w:p>
        </w:tc>
        <w:tc>
          <w:tcPr>
            <w:tcW w:w="0" w:type="auto"/>
            <w:shd w:val="clear" w:color="auto" w:fill="auto"/>
            <w:vAlign w:val="center"/>
            <w:hideMark/>
          </w:tcPr>
          <w:p w14:paraId="528119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ALBÚMINA </w:t>
            </w:r>
          </w:p>
        </w:tc>
        <w:tc>
          <w:tcPr>
            <w:tcW w:w="0" w:type="auto"/>
            <w:shd w:val="clear" w:color="auto" w:fill="auto"/>
            <w:vAlign w:val="center"/>
            <w:hideMark/>
          </w:tcPr>
          <w:p w14:paraId="3DC315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0239C8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698E4E" w14:textId="77777777" w:rsidTr="00FB3316">
        <w:trPr>
          <w:trHeight w:val="20"/>
        </w:trPr>
        <w:tc>
          <w:tcPr>
            <w:tcW w:w="0" w:type="auto"/>
            <w:shd w:val="clear" w:color="auto" w:fill="auto"/>
            <w:vAlign w:val="center"/>
            <w:hideMark/>
          </w:tcPr>
          <w:p w14:paraId="116782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96</w:t>
            </w:r>
          </w:p>
        </w:tc>
        <w:tc>
          <w:tcPr>
            <w:tcW w:w="0" w:type="auto"/>
            <w:shd w:val="clear" w:color="auto" w:fill="auto"/>
            <w:vAlign w:val="center"/>
            <w:hideMark/>
          </w:tcPr>
          <w:p w14:paraId="4B18AF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D0CC7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E55DEF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903804</w:t>
            </w:r>
          </w:p>
        </w:tc>
        <w:tc>
          <w:tcPr>
            <w:tcW w:w="0" w:type="auto"/>
            <w:shd w:val="clear" w:color="auto" w:fill="auto"/>
            <w:vAlign w:val="center"/>
            <w:hideMark/>
          </w:tcPr>
          <w:p w14:paraId="7F587C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ALBÚMINA EN ORINA DE 24 H </w:t>
            </w:r>
          </w:p>
        </w:tc>
        <w:tc>
          <w:tcPr>
            <w:tcW w:w="0" w:type="auto"/>
            <w:shd w:val="clear" w:color="auto" w:fill="auto"/>
            <w:vAlign w:val="center"/>
            <w:hideMark/>
          </w:tcPr>
          <w:p w14:paraId="00A3BC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827F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512EDB7" w14:textId="77777777" w:rsidTr="00FB3316">
        <w:trPr>
          <w:trHeight w:val="20"/>
        </w:trPr>
        <w:tc>
          <w:tcPr>
            <w:tcW w:w="0" w:type="auto"/>
            <w:shd w:val="clear" w:color="auto" w:fill="auto"/>
            <w:vAlign w:val="center"/>
            <w:hideMark/>
          </w:tcPr>
          <w:p w14:paraId="158525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97</w:t>
            </w:r>
          </w:p>
        </w:tc>
        <w:tc>
          <w:tcPr>
            <w:tcW w:w="0" w:type="auto"/>
            <w:shd w:val="clear" w:color="auto" w:fill="auto"/>
            <w:vAlign w:val="center"/>
            <w:hideMark/>
          </w:tcPr>
          <w:p w14:paraId="300EF6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90187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ABE81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903805</w:t>
            </w:r>
          </w:p>
        </w:tc>
        <w:tc>
          <w:tcPr>
            <w:tcW w:w="0" w:type="auto"/>
            <w:shd w:val="clear" w:color="auto" w:fill="auto"/>
            <w:vAlign w:val="center"/>
            <w:hideMark/>
          </w:tcPr>
          <w:p w14:paraId="596D09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Amilasa</w:t>
            </w:r>
          </w:p>
        </w:tc>
        <w:tc>
          <w:tcPr>
            <w:tcW w:w="0" w:type="auto"/>
            <w:shd w:val="clear" w:color="auto" w:fill="auto"/>
            <w:vAlign w:val="center"/>
            <w:hideMark/>
          </w:tcPr>
          <w:p w14:paraId="471777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6A540A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26BF345" w14:textId="77777777" w:rsidTr="00FB3316">
        <w:trPr>
          <w:trHeight w:val="20"/>
        </w:trPr>
        <w:tc>
          <w:tcPr>
            <w:tcW w:w="0" w:type="auto"/>
            <w:shd w:val="clear" w:color="auto" w:fill="auto"/>
            <w:vAlign w:val="center"/>
            <w:hideMark/>
          </w:tcPr>
          <w:p w14:paraId="323660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98</w:t>
            </w:r>
          </w:p>
        </w:tc>
        <w:tc>
          <w:tcPr>
            <w:tcW w:w="0" w:type="auto"/>
            <w:shd w:val="clear" w:color="auto" w:fill="auto"/>
            <w:vAlign w:val="center"/>
            <w:hideMark/>
          </w:tcPr>
          <w:p w14:paraId="6B219C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3798C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9102B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903806</w:t>
            </w:r>
          </w:p>
        </w:tc>
        <w:tc>
          <w:tcPr>
            <w:tcW w:w="0" w:type="auto"/>
            <w:shd w:val="clear" w:color="auto" w:fill="auto"/>
            <w:vAlign w:val="center"/>
            <w:hideMark/>
          </w:tcPr>
          <w:p w14:paraId="2C6274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AMILASA EN ORINA DE 24 H </w:t>
            </w:r>
          </w:p>
        </w:tc>
        <w:tc>
          <w:tcPr>
            <w:tcW w:w="0" w:type="auto"/>
            <w:shd w:val="clear" w:color="auto" w:fill="auto"/>
            <w:vAlign w:val="center"/>
            <w:hideMark/>
          </w:tcPr>
          <w:p w14:paraId="581904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2C749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FED8D28" w14:textId="77777777" w:rsidTr="00FB3316">
        <w:trPr>
          <w:trHeight w:val="20"/>
        </w:trPr>
        <w:tc>
          <w:tcPr>
            <w:tcW w:w="0" w:type="auto"/>
            <w:shd w:val="clear" w:color="auto" w:fill="auto"/>
            <w:vAlign w:val="center"/>
            <w:hideMark/>
          </w:tcPr>
          <w:p w14:paraId="426086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99</w:t>
            </w:r>
          </w:p>
        </w:tc>
        <w:tc>
          <w:tcPr>
            <w:tcW w:w="0" w:type="auto"/>
            <w:shd w:val="clear" w:color="auto" w:fill="auto"/>
            <w:vAlign w:val="center"/>
            <w:hideMark/>
          </w:tcPr>
          <w:p w14:paraId="0C1B17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66076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DAE8B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903809</w:t>
            </w:r>
          </w:p>
        </w:tc>
        <w:tc>
          <w:tcPr>
            <w:tcW w:w="0" w:type="auto"/>
            <w:shd w:val="clear" w:color="auto" w:fill="auto"/>
            <w:vAlign w:val="center"/>
            <w:hideMark/>
          </w:tcPr>
          <w:p w14:paraId="6C1A46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Bilirrubinas total y directa</w:t>
            </w:r>
          </w:p>
        </w:tc>
        <w:tc>
          <w:tcPr>
            <w:tcW w:w="0" w:type="auto"/>
            <w:shd w:val="clear" w:color="auto" w:fill="auto"/>
            <w:vAlign w:val="center"/>
            <w:hideMark/>
          </w:tcPr>
          <w:p w14:paraId="471AD3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B2B1C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C39A671" w14:textId="77777777" w:rsidTr="00FB3316">
        <w:trPr>
          <w:trHeight w:val="20"/>
        </w:trPr>
        <w:tc>
          <w:tcPr>
            <w:tcW w:w="0" w:type="auto"/>
            <w:shd w:val="clear" w:color="auto" w:fill="auto"/>
            <w:vAlign w:val="center"/>
            <w:hideMark/>
          </w:tcPr>
          <w:p w14:paraId="074D2D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100</w:t>
            </w:r>
          </w:p>
        </w:tc>
        <w:tc>
          <w:tcPr>
            <w:tcW w:w="0" w:type="auto"/>
            <w:shd w:val="clear" w:color="auto" w:fill="auto"/>
            <w:vAlign w:val="center"/>
            <w:hideMark/>
          </w:tcPr>
          <w:p w14:paraId="36D90A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F79BA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BEA00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903810</w:t>
            </w:r>
          </w:p>
        </w:tc>
        <w:tc>
          <w:tcPr>
            <w:tcW w:w="0" w:type="auto"/>
            <w:shd w:val="clear" w:color="auto" w:fill="auto"/>
            <w:vAlign w:val="center"/>
            <w:hideMark/>
          </w:tcPr>
          <w:p w14:paraId="1B2559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CALCIO POR COLORIMETRÍA</w:t>
            </w:r>
          </w:p>
        </w:tc>
        <w:tc>
          <w:tcPr>
            <w:tcW w:w="0" w:type="auto"/>
            <w:shd w:val="clear" w:color="auto" w:fill="auto"/>
            <w:vAlign w:val="center"/>
            <w:hideMark/>
          </w:tcPr>
          <w:p w14:paraId="02DBEA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B267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50547A6" w14:textId="77777777" w:rsidTr="00FB3316">
        <w:trPr>
          <w:trHeight w:val="20"/>
        </w:trPr>
        <w:tc>
          <w:tcPr>
            <w:tcW w:w="0" w:type="auto"/>
            <w:shd w:val="clear" w:color="auto" w:fill="auto"/>
            <w:vAlign w:val="center"/>
            <w:hideMark/>
          </w:tcPr>
          <w:p w14:paraId="2AB321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101</w:t>
            </w:r>
          </w:p>
        </w:tc>
        <w:tc>
          <w:tcPr>
            <w:tcW w:w="0" w:type="auto"/>
            <w:shd w:val="clear" w:color="auto" w:fill="auto"/>
            <w:vAlign w:val="center"/>
            <w:hideMark/>
          </w:tcPr>
          <w:p w14:paraId="3508E8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31DC1B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40569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903811</w:t>
            </w:r>
          </w:p>
        </w:tc>
        <w:tc>
          <w:tcPr>
            <w:tcW w:w="0" w:type="auto"/>
            <w:shd w:val="clear" w:color="auto" w:fill="auto"/>
            <w:vAlign w:val="center"/>
            <w:hideMark/>
          </w:tcPr>
          <w:p w14:paraId="3EB225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CALCIO EN ORINA DE 24 H POR COLORIMETRÍA</w:t>
            </w:r>
          </w:p>
        </w:tc>
        <w:tc>
          <w:tcPr>
            <w:tcW w:w="0" w:type="auto"/>
            <w:shd w:val="clear" w:color="auto" w:fill="auto"/>
            <w:vAlign w:val="center"/>
            <w:hideMark/>
          </w:tcPr>
          <w:p w14:paraId="534321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63998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2DE1AA0" w14:textId="77777777" w:rsidTr="00FB3316">
        <w:trPr>
          <w:trHeight w:val="20"/>
        </w:trPr>
        <w:tc>
          <w:tcPr>
            <w:tcW w:w="0" w:type="auto"/>
            <w:shd w:val="clear" w:color="auto" w:fill="auto"/>
            <w:vAlign w:val="center"/>
            <w:hideMark/>
          </w:tcPr>
          <w:p w14:paraId="669A9E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102</w:t>
            </w:r>
          </w:p>
        </w:tc>
        <w:tc>
          <w:tcPr>
            <w:tcW w:w="0" w:type="auto"/>
            <w:shd w:val="clear" w:color="auto" w:fill="auto"/>
            <w:vAlign w:val="center"/>
            <w:hideMark/>
          </w:tcPr>
          <w:p w14:paraId="54B882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57C43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256B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903812</w:t>
            </w:r>
          </w:p>
        </w:tc>
        <w:tc>
          <w:tcPr>
            <w:tcW w:w="0" w:type="auto"/>
            <w:shd w:val="clear" w:color="auto" w:fill="auto"/>
            <w:vAlign w:val="center"/>
            <w:hideMark/>
          </w:tcPr>
          <w:p w14:paraId="7593E1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CAPACIDAD DE COMBINACIÓN DEL HIERRO [TIBC] </w:t>
            </w:r>
          </w:p>
        </w:tc>
        <w:tc>
          <w:tcPr>
            <w:tcW w:w="0" w:type="auto"/>
            <w:shd w:val="clear" w:color="auto" w:fill="auto"/>
            <w:vAlign w:val="center"/>
            <w:hideMark/>
          </w:tcPr>
          <w:p w14:paraId="452F0C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8F38F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4EFB38" w14:textId="77777777" w:rsidTr="00FB3316">
        <w:trPr>
          <w:trHeight w:val="20"/>
        </w:trPr>
        <w:tc>
          <w:tcPr>
            <w:tcW w:w="0" w:type="auto"/>
            <w:shd w:val="clear" w:color="auto" w:fill="auto"/>
            <w:vAlign w:val="center"/>
            <w:hideMark/>
          </w:tcPr>
          <w:p w14:paraId="4DB06B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103</w:t>
            </w:r>
          </w:p>
        </w:tc>
        <w:tc>
          <w:tcPr>
            <w:tcW w:w="0" w:type="auto"/>
            <w:shd w:val="clear" w:color="auto" w:fill="auto"/>
            <w:vAlign w:val="center"/>
            <w:hideMark/>
          </w:tcPr>
          <w:p w14:paraId="041BE5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D425B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C841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903813</w:t>
            </w:r>
          </w:p>
        </w:tc>
        <w:tc>
          <w:tcPr>
            <w:tcW w:w="0" w:type="auto"/>
            <w:shd w:val="clear" w:color="auto" w:fill="auto"/>
            <w:vAlign w:val="center"/>
            <w:hideMark/>
          </w:tcPr>
          <w:p w14:paraId="5E7671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CLORO [CLORURO] </w:t>
            </w:r>
          </w:p>
        </w:tc>
        <w:tc>
          <w:tcPr>
            <w:tcW w:w="0" w:type="auto"/>
            <w:shd w:val="clear" w:color="auto" w:fill="auto"/>
            <w:vAlign w:val="center"/>
            <w:hideMark/>
          </w:tcPr>
          <w:p w14:paraId="00F829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B4C9DC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3314844" w14:textId="77777777" w:rsidTr="00FB3316">
        <w:trPr>
          <w:trHeight w:val="20"/>
        </w:trPr>
        <w:tc>
          <w:tcPr>
            <w:tcW w:w="0" w:type="auto"/>
            <w:shd w:val="clear" w:color="auto" w:fill="auto"/>
            <w:vAlign w:val="center"/>
            <w:hideMark/>
          </w:tcPr>
          <w:p w14:paraId="520883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104</w:t>
            </w:r>
          </w:p>
        </w:tc>
        <w:tc>
          <w:tcPr>
            <w:tcW w:w="0" w:type="auto"/>
            <w:shd w:val="clear" w:color="auto" w:fill="auto"/>
            <w:vAlign w:val="center"/>
            <w:hideMark/>
          </w:tcPr>
          <w:p w14:paraId="2BAFCE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12A310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4CF12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903814</w:t>
            </w:r>
          </w:p>
        </w:tc>
        <w:tc>
          <w:tcPr>
            <w:tcW w:w="0" w:type="auto"/>
            <w:shd w:val="clear" w:color="auto" w:fill="auto"/>
            <w:vAlign w:val="center"/>
            <w:hideMark/>
          </w:tcPr>
          <w:p w14:paraId="66FFBD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CLORO [CLORURO] EN ORINA DE 24 H </w:t>
            </w:r>
          </w:p>
        </w:tc>
        <w:tc>
          <w:tcPr>
            <w:tcW w:w="0" w:type="auto"/>
            <w:shd w:val="clear" w:color="auto" w:fill="auto"/>
            <w:vAlign w:val="center"/>
            <w:hideMark/>
          </w:tcPr>
          <w:p w14:paraId="7C1FF5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11810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7757B8E" w14:textId="77777777" w:rsidTr="00FB3316">
        <w:trPr>
          <w:trHeight w:val="20"/>
        </w:trPr>
        <w:tc>
          <w:tcPr>
            <w:tcW w:w="0" w:type="auto"/>
            <w:shd w:val="clear" w:color="auto" w:fill="auto"/>
            <w:vAlign w:val="center"/>
            <w:hideMark/>
          </w:tcPr>
          <w:p w14:paraId="54AE42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105</w:t>
            </w:r>
          </w:p>
        </w:tc>
        <w:tc>
          <w:tcPr>
            <w:tcW w:w="0" w:type="auto"/>
            <w:shd w:val="clear" w:color="auto" w:fill="auto"/>
            <w:vAlign w:val="center"/>
            <w:hideMark/>
          </w:tcPr>
          <w:p w14:paraId="3C3175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062B8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63B9A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903815</w:t>
            </w:r>
          </w:p>
        </w:tc>
        <w:tc>
          <w:tcPr>
            <w:tcW w:w="0" w:type="auto"/>
            <w:shd w:val="clear" w:color="auto" w:fill="auto"/>
            <w:vAlign w:val="center"/>
            <w:hideMark/>
          </w:tcPr>
          <w:p w14:paraId="67B22A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Colesterol de alta densidad [hdl]</w:t>
            </w:r>
          </w:p>
        </w:tc>
        <w:tc>
          <w:tcPr>
            <w:tcW w:w="0" w:type="auto"/>
            <w:shd w:val="clear" w:color="auto" w:fill="auto"/>
            <w:vAlign w:val="center"/>
            <w:hideMark/>
          </w:tcPr>
          <w:p w14:paraId="391BB61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72668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0894A8C" w14:textId="77777777" w:rsidTr="00FB3316">
        <w:trPr>
          <w:trHeight w:val="20"/>
        </w:trPr>
        <w:tc>
          <w:tcPr>
            <w:tcW w:w="0" w:type="auto"/>
            <w:shd w:val="clear" w:color="auto" w:fill="auto"/>
            <w:vAlign w:val="center"/>
            <w:hideMark/>
          </w:tcPr>
          <w:p w14:paraId="1111A7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106</w:t>
            </w:r>
          </w:p>
        </w:tc>
        <w:tc>
          <w:tcPr>
            <w:tcW w:w="0" w:type="auto"/>
            <w:shd w:val="clear" w:color="auto" w:fill="auto"/>
            <w:vAlign w:val="center"/>
            <w:hideMark/>
          </w:tcPr>
          <w:p w14:paraId="6D59FD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063A6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A0807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903816</w:t>
            </w:r>
          </w:p>
        </w:tc>
        <w:tc>
          <w:tcPr>
            <w:tcW w:w="0" w:type="auto"/>
            <w:shd w:val="clear" w:color="auto" w:fill="auto"/>
            <w:vAlign w:val="center"/>
            <w:hideMark/>
          </w:tcPr>
          <w:p w14:paraId="211489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Colesterol de baja densidad [ldl] enzimático</w:t>
            </w:r>
          </w:p>
        </w:tc>
        <w:tc>
          <w:tcPr>
            <w:tcW w:w="0" w:type="auto"/>
            <w:shd w:val="clear" w:color="auto" w:fill="auto"/>
            <w:vAlign w:val="center"/>
            <w:hideMark/>
          </w:tcPr>
          <w:p w14:paraId="2BF832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BBDEF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E579B5" w14:textId="77777777" w:rsidTr="00FB3316">
        <w:trPr>
          <w:trHeight w:val="20"/>
        </w:trPr>
        <w:tc>
          <w:tcPr>
            <w:tcW w:w="0" w:type="auto"/>
            <w:shd w:val="clear" w:color="auto" w:fill="auto"/>
            <w:vAlign w:val="center"/>
            <w:hideMark/>
          </w:tcPr>
          <w:p w14:paraId="5DFDC1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107</w:t>
            </w:r>
          </w:p>
        </w:tc>
        <w:tc>
          <w:tcPr>
            <w:tcW w:w="0" w:type="auto"/>
            <w:shd w:val="clear" w:color="auto" w:fill="auto"/>
            <w:vAlign w:val="center"/>
            <w:hideMark/>
          </w:tcPr>
          <w:p w14:paraId="6B05EF5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DBD11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9640D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903817</w:t>
            </w:r>
          </w:p>
        </w:tc>
        <w:tc>
          <w:tcPr>
            <w:tcW w:w="0" w:type="auto"/>
            <w:shd w:val="clear" w:color="auto" w:fill="auto"/>
            <w:vAlign w:val="center"/>
            <w:hideMark/>
          </w:tcPr>
          <w:p w14:paraId="4E62FD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COLESTEROL DE BAJA DENSIDAD [LDL] INMUNOLÓGICO DIRECTO</w:t>
            </w:r>
          </w:p>
        </w:tc>
        <w:tc>
          <w:tcPr>
            <w:tcW w:w="0" w:type="auto"/>
            <w:shd w:val="clear" w:color="auto" w:fill="auto"/>
            <w:vAlign w:val="center"/>
            <w:hideMark/>
          </w:tcPr>
          <w:p w14:paraId="469F980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39929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FC91E14" w14:textId="77777777" w:rsidTr="00FB3316">
        <w:trPr>
          <w:trHeight w:val="20"/>
        </w:trPr>
        <w:tc>
          <w:tcPr>
            <w:tcW w:w="0" w:type="auto"/>
            <w:shd w:val="clear" w:color="auto" w:fill="auto"/>
            <w:vAlign w:val="center"/>
            <w:hideMark/>
          </w:tcPr>
          <w:p w14:paraId="5F7B05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108</w:t>
            </w:r>
          </w:p>
        </w:tc>
        <w:tc>
          <w:tcPr>
            <w:tcW w:w="0" w:type="auto"/>
            <w:shd w:val="clear" w:color="auto" w:fill="auto"/>
            <w:vAlign w:val="center"/>
            <w:hideMark/>
          </w:tcPr>
          <w:p w14:paraId="0D9567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79F80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D1323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903818</w:t>
            </w:r>
          </w:p>
        </w:tc>
        <w:tc>
          <w:tcPr>
            <w:tcW w:w="0" w:type="auto"/>
            <w:shd w:val="clear" w:color="auto" w:fill="auto"/>
            <w:vAlign w:val="center"/>
            <w:hideMark/>
          </w:tcPr>
          <w:p w14:paraId="62335E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Bilirrubinas total y directa</w:t>
            </w:r>
          </w:p>
        </w:tc>
        <w:tc>
          <w:tcPr>
            <w:tcW w:w="0" w:type="auto"/>
            <w:shd w:val="clear" w:color="auto" w:fill="auto"/>
            <w:vAlign w:val="center"/>
            <w:hideMark/>
          </w:tcPr>
          <w:p w14:paraId="67BAF6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AA1E4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2A3B627" w14:textId="77777777" w:rsidTr="00FB3316">
        <w:trPr>
          <w:trHeight w:val="20"/>
        </w:trPr>
        <w:tc>
          <w:tcPr>
            <w:tcW w:w="0" w:type="auto"/>
            <w:shd w:val="clear" w:color="auto" w:fill="auto"/>
            <w:vAlign w:val="center"/>
            <w:hideMark/>
          </w:tcPr>
          <w:p w14:paraId="6193DB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109</w:t>
            </w:r>
          </w:p>
        </w:tc>
        <w:tc>
          <w:tcPr>
            <w:tcW w:w="0" w:type="auto"/>
            <w:shd w:val="clear" w:color="auto" w:fill="auto"/>
            <w:vAlign w:val="center"/>
            <w:hideMark/>
          </w:tcPr>
          <w:p w14:paraId="0069EE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AF6C7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862AD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903819</w:t>
            </w:r>
          </w:p>
        </w:tc>
        <w:tc>
          <w:tcPr>
            <w:tcW w:w="0" w:type="auto"/>
            <w:shd w:val="clear" w:color="auto" w:fill="auto"/>
            <w:vAlign w:val="center"/>
            <w:hideMark/>
          </w:tcPr>
          <w:p w14:paraId="2C9B24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CREATIN QUINASA [FRACCIÓN MB] POR ESPECTOFOTOMETRÍA</w:t>
            </w:r>
          </w:p>
        </w:tc>
        <w:tc>
          <w:tcPr>
            <w:tcW w:w="0" w:type="auto"/>
            <w:shd w:val="clear" w:color="auto" w:fill="auto"/>
            <w:vAlign w:val="center"/>
            <w:hideMark/>
          </w:tcPr>
          <w:p w14:paraId="56CB1B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8D872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10B6B90" w14:textId="77777777" w:rsidTr="00FB3316">
        <w:trPr>
          <w:trHeight w:val="20"/>
        </w:trPr>
        <w:tc>
          <w:tcPr>
            <w:tcW w:w="0" w:type="auto"/>
            <w:shd w:val="clear" w:color="auto" w:fill="auto"/>
            <w:vAlign w:val="center"/>
            <w:hideMark/>
          </w:tcPr>
          <w:p w14:paraId="4D8FB2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110</w:t>
            </w:r>
          </w:p>
        </w:tc>
        <w:tc>
          <w:tcPr>
            <w:tcW w:w="0" w:type="auto"/>
            <w:shd w:val="clear" w:color="auto" w:fill="auto"/>
            <w:vAlign w:val="center"/>
            <w:hideMark/>
          </w:tcPr>
          <w:p w14:paraId="1CCAA0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8907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7E1AC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903820</w:t>
            </w:r>
          </w:p>
        </w:tc>
        <w:tc>
          <w:tcPr>
            <w:tcW w:w="0" w:type="auto"/>
            <w:shd w:val="clear" w:color="auto" w:fill="auto"/>
            <w:vAlign w:val="center"/>
            <w:hideMark/>
          </w:tcPr>
          <w:p w14:paraId="67A5D4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CREATIN QUINASA [FRACCIÓN MB] POR MÉTODO INMUNOLÓGICO</w:t>
            </w:r>
          </w:p>
        </w:tc>
        <w:tc>
          <w:tcPr>
            <w:tcW w:w="0" w:type="auto"/>
            <w:shd w:val="clear" w:color="auto" w:fill="auto"/>
            <w:vAlign w:val="center"/>
            <w:hideMark/>
          </w:tcPr>
          <w:p w14:paraId="5FD311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F4D3C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25381FC" w14:textId="77777777" w:rsidTr="00FB3316">
        <w:trPr>
          <w:trHeight w:val="20"/>
        </w:trPr>
        <w:tc>
          <w:tcPr>
            <w:tcW w:w="0" w:type="auto"/>
            <w:shd w:val="clear" w:color="auto" w:fill="auto"/>
            <w:vAlign w:val="center"/>
            <w:hideMark/>
          </w:tcPr>
          <w:p w14:paraId="7E2A30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111</w:t>
            </w:r>
          </w:p>
        </w:tc>
        <w:tc>
          <w:tcPr>
            <w:tcW w:w="0" w:type="auto"/>
            <w:shd w:val="clear" w:color="auto" w:fill="auto"/>
            <w:vAlign w:val="center"/>
            <w:hideMark/>
          </w:tcPr>
          <w:p w14:paraId="339494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607E9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88C87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903821</w:t>
            </w:r>
          </w:p>
        </w:tc>
        <w:tc>
          <w:tcPr>
            <w:tcW w:w="0" w:type="auto"/>
            <w:shd w:val="clear" w:color="auto" w:fill="auto"/>
            <w:vAlign w:val="center"/>
            <w:hideMark/>
          </w:tcPr>
          <w:p w14:paraId="22469D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CREATIN QUINASA TOTAL CK- CPK </w:t>
            </w:r>
          </w:p>
        </w:tc>
        <w:tc>
          <w:tcPr>
            <w:tcW w:w="0" w:type="auto"/>
            <w:shd w:val="clear" w:color="auto" w:fill="auto"/>
            <w:vAlign w:val="center"/>
            <w:hideMark/>
          </w:tcPr>
          <w:p w14:paraId="0A182F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CF086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289E503" w14:textId="77777777" w:rsidTr="00FB3316">
        <w:trPr>
          <w:trHeight w:val="20"/>
        </w:trPr>
        <w:tc>
          <w:tcPr>
            <w:tcW w:w="0" w:type="auto"/>
            <w:shd w:val="clear" w:color="auto" w:fill="auto"/>
            <w:vAlign w:val="center"/>
            <w:hideMark/>
          </w:tcPr>
          <w:p w14:paraId="28AE4B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112</w:t>
            </w:r>
          </w:p>
        </w:tc>
        <w:tc>
          <w:tcPr>
            <w:tcW w:w="0" w:type="auto"/>
            <w:shd w:val="clear" w:color="auto" w:fill="auto"/>
            <w:vAlign w:val="center"/>
            <w:hideMark/>
          </w:tcPr>
          <w:p w14:paraId="41870B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4C224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6FE97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903822</w:t>
            </w:r>
          </w:p>
        </w:tc>
        <w:tc>
          <w:tcPr>
            <w:tcW w:w="0" w:type="auto"/>
            <w:shd w:val="clear" w:color="auto" w:fill="auto"/>
            <w:vAlign w:val="center"/>
            <w:hideMark/>
          </w:tcPr>
          <w:p w14:paraId="00120C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CREATINA </w:t>
            </w:r>
          </w:p>
        </w:tc>
        <w:tc>
          <w:tcPr>
            <w:tcW w:w="0" w:type="auto"/>
            <w:shd w:val="clear" w:color="auto" w:fill="auto"/>
            <w:vAlign w:val="center"/>
            <w:hideMark/>
          </w:tcPr>
          <w:p w14:paraId="4F6B0F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9385E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556B82" w14:textId="77777777" w:rsidTr="00FB3316">
        <w:trPr>
          <w:trHeight w:val="20"/>
        </w:trPr>
        <w:tc>
          <w:tcPr>
            <w:tcW w:w="0" w:type="auto"/>
            <w:shd w:val="clear" w:color="auto" w:fill="auto"/>
            <w:vAlign w:val="center"/>
            <w:hideMark/>
          </w:tcPr>
          <w:p w14:paraId="5F2397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113</w:t>
            </w:r>
          </w:p>
        </w:tc>
        <w:tc>
          <w:tcPr>
            <w:tcW w:w="0" w:type="auto"/>
            <w:shd w:val="clear" w:color="auto" w:fill="auto"/>
            <w:vAlign w:val="center"/>
            <w:hideMark/>
          </w:tcPr>
          <w:p w14:paraId="736E79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7034F1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A2C85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903823</w:t>
            </w:r>
          </w:p>
        </w:tc>
        <w:tc>
          <w:tcPr>
            <w:tcW w:w="0" w:type="auto"/>
            <w:shd w:val="clear" w:color="auto" w:fill="auto"/>
            <w:vAlign w:val="center"/>
            <w:hideMark/>
          </w:tcPr>
          <w:p w14:paraId="59181A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CREATININA DEPURACIÓN </w:t>
            </w:r>
          </w:p>
        </w:tc>
        <w:tc>
          <w:tcPr>
            <w:tcW w:w="0" w:type="auto"/>
            <w:shd w:val="clear" w:color="auto" w:fill="auto"/>
            <w:vAlign w:val="center"/>
            <w:hideMark/>
          </w:tcPr>
          <w:p w14:paraId="0CC3F2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43A22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6EDD0B5" w14:textId="77777777" w:rsidTr="00FB3316">
        <w:trPr>
          <w:trHeight w:val="20"/>
        </w:trPr>
        <w:tc>
          <w:tcPr>
            <w:tcW w:w="0" w:type="auto"/>
            <w:shd w:val="clear" w:color="auto" w:fill="auto"/>
            <w:vAlign w:val="center"/>
            <w:hideMark/>
          </w:tcPr>
          <w:p w14:paraId="490A49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114</w:t>
            </w:r>
          </w:p>
        </w:tc>
        <w:tc>
          <w:tcPr>
            <w:tcW w:w="0" w:type="auto"/>
            <w:shd w:val="clear" w:color="auto" w:fill="auto"/>
            <w:vAlign w:val="center"/>
            <w:hideMark/>
          </w:tcPr>
          <w:p w14:paraId="2AA11D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01FACC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D8840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903824</w:t>
            </w:r>
          </w:p>
        </w:tc>
        <w:tc>
          <w:tcPr>
            <w:tcW w:w="0" w:type="auto"/>
            <w:shd w:val="clear" w:color="auto" w:fill="auto"/>
            <w:vAlign w:val="center"/>
            <w:hideMark/>
          </w:tcPr>
          <w:p w14:paraId="3F2736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CREATININA EN ORINA DE 24 H </w:t>
            </w:r>
          </w:p>
        </w:tc>
        <w:tc>
          <w:tcPr>
            <w:tcW w:w="0" w:type="auto"/>
            <w:shd w:val="clear" w:color="auto" w:fill="auto"/>
            <w:vAlign w:val="center"/>
            <w:hideMark/>
          </w:tcPr>
          <w:p w14:paraId="5E71E9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31991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4EE3BC9" w14:textId="77777777" w:rsidTr="00FB3316">
        <w:trPr>
          <w:trHeight w:val="20"/>
        </w:trPr>
        <w:tc>
          <w:tcPr>
            <w:tcW w:w="0" w:type="auto"/>
            <w:shd w:val="clear" w:color="auto" w:fill="auto"/>
            <w:vAlign w:val="center"/>
            <w:hideMark/>
          </w:tcPr>
          <w:p w14:paraId="3C6C60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115</w:t>
            </w:r>
          </w:p>
        </w:tc>
        <w:tc>
          <w:tcPr>
            <w:tcW w:w="0" w:type="auto"/>
            <w:shd w:val="clear" w:color="auto" w:fill="auto"/>
            <w:vAlign w:val="center"/>
            <w:hideMark/>
          </w:tcPr>
          <w:p w14:paraId="24C8C4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45225E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29BED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903825</w:t>
            </w:r>
          </w:p>
        </w:tc>
        <w:tc>
          <w:tcPr>
            <w:tcW w:w="0" w:type="auto"/>
            <w:shd w:val="clear" w:color="auto" w:fill="auto"/>
            <w:vAlign w:val="center"/>
            <w:hideMark/>
          </w:tcPr>
          <w:p w14:paraId="42E24B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Creatinina en suero, orina u otros</w:t>
            </w:r>
          </w:p>
        </w:tc>
        <w:tc>
          <w:tcPr>
            <w:tcW w:w="0" w:type="auto"/>
            <w:shd w:val="clear" w:color="auto" w:fill="auto"/>
            <w:vAlign w:val="center"/>
            <w:hideMark/>
          </w:tcPr>
          <w:p w14:paraId="7E7E86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5702E3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9E649A" w14:textId="77777777" w:rsidTr="00FB3316">
        <w:trPr>
          <w:trHeight w:val="20"/>
        </w:trPr>
        <w:tc>
          <w:tcPr>
            <w:tcW w:w="0" w:type="auto"/>
            <w:shd w:val="clear" w:color="auto" w:fill="auto"/>
            <w:vAlign w:val="center"/>
            <w:hideMark/>
          </w:tcPr>
          <w:p w14:paraId="627855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116</w:t>
            </w:r>
          </w:p>
        </w:tc>
        <w:tc>
          <w:tcPr>
            <w:tcW w:w="0" w:type="auto"/>
            <w:shd w:val="clear" w:color="auto" w:fill="auto"/>
            <w:vAlign w:val="center"/>
            <w:hideMark/>
          </w:tcPr>
          <w:p w14:paraId="3D6974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11B285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8C5206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903826</w:t>
            </w:r>
          </w:p>
        </w:tc>
        <w:tc>
          <w:tcPr>
            <w:tcW w:w="0" w:type="auto"/>
            <w:shd w:val="clear" w:color="auto" w:fill="auto"/>
            <w:vAlign w:val="center"/>
            <w:hideMark/>
          </w:tcPr>
          <w:p w14:paraId="0D7922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CUERPOS CETÓNICOS O CETÓNAS EN ORINA</w:t>
            </w:r>
          </w:p>
        </w:tc>
        <w:tc>
          <w:tcPr>
            <w:tcW w:w="0" w:type="auto"/>
            <w:shd w:val="clear" w:color="auto" w:fill="auto"/>
            <w:vAlign w:val="center"/>
            <w:hideMark/>
          </w:tcPr>
          <w:p w14:paraId="7B2A97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C1506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7152480" w14:textId="77777777" w:rsidTr="00FB3316">
        <w:trPr>
          <w:trHeight w:val="20"/>
        </w:trPr>
        <w:tc>
          <w:tcPr>
            <w:tcW w:w="0" w:type="auto"/>
            <w:shd w:val="clear" w:color="auto" w:fill="auto"/>
            <w:vAlign w:val="center"/>
            <w:hideMark/>
          </w:tcPr>
          <w:p w14:paraId="008632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117</w:t>
            </w:r>
          </w:p>
        </w:tc>
        <w:tc>
          <w:tcPr>
            <w:tcW w:w="0" w:type="auto"/>
            <w:shd w:val="clear" w:color="auto" w:fill="auto"/>
            <w:vAlign w:val="center"/>
            <w:hideMark/>
          </w:tcPr>
          <w:p w14:paraId="373DC8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84A25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F8F1D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903827</w:t>
            </w:r>
          </w:p>
        </w:tc>
        <w:tc>
          <w:tcPr>
            <w:tcW w:w="0" w:type="auto"/>
            <w:shd w:val="clear" w:color="auto" w:fill="auto"/>
            <w:vAlign w:val="center"/>
            <w:hideMark/>
          </w:tcPr>
          <w:p w14:paraId="206FDA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CUERPOS CETÓNICOS O CETÓNAS EN SANGRE</w:t>
            </w:r>
          </w:p>
        </w:tc>
        <w:tc>
          <w:tcPr>
            <w:tcW w:w="0" w:type="auto"/>
            <w:shd w:val="clear" w:color="auto" w:fill="auto"/>
            <w:vAlign w:val="center"/>
            <w:hideMark/>
          </w:tcPr>
          <w:p w14:paraId="7E2D21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7AD3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86B7EF0" w14:textId="77777777" w:rsidTr="00FB3316">
        <w:trPr>
          <w:trHeight w:val="20"/>
        </w:trPr>
        <w:tc>
          <w:tcPr>
            <w:tcW w:w="0" w:type="auto"/>
            <w:shd w:val="clear" w:color="auto" w:fill="auto"/>
            <w:vAlign w:val="center"/>
            <w:hideMark/>
          </w:tcPr>
          <w:p w14:paraId="2125FC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118</w:t>
            </w:r>
          </w:p>
        </w:tc>
        <w:tc>
          <w:tcPr>
            <w:tcW w:w="0" w:type="auto"/>
            <w:shd w:val="clear" w:color="auto" w:fill="auto"/>
            <w:vAlign w:val="center"/>
            <w:hideMark/>
          </w:tcPr>
          <w:p w14:paraId="495A1D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13D10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EAC3B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903828</w:t>
            </w:r>
          </w:p>
        </w:tc>
        <w:tc>
          <w:tcPr>
            <w:tcW w:w="0" w:type="auto"/>
            <w:shd w:val="clear" w:color="auto" w:fill="auto"/>
            <w:vAlign w:val="center"/>
            <w:hideMark/>
          </w:tcPr>
          <w:p w14:paraId="707495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DESHIDROGENASA LÁCTICA [LDH] </w:t>
            </w:r>
          </w:p>
        </w:tc>
        <w:tc>
          <w:tcPr>
            <w:tcW w:w="0" w:type="auto"/>
            <w:shd w:val="clear" w:color="auto" w:fill="auto"/>
            <w:vAlign w:val="center"/>
            <w:hideMark/>
          </w:tcPr>
          <w:p w14:paraId="439D88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D7BFB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8434792" w14:textId="77777777" w:rsidTr="00FB3316">
        <w:trPr>
          <w:trHeight w:val="20"/>
        </w:trPr>
        <w:tc>
          <w:tcPr>
            <w:tcW w:w="0" w:type="auto"/>
            <w:shd w:val="clear" w:color="auto" w:fill="auto"/>
            <w:vAlign w:val="center"/>
            <w:hideMark/>
          </w:tcPr>
          <w:p w14:paraId="7EF1B4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119</w:t>
            </w:r>
          </w:p>
        </w:tc>
        <w:tc>
          <w:tcPr>
            <w:tcW w:w="0" w:type="auto"/>
            <w:shd w:val="clear" w:color="auto" w:fill="auto"/>
            <w:vAlign w:val="center"/>
            <w:hideMark/>
          </w:tcPr>
          <w:p w14:paraId="19A846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79C45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11B16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903829</w:t>
            </w:r>
          </w:p>
        </w:tc>
        <w:tc>
          <w:tcPr>
            <w:tcW w:w="0" w:type="auto"/>
            <w:shd w:val="clear" w:color="auto" w:fill="auto"/>
            <w:vAlign w:val="center"/>
            <w:hideMark/>
          </w:tcPr>
          <w:p w14:paraId="373FE3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DESHIDROGENASA LÁCTICA, ISOENZIMA </w:t>
            </w:r>
          </w:p>
        </w:tc>
        <w:tc>
          <w:tcPr>
            <w:tcW w:w="0" w:type="auto"/>
            <w:shd w:val="clear" w:color="auto" w:fill="auto"/>
            <w:vAlign w:val="center"/>
            <w:hideMark/>
          </w:tcPr>
          <w:p w14:paraId="2912E3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4B614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87EC68C" w14:textId="77777777" w:rsidTr="00FB3316">
        <w:trPr>
          <w:trHeight w:val="20"/>
        </w:trPr>
        <w:tc>
          <w:tcPr>
            <w:tcW w:w="0" w:type="auto"/>
            <w:shd w:val="clear" w:color="auto" w:fill="auto"/>
            <w:vAlign w:val="center"/>
            <w:hideMark/>
          </w:tcPr>
          <w:p w14:paraId="781DA45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120</w:t>
            </w:r>
          </w:p>
        </w:tc>
        <w:tc>
          <w:tcPr>
            <w:tcW w:w="0" w:type="auto"/>
            <w:shd w:val="clear" w:color="auto" w:fill="auto"/>
            <w:vAlign w:val="center"/>
            <w:hideMark/>
          </w:tcPr>
          <w:p w14:paraId="2437C5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AAB21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22203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903830</w:t>
            </w:r>
          </w:p>
        </w:tc>
        <w:tc>
          <w:tcPr>
            <w:tcW w:w="0" w:type="auto"/>
            <w:shd w:val="clear" w:color="auto" w:fill="auto"/>
            <w:vAlign w:val="center"/>
            <w:hideMark/>
          </w:tcPr>
          <w:p w14:paraId="4DE8F3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FOSFATASA ÁCIDA </w:t>
            </w:r>
          </w:p>
        </w:tc>
        <w:tc>
          <w:tcPr>
            <w:tcW w:w="0" w:type="auto"/>
            <w:shd w:val="clear" w:color="auto" w:fill="auto"/>
            <w:vAlign w:val="center"/>
            <w:hideMark/>
          </w:tcPr>
          <w:p w14:paraId="7CD0D16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1FF41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2F2DCEF" w14:textId="77777777" w:rsidTr="00FB3316">
        <w:trPr>
          <w:trHeight w:val="20"/>
        </w:trPr>
        <w:tc>
          <w:tcPr>
            <w:tcW w:w="0" w:type="auto"/>
            <w:shd w:val="clear" w:color="auto" w:fill="auto"/>
            <w:vAlign w:val="center"/>
            <w:hideMark/>
          </w:tcPr>
          <w:p w14:paraId="6293C6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121</w:t>
            </w:r>
          </w:p>
        </w:tc>
        <w:tc>
          <w:tcPr>
            <w:tcW w:w="0" w:type="auto"/>
            <w:shd w:val="clear" w:color="auto" w:fill="auto"/>
            <w:vAlign w:val="center"/>
            <w:hideMark/>
          </w:tcPr>
          <w:p w14:paraId="5A3C57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7FDE8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2CDCC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903831</w:t>
            </w:r>
          </w:p>
        </w:tc>
        <w:tc>
          <w:tcPr>
            <w:tcW w:w="0" w:type="auto"/>
            <w:shd w:val="clear" w:color="auto" w:fill="auto"/>
            <w:vAlign w:val="center"/>
            <w:hideMark/>
          </w:tcPr>
          <w:p w14:paraId="6C19B5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FOSFATASA ÁCIDA, FRACCIÓN PROSTÁTICA </w:t>
            </w:r>
          </w:p>
        </w:tc>
        <w:tc>
          <w:tcPr>
            <w:tcW w:w="0" w:type="auto"/>
            <w:shd w:val="clear" w:color="auto" w:fill="auto"/>
            <w:vAlign w:val="center"/>
            <w:hideMark/>
          </w:tcPr>
          <w:p w14:paraId="315EC5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BD204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E44430F" w14:textId="77777777" w:rsidTr="00FB3316">
        <w:trPr>
          <w:trHeight w:val="20"/>
        </w:trPr>
        <w:tc>
          <w:tcPr>
            <w:tcW w:w="0" w:type="auto"/>
            <w:shd w:val="clear" w:color="auto" w:fill="auto"/>
            <w:vAlign w:val="center"/>
            <w:hideMark/>
          </w:tcPr>
          <w:p w14:paraId="1A12B8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122</w:t>
            </w:r>
          </w:p>
        </w:tc>
        <w:tc>
          <w:tcPr>
            <w:tcW w:w="0" w:type="auto"/>
            <w:shd w:val="clear" w:color="auto" w:fill="auto"/>
            <w:vAlign w:val="center"/>
            <w:hideMark/>
          </w:tcPr>
          <w:p w14:paraId="5B2CCF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12AD5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350B7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903832</w:t>
            </w:r>
          </w:p>
        </w:tc>
        <w:tc>
          <w:tcPr>
            <w:tcW w:w="0" w:type="auto"/>
            <w:shd w:val="clear" w:color="auto" w:fill="auto"/>
            <w:vAlign w:val="center"/>
            <w:hideMark/>
          </w:tcPr>
          <w:p w14:paraId="0A96EC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FOSFATASA ÁCIDA, FRACCIÓN PROSTÁTICA POR EIA/RIA </w:t>
            </w:r>
          </w:p>
        </w:tc>
        <w:tc>
          <w:tcPr>
            <w:tcW w:w="0" w:type="auto"/>
            <w:shd w:val="clear" w:color="auto" w:fill="auto"/>
            <w:vAlign w:val="center"/>
            <w:hideMark/>
          </w:tcPr>
          <w:p w14:paraId="5AEAD8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E86A3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44C8920" w14:textId="77777777" w:rsidTr="00FB3316">
        <w:trPr>
          <w:trHeight w:val="20"/>
        </w:trPr>
        <w:tc>
          <w:tcPr>
            <w:tcW w:w="0" w:type="auto"/>
            <w:shd w:val="clear" w:color="auto" w:fill="auto"/>
            <w:vAlign w:val="center"/>
            <w:hideMark/>
          </w:tcPr>
          <w:p w14:paraId="6BCD4F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123</w:t>
            </w:r>
          </w:p>
        </w:tc>
        <w:tc>
          <w:tcPr>
            <w:tcW w:w="0" w:type="auto"/>
            <w:shd w:val="clear" w:color="auto" w:fill="auto"/>
            <w:vAlign w:val="center"/>
            <w:hideMark/>
          </w:tcPr>
          <w:p w14:paraId="3E68D1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63859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AC4239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903833</w:t>
            </w:r>
          </w:p>
        </w:tc>
        <w:tc>
          <w:tcPr>
            <w:tcW w:w="0" w:type="auto"/>
            <w:shd w:val="clear" w:color="auto" w:fill="auto"/>
            <w:vAlign w:val="center"/>
            <w:hideMark/>
          </w:tcPr>
          <w:p w14:paraId="61956A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Fosfatasa alcalina</w:t>
            </w:r>
          </w:p>
        </w:tc>
        <w:tc>
          <w:tcPr>
            <w:tcW w:w="0" w:type="auto"/>
            <w:shd w:val="clear" w:color="auto" w:fill="auto"/>
            <w:vAlign w:val="center"/>
            <w:hideMark/>
          </w:tcPr>
          <w:p w14:paraId="3C24E3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E288A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82F645E" w14:textId="77777777" w:rsidTr="00FB3316">
        <w:trPr>
          <w:trHeight w:val="20"/>
        </w:trPr>
        <w:tc>
          <w:tcPr>
            <w:tcW w:w="0" w:type="auto"/>
            <w:shd w:val="clear" w:color="auto" w:fill="auto"/>
            <w:vAlign w:val="center"/>
            <w:hideMark/>
          </w:tcPr>
          <w:p w14:paraId="27355C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124</w:t>
            </w:r>
          </w:p>
        </w:tc>
        <w:tc>
          <w:tcPr>
            <w:tcW w:w="0" w:type="auto"/>
            <w:shd w:val="clear" w:color="auto" w:fill="auto"/>
            <w:vAlign w:val="center"/>
            <w:hideMark/>
          </w:tcPr>
          <w:p w14:paraId="4525C1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4723B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D6F61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903834</w:t>
            </w:r>
          </w:p>
        </w:tc>
        <w:tc>
          <w:tcPr>
            <w:tcW w:w="0" w:type="auto"/>
            <w:shd w:val="clear" w:color="auto" w:fill="auto"/>
            <w:vAlign w:val="center"/>
            <w:hideMark/>
          </w:tcPr>
          <w:p w14:paraId="7507F1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FOSFATASA ALCALINA ESPECÍFICA DE HUESO </w:t>
            </w:r>
          </w:p>
        </w:tc>
        <w:tc>
          <w:tcPr>
            <w:tcW w:w="0" w:type="auto"/>
            <w:shd w:val="clear" w:color="auto" w:fill="auto"/>
            <w:vAlign w:val="center"/>
            <w:hideMark/>
          </w:tcPr>
          <w:p w14:paraId="4CC7C6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2100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90C2B8A" w14:textId="77777777" w:rsidTr="00FB3316">
        <w:trPr>
          <w:trHeight w:val="20"/>
        </w:trPr>
        <w:tc>
          <w:tcPr>
            <w:tcW w:w="0" w:type="auto"/>
            <w:shd w:val="clear" w:color="auto" w:fill="auto"/>
            <w:vAlign w:val="center"/>
            <w:hideMark/>
          </w:tcPr>
          <w:p w14:paraId="0D2A33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125</w:t>
            </w:r>
          </w:p>
        </w:tc>
        <w:tc>
          <w:tcPr>
            <w:tcW w:w="0" w:type="auto"/>
            <w:shd w:val="clear" w:color="auto" w:fill="auto"/>
            <w:vAlign w:val="center"/>
            <w:hideMark/>
          </w:tcPr>
          <w:p w14:paraId="26F56F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0CF3C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94669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903835</w:t>
            </w:r>
          </w:p>
        </w:tc>
        <w:tc>
          <w:tcPr>
            <w:tcW w:w="0" w:type="auto"/>
            <w:shd w:val="clear" w:color="auto" w:fill="auto"/>
            <w:vAlign w:val="center"/>
            <w:hideMark/>
          </w:tcPr>
          <w:p w14:paraId="3D5279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FÓSFORO INORGÁNICO [FOSFATOS] </w:t>
            </w:r>
          </w:p>
        </w:tc>
        <w:tc>
          <w:tcPr>
            <w:tcW w:w="0" w:type="auto"/>
            <w:shd w:val="clear" w:color="auto" w:fill="auto"/>
            <w:vAlign w:val="center"/>
            <w:hideMark/>
          </w:tcPr>
          <w:p w14:paraId="2019A1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25099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371760C" w14:textId="77777777" w:rsidTr="00FB3316">
        <w:trPr>
          <w:trHeight w:val="20"/>
        </w:trPr>
        <w:tc>
          <w:tcPr>
            <w:tcW w:w="0" w:type="auto"/>
            <w:shd w:val="clear" w:color="auto" w:fill="auto"/>
            <w:vAlign w:val="center"/>
            <w:hideMark/>
          </w:tcPr>
          <w:p w14:paraId="22EF20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126</w:t>
            </w:r>
          </w:p>
        </w:tc>
        <w:tc>
          <w:tcPr>
            <w:tcW w:w="0" w:type="auto"/>
            <w:shd w:val="clear" w:color="auto" w:fill="auto"/>
            <w:vAlign w:val="center"/>
            <w:hideMark/>
          </w:tcPr>
          <w:p w14:paraId="4AB43B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7F65C1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DB254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903836</w:t>
            </w:r>
          </w:p>
        </w:tc>
        <w:tc>
          <w:tcPr>
            <w:tcW w:w="0" w:type="auto"/>
            <w:shd w:val="clear" w:color="auto" w:fill="auto"/>
            <w:vAlign w:val="center"/>
            <w:hideMark/>
          </w:tcPr>
          <w:p w14:paraId="3D5597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FÓSFORO INORGÁNICO [FOSFATOS] EN ORINA DE 24 H </w:t>
            </w:r>
          </w:p>
        </w:tc>
        <w:tc>
          <w:tcPr>
            <w:tcW w:w="0" w:type="auto"/>
            <w:shd w:val="clear" w:color="auto" w:fill="auto"/>
            <w:vAlign w:val="center"/>
            <w:hideMark/>
          </w:tcPr>
          <w:p w14:paraId="17B21F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794C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BE3A336" w14:textId="77777777" w:rsidTr="00FB3316">
        <w:trPr>
          <w:trHeight w:val="20"/>
        </w:trPr>
        <w:tc>
          <w:tcPr>
            <w:tcW w:w="0" w:type="auto"/>
            <w:shd w:val="clear" w:color="auto" w:fill="auto"/>
            <w:vAlign w:val="center"/>
            <w:hideMark/>
          </w:tcPr>
          <w:p w14:paraId="62CA94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127</w:t>
            </w:r>
          </w:p>
        </w:tc>
        <w:tc>
          <w:tcPr>
            <w:tcW w:w="0" w:type="auto"/>
            <w:shd w:val="clear" w:color="auto" w:fill="auto"/>
            <w:vAlign w:val="center"/>
            <w:hideMark/>
          </w:tcPr>
          <w:p w14:paraId="10A2AE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C131A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3F163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903837</w:t>
            </w:r>
          </w:p>
        </w:tc>
        <w:tc>
          <w:tcPr>
            <w:tcW w:w="0" w:type="auto"/>
            <w:shd w:val="clear" w:color="auto" w:fill="auto"/>
            <w:vAlign w:val="center"/>
            <w:hideMark/>
          </w:tcPr>
          <w:p w14:paraId="2E8DF2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FRACCIÓN EXCRETADA DE SODIO [FENA]</w:t>
            </w:r>
          </w:p>
        </w:tc>
        <w:tc>
          <w:tcPr>
            <w:tcW w:w="0" w:type="auto"/>
            <w:shd w:val="clear" w:color="auto" w:fill="auto"/>
            <w:vAlign w:val="center"/>
            <w:hideMark/>
          </w:tcPr>
          <w:p w14:paraId="16AD77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7C642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2425828" w14:textId="77777777" w:rsidTr="00FB3316">
        <w:trPr>
          <w:trHeight w:val="20"/>
        </w:trPr>
        <w:tc>
          <w:tcPr>
            <w:tcW w:w="0" w:type="auto"/>
            <w:shd w:val="clear" w:color="auto" w:fill="auto"/>
            <w:vAlign w:val="center"/>
            <w:hideMark/>
          </w:tcPr>
          <w:p w14:paraId="56F923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128</w:t>
            </w:r>
          </w:p>
        </w:tc>
        <w:tc>
          <w:tcPr>
            <w:tcW w:w="0" w:type="auto"/>
            <w:shd w:val="clear" w:color="auto" w:fill="auto"/>
            <w:vAlign w:val="center"/>
            <w:hideMark/>
          </w:tcPr>
          <w:p w14:paraId="2ED14A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E30FB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81C70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903838</w:t>
            </w:r>
          </w:p>
        </w:tc>
        <w:tc>
          <w:tcPr>
            <w:tcW w:w="0" w:type="auto"/>
            <w:shd w:val="clear" w:color="auto" w:fill="auto"/>
            <w:vAlign w:val="center"/>
            <w:hideMark/>
          </w:tcPr>
          <w:p w14:paraId="660D0B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GAMMA GLUTAMIL TRANSFERASA [GGT] </w:t>
            </w:r>
          </w:p>
        </w:tc>
        <w:tc>
          <w:tcPr>
            <w:tcW w:w="0" w:type="auto"/>
            <w:shd w:val="clear" w:color="auto" w:fill="auto"/>
            <w:vAlign w:val="center"/>
            <w:hideMark/>
          </w:tcPr>
          <w:p w14:paraId="1D7ED2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561C1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ABAD84A" w14:textId="77777777" w:rsidTr="00FB3316">
        <w:trPr>
          <w:trHeight w:val="20"/>
        </w:trPr>
        <w:tc>
          <w:tcPr>
            <w:tcW w:w="0" w:type="auto"/>
            <w:shd w:val="clear" w:color="auto" w:fill="auto"/>
            <w:vAlign w:val="center"/>
            <w:hideMark/>
          </w:tcPr>
          <w:p w14:paraId="363CC9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129</w:t>
            </w:r>
          </w:p>
        </w:tc>
        <w:tc>
          <w:tcPr>
            <w:tcW w:w="0" w:type="auto"/>
            <w:shd w:val="clear" w:color="auto" w:fill="auto"/>
            <w:vAlign w:val="center"/>
            <w:hideMark/>
          </w:tcPr>
          <w:p w14:paraId="550D09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7043A66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E5403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903840</w:t>
            </w:r>
          </w:p>
        </w:tc>
        <w:tc>
          <w:tcPr>
            <w:tcW w:w="0" w:type="auto"/>
            <w:shd w:val="clear" w:color="auto" w:fill="auto"/>
            <w:vAlign w:val="center"/>
            <w:hideMark/>
          </w:tcPr>
          <w:p w14:paraId="280416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GLUCOSA EN ORINA </w:t>
            </w:r>
          </w:p>
        </w:tc>
        <w:tc>
          <w:tcPr>
            <w:tcW w:w="0" w:type="auto"/>
            <w:shd w:val="clear" w:color="auto" w:fill="auto"/>
            <w:vAlign w:val="center"/>
            <w:hideMark/>
          </w:tcPr>
          <w:p w14:paraId="3FE9B8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4548D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881BAF8" w14:textId="77777777" w:rsidTr="00FB3316">
        <w:trPr>
          <w:trHeight w:val="20"/>
        </w:trPr>
        <w:tc>
          <w:tcPr>
            <w:tcW w:w="0" w:type="auto"/>
            <w:shd w:val="clear" w:color="auto" w:fill="auto"/>
            <w:vAlign w:val="center"/>
            <w:hideMark/>
          </w:tcPr>
          <w:p w14:paraId="2D0870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130</w:t>
            </w:r>
          </w:p>
        </w:tc>
        <w:tc>
          <w:tcPr>
            <w:tcW w:w="0" w:type="auto"/>
            <w:shd w:val="clear" w:color="auto" w:fill="auto"/>
            <w:vAlign w:val="center"/>
            <w:hideMark/>
          </w:tcPr>
          <w:p w14:paraId="37C2E6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B014E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C25D3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903841</w:t>
            </w:r>
          </w:p>
        </w:tc>
        <w:tc>
          <w:tcPr>
            <w:tcW w:w="0" w:type="auto"/>
            <w:shd w:val="clear" w:color="auto" w:fill="auto"/>
            <w:vAlign w:val="center"/>
            <w:hideMark/>
          </w:tcPr>
          <w:p w14:paraId="222786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Glucosa en suero, l.c.r. u otro fluido diferente a orina</w:t>
            </w:r>
          </w:p>
        </w:tc>
        <w:tc>
          <w:tcPr>
            <w:tcW w:w="0" w:type="auto"/>
            <w:shd w:val="clear" w:color="auto" w:fill="auto"/>
            <w:vAlign w:val="center"/>
            <w:hideMark/>
          </w:tcPr>
          <w:p w14:paraId="6156A4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3DEE1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4F3A92B" w14:textId="77777777" w:rsidTr="00FB3316">
        <w:trPr>
          <w:trHeight w:val="20"/>
        </w:trPr>
        <w:tc>
          <w:tcPr>
            <w:tcW w:w="0" w:type="auto"/>
            <w:shd w:val="clear" w:color="auto" w:fill="auto"/>
            <w:vAlign w:val="center"/>
            <w:hideMark/>
          </w:tcPr>
          <w:p w14:paraId="13EE96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131</w:t>
            </w:r>
          </w:p>
        </w:tc>
        <w:tc>
          <w:tcPr>
            <w:tcW w:w="0" w:type="auto"/>
            <w:shd w:val="clear" w:color="auto" w:fill="auto"/>
            <w:vAlign w:val="center"/>
            <w:hideMark/>
          </w:tcPr>
          <w:p w14:paraId="431A62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63145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B3D53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903842</w:t>
            </w:r>
          </w:p>
        </w:tc>
        <w:tc>
          <w:tcPr>
            <w:tcW w:w="0" w:type="auto"/>
            <w:shd w:val="clear" w:color="auto" w:fill="auto"/>
            <w:vAlign w:val="center"/>
            <w:hideMark/>
          </w:tcPr>
          <w:p w14:paraId="4AB920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GLUCOSA PRE Y POST CARGA DE GLUCOSA </w:t>
            </w:r>
          </w:p>
        </w:tc>
        <w:tc>
          <w:tcPr>
            <w:tcW w:w="0" w:type="auto"/>
            <w:shd w:val="clear" w:color="auto" w:fill="auto"/>
            <w:vAlign w:val="center"/>
            <w:hideMark/>
          </w:tcPr>
          <w:p w14:paraId="3B2F273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B011E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94021B2" w14:textId="77777777" w:rsidTr="00FB3316">
        <w:trPr>
          <w:trHeight w:val="20"/>
        </w:trPr>
        <w:tc>
          <w:tcPr>
            <w:tcW w:w="0" w:type="auto"/>
            <w:shd w:val="clear" w:color="auto" w:fill="auto"/>
            <w:vAlign w:val="center"/>
            <w:hideMark/>
          </w:tcPr>
          <w:p w14:paraId="62AD97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132</w:t>
            </w:r>
          </w:p>
        </w:tc>
        <w:tc>
          <w:tcPr>
            <w:tcW w:w="0" w:type="auto"/>
            <w:shd w:val="clear" w:color="auto" w:fill="auto"/>
            <w:vAlign w:val="center"/>
            <w:hideMark/>
          </w:tcPr>
          <w:p w14:paraId="389A3B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FED79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46B8A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903843</w:t>
            </w:r>
          </w:p>
        </w:tc>
        <w:tc>
          <w:tcPr>
            <w:tcW w:w="0" w:type="auto"/>
            <w:shd w:val="clear" w:color="auto" w:fill="auto"/>
            <w:vAlign w:val="center"/>
            <w:hideMark/>
          </w:tcPr>
          <w:p w14:paraId="4CA8B3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GLUCOSA PRE Y POST PRANDIAL </w:t>
            </w:r>
          </w:p>
        </w:tc>
        <w:tc>
          <w:tcPr>
            <w:tcW w:w="0" w:type="auto"/>
            <w:shd w:val="clear" w:color="auto" w:fill="auto"/>
            <w:vAlign w:val="center"/>
            <w:hideMark/>
          </w:tcPr>
          <w:p w14:paraId="7EEDF2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97930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E016802" w14:textId="77777777" w:rsidTr="00FB3316">
        <w:trPr>
          <w:trHeight w:val="20"/>
        </w:trPr>
        <w:tc>
          <w:tcPr>
            <w:tcW w:w="0" w:type="auto"/>
            <w:shd w:val="clear" w:color="auto" w:fill="auto"/>
            <w:vAlign w:val="center"/>
            <w:hideMark/>
          </w:tcPr>
          <w:p w14:paraId="7C5963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133</w:t>
            </w:r>
          </w:p>
        </w:tc>
        <w:tc>
          <w:tcPr>
            <w:tcW w:w="0" w:type="auto"/>
            <w:shd w:val="clear" w:color="auto" w:fill="auto"/>
            <w:vAlign w:val="center"/>
            <w:hideMark/>
          </w:tcPr>
          <w:p w14:paraId="0C5C93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6A5E6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7F8F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903844</w:t>
            </w:r>
          </w:p>
        </w:tc>
        <w:tc>
          <w:tcPr>
            <w:tcW w:w="0" w:type="auto"/>
            <w:shd w:val="clear" w:color="auto" w:fill="auto"/>
            <w:vAlign w:val="center"/>
            <w:hideMark/>
          </w:tcPr>
          <w:p w14:paraId="79B5CD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GLUCOSA, CURVA DE TOLERANCIA </w:t>
            </w:r>
          </w:p>
        </w:tc>
        <w:tc>
          <w:tcPr>
            <w:tcW w:w="0" w:type="auto"/>
            <w:shd w:val="clear" w:color="auto" w:fill="auto"/>
            <w:vAlign w:val="center"/>
            <w:hideMark/>
          </w:tcPr>
          <w:p w14:paraId="4E9BB8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6EF86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8C9C714" w14:textId="77777777" w:rsidTr="00FB3316">
        <w:trPr>
          <w:trHeight w:val="20"/>
        </w:trPr>
        <w:tc>
          <w:tcPr>
            <w:tcW w:w="0" w:type="auto"/>
            <w:shd w:val="clear" w:color="auto" w:fill="auto"/>
            <w:vAlign w:val="center"/>
            <w:hideMark/>
          </w:tcPr>
          <w:p w14:paraId="46FFFB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134</w:t>
            </w:r>
          </w:p>
        </w:tc>
        <w:tc>
          <w:tcPr>
            <w:tcW w:w="0" w:type="auto"/>
            <w:shd w:val="clear" w:color="auto" w:fill="auto"/>
            <w:vAlign w:val="center"/>
            <w:hideMark/>
          </w:tcPr>
          <w:p w14:paraId="65642B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EF5C2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53619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903845</w:t>
            </w:r>
          </w:p>
        </w:tc>
        <w:tc>
          <w:tcPr>
            <w:tcW w:w="0" w:type="auto"/>
            <w:shd w:val="clear" w:color="auto" w:fill="auto"/>
            <w:vAlign w:val="center"/>
            <w:hideMark/>
          </w:tcPr>
          <w:p w14:paraId="47811C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Glucosa, test o sullivan</w:t>
            </w:r>
          </w:p>
        </w:tc>
        <w:tc>
          <w:tcPr>
            <w:tcW w:w="0" w:type="auto"/>
            <w:shd w:val="clear" w:color="auto" w:fill="auto"/>
            <w:vAlign w:val="center"/>
            <w:hideMark/>
          </w:tcPr>
          <w:p w14:paraId="3F2E9E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A7D02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5D7F63A" w14:textId="77777777" w:rsidTr="00FB3316">
        <w:trPr>
          <w:trHeight w:val="20"/>
        </w:trPr>
        <w:tc>
          <w:tcPr>
            <w:tcW w:w="0" w:type="auto"/>
            <w:shd w:val="clear" w:color="auto" w:fill="auto"/>
            <w:vAlign w:val="center"/>
            <w:hideMark/>
          </w:tcPr>
          <w:p w14:paraId="5FE703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135</w:t>
            </w:r>
          </w:p>
        </w:tc>
        <w:tc>
          <w:tcPr>
            <w:tcW w:w="0" w:type="auto"/>
            <w:shd w:val="clear" w:color="auto" w:fill="auto"/>
            <w:vAlign w:val="center"/>
            <w:hideMark/>
          </w:tcPr>
          <w:p w14:paraId="3C7BA9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307C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22E6F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903846</w:t>
            </w:r>
          </w:p>
        </w:tc>
        <w:tc>
          <w:tcPr>
            <w:tcW w:w="0" w:type="auto"/>
            <w:shd w:val="clear" w:color="auto" w:fill="auto"/>
            <w:vAlign w:val="center"/>
            <w:hideMark/>
          </w:tcPr>
          <w:p w14:paraId="3A80D8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HIERRO TOTAL </w:t>
            </w:r>
          </w:p>
        </w:tc>
        <w:tc>
          <w:tcPr>
            <w:tcW w:w="0" w:type="auto"/>
            <w:shd w:val="clear" w:color="auto" w:fill="auto"/>
            <w:vAlign w:val="center"/>
            <w:hideMark/>
          </w:tcPr>
          <w:p w14:paraId="7C0C42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D6B3B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E3EE20B" w14:textId="77777777" w:rsidTr="00FB3316">
        <w:trPr>
          <w:trHeight w:val="20"/>
        </w:trPr>
        <w:tc>
          <w:tcPr>
            <w:tcW w:w="0" w:type="auto"/>
            <w:shd w:val="clear" w:color="auto" w:fill="auto"/>
            <w:vAlign w:val="center"/>
            <w:hideMark/>
          </w:tcPr>
          <w:p w14:paraId="190DC1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136</w:t>
            </w:r>
          </w:p>
        </w:tc>
        <w:tc>
          <w:tcPr>
            <w:tcW w:w="0" w:type="auto"/>
            <w:shd w:val="clear" w:color="auto" w:fill="auto"/>
            <w:vAlign w:val="center"/>
            <w:hideMark/>
          </w:tcPr>
          <w:p w14:paraId="3FC508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4DDDE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EA705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903847</w:t>
            </w:r>
          </w:p>
        </w:tc>
        <w:tc>
          <w:tcPr>
            <w:tcW w:w="0" w:type="auto"/>
            <w:shd w:val="clear" w:color="auto" w:fill="auto"/>
            <w:vAlign w:val="center"/>
            <w:hideMark/>
          </w:tcPr>
          <w:p w14:paraId="788AAF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LIPASA </w:t>
            </w:r>
          </w:p>
        </w:tc>
        <w:tc>
          <w:tcPr>
            <w:tcW w:w="0" w:type="auto"/>
            <w:shd w:val="clear" w:color="auto" w:fill="auto"/>
            <w:vAlign w:val="center"/>
            <w:hideMark/>
          </w:tcPr>
          <w:p w14:paraId="7B8837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3D645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576ADF4" w14:textId="77777777" w:rsidTr="00FB3316">
        <w:trPr>
          <w:trHeight w:val="20"/>
        </w:trPr>
        <w:tc>
          <w:tcPr>
            <w:tcW w:w="0" w:type="auto"/>
            <w:shd w:val="clear" w:color="auto" w:fill="auto"/>
            <w:vAlign w:val="center"/>
            <w:hideMark/>
          </w:tcPr>
          <w:p w14:paraId="0D728D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137</w:t>
            </w:r>
          </w:p>
        </w:tc>
        <w:tc>
          <w:tcPr>
            <w:tcW w:w="0" w:type="auto"/>
            <w:shd w:val="clear" w:color="auto" w:fill="auto"/>
            <w:vAlign w:val="center"/>
            <w:hideMark/>
          </w:tcPr>
          <w:p w14:paraId="7E9EAE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8906C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79A7A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903854</w:t>
            </w:r>
          </w:p>
        </w:tc>
        <w:tc>
          <w:tcPr>
            <w:tcW w:w="0" w:type="auto"/>
            <w:shd w:val="clear" w:color="auto" w:fill="auto"/>
            <w:vAlign w:val="center"/>
            <w:hideMark/>
          </w:tcPr>
          <w:p w14:paraId="0C5AD3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MAGNESIO </w:t>
            </w:r>
          </w:p>
        </w:tc>
        <w:tc>
          <w:tcPr>
            <w:tcW w:w="0" w:type="auto"/>
            <w:shd w:val="clear" w:color="auto" w:fill="auto"/>
            <w:vAlign w:val="center"/>
            <w:hideMark/>
          </w:tcPr>
          <w:p w14:paraId="135F5C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C7D14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E91E15B" w14:textId="77777777" w:rsidTr="00FB3316">
        <w:trPr>
          <w:trHeight w:val="20"/>
        </w:trPr>
        <w:tc>
          <w:tcPr>
            <w:tcW w:w="0" w:type="auto"/>
            <w:shd w:val="clear" w:color="auto" w:fill="auto"/>
            <w:vAlign w:val="center"/>
            <w:hideMark/>
          </w:tcPr>
          <w:p w14:paraId="64FC60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138</w:t>
            </w:r>
          </w:p>
        </w:tc>
        <w:tc>
          <w:tcPr>
            <w:tcW w:w="0" w:type="auto"/>
            <w:shd w:val="clear" w:color="auto" w:fill="auto"/>
            <w:vAlign w:val="center"/>
            <w:hideMark/>
          </w:tcPr>
          <w:p w14:paraId="410285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18DA83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1EC76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903855</w:t>
            </w:r>
          </w:p>
        </w:tc>
        <w:tc>
          <w:tcPr>
            <w:tcW w:w="0" w:type="auto"/>
            <w:shd w:val="clear" w:color="auto" w:fill="auto"/>
            <w:vAlign w:val="center"/>
            <w:hideMark/>
          </w:tcPr>
          <w:p w14:paraId="3788B9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MAGNESIO EN ORINA DE 24H </w:t>
            </w:r>
          </w:p>
        </w:tc>
        <w:tc>
          <w:tcPr>
            <w:tcW w:w="0" w:type="auto"/>
            <w:shd w:val="clear" w:color="auto" w:fill="auto"/>
            <w:vAlign w:val="center"/>
            <w:hideMark/>
          </w:tcPr>
          <w:p w14:paraId="134E89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70890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CCF1DD4" w14:textId="77777777" w:rsidTr="00FB3316">
        <w:trPr>
          <w:trHeight w:val="20"/>
        </w:trPr>
        <w:tc>
          <w:tcPr>
            <w:tcW w:w="0" w:type="auto"/>
            <w:shd w:val="clear" w:color="auto" w:fill="auto"/>
            <w:vAlign w:val="center"/>
            <w:hideMark/>
          </w:tcPr>
          <w:p w14:paraId="2D7F23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139</w:t>
            </w:r>
          </w:p>
        </w:tc>
        <w:tc>
          <w:tcPr>
            <w:tcW w:w="0" w:type="auto"/>
            <w:shd w:val="clear" w:color="auto" w:fill="auto"/>
            <w:vAlign w:val="center"/>
            <w:hideMark/>
          </w:tcPr>
          <w:p w14:paraId="017605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7BA7B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8241F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903856</w:t>
            </w:r>
          </w:p>
        </w:tc>
        <w:tc>
          <w:tcPr>
            <w:tcW w:w="0" w:type="auto"/>
            <w:shd w:val="clear" w:color="auto" w:fill="auto"/>
            <w:vAlign w:val="center"/>
            <w:hideMark/>
          </w:tcPr>
          <w:p w14:paraId="5CDF40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Nitrogeno ureico [bun]</w:t>
            </w:r>
          </w:p>
        </w:tc>
        <w:tc>
          <w:tcPr>
            <w:tcW w:w="0" w:type="auto"/>
            <w:shd w:val="clear" w:color="auto" w:fill="auto"/>
            <w:vAlign w:val="center"/>
            <w:hideMark/>
          </w:tcPr>
          <w:p w14:paraId="7BAD82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A702F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89EE2E7" w14:textId="77777777" w:rsidTr="00FB3316">
        <w:trPr>
          <w:trHeight w:val="20"/>
        </w:trPr>
        <w:tc>
          <w:tcPr>
            <w:tcW w:w="0" w:type="auto"/>
            <w:shd w:val="clear" w:color="auto" w:fill="auto"/>
            <w:vAlign w:val="center"/>
            <w:hideMark/>
          </w:tcPr>
          <w:p w14:paraId="40B81C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140</w:t>
            </w:r>
          </w:p>
        </w:tc>
        <w:tc>
          <w:tcPr>
            <w:tcW w:w="0" w:type="auto"/>
            <w:shd w:val="clear" w:color="auto" w:fill="auto"/>
            <w:vAlign w:val="center"/>
            <w:hideMark/>
          </w:tcPr>
          <w:p w14:paraId="722042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5A9B69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7358B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903857</w:t>
            </w:r>
          </w:p>
        </w:tc>
        <w:tc>
          <w:tcPr>
            <w:tcW w:w="0" w:type="auto"/>
            <w:shd w:val="clear" w:color="auto" w:fill="auto"/>
            <w:vAlign w:val="center"/>
            <w:hideMark/>
          </w:tcPr>
          <w:p w14:paraId="7C394F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NITROGENO UREICO [BUN] EN ORINA DE 24 H </w:t>
            </w:r>
          </w:p>
        </w:tc>
        <w:tc>
          <w:tcPr>
            <w:tcW w:w="0" w:type="auto"/>
            <w:shd w:val="clear" w:color="auto" w:fill="auto"/>
            <w:vAlign w:val="center"/>
            <w:hideMark/>
          </w:tcPr>
          <w:p w14:paraId="3D9A00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80025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A1158EB" w14:textId="77777777" w:rsidTr="00FB3316">
        <w:trPr>
          <w:trHeight w:val="20"/>
        </w:trPr>
        <w:tc>
          <w:tcPr>
            <w:tcW w:w="0" w:type="auto"/>
            <w:shd w:val="clear" w:color="auto" w:fill="auto"/>
            <w:vAlign w:val="center"/>
            <w:hideMark/>
          </w:tcPr>
          <w:p w14:paraId="22736A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141</w:t>
            </w:r>
          </w:p>
        </w:tc>
        <w:tc>
          <w:tcPr>
            <w:tcW w:w="0" w:type="auto"/>
            <w:shd w:val="clear" w:color="auto" w:fill="auto"/>
            <w:vAlign w:val="center"/>
            <w:hideMark/>
          </w:tcPr>
          <w:p w14:paraId="40BDD5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DB1D1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9CF39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903858</w:t>
            </w:r>
          </w:p>
        </w:tc>
        <w:tc>
          <w:tcPr>
            <w:tcW w:w="0" w:type="auto"/>
            <w:shd w:val="clear" w:color="auto" w:fill="auto"/>
            <w:vAlign w:val="center"/>
            <w:hideMark/>
          </w:tcPr>
          <w:p w14:paraId="5DD729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OSMOLARIDAD CÁLCULADA +</w:t>
            </w:r>
          </w:p>
        </w:tc>
        <w:tc>
          <w:tcPr>
            <w:tcW w:w="0" w:type="auto"/>
            <w:shd w:val="clear" w:color="auto" w:fill="auto"/>
            <w:vAlign w:val="center"/>
            <w:hideMark/>
          </w:tcPr>
          <w:p w14:paraId="22565F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68792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5A41DC4" w14:textId="77777777" w:rsidTr="00FB3316">
        <w:trPr>
          <w:trHeight w:val="20"/>
        </w:trPr>
        <w:tc>
          <w:tcPr>
            <w:tcW w:w="0" w:type="auto"/>
            <w:shd w:val="clear" w:color="auto" w:fill="auto"/>
            <w:vAlign w:val="center"/>
            <w:hideMark/>
          </w:tcPr>
          <w:p w14:paraId="068D2A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142</w:t>
            </w:r>
          </w:p>
        </w:tc>
        <w:tc>
          <w:tcPr>
            <w:tcW w:w="0" w:type="auto"/>
            <w:shd w:val="clear" w:color="auto" w:fill="auto"/>
            <w:vAlign w:val="center"/>
            <w:hideMark/>
          </w:tcPr>
          <w:p w14:paraId="7097F5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0B086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F12DC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903859</w:t>
            </w:r>
          </w:p>
        </w:tc>
        <w:tc>
          <w:tcPr>
            <w:tcW w:w="0" w:type="auto"/>
            <w:shd w:val="clear" w:color="auto" w:fill="auto"/>
            <w:vAlign w:val="center"/>
            <w:hideMark/>
          </w:tcPr>
          <w:p w14:paraId="71B1C8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POTASIO </w:t>
            </w:r>
          </w:p>
        </w:tc>
        <w:tc>
          <w:tcPr>
            <w:tcW w:w="0" w:type="auto"/>
            <w:shd w:val="clear" w:color="auto" w:fill="auto"/>
            <w:vAlign w:val="center"/>
            <w:hideMark/>
          </w:tcPr>
          <w:p w14:paraId="4C55CD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2CBF5D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ABCEA81" w14:textId="77777777" w:rsidTr="00FB3316">
        <w:trPr>
          <w:trHeight w:val="20"/>
        </w:trPr>
        <w:tc>
          <w:tcPr>
            <w:tcW w:w="0" w:type="auto"/>
            <w:shd w:val="clear" w:color="auto" w:fill="auto"/>
            <w:vAlign w:val="center"/>
            <w:hideMark/>
          </w:tcPr>
          <w:p w14:paraId="7416B30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143</w:t>
            </w:r>
          </w:p>
        </w:tc>
        <w:tc>
          <w:tcPr>
            <w:tcW w:w="0" w:type="auto"/>
            <w:shd w:val="clear" w:color="auto" w:fill="auto"/>
            <w:vAlign w:val="center"/>
            <w:hideMark/>
          </w:tcPr>
          <w:p w14:paraId="25E00B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1F274C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1AFB5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903860</w:t>
            </w:r>
          </w:p>
        </w:tc>
        <w:tc>
          <w:tcPr>
            <w:tcW w:w="0" w:type="auto"/>
            <w:shd w:val="clear" w:color="auto" w:fill="auto"/>
            <w:vAlign w:val="center"/>
            <w:hideMark/>
          </w:tcPr>
          <w:p w14:paraId="0CBFB8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POTASIO EN ORINA DE 24 H </w:t>
            </w:r>
          </w:p>
        </w:tc>
        <w:tc>
          <w:tcPr>
            <w:tcW w:w="0" w:type="auto"/>
            <w:shd w:val="clear" w:color="auto" w:fill="auto"/>
            <w:vAlign w:val="center"/>
            <w:hideMark/>
          </w:tcPr>
          <w:p w14:paraId="321C08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8777B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011FF8B" w14:textId="77777777" w:rsidTr="00FB3316">
        <w:trPr>
          <w:trHeight w:val="20"/>
        </w:trPr>
        <w:tc>
          <w:tcPr>
            <w:tcW w:w="0" w:type="auto"/>
            <w:shd w:val="clear" w:color="auto" w:fill="auto"/>
            <w:vAlign w:val="center"/>
            <w:hideMark/>
          </w:tcPr>
          <w:p w14:paraId="5C7D0E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144</w:t>
            </w:r>
          </w:p>
        </w:tc>
        <w:tc>
          <w:tcPr>
            <w:tcW w:w="0" w:type="auto"/>
            <w:shd w:val="clear" w:color="auto" w:fill="auto"/>
            <w:vAlign w:val="center"/>
            <w:hideMark/>
          </w:tcPr>
          <w:p w14:paraId="4497F6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4DA68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9E7B1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903861</w:t>
            </w:r>
          </w:p>
        </w:tc>
        <w:tc>
          <w:tcPr>
            <w:tcW w:w="0" w:type="auto"/>
            <w:shd w:val="clear" w:color="auto" w:fill="auto"/>
            <w:vAlign w:val="center"/>
            <w:hideMark/>
          </w:tcPr>
          <w:p w14:paraId="689E7F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PROTEÍNAS DIFERENCIADAS [ALBÚMINA/GLOBULINA]  </w:t>
            </w:r>
          </w:p>
        </w:tc>
        <w:tc>
          <w:tcPr>
            <w:tcW w:w="0" w:type="auto"/>
            <w:shd w:val="clear" w:color="auto" w:fill="auto"/>
            <w:vAlign w:val="center"/>
            <w:hideMark/>
          </w:tcPr>
          <w:p w14:paraId="239E02A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FD9C2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D31FD4C" w14:textId="77777777" w:rsidTr="00FB3316">
        <w:trPr>
          <w:trHeight w:val="20"/>
        </w:trPr>
        <w:tc>
          <w:tcPr>
            <w:tcW w:w="0" w:type="auto"/>
            <w:shd w:val="clear" w:color="auto" w:fill="auto"/>
            <w:vAlign w:val="center"/>
            <w:hideMark/>
          </w:tcPr>
          <w:p w14:paraId="2D855A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145</w:t>
            </w:r>
          </w:p>
        </w:tc>
        <w:tc>
          <w:tcPr>
            <w:tcW w:w="0" w:type="auto"/>
            <w:shd w:val="clear" w:color="auto" w:fill="auto"/>
            <w:vAlign w:val="center"/>
            <w:hideMark/>
          </w:tcPr>
          <w:p w14:paraId="6FF291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47D331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C2BDB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903862</w:t>
            </w:r>
          </w:p>
        </w:tc>
        <w:tc>
          <w:tcPr>
            <w:tcW w:w="0" w:type="auto"/>
            <w:shd w:val="clear" w:color="auto" w:fill="auto"/>
            <w:vAlign w:val="center"/>
            <w:hideMark/>
          </w:tcPr>
          <w:p w14:paraId="099081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PROTEÍNAS EN ORINA DE 24 H </w:t>
            </w:r>
          </w:p>
        </w:tc>
        <w:tc>
          <w:tcPr>
            <w:tcW w:w="0" w:type="auto"/>
            <w:shd w:val="clear" w:color="auto" w:fill="auto"/>
            <w:vAlign w:val="center"/>
            <w:hideMark/>
          </w:tcPr>
          <w:p w14:paraId="07C63B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5AF53D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7C88899" w14:textId="77777777" w:rsidTr="00FB3316">
        <w:trPr>
          <w:trHeight w:val="20"/>
        </w:trPr>
        <w:tc>
          <w:tcPr>
            <w:tcW w:w="0" w:type="auto"/>
            <w:shd w:val="clear" w:color="auto" w:fill="auto"/>
            <w:vAlign w:val="center"/>
            <w:hideMark/>
          </w:tcPr>
          <w:p w14:paraId="51CF0D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146</w:t>
            </w:r>
          </w:p>
        </w:tc>
        <w:tc>
          <w:tcPr>
            <w:tcW w:w="0" w:type="auto"/>
            <w:shd w:val="clear" w:color="auto" w:fill="auto"/>
            <w:vAlign w:val="center"/>
            <w:hideMark/>
          </w:tcPr>
          <w:p w14:paraId="0F3FE6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18512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92EDF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903863</w:t>
            </w:r>
          </w:p>
        </w:tc>
        <w:tc>
          <w:tcPr>
            <w:tcW w:w="0" w:type="auto"/>
            <w:shd w:val="clear" w:color="auto" w:fill="auto"/>
            <w:vAlign w:val="center"/>
            <w:hideMark/>
          </w:tcPr>
          <w:p w14:paraId="665122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Proteínas totales en suero y otros fluidos</w:t>
            </w:r>
          </w:p>
        </w:tc>
        <w:tc>
          <w:tcPr>
            <w:tcW w:w="0" w:type="auto"/>
            <w:shd w:val="clear" w:color="auto" w:fill="auto"/>
            <w:vAlign w:val="center"/>
            <w:hideMark/>
          </w:tcPr>
          <w:p w14:paraId="51B773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5E2C5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47C430B" w14:textId="77777777" w:rsidTr="00FB3316">
        <w:trPr>
          <w:trHeight w:val="20"/>
        </w:trPr>
        <w:tc>
          <w:tcPr>
            <w:tcW w:w="0" w:type="auto"/>
            <w:shd w:val="clear" w:color="auto" w:fill="auto"/>
            <w:vAlign w:val="center"/>
            <w:hideMark/>
          </w:tcPr>
          <w:p w14:paraId="132D44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147</w:t>
            </w:r>
          </w:p>
        </w:tc>
        <w:tc>
          <w:tcPr>
            <w:tcW w:w="0" w:type="auto"/>
            <w:shd w:val="clear" w:color="auto" w:fill="auto"/>
            <w:vAlign w:val="center"/>
            <w:hideMark/>
          </w:tcPr>
          <w:p w14:paraId="4AA8CF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92FBFF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7E391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903864</w:t>
            </w:r>
          </w:p>
        </w:tc>
        <w:tc>
          <w:tcPr>
            <w:tcW w:w="0" w:type="auto"/>
            <w:shd w:val="clear" w:color="auto" w:fill="auto"/>
            <w:vAlign w:val="center"/>
            <w:hideMark/>
          </w:tcPr>
          <w:p w14:paraId="0058E0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SODIO </w:t>
            </w:r>
          </w:p>
        </w:tc>
        <w:tc>
          <w:tcPr>
            <w:tcW w:w="0" w:type="auto"/>
            <w:shd w:val="clear" w:color="auto" w:fill="auto"/>
            <w:vAlign w:val="center"/>
            <w:hideMark/>
          </w:tcPr>
          <w:p w14:paraId="6CAB9C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EA755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03BA246" w14:textId="77777777" w:rsidTr="00FB3316">
        <w:trPr>
          <w:trHeight w:val="20"/>
        </w:trPr>
        <w:tc>
          <w:tcPr>
            <w:tcW w:w="0" w:type="auto"/>
            <w:shd w:val="clear" w:color="auto" w:fill="auto"/>
            <w:vAlign w:val="center"/>
            <w:hideMark/>
          </w:tcPr>
          <w:p w14:paraId="6E24DB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148</w:t>
            </w:r>
          </w:p>
        </w:tc>
        <w:tc>
          <w:tcPr>
            <w:tcW w:w="0" w:type="auto"/>
            <w:shd w:val="clear" w:color="auto" w:fill="auto"/>
            <w:vAlign w:val="center"/>
            <w:hideMark/>
          </w:tcPr>
          <w:p w14:paraId="170D79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7AE81B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81DA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903865</w:t>
            </w:r>
          </w:p>
        </w:tc>
        <w:tc>
          <w:tcPr>
            <w:tcW w:w="0" w:type="auto"/>
            <w:shd w:val="clear" w:color="auto" w:fill="auto"/>
            <w:vAlign w:val="center"/>
            <w:hideMark/>
          </w:tcPr>
          <w:p w14:paraId="51B4E6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SODIO EN ORINA DE 24 HORAS</w:t>
            </w:r>
          </w:p>
        </w:tc>
        <w:tc>
          <w:tcPr>
            <w:tcW w:w="0" w:type="auto"/>
            <w:shd w:val="clear" w:color="auto" w:fill="auto"/>
            <w:vAlign w:val="center"/>
            <w:hideMark/>
          </w:tcPr>
          <w:p w14:paraId="23F90D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9A58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0990F60" w14:textId="77777777" w:rsidTr="00FB3316">
        <w:trPr>
          <w:trHeight w:val="20"/>
        </w:trPr>
        <w:tc>
          <w:tcPr>
            <w:tcW w:w="0" w:type="auto"/>
            <w:shd w:val="clear" w:color="auto" w:fill="auto"/>
            <w:vAlign w:val="center"/>
            <w:hideMark/>
          </w:tcPr>
          <w:p w14:paraId="1ACD38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149</w:t>
            </w:r>
          </w:p>
        </w:tc>
        <w:tc>
          <w:tcPr>
            <w:tcW w:w="0" w:type="auto"/>
            <w:shd w:val="clear" w:color="auto" w:fill="auto"/>
            <w:vAlign w:val="center"/>
            <w:hideMark/>
          </w:tcPr>
          <w:p w14:paraId="4E0768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D4C8A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C5B6E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903866</w:t>
            </w:r>
          </w:p>
        </w:tc>
        <w:tc>
          <w:tcPr>
            <w:tcW w:w="0" w:type="auto"/>
            <w:shd w:val="clear" w:color="auto" w:fill="auto"/>
            <w:vAlign w:val="center"/>
            <w:hideMark/>
          </w:tcPr>
          <w:p w14:paraId="6AA06B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Transaminasa glutámico pirúvica o alanino amino transferasa [tgp-alt]</w:t>
            </w:r>
          </w:p>
        </w:tc>
        <w:tc>
          <w:tcPr>
            <w:tcW w:w="0" w:type="auto"/>
            <w:shd w:val="clear" w:color="auto" w:fill="auto"/>
            <w:vAlign w:val="center"/>
            <w:hideMark/>
          </w:tcPr>
          <w:p w14:paraId="275960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AD8F7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0A7C514" w14:textId="77777777" w:rsidTr="00FB3316">
        <w:trPr>
          <w:trHeight w:val="20"/>
        </w:trPr>
        <w:tc>
          <w:tcPr>
            <w:tcW w:w="0" w:type="auto"/>
            <w:shd w:val="clear" w:color="auto" w:fill="auto"/>
            <w:vAlign w:val="center"/>
            <w:hideMark/>
          </w:tcPr>
          <w:p w14:paraId="6AEFBC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150</w:t>
            </w:r>
          </w:p>
        </w:tc>
        <w:tc>
          <w:tcPr>
            <w:tcW w:w="0" w:type="auto"/>
            <w:shd w:val="clear" w:color="auto" w:fill="auto"/>
            <w:vAlign w:val="center"/>
            <w:hideMark/>
          </w:tcPr>
          <w:p w14:paraId="0A233A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497C3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D4344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903867</w:t>
            </w:r>
          </w:p>
        </w:tc>
        <w:tc>
          <w:tcPr>
            <w:tcW w:w="0" w:type="auto"/>
            <w:shd w:val="clear" w:color="auto" w:fill="auto"/>
            <w:vAlign w:val="center"/>
            <w:hideMark/>
          </w:tcPr>
          <w:p w14:paraId="28B2EB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Transaminasa glutámico oxalacética o aspartato amino transferasa [tgo-ast]</w:t>
            </w:r>
          </w:p>
        </w:tc>
        <w:tc>
          <w:tcPr>
            <w:tcW w:w="0" w:type="auto"/>
            <w:shd w:val="clear" w:color="auto" w:fill="auto"/>
            <w:vAlign w:val="center"/>
            <w:hideMark/>
          </w:tcPr>
          <w:p w14:paraId="72FB99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945AA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CE2F675" w14:textId="77777777" w:rsidTr="00FB3316">
        <w:trPr>
          <w:trHeight w:val="20"/>
        </w:trPr>
        <w:tc>
          <w:tcPr>
            <w:tcW w:w="0" w:type="auto"/>
            <w:shd w:val="clear" w:color="auto" w:fill="auto"/>
            <w:vAlign w:val="center"/>
            <w:hideMark/>
          </w:tcPr>
          <w:p w14:paraId="7F4073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151</w:t>
            </w:r>
          </w:p>
        </w:tc>
        <w:tc>
          <w:tcPr>
            <w:tcW w:w="0" w:type="auto"/>
            <w:shd w:val="clear" w:color="auto" w:fill="auto"/>
            <w:vAlign w:val="center"/>
            <w:hideMark/>
          </w:tcPr>
          <w:p w14:paraId="66ABEE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CEAFA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DA550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903868</w:t>
            </w:r>
          </w:p>
        </w:tc>
        <w:tc>
          <w:tcPr>
            <w:tcW w:w="0" w:type="auto"/>
            <w:shd w:val="clear" w:color="auto" w:fill="auto"/>
            <w:vAlign w:val="center"/>
            <w:hideMark/>
          </w:tcPr>
          <w:p w14:paraId="1A106A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Triglicéridos</w:t>
            </w:r>
          </w:p>
        </w:tc>
        <w:tc>
          <w:tcPr>
            <w:tcW w:w="0" w:type="auto"/>
            <w:shd w:val="clear" w:color="auto" w:fill="auto"/>
            <w:vAlign w:val="center"/>
            <w:hideMark/>
          </w:tcPr>
          <w:p w14:paraId="02E490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59980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CB09228" w14:textId="77777777" w:rsidTr="00FB3316">
        <w:trPr>
          <w:trHeight w:val="20"/>
        </w:trPr>
        <w:tc>
          <w:tcPr>
            <w:tcW w:w="0" w:type="auto"/>
            <w:shd w:val="clear" w:color="auto" w:fill="auto"/>
            <w:vAlign w:val="center"/>
            <w:hideMark/>
          </w:tcPr>
          <w:p w14:paraId="6A15B6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152</w:t>
            </w:r>
          </w:p>
        </w:tc>
        <w:tc>
          <w:tcPr>
            <w:tcW w:w="0" w:type="auto"/>
            <w:shd w:val="clear" w:color="auto" w:fill="auto"/>
            <w:vAlign w:val="center"/>
            <w:hideMark/>
          </w:tcPr>
          <w:p w14:paraId="5DF6F3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5E2DEF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8FD1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903869</w:t>
            </w:r>
          </w:p>
        </w:tc>
        <w:tc>
          <w:tcPr>
            <w:tcW w:w="0" w:type="auto"/>
            <w:shd w:val="clear" w:color="auto" w:fill="auto"/>
            <w:vAlign w:val="center"/>
            <w:hideMark/>
          </w:tcPr>
          <w:p w14:paraId="67667C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Urea</w:t>
            </w:r>
          </w:p>
        </w:tc>
        <w:tc>
          <w:tcPr>
            <w:tcW w:w="0" w:type="auto"/>
            <w:shd w:val="clear" w:color="auto" w:fill="auto"/>
            <w:vAlign w:val="center"/>
            <w:hideMark/>
          </w:tcPr>
          <w:p w14:paraId="61D5D8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3D77B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8CCA631" w14:textId="77777777" w:rsidTr="00FB3316">
        <w:trPr>
          <w:trHeight w:val="20"/>
        </w:trPr>
        <w:tc>
          <w:tcPr>
            <w:tcW w:w="0" w:type="auto"/>
            <w:shd w:val="clear" w:color="auto" w:fill="auto"/>
            <w:vAlign w:val="center"/>
            <w:hideMark/>
          </w:tcPr>
          <w:p w14:paraId="7CE401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153</w:t>
            </w:r>
          </w:p>
        </w:tc>
        <w:tc>
          <w:tcPr>
            <w:tcW w:w="0" w:type="auto"/>
            <w:shd w:val="clear" w:color="auto" w:fill="auto"/>
            <w:vAlign w:val="center"/>
            <w:hideMark/>
          </w:tcPr>
          <w:p w14:paraId="521912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6E815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080C3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903872</w:t>
            </w:r>
          </w:p>
        </w:tc>
        <w:tc>
          <w:tcPr>
            <w:tcW w:w="0" w:type="auto"/>
            <w:shd w:val="clear" w:color="auto" w:fill="auto"/>
            <w:vAlign w:val="center"/>
            <w:hideMark/>
          </w:tcPr>
          <w:p w14:paraId="56D7E3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RIFAMPICINA PARA SÍNDROME DE GILBERT (4 MUESTRAS)</w:t>
            </w:r>
          </w:p>
        </w:tc>
        <w:tc>
          <w:tcPr>
            <w:tcW w:w="0" w:type="auto"/>
            <w:shd w:val="clear" w:color="auto" w:fill="auto"/>
            <w:vAlign w:val="center"/>
            <w:hideMark/>
          </w:tcPr>
          <w:p w14:paraId="333711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2A0AA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D321672" w14:textId="77777777" w:rsidTr="00FB3316">
        <w:trPr>
          <w:trHeight w:val="20"/>
        </w:trPr>
        <w:tc>
          <w:tcPr>
            <w:tcW w:w="0" w:type="auto"/>
            <w:shd w:val="clear" w:color="auto" w:fill="auto"/>
            <w:vAlign w:val="center"/>
            <w:hideMark/>
          </w:tcPr>
          <w:p w14:paraId="6E1090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154</w:t>
            </w:r>
          </w:p>
        </w:tc>
        <w:tc>
          <w:tcPr>
            <w:tcW w:w="0" w:type="auto"/>
            <w:shd w:val="clear" w:color="auto" w:fill="auto"/>
            <w:vAlign w:val="center"/>
            <w:hideMark/>
          </w:tcPr>
          <w:p w14:paraId="0C816B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BFD80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72FC6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903873</w:t>
            </w:r>
          </w:p>
        </w:tc>
        <w:tc>
          <w:tcPr>
            <w:tcW w:w="0" w:type="auto"/>
            <w:shd w:val="clear" w:color="auto" w:fill="auto"/>
            <w:vAlign w:val="center"/>
            <w:hideMark/>
          </w:tcPr>
          <w:p w14:paraId="6EF0C6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2 HORAS Y MEDIA (6 MUESTRAS: 0, 30, 60, 90, 120 Y 150 MINUTOS), INCLUYE CARGA DE GLUCOSA</w:t>
            </w:r>
          </w:p>
        </w:tc>
        <w:tc>
          <w:tcPr>
            <w:tcW w:w="0" w:type="auto"/>
            <w:shd w:val="clear" w:color="auto" w:fill="auto"/>
            <w:vAlign w:val="center"/>
            <w:hideMark/>
          </w:tcPr>
          <w:p w14:paraId="25E9BB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2C290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A22F3FA" w14:textId="77777777" w:rsidTr="00FB3316">
        <w:trPr>
          <w:trHeight w:val="20"/>
        </w:trPr>
        <w:tc>
          <w:tcPr>
            <w:tcW w:w="0" w:type="auto"/>
            <w:shd w:val="clear" w:color="auto" w:fill="auto"/>
            <w:vAlign w:val="center"/>
            <w:hideMark/>
          </w:tcPr>
          <w:p w14:paraId="1593FD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155</w:t>
            </w:r>
          </w:p>
        </w:tc>
        <w:tc>
          <w:tcPr>
            <w:tcW w:w="0" w:type="auto"/>
            <w:shd w:val="clear" w:color="auto" w:fill="auto"/>
            <w:vAlign w:val="center"/>
            <w:hideMark/>
          </w:tcPr>
          <w:p w14:paraId="69744C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D97FE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AFAF2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903874</w:t>
            </w:r>
          </w:p>
        </w:tc>
        <w:tc>
          <w:tcPr>
            <w:tcW w:w="0" w:type="auto"/>
            <w:shd w:val="clear" w:color="auto" w:fill="auto"/>
            <w:vAlign w:val="center"/>
            <w:hideMark/>
          </w:tcPr>
          <w:p w14:paraId="48258E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2 HORAS (3 MUESTRAS: 0,  60 Y 120 MINUTOS), INCLUYE CARGA DE GLUCOSA</w:t>
            </w:r>
          </w:p>
        </w:tc>
        <w:tc>
          <w:tcPr>
            <w:tcW w:w="0" w:type="auto"/>
            <w:shd w:val="clear" w:color="auto" w:fill="auto"/>
            <w:vAlign w:val="center"/>
            <w:hideMark/>
          </w:tcPr>
          <w:p w14:paraId="63CD4F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67AA5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DF49543" w14:textId="77777777" w:rsidTr="00FB3316">
        <w:trPr>
          <w:trHeight w:val="20"/>
        </w:trPr>
        <w:tc>
          <w:tcPr>
            <w:tcW w:w="0" w:type="auto"/>
            <w:shd w:val="clear" w:color="auto" w:fill="auto"/>
            <w:vAlign w:val="center"/>
            <w:hideMark/>
          </w:tcPr>
          <w:p w14:paraId="69F682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156</w:t>
            </w:r>
          </w:p>
        </w:tc>
        <w:tc>
          <w:tcPr>
            <w:tcW w:w="0" w:type="auto"/>
            <w:shd w:val="clear" w:color="auto" w:fill="auto"/>
            <w:vAlign w:val="center"/>
            <w:hideMark/>
          </w:tcPr>
          <w:p w14:paraId="30EEE50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7D618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839F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903875</w:t>
            </w:r>
          </w:p>
        </w:tc>
        <w:tc>
          <w:tcPr>
            <w:tcW w:w="0" w:type="auto"/>
            <w:shd w:val="clear" w:color="auto" w:fill="auto"/>
            <w:vAlign w:val="center"/>
            <w:hideMark/>
          </w:tcPr>
          <w:p w14:paraId="139A83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2 HORAS (4 MUESTRAS: 0, 30, 60 Y 120 MINUTOS), INCLUYE CARGA DE GLUCOSA</w:t>
            </w:r>
          </w:p>
        </w:tc>
        <w:tc>
          <w:tcPr>
            <w:tcW w:w="0" w:type="auto"/>
            <w:shd w:val="clear" w:color="auto" w:fill="auto"/>
            <w:vAlign w:val="center"/>
            <w:hideMark/>
          </w:tcPr>
          <w:p w14:paraId="29A5B9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5BF7B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04905A" w14:textId="77777777" w:rsidTr="00FB3316">
        <w:trPr>
          <w:trHeight w:val="20"/>
        </w:trPr>
        <w:tc>
          <w:tcPr>
            <w:tcW w:w="0" w:type="auto"/>
            <w:shd w:val="clear" w:color="auto" w:fill="auto"/>
            <w:vAlign w:val="center"/>
            <w:hideMark/>
          </w:tcPr>
          <w:p w14:paraId="1B0F03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157</w:t>
            </w:r>
          </w:p>
        </w:tc>
        <w:tc>
          <w:tcPr>
            <w:tcW w:w="0" w:type="auto"/>
            <w:shd w:val="clear" w:color="auto" w:fill="auto"/>
            <w:vAlign w:val="center"/>
            <w:hideMark/>
          </w:tcPr>
          <w:p w14:paraId="2A074A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4B77A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DDF61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903876</w:t>
            </w:r>
          </w:p>
        </w:tc>
        <w:tc>
          <w:tcPr>
            <w:tcW w:w="0" w:type="auto"/>
            <w:shd w:val="clear" w:color="auto" w:fill="auto"/>
            <w:vAlign w:val="center"/>
            <w:hideMark/>
          </w:tcPr>
          <w:p w14:paraId="3D9A89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2 HORAS (5 MUESTRAS: 0, 30, 60, 90 Y 120 MINUTOS), INCLUYE CARGA DE GLUCOSA</w:t>
            </w:r>
          </w:p>
        </w:tc>
        <w:tc>
          <w:tcPr>
            <w:tcW w:w="0" w:type="auto"/>
            <w:shd w:val="clear" w:color="auto" w:fill="auto"/>
            <w:vAlign w:val="center"/>
            <w:hideMark/>
          </w:tcPr>
          <w:p w14:paraId="6C9188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262A3A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5273EB5" w14:textId="77777777" w:rsidTr="00FB3316">
        <w:trPr>
          <w:trHeight w:val="20"/>
        </w:trPr>
        <w:tc>
          <w:tcPr>
            <w:tcW w:w="0" w:type="auto"/>
            <w:shd w:val="clear" w:color="auto" w:fill="auto"/>
            <w:vAlign w:val="center"/>
            <w:hideMark/>
          </w:tcPr>
          <w:p w14:paraId="7322A5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158</w:t>
            </w:r>
          </w:p>
        </w:tc>
        <w:tc>
          <w:tcPr>
            <w:tcW w:w="0" w:type="auto"/>
            <w:shd w:val="clear" w:color="auto" w:fill="auto"/>
            <w:vAlign w:val="center"/>
            <w:hideMark/>
          </w:tcPr>
          <w:p w14:paraId="133089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8133F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6AB1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903877</w:t>
            </w:r>
          </w:p>
        </w:tc>
        <w:tc>
          <w:tcPr>
            <w:tcW w:w="0" w:type="auto"/>
            <w:shd w:val="clear" w:color="auto" w:fill="auto"/>
            <w:vAlign w:val="center"/>
            <w:hideMark/>
          </w:tcPr>
          <w:p w14:paraId="09192E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3 HORAS (5 MUESTRAS: 0, 30, 60, 120 Y 180 MINUTOS), INCLUYE CARGA DE GLUCOSA</w:t>
            </w:r>
          </w:p>
        </w:tc>
        <w:tc>
          <w:tcPr>
            <w:tcW w:w="0" w:type="auto"/>
            <w:shd w:val="clear" w:color="auto" w:fill="auto"/>
            <w:vAlign w:val="center"/>
            <w:hideMark/>
          </w:tcPr>
          <w:p w14:paraId="262922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31B30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3DCB57B" w14:textId="77777777" w:rsidTr="00FB3316">
        <w:trPr>
          <w:trHeight w:val="20"/>
        </w:trPr>
        <w:tc>
          <w:tcPr>
            <w:tcW w:w="0" w:type="auto"/>
            <w:shd w:val="clear" w:color="auto" w:fill="auto"/>
            <w:vAlign w:val="center"/>
            <w:hideMark/>
          </w:tcPr>
          <w:p w14:paraId="1D9D61C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159</w:t>
            </w:r>
          </w:p>
        </w:tc>
        <w:tc>
          <w:tcPr>
            <w:tcW w:w="0" w:type="auto"/>
            <w:shd w:val="clear" w:color="auto" w:fill="auto"/>
            <w:vAlign w:val="center"/>
            <w:hideMark/>
          </w:tcPr>
          <w:p w14:paraId="39BCAF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6A052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F92C8D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903878</w:t>
            </w:r>
          </w:p>
        </w:tc>
        <w:tc>
          <w:tcPr>
            <w:tcW w:w="0" w:type="auto"/>
            <w:shd w:val="clear" w:color="auto" w:fill="auto"/>
            <w:vAlign w:val="center"/>
            <w:hideMark/>
          </w:tcPr>
          <w:p w14:paraId="5D30CC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4 HORAS (6 MUESTRAS: 0, 30, 60, 120, 180 Y 240 MINUTOS), INCLUYE CARGA DE GLUCOSA</w:t>
            </w:r>
          </w:p>
        </w:tc>
        <w:tc>
          <w:tcPr>
            <w:tcW w:w="0" w:type="auto"/>
            <w:shd w:val="clear" w:color="auto" w:fill="auto"/>
            <w:vAlign w:val="center"/>
            <w:hideMark/>
          </w:tcPr>
          <w:p w14:paraId="3432AF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79540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720F347" w14:textId="77777777" w:rsidTr="00FB3316">
        <w:trPr>
          <w:trHeight w:val="20"/>
        </w:trPr>
        <w:tc>
          <w:tcPr>
            <w:tcW w:w="0" w:type="auto"/>
            <w:shd w:val="clear" w:color="auto" w:fill="auto"/>
            <w:vAlign w:val="center"/>
            <w:hideMark/>
          </w:tcPr>
          <w:p w14:paraId="552AFF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160</w:t>
            </w:r>
          </w:p>
        </w:tc>
        <w:tc>
          <w:tcPr>
            <w:tcW w:w="0" w:type="auto"/>
            <w:shd w:val="clear" w:color="auto" w:fill="auto"/>
            <w:vAlign w:val="center"/>
            <w:hideMark/>
          </w:tcPr>
          <w:p w14:paraId="6D97FC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AC587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6F520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903879</w:t>
            </w:r>
          </w:p>
        </w:tc>
        <w:tc>
          <w:tcPr>
            <w:tcW w:w="0" w:type="auto"/>
            <w:shd w:val="clear" w:color="auto" w:fill="auto"/>
            <w:vAlign w:val="center"/>
            <w:hideMark/>
          </w:tcPr>
          <w:p w14:paraId="04DE23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4 HORAS (7 MUESTRAS: 0, 30, 60, 90, 120, 180 Y 240 MINUTOS), INCLUYE CARGA DE GLUCOSA</w:t>
            </w:r>
          </w:p>
        </w:tc>
        <w:tc>
          <w:tcPr>
            <w:tcW w:w="0" w:type="auto"/>
            <w:shd w:val="clear" w:color="auto" w:fill="auto"/>
            <w:vAlign w:val="center"/>
            <w:hideMark/>
          </w:tcPr>
          <w:p w14:paraId="590872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417FB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DF4AF26" w14:textId="77777777" w:rsidTr="00FB3316">
        <w:trPr>
          <w:trHeight w:val="20"/>
        </w:trPr>
        <w:tc>
          <w:tcPr>
            <w:tcW w:w="0" w:type="auto"/>
            <w:shd w:val="clear" w:color="auto" w:fill="auto"/>
            <w:vAlign w:val="center"/>
            <w:hideMark/>
          </w:tcPr>
          <w:p w14:paraId="6621A3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161</w:t>
            </w:r>
          </w:p>
        </w:tc>
        <w:tc>
          <w:tcPr>
            <w:tcW w:w="0" w:type="auto"/>
            <w:shd w:val="clear" w:color="auto" w:fill="auto"/>
            <w:vAlign w:val="center"/>
            <w:hideMark/>
          </w:tcPr>
          <w:p w14:paraId="337986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8283B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A6E47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903880</w:t>
            </w:r>
          </w:p>
        </w:tc>
        <w:tc>
          <w:tcPr>
            <w:tcW w:w="0" w:type="auto"/>
            <w:shd w:val="clear" w:color="auto" w:fill="auto"/>
            <w:vAlign w:val="center"/>
            <w:hideMark/>
          </w:tcPr>
          <w:p w14:paraId="13CA1F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5 HORAS (7 MUESTRAS: 0, 30, 60, 120, 180, 240 Y 300 MINUTOS), INCLUYE CARGA DE GLUCOSA</w:t>
            </w:r>
          </w:p>
        </w:tc>
        <w:tc>
          <w:tcPr>
            <w:tcW w:w="0" w:type="auto"/>
            <w:shd w:val="clear" w:color="auto" w:fill="auto"/>
            <w:vAlign w:val="center"/>
            <w:hideMark/>
          </w:tcPr>
          <w:p w14:paraId="4C2CE0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0BC96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687B095" w14:textId="77777777" w:rsidTr="00FB3316">
        <w:trPr>
          <w:trHeight w:val="20"/>
        </w:trPr>
        <w:tc>
          <w:tcPr>
            <w:tcW w:w="0" w:type="auto"/>
            <w:shd w:val="clear" w:color="auto" w:fill="auto"/>
            <w:vAlign w:val="center"/>
            <w:hideMark/>
          </w:tcPr>
          <w:p w14:paraId="7EEFF8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162</w:t>
            </w:r>
          </w:p>
        </w:tc>
        <w:tc>
          <w:tcPr>
            <w:tcW w:w="0" w:type="auto"/>
            <w:shd w:val="clear" w:color="auto" w:fill="auto"/>
            <w:vAlign w:val="center"/>
            <w:hideMark/>
          </w:tcPr>
          <w:p w14:paraId="572BB2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276F4A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89596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903881</w:t>
            </w:r>
          </w:p>
        </w:tc>
        <w:tc>
          <w:tcPr>
            <w:tcW w:w="0" w:type="auto"/>
            <w:shd w:val="clear" w:color="auto" w:fill="auto"/>
            <w:vAlign w:val="center"/>
            <w:hideMark/>
          </w:tcPr>
          <w:p w14:paraId="4DB688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5 HORAS (8 MUESTRAS: 0, 30, 60, 90, 120, 180, 240 Y 300 MINUTOS), INCLUYE CARGA DE GLUCOSA</w:t>
            </w:r>
          </w:p>
        </w:tc>
        <w:tc>
          <w:tcPr>
            <w:tcW w:w="0" w:type="auto"/>
            <w:shd w:val="clear" w:color="auto" w:fill="auto"/>
            <w:vAlign w:val="center"/>
            <w:hideMark/>
          </w:tcPr>
          <w:p w14:paraId="6E9467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E4C77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BC85AA" w14:textId="77777777" w:rsidTr="00FB3316">
        <w:trPr>
          <w:trHeight w:val="20"/>
        </w:trPr>
        <w:tc>
          <w:tcPr>
            <w:tcW w:w="0" w:type="auto"/>
            <w:shd w:val="clear" w:color="auto" w:fill="auto"/>
            <w:vAlign w:val="center"/>
            <w:hideMark/>
          </w:tcPr>
          <w:p w14:paraId="7E8E38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163</w:t>
            </w:r>
          </w:p>
        </w:tc>
        <w:tc>
          <w:tcPr>
            <w:tcW w:w="0" w:type="auto"/>
            <w:shd w:val="clear" w:color="auto" w:fill="auto"/>
            <w:vAlign w:val="center"/>
            <w:hideMark/>
          </w:tcPr>
          <w:p w14:paraId="311177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61D5C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F6A68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903882</w:t>
            </w:r>
          </w:p>
        </w:tc>
        <w:tc>
          <w:tcPr>
            <w:tcW w:w="0" w:type="auto"/>
            <w:shd w:val="clear" w:color="auto" w:fill="auto"/>
            <w:vAlign w:val="center"/>
            <w:hideMark/>
          </w:tcPr>
          <w:p w14:paraId="203742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PRUEBA DE TOLERANCIA A LA GLUCOSA POR 6 HORAS (8 MUESTRAS: 0, 30, 60, 120, 180, 240, 300 Y 360), INCLUYE CARGA DE GLUCOSA</w:t>
            </w:r>
          </w:p>
        </w:tc>
        <w:tc>
          <w:tcPr>
            <w:tcW w:w="0" w:type="auto"/>
            <w:shd w:val="clear" w:color="auto" w:fill="auto"/>
            <w:vAlign w:val="center"/>
            <w:hideMark/>
          </w:tcPr>
          <w:p w14:paraId="0301DF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9F9C3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9E5C520" w14:textId="77777777" w:rsidTr="00FB3316">
        <w:trPr>
          <w:trHeight w:val="20"/>
        </w:trPr>
        <w:tc>
          <w:tcPr>
            <w:tcW w:w="0" w:type="auto"/>
            <w:shd w:val="clear" w:color="auto" w:fill="auto"/>
            <w:vAlign w:val="center"/>
            <w:hideMark/>
          </w:tcPr>
          <w:p w14:paraId="4460C7A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164</w:t>
            </w:r>
          </w:p>
        </w:tc>
        <w:tc>
          <w:tcPr>
            <w:tcW w:w="0" w:type="auto"/>
            <w:shd w:val="clear" w:color="auto" w:fill="auto"/>
            <w:vAlign w:val="center"/>
            <w:hideMark/>
          </w:tcPr>
          <w:p w14:paraId="4FD896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31E32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88C035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904101</w:t>
            </w:r>
          </w:p>
        </w:tc>
        <w:tc>
          <w:tcPr>
            <w:tcW w:w="0" w:type="auto"/>
            <w:shd w:val="clear" w:color="auto" w:fill="auto"/>
            <w:vAlign w:val="center"/>
            <w:hideMark/>
          </w:tcPr>
          <w:p w14:paraId="2E6A47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FACTOR I DE CRECIMIENTO SIMILAR A LA INSULINA [SOMATOMEDINA C] </w:t>
            </w:r>
          </w:p>
        </w:tc>
        <w:tc>
          <w:tcPr>
            <w:tcW w:w="0" w:type="auto"/>
            <w:shd w:val="clear" w:color="auto" w:fill="auto"/>
            <w:vAlign w:val="center"/>
            <w:hideMark/>
          </w:tcPr>
          <w:p w14:paraId="3E45DA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8D1F6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1FE8B15" w14:textId="77777777" w:rsidTr="00FB3316">
        <w:trPr>
          <w:trHeight w:val="20"/>
        </w:trPr>
        <w:tc>
          <w:tcPr>
            <w:tcW w:w="0" w:type="auto"/>
            <w:shd w:val="clear" w:color="auto" w:fill="auto"/>
            <w:vAlign w:val="center"/>
            <w:hideMark/>
          </w:tcPr>
          <w:p w14:paraId="0EC826F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165</w:t>
            </w:r>
          </w:p>
        </w:tc>
        <w:tc>
          <w:tcPr>
            <w:tcW w:w="0" w:type="auto"/>
            <w:shd w:val="clear" w:color="auto" w:fill="auto"/>
            <w:vAlign w:val="center"/>
            <w:hideMark/>
          </w:tcPr>
          <w:p w14:paraId="2F8B3F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C168BF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80369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904103</w:t>
            </w:r>
          </w:p>
        </w:tc>
        <w:tc>
          <w:tcPr>
            <w:tcW w:w="0" w:type="auto"/>
            <w:shd w:val="clear" w:color="auto" w:fill="auto"/>
            <w:vAlign w:val="center"/>
            <w:hideMark/>
          </w:tcPr>
          <w:p w14:paraId="1604817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HORMONA ADRENOCORTICOTRÓPICA [ACTH] </w:t>
            </w:r>
          </w:p>
        </w:tc>
        <w:tc>
          <w:tcPr>
            <w:tcW w:w="0" w:type="auto"/>
            <w:shd w:val="clear" w:color="auto" w:fill="auto"/>
            <w:vAlign w:val="center"/>
            <w:hideMark/>
          </w:tcPr>
          <w:p w14:paraId="45E7AB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3ACA9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8C0898A" w14:textId="77777777" w:rsidTr="00FB3316">
        <w:trPr>
          <w:trHeight w:val="20"/>
        </w:trPr>
        <w:tc>
          <w:tcPr>
            <w:tcW w:w="0" w:type="auto"/>
            <w:shd w:val="clear" w:color="auto" w:fill="auto"/>
            <w:vAlign w:val="center"/>
            <w:hideMark/>
          </w:tcPr>
          <w:p w14:paraId="4D2A9D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166</w:t>
            </w:r>
          </w:p>
        </w:tc>
        <w:tc>
          <w:tcPr>
            <w:tcW w:w="0" w:type="auto"/>
            <w:shd w:val="clear" w:color="auto" w:fill="auto"/>
            <w:vAlign w:val="center"/>
            <w:hideMark/>
          </w:tcPr>
          <w:p w14:paraId="76DA3E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D979E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CA397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904104</w:t>
            </w:r>
          </w:p>
        </w:tc>
        <w:tc>
          <w:tcPr>
            <w:tcW w:w="0" w:type="auto"/>
            <w:shd w:val="clear" w:color="auto" w:fill="auto"/>
            <w:vAlign w:val="center"/>
            <w:hideMark/>
          </w:tcPr>
          <w:p w14:paraId="1AE5AC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HORMONA DE CRECIMIENTO O SOMATOTRÓPICA </w:t>
            </w:r>
          </w:p>
        </w:tc>
        <w:tc>
          <w:tcPr>
            <w:tcW w:w="0" w:type="auto"/>
            <w:shd w:val="clear" w:color="auto" w:fill="auto"/>
            <w:vAlign w:val="center"/>
            <w:hideMark/>
          </w:tcPr>
          <w:p w14:paraId="7810E2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AD281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8762475" w14:textId="77777777" w:rsidTr="00FB3316">
        <w:trPr>
          <w:trHeight w:val="20"/>
        </w:trPr>
        <w:tc>
          <w:tcPr>
            <w:tcW w:w="0" w:type="auto"/>
            <w:shd w:val="clear" w:color="auto" w:fill="auto"/>
            <w:vAlign w:val="center"/>
            <w:hideMark/>
          </w:tcPr>
          <w:p w14:paraId="4D6937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167</w:t>
            </w:r>
          </w:p>
        </w:tc>
        <w:tc>
          <w:tcPr>
            <w:tcW w:w="0" w:type="auto"/>
            <w:shd w:val="clear" w:color="auto" w:fill="auto"/>
            <w:vAlign w:val="center"/>
            <w:hideMark/>
          </w:tcPr>
          <w:p w14:paraId="587084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859F6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44179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904105</w:t>
            </w:r>
          </w:p>
        </w:tc>
        <w:tc>
          <w:tcPr>
            <w:tcW w:w="0" w:type="auto"/>
            <w:shd w:val="clear" w:color="auto" w:fill="auto"/>
            <w:vAlign w:val="center"/>
            <w:hideMark/>
          </w:tcPr>
          <w:p w14:paraId="0ECDD5F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HORMONA FOLÍCULO ESTIMULANTE [FSH] </w:t>
            </w:r>
          </w:p>
        </w:tc>
        <w:tc>
          <w:tcPr>
            <w:tcW w:w="0" w:type="auto"/>
            <w:shd w:val="clear" w:color="auto" w:fill="auto"/>
            <w:vAlign w:val="center"/>
            <w:hideMark/>
          </w:tcPr>
          <w:p w14:paraId="09955F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28C39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3A3C77" w14:textId="77777777" w:rsidTr="00FB3316">
        <w:trPr>
          <w:trHeight w:val="20"/>
        </w:trPr>
        <w:tc>
          <w:tcPr>
            <w:tcW w:w="0" w:type="auto"/>
            <w:shd w:val="clear" w:color="auto" w:fill="auto"/>
            <w:vAlign w:val="center"/>
            <w:hideMark/>
          </w:tcPr>
          <w:p w14:paraId="076169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168</w:t>
            </w:r>
          </w:p>
        </w:tc>
        <w:tc>
          <w:tcPr>
            <w:tcW w:w="0" w:type="auto"/>
            <w:shd w:val="clear" w:color="auto" w:fill="auto"/>
            <w:vAlign w:val="center"/>
            <w:hideMark/>
          </w:tcPr>
          <w:p w14:paraId="3F25D53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9725C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348F9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904107</w:t>
            </w:r>
          </w:p>
        </w:tc>
        <w:tc>
          <w:tcPr>
            <w:tcW w:w="0" w:type="auto"/>
            <w:shd w:val="clear" w:color="auto" w:fill="auto"/>
            <w:vAlign w:val="center"/>
            <w:hideMark/>
          </w:tcPr>
          <w:p w14:paraId="4196D5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HORMONA LUTEINIZANTE [LH] </w:t>
            </w:r>
          </w:p>
        </w:tc>
        <w:tc>
          <w:tcPr>
            <w:tcW w:w="0" w:type="auto"/>
            <w:shd w:val="clear" w:color="auto" w:fill="auto"/>
            <w:vAlign w:val="center"/>
            <w:hideMark/>
          </w:tcPr>
          <w:p w14:paraId="52997F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5ADBD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BE7E533" w14:textId="77777777" w:rsidTr="00FB3316">
        <w:trPr>
          <w:trHeight w:val="20"/>
        </w:trPr>
        <w:tc>
          <w:tcPr>
            <w:tcW w:w="0" w:type="auto"/>
            <w:shd w:val="clear" w:color="auto" w:fill="auto"/>
            <w:vAlign w:val="center"/>
            <w:hideMark/>
          </w:tcPr>
          <w:p w14:paraId="362E89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169</w:t>
            </w:r>
          </w:p>
        </w:tc>
        <w:tc>
          <w:tcPr>
            <w:tcW w:w="0" w:type="auto"/>
            <w:shd w:val="clear" w:color="auto" w:fill="auto"/>
            <w:vAlign w:val="center"/>
            <w:hideMark/>
          </w:tcPr>
          <w:p w14:paraId="325EFA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0B34C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99A2A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904108</w:t>
            </w:r>
          </w:p>
        </w:tc>
        <w:tc>
          <w:tcPr>
            <w:tcW w:w="0" w:type="auto"/>
            <w:shd w:val="clear" w:color="auto" w:fill="auto"/>
            <w:vAlign w:val="center"/>
            <w:hideMark/>
          </w:tcPr>
          <w:p w14:paraId="2A4D64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PROLACTINA [BASAL] </w:t>
            </w:r>
          </w:p>
        </w:tc>
        <w:tc>
          <w:tcPr>
            <w:tcW w:w="0" w:type="auto"/>
            <w:shd w:val="clear" w:color="auto" w:fill="auto"/>
            <w:vAlign w:val="center"/>
            <w:hideMark/>
          </w:tcPr>
          <w:p w14:paraId="761999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F1536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6D1F6C0" w14:textId="77777777" w:rsidTr="00FB3316">
        <w:trPr>
          <w:trHeight w:val="20"/>
        </w:trPr>
        <w:tc>
          <w:tcPr>
            <w:tcW w:w="0" w:type="auto"/>
            <w:shd w:val="clear" w:color="auto" w:fill="auto"/>
            <w:vAlign w:val="center"/>
            <w:hideMark/>
          </w:tcPr>
          <w:p w14:paraId="0A50D8F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170</w:t>
            </w:r>
          </w:p>
        </w:tc>
        <w:tc>
          <w:tcPr>
            <w:tcW w:w="0" w:type="auto"/>
            <w:shd w:val="clear" w:color="auto" w:fill="auto"/>
            <w:vAlign w:val="center"/>
            <w:hideMark/>
          </w:tcPr>
          <w:p w14:paraId="5A9FD3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075F4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83ACC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904110</w:t>
            </w:r>
          </w:p>
        </w:tc>
        <w:tc>
          <w:tcPr>
            <w:tcW w:w="0" w:type="auto"/>
            <w:shd w:val="clear" w:color="auto" w:fill="auto"/>
            <w:vAlign w:val="center"/>
            <w:hideMark/>
          </w:tcPr>
          <w:p w14:paraId="52CDD6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PROCALCITONINA, PRUEBA CONFIRMATORIA (HORMONA FOLÍCULO ESTIMULANTE Y HORMONA LUTEINIZANTE PRE Y POST)</w:t>
            </w:r>
          </w:p>
        </w:tc>
        <w:tc>
          <w:tcPr>
            <w:tcW w:w="0" w:type="auto"/>
            <w:shd w:val="clear" w:color="auto" w:fill="auto"/>
            <w:vAlign w:val="center"/>
            <w:hideMark/>
          </w:tcPr>
          <w:p w14:paraId="3DB012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6CFA3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DDC8094" w14:textId="77777777" w:rsidTr="00FB3316">
        <w:trPr>
          <w:trHeight w:val="20"/>
        </w:trPr>
        <w:tc>
          <w:tcPr>
            <w:tcW w:w="0" w:type="auto"/>
            <w:shd w:val="clear" w:color="auto" w:fill="auto"/>
            <w:vAlign w:val="center"/>
            <w:hideMark/>
          </w:tcPr>
          <w:p w14:paraId="3FF3EA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171</w:t>
            </w:r>
          </w:p>
        </w:tc>
        <w:tc>
          <w:tcPr>
            <w:tcW w:w="0" w:type="auto"/>
            <w:shd w:val="clear" w:color="auto" w:fill="auto"/>
            <w:vAlign w:val="center"/>
            <w:hideMark/>
          </w:tcPr>
          <w:p w14:paraId="0B6BDD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40B01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54F03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904501</w:t>
            </w:r>
          </w:p>
        </w:tc>
        <w:tc>
          <w:tcPr>
            <w:tcW w:w="0" w:type="auto"/>
            <w:shd w:val="clear" w:color="auto" w:fill="auto"/>
            <w:vAlign w:val="center"/>
            <w:hideMark/>
          </w:tcPr>
          <w:p w14:paraId="733433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ANDROSTENEDIONA </w:t>
            </w:r>
          </w:p>
        </w:tc>
        <w:tc>
          <w:tcPr>
            <w:tcW w:w="0" w:type="auto"/>
            <w:shd w:val="clear" w:color="auto" w:fill="auto"/>
            <w:vAlign w:val="center"/>
            <w:hideMark/>
          </w:tcPr>
          <w:p w14:paraId="34A4ED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62614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7116AE6" w14:textId="77777777" w:rsidTr="00FB3316">
        <w:trPr>
          <w:trHeight w:val="20"/>
        </w:trPr>
        <w:tc>
          <w:tcPr>
            <w:tcW w:w="0" w:type="auto"/>
            <w:shd w:val="clear" w:color="auto" w:fill="auto"/>
            <w:vAlign w:val="center"/>
            <w:hideMark/>
          </w:tcPr>
          <w:p w14:paraId="3F3D94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172</w:t>
            </w:r>
          </w:p>
        </w:tc>
        <w:tc>
          <w:tcPr>
            <w:tcW w:w="0" w:type="auto"/>
            <w:shd w:val="clear" w:color="auto" w:fill="auto"/>
            <w:vAlign w:val="center"/>
            <w:hideMark/>
          </w:tcPr>
          <w:p w14:paraId="387C40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1C54D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937E6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904503</w:t>
            </w:r>
          </w:p>
        </w:tc>
        <w:tc>
          <w:tcPr>
            <w:tcW w:w="0" w:type="auto"/>
            <w:shd w:val="clear" w:color="auto" w:fill="auto"/>
            <w:vAlign w:val="center"/>
            <w:hideMark/>
          </w:tcPr>
          <w:p w14:paraId="509E13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ESTRADIOL </w:t>
            </w:r>
          </w:p>
        </w:tc>
        <w:tc>
          <w:tcPr>
            <w:tcW w:w="0" w:type="auto"/>
            <w:shd w:val="clear" w:color="auto" w:fill="auto"/>
            <w:vAlign w:val="center"/>
            <w:hideMark/>
          </w:tcPr>
          <w:p w14:paraId="5B64A4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F0B14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A11804C" w14:textId="77777777" w:rsidTr="00FB3316">
        <w:trPr>
          <w:trHeight w:val="20"/>
        </w:trPr>
        <w:tc>
          <w:tcPr>
            <w:tcW w:w="0" w:type="auto"/>
            <w:shd w:val="clear" w:color="auto" w:fill="auto"/>
            <w:vAlign w:val="center"/>
            <w:hideMark/>
          </w:tcPr>
          <w:p w14:paraId="623EB2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173</w:t>
            </w:r>
          </w:p>
        </w:tc>
        <w:tc>
          <w:tcPr>
            <w:tcW w:w="0" w:type="auto"/>
            <w:shd w:val="clear" w:color="auto" w:fill="auto"/>
            <w:vAlign w:val="center"/>
            <w:hideMark/>
          </w:tcPr>
          <w:p w14:paraId="1A5873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E6255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D885B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904504</w:t>
            </w:r>
          </w:p>
        </w:tc>
        <w:tc>
          <w:tcPr>
            <w:tcW w:w="0" w:type="auto"/>
            <w:shd w:val="clear" w:color="auto" w:fill="auto"/>
            <w:vAlign w:val="center"/>
            <w:hideMark/>
          </w:tcPr>
          <w:p w14:paraId="633CE2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ESTRIOL  </w:t>
            </w:r>
          </w:p>
        </w:tc>
        <w:tc>
          <w:tcPr>
            <w:tcW w:w="0" w:type="auto"/>
            <w:shd w:val="clear" w:color="auto" w:fill="auto"/>
            <w:vAlign w:val="center"/>
            <w:hideMark/>
          </w:tcPr>
          <w:p w14:paraId="31D99F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4C4B9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BEC8086" w14:textId="77777777" w:rsidTr="00FB3316">
        <w:trPr>
          <w:trHeight w:val="20"/>
        </w:trPr>
        <w:tc>
          <w:tcPr>
            <w:tcW w:w="0" w:type="auto"/>
            <w:shd w:val="clear" w:color="auto" w:fill="auto"/>
            <w:vAlign w:val="center"/>
            <w:hideMark/>
          </w:tcPr>
          <w:p w14:paraId="5C73A9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174</w:t>
            </w:r>
          </w:p>
        </w:tc>
        <w:tc>
          <w:tcPr>
            <w:tcW w:w="0" w:type="auto"/>
            <w:shd w:val="clear" w:color="auto" w:fill="auto"/>
            <w:vAlign w:val="center"/>
            <w:hideMark/>
          </w:tcPr>
          <w:p w14:paraId="5C32793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761EE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30A80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904508</w:t>
            </w:r>
          </w:p>
        </w:tc>
        <w:tc>
          <w:tcPr>
            <w:tcW w:w="0" w:type="auto"/>
            <w:shd w:val="clear" w:color="auto" w:fill="auto"/>
            <w:vAlign w:val="center"/>
            <w:hideMark/>
          </w:tcPr>
          <w:p w14:paraId="64E8F0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Embarazo, prueba en placa (látex, policlonal)</w:t>
            </w:r>
          </w:p>
        </w:tc>
        <w:tc>
          <w:tcPr>
            <w:tcW w:w="0" w:type="auto"/>
            <w:shd w:val="clear" w:color="auto" w:fill="auto"/>
            <w:vAlign w:val="center"/>
            <w:hideMark/>
          </w:tcPr>
          <w:p w14:paraId="57587E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8FF0E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983AC62" w14:textId="77777777" w:rsidTr="00FB3316">
        <w:trPr>
          <w:trHeight w:val="20"/>
        </w:trPr>
        <w:tc>
          <w:tcPr>
            <w:tcW w:w="0" w:type="auto"/>
            <w:shd w:val="clear" w:color="auto" w:fill="auto"/>
            <w:vAlign w:val="center"/>
            <w:hideMark/>
          </w:tcPr>
          <w:p w14:paraId="6B0B7A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175</w:t>
            </w:r>
          </w:p>
        </w:tc>
        <w:tc>
          <w:tcPr>
            <w:tcW w:w="0" w:type="auto"/>
            <w:shd w:val="clear" w:color="auto" w:fill="auto"/>
            <w:vAlign w:val="center"/>
            <w:hideMark/>
          </w:tcPr>
          <w:p w14:paraId="325C21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38CEB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02775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904509</w:t>
            </w:r>
          </w:p>
        </w:tc>
        <w:tc>
          <w:tcPr>
            <w:tcW w:w="0" w:type="auto"/>
            <w:shd w:val="clear" w:color="auto" w:fill="auto"/>
            <w:vAlign w:val="center"/>
            <w:hideMark/>
          </w:tcPr>
          <w:p w14:paraId="24D703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HIDROXIPROGESTERONA 17 ALFA </w:t>
            </w:r>
          </w:p>
        </w:tc>
        <w:tc>
          <w:tcPr>
            <w:tcW w:w="0" w:type="auto"/>
            <w:shd w:val="clear" w:color="auto" w:fill="auto"/>
            <w:vAlign w:val="center"/>
            <w:hideMark/>
          </w:tcPr>
          <w:p w14:paraId="67BEDF1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208215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3115B75" w14:textId="77777777" w:rsidTr="00FB3316">
        <w:trPr>
          <w:trHeight w:val="20"/>
        </w:trPr>
        <w:tc>
          <w:tcPr>
            <w:tcW w:w="0" w:type="auto"/>
            <w:shd w:val="clear" w:color="auto" w:fill="auto"/>
            <w:vAlign w:val="center"/>
            <w:hideMark/>
          </w:tcPr>
          <w:p w14:paraId="0B78F3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176</w:t>
            </w:r>
          </w:p>
        </w:tc>
        <w:tc>
          <w:tcPr>
            <w:tcW w:w="0" w:type="auto"/>
            <w:shd w:val="clear" w:color="auto" w:fill="auto"/>
            <w:vAlign w:val="center"/>
            <w:hideMark/>
          </w:tcPr>
          <w:p w14:paraId="3A2670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B6CD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2FB0E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904510</w:t>
            </w:r>
          </w:p>
        </w:tc>
        <w:tc>
          <w:tcPr>
            <w:tcW w:w="0" w:type="auto"/>
            <w:shd w:val="clear" w:color="auto" w:fill="auto"/>
            <w:vAlign w:val="center"/>
            <w:hideMark/>
          </w:tcPr>
          <w:p w14:paraId="0469FD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PROGESTERONA </w:t>
            </w:r>
          </w:p>
        </w:tc>
        <w:tc>
          <w:tcPr>
            <w:tcW w:w="0" w:type="auto"/>
            <w:shd w:val="clear" w:color="auto" w:fill="auto"/>
            <w:vAlign w:val="center"/>
            <w:hideMark/>
          </w:tcPr>
          <w:p w14:paraId="712686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E078F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1131A0" w14:textId="77777777" w:rsidTr="00FB3316">
        <w:trPr>
          <w:trHeight w:val="20"/>
        </w:trPr>
        <w:tc>
          <w:tcPr>
            <w:tcW w:w="0" w:type="auto"/>
            <w:shd w:val="clear" w:color="auto" w:fill="auto"/>
            <w:vAlign w:val="center"/>
            <w:hideMark/>
          </w:tcPr>
          <w:p w14:paraId="3BEE73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177</w:t>
            </w:r>
          </w:p>
        </w:tc>
        <w:tc>
          <w:tcPr>
            <w:tcW w:w="0" w:type="auto"/>
            <w:shd w:val="clear" w:color="auto" w:fill="auto"/>
            <w:vAlign w:val="center"/>
            <w:hideMark/>
          </w:tcPr>
          <w:p w14:paraId="45C9CB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98844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BAA57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904514</w:t>
            </w:r>
          </w:p>
        </w:tc>
        <w:tc>
          <w:tcPr>
            <w:tcW w:w="0" w:type="auto"/>
            <w:shd w:val="clear" w:color="auto" w:fill="auto"/>
            <w:vAlign w:val="center"/>
            <w:hideMark/>
          </w:tcPr>
          <w:p w14:paraId="40EF1F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ESTRIOL NO CONJUGADO</w:t>
            </w:r>
          </w:p>
        </w:tc>
        <w:tc>
          <w:tcPr>
            <w:tcW w:w="0" w:type="auto"/>
            <w:shd w:val="clear" w:color="auto" w:fill="auto"/>
            <w:vAlign w:val="center"/>
            <w:hideMark/>
          </w:tcPr>
          <w:p w14:paraId="308A4F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5071D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CB43275" w14:textId="77777777" w:rsidTr="00FB3316">
        <w:trPr>
          <w:trHeight w:val="20"/>
        </w:trPr>
        <w:tc>
          <w:tcPr>
            <w:tcW w:w="0" w:type="auto"/>
            <w:shd w:val="clear" w:color="auto" w:fill="auto"/>
            <w:vAlign w:val="center"/>
            <w:hideMark/>
          </w:tcPr>
          <w:p w14:paraId="57A9A3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178</w:t>
            </w:r>
          </w:p>
        </w:tc>
        <w:tc>
          <w:tcPr>
            <w:tcW w:w="0" w:type="auto"/>
            <w:shd w:val="clear" w:color="auto" w:fill="auto"/>
            <w:vAlign w:val="center"/>
            <w:hideMark/>
          </w:tcPr>
          <w:p w14:paraId="21F2B1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67D5A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1F5FF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904515</w:t>
            </w:r>
          </w:p>
        </w:tc>
        <w:tc>
          <w:tcPr>
            <w:tcW w:w="0" w:type="auto"/>
            <w:shd w:val="clear" w:color="auto" w:fill="auto"/>
            <w:vAlign w:val="center"/>
            <w:hideMark/>
          </w:tcPr>
          <w:p w14:paraId="1550B4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ESTRONA</w:t>
            </w:r>
          </w:p>
        </w:tc>
        <w:tc>
          <w:tcPr>
            <w:tcW w:w="0" w:type="auto"/>
            <w:shd w:val="clear" w:color="auto" w:fill="auto"/>
            <w:vAlign w:val="center"/>
            <w:hideMark/>
          </w:tcPr>
          <w:p w14:paraId="541800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7CDC9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CE044F6" w14:textId="77777777" w:rsidTr="00FB3316">
        <w:trPr>
          <w:trHeight w:val="20"/>
        </w:trPr>
        <w:tc>
          <w:tcPr>
            <w:tcW w:w="0" w:type="auto"/>
            <w:shd w:val="clear" w:color="auto" w:fill="auto"/>
            <w:vAlign w:val="center"/>
            <w:hideMark/>
          </w:tcPr>
          <w:p w14:paraId="58009B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179</w:t>
            </w:r>
          </w:p>
        </w:tc>
        <w:tc>
          <w:tcPr>
            <w:tcW w:w="0" w:type="auto"/>
            <w:shd w:val="clear" w:color="auto" w:fill="auto"/>
            <w:vAlign w:val="center"/>
            <w:hideMark/>
          </w:tcPr>
          <w:p w14:paraId="2A5F43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23A6F7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7730C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904516</w:t>
            </w:r>
          </w:p>
        </w:tc>
        <w:tc>
          <w:tcPr>
            <w:tcW w:w="0" w:type="auto"/>
            <w:shd w:val="clear" w:color="auto" w:fill="auto"/>
            <w:vAlign w:val="center"/>
            <w:hideMark/>
          </w:tcPr>
          <w:p w14:paraId="73B63A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ESTRIOL TOTAL EN ORINA DE 24 HORAS</w:t>
            </w:r>
          </w:p>
        </w:tc>
        <w:tc>
          <w:tcPr>
            <w:tcW w:w="0" w:type="auto"/>
            <w:shd w:val="clear" w:color="auto" w:fill="auto"/>
            <w:vAlign w:val="center"/>
            <w:hideMark/>
          </w:tcPr>
          <w:p w14:paraId="30DCAA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C8F9F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F49CB25" w14:textId="77777777" w:rsidTr="00FB3316">
        <w:trPr>
          <w:trHeight w:val="20"/>
        </w:trPr>
        <w:tc>
          <w:tcPr>
            <w:tcW w:w="0" w:type="auto"/>
            <w:shd w:val="clear" w:color="auto" w:fill="auto"/>
            <w:vAlign w:val="center"/>
            <w:hideMark/>
          </w:tcPr>
          <w:p w14:paraId="52C27D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180</w:t>
            </w:r>
          </w:p>
        </w:tc>
        <w:tc>
          <w:tcPr>
            <w:tcW w:w="0" w:type="auto"/>
            <w:shd w:val="clear" w:color="auto" w:fill="auto"/>
            <w:vAlign w:val="center"/>
            <w:hideMark/>
          </w:tcPr>
          <w:p w14:paraId="0A4F42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DBBF4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E8D8C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904601</w:t>
            </w:r>
          </w:p>
        </w:tc>
        <w:tc>
          <w:tcPr>
            <w:tcW w:w="0" w:type="auto"/>
            <w:shd w:val="clear" w:color="auto" w:fill="auto"/>
            <w:vAlign w:val="center"/>
            <w:hideMark/>
          </w:tcPr>
          <w:p w14:paraId="275BBF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TESTOSTERONA LIBRE </w:t>
            </w:r>
          </w:p>
        </w:tc>
        <w:tc>
          <w:tcPr>
            <w:tcW w:w="0" w:type="auto"/>
            <w:shd w:val="clear" w:color="auto" w:fill="auto"/>
            <w:vAlign w:val="center"/>
            <w:hideMark/>
          </w:tcPr>
          <w:p w14:paraId="05C560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01135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C6EDE3" w14:textId="77777777" w:rsidTr="00FB3316">
        <w:trPr>
          <w:trHeight w:val="20"/>
        </w:trPr>
        <w:tc>
          <w:tcPr>
            <w:tcW w:w="0" w:type="auto"/>
            <w:shd w:val="clear" w:color="auto" w:fill="auto"/>
            <w:vAlign w:val="center"/>
            <w:hideMark/>
          </w:tcPr>
          <w:p w14:paraId="3D0323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181</w:t>
            </w:r>
          </w:p>
        </w:tc>
        <w:tc>
          <w:tcPr>
            <w:tcW w:w="0" w:type="auto"/>
            <w:shd w:val="clear" w:color="auto" w:fill="auto"/>
            <w:vAlign w:val="center"/>
            <w:hideMark/>
          </w:tcPr>
          <w:p w14:paraId="3C827E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531DE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53297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904602</w:t>
            </w:r>
          </w:p>
        </w:tc>
        <w:tc>
          <w:tcPr>
            <w:tcW w:w="0" w:type="auto"/>
            <w:shd w:val="clear" w:color="auto" w:fill="auto"/>
            <w:vAlign w:val="center"/>
            <w:hideMark/>
          </w:tcPr>
          <w:p w14:paraId="50F9DE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TESTOSTERONA TOTAL </w:t>
            </w:r>
          </w:p>
        </w:tc>
        <w:tc>
          <w:tcPr>
            <w:tcW w:w="0" w:type="auto"/>
            <w:shd w:val="clear" w:color="auto" w:fill="auto"/>
            <w:vAlign w:val="center"/>
            <w:hideMark/>
          </w:tcPr>
          <w:p w14:paraId="1CCCF7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E3B23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514379C" w14:textId="77777777" w:rsidTr="00FB3316">
        <w:trPr>
          <w:trHeight w:val="20"/>
        </w:trPr>
        <w:tc>
          <w:tcPr>
            <w:tcW w:w="0" w:type="auto"/>
            <w:shd w:val="clear" w:color="auto" w:fill="auto"/>
            <w:vAlign w:val="center"/>
            <w:hideMark/>
          </w:tcPr>
          <w:p w14:paraId="13A0E2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182</w:t>
            </w:r>
          </w:p>
        </w:tc>
        <w:tc>
          <w:tcPr>
            <w:tcW w:w="0" w:type="auto"/>
            <w:shd w:val="clear" w:color="auto" w:fill="auto"/>
            <w:vAlign w:val="center"/>
            <w:hideMark/>
          </w:tcPr>
          <w:p w14:paraId="1E2E60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42CCC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5BBC8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904704</w:t>
            </w:r>
          </w:p>
        </w:tc>
        <w:tc>
          <w:tcPr>
            <w:tcW w:w="0" w:type="auto"/>
            <w:shd w:val="clear" w:color="auto" w:fill="auto"/>
            <w:vAlign w:val="center"/>
            <w:hideMark/>
          </w:tcPr>
          <w:p w14:paraId="4019C3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INSULINA [CADA MUESTRA] </w:t>
            </w:r>
          </w:p>
        </w:tc>
        <w:tc>
          <w:tcPr>
            <w:tcW w:w="0" w:type="auto"/>
            <w:shd w:val="clear" w:color="auto" w:fill="auto"/>
            <w:vAlign w:val="center"/>
            <w:hideMark/>
          </w:tcPr>
          <w:p w14:paraId="375B19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CF744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B74F8D3" w14:textId="77777777" w:rsidTr="00FB3316">
        <w:trPr>
          <w:trHeight w:val="20"/>
        </w:trPr>
        <w:tc>
          <w:tcPr>
            <w:tcW w:w="0" w:type="auto"/>
            <w:shd w:val="clear" w:color="auto" w:fill="auto"/>
            <w:vAlign w:val="center"/>
            <w:hideMark/>
          </w:tcPr>
          <w:p w14:paraId="23A643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183</w:t>
            </w:r>
          </w:p>
        </w:tc>
        <w:tc>
          <w:tcPr>
            <w:tcW w:w="0" w:type="auto"/>
            <w:shd w:val="clear" w:color="auto" w:fill="auto"/>
            <w:vAlign w:val="center"/>
            <w:hideMark/>
          </w:tcPr>
          <w:p w14:paraId="3C7EFBD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E8F75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08AD5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904706</w:t>
            </w:r>
          </w:p>
        </w:tc>
        <w:tc>
          <w:tcPr>
            <w:tcW w:w="0" w:type="auto"/>
            <w:shd w:val="clear" w:color="auto" w:fill="auto"/>
            <w:vAlign w:val="center"/>
            <w:hideMark/>
          </w:tcPr>
          <w:p w14:paraId="392CB4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PÉPTIDO C</w:t>
            </w:r>
          </w:p>
        </w:tc>
        <w:tc>
          <w:tcPr>
            <w:tcW w:w="0" w:type="auto"/>
            <w:shd w:val="clear" w:color="auto" w:fill="auto"/>
            <w:vAlign w:val="center"/>
            <w:hideMark/>
          </w:tcPr>
          <w:p w14:paraId="0313F87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02FF9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6412570" w14:textId="77777777" w:rsidTr="00FB3316">
        <w:trPr>
          <w:trHeight w:val="20"/>
        </w:trPr>
        <w:tc>
          <w:tcPr>
            <w:tcW w:w="0" w:type="auto"/>
            <w:shd w:val="clear" w:color="auto" w:fill="auto"/>
            <w:vAlign w:val="center"/>
            <w:hideMark/>
          </w:tcPr>
          <w:p w14:paraId="117A89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184</w:t>
            </w:r>
          </w:p>
        </w:tc>
        <w:tc>
          <w:tcPr>
            <w:tcW w:w="0" w:type="auto"/>
            <w:shd w:val="clear" w:color="auto" w:fill="auto"/>
            <w:vAlign w:val="center"/>
            <w:hideMark/>
          </w:tcPr>
          <w:p w14:paraId="250BEE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5D109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F5F3C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904801</w:t>
            </w:r>
          </w:p>
        </w:tc>
        <w:tc>
          <w:tcPr>
            <w:tcW w:w="0" w:type="auto"/>
            <w:shd w:val="clear" w:color="auto" w:fill="auto"/>
            <w:vAlign w:val="center"/>
            <w:hideMark/>
          </w:tcPr>
          <w:p w14:paraId="139DC6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ALDOSTERONA </w:t>
            </w:r>
          </w:p>
        </w:tc>
        <w:tc>
          <w:tcPr>
            <w:tcW w:w="0" w:type="auto"/>
            <w:shd w:val="clear" w:color="auto" w:fill="auto"/>
            <w:vAlign w:val="center"/>
            <w:hideMark/>
          </w:tcPr>
          <w:p w14:paraId="26D384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B9A37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87BD5F8" w14:textId="77777777" w:rsidTr="00FB3316">
        <w:trPr>
          <w:trHeight w:val="20"/>
        </w:trPr>
        <w:tc>
          <w:tcPr>
            <w:tcW w:w="0" w:type="auto"/>
            <w:shd w:val="clear" w:color="auto" w:fill="auto"/>
            <w:vAlign w:val="center"/>
            <w:hideMark/>
          </w:tcPr>
          <w:p w14:paraId="0C45DB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185</w:t>
            </w:r>
          </w:p>
        </w:tc>
        <w:tc>
          <w:tcPr>
            <w:tcW w:w="0" w:type="auto"/>
            <w:shd w:val="clear" w:color="auto" w:fill="auto"/>
            <w:vAlign w:val="center"/>
            <w:hideMark/>
          </w:tcPr>
          <w:p w14:paraId="6EF934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96CE8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232CD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904805</w:t>
            </w:r>
          </w:p>
        </w:tc>
        <w:tc>
          <w:tcPr>
            <w:tcW w:w="0" w:type="auto"/>
            <w:shd w:val="clear" w:color="auto" w:fill="auto"/>
            <w:vAlign w:val="center"/>
            <w:hideMark/>
          </w:tcPr>
          <w:p w14:paraId="41F3828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CORTISOL </w:t>
            </w:r>
          </w:p>
        </w:tc>
        <w:tc>
          <w:tcPr>
            <w:tcW w:w="0" w:type="auto"/>
            <w:shd w:val="clear" w:color="auto" w:fill="auto"/>
            <w:vAlign w:val="center"/>
            <w:hideMark/>
          </w:tcPr>
          <w:p w14:paraId="35E3BA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C648C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B44D85" w14:textId="77777777" w:rsidTr="00FB3316">
        <w:trPr>
          <w:trHeight w:val="20"/>
        </w:trPr>
        <w:tc>
          <w:tcPr>
            <w:tcW w:w="0" w:type="auto"/>
            <w:shd w:val="clear" w:color="auto" w:fill="auto"/>
            <w:vAlign w:val="center"/>
            <w:hideMark/>
          </w:tcPr>
          <w:p w14:paraId="01CC58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186</w:t>
            </w:r>
          </w:p>
        </w:tc>
        <w:tc>
          <w:tcPr>
            <w:tcW w:w="0" w:type="auto"/>
            <w:shd w:val="clear" w:color="auto" w:fill="auto"/>
            <w:vAlign w:val="center"/>
            <w:hideMark/>
          </w:tcPr>
          <w:p w14:paraId="175A8C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7D61A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BBD20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904806</w:t>
            </w:r>
          </w:p>
        </w:tc>
        <w:tc>
          <w:tcPr>
            <w:tcW w:w="0" w:type="auto"/>
            <w:shd w:val="clear" w:color="auto" w:fill="auto"/>
            <w:vAlign w:val="center"/>
            <w:hideMark/>
          </w:tcPr>
          <w:p w14:paraId="6190A3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CORTISOL [DOS MUESTRAS -AM/PM-]</w:t>
            </w:r>
          </w:p>
        </w:tc>
        <w:tc>
          <w:tcPr>
            <w:tcW w:w="0" w:type="auto"/>
            <w:shd w:val="clear" w:color="auto" w:fill="auto"/>
            <w:vAlign w:val="center"/>
            <w:hideMark/>
          </w:tcPr>
          <w:p w14:paraId="04E2F2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18927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A4DE659" w14:textId="77777777" w:rsidTr="00FB3316">
        <w:trPr>
          <w:trHeight w:val="20"/>
        </w:trPr>
        <w:tc>
          <w:tcPr>
            <w:tcW w:w="0" w:type="auto"/>
            <w:shd w:val="clear" w:color="auto" w:fill="auto"/>
            <w:vAlign w:val="center"/>
            <w:hideMark/>
          </w:tcPr>
          <w:p w14:paraId="010EBD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187</w:t>
            </w:r>
          </w:p>
        </w:tc>
        <w:tc>
          <w:tcPr>
            <w:tcW w:w="0" w:type="auto"/>
            <w:shd w:val="clear" w:color="auto" w:fill="auto"/>
            <w:vAlign w:val="center"/>
            <w:hideMark/>
          </w:tcPr>
          <w:p w14:paraId="2D9393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17C20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1EC33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904809</w:t>
            </w:r>
          </w:p>
        </w:tc>
        <w:tc>
          <w:tcPr>
            <w:tcW w:w="0" w:type="auto"/>
            <w:shd w:val="clear" w:color="auto" w:fill="auto"/>
            <w:vAlign w:val="center"/>
            <w:hideMark/>
          </w:tcPr>
          <w:p w14:paraId="3D8A78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DEHIDROEPINANDROSTERONA SULFATO [EPINANDROSTERONA -DHEA-SO4] </w:t>
            </w:r>
          </w:p>
        </w:tc>
        <w:tc>
          <w:tcPr>
            <w:tcW w:w="0" w:type="auto"/>
            <w:shd w:val="clear" w:color="auto" w:fill="auto"/>
            <w:vAlign w:val="center"/>
            <w:hideMark/>
          </w:tcPr>
          <w:p w14:paraId="044CE2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49745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B0A8EB1" w14:textId="77777777" w:rsidTr="00FB3316">
        <w:trPr>
          <w:trHeight w:val="20"/>
        </w:trPr>
        <w:tc>
          <w:tcPr>
            <w:tcW w:w="0" w:type="auto"/>
            <w:shd w:val="clear" w:color="auto" w:fill="auto"/>
            <w:vAlign w:val="center"/>
            <w:hideMark/>
          </w:tcPr>
          <w:p w14:paraId="698A8F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188</w:t>
            </w:r>
          </w:p>
        </w:tc>
        <w:tc>
          <w:tcPr>
            <w:tcW w:w="0" w:type="auto"/>
            <w:shd w:val="clear" w:color="auto" w:fill="auto"/>
            <w:vAlign w:val="center"/>
            <w:hideMark/>
          </w:tcPr>
          <w:p w14:paraId="03B83F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E75E5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BE714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904811</w:t>
            </w:r>
          </w:p>
        </w:tc>
        <w:tc>
          <w:tcPr>
            <w:tcW w:w="0" w:type="auto"/>
            <w:shd w:val="clear" w:color="auto" w:fill="auto"/>
            <w:vAlign w:val="center"/>
            <w:hideMark/>
          </w:tcPr>
          <w:p w14:paraId="0B13AB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HIDROXICORTICOSTEROIDES, 17 [17 OHCS] </w:t>
            </w:r>
          </w:p>
        </w:tc>
        <w:tc>
          <w:tcPr>
            <w:tcW w:w="0" w:type="auto"/>
            <w:shd w:val="clear" w:color="auto" w:fill="auto"/>
            <w:vAlign w:val="center"/>
            <w:hideMark/>
          </w:tcPr>
          <w:p w14:paraId="0CB449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B7DFA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A152920" w14:textId="77777777" w:rsidTr="00FB3316">
        <w:trPr>
          <w:trHeight w:val="20"/>
        </w:trPr>
        <w:tc>
          <w:tcPr>
            <w:tcW w:w="0" w:type="auto"/>
            <w:shd w:val="clear" w:color="auto" w:fill="auto"/>
            <w:vAlign w:val="center"/>
            <w:hideMark/>
          </w:tcPr>
          <w:p w14:paraId="4F10F3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189</w:t>
            </w:r>
          </w:p>
        </w:tc>
        <w:tc>
          <w:tcPr>
            <w:tcW w:w="0" w:type="auto"/>
            <w:shd w:val="clear" w:color="auto" w:fill="auto"/>
            <w:vAlign w:val="center"/>
            <w:hideMark/>
          </w:tcPr>
          <w:p w14:paraId="585819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6D37F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ABEE3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904902</w:t>
            </w:r>
          </w:p>
        </w:tc>
        <w:tc>
          <w:tcPr>
            <w:tcW w:w="0" w:type="auto"/>
            <w:shd w:val="clear" w:color="auto" w:fill="auto"/>
            <w:vAlign w:val="center"/>
            <w:hideMark/>
          </w:tcPr>
          <w:p w14:paraId="481774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Hormona estimulante del tiroides [tsh]</w:t>
            </w:r>
          </w:p>
        </w:tc>
        <w:tc>
          <w:tcPr>
            <w:tcW w:w="0" w:type="auto"/>
            <w:shd w:val="clear" w:color="auto" w:fill="auto"/>
            <w:vAlign w:val="center"/>
            <w:hideMark/>
          </w:tcPr>
          <w:p w14:paraId="46E8DB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E414C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50B33ED" w14:textId="77777777" w:rsidTr="00FB3316">
        <w:trPr>
          <w:trHeight w:val="20"/>
        </w:trPr>
        <w:tc>
          <w:tcPr>
            <w:tcW w:w="0" w:type="auto"/>
            <w:shd w:val="clear" w:color="auto" w:fill="auto"/>
            <w:vAlign w:val="center"/>
            <w:hideMark/>
          </w:tcPr>
          <w:p w14:paraId="78D7A0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190</w:t>
            </w:r>
          </w:p>
        </w:tc>
        <w:tc>
          <w:tcPr>
            <w:tcW w:w="0" w:type="auto"/>
            <w:shd w:val="clear" w:color="auto" w:fill="auto"/>
            <w:vAlign w:val="center"/>
            <w:hideMark/>
          </w:tcPr>
          <w:p w14:paraId="032F23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263E7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DB622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904903</w:t>
            </w:r>
          </w:p>
        </w:tc>
        <w:tc>
          <w:tcPr>
            <w:tcW w:w="0" w:type="auto"/>
            <w:shd w:val="clear" w:color="auto" w:fill="auto"/>
            <w:vAlign w:val="center"/>
            <w:hideMark/>
          </w:tcPr>
          <w:p w14:paraId="1F64CD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Hormona estimulante del tiroides [tsh] neonatal</w:t>
            </w:r>
          </w:p>
        </w:tc>
        <w:tc>
          <w:tcPr>
            <w:tcW w:w="0" w:type="auto"/>
            <w:shd w:val="clear" w:color="auto" w:fill="auto"/>
            <w:vAlign w:val="center"/>
            <w:hideMark/>
          </w:tcPr>
          <w:p w14:paraId="7927F2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C9116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9367842" w14:textId="77777777" w:rsidTr="00FB3316">
        <w:trPr>
          <w:trHeight w:val="20"/>
        </w:trPr>
        <w:tc>
          <w:tcPr>
            <w:tcW w:w="0" w:type="auto"/>
            <w:shd w:val="clear" w:color="auto" w:fill="auto"/>
            <w:vAlign w:val="center"/>
            <w:hideMark/>
          </w:tcPr>
          <w:p w14:paraId="09D3E4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191</w:t>
            </w:r>
          </w:p>
        </w:tc>
        <w:tc>
          <w:tcPr>
            <w:tcW w:w="0" w:type="auto"/>
            <w:shd w:val="clear" w:color="auto" w:fill="auto"/>
            <w:vAlign w:val="center"/>
            <w:hideMark/>
          </w:tcPr>
          <w:p w14:paraId="20F43D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4E86B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37EA3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904904</w:t>
            </w:r>
          </w:p>
        </w:tc>
        <w:tc>
          <w:tcPr>
            <w:tcW w:w="0" w:type="auto"/>
            <w:shd w:val="clear" w:color="auto" w:fill="auto"/>
            <w:vAlign w:val="center"/>
            <w:hideMark/>
          </w:tcPr>
          <w:p w14:paraId="5C4A91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HORMONA ESTIMULANTE DEL TIROIDES [TSH] ULTRASENSIBLE </w:t>
            </w:r>
          </w:p>
        </w:tc>
        <w:tc>
          <w:tcPr>
            <w:tcW w:w="0" w:type="auto"/>
            <w:shd w:val="clear" w:color="auto" w:fill="auto"/>
            <w:vAlign w:val="center"/>
            <w:hideMark/>
          </w:tcPr>
          <w:p w14:paraId="33C7D8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4D562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AFA9265" w14:textId="77777777" w:rsidTr="00FB3316">
        <w:trPr>
          <w:trHeight w:val="20"/>
        </w:trPr>
        <w:tc>
          <w:tcPr>
            <w:tcW w:w="0" w:type="auto"/>
            <w:shd w:val="clear" w:color="auto" w:fill="auto"/>
            <w:vAlign w:val="center"/>
            <w:hideMark/>
          </w:tcPr>
          <w:p w14:paraId="19B062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192</w:t>
            </w:r>
          </w:p>
        </w:tc>
        <w:tc>
          <w:tcPr>
            <w:tcW w:w="0" w:type="auto"/>
            <w:shd w:val="clear" w:color="auto" w:fill="auto"/>
            <w:vAlign w:val="center"/>
            <w:hideMark/>
          </w:tcPr>
          <w:p w14:paraId="1ECA4E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227CA0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7F63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904912</w:t>
            </w:r>
          </w:p>
        </w:tc>
        <w:tc>
          <w:tcPr>
            <w:tcW w:w="0" w:type="auto"/>
            <w:shd w:val="clear" w:color="auto" w:fill="auto"/>
            <w:vAlign w:val="center"/>
            <w:hideMark/>
          </w:tcPr>
          <w:p w14:paraId="412300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HORMONA PARATIROIDEA MOLÉCULA INTACTA</w:t>
            </w:r>
          </w:p>
        </w:tc>
        <w:tc>
          <w:tcPr>
            <w:tcW w:w="0" w:type="auto"/>
            <w:shd w:val="clear" w:color="auto" w:fill="auto"/>
            <w:vAlign w:val="center"/>
            <w:hideMark/>
          </w:tcPr>
          <w:p w14:paraId="76CA1A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26014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F02BB18" w14:textId="77777777" w:rsidTr="00FB3316">
        <w:trPr>
          <w:trHeight w:val="20"/>
        </w:trPr>
        <w:tc>
          <w:tcPr>
            <w:tcW w:w="0" w:type="auto"/>
            <w:shd w:val="clear" w:color="auto" w:fill="auto"/>
            <w:vAlign w:val="center"/>
            <w:hideMark/>
          </w:tcPr>
          <w:p w14:paraId="79CF1F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193</w:t>
            </w:r>
          </w:p>
        </w:tc>
        <w:tc>
          <w:tcPr>
            <w:tcW w:w="0" w:type="auto"/>
            <w:shd w:val="clear" w:color="auto" w:fill="auto"/>
            <w:vAlign w:val="center"/>
            <w:hideMark/>
          </w:tcPr>
          <w:p w14:paraId="19FD55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6D566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3D743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904920</w:t>
            </w:r>
          </w:p>
        </w:tc>
        <w:tc>
          <w:tcPr>
            <w:tcW w:w="0" w:type="auto"/>
            <w:shd w:val="clear" w:color="auto" w:fill="auto"/>
            <w:vAlign w:val="center"/>
            <w:hideMark/>
          </w:tcPr>
          <w:p w14:paraId="54523A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TIROGLOBULINA</w:t>
            </w:r>
          </w:p>
        </w:tc>
        <w:tc>
          <w:tcPr>
            <w:tcW w:w="0" w:type="auto"/>
            <w:shd w:val="clear" w:color="auto" w:fill="auto"/>
            <w:vAlign w:val="center"/>
            <w:hideMark/>
          </w:tcPr>
          <w:p w14:paraId="71A06D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295FC7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45EEC0D" w14:textId="77777777" w:rsidTr="00FB3316">
        <w:trPr>
          <w:trHeight w:val="20"/>
        </w:trPr>
        <w:tc>
          <w:tcPr>
            <w:tcW w:w="0" w:type="auto"/>
            <w:shd w:val="clear" w:color="auto" w:fill="auto"/>
            <w:vAlign w:val="center"/>
            <w:hideMark/>
          </w:tcPr>
          <w:p w14:paraId="66D050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194</w:t>
            </w:r>
          </w:p>
        </w:tc>
        <w:tc>
          <w:tcPr>
            <w:tcW w:w="0" w:type="auto"/>
            <w:shd w:val="clear" w:color="auto" w:fill="auto"/>
            <w:vAlign w:val="center"/>
            <w:hideMark/>
          </w:tcPr>
          <w:p w14:paraId="609DBA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E1258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0DEDC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904921</w:t>
            </w:r>
          </w:p>
        </w:tc>
        <w:tc>
          <w:tcPr>
            <w:tcW w:w="0" w:type="auto"/>
            <w:shd w:val="clear" w:color="auto" w:fill="auto"/>
            <w:vAlign w:val="center"/>
            <w:hideMark/>
          </w:tcPr>
          <w:p w14:paraId="40B078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TIROXINA LIBRE T4L</w:t>
            </w:r>
          </w:p>
        </w:tc>
        <w:tc>
          <w:tcPr>
            <w:tcW w:w="0" w:type="auto"/>
            <w:shd w:val="clear" w:color="auto" w:fill="auto"/>
            <w:vAlign w:val="center"/>
            <w:hideMark/>
          </w:tcPr>
          <w:p w14:paraId="4D0A65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2D8DB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37878CC" w14:textId="77777777" w:rsidTr="00FB3316">
        <w:trPr>
          <w:trHeight w:val="20"/>
        </w:trPr>
        <w:tc>
          <w:tcPr>
            <w:tcW w:w="0" w:type="auto"/>
            <w:shd w:val="clear" w:color="auto" w:fill="auto"/>
            <w:vAlign w:val="center"/>
            <w:hideMark/>
          </w:tcPr>
          <w:p w14:paraId="7892A0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195</w:t>
            </w:r>
          </w:p>
        </w:tc>
        <w:tc>
          <w:tcPr>
            <w:tcW w:w="0" w:type="auto"/>
            <w:shd w:val="clear" w:color="auto" w:fill="auto"/>
            <w:vAlign w:val="center"/>
            <w:hideMark/>
          </w:tcPr>
          <w:p w14:paraId="2C22C4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CE7C8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3120A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904922</w:t>
            </w:r>
          </w:p>
        </w:tc>
        <w:tc>
          <w:tcPr>
            <w:tcW w:w="0" w:type="auto"/>
            <w:shd w:val="clear" w:color="auto" w:fill="auto"/>
            <w:vAlign w:val="center"/>
            <w:hideMark/>
          </w:tcPr>
          <w:p w14:paraId="163325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TIROXINA TOTAL T4 </w:t>
            </w:r>
          </w:p>
        </w:tc>
        <w:tc>
          <w:tcPr>
            <w:tcW w:w="0" w:type="auto"/>
            <w:shd w:val="clear" w:color="auto" w:fill="auto"/>
            <w:vAlign w:val="center"/>
            <w:hideMark/>
          </w:tcPr>
          <w:p w14:paraId="432980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A330C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EFD2A75" w14:textId="77777777" w:rsidTr="00FB3316">
        <w:trPr>
          <w:trHeight w:val="20"/>
        </w:trPr>
        <w:tc>
          <w:tcPr>
            <w:tcW w:w="0" w:type="auto"/>
            <w:shd w:val="clear" w:color="auto" w:fill="auto"/>
            <w:vAlign w:val="center"/>
            <w:hideMark/>
          </w:tcPr>
          <w:p w14:paraId="3FBEEA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196</w:t>
            </w:r>
          </w:p>
        </w:tc>
        <w:tc>
          <w:tcPr>
            <w:tcW w:w="0" w:type="auto"/>
            <w:shd w:val="clear" w:color="auto" w:fill="auto"/>
            <w:vAlign w:val="center"/>
            <w:hideMark/>
          </w:tcPr>
          <w:p w14:paraId="1A3E9E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54A8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DD193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904923</w:t>
            </w:r>
          </w:p>
        </w:tc>
        <w:tc>
          <w:tcPr>
            <w:tcW w:w="0" w:type="auto"/>
            <w:shd w:val="clear" w:color="auto" w:fill="auto"/>
            <w:vAlign w:val="center"/>
            <w:hideMark/>
          </w:tcPr>
          <w:p w14:paraId="0C01C9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TRIYODOTIRONINA T3 [UPTAKE O CAPTACIÓN T3] </w:t>
            </w:r>
          </w:p>
        </w:tc>
        <w:tc>
          <w:tcPr>
            <w:tcW w:w="0" w:type="auto"/>
            <w:shd w:val="clear" w:color="auto" w:fill="auto"/>
            <w:vAlign w:val="center"/>
            <w:hideMark/>
          </w:tcPr>
          <w:p w14:paraId="3BA7DD5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31E450D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DD7E535" w14:textId="77777777" w:rsidTr="00FB3316">
        <w:trPr>
          <w:trHeight w:val="20"/>
        </w:trPr>
        <w:tc>
          <w:tcPr>
            <w:tcW w:w="0" w:type="auto"/>
            <w:shd w:val="clear" w:color="auto" w:fill="auto"/>
            <w:vAlign w:val="center"/>
            <w:hideMark/>
          </w:tcPr>
          <w:p w14:paraId="71529D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197</w:t>
            </w:r>
          </w:p>
        </w:tc>
        <w:tc>
          <w:tcPr>
            <w:tcW w:w="0" w:type="auto"/>
            <w:shd w:val="clear" w:color="auto" w:fill="auto"/>
            <w:vAlign w:val="center"/>
            <w:hideMark/>
          </w:tcPr>
          <w:p w14:paraId="097AA1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08027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F815F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904924</w:t>
            </w:r>
          </w:p>
        </w:tc>
        <w:tc>
          <w:tcPr>
            <w:tcW w:w="0" w:type="auto"/>
            <w:shd w:val="clear" w:color="auto" w:fill="auto"/>
            <w:vAlign w:val="center"/>
            <w:hideMark/>
          </w:tcPr>
          <w:p w14:paraId="712EAD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TRIYODOTIRONINA LIBRE T3L </w:t>
            </w:r>
          </w:p>
        </w:tc>
        <w:tc>
          <w:tcPr>
            <w:tcW w:w="0" w:type="auto"/>
            <w:shd w:val="clear" w:color="auto" w:fill="auto"/>
            <w:vAlign w:val="center"/>
            <w:hideMark/>
          </w:tcPr>
          <w:p w14:paraId="26D05B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24435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37A78B1" w14:textId="77777777" w:rsidTr="00FB3316">
        <w:trPr>
          <w:trHeight w:val="20"/>
        </w:trPr>
        <w:tc>
          <w:tcPr>
            <w:tcW w:w="0" w:type="auto"/>
            <w:shd w:val="clear" w:color="auto" w:fill="auto"/>
            <w:vAlign w:val="center"/>
            <w:hideMark/>
          </w:tcPr>
          <w:p w14:paraId="4E80E1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198</w:t>
            </w:r>
          </w:p>
        </w:tc>
        <w:tc>
          <w:tcPr>
            <w:tcW w:w="0" w:type="auto"/>
            <w:shd w:val="clear" w:color="auto" w:fill="auto"/>
            <w:vAlign w:val="center"/>
            <w:hideMark/>
          </w:tcPr>
          <w:p w14:paraId="4165E3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CDB6D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91741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904925</w:t>
            </w:r>
          </w:p>
        </w:tc>
        <w:tc>
          <w:tcPr>
            <w:tcW w:w="0" w:type="auto"/>
            <w:shd w:val="clear" w:color="auto" w:fill="auto"/>
            <w:vAlign w:val="center"/>
            <w:hideMark/>
          </w:tcPr>
          <w:p w14:paraId="5C2953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TRIYODOTIRONINA T3 TOTAL (HORMONA ESTIMULANTE DEL TIROIDES PRE Y POST)</w:t>
            </w:r>
          </w:p>
        </w:tc>
        <w:tc>
          <w:tcPr>
            <w:tcW w:w="0" w:type="auto"/>
            <w:shd w:val="clear" w:color="auto" w:fill="auto"/>
            <w:vAlign w:val="center"/>
            <w:hideMark/>
          </w:tcPr>
          <w:p w14:paraId="386D3D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E544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73C6CA5" w14:textId="77777777" w:rsidTr="00FB3316">
        <w:trPr>
          <w:trHeight w:val="20"/>
        </w:trPr>
        <w:tc>
          <w:tcPr>
            <w:tcW w:w="0" w:type="auto"/>
            <w:shd w:val="clear" w:color="auto" w:fill="auto"/>
            <w:vAlign w:val="center"/>
            <w:hideMark/>
          </w:tcPr>
          <w:p w14:paraId="6C7511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199</w:t>
            </w:r>
          </w:p>
        </w:tc>
        <w:tc>
          <w:tcPr>
            <w:tcW w:w="0" w:type="auto"/>
            <w:shd w:val="clear" w:color="auto" w:fill="auto"/>
            <w:vAlign w:val="center"/>
            <w:hideMark/>
          </w:tcPr>
          <w:p w14:paraId="621AA3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30B48F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2FBF7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905201</w:t>
            </w:r>
          </w:p>
        </w:tc>
        <w:tc>
          <w:tcPr>
            <w:tcW w:w="0" w:type="auto"/>
            <w:shd w:val="clear" w:color="auto" w:fill="auto"/>
            <w:vAlign w:val="center"/>
            <w:hideMark/>
          </w:tcPr>
          <w:p w14:paraId="274D82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ÁCIDO VALPROICO </w:t>
            </w:r>
          </w:p>
        </w:tc>
        <w:tc>
          <w:tcPr>
            <w:tcW w:w="0" w:type="auto"/>
            <w:shd w:val="clear" w:color="auto" w:fill="auto"/>
            <w:vAlign w:val="center"/>
            <w:hideMark/>
          </w:tcPr>
          <w:p w14:paraId="638F83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3BB65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572FE9B" w14:textId="77777777" w:rsidTr="00FB3316">
        <w:trPr>
          <w:trHeight w:val="20"/>
        </w:trPr>
        <w:tc>
          <w:tcPr>
            <w:tcW w:w="0" w:type="auto"/>
            <w:shd w:val="clear" w:color="auto" w:fill="auto"/>
            <w:vAlign w:val="center"/>
            <w:hideMark/>
          </w:tcPr>
          <w:p w14:paraId="0420B8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200</w:t>
            </w:r>
          </w:p>
        </w:tc>
        <w:tc>
          <w:tcPr>
            <w:tcW w:w="0" w:type="auto"/>
            <w:shd w:val="clear" w:color="auto" w:fill="auto"/>
            <w:vAlign w:val="center"/>
            <w:hideMark/>
          </w:tcPr>
          <w:p w14:paraId="764965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8D877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3632A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905203</w:t>
            </w:r>
          </w:p>
        </w:tc>
        <w:tc>
          <w:tcPr>
            <w:tcW w:w="0" w:type="auto"/>
            <w:shd w:val="clear" w:color="auto" w:fill="auto"/>
            <w:vAlign w:val="center"/>
            <w:hideMark/>
          </w:tcPr>
          <w:p w14:paraId="2E721F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BARBITÚRICOS, CUANTITATIVO POR CROMATOGRAFÍA DE GASES O LÍQUIDA</w:t>
            </w:r>
          </w:p>
        </w:tc>
        <w:tc>
          <w:tcPr>
            <w:tcW w:w="0" w:type="auto"/>
            <w:shd w:val="clear" w:color="auto" w:fill="auto"/>
            <w:vAlign w:val="center"/>
            <w:hideMark/>
          </w:tcPr>
          <w:p w14:paraId="6B1E6A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8E0DC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A804D23" w14:textId="77777777" w:rsidTr="00FB3316">
        <w:trPr>
          <w:trHeight w:val="20"/>
        </w:trPr>
        <w:tc>
          <w:tcPr>
            <w:tcW w:w="0" w:type="auto"/>
            <w:shd w:val="clear" w:color="auto" w:fill="auto"/>
            <w:vAlign w:val="center"/>
            <w:hideMark/>
          </w:tcPr>
          <w:p w14:paraId="179E4E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201</w:t>
            </w:r>
          </w:p>
        </w:tc>
        <w:tc>
          <w:tcPr>
            <w:tcW w:w="0" w:type="auto"/>
            <w:shd w:val="clear" w:color="auto" w:fill="auto"/>
            <w:vAlign w:val="center"/>
            <w:hideMark/>
          </w:tcPr>
          <w:p w14:paraId="2F4329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E88ED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6015F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905205</w:t>
            </w:r>
          </w:p>
        </w:tc>
        <w:tc>
          <w:tcPr>
            <w:tcW w:w="0" w:type="auto"/>
            <w:shd w:val="clear" w:color="auto" w:fill="auto"/>
            <w:vAlign w:val="center"/>
            <w:hideMark/>
          </w:tcPr>
          <w:p w14:paraId="1DC229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CARBAMAZEPINA, CUANTITATIVA POR CROMATOGRAFÍA DE LÍQUIDA O DE GASES </w:t>
            </w:r>
          </w:p>
        </w:tc>
        <w:tc>
          <w:tcPr>
            <w:tcW w:w="0" w:type="auto"/>
            <w:shd w:val="clear" w:color="auto" w:fill="auto"/>
            <w:vAlign w:val="center"/>
            <w:hideMark/>
          </w:tcPr>
          <w:p w14:paraId="3CABDB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8095E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519A7AA" w14:textId="77777777" w:rsidTr="00FB3316">
        <w:trPr>
          <w:trHeight w:val="20"/>
        </w:trPr>
        <w:tc>
          <w:tcPr>
            <w:tcW w:w="0" w:type="auto"/>
            <w:shd w:val="clear" w:color="auto" w:fill="auto"/>
            <w:vAlign w:val="center"/>
            <w:hideMark/>
          </w:tcPr>
          <w:p w14:paraId="771BFA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202</w:t>
            </w:r>
          </w:p>
        </w:tc>
        <w:tc>
          <w:tcPr>
            <w:tcW w:w="0" w:type="auto"/>
            <w:shd w:val="clear" w:color="auto" w:fill="auto"/>
            <w:vAlign w:val="center"/>
            <w:hideMark/>
          </w:tcPr>
          <w:p w14:paraId="07734D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D6ED6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02A75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905206</w:t>
            </w:r>
          </w:p>
        </w:tc>
        <w:tc>
          <w:tcPr>
            <w:tcW w:w="0" w:type="auto"/>
            <w:shd w:val="clear" w:color="auto" w:fill="auto"/>
            <w:vAlign w:val="center"/>
            <w:hideMark/>
          </w:tcPr>
          <w:p w14:paraId="07F646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CARBAMAZEPINA, CUANTITATIVA POR NEFELOMETRÍA</w:t>
            </w:r>
          </w:p>
        </w:tc>
        <w:tc>
          <w:tcPr>
            <w:tcW w:w="0" w:type="auto"/>
            <w:shd w:val="clear" w:color="auto" w:fill="auto"/>
            <w:vAlign w:val="center"/>
            <w:hideMark/>
          </w:tcPr>
          <w:p w14:paraId="0E095C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8385B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3493FC3" w14:textId="77777777" w:rsidTr="00FB3316">
        <w:trPr>
          <w:trHeight w:val="20"/>
        </w:trPr>
        <w:tc>
          <w:tcPr>
            <w:tcW w:w="0" w:type="auto"/>
            <w:shd w:val="clear" w:color="auto" w:fill="auto"/>
            <w:vAlign w:val="center"/>
            <w:hideMark/>
          </w:tcPr>
          <w:p w14:paraId="044210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203</w:t>
            </w:r>
          </w:p>
        </w:tc>
        <w:tc>
          <w:tcPr>
            <w:tcW w:w="0" w:type="auto"/>
            <w:shd w:val="clear" w:color="auto" w:fill="auto"/>
            <w:vAlign w:val="center"/>
            <w:hideMark/>
          </w:tcPr>
          <w:p w14:paraId="758E65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2E055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3362E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905207</w:t>
            </w:r>
          </w:p>
        </w:tc>
        <w:tc>
          <w:tcPr>
            <w:tcW w:w="0" w:type="auto"/>
            <w:shd w:val="clear" w:color="auto" w:fill="auto"/>
            <w:vAlign w:val="center"/>
            <w:hideMark/>
          </w:tcPr>
          <w:p w14:paraId="7094DE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CARBAMAZEPINA, SEMICUANTITATIVA POR INMUNOENSAYO O CROMATOGRAFÍA DE CAPA FINA </w:t>
            </w:r>
          </w:p>
        </w:tc>
        <w:tc>
          <w:tcPr>
            <w:tcW w:w="0" w:type="auto"/>
            <w:shd w:val="clear" w:color="auto" w:fill="auto"/>
            <w:vAlign w:val="center"/>
            <w:hideMark/>
          </w:tcPr>
          <w:p w14:paraId="1A2C13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F814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BCE220" w14:textId="77777777" w:rsidTr="00FB3316">
        <w:trPr>
          <w:trHeight w:val="20"/>
        </w:trPr>
        <w:tc>
          <w:tcPr>
            <w:tcW w:w="0" w:type="auto"/>
            <w:shd w:val="clear" w:color="auto" w:fill="auto"/>
            <w:vAlign w:val="center"/>
            <w:hideMark/>
          </w:tcPr>
          <w:p w14:paraId="5C201B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204</w:t>
            </w:r>
          </w:p>
        </w:tc>
        <w:tc>
          <w:tcPr>
            <w:tcW w:w="0" w:type="auto"/>
            <w:shd w:val="clear" w:color="auto" w:fill="auto"/>
            <w:vAlign w:val="center"/>
            <w:hideMark/>
          </w:tcPr>
          <w:p w14:paraId="56CF64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D5015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443E8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905213</w:t>
            </w:r>
          </w:p>
        </w:tc>
        <w:tc>
          <w:tcPr>
            <w:tcW w:w="0" w:type="auto"/>
            <w:shd w:val="clear" w:color="auto" w:fill="auto"/>
            <w:vAlign w:val="center"/>
            <w:hideMark/>
          </w:tcPr>
          <w:p w14:paraId="2C3AE4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FENITOINA TOTAL, SEMICUANTITATIVO POR INMUNOENSAYO O CROMATOGRAFIA DE CAPA FINA +</w:t>
            </w:r>
          </w:p>
        </w:tc>
        <w:tc>
          <w:tcPr>
            <w:tcW w:w="0" w:type="auto"/>
            <w:shd w:val="clear" w:color="auto" w:fill="auto"/>
            <w:vAlign w:val="center"/>
            <w:hideMark/>
          </w:tcPr>
          <w:p w14:paraId="6A6624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BA5E1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84228B3" w14:textId="77777777" w:rsidTr="00FB3316">
        <w:trPr>
          <w:trHeight w:val="20"/>
        </w:trPr>
        <w:tc>
          <w:tcPr>
            <w:tcW w:w="0" w:type="auto"/>
            <w:shd w:val="clear" w:color="auto" w:fill="auto"/>
            <w:vAlign w:val="center"/>
            <w:hideMark/>
          </w:tcPr>
          <w:p w14:paraId="4A3BD0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205</w:t>
            </w:r>
          </w:p>
        </w:tc>
        <w:tc>
          <w:tcPr>
            <w:tcW w:w="0" w:type="auto"/>
            <w:shd w:val="clear" w:color="auto" w:fill="auto"/>
            <w:vAlign w:val="center"/>
            <w:hideMark/>
          </w:tcPr>
          <w:p w14:paraId="73C7EB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7B1B2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72AA0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905216</w:t>
            </w:r>
          </w:p>
        </w:tc>
        <w:tc>
          <w:tcPr>
            <w:tcW w:w="0" w:type="auto"/>
            <w:shd w:val="clear" w:color="auto" w:fill="auto"/>
            <w:vAlign w:val="center"/>
            <w:hideMark/>
          </w:tcPr>
          <w:p w14:paraId="194A8D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FENOBARBITAL, SEMICUANTITATIVO POR INMUNOENSAYO O CROMATOGRAFÍA DE CAPA FINA </w:t>
            </w:r>
          </w:p>
        </w:tc>
        <w:tc>
          <w:tcPr>
            <w:tcW w:w="0" w:type="auto"/>
            <w:shd w:val="clear" w:color="auto" w:fill="auto"/>
            <w:vAlign w:val="center"/>
            <w:hideMark/>
          </w:tcPr>
          <w:p w14:paraId="5C1CA6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226DE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42839EA" w14:textId="77777777" w:rsidTr="00FB3316">
        <w:trPr>
          <w:trHeight w:val="20"/>
        </w:trPr>
        <w:tc>
          <w:tcPr>
            <w:tcW w:w="0" w:type="auto"/>
            <w:shd w:val="clear" w:color="auto" w:fill="auto"/>
            <w:vAlign w:val="center"/>
            <w:hideMark/>
          </w:tcPr>
          <w:p w14:paraId="5D201A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206</w:t>
            </w:r>
          </w:p>
        </w:tc>
        <w:tc>
          <w:tcPr>
            <w:tcW w:w="0" w:type="auto"/>
            <w:shd w:val="clear" w:color="auto" w:fill="auto"/>
            <w:vAlign w:val="center"/>
            <w:hideMark/>
          </w:tcPr>
          <w:p w14:paraId="339C88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7231D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9427B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905301</w:t>
            </w:r>
          </w:p>
        </w:tc>
        <w:tc>
          <w:tcPr>
            <w:tcW w:w="0" w:type="auto"/>
            <w:shd w:val="clear" w:color="auto" w:fill="auto"/>
            <w:vAlign w:val="center"/>
            <w:hideMark/>
          </w:tcPr>
          <w:p w14:paraId="469A21F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ANFETAMINAS Y METANFETAMINAS, CUANTITATIVA POR CROMATOGRAFÍA DE GASES O LÍQUIDA +</w:t>
            </w:r>
          </w:p>
        </w:tc>
        <w:tc>
          <w:tcPr>
            <w:tcW w:w="0" w:type="auto"/>
            <w:shd w:val="clear" w:color="auto" w:fill="auto"/>
            <w:vAlign w:val="center"/>
            <w:hideMark/>
          </w:tcPr>
          <w:p w14:paraId="221526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07C1B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96017FB" w14:textId="77777777" w:rsidTr="00FB3316">
        <w:trPr>
          <w:trHeight w:val="20"/>
        </w:trPr>
        <w:tc>
          <w:tcPr>
            <w:tcW w:w="0" w:type="auto"/>
            <w:shd w:val="clear" w:color="auto" w:fill="auto"/>
            <w:vAlign w:val="center"/>
            <w:hideMark/>
          </w:tcPr>
          <w:p w14:paraId="2642A9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207</w:t>
            </w:r>
          </w:p>
        </w:tc>
        <w:tc>
          <w:tcPr>
            <w:tcW w:w="0" w:type="auto"/>
            <w:shd w:val="clear" w:color="auto" w:fill="auto"/>
            <w:vAlign w:val="center"/>
            <w:hideMark/>
          </w:tcPr>
          <w:p w14:paraId="667968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AA346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4DC8D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905303</w:t>
            </w:r>
          </w:p>
        </w:tc>
        <w:tc>
          <w:tcPr>
            <w:tcW w:w="0" w:type="auto"/>
            <w:shd w:val="clear" w:color="auto" w:fill="auto"/>
            <w:vAlign w:val="center"/>
            <w:hideMark/>
          </w:tcPr>
          <w:p w14:paraId="5C3901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ANTIDEPRESIVOS TRICÍCLICOS, CUANTITATIVO POR CROMATOGRAFÍA LÍQUIDA O DE GASES +</w:t>
            </w:r>
          </w:p>
        </w:tc>
        <w:tc>
          <w:tcPr>
            <w:tcW w:w="0" w:type="auto"/>
            <w:shd w:val="clear" w:color="auto" w:fill="auto"/>
            <w:vAlign w:val="center"/>
            <w:hideMark/>
          </w:tcPr>
          <w:p w14:paraId="120C0F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3B9C8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9B4A31F" w14:textId="77777777" w:rsidTr="00FB3316">
        <w:trPr>
          <w:trHeight w:val="20"/>
        </w:trPr>
        <w:tc>
          <w:tcPr>
            <w:tcW w:w="0" w:type="auto"/>
            <w:shd w:val="clear" w:color="auto" w:fill="auto"/>
            <w:vAlign w:val="center"/>
            <w:hideMark/>
          </w:tcPr>
          <w:p w14:paraId="3684C7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208</w:t>
            </w:r>
          </w:p>
        </w:tc>
        <w:tc>
          <w:tcPr>
            <w:tcW w:w="0" w:type="auto"/>
            <w:shd w:val="clear" w:color="auto" w:fill="auto"/>
            <w:vAlign w:val="center"/>
            <w:hideMark/>
          </w:tcPr>
          <w:p w14:paraId="1ED654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F7D7D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C4648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905306</w:t>
            </w:r>
          </w:p>
        </w:tc>
        <w:tc>
          <w:tcPr>
            <w:tcW w:w="0" w:type="auto"/>
            <w:shd w:val="clear" w:color="auto" w:fill="auto"/>
            <w:vAlign w:val="center"/>
            <w:hideMark/>
          </w:tcPr>
          <w:p w14:paraId="1F495B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BENZODIACEPINAS, SEMICUANTITATIVA POR CROMATOGRAFÍA DE CAPA DELGADA O INMUNOENSAYO EN ORINA </w:t>
            </w:r>
          </w:p>
        </w:tc>
        <w:tc>
          <w:tcPr>
            <w:tcW w:w="0" w:type="auto"/>
            <w:shd w:val="clear" w:color="auto" w:fill="auto"/>
            <w:vAlign w:val="center"/>
            <w:hideMark/>
          </w:tcPr>
          <w:p w14:paraId="5C50A4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CB8D4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D94B4A" w14:textId="77777777" w:rsidTr="00FB3316">
        <w:trPr>
          <w:trHeight w:val="20"/>
        </w:trPr>
        <w:tc>
          <w:tcPr>
            <w:tcW w:w="0" w:type="auto"/>
            <w:shd w:val="clear" w:color="auto" w:fill="auto"/>
            <w:vAlign w:val="center"/>
            <w:hideMark/>
          </w:tcPr>
          <w:p w14:paraId="21E2DB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209</w:t>
            </w:r>
          </w:p>
        </w:tc>
        <w:tc>
          <w:tcPr>
            <w:tcW w:w="0" w:type="auto"/>
            <w:shd w:val="clear" w:color="auto" w:fill="auto"/>
            <w:vAlign w:val="center"/>
            <w:hideMark/>
          </w:tcPr>
          <w:p w14:paraId="1713D4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EC33E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338C9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905312</w:t>
            </w:r>
          </w:p>
        </w:tc>
        <w:tc>
          <w:tcPr>
            <w:tcW w:w="0" w:type="auto"/>
            <w:shd w:val="clear" w:color="auto" w:fill="auto"/>
            <w:vAlign w:val="center"/>
            <w:hideMark/>
          </w:tcPr>
          <w:p w14:paraId="44A213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LITIO POR FOTOMETRÍA DE LLAMA </w:t>
            </w:r>
          </w:p>
        </w:tc>
        <w:tc>
          <w:tcPr>
            <w:tcW w:w="0" w:type="auto"/>
            <w:shd w:val="clear" w:color="auto" w:fill="auto"/>
            <w:vAlign w:val="center"/>
            <w:hideMark/>
          </w:tcPr>
          <w:p w14:paraId="18D08D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3CB6B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3A0CBF8" w14:textId="77777777" w:rsidTr="00FB3316">
        <w:trPr>
          <w:trHeight w:val="20"/>
        </w:trPr>
        <w:tc>
          <w:tcPr>
            <w:tcW w:w="0" w:type="auto"/>
            <w:shd w:val="clear" w:color="auto" w:fill="auto"/>
            <w:vAlign w:val="center"/>
            <w:hideMark/>
          </w:tcPr>
          <w:p w14:paraId="142A5D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210</w:t>
            </w:r>
          </w:p>
        </w:tc>
        <w:tc>
          <w:tcPr>
            <w:tcW w:w="0" w:type="auto"/>
            <w:shd w:val="clear" w:color="auto" w:fill="auto"/>
            <w:vAlign w:val="center"/>
            <w:hideMark/>
          </w:tcPr>
          <w:p w14:paraId="3854CEC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88E9F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279D8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905313</w:t>
            </w:r>
          </w:p>
        </w:tc>
        <w:tc>
          <w:tcPr>
            <w:tcW w:w="0" w:type="auto"/>
            <w:shd w:val="clear" w:color="auto" w:fill="auto"/>
            <w:vAlign w:val="center"/>
            <w:hideMark/>
          </w:tcPr>
          <w:p w14:paraId="1767E1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LITIO EN SANGRE POR ABSORCIÓN ATÓMICA +</w:t>
            </w:r>
          </w:p>
        </w:tc>
        <w:tc>
          <w:tcPr>
            <w:tcW w:w="0" w:type="auto"/>
            <w:shd w:val="clear" w:color="auto" w:fill="auto"/>
            <w:vAlign w:val="center"/>
            <w:hideMark/>
          </w:tcPr>
          <w:p w14:paraId="074CC9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D6B9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CCEA7B3" w14:textId="77777777" w:rsidTr="00FB3316">
        <w:trPr>
          <w:trHeight w:val="20"/>
        </w:trPr>
        <w:tc>
          <w:tcPr>
            <w:tcW w:w="0" w:type="auto"/>
            <w:shd w:val="clear" w:color="auto" w:fill="auto"/>
            <w:vAlign w:val="center"/>
            <w:hideMark/>
          </w:tcPr>
          <w:p w14:paraId="7ABDE5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211</w:t>
            </w:r>
          </w:p>
        </w:tc>
        <w:tc>
          <w:tcPr>
            <w:tcW w:w="0" w:type="auto"/>
            <w:shd w:val="clear" w:color="auto" w:fill="auto"/>
            <w:vAlign w:val="center"/>
            <w:hideMark/>
          </w:tcPr>
          <w:p w14:paraId="621661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0F9733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69329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905502</w:t>
            </w:r>
          </w:p>
        </w:tc>
        <w:tc>
          <w:tcPr>
            <w:tcW w:w="0" w:type="auto"/>
            <w:shd w:val="clear" w:color="auto" w:fill="auto"/>
            <w:vAlign w:val="center"/>
            <w:hideMark/>
          </w:tcPr>
          <w:p w14:paraId="46A454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CICLOSPORINA A Y METABOLITOS </w:t>
            </w:r>
          </w:p>
        </w:tc>
        <w:tc>
          <w:tcPr>
            <w:tcW w:w="0" w:type="auto"/>
            <w:shd w:val="clear" w:color="auto" w:fill="auto"/>
            <w:vAlign w:val="center"/>
            <w:hideMark/>
          </w:tcPr>
          <w:p w14:paraId="295050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938A2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373908B" w14:textId="77777777" w:rsidTr="00FB3316">
        <w:trPr>
          <w:trHeight w:val="20"/>
        </w:trPr>
        <w:tc>
          <w:tcPr>
            <w:tcW w:w="0" w:type="auto"/>
            <w:shd w:val="clear" w:color="auto" w:fill="auto"/>
            <w:vAlign w:val="center"/>
            <w:hideMark/>
          </w:tcPr>
          <w:p w14:paraId="7F045CC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212</w:t>
            </w:r>
          </w:p>
        </w:tc>
        <w:tc>
          <w:tcPr>
            <w:tcW w:w="0" w:type="auto"/>
            <w:shd w:val="clear" w:color="auto" w:fill="auto"/>
            <w:vAlign w:val="center"/>
            <w:hideMark/>
          </w:tcPr>
          <w:p w14:paraId="656968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17E5BC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38F10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905705</w:t>
            </w:r>
          </w:p>
        </w:tc>
        <w:tc>
          <w:tcPr>
            <w:tcW w:w="0" w:type="auto"/>
            <w:shd w:val="clear" w:color="auto" w:fill="auto"/>
            <w:vAlign w:val="center"/>
            <w:hideMark/>
          </w:tcPr>
          <w:p w14:paraId="0271E3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ALCOHOL ETÍLICO EN CUALQUIER MUESTRA POR CROMATOGRAFÍA DE GASES</w:t>
            </w:r>
          </w:p>
        </w:tc>
        <w:tc>
          <w:tcPr>
            <w:tcW w:w="0" w:type="auto"/>
            <w:shd w:val="clear" w:color="auto" w:fill="auto"/>
            <w:vAlign w:val="center"/>
            <w:hideMark/>
          </w:tcPr>
          <w:p w14:paraId="662995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45387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CEABDD3" w14:textId="77777777" w:rsidTr="00FB3316">
        <w:trPr>
          <w:trHeight w:val="20"/>
        </w:trPr>
        <w:tc>
          <w:tcPr>
            <w:tcW w:w="0" w:type="auto"/>
            <w:shd w:val="clear" w:color="auto" w:fill="auto"/>
            <w:vAlign w:val="center"/>
            <w:hideMark/>
          </w:tcPr>
          <w:p w14:paraId="337D0D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213</w:t>
            </w:r>
          </w:p>
        </w:tc>
        <w:tc>
          <w:tcPr>
            <w:tcW w:w="0" w:type="auto"/>
            <w:shd w:val="clear" w:color="auto" w:fill="auto"/>
            <w:vAlign w:val="center"/>
            <w:hideMark/>
          </w:tcPr>
          <w:p w14:paraId="5F8EBF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02642F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880DD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905708</w:t>
            </w:r>
          </w:p>
        </w:tc>
        <w:tc>
          <w:tcPr>
            <w:tcW w:w="0" w:type="auto"/>
            <w:shd w:val="clear" w:color="auto" w:fill="auto"/>
            <w:vAlign w:val="center"/>
            <w:hideMark/>
          </w:tcPr>
          <w:p w14:paraId="62C461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ALCOHOL METÍLICO - FORMALDEHIDO EN CUALQUIER MUESTRA POR CROMATOGRAFÍA DE GAS</w:t>
            </w:r>
          </w:p>
        </w:tc>
        <w:tc>
          <w:tcPr>
            <w:tcW w:w="0" w:type="auto"/>
            <w:shd w:val="clear" w:color="auto" w:fill="auto"/>
            <w:vAlign w:val="center"/>
            <w:hideMark/>
          </w:tcPr>
          <w:p w14:paraId="22CB49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BBF17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04A463C" w14:textId="77777777" w:rsidTr="00FB3316">
        <w:trPr>
          <w:trHeight w:val="20"/>
        </w:trPr>
        <w:tc>
          <w:tcPr>
            <w:tcW w:w="0" w:type="auto"/>
            <w:shd w:val="clear" w:color="auto" w:fill="auto"/>
            <w:vAlign w:val="center"/>
            <w:hideMark/>
          </w:tcPr>
          <w:p w14:paraId="748112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214</w:t>
            </w:r>
          </w:p>
        </w:tc>
        <w:tc>
          <w:tcPr>
            <w:tcW w:w="0" w:type="auto"/>
            <w:shd w:val="clear" w:color="auto" w:fill="auto"/>
            <w:vAlign w:val="center"/>
            <w:hideMark/>
          </w:tcPr>
          <w:p w14:paraId="16AFCA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70F124D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E1E6A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905717</w:t>
            </w:r>
          </w:p>
        </w:tc>
        <w:tc>
          <w:tcPr>
            <w:tcW w:w="0" w:type="auto"/>
            <w:shd w:val="clear" w:color="auto" w:fill="auto"/>
            <w:vAlign w:val="center"/>
            <w:hideMark/>
          </w:tcPr>
          <w:p w14:paraId="1FDEEA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CANNABINOIDES, SEMICUANTITATIVA POR CROMATOGRAFÍA DE CAPA FINA O INMUNOENSAYO </w:t>
            </w:r>
          </w:p>
        </w:tc>
        <w:tc>
          <w:tcPr>
            <w:tcW w:w="0" w:type="auto"/>
            <w:shd w:val="clear" w:color="auto" w:fill="auto"/>
            <w:vAlign w:val="center"/>
            <w:hideMark/>
          </w:tcPr>
          <w:p w14:paraId="45DE99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07B6F1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11B5059" w14:textId="77777777" w:rsidTr="00FB3316">
        <w:trPr>
          <w:trHeight w:val="20"/>
        </w:trPr>
        <w:tc>
          <w:tcPr>
            <w:tcW w:w="0" w:type="auto"/>
            <w:shd w:val="clear" w:color="auto" w:fill="auto"/>
            <w:vAlign w:val="center"/>
            <w:hideMark/>
          </w:tcPr>
          <w:p w14:paraId="0C751C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215</w:t>
            </w:r>
          </w:p>
        </w:tc>
        <w:tc>
          <w:tcPr>
            <w:tcW w:w="0" w:type="auto"/>
            <w:shd w:val="clear" w:color="auto" w:fill="auto"/>
            <w:vAlign w:val="center"/>
            <w:hideMark/>
          </w:tcPr>
          <w:p w14:paraId="03CD77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7C60A7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2F750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905726</w:t>
            </w:r>
          </w:p>
        </w:tc>
        <w:tc>
          <w:tcPr>
            <w:tcW w:w="0" w:type="auto"/>
            <w:shd w:val="clear" w:color="auto" w:fill="auto"/>
            <w:vAlign w:val="center"/>
            <w:hideMark/>
          </w:tcPr>
          <w:p w14:paraId="04C731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COCAÍNA, SEMICUANTITATIVA POR INMUNOENSAYO O CROMATOGRAFÍA DE CAPA FINA </w:t>
            </w:r>
          </w:p>
        </w:tc>
        <w:tc>
          <w:tcPr>
            <w:tcW w:w="0" w:type="auto"/>
            <w:shd w:val="clear" w:color="auto" w:fill="auto"/>
            <w:vAlign w:val="center"/>
            <w:hideMark/>
          </w:tcPr>
          <w:p w14:paraId="68C3FF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22719F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E01086D" w14:textId="77777777" w:rsidTr="00FB3316">
        <w:trPr>
          <w:trHeight w:val="20"/>
        </w:trPr>
        <w:tc>
          <w:tcPr>
            <w:tcW w:w="0" w:type="auto"/>
            <w:shd w:val="clear" w:color="auto" w:fill="auto"/>
            <w:vAlign w:val="center"/>
            <w:hideMark/>
          </w:tcPr>
          <w:p w14:paraId="3FE654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216</w:t>
            </w:r>
          </w:p>
        </w:tc>
        <w:tc>
          <w:tcPr>
            <w:tcW w:w="0" w:type="auto"/>
            <w:shd w:val="clear" w:color="auto" w:fill="auto"/>
            <w:vAlign w:val="center"/>
            <w:hideMark/>
          </w:tcPr>
          <w:p w14:paraId="024C46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4331A1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2071D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905727</w:t>
            </w:r>
          </w:p>
        </w:tc>
        <w:tc>
          <w:tcPr>
            <w:tcW w:w="0" w:type="auto"/>
            <w:shd w:val="clear" w:color="auto" w:fill="auto"/>
            <w:vAlign w:val="center"/>
            <w:hideMark/>
          </w:tcPr>
          <w:p w14:paraId="461350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DROGAS DE ABUSO, CADA UNA </w:t>
            </w:r>
          </w:p>
        </w:tc>
        <w:tc>
          <w:tcPr>
            <w:tcW w:w="0" w:type="auto"/>
            <w:shd w:val="clear" w:color="auto" w:fill="auto"/>
            <w:vAlign w:val="center"/>
            <w:hideMark/>
          </w:tcPr>
          <w:p w14:paraId="6E1499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75BF6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32E6BB0" w14:textId="77777777" w:rsidTr="00FB3316">
        <w:trPr>
          <w:trHeight w:val="20"/>
        </w:trPr>
        <w:tc>
          <w:tcPr>
            <w:tcW w:w="0" w:type="auto"/>
            <w:shd w:val="clear" w:color="auto" w:fill="auto"/>
            <w:vAlign w:val="center"/>
            <w:hideMark/>
          </w:tcPr>
          <w:p w14:paraId="58AD07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217</w:t>
            </w:r>
          </w:p>
        </w:tc>
        <w:tc>
          <w:tcPr>
            <w:tcW w:w="0" w:type="auto"/>
            <w:shd w:val="clear" w:color="auto" w:fill="auto"/>
            <w:vAlign w:val="center"/>
            <w:hideMark/>
          </w:tcPr>
          <w:p w14:paraId="011030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w:t>
            </w:r>
          </w:p>
        </w:tc>
        <w:tc>
          <w:tcPr>
            <w:tcW w:w="0" w:type="auto"/>
            <w:shd w:val="clear" w:color="auto" w:fill="auto"/>
            <w:vAlign w:val="center"/>
            <w:hideMark/>
          </w:tcPr>
          <w:p w14:paraId="651D30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BE0B6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905729</w:t>
            </w:r>
          </w:p>
        </w:tc>
        <w:tc>
          <w:tcPr>
            <w:tcW w:w="0" w:type="auto"/>
            <w:shd w:val="clear" w:color="auto" w:fill="auto"/>
            <w:vAlign w:val="center"/>
            <w:hideMark/>
          </w:tcPr>
          <w:p w14:paraId="66C2B8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ESTRIGNINA, SEMICUANTITATIVA POR CROMATOGRAFÍA DE CAPA FINA </w:t>
            </w:r>
          </w:p>
        </w:tc>
        <w:tc>
          <w:tcPr>
            <w:tcW w:w="0" w:type="auto"/>
            <w:shd w:val="clear" w:color="auto" w:fill="auto"/>
            <w:vAlign w:val="center"/>
            <w:hideMark/>
          </w:tcPr>
          <w:p w14:paraId="572C14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19BB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2E0D9CE" w14:textId="77777777" w:rsidTr="00FB3316">
        <w:trPr>
          <w:trHeight w:val="20"/>
        </w:trPr>
        <w:tc>
          <w:tcPr>
            <w:tcW w:w="0" w:type="auto"/>
            <w:shd w:val="clear" w:color="auto" w:fill="auto"/>
            <w:vAlign w:val="center"/>
            <w:hideMark/>
          </w:tcPr>
          <w:p w14:paraId="06E61D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218</w:t>
            </w:r>
          </w:p>
        </w:tc>
        <w:tc>
          <w:tcPr>
            <w:tcW w:w="0" w:type="auto"/>
            <w:shd w:val="clear" w:color="auto" w:fill="auto"/>
            <w:vAlign w:val="center"/>
            <w:hideMark/>
          </w:tcPr>
          <w:p w14:paraId="450953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11DC65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F203C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905740</w:t>
            </w:r>
          </w:p>
        </w:tc>
        <w:tc>
          <w:tcPr>
            <w:tcW w:w="0" w:type="auto"/>
            <w:shd w:val="clear" w:color="auto" w:fill="auto"/>
            <w:vAlign w:val="center"/>
            <w:hideMark/>
          </w:tcPr>
          <w:p w14:paraId="22BC71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OPIÁCEOS, SEMICUANTITATIVO POR CROMATOGRAFÍA DE CAPA FINA O INMUNOENSAYO </w:t>
            </w:r>
          </w:p>
        </w:tc>
        <w:tc>
          <w:tcPr>
            <w:tcW w:w="0" w:type="auto"/>
            <w:shd w:val="clear" w:color="auto" w:fill="auto"/>
            <w:vAlign w:val="center"/>
            <w:hideMark/>
          </w:tcPr>
          <w:p w14:paraId="3265C3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5002D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8730FA2" w14:textId="77777777" w:rsidTr="00FB3316">
        <w:trPr>
          <w:trHeight w:val="20"/>
        </w:trPr>
        <w:tc>
          <w:tcPr>
            <w:tcW w:w="0" w:type="auto"/>
            <w:shd w:val="clear" w:color="auto" w:fill="auto"/>
            <w:vAlign w:val="center"/>
            <w:hideMark/>
          </w:tcPr>
          <w:p w14:paraId="3710B4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219</w:t>
            </w:r>
          </w:p>
        </w:tc>
        <w:tc>
          <w:tcPr>
            <w:tcW w:w="0" w:type="auto"/>
            <w:shd w:val="clear" w:color="auto" w:fill="auto"/>
            <w:vAlign w:val="center"/>
            <w:hideMark/>
          </w:tcPr>
          <w:p w14:paraId="16EEB4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5E8979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0F7B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905761</w:t>
            </w:r>
          </w:p>
        </w:tc>
        <w:tc>
          <w:tcPr>
            <w:tcW w:w="0" w:type="auto"/>
            <w:shd w:val="clear" w:color="auto" w:fill="auto"/>
            <w:vAlign w:val="center"/>
            <w:hideMark/>
          </w:tcPr>
          <w:p w14:paraId="7BFA5C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BARBITÚRICOS EN ORINA</w:t>
            </w:r>
          </w:p>
        </w:tc>
        <w:tc>
          <w:tcPr>
            <w:tcW w:w="0" w:type="auto"/>
            <w:shd w:val="clear" w:color="auto" w:fill="auto"/>
            <w:vAlign w:val="center"/>
            <w:hideMark/>
          </w:tcPr>
          <w:p w14:paraId="4EA8E8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0FB01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E6661EC" w14:textId="77777777" w:rsidTr="00FB3316">
        <w:trPr>
          <w:trHeight w:val="20"/>
        </w:trPr>
        <w:tc>
          <w:tcPr>
            <w:tcW w:w="0" w:type="auto"/>
            <w:shd w:val="clear" w:color="auto" w:fill="auto"/>
            <w:vAlign w:val="center"/>
            <w:hideMark/>
          </w:tcPr>
          <w:p w14:paraId="712BB3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220</w:t>
            </w:r>
          </w:p>
        </w:tc>
        <w:tc>
          <w:tcPr>
            <w:tcW w:w="0" w:type="auto"/>
            <w:shd w:val="clear" w:color="auto" w:fill="auto"/>
            <w:vAlign w:val="center"/>
            <w:hideMark/>
          </w:tcPr>
          <w:p w14:paraId="34A1C7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3D6CEC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6C467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905764</w:t>
            </w:r>
          </w:p>
        </w:tc>
        <w:tc>
          <w:tcPr>
            <w:tcW w:w="0" w:type="auto"/>
            <w:shd w:val="clear" w:color="auto" w:fill="auto"/>
            <w:vAlign w:val="center"/>
            <w:hideMark/>
          </w:tcPr>
          <w:p w14:paraId="07B093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LAMOTRIGINA</w:t>
            </w:r>
          </w:p>
        </w:tc>
        <w:tc>
          <w:tcPr>
            <w:tcW w:w="0" w:type="auto"/>
            <w:shd w:val="clear" w:color="auto" w:fill="auto"/>
            <w:vAlign w:val="center"/>
            <w:hideMark/>
          </w:tcPr>
          <w:p w14:paraId="1C2935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3EB21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025E208" w14:textId="77777777" w:rsidTr="00FB3316">
        <w:trPr>
          <w:trHeight w:val="20"/>
        </w:trPr>
        <w:tc>
          <w:tcPr>
            <w:tcW w:w="0" w:type="auto"/>
            <w:shd w:val="clear" w:color="auto" w:fill="auto"/>
            <w:vAlign w:val="center"/>
            <w:hideMark/>
          </w:tcPr>
          <w:p w14:paraId="58C768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221</w:t>
            </w:r>
          </w:p>
        </w:tc>
        <w:tc>
          <w:tcPr>
            <w:tcW w:w="0" w:type="auto"/>
            <w:shd w:val="clear" w:color="auto" w:fill="auto"/>
            <w:vAlign w:val="center"/>
            <w:hideMark/>
          </w:tcPr>
          <w:p w14:paraId="750F91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85121810</w:t>
            </w:r>
          </w:p>
        </w:tc>
        <w:tc>
          <w:tcPr>
            <w:tcW w:w="0" w:type="auto"/>
            <w:shd w:val="clear" w:color="auto" w:fill="auto"/>
            <w:vAlign w:val="center"/>
            <w:hideMark/>
          </w:tcPr>
          <w:p w14:paraId="714414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CD7A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905766</w:t>
            </w:r>
          </w:p>
        </w:tc>
        <w:tc>
          <w:tcPr>
            <w:tcW w:w="0" w:type="auto"/>
            <w:shd w:val="clear" w:color="auto" w:fill="auto"/>
            <w:vAlign w:val="center"/>
            <w:hideMark/>
          </w:tcPr>
          <w:p w14:paraId="74F142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TACROLIMUS</w:t>
            </w:r>
          </w:p>
        </w:tc>
        <w:tc>
          <w:tcPr>
            <w:tcW w:w="0" w:type="auto"/>
            <w:shd w:val="clear" w:color="auto" w:fill="auto"/>
            <w:vAlign w:val="center"/>
            <w:hideMark/>
          </w:tcPr>
          <w:p w14:paraId="668159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B517C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386E5EC" w14:textId="77777777" w:rsidTr="00FB3316">
        <w:trPr>
          <w:trHeight w:val="20"/>
        </w:trPr>
        <w:tc>
          <w:tcPr>
            <w:tcW w:w="0" w:type="auto"/>
            <w:shd w:val="clear" w:color="auto" w:fill="auto"/>
            <w:vAlign w:val="center"/>
            <w:hideMark/>
          </w:tcPr>
          <w:p w14:paraId="585D2E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222</w:t>
            </w:r>
          </w:p>
        </w:tc>
        <w:tc>
          <w:tcPr>
            <w:tcW w:w="0" w:type="auto"/>
            <w:shd w:val="clear" w:color="auto" w:fill="auto"/>
            <w:vAlign w:val="center"/>
            <w:hideMark/>
          </w:tcPr>
          <w:p w14:paraId="09D4F1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493BD4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74A6A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905768</w:t>
            </w:r>
          </w:p>
        </w:tc>
        <w:tc>
          <w:tcPr>
            <w:tcW w:w="0" w:type="auto"/>
            <w:shd w:val="clear" w:color="auto" w:fill="auto"/>
            <w:vAlign w:val="center"/>
            <w:hideMark/>
          </w:tcPr>
          <w:p w14:paraId="1CF0F6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ARSÉNICO EN ORINA DE 24 HORAS</w:t>
            </w:r>
          </w:p>
        </w:tc>
        <w:tc>
          <w:tcPr>
            <w:tcW w:w="0" w:type="auto"/>
            <w:shd w:val="clear" w:color="auto" w:fill="auto"/>
            <w:vAlign w:val="center"/>
            <w:hideMark/>
          </w:tcPr>
          <w:p w14:paraId="6336CB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83991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941FB3" w14:textId="77777777" w:rsidTr="00FB3316">
        <w:trPr>
          <w:trHeight w:val="20"/>
        </w:trPr>
        <w:tc>
          <w:tcPr>
            <w:tcW w:w="0" w:type="auto"/>
            <w:shd w:val="clear" w:color="auto" w:fill="auto"/>
            <w:vAlign w:val="center"/>
            <w:hideMark/>
          </w:tcPr>
          <w:p w14:paraId="492F71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223</w:t>
            </w:r>
          </w:p>
        </w:tc>
        <w:tc>
          <w:tcPr>
            <w:tcW w:w="0" w:type="auto"/>
            <w:shd w:val="clear" w:color="auto" w:fill="auto"/>
            <w:vAlign w:val="center"/>
            <w:hideMark/>
          </w:tcPr>
          <w:p w14:paraId="3C1352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4C4A56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AF1D5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905769</w:t>
            </w:r>
          </w:p>
        </w:tc>
        <w:tc>
          <w:tcPr>
            <w:tcW w:w="0" w:type="auto"/>
            <w:shd w:val="clear" w:color="auto" w:fill="auto"/>
            <w:vAlign w:val="center"/>
            <w:hideMark/>
          </w:tcPr>
          <w:p w14:paraId="0A9BBB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CADMIO EN ORINA DE 24 HORAS</w:t>
            </w:r>
          </w:p>
        </w:tc>
        <w:tc>
          <w:tcPr>
            <w:tcW w:w="0" w:type="auto"/>
            <w:shd w:val="clear" w:color="auto" w:fill="auto"/>
            <w:vAlign w:val="center"/>
            <w:hideMark/>
          </w:tcPr>
          <w:p w14:paraId="137F84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E0840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F18B53A" w14:textId="77777777" w:rsidTr="00FB3316">
        <w:trPr>
          <w:trHeight w:val="20"/>
        </w:trPr>
        <w:tc>
          <w:tcPr>
            <w:tcW w:w="0" w:type="auto"/>
            <w:shd w:val="clear" w:color="auto" w:fill="auto"/>
            <w:vAlign w:val="center"/>
            <w:hideMark/>
          </w:tcPr>
          <w:p w14:paraId="7690E5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224</w:t>
            </w:r>
          </w:p>
        </w:tc>
        <w:tc>
          <w:tcPr>
            <w:tcW w:w="0" w:type="auto"/>
            <w:shd w:val="clear" w:color="auto" w:fill="auto"/>
            <w:vAlign w:val="center"/>
            <w:hideMark/>
          </w:tcPr>
          <w:p w14:paraId="2FCDBAA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27E5A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46F5F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906001</w:t>
            </w:r>
          </w:p>
        </w:tc>
        <w:tc>
          <w:tcPr>
            <w:tcW w:w="0" w:type="auto"/>
            <w:shd w:val="clear" w:color="auto" w:fill="auto"/>
            <w:vAlign w:val="center"/>
            <w:hideMark/>
          </w:tcPr>
          <w:p w14:paraId="7FB9B9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ANTIESTREPTOLISINA "O" CUANTITATIVA POR NEFELOMETRÍA </w:t>
            </w:r>
          </w:p>
        </w:tc>
        <w:tc>
          <w:tcPr>
            <w:tcW w:w="0" w:type="auto"/>
            <w:shd w:val="clear" w:color="auto" w:fill="auto"/>
            <w:vAlign w:val="center"/>
            <w:hideMark/>
          </w:tcPr>
          <w:p w14:paraId="130E1F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FCAB8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BD315C2" w14:textId="77777777" w:rsidTr="00FB3316">
        <w:trPr>
          <w:trHeight w:val="20"/>
        </w:trPr>
        <w:tc>
          <w:tcPr>
            <w:tcW w:w="0" w:type="auto"/>
            <w:shd w:val="clear" w:color="auto" w:fill="auto"/>
            <w:vAlign w:val="center"/>
            <w:hideMark/>
          </w:tcPr>
          <w:p w14:paraId="31ED3E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225</w:t>
            </w:r>
          </w:p>
        </w:tc>
        <w:tc>
          <w:tcPr>
            <w:tcW w:w="0" w:type="auto"/>
            <w:shd w:val="clear" w:color="auto" w:fill="auto"/>
            <w:vAlign w:val="center"/>
            <w:hideMark/>
          </w:tcPr>
          <w:p w14:paraId="757AD2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3F7E3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7E7BA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906002</w:t>
            </w:r>
          </w:p>
        </w:tc>
        <w:tc>
          <w:tcPr>
            <w:tcW w:w="0" w:type="auto"/>
            <w:shd w:val="clear" w:color="auto" w:fill="auto"/>
            <w:vAlign w:val="center"/>
            <w:hideMark/>
          </w:tcPr>
          <w:p w14:paraId="6FE3C9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Antiestreptolisina "o" cuantitativa por titulación</w:t>
            </w:r>
          </w:p>
        </w:tc>
        <w:tc>
          <w:tcPr>
            <w:tcW w:w="0" w:type="auto"/>
            <w:shd w:val="clear" w:color="auto" w:fill="auto"/>
            <w:vAlign w:val="center"/>
            <w:hideMark/>
          </w:tcPr>
          <w:p w14:paraId="10BB30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84576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3B29C92" w14:textId="77777777" w:rsidTr="00FB3316">
        <w:trPr>
          <w:trHeight w:val="20"/>
        </w:trPr>
        <w:tc>
          <w:tcPr>
            <w:tcW w:w="0" w:type="auto"/>
            <w:shd w:val="clear" w:color="auto" w:fill="auto"/>
            <w:vAlign w:val="center"/>
            <w:hideMark/>
          </w:tcPr>
          <w:p w14:paraId="0BF667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226</w:t>
            </w:r>
          </w:p>
        </w:tc>
        <w:tc>
          <w:tcPr>
            <w:tcW w:w="0" w:type="auto"/>
            <w:shd w:val="clear" w:color="auto" w:fill="auto"/>
            <w:vAlign w:val="center"/>
            <w:hideMark/>
          </w:tcPr>
          <w:p w14:paraId="06EF6F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A8CD5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7EA5F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906013</w:t>
            </w:r>
          </w:p>
        </w:tc>
        <w:tc>
          <w:tcPr>
            <w:tcW w:w="0" w:type="auto"/>
            <w:shd w:val="clear" w:color="auto" w:fill="auto"/>
            <w:vAlign w:val="center"/>
            <w:hideMark/>
          </w:tcPr>
          <w:p w14:paraId="757142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Brucella, PRUEBA DE BANQ EN TUBO</w:t>
            </w:r>
          </w:p>
        </w:tc>
        <w:tc>
          <w:tcPr>
            <w:tcW w:w="0" w:type="auto"/>
            <w:shd w:val="clear" w:color="auto" w:fill="auto"/>
            <w:vAlign w:val="center"/>
            <w:hideMark/>
          </w:tcPr>
          <w:p w14:paraId="151E8C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FF637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2DCC573" w14:textId="77777777" w:rsidTr="00FB3316">
        <w:trPr>
          <w:trHeight w:val="20"/>
        </w:trPr>
        <w:tc>
          <w:tcPr>
            <w:tcW w:w="0" w:type="auto"/>
            <w:shd w:val="clear" w:color="auto" w:fill="auto"/>
            <w:vAlign w:val="center"/>
            <w:hideMark/>
          </w:tcPr>
          <w:p w14:paraId="662D4C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227</w:t>
            </w:r>
          </w:p>
        </w:tc>
        <w:tc>
          <w:tcPr>
            <w:tcW w:w="0" w:type="auto"/>
            <w:shd w:val="clear" w:color="auto" w:fill="auto"/>
            <w:vAlign w:val="center"/>
            <w:hideMark/>
          </w:tcPr>
          <w:p w14:paraId="72D705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DEF033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55C1E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906015</w:t>
            </w:r>
          </w:p>
        </w:tc>
        <w:tc>
          <w:tcPr>
            <w:tcW w:w="0" w:type="auto"/>
            <w:shd w:val="clear" w:color="auto" w:fill="auto"/>
            <w:vAlign w:val="center"/>
            <w:hideMark/>
          </w:tcPr>
          <w:p w14:paraId="0A02E2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Campylobacter jejuni, ANTICUERPOS Ig M</w:t>
            </w:r>
          </w:p>
        </w:tc>
        <w:tc>
          <w:tcPr>
            <w:tcW w:w="0" w:type="auto"/>
            <w:shd w:val="clear" w:color="auto" w:fill="auto"/>
            <w:vAlign w:val="center"/>
            <w:hideMark/>
          </w:tcPr>
          <w:p w14:paraId="2BBD54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9587D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0D0C8D9" w14:textId="77777777" w:rsidTr="00FB3316">
        <w:trPr>
          <w:trHeight w:val="20"/>
        </w:trPr>
        <w:tc>
          <w:tcPr>
            <w:tcW w:w="0" w:type="auto"/>
            <w:shd w:val="clear" w:color="auto" w:fill="auto"/>
            <w:vAlign w:val="center"/>
            <w:hideMark/>
          </w:tcPr>
          <w:p w14:paraId="1A8FCE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228</w:t>
            </w:r>
          </w:p>
        </w:tc>
        <w:tc>
          <w:tcPr>
            <w:tcW w:w="0" w:type="auto"/>
            <w:shd w:val="clear" w:color="auto" w:fill="auto"/>
            <w:vAlign w:val="center"/>
            <w:hideMark/>
          </w:tcPr>
          <w:p w14:paraId="19EE28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09668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5381C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906019</w:t>
            </w:r>
          </w:p>
        </w:tc>
        <w:tc>
          <w:tcPr>
            <w:tcW w:w="0" w:type="auto"/>
            <w:shd w:val="clear" w:color="auto" w:fill="auto"/>
            <w:vAlign w:val="center"/>
            <w:hideMark/>
          </w:tcPr>
          <w:p w14:paraId="549C41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Chlamydia trachomatis, ANTICUERPOS Ig G </w:t>
            </w:r>
          </w:p>
        </w:tc>
        <w:tc>
          <w:tcPr>
            <w:tcW w:w="0" w:type="auto"/>
            <w:shd w:val="clear" w:color="auto" w:fill="auto"/>
            <w:vAlign w:val="center"/>
            <w:hideMark/>
          </w:tcPr>
          <w:p w14:paraId="0977B3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027C5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0ECB7F6" w14:textId="77777777" w:rsidTr="00FB3316">
        <w:trPr>
          <w:trHeight w:val="20"/>
        </w:trPr>
        <w:tc>
          <w:tcPr>
            <w:tcW w:w="0" w:type="auto"/>
            <w:shd w:val="clear" w:color="auto" w:fill="auto"/>
            <w:vAlign w:val="center"/>
            <w:hideMark/>
          </w:tcPr>
          <w:p w14:paraId="04B5DE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229</w:t>
            </w:r>
          </w:p>
        </w:tc>
        <w:tc>
          <w:tcPr>
            <w:tcW w:w="0" w:type="auto"/>
            <w:shd w:val="clear" w:color="auto" w:fill="auto"/>
            <w:vAlign w:val="center"/>
            <w:hideMark/>
          </w:tcPr>
          <w:p w14:paraId="501D6B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3BFD2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108DF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906020</w:t>
            </w:r>
          </w:p>
        </w:tc>
        <w:tc>
          <w:tcPr>
            <w:tcW w:w="0" w:type="auto"/>
            <w:shd w:val="clear" w:color="auto" w:fill="auto"/>
            <w:vAlign w:val="center"/>
            <w:hideMark/>
          </w:tcPr>
          <w:p w14:paraId="0C7981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Chlamydia trachomatis, ANTICUERPOS Ig M </w:t>
            </w:r>
          </w:p>
        </w:tc>
        <w:tc>
          <w:tcPr>
            <w:tcW w:w="0" w:type="auto"/>
            <w:shd w:val="clear" w:color="auto" w:fill="auto"/>
            <w:vAlign w:val="center"/>
            <w:hideMark/>
          </w:tcPr>
          <w:p w14:paraId="2C5F93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9B0DBC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F77B9F4" w14:textId="77777777" w:rsidTr="00FB3316">
        <w:trPr>
          <w:trHeight w:val="20"/>
        </w:trPr>
        <w:tc>
          <w:tcPr>
            <w:tcW w:w="0" w:type="auto"/>
            <w:shd w:val="clear" w:color="auto" w:fill="auto"/>
            <w:vAlign w:val="center"/>
            <w:hideMark/>
          </w:tcPr>
          <w:p w14:paraId="545A41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230</w:t>
            </w:r>
          </w:p>
        </w:tc>
        <w:tc>
          <w:tcPr>
            <w:tcW w:w="0" w:type="auto"/>
            <w:shd w:val="clear" w:color="auto" w:fill="auto"/>
            <w:vAlign w:val="center"/>
            <w:hideMark/>
          </w:tcPr>
          <w:p w14:paraId="259232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4A4E5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4F4D8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906023</w:t>
            </w:r>
          </w:p>
        </w:tc>
        <w:tc>
          <w:tcPr>
            <w:tcW w:w="0" w:type="auto"/>
            <w:shd w:val="clear" w:color="auto" w:fill="auto"/>
            <w:vAlign w:val="center"/>
            <w:hideMark/>
          </w:tcPr>
          <w:p w14:paraId="701715A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Helicobacter pylori, ANTICUERPOS Ig G</w:t>
            </w:r>
          </w:p>
        </w:tc>
        <w:tc>
          <w:tcPr>
            <w:tcW w:w="0" w:type="auto"/>
            <w:shd w:val="clear" w:color="auto" w:fill="auto"/>
            <w:vAlign w:val="center"/>
            <w:hideMark/>
          </w:tcPr>
          <w:p w14:paraId="40A7CF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0DD28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447AFFC" w14:textId="77777777" w:rsidTr="00FB3316">
        <w:trPr>
          <w:trHeight w:val="20"/>
        </w:trPr>
        <w:tc>
          <w:tcPr>
            <w:tcW w:w="0" w:type="auto"/>
            <w:shd w:val="clear" w:color="auto" w:fill="auto"/>
            <w:vAlign w:val="center"/>
            <w:hideMark/>
          </w:tcPr>
          <w:p w14:paraId="6F25A5C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231</w:t>
            </w:r>
          </w:p>
        </w:tc>
        <w:tc>
          <w:tcPr>
            <w:tcW w:w="0" w:type="auto"/>
            <w:shd w:val="clear" w:color="auto" w:fill="auto"/>
            <w:vAlign w:val="center"/>
            <w:hideMark/>
          </w:tcPr>
          <w:p w14:paraId="125583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5B41E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A04EB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906025</w:t>
            </w:r>
          </w:p>
        </w:tc>
        <w:tc>
          <w:tcPr>
            <w:tcW w:w="0" w:type="auto"/>
            <w:shd w:val="clear" w:color="auto" w:fill="auto"/>
            <w:vAlign w:val="center"/>
            <w:hideMark/>
          </w:tcPr>
          <w:p w14:paraId="49BF03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Helicobacter pylori, ANTICUERPOS TOTALES</w:t>
            </w:r>
          </w:p>
        </w:tc>
        <w:tc>
          <w:tcPr>
            <w:tcW w:w="0" w:type="auto"/>
            <w:shd w:val="clear" w:color="auto" w:fill="auto"/>
            <w:vAlign w:val="center"/>
            <w:hideMark/>
          </w:tcPr>
          <w:p w14:paraId="3FE9A9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21540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E2E6E5C" w14:textId="77777777" w:rsidTr="00FB3316">
        <w:trPr>
          <w:trHeight w:val="20"/>
        </w:trPr>
        <w:tc>
          <w:tcPr>
            <w:tcW w:w="0" w:type="auto"/>
            <w:shd w:val="clear" w:color="auto" w:fill="auto"/>
            <w:vAlign w:val="center"/>
            <w:hideMark/>
          </w:tcPr>
          <w:p w14:paraId="4D3707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232</w:t>
            </w:r>
          </w:p>
        </w:tc>
        <w:tc>
          <w:tcPr>
            <w:tcW w:w="0" w:type="auto"/>
            <w:shd w:val="clear" w:color="auto" w:fill="auto"/>
            <w:vAlign w:val="center"/>
            <w:hideMark/>
          </w:tcPr>
          <w:p w14:paraId="5337F4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AA60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75573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906035</w:t>
            </w:r>
          </w:p>
        </w:tc>
        <w:tc>
          <w:tcPr>
            <w:tcW w:w="0" w:type="auto"/>
            <w:shd w:val="clear" w:color="auto" w:fill="auto"/>
            <w:vAlign w:val="center"/>
            <w:hideMark/>
          </w:tcPr>
          <w:p w14:paraId="643495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Mycoplasma pneumoniae, ANTICUERPOS Ig M </w:t>
            </w:r>
          </w:p>
        </w:tc>
        <w:tc>
          <w:tcPr>
            <w:tcW w:w="0" w:type="auto"/>
            <w:shd w:val="clear" w:color="auto" w:fill="auto"/>
            <w:vAlign w:val="center"/>
            <w:hideMark/>
          </w:tcPr>
          <w:p w14:paraId="5062E0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C4A01A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4E0144B" w14:textId="77777777" w:rsidTr="00FB3316">
        <w:trPr>
          <w:trHeight w:val="20"/>
        </w:trPr>
        <w:tc>
          <w:tcPr>
            <w:tcW w:w="0" w:type="auto"/>
            <w:shd w:val="clear" w:color="auto" w:fill="auto"/>
            <w:vAlign w:val="center"/>
            <w:hideMark/>
          </w:tcPr>
          <w:p w14:paraId="164CA1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233</w:t>
            </w:r>
          </w:p>
        </w:tc>
        <w:tc>
          <w:tcPr>
            <w:tcW w:w="0" w:type="auto"/>
            <w:shd w:val="clear" w:color="auto" w:fill="auto"/>
            <w:vAlign w:val="center"/>
            <w:hideMark/>
          </w:tcPr>
          <w:p w14:paraId="14E262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BEAAD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504A8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906036</w:t>
            </w:r>
          </w:p>
        </w:tc>
        <w:tc>
          <w:tcPr>
            <w:tcW w:w="0" w:type="auto"/>
            <w:shd w:val="clear" w:color="auto" w:fill="auto"/>
            <w:vAlign w:val="center"/>
            <w:hideMark/>
          </w:tcPr>
          <w:p w14:paraId="1EC59C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Mycoplasma pneumoniae, ANTICUERPOS TOTALES </w:t>
            </w:r>
          </w:p>
        </w:tc>
        <w:tc>
          <w:tcPr>
            <w:tcW w:w="0" w:type="auto"/>
            <w:shd w:val="clear" w:color="auto" w:fill="auto"/>
            <w:vAlign w:val="center"/>
            <w:hideMark/>
          </w:tcPr>
          <w:p w14:paraId="1E1A51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2B781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85CE392" w14:textId="77777777" w:rsidTr="00FB3316">
        <w:trPr>
          <w:trHeight w:val="20"/>
        </w:trPr>
        <w:tc>
          <w:tcPr>
            <w:tcW w:w="0" w:type="auto"/>
            <w:shd w:val="clear" w:color="auto" w:fill="auto"/>
            <w:vAlign w:val="center"/>
            <w:hideMark/>
          </w:tcPr>
          <w:p w14:paraId="237738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234</w:t>
            </w:r>
          </w:p>
        </w:tc>
        <w:tc>
          <w:tcPr>
            <w:tcW w:w="0" w:type="auto"/>
            <w:shd w:val="clear" w:color="auto" w:fill="auto"/>
            <w:vAlign w:val="center"/>
            <w:hideMark/>
          </w:tcPr>
          <w:p w14:paraId="2FCF67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2C7B1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1DE56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906039</w:t>
            </w:r>
          </w:p>
        </w:tc>
        <w:tc>
          <w:tcPr>
            <w:tcW w:w="0" w:type="auto"/>
            <w:shd w:val="clear" w:color="auto" w:fill="auto"/>
            <w:vAlign w:val="center"/>
            <w:hideMark/>
          </w:tcPr>
          <w:p w14:paraId="49ABE5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Treponema pallidum, ANTICUERPOS (FTA-ABS O TPHA-PRUEBA TREPONEMICA) </w:t>
            </w:r>
          </w:p>
        </w:tc>
        <w:tc>
          <w:tcPr>
            <w:tcW w:w="0" w:type="auto"/>
            <w:shd w:val="clear" w:color="auto" w:fill="auto"/>
            <w:vAlign w:val="center"/>
            <w:hideMark/>
          </w:tcPr>
          <w:p w14:paraId="628C43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9F49D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16A8EA5" w14:textId="77777777" w:rsidTr="00FB3316">
        <w:trPr>
          <w:trHeight w:val="20"/>
        </w:trPr>
        <w:tc>
          <w:tcPr>
            <w:tcW w:w="0" w:type="auto"/>
            <w:shd w:val="clear" w:color="auto" w:fill="auto"/>
            <w:vAlign w:val="center"/>
            <w:hideMark/>
          </w:tcPr>
          <w:p w14:paraId="1E9345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235</w:t>
            </w:r>
          </w:p>
        </w:tc>
        <w:tc>
          <w:tcPr>
            <w:tcW w:w="0" w:type="auto"/>
            <w:shd w:val="clear" w:color="auto" w:fill="auto"/>
            <w:vAlign w:val="center"/>
            <w:hideMark/>
          </w:tcPr>
          <w:p w14:paraId="12ECD4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28F04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39C76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906040</w:t>
            </w:r>
          </w:p>
        </w:tc>
        <w:tc>
          <w:tcPr>
            <w:tcW w:w="0" w:type="auto"/>
            <w:shd w:val="clear" w:color="auto" w:fill="auto"/>
            <w:vAlign w:val="center"/>
            <w:hideMark/>
          </w:tcPr>
          <w:p w14:paraId="048ACE5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Treponema pallidum, ANTICUERPOS Ig G</w:t>
            </w:r>
          </w:p>
        </w:tc>
        <w:tc>
          <w:tcPr>
            <w:tcW w:w="0" w:type="auto"/>
            <w:shd w:val="clear" w:color="auto" w:fill="auto"/>
            <w:vAlign w:val="center"/>
            <w:hideMark/>
          </w:tcPr>
          <w:p w14:paraId="5C19D5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60FA6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5DF5860" w14:textId="77777777" w:rsidTr="00FB3316">
        <w:trPr>
          <w:trHeight w:val="20"/>
        </w:trPr>
        <w:tc>
          <w:tcPr>
            <w:tcW w:w="0" w:type="auto"/>
            <w:shd w:val="clear" w:color="auto" w:fill="auto"/>
            <w:vAlign w:val="center"/>
            <w:hideMark/>
          </w:tcPr>
          <w:p w14:paraId="6FEF00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236</w:t>
            </w:r>
          </w:p>
        </w:tc>
        <w:tc>
          <w:tcPr>
            <w:tcW w:w="0" w:type="auto"/>
            <w:shd w:val="clear" w:color="auto" w:fill="auto"/>
            <w:vAlign w:val="center"/>
            <w:hideMark/>
          </w:tcPr>
          <w:p w14:paraId="3EFE56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E38CC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40379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906104</w:t>
            </w:r>
          </w:p>
        </w:tc>
        <w:tc>
          <w:tcPr>
            <w:tcW w:w="0" w:type="auto"/>
            <w:shd w:val="clear" w:color="auto" w:fill="auto"/>
            <w:vAlign w:val="center"/>
            <w:hideMark/>
          </w:tcPr>
          <w:p w14:paraId="345AD1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Candida albicans, ANTICUERPOS Ig A</w:t>
            </w:r>
          </w:p>
        </w:tc>
        <w:tc>
          <w:tcPr>
            <w:tcW w:w="0" w:type="auto"/>
            <w:shd w:val="clear" w:color="auto" w:fill="auto"/>
            <w:vAlign w:val="center"/>
            <w:hideMark/>
          </w:tcPr>
          <w:p w14:paraId="1B181C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7146E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A21BE31" w14:textId="77777777" w:rsidTr="00FB3316">
        <w:trPr>
          <w:trHeight w:val="20"/>
        </w:trPr>
        <w:tc>
          <w:tcPr>
            <w:tcW w:w="0" w:type="auto"/>
            <w:shd w:val="clear" w:color="auto" w:fill="auto"/>
            <w:vAlign w:val="center"/>
            <w:hideMark/>
          </w:tcPr>
          <w:p w14:paraId="544E1F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237</w:t>
            </w:r>
          </w:p>
        </w:tc>
        <w:tc>
          <w:tcPr>
            <w:tcW w:w="0" w:type="auto"/>
            <w:shd w:val="clear" w:color="auto" w:fill="auto"/>
            <w:vAlign w:val="center"/>
            <w:hideMark/>
          </w:tcPr>
          <w:p w14:paraId="542446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EAC3A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04082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906107</w:t>
            </w:r>
          </w:p>
        </w:tc>
        <w:tc>
          <w:tcPr>
            <w:tcW w:w="0" w:type="auto"/>
            <w:shd w:val="clear" w:color="auto" w:fill="auto"/>
            <w:vAlign w:val="center"/>
            <w:hideMark/>
          </w:tcPr>
          <w:p w14:paraId="45D769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Cisticerco, ANTICUERPOS Ig G POR EIA</w:t>
            </w:r>
          </w:p>
        </w:tc>
        <w:tc>
          <w:tcPr>
            <w:tcW w:w="0" w:type="auto"/>
            <w:shd w:val="clear" w:color="auto" w:fill="auto"/>
            <w:vAlign w:val="center"/>
            <w:hideMark/>
          </w:tcPr>
          <w:p w14:paraId="7401F8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AABC1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1ED2420" w14:textId="77777777" w:rsidTr="00FB3316">
        <w:trPr>
          <w:trHeight w:val="20"/>
        </w:trPr>
        <w:tc>
          <w:tcPr>
            <w:tcW w:w="0" w:type="auto"/>
            <w:shd w:val="clear" w:color="auto" w:fill="auto"/>
            <w:vAlign w:val="center"/>
            <w:hideMark/>
          </w:tcPr>
          <w:p w14:paraId="7B8A46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238</w:t>
            </w:r>
          </w:p>
        </w:tc>
        <w:tc>
          <w:tcPr>
            <w:tcW w:w="0" w:type="auto"/>
            <w:shd w:val="clear" w:color="auto" w:fill="auto"/>
            <w:vAlign w:val="center"/>
            <w:hideMark/>
          </w:tcPr>
          <w:p w14:paraId="02D2A5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62D1C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BA38B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906112</w:t>
            </w:r>
          </w:p>
        </w:tc>
        <w:tc>
          <w:tcPr>
            <w:tcW w:w="0" w:type="auto"/>
            <w:shd w:val="clear" w:color="auto" w:fill="auto"/>
            <w:vAlign w:val="center"/>
            <w:hideMark/>
          </w:tcPr>
          <w:p w14:paraId="7C21AF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Cryptococcus neoformans, ANTICUERPOS POR LÁTEX</w:t>
            </w:r>
          </w:p>
        </w:tc>
        <w:tc>
          <w:tcPr>
            <w:tcW w:w="0" w:type="auto"/>
            <w:shd w:val="clear" w:color="auto" w:fill="auto"/>
            <w:vAlign w:val="center"/>
            <w:hideMark/>
          </w:tcPr>
          <w:p w14:paraId="3348442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66B6A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7C8CBED" w14:textId="77777777" w:rsidTr="00FB3316">
        <w:trPr>
          <w:trHeight w:val="20"/>
        </w:trPr>
        <w:tc>
          <w:tcPr>
            <w:tcW w:w="0" w:type="auto"/>
            <w:shd w:val="clear" w:color="auto" w:fill="auto"/>
            <w:vAlign w:val="center"/>
            <w:hideMark/>
          </w:tcPr>
          <w:p w14:paraId="518F97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239</w:t>
            </w:r>
          </w:p>
        </w:tc>
        <w:tc>
          <w:tcPr>
            <w:tcW w:w="0" w:type="auto"/>
            <w:shd w:val="clear" w:color="auto" w:fill="auto"/>
            <w:vAlign w:val="center"/>
            <w:hideMark/>
          </w:tcPr>
          <w:p w14:paraId="0CB796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A100F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53837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906126</w:t>
            </w:r>
          </w:p>
        </w:tc>
        <w:tc>
          <w:tcPr>
            <w:tcW w:w="0" w:type="auto"/>
            <w:shd w:val="clear" w:color="auto" w:fill="auto"/>
            <w:vAlign w:val="center"/>
            <w:hideMark/>
          </w:tcPr>
          <w:p w14:paraId="68AD57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Toxoplasma gondii, ANTICUERPOS Ig A</w:t>
            </w:r>
          </w:p>
        </w:tc>
        <w:tc>
          <w:tcPr>
            <w:tcW w:w="0" w:type="auto"/>
            <w:shd w:val="clear" w:color="auto" w:fill="auto"/>
            <w:vAlign w:val="center"/>
            <w:hideMark/>
          </w:tcPr>
          <w:p w14:paraId="5CF1EA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7BC8F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1DCDAA2" w14:textId="77777777" w:rsidTr="00FB3316">
        <w:trPr>
          <w:trHeight w:val="20"/>
        </w:trPr>
        <w:tc>
          <w:tcPr>
            <w:tcW w:w="0" w:type="auto"/>
            <w:shd w:val="clear" w:color="auto" w:fill="auto"/>
            <w:vAlign w:val="center"/>
            <w:hideMark/>
          </w:tcPr>
          <w:p w14:paraId="5D4413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240</w:t>
            </w:r>
          </w:p>
        </w:tc>
        <w:tc>
          <w:tcPr>
            <w:tcW w:w="0" w:type="auto"/>
            <w:shd w:val="clear" w:color="auto" w:fill="auto"/>
            <w:vAlign w:val="center"/>
            <w:hideMark/>
          </w:tcPr>
          <w:p w14:paraId="17B284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6A12AD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FF673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906127</w:t>
            </w:r>
          </w:p>
        </w:tc>
        <w:tc>
          <w:tcPr>
            <w:tcW w:w="0" w:type="auto"/>
            <w:shd w:val="clear" w:color="auto" w:fill="auto"/>
            <w:vAlign w:val="center"/>
            <w:hideMark/>
          </w:tcPr>
          <w:p w14:paraId="0CAC2C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Toxoplasma gondii, ANTICUERPOS Ig G POR EIA</w:t>
            </w:r>
          </w:p>
        </w:tc>
        <w:tc>
          <w:tcPr>
            <w:tcW w:w="0" w:type="auto"/>
            <w:shd w:val="clear" w:color="auto" w:fill="auto"/>
            <w:vAlign w:val="center"/>
            <w:hideMark/>
          </w:tcPr>
          <w:p w14:paraId="444296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9FC8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9DE9C4C" w14:textId="77777777" w:rsidTr="00FB3316">
        <w:trPr>
          <w:trHeight w:val="20"/>
        </w:trPr>
        <w:tc>
          <w:tcPr>
            <w:tcW w:w="0" w:type="auto"/>
            <w:shd w:val="clear" w:color="auto" w:fill="auto"/>
            <w:vAlign w:val="center"/>
            <w:hideMark/>
          </w:tcPr>
          <w:p w14:paraId="60BC28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241</w:t>
            </w:r>
          </w:p>
        </w:tc>
        <w:tc>
          <w:tcPr>
            <w:tcW w:w="0" w:type="auto"/>
            <w:shd w:val="clear" w:color="auto" w:fill="auto"/>
            <w:vAlign w:val="center"/>
            <w:hideMark/>
          </w:tcPr>
          <w:p w14:paraId="2D67EA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6ABDC8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A376E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906129</w:t>
            </w:r>
          </w:p>
        </w:tc>
        <w:tc>
          <w:tcPr>
            <w:tcW w:w="0" w:type="auto"/>
            <w:shd w:val="clear" w:color="auto" w:fill="auto"/>
            <w:vAlign w:val="center"/>
            <w:hideMark/>
          </w:tcPr>
          <w:p w14:paraId="0B9E8C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Toxoplasma gondii, ANTICUERPOS Ig M POR EIA</w:t>
            </w:r>
          </w:p>
        </w:tc>
        <w:tc>
          <w:tcPr>
            <w:tcW w:w="0" w:type="auto"/>
            <w:shd w:val="clear" w:color="auto" w:fill="auto"/>
            <w:vAlign w:val="center"/>
            <w:hideMark/>
          </w:tcPr>
          <w:p w14:paraId="5C7117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9A494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49066FC" w14:textId="77777777" w:rsidTr="00FB3316">
        <w:trPr>
          <w:trHeight w:val="20"/>
        </w:trPr>
        <w:tc>
          <w:tcPr>
            <w:tcW w:w="0" w:type="auto"/>
            <w:shd w:val="clear" w:color="auto" w:fill="auto"/>
            <w:vAlign w:val="center"/>
            <w:hideMark/>
          </w:tcPr>
          <w:p w14:paraId="2C1ED7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242</w:t>
            </w:r>
          </w:p>
        </w:tc>
        <w:tc>
          <w:tcPr>
            <w:tcW w:w="0" w:type="auto"/>
            <w:shd w:val="clear" w:color="auto" w:fill="auto"/>
            <w:vAlign w:val="center"/>
            <w:hideMark/>
          </w:tcPr>
          <w:p w14:paraId="364850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F5720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C98B2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906131</w:t>
            </w:r>
          </w:p>
        </w:tc>
        <w:tc>
          <w:tcPr>
            <w:tcW w:w="0" w:type="auto"/>
            <w:shd w:val="clear" w:color="auto" w:fill="auto"/>
            <w:vAlign w:val="center"/>
            <w:hideMark/>
          </w:tcPr>
          <w:p w14:paraId="29179F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Tripanosoma cruzy [CHAGAS] ANTICUERPOS POR EIA</w:t>
            </w:r>
          </w:p>
        </w:tc>
        <w:tc>
          <w:tcPr>
            <w:tcW w:w="0" w:type="auto"/>
            <w:shd w:val="clear" w:color="auto" w:fill="auto"/>
            <w:vAlign w:val="center"/>
            <w:hideMark/>
          </w:tcPr>
          <w:p w14:paraId="0A4EDA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E2320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2B8EB32" w14:textId="77777777" w:rsidTr="00FB3316">
        <w:trPr>
          <w:trHeight w:val="20"/>
        </w:trPr>
        <w:tc>
          <w:tcPr>
            <w:tcW w:w="0" w:type="auto"/>
            <w:shd w:val="clear" w:color="auto" w:fill="auto"/>
            <w:vAlign w:val="center"/>
            <w:hideMark/>
          </w:tcPr>
          <w:p w14:paraId="62CBC5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243</w:t>
            </w:r>
          </w:p>
        </w:tc>
        <w:tc>
          <w:tcPr>
            <w:tcW w:w="0" w:type="auto"/>
            <w:shd w:val="clear" w:color="auto" w:fill="auto"/>
            <w:vAlign w:val="center"/>
            <w:hideMark/>
          </w:tcPr>
          <w:p w14:paraId="3E6319B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ADE06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2A95C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906136</w:t>
            </w:r>
          </w:p>
        </w:tc>
        <w:tc>
          <w:tcPr>
            <w:tcW w:w="0" w:type="auto"/>
            <w:shd w:val="clear" w:color="auto" w:fill="auto"/>
            <w:vAlign w:val="center"/>
            <w:hideMark/>
          </w:tcPr>
          <w:p w14:paraId="266124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GIARDIA INTESTINALES, ANTICUERPOS Ig G</w:t>
            </w:r>
          </w:p>
        </w:tc>
        <w:tc>
          <w:tcPr>
            <w:tcW w:w="0" w:type="auto"/>
            <w:shd w:val="clear" w:color="auto" w:fill="auto"/>
            <w:vAlign w:val="center"/>
            <w:hideMark/>
          </w:tcPr>
          <w:p w14:paraId="77B6FE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24817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45901B5" w14:textId="77777777" w:rsidTr="00FB3316">
        <w:trPr>
          <w:trHeight w:val="20"/>
        </w:trPr>
        <w:tc>
          <w:tcPr>
            <w:tcW w:w="0" w:type="auto"/>
            <w:shd w:val="clear" w:color="auto" w:fill="auto"/>
            <w:vAlign w:val="center"/>
            <w:hideMark/>
          </w:tcPr>
          <w:p w14:paraId="6B23DB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244</w:t>
            </w:r>
          </w:p>
        </w:tc>
        <w:tc>
          <w:tcPr>
            <w:tcW w:w="0" w:type="auto"/>
            <w:shd w:val="clear" w:color="auto" w:fill="auto"/>
            <w:vAlign w:val="center"/>
            <w:hideMark/>
          </w:tcPr>
          <w:p w14:paraId="59A854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9AD6A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CDB09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906205</w:t>
            </w:r>
          </w:p>
        </w:tc>
        <w:tc>
          <w:tcPr>
            <w:tcW w:w="0" w:type="auto"/>
            <w:shd w:val="clear" w:color="auto" w:fill="auto"/>
            <w:vAlign w:val="center"/>
            <w:hideMark/>
          </w:tcPr>
          <w:p w14:paraId="79FE3C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Citomegalovirus, ANTICUERPOS Ig G [CMV-G] POR EIA </w:t>
            </w:r>
          </w:p>
        </w:tc>
        <w:tc>
          <w:tcPr>
            <w:tcW w:w="0" w:type="auto"/>
            <w:shd w:val="clear" w:color="auto" w:fill="auto"/>
            <w:vAlign w:val="center"/>
            <w:hideMark/>
          </w:tcPr>
          <w:p w14:paraId="2954B4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1A2F9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D726EA5" w14:textId="77777777" w:rsidTr="00FB3316">
        <w:trPr>
          <w:trHeight w:val="20"/>
        </w:trPr>
        <w:tc>
          <w:tcPr>
            <w:tcW w:w="0" w:type="auto"/>
            <w:shd w:val="clear" w:color="auto" w:fill="auto"/>
            <w:vAlign w:val="center"/>
            <w:hideMark/>
          </w:tcPr>
          <w:p w14:paraId="75A355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245</w:t>
            </w:r>
          </w:p>
        </w:tc>
        <w:tc>
          <w:tcPr>
            <w:tcW w:w="0" w:type="auto"/>
            <w:shd w:val="clear" w:color="auto" w:fill="auto"/>
            <w:vAlign w:val="center"/>
            <w:hideMark/>
          </w:tcPr>
          <w:p w14:paraId="162118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EA99F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C518A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906206</w:t>
            </w:r>
          </w:p>
        </w:tc>
        <w:tc>
          <w:tcPr>
            <w:tcW w:w="0" w:type="auto"/>
            <w:shd w:val="clear" w:color="auto" w:fill="auto"/>
            <w:vAlign w:val="center"/>
            <w:hideMark/>
          </w:tcPr>
          <w:p w14:paraId="7F3CBF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Citomegalovirus, ANTICUERPOS Ig M [CMV-M] POR EIA </w:t>
            </w:r>
          </w:p>
        </w:tc>
        <w:tc>
          <w:tcPr>
            <w:tcW w:w="0" w:type="auto"/>
            <w:shd w:val="clear" w:color="auto" w:fill="auto"/>
            <w:vAlign w:val="center"/>
            <w:hideMark/>
          </w:tcPr>
          <w:p w14:paraId="587C22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D4A7B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A7162CF" w14:textId="77777777" w:rsidTr="00FB3316">
        <w:trPr>
          <w:trHeight w:val="20"/>
        </w:trPr>
        <w:tc>
          <w:tcPr>
            <w:tcW w:w="0" w:type="auto"/>
            <w:shd w:val="clear" w:color="auto" w:fill="auto"/>
            <w:vAlign w:val="center"/>
            <w:hideMark/>
          </w:tcPr>
          <w:p w14:paraId="4A0B80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246</w:t>
            </w:r>
          </w:p>
        </w:tc>
        <w:tc>
          <w:tcPr>
            <w:tcW w:w="0" w:type="auto"/>
            <w:shd w:val="clear" w:color="auto" w:fill="auto"/>
            <w:vAlign w:val="center"/>
            <w:hideMark/>
          </w:tcPr>
          <w:p w14:paraId="363BE0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2129D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F2272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906207</w:t>
            </w:r>
          </w:p>
        </w:tc>
        <w:tc>
          <w:tcPr>
            <w:tcW w:w="0" w:type="auto"/>
            <w:shd w:val="clear" w:color="auto" w:fill="auto"/>
            <w:vAlign w:val="center"/>
            <w:hideMark/>
          </w:tcPr>
          <w:p w14:paraId="3781E5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Dengue, ANTICUERPOS Ig G</w:t>
            </w:r>
          </w:p>
        </w:tc>
        <w:tc>
          <w:tcPr>
            <w:tcW w:w="0" w:type="auto"/>
            <w:shd w:val="clear" w:color="auto" w:fill="auto"/>
            <w:vAlign w:val="center"/>
            <w:hideMark/>
          </w:tcPr>
          <w:p w14:paraId="0D3B69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B4468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DBA3EC5" w14:textId="77777777" w:rsidTr="00FB3316">
        <w:trPr>
          <w:trHeight w:val="20"/>
        </w:trPr>
        <w:tc>
          <w:tcPr>
            <w:tcW w:w="0" w:type="auto"/>
            <w:shd w:val="clear" w:color="auto" w:fill="auto"/>
            <w:vAlign w:val="center"/>
            <w:hideMark/>
          </w:tcPr>
          <w:p w14:paraId="7AE879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247</w:t>
            </w:r>
          </w:p>
        </w:tc>
        <w:tc>
          <w:tcPr>
            <w:tcW w:w="0" w:type="auto"/>
            <w:shd w:val="clear" w:color="auto" w:fill="auto"/>
            <w:vAlign w:val="center"/>
            <w:hideMark/>
          </w:tcPr>
          <w:p w14:paraId="438985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DD473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A4F4A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906208</w:t>
            </w:r>
          </w:p>
        </w:tc>
        <w:tc>
          <w:tcPr>
            <w:tcW w:w="0" w:type="auto"/>
            <w:shd w:val="clear" w:color="auto" w:fill="auto"/>
            <w:vAlign w:val="center"/>
            <w:hideMark/>
          </w:tcPr>
          <w:p w14:paraId="3ED732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Dengue, ANTICUERPOS Ig M</w:t>
            </w:r>
          </w:p>
        </w:tc>
        <w:tc>
          <w:tcPr>
            <w:tcW w:w="0" w:type="auto"/>
            <w:shd w:val="clear" w:color="auto" w:fill="auto"/>
            <w:vAlign w:val="center"/>
            <w:hideMark/>
          </w:tcPr>
          <w:p w14:paraId="60A8EC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B8D7B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BF73D13" w14:textId="77777777" w:rsidTr="00FB3316">
        <w:trPr>
          <w:trHeight w:val="20"/>
        </w:trPr>
        <w:tc>
          <w:tcPr>
            <w:tcW w:w="0" w:type="auto"/>
            <w:shd w:val="clear" w:color="auto" w:fill="auto"/>
            <w:vAlign w:val="center"/>
            <w:hideMark/>
          </w:tcPr>
          <w:p w14:paraId="3D06B6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248</w:t>
            </w:r>
          </w:p>
        </w:tc>
        <w:tc>
          <w:tcPr>
            <w:tcW w:w="0" w:type="auto"/>
            <w:shd w:val="clear" w:color="auto" w:fill="auto"/>
            <w:vAlign w:val="center"/>
            <w:hideMark/>
          </w:tcPr>
          <w:p w14:paraId="4594296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00583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EA4D7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906209</w:t>
            </w:r>
          </w:p>
        </w:tc>
        <w:tc>
          <w:tcPr>
            <w:tcW w:w="0" w:type="auto"/>
            <w:shd w:val="clear" w:color="auto" w:fill="auto"/>
            <w:vAlign w:val="center"/>
            <w:hideMark/>
          </w:tcPr>
          <w:p w14:paraId="24F3CB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Dengue, ANTICUERPOS TOTALES</w:t>
            </w:r>
          </w:p>
        </w:tc>
        <w:tc>
          <w:tcPr>
            <w:tcW w:w="0" w:type="auto"/>
            <w:shd w:val="clear" w:color="auto" w:fill="auto"/>
            <w:vAlign w:val="center"/>
            <w:hideMark/>
          </w:tcPr>
          <w:p w14:paraId="37D71A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22E0E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854698A" w14:textId="77777777" w:rsidTr="00FB3316">
        <w:trPr>
          <w:trHeight w:val="20"/>
        </w:trPr>
        <w:tc>
          <w:tcPr>
            <w:tcW w:w="0" w:type="auto"/>
            <w:shd w:val="clear" w:color="auto" w:fill="auto"/>
            <w:vAlign w:val="center"/>
            <w:hideMark/>
          </w:tcPr>
          <w:p w14:paraId="66EEDD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249</w:t>
            </w:r>
          </w:p>
        </w:tc>
        <w:tc>
          <w:tcPr>
            <w:tcW w:w="0" w:type="auto"/>
            <w:shd w:val="clear" w:color="auto" w:fill="auto"/>
            <w:vAlign w:val="center"/>
            <w:hideMark/>
          </w:tcPr>
          <w:p w14:paraId="74B016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26974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2ACDA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906212</w:t>
            </w:r>
          </w:p>
        </w:tc>
        <w:tc>
          <w:tcPr>
            <w:tcW w:w="0" w:type="auto"/>
            <w:shd w:val="clear" w:color="auto" w:fill="auto"/>
            <w:vAlign w:val="center"/>
            <w:hideMark/>
          </w:tcPr>
          <w:p w14:paraId="7C5488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Epstein-barr, ANTICUERPOS Ig G [CÁPSULA EB-VCA-G] POR EIA </w:t>
            </w:r>
          </w:p>
        </w:tc>
        <w:tc>
          <w:tcPr>
            <w:tcW w:w="0" w:type="auto"/>
            <w:shd w:val="clear" w:color="auto" w:fill="auto"/>
            <w:vAlign w:val="center"/>
            <w:hideMark/>
          </w:tcPr>
          <w:p w14:paraId="521115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47BB17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1F8F260" w14:textId="77777777" w:rsidTr="00FB3316">
        <w:trPr>
          <w:trHeight w:val="20"/>
        </w:trPr>
        <w:tc>
          <w:tcPr>
            <w:tcW w:w="0" w:type="auto"/>
            <w:shd w:val="clear" w:color="auto" w:fill="auto"/>
            <w:vAlign w:val="center"/>
            <w:hideMark/>
          </w:tcPr>
          <w:p w14:paraId="6961B3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250</w:t>
            </w:r>
          </w:p>
        </w:tc>
        <w:tc>
          <w:tcPr>
            <w:tcW w:w="0" w:type="auto"/>
            <w:shd w:val="clear" w:color="auto" w:fill="auto"/>
            <w:vAlign w:val="center"/>
            <w:hideMark/>
          </w:tcPr>
          <w:p w14:paraId="642713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A1AF0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67D75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906215</w:t>
            </w:r>
          </w:p>
        </w:tc>
        <w:tc>
          <w:tcPr>
            <w:tcW w:w="0" w:type="auto"/>
            <w:shd w:val="clear" w:color="auto" w:fill="auto"/>
            <w:vAlign w:val="center"/>
            <w:hideMark/>
          </w:tcPr>
          <w:p w14:paraId="16115F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Epstein-barr, ANTICUERPOS Ig M [CÁPSULA EB-VCA-M] POR EIA </w:t>
            </w:r>
          </w:p>
        </w:tc>
        <w:tc>
          <w:tcPr>
            <w:tcW w:w="0" w:type="auto"/>
            <w:shd w:val="clear" w:color="auto" w:fill="auto"/>
            <w:vAlign w:val="center"/>
            <w:hideMark/>
          </w:tcPr>
          <w:p w14:paraId="339BE7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F1349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79D5FB3" w14:textId="77777777" w:rsidTr="00FB3316">
        <w:trPr>
          <w:trHeight w:val="20"/>
        </w:trPr>
        <w:tc>
          <w:tcPr>
            <w:tcW w:w="0" w:type="auto"/>
            <w:shd w:val="clear" w:color="auto" w:fill="auto"/>
            <w:vAlign w:val="center"/>
            <w:hideMark/>
          </w:tcPr>
          <w:p w14:paraId="66770C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251</w:t>
            </w:r>
          </w:p>
        </w:tc>
        <w:tc>
          <w:tcPr>
            <w:tcW w:w="0" w:type="auto"/>
            <w:shd w:val="clear" w:color="auto" w:fill="auto"/>
            <w:vAlign w:val="center"/>
            <w:hideMark/>
          </w:tcPr>
          <w:p w14:paraId="0015BA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C94CC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3756C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906218</w:t>
            </w:r>
          </w:p>
        </w:tc>
        <w:tc>
          <w:tcPr>
            <w:tcW w:w="0" w:type="auto"/>
            <w:shd w:val="clear" w:color="auto" w:fill="auto"/>
            <w:vAlign w:val="center"/>
            <w:hideMark/>
          </w:tcPr>
          <w:p w14:paraId="5AE319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a, anticuerpos ig m [anti hva-m]</w:t>
            </w:r>
          </w:p>
        </w:tc>
        <w:tc>
          <w:tcPr>
            <w:tcW w:w="0" w:type="auto"/>
            <w:shd w:val="clear" w:color="auto" w:fill="auto"/>
            <w:vAlign w:val="center"/>
            <w:hideMark/>
          </w:tcPr>
          <w:p w14:paraId="55514E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B3191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34D5ADC" w14:textId="77777777" w:rsidTr="00FB3316">
        <w:trPr>
          <w:trHeight w:val="20"/>
        </w:trPr>
        <w:tc>
          <w:tcPr>
            <w:tcW w:w="0" w:type="auto"/>
            <w:shd w:val="clear" w:color="auto" w:fill="auto"/>
            <w:vAlign w:val="center"/>
            <w:hideMark/>
          </w:tcPr>
          <w:p w14:paraId="5B6D12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252</w:t>
            </w:r>
          </w:p>
        </w:tc>
        <w:tc>
          <w:tcPr>
            <w:tcW w:w="0" w:type="auto"/>
            <w:shd w:val="clear" w:color="auto" w:fill="auto"/>
            <w:vAlign w:val="center"/>
            <w:hideMark/>
          </w:tcPr>
          <w:p w14:paraId="02711B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842B6D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26C6B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906219</w:t>
            </w:r>
          </w:p>
        </w:tc>
        <w:tc>
          <w:tcPr>
            <w:tcW w:w="0" w:type="auto"/>
            <w:shd w:val="clear" w:color="auto" w:fill="auto"/>
            <w:vAlign w:val="center"/>
            <w:hideMark/>
          </w:tcPr>
          <w:p w14:paraId="5472B2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Hepatitis A, ANTICUERPOS TOTALES [ANTI HVA] </w:t>
            </w:r>
          </w:p>
        </w:tc>
        <w:tc>
          <w:tcPr>
            <w:tcW w:w="0" w:type="auto"/>
            <w:shd w:val="clear" w:color="auto" w:fill="auto"/>
            <w:vAlign w:val="center"/>
            <w:hideMark/>
          </w:tcPr>
          <w:p w14:paraId="4F24D8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38B55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53F99E2" w14:textId="77777777" w:rsidTr="00FB3316">
        <w:trPr>
          <w:trHeight w:val="20"/>
        </w:trPr>
        <w:tc>
          <w:tcPr>
            <w:tcW w:w="0" w:type="auto"/>
            <w:shd w:val="clear" w:color="auto" w:fill="auto"/>
            <w:vAlign w:val="center"/>
            <w:hideMark/>
          </w:tcPr>
          <w:p w14:paraId="69A360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253</w:t>
            </w:r>
          </w:p>
        </w:tc>
        <w:tc>
          <w:tcPr>
            <w:tcW w:w="0" w:type="auto"/>
            <w:shd w:val="clear" w:color="auto" w:fill="auto"/>
            <w:vAlign w:val="center"/>
            <w:hideMark/>
          </w:tcPr>
          <w:p w14:paraId="3BAD3E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0547D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46F56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906220</w:t>
            </w:r>
          </w:p>
        </w:tc>
        <w:tc>
          <w:tcPr>
            <w:tcW w:w="0" w:type="auto"/>
            <w:shd w:val="clear" w:color="auto" w:fill="auto"/>
            <w:vAlign w:val="center"/>
            <w:hideMark/>
          </w:tcPr>
          <w:p w14:paraId="7E46B9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B, ANTICUERPOS CENTRAL Ig M [ANTI-CORE HBc-M]</w:t>
            </w:r>
          </w:p>
        </w:tc>
        <w:tc>
          <w:tcPr>
            <w:tcW w:w="0" w:type="auto"/>
            <w:shd w:val="clear" w:color="auto" w:fill="auto"/>
            <w:vAlign w:val="center"/>
            <w:hideMark/>
          </w:tcPr>
          <w:p w14:paraId="7A4C0E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52CFB4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10D6AC5" w14:textId="77777777" w:rsidTr="00FB3316">
        <w:trPr>
          <w:trHeight w:val="20"/>
        </w:trPr>
        <w:tc>
          <w:tcPr>
            <w:tcW w:w="0" w:type="auto"/>
            <w:shd w:val="clear" w:color="auto" w:fill="auto"/>
            <w:vAlign w:val="center"/>
            <w:hideMark/>
          </w:tcPr>
          <w:p w14:paraId="73FF38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254</w:t>
            </w:r>
          </w:p>
        </w:tc>
        <w:tc>
          <w:tcPr>
            <w:tcW w:w="0" w:type="auto"/>
            <w:shd w:val="clear" w:color="auto" w:fill="auto"/>
            <w:vAlign w:val="center"/>
            <w:hideMark/>
          </w:tcPr>
          <w:p w14:paraId="21324E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1E79E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DBB9D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906221</w:t>
            </w:r>
          </w:p>
        </w:tc>
        <w:tc>
          <w:tcPr>
            <w:tcW w:w="0" w:type="auto"/>
            <w:shd w:val="clear" w:color="auto" w:fill="auto"/>
            <w:vAlign w:val="center"/>
            <w:hideMark/>
          </w:tcPr>
          <w:p w14:paraId="319B32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B, ANTICUERPOS CENTRAL TOTALES [ANTI-CORE HBc]</w:t>
            </w:r>
          </w:p>
        </w:tc>
        <w:tc>
          <w:tcPr>
            <w:tcW w:w="0" w:type="auto"/>
            <w:shd w:val="clear" w:color="auto" w:fill="auto"/>
            <w:vAlign w:val="center"/>
            <w:hideMark/>
          </w:tcPr>
          <w:p w14:paraId="29DD2E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54D49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0668078" w14:textId="77777777" w:rsidTr="00FB3316">
        <w:trPr>
          <w:trHeight w:val="20"/>
        </w:trPr>
        <w:tc>
          <w:tcPr>
            <w:tcW w:w="0" w:type="auto"/>
            <w:shd w:val="clear" w:color="auto" w:fill="auto"/>
            <w:vAlign w:val="center"/>
            <w:hideMark/>
          </w:tcPr>
          <w:p w14:paraId="1AC5C8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255</w:t>
            </w:r>
          </w:p>
        </w:tc>
        <w:tc>
          <w:tcPr>
            <w:tcW w:w="0" w:type="auto"/>
            <w:shd w:val="clear" w:color="auto" w:fill="auto"/>
            <w:vAlign w:val="center"/>
            <w:hideMark/>
          </w:tcPr>
          <w:p w14:paraId="30AACF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3E2FB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5E3DF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906222</w:t>
            </w:r>
          </w:p>
        </w:tc>
        <w:tc>
          <w:tcPr>
            <w:tcW w:w="0" w:type="auto"/>
            <w:shd w:val="clear" w:color="auto" w:fill="auto"/>
            <w:vAlign w:val="center"/>
            <w:hideMark/>
          </w:tcPr>
          <w:p w14:paraId="21FADE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B, ANTICUERPOS E [ANTI-HBe]</w:t>
            </w:r>
          </w:p>
        </w:tc>
        <w:tc>
          <w:tcPr>
            <w:tcW w:w="0" w:type="auto"/>
            <w:shd w:val="clear" w:color="auto" w:fill="auto"/>
            <w:vAlign w:val="center"/>
            <w:hideMark/>
          </w:tcPr>
          <w:p w14:paraId="30273D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C6958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65FE782" w14:textId="77777777" w:rsidTr="00FB3316">
        <w:trPr>
          <w:trHeight w:val="20"/>
        </w:trPr>
        <w:tc>
          <w:tcPr>
            <w:tcW w:w="0" w:type="auto"/>
            <w:shd w:val="clear" w:color="auto" w:fill="auto"/>
            <w:vAlign w:val="center"/>
            <w:hideMark/>
          </w:tcPr>
          <w:p w14:paraId="175B41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256</w:t>
            </w:r>
          </w:p>
        </w:tc>
        <w:tc>
          <w:tcPr>
            <w:tcW w:w="0" w:type="auto"/>
            <w:shd w:val="clear" w:color="auto" w:fill="auto"/>
            <w:vAlign w:val="center"/>
            <w:hideMark/>
          </w:tcPr>
          <w:p w14:paraId="22FDF6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3EB08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AB02A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906223</w:t>
            </w:r>
          </w:p>
        </w:tc>
        <w:tc>
          <w:tcPr>
            <w:tcW w:w="0" w:type="auto"/>
            <w:shd w:val="clear" w:color="auto" w:fill="auto"/>
            <w:vAlign w:val="center"/>
            <w:hideMark/>
          </w:tcPr>
          <w:p w14:paraId="0349FB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B, ANTICUERPOS S [ANTI-HBs]</w:t>
            </w:r>
          </w:p>
        </w:tc>
        <w:tc>
          <w:tcPr>
            <w:tcW w:w="0" w:type="auto"/>
            <w:shd w:val="clear" w:color="auto" w:fill="auto"/>
            <w:vAlign w:val="center"/>
            <w:hideMark/>
          </w:tcPr>
          <w:p w14:paraId="483D9D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EC067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C664D89" w14:textId="77777777" w:rsidTr="00FB3316">
        <w:trPr>
          <w:trHeight w:val="20"/>
        </w:trPr>
        <w:tc>
          <w:tcPr>
            <w:tcW w:w="0" w:type="auto"/>
            <w:shd w:val="clear" w:color="auto" w:fill="auto"/>
            <w:vAlign w:val="center"/>
            <w:hideMark/>
          </w:tcPr>
          <w:p w14:paraId="18413C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257</w:t>
            </w:r>
          </w:p>
        </w:tc>
        <w:tc>
          <w:tcPr>
            <w:tcW w:w="0" w:type="auto"/>
            <w:shd w:val="clear" w:color="auto" w:fill="auto"/>
            <w:vAlign w:val="center"/>
            <w:hideMark/>
          </w:tcPr>
          <w:p w14:paraId="19AE24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8BDE4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80379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906225</w:t>
            </w:r>
          </w:p>
        </w:tc>
        <w:tc>
          <w:tcPr>
            <w:tcW w:w="0" w:type="auto"/>
            <w:shd w:val="clear" w:color="auto" w:fill="auto"/>
            <w:vAlign w:val="center"/>
            <w:hideMark/>
          </w:tcPr>
          <w:p w14:paraId="7854B4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C, ANTICUERPO [ANTI-HVC]</w:t>
            </w:r>
          </w:p>
        </w:tc>
        <w:tc>
          <w:tcPr>
            <w:tcW w:w="0" w:type="auto"/>
            <w:shd w:val="clear" w:color="auto" w:fill="auto"/>
            <w:vAlign w:val="center"/>
            <w:hideMark/>
          </w:tcPr>
          <w:p w14:paraId="6499299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2DE12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C1F7CE0" w14:textId="77777777" w:rsidTr="00FB3316">
        <w:trPr>
          <w:trHeight w:val="20"/>
        </w:trPr>
        <w:tc>
          <w:tcPr>
            <w:tcW w:w="0" w:type="auto"/>
            <w:shd w:val="clear" w:color="auto" w:fill="auto"/>
            <w:vAlign w:val="center"/>
            <w:hideMark/>
          </w:tcPr>
          <w:p w14:paraId="7BB98D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258</w:t>
            </w:r>
          </w:p>
        </w:tc>
        <w:tc>
          <w:tcPr>
            <w:tcW w:w="0" w:type="auto"/>
            <w:shd w:val="clear" w:color="auto" w:fill="auto"/>
            <w:vAlign w:val="center"/>
            <w:hideMark/>
          </w:tcPr>
          <w:p w14:paraId="1872CC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7252F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88F93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906228</w:t>
            </w:r>
          </w:p>
        </w:tc>
        <w:tc>
          <w:tcPr>
            <w:tcW w:w="0" w:type="auto"/>
            <w:shd w:val="clear" w:color="auto" w:fill="auto"/>
            <w:vAlign w:val="center"/>
            <w:hideMark/>
          </w:tcPr>
          <w:p w14:paraId="77292A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Herpes I, ANTICUERPOS Ig G </w:t>
            </w:r>
          </w:p>
        </w:tc>
        <w:tc>
          <w:tcPr>
            <w:tcW w:w="0" w:type="auto"/>
            <w:shd w:val="clear" w:color="auto" w:fill="auto"/>
            <w:vAlign w:val="center"/>
            <w:hideMark/>
          </w:tcPr>
          <w:p w14:paraId="0149C19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593A4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7A111FC" w14:textId="77777777" w:rsidTr="00FB3316">
        <w:trPr>
          <w:trHeight w:val="20"/>
        </w:trPr>
        <w:tc>
          <w:tcPr>
            <w:tcW w:w="0" w:type="auto"/>
            <w:shd w:val="clear" w:color="auto" w:fill="auto"/>
            <w:vAlign w:val="center"/>
            <w:hideMark/>
          </w:tcPr>
          <w:p w14:paraId="2F0647D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259</w:t>
            </w:r>
          </w:p>
        </w:tc>
        <w:tc>
          <w:tcPr>
            <w:tcW w:w="0" w:type="auto"/>
            <w:shd w:val="clear" w:color="auto" w:fill="auto"/>
            <w:vAlign w:val="center"/>
            <w:hideMark/>
          </w:tcPr>
          <w:p w14:paraId="1EFDFE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117E9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D69B8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906229</w:t>
            </w:r>
          </w:p>
        </w:tc>
        <w:tc>
          <w:tcPr>
            <w:tcW w:w="0" w:type="auto"/>
            <w:shd w:val="clear" w:color="auto" w:fill="auto"/>
            <w:vAlign w:val="center"/>
            <w:hideMark/>
          </w:tcPr>
          <w:p w14:paraId="3BEAF8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Herpes I, ANTICUERPOS Ig M </w:t>
            </w:r>
          </w:p>
        </w:tc>
        <w:tc>
          <w:tcPr>
            <w:tcW w:w="0" w:type="auto"/>
            <w:shd w:val="clear" w:color="auto" w:fill="auto"/>
            <w:vAlign w:val="center"/>
            <w:hideMark/>
          </w:tcPr>
          <w:p w14:paraId="405525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D9CE8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1CC08D4" w14:textId="77777777" w:rsidTr="00FB3316">
        <w:trPr>
          <w:trHeight w:val="20"/>
        </w:trPr>
        <w:tc>
          <w:tcPr>
            <w:tcW w:w="0" w:type="auto"/>
            <w:shd w:val="clear" w:color="auto" w:fill="auto"/>
            <w:vAlign w:val="center"/>
            <w:hideMark/>
          </w:tcPr>
          <w:p w14:paraId="693BBF5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260</w:t>
            </w:r>
          </w:p>
        </w:tc>
        <w:tc>
          <w:tcPr>
            <w:tcW w:w="0" w:type="auto"/>
            <w:shd w:val="clear" w:color="auto" w:fill="auto"/>
            <w:vAlign w:val="center"/>
            <w:hideMark/>
          </w:tcPr>
          <w:p w14:paraId="34297C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69FBD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93C79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906230</w:t>
            </w:r>
          </w:p>
        </w:tc>
        <w:tc>
          <w:tcPr>
            <w:tcW w:w="0" w:type="auto"/>
            <w:shd w:val="clear" w:color="auto" w:fill="auto"/>
            <w:vAlign w:val="center"/>
            <w:hideMark/>
          </w:tcPr>
          <w:p w14:paraId="1016B3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Herpes II, ANTICUERPOS Ig G </w:t>
            </w:r>
          </w:p>
        </w:tc>
        <w:tc>
          <w:tcPr>
            <w:tcW w:w="0" w:type="auto"/>
            <w:shd w:val="clear" w:color="auto" w:fill="auto"/>
            <w:vAlign w:val="center"/>
            <w:hideMark/>
          </w:tcPr>
          <w:p w14:paraId="51E89B6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39EE5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FDCB81F" w14:textId="77777777" w:rsidTr="00FB3316">
        <w:trPr>
          <w:trHeight w:val="20"/>
        </w:trPr>
        <w:tc>
          <w:tcPr>
            <w:tcW w:w="0" w:type="auto"/>
            <w:shd w:val="clear" w:color="auto" w:fill="auto"/>
            <w:vAlign w:val="center"/>
            <w:hideMark/>
          </w:tcPr>
          <w:p w14:paraId="6B7BA0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261</w:t>
            </w:r>
          </w:p>
        </w:tc>
        <w:tc>
          <w:tcPr>
            <w:tcW w:w="0" w:type="auto"/>
            <w:shd w:val="clear" w:color="auto" w:fill="auto"/>
            <w:vAlign w:val="center"/>
            <w:hideMark/>
          </w:tcPr>
          <w:p w14:paraId="00C585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4912A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01CAA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906231</w:t>
            </w:r>
          </w:p>
        </w:tc>
        <w:tc>
          <w:tcPr>
            <w:tcW w:w="0" w:type="auto"/>
            <w:shd w:val="clear" w:color="auto" w:fill="auto"/>
            <w:vAlign w:val="center"/>
            <w:hideMark/>
          </w:tcPr>
          <w:p w14:paraId="26D4DAB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Herpes II, ANTICUERPOS Ig M </w:t>
            </w:r>
          </w:p>
        </w:tc>
        <w:tc>
          <w:tcPr>
            <w:tcW w:w="0" w:type="auto"/>
            <w:shd w:val="clear" w:color="auto" w:fill="auto"/>
            <w:vAlign w:val="center"/>
            <w:hideMark/>
          </w:tcPr>
          <w:p w14:paraId="4ED74D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4BADD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A95018" w14:textId="77777777" w:rsidTr="00FB3316">
        <w:trPr>
          <w:trHeight w:val="20"/>
        </w:trPr>
        <w:tc>
          <w:tcPr>
            <w:tcW w:w="0" w:type="auto"/>
            <w:shd w:val="clear" w:color="auto" w:fill="auto"/>
            <w:vAlign w:val="center"/>
            <w:hideMark/>
          </w:tcPr>
          <w:p w14:paraId="519080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262</w:t>
            </w:r>
          </w:p>
        </w:tc>
        <w:tc>
          <w:tcPr>
            <w:tcW w:w="0" w:type="auto"/>
            <w:shd w:val="clear" w:color="auto" w:fill="auto"/>
            <w:vAlign w:val="center"/>
            <w:hideMark/>
          </w:tcPr>
          <w:p w14:paraId="2FA2CA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34129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5E539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906232</w:t>
            </w:r>
          </w:p>
        </w:tc>
        <w:tc>
          <w:tcPr>
            <w:tcW w:w="0" w:type="auto"/>
            <w:shd w:val="clear" w:color="auto" w:fill="auto"/>
            <w:vAlign w:val="center"/>
            <w:hideMark/>
          </w:tcPr>
          <w:p w14:paraId="05D543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HTLV-I Y II, ANTICUERPOS [ANTI HTLV-I] TOTALES</w:t>
            </w:r>
          </w:p>
        </w:tc>
        <w:tc>
          <w:tcPr>
            <w:tcW w:w="0" w:type="auto"/>
            <w:shd w:val="clear" w:color="auto" w:fill="auto"/>
            <w:vAlign w:val="center"/>
            <w:hideMark/>
          </w:tcPr>
          <w:p w14:paraId="618D51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580C2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B315059" w14:textId="77777777" w:rsidTr="00FB3316">
        <w:trPr>
          <w:trHeight w:val="20"/>
        </w:trPr>
        <w:tc>
          <w:tcPr>
            <w:tcW w:w="0" w:type="auto"/>
            <w:shd w:val="clear" w:color="auto" w:fill="auto"/>
            <w:vAlign w:val="center"/>
            <w:hideMark/>
          </w:tcPr>
          <w:p w14:paraId="757274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263</w:t>
            </w:r>
          </w:p>
        </w:tc>
        <w:tc>
          <w:tcPr>
            <w:tcW w:w="0" w:type="auto"/>
            <w:shd w:val="clear" w:color="auto" w:fill="auto"/>
            <w:vAlign w:val="center"/>
            <w:hideMark/>
          </w:tcPr>
          <w:p w14:paraId="42F3B1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9EF1C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5236AC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906241</w:t>
            </w:r>
          </w:p>
        </w:tc>
        <w:tc>
          <w:tcPr>
            <w:tcW w:w="0" w:type="auto"/>
            <w:shd w:val="clear" w:color="auto" w:fill="auto"/>
            <w:vAlign w:val="center"/>
            <w:hideMark/>
          </w:tcPr>
          <w:p w14:paraId="3AC335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Rubeola, ANTICUERPOS Ig G POR EIA</w:t>
            </w:r>
          </w:p>
        </w:tc>
        <w:tc>
          <w:tcPr>
            <w:tcW w:w="0" w:type="auto"/>
            <w:shd w:val="clear" w:color="auto" w:fill="auto"/>
            <w:vAlign w:val="center"/>
            <w:hideMark/>
          </w:tcPr>
          <w:p w14:paraId="6DD7CD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B02F3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DC325E" w14:textId="77777777" w:rsidTr="00FB3316">
        <w:trPr>
          <w:trHeight w:val="20"/>
        </w:trPr>
        <w:tc>
          <w:tcPr>
            <w:tcW w:w="0" w:type="auto"/>
            <w:shd w:val="clear" w:color="auto" w:fill="auto"/>
            <w:vAlign w:val="center"/>
            <w:hideMark/>
          </w:tcPr>
          <w:p w14:paraId="7DE417C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264</w:t>
            </w:r>
          </w:p>
        </w:tc>
        <w:tc>
          <w:tcPr>
            <w:tcW w:w="0" w:type="auto"/>
            <w:shd w:val="clear" w:color="auto" w:fill="auto"/>
            <w:vAlign w:val="center"/>
            <w:hideMark/>
          </w:tcPr>
          <w:p w14:paraId="32714F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FFE786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05EDF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906242</w:t>
            </w:r>
          </w:p>
        </w:tc>
        <w:tc>
          <w:tcPr>
            <w:tcW w:w="0" w:type="auto"/>
            <w:shd w:val="clear" w:color="auto" w:fill="auto"/>
            <w:vAlign w:val="center"/>
            <w:hideMark/>
          </w:tcPr>
          <w:p w14:paraId="729F5C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Rubeola, ANTICUERPOS Ig G POR RIA </w:t>
            </w:r>
          </w:p>
        </w:tc>
        <w:tc>
          <w:tcPr>
            <w:tcW w:w="0" w:type="auto"/>
            <w:shd w:val="clear" w:color="auto" w:fill="auto"/>
            <w:vAlign w:val="center"/>
            <w:hideMark/>
          </w:tcPr>
          <w:p w14:paraId="66B11F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40D50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58D5E80" w14:textId="77777777" w:rsidTr="00FB3316">
        <w:trPr>
          <w:trHeight w:val="20"/>
        </w:trPr>
        <w:tc>
          <w:tcPr>
            <w:tcW w:w="0" w:type="auto"/>
            <w:shd w:val="clear" w:color="auto" w:fill="auto"/>
            <w:vAlign w:val="center"/>
            <w:hideMark/>
          </w:tcPr>
          <w:p w14:paraId="03852B3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265</w:t>
            </w:r>
          </w:p>
        </w:tc>
        <w:tc>
          <w:tcPr>
            <w:tcW w:w="0" w:type="auto"/>
            <w:shd w:val="clear" w:color="auto" w:fill="auto"/>
            <w:vAlign w:val="center"/>
            <w:hideMark/>
          </w:tcPr>
          <w:p w14:paraId="26D7F2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58EC0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071DE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906243</w:t>
            </w:r>
          </w:p>
        </w:tc>
        <w:tc>
          <w:tcPr>
            <w:tcW w:w="0" w:type="auto"/>
            <w:shd w:val="clear" w:color="auto" w:fill="auto"/>
            <w:vAlign w:val="center"/>
            <w:hideMark/>
          </w:tcPr>
          <w:p w14:paraId="7B6120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Rubeola, ANTICUERPOS Ig M POR EIA </w:t>
            </w:r>
          </w:p>
        </w:tc>
        <w:tc>
          <w:tcPr>
            <w:tcW w:w="0" w:type="auto"/>
            <w:shd w:val="clear" w:color="auto" w:fill="auto"/>
            <w:vAlign w:val="center"/>
            <w:hideMark/>
          </w:tcPr>
          <w:p w14:paraId="5821C4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226C08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CD63D62" w14:textId="77777777" w:rsidTr="00FB3316">
        <w:trPr>
          <w:trHeight w:val="20"/>
        </w:trPr>
        <w:tc>
          <w:tcPr>
            <w:tcW w:w="0" w:type="auto"/>
            <w:shd w:val="clear" w:color="auto" w:fill="auto"/>
            <w:vAlign w:val="center"/>
            <w:hideMark/>
          </w:tcPr>
          <w:p w14:paraId="3B6F20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266</w:t>
            </w:r>
          </w:p>
        </w:tc>
        <w:tc>
          <w:tcPr>
            <w:tcW w:w="0" w:type="auto"/>
            <w:shd w:val="clear" w:color="auto" w:fill="auto"/>
            <w:vAlign w:val="center"/>
            <w:hideMark/>
          </w:tcPr>
          <w:p w14:paraId="314C28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1BCB5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F99B6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906244</w:t>
            </w:r>
          </w:p>
        </w:tc>
        <w:tc>
          <w:tcPr>
            <w:tcW w:w="0" w:type="auto"/>
            <w:shd w:val="clear" w:color="auto" w:fill="auto"/>
            <w:vAlign w:val="center"/>
            <w:hideMark/>
          </w:tcPr>
          <w:p w14:paraId="5706B6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Rubeola, ANTICUERPOS Ig M POR RIA</w:t>
            </w:r>
          </w:p>
        </w:tc>
        <w:tc>
          <w:tcPr>
            <w:tcW w:w="0" w:type="auto"/>
            <w:shd w:val="clear" w:color="auto" w:fill="auto"/>
            <w:vAlign w:val="center"/>
            <w:hideMark/>
          </w:tcPr>
          <w:p w14:paraId="378CB4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BF122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2A71257" w14:textId="77777777" w:rsidTr="00FB3316">
        <w:trPr>
          <w:trHeight w:val="20"/>
        </w:trPr>
        <w:tc>
          <w:tcPr>
            <w:tcW w:w="0" w:type="auto"/>
            <w:shd w:val="clear" w:color="auto" w:fill="auto"/>
            <w:vAlign w:val="center"/>
            <w:hideMark/>
          </w:tcPr>
          <w:p w14:paraId="21FDBD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267</w:t>
            </w:r>
          </w:p>
        </w:tc>
        <w:tc>
          <w:tcPr>
            <w:tcW w:w="0" w:type="auto"/>
            <w:shd w:val="clear" w:color="auto" w:fill="auto"/>
            <w:vAlign w:val="center"/>
            <w:hideMark/>
          </w:tcPr>
          <w:p w14:paraId="1E5CD7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AC74C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ACB5D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906245</w:t>
            </w:r>
          </w:p>
        </w:tc>
        <w:tc>
          <w:tcPr>
            <w:tcW w:w="0" w:type="auto"/>
            <w:shd w:val="clear" w:color="auto" w:fill="auto"/>
            <w:vAlign w:val="center"/>
            <w:hideMark/>
          </w:tcPr>
          <w:p w14:paraId="66DAF6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Sarampión, ANTICUERPOS Ig G POR EIA </w:t>
            </w:r>
          </w:p>
        </w:tc>
        <w:tc>
          <w:tcPr>
            <w:tcW w:w="0" w:type="auto"/>
            <w:shd w:val="clear" w:color="auto" w:fill="auto"/>
            <w:vAlign w:val="center"/>
            <w:hideMark/>
          </w:tcPr>
          <w:p w14:paraId="7931D1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74C3C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2F943E5" w14:textId="77777777" w:rsidTr="00FB3316">
        <w:trPr>
          <w:trHeight w:val="20"/>
        </w:trPr>
        <w:tc>
          <w:tcPr>
            <w:tcW w:w="0" w:type="auto"/>
            <w:shd w:val="clear" w:color="auto" w:fill="auto"/>
            <w:vAlign w:val="center"/>
            <w:hideMark/>
          </w:tcPr>
          <w:p w14:paraId="2E773F8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268</w:t>
            </w:r>
          </w:p>
        </w:tc>
        <w:tc>
          <w:tcPr>
            <w:tcW w:w="0" w:type="auto"/>
            <w:shd w:val="clear" w:color="auto" w:fill="auto"/>
            <w:vAlign w:val="center"/>
            <w:hideMark/>
          </w:tcPr>
          <w:p w14:paraId="2FCC6F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0D916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3D62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906247</w:t>
            </w:r>
          </w:p>
        </w:tc>
        <w:tc>
          <w:tcPr>
            <w:tcW w:w="0" w:type="auto"/>
            <w:shd w:val="clear" w:color="auto" w:fill="auto"/>
            <w:vAlign w:val="center"/>
            <w:hideMark/>
          </w:tcPr>
          <w:p w14:paraId="54F9D19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Varicela zoster, ANTICUERPOS Ig G </w:t>
            </w:r>
          </w:p>
        </w:tc>
        <w:tc>
          <w:tcPr>
            <w:tcW w:w="0" w:type="auto"/>
            <w:shd w:val="clear" w:color="auto" w:fill="auto"/>
            <w:vAlign w:val="center"/>
            <w:hideMark/>
          </w:tcPr>
          <w:p w14:paraId="0EE9C9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9F339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6E1D4D2" w14:textId="77777777" w:rsidTr="00FB3316">
        <w:trPr>
          <w:trHeight w:val="20"/>
        </w:trPr>
        <w:tc>
          <w:tcPr>
            <w:tcW w:w="0" w:type="auto"/>
            <w:shd w:val="clear" w:color="auto" w:fill="auto"/>
            <w:vAlign w:val="center"/>
            <w:hideMark/>
          </w:tcPr>
          <w:p w14:paraId="6FAE87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269</w:t>
            </w:r>
          </w:p>
        </w:tc>
        <w:tc>
          <w:tcPr>
            <w:tcW w:w="0" w:type="auto"/>
            <w:shd w:val="clear" w:color="auto" w:fill="auto"/>
            <w:vAlign w:val="center"/>
            <w:hideMark/>
          </w:tcPr>
          <w:p w14:paraId="157FD5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43E43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3BFE3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906248</w:t>
            </w:r>
          </w:p>
        </w:tc>
        <w:tc>
          <w:tcPr>
            <w:tcW w:w="0" w:type="auto"/>
            <w:shd w:val="clear" w:color="auto" w:fill="auto"/>
            <w:vAlign w:val="center"/>
            <w:hideMark/>
          </w:tcPr>
          <w:p w14:paraId="337C76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Varicela zoster, ANTICUERPOS Ig M </w:t>
            </w:r>
          </w:p>
        </w:tc>
        <w:tc>
          <w:tcPr>
            <w:tcW w:w="0" w:type="auto"/>
            <w:shd w:val="clear" w:color="auto" w:fill="auto"/>
            <w:vAlign w:val="center"/>
            <w:hideMark/>
          </w:tcPr>
          <w:p w14:paraId="48E809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8BB5C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C02CE10" w14:textId="77777777" w:rsidTr="00FB3316">
        <w:trPr>
          <w:trHeight w:val="20"/>
        </w:trPr>
        <w:tc>
          <w:tcPr>
            <w:tcW w:w="0" w:type="auto"/>
            <w:shd w:val="clear" w:color="auto" w:fill="auto"/>
            <w:vAlign w:val="center"/>
            <w:hideMark/>
          </w:tcPr>
          <w:p w14:paraId="70AE30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270</w:t>
            </w:r>
          </w:p>
        </w:tc>
        <w:tc>
          <w:tcPr>
            <w:tcW w:w="0" w:type="auto"/>
            <w:shd w:val="clear" w:color="auto" w:fill="auto"/>
            <w:vAlign w:val="center"/>
            <w:hideMark/>
          </w:tcPr>
          <w:p w14:paraId="6576C3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83169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AA84A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906249</w:t>
            </w:r>
          </w:p>
        </w:tc>
        <w:tc>
          <w:tcPr>
            <w:tcW w:w="0" w:type="auto"/>
            <w:shd w:val="clear" w:color="auto" w:fill="auto"/>
            <w:vAlign w:val="center"/>
            <w:hideMark/>
          </w:tcPr>
          <w:p w14:paraId="65515A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Vih 1 y 2, anticuerpos (test elisa)</w:t>
            </w:r>
          </w:p>
        </w:tc>
        <w:tc>
          <w:tcPr>
            <w:tcW w:w="0" w:type="auto"/>
            <w:shd w:val="clear" w:color="auto" w:fill="auto"/>
            <w:vAlign w:val="center"/>
            <w:hideMark/>
          </w:tcPr>
          <w:p w14:paraId="7D1BC9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E0DA1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1B7AE2C" w14:textId="77777777" w:rsidTr="00FB3316">
        <w:trPr>
          <w:trHeight w:val="20"/>
        </w:trPr>
        <w:tc>
          <w:tcPr>
            <w:tcW w:w="0" w:type="auto"/>
            <w:shd w:val="clear" w:color="auto" w:fill="auto"/>
            <w:vAlign w:val="center"/>
            <w:hideMark/>
          </w:tcPr>
          <w:p w14:paraId="72A826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271</w:t>
            </w:r>
          </w:p>
        </w:tc>
        <w:tc>
          <w:tcPr>
            <w:tcW w:w="0" w:type="auto"/>
            <w:shd w:val="clear" w:color="auto" w:fill="auto"/>
            <w:vAlign w:val="center"/>
            <w:hideMark/>
          </w:tcPr>
          <w:p w14:paraId="37C8FD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49F6E2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3509C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906250</w:t>
            </w:r>
          </w:p>
        </w:tc>
        <w:tc>
          <w:tcPr>
            <w:tcW w:w="0" w:type="auto"/>
            <w:shd w:val="clear" w:color="auto" w:fill="auto"/>
            <w:vAlign w:val="center"/>
            <w:hideMark/>
          </w:tcPr>
          <w:p w14:paraId="2682D4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VIH, PRUEBA CONFIRMATORIA POR WESTERN BLOT O EQUIVALENTE </w:t>
            </w:r>
          </w:p>
        </w:tc>
        <w:tc>
          <w:tcPr>
            <w:tcW w:w="0" w:type="auto"/>
            <w:shd w:val="clear" w:color="auto" w:fill="auto"/>
            <w:vAlign w:val="center"/>
            <w:hideMark/>
          </w:tcPr>
          <w:p w14:paraId="042831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4F90E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32A0838" w14:textId="77777777" w:rsidTr="00FB3316">
        <w:trPr>
          <w:trHeight w:val="20"/>
        </w:trPr>
        <w:tc>
          <w:tcPr>
            <w:tcW w:w="0" w:type="auto"/>
            <w:shd w:val="clear" w:color="auto" w:fill="auto"/>
            <w:vAlign w:val="center"/>
            <w:hideMark/>
          </w:tcPr>
          <w:p w14:paraId="6EA1A0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272</w:t>
            </w:r>
          </w:p>
        </w:tc>
        <w:tc>
          <w:tcPr>
            <w:tcW w:w="0" w:type="auto"/>
            <w:shd w:val="clear" w:color="auto" w:fill="auto"/>
            <w:vAlign w:val="center"/>
            <w:hideMark/>
          </w:tcPr>
          <w:p w14:paraId="4990A8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D93BB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791C6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906304</w:t>
            </w:r>
          </w:p>
        </w:tc>
        <w:tc>
          <w:tcPr>
            <w:tcW w:w="0" w:type="auto"/>
            <w:shd w:val="clear" w:color="auto" w:fill="auto"/>
            <w:vAlign w:val="center"/>
            <w:hideMark/>
          </w:tcPr>
          <w:p w14:paraId="6E6CE9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Antígenos febriles [vidal o weil felix]</w:t>
            </w:r>
          </w:p>
        </w:tc>
        <w:tc>
          <w:tcPr>
            <w:tcW w:w="0" w:type="auto"/>
            <w:shd w:val="clear" w:color="auto" w:fill="auto"/>
            <w:vAlign w:val="center"/>
            <w:hideMark/>
          </w:tcPr>
          <w:p w14:paraId="6353C5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FBD7B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F39C055" w14:textId="77777777" w:rsidTr="00FB3316">
        <w:trPr>
          <w:trHeight w:val="20"/>
        </w:trPr>
        <w:tc>
          <w:tcPr>
            <w:tcW w:w="0" w:type="auto"/>
            <w:shd w:val="clear" w:color="auto" w:fill="auto"/>
            <w:vAlign w:val="center"/>
            <w:hideMark/>
          </w:tcPr>
          <w:p w14:paraId="3E8A14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273</w:t>
            </w:r>
          </w:p>
        </w:tc>
        <w:tc>
          <w:tcPr>
            <w:tcW w:w="0" w:type="auto"/>
            <w:shd w:val="clear" w:color="auto" w:fill="auto"/>
            <w:vAlign w:val="center"/>
            <w:hideMark/>
          </w:tcPr>
          <w:p w14:paraId="524709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A3170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B063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906307</w:t>
            </w:r>
          </w:p>
        </w:tc>
        <w:tc>
          <w:tcPr>
            <w:tcW w:w="0" w:type="auto"/>
            <w:shd w:val="clear" w:color="auto" w:fill="auto"/>
            <w:vAlign w:val="center"/>
            <w:hideMark/>
          </w:tcPr>
          <w:p w14:paraId="7AD587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Chlamydia trachomatis, ANTÍGENO POR EIA </w:t>
            </w:r>
          </w:p>
        </w:tc>
        <w:tc>
          <w:tcPr>
            <w:tcW w:w="0" w:type="auto"/>
            <w:shd w:val="clear" w:color="auto" w:fill="auto"/>
            <w:vAlign w:val="center"/>
            <w:hideMark/>
          </w:tcPr>
          <w:p w14:paraId="6CC4AA6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FCA4E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2E2C591" w14:textId="77777777" w:rsidTr="00FB3316">
        <w:trPr>
          <w:trHeight w:val="20"/>
        </w:trPr>
        <w:tc>
          <w:tcPr>
            <w:tcW w:w="0" w:type="auto"/>
            <w:shd w:val="clear" w:color="auto" w:fill="auto"/>
            <w:vAlign w:val="center"/>
            <w:hideMark/>
          </w:tcPr>
          <w:p w14:paraId="059443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274</w:t>
            </w:r>
          </w:p>
        </w:tc>
        <w:tc>
          <w:tcPr>
            <w:tcW w:w="0" w:type="auto"/>
            <w:shd w:val="clear" w:color="auto" w:fill="auto"/>
            <w:vAlign w:val="center"/>
            <w:hideMark/>
          </w:tcPr>
          <w:p w14:paraId="23E164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8D085E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2ACE8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906308</w:t>
            </w:r>
          </w:p>
        </w:tc>
        <w:tc>
          <w:tcPr>
            <w:tcW w:w="0" w:type="auto"/>
            <w:shd w:val="clear" w:color="auto" w:fill="auto"/>
            <w:vAlign w:val="center"/>
            <w:hideMark/>
          </w:tcPr>
          <w:p w14:paraId="0E578F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Chlamydia trachomatis, ANTÍGENO POR IFD </w:t>
            </w:r>
          </w:p>
        </w:tc>
        <w:tc>
          <w:tcPr>
            <w:tcW w:w="0" w:type="auto"/>
            <w:shd w:val="clear" w:color="auto" w:fill="auto"/>
            <w:vAlign w:val="center"/>
            <w:hideMark/>
          </w:tcPr>
          <w:p w14:paraId="502D26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F3517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6F1AD4" w14:textId="77777777" w:rsidTr="00FB3316">
        <w:trPr>
          <w:trHeight w:val="20"/>
        </w:trPr>
        <w:tc>
          <w:tcPr>
            <w:tcW w:w="0" w:type="auto"/>
            <w:shd w:val="clear" w:color="auto" w:fill="auto"/>
            <w:vAlign w:val="center"/>
            <w:hideMark/>
          </w:tcPr>
          <w:p w14:paraId="30C244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275</w:t>
            </w:r>
          </w:p>
        </w:tc>
        <w:tc>
          <w:tcPr>
            <w:tcW w:w="0" w:type="auto"/>
            <w:shd w:val="clear" w:color="auto" w:fill="auto"/>
            <w:vAlign w:val="center"/>
            <w:hideMark/>
          </w:tcPr>
          <w:p w14:paraId="27DD54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0F82F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C46AC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906317</w:t>
            </w:r>
          </w:p>
        </w:tc>
        <w:tc>
          <w:tcPr>
            <w:tcW w:w="0" w:type="auto"/>
            <w:shd w:val="clear" w:color="auto" w:fill="auto"/>
            <w:vAlign w:val="center"/>
            <w:hideMark/>
          </w:tcPr>
          <w:p w14:paraId="3E4E62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b, antígeno de superficie [ag hbs] &amp;</w:t>
            </w:r>
          </w:p>
        </w:tc>
        <w:tc>
          <w:tcPr>
            <w:tcW w:w="0" w:type="auto"/>
            <w:shd w:val="clear" w:color="auto" w:fill="auto"/>
            <w:vAlign w:val="center"/>
            <w:hideMark/>
          </w:tcPr>
          <w:p w14:paraId="602364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8E612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F030286" w14:textId="77777777" w:rsidTr="00FB3316">
        <w:trPr>
          <w:trHeight w:val="20"/>
        </w:trPr>
        <w:tc>
          <w:tcPr>
            <w:tcW w:w="0" w:type="auto"/>
            <w:shd w:val="clear" w:color="auto" w:fill="auto"/>
            <w:vAlign w:val="center"/>
            <w:hideMark/>
          </w:tcPr>
          <w:p w14:paraId="6A650F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276</w:t>
            </w:r>
          </w:p>
        </w:tc>
        <w:tc>
          <w:tcPr>
            <w:tcW w:w="0" w:type="auto"/>
            <w:shd w:val="clear" w:color="auto" w:fill="auto"/>
            <w:vAlign w:val="center"/>
            <w:hideMark/>
          </w:tcPr>
          <w:p w14:paraId="421955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0E543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659F4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906318</w:t>
            </w:r>
          </w:p>
        </w:tc>
        <w:tc>
          <w:tcPr>
            <w:tcW w:w="0" w:type="auto"/>
            <w:shd w:val="clear" w:color="auto" w:fill="auto"/>
            <w:vAlign w:val="center"/>
            <w:hideMark/>
          </w:tcPr>
          <w:p w14:paraId="54128F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Hepatitis B, ANTÍGENO E [Ag HBE] </w:t>
            </w:r>
          </w:p>
        </w:tc>
        <w:tc>
          <w:tcPr>
            <w:tcW w:w="0" w:type="auto"/>
            <w:shd w:val="clear" w:color="auto" w:fill="auto"/>
            <w:vAlign w:val="center"/>
            <w:hideMark/>
          </w:tcPr>
          <w:p w14:paraId="6729782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CF35B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1C6299F" w14:textId="77777777" w:rsidTr="00FB3316">
        <w:trPr>
          <w:trHeight w:val="20"/>
        </w:trPr>
        <w:tc>
          <w:tcPr>
            <w:tcW w:w="0" w:type="auto"/>
            <w:shd w:val="clear" w:color="auto" w:fill="auto"/>
            <w:vAlign w:val="center"/>
            <w:hideMark/>
          </w:tcPr>
          <w:p w14:paraId="1184AF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277</w:t>
            </w:r>
          </w:p>
        </w:tc>
        <w:tc>
          <w:tcPr>
            <w:tcW w:w="0" w:type="auto"/>
            <w:shd w:val="clear" w:color="auto" w:fill="auto"/>
            <w:vAlign w:val="center"/>
            <w:hideMark/>
          </w:tcPr>
          <w:p w14:paraId="2A419C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21CDE9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89350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906329</w:t>
            </w:r>
          </w:p>
        </w:tc>
        <w:tc>
          <w:tcPr>
            <w:tcW w:w="0" w:type="auto"/>
            <w:shd w:val="clear" w:color="auto" w:fill="auto"/>
            <w:vAlign w:val="center"/>
            <w:hideMark/>
          </w:tcPr>
          <w:p w14:paraId="667A461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Virus sicitial respiratorio, ANTÍGENO </w:t>
            </w:r>
          </w:p>
        </w:tc>
        <w:tc>
          <w:tcPr>
            <w:tcW w:w="0" w:type="auto"/>
            <w:shd w:val="clear" w:color="auto" w:fill="auto"/>
            <w:vAlign w:val="center"/>
            <w:hideMark/>
          </w:tcPr>
          <w:p w14:paraId="7BE0E6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E035A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9547C95" w14:textId="77777777" w:rsidTr="00FB3316">
        <w:trPr>
          <w:trHeight w:val="20"/>
        </w:trPr>
        <w:tc>
          <w:tcPr>
            <w:tcW w:w="0" w:type="auto"/>
            <w:shd w:val="clear" w:color="auto" w:fill="auto"/>
            <w:vAlign w:val="center"/>
            <w:hideMark/>
          </w:tcPr>
          <w:p w14:paraId="0A379B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278</w:t>
            </w:r>
          </w:p>
        </w:tc>
        <w:tc>
          <w:tcPr>
            <w:tcW w:w="0" w:type="auto"/>
            <w:shd w:val="clear" w:color="auto" w:fill="auto"/>
            <w:vAlign w:val="center"/>
            <w:hideMark/>
          </w:tcPr>
          <w:p w14:paraId="12645F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FB3A4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9B041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906336</w:t>
            </w:r>
          </w:p>
        </w:tc>
        <w:tc>
          <w:tcPr>
            <w:tcW w:w="0" w:type="auto"/>
            <w:shd w:val="clear" w:color="auto" w:fill="auto"/>
            <w:vAlign w:val="center"/>
            <w:hideMark/>
          </w:tcPr>
          <w:p w14:paraId="19D746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CRYPTOSPORIDIUM, ANTÍGENO</w:t>
            </w:r>
          </w:p>
        </w:tc>
        <w:tc>
          <w:tcPr>
            <w:tcW w:w="0" w:type="auto"/>
            <w:shd w:val="clear" w:color="auto" w:fill="auto"/>
            <w:vAlign w:val="center"/>
            <w:hideMark/>
          </w:tcPr>
          <w:p w14:paraId="72AC2D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26C8C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0EAE1E8" w14:textId="77777777" w:rsidTr="00FB3316">
        <w:trPr>
          <w:trHeight w:val="20"/>
        </w:trPr>
        <w:tc>
          <w:tcPr>
            <w:tcW w:w="0" w:type="auto"/>
            <w:shd w:val="clear" w:color="auto" w:fill="auto"/>
            <w:vAlign w:val="center"/>
            <w:hideMark/>
          </w:tcPr>
          <w:p w14:paraId="293C16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279</w:t>
            </w:r>
          </w:p>
        </w:tc>
        <w:tc>
          <w:tcPr>
            <w:tcW w:w="0" w:type="auto"/>
            <w:shd w:val="clear" w:color="auto" w:fill="auto"/>
            <w:vAlign w:val="center"/>
            <w:hideMark/>
          </w:tcPr>
          <w:p w14:paraId="0127CE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F3206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D420C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906337</w:t>
            </w:r>
          </w:p>
        </w:tc>
        <w:tc>
          <w:tcPr>
            <w:tcW w:w="0" w:type="auto"/>
            <w:shd w:val="clear" w:color="auto" w:fill="auto"/>
            <w:vAlign w:val="center"/>
            <w:hideMark/>
          </w:tcPr>
          <w:p w14:paraId="19DF7C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HELICOBACTER PYLORI, ANTÍGENO EN MATERIA FECAL (EIA)</w:t>
            </w:r>
          </w:p>
        </w:tc>
        <w:tc>
          <w:tcPr>
            <w:tcW w:w="0" w:type="auto"/>
            <w:shd w:val="clear" w:color="auto" w:fill="auto"/>
            <w:vAlign w:val="center"/>
            <w:hideMark/>
          </w:tcPr>
          <w:p w14:paraId="2DA61B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877A46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045A8FA" w14:textId="77777777" w:rsidTr="00FB3316">
        <w:trPr>
          <w:trHeight w:val="20"/>
        </w:trPr>
        <w:tc>
          <w:tcPr>
            <w:tcW w:w="0" w:type="auto"/>
            <w:shd w:val="clear" w:color="auto" w:fill="auto"/>
            <w:vAlign w:val="center"/>
            <w:hideMark/>
          </w:tcPr>
          <w:p w14:paraId="4DE936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280</w:t>
            </w:r>
          </w:p>
        </w:tc>
        <w:tc>
          <w:tcPr>
            <w:tcW w:w="0" w:type="auto"/>
            <w:shd w:val="clear" w:color="auto" w:fill="auto"/>
            <w:vAlign w:val="center"/>
            <w:hideMark/>
          </w:tcPr>
          <w:p w14:paraId="06E1A4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98095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50474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906340</w:t>
            </w:r>
          </w:p>
        </w:tc>
        <w:tc>
          <w:tcPr>
            <w:tcW w:w="0" w:type="auto"/>
            <w:shd w:val="clear" w:color="auto" w:fill="auto"/>
            <w:vAlign w:val="center"/>
            <w:hideMark/>
          </w:tcPr>
          <w:p w14:paraId="46FCC0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HERPES SIMPLEX I + II, ANTÍGENOS</w:t>
            </w:r>
          </w:p>
        </w:tc>
        <w:tc>
          <w:tcPr>
            <w:tcW w:w="0" w:type="auto"/>
            <w:shd w:val="clear" w:color="auto" w:fill="auto"/>
            <w:vAlign w:val="center"/>
            <w:hideMark/>
          </w:tcPr>
          <w:p w14:paraId="6974BC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E6B2A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69FD04A" w14:textId="77777777" w:rsidTr="00FB3316">
        <w:trPr>
          <w:trHeight w:val="20"/>
        </w:trPr>
        <w:tc>
          <w:tcPr>
            <w:tcW w:w="0" w:type="auto"/>
            <w:shd w:val="clear" w:color="auto" w:fill="auto"/>
            <w:vAlign w:val="center"/>
            <w:hideMark/>
          </w:tcPr>
          <w:p w14:paraId="7B703B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281</w:t>
            </w:r>
          </w:p>
        </w:tc>
        <w:tc>
          <w:tcPr>
            <w:tcW w:w="0" w:type="auto"/>
            <w:shd w:val="clear" w:color="auto" w:fill="auto"/>
            <w:vAlign w:val="center"/>
            <w:hideMark/>
          </w:tcPr>
          <w:p w14:paraId="1B9C6F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B7D5F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3C9BF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906407</w:t>
            </w:r>
          </w:p>
        </w:tc>
        <w:tc>
          <w:tcPr>
            <w:tcW w:w="0" w:type="auto"/>
            <w:shd w:val="clear" w:color="auto" w:fill="auto"/>
            <w:vAlign w:val="center"/>
            <w:hideMark/>
          </w:tcPr>
          <w:p w14:paraId="1DB479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CARDIOLIPINA, ANTICUERPOS Ig A POR EIA</w:t>
            </w:r>
          </w:p>
        </w:tc>
        <w:tc>
          <w:tcPr>
            <w:tcW w:w="0" w:type="auto"/>
            <w:shd w:val="clear" w:color="auto" w:fill="auto"/>
            <w:vAlign w:val="center"/>
            <w:hideMark/>
          </w:tcPr>
          <w:p w14:paraId="2FA7BF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6ABB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0EAA56C" w14:textId="77777777" w:rsidTr="00FB3316">
        <w:trPr>
          <w:trHeight w:val="20"/>
        </w:trPr>
        <w:tc>
          <w:tcPr>
            <w:tcW w:w="0" w:type="auto"/>
            <w:shd w:val="clear" w:color="auto" w:fill="auto"/>
            <w:vAlign w:val="center"/>
            <w:hideMark/>
          </w:tcPr>
          <w:p w14:paraId="3C0668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282</w:t>
            </w:r>
          </w:p>
        </w:tc>
        <w:tc>
          <w:tcPr>
            <w:tcW w:w="0" w:type="auto"/>
            <w:shd w:val="clear" w:color="auto" w:fill="auto"/>
            <w:vAlign w:val="center"/>
            <w:hideMark/>
          </w:tcPr>
          <w:p w14:paraId="5CE494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82798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21015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906408</w:t>
            </w:r>
          </w:p>
        </w:tc>
        <w:tc>
          <w:tcPr>
            <w:tcW w:w="0" w:type="auto"/>
            <w:shd w:val="clear" w:color="auto" w:fill="auto"/>
            <w:vAlign w:val="center"/>
            <w:hideMark/>
          </w:tcPr>
          <w:p w14:paraId="2E1E18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CARDIOLIPINA, ANTICUERPOS Ig G POR EIA</w:t>
            </w:r>
          </w:p>
        </w:tc>
        <w:tc>
          <w:tcPr>
            <w:tcW w:w="0" w:type="auto"/>
            <w:shd w:val="clear" w:color="auto" w:fill="auto"/>
            <w:vAlign w:val="center"/>
            <w:hideMark/>
          </w:tcPr>
          <w:p w14:paraId="53A091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FA78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B2929A5" w14:textId="77777777" w:rsidTr="00FB3316">
        <w:trPr>
          <w:trHeight w:val="20"/>
        </w:trPr>
        <w:tc>
          <w:tcPr>
            <w:tcW w:w="0" w:type="auto"/>
            <w:shd w:val="clear" w:color="auto" w:fill="auto"/>
            <w:vAlign w:val="center"/>
            <w:hideMark/>
          </w:tcPr>
          <w:p w14:paraId="14D8E0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283</w:t>
            </w:r>
          </w:p>
        </w:tc>
        <w:tc>
          <w:tcPr>
            <w:tcW w:w="0" w:type="auto"/>
            <w:shd w:val="clear" w:color="auto" w:fill="auto"/>
            <w:vAlign w:val="center"/>
            <w:hideMark/>
          </w:tcPr>
          <w:p w14:paraId="5F1909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E8C64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B013F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906409</w:t>
            </w:r>
          </w:p>
        </w:tc>
        <w:tc>
          <w:tcPr>
            <w:tcW w:w="0" w:type="auto"/>
            <w:shd w:val="clear" w:color="auto" w:fill="auto"/>
            <w:vAlign w:val="center"/>
            <w:hideMark/>
          </w:tcPr>
          <w:p w14:paraId="09F230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CARDIOLIPINA, ANTICUERPOS Ig M POR EIA</w:t>
            </w:r>
          </w:p>
        </w:tc>
        <w:tc>
          <w:tcPr>
            <w:tcW w:w="0" w:type="auto"/>
            <w:shd w:val="clear" w:color="auto" w:fill="auto"/>
            <w:vAlign w:val="center"/>
            <w:hideMark/>
          </w:tcPr>
          <w:p w14:paraId="2B2EBC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3AF16E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069F849" w14:textId="77777777" w:rsidTr="00FB3316">
        <w:trPr>
          <w:trHeight w:val="20"/>
        </w:trPr>
        <w:tc>
          <w:tcPr>
            <w:tcW w:w="0" w:type="auto"/>
            <w:shd w:val="clear" w:color="auto" w:fill="auto"/>
            <w:vAlign w:val="center"/>
            <w:hideMark/>
          </w:tcPr>
          <w:p w14:paraId="552F96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284</w:t>
            </w:r>
          </w:p>
        </w:tc>
        <w:tc>
          <w:tcPr>
            <w:tcW w:w="0" w:type="auto"/>
            <w:shd w:val="clear" w:color="auto" w:fill="auto"/>
            <w:vAlign w:val="center"/>
            <w:hideMark/>
          </w:tcPr>
          <w:p w14:paraId="1DAE8E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CB040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0A738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906413</w:t>
            </w:r>
          </w:p>
        </w:tc>
        <w:tc>
          <w:tcPr>
            <w:tcW w:w="0" w:type="auto"/>
            <w:shd w:val="clear" w:color="auto" w:fill="auto"/>
            <w:vAlign w:val="center"/>
            <w:hideMark/>
          </w:tcPr>
          <w:p w14:paraId="4A1C5F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CENTRÓMERO, ANTICUERPOS POR IFI </w:t>
            </w:r>
          </w:p>
        </w:tc>
        <w:tc>
          <w:tcPr>
            <w:tcW w:w="0" w:type="auto"/>
            <w:shd w:val="clear" w:color="auto" w:fill="auto"/>
            <w:vAlign w:val="center"/>
            <w:hideMark/>
          </w:tcPr>
          <w:p w14:paraId="3D8768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EAE51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6B83EA4" w14:textId="77777777" w:rsidTr="00FB3316">
        <w:trPr>
          <w:trHeight w:val="20"/>
        </w:trPr>
        <w:tc>
          <w:tcPr>
            <w:tcW w:w="0" w:type="auto"/>
            <w:shd w:val="clear" w:color="auto" w:fill="auto"/>
            <w:vAlign w:val="center"/>
            <w:hideMark/>
          </w:tcPr>
          <w:p w14:paraId="0C66D7F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285</w:t>
            </w:r>
          </w:p>
        </w:tc>
        <w:tc>
          <w:tcPr>
            <w:tcW w:w="0" w:type="auto"/>
            <w:shd w:val="clear" w:color="auto" w:fill="auto"/>
            <w:vAlign w:val="center"/>
            <w:hideMark/>
          </w:tcPr>
          <w:p w14:paraId="607727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622B4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C6BFB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906414</w:t>
            </w:r>
          </w:p>
        </w:tc>
        <w:tc>
          <w:tcPr>
            <w:tcW w:w="0" w:type="auto"/>
            <w:shd w:val="clear" w:color="auto" w:fill="auto"/>
            <w:vAlign w:val="center"/>
            <w:hideMark/>
          </w:tcPr>
          <w:p w14:paraId="25912F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CITOPLASMA DE NEUTRÓFILOS, ANTICUERPOS TOTALES [C-ANCA O P-ANCA] POR EIA</w:t>
            </w:r>
          </w:p>
        </w:tc>
        <w:tc>
          <w:tcPr>
            <w:tcW w:w="0" w:type="auto"/>
            <w:shd w:val="clear" w:color="auto" w:fill="auto"/>
            <w:vAlign w:val="center"/>
            <w:hideMark/>
          </w:tcPr>
          <w:p w14:paraId="4DD8C0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F518D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734C3C" w14:textId="77777777" w:rsidTr="00FB3316">
        <w:trPr>
          <w:trHeight w:val="20"/>
        </w:trPr>
        <w:tc>
          <w:tcPr>
            <w:tcW w:w="0" w:type="auto"/>
            <w:shd w:val="clear" w:color="auto" w:fill="auto"/>
            <w:vAlign w:val="center"/>
            <w:hideMark/>
          </w:tcPr>
          <w:p w14:paraId="2547FA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286</w:t>
            </w:r>
          </w:p>
        </w:tc>
        <w:tc>
          <w:tcPr>
            <w:tcW w:w="0" w:type="auto"/>
            <w:shd w:val="clear" w:color="auto" w:fill="auto"/>
            <w:vAlign w:val="center"/>
            <w:hideMark/>
          </w:tcPr>
          <w:p w14:paraId="555D758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D7222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EAAB7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906415</w:t>
            </w:r>
          </w:p>
        </w:tc>
        <w:tc>
          <w:tcPr>
            <w:tcW w:w="0" w:type="auto"/>
            <w:shd w:val="clear" w:color="auto" w:fill="auto"/>
            <w:vAlign w:val="center"/>
            <w:hideMark/>
          </w:tcPr>
          <w:p w14:paraId="165053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CITOPLASMA DE NEUTRÓFILOS, ANTICUERPOS TOTALES [C-ANCA O P-ANCA] POR IFI</w:t>
            </w:r>
          </w:p>
        </w:tc>
        <w:tc>
          <w:tcPr>
            <w:tcW w:w="0" w:type="auto"/>
            <w:shd w:val="clear" w:color="auto" w:fill="auto"/>
            <w:vAlign w:val="center"/>
            <w:hideMark/>
          </w:tcPr>
          <w:p w14:paraId="229E11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507F5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9C1D317" w14:textId="77777777" w:rsidTr="00FB3316">
        <w:trPr>
          <w:trHeight w:val="20"/>
        </w:trPr>
        <w:tc>
          <w:tcPr>
            <w:tcW w:w="0" w:type="auto"/>
            <w:shd w:val="clear" w:color="auto" w:fill="auto"/>
            <w:vAlign w:val="center"/>
            <w:hideMark/>
          </w:tcPr>
          <w:p w14:paraId="0B40754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287</w:t>
            </w:r>
          </w:p>
        </w:tc>
        <w:tc>
          <w:tcPr>
            <w:tcW w:w="0" w:type="auto"/>
            <w:shd w:val="clear" w:color="auto" w:fill="auto"/>
            <w:vAlign w:val="center"/>
            <w:hideMark/>
          </w:tcPr>
          <w:p w14:paraId="42E043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3078C8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4AEBA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906417</w:t>
            </w:r>
          </w:p>
        </w:tc>
        <w:tc>
          <w:tcPr>
            <w:tcW w:w="0" w:type="auto"/>
            <w:shd w:val="clear" w:color="auto" w:fill="auto"/>
            <w:vAlign w:val="center"/>
            <w:hideMark/>
          </w:tcPr>
          <w:p w14:paraId="5E2BCD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DNA n, ANTICUERPOS POR EIA</w:t>
            </w:r>
          </w:p>
        </w:tc>
        <w:tc>
          <w:tcPr>
            <w:tcW w:w="0" w:type="auto"/>
            <w:shd w:val="clear" w:color="auto" w:fill="auto"/>
            <w:vAlign w:val="center"/>
            <w:hideMark/>
          </w:tcPr>
          <w:p w14:paraId="518676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E8A46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15D836A" w14:textId="77777777" w:rsidTr="00FB3316">
        <w:trPr>
          <w:trHeight w:val="20"/>
        </w:trPr>
        <w:tc>
          <w:tcPr>
            <w:tcW w:w="0" w:type="auto"/>
            <w:shd w:val="clear" w:color="auto" w:fill="auto"/>
            <w:vAlign w:val="center"/>
            <w:hideMark/>
          </w:tcPr>
          <w:p w14:paraId="6BCBC5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288</w:t>
            </w:r>
          </w:p>
        </w:tc>
        <w:tc>
          <w:tcPr>
            <w:tcW w:w="0" w:type="auto"/>
            <w:shd w:val="clear" w:color="auto" w:fill="auto"/>
            <w:vAlign w:val="center"/>
            <w:hideMark/>
          </w:tcPr>
          <w:p w14:paraId="036425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340817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86EF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906418</w:t>
            </w:r>
          </w:p>
        </w:tc>
        <w:tc>
          <w:tcPr>
            <w:tcW w:w="0" w:type="auto"/>
            <w:shd w:val="clear" w:color="auto" w:fill="auto"/>
            <w:vAlign w:val="center"/>
            <w:hideMark/>
          </w:tcPr>
          <w:p w14:paraId="14ADC9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DNA n, ANTICUERPOS POR IFI </w:t>
            </w:r>
          </w:p>
        </w:tc>
        <w:tc>
          <w:tcPr>
            <w:tcW w:w="0" w:type="auto"/>
            <w:shd w:val="clear" w:color="auto" w:fill="auto"/>
            <w:vAlign w:val="center"/>
            <w:hideMark/>
          </w:tcPr>
          <w:p w14:paraId="6A1565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1DE89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36FD28" w14:textId="77777777" w:rsidTr="00FB3316">
        <w:trPr>
          <w:trHeight w:val="20"/>
        </w:trPr>
        <w:tc>
          <w:tcPr>
            <w:tcW w:w="0" w:type="auto"/>
            <w:shd w:val="clear" w:color="auto" w:fill="auto"/>
            <w:vAlign w:val="center"/>
            <w:hideMark/>
          </w:tcPr>
          <w:p w14:paraId="5B8756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289</w:t>
            </w:r>
          </w:p>
        </w:tc>
        <w:tc>
          <w:tcPr>
            <w:tcW w:w="0" w:type="auto"/>
            <w:shd w:val="clear" w:color="auto" w:fill="auto"/>
            <w:vAlign w:val="center"/>
            <w:hideMark/>
          </w:tcPr>
          <w:p w14:paraId="72028A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66786A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49E4C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906419</w:t>
            </w:r>
          </w:p>
        </w:tc>
        <w:tc>
          <w:tcPr>
            <w:tcW w:w="0" w:type="auto"/>
            <w:shd w:val="clear" w:color="auto" w:fill="auto"/>
            <w:vAlign w:val="center"/>
            <w:hideMark/>
          </w:tcPr>
          <w:p w14:paraId="37DB014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ESPERMA O ESPERMATOZIODES, ANTICUERPOS POR CITOMETRÍA DE FLUJO</w:t>
            </w:r>
          </w:p>
        </w:tc>
        <w:tc>
          <w:tcPr>
            <w:tcW w:w="0" w:type="auto"/>
            <w:shd w:val="clear" w:color="auto" w:fill="auto"/>
            <w:vAlign w:val="center"/>
            <w:hideMark/>
          </w:tcPr>
          <w:p w14:paraId="67CBD2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16052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0F235A7" w14:textId="77777777" w:rsidTr="00FB3316">
        <w:trPr>
          <w:trHeight w:val="20"/>
        </w:trPr>
        <w:tc>
          <w:tcPr>
            <w:tcW w:w="0" w:type="auto"/>
            <w:shd w:val="clear" w:color="auto" w:fill="auto"/>
            <w:vAlign w:val="center"/>
            <w:hideMark/>
          </w:tcPr>
          <w:p w14:paraId="539AA6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290</w:t>
            </w:r>
          </w:p>
        </w:tc>
        <w:tc>
          <w:tcPr>
            <w:tcW w:w="0" w:type="auto"/>
            <w:shd w:val="clear" w:color="auto" w:fill="auto"/>
            <w:vAlign w:val="center"/>
            <w:hideMark/>
          </w:tcPr>
          <w:p w14:paraId="6EF6F9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3C8D8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B2662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906420</w:t>
            </w:r>
          </w:p>
        </w:tc>
        <w:tc>
          <w:tcPr>
            <w:tcW w:w="0" w:type="auto"/>
            <w:shd w:val="clear" w:color="auto" w:fill="auto"/>
            <w:vAlign w:val="center"/>
            <w:hideMark/>
          </w:tcPr>
          <w:p w14:paraId="2A8D0F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ESPERMA O ESPERMATOZIODES, ANTICUERPOS POR EIA </w:t>
            </w:r>
          </w:p>
        </w:tc>
        <w:tc>
          <w:tcPr>
            <w:tcW w:w="0" w:type="auto"/>
            <w:shd w:val="clear" w:color="auto" w:fill="auto"/>
            <w:vAlign w:val="center"/>
            <w:hideMark/>
          </w:tcPr>
          <w:p w14:paraId="009970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97823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4E5B1C0" w14:textId="77777777" w:rsidTr="00FB3316">
        <w:trPr>
          <w:trHeight w:val="20"/>
        </w:trPr>
        <w:tc>
          <w:tcPr>
            <w:tcW w:w="0" w:type="auto"/>
            <w:shd w:val="clear" w:color="auto" w:fill="auto"/>
            <w:vAlign w:val="center"/>
            <w:hideMark/>
          </w:tcPr>
          <w:p w14:paraId="57011E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291</w:t>
            </w:r>
          </w:p>
        </w:tc>
        <w:tc>
          <w:tcPr>
            <w:tcW w:w="0" w:type="auto"/>
            <w:shd w:val="clear" w:color="auto" w:fill="auto"/>
            <w:vAlign w:val="center"/>
            <w:hideMark/>
          </w:tcPr>
          <w:p w14:paraId="61093E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AAF26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C72C3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906422</w:t>
            </w:r>
          </w:p>
        </w:tc>
        <w:tc>
          <w:tcPr>
            <w:tcW w:w="0" w:type="auto"/>
            <w:shd w:val="clear" w:color="auto" w:fill="auto"/>
            <w:vAlign w:val="center"/>
            <w:hideMark/>
          </w:tcPr>
          <w:p w14:paraId="09D14F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FOSFOLÍPIDOS, ANTICUERPOS Ig G POR EIA </w:t>
            </w:r>
          </w:p>
        </w:tc>
        <w:tc>
          <w:tcPr>
            <w:tcW w:w="0" w:type="auto"/>
            <w:shd w:val="clear" w:color="auto" w:fill="auto"/>
            <w:vAlign w:val="center"/>
            <w:hideMark/>
          </w:tcPr>
          <w:p w14:paraId="3DD753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8A2B4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4793E31" w14:textId="77777777" w:rsidTr="00FB3316">
        <w:trPr>
          <w:trHeight w:val="20"/>
        </w:trPr>
        <w:tc>
          <w:tcPr>
            <w:tcW w:w="0" w:type="auto"/>
            <w:shd w:val="clear" w:color="auto" w:fill="auto"/>
            <w:vAlign w:val="center"/>
            <w:hideMark/>
          </w:tcPr>
          <w:p w14:paraId="5AE109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292</w:t>
            </w:r>
          </w:p>
        </w:tc>
        <w:tc>
          <w:tcPr>
            <w:tcW w:w="0" w:type="auto"/>
            <w:shd w:val="clear" w:color="auto" w:fill="auto"/>
            <w:vAlign w:val="center"/>
            <w:hideMark/>
          </w:tcPr>
          <w:p w14:paraId="0633DC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EA80A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FA170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906423</w:t>
            </w:r>
          </w:p>
        </w:tc>
        <w:tc>
          <w:tcPr>
            <w:tcW w:w="0" w:type="auto"/>
            <w:shd w:val="clear" w:color="auto" w:fill="auto"/>
            <w:vAlign w:val="center"/>
            <w:hideMark/>
          </w:tcPr>
          <w:p w14:paraId="4F6A1C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FOSFOLÍPIDOS, ANTICUERPOS Ig M POR EIA</w:t>
            </w:r>
          </w:p>
        </w:tc>
        <w:tc>
          <w:tcPr>
            <w:tcW w:w="0" w:type="auto"/>
            <w:shd w:val="clear" w:color="auto" w:fill="auto"/>
            <w:vAlign w:val="center"/>
            <w:hideMark/>
          </w:tcPr>
          <w:p w14:paraId="34C27F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ACCE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F28746E" w14:textId="77777777" w:rsidTr="00FB3316">
        <w:trPr>
          <w:trHeight w:val="20"/>
        </w:trPr>
        <w:tc>
          <w:tcPr>
            <w:tcW w:w="0" w:type="auto"/>
            <w:shd w:val="clear" w:color="auto" w:fill="auto"/>
            <w:vAlign w:val="center"/>
            <w:hideMark/>
          </w:tcPr>
          <w:p w14:paraId="0A538F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293</w:t>
            </w:r>
          </w:p>
        </w:tc>
        <w:tc>
          <w:tcPr>
            <w:tcW w:w="0" w:type="auto"/>
            <w:shd w:val="clear" w:color="auto" w:fill="auto"/>
            <w:vAlign w:val="center"/>
            <w:hideMark/>
          </w:tcPr>
          <w:p w14:paraId="42B705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25885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8F855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906425</w:t>
            </w:r>
          </w:p>
        </w:tc>
        <w:tc>
          <w:tcPr>
            <w:tcW w:w="0" w:type="auto"/>
            <w:shd w:val="clear" w:color="auto" w:fill="auto"/>
            <w:vAlign w:val="center"/>
            <w:hideMark/>
          </w:tcPr>
          <w:p w14:paraId="09EE21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INSULINA, ANTICUERPOS [IAA] POR RIA</w:t>
            </w:r>
          </w:p>
        </w:tc>
        <w:tc>
          <w:tcPr>
            <w:tcW w:w="0" w:type="auto"/>
            <w:shd w:val="clear" w:color="auto" w:fill="auto"/>
            <w:vAlign w:val="center"/>
            <w:hideMark/>
          </w:tcPr>
          <w:p w14:paraId="0F7BAB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67E1C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A4B24B0" w14:textId="77777777" w:rsidTr="00FB3316">
        <w:trPr>
          <w:trHeight w:val="20"/>
        </w:trPr>
        <w:tc>
          <w:tcPr>
            <w:tcW w:w="0" w:type="auto"/>
            <w:shd w:val="clear" w:color="auto" w:fill="auto"/>
            <w:vAlign w:val="center"/>
            <w:hideMark/>
          </w:tcPr>
          <w:p w14:paraId="4E0792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294</w:t>
            </w:r>
          </w:p>
        </w:tc>
        <w:tc>
          <w:tcPr>
            <w:tcW w:w="0" w:type="auto"/>
            <w:shd w:val="clear" w:color="auto" w:fill="auto"/>
            <w:vAlign w:val="center"/>
            <w:hideMark/>
          </w:tcPr>
          <w:p w14:paraId="139E53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C0062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5E172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906426</w:t>
            </w:r>
          </w:p>
        </w:tc>
        <w:tc>
          <w:tcPr>
            <w:tcW w:w="0" w:type="auto"/>
            <w:shd w:val="clear" w:color="auto" w:fill="auto"/>
            <w:vAlign w:val="center"/>
            <w:hideMark/>
          </w:tcPr>
          <w:p w14:paraId="64F736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INSULINA, ANTICUERPOS ISLOTES [ICA]</w:t>
            </w:r>
          </w:p>
        </w:tc>
        <w:tc>
          <w:tcPr>
            <w:tcW w:w="0" w:type="auto"/>
            <w:shd w:val="clear" w:color="auto" w:fill="auto"/>
            <w:vAlign w:val="center"/>
            <w:hideMark/>
          </w:tcPr>
          <w:p w14:paraId="7AE8EB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4A7F4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38F513E" w14:textId="77777777" w:rsidTr="00FB3316">
        <w:trPr>
          <w:trHeight w:val="20"/>
        </w:trPr>
        <w:tc>
          <w:tcPr>
            <w:tcW w:w="0" w:type="auto"/>
            <w:shd w:val="clear" w:color="auto" w:fill="auto"/>
            <w:vAlign w:val="center"/>
            <w:hideMark/>
          </w:tcPr>
          <w:p w14:paraId="3FCB5F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295</w:t>
            </w:r>
          </w:p>
        </w:tc>
        <w:tc>
          <w:tcPr>
            <w:tcW w:w="0" w:type="auto"/>
            <w:shd w:val="clear" w:color="auto" w:fill="auto"/>
            <w:vAlign w:val="center"/>
            <w:hideMark/>
          </w:tcPr>
          <w:p w14:paraId="780B9F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0E315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2CA97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906427</w:t>
            </w:r>
          </w:p>
        </w:tc>
        <w:tc>
          <w:tcPr>
            <w:tcW w:w="0" w:type="auto"/>
            <w:shd w:val="clear" w:color="auto" w:fill="auto"/>
            <w:vAlign w:val="center"/>
            <w:hideMark/>
          </w:tcPr>
          <w:p w14:paraId="411C35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ISOAGLUTININAS </w:t>
            </w:r>
          </w:p>
        </w:tc>
        <w:tc>
          <w:tcPr>
            <w:tcW w:w="0" w:type="auto"/>
            <w:shd w:val="clear" w:color="auto" w:fill="auto"/>
            <w:vAlign w:val="center"/>
            <w:hideMark/>
          </w:tcPr>
          <w:p w14:paraId="723C59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0421E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05FCD88" w14:textId="77777777" w:rsidTr="00FB3316">
        <w:trPr>
          <w:trHeight w:val="20"/>
        </w:trPr>
        <w:tc>
          <w:tcPr>
            <w:tcW w:w="0" w:type="auto"/>
            <w:shd w:val="clear" w:color="auto" w:fill="auto"/>
            <w:vAlign w:val="center"/>
            <w:hideMark/>
          </w:tcPr>
          <w:p w14:paraId="3C2CA91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296</w:t>
            </w:r>
          </w:p>
        </w:tc>
        <w:tc>
          <w:tcPr>
            <w:tcW w:w="0" w:type="auto"/>
            <w:shd w:val="clear" w:color="auto" w:fill="auto"/>
            <w:vAlign w:val="center"/>
            <w:hideMark/>
          </w:tcPr>
          <w:p w14:paraId="1860A5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EB877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5C30A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906428</w:t>
            </w:r>
          </w:p>
        </w:tc>
        <w:tc>
          <w:tcPr>
            <w:tcW w:w="0" w:type="auto"/>
            <w:shd w:val="clear" w:color="auto" w:fill="auto"/>
            <w:vAlign w:val="center"/>
            <w:hideMark/>
          </w:tcPr>
          <w:p w14:paraId="767E16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ISOLEUCOAGLUTININAS </w:t>
            </w:r>
          </w:p>
        </w:tc>
        <w:tc>
          <w:tcPr>
            <w:tcW w:w="0" w:type="auto"/>
            <w:shd w:val="clear" w:color="auto" w:fill="auto"/>
            <w:vAlign w:val="center"/>
            <w:hideMark/>
          </w:tcPr>
          <w:p w14:paraId="5E35AD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C4BBB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AE352A5" w14:textId="77777777" w:rsidTr="00FB3316">
        <w:trPr>
          <w:trHeight w:val="20"/>
        </w:trPr>
        <w:tc>
          <w:tcPr>
            <w:tcW w:w="0" w:type="auto"/>
            <w:shd w:val="clear" w:color="auto" w:fill="auto"/>
            <w:vAlign w:val="center"/>
            <w:hideMark/>
          </w:tcPr>
          <w:p w14:paraId="465C9F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297</w:t>
            </w:r>
          </w:p>
        </w:tc>
        <w:tc>
          <w:tcPr>
            <w:tcW w:w="0" w:type="auto"/>
            <w:shd w:val="clear" w:color="auto" w:fill="auto"/>
            <w:vAlign w:val="center"/>
            <w:hideMark/>
          </w:tcPr>
          <w:p w14:paraId="6A6809F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4543F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F0D214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906429</w:t>
            </w:r>
          </w:p>
        </w:tc>
        <w:tc>
          <w:tcPr>
            <w:tcW w:w="0" w:type="auto"/>
            <w:shd w:val="clear" w:color="auto" w:fill="auto"/>
            <w:vAlign w:val="center"/>
            <w:hideMark/>
          </w:tcPr>
          <w:p w14:paraId="55C24C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Jo1, ANTICUERPOS POR EIA</w:t>
            </w:r>
          </w:p>
        </w:tc>
        <w:tc>
          <w:tcPr>
            <w:tcW w:w="0" w:type="auto"/>
            <w:shd w:val="clear" w:color="auto" w:fill="auto"/>
            <w:vAlign w:val="center"/>
            <w:hideMark/>
          </w:tcPr>
          <w:p w14:paraId="19EB7A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9D928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072B944" w14:textId="77777777" w:rsidTr="00FB3316">
        <w:trPr>
          <w:trHeight w:val="20"/>
        </w:trPr>
        <w:tc>
          <w:tcPr>
            <w:tcW w:w="0" w:type="auto"/>
            <w:shd w:val="clear" w:color="auto" w:fill="auto"/>
            <w:vAlign w:val="center"/>
            <w:hideMark/>
          </w:tcPr>
          <w:p w14:paraId="1DE653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298</w:t>
            </w:r>
          </w:p>
        </w:tc>
        <w:tc>
          <w:tcPr>
            <w:tcW w:w="0" w:type="auto"/>
            <w:shd w:val="clear" w:color="auto" w:fill="auto"/>
            <w:vAlign w:val="center"/>
            <w:hideMark/>
          </w:tcPr>
          <w:p w14:paraId="2821A4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DC095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03EB4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906430</w:t>
            </w:r>
          </w:p>
        </w:tc>
        <w:tc>
          <w:tcPr>
            <w:tcW w:w="0" w:type="auto"/>
            <w:shd w:val="clear" w:color="auto" w:fill="auto"/>
            <w:vAlign w:val="center"/>
            <w:hideMark/>
          </w:tcPr>
          <w:p w14:paraId="10AFEC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La/SSB, ANTICUERPOS POR EIA </w:t>
            </w:r>
          </w:p>
        </w:tc>
        <w:tc>
          <w:tcPr>
            <w:tcW w:w="0" w:type="auto"/>
            <w:shd w:val="clear" w:color="auto" w:fill="auto"/>
            <w:vAlign w:val="center"/>
            <w:hideMark/>
          </w:tcPr>
          <w:p w14:paraId="481C1B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9669B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705D7E0" w14:textId="77777777" w:rsidTr="00FB3316">
        <w:trPr>
          <w:trHeight w:val="20"/>
        </w:trPr>
        <w:tc>
          <w:tcPr>
            <w:tcW w:w="0" w:type="auto"/>
            <w:shd w:val="clear" w:color="auto" w:fill="auto"/>
            <w:vAlign w:val="center"/>
            <w:hideMark/>
          </w:tcPr>
          <w:p w14:paraId="7C3A6A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299</w:t>
            </w:r>
          </w:p>
        </w:tc>
        <w:tc>
          <w:tcPr>
            <w:tcW w:w="0" w:type="auto"/>
            <w:shd w:val="clear" w:color="auto" w:fill="auto"/>
            <w:vAlign w:val="center"/>
            <w:hideMark/>
          </w:tcPr>
          <w:p w14:paraId="681C3E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1EA030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283CF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906432</w:t>
            </w:r>
          </w:p>
        </w:tc>
        <w:tc>
          <w:tcPr>
            <w:tcW w:w="0" w:type="auto"/>
            <w:shd w:val="clear" w:color="auto" w:fill="auto"/>
            <w:vAlign w:val="center"/>
            <w:hideMark/>
          </w:tcPr>
          <w:p w14:paraId="15CA6AD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MITOCONDRIA, ANTICUERPOS [AMA] POR EIA </w:t>
            </w:r>
          </w:p>
        </w:tc>
        <w:tc>
          <w:tcPr>
            <w:tcW w:w="0" w:type="auto"/>
            <w:shd w:val="clear" w:color="auto" w:fill="auto"/>
            <w:vAlign w:val="center"/>
            <w:hideMark/>
          </w:tcPr>
          <w:p w14:paraId="11708E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612B7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11D72F9" w14:textId="77777777" w:rsidTr="00FB3316">
        <w:trPr>
          <w:trHeight w:val="20"/>
        </w:trPr>
        <w:tc>
          <w:tcPr>
            <w:tcW w:w="0" w:type="auto"/>
            <w:shd w:val="clear" w:color="auto" w:fill="auto"/>
            <w:vAlign w:val="center"/>
            <w:hideMark/>
          </w:tcPr>
          <w:p w14:paraId="763777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300</w:t>
            </w:r>
          </w:p>
        </w:tc>
        <w:tc>
          <w:tcPr>
            <w:tcW w:w="0" w:type="auto"/>
            <w:shd w:val="clear" w:color="auto" w:fill="auto"/>
            <w:vAlign w:val="center"/>
            <w:hideMark/>
          </w:tcPr>
          <w:p w14:paraId="48FFB6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150388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385DBD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906434</w:t>
            </w:r>
          </w:p>
        </w:tc>
        <w:tc>
          <w:tcPr>
            <w:tcW w:w="0" w:type="auto"/>
            <w:shd w:val="clear" w:color="auto" w:fill="auto"/>
            <w:vAlign w:val="center"/>
            <w:hideMark/>
          </w:tcPr>
          <w:p w14:paraId="014EBD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MITOCONDRIA, ANTICUERPOS [AMA] POR RIA </w:t>
            </w:r>
          </w:p>
        </w:tc>
        <w:tc>
          <w:tcPr>
            <w:tcW w:w="0" w:type="auto"/>
            <w:shd w:val="clear" w:color="auto" w:fill="auto"/>
            <w:vAlign w:val="center"/>
            <w:hideMark/>
          </w:tcPr>
          <w:p w14:paraId="44B5FE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5044D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1D35C24" w14:textId="77777777" w:rsidTr="00FB3316">
        <w:trPr>
          <w:trHeight w:val="20"/>
        </w:trPr>
        <w:tc>
          <w:tcPr>
            <w:tcW w:w="0" w:type="auto"/>
            <w:shd w:val="clear" w:color="auto" w:fill="auto"/>
            <w:vAlign w:val="center"/>
            <w:hideMark/>
          </w:tcPr>
          <w:p w14:paraId="41D0AD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301</w:t>
            </w:r>
          </w:p>
        </w:tc>
        <w:tc>
          <w:tcPr>
            <w:tcW w:w="0" w:type="auto"/>
            <w:shd w:val="clear" w:color="auto" w:fill="auto"/>
            <w:vAlign w:val="center"/>
            <w:hideMark/>
          </w:tcPr>
          <w:p w14:paraId="7DAFEC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6120F9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8FEF6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906436</w:t>
            </w:r>
          </w:p>
        </w:tc>
        <w:tc>
          <w:tcPr>
            <w:tcW w:w="0" w:type="auto"/>
            <w:shd w:val="clear" w:color="auto" w:fill="auto"/>
            <w:vAlign w:val="center"/>
            <w:hideMark/>
          </w:tcPr>
          <w:p w14:paraId="784884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MÚSCULO LISO, ANTICUERPOS [ASMA] POR EIA</w:t>
            </w:r>
          </w:p>
        </w:tc>
        <w:tc>
          <w:tcPr>
            <w:tcW w:w="0" w:type="auto"/>
            <w:shd w:val="clear" w:color="auto" w:fill="auto"/>
            <w:vAlign w:val="center"/>
            <w:hideMark/>
          </w:tcPr>
          <w:p w14:paraId="1108B4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5F8B8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3EAD17C" w14:textId="77777777" w:rsidTr="00FB3316">
        <w:trPr>
          <w:trHeight w:val="20"/>
        </w:trPr>
        <w:tc>
          <w:tcPr>
            <w:tcW w:w="0" w:type="auto"/>
            <w:shd w:val="clear" w:color="auto" w:fill="auto"/>
            <w:vAlign w:val="center"/>
            <w:hideMark/>
          </w:tcPr>
          <w:p w14:paraId="248276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302</w:t>
            </w:r>
          </w:p>
        </w:tc>
        <w:tc>
          <w:tcPr>
            <w:tcW w:w="0" w:type="auto"/>
            <w:shd w:val="clear" w:color="auto" w:fill="auto"/>
            <w:vAlign w:val="center"/>
            <w:hideMark/>
          </w:tcPr>
          <w:p w14:paraId="3C1325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458171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1EB95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906439</w:t>
            </w:r>
          </w:p>
        </w:tc>
        <w:tc>
          <w:tcPr>
            <w:tcW w:w="0" w:type="auto"/>
            <w:shd w:val="clear" w:color="auto" w:fill="auto"/>
            <w:vAlign w:val="center"/>
            <w:hideMark/>
          </w:tcPr>
          <w:p w14:paraId="15CDD92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MÚSCULO LISO, ANTICUERPOS [ASMA] POR RIA </w:t>
            </w:r>
          </w:p>
        </w:tc>
        <w:tc>
          <w:tcPr>
            <w:tcW w:w="0" w:type="auto"/>
            <w:shd w:val="clear" w:color="auto" w:fill="auto"/>
            <w:vAlign w:val="center"/>
            <w:hideMark/>
          </w:tcPr>
          <w:p w14:paraId="15110B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A0383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0E0A9C1" w14:textId="77777777" w:rsidTr="00FB3316">
        <w:trPr>
          <w:trHeight w:val="20"/>
        </w:trPr>
        <w:tc>
          <w:tcPr>
            <w:tcW w:w="0" w:type="auto"/>
            <w:shd w:val="clear" w:color="auto" w:fill="auto"/>
            <w:vAlign w:val="center"/>
            <w:hideMark/>
          </w:tcPr>
          <w:p w14:paraId="627336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303</w:t>
            </w:r>
          </w:p>
        </w:tc>
        <w:tc>
          <w:tcPr>
            <w:tcW w:w="0" w:type="auto"/>
            <w:shd w:val="clear" w:color="auto" w:fill="auto"/>
            <w:vAlign w:val="center"/>
            <w:hideMark/>
          </w:tcPr>
          <w:p w14:paraId="78F8C5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ACE0D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DF769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906440</w:t>
            </w:r>
          </w:p>
        </w:tc>
        <w:tc>
          <w:tcPr>
            <w:tcW w:w="0" w:type="auto"/>
            <w:shd w:val="clear" w:color="auto" w:fill="auto"/>
            <w:vAlign w:val="center"/>
            <w:hideMark/>
          </w:tcPr>
          <w:p w14:paraId="27952C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NUCLEARES, ANTICUERPOS [ANA] POR EIA</w:t>
            </w:r>
          </w:p>
        </w:tc>
        <w:tc>
          <w:tcPr>
            <w:tcW w:w="0" w:type="auto"/>
            <w:shd w:val="clear" w:color="auto" w:fill="auto"/>
            <w:vAlign w:val="center"/>
            <w:hideMark/>
          </w:tcPr>
          <w:p w14:paraId="20CEA9E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358CD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AE62C68" w14:textId="77777777" w:rsidTr="00FB3316">
        <w:trPr>
          <w:trHeight w:val="20"/>
        </w:trPr>
        <w:tc>
          <w:tcPr>
            <w:tcW w:w="0" w:type="auto"/>
            <w:shd w:val="clear" w:color="auto" w:fill="auto"/>
            <w:vAlign w:val="center"/>
            <w:hideMark/>
          </w:tcPr>
          <w:p w14:paraId="75DD34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304</w:t>
            </w:r>
          </w:p>
        </w:tc>
        <w:tc>
          <w:tcPr>
            <w:tcW w:w="0" w:type="auto"/>
            <w:shd w:val="clear" w:color="auto" w:fill="auto"/>
            <w:vAlign w:val="center"/>
            <w:hideMark/>
          </w:tcPr>
          <w:p w14:paraId="424113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558EE3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5CC56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906442</w:t>
            </w:r>
          </w:p>
        </w:tc>
        <w:tc>
          <w:tcPr>
            <w:tcW w:w="0" w:type="auto"/>
            <w:shd w:val="clear" w:color="auto" w:fill="auto"/>
            <w:vAlign w:val="center"/>
            <w:hideMark/>
          </w:tcPr>
          <w:p w14:paraId="6B2E52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NUCLEARES, ANTICUERPOS [ANA] POR RIA</w:t>
            </w:r>
          </w:p>
        </w:tc>
        <w:tc>
          <w:tcPr>
            <w:tcW w:w="0" w:type="auto"/>
            <w:shd w:val="clear" w:color="auto" w:fill="auto"/>
            <w:vAlign w:val="center"/>
            <w:hideMark/>
          </w:tcPr>
          <w:p w14:paraId="6B2790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7D0A8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6D319AB" w14:textId="77777777" w:rsidTr="00FB3316">
        <w:trPr>
          <w:trHeight w:val="20"/>
        </w:trPr>
        <w:tc>
          <w:tcPr>
            <w:tcW w:w="0" w:type="auto"/>
            <w:shd w:val="clear" w:color="auto" w:fill="auto"/>
            <w:vAlign w:val="center"/>
            <w:hideMark/>
          </w:tcPr>
          <w:p w14:paraId="7B4272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305</w:t>
            </w:r>
          </w:p>
        </w:tc>
        <w:tc>
          <w:tcPr>
            <w:tcW w:w="0" w:type="auto"/>
            <w:shd w:val="clear" w:color="auto" w:fill="auto"/>
            <w:vAlign w:val="center"/>
            <w:hideMark/>
          </w:tcPr>
          <w:p w14:paraId="3F21992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6FE6C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98CAF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906453</w:t>
            </w:r>
          </w:p>
        </w:tc>
        <w:tc>
          <w:tcPr>
            <w:tcW w:w="0" w:type="auto"/>
            <w:shd w:val="clear" w:color="auto" w:fill="auto"/>
            <w:vAlign w:val="center"/>
            <w:hideMark/>
          </w:tcPr>
          <w:p w14:paraId="552ABF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RNP, ANTICUERPOS</w:t>
            </w:r>
          </w:p>
        </w:tc>
        <w:tc>
          <w:tcPr>
            <w:tcW w:w="0" w:type="auto"/>
            <w:shd w:val="clear" w:color="auto" w:fill="auto"/>
            <w:vAlign w:val="center"/>
            <w:hideMark/>
          </w:tcPr>
          <w:p w14:paraId="640168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509DF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5391552" w14:textId="77777777" w:rsidTr="00FB3316">
        <w:trPr>
          <w:trHeight w:val="20"/>
        </w:trPr>
        <w:tc>
          <w:tcPr>
            <w:tcW w:w="0" w:type="auto"/>
            <w:shd w:val="clear" w:color="auto" w:fill="auto"/>
            <w:vAlign w:val="center"/>
            <w:hideMark/>
          </w:tcPr>
          <w:p w14:paraId="6B8C73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306</w:t>
            </w:r>
          </w:p>
        </w:tc>
        <w:tc>
          <w:tcPr>
            <w:tcW w:w="0" w:type="auto"/>
            <w:shd w:val="clear" w:color="auto" w:fill="auto"/>
            <w:vAlign w:val="center"/>
            <w:hideMark/>
          </w:tcPr>
          <w:p w14:paraId="064A73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14181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9132D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906454</w:t>
            </w:r>
          </w:p>
        </w:tc>
        <w:tc>
          <w:tcPr>
            <w:tcW w:w="0" w:type="auto"/>
            <w:shd w:val="clear" w:color="auto" w:fill="auto"/>
            <w:vAlign w:val="center"/>
            <w:hideMark/>
          </w:tcPr>
          <w:p w14:paraId="6FB7F6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Ro/SSA, ANTICUERPOS POR EIA </w:t>
            </w:r>
          </w:p>
        </w:tc>
        <w:tc>
          <w:tcPr>
            <w:tcW w:w="0" w:type="auto"/>
            <w:shd w:val="clear" w:color="auto" w:fill="auto"/>
            <w:vAlign w:val="center"/>
            <w:hideMark/>
          </w:tcPr>
          <w:p w14:paraId="7F7D40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32609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C6AAC9D" w14:textId="77777777" w:rsidTr="00FB3316">
        <w:trPr>
          <w:trHeight w:val="20"/>
        </w:trPr>
        <w:tc>
          <w:tcPr>
            <w:tcW w:w="0" w:type="auto"/>
            <w:shd w:val="clear" w:color="auto" w:fill="auto"/>
            <w:vAlign w:val="center"/>
            <w:hideMark/>
          </w:tcPr>
          <w:p w14:paraId="59F3DE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307</w:t>
            </w:r>
          </w:p>
        </w:tc>
        <w:tc>
          <w:tcPr>
            <w:tcW w:w="0" w:type="auto"/>
            <w:shd w:val="clear" w:color="auto" w:fill="auto"/>
            <w:vAlign w:val="center"/>
            <w:hideMark/>
          </w:tcPr>
          <w:p w14:paraId="7BBC2F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D8174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A53CE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906455</w:t>
            </w:r>
          </w:p>
        </w:tc>
        <w:tc>
          <w:tcPr>
            <w:tcW w:w="0" w:type="auto"/>
            <w:shd w:val="clear" w:color="auto" w:fill="auto"/>
            <w:vAlign w:val="center"/>
            <w:hideMark/>
          </w:tcPr>
          <w:p w14:paraId="2C22F5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Scl 70, ANTICUERPOS POR EIA </w:t>
            </w:r>
          </w:p>
        </w:tc>
        <w:tc>
          <w:tcPr>
            <w:tcW w:w="0" w:type="auto"/>
            <w:shd w:val="clear" w:color="auto" w:fill="auto"/>
            <w:vAlign w:val="center"/>
            <w:hideMark/>
          </w:tcPr>
          <w:p w14:paraId="543E86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DB178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BE5D6FA" w14:textId="77777777" w:rsidTr="00FB3316">
        <w:trPr>
          <w:trHeight w:val="20"/>
        </w:trPr>
        <w:tc>
          <w:tcPr>
            <w:tcW w:w="0" w:type="auto"/>
            <w:shd w:val="clear" w:color="auto" w:fill="auto"/>
            <w:vAlign w:val="center"/>
            <w:hideMark/>
          </w:tcPr>
          <w:p w14:paraId="436CD2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308</w:t>
            </w:r>
          </w:p>
        </w:tc>
        <w:tc>
          <w:tcPr>
            <w:tcW w:w="0" w:type="auto"/>
            <w:shd w:val="clear" w:color="auto" w:fill="auto"/>
            <w:vAlign w:val="center"/>
            <w:hideMark/>
          </w:tcPr>
          <w:p w14:paraId="40CFE12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1FD700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2C0AF9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906456</w:t>
            </w:r>
          </w:p>
        </w:tc>
        <w:tc>
          <w:tcPr>
            <w:tcW w:w="0" w:type="auto"/>
            <w:shd w:val="clear" w:color="auto" w:fill="auto"/>
            <w:vAlign w:val="center"/>
            <w:hideMark/>
          </w:tcPr>
          <w:p w14:paraId="651CF9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SM, ANTICUERPOS POR EIA</w:t>
            </w:r>
          </w:p>
        </w:tc>
        <w:tc>
          <w:tcPr>
            <w:tcW w:w="0" w:type="auto"/>
            <w:shd w:val="clear" w:color="auto" w:fill="auto"/>
            <w:vAlign w:val="center"/>
            <w:hideMark/>
          </w:tcPr>
          <w:p w14:paraId="23AC70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963FC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22F4312" w14:textId="77777777" w:rsidTr="00FB3316">
        <w:trPr>
          <w:trHeight w:val="20"/>
        </w:trPr>
        <w:tc>
          <w:tcPr>
            <w:tcW w:w="0" w:type="auto"/>
            <w:shd w:val="clear" w:color="auto" w:fill="auto"/>
            <w:vAlign w:val="center"/>
            <w:hideMark/>
          </w:tcPr>
          <w:p w14:paraId="3B752FD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309</w:t>
            </w:r>
          </w:p>
        </w:tc>
        <w:tc>
          <w:tcPr>
            <w:tcW w:w="0" w:type="auto"/>
            <w:shd w:val="clear" w:color="auto" w:fill="auto"/>
            <w:vAlign w:val="center"/>
            <w:hideMark/>
          </w:tcPr>
          <w:p w14:paraId="19B9A1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185D1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5D12A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906457</w:t>
            </w:r>
          </w:p>
        </w:tc>
        <w:tc>
          <w:tcPr>
            <w:tcW w:w="0" w:type="auto"/>
            <w:shd w:val="clear" w:color="auto" w:fill="auto"/>
            <w:vAlign w:val="center"/>
            <w:hideMark/>
          </w:tcPr>
          <w:p w14:paraId="445896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TIROIDEOS COLOIDALES, ANTICUERPOS </w:t>
            </w:r>
          </w:p>
        </w:tc>
        <w:tc>
          <w:tcPr>
            <w:tcW w:w="0" w:type="auto"/>
            <w:shd w:val="clear" w:color="auto" w:fill="auto"/>
            <w:vAlign w:val="center"/>
            <w:hideMark/>
          </w:tcPr>
          <w:p w14:paraId="159425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F65DF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CEBE84A" w14:textId="77777777" w:rsidTr="00FB3316">
        <w:trPr>
          <w:trHeight w:val="20"/>
        </w:trPr>
        <w:tc>
          <w:tcPr>
            <w:tcW w:w="0" w:type="auto"/>
            <w:shd w:val="clear" w:color="auto" w:fill="auto"/>
            <w:vAlign w:val="center"/>
            <w:hideMark/>
          </w:tcPr>
          <w:p w14:paraId="5A2CEA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310</w:t>
            </w:r>
          </w:p>
        </w:tc>
        <w:tc>
          <w:tcPr>
            <w:tcW w:w="0" w:type="auto"/>
            <w:shd w:val="clear" w:color="auto" w:fill="auto"/>
            <w:vAlign w:val="center"/>
            <w:hideMark/>
          </w:tcPr>
          <w:p w14:paraId="082446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29EBE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F1147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906458</w:t>
            </w:r>
          </w:p>
        </w:tc>
        <w:tc>
          <w:tcPr>
            <w:tcW w:w="0" w:type="auto"/>
            <w:shd w:val="clear" w:color="auto" w:fill="auto"/>
            <w:vAlign w:val="center"/>
            <w:hideMark/>
          </w:tcPr>
          <w:p w14:paraId="64E35D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TIROIDEOS MICROSOMALES, ANTICUERPOS POR EIA</w:t>
            </w:r>
          </w:p>
        </w:tc>
        <w:tc>
          <w:tcPr>
            <w:tcW w:w="0" w:type="auto"/>
            <w:shd w:val="clear" w:color="auto" w:fill="auto"/>
            <w:vAlign w:val="center"/>
            <w:hideMark/>
          </w:tcPr>
          <w:p w14:paraId="0193BD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BCE1AE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C0C52DD" w14:textId="77777777" w:rsidTr="00FB3316">
        <w:trPr>
          <w:trHeight w:val="20"/>
        </w:trPr>
        <w:tc>
          <w:tcPr>
            <w:tcW w:w="0" w:type="auto"/>
            <w:shd w:val="clear" w:color="auto" w:fill="auto"/>
            <w:vAlign w:val="center"/>
            <w:hideMark/>
          </w:tcPr>
          <w:p w14:paraId="113B3D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311</w:t>
            </w:r>
          </w:p>
        </w:tc>
        <w:tc>
          <w:tcPr>
            <w:tcW w:w="0" w:type="auto"/>
            <w:shd w:val="clear" w:color="auto" w:fill="auto"/>
            <w:vAlign w:val="center"/>
            <w:hideMark/>
          </w:tcPr>
          <w:p w14:paraId="28ACAA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3278B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F1958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906461</w:t>
            </w:r>
          </w:p>
        </w:tc>
        <w:tc>
          <w:tcPr>
            <w:tcW w:w="0" w:type="auto"/>
            <w:shd w:val="clear" w:color="auto" w:fill="auto"/>
            <w:vAlign w:val="center"/>
            <w:hideMark/>
          </w:tcPr>
          <w:p w14:paraId="2A69F2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TIROIDEOS MICROSOMALES, ANTICUERPOS POR RIA</w:t>
            </w:r>
          </w:p>
        </w:tc>
        <w:tc>
          <w:tcPr>
            <w:tcW w:w="0" w:type="auto"/>
            <w:shd w:val="clear" w:color="auto" w:fill="auto"/>
            <w:vAlign w:val="center"/>
            <w:hideMark/>
          </w:tcPr>
          <w:p w14:paraId="3D76E9B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5F0A59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4274D1B" w14:textId="77777777" w:rsidTr="00FB3316">
        <w:trPr>
          <w:trHeight w:val="20"/>
        </w:trPr>
        <w:tc>
          <w:tcPr>
            <w:tcW w:w="0" w:type="auto"/>
            <w:shd w:val="clear" w:color="auto" w:fill="auto"/>
            <w:vAlign w:val="center"/>
            <w:hideMark/>
          </w:tcPr>
          <w:p w14:paraId="0FD3C20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312</w:t>
            </w:r>
          </w:p>
        </w:tc>
        <w:tc>
          <w:tcPr>
            <w:tcW w:w="0" w:type="auto"/>
            <w:shd w:val="clear" w:color="auto" w:fill="auto"/>
            <w:vAlign w:val="center"/>
            <w:hideMark/>
          </w:tcPr>
          <w:p w14:paraId="49C8376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21032E1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20CB6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906463</w:t>
            </w:r>
          </w:p>
        </w:tc>
        <w:tc>
          <w:tcPr>
            <w:tcW w:w="0" w:type="auto"/>
            <w:shd w:val="clear" w:color="auto" w:fill="auto"/>
            <w:vAlign w:val="center"/>
            <w:hideMark/>
          </w:tcPr>
          <w:p w14:paraId="0CAFD3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TIROIDEOS TIROGLOBULÍNICOS, ANTICUERPOS POR EIA</w:t>
            </w:r>
          </w:p>
        </w:tc>
        <w:tc>
          <w:tcPr>
            <w:tcW w:w="0" w:type="auto"/>
            <w:shd w:val="clear" w:color="auto" w:fill="auto"/>
            <w:vAlign w:val="center"/>
            <w:hideMark/>
          </w:tcPr>
          <w:p w14:paraId="504FE9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4C63D3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BF0EF57" w14:textId="77777777" w:rsidTr="00FB3316">
        <w:trPr>
          <w:trHeight w:val="20"/>
        </w:trPr>
        <w:tc>
          <w:tcPr>
            <w:tcW w:w="0" w:type="auto"/>
            <w:shd w:val="clear" w:color="auto" w:fill="auto"/>
            <w:vAlign w:val="center"/>
            <w:hideMark/>
          </w:tcPr>
          <w:p w14:paraId="52C5F4C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313</w:t>
            </w:r>
          </w:p>
        </w:tc>
        <w:tc>
          <w:tcPr>
            <w:tcW w:w="0" w:type="auto"/>
            <w:shd w:val="clear" w:color="auto" w:fill="auto"/>
            <w:vAlign w:val="center"/>
            <w:hideMark/>
          </w:tcPr>
          <w:p w14:paraId="0F4B51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578EF0F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1BEB0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906471</w:t>
            </w:r>
          </w:p>
        </w:tc>
        <w:tc>
          <w:tcPr>
            <w:tcW w:w="0" w:type="auto"/>
            <w:shd w:val="clear" w:color="auto" w:fill="auto"/>
            <w:vAlign w:val="center"/>
            <w:hideMark/>
          </w:tcPr>
          <w:p w14:paraId="2B8C0C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ANTICUERPOS ANTI DNA, CADENA DOBLE</w:t>
            </w:r>
          </w:p>
        </w:tc>
        <w:tc>
          <w:tcPr>
            <w:tcW w:w="0" w:type="auto"/>
            <w:shd w:val="clear" w:color="auto" w:fill="auto"/>
            <w:vAlign w:val="center"/>
            <w:hideMark/>
          </w:tcPr>
          <w:p w14:paraId="36B816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4F3414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897C35F" w14:textId="77777777" w:rsidTr="00FB3316">
        <w:trPr>
          <w:trHeight w:val="20"/>
        </w:trPr>
        <w:tc>
          <w:tcPr>
            <w:tcW w:w="0" w:type="auto"/>
            <w:shd w:val="clear" w:color="auto" w:fill="auto"/>
            <w:vAlign w:val="center"/>
            <w:hideMark/>
          </w:tcPr>
          <w:p w14:paraId="051AA9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314</w:t>
            </w:r>
          </w:p>
        </w:tc>
        <w:tc>
          <w:tcPr>
            <w:tcW w:w="0" w:type="auto"/>
            <w:shd w:val="clear" w:color="auto" w:fill="auto"/>
            <w:vAlign w:val="center"/>
            <w:hideMark/>
          </w:tcPr>
          <w:p w14:paraId="6AD93BF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2ADEBFB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E6E67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906476</w:t>
            </w:r>
          </w:p>
        </w:tc>
        <w:tc>
          <w:tcPr>
            <w:tcW w:w="0" w:type="auto"/>
            <w:shd w:val="clear" w:color="auto" w:fill="auto"/>
            <w:vAlign w:val="center"/>
            <w:hideMark/>
          </w:tcPr>
          <w:p w14:paraId="2C9637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ANTÍGENOS NUCLEARES EXTRACTABLES (ENA) PRUEBA CUANTITATIVA PARA RNP, SSA (RO) SM Y SSB (LA) [EIA]</w:t>
            </w:r>
          </w:p>
        </w:tc>
        <w:tc>
          <w:tcPr>
            <w:tcW w:w="0" w:type="auto"/>
            <w:shd w:val="clear" w:color="auto" w:fill="auto"/>
            <w:vAlign w:val="center"/>
            <w:hideMark/>
          </w:tcPr>
          <w:p w14:paraId="19DA52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78C9E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9F7F503" w14:textId="77777777" w:rsidTr="00FB3316">
        <w:trPr>
          <w:trHeight w:val="20"/>
        </w:trPr>
        <w:tc>
          <w:tcPr>
            <w:tcW w:w="0" w:type="auto"/>
            <w:shd w:val="clear" w:color="auto" w:fill="auto"/>
            <w:vAlign w:val="center"/>
            <w:hideMark/>
          </w:tcPr>
          <w:p w14:paraId="112ECF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315</w:t>
            </w:r>
          </w:p>
        </w:tc>
        <w:tc>
          <w:tcPr>
            <w:tcW w:w="0" w:type="auto"/>
            <w:shd w:val="clear" w:color="auto" w:fill="auto"/>
            <w:vAlign w:val="center"/>
            <w:hideMark/>
          </w:tcPr>
          <w:p w14:paraId="4BEABA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6F5CB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E8D0EA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906477</w:t>
            </w:r>
          </w:p>
        </w:tc>
        <w:tc>
          <w:tcPr>
            <w:tcW w:w="0" w:type="auto"/>
            <w:shd w:val="clear" w:color="auto" w:fill="auto"/>
            <w:vAlign w:val="center"/>
            <w:hideMark/>
          </w:tcPr>
          <w:p w14:paraId="2478AB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ANTIHIALURONIDASA, ANTICUERPOS</w:t>
            </w:r>
          </w:p>
        </w:tc>
        <w:tc>
          <w:tcPr>
            <w:tcW w:w="0" w:type="auto"/>
            <w:shd w:val="clear" w:color="auto" w:fill="auto"/>
            <w:vAlign w:val="center"/>
            <w:hideMark/>
          </w:tcPr>
          <w:p w14:paraId="444B13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F2859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9D371F1" w14:textId="77777777" w:rsidTr="00FB3316">
        <w:trPr>
          <w:trHeight w:val="20"/>
        </w:trPr>
        <w:tc>
          <w:tcPr>
            <w:tcW w:w="0" w:type="auto"/>
            <w:shd w:val="clear" w:color="auto" w:fill="auto"/>
            <w:vAlign w:val="center"/>
            <w:hideMark/>
          </w:tcPr>
          <w:p w14:paraId="587F33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316</w:t>
            </w:r>
          </w:p>
        </w:tc>
        <w:tc>
          <w:tcPr>
            <w:tcW w:w="0" w:type="auto"/>
            <w:shd w:val="clear" w:color="auto" w:fill="auto"/>
            <w:vAlign w:val="center"/>
            <w:hideMark/>
          </w:tcPr>
          <w:p w14:paraId="22E6C2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9CB6F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C7B19A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906480</w:t>
            </w:r>
          </w:p>
        </w:tc>
        <w:tc>
          <w:tcPr>
            <w:tcW w:w="0" w:type="auto"/>
            <w:shd w:val="clear" w:color="auto" w:fill="auto"/>
            <w:vAlign w:val="center"/>
            <w:hideMark/>
          </w:tcPr>
          <w:p w14:paraId="7994B6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CROMATINA, ANTICUERPOS</w:t>
            </w:r>
          </w:p>
        </w:tc>
        <w:tc>
          <w:tcPr>
            <w:tcW w:w="0" w:type="auto"/>
            <w:shd w:val="clear" w:color="auto" w:fill="auto"/>
            <w:vAlign w:val="center"/>
            <w:hideMark/>
          </w:tcPr>
          <w:p w14:paraId="5933A0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C9C0E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9315700" w14:textId="77777777" w:rsidTr="00FB3316">
        <w:trPr>
          <w:trHeight w:val="20"/>
        </w:trPr>
        <w:tc>
          <w:tcPr>
            <w:tcW w:w="0" w:type="auto"/>
            <w:shd w:val="clear" w:color="auto" w:fill="auto"/>
            <w:vAlign w:val="center"/>
            <w:hideMark/>
          </w:tcPr>
          <w:p w14:paraId="3FC722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317</w:t>
            </w:r>
          </w:p>
        </w:tc>
        <w:tc>
          <w:tcPr>
            <w:tcW w:w="0" w:type="auto"/>
            <w:shd w:val="clear" w:color="auto" w:fill="auto"/>
            <w:vAlign w:val="center"/>
            <w:hideMark/>
          </w:tcPr>
          <w:p w14:paraId="557E0E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5FF9278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46E2C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906481</w:t>
            </w:r>
          </w:p>
        </w:tc>
        <w:tc>
          <w:tcPr>
            <w:tcW w:w="0" w:type="auto"/>
            <w:shd w:val="clear" w:color="auto" w:fill="auto"/>
            <w:vAlign w:val="center"/>
            <w:hideMark/>
          </w:tcPr>
          <w:p w14:paraId="41AFF4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DECARBOXILASA ÁCIDO GLUTÁMICO, ANTICUERPOS</w:t>
            </w:r>
          </w:p>
        </w:tc>
        <w:tc>
          <w:tcPr>
            <w:tcW w:w="0" w:type="auto"/>
            <w:shd w:val="clear" w:color="auto" w:fill="auto"/>
            <w:vAlign w:val="center"/>
            <w:hideMark/>
          </w:tcPr>
          <w:p w14:paraId="1635D7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A9A36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993D832" w14:textId="77777777" w:rsidTr="00FB3316">
        <w:trPr>
          <w:trHeight w:val="20"/>
        </w:trPr>
        <w:tc>
          <w:tcPr>
            <w:tcW w:w="0" w:type="auto"/>
            <w:shd w:val="clear" w:color="auto" w:fill="auto"/>
            <w:vAlign w:val="center"/>
            <w:hideMark/>
          </w:tcPr>
          <w:p w14:paraId="74E3A3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318</w:t>
            </w:r>
          </w:p>
        </w:tc>
        <w:tc>
          <w:tcPr>
            <w:tcW w:w="0" w:type="auto"/>
            <w:shd w:val="clear" w:color="auto" w:fill="auto"/>
            <w:vAlign w:val="center"/>
            <w:hideMark/>
          </w:tcPr>
          <w:p w14:paraId="5BFF3D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69E5E2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3CE9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906482</w:t>
            </w:r>
          </w:p>
        </w:tc>
        <w:tc>
          <w:tcPr>
            <w:tcW w:w="0" w:type="auto"/>
            <w:shd w:val="clear" w:color="auto" w:fill="auto"/>
            <w:vAlign w:val="center"/>
            <w:hideMark/>
          </w:tcPr>
          <w:p w14:paraId="42DA0D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ENDOMESIALES, ANTICUERPOS IGA</w:t>
            </w:r>
          </w:p>
        </w:tc>
        <w:tc>
          <w:tcPr>
            <w:tcW w:w="0" w:type="auto"/>
            <w:shd w:val="clear" w:color="auto" w:fill="auto"/>
            <w:vAlign w:val="center"/>
            <w:hideMark/>
          </w:tcPr>
          <w:p w14:paraId="423BA1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4A2188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6D37A6F" w14:textId="77777777" w:rsidTr="00FB3316">
        <w:trPr>
          <w:trHeight w:val="20"/>
        </w:trPr>
        <w:tc>
          <w:tcPr>
            <w:tcW w:w="0" w:type="auto"/>
            <w:shd w:val="clear" w:color="auto" w:fill="auto"/>
            <w:vAlign w:val="center"/>
            <w:hideMark/>
          </w:tcPr>
          <w:p w14:paraId="17D9D8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319</w:t>
            </w:r>
          </w:p>
        </w:tc>
        <w:tc>
          <w:tcPr>
            <w:tcW w:w="0" w:type="auto"/>
            <w:shd w:val="clear" w:color="auto" w:fill="auto"/>
            <w:vAlign w:val="center"/>
            <w:hideMark/>
          </w:tcPr>
          <w:p w14:paraId="1B49B9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66A1A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F8C89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906483</w:t>
            </w:r>
          </w:p>
        </w:tc>
        <w:tc>
          <w:tcPr>
            <w:tcW w:w="0" w:type="auto"/>
            <w:shd w:val="clear" w:color="auto" w:fill="auto"/>
            <w:vAlign w:val="center"/>
            <w:hideMark/>
          </w:tcPr>
          <w:p w14:paraId="2D9411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GANGLIOSIDO GM1, AUTOANTICUERPOS</w:t>
            </w:r>
          </w:p>
        </w:tc>
        <w:tc>
          <w:tcPr>
            <w:tcW w:w="0" w:type="auto"/>
            <w:shd w:val="clear" w:color="auto" w:fill="auto"/>
            <w:vAlign w:val="center"/>
            <w:hideMark/>
          </w:tcPr>
          <w:p w14:paraId="2466C1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15158D1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D92336A" w14:textId="77777777" w:rsidTr="00FB3316">
        <w:trPr>
          <w:trHeight w:val="20"/>
        </w:trPr>
        <w:tc>
          <w:tcPr>
            <w:tcW w:w="0" w:type="auto"/>
            <w:shd w:val="clear" w:color="auto" w:fill="auto"/>
            <w:vAlign w:val="center"/>
            <w:hideMark/>
          </w:tcPr>
          <w:p w14:paraId="2A0CD9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320</w:t>
            </w:r>
          </w:p>
        </w:tc>
        <w:tc>
          <w:tcPr>
            <w:tcW w:w="0" w:type="auto"/>
            <w:shd w:val="clear" w:color="auto" w:fill="auto"/>
            <w:vAlign w:val="center"/>
            <w:hideMark/>
          </w:tcPr>
          <w:p w14:paraId="4A02DF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6B3F2D1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1B21B2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906484</w:t>
            </w:r>
          </w:p>
        </w:tc>
        <w:tc>
          <w:tcPr>
            <w:tcW w:w="0" w:type="auto"/>
            <w:shd w:val="clear" w:color="auto" w:fill="auto"/>
            <w:vAlign w:val="center"/>
            <w:hideMark/>
          </w:tcPr>
          <w:p w14:paraId="58C7B5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MITOCONDRIA, ANTICUERPOS (AMA) [IHA]</w:t>
            </w:r>
          </w:p>
        </w:tc>
        <w:tc>
          <w:tcPr>
            <w:tcW w:w="0" w:type="auto"/>
            <w:shd w:val="clear" w:color="auto" w:fill="auto"/>
            <w:vAlign w:val="center"/>
            <w:hideMark/>
          </w:tcPr>
          <w:p w14:paraId="00851A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D68EE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5889CAA" w14:textId="77777777" w:rsidTr="00FB3316">
        <w:trPr>
          <w:trHeight w:val="20"/>
        </w:trPr>
        <w:tc>
          <w:tcPr>
            <w:tcW w:w="0" w:type="auto"/>
            <w:shd w:val="clear" w:color="auto" w:fill="auto"/>
            <w:vAlign w:val="center"/>
            <w:hideMark/>
          </w:tcPr>
          <w:p w14:paraId="3CCB2E1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321</w:t>
            </w:r>
          </w:p>
        </w:tc>
        <w:tc>
          <w:tcPr>
            <w:tcW w:w="0" w:type="auto"/>
            <w:shd w:val="clear" w:color="auto" w:fill="auto"/>
            <w:vAlign w:val="center"/>
            <w:hideMark/>
          </w:tcPr>
          <w:p w14:paraId="59B493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F91DEC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A1CB2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906486</w:t>
            </w:r>
          </w:p>
        </w:tc>
        <w:tc>
          <w:tcPr>
            <w:tcW w:w="0" w:type="auto"/>
            <w:shd w:val="clear" w:color="auto" w:fill="auto"/>
            <w:vAlign w:val="center"/>
            <w:hideMark/>
          </w:tcPr>
          <w:p w14:paraId="5A03CD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ANTIDEOXIRRIBONUCLEASA B, ANTICUERPOS (ANTI DNASA B)</w:t>
            </w:r>
          </w:p>
        </w:tc>
        <w:tc>
          <w:tcPr>
            <w:tcW w:w="0" w:type="auto"/>
            <w:shd w:val="clear" w:color="auto" w:fill="auto"/>
            <w:vAlign w:val="center"/>
            <w:hideMark/>
          </w:tcPr>
          <w:p w14:paraId="5EE69A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FBDF5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BF4CC2F" w14:textId="77777777" w:rsidTr="00FB3316">
        <w:trPr>
          <w:trHeight w:val="20"/>
        </w:trPr>
        <w:tc>
          <w:tcPr>
            <w:tcW w:w="0" w:type="auto"/>
            <w:shd w:val="clear" w:color="auto" w:fill="auto"/>
            <w:vAlign w:val="center"/>
            <w:hideMark/>
          </w:tcPr>
          <w:p w14:paraId="24EEF3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322</w:t>
            </w:r>
          </w:p>
        </w:tc>
        <w:tc>
          <w:tcPr>
            <w:tcW w:w="0" w:type="auto"/>
            <w:shd w:val="clear" w:color="auto" w:fill="auto"/>
            <w:vAlign w:val="center"/>
            <w:hideMark/>
          </w:tcPr>
          <w:p w14:paraId="7DF337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6AD87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A26C0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906489</w:t>
            </w:r>
          </w:p>
        </w:tc>
        <w:tc>
          <w:tcPr>
            <w:tcW w:w="0" w:type="auto"/>
            <w:shd w:val="clear" w:color="auto" w:fill="auto"/>
            <w:vAlign w:val="center"/>
            <w:hideMark/>
          </w:tcPr>
          <w:p w14:paraId="3BA0C2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FACTOR REUMATOIDE, ANTICUERPOS IGM (WALLER ROSE)</w:t>
            </w:r>
          </w:p>
        </w:tc>
        <w:tc>
          <w:tcPr>
            <w:tcW w:w="0" w:type="auto"/>
            <w:shd w:val="clear" w:color="auto" w:fill="auto"/>
            <w:vAlign w:val="center"/>
            <w:hideMark/>
          </w:tcPr>
          <w:p w14:paraId="214AD9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F744E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B8E74C2" w14:textId="77777777" w:rsidTr="00FB3316">
        <w:trPr>
          <w:trHeight w:val="20"/>
        </w:trPr>
        <w:tc>
          <w:tcPr>
            <w:tcW w:w="0" w:type="auto"/>
            <w:shd w:val="clear" w:color="auto" w:fill="auto"/>
            <w:vAlign w:val="center"/>
            <w:hideMark/>
          </w:tcPr>
          <w:p w14:paraId="394A03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323</w:t>
            </w:r>
          </w:p>
        </w:tc>
        <w:tc>
          <w:tcPr>
            <w:tcW w:w="0" w:type="auto"/>
            <w:shd w:val="clear" w:color="auto" w:fill="auto"/>
            <w:vAlign w:val="center"/>
            <w:hideMark/>
          </w:tcPr>
          <w:p w14:paraId="677C3D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245F54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83BA7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906490</w:t>
            </w:r>
          </w:p>
        </w:tc>
        <w:tc>
          <w:tcPr>
            <w:tcW w:w="0" w:type="auto"/>
            <w:shd w:val="clear" w:color="auto" w:fill="auto"/>
            <w:vAlign w:val="center"/>
            <w:hideMark/>
          </w:tcPr>
          <w:p w14:paraId="239C54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SM, ANTICUERPOS [EIA]</w:t>
            </w:r>
          </w:p>
        </w:tc>
        <w:tc>
          <w:tcPr>
            <w:tcW w:w="0" w:type="auto"/>
            <w:shd w:val="clear" w:color="auto" w:fill="auto"/>
            <w:vAlign w:val="center"/>
            <w:hideMark/>
          </w:tcPr>
          <w:p w14:paraId="3F5E512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05D04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0663E9B" w14:textId="77777777" w:rsidTr="00FB3316">
        <w:trPr>
          <w:trHeight w:val="20"/>
        </w:trPr>
        <w:tc>
          <w:tcPr>
            <w:tcW w:w="0" w:type="auto"/>
            <w:shd w:val="clear" w:color="auto" w:fill="auto"/>
            <w:vAlign w:val="center"/>
            <w:hideMark/>
          </w:tcPr>
          <w:p w14:paraId="1321FE1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324</w:t>
            </w:r>
          </w:p>
        </w:tc>
        <w:tc>
          <w:tcPr>
            <w:tcW w:w="0" w:type="auto"/>
            <w:shd w:val="clear" w:color="auto" w:fill="auto"/>
            <w:vAlign w:val="center"/>
            <w:hideMark/>
          </w:tcPr>
          <w:p w14:paraId="1A1E44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1637A6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FE9B3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906491</w:t>
            </w:r>
          </w:p>
        </w:tc>
        <w:tc>
          <w:tcPr>
            <w:tcW w:w="0" w:type="auto"/>
            <w:shd w:val="clear" w:color="auto" w:fill="auto"/>
            <w:vAlign w:val="center"/>
            <w:hideMark/>
          </w:tcPr>
          <w:p w14:paraId="73A7C9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SS-A (RO) ANTICUERPOS IGG [EIA]</w:t>
            </w:r>
          </w:p>
        </w:tc>
        <w:tc>
          <w:tcPr>
            <w:tcW w:w="0" w:type="auto"/>
            <w:shd w:val="clear" w:color="auto" w:fill="auto"/>
            <w:vAlign w:val="center"/>
            <w:hideMark/>
          </w:tcPr>
          <w:p w14:paraId="06DD09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8CB0A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F58451" w14:textId="77777777" w:rsidTr="00FB3316">
        <w:trPr>
          <w:trHeight w:val="20"/>
        </w:trPr>
        <w:tc>
          <w:tcPr>
            <w:tcW w:w="0" w:type="auto"/>
            <w:shd w:val="clear" w:color="auto" w:fill="auto"/>
            <w:vAlign w:val="center"/>
            <w:hideMark/>
          </w:tcPr>
          <w:p w14:paraId="7D7CA8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325</w:t>
            </w:r>
          </w:p>
        </w:tc>
        <w:tc>
          <w:tcPr>
            <w:tcW w:w="0" w:type="auto"/>
            <w:shd w:val="clear" w:color="auto" w:fill="auto"/>
            <w:vAlign w:val="center"/>
            <w:hideMark/>
          </w:tcPr>
          <w:p w14:paraId="32549C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31439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9FF74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906492</w:t>
            </w:r>
          </w:p>
        </w:tc>
        <w:tc>
          <w:tcPr>
            <w:tcW w:w="0" w:type="auto"/>
            <w:shd w:val="clear" w:color="auto" w:fill="auto"/>
            <w:vAlign w:val="center"/>
            <w:hideMark/>
          </w:tcPr>
          <w:p w14:paraId="083349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SS-B (LA) , ANTICUERPOS IGG [EIA]</w:t>
            </w:r>
          </w:p>
        </w:tc>
        <w:tc>
          <w:tcPr>
            <w:tcW w:w="0" w:type="auto"/>
            <w:shd w:val="clear" w:color="auto" w:fill="auto"/>
            <w:vAlign w:val="center"/>
            <w:hideMark/>
          </w:tcPr>
          <w:p w14:paraId="32A9FA2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3DEE67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3366A4D" w14:textId="77777777" w:rsidTr="00FB3316">
        <w:trPr>
          <w:trHeight w:val="20"/>
        </w:trPr>
        <w:tc>
          <w:tcPr>
            <w:tcW w:w="0" w:type="auto"/>
            <w:shd w:val="clear" w:color="auto" w:fill="auto"/>
            <w:vAlign w:val="center"/>
            <w:hideMark/>
          </w:tcPr>
          <w:p w14:paraId="4EE202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326</w:t>
            </w:r>
          </w:p>
        </w:tc>
        <w:tc>
          <w:tcPr>
            <w:tcW w:w="0" w:type="auto"/>
            <w:shd w:val="clear" w:color="auto" w:fill="auto"/>
            <w:vAlign w:val="center"/>
            <w:hideMark/>
          </w:tcPr>
          <w:p w14:paraId="4F8C71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59E905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8F2A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906602</w:t>
            </w:r>
          </w:p>
        </w:tc>
        <w:tc>
          <w:tcPr>
            <w:tcW w:w="0" w:type="auto"/>
            <w:shd w:val="clear" w:color="auto" w:fill="auto"/>
            <w:vAlign w:val="center"/>
            <w:hideMark/>
          </w:tcPr>
          <w:p w14:paraId="1E6C210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ALFA FETOPROTEÍNA [AFP] SÉRICA </w:t>
            </w:r>
          </w:p>
        </w:tc>
        <w:tc>
          <w:tcPr>
            <w:tcW w:w="0" w:type="auto"/>
            <w:shd w:val="clear" w:color="auto" w:fill="auto"/>
            <w:vAlign w:val="center"/>
            <w:hideMark/>
          </w:tcPr>
          <w:p w14:paraId="353BBA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F733E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E1C70B1" w14:textId="77777777" w:rsidTr="00FB3316">
        <w:trPr>
          <w:trHeight w:val="20"/>
        </w:trPr>
        <w:tc>
          <w:tcPr>
            <w:tcW w:w="0" w:type="auto"/>
            <w:shd w:val="clear" w:color="auto" w:fill="auto"/>
            <w:vAlign w:val="center"/>
            <w:hideMark/>
          </w:tcPr>
          <w:p w14:paraId="2998CE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327</w:t>
            </w:r>
          </w:p>
        </w:tc>
        <w:tc>
          <w:tcPr>
            <w:tcW w:w="0" w:type="auto"/>
            <w:shd w:val="clear" w:color="auto" w:fill="auto"/>
            <w:vAlign w:val="center"/>
            <w:hideMark/>
          </w:tcPr>
          <w:p w14:paraId="662BB6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361741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3D88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906603</w:t>
            </w:r>
          </w:p>
        </w:tc>
        <w:tc>
          <w:tcPr>
            <w:tcW w:w="0" w:type="auto"/>
            <w:shd w:val="clear" w:color="auto" w:fill="auto"/>
            <w:vAlign w:val="center"/>
            <w:hideMark/>
          </w:tcPr>
          <w:p w14:paraId="14B59C4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ANTÍGENO CARCINOEMBRIONARIO [ACE-CEA]</w:t>
            </w:r>
          </w:p>
        </w:tc>
        <w:tc>
          <w:tcPr>
            <w:tcW w:w="0" w:type="auto"/>
            <w:shd w:val="clear" w:color="auto" w:fill="auto"/>
            <w:vAlign w:val="center"/>
            <w:hideMark/>
          </w:tcPr>
          <w:p w14:paraId="163923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90208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C6FDBF2" w14:textId="77777777" w:rsidTr="00FB3316">
        <w:trPr>
          <w:trHeight w:val="20"/>
        </w:trPr>
        <w:tc>
          <w:tcPr>
            <w:tcW w:w="0" w:type="auto"/>
            <w:shd w:val="clear" w:color="auto" w:fill="auto"/>
            <w:vAlign w:val="center"/>
            <w:hideMark/>
          </w:tcPr>
          <w:p w14:paraId="341C09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328</w:t>
            </w:r>
          </w:p>
        </w:tc>
        <w:tc>
          <w:tcPr>
            <w:tcW w:w="0" w:type="auto"/>
            <w:shd w:val="clear" w:color="auto" w:fill="auto"/>
            <w:vAlign w:val="center"/>
            <w:hideMark/>
          </w:tcPr>
          <w:p w14:paraId="32B571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5CF78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43AB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906604</w:t>
            </w:r>
          </w:p>
        </w:tc>
        <w:tc>
          <w:tcPr>
            <w:tcW w:w="0" w:type="auto"/>
            <w:shd w:val="clear" w:color="auto" w:fill="auto"/>
            <w:vAlign w:val="center"/>
            <w:hideMark/>
          </w:tcPr>
          <w:p w14:paraId="461624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ANTÍGENO DE CÁNCER DE MAMA [CA 15-3] </w:t>
            </w:r>
          </w:p>
        </w:tc>
        <w:tc>
          <w:tcPr>
            <w:tcW w:w="0" w:type="auto"/>
            <w:shd w:val="clear" w:color="auto" w:fill="auto"/>
            <w:vAlign w:val="center"/>
            <w:hideMark/>
          </w:tcPr>
          <w:p w14:paraId="5A8484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8EDF8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BF1827B" w14:textId="77777777" w:rsidTr="00FB3316">
        <w:trPr>
          <w:trHeight w:val="20"/>
        </w:trPr>
        <w:tc>
          <w:tcPr>
            <w:tcW w:w="0" w:type="auto"/>
            <w:shd w:val="clear" w:color="auto" w:fill="auto"/>
            <w:vAlign w:val="center"/>
            <w:hideMark/>
          </w:tcPr>
          <w:p w14:paraId="7A55A13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329</w:t>
            </w:r>
          </w:p>
        </w:tc>
        <w:tc>
          <w:tcPr>
            <w:tcW w:w="0" w:type="auto"/>
            <w:shd w:val="clear" w:color="auto" w:fill="auto"/>
            <w:vAlign w:val="center"/>
            <w:hideMark/>
          </w:tcPr>
          <w:p w14:paraId="42168D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646FA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BFB242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906605</w:t>
            </w:r>
          </w:p>
        </w:tc>
        <w:tc>
          <w:tcPr>
            <w:tcW w:w="0" w:type="auto"/>
            <w:shd w:val="clear" w:color="auto" w:fill="auto"/>
            <w:vAlign w:val="center"/>
            <w:hideMark/>
          </w:tcPr>
          <w:p w14:paraId="0CA670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ANTÍGENO DE CÁNCER DE OVARIO [CA 125] </w:t>
            </w:r>
          </w:p>
        </w:tc>
        <w:tc>
          <w:tcPr>
            <w:tcW w:w="0" w:type="auto"/>
            <w:shd w:val="clear" w:color="auto" w:fill="auto"/>
            <w:vAlign w:val="center"/>
            <w:hideMark/>
          </w:tcPr>
          <w:p w14:paraId="683A1F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8E3F3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A1B5D03" w14:textId="77777777" w:rsidTr="00FB3316">
        <w:trPr>
          <w:trHeight w:val="20"/>
        </w:trPr>
        <w:tc>
          <w:tcPr>
            <w:tcW w:w="0" w:type="auto"/>
            <w:shd w:val="clear" w:color="auto" w:fill="auto"/>
            <w:vAlign w:val="center"/>
            <w:hideMark/>
          </w:tcPr>
          <w:p w14:paraId="7B27B3A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330</w:t>
            </w:r>
          </w:p>
        </w:tc>
        <w:tc>
          <w:tcPr>
            <w:tcW w:w="0" w:type="auto"/>
            <w:shd w:val="clear" w:color="auto" w:fill="auto"/>
            <w:vAlign w:val="center"/>
            <w:hideMark/>
          </w:tcPr>
          <w:p w14:paraId="3D24CB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47A32E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A3446F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906606</w:t>
            </w:r>
          </w:p>
        </w:tc>
        <w:tc>
          <w:tcPr>
            <w:tcW w:w="0" w:type="auto"/>
            <w:shd w:val="clear" w:color="auto" w:fill="auto"/>
            <w:vAlign w:val="center"/>
            <w:hideMark/>
          </w:tcPr>
          <w:p w14:paraId="2294644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ANTÍGENO DE CÁNCER DE TUBO DIGESTIVO [CA 19-9] </w:t>
            </w:r>
          </w:p>
        </w:tc>
        <w:tc>
          <w:tcPr>
            <w:tcW w:w="0" w:type="auto"/>
            <w:shd w:val="clear" w:color="auto" w:fill="auto"/>
            <w:vAlign w:val="center"/>
            <w:hideMark/>
          </w:tcPr>
          <w:p w14:paraId="31D6CD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88D26E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D6B7BF7" w14:textId="77777777" w:rsidTr="00FB3316">
        <w:trPr>
          <w:trHeight w:val="20"/>
        </w:trPr>
        <w:tc>
          <w:tcPr>
            <w:tcW w:w="0" w:type="auto"/>
            <w:shd w:val="clear" w:color="auto" w:fill="auto"/>
            <w:vAlign w:val="center"/>
            <w:hideMark/>
          </w:tcPr>
          <w:p w14:paraId="06CC33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331</w:t>
            </w:r>
          </w:p>
        </w:tc>
        <w:tc>
          <w:tcPr>
            <w:tcW w:w="0" w:type="auto"/>
            <w:shd w:val="clear" w:color="auto" w:fill="auto"/>
            <w:vAlign w:val="center"/>
            <w:hideMark/>
          </w:tcPr>
          <w:p w14:paraId="62D32A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5A1CAB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8FE32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906610</w:t>
            </w:r>
          </w:p>
        </w:tc>
        <w:tc>
          <w:tcPr>
            <w:tcW w:w="0" w:type="auto"/>
            <w:shd w:val="clear" w:color="auto" w:fill="auto"/>
            <w:vAlign w:val="center"/>
            <w:hideMark/>
          </w:tcPr>
          <w:p w14:paraId="6AD9621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ANTÍGENO ESPECÍFICO DE PROSTATA [PSA]</w:t>
            </w:r>
          </w:p>
        </w:tc>
        <w:tc>
          <w:tcPr>
            <w:tcW w:w="0" w:type="auto"/>
            <w:shd w:val="clear" w:color="auto" w:fill="auto"/>
            <w:vAlign w:val="center"/>
            <w:hideMark/>
          </w:tcPr>
          <w:p w14:paraId="3095CF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E3B8B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98E40FE" w14:textId="77777777" w:rsidTr="00FB3316">
        <w:trPr>
          <w:trHeight w:val="20"/>
        </w:trPr>
        <w:tc>
          <w:tcPr>
            <w:tcW w:w="0" w:type="auto"/>
            <w:shd w:val="clear" w:color="auto" w:fill="auto"/>
            <w:vAlign w:val="center"/>
            <w:hideMark/>
          </w:tcPr>
          <w:p w14:paraId="2F7F8B1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332</w:t>
            </w:r>
          </w:p>
        </w:tc>
        <w:tc>
          <w:tcPr>
            <w:tcW w:w="0" w:type="auto"/>
            <w:shd w:val="clear" w:color="auto" w:fill="auto"/>
            <w:vAlign w:val="center"/>
            <w:hideMark/>
          </w:tcPr>
          <w:p w14:paraId="4B0711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92F6F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BDCC6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906611</w:t>
            </w:r>
          </w:p>
        </w:tc>
        <w:tc>
          <w:tcPr>
            <w:tcW w:w="0" w:type="auto"/>
            <w:shd w:val="clear" w:color="auto" w:fill="auto"/>
            <w:vAlign w:val="center"/>
            <w:hideMark/>
          </w:tcPr>
          <w:p w14:paraId="3FB3FC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ANTÍGENO ESPECÍFICO DE PRÓSTATA, FRACCIÓN LIBRE </w:t>
            </w:r>
          </w:p>
        </w:tc>
        <w:tc>
          <w:tcPr>
            <w:tcW w:w="0" w:type="auto"/>
            <w:shd w:val="clear" w:color="auto" w:fill="auto"/>
            <w:vAlign w:val="center"/>
            <w:hideMark/>
          </w:tcPr>
          <w:p w14:paraId="76EB16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3B95F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AE352E5" w14:textId="77777777" w:rsidTr="00FB3316">
        <w:trPr>
          <w:trHeight w:val="20"/>
        </w:trPr>
        <w:tc>
          <w:tcPr>
            <w:tcW w:w="0" w:type="auto"/>
            <w:shd w:val="clear" w:color="auto" w:fill="auto"/>
            <w:vAlign w:val="center"/>
            <w:hideMark/>
          </w:tcPr>
          <w:p w14:paraId="116048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333</w:t>
            </w:r>
          </w:p>
        </w:tc>
        <w:tc>
          <w:tcPr>
            <w:tcW w:w="0" w:type="auto"/>
            <w:shd w:val="clear" w:color="auto" w:fill="auto"/>
            <w:vAlign w:val="center"/>
            <w:hideMark/>
          </w:tcPr>
          <w:p w14:paraId="35BD18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25BE4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A6557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906620</w:t>
            </w:r>
          </w:p>
        </w:tc>
        <w:tc>
          <w:tcPr>
            <w:tcW w:w="0" w:type="auto"/>
            <w:shd w:val="clear" w:color="auto" w:fill="auto"/>
            <w:vAlign w:val="center"/>
            <w:hideMark/>
          </w:tcPr>
          <w:p w14:paraId="6CD9B65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BETA 2 MICROGLOBULINA EN CUALQUIER MUESTRA </w:t>
            </w:r>
          </w:p>
        </w:tc>
        <w:tc>
          <w:tcPr>
            <w:tcW w:w="0" w:type="auto"/>
            <w:shd w:val="clear" w:color="auto" w:fill="auto"/>
            <w:vAlign w:val="center"/>
            <w:hideMark/>
          </w:tcPr>
          <w:p w14:paraId="77350B5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00B3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174BF9F" w14:textId="77777777" w:rsidTr="00FB3316">
        <w:trPr>
          <w:trHeight w:val="20"/>
        </w:trPr>
        <w:tc>
          <w:tcPr>
            <w:tcW w:w="0" w:type="auto"/>
            <w:shd w:val="clear" w:color="auto" w:fill="auto"/>
            <w:vAlign w:val="center"/>
            <w:hideMark/>
          </w:tcPr>
          <w:p w14:paraId="3DEFF7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334</w:t>
            </w:r>
          </w:p>
        </w:tc>
        <w:tc>
          <w:tcPr>
            <w:tcW w:w="0" w:type="auto"/>
            <w:shd w:val="clear" w:color="auto" w:fill="auto"/>
            <w:vAlign w:val="center"/>
            <w:hideMark/>
          </w:tcPr>
          <w:p w14:paraId="39F1219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2A1AAC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F20FB0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906621</w:t>
            </w:r>
          </w:p>
        </w:tc>
        <w:tc>
          <w:tcPr>
            <w:tcW w:w="0" w:type="auto"/>
            <w:shd w:val="clear" w:color="auto" w:fill="auto"/>
            <w:vAlign w:val="center"/>
            <w:hideMark/>
          </w:tcPr>
          <w:p w14:paraId="6F4BA6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CALCITONINA </w:t>
            </w:r>
          </w:p>
        </w:tc>
        <w:tc>
          <w:tcPr>
            <w:tcW w:w="0" w:type="auto"/>
            <w:shd w:val="clear" w:color="auto" w:fill="auto"/>
            <w:vAlign w:val="center"/>
            <w:hideMark/>
          </w:tcPr>
          <w:p w14:paraId="4448A7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24A24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C84EDB" w14:textId="77777777" w:rsidTr="00FB3316">
        <w:trPr>
          <w:trHeight w:val="20"/>
        </w:trPr>
        <w:tc>
          <w:tcPr>
            <w:tcW w:w="0" w:type="auto"/>
            <w:shd w:val="clear" w:color="auto" w:fill="auto"/>
            <w:vAlign w:val="center"/>
            <w:hideMark/>
          </w:tcPr>
          <w:p w14:paraId="56E81D5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335</w:t>
            </w:r>
          </w:p>
        </w:tc>
        <w:tc>
          <w:tcPr>
            <w:tcW w:w="0" w:type="auto"/>
            <w:shd w:val="clear" w:color="auto" w:fill="auto"/>
            <w:vAlign w:val="center"/>
            <w:hideMark/>
          </w:tcPr>
          <w:p w14:paraId="21BA5FA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5F399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D49211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906625</w:t>
            </w:r>
          </w:p>
        </w:tc>
        <w:tc>
          <w:tcPr>
            <w:tcW w:w="0" w:type="auto"/>
            <w:shd w:val="clear" w:color="auto" w:fill="auto"/>
            <w:vAlign w:val="center"/>
            <w:hideMark/>
          </w:tcPr>
          <w:p w14:paraId="2986D72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GONADOTROPINA CORIÓNICA, SUBUNIDAD BETA CUANTITATIVA [BHCG] </w:t>
            </w:r>
          </w:p>
        </w:tc>
        <w:tc>
          <w:tcPr>
            <w:tcW w:w="0" w:type="auto"/>
            <w:shd w:val="clear" w:color="auto" w:fill="auto"/>
            <w:vAlign w:val="center"/>
            <w:hideMark/>
          </w:tcPr>
          <w:p w14:paraId="34F8D9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C641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2DF4FF9" w14:textId="77777777" w:rsidTr="00FB3316">
        <w:trPr>
          <w:trHeight w:val="20"/>
        </w:trPr>
        <w:tc>
          <w:tcPr>
            <w:tcW w:w="0" w:type="auto"/>
            <w:shd w:val="clear" w:color="auto" w:fill="auto"/>
            <w:vAlign w:val="center"/>
            <w:hideMark/>
          </w:tcPr>
          <w:p w14:paraId="00860F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336</w:t>
            </w:r>
          </w:p>
        </w:tc>
        <w:tc>
          <w:tcPr>
            <w:tcW w:w="0" w:type="auto"/>
            <w:shd w:val="clear" w:color="auto" w:fill="auto"/>
            <w:vAlign w:val="center"/>
            <w:hideMark/>
          </w:tcPr>
          <w:p w14:paraId="31FE80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B83A5F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48253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906635</w:t>
            </w:r>
          </w:p>
        </w:tc>
        <w:tc>
          <w:tcPr>
            <w:tcW w:w="0" w:type="auto"/>
            <w:shd w:val="clear" w:color="auto" w:fill="auto"/>
            <w:vAlign w:val="center"/>
            <w:hideMark/>
          </w:tcPr>
          <w:p w14:paraId="26BEAD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ANTÍGENO ESPECÍFICO DE PRÓSTATA (AEP, PSA) ULTRASENSIBLE</w:t>
            </w:r>
          </w:p>
        </w:tc>
        <w:tc>
          <w:tcPr>
            <w:tcW w:w="0" w:type="auto"/>
            <w:shd w:val="clear" w:color="auto" w:fill="auto"/>
            <w:vAlign w:val="center"/>
            <w:hideMark/>
          </w:tcPr>
          <w:p w14:paraId="7C187A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2200E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EBE26AA" w14:textId="77777777" w:rsidTr="00FB3316">
        <w:trPr>
          <w:trHeight w:val="20"/>
        </w:trPr>
        <w:tc>
          <w:tcPr>
            <w:tcW w:w="0" w:type="auto"/>
            <w:shd w:val="clear" w:color="auto" w:fill="auto"/>
            <w:vAlign w:val="center"/>
            <w:hideMark/>
          </w:tcPr>
          <w:p w14:paraId="3C0BD07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337</w:t>
            </w:r>
          </w:p>
        </w:tc>
        <w:tc>
          <w:tcPr>
            <w:tcW w:w="0" w:type="auto"/>
            <w:shd w:val="clear" w:color="auto" w:fill="auto"/>
            <w:vAlign w:val="center"/>
            <w:hideMark/>
          </w:tcPr>
          <w:p w14:paraId="2C49F4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2C31AE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8F65B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906711</w:t>
            </w:r>
          </w:p>
        </w:tc>
        <w:tc>
          <w:tcPr>
            <w:tcW w:w="0" w:type="auto"/>
            <w:shd w:val="clear" w:color="auto" w:fill="auto"/>
            <w:vAlign w:val="center"/>
            <w:hideMark/>
          </w:tcPr>
          <w:p w14:paraId="6E1DB1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LINFOCITOS B, CUANTIFICACIÓN [TOTALES CD19 Y MADUROS CD20] POR CITOMETRÍA DE FLUJO </w:t>
            </w:r>
          </w:p>
        </w:tc>
        <w:tc>
          <w:tcPr>
            <w:tcW w:w="0" w:type="auto"/>
            <w:shd w:val="clear" w:color="auto" w:fill="auto"/>
            <w:vAlign w:val="center"/>
            <w:hideMark/>
          </w:tcPr>
          <w:p w14:paraId="0434F3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E690A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F7B68C6" w14:textId="77777777" w:rsidTr="00FB3316">
        <w:trPr>
          <w:trHeight w:val="20"/>
        </w:trPr>
        <w:tc>
          <w:tcPr>
            <w:tcW w:w="0" w:type="auto"/>
            <w:shd w:val="clear" w:color="auto" w:fill="auto"/>
            <w:vAlign w:val="center"/>
            <w:hideMark/>
          </w:tcPr>
          <w:p w14:paraId="7FDDFBD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338</w:t>
            </w:r>
          </w:p>
        </w:tc>
        <w:tc>
          <w:tcPr>
            <w:tcW w:w="0" w:type="auto"/>
            <w:shd w:val="clear" w:color="auto" w:fill="auto"/>
            <w:vAlign w:val="center"/>
            <w:hideMark/>
          </w:tcPr>
          <w:p w14:paraId="0212FD7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2D916A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EA645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906714</w:t>
            </w:r>
          </w:p>
        </w:tc>
        <w:tc>
          <w:tcPr>
            <w:tcW w:w="0" w:type="auto"/>
            <w:shd w:val="clear" w:color="auto" w:fill="auto"/>
            <w:vAlign w:val="center"/>
            <w:hideMark/>
          </w:tcPr>
          <w:p w14:paraId="0BB734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LINFOCITOS T CD4 POR CITOMETRÍA DE FLUJO</w:t>
            </w:r>
          </w:p>
        </w:tc>
        <w:tc>
          <w:tcPr>
            <w:tcW w:w="0" w:type="auto"/>
            <w:shd w:val="clear" w:color="auto" w:fill="auto"/>
            <w:vAlign w:val="center"/>
            <w:hideMark/>
          </w:tcPr>
          <w:p w14:paraId="0E62CB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F25FD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7367DDC" w14:textId="77777777" w:rsidTr="00FB3316">
        <w:trPr>
          <w:trHeight w:val="20"/>
        </w:trPr>
        <w:tc>
          <w:tcPr>
            <w:tcW w:w="0" w:type="auto"/>
            <w:shd w:val="clear" w:color="auto" w:fill="auto"/>
            <w:vAlign w:val="center"/>
            <w:hideMark/>
          </w:tcPr>
          <w:p w14:paraId="6C6F5A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339</w:t>
            </w:r>
          </w:p>
        </w:tc>
        <w:tc>
          <w:tcPr>
            <w:tcW w:w="0" w:type="auto"/>
            <w:shd w:val="clear" w:color="auto" w:fill="auto"/>
            <w:vAlign w:val="center"/>
            <w:hideMark/>
          </w:tcPr>
          <w:p w14:paraId="06E47AD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649975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03FF3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906808</w:t>
            </w:r>
          </w:p>
        </w:tc>
        <w:tc>
          <w:tcPr>
            <w:tcW w:w="0" w:type="auto"/>
            <w:shd w:val="clear" w:color="auto" w:fill="auto"/>
            <w:vAlign w:val="center"/>
            <w:hideMark/>
          </w:tcPr>
          <w:p w14:paraId="407B70E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ELECTROFORESIS DE HEMOGLOBINA EN MEDIO ÁCIDO </w:t>
            </w:r>
          </w:p>
        </w:tc>
        <w:tc>
          <w:tcPr>
            <w:tcW w:w="0" w:type="auto"/>
            <w:shd w:val="clear" w:color="auto" w:fill="auto"/>
            <w:vAlign w:val="center"/>
            <w:hideMark/>
          </w:tcPr>
          <w:p w14:paraId="5AA62A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3B664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5752AAF" w14:textId="77777777" w:rsidTr="00FB3316">
        <w:trPr>
          <w:trHeight w:val="20"/>
        </w:trPr>
        <w:tc>
          <w:tcPr>
            <w:tcW w:w="0" w:type="auto"/>
            <w:shd w:val="clear" w:color="auto" w:fill="auto"/>
            <w:vAlign w:val="center"/>
            <w:hideMark/>
          </w:tcPr>
          <w:p w14:paraId="008754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340</w:t>
            </w:r>
          </w:p>
        </w:tc>
        <w:tc>
          <w:tcPr>
            <w:tcW w:w="0" w:type="auto"/>
            <w:shd w:val="clear" w:color="auto" w:fill="auto"/>
            <w:vAlign w:val="center"/>
            <w:hideMark/>
          </w:tcPr>
          <w:p w14:paraId="62CE6F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9B78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B7635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906809</w:t>
            </w:r>
          </w:p>
        </w:tc>
        <w:tc>
          <w:tcPr>
            <w:tcW w:w="0" w:type="auto"/>
            <w:shd w:val="clear" w:color="auto" w:fill="auto"/>
            <w:vAlign w:val="center"/>
            <w:hideMark/>
          </w:tcPr>
          <w:p w14:paraId="00E89D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ELECTROFORESIS DE HEMOGLOBINA EN MEDIO ALCALINO </w:t>
            </w:r>
          </w:p>
        </w:tc>
        <w:tc>
          <w:tcPr>
            <w:tcW w:w="0" w:type="auto"/>
            <w:shd w:val="clear" w:color="auto" w:fill="auto"/>
            <w:vAlign w:val="center"/>
            <w:hideMark/>
          </w:tcPr>
          <w:p w14:paraId="76F7A3B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54F7C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753513E" w14:textId="77777777" w:rsidTr="00FB3316">
        <w:trPr>
          <w:trHeight w:val="20"/>
        </w:trPr>
        <w:tc>
          <w:tcPr>
            <w:tcW w:w="0" w:type="auto"/>
            <w:shd w:val="clear" w:color="auto" w:fill="auto"/>
            <w:vAlign w:val="center"/>
            <w:hideMark/>
          </w:tcPr>
          <w:p w14:paraId="1AF348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341</w:t>
            </w:r>
          </w:p>
        </w:tc>
        <w:tc>
          <w:tcPr>
            <w:tcW w:w="0" w:type="auto"/>
            <w:shd w:val="clear" w:color="auto" w:fill="auto"/>
            <w:vAlign w:val="center"/>
            <w:hideMark/>
          </w:tcPr>
          <w:p w14:paraId="02350B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47FF23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20D240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906812</w:t>
            </w:r>
          </w:p>
        </w:tc>
        <w:tc>
          <w:tcPr>
            <w:tcW w:w="0" w:type="auto"/>
            <w:shd w:val="clear" w:color="auto" w:fill="auto"/>
            <w:vAlign w:val="center"/>
            <w:hideMark/>
          </w:tcPr>
          <w:p w14:paraId="6D2AEB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ELECTROFORESIS DE PROTEÍNAS EN CUALQUIER LÍQUIDO INCLUIDO SUERO Y ORINA </w:t>
            </w:r>
          </w:p>
        </w:tc>
        <w:tc>
          <w:tcPr>
            <w:tcW w:w="0" w:type="auto"/>
            <w:shd w:val="clear" w:color="auto" w:fill="auto"/>
            <w:vAlign w:val="center"/>
            <w:hideMark/>
          </w:tcPr>
          <w:p w14:paraId="228BA7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2A321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7CC4BD7" w14:textId="77777777" w:rsidTr="00FB3316">
        <w:trPr>
          <w:trHeight w:val="20"/>
        </w:trPr>
        <w:tc>
          <w:tcPr>
            <w:tcW w:w="0" w:type="auto"/>
            <w:shd w:val="clear" w:color="auto" w:fill="auto"/>
            <w:vAlign w:val="center"/>
            <w:hideMark/>
          </w:tcPr>
          <w:p w14:paraId="426086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342</w:t>
            </w:r>
          </w:p>
        </w:tc>
        <w:tc>
          <w:tcPr>
            <w:tcW w:w="0" w:type="auto"/>
            <w:shd w:val="clear" w:color="auto" w:fill="auto"/>
            <w:vAlign w:val="center"/>
            <w:hideMark/>
          </w:tcPr>
          <w:p w14:paraId="0C1D40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94C9B6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AF33D9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906813</w:t>
            </w:r>
          </w:p>
        </w:tc>
        <w:tc>
          <w:tcPr>
            <w:tcW w:w="0" w:type="auto"/>
            <w:shd w:val="clear" w:color="auto" w:fill="auto"/>
            <w:vAlign w:val="center"/>
            <w:hideMark/>
          </w:tcPr>
          <w:p w14:paraId="108FF03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FACTOR INTRÍNSECO, ANTICUERPOS</w:t>
            </w:r>
          </w:p>
        </w:tc>
        <w:tc>
          <w:tcPr>
            <w:tcW w:w="0" w:type="auto"/>
            <w:shd w:val="clear" w:color="auto" w:fill="auto"/>
            <w:vAlign w:val="center"/>
            <w:hideMark/>
          </w:tcPr>
          <w:p w14:paraId="7CFFB77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92E14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B0BCDB1" w14:textId="77777777" w:rsidTr="00FB3316">
        <w:trPr>
          <w:trHeight w:val="20"/>
        </w:trPr>
        <w:tc>
          <w:tcPr>
            <w:tcW w:w="0" w:type="auto"/>
            <w:shd w:val="clear" w:color="auto" w:fill="auto"/>
            <w:vAlign w:val="center"/>
            <w:hideMark/>
          </w:tcPr>
          <w:p w14:paraId="738680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343</w:t>
            </w:r>
          </w:p>
        </w:tc>
        <w:tc>
          <w:tcPr>
            <w:tcW w:w="0" w:type="auto"/>
            <w:shd w:val="clear" w:color="auto" w:fill="auto"/>
            <w:vAlign w:val="center"/>
            <w:hideMark/>
          </w:tcPr>
          <w:p w14:paraId="0A0BD2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02A65E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4391ABD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906814</w:t>
            </w:r>
          </w:p>
        </w:tc>
        <w:tc>
          <w:tcPr>
            <w:tcW w:w="0" w:type="auto"/>
            <w:shd w:val="clear" w:color="auto" w:fill="auto"/>
            <w:vAlign w:val="center"/>
            <w:hideMark/>
          </w:tcPr>
          <w:p w14:paraId="467AE88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FAGOCITOSIS, ESTUDIO </w:t>
            </w:r>
          </w:p>
        </w:tc>
        <w:tc>
          <w:tcPr>
            <w:tcW w:w="0" w:type="auto"/>
            <w:shd w:val="clear" w:color="auto" w:fill="auto"/>
            <w:vAlign w:val="center"/>
            <w:hideMark/>
          </w:tcPr>
          <w:p w14:paraId="74371F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01C985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FA36F89" w14:textId="77777777" w:rsidTr="00FB3316">
        <w:trPr>
          <w:trHeight w:val="20"/>
        </w:trPr>
        <w:tc>
          <w:tcPr>
            <w:tcW w:w="0" w:type="auto"/>
            <w:shd w:val="clear" w:color="auto" w:fill="auto"/>
            <w:vAlign w:val="center"/>
            <w:hideMark/>
          </w:tcPr>
          <w:p w14:paraId="7EDEB6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344</w:t>
            </w:r>
          </w:p>
        </w:tc>
        <w:tc>
          <w:tcPr>
            <w:tcW w:w="0" w:type="auto"/>
            <w:shd w:val="clear" w:color="auto" w:fill="auto"/>
            <w:vAlign w:val="center"/>
            <w:hideMark/>
          </w:tcPr>
          <w:p w14:paraId="41047EE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6484BF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3AAE7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906815</w:t>
            </w:r>
          </w:p>
        </w:tc>
        <w:tc>
          <w:tcPr>
            <w:tcW w:w="0" w:type="auto"/>
            <w:shd w:val="clear" w:color="auto" w:fill="auto"/>
            <w:vAlign w:val="center"/>
            <w:hideMark/>
          </w:tcPr>
          <w:p w14:paraId="5E7E0CC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Hepatitis B, CARGA VIRAL</w:t>
            </w:r>
          </w:p>
        </w:tc>
        <w:tc>
          <w:tcPr>
            <w:tcW w:w="0" w:type="auto"/>
            <w:shd w:val="clear" w:color="auto" w:fill="auto"/>
            <w:vAlign w:val="center"/>
            <w:hideMark/>
          </w:tcPr>
          <w:p w14:paraId="24BC2A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1A8B1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7C4B9A9" w14:textId="77777777" w:rsidTr="00FB3316">
        <w:trPr>
          <w:trHeight w:val="20"/>
        </w:trPr>
        <w:tc>
          <w:tcPr>
            <w:tcW w:w="0" w:type="auto"/>
            <w:shd w:val="clear" w:color="auto" w:fill="auto"/>
            <w:vAlign w:val="center"/>
            <w:hideMark/>
          </w:tcPr>
          <w:p w14:paraId="5BFAAB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345</w:t>
            </w:r>
          </w:p>
        </w:tc>
        <w:tc>
          <w:tcPr>
            <w:tcW w:w="0" w:type="auto"/>
            <w:shd w:val="clear" w:color="auto" w:fill="auto"/>
            <w:vAlign w:val="center"/>
            <w:hideMark/>
          </w:tcPr>
          <w:p w14:paraId="3A90E6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63D910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96269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906827</w:t>
            </w:r>
          </w:p>
        </w:tc>
        <w:tc>
          <w:tcPr>
            <w:tcW w:w="0" w:type="auto"/>
            <w:shd w:val="clear" w:color="auto" w:fill="auto"/>
            <w:vAlign w:val="center"/>
            <w:hideMark/>
          </w:tcPr>
          <w:p w14:paraId="6F85E3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INMUNOGLOBULINA A [IgA] CUANTITATIVA POR NEFELOMETRÍA </w:t>
            </w:r>
          </w:p>
        </w:tc>
        <w:tc>
          <w:tcPr>
            <w:tcW w:w="0" w:type="auto"/>
            <w:shd w:val="clear" w:color="auto" w:fill="auto"/>
            <w:vAlign w:val="center"/>
            <w:hideMark/>
          </w:tcPr>
          <w:p w14:paraId="7E63D6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735D8A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5B81AC9" w14:textId="77777777" w:rsidTr="00FB3316">
        <w:trPr>
          <w:trHeight w:val="20"/>
        </w:trPr>
        <w:tc>
          <w:tcPr>
            <w:tcW w:w="0" w:type="auto"/>
            <w:shd w:val="clear" w:color="auto" w:fill="auto"/>
            <w:vAlign w:val="center"/>
            <w:hideMark/>
          </w:tcPr>
          <w:p w14:paraId="611357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346</w:t>
            </w:r>
          </w:p>
        </w:tc>
        <w:tc>
          <w:tcPr>
            <w:tcW w:w="0" w:type="auto"/>
            <w:shd w:val="clear" w:color="auto" w:fill="auto"/>
            <w:vAlign w:val="center"/>
            <w:hideMark/>
          </w:tcPr>
          <w:p w14:paraId="3E001CB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255B58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C5658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906829</w:t>
            </w:r>
          </w:p>
        </w:tc>
        <w:tc>
          <w:tcPr>
            <w:tcW w:w="0" w:type="auto"/>
            <w:shd w:val="clear" w:color="auto" w:fill="auto"/>
            <w:vAlign w:val="center"/>
            <w:hideMark/>
          </w:tcPr>
          <w:p w14:paraId="57904B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INMUNOGLOBULINA G [IgG] CUANTITATIVA POR NEFELOMETRÍA </w:t>
            </w:r>
          </w:p>
        </w:tc>
        <w:tc>
          <w:tcPr>
            <w:tcW w:w="0" w:type="auto"/>
            <w:shd w:val="clear" w:color="auto" w:fill="auto"/>
            <w:vAlign w:val="center"/>
            <w:hideMark/>
          </w:tcPr>
          <w:p w14:paraId="55B505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CA0891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F76BAEF" w14:textId="77777777" w:rsidTr="00FB3316">
        <w:trPr>
          <w:trHeight w:val="20"/>
        </w:trPr>
        <w:tc>
          <w:tcPr>
            <w:tcW w:w="0" w:type="auto"/>
            <w:shd w:val="clear" w:color="auto" w:fill="auto"/>
            <w:vAlign w:val="center"/>
            <w:hideMark/>
          </w:tcPr>
          <w:p w14:paraId="12E86C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347</w:t>
            </w:r>
          </w:p>
        </w:tc>
        <w:tc>
          <w:tcPr>
            <w:tcW w:w="0" w:type="auto"/>
            <w:shd w:val="clear" w:color="auto" w:fill="auto"/>
            <w:vAlign w:val="center"/>
            <w:hideMark/>
          </w:tcPr>
          <w:p w14:paraId="798EE9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A92BB8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A3125B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906832</w:t>
            </w:r>
          </w:p>
        </w:tc>
        <w:tc>
          <w:tcPr>
            <w:tcW w:w="0" w:type="auto"/>
            <w:shd w:val="clear" w:color="auto" w:fill="auto"/>
            <w:vAlign w:val="center"/>
            <w:hideMark/>
          </w:tcPr>
          <w:p w14:paraId="7A820C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INMUNOGLOBULINA M [IgM] CUANTITATIVA POR NEFELOMETRÍA </w:t>
            </w:r>
          </w:p>
        </w:tc>
        <w:tc>
          <w:tcPr>
            <w:tcW w:w="0" w:type="auto"/>
            <w:shd w:val="clear" w:color="auto" w:fill="auto"/>
            <w:vAlign w:val="center"/>
            <w:hideMark/>
          </w:tcPr>
          <w:p w14:paraId="6A2249C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074E4B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4B6CD5B" w14:textId="77777777" w:rsidTr="00FB3316">
        <w:trPr>
          <w:trHeight w:val="20"/>
        </w:trPr>
        <w:tc>
          <w:tcPr>
            <w:tcW w:w="0" w:type="auto"/>
            <w:shd w:val="clear" w:color="auto" w:fill="auto"/>
            <w:vAlign w:val="center"/>
            <w:hideMark/>
          </w:tcPr>
          <w:p w14:paraId="68EE521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348</w:t>
            </w:r>
          </w:p>
        </w:tc>
        <w:tc>
          <w:tcPr>
            <w:tcW w:w="0" w:type="auto"/>
            <w:shd w:val="clear" w:color="auto" w:fill="auto"/>
            <w:vAlign w:val="center"/>
            <w:hideMark/>
          </w:tcPr>
          <w:p w14:paraId="19D032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632BFD1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998D4E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906835</w:t>
            </w:r>
          </w:p>
        </w:tc>
        <w:tc>
          <w:tcPr>
            <w:tcW w:w="0" w:type="auto"/>
            <w:shd w:val="clear" w:color="auto" w:fill="auto"/>
            <w:vAlign w:val="center"/>
            <w:hideMark/>
          </w:tcPr>
          <w:p w14:paraId="672CD7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INMUNOGLOBULINA E [Ig E] TOTAL POR EIA </w:t>
            </w:r>
          </w:p>
        </w:tc>
        <w:tc>
          <w:tcPr>
            <w:tcW w:w="0" w:type="auto"/>
            <w:shd w:val="clear" w:color="auto" w:fill="auto"/>
            <w:vAlign w:val="center"/>
            <w:hideMark/>
          </w:tcPr>
          <w:p w14:paraId="3E41B5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9E1C10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38CBABF" w14:textId="77777777" w:rsidTr="00FB3316">
        <w:trPr>
          <w:trHeight w:val="20"/>
        </w:trPr>
        <w:tc>
          <w:tcPr>
            <w:tcW w:w="0" w:type="auto"/>
            <w:shd w:val="clear" w:color="auto" w:fill="auto"/>
            <w:vAlign w:val="center"/>
            <w:hideMark/>
          </w:tcPr>
          <w:p w14:paraId="53F115A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349</w:t>
            </w:r>
          </w:p>
        </w:tc>
        <w:tc>
          <w:tcPr>
            <w:tcW w:w="0" w:type="auto"/>
            <w:shd w:val="clear" w:color="auto" w:fill="auto"/>
            <w:vAlign w:val="center"/>
            <w:hideMark/>
          </w:tcPr>
          <w:p w14:paraId="62D913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3CC9CE1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4F48F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906836</w:t>
            </w:r>
          </w:p>
        </w:tc>
        <w:tc>
          <w:tcPr>
            <w:tcW w:w="0" w:type="auto"/>
            <w:shd w:val="clear" w:color="auto" w:fill="auto"/>
            <w:vAlign w:val="center"/>
            <w:hideMark/>
          </w:tcPr>
          <w:p w14:paraId="55214D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INMUNOGLOBULINA E [Ig E] TOTAL POR RIA </w:t>
            </w:r>
          </w:p>
        </w:tc>
        <w:tc>
          <w:tcPr>
            <w:tcW w:w="0" w:type="auto"/>
            <w:shd w:val="clear" w:color="auto" w:fill="auto"/>
            <w:vAlign w:val="center"/>
            <w:hideMark/>
          </w:tcPr>
          <w:p w14:paraId="79B753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9022D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6649FC6" w14:textId="77777777" w:rsidTr="00FB3316">
        <w:trPr>
          <w:trHeight w:val="20"/>
        </w:trPr>
        <w:tc>
          <w:tcPr>
            <w:tcW w:w="0" w:type="auto"/>
            <w:shd w:val="clear" w:color="auto" w:fill="auto"/>
            <w:vAlign w:val="center"/>
            <w:hideMark/>
          </w:tcPr>
          <w:p w14:paraId="38E4F4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350</w:t>
            </w:r>
          </w:p>
        </w:tc>
        <w:tc>
          <w:tcPr>
            <w:tcW w:w="0" w:type="auto"/>
            <w:shd w:val="clear" w:color="auto" w:fill="auto"/>
            <w:vAlign w:val="center"/>
            <w:hideMark/>
          </w:tcPr>
          <w:p w14:paraId="427A097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5EC932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7B5957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906840</w:t>
            </w:r>
          </w:p>
        </w:tc>
        <w:tc>
          <w:tcPr>
            <w:tcW w:w="0" w:type="auto"/>
            <w:shd w:val="clear" w:color="auto" w:fill="auto"/>
            <w:vAlign w:val="center"/>
            <w:hideMark/>
          </w:tcPr>
          <w:p w14:paraId="3C3488C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VIH, CARGA VIRAL CUALQUIER TÉCNICA</w:t>
            </w:r>
          </w:p>
        </w:tc>
        <w:tc>
          <w:tcPr>
            <w:tcW w:w="0" w:type="auto"/>
            <w:shd w:val="clear" w:color="auto" w:fill="auto"/>
            <w:vAlign w:val="center"/>
            <w:hideMark/>
          </w:tcPr>
          <w:p w14:paraId="466FB56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68FD1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8605B05" w14:textId="77777777" w:rsidTr="00FB3316">
        <w:trPr>
          <w:trHeight w:val="20"/>
        </w:trPr>
        <w:tc>
          <w:tcPr>
            <w:tcW w:w="0" w:type="auto"/>
            <w:shd w:val="clear" w:color="auto" w:fill="auto"/>
            <w:vAlign w:val="center"/>
            <w:hideMark/>
          </w:tcPr>
          <w:p w14:paraId="2D522FF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351</w:t>
            </w:r>
          </w:p>
        </w:tc>
        <w:tc>
          <w:tcPr>
            <w:tcW w:w="0" w:type="auto"/>
            <w:shd w:val="clear" w:color="auto" w:fill="auto"/>
            <w:vAlign w:val="center"/>
            <w:hideMark/>
          </w:tcPr>
          <w:p w14:paraId="45070A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3A1936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455DC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906841</w:t>
            </w:r>
          </w:p>
        </w:tc>
        <w:tc>
          <w:tcPr>
            <w:tcW w:w="0" w:type="auto"/>
            <w:shd w:val="clear" w:color="auto" w:fill="auto"/>
            <w:vAlign w:val="center"/>
            <w:hideMark/>
          </w:tcPr>
          <w:p w14:paraId="1CF283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VIH, CARGA VIRAL [PCR] ULTRASENSIBLE</w:t>
            </w:r>
          </w:p>
        </w:tc>
        <w:tc>
          <w:tcPr>
            <w:tcW w:w="0" w:type="auto"/>
            <w:shd w:val="clear" w:color="auto" w:fill="auto"/>
            <w:vAlign w:val="center"/>
            <w:hideMark/>
          </w:tcPr>
          <w:p w14:paraId="1EA77D5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A80C0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DC9FBCC" w14:textId="77777777" w:rsidTr="00FB3316">
        <w:trPr>
          <w:trHeight w:val="20"/>
        </w:trPr>
        <w:tc>
          <w:tcPr>
            <w:tcW w:w="0" w:type="auto"/>
            <w:shd w:val="clear" w:color="auto" w:fill="auto"/>
            <w:vAlign w:val="center"/>
            <w:hideMark/>
          </w:tcPr>
          <w:p w14:paraId="0390A1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352</w:t>
            </w:r>
          </w:p>
        </w:tc>
        <w:tc>
          <w:tcPr>
            <w:tcW w:w="0" w:type="auto"/>
            <w:shd w:val="clear" w:color="auto" w:fill="auto"/>
            <w:vAlign w:val="center"/>
            <w:hideMark/>
          </w:tcPr>
          <w:p w14:paraId="5E86738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670A0D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7B8C2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906854</w:t>
            </w:r>
          </w:p>
        </w:tc>
        <w:tc>
          <w:tcPr>
            <w:tcW w:w="0" w:type="auto"/>
            <w:shd w:val="clear" w:color="auto" w:fill="auto"/>
            <w:vAlign w:val="center"/>
            <w:hideMark/>
          </w:tcPr>
          <w:p w14:paraId="56164E5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TRANSGLUTAMINASA, ANTI Ig A</w:t>
            </w:r>
          </w:p>
        </w:tc>
        <w:tc>
          <w:tcPr>
            <w:tcW w:w="0" w:type="auto"/>
            <w:shd w:val="clear" w:color="auto" w:fill="auto"/>
            <w:vAlign w:val="center"/>
            <w:hideMark/>
          </w:tcPr>
          <w:p w14:paraId="30C798C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43DB1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BA1E449" w14:textId="77777777" w:rsidTr="00FB3316">
        <w:trPr>
          <w:trHeight w:val="20"/>
        </w:trPr>
        <w:tc>
          <w:tcPr>
            <w:tcW w:w="0" w:type="auto"/>
            <w:shd w:val="clear" w:color="auto" w:fill="auto"/>
            <w:vAlign w:val="center"/>
            <w:hideMark/>
          </w:tcPr>
          <w:p w14:paraId="48CDB82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353</w:t>
            </w:r>
          </w:p>
        </w:tc>
        <w:tc>
          <w:tcPr>
            <w:tcW w:w="0" w:type="auto"/>
            <w:shd w:val="clear" w:color="auto" w:fill="auto"/>
            <w:vAlign w:val="center"/>
            <w:hideMark/>
          </w:tcPr>
          <w:p w14:paraId="171F3B9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3DCD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210B3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906906</w:t>
            </w:r>
          </w:p>
        </w:tc>
        <w:tc>
          <w:tcPr>
            <w:tcW w:w="0" w:type="auto"/>
            <w:shd w:val="clear" w:color="auto" w:fill="auto"/>
            <w:vAlign w:val="center"/>
            <w:hideMark/>
          </w:tcPr>
          <w:p w14:paraId="05BBFE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COMPLEMENTO SÉRICO C3 CUANTITATIVO POR NEFELOMETRÍA </w:t>
            </w:r>
          </w:p>
        </w:tc>
        <w:tc>
          <w:tcPr>
            <w:tcW w:w="0" w:type="auto"/>
            <w:shd w:val="clear" w:color="auto" w:fill="auto"/>
            <w:vAlign w:val="center"/>
            <w:hideMark/>
          </w:tcPr>
          <w:p w14:paraId="1813A1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41458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BAE3779" w14:textId="77777777" w:rsidTr="00FB3316">
        <w:trPr>
          <w:trHeight w:val="20"/>
        </w:trPr>
        <w:tc>
          <w:tcPr>
            <w:tcW w:w="0" w:type="auto"/>
            <w:shd w:val="clear" w:color="auto" w:fill="auto"/>
            <w:vAlign w:val="center"/>
            <w:hideMark/>
          </w:tcPr>
          <w:p w14:paraId="6CBFA1B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354</w:t>
            </w:r>
          </w:p>
        </w:tc>
        <w:tc>
          <w:tcPr>
            <w:tcW w:w="0" w:type="auto"/>
            <w:shd w:val="clear" w:color="auto" w:fill="auto"/>
            <w:vAlign w:val="center"/>
            <w:hideMark/>
          </w:tcPr>
          <w:p w14:paraId="0EAC5B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05366C4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3E42C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906908</w:t>
            </w:r>
          </w:p>
        </w:tc>
        <w:tc>
          <w:tcPr>
            <w:tcW w:w="0" w:type="auto"/>
            <w:shd w:val="clear" w:color="auto" w:fill="auto"/>
            <w:vAlign w:val="center"/>
            <w:hideMark/>
          </w:tcPr>
          <w:p w14:paraId="3387E14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COMPLEMENTO SÉRICO C4 CUANTITATIVO POR NEFELOMETRÍA </w:t>
            </w:r>
          </w:p>
        </w:tc>
        <w:tc>
          <w:tcPr>
            <w:tcW w:w="0" w:type="auto"/>
            <w:shd w:val="clear" w:color="auto" w:fill="auto"/>
            <w:vAlign w:val="center"/>
            <w:hideMark/>
          </w:tcPr>
          <w:p w14:paraId="7EDB332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3A46DD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510875B" w14:textId="77777777" w:rsidTr="00FB3316">
        <w:trPr>
          <w:trHeight w:val="20"/>
        </w:trPr>
        <w:tc>
          <w:tcPr>
            <w:tcW w:w="0" w:type="auto"/>
            <w:shd w:val="clear" w:color="auto" w:fill="auto"/>
            <w:vAlign w:val="center"/>
            <w:hideMark/>
          </w:tcPr>
          <w:p w14:paraId="7593013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355</w:t>
            </w:r>
          </w:p>
        </w:tc>
        <w:tc>
          <w:tcPr>
            <w:tcW w:w="0" w:type="auto"/>
            <w:shd w:val="clear" w:color="auto" w:fill="auto"/>
            <w:vAlign w:val="center"/>
            <w:hideMark/>
          </w:tcPr>
          <w:p w14:paraId="23A24FC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24DC6DE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771D9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906910</w:t>
            </w:r>
          </w:p>
        </w:tc>
        <w:tc>
          <w:tcPr>
            <w:tcW w:w="0" w:type="auto"/>
            <w:shd w:val="clear" w:color="auto" w:fill="auto"/>
            <w:vAlign w:val="center"/>
            <w:hideMark/>
          </w:tcPr>
          <w:p w14:paraId="25B7396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Factor rematoideo [r.a.] cuantitativo por nefelometría</w:t>
            </w:r>
          </w:p>
        </w:tc>
        <w:tc>
          <w:tcPr>
            <w:tcW w:w="0" w:type="auto"/>
            <w:shd w:val="clear" w:color="auto" w:fill="auto"/>
            <w:vAlign w:val="center"/>
            <w:hideMark/>
          </w:tcPr>
          <w:p w14:paraId="0122E4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2940F0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F1A2FDF" w14:textId="77777777" w:rsidTr="00FB3316">
        <w:trPr>
          <w:trHeight w:val="20"/>
        </w:trPr>
        <w:tc>
          <w:tcPr>
            <w:tcW w:w="0" w:type="auto"/>
            <w:shd w:val="clear" w:color="auto" w:fill="auto"/>
            <w:vAlign w:val="center"/>
            <w:hideMark/>
          </w:tcPr>
          <w:p w14:paraId="1625AC4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356</w:t>
            </w:r>
          </w:p>
        </w:tc>
        <w:tc>
          <w:tcPr>
            <w:tcW w:w="0" w:type="auto"/>
            <w:shd w:val="clear" w:color="auto" w:fill="auto"/>
            <w:vAlign w:val="center"/>
            <w:hideMark/>
          </w:tcPr>
          <w:p w14:paraId="3E4EE58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3C9302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84A4C6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906911</w:t>
            </w:r>
          </w:p>
        </w:tc>
        <w:tc>
          <w:tcPr>
            <w:tcW w:w="0" w:type="auto"/>
            <w:shd w:val="clear" w:color="auto" w:fill="auto"/>
            <w:vAlign w:val="center"/>
            <w:hideMark/>
          </w:tcPr>
          <w:p w14:paraId="2560B5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FACTOR REMATOIDEO [R.A.] SEMICUANTITATIVO POR LÁTEX </w:t>
            </w:r>
          </w:p>
        </w:tc>
        <w:tc>
          <w:tcPr>
            <w:tcW w:w="0" w:type="auto"/>
            <w:shd w:val="clear" w:color="auto" w:fill="auto"/>
            <w:vAlign w:val="center"/>
            <w:hideMark/>
          </w:tcPr>
          <w:p w14:paraId="0A1FB2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7D2066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03C90C5" w14:textId="77777777" w:rsidTr="00FB3316">
        <w:trPr>
          <w:trHeight w:val="20"/>
        </w:trPr>
        <w:tc>
          <w:tcPr>
            <w:tcW w:w="0" w:type="auto"/>
            <w:shd w:val="clear" w:color="auto" w:fill="auto"/>
            <w:vAlign w:val="center"/>
            <w:hideMark/>
          </w:tcPr>
          <w:p w14:paraId="0AAB75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357</w:t>
            </w:r>
          </w:p>
        </w:tc>
        <w:tc>
          <w:tcPr>
            <w:tcW w:w="0" w:type="auto"/>
            <w:shd w:val="clear" w:color="auto" w:fill="auto"/>
            <w:vAlign w:val="center"/>
            <w:hideMark/>
          </w:tcPr>
          <w:p w14:paraId="6ED3E4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51E3ED4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013940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906913</w:t>
            </w:r>
          </w:p>
        </w:tc>
        <w:tc>
          <w:tcPr>
            <w:tcW w:w="0" w:type="auto"/>
            <w:shd w:val="clear" w:color="auto" w:fill="auto"/>
            <w:vAlign w:val="center"/>
            <w:hideMark/>
          </w:tcPr>
          <w:p w14:paraId="7A2321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PROTEÍNA C REACTIVA, CUANTITATIVO DE ALTA PRECISIÓN </w:t>
            </w:r>
          </w:p>
        </w:tc>
        <w:tc>
          <w:tcPr>
            <w:tcW w:w="0" w:type="auto"/>
            <w:shd w:val="clear" w:color="auto" w:fill="auto"/>
            <w:vAlign w:val="center"/>
            <w:hideMark/>
          </w:tcPr>
          <w:p w14:paraId="30BB56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DEA4A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232C2829" w14:textId="77777777" w:rsidTr="00FB3316">
        <w:trPr>
          <w:trHeight w:val="20"/>
        </w:trPr>
        <w:tc>
          <w:tcPr>
            <w:tcW w:w="0" w:type="auto"/>
            <w:shd w:val="clear" w:color="auto" w:fill="auto"/>
            <w:vAlign w:val="center"/>
            <w:hideMark/>
          </w:tcPr>
          <w:p w14:paraId="6E8AB07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358</w:t>
            </w:r>
          </w:p>
        </w:tc>
        <w:tc>
          <w:tcPr>
            <w:tcW w:w="0" w:type="auto"/>
            <w:shd w:val="clear" w:color="auto" w:fill="auto"/>
            <w:vAlign w:val="center"/>
            <w:hideMark/>
          </w:tcPr>
          <w:p w14:paraId="59A038A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72A9D7F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8D04B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906914</w:t>
            </w:r>
          </w:p>
        </w:tc>
        <w:tc>
          <w:tcPr>
            <w:tcW w:w="0" w:type="auto"/>
            <w:shd w:val="clear" w:color="auto" w:fill="auto"/>
            <w:vAlign w:val="center"/>
            <w:hideMark/>
          </w:tcPr>
          <w:p w14:paraId="69EC21E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Proteína c reactiva, prueba semicuantitativa</w:t>
            </w:r>
          </w:p>
        </w:tc>
        <w:tc>
          <w:tcPr>
            <w:tcW w:w="0" w:type="auto"/>
            <w:shd w:val="clear" w:color="auto" w:fill="auto"/>
            <w:vAlign w:val="center"/>
            <w:hideMark/>
          </w:tcPr>
          <w:p w14:paraId="22DE20C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E9CDF3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D68DD6A" w14:textId="77777777" w:rsidTr="00FB3316">
        <w:trPr>
          <w:trHeight w:val="20"/>
        </w:trPr>
        <w:tc>
          <w:tcPr>
            <w:tcW w:w="0" w:type="auto"/>
            <w:shd w:val="clear" w:color="auto" w:fill="auto"/>
            <w:vAlign w:val="center"/>
            <w:hideMark/>
          </w:tcPr>
          <w:p w14:paraId="700D64F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359</w:t>
            </w:r>
          </w:p>
        </w:tc>
        <w:tc>
          <w:tcPr>
            <w:tcW w:w="0" w:type="auto"/>
            <w:shd w:val="clear" w:color="auto" w:fill="auto"/>
            <w:vAlign w:val="center"/>
            <w:hideMark/>
          </w:tcPr>
          <w:p w14:paraId="4CE6464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392395D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53951B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906915</w:t>
            </w:r>
          </w:p>
        </w:tc>
        <w:tc>
          <w:tcPr>
            <w:tcW w:w="0" w:type="auto"/>
            <w:shd w:val="clear" w:color="auto" w:fill="auto"/>
            <w:vAlign w:val="center"/>
            <w:hideMark/>
          </w:tcPr>
          <w:p w14:paraId="22FFF0A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SEROLOGÍA [PRUEBA NO TREPONEMICA] RPR </w:t>
            </w:r>
          </w:p>
        </w:tc>
        <w:tc>
          <w:tcPr>
            <w:tcW w:w="0" w:type="auto"/>
            <w:shd w:val="clear" w:color="auto" w:fill="auto"/>
            <w:vAlign w:val="center"/>
            <w:hideMark/>
          </w:tcPr>
          <w:p w14:paraId="4FC032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B5C42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9685FD4" w14:textId="77777777" w:rsidTr="00FB3316">
        <w:trPr>
          <w:trHeight w:val="20"/>
        </w:trPr>
        <w:tc>
          <w:tcPr>
            <w:tcW w:w="0" w:type="auto"/>
            <w:shd w:val="clear" w:color="auto" w:fill="auto"/>
            <w:vAlign w:val="center"/>
            <w:hideMark/>
          </w:tcPr>
          <w:p w14:paraId="7B0309F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360</w:t>
            </w:r>
          </w:p>
        </w:tc>
        <w:tc>
          <w:tcPr>
            <w:tcW w:w="0" w:type="auto"/>
            <w:shd w:val="clear" w:color="auto" w:fill="auto"/>
            <w:vAlign w:val="center"/>
            <w:hideMark/>
          </w:tcPr>
          <w:p w14:paraId="3EA330F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59B19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A404A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906916</w:t>
            </w:r>
          </w:p>
        </w:tc>
        <w:tc>
          <w:tcPr>
            <w:tcW w:w="0" w:type="auto"/>
            <w:shd w:val="clear" w:color="auto" w:fill="auto"/>
            <w:vAlign w:val="center"/>
            <w:hideMark/>
          </w:tcPr>
          <w:p w14:paraId="0F86A43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Serología  [prueba no treponemica] vdrl en suero o l.c.r.</w:t>
            </w:r>
          </w:p>
        </w:tc>
        <w:tc>
          <w:tcPr>
            <w:tcW w:w="0" w:type="auto"/>
            <w:shd w:val="clear" w:color="auto" w:fill="auto"/>
            <w:vAlign w:val="center"/>
            <w:hideMark/>
          </w:tcPr>
          <w:p w14:paraId="3B5778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25BD476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DE57C8B" w14:textId="77777777" w:rsidTr="00FB3316">
        <w:trPr>
          <w:trHeight w:val="20"/>
        </w:trPr>
        <w:tc>
          <w:tcPr>
            <w:tcW w:w="0" w:type="auto"/>
            <w:shd w:val="clear" w:color="auto" w:fill="auto"/>
            <w:vAlign w:val="center"/>
            <w:hideMark/>
          </w:tcPr>
          <w:p w14:paraId="6431311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361</w:t>
            </w:r>
          </w:p>
        </w:tc>
        <w:tc>
          <w:tcPr>
            <w:tcW w:w="0" w:type="auto"/>
            <w:shd w:val="clear" w:color="auto" w:fill="auto"/>
            <w:vAlign w:val="center"/>
            <w:hideMark/>
          </w:tcPr>
          <w:p w14:paraId="4E3425F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41A1C8A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69A96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907001</w:t>
            </w:r>
          </w:p>
        </w:tc>
        <w:tc>
          <w:tcPr>
            <w:tcW w:w="0" w:type="auto"/>
            <w:shd w:val="clear" w:color="auto" w:fill="auto"/>
            <w:vAlign w:val="center"/>
            <w:hideMark/>
          </w:tcPr>
          <w:p w14:paraId="237AD7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Azucares reductores en heces</w:t>
            </w:r>
          </w:p>
        </w:tc>
        <w:tc>
          <w:tcPr>
            <w:tcW w:w="0" w:type="auto"/>
            <w:shd w:val="clear" w:color="auto" w:fill="auto"/>
            <w:vAlign w:val="center"/>
            <w:hideMark/>
          </w:tcPr>
          <w:p w14:paraId="3AA62EE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46265B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A706369" w14:textId="77777777" w:rsidTr="00FB3316">
        <w:trPr>
          <w:trHeight w:val="20"/>
        </w:trPr>
        <w:tc>
          <w:tcPr>
            <w:tcW w:w="0" w:type="auto"/>
            <w:shd w:val="clear" w:color="auto" w:fill="auto"/>
            <w:vAlign w:val="center"/>
            <w:hideMark/>
          </w:tcPr>
          <w:p w14:paraId="07E7B08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362</w:t>
            </w:r>
          </w:p>
        </w:tc>
        <w:tc>
          <w:tcPr>
            <w:tcW w:w="0" w:type="auto"/>
            <w:shd w:val="clear" w:color="auto" w:fill="auto"/>
            <w:vAlign w:val="center"/>
            <w:hideMark/>
          </w:tcPr>
          <w:p w14:paraId="5E6BB7D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657928B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41C04B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907002</w:t>
            </w:r>
          </w:p>
        </w:tc>
        <w:tc>
          <w:tcPr>
            <w:tcW w:w="0" w:type="auto"/>
            <w:shd w:val="clear" w:color="auto" w:fill="auto"/>
            <w:vAlign w:val="center"/>
            <w:hideMark/>
          </w:tcPr>
          <w:p w14:paraId="71EDD39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Coprológico</w:t>
            </w:r>
          </w:p>
        </w:tc>
        <w:tc>
          <w:tcPr>
            <w:tcW w:w="0" w:type="auto"/>
            <w:shd w:val="clear" w:color="auto" w:fill="auto"/>
            <w:vAlign w:val="center"/>
            <w:hideMark/>
          </w:tcPr>
          <w:p w14:paraId="4BDA61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3E9C67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ADB196F" w14:textId="77777777" w:rsidTr="00FB3316">
        <w:trPr>
          <w:trHeight w:val="20"/>
        </w:trPr>
        <w:tc>
          <w:tcPr>
            <w:tcW w:w="0" w:type="auto"/>
            <w:shd w:val="clear" w:color="auto" w:fill="auto"/>
            <w:vAlign w:val="center"/>
            <w:hideMark/>
          </w:tcPr>
          <w:p w14:paraId="14A256E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363</w:t>
            </w:r>
          </w:p>
        </w:tc>
        <w:tc>
          <w:tcPr>
            <w:tcW w:w="0" w:type="auto"/>
            <w:shd w:val="clear" w:color="auto" w:fill="auto"/>
            <w:vAlign w:val="center"/>
            <w:hideMark/>
          </w:tcPr>
          <w:p w14:paraId="32EC0E9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24F8A5A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1F8AA1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907003</w:t>
            </w:r>
          </w:p>
        </w:tc>
        <w:tc>
          <w:tcPr>
            <w:tcW w:w="0" w:type="auto"/>
            <w:shd w:val="clear" w:color="auto" w:fill="auto"/>
            <w:vAlign w:val="center"/>
            <w:hideMark/>
          </w:tcPr>
          <w:p w14:paraId="6BA364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COPROLÓGICO POR CONCENTRACIÓN </w:t>
            </w:r>
          </w:p>
        </w:tc>
        <w:tc>
          <w:tcPr>
            <w:tcW w:w="0" w:type="auto"/>
            <w:shd w:val="clear" w:color="auto" w:fill="auto"/>
            <w:vAlign w:val="center"/>
            <w:hideMark/>
          </w:tcPr>
          <w:p w14:paraId="7640D7E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0A87D4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B2D497B" w14:textId="77777777" w:rsidTr="00FB3316">
        <w:trPr>
          <w:trHeight w:val="20"/>
        </w:trPr>
        <w:tc>
          <w:tcPr>
            <w:tcW w:w="0" w:type="auto"/>
            <w:shd w:val="clear" w:color="auto" w:fill="auto"/>
            <w:vAlign w:val="center"/>
            <w:hideMark/>
          </w:tcPr>
          <w:p w14:paraId="526B8ED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364</w:t>
            </w:r>
          </w:p>
        </w:tc>
        <w:tc>
          <w:tcPr>
            <w:tcW w:w="0" w:type="auto"/>
            <w:shd w:val="clear" w:color="auto" w:fill="auto"/>
            <w:vAlign w:val="center"/>
            <w:hideMark/>
          </w:tcPr>
          <w:p w14:paraId="0353AD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3C44B6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102B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907004</w:t>
            </w:r>
          </w:p>
        </w:tc>
        <w:tc>
          <w:tcPr>
            <w:tcW w:w="0" w:type="auto"/>
            <w:shd w:val="clear" w:color="auto" w:fill="auto"/>
            <w:vAlign w:val="center"/>
            <w:hideMark/>
          </w:tcPr>
          <w:p w14:paraId="0E53BA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Coproscópico (incluye:ph, sangre azucares reductores y parásitos)</w:t>
            </w:r>
          </w:p>
        </w:tc>
        <w:tc>
          <w:tcPr>
            <w:tcW w:w="0" w:type="auto"/>
            <w:shd w:val="clear" w:color="auto" w:fill="auto"/>
            <w:vAlign w:val="center"/>
            <w:hideMark/>
          </w:tcPr>
          <w:p w14:paraId="3D288F1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8060CF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F2A79B8" w14:textId="77777777" w:rsidTr="00FB3316">
        <w:trPr>
          <w:trHeight w:val="20"/>
        </w:trPr>
        <w:tc>
          <w:tcPr>
            <w:tcW w:w="0" w:type="auto"/>
            <w:shd w:val="clear" w:color="auto" w:fill="auto"/>
            <w:vAlign w:val="center"/>
            <w:hideMark/>
          </w:tcPr>
          <w:p w14:paraId="1368F26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365</w:t>
            </w:r>
          </w:p>
        </w:tc>
        <w:tc>
          <w:tcPr>
            <w:tcW w:w="0" w:type="auto"/>
            <w:shd w:val="clear" w:color="auto" w:fill="auto"/>
            <w:vAlign w:val="center"/>
            <w:hideMark/>
          </w:tcPr>
          <w:p w14:paraId="3C279FC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572A3B2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A2C7CD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907005</w:t>
            </w:r>
          </w:p>
        </w:tc>
        <w:tc>
          <w:tcPr>
            <w:tcW w:w="0" w:type="auto"/>
            <w:shd w:val="clear" w:color="auto" w:fill="auto"/>
            <w:vAlign w:val="center"/>
            <w:hideMark/>
          </w:tcPr>
          <w:p w14:paraId="67BF3CD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Frotis rectal [identificación de trofozoitos]</w:t>
            </w:r>
          </w:p>
        </w:tc>
        <w:tc>
          <w:tcPr>
            <w:tcW w:w="0" w:type="auto"/>
            <w:shd w:val="clear" w:color="auto" w:fill="auto"/>
            <w:vAlign w:val="center"/>
            <w:hideMark/>
          </w:tcPr>
          <w:p w14:paraId="2E8E0F6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AF1893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4918125" w14:textId="77777777" w:rsidTr="00FB3316">
        <w:trPr>
          <w:trHeight w:val="20"/>
        </w:trPr>
        <w:tc>
          <w:tcPr>
            <w:tcW w:w="0" w:type="auto"/>
            <w:shd w:val="clear" w:color="auto" w:fill="auto"/>
            <w:vAlign w:val="center"/>
            <w:hideMark/>
          </w:tcPr>
          <w:p w14:paraId="5B8C672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366</w:t>
            </w:r>
          </w:p>
        </w:tc>
        <w:tc>
          <w:tcPr>
            <w:tcW w:w="0" w:type="auto"/>
            <w:shd w:val="clear" w:color="auto" w:fill="auto"/>
            <w:vAlign w:val="center"/>
            <w:hideMark/>
          </w:tcPr>
          <w:p w14:paraId="345E1E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9D0A4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43BBAD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907006</w:t>
            </w:r>
          </w:p>
        </w:tc>
        <w:tc>
          <w:tcPr>
            <w:tcW w:w="0" w:type="auto"/>
            <w:shd w:val="clear" w:color="auto" w:fill="auto"/>
            <w:vAlign w:val="center"/>
            <w:hideMark/>
          </w:tcPr>
          <w:p w14:paraId="327AE18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GRASAS NEUTRAS EN HECES [SUDAN III] </w:t>
            </w:r>
          </w:p>
        </w:tc>
        <w:tc>
          <w:tcPr>
            <w:tcW w:w="0" w:type="auto"/>
            <w:shd w:val="clear" w:color="auto" w:fill="auto"/>
            <w:vAlign w:val="center"/>
            <w:hideMark/>
          </w:tcPr>
          <w:p w14:paraId="2F29FC3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8BC8D9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1429206" w14:textId="77777777" w:rsidTr="00FB3316">
        <w:trPr>
          <w:trHeight w:val="20"/>
        </w:trPr>
        <w:tc>
          <w:tcPr>
            <w:tcW w:w="0" w:type="auto"/>
            <w:shd w:val="clear" w:color="auto" w:fill="auto"/>
            <w:vAlign w:val="center"/>
            <w:hideMark/>
          </w:tcPr>
          <w:p w14:paraId="0D1462C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367</w:t>
            </w:r>
          </w:p>
        </w:tc>
        <w:tc>
          <w:tcPr>
            <w:tcW w:w="0" w:type="auto"/>
            <w:shd w:val="clear" w:color="auto" w:fill="auto"/>
            <w:vAlign w:val="center"/>
            <w:hideMark/>
          </w:tcPr>
          <w:p w14:paraId="621F1DC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5EC623D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725928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907007</w:t>
            </w:r>
          </w:p>
        </w:tc>
        <w:tc>
          <w:tcPr>
            <w:tcW w:w="0" w:type="auto"/>
            <w:shd w:val="clear" w:color="auto" w:fill="auto"/>
            <w:vAlign w:val="center"/>
            <w:hideMark/>
          </w:tcPr>
          <w:p w14:paraId="6182D1D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Oxiuros,  identificación  perianal  [cinta  adhesiva  o  prueba  de  graham]</w:t>
            </w:r>
          </w:p>
        </w:tc>
        <w:tc>
          <w:tcPr>
            <w:tcW w:w="0" w:type="auto"/>
            <w:shd w:val="clear" w:color="auto" w:fill="auto"/>
            <w:vAlign w:val="center"/>
            <w:hideMark/>
          </w:tcPr>
          <w:p w14:paraId="72B8769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9A9C6F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89815C2" w14:textId="77777777" w:rsidTr="00FB3316">
        <w:trPr>
          <w:trHeight w:val="20"/>
        </w:trPr>
        <w:tc>
          <w:tcPr>
            <w:tcW w:w="0" w:type="auto"/>
            <w:shd w:val="clear" w:color="auto" w:fill="auto"/>
            <w:vAlign w:val="center"/>
            <w:hideMark/>
          </w:tcPr>
          <w:p w14:paraId="21E8D50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368</w:t>
            </w:r>
          </w:p>
        </w:tc>
        <w:tc>
          <w:tcPr>
            <w:tcW w:w="0" w:type="auto"/>
            <w:shd w:val="clear" w:color="auto" w:fill="auto"/>
            <w:vAlign w:val="center"/>
            <w:hideMark/>
          </w:tcPr>
          <w:p w14:paraId="7C4180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77F0697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D0AF76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907008</w:t>
            </w:r>
          </w:p>
        </w:tc>
        <w:tc>
          <w:tcPr>
            <w:tcW w:w="0" w:type="auto"/>
            <w:shd w:val="clear" w:color="auto" w:fill="auto"/>
            <w:vAlign w:val="center"/>
            <w:hideMark/>
          </w:tcPr>
          <w:p w14:paraId="08C34B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Sangre oculta en materia fecal [guayaco o equivalente]</w:t>
            </w:r>
          </w:p>
        </w:tc>
        <w:tc>
          <w:tcPr>
            <w:tcW w:w="0" w:type="auto"/>
            <w:shd w:val="clear" w:color="auto" w:fill="auto"/>
            <w:vAlign w:val="center"/>
            <w:hideMark/>
          </w:tcPr>
          <w:p w14:paraId="472A754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2E1B98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C852B31" w14:textId="77777777" w:rsidTr="00FB3316">
        <w:trPr>
          <w:trHeight w:val="20"/>
        </w:trPr>
        <w:tc>
          <w:tcPr>
            <w:tcW w:w="0" w:type="auto"/>
            <w:shd w:val="clear" w:color="auto" w:fill="auto"/>
            <w:vAlign w:val="center"/>
            <w:hideMark/>
          </w:tcPr>
          <w:p w14:paraId="2D87B4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369</w:t>
            </w:r>
          </w:p>
        </w:tc>
        <w:tc>
          <w:tcPr>
            <w:tcW w:w="0" w:type="auto"/>
            <w:shd w:val="clear" w:color="auto" w:fill="auto"/>
            <w:vAlign w:val="center"/>
            <w:hideMark/>
          </w:tcPr>
          <w:p w14:paraId="4A32E9D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E40B4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62B13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907009</w:t>
            </w:r>
          </w:p>
        </w:tc>
        <w:tc>
          <w:tcPr>
            <w:tcW w:w="0" w:type="auto"/>
            <w:shd w:val="clear" w:color="auto" w:fill="auto"/>
            <w:vAlign w:val="center"/>
            <w:hideMark/>
          </w:tcPr>
          <w:p w14:paraId="6C3677A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SANGRE OCULTA [MATERIA FECAL] DETERMINACIÓN DE HEMOGLOBINA HUMANA ESPECÍFICA POR EIA </w:t>
            </w:r>
          </w:p>
        </w:tc>
        <w:tc>
          <w:tcPr>
            <w:tcW w:w="0" w:type="auto"/>
            <w:shd w:val="clear" w:color="auto" w:fill="auto"/>
            <w:vAlign w:val="center"/>
            <w:hideMark/>
          </w:tcPr>
          <w:p w14:paraId="0099439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12C2F6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DD3FB89" w14:textId="77777777" w:rsidTr="00FB3316">
        <w:trPr>
          <w:trHeight w:val="20"/>
        </w:trPr>
        <w:tc>
          <w:tcPr>
            <w:tcW w:w="0" w:type="auto"/>
            <w:shd w:val="clear" w:color="auto" w:fill="auto"/>
            <w:vAlign w:val="center"/>
            <w:hideMark/>
          </w:tcPr>
          <w:p w14:paraId="7BD6D0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370</w:t>
            </w:r>
          </w:p>
        </w:tc>
        <w:tc>
          <w:tcPr>
            <w:tcW w:w="0" w:type="auto"/>
            <w:shd w:val="clear" w:color="auto" w:fill="auto"/>
            <w:vAlign w:val="center"/>
            <w:hideMark/>
          </w:tcPr>
          <w:p w14:paraId="7B1904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09DB54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E39BC8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907012</w:t>
            </w:r>
          </w:p>
        </w:tc>
        <w:tc>
          <w:tcPr>
            <w:tcW w:w="0" w:type="auto"/>
            <w:shd w:val="clear" w:color="auto" w:fill="auto"/>
            <w:vAlign w:val="center"/>
            <w:hideMark/>
          </w:tcPr>
          <w:p w14:paraId="48029A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PH EN FECALES</w:t>
            </w:r>
          </w:p>
        </w:tc>
        <w:tc>
          <w:tcPr>
            <w:tcW w:w="0" w:type="auto"/>
            <w:shd w:val="clear" w:color="auto" w:fill="auto"/>
            <w:vAlign w:val="center"/>
            <w:hideMark/>
          </w:tcPr>
          <w:p w14:paraId="26E84C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8CEBA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592076F1" w14:textId="77777777" w:rsidTr="00FB3316">
        <w:trPr>
          <w:trHeight w:val="20"/>
        </w:trPr>
        <w:tc>
          <w:tcPr>
            <w:tcW w:w="0" w:type="auto"/>
            <w:shd w:val="clear" w:color="auto" w:fill="auto"/>
            <w:vAlign w:val="center"/>
            <w:hideMark/>
          </w:tcPr>
          <w:p w14:paraId="7865993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371</w:t>
            </w:r>
          </w:p>
        </w:tc>
        <w:tc>
          <w:tcPr>
            <w:tcW w:w="0" w:type="auto"/>
            <w:shd w:val="clear" w:color="auto" w:fill="auto"/>
            <w:vAlign w:val="center"/>
            <w:hideMark/>
          </w:tcPr>
          <w:p w14:paraId="6CB413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536194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18EA9B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907013</w:t>
            </w:r>
          </w:p>
        </w:tc>
        <w:tc>
          <w:tcPr>
            <w:tcW w:w="0" w:type="auto"/>
            <w:shd w:val="clear" w:color="auto" w:fill="auto"/>
            <w:vAlign w:val="center"/>
            <w:hideMark/>
          </w:tcPr>
          <w:p w14:paraId="3910CBA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DENSIDAD URINARIA</w:t>
            </w:r>
          </w:p>
        </w:tc>
        <w:tc>
          <w:tcPr>
            <w:tcW w:w="0" w:type="auto"/>
            <w:shd w:val="clear" w:color="auto" w:fill="auto"/>
            <w:vAlign w:val="center"/>
            <w:hideMark/>
          </w:tcPr>
          <w:p w14:paraId="5461DC7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954E6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B8B2027" w14:textId="77777777" w:rsidTr="00FB3316">
        <w:trPr>
          <w:trHeight w:val="20"/>
        </w:trPr>
        <w:tc>
          <w:tcPr>
            <w:tcW w:w="0" w:type="auto"/>
            <w:shd w:val="clear" w:color="auto" w:fill="auto"/>
            <w:vAlign w:val="center"/>
            <w:hideMark/>
          </w:tcPr>
          <w:p w14:paraId="4D7FEE3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372</w:t>
            </w:r>
          </w:p>
        </w:tc>
        <w:tc>
          <w:tcPr>
            <w:tcW w:w="0" w:type="auto"/>
            <w:shd w:val="clear" w:color="auto" w:fill="auto"/>
            <w:vAlign w:val="center"/>
            <w:hideMark/>
          </w:tcPr>
          <w:p w14:paraId="3FE1A43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4E64D63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D7A39A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907101</w:t>
            </w:r>
          </w:p>
        </w:tc>
        <w:tc>
          <w:tcPr>
            <w:tcW w:w="0" w:type="auto"/>
            <w:shd w:val="clear" w:color="auto" w:fill="auto"/>
            <w:vAlign w:val="center"/>
            <w:hideMark/>
          </w:tcPr>
          <w:p w14:paraId="2503387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AZUCARES REDUCTORES EN ORINA</w:t>
            </w:r>
          </w:p>
        </w:tc>
        <w:tc>
          <w:tcPr>
            <w:tcW w:w="0" w:type="auto"/>
            <w:shd w:val="clear" w:color="auto" w:fill="auto"/>
            <w:vAlign w:val="center"/>
            <w:hideMark/>
          </w:tcPr>
          <w:p w14:paraId="079A749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B7892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59E16A9" w14:textId="77777777" w:rsidTr="00FB3316">
        <w:trPr>
          <w:trHeight w:val="20"/>
        </w:trPr>
        <w:tc>
          <w:tcPr>
            <w:tcW w:w="0" w:type="auto"/>
            <w:shd w:val="clear" w:color="auto" w:fill="auto"/>
            <w:vAlign w:val="center"/>
            <w:hideMark/>
          </w:tcPr>
          <w:p w14:paraId="535D776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373</w:t>
            </w:r>
          </w:p>
        </w:tc>
        <w:tc>
          <w:tcPr>
            <w:tcW w:w="0" w:type="auto"/>
            <w:shd w:val="clear" w:color="auto" w:fill="auto"/>
            <w:vAlign w:val="center"/>
            <w:hideMark/>
          </w:tcPr>
          <w:p w14:paraId="43BA480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5C6991A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9048E9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907102</w:t>
            </w:r>
          </w:p>
        </w:tc>
        <w:tc>
          <w:tcPr>
            <w:tcW w:w="0" w:type="auto"/>
            <w:shd w:val="clear" w:color="auto" w:fill="auto"/>
            <w:vAlign w:val="center"/>
            <w:hideMark/>
          </w:tcPr>
          <w:p w14:paraId="1EDF7DD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HEMOGLOBINURIA </w:t>
            </w:r>
          </w:p>
        </w:tc>
        <w:tc>
          <w:tcPr>
            <w:tcW w:w="0" w:type="auto"/>
            <w:shd w:val="clear" w:color="auto" w:fill="auto"/>
            <w:vAlign w:val="center"/>
            <w:hideMark/>
          </w:tcPr>
          <w:p w14:paraId="7EEC71E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FDABD5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CD670D8" w14:textId="77777777" w:rsidTr="00FB3316">
        <w:trPr>
          <w:trHeight w:val="20"/>
        </w:trPr>
        <w:tc>
          <w:tcPr>
            <w:tcW w:w="0" w:type="auto"/>
            <w:shd w:val="clear" w:color="auto" w:fill="auto"/>
            <w:vAlign w:val="center"/>
            <w:hideMark/>
          </w:tcPr>
          <w:p w14:paraId="6CD80E6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374</w:t>
            </w:r>
          </w:p>
        </w:tc>
        <w:tc>
          <w:tcPr>
            <w:tcW w:w="0" w:type="auto"/>
            <w:shd w:val="clear" w:color="auto" w:fill="auto"/>
            <w:vAlign w:val="center"/>
            <w:hideMark/>
          </w:tcPr>
          <w:p w14:paraId="37ACC04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w:t>
            </w:r>
          </w:p>
        </w:tc>
        <w:tc>
          <w:tcPr>
            <w:tcW w:w="0" w:type="auto"/>
            <w:shd w:val="clear" w:color="auto" w:fill="auto"/>
            <w:vAlign w:val="center"/>
            <w:hideMark/>
          </w:tcPr>
          <w:p w14:paraId="79588B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4DF359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907105</w:t>
            </w:r>
          </w:p>
        </w:tc>
        <w:tc>
          <w:tcPr>
            <w:tcW w:w="0" w:type="auto"/>
            <w:shd w:val="clear" w:color="auto" w:fill="auto"/>
            <w:vAlign w:val="center"/>
            <w:hideMark/>
          </w:tcPr>
          <w:p w14:paraId="1217438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RECUENTO DE HAMBURGER</w:t>
            </w:r>
          </w:p>
        </w:tc>
        <w:tc>
          <w:tcPr>
            <w:tcW w:w="0" w:type="auto"/>
            <w:shd w:val="clear" w:color="auto" w:fill="auto"/>
            <w:vAlign w:val="center"/>
            <w:hideMark/>
          </w:tcPr>
          <w:p w14:paraId="2185BC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22A7DD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5A348EB" w14:textId="77777777" w:rsidTr="00FB3316">
        <w:trPr>
          <w:trHeight w:val="20"/>
        </w:trPr>
        <w:tc>
          <w:tcPr>
            <w:tcW w:w="0" w:type="auto"/>
            <w:shd w:val="clear" w:color="auto" w:fill="auto"/>
            <w:vAlign w:val="center"/>
            <w:hideMark/>
          </w:tcPr>
          <w:p w14:paraId="69B3BD2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lastRenderedPageBreak/>
              <w:t>375</w:t>
            </w:r>
          </w:p>
        </w:tc>
        <w:tc>
          <w:tcPr>
            <w:tcW w:w="0" w:type="auto"/>
            <w:shd w:val="clear" w:color="auto" w:fill="auto"/>
            <w:vAlign w:val="center"/>
            <w:hideMark/>
          </w:tcPr>
          <w:p w14:paraId="2F6C3AD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661B04E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597085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907106</w:t>
            </w:r>
          </w:p>
        </w:tc>
        <w:tc>
          <w:tcPr>
            <w:tcW w:w="0" w:type="auto"/>
            <w:shd w:val="clear" w:color="auto" w:fill="auto"/>
            <w:vAlign w:val="center"/>
            <w:hideMark/>
          </w:tcPr>
          <w:p w14:paraId="7E282BA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Uroanálisis con sedimento y densidad urinaria</w:t>
            </w:r>
          </w:p>
        </w:tc>
        <w:tc>
          <w:tcPr>
            <w:tcW w:w="0" w:type="auto"/>
            <w:shd w:val="clear" w:color="auto" w:fill="auto"/>
            <w:vAlign w:val="center"/>
            <w:hideMark/>
          </w:tcPr>
          <w:p w14:paraId="661F800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17F8F2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A879915" w14:textId="77777777" w:rsidTr="00FB3316">
        <w:trPr>
          <w:trHeight w:val="20"/>
        </w:trPr>
        <w:tc>
          <w:tcPr>
            <w:tcW w:w="0" w:type="auto"/>
            <w:shd w:val="clear" w:color="auto" w:fill="auto"/>
            <w:vAlign w:val="center"/>
            <w:hideMark/>
          </w:tcPr>
          <w:p w14:paraId="14314E5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376</w:t>
            </w:r>
          </w:p>
        </w:tc>
        <w:tc>
          <w:tcPr>
            <w:tcW w:w="0" w:type="auto"/>
            <w:shd w:val="clear" w:color="auto" w:fill="auto"/>
            <w:vAlign w:val="center"/>
            <w:hideMark/>
          </w:tcPr>
          <w:p w14:paraId="429739E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3E94DB4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6FAE4C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907107</w:t>
            </w:r>
          </w:p>
        </w:tc>
        <w:tc>
          <w:tcPr>
            <w:tcW w:w="0" w:type="auto"/>
            <w:shd w:val="clear" w:color="auto" w:fill="auto"/>
            <w:vAlign w:val="center"/>
            <w:hideMark/>
          </w:tcPr>
          <w:p w14:paraId="0CC24C0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UROBILINÓGENO EN ORINA </w:t>
            </w:r>
          </w:p>
        </w:tc>
        <w:tc>
          <w:tcPr>
            <w:tcW w:w="0" w:type="auto"/>
            <w:shd w:val="clear" w:color="auto" w:fill="auto"/>
            <w:vAlign w:val="center"/>
            <w:hideMark/>
          </w:tcPr>
          <w:p w14:paraId="14EC1F2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41732CB9"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DCA23E1" w14:textId="77777777" w:rsidTr="00FB3316">
        <w:trPr>
          <w:trHeight w:val="20"/>
        </w:trPr>
        <w:tc>
          <w:tcPr>
            <w:tcW w:w="0" w:type="auto"/>
            <w:shd w:val="clear" w:color="auto" w:fill="auto"/>
            <w:vAlign w:val="center"/>
            <w:hideMark/>
          </w:tcPr>
          <w:p w14:paraId="3F08BFB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377</w:t>
            </w:r>
          </w:p>
        </w:tc>
        <w:tc>
          <w:tcPr>
            <w:tcW w:w="0" w:type="auto"/>
            <w:shd w:val="clear" w:color="auto" w:fill="auto"/>
            <w:vAlign w:val="center"/>
            <w:hideMark/>
          </w:tcPr>
          <w:p w14:paraId="4DAF26A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85121805</w:t>
            </w:r>
          </w:p>
        </w:tc>
        <w:tc>
          <w:tcPr>
            <w:tcW w:w="0" w:type="auto"/>
            <w:shd w:val="clear" w:color="auto" w:fill="auto"/>
            <w:vAlign w:val="center"/>
            <w:hideMark/>
          </w:tcPr>
          <w:p w14:paraId="536A620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333EA6F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907108</w:t>
            </w:r>
          </w:p>
        </w:tc>
        <w:tc>
          <w:tcPr>
            <w:tcW w:w="0" w:type="auto"/>
            <w:shd w:val="clear" w:color="auto" w:fill="auto"/>
            <w:vAlign w:val="center"/>
            <w:hideMark/>
          </w:tcPr>
          <w:p w14:paraId="0597389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UROANÁLISIS, QUÍMICA CON TIRILLA SIN SEDIMENTO</w:t>
            </w:r>
          </w:p>
        </w:tc>
        <w:tc>
          <w:tcPr>
            <w:tcW w:w="0" w:type="auto"/>
            <w:shd w:val="clear" w:color="auto" w:fill="auto"/>
            <w:vAlign w:val="center"/>
            <w:hideMark/>
          </w:tcPr>
          <w:p w14:paraId="1562551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SERVICIO </w:t>
            </w:r>
          </w:p>
        </w:tc>
        <w:tc>
          <w:tcPr>
            <w:tcW w:w="0" w:type="auto"/>
            <w:shd w:val="clear" w:color="auto" w:fill="auto"/>
            <w:vAlign w:val="center"/>
            <w:hideMark/>
          </w:tcPr>
          <w:p w14:paraId="7868211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6EBFA279" w14:textId="77777777" w:rsidTr="00FB3316">
        <w:trPr>
          <w:trHeight w:val="20"/>
        </w:trPr>
        <w:tc>
          <w:tcPr>
            <w:tcW w:w="0" w:type="auto"/>
            <w:shd w:val="clear" w:color="auto" w:fill="auto"/>
            <w:vAlign w:val="center"/>
            <w:hideMark/>
          </w:tcPr>
          <w:p w14:paraId="5ECF555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378</w:t>
            </w:r>
          </w:p>
        </w:tc>
        <w:tc>
          <w:tcPr>
            <w:tcW w:w="0" w:type="auto"/>
            <w:shd w:val="clear" w:color="auto" w:fill="auto"/>
            <w:vAlign w:val="center"/>
            <w:hideMark/>
          </w:tcPr>
          <w:p w14:paraId="5308D17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14581E7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139688F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907201</w:t>
            </w:r>
          </w:p>
        </w:tc>
        <w:tc>
          <w:tcPr>
            <w:tcW w:w="0" w:type="auto"/>
            <w:shd w:val="clear" w:color="auto" w:fill="auto"/>
            <w:vAlign w:val="center"/>
            <w:hideMark/>
          </w:tcPr>
          <w:p w14:paraId="1111204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ESPERMOGRAMA BÁSICO </w:t>
            </w:r>
          </w:p>
        </w:tc>
        <w:tc>
          <w:tcPr>
            <w:tcW w:w="0" w:type="auto"/>
            <w:shd w:val="clear" w:color="auto" w:fill="auto"/>
            <w:vAlign w:val="center"/>
            <w:hideMark/>
          </w:tcPr>
          <w:p w14:paraId="590F441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9B4F8F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0DAAF7D0" w14:textId="77777777" w:rsidTr="00FB3316">
        <w:trPr>
          <w:trHeight w:val="20"/>
        </w:trPr>
        <w:tc>
          <w:tcPr>
            <w:tcW w:w="0" w:type="auto"/>
            <w:shd w:val="clear" w:color="auto" w:fill="auto"/>
            <w:vAlign w:val="center"/>
            <w:hideMark/>
          </w:tcPr>
          <w:p w14:paraId="48C8E32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379</w:t>
            </w:r>
          </w:p>
        </w:tc>
        <w:tc>
          <w:tcPr>
            <w:tcW w:w="0" w:type="auto"/>
            <w:shd w:val="clear" w:color="auto" w:fill="auto"/>
            <w:vAlign w:val="center"/>
            <w:hideMark/>
          </w:tcPr>
          <w:p w14:paraId="5DBE6DD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85121802</w:t>
            </w:r>
          </w:p>
        </w:tc>
        <w:tc>
          <w:tcPr>
            <w:tcW w:w="0" w:type="auto"/>
            <w:shd w:val="clear" w:color="auto" w:fill="auto"/>
            <w:vAlign w:val="center"/>
            <w:hideMark/>
          </w:tcPr>
          <w:p w14:paraId="6D88867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299AF692"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907202</w:t>
            </w:r>
          </w:p>
        </w:tc>
        <w:tc>
          <w:tcPr>
            <w:tcW w:w="0" w:type="auto"/>
            <w:shd w:val="clear" w:color="auto" w:fill="auto"/>
            <w:vAlign w:val="center"/>
            <w:hideMark/>
          </w:tcPr>
          <w:p w14:paraId="38F1FE3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MOCO CERVICAL, ANÁLISIS [SIMS HUHNER]</w:t>
            </w:r>
          </w:p>
        </w:tc>
        <w:tc>
          <w:tcPr>
            <w:tcW w:w="0" w:type="auto"/>
            <w:shd w:val="clear" w:color="auto" w:fill="auto"/>
            <w:vAlign w:val="center"/>
            <w:hideMark/>
          </w:tcPr>
          <w:p w14:paraId="36B1EF7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633BF1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767C2023" w14:textId="77777777" w:rsidTr="00FB3316">
        <w:trPr>
          <w:trHeight w:val="20"/>
        </w:trPr>
        <w:tc>
          <w:tcPr>
            <w:tcW w:w="0" w:type="auto"/>
            <w:shd w:val="clear" w:color="auto" w:fill="auto"/>
            <w:vAlign w:val="center"/>
            <w:hideMark/>
          </w:tcPr>
          <w:p w14:paraId="72F1A60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380</w:t>
            </w:r>
          </w:p>
        </w:tc>
        <w:tc>
          <w:tcPr>
            <w:tcW w:w="0" w:type="auto"/>
            <w:shd w:val="clear" w:color="auto" w:fill="auto"/>
            <w:vAlign w:val="center"/>
            <w:hideMark/>
          </w:tcPr>
          <w:p w14:paraId="3B7B2E9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7FB80F6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332EDF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892901</w:t>
            </w:r>
          </w:p>
        </w:tc>
        <w:tc>
          <w:tcPr>
            <w:tcW w:w="0" w:type="auto"/>
            <w:shd w:val="clear" w:color="auto" w:fill="auto"/>
            <w:vAlign w:val="center"/>
            <w:hideMark/>
          </w:tcPr>
          <w:p w14:paraId="63E085D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TOMA NO QUIRURGICA DE MUESTRA O TEJIDO VAGINAL PARA ESTUDIO CITOLOGICO (CCV) +</w:t>
            </w:r>
          </w:p>
        </w:tc>
        <w:tc>
          <w:tcPr>
            <w:tcW w:w="0" w:type="auto"/>
            <w:shd w:val="clear" w:color="auto" w:fill="auto"/>
            <w:vAlign w:val="center"/>
            <w:hideMark/>
          </w:tcPr>
          <w:p w14:paraId="377B197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88BCE75"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3E2B4339" w14:textId="77777777" w:rsidTr="00FB3316">
        <w:trPr>
          <w:trHeight w:val="20"/>
        </w:trPr>
        <w:tc>
          <w:tcPr>
            <w:tcW w:w="0" w:type="auto"/>
            <w:shd w:val="clear" w:color="auto" w:fill="auto"/>
            <w:vAlign w:val="center"/>
            <w:hideMark/>
          </w:tcPr>
          <w:p w14:paraId="12E9E36A"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381</w:t>
            </w:r>
          </w:p>
        </w:tc>
        <w:tc>
          <w:tcPr>
            <w:tcW w:w="0" w:type="auto"/>
            <w:shd w:val="clear" w:color="auto" w:fill="auto"/>
            <w:vAlign w:val="center"/>
            <w:hideMark/>
          </w:tcPr>
          <w:p w14:paraId="31C627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85121804</w:t>
            </w:r>
          </w:p>
        </w:tc>
        <w:tc>
          <w:tcPr>
            <w:tcW w:w="0" w:type="auto"/>
            <w:shd w:val="clear" w:color="auto" w:fill="auto"/>
            <w:vAlign w:val="center"/>
            <w:hideMark/>
          </w:tcPr>
          <w:p w14:paraId="19E0C3B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EC0643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898005</w:t>
            </w:r>
          </w:p>
        </w:tc>
        <w:tc>
          <w:tcPr>
            <w:tcW w:w="0" w:type="auto"/>
            <w:shd w:val="clear" w:color="auto" w:fill="auto"/>
            <w:vAlign w:val="center"/>
            <w:hideMark/>
          </w:tcPr>
          <w:p w14:paraId="15D2A3E6"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xml:space="preserve"> ESTUDIO DE COLORACION HISTOQUIMICA EN CITOLOGIA VAGINAL TUMORAL Y/O FUNCIONAL </w:t>
            </w:r>
          </w:p>
        </w:tc>
        <w:tc>
          <w:tcPr>
            <w:tcW w:w="0" w:type="auto"/>
            <w:shd w:val="clear" w:color="auto" w:fill="auto"/>
            <w:vAlign w:val="center"/>
            <w:hideMark/>
          </w:tcPr>
          <w:p w14:paraId="4CE66E5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3F23095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1FD41D21" w14:textId="77777777" w:rsidTr="00FB3316">
        <w:trPr>
          <w:trHeight w:val="20"/>
        </w:trPr>
        <w:tc>
          <w:tcPr>
            <w:tcW w:w="0" w:type="auto"/>
            <w:shd w:val="clear" w:color="auto" w:fill="auto"/>
            <w:vAlign w:val="center"/>
            <w:hideMark/>
          </w:tcPr>
          <w:p w14:paraId="1CBEC703"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382</w:t>
            </w:r>
          </w:p>
        </w:tc>
        <w:tc>
          <w:tcPr>
            <w:tcW w:w="0" w:type="auto"/>
            <w:shd w:val="clear" w:color="auto" w:fill="auto"/>
            <w:vAlign w:val="center"/>
            <w:hideMark/>
          </w:tcPr>
          <w:p w14:paraId="5DE587B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 </w:t>
            </w:r>
          </w:p>
        </w:tc>
        <w:tc>
          <w:tcPr>
            <w:tcW w:w="0" w:type="auto"/>
            <w:shd w:val="clear" w:color="auto" w:fill="auto"/>
            <w:vAlign w:val="center"/>
            <w:hideMark/>
          </w:tcPr>
          <w:p w14:paraId="49957311"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056C345D"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903839</w:t>
            </w:r>
          </w:p>
        </w:tc>
        <w:tc>
          <w:tcPr>
            <w:tcW w:w="0" w:type="auto"/>
            <w:shd w:val="clear" w:color="auto" w:fill="auto"/>
            <w:vAlign w:val="center"/>
            <w:hideMark/>
          </w:tcPr>
          <w:p w14:paraId="23217774"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GASES ARTERIALES</w:t>
            </w:r>
          </w:p>
        </w:tc>
        <w:tc>
          <w:tcPr>
            <w:tcW w:w="0" w:type="auto"/>
            <w:shd w:val="clear" w:color="auto" w:fill="auto"/>
            <w:vAlign w:val="center"/>
            <w:hideMark/>
          </w:tcPr>
          <w:p w14:paraId="55F062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01F7F08E"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r w:rsidR="00FB1EF2" w:rsidRPr="00F62691" w14:paraId="45C2D282" w14:textId="77777777" w:rsidTr="00FB3316">
        <w:trPr>
          <w:trHeight w:val="20"/>
        </w:trPr>
        <w:tc>
          <w:tcPr>
            <w:tcW w:w="0" w:type="auto"/>
            <w:shd w:val="clear" w:color="auto" w:fill="auto"/>
            <w:vAlign w:val="center"/>
            <w:hideMark/>
          </w:tcPr>
          <w:p w14:paraId="276E2E8B"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383</w:t>
            </w:r>
          </w:p>
        </w:tc>
        <w:tc>
          <w:tcPr>
            <w:tcW w:w="0" w:type="auto"/>
            <w:shd w:val="clear" w:color="auto" w:fill="auto"/>
            <w:vAlign w:val="center"/>
            <w:hideMark/>
          </w:tcPr>
          <w:p w14:paraId="48FC53C7"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85121801</w:t>
            </w:r>
          </w:p>
        </w:tc>
        <w:tc>
          <w:tcPr>
            <w:tcW w:w="0" w:type="auto"/>
            <w:shd w:val="clear" w:color="auto" w:fill="auto"/>
            <w:vAlign w:val="center"/>
            <w:hideMark/>
          </w:tcPr>
          <w:p w14:paraId="1326C580"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93195</w:t>
            </w:r>
          </w:p>
        </w:tc>
        <w:tc>
          <w:tcPr>
            <w:tcW w:w="0" w:type="auto"/>
            <w:shd w:val="clear" w:color="auto" w:fill="auto"/>
            <w:vAlign w:val="center"/>
            <w:hideMark/>
          </w:tcPr>
          <w:p w14:paraId="5173688F"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902104</w:t>
            </w:r>
          </w:p>
        </w:tc>
        <w:tc>
          <w:tcPr>
            <w:tcW w:w="0" w:type="auto"/>
            <w:shd w:val="clear" w:color="auto" w:fill="auto"/>
            <w:vAlign w:val="center"/>
            <w:hideMark/>
          </w:tcPr>
          <w:p w14:paraId="537F2478"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DIMERO D AUTOMATIZADO</w:t>
            </w:r>
          </w:p>
        </w:tc>
        <w:tc>
          <w:tcPr>
            <w:tcW w:w="0" w:type="auto"/>
            <w:shd w:val="clear" w:color="auto" w:fill="auto"/>
            <w:vAlign w:val="center"/>
            <w:hideMark/>
          </w:tcPr>
          <w:p w14:paraId="4FA6E65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SERVICIO</w:t>
            </w:r>
          </w:p>
        </w:tc>
        <w:tc>
          <w:tcPr>
            <w:tcW w:w="0" w:type="auto"/>
            <w:shd w:val="clear" w:color="auto" w:fill="auto"/>
            <w:vAlign w:val="center"/>
            <w:hideMark/>
          </w:tcPr>
          <w:p w14:paraId="50E03E4C" w14:textId="77777777" w:rsidR="00FB1EF2" w:rsidRPr="00F62691" w:rsidRDefault="00FB1EF2" w:rsidP="00FB3316">
            <w:pPr>
              <w:jc w:val="center"/>
              <w:rPr>
                <w:rFonts w:ascii="Arial Narrow" w:hAnsi="Arial Narrow" w:cs="Calibri"/>
                <w:color w:val="000000"/>
                <w:sz w:val="18"/>
                <w:szCs w:val="18"/>
              </w:rPr>
            </w:pPr>
            <w:r w:rsidRPr="00F62691">
              <w:rPr>
                <w:rFonts w:ascii="Arial Narrow" w:hAnsi="Arial Narrow" w:cs="Calibri"/>
                <w:color w:val="000000"/>
                <w:sz w:val="18"/>
                <w:szCs w:val="18"/>
              </w:rPr>
              <w:t>1</w:t>
            </w:r>
          </w:p>
        </w:tc>
      </w:tr>
    </w:tbl>
    <w:p w14:paraId="5E12AA74" w14:textId="77777777" w:rsidR="00FB1EF2" w:rsidRDefault="00FB1EF2" w:rsidP="00FB1EF2">
      <w:pPr>
        <w:jc w:val="both"/>
        <w:rPr>
          <w:rFonts w:ascii="Arial Narrow" w:hAnsi="Arial Narrow" w:cs="Arial"/>
          <w:b/>
          <w:bCs/>
          <w:color w:val="000000" w:themeColor="text1"/>
          <w:u w:val="single"/>
        </w:rPr>
      </w:pPr>
    </w:p>
    <w:p w14:paraId="0D220D32" w14:textId="77777777" w:rsidR="00FB1EF2" w:rsidRPr="00646F11" w:rsidRDefault="00FB1EF2" w:rsidP="00FB1EF2">
      <w:pPr>
        <w:jc w:val="both"/>
        <w:rPr>
          <w:rFonts w:ascii="Arial Narrow" w:hAnsi="Arial Narrow" w:cs="Arial"/>
          <w:color w:val="000000" w:themeColor="text1"/>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r w:rsidRPr="004079D6">
        <w:rPr>
          <w:rFonts w:ascii="Arial Narrow" w:hAnsi="Arial Narrow"/>
          <w:b/>
        </w:rPr>
        <w:t xml:space="preserve">N° </w:t>
      </w:r>
      <w:r>
        <w:rPr>
          <w:rFonts w:ascii="Arial Narrow" w:hAnsi="Arial Narrow"/>
          <w:b/>
        </w:rPr>
        <w:t>00003895 del 31 de Enero 2023</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o del Dispensario Médico de Ipiales</w:t>
      </w:r>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(RESOLUCION N° 2275 DE 2022</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N°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N°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Resolución 2275</w:t>
      </w:r>
      <w:r w:rsidRPr="00646F11">
        <w:rPr>
          <w:rFonts w:ascii="Arial Narrow" w:hAnsi="Arial Narrow" w:cs="Arial"/>
          <w:iCs/>
        </w:rPr>
        <w:t xml:space="preserve"> </w:t>
      </w:r>
      <w:r>
        <w:rPr>
          <w:rFonts w:ascii="Arial Narrow" w:hAnsi="Arial Narrow" w:cs="Arial"/>
          <w:iCs/>
        </w:rPr>
        <w:t>de 2022</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6E60DD9A" w14:textId="77777777" w:rsidR="00FB1EF2" w:rsidRPr="00646F11" w:rsidRDefault="00FB1EF2" w:rsidP="00FB1EF2">
      <w:pPr>
        <w:tabs>
          <w:tab w:val="left" w:pos="3435"/>
        </w:tabs>
        <w:ind w:right="-93"/>
        <w:jc w:val="both"/>
        <w:rPr>
          <w:rFonts w:ascii="Arial Narrow" w:hAnsi="Arial Narrow" w:cs="Arial"/>
          <w:iCs/>
        </w:rPr>
      </w:pPr>
    </w:p>
    <w:p w14:paraId="15223DC1" w14:textId="77777777" w:rsidR="00FB1EF2" w:rsidRDefault="00FB1EF2" w:rsidP="00FB1EF2">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5DA7E2AA" w14:textId="77777777" w:rsidR="00FB1EF2" w:rsidRDefault="00FB1EF2" w:rsidP="00FB1EF2">
      <w:pPr>
        <w:autoSpaceDE w:val="0"/>
        <w:autoSpaceDN w:val="0"/>
        <w:adjustRightInd w:val="0"/>
        <w:jc w:val="both"/>
        <w:rPr>
          <w:rFonts w:ascii="Arial Narrow" w:hAnsi="Arial Narrow" w:cs="Arial"/>
          <w:color w:val="000000"/>
        </w:rPr>
      </w:pPr>
    </w:p>
    <w:p w14:paraId="0CAF6D86" w14:textId="77777777" w:rsidR="00FB1EF2" w:rsidRPr="00D9734F" w:rsidRDefault="00FB1EF2" w:rsidP="00FB1EF2">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41097862" w14:textId="77777777" w:rsidR="00FB1EF2" w:rsidRPr="00D9734F" w:rsidRDefault="00FB1EF2" w:rsidP="00FB1EF2">
      <w:pPr>
        <w:tabs>
          <w:tab w:val="left" w:pos="8505"/>
          <w:tab w:val="left" w:pos="8647"/>
        </w:tabs>
        <w:autoSpaceDE w:val="0"/>
        <w:autoSpaceDN w:val="0"/>
        <w:adjustRightInd w:val="0"/>
        <w:ind w:right="-141"/>
        <w:jc w:val="both"/>
        <w:rPr>
          <w:rFonts w:ascii="Arial Narrow" w:hAnsi="Arial Narrow" w:cs="Arial"/>
          <w:b/>
          <w:u w:val="single"/>
        </w:rPr>
      </w:pPr>
    </w:p>
    <w:p w14:paraId="235C251D" w14:textId="77777777" w:rsidR="00FB1EF2" w:rsidRDefault="00FB1EF2" w:rsidP="00FB1EF2">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lastRenderedPageBreak/>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385026AE" w14:textId="77777777" w:rsidR="00D14AE9" w:rsidRDefault="00D14AE9" w:rsidP="00D14AE9">
      <w:pPr>
        <w:ind w:right="-93"/>
        <w:jc w:val="both"/>
        <w:rPr>
          <w:rFonts w:ascii="Arial Narrow" w:hAnsi="Arial Narrow" w:cs="Arial"/>
          <w:b/>
          <w:iCs/>
        </w:rPr>
      </w:pPr>
      <w:r>
        <w:rPr>
          <w:rFonts w:ascii="Arial Narrow" w:hAnsi="Arial Narrow" w:cs="Arial"/>
          <w:b/>
          <w:iCs/>
        </w:rPr>
        <w:t>GRUPO 3</w:t>
      </w:r>
    </w:p>
    <w:p w14:paraId="75E8B9EC" w14:textId="77777777" w:rsidR="00D14AE9" w:rsidRDefault="00D14AE9" w:rsidP="00D14AE9">
      <w:pPr>
        <w:ind w:right="-93"/>
        <w:jc w:val="both"/>
        <w:rPr>
          <w:rFonts w:ascii="Arial Narrow" w:hAnsi="Arial Narrow" w:cs="Arial"/>
          <w:b/>
          <w:iCs/>
        </w:rPr>
      </w:pPr>
    </w:p>
    <w:p w14:paraId="7C319555" w14:textId="77777777" w:rsidR="00D14AE9" w:rsidRPr="007A00CB" w:rsidRDefault="00D14AE9" w:rsidP="00D14AE9">
      <w:pPr>
        <w:pStyle w:val="Default"/>
        <w:jc w:val="both"/>
        <w:rPr>
          <w:rFonts w:ascii="Arial Narrow" w:hAnsi="Arial Narrow"/>
          <w:b/>
          <w:bCs/>
          <w:sz w:val="22"/>
          <w:szCs w:val="22"/>
        </w:rPr>
      </w:pPr>
      <w:r w:rsidRPr="00EC7171">
        <w:rPr>
          <w:rFonts w:ascii="Arial Narrow" w:hAnsi="Arial Narrow"/>
          <w:b/>
          <w:bCs/>
          <w:sz w:val="22"/>
          <w:szCs w:val="22"/>
        </w:rPr>
        <w:t xml:space="preserve">LA </w:t>
      </w:r>
      <w:r w:rsidRPr="00EC7171">
        <w:rPr>
          <w:rFonts w:ascii="Arial Narrow" w:eastAsia="Arial" w:hAnsi="Arial Narrow"/>
          <w:b/>
          <w:bCs/>
          <w:sz w:val="22"/>
          <w:szCs w:val="22"/>
        </w:rPr>
        <w:t xml:space="preserve">PRESTACION DE SERVICIOS DE SALUD EN  EXAMENES DE LABORATORIO CLINICO ESPECIALIZADO INCLUIDOS  DENTRO DEL PLAN DE SERVICIOS DE SANIDAD MILITAR Y DE LA POLICIA NACIONAL (ACUERDO 002 DEL 27 DE ABRIL DE 2001 DEL CONSEJO SUPERIOR DE SALUD DE LAS FUERZAS MILITARES Y POLICIA NACIONAL) </w:t>
      </w:r>
      <w:r>
        <w:rPr>
          <w:rFonts w:ascii="Arial Narrow" w:hAnsi="Arial Narrow"/>
          <w:b/>
          <w:bCs/>
          <w:sz w:val="22"/>
          <w:szCs w:val="22"/>
        </w:rPr>
        <w:t>Y 080 DE 2022</w:t>
      </w:r>
      <w:r w:rsidRPr="00EC7171">
        <w:rPr>
          <w:rFonts w:ascii="Arial Narrow" w:hAnsi="Arial Narrow"/>
          <w:b/>
          <w:bCs/>
          <w:sz w:val="22"/>
          <w:szCs w:val="22"/>
        </w:rPr>
        <w:t xml:space="preserve"> PARA LOS AFILIADOS Y BENEFICIARIOS DEL SUBSISTEMA DE SALUD DE LAS FUERZAS MILITARES DEL DISPENSARIO MEDICO DE IPIALES</w:t>
      </w:r>
      <w:r>
        <w:rPr>
          <w:rFonts w:ascii="Arial Narrow" w:hAnsi="Arial Narrow"/>
          <w:b/>
          <w:bCs/>
          <w:sz w:val="22"/>
          <w:szCs w:val="22"/>
        </w:rPr>
        <w:t>.</w:t>
      </w:r>
    </w:p>
    <w:p w14:paraId="153ACECC" w14:textId="77777777" w:rsidR="00D14AE9" w:rsidRDefault="00D14AE9" w:rsidP="00D14AE9">
      <w:pPr>
        <w:tabs>
          <w:tab w:val="left" w:pos="2268"/>
        </w:tabs>
        <w:jc w:val="both"/>
        <w:rPr>
          <w:rFonts w:ascii="Arial Narrow" w:hAnsi="Arial Narrow" w:cs="Arial"/>
        </w:rPr>
      </w:pPr>
    </w:p>
    <w:tbl>
      <w:tblPr>
        <w:tblW w:w="92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6682"/>
        <w:gridCol w:w="905"/>
        <w:gridCol w:w="1185"/>
      </w:tblGrid>
      <w:tr w:rsidR="00D14AE9" w:rsidRPr="00B67853" w14:paraId="5C5C80E6" w14:textId="77777777" w:rsidTr="00FB3316">
        <w:trPr>
          <w:trHeight w:val="428"/>
        </w:trPr>
        <w:tc>
          <w:tcPr>
            <w:tcW w:w="524" w:type="dxa"/>
            <w:shd w:val="clear" w:color="auto" w:fill="D9D9D9" w:themeFill="background1" w:themeFillShade="D9"/>
            <w:noWrap/>
            <w:vAlign w:val="center"/>
            <w:hideMark/>
          </w:tcPr>
          <w:p w14:paraId="0C1C37C3" w14:textId="77777777" w:rsidR="00D14AE9" w:rsidRPr="00B67853" w:rsidRDefault="00D14AE9" w:rsidP="00FB3316">
            <w:pPr>
              <w:jc w:val="center"/>
              <w:rPr>
                <w:rFonts w:ascii="Arial Narrow" w:hAnsi="Arial Narrow" w:cs="Arial"/>
                <w:b/>
                <w:bCs/>
                <w:color w:val="000000"/>
                <w:sz w:val="18"/>
                <w:szCs w:val="18"/>
              </w:rPr>
            </w:pPr>
            <w:r w:rsidRPr="00B67853">
              <w:rPr>
                <w:rFonts w:ascii="Arial Narrow" w:hAnsi="Arial Narrow" w:cs="Arial"/>
                <w:b/>
                <w:bCs/>
                <w:color w:val="000000"/>
                <w:sz w:val="18"/>
                <w:szCs w:val="18"/>
              </w:rPr>
              <w:t>ITEM</w:t>
            </w:r>
          </w:p>
        </w:tc>
        <w:tc>
          <w:tcPr>
            <w:tcW w:w="6682" w:type="dxa"/>
            <w:shd w:val="clear" w:color="auto" w:fill="D9D9D9" w:themeFill="background1" w:themeFillShade="D9"/>
            <w:vAlign w:val="center"/>
            <w:hideMark/>
          </w:tcPr>
          <w:p w14:paraId="3193EA8A" w14:textId="77777777" w:rsidR="00D14AE9" w:rsidRPr="00B67853" w:rsidRDefault="00D14AE9" w:rsidP="00FB3316">
            <w:pPr>
              <w:jc w:val="center"/>
              <w:rPr>
                <w:rFonts w:ascii="Arial Narrow" w:hAnsi="Arial Narrow" w:cs="Arial"/>
                <w:b/>
                <w:bCs/>
                <w:color w:val="000000"/>
                <w:sz w:val="18"/>
                <w:szCs w:val="18"/>
              </w:rPr>
            </w:pPr>
            <w:r w:rsidRPr="00B67853">
              <w:rPr>
                <w:rFonts w:ascii="Arial Narrow" w:hAnsi="Arial Narrow" w:cs="Arial"/>
                <w:b/>
                <w:bCs/>
                <w:color w:val="000000"/>
                <w:sz w:val="18"/>
                <w:szCs w:val="18"/>
              </w:rPr>
              <w:t xml:space="preserve">ESPECIFICACIONES  </w:t>
            </w:r>
          </w:p>
        </w:tc>
        <w:tc>
          <w:tcPr>
            <w:tcW w:w="905" w:type="dxa"/>
            <w:shd w:val="clear" w:color="auto" w:fill="D9D9D9" w:themeFill="background1" w:themeFillShade="D9"/>
            <w:noWrap/>
            <w:vAlign w:val="center"/>
            <w:hideMark/>
          </w:tcPr>
          <w:p w14:paraId="12997A8A" w14:textId="77777777" w:rsidR="00D14AE9" w:rsidRPr="00B67853" w:rsidRDefault="00D14AE9" w:rsidP="00FB3316">
            <w:pPr>
              <w:jc w:val="center"/>
              <w:rPr>
                <w:rFonts w:ascii="Arial Narrow" w:hAnsi="Arial Narrow" w:cs="Arial"/>
                <w:b/>
                <w:bCs/>
                <w:color w:val="000000"/>
                <w:sz w:val="18"/>
                <w:szCs w:val="18"/>
              </w:rPr>
            </w:pPr>
            <w:r w:rsidRPr="00B67853">
              <w:rPr>
                <w:rFonts w:ascii="Arial Narrow" w:hAnsi="Arial Narrow" w:cs="Arial"/>
                <w:b/>
                <w:bCs/>
                <w:color w:val="000000"/>
                <w:sz w:val="18"/>
                <w:szCs w:val="18"/>
              </w:rPr>
              <w:t xml:space="preserve">CUMPLE </w:t>
            </w:r>
          </w:p>
        </w:tc>
        <w:tc>
          <w:tcPr>
            <w:tcW w:w="1185" w:type="dxa"/>
            <w:shd w:val="clear" w:color="auto" w:fill="D9D9D9" w:themeFill="background1" w:themeFillShade="D9"/>
            <w:vAlign w:val="center"/>
            <w:hideMark/>
          </w:tcPr>
          <w:p w14:paraId="24FEC1C6" w14:textId="77777777" w:rsidR="00D14AE9" w:rsidRPr="00B67853" w:rsidRDefault="00D14AE9" w:rsidP="00FB3316">
            <w:pPr>
              <w:jc w:val="center"/>
              <w:rPr>
                <w:rFonts w:ascii="Arial Narrow" w:hAnsi="Arial Narrow" w:cs="Arial"/>
                <w:b/>
                <w:bCs/>
                <w:color w:val="000000"/>
                <w:sz w:val="18"/>
                <w:szCs w:val="18"/>
              </w:rPr>
            </w:pPr>
            <w:r w:rsidRPr="00B67853">
              <w:rPr>
                <w:rFonts w:ascii="Arial Narrow" w:hAnsi="Arial Narrow" w:cs="Arial"/>
                <w:b/>
                <w:bCs/>
                <w:color w:val="000000"/>
                <w:sz w:val="18"/>
                <w:szCs w:val="18"/>
              </w:rPr>
              <w:t>NO CUMPLE</w:t>
            </w:r>
          </w:p>
        </w:tc>
      </w:tr>
      <w:tr w:rsidR="00D14AE9" w:rsidRPr="00B67853" w14:paraId="38FF2FAC" w14:textId="77777777" w:rsidTr="00FB3316">
        <w:trPr>
          <w:trHeight w:val="20"/>
        </w:trPr>
        <w:tc>
          <w:tcPr>
            <w:tcW w:w="524" w:type="dxa"/>
            <w:shd w:val="clear" w:color="auto" w:fill="auto"/>
            <w:noWrap/>
            <w:vAlign w:val="center"/>
            <w:hideMark/>
          </w:tcPr>
          <w:p w14:paraId="63C9EBB1"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w:t>
            </w:r>
          </w:p>
        </w:tc>
        <w:tc>
          <w:tcPr>
            <w:tcW w:w="6682" w:type="dxa"/>
            <w:shd w:val="clear" w:color="auto" w:fill="auto"/>
            <w:vAlign w:val="bottom"/>
            <w:hideMark/>
          </w:tcPr>
          <w:p w14:paraId="5463D3F8"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La Institución prestadora de servicios de salud debe presentar junto con la propuesta el certificado de habilitación de conformidad con el artículo 58 de la ley 1438 de 2011, articulo 118 del decreto 019 de 2012, artículo 60 del decreto 1510 de 2013,  artículo 2.2.1.2.1.2.21 del decreto 1082 de 2015, así también, resolución 3678 de 2014, resolución 226 de 2015, circular 0036 de 2015, resolución 1416 de 2016 / resolución 5158 de 2015, decreto 1011 de 2006, resolución 4445 de 1996.</w:t>
            </w:r>
          </w:p>
        </w:tc>
        <w:tc>
          <w:tcPr>
            <w:tcW w:w="905" w:type="dxa"/>
            <w:shd w:val="clear" w:color="auto" w:fill="auto"/>
            <w:noWrap/>
            <w:vAlign w:val="bottom"/>
            <w:hideMark/>
          </w:tcPr>
          <w:p w14:paraId="14C7B5CD"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4C9631BE"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6E74C5BB" w14:textId="77777777" w:rsidTr="00FB3316">
        <w:trPr>
          <w:trHeight w:val="20"/>
        </w:trPr>
        <w:tc>
          <w:tcPr>
            <w:tcW w:w="524" w:type="dxa"/>
            <w:shd w:val="clear" w:color="auto" w:fill="auto"/>
            <w:noWrap/>
            <w:vAlign w:val="center"/>
          </w:tcPr>
          <w:p w14:paraId="30D4B7AC"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w:t>
            </w:r>
          </w:p>
        </w:tc>
        <w:tc>
          <w:tcPr>
            <w:tcW w:w="6682" w:type="dxa"/>
            <w:shd w:val="clear" w:color="auto" w:fill="auto"/>
            <w:noWrap/>
            <w:vAlign w:val="center"/>
          </w:tcPr>
          <w:p w14:paraId="6B970152" w14:textId="77777777" w:rsidR="00D14AE9" w:rsidRPr="00B67853" w:rsidRDefault="00D14AE9" w:rsidP="00FB3316">
            <w:pPr>
              <w:tabs>
                <w:tab w:val="left" w:pos="-3119"/>
              </w:tabs>
              <w:ind w:right="18"/>
              <w:jc w:val="both"/>
              <w:rPr>
                <w:rFonts w:ascii="Arial Narrow" w:hAnsi="Arial Narrow" w:cs="Arial"/>
                <w:color w:val="000000"/>
                <w:sz w:val="18"/>
                <w:szCs w:val="18"/>
              </w:rPr>
            </w:pPr>
            <w:r w:rsidRPr="00B67853">
              <w:rPr>
                <w:rFonts w:ascii="Arial Narrow" w:hAnsi="Arial Narrow" w:cs="Arial"/>
                <w:color w:val="000000"/>
                <w:sz w:val="18"/>
                <w:szCs w:val="18"/>
              </w:rPr>
              <w:t xml:space="preserve">La Institución prestadora de servicios de salud debe cumplir con lo establecido en la </w:t>
            </w:r>
            <w:r w:rsidRPr="00B67853">
              <w:rPr>
                <w:rFonts w:ascii="Arial Narrow" w:hAnsi="Arial Narrow" w:cs="Arial"/>
                <w:sz w:val="18"/>
                <w:szCs w:val="18"/>
              </w:rPr>
              <w:t xml:space="preserve">Resolución 0002003 de 2014 “Por la cual se definen los procedimientos y condiciones que deben cumplir los Prestadores de Servicios de Salud para habilitar los servicios y se dictan otras disposiciones” ITEM 2.3.2.9 OTROS SERVICIOS: Servicio de laboratorio clínico especializado Estándares de habilitación Talento Humano, infraestructura, Dotación, Medicamentos, dispositivos médicos e insumos, procesos prioritarios, historia clínica y registros e interdependencia de servicios, </w:t>
            </w:r>
            <w:r w:rsidRPr="00B67853">
              <w:rPr>
                <w:rFonts w:ascii="Arial Narrow" w:hAnsi="Arial Narrow" w:cs="Arial"/>
                <w:b/>
                <w:sz w:val="18"/>
                <w:szCs w:val="18"/>
              </w:rPr>
              <w:t>LO CUAL SE EVIDENCIARA MEDIANTE VISITA TÉCNICA POR PARTE DEL COMITÉ TÉCNICO EVALUADOR.</w:t>
            </w:r>
          </w:p>
        </w:tc>
        <w:tc>
          <w:tcPr>
            <w:tcW w:w="905" w:type="dxa"/>
            <w:shd w:val="clear" w:color="auto" w:fill="auto"/>
            <w:noWrap/>
            <w:vAlign w:val="bottom"/>
          </w:tcPr>
          <w:p w14:paraId="1B1A9DB4" w14:textId="77777777" w:rsidR="00D14AE9" w:rsidRPr="00B67853" w:rsidRDefault="00D14AE9" w:rsidP="00FB3316">
            <w:pPr>
              <w:rPr>
                <w:rFonts w:ascii="Arial Narrow" w:hAnsi="Arial Narrow" w:cs="Arial"/>
                <w:color w:val="000000"/>
                <w:sz w:val="18"/>
                <w:szCs w:val="18"/>
              </w:rPr>
            </w:pPr>
          </w:p>
        </w:tc>
        <w:tc>
          <w:tcPr>
            <w:tcW w:w="1185" w:type="dxa"/>
            <w:shd w:val="clear" w:color="auto" w:fill="auto"/>
            <w:noWrap/>
            <w:vAlign w:val="bottom"/>
          </w:tcPr>
          <w:p w14:paraId="6720C00E" w14:textId="77777777" w:rsidR="00D14AE9" w:rsidRPr="00B67853" w:rsidRDefault="00D14AE9" w:rsidP="00FB3316">
            <w:pPr>
              <w:rPr>
                <w:rFonts w:ascii="Arial Narrow" w:hAnsi="Arial Narrow" w:cs="Arial"/>
                <w:color w:val="000000"/>
                <w:sz w:val="18"/>
                <w:szCs w:val="18"/>
              </w:rPr>
            </w:pPr>
          </w:p>
        </w:tc>
      </w:tr>
      <w:tr w:rsidR="00D14AE9" w:rsidRPr="00B67853" w14:paraId="1C719036" w14:textId="77777777" w:rsidTr="00FB3316">
        <w:trPr>
          <w:trHeight w:val="20"/>
        </w:trPr>
        <w:tc>
          <w:tcPr>
            <w:tcW w:w="524" w:type="dxa"/>
            <w:shd w:val="clear" w:color="auto" w:fill="auto"/>
            <w:noWrap/>
            <w:vAlign w:val="center"/>
            <w:hideMark/>
          </w:tcPr>
          <w:p w14:paraId="10D27F50"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3</w:t>
            </w:r>
          </w:p>
        </w:tc>
        <w:tc>
          <w:tcPr>
            <w:tcW w:w="6682" w:type="dxa"/>
            <w:shd w:val="clear" w:color="auto" w:fill="auto"/>
            <w:noWrap/>
            <w:vAlign w:val="center"/>
            <w:hideMark/>
          </w:tcPr>
          <w:p w14:paraId="766AD496"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La entidad contratante debe verificar que  oferente se encuentre inscrito en el reps y ha realizado la autoevaluación de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905" w:type="dxa"/>
            <w:shd w:val="clear" w:color="auto" w:fill="auto"/>
            <w:noWrap/>
            <w:vAlign w:val="bottom"/>
            <w:hideMark/>
          </w:tcPr>
          <w:p w14:paraId="7B6A64FE"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3BB150B2"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682B124A" w14:textId="77777777" w:rsidTr="00FB3316">
        <w:trPr>
          <w:trHeight w:val="20"/>
        </w:trPr>
        <w:tc>
          <w:tcPr>
            <w:tcW w:w="524" w:type="dxa"/>
            <w:shd w:val="clear" w:color="auto" w:fill="auto"/>
            <w:noWrap/>
            <w:vAlign w:val="center"/>
            <w:hideMark/>
          </w:tcPr>
          <w:p w14:paraId="4BB62F66"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4</w:t>
            </w:r>
          </w:p>
        </w:tc>
        <w:tc>
          <w:tcPr>
            <w:tcW w:w="6682" w:type="dxa"/>
            <w:shd w:val="clear" w:color="auto" w:fill="auto"/>
            <w:vAlign w:val="bottom"/>
            <w:hideMark/>
          </w:tcPr>
          <w:p w14:paraId="27453658"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xml:space="preserve">Certificación donde el oferente se compromete a  realizar el procedimiento de pasar los RIPS por la malla validadora M.P.S., sin errores de estructura obteniendo el certificado o reporte de “0” errores almacenando la información en medio físico y magnético, conforme la (resolución 3374 de 2000) y normatividad vigente aplicable). </w:t>
            </w:r>
          </w:p>
        </w:tc>
        <w:tc>
          <w:tcPr>
            <w:tcW w:w="905" w:type="dxa"/>
            <w:shd w:val="clear" w:color="auto" w:fill="auto"/>
            <w:noWrap/>
            <w:vAlign w:val="bottom"/>
            <w:hideMark/>
          </w:tcPr>
          <w:p w14:paraId="2542A317"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08776A06"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FD5443C" w14:textId="77777777" w:rsidTr="00FB3316">
        <w:trPr>
          <w:trHeight w:val="20"/>
        </w:trPr>
        <w:tc>
          <w:tcPr>
            <w:tcW w:w="524" w:type="dxa"/>
            <w:shd w:val="clear" w:color="auto" w:fill="auto"/>
            <w:noWrap/>
            <w:vAlign w:val="center"/>
            <w:hideMark/>
          </w:tcPr>
          <w:p w14:paraId="57697DDE"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5</w:t>
            </w:r>
          </w:p>
        </w:tc>
        <w:tc>
          <w:tcPr>
            <w:tcW w:w="6682" w:type="dxa"/>
            <w:shd w:val="clear" w:color="auto" w:fill="auto"/>
            <w:noWrap/>
            <w:vAlign w:val="center"/>
            <w:hideMark/>
          </w:tcPr>
          <w:p w14:paraId="050E9773"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La institución prestadora de servicios de salud cuenta con la generación del distintivo de habilitación de los servicios, emitido y autorizado por la entidad departamental o distrital de salud y/o entidad competente en el reps, expedido conforme la normatividad vigente, debidamente descargado, impreso y publicado como corresponde. SISTEMA DE LA GARANTIA DE LA CALIDAD.</w:t>
            </w:r>
          </w:p>
        </w:tc>
        <w:tc>
          <w:tcPr>
            <w:tcW w:w="905" w:type="dxa"/>
            <w:shd w:val="clear" w:color="auto" w:fill="auto"/>
            <w:noWrap/>
            <w:vAlign w:val="bottom"/>
            <w:hideMark/>
          </w:tcPr>
          <w:p w14:paraId="1BD4DC8A"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501D51BB"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613FA4F9" w14:textId="77777777" w:rsidTr="00FB3316">
        <w:trPr>
          <w:trHeight w:val="20"/>
        </w:trPr>
        <w:tc>
          <w:tcPr>
            <w:tcW w:w="524" w:type="dxa"/>
            <w:shd w:val="clear" w:color="auto" w:fill="auto"/>
            <w:noWrap/>
            <w:vAlign w:val="center"/>
            <w:hideMark/>
          </w:tcPr>
          <w:p w14:paraId="03A76859"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6</w:t>
            </w:r>
          </w:p>
        </w:tc>
        <w:tc>
          <w:tcPr>
            <w:tcW w:w="6682" w:type="dxa"/>
            <w:shd w:val="clear" w:color="auto" w:fill="auto"/>
            <w:noWrap/>
            <w:vAlign w:val="center"/>
            <w:hideMark/>
          </w:tcPr>
          <w:p w14:paraId="485ADACD"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 aportar portafolio de servicio actualizado.</w:t>
            </w:r>
          </w:p>
        </w:tc>
        <w:tc>
          <w:tcPr>
            <w:tcW w:w="905" w:type="dxa"/>
            <w:shd w:val="clear" w:color="auto" w:fill="auto"/>
            <w:noWrap/>
            <w:vAlign w:val="bottom"/>
            <w:hideMark/>
          </w:tcPr>
          <w:p w14:paraId="6088B45A"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777BBE47"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7DB21758" w14:textId="77777777" w:rsidTr="00FB3316">
        <w:trPr>
          <w:trHeight w:val="20"/>
        </w:trPr>
        <w:tc>
          <w:tcPr>
            <w:tcW w:w="524" w:type="dxa"/>
            <w:shd w:val="clear" w:color="auto" w:fill="auto"/>
            <w:noWrap/>
            <w:vAlign w:val="center"/>
            <w:hideMark/>
          </w:tcPr>
          <w:p w14:paraId="61A8D5F9"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lastRenderedPageBreak/>
              <w:t>7</w:t>
            </w:r>
          </w:p>
        </w:tc>
        <w:tc>
          <w:tcPr>
            <w:tcW w:w="6682" w:type="dxa"/>
            <w:shd w:val="clear" w:color="auto" w:fill="auto"/>
            <w:vAlign w:val="bottom"/>
            <w:hideMark/>
          </w:tcPr>
          <w:p w14:paraId="2525926B"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deberá allegar Manual de Procedimientos y Protocolos de Manejo aceptados en salud para el manejo de los pacientes y manual de procesos y protocolos de enfermería en atención domiciliaria de acuerdo a los procedimientos más frecuentes en el servicio.</w:t>
            </w:r>
          </w:p>
        </w:tc>
        <w:tc>
          <w:tcPr>
            <w:tcW w:w="905" w:type="dxa"/>
            <w:shd w:val="clear" w:color="auto" w:fill="auto"/>
            <w:noWrap/>
            <w:vAlign w:val="bottom"/>
            <w:hideMark/>
          </w:tcPr>
          <w:p w14:paraId="2D6EC7F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0DFB5329"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2AAD666C" w14:textId="77777777" w:rsidTr="00FB3316">
        <w:trPr>
          <w:trHeight w:val="20"/>
        </w:trPr>
        <w:tc>
          <w:tcPr>
            <w:tcW w:w="524" w:type="dxa"/>
            <w:shd w:val="clear" w:color="auto" w:fill="auto"/>
            <w:noWrap/>
            <w:vAlign w:val="center"/>
            <w:hideMark/>
          </w:tcPr>
          <w:p w14:paraId="343687CD"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8</w:t>
            </w:r>
          </w:p>
        </w:tc>
        <w:tc>
          <w:tcPr>
            <w:tcW w:w="6682" w:type="dxa"/>
            <w:shd w:val="clear" w:color="auto" w:fill="auto"/>
            <w:vAlign w:val="bottom"/>
            <w:hideMark/>
          </w:tcPr>
          <w:p w14:paraId="2B048EA1"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La Institución cuenta con procedimientos documentados para el manejo de los residuos infecciosos o de riesgo biológico y de dispositivos médicos en el ámbito domiciliario.</w:t>
            </w:r>
          </w:p>
        </w:tc>
        <w:tc>
          <w:tcPr>
            <w:tcW w:w="905" w:type="dxa"/>
            <w:shd w:val="clear" w:color="auto" w:fill="auto"/>
            <w:noWrap/>
            <w:vAlign w:val="bottom"/>
            <w:hideMark/>
          </w:tcPr>
          <w:p w14:paraId="68E07114"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055F0E1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82DCF13" w14:textId="77777777" w:rsidTr="00FB3316">
        <w:trPr>
          <w:trHeight w:val="20"/>
        </w:trPr>
        <w:tc>
          <w:tcPr>
            <w:tcW w:w="524" w:type="dxa"/>
            <w:shd w:val="clear" w:color="auto" w:fill="auto"/>
            <w:noWrap/>
            <w:vAlign w:val="center"/>
          </w:tcPr>
          <w:p w14:paraId="593F08B0"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9</w:t>
            </w:r>
          </w:p>
        </w:tc>
        <w:tc>
          <w:tcPr>
            <w:tcW w:w="6682" w:type="dxa"/>
            <w:shd w:val="clear" w:color="auto" w:fill="auto"/>
            <w:noWrap/>
            <w:vAlign w:val="center"/>
          </w:tcPr>
          <w:p w14:paraId="623D1E67"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El  oferente debe hacerse responsable del manejo, recolección y transporte de los residuos producidos por la atención médica y paramédica de los usuarios pertenecientes al Programa de Atención Domiciliaria del Ejército (PADE). El oferente debe presentar una </w:t>
            </w:r>
            <w:r w:rsidRPr="00B67853">
              <w:rPr>
                <w:rFonts w:ascii="Arial Narrow" w:hAnsi="Arial Narrow" w:cs="Arial"/>
                <w:b/>
                <w:color w:val="000000"/>
                <w:sz w:val="18"/>
                <w:szCs w:val="18"/>
              </w:rPr>
              <w:t>CERTIFICACIÓN SUSCRITA POR EL REPRESENTANTE LEGAL</w:t>
            </w:r>
            <w:r w:rsidRPr="00B67853">
              <w:rPr>
                <w:rFonts w:ascii="Arial Narrow" w:hAnsi="Arial Narrow" w:cs="Arial"/>
                <w:color w:val="000000"/>
                <w:sz w:val="18"/>
                <w:szCs w:val="18"/>
              </w:rPr>
              <w:t xml:space="preserve">, donde queden registrados el cumplimiento de los siguientes puntos obligatorios por parte de la empresa gestor o receptor de desechos o residuos peligrosos así: </w:t>
            </w:r>
          </w:p>
          <w:p w14:paraId="5DC446C8"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1.</w:t>
            </w:r>
            <w:r w:rsidRPr="00B67853">
              <w:rPr>
                <w:rFonts w:ascii="Arial Narrow" w:hAnsi="Arial Narrow" w:cs="Arial"/>
                <w:color w:val="000000"/>
                <w:sz w:val="18"/>
                <w:szCs w:val="18"/>
              </w:rPr>
              <w:tab/>
              <w:t>Transportar residuos generados en la atención en salud y otras actividades que estén debidamente clasificados, embalados, envasados y etiquetados de acuerdo con lo establecido en la normatividad vigente, deberán presentar los procedimientos para la actividad.</w:t>
            </w:r>
          </w:p>
          <w:p w14:paraId="4DDC600A"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2.</w:t>
            </w:r>
            <w:r w:rsidRPr="00B67853">
              <w:rPr>
                <w:rFonts w:ascii="Arial Narrow" w:hAnsi="Arial Narrow" w:cs="Arial"/>
                <w:color w:val="000000"/>
                <w:sz w:val="18"/>
                <w:szCs w:val="18"/>
              </w:rPr>
              <w:tab/>
              <w:t xml:space="preserve">Entregar la totalidad de los residuos o desechos peligrosos al gestor autorizado para el almacenamiento, tratamiento, aprovechamiento y/o disposición final que sea definido por el generador, se verificaran actas desactivación final. </w:t>
            </w:r>
          </w:p>
          <w:p w14:paraId="1A5D435D"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3.</w:t>
            </w:r>
            <w:r w:rsidRPr="00B67853">
              <w:rPr>
                <w:rFonts w:ascii="Arial Narrow" w:hAnsi="Arial Narrow" w:cs="Arial"/>
                <w:color w:val="000000"/>
                <w:sz w:val="18"/>
                <w:szCs w:val="18"/>
              </w:rPr>
              <w:tab/>
              <w:t xml:space="preserve">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los mismos, se verificaran acta de compromiso </w:t>
            </w:r>
          </w:p>
          <w:p w14:paraId="06EE1790"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4.</w:t>
            </w:r>
            <w:r w:rsidRPr="00B67853">
              <w:rPr>
                <w:rFonts w:ascii="Arial Narrow" w:hAnsi="Arial Narrow" w:cs="Arial"/>
                <w:color w:val="000000"/>
                <w:sz w:val="18"/>
                <w:szCs w:val="18"/>
              </w:rPr>
              <w:tab/>
              <w:t xml:space="preserve">Entregar al generador un comprobante de recolección de los residuos o desechos peligrosos con riesgo biológico o infeccioso. Se verificaran manifiestos de recolección residuos hospitalarios. </w:t>
            </w:r>
          </w:p>
          <w:p w14:paraId="770A9B71"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5.</w:t>
            </w:r>
            <w:r w:rsidRPr="00B67853">
              <w:rPr>
                <w:rFonts w:ascii="Arial Narrow" w:hAnsi="Arial Narrow" w:cs="Arial"/>
                <w:color w:val="000000"/>
                <w:sz w:val="18"/>
                <w:szCs w:val="18"/>
              </w:rPr>
              <w:tab/>
              <w:t xml:space="preserve">Cumplir con las disposiciones establecidas en el Manual para la Gestión Integral de Residuos Generados en la Atención en Salud y otras actividades. Se verificara PGHRS en medio magnético. </w:t>
            </w:r>
          </w:p>
          <w:p w14:paraId="6CFA3DBA"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6.</w:t>
            </w:r>
            <w:r w:rsidRPr="00B67853">
              <w:rPr>
                <w:rFonts w:ascii="Arial Narrow" w:hAnsi="Arial Narrow" w:cs="Arial"/>
                <w:color w:val="000000"/>
                <w:sz w:val="18"/>
                <w:szCs w:val="18"/>
              </w:rPr>
              <w:tab/>
              <w:t>Para transporte de riesgo biológico se deberá realizar en bolsas rotuladas y con la capacidad adecuada correspondiente a la normatividad aplicable.</w:t>
            </w:r>
          </w:p>
          <w:p w14:paraId="571EF630" w14:textId="77777777" w:rsidR="00D14AE9" w:rsidRPr="00B67853" w:rsidRDefault="00D14AE9" w:rsidP="00FB3316">
            <w:pPr>
              <w:jc w:val="both"/>
              <w:rPr>
                <w:rFonts w:ascii="Arial Narrow" w:hAnsi="Arial Narrow" w:cs="Arial"/>
                <w:color w:val="000000"/>
                <w:sz w:val="18"/>
                <w:szCs w:val="18"/>
              </w:rPr>
            </w:pPr>
          </w:p>
        </w:tc>
        <w:tc>
          <w:tcPr>
            <w:tcW w:w="905" w:type="dxa"/>
            <w:shd w:val="clear" w:color="auto" w:fill="auto"/>
            <w:noWrap/>
            <w:vAlign w:val="bottom"/>
          </w:tcPr>
          <w:p w14:paraId="59D785BF" w14:textId="77777777" w:rsidR="00D14AE9" w:rsidRPr="00B67853" w:rsidRDefault="00D14AE9" w:rsidP="00FB3316">
            <w:pPr>
              <w:rPr>
                <w:rFonts w:ascii="Arial Narrow" w:hAnsi="Arial Narrow" w:cs="Arial"/>
                <w:color w:val="000000"/>
                <w:sz w:val="18"/>
                <w:szCs w:val="18"/>
              </w:rPr>
            </w:pPr>
          </w:p>
        </w:tc>
        <w:tc>
          <w:tcPr>
            <w:tcW w:w="1185" w:type="dxa"/>
            <w:shd w:val="clear" w:color="auto" w:fill="auto"/>
            <w:noWrap/>
            <w:vAlign w:val="bottom"/>
          </w:tcPr>
          <w:p w14:paraId="3C32E952" w14:textId="77777777" w:rsidR="00D14AE9" w:rsidRPr="00B67853" w:rsidRDefault="00D14AE9" w:rsidP="00FB3316">
            <w:pPr>
              <w:rPr>
                <w:rFonts w:ascii="Arial Narrow" w:hAnsi="Arial Narrow" w:cs="Arial"/>
                <w:color w:val="000000"/>
                <w:sz w:val="18"/>
                <w:szCs w:val="18"/>
              </w:rPr>
            </w:pPr>
          </w:p>
        </w:tc>
      </w:tr>
      <w:tr w:rsidR="00D14AE9" w:rsidRPr="00B67853" w14:paraId="1FE327C1" w14:textId="77777777" w:rsidTr="00FB3316">
        <w:trPr>
          <w:trHeight w:val="20"/>
        </w:trPr>
        <w:tc>
          <w:tcPr>
            <w:tcW w:w="524" w:type="dxa"/>
            <w:shd w:val="clear" w:color="auto" w:fill="auto"/>
            <w:noWrap/>
            <w:vAlign w:val="center"/>
            <w:hideMark/>
          </w:tcPr>
          <w:p w14:paraId="606DCF09"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10</w:t>
            </w:r>
          </w:p>
        </w:tc>
        <w:tc>
          <w:tcPr>
            <w:tcW w:w="6682" w:type="dxa"/>
            <w:shd w:val="clear" w:color="auto" w:fill="auto"/>
            <w:noWrap/>
            <w:vAlign w:val="center"/>
            <w:hideMark/>
          </w:tcPr>
          <w:p w14:paraId="6FAC82E1"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 </w:t>
            </w:r>
          </w:p>
        </w:tc>
        <w:tc>
          <w:tcPr>
            <w:tcW w:w="905" w:type="dxa"/>
            <w:shd w:val="clear" w:color="auto" w:fill="auto"/>
            <w:noWrap/>
            <w:vAlign w:val="bottom"/>
            <w:hideMark/>
          </w:tcPr>
          <w:p w14:paraId="4825E02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70163B05"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0E1AD66" w14:textId="77777777" w:rsidTr="00FB3316">
        <w:trPr>
          <w:trHeight w:val="399"/>
        </w:trPr>
        <w:tc>
          <w:tcPr>
            <w:tcW w:w="524" w:type="dxa"/>
            <w:shd w:val="clear" w:color="auto" w:fill="auto"/>
            <w:noWrap/>
            <w:vAlign w:val="center"/>
            <w:hideMark/>
          </w:tcPr>
          <w:p w14:paraId="6878D12E"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11</w:t>
            </w:r>
          </w:p>
        </w:tc>
        <w:tc>
          <w:tcPr>
            <w:tcW w:w="6682" w:type="dxa"/>
            <w:shd w:val="clear" w:color="auto" w:fill="auto"/>
            <w:noWrap/>
            <w:vAlign w:val="center"/>
            <w:hideMark/>
          </w:tcPr>
          <w:p w14:paraId="7DFDC925"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Certificado por escrito por parte de la entidad  que garantice que el personal profesional asistencial  posee la  idoneidad y la experiencia en el servicio requerido, debiendo ofertar mínimo la siguiente cantidad de  profesionales por cada especialidad solicitada.</w:t>
            </w:r>
          </w:p>
          <w:p w14:paraId="0C1A7ED0"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02. BACTERIOLOGOS PROFESIONALES</w:t>
            </w:r>
          </w:p>
          <w:p w14:paraId="6F7FBA77"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02 AUXILIARES DE LABORATORIO</w:t>
            </w:r>
          </w:p>
          <w:p w14:paraId="12215D52" w14:textId="77777777" w:rsidR="00D14AE9" w:rsidRPr="00B67853" w:rsidRDefault="00D14AE9" w:rsidP="00FB3316">
            <w:pPr>
              <w:jc w:val="both"/>
              <w:rPr>
                <w:rFonts w:ascii="Arial Narrow" w:hAnsi="Arial Narrow" w:cs="Arial"/>
                <w:color w:val="000000"/>
                <w:sz w:val="18"/>
                <w:szCs w:val="18"/>
              </w:rPr>
            </w:pPr>
          </w:p>
        </w:tc>
        <w:tc>
          <w:tcPr>
            <w:tcW w:w="905" w:type="dxa"/>
            <w:shd w:val="clear" w:color="auto" w:fill="auto"/>
            <w:noWrap/>
            <w:vAlign w:val="bottom"/>
            <w:hideMark/>
          </w:tcPr>
          <w:p w14:paraId="2505D075"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6B1ADEC9"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E131552" w14:textId="77777777" w:rsidTr="00FB3316">
        <w:trPr>
          <w:trHeight w:val="20"/>
        </w:trPr>
        <w:tc>
          <w:tcPr>
            <w:tcW w:w="524" w:type="dxa"/>
            <w:shd w:val="clear" w:color="auto" w:fill="auto"/>
            <w:noWrap/>
            <w:vAlign w:val="center"/>
            <w:hideMark/>
          </w:tcPr>
          <w:p w14:paraId="6CC5D694"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lastRenderedPageBreak/>
              <w:t>12</w:t>
            </w:r>
          </w:p>
        </w:tc>
        <w:tc>
          <w:tcPr>
            <w:tcW w:w="6682" w:type="dxa"/>
            <w:shd w:val="clear" w:color="auto" w:fill="auto"/>
            <w:vAlign w:val="bottom"/>
            <w:hideMark/>
          </w:tcPr>
          <w:p w14:paraId="7CC5D244"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xml:space="preserve">Hojas de Vida del personal profesional y técnico, anexando copia de tarjeta profesional, experiencia mínima de 1 año certificada en cuidado de paciente domiciliario y copia de diploma respectivo,  adscrito a la entidad  y que va a prestar el servicio al ESM. </w:t>
            </w:r>
          </w:p>
          <w:p w14:paraId="4C2072AA"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02. BACTERIOLOGOS PROFESIONALES</w:t>
            </w:r>
          </w:p>
          <w:p w14:paraId="13DBB642"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02 AUXILIARES DE LABORATORIO</w:t>
            </w:r>
          </w:p>
          <w:p w14:paraId="6EEBB4ED" w14:textId="77777777" w:rsidR="00D14AE9" w:rsidRPr="00B67853" w:rsidRDefault="00D14AE9" w:rsidP="00FB3316">
            <w:pPr>
              <w:jc w:val="both"/>
              <w:rPr>
                <w:rFonts w:ascii="Arial Narrow" w:hAnsi="Arial Narrow" w:cs="Arial"/>
                <w:color w:val="000000"/>
                <w:sz w:val="18"/>
                <w:szCs w:val="18"/>
              </w:rPr>
            </w:pPr>
          </w:p>
        </w:tc>
        <w:tc>
          <w:tcPr>
            <w:tcW w:w="905" w:type="dxa"/>
            <w:shd w:val="clear" w:color="auto" w:fill="auto"/>
            <w:noWrap/>
            <w:vAlign w:val="bottom"/>
            <w:hideMark/>
          </w:tcPr>
          <w:p w14:paraId="6388D5B7"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137BC3C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34319D2" w14:textId="77777777" w:rsidTr="00FB3316">
        <w:trPr>
          <w:trHeight w:val="20"/>
        </w:trPr>
        <w:tc>
          <w:tcPr>
            <w:tcW w:w="524" w:type="dxa"/>
            <w:shd w:val="clear" w:color="auto" w:fill="auto"/>
            <w:noWrap/>
            <w:vAlign w:val="center"/>
            <w:hideMark/>
          </w:tcPr>
          <w:p w14:paraId="0D25A4B6"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13</w:t>
            </w:r>
          </w:p>
        </w:tc>
        <w:tc>
          <w:tcPr>
            <w:tcW w:w="6682" w:type="dxa"/>
            <w:shd w:val="clear" w:color="auto" w:fill="auto"/>
            <w:noWrap/>
            <w:vAlign w:val="center"/>
            <w:hideMark/>
          </w:tcPr>
          <w:p w14:paraId="782C9D40"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905" w:type="dxa"/>
            <w:shd w:val="clear" w:color="auto" w:fill="auto"/>
            <w:noWrap/>
            <w:vAlign w:val="bottom"/>
            <w:hideMark/>
          </w:tcPr>
          <w:p w14:paraId="629996D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393D6471"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58BD695A" w14:textId="77777777" w:rsidTr="00FB3316">
        <w:trPr>
          <w:trHeight w:val="20"/>
        </w:trPr>
        <w:tc>
          <w:tcPr>
            <w:tcW w:w="524" w:type="dxa"/>
            <w:shd w:val="clear" w:color="auto" w:fill="auto"/>
            <w:noWrap/>
            <w:vAlign w:val="center"/>
            <w:hideMark/>
          </w:tcPr>
          <w:p w14:paraId="40424DCD"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14</w:t>
            </w:r>
          </w:p>
        </w:tc>
        <w:tc>
          <w:tcPr>
            <w:tcW w:w="6682" w:type="dxa"/>
            <w:shd w:val="clear" w:color="auto" w:fill="auto"/>
            <w:vAlign w:val="bottom"/>
            <w:hideMark/>
          </w:tcPr>
          <w:p w14:paraId="4AAF9A60"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El oferente se compromete a realizar el registro en la Historia clínica de todas las actividades, procedimientos e intervenciones efectuadas al paciente de acuerdo con los lineamientos para el diligenciamiento de la historia clínica emitidos en  la Resolución 1995 de 1999.</w:t>
            </w:r>
          </w:p>
        </w:tc>
        <w:tc>
          <w:tcPr>
            <w:tcW w:w="905" w:type="dxa"/>
            <w:shd w:val="clear" w:color="auto" w:fill="auto"/>
            <w:noWrap/>
            <w:vAlign w:val="bottom"/>
            <w:hideMark/>
          </w:tcPr>
          <w:p w14:paraId="4DC22ABE"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2CEE9B02"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24168247" w14:textId="77777777" w:rsidTr="00FB3316">
        <w:trPr>
          <w:trHeight w:val="20"/>
        </w:trPr>
        <w:tc>
          <w:tcPr>
            <w:tcW w:w="524" w:type="dxa"/>
            <w:shd w:val="clear" w:color="auto" w:fill="auto"/>
            <w:noWrap/>
            <w:vAlign w:val="center"/>
            <w:hideMark/>
          </w:tcPr>
          <w:p w14:paraId="757F826D"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15</w:t>
            </w:r>
          </w:p>
        </w:tc>
        <w:tc>
          <w:tcPr>
            <w:tcW w:w="6682" w:type="dxa"/>
            <w:shd w:val="clear" w:color="auto" w:fill="auto"/>
            <w:noWrap/>
            <w:vAlign w:val="center"/>
            <w:hideMark/>
          </w:tcPr>
          <w:p w14:paraId="37BB7C8B"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 manifestar por escrito  que el tiempo de asignación del personal idóneo para la prestación del servicio requerido luego de la autorización por parte del ESM no será mayor a un día.</w:t>
            </w:r>
          </w:p>
        </w:tc>
        <w:tc>
          <w:tcPr>
            <w:tcW w:w="905" w:type="dxa"/>
            <w:shd w:val="clear" w:color="auto" w:fill="auto"/>
            <w:noWrap/>
            <w:vAlign w:val="bottom"/>
            <w:hideMark/>
          </w:tcPr>
          <w:p w14:paraId="2EA5BE88"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278B3FA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2E76D428" w14:textId="77777777" w:rsidTr="00FB3316">
        <w:trPr>
          <w:trHeight w:val="20"/>
        </w:trPr>
        <w:tc>
          <w:tcPr>
            <w:tcW w:w="524" w:type="dxa"/>
            <w:shd w:val="clear" w:color="auto" w:fill="auto"/>
            <w:noWrap/>
            <w:vAlign w:val="center"/>
            <w:hideMark/>
          </w:tcPr>
          <w:p w14:paraId="0E909AA3"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16</w:t>
            </w:r>
          </w:p>
        </w:tc>
        <w:tc>
          <w:tcPr>
            <w:tcW w:w="6682" w:type="dxa"/>
            <w:shd w:val="clear" w:color="auto" w:fill="auto"/>
            <w:noWrap/>
            <w:vAlign w:val="center"/>
            <w:hideMark/>
          </w:tcPr>
          <w:p w14:paraId="5C892592"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se compromete a presentar informe mensual sobre los avances, estado, tratamiento, cumplimiento de deberes  de los cuidadores  y familiares y  recomendaciones dadas a los pacientes a el Coordinador del Programa en medio magnético y / o físico.</w:t>
            </w:r>
          </w:p>
        </w:tc>
        <w:tc>
          <w:tcPr>
            <w:tcW w:w="905" w:type="dxa"/>
            <w:shd w:val="clear" w:color="auto" w:fill="auto"/>
            <w:noWrap/>
            <w:vAlign w:val="bottom"/>
            <w:hideMark/>
          </w:tcPr>
          <w:p w14:paraId="14734163"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24A0234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320012CB" w14:textId="77777777" w:rsidTr="00FB3316">
        <w:trPr>
          <w:trHeight w:val="20"/>
        </w:trPr>
        <w:tc>
          <w:tcPr>
            <w:tcW w:w="524" w:type="dxa"/>
            <w:shd w:val="clear" w:color="auto" w:fill="auto"/>
            <w:noWrap/>
            <w:vAlign w:val="center"/>
            <w:hideMark/>
          </w:tcPr>
          <w:p w14:paraId="1FB5C931"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17</w:t>
            </w:r>
          </w:p>
        </w:tc>
        <w:tc>
          <w:tcPr>
            <w:tcW w:w="6682" w:type="dxa"/>
            <w:shd w:val="clear" w:color="auto" w:fill="auto"/>
            <w:vAlign w:val="bottom"/>
            <w:hideMark/>
          </w:tcPr>
          <w:p w14:paraId="1BF41B4B"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 presentar certificación de cumplimiento de la Normatividad Sistema de gestión de Seguridad y Salud en el trabajo. (Salud ocupacional y jornada de trabajo.) Y manifestar por escrito que los turnos de 12 horas, será la jornada máxima para cada profesional del área asistencial.</w:t>
            </w:r>
          </w:p>
        </w:tc>
        <w:tc>
          <w:tcPr>
            <w:tcW w:w="905" w:type="dxa"/>
            <w:shd w:val="clear" w:color="auto" w:fill="auto"/>
            <w:noWrap/>
            <w:vAlign w:val="bottom"/>
            <w:hideMark/>
          </w:tcPr>
          <w:p w14:paraId="7EC7D273"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52E18D8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2F4BDD5C" w14:textId="77777777" w:rsidTr="00FB3316">
        <w:trPr>
          <w:trHeight w:val="20"/>
        </w:trPr>
        <w:tc>
          <w:tcPr>
            <w:tcW w:w="524" w:type="dxa"/>
            <w:shd w:val="clear" w:color="auto" w:fill="auto"/>
            <w:noWrap/>
            <w:vAlign w:val="center"/>
            <w:hideMark/>
          </w:tcPr>
          <w:p w14:paraId="47DDD4E8"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18</w:t>
            </w:r>
          </w:p>
        </w:tc>
        <w:tc>
          <w:tcPr>
            <w:tcW w:w="6682" w:type="dxa"/>
            <w:shd w:val="clear" w:color="auto" w:fill="auto"/>
            <w:vAlign w:val="bottom"/>
            <w:hideMark/>
          </w:tcPr>
          <w:p w14:paraId="243D95F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El oferente debe presentar permiso del ministerio de trabajo donde su empresa haya sido autorizada  para laborar horas extras.</w:t>
            </w:r>
          </w:p>
        </w:tc>
        <w:tc>
          <w:tcPr>
            <w:tcW w:w="905" w:type="dxa"/>
            <w:shd w:val="clear" w:color="auto" w:fill="auto"/>
            <w:noWrap/>
            <w:vAlign w:val="bottom"/>
            <w:hideMark/>
          </w:tcPr>
          <w:p w14:paraId="69AFA5E2"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127BB7EE"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6C98568A" w14:textId="77777777" w:rsidTr="00FB3316">
        <w:trPr>
          <w:trHeight w:val="20"/>
        </w:trPr>
        <w:tc>
          <w:tcPr>
            <w:tcW w:w="524" w:type="dxa"/>
            <w:shd w:val="clear" w:color="auto" w:fill="auto"/>
            <w:noWrap/>
            <w:vAlign w:val="center"/>
            <w:hideMark/>
          </w:tcPr>
          <w:p w14:paraId="0C77D93C"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19</w:t>
            </w:r>
          </w:p>
        </w:tc>
        <w:tc>
          <w:tcPr>
            <w:tcW w:w="6682" w:type="dxa"/>
            <w:shd w:val="clear" w:color="auto" w:fill="auto"/>
            <w:noWrap/>
            <w:vAlign w:val="center"/>
            <w:hideMark/>
          </w:tcPr>
          <w:p w14:paraId="6CD578DC"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 presentar documento debidamente firmado por la autoridad competente, certificado de que la empresa no posee sanciones  y multas a la fecha en la oficina del ministerio de trabajo</w:t>
            </w:r>
          </w:p>
        </w:tc>
        <w:tc>
          <w:tcPr>
            <w:tcW w:w="905" w:type="dxa"/>
            <w:shd w:val="clear" w:color="auto" w:fill="auto"/>
            <w:noWrap/>
            <w:vAlign w:val="bottom"/>
            <w:hideMark/>
          </w:tcPr>
          <w:p w14:paraId="548A7440"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5E9A9D7B"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2761A8FF" w14:textId="77777777" w:rsidTr="00FB3316">
        <w:trPr>
          <w:trHeight w:val="20"/>
        </w:trPr>
        <w:tc>
          <w:tcPr>
            <w:tcW w:w="524" w:type="dxa"/>
            <w:shd w:val="clear" w:color="auto" w:fill="auto"/>
            <w:noWrap/>
            <w:vAlign w:val="center"/>
            <w:hideMark/>
          </w:tcPr>
          <w:p w14:paraId="2B3CEAB0"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20</w:t>
            </w:r>
          </w:p>
        </w:tc>
        <w:tc>
          <w:tcPr>
            <w:tcW w:w="6682" w:type="dxa"/>
            <w:shd w:val="clear" w:color="auto" w:fill="auto"/>
            <w:vAlign w:val="bottom"/>
            <w:hideMark/>
          </w:tcPr>
          <w:p w14:paraId="5B0433D5"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El oferente deberá presentar certificación firmada por el representante legal en donde dispondrá  de una persona exclusiva encargada de la coordinación  y una línea telefónica directa para garantizar el acceso  a la información y consulta necesaria para resolver cualquier inquietud  e informar novedades ( Código azul ) sobre procedimientos, tratamientos, quejas, programaciones y en general para la atención de los pacientes </w:t>
            </w:r>
            <w:r w:rsidRPr="00B67853">
              <w:rPr>
                <w:rFonts w:ascii="Arial Narrow" w:hAnsi="Arial Narrow" w:cs="Arial"/>
                <w:sz w:val="18"/>
                <w:szCs w:val="18"/>
              </w:rPr>
              <w:t xml:space="preserve">garantizando la  </w:t>
            </w:r>
            <w:r w:rsidRPr="00B67853">
              <w:rPr>
                <w:rFonts w:ascii="Arial Narrow" w:hAnsi="Arial Narrow" w:cs="Arial"/>
                <w:sz w:val="18"/>
                <w:szCs w:val="18"/>
                <w:lang w:val="es-MX"/>
              </w:rPr>
              <w:t>disponibilidad las 24 horas del día los 7 días de la semana</w:t>
            </w:r>
            <w:r w:rsidRPr="00B67853">
              <w:rPr>
                <w:rFonts w:ascii="Arial Narrow" w:hAnsi="Arial Narrow" w:cs="Arial"/>
                <w:color w:val="000000"/>
                <w:sz w:val="18"/>
                <w:szCs w:val="18"/>
              </w:rPr>
              <w:t xml:space="preserve">. </w:t>
            </w:r>
          </w:p>
        </w:tc>
        <w:tc>
          <w:tcPr>
            <w:tcW w:w="905" w:type="dxa"/>
            <w:shd w:val="clear" w:color="auto" w:fill="auto"/>
            <w:noWrap/>
            <w:vAlign w:val="bottom"/>
            <w:hideMark/>
          </w:tcPr>
          <w:p w14:paraId="4B4560AC"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3F9A8EB6"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8DC1E03" w14:textId="77777777" w:rsidTr="00FB3316">
        <w:trPr>
          <w:trHeight w:val="20"/>
        </w:trPr>
        <w:tc>
          <w:tcPr>
            <w:tcW w:w="524" w:type="dxa"/>
            <w:shd w:val="clear" w:color="auto" w:fill="auto"/>
            <w:noWrap/>
            <w:vAlign w:val="center"/>
            <w:hideMark/>
          </w:tcPr>
          <w:p w14:paraId="689D000C"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21</w:t>
            </w:r>
          </w:p>
        </w:tc>
        <w:tc>
          <w:tcPr>
            <w:tcW w:w="6682" w:type="dxa"/>
            <w:shd w:val="clear" w:color="auto" w:fill="auto"/>
            <w:vAlign w:val="bottom"/>
            <w:hideMark/>
          </w:tcPr>
          <w:p w14:paraId="6A17BC26"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xml:space="preserve">El oferente debe certificar por escrito y entregar junto con la propuesto en único documento que se compromete a lo siguiente:                                                                        </w:t>
            </w:r>
            <w:r w:rsidRPr="00B67853">
              <w:rPr>
                <w:rFonts w:ascii="Arial Narrow" w:hAnsi="Arial Narrow" w:cs="Arial"/>
                <w:color w:val="000000"/>
                <w:sz w:val="18"/>
                <w:szCs w:val="18"/>
              </w:rPr>
              <w:br/>
              <w:t>• En caso de fallecimiento del paciente la entidad no debe facturar ni cobrar las órdenes no ejecutadas, debe informar inmediatamente al Comité de atención domiciliaria y hace llegar copia de las órdenes de servicio no realizadas a la coordinación del programa de atención domiciliaria.</w:t>
            </w:r>
            <w:r w:rsidRPr="00B67853">
              <w:rPr>
                <w:rFonts w:ascii="Arial Narrow" w:hAnsi="Arial Narrow" w:cs="Arial"/>
                <w:color w:val="000000"/>
                <w:sz w:val="18"/>
                <w:szCs w:val="18"/>
              </w:rPr>
              <w:br/>
              <w:t>• Se debe garantizar el manejo de la historia clínica de cada paciente, con sus respectivos registros profesionales, evolución y manejo.</w:t>
            </w:r>
            <w:r w:rsidRPr="00B67853">
              <w:rPr>
                <w:rFonts w:ascii="Arial Narrow" w:hAnsi="Arial Narrow" w:cs="Arial"/>
                <w:color w:val="000000"/>
                <w:sz w:val="18"/>
                <w:szCs w:val="18"/>
              </w:rPr>
              <w:br/>
              <w:t>• No se debe hacer sesiones dobles de ninguna terapia solo en caso de autorizados por el comité técnico científico de atención domiciliaria y el supervisor del contrato.</w:t>
            </w:r>
            <w:r w:rsidRPr="00B67853">
              <w:rPr>
                <w:rFonts w:ascii="Arial Narrow" w:hAnsi="Arial Narrow" w:cs="Arial"/>
                <w:color w:val="000000"/>
                <w:sz w:val="18"/>
                <w:szCs w:val="18"/>
              </w:rPr>
              <w:br/>
              <w:t>• Las terapias respiratorias deben ser realizadas por el profesional en Terapia Respiratoria.</w:t>
            </w:r>
            <w:r w:rsidRPr="00B67853">
              <w:rPr>
                <w:rFonts w:ascii="Arial Narrow" w:hAnsi="Arial Narrow" w:cs="Arial"/>
                <w:color w:val="000000"/>
                <w:sz w:val="18"/>
                <w:szCs w:val="18"/>
              </w:rPr>
              <w:br/>
              <w:t>• Las enfermeras y demás profesionales deben tener sus equipos básicos para el manejo de signos vitales.</w:t>
            </w:r>
            <w:r w:rsidRPr="00B67853">
              <w:rPr>
                <w:rFonts w:ascii="Arial Narrow" w:hAnsi="Arial Narrow" w:cs="Arial"/>
                <w:color w:val="000000"/>
                <w:sz w:val="18"/>
                <w:szCs w:val="18"/>
              </w:rPr>
              <w:br/>
              <w:t>• Formular, de acuerdo  a las políticas y criterios establecidos mediante Acuerdo 052 de 2013 del Consejo Superior de  Sanidad Militar y Policial o normas que lo modifiquen.  Directiva Permanente 0041 del 2016.</w:t>
            </w:r>
            <w:r w:rsidRPr="00B67853">
              <w:rPr>
                <w:rFonts w:ascii="Arial Narrow" w:hAnsi="Arial Narrow" w:cs="Arial"/>
                <w:color w:val="000000"/>
                <w:sz w:val="18"/>
                <w:szCs w:val="18"/>
              </w:rPr>
              <w:br/>
              <w:t xml:space="preserve">• El Auxiliar de enfermería asignado deberá  realizar Capacitación a cuidador encargado del </w:t>
            </w:r>
            <w:r w:rsidRPr="00B67853">
              <w:rPr>
                <w:rFonts w:ascii="Arial Narrow" w:hAnsi="Arial Narrow" w:cs="Arial"/>
                <w:color w:val="000000"/>
                <w:sz w:val="18"/>
                <w:szCs w:val="18"/>
              </w:rPr>
              <w:lastRenderedPageBreak/>
              <w:t>paciente.</w:t>
            </w:r>
            <w:r w:rsidRPr="00B67853">
              <w:rPr>
                <w:rFonts w:ascii="Arial Narrow" w:hAnsi="Arial Narrow" w:cs="Arial"/>
                <w:color w:val="000000"/>
                <w:sz w:val="18"/>
                <w:szCs w:val="18"/>
              </w:rPr>
              <w:br/>
              <w:t xml:space="preserve">• Previa realización de las curaciones la Enfermera Jefe debe hacer un  Diagnóstico de la lesión y presentar el plan de tratamiento a el coordinador del programa para su autorización </w:t>
            </w:r>
            <w:r w:rsidRPr="00B67853">
              <w:rPr>
                <w:rFonts w:ascii="Arial Narrow" w:hAnsi="Arial Narrow" w:cs="Arial"/>
                <w:color w:val="000000"/>
                <w:sz w:val="18"/>
                <w:szCs w:val="18"/>
              </w:rPr>
              <w:br/>
              <w:t>• De no contar con la presencia de cuidador familiar en el domicilio del paciente  el servicio de auxiliar de enfermería  no será prestado eventualmente y debe ser informado de inmediato al coordinador del programa del DMCAL.</w:t>
            </w:r>
            <w:r w:rsidRPr="00B67853">
              <w:rPr>
                <w:rFonts w:ascii="Arial Narrow" w:hAnsi="Arial Narrow" w:cs="Arial"/>
                <w:color w:val="000000"/>
                <w:sz w:val="18"/>
                <w:szCs w:val="18"/>
              </w:rPr>
              <w:br/>
              <w:t>• Los  cateterismos vesicales, la colocación de enema las curaciones de baja y mediana complejidad, la toma de glucómetros así como la administración de medicamentos  a horario hacen parte de las funciones a realizar por el Auxiliar de enfermería durante su turno y no deben ser cobrados como evento.</w:t>
            </w:r>
          </w:p>
        </w:tc>
        <w:tc>
          <w:tcPr>
            <w:tcW w:w="905" w:type="dxa"/>
            <w:shd w:val="clear" w:color="auto" w:fill="auto"/>
            <w:noWrap/>
            <w:vAlign w:val="bottom"/>
            <w:hideMark/>
          </w:tcPr>
          <w:p w14:paraId="2B99FE4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lastRenderedPageBreak/>
              <w:t> </w:t>
            </w:r>
          </w:p>
        </w:tc>
        <w:tc>
          <w:tcPr>
            <w:tcW w:w="1185" w:type="dxa"/>
            <w:shd w:val="clear" w:color="auto" w:fill="auto"/>
            <w:noWrap/>
            <w:vAlign w:val="bottom"/>
            <w:hideMark/>
          </w:tcPr>
          <w:p w14:paraId="4DBDE3E1"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6079BF27" w14:textId="77777777" w:rsidTr="00FB3316">
        <w:trPr>
          <w:trHeight w:val="20"/>
        </w:trPr>
        <w:tc>
          <w:tcPr>
            <w:tcW w:w="524" w:type="dxa"/>
            <w:shd w:val="clear" w:color="auto" w:fill="auto"/>
            <w:noWrap/>
            <w:vAlign w:val="center"/>
            <w:hideMark/>
          </w:tcPr>
          <w:p w14:paraId="7F780272"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22</w:t>
            </w:r>
          </w:p>
        </w:tc>
        <w:tc>
          <w:tcPr>
            <w:tcW w:w="6682" w:type="dxa"/>
            <w:shd w:val="clear" w:color="auto" w:fill="auto"/>
            <w:vAlign w:val="bottom"/>
            <w:hideMark/>
          </w:tcPr>
          <w:p w14:paraId="3A02D9CF"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Certificado por escrito del compromiso a diligenciar los formatos establecidos por la Dirección de Sanidad para el reporte trimestral de los pacientes inscritos al programa, los servicios que reciben actualmente y los costos generados. Los cuales deben ser enviados los cinco (5) primeros días de Enero, Abril, Julio y Octubre</w:t>
            </w:r>
          </w:p>
        </w:tc>
        <w:tc>
          <w:tcPr>
            <w:tcW w:w="905" w:type="dxa"/>
            <w:shd w:val="clear" w:color="auto" w:fill="auto"/>
            <w:noWrap/>
            <w:vAlign w:val="bottom"/>
            <w:hideMark/>
          </w:tcPr>
          <w:p w14:paraId="1A6AA08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079E56E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55546838" w14:textId="77777777" w:rsidTr="00FB3316">
        <w:trPr>
          <w:trHeight w:val="20"/>
        </w:trPr>
        <w:tc>
          <w:tcPr>
            <w:tcW w:w="524" w:type="dxa"/>
            <w:shd w:val="clear" w:color="auto" w:fill="auto"/>
            <w:noWrap/>
            <w:vAlign w:val="center"/>
            <w:hideMark/>
          </w:tcPr>
          <w:p w14:paraId="39A71B14"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23</w:t>
            </w:r>
          </w:p>
        </w:tc>
        <w:tc>
          <w:tcPr>
            <w:tcW w:w="6682" w:type="dxa"/>
            <w:shd w:val="clear" w:color="auto" w:fill="auto"/>
            <w:vAlign w:val="bottom"/>
            <w:hideMark/>
          </w:tcPr>
          <w:p w14:paraId="5AC694EC"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deberá certificar mediante oficio que las ordenes medicas requeridas por cada paciente inscrito al programa de Atención Domiciliaria,  deberán ser autorizadas antes de las prestación de los servicios, es decir en ningún caso se deberán prestar los servicios si no se cuenta con la a</w:t>
            </w:r>
            <w:r>
              <w:rPr>
                <w:rFonts w:ascii="Arial Narrow" w:hAnsi="Arial Narrow" w:cs="Arial"/>
                <w:color w:val="000000"/>
                <w:sz w:val="18"/>
                <w:szCs w:val="18"/>
              </w:rPr>
              <w:t>utorización respectiva del GMCAB</w:t>
            </w:r>
            <w:r w:rsidRPr="00B67853">
              <w:rPr>
                <w:rFonts w:ascii="Arial Narrow" w:hAnsi="Arial Narrow" w:cs="Arial"/>
                <w:color w:val="000000"/>
                <w:sz w:val="18"/>
                <w:szCs w:val="18"/>
              </w:rPr>
              <w:t>, para ello la entidad contratada deberá radicar las ordenes médicas que requieran autorización los 25 días de cada mes para que el área de auditoria del DMCAL pueda realizar el trámite pertinente para la autorización y de esta manera la entidad contratada pueda prestar los servicios a partir del primer día del mes siguiente</w:t>
            </w:r>
          </w:p>
        </w:tc>
        <w:tc>
          <w:tcPr>
            <w:tcW w:w="905" w:type="dxa"/>
            <w:shd w:val="clear" w:color="auto" w:fill="auto"/>
            <w:noWrap/>
            <w:vAlign w:val="bottom"/>
            <w:hideMark/>
          </w:tcPr>
          <w:p w14:paraId="0F4C0697"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72A5950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7C4E9029" w14:textId="77777777" w:rsidTr="00FB3316">
        <w:trPr>
          <w:trHeight w:val="20"/>
        </w:trPr>
        <w:tc>
          <w:tcPr>
            <w:tcW w:w="524" w:type="dxa"/>
            <w:shd w:val="clear" w:color="auto" w:fill="auto"/>
            <w:noWrap/>
            <w:vAlign w:val="center"/>
            <w:hideMark/>
          </w:tcPr>
          <w:p w14:paraId="222F0B48"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24</w:t>
            </w:r>
          </w:p>
        </w:tc>
        <w:tc>
          <w:tcPr>
            <w:tcW w:w="6682" w:type="dxa"/>
            <w:shd w:val="clear" w:color="auto" w:fill="auto"/>
            <w:vAlign w:val="center"/>
            <w:hideMark/>
          </w:tcPr>
          <w:p w14:paraId="01D081F5"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La institución contratista estará en la obligación de solucionar en forma oportuna e inmediata todas las urgencias que se presenten con el paciente atendido en el domicilio</w:t>
            </w:r>
          </w:p>
        </w:tc>
        <w:tc>
          <w:tcPr>
            <w:tcW w:w="905" w:type="dxa"/>
            <w:shd w:val="clear" w:color="auto" w:fill="auto"/>
            <w:noWrap/>
            <w:vAlign w:val="center"/>
            <w:hideMark/>
          </w:tcPr>
          <w:p w14:paraId="37163B58"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center"/>
            <w:hideMark/>
          </w:tcPr>
          <w:p w14:paraId="6AEF604E"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00DE3711" w14:textId="77777777" w:rsidTr="00FB3316">
        <w:trPr>
          <w:trHeight w:val="20"/>
        </w:trPr>
        <w:tc>
          <w:tcPr>
            <w:tcW w:w="524" w:type="dxa"/>
            <w:shd w:val="clear" w:color="auto" w:fill="auto"/>
            <w:noWrap/>
            <w:vAlign w:val="center"/>
            <w:hideMark/>
          </w:tcPr>
          <w:p w14:paraId="6CFD7099"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25</w:t>
            </w:r>
          </w:p>
        </w:tc>
        <w:tc>
          <w:tcPr>
            <w:tcW w:w="6682" w:type="dxa"/>
            <w:shd w:val="clear" w:color="auto" w:fill="auto"/>
            <w:vAlign w:val="center"/>
            <w:hideMark/>
          </w:tcPr>
          <w:p w14:paraId="51D59996"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prestación de esos servicios ante la DIRECCÍÓN DE SANIDAD EJERCITO - DISPENSARIO MEDICO DE CALI.</w:t>
            </w:r>
          </w:p>
        </w:tc>
        <w:tc>
          <w:tcPr>
            <w:tcW w:w="905" w:type="dxa"/>
            <w:shd w:val="clear" w:color="auto" w:fill="auto"/>
            <w:noWrap/>
            <w:vAlign w:val="center"/>
            <w:hideMark/>
          </w:tcPr>
          <w:p w14:paraId="0A720103"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center"/>
            <w:hideMark/>
          </w:tcPr>
          <w:p w14:paraId="529D8AAF"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333B2939" w14:textId="77777777" w:rsidTr="00FB3316">
        <w:trPr>
          <w:trHeight w:val="20"/>
        </w:trPr>
        <w:tc>
          <w:tcPr>
            <w:tcW w:w="524" w:type="dxa"/>
            <w:shd w:val="clear" w:color="auto" w:fill="auto"/>
            <w:noWrap/>
            <w:vAlign w:val="center"/>
            <w:hideMark/>
          </w:tcPr>
          <w:p w14:paraId="67F33255"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26</w:t>
            </w:r>
          </w:p>
        </w:tc>
        <w:tc>
          <w:tcPr>
            <w:tcW w:w="6682" w:type="dxa"/>
            <w:shd w:val="clear" w:color="auto" w:fill="auto"/>
            <w:vAlign w:val="bottom"/>
            <w:hideMark/>
          </w:tcPr>
          <w:p w14:paraId="77DED8B1"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Permitir a los funcionarios designados por EL DISPENSARIO MEDICO DE </w:t>
            </w:r>
            <w:r>
              <w:rPr>
                <w:rFonts w:ascii="Arial Narrow" w:hAnsi="Arial Narrow" w:cs="Arial"/>
                <w:color w:val="000000"/>
                <w:sz w:val="18"/>
                <w:szCs w:val="18"/>
              </w:rPr>
              <w:t>IPIALES</w:t>
            </w:r>
            <w:r w:rsidRPr="00B67853">
              <w:rPr>
                <w:rFonts w:ascii="Arial Narrow" w:hAnsi="Arial Narrow" w:cs="Arial"/>
                <w:color w:val="000000"/>
                <w:sz w:val="18"/>
                <w:szCs w:val="18"/>
              </w:rPr>
              <w:t>, efectuar todas aquellas actividades de auditoria, conducentes a supervisar la ejecución del contrato y el avance en la recuperación de los pacientes</w:t>
            </w:r>
          </w:p>
        </w:tc>
        <w:tc>
          <w:tcPr>
            <w:tcW w:w="905" w:type="dxa"/>
            <w:shd w:val="clear" w:color="auto" w:fill="auto"/>
            <w:noWrap/>
            <w:vAlign w:val="bottom"/>
            <w:hideMark/>
          </w:tcPr>
          <w:p w14:paraId="3B2C0699"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2305DEA5"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574790D6" w14:textId="77777777" w:rsidTr="00FB3316">
        <w:trPr>
          <w:trHeight w:val="20"/>
        </w:trPr>
        <w:tc>
          <w:tcPr>
            <w:tcW w:w="524" w:type="dxa"/>
            <w:shd w:val="clear" w:color="auto" w:fill="auto"/>
            <w:noWrap/>
            <w:vAlign w:val="center"/>
            <w:hideMark/>
          </w:tcPr>
          <w:p w14:paraId="7FA93BE8"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27</w:t>
            </w:r>
          </w:p>
        </w:tc>
        <w:tc>
          <w:tcPr>
            <w:tcW w:w="6682" w:type="dxa"/>
            <w:shd w:val="clear" w:color="auto" w:fill="auto"/>
            <w:vAlign w:val="bottom"/>
            <w:hideMark/>
          </w:tcPr>
          <w:p w14:paraId="1A6C2912"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 El oferente informará al supervisor del contrato dentro de los primeros 5 (cinco) días del mes, el consumo mensual con el porcentaje de ejecución del contrato</w:t>
            </w:r>
          </w:p>
        </w:tc>
        <w:tc>
          <w:tcPr>
            <w:tcW w:w="905" w:type="dxa"/>
            <w:shd w:val="clear" w:color="auto" w:fill="auto"/>
            <w:noWrap/>
            <w:vAlign w:val="bottom"/>
            <w:hideMark/>
          </w:tcPr>
          <w:p w14:paraId="42705FB2"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6C14066E"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r>
      <w:tr w:rsidR="00D14AE9" w:rsidRPr="00B67853" w14:paraId="5302D933" w14:textId="77777777" w:rsidTr="00FB3316">
        <w:trPr>
          <w:trHeight w:val="20"/>
        </w:trPr>
        <w:tc>
          <w:tcPr>
            <w:tcW w:w="524" w:type="dxa"/>
            <w:shd w:val="clear" w:color="auto" w:fill="auto"/>
            <w:noWrap/>
            <w:vAlign w:val="center"/>
            <w:hideMark/>
          </w:tcPr>
          <w:p w14:paraId="6F8C4AB7"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28</w:t>
            </w:r>
          </w:p>
        </w:tc>
        <w:tc>
          <w:tcPr>
            <w:tcW w:w="6682" w:type="dxa"/>
            <w:shd w:val="clear" w:color="auto" w:fill="auto"/>
            <w:vAlign w:val="bottom"/>
            <w:hideMark/>
          </w:tcPr>
          <w:p w14:paraId="741B3AAD"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El oferente deberá anexar el listado de precios de los insumos médicos quirúrgicos ofertados para la prestación del servicio que requieran los pacientes inscritos al programa de atención domiciliaria del DMCAB.</w:t>
            </w:r>
          </w:p>
        </w:tc>
        <w:tc>
          <w:tcPr>
            <w:tcW w:w="905" w:type="dxa"/>
            <w:shd w:val="clear" w:color="auto" w:fill="auto"/>
            <w:noWrap/>
            <w:vAlign w:val="bottom"/>
            <w:hideMark/>
          </w:tcPr>
          <w:p w14:paraId="53A6E3C6"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tc>
        <w:tc>
          <w:tcPr>
            <w:tcW w:w="1185" w:type="dxa"/>
            <w:shd w:val="clear" w:color="auto" w:fill="auto"/>
            <w:noWrap/>
            <w:vAlign w:val="bottom"/>
            <w:hideMark/>
          </w:tcPr>
          <w:p w14:paraId="447D168B" w14:textId="77777777" w:rsidR="00D14AE9" w:rsidRPr="00B67853" w:rsidRDefault="00D14AE9" w:rsidP="00FB3316">
            <w:pPr>
              <w:rPr>
                <w:rFonts w:ascii="Arial Narrow" w:hAnsi="Arial Narrow" w:cs="Arial"/>
                <w:color w:val="000000"/>
                <w:sz w:val="18"/>
                <w:szCs w:val="18"/>
              </w:rPr>
            </w:pPr>
            <w:r w:rsidRPr="00B67853">
              <w:rPr>
                <w:rFonts w:ascii="Arial Narrow" w:hAnsi="Arial Narrow" w:cs="Arial"/>
                <w:color w:val="000000"/>
                <w:sz w:val="18"/>
                <w:szCs w:val="18"/>
              </w:rPr>
              <w:t> </w:t>
            </w:r>
          </w:p>
          <w:p w14:paraId="0DD6B6C1" w14:textId="77777777" w:rsidR="00D14AE9" w:rsidRPr="00B67853" w:rsidRDefault="00D14AE9" w:rsidP="00FB3316">
            <w:pPr>
              <w:rPr>
                <w:rFonts w:ascii="Arial Narrow" w:hAnsi="Arial Narrow" w:cs="Arial"/>
                <w:color w:val="000000"/>
                <w:sz w:val="18"/>
                <w:szCs w:val="18"/>
              </w:rPr>
            </w:pPr>
          </w:p>
          <w:p w14:paraId="012DBEF1" w14:textId="77777777" w:rsidR="00D14AE9" w:rsidRPr="00B67853" w:rsidRDefault="00D14AE9" w:rsidP="00FB3316">
            <w:pPr>
              <w:rPr>
                <w:rFonts w:ascii="Arial Narrow" w:hAnsi="Arial Narrow" w:cs="Arial"/>
                <w:color w:val="000000"/>
                <w:sz w:val="18"/>
                <w:szCs w:val="18"/>
              </w:rPr>
            </w:pPr>
          </w:p>
        </w:tc>
      </w:tr>
      <w:tr w:rsidR="00D14AE9" w:rsidRPr="00B67853" w14:paraId="66D9ADCB" w14:textId="77777777" w:rsidTr="00FB3316">
        <w:trPr>
          <w:trHeight w:val="20"/>
        </w:trPr>
        <w:tc>
          <w:tcPr>
            <w:tcW w:w="524" w:type="dxa"/>
            <w:shd w:val="clear" w:color="auto" w:fill="auto"/>
            <w:noWrap/>
            <w:vAlign w:val="center"/>
          </w:tcPr>
          <w:p w14:paraId="2F535578"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29</w:t>
            </w:r>
          </w:p>
        </w:tc>
        <w:tc>
          <w:tcPr>
            <w:tcW w:w="6682" w:type="dxa"/>
            <w:shd w:val="clear" w:color="auto" w:fill="auto"/>
            <w:vAlign w:val="center"/>
          </w:tcPr>
          <w:p w14:paraId="2B0296AA"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b/>
                <w:color w:val="000000"/>
                <w:sz w:val="18"/>
                <w:szCs w:val="18"/>
              </w:rPr>
              <w:t>CERTIFICACIÓN DE COBERTURA GEOGRÁFICA</w:t>
            </w:r>
            <w:r w:rsidRPr="00B67853">
              <w:rPr>
                <w:rFonts w:ascii="Arial Narrow" w:hAnsi="Arial Narrow" w:cs="Arial"/>
                <w:color w:val="000000"/>
                <w:sz w:val="18"/>
                <w:szCs w:val="18"/>
              </w:rPr>
              <w:t xml:space="preserve"> el oferente deberá presentar con su oferta CERTIFICACIÓN DE COBERTURA GEOGRÁFICA EN EL DEPARTAMENTO DE NARIÑO AREA RURAL, URBANA y firmada por Representante Legal.</w:t>
            </w:r>
          </w:p>
        </w:tc>
        <w:tc>
          <w:tcPr>
            <w:tcW w:w="905" w:type="dxa"/>
            <w:shd w:val="clear" w:color="auto" w:fill="auto"/>
            <w:noWrap/>
            <w:vAlign w:val="center"/>
          </w:tcPr>
          <w:p w14:paraId="1D5AC8D5" w14:textId="77777777" w:rsidR="00D14AE9" w:rsidRPr="00B67853" w:rsidRDefault="00D14AE9" w:rsidP="00FB3316">
            <w:pPr>
              <w:jc w:val="both"/>
              <w:rPr>
                <w:rFonts w:ascii="Arial Narrow" w:hAnsi="Arial Narrow" w:cs="Arial"/>
                <w:color w:val="000000"/>
                <w:sz w:val="18"/>
                <w:szCs w:val="18"/>
              </w:rPr>
            </w:pPr>
          </w:p>
        </w:tc>
        <w:tc>
          <w:tcPr>
            <w:tcW w:w="1185" w:type="dxa"/>
            <w:shd w:val="clear" w:color="auto" w:fill="auto"/>
            <w:noWrap/>
            <w:vAlign w:val="center"/>
          </w:tcPr>
          <w:p w14:paraId="3ED75B63" w14:textId="77777777" w:rsidR="00D14AE9" w:rsidRPr="00B67853" w:rsidRDefault="00D14AE9" w:rsidP="00FB3316">
            <w:pPr>
              <w:jc w:val="both"/>
              <w:rPr>
                <w:rFonts w:ascii="Arial Narrow" w:hAnsi="Arial Narrow" w:cs="Arial"/>
                <w:color w:val="000000"/>
                <w:sz w:val="18"/>
                <w:szCs w:val="18"/>
              </w:rPr>
            </w:pPr>
          </w:p>
        </w:tc>
      </w:tr>
      <w:tr w:rsidR="00D14AE9" w:rsidRPr="00B67853" w14:paraId="486A6DE6" w14:textId="77777777" w:rsidTr="00FB3316">
        <w:trPr>
          <w:trHeight w:val="20"/>
        </w:trPr>
        <w:tc>
          <w:tcPr>
            <w:tcW w:w="524" w:type="dxa"/>
            <w:shd w:val="clear" w:color="auto" w:fill="auto"/>
            <w:noWrap/>
            <w:vAlign w:val="center"/>
          </w:tcPr>
          <w:p w14:paraId="47ED33DD"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30</w:t>
            </w:r>
          </w:p>
        </w:tc>
        <w:tc>
          <w:tcPr>
            <w:tcW w:w="6682" w:type="dxa"/>
            <w:shd w:val="clear" w:color="auto" w:fill="auto"/>
            <w:vAlign w:val="center"/>
          </w:tcPr>
          <w:p w14:paraId="71EB8D6F"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El oferente certificara por escrito mediante oficio firmado por el representante Legal que realizara auditorias domiciliarias mensuales a los procesos y procedimientos realizados por el personal asistencial, a los pacientes crónicos con ventilación mecánica y a los casos especiales reportados </w:t>
            </w:r>
            <w:r w:rsidRPr="00B67853">
              <w:rPr>
                <w:rFonts w:ascii="Arial Narrow" w:hAnsi="Arial Narrow" w:cs="Arial"/>
                <w:color w:val="000000"/>
                <w:sz w:val="18"/>
                <w:szCs w:val="18"/>
              </w:rPr>
              <w:lastRenderedPageBreak/>
              <w:t>por el comité de atención domiciliaria del Dispensario Médico sin que genere ningún sobre costo al ESM</w:t>
            </w:r>
            <w:r>
              <w:rPr>
                <w:rFonts w:ascii="Arial Narrow" w:hAnsi="Arial Narrow" w:cs="Arial"/>
                <w:color w:val="000000"/>
                <w:sz w:val="18"/>
                <w:szCs w:val="18"/>
              </w:rPr>
              <w:t>GMCAB</w:t>
            </w:r>
            <w:r w:rsidRPr="00B67853">
              <w:rPr>
                <w:rFonts w:ascii="Arial Narrow" w:hAnsi="Arial Narrow" w:cs="Arial"/>
                <w:color w:val="000000"/>
                <w:sz w:val="18"/>
                <w:szCs w:val="18"/>
              </w:rPr>
              <w:t>.</w:t>
            </w:r>
          </w:p>
        </w:tc>
        <w:tc>
          <w:tcPr>
            <w:tcW w:w="905" w:type="dxa"/>
            <w:shd w:val="clear" w:color="auto" w:fill="auto"/>
            <w:noWrap/>
            <w:vAlign w:val="center"/>
          </w:tcPr>
          <w:p w14:paraId="749DC798" w14:textId="77777777" w:rsidR="00D14AE9" w:rsidRPr="00B67853" w:rsidRDefault="00D14AE9" w:rsidP="00FB3316">
            <w:pPr>
              <w:jc w:val="both"/>
              <w:rPr>
                <w:rFonts w:ascii="Arial Narrow" w:hAnsi="Arial Narrow" w:cs="Arial"/>
                <w:color w:val="000000"/>
                <w:sz w:val="18"/>
                <w:szCs w:val="18"/>
              </w:rPr>
            </w:pPr>
          </w:p>
        </w:tc>
        <w:tc>
          <w:tcPr>
            <w:tcW w:w="1185" w:type="dxa"/>
            <w:shd w:val="clear" w:color="auto" w:fill="auto"/>
            <w:noWrap/>
            <w:vAlign w:val="center"/>
          </w:tcPr>
          <w:p w14:paraId="63FEFE30" w14:textId="77777777" w:rsidR="00D14AE9" w:rsidRPr="00B67853" w:rsidRDefault="00D14AE9" w:rsidP="00FB3316">
            <w:pPr>
              <w:jc w:val="both"/>
              <w:rPr>
                <w:rFonts w:ascii="Arial Narrow" w:hAnsi="Arial Narrow" w:cs="Arial"/>
                <w:color w:val="000000"/>
                <w:sz w:val="18"/>
                <w:szCs w:val="18"/>
              </w:rPr>
            </w:pPr>
          </w:p>
        </w:tc>
      </w:tr>
      <w:tr w:rsidR="00D14AE9" w:rsidRPr="00B67853" w14:paraId="49532DFF" w14:textId="77777777" w:rsidTr="00FB3316">
        <w:trPr>
          <w:trHeight w:val="20"/>
        </w:trPr>
        <w:tc>
          <w:tcPr>
            <w:tcW w:w="524" w:type="dxa"/>
            <w:shd w:val="clear" w:color="auto" w:fill="auto"/>
            <w:noWrap/>
            <w:vAlign w:val="center"/>
          </w:tcPr>
          <w:p w14:paraId="3606F110" w14:textId="77777777" w:rsidR="00D14AE9" w:rsidRPr="00B67853" w:rsidRDefault="00D14AE9" w:rsidP="00FB3316">
            <w:pPr>
              <w:jc w:val="center"/>
              <w:rPr>
                <w:rFonts w:ascii="Arial Narrow" w:hAnsi="Arial Narrow" w:cs="Arial"/>
                <w:color w:val="000000"/>
                <w:sz w:val="18"/>
                <w:szCs w:val="18"/>
              </w:rPr>
            </w:pPr>
            <w:r w:rsidRPr="00B67853">
              <w:rPr>
                <w:rFonts w:ascii="Arial Narrow" w:hAnsi="Arial Narrow" w:cs="Arial"/>
                <w:color w:val="000000"/>
                <w:sz w:val="18"/>
                <w:szCs w:val="18"/>
              </w:rPr>
              <w:t>31</w:t>
            </w:r>
          </w:p>
        </w:tc>
        <w:tc>
          <w:tcPr>
            <w:tcW w:w="6682" w:type="dxa"/>
            <w:shd w:val="clear" w:color="auto" w:fill="auto"/>
            <w:vAlign w:val="center"/>
          </w:tcPr>
          <w:p w14:paraId="435ACADA" w14:textId="77777777" w:rsidR="00D14AE9" w:rsidRPr="00B67853" w:rsidRDefault="00D14AE9" w:rsidP="00FB3316">
            <w:pPr>
              <w:jc w:val="both"/>
              <w:rPr>
                <w:rFonts w:ascii="Arial Narrow" w:hAnsi="Arial Narrow" w:cs="Arial"/>
                <w:color w:val="000000"/>
                <w:sz w:val="18"/>
                <w:szCs w:val="18"/>
              </w:rPr>
            </w:pPr>
            <w:r w:rsidRPr="00B67853">
              <w:rPr>
                <w:rFonts w:ascii="Arial Narrow" w:hAnsi="Arial Narrow" w:cs="Arial"/>
                <w:color w:val="000000"/>
                <w:sz w:val="18"/>
                <w:szCs w:val="18"/>
              </w:rPr>
              <w:t xml:space="preserve">El oferente deberá presentar certificación por escrito y firmada por el representante legal que tiene sede en el municipio de Ipiales, que le permita al usuario realizar los diferentes trámites respectivos para la prestación del servicio. </w:t>
            </w:r>
          </w:p>
        </w:tc>
        <w:tc>
          <w:tcPr>
            <w:tcW w:w="905" w:type="dxa"/>
            <w:shd w:val="clear" w:color="auto" w:fill="auto"/>
            <w:noWrap/>
            <w:vAlign w:val="center"/>
          </w:tcPr>
          <w:p w14:paraId="0D24F772" w14:textId="77777777" w:rsidR="00D14AE9" w:rsidRPr="00B67853" w:rsidRDefault="00D14AE9" w:rsidP="00FB3316">
            <w:pPr>
              <w:jc w:val="both"/>
              <w:rPr>
                <w:rFonts w:ascii="Arial Narrow" w:hAnsi="Arial Narrow" w:cs="Arial"/>
                <w:color w:val="000000"/>
                <w:sz w:val="18"/>
                <w:szCs w:val="18"/>
              </w:rPr>
            </w:pPr>
          </w:p>
        </w:tc>
        <w:tc>
          <w:tcPr>
            <w:tcW w:w="1185" w:type="dxa"/>
            <w:shd w:val="clear" w:color="auto" w:fill="auto"/>
            <w:noWrap/>
            <w:vAlign w:val="center"/>
          </w:tcPr>
          <w:p w14:paraId="5E35999E" w14:textId="77777777" w:rsidR="00D14AE9" w:rsidRPr="00B67853" w:rsidRDefault="00D14AE9" w:rsidP="00FB3316">
            <w:pPr>
              <w:jc w:val="both"/>
              <w:rPr>
                <w:rFonts w:ascii="Arial Narrow" w:hAnsi="Arial Narrow" w:cs="Arial"/>
                <w:color w:val="000000"/>
                <w:sz w:val="18"/>
                <w:szCs w:val="18"/>
              </w:rPr>
            </w:pPr>
          </w:p>
        </w:tc>
      </w:tr>
    </w:tbl>
    <w:p w14:paraId="0199A8DF" w14:textId="77777777" w:rsidR="00735789" w:rsidRDefault="00735789" w:rsidP="00735789">
      <w:pPr>
        <w:tabs>
          <w:tab w:val="left" w:pos="2717"/>
        </w:tabs>
        <w:jc w:val="both"/>
        <w:rPr>
          <w:rFonts w:ascii="Arial Narrow" w:eastAsia="Batang" w:hAnsi="Arial Narrow" w:cs="Arial"/>
          <w:bCs/>
          <w:lang w:val="es-ES"/>
        </w:rPr>
      </w:pPr>
    </w:p>
    <w:p w14:paraId="17DD7F8F" w14:textId="77777777" w:rsidR="0022527D" w:rsidRDefault="0022527D" w:rsidP="0022527D">
      <w:pPr>
        <w:tabs>
          <w:tab w:val="left" w:pos="2717"/>
        </w:tabs>
        <w:jc w:val="both"/>
        <w:rPr>
          <w:rFonts w:ascii="Arial Narrow" w:eastAsia="Batang" w:hAnsi="Arial Narrow" w:cs="Arial"/>
          <w:bCs/>
          <w:lang w:val="es-ES"/>
        </w:rPr>
      </w:pPr>
    </w:p>
    <w:p w14:paraId="553B2F1E" w14:textId="77777777" w:rsidR="008F60B9" w:rsidRDefault="008F60B9" w:rsidP="007F2B89">
      <w:pPr>
        <w:spacing w:after="0" w:line="240" w:lineRule="auto"/>
        <w:ind w:right="7520"/>
        <w:rPr>
          <w:rFonts w:ascii="Arial Narrow" w:hAnsi="Arial Narrow" w:cs="Arial"/>
        </w:rPr>
      </w:pPr>
    </w:p>
    <w:p w14:paraId="5A421435" w14:textId="77777777" w:rsidR="004961B4" w:rsidRDefault="004961B4" w:rsidP="007F2B89">
      <w:pPr>
        <w:spacing w:after="0" w:line="240" w:lineRule="auto"/>
        <w:ind w:right="7520"/>
        <w:rPr>
          <w:rFonts w:ascii="Arial Narrow" w:hAnsi="Arial Narrow" w:cs="Arial"/>
        </w:rPr>
      </w:pPr>
    </w:p>
    <w:p w14:paraId="21CF8FE0" w14:textId="37121511" w:rsidR="00E765AA"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4BBEF584" w14:textId="77777777" w:rsidR="008C30A2" w:rsidRDefault="008C30A2" w:rsidP="00BD1838">
      <w:pPr>
        <w:spacing w:after="0" w:line="240" w:lineRule="auto"/>
        <w:ind w:right="7520"/>
        <w:rPr>
          <w:rFonts w:ascii="Arial Narrow" w:hAnsi="Arial Narrow" w:cs="Arial"/>
        </w:rPr>
      </w:pPr>
    </w:p>
    <w:p w14:paraId="0BE77747" w14:textId="77777777" w:rsidR="00913B96" w:rsidRDefault="00913B96" w:rsidP="00BD1838">
      <w:pPr>
        <w:spacing w:after="0" w:line="240" w:lineRule="auto"/>
        <w:ind w:right="7520"/>
        <w:rPr>
          <w:rFonts w:ascii="Arial Narrow" w:hAnsi="Arial Narrow" w:cs="Arial"/>
        </w:rPr>
      </w:pPr>
    </w:p>
    <w:p w14:paraId="44994B6E" w14:textId="7B3E4EF5" w:rsidR="00BD3BA7" w:rsidRDefault="00BD3BA7" w:rsidP="00BD1838">
      <w:pPr>
        <w:spacing w:after="0" w:line="240" w:lineRule="auto"/>
        <w:ind w:right="7520"/>
        <w:rPr>
          <w:rFonts w:ascii="Arial Narrow" w:hAnsi="Arial Narrow" w:cs="Arial"/>
        </w:rPr>
      </w:pPr>
    </w:p>
    <w:p w14:paraId="20681680" w14:textId="5433EBF7" w:rsidR="00340770" w:rsidRDefault="00340770" w:rsidP="00BD1838">
      <w:pPr>
        <w:spacing w:after="0" w:line="240" w:lineRule="auto"/>
        <w:ind w:right="7520"/>
        <w:rPr>
          <w:rFonts w:ascii="Arial Narrow" w:hAnsi="Arial Narrow" w:cs="Arial"/>
        </w:rPr>
      </w:pPr>
    </w:p>
    <w:p w14:paraId="66F036CC" w14:textId="287328AC" w:rsidR="00340770" w:rsidRDefault="00340770" w:rsidP="00BD1838">
      <w:pPr>
        <w:spacing w:after="0" w:line="240" w:lineRule="auto"/>
        <w:ind w:right="7520"/>
        <w:rPr>
          <w:rFonts w:ascii="Arial Narrow" w:hAnsi="Arial Narrow" w:cs="Arial"/>
        </w:rPr>
      </w:pPr>
    </w:p>
    <w:p w14:paraId="64EC0BEC" w14:textId="4E925AD7" w:rsidR="00340770" w:rsidRDefault="00340770" w:rsidP="00BD1838">
      <w:pPr>
        <w:spacing w:after="0" w:line="240" w:lineRule="auto"/>
        <w:ind w:right="7520"/>
        <w:rPr>
          <w:rFonts w:ascii="Arial Narrow" w:hAnsi="Arial Narrow" w:cs="Arial"/>
        </w:rPr>
      </w:pPr>
    </w:p>
    <w:p w14:paraId="5FB3B87B" w14:textId="0CB92060" w:rsidR="00340770" w:rsidRDefault="00340770" w:rsidP="00BD1838">
      <w:pPr>
        <w:spacing w:after="0" w:line="240" w:lineRule="auto"/>
        <w:ind w:right="7520"/>
        <w:rPr>
          <w:rFonts w:ascii="Arial Narrow" w:hAnsi="Arial Narrow" w:cs="Arial"/>
        </w:rPr>
      </w:pPr>
    </w:p>
    <w:p w14:paraId="351BC69C" w14:textId="059F304F" w:rsidR="00340770" w:rsidRDefault="00340770" w:rsidP="00BD1838">
      <w:pPr>
        <w:spacing w:after="0" w:line="240" w:lineRule="auto"/>
        <w:ind w:right="7520"/>
        <w:rPr>
          <w:rFonts w:ascii="Arial Narrow" w:hAnsi="Arial Narrow" w:cs="Arial"/>
        </w:rPr>
      </w:pPr>
    </w:p>
    <w:p w14:paraId="202A5943" w14:textId="77777777" w:rsidR="00340770" w:rsidRDefault="00340770" w:rsidP="00BD1838">
      <w:pPr>
        <w:spacing w:after="0" w:line="240" w:lineRule="auto"/>
        <w:ind w:right="7520"/>
        <w:rPr>
          <w:rFonts w:ascii="Arial Narrow" w:hAnsi="Arial Narrow" w:cs="Arial"/>
        </w:rPr>
      </w:pPr>
    </w:p>
    <w:p w14:paraId="50778AE4" w14:textId="77777777" w:rsidR="004961B4" w:rsidRPr="002752D8" w:rsidRDefault="004961B4" w:rsidP="00BD1838">
      <w:pPr>
        <w:spacing w:after="0" w:line="240" w:lineRule="auto"/>
        <w:ind w:right="7520"/>
        <w:rPr>
          <w:rFonts w:ascii="Arial Narrow" w:hAnsi="Arial Narrow" w:cs="Arial"/>
        </w:rPr>
      </w:pPr>
    </w:p>
    <w:sectPr w:rsidR="004961B4" w:rsidRPr="002752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36A201B"/>
    <w:multiLevelType w:val="multilevel"/>
    <w:tmpl w:val="35A8F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2"/>
      <w:numFmt w:val="bullet"/>
      <w:lvlText w:val="-"/>
      <w:lvlJc w:val="left"/>
      <w:pPr>
        <w:ind w:left="2880" w:hanging="360"/>
      </w:pPr>
      <w:rPr>
        <w:rFonts w:ascii="Arial Narrow" w:eastAsia="Times New Roman" w:hAnsi="Arial Narrow" w:cs="Arial"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65E6650"/>
    <w:multiLevelType w:val="hybridMultilevel"/>
    <w:tmpl w:val="7FAE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9C91DA5"/>
    <w:multiLevelType w:val="hybridMultilevel"/>
    <w:tmpl w:val="ACC446D0"/>
    <w:lvl w:ilvl="0" w:tplc="240A0003">
      <w:start w:val="1"/>
      <w:numFmt w:val="bullet"/>
      <w:lvlText w:val="o"/>
      <w:lvlJc w:val="left"/>
      <w:pPr>
        <w:ind w:left="1488" w:hanging="360"/>
      </w:pPr>
      <w:rPr>
        <w:rFonts w:ascii="Courier New" w:hAnsi="Courier New" w:cs="Courier New" w:hint="default"/>
      </w:rPr>
    </w:lvl>
    <w:lvl w:ilvl="1" w:tplc="240A0003" w:tentative="1">
      <w:start w:val="1"/>
      <w:numFmt w:val="bullet"/>
      <w:lvlText w:val="o"/>
      <w:lvlJc w:val="left"/>
      <w:pPr>
        <w:ind w:left="2208" w:hanging="360"/>
      </w:pPr>
      <w:rPr>
        <w:rFonts w:ascii="Courier New" w:hAnsi="Courier New" w:cs="Courier New" w:hint="default"/>
      </w:rPr>
    </w:lvl>
    <w:lvl w:ilvl="2" w:tplc="240A0005" w:tentative="1">
      <w:start w:val="1"/>
      <w:numFmt w:val="bullet"/>
      <w:lvlText w:val=""/>
      <w:lvlJc w:val="left"/>
      <w:pPr>
        <w:ind w:left="2928" w:hanging="360"/>
      </w:pPr>
      <w:rPr>
        <w:rFonts w:ascii="Wingdings" w:hAnsi="Wingdings" w:hint="default"/>
      </w:rPr>
    </w:lvl>
    <w:lvl w:ilvl="3" w:tplc="240A0001" w:tentative="1">
      <w:start w:val="1"/>
      <w:numFmt w:val="bullet"/>
      <w:lvlText w:val=""/>
      <w:lvlJc w:val="left"/>
      <w:pPr>
        <w:ind w:left="3648" w:hanging="360"/>
      </w:pPr>
      <w:rPr>
        <w:rFonts w:ascii="Symbol" w:hAnsi="Symbol" w:hint="default"/>
      </w:rPr>
    </w:lvl>
    <w:lvl w:ilvl="4" w:tplc="240A0003" w:tentative="1">
      <w:start w:val="1"/>
      <w:numFmt w:val="bullet"/>
      <w:lvlText w:val="o"/>
      <w:lvlJc w:val="left"/>
      <w:pPr>
        <w:ind w:left="4368" w:hanging="360"/>
      </w:pPr>
      <w:rPr>
        <w:rFonts w:ascii="Courier New" w:hAnsi="Courier New" w:cs="Courier New" w:hint="default"/>
      </w:rPr>
    </w:lvl>
    <w:lvl w:ilvl="5" w:tplc="240A0005" w:tentative="1">
      <w:start w:val="1"/>
      <w:numFmt w:val="bullet"/>
      <w:lvlText w:val=""/>
      <w:lvlJc w:val="left"/>
      <w:pPr>
        <w:ind w:left="5088" w:hanging="360"/>
      </w:pPr>
      <w:rPr>
        <w:rFonts w:ascii="Wingdings" w:hAnsi="Wingdings" w:hint="default"/>
      </w:rPr>
    </w:lvl>
    <w:lvl w:ilvl="6" w:tplc="240A0001" w:tentative="1">
      <w:start w:val="1"/>
      <w:numFmt w:val="bullet"/>
      <w:lvlText w:val=""/>
      <w:lvlJc w:val="left"/>
      <w:pPr>
        <w:ind w:left="5808" w:hanging="360"/>
      </w:pPr>
      <w:rPr>
        <w:rFonts w:ascii="Symbol" w:hAnsi="Symbol" w:hint="default"/>
      </w:rPr>
    </w:lvl>
    <w:lvl w:ilvl="7" w:tplc="240A0003" w:tentative="1">
      <w:start w:val="1"/>
      <w:numFmt w:val="bullet"/>
      <w:lvlText w:val="o"/>
      <w:lvlJc w:val="left"/>
      <w:pPr>
        <w:ind w:left="6528" w:hanging="360"/>
      </w:pPr>
      <w:rPr>
        <w:rFonts w:ascii="Courier New" w:hAnsi="Courier New" w:cs="Courier New" w:hint="default"/>
      </w:rPr>
    </w:lvl>
    <w:lvl w:ilvl="8" w:tplc="240A0005" w:tentative="1">
      <w:start w:val="1"/>
      <w:numFmt w:val="bullet"/>
      <w:lvlText w:val=""/>
      <w:lvlJc w:val="left"/>
      <w:pPr>
        <w:ind w:left="7248" w:hanging="360"/>
      </w:pPr>
      <w:rPr>
        <w:rFonts w:ascii="Wingdings" w:hAnsi="Wingdings" w:hint="default"/>
      </w:rPr>
    </w:lvl>
  </w:abstractNum>
  <w:abstractNum w:abstractNumId="17"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D922B72"/>
    <w:multiLevelType w:val="hybridMultilevel"/>
    <w:tmpl w:val="B49A1DF0"/>
    <w:lvl w:ilvl="0" w:tplc="48DEB8F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FAC5314"/>
    <w:multiLevelType w:val="hybridMultilevel"/>
    <w:tmpl w:val="F1529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5"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8" w15:restartNumberingAfterBreak="0">
    <w:nsid w:val="22D87263"/>
    <w:multiLevelType w:val="hybridMultilevel"/>
    <w:tmpl w:val="FC6A282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6"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3"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4"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9"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C2468EC"/>
    <w:multiLevelType w:val="hybridMultilevel"/>
    <w:tmpl w:val="EA3EF1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3D552431"/>
    <w:multiLevelType w:val="multilevel"/>
    <w:tmpl w:val="31C23DF4"/>
    <w:lvl w:ilvl="0">
      <w:start w:val="1"/>
      <w:numFmt w:val="decimal"/>
      <w:lvlText w:val="%1."/>
      <w:lvlJc w:val="left"/>
      <w:pPr>
        <w:tabs>
          <w:tab w:val="num" w:pos="644"/>
        </w:tabs>
        <w:ind w:left="644" w:hanging="360"/>
      </w:pPr>
      <w:rPr>
        <w:b/>
      </w:r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4"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69"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2"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3"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5"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2AA7CD7"/>
    <w:multiLevelType w:val="multilevel"/>
    <w:tmpl w:val="36E8C45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4" w15:restartNumberingAfterBreak="0">
    <w:nsid w:val="598A3DC8"/>
    <w:multiLevelType w:val="hybridMultilevel"/>
    <w:tmpl w:val="0748AC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F1501C8"/>
    <w:multiLevelType w:val="multilevel"/>
    <w:tmpl w:val="F520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293710B"/>
    <w:multiLevelType w:val="hybridMultilevel"/>
    <w:tmpl w:val="5BDC6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6400115A"/>
    <w:multiLevelType w:val="hybridMultilevel"/>
    <w:tmpl w:val="AFAAAE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0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8"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0"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4"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16"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7"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C51145D"/>
    <w:multiLevelType w:val="multilevel"/>
    <w:tmpl w:val="BBC86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91233055">
    <w:abstractNumId w:val="18"/>
  </w:num>
  <w:num w:numId="2" w16cid:durableId="2141653258">
    <w:abstractNumId w:val="100"/>
    <w:lvlOverride w:ilvl="0">
      <w:startOverride w:val="1"/>
    </w:lvlOverride>
  </w:num>
  <w:num w:numId="3" w16cid:durableId="478696649">
    <w:abstractNumId w:val="10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960645748">
    <w:abstractNumId w:val="65"/>
  </w:num>
  <w:num w:numId="5" w16cid:durableId="827481664">
    <w:abstractNumId w:val="57"/>
  </w:num>
  <w:num w:numId="6" w16cid:durableId="1858621135">
    <w:abstractNumId w:val="36"/>
  </w:num>
  <w:num w:numId="7" w16cid:durableId="802816758">
    <w:abstractNumId w:val="74"/>
  </w:num>
  <w:num w:numId="8" w16cid:durableId="2020346695">
    <w:abstractNumId w:val="23"/>
  </w:num>
  <w:num w:numId="9" w16cid:durableId="1523593516">
    <w:abstractNumId w:val="34"/>
  </w:num>
  <w:num w:numId="10" w16cid:durableId="1477138232">
    <w:abstractNumId w:val="28"/>
  </w:num>
  <w:num w:numId="11" w16cid:durableId="788813952">
    <w:abstractNumId w:val="55"/>
  </w:num>
  <w:num w:numId="12" w16cid:durableId="531725628">
    <w:abstractNumId w:val="60"/>
  </w:num>
  <w:num w:numId="13" w16cid:durableId="233703784">
    <w:abstractNumId w:val="113"/>
  </w:num>
  <w:num w:numId="14" w16cid:durableId="1073820656">
    <w:abstractNumId w:val="83"/>
  </w:num>
  <w:num w:numId="15" w16cid:durableId="1015502831">
    <w:abstractNumId w:val="70"/>
  </w:num>
  <w:num w:numId="16" w16cid:durableId="1800953842">
    <w:abstractNumId w:val="62"/>
  </w:num>
  <w:num w:numId="17" w16cid:durableId="1219513925">
    <w:abstractNumId w:val="109"/>
  </w:num>
  <w:num w:numId="18" w16cid:durableId="1429081820">
    <w:abstractNumId w:val="97"/>
  </w:num>
  <w:num w:numId="19" w16cid:durableId="65037965">
    <w:abstractNumId w:val="58"/>
  </w:num>
  <w:num w:numId="20" w16cid:durableId="498816828">
    <w:abstractNumId w:val="105"/>
  </w:num>
  <w:num w:numId="21" w16cid:durableId="1241720526">
    <w:abstractNumId w:val="72"/>
  </w:num>
  <w:num w:numId="22" w16cid:durableId="1611819356">
    <w:abstractNumId w:val="115"/>
    <w:lvlOverride w:ilvl="0">
      <w:startOverride w:val="1"/>
    </w:lvlOverride>
  </w:num>
  <w:num w:numId="23" w16cid:durableId="449010964">
    <w:abstractNumId w:val="12"/>
  </w:num>
  <w:num w:numId="24" w16cid:durableId="1674065369">
    <w:abstractNumId w:val="4"/>
  </w:num>
  <w:num w:numId="25" w16cid:durableId="1310669874">
    <w:abstractNumId w:val="98"/>
  </w:num>
  <w:num w:numId="26" w16cid:durableId="1943030300">
    <w:abstractNumId w:val="32"/>
  </w:num>
  <w:num w:numId="27" w16cid:durableId="1247567268">
    <w:abstractNumId w:val="48"/>
  </w:num>
  <w:num w:numId="28" w16cid:durableId="542055826">
    <w:abstractNumId w:val="11"/>
  </w:num>
  <w:num w:numId="29" w16cid:durableId="448284109">
    <w:abstractNumId w:val="106"/>
  </w:num>
  <w:num w:numId="30" w16cid:durableId="1650941238">
    <w:abstractNumId w:val="46"/>
  </w:num>
  <w:num w:numId="31" w16cid:durableId="1276601575">
    <w:abstractNumId w:val="81"/>
  </w:num>
  <w:num w:numId="32" w16cid:durableId="766923495">
    <w:abstractNumId w:val="26"/>
  </w:num>
  <w:num w:numId="33" w16cid:durableId="241988004">
    <w:abstractNumId w:val="68"/>
  </w:num>
  <w:num w:numId="34" w16cid:durableId="1509172542">
    <w:abstractNumId w:val="112"/>
  </w:num>
  <w:num w:numId="35" w16cid:durableId="1405570843">
    <w:abstractNumId w:val="24"/>
  </w:num>
  <w:num w:numId="36" w16cid:durableId="1665476240">
    <w:abstractNumId w:val="101"/>
  </w:num>
  <w:num w:numId="37" w16cid:durableId="933897337">
    <w:abstractNumId w:val="19"/>
  </w:num>
  <w:num w:numId="38" w16cid:durableId="604002714">
    <w:abstractNumId w:val="2"/>
  </w:num>
  <w:num w:numId="39" w16cid:durableId="1830823526">
    <w:abstractNumId w:val="51"/>
  </w:num>
  <w:num w:numId="40" w16cid:durableId="2002351127">
    <w:abstractNumId w:val="90"/>
  </w:num>
  <w:num w:numId="41" w16cid:durableId="913008059">
    <w:abstractNumId w:val="59"/>
  </w:num>
  <w:num w:numId="42" w16cid:durableId="1532841078">
    <w:abstractNumId w:val="71"/>
  </w:num>
  <w:num w:numId="43" w16cid:durableId="453712873">
    <w:abstractNumId w:val="80"/>
  </w:num>
  <w:num w:numId="44" w16cid:durableId="801536262">
    <w:abstractNumId w:val="6"/>
  </w:num>
  <w:num w:numId="45" w16cid:durableId="1912153973">
    <w:abstractNumId w:val="20"/>
  </w:num>
  <w:num w:numId="46" w16cid:durableId="565918569">
    <w:abstractNumId w:val="25"/>
  </w:num>
  <w:num w:numId="47" w16cid:durableId="252276386">
    <w:abstractNumId w:val="49"/>
  </w:num>
  <w:num w:numId="48" w16cid:durableId="1029188032">
    <w:abstractNumId w:val="96"/>
  </w:num>
  <w:num w:numId="49" w16cid:durableId="530190321">
    <w:abstractNumId w:val="107"/>
  </w:num>
  <w:num w:numId="50" w16cid:durableId="296878807">
    <w:abstractNumId w:val="108"/>
  </w:num>
  <w:num w:numId="51" w16cid:durableId="2133085974">
    <w:abstractNumId w:val="111"/>
  </w:num>
  <w:num w:numId="52" w16cid:durableId="1951663442">
    <w:abstractNumId w:val="82"/>
  </w:num>
  <w:num w:numId="53" w16cid:durableId="1804887909">
    <w:abstractNumId w:val="69"/>
  </w:num>
  <w:num w:numId="54" w16cid:durableId="1820809207">
    <w:abstractNumId w:val="53"/>
  </w:num>
  <w:num w:numId="55" w16cid:durableId="819809526">
    <w:abstractNumId w:val="3"/>
  </w:num>
  <w:num w:numId="56" w16cid:durableId="822283779">
    <w:abstractNumId w:val="39"/>
  </w:num>
  <w:num w:numId="57" w16cid:durableId="2020889043">
    <w:abstractNumId w:val="92"/>
  </w:num>
  <w:num w:numId="58" w16cid:durableId="1255549224">
    <w:abstractNumId w:val="99"/>
  </w:num>
  <w:num w:numId="59" w16cid:durableId="1270893503">
    <w:abstractNumId w:val="95"/>
  </w:num>
  <w:num w:numId="60" w16cid:durableId="621501248">
    <w:abstractNumId w:val="86"/>
  </w:num>
  <w:num w:numId="61" w16cid:durableId="1066950774">
    <w:abstractNumId w:val="30"/>
  </w:num>
  <w:num w:numId="62" w16cid:durableId="383676733">
    <w:abstractNumId w:val="104"/>
  </w:num>
  <w:num w:numId="63" w16cid:durableId="2012679293">
    <w:abstractNumId w:val="56"/>
  </w:num>
  <w:num w:numId="64" w16cid:durableId="325986311">
    <w:abstractNumId w:val="45"/>
  </w:num>
  <w:num w:numId="65" w16cid:durableId="416287665">
    <w:abstractNumId w:val="78"/>
  </w:num>
  <w:num w:numId="66" w16cid:durableId="11995895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36629573">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05414006">
    <w:abstractNumId w:val="52"/>
  </w:num>
  <w:num w:numId="69" w16cid:durableId="2144616426">
    <w:abstractNumId w:val="85"/>
  </w:num>
  <w:num w:numId="70" w16cid:durableId="1709599542">
    <w:abstractNumId w:val="13"/>
  </w:num>
  <w:num w:numId="71" w16cid:durableId="1997613958">
    <w:abstractNumId w:val="50"/>
  </w:num>
  <w:num w:numId="72" w16cid:durableId="761879260">
    <w:abstractNumId w:val="0"/>
  </w:num>
  <w:num w:numId="73" w16cid:durableId="1616133905">
    <w:abstractNumId w:val="1"/>
  </w:num>
  <w:num w:numId="74" w16cid:durableId="603077098">
    <w:abstractNumId w:val="22"/>
  </w:num>
  <w:num w:numId="75" w16cid:durableId="151675821">
    <w:abstractNumId w:val="29"/>
  </w:num>
  <w:num w:numId="76" w16cid:durableId="1024750138">
    <w:abstractNumId w:val="67"/>
  </w:num>
  <w:num w:numId="77" w16cid:durableId="1943298043">
    <w:abstractNumId w:val="5"/>
  </w:num>
  <w:num w:numId="78" w16cid:durableId="1479302466">
    <w:abstractNumId w:val="9"/>
  </w:num>
  <w:num w:numId="79" w16cid:durableId="2128549091">
    <w:abstractNumId w:val="54"/>
  </w:num>
  <w:num w:numId="80" w16cid:durableId="1711877445">
    <w:abstractNumId w:val="116"/>
    <w:lvlOverride w:ilvl="0">
      <w:startOverride w:val="1"/>
    </w:lvlOverride>
    <w:lvlOverride w:ilvl="1"/>
    <w:lvlOverride w:ilvl="2"/>
    <w:lvlOverride w:ilvl="3"/>
    <w:lvlOverride w:ilvl="4"/>
    <w:lvlOverride w:ilvl="5"/>
    <w:lvlOverride w:ilvl="6"/>
    <w:lvlOverride w:ilvl="7"/>
    <w:lvlOverride w:ilvl="8"/>
  </w:num>
  <w:num w:numId="81" w16cid:durableId="1307584671">
    <w:abstractNumId w:val="110"/>
  </w:num>
  <w:num w:numId="82" w16cid:durableId="559369547">
    <w:abstractNumId w:val="64"/>
  </w:num>
  <w:num w:numId="83" w16cid:durableId="13503827">
    <w:abstractNumId w:val="42"/>
  </w:num>
  <w:num w:numId="84" w16cid:durableId="5339244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32200914">
    <w:abstractNumId w:val="15"/>
  </w:num>
  <w:num w:numId="86" w16cid:durableId="5809934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80056874">
    <w:abstractNumId w:val="120"/>
  </w:num>
  <w:num w:numId="88" w16cid:durableId="1338728160">
    <w:abstractNumId w:val="79"/>
  </w:num>
  <w:num w:numId="89" w16cid:durableId="98794256">
    <w:abstractNumId w:val="88"/>
  </w:num>
  <w:num w:numId="90" w16cid:durableId="1527599319">
    <w:abstractNumId w:val="17"/>
  </w:num>
  <w:num w:numId="91" w16cid:durableId="2092384374">
    <w:abstractNumId w:val="91"/>
  </w:num>
  <w:num w:numId="92" w16cid:durableId="506867159">
    <w:abstractNumId w:val="40"/>
  </w:num>
  <w:num w:numId="93" w16cid:durableId="1297183973">
    <w:abstractNumId w:val="75"/>
  </w:num>
  <w:num w:numId="94" w16cid:durableId="1157569127">
    <w:abstractNumId w:val="14"/>
  </w:num>
  <w:num w:numId="95" w16cid:durableId="175272042">
    <w:abstractNumId w:val="27"/>
  </w:num>
  <w:num w:numId="96" w16cid:durableId="1426610772">
    <w:abstractNumId w:val="117"/>
  </w:num>
  <w:num w:numId="97" w16cid:durableId="555437759">
    <w:abstractNumId w:val="66"/>
  </w:num>
  <w:num w:numId="98" w16cid:durableId="905187837">
    <w:abstractNumId w:val="35"/>
  </w:num>
  <w:num w:numId="99" w16cid:durableId="1385712778">
    <w:abstractNumId w:val="73"/>
  </w:num>
  <w:num w:numId="100" w16cid:durableId="400257836">
    <w:abstractNumId w:val="102"/>
  </w:num>
  <w:num w:numId="101" w16cid:durableId="489832002">
    <w:abstractNumId w:val="44"/>
  </w:num>
  <w:num w:numId="102" w16cid:durableId="916327251">
    <w:abstractNumId w:val="10"/>
  </w:num>
  <w:num w:numId="103" w16cid:durableId="536890804">
    <w:abstractNumId w:val="103"/>
  </w:num>
  <w:num w:numId="104" w16cid:durableId="1251740934">
    <w:abstractNumId w:val="114"/>
  </w:num>
  <w:num w:numId="105" w16cid:durableId="1458986112">
    <w:abstractNumId w:val="41"/>
  </w:num>
  <w:num w:numId="106" w16cid:durableId="1914468067">
    <w:abstractNumId w:val="118"/>
  </w:num>
  <w:num w:numId="107" w16cid:durableId="1096167427">
    <w:abstractNumId w:val="43"/>
  </w:num>
  <w:num w:numId="108" w16cid:durableId="419452277">
    <w:abstractNumId w:val="47"/>
  </w:num>
  <w:num w:numId="109" w16cid:durableId="988829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2106145639">
    <w:abstractNumId w:val="84"/>
  </w:num>
  <w:num w:numId="111" w16cid:durableId="554972006">
    <w:abstractNumId w:val="38"/>
  </w:num>
  <w:num w:numId="112" w16cid:durableId="2123071408">
    <w:abstractNumId w:val="93"/>
  </w:num>
  <w:num w:numId="113" w16cid:durableId="1291089672">
    <w:abstractNumId w:val="33"/>
  </w:num>
  <w:num w:numId="114" w16cid:durableId="1335307313">
    <w:abstractNumId w:val="31"/>
  </w:num>
  <w:num w:numId="115" w16cid:durableId="55860659">
    <w:abstractNumId w:val="8"/>
  </w:num>
  <w:num w:numId="116" w16cid:durableId="1966302304">
    <w:abstractNumId w:val="16"/>
  </w:num>
  <w:num w:numId="117" w16cid:durableId="1994597878">
    <w:abstractNumId w:val="87"/>
  </w:num>
  <w:num w:numId="118" w16cid:durableId="2042394561">
    <w:abstractNumId w:val="63"/>
  </w:num>
  <w:num w:numId="119" w16cid:durableId="1726293585">
    <w:abstractNumId w:val="119"/>
  </w:num>
  <w:num w:numId="120" w16cid:durableId="914779398">
    <w:abstractNumId w:val="77"/>
  </w:num>
  <w:num w:numId="121" w16cid:durableId="1544556902">
    <w:abstractNumId w:val="94"/>
  </w:num>
  <w:num w:numId="122" w16cid:durableId="702025489">
    <w:abstractNumId w:val="61"/>
  </w:num>
  <w:num w:numId="123" w16cid:durableId="153499891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C1307"/>
    <w:rsid w:val="0022527D"/>
    <w:rsid w:val="002364DB"/>
    <w:rsid w:val="00257DC9"/>
    <w:rsid w:val="00257FAA"/>
    <w:rsid w:val="00260D72"/>
    <w:rsid w:val="002752D8"/>
    <w:rsid w:val="002A39D2"/>
    <w:rsid w:val="002A7BB2"/>
    <w:rsid w:val="002C57C0"/>
    <w:rsid w:val="00311778"/>
    <w:rsid w:val="00340770"/>
    <w:rsid w:val="00340F3A"/>
    <w:rsid w:val="00367347"/>
    <w:rsid w:val="0038538B"/>
    <w:rsid w:val="00386126"/>
    <w:rsid w:val="003C5BD0"/>
    <w:rsid w:val="00402072"/>
    <w:rsid w:val="00405E8B"/>
    <w:rsid w:val="00490A28"/>
    <w:rsid w:val="004961B4"/>
    <w:rsid w:val="004A3A3A"/>
    <w:rsid w:val="004B3390"/>
    <w:rsid w:val="00570192"/>
    <w:rsid w:val="00572205"/>
    <w:rsid w:val="00575C5C"/>
    <w:rsid w:val="005B64AC"/>
    <w:rsid w:val="005B7A50"/>
    <w:rsid w:val="005E2CE0"/>
    <w:rsid w:val="006030D5"/>
    <w:rsid w:val="006212F9"/>
    <w:rsid w:val="006372FD"/>
    <w:rsid w:val="0064305A"/>
    <w:rsid w:val="00645321"/>
    <w:rsid w:val="006A2C79"/>
    <w:rsid w:val="006D3BBF"/>
    <w:rsid w:val="006E1894"/>
    <w:rsid w:val="006F19CD"/>
    <w:rsid w:val="007149B5"/>
    <w:rsid w:val="00735789"/>
    <w:rsid w:val="007543FD"/>
    <w:rsid w:val="0076746A"/>
    <w:rsid w:val="007C6550"/>
    <w:rsid w:val="007E593D"/>
    <w:rsid w:val="007E65A5"/>
    <w:rsid w:val="007F022D"/>
    <w:rsid w:val="007F2B89"/>
    <w:rsid w:val="00813EDD"/>
    <w:rsid w:val="008525A1"/>
    <w:rsid w:val="00864C93"/>
    <w:rsid w:val="008845A0"/>
    <w:rsid w:val="008C30A2"/>
    <w:rsid w:val="008F60B9"/>
    <w:rsid w:val="00913B96"/>
    <w:rsid w:val="009C37AD"/>
    <w:rsid w:val="009C70ED"/>
    <w:rsid w:val="009E3063"/>
    <w:rsid w:val="009E5800"/>
    <w:rsid w:val="00A22ED0"/>
    <w:rsid w:val="00A300C0"/>
    <w:rsid w:val="00A32E36"/>
    <w:rsid w:val="00A37DF6"/>
    <w:rsid w:val="00A42E02"/>
    <w:rsid w:val="00A4462A"/>
    <w:rsid w:val="00A932C8"/>
    <w:rsid w:val="00A974EB"/>
    <w:rsid w:val="00B02194"/>
    <w:rsid w:val="00B04EF2"/>
    <w:rsid w:val="00B86512"/>
    <w:rsid w:val="00B90DCB"/>
    <w:rsid w:val="00B9132D"/>
    <w:rsid w:val="00BA411C"/>
    <w:rsid w:val="00BD1838"/>
    <w:rsid w:val="00BD3BA7"/>
    <w:rsid w:val="00BF1DEC"/>
    <w:rsid w:val="00C108DA"/>
    <w:rsid w:val="00C35EC9"/>
    <w:rsid w:val="00C560E0"/>
    <w:rsid w:val="00C8786C"/>
    <w:rsid w:val="00CD3726"/>
    <w:rsid w:val="00CE3C1A"/>
    <w:rsid w:val="00D041A9"/>
    <w:rsid w:val="00D1290C"/>
    <w:rsid w:val="00D145B4"/>
    <w:rsid w:val="00D14AE9"/>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E680B"/>
    <w:rsid w:val="00EF779A"/>
    <w:rsid w:val="00F27172"/>
    <w:rsid w:val="00F96CE0"/>
    <w:rsid w:val="00FA62C0"/>
    <w:rsid w:val="00FB1EF2"/>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uiPriority w:val="9"/>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uiPriority w:val="9"/>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uiPriority w:val="9"/>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uiPriority w:val="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clear" w:pos="1080"/>
        <w:tab w:val="left" w:pos="270"/>
      </w:tabs>
      <w:autoSpaceDE w:val="0"/>
      <w:autoSpaceDN w:val="0"/>
      <w:adjustRightInd w:val="0"/>
      <w:spacing w:after="180" w:line="280" w:lineRule="atLeast"/>
      <w:ind w:left="283" w:hanging="283"/>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table" w:styleId="Listamedia2-nfasis1">
    <w:name w:val="Medium List 2 Accent 1"/>
    <w:basedOn w:val="Tablanormal"/>
    <w:uiPriority w:val="66"/>
    <w:rsid w:val="0022527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095F8-DBB0-42B0-841C-54A7A6B1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22</Pages>
  <Words>7462</Words>
  <Characters>41044</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58</cp:revision>
  <dcterms:created xsi:type="dcterms:W3CDTF">2021-02-18T04:22:00Z</dcterms:created>
  <dcterms:modified xsi:type="dcterms:W3CDTF">2023-08-09T04:43:00Z</dcterms:modified>
</cp:coreProperties>
</file>