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743ADAB4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EFAA3AE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860EF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860EF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DF094" w14:textId="77777777" w:rsidR="002302E3" w:rsidRDefault="002302E3" w:rsidP="00D97E04">
      <w:pPr>
        <w:spacing w:before="0" w:after="0"/>
      </w:pPr>
      <w:r>
        <w:separator/>
      </w:r>
    </w:p>
  </w:endnote>
  <w:endnote w:type="continuationSeparator" w:id="0">
    <w:p w14:paraId="2C54B770" w14:textId="77777777" w:rsidR="002302E3" w:rsidRDefault="002302E3" w:rsidP="00D97E04">
      <w:pPr>
        <w:spacing w:before="0" w:after="0"/>
      </w:pPr>
      <w:r>
        <w:continuationSeparator/>
      </w:r>
    </w:p>
  </w:endnote>
  <w:endnote w:type="continuationNotice" w:id="1">
    <w:p w14:paraId="3B2B5143" w14:textId="77777777" w:rsidR="002302E3" w:rsidRDefault="002302E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5BBFF" w14:textId="77777777" w:rsidR="002302E3" w:rsidRDefault="002302E3" w:rsidP="00D97E04">
      <w:pPr>
        <w:spacing w:before="0" w:after="0"/>
      </w:pPr>
      <w:r>
        <w:separator/>
      </w:r>
    </w:p>
  </w:footnote>
  <w:footnote w:type="continuationSeparator" w:id="0">
    <w:p w14:paraId="1F542148" w14:textId="77777777" w:rsidR="002302E3" w:rsidRDefault="002302E3" w:rsidP="00D97E04">
      <w:pPr>
        <w:spacing w:before="0" w:after="0"/>
      </w:pPr>
      <w:r>
        <w:continuationSeparator/>
      </w:r>
    </w:p>
  </w:footnote>
  <w:footnote w:type="continuationNotice" w:id="1">
    <w:p w14:paraId="4732C1A8" w14:textId="77777777" w:rsidR="002302E3" w:rsidRDefault="002302E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1D3F59" w:rsidRPr="006B48A7" w:rsidRDefault="00E21955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302E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93CC9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</cp:revision>
  <cp:lastPrinted>2022-10-25T19:29:00Z</cp:lastPrinted>
  <dcterms:created xsi:type="dcterms:W3CDTF">2022-08-02T17:14:00Z</dcterms:created>
  <dcterms:modified xsi:type="dcterms:W3CDTF">2022-10-25T19:29:00Z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