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488A3" w14:textId="77777777" w:rsidR="00562F42" w:rsidRPr="00562F42" w:rsidRDefault="00562F42" w:rsidP="00562F42">
      <w:pPr>
        <w:jc w:val="center"/>
        <w:rPr>
          <w:b/>
          <w:bCs/>
        </w:rPr>
      </w:pPr>
    </w:p>
    <w:p w14:paraId="7F0A92CD" w14:textId="77777777" w:rsidR="00562F42" w:rsidRPr="00562F42" w:rsidRDefault="00562F42" w:rsidP="00562F42">
      <w:pPr>
        <w:jc w:val="center"/>
        <w:rPr>
          <w:b/>
          <w:bCs/>
        </w:rPr>
      </w:pPr>
      <w:r w:rsidRPr="00562F42">
        <w:rPr>
          <w:b/>
          <w:bCs/>
        </w:rPr>
        <w:t>FORMATO DE SOSTENIBILIDAD DE PRECIOS</w:t>
      </w:r>
    </w:p>
    <w:p w14:paraId="53AECE83" w14:textId="77777777" w:rsidR="00562F42" w:rsidRPr="00562F42" w:rsidRDefault="00562F42" w:rsidP="00562F42">
      <w:pPr>
        <w:jc w:val="center"/>
        <w:rPr>
          <w:b/>
          <w:bCs/>
        </w:rPr>
      </w:pPr>
    </w:p>
    <w:p w14:paraId="74356428" w14:textId="77777777" w:rsidR="00562F42" w:rsidRPr="00562F42" w:rsidRDefault="00562F42" w:rsidP="00562F42">
      <w:pPr>
        <w:autoSpaceDE/>
        <w:autoSpaceDN/>
        <w:rPr>
          <w:rFonts w:cs="Times New Roman"/>
          <w:sz w:val="16"/>
          <w:lang w:val="es-ES"/>
        </w:rPr>
      </w:pPr>
    </w:p>
    <w:p w14:paraId="3F505A4D" w14:textId="77777777" w:rsidR="00562F42" w:rsidRPr="00562F42" w:rsidRDefault="00562F42" w:rsidP="00562F42">
      <w:pPr>
        <w:tabs>
          <w:tab w:val="center" w:pos="4419"/>
          <w:tab w:val="right" w:pos="8838"/>
        </w:tabs>
        <w:jc w:val="both"/>
        <w:rPr>
          <w:lang w:val="es-MX"/>
        </w:rPr>
      </w:pPr>
      <w:r w:rsidRPr="00562F42">
        <w:rPr>
          <w:lang w:val="es-MX"/>
        </w:rPr>
        <w:t>Sincelejo, Sucre ______ de_____________ de 2023</w:t>
      </w:r>
    </w:p>
    <w:p w14:paraId="08A51AE9" w14:textId="77777777" w:rsidR="00562F42" w:rsidRPr="00562F42" w:rsidRDefault="00562F42" w:rsidP="00562F42">
      <w:pPr>
        <w:tabs>
          <w:tab w:val="center" w:pos="4419"/>
          <w:tab w:val="right" w:pos="8838"/>
        </w:tabs>
        <w:jc w:val="both"/>
        <w:rPr>
          <w:lang w:val="es-MX"/>
        </w:rPr>
      </w:pPr>
    </w:p>
    <w:p w14:paraId="41061571" w14:textId="77777777" w:rsidR="00562F42" w:rsidRPr="00562F42" w:rsidRDefault="00562F42" w:rsidP="00562F42">
      <w:pPr>
        <w:autoSpaceDE/>
        <w:autoSpaceDN/>
        <w:rPr>
          <w:lang w:val="es-CO"/>
        </w:rPr>
      </w:pPr>
      <w:r w:rsidRPr="00562F42">
        <w:rPr>
          <w:lang w:val="es-CO"/>
        </w:rPr>
        <w:t xml:space="preserve">Señores </w:t>
      </w:r>
    </w:p>
    <w:p w14:paraId="21715DC1" w14:textId="77777777" w:rsidR="00562F42" w:rsidRPr="00562F42" w:rsidRDefault="00562F42" w:rsidP="00562F42">
      <w:pPr>
        <w:autoSpaceDE/>
        <w:autoSpaceDN/>
        <w:rPr>
          <w:lang w:val="es-MX"/>
        </w:rPr>
      </w:pPr>
      <w:r w:rsidRPr="00562F42">
        <w:rPr>
          <w:lang w:val="es-MX"/>
        </w:rPr>
        <w:t>POLICÍA NACIONAL – DEPARTAMENTO DE POLICIA SUCRE</w:t>
      </w:r>
    </w:p>
    <w:p w14:paraId="15267674" w14:textId="77777777" w:rsidR="00562F42" w:rsidRPr="00562F42" w:rsidRDefault="00562F42" w:rsidP="00562F42">
      <w:pPr>
        <w:autoSpaceDE/>
        <w:autoSpaceDN/>
        <w:rPr>
          <w:lang w:val="es-CO"/>
        </w:rPr>
      </w:pPr>
      <w:r w:rsidRPr="00562F42">
        <w:rPr>
          <w:lang w:val="es-CO"/>
        </w:rPr>
        <w:t>Calle 32 Cra 8ª – 94 Avenida - Argelia</w:t>
      </w:r>
    </w:p>
    <w:p w14:paraId="7F9B0299" w14:textId="77777777" w:rsidR="00562F42" w:rsidRPr="00562F42" w:rsidRDefault="00562F42" w:rsidP="00562F42">
      <w:pPr>
        <w:autoSpaceDE/>
        <w:autoSpaceDN/>
        <w:rPr>
          <w:rFonts w:ascii="Times New Roman" w:hAnsi="Times New Roman" w:cs="Times New Roman"/>
          <w:sz w:val="24"/>
          <w:szCs w:val="24"/>
          <w:lang w:val="es-CO"/>
        </w:rPr>
      </w:pPr>
      <w:r w:rsidRPr="00562F42">
        <w:rPr>
          <w:lang w:val="es-CO"/>
        </w:rPr>
        <w:t>Sincelejo</w:t>
      </w:r>
      <w:r w:rsidRPr="00562F42">
        <w:rPr>
          <w:rFonts w:ascii="Times New Roman" w:hAnsi="Times New Roman" w:cs="Times New Roman"/>
          <w:lang w:val="es-CO"/>
        </w:rPr>
        <w:t xml:space="preserve"> </w:t>
      </w:r>
      <w:r w:rsidRPr="00562F42">
        <w:rPr>
          <w:rFonts w:ascii="Times New Roman" w:hAnsi="Times New Roman" w:cs="Times New Roman"/>
          <w:sz w:val="24"/>
          <w:szCs w:val="24"/>
          <w:lang w:val="es-CO"/>
        </w:rPr>
        <w:t>–</w:t>
      </w:r>
    </w:p>
    <w:p w14:paraId="78BFAC34" w14:textId="77777777" w:rsidR="00562F42" w:rsidRPr="00562F42" w:rsidRDefault="00562F42" w:rsidP="00562F42">
      <w:pPr>
        <w:autoSpaceDE/>
        <w:autoSpaceDN/>
        <w:rPr>
          <w:rFonts w:ascii="Times New Roman" w:hAnsi="Times New Roman" w:cs="Times New Roman"/>
          <w:sz w:val="24"/>
          <w:szCs w:val="24"/>
          <w:lang w:val="es-CO"/>
        </w:rPr>
      </w:pPr>
    </w:p>
    <w:p w14:paraId="33F63702" w14:textId="2F8294CC" w:rsidR="000F4F41" w:rsidRDefault="00562F42" w:rsidP="000F4F41">
      <w:pPr>
        <w:jc w:val="both"/>
        <w:rPr>
          <w:rFonts w:eastAsia="Calibri"/>
          <w:b/>
          <w:lang w:val="es-CO" w:eastAsia="en-US"/>
        </w:rPr>
      </w:pPr>
      <w:r w:rsidRPr="00562F42">
        <w:t xml:space="preserve">Ref.: </w:t>
      </w:r>
      <w:r w:rsidRPr="00562F42">
        <w:rPr>
          <w:lang w:val="es-MX"/>
        </w:rPr>
        <w:t xml:space="preserve">Proceso de Mínima Cuantía </w:t>
      </w:r>
      <w:r w:rsidRPr="00562F42">
        <w:rPr>
          <w:bCs/>
          <w:lang w:val="es-MX"/>
        </w:rPr>
        <w:t>No.</w:t>
      </w:r>
      <w:r w:rsidRPr="00562F42">
        <w:rPr>
          <w:b/>
          <w:lang w:val="es-MX"/>
        </w:rPr>
        <w:t xml:space="preserve"> _________________________________________,</w:t>
      </w:r>
      <w:r w:rsidRPr="00562F42">
        <w:rPr>
          <w:lang w:val="es-MX"/>
        </w:rPr>
        <w:t xml:space="preserve"> que tiene por objeto:</w:t>
      </w:r>
      <w:r w:rsidRPr="00562F42">
        <w:rPr>
          <w:rFonts w:eastAsia="Calibri"/>
          <w:sz w:val="22"/>
          <w:szCs w:val="22"/>
          <w:lang w:val="es-CO" w:eastAsia="en-US"/>
        </w:rPr>
        <w:t xml:space="preserve"> </w:t>
      </w:r>
      <w:r w:rsidR="000F4F41">
        <w:rPr>
          <w:rFonts w:eastAsia="Calibri"/>
          <w:sz w:val="22"/>
          <w:szCs w:val="22"/>
          <w:lang w:val="es-CO" w:eastAsia="en-US"/>
        </w:rPr>
        <w:t>la</w:t>
      </w:r>
      <w:r w:rsidRPr="00562F42">
        <w:rPr>
          <w:rFonts w:eastAsia="Calibri"/>
          <w:sz w:val="22"/>
          <w:szCs w:val="22"/>
          <w:lang w:val="es-CO" w:eastAsia="en-US"/>
        </w:rPr>
        <w:t xml:space="preserve"> </w:t>
      </w:r>
      <w:r w:rsidR="000F4F41" w:rsidRPr="000F4F41">
        <w:rPr>
          <w:rFonts w:eastAsia="Calibri"/>
          <w:b/>
          <w:lang w:val="es-CO" w:eastAsia="en-US"/>
        </w:rPr>
        <w:t>“</w:t>
      </w:r>
      <w:r w:rsidR="000F4F41" w:rsidRPr="000F4F41">
        <w:rPr>
          <w:rFonts w:eastAsia="Calibri"/>
          <w:b/>
          <w:bCs/>
          <w:color w:val="000000"/>
          <w:sz w:val="18"/>
          <w:lang w:val="es-CO" w:eastAsia="en-US"/>
        </w:rPr>
        <w:t>ADQUISICIÓN, INSTALACIÓN Y PUESTA EN MARCHA A TODO COSTO DE AIRES ACONDICIONADO MINI SPLIT PARA LA UNIDAD PRESTADORA DE SALUD SUCRE</w:t>
      </w:r>
      <w:r w:rsidR="000F4F41" w:rsidRPr="000F4F41">
        <w:rPr>
          <w:rFonts w:eastAsia="Calibri"/>
          <w:b/>
          <w:lang w:val="es-CO" w:eastAsia="en-US"/>
        </w:rPr>
        <w:t xml:space="preserve">”.  </w:t>
      </w:r>
    </w:p>
    <w:p w14:paraId="624A9BDB" w14:textId="77777777" w:rsidR="00F71499" w:rsidRPr="000F4F41" w:rsidRDefault="00F71499" w:rsidP="000F4F41">
      <w:pPr>
        <w:jc w:val="both"/>
        <w:rPr>
          <w:rFonts w:eastAsia="Calibri"/>
          <w:b/>
          <w:color w:val="000000"/>
          <w:sz w:val="18"/>
          <w:lang w:val="es-CO" w:eastAsia="en-US"/>
        </w:rPr>
      </w:pPr>
    </w:p>
    <w:p w14:paraId="0ACBE42A" w14:textId="28AD6601" w:rsidR="000F4F41" w:rsidRPr="000F4F41" w:rsidRDefault="00562F42" w:rsidP="000F4F41">
      <w:pPr>
        <w:jc w:val="both"/>
        <w:rPr>
          <w:rFonts w:eastAsia="Calibri"/>
          <w:b/>
          <w:color w:val="000000"/>
          <w:sz w:val="18"/>
          <w:lang w:val="es-CO" w:eastAsia="en-US"/>
        </w:rPr>
      </w:pPr>
      <w:r w:rsidRPr="00562F42">
        <w:rPr>
          <w:bCs/>
          <w:iCs/>
        </w:rPr>
        <w:t>La firma _____________________ se compromete a sostener los precios y/o tarifas ofertadas dentro del proceso ________________________, durante la vigencia del contrato y las eventuales adiciones si este se llegara a suscribir, el cual tiene por objeto</w:t>
      </w:r>
      <w:r w:rsidRPr="00562F42">
        <w:rPr>
          <w:rFonts w:eastAsia="Calibri"/>
          <w:sz w:val="22"/>
          <w:szCs w:val="22"/>
          <w:lang w:val="es-CO" w:eastAsia="en-US"/>
        </w:rPr>
        <w:t xml:space="preserve"> </w:t>
      </w:r>
      <w:r w:rsidR="000F4F41">
        <w:rPr>
          <w:rFonts w:eastAsia="Calibri"/>
          <w:sz w:val="22"/>
          <w:szCs w:val="22"/>
          <w:lang w:val="es-CO" w:eastAsia="en-US"/>
        </w:rPr>
        <w:t>la</w:t>
      </w:r>
      <w:r w:rsidRPr="00562F42">
        <w:rPr>
          <w:rFonts w:eastAsia="Calibri"/>
          <w:sz w:val="22"/>
          <w:szCs w:val="22"/>
          <w:lang w:val="es-CO" w:eastAsia="en-US"/>
        </w:rPr>
        <w:t xml:space="preserve"> </w:t>
      </w:r>
      <w:r w:rsidR="000F4F41" w:rsidRPr="000F4F41">
        <w:rPr>
          <w:rFonts w:eastAsia="Calibri"/>
          <w:b/>
          <w:lang w:val="es-CO" w:eastAsia="en-US"/>
        </w:rPr>
        <w:t>“</w:t>
      </w:r>
      <w:r w:rsidR="000F4F41" w:rsidRPr="000F4F41">
        <w:rPr>
          <w:rFonts w:eastAsia="Calibri"/>
          <w:b/>
          <w:bCs/>
          <w:color w:val="000000"/>
          <w:sz w:val="18"/>
          <w:lang w:val="es-CO" w:eastAsia="en-US"/>
        </w:rPr>
        <w:t>ADQUISICIÓN, INSTALACIÓN Y PUESTA EN MARCHA A TODO COSTO DE AIRES ACONDICIONADO MINI SPLIT PARA LA UNIDAD PRESTADORA DE SALUD SUCRE</w:t>
      </w:r>
      <w:r w:rsidR="000F4F41" w:rsidRPr="000F4F41">
        <w:rPr>
          <w:rFonts w:eastAsia="Calibri"/>
          <w:b/>
          <w:lang w:val="es-CO" w:eastAsia="en-US"/>
        </w:rPr>
        <w:t xml:space="preserve">”.  </w:t>
      </w:r>
    </w:p>
    <w:p w14:paraId="6C3E3435" w14:textId="4AFCC399" w:rsidR="00562F42" w:rsidRPr="00562F42" w:rsidRDefault="00562F42" w:rsidP="00562F42">
      <w:pPr>
        <w:tabs>
          <w:tab w:val="left" w:pos="5235"/>
        </w:tabs>
        <w:jc w:val="both"/>
        <w:rPr>
          <w:bCs/>
          <w:iCs/>
        </w:rPr>
      </w:pPr>
    </w:p>
    <w:p w14:paraId="2965D60F" w14:textId="77777777" w:rsidR="00562F42" w:rsidRPr="00562F42" w:rsidRDefault="00562F42" w:rsidP="00562F42">
      <w:pPr>
        <w:tabs>
          <w:tab w:val="left" w:pos="5235"/>
        </w:tabs>
        <w:jc w:val="both"/>
        <w:rPr>
          <w:bCs/>
          <w:iCs/>
        </w:rPr>
      </w:pPr>
    </w:p>
    <w:p w14:paraId="42D1BA37" w14:textId="77777777" w:rsidR="00562F42" w:rsidRPr="00562F42" w:rsidRDefault="00562F42" w:rsidP="00562F42">
      <w:pPr>
        <w:tabs>
          <w:tab w:val="left" w:pos="5235"/>
        </w:tabs>
        <w:jc w:val="both"/>
        <w:rPr>
          <w:bCs/>
          <w:iCs/>
        </w:rPr>
      </w:pPr>
      <w:r w:rsidRPr="00562F42">
        <w:rPr>
          <w:bCs/>
          <w:iCs/>
        </w:rPr>
        <w:t>Atentamente,</w:t>
      </w:r>
    </w:p>
    <w:p w14:paraId="02E1B5BD" w14:textId="77777777" w:rsidR="00562F42" w:rsidRPr="00562F42" w:rsidRDefault="00562F42" w:rsidP="00562F42">
      <w:pPr>
        <w:autoSpaceDE/>
        <w:autoSpaceDN/>
        <w:rPr>
          <w:lang w:val="es-CO"/>
        </w:rPr>
      </w:pPr>
    </w:p>
    <w:p w14:paraId="2805BA66" w14:textId="77777777" w:rsidR="00562F42" w:rsidRPr="00562F42" w:rsidRDefault="00562F42" w:rsidP="00562F42">
      <w:pPr>
        <w:autoSpaceDE/>
        <w:autoSpaceDN/>
        <w:rPr>
          <w:bCs/>
          <w:lang w:val="es-CO"/>
        </w:rPr>
      </w:pPr>
      <w:r w:rsidRPr="00562F42">
        <w:rPr>
          <w:bCs/>
          <w:lang w:val="es-CO"/>
        </w:rPr>
        <w:t>NOMBRE DEL PROPONENTE:</w:t>
      </w:r>
    </w:p>
    <w:p w14:paraId="7ECCB15F" w14:textId="77777777" w:rsidR="00562F42" w:rsidRPr="00562F42" w:rsidRDefault="00562F42" w:rsidP="00562F42">
      <w:pPr>
        <w:autoSpaceDE/>
        <w:autoSpaceDN/>
        <w:rPr>
          <w:bCs/>
          <w:sz w:val="10"/>
          <w:lang w:val="es-CO"/>
        </w:rPr>
      </w:pPr>
    </w:p>
    <w:p w14:paraId="0DBD83F3" w14:textId="77777777" w:rsidR="00562F42" w:rsidRPr="00562F42" w:rsidRDefault="00562F42" w:rsidP="00562F42">
      <w:pPr>
        <w:autoSpaceDE/>
        <w:autoSpaceDN/>
        <w:rPr>
          <w:bCs/>
          <w:lang w:val="es-CO"/>
        </w:rPr>
      </w:pPr>
      <w:r w:rsidRPr="00562F42">
        <w:rPr>
          <w:bCs/>
          <w:lang w:val="es-CO"/>
        </w:rPr>
        <w:t>NIT O C.C:</w:t>
      </w:r>
    </w:p>
    <w:p w14:paraId="3A7BAD43" w14:textId="77777777" w:rsidR="00562F42" w:rsidRPr="00562F42" w:rsidRDefault="00562F42" w:rsidP="00562F42">
      <w:pPr>
        <w:autoSpaceDE/>
        <w:autoSpaceDN/>
        <w:rPr>
          <w:bCs/>
          <w:sz w:val="10"/>
          <w:lang w:val="es-CO"/>
        </w:rPr>
      </w:pPr>
    </w:p>
    <w:p w14:paraId="35B2AEB8" w14:textId="77777777" w:rsidR="00562F42" w:rsidRPr="00562F42" w:rsidRDefault="00562F42" w:rsidP="00562F42">
      <w:pPr>
        <w:autoSpaceDE/>
        <w:autoSpaceDN/>
        <w:rPr>
          <w:bCs/>
          <w:lang w:val="es-CO"/>
        </w:rPr>
      </w:pPr>
      <w:r w:rsidRPr="00562F42">
        <w:rPr>
          <w:bCs/>
          <w:lang w:val="es-CO"/>
        </w:rPr>
        <w:t>NOMBRE DEL REPRESENTANTE LEGAL:</w:t>
      </w:r>
    </w:p>
    <w:p w14:paraId="22E59858" w14:textId="77777777" w:rsidR="00562F42" w:rsidRPr="00562F42" w:rsidRDefault="00562F42" w:rsidP="00562F42">
      <w:pPr>
        <w:autoSpaceDE/>
        <w:autoSpaceDN/>
        <w:rPr>
          <w:bCs/>
          <w:sz w:val="10"/>
          <w:lang w:val="es-CO"/>
        </w:rPr>
      </w:pPr>
    </w:p>
    <w:p w14:paraId="5D123717" w14:textId="77777777" w:rsidR="00562F42" w:rsidRPr="00562F42" w:rsidRDefault="00562F42" w:rsidP="00562F42">
      <w:pPr>
        <w:autoSpaceDE/>
        <w:autoSpaceDN/>
        <w:rPr>
          <w:bCs/>
          <w:lang w:val="es-CO"/>
        </w:rPr>
      </w:pPr>
      <w:r w:rsidRPr="00562F42">
        <w:rPr>
          <w:bCs/>
          <w:lang w:val="es-CO"/>
        </w:rPr>
        <w:t xml:space="preserve">C.C:                        </w:t>
      </w:r>
      <w:r w:rsidRPr="00562F42">
        <w:rPr>
          <w:lang w:val="es-CO"/>
        </w:rPr>
        <w:t>EXPEDIDA:</w:t>
      </w:r>
    </w:p>
    <w:p w14:paraId="1ED8665E" w14:textId="77777777" w:rsidR="00562F42" w:rsidRPr="00562F42" w:rsidRDefault="00562F42" w:rsidP="00562F42">
      <w:pPr>
        <w:autoSpaceDE/>
        <w:autoSpaceDN/>
        <w:rPr>
          <w:bCs/>
          <w:sz w:val="10"/>
          <w:lang w:val="es-CO"/>
        </w:rPr>
      </w:pPr>
    </w:p>
    <w:p w14:paraId="6EDBE509" w14:textId="77777777" w:rsidR="00562F42" w:rsidRPr="00562F42" w:rsidRDefault="00562F42" w:rsidP="00562F42">
      <w:pPr>
        <w:autoSpaceDE/>
        <w:autoSpaceDN/>
        <w:rPr>
          <w:bCs/>
          <w:lang w:val="es-CO"/>
        </w:rPr>
      </w:pPr>
      <w:r w:rsidRPr="00562F42">
        <w:rPr>
          <w:bCs/>
          <w:lang w:val="es-CO"/>
        </w:rPr>
        <w:t>DIRECCIÓN:</w:t>
      </w:r>
    </w:p>
    <w:p w14:paraId="04EE6FA7" w14:textId="77777777" w:rsidR="00562F42" w:rsidRPr="00562F42" w:rsidRDefault="00562F42" w:rsidP="00562F42">
      <w:pPr>
        <w:autoSpaceDE/>
        <w:autoSpaceDN/>
        <w:rPr>
          <w:bCs/>
          <w:sz w:val="10"/>
          <w:lang w:val="es-CO"/>
        </w:rPr>
      </w:pPr>
    </w:p>
    <w:p w14:paraId="4A3E0401" w14:textId="77777777" w:rsidR="00562F42" w:rsidRPr="00562F42" w:rsidRDefault="00562F42" w:rsidP="00562F42">
      <w:pPr>
        <w:autoSpaceDE/>
        <w:autoSpaceDN/>
        <w:rPr>
          <w:bCs/>
          <w:lang w:val="es-CO"/>
        </w:rPr>
      </w:pPr>
      <w:r w:rsidRPr="00562F42">
        <w:rPr>
          <w:bCs/>
          <w:lang w:val="es-CO"/>
        </w:rPr>
        <w:t>TELEFONO:</w:t>
      </w:r>
    </w:p>
    <w:p w14:paraId="482C65E4" w14:textId="77777777" w:rsidR="00562F42" w:rsidRPr="00562F42" w:rsidRDefault="00562F42" w:rsidP="00562F42">
      <w:pPr>
        <w:autoSpaceDE/>
        <w:autoSpaceDN/>
        <w:rPr>
          <w:bCs/>
          <w:sz w:val="10"/>
          <w:lang w:val="es-CO" w:eastAsia="es-MX"/>
        </w:rPr>
      </w:pPr>
    </w:p>
    <w:p w14:paraId="6A4DB943" w14:textId="77777777" w:rsidR="00562F42" w:rsidRPr="00562F42" w:rsidRDefault="00562F42" w:rsidP="00562F42">
      <w:pPr>
        <w:autoSpaceDE/>
        <w:autoSpaceDN/>
        <w:rPr>
          <w:bCs/>
          <w:lang w:val="es-CO" w:eastAsia="es-MX"/>
        </w:rPr>
      </w:pPr>
      <w:r w:rsidRPr="00562F42">
        <w:rPr>
          <w:bCs/>
          <w:lang w:val="es-CO" w:eastAsia="es-MX"/>
        </w:rPr>
        <w:t>EMAIL:</w:t>
      </w:r>
    </w:p>
    <w:p w14:paraId="42C92C96" w14:textId="77777777" w:rsidR="00562F42" w:rsidRPr="00562F42" w:rsidRDefault="00562F42" w:rsidP="00562F42">
      <w:pPr>
        <w:autoSpaceDE/>
        <w:autoSpaceDN/>
        <w:rPr>
          <w:lang w:val="es-CO"/>
        </w:rPr>
      </w:pPr>
    </w:p>
    <w:p w14:paraId="3AC049E3" w14:textId="77777777" w:rsidR="00562F42" w:rsidRPr="00562F42" w:rsidRDefault="00562F42" w:rsidP="00562F42">
      <w:pPr>
        <w:autoSpaceDE/>
        <w:autoSpaceDN/>
        <w:rPr>
          <w:lang w:val="es-CO"/>
        </w:rPr>
      </w:pPr>
    </w:p>
    <w:p w14:paraId="7DDF69AB" w14:textId="77777777" w:rsidR="00562F42" w:rsidRPr="00562F42" w:rsidRDefault="00562F42" w:rsidP="00562F42">
      <w:pPr>
        <w:autoSpaceDE/>
        <w:autoSpaceDN/>
        <w:rPr>
          <w:lang w:val="es-CO"/>
        </w:rPr>
      </w:pPr>
      <w:r w:rsidRPr="00562F42">
        <w:rPr>
          <w:lang w:val="es-CO"/>
        </w:rPr>
        <w:t>_________________________________</w:t>
      </w:r>
    </w:p>
    <w:p w14:paraId="7EE5CE03" w14:textId="77777777" w:rsidR="00562F42" w:rsidRPr="00562F42" w:rsidRDefault="00562F42" w:rsidP="00562F42">
      <w:pPr>
        <w:autoSpaceDE/>
        <w:autoSpaceDN/>
        <w:rPr>
          <w:lang w:val="es-CO"/>
        </w:rPr>
      </w:pPr>
      <w:r w:rsidRPr="00562F42">
        <w:rPr>
          <w:lang w:val="es-CO"/>
        </w:rPr>
        <w:t>FIRMA DEL REPRESENTANTE LEGAL</w:t>
      </w:r>
    </w:p>
    <w:p w14:paraId="511D43E6" w14:textId="77777777" w:rsidR="00562F42" w:rsidRPr="00562F42" w:rsidRDefault="00562F42" w:rsidP="00562F42">
      <w:pPr>
        <w:autoSpaceDE/>
        <w:autoSpaceDN/>
        <w:rPr>
          <w:lang w:val="es-CO"/>
        </w:rPr>
      </w:pPr>
    </w:p>
    <w:p w14:paraId="6AC29D4D" w14:textId="77777777" w:rsidR="00562F42" w:rsidRPr="00562F42" w:rsidRDefault="00562F42" w:rsidP="00562F42">
      <w:pPr>
        <w:autoSpaceDE/>
        <w:autoSpaceDN/>
        <w:rPr>
          <w:lang w:val="es-CO"/>
        </w:rPr>
      </w:pPr>
    </w:p>
    <w:p w14:paraId="47198F81" w14:textId="77777777" w:rsidR="00562F42" w:rsidRPr="00562F42" w:rsidRDefault="00562F42" w:rsidP="00562F42">
      <w:pPr>
        <w:tabs>
          <w:tab w:val="left" w:pos="240"/>
        </w:tabs>
        <w:ind w:left="720"/>
        <w:contextualSpacing/>
        <w:jc w:val="center"/>
        <w:rPr>
          <w:b/>
        </w:rPr>
      </w:pPr>
    </w:p>
    <w:p w14:paraId="78D27229" w14:textId="77777777" w:rsidR="00127621" w:rsidRDefault="00127621" w:rsidP="007022F9">
      <w:pPr>
        <w:jc w:val="center"/>
        <w:rPr>
          <w:b/>
          <w:bCs/>
        </w:rPr>
      </w:pPr>
    </w:p>
    <w:sectPr w:rsidR="00127621"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0F93F" w14:textId="77777777" w:rsidR="00A75308" w:rsidRDefault="00A75308" w:rsidP="004E1DC2">
      <w:r>
        <w:separator/>
      </w:r>
    </w:p>
  </w:endnote>
  <w:endnote w:type="continuationSeparator" w:id="0">
    <w:p w14:paraId="47F1F98C" w14:textId="77777777" w:rsidR="00A75308" w:rsidRDefault="00A75308"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B164A" w14:textId="77777777" w:rsidR="00A75308" w:rsidRDefault="00A75308" w:rsidP="004E1DC2">
      <w:r>
        <w:separator/>
      </w:r>
    </w:p>
  </w:footnote>
  <w:footnote w:type="continuationSeparator" w:id="0">
    <w:p w14:paraId="3CC3E0A3" w14:textId="77777777" w:rsidR="00A75308" w:rsidRDefault="00A75308"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2AFDD203" w14:textId="77777777" w:rsidTr="002E47FE">
      <w:trPr>
        <w:trHeight w:val="417"/>
      </w:trPr>
      <w:tc>
        <w:tcPr>
          <w:tcW w:w="2125" w:type="dxa"/>
          <w:vAlign w:val="center"/>
        </w:tcPr>
        <w:p w14:paraId="04F707E4"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300DFF">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300DFF">
            <w:rPr>
              <w:b/>
              <w:noProof/>
              <w:sz w:val="18"/>
              <w:szCs w:val="18"/>
            </w:rPr>
            <w:t>1</w:t>
          </w:r>
          <w:r w:rsidRPr="00163D2F">
            <w:rPr>
              <w:b/>
              <w:sz w:val="18"/>
              <w:szCs w:val="18"/>
            </w:rPr>
            <w:fldChar w:fldCharType="end"/>
          </w:r>
        </w:p>
      </w:tc>
      <w:tc>
        <w:tcPr>
          <w:tcW w:w="5670" w:type="dxa"/>
          <w:vMerge w:val="restart"/>
          <w:vAlign w:val="center"/>
        </w:tcPr>
        <w:p w14:paraId="13F6693B"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6F2FC722" w14:textId="77777777" w:rsidR="004E1DC2" w:rsidRPr="00285C0D" w:rsidRDefault="004E1DC2" w:rsidP="004E1DC2">
          <w:pPr>
            <w:jc w:val="center"/>
            <w:rPr>
              <w:noProof/>
              <w:sz w:val="24"/>
              <w:szCs w:val="24"/>
              <w:lang w:val="es-CO" w:eastAsia="es-CO"/>
            </w:rPr>
          </w:pPr>
        </w:p>
        <w:p w14:paraId="16F7673A"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14CEA716" wp14:editId="56ECAD7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C3FE9EC"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5A9DE8AE" w14:textId="77777777" w:rsidTr="002E47FE">
      <w:trPr>
        <w:trHeight w:val="422"/>
      </w:trPr>
      <w:tc>
        <w:tcPr>
          <w:tcW w:w="2125" w:type="dxa"/>
          <w:vAlign w:val="center"/>
        </w:tcPr>
        <w:p w14:paraId="666E774F"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6E3F0B6" w14:textId="77777777" w:rsidR="004E1DC2" w:rsidRPr="001A58A6" w:rsidRDefault="004E1DC2" w:rsidP="004E1DC2">
          <w:pPr>
            <w:jc w:val="center"/>
            <w:rPr>
              <w:sz w:val="18"/>
              <w:szCs w:val="18"/>
            </w:rPr>
          </w:pPr>
        </w:p>
      </w:tc>
      <w:tc>
        <w:tcPr>
          <w:tcW w:w="2458" w:type="dxa"/>
          <w:vMerge/>
        </w:tcPr>
        <w:p w14:paraId="619635E1" w14:textId="77777777" w:rsidR="004E1DC2" w:rsidRPr="00285C0D" w:rsidRDefault="004E1DC2" w:rsidP="004E1DC2">
          <w:pPr>
            <w:rPr>
              <w:sz w:val="24"/>
              <w:szCs w:val="24"/>
            </w:rPr>
          </w:pPr>
        </w:p>
      </w:tc>
    </w:tr>
    <w:tr w:rsidR="004E1DC2" w:rsidRPr="00285C0D" w14:paraId="3ABEF361" w14:textId="77777777" w:rsidTr="002E47FE">
      <w:trPr>
        <w:trHeight w:val="413"/>
      </w:trPr>
      <w:tc>
        <w:tcPr>
          <w:tcW w:w="2125" w:type="dxa"/>
          <w:vAlign w:val="center"/>
        </w:tcPr>
        <w:p w14:paraId="76F44349"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3C62CD3" w14:textId="77777777"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14:paraId="34B2644F" w14:textId="77777777" w:rsidR="004E1DC2" w:rsidRPr="00285C0D" w:rsidRDefault="004E1DC2" w:rsidP="004E1DC2">
          <w:pPr>
            <w:rPr>
              <w:sz w:val="24"/>
              <w:szCs w:val="24"/>
            </w:rPr>
          </w:pPr>
        </w:p>
      </w:tc>
    </w:tr>
    <w:tr w:rsidR="004E1DC2" w:rsidRPr="00285C0D" w14:paraId="4979E1F0" w14:textId="77777777" w:rsidTr="002E47FE">
      <w:trPr>
        <w:trHeight w:val="402"/>
      </w:trPr>
      <w:tc>
        <w:tcPr>
          <w:tcW w:w="2125" w:type="dxa"/>
          <w:vAlign w:val="center"/>
        </w:tcPr>
        <w:p w14:paraId="4A8BB16C" w14:textId="77777777" w:rsidR="004E1DC2" w:rsidRPr="0069301C" w:rsidRDefault="004E1DC2" w:rsidP="004E1DC2">
          <w:pPr>
            <w:rPr>
              <w:b/>
              <w:sz w:val="18"/>
              <w:szCs w:val="18"/>
            </w:rPr>
          </w:pPr>
          <w:r>
            <w:rPr>
              <w:b/>
              <w:sz w:val="18"/>
              <w:szCs w:val="18"/>
            </w:rPr>
            <w:t>Versión: 2</w:t>
          </w:r>
        </w:p>
      </w:tc>
      <w:tc>
        <w:tcPr>
          <w:tcW w:w="5670" w:type="dxa"/>
          <w:vMerge/>
        </w:tcPr>
        <w:p w14:paraId="6C224643" w14:textId="77777777" w:rsidR="004E1DC2" w:rsidRPr="00285C0D" w:rsidRDefault="004E1DC2" w:rsidP="004E1DC2">
          <w:pPr>
            <w:rPr>
              <w:sz w:val="24"/>
              <w:szCs w:val="24"/>
            </w:rPr>
          </w:pPr>
        </w:p>
      </w:tc>
      <w:tc>
        <w:tcPr>
          <w:tcW w:w="2458" w:type="dxa"/>
          <w:vMerge/>
        </w:tcPr>
        <w:p w14:paraId="79EE63DC" w14:textId="77777777" w:rsidR="004E1DC2" w:rsidRPr="00285C0D" w:rsidRDefault="004E1DC2" w:rsidP="004E1DC2">
          <w:pPr>
            <w:rPr>
              <w:sz w:val="24"/>
              <w:szCs w:val="24"/>
            </w:rPr>
          </w:pPr>
        </w:p>
      </w:tc>
    </w:tr>
  </w:tbl>
  <w:p w14:paraId="63DD8722"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15027312">
    <w:abstractNumId w:val="0"/>
  </w:num>
  <w:num w:numId="2" w16cid:durableId="17759821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107B7"/>
    <w:rsid w:val="000613A8"/>
    <w:rsid w:val="000E63CE"/>
    <w:rsid w:val="000F4F41"/>
    <w:rsid w:val="00127621"/>
    <w:rsid w:val="00152368"/>
    <w:rsid w:val="001641B7"/>
    <w:rsid w:val="00165CEF"/>
    <w:rsid w:val="00166C15"/>
    <w:rsid w:val="001B18F2"/>
    <w:rsid w:val="001D1089"/>
    <w:rsid w:val="00273C76"/>
    <w:rsid w:val="00283944"/>
    <w:rsid w:val="00300DFF"/>
    <w:rsid w:val="003759EF"/>
    <w:rsid w:val="00382B39"/>
    <w:rsid w:val="0039419E"/>
    <w:rsid w:val="003E558C"/>
    <w:rsid w:val="0040538D"/>
    <w:rsid w:val="00491026"/>
    <w:rsid w:val="00494591"/>
    <w:rsid w:val="004A14BB"/>
    <w:rsid w:val="004C68B6"/>
    <w:rsid w:val="004E1DC2"/>
    <w:rsid w:val="00506D97"/>
    <w:rsid w:val="005135AB"/>
    <w:rsid w:val="0051763F"/>
    <w:rsid w:val="00533447"/>
    <w:rsid w:val="0056192A"/>
    <w:rsid w:val="00562F42"/>
    <w:rsid w:val="005800C1"/>
    <w:rsid w:val="00675647"/>
    <w:rsid w:val="00675D28"/>
    <w:rsid w:val="006D7F19"/>
    <w:rsid w:val="007022F9"/>
    <w:rsid w:val="007D29F8"/>
    <w:rsid w:val="007D60A1"/>
    <w:rsid w:val="00804500"/>
    <w:rsid w:val="0081579F"/>
    <w:rsid w:val="00883122"/>
    <w:rsid w:val="00982618"/>
    <w:rsid w:val="009838C2"/>
    <w:rsid w:val="009B6C4D"/>
    <w:rsid w:val="009C0614"/>
    <w:rsid w:val="00A306C8"/>
    <w:rsid w:val="00A41AD1"/>
    <w:rsid w:val="00A75308"/>
    <w:rsid w:val="00A7693D"/>
    <w:rsid w:val="00A77E8D"/>
    <w:rsid w:val="00A803D3"/>
    <w:rsid w:val="00AC4C0A"/>
    <w:rsid w:val="00B01F2C"/>
    <w:rsid w:val="00B40723"/>
    <w:rsid w:val="00B73F90"/>
    <w:rsid w:val="00B92D46"/>
    <w:rsid w:val="00B94B61"/>
    <w:rsid w:val="00BA43F6"/>
    <w:rsid w:val="00BB0357"/>
    <w:rsid w:val="00BC04B9"/>
    <w:rsid w:val="00C23968"/>
    <w:rsid w:val="00CA4CB9"/>
    <w:rsid w:val="00CB570F"/>
    <w:rsid w:val="00CC0213"/>
    <w:rsid w:val="00D02851"/>
    <w:rsid w:val="00D147BC"/>
    <w:rsid w:val="00D62C81"/>
    <w:rsid w:val="00D75387"/>
    <w:rsid w:val="00E249A4"/>
    <w:rsid w:val="00E35A6A"/>
    <w:rsid w:val="00E46A25"/>
    <w:rsid w:val="00E53C8C"/>
    <w:rsid w:val="00E62C76"/>
    <w:rsid w:val="00E97321"/>
    <w:rsid w:val="00F459A8"/>
    <w:rsid w:val="00F71499"/>
    <w:rsid w:val="00F817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988B9"/>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Textodeglobo">
    <w:name w:val="Balloon Text"/>
    <w:basedOn w:val="Normal"/>
    <w:link w:val="TextodegloboCar"/>
    <w:uiPriority w:val="99"/>
    <w:semiHidden/>
    <w:unhideWhenUsed/>
    <w:rsid w:val="009B6C4D"/>
    <w:rPr>
      <w:rFonts w:ascii="Tahoma" w:hAnsi="Tahoma" w:cs="Tahoma"/>
      <w:sz w:val="16"/>
      <w:szCs w:val="16"/>
    </w:rPr>
  </w:style>
  <w:style w:type="character" w:customStyle="1" w:styleId="TextodegloboCar">
    <w:name w:val="Texto de globo Car"/>
    <w:basedOn w:val="Fuentedeprrafopredeter"/>
    <w:link w:val="Textodeglobo"/>
    <w:uiPriority w:val="99"/>
    <w:semiHidden/>
    <w:rsid w:val="009B6C4D"/>
    <w:rPr>
      <w:rFonts w:ascii="Tahoma" w:eastAsia="Times New Roman" w:hAnsi="Tahoma" w:cs="Tahoma"/>
      <w:sz w:val="16"/>
      <w:szCs w:val="16"/>
      <w:lang w:val="es-ES_tradnl" w:eastAsia="es-ES"/>
    </w:rPr>
  </w:style>
  <w:style w:type="character" w:styleId="nfasis">
    <w:name w:val="Emphasis"/>
    <w:basedOn w:val="Fuentedeprrafopredeter"/>
    <w:qFormat/>
    <w:rsid w:val="00BB03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0F635-8B1C-41EC-A1DB-849D70166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162</Words>
  <Characters>895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p:lastModifiedBy>
  <cp:revision>42</cp:revision>
  <dcterms:created xsi:type="dcterms:W3CDTF">2018-10-03T22:12:00Z</dcterms:created>
  <dcterms:modified xsi:type="dcterms:W3CDTF">2023-08-11T12:15:00Z</dcterms:modified>
</cp:coreProperties>
</file>