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033D" w:rsidRPr="00FA052C" w:rsidRDefault="00D5033D" w:rsidP="00D5033D">
      <w:pPr>
        <w:jc w:val="both"/>
        <w:rPr>
          <w:lang w:val="es-CO"/>
        </w:rPr>
      </w:pPr>
      <w:r w:rsidRPr="00FA052C">
        <w:rPr>
          <w:lang w:val="es-CO"/>
        </w:rPr>
        <w:t>FORMATO 7 B – VINCULACIÓN DE PERSONAS EN CONDICIÓN DE DISCAPACIDAD</w:t>
      </w:r>
    </w:p>
    <w:p w:rsidR="00D5033D" w:rsidRPr="00FA052C" w:rsidRDefault="00D5033D" w:rsidP="00D5033D">
      <w:pPr>
        <w:jc w:val="both"/>
        <w:rPr>
          <w:lang w:val="es-CO"/>
        </w:rPr>
      </w:pPr>
    </w:p>
    <w:p w:rsidR="00D5033D" w:rsidRPr="00FA052C" w:rsidRDefault="00D5033D" w:rsidP="00D5033D">
      <w:pPr>
        <w:jc w:val="both"/>
        <w:rPr>
          <w:lang w:val="es-CO"/>
        </w:rPr>
      </w:pPr>
      <w:r w:rsidRPr="00FA052C">
        <w:rPr>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D5033D" w:rsidRPr="00FA052C" w:rsidRDefault="00D5033D" w:rsidP="00D5033D">
      <w:pPr>
        <w:jc w:val="both"/>
        <w:rPr>
          <w:lang w:val="es-CO"/>
        </w:rPr>
      </w:pPr>
    </w:p>
    <w:p w:rsidR="00D5033D" w:rsidRPr="00FA052C" w:rsidRDefault="00D5033D" w:rsidP="00D5033D">
      <w:pPr>
        <w:jc w:val="both"/>
        <w:rPr>
          <w:lang w:val="es-CO"/>
        </w:rPr>
      </w:pPr>
      <w:r w:rsidRPr="00FA052C">
        <w:rPr>
          <w:lang w:val="es-CO"/>
        </w:rPr>
        <w:t>Señores</w:t>
      </w:r>
    </w:p>
    <w:p w:rsidR="00D5033D" w:rsidRPr="00FA052C" w:rsidRDefault="00D5033D" w:rsidP="00D5033D">
      <w:pPr>
        <w:jc w:val="both"/>
        <w:rPr>
          <w:lang w:val="es-CO"/>
        </w:rPr>
      </w:pPr>
      <w:r w:rsidRPr="00FA052C">
        <w:rPr>
          <w:lang w:val="es-CO"/>
        </w:rPr>
        <w:t>MUNICIPIO DE PEREIRA</w:t>
      </w:r>
    </w:p>
    <w:p w:rsidR="00D5033D" w:rsidRPr="00FA052C" w:rsidRDefault="00D5033D" w:rsidP="00D5033D">
      <w:pPr>
        <w:jc w:val="both"/>
        <w:rPr>
          <w:lang w:val="es-CO"/>
        </w:rPr>
      </w:pPr>
      <w:r w:rsidRPr="00FA052C">
        <w:rPr>
          <w:lang w:val="es-CO"/>
        </w:rPr>
        <w:t xml:space="preserve">Pereira </w:t>
      </w:r>
    </w:p>
    <w:p w:rsidR="00D5033D" w:rsidRPr="00FA052C" w:rsidRDefault="00D5033D" w:rsidP="00D5033D">
      <w:pPr>
        <w:jc w:val="both"/>
        <w:rPr>
          <w:lang w:val="es-CO"/>
        </w:rPr>
      </w:pPr>
    </w:p>
    <w:p w:rsidR="00D5033D" w:rsidRPr="00FA052C" w:rsidRDefault="00D5033D" w:rsidP="00D5033D">
      <w:pPr>
        <w:jc w:val="both"/>
        <w:rPr>
          <w:lang w:val="es-CO"/>
        </w:rPr>
      </w:pPr>
    </w:p>
    <w:p w:rsidR="00D5033D" w:rsidRPr="00FA052C" w:rsidRDefault="00D5033D" w:rsidP="00D5033D">
      <w:pPr>
        <w:jc w:val="both"/>
        <w:rPr>
          <w:highlight w:val="lightGray"/>
          <w:lang w:val="es-CO"/>
        </w:rPr>
      </w:pPr>
      <w:r w:rsidRPr="00FA052C">
        <w:rPr>
          <w:lang w:val="es-CO"/>
        </w:rPr>
        <w:t>REFERENCIA:</w:t>
      </w:r>
      <w:r w:rsidRPr="00FA052C">
        <w:rPr>
          <w:lang w:val="es-CO"/>
        </w:rPr>
        <w:tab/>
        <w:t xml:space="preserve">Proceso de Contratación </w:t>
      </w:r>
      <w:r w:rsidR="00EA15E2">
        <w:rPr>
          <w:highlight w:val="lightGray"/>
          <w:lang w:val="es-CO"/>
        </w:rPr>
        <w:t>de mínima cuantía No 225</w:t>
      </w:r>
      <w:r w:rsidR="0077269A">
        <w:rPr>
          <w:highlight w:val="lightGray"/>
          <w:lang w:val="es-CO"/>
        </w:rPr>
        <w:t xml:space="preserve"> - 2023</w:t>
      </w:r>
      <w:r>
        <w:rPr>
          <w:highlight w:val="lightGray"/>
          <w:lang w:val="es-CO"/>
        </w:rPr>
        <w:t>.</w:t>
      </w:r>
      <w:r w:rsidRPr="00FA052C">
        <w:rPr>
          <w:highlight w:val="lightGray"/>
          <w:lang w:val="es-CO"/>
        </w:rPr>
        <w:t xml:space="preserve"> </w:t>
      </w:r>
    </w:p>
    <w:p w:rsidR="00EA15E2" w:rsidRDefault="00D5033D" w:rsidP="00EA15E2">
      <w:pPr>
        <w:jc w:val="both"/>
        <w:textDirection w:val="btLr"/>
      </w:pPr>
      <w:r w:rsidRPr="00FA052C">
        <w:rPr>
          <w:lang w:val="es-CO"/>
        </w:rPr>
        <w:t xml:space="preserve">Objeto: </w:t>
      </w:r>
      <w:r w:rsidR="00EA15E2">
        <w:rPr>
          <w:rFonts w:ascii="Arial" w:eastAsia="Arial" w:hAnsi="Arial" w:cs="Arial"/>
          <w:b/>
          <w:color w:val="000000"/>
        </w:rPr>
        <w:t>PRESTACIÓN DE SERVICIOS PARA EL DISEÑO EDITORIAL, IMPRESIÓN Y DISTRIBUCIÓN DE OBRAS DEL CONCUR</w:t>
      </w:r>
      <w:bookmarkStart w:id="0" w:name="_GoBack"/>
      <w:bookmarkEnd w:id="0"/>
      <w:r w:rsidR="00EA15E2">
        <w:rPr>
          <w:rFonts w:ascii="Arial" w:eastAsia="Arial" w:hAnsi="Arial" w:cs="Arial"/>
          <w:b/>
          <w:color w:val="000000"/>
        </w:rPr>
        <w:t>SO ANUAL DE NOVELA ANIVERSARIO CIUDAD DE PEREIRA, CONCURSO COLECCIÓN DE ESCRITORES PEREIRANOS, PREMIO DE NOVELA ANIVERSARIO CIUDAD DE PEREIRA Y LA CHAMBRANA, CARTILLA PLAN MUNICIPAL DE LECTURA, CARTILLA DE CAJA DE HERRAMIENTAS DIDÁCTICAS PARA LA PROMOCIÓN DE LECTURA, DE LA SECRETARÍA DE CULTURA EN EL MARCO DEL PROYECTO FORTALECIMIENTO DE LAS CAPACIDADES SOCIOCULTURALES EN EL MUNICIPIO DE PEREIRA</w:t>
      </w:r>
    </w:p>
    <w:p w:rsidR="00D5033D" w:rsidRPr="00FA052C" w:rsidRDefault="00D5033D" w:rsidP="00EA15E2">
      <w:pPr>
        <w:ind w:hanging="2"/>
        <w:rPr>
          <w:lang w:val="es-CO"/>
        </w:rPr>
      </w:pPr>
    </w:p>
    <w:p w:rsidR="00D5033D" w:rsidRPr="00FA052C" w:rsidRDefault="00D5033D" w:rsidP="00D5033D">
      <w:pPr>
        <w:jc w:val="both"/>
        <w:rPr>
          <w:lang w:val="es-CO"/>
        </w:rPr>
      </w:pPr>
      <w:r w:rsidRPr="00FA052C">
        <w:rPr>
          <w:lang w:val="es-CO"/>
        </w:rPr>
        <w:t>Estimados señores:</w:t>
      </w:r>
    </w:p>
    <w:p w:rsidR="00D5033D" w:rsidRPr="00FA052C" w:rsidRDefault="00D5033D" w:rsidP="00D5033D">
      <w:pPr>
        <w:jc w:val="both"/>
        <w:rPr>
          <w:lang w:val="es-CO"/>
        </w:rPr>
      </w:pPr>
    </w:p>
    <w:p w:rsidR="00D5033D" w:rsidRPr="00FA052C" w:rsidRDefault="00D5033D" w:rsidP="00D5033D">
      <w:pPr>
        <w:jc w:val="both"/>
        <w:rPr>
          <w:lang w:val="es-CO"/>
        </w:rPr>
      </w:pPr>
      <w:r w:rsidRPr="00FA052C">
        <w:rPr>
          <w:highlight w:val="lightGray"/>
          <w:lang w:val="es-CO"/>
        </w:rPr>
        <w:t xml:space="preserve">[Incluir el nombre de la </w:t>
      </w:r>
      <w:r w:rsidRPr="00FA052C">
        <w:rPr>
          <w:highlight w:val="lightGray"/>
          <w:shd w:val="clear" w:color="auto" w:fill="FFFFFF"/>
          <w:lang w:val="es-CO"/>
        </w:rPr>
        <w:t>persona natural, el representante legal de la persona jurídica o el revisor fiscal, según corresponda]</w:t>
      </w:r>
      <w:r w:rsidRPr="00FA052C">
        <w:rPr>
          <w:lang w:val="es-CO"/>
        </w:rPr>
        <w:t xml:space="preserve"> identificado con </w:t>
      </w:r>
      <w:r w:rsidRPr="00FA052C">
        <w:rPr>
          <w:highlight w:val="lightGray"/>
          <w:lang w:val="es-CO"/>
        </w:rPr>
        <w:t>[Incluir el número de identificación]</w:t>
      </w:r>
      <w:r w:rsidRPr="00FA052C">
        <w:rPr>
          <w:lang w:val="es-CO"/>
        </w:rPr>
        <w:t xml:space="preserve">, en mi condición de </w:t>
      </w:r>
      <w:r w:rsidRPr="00FA052C">
        <w:rPr>
          <w:highlight w:val="lightGray"/>
          <w:lang w:val="es-CO"/>
        </w:rPr>
        <w:t>[Indicar si actúa como representante legal o revisor fiscal]</w:t>
      </w:r>
      <w:r w:rsidRPr="00FA052C">
        <w:rPr>
          <w:lang w:val="es-CO"/>
        </w:rPr>
        <w:t xml:space="preserve"> de </w:t>
      </w:r>
      <w:r w:rsidRPr="00FA052C">
        <w:rPr>
          <w:highlight w:val="lightGray"/>
          <w:lang w:val="es-CO"/>
        </w:rPr>
        <w:t>[Incluir la razón social de la persona jurídica]</w:t>
      </w:r>
      <w:r w:rsidRPr="00FA052C">
        <w:rPr>
          <w:lang w:val="es-CO"/>
        </w:rPr>
        <w:t xml:space="preserve"> </w:t>
      </w:r>
      <w:r w:rsidRPr="00FA052C">
        <w:rPr>
          <w:highlight w:val="lightGray"/>
          <w:lang w:val="es-CO"/>
        </w:rPr>
        <w:t>[identificada con el NIT __________]</w:t>
      </w:r>
      <w:r w:rsidRPr="00FA052C">
        <w:rPr>
          <w:lang w:val="es-CO"/>
        </w:rPr>
        <w:t xml:space="preserve">, certifico que tengo vinculado en la planta de personal un mínimo del diez por ciento (10 %) de empleados en las condiciones de discapacidad enunciadas en la Ley 361 de 1997, contratados </w:t>
      </w:r>
      <w:r w:rsidRPr="00FA052C">
        <w:rPr>
          <w:highlight w:val="lightGray"/>
          <w:lang w:val="es-CO"/>
        </w:rPr>
        <w:t>[con una anterioridad no inferior a un año o desde la constitución de la sociedad (para sociedades con menos de un año de constitución)]</w:t>
      </w:r>
      <w:r w:rsidRPr="00FA052C">
        <w:rPr>
          <w:lang w:val="es-CO"/>
        </w:rPr>
        <w:t>, para lo cual adjunto el certificado expedido por el Ministerio del Trabajo.</w:t>
      </w:r>
    </w:p>
    <w:p w:rsidR="00D5033D" w:rsidRPr="00FA052C" w:rsidRDefault="00D5033D" w:rsidP="00D5033D">
      <w:pPr>
        <w:jc w:val="both"/>
        <w:rPr>
          <w:lang w:val="es-CO"/>
        </w:rPr>
      </w:pPr>
    </w:p>
    <w:p w:rsidR="00D5033D" w:rsidRPr="00FA052C" w:rsidRDefault="00D5033D" w:rsidP="00D5033D">
      <w:pPr>
        <w:jc w:val="both"/>
        <w:rPr>
          <w:lang w:val="es-CO"/>
        </w:rPr>
      </w:pPr>
      <w:r w:rsidRPr="00FA052C">
        <w:rPr>
          <w:lang w:val="es-CO"/>
        </w:rPr>
        <w:t>De igual manera me comprometo en caso de resultar adjudicatario del presente proceso de contratación, a mantener vinculados a los empleados en condiciones de discapacidad por un lapso igual al del plazo de ejecución del contrato.</w:t>
      </w:r>
    </w:p>
    <w:p w:rsidR="00D5033D" w:rsidRPr="00FA052C" w:rsidRDefault="00D5033D" w:rsidP="00D5033D">
      <w:pPr>
        <w:jc w:val="both"/>
        <w:rPr>
          <w:lang w:val="es-CO"/>
        </w:rPr>
      </w:pPr>
    </w:p>
    <w:p w:rsidR="00D5033D" w:rsidRPr="00FA052C" w:rsidRDefault="00D5033D" w:rsidP="00D5033D">
      <w:pPr>
        <w:jc w:val="both"/>
        <w:rPr>
          <w:lang w:val="es-CO"/>
        </w:rPr>
      </w:pPr>
      <w:r w:rsidRPr="00FA052C">
        <w:rPr>
          <w:lang w:val="es-CO"/>
        </w:rPr>
        <w:t xml:space="preserve">En constancia, se firma en </w:t>
      </w:r>
      <w:r w:rsidRPr="00FA052C">
        <w:rPr>
          <w:highlight w:val="lightGray"/>
          <w:lang w:val="es-CO"/>
        </w:rPr>
        <w:t>______________</w:t>
      </w:r>
      <w:r w:rsidRPr="00FA052C">
        <w:rPr>
          <w:lang w:val="es-CO"/>
        </w:rPr>
        <w:t xml:space="preserve">, a los </w:t>
      </w:r>
      <w:r w:rsidRPr="00FA052C">
        <w:rPr>
          <w:highlight w:val="lightGray"/>
          <w:lang w:val="es-CO"/>
        </w:rPr>
        <w:t>____</w:t>
      </w:r>
      <w:r w:rsidRPr="00FA052C">
        <w:rPr>
          <w:lang w:val="es-CO"/>
        </w:rPr>
        <w:t xml:space="preserve"> días del mes de </w:t>
      </w:r>
      <w:r w:rsidRPr="00FA052C">
        <w:rPr>
          <w:highlight w:val="lightGray"/>
          <w:lang w:val="es-CO"/>
        </w:rPr>
        <w:t>_____</w:t>
      </w:r>
      <w:r w:rsidRPr="00FA052C">
        <w:rPr>
          <w:lang w:val="es-CO"/>
        </w:rPr>
        <w:t xml:space="preserve"> </w:t>
      </w:r>
      <w:proofErr w:type="spellStart"/>
      <w:r w:rsidRPr="00FA052C">
        <w:rPr>
          <w:lang w:val="es-CO"/>
        </w:rPr>
        <w:t>de</w:t>
      </w:r>
      <w:proofErr w:type="spellEnd"/>
      <w:r w:rsidRPr="00FA052C">
        <w:rPr>
          <w:lang w:val="es-CO"/>
        </w:rPr>
        <w:t xml:space="preserve"> 20</w:t>
      </w:r>
      <w:r w:rsidRPr="00FA052C">
        <w:rPr>
          <w:highlight w:val="lightGray"/>
          <w:lang w:val="es-CO"/>
        </w:rPr>
        <w:t>__.</w:t>
      </w:r>
    </w:p>
    <w:p w:rsidR="00D5033D" w:rsidRPr="00FA052C" w:rsidRDefault="00D5033D" w:rsidP="00D5033D">
      <w:pPr>
        <w:jc w:val="both"/>
        <w:rPr>
          <w:lang w:val="es-CO"/>
        </w:rPr>
      </w:pPr>
    </w:p>
    <w:p w:rsidR="00D5033D" w:rsidRPr="00FA052C" w:rsidRDefault="00D5033D" w:rsidP="00D5033D">
      <w:pPr>
        <w:jc w:val="both"/>
        <w:rPr>
          <w:lang w:val="es-CO"/>
        </w:rPr>
      </w:pPr>
    </w:p>
    <w:p w:rsidR="00D5033D" w:rsidRPr="00FA052C" w:rsidRDefault="00D5033D" w:rsidP="00D5033D">
      <w:pPr>
        <w:jc w:val="both"/>
        <w:rPr>
          <w:lang w:val="es-CO"/>
        </w:rPr>
      </w:pPr>
    </w:p>
    <w:p w:rsidR="00D5033D" w:rsidRPr="00FA052C" w:rsidRDefault="00D5033D" w:rsidP="00D5033D">
      <w:pPr>
        <w:jc w:val="both"/>
        <w:rPr>
          <w:lang w:val="es-CO"/>
        </w:rPr>
      </w:pPr>
      <w:r w:rsidRPr="00FA052C">
        <w:rPr>
          <w:lang w:val="es-CO"/>
        </w:rPr>
        <w:t>________________________________________</w:t>
      </w:r>
    </w:p>
    <w:p w:rsidR="00D5033D" w:rsidRPr="00FA052C" w:rsidRDefault="00D5033D" w:rsidP="00D5033D">
      <w:pPr>
        <w:jc w:val="both"/>
        <w:rPr>
          <w:highlight w:val="lightGray"/>
          <w:lang w:val="es-CO"/>
        </w:rPr>
      </w:pPr>
      <w:r w:rsidRPr="00FA052C">
        <w:rPr>
          <w:highlight w:val="lightGray"/>
          <w:lang w:val="es-CO"/>
        </w:rPr>
        <w:t xml:space="preserve">[Nombre y firma de la persona natural, el representante legal de la persona jurídica o el revisor </w:t>
      </w:r>
      <w:r w:rsidRPr="00FA052C">
        <w:rPr>
          <w:highlight w:val="lightGray"/>
          <w:lang w:val="es-CO"/>
        </w:rPr>
        <w:lastRenderedPageBreak/>
        <w:t>fiscal, según corresponda]</w:t>
      </w:r>
    </w:p>
    <w:p w:rsidR="00D5033D" w:rsidRDefault="00D5033D" w:rsidP="00D5033D">
      <w:pPr>
        <w:jc w:val="both"/>
      </w:pPr>
    </w:p>
    <w:p w:rsidR="00627386" w:rsidRPr="00D5033D" w:rsidRDefault="00627386" w:rsidP="00D5033D">
      <w:pPr>
        <w:jc w:val="both"/>
      </w:pPr>
    </w:p>
    <w:sectPr w:rsidR="00627386" w:rsidRPr="00D5033D">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4DFA" w:rsidRDefault="00CA4DFA" w:rsidP="008C3736">
      <w:r>
        <w:separator/>
      </w:r>
    </w:p>
  </w:endnote>
  <w:endnote w:type="continuationSeparator" w:id="0">
    <w:p w:rsidR="00CA4DFA" w:rsidRDefault="00CA4DFA" w:rsidP="008C3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736" w:rsidRDefault="008C3736">
    <w:pPr>
      <w:pStyle w:val="Piedepgina"/>
    </w:pPr>
    <w:r>
      <w:rPr>
        <w:noProof/>
        <w:lang w:val="es-CO" w:eastAsia="es-CO"/>
      </w:rPr>
      <w:drawing>
        <wp:inline distT="0" distB="0" distL="0" distR="0" wp14:anchorId="1C7E46AC" wp14:editId="3369F7EC">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a14="http://schemas.microsoft.com/office/drawing/2010/main" val="0"/>
                      </a:ext>
                    </a:extLst>
                  </a:blip>
                  <a:stretch>
                    <a:fillRect/>
                  </a:stretch>
                </pic:blipFill>
                <pic:spPr>
                  <a:xfrm>
                    <a:off x="0" y="0"/>
                    <a:ext cx="1221740" cy="916305"/>
                  </a:xfrm>
                  <a:prstGeom prst="rect">
                    <a:avLst/>
                  </a:prstGeom>
                </pic:spPr>
              </pic:pic>
            </a:graphicData>
          </a:graphic>
        </wp:inline>
      </w:drawing>
    </w:r>
  </w:p>
  <w:p w:rsidR="008C3736" w:rsidRDefault="008C37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4DFA" w:rsidRDefault="00CA4DFA" w:rsidP="008C3736">
      <w:r>
        <w:separator/>
      </w:r>
    </w:p>
  </w:footnote>
  <w:footnote w:type="continuationSeparator" w:id="0">
    <w:p w:rsidR="00CA4DFA" w:rsidRDefault="00CA4DFA" w:rsidP="008C37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736" w:rsidRPr="00AC7665" w:rsidRDefault="008C3736" w:rsidP="008C3736">
    <w:pPr>
      <w:pStyle w:val="Encabezado"/>
      <w:rPr>
        <w:rFonts w:ascii="Arial" w:eastAsia="Arial Unicode MS" w:hAnsi="Arial" w:cs="Arial"/>
        <w:sz w:val="28"/>
        <w:szCs w:val="28"/>
        <w:bdr w:val="nil"/>
        <w:lang w:val="es-CO"/>
      </w:rPr>
    </w:pPr>
    <w:r w:rsidRPr="00AC7665">
      <w:rPr>
        <w:noProof/>
        <w:sz w:val="24"/>
        <w:lang w:val="es-CO" w:eastAsia="es-CO"/>
      </w:rPr>
      <w:drawing>
        <wp:inline distT="0" distB="0" distL="0" distR="0" wp14:anchorId="5B172647" wp14:editId="22244BB6">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Pr="00AC7665">
      <w:rPr>
        <w:rFonts w:ascii="Arial" w:eastAsia="Arial Unicode MS" w:hAnsi="Arial" w:cs="Arial"/>
        <w:noProof/>
        <w:sz w:val="28"/>
        <w:szCs w:val="28"/>
        <w:bdr w:val="nil"/>
        <w:lang w:val="es-CO" w:eastAsia="es-CO"/>
      </w:rPr>
      <mc:AlternateContent>
        <mc:Choice Requires="wps">
          <w:drawing>
            <wp:anchor distT="4294967294" distB="4294967294" distL="114300" distR="114300" simplePos="0" relativeHeight="251659264" behindDoc="0" locked="0" layoutInCell="1" allowOverlap="1" wp14:anchorId="65793764" wp14:editId="764EF2F5">
              <wp:simplePos x="0" y="0"/>
              <wp:positionH relativeFrom="margin">
                <wp:align>center</wp:align>
              </wp:positionH>
              <wp:positionV relativeFrom="paragraph">
                <wp:posOffset>800734</wp:posOffset>
              </wp:positionV>
              <wp:extent cx="6882130" cy="0"/>
              <wp:effectExtent l="76200" t="76200" r="52070" b="114300"/>
              <wp:wrapNone/>
              <wp:docPr id="6" name="2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6882130" cy="0"/>
                      </a:xfrm>
                      <a:prstGeom prst="line">
                        <a:avLst/>
                      </a:prstGeom>
                      <a:noFill/>
                      <a:ln w="38100">
                        <a:solidFill>
                          <a:srgbClr val="C00000"/>
                        </a:solidFill>
                        <a:round/>
                        <a:headEnd/>
                        <a:tailEnd/>
                      </a:ln>
                      <a:effectLst>
                        <a:outerShdw blurRad="63500" dist="23000" dir="5400000" rotWithShape="0">
                          <a:srgbClr val="000000">
                            <a:alpha val="34999"/>
                          </a:srgbClr>
                        </a:outerShdw>
                      </a:effectLst>
                    </wps:spPr>
                    <wps:bodyPr/>
                  </wps:wsp>
                </a:graphicData>
              </a:graphic>
              <wp14:sizeRelH relativeFrom="margin">
                <wp14:pctWidth>0</wp14:pctWidth>
              </wp14:sizeRelH>
              <wp14:sizeRelV relativeFrom="page">
                <wp14:pctHeight>0</wp14:pctHeight>
              </wp14:sizeRelV>
            </wp:anchor>
          </w:drawing>
        </mc:Choice>
        <mc:Fallback>
          <w:pict>
            <v:line id="2 Conector recto" o:spid="_x0000_s1026" style="position:absolute;flip:y;z-index:251659264;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margin;mso-height-relative:page"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mc:Fallback>
      </mc:AlternateContent>
    </w:r>
  </w:p>
  <w:p w:rsidR="008C3736" w:rsidRPr="00FE0650" w:rsidRDefault="008C3736" w:rsidP="008C3736">
    <w:pPr>
      <w:rPr>
        <w:rFonts w:ascii="Arial" w:hAnsi="Arial" w:cs="Arial"/>
        <w:sz w:val="28"/>
        <w:szCs w:val="28"/>
        <w:lang w:val="es-CO"/>
      </w:rPr>
    </w:pPr>
  </w:p>
  <w:p w:rsidR="008C3736" w:rsidRDefault="008C3736">
    <w:pPr>
      <w:pStyle w:val="Encabezado"/>
    </w:pPr>
  </w:p>
  <w:p w:rsidR="008C3736" w:rsidRDefault="008C373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20582"/>
    <w:multiLevelType w:val="hybridMultilevel"/>
    <w:tmpl w:val="1362E3EE"/>
    <w:lvl w:ilvl="0" w:tplc="A02C6878">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4CEC5808">
      <w:numFmt w:val="bullet"/>
      <w:lvlText w:val="•"/>
      <w:lvlJc w:val="left"/>
      <w:pPr>
        <w:ind w:left="1326" w:hanging="708"/>
      </w:pPr>
      <w:rPr>
        <w:rFonts w:hint="default"/>
        <w:lang w:val="es-ES" w:eastAsia="en-US" w:bidi="ar-SA"/>
      </w:rPr>
    </w:lvl>
    <w:lvl w:ilvl="2" w:tplc="9ECC8C54">
      <w:numFmt w:val="bullet"/>
      <w:lvlText w:val="•"/>
      <w:lvlJc w:val="left"/>
      <w:pPr>
        <w:ind w:left="2352" w:hanging="708"/>
      </w:pPr>
      <w:rPr>
        <w:rFonts w:hint="default"/>
        <w:lang w:val="es-ES" w:eastAsia="en-US" w:bidi="ar-SA"/>
      </w:rPr>
    </w:lvl>
    <w:lvl w:ilvl="3" w:tplc="19AA11E6">
      <w:numFmt w:val="bullet"/>
      <w:lvlText w:val="•"/>
      <w:lvlJc w:val="left"/>
      <w:pPr>
        <w:ind w:left="3378" w:hanging="708"/>
      </w:pPr>
      <w:rPr>
        <w:rFonts w:hint="default"/>
        <w:lang w:val="es-ES" w:eastAsia="en-US" w:bidi="ar-SA"/>
      </w:rPr>
    </w:lvl>
    <w:lvl w:ilvl="4" w:tplc="F5B2674E">
      <w:numFmt w:val="bullet"/>
      <w:lvlText w:val="•"/>
      <w:lvlJc w:val="left"/>
      <w:pPr>
        <w:ind w:left="4404" w:hanging="708"/>
      </w:pPr>
      <w:rPr>
        <w:rFonts w:hint="default"/>
        <w:lang w:val="es-ES" w:eastAsia="en-US" w:bidi="ar-SA"/>
      </w:rPr>
    </w:lvl>
    <w:lvl w:ilvl="5" w:tplc="B9B025EE">
      <w:numFmt w:val="bullet"/>
      <w:lvlText w:val="•"/>
      <w:lvlJc w:val="left"/>
      <w:pPr>
        <w:ind w:left="5430" w:hanging="708"/>
      </w:pPr>
      <w:rPr>
        <w:rFonts w:hint="default"/>
        <w:lang w:val="es-ES" w:eastAsia="en-US" w:bidi="ar-SA"/>
      </w:rPr>
    </w:lvl>
    <w:lvl w:ilvl="6" w:tplc="9594F644">
      <w:numFmt w:val="bullet"/>
      <w:lvlText w:val="•"/>
      <w:lvlJc w:val="left"/>
      <w:pPr>
        <w:ind w:left="6456" w:hanging="708"/>
      </w:pPr>
      <w:rPr>
        <w:rFonts w:hint="default"/>
        <w:lang w:val="es-ES" w:eastAsia="en-US" w:bidi="ar-SA"/>
      </w:rPr>
    </w:lvl>
    <w:lvl w:ilvl="7" w:tplc="284682BC">
      <w:numFmt w:val="bullet"/>
      <w:lvlText w:val="•"/>
      <w:lvlJc w:val="left"/>
      <w:pPr>
        <w:ind w:left="7482" w:hanging="708"/>
      </w:pPr>
      <w:rPr>
        <w:rFonts w:hint="default"/>
        <w:lang w:val="es-ES" w:eastAsia="en-US" w:bidi="ar-SA"/>
      </w:rPr>
    </w:lvl>
    <w:lvl w:ilvl="8" w:tplc="F3C47010">
      <w:numFmt w:val="bullet"/>
      <w:lvlText w:val="•"/>
      <w:lvlJc w:val="left"/>
      <w:pPr>
        <w:ind w:left="8508" w:hanging="708"/>
      </w:pPr>
      <w:rPr>
        <w:rFonts w:hint="default"/>
        <w:lang w:val="es-ES" w:eastAsia="en-US" w:bidi="ar-SA"/>
      </w:rPr>
    </w:lvl>
  </w:abstractNum>
  <w:abstractNum w:abstractNumId="1">
    <w:nsid w:val="227E6904"/>
    <w:multiLevelType w:val="hybridMultilevel"/>
    <w:tmpl w:val="00643542"/>
    <w:lvl w:ilvl="0" w:tplc="99A4C01C">
      <w:start w:val="1"/>
      <w:numFmt w:val="decimal"/>
      <w:lvlText w:val="%1)"/>
      <w:lvlJc w:val="left"/>
      <w:pPr>
        <w:ind w:left="291" w:hanging="708"/>
      </w:pPr>
      <w:rPr>
        <w:rFonts w:ascii="Arial" w:eastAsia="Arial" w:hAnsi="Arial" w:cs="Arial" w:hint="default"/>
        <w:b/>
        <w:bCs/>
        <w:spacing w:val="-1"/>
        <w:w w:val="100"/>
        <w:sz w:val="22"/>
        <w:szCs w:val="22"/>
        <w:lang w:val="es-ES" w:eastAsia="en-US" w:bidi="ar-SA"/>
      </w:rPr>
    </w:lvl>
    <w:lvl w:ilvl="1" w:tplc="AB3454A2">
      <w:numFmt w:val="bullet"/>
      <w:lvlText w:val="•"/>
      <w:lvlJc w:val="left"/>
      <w:pPr>
        <w:ind w:left="1326" w:hanging="708"/>
      </w:pPr>
      <w:rPr>
        <w:rFonts w:hint="default"/>
        <w:lang w:val="es-ES" w:eastAsia="en-US" w:bidi="ar-SA"/>
      </w:rPr>
    </w:lvl>
    <w:lvl w:ilvl="2" w:tplc="5532CBD4">
      <w:numFmt w:val="bullet"/>
      <w:lvlText w:val="•"/>
      <w:lvlJc w:val="left"/>
      <w:pPr>
        <w:ind w:left="2352" w:hanging="708"/>
      </w:pPr>
      <w:rPr>
        <w:rFonts w:hint="default"/>
        <w:lang w:val="es-ES" w:eastAsia="en-US" w:bidi="ar-SA"/>
      </w:rPr>
    </w:lvl>
    <w:lvl w:ilvl="3" w:tplc="21E81820">
      <w:numFmt w:val="bullet"/>
      <w:lvlText w:val="•"/>
      <w:lvlJc w:val="left"/>
      <w:pPr>
        <w:ind w:left="3378" w:hanging="708"/>
      </w:pPr>
      <w:rPr>
        <w:rFonts w:hint="default"/>
        <w:lang w:val="es-ES" w:eastAsia="en-US" w:bidi="ar-SA"/>
      </w:rPr>
    </w:lvl>
    <w:lvl w:ilvl="4" w:tplc="C5803E9A">
      <w:numFmt w:val="bullet"/>
      <w:lvlText w:val="•"/>
      <w:lvlJc w:val="left"/>
      <w:pPr>
        <w:ind w:left="4404" w:hanging="708"/>
      </w:pPr>
      <w:rPr>
        <w:rFonts w:hint="default"/>
        <w:lang w:val="es-ES" w:eastAsia="en-US" w:bidi="ar-SA"/>
      </w:rPr>
    </w:lvl>
    <w:lvl w:ilvl="5" w:tplc="0B2CF9C4">
      <w:numFmt w:val="bullet"/>
      <w:lvlText w:val="•"/>
      <w:lvlJc w:val="left"/>
      <w:pPr>
        <w:ind w:left="5430" w:hanging="708"/>
      </w:pPr>
      <w:rPr>
        <w:rFonts w:hint="default"/>
        <w:lang w:val="es-ES" w:eastAsia="en-US" w:bidi="ar-SA"/>
      </w:rPr>
    </w:lvl>
    <w:lvl w:ilvl="6" w:tplc="9C12EA4A">
      <w:numFmt w:val="bullet"/>
      <w:lvlText w:val="•"/>
      <w:lvlJc w:val="left"/>
      <w:pPr>
        <w:ind w:left="6456" w:hanging="708"/>
      </w:pPr>
      <w:rPr>
        <w:rFonts w:hint="default"/>
        <w:lang w:val="es-ES" w:eastAsia="en-US" w:bidi="ar-SA"/>
      </w:rPr>
    </w:lvl>
    <w:lvl w:ilvl="7" w:tplc="BD7CEA50">
      <w:numFmt w:val="bullet"/>
      <w:lvlText w:val="•"/>
      <w:lvlJc w:val="left"/>
      <w:pPr>
        <w:ind w:left="7482" w:hanging="708"/>
      </w:pPr>
      <w:rPr>
        <w:rFonts w:hint="default"/>
        <w:lang w:val="es-ES" w:eastAsia="en-US" w:bidi="ar-SA"/>
      </w:rPr>
    </w:lvl>
    <w:lvl w:ilvl="8" w:tplc="B0181872">
      <w:numFmt w:val="bullet"/>
      <w:lvlText w:val="•"/>
      <w:lvlJc w:val="left"/>
      <w:pPr>
        <w:ind w:left="8508" w:hanging="708"/>
      </w:pPr>
      <w:rPr>
        <w:rFonts w:hint="default"/>
        <w:lang w:val="es-ES" w:eastAsia="en-US" w:bidi="ar-SA"/>
      </w:rPr>
    </w:lvl>
  </w:abstractNum>
  <w:abstractNum w:abstractNumId="2">
    <w:nsid w:val="2AE42125"/>
    <w:multiLevelType w:val="hybridMultilevel"/>
    <w:tmpl w:val="8C006462"/>
    <w:lvl w:ilvl="0" w:tplc="6EF641A2">
      <w:numFmt w:val="bullet"/>
      <w:lvlText w:val=""/>
      <w:lvlJc w:val="left"/>
      <w:pPr>
        <w:ind w:left="1011" w:hanging="348"/>
      </w:pPr>
      <w:rPr>
        <w:rFonts w:ascii="Symbol" w:eastAsia="Symbol" w:hAnsi="Symbol" w:cs="Symbol" w:hint="default"/>
        <w:w w:val="100"/>
        <w:sz w:val="24"/>
        <w:szCs w:val="24"/>
        <w:lang w:val="es-ES" w:eastAsia="en-US" w:bidi="ar-SA"/>
      </w:rPr>
    </w:lvl>
    <w:lvl w:ilvl="1" w:tplc="35E63F80">
      <w:numFmt w:val="bullet"/>
      <w:lvlText w:val="•"/>
      <w:lvlJc w:val="left"/>
      <w:pPr>
        <w:ind w:left="1974" w:hanging="348"/>
      </w:pPr>
      <w:rPr>
        <w:rFonts w:hint="default"/>
        <w:lang w:val="es-ES" w:eastAsia="en-US" w:bidi="ar-SA"/>
      </w:rPr>
    </w:lvl>
    <w:lvl w:ilvl="2" w:tplc="83BE78C8">
      <w:numFmt w:val="bullet"/>
      <w:lvlText w:val="•"/>
      <w:lvlJc w:val="left"/>
      <w:pPr>
        <w:ind w:left="2928" w:hanging="348"/>
      </w:pPr>
      <w:rPr>
        <w:rFonts w:hint="default"/>
        <w:lang w:val="es-ES" w:eastAsia="en-US" w:bidi="ar-SA"/>
      </w:rPr>
    </w:lvl>
    <w:lvl w:ilvl="3" w:tplc="311C6496">
      <w:numFmt w:val="bullet"/>
      <w:lvlText w:val="•"/>
      <w:lvlJc w:val="left"/>
      <w:pPr>
        <w:ind w:left="3882" w:hanging="348"/>
      </w:pPr>
      <w:rPr>
        <w:rFonts w:hint="default"/>
        <w:lang w:val="es-ES" w:eastAsia="en-US" w:bidi="ar-SA"/>
      </w:rPr>
    </w:lvl>
    <w:lvl w:ilvl="4" w:tplc="4D6A5296">
      <w:numFmt w:val="bullet"/>
      <w:lvlText w:val="•"/>
      <w:lvlJc w:val="left"/>
      <w:pPr>
        <w:ind w:left="4836" w:hanging="348"/>
      </w:pPr>
      <w:rPr>
        <w:rFonts w:hint="default"/>
        <w:lang w:val="es-ES" w:eastAsia="en-US" w:bidi="ar-SA"/>
      </w:rPr>
    </w:lvl>
    <w:lvl w:ilvl="5" w:tplc="DC4E4A3E">
      <w:numFmt w:val="bullet"/>
      <w:lvlText w:val="•"/>
      <w:lvlJc w:val="left"/>
      <w:pPr>
        <w:ind w:left="5790" w:hanging="348"/>
      </w:pPr>
      <w:rPr>
        <w:rFonts w:hint="default"/>
        <w:lang w:val="es-ES" w:eastAsia="en-US" w:bidi="ar-SA"/>
      </w:rPr>
    </w:lvl>
    <w:lvl w:ilvl="6" w:tplc="9DA42AB2">
      <w:numFmt w:val="bullet"/>
      <w:lvlText w:val="•"/>
      <w:lvlJc w:val="left"/>
      <w:pPr>
        <w:ind w:left="6744" w:hanging="348"/>
      </w:pPr>
      <w:rPr>
        <w:rFonts w:hint="default"/>
        <w:lang w:val="es-ES" w:eastAsia="en-US" w:bidi="ar-SA"/>
      </w:rPr>
    </w:lvl>
    <w:lvl w:ilvl="7" w:tplc="6EBCA5EC">
      <w:numFmt w:val="bullet"/>
      <w:lvlText w:val="•"/>
      <w:lvlJc w:val="left"/>
      <w:pPr>
        <w:ind w:left="7698" w:hanging="348"/>
      </w:pPr>
      <w:rPr>
        <w:rFonts w:hint="default"/>
        <w:lang w:val="es-ES" w:eastAsia="en-US" w:bidi="ar-SA"/>
      </w:rPr>
    </w:lvl>
    <w:lvl w:ilvl="8" w:tplc="EFDE9CA8">
      <w:numFmt w:val="bullet"/>
      <w:lvlText w:val="•"/>
      <w:lvlJc w:val="left"/>
      <w:pPr>
        <w:ind w:left="8652" w:hanging="348"/>
      </w:pPr>
      <w:rPr>
        <w:rFonts w:hint="default"/>
        <w:lang w:val="es-ES" w:eastAsia="en-US" w:bidi="ar-SA"/>
      </w:rPr>
    </w:lvl>
  </w:abstractNum>
  <w:abstractNum w:abstractNumId="3">
    <w:nsid w:val="330E67AF"/>
    <w:multiLevelType w:val="hybridMultilevel"/>
    <w:tmpl w:val="E5904CC8"/>
    <w:lvl w:ilvl="0" w:tplc="060A2036">
      <w:start w:val="1"/>
      <w:numFmt w:val="decimal"/>
      <w:lvlText w:val="%1."/>
      <w:lvlJc w:val="left"/>
      <w:pPr>
        <w:ind w:left="291" w:hanging="341"/>
      </w:pPr>
      <w:rPr>
        <w:rFonts w:ascii="Arial" w:eastAsia="Arial" w:hAnsi="Arial" w:cs="Arial" w:hint="default"/>
        <w:b/>
        <w:bCs/>
        <w:w w:val="99"/>
        <w:sz w:val="24"/>
        <w:szCs w:val="24"/>
        <w:lang w:val="es-ES" w:eastAsia="en-US" w:bidi="ar-SA"/>
      </w:rPr>
    </w:lvl>
    <w:lvl w:ilvl="1" w:tplc="1F94C858">
      <w:numFmt w:val="bullet"/>
      <w:lvlText w:val="•"/>
      <w:lvlJc w:val="left"/>
      <w:pPr>
        <w:ind w:left="1326" w:hanging="341"/>
      </w:pPr>
      <w:rPr>
        <w:rFonts w:hint="default"/>
        <w:lang w:val="es-ES" w:eastAsia="en-US" w:bidi="ar-SA"/>
      </w:rPr>
    </w:lvl>
    <w:lvl w:ilvl="2" w:tplc="8C74CAEA">
      <w:numFmt w:val="bullet"/>
      <w:lvlText w:val="•"/>
      <w:lvlJc w:val="left"/>
      <w:pPr>
        <w:ind w:left="2352" w:hanging="341"/>
      </w:pPr>
      <w:rPr>
        <w:rFonts w:hint="default"/>
        <w:lang w:val="es-ES" w:eastAsia="en-US" w:bidi="ar-SA"/>
      </w:rPr>
    </w:lvl>
    <w:lvl w:ilvl="3" w:tplc="FE663864">
      <w:numFmt w:val="bullet"/>
      <w:lvlText w:val="•"/>
      <w:lvlJc w:val="left"/>
      <w:pPr>
        <w:ind w:left="3378" w:hanging="341"/>
      </w:pPr>
      <w:rPr>
        <w:rFonts w:hint="default"/>
        <w:lang w:val="es-ES" w:eastAsia="en-US" w:bidi="ar-SA"/>
      </w:rPr>
    </w:lvl>
    <w:lvl w:ilvl="4" w:tplc="D3AAB96A">
      <w:numFmt w:val="bullet"/>
      <w:lvlText w:val="•"/>
      <w:lvlJc w:val="left"/>
      <w:pPr>
        <w:ind w:left="4404" w:hanging="341"/>
      </w:pPr>
      <w:rPr>
        <w:rFonts w:hint="default"/>
        <w:lang w:val="es-ES" w:eastAsia="en-US" w:bidi="ar-SA"/>
      </w:rPr>
    </w:lvl>
    <w:lvl w:ilvl="5" w:tplc="A7086432">
      <w:numFmt w:val="bullet"/>
      <w:lvlText w:val="•"/>
      <w:lvlJc w:val="left"/>
      <w:pPr>
        <w:ind w:left="5430" w:hanging="341"/>
      </w:pPr>
      <w:rPr>
        <w:rFonts w:hint="default"/>
        <w:lang w:val="es-ES" w:eastAsia="en-US" w:bidi="ar-SA"/>
      </w:rPr>
    </w:lvl>
    <w:lvl w:ilvl="6" w:tplc="5A167008">
      <w:numFmt w:val="bullet"/>
      <w:lvlText w:val="•"/>
      <w:lvlJc w:val="left"/>
      <w:pPr>
        <w:ind w:left="6456" w:hanging="341"/>
      </w:pPr>
      <w:rPr>
        <w:rFonts w:hint="default"/>
        <w:lang w:val="es-ES" w:eastAsia="en-US" w:bidi="ar-SA"/>
      </w:rPr>
    </w:lvl>
    <w:lvl w:ilvl="7" w:tplc="4C1084E0">
      <w:numFmt w:val="bullet"/>
      <w:lvlText w:val="•"/>
      <w:lvlJc w:val="left"/>
      <w:pPr>
        <w:ind w:left="7482" w:hanging="341"/>
      </w:pPr>
      <w:rPr>
        <w:rFonts w:hint="default"/>
        <w:lang w:val="es-ES" w:eastAsia="en-US" w:bidi="ar-SA"/>
      </w:rPr>
    </w:lvl>
    <w:lvl w:ilvl="8" w:tplc="085CF90A">
      <w:numFmt w:val="bullet"/>
      <w:lvlText w:val="•"/>
      <w:lvlJc w:val="left"/>
      <w:pPr>
        <w:ind w:left="8508" w:hanging="341"/>
      </w:pPr>
      <w:rPr>
        <w:rFonts w:hint="default"/>
        <w:lang w:val="es-ES" w:eastAsia="en-US" w:bidi="ar-SA"/>
      </w:rPr>
    </w:lvl>
  </w:abstractNum>
  <w:abstractNum w:abstractNumId="4">
    <w:nsid w:val="50784189"/>
    <w:multiLevelType w:val="hybridMultilevel"/>
    <w:tmpl w:val="B13030EE"/>
    <w:lvl w:ilvl="0" w:tplc="7AEE7E4E">
      <w:start w:val="1"/>
      <w:numFmt w:val="lowerLetter"/>
      <w:lvlText w:val="%1)"/>
      <w:lvlJc w:val="left"/>
      <w:pPr>
        <w:ind w:left="291" w:hanging="708"/>
      </w:pPr>
      <w:rPr>
        <w:rFonts w:ascii="Arial" w:eastAsia="Arial" w:hAnsi="Arial" w:cs="Arial" w:hint="default"/>
        <w:b/>
        <w:bCs/>
        <w:spacing w:val="-1"/>
        <w:w w:val="100"/>
        <w:sz w:val="22"/>
        <w:szCs w:val="22"/>
        <w:lang w:val="es-ES" w:eastAsia="en-US" w:bidi="ar-SA"/>
      </w:rPr>
    </w:lvl>
    <w:lvl w:ilvl="1" w:tplc="D96A5CF4">
      <w:numFmt w:val="bullet"/>
      <w:lvlText w:val="•"/>
      <w:lvlJc w:val="left"/>
      <w:pPr>
        <w:ind w:left="1326" w:hanging="708"/>
      </w:pPr>
      <w:rPr>
        <w:rFonts w:hint="default"/>
        <w:lang w:val="es-ES" w:eastAsia="en-US" w:bidi="ar-SA"/>
      </w:rPr>
    </w:lvl>
    <w:lvl w:ilvl="2" w:tplc="83863140">
      <w:numFmt w:val="bullet"/>
      <w:lvlText w:val="•"/>
      <w:lvlJc w:val="left"/>
      <w:pPr>
        <w:ind w:left="2352" w:hanging="708"/>
      </w:pPr>
      <w:rPr>
        <w:rFonts w:hint="default"/>
        <w:lang w:val="es-ES" w:eastAsia="en-US" w:bidi="ar-SA"/>
      </w:rPr>
    </w:lvl>
    <w:lvl w:ilvl="3" w:tplc="E9A29EFE">
      <w:numFmt w:val="bullet"/>
      <w:lvlText w:val="•"/>
      <w:lvlJc w:val="left"/>
      <w:pPr>
        <w:ind w:left="3378" w:hanging="708"/>
      </w:pPr>
      <w:rPr>
        <w:rFonts w:hint="default"/>
        <w:lang w:val="es-ES" w:eastAsia="en-US" w:bidi="ar-SA"/>
      </w:rPr>
    </w:lvl>
    <w:lvl w:ilvl="4" w:tplc="049060DA">
      <w:numFmt w:val="bullet"/>
      <w:lvlText w:val="•"/>
      <w:lvlJc w:val="left"/>
      <w:pPr>
        <w:ind w:left="4404" w:hanging="708"/>
      </w:pPr>
      <w:rPr>
        <w:rFonts w:hint="default"/>
        <w:lang w:val="es-ES" w:eastAsia="en-US" w:bidi="ar-SA"/>
      </w:rPr>
    </w:lvl>
    <w:lvl w:ilvl="5" w:tplc="2542A23A">
      <w:numFmt w:val="bullet"/>
      <w:lvlText w:val="•"/>
      <w:lvlJc w:val="left"/>
      <w:pPr>
        <w:ind w:left="5430" w:hanging="708"/>
      </w:pPr>
      <w:rPr>
        <w:rFonts w:hint="default"/>
        <w:lang w:val="es-ES" w:eastAsia="en-US" w:bidi="ar-SA"/>
      </w:rPr>
    </w:lvl>
    <w:lvl w:ilvl="6" w:tplc="26946824">
      <w:numFmt w:val="bullet"/>
      <w:lvlText w:val="•"/>
      <w:lvlJc w:val="left"/>
      <w:pPr>
        <w:ind w:left="6456" w:hanging="708"/>
      </w:pPr>
      <w:rPr>
        <w:rFonts w:hint="default"/>
        <w:lang w:val="es-ES" w:eastAsia="en-US" w:bidi="ar-SA"/>
      </w:rPr>
    </w:lvl>
    <w:lvl w:ilvl="7" w:tplc="B762D22C">
      <w:numFmt w:val="bullet"/>
      <w:lvlText w:val="•"/>
      <w:lvlJc w:val="left"/>
      <w:pPr>
        <w:ind w:left="7482" w:hanging="708"/>
      </w:pPr>
      <w:rPr>
        <w:rFonts w:hint="default"/>
        <w:lang w:val="es-ES" w:eastAsia="en-US" w:bidi="ar-SA"/>
      </w:rPr>
    </w:lvl>
    <w:lvl w:ilvl="8" w:tplc="70E6BE3C">
      <w:numFmt w:val="bullet"/>
      <w:lvlText w:val="•"/>
      <w:lvlJc w:val="left"/>
      <w:pPr>
        <w:ind w:left="8508" w:hanging="708"/>
      </w:pPr>
      <w:rPr>
        <w:rFonts w:hint="default"/>
        <w:lang w:val="es-ES" w:eastAsia="en-US" w:bidi="ar-SA"/>
      </w:rPr>
    </w:lvl>
  </w:abstractNum>
  <w:abstractNum w:abstractNumId="5">
    <w:nsid w:val="50C724F9"/>
    <w:multiLevelType w:val="hybridMultilevel"/>
    <w:tmpl w:val="55DA13C4"/>
    <w:lvl w:ilvl="0" w:tplc="8360882A">
      <w:start w:val="1"/>
      <w:numFmt w:val="decimal"/>
      <w:lvlText w:val="%1."/>
      <w:lvlJc w:val="left"/>
      <w:pPr>
        <w:ind w:left="291" w:hanging="506"/>
      </w:pPr>
      <w:rPr>
        <w:rFonts w:hint="default"/>
        <w:w w:val="99"/>
        <w:lang w:val="es-ES" w:eastAsia="en-US" w:bidi="ar-SA"/>
      </w:rPr>
    </w:lvl>
    <w:lvl w:ilvl="1" w:tplc="3DFEACA8">
      <w:numFmt w:val="bullet"/>
      <w:lvlText w:val="•"/>
      <w:lvlJc w:val="left"/>
      <w:pPr>
        <w:ind w:left="1326" w:hanging="506"/>
      </w:pPr>
      <w:rPr>
        <w:rFonts w:hint="default"/>
        <w:lang w:val="es-ES" w:eastAsia="en-US" w:bidi="ar-SA"/>
      </w:rPr>
    </w:lvl>
    <w:lvl w:ilvl="2" w:tplc="1ABE42DA">
      <w:numFmt w:val="bullet"/>
      <w:lvlText w:val="•"/>
      <w:lvlJc w:val="left"/>
      <w:pPr>
        <w:ind w:left="2352" w:hanging="506"/>
      </w:pPr>
      <w:rPr>
        <w:rFonts w:hint="default"/>
        <w:lang w:val="es-ES" w:eastAsia="en-US" w:bidi="ar-SA"/>
      </w:rPr>
    </w:lvl>
    <w:lvl w:ilvl="3" w:tplc="026AE4B8">
      <w:numFmt w:val="bullet"/>
      <w:lvlText w:val="•"/>
      <w:lvlJc w:val="left"/>
      <w:pPr>
        <w:ind w:left="3378" w:hanging="506"/>
      </w:pPr>
      <w:rPr>
        <w:rFonts w:hint="default"/>
        <w:lang w:val="es-ES" w:eastAsia="en-US" w:bidi="ar-SA"/>
      </w:rPr>
    </w:lvl>
    <w:lvl w:ilvl="4" w:tplc="E1BEE590">
      <w:numFmt w:val="bullet"/>
      <w:lvlText w:val="•"/>
      <w:lvlJc w:val="left"/>
      <w:pPr>
        <w:ind w:left="4404" w:hanging="506"/>
      </w:pPr>
      <w:rPr>
        <w:rFonts w:hint="default"/>
        <w:lang w:val="es-ES" w:eastAsia="en-US" w:bidi="ar-SA"/>
      </w:rPr>
    </w:lvl>
    <w:lvl w:ilvl="5" w:tplc="6008A73E">
      <w:numFmt w:val="bullet"/>
      <w:lvlText w:val="•"/>
      <w:lvlJc w:val="left"/>
      <w:pPr>
        <w:ind w:left="5430" w:hanging="506"/>
      </w:pPr>
      <w:rPr>
        <w:rFonts w:hint="default"/>
        <w:lang w:val="es-ES" w:eastAsia="en-US" w:bidi="ar-SA"/>
      </w:rPr>
    </w:lvl>
    <w:lvl w:ilvl="6" w:tplc="AA2ABB16">
      <w:numFmt w:val="bullet"/>
      <w:lvlText w:val="•"/>
      <w:lvlJc w:val="left"/>
      <w:pPr>
        <w:ind w:left="6456" w:hanging="506"/>
      </w:pPr>
      <w:rPr>
        <w:rFonts w:hint="default"/>
        <w:lang w:val="es-ES" w:eastAsia="en-US" w:bidi="ar-SA"/>
      </w:rPr>
    </w:lvl>
    <w:lvl w:ilvl="7" w:tplc="D8885524">
      <w:numFmt w:val="bullet"/>
      <w:lvlText w:val="•"/>
      <w:lvlJc w:val="left"/>
      <w:pPr>
        <w:ind w:left="7482" w:hanging="506"/>
      </w:pPr>
      <w:rPr>
        <w:rFonts w:hint="default"/>
        <w:lang w:val="es-ES" w:eastAsia="en-US" w:bidi="ar-SA"/>
      </w:rPr>
    </w:lvl>
    <w:lvl w:ilvl="8" w:tplc="C862F576">
      <w:numFmt w:val="bullet"/>
      <w:lvlText w:val="•"/>
      <w:lvlJc w:val="left"/>
      <w:pPr>
        <w:ind w:left="8508" w:hanging="506"/>
      </w:pPr>
      <w:rPr>
        <w:rFonts w:hint="default"/>
        <w:lang w:val="es-ES" w:eastAsia="en-US" w:bidi="ar-SA"/>
      </w:rPr>
    </w:lvl>
  </w:abstractNum>
  <w:abstractNum w:abstractNumId="6">
    <w:nsid w:val="601E314F"/>
    <w:multiLevelType w:val="hybridMultilevel"/>
    <w:tmpl w:val="A2041B88"/>
    <w:lvl w:ilvl="0" w:tplc="A962890E">
      <w:start w:val="1"/>
      <w:numFmt w:val="decimal"/>
      <w:lvlText w:val="%1."/>
      <w:lvlJc w:val="left"/>
      <w:pPr>
        <w:ind w:left="291" w:hanging="269"/>
      </w:pPr>
      <w:rPr>
        <w:rFonts w:ascii="Arial" w:eastAsia="Arial" w:hAnsi="Arial" w:cs="Arial" w:hint="default"/>
        <w:b/>
        <w:bCs/>
        <w:w w:val="99"/>
        <w:sz w:val="24"/>
        <w:szCs w:val="24"/>
        <w:lang w:val="es-ES" w:eastAsia="en-US" w:bidi="ar-SA"/>
      </w:rPr>
    </w:lvl>
    <w:lvl w:ilvl="1" w:tplc="3F8E84A2">
      <w:numFmt w:val="bullet"/>
      <w:lvlText w:val="•"/>
      <w:lvlJc w:val="left"/>
      <w:pPr>
        <w:ind w:left="1326" w:hanging="269"/>
      </w:pPr>
      <w:rPr>
        <w:rFonts w:hint="default"/>
        <w:lang w:val="es-ES" w:eastAsia="en-US" w:bidi="ar-SA"/>
      </w:rPr>
    </w:lvl>
    <w:lvl w:ilvl="2" w:tplc="DE96D0BA">
      <w:numFmt w:val="bullet"/>
      <w:lvlText w:val="•"/>
      <w:lvlJc w:val="left"/>
      <w:pPr>
        <w:ind w:left="2352" w:hanging="269"/>
      </w:pPr>
      <w:rPr>
        <w:rFonts w:hint="default"/>
        <w:lang w:val="es-ES" w:eastAsia="en-US" w:bidi="ar-SA"/>
      </w:rPr>
    </w:lvl>
    <w:lvl w:ilvl="3" w:tplc="0D189EF8">
      <w:numFmt w:val="bullet"/>
      <w:lvlText w:val="•"/>
      <w:lvlJc w:val="left"/>
      <w:pPr>
        <w:ind w:left="3378" w:hanging="269"/>
      </w:pPr>
      <w:rPr>
        <w:rFonts w:hint="default"/>
        <w:lang w:val="es-ES" w:eastAsia="en-US" w:bidi="ar-SA"/>
      </w:rPr>
    </w:lvl>
    <w:lvl w:ilvl="4" w:tplc="2EFE3664">
      <w:numFmt w:val="bullet"/>
      <w:lvlText w:val="•"/>
      <w:lvlJc w:val="left"/>
      <w:pPr>
        <w:ind w:left="4404" w:hanging="269"/>
      </w:pPr>
      <w:rPr>
        <w:rFonts w:hint="default"/>
        <w:lang w:val="es-ES" w:eastAsia="en-US" w:bidi="ar-SA"/>
      </w:rPr>
    </w:lvl>
    <w:lvl w:ilvl="5" w:tplc="FB1E6D08">
      <w:numFmt w:val="bullet"/>
      <w:lvlText w:val="•"/>
      <w:lvlJc w:val="left"/>
      <w:pPr>
        <w:ind w:left="5430" w:hanging="269"/>
      </w:pPr>
      <w:rPr>
        <w:rFonts w:hint="default"/>
        <w:lang w:val="es-ES" w:eastAsia="en-US" w:bidi="ar-SA"/>
      </w:rPr>
    </w:lvl>
    <w:lvl w:ilvl="6" w:tplc="5D70FF50">
      <w:numFmt w:val="bullet"/>
      <w:lvlText w:val="•"/>
      <w:lvlJc w:val="left"/>
      <w:pPr>
        <w:ind w:left="6456" w:hanging="269"/>
      </w:pPr>
      <w:rPr>
        <w:rFonts w:hint="default"/>
        <w:lang w:val="es-ES" w:eastAsia="en-US" w:bidi="ar-SA"/>
      </w:rPr>
    </w:lvl>
    <w:lvl w:ilvl="7" w:tplc="25FEF43A">
      <w:numFmt w:val="bullet"/>
      <w:lvlText w:val="•"/>
      <w:lvlJc w:val="left"/>
      <w:pPr>
        <w:ind w:left="7482" w:hanging="269"/>
      </w:pPr>
      <w:rPr>
        <w:rFonts w:hint="default"/>
        <w:lang w:val="es-ES" w:eastAsia="en-US" w:bidi="ar-SA"/>
      </w:rPr>
    </w:lvl>
    <w:lvl w:ilvl="8" w:tplc="13449C58">
      <w:numFmt w:val="bullet"/>
      <w:lvlText w:val="•"/>
      <w:lvlJc w:val="left"/>
      <w:pPr>
        <w:ind w:left="8508" w:hanging="269"/>
      </w:pPr>
      <w:rPr>
        <w:rFonts w:hint="default"/>
        <w:lang w:val="es-ES" w:eastAsia="en-US" w:bidi="ar-SA"/>
      </w:rPr>
    </w:lvl>
  </w:abstractNum>
  <w:num w:numId="1">
    <w:abstractNumId w:val="0"/>
  </w:num>
  <w:num w:numId="2">
    <w:abstractNumId w:val="4"/>
  </w:num>
  <w:num w:numId="3">
    <w:abstractNumId w:val="1"/>
  </w:num>
  <w:num w:numId="4">
    <w:abstractNumId w:val="2"/>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9A"/>
    <w:rsid w:val="000E2D21"/>
    <w:rsid w:val="000E334A"/>
    <w:rsid w:val="000F55A7"/>
    <w:rsid w:val="00415B33"/>
    <w:rsid w:val="00447305"/>
    <w:rsid w:val="00494513"/>
    <w:rsid w:val="005A2366"/>
    <w:rsid w:val="005C2A0E"/>
    <w:rsid w:val="00627386"/>
    <w:rsid w:val="00640DEC"/>
    <w:rsid w:val="0077269A"/>
    <w:rsid w:val="008C3736"/>
    <w:rsid w:val="00A80FE4"/>
    <w:rsid w:val="00B13853"/>
    <w:rsid w:val="00B403B9"/>
    <w:rsid w:val="00CA4DFA"/>
    <w:rsid w:val="00CF299A"/>
    <w:rsid w:val="00D5033D"/>
    <w:rsid w:val="00EA15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paragraph" w:styleId="Encabezado">
    <w:name w:val="header"/>
    <w:basedOn w:val="Normal"/>
    <w:link w:val="EncabezadoCar"/>
    <w:uiPriority w:val="99"/>
    <w:unhideWhenUsed/>
    <w:rsid w:val="008C3736"/>
    <w:pPr>
      <w:tabs>
        <w:tab w:val="center" w:pos="4419"/>
        <w:tab w:val="right" w:pos="8838"/>
      </w:tabs>
    </w:pPr>
  </w:style>
  <w:style w:type="character" w:customStyle="1" w:styleId="EncabezadoCar">
    <w:name w:val="Encabezado Car"/>
    <w:basedOn w:val="Fuentedeprrafopredeter"/>
    <w:link w:val="Encabezado"/>
    <w:uiPriority w:val="99"/>
    <w:rsid w:val="008C3736"/>
    <w:rPr>
      <w:rFonts w:ascii="Arial MT" w:eastAsia="Arial MT" w:hAnsi="Arial MT" w:cs="Arial MT"/>
      <w:lang w:val="es-ES"/>
    </w:rPr>
  </w:style>
  <w:style w:type="paragraph" w:styleId="Piedepgina">
    <w:name w:val="footer"/>
    <w:basedOn w:val="Normal"/>
    <w:link w:val="PiedepginaCar"/>
    <w:uiPriority w:val="99"/>
    <w:unhideWhenUsed/>
    <w:rsid w:val="008C3736"/>
    <w:pPr>
      <w:tabs>
        <w:tab w:val="center" w:pos="4419"/>
        <w:tab w:val="right" w:pos="8838"/>
      </w:tabs>
    </w:pPr>
  </w:style>
  <w:style w:type="character" w:customStyle="1" w:styleId="PiedepginaCar">
    <w:name w:val="Pie de página Car"/>
    <w:basedOn w:val="Fuentedeprrafopredeter"/>
    <w:link w:val="Piedepgina"/>
    <w:uiPriority w:val="99"/>
    <w:rsid w:val="008C3736"/>
    <w:rPr>
      <w:rFonts w:ascii="Arial MT" w:eastAsia="Arial MT" w:hAnsi="Arial MT" w:cs="Arial MT"/>
      <w:lang w:val="es-ES"/>
    </w:rPr>
  </w:style>
  <w:style w:type="paragraph" w:styleId="Textodeglobo">
    <w:name w:val="Balloon Text"/>
    <w:basedOn w:val="Normal"/>
    <w:link w:val="TextodegloboCar"/>
    <w:uiPriority w:val="99"/>
    <w:semiHidden/>
    <w:unhideWhenUsed/>
    <w:rsid w:val="008C3736"/>
    <w:rPr>
      <w:rFonts w:ascii="Tahoma" w:hAnsi="Tahoma" w:cs="Tahoma"/>
      <w:sz w:val="16"/>
      <w:szCs w:val="16"/>
    </w:rPr>
  </w:style>
  <w:style w:type="character" w:customStyle="1" w:styleId="TextodegloboCar">
    <w:name w:val="Texto de globo Car"/>
    <w:basedOn w:val="Fuentedeprrafopredeter"/>
    <w:link w:val="Textodeglobo"/>
    <w:uiPriority w:val="99"/>
    <w:semiHidden/>
    <w:rsid w:val="008C3736"/>
    <w:rPr>
      <w:rFonts w:ascii="Tahoma" w:eastAsia="Arial MT" w:hAnsi="Tahoma" w:cs="Tahoma"/>
      <w:sz w:val="16"/>
      <w:szCs w:val="16"/>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CF299A"/>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CF299A"/>
    <w:pPr>
      <w:ind w:left="708" w:hanging="689"/>
      <w:outlineLvl w:val="0"/>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F299A"/>
    <w:rPr>
      <w:rFonts w:ascii="Arial" w:eastAsia="Arial" w:hAnsi="Arial" w:cs="Arial"/>
      <w:b/>
      <w:bCs/>
      <w:sz w:val="24"/>
      <w:szCs w:val="24"/>
      <w:lang w:val="es-ES"/>
    </w:rPr>
  </w:style>
  <w:style w:type="paragraph" w:styleId="Textoindependiente">
    <w:name w:val="Body Text"/>
    <w:basedOn w:val="Normal"/>
    <w:link w:val="TextoindependienteCar"/>
    <w:uiPriority w:val="1"/>
    <w:qFormat/>
    <w:rsid w:val="00CF299A"/>
  </w:style>
  <w:style w:type="character" w:customStyle="1" w:styleId="TextoindependienteCar">
    <w:name w:val="Texto independiente Car"/>
    <w:basedOn w:val="Fuentedeprrafopredeter"/>
    <w:link w:val="Textoindependiente"/>
    <w:uiPriority w:val="1"/>
    <w:rsid w:val="00CF299A"/>
    <w:rPr>
      <w:rFonts w:ascii="Arial MT" w:eastAsia="Arial MT" w:hAnsi="Arial MT" w:cs="Arial MT"/>
      <w:lang w:val="es-ES"/>
    </w:rPr>
  </w:style>
  <w:style w:type="paragraph" w:styleId="Prrafodelista">
    <w:name w:val="List Paragraph"/>
    <w:aliases w:val="VIÑETA,VIÑETAS,Viñetas,Betulia Título 1,Párrafo de lista2,List Paragraph1,HOJA,Bolita,Párrafo de lista4,BOLADEF,Párrafo de lista3,Párrafo de lista21,BOLA,Nivel 1 OS,Colorful List Accent 1,Colorful List - Accent 11,List Paragraph,Ha,lp1"/>
    <w:basedOn w:val="Normal"/>
    <w:link w:val="PrrafodelistaCar"/>
    <w:uiPriority w:val="1"/>
    <w:qFormat/>
    <w:rsid w:val="00CF299A"/>
    <w:pPr>
      <w:ind w:left="1134" w:hanging="361"/>
    </w:pPr>
  </w:style>
  <w:style w:type="character" w:customStyle="1" w:styleId="PrrafodelistaCar">
    <w:name w:val="Párrafo de lista Car"/>
    <w:aliases w:val="VIÑETA Car,VIÑETAS Car,Viñetas Car,Betulia Título 1 Car,Párrafo de lista2 Car,List Paragraph1 Car,HOJA Car,Bolita Car,Párrafo de lista4 Car,BOLADEF Car,Párrafo de lista3 Car,Párrafo de lista21 Car,BOLA Car,Nivel 1 OS Car,Ha Car"/>
    <w:link w:val="Prrafodelista"/>
    <w:uiPriority w:val="34"/>
    <w:qFormat/>
    <w:rsid w:val="00CF299A"/>
    <w:rPr>
      <w:rFonts w:ascii="Arial MT" w:eastAsia="Arial MT" w:hAnsi="Arial MT" w:cs="Arial MT"/>
      <w:lang w:val="es-ES"/>
    </w:rPr>
  </w:style>
  <w:style w:type="table" w:customStyle="1" w:styleId="TableNormal">
    <w:name w:val="Table Normal"/>
    <w:uiPriority w:val="2"/>
    <w:semiHidden/>
    <w:unhideWhenUsed/>
    <w:qFormat/>
    <w:rsid w:val="000F55A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F55A7"/>
  </w:style>
  <w:style w:type="paragraph" w:styleId="Encabezado">
    <w:name w:val="header"/>
    <w:basedOn w:val="Normal"/>
    <w:link w:val="EncabezadoCar"/>
    <w:uiPriority w:val="99"/>
    <w:unhideWhenUsed/>
    <w:rsid w:val="008C3736"/>
    <w:pPr>
      <w:tabs>
        <w:tab w:val="center" w:pos="4419"/>
        <w:tab w:val="right" w:pos="8838"/>
      </w:tabs>
    </w:pPr>
  </w:style>
  <w:style w:type="character" w:customStyle="1" w:styleId="EncabezadoCar">
    <w:name w:val="Encabezado Car"/>
    <w:basedOn w:val="Fuentedeprrafopredeter"/>
    <w:link w:val="Encabezado"/>
    <w:uiPriority w:val="99"/>
    <w:rsid w:val="008C3736"/>
    <w:rPr>
      <w:rFonts w:ascii="Arial MT" w:eastAsia="Arial MT" w:hAnsi="Arial MT" w:cs="Arial MT"/>
      <w:lang w:val="es-ES"/>
    </w:rPr>
  </w:style>
  <w:style w:type="paragraph" w:styleId="Piedepgina">
    <w:name w:val="footer"/>
    <w:basedOn w:val="Normal"/>
    <w:link w:val="PiedepginaCar"/>
    <w:uiPriority w:val="99"/>
    <w:unhideWhenUsed/>
    <w:rsid w:val="008C3736"/>
    <w:pPr>
      <w:tabs>
        <w:tab w:val="center" w:pos="4419"/>
        <w:tab w:val="right" w:pos="8838"/>
      </w:tabs>
    </w:pPr>
  </w:style>
  <w:style w:type="character" w:customStyle="1" w:styleId="PiedepginaCar">
    <w:name w:val="Pie de página Car"/>
    <w:basedOn w:val="Fuentedeprrafopredeter"/>
    <w:link w:val="Piedepgina"/>
    <w:uiPriority w:val="99"/>
    <w:rsid w:val="008C3736"/>
    <w:rPr>
      <w:rFonts w:ascii="Arial MT" w:eastAsia="Arial MT" w:hAnsi="Arial MT" w:cs="Arial MT"/>
      <w:lang w:val="es-ES"/>
    </w:rPr>
  </w:style>
  <w:style w:type="paragraph" w:styleId="Textodeglobo">
    <w:name w:val="Balloon Text"/>
    <w:basedOn w:val="Normal"/>
    <w:link w:val="TextodegloboCar"/>
    <w:uiPriority w:val="99"/>
    <w:semiHidden/>
    <w:unhideWhenUsed/>
    <w:rsid w:val="008C3736"/>
    <w:rPr>
      <w:rFonts w:ascii="Tahoma" w:hAnsi="Tahoma" w:cs="Tahoma"/>
      <w:sz w:val="16"/>
      <w:szCs w:val="16"/>
    </w:rPr>
  </w:style>
  <w:style w:type="character" w:customStyle="1" w:styleId="TextodegloboCar">
    <w:name w:val="Texto de globo Car"/>
    <w:basedOn w:val="Fuentedeprrafopredeter"/>
    <w:link w:val="Textodeglobo"/>
    <w:uiPriority w:val="99"/>
    <w:semiHidden/>
    <w:rsid w:val="008C3736"/>
    <w:rPr>
      <w:rFonts w:ascii="Tahoma" w:eastAsia="Arial MT" w:hAnsi="Tahoma" w:cs="Tahoma"/>
      <w:sz w:val="16"/>
      <w:szCs w:val="1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345</Words>
  <Characters>1900</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MARIA RESTREPO FRANCO</dc:creator>
  <cp:lastModifiedBy>NATALIA MARIA RESTREPO FRANCO</cp:lastModifiedBy>
  <cp:revision>7</cp:revision>
  <cp:lastPrinted>2022-06-09T19:36:00Z</cp:lastPrinted>
  <dcterms:created xsi:type="dcterms:W3CDTF">2022-06-09T19:43:00Z</dcterms:created>
  <dcterms:modified xsi:type="dcterms:W3CDTF">2023-08-01T17:36:00Z</dcterms:modified>
</cp:coreProperties>
</file>