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38840348"/>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BA09CA" w:rsidRDefault="00E50B64">
      <w:pPr>
        <w:jc w:val="both"/>
        <w:rPr>
          <w:rFonts w:ascii="Arial" w:eastAsia="Arial" w:hAnsi="Arial" w:cs="Arial"/>
          <w:sz w:val="20"/>
          <w:szCs w:val="20"/>
        </w:rPr>
      </w:pPr>
    </w:p>
    <w:p w14:paraId="745288C2" w14:textId="5D833831" w:rsidR="00CC1484" w:rsidRPr="00BA09CA" w:rsidRDefault="00BA6C57">
      <w:pPr>
        <w:jc w:val="both"/>
        <w:rPr>
          <w:rFonts w:ascii="Arial" w:eastAsia="Arial" w:hAnsi="Arial" w:cs="Arial"/>
          <w:sz w:val="20"/>
          <w:szCs w:val="20"/>
        </w:rPr>
      </w:pPr>
      <w:r w:rsidRPr="00BA6C57">
        <w:rPr>
          <w:rFonts w:ascii="Arial" w:hAnsi="Arial" w:cs="Arial"/>
          <w:sz w:val="20"/>
          <w:szCs w:val="20"/>
        </w:rPr>
        <w:t>Instituto Departamental del Deporte, la Educación Física, la Recreación y Aprovechamiento del Tiempo Libre del Huila</w:t>
      </w:r>
      <w:r w:rsidR="0015193F">
        <w:rPr>
          <w:rFonts w:ascii="Arial" w:hAnsi="Arial" w:cs="Arial"/>
          <w:sz w:val="20"/>
          <w:szCs w:val="20"/>
        </w:rPr>
        <w:t xml:space="preserve"> “INDERHUILA”</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FC1A57">
        <w:rPr>
          <w:rFonts w:ascii="Arial" w:hAnsi="Arial" w:cs="Arial"/>
          <w:sz w:val="20"/>
          <w:szCs w:val="20"/>
        </w:rPr>
        <w:t xml:space="preserve">cuyo objeto </w:t>
      </w:r>
      <w:r w:rsidR="00EB4316" w:rsidRPr="008C6B58">
        <w:rPr>
          <w:rFonts w:ascii="Arial" w:hAnsi="Arial" w:cs="Arial"/>
          <w:b/>
          <w:bCs/>
          <w:sz w:val="20"/>
          <w:szCs w:val="20"/>
        </w:rPr>
        <w:t>“</w:t>
      </w:r>
      <w:r w:rsidR="00DE04C9" w:rsidRPr="008C6B58">
        <w:rPr>
          <w:rFonts w:ascii="Arial" w:hAnsi="Arial" w:cs="Arial"/>
          <w:b/>
          <w:bCs/>
          <w:sz w:val="20"/>
          <w:szCs w:val="20"/>
        </w:rPr>
        <w:t>I</w:t>
      </w:r>
      <w:r w:rsidR="00DE04C9" w:rsidRPr="00EB4316">
        <w:rPr>
          <w:rFonts w:ascii="Arial" w:hAnsi="Arial" w:cs="Arial"/>
          <w:b/>
          <w:bCs/>
          <w:sz w:val="20"/>
          <w:szCs w:val="20"/>
        </w:rPr>
        <w:t>NTERVENTORIA TECNICA, ADMINISTRATIVA, LEGAL Y FINANCIERA AL CONTRATO CUYO OBJETO ES LA “MEJORAMIENTO DEL CERRAMIENTO PERIMETRAL DE LA CANCHA DE FUTBOL DEL CENTRO POBLADO SAN ANTONIO DEL PESCADO MUNICIPIO DE GARZÓN”</w:t>
      </w:r>
      <w:r w:rsidR="00FC1A57" w:rsidRPr="00EB4316">
        <w:rPr>
          <w:rFonts w:ascii="Arial" w:hAnsi="Arial" w:cs="Arial"/>
          <w:b/>
          <w:bCs/>
          <w:sz w:val="20"/>
          <w:szCs w:val="20"/>
        </w:rPr>
        <w:t>,</w:t>
      </w:r>
      <w:r w:rsidR="00FC1A57" w:rsidRPr="006A1F54">
        <w:rPr>
          <w:rFonts w:ascii="Arial" w:eastAsia="Arial" w:hAnsi="Arial" w:cs="Arial"/>
          <w:sz w:val="20"/>
          <w:szCs w:val="20"/>
        </w:rPr>
        <w:t xml:space="preserve"> </w:t>
      </w:r>
      <w:r w:rsidR="007E0E99" w:rsidRPr="003C22C7">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4103CEC0"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673020">
        <w:rPr>
          <w:rFonts w:ascii="Arial" w:hAnsi="Arial" w:cs="Arial"/>
          <w:sz w:val="20"/>
          <w:szCs w:val="20"/>
        </w:rPr>
        <w:t xml:space="preserve"> II</w:t>
      </w:r>
      <w:r w:rsidRPr="00BA09CA">
        <w:rPr>
          <w:rFonts w:ascii="Arial" w:hAnsi="Arial" w:cs="Arial"/>
          <w:sz w:val="20"/>
          <w:szCs w:val="20"/>
        </w:rPr>
        <w:t>.</w:t>
      </w:r>
      <w:r w:rsidR="002644ED" w:rsidRPr="00BA09CA">
        <w:rPr>
          <w:rFonts w:ascii="Arial" w:hAnsi="Arial" w:cs="Arial"/>
          <w:sz w:val="20"/>
          <w:szCs w:val="20"/>
        </w:rPr>
        <w:t xml:space="preserve"> </w:t>
      </w:r>
    </w:p>
    <w:p w14:paraId="12B30A32" w14:textId="77777777" w:rsidR="0000163F" w:rsidRPr="00D576D1" w:rsidRDefault="0000163F">
      <w:pPr>
        <w:jc w:val="both"/>
        <w:rPr>
          <w:rFonts w:ascii="Arial" w:eastAsia="Arial" w:hAnsi="Arial" w:cs="Arial"/>
          <w:sz w:val="20"/>
          <w:szCs w:val="20"/>
        </w:rPr>
      </w:pPr>
    </w:p>
    <w:p w14:paraId="42F1EC07" w14:textId="4E630948" w:rsidR="00ED3589" w:rsidRPr="00D576D1" w:rsidRDefault="00CC1484">
      <w:pPr>
        <w:jc w:val="both"/>
        <w:rPr>
          <w:rFonts w:ascii="Arial" w:hAnsi="Arial" w:cs="Arial"/>
          <w:sz w:val="20"/>
          <w:szCs w:val="20"/>
        </w:rPr>
      </w:pPr>
      <w:r w:rsidRPr="00D576D1">
        <w:rPr>
          <w:rFonts w:ascii="Arial" w:hAnsi="Arial" w:cs="Arial"/>
          <w:sz w:val="20"/>
          <w:szCs w:val="20"/>
        </w:rPr>
        <w:t>La</w:t>
      </w:r>
      <w:r w:rsidR="002644ED" w:rsidRPr="00D576D1">
        <w:rPr>
          <w:rFonts w:ascii="Arial" w:eastAsia="Arial" w:hAnsi="Arial" w:cs="Arial"/>
          <w:sz w:val="20"/>
          <w:szCs w:val="20"/>
        </w:rPr>
        <w:t xml:space="preserve"> </w:t>
      </w:r>
      <w:r w:rsidRPr="00D576D1">
        <w:rPr>
          <w:rFonts w:ascii="Arial" w:hAnsi="Arial" w:cs="Arial"/>
          <w:sz w:val="20"/>
          <w:szCs w:val="20"/>
        </w:rPr>
        <w:t>selección</w:t>
      </w:r>
      <w:r w:rsidR="002644ED" w:rsidRPr="00D576D1">
        <w:rPr>
          <w:rFonts w:ascii="Arial" w:eastAsia="Arial" w:hAnsi="Arial" w:cs="Arial"/>
          <w:sz w:val="20"/>
          <w:szCs w:val="20"/>
        </w:rPr>
        <w:t xml:space="preserve"> </w:t>
      </w:r>
      <w:r w:rsidRPr="00D576D1">
        <w:rPr>
          <w:rFonts w:ascii="Arial" w:hAnsi="Arial" w:cs="Arial"/>
          <w:sz w:val="20"/>
          <w:szCs w:val="20"/>
        </w:rPr>
        <w:t>del</w:t>
      </w:r>
      <w:r w:rsidR="002644ED" w:rsidRPr="00D576D1">
        <w:rPr>
          <w:rFonts w:ascii="Arial" w:eastAsia="Arial" w:hAnsi="Arial" w:cs="Arial"/>
          <w:sz w:val="20"/>
          <w:szCs w:val="20"/>
        </w:rPr>
        <w:t xml:space="preserve"> </w:t>
      </w:r>
      <w:r w:rsidR="00CF0908" w:rsidRPr="00D576D1">
        <w:rPr>
          <w:rFonts w:ascii="Arial" w:hAnsi="Arial" w:cs="Arial"/>
          <w:sz w:val="20"/>
          <w:szCs w:val="20"/>
        </w:rPr>
        <w:t>C</w:t>
      </w:r>
      <w:r w:rsidRPr="00D576D1">
        <w:rPr>
          <w:rFonts w:ascii="Arial" w:hAnsi="Arial" w:cs="Arial"/>
          <w:sz w:val="20"/>
          <w:szCs w:val="20"/>
        </w:rPr>
        <w:t>ontratista</w:t>
      </w:r>
      <w:r w:rsidR="002644ED" w:rsidRPr="00D576D1">
        <w:rPr>
          <w:rFonts w:ascii="Arial" w:eastAsia="Arial" w:hAnsi="Arial" w:cs="Arial"/>
          <w:sz w:val="20"/>
          <w:szCs w:val="20"/>
        </w:rPr>
        <w:t xml:space="preserve"> </w:t>
      </w:r>
      <w:r w:rsidRPr="00D576D1">
        <w:rPr>
          <w:rFonts w:ascii="Arial" w:hAnsi="Arial" w:cs="Arial"/>
          <w:sz w:val="20"/>
          <w:szCs w:val="20"/>
        </w:rPr>
        <w:t>se</w:t>
      </w:r>
      <w:r w:rsidR="002644ED" w:rsidRPr="00D576D1">
        <w:rPr>
          <w:rFonts w:ascii="Arial" w:eastAsia="Arial" w:hAnsi="Arial" w:cs="Arial"/>
          <w:sz w:val="20"/>
          <w:szCs w:val="20"/>
        </w:rPr>
        <w:t xml:space="preserve"> </w:t>
      </w:r>
      <w:r w:rsidRPr="00D576D1">
        <w:rPr>
          <w:rFonts w:ascii="Arial" w:hAnsi="Arial" w:cs="Arial"/>
          <w:sz w:val="20"/>
          <w:szCs w:val="20"/>
        </w:rPr>
        <w:t>realiza</w:t>
      </w:r>
      <w:r w:rsidR="00C746F0" w:rsidRPr="00D576D1">
        <w:rPr>
          <w:rFonts w:ascii="Arial" w:hAnsi="Arial" w:cs="Arial"/>
          <w:sz w:val="20"/>
          <w:szCs w:val="20"/>
        </w:rPr>
        <w:t>rá</w:t>
      </w:r>
      <w:r w:rsidR="002644ED" w:rsidRPr="00D576D1">
        <w:rPr>
          <w:rFonts w:ascii="Arial" w:eastAsia="Arial" w:hAnsi="Arial" w:cs="Arial"/>
          <w:sz w:val="20"/>
          <w:szCs w:val="20"/>
        </w:rPr>
        <w:t xml:space="preserve"> </w:t>
      </w:r>
      <w:r w:rsidRPr="00D576D1">
        <w:rPr>
          <w:rFonts w:ascii="Arial" w:hAnsi="Arial" w:cs="Arial"/>
          <w:sz w:val="20"/>
          <w:szCs w:val="20"/>
        </w:rPr>
        <w:t>a</w:t>
      </w:r>
      <w:r w:rsidR="002644ED" w:rsidRPr="00D576D1">
        <w:rPr>
          <w:rFonts w:ascii="Arial" w:eastAsia="Arial" w:hAnsi="Arial" w:cs="Arial"/>
          <w:sz w:val="20"/>
          <w:szCs w:val="20"/>
        </w:rPr>
        <w:t xml:space="preserve"> </w:t>
      </w:r>
      <w:r w:rsidRPr="00D576D1">
        <w:rPr>
          <w:rFonts w:ascii="Arial" w:hAnsi="Arial" w:cs="Arial"/>
          <w:sz w:val="20"/>
          <w:szCs w:val="20"/>
        </w:rPr>
        <w:t>través</w:t>
      </w:r>
      <w:r w:rsidR="002644ED" w:rsidRPr="00D576D1">
        <w:rPr>
          <w:rFonts w:ascii="Arial" w:hAnsi="Arial" w:cs="Arial"/>
          <w:sz w:val="20"/>
          <w:szCs w:val="20"/>
        </w:rPr>
        <w:t xml:space="preserve"> </w:t>
      </w:r>
      <w:r w:rsidRPr="00D576D1">
        <w:rPr>
          <w:rFonts w:ascii="Arial" w:hAnsi="Arial" w:cs="Arial"/>
          <w:sz w:val="20"/>
          <w:szCs w:val="20"/>
        </w:rPr>
        <w:t>de</w:t>
      </w:r>
      <w:r w:rsidR="00D65A77" w:rsidRPr="00D576D1">
        <w:rPr>
          <w:rFonts w:ascii="Arial" w:hAnsi="Arial" w:cs="Arial"/>
          <w:sz w:val="20"/>
          <w:szCs w:val="20"/>
        </w:rPr>
        <w:t xml:space="preserve">l </w:t>
      </w:r>
      <w:r w:rsidR="7BDCFCF5" w:rsidRPr="00D576D1">
        <w:rPr>
          <w:rFonts w:ascii="Arial" w:hAnsi="Arial" w:cs="Arial"/>
          <w:sz w:val="20"/>
          <w:szCs w:val="20"/>
        </w:rPr>
        <w:t>P</w:t>
      </w:r>
      <w:r w:rsidR="05C1873D" w:rsidRPr="00D576D1">
        <w:rPr>
          <w:rFonts w:ascii="Arial" w:hAnsi="Arial" w:cs="Arial"/>
          <w:sz w:val="20"/>
          <w:szCs w:val="20"/>
        </w:rPr>
        <w:t>roceso</w:t>
      </w:r>
      <w:r w:rsidR="00D65A77" w:rsidRPr="00D576D1">
        <w:rPr>
          <w:rFonts w:ascii="Arial" w:hAnsi="Arial" w:cs="Arial"/>
          <w:sz w:val="20"/>
          <w:szCs w:val="20"/>
        </w:rPr>
        <w:t xml:space="preserve"> de </w:t>
      </w:r>
      <w:r w:rsidR="6D75AE5A" w:rsidRPr="00D576D1">
        <w:rPr>
          <w:rFonts w:ascii="Arial" w:hAnsi="Arial" w:cs="Arial"/>
          <w:sz w:val="20"/>
          <w:szCs w:val="20"/>
        </w:rPr>
        <w:t>C</w:t>
      </w:r>
      <w:r w:rsidR="05C1873D" w:rsidRPr="00D576D1">
        <w:rPr>
          <w:rFonts w:ascii="Arial" w:hAnsi="Arial" w:cs="Arial"/>
          <w:sz w:val="20"/>
          <w:szCs w:val="20"/>
        </w:rPr>
        <w:t>ontrataci</w:t>
      </w:r>
      <w:r w:rsidR="0FCA1399" w:rsidRPr="00D576D1">
        <w:rPr>
          <w:rFonts w:ascii="Arial" w:hAnsi="Arial" w:cs="Arial"/>
          <w:sz w:val="20"/>
          <w:szCs w:val="20"/>
        </w:rPr>
        <w:t>ón</w:t>
      </w:r>
      <w:r w:rsidR="005A4366" w:rsidRPr="00D576D1">
        <w:rPr>
          <w:rFonts w:ascii="Arial" w:hAnsi="Arial" w:cs="Arial"/>
          <w:sz w:val="20"/>
          <w:szCs w:val="20"/>
        </w:rPr>
        <w:t xml:space="preserve"> </w:t>
      </w:r>
      <w:r w:rsidR="00322F85" w:rsidRPr="00D576D1">
        <w:rPr>
          <w:rFonts w:ascii="Arial" w:hAnsi="Arial" w:cs="Arial"/>
          <w:b/>
          <w:bCs/>
          <w:sz w:val="20"/>
          <w:szCs w:val="20"/>
        </w:rPr>
        <w:t>IHCM00</w:t>
      </w:r>
      <w:r w:rsidR="00D77387" w:rsidRPr="00D576D1">
        <w:rPr>
          <w:rFonts w:ascii="Arial" w:hAnsi="Arial" w:cs="Arial"/>
          <w:b/>
          <w:bCs/>
          <w:sz w:val="20"/>
          <w:szCs w:val="20"/>
        </w:rPr>
        <w:t>6</w:t>
      </w:r>
      <w:r w:rsidR="00322F85" w:rsidRPr="00D576D1">
        <w:rPr>
          <w:rFonts w:ascii="Arial" w:hAnsi="Arial" w:cs="Arial"/>
          <w:b/>
          <w:bCs/>
          <w:sz w:val="20"/>
          <w:szCs w:val="20"/>
        </w:rPr>
        <w:t>-2023</w:t>
      </w:r>
      <w:r w:rsidR="0010738C" w:rsidRPr="00D576D1"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860E5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w:t>
      </w:r>
      <w:r w:rsidRPr="00860E5A">
        <w:rPr>
          <w:rFonts w:ascii="Arial" w:eastAsia="Arial" w:hAnsi="Arial" w:cs="Arial"/>
          <w:sz w:val="20"/>
          <w:szCs w:val="20"/>
        </w:rPr>
        <w:t xml:space="preserve">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526346FF"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5723DA1B" w14:textId="6E1486B6" w:rsidR="006E76E4" w:rsidRDefault="006E76E4" w:rsidP="006E76E4">
      <w:pPr>
        <w:jc w:val="both"/>
        <w:rPr>
          <w:rFonts w:ascii="Arial" w:hAnsi="Arial" w:cs="Arial"/>
          <w:sz w:val="20"/>
          <w:szCs w:val="20"/>
        </w:rPr>
      </w:pPr>
      <w:bookmarkStart w:id="15" w:name="_Toc504124480"/>
      <w:bookmarkStart w:id="16" w:name="_Toc424219421"/>
      <w:bookmarkStart w:id="17" w:name="_Toc504145573"/>
    </w:p>
    <w:p w14:paraId="2480F080" w14:textId="5AF416DC" w:rsidR="00D576D1" w:rsidRDefault="00D576D1" w:rsidP="006E76E4">
      <w:pPr>
        <w:jc w:val="both"/>
        <w:rPr>
          <w:rFonts w:ascii="Arial" w:hAnsi="Arial" w:cs="Arial"/>
          <w:sz w:val="20"/>
          <w:szCs w:val="20"/>
        </w:rPr>
      </w:pPr>
    </w:p>
    <w:p w14:paraId="611DE753" w14:textId="534044CD" w:rsidR="00D576D1" w:rsidRDefault="00D576D1" w:rsidP="006E76E4">
      <w:pPr>
        <w:jc w:val="both"/>
        <w:rPr>
          <w:rFonts w:ascii="Arial" w:hAnsi="Arial" w:cs="Arial"/>
          <w:sz w:val="20"/>
          <w:szCs w:val="20"/>
        </w:rPr>
      </w:pPr>
    </w:p>
    <w:p w14:paraId="639C4AA8" w14:textId="7DE8F53B" w:rsidR="00D576D1" w:rsidRDefault="00D576D1" w:rsidP="006E76E4">
      <w:pPr>
        <w:jc w:val="both"/>
        <w:rPr>
          <w:rFonts w:ascii="Arial" w:hAnsi="Arial" w:cs="Arial"/>
          <w:sz w:val="20"/>
          <w:szCs w:val="20"/>
        </w:rPr>
      </w:pPr>
    </w:p>
    <w:p w14:paraId="6D14CF58" w14:textId="77777777" w:rsidR="00D576D1" w:rsidRDefault="00D576D1"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4F89F578" w14:textId="45A7915C" w:rsidR="00322F85" w:rsidRDefault="00322F85" w:rsidP="006E76E4">
      <w:pPr>
        <w:jc w:val="both"/>
        <w:rPr>
          <w:rFonts w:cs="Arial"/>
          <w:szCs w:val="20"/>
        </w:rPr>
      </w:pPr>
    </w:p>
    <w:p w14:paraId="48803F67" w14:textId="7B0D291B" w:rsidR="00D576D1" w:rsidRDefault="00D576D1" w:rsidP="006E76E4">
      <w:pPr>
        <w:jc w:val="both"/>
        <w:rPr>
          <w:rFonts w:cs="Arial"/>
          <w:szCs w:val="20"/>
        </w:rPr>
      </w:pPr>
    </w:p>
    <w:p w14:paraId="42EEF715" w14:textId="77777777" w:rsidR="00D576D1" w:rsidRDefault="00D576D1" w:rsidP="006E76E4">
      <w:pPr>
        <w:jc w:val="both"/>
        <w:rPr>
          <w:rFonts w:cs="Arial"/>
          <w:szCs w:val="20"/>
        </w:rPr>
      </w:pPr>
    </w:p>
    <w:p w14:paraId="2479CB75" w14:textId="77777777" w:rsidR="00322F85" w:rsidRPr="006E76E4" w:rsidRDefault="00322F85"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2B65148D" w14:textId="578A6407" w:rsidR="00C57E17" w:rsidRDefault="008F445A">
          <w:pPr>
            <w:pStyle w:val="TDC1"/>
            <w:rPr>
              <w:rFonts w:asciiTheme="minorHAnsi" w:eastAsiaTheme="minorEastAsia" w:hAnsiTheme="minorHAnsi" w:cstheme="minorBidi"/>
              <w:b w:val="0"/>
              <w:smallCaps w:val="0"/>
              <w:kern w:val="2"/>
              <w:sz w:val="22"/>
              <w:szCs w:val="22"/>
              <w:lang w:eastAsia="es-CO"/>
              <w14:ligatures w14:val="standardContextual"/>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38840348" w:history="1">
            <w:r w:rsidR="00C57E17" w:rsidRPr="00CD2579">
              <w:rPr>
                <w:rStyle w:val="Hipervnculo"/>
              </w:rPr>
              <w:t>INTRODUCCIÓN</w:t>
            </w:r>
            <w:r w:rsidR="00C57E17">
              <w:rPr>
                <w:webHidden/>
              </w:rPr>
              <w:tab/>
            </w:r>
            <w:r w:rsidR="00C57E17">
              <w:rPr>
                <w:webHidden/>
              </w:rPr>
              <w:fldChar w:fldCharType="begin"/>
            </w:r>
            <w:r w:rsidR="00C57E17">
              <w:rPr>
                <w:webHidden/>
              </w:rPr>
              <w:instrText xml:space="preserve"> PAGEREF _Toc138840348 \h </w:instrText>
            </w:r>
            <w:r w:rsidR="00C57E17">
              <w:rPr>
                <w:webHidden/>
              </w:rPr>
            </w:r>
            <w:r w:rsidR="00C57E17">
              <w:rPr>
                <w:webHidden/>
              </w:rPr>
              <w:fldChar w:fldCharType="separate"/>
            </w:r>
            <w:r w:rsidR="00694231">
              <w:rPr>
                <w:webHidden/>
              </w:rPr>
              <w:t>1</w:t>
            </w:r>
            <w:r w:rsidR="00C57E17">
              <w:rPr>
                <w:webHidden/>
              </w:rPr>
              <w:fldChar w:fldCharType="end"/>
            </w:r>
          </w:hyperlink>
        </w:p>
        <w:p w14:paraId="5FD23F6F" w14:textId="05AB520A"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349" w:history="1">
            <w:r w:rsidR="00C57E17" w:rsidRPr="00CD2579">
              <w:rPr>
                <w:rStyle w:val="Hipervnculo"/>
              </w:rPr>
              <w:t>CAPÍTULO I. INFORMACIÓN GENERAL</w:t>
            </w:r>
            <w:r w:rsidR="00C57E17">
              <w:rPr>
                <w:webHidden/>
              </w:rPr>
              <w:tab/>
            </w:r>
            <w:r w:rsidR="00C57E17">
              <w:rPr>
                <w:webHidden/>
              </w:rPr>
              <w:fldChar w:fldCharType="begin"/>
            </w:r>
            <w:r w:rsidR="00C57E17">
              <w:rPr>
                <w:webHidden/>
              </w:rPr>
              <w:instrText xml:space="preserve"> PAGEREF _Toc138840349 \h </w:instrText>
            </w:r>
            <w:r w:rsidR="00C57E17">
              <w:rPr>
                <w:webHidden/>
              </w:rPr>
            </w:r>
            <w:r w:rsidR="00C57E17">
              <w:rPr>
                <w:webHidden/>
              </w:rPr>
              <w:fldChar w:fldCharType="separate"/>
            </w:r>
            <w:r w:rsidR="00694231">
              <w:rPr>
                <w:webHidden/>
              </w:rPr>
              <w:t>6</w:t>
            </w:r>
            <w:r w:rsidR="00C57E17">
              <w:rPr>
                <w:webHidden/>
              </w:rPr>
              <w:fldChar w:fldCharType="end"/>
            </w:r>
          </w:hyperlink>
        </w:p>
        <w:p w14:paraId="1FD879D7" w14:textId="2A0C537F"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0" w:history="1">
            <w:r w:rsidR="00C57E17" w:rsidRPr="00CD2579">
              <w:rPr>
                <w:rStyle w:val="Hipervnculo"/>
              </w:rPr>
              <w:t>1.1.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OBJETO, PRESUPUESTO OFICIAL, PLAZO Y UBICACIÓN</w:t>
            </w:r>
            <w:r w:rsidR="00C57E17">
              <w:rPr>
                <w:webHidden/>
              </w:rPr>
              <w:tab/>
            </w:r>
            <w:r w:rsidR="00C57E17">
              <w:rPr>
                <w:webHidden/>
              </w:rPr>
              <w:fldChar w:fldCharType="begin"/>
            </w:r>
            <w:r w:rsidR="00C57E17">
              <w:rPr>
                <w:webHidden/>
              </w:rPr>
              <w:instrText xml:space="preserve"> PAGEREF _Toc138840350 \h </w:instrText>
            </w:r>
            <w:r w:rsidR="00C57E17">
              <w:rPr>
                <w:webHidden/>
              </w:rPr>
            </w:r>
            <w:r w:rsidR="00C57E17">
              <w:rPr>
                <w:webHidden/>
              </w:rPr>
              <w:fldChar w:fldCharType="separate"/>
            </w:r>
            <w:r w:rsidR="00694231">
              <w:rPr>
                <w:webHidden/>
              </w:rPr>
              <w:t>6</w:t>
            </w:r>
            <w:r w:rsidR="00C57E17">
              <w:rPr>
                <w:webHidden/>
              </w:rPr>
              <w:fldChar w:fldCharType="end"/>
            </w:r>
          </w:hyperlink>
        </w:p>
        <w:p w14:paraId="4EC6F1E4" w14:textId="3ABF74E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1" w:history="1">
            <w:r w:rsidR="00C57E17" w:rsidRPr="00CD2579">
              <w:rPr>
                <w:rStyle w:val="Hipervnculo"/>
              </w:rPr>
              <w:t>1.2.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DOCUMENTOS DEL PROCESO</w:t>
            </w:r>
            <w:r w:rsidR="00C57E17">
              <w:rPr>
                <w:webHidden/>
              </w:rPr>
              <w:tab/>
            </w:r>
            <w:r w:rsidR="00C57E17">
              <w:rPr>
                <w:webHidden/>
              </w:rPr>
              <w:fldChar w:fldCharType="begin"/>
            </w:r>
            <w:r w:rsidR="00C57E17">
              <w:rPr>
                <w:webHidden/>
              </w:rPr>
              <w:instrText xml:space="preserve"> PAGEREF _Toc138840351 \h </w:instrText>
            </w:r>
            <w:r w:rsidR="00C57E17">
              <w:rPr>
                <w:webHidden/>
              </w:rPr>
            </w:r>
            <w:r w:rsidR="00C57E17">
              <w:rPr>
                <w:webHidden/>
              </w:rPr>
              <w:fldChar w:fldCharType="separate"/>
            </w:r>
            <w:r w:rsidR="00694231">
              <w:rPr>
                <w:webHidden/>
              </w:rPr>
              <w:t>6</w:t>
            </w:r>
            <w:r w:rsidR="00C57E17">
              <w:rPr>
                <w:webHidden/>
              </w:rPr>
              <w:fldChar w:fldCharType="end"/>
            </w:r>
          </w:hyperlink>
        </w:p>
        <w:p w14:paraId="413A87ED" w14:textId="78B81196"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2" w:history="1">
            <w:r w:rsidR="00C57E17" w:rsidRPr="00CD2579">
              <w:rPr>
                <w:rStyle w:val="Hipervnculo"/>
              </w:rPr>
              <w:t>1.3.</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COMUNICACIONES Y OBSERVACIONES AL PROCESO</w:t>
            </w:r>
            <w:r w:rsidR="00C57E17">
              <w:rPr>
                <w:webHidden/>
              </w:rPr>
              <w:tab/>
            </w:r>
            <w:r w:rsidR="00C57E17">
              <w:rPr>
                <w:webHidden/>
              </w:rPr>
              <w:fldChar w:fldCharType="begin"/>
            </w:r>
            <w:r w:rsidR="00C57E17">
              <w:rPr>
                <w:webHidden/>
              </w:rPr>
              <w:instrText xml:space="preserve"> PAGEREF _Toc138840352 \h </w:instrText>
            </w:r>
            <w:r w:rsidR="00C57E17">
              <w:rPr>
                <w:webHidden/>
              </w:rPr>
            </w:r>
            <w:r w:rsidR="00C57E17">
              <w:rPr>
                <w:webHidden/>
              </w:rPr>
              <w:fldChar w:fldCharType="separate"/>
            </w:r>
            <w:r w:rsidR="00694231">
              <w:rPr>
                <w:webHidden/>
              </w:rPr>
              <w:t>6</w:t>
            </w:r>
            <w:r w:rsidR="00C57E17">
              <w:rPr>
                <w:webHidden/>
              </w:rPr>
              <w:fldChar w:fldCharType="end"/>
            </w:r>
          </w:hyperlink>
        </w:p>
        <w:p w14:paraId="7D7D6F9A" w14:textId="15CEF9B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3" w:history="1">
            <w:r w:rsidR="00C57E17" w:rsidRPr="00CD2579">
              <w:rPr>
                <w:rStyle w:val="Hipervnculo"/>
              </w:rPr>
              <w:t>1.4.</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CLASIFICADOR DE BIENES Y SERVICIOS DE NACIONES UNIDAS (UNSPSC)</w:t>
            </w:r>
            <w:r w:rsidR="00C57E17">
              <w:rPr>
                <w:webHidden/>
              </w:rPr>
              <w:tab/>
            </w:r>
            <w:r w:rsidR="00C57E17">
              <w:rPr>
                <w:webHidden/>
              </w:rPr>
              <w:fldChar w:fldCharType="begin"/>
            </w:r>
            <w:r w:rsidR="00C57E17">
              <w:rPr>
                <w:webHidden/>
              </w:rPr>
              <w:instrText xml:space="preserve"> PAGEREF _Toc138840353 \h </w:instrText>
            </w:r>
            <w:r w:rsidR="00C57E17">
              <w:rPr>
                <w:webHidden/>
              </w:rPr>
            </w:r>
            <w:r w:rsidR="00C57E17">
              <w:rPr>
                <w:webHidden/>
              </w:rPr>
              <w:fldChar w:fldCharType="separate"/>
            </w:r>
            <w:r w:rsidR="00694231">
              <w:rPr>
                <w:webHidden/>
              </w:rPr>
              <w:t>7</w:t>
            </w:r>
            <w:r w:rsidR="00C57E17">
              <w:rPr>
                <w:webHidden/>
              </w:rPr>
              <w:fldChar w:fldCharType="end"/>
            </w:r>
          </w:hyperlink>
        </w:p>
        <w:p w14:paraId="502F6559" w14:textId="1A43826C"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4" w:history="1">
            <w:r w:rsidR="00C57E17" w:rsidRPr="00CD2579">
              <w:rPr>
                <w:rStyle w:val="Hipervnculo"/>
              </w:rPr>
              <w:t>1.5.</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RECURSOS QUE RESPALDAN LA CONTRATACIÓN</w:t>
            </w:r>
            <w:r w:rsidR="00C57E17">
              <w:rPr>
                <w:webHidden/>
              </w:rPr>
              <w:tab/>
            </w:r>
            <w:r w:rsidR="00C57E17">
              <w:rPr>
                <w:webHidden/>
              </w:rPr>
              <w:fldChar w:fldCharType="begin"/>
            </w:r>
            <w:r w:rsidR="00C57E17">
              <w:rPr>
                <w:webHidden/>
              </w:rPr>
              <w:instrText xml:space="preserve"> PAGEREF _Toc138840354 \h </w:instrText>
            </w:r>
            <w:r w:rsidR="00C57E17">
              <w:rPr>
                <w:webHidden/>
              </w:rPr>
            </w:r>
            <w:r w:rsidR="00C57E17">
              <w:rPr>
                <w:webHidden/>
              </w:rPr>
              <w:fldChar w:fldCharType="separate"/>
            </w:r>
            <w:r w:rsidR="00694231">
              <w:rPr>
                <w:webHidden/>
              </w:rPr>
              <w:t>7</w:t>
            </w:r>
            <w:r w:rsidR="00C57E17">
              <w:rPr>
                <w:webHidden/>
              </w:rPr>
              <w:fldChar w:fldCharType="end"/>
            </w:r>
          </w:hyperlink>
        </w:p>
        <w:p w14:paraId="454FF1A8" w14:textId="3360D5F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5" w:history="1">
            <w:r w:rsidR="00C57E17" w:rsidRPr="00CD2579">
              <w:rPr>
                <w:rStyle w:val="Hipervnculo"/>
              </w:rPr>
              <w:t>1.6.</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REGLAS DE SUBSANABILIDAD, EXPLICACIONES Y ACLARACIONES</w:t>
            </w:r>
            <w:r w:rsidR="00C57E17">
              <w:rPr>
                <w:webHidden/>
              </w:rPr>
              <w:tab/>
            </w:r>
            <w:r w:rsidR="00C57E17">
              <w:rPr>
                <w:webHidden/>
              </w:rPr>
              <w:fldChar w:fldCharType="begin"/>
            </w:r>
            <w:r w:rsidR="00C57E17">
              <w:rPr>
                <w:webHidden/>
              </w:rPr>
              <w:instrText xml:space="preserve"> PAGEREF _Toc138840355 \h </w:instrText>
            </w:r>
            <w:r w:rsidR="00C57E17">
              <w:rPr>
                <w:webHidden/>
              </w:rPr>
            </w:r>
            <w:r w:rsidR="00C57E17">
              <w:rPr>
                <w:webHidden/>
              </w:rPr>
              <w:fldChar w:fldCharType="separate"/>
            </w:r>
            <w:r w:rsidR="00694231">
              <w:rPr>
                <w:webHidden/>
              </w:rPr>
              <w:t>8</w:t>
            </w:r>
            <w:r w:rsidR="00C57E17">
              <w:rPr>
                <w:webHidden/>
              </w:rPr>
              <w:fldChar w:fldCharType="end"/>
            </w:r>
          </w:hyperlink>
        </w:p>
        <w:p w14:paraId="26F68A35" w14:textId="0E2E80D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6" w:history="1">
            <w:r w:rsidR="00C57E17" w:rsidRPr="00CD2579">
              <w:rPr>
                <w:rStyle w:val="Hipervnculo"/>
              </w:rPr>
              <w:t>1.7.</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CRONOGRAMA DEL PROCESO</w:t>
            </w:r>
            <w:r w:rsidR="00C57E17">
              <w:rPr>
                <w:webHidden/>
              </w:rPr>
              <w:tab/>
            </w:r>
            <w:r w:rsidR="00C57E17">
              <w:rPr>
                <w:webHidden/>
              </w:rPr>
              <w:fldChar w:fldCharType="begin"/>
            </w:r>
            <w:r w:rsidR="00C57E17">
              <w:rPr>
                <w:webHidden/>
              </w:rPr>
              <w:instrText xml:space="preserve"> PAGEREF _Toc138840356 \h </w:instrText>
            </w:r>
            <w:r w:rsidR="00C57E17">
              <w:rPr>
                <w:webHidden/>
              </w:rPr>
            </w:r>
            <w:r w:rsidR="00C57E17">
              <w:rPr>
                <w:webHidden/>
              </w:rPr>
              <w:fldChar w:fldCharType="separate"/>
            </w:r>
            <w:r w:rsidR="00694231">
              <w:rPr>
                <w:webHidden/>
              </w:rPr>
              <w:t>8</w:t>
            </w:r>
            <w:r w:rsidR="00C57E17">
              <w:rPr>
                <w:webHidden/>
              </w:rPr>
              <w:fldChar w:fldCharType="end"/>
            </w:r>
          </w:hyperlink>
        </w:p>
        <w:p w14:paraId="5B20D45E" w14:textId="3241287D"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7" w:history="1">
            <w:r w:rsidR="00C57E17" w:rsidRPr="00CD2579">
              <w:rPr>
                <w:rStyle w:val="Hipervnculo"/>
              </w:rPr>
              <w:t>1.8.</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IDIOMA</w:t>
            </w:r>
            <w:r w:rsidR="00C57E17">
              <w:rPr>
                <w:webHidden/>
              </w:rPr>
              <w:tab/>
            </w:r>
            <w:r w:rsidR="00C57E17">
              <w:rPr>
                <w:webHidden/>
              </w:rPr>
              <w:fldChar w:fldCharType="begin"/>
            </w:r>
            <w:r w:rsidR="00C57E17">
              <w:rPr>
                <w:webHidden/>
              </w:rPr>
              <w:instrText xml:space="preserve"> PAGEREF _Toc138840357 \h </w:instrText>
            </w:r>
            <w:r w:rsidR="00C57E17">
              <w:rPr>
                <w:webHidden/>
              </w:rPr>
            </w:r>
            <w:r w:rsidR="00C57E17">
              <w:rPr>
                <w:webHidden/>
              </w:rPr>
              <w:fldChar w:fldCharType="separate"/>
            </w:r>
            <w:r w:rsidR="00694231">
              <w:rPr>
                <w:webHidden/>
              </w:rPr>
              <w:t>8</w:t>
            </w:r>
            <w:r w:rsidR="00C57E17">
              <w:rPr>
                <w:webHidden/>
              </w:rPr>
              <w:fldChar w:fldCharType="end"/>
            </w:r>
          </w:hyperlink>
        </w:p>
        <w:p w14:paraId="157FEE12" w14:textId="09F6F91C"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8" w:history="1">
            <w:r w:rsidR="00C57E17" w:rsidRPr="00CD2579">
              <w:rPr>
                <w:rStyle w:val="Hipervnculo"/>
              </w:rPr>
              <w:t>1.9.</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DOCUMENTOS OTORGADOS EN EL EXTERIOR</w:t>
            </w:r>
            <w:r w:rsidR="00C57E17">
              <w:rPr>
                <w:webHidden/>
              </w:rPr>
              <w:tab/>
            </w:r>
            <w:r w:rsidR="00C57E17">
              <w:rPr>
                <w:webHidden/>
              </w:rPr>
              <w:fldChar w:fldCharType="begin"/>
            </w:r>
            <w:r w:rsidR="00C57E17">
              <w:rPr>
                <w:webHidden/>
              </w:rPr>
              <w:instrText xml:space="preserve"> PAGEREF _Toc138840358 \h </w:instrText>
            </w:r>
            <w:r w:rsidR="00C57E17">
              <w:rPr>
                <w:webHidden/>
              </w:rPr>
            </w:r>
            <w:r w:rsidR="00C57E17">
              <w:rPr>
                <w:webHidden/>
              </w:rPr>
              <w:fldChar w:fldCharType="separate"/>
            </w:r>
            <w:r w:rsidR="00694231">
              <w:rPr>
                <w:webHidden/>
              </w:rPr>
              <w:t>9</w:t>
            </w:r>
            <w:r w:rsidR="00C57E17">
              <w:rPr>
                <w:webHidden/>
              </w:rPr>
              <w:fldChar w:fldCharType="end"/>
            </w:r>
          </w:hyperlink>
        </w:p>
        <w:p w14:paraId="67DCECCC" w14:textId="651BE069"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59" w:history="1">
            <w:r w:rsidR="00C57E17" w:rsidRPr="00CD2579">
              <w:rPr>
                <w:rStyle w:val="Hipervnculo"/>
              </w:rPr>
              <w:t>1.10.</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GLOSARIO</w:t>
            </w:r>
            <w:r w:rsidR="00C57E17">
              <w:rPr>
                <w:webHidden/>
              </w:rPr>
              <w:tab/>
            </w:r>
            <w:r w:rsidR="00C57E17">
              <w:rPr>
                <w:webHidden/>
              </w:rPr>
              <w:fldChar w:fldCharType="begin"/>
            </w:r>
            <w:r w:rsidR="00C57E17">
              <w:rPr>
                <w:webHidden/>
              </w:rPr>
              <w:instrText xml:space="preserve"> PAGEREF _Toc138840359 \h </w:instrText>
            </w:r>
            <w:r w:rsidR="00C57E17">
              <w:rPr>
                <w:webHidden/>
              </w:rPr>
            </w:r>
            <w:r w:rsidR="00C57E17">
              <w:rPr>
                <w:webHidden/>
              </w:rPr>
              <w:fldChar w:fldCharType="separate"/>
            </w:r>
            <w:r w:rsidR="00694231">
              <w:rPr>
                <w:webHidden/>
              </w:rPr>
              <w:t>9</w:t>
            </w:r>
            <w:r w:rsidR="00C57E17">
              <w:rPr>
                <w:webHidden/>
              </w:rPr>
              <w:fldChar w:fldCharType="end"/>
            </w:r>
          </w:hyperlink>
        </w:p>
        <w:p w14:paraId="21753A28" w14:textId="4C87D89A"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0" w:history="1">
            <w:r w:rsidR="00C57E17" w:rsidRPr="00CD2579">
              <w:rPr>
                <w:rStyle w:val="Hipervnculo"/>
              </w:rPr>
              <w:t>1.11.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INFORMACIÓN INEXACTA</w:t>
            </w:r>
            <w:r w:rsidR="00C57E17">
              <w:rPr>
                <w:webHidden/>
              </w:rPr>
              <w:tab/>
            </w:r>
            <w:r w:rsidR="00C57E17">
              <w:rPr>
                <w:webHidden/>
              </w:rPr>
              <w:fldChar w:fldCharType="begin"/>
            </w:r>
            <w:r w:rsidR="00C57E17">
              <w:rPr>
                <w:webHidden/>
              </w:rPr>
              <w:instrText xml:space="preserve"> PAGEREF _Toc138840360 \h </w:instrText>
            </w:r>
            <w:r w:rsidR="00C57E17">
              <w:rPr>
                <w:webHidden/>
              </w:rPr>
            </w:r>
            <w:r w:rsidR="00C57E17">
              <w:rPr>
                <w:webHidden/>
              </w:rPr>
              <w:fldChar w:fldCharType="separate"/>
            </w:r>
            <w:r w:rsidR="00694231">
              <w:rPr>
                <w:webHidden/>
              </w:rPr>
              <w:t>9</w:t>
            </w:r>
            <w:r w:rsidR="00C57E17">
              <w:rPr>
                <w:webHidden/>
              </w:rPr>
              <w:fldChar w:fldCharType="end"/>
            </w:r>
          </w:hyperlink>
        </w:p>
        <w:p w14:paraId="2944E786" w14:textId="57C587D3"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1" w:history="1">
            <w:r w:rsidR="00C57E17" w:rsidRPr="00CD2579">
              <w:rPr>
                <w:rStyle w:val="Hipervnculo"/>
              </w:rPr>
              <w:t>1.12.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INFORMACIÓN RESERVADA</w:t>
            </w:r>
            <w:r w:rsidR="00C57E17">
              <w:rPr>
                <w:webHidden/>
              </w:rPr>
              <w:tab/>
            </w:r>
            <w:r w:rsidR="00C57E17">
              <w:rPr>
                <w:webHidden/>
              </w:rPr>
              <w:fldChar w:fldCharType="begin"/>
            </w:r>
            <w:r w:rsidR="00C57E17">
              <w:rPr>
                <w:webHidden/>
              </w:rPr>
              <w:instrText xml:space="preserve"> PAGEREF _Toc138840361 \h </w:instrText>
            </w:r>
            <w:r w:rsidR="00C57E17">
              <w:rPr>
                <w:webHidden/>
              </w:rPr>
            </w:r>
            <w:r w:rsidR="00C57E17">
              <w:rPr>
                <w:webHidden/>
              </w:rPr>
              <w:fldChar w:fldCharType="separate"/>
            </w:r>
            <w:r w:rsidR="00694231">
              <w:rPr>
                <w:webHidden/>
              </w:rPr>
              <w:t>9</w:t>
            </w:r>
            <w:r w:rsidR="00C57E17">
              <w:rPr>
                <w:webHidden/>
              </w:rPr>
              <w:fldChar w:fldCharType="end"/>
            </w:r>
          </w:hyperlink>
        </w:p>
        <w:p w14:paraId="5372D519" w14:textId="0EBEE91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2" w:history="1">
            <w:r w:rsidR="00C57E17" w:rsidRPr="00CD2579">
              <w:rPr>
                <w:rStyle w:val="Hipervnculo"/>
              </w:rPr>
              <w:t>1.13.</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MONEDA</w:t>
            </w:r>
            <w:r w:rsidR="00C57E17">
              <w:rPr>
                <w:webHidden/>
              </w:rPr>
              <w:tab/>
            </w:r>
            <w:r w:rsidR="00C57E17">
              <w:rPr>
                <w:webHidden/>
              </w:rPr>
              <w:fldChar w:fldCharType="begin"/>
            </w:r>
            <w:r w:rsidR="00C57E17">
              <w:rPr>
                <w:webHidden/>
              </w:rPr>
              <w:instrText xml:space="preserve"> PAGEREF _Toc138840362 \h </w:instrText>
            </w:r>
            <w:r w:rsidR="00C57E17">
              <w:rPr>
                <w:webHidden/>
              </w:rPr>
            </w:r>
            <w:r w:rsidR="00C57E17">
              <w:rPr>
                <w:webHidden/>
              </w:rPr>
              <w:fldChar w:fldCharType="separate"/>
            </w:r>
            <w:r w:rsidR="00694231">
              <w:rPr>
                <w:webHidden/>
              </w:rPr>
              <w:t>10</w:t>
            </w:r>
            <w:r w:rsidR="00C57E17">
              <w:rPr>
                <w:webHidden/>
              </w:rPr>
              <w:fldChar w:fldCharType="end"/>
            </w:r>
          </w:hyperlink>
        </w:p>
        <w:p w14:paraId="7765FC9E" w14:textId="28851160"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3" w:history="1">
            <w:r w:rsidR="00C57E17" w:rsidRPr="00CD2579">
              <w:rPr>
                <w:rStyle w:val="Hipervnculo"/>
              </w:rPr>
              <w:t>1.14.</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CONFLICTO DE INTERÉS DE ORIGEN CONSTITUCIONAL O LEGAL</w:t>
            </w:r>
            <w:r w:rsidR="00C57E17">
              <w:rPr>
                <w:webHidden/>
              </w:rPr>
              <w:tab/>
            </w:r>
            <w:r w:rsidR="00C57E17">
              <w:rPr>
                <w:webHidden/>
              </w:rPr>
              <w:fldChar w:fldCharType="begin"/>
            </w:r>
            <w:r w:rsidR="00C57E17">
              <w:rPr>
                <w:webHidden/>
              </w:rPr>
              <w:instrText xml:space="preserve"> PAGEREF _Toc138840363 \h </w:instrText>
            </w:r>
            <w:r w:rsidR="00C57E17">
              <w:rPr>
                <w:webHidden/>
              </w:rPr>
            </w:r>
            <w:r w:rsidR="00C57E17">
              <w:rPr>
                <w:webHidden/>
              </w:rPr>
              <w:fldChar w:fldCharType="separate"/>
            </w:r>
            <w:r w:rsidR="00694231">
              <w:rPr>
                <w:webHidden/>
              </w:rPr>
              <w:t>11</w:t>
            </w:r>
            <w:r w:rsidR="00C57E17">
              <w:rPr>
                <w:webHidden/>
              </w:rPr>
              <w:fldChar w:fldCharType="end"/>
            </w:r>
          </w:hyperlink>
        </w:p>
        <w:p w14:paraId="1E991FC1" w14:textId="3BB1A68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4" w:history="1">
            <w:r w:rsidR="00C57E17" w:rsidRPr="00CD2579">
              <w:rPr>
                <w:rStyle w:val="Hipervnculo"/>
              </w:rPr>
              <w:t>1.15.</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CAUSALES DE RECHAZO</w:t>
            </w:r>
            <w:r w:rsidR="00C57E17">
              <w:rPr>
                <w:webHidden/>
              </w:rPr>
              <w:tab/>
            </w:r>
            <w:r w:rsidR="00C57E17">
              <w:rPr>
                <w:webHidden/>
              </w:rPr>
              <w:fldChar w:fldCharType="begin"/>
            </w:r>
            <w:r w:rsidR="00C57E17">
              <w:rPr>
                <w:webHidden/>
              </w:rPr>
              <w:instrText xml:space="preserve"> PAGEREF _Toc138840364 \h </w:instrText>
            </w:r>
            <w:r w:rsidR="00C57E17">
              <w:rPr>
                <w:webHidden/>
              </w:rPr>
            </w:r>
            <w:r w:rsidR="00C57E17">
              <w:rPr>
                <w:webHidden/>
              </w:rPr>
              <w:fldChar w:fldCharType="separate"/>
            </w:r>
            <w:r w:rsidR="00694231">
              <w:rPr>
                <w:webHidden/>
              </w:rPr>
              <w:t>11</w:t>
            </w:r>
            <w:r w:rsidR="00C57E17">
              <w:rPr>
                <w:webHidden/>
              </w:rPr>
              <w:fldChar w:fldCharType="end"/>
            </w:r>
          </w:hyperlink>
        </w:p>
        <w:p w14:paraId="7363E762" w14:textId="2CB31EE7"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5" w:history="1">
            <w:r w:rsidR="00C57E17" w:rsidRPr="00CD2579">
              <w:rPr>
                <w:rStyle w:val="Hipervnculo"/>
              </w:rPr>
              <w:t>1.16.</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CAUSALES PARA DECLARAR DESIERTO EL PROCESO DE CONTRATACIÓN</w:t>
            </w:r>
            <w:r w:rsidR="00C57E17">
              <w:rPr>
                <w:webHidden/>
              </w:rPr>
              <w:tab/>
            </w:r>
            <w:r w:rsidR="00C57E17">
              <w:rPr>
                <w:webHidden/>
              </w:rPr>
              <w:fldChar w:fldCharType="begin"/>
            </w:r>
            <w:r w:rsidR="00C57E17">
              <w:rPr>
                <w:webHidden/>
              </w:rPr>
              <w:instrText xml:space="preserve"> PAGEREF _Toc138840365 \h </w:instrText>
            </w:r>
            <w:r w:rsidR="00C57E17">
              <w:rPr>
                <w:webHidden/>
              </w:rPr>
            </w:r>
            <w:r w:rsidR="00C57E17">
              <w:rPr>
                <w:webHidden/>
              </w:rPr>
              <w:fldChar w:fldCharType="separate"/>
            </w:r>
            <w:r w:rsidR="00694231">
              <w:rPr>
                <w:webHidden/>
              </w:rPr>
              <w:t>13</w:t>
            </w:r>
            <w:r w:rsidR="00C57E17">
              <w:rPr>
                <w:webHidden/>
              </w:rPr>
              <w:fldChar w:fldCharType="end"/>
            </w:r>
          </w:hyperlink>
        </w:p>
        <w:p w14:paraId="5AB08440" w14:textId="3EF76BD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6" w:history="1">
            <w:r w:rsidR="00C57E17" w:rsidRPr="00CD2579">
              <w:rPr>
                <w:rStyle w:val="Hipervnculo"/>
              </w:rPr>
              <w:t>1.17.</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NORMAS DE INTERPRETACIÓN DEL PLIEGO DE CONDICIONES</w:t>
            </w:r>
            <w:r w:rsidR="00C57E17">
              <w:rPr>
                <w:webHidden/>
              </w:rPr>
              <w:tab/>
            </w:r>
            <w:r w:rsidR="00C57E17">
              <w:rPr>
                <w:webHidden/>
              </w:rPr>
              <w:fldChar w:fldCharType="begin"/>
            </w:r>
            <w:r w:rsidR="00C57E17">
              <w:rPr>
                <w:webHidden/>
              </w:rPr>
              <w:instrText xml:space="preserve"> PAGEREF _Toc138840366 \h </w:instrText>
            </w:r>
            <w:r w:rsidR="00C57E17">
              <w:rPr>
                <w:webHidden/>
              </w:rPr>
            </w:r>
            <w:r w:rsidR="00C57E17">
              <w:rPr>
                <w:webHidden/>
              </w:rPr>
              <w:fldChar w:fldCharType="separate"/>
            </w:r>
            <w:r w:rsidR="00694231">
              <w:rPr>
                <w:webHidden/>
              </w:rPr>
              <w:t>13</w:t>
            </w:r>
            <w:r w:rsidR="00C57E17">
              <w:rPr>
                <w:webHidden/>
              </w:rPr>
              <w:fldChar w:fldCharType="end"/>
            </w:r>
          </w:hyperlink>
        </w:p>
        <w:p w14:paraId="40CE6996" w14:textId="30D8C26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7" w:history="1">
            <w:r w:rsidR="00C57E17" w:rsidRPr="00CD2579">
              <w:rPr>
                <w:rStyle w:val="Hipervnculo"/>
              </w:rPr>
              <w:t>1.18.</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RETIRO DE LA PROPUESTA</w:t>
            </w:r>
            <w:r w:rsidR="00C57E17">
              <w:rPr>
                <w:webHidden/>
              </w:rPr>
              <w:tab/>
            </w:r>
            <w:r w:rsidR="00C57E17">
              <w:rPr>
                <w:webHidden/>
              </w:rPr>
              <w:fldChar w:fldCharType="begin"/>
            </w:r>
            <w:r w:rsidR="00C57E17">
              <w:rPr>
                <w:webHidden/>
              </w:rPr>
              <w:instrText xml:space="preserve"> PAGEREF _Toc138840367 \h </w:instrText>
            </w:r>
            <w:r w:rsidR="00C57E17">
              <w:rPr>
                <w:webHidden/>
              </w:rPr>
            </w:r>
            <w:r w:rsidR="00C57E17">
              <w:rPr>
                <w:webHidden/>
              </w:rPr>
              <w:fldChar w:fldCharType="separate"/>
            </w:r>
            <w:r w:rsidR="00694231">
              <w:rPr>
                <w:webHidden/>
              </w:rPr>
              <w:t>14</w:t>
            </w:r>
            <w:r w:rsidR="00C57E17">
              <w:rPr>
                <w:webHidden/>
              </w:rPr>
              <w:fldChar w:fldCharType="end"/>
            </w:r>
          </w:hyperlink>
        </w:p>
        <w:p w14:paraId="49B56D44" w14:textId="5BF8D6A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68" w:history="1">
            <w:r w:rsidR="00C57E17" w:rsidRPr="00CD2579">
              <w:rPr>
                <w:rStyle w:val="Hipervnculo"/>
              </w:rPr>
              <w:t>1.19.</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CONFIDENCIALIDAD DE LA INFORMACIÓN RELACIONADA CON DATOS SENSIBLES</w:t>
            </w:r>
            <w:r w:rsidR="00C57E17">
              <w:rPr>
                <w:webHidden/>
              </w:rPr>
              <w:tab/>
            </w:r>
            <w:r w:rsidR="00C57E17">
              <w:rPr>
                <w:webHidden/>
              </w:rPr>
              <w:fldChar w:fldCharType="begin"/>
            </w:r>
            <w:r w:rsidR="00C57E17">
              <w:rPr>
                <w:webHidden/>
              </w:rPr>
              <w:instrText xml:space="preserve"> PAGEREF _Toc138840368 \h </w:instrText>
            </w:r>
            <w:r w:rsidR="00C57E17">
              <w:rPr>
                <w:webHidden/>
              </w:rPr>
            </w:r>
            <w:r w:rsidR="00C57E17">
              <w:rPr>
                <w:webHidden/>
              </w:rPr>
              <w:fldChar w:fldCharType="separate"/>
            </w:r>
            <w:r w:rsidR="00694231">
              <w:rPr>
                <w:webHidden/>
              </w:rPr>
              <w:t>14</w:t>
            </w:r>
            <w:r w:rsidR="00C57E17">
              <w:rPr>
                <w:webHidden/>
              </w:rPr>
              <w:fldChar w:fldCharType="end"/>
            </w:r>
          </w:hyperlink>
        </w:p>
        <w:p w14:paraId="502DB85F" w14:textId="485C7D8D"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369" w:history="1">
            <w:r w:rsidR="00C57E17" w:rsidRPr="00CD2579">
              <w:rPr>
                <w:rStyle w:val="Hipervnculo"/>
              </w:rPr>
              <w:t>CAP</w:t>
            </w:r>
            <w:r w:rsidR="00C57E17" w:rsidRPr="00CD2579">
              <w:rPr>
                <w:rStyle w:val="Hipervnculo"/>
                <w:shd w:val="clear" w:color="auto" w:fill="FFFFFF"/>
              </w:rPr>
              <w:t>ÍTULO II. ELABORACIÓN, PRESENTACIÓN DE LA OFERTA Y EVALUACIÓN</w:t>
            </w:r>
            <w:r w:rsidR="00C57E17">
              <w:rPr>
                <w:webHidden/>
              </w:rPr>
              <w:tab/>
            </w:r>
            <w:r w:rsidR="00C57E17">
              <w:rPr>
                <w:webHidden/>
              </w:rPr>
              <w:fldChar w:fldCharType="begin"/>
            </w:r>
            <w:r w:rsidR="00C57E17">
              <w:rPr>
                <w:webHidden/>
              </w:rPr>
              <w:instrText xml:space="preserve"> PAGEREF _Toc138840369 \h </w:instrText>
            </w:r>
            <w:r w:rsidR="00C57E17">
              <w:rPr>
                <w:webHidden/>
              </w:rPr>
            </w:r>
            <w:r w:rsidR="00C57E17">
              <w:rPr>
                <w:webHidden/>
              </w:rPr>
              <w:fldChar w:fldCharType="separate"/>
            </w:r>
            <w:r w:rsidR="00694231">
              <w:rPr>
                <w:webHidden/>
              </w:rPr>
              <w:t>15</w:t>
            </w:r>
            <w:r w:rsidR="00C57E17">
              <w:rPr>
                <w:webHidden/>
              </w:rPr>
              <w:fldChar w:fldCharType="end"/>
            </w:r>
          </w:hyperlink>
        </w:p>
        <w:p w14:paraId="0506F938" w14:textId="5DCA08E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0" w:history="1">
            <w:r w:rsidR="00C57E17" w:rsidRPr="00CD2579">
              <w:rPr>
                <w:rStyle w:val="Hipervnculo"/>
                <w:b/>
              </w:rPr>
              <w:t>2.1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CARTA DE PRESENTACIÓN DE LA OFERTA</w:t>
            </w:r>
            <w:r w:rsidR="00C57E17">
              <w:rPr>
                <w:webHidden/>
              </w:rPr>
              <w:tab/>
            </w:r>
            <w:r w:rsidR="00C57E17">
              <w:rPr>
                <w:webHidden/>
              </w:rPr>
              <w:fldChar w:fldCharType="begin"/>
            </w:r>
            <w:r w:rsidR="00C57E17">
              <w:rPr>
                <w:webHidden/>
              </w:rPr>
              <w:instrText xml:space="preserve"> PAGEREF _Toc138840370 \h </w:instrText>
            </w:r>
            <w:r w:rsidR="00C57E17">
              <w:rPr>
                <w:webHidden/>
              </w:rPr>
            </w:r>
            <w:r w:rsidR="00C57E17">
              <w:rPr>
                <w:webHidden/>
              </w:rPr>
              <w:fldChar w:fldCharType="separate"/>
            </w:r>
            <w:r w:rsidR="00694231">
              <w:rPr>
                <w:webHidden/>
              </w:rPr>
              <w:t>15</w:t>
            </w:r>
            <w:r w:rsidR="00C57E17">
              <w:rPr>
                <w:webHidden/>
              </w:rPr>
              <w:fldChar w:fldCharType="end"/>
            </w:r>
          </w:hyperlink>
        </w:p>
        <w:p w14:paraId="7793919D" w14:textId="43EEF3F8"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1" w:history="1">
            <w:r w:rsidR="00C57E17" w:rsidRPr="00CD2579">
              <w:rPr>
                <w:rStyle w:val="Hipervnculo"/>
                <w:b/>
              </w:rPr>
              <w:t>2.2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APODERADO</w:t>
            </w:r>
            <w:r w:rsidR="00C57E17">
              <w:rPr>
                <w:webHidden/>
              </w:rPr>
              <w:tab/>
            </w:r>
            <w:r w:rsidR="00C57E17">
              <w:rPr>
                <w:webHidden/>
              </w:rPr>
              <w:fldChar w:fldCharType="begin"/>
            </w:r>
            <w:r w:rsidR="00C57E17">
              <w:rPr>
                <w:webHidden/>
              </w:rPr>
              <w:instrText xml:space="preserve"> PAGEREF _Toc138840371 \h </w:instrText>
            </w:r>
            <w:r w:rsidR="00C57E17">
              <w:rPr>
                <w:webHidden/>
              </w:rPr>
            </w:r>
            <w:r w:rsidR="00C57E17">
              <w:rPr>
                <w:webHidden/>
              </w:rPr>
              <w:fldChar w:fldCharType="separate"/>
            </w:r>
            <w:r w:rsidR="00694231">
              <w:rPr>
                <w:webHidden/>
              </w:rPr>
              <w:t>15</w:t>
            </w:r>
            <w:r w:rsidR="00C57E17">
              <w:rPr>
                <w:webHidden/>
              </w:rPr>
              <w:fldChar w:fldCharType="end"/>
            </w:r>
          </w:hyperlink>
        </w:p>
        <w:p w14:paraId="73461DAE" w14:textId="74A691F1"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2" w:history="1">
            <w:r w:rsidR="00C57E17" w:rsidRPr="00CD2579">
              <w:rPr>
                <w:rStyle w:val="Hipervnculo"/>
                <w:b/>
              </w:rPr>
              <w:t>2.3</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LIMITACIÓN A MIPYME</w:t>
            </w:r>
            <w:r w:rsidR="00C57E17">
              <w:rPr>
                <w:webHidden/>
              </w:rPr>
              <w:tab/>
            </w:r>
            <w:r w:rsidR="00C57E17">
              <w:rPr>
                <w:webHidden/>
              </w:rPr>
              <w:fldChar w:fldCharType="begin"/>
            </w:r>
            <w:r w:rsidR="00C57E17">
              <w:rPr>
                <w:webHidden/>
              </w:rPr>
              <w:instrText xml:space="preserve"> PAGEREF _Toc138840372 \h </w:instrText>
            </w:r>
            <w:r w:rsidR="00C57E17">
              <w:rPr>
                <w:webHidden/>
              </w:rPr>
            </w:r>
            <w:r w:rsidR="00C57E17">
              <w:rPr>
                <w:webHidden/>
              </w:rPr>
              <w:fldChar w:fldCharType="separate"/>
            </w:r>
            <w:r w:rsidR="00694231">
              <w:rPr>
                <w:webHidden/>
              </w:rPr>
              <w:t>16</w:t>
            </w:r>
            <w:r w:rsidR="00C57E17">
              <w:rPr>
                <w:webHidden/>
              </w:rPr>
              <w:fldChar w:fldCharType="end"/>
            </w:r>
          </w:hyperlink>
        </w:p>
        <w:p w14:paraId="63EDA0E8" w14:textId="060FD542"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3" w:history="1">
            <w:r w:rsidR="00C57E17" w:rsidRPr="00CD2579">
              <w:rPr>
                <w:rStyle w:val="Hipervnculo"/>
                <w:b/>
              </w:rPr>
              <w:t>2.4</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ELABORACIÓN Y PRESENTACIÓN DE LA OFERTA</w:t>
            </w:r>
            <w:r w:rsidR="00C57E17">
              <w:rPr>
                <w:webHidden/>
              </w:rPr>
              <w:tab/>
            </w:r>
            <w:r w:rsidR="00C57E17">
              <w:rPr>
                <w:webHidden/>
              </w:rPr>
              <w:fldChar w:fldCharType="begin"/>
            </w:r>
            <w:r w:rsidR="00C57E17">
              <w:rPr>
                <w:webHidden/>
              </w:rPr>
              <w:instrText xml:space="preserve"> PAGEREF _Toc138840373 \h </w:instrText>
            </w:r>
            <w:r w:rsidR="00C57E17">
              <w:rPr>
                <w:webHidden/>
              </w:rPr>
            </w:r>
            <w:r w:rsidR="00C57E17">
              <w:rPr>
                <w:webHidden/>
              </w:rPr>
              <w:fldChar w:fldCharType="separate"/>
            </w:r>
            <w:r w:rsidR="00694231">
              <w:rPr>
                <w:webHidden/>
              </w:rPr>
              <w:t>16</w:t>
            </w:r>
            <w:r w:rsidR="00C57E17">
              <w:rPr>
                <w:webHidden/>
              </w:rPr>
              <w:fldChar w:fldCharType="end"/>
            </w:r>
          </w:hyperlink>
        </w:p>
        <w:p w14:paraId="2E42D87F" w14:textId="2C8013E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4" w:history="1">
            <w:r w:rsidR="00C57E17" w:rsidRPr="00CD2579">
              <w:rPr>
                <w:rStyle w:val="Hipervnculo"/>
                <w:b/>
              </w:rPr>
              <w:t>2.5</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CIERRE DEL PROCESO Y APERTURA DE OFERTAS</w:t>
            </w:r>
            <w:r w:rsidR="00C57E17">
              <w:rPr>
                <w:webHidden/>
              </w:rPr>
              <w:tab/>
            </w:r>
            <w:r w:rsidR="00C57E17">
              <w:rPr>
                <w:webHidden/>
              </w:rPr>
              <w:fldChar w:fldCharType="begin"/>
            </w:r>
            <w:r w:rsidR="00C57E17">
              <w:rPr>
                <w:webHidden/>
              </w:rPr>
              <w:instrText xml:space="preserve"> PAGEREF _Toc138840374 \h </w:instrText>
            </w:r>
            <w:r w:rsidR="00C57E17">
              <w:rPr>
                <w:webHidden/>
              </w:rPr>
            </w:r>
            <w:r w:rsidR="00C57E17">
              <w:rPr>
                <w:webHidden/>
              </w:rPr>
              <w:fldChar w:fldCharType="separate"/>
            </w:r>
            <w:r w:rsidR="00694231">
              <w:rPr>
                <w:webHidden/>
              </w:rPr>
              <w:t>17</w:t>
            </w:r>
            <w:r w:rsidR="00C57E17">
              <w:rPr>
                <w:webHidden/>
              </w:rPr>
              <w:fldChar w:fldCharType="end"/>
            </w:r>
          </w:hyperlink>
        </w:p>
        <w:p w14:paraId="55784F69" w14:textId="1C52AB61"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5" w:history="1">
            <w:r w:rsidR="00C57E17" w:rsidRPr="00CD2579">
              <w:rPr>
                <w:rStyle w:val="Hipervnculo"/>
                <w:b/>
              </w:rPr>
              <w:t>2.6</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INFORME DE EVALUACIÓN</w:t>
            </w:r>
            <w:r w:rsidR="00C57E17">
              <w:rPr>
                <w:webHidden/>
              </w:rPr>
              <w:tab/>
            </w:r>
            <w:r w:rsidR="00C57E17">
              <w:rPr>
                <w:webHidden/>
              </w:rPr>
              <w:fldChar w:fldCharType="begin"/>
            </w:r>
            <w:r w:rsidR="00C57E17">
              <w:rPr>
                <w:webHidden/>
              </w:rPr>
              <w:instrText xml:space="preserve"> PAGEREF _Toc138840375 \h </w:instrText>
            </w:r>
            <w:r w:rsidR="00C57E17">
              <w:rPr>
                <w:webHidden/>
              </w:rPr>
            </w:r>
            <w:r w:rsidR="00C57E17">
              <w:rPr>
                <w:webHidden/>
              </w:rPr>
              <w:fldChar w:fldCharType="separate"/>
            </w:r>
            <w:r w:rsidR="00694231">
              <w:rPr>
                <w:webHidden/>
              </w:rPr>
              <w:t>17</w:t>
            </w:r>
            <w:r w:rsidR="00C57E17">
              <w:rPr>
                <w:webHidden/>
              </w:rPr>
              <w:fldChar w:fldCharType="end"/>
            </w:r>
          </w:hyperlink>
        </w:p>
        <w:p w14:paraId="038B4FBB" w14:textId="5CD98216"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6" w:history="1">
            <w:r w:rsidR="00C57E17" w:rsidRPr="00CD2579">
              <w:rPr>
                <w:rStyle w:val="Hipervnculo"/>
                <w:b/>
              </w:rPr>
              <w:t>2.7</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ADJUDICACIÓN</w:t>
            </w:r>
            <w:r w:rsidR="00C57E17">
              <w:rPr>
                <w:webHidden/>
              </w:rPr>
              <w:tab/>
            </w:r>
            <w:r w:rsidR="00C57E17">
              <w:rPr>
                <w:webHidden/>
              </w:rPr>
              <w:fldChar w:fldCharType="begin"/>
            </w:r>
            <w:r w:rsidR="00C57E17">
              <w:rPr>
                <w:webHidden/>
              </w:rPr>
              <w:instrText xml:space="preserve"> PAGEREF _Toc138840376 \h </w:instrText>
            </w:r>
            <w:r w:rsidR="00C57E17">
              <w:rPr>
                <w:webHidden/>
              </w:rPr>
            </w:r>
            <w:r w:rsidR="00C57E17">
              <w:rPr>
                <w:webHidden/>
              </w:rPr>
              <w:fldChar w:fldCharType="separate"/>
            </w:r>
            <w:r w:rsidR="00694231">
              <w:rPr>
                <w:webHidden/>
              </w:rPr>
              <w:t>17</w:t>
            </w:r>
            <w:r w:rsidR="00C57E17">
              <w:rPr>
                <w:webHidden/>
              </w:rPr>
              <w:fldChar w:fldCharType="end"/>
            </w:r>
          </w:hyperlink>
        </w:p>
        <w:p w14:paraId="127E7195" w14:textId="508851B2"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7" w:history="1">
            <w:r w:rsidR="00C57E17" w:rsidRPr="00CD2579">
              <w:rPr>
                <w:rStyle w:val="Hipervnculo"/>
                <w:b/>
              </w:rPr>
              <w:t>2.8</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PROPUESTAS PARCIALES</w:t>
            </w:r>
            <w:r w:rsidR="00C57E17">
              <w:rPr>
                <w:webHidden/>
              </w:rPr>
              <w:tab/>
            </w:r>
            <w:r w:rsidR="00C57E17">
              <w:rPr>
                <w:webHidden/>
              </w:rPr>
              <w:fldChar w:fldCharType="begin"/>
            </w:r>
            <w:r w:rsidR="00C57E17">
              <w:rPr>
                <w:webHidden/>
              </w:rPr>
              <w:instrText xml:space="preserve"> PAGEREF _Toc138840377 \h </w:instrText>
            </w:r>
            <w:r w:rsidR="00C57E17">
              <w:rPr>
                <w:webHidden/>
              </w:rPr>
            </w:r>
            <w:r w:rsidR="00C57E17">
              <w:rPr>
                <w:webHidden/>
              </w:rPr>
              <w:fldChar w:fldCharType="separate"/>
            </w:r>
            <w:r w:rsidR="00694231">
              <w:rPr>
                <w:webHidden/>
              </w:rPr>
              <w:t>18</w:t>
            </w:r>
            <w:r w:rsidR="00C57E17">
              <w:rPr>
                <w:webHidden/>
              </w:rPr>
              <w:fldChar w:fldCharType="end"/>
            </w:r>
          </w:hyperlink>
        </w:p>
        <w:p w14:paraId="17D820E5" w14:textId="2493494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78" w:history="1">
            <w:r w:rsidR="00C57E17" w:rsidRPr="00CD2579">
              <w:rPr>
                <w:rStyle w:val="Hipervnculo"/>
                <w:b/>
              </w:rPr>
              <w:t>2.9</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PROPUESTAS ALTERNATIVAS</w:t>
            </w:r>
            <w:r w:rsidR="00C57E17">
              <w:rPr>
                <w:webHidden/>
              </w:rPr>
              <w:tab/>
            </w:r>
            <w:r w:rsidR="00C57E17">
              <w:rPr>
                <w:webHidden/>
              </w:rPr>
              <w:fldChar w:fldCharType="begin"/>
            </w:r>
            <w:r w:rsidR="00C57E17">
              <w:rPr>
                <w:webHidden/>
              </w:rPr>
              <w:instrText xml:space="preserve"> PAGEREF _Toc138840378 \h </w:instrText>
            </w:r>
            <w:r w:rsidR="00C57E17">
              <w:rPr>
                <w:webHidden/>
              </w:rPr>
            </w:r>
            <w:r w:rsidR="00C57E17">
              <w:rPr>
                <w:webHidden/>
              </w:rPr>
              <w:fldChar w:fldCharType="separate"/>
            </w:r>
            <w:r w:rsidR="00694231">
              <w:rPr>
                <w:webHidden/>
              </w:rPr>
              <w:t>18</w:t>
            </w:r>
            <w:r w:rsidR="00C57E17">
              <w:rPr>
                <w:webHidden/>
              </w:rPr>
              <w:fldChar w:fldCharType="end"/>
            </w:r>
          </w:hyperlink>
        </w:p>
        <w:p w14:paraId="5972BAC5" w14:textId="4C121BD0"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379" w:history="1">
            <w:r w:rsidR="00C57E17" w:rsidRPr="00CD2579">
              <w:rPr>
                <w:rStyle w:val="Hipervnculo"/>
              </w:rPr>
              <w:t>CAPÍTULO III. REQUISITOS HABILITANTES Y SU VERIFICACIÓN</w:t>
            </w:r>
            <w:r w:rsidR="00C57E17">
              <w:rPr>
                <w:webHidden/>
              </w:rPr>
              <w:tab/>
            </w:r>
            <w:r w:rsidR="00C57E17">
              <w:rPr>
                <w:webHidden/>
              </w:rPr>
              <w:fldChar w:fldCharType="begin"/>
            </w:r>
            <w:r w:rsidR="00C57E17">
              <w:rPr>
                <w:webHidden/>
              </w:rPr>
              <w:instrText xml:space="preserve"> PAGEREF _Toc138840379 \h </w:instrText>
            </w:r>
            <w:r w:rsidR="00C57E17">
              <w:rPr>
                <w:webHidden/>
              </w:rPr>
            </w:r>
            <w:r w:rsidR="00C57E17">
              <w:rPr>
                <w:webHidden/>
              </w:rPr>
              <w:fldChar w:fldCharType="separate"/>
            </w:r>
            <w:r w:rsidR="00694231">
              <w:rPr>
                <w:webHidden/>
              </w:rPr>
              <w:t>19</w:t>
            </w:r>
            <w:r w:rsidR="00C57E17">
              <w:rPr>
                <w:webHidden/>
              </w:rPr>
              <w:fldChar w:fldCharType="end"/>
            </w:r>
          </w:hyperlink>
        </w:p>
        <w:p w14:paraId="2173FFA5" w14:textId="3DB6BF58"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80" w:history="1">
            <w:r w:rsidR="00C57E17" w:rsidRPr="00CD2579">
              <w:rPr>
                <w:rStyle w:val="Hipervnculo"/>
              </w:rPr>
              <w:t>3.1 GENERALIDADES</w:t>
            </w:r>
            <w:r w:rsidR="00C57E17">
              <w:rPr>
                <w:webHidden/>
              </w:rPr>
              <w:tab/>
            </w:r>
            <w:r w:rsidR="00C57E17">
              <w:rPr>
                <w:webHidden/>
              </w:rPr>
              <w:fldChar w:fldCharType="begin"/>
            </w:r>
            <w:r w:rsidR="00C57E17">
              <w:rPr>
                <w:webHidden/>
              </w:rPr>
              <w:instrText xml:space="preserve"> PAGEREF _Toc138840380 \h </w:instrText>
            </w:r>
            <w:r w:rsidR="00C57E17">
              <w:rPr>
                <w:webHidden/>
              </w:rPr>
            </w:r>
            <w:r w:rsidR="00C57E17">
              <w:rPr>
                <w:webHidden/>
              </w:rPr>
              <w:fldChar w:fldCharType="separate"/>
            </w:r>
            <w:r w:rsidR="00694231">
              <w:rPr>
                <w:webHidden/>
              </w:rPr>
              <w:t>19</w:t>
            </w:r>
            <w:r w:rsidR="00C57E17">
              <w:rPr>
                <w:webHidden/>
              </w:rPr>
              <w:fldChar w:fldCharType="end"/>
            </w:r>
          </w:hyperlink>
        </w:p>
        <w:p w14:paraId="7A231BE1" w14:textId="304B2052"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81" w:history="1">
            <w:r w:rsidR="00C57E17" w:rsidRPr="00CD2579">
              <w:rPr>
                <w:rStyle w:val="Hipervnculo"/>
              </w:rPr>
              <w:t>3.2 CAPACIDAD JURÍDICA</w:t>
            </w:r>
            <w:r w:rsidR="00C57E17">
              <w:rPr>
                <w:webHidden/>
              </w:rPr>
              <w:tab/>
            </w:r>
            <w:r w:rsidR="00C57E17">
              <w:rPr>
                <w:webHidden/>
              </w:rPr>
              <w:fldChar w:fldCharType="begin"/>
            </w:r>
            <w:r w:rsidR="00C57E17">
              <w:rPr>
                <w:webHidden/>
              </w:rPr>
              <w:instrText xml:space="preserve"> PAGEREF _Toc138840381 \h </w:instrText>
            </w:r>
            <w:r w:rsidR="00C57E17">
              <w:rPr>
                <w:webHidden/>
              </w:rPr>
            </w:r>
            <w:r w:rsidR="00C57E17">
              <w:rPr>
                <w:webHidden/>
              </w:rPr>
              <w:fldChar w:fldCharType="separate"/>
            </w:r>
            <w:r w:rsidR="00694231">
              <w:rPr>
                <w:webHidden/>
              </w:rPr>
              <w:t>19</w:t>
            </w:r>
            <w:r w:rsidR="00C57E17">
              <w:rPr>
                <w:webHidden/>
              </w:rPr>
              <w:fldChar w:fldCharType="end"/>
            </w:r>
          </w:hyperlink>
        </w:p>
        <w:p w14:paraId="2FF176C2" w14:textId="71007E8D"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82" w:history="1">
            <w:r w:rsidR="00C57E17" w:rsidRPr="00CD2579">
              <w:rPr>
                <w:rStyle w:val="Hipervnculo"/>
              </w:rPr>
              <w:t>3.3 EXISTENCIA Y REPRESENTACIÓN LEGAL</w:t>
            </w:r>
            <w:r w:rsidR="00C57E17">
              <w:rPr>
                <w:webHidden/>
              </w:rPr>
              <w:tab/>
            </w:r>
            <w:r w:rsidR="00C57E17">
              <w:rPr>
                <w:webHidden/>
              </w:rPr>
              <w:fldChar w:fldCharType="begin"/>
            </w:r>
            <w:r w:rsidR="00C57E17">
              <w:rPr>
                <w:webHidden/>
              </w:rPr>
              <w:instrText xml:space="preserve"> PAGEREF _Toc138840382 \h </w:instrText>
            </w:r>
            <w:r w:rsidR="00C57E17">
              <w:rPr>
                <w:webHidden/>
              </w:rPr>
            </w:r>
            <w:r w:rsidR="00C57E17">
              <w:rPr>
                <w:webHidden/>
              </w:rPr>
              <w:fldChar w:fldCharType="separate"/>
            </w:r>
            <w:r w:rsidR="00694231">
              <w:rPr>
                <w:webHidden/>
              </w:rPr>
              <w:t>20</w:t>
            </w:r>
            <w:r w:rsidR="00C57E17">
              <w:rPr>
                <w:webHidden/>
              </w:rPr>
              <w:fldChar w:fldCharType="end"/>
            </w:r>
          </w:hyperlink>
        </w:p>
        <w:p w14:paraId="5D65B93B" w14:textId="20DA8673" w:rsidR="00C57E17" w:rsidRDefault="00DB3A95">
          <w:pPr>
            <w:pStyle w:val="TDC3"/>
            <w:rPr>
              <w:rFonts w:asciiTheme="minorHAnsi" w:eastAsiaTheme="minorEastAsia" w:hAnsiTheme="minorHAnsi" w:cstheme="minorBidi"/>
              <w:kern w:val="2"/>
              <w:sz w:val="22"/>
              <w:szCs w:val="22"/>
              <w14:ligatures w14:val="standardContextual"/>
            </w:rPr>
          </w:pPr>
          <w:hyperlink w:anchor="_Toc138840383" w:history="1">
            <w:r w:rsidR="00C57E17" w:rsidRPr="00CD2579">
              <w:rPr>
                <w:rStyle w:val="Hipervnculo"/>
                <w:b/>
              </w:rPr>
              <w:t>3.3.1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rPr>
              <w:t>PERSONAS NATURALES</w:t>
            </w:r>
            <w:r w:rsidR="00C57E17">
              <w:rPr>
                <w:webHidden/>
              </w:rPr>
              <w:tab/>
            </w:r>
            <w:r w:rsidR="00C57E17">
              <w:rPr>
                <w:webHidden/>
              </w:rPr>
              <w:fldChar w:fldCharType="begin"/>
            </w:r>
            <w:r w:rsidR="00C57E17">
              <w:rPr>
                <w:webHidden/>
              </w:rPr>
              <w:instrText xml:space="preserve"> PAGEREF _Toc138840383 \h </w:instrText>
            </w:r>
            <w:r w:rsidR="00C57E17">
              <w:rPr>
                <w:webHidden/>
              </w:rPr>
            </w:r>
            <w:r w:rsidR="00C57E17">
              <w:rPr>
                <w:webHidden/>
              </w:rPr>
              <w:fldChar w:fldCharType="separate"/>
            </w:r>
            <w:r w:rsidR="00694231">
              <w:rPr>
                <w:webHidden/>
              </w:rPr>
              <w:t>20</w:t>
            </w:r>
            <w:r w:rsidR="00C57E17">
              <w:rPr>
                <w:webHidden/>
              </w:rPr>
              <w:fldChar w:fldCharType="end"/>
            </w:r>
          </w:hyperlink>
        </w:p>
        <w:p w14:paraId="227FF496" w14:textId="02982547" w:rsidR="00C57E17" w:rsidRDefault="00DB3A95">
          <w:pPr>
            <w:pStyle w:val="TDC3"/>
            <w:rPr>
              <w:rFonts w:asciiTheme="minorHAnsi" w:eastAsiaTheme="minorEastAsia" w:hAnsiTheme="minorHAnsi" w:cstheme="minorBidi"/>
              <w:kern w:val="2"/>
              <w:sz w:val="22"/>
              <w:szCs w:val="22"/>
              <w14:ligatures w14:val="standardContextual"/>
            </w:rPr>
          </w:pPr>
          <w:hyperlink w:anchor="_Toc138840384" w:history="1">
            <w:r w:rsidR="00C57E17" w:rsidRPr="00CD2579">
              <w:rPr>
                <w:rStyle w:val="Hipervnculo"/>
                <w:b/>
                <w:bCs/>
              </w:rPr>
              <w:t>3.3.2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PERSONAS JURÍDICAS</w:t>
            </w:r>
            <w:r w:rsidR="00C57E17">
              <w:rPr>
                <w:webHidden/>
              </w:rPr>
              <w:tab/>
            </w:r>
            <w:r w:rsidR="00C57E17">
              <w:rPr>
                <w:webHidden/>
              </w:rPr>
              <w:fldChar w:fldCharType="begin"/>
            </w:r>
            <w:r w:rsidR="00C57E17">
              <w:rPr>
                <w:webHidden/>
              </w:rPr>
              <w:instrText xml:space="preserve"> PAGEREF _Toc138840384 \h </w:instrText>
            </w:r>
            <w:r w:rsidR="00C57E17">
              <w:rPr>
                <w:webHidden/>
              </w:rPr>
            </w:r>
            <w:r w:rsidR="00C57E17">
              <w:rPr>
                <w:webHidden/>
              </w:rPr>
              <w:fldChar w:fldCharType="separate"/>
            </w:r>
            <w:r w:rsidR="00694231">
              <w:rPr>
                <w:webHidden/>
              </w:rPr>
              <w:t>20</w:t>
            </w:r>
            <w:r w:rsidR="00C57E17">
              <w:rPr>
                <w:webHidden/>
              </w:rPr>
              <w:fldChar w:fldCharType="end"/>
            </w:r>
          </w:hyperlink>
        </w:p>
        <w:p w14:paraId="21D6E467" w14:textId="6267038C" w:rsidR="00C57E17" w:rsidRDefault="00DB3A95">
          <w:pPr>
            <w:pStyle w:val="TDC3"/>
            <w:rPr>
              <w:rFonts w:asciiTheme="minorHAnsi" w:eastAsiaTheme="minorEastAsia" w:hAnsiTheme="minorHAnsi" w:cstheme="minorBidi"/>
              <w:kern w:val="2"/>
              <w:sz w:val="22"/>
              <w:szCs w:val="22"/>
              <w14:ligatures w14:val="standardContextual"/>
            </w:rPr>
          </w:pPr>
          <w:hyperlink w:anchor="_Toc138840385" w:history="1">
            <w:r w:rsidR="00C57E17" w:rsidRPr="00CD2579">
              <w:rPr>
                <w:rStyle w:val="Hipervnculo"/>
                <w:b/>
                <w:bCs/>
              </w:rPr>
              <w:t>3.3.3</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PROPONENTES PLURALES</w:t>
            </w:r>
            <w:r w:rsidR="00C57E17">
              <w:rPr>
                <w:webHidden/>
              </w:rPr>
              <w:tab/>
            </w:r>
            <w:r w:rsidR="00C57E17">
              <w:rPr>
                <w:webHidden/>
              </w:rPr>
              <w:fldChar w:fldCharType="begin"/>
            </w:r>
            <w:r w:rsidR="00C57E17">
              <w:rPr>
                <w:webHidden/>
              </w:rPr>
              <w:instrText xml:space="preserve"> PAGEREF _Toc138840385 \h </w:instrText>
            </w:r>
            <w:r w:rsidR="00C57E17">
              <w:rPr>
                <w:webHidden/>
              </w:rPr>
            </w:r>
            <w:r w:rsidR="00C57E17">
              <w:rPr>
                <w:webHidden/>
              </w:rPr>
              <w:fldChar w:fldCharType="separate"/>
            </w:r>
            <w:r w:rsidR="00694231">
              <w:rPr>
                <w:webHidden/>
              </w:rPr>
              <w:t>23</w:t>
            </w:r>
            <w:r w:rsidR="00C57E17">
              <w:rPr>
                <w:webHidden/>
              </w:rPr>
              <w:fldChar w:fldCharType="end"/>
            </w:r>
          </w:hyperlink>
        </w:p>
        <w:p w14:paraId="4C0508F3" w14:textId="0CA279EE"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86" w:history="1">
            <w:r w:rsidR="00C57E17" w:rsidRPr="00CD2579">
              <w:rPr>
                <w:rStyle w:val="Hipervnculo"/>
              </w:rPr>
              <w:t>3.4. CERTIFICACIÓN DE PAGOS AL SISTEMA DE SEGURIDAD SOCIAL Y APORTES LEGALES</w:t>
            </w:r>
            <w:r w:rsidR="00C57E17">
              <w:rPr>
                <w:webHidden/>
              </w:rPr>
              <w:tab/>
            </w:r>
            <w:r w:rsidR="00C57E17">
              <w:rPr>
                <w:webHidden/>
              </w:rPr>
              <w:fldChar w:fldCharType="begin"/>
            </w:r>
            <w:r w:rsidR="00C57E17">
              <w:rPr>
                <w:webHidden/>
              </w:rPr>
              <w:instrText xml:space="preserve"> PAGEREF _Toc138840386 \h </w:instrText>
            </w:r>
            <w:r w:rsidR="00C57E17">
              <w:rPr>
                <w:webHidden/>
              </w:rPr>
            </w:r>
            <w:r w:rsidR="00C57E17">
              <w:rPr>
                <w:webHidden/>
              </w:rPr>
              <w:fldChar w:fldCharType="separate"/>
            </w:r>
            <w:r w:rsidR="00694231">
              <w:rPr>
                <w:webHidden/>
              </w:rPr>
              <w:t>24</w:t>
            </w:r>
            <w:r w:rsidR="00C57E17">
              <w:rPr>
                <w:webHidden/>
              </w:rPr>
              <w:fldChar w:fldCharType="end"/>
            </w:r>
          </w:hyperlink>
        </w:p>
        <w:p w14:paraId="783541B1" w14:textId="5122DF97" w:rsidR="00C57E17" w:rsidRDefault="00DB3A95">
          <w:pPr>
            <w:pStyle w:val="TDC3"/>
            <w:rPr>
              <w:rFonts w:asciiTheme="minorHAnsi" w:eastAsiaTheme="minorEastAsia" w:hAnsiTheme="minorHAnsi" w:cstheme="minorBidi"/>
              <w:kern w:val="2"/>
              <w:sz w:val="22"/>
              <w:szCs w:val="22"/>
              <w14:ligatures w14:val="standardContextual"/>
            </w:rPr>
          </w:pPr>
          <w:hyperlink w:anchor="_Toc138840387" w:history="1">
            <w:r w:rsidR="00C57E17" w:rsidRPr="00CD2579">
              <w:rPr>
                <w:rStyle w:val="Hipervnculo"/>
                <w:b/>
                <w:bCs/>
              </w:rPr>
              <w:t>3.4.1 PERSONAS JURÍDICAS</w:t>
            </w:r>
            <w:r w:rsidR="00C57E17">
              <w:rPr>
                <w:webHidden/>
              </w:rPr>
              <w:tab/>
            </w:r>
            <w:r w:rsidR="00C57E17">
              <w:rPr>
                <w:webHidden/>
              </w:rPr>
              <w:fldChar w:fldCharType="begin"/>
            </w:r>
            <w:r w:rsidR="00C57E17">
              <w:rPr>
                <w:webHidden/>
              </w:rPr>
              <w:instrText xml:space="preserve"> PAGEREF _Toc138840387 \h </w:instrText>
            </w:r>
            <w:r w:rsidR="00C57E17">
              <w:rPr>
                <w:webHidden/>
              </w:rPr>
            </w:r>
            <w:r w:rsidR="00C57E17">
              <w:rPr>
                <w:webHidden/>
              </w:rPr>
              <w:fldChar w:fldCharType="separate"/>
            </w:r>
            <w:r w:rsidR="00694231">
              <w:rPr>
                <w:webHidden/>
              </w:rPr>
              <w:t>24</w:t>
            </w:r>
            <w:r w:rsidR="00C57E17">
              <w:rPr>
                <w:webHidden/>
              </w:rPr>
              <w:fldChar w:fldCharType="end"/>
            </w:r>
          </w:hyperlink>
        </w:p>
        <w:p w14:paraId="2E262753" w14:textId="0F110881" w:rsidR="00C57E17" w:rsidRDefault="00DB3A95">
          <w:pPr>
            <w:pStyle w:val="TDC3"/>
            <w:rPr>
              <w:rFonts w:asciiTheme="minorHAnsi" w:eastAsiaTheme="minorEastAsia" w:hAnsiTheme="minorHAnsi" w:cstheme="minorBidi"/>
              <w:kern w:val="2"/>
              <w:sz w:val="22"/>
              <w:szCs w:val="22"/>
              <w14:ligatures w14:val="standardContextual"/>
            </w:rPr>
          </w:pPr>
          <w:hyperlink w:anchor="_Toc138840388" w:history="1">
            <w:r w:rsidR="00C57E17" w:rsidRPr="00CD2579">
              <w:rPr>
                <w:rStyle w:val="Hipervnculo"/>
                <w:b/>
                <w:bCs/>
              </w:rPr>
              <w:t>3.4.2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PERSONAS NATURALES</w:t>
            </w:r>
            <w:r w:rsidR="00C57E17">
              <w:rPr>
                <w:webHidden/>
              </w:rPr>
              <w:tab/>
            </w:r>
            <w:r w:rsidR="00C57E17">
              <w:rPr>
                <w:webHidden/>
              </w:rPr>
              <w:fldChar w:fldCharType="begin"/>
            </w:r>
            <w:r w:rsidR="00C57E17">
              <w:rPr>
                <w:webHidden/>
              </w:rPr>
              <w:instrText xml:space="preserve"> PAGEREF _Toc138840388 \h </w:instrText>
            </w:r>
            <w:r w:rsidR="00C57E17">
              <w:rPr>
                <w:webHidden/>
              </w:rPr>
            </w:r>
            <w:r w:rsidR="00C57E17">
              <w:rPr>
                <w:webHidden/>
              </w:rPr>
              <w:fldChar w:fldCharType="separate"/>
            </w:r>
            <w:r w:rsidR="00694231">
              <w:rPr>
                <w:webHidden/>
              </w:rPr>
              <w:t>24</w:t>
            </w:r>
            <w:r w:rsidR="00C57E17">
              <w:rPr>
                <w:webHidden/>
              </w:rPr>
              <w:fldChar w:fldCharType="end"/>
            </w:r>
          </w:hyperlink>
        </w:p>
        <w:p w14:paraId="08BF7718" w14:textId="15F1EE41" w:rsidR="00C57E17" w:rsidRDefault="00DB3A95">
          <w:pPr>
            <w:pStyle w:val="TDC3"/>
            <w:rPr>
              <w:rFonts w:asciiTheme="minorHAnsi" w:eastAsiaTheme="minorEastAsia" w:hAnsiTheme="minorHAnsi" w:cstheme="minorBidi"/>
              <w:kern w:val="2"/>
              <w:sz w:val="22"/>
              <w:szCs w:val="22"/>
              <w14:ligatures w14:val="standardContextual"/>
            </w:rPr>
          </w:pPr>
          <w:hyperlink w:anchor="_Toc138840389" w:history="1">
            <w:r w:rsidR="00C57E17" w:rsidRPr="00CD2579">
              <w:rPr>
                <w:rStyle w:val="Hipervnculo"/>
                <w:b/>
                <w:bCs/>
              </w:rPr>
              <w:t>3.4.3</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PROPONENTES PLURALES</w:t>
            </w:r>
            <w:r w:rsidR="00C57E17">
              <w:rPr>
                <w:webHidden/>
              </w:rPr>
              <w:tab/>
            </w:r>
            <w:r w:rsidR="00C57E17">
              <w:rPr>
                <w:webHidden/>
              </w:rPr>
              <w:fldChar w:fldCharType="begin"/>
            </w:r>
            <w:r w:rsidR="00C57E17">
              <w:rPr>
                <w:webHidden/>
              </w:rPr>
              <w:instrText xml:space="preserve"> PAGEREF _Toc138840389 \h </w:instrText>
            </w:r>
            <w:r w:rsidR="00C57E17">
              <w:rPr>
                <w:webHidden/>
              </w:rPr>
            </w:r>
            <w:r w:rsidR="00C57E17">
              <w:rPr>
                <w:webHidden/>
              </w:rPr>
              <w:fldChar w:fldCharType="separate"/>
            </w:r>
            <w:r w:rsidR="00694231">
              <w:rPr>
                <w:webHidden/>
              </w:rPr>
              <w:t>24</w:t>
            </w:r>
            <w:r w:rsidR="00C57E17">
              <w:rPr>
                <w:webHidden/>
              </w:rPr>
              <w:fldChar w:fldCharType="end"/>
            </w:r>
          </w:hyperlink>
        </w:p>
        <w:p w14:paraId="34488253" w14:textId="334AB0A3" w:rsidR="00C57E17" w:rsidRDefault="00DB3A95">
          <w:pPr>
            <w:pStyle w:val="TDC3"/>
            <w:rPr>
              <w:rFonts w:asciiTheme="minorHAnsi" w:eastAsiaTheme="minorEastAsia" w:hAnsiTheme="minorHAnsi" w:cstheme="minorBidi"/>
              <w:kern w:val="2"/>
              <w:sz w:val="22"/>
              <w:szCs w:val="22"/>
              <w14:ligatures w14:val="standardContextual"/>
            </w:rPr>
          </w:pPr>
          <w:hyperlink w:anchor="_Toc138840390" w:history="1">
            <w:r w:rsidR="00C57E17" w:rsidRPr="00CD2579">
              <w:rPr>
                <w:rStyle w:val="Hipervnculo"/>
                <w:b/>
                <w:bCs/>
              </w:rPr>
              <w:t>3.4.4</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SEGURIDAD SOCIAL PARA LA SUSCRIPCIÓN DEL CONTRATO</w:t>
            </w:r>
            <w:r w:rsidR="00C57E17">
              <w:rPr>
                <w:webHidden/>
              </w:rPr>
              <w:tab/>
            </w:r>
            <w:r w:rsidR="00C57E17">
              <w:rPr>
                <w:webHidden/>
              </w:rPr>
              <w:fldChar w:fldCharType="begin"/>
            </w:r>
            <w:r w:rsidR="00C57E17">
              <w:rPr>
                <w:webHidden/>
              </w:rPr>
              <w:instrText xml:space="preserve"> PAGEREF _Toc138840390 \h </w:instrText>
            </w:r>
            <w:r w:rsidR="00C57E17">
              <w:rPr>
                <w:webHidden/>
              </w:rPr>
            </w:r>
            <w:r w:rsidR="00C57E17">
              <w:rPr>
                <w:webHidden/>
              </w:rPr>
              <w:fldChar w:fldCharType="separate"/>
            </w:r>
            <w:r w:rsidR="00694231">
              <w:rPr>
                <w:webHidden/>
              </w:rPr>
              <w:t>25</w:t>
            </w:r>
            <w:r w:rsidR="00C57E17">
              <w:rPr>
                <w:webHidden/>
              </w:rPr>
              <w:fldChar w:fldCharType="end"/>
            </w:r>
          </w:hyperlink>
        </w:p>
        <w:p w14:paraId="5CBC833E" w14:textId="38423692"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91" w:history="1">
            <w:r w:rsidR="00C57E17" w:rsidRPr="00CD2579">
              <w:rPr>
                <w:rStyle w:val="Hipervnculo"/>
              </w:rPr>
              <w:t>3.5 CAPACIDAD FINANCIERA</w:t>
            </w:r>
            <w:r w:rsidR="00C57E17">
              <w:rPr>
                <w:webHidden/>
              </w:rPr>
              <w:tab/>
            </w:r>
            <w:r w:rsidR="00C57E17">
              <w:rPr>
                <w:webHidden/>
              </w:rPr>
              <w:fldChar w:fldCharType="begin"/>
            </w:r>
            <w:r w:rsidR="00C57E17">
              <w:rPr>
                <w:webHidden/>
              </w:rPr>
              <w:instrText xml:space="preserve"> PAGEREF _Toc138840391 \h </w:instrText>
            </w:r>
            <w:r w:rsidR="00C57E17">
              <w:rPr>
                <w:webHidden/>
              </w:rPr>
            </w:r>
            <w:r w:rsidR="00C57E17">
              <w:rPr>
                <w:webHidden/>
              </w:rPr>
              <w:fldChar w:fldCharType="separate"/>
            </w:r>
            <w:r w:rsidR="00694231">
              <w:rPr>
                <w:webHidden/>
              </w:rPr>
              <w:t>25</w:t>
            </w:r>
            <w:r w:rsidR="00C57E17">
              <w:rPr>
                <w:webHidden/>
              </w:rPr>
              <w:fldChar w:fldCharType="end"/>
            </w:r>
          </w:hyperlink>
        </w:p>
        <w:p w14:paraId="4703BA3D" w14:textId="75FD8483"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92" w:history="1">
            <w:r w:rsidR="00C57E17" w:rsidRPr="00CD2579">
              <w:rPr>
                <w:rStyle w:val="Hipervnculo"/>
              </w:rPr>
              <w:t>3.6 CAPITAL DE TRABAJO</w:t>
            </w:r>
            <w:r w:rsidR="00C57E17">
              <w:rPr>
                <w:webHidden/>
              </w:rPr>
              <w:tab/>
            </w:r>
            <w:r w:rsidR="00C57E17">
              <w:rPr>
                <w:webHidden/>
              </w:rPr>
              <w:fldChar w:fldCharType="begin"/>
            </w:r>
            <w:r w:rsidR="00C57E17">
              <w:rPr>
                <w:webHidden/>
              </w:rPr>
              <w:instrText xml:space="preserve"> PAGEREF _Toc138840392 \h </w:instrText>
            </w:r>
            <w:r w:rsidR="00C57E17">
              <w:rPr>
                <w:webHidden/>
              </w:rPr>
            </w:r>
            <w:r w:rsidR="00C57E17">
              <w:rPr>
                <w:webHidden/>
              </w:rPr>
              <w:fldChar w:fldCharType="separate"/>
            </w:r>
            <w:r w:rsidR="00694231">
              <w:rPr>
                <w:webHidden/>
              </w:rPr>
              <w:t>26</w:t>
            </w:r>
            <w:r w:rsidR="00C57E17">
              <w:rPr>
                <w:webHidden/>
              </w:rPr>
              <w:fldChar w:fldCharType="end"/>
            </w:r>
          </w:hyperlink>
        </w:p>
        <w:p w14:paraId="750C9265" w14:textId="15EE3B3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93" w:history="1">
            <w:r w:rsidR="00C57E17" w:rsidRPr="00CD2579">
              <w:rPr>
                <w:rStyle w:val="Hipervnculo"/>
              </w:rPr>
              <w:t>3.7 CAPACIDAD ORGANIZACIONAL</w:t>
            </w:r>
            <w:r w:rsidR="00C57E17">
              <w:rPr>
                <w:webHidden/>
              </w:rPr>
              <w:tab/>
            </w:r>
            <w:r w:rsidR="00C57E17">
              <w:rPr>
                <w:webHidden/>
              </w:rPr>
              <w:fldChar w:fldCharType="begin"/>
            </w:r>
            <w:r w:rsidR="00C57E17">
              <w:rPr>
                <w:webHidden/>
              </w:rPr>
              <w:instrText xml:space="preserve"> PAGEREF _Toc138840393 \h </w:instrText>
            </w:r>
            <w:r w:rsidR="00C57E17">
              <w:rPr>
                <w:webHidden/>
              </w:rPr>
            </w:r>
            <w:r w:rsidR="00C57E17">
              <w:rPr>
                <w:webHidden/>
              </w:rPr>
              <w:fldChar w:fldCharType="separate"/>
            </w:r>
            <w:r w:rsidR="00694231">
              <w:rPr>
                <w:webHidden/>
              </w:rPr>
              <w:t>27</w:t>
            </w:r>
            <w:r w:rsidR="00C57E17">
              <w:rPr>
                <w:webHidden/>
              </w:rPr>
              <w:fldChar w:fldCharType="end"/>
            </w:r>
          </w:hyperlink>
        </w:p>
        <w:p w14:paraId="7E591D88" w14:textId="20B59D72" w:rsidR="00C57E17" w:rsidRDefault="00DB3A95">
          <w:pPr>
            <w:pStyle w:val="TDC3"/>
            <w:rPr>
              <w:rFonts w:asciiTheme="minorHAnsi" w:eastAsiaTheme="minorEastAsia" w:hAnsiTheme="minorHAnsi" w:cstheme="minorBidi"/>
              <w:kern w:val="2"/>
              <w:sz w:val="22"/>
              <w:szCs w:val="22"/>
              <w14:ligatures w14:val="standardContextual"/>
            </w:rPr>
          </w:pPr>
          <w:hyperlink w:anchor="_Toc138840394" w:history="1">
            <w:r w:rsidR="00C57E17" w:rsidRPr="00CD2579">
              <w:rPr>
                <w:rStyle w:val="Hipervnculo"/>
                <w:b/>
                <w:bCs/>
              </w:rPr>
              <w:t>3.7.1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ACREDITACIÓN DE LA CAPACIDAD FINANCIERA Y ORGANIZACIONAL</w:t>
            </w:r>
            <w:r w:rsidR="00C57E17">
              <w:rPr>
                <w:webHidden/>
              </w:rPr>
              <w:tab/>
            </w:r>
            <w:r w:rsidR="00C57E17">
              <w:rPr>
                <w:webHidden/>
              </w:rPr>
              <w:fldChar w:fldCharType="begin"/>
            </w:r>
            <w:r w:rsidR="00C57E17">
              <w:rPr>
                <w:webHidden/>
              </w:rPr>
              <w:instrText xml:space="preserve"> PAGEREF _Toc138840394 \h </w:instrText>
            </w:r>
            <w:r w:rsidR="00C57E17">
              <w:rPr>
                <w:webHidden/>
              </w:rPr>
            </w:r>
            <w:r w:rsidR="00C57E17">
              <w:rPr>
                <w:webHidden/>
              </w:rPr>
              <w:fldChar w:fldCharType="separate"/>
            </w:r>
            <w:r w:rsidR="00694231">
              <w:rPr>
                <w:webHidden/>
              </w:rPr>
              <w:t>27</w:t>
            </w:r>
            <w:r w:rsidR="00C57E17">
              <w:rPr>
                <w:webHidden/>
              </w:rPr>
              <w:fldChar w:fldCharType="end"/>
            </w:r>
          </w:hyperlink>
        </w:p>
        <w:p w14:paraId="3BCED987" w14:textId="475467F3"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95" w:history="1">
            <w:r w:rsidR="00C57E17" w:rsidRPr="00CD2579">
              <w:rPr>
                <w:rStyle w:val="Hipervnculo"/>
              </w:rPr>
              <w:t>3.8</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EXIGENCIAS MÍNIMAS DE LA EXPERIENCIA DEL PROPONENTE, Y LA EXPERIENCIA Y FORMACIÓN ACADÉMICA DEL EQUIPO DE TRABAJO (Personal Clave Evaluable)</w:t>
            </w:r>
            <w:r w:rsidR="00C57E17">
              <w:rPr>
                <w:webHidden/>
              </w:rPr>
              <w:tab/>
            </w:r>
            <w:r w:rsidR="00C57E17">
              <w:rPr>
                <w:webHidden/>
              </w:rPr>
              <w:fldChar w:fldCharType="begin"/>
            </w:r>
            <w:r w:rsidR="00C57E17">
              <w:rPr>
                <w:webHidden/>
              </w:rPr>
              <w:instrText xml:space="preserve"> PAGEREF _Toc138840395 \h </w:instrText>
            </w:r>
            <w:r w:rsidR="00C57E17">
              <w:rPr>
                <w:webHidden/>
              </w:rPr>
            </w:r>
            <w:r w:rsidR="00C57E17">
              <w:rPr>
                <w:webHidden/>
              </w:rPr>
              <w:fldChar w:fldCharType="separate"/>
            </w:r>
            <w:r w:rsidR="00694231">
              <w:rPr>
                <w:webHidden/>
              </w:rPr>
              <w:t>28</w:t>
            </w:r>
            <w:r w:rsidR="00C57E17">
              <w:rPr>
                <w:webHidden/>
              </w:rPr>
              <w:fldChar w:fldCharType="end"/>
            </w:r>
          </w:hyperlink>
        </w:p>
        <w:p w14:paraId="097BD1E9" w14:textId="74A9F73A" w:rsidR="00C57E17" w:rsidRDefault="00DB3A95">
          <w:pPr>
            <w:pStyle w:val="TDC3"/>
            <w:rPr>
              <w:rFonts w:asciiTheme="minorHAnsi" w:eastAsiaTheme="minorEastAsia" w:hAnsiTheme="minorHAnsi" w:cstheme="minorBidi"/>
              <w:kern w:val="2"/>
              <w:sz w:val="22"/>
              <w:szCs w:val="22"/>
              <w14:ligatures w14:val="standardContextual"/>
            </w:rPr>
          </w:pPr>
          <w:hyperlink w:anchor="_Toc138840396" w:history="1">
            <w:r w:rsidR="00C57E17" w:rsidRPr="00CD2579">
              <w:rPr>
                <w:rStyle w:val="Hipervnculo"/>
                <w:b/>
                <w:bCs/>
              </w:rPr>
              <w:t>3.8.1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EXIGENCIA MÍNIMA DE LA EXPERIENCIA DEL PROPONENTE</w:t>
            </w:r>
            <w:r w:rsidR="00C57E17">
              <w:rPr>
                <w:webHidden/>
              </w:rPr>
              <w:tab/>
            </w:r>
            <w:r w:rsidR="00C57E17">
              <w:rPr>
                <w:webHidden/>
              </w:rPr>
              <w:fldChar w:fldCharType="begin"/>
            </w:r>
            <w:r w:rsidR="00C57E17">
              <w:rPr>
                <w:webHidden/>
              </w:rPr>
              <w:instrText xml:space="preserve"> PAGEREF _Toc138840396 \h </w:instrText>
            </w:r>
            <w:r w:rsidR="00C57E17">
              <w:rPr>
                <w:webHidden/>
              </w:rPr>
            </w:r>
            <w:r w:rsidR="00C57E17">
              <w:rPr>
                <w:webHidden/>
              </w:rPr>
              <w:fldChar w:fldCharType="separate"/>
            </w:r>
            <w:r w:rsidR="00694231">
              <w:rPr>
                <w:webHidden/>
              </w:rPr>
              <w:t>28</w:t>
            </w:r>
            <w:r w:rsidR="00C57E17">
              <w:rPr>
                <w:webHidden/>
              </w:rPr>
              <w:fldChar w:fldCharType="end"/>
            </w:r>
          </w:hyperlink>
        </w:p>
        <w:p w14:paraId="6E307E28" w14:textId="041E7872" w:rsidR="00C57E17" w:rsidRDefault="00DB3A95">
          <w:pPr>
            <w:pStyle w:val="TDC3"/>
            <w:rPr>
              <w:rFonts w:asciiTheme="minorHAnsi" w:eastAsiaTheme="minorEastAsia" w:hAnsiTheme="minorHAnsi" w:cstheme="minorBidi"/>
              <w:kern w:val="2"/>
              <w:sz w:val="22"/>
              <w:szCs w:val="22"/>
              <w14:ligatures w14:val="standardContextual"/>
            </w:rPr>
          </w:pPr>
          <w:hyperlink w:anchor="_Toc138840397" w:history="1">
            <w:r w:rsidR="00C57E17" w:rsidRPr="00CD2579">
              <w:rPr>
                <w:rStyle w:val="Hipervnculo"/>
                <w:b/>
                <w:bCs/>
              </w:rPr>
              <w:t>3.8.2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EXIGENCIAS MÍNIMAS DE EXPERIENCIA Y FORMACIÓN ACADÉMICA DEL EQUIPO DE TRABAJO (Personal Clave Evaluable)</w:t>
            </w:r>
            <w:r w:rsidR="00C57E17">
              <w:rPr>
                <w:webHidden/>
              </w:rPr>
              <w:tab/>
            </w:r>
            <w:r w:rsidR="00C57E17">
              <w:rPr>
                <w:webHidden/>
              </w:rPr>
              <w:fldChar w:fldCharType="begin"/>
            </w:r>
            <w:r w:rsidR="00C57E17">
              <w:rPr>
                <w:webHidden/>
              </w:rPr>
              <w:instrText xml:space="preserve"> PAGEREF _Toc138840397 \h </w:instrText>
            </w:r>
            <w:r w:rsidR="00C57E17">
              <w:rPr>
                <w:webHidden/>
              </w:rPr>
            </w:r>
            <w:r w:rsidR="00C57E17">
              <w:rPr>
                <w:webHidden/>
              </w:rPr>
              <w:fldChar w:fldCharType="separate"/>
            </w:r>
            <w:r w:rsidR="00694231">
              <w:rPr>
                <w:webHidden/>
              </w:rPr>
              <w:t>29</w:t>
            </w:r>
            <w:r w:rsidR="00C57E17">
              <w:rPr>
                <w:webHidden/>
              </w:rPr>
              <w:fldChar w:fldCharType="end"/>
            </w:r>
          </w:hyperlink>
        </w:p>
        <w:p w14:paraId="5564AC4E" w14:textId="21DECBE4"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398" w:history="1">
            <w:r w:rsidR="00C57E17" w:rsidRPr="00CD2579">
              <w:rPr>
                <w:rStyle w:val="Hipervnculo"/>
              </w:rPr>
              <w:t>CAPÍTULO IV. CRITERIOS DE EVALUACIÓN, ASIGNACIÓN DE PUNTAJE Y CRITERIOS DE DESEMPATE</w:t>
            </w:r>
            <w:r w:rsidR="00C57E17">
              <w:rPr>
                <w:webHidden/>
              </w:rPr>
              <w:tab/>
            </w:r>
            <w:r w:rsidR="00C57E17">
              <w:rPr>
                <w:webHidden/>
              </w:rPr>
              <w:fldChar w:fldCharType="begin"/>
            </w:r>
            <w:r w:rsidR="00C57E17">
              <w:rPr>
                <w:webHidden/>
              </w:rPr>
              <w:instrText xml:space="preserve"> PAGEREF _Toc138840398 \h </w:instrText>
            </w:r>
            <w:r w:rsidR="00C57E17">
              <w:rPr>
                <w:webHidden/>
              </w:rPr>
            </w:r>
            <w:r w:rsidR="00C57E17">
              <w:rPr>
                <w:webHidden/>
              </w:rPr>
              <w:fldChar w:fldCharType="separate"/>
            </w:r>
            <w:r w:rsidR="00694231">
              <w:rPr>
                <w:webHidden/>
              </w:rPr>
              <w:t>31</w:t>
            </w:r>
            <w:r w:rsidR="00C57E17">
              <w:rPr>
                <w:webHidden/>
              </w:rPr>
              <w:fldChar w:fldCharType="end"/>
            </w:r>
          </w:hyperlink>
        </w:p>
        <w:p w14:paraId="12331C35" w14:textId="7D4EF7EC"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399" w:history="1">
            <w:r w:rsidR="00C57E17" w:rsidRPr="00CD2579">
              <w:rPr>
                <w:rStyle w:val="Hipervnculo"/>
                <w:b/>
              </w:rPr>
              <w:t>4.1 FORMA DE VERIFICACIÓN Y ASIGNACIÓN DE PUNTAJE POR LA EXPERIENCIA DEL PROPONENTE</w:t>
            </w:r>
            <w:r w:rsidR="00C57E17">
              <w:rPr>
                <w:webHidden/>
              </w:rPr>
              <w:tab/>
            </w:r>
            <w:r w:rsidR="00C57E17">
              <w:rPr>
                <w:webHidden/>
              </w:rPr>
              <w:fldChar w:fldCharType="begin"/>
            </w:r>
            <w:r w:rsidR="00C57E17">
              <w:rPr>
                <w:webHidden/>
              </w:rPr>
              <w:instrText xml:space="preserve"> PAGEREF _Toc138840399 \h </w:instrText>
            </w:r>
            <w:r w:rsidR="00C57E17">
              <w:rPr>
                <w:webHidden/>
              </w:rPr>
            </w:r>
            <w:r w:rsidR="00C57E17">
              <w:rPr>
                <w:webHidden/>
              </w:rPr>
              <w:fldChar w:fldCharType="separate"/>
            </w:r>
            <w:r w:rsidR="00694231">
              <w:rPr>
                <w:webHidden/>
              </w:rPr>
              <w:t>31</w:t>
            </w:r>
            <w:r w:rsidR="00C57E17">
              <w:rPr>
                <w:webHidden/>
              </w:rPr>
              <w:fldChar w:fldCharType="end"/>
            </w:r>
          </w:hyperlink>
        </w:p>
        <w:p w14:paraId="4DCDD7FF" w14:textId="1F61DE2A"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00" w:history="1">
            <w:r w:rsidR="00C57E17" w:rsidRPr="00CD2579">
              <w:rPr>
                <w:rStyle w:val="Hipervnculo"/>
              </w:rPr>
              <w:t>4.2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EQUIPO DE TRABAJO (Personal Clave Evaluable)</w:t>
            </w:r>
            <w:r w:rsidR="00C57E17">
              <w:rPr>
                <w:webHidden/>
              </w:rPr>
              <w:tab/>
            </w:r>
            <w:r w:rsidR="00C57E17">
              <w:rPr>
                <w:webHidden/>
              </w:rPr>
              <w:fldChar w:fldCharType="begin"/>
            </w:r>
            <w:r w:rsidR="00C57E17">
              <w:rPr>
                <w:webHidden/>
              </w:rPr>
              <w:instrText xml:space="preserve"> PAGEREF _Toc138840400 \h </w:instrText>
            </w:r>
            <w:r w:rsidR="00C57E17">
              <w:rPr>
                <w:webHidden/>
              </w:rPr>
            </w:r>
            <w:r w:rsidR="00C57E17">
              <w:rPr>
                <w:webHidden/>
              </w:rPr>
              <w:fldChar w:fldCharType="separate"/>
            </w:r>
            <w:r w:rsidR="00694231">
              <w:rPr>
                <w:webHidden/>
              </w:rPr>
              <w:t>35</w:t>
            </w:r>
            <w:r w:rsidR="00C57E17">
              <w:rPr>
                <w:webHidden/>
              </w:rPr>
              <w:fldChar w:fldCharType="end"/>
            </w:r>
          </w:hyperlink>
        </w:p>
        <w:p w14:paraId="6CE43B0F" w14:textId="4C12D45A" w:rsidR="00C57E17" w:rsidRDefault="00DB3A95">
          <w:pPr>
            <w:pStyle w:val="TDC3"/>
            <w:rPr>
              <w:rFonts w:asciiTheme="minorHAnsi" w:eastAsiaTheme="minorEastAsia" w:hAnsiTheme="minorHAnsi" w:cstheme="minorBidi"/>
              <w:kern w:val="2"/>
              <w:sz w:val="22"/>
              <w:szCs w:val="22"/>
              <w14:ligatures w14:val="standardContextual"/>
            </w:rPr>
          </w:pPr>
          <w:hyperlink w:anchor="_Toc138840401" w:history="1">
            <w:r w:rsidR="00C57E17" w:rsidRPr="00CD2579">
              <w:rPr>
                <w:rStyle w:val="Hipervnculo"/>
                <w:b/>
                <w:bCs/>
              </w:rPr>
              <w:t>4.2.1</w:t>
            </w:r>
            <w:r w:rsidR="00C57E17" w:rsidRPr="00CD2579">
              <w:rPr>
                <w:rStyle w:val="Hipervnculo"/>
                <w:rFonts w:eastAsia="Times New Roman" w:cs="Times New Roman"/>
                <w:b/>
                <w:bCs/>
              </w:rPr>
              <w:t xml:space="preserve">      </w:t>
            </w:r>
            <w:r w:rsidR="00C57E17" w:rsidRPr="00CD2579">
              <w:rPr>
                <w:rStyle w:val="Hipervnculo"/>
                <w:b/>
                <w:bCs/>
              </w:rPr>
              <w:t>EXPERIENCIA ESPECÍFICA ADICIONAL</w:t>
            </w:r>
            <w:r w:rsidR="00C57E17">
              <w:rPr>
                <w:webHidden/>
              </w:rPr>
              <w:tab/>
            </w:r>
            <w:r w:rsidR="00C57E17">
              <w:rPr>
                <w:webHidden/>
              </w:rPr>
              <w:fldChar w:fldCharType="begin"/>
            </w:r>
            <w:r w:rsidR="00C57E17">
              <w:rPr>
                <w:webHidden/>
              </w:rPr>
              <w:instrText xml:space="preserve"> PAGEREF _Toc138840401 \h </w:instrText>
            </w:r>
            <w:r w:rsidR="00C57E17">
              <w:rPr>
                <w:webHidden/>
              </w:rPr>
            </w:r>
            <w:r w:rsidR="00C57E17">
              <w:rPr>
                <w:webHidden/>
              </w:rPr>
              <w:fldChar w:fldCharType="separate"/>
            </w:r>
            <w:r w:rsidR="00694231">
              <w:rPr>
                <w:webHidden/>
              </w:rPr>
              <w:t>35</w:t>
            </w:r>
            <w:r w:rsidR="00C57E17">
              <w:rPr>
                <w:webHidden/>
              </w:rPr>
              <w:fldChar w:fldCharType="end"/>
            </w:r>
          </w:hyperlink>
        </w:p>
        <w:p w14:paraId="0ABA9E19" w14:textId="2BFF11B5" w:rsidR="00C57E17" w:rsidRDefault="00DB3A95">
          <w:pPr>
            <w:pStyle w:val="TDC3"/>
            <w:rPr>
              <w:rFonts w:asciiTheme="minorHAnsi" w:eastAsiaTheme="minorEastAsia" w:hAnsiTheme="minorHAnsi" w:cstheme="minorBidi"/>
              <w:kern w:val="2"/>
              <w:sz w:val="22"/>
              <w:szCs w:val="22"/>
              <w14:ligatures w14:val="standardContextual"/>
            </w:rPr>
          </w:pPr>
          <w:hyperlink w:anchor="_Toc138840402" w:history="1">
            <w:r w:rsidR="00C57E17" w:rsidRPr="00CD2579">
              <w:rPr>
                <w:rStyle w:val="Hipervnculo"/>
                <w:b/>
                <w:bCs/>
              </w:rPr>
              <w:t>4.2.2     FORMACIÓN ACADÉMICA ADICIONAL</w:t>
            </w:r>
            <w:r w:rsidR="00C57E17">
              <w:rPr>
                <w:webHidden/>
              </w:rPr>
              <w:tab/>
            </w:r>
            <w:r w:rsidR="00C57E17">
              <w:rPr>
                <w:webHidden/>
              </w:rPr>
              <w:fldChar w:fldCharType="begin"/>
            </w:r>
            <w:r w:rsidR="00C57E17">
              <w:rPr>
                <w:webHidden/>
              </w:rPr>
              <w:instrText xml:space="preserve"> PAGEREF _Toc138840402 \h </w:instrText>
            </w:r>
            <w:r w:rsidR="00C57E17">
              <w:rPr>
                <w:webHidden/>
              </w:rPr>
            </w:r>
            <w:r w:rsidR="00C57E17">
              <w:rPr>
                <w:webHidden/>
              </w:rPr>
              <w:fldChar w:fldCharType="separate"/>
            </w:r>
            <w:r w:rsidR="00694231">
              <w:rPr>
                <w:webHidden/>
              </w:rPr>
              <w:t>36</w:t>
            </w:r>
            <w:r w:rsidR="00C57E17">
              <w:rPr>
                <w:webHidden/>
              </w:rPr>
              <w:fldChar w:fldCharType="end"/>
            </w:r>
          </w:hyperlink>
        </w:p>
        <w:p w14:paraId="344FCB12" w14:textId="6F3460A0" w:rsidR="00C57E17" w:rsidRDefault="00DB3A95">
          <w:pPr>
            <w:pStyle w:val="TDC3"/>
            <w:rPr>
              <w:rFonts w:asciiTheme="minorHAnsi" w:eastAsiaTheme="minorEastAsia" w:hAnsiTheme="minorHAnsi" w:cstheme="minorBidi"/>
              <w:kern w:val="2"/>
              <w:sz w:val="22"/>
              <w:szCs w:val="22"/>
              <w14:ligatures w14:val="standardContextual"/>
            </w:rPr>
          </w:pPr>
          <w:hyperlink w:anchor="_Toc138840403" w:history="1">
            <w:r w:rsidR="00C57E17" w:rsidRPr="00CD2579">
              <w:rPr>
                <w:rStyle w:val="Hipervnculo"/>
                <w:b/>
                <w:bCs/>
              </w:rPr>
              <w:t>4.2.3</w:t>
            </w:r>
            <w:r w:rsidR="00C57E17" w:rsidRPr="00CD2579">
              <w:rPr>
                <w:rStyle w:val="Hipervnculo"/>
                <w:rFonts w:eastAsia="Times New Roman" w:cs="Times New Roman"/>
                <w:b/>
                <w:bCs/>
              </w:rPr>
              <w:t xml:space="preserve">    </w:t>
            </w:r>
            <w:r w:rsidR="00C57E17" w:rsidRPr="00CD2579">
              <w:rPr>
                <w:rStyle w:val="Hipervnculo"/>
                <w:b/>
                <w:bCs/>
              </w:rPr>
              <w:t>CAMBIO DEL PERSONAL CLAVE EVALUABLE</w:t>
            </w:r>
            <w:r w:rsidR="00C57E17">
              <w:rPr>
                <w:webHidden/>
              </w:rPr>
              <w:tab/>
            </w:r>
            <w:r w:rsidR="00C57E17">
              <w:rPr>
                <w:webHidden/>
              </w:rPr>
              <w:fldChar w:fldCharType="begin"/>
            </w:r>
            <w:r w:rsidR="00C57E17">
              <w:rPr>
                <w:webHidden/>
              </w:rPr>
              <w:instrText xml:space="preserve"> PAGEREF _Toc138840403 \h </w:instrText>
            </w:r>
            <w:r w:rsidR="00C57E17">
              <w:rPr>
                <w:webHidden/>
              </w:rPr>
            </w:r>
            <w:r w:rsidR="00C57E17">
              <w:rPr>
                <w:webHidden/>
              </w:rPr>
              <w:fldChar w:fldCharType="separate"/>
            </w:r>
            <w:r w:rsidR="00694231">
              <w:rPr>
                <w:webHidden/>
              </w:rPr>
              <w:t>36</w:t>
            </w:r>
            <w:r w:rsidR="00C57E17">
              <w:rPr>
                <w:webHidden/>
              </w:rPr>
              <w:fldChar w:fldCharType="end"/>
            </w:r>
          </w:hyperlink>
        </w:p>
        <w:p w14:paraId="742E4EE6" w14:textId="0C00442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04" w:history="1">
            <w:r w:rsidR="00C57E17" w:rsidRPr="00CD2579">
              <w:rPr>
                <w:rStyle w:val="Hipervnculo"/>
              </w:rPr>
              <w:t>4.3 FACTOR DE SOSTENIBILIDAD</w:t>
            </w:r>
            <w:r w:rsidR="00C57E17">
              <w:rPr>
                <w:webHidden/>
              </w:rPr>
              <w:tab/>
            </w:r>
            <w:r w:rsidR="00C57E17">
              <w:rPr>
                <w:webHidden/>
              </w:rPr>
              <w:fldChar w:fldCharType="begin"/>
            </w:r>
            <w:r w:rsidR="00C57E17">
              <w:rPr>
                <w:webHidden/>
              </w:rPr>
              <w:instrText xml:space="preserve"> PAGEREF _Toc138840404 \h </w:instrText>
            </w:r>
            <w:r w:rsidR="00C57E17">
              <w:rPr>
                <w:webHidden/>
              </w:rPr>
            </w:r>
            <w:r w:rsidR="00C57E17">
              <w:rPr>
                <w:webHidden/>
              </w:rPr>
              <w:fldChar w:fldCharType="separate"/>
            </w:r>
            <w:r w:rsidR="00694231">
              <w:rPr>
                <w:webHidden/>
              </w:rPr>
              <w:t>37</w:t>
            </w:r>
            <w:r w:rsidR="00C57E17">
              <w:rPr>
                <w:webHidden/>
              </w:rPr>
              <w:fldChar w:fldCharType="end"/>
            </w:r>
          </w:hyperlink>
        </w:p>
        <w:p w14:paraId="2F95B3D5" w14:textId="22C70770"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05" w:history="1">
            <w:r w:rsidR="00C57E17" w:rsidRPr="00CD2579">
              <w:rPr>
                <w:rStyle w:val="Hipervnculo"/>
              </w:rPr>
              <w:t>4.4. APOYO A LA INDUSTRIA NACIONAL</w:t>
            </w:r>
            <w:r w:rsidR="00C57E17">
              <w:rPr>
                <w:webHidden/>
              </w:rPr>
              <w:tab/>
            </w:r>
            <w:r w:rsidR="00C57E17">
              <w:rPr>
                <w:webHidden/>
              </w:rPr>
              <w:fldChar w:fldCharType="begin"/>
            </w:r>
            <w:r w:rsidR="00C57E17">
              <w:rPr>
                <w:webHidden/>
              </w:rPr>
              <w:instrText xml:space="preserve"> PAGEREF _Toc138840405 \h </w:instrText>
            </w:r>
            <w:r w:rsidR="00C57E17">
              <w:rPr>
                <w:webHidden/>
              </w:rPr>
            </w:r>
            <w:r w:rsidR="00C57E17">
              <w:rPr>
                <w:webHidden/>
              </w:rPr>
              <w:fldChar w:fldCharType="separate"/>
            </w:r>
            <w:r w:rsidR="00694231">
              <w:rPr>
                <w:webHidden/>
              </w:rPr>
              <w:t>37</w:t>
            </w:r>
            <w:r w:rsidR="00C57E17">
              <w:rPr>
                <w:webHidden/>
              </w:rPr>
              <w:fldChar w:fldCharType="end"/>
            </w:r>
          </w:hyperlink>
        </w:p>
        <w:p w14:paraId="1D20C9F9" w14:textId="4ED6F9F4" w:rsidR="00C57E17" w:rsidRDefault="00DB3A95">
          <w:pPr>
            <w:pStyle w:val="TDC3"/>
            <w:rPr>
              <w:rFonts w:asciiTheme="minorHAnsi" w:eastAsiaTheme="minorEastAsia" w:hAnsiTheme="minorHAnsi" w:cstheme="minorBidi"/>
              <w:kern w:val="2"/>
              <w:sz w:val="22"/>
              <w:szCs w:val="22"/>
              <w14:ligatures w14:val="standardContextual"/>
            </w:rPr>
          </w:pPr>
          <w:hyperlink w:anchor="_Toc138840406" w:history="1">
            <w:r w:rsidR="00C57E17" w:rsidRPr="00CD2579">
              <w:rPr>
                <w:rStyle w:val="Hipervnculo"/>
                <w:b/>
                <w:bCs/>
                <w:lang w:eastAsia="es-ES"/>
              </w:rPr>
              <w:t>4.4.1 PROMOCIÓN DE SERVICIOS NACIONALES O CON TRATO NACIONAL</w:t>
            </w:r>
            <w:r w:rsidR="00C57E17">
              <w:rPr>
                <w:webHidden/>
              </w:rPr>
              <w:tab/>
            </w:r>
            <w:r w:rsidR="00C57E17">
              <w:rPr>
                <w:webHidden/>
              </w:rPr>
              <w:fldChar w:fldCharType="begin"/>
            </w:r>
            <w:r w:rsidR="00C57E17">
              <w:rPr>
                <w:webHidden/>
              </w:rPr>
              <w:instrText xml:space="preserve"> PAGEREF _Toc138840406 \h </w:instrText>
            </w:r>
            <w:r w:rsidR="00C57E17">
              <w:rPr>
                <w:webHidden/>
              </w:rPr>
            </w:r>
            <w:r w:rsidR="00C57E17">
              <w:rPr>
                <w:webHidden/>
              </w:rPr>
              <w:fldChar w:fldCharType="separate"/>
            </w:r>
            <w:r w:rsidR="00694231">
              <w:rPr>
                <w:webHidden/>
              </w:rPr>
              <w:t>37</w:t>
            </w:r>
            <w:r w:rsidR="00C57E17">
              <w:rPr>
                <w:webHidden/>
              </w:rPr>
              <w:fldChar w:fldCharType="end"/>
            </w:r>
          </w:hyperlink>
        </w:p>
        <w:p w14:paraId="0DF115E6" w14:textId="36A0D585" w:rsidR="00C57E17" w:rsidRDefault="00DB3A95">
          <w:pPr>
            <w:pStyle w:val="TDC3"/>
            <w:rPr>
              <w:rFonts w:asciiTheme="minorHAnsi" w:eastAsiaTheme="minorEastAsia" w:hAnsiTheme="minorHAnsi" w:cstheme="minorBidi"/>
              <w:kern w:val="2"/>
              <w:sz w:val="22"/>
              <w:szCs w:val="22"/>
              <w14:ligatures w14:val="standardContextual"/>
            </w:rPr>
          </w:pPr>
          <w:hyperlink w:anchor="_Toc138840407" w:history="1">
            <w:r w:rsidR="00C57E17" w:rsidRPr="00CD2579">
              <w:rPr>
                <w:rStyle w:val="Hipervnculo"/>
                <w:b/>
                <w:bCs/>
              </w:rPr>
              <w:t>4.4.1.1 ACREDITACIÓN DEL PUNTAJE POR SERVICIOS NACIONALES O CON TRATO NACIONAL</w:t>
            </w:r>
            <w:r w:rsidR="00C57E17">
              <w:rPr>
                <w:webHidden/>
              </w:rPr>
              <w:tab/>
            </w:r>
            <w:r w:rsidR="00C57E17">
              <w:rPr>
                <w:webHidden/>
              </w:rPr>
              <w:fldChar w:fldCharType="begin"/>
            </w:r>
            <w:r w:rsidR="00C57E17">
              <w:rPr>
                <w:webHidden/>
              </w:rPr>
              <w:instrText xml:space="preserve"> PAGEREF _Toc138840407 \h </w:instrText>
            </w:r>
            <w:r w:rsidR="00C57E17">
              <w:rPr>
                <w:webHidden/>
              </w:rPr>
            </w:r>
            <w:r w:rsidR="00C57E17">
              <w:rPr>
                <w:webHidden/>
              </w:rPr>
              <w:fldChar w:fldCharType="separate"/>
            </w:r>
            <w:r w:rsidR="00694231">
              <w:rPr>
                <w:webHidden/>
              </w:rPr>
              <w:t>39</w:t>
            </w:r>
            <w:r w:rsidR="00C57E17">
              <w:rPr>
                <w:webHidden/>
              </w:rPr>
              <w:fldChar w:fldCharType="end"/>
            </w:r>
          </w:hyperlink>
        </w:p>
        <w:p w14:paraId="74E1D41F" w14:textId="5D4B36B2" w:rsidR="00C57E17" w:rsidRDefault="00DB3A95">
          <w:pPr>
            <w:pStyle w:val="TDC3"/>
            <w:rPr>
              <w:rFonts w:asciiTheme="minorHAnsi" w:eastAsiaTheme="minorEastAsia" w:hAnsiTheme="minorHAnsi" w:cstheme="minorBidi"/>
              <w:kern w:val="2"/>
              <w:sz w:val="22"/>
              <w:szCs w:val="22"/>
              <w14:ligatures w14:val="standardContextual"/>
            </w:rPr>
          </w:pPr>
          <w:hyperlink w:anchor="_Toc138840408" w:history="1">
            <w:r w:rsidR="00C57E17" w:rsidRPr="00CD2579">
              <w:rPr>
                <w:rStyle w:val="Hipervnculo"/>
                <w:b/>
                <w:bCs/>
              </w:rPr>
              <w:t>4.4.2 INCORPORACIÓN DE COMPONENTE NACIONAL EN SERVICIOS EXTRANJEROS</w:t>
            </w:r>
            <w:r w:rsidR="00C57E17">
              <w:rPr>
                <w:webHidden/>
              </w:rPr>
              <w:tab/>
            </w:r>
            <w:r w:rsidR="00C57E17">
              <w:rPr>
                <w:webHidden/>
              </w:rPr>
              <w:fldChar w:fldCharType="begin"/>
            </w:r>
            <w:r w:rsidR="00C57E17">
              <w:rPr>
                <w:webHidden/>
              </w:rPr>
              <w:instrText xml:space="preserve"> PAGEREF _Toc138840408 \h </w:instrText>
            </w:r>
            <w:r w:rsidR="00C57E17">
              <w:rPr>
                <w:webHidden/>
              </w:rPr>
            </w:r>
            <w:r w:rsidR="00C57E17">
              <w:rPr>
                <w:webHidden/>
              </w:rPr>
              <w:fldChar w:fldCharType="separate"/>
            </w:r>
            <w:r w:rsidR="00694231">
              <w:rPr>
                <w:webHidden/>
              </w:rPr>
              <w:t>40</w:t>
            </w:r>
            <w:r w:rsidR="00C57E17">
              <w:rPr>
                <w:webHidden/>
              </w:rPr>
              <w:fldChar w:fldCharType="end"/>
            </w:r>
          </w:hyperlink>
        </w:p>
        <w:p w14:paraId="1693929D" w14:textId="6BF424DD"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09" w:history="1">
            <w:r w:rsidR="00C57E17" w:rsidRPr="00CD2579">
              <w:rPr>
                <w:rStyle w:val="Hipervnculo"/>
              </w:rPr>
              <w:t>4.5 VINCULACIÓN DE PERSONAS EN CONDICIÓN DE DISCAPACIDAD</w:t>
            </w:r>
            <w:r w:rsidR="00C57E17">
              <w:rPr>
                <w:webHidden/>
              </w:rPr>
              <w:tab/>
            </w:r>
            <w:r w:rsidR="00C57E17">
              <w:rPr>
                <w:webHidden/>
              </w:rPr>
              <w:fldChar w:fldCharType="begin"/>
            </w:r>
            <w:r w:rsidR="00C57E17">
              <w:rPr>
                <w:webHidden/>
              </w:rPr>
              <w:instrText xml:space="preserve"> PAGEREF _Toc138840409 \h </w:instrText>
            </w:r>
            <w:r w:rsidR="00C57E17">
              <w:rPr>
                <w:webHidden/>
              </w:rPr>
            </w:r>
            <w:r w:rsidR="00C57E17">
              <w:rPr>
                <w:webHidden/>
              </w:rPr>
              <w:fldChar w:fldCharType="separate"/>
            </w:r>
            <w:r w:rsidR="00694231">
              <w:rPr>
                <w:webHidden/>
              </w:rPr>
              <w:t>40</w:t>
            </w:r>
            <w:r w:rsidR="00C57E17">
              <w:rPr>
                <w:webHidden/>
              </w:rPr>
              <w:fldChar w:fldCharType="end"/>
            </w:r>
          </w:hyperlink>
        </w:p>
        <w:p w14:paraId="366C537F" w14:textId="2D31BE45"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0" w:history="1">
            <w:r w:rsidR="00C57E17" w:rsidRPr="00CD2579">
              <w:rPr>
                <w:rStyle w:val="Hipervnculo"/>
              </w:rPr>
              <w:t>4.6</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EMPRENDIMIENTOS Y EMPRESAS DE MUJERES</w:t>
            </w:r>
            <w:r w:rsidR="00C57E17">
              <w:rPr>
                <w:webHidden/>
              </w:rPr>
              <w:tab/>
            </w:r>
            <w:r w:rsidR="00C57E17">
              <w:rPr>
                <w:webHidden/>
              </w:rPr>
              <w:fldChar w:fldCharType="begin"/>
            </w:r>
            <w:r w:rsidR="00C57E17">
              <w:rPr>
                <w:webHidden/>
              </w:rPr>
              <w:instrText xml:space="preserve"> PAGEREF _Toc138840410 \h </w:instrText>
            </w:r>
            <w:r w:rsidR="00C57E17">
              <w:rPr>
                <w:webHidden/>
              </w:rPr>
            </w:r>
            <w:r w:rsidR="00C57E17">
              <w:rPr>
                <w:webHidden/>
              </w:rPr>
              <w:fldChar w:fldCharType="separate"/>
            </w:r>
            <w:r w:rsidR="00694231">
              <w:rPr>
                <w:webHidden/>
              </w:rPr>
              <w:t>41</w:t>
            </w:r>
            <w:r w:rsidR="00C57E17">
              <w:rPr>
                <w:webHidden/>
              </w:rPr>
              <w:fldChar w:fldCharType="end"/>
            </w:r>
          </w:hyperlink>
        </w:p>
        <w:p w14:paraId="74CC0D65" w14:textId="5866F29A"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1" w:history="1">
            <w:r w:rsidR="00C57E17" w:rsidRPr="00CD2579">
              <w:rPr>
                <w:rStyle w:val="Hipervnculo"/>
              </w:rPr>
              <w:t>4.7</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MIPYME DOMICILIADA EN COLOMBIA</w:t>
            </w:r>
            <w:r w:rsidR="00C57E17">
              <w:rPr>
                <w:webHidden/>
              </w:rPr>
              <w:tab/>
            </w:r>
            <w:r w:rsidR="00C57E17">
              <w:rPr>
                <w:webHidden/>
              </w:rPr>
              <w:fldChar w:fldCharType="begin"/>
            </w:r>
            <w:r w:rsidR="00C57E17">
              <w:rPr>
                <w:webHidden/>
              </w:rPr>
              <w:instrText xml:space="preserve"> PAGEREF _Toc138840411 \h </w:instrText>
            </w:r>
            <w:r w:rsidR="00C57E17">
              <w:rPr>
                <w:webHidden/>
              </w:rPr>
            </w:r>
            <w:r w:rsidR="00C57E17">
              <w:rPr>
                <w:webHidden/>
              </w:rPr>
              <w:fldChar w:fldCharType="separate"/>
            </w:r>
            <w:r w:rsidR="00694231">
              <w:rPr>
                <w:webHidden/>
              </w:rPr>
              <w:t>41</w:t>
            </w:r>
            <w:r w:rsidR="00C57E17">
              <w:rPr>
                <w:webHidden/>
              </w:rPr>
              <w:fldChar w:fldCharType="end"/>
            </w:r>
          </w:hyperlink>
        </w:p>
        <w:p w14:paraId="532AC8DC" w14:textId="46764E13"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2" w:history="1">
            <w:r w:rsidR="00C57E17" w:rsidRPr="00CD2579">
              <w:rPr>
                <w:rStyle w:val="Hipervnculo"/>
              </w:rPr>
              <w:t>4.8 CRITERIOS DE DESEMPATE</w:t>
            </w:r>
            <w:r w:rsidR="00C57E17">
              <w:rPr>
                <w:webHidden/>
              </w:rPr>
              <w:tab/>
            </w:r>
            <w:r w:rsidR="00C57E17">
              <w:rPr>
                <w:webHidden/>
              </w:rPr>
              <w:fldChar w:fldCharType="begin"/>
            </w:r>
            <w:r w:rsidR="00C57E17">
              <w:rPr>
                <w:webHidden/>
              </w:rPr>
              <w:instrText xml:space="preserve"> PAGEREF _Toc138840412 \h </w:instrText>
            </w:r>
            <w:r w:rsidR="00C57E17">
              <w:rPr>
                <w:webHidden/>
              </w:rPr>
            </w:r>
            <w:r w:rsidR="00C57E17">
              <w:rPr>
                <w:webHidden/>
              </w:rPr>
              <w:fldChar w:fldCharType="separate"/>
            </w:r>
            <w:r w:rsidR="00694231">
              <w:rPr>
                <w:webHidden/>
              </w:rPr>
              <w:t>42</w:t>
            </w:r>
            <w:r w:rsidR="00C57E17">
              <w:rPr>
                <w:webHidden/>
              </w:rPr>
              <w:fldChar w:fldCharType="end"/>
            </w:r>
          </w:hyperlink>
        </w:p>
        <w:p w14:paraId="2B6892CA" w14:textId="22FE446D"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13" w:history="1">
            <w:r w:rsidR="00C57E17" w:rsidRPr="00CD2579">
              <w:rPr>
                <w:rStyle w:val="Hipervnculo"/>
                <w:rFonts w:eastAsia="Arial"/>
                <w:lang w:val="es-ES"/>
              </w:rPr>
              <w:t>CAPÍTULO V. OFERTA ECONÓMICA</w:t>
            </w:r>
            <w:r w:rsidR="00C57E17">
              <w:rPr>
                <w:webHidden/>
              </w:rPr>
              <w:tab/>
            </w:r>
            <w:r w:rsidR="00C57E17">
              <w:rPr>
                <w:webHidden/>
              </w:rPr>
              <w:fldChar w:fldCharType="begin"/>
            </w:r>
            <w:r w:rsidR="00C57E17">
              <w:rPr>
                <w:webHidden/>
              </w:rPr>
              <w:instrText xml:space="preserve"> PAGEREF _Toc138840413 \h </w:instrText>
            </w:r>
            <w:r w:rsidR="00C57E17">
              <w:rPr>
                <w:webHidden/>
              </w:rPr>
            </w:r>
            <w:r w:rsidR="00C57E17">
              <w:rPr>
                <w:webHidden/>
              </w:rPr>
              <w:fldChar w:fldCharType="separate"/>
            </w:r>
            <w:r w:rsidR="00694231">
              <w:rPr>
                <w:webHidden/>
              </w:rPr>
              <w:t>49</w:t>
            </w:r>
            <w:r w:rsidR="00C57E17">
              <w:rPr>
                <w:webHidden/>
              </w:rPr>
              <w:fldChar w:fldCharType="end"/>
            </w:r>
          </w:hyperlink>
        </w:p>
        <w:p w14:paraId="65D41451" w14:textId="341978EF"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4" w:history="1">
            <w:r w:rsidR="00C57E17" w:rsidRPr="00CD2579">
              <w:rPr>
                <w:rStyle w:val="Hipervnculo"/>
                <w:b/>
              </w:rPr>
              <w:t>5.1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CORRECCIONES ARITMÉTICAS</w:t>
            </w:r>
            <w:r w:rsidR="00C57E17">
              <w:rPr>
                <w:webHidden/>
              </w:rPr>
              <w:tab/>
            </w:r>
            <w:r w:rsidR="00C57E17">
              <w:rPr>
                <w:webHidden/>
              </w:rPr>
              <w:fldChar w:fldCharType="begin"/>
            </w:r>
            <w:r w:rsidR="00C57E17">
              <w:rPr>
                <w:webHidden/>
              </w:rPr>
              <w:instrText xml:space="preserve"> PAGEREF _Toc138840414 \h </w:instrText>
            </w:r>
            <w:r w:rsidR="00C57E17">
              <w:rPr>
                <w:webHidden/>
              </w:rPr>
            </w:r>
            <w:r w:rsidR="00C57E17">
              <w:rPr>
                <w:webHidden/>
              </w:rPr>
              <w:fldChar w:fldCharType="separate"/>
            </w:r>
            <w:r w:rsidR="00694231">
              <w:rPr>
                <w:webHidden/>
              </w:rPr>
              <w:t>51</w:t>
            </w:r>
            <w:r w:rsidR="00C57E17">
              <w:rPr>
                <w:webHidden/>
              </w:rPr>
              <w:fldChar w:fldCharType="end"/>
            </w:r>
          </w:hyperlink>
        </w:p>
        <w:p w14:paraId="141C4577" w14:textId="71D84EBD"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5" w:history="1">
            <w:r w:rsidR="00C57E17" w:rsidRPr="00CD2579">
              <w:rPr>
                <w:rStyle w:val="Hipervnculo"/>
                <w:b/>
              </w:rPr>
              <w:t>5.2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PRECIO ARTIFICIALMENTE BAJO</w:t>
            </w:r>
            <w:r w:rsidR="00C57E17">
              <w:rPr>
                <w:webHidden/>
              </w:rPr>
              <w:tab/>
            </w:r>
            <w:r w:rsidR="00C57E17">
              <w:rPr>
                <w:webHidden/>
              </w:rPr>
              <w:fldChar w:fldCharType="begin"/>
            </w:r>
            <w:r w:rsidR="00C57E17">
              <w:rPr>
                <w:webHidden/>
              </w:rPr>
              <w:instrText xml:space="preserve"> PAGEREF _Toc138840415 \h </w:instrText>
            </w:r>
            <w:r w:rsidR="00C57E17">
              <w:rPr>
                <w:webHidden/>
              </w:rPr>
            </w:r>
            <w:r w:rsidR="00C57E17">
              <w:rPr>
                <w:webHidden/>
              </w:rPr>
              <w:fldChar w:fldCharType="separate"/>
            </w:r>
            <w:r w:rsidR="00694231">
              <w:rPr>
                <w:webHidden/>
              </w:rPr>
              <w:t>52</w:t>
            </w:r>
            <w:r w:rsidR="00C57E17">
              <w:rPr>
                <w:webHidden/>
              </w:rPr>
              <w:fldChar w:fldCharType="end"/>
            </w:r>
          </w:hyperlink>
        </w:p>
        <w:p w14:paraId="1BA19823" w14:textId="602FCA65"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16" w:history="1">
            <w:r w:rsidR="00C57E17" w:rsidRPr="00CD2579">
              <w:rPr>
                <w:rStyle w:val="Hipervnculo"/>
                <w:rFonts w:eastAsia="Arial"/>
              </w:rPr>
              <w:t>CAPÍTULO VI. RIESGOS ASOCIADOS AL CONTRATO, FORMA DE MITIGARLOS Y ASIGNACIÓN DE RIESGOS</w:t>
            </w:r>
            <w:r w:rsidR="00C57E17">
              <w:rPr>
                <w:webHidden/>
              </w:rPr>
              <w:tab/>
            </w:r>
            <w:r w:rsidR="00C57E17">
              <w:rPr>
                <w:webHidden/>
              </w:rPr>
              <w:fldChar w:fldCharType="begin"/>
            </w:r>
            <w:r w:rsidR="00C57E17">
              <w:rPr>
                <w:webHidden/>
              </w:rPr>
              <w:instrText xml:space="preserve"> PAGEREF _Toc138840416 \h </w:instrText>
            </w:r>
            <w:r w:rsidR="00C57E17">
              <w:rPr>
                <w:webHidden/>
              </w:rPr>
            </w:r>
            <w:r w:rsidR="00C57E17">
              <w:rPr>
                <w:webHidden/>
              </w:rPr>
              <w:fldChar w:fldCharType="separate"/>
            </w:r>
            <w:r w:rsidR="00694231">
              <w:rPr>
                <w:webHidden/>
              </w:rPr>
              <w:t>52</w:t>
            </w:r>
            <w:r w:rsidR="00C57E17">
              <w:rPr>
                <w:webHidden/>
              </w:rPr>
              <w:fldChar w:fldCharType="end"/>
            </w:r>
          </w:hyperlink>
        </w:p>
        <w:p w14:paraId="21562925" w14:textId="21CB1D0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17" w:history="1">
            <w:r w:rsidR="00C57E17" w:rsidRPr="00CD2579">
              <w:rPr>
                <w:rStyle w:val="Hipervnculo"/>
              </w:rPr>
              <w:t>6.1 ASIGNACIÓN DE RIESGOS</w:t>
            </w:r>
            <w:r w:rsidR="00C57E17">
              <w:rPr>
                <w:webHidden/>
              </w:rPr>
              <w:tab/>
            </w:r>
            <w:r w:rsidR="00C57E17">
              <w:rPr>
                <w:webHidden/>
              </w:rPr>
              <w:fldChar w:fldCharType="begin"/>
            </w:r>
            <w:r w:rsidR="00C57E17">
              <w:rPr>
                <w:webHidden/>
              </w:rPr>
              <w:instrText xml:space="preserve"> PAGEREF _Toc138840417 \h </w:instrText>
            </w:r>
            <w:r w:rsidR="00C57E17">
              <w:rPr>
                <w:webHidden/>
              </w:rPr>
            </w:r>
            <w:r w:rsidR="00C57E17">
              <w:rPr>
                <w:webHidden/>
              </w:rPr>
              <w:fldChar w:fldCharType="separate"/>
            </w:r>
            <w:r w:rsidR="00694231">
              <w:rPr>
                <w:webHidden/>
              </w:rPr>
              <w:t>52</w:t>
            </w:r>
            <w:r w:rsidR="00C57E17">
              <w:rPr>
                <w:webHidden/>
              </w:rPr>
              <w:fldChar w:fldCharType="end"/>
            </w:r>
          </w:hyperlink>
        </w:p>
        <w:p w14:paraId="01752D4A" w14:textId="0C155043"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18" w:history="1">
            <w:r w:rsidR="00C57E17" w:rsidRPr="00CD2579">
              <w:rPr>
                <w:rStyle w:val="Hipervnculo"/>
                <w:rFonts w:eastAsia="Arial"/>
              </w:rPr>
              <w:t>CAPÍTULO VII. ACUERDOS COMERCIALES</w:t>
            </w:r>
            <w:r w:rsidR="00C57E17">
              <w:rPr>
                <w:webHidden/>
              </w:rPr>
              <w:tab/>
            </w:r>
            <w:r w:rsidR="00C57E17">
              <w:rPr>
                <w:webHidden/>
              </w:rPr>
              <w:fldChar w:fldCharType="begin"/>
            </w:r>
            <w:r w:rsidR="00C57E17">
              <w:rPr>
                <w:webHidden/>
              </w:rPr>
              <w:instrText xml:space="preserve"> PAGEREF _Toc138840418 \h </w:instrText>
            </w:r>
            <w:r w:rsidR="00C57E17">
              <w:rPr>
                <w:webHidden/>
              </w:rPr>
            </w:r>
            <w:r w:rsidR="00C57E17">
              <w:rPr>
                <w:webHidden/>
              </w:rPr>
              <w:fldChar w:fldCharType="separate"/>
            </w:r>
            <w:r w:rsidR="00694231">
              <w:rPr>
                <w:webHidden/>
              </w:rPr>
              <w:t>53</w:t>
            </w:r>
            <w:r w:rsidR="00C57E17">
              <w:rPr>
                <w:webHidden/>
              </w:rPr>
              <w:fldChar w:fldCharType="end"/>
            </w:r>
          </w:hyperlink>
        </w:p>
        <w:p w14:paraId="07570FE2" w14:textId="39A20F9C"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19" w:history="1">
            <w:r w:rsidR="00C57E17" w:rsidRPr="00CD2579">
              <w:rPr>
                <w:rStyle w:val="Hipervnculo"/>
                <w:rFonts w:eastAsia="Arial"/>
              </w:rPr>
              <w:t>CAPÍTULO VIII. GARANTÍAS</w:t>
            </w:r>
            <w:r w:rsidR="00C57E17">
              <w:rPr>
                <w:webHidden/>
              </w:rPr>
              <w:tab/>
            </w:r>
            <w:r w:rsidR="00C57E17">
              <w:rPr>
                <w:webHidden/>
              </w:rPr>
              <w:fldChar w:fldCharType="begin"/>
            </w:r>
            <w:r w:rsidR="00C57E17">
              <w:rPr>
                <w:webHidden/>
              </w:rPr>
              <w:instrText xml:space="preserve"> PAGEREF _Toc138840419 \h </w:instrText>
            </w:r>
            <w:r w:rsidR="00C57E17">
              <w:rPr>
                <w:webHidden/>
              </w:rPr>
            </w:r>
            <w:r w:rsidR="00C57E17">
              <w:rPr>
                <w:webHidden/>
              </w:rPr>
              <w:fldChar w:fldCharType="separate"/>
            </w:r>
            <w:r w:rsidR="00694231">
              <w:rPr>
                <w:webHidden/>
              </w:rPr>
              <w:t>53</w:t>
            </w:r>
            <w:r w:rsidR="00C57E17">
              <w:rPr>
                <w:webHidden/>
              </w:rPr>
              <w:fldChar w:fldCharType="end"/>
            </w:r>
          </w:hyperlink>
        </w:p>
        <w:p w14:paraId="3208F3B9" w14:textId="6CF17AE0"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20" w:history="1">
            <w:r w:rsidR="00C57E17" w:rsidRPr="00CD2579">
              <w:rPr>
                <w:rStyle w:val="Hipervnculo"/>
              </w:rPr>
              <w:t>8.1 GARANTÍA DE SERIEDAD DE LA OFERTA</w:t>
            </w:r>
            <w:r w:rsidR="00C57E17">
              <w:rPr>
                <w:webHidden/>
              </w:rPr>
              <w:tab/>
            </w:r>
            <w:r w:rsidR="00C57E17">
              <w:rPr>
                <w:webHidden/>
              </w:rPr>
              <w:fldChar w:fldCharType="begin"/>
            </w:r>
            <w:r w:rsidR="00C57E17">
              <w:rPr>
                <w:webHidden/>
              </w:rPr>
              <w:instrText xml:space="preserve"> PAGEREF _Toc138840420 \h </w:instrText>
            </w:r>
            <w:r w:rsidR="00C57E17">
              <w:rPr>
                <w:webHidden/>
              </w:rPr>
            </w:r>
            <w:r w:rsidR="00C57E17">
              <w:rPr>
                <w:webHidden/>
              </w:rPr>
              <w:fldChar w:fldCharType="separate"/>
            </w:r>
            <w:r w:rsidR="00694231">
              <w:rPr>
                <w:webHidden/>
              </w:rPr>
              <w:t>53</w:t>
            </w:r>
            <w:r w:rsidR="00C57E17">
              <w:rPr>
                <w:webHidden/>
              </w:rPr>
              <w:fldChar w:fldCharType="end"/>
            </w:r>
          </w:hyperlink>
        </w:p>
        <w:p w14:paraId="1C7ABC0A" w14:textId="3639903F"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21" w:history="1">
            <w:r w:rsidR="00C57E17" w:rsidRPr="00CD2579">
              <w:rPr>
                <w:rStyle w:val="Hipervnculo"/>
              </w:rPr>
              <w:t>8.2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GARANTÍAS DEL CONTRATO</w:t>
            </w:r>
            <w:r w:rsidR="00C57E17">
              <w:rPr>
                <w:webHidden/>
              </w:rPr>
              <w:tab/>
            </w:r>
            <w:r w:rsidR="00C57E17">
              <w:rPr>
                <w:webHidden/>
              </w:rPr>
              <w:fldChar w:fldCharType="begin"/>
            </w:r>
            <w:r w:rsidR="00C57E17">
              <w:rPr>
                <w:webHidden/>
              </w:rPr>
              <w:instrText xml:space="preserve"> PAGEREF _Toc138840421 \h </w:instrText>
            </w:r>
            <w:r w:rsidR="00C57E17">
              <w:rPr>
                <w:webHidden/>
              </w:rPr>
            </w:r>
            <w:r w:rsidR="00C57E17">
              <w:rPr>
                <w:webHidden/>
              </w:rPr>
              <w:fldChar w:fldCharType="separate"/>
            </w:r>
            <w:r w:rsidR="00694231">
              <w:rPr>
                <w:webHidden/>
              </w:rPr>
              <w:t>54</w:t>
            </w:r>
            <w:r w:rsidR="00C57E17">
              <w:rPr>
                <w:webHidden/>
              </w:rPr>
              <w:fldChar w:fldCharType="end"/>
            </w:r>
          </w:hyperlink>
        </w:p>
        <w:p w14:paraId="2B8C93D4" w14:textId="43C842DB" w:rsidR="00C57E17" w:rsidRDefault="00DB3A95">
          <w:pPr>
            <w:pStyle w:val="TDC3"/>
            <w:rPr>
              <w:rFonts w:asciiTheme="minorHAnsi" w:eastAsiaTheme="minorEastAsia" w:hAnsiTheme="minorHAnsi" w:cstheme="minorBidi"/>
              <w:kern w:val="2"/>
              <w:sz w:val="22"/>
              <w:szCs w:val="22"/>
              <w14:ligatures w14:val="standardContextual"/>
            </w:rPr>
          </w:pPr>
          <w:hyperlink w:anchor="_Toc138840422" w:history="1">
            <w:r w:rsidR="00C57E17" w:rsidRPr="00CD2579">
              <w:rPr>
                <w:rStyle w:val="Hipervnculo"/>
                <w:lang w:eastAsia="es-ES"/>
              </w:rPr>
              <w:t>8.2.1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lang w:eastAsia="es-ES"/>
              </w:rPr>
              <w:t>GARANTÍA DE CUMPLIMIENTO</w:t>
            </w:r>
            <w:r w:rsidR="00C57E17">
              <w:rPr>
                <w:webHidden/>
              </w:rPr>
              <w:tab/>
            </w:r>
            <w:r w:rsidR="00C57E17">
              <w:rPr>
                <w:webHidden/>
              </w:rPr>
              <w:fldChar w:fldCharType="begin"/>
            </w:r>
            <w:r w:rsidR="00C57E17">
              <w:rPr>
                <w:webHidden/>
              </w:rPr>
              <w:instrText xml:space="preserve"> PAGEREF _Toc138840422 \h </w:instrText>
            </w:r>
            <w:r w:rsidR="00C57E17">
              <w:rPr>
                <w:webHidden/>
              </w:rPr>
            </w:r>
            <w:r w:rsidR="00C57E17">
              <w:rPr>
                <w:webHidden/>
              </w:rPr>
              <w:fldChar w:fldCharType="separate"/>
            </w:r>
            <w:r w:rsidR="00694231">
              <w:rPr>
                <w:webHidden/>
              </w:rPr>
              <w:t>54</w:t>
            </w:r>
            <w:r w:rsidR="00C57E17">
              <w:rPr>
                <w:webHidden/>
              </w:rPr>
              <w:fldChar w:fldCharType="end"/>
            </w:r>
          </w:hyperlink>
        </w:p>
        <w:p w14:paraId="4B0FF316" w14:textId="0F1F81D8" w:rsidR="00C57E17" w:rsidRDefault="00DB3A95">
          <w:pPr>
            <w:pStyle w:val="TDC3"/>
            <w:rPr>
              <w:rFonts w:asciiTheme="minorHAnsi" w:eastAsiaTheme="minorEastAsia" w:hAnsiTheme="minorHAnsi" w:cstheme="minorBidi"/>
              <w:kern w:val="2"/>
              <w:sz w:val="22"/>
              <w:szCs w:val="22"/>
              <w14:ligatures w14:val="standardContextual"/>
            </w:rPr>
          </w:pPr>
          <w:hyperlink w:anchor="_Toc138840423" w:history="1">
            <w:r w:rsidR="00C57E17" w:rsidRPr="00CD2579">
              <w:rPr>
                <w:rStyle w:val="Hipervnculo"/>
                <w:lang w:eastAsia="es-ES"/>
              </w:rPr>
              <w:t>8.2.2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lang w:eastAsia="es-ES"/>
              </w:rPr>
              <w:t>DEL AMPARO DE CALIDAD DEL SERVICIO EN LA GARANTÍA ÚNICA DE CUMPLIMIENTO</w:t>
            </w:r>
            <w:r w:rsidR="00C57E17">
              <w:rPr>
                <w:webHidden/>
              </w:rPr>
              <w:tab/>
            </w:r>
            <w:r w:rsidR="00C57E17">
              <w:rPr>
                <w:webHidden/>
              </w:rPr>
              <w:fldChar w:fldCharType="begin"/>
            </w:r>
            <w:r w:rsidR="00C57E17">
              <w:rPr>
                <w:webHidden/>
              </w:rPr>
              <w:instrText xml:space="preserve"> PAGEREF _Toc138840423 \h </w:instrText>
            </w:r>
            <w:r w:rsidR="00C57E17">
              <w:rPr>
                <w:webHidden/>
              </w:rPr>
            </w:r>
            <w:r w:rsidR="00C57E17">
              <w:rPr>
                <w:webHidden/>
              </w:rPr>
              <w:fldChar w:fldCharType="separate"/>
            </w:r>
            <w:r w:rsidR="00694231">
              <w:rPr>
                <w:webHidden/>
              </w:rPr>
              <w:t>56</w:t>
            </w:r>
            <w:r w:rsidR="00C57E17">
              <w:rPr>
                <w:webHidden/>
              </w:rPr>
              <w:fldChar w:fldCharType="end"/>
            </w:r>
          </w:hyperlink>
        </w:p>
        <w:p w14:paraId="3DED64A1" w14:textId="0E2073CB"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24" w:history="1">
            <w:r w:rsidR="00C57E17" w:rsidRPr="00CD2579">
              <w:rPr>
                <w:rStyle w:val="Hipervnculo"/>
                <w:rFonts w:eastAsia="Arial"/>
              </w:rPr>
              <w:t>CAPÍTULO IX. MINUTA Y CONDICIONES DEL CONTRATO</w:t>
            </w:r>
            <w:r w:rsidR="00C57E17">
              <w:rPr>
                <w:webHidden/>
              </w:rPr>
              <w:tab/>
            </w:r>
            <w:r w:rsidR="00C57E17">
              <w:rPr>
                <w:webHidden/>
              </w:rPr>
              <w:fldChar w:fldCharType="begin"/>
            </w:r>
            <w:r w:rsidR="00C57E17">
              <w:rPr>
                <w:webHidden/>
              </w:rPr>
              <w:instrText xml:space="preserve"> PAGEREF _Toc138840424 \h </w:instrText>
            </w:r>
            <w:r w:rsidR="00C57E17">
              <w:rPr>
                <w:webHidden/>
              </w:rPr>
            </w:r>
            <w:r w:rsidR="00C57E17">
              <w:rPr>
                <w:webHidden/>
              </w:rPr>
              <w:fldChar w:fldCharType="separate"/>
            </w:r>
            <w:r w:rsidR="00694231">
              <w:rPr>
                <w:webHidden/>
              </w:rPr>
              <w:t>56</w:t>
            </w:r>
            <w:r w:rsidR="00C57E17">
              <w:rPr>
                <w:webHidden/>
              </w:rPr>
              <w:fldChar w:fldCharType="end"/>
            </w:r>
          </w:hyperlink>
        </w:p>
        <w:p w14:paraId="573A372C" w14:textId="3B029BA3"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25" w:history="1">
            <w:r w:rsidR="00C57E17" w:rsidRPr="00CD2579">
              <w:rPr>
                <w:rStyle w:val="Hipervnculo"/>
                <w:b/>
              </w:rPr>
              <w:t>9.1 INFORMACIÓN PARA EL CONTROL DE LA EJECUCIÓN DE LA OBRA</w:t>
            </w:r>
            <w:r w:rsidR="00C57E17">
              <w:rPr>
                <w:webHidden/>
              </w:rPr>
              <w:tab/>
            </w:r>
            <w:r w:rsidR="00C57E17">
              <w:rPr>
                <w:webHidden/>
              </w:rPr>
              <w:fldChar w:fldCharType="begin"/>
            </w:r>
            <w:r w:rsidR="00C57E17">
              <w:rPr>
                <w:webHidden/>
              </w:rPr>
              <w:instrText xml:space="preserve"> PAGEREF _Toc138840425 \h </w:instrText>
            </w:r>
            <w:r w:rsidR="00C57E17">
              <w:rPr>
                <w:webHidden/>
              </w:rPr>
            </w:r>
            <w:r w:rsidR="00C57E17">
              <w:rPr>
                <w:webHidden/>
              </w:rPr>
              <w:fldChar w:fldCharType="separate"/>
            </w:r>
            <w:r w:rsidR="00694231">
              <w:rPr>
                <w:webHidden/>
              </w:rPr>
              <w:t>56</w:t>
            </w:r>
            <w:r w:rsidR="00C57E17">
              <w:rPr>
                <w:webHidden/>
              </w:rPr>
              <w:fldChar w:fldCharType="end"/>
            </w:r>
          </w:hyperlink>
        </w:p>
        <w:p w14:paraId="6F638626" w14:textId="6522F9D4"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26" w:history="1">
            <w:r w:rsidR="00C57E17" w:rsidRPr="00CD2579">
              <w:rPr>
                <w:rStyle w:val="Hipervnculo"/>
              </w:rPr>
              <w:t>9.2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ANTICIPO Y/O PAGO ANTICIPADO</w:t>
            </w:r>
            <w:r w:rsidR="00C57E17">
              <w:rPr>
                <w:webHidden/>
              </w:rPr>
              <w:tab/>
            </w:r>
            <w:r w:rsidR="00C57E17">
              <w:rPr>
                <w:webHidden/>
              </w:rPr>
              <w:fldChar w:fldCharType="begin"/>
            </w:r>
            <w:r w:rsidR="00C57E17">
              <w:rPr>
                <w:webHidden/>
              </w:rPr>
              <w:instrText xml:space="preserve"> PAGEREF _Toc138840426 \h </w:instrText>
            </w:r>
            <w:r w:rsidR="00C57E17">
              <w:rPr>
                <w:webHidden/>
              </w:rPr>
            </w:r>
            <w:r w:rsidR="00C57E17">
              <w:rPr>
                <w:webHidden/>
              </w:rPr>
              <w:fldChar w:fldCharType="separate"/>
            </w:r>
            <w:r w:rsidR="00694231">
              <w:rPr>
                <w:webHidden/>
              </w:rPr>
              <w:t>56</w:t>
            </w:r>
            <w:r w:rsidR="00C57E17">
              <w:rPr>
                <w:webHidden/>
              </w:rPr>
              <w:fldChar w:fldCharType="end"/>
            </w:r>
          </w:hyperlink>
        </w:p>
        <w:p w14:paraId="581E409C" w14:textId="1C1E7EDA"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27" w:history="1">
            <w:r w:rsidR="00C57E17" w:rsidRPr="00CD2579">
              <w:rPr>
                <w:rStyle w:val="Hipervnculo"/>
              </w:rPr>
              <w:t>CAPÍTULO X. CONDICIONES DE ACREDITACIÓN DE LA EXPERIENCIA DEL PROPONENTE, Y LA EXPERIENCIA Y FORMACIÓN ACADÉMICA DEL EQUIPO DE TRABAJO Y EL PERSONAL CLAVE EVALUABLE</w:t>
            </w:r>
            <w:r w:rsidR="00C57E17">
              <w:rPr>
                <w:webHidden/>
              </w:rPr>
              <w:tab/>
            </w:r>
            <w:r w:rsidR="00C57E17">
              <w:rPr>
                <w:webHidden/>
              </w:rPr>
              <w:fldChar w:fldCharType="begin"/>
            </w:r>
            <w:r w:rsidR="00C57E17">
              <w:rPr>
                <w:webHidden/>
              </w:rPr>
              <w:instrText xml:space="preserve"> PAGEREF _Toc138840427 \h </w:instrText>
            </w:r>
            <w:r w:rsidR="00C57E17">
              <w:rPr>
                <w:webHidden/>
              </w:rPr>
            </w:r>
            <w:r w:rsidR="00C57E17">
              <w:rPr>
                <w:webHidden/>
              </w:rPr>
              <w:fldChar w:fldCharType="separate"/>
            </w:r>
            <w:r w:rsidR="00694231">
              <w:rPr>
                <w:webHidden/>
              </w:rPr>
              <w:t>57</w:t>
            </w:r>
            <w:r w:rsidR="00C57E17">
              <w:rPr>
                <w:webHidden/>
              </w:rPr>
              <w:fldChar w:fldCharType="end"/>
            </w:r>
          </w:hyperlink>
        </w:p>
        <w:p w14:paraId="1BA19497" w14:textId="52A048B8"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28" w:history="1">
            <w:r w:rsidR="00C57E17" w:rsidRPr="00CD2579">
              <w:rPr>
                <w:rStyle w:val="Hipervnculo"/>
                <w:b/>
              </w:rPr>
              <w:t>10.1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ACREDITACIÓN DE LA EXPERIENCIA DEL PROPONENTE</w:t>
            </w:r>
            <w:r w:rsidR="00C57E17">
              <w:rPr>
                <w:webHidden/>
              </w:rPr>
              <w:tab/>
            </w:r>
            <w:r w:rsidR="00C57E17">
              <w:rPr>
                <w:webHidden/>
              </w:rPr>
              <w:fldChar w:fldCharType="begin"/>
            </w:r>
            <w:r w:rsidR="00C57E17">
              <w:rPr>
                <w:webHidden/>
              </w:rPr>
              <w:instrText xml:space="preserve"> PAGEREF _Toc138840428 \h </w:instrText>
            </w:r>
            <w:r w:rsidR="00C57E17">
              <w:rPr>
                <w:webHidden/>
              </w:rPr>
            </w:r>
            <w:r w:rsidR="00C57E17">
              <w:rPr>
                <w:webHidden/>
              </w:rPr>
              <w:fldChar w:fldCharType="separate"/>
            </w:r>
            <w:r w:rsidR="00694231">
              <w:rPr>
                <w:webHidden/>
              </w:rPr>
              <w:t>57</w:t>
            </w:r>
            <w:r w:rsidR="00C57E17">
              <w:rPr>
                <w:webHidden/>
              </w:rPr>
              <w:fldChar w:fldCharType="end"/>
            </w:r>
          </w:hyperlink>
        </w:p>
        <w:p w14:paraId="20CE1842" w14:textId="690F2A84" w:rsidR="00C57E17" w:rsidRDefault="00DB3A95">
          <w:pPr>
            <w:pStyle w:val="TDC3"/>
            <w:rPr>
              <w:rFonts w:asciiTheme="minorHAnsi" w:eastAsiaTheme="minorEastAsia" w:hAnsiTheme="minorHAnsi" w:cstheme="minorBidi"/>
              <w:kern w:val="2"/>
              <w:sz w:val="22"/>
              <w:szCs w:val="22"/>
              <w14:ligatures w14:val="standardContextual"/>
            </w:rPr>
          </w:pPr>
          <w:hyperlink w:anchor="_Toc138840429" w:history="1">
            <w:r w:rsidR="00C57E17" w:rsidRPr="00CD2579">
              <w:rPr>
                <w:rStyle w:val="Hipervnculo"/>
                <w:b/>
                <w:bCs/>
              </w:rPr>
              <w:t>10.1.1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CARACTERÍSTICAS DE LOS CONTRATOS PRESENTADOS PARA ACREDITAR LA EXPERIENCIA DEL PROPONENTE</w:t>
            </w:r>
            <w:r w:rsidR="00C57E17">
              <w:rPr>
                <w:webHidden/>
              </w:rPr>
              <w:tab/>
            </w:r>
            <w:r w:rsidR="00C57E17">
              <w:rPr>
                <w:webHidden/>
              </w:rPr>
              <w:fldChar w:fldCharType="begin"/>
            </w:r>
            <w:r w:rsidR="00C57E17">
              <w:rPr>
                <w:webHidden/>
              </w:rPr>
              <w:instrText xml:space="preserve"> PAGEREF _Toc138840429 \h </w:instrText>
            </w:r>
            <w:r w:rsidR="00C57E17">
              <w:rPr>
                <w:webHidden/>
              </w:rPr>
            </w:r>
            <w:r w:rsidR="00C57E17">
              <w:rPr>
                <w:webHidden/>
              </w:rPr>
              <w:fldChar w:fldCharType="separate"/>
            </w:r>
            <w:r w:rsidR="00694231">
              <w:rPr>
                <w:webHidden/>
              </w:rPr>
              <w:t>57</w:t>
            </w:r>
            <w:r w:rsidR="00C57E17">
              <w:rPr>
                <w:webHidden/>
              </w:rPr>
              <w:fldChar w:fldCharType="end"/>
            </w:r>
          </w:hyperlink>
        </w:p>
        <w:p w14:paraId="1D8566AF" w14:textId="5598D49A" w:rsidR="00C57E17" w:rsidRDefault="00DB3A95">
          <w:pPr>
            <w:pStyle w:val="TDC3"/>
            <w:rPr>
              <w:rFonts w:asciiTheme="minorHAnsi" w:eastAsiaTheme="minorEastAsia" w:hAnsiTheme="minorHAnsi" w:cstheme="minorBidi"/>
              <w:kern w:val="2"/>
              <w:sz w:val="22"/>
              <w:szCs w:val="22"/>
              <w14:ligatures w14:val="standardContextual"/>
            </w:rPr>
          </w:pPr>
          <w:hyperlink w:anchor="_Toc138840430" w:history="1">
            <w:r w:rsidR="00C57E17" w:rsidRPr="00CD2579">
              <w:rPr>
                <w:rStyle w:val="Hipervnculo"/>
                <w:b/>
                <w:bCs/>
              </w:rPr>
              <w:t>10.1.2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CONSIDERACIONES PARA LA VALIDEZ DE LA EXPERIENCIA DEL PROPONENTE</w:t>
            </w:r>
            <w:r w:rsidR="00C57E17">
              <w:rPr>
                <w:webHidden/>
              </w:rPr>
              <w:tab/>
            </w:r>
            <w:r w:rsidR="00C57E17">
              <w:rPr>
                <w:webHidden/>
              </w:rPr>
              <w:fldChar w:fldCharType="begin"/>
            </w:r>
            <w:r w:rsidR="00C57E17">
              <w:rPr>
                <w:webHidden/>
              </w:rPr>
              <w:instrText xml:space="preserve"> PAGEREF _Toc138840430 \h </w:instrText>
            </w:r>
            <w:r w:rsidR="00C57E17">
              <w:rPr>
                <w:webHidden/>
              </w:rPr>
            </w:r>
            <w:r w:rsidR="00C57E17">
              <w:rPr>
                <w:webHidden/>
              </w:rPr>
              <w:fldChar w:fldCharType="separate"/>
            </w:r>
            <w:r w:rsidR="00694231">
              <w:rPr>
                <w:webHidden/>
              </w:rPr>
              <w:t>60</w:t>
            </w:r>
            <w:r w:rsidR="00C57E17">
              <w:rPr>
                <w:webHidden/>
              </w:rPr>
              <w:fldChar w:fldCharType="end"/>
            </w:r>
          </w:hyperlink>
        </w:p>
        <w:p w14:paraId="21C0FEB9" w14:textId="05245873" w:rsidR="00C57E17" w:rsidRDefault="00DB3A95">
          <w:pPr>
            <w:pStyle w:val="TDC3"/>
            <w:rPr>
              <w:rFonts w:asciiTheme="minorHAnsi" w:eastAsiaTheme="minorEastAsia" w:hAnsiTheme="minorHAnsi" w:cstheme="minorBidi"/>
              <w:kern w:val="2"/>
              <w:sz w:val="22"/>
              <w:szCs w:val="22"/>
              <w14:ligatures w14:val="standardContextual"/>
            </w:rPr>
          </w:pPr>
          <w:hyperlink w:anchor="_Toc138840431" w:history="1">
            <w:r w:rsidR="00C57E17" w:rsidRPr="00CD2579">
              <w:rPr>
                <w:rStyle w:val="Hipervnculo"/>
                <w:b/>
                <w:bCs/>
              </w:rPr>
              <w:t>10.1.3</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CLASIFICACIÓN DE LA EXPERIENCIA EN EL “CLASIFICADOR DE BIENES, OBRAS Y SERVICIOS DE LAS NACIONES UNIDAS”</w:t>
            </w:r>
            <w:r w:rsidR="00C57E17">
              <w:rPr>
                <w:webHidden/>
              </w:rPr>
              <w:tab/>
            </w:r>
            <w:r w:rsidR="00C57E17">
              <w:rPr>
                <w:webHidden/>
              </w:rPr>
              <w:fldChar w:fldCharType="begin"/>
            </w:r>
            <w:r w:rsidR="00C57E17">
              <w:rPr>
                <w:webHidden/>
              </w:rPr>
              <w:instrText xml:space="preserve"> PAGEREF _Toc138840431 \h </w:instrText>
            </w:r>
            <w:r w:rsidR="00C57E17">
              <w:rPr>
                <w:webHidden/>
              </w:rPr>
            </w:r>
            <w:r w:rsidR="00C57E17">
              <w:rPr>
                <w:webHidden/>
              </w:rPr>
              <w:fldChar w:fldCharType="separate"/>
            </w:r>
            <w:r w:rsidR="00694231">
              <w:rPr>
                <w:webHidden/>
              </w:rPr>
              <w:t>62</w:t>
            </w:r>
            <w:r w:rsidR="00C57E17">
              <w:rPr>
                <w:webHidden/>
              </w:rPr>
              <w:fldChar w:fldCharType="end"/>
            </w:r>
          </w:hyperlink>
        </w:p>
        <w:p w14:paraId="03F8CD10" w14:textId="6D3C36EC" w:rsidR="00C57E17" w:rsidRDefault="00DB3A95">
          <w:pPr>
            <w:pStyle w:val="TDC3"/>
            <w:rPr>
              <w:rFonts w:asciiTheme="minorHAnsi" w:eastAsiaTheme="minorEastAsia" w:hAnsiTheme="minorHAnsi" w:cstheme="minorBidi"/>
              <w:kern w:val="2"/>
              <w:sz w:val="22"/>
              <w:szCs w:val="22"/>
              <w14:ligatures w14:val="standardContextual"/>
            </w:rPr>
          </w:pPr>
          <w:hyperlink w:anchor="_Toc138840432" w:history="1">
            <w:r w:rsidR="00C57E17" w:rsidRPr="00CD2579">
              <w:rPr>
                <w:rStyle w:val="Hipervnculo"/>
                <w:b/>
                <w:bCs/>
              </w:rPr>
              <w:t>10.1.4</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ACREDITACIÓN DE LA EXPERIENCIA REQUERIDA</w:t>
            </w:r>
            <w:r w:rsidR="00C57E17">
              <w:rPr>
                <w:webHidden/>
              </w:rPr>
              <w:tab/>
            </w:r>
            <w:r w:rsidR="00C57E17">
              <w:rPr>
                <w:webHidden/>
              </w:rPr>
              <w:fldChar w:fldCharType="begin"/>
            </w:r>
            <w:r w:rsidR="00C57E17">
              <w:rPr>
                <w:webHidden/>
              </w:rPr>
              <w:instrText xml:space="preserve"> PAGEREF _Toc138840432 \h </w:instrText>
            </w:r>
            <w:r w:rsidR="00C57E17">
              <w:rPr>
                <w:webHidden/>
              </w:rPr>
            </w:r>
            <w:r w:rsidR="00C57E17">
              <w:rPr>
                <w:webHidden/>
              </w:rPr>
              <w:fldChar w:fldCharType="separate"/>
            </w:r>
            <w:r w:rsidR="00694231">
              <w:rPr>
                <w:webHidden/>
              </w:rPr>
              <w:t>63</w:t>
            </w:r>
            <w:r w:rsidR="00C57E17">
              <w:rPr>
                <w:webHidden/>
              </w:rPr>
              <w:fldChar w:fldCharType="end"/>
            </w:r>
          </w:hyperlink>
        </w:p>
        <w:p w14:paraId="7ADF87B8" w14:textId="2714AD38" w:rsidR="00C57E17" w:rsidRDefault="00DB3A95">
          <w:pPr>
            <w:pStyle w:val="TDC3"/>
            <w:rPr>
              <w:rFonts w:asciiTheme="minorHAnsi" w:eastAsiaTheme="minorEastAsia" w:hAnsiTheme="minorHAnsi" w:cstheme="minorBidi"/>
              <w:kern w:val="2"/>
              <w:sz w:val="22"/>
              <w:szCs w:val="22"/>
              <w14:ligatures w14:val="standardContextual"/>
            </w:rPr>
          </w:pPr>
          <w:hyperlink w:anchor="_Toc138840433" w:history="1">
            <w:r w:rsidR="00C57E17" w:rsidRPr="00CD2579">
              <w:rPr>
                <w:rStyle w:val="Hipervnculo"/>
                <w:b/>
                <w:bCs/>
              </w:rPr>
              <w:t>10.1.5</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DOCUMENTOS VÁLIDOS PARA LA ACREDITACIÓN DE LA EXPERIENCIA REQUERIDA</w:t>
            </w:r>
            <w:r w:rsidR="00C57E17">
              <w:rPr>
                <w:webHidden/>
              </w:rPr>
              <w:tab/>
            </w:r>
            <w:r w:rsidR="00C57E17">
              <w:rPr>
                <w:webHidden/>
              </w:rPr>
              <w:fldChar w:fldCharType="begin"/>
            </w:r>
            <w:r w:rsidR="00C57E17">
              <w:rPr>
                <w:webHidden/>
              </w:rPr>
              <w:instrText xml:space="preserve"> PAGEREF _Toc138840433 \h </w:instrText>
            </w:r>
            <w:r w:rsidR="00C57E17">
              <w:rPr>
                <w:webHidden/>
              </w:rPr>
            </w:r>
            <w:r w:rsidR="00C57E17">
              <w:rPr>
                <w:webHidden/>
              </w:rPr>
              <w:fldChar w:fldCharType="separate"/>
            </w:r>
            <w:r w:rsidR="00694231">
              <w:rPr>
                <w:webHidden/>
              </w:rPr>
              <w:t>63</w:t>
            </w:r>
            <w:r w:rsidR="00C57E17">
              <w:rPr>
                <w:webHidden/>
              </w:rPr>
              <w:fldChar w:fldCharType="end"/>
            </w:r>
          </w:hyperlink>
        </w:p>
        <w:p w14:paraId="6C66A4CA" w14:textId="1BA9FDA4" w:rsidR="00C57E17" w:rsidRDefault="00DB3A95">
          <w:pPr>
            <w:pStyle w:val="TDC3"/>
            <w:rPr>
              <w:rFonts w:asciiTheme="minorHAnsi" w:eastAsiaTheme="minorEastAsia" w:hAnsiTheme="minorHAnsi" w:cstheme="minorBidi"/>
              <w:kern w:val="2"/>
              <w:sz w:val="22"/>
              <w:szCs w:val="22"/>
              <w14:ligatures w14:val="standardContextual"/>
            </w:rPr>
          </w:pPr>
          <w:hyperlink w:anchor="_Toc138840434" w:history="1">
            <w:r w:rsidR="00C57E17" w:rsidRPr="00CD2579">
              <w:rPr>
                <w:rStyle w:val="Hipervnculo"/>
                <w:b/>
                <w:bCs/>
              </w:rPr>
              <w:t>10.1.6</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PARA SUBCONTRATOS</w:t>
            </w:r>
            <w:r w:rsidR="00C57E17">
              <w:rPr>
                <w:webHidden/>
              </w:rPr>
              <w:tab/>
            </w:r>
            <w:r w:rsidR="00C57E17">
              <w:rPr>
                <w:webHidden/>
              </w:rPr>
              <w:fldChar w:fldCharType="begin"/>
            </w:r>
            <w:r w:rsidR="00C57E17">
              <w:rPr>
                <w:webHidden/>
              </w:rPr>
              <w:instrText xml:space="preserve"> PAGEREF _Toc138840434 \h </w:instrText>
            </w:r>
            <w:r w:rsidR="00C57E17">
              <w:rPr>
                <w:webHidden/>
              </w:rPr>
            </w:r>
            <w:r w:rsidR="00C57E17">
              <w:rPr>
                <w:webHidden/>
              </w:rPr>
              <w:fldChar w:fldCharType="separate"/>
            </w:r>
            <w:r w:rsidR="00694231">
              <w:rPr>
                <w:webHidden/>
              </w:rPr>
              <w:t>64</w:t>
            </w:r>
            <w:r w:rsidR="00C57E17">
              <w:rPr>
                <w:webHidden/>
              </w:rPr>
              <w:fldChar w:fldCharType="end"/>
            </w:r>
          </w:hyperlink>
        </w:p>
        <w:p w14:paraId="38CCB878" w14:textId="7E0D9C1B"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35" w:history="1">
            <w:r w:rsidR="00C57E17" w:rsidRPr="00CD2579">
              <w:rPr>
                <w:rStyle w:val="Hipervnculo"/>
                <w:b/>
              </w:rPr>
              <w:t>10.2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b/>
              </w:rPr>
              <w:t xml:space="preserve">ACREDITACIÓN DE EXPERIENCIA Y FORMACIÓN ACÁDEMICA DEL </w:t>
            </w:r>
            <w:r w:rsidR="00C57E17" w:rsidRPr="00CD2579">
              <w:rPr>
                <w:rStyle w:val="Hipervnculo"/>
                <w:b/>
                <w:lang w:val="es-MX"/>
              </w:rPr>
              <w:t xml:space="preserve">EQUIPO DE TRABAJO Y DEL </w:t>
            </w:r>
            <w:r w:rsidR="00C57E17" w:rsidRPr="00CD2579">
              <w:rPr>
                <w:rStyle w:val="Hipervnculo"/>
                <w:b/>
              </w:rPr>
              <w:t>PERSONAL CLAVE EVALUABLE</w:t>
            </w:r>
            <w:r w:rsidR="00C57E17">
              <w:rPr>
                <w:webHidden/>
              </w:rPr>
              <w:tab/>
            </w:r>
            <w:r w:rsidR="00C57E17">
              <w:rPr>
                <w:webHidden/>
              </w:rPr>
              <w:fldChar w:fldCharType="begin"/>
            </w:r>
            <w:r w:rsidR="00C57E17">
              <w:rPr>
                <w:webHidden/>
              </w:rPr>
              <w:instrText xml:space="preserve"> PAGEREF _Toc138840435 \h </w:instrText>
            </w:r>
            <w:r w:rsidR="00C57E17">
              <w:rPr>
                <w:webHidden/>
              </w:rPr>
            </w:r>
            <w:r w:rsidR="00C57E17">
              <w:rPr>
                <w:webHidden/>
              </w:rPr>
              <w:fldChar w:fldCharType="separate"/>
            </w:r>
            <w:r w:rsidR="00694231">
              <w:rPr>
                <w:webHidden/>
              </w:rPr>
              <w:t>65</w:t>
            </w:r>
            <w:r w:rsidR="00C57E17">
              <w:rPr>
                <w:webHidden/>
              </w:rPr>
              <w:fldChar w:fldCharType="end"/>
            </w:r>
          </w:hyperlink>
        </w:p>
        <w:p w14:paraId="20CD9A67" w14:textId="5E2D5C14" w:rsidR="00C57E17" w:rsidRDefault="00DB3A95">
          <w:pPr>
            <w:pStyle w:val="TDC3"/>
            <w:rPr>
              <w:rFonts w:asciiTheme="minorHAnsi" w:eastAsiaTheme="minorEastAsia" w:hAnsiTheme="minorHAnsi" w:cstheme="minorBidi"/>
              <w:kern w:val="2"/>
              <w:sz w:val="22"/>
              <w:szCs w:val="22"/>
              <w14:ligatures w14:val="standardContextual"/>
            </w:rPr>
          </w:pPr>
          <w:hyperlink w:anchor="_Toc138840436" w:history="1">
            <w:r w:rsidR="00C57E17" w:rsidRPr="00CD2579">
              <w:rPr>
                <w:rStyle w:val="Hipervnculo"/>
                <w:b/>
                <w:bCs/>
              </w:rPr>
              <w:t>10.2.1</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rPr>
              <w:t>DISPOSICIONES GENERALES PARA LA VALIDEZ DE LA EXPERIENCIA DEL EQUIPO DE TRABAJO Y DEL PERSONAL CLAVE EVALUABLE</w:t>
            </w:r>
            <w:r w:rsidR="00C57E17">
              <w:rPr>
                <w:webHidden/>
              </w:rPr>
              <w:tab/>
            </w:r>
            <w:r w:rsidR="00C57E17">
              <w:rPr>
                <w:webHidden/>
              </w:rPr>
              <w:fldChar w:fldCharType="begin"/>
            </w:r>
            <w:r w:rsidR="00C57E17">
              <w:rPr>
                <w:webHidden/>
              </w:rPr>
              <w:instrText xml:space="preserve"> PAGEREF _Toc138840436 \h </w:instrText>
            </w:r>
            <w:r w:rsidR="00C57E17">
              <w:rPr>
                <w:webHidden/>
              </w:rPr>
            </w:r>
            <w:r w:rsidR="00C57E17">
              <w:rPr>
                <w:webHidden/>
              </w:rPr>
              <w:fldChar w:fldCharType="separate"/>
            </w:r>
            <w:r w:rsidR="00694231">
              <w:rPr>
                <w:webHidden/>
              </w:rPr>
              <w:t>66</w:t>
            </w:r>
            <w:r w:rsidR="00C57E17">
              <w:rPr>
                <w:webHidden/>
              </w:rPr>
              <w:fldChar w:fldCharType="end"/>
            </w:r>
          </w:hyperlink>
        </w:p>
        <w:p w14:paraId="0AA92DD9" w14:textId="5DF65E71" w:rsidR="00C57E17" w:rsidRDefault="00DB3A95">
          <w:pPr>
            <w:pStyle w:val="TDC3"/>
            <w:rPr>
              <w:rFonts w:asciiTheme="minorHAnsi" w:eastAsiaTheme="minorEastAsia" w:hAnsiTheme="minorHAnsi" w:cstheme="minorBidi"/>
              <w:kern w:val="2"/>
              <w:sz w:val="22"/>
              <w:szCs w:val="22"/>
              <w14:ligatures w14:val="standardContextual"/>
            </w:rPr>
          </w:pPr>
          <w:hyperlink w:anchor="_Toc138840437" w:history="1">
            <w:r w:rsidR="00C57E17" w:rsidRPr="00CD2579">
              <w:rPr>
                <w:rStyle w:val="Hipervnculo"/>
                <w:b/>
                <w:bCs/>
              </w:rPr>
              <w:t>10.2.2</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rPr>
              <w:t>DOCUMENTOS SOPORTE VÁ</w:t>
            </w:r>
            <w:r w:rsidR="00C57E17" w:rsidRPr="00CD2579">
              <w:rPr>
                <w:rStyle w:val="Hipervnculo"/>
                <w:b/>
                <w:bCs/>
              </w:rPr>
              <w:t>LIDOS PARA ACREDITAR LA EXPERIENCIA DEL EQUIPO DE TRABAJO Y EL PERSONAL CLAVE EVALUABLE</w:t>
            </w:r>
            <w:r w:rsidR="00C57E17">
              <w:rPr>
                <w:webHidden/>
              </w:rPr>
              <w:tab/>
            </w:r>
            <w:r w:rsidR="00C57E17">
              <w:rPr>
                <w:webHidden/>
              </w:rPr>
              <w:fldChar w:fldCharType="begin"/>
            </w:r>
            <w:r w:rsidR="00C57E17">
              <w:rPr>
                <w:webHidden/>
              </w:rPr>
              <w:instrText xml:space="preserve"> PAGEREF _Toc138840437 \h </w:instrText>
            </w:r>
            <w:r w:rsidR="00C57E17">
              <w:rPr>
                <w:webHidden/>
              </w:rPr>
            </w:r>
            <w:r w:rsidR="00C57E17">
              <w:rPr>
                <w:webHidden/>
              </w:rPr>
              <w:fldChar w:fldCharType="separate"/>
            </w:r>
            <w:r w:rsidR="00694231">
              <w:rPr>
                <w:webHidden/>
              </w:rPr>
              <w:t>66</w:t>
            </w:r>
            <w:r w:rsidR="00C57E17">
              <w:rPr>
                <w:webHidden/>
              </w:rPr>
              <w:fldChar w:fldCharType="end"/>
            </w:r>
          </w:hyperlink>
        </w:p>
        <w:p w14:paraId="17509BCD" w14:textId="305D8646" w:rsidR="00C57E17" w:rsidRDefault="00DB3A95">
          <w:pPr>
            <w:pStyle w:val="TDC3"/>
            <w:rPr>
              <w:rFonts w:asciiTheme="minorHAnsi" w:eastAsiaTheme="minorEastAsia" w:hAnsiTheme="minorHAnsi" w:cstheme="minorBidi"/>
              <w:kern w:val="2"/>
              <w:sz w:val="22"/>
              <w:szCs w:val="22"/>
              <w14:ligatures w14:val="standardContextual"/>
            </w:rPr>
          </w:pPr>
          <w:hyperlink w:anchor="_Toc138840438" w:history="1">
            <w:r w:rsidR="00C57E17" w:rsidRPr="00CD2579">
              <w:rPr>
                <w:rStyle w:val="Hipervnculo"/>
                <w:b/>
                <w:bCs/>
              </w:rPr>
              <w:t>10.2.3</w:t>
            </w:r>
            <w:r w:rsidR="00C57E17">
              <w:rPr>
                <w:rFonts w:asciiTheme="minorHAnsi" w:eastAsiaTheme="minorEastAsia" w:hAnsiTheme="minorHAnsi" w:cstheme="minorBidi"/>
                <w:kern w:val="2"/>
                <w:sz w:val="22"/>
                <w:szCs w:val="22"/>
                <w14:ligatures w14:val="standardContextual"/>
              </w:rPr>
              <w:tab/>
            </w:r>
            <w:r w:rsidR="00C57E17" w:rsidRPr="00CD2579">
              <w:rPr>
                <w:rStyle w:val="Hipervnculo"/>
                <w:b/>
                <w:bCs/>
              </w:rPr>
              <w:t>ACREDITACIÓN DE LA FORMACIÓN ACADÉMICA DEL EQUIPO DE TRABAJO Y EL PERSONAL CLAVE EVALUABLE</w:t>
            </w:r>
            <w:r w:rsidR="00C57E17">
              <w:rPr>
                <w:webHidden/>
              </w:rPr>
              <w:tab/>
            </w:r>
            <w:r w:rsidR="00C57E17">
              <w:rPr>
                <w:webHidden/>
              </w:rPr>
              <w:fldChar w:fldCharType="begin"/>
            </w:r>
            <w:r w:rsidR="00C57E17">
              <w:rPr>
                <w:webHidden/>
              </w:rPr>
              <w:instrText xml:space="preserve"> PAGEREF _Toc138840438 \h </w:instrText>
            </w:r>
            <w:r w:rsidR="00C57E17">
              <w:rPr>
                <w:webHidden/>
              </w:rPr>
            </w:r>
            <w:r w:rsidR="00C57E17">
              <w:rPr>
                <w:webHidden/>
              </w:rPr>
              <w:fldChar w:fldCharType="separate"/>
            </w:r>
            <w:r w:rsidR="00694231">
              <w:rPr>
                <w:webHidden/>
              </w:rPr>
              <w:t>67</w:t>
            </w:r>
            <w:r w:rsidR="00C57E17">
              <w:rPr>
                <w:webHidden/>
              </w:rPr>
              <w:fldChar w:fldCharType="end"/>
            </w:r>
          </w:hyperlink>
        </w:p>
        <w:p w14:paraId="0A75C345" w14:textId="64882B66" w:rsidR="00C57E17" w:rsidRDefault="00DB3A95">
          <w:pPr>
            <w:pStyle w:val="TDC1"/>
            <w:rPr>
              <w:rFonts w:asciiTheme="minorHAnsi" w:eastAsiaTheme="minorEastAsia" w:hAnsiTheme="minorHAnsi" w:cstheme="minorBidi"/>
              <w:b w:val="0"/>
              <w:smallCaps w:val="0"/>
              <w:kern w:val="2"/>
              <w:sz w:val="22"/>
              <w:szCs w:val="22"/>
              <w:lang w:eastAsia="es-CO"/>
              <w14:ligatures w14:val="standardContextual"/>
            </w:rPr>
          </w:pPr>
          <w:hyperlink w:anchor="_Toc138840439" w:history="1">
            <w:r w:rsidR="00C57E17" w:rsidRPr="00CD2579">
              <w:rPr>
                <w:rStyle w:val="Hipervnculo"/>
              </w:rPr>
              <w:t>CAPÍTULO XI. LISTA DE ANEXOS, FORMATOS, MATRICES Y FORMULARIOS</w:t>
            </w:r>
            <w:r w:rsidR="00C57E17">
              <w:rPr>
                <w:webHidden/>
              </w:rPr>
              <w:tab/>
            </w:r>
            <w:r w:rsidR="00C57E17">
              <w:rPr>
                <w:webHidden/>
              </w:rPr>
              <w:fldChar w:fldCharType="begin"/>
            </w:r>
            <w:r w:rsidR="00C57E17">
              <w:rPr>
                <w:webHidden/>
              </w:rPr>
              <w:instrText xml:space="preserve"> PAGEREF _Toc138840439 \h </w:instrText>
            </w:r>
            <w:r w:rsidR="00C57E17">
              <w:rPr>
                <w:webHidden/>
              </w:rPr>
            </w:r>
            <w:r w:rsidR="00C57E17">
              <w:rPr>
                <w:webHidden/>
              </w:rPr>
              <w:fldChar w:fldCharType="separate"/>
            </w:r>
            <w:r w:rsidR="00694231">
              <w:rPr>
                <w:webHidden/>
              </w:rPr>
              <w:t>67</w:t>
            </w:r>
            <w:r w:rsidR="00C57E17">
              <w:rPr>
                <w:webHidden/>
              </w:rPr>
              <w:fldChar w:fldCharType="end"/>
            </w:r>
          </w:hyperlink>
        </w:p>
        <w:p w14:paraId="62D0DF98" w14:textId="2E7AF016"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40" w:history="1">
            <w:r w:rsidR="00C57E17" w:rsidRPr="00CD2579">
              <w:rPr>
                <w:rStyle w:val="Hipervnculo"/>
              </w:rPr>
              <w:t>11.1</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ANEXOS</w:t>
            </w:r>
            <w:r w:rsidR="00C57E17">
              <w:rPr>
                <w:webHidden/>
              </w:rPr>
              <w:tab/>
            </w:r>
            <w:r w:rsidR="00C57E17">
              <w:rPr>
                <w:webHidden/>
              </w:rPr>
              <w:fldChar w:fldCharType="begin"/>
            </w:r>
            <w:r w:rsidR="00C57E17">
              <w:rPr>
                <w:webHidden/>
              </w:rPr>
              <w:instrText xml:space="preserve"> PAGEREF _Toc138840440 \h </w:instrText>
            </w:r>
            <w:r w:rsidR="00C57E17">
              <w:rPr>
                <w:webHidden/>
              </w:rPr>
            </w:r>
            <w:r w:rsidR="00C57E17">
              <w:rPr>
                <w:webHidden/>
              </w:rPr>
              <w:fldChar w:fldCharType="separate"/>
            </w:r>
            <w:r w:rsidR="00694231">
              <w:rPr>
                <w:webHidden/>
              </w:rPr>
              <w:t>67</w:t>
            </w:r>
            <w:r w:rsidR="00C57E17">
              <w:rPr>
                <w:webHidden/>
              </w:rPr>
              <w:fldChar w:fldCharType="end"/>
            </w:r>
          </w:hyperlink>
        </w:p>
        <w:p w14:paraId="021EA689" w14:textId="269225D0"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41" w:history="1">
            <w:r w:rsidR="00C57E17" w:rsidRPr="00CD2579">
              <w:rPr>
                <w:rStyle w:val="Hipervnculo"/>
              </w:rPr>
              <w:t>11.2</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FORMATOS</w:t>
            </w:r>
            <w:r w:rsidR="00C57E17">
              <w:rPr>
                <w:webHidden/>
              </w:rPr>
              <w:tab/>
            </w:r>
            <w:r w:rsidR="00C57E17">
              <w:rPr>
                <w:webHidden/>
              </w:rPr>
              <w:fldChar w:fldCharType="begin"/>
            </w:r>
            <w:r w:rsidR="00C57E17">
              <w:rPr>
                <w:webHidden/>
              </w:rPr>
              <w:instrText xml:space="preserve"> PAGEREF _Toc138840441 \h </w:instrText>
            </w:r>
            <w:r w:rsidR="00C57E17">
              <w:rPr>
                <w:webHidden/>
              </w:rPr>
            </w:r>
            <w:r w:rsidR="00C57E17">
              <w:rPr>
                <w:webHidden/>
              </w:rPr>
              <w:fldChar w:fldCharType="separate"/>
            </w:r>
            <w:r w:rsidR="00694231">
              <w:rPr>
                <w:webHidden/>
              </w:rPr>
              <w:t>67</w:t>
            </w:r>
            <w:r w:rsidR="00C57E17">
              <w:rPr>
                <w:webHidden/>
              </w:rPr>
              <w:fldChar w:fldCharType="end"/>
            </w:r>
          </w:hyperlink>
        </w:p>
        <w:p w14:paraId="6CE780DA" w14:textId="48A68498"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42" w:history="1">
            <w:r w:rsidR="00C57E17" w:rsidRPr="00CD2579">
              <w:rPr>
                <w:rStyle w:val="Hipervnculo"/>
              </w:rPr>
              <w:t>11.3</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MATRICES</w:t>
            </w:r>
            <w:r w:rsidR="00C57E17">
              <w:rPr>
                <w:webHidden/>
              </w:rPr>
              <w:tab/>
            </w:r>
            <w:r w:rsidR="00C57E17">
              <w:rPr>
                <w:webHidden/>
              </w:rPr>
              <w:fldChar w:fldCharType="begin"/>
            </w:r>
            <w:r w:rsidR="00C57E17">
              <w:rPr>
                <w:webHidden/>
              </w:rPr>
              <w:instrText xml:space="preserve"> PAGEREF _Toc138840442 \h </w:instrText>
            </w:r>
            <w:r w:rsidR="00C57E17">
              <w:rPr>
                <w:webHidden/>
              </w:rPr>
            </w:r>
            <w:r w:rsidR="00C57E17">
              <w:rPr>
                <w:webHidden/>
              </w:rPr>
              <w:fldChar w:fldCharType="separate"/>
            </w:r>
            <w:r w:rsidR="00694231">
              <w:rPr>
                <w:webHidden/>
              </w:rPr>
              <w:t>68</w:t>
            </w:r>
            <w:r w:rsidR="00C57E17">
              <w:rPr>
                <w:webHidden/>
              </w:rPr>
              <w:fldChar w:fldCharType="end"/>
            </w:r>
          </w:hyperlink>
        </w:p>
        <w:p w14:paraId="0847160D" w14:textId="37E728CF" w:rsidR="00C57E17" w:rsidRDefault="00DB3A95">
          <w:pPr>
            <w:pStyle w:val="TDC2"/>
            <w:rPr>
              <w:rFonts w:asciiTheme="minorHAnsi" w:eastAsiaTheme="minorEastAsia" w:hAnsiTheme="minorHAnsi" w:cstheme="minorBidi"/>
              <w:bCs w:val="0"/>
              <w:smallCaps w:val="0"/>
              <w:kern w:val="2"/>
              <w:sz w:val="22"/>
              <w:szCs w:val="22"/>
              <w:lang w:eastAsia="es-CO"/>
              <w14:ligatures w14:val="standardContextual"/>
            </w:rPr>
          </w:pPr>
          <w:hyperlink w:anchor="_Toc138840443" w:history="1">
            <w:r w:rsidR="00C57E17" w:rsidRPr="00CD2579">
              <w:rPr>
                <w:rStyle w:val="Hipervnculo"/>
              </w:rPr>
              <w:t>11.4</w:t>
            </w:r>
            <w:r w:rsidR="00C57E17">
              <w:rPr>
                <w:rFonts w:asciiTheme="minorHAnsi" w:eastAsiaTheme="minorEastAsia" w:hAnsiTheme="minorHAnsi" w:cstheme="minorBidi"/>
                <w:bCs w:val="0"/>
                <w:smallCaps w:val="0"/>
                <w:kern w:val="2"/>
                <w:sz w:val="22"/>
                <w:szCs w:val="22"/>
                <w:lang w:eastAsia="es-CO"/>
                <w14:ligatures w14:val="standardContextual"/>
              </w:rPr>
              <w:tab/>
            </w:r>
            <w:r w:rsidR="00C57E17" w:rsidRPr="00CD2579">
              <w:rPr>
                <w:rStyle w:val="Hipervnculo"/>
              </w:rPr>
              <w:t>FORMULARIOS</w:t>
            </w:r>
            <w:r w:rsidR="00C57E17">
              <w:rPr>
                <w:webHidden/>
              </w:rPr>
              <w:tab/>
            </w:r>
            <w:r w:rsidR="00C57E17">
              <w:rPr>
                <w:webHidden/>
              </w:rPr>
              <w:fldChar w:fldCharType="begin"/>
            </w:r>
            <w:r w:rsidR="00C57E17">
              <w:rPr>
                <w:webHidden/>
              </w:rPr>
              <w:instrText xml:space="preserve"> PAGEREF _Toc138840443 \h </w:instrText>
            </w:r>
            <w:r w:rsidR="00C57E17">
              <w:rPr>
                <w:webHidden/>
              </w:rPr>
            </w:r>
            <w:r w:rsidR="00C57E17">
              <w:rPr>
                <w:webHidden/>
              </w:rPr>
              <w:fldChar w:fldCharType="separate"/>
            </w:r>
            <w:r w:rsidR="00694231">
              <w:rPr>
                <w:webHidden/>
              </w:rPr>
              <w:t>68</w:t>
            </w:r>
            <w:r w:rsidR="00C57E17">
              <w:rPr>
                <w:webHidden/>
              </w:rPr>
              <w:fldChar w:fldCharType="end"/>
            </w:r>
          </w:hyperlink>
        </w:p>
        <w:p w14:paraId="183CBA0E" w14:textId="2A2595AA"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532A2FD6" w14:textId="7585CCE1"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w:t>
      </w:r>
      <w:r w:rsidR="008D046E" w:rsidRPr="007607E3">
        <w:rPr>
          <w:rFonts w:ascii="Arial" w:hAnsi="Arial" w:cs="Arial"/>
          <w:b/>
          <w:bCs/>
          <w:sz w:val="20"/>
          <w:szCs w:val="20"/>
        </w:rPr>
        <w:t>DEPORTIVA</w:t>
      </w:r>
      <w:r w:rsidR="008D046E">
        <w:rPr>
          <w:rFonts w:ascii="Arial" w:hAnsi="Arial" w:cs="Arial"/>
          <w:b/>
          <w:bCs/>
          <w:sz w:val="20"/>
          <w:szCs w:val="20"/>
        </w:rPr>
        <w:t xml:space="preserve"> </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38840349"/>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DE04C9">
      <w:pPr>
        <w:pStyle w:val="Capitulo1"/>
        <w:numPr>
          <w:ilvl w:val="0"/>
          <w:numId w:val="34"/>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38840350"/>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52"/>
        <w:gridCol w:w="1964"/>
        <w:gridCol w:w="1850"/>
        <w:gridCol w:w="1906"/>
      </w:tblGrid>
      <w:tr w:rsidR="00FC1A57" w:rsidRPr="00553B3B" w14:paraId="47AE0082" w14:textId="77777777" w:rsidTr="00DE04C9">
        <w:trPr>
          <w:trHeight w:val="627"/>
          <w:jc w:val="center"/>
        </w:trPr>
        <w:tc>
          <w:tcPr>
            <w:tcW w:w="1543" w:type="pct"/>
            <w:tcBorders>
              <w:top w:val="double" w:sz="4" w:space="0" w:color="auto"/>
              <w:bottom w:val="single" w:sz="6" w:space="0" w:color="auto"/>
            </w:tcBorders>
            <w:shd w:val="clear" w:color="auto" w:fill="404040" w:themeFill="text1" w:themeFillTint="BF"/>
            <w:vAlign w:val="center"/>
          </w:tcPr>
          <w:p w14:paraId="55EFF0E6" w14:textId="77777777" w:rsidR="00FC1A57" w:rsidRPr="00BF2EB7" w:rsidRDefault="00FC1A57" w:rsidP="00473BE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87" w:type="pct"/>
            <w:tcBorders>
              <w:top w:val="double" w:sz="4" w:space="0" w:color="auto"/>
              <w:bottom w:val="single" w:sz="6" w:space="0" w:color="auto"/>
            </w:tcBorders>
            <w:shd w:val="clear" w:color="auto" w:fill="404040" w:themeFill="text1" w:themeFillTint="BF"/>
            <w:vAlign w:val="center"/>
          </w:tcPr>
          <w:p w14:paraId="70F99552" w14:textId="77777777" w:rsidR="00FC1A57" w:rsidRPr="00BF2EB7" w:rsidRDefault="00FC1A57" w:rsidP="00473BE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Plazo del contrato (meses)</w:t>
            </w:r>
          </w:p>
        </w:tc>
        <w:tc>
          <w:tcPr>
            <w:tcW w:w="1118" w:type="pct"/>
            <w:tcBorders>
              <w:top w:val="double" w:sz="4" w:space="0" w:color="auto"/>
              <w:bottom w:val="single" w:sz="6" w:space="0" w:color="auto"/>
            </w:tcBorders>
            <w:shd w:val="clear" w:color="auto" w:fill="404040" w:themeFill="text1" w:themeFillTint="BF"/>
            <w:vAlign w:val="center"/>
          </w:tcPr>
          <w:p w14:paraId="31E26EF7" w14:textId="77777777" w:rsidR="00FC1A57" w:rsidRPr="00BF2EB7" w:rsidRDefault="00FC1A57" w:rsidP="00473BE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 Presupuesto Oficial (pesos incluido IVA)</w:t>
            </w:r>
          </w:p>
        </w:tc>
        <w:tc>
          <w:tcPr>
            <w:tcW w:w="1153" w:type="pct"/>
            <w:tcBorders>
              <w:top w:val="double" w:sz="4" w:space="0" w:color="auto"/>
              <w:bottom w:val="single" w:sz="6" w:space="0" w:color="auto"/>
            </w:tcBorders>
            <w:shd w:val="clear" w:color="auto" w:fill="404040" w:themeFill="text1" w:themeFillTint="BF"/>
            <w:vAlign w:val="center"/>
          </w:tcPr>
          <w:p w14:paraId="56C7BD17" w14:textId="77777777" w:rsidR="00FC1A57" w:rsidRPr="00BF2EB7" w:rsidRDefault="00FC1A57" w:rsidP="00473BE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Lugar(es) de ejecución del contrato</w:t>
            </w:r>
          </w:p>
        </w:tc>
      </w:tr>
      <w:tr w:rsidR="00FC1A57" w:rsidRPr="00553B3B" w14:paraId="07C62EAB" w14:textId="77777777" w:rsidTr="00DE04C9">
        <w:trPr>
          <w:trHeight w:val="1203"/>
          <w:jc w:val="center"/>
        </w:trPr>
        <w:tc>
          <w:tcPr>
            <w:tcW w:w="1543" w:type="pct"/>
            <w:tcBorders>
              <w:top w:val="single" w:sz="6" w:space="0" w:color="auto"/>
            </w:tcBorders>
            <w:vAlign w:val="center"/>
          </w:tcPr>
          <w:p w14:paraId="79565D4E" w14:textId="08D4CEB2" w:rsidR="00FC1A57" w:rsidRPr="00D92D4D" w:rsidRDefault="00DE04C9" w:rsidP="00473BED">
            <w:pPr>
              <w:jc w:val="both"/>
              <w:rPr>
                <w:rFonts w:ascii="Arial" w:eastAsia="Arial,Times New Roman" w:hAnsi="Arial" w:cs="Arial"/>
                <w:sz w:val="20"/>
                <w:szCs w:val="20"/>
              </w:rPr>
            </w:pPr>
            <w:r w:rsidRPr="00DE04C9">
              <w:rPr>
                <w:rFonts w:ascii="Arial Narrow" w:hAnsi="Arial Narrow"/>
                <w:sz w:val="20"/>
                <w:szCs w:val="20"/>
              </w:rPr>
              <w:t>INTERVENTORIA TECNICA, ADMINISTRATIVA, LEGAL Y FINANCIERA AL CONTRATO CUYO OBJETO ES LA “MEJORAMIENTO DEL CERRAMIENTO PERIMETRAL DE LA CANCHA DE FUTBOL DEL CENTRO POBLADO SAN ANTONIO DEL PESCADO MUNICIPIO DE GARZÓN”</w:t>
            </w:r>
          </w:p>
        </w:tc>
        <w:tc>
          <w:tcPr>
            <w:tcW w:w="1187" w:type="pct"/>
            <w:tcBorders>
              <w:top w:val="single" w:sz="6" w:space="0" w:color="auto"/>
            </w:tcBorders>
            <w:vAlign w:val="center"/>
          </w:tcPr>
          <w:p w14:paraId="014670A0" w14:textId="21AFBE4D" w:rsidR="00FC1A57" w:rsidRPr="00D92D4D" w:rsidRDefault="00DE04C9" w:rsidP="00473BED">
            <w:pPr>
              <w:jc w:val="both"/>
              <w:rPr>
                <w:rFonts w:ascii="Arial" w:hAnsi="Arial" w:cs="Arial"/>
                <w:bCs/>
                <w:sz w:val="20"/>
                <w:szCs w:val="20"/>
              </w:rPr>
            </w:pPr>
            <w:r>
              <w:rPr>
                <w:rFonts w:ascii="Arial Narrow" w:eastAsia="Arial Narrow" w:hAnsi="Arial Narrow" w:cs="Arial Narrow"/>
                <w:sz w:val="20"/>
                <w:szCs w:val="20"/>
              </w:rPr>
              <w:t>TRES</w:t>
            </w:r>
            <w:r w:rsidR="00FC1A57" w:rsidRPr="00D92D4D">
              <w:rPr>
                <w:rFonts w:ascii="Arial Narrow" w:eastAsia="Arial Narrow" w:hAnsi="Arial Narrow" w:cs="Arial Narrow"/>
                <w:sz w:val="20"/>
                <w:szCs w:val="20"/>
              </w:rPr>
              <w:t xml:space="preserve"> (0</w:t>
            </w:r>
            <w:r>
              <w:rPr>
                <w:rFonts w:ascii="Arial Narrow" w:eastAsia="Arial Narrow" w:hAnsi="Arial Narrow" w:cs="Arial Narrow"/>
                <w:sz w:val="20"/>
                <w:szCs w:val="20"/>
              </w:rPr>
              <w:t>3</w:t>
            </w:r>
            <w:r w:rsidR="00FC1A57" w:rsidRPr="00D92D4D">
              <w:rPr>
                <w:rFonts w:ascii="Arial Narrow" w:eastAsia="Arial Narrow" w:hAnsi="Arial Narrow" w:cs="Arial Narrow"/>
                <w:sz w:val="20"/>
                <w:szCs w:val="20"/>
              </w:rPr>
              <w:t>) MESES, CONTADOS A PARTIR DE LA SUSCRIPCIÓN DEL ACTA DE INICIO, PREVIO CUMPLIMIENTO DE LOS REQUISITOS LEGALES DE PERFECCIONAMIENTO Y EJECUCIÓN</w:t>
            </w:r>
          </w:p>
        </w:tc>
        <w:tc>
          <w:tcPr>
            <w:tcW w:w="1118" w:type="pct"/>
            <w:tcBorders>
              <w:top w:val="single" w:sz="6" w:space="0" w:color="auto"/>
            </w:tcBorders>
            <w:vAlign w:val="center"/>
          </w:tcPr>
          <w:p w14:paraId="065B6433" w14:textId="6E58BEE4" w:rsidR="00FC1A57" w:rsidRPr="00D92D4D" w:rsidRDefault="00DE04C9" w:rsidP="00473BED">
            <w:pPr>
              <w:jc w:val="both"/>
              <w:rPr>
                <w:rFonts w:ascii="Arial" w:eastAsia="Arial,Times New Roman" w:hAnsi="Arial" w:cs="Arial"/>
                <w:sz w:val="20"/>
                <w:szCs w:val="20"/>
              </w:rPr>
            </w:pPr>
            <w:r w:rsidRPr="00DE04C9">
              <w:rPr>
                <w:rFonts w:ascii="Arial Narrow" w:hAnsi="Arial Narrow"/>
                <w:sz w:val="20"/>
                <w:szCs w:val="20"/>
                <w:shd w:val="clear" w:color="auto" w:fill="FFFFFF"/>
              </w:rPr>
              <w:t>TREINTA Y TRES MILLONES TRESCIENTOS SESENTA Y NUEVE MIL DOSCIENTOS SETENTA Y OCHO PESOS. ($ 33.369.278,00) M/Cte</w:t>
            </w:r>
          </w:p>
        </w:tc>
        <w:tc>
          <w:tcPr>
            <w:tcW w:w="1153" w:type="pct"/>
            <w:tcBorders>
              <w:top w:val="single" w:sz="6" w:space="0" w:color="auto"/>
            </w:tcBorders>
            <w:vAlign w:val="center"/>
          </w:tcPr>
          <w:p w14:paraId="7B1FA33C" w14:textId="2CE7DC90" w:rsidR="00FC1A57" w:rsidRPr="00D92D4D" w:rsidRDefault="00DE04C9" w:rsidP="00473BED">
            <w:pPr>
              <w:jc w:val="both"/>
              <w:rPr>
                <w:rFonts w:ascii="Arial" w:eastAsia="Arial,Times New Roman" w:hAnsi="Arial" w:cs="Arial"/>
                <w:sz w:val="20"/>
                <w:szCs w:val="20"/>
              </w:rPr>
            </w:pPr>
            <w:r w:rsidRPr="00DE04C9">
              <w:rPr>
                <w:rFonts w:ascii="Arial Narrow" w:eastAsia="Arial Narrow" w:hAnsi="Arial Narrow" w:cs="Arial Narrow"/>
                <w:sz w:val="20"/>
                <w:szCs w:val="20"/>
              </w:rPr>
              <w:t>CENTRO POBLADO SAN ANTONIO DEL PESCADO MUNICIPIO DE GARZÓN DEPARTAMENTO DEL HUILA.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05CE5C0D" w14:textId="38F75287" w:rsidR="00BE058D" w:rsidRPr="00C511C6" w:rsidRDefault="00BE058D" w:rsidP="00BE058D">
      <w:pPr>
        <w:jc w:val="both"/>
        <w:rPr>
          <w:rFonts w:ascii="Arial" w:hAnsi="Arial" w:cs="Arial"/>
          <w:sz w:val="20"/>
          <w:szCs w:val="20"/>
        </w:rPr>
      </w:pPr>
      <w:r w:rsidRPr="00C511C6">
        <w:rPr>
          <w:rFonts w:ascii="Arial" w:hAnsi="Arial" w:cs="Arial"/>
          <w:sz w:val="20"/>
          <w:szCs w:val="20"/>
        </w:rPr>
        <w:t>El proponente debe tener en cuenta las especificaciones técnicas y el alcance de la obra objeto de interventoría a través del contrato que resulte del proceso de selección, para lo cual deberá consultar los documentos que hacen parte del proceso de licitación N°</w:t>
      </w:r>
      <w:r>
        <w:rPr>
          <w:rFonts w:ascii="Arial" w:hAnsi="Arial" w:cs="Arial"/>
          <w:b/>
          <w:bCs/>
          <w:sz w:val="20"/>
          <w:szCs w:val="20"/>
        </w:rPr>
        <w:t>LPIH00</w:t>
      </w:r>
      <w:r w:rsidR="00B6529C">
        <w:rPr>
          <w:rFonts w:ascii="Arial" w:hAnsi="Arial" w:cs="Arial"/>
          <w:b/>
          <w:bCs/>
          <w:sz w:val="20"/>
          <w:szCs w:val="20"/>
        </w:rPr>
        <w:t>5</w:t>
      </w:r>
      <w:r>
        <w:rPr>
          <w:rFonts w:ascii="Arial" w:hAnsi="Arial" w:cs="Arial"/>
          <w:b/>
          <w:bCs/>
          <w:sz w:val="20"/>
          <w:szCs w:val="20"/>
        </w:rPr>
        <w:t>-2023</w:t>
      </w:r>
      <w:r w:rsidRPr="00C511C6">
        <w:rPr>
          <w:rFonts w:ascii="Arial" w:hAnsi="Arial" w:cs="Arial"/>
          <w:sz w:val="20"/>
          <w:szCs w:val="20"/>
        </w:rPr>
        <w:t xml:space="preserve"> en la página del SECOPIl.</w:t>
      </w: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DE04C9">
      <w:pPr>
        <w:pStyle w:val="Capitulo1"/>
        <w:numPr>
          <w:ilvl w:val="0"/>
          <w:numId w:val="34"/>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38840351"/>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0B99348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811B4">
        <w:rPr>
          <w:rFonts w:ascii="Arial" w:hAnsi="Arial" w:cs="Arial"/>
          <w:sz w:val="20"/>
          <w:szCs w:val="20"/>
        </w:rPr>
        <w:t xml:space="preserve"> del pliego de condiciones</w:t>
      </w:r>
      <w:r w:rsidR="00686E89" w:rsidRPr="00BA09CA">
        <w:rPr>
          <w:rFonts w:ascii="Arial" w:eastAsia="Arial" w:hAnsi="Arial" w:cs="Arial"/>
          <w:sz w:val="20"/>
          <w:szCs w:val="20"/>
        </w:rPr>
        <w:t>.</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DE04C9">
      <w:pPr>
        <w:pStyle w:val="Capitulo1"/>
        <w:numPr>
          <w:ilvl w:val="0"/>
          <w:numId w:val="34"/>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38840352"/>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8D7541E" w14:textId="6C95F997" w:rsidR="00C97933" w:rsidRPr="00BA09CA" w:rsidRDefault="001F5D17" w:rsidP="00BE058D">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medio</w:t>
      </w:r>
      <w:r w:rsidR="002644ED" w:rsidRPr="00BA09CA">
        <w:rPr>
          <w:rFonts w:ascii="Arial" w:hAnsi="Arial" w:cs="Arial"/>
          <w:sz w:val="20"/>
          <w:szCs w:val="20"/>
        </w:rPr>
        <w:t xml:space="preserve"> </w:t>
      </w:r>
      <w:r w:rsidRPr="00BA09CA">
        <w:rPr>
          <w:rFonts w:ascii="Arial" w:hAnsi="Arial" w:cs="Arial"/>
          <w:sz w:val="20"/>
          <w:szCs w:val="20"/>
        </w:rPr>
        <w:t>físico</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electrónico.</w:t>
      </w:r>
      <w:r w:rsidR="00092905" w:rsidRPr="00BA09CA">
        <w:t xml:space="preserve"> </w:t>
      </w:r>
      <w:r w:rsidR="0001026B" w:rsidRPr="00BA09CA">
        <w:rPr>
          <w:rFonts w:ascii="Arial" w:hAnsi="Arial" w:cs="Arial"/>
          <w:sz w:val="20"/>
          <w:szCs w:val="20"/>
        </w:rPr>
        <w:t xml:space="preserve">La correspondencia en físico o por medios electrónicos tiene la misma validez. </w:t>
      </w:r>
    </w:p>
    <w:p w14:paraId="063F4280" w14:textId="77777777" w:rsidR="00CA286F" w:rsidRPr="00BA09CA" w:rsidRDefault="00CA286F">
      <w:pPr>
        <w:jc w:val="both"/>
        <w:rPr>
          <w:rFonts w:ascii="Arial" w:hAnsi="Arial" w:cs="Arial"/>
          <w:sz w:val="20"/>
          <w:szCs w:val="20"/>
        </w:rPr>
      </w:pPr>
    </w:p>
    <w:p w14:paraId="625B0297" w14:textId="410FF4A2" w:rsidR="00BE058D" w:rsidRPr="0029189A" w:rsidRDefault="00BE058D" w:rsidP="00BE058D">
      <w:pPr>
        <w:jc w:val="both"/>
        <w:rPr>
          <w:rFonts w:ascii="Arial" w:hAnsi="Arial" w:cs="Arial"/>
          <w:color w:val="FF0000"/>
          <w:sz w:val="20"/>
          <w:szCs w:val="20"/>
        </w:rPr>
      </w:pPr>
      <w:r w:rsidRPr="00BA09CA">
        <w:rPr>
          <w:rFonts w:ascii="Arial" w:hAnsi="Arial" w:cs="Arial"/>
          <w:sz w:val="20"/>
          <w:szCs w:val="20"/>
        </w:rPr>
        <w:t xml:space="preserve">La correspondencia física debe entregarse en </w:t>
      </w:r>
      <w:r w:rsidRPr="00C511C6">
        <w:rPr>
          <w:rFonts w:ascii="Arial" w:hAnsi="Arial" w:cs="Arial"/>
          <w:sz w:val="20"/>
          <w:szCs w:val="20"/>
        </w:rPr>
        <w:t xml:space="preserve">Carrera 18 calle 17 Esquina Unidad Deportiva, </w:t>
      </w:r>
      <w:r w:rsidRPr="00BA09CA">
        <w:rPr>
          <w:rFonts w:ascii="Arial" w:hAnsi="Arial" w:cs="Arial"/>
          <w:sz w:val="20"/>
          <w:szCs w:val="20"/>
        </w:rPr>
        <w:t xml:space="preserve">en </w:t>
      </w:r>
      <w:r w:rsidRPr="00C511C6">
        <w:rPr>
          <w:rFonts w:ascii="Arial" w:hAnsi="Arial" w:cs="Arial"/>
          <w:sz w:val="20"/>
          <w:szCs w:val="20"/>
        </w:rPr>
        <w:t>Neiva</w:t>
      </w:r>
      <w:r>
        <w:rPr>
          <w:rFonts w:ascii="Arial" w:hAnsi="Arial" w:cs="Arial"/>
          <w:sz w:val="20"/>
          <w:szCs w:val="20"/>
        </w:rPr>
        <w:t xml:space="preserve"> –</w:t>
      </w:r>
      <w:r w:rsidRPr="00C511C6">
        <w:rPr>
          <w:rFonts w:ascii="Arial" w:hAnsi="Arial" w:cs="Arial"/>
          <w:sz w:val="20"/>
          <w:szCs w:val="20"/>
        </w:rPr>
        <w:t xml:space="preserve"> Huila</w:t>
      </w:r>
      <w:r>
        <w:rPr>
          <w:rFonts w:ascii="Arial" w:hAnsi="Arial" w:cs="Arial"/>
          <w:sz w:val="20"/>
          <w:szCs w:val="20"/>
        </w:rPr>
        <w:t>,</w:t>
      </w:r>
      <w:r w:rsidRPr="00BA09CA">
        <w:rPr>
          <w:rFonts w:ascii="Arial" w:hAnsi="Arial" w:cs="Arial"/>
          <w:sz w:val="20"/>
          <w:szCs w:val="20"/>
        </w:rPr>
        <w:t xml:space="preserve"> </w:t>
      </w:r>
      <w:r w:rsidRPr="00BE058D">
        <w:rPr>
          <w:rFonts w:ascii="Arial" w:hAnsi="Arial" w:cs="Arial"/>
          <w:sz w:val="20"/>
          <w:szCs w:val="20"/>
        </w:rPr>
        <w:t>de Lunes a</w:t>
      </w:r>
      <w:r w:rsidRPr="0029189A">
        <w:rPr>
          <w:rFonts w:ascii="Arial" w:hAnsi="Arial" w:cs="Arial"/>
          <w:sz w:val="20"/>
          <w:szCs w:val="20"/>
        </w:rPr>
        <w:t xml:space="preserve"> jueves, entre 7:30 A.M a 12:00 y 2:00 PM a  5:30 PM Viernes, 7:30am-12:00pm y 2:00pm-4:30pm </w:t>
      </w:r>
      <w:r w:rsidRPr="00BA09CA">
        <w:rPr>
          <w:rFonts w:ascii="Arial" w:hAnsi="Arial" w:cs="Arial"/>
          <w:sz w:val="20"/>
          <w:szCs w:val="20"/>
        </w:rPr>
        <w:t xml:space="preserve">La correspondencia electrónica </w:t>
      </w:r>
      <w:r>
        <w:rPr>
          <w:rFonts w:ascii="Arial" w:hAnsi="Arial" w:cs="Arial"/>
          <w:sz w:val="20"/>
          <w:szCs w:val="20"/>
        </w:rPr>
        <w:t>tiene que</w:t>
      </w:r>
      <w:r w:rsidRPr="00BA09CA">
        <w:rPr>
          <w:rFonts w:ascii="Arial" w:hAnsi="Arial" w:cs="Arial"/>
          <w:sz w:val="20"/>
          <w:szCs w:val="20"/>
        </w:rPr>
        <w:t xml:space="preserve"> enviarse al correo electrónico </w:t>
      </w:r>
      <w:hyperlink r:id="rId11" w:history="1">
        <w:r w:rsidR="008F2076" w:rsidRPr="008F2076">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r w:rsidRPr="00BA09CA">
        <w:rPr>
          <w:rFonts w:ascii="Arial" w:hAnsi="Arial" w:cs="Arial"/>
          <w:sz w:val="20"/>
          <w:szCs w:val="20"/>
        </w:rPr>
        <w:t xml:space="preserve">y el horario permitido será hasta las </w:t>
      </w:r>
      <w:r w:rsidRPr="001A6F5F">
        <w:rPr>
          <w:rFonts w:ascii="Arial" w:hAnsi="Arial" w:cs="Arial"/>
          <w:sz w:val="20"/>
          <w:szCs w:val="20"/>
        </w:rPr>
        <w:t>11:59 p. m. del día establecido en el Cronograma, salvo que éste fije una hora concreta. Dicha solicitud debe:</w:t>
      </w:r>
    </w:p>
    <w:p w14:paraId="587F5417" w14:textId="77777777" w:rsidR="00BE058D" w:rsidRPr="00BA09CA" w:rsidRDefault="00BE058D" w:rsidP="00BE058D">
      <w:pPr>
        <w:pStyle w:val="Invias-VietaAlfabetica"/>
        <w:numPr>
          <w:ilvl w:val="0"/>
          <w:numId w:val="8"/>
        </w:numPr>
        <w:tabs>
          <w:tab w:val="left" w:pos="426"/>
        </w:tabs>
        <w:spacing w:before="120"/>
        <w:rPr>
          <w:rFonts w:ascii="Arial" w:hAnsi="Arial" w:cs="Arial"/>
          <w:sz w:val="20"/>
          <w:szCs w:val="20"/>
        </w:rPr>
      </w:pPr>
      <w:r w:rsidRPr="00BA09CA">
        <w:rPr>
          <w:rFonts w:ascii="Arial" w:eastAsia="Arial" w:hAnsi="Arial" w:cs="Arial"/>
          <w:sz w:val="20"/>
          <w:szCs w:val="20"/>
        </w:rPr>
        <w:t xml:space="preserve">Contener el número del Proceso de Contratación. </w:t>
      </w:r>
    </w:p>
    <w:p w14:paraId="27C9CC26"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 xml:space="preserve">Dirigirse a </w:t>
      </w:r>
      <w:r w:rsidRPr="0029189A">
        <w:rPr>
          <w:rFonts w:ascii="Arial" w:eastAsia="Arial" w:hAnsi="Arial" w:cs="Arial"/>
          <w:b/>
          <w:bCs/>
          <w:sz w:val="20"/>
          <w:szCs w:val="20"/>
        </w:rPr>
        <w:t>OFICINA DE CONTRATACION Y/O JURIDICA</w:t>
      </w:r>
      <w:r>
        <w:rPr>
          <w:rFonts w:ascii="Arial" w:eastAsia="Arial" w:hAnsi="Arial" w:cs="Arial"/>
          <w:b/>
          <w:bCs/>
          <w:sz w:val="20"/>
          <w:szCs w:val="20"/>
        </w:rPr>
        <w:t>.</w:t>
      </w:r>
    </w:p>
    <w:p w14:paraId="03A9A6D3"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Enviarse dentro del plazo establecido en el Cronograma del Proceso de Contratación.</w:t>
      </w:r>
    </w:p>
    <w:p w14:paraId="1E71980A"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Indicar los datos de contacto del remitente tales como el correo electrónico, la dirección y el número telefónico.</w:t>
      </w:r>
    </w:p>
    <w:p w14:paraId="42D61D0B" w14:textId="77777777" w:rsidR="00D6293D" w:rsidRDefault="00D6293D" w:rsidP="00BF2EB7">
      <w:pPr>
        <w:jc w:val="both"/>
        <w:rPr>
          <w:rFonts w:ascii="Arial" w:eastAsia="Arial" w:hAnsi="Arial" w:cs="Arial"/>
          <w:sz w:val="20"/>
          <w:szCs w:val="20"/>
          <w:lang w:eastAsia="es-ES"/>
        </w:rPr>
      </w:pPr>
    </w:p>
    <w:p w14:paraId="56B99E44" w14:textId="77777777" w:rsidR="00D6293D" w:rsidRPr="00BA09CA"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29F98B38" w14:textId="77777777" w:rsidR="00D6293D" w:rsidRPr="00BA09CA" w:rsidRDefault="00D6293D" w:rsidP="00D6293D">
      <w:pPr>
        <w:jc w:val="both"/>
        <w:rPr>
          <w:rFonts w:ascii="Arial" w:hAnsi="Arial" w:cs="Arial"/>
          <w:sz w:val="20"/>
          <w:szCs w:val="20"/>
          <w:lang w:val="es-ES" w:eastAsia="es-ES"/>
        </w:rPr>
      </w:pPr>
    </w:p>
    <w:p w14:paraId="655EA820" w14:textId="0B6231CD" w:rsidR="00D6293D"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2" w:history="1">
        <w:r w:rsidR="008F2076" w:rsidRPr="006036DA">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p>
    <w:p w14:paraId="17DD35FE" w14:textId="77777777" w:rsidR="00D6293D" w:rsidRPr="00BA09CA" w:rsidRDefault="00D6293D" w:rsidP="00D6293D">
      <w:pPr>
        <w:jc w:val="both"/>
        <w:rPr>
          <w:rFonts w:ascii="Arial" w:eastAsia="Arial" w:hAnsi="Arial" w:cs="Arial"/>
          <w:sz w:val="20"/>
          <w:szCs w:val="20"/>
        </w:rPr>
      </w:pPr>
    </w:p>
    <w:p w14:paraId="1BE5B767" w14:textId="77777777" w:rsidR="00D6293D" w:rsidRPr="00BA09CA" w:rsidRDefault="00D6293D" w:rsidP="00BF2EB7">
      <w:pPr>
        <w:jc w:val="both"/>
        <w:rPr>
          <w:rFonts w:ascii="Arial" w:eastAsia="Arial" w:hAnsi="Arial" w:cs="Arial"/>
          <w:sz w:val="20"/>
          <w:szCs w:val="20"/>
          <w:lang w:eastAsia="es-ES"/>
        </w:rPr>
      </w:pPr>
    </w:p>
    <w:p w14:paraId="7B2E2187" w14:textId="644ED6FA" w:rsidR="001F5D17" w:rsidRPr="00BA09CA" w:rsidRDefault="001F5D17" w:rsidP="00DE04C9">
      <w:pPr>
        <w:pStyle w:val="Capitulo1"/>
        <w:numPr>
          <w:ilvl w:val="0"/>
          <w:numId w:val="34"/>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38840353"/>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3ABA25F9"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F71188">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Default="00CA286F" w:rsidP="00BF2EB7">
      <w:pPr>
        <w:jc w:val="both"/>
        <w:rPr>
          <w:rFonts w:ascii="Arial" w:eastAsia="Arial" w:hAnsi="Arial" w:cs="Arial"/>
          <w:sz w:val="20"/>
          <w:szCs w:val="20"/>
        </w:rPr>
      </w:pPr>
    </w:p>
    <w:p w14:paraId="7ACFB389" w14:textId="77777777" w:rsidR="007607E3" w:rsidRPr="00BA09CA" w:rsidRDefault="007607E3"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4F53B4" w:rsidRPr="004F53B4" w14:paraId="3A29831F" w14:textId="77777777" w:rsidTr="008E5B01">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F71188" w:rsidRPr="00BA09CA" w14:paraId="5F7CB4CF" w14:textId="77777777" w:rsidTr="008E5B01">
        <w:trPr>
          <w:trHeight w:val="283"/>
          <w:jc w:val="center"/>
        </w:trPr>
        <w:tc>
          <w:tcPr>
            <w:tcW w:w="2962" w:type="dxa"/>
            <w:tcBorders>
              <w:top w:val="single" w:sz="6" w:space="0" w:color="auto"/>
              <w:bottom w:val="single" w:sz="6" w:space="0" w:color="auto"/>
            </w:tcBorders>
          </w:tcPr>
          <w:p w14:paraId="1607DB75" w14:textId="498D72F2" w:rsidR="00F71188" w:rsidRPr="00F71188" w:rsidRDefault="00F71188" w:rsidP="00F71188">
            <w:pPr>
              <w:jc w:val="center"/>
              <w:rPr>
                <w:rFonts w:ascii="Arial" w:hAnsi="Arial" w:cs="Arial"/>
                <w:sz w:val="20"/>
                <w:szCs w:val="20"/>
              </w:rPr>
            </w:pPr>
            <w:r w:rsidRPr="00F71188">
              <w:rPr>
                <w:rFonts w:ascii="Arial" w:hAnsi="Arial" w:cs="Arial"/>
                <w:sz w:val="20"/>
                <w:szCs w:val="20"/>
              </w:rPr>
              <w:t>80 10 16 00</w:t>
            </w:r>
          </w:p>
        </w:tc>
        <w:tc>
          <w:tcPr>
            <w:tcW w:w="4238" w:type="dxa"/>
            <w:tcBorders>
              <w:top w:val="single" w:sz="6" w:space="0" w:color="auto"/>
              <w:bottom w:val="single" w:sz="6" w:space="0" w:color="auto"/>
            </w:tcBorders>
          </w:tcPr>
          <w:p w14:paraId="467AD4A5" w14:textId="02CC9A2D"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GERENCIA DE PROYECTOS </w:t>
            </w:r>
          </w:p>
        </w:tc>
      </w:tr>
      <w:tr w:rsidR="00F71188" w:rsidRPr="00BA09CA" w14:paraId="56817285" w14:textId="77777777" w:rsidTr="008E5B01">
        <w:trPr>
          <w:trHeight w:val="283"/>
          <w:jc w:val="center"/>
        </w:trPr>
        <w:tc>
          <w:tcPr>
            <w:tcW w:w="2962" w:type="dxa"/>
            <w:tcBorders>
              <w:top w:val="single" w:sz="6" w:space="0" w:color="auto"/>
              <w:bottom w:val="single" w:sz="6" w:space="0" w:color="auto"/>
            </w:tcBorders>
          </w:tcPr>
          <w:p w14:paraId="6102A870" w14:textId="797C1148" w:rsidR="00F71188" w:rsidRPr="00F71188" w:rsidRDefault="00F71188" w:rsidP="00F71188">
            <w:pPr>
              <w:jc w:val="center"/>
              <w:rPr>
                <w:rFonts w:ascii="Arial" w:hAnsi="Arial" w:cs="Arial"/>
                <w:sz w:val="20"/>
                <w:szCs w:val="20"/>
              </w:rPr>
            </w:pPr>
            <w:r w:rsidRPr="00F71188">
              <w:rPr>
                <w:rFonts w:ascii="Arial" w:hAnsi="Arial" w:cs="Arial"/>
                <w:sz w:val="20"/>
                <w:szCs w:val="20"/>
              </w:rPr>
              <w:t>81 10 15 00</w:t>
            </w:r>
          </w:p>
        </w:tc>
        <w:tc>
          <w:tcPr>
            <w:tcW w:w="4238" w:type="dxa"/>
            <w:tcBorders>
              <w:top w:val="single" w:sz="6" w:space="0" w:color="auto"/>
              <w:bottom w:val="single" w:sz="6" w:space="0" w:color="auto"/>
            </w:tcBorders>
          </w:tcPr>
          <w:p w14:paraId="3E04BADD" w14:textId="23E25F7B" w:rsidR="00F71188" w:rsidRPr="00F71188" w:rsidRDefault="00F71188" w:rsidP="00F71188">
            <w:pPr>
              <w:jc w:val="center"/>
              <w:rPr>
                <w:rFonts w:ascii="Arial" w:hAnsi="Arial" w:cs="Arial"/>
                <w:sz w:val="20"/>
                <w:szCs w:val="20"/>
              </w:rPr>
            </w:pPr>
            <w:r w:rsidRPr="00F71188">
              <w:rPr>
                <w:rFonts w:ascii="Arial" w:hAnsi="Arial" w:cs="Arial"/>
                <w:sz w:val="20"/>
                <w:szCs w:val="20"/>
              </w:rPr>
              <w:t>INGENIERÍA CIVIL Y ARQUITECTURA</w:t>
            </w:r>
          </w:p>
        </w:tc>
      </w:tr>
      <w:tr w:rsidR="00F71188" w:rsidRPr="00BA09CA" w14:paraId="00A4011B" w14:textId="77777777" w:rsidTr="008E5B01">
        <w:trPr>
          <w:trHeight w:val="283"/>
          <w:jc w:val="center"/>
        </w:trPr>
        <w:tc>
          <w:tcPr>
            <w:tcW w:w="2962" w:type="dxa"/>
            <w:tcBorders>
              <w:top w:val="single" w:sz="6" w:space="0" w:color="auto"/>
            </w:tcBorders>
          </w:tcPr>
          <w:p w14:paraId="04173E5C" w14:textId="4780CBB0" w:rsidR="00F71188" w:rsidRPr="00F71188" w:rsidRDefault="00F71188" w:rsidP="00F71188">
            <w:pPr>
              <w:jc w:val="center"/>
              <w:rPr>
                <w:rFonts w:ascii="Arial" w:hAnsi="Arial" w:cs="Arial"/>
                <w:sz w:val="20"/>
                <w:szCs w:val="20"/>
              </w:rPr>
            </w:pPr>
            <w:r w:rsidRPr="00F71188">
              <w:rPr>
                <w:rFonts w:ascii="Arial" w:hAnsi="Arial" w:cs="Arial"/>
                <w:sz w:val="20"/>
                <w:szCs w:val="20"/>
              </w:rPr>
              <w:t>81 14 15 00</w:t>
            </w:r>
          </w:p>
        </w:tc>
        <w:tc>
          <w:tcPr>
            <w:tcW w:w="4238" w:type="dxa"/>
            <w:tcBorders>
              <w:top w:val="single" w:sz="6" w:space="0" w:color="auto"/>
            </w:tcBorders>
          </w:tcPr>
          <w:p w14:paraId="0ABFF198" w14:textId="7B518B47"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CONTROL DE CALIDAD </w:t>
            </w:r>
          </w:p>
        </w:tc>
      </w:tr>
    </w:tbl>
    <w:p w14:paraId="6C6D23C7" w14:textId="31193B13" w:rsidR="00E24276" w:rsidRPr="00BA09CA" w:rsidRDefault="00E24276" w:rsidP="00E63264">
      <w:pPr>
        <w:rPr>
          <w:rFonts w:ascii="Arial" w:hAnsi="Arial" w:cs="Arial"/>
          <w:sz w:val="20"/>
          <w:szCs w:val="20"/>
        </w:rPr>
      </w:pPr>
    </w:p>
    <w:p w14:paraId="49B3584E" w14:textId="757AC70B" w:rsidR="001F5D17" w:rsidRPr="00BA09CA" w:rsidRDefault="001F5D17" w:rsidP="00DE04C9">
      <w:pPr>
        <w:pStyle w:val="Capitulo1"/>
        <w:numPr>
          <w:ilvl w:val="0"/>
          <w:numId w:val="34"/>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38840354"/>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39859DA1" w:rsidR="002A225A" w:rsidRPr="00D576D1" w:rsidRDefault="00D576D1" w:rsidP="00BF2EB7">
            <w:pPr>
              <w:jc w:val="center"/>
              <w:rPr>
                <w:rFonts w:ascii="Arial" w:eastAsia="Arial,Times New Roman" w:hAnsi="Arial" w:cs="Arial"/>
                <w:sz w:val="20"/>
                <w:szCs w:val="20"/>
              </w:rPr>
            </w:pPr>
            <w:r w:rsidRPr="00D576D1">
              <w:rPr>
                <w:rFonts w:ascii="Arial" w:eastAsia="Arial,Times New Roman" w:hAnsi="Arial" w:cs="Arial"/>
                <w:sz w:val="20"/>
                <w:szCs w:val="20"/>
              </w:rPr>
              <w:t>2023000550</w:t>
            </w:r>
          </w:p>
        </w:tc>
        <w:tc>
          <w:tcPr>
            <w:tcW w:w="0" w:type="auto"/>
            <w:vMerge w:val="restart"/>
            <w:tcBorders>
              <w:top w:val="single" w:sz="6" w:space="0" w:color="auto"/>
            </w:tcBorders>
            <w:vAlign w:val="center"/>
          </w:tcPr>
          <w:p w14:paraId="7AE6276F" w14:textId="2F81846F" w:rsidR="0068625C" w:rsidRPr="00D576D1" w:rsidRDefault="00D576D1" w:rsidP="00BF2EB7">
            <w:pPr>
              <w:jc w:val="center"/>
              <w:rPr>
                <w:rFonts w:ascii="Arial" w:eastAsia="Arial,Times New Roman" w:hAnsi="Arial" w:cs="Arial"/>
                <w:sz w:val="20"/>
                <w:szCs w:val="20"/>
              </w:rPr>
            </w:pPr>
            <w:r w:rsidRPr="00D576D1">
              <w:rPr>
                <w:rFonts w:ascii="Arial" w:eastAsia="Arial,Times New Roman" w:hAnsi="Arial" w:cs="Arial"/>
                <w:sz w:val="20"/>
                <w:szCs w:val="20"/>
              </w:rPr>
              <w:t>27/07/2023</w:t>
            </w:r>
          </w:p>
        </w:tc>
        <w:tc>
          <w:tcPr>
            <w:tcW w:w="0" w:type="auto"/>
            <w:vMerge w:val="restart"/>
            <w:tcBorders>
              <w:top w:val="single" w:sz="6" w:space="0" w:color="auto"/>
            </w:tcBorders>
            <w:vAlign w:val="center"/>
          </w:tcPr>
          <w:p w14:paraId="6A83D4F1" w14:textId="549CDEFB" w:rsidR="00FA2728" w:rsidRPr="006B3780" w:rsidRDefault="00FC1A57" w:rsidP="00BF2EB7">
            <w:pPr>
              <w:jc w:val="center"/>
              <w:rPr>
                <w:rFonts w:ascii="Arial" w:eastAsia="Arial,Times New Roman" w:hAnsi="Arial" w:cs="Arial"/>
                <w:sz w:val="20"/>
                <w:szCs w:val="20"/>
                <w:highlight w:val="yellow"/>
              </w:rPr>
            </w:pPr>
            <w:r w:rsidRPr="006B3780">
              <w:rPr>
                <w:rFonts w:ascii="Arial" w:hAnsi="Arial" w:cs="Arial"/>
                <w:sz w:val="20"/>
                <w:szCs w:val="20"/>
              </w:rPr>
              <w:t xml:space="preserve">$ </w:t>
            </w:r>
            <w:r w:rsidR="00DE04C9" w:rsidRPr="006B3780">
              <w:rPr>
                <w:rFonts w:ascii="Arial" w:hAnsi="Arial" w:cs="Arial"/>
                <w:sz w:val="20"/>
                <w:szCs w:val="20"/>
              </w:rPr>
              <w:t>33.369.278,00</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DE04C9">
      <w:pPr>
        <w:pStyle w:val="Capitulo1"/>
        <w:numPr>
          <w:ilvl w:val="0"/>
          <w:numId w:val="34"/>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38840355"/>
      <w:r w:rsidRPr="00BA09CA">
        <w:rPr>
          <w:rFonts w:ascii="Arial" w:hAnsi="Arial"/>
          <w:color w:val="auto"/>
          <w:sz w:val="20"/>
          <w:szCs w:val="16"/>
        </w:rPr>
        <w:lastRenderedPageBreak/>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w:t>
      </w:r>
      <w:r w:rsidRPr="00661620">
        <w:rPr>
          <w:rFonts w:ascii="Arial" w:hAnsi="Arial" w:cs="Arial"/>
          <w:sz w:val="20"/>
          <w:szCs w:val="20"/>
          <w:lang w:val="es-ES" w:eastAsia="es-ES"/>
        </w:rPr>
        <w:t xml:space="preserve">observaciones al </w:t>
      </w:r>
      <w:r w:rsidR="00831C18" w:rsidRPr="00661620">
        <w:rPr>
          <w:rFonts w:ascii="Arial" w:hAnsi="Arial" w:cs="Arial"/>
          <w:sz w:val="20"/>
          <w:szCs w:val="20"/>
          <w:lang w:val="es-ES" w:eastAsia="es-ES"/>
        </w:rPr>
        <w:t>p</w:t>
      </w:r>
      <w:r w:rsidRPr="00661620">
        <w:rPr>
          <w:rFonts w:ascii="Arial" w:hAnsi="Arial" w:cs="Arial"/>
          <w:sz w:val="20"/>
          <w:szCs w:val="20"/>
          <w:lang w:val="es-ES" w:eastAsia="es-ES"/>
        </w:rPr>
        <w:t>roceso o a las ofertas y conductas de los demás oferentes deberán justificar y demostrar su procedencia.</w:t>
      </w:r>
      <w:r w:rsidRPr="00BA09CA">
        <w:rPr>
          <w:rFonts w:ascii="Arial" w:hAnsi="Arial" w:cs="Arial"/>
          <w:sz w:val="20"/>
          <w:szCs w:val="20"/>
          <w:lang w:val="es-ES" w:eastAsia="es-ES"/>
        </w:rPr>
        <w:t xml:space="preserve">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DE04C9">
      <w:pPr>
        <w:pStyle w:val="Capitulo1"/>
        <w:numPr>
          <w:ilvl w:val="0"/>
          <w:numId w:val="34"/>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38840356"/>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DE04C9">
      <w:pPr>
        <w:pStyle w:val="Capitulo1"/>
        <w:numPr>
          <w:ilvl w:val="0"/>
          <w:numId w:val="34"/>
        </w:numPr>
        <w:spacing w:line="240" w:lineRule="auto"/>
        <w:rPr>
          <w:rFonts w:ascii="Arial" w:hAnsi="Arial"/>
          <w:color w:val="auto"/>
          <w:sz w:val="20"/>
        </w:rPr>
      </w:pPr>
      <w:bookmarkStart w:id="142" w:name="_Toc35616185"/>
      <w:bookmarkStart w:id="143" w:name="_Toc40113316"/>
      <w:bookmarkStart w:id="144" w:name="_Toc108082879"/>
      <w:bookmarkStart w:id="145" w:name="_Toc138840357"/>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lastRenderedPageBreak/>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DE04C9">
      <w:pPr>
        <w:pStyle w:val="Capitulo1"/>
        <w:numPr>
          <w:ilvl w:val="0"/>
          <w:numId w:val="34"/>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38840358"/>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DE04C9">
      <w:pPr>
        <w:pStyle w:val="Capitulo1"/>
        <w:numPr>
          <w:ilvl w:val="0"/>
          <w:numId w:val="34"/>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38840359"/>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F16E8F">
        <w:rPr>
          <w:rFonts w:ascii="Arial" w:eastAsia="Arial" w:hAnsi="Arial" w:cs="Arial"/>
          <w:sz w:val="20"/>
          <w:szCs w:val="20"/>
          <w:lang w:val="es-ES"/>
        </w:rPr>
        <w:t>P</w:t>
      </w:r>
      <w:r w:rsidR="31621FC8" w:rsidRPr="00F16E8F">
        <w:rPr>
          <w:rFonts w:ascii="Arial" w:eastAsia="Arial" w:hAnsi="Arial" w:cs="Arial"/>
          <w:sz w:val="20"/>
          <w:szCs w:val="20"/>
          <w:lang w:val="es-ES"/>
        </w:rPr>
        <w:t>liego</w:t>
      </w:r>
      <w:r w:rsidRPr="00F16E8F">
        <w:rPr>
          <w:rFonts w:ascii="Arial" w:eastAsia="Arial" w:hAnsi="Arial" w:cs="Arial"/>
          <w:sz w:val="20"/>
          <w:szCs w:val="20"/>
          <w:lang w:val="es-ES"/>
        </w:rPr>
        <w:t xml:space="preserve"> de </w:t>
      </w:r>
      <w:r w:rsidR="6906084E" w:rsidRPr="00F16E8F">
        <w:rPr>
          <w:rFonts w:ascii="Arial" w:eastAsia="Arial" w:hAnsi="Arial" w:cs="Arial"/>
          <w:sz w:val="20"/>
          <w:szCs w:val="20"/>
          <w:lang w:val="es-ES"/>
        </w:rPr>
        <w:t>C</w:t>
      </w:r>
      <w:r w:rsidR="31621FC8" w:rsidRPr="00F16E8F">
        <w:rPr>
          <w:rFonts w:ascii="Arial" w:eastAsia="Arial" w:hAnsi="Arial" w:cs="Arial"/>
          <w:sz w:val="20"/>
          <w:szCs w:val="20"/>
          <w:lang w:val="es-ES"/>
        </w:rPr>
        <w:t>ondiciones</w:t>
      </w:r>
      <w:r w:rsidRPr="00F16E8F">
        <w:rPr>
          <w:rFonts w:ascii="Arial" w:eastAsia="Arial" w:hAnsi="Arial" w:cs="Arial"/>
          <w:sz w:val="20"/>
          <w:szCs w:val="20"/>
          <w:lang w:val="es-ES"/>
        </w:rPr>
        <w:t xml:space="preserve">, a menos que expresamente se </w:t>
      </w:r>
      <w:r w:rsidR="004076D4" w:rsidRPr="00F16E8F">
        <w:rPr>
          <w:rFonts w:ascii="Arial" w:eastAsia="Arial" w:hAnsi="Arial" w:cs="Arial"/>
          <w:sz w:val="20"/>
          <w:szCs w:val="20"/>
          <w:lang w:val="es-ES"/>
        </w:rPr>
        <w:t>disponga lo contrario</w:t>
      </w:r>
      <w:r w:rsidRPr="00F16E8F">
        <w:rPr>
          <w:rFonts w:ascii="Arial" w:eastAsia="Arial" w:hAnsi="Arial" w:cs="Arial"/>
          <w:sz w:val="20"/>
          <w:szCs w:val="20"/>
          <w:lang w:val="es-ES"/>
        </w:rPr>
        <w:t xml:space="preserve">, los términos </w:t>
      </w:r>
      <w:r w:rsidR="00C87E26" w:rsidRPr="00F16E8F">
        <w:rPr>
          <w:rFonts w:ascii="Arial" w:eastAsia="Arial" w:hAnsi="Arial" w:cs="Arial"/>
          <w:sz w:val="20"/>
          <w:szCs w:val="20"/>
          <w:lang w:val="es-ES"/>
        </w:rPr>
        <w:t>se entenderán</w:t>
      </w:r>
      <w:r w:rsidRPr="00F16E8F">
        <w:rPr>
          <w:rFonts w:ascii="Arial" w:eastAsia="Arial" w:hAnsi="Arial" w:cs="Arial"/>
          <w:sz w:val="20"/>
          <w:szCs w:val="20"/>
          <w:lang w:val="es-ES"/>
        </w:rPr>
        <w:t xml:space="preserve"> de acuerdo con la definición contenida en el artículo 2.2.1.1.1.3.1 del Decreto 1082 de 2015</w:t>
      </w:r>
      <w:r w:rsidR="000C598F" w:rsidRPr="00F16E8F">
        <w:rPr>
          <w:rFonts w:ascii="Arial" w:eastAsia="Arial" w:hAnsi="Arial" w:cs="Arial"/>
          <w:sz w:val="20"/>
          <w:szCs w:val="20"/>
          <w:lang w:val="es-ES"/>
        </w:rPr>
        <w:t>, la Ley 1682 de 2013</w:t>
      </w:r>
      <w:r w:rsidR="00595252" w:rsidRPr="00F16E8F">
        <w:rPr>
          <w:rFonts w:ascii="Arial" w:eastAsia="Arial" w:hAnsi="Arial" w:cs="Arial"/>
          <w:sz w:val="20"/>
          <w:szCs w:val="20"/>
          <w:lang w:val="es-ES"/>
        </w:rPr>
        <w:t xml:space="preserve">, </w:t>
      </w:r>
      <w:r w:rsidR="00595252" w:rsidRPr="00F16E8F">
        <w:rPr>
          <w:rFonts w:ascii="Arial" w:eastAsia="Arial" w:hAnsi="Arial" w:cs="Arial"/>
          <w:sz w:val="20"/>
          <w:szCs w:val="20"/>
        </w:rPr>
        <w:t xml:space="preserve">o la norma que la modifique, sustituya o </w:t>
      </w:r>
      <w:r w:rsidR="00595252" w:rsidRPr="00F16E8F">
        <w:rPr>
          <w:rFonts w:ascii="Arial" w:eastAsiaTheme="minorEastAsia" w:hAnsi="Arial" w:cs="Arial"/>
          <w:sz w:val="20"/>
          <w:szCs w:val="20"/>
          <w:lang w:eastAsia="es-ES"/>
        </w:rPr>
        <w:t>complemente,</w:t>
      </w:r>
      <w:r w:rsidR="000C598F" w:rsidRPr="00F16E8F">
        <w:rPr>
          <w:rFonts w:ascii="Arial" w:eastAsia="Arial" w:hAnsi="Arial" w:cs="Arial"/>
          <w:sz w:val="20"/>
          <w:szCs w:val="20"/>
          <w:lang w:val="es-ES"/>
        </w:rPr>
        <w:t xml:space="preserve"> </w:t>
      </w:r>
      <w:r w:rsidRPr="00F16E8F">
        <w:rPr>
          <w:rFonts w:ascii="Arial" w:eastAsia="Arial" w:hAnsi="Arial" w:cs="Arial"/>
          <w:sz w:val="20"/>
          <w:szCs w:val="20"/>
          <w:lang w:val="es-ES"/>
        </w:rPr>
        <w:t xml:space="preserve">y el </w:t>
      </w:r>
      <w:r w:rsidR="00A87B55" w:rsidRPr="00F16E8F">
        <w:rPr>
          <w:rFonts w:ascii="Arial" w:eastAsia="Arial" w:hAnsi="Arial" w:cs="Arial"/>
          <w:sz w:val="20"/>
          <w:szCs w:val="20"/>
          <w:lang w:val="es-ES"/>
        </w:rPr>
        <w:t>“Anexo 3 – Glosario”</w:t>
      </w:r>
      <w:r w:rsidRPr="00F16E8F">
        <w:rPr>
          <w:rFonts w:ascii="Arial" w:eastAsia="Arial" w:hAnsi="Arial" w:cs="Arial"/>
          <w:sz w:val="20"/>
          <w:szCs w:val="20"/>
          <w:lang w:val="es-ES"/>
        </w:rPr>
        <w:t xml:space="preserve">. Los términos no definidos deben </w:t>
      </w:r>
      <w:r w:rsidR="0084730D" w:rsidRPr="00F16E8F">
        <w:rPr>
          <w:rFonts w:ascii="Arial" w:eastAsia="Arial" w:hAnsi="Arial" w:cs="Arial"/>
          <w:sz w:val="20"/>
          <w:szCs w:val="20"/>
          <w:lang w:val="es-ES"/>
        </w:rPr>
        <w:t xml:space="preserve">comprenderse </w:t>
      </w:r>
      <w:r w:rsidRPr="00F16E8F">
        <w:rPr>
          <w:rFonts w:ascii="Arial" w:eastAsia="Arial" w:hAnsi="Arial" w:cs="Arial"/>
          <w:sz w:val="20"/>
          <w:szCs w:val="20"/>
          <w:lang w:val="es-ES"/>
        </w:rPr>
        <w:t xml:space="preserve">de </w:t>
      </w:r>
      <w:r w:rsidR="00D110EE" w:rsidRPr="00F16E8F">
        <w:rPr>
          <w:rFonts w:ascii="Arial" w:eastAsia="Arial" w:hAnsi="Arial" w:cs="Arial"/>
          <w:sz w:val="20"/>
          <w:szCs w:val="20"/>
          <w:lang w:val="es-ES"/>
        </w:rPr>
        <w:t xml:space="preserve">conformidad </w:t>
      </w:r>
      <w:r w:rsidRPr="00F16E8F">
        <w:rPr>
          <w:rFonts w:ascii="Arial" w:eastAsia="Arial" w:hAnsi="Arial" w:cs="Arial"/>
          <w:sz w:val="20"/>
          <w:szCs w:val="20"/>
          <w:lang w:val="es-ES"/>
        </w:rPr>
        <w:t xml:space="preserve">con su significado natural y </w:t>
      </w:r>
      <w:r w:rsidR="00D55FA2" w:rsidRPr="00F16E8F">
        <w:rPr>
          <w:rFonts w:ascii="Arial" w:eastAsia="Arial" w:hAnsi="Arial" w:cs="Arial"/>
          <w:sz w:val="20"/>
          <w:szCs w:val="20"/>
          <w:lang w:val="es-ES"/>
        </w:rPr>
        <w:t>en el contexto</w:t>
      </w:r>
      <w:r w:rsidR="00D55FA2" w:rsidRPr="00BA09CA">
        <w:rPr>
          <w:rFonts w:ascii="Arial" w:eastAsia="Arial" w:hAnsi="Arial" w:cs="Arial"/>
          <w:sz w:val="20"/>
          <w:szCs w:val="20"/>
          <w:lang w:val="es-ES"/>
        </w:rPr>
        <w:t xml:space="preserve">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38840360"/>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38840361"/>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lastRenderedPageBreak/>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DE04C9">
      <w:pPr>
        <w:pStyle w:val="Capitulo1"/>
        <w:numPr>
          <w:ilvl w:val="0"/>
          <w:numId w:val="34"/>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38840362"/>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DE04C9">
      <w:pPr>
        <w:pStyle w:val="InviasNormal"/>
        <w:numPr>
          <w:ilvl w:val="0"/>
          <w:numId w:val="30"/>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3D81BDBF" w:rsidR="00ED73AE"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C26F012" w:rsidR="00925132" w:rsidRPr="00BA09CA" w:rsidRDefault="00952354"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364823A6" w:rsidR="00600F91" w:rsidRPr="00BA09CA" w:rsidRDefault="00925132" w:rsidP="00DE04C9">
      <w:pPr>
        <w:pStyle w:val="InviasNormal"/>
        <w:numPr>
          <w:ilvl w:val="0"/>
          <w:numId w:val="36"/>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DE04C9">
      <w:pPr>
        <w:pStyle w:val="InviasNormal"/>
        <w:numPr>
          <w:ilvl w:val="0"/>
          <w:numId w:val="30"/>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4D49712A" w:rsidR="003E5B59" w:rsidRPr="00BA09CA" w:rsidRDefault="003E5B59"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EA609F">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EA609F">
        <w:rPr>
          <w:rFonts w:ascii="Arial" w:eastAsia="Arial" w:hAnsi="Arial" w:cs="Arial"/>
          <w:sz w:val="20"/>
          <w:szCs w:val="20"/>
          <w:lang w:val="es-CO"/>
        </w:rPr>
        <w:t>peso colombiano</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40C99F31" w:rsidR="0091316D" w:rsidRPr="00BA09CA" w:rsidRDefault="005A6A76"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lastRenderedPageBreak/>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DE04C9">
      <w:pPr>
        <w:pStyle w:val="Capitulo1"/>
        <w:numPr>
          <w:ilvl w:val="0"/>
          <w:numId w:val="34"/>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38840363"/>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Hlk138794827"/>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bookmarkEnd w:id="230"/>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DE04C9">
      <w:pPr>
        <w:pStyle w:val="Capitulo1"/>
        <w:numPr>
          <w:ilvl w:val="0"/>
          <w:numId w:val="34"/>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38840364"/>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76891A57"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DE04C9">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DE04C9">
      <w:pPr>
        <w:pStyle w:val="Prrafodelista"/>
        <w:numPr>
          <w:ilvl w:val="0"/>
          <w:numId w:val="28"/>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4D31BADA" w14:textId="55538425" w:rsidR="007C0C52" w:rsidRPr="00BA09CA" w:rsidRDefault="007C0C52">
      <w:pPr>
        <w:ind w:left="708"/>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[Cuando el proceso se estructure por lotes o </w:t>
      </w:r>
      <w:r w:rsidR="00DB45A1">
        <w:rPr>
          <w:rFonts w:ascii="Arial" w:eastAsia="Arial" w:hAnsi="Arial" w:cs="Arial"/>
          <w:sz w:val="20"/>
          <w:szCs w:val="20"/>
          <w:highlight w:val="lightGray"/>
        </w:rPr>
        <w:t xml:space="preserve">por </w:t>
      </w:r>
      <w:r w:rsidRPr="00BA09CA">
        <w:rPr>
          <w:rFonts w:ascii="Arial" w:eastAsia="Arial" w:hAnsi="Arial" w:cs="Arial"/>
          <w:sz w:val="20"/>
          <w:szCs w:val="20"/>
          <w:highlight w:val="lightGray"/>
        </w:rPr>
        <w:t xml:space="preserve">grupos reemplazar por el siguiente texto: </w:t>
      </w:r>
      <w:r w:rsidR="0092075F" w:rsidRPr="00BA09CA">
        <w:rPr>
          <w:rFonts w:ascii="Arial" w:eastAsia="Arial" w:hAnsi="Arial" w:cs="Arial"/>
          <w:sz w:val="20"/>
          <w:szCs w:val="20"/>
          <w:highlight w:val="lightGray"/>
        </w:rPr>
        <w:t xml:space="preserve">Cuando una misma persona natural o jurídica, o integrante de un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roponente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lural presente o haga parte en más de una propuesta para el mismo lote o grupo de</w:t>
      </w:r>
      <w:r w:rsidR="00807430">
        <w:rPr>
          <w:rFonts w:ascii="Arial" w:eastAsia="Arial" w:hAnsi="Arial" w:cs="Arial"/>
          <w:sz w:val="20"/>
          <w:szCs w:val="20"/>
          <w:highlight w:val="lightGray"/>
        </w:rPr>
        <w:t xml:space="preserve"> este</w:t>
      </w:r>
      <w:r w:rsidR="0092075F" w:rsidRPr="00BA09CA">
        <w:rPr>
          <w:rFonts w:ascii="Arial" w:eastAsia="Arial" w:hAnsi="Arial" w:cs="Arial"/>
          <w:sz w:val="20"/>
          <w:szCs w:val="20"/>
          <w:highlight w:val="lightGray"/>
        </w:rPr>
        <w:t xml:space="preserv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roceso de </w:t>
      </w:r>
      <w:r w:rsidR="00FD514B" w:rsidRPr="00BA09CA">
        <w:rPr>
          <w:rFonts w:ascii="Arial" w:eastAsia="Arial" w:hAnsi="Arial" w:cs="Arial"/>
          <w:sz w:val="20"/>
          <w:szCs w:val="20"/>
          <w:highlight w:val="lightGray"/>
        </w:rPr>
        <w:t>C</w:t>
      </w:r>
      <w:r w:rsidR="0092075F" w:rsidRPr="00BA09CA">
        <w:rPr>
          <w:rFonts w:ascii="Arial" w:eastAsia="Arial" w:hAnsi="Arial" w:cs="Arial"/>
          <w:sz w:val="20"/>
          <w:szCs w:val="20"/>
          <w:highlight w:val="lightGray"/>
        </w:rPr>
        <w:t>ontratación</w:t>
      </w:r>
      <w:r w:rsidR="001021A2">
        <w:rPr>
          <w:rFonts w:ascii="Arial" w:eastAsia="Arial" w:hAnsi="Arial" w:cs="Arial"/>
          <w:sz w:val="20"/>
          <w:szCs w:val="20"/>
          <w:highlight w:val="lightGray"/>
        </w:rPr>
        <w:t>.</w:t>
      </w:r>
      <w:r w:rsidR="0092075F" w:rsidRPr="00BA09CA">
        <w:rPr>
          <w:rFonts w:ascii="Arial" w:eastAsia="Arial" w:hAnsi="Arial" w:cs="Arial"/>
          <w:sz w:val="20"/>
          <w:szCs w:val="20"/>
          <w:highlight w:val="lightGray"/>
        </w:rPr>
        <w:t>]</w:t>
      </w:r>
    </w:p>
    <w:p w14:paraId="33FA699F" w14:textId="520B9498" w:rsidR="00EC59C8" w:rsidRPr="00BA09CA" w:rsidRDefault="00EC59C8">
      <w:pPr>
        <w:rPr>
          <w:rFonts w:eastAsia="Arial"/>
        </w:rPr>
      </w:pPr>
    </w:p>
    <w:p w14:paraId="1D3AC8FD" w14:textId="3BA79308" w:rsidR="00120CA0" w:rsidRPr="00BA09CA" w:rsidRDefault="00A979C8"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DE04C9">
      <w:pPr>
        <w:pStyle w:val="Prrafodelista"/>
        <w:numPr>
          <w:ilvl w:val="0"/>
          <w:numId w:val="28"/>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DE04C9">
      <w:pPr>
        <w:pStyle w:val="Prrafodelista"/>
        <w:numPr>
          <w:ilvl w:val="0"/>
          <w:numId w:val="28"/>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rsidP="00DE04C9">
      <w:pPr>
        <w:pStyle w:val="Prrafodelista"/>
        <w:numPr>
          <w:ilvl w:val="0"/>
          <w:numId w:val="28"/>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0F73A2DD" w14:textId="20CEFCE7" w:rsidR="00EC7404" w:rsidRPr="00B50489" w:rsidRDefault="56E79879"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50489">
        <w:rPr>
          <w:rFonts w:ascii="Arial" w:eastAsia="Arial" w:hAnsi="Arial" w:cs="Arial"/>
          <w:sz w:val="20"/>
          <w:szCs w:val="20"/>
        </w:rPr>
        <w:t>C</w:t>
      </w:r>
      <w:r w:rsidR="26CBC424" w:rsidRPr="00B50489">
        <w:rPr>
          <w:rFonts w:ascii="Arial" w:eastAsia="Arial" w:hAnsi="Arial" w:cs="Arial"/>
          <w:sz w:val="20"/>
          <w:szCs w:val="20"/>
        </w:rPr>
        <w:t>ontratación</w:t>
      </w:r>
      <w:r w:rsidR="007B3FEB" w:rsidRPr="00B50489">
        <w:rPr>
          <w:rFonts w:ascii="Arial" w:eastAsia="Arial" w:hAnsi="Arial" w:cs="Arial"/>
          <w:sz w:val="20"/>
          <w:szCs w:val="20"/>
        </w:rPr>
        <w:t xml:space="preserve"> y no se subsane ese defecto</w:t>
      </w:r>
      <w:r w:rsidRPr="00B50489">
        <w:rPr>
          <w:rFonts w:ascii="Arial" w:eastAsia="Arial" w:hAnsi="Arial" w:cs="Arial"/>
          <w:sz w:val="20"/>
          <w:szCs w:val="20"/>
        </w:rPr>
        <w:t>.</w:t>
      </w:r>
      <w:r w:rsidR="4E2ACCB4" w:rsidRPr="00B50489">
        <w:rPr>
          <w:rFonts w:ascii="Arial" w:eastAsia="Arial" w:hAnsi="Arial" w:cs="Arial"/>
          <w:sz w:val="20"/>
          <w:szCs w:val="20"/>
        </w:rPr>
        <w:t xml:space="preserve"> </w:t>
      </w:r>
      <w:bookmarkStart w:id="253" w:name="_Hlk511139274"/>
      <w:bookmarkStart w:id="254" w:name="_Hlk516133682"/>
      <w:r w:rsidR="27BA87BF" w:rsidRPr="00B50489">
        <w:rPr>
          <w:rFonts w:ascii="Arial" w:eastAsia="Arial" w:hAnsi="Arial" w:cs="Arial"/>
          <w:sz w:val="20"/>
          <w:szCs w:val="20"/>
        </w:rPr>
        <w:t xml:space="preserve"> </w:t>
      </w:r>
    </w:p>
    <w:p w14:paraId="4C32FE6D" w14:textId="77777777" w:rsidR="0051521A" w:rsidRPr="00B50489" w:rsidRDefault="0051521A" w:rsidP="0051521A">
      <w:pPr>
        <w:pStyle w:val="Prrafodelista"/>
        <w:rPr>
          <w:rFonts w:ascii="Arial" w:eastAsia="Arial" w:hAnsi="Arial" w:cs="Arial"/>
          <w:sz w:val="20"/>
          <w:szCs w:val="20"/>
        </w:rPr>
      </w:pPr>
    </w:p>
    <w:p w14:paraId="3FC8DEAB" w14:textId="09B1BA46" w:rsidR="0051521A" w:rsidRPr="00B50489" w:rsidRDefault="0051521A" w:rsidP="00DE04C9">
      <w:pPr>
        <w:pStyle w:val="Prrafodelista"/>
        <w:numPr>
          <w:ilvl w:val="0"/>
          <w:numId w:val="28"/>
        </w:numPr>
        <w:spacing w:line="240" w:lineRule="auto"/>
        <w:jc w:val="both"/>
        <w:rPr>
          <w:rFonts w:ascii="Arial" w:eastAsia="Arial" w:hAnsi="Arial" w:cs="Arial"/>
          <w:sz w:val="20"/>
          <w:szCs w:val="20"/>
        </w:rPr>
      </w:pPr>
      <w:r w:rsidRPr="00B50489">
        <w:rPr>
          <w:rFonts w:ascii="Arial" w:eastAsia="Arial" w:hAnsi="Arial" w:cs="Arial"/>
          <w:sz w:val="20"/>
          <w:szCs w:val="20"/>
        </w:rPr>
        <w:t>Que el valor unitario de los item´</w:t>
      </w:r>
      <w:r w:rsidR="00DE1264" w:rsidRPr="00B50489">
        <w:rPr>
          <w:rFonts w:ascii="Arial" w:eastAsia="Arial" w:hAnsi="Arial" w:cs="Arial"/>
          <w:sz w:val="20"/>
          <w:szCs w:val="20"/>
        </w:rPr>
        <w:t>s superen</w:t>
      </w:r>
      <w:r w:rsidRPr="00B50489">
        <w:rPr>
          <w:rFonts w:ascii="Arial" w:eastAsia="Arial" w:hAnsi="Arial" w:cs="Arial"/>
          <w:sz w:val="20"/>
          <w:szCs w:val="20"/>
        </w:rPr>
        <w:t xml:space="preserve"> los establecidos en el presupuesto oficial. </w:t>
      </w:r>
    </w:p>
    <w:p w14:paraId="667C0D2E" w14:textId="77777777" w:rsidR="003F1774" w:rsidRPr="00B50489" w:rsidRDefault="003F1774" w:rsidP="00BF2EB7">
      <w:pPr>
        <w:pStyle w:val="Prrafodelista"/>
        <w:spacing w:line="240" w:lineRule="auto"/>
        <w:jc w:val="both"/>
        <w:rPr>
          <w:rFonts w:ascii="Arial" w:eastAsia="Arial" w:hAnsi="Arial" w:cs="Arial"/>
          <w:sz w:val="20"/>
          <w:szCs w:val="20"/>
        </w:rPr>
      </w:pPr>
    </w:p>
    <w:p w14:paraId="3FE6D9C8" w14:textId="642EB2B1" w:rsidR="00E91DD7" w:rsidRPr="00B50489" w:rsidRDefault="7E1FCE7C" w:rsidP="00DE04C9">
      <w:pPr>
        <w:pStyle w:val="Prrafodelista"/>
        <w:numPr>
          <w:ilvl w:val="0"/>
          <w:numId w:val="28"/>
        </w:numPr>
        <w:spacing w:line="240" w:lineRule="auto"/>
        <w:jc w:val="both"/>
      </w:pPr>
      <w:r w:rsidRPr="00B50489">
        <w:rPr>
          <w:rFonts w:ascii="Arial" w:eastAsia="Arial" w:hAnsi="Arial" w:cs="Arial"/>
          <w:sz w:val="20"/>
          <w:szCs w:val="20"/>
        </w:rPr>
        <w:t xml:space="preserve">No haber realizado la operación matemática con el </w:t>
      </w:r>
      <w:r w:rsidR="00C03B8A" w:rsidRPr="00B50489">
        <w:rPr>
          <w:rFonts w:ascii="Arial" w:eastAsia="Arial" w:hAnsi="Arial" w:cs="Arial"/>
          <w:sz w:val="20"/>
          <w:szCs w:val="20"/>
        </w:rPr>
        <w:t>f</w:t>
      </w:r>
      <w:r w:rsidRPr="00B50489">
        <w:rPr>
          <w:rFonts w:ascii="Arial" w:eastAsia="Arial" w:hAnsi="Arial" w:cs="Arial"/>
          <w:sz w:val="20"/>
          <w:szCs w:val="20"/>
        </w:rPr>
        <w:t xml:space="preserve">actor </w:t>
      </w:r>
      <w:r w:rsidR="00C03B8A" w:rsidRPr="00B50489">
        <w:rPr>
          <w:rFonts w:ascii="Arial" w:eastAsia="Arial" w:hAnsi="Arial" w:cs="Arial"/>
          <w:sz w:val="20"/>
          <w:szCs w:val="20"/>
        </w:rPr>
        <w:t>m</w:t>
      </w:r>
      <w:r w:rsidRPr="00B50489">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DE04C9">
      <w:pPr>
        <w:pStyle w:val="Prrafodelista"/>
        <w:numPr>
          <w:ilvl w:val="0"/>
          <w:numId w:val="28"/>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751CB2B1" w:rsidR="00E91DD7" w:rsidRPr="00BA09CA" w:rsidRDefault="3D53DF14" w:rsidP="00DE04C9">
      <w:pPr>
        <w:pStyle w:val="Prrafodelista"/>
        <w:numPr>
          <w:ilvl w:val="0"/>
          <w:numId w:val="28"/>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B01ACD">
        <w:rPr>
          <w:rFonts w:ascii="Arial" w:eastAsia="Arial" w:hAnsi="Arial" w:cs="Arial"/>
          <w:sz w:val="20"/>
          <w:szCs w:val="20"/>
        </w:rPr>
        <w:t>ersonal</w:t>
      </w:r>
      <w:r w:rsidR="00531369">
        <w:rPr>
          <w:rFonts w:ascii="Arial" w:eastAsia="Arial" w:hAnsi="Arial" w:cs="Arial"/>
          <w:sz w:val="20"/>
          <w:szCs w:val="20"/>
        </w:rPr>
        <w:t xml:space="preserve">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DE04C9">
      <w:pPr>
        <w:pStyle w:val="Prrafodelista"/>
        <w:numPr>
          <w:ilvl w:val="0"/>
          <w:numId w:val="28"/>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DE04C9">
      <w:pPr>
        <w:pStyle w:val="Prrafodelista"/>
        <w:numPr>
          <w:ilvl w:val="0"/>
          <w:numId w:val="28"/>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DE04C9">
      <w:pPr>
        <w:pStyle w:val="Prrafodelista"/>
        <w:numPr>
          <w:ilvl w:val="0"/>
          <w:numId w:val="28"/>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32A1C4D5" w:rsidR="00484C2D" w:rsidRPr="00745CDD" w:rsidRDefault="001E6C16" w:rsidP="00DE04C9">
      <w:pPr>
        <w:pStyle w:val="Prrafodelista"/>
        <w:numPr>
          <w:ilvl w:val="0"/>
          <w:numId w:val="28"/>
        </w:numPr>
        <w:spacing w:before="240" w:line="240" w:lineRule="auto"/>
        <w:jc w:val="both"/>
        <w:rPr>
          <w:rFonts w:ascii="Arial" w:eastAsia="Arial" w:hAnsi="Arial" w:cs="Arial"/>
          <w:sz w:val="20"/>
          <w:szCs w:val="20"/>
        </w:rPr>
      </w:pPr>
      <w:r w:rsidRPr="00745CDD">
        <w:rPr>
          <w:rFonts w:ascii="Arial" w:eastAsia="Arial" w:hAnsi="Arial" w:cs="Arial"/>
          <w:sz w:val="20"/>
          <w:szCs w:val="20"/>
        </w:rPr>
        <w:t>Cuando el que presenta oferta</w:t>
      </w:r>
      <w:r w:rsidR="00A130B6" w:rsidRPr="00745CDD">
        <w:rPr>
          <w:rFonts w:ascii="Arial" w:eastAsia="Arial" w:hAnsi="Arial" w:cs="Arial"/>
          <w:sz w:val="20"/>
          <w:szCs w:val="20"/>
        </w:rPr>
        <w:t xml:space="preserve"> o alguno </w:t>
      </w:r>
      <w:r w:rsidR="00993190" w:rsidRPr="00745CDD">
        <w:rPr>
          <w:rFonts w:ascii="Arial" w:eastAsia="Arial" w:hAnsi="Arial" w:cs="Arial"/>
          <w:sz w:val="20"/>
          <w:szCs w:val="20"/>
        </w:rPr>
        <w:t>de los miembros del Proponente Plural</w:t>
      </w:r>
      <w:r w:rsidRPr="00745CDD">
        <w:rPr>
          <w:rFonts w:ascii="Arial" w:eastAsia="Arial" w:hAnsi="Arial" w:cs="Arial"/>
          <w:sz w:val="20"/>
          <w:szCs w:val="20"/>
        </w:rPr>
        <w:t xml:space="preserve"> no acredita la condición de Mipyme</w:t>
      </w:r>
      <w:r w:rsidR="00FB0A25">
        <w:rPr>
          <w:rFonts w:ascii="Arial" w:eastAsia="Arial" w:hAnsi="Arial" w:cs="Arial"/>
          <w:sz w:val="20"/>
          <w:szCs w:val="20"/>
        </w:rPr>
        <w:t xml:space="preserve"> y</w:t>
      </w:r>
      <w:r w:rsidR="00086100" w:rsidRPr="00745CDD">
        <w:rPr>
          <w:rFonts w:ascii="Arial" w:eastAsia="Arial" w:hAnsi="Arial" w:cs="Arial"/>
          <w:sz w:val="20"/>
          <w:szCs w:val="20"/>
        </w:rPr>
        <w:t>,</w:t>
      </w:r>
      <w:r w:rsidR="00FB0A25">
        <w:rPr>
          <w:rFonts w:ascii="Arial" w:eastAsia="Arial" w:hAnsi="Arial" w:cs="Arial"/>
          <w:sz w:val="20"/>
          <w:szCs w:val="20"/>
        </w:rPr>
        <w:t xml:space="preserve"> en consecuencia, no aporta el</w:t>
      </w:r>
      <w:r w:rsidR="00B53014">
        <w:rPr>
          <w:rFonts w:ascii="Arial" w:eastAsia="Arial" w:hAnsi="Arial" w:cs="Arial"/>
          <w:sz w:val="20"/>
          <w:szCs w:val="20"/>
        </w:rPr>
        <w:t xml:space="preserve"> Registro Único de Proponentes</w:t>
      </w:r>
      <w:r w:rsidR="00FB0A25">
        <w:rPr>
          <w:rFonts w:ascii="Arial" w:eastAsia="Arial" w:hAnsi="Arial" w:cs="Arial"/>
          <w:sz w:val="20"/>
          <w:szCs w:val="20"/>
        </w:rPr>
        <w:t xml:space="preserve"> </w:t>
      </w:r>
      <w:r w:rsidR="00B53014">
        <w:rPr>
          <w:rFonts w:ascii="Arial" w:eastAsia="Arial" w:hAnsi="Arial" w:cs="Arial"/>
          <w:sz w:val="20"/>
          <w:szCs w:val="20"/>
        </w:rPr>
        <w:t>(</w:t>
      </w:r>
      <w:r w:rsidR="00FB0A25">
        <w:rPr>
          <w:rFonts w:ascii="Arial" w:eastAsia="Arial" w:hAnsi="Arial" w:cs="Arial"/>
          <w:sz w:val="20"/>
          <w:szCs w:val="20"/>
        </w:rPr>
        <w:t>RUP</w:t>
      </w:r>
      <w:r w:rsidR="00B53014">
        <w:rPr>
          <w:rFonts w:ascii="Arial" w:eastAsia="Arial" w:hAnsi="Arial" w:cs="Arial"/>
          <w:sz w:val="20"/>
          <w:szCs w:val="20"/>
        </w:rPr>
        <w:t>)</w:t>
      </w:r>
      <w:r w:rsidR="00FB0A25">
        <w:rPr>
          <w:rFonts w:ascii="Arial" w:eastAsia="Arial" w:hAnsi="Arial" w:cs="Arial"/>
          <w:sz w:val="20"/>
          <w:szCs w:val="20"/>
        </w:rPr>
        <w:t xml:space="preserve"> vigente y en firme al momento de </w:t>
      </w:r>
      <w:r w:rsidR="006B6CD8" w:rsidRPr="00745CDD">
        <w:rPr>
          <w:rFonts w:ascii="Arial" w:eastAsia="Arial" w:hAnsi="Arial" w:cs="Arial"/>
          <w:sz w:val="20"/>
          <w:szCs w:val="20"/>
        </w:rPr>
        <w:t xml:space="preserve">su presentación </w:t>
      </w:r>
      <w:r w:rsidR="00FA70C2" w:rsidRPr="00745CDD">
        <w:rPr>
          <w:rFonts w:ascii="Arial" w:eastAsia="Arial" w:hAnsi="Arial" w:cs="Arial"/>
          <w:sz w:val="20"/>
          <w:szCs w:val="20"/>
        </w:rPr>
        <w:t>y</w:t>
      </w:r>
      <w:r w:rsidR="006B6CD8" w:rsidRPr="00745CDD">
        <w:rPr>
          <w:rFonts w:ascii="Arial" w:eastAsia="Arial" w:hAnsi="Arial" w:cs="Arial"/>
          <w:sz w:val="20"/>
          <w:szCs w:val="20"/>
        </w:rPr>
        <w:t xml:space="preserve"> no subsana su entrega, en los términos del numeral 1.6</w:t>
      </w:r>
      <w:r w:rsidR="00C55041" w:rsidRPr="00745CDD">
        <w:rPr>
          <w:rFonts w:ascii="Arial" w:eastAsia="Arial" w:hAnsi="Arial" w:cs="Arial"/>
          <w:sz w:val="20"/>
          <w:szCs w:val="20"/>
        </w:rPr>
        <w:t xml:space="preserve"> de</w:t>
      </w:r>
      <w:r w:rsidR="00480BC2">
        <w:rPr>
          <w:rFonts w:ascii="Arial" w:eastAsia="Arial" w:hAnsi="Arial" w:cs="Arial"/>
          <w:sz w:val="20"/>
          <w:szCs w:val="20"/>
        </w:rPr>
        <w:t>l</w:t>
      </w:r>
      <w:r w:rsidR="00C55041" w:rsidRPr="00745CDD">
        <w:rPr>
          <w:rFonts w:ascii="Arial" w:eastAsia="Arial" w:hAnsi="Arial" w:cs="Arial"/>
          <w:sz w:val="20"/>
          <w:szCs w:val="20"/>
        </w:rPr>
        <w:t xml:space="preserve"> Pliego de Condiciones</w:t>
      </w:r>
      <w:r w:rsidR="00B13183" w:rsidRPr="00745CDD">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4673EBB0" w14:textId="6825A2E4" w:rsidR="00A30981" w:rsidRDefault="00A30981"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A30981">
        <w:rPr>
          <w:rFonts w:ascii="Arial" w:eastAsia="Arial" w:hAnsi="Arial" w:cs="Arial"/>
          <w:sz w:val="20"/>
          <w:szCs w:val="20"/>
        </w:rPr>
        <w:t>Que el Proponente o alguno de los integrantes del Proponente Plural, o su equipo Clave Evaluable se encuentre ejecutando hasta máximo tres (3) Contratos Interventoría con la entidad.</w:t>
      </w:r>
    </w:p>
    <w:p w14:paraId="63BF435C" w14:textId="77777777" w:rsidR="00A30981" w:rsidRDefault="00A30981" w:rsidP="00A30981">
      <w:pPr>
        <w:pStyle w:val="Prrafodelista"/>
        <w:tabs>
          <w:tab w:val="left" w:pos="709"/>
          <w:tab w:val="left" w:pos="851"/>
        </w:tabs>
        <w:spacing w:line="240" w:lineRule="auto"/>
        <w:jc w:val="both"/>
        <w:rPr>
          <w:rFonts w:ascii="Arial" w:eastAsia="Arial" w:hAnsi="Arial" w:cs="Arial"/>
          <w:sz w:val="20"/>
          <w:szCs w:val="20"/>
        </w:rPr>
      </w:pPr>
    </w:p>
    <w:p w14:paraId="7A7EF4EE" w14:textId="12BF0D75" w:rsidR="00B24498" w:rsidRPr="00BA09CA" w:rsidRDefault="5BBA2DE2"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DE04C9">
      <w:pPr>
        <w:pStyle w:val="Capitulo1"/>
        <w:numPr>
          <w:ilvl w:val="0"/>
          <w:numId w:val="34"/>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38840365"/>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DE04C9">
      <w:pPr>
        <w:pStyle w:val="Prrafodelista"/>
        <w:numPr>
          <w:ilvl w:val="0"/>
          <w:numId w:val="22"/>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DE04C9">
      <w:pPr>
        <w:pStyle w:val="Prrafodelista"/>
        <w:numPr>
          <w:ilvl w:val="0"/>
          <w:numId w:val="22"/>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DE04C9">
      <w:pPr>
        <w:pStyle w:val="Capitulo1"/>
        <w:numPr>
          <w:ilvl w:val="0"/>
          <w:numId w:val="34"/>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38840366"/>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w:t>
      </w:r>
      <w:r w:rsidRPr="00BA09CA">
        <w:rPr>
          <w:rFonts w:ascii="Arial" w:eastAsia="Arial" w:hAnsi="Arial" w:cs="Arial"/>
          <w:sz w:val="20"/>
          <w:szCs w:val="20"/>
        </w:rPr>
        <w:lastRenderedPageBreak/>
        <w:t xml:space="preserve">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DE04C9">
      <w:pPr>
        <w:pStyle w:val="Prrafodelista"/>
        <w:numPr>
          <w:ilvl w:val="0"/>
          <w:numId w:val="2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DE04C9">
      <w:pPr>
        <w:pStyle w:val="Capitulo1"/>
        <w:numPr>
          <w:ilvl w:val="0"/>
          <w:numId w:val="34"/>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38840367"/>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891BE2" w:rsidRDefault="3FD96E09" w:rsidP="00891BE2">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w:t>
      </w:r>
      <w:r w:rsidRPr="00891BE2">
        <w:rPr>
          <w:rFonts w:ascii="Arial" w:eastAsia="Arial" w:hAnsi="Arial" w:cs="Arial"/>
          <w:sz w:val="20"/>
          <w:szCs w:val="20"/>
          <w:lang w:val="es-CO"/>
        </w:rPr>
        <w:t xml:space="preserve">del cierre del </w:t>
      </w:r>
      <w:r w:rsidR="2D35155C" w:rsidRPr="00891BE2">
        <w:rPr>
          <w:rFonts w:ascii="Arial" w:eastAsia="Arial" w:hAnsi="Arial" w:cs="Arial"/>
          <w:sz w:val="20"/>
          <w:szCs w:val="20"/>
          <w:lang w:val="es-CO"/>
        </w:rPr>
        <w:t>P</w:t>
      </w:r>
      <w:r w:rsidR="118D402B" w:rsidRPr="00891BE2">
        <w:rPr>
          <w:rFonts w:ascii="Arial" w:eastAsia="Arial" w:hAnsi="Arial" w:cs="Arial"/>
          <w:sz w:val="20"/>
          <w:szCs w:val="20"/>
          <w:lang w:val="es-CO"/>
        </w:rPr>
        <w:t>roceso</w:t>
      </w:r>
      <w:r w:rsidRPr="00891BE2">
        <w:rPr>
          <w:rFonts w:ascii="Arial" w:eastAsia="Arial" w:hAnsi="Arial" w:cs="Arial"/>
          <w:sz w:val="20"/>
          <w:szCs w:val="20"/>
          <w:lang w:val="es-CO"/>
        </w:rPr>
        <w:t xml:space="preserve"> de </w:t>
      </w:r>
      <w:r w:rsidR="009E0A8A" w:rsidRPr="00891BE2">
        <w:rPr>
          <w:rFonts w:ascii="Arial" w:eastAsia="Arial" w:hAnsi="Arial" w:cs="Arial"/>
          <w:sz w:val="20"/>
          <w:szCs w:val="20"/>
          <w:lang w:val="es-CO"/>
        </w:rPr>
        <w:t>Contratación</w:t>
      </w:r>
      <w:r w:rsidRPr="00891BE2">
        <w:rPr>
          <w:rFonts w:ascii="Arial" w:eastAsia="Arial" w:hAnsi="Arial" w:cs="Arial"/>
          <w:sz w:val="20"/>
          <w:szCs w:val="20"/>
          <w:lang w:val="es-CO"/>
        </w:rPr>
        <w:t xml:space="preserve">, la </w:t>
      </w:r>
      <w:r w:rsidR="00E41DBB" w:rsidRPr="00891BE2">
        <w:rPr>
          <w:rFonts w:ascii="Arial" w:eastAsia="Arial" w:hAnsi="Arial" w:cs="Arial"/>
          <w:sz w:val="20"/>
          <w:szCs w:val="20"/>
          <w:lang w:val="es-CO"/>
        </w:rPr>
        <w:t>Entidad</w:t>
      </w:r>
      <w:r w:rsidRPr="00891BE2">
        <w:rPr>
          <w:rFonts w:ascii="Arial" w:eastAsia="Arial" w:hAnsi="Arial" w:cs="Arial"/>
          <w:sz w:val="20"/>
          <w:szCs w:val="20"/>
          <w:lang w:val="es-CO"/>
        </w:rPr>
        <w:t xml:space="preserve"> </w:t>
      </w:r>
      <w:r w:rsidR="118D402B" w:rsidRPr="00891BE2">
        <w:rPr>
          <w:rFonts w:ascii="Arial" w:eastAsia="Arial" w:hAnsi="Arial" w:cs="Arial"/>
          <w:sz w:val="20"/>
          <w:szCs w:val="20"/>
          <w:lang w:val="es-CO"/>
        </w:rPr>
        <w:t>de</w:t>
      </w:r>
      <w:r w:rsidR="009E0A8A" w:rsidRPr="00891BE2">
        <w:rPr>
          <w:rFonts w:ascii="Arial" w:eastAsia="Arial" w:hAnsi="Arial" w:cs="Arial"/>
          <w:sz w:val="20"/>
          <w:szCs w:val="20"/>
          <w:lang w:val="es-CO"/>
        </w:rPr>
        <w:t>be</w:t>
      </w:r>
      <w:r w:rsidRPr="00891BE2">
        <w:rPr>
          <w:rFonts w:ascii="Arial" w:eastAsia="Arial" w:hAnsi="Arial" w:cs="Arial"/>
          <w:sz w:val="20"/>
          <w:szCs w:val="20"/>
          <w:lang w:val="es-CO"/>
        </w:rPr>
        <w:t xml:space="preserve"> siniestrar la </w:t>
      </w:r>
      <w:r w:rsidR="00D715F3" w:rsidRPr="00891BE2">
        <w:rPr>
          <w:rFonts w:ascii="Arial" w:eastAsia="Arial" w:hAnsi="Arial" w:cs="Arial"/>
          <w:sz w:val="20"/>
          <w:szCs w:val="20"/>
          <w:lang w:val="es-CO"/>
        </w:rPr>
        <w:t>G</w:t>
      </w:r>
      <w:r w:rsidRPr="00891BE2">
        <w:rPr>
          <w:rFonts w:ascii="Arial" w:eastAsia="Arial" w:hAnsi="Arial" w:cs="Arial"/>
          <w:sz w:val="20"/>
          <w:szCs w:val="20"/>
          <w:lang w:val="es-CO"/>
        </w:rPr>
        <w:t xml:space="preserve">arantía de </w:t>
      </w:r>
      <w:r w:rsidRPr="00891BE2" w:rsidDel="0028059C">
        <w:rPr>
          <w:rFonts w:ascii="Arial" w:eastAsia="Arial" w:hAnsi="Arial" w:cs="Arial"/>
          <w:sz w:val="20"/>
          <w:szCs w:val="20"/>
          <w:lang w:val="es-CO"/>
        </w:rPr>
        <w:t>s</w:t>
      </w:r>
      <w:r w:rsidRPr="00891BE2">
        <w:rPr>
          <w:rFonts w:ascii="Arial" w:eastAsia="Arial" w:hAnsi="Arial" w:cs="Arial"/>
          <w:sz w:val="20"/>
          <w:szCs w:val="20"/>
          <w:lang w:val="es-CO"/>
        </w:rPr>
        <w:t xml:space="preserve">eriedad de la </w:t>
      </w:r>
      <w:r w:rsidRPr="00891BE2" w:rsidDel="0028059C">
        <w:rPr>
          <w:rFonts w:ascii="Arial" w:eastAsia="Arial" w:hAnsi="Arial" w:cs="Arial"/>
          <w:sz w:val="20"/>
          <w:szCs w:val="20"/>
          <w:lang w:val="es-CO"/>
        </w:rPr>
        <w:t>o</w:t>
      </w:r>
      <w:r w:rsidRPr="00891BE2">
        <w:rPr>
          <w:rFonts w:ascii="Arial" w:eastAsia="Arial" w:hAnsi="Arial" w:cs="Arial"/>
          <w:sz w:val="20"/>
          <w:szCs w:val="20"/>
          <w:lang w:val="es-CO"/>
        </w:rPr>
        <w:t>ferta</w:t>
      </w:r>
      <w:r w:rsidR="0EAB963C" w:rsidRPr="00891BE2">
        <w:rPr>
          <w:rFonts w:ascii="Arial" w:eastAsia="Arial" w:hAnsi="Arial" w:cs="Arial"/>
          <w:sz w:val="20"/>
          <w:szCs w:val="20"/>
          <w:lang w:val="es-CO"/>
        </w:rPr>
        <w:t>.</w:t>
      </w:r>
    </w:p>
    <w:p w14:paraId="3A20C27F" w14:textId="77777777" w:rsidR="00DC6734" w:rsidRPr="00891BE2" w:rsidRDefault="00DC6734" w:rsidP="00891BE2">
      <w:pPr>
        <w:pStyle w:val="InviasNormal"/>
        <w:spacing w:before="0" w:after="0"/>
        <w:jc w:val="both"/>
        <w:rPr>
          <w:rFonts w:ascii="Arial" w:eastAsia="Arial" w:hAnsi="Arial" w:cs="Arial"/>
          <w:sz w:val="20"/>
          <w:szCs w:val="20"/>
          <w:lang w:val="es-CO"/>
        </w:rPr>
      </w:pPr>
    </w:p>
    <w:p w14:paraId="0898C46D" w14:textId="3DAA2356" w:rsidR="00891BE2" w:rsidRPr="00891BE2" w:rsidRDefault="00891BE2" w:rsidP="00891BE2">
      <w:pPr>
        <w:jc w:val="both"/>
        <w:rPr>
          <w:rFonts w:ascii="Arial" w:hAnsi="Arial" w:cs="Arial"/>
          <w:sz w:val="20"/>
          <w:szCs w:val="20"/>
          <w:lang w:val="es-MX"/>
        </w:rPr>
      </w:pPr>
      <w:r w:rsidRPr="00891BE2">
        <w:rPr>
          <w:rFonts w:ascii="Arial" w:hAnsi="Arial" w:cs="Arial"/>
          <w:sz w:val="20"/>
          <w:szCs w:val="20"/>
          <w:lang w:val="es-MX"/>
        </w:rPr>
        <w:t>Si la oferta se presenta a través de SECOP II, el Proponente debe seguir el proceso indicado en la “Guía rápida para la presentación de ofertas en SECOP II”. En este sentido, basta el retiro de la oferta en la plataforma del SECOP II, sin necesidad de enviar una solicitud a la Entidad.</w:t>
      </w:r>
      <w:r>
        <w:rPr>
          <w:rFonts w:ascii="Arial" w:hAnsi="Arial" w:cs="Arial"/>
          <w:sz w:val="20"/>
          <w:szCs w:val="20"/>
          <w:lang w:val="es-MX"/>
        </w:rPr>
        <w:t xml:space="preserve"> </w:t>
      </w:r>
      <w:r w:rsidRPr="00891BE2">
        <w:rPr>
          <w:rFonts w:ascii="Arial" w:hAnsi="Arial" w:cs="Arial"/>
          <w:sz w:val="20"/>
          <w:szCs w:val="20"/>
          <w:lang w:val="es-MX"/>
        </w:rPr>
        <w:t xml:space="preserve">Una vez se cumpla la fecha de cierre del procedimiento de selección, la plataforma del SECOP II bloquea a los proveedores la opción del retiro de ofertas. </w:t>
      </w:r>
    </w:p>
    <w:p w14:paraId="518579A6" w14:textId="77777777" w:rsidR="00891BE2" w:rsidRPr="00BA09CA" w:rsidRDefault="00891BE2">
      <w:pPr>
        <w:pStyle w:val="InviasNormal"/>
        <w:spacing w:before="0" w:after="0"/>
        <w:jc w:val="both"/>
        <w:rPr>
          <w:rFonts w:ascii="Arial" w:eastAsia="Arial" w:hAnsi="Arial" w:cs="Arial"/>
          <w:sz w:val="20"/>
          <w:szCs w:val="20"/>
          <w:lang w:val="es-CO"/>
        </w:rPr>
      </w:pPr>
    </w:p>
    <w:p w14:paraId="5C39BAF2" w14:textId="41DD8F76" w:rsidR="00E61DE8" w:rsidRPr="00BA09CA" w:rsidRDefault="00E61DE8" w:rsidP="00DE04C9">
      <w:pPr>
        <w:pStyle w:val="Capitulo1"/>
        <w:numPr>
          <w:ilvl w:val="0"/>
          <w:numId w:val="34"/>
        </w:numPr>
        <w:tabs>
          <w:tab w:val="left" w:pos="851"/>
        </w:tabs>
        <w:spacing w:line="240" w:lineRule="auto"/>
        <w:jc w:val="both"/>
        <w:rPr>
          <w:rFonts w:ascii="Arial" w:eastAsia="Arial" w:hAnsi="Arial"/>
          <w:color w:val="auto"/>
          <w:sz w:val="20"/>
        </w:rPr>
      </w:pPr>
      <w:bookmarkStart w:id="305" w:name="_Toc108082890"/>
      <w:bookmarkStart w:id="306" w:name="_Toc138840368"/>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lang w:val="es-CO"/>
        </w:rPr>
      </w:pPr>
      <w:r w:rsidRPr="00BA09CA">
        <w:rPr>
          <w:rFonts w:ascii="Arial" w:eastAsia="Arial" w:hAnsi="Arial" w:cs="Arial"/>
          <w:sz w:val="20"/>
          <w:szCs w:val="20"/>
        </w:rPr>
        <w:lastRenderedPageBreak/>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264DAA63"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38840369"/>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DE04C9">
      <w:pPr>
        <w:pStyle w:val="Prrafodelista"/>
        <w:numPr>
          <w:ilvl w:val="1"/>
          <w:numId w:val="4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38840370"/>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5F8F7CC1" w:rsidR="006366D9" w:rsidRPr="009078D9" w:rsidRDefault="000A5DC9" w:rsidP="009078D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DE04C9">
      <w:pPr>
        <w:pStyle w:val="Prrafodelista"/>
        <w:numPr>
          <w:ilvl w:val="1"/>
          <w:numId w:val="40"/>
        </w:numPr>
        <w:spacing w:line="240" w:lineRule="auto"/>
        <w:outlineLvl w:val="1"/>
        <w:rPr>
          <w:smallCaps/>
          <w:szCs w:val="20"/>
          <w:lang w:eastAsia="es-ES"/>
        </w:rPr>
      </w:pPr>
      <w:bookmarkStart w:id="326" w:name="_Toc108082893"/>
      <w:bookmarkStart w:id="327" w:name="_Toc138840371"/>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7A5613" w:rsidRDefault="00DC5F74" w:rsidP="00DE04C9">
      <w:pPr>
        <w:pStyle w:val="Prrafodelista"/>
        <w:numPr>
          <w:ilvl w:val="1"/>
          <w:numId w:val="40"/>
        </w:numPr>
        <w:spacing w:line="240" w:lineRule="auto"/>
        <w:outlineLvl w:val="1"/>
        <w:rPr>
          <w:smallCaps/>
          <w:szCs w:val="20"/>
          <w:lang w:eastAsia="es-ES"/>
        </w:rPr>
      </w:pPr>
      <w:bookmarkStart w:id="331" w:name="_Toc108082894"/>
      <w:bookmarkStart w:id="332" w:name="_Toc138840372"/>
      <w:bookmarkStart w:id="333" w:name="_Toc35616204"/>
      <w:bookmarkStart w:id="334" w:name="_Toc40113331"/>
      <w:r w:rsidRPr="007A5613">
        <w:rPr>
          <w:rFonts w:ascii="Arial" w:hAnsi="Arial" w:cs="Arial"/>
          <w:b/>
          <w:smallCaps/>
          <w:sz w:val="20"/>
          <w:szCs w:val="20"/>
          <w:lang w:eastAsia="es-ES"/>
        </w:rPr>
        <w:t>LIMITACIÓN A MIPYME</w:t>
      </w:r>
      <w:bookmarkEnd w:id="331"/>
      <w:bookmarkEnd w:id="332"/>
      <w:r w:rsidRPr="007A5613">
        <w:rPr>
          <w:rFonts w:ascii="Arial" w:hAnsi="Arial" w:cs="Arial"/>
          <w:b/>
          <w:smallCaps/>
          <w:sz w:val="20"/>
          <w:szCs w:val="20"/>
          <w:lang w:eastAsia="es-ES"/>
        </w:rPr>
        <w:t xml:space="preserve"> </w:t>
      </w:r>
      <w:bookmarkEnd w:id="333"/>
      <w:bookmarkEnd w:id="334"/>
      <w:r w:rsidR="00626528" w:rsidRPr="007A5613">
        <w:rPr>
          <w:rFonts w:ascii="Arial" w:hAnsi="Arial" w:cs="Arial"/>
          <w:b/>
          <w:smallCaps/>
          <w:sz w:val="20"/>
          <w:szCs w:val="20"/>
          <w:lang w:eastAsia="es-ES"/>
        </w:rPr>
        <w:t xml:space="preserve"> </w:t>
      </w:r>
    </w:p>
    <w:p w14:paraId="2FB5B0A2" w14:textId="77777777" w:rsidR="009E2E18" w:rsidRPr="00BA09CA" w:rsidRDefault="009E2E18">
      <w:pPr>
        <w:jc w:val="both"/>
        <w:rPr>
          <w:rFonts w:ascii="Arial" w:eastAsia="Arial" w:hAnsi="Arial" w:cs="Arial"/>
          <w:sz w:val="20"/>
          <w:szCs w:val="20"/>
          <w:lang w:eastAsia="es-ES"/>
        </w:rPr>
      </w:pPr>
    </w:p>
    <w:p w14:paraId="7C1E86AD" w14:textId="5949E73F" w:rsidR="009E2E18" w:rsidRDefault="00DB3A95" w:rsidP="00D6293D">
      <w:pPr>
        <w:ind w:right="624"/>
        <w:jc w:val="both"/>
        <w:rPr>
          <w:rFonts w:ascii="Arial" w:eastAsia="Arial" w:hAnsi="Arial" w:cs="Arial"/>
          <w:sz w:val="20"/>
          <w:szCs w:val="20"/>
          <w:lang w:eastAsia="es-ES"/>
        </w:rPr>
      </w:pPr>
      <w:r>
        <w:rPr>
          <w:rFonts w:ascii="Arial" w:eastAsia="Arial" w:hAnsi="Arial" w:cs="Arial"/>
          <w:sz w:val="20"/>
          <w:szCs w:val="20"/>
          <w:lang w:eastAsia="es-ES"/>
        </w:rPr>
        <w:t xml:space="preserve">En el plazo estimado dentro del proceso, no se presentaron manifestaciones </w:t>
      </w:r>
      <w:r w:rsidR="00D6293D" w:rsidRPr="00D6293D">
        <w:rPr>
          <w:rFonts w:ascii="Arial" w:eastAsia="Arial" w:hAnsi="Arial" w:cs="Arial"/>
          <w:sz w:val="20"/>
          <w:szCs w:val="20"/>
          <w:lang w:eastAsia="es-ES"/>
        </w:rPr>
        <w:t>de limitar las convocatorias a Mipyme en la sección mensajes o en el módulo dispuesto en la plataforma del SECOP II</w:t>
      </w:r>
      <w:r>
        <w:rPr>
          <w:rFonts w:ascii="Arial" w:eastAsia="Arial" w:hAnsi="Arial" w:cs="Arial"/>
          <w:sz w:val="20"/>
          <w:szCs w:val="20"/>
          <w:lang w:eastAsia="es-ES"/>
        </w:rPr>
        <w:t>; por lo tanto, el proceso no será limitado a mipymes.</w:t>
      </w:r>
    </w:p>
    <w:p w14:paraId="6CC7BCF2" w14:textId="77777777" w:rsidR="00D6293D" w:rsidRDefault="00D6293D" w:rsidP="00D6293D">
      <w:pPr>
        <w:ind w:right="624"/>
        <w:jc w:val="both"/>
        <w:rPr>
          <w:rFonts w:ascii="Arial" w:eastAsia="Arial" w:hAnsi="Arial" w:cs="Arial"/>
          <w:sz w:val="20"/>
          <w:szCs w:val="20"/>
          <w:lang w:eastAsia="es-ES"/>
        </w:rPr>
      </w:pPr>
    </w:p>
    <w:p w14:paraId="64D1DD39" w14:textId="500F0F38" w:rsidR="00D6293D" w:rsidRPr="00BA09CA" w:rsidRDefault="00D6293D" w:rsidP="00D6293D">
      <w:pPr>
        <w:ind w:right="624"/>
        <w:jc w:val="both"/>
        <w:rPr>
          <w:rFonts w:ascii="Arial" w:eastAsia="Arial" w:hAnsi="Arial" w:cs="Arial"/>
          <w:sz w:val="20"/>
          <w:szCs w:val="20"/>
          <w:lang w:eastAsia="es-ES"/>
        </w:rPr>
      </w:pPr>
      <w:r w:rsidRPr="00D6293D">
        <w:rPr>
          <w:rFonts w:ascii="Arial" w:eastAsia="Arial" w:hAnsi="Arial" w:cs="Arial"/>
          <w:sz w:val="20"/>
          <w:szCs w:val="20"/>
          <w:highlight w:val="lightGray"/>
          <w:lang w:eastAsia="es-ES"/>
        </w:rP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p>
    <w:p w14:paraId="706BE954" w14:textId="77777777" w:rsidR="00061ED3" w:rsidRPr="00BA09CA" w:rsidRDefault="00061ED3" w:rsidP="00BF2EB7">
      <w:pPr>
        <w:rPr>
          <w:rFonts w:ascii="Arial" w:eastAsia="Arial" w:hAnsi="Arial" w:cs="Arial"/>
          <w:sz w:val="20"/>
          <w:szCs w:val="20"/>
          <w:lang w:eastAsia="es-ES"/>
        </w:rPr>
      </w:pPr>
    </w:p>
    <w:p w14:paraId="764B1282" w14:textId="27398D29" w:rsidR="0092446F" w:rsidRPr="00061ED3" w:rsidRDefault="00444308" w:rsidP="00DE04C9">
      <w:pPr>
        <w:pStyle w:val="Prrafodelista"/>
        <w:numPr>
          <w:ilvl w:val="1"/>
          <w:numId w:val="40"/>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38840373"/>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11B07DC2" w14:textId="22E1D691" w:rsidR="00CA17F1" w:rsidRDefault="00C303D8">
      <w:pPr>
        <w:rPr>
          <w:rFonts w:ascii="Arial" w:hAnsi="Arial" w:cs="Arial"/>
          <w:sz w:val="20"/>
          <w:szCs w:val="20"/>
          <w:lang w:eastAsia="es-ES"/>
        </w:rPr>
      </w:pPr>
      <w:r w:rsidRPr="00C303D8">
        <w:rPr>
          <w:rFonts w:ascii="Arial" w:hAnsi="Arial" w:cs="Arial"/>
          <w:sz w:val="20"/>
          <w:szCs w:val="20"/>
          <w:highlight w:val="lightGray"/>
          <w:lang w:eastAsia="es-ES"/>
        </w:rPr>
        <w:t>[Para las Entidades que utilicen SECOP II la presentación de la oferta deberá adaptarse a las condiciones de la plataforma y no será posible allegar documentos en físico]</w:t>
      </w:r>
    </w:p>
    <w:p w14:paraId="4CF12CAD" w14:textId="77777777" w:rsidR="00C303D8" w:rsidRPr="00BA09CA" w:rsidRDefault="00C303D8">
      <w:pPr>
        <w:rPr>
          <w:rFonts w:ascii="Arial" w:hAnsi="Arial" w:cs="Arial"/>
          <w:sz w:val="20"/>
          <w:szCs w:val="20"/>
          <w:lang w:eastAsia="es-ES"/>
        </w:rPr>
      </w:pPr>
    </w:p>
    <w:p w14:paraId="7B44B980" w14:textId="4ED7179D"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La Entidad solo recibirá una oferta por Proponente, [sin perjuicio de lo establecido frente a los procesos estructurados por lotes o por grupos, cuando la Entidad haya determinado esta posibilidad]. En caso de presentarse para varios Procesos de Contratación con la Entidad, el Proponente deberá indicar expresamente para cuál proceso allega</w:t>
      </w:r>
      <w:r>
        <w:rPr>
          <w:rFonts w:ascii="Arial" w:hAnsi="Arial" w:cs="Arial"/>
          <w:sz w:val="20"/>
          <w:szCs w:val="20"/>
          <w:lang w:eastAsia="es-ES"/>
        </w:rPr>
        <w:t xml:space="preserve"> </w:t>
      </w:r>
      <w:r w:rsidRPr="00C303D8">
        <w:rPr>
          <w:rFonts w:ascii="Arial" w:hAnsi="Arial" w:cs="Arial"/>
          <w:sz w:val="20"/>
          <w:szCs w:val="20"/>
          <w:lang w:eastAsia="es-ES"/>
        </w:rPr>
        <w:t>su ofrecimiento. La radicación de la propuesta implica la aceptación y conocimiento de la legislación colombiana acerca de los temas objeto del Proceso de Contratación y de todas las condiciones y obligaciones</w:t>
      </w:r>
      <w:r>
        <w:rPr>
          <w:rFonts w:ascii="Arial" w:hAnsi="Arial" w:cs="Arial"/>
          <w:sz w:val="20"/>
          <w:szCs w:val="20"/>
          <w:lang w:eastAsia="es-ES"/>
        </w:rPr>
        <w:t xml:space="preserve"> contenidas en el mismo. </w:t>
      </w:r>
    </w:p>
    <w:p w14:paraId="168D6175" w14:textId="77777777" w:rsidR="00C303D8" w:rsidRPr="00C303D8" w:rsidRDefault="00C303D8" w:rsidP="00C303D8">
      <w:pPr>
        <w:jc w:val="both"/>
        <w:rPr>
          <w:rFonts w:ascii="Arial" w:hAnsi="Arial" w:cs="Arial"/>
          <w:sz w:val="20"/>
          <w:szCs w:val="20"/>
          <w:lang w:eastAsia="es-ES"/>
        </w:rPr>
      </w:pPr>
    </w:p>
    <w:p w14:paraId="48E08604" w14:textId="77777777"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Estarán a cargo del Proponente todos los costos asociados a la elaboración y presentación de su oferta y en ningún caso la Entidad será responsable de ellos.</w:t>
      </w:r>
    </w:p>
    <w:p w14:paraId="6882305A" w14:textId="77777777" w:rsidR="00C303D8" w:rsidRPr="00C303D8" w:rsidRDefault="00C303D8" w:rsidP="00C303D8">
      <w:pPr>
        <w:jc w:val="both"/>
        <w:rPr>
          <w:rFonts w:ascii="Arial" w:hAnsi="Arial" w:cs="Arial"/>
          <w:sz w:val="20"/>
          <w:szCs w:val="20"/>
          <w:lang w:eastAsia="es-ES"/>
        </w:rPr>
      </w:pPr>
    </w:p>
    <w:p w14:paraId="711E2E9B" w14:textId="6585D1EC" w:rsidR="00E94A21" w:rsidRDefault="00C303D8" w:rsidP="00C303D8">
      <w:pPr>
        <w:jc w:val="both"/>
        <w:rPr>
          <w:rFonts w:ascii="Arial" w:hAnsi="Arial" w:cs="Arial"/>
          <w:sz w:val="20"/>
          <w:szCs w:val="20"/>
          <w:lang w:eastAsia="es-ES"/>
        </w:rPr>
      </w:pPr>
      <w:r w:rsidRPr="00C303D8">
        <w:rPr>
          <w:rFonts w:ascii="Arial" w:hAnsi="Arial" w:cs="Arial"/>
          <w:sz w:val="20"/>
          <w:szCs w:val="20"/>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C7384BD" w14:textId="77777777" w:rsidR="00C303D8" w:rsidRDefault="00C303D8" w:rsidP="00C303D8">
      <w:pPr>
        <w:jc w:val="both"/>
        <w:rPr>
          <w:rFonts w:ascii="Arial" w:hAnsi="Arial" w:cs="Arial"/>
          <w:sz w:val="20"/>
          <w:szCs w:val="20"/>
          <w:lang w:eastAsia="es-ES"/>
        </w:rPr>
      </w:pPr>
    </w:p>
    <w:p w14:paraId="59D333C8" w14:textId="77777777" w:rsidR="00C303D8" w:rsidRPr="00BA09CA" w:rsidRDefault="00C303D8" w:rsidP="00C303D8">
      <w:pPr>
        <w:jc w:val="both"/>
        <w:rPr>
          <w:rFonts w:ascii="Arial" w:eastAsia="Arial" w:hAnsi="Arial" w:cs="Arial"/>
          <w:sz w:val="20"/>
          <w:szCs w:val="20"/>
        </w:rPr>
      </w:pPr>
    </w:p>
    <w:p w14:paraId="6DB91E6D" w14:textId="625F5184" w:rsidR="002B56E2" w:rsidRPr="00BA09CA" w:rsidRDefault="002B56E2" w:rsidP="00DE04C9">
      <w:pPr>
        <w:pStyle w:val="Prrafodelista"/>
        <w:numPr>
          <w:ilvl w:val="1"/>
          <w:numId w:val="40"/>
        </w:numPr>
        <w:spacing w:line="240" w:lineRule="auto"/>
        <w:outlineLvl w:val="1"/>
        <w:rPr>
          <w:smallCaps/>
          <w:szCs w:val="20"/>
          <w:lang w:eastAsia="es-ES"/>
        </w:rPr>
      </w:pPr>
      <w:bookmarkStart w:id="358" w:name="_Toc108082896"/>
      <w:bookmarkStart w:id="359" w:name="_Toc138840374"/>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0" w:name="_Toc35616206"/>
      <w:bookmarkStart w:id="361" w:name="_Toc35616533"/>
      <w:bookmarkStart w:id="362" w:name="_Toc35616207"/>
      <w:bookmarkStart w:id="363" w:name="_Toc35616534"/>
      <w:bookmarkStart w:id="364" w:name="_Toc35616208"/>
      <w:bookmarkStart w:id="365" w:name="_Toc35616535"/>
      <w:bookmarkStart w:id="366" w:name="_Toc35616209"/>
      <w:bookmarkStart w:id="367" w:name="_Toc35616536"/>
      <w:bookmarkStart w:id="368" w:name="_Toc35616210"/>
      <w:bookmarkStart w:id="369" w:name="_Toc35616537"/>
      <w:bookmarkStart w:id="370" w:name="_Toc35616211"/>
      <w:bookmarkStart w:id="371" w:name="_Toc35616538"/>
      <w:bookmarkStart w:id="372" w:name="_Toc35616212"/>
      <w:bookmarkStart w:id="373" w:name="_Toc35616539"/>
      <w:bookmarkStart w:id="374" w:name="_Toc35616213"/>
      <w:bookmarkStart w:id="375" w:name="_Toc35616540"/>
      <w:bookmarkStart w:id="376" w:name="_Toc35616214"/>
      <w:bookmarkStart w:id="377" w:name="_Toc35616541"/>
      <w:bookmarkStart w:id="378" w:name="_Toc35616215"/>
      <w:bookmarkStart w:id="379" w:name="_Toc35616542"/>
      <w:bookmarkStart w:id="380" w:name="_Toc35616216"/>
      <w:bookmarkStart w:id="381" w:name="_Toc35616543"/>
      <w:bookmarkStart w:id="382" w:name="_Toc35616217"/>
      <w:bookmarkStart w:id="383" w:name="_Toc35616544"/>
      <w:bookmarkStart w:id="384" w:name="_Toc35616218"/>
      <w:bookmarkStart w:id="385" w:name="_Toc35616545"/>
      <w:bookmarkStart w:id="386" w:name="_Toc35616219"/>
      <w:bookmarkStart w:id="387" w:name="_Toc35616546"/>
      <w:bookmarkStart w:id="388" w:name="_Toc35616220"/>
      <w:bookmarkStart w:id="389" w:name="_Toc35616547"/>
      <w:bookmarkStart w:id="390" w:name="_Toc35616221"/>
      <w:bookmarkStart w:id="391" w:name="_Toc35616548"/>
      <w:bookmarkStart w:id="392" w:name="_Toc35616222"/>
      <w:bookmarkStart w:id="393" w:name="_Toc35616549"/>
      <w:bookmarkStart w:id="394" w:name="_Toc35616223"/>
      <w:bookmarkStart w:id="395" w:name="_Toc35616550"/>
      <w:bookmarkStart w:id="396" w:name="_Toc35616224"/>
      <w:bookmarkStart w:id="397" w:name="_Toc35616551"/>
      <w:bookmarkStart w:id="398" w:name="_Toc471839115"/>
      <w:bookmarkStart w:id="399" w:name="_Toc504124513"/>
      <w:bookmarkStart w:id="400" w:name="_Toc508648262"/>
      <w:bookmarkStart w:id="401" w:name="_Toc508984046"/>
      <w:bookmarkStart w:id="402" w:name="_Toc509843877"/>
      <w:bookmarkStart w:id="403" w:name="_Toc511924785"/>
      <w:bookmarkStart w:id="404" w:name="_Toc520226874"/>
      <w:bookmarkStart w:id="405" w:name="_Toc520297844"/>
      <w:bookmarkStart w:id="406" w:name="_Toc520317109"/>
      <w:bookmarkStart w:id="407" w:name="_Toc533083710"/>
      <w:bookmarkStart w:id="408" w:name="_Toc35616225"/>
      <w:bookmarkStart w:id="409" w:name="_Toc40113333"/>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2F764B3A"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lastRenderedPageBreak/>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303BE3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2311BA05"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55C2437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13BDDCDC" w14:textId="433D9A6A" w:rsidR="00315F34" w:rsidRDefault="00C303D8" w:rsidP="00C303D8">
      <w:pPr>
        <w:pStyle w:val="InviasNormal"/>
        <w:spacing w:before="0" w:after="0"/>
        <w:jc w:val="both"/>
        <w:rPr>
          <w:rFonts w:ascii="Arial" w:eastAsia="Arial" w:hAnsi="Arial" w:cs="Arial"/>
          <w:sz w:val="20"/>
          <w:szCs w:val="20"/>
          <w:lang w:val="es-CO"/>
        </w:rPr>
      </w:pPr>
      <w:r w:rsidRPr="00C303D8">
        <w:rPr>
          <w:rFonts w:ascii="Arial" w:eastAsia="Arial" w:hAnsi="Arial" w:cs="Arial"/>
          <w:sz w:val="20"/>
          <w:szCs w:val="20"/>
          <w:lang w:val="es-CO"/>
        </w:rPr>
        <w:t>La Entidad no será responsable por abrir el Sobre incorrectamente dirigido o sin la identificación adecuada.</w:t>
      </w:r>
    </w:p>
    <w:p w14:paraId="2D59B6E4" w14:textId="77777777" w:rsidR="00C303D8" w:rsidRPr="00BA09CA" w:rsidRDefault="00C303D8" w:rsidP="00C303D8">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DE04C9">
      <w:pPr>
        <w:pStyle w:val="Prrafodelista"/>
        <w:numPr>
          <w:ilvl w:val="1"/>
          <w:numId w:val="40"/>
        </w:numPr>
        <w:spacing w:line="240" w:lineRule="auto"/>
        <w:outlineLvl w:val="1"/>
        <w:rPr>
          <w:smallCaps/>
          <w:szCs w:val="20"/>
          <w:lang w:eastAsia="es-ES"/>
        </w:rPr>
      </w:pPr>
      <w:bookmarkStart w:id="410" w:name="_Toc35616226"/>
      <w:bookmarkStart w:id="411" w:name="_Toc35616553"/>
      <w:bookmarkStart w:id="412" w:name="_Toc35616227"/>
      <w:bookmarkStart w:id="413" w:name="_Toc35616554"/>
      <w:bookmarkStart w:id="414" w:name="_Toc35616228"/>
      <w:bookmarkStart w:id="415" w:name="_Toc35616555"/>
      <w:bookmarkStart w:id="416" w:name="_Toc35616229"/>
      <w:bookmarkStart w:id="417" w:name="_Toc35616556"/>
      <w:bookmarkStart w:id="418" w:name="_Toc35616230"/>
      <w:bookmarkStart w:id="419" w:name="_Toc35616557"/>
      <w:bookmarkStart w:id="420" w:name="_Toc35616231"/>
      <w:bookmarkStart w:id="421" w:name="_Toc35616558"/>
      <w:bookmarkStart w:id="422" w:name="_Toc108082897"/>
      <w:bookmarkStart w:id="423" w:name="_Toc138840375"/>
      <w:bookmarkStart w:id="424" w:name="_Toc35616232"/>
      <w:bookmarkStart w:id="425" w:name="_Toc40113334"/>
      <w:bookmarkEnd w:id="410"/>
      <w:bookmarkEnd w:id="411"/>
      <w:bookmarkEnd w:id="412"/>
      <w:bookmarkEnd w:id="413"/>
      <w:bookmarkEnd w:id="414"/>
      <w:bookmarkEnd w:id="415"/>
      <w:bookmarkEnd w:id="416"/>
      <w:bookmarkEnd w:id="417"/>
      <w:bookmarkEnd w:id="418"/>
      <w:bookmarkEnd w:id="419"/>
      <w:bookmarkEnd w:id="420"/>
      <w:bookmarkEnd w:id="421"/>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2"/>
      <w:bookmarkEnd w:id="423"/>
      <w:r w:rsidR="002A1B7F" w:rsidRPr="00BA09CA">
        <w:rPr>
          <w:rFonts w:ascii="Arial" w:hAnsi="Arial" w:cs="Arial"/>
          <w:b/>
          <w:smallCaps/>
          <w:sz w:val="20"/>
          <w:szCs w:val="20"/>
          <w:lang w:eastAsia="es-ES"/>
        </w:rPr>
        <w:t xml:space="preserve"> </w:t>
      </w:r>
      <w:bookmarkEnd w:id="424"/>
      <w:bookmarkEnd w:id="425"/>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26"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26"/>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56347939" w14:textId="77777777" w:rsidR="00B53FD5" w:rsidRDefault="00B53FD5" w:rsidP="00AB1346">
      <w:pPr>
        <w:pStyle w:val="InviasNormal"/>
        <w:spacing w:before="0" w:after="0"/>
        <w:jc w:val="both"/>
        <w:rPr>
          <w:rFonts w:ascii="Arial" w:eastAsia="Arial" w:hAnsi="Arial" w:cs="Arial"/>
          <w:sz w:val="20"/>
          <w:szCs w:val="20"/>
          <w:lang w:val="es-CO" w:eastAsia="es-CO"/>
        </w:rPr>
      </w:pPr>
    </w:p>
    <w:p w14:paraId="3552E042" w14:textId="6AE1A5D5" w:rsidR="006F43D7" w:rsidRPr="00DF3A17" w:rsidRDefault="0066353E" w:rsidP="00DE04C9">
      <w:pPr>
        <w:pStyle w:val="Prrafodelista"/>
        <w:numPr>
          <w:ilvl w:val="1"/>
          <w:numId w:val="4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27" w:name="_Toc108082898"/>
      <w:bookmarkStart w:id="428" w:name="_Toc138840376"/>
      <w:r w:rsidR="006F43D7" w:rsidRPr="00BA09CA">
        <w:rPr>
          <w:rFonts w:ascii="Arial" w:hAnsi="Arial" w:cs="Arial"/>
          <w:b/>
          <w:smallCaps/>
          <w:sz w:val="20"/>
          <w:szCs w:val="20"/>
          <w:lang w:eastAsia="es-ES"/>
        </w:rPr>
        <w:t>ADJUDICACIÓN</w:t>
      </w:r>
      <w:bookmarkEnd w:id="427"/>
      <w:bookmarkEnd w:id="428"/>
      <w:r w:rsidR="006F43D7" w:rsidRPr="00BA09CA">
        <w:rPr>
          <w:rFonts w:ascii="Arial" w:hAnsi="Arial" w:cs="Arial"/>
          <w:b/>
          <w:smallCaps/>
          <w:sz w:val="20"/>
          <w:szCs w:val="20"/>
          <w:lang w:eastAsia="es-ES"/>
        </w:rPr>
        <w:t xml:space="preserve"> </w:t>
      </w:r>
      <w:bookmarkStart w:id="429" w:name="_Toc35616233"/>
      <w:bookmarkStart w:id="430" w:name="_Toc35616560"/>
      <w:bookmarkStart w:id="431" w:name="_Toc533083712"/>
      <w:bookmarkStart w:id="432" w:name="_Toc40113335"/>
      <w:bookmarkStart w:id="433" w:name="_Toc35616234"/>
      <w:bookmarkStart w:id="434" w:name="_Hlk516136065"/>
      <w:bookmarkEnd w:id="429"/>
      <w:bookmarkEnd w:id="430"/>
      <w:bookmarkEnd w:id="431"/>
      <w:bookmarkEnd w:id="432"/>
      <w:bookmarkEnd w:id="433"/>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35"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7EC87FA3" w14:textId="77777777" w:rsidR="00B64146" w:rsidRDefault="00B64146">
      <w:pPr>
        <w:pStyle w:val="InviasNormal"/>
        <w:spacing w:before="0" w:after="0"/>
        <w:jc w:val="both"/>
        <w:rPr>
          <w:rFonts w:ascii="Arial" w:eastAsia="Arial" w:hAnsi="Arial" w:cs="Arial"/>
          <w:sz w:val="20"/>
          <w:szCs w:val="20"/>
        </w:rPr>
      </w:pPr>
    </w:p>
    <w:p w14:paraId="718CB3E2" w14:textId="143CE276"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lastRenderedPageBreak/>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EE7F20F" w14:textId="77777777" w:rsidR="00B64146" w:rsidRDefault="00B64146" w:rsidP="00BF2EB7">
      <w:pPr>
        <w:pStyle w:val="InviasNormal"/>
        <w:spacing w:before="0" w:after="0"/>
        <w:jc w:val="both"/>
        <w:rPr>
          <w:rFonts w:ascii="Arial" w:eastAsia="Arial" w:hAnsi="Arial" w:cs="Arial"/>
          <w:sz w:val="20"/>
          <w:szCs w:val="20"/>
          <w:lang w:val="es-CO"/>
        </w:rPr>
      </w:pPr>
    </w:p>
    <w:p w14:paraId="2052F5EB" w14:textId="433DF26E" w:rsidR="00CC2D5E" w:rsidRPr="00B64146" w:rsidRDefault="003E1CB9" w:rsidP="00BF2EB7">
      <w:pPr>
        <w:pStyle w:val="InviasNormal"/>
        <w:spacing w:before="0" w:after="0"/>
        <w:jc w:val="both"/>
        <w:rPr>
          <w:rFonts w:ascii="Arial" w:eastAsia="Arial" w:hAnsi="Arial" w:cs="Arial"/>
          <w:sz w:val="20"/>
          <w:szCs w:val="20"/>
          <w:lang w:val="es-CO"/>
        </w:rPr>
      </w:pPr>
      <w:r w:rsidRPr="00B64146">
        <w:rPr>
          <w:rFonts w:ascii="Arial" w:eastAsia="Arial" w:hAnsi="Arial" w:cs="Arial"/>
          <w:sz w:val="20"/>
          <w:szCs w:val="20"/>
          <w:lang w:val="es-CO"/>
        </w:rPr>
        <w:t xml:space="preserve">En caso de presentarse un empate, la </w:t>
      </w:r>
      <w:r w:rsidR="00E41DBB" w:rsidRPr="00B64146">
        <w:rPr>
          <w:rFonts w:ascii="Arial" w:eastAsia="Arial" w:hAnsi="Arial" w:cs="Arial"/>
          <w:sz w:val="20"/>
          <w:szCs w:val="20"/>
          <w:lang w:val="es-CO"/>
        </w:rPr>
        <w:t>Entidad</w:t>
      </w:r>
      <w:r w:rsidRPr="00B64146">
        <w:rPr>
          <w:rFonts w:ascii="Arial" w:eastAsia="Arial" w:hAnsi="Arial" w:cs="Arial"/>
          <w:sz w:val="20"/>
          <w:szCs w:val="20"/>
          <w:lang w:val="es-CO"/>
        </w:rPr>
        <w:t xml:space="preserve"> </w:t>
      </w:r>
      <w:r w:rsidR="00E404F2" w:rsidRPr="00B64146">
        <w:rPr>
          <w:rFonts w:ascii="Arial" w:eastAsia="Arial" w:hAnsi="Arial" w:cs="Arial"/>
          <w:sz w:val="20"/>
          <w:szCs w:val="20"/>
          <w:lang w:val="es-CO"/>
        </w:rPr>
        <w:t>aplicará el</w:t>
      </w:r>
      <w:r w:rsidRPr="00B64146">
        <w:rPr>
          <w:rFonts w:ascii="Arial" w:eastAsia="Arial" w:hAnsi="Arial" w:cs="Arial"/>
          <w:sz w:val="20"/>
          <w:szCs w:val="20"/>
          <w:lang w:val="es-CO"/>
        </w:rPr>
        <w:t xml:space="preserve"> numeral 4.</w:t>
      </w:r>
      <w:r w:rsidR="00932F0E" w:rsidRPr="00B64146">
        <w:rPr>
          <w:rFonts w:ascii="Arial" w:eastAsia="Arial" w:hAnsi="Arial" w:cs="Arial"/>
          <w:sz w:val="20"/>
          <w:szCs w:val="20"/>
          <w:lang w:val="es-CO"/>
        </w:rPr>
        <w:t>8</w:t>
      </w:r>
      <w:r w:rsidRPr="00B64146">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DE04C9">
      <w:pPr>
        <w:pStyle w:val="Prrafodelista"/>
        <w:numPr>
          <w:ilvl w:val="1"/>
          <w:numId w:val="40"/>
        </w:numPr>
        <w:spacing w:after="0" w:line="240" w:lineRule="auto"/>
        <w:outlineLvl w:val="1"/>
      </w:pPr>
      <w:bookmarkStart w:id="436" w:name="_Toc35616235"/>
      <w:bookmarkStart w:id="437" w:name="_Toc35616562"/>
      <w:bookmarkStart w:id="438" w:name="_Toc35616236"/>
      <w:bookmarkStart w:id="439" w:name="_Toc35616563"/>
      <w:bookmarkStart w:id="440" w:name="_Toc35616237"/>
      <w:bookmarkStart w:id="441" w:name="_Toc35616564"/>
      <w:bookmarkStart w:id="442" w:name="_Toc35616238"/>
      <w:bookmarkStart w:id="443" w:name="_Toc35616565"/>
      <w:bookmarkStart w:id="444" w:name="_Toc35616239"/>
      <w:bookmarkStart w:id="445" w:name="_Toc35616566"/>
      <w:bookmarkStart w:id="446" w:name="_Toc35616240"/>
      <w:bookmarkStart w:id="447" w:name="_Toc35616567"/>
      <w:bookmarkStart w:id="448" w:name="_Toc424219468"/>
      <w:bookmarkStart w:id="449" w:name="_Toc504124511"/>
      <w:bookmarkStart w:id="450" w:name="_Toc508648263"/>
      <w:bookmarkStart w:id="451" w:name="_Toc508984047"/>
      <w:bookmarkStart w:id="452" w:name="_Toc509843878"/>
      <w:bookmarkStart w:id="453" w:name="_Toc511924786"/>
      <w:bookmarkStart w:id="454" w:name="_Toc520226875"/>
      <w:bookmarkStart w:id="455" w:name="_Toc520297845"/>
      <w:bookmarkStart w:id="456" w:name="_Toc520317110"/>
      <w:bookmarkStart w:id="457" w:name="_Toc533083713"/>
      <w:bookmarkStart w:id="458" w:name="_Toc35616241"/>
      <w:bookmarkStart w:id="459" w:name="_Toc40113336"/>
      <w:bookmarkStart w:id="460" w:name="_Toc108082899"/>
      <w:bookmarkStart w:id="461" w:name="_Toc138840377"/>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DE04C9">
      <w:pPr>
        <w:pStyle w:val="Prrafodelista"/>
        <w:numPr>
          <w:ilvl w:val="1"/>
          <w:numId w:val="40"/>
        </w:numPr>
        <w:spacing w:line="240" w:lineRule="auto"/>
        <w:outlineLvl w:val="1"/>
        <w:rPr>
          <w:smallCaps/>
          <w:lang w:eastAsia="es-ES"/>
        </w:rPr>
      </w:pPr>
      <w:bookmarkStart w:id="462" w:name="_Toc108082900"/>
      <w:bookmarkStart w:id="463" w:name="_Toc138840378"/>
      <w:bookmarkStart w:id="464" w:name="_Toc424219469"/>
      <w:bookmarkStart w:id="465" w:name="_Toc504124512"/>
      <w:bookmarkStart w:id="466" w:name="_Toc508648264"/>
      <w:bookmarkStart w:id="467" w:name="_Toc508984048"/>
      <w:bookmarkStart w:id="468" w:name="_Toc509843879"/>
      <w:bookmarkStart w:id="469" w:name="_Toc511924787"/>
      <w:bookmarkStart w:id="470" w:name="_Toc520226876"/>
      <w:bookmarkStart w:id="471" w:name="_Toc520297846"/>
      <w:bookmarkStart w:id="472" w:name="_Toc520317111"/>
      <w:bookmarkStart w:id="473" w:name="_Toc533083714"/>
      <w:bookmarkStart w:id="474" w:name="_Toc35616242"/>
      <w:bookmarkStart w:id="475" w:name="_Toc40113337"/>
      <w:r w:rsidRPr="00BA09CA">
        <w:rPr>
          <w:rFonts w:ascii="Arial" w:hAnsi="Arial" w:cs="Arial"/>
          <w:b/>
          <w:smallCaps/>
          <w:sz w:val="20"/>
          <w:szCs w:val="20"/>
          <w:lang w:eastAsia="es-ES"/>
        </w:rPr>
        <w:t>PROPUESTAS ALTERNATIVAS</w:t>
      </w:r>
      <w:bookmarkEnd w:id="462"/>
      <w:bookmarkEnd w:id="463"/>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5BDBD759" w14:textId="77777777"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11E2091F" w14:textId="77777777" w:rsidR="00C303D8" w:rsidRPr="00BA09CA" w:rsidRDefault="00C303D8" w:rsidP="00C303D8">
      <w:pPr>
        <w:pStyle w:val="InviasNormal"/>
        <w:tabs>
          <w:tab w:val="clear" w:pos="-142"/>
          <w:tab w:val="left" w:pos="0"/>
        </w:tabs>
        <w:spacing w:before="0" w:after="0"/>
        <w:jc w:val="both"/>
        <w:rPr>
          <w:rFonts w:ascii="Arial" w:eastAsia="Arial" w:hAnsi="Arial" w:cs="Arial"/>
          <w:sz w:val="20"/>
          <w:szCs w:val="20"/>
          <w:lang w:val="es-CO"/>
        </w:rPr>
      </w:pPr>
      <w:r w:rsidRPr="00C303D8">
        <w:rPr>
          <w:rFonts w:ascii="Arial" w:eastAsia="Arial" w:hAnsi="Arial" w:cs="Arial"/>
          <w:sz w:val="20"/>
          <w:szCs w:val="20"/>
          <w:lang w:val="es-CO"/>
        </w:rPr>
        <w:t>Las propuestas alternativas en SECOP II se deben presentar como “otros anexos” en su oferta, donde el Proponente debe hacer la claridad de su intención de allegar una propuesta alternativa.</w:t>
      </w:r>
    </w:p>
    <w:p w14:paraId="5CD5D1E4" w14:textId="380EF2E3"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4E34E224" w14:textId="77777777" w:rsidR="00FC1A57" w:rsidRDefault="00FC1A57" w:rsidP="00AB1346">
      <w:pPr>
        <w:pStyle w:val="InviasNormal"/>
        <w:tabs>
          <w:tab w:val="clear" w:pos="-142"/>
          <w:tab w:val="left" w:pos="0"/>
        </w:tabs>
        <w:spacing w:before="0" w:after="0"/>
        <w:jc w:val="both"/>
        <w:rPr>
          <w:rFonts w:ascii="Arial" w:eastAsia="Arial" w:hAnsi="Arial" w:cs="Arial"/>
          <w:sz w:val="20"/>
          <w:szCs w:val="20"/>
          <w:lang w:val="es-CO"/>
        </w:rPr>
      </w:pPr>
    </w:p>
    <w:p w14:paraId="18D085E7" w14:textId="535DE68A" w:rsidR="00D40CA0" w:rsidRDefault="00D40CA0" w:rsidP="008570EE">
      <w:pPr>
        <w:pStyle w:val="Entidad-Capitulo"/>
      </w:pPr>
      <w:bookmarkStart w:id="476" w:name="_Toc424219486"/>
      <w:bookmarkStart w:id="477" w:name="_Toc505100173"/>
      <w:bookmarkStart w:id="478" w:name="_Toc508648265"/>
      <w:bookmarkStart w:id="479" w:name="_Toc508984049"/>
      <w:bookmarkStart w:id="480" w:name="_Toc509843880"/>
      <w:bookmarkStart w:id="481" w:name="_Toc511924788"/>
      <w:bookmarkStart w:id="482" w:name="_Toc517187334"/>
      <w:bookmarkStart w:id="483" w:name="_Toc520226877"/>
      <w:bookmarkStart w:id="484" w:name="_Toc520297847"/>
      <w:bookmarkStart w:id="485" w:name="_Toc520317112"/>
      <w:bookmarkStart w:id="486" w:name="_Toc533083715"/>
      <w:bookmarkStart w:id="487" w:name="_Toc35616134"/>
      <w:bookmarkStart w:id="488" w:name="_Toc35616244"/>
      <w:bookmarkStart w:id="489" w:name="_Toc36979686"/>
      <w:bookmarkStart w:id="490" w:name="_Toc40113339"/>
      <w:bookmarkStart w:id="491" w:name="_Toc108082902"/>
      <w:bookmarkStart w:id="492" w:name="_Toc138840379"/>
      <w:bookmarkEnd w:id="464"/>
      <w:bookmarkEnd w:id="465"/>
      <w:bookmarkEnd w:id="466"/>
      <w:bookmarkEnd w:id="467"/>
      <w:bookmarkEnd w:id="468"/>
      <w:bookmarkEnd w:id="469"/>
      <w:bookmarkEnd w:id="470"/>
      <w:bookmarkEnd w:id="471"/>
      <w:bookmarkEnd w:id="472"/>
      <w:bookmarkEnd w:id="473"/>
      <w:bookmarkEnd w:id="474"/>
      <w:bookmarkEnd w:id="475"/>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09B7325E" w14:textId="77777777" w:rsidR="00C303D8" w:rsidRPr="00C303D8" w:rsidRDefault="00C303D8" w:rsidP="00C303D8">
      <w:pPr>
        <w:rPr>
          <w:lang w:eastAsia="es-ES"/>
        </w:rPr>
      </w:pPr>
    </w:p>
    <w:p w14:paraId="1642A04D" w14:textId="484C6BB8"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3" w:name="_Toc508384708"/>
      <w:bookmarkStart w:id="494" w:name="_Toc508385148"/>
      <w:bookmarkStart w:id="495" w:name="_Toc508385205"/>
      <w:bookmarkStart w:id="496" w:name="_Toc508385268"/>
      <w:bookmarkStart w:id="497" w:name="_Toc508463028"/>
      <w:bookmarkStart w:id="498" w:name="_Toc508384709"/>
      <w:bookmarkStart w:id="499" w:name="_Toc508385149"/>
      <w:bookmarkStart w:id="500" w:name="_Toc508385206"/>
      <w:bookmarkStart w:id="501" w:name="_Toc508385269"/>
      <w:bookmarkStart w:id="502" w:name="_Toc508463029"/>
      <w:bookmarkStart w:id="503" w:name="_Toc508384710"/>
      <w:bookmarkStart w:id="504" w:name="_Toc508385150"/>
      <w:bookmarkStart w:id="505" w:name="_Toc508385207"/>
      <w:bookmarkStart w:id="506" w:name="_Toc508385270"/>
      <w:bookmarkStart w:id="507" w:name="_Toc508463030"/>
      <w:bookmarkStart w:id="508" w:name="_Toc508648266"/>
      <w:bookmarkStart w:id="509" w:name="_Toc508984050"/>
      <w:bookmarkStart w:id="510" w:name="_Toc509843881"/>
      <w:bookmarkStart w:id="511" w:name="_Toc511924789"/>
      <w:bookmarkStart w:id="512" w:name="_Toc520226878"/>
      <w:bookmarkStart w:id="513" w:name="_Toc520297848"/>
      <w:bookmarkStart w:id="514" w:name="_Toc520317113"/>
      <w:bookmarkStart w:id="515" w:name="_Toc533083716"/>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224A2AD" w14:textId="0B2E3CE0" w:rsidR="00D40CA0" w:rsidRPr="00BA09CA" w:rsidRDefault="00552C86" w:rsidP="00FB703A">
      <w:pPr>
        <w:pStyle w:val="Capitulo2"/>
        <w:rPr>
          <w:rFonts w:eastAsia="Arial"/>
        </w:rPr>
      </w:pPr>
      <w:bookmarkStart w:id="516" w:name="_Toc35616245"/>
      <w:bookmarkStart w:id="517" w:name="_Toc40113340"/>
      <w:bookmarkStart w:id="518" w:name="_Toc108082903"/>
      <w:bookmarkStart w:id="519" w:name="_Toc138840380"/>
      <w:r w:rsidRPr="00BA09CA">
        <w:rPr>
          <w:rFonts w:eastAsia="Arial"/>
        </w:rPr>
        <w:t xml:space="preserve">3.1 </w:t>
      </w:r>
      <w:r w:rsidR="008A63CF" w:rsidRPr="00BA09CA">
        <w:rPr>
          <w:rFonts w:eastAsia="Arial"/>
        </w:rPr>
        <w:t>G</w:t>
      </w:r>
      <w:r w:rsidR="00D40CA0" w:rsidRPr="00BA09CA">
        <w:rPr>
          <w:rFonts w:eastAsia="Arial"/>
        </w:rPr>
        <w:t>ENERALIDADES</w:t>
      </w:r>
      <w:bookmarkEnd w:id="508"/>
      <w:bookmarkEnd w:id="509"/>
      <w:bookmarkEnd w:id="510"/>
      <w:bookmarkEnd w:id="511"/>
      <w:bookmarkEnd w:id="512"/>
      <w:bookmarkEnd w:id="513"/>
      <w:bookmarkEnd w:id="514"/>
      <w:bookmarkEnd w:id="515"/>
      <w:bookmarkEnd w:id="516"/>
      <w:bookmarkEnd w:id="517"/>
      <w:bookmarkEnd w:id="518"/>
      <w:bookmarkEnd w:id="519"/>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0" w:name="_Toc508648267"/>
      <w:bookmarkStart w:id="521" w:name="_Toc508984051"/>
      <w:bookmarkStart w:id="522" w:name="_Toc509843882"/>
      <w:bookmarkStart w:id="523" w:name="_Toc511924790"/>
      <w:bookmarkStart w:id="524" w:name="_Toc520226879"/>
      <w:bookmarkStart w:id="525" w:name="_Toc520297849"/>
      <w:bookmarkStart w:id="526" w:name="_Toc520317114"/>
      <w:bookmarkStart w:id="527" w:name="_Toc533083717"/>
      <w:bookmarkStart w:id="528" w:name="_Toc35616246"/>
      <w:bookmarkStart w:id="529" w:name="_Toc40113341"/>
      <w:bookmarkStart w:id="530" w:name="_Toc108082904"/>
      <w:bookmarkStart w:id="531" w:name="_Toc138840381"/>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0"/>
      <w:bookmarkEnd w:id="521"/>
      <w:bookmarkEnd w:id="522"/>
      <w:bookmarkEnd w:id="523"/>
      <w:bookmarkEnd w:id="524"/>
      <w:bookmarkEnd w:id="525"/>
      <w:bookmarkEnd w:id="526"/>
      <w:bookmarkEnd w:id="527"/>
      <w:bookmarkEnd w:id="528"/>
      <w:bookmarkEnd w:id="529"/>
      <w:bookmarkEnd w:id="530"/>
      <w:bookmarkEnd w:id="53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DE04C9">
      <w:pPr>
        <w:numPr>
          <w:ilvl w:val="0"/>
          <w:numId w:val="18"/>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lastRenderedPageBreak/>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4A2D8008"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32" w:name="_Toc508648269"/>
      <w:bookmarkStart w:id="533" w:name="_Toc508984053"/>
      <w:bookmarkStart w:id="534" w:name="_Toc509843884"/>
      <w:bookmarkStart w:id="535" w:name="_Toc511924791"/>
      <w:bookmarkStart w:id="536" w:name="_Toc520226880"/>
      <w:bookmarkStart w:id="537" w:name="_Toc520297850"/>
      <w:bookmarkStart w:id="538" w:name="_Toc520317115"/>
      <w:bookmarkStart w:id="539" w:name="_Toc533083718"/>
    </w:p>
    <w:p w14:paraId="3450239B" w14:textId="531987B4" w:rsidR="00D40CA0" w:rsidRPr="00BA09CA" w:rsidRDefault="00552C86" w:rsidP="00FB703A">
      <w:pPr>
        <w:pStyle w:val="Capitulo2"/>
        <w:rPr>
          <w:rFonts w:eastAsia="Arial"/>
        </w:rPr>
      </w:pPr>
      <w:bookmarkStart w:id="540" w:name="_Toc35616247"/>
      <w:bookmarkStart w:id="541" w:name="_Toc40113342"/>
      <w:bookmarkStart w:id="542" w:name="_Toc108082905"/>
      <w:bookmarkStart w:id="543" w:name="_Toc138840382"/>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32"/>
      <w:bookmarkEnd w:id="533"/>
      <w:bookmarkEnd w:id="534"/>
      <w:bookmarkEnd w:id="535"/>
      <w:bookmarkEnd w:id="536"/>
      <w:bookmarkEnd w:id="537"/>
      <w:bookmarkEnd w:id="538"/>
      <w:bookmarkEnd w:id="539"/>
      <w:bookmarkEnd w:id="540"/>
      <w:bookmarkEnd w:id="541"/>
      <w:bookmarkEnd w:id="542"/>
      <w:bookmarkEnd w:id="54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44" w:name="_Toc45547590"/>
      <w:bookmarkStart w:id="545" w:name="_Toc45870458"/>
      <w:bookmarkStart w:id="546" w:name="_Toc48204145"/>
      <w:bookmarkStart w:id="547" w:name="_Toc52776725"/>
      <w:bookmarkStart w:id="548" w:name="_Toc52777853"/>
      <w:bookmarkStart w:id="549" w:name="_Toc57994244"/>
      <w:bookmarkStart w:id="550" w:name="_Toc45547591"/>
      <w:bookmarkStart w:id="551" w:name="_Toc45870459"/>
      <w:bookmarkStart w:id="552" w:name="_Toc48204146"/>
      <w:bookmarkStart w:id="553" w:name="_Toc52776726"/>
      <w:bookmarkStart w:id="554" w:name="_Toc52777854"/>
      <w:bookmarkStart w:id="555" w:name="_Toc57994245"/>
      <w:bookmarkStart w:id="556" w:name="_Toc45547592"/>
      <w:bookmarkStart w:id="557" w:name="_Toc45870460"/>
      <w:bookmarkStart w:id="558" w:name="_Toc48204147"/>
      <w:bookmarkStart w:id="559" w:name="_Toc52776727"/>
      <w:bookmarkStart w:id="560" w:name="_Toc52777855"/>
      <w:bookmarkStart w:id="561" w:name="_Toc57994246"/>
      <w:bookmarkStart w:id="562" w:name="_Toc45547593"/>
      <w:bookmarkStart w:id="563" w:name="_Toc45870461"/>
      <w:bookmarkStart w:id="564" w:name="_Toc48204148"/>
      <w:bookmarkStart w:id="565" w:name="_Toc52776728"/>
      <w:bookmarkStart w:id="566" w:name="_Toc52777856"/>
      <w:bookmarkStart w:id="567" w:name="_Toc57994247"/>
      <w:bookmarkStart w:id="568" w:name="_Toc35616248"/>
      <w:bookmarkStart w:id="569" w:name="_Toc401133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57399A8" w14:textId="1DD32E26" w:rsidR="00CB216E" w:rsidRPr="00BA09CA" w:rsidRDefault="00CB216E" w:rsidP="00DE04C9">
      <w:pPr>
        <w:pStyle w:val="InviasNormal"/>
        <w:numPr>
          <w:ilvl w:val="2"/>
          <w:numId w:val="53"/>
        </w:numPr>
        <w:outlineLvl w:val="2"/>
        <w:rPr>
          <w:rFonts w:ascii="Arial" w:eastAsia="Arial" w:hAnsi="Arial" w:cs="Arial"/>
          <w:b/>
          <w:sz w:val="20"/>
          <w:szCs w:val="16"/>
          <w:lang w:val="es-CO" w:eastAsia="es-CO"/>
        </w:rPr>
      </w:pPr>
      <w:bookmarkStart w:id="570" w:name="_Toc108082906"/>
      <w:bookmarkStart w:id="571" w:name="_Toc138840383"/>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8"/>
      <w:bookmarkEnd w:id="569"/>
      <w:bookmarkEnd w:id="570"/>
      <w:bookmarkEnd w:id="57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DE04C9">
      <w:pPr>
        <w:pStyle w:val="InviasNormal"/>
        <w:numPr>
          <w:ilvl w:val="2"/>
          <w:numId w:val="53"/>
        </w:numPr>
        <w:jc w:val="both"/>
        <w:outlineLvl w:val="2"/>
        <w:rPr>
          <w:rFonts w:ascii="Arial" w:eastAsia="Arial" w:hAnsi="Arial" w:cs="Arial"/>
          <w:b/>
          <w:bCs/>
          <w:sz w:val="20"/>
          <w:szCs w:val="20"/>
          <w:lang w:val="es-CO"/>
        </w:rPr>
      </w:pPr>
      <w:bookmarkStart w:id="572" w:name="_Toc35616249"/>
      <w:bookmarkStart w:id="573" w:name="_Toc35616576"/>
      <w:bookmarkStart w:id="574" w:name="_Toc35616250"/>
      <w:bookmarkStart w:id="575" w:name="_Toc40113344"/>
      <w:bookmarkStart w:id="576" w:name="_Toc108082907"/>
      <w:bookmarkStart w:id="577" w:name="_Toc138840384"/>
      <w:bookmarkEnd w:id="572"/>
      <w:bookmarkEnd w:id="57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74"/>
      <w:bookmarkEnd w:id="575"/>
      <w:bookmarkEnd w:id="576"/>
      <w:bookmarkEnd w:id="57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lastRenderedPageBreak/>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6FFC6C59"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F76923"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w:t>
      </w:r>
      <w:r w:rsidRPr="00BA09CA">
        <w:rPr>
          <w:rFonts w:ascii="Arial" w:eastAsia="Arial" w:hAnsi="Arial" w:cs="Arial"/>
          <w:sz w:val="20"/>
          <w:szCs w:val="20"/>
        </w:rPr>
        <w:lastRenderedPageBreak/>
        <w:t xml:space="preserve">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DE04C9">
      <w:pPr>
        <w:pStyle w:val="InviasNormal"/>
        <w:numPr>
          <w:ilvl w:val="0"/>
          <w:numId w:val="20"/>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DE04C9">
      <w:pPr>
        <w:pStyle w:val="Prrafodelista"/>
        <w:numPr>
          <w:ilvl w:val="0"/>
          <w:numId w:val="3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DE04C9">
      <w:pPr>
        <w:pStyle w:val="Prrafodelista"/>
        <w:numPr>
          <w:ilvl w:val="0"/>
          <w:numId w:val="3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DE04C9">
      <w:pPr>
        <w:pStyle w:val="InviasNormal"/>
        <w:numPr>
          <w:ilvl w:val="2"/>
          <w:numId w:val="53"/>
        </w:numPr>
        <w:outlineLvl w:val="2"/>
        <w:rPr>
          <w:rFonts w:ascii="Arial" w:eastAsia="Arial" w:hAnsi="Arial" w:cs="Arial"/>
          <w:b/>
          <w:bCs/>
          <w:sz w:val="20"/>
          <w:szCs w:val="20"/>
          <w:lang w:val="es-CO"/>
        </w:rPr>
      </w:pPr>
      <w:bookmarkStart w:id="578" w:name="_Toc108082908"/>
      <w:bookmarkStart w:id="579" w:name="_Toc138840385"/>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8"/>
      <w:bookmarkEnd w:id="57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DE04C9">
      <w:pPr>
        <w:numPr>
          <w:ilvl w:val="0"/>
          <w:numId w:val="21"/>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152A8C" w:rsidRPr="00F96C18">
        <w:rPr>
          <w:rFonts w:ascii="Arial" w:hAnsi="Arial" w:cs="Arial"/>
          <w:sz w:val="20"/>
          <w:szCs w:val="20"/>
        </w:rPr>
        <w:t>(</w:t>
      </w:r>
      <w:r w:rsidR="00BF669B" w:rsidRPr="00F96C18">
        <w:rPr>
          <w:rFonts w:ascii="Arial" w:hAnsi="Arial" w:cs="Arial"/>
          <w:sz w:val="20"/>
          <w:szCs w:val="20"/>
        </w:rPr>
        <w:t>“</w:t>
      </w:r>
      <w:r w:rsidR="00152A8C" w:rsidRPr="00F96C18">
        <w:rPr>
          <w:rFonts w:ascii="Arial" w:hAnsi="Arial" w:cs="Arial"/>
          <w:sz w:val="20"/>
          <w:szCs w:val="20"/>
        </w:rPr>
        <w:t>Formato 2</w:t>
      </w:r>
      <w:r w:rsidR="003937FE" w:rsidRPr="00F96C18">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DE04C9">
      <w:pPr>
        <w:numPr>
          <w:ilvl w:val="0"/>
          <w:numId w:val="21"/>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DE04C9">
      <w:pPr>
        <w:pStyle w:val="Prrafodelista"/>
        <w:numPr>
          <w:ilvl w:val="0"/>
          <w:numId w:val="21"/>
        </w:numPr>
        <w:spacing w:line="240" w:lineRule="auto"/>
        <w:jc w:val="both"/>
        <w:rPr>
          <w:lang w:val="x-none" w:eastAsia="es-ES"/>
        </w:rPr>
      </w:pPr>
      <w:bookmarkStart w:id="58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DE04C9">
      <w:pPr>
        <w:numPr>
          <w:ilvl w:val="0"/>
          <w:numId w:val="21"/>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DE04C9">
      <w:pPr>
        <w:numPr>
          <w:ilvl w:val="0"/>
          <w:numId w:val="21"/>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DE04C9">
      <w:pPr>
        <w:pStyle w:val="Prrafodelista"/>
        <w:numPr>
          <w:ilvl w:val="0"/>
          <w:numId w:val="21"/>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1" w:name="_Hlk530414282"/>
      <w:bookmarkEnd w:id="58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82" w:name="_Toc35616251"/>
      <w:bookmarkStart w:id="583" w:name="_Toc35616578"/>
      <w:bookmarkStart w:id="584" w:name="_Toc508648270"/>
      <w:bookmarkStart w:id="585" w:name="_Toc508984054"/>
      <w:bookmarkStart w:id="586" w:name="_Toc509843885"/>
      <w:bookmarkStart w:id="587" w:name="_Toc511924792"/>
      <w:bookmarkStart w:id="588" w:name="_Toc520226881"/>
      <w:bookmarkStart w:id="589" w:name="_Toc520297851"/>
      <w:bookmarkStart w:id="590" w:name="_Toc520317116"/>
      <w:bookmarkStart w:id="591" w:name="_Toc533083719"/>
      <w:bookmarkStart w:id="592" w:name="_Toc35616252"/>
      <w:bookmarkStart w:id="593" w:name="_Toc40113345"/>
      <w:bookmarkStart w:id="594" w:name="_Toc108082909"/>
      <w:bookmarkStart w:id="595" w:name="_Toc138840386"/>
      <w:bookmarkStart w:id="596" w:name="_Hlk530414304"/>
      <w:bookmarkStart w:id="597" w:name="_Hlk511410135"/>
      <w:bookmarkEnd w:id="581"/>
      <w:bookmarkEnd w:id="582"/>
      <w:bookmarkEnd w:id="58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84"/>
      <w:bookmarkEnd w:id="585"/>
      <w:bookmarkEnd w:id="586"/>
      <w:bookmarkEnd w:id="587"/>
      <w:bookmarkEnd w:id="588"/>
      <w:bookmarkEnd w:id="589"/>
      <w:bookmarkEnd w:id="590"/>
      <w:bookmarkEnd w:id="591"/>
      <w:bookmarkEnd w:id="592"/>
      <w:bookmarkEnd w:id="593"/>
      <w:bookmarkEnd w:id="594"/>
      <w:bookmarkEnd w:id="59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598" w:name="_Toc35616253"/>
      <w:bookmarkStart w:id="599" w:name="_Toc40113346"/>
      <w:bookmarkStart w:id="600" w:name="_Toc108082910"/>
      <w:bookmarkStart w:id="601" w:name="_Toc138840387"/>
      <w:bookmarkStart w:id="602" w:name="_Hlk530414327"/>
      <w:bookmarkEnd w:id="59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98"/>
      <w:bookmarkEnd w:id="599"/>
      <w:bookmarkEnd w:id="600"/>
      <w:bookmarkEnd w:id="60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03" w:name="_Hlk516152939"/>
      <w:bookmarkEnd w:id="602"/>
      <w:r w:rsidRPr="00BA09CA">
        <w:rPr>
          <w:rFonts w:ascii="Arial" w:hAnsi="Arial" w:cs="Arial"/>
          <w:sz w:val="20"/>
          <w:szCs w:val="20"/>
          <w:lang w:val="es-ES" w:eastAsia="es-ES"/>
        </w:rPr>
        <w:lastRenderedPageBreak/>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DE04C9">
      <w:pPr>
        <w:pStyle w:val="InviasNormal"/>
        <w:numPr>
          <w:ilvl w:val="2"/>
          <w:numId w:val="49"/>
        </w:numPr>
        <w:outlineLvl w:val="2"/>
        <w:rPr>
          <w:rFonts w:ascii="Arial" w:eastAsia="Arial" w:hAnsi="Arial" w:cs="Arial"/>
          <w:b/>
          <w:bCs/>
          <w:sz w:val="20"/>
          <w:szCs w:val="20"/>
          <w:lang w:val="es-CO"/>
        </w:rPr>
      </w:pPr>
      <w:bookmarkStart w:id="604" w:name="_Toc35616254"/>
      <w:bookmarkStart w:id="605" w:name="_Toc40113347"/>
      <w:bookmarkStart w:id="606" w:name="_Toc108082911"/>
      <w:bookmarkStart w:id="607" w:name="_Toc138840388"/>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04"/>
      <w:bookmarkEnd w:id="605"/>
      <w:bookmarkEnd w:id="606"/>
      <w:bookmarkEnd w:id="60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08" w:name="_Toc35616255"/>
      <w:bookmarkStart w:id="609" w:name="_Toc35616582"/>
      <w:bookmarkStart w:id="610" w:name="_Toc35616256"/>
      <w:bookmarkStart w:id="611" w:name="_Toc35616583"/>
      <w:bookmarkStart w:id="612" w:name="_Toc35616257"/>
      <w:bookmarkEnd w:id="608"/>
      <w:bookmarkEnd w:id="609"/>
      <w:bookmarkEnd w:id="610"/>
      <w:bookmarkEnd w:id="61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DE04C9">
      <w:pPr>
        <w:pStyle w:val="InviasNormal"/>
        <w:numPr>
          <w:ilvl w:val="2"/>
          <w:numId w:val="49"/>
        </w:numPr>
        <w:outlineLvl w:val="2"/>
        <w:rPr>
          <w:rFonts w:ascii="Arial" w:eastAsia="Arial" w:hAnsi="Arial" w:cs="Arial"/>
          <w:b/>
          <w:bCs/>
          <w:sz w:val="20"/>
          <w:szCs w:val="20"/>
          <w:lang w:val="es-CO"/>
        </w:rPr>
      </w:pPr>
      <w:bookmarkStart w:id="613" w:name="_Toc40113348"/>
      <w:bookmarkStart w:id="614" w:name="_Toc108082912"/>
      <w:bookmarkStart w:id="615" w:name="_Toc138840389"/>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12"/>
      <w:bookmarkEnd w:id="613"/>
      <w:bookmarkEnd w:id="614"/>
      <w:bookmarkEnd w:id="615"/>
      <w:r w:rsidR="002644ED" w:rsidRPr="00BA09CA">
        <w:rPr>
          <w:rFonts w:ascii="Arial" w:eastAsia="Arial" w:hAnsi="Arial" w:cs="Arial"/>
          <w:b/>
          <w:bCs/>
          <w:sz w:val="20"/>
          <w:szCs w:val="20"/>
          <w:lang w:val="es-CO"/>
        </w:rPr>
        <w:t xml:space="preserve"> </w:t>
      </w:r>
    </w:p>
    <w:p w14:paraId="72FE0020" w14:textId="77777777" w:rsidR="00195C25" w:rsidRDefault="00DC252E" w:rsidP="00195C25">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63B1FBA8" w14:textId="77777777" w:rsidR="00195C25" w:rsidRDefault="00195C25" w:rsidP="00195C25">
      <w:pPr>
        <w:rPr>
          <w:rFonts w:ascii="Arial" w:hAnsi="Arial" w:cs="Arial"/>
          <w:sz w:val="20"/>
          <w:szCs w:val="20"/>
        </w:rPr>
      </w:pPr>
    </w:p>
    <w:p w14:paraId="286172FD" w14:textId="4FDA0D4F" w:rsidR="00195C25" w:rsidRDefault="00195C25" w:rsidP="00195C25">
      <w:pPr>
        <w:pStyle w:val="Ttulo3"/>
        <w:numPr>
          <w:ilvl w:val="2"/>
          <w:numId w:val="49"/>
        </w:numPr>
        <w:rPr>
          <w:rFonts w:ascii="Arial" w:eastAsia="Arial" w:hAnsi="Arial" w:cs="Arial"/>
          <w:sz w:val="20"/>
          <w:szCs w:val="20"/>
        </w:rPr>
      </w:pPr>
      <w:r w:rsidRPr="00195C25">
        <w:rPr>
          <w:rFonts w:ascii="Arial" w:eastAsia="Arial" w:hAnsi="Arial" w:cs="Arial"/>
          <w:b/>
          <w:bCs/>
          <w:sz w:val="20"/>
          <w:szCs w:val="20"/>
        </w:rPr>
        <w:t>CUMPLIMIENTO ARTÍCULO 17 LEY 842 DE 2003</w:t>
      </w:r>
      <w:r w:rsidRPr="00195C25">
        <w:rPr>
          <w:rFonts w:ascii="Arial" w:eastAsia="Arial" w:hAnsi="Arial" w:cs="Arial"/>
          <w:sz w:val="20"/>
          <w:szCs w:val="20"/>
        </w:rPr>
        <w:t>.</w:t>
      </w:r>
    </w:p>
    <w:p w14:paraId="63305281" w14:textId="77777777" w:rsidR="00195C25" w:rsidRPr="00195C25" w:rsidRDefault="00195C25" w:rsidP="00195C25"/>
    <w:p w14:paraId="4D4F6514" w14:textId="3D85130A" w:rsidR="00195C25" w:rsidRPr="00BA09CA" w:rsidRDefault="00195C25" w:rsidP="00195C25">
      <w:pPr>
        <w:jc w:val="both"/>
        <w:rPr>
          <w:rFonts w:ascii="Arial" w:eastAsia="Arial" w:hAnsi="Arial" w:cs="Arial"/>
          <w:sz w:val="20"/>
          <w:szCs w:val="20"/>
        </w:rPr>
      </w:pPr>
      <w:r w:rsidRPr="00195C25">
        <w:rPr>
          <w:rFonts w:ascii="Arial" w:eastAsia="Arial" w:hAnsi="Arial" w:cs="Arial"/>
          <w:sz w:val="20"/>
          <w:szCs w:val="20"/>
        </w:rPr>
        <w:t xml:space="preserve">“RESPONSABILIDAD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w:t>
      </w:r>
      <w:r w:rsidRPr="00195C25">
        <w:rPr>
          <w:rFonts w:ascii="Arial" w:eastAsia="Arial" w:hAnsi="Arial" w:cs="Arial"/>
          <w:sz w:val="20"/>
          <w:szCs w:val="20"/>
        </w:rPr>
        <w:lastRenderedPageBreak/>
        <w:t>permanente, como mínimo, a un profesional matriculado en la carrera correspondiente al objeto social de la respectiva persona jurídica"</w:t>
      </w:r>
    </w:p>
    <w:p w14:paraId="5FFD9926" w14:textId="1D0104C3" w:rsidR="00C86081" w:rsidRPr="00BA09CA" w:rsidRDefault="00C86081" w:rsidP="00DE04C9">
      <w:pPr>
        <w:pStyle w:val="InviasNormal"/>
        <w:numPr>
          <w:ilvl w:val="2"/>
          <w:numId w:val="49"/>
        </w:numPr>
        <w:outlineLvl w:val="2"/>
        <w:rPr>
          <w:rFonts w:ascii="Arial" w:eastAsia="Arial" w:hAnsi="Arial" w:cs="Arial"/>
          <w:b/>
          <w:bCs/>
          <w:sz w:val="20"/>
          <w:szCs w:val="20"/>
          <w:lang w:val="es-CO"/>
        </w:rPr>
      </w:pPr>
      <w:bookmarkStart w:id="616" w:name="_Toc35616258"/>
      <w:bookmarkStart w:id="617" w:name="_Toc40113349"/>
      <w:bookmarkStart w:id="618" w:name="_Toc108082913"/>
      <w:bookmarkStart w:id="619" w:name="_Toc138840390"/>
      <w:r w:rsidRPr="00BA09CA">
        <w:rPr>
          <w:rFonts w:ascii="Arial" w:eastAsia="Arial" w:hAnsi="Arial" w:cs="Arial"/>
          <w:b/>
          <w:bCs/>
          <w:sz w:val="20"/>
          <w:szCs w:val="20"/>
          <w:lang w:val="es-CO"/>
        </w:rPr>
        <w:t xml:space="preserve">SEGURIDAD SOCIAL PARA LA SUSCRIPCIÓN DEL </w:t>
      </w:r>
      <w:bookmarkEnd w:id="616"/>
      <w:bookmarkEnd w:id="617"/>
      <w:r w:rsidR="00DD0E76">
        <w:rPr>
          <w:rFonts w:ascii="Arial" w:eastAsia="Arial" w:hAnsi="Arial" w:cs="Arial"/>
          <w:b/>
          <w:bCs/>
          <w:sz w:val="20"/>
          <w:szCs w:val="20"/>
          <w:lang w:val="es-CO"/>
        </w:rPr>
        <w:t>CONTRATO</w:t>
      </w:r>
      <w:bookmarkEnd w:id="618"/>
      <w:bookmarkEnd w:id="619"/>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20" w:name="_Toc45547602"/>
      <w:bookmarkStart w:id="621" w:name="_Toc45870470"/>
      <w:bookmarkStart w:id="622" w:name="_Toc48204157"/>
      <w:bookmarkStart w:id="623" w:name="_Toc45547603"/>
      <w:bookmarkStart w:id="624" w:name="_Toc45870471"/>
      <w:bookmarkStart w:id="625" w:name="_Toc48204158"/>
      <w:bookmarkStart w:id="626" w:name="_Toc35616267"/>
      <w:bookmarkStart w:id="627" w:name="_Toc35616594"/>
      <w:bookmarkStart w:id="628" w:name="_Toc36796772"/>
      <w:bookmarkStart w:id="629" w:name="_Toc36797009"/>
      <w:bookmarkStart w:id="630" w:name="_Toc36797247"/>
      <w:bookmarkStart w:id="631" w:name="_Toc35616269"/>
      <w:bookmarkStart w:id="632" w:name="_Toc35616596"/>
      <w:bookmarkStart w:id="633" w:name="_Toc36796774"/>
      <w:bookmarkStart w:id="634" w:name="_Toc36797011"/>
      <w:bookmarkStart w:id="635" w:name="_Toc36797249"/>
      <w:bookmarkStart w:id="636" w:name="_Toc35616271"/>
      <w:bookmarkStart w:id="637" w:name="_Toc35616598"/>
      <w:bookmarkStart w:id="638" w:name="_Toc36796776"/>
      <w:bookmarkStart w:id="639" w:name="_Toc36797013"/>
      <w:bookmarkStart w:id="640" w:name="_Toc36797251"/>
      <w:bookmarkStart w:id="641" w:name="_Toc511029823"/>
      <w:bookmarkStart w:id="642" w:name="_Toc511375663"/>
      <w:bookmarkStart w:id="643" w:name="_Toc511375841"/>
      <w:bookmarkStart w:id="644" w:name="_Toc511924794"/>
      <w:bookmarkStart w:id="645" w:name="_Toc520226883"/>
      <w:bookmarkStart w:id="646" w:name="_Toc520297853"/>
      <w:bookmarkStart w:id="647" w:name="_Toc520317118"/>
      <w:bookmarkStart w:id="648" w:name="_Toc533083721"/>
      <w:bookmarkStart w:id="649" w:name="_Toc35616389"/>
      <w:bookmarkStart w:id="650" w:name="_Toc40113351"/>
      <w:bookmarkStart w:id="651" w:name="_Toc108082914"/>
      <w:bookmarkStart w:id="652" w:name="_Toc138840391"/>
      <w:bookmarkStart w:id="653" w:name="_Toc508648272"/>
      <w:bookmarkStart w:id="654" w:name="_Toc508984056"/>
      <w:bookmarkStart w:id="655" w:name="_Toc509843887"/>
      <w:bookmarkEnd w:id="597"/>
      <w:bookmarkEnd w:id="603"/>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sidRPr="00BA09CA">
        <w:t xml:space="preserve">3.5 </w:t>
      </w:r>
      <w:r w:rsidR="006C2EB0" w:rsidRPr="00934061">
        <w:t>CAPACIDAD</w:t>
      </w:r>
      <w:r w:rsidR="002644ED" w:rsidRPr="00934061">
        <w:t xml:space="preserve"> </w:t>
      </w:r>
      <w:r w:rsidR="006C2EB0" w:rsidRPr="00934061">
        <w:t>FINANCIERA</w:t>
      </w:r>
      <w:bookmarkEnd w:id="644"/>
      <w:bookmarkEnd w:id="645"/>
      <w:bookmarkEnd w:id="646"/>
      <w:bookmarkEnd w:id="647"/>
      <w:bookmarkEnd w:id="648"/>
      <w:bookmarkEnd w:id="649"/>
      <w:bookmarkEnd w:id="650"/>
      <w:bookmarkEnd w:id="651"/>
      <w:bookmarkEnd w:id="652"/>
      <w:r w:rsidR="002644ED" w:rsidRPr="00BA09CA">
        <w:t xml:space="preserve"> </w:t>
      </w:r>
      <w:bookmarkEnd w:id="653"/>
      <w:bookmarkEnd w:id="654"/>
      <w:bookmarkEnd w:id="655"/>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56"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DB3A95"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DB3A95"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DB3A95"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57" w:name="_Hlk520284067"/>
      <w:bookmarkEnd w:id="656"/>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58"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59" w:name="_Toc518033892"/>
      <w:bookmarkStart w:id="660" w:name="_Toc518033893"/>
      <w:bookmarkStart w:id="661" w:name="_Toc518033894"/>
      <w:bookmarkStart w:id="662" w:name="_Toc511924795"/>
      <w:bookmarkStart w:id="663" w:name="_Toc520226884"/>
      <w:bookmarkStart w:id="664" w:name="_Toc520297854"/>
      <w:bookmarkStart w:id="665" w:name="_Toc520317119"/>
      <w:bookmarkStart w:id="666" w:name="_Toc533083722"/>
      <w:bookmarkStart w:id="667" w:name="_Toc35616390"/>
      <w:bookmarkStart w:id="668" w:name="_Toc40113352"/>
      <w:bookmarkStart w:id="669" w:name="_Toc108082915"/>
      <w:bookmarkStart w:id="670" w:name="_Toc138840392"/>
      <w:bookmarkEnd w:id="657"/>
      <w:bookmarkEnd w:id="658"/>
      <w:bookmarkEnd w:id="659"/>
      <w:bookmarkEnd w:id="660"/>
      <w:bookmarkEnd w:id="661"/>
      <w:r w:rsidRPr="00BA09CA">
        <w:lastRenderedPageBreak/>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62"/>
      <w:bookmarkEnd w:id="663"/>
      <w:bookmarkEnd w:id="664"/>
      <w:bookmarkEnd w:id="665"/>
      <w:bookmarkEnd w:id="666"/>
      <w:bookmarkEnd w:id="667"/>
      <w:bookmarkEnd w:id="668"/>
      <w:bookmarkEnd w:id="669"/>
      <w:bookmarkEnd w:id="670"/>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2BFDC84F" w14:textId="77777777" w:rsidR="00C303D8" w:rsidRPr="00BA09CA" w:rsidRDefault="00C303D8" w:rsidP="00C303D8">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41FA3EEA" w14:textId="77777777" w:rsidR="00C303D8" w:rsidRDefault="00C303D8" w:rsidP="00C303D8">
      <w:pPr>
        <w:jc w:val="both"/>
        <w:rPr>
          <w:rFonts w:ascii="Arial" w:eastAsia="Calibri" w:hAnsi="Arial" w:cs="Arial"/>
          <w:sz w:val="20"/>
          <w:szCs w:val="22"/>
          <w:lang w:eastAsia="en-US"/>
        </w:rPr>
      </w:pPr>
    </w:p>
    <w:p w14:paraId="16C99D2E" w14:textId="77777777" w:rsidR="00C303D8" w:rsidRPr="00BA09CA" w:rsidRDefault="00C303D8" w:rsidP="00C303D8">
      <w:pPr>
        <w:jc w:val="both"/>
        <w:rPr>
          <w:rFonts w:ascii="Arial" w:eastAsia="Calibri" w:hAnsi="Arial" w:cs="Arial"/>
          <w:sz w:val="20"/>
          <w:szCs w:val="22"/>
          <w:lang w:eastAsia="en-US"/>
        </w:rPr>
      </w:pPr>
    </w:p>
    <w:tbl>
      <w:tblPr>
        <w:tblStyle w:val="Tabladecuadrcula410"/>
        <w:tblW w:w="5250" w:type="dxa"/>
        <w:jc w:val="center"/>
        <w:tblInd w:w="0" w:type="dxa"/>
        <w:tblLook w:val="04A0" w:firstRow="1" w:lastRow="0" w:firstColumn="1" w:lastColumn="0" w:noHBand="0" w:noVBand="1"/>
      </w:tblPr>
      <w:tblGrid>
        <w:gridCol w:w="3081"/>
        <w:gridCol w:w="2169"/>
      </w:tblGrid>
      <w:tr w:rsidR="00C303D8" w:rsidRPr="00BA09CA" w14:paraId="3F07A0F3" w14:textId="77777777" w:rsidTr="00744B16">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4C6409" w14:textId="77777777" w:rsidR="00C303D8" w:rsidRPr="00BA09CA" w:rsidRDefault="00C303D8" w:rsidP="00744B16">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5A67C9E" w14:textId="77777777" w:rsidR="00C303D8" w:rsidRPr="00BA09CA" w:rsidRDefault="00C303D8" w:rsidP="00744B16">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C303D8" w:rsidRPr="00BA09CA" w14:paraId="0F2F18E7" w14:textId="77777777" w:rsidTr="00744B1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22B6652B" w14:textId="77777777" w:rsidR="00C303D8" w:rsidRPr="000103E8" w:rsidRDefault="00C303D8" w:rsidP="00744B16">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4A53E2C2" w14:textId="77777777" w:rsidR="00C303D8" w:rsidRPr="00BA09CA" w:rsidRDefault="00C303D8" w:rsidP="00744B16">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C303D8" w:rsidRPr="00BA09CA" w14:paraId="11B85579" w14:textId="77777777" w:rsidTr="00744B16">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1CDB0307" w14:textId="77777777" w:rsidR="00C303D8" w:rsidRPr="000103E8" w:rsidRDefault="00C303D8" w:rsidP="00744B16">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90FE45C" w14:textId="77777777" w:rsidR="00C303D8" w:rsidRPr="00BA09CA" w:rsidRDefault="00C303D8" w:rsidP="00744B16">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 x (PO)</w:t>
            </w:r>
          </w:p>
        </w:tc>
      </w:tr>
      <w:tr w:rsidR="00C303D8" w:rsidRPr="00BA09CA" w14:paraId="6CBB9C75" w14:textId="77777777" w:rsidTr="00744B16">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67B3B156" w14:textId="77777777" w:rsidR="00C303D8" w:rsidRPr="000103E8" w:rsidRDefault="00C303D8" w:rsidP="00744B16">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73A71ACA" w14:textId="77777777" w:rsidR="00C303D8" w:rsidRPr="00BA09CA" w:rsidRDefault="00C303D8" w:rsidP="00744B16">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746E360D" w14:textId="77777777" w:rsidR="00C303D8" w:rsidRPr="00BA09CA" w:rsidRDefault="00C303D8" w:rsidP="00C303D8">
      <w:pPr>
        <w:jc w:val="both"/>
        <w:rPr>
          <w:rFonts w:ascii="Arial" w:eastAsia="Calibri" w:hAnsi="Arial" w:cs="Arial"/>
          <w:sz w:val="20"/>
          <w:szCs w:val="22"/>
          <w:lang w:eastAsia="en-US"/>
        </w:rPr>
      </w:pPr>
    </w:p>
    <w:p w14:paraId="4F9FB737" w14:textId="77777777" w:rsidR="00C303D8" w:rsidRDefault="00C303D8" w:rsidP="00C303D8">
      <w:pPr>
        <w:jc w:val="both"/>
        <w:rPr>
          <w:rFonts w:ascii="Arial" w:hAnsi="Arial"/>
          <w:b/>
          <w:bCs/>
          <w:i/>
          <w:iCs/>
          <w:sz w:val="20"/>
          <w:szCs w:val="20"/>
          <w:u w:val="single"/>
          <w:lang w:eastAsia="es-ES"/>
        </w:rPr>
      </w:pPr>
    </w:p>
    <w:p w14:paraId="431C932C" w14:textId="77777777" w:rsidR="00C303D8" w:rsidRPr="00BA09CA" w:rsidDel="00F425D4" w:rsidRDefault="00C303D8" w:rsidP="00C303D8">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3A46E1F7" w14:textId="77777777" w:rsidR="00C303D8" w:rsidRPr="00BA09CA" w:rsidRDefault="00C303D8" w:rsidP="00C303D8">
      <w:pPr>
        <w:jc w:val="both"/>
        <w:rPr>
          <w:rFonts w:ascii="Arial" w:hAnsi="Arial"/>
          <w:sz w:val="20"/>
          <w:szCs w:val="20"/>
          <w:lang w:eastAsia="es-ES"/>
        </w:rPr>
      </w:pPr>
    </w:p>
    <w:p w14:paraId="4C57988C" w14:textId="77777777" w:rsidR="00C303D8" w:rsidRPr="00BA09CA" w:rsidRDefault="00C303D8" w:rsidP="00C303D8">
      <w:pPr>
        <w:jc w:val="both"/>
        <w:rPr>
          <w:rFonts w:ascii="Arial" w:hAnsi="Arial"/>
          <w:sz w:val="20"/>
          <w:szCs w:val="20"/>
          <w:lang w:eastAsia="es-ES"/>
        </w:rPr>
      </w:pPr>
      <w:r w:rsidRPr="00BA09CA">
        <w:rPr>
          <w:rFonts w:ascii="Arial" w:hAnsi="Arial"/>
          <w:sz w:val="20"/>
          <w:szCs w:val="20"/>
          <w:lang w:eastAsia="es-ES"/>
        </w:rPr>
        <w:t xml:space="preserve">La determinación del </w:t>
      </w:r>
      <w:r>
        <w:rPr>
          <w:rFonts w:ascii="Arial" w:hAnsi="Arial"/>
          <w:sz w:val="20"/>
          <w:szCs w:val="20"/>
          <w:lang w:eastAsia="es-ES"/>
        </w:rPr>
        <w:t>c</w:t>
      </w:r>
      <w:r w:rsidRPr="00BA09CA">
        <w:rPr>
          <w:rFonts w:ascii="Arial" w:hAnsi="Arial"/>
          <w:sz w:val="20"/>
          <w:szCs w:val="20"/>
          <w:lang w:eastAsia="es-ES"/>
        </w:rPr>
        <w:t xml:space="preserve">apital de </w:t>
      </w:r>
      <w:r>
        <w:rPr>
          <w:rFonts w:ascii="Arial" w:hAnsi="Arial"/>
          <w:sz w:val="20"/>
          <w:szCs w:val="20"/>
          <w:lang w:eastAsia="es-ES"/>
        </w:rPr>
        <w:t>t</w:t>
      </w:r>
      <w:r w:rsidRPr="00BA09CA">
        <w:rPr>
          <w:rFonts w:ascii="Arial" w:hAnsi="Arial"/>
          <w:sz w:val="20"/>
          <w:szCs w:val="20"/>
          <w:lang w:eastAsia="es-ES"/>
        </w:rPr>
        <w:t>rabajo del Proponente se hará como se presenta a continuación:</w:t>
      </w:r>
    </w:p>
    <w:p w14:paraId="57840834" w14:textId="77777777" w:rsidR="00C303D8" w:rsidRPr="00BA09CA" w:rsidRDefault="00C303D8" w:rsidP="00C303D8">
      <w:pPr>
        <w:ind w:left="709"/>
        <w:jc w:val="both"/>
        <w:rPr>
          <w:sz w:val="22"/>
          <w:szCs w:val="22"/>
        </w:rPr>
      </w:pPr>
    </w:p>
    <w:p w14:paraId="7F3B8875" w14:textId="77777777" w:rsidR="00C303D8" w:rsidRPr="00BA09CA" w:rsidRDefault="00C303D8" w:rsidP="00C303D8">
      <w:pPr>
        <w:jc w:val="center"/>
      </w:pPr>
      <w:bookmarkStart w:id="671"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1"/>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9EEDAFB" w14:textId="77777777" w:rsidR="00C303D8" w:rsidRPr="00BA09CA" w:rsidRDefault="00C303D8" w:rsidP="00C303D8">
      <w:pPr>
        <w:pStyle w:val="NormalWeb"/>
        <w:shd w:val="clear" w:color="auto" w:fill="FFFFFF"/>
        <w:spacing w:before="0" w:beforeAutospacing="0" w:after="0" w:afterAutospacing="0"/>
        <w:jc w:val="both"/>
        <w:rPr>
          <w:rFonts w:ascii="Arial" w:hAnsi="Arial" w:cs="Arial"/>
          <w:sz w:val="18"/>
          <w:szCs w:val="18"/>
        </w:rPr>
      </w:pPr>
    </w:p>
    <w:p w14:paraId="4B538701" w14:textId="77777777" w:rsidR="00C303D8" w:rsidRPr="00BA09CA" w:rsidRDefault="00C303D8" w:rsidP="00C303D8">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Pr>
          <w:rFonts w:ascii="Arial" w:hAnsi="Arial"/>
          <w:sz w:val="20"/>
          <w:szCs w:val="20"/>
          <w:lang w:eastAsia="es-ES"/>
        </w:rPr>
        <w:t>c</w:t>
      </w:r>
      <w:r w:rsidRPr="00BA09CA">
        <w:rPr>
          <w:rFonts w:ascii="Arial" w:hAnsi="Arial"/>
          <w:sz w:val="20"/>
          <w:szCs w:val="20"/>
          <w:lang w:eastAsia="es-ES"/>
        </w:rPr>
        <w:t xml:space="preserve">apital de </w:t>
      </w:r>
      <w:r>
        <w:rPr>
          <w:rFonts w:ascii="Arial" w:hAnsi="Arial"/>
          <w:sz w:val="20"/>
          <w:szCs w:val="20"/>
          <w:lang w:eastAsia="es-ES"/>
        </w:rPr>
        <w:t>t</w:t>
      </w:r>
      <w:r w:rsidRPr="00BA09CA">
        <w:rPr>
          <w:rFonts w:ascii="Arial" w:hAnsi="Arial"/>
          <w:sz w:val="20"/>
          <w:szCs w:val="20"/>
          <w:lang w:eastAsia="es-ES"/>
        </w:rPr>
        <w:t xml:space="preserve">rabajo requerido excederá el valor del </w:t>
      </w:r>
      <w:r>
        <w:rPr>
          <w:rFonts w:ascii="Arial" w:hAnsi="Arial"/>
          <w:sz w:val="20"/>
          <w:szCs w:val="20"/>
          <w:lang w:eastAsia="es-ES"/>
        </w:rPr>
        <w:t>P</w:t>
      </w:r>
      <w:r w:rsidRPr="00BA09CA">
        <w:rPr>
          <w:rFonts w:ascii="Arial" w:hAnsi="Arial"/>
          <w:sz w:val="20"/>
          <w:szCs w:val="20"/>
          <w:lang w:eastAsia="es-ES"/>
        </w:rPr>
        <w:t xml:space="preserve">resupuesto </w:t>
      </w:r>
      <w:r>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E6F1790" w14:textId="77777777" w:rsidR="00C303D8" w:rsidRPr="00BA09CA" w:rsidRDefault="00C303D8" w:rsidP="00C303D8">
      <w:pPr>
        <w:jc w:val="both"/>
        <w:rPr>
          <w:sz w:val="22"/>
          <w:szCs w:val="22"/>
        </w:rPr>
      </w:pPr>
    </w:p>
    <w:p w14:paraId="66E7E639" w14:textId="77777777" w:rsidR="00C303D8" w:rsidRPr="00BA09CA" w:rsidDel="00E339BA" w:rsidRDefault="00C303D8" w:rsidP="00C303D8">
      <w:pPr>
        <w:rPr>
          <w:rFonts w:ascii="Arial" w:hAnsi="Arial"/>
          <w:sz w:val="20"/>
          <w:szCs w:val="20"/>
          <w:lang w:eastAsia="es-ES"/>
        </w:rPr>
      </w:pPr>
      <w:r w:rsidRPr="00BA09CA" w:rsidDel="00E339BA">
        <w:rPr>
          <w:rFonts w:ascii="Arial" w:hAnsi="Arial"/>
          <w:sz w:val="20"/>
          <w:szCs w:val="20"/>
          <w:lang w:eastAsia="es-ES"/>
        </w:rPr>
        <w:t>Si</w:t>
      </w:r>
      <w:r w:rsidRPr="00BA09CA">
        <w:rPr>
          <w:rFonts w:ascii="Arial" w:hAnsi="Arial"/>
          <w:sz w:val="20"/>
          <w:szCs w:val="20"/>
          <w:lang w:eastAsia="es-ES"/>
        </w:rPr>
        <w:t>endo</w:t>
      </w:r>
      <w:r w:rsidRPr="00BA09CA" w:rsidDel="00E339BA">
        <w:rPr>
          <w:rFonts w:ascii="Arial" w:hAnsi="Arial"/>
          <w:sz w:val="20"/>
          <w:szCs w:val="20"/>
          <w:lang w:eastAsia="es-ES"/>
        </w:rPr>
        <w:t xml:space="preserve"> </w:t>
      </w:r>
      <w:r w:rsidRPr="00BA09CA">
        <w:rPr>
          <w:rFonts w:ascii="Arial" w:hAnsi="Arial"/>
          <w:sz w:val="20"/>
          <w:szCs w:val="20"/>
          <w:lang w:eastAsia="es-ES"/>
        </w:rPr>
        <w:t>Proponente</w:t>
      </w:r>
      <w:r w:rsidRPr="00BA09CA" w:rsidDel="00E339BA">
        <w:rPr>
          <w:rFonts w:ascii="Arial" w:hAnsi="Arial"/>
          <w:sz w:val="20"/>
          <w:szCs w:val="20"/>
          <w:lang w:eastAsia="es-ES"/>
        </w:rPr>
        <w:t xml:space="preserve"> </w:t>
      </w:r>
      <w:r w:rsidRPr="00BA09CA">
        <w:rPr>
          <w:rFonts w:ascii="Arial" w:hAnsi="Arial"/>
          <w:sz w:val="20"/>
          <w:szCs w:val="20"/>
          <w:lang w:eastAsia="es-ES"/>
        </w:rPr>
        <w:t>Plural</w:t>
      </w:r>
      <w:r w:rsidRPr="00BA09CA" w:rsidDel="00E339BA">
        <w:rPr>
          <w:rFonts w:ascii="Arial" w:hAnsi="Arial"/>
          <w:sz w:val="20"/>
          <w:szCs w:val="20"/>
          <w:lang w:eastAsia="es-ES"/>
        </w:rPr>
        <w:t xml:space="preserve"> el indicador debe calcularse así:</w:t>
      </w:r>
    </w:p>
    <w:p w14:paraId="6977FCA9" w14:textId="77777777" w:rsidR="00C303D8" w:rsidRPr="00BA09CA" w:rsidDel="00E339BA" w:rsidRDefault="00C303D8" w:rsidP="00C303D8">
      <w:pPr>
        <w:rPr>
          <w:sz w:val="22"/>
          <w:szCs w:val="22"/>
        </w:rPr>
      </w:pPr>
    </w:p>
    <w:p w14:paraId="3B24C513" w14:textId="77777777" w:rsidR="00C303D8" w:rsidRPr="00BA09CA" w:rsidDel="00E339BA" w:rsidRDefault="00C303D8" w:rsidP="00C303D8">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0CA9300A" w14:textId="77777777" w:rsidR="00C303D8" w:rsidRPr="00BA09CA" w:rsidDel="00E339BA" w:rsidRDefault="00C303D8" w:rsidP="00C303D8">
      <w:pPr>
        <w:rPr>
          <w:rFonts w:ascii="Arial" w:hAnsi="Arial"/>
          <w:sz w:val="20"/>
          <w:szCs w:val="20"/>
          <w:lang w:eastAsia="es-ES"/>
        </w:rPr>
      </w:pPr>
    </w:p>
    <w:p w14:paraId="51A4A3B5" w14:textId="77777777" w:rsidR="00C303D8" w:rsidRPr="00BA09CA" w:rsidDel="00E339BA" w:rsidRDefault="00C303D8" w:rsidP="00C303D8">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Pr="00BA09CA">
        <w:rPr>
          <w:rFonts w:ascii="Arial" w:hAnsi="Arial"/>
          <w:sz w:val="20"/>
          <w:szCs w:val="20"/>
          <w:lang w:eastAsia="es-ES"/>
        </w:rPr>
        <w:t>Proponente</w:t>
      </w:r>
      <w:r w:rsidRPr="00BA09CA" w:rsidDel="00E339BA">
        <w:rPr>
          <w:rFonts w:ascii="Arial" w:hAnsi="Arial"/>
          <w:sz w:val="20"/>
          <w:szCs w:val="20"/>
          <w:lang w:eastAsia="es-ES"/>
        </w:rPr>
        <w:t xml:space="preserve"> Plural (Unión Temporal o Consorcio).</w:t>
      </w:r>
    </w:p>
    <w:p w14:paraId="342939CF" w14:textId="77777777" w:rsidR="00C303D8" w:rsidRPr="00BA09CA" w:rsidRDefault="00C303D8" w:rsidP="00C303D8">
      <w:pPr>
        <w:jc w:val="both"/>
        <w:rPr>
          <w:rFonts w:ascii="Arial" w:hAnsi="Arial" w:cs="Arial"/>
          <w:sz w:val="20"/>
          <w:szCs w:val="20"/>
        </w:rPr>
      </w:pPr>
    </w:p>
    <w:p w14:paraId="44858820" w14:textId="26B57694" w:rsidR="006C2EB0" w:rsidRPr="00BA09CA" w:rsidRDefault="006366D9" w:rsidP="00430CB4">
      <w:pPr>
        <w:pStyle w:val="Capitulo2"/>
      </w:pPr>
      <w:bookmarkStart w:id="672" w:name="_Toc511029826"/>
      <w:bookmarkStart w:id="673" w:name="_Toc511375666"/>
      <w:bookmarkStart w:id="674" w:name="_Toc511375844"/>
      <w:bookmarkStart w:id="675" w:name="_Toc511029832"/>
      <w:bookmarkStart w:id="676" w:name="_Toc511375672"/>
      <w:bookmarkStart w:id="677" w:name="_Toc511375850"/>
      <w:bookmarkStart w:id="678" w:name="_Toc511029833"/>
      <w:bookmarkStart w:id="679" w:name="_Toc511375673"/>
      <w:bookmarkStart w:id="680" w:name="_Toc511375851"/>
      <w:bookmarkStart w:id="681" w:name="_Toc511029835"/>
      <w:bookmarkStart w:id="682" w:name="_Toc511375675"/>
      <w:bookmarkStart w:id="683" w:name="_Toc511375853"/>
      <w:bookmarkStart w:id="684" w:name="_Toc511029837"/>
      <w:bookmarkStart w:id="685" w:name="_Toc511375677"/>
      <w:bookmarkStart w:id="686" w:name="_Toc511375855"/>
      <w:bookmarkStart w:id="687" w:name="_Toc511924796"/>
      <w:bookmarkStart w:id="688" w:name="_Toc520226885"/>
      <w:bookmarkStart w:id="689" w:name="_Toc520297855"/>
      <w:bookmarkStart w:id="690" w:name="_Toc520317120"/>
      <w:bookmarkStart w:id="691" w:name="_Toc533083723"/>
      <w:bookmarkStart w:id="692" w:name="_Toc35616391"/>
      <w:bookmarkStart w:id="693" w:name="_Toc40113353"/>
      <w:bookmarkStart w:id="694" w:name="_Toc108082916"/>
      <w:bookmarkStart w:id="695" w:name="_Toc138840393"/>
      <w:bookmarkStart w:id="696" w:name="_Toc508648273"/>
      <w:bookmarkStart w:id="697" w:name="_Toc508984057"/>
      <w:bookmarkStart w:id="698" w:name="_Toc509843888"/>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sidRPr="00BA09CA">
        <w:t xml:space="preserve">3.7 </w:t>
      </w:r>
      <w:r w:rsidR="006C2EB0" w:rsidRPr="00BA09CA">
        <w:t>CAPACIDAD</w:t>
      </w:r>
      <w:r w:rsidR="002644ED" w:rsidRPr="00BA09CA">
        <w:t xml:space="preserve"> </w:t>
      </w:r>
      <w:r w:rsidR="006C2EB0" w:rsidRPr="00BA09CA">
        <w:t>ORGANIZACIONAL</w:t>
      </w:r>
      <w:bookmarkEnd w:id="687"/>
      <w:bookmarkEnd w:id="688"/>
      <w:bookmarkEnd w:id="689"/>
      <w:bookmarkEnd w:id="690"/>
      <w:bookmarkEnd w:id="691"/>
      <w:bookmarkEnd w:id="692"/>
      <w:bookmarkEnd w:id="693"/>
      <w:bookmarkEnd w:id="694"/>
      <w:bookmarkEnd w:id="695"/>
      <w:r w:rsidR="002644ED" w:rsidRPr="00BA09CA">
        <w:t xml:space="preserve"> </w:t>
      </w:r>
      <w:bookmarkEnd w:id="696"/>
      <w:bookmarkEnd w:id="697"/>
      <w:bookmarkEnd w:id="698"/>
    </w:p>
    <w:p w14:paraId="4F8BFDAF" w14:textId="1FA643DF" w:rsidR="006C2EB0" w:rsidRPr="00BA09CA" w:rsidRDefault="00E64E9E" w:rsidP="00BF2EB7">
      <w:pPr>
        <w:jc w:val="both"/>
        <w:rPr>
          <w:rFonts w:ascii="Arial" w:hAnsi="Arial" w:cs="Arial"/>
          <w:sz w:val="20"/>
          <w:szCs w:val="20"/>
        </w:rPr>
      </w:pPr>
      <w:bookmarkStart w:id="699" w:name="_Hlk516153838"/>
      <w:bookmarkStart w:id="700"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914B2A">
      <w:pPr>
        <w:ind w:firstLine="709"/>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DB3A95"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DB3A95"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99"/>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DE04C9">
      <w:pPr>
        <w:pStyle w:val="InviasNormal"/>
        <w:numPr>
          <w:ilvl w:val="2"/>
          <w:numId w:val="50"/>
        </w:numPr>
        <w:jc w:val="both"/>
        <w:outlineLvl w:val="2"/>
        <w:rPr>
          <w:rFonts w:ascii="Arial" w:eastAsia="Arial" w:hAnsi="Arial" w:cs="Arial"/>
          <w:b/>
          <w:bCs/>
          <w:sz w:val="20"/>
          <w:szCs w:val="20"/>
          <w:lang w:val="es-CO"/>
        </w:rPr>
      </w:pPr>
      <w:bookmarkStart w:id="701" w:name="_Toc517187236"/>
      <w:bookmarkStart w:id="702" w:name="_Toc517187783"/>
      <w:bookmarkStart w:id="703" w:name="_Toc517187846"/>
      <w:bookmarkStart w:id="704" w:name="_Toc517189243"/>
      <w:bookmarkStart w:id="705" w:name="_Toc517247448"/>
      <w:bookmarkStart w:id="706" w:name="_Toc518033897"/>
      <w:bookmarkStart w:id="707" w:name="_Toc517187237"/>
      <w:bookmarkStart w:id="708" w:name="_Toc517187784"/>
      <w:bookmarkStart w:id="709" w:name="_Toc517187847"/>
      <w:bookmarkStart w:id="710" w:name="_Toc517189244"/>
      <w:bookmarkStart w:id="711" w:name="_Toc517247449"/>
      <w:bookmarkStart w:id="712" w:name="_Toc518033898"/>
      <w:bookmarkStart w:id="713" w:name="_Toc517187238"/>
      <w:bookmarkStart w:id="714" w:name="_Toc517187785"/>
      <w:bookmarkStart w:id="715" w:name="_Toc517187848"/>
      <w:bookmarkStart w:id="716" w:name="_Toc517189245"/>
      <w:bookmarkStart w:id="717" w:name="_Toc517247450"/>
      <w:bookmarkStart w:id="718" w:name="_Toc518033899"/>
      <w:bookmarkStart w:id="719" w:name="_Toc508648274"/>
      <w:bookmarkStart w:id="720" w:name="_Toc508984058"/>
      <w:bookmarkStart w:id="721" w:name="_Toc509843889"/>
      <w:bookmarkStart w:id="722" w:name="_Toc511924797"/>
      <w:bookmarkStart w:id="723" w:name="_Toc520226886"/>
      <w:bookmarkStart w:id="724" w:name="_Toc520297856"/>
      <w:bookmarkStart w:id="725" w:name="_Toc520317121"/>
      <w:bookmarkStart w:id="726" w:name="_Toc533083724"/>
      <w:bookmarkStart w:id="727" w:name="_Ref775718"/>
      <w:bookmarkStart w:id="728" w:name="_Toc35616392"/>
      <w:bookmarkStart w:id="729" w:name="_Toc40113354"/>
      <w:bookmarkStart w:id="730" w:name="_Toc108082917"/>
      <w:bookmarkStart w:id="731" w:name="_Toc138840394"/>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32" w:name="_Hlk516153904"/>
      <w:bookmarkEnd w:id="719"/>
      <w:bookmarkEnd w:id="720"/>
      <w:bookmarkEnd w:id="721"/>
      <w:bookmarkEnd w:id="722"/>
      <w:bookmarkEnd w:id="723"/>
      <w:bookmarkEnd w:id="724"/>
      <w:bookmarkEnd w:id="725"/>
      <w:bookmarkEnd w:id="726"/>
      <w:bookmarkEnd w:id="727"/>
      <w:bookmarkEnd w:id="728"/>
      <w:bookmarkEnd w:id="729"/>
      <w:bookmarkEnd w:id="730"/>
      <w:bookmarkEnd w:id="731"/>
      <w:r w:rsidR="002644ED" w:rsidRPr="00BA09CA">
        <w:rPr>
          <w:rFonts w:ascii="Arial" w:eastAsia="Arial" w:hAnsi="Arial" w:cs="Arial"/>
          <w:b/>
          <w:bCs/>
          <w:sz w:val="20"/>
          <w:szCs w:val="20"/>
          <w:lang w:val="es-CO"/>
        </w:rPr>
        <w:t xml:space="preserve"> </w:t>
      </w:r>
    </w:p>
    <w:p w14:paraId="02763CB2" w14:textId="64621782" w:rsidR="006C2EB0" w:rsidRPr="00BA09CA" w:rsidRDefault="006C2EB0" w:rsidP="00DE04C9">
      <w:pPr>
        <w:pStyle w:val="InviasNormal"/>
        <w:numPr>
          <w:ilvl w:val="3"/>
          <w:numId w:val="50"/>
        </w:numPr>
        <w:jc w:val="both"/>
        <w:outlineLvl w:val="3"/>
        <w:rPr>
          <w:rFonts w:ascii="Arial" w:eastAsia="Arial" w:hAnsi="Arial" w:cs="Arial"/>
          <w:b/>
          <w:bCs/>
          <w:sz w:val="20"/>
          <w:szCs w:val="20"/>
          <w:lang w:val="es-CO"/>
        </w:rPr>
      </w:pPr>
      <w:bookmarkStart w:id="733" w:name="_Toc35616393"/>
      <w:bookmarkEnd w:id="73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33"/>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C57C9FB" w14:textId="1D0F8D62" w:rsidR="007D06E2" w:rsidRPr="00BA09CA"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69ED4D0E" w14:textId="6C3C438C" w:rsidR="006C2EB0" w:rsidRPr="00BA09CA" w:rsidRDefault="006C2EB0" w:rsidP="00DE04C9">
      <w:pPr>
        <w:pStyle w:val="InviasNormal"/>
        <w:numPr>
          <w:ilvl w:val="3"/>
          <w:numId w:val="50"/>
        </w:numPr>
        <w:spacing w:before="0" w:after="0"/>
        <w:jc w:val="both"/>
        <w:outlineLvl w:val="3"/>
        <w:rPr>
          <w:rFonts w:ascii="Arial" w:eastAsia="Arial" w:hAnsi="Arial" w:cs="Arial"/>
          <w:b/>
          <w:bCs/>
          <w:sz w:val="20"/>
          <w:szCs w:val="20"/>
          <w:lang w:val="es-CO"/>
        </w:rPr>
      </w:pPr>
      <w:bookmarkStart w:id="734" w:name="_Ref776902"/>
      <w:bookmarkStart w:id="735" w:name="_Toc35616394"/>
      <w:r w:rsidRPr="00BA09CA">
        <w:rPr>
          <w:rFonts w:ascii="Arial" w:eastAsia="Arial" w:hAnsi="Arial" w:cs="Arial"/>
          <w:b/>
          <w:bCs/>
          <w:sz w:val="20"/>
          <w:szCs w:val="20"/>
          <w:lang w:val="es-CO"/>
        </w:rPr>
        <w:lastRenderedPageBreak/>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36" w:name="_Hlk516154006"/>
      <w:bookmarkEnd w:id="734"/>
      <w:bookmarkEnd w:id="735"/>
    </w:p>
    <w:p w14:paraId="745ED725" w14:textId="77777777" w:rsidR="00567DD5" w:rsidRDefault="00567DD5" w:rsidP="00E63264">
      <w:pPr>
        <w:tabs>
          <w:tab w:val="left" w:pos="5103"/>
        </w:tabs>
        <w:jc w:val="both"/>
        <w:rPr>
          <w:rFonts w:ascii="Arial" w:hAnsi="Arial" w:cs="Arial"/>
          <w:sz w:val="20"/>
          <w:szCs w:val="20"/>
        </w:rPr>
      </w:pPr>
      <w:bookmarkStart w:id="737" w:name="_Hlk516154029"/>
      <w:bookmarkEnd w:id="736"/>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DE04C9">
      <w:pPr>
        <w:pStyle w:val="Prrafodelista"/>
        <w:widowControl w:val="0"/>
        <w:numPr>
          <w:ilvl w:val="0"/>
          <w:numId w:val="11"/>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DE04C9">
      <w:pPr>
        <w:pStyle w:val="Prrafodelista"/>
        <w:numPr>
          <w:ilvl w:val="0"/>
          <w:numId w:val="11"/>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DE04C9">
      <w:pPr>
        <w:pStyle w:val="Prrafodelista"/>
        <w:widowControl w:val="0"/>
        <w:numPr>
          <w:ilvl w:val="0"/>
          <w:numId w:val="11"/>
        </w:numPr>
        <w:spacing w:after="0" w:line="240" w:lineRule="auto"/>
        <w:jc w:val="both"/>
        <w:rPr>
          <w:rFonts w:ascii="Arial" w:eastAsia="Arial" w:hAnsi="Arial" w:cs="Arial"/>
          <w:sz w:val="20"/>
          <w:szCs w:val="20"/>
        </w:rPr>
      </w:pPr>
      <w:r w:rsidRPr="00C303D8">
        <w:rPr>
          <w:rFonts w:ascii="Arial" w:eastAsia="Arial" w:hAnsi="Arial" w:cs="Arial"/>
          <w:sz w:val="20"/>
          <w:szCs w:val="20"/>
        </w:rPr>
        <w:t>E</w:t>
      </w:r>
      <w:r w:rsidR="001E2806" w:rsidRPr="00C303D8">
        <w:rPr>
          <w:rFonts w:ascii="Arial" w:eastAsia="Arial" w:hAnsi="Arial" w:cs="Arial"/>
          <w:sz w:val="20"/>
          <w:szCs w:val="20"/>
        </w:rPr>
        <w:t xml:space="preserve">l “Formato 4 – Capacidad </w:t>
      </w:r>
      <w:r w:rsidR="00B53F59" w:rsidRPr="00C303D8">
        <w:rPr>
          <w:rFonts w:ascii="Arial" w:eastAsia="Arial" w:hAnsi="Arial" w:cs="Arial"/>
          <w:sz w:val="20"/>
          <w:szCs w:val="20"/>
        </w:rPr>
        <w:t>f</w:t>
      </w:r>
      <w:r w:rsidR="001E2806" w:rsidRPr="00C303D8">
        <w:rPr>
          <w:rFonts w:ascii="Arial" w:eastAsia="Arial" w:hAnsi="Arial" w:cs="Arial"/>
          <w:sz w:val="20"/>
          <w:szCs w:val="20"/>
        </w:rPr>
        <w:t xml:space="preserve">inanciera y organizacional </w:t>
      </w:r>
      <w:r w:rsidR="0031079B" w:rsidRPr="00C303D8">
        <w:rPr>
          <w:rStyle w:val="normaltextrun"/>
          <w:rFonts w:ascii="Arial" w:hAnsi="Arial" w:cs="Arial"/>
          <w:sz w:val="20"/>
          <w:szCs w:val="20"/>
          <w:shd w:val="clear" w:color="auto" w:fill="FFFFFF"/>
          <w:lang w:val="es-ES"/>
        </w:rPr>
        <w:t>(Personas naturales o jurídicas ex</w:t>
      </w:r>
      <w:r w:rsidR="0031079B" w:rsidRPr="00C303D8">
        <w:rPr>
          <w:rStyle w:val="normaltextrun"/>
          <w:rFonts w:ascii="Arial" w:hAnsi="Arial" w:cs="Arial"/>
          <w:sz w:val="20"/>
          <w:szCs w:val="20"/>
          <w:u w:val="single"/>
          <w:shd w:val="clear" w:color="auto" w:fill="FFFFFF"/>
          <w:lang w:val="es-ES"/>
        </w:rPr>
        <w:t>t</w:t>
      </w:r>
      <w:r w:rsidR="0031079B" w:rsidRPr="00C303D8">
        <w:rPr>
          <w:rStyle w:val="normaltextrun"/>
          <w:rFonts w:ascii="Arial" w:hAnsi="Arial" w:cs="Arial"/>
          <w:sz w:val="20"/>
          <w:szCs w:val="20"/>
          <w:shd w:val="clear" w:color="auto" w:fill="FFFFFF"/>
          <w:lang w:val="es-ES"/>
        </w:rPr>
        <w:t>ranjeras sin domicilio o sucursal en Colombia)</w:t>
      </w:r>
      <w:r w:rsidR="001E2806" w:rsidRPr="00C303D8">
        <w:rPr>
          <w:rFonts w:ascii="Arial" w:eastAsia="Arial" w:hAnsi="Arial" w:cs="Arial"/>
          <w:sz w:val="20"/>
          <w:szCs w:val="20"/>
        </w:rPr>
        <w:t>”</w:t>
      </w:r>
      <w:r w:rsidRPr="00C303D8">
        <w:rPr>
          <w:rFonts w:ascii="Arial" w:eastAsia="Arial" w:hAnsi="Arial" w:cs="Arial"/>
          <w:sz w:val="20"/>
          <w:szCs w:val="20"/>
        </w:rPr>
        <w:t xml:space="preserve"> diligenciado. En </w:t>
      </w:r>
      <w:r w:rsidR="006C2EB0" w:rsidRPr="00C303D8">
        <w:rPr>
          <w:rFonts w:ascii="Arial" w:eastAsia="Arial" w:hAnsi="Arial" w:cs="Arial"/>
          <w:sz w:val="20"/>
          <w:szCs w:val="20"/>
        </w:rPr>
        <w:t>caso</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de</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presentarse</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di</w:t>
      </w:r>
      <w:r w:rsidR="00644892" w:rsidRPr="00C303D8">
        <w:rPr>
          <w:rFonts w:ascii="Arial" w:eastAsia="Arial" w:hAnsi="Arial" w:cs="Arial"/>
          <w:sz w:val="20"/>
          <w:szCs w:val="20"/>
        </w:rPr>
        <w:t>sc</w:t>
      </w:r>
      <w:r w:rsidR="006C2EB0" w:rsidRPr="00C303D8">
        <w:rPr>
          <w:rFonts w:ascii="Arial" w:eastAsia="Arial" w:hAnsi="Arial" w:cs="Arial"/>
          <w:sz w:val="20"/>
          <w:szCs w:val="20"/>
        </w:rPr>
        <w:t>repancias</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entre</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la</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información</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consignada</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en</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el</w:t>
      </w:r>
      <w:r w:rsidR="001E2806" w:rsidRPr="00C303D8">
        <w:rPr>
          <w:rFonts w:ascii="Arial" w:eastAsia="Arial" w:hAnsi="Arial" w:cs="Arial"/>
          <w:sz w:val="20"/>
          <w:szCs w:val="20"/>
        </w:rPr>
        <w:t xml:space="preserve"> “Formato 4 – Capacidad </w:t>
      </w:r>
      <w:r w:rsidR="00B53F59" w:rsidRPr="00C303D8">
        <w:rPr>
          <w:rFonts w:ascii="Arial" w:eastAsia="Arial" w:hAnsi="Arial" w:cs="Arial"/>
          <w:sz w:val="20"/>
          <w:szCs w:val="20"/>
        </w:rPr>
        <w:t>f</w:t>
      </w:r>
      <w:r w:rsidR="001E2806" w:rsidRPr="00C303D8">
        <w:rPr>
          <w:rFonts w:ascii="Arial" w:eastAsia="Arial" w:hAnsi="Arial" w:cs="Arial"/>
          <w:sz w:val="20"/>
          <w:szCs w:val="20"/>
        </w:rPr>
        <w:t xml:space="preserve">inanciera y organizacional </w:t>
      </w:r>
      <w:r w:rsidR="00AC20D0" w:rsidRPr="00C303D8">
        <w:rPr>
          <w:rStyle w:val="normaltextrun"/>
          <w:rFonts w:ascii="Arial" w:hAnsi="Arial" w:cs="Arial"/>
          <w:sz w:val="20"/>
          <w:szCs w:val="20"/>
          <w:shd w:val="clear" w:color="auto" w:fill="FFFFFF"/>
          <w:lang w:val="es-ES"/>
        </w:rPr>
        <w:t>(</w:t>
      </w:r>
      <w:r w:rsidR="00D91775" w:rsidRPr="00C303D8">
        <w:rPr>
          <w:rStyle w:val="normaltextrun"/>
          <w:rFonts w:ascii="Arial" w:hAnsi="Arial" w:cs="Arial"/>
          <w:sz w:val="20"/>
          <w:szCs w:val="20"/>
          <w:shd w:val="clear" w:color="auto" w:fill="FFFFFF"/>
          <w:lang w:val="es-ES"/>
        </w:rPr>
        <w:t>Personas naturales o jurídicas ex</w:t>
      </w:r>
      <w:r w:rsidR="00D91775" w:rsidRPr="00C303D8">
        <w:rPr>
          <w:rStyle w:val="normaltextrun"/>
          <w:rFonts w:ascii="Arial" w:hAnsi="Arial" w:cs="Arial"/>
          <w:sz w:val="20"/>
          <w:szCs w:val="20"/>
          <w:u w:val="single"/>
          <w:shd w:val="clear" w:color="auto" w:fill="FFFFFF"/>
          <w:lang w:val="es-ES"/>
        </w:rPr>
        <w:t>t</w:t>
      </w:r>
      <w:r w:rsidR="00D91775" w:rsidRPr="00C303D8">
        <w:rPr>
          <w:rStyle w:val="normaltextrun"/>
          <w:rFonts w:ascii="Arial" w:hAnsi="Arial" w:cs="Arial"/>
          <w:sz w:val="20"/>
          <w:szCs w:val="20"/>
          <w:shd w:val="clear" w:color="auto" w:fill="FFFFFF"/>
          <w:lang w:val="es-ES"/>
        </w:rPr>
        <w:t>ranjeras sin domicilio o sucursal en Colombia</w:t>
      </w:r>
      <w:r w:rsidR="00AC20D0" w:rsidRPr="00C303D8">
        <w:rPr>
          <w:rStyle w:val="normaltextrun"/>
          <w:rFonts w:ascii="Arial" w:hAnsi="Arial" w:cs="Arial"/>
          <w:sz w:val="20"/>
          <w:szCs w:val="20"/>
          <w:shd w:val="clear" w:color="auto" w:fill="FFFFFF"/>
          <w:lang w:val="es-ES"/>
        </w:rPr>
        <w:t>)</w:t>
      </w:r>
      <w:r w:rsidR="001E2806" w:rsidRPr="00C303D8">
        <w:rPr>
          <w:rFonts w:ascii="Arial" w:eastAsia="Arial" w:hAnsi="Arial" w:cs="Arial"/>
          <w:sz w:val="20"/>
          <w:szCs w:val="20"/>
        </w:rPr>
        <w:t>”</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y</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los</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documentos</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señalados</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en</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el</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Literal</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A</w:t>
      </w:r>
      <w:r w:rsidRPr="00C303D8">
        <w:rPr>
          <w:rFonts w:ascii="Arial" w:eastAsia="Arial" w:hAnsi="Arial" w:cs="Arial"/>
          <w:sz w:val="20"/>
          <w:szCs w:val="20"/>
        </w:rPr>
        <w:t>,</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prevalecerá</w:t>
      </w:r>
      <w:r w:rsidR="002644ED" w:rsidRPr="00C303D8">
        <w:rPr>
          <w:rFonts w:ascii="Arial" w:eastAsia="Arial" w:hAnsi="Arial" w:cs="Arial"/>
          <w:sz w:val="20"/>
          <w:szCs w:val="20"/>
        </w:rPr>
        <w:t xml:space="preserve"> </w:t>
      </w:r>
      <w:r w:rsidR="006C2EB0" w:rsidRPr="00C303D8">
        <w:rPr>
          <w:rFonts w:ascii="Arial" w:eastAsia="Arial" w:hAnsi="Arial" w:cs="Arial"/>
          <w:sz w:val="20"/>
          <w:szCs w:val="20"/>
        </w:rPr>
        <w:t>la</w:t>
      </w:r>
      <w:r w:rsidR="002644ED" w:rsidRPr="00C303D8">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087082CE"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0156E2">
        <w:rPr>
          <w:rFonts w:ascii="Arial" w:eastAsia="Arial" w:hAnsi="Arial" w:cs="Arial"/>
          <w:sz w:val="20"/>
          <w:szCs w:val="20"/>
        </w:rPr>
        <w:t>dólares</w:t>
      </w:r>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38" w:name="_Hlk511144838"/>
      <w:bookmarkStart w:id="739" w:name="_Hlk516154246"/>
      <w:bookmarkEnd w:id="737"/>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DE04C9">
      <w:pPr>
        <w:pStyle w:val="Capitulo2"/>
        <w:numPr>
          <w:ilvl w:val="1"/>
          <w:numId w:val="51"/>
        </w:numPr>
        <w:rPr>
          <w:rFonts w:eastAsia="Arial"/>
        </w:rPr>
      </w:pPr>
      <w:bookmarkStart w:id="740" w:name="_Toc108082918"/>
      <w:bookmarkStart w:id="741" w:name="_Toc138840395"/>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0"/>
      <w:bookmarkEnd w:id="741"/>
      <w:r w:rsidR="00D46BC2" w:rsidRPr="00BA09CA">
        <w:rPr>
          <w:rFonts w:eastAsia="Arial"/>
        </w:rPr>
        <w:t xml:space="preserve"> </w:t>
      </w:r>
    </w:p>
    <w:p w14:paraId="63974BEE" w14:textId="37B41DC2" w:rsidR="00796CF1" w:rsidRPr="00BA09CA" w:rsidRDefault="00B36F91" w:rsidP="00DE04C9">
      <w:pPr>
        <w:pStyle w:val="InviasNormal"/>
        <w:numPr>
          <w:ilvl w:val="2"/>
          <w:numId w:val="51"/>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42" w:name="_Toc108082919"/>
      <w:bookmarkStart w:id="743" w:name="_Toc138840396"/>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42"/>
      <w:bookmarkEnd w:id="743"/>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3B2486">
        <w:rPr>
          <w:rFonts w:ascii="Arial" w:hAnsi="Arial" w:cs="Arial"/>
          <w:sz w:val="20"/>
          <w:szCs w:val="20"/>
        </w:rPr>
        <w:t>Para habilitarse en el</w:t>
      </w:r>
      <w:r w:rsidR="00A91F9C" w:rsidRPr="003B2486">
        <w:rPr>
          <w:rFonts w:ascii="Arial" w:hAnsi="Arial" w:cs="Arial"/>
          <w:sz w:val="20"/>
          <w:szCs w:val="20"/>
        </w:rPr>
        <w:t xml:space="preserve"> Proceso de Contratación</w:t>
      </w:r>
      <w:r w:rsidRPr="003B2486">
        <w:rPr>
          <w:rFonts w:ascii="Arial" w:hAnsi="Arial" w:cs="Arial"/>
          <w:sz w:val="20"/>
          <w:szCs w:val="20"/>
        </w:rPr>
        <w:t xml:space="preserve">, el </w:t>
      </w:r>
      <w:r w:rsidR="10D639D7" w:rsidRPr="003B2486">
        <w:rPr>
          <w:rFonts w:ascii="Arial" w:hAnsi="Arial" w:cs="Arial"/>
          <w:sz w:val="20"/>
          <w:szCs w:val="20"/>
        </w:rPr>
        <w:t>P</w:t>
      </w:r>
      <w:r w:rsidR="556DE5F7" w:rsidRPr="003B2486">
        <w:rPr>
          <w:rFonts w:ascii="Arial" w:hAnsi="Arial" w:cs="Arial"/>
          <w:sz w:val="20"/>
          <w:szCs w:val="20"/>
        </w:rPr>
        <w:t>roponente</w:t>
      </w:r>
      <w:r w:rsidRPr="003B2486">
        <w:rPr>
          <w:rFonts w:ascii="Arial" w:hAnsi="Arial" w:cs="Arial"/>
          <w:sz w:val="20"/>
          <w:szCs w:val="20"/>
        </w:rPr>
        <w:t xml:space="preserve"> acreditará que</w:t>
      </w:r>
      <w:r w:rsidR="006178B9" w:rsidRPr="003B2486">
        <w:rPr>
          <w:rFonts w:ascii="Arial" w:hAnsi="Arial" w:cs="Arial"/>
          <w:sz w:val="20"/>
          <w:szCs w:val="20"/>
        </w:rPr>
        <w:t xml:space="preserve"> la sumatoria de</w:t>
      </w:r>
      <w:r w:rsidRPr="003B2486">
        <w:rPr>
          <w:rFonts w:ascii="Arial" w:hAnsi="Arial" w:cs="Arial"/>
          <w:sz w:val="20"/>
          <w:szCs w:val="20"/>
        </w:rPr>
        <w:t xml:space="preserve"> los </w:t>
      </w:r>
      <w:r w:rsidR="0052597B" w:rsidRPr="003B2486">
        <w:rPr>
          <w:rFonts w:ascii="Arial" w:hAnsi="Arial" w:cs="Arial"/>
          <w:sz w:val="20"/>
          <w:szCs w:val="20"/>
        </w:rPr>
        <w:t>c</w:t>
      </w:r>
      <w:r w:rsidR="00DD0E76" w:rsidRPr="003B2486">
        <w:rPr>
          <w:rFonts w:ascii="Arial" w:hAnsi="Arial" w:cs="Arial"/>
          <w:sz w:val="20"/>
          <w:szCs w:val="20"/>
        </w:rPr>
        <w:t>ontrato</w:t>
      </w:r>
      <w:r w:rsidRPr="003B2486">
        <w:rPr>
          <w:rFonts w:ascii="Arial" w:hAnsi="Arial" w:cs="Arial"/>
          <w:sz w:val="20"/>
          <w:szCs w:val="20"/>
        </w:rPr>
        <w:t xml:space="preserve">s aportados como experiencia </w:t>
      </w:r>
      <w:r w:rsidR="00110150" w:rsidRPr="003B2486">
        <w:rPr>
          <w:rFonts w:ascii="Arial" w:hAnsi="Arial" w:cs="Arial"/>
          <w:sz w:val="20"/>
          <w:szCs w:val="20"/>
        </w:rPr>
        <w:t xml:space="preserve">es mayor o igual al </w:t>
      </w:r>
      <w:r w:rsidR="00BD3EEC" w:rsidRPr="003B2486">
        <w:rPr>
          <w:rFonts w:ascii="Arial" w:hAnsi="Arial" w:cs="Arial"/>
          <w:sz w:val="20"/>
          <w:szCs w:val="20"/>
        </w:rPr>
        <w:t>cien por ciento (</w:t>
      </w:r>
      <w:r w:rsidR="00110150" w:rsidRPr="003B2486">
        <w:rPr>
          <w:rFonts w:ascii="Arial" w:hAnsi="Arial" w:cs="Arial"/>
          <w:sz w:val="20"/>
          <w:szCs w:val="20"/>
        </w:rPr>
        <w:t>100</w:t>
      </w:r>
      <w:r w:rsidR="00946051" w:rsidRPr="003B2486">
        <w:rPr>
          <w:rFonts w:ascii="Arial" w:hAnsi="Arial" w:cs="Arial"/>
          <w:sz w:val="20"/>
          <w:szCs w:val="20"/>
        </w:rPr>
        <w:t xml:space="preserve"> </w:t>
      </w:r>
      <w:r w:rsidR="00110150" w:rsidRPr="003B2486">
        <w:rPr>
          <w:rFonts w:ascii="Arial" w:hAnsi="Arial" w:cs="Arial"/>
          <w:sz w:val="20"/>
          <w:szCs w:val="20"/>
        </w:rPr>
        <w:t>%</w:t>
      </w:r>
      <w:r w:rsidR="00BD3EEC" w:rsidRPr="003B2486">
        <w:rPr>
          <w:rFonts w:ascii="Arial" w:hAnsi="Arial" w:cs="Arial"/>
          <w:sz w:val="20"/>
          <w:szCs w:val="20"/>
        </w:rPr>
        <w:t>)</w:t>
      </w:r>
      <w:r w:rsidR="00110150" w:rsidRPr="003B2486">
        <w:rPr>
          <w:rFonts w:ascii="Arial" w:hAnsi="Arial" w:cs="Arial"/>
          <w:sz w:val="20"/>
          <w:szCs w:val="20"/>
        </w:rPr>
        <w:t xml:space="preserve"> respecto del valor total del </w:t>
      </w:r>
      <w:r w:rsidR="00CE37DC" w:rsidRPr="003B2486">
        <w:rPr>
          <w:rFonts w:ascii="Arial" w:hAnsi="Arial" w:cs="Arial"/>
          <w:sz w:val="20"/>
          <w:szCs w:val="20"/>
        </w:rPr>
        <w:t>P</w:t>
      </w:r>
      <w:r w:rsidR="00110150" w:rsidRPr="003B2486">
        <w:rPr>
          <w:rFonts w:ascii="Arial" w:hAnsi="Arial" w:cs="Arial"/>
          <w:sz w:val="20"/>
          <w:szCs w:val="20"/>
        </w:rPr>
        <w:t xml:space="preserve">resupuesto </w:t>
      </w:r>
      <w:r w:rsidR="00CE37DC" w:rsidRPr="003B2486">
        <w:rPr>
          <w:rFonts w:ascii="Arial" w:hAnsi="Arial" w:cs="Arial"/>
          <w:sz w:val="20"/>
          <w:szCs w:val="20"/>
        </w:rPr>
        <w:t>O</w:t>
      </w:r>
      <w:r w:rsidR="00110150" w:rsidRPr="003B2486">
        <w:rPr>
          <w:rFonts w:ascii="Arial" w:hAnsi="Arial" w:cs="Arial"/>
          <w:sz w:val="20"/>
          <w:szCs w:val="20"/>
        </w:rPr>
        <w:t xml:space="preserve">ficial establecido para el </w:t>
      </w:r>
      <w:r w:rsidR="00CE37DC" w:rsidRPr="003B2486">
        <w:rPr>
          <w:rFonts w:ascii="Arial" w:hAnsi="Arial" w:cs="Arial"/>
          <w:sz w:val="20"/>
          <w:szCs w:val="20"/>
        </w:rPr>
        <w:t>P</w:t>
      </w:r>
      <w:r w:rsidR="00110150" w:rsidRPr="003B2486">
        <w:rPr>
          <w:rFonts w:ascii="Arial" w:hAnsi="Arial" w:cs="Arial"/>
          <w:sz w:val="20"/>
          <w:szCs w:val="20"/>
        </w:rPr>
        <w:t xml:space="preserve">roceso de </w:t>
      </w:r>
      <w:r w:rsidR="00CE37DC" w:rsidRPr="003B2486">
        <w:rPr>
          <w:rFonts w:ascii="Arial" w:hAnsi="Arial" w:cs="Arial"/>
          <w:sz w:val="20"/>
          <w:szCs w:val="20"/>
        </w:rPr>
        <w:t xml:space="preserve">Contratación </w:t>
      </w:r>
      <w:r w:rsidR="00110150" w:rsidRPr="003B2486">
        <w:rPr>
          <w:rFonts w:ascii="Arial" w:hAnsi="Arial" w:cs="Arial"/>
          <w:sz w:val="20"/>
          <w:szCs w:val="20"/>
        </w:rPr>
        <w:t>expresado en SMMLV</w:t>
      </w:r>
      <w:r w:rsidR="00B47251" w:rsidRPr="003B2486">
        <w:rPr>
          <w:rFonts w:ascii="Arial" w:hAnsi="Arial" w:cs="Arial"/>
          <w:sz w:val="20"/>
          <w:szCs w:val="20"/>
        </w:rPr>
        <w:t>. Estos</w:t>
      </w:r>
      <w:r w:rsidR="00110150" w:rsidRPr="003B2486">
        <w:rPr>
          <w:rFonts w:ascii="Arial" w:hAnsi="Arial" w:cs="Arial"/>
          <w:sz w:val="20"/>
          <w:szCs w:val="20"/>
        </w:rPr>
        <w:t xml:space="preserve"> </w:t>
      </w:r>
      <w:r w:rsidR="0052597B" w:rsidRPr="003B2486">
        <w:rPr>
          <w:rFonts w:ascii="Arial" w:hAnsi="Arial" w:cs="Arial"/>
          <w:sz w:val="20"/>
          <w:szCs w:val="20"/>
        </w:rPr>
        <w:t>c</w:t>
      </w:r>
      <w:r w:rsidR="00DD0E76" w:rsidRPr="003B2486">
        <w:rPr>
          <w:rFonts w:ascii="Arial" w:hAnsi="Arial" w:cs="Arial"/>
          <w:sz w:val="20"/>
          <w:szCs w:val="20"/>
        </w:rPr>
        <w:t>ontrato</w:t>
      </w:r>
      <w:r w:rsidR="001F2CD1" w:rsidRPr="003B2486">
        <w:rPr>
          <w:rFonts w:ascii="Arial" w:hAnsi="Arial" w:cs="Arial"/>
          <w:sz w:val="20"/>
          <w:szCs w:val="20"/>
        </w:rPr>
        <w:t xml:space="preserve">s </w:t>
      </w:r>
      <w:r w:rsidR="00332D1E" w:rsidRPr="003B2486">
        <w:rPr>
          <w:rFonts w:ascii="Arial" w:hAnsi="Arial" w:cs="Arial"/>
          <w:sz w:val="20"/>
          <w:szCs w:val="20"/>
        </w:rPr>
        <w:t>serán</w:t>
      </w:r>
      <w:r w:rsidRPr="003B2486">
        <w:rPr>
          <w:rFonts w:ascii="Arial" w:hAnsi="Arial" w:cs="Arial"/>
          <w:sz w:val="20"/>
          <w:szCs w:val="20"/>
        </w:rPr>
        <w:t xml:space="preserve"> verificados en el </w:t>
      </w:r>
      <w:r w:rsidR="00E623B7" w:rsidRPr="003B2486">
        <w:rPr>
          <w:rFonts w:ascii="Arial" w:hAnsi="Arial" w:cs="Arial"/>
          <w:sz w:val="20"/>
          <w:szCs w:val="20"/>
        </w:rPr>
        <w:t>Registro Único de Proponentes (</w:t>
      </w:r>
      <w:r w:rsidRPr="003B2486">
        <w:rPr>
          <w:rFonts w:ascii="Arial" w:hAnsi="Arial" w:cs="Arial"/>
          <w:sz w:val="20"/>
          <w:szCs w:val="20"/>
        </w:rPr>
        <w:t>RUP</w:t>
      </w:r>
      <w:r w:rsidR="00E623B7" w:rsidRPr="003B2486">
        <w:rPr>
          <w:rFonts w:ascii="Arial" w:hAnsi="Arial" w:cs="Arial"/>
          <w:sz w:val="20"/>
          <w:szCs w:val="20"/>
        </w:rPr>
        <w:t>)</w:t>
      </w:r>
      <w:r w:rsidRPr="003B2486">
        <w:rPr>
          <w:rFonts w:ascii="Arial" w:hAnsi="Arial" w:cs="Arial"/>
          <w:sz w:val="20"/>
          <w:szCs w:val="20"/>
        </w:rPr>
        <w:t xml:space="preserve"> </w:t>
      </w:r>
      <w:r w:rsidR="00A91F9C" w:rsidRPr="003B2486">
        <w:rPr>
          <w:rFonts w:ascii="Arial" w:hAnsi="Arial" w:cs="Arial"/>
          <w:sz w:val="20"/>
          <w:szCs w:val="20"/>
        </w:rPr>
        <w:t>y</w:t>
      </w:r>
      <w:r w:rsidRPr="003B2486">
        <w:rPr>
          <w:rFonts w:ascii="Arial" w:hAnsi="Arial" w:cs="Arial"/>
          <w:sz w:val="20"/>
          <w:szCs w:val="20"/>
        </w:rPr>
        <w:t xml:space="preserve"> en el </w:t>
      </w:r>
      <w:r w:rsidR="6E09DC30" w:rsidRPr="003B2486">
        <w:rPr>
          <w:rFonts w:ascii="Arial" w:hAnsi="Arial" w:cs="Arial"/>
          <w:sz w:val="20"/>
          <w:szCs w:val="20"/>
        </w:rPr>
        <w:t>“</w:t>
      </w:r>
      <w:r w:rsidRPr="003B2486">
        <w:rPr>
          <w:rFonts w:ascii="Arial" w:hAnsi="Arial" w:cs="Arial"/>
          <w:sz w:val="20"/>
          <w:szCs w:val="20"/>
        </w:rPr>
        <w:t xml:space="preserve">Formato 3 – </w:t>
      </w:r>
      <w:r w:rsidRPr="00BA09CA">
        <w:rPr>
          <w:rFonts w:ascii="Arial" w:hAnsi="Arial" w:cs="Arial"/>
          <w:sz w:val="20"/>
          <w:szCs w:val="20"/>
        </w:rPr>
        <w:t>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57E3933C"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w:t>
      </w:r>
      <w:r w:rsidRPr="00BA09CA">
        <w:rPr>
          <w:rFonts w:ascii="Arial" w:eastAsia="Arial" w:hAnsi="Arial" w:cs="Arial"/>
          <w:sz w:val="20"/>
          <w:szCs w:val="20"/>
        </w:rPr>
        <w:lastRenderedPageBreak/>
        <w:t xml:space="preserve">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sidRPr="00C02BAA">
        <w:rPr>
          <w:rFonts w:ascii="Arial" w:eastAsia="Arial" w:hAnsi="Arial" w:cs="Arial"/>
          <w:sz w:val="20"/>
          <w:szCs w:val="20"/>
        </w:rPr>
        <w:t>I</w:t>
      </w:r>
      <w:r w:rsidRPr="00C02BAA">
        <w:rPr>
          <w:rFonts w:ascii="Arial" w:eastAsia="Arial" w:hAnsi="Arial" w:cs="Arial"/>
          <w:sz w:val="20"/>
          <w:szCs w:val="20"/>
        </w:rPr>
        <w:t xml:space="preserve">gualmente, deberá </w:t>
      </w:r>
      <w:r w:rsidR="00A95B0A" w:rsidRPr="00C02BAA">
        <w:rPr>
          <w:rFonts w:ascii="Arial" w:eastAsia="Arial" w:hAnsi="Arial" w:cs="Arial"/>
          <w:sz w:val="20"/>
          <w:szCs w:val="20"/>
        </w:rPr>
        <w:t>demostrarse</w:t>
      </w:r>
      <w:r w:rsidRPr="00C02BAA">
        <w:rPr>
          <w:rFonts w:ascii="Arial" w:eastAsia="Arial" w:hAnsi="Arial" w:cs="Arial"/>
          <w:sz w:val="20"/>
          <w:szCs w:val="20"/>
        </w:rPr>
        <w:t xml:space="preserve"> la experiencia adicional cuando el proyecto a ejecutar incluya servicios adicionales a la interventoría </w:t>
      </w:r>
      <w:r w:rsidR="00192B63" w:rsidRPr="00C02BAA">
        <w:rPr>
          <w:rFonts w:ascii="Arial" w:eastAsia="Arial" w:hAnsi="Arial" w:cs="Arial"/>
          <w:sz w:val="20"/>
          <w:szCs w:val="20"/>
        </w:rPr>
        <w:t xml:space="preserve">de obra pública </w:t>
      </w:r>
      <w:r w:rsidRPr="00C02BAA">
        <w:rPr>
          <w:rFonts w:ascii="Arial" w:eastAsia="Arial" w:hAnsi="Arial" w:cs="Arial"/>
          <w:sz w:val="20"/>
          <w:szCs w:val="20"/>
        </w:rPr>
        <w:t xml:space="preserve">de infraestructura </w:t>
      </w:r>
      <w:r w:rsidR="001B0FD9" w:rsidRPr="00C02BAA">
        <w:rPr>
          <w:rFonts w:ascii="Arial" w:eastAsia="Arial" w:hAnsi="Arial" w:cs="Arial"/>
          <w:sz w:val="20"/>
          <w:szCs w:val="20"/>
        </w:rPr>
        <w:t>deportiva</w:t>
      </w:r>
      <w:r w:rsidRPr="00C02BAA">
        <w:rPr>
          <w:rFonts w:ascii="Arial" w:eastAsia="Arial" w:hAnsi="Arial" w:cs="Arial"/>
          <w:sz w:val="20"/>
          <w:szCs w:val="20"/>
        </w:rPr>
        <w:t>. Lo anterior, de conformidad con lo exigido en el numeral 10.1.1</w:t>
      </w:r>
      <w:r w:rsidR="00727CA9" w:rsidRPr="00C02BAA">
        <w:rPr>
          <w:rFonts w:ascii="Arial" w:eastAsia="Arial" w:hAnsi="Arial" w:cs="Arial"/>
          <w:sz w:val="20"/>
          <w:szCs w:val="20"/>
        </w:rPr>
        <w:t xml:space="preserve"> </w:t>
      </w:r>
      <w:r w:rsidR="00727CA9" w:rsidRPr="00C02BAA">
        <w:rPr>
          <w:rFonts w:ascii="Arial" w:hAnsi="Arial" w:cs="Arial"/>
          <w:sz w:val="20"/>
          <w:szCs w:val="20"/>
        </w:rPr>
        <w:t>del Pliego de Condiciones</w:t>
      </w:r>
      <w:r w:rsidRPr="00C02BA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5A3704FB" w14:textId="77777777" w:rsidR="00DD2BAA" w:rsidRDefault="00DD2BAA" w:rsidP="00AB1346">
      <w:pPr>
        <w:jc w:val="both"/>
        <w:rPr>
          <w:rFonts w:ascii="Arial" w:eastAsia="Arial" w:hAnsi="Arial" w:cs="Arial"/>
          <w:sz w:val="20"/>
          <w:szCs w:val="20"/>
        </w:rPr>
      </w:pPr>
    </w:p>
    <w:p w14:paraId="5A158D55" w14:textId="77777777" w:rsidR="00DD2BAA" w:rsidRPr="00DD2BAA" w:rsidRDefault="00DD2BAA" w:rsidP="00DD2BAA">
      <w:pPr>
        <w:autoSpaceDE w:val="0"/>
        <w:autoSpaceDN w:val="0"/>
        <w:adjustRightInd w:val="0"/>
        <w:jc w:val="both"/>
        <w:rPr>
          <w:rFonts w:ascii="Arial" w:eastAsia="Arial" w:hAnsi="Arial" w:cs="Arial"/>
          <w:b/>
          <w:bCs/>
          <w:sz w:val="20"/>
          <w:szCs w:val="20"/>
        </w:rPr>
      </w:pPr>
      <w:r w:rsidRPr="00DD2BAA">
        <w:rPr>
          <w:rFonts w:ascii="Arial" w:eastAsia="Arial" w:hAnsi="Arial" w:cs="Arial"/>
          <w:b/>
          <w:bCs/>
          <w:sz w:val="20"/>
          <w:szCs w:val="20"/>
        </w:rPr>
        <w:t>EXPERIENCIA GENERAL</w:t>
      </w:r>
    </w:p>
    <w:p w14:paraId="07DBD185" w14:textId="77777777" w:rsidR="00DD2BAA" w:rsidRPr="00DD2BAA" w:rsidRDefault="00DD2BAA" w:rsidP="00DD2BAA">
      <w:pPr>
        <w:autoSpaceDE w:val="0"/>
        <w:autoSpaceDN w:val="0"/>
        <w:adjustRightInd w:val="0"/>
        <w:jc w:val="both"/>
        <w:rPr>
          <w:rFonts w:ascii="Arial" w:eastAsia="Arial" w:hAnsi="Arial" w:cs="Arial"/>
          <w:sz w:val="20"/>
          <w:szCs w:val="20"/>
        </w:rPr>
      </w:pPr>
    </w:p>
    <w:p w14:paraId="1701946A" w14:textId="77777777" w:rsidR="00DD2BAA" w:rsidRPr="00DD2BAA" w:rsidRDefault="00DD2BAA" w:rsidP="00DD2BAA">
      <w:pPr>
        <w:autoSpaceDE w:val="0"/>
        <w:autoSpaceDN w:val="0"/>
        <w:adjustRightInd w:val="0"/>
        <w:jc w:val="both"/>
        <w:rPr>
          <w:rFonts w:ascii="Arial" w:eastAsia="Arial" w:hAnsi="Arial" w:cs="Arial"/>
          <w:sz w:val="20"/>
          <w:szCs w:val="20"/>
        </w:rPr>
      </w:pPr>
      <w:r w:rsidRPr="009200E2">
        <w:rPr>
          <w:rFonts w:ascii="Arial" w:eastAsia="Arial" w:hAnsi="Arial" w:cs="Arial"/>
          <w:b/>
          <w:bCs/>
          <w:sz w:val="20"/>
          <w:szCs w:val="20"/>
        </w:rPr>
        <w:t>ACTIVIDAD PRINCIPAL:</w:t>
      </w:r>
      <w:r w:rsidRPr="00DD2BAA">
        <w:rPr>
          <w:rFonts w:ascii="Arial" w:eastAsia="Arial" w:hAnsi="Arial" w:cs="Arial"/>
          <w:sz w:val="20"/>
          <w:szCs w:val="20"/>
        </w:rPr>
        <w:t xml:space="preserve"> INTERVENTORÍA A PROYECTOS QUE CORRESPONDAN O HAYAN CONTENIDO UNA O ALGUNAS DE LAS SIGUIENTES ACTIVIDADES:</w:t>
      </w:r>
    </w:p>
    <w:p w14:paraId="32A769B8" w14:textId="77777777" w:rsidR="00DD2BAA" w:rsidRPr="00DD2BAA" w:rsidRDefault="00DD2BAA" w:rsidP="00DD2BAA">
      <w:pPr>
        <w:autoSpaceDE w:val="0"/>
        <w:autoSpaceDN w:val="0"/>
        <w:adjustRightInd w:val="0"/>
        <w:jc w:val="both"/>
        <w:rPr>
          <w:rFonts w:ascii="Arial" w:eastAsia="Arial" w:hAnsi="Arial" w:cs="Arial"/>
          <w:sz w:val="20"/>
          <w:szCs w:val="20"/>
        </w:rPr>
      </w:pPr>
    </w:p>
    <w:p w14:paraId="45245D5B" w14:textId="77777777" w:rsidR="00DE04C9" w:rsidRPr="00DE04C9" w:rsidRDefault="00DE04C9" w:rsidP="00DE04C9">
      <w:pPr>
        <w:pStyle w:val="InviasNormal"/>
        <w:numPr>
          <w:ilvl w:val="0"/>
          <w:numId w:val="71"/>
        </w:numPr>
        <w:jc w:val="both"/>
        <w:rPr>
          <w:rFonts w:ascii="Arial" w:eastAsia="Arial" w:hAnsi="Arial" w:cs="Arial"/>
          <w:sz w:val="20"/>
          <w:szCs w:val="20"/>
          <w:lang w:val="es-CO" w:eastAsia="es-CO"/>
        </w:rPr>
      </w:pPr>
      <w:r w:rsidRPr="00DE04C9">
        <w:rPr>
          <w:rFonts w:ascii="Arial" w:eastAsia="Arial" w:hAnsi="Arial" w:cs="Arial"/>
          <w:sz w:val="20"/>
          <w:szCs w:val="20"/>
          <w:lang w:val="es-CO" w:eastAsia="es-CO"/>
        </w:rPr>
        <w:t xml:space="preserve">CONSTRUCCIÓN Y/O MEJORAMIENTO Y/O REHABILITACIÓN Y/O MANTENIMIENTO Y/O ADECUACIÓN Y/O AMPLIACIÓN DE PARQUES Y/O CANCHAS DEPORTIVAS Y/O ESCENARIOS DEPORTIVOS. </w:t>
      </w:r>
    </w:p>
    <w:p w14:paraId="1F1E3BA3" w14:textId="77777777" w:rsidR="00DE04C9" w:rsidRPr="00DE04C9" w:rsidRDefault="00DE04C9" w:rsidP="00DE04C9">
      <w:pPr>
        <w:pStyle w:val="InviasNormal"/>
        <w:numPr>
          <w:ilvl w:val="0"/>
          <w:numId w:val="71"/>
        </w:numPr>
        <w:jc w:val="both"/>
        <w:rPr>
          <w:rFonts w:ascii="Arial" w:eastAsia="Arial" w:hAnsi="Arial" w:cs="Arial"/>
          <w:sz w:val="20"/>
          <w:szCs w:val="20"/>
          <w:lang w:val="es-CO" w:eastAsia="es-CO"/>
        </w:rPr>
      </w:pPr>
      <w:r w:rsidRPr="00DE04C9">
        <w:rPr>
          <w:rFonts w:ascii="Arial" w:eastAsia="Arial" w:hAnsi="Arial" w:cs="Arial"/>
          <w:sz w:val="20"/>
          <w:szCs w:val="20"/>
          <w:lang w:val="es-CO" w:eastAsia="es-CO"/>
        </w:rPr>
        <w:t>CONSTRUCCIÓN Y/O MEJORAMIENTO Y/O REHABILITACIÓN Y/O MANTENIMIENTO Y/O ADECUACIÓN Y/O AMPLIACIÓN DE ESPACIO PÚBLICO.</w:t>
      </w:r>
    </w:p>
    <w:p w14:paraId="1F777731" w14:textId="77777777" w:rsidR="00DE04C9" w:rsidRDefault="00DE04C9" w:rsidP="00DD2BAA">
      <w:pPr>
        <w:autoSpaceDE w:val="0"/>
        <w:autoSpaceDN w:val="0"/>
        <w:adjustRightInd w:val="0"/>
        <w:jc w:val="both"/>
        <w:rPr>
          <w:rFonts w:ascii="Arial" w:eastAsia="Arial" w:hAnsi="Arial" w:cs="Arial"/>
          <w:b/>
          <w:bCs/>
          <w:sz w:val="20"/>
          <w:szCs w:val="20"/>
        </w:rPr>
      </w:pPr>
    </w:p>
    <w:p w14:paraId="1D99D4EC" w14:textId="6B14FE94" w:rsidR="00DD2BAA" w:rsidRPr="00DD2BAA" w:rsidRDefault="00DD2BAA" w:rsidP="00DD2BAA">
      <w:pPr>
        <w:autoSpaceDE w:val="0"/>
        <w:autoSpaceDN w:val="0"/>
        <w:adjustRightInd w:val="0"/>
        <w:jc w:val="both"/>
        <w:rPr>
          <w:rFonts w:ascii="Arial" w:eastAsia="Arial" w:hAnsi="Arial" w:cs="Arial"/>
          <w:b/>
          <w:bCs/>
          <w:sz w:val="20"/>
          <w:szCs w:val="20"/>
        </w:rPr>
      </w:pPr>
      <w:r w:rsidRPr="00DD2BAA">
        <w:rPr>
          <w:rFonts w:ascii="Arial" w:eastAsia="Arial" w:hAnsi="Arial" w:cs="Arial"/>
          <w:b/>
          <w:bCs/>
          <w:sz w:val="20"/>
          <w:szCs w:val="20"/>
        </w:rPr>
        <w:t xml:space="preserve">EXPERIENCIA ESPECÍFICA  </w:t>
      </w:r>
    </w:p>
    <w:p w14:paraId="318A35A8" w14:textId="77777777" w:rsidR="00DD2BAA" w:rsidRPr="00DD2BAA" w:rsidRDefault="00DD2BAA" w:rsidP="00DD2BAA">
      <w:pPr>
        <w:autoSpaceDE w:val="0"/>
        <w:autoSpaceDN w:val="0"/>
        <w:adjustRightInd w:val="0"/>
        <w:jc w:val="both"/>
        <w:rPr>
          <w:rFonts w:ascii="Arial" w:eastAsia="Arial" w:hAnsi="Arial" w:cs="Arial"/>
          <w:sz w:val="20"/>
          <w:szCs w:val="20"/>
        </w:rPr>
      </w:pPr>
    </w:p>
    <w:p w14:paraId="0888DABF" w14:textId="77777777" w:rsidR="00DE04C9" w:rsidRDefault="00DE04C9" w:rsidP="00DE04C9">
      <w:pPr>
        <w:pStyle w:val="InviasNormal"/>
        <w:numPr>
          <w:ilvl w:val="0"/>
          <w:numId w:val="72"/>
        </w:numPr>
        <w:jc w:val="both"/>
        <w:rPr>
          <w:rFonts w:eastAsia="Arial" w:cs="Arial"/>
          <w:sz w:val="22"/>
          <w:szCs w:val="22"/>
          <w:lang w:val="es-MX"/>
        </w:rPr>
      </w:pPr>
      <w:r w:rsidRPr="00C000EA">
        <w:rPr>
          <w:rFonts w:eastAsia="Arial" w:cs="Arial"/>
          <w:sz w:val="22"/>
          <w:szCs w:val="22"/>
          <w:lang w:val="es-MX"/>
        </w:rPr>
        <w:t xml:space="preserve">Por lo menos uno (1) de los contratos válidos aportados como experiencia general debe corresponder mínimo al </w:t>
      </w:r>
      <w:r w:rsidRPr="00273605">
        <w:rPr>
          <w:rFonts w:eastAsia="Arial" w:cs="Arial"/>
          <w:b/>
          <w:bCs/>
          <w:sz w:val="22"/>
          <w:szCs w:val="22"/>
          <w:lang w:val="es-MX"/>
        </w:rPr>
        <w:t>50%</w:t>
      </w:r>
      <w:r w:rsidRPr="00C000EA">
        <w:rPr>
          <w:rFonts w:eastAsia="Arial" w:cs="Arial"/>
          <w:sz w:val="22"/>
          <w:szCs w:val="22"/>
          <w:lang w:val="es-MX"/>
        </w:rPr>
        <w:t xml:space="preserve"> del presupuesto oficial del presente proceso de selección. </w:t>
      </w:r>
    </w:p>
    <w:p w14:paraId="053C7C06" w14:textId="77777777" w:rsidR="00DE04C9" w:rsidRPr="00C000EA" w:rsidRDefault="00DE04C9" w:rsidP="00DE04C9">
      <w:pPr>
        <w:pStyle w:val="InviasNormal"/>
        <w:numPr>
          <w:ilvl w:val="0"/>
          <w:numId w:val="72"/>
        </w:numPr>
        <w:spacing w:after="0"/>
        <w:jc w:val="both"/>
        <w:rPr>
          <w:rFonts w:cs="Arial"/>
          <w:b/>
          <w:bCs/>
          <w:color w:val="000000" w:themeColor="text1"/>
          <w:lang w:eastAsia="es-CO"/>
        </w:rPr>
      </w:pPr>
      <w:r w:rsidRPr="00C000EA">
        <w:rPr>
          <w:rFonts w:eastAsia="Arial" w:cs="Arial"/>
          <w:sz w:val="22"/>
          <w:szCs w:val="22"/>
          <w:lang w:val="es-MX"/>
        </w:rPr>
        <w:t xml:space="preserve">Por lo menos uno (1) de los contratos válidos aportados como experiencia general debe acreditar la CONSTRUCCIÓN Y/O MEJORAMIENTO Y/O REHABILITACIÓN Y/O MANTENIMIENTO Y/O ADECUACIÓN Y/O AMPLIACIÓN </w:t>
      </w:r>
      <w:r w:rsidRPr="00273605">
        <w:rPr>
          <w:rFonts w:eastAsia="Arial" w:cs="Arial"/>
          <w:b/>
          <w:bCs/>
          <w:sz w:val="22"/>
          <w:szCs w:val="22"/>
          <w:lang w:val="es-MX"/>
        </w:rPr>
        <w:t>de una cancha deportiva.</w:t>
      </w:r>
      <w:r w:rsidRPr="00C000EA">
        <w:rPr>
          <w:rFonts w:eastAsia="Arial" w:cs="Arial"/>
          <w:sz w:val="22"/>
          <w:szCs w:val="22"/>
          <w:lang w:val="es-MX"/>
        </w:rPr>
        <w:t xml:space="preserve"> </w:t>
      </w:r>
    </w:p>
    <w:p w14:paraId="7B1AB698" w14:textId="77777777" w:rsidR="00DD2BAA" w:rsidRPr="00BA09CA" w:rsidRDefault="00DD2BAA" w:rsidP="00AB1346">
      <w:pPr>
        <w:jc w:val="both"/>
        <w:rPr>
          <w:rFonts w:ascii="Arial" w:eastAsia="Arial" w:hAnsi="Arial" w:cs="Arial"/>
          <w:sz w:val="20"/>
          <w:szCs w:val="20"/>
        </w:rPr>
      </w:pPr>
    </w:p>
    <w:p w14:paraId="3BF30348" w14:textId="52020326" w:rsidR="00787EF8" w:rsidRPr="00BD5096" w:rsidRDefault="00750D75" w:rsidP="00DE04C9">
      <w:pPr>
        <w:pStyle w:val="InviasNormal"/>
        <w:numPr>
          <w:ilvl w:val="2"/>
          <w:numId w:val="51"/>
        </w:numPr>
        <w:jc w:val="both"/>
        <w:outlineLvl w:val="2"/>
        <w:rPr>
          <w:rFonts w:ascii="Arial" w:eastAsia="Arial" w:hAnsi="Arial" w:cs="Arial"/>
          <w:b/>
          <w:bCs/>
          <w:sz w:val="20"/>
          <w:szCs w:val="20"/>
          <w:lang w:val="es-CO"/>
        </w:rPr>
      </w:pPr>
      <w:bookmarkStart w:id="744" w:name="_Toc52776743"/>
      <w:bookmarkStart w:id="745" w:name="_Toc52777871"/>
      <w:bookmarkStart w:id="746" w:name="_Toc57994262"/>
      <w:bookmarkStart w:id="747" w:name="_Toc58490513"/>
      <w:bookmarkStart w:id="748" w:name="_Toc58490829"/>
      <w:bookmarkStart w:id="749" w:name="_Toc58491127"/>
      <w:bookmarkStart w:id="750" w:name="_Toc52776744"/>
      <w:bookmarkStart w:id="751" w:name="_Toc52777872"/>
      <w:bookmarkStart w:id="752" w:name="_Toc57994263"/>
      <w:bookmarkStart w:id="753" w:name="_Toc58490514"/>
      <w:bookmarkStart w:id="754" w:name="_Toc58490830"/>
      <w:bookmarkStart w:id="755" w:name="_Toc58491128"/>
      <w:bookmarkStart w:id="756" w:name="_Toc108082920"/>
      <w:bookmarkStart w:id="757" w:name="_Toc138840397"/>
      <w:bookmarkEnd w:id="744"/>
      <w:bookmarkEnd w:id="745"/>
      <w:bookmarkEnd w:id="746"/>
      <w:bookmarkEnd w:id="747"/>
      <w:bookmarkEnd w:id="748"/>
      <w:bookmarkEnd w:id="749"/>
      <w:bookmarkEnd w:id="750"/>
      <w:bookmarkEnd w:id="751"/>
      <w:bookmarkEnd w:id="752"/>
      <w:bookmarkEnd w:id="753"/>
      <w:bookmarkEnd w:id="754"/>
      <w:bookmarkEnd w:id="755"/>
      <w:r w:rsidRPr="00BD5096">
        <w:rPr>
          <w:rFonts w:ascii="Arial" w:eastAsia="Arial" w:hAnsi="Arial" w:cs="Arial"/>
          <w:b/>
          <w:bCs/>
          <w:sz w:val="20"/>
          <w:szCs w:val="20"/>
          <w:lang w:val="es-CO"/>
        </w:rPr>
        <w:t xml:space="preserve">EXIGENCIAS MÍNIMAS DE EXPERIENCIA </w:t>
      </w:r>
      <w:r w:rsidR="00CB7564" w:rsidRPr="00BD5096">
        <w:rPr>
          <w:rFonts w:ascii="Arial" w:eastAsia="Arial" w:hAnsi="Arial" w:cs="Arial"/>
          <w:b/>
          <w:bCs/>
          <w:sz w:val="20"/>
          <w:szCs w:val="20"/>
          <w:lang w:val="es-CO"/>
        </w:rPr>
        <w:t xml:space="preserve">Y FORMACIÓN ACADÉMICA DEL EQUIPO DE TRABAJO (Personal </w:t>
      </w:r>
      <w:r w:rsidR="0063307F" w:rsidRPr="00BD5096">
        <w:rPr>
          <w:rFonts w:ascii="Arial" w:eastAsia="Arial" w:hAnsi="Arial" w:cs="Arial"/>
          <w:b/>
          <w:bCs/>
          <w:sz w:val="20"/>
          <w:szCs w:val="20"/>
          <w:lang w:val="es-CO"/>
        </w:rPr>
        <w:t>C</w:t>
      </w:r>
      <w:r w:rsidR="00CB7564" w:rsidRPr="00BD5096">
        <w:rPr>
          <w:rFonts w:ascii="Arial" w:eastAsia="Arial" w:hAnsi="Arial" w:cs="Arial"/>
          <w:b/>
          <w:bCs/>
          <w:sz w:val="20"/>
          <w:szCs w:val="20"/>
          <w:lang w:val="es-CO"/>
        </w:rPr>
        <w:t xml:space="preserve">lave </w:t>
      </w:r>
      <w:r w:rsidR="0063307F" w:rsidRPr="00BD5096">
        <w:rPr>
          <w:rFonts w:ascii="Arial" w:eastAsia="Arial" w:hAnsi="Arial" w:cs="Arial"/>
          <w:b/>
          <w:bCs/>
          <w:sz w:val="20"/>
          <w:szCs w:val="20"/>
          <w:lang w:val="es-CO"/>
        </w:rPr>
        <w:t>E</w:t>
      </w:r>
      <w:r w:rsidR="00CB7564" w:rsidRPr="00BD5096">
        <w:rPr>
          <w:rFonts w:ascii="Arial" w:eastAsia="Arial" w:hAnsi="Arial" w:cs="Arial"/>
          <w:b/>
          <w:bCs/>
          <w:sz w:val="20"/>
          <w:szCs w:val="20"/>
          <w:lang w:val="es-CO"/>
        </w:rPr>
        <w:t>valuable)</w:t>
      </w:r>
      <w:bookmarkEnd w:id="756"/>
      <w:bookmarkEnd w:id="757"/>
      <w:r w:rsidR="00CB7564" w:rsidRPr="00BD5096">
        <w:rPr>
          <w:rFonts w:ascii="Arial" w:eastAsia="Arial" w:hAnsi="Arial" w:cs="Arial"/>
          <w:b/>
          <w:bCs/>
          <w:sz w:val="20"/>
          <w:szCs w:val="20"/>
          <w:lang w:val="es-CO"/>
        </w:rPr>
        <w:t xml:space="preserve"> </w:t>
      </w:r>
    </w:p>
    <w:p w14:paraId="698EADFD" w14:textId="5481BF46" w:rsidR="007A5DBA" w:rsidRPr="00BA09CA" w:rsidRDefault="00A8350F" w:rsidP="00BF2EB7">
      <w:pPr>
        <w:jc w:val="both"/>
        <w:rPr>
          <w:rFonts w:ascii="Arial" w:hAnsi="Arial" w:cs="Arial"/>
          <w:sz w:val="20"/>
          <w:szCs w:val="20"/>
        </w:rPr>
      </w:pPr>
      <w:r>
        <w:rPr>
          <w:rFonts w:ascii="Arial" w:hAnsi="Arial" w:cs="Arial"/>
          <w:sz w:val="20"/>
          <w:szCs w:val="20"/>
        </w:rPr>
        <w:t>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DE04C9">
      <w:pPr>
        <w:pStyle w:val="Prrafodelista"/>
        <w:numPr>
          <w:ilvl w:val="0"/>
          <w:numId w:val="52"/>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DE04C9">
      <w:pPr>
        <w:pStyle w:val="Prrafodelista"/>
        <w:numPr>
          <w:ilvl w:val="0"/>
          <w:numId w:val="52"/>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0B7CDF5B" w:rsidR="007E1124" w:rsidRDefault="002F48A6" w:rsidP="00AB1346">
      <w:pPr>
        <w:jc w:val="both"/>
        <w:rPr>
          <w:rFonts w:ascii="Arial" w:eastAsia="Arial" w:hAnsi="Arial" w:cs="Arial"/>
          <w:sz w:val="20"/>
          <w:szCs w:val="20"/>
          <w:highlight w:val="lightGray"/>
        </w:rPr>
      </w:pPr>
      <w:r w:rsidRPr="00BA09CA">
        <w:rPr>
          <w:rFonts w:ascii="Arial" w:hAnsi="Arial" w:cs="Arial"/>
          <w:sz w:val="20"/>
          <w:szCs w:val="20"/>
        </w:rPr>
        <w:lastRenderedPageBreak/>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p>
    <w:p w14:paraId="4AF53734" w14:textId="77777777" w:rsidR="009748A5" w:rsidRDefault="009748A5" w:rsidP="00AB1346">
      <w:pPr>
        <w:jc w:val="both"/>
        <w:rPr>
          <w:rFonts w:ascii="Arial" w:eastAsia="Arial" w:hAnsi="Arial" w:cs="Arial"/>
          <w:sz w:val="20"/>
          <w:szCs w:val="20"/>
          <w:highlight w:val="lightGray"/>
        </w:rPr>
      </w:pPr>
    </w:p>
    <w:tbl>
      <w:tblPr>
        <w:tblW w:w="8866" w:type="dxa"/>
        <w:tblLayout w:type="fixed"/>
        <w:tblCellMar>
          <w:top w:w="15" w:type="dxa"/>
          <w:left w:w="70" w:type="dxa"/>
          <w:bottom w:w="15" w:type="dxa"/>
          <w:right w:w="70" w:type="dxa"/>
        </w:tblCellMar>
        <w:tblLook w:val="04A0" w:firstRow="1" w:lastRow="0" w:firstColumn="1" w:lastColumn="0" w:noHBand="0" w:noVBand="1"/>
      </w:tblPr>
      <w:tblGrid>
        <w:gridCol w:w="562"/>
        <w:gridCol w:w="851"/>
        <w:gridCol w:w="1559"/>
        <w:gridCol w:w="1276"/>
        <w:gridCol w:w="1559"/>
        <w:gridCol w:w="1276"/>
        <w:gridCol w:w="1783"/>
      </w:tblGrid>
      <w:tr w:rsidR="00784B78" w:rsidRPr="001035A8" w14:paraId="00D44E1E" w14:textId="77777777" w:rsidTr="00613385">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0B86D2F"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Perfil No.</w:t>
            </w:r>
          </w:p>
        </w:tc>
        <w:tc>
          <w:tcPr>
            <w:tcW w:w="851" w:type="dxa"/>
            <w:tcBorders>
              <w:top w:val="single" w:sz="4" w:space="0" w:color="auto"/>
              <w:left w:val="single" w:sz="4" w:space="0" w:color="auto"/>
              <w:bottom w:val="single" w:sz="4" w:space="0" w:color="auto"/>
              <w:right w:val="single" w:sz="4" w:space="0" w:color="auto"/>
            </w:tcBorders>
            <w:shd w:val="clear" w:color="000000" w:fill="D0CECE"/>
            <w:vAlign w:val="center"/>
          </w:tcPr>
          <w:p w14:paraId="3E414784" w14:textId="4C23D0A0" w:rsidR="00784B78" w:rsidRPr="001035A8" w:rsidRDefault="00784B78" w:rsidP="00613385">
            <w:pPr>
              <w:jc w:val="center"/>
              <w:rPr>
                <w:rFonts w:ascii="Arial" w:hAnsi="Arial" w:cs="Arial"/>
                <w:sz w:val="16"/>
                <w:szCs w:val="16"/>
              </w:rPr>
            </w:pPr>
            <w:r w:rsidRPr="001035A8">
              <w:rPr>
                <w:rFonts w:ascii="Arial" w:hAnsi="Arial" w:cs="Arial"/>
                <w:sz w:val="16"/>
                <w:szCs w:val="16"/>
              </w:rPr>
              <w:t>Cantidad</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9616992" w14:textId="77777777" w:rsidR="00784B78" w:rsidRPr="001035A8" w:rsidRDefault="00784B78" w:rsidP="00613385">
            <w:pPr>
              <w:jc w:val="center"/>
              <w:rPr>
                <w:rFonts w:ascii="Arial" w:hAnsi="Arial" w:cs="Arial"/>
                <w:sz w:val="16"/>
                <w:szCs w:val="16"/>
              </w:rPr>
            </w:pPr>
          </w:p>
          <w:p w14:paraId="591BEA71"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Cargo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EFDDA2D"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A7C41F"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E1B8F96"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Experiencia General</w:t>
            </w:r>
            <w:r w:rsidRPr="001035A8">
              <w:rPr>
                <w:rFonts w:ascii="Arial" w:hAnsi="Arial" w:cs="Arial"/>
                <w:sz w:val="16"/>
                <w:szCs w:val="16"/>
              </w:rPr>
              <w:br/>
              <w:t>(años mínimos)</w:t>
            </w:r>
          </w:p>
        </w:tc>
        <w:tc>
          <w:tcPr>
            <w:tcW w:w="17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2603B6B" w14:textId="77777777" w:rsidR="00784B78" w:rsidRPr="001035A8" w:rsidRDefault="00784B78" w:rsidP="00613385">
            <w:pPr>
              <w:jc w:val="center"/>
              <w:rPr>
                <w:rFonts w:ascii="Arial" w:hAnsi="Arial" w:cs="Arial"/>
                <w:sz w:val="16"/>
                <w:szCs w:val="16"/>
              </w:rPr>
            </w:pPr>
            <w:r w:rsidRPr="001035A8">
              <w:rPr>
                <w:rFonts w:ascii="Arial" w:hAnsi="Arial" w:cs="Arial"/>
                <w:sz w:val="16"/>
                <w:szCs w:val="16"/>
              </w:rPr>
              <w:t>Experiencia Específica</w:t>
            </w:r>
            <w:r w:rsidRPr="001035A8">
              <w:rPr>
                <w:rFonts w:ascii="Arial" w:hAnsi="Arial" w:cs="Arial"/>
                <w:sz w:val="16"/>
                <w:szCs w:val="16"/>
              </w:rPr>
              <w:br/>
              <w:t>(años mínimos)</w:t>
            </w:r>
          </w:p>
        </w:tc>
      </w:tr>
      <w:tr w:rsidR="00FC1A57" w:rsidRPr="001035A8" w14:paraId="3A6DBE52" w14:textId="77777777" w:rsidTr="00613385">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BC58AFF" w14:textId="77777777" w:rsidR="00FC1A57" w:rsidRPr="001035A8" w:rsidRDefault="00FC1A57" w:rsidP="00613385">
            <w:pPr>
              <w:jc w:val="center"/>
              <w:rPr>
                <w:rFonts w:ascii="Arial" w:hAnsi="Arial" w:cs="Arial"/>
                <w:sz w:val="16"/>
                <w:szCs w:val="16"/>
              </w:rPr>
            </w:pPr>
            <w:r w:rsidRPr="001035A8">
              <w:rPr>
                <w:rFonts w:ascii="Arial" w:hAnsi="Arial" w:cs="Arial"/>
                <w:sz w:val="16"/>
                <w:szCs w:val="16"/>
              </w:rPr>
              <w:t>1</w:t>
            </w:r>
          </w:p>
        </w:tc>
        <w:tc>
          <w:tcPr>
            <w:tcW w:w="851" w:type="dxa"/>
            <w:tcBorders>
              <w:top w:val="single" w:sz="4" w:space="0" w:color="auto"/>
              <w:left w:val="single" w:sz="4" w:space="0" w:color="auto"/>
              <w:bottom w:val="single" w:sz="4" w:space="0" w:color="auto"/>
              <w:right w:val="single" w:sz="4" w:space="0" w:color="auto"/>
            </w:tcBorders>
            <w:vAlign w:val="center"/>
          </w:tcPr>
          <w:p w14:paraId="14723806" w14:textId="77777777" w:rsidR="00FC1A57" w:rsidRPr="001035A8" w:rsidRDefault="00FC1A57" w:rsidP="00613385">
            <w:pPr>
              <w:jc w:val="center"/>
              <w:rPr>
                <w:rFonts w:ascii="Arial" w:hAnsi="Arial" w:cs="Arial"/>
                <w:sz w:val="16"/>
                <w:szCs w:val="16"/>
              </w:rPr>
            </w:pPr>
            <w:r w:rsidRPr="001035A8">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hideMark/>
          </w:tcPr>
          <w:p w14:paraId="5830E54A" w14:textId="77777777" w:rsidR="00613385" w:rsidRDefault="00613385" w:rsidP="00FC1A57">
            <w:pPr>
              <w:contextualSpacing/>
              <w:jc w:val="center"/>
              <w:rPr>
                <w:rFonts w:ascii="Arial" w:eastAsia="Calibri" w:hAnsi="Arial" w:cs="Arial"/>
                <w:sz w:val="16"/>
                <w:szCs w:val="16"/>
              </w:rPr>
            </w:pPr>
          </w:p>
          <w:p w14:paraId="33656294" w14:textId="77777777" w:rsidR="00613385" w:rsidRDefault="00613385" w:rsidP="00FC1A57">
            <w:pPr>
              <w:contextualSpacing/>
              <w:jc w:val="center"/>
              <w:rPr>
                <w:rFonts w:ascii="Arial" w:eastAsia="Calibri" w:hAnsi="Arial" w:cs="Arial"/>
                <w:sz w:val="16"/>
                <w:szCs w:val="16"/>
              </w:rPr>
            </w:pPr>
          </w:p>
          <w:p w14:paraId="79774486" w14:textId="77777777" w:rsidR="00613385" w:rsidRDefault="00613385" w:rsidP="00FC1A57">
            <w:pPr>
              <w:contextualSpacing/>
              <w:jc w:val="center"/>
              <w:rPr>
                <w:rFonts w:ascii="Arial" w:eastAsia="Calibri" w:hAnsi="Arial" w:cs="Arial"/>
                <w:sz w:val="16"/>
                <w:szCs w:val="16"/>
              </w:rPr>
            </w:pPr>
          </w:p>
          <w:p w14:paraId="0642C071" w14:textId="77777777" w:rsidR="00613385" w:rsidRDefault="00613385" w:rsidP="00FC1A57">
            <w:pPr>
              <w:contextualSpacing/>
              <w:jc w:val="center"/>
              <w:rPr>
                <w:rFonts w:ascii="Arial" w:eastAsia="Calibri" w:hAnsi="Arial" w:cs="Arial"/>
                <w:sz w:val="16"/>
                <w:szCs w:val="16"/>
              </w:rPr>
            </w:pPr>
          </w:p>
          <w:p w14:paraId="4E2D9A4D" w14:textId="77777777" w:rsidR="00613385" w:rsidRDefault="00613385" w:rsidP="00FC1A57">
            <w:pPr>
              <w:contextualSpacing/>
              <w:jc w:val="center"/>
              <w:rPr>
                <w:rFonts w:ascii="Arial" w:eastAsia="Calibri" w:hAnsi="Arial" w:cs="Arial"/>
                <w:sz w:val="16"/>
                <w:szCs w:val="16"/>
              </w:rPr>
            </w:pPr>
          </w:p>
          <w:p w14:paraId="025CB3B5" w14:textId="77777777" w:rsidR="00613385" w:rsidRDefault="00613385" w:rsidP="00FC1A57">
            <w:pPr>
              <w:contextualSpacing/>
              <w:jc w:val="center"/>
              <w:rPr>
                <w:rFonts w:ascii="Arial" w:eastAsia="Calibri" w:hAnsi="Arial" w:cs="Arial"/>
                <w:sz w:val="16"/>
                <w:szCs w:val="16"/>
              </w:rPr>
            </w:pPr>
          </w:p>
          <w:p w14:paraId="27407416" w14:textId="49DD69B8" w:rsidR="00FC1A57" w:rsidRPr="00FC1A57" w:rsidRDefault="00FC1A57" w:rsidP="00FC1A57">
            <w:pPr>
              <w:contextualSpacing/>
              <w:jc w:val="center"/>
              <w:rPr>
                <w:rFonts w:ascii="Arial" w:eastAsia="Calibri" w:hAnsi="Arial" w:cs="Arial"/>
                <w:sz w:val="16"/>
                <w:szCs w:val="16"/>
              </w:rPr>
            </w:pPr>
            <w:r w:rsidRPr="00FC1A57">
              <w:rPr>
                <w:rFonts w:ascii="Arial" w:eastAsia="Calibri" w:hAnsi="Arial" w:cs="Arial"/>
                <w:sz w:val="16"/>
                <w:szCs w:val="16"/>
              </w:rPr>
              <w:t>DIRECTOR DE INTERVENTORIA</w:t>
            </w:r>
          </w:p>
          <w:p w14:paraId="6EB24376" w14:textId="77777777" w:rsidR="00FC1A57" w:rsidRPr="00FC1A57" w:rsidRDefault="00FC1A57" w:rsidP="00FC1A57">
            <w:pPr>
              <w:contextualSpacing/>
              <w:jc w:val="center"/>
              <w:rPr>
                <w:rFonts w:ascii="Arial" w:eastAsia="Calibri" w:hAnsi="Arial" w:cs="Arial"/>
                <w:sz w:val="16"/>
                <w:szCs w:val="16"/>
              </w:rPr>
            </w:pPr>
          </w:p>
          <w:p w14:paraId="1FE06887" w14:textId="1301A577" w:rsidR="00FC1A57" w:rsidRPr="00FC1A57" w:rsidRDefault="002B5E7B" w:rsidP="00FC1A57">
            <w:pPr>
              <w:jc w:val="center"/>
              <w:rPr>
                <w:rFonts w:ascii="Arial" w:hAnsi="Arial" w:cs="Arial"/>
                <w:sz w:val="16"/>
                <w:szCs w:val="16"/>
              </w:rPr>
            </w:pPr>
            <w:r>
              <w:rPr>
                <w:rFonts w:ascii="Arial" w:eastAsia="Calibri" w:hAnsi="Arial" w:cs="Arial"/>
                <w:sz w:val="16"/>
                <w:szCs w:val="16"/>
              </w:rPr>
              <w:t>75</w:t>
            </w:r>
            <w:r w:rsidR="00FC1A57" w:rsidRPr="00FC1A57">
              <w:rPr>
                <w:rFonts w:ascii="Arial" w:eastAsia="Calibri" w:hAnsi="Arial" w:cs="Arial"/>
                <w:sz w:val="16"/>
                <w:szCs w:val="16"/>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9D72AC7" w14:textId="77777777" w:rsidR="00FC1A57" w:rsidRPr="001035A8" w:rsidRDefault="00FC1A57" w:rsidP="00FC1A57">
            <w:pPr>
              <w:jc w:val="both"/>
              <w:rPr>
                <w:rFonts w:ascii="Arial" w:hAnsi="Arial" w:cs="Arial"/>
                <w:sz w:val="16"/>
                <w:szCs w:val="16"/>
              </w:rPr>
            </w:pPr>
            <w:r w:rsidRPr="001035A8">
              <w:rPr>
                <w:rFonts w:ascii="Arial" w:hAnsi="Arial" w:cs="Arial"/>
                <w:sz w:val="16"/>
                <w:szCs w:val="16"/>
              </w:rPr>
              <w:t>Ingeniero civil y/o Arquitecto</w:t>
            </w:r>
            <w:r>
              <w:rPr>
                <w:rFonts w:ascii="Arial" w:hAnsi="Arial" w:cs="Arial"/>
                <w:sz w:val="16"/>
                <w:szCs w:val="16"/>
              </w:rPr>
              <w:t xml:space="preserve"> y/o </w:t>
            </w:r>
            <w:r w:rsidRPr="00CE19C8">
              <w:rPr>
                <w:rFonts w:ascii="Arial" w:hAnsi="Arial" w:cs="Arial"/>
                <w:sz w:val="16"/>
                <w:szCs w:val="16"/>
              </w:rPr>
              <w:t>Constructor de Arquitectura e Ingeniería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90D927" w14:textId="5CE1087F" w:rsidR="00FC1A57" w:rsidRPr="001035A8" w:rsidRDefault="00FC1A57" w:rsidP="00FC1A57">
            <w:pPr>
              <w:jc w:val="both"/>
              <w:rPr>
                <w:rFonts w:ascii="Arial" w:hAnsi="Arial" w:cs="Arial"/>
                <w:sz w:val="16"/>
                <w:szCs w:val="16"/>
              </w:rPr>
            </w:pPr>
            <w:r w:rsidRPr="001035A8">
              <w:rPr>
                <w:rFonts w:ascii="Arial" w:hAnsi="Arial" w:cs="Arial"/>
                <w:sz w:val="16"/>
                <w:szCs w:val="16"/>
              </w:rPr>
              <w:t>Posgrado entre alguna de las siguientes alternativas: Interventoría y</w:t>
            </w:r>
            <w:r w:rsidR="00BF5D78">
              <w:rPr>
                <w:rFonts w:ascii="Arial" w:hAnsi="Arial" w:cs="Arial"/>
                <w:sz w:val="16"/>
                <w:szCs w:val="16"/>
              </w:rPr>
              <w:t xml:space="preserve">/o </w:t>
            </w:r>
            <w:r w:rsidR="00BF5D78" w:rsidRPr="001035A8">
              <w:rPr>
                <w:rFonts w:ascii="Arial" w:hAnsi="Arial" w:cs="Arial"/>
                <w:sz w:val="16"/>
                <w:szCs w:val="16"/>
              </w:rPr>
              <w:t>supervisión</w:t>
            </w:r>
            <w:r w:rsidRPr="001035A8">
              <w:rPr>
                <w:rFonts w:ascii="Arial" w:hAnsi="Arial" w:cs="Arial"/>
                <w:sz w:val="16"/>
                <w:szCs w:val="16"/>
              </w:rPr>
              <w:t xml:space="preserve"> de la construcción y/o gerencia de proyectos y/o obras o construcción.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5E7843C" w14:textId="77777777" w:rsidR="00FC1A57" w:rsidRPr="001035A8" w:rsidRDefault="00FC1A57" w:rsidP="00FC1A57">
            <w:pPr>
              <w:jc w:val="both"/>
              <w:rPr>
                <w:rFonts w:ascii="Arial" w:hAnsi="Arial" w:cs="Arial"/>
                <w:sz w:val="16"/>
                <w:szCs w:val="16"/>
              </w:rPr>
            </w:pPr>
          </w:p>
          <w:p w14:paraId="2DC8CE2F" w14:textId="3A4563CD" w:rsidR="00FC1A57" w:rsidRPr="001035A8" w:rsidRDefault="00DE04C9" w:rsidP="00FC1A57">
            <w:pPr>
              <w:jc w:val="both"/>
              <w:rPr>
                <w:rFonts w:ascii="Arial" w:hAnsi="Arial" w:cs="Arial"/>
                <w:sz w:val="16"/>
                <w:szCs w:val="16"/>
              </w:rPr>
            </w:pPr>
            <w:r>
              <w:rPr>
                <w:rFonts w:ascii="Arial" w:hAnsi="Arial" w:cs="Arial"/>
                <w:sz w:val="16"/>
                <w:szCs w:val="16"/>
              </w:rPr>
              <w:t>4</w:t>
            </w:r>
            <w:r w:rsidR="00FC1A57" w:rsidRPr="001035A8">
              <w:rPr>
                <w:rFonts w:ascii="Arial" w:hAnsi="Arial" w:cs="Arial"/>
                <w:sz w:val="16"/>
                <w:szCs w:val="16"/>
              </w:rPr>
              <w:t xml:space="preserve"> años</w:t>
            </w:r>
            <w:r w:rsidR="00BF5D78">
              <w:rPr>
                <w:rFonts w:ascii="Arial" w:hAnsi="Arial" w:cs="Arial"/>
                <w:sz w:val="16"/>
                <w:szCs w:val="16"/>
              </w:rPr>
              <w:t xml:space="preserve"> contados a partir de la matricula profesional</w:t>
            </w:r>
            <w:r w:rsidR="00622BF4">
              <w:rPr>
                <w:rFonts w:ascii="Arial" w:hAnsi="Arial" w:cs="Arial"/>
                <w:sz w:val="16"/>
                <w:szCs w:val="16"/>
              </w:rPr>
              <w:t>.</w:t>
            </w:r>
          </w:p>
        </w:tc>
        <w:tc>
          <w:tcPr>
            <w:tcW w:w="1783" w:type="dxa"/>
            <w:tcBorders>
              <w:top w:val="single" w:sz="4" w:space="0" w:color="auto"/>
              <w:left w:val="single" w:sz="4" w:space="0" w:color="auto"/>
              <w:bottom w:val="single" w:sz="4" w:space="0" w:color="auto"/>
              <w:right w:val="single" w:sz="4" w:space="0" w:color="auto"/>
            </w:tcBorders>
            <w:noWrap/>
            <w:vAlign w:val="center"/>
            <w:hideMark/>
          </w:tcPr>
          <w:p w14:paraId="0B9AB97E" w14:textId="77777777" w:rsidR="00FC1A57" w:rsidRPr="00B50489" w:rsidRDefault="00FC1A57" w:rsidP="00FC1A57">
            <w:pPr>
              <w:jc w:val="both"/>
              <w:rPr>
                <w:rFonts w:ascii="Arial" w:hAnsi="Arial" w:cs="Arial"/>
                <w:sz w:val="16"/>
                <w:szCs w:val="16"/>
              </w:rPr>
            </w:pPr>
          </w:p>
          <w:p w14:paraId="05AC34AF" w14:textId="2C12ED32" w:rsidR="00FC1A57" w:rsidRPr="00B50489" w:rsidRDefault="00FC1A57" w:rsidP="00FC1A57">
            <w:pPr>
              <w:jc w:val="both"/>
              <w:rPr>
                <w:rFonts w:ascii="Arial" w:hAnsi="Arial" w:cs="Arial"/>
                <w:sz w:val="16"/>
                <w:szCs w:val="16"/>
              </w:rPr>
            </w:pPr>
            <w:r w:rsidRPr="00B50489">
              <w:rPr>
                <w:rFonts w:ascii="Arial" w:hAnsi="Arial" w:cs="Arial"/>
                <w:sz w:val="16"/>
                <w:szCs w:val="16"/>
              </w:rPr>
              <w:t>2 años</w:t>
            </w:r>
            <w:r w:rsidR="00BF5D78" w:rsidRPr="00B50489">
              <w:rPr>
                <w:rFonts w:ascii="Arial" w:hAnsi="Arial" w:cs="Arial"/>
                <w:sz w:val="16"/>
                <w:szCs w:val="16"/>
              </w:rPr>
              <w:t xml:space="preserve"> como director de interventoría </w:t>
            </w:r>
            <w:r w:rsidR="0097449D" w:rsidRPr="00B50489">
              <w:rPr>
                <w:rFonts w:ascii="Arial" w:hAnsi="Arial" w:cs="Arial"/>
                <w:sz w:val="16"/>
                <w:szCs w:val="16"/>
              </w:rPr>
              <w:t>en proyectos cuya actividad sea</w:t>
            </w:r>
            <w:r w:rsidR="00613385" w:rsidRPr="00B50489">
              <w:rPr>
                <w:rFonts w:ascii="Arial" w:hAnsi="Arial" w:cs="Arial"/>
                <w:sz w:val="16"/>
                <w:szCs w:val="16"/>
              </w:rPr>
              <w:t xml:space="preserve"> relacionada </w:t>
            </w:r>
            <w:r w:rsidR="00BD7FFE" w:rsidRPr="00B50489">
              <w:rPr>
                <w:rFonts w:ascii="Arial" w:hAnsi="Arial" w:cs="Arial"/>
                <w:sz w:val="16"/>
                <w:szCs w:val="16"/>
              </w:rPr>
              <w:t>con CONSTRUCCIÓN</w:t>
            </w:r>
            <w:r w:rsidR="0097449D" w:rsidRPr="00B50489">
              <w:rPr>
                <w:rFonts w:ascii="Arial" w:hAnsi="Arial" w:cs="Arial"/>
                <w:sz w:val="16"/>
                <w:szCs w:val="16"/>
              </w:rPr>
              <w:t xml:space="preserve"> Y/O MEJORAMIENTO Y/O REHABILITACIÓN Y/O MANTENIMIENTO Y/O ADECUACIÓN Y/O AMPLIACIÓN DE PARQUES Y/O CANCHAS DEPORTIVAS Y/O ESCENARIOS DEPORTIVOS</w:t>
            </w:r>
            <w:r w:rsidR="00613385" w:rsidRPr="00B50489">
              <w:rPr>
                <w:rFonts w:ascii="Arial" w:hAnsi="Arial" w:cs="Arial"/>
                <w:sz w:val="16"/>
                <w:szCs w:val="16"/>
              </w:rPr>
              <w:t>.</w:t>
            </w:r>
          </w:p>
        </w:tc>
      </w:tr>
      <w:tr w:rsidR="00FC1A57" w:rsidRPr="001035A8" w14:paraId="0E8C0812" w14:textId="77777777" w:rsidTr="00613385">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1F2B11BA" w14:textId="77777777" w:rsidR="00FC1A57" w:rsidRPr="001035A8" w:rsidRDefault="00FC1A57" w:rsidP="00613385">
            <w:pPr>
              <w:jc w:val="center"/>
              <w:rPr>
                <w:rFonts w:ascii="Arial" w:hAnsi="Arial" w:cs="Arial"/>
                <w:sz w:val="16"/>
                <w:szCs w:val="16"/>
              </w:rPr>
            </w:pPr>
            <w:r w:rsidRPr="001035A8">
              <w:rPr>
                <w:rFonts w:ascii="Arial" w:hAnsi="Arial" w:cs="Arial"/>
                <w:sz w:val="16"/>
                <w:szCs w:val="16"/>
              </w:rPr>
              <w:t>2</w:t>
            </w:r>
          </w:p>
        </w:tc>
        <w:tc>
          <w:tcPr>
            <w:tcW w:w="851" w:type="dxa"/>
            <w:tcBorders>
              <w:top w:val="single" w:sz="4" w:space="0" w:color="auto"/>
              <w:left w:val="single" w:sz="4" w:space="0" w:color="auto"/>
              <w:bottom w:val="single" w:sz="4" w:space="0" w:color="auto"/>
              <w:right w:val="single" w:sz="4" w:space="0" w:color="auto"/>
            </w:tcBorders>
            <w:vAlign w:val="center"/>
          </w:tcPr>
          <w:p w14:paraId="5253E06A" w14:textId="77777777" w:rsidR="00FC1A57" w:rsidRPr="001035A8" w:rsidRDefault="00FC1A57" w:rsidP="00613385">
            <w:pPr>
              <w:jc w:val="center"/>
              <w:rPr>
                <w:rFonts w:ascii="Arial" w:hAnsi="Arial" w:cs="Arial"/>
                <w:sz w:val="16"/>
                <w:szCs w:val="16"/>
              </w:rPr>
            </w:pPr>
            <w:r w:rsidRPr="001035A8">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tcPr>
          <w:p w14:paraId="07925366" w14:textId="55765794" w:rsidR="00FC1A57" w:rsidRPr="00FC1A57" w:rsidRDefault="00FC1A57" w:rsidP="00FC1A57">
            <w:pPr>
              <w:contextualSpacing/>
              <w:jc w:val="center"/>
              <w:rPr>
                <w:rFonts w:ascii="Arial" w:eastAsia="Calibri" w:hAnsi="Arial" w:cs="Arial"/>
                <w:sz w:val="16"/>
                <w:szCs w:val="16"/>
              </w:rPr>
            </w:pPr>
            <w:r w:rsidRPr="00FC1A57">
              <w:rPr>
                <w:rFonts w:ascii="Arial" w:eastAsia="Calibri" w:hAnsi="Arial" w:cs="Arial"/>
                <w:sz w:val="16"/>
                <w:szCs w:val="16"/>
              </w:rPr>
              <w:t>RESIDENTE DE INTERVENTORIA</w:t>
            </w:r>
          </w:p>
          <w:p w14:paraId="6A25E30F" w14:textId="13963020" w:rsidR="00FC1A57" w:rsidRPr="00FC1A57" w:rsidRDefault="00FC1A57" w:rsidP="00FC1A57">
            <w:pPr>
              <w:jc w:val="center"/>
              <w:rPr>
                <w:rFonts w:ascii="Arial" w:hAnsi="Arial" w:cs="Arial"/>
                <w:sz w:val="16"/>
                <w:szCs w:val="16"/>
              </w:rPr>
            </w:pPr>
            <w:r w:rsidRPr="00FC1A57">
              <w:rPr>
                <w:rFonts w:ascii="Arial" w:eastAsia="Calibri" w:hAnsi="Arial" w:cs="Arial"/>
                <w:sz w:val="16"/>
                <w:szCs w:val="16"/>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A84B381" w14:textId="77777777" w:rsidR="00FC1A57" w:rsidRPr="001035A8" w:rsidRDefault="00FC1A57" w:rsidP="00FC1A57">
            <w:pPr>
              <w:jc w:val="both"/>
              <w:rPr>
                <w:rFonts w:ascii="Arial" w:hAnsi="Arial" w:cs="Arial"/>
                <w:sz w:val="16"/>
                <w:szCs w:val="16"/>
              </w:rPr>
            </w:pPr>
            <w:r w:rsidRPr="001035A8">
              <w:rPr>
                <w:rFonts w:ascii="Arial" w:hAnsi="Arial" w:cs="Arial"/>
                <w:sz w:val="16"/>
                <w:szCs w:val="16"/>
              </w:rPr>
              <w:t>Ingeniero civil y/o Arquitecto</w:t>
            </w:r>
            <w:r>
              <w:rPr>
                <w:rFonts w:ascii="Arial" w:hAnsi="Arial" w:cs="Arial"/>
                <w:sz w:val="16"/>
                <w:szCs w:val="16"/>
              </w:rPr>
              <w:t xml:space="preserve"> y/o </w:t>
            </w:r>
            <w:r w:rsidRPr="00CE19C8">
              <w:rPr>
                <w:rFonts w:ascii="Arial" w:hAnsi="Arial" w:cs="Arial"/>
                <w:sz w:val="16"/>
                <w:szCs w:val="16"/>
              </w:rPr>
              <w:t>Constructor de Arquitectura e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5FE73BC5" w14:textId="77777777" w:rsidR="00FC1A57" w:rsidRPr="001035A8" w:rsidRDefault="00FC1A57" w:rsidP="00FC1A57">
            <w:pPr>
              <w:jc w:val="both"/>
              <w:rPr>
                <w:rFonts w:ascii="Arial" w:hAnsi="Arial" w:cs="Arial"/>
                <w:sz w:val="16"/>
                <w:szCs w:val="16"/>
              </w:rPr>
            </w:pPr>
          </w:p>
          <w:p w14:paraId="44ECE196" w14:textId="77777777" w:rsidR="00FC1A57" w:rsidRPr="001035A8" w:rsidRDefault="00FC1A57" w:rsidP="00FC1A57">
            <w:pPr>
              <w:jc w:val="both"/>
              <w:rPr>
                <w:rFonts w:ascii="Arial" w:hAnsi="Arial" w:cs="Arial"/>
                <w:sz w:val="16"/>
                <w:szCs w:val="16"/>
              </w:rPr>
            </w:pPr>
            <w:r w:rsidRPr="001035A8">
              <w:rPr>
                <w:rFonts w:ascii="Arial" w:hAnsi="Arial" w:cs="Arial"/>
                <w:sz w:val="16"/>
                <w:szCs w:val="16"/>
              </w:rPr>
              <w:t>N/A</w:t>
            </w:r>
            <w:r w:rsidRPr="001035A8">
              <w:rPr>
                <w:rFonts w:ascii="Arial" w:hAnsi="Arial" w:cs="Arial"/>
                <w:sz w:val="16"/>
                <w:szCs w:val="16"/>
              </w:rPr>
              <w:br/>
            </w:r>
          </w:p>
          <w:p w14:paraId="4E971C58" w14:textId="77777777" w:rsidR="00FC1A57" w:rsidRPr="001035A8" w:rsidRDefault="00FC1A57" w:rsidP="00FC1A57">
            <w:pPr>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92F508D" w14:textId="77777777" w:rsidR="00FC1A57" w:rsidRPr="001035A8" w:rsidRDefault="00FC1A57" w:rsidP="00FC1A57">
            <w:pPr>
              <w:jc w:val="both"/>
              <w:rPr>
                <w:rFonts w:ascii="Arial" w:hAnsi="Arial" w:cs="Arial"/>
                <w:sz w:val="16"/>
                <w:szCs w:val="16"/>
              </w:rPr>
            </w:pPr>
          </w:p>
          <w:p w14:paraId="1627488B" w14:textId="3227C1DF" w:rsidR="00FC1A57" w:rsidRPr="001035A8" w:rsidRDefault="00DE04C9" w:rsidP="00FC1A57">
            <w:pPr>
              <w:jc w:val="both"/>
              <w:rPr>
                <w:rFonts w:ascii="Arial" w:hAnsi="Arial" w:cs="Arial"/>
                <w:sz w:val="16"/>
                <w:szCs w:val="16"/>
              </w:rPr>
            </w:pPr>
            <w:r>
              <w:rPr>
                <w:rFonts w:ascii="Arial" w:hAnsi="Arial" w:cs="Arial"/>
                <w:sz w:val="16"/>
                <w:szCs w:val="16"/>
              </w:rPr>
              <w:t>4</w:t>
            </w:r>
            <w:r w:rsidR="00FC1A57" w:rsidRPr="001035A8">
              <w:rPr>
                <w:rFonts w:ascii="Arial" w:hAnsi="Arial" w:cs="Arial"/>
                <w:sz w:val="16"/>
                <w:szCs w:val="16"/>
              </w:rPr>
              <w:t xml:space="preserve"> años</w:t>
            </w:r>
            <w:r w:rsidR="00BF5D78">
              <w:rPr>
                <w:rFonts w:ascii="Arial" w:hAnsi="Arial" w:cs="Arial"/>
                <w:sz w:val="16"/>
                <w:szCs w:val="16"/>
              </w:rPr>
              <w:t xml:space="preserve"> contados a partir de la matricula profesional</w:t>
            </w:r>
            <w:r w:rsidR="00622BF4">
              <w:rPr>
                <w:rFonts w:ascii="Arial" w:hAnsi="Arial" w:cs="Arial"/>
                <w:sz w:val="16"/>
                <w:szCs w:val="16"/>
              </w:rPr>
              <w:t>.</w:t>
            </w:r>
          </w:p>
        </w:tc>
        <w:tc>
          <w:tcPr>
            <w:tcW w:w="1783" w:type="dxa"/>
            <w:tcBorders>
              <w:top w:val="single" w:sz="4" w:space="0" w:color="auto"/>
              <w:left w:val="single" w:sz="4" w:space="0" w:color="auto"/>
              <w:bottom w:val="single" w:sz="4" w:space="0" w:color="auto"/>
              <w:right w:val="single" w:sz="4" w:space="0" w:color="auto"/>
            </w:tcBorders>
            <w:noWrap/>
            <w:vAlign w:val="center"/>
          </w:tcPr>
          <w:p w14:paraId="3776A520" w14:textId="77777777" w:rsidR="00FC1A57" w:rsidRPr="00B50489" w:rsidRDefault="00FC1A57" w:rsidP="00FC1A57">
            <w:pPr>
              <w:jc w:val="both"/>
              <w:rPr>
                <w:rFonts w:ascii="Arial" w:hAnsi="Arial" w:cs="Arial"/>
                <w:sz w:val="16"/>
                <w:szCs w:val="16"/>
              </w:rPr>
            </w:pPr>
          </w:p>
          <w:p w14:paraId="7C16B789" w14:textId="7284B471" w:rsidR="00FC1A57" w:rsidRPr="00B50489" w:rsidRDefault="00FC1A57" w:rsidP="00FC1A57">
            <w:pPr>
              <w:jc w:val="both"/>
              <w:rPr>
                <w:rFonts w:ascii="Arial" w:hAnsi="Arial" w:cs="Arial"/>
                <w:sz w:val="16"/>
                <w:szCs w:val="16"/>
              </w:rPr>
            </w:pPr>
            <w:r w:rsidRPr="00B50489">
              <w:rPr>
                <w:rFonts w:ascii="Arial" w:hAnsi="Arial" w:cs="Arial"/>
                <w:sz w:val="16"/>
                <w:szCs w:val="16"/>
              </w:rPr>
              <w:t>2 años</w:t>
            </w:r>
            <w:r w:rsidR="00622BF4" w:rsidRPr="00B50489">
              <w:rPr>
                <w:rFonts w:ascii="Arial" w:hAnsi="Arial" w:cs="Arial"/>
                <w:sz w:val="16"/>
                <w:szCs w:val="16"/>
              </w:rPr>
              <w:t xml:space="preserve"> como residente de interventoría</w:t>
            </w:r>
            <w:r w:rsidR="00613385" w:rsidRPr="00B50489">
              <w:rPr>
                <w:rFonts w:ascii="Arial" w:hAnsi="Arial" w:cs="Arial"/>
                <w:sz w:val="16"/>
                <w:szCs w:val="16"/>
              </w:rPr>
              <w:t xml:space="preserve"> cuya actividad sea relacionada con CONSTRUCCIÓN Y/O MEJORAMIENTO Y/O REHABILITACIÓN Y/O MANTENIMIENTO Y/O ADECUACIÓN Y/O AMPLIACIÓN DE PARQUES Y/O CANCHAS DEPORTIVAS Y/O ESCENARIOS DEPORTIVOS.</w:t>
            </w:r>
          </w:p>
        </w:tc>
      </w:tr>
    </w:tbl>
    <w:p w14:paraId="0B13985A" w14:textId="6D7DC393" w:rsidR="009748A5" w:rsidRDefault="009748A5" w:rsidP="00AB1346">
      <w:pPr>
        <w:jc w:val="both"/>
        <w:rPr>
          <w:rFonts w:ascii="Arial" w:eastAsia="Arial" w:hAnsi="Arial" w:cs="Arial"/>
          <w:sz w:val="20"/>
          <w:szCs w:val="20"/>
          <w:highlight w:val="lightGray"/>
        </w:rPr>
      </w:pPr>
    </w:p>
    <w:p w14:paraId="0CC4DA0A" w14:textId="77777777" w:rsidR="00DE04C9" w:rsidRPr="00BA09CA" w:rsidRDefault="00DE04C9" w:rsidP="00AB1346">
      <w:pPr>
        <w:jc w:val="both"/>
        <w:rPr>
          <w:rFonts w:ascii="Arial" w:eastAsia="Arial" w:hAnsi="Arial" w:cs="Arial"/>
          <w:sz w:val="20"/>
          <w:szCs w:val="20"/>
          <w:highlight w:val="lightGray"/>
        </w:rPr>
      </w:pPr>
    </w:p>
    <w:p w14:paraId="776FB110" w14:textId="77777777" w:rsidR="007E1124" w:rsidRPr="00BA09CA" w:rsidRDefault="007E1124" w:rsidP="00AB1346">
      <w:pPr>
        <w:jc w:val="both"/>
        <w:rPr>
          <w:rFonts w:ascii="Arial" w:hAnsi="Arial" w:cs="Arial"/>
          <w:sz w:val="20"/>
          <w:szCs w:val="20"/>
        </w:rPr>
      </w:pPr>
    </w:p>
    <w:p w14:paraId="6C83282B" w14:textId="03C38DD1"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1614AC">
        <w:rPr>
          <w:rFonts w:ascii="Arial" w:hAnsi="Arial" w:cs="Arial"/>
          <w:sz w:val="20"/>
          <w:szCs w:val="20"/>
        </w:rPr>
        <w:t xml:space="preserve"> </w:t>
      </w:r>
      <w:r w:rsidR="001614AC" w:rsidRPr="001614AC">
        <w:rPr>
          <w:rFonts w:ascii="Arial" w:hAnsi="Arial" w:cs="Arial"/>
          <w:sz w:val="20"/>
          <w:szCs w:val="20"/>
        </w:rPr>
        <w:t xml:space="preserve">por </w:t>
      </w:r>
      <w:r w:rsidR="007008DC" w:rsidRPr="001614AC">
        <w:rPr>
          <w:rFonts w:ascii="Arial" w:hAnsi="Arial" w:cs="Arial"/>
          <w:sz w:val="20"/>
          <w:szCs w:val="20"/>
        </w:rPr>
        <w:t xml:space="preserve">la </w:t>
      </w:r>
      <w:r w:rsidR="00311989">
        <w:rPr>
          <w:rFonts w:ascii="Arial" w:hAnsi="Arial" w:cs="Arial"/>
          <w:sz w:val="20"/>
          <w:szCs w:val="20"/>
        </w:rPr>
        <w:t>e</w:t>
      </w:r>
      <w:r w:rsidR="00E41DBB" w:rsidRPr="001614AC">
        <w:rPr>
          <w:rFonts w:ascii="Arial" w:hAnsi="Arial" w:cs="Arial"/>
          <w:sz w:val="20"/>
          <w:szCs w:val="20"/>
        </w:rPr>
        <w:t>ntidad</w:t>
      </w:r>
      <w:r w:rsidR="007008DC" w:rsidRPr="001614AC">
        <w:rPr>
          <w:rFonts w:ascii="Arial" w:hAnsi="Arial" w:cs="Arial"/>
          <w:sz w:val="20"/>
          <w:szCs w:val="20"/>
        </w:rPr>
        <w:t xml:space="preserve"> </w:t>
      </w:r>
      <w:r w:rsidR="00631D25" w:rsidRPr="001614AC">
        <w:rPr>
          <w:rFonts w:ascii="Arial" w:hAnsi="Arial" w:cs="Arial"/>
          <w:sz w:val="20"/>
          <w:szCs w:val="20"/>
        </w:rPr>
        <w:t xml:space="preserve">de acuerdo con las </w:t>
      </w:r>
      <w:r w:rsidR="008A771A" w:rsidRPr="001614AC">
        <w:rPr>
          <w:rFonts w:ascii="Arial" w:hAnsi="Arial" w:cs="Arial"/>
          <w:sz w:val="20"/>
          <w:szCs w:val="20"/>
        </w:rPr>
        <w:t>reglas</w:t>
      </w:r>
      <w:r w:rsidR="00631D25" w:rsidRPr="001614AC">
        <w:rPr>
          <w:rFonts w:ascii="Arial" w:hAnsi="Arial" w:cs="Arial"/>
          <w:sz w:val="20"/>
          <w:szCs w:val="20"/>
        </w:rPr>
        <w:t xml:space="preserve"> establecidas </w:t>
      </w:r>
      <w:r w:rsidR="00F76CC8" w:rsidRPr="001614AC">
        <w:rPr>
          <w:rFonts w:ascii="Arial" w:hAnsi="Arial" w:cs="Arial"/>
          <w:sz w:val="20"/>
          <w:szCs w:val="20"/>
        </w:rPr>
        <w:t xml:space="preserve">en </w:t>
      </w:r>
      <w:r w:rsidR="00F76CC8" w:rsidRPr="00BA09CA">
        <w:rPr>
          <w:rFonts w:ascii="Arial" w:hAnsi="Arial" w:cs="Arial"/>
          <w:sz w:val="20"/>
          <w:szCs w:val="20"/>
        </w:rPr>
        <w:t xml:space="preserve">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591AEDA3" w14:textId="6CCF6A07" w:rsidR="42476520" w:rsidRPr="00BA09CA" w:rsidRDefault="42476520" w:rsidP="00BF2EB7">
      <w:pPr>
        <w:jc w:val="both"/>
      </w:pPr>
    </w:p>
    <w:p w14:paraId="2F624954" w14:textId="55BA227B" w:rsidR="006715A7" w:rsidRDefault="22144C05" w:rsidP="00BF2EB7">
      <w:pPr>
        <w:spacing w:after="160"/>
        <w:jc w:val="both"/>
        <w:rPr>
          <w:rFonts w:ascii="Arial" w:eastAsia="Arial" w:hAnsi="Arial" w:cs="Arial"/>
          <w:sz w:val="20"/>
          <w:szCs w:val="20"/>
        </w:rPr>
      </w:pPr>
      <w:r w:rsidRPr="00BA09CA">
        <w:rPr>
          <w:rFonts w:ascii="Arial" w:eastAsia="Arial" w:hAnsi="Arial" w:cs="Arial"/>
          <w:b/>
          <w:bCs/>
          <w:sz w:val="20"/>
          <w:szCs w:val="20"/>
        </w:rPr>
        <w:t xml:space="preserve">Nota </w:t>
      </w:r>
      <w:r w:rsidR="00C8083D">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58" w:name="_Toc508648276"/>
      <w:bookmarkStart w:id="759" w:name="_Toc508984060"/>
      <w:bookmarkStart w:id="760" w:name="_Toc509843891"/>
      <w:bookmarkStart w:id="761" w:name="_Toc511924799"/>
      <w:bookmarkStart w:id="762" w:name="_Toc517187335"/>
      <w:bookmarkStart w:id="763" w:name="_Toc520226888"/>
      <w:bookmarkStart w:id="764" w:name="_Toc520297858"/>
      <w:bookmarkStart w:id="765" w:name="_Toc520317123"/>
      <w:bookmarkStart w:id="766" w:name="_Toc533083726"/>
      <w:bookmarkStart w:id="767" w:name="_Toc35616135"/>
      <w:bookmarkStart w:id="768" w:name="_Toc35616395"/>
      <w:bookmarkStart w:id="769" w:name="_Toc36979687"/>
      <w:bookmarkStart w:id="770" w:name="_Toc40113355"/>
      <w:bookmarkEnd w:id="738"/>
      <w:bookmarkEnd w:id="739"/>
      <w:r w:rsidR="00AA695D">
        <w:rPr>
          <w:rFonts w:ascii="Arial" w:eastAsia="Arial" w:hAnsi="Arial" w:cs="Arial"/>
          <w:sz w:val="20"/>
          <w:szCs w:val="20"/>
        </w:rPr>
        <w:t xml:space="preserve"> del Pliego de Condiciones. </w:t>
      </w:r>
    </w:p>
    <w:p w14:paraId="01088DB3" w14:textId="77777777" w:rsidR="00C303D8" w:rsidRPr="00BA09CA" w:rsidRDefault="00C303D8" w:rsidP="00BF2EB7">
      <w:pPr>
        <w:spacing w:after="160"/>
        <w:jc w:val="both"/>
        <w:rPr>
          <w:rFonts w:ascii="Arial" w:hAnsi="Arial" w:cs="Arial"/>
          <w:b/>
          <w:smallCaps/>
          <w:sz w:val="20"/>
          <w:szCs w:val="20"/>
          <w:lang w:eastAsia="es-ES"/>
        </w:rPr>
      </w:pPr>
    </w:p>
    <w:p w14:paraId="78D939F6" w14:textId="1BF1BB51" w:rsidR="006A54F7" w:rsidRPr="00BA09CA" w:rsidRDefault="006A54F7" w:rsidP="008570EE">
      <w:pPr>
        <w:pStyle w:val="Entidad-Capitulo"/>
      </w:pPr>
      <w:bookmarkStart w:id="771" w:name="_Toc108082921"/>
      <w:bookmarkStart w:id="772" w:name="_Toc138840398"/>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58"/>
      <w:bookmarkEnd w:id="759"/>
      <w:bookmarkEnd w:id="760"/>
      <w:bookmarkEnd w:id="761"/>
      <w:r w:rsidR="00750230" w:rsidRPr="00BA09CA">
        <w:t xml:space="preserve"> </w:t>
      </w:r>
      <w:r w:rsidR="2A0763CD" w:rsidRPr="00BA09CA">
        <w:t xml:space="preserve">Y CRITERIOS </w:t>
      </w:r>
      <w:r w:rsidR="50B59415" w:rsidRPr="00BA09CA">
        <w:t>DE DESEMPATE</w:t>
      </w:r>
      <w:bookmarkEnd w:id="762"/>
      <w:bookmarkEnd w:id="763"/>
      <w:bookmarkEnd w:id="764"/>
      <w:bookmarkEnd w:id="765"/>
      <w:bookmarkEnd w:id="766"/>
      <w:bookmarkEnd w:id="767"/>
      <w:bookmarkEnd w:id="768"/>
      <w:bookmarkEnd w:id="769"/>
      <w:bookmarkEnd w:id="770"/>
      <w:bookmarkEnd w:id="771"/>
      <w:bookmarkEnd w:id="772"/>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192C4695" w:rsidR="42476520" w:rsidRPr="001F2110" w:rsidRDefault="001F2110" w:rsidP="001F2110">
            <w:pPr>
              <w:jc w:val="center"/>
              <w:rPr>
                <w:rFonts w:ascii="Arial" w:eastAsia="Arial" w:hAnsi="Arial" w:cs="Arial"/>
                <w:sz w:val="20"/>
                <w:szCs w:val="20"/>
                <w:lang w:val="es"/>
              </w:rPr>
            </w:pPr>
            <w:r w:rsidRPr="001F2110">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Emprendimiento</w:t>
            </w:r>
            <w:r w:rsidR="00333BF3" w:rsidRPr="001F2110">
              <w:rPr>
                <w:rFonts w:ascii="Arial" w:eastAsia="Arial" w:hAnsi="Arial" w:cs="Arial"/>
                <w:sz w:val="20"/>
                <w:szCs w:val="20"/>
                <w:lang w:val="es"/>
              </w:rPr>
              <w:t>s</w:t>
            </w:r>
            <w:r w:rsidRPr="001F2110">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1F2110" w:rsidRDefault="0086231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1F2110" w:rsidRDefault="00862315">
            <w:pPr>
              <w:jc w:val="center"/>
              <w:rPr>
                <w:rFonts w:ascii="Arial" w:eastAsia="Arial" w:hAnsi="Arial" w:cs="Arial"/>
                <w:sz w:val="20"/>
                <w:szCs w:val="20"/>
                <w:lang w:val="es"/>
              </w:rPr>
            </w:pPr>
            <w:r w:rsidRPr="001F2110">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bookmarkStart w:id="773"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74" w:name="_Toc108082922"/>
      <w:bookmarkStart w:id="775" w:name="_Toc138840399"/>
      <w:bookmarkStart w:id="776"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w:t>
      </w:r>
      <w:r w:rsidR="00771C55" w:rsidRPr="00C33C44">
        <w:rPr>
          <w:rFonts w:ascii="Arial" w:hAnsi="Arial"/>
          <w:b/>
          <w:bCs/>
          <w:sz w:val="20"/>
          <w:szCs w:val="16"/>
        </w:rPr>
        <w:t xml:space="preserve">Y ASIGNACIÓN DE PUNTAJE </w:t>
      </w:r>
      <w:r w:rsidR="00985F24" w:rsidRPr="00C33C44">
        <w:rPr>
          <w:rFonts w:ascii="Arial" w:hAnsi="Arial"/>
          <w:b/>
          <w:bCs/>
          <w:sz w:val="20"/>
          <w:szCs w:val="16"/>
        </w:rPr>
        <w:t xml:space="preserve">POR </w:t>
      </w:r>
      <w:r w:rsidR="00771C55" w:rsidRPr="00C33C44">
        <w:rPr>
          <w:rFonts w:ascii="Arial" w:hAnsi="Arial"/>
          <w:b/>
          <w:bCs/>
          <w:sz w:val="20"/>
          <w:szCs w:val="16"/>
        </w:rPr>
        <w:t>LA EXPERIENCIA DEL PROPONENTE</w:t>
      </w:r>
      <w:bookmarkEnd w:id="774"/>
      <w:bookmarkEnd w:id="775"/>
    </w:p>
    <w:bookmarkEnd w:id="773"/>
    <w:bookmarkEnd w:id="776"/>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77" w:name="_Toc58490518"/>
      <w:bookmarkStart w:id="778" w:name="_Toc58490834"/>
      <w:bookmarkStart w:id="779" w:name="_Toc58491132"/>
      <w:bookmarkStart w:id="780" w:name="_Toc58490519"/>
      <w:bookmarkStart w:id="781" w:name="_Toc58490835"/>
      <w:bookmarkStart w:id="782" w:name="_Toc58491133"/>
      <w:bookmarkStart w:id="783" w:name="_Toc58490520"/>
      <w:bookmarkStart w:id="784" w:name="_Toc58490836"/>
      <w:bookmarkStart w:id="785" w:name="_Toc58491134"/>
      <w:bookmarkStart w:id="786" w:name="_Toc58490521"/>
      <w:bookmarkStart w:id="787" w:name="_Toc58490837"/>
      <w:bookmarkStart w:id="788" w:name="_Toc58491135"/>
      <w:bookmarkStart w:id="789" w:name="_Toc58490522"/>
      <w:bookmarkStart w:id="790" w:name="_Toc58490838"/>
      <w:bookmarkStart w:id="791" w:name="_Toc58491136"/>
      <w:bookmarkStart w:id="792" w:name="_Toc58490523"/>
      <w:bookmarkStart w:id="793" w:name="_Toc58490839"/>
      <w:bookmarkStart w:id="794" w:name="_Toc58491137"/>
      <w:bookmarkStart w:id="795" w:name="_Toc58490524"/>
      <w:bookmarkStart w:id="796" w:name="_Toc58490840"/>
      <w:bookmarkStart w:id="797" w:name="_Toc58491138"/>
      <w:bookmarkStart w:id="798" w:name="_Toc58490525"/>
      <w:bookmarkStart w:id="799" w:name="_Toc58490841"/>
      <w:bookmarkStart w:id="800" w:name="_Toc58491139"/>
      <w:bookmarkStart w:id="801" w:name="_Toc58490526"/>
      <w:bookmarkStart w:id="802" w:name="_Toc58490842"/>
      <w:bookmarkStart w:id="803" w:name="_Toc58491140"/>
      <w:bookmarkStart w:id="804" w:name="_Toc58490527"/>
      <w:bookmarkStart w:id="805" w:name="_Toc58490843"/>
      <w:bookmarkStart w:id="806" w:name="_Toc58491141"/>
      <w:bookmarkStart w:id="807" w:name="_Toc58490528"/>
      <w:bookmarkStart w:id="808" w:name="_Toc58490844"/>
      <w:bookmarkStart w:id="809" w:name="_Toc58491142"/>
      <w:bookmarkStart w:id="810" w:name="_Toc58490529"/>
      <w:bookmarkStart w:id="811" w:name="_Toc58490845"/>
      <w:bookmarkStart w:id="812" w:name="_Toc58491143"/>
      <w:bookmarkStart w:id="813" w:name="_Toc58490530"/>
      <w:bookmarkStart w:id="814" w:name="_Toc58490846"/>
      <w:bookmarkStart w:id="815" w:name="_Toc58491144"/>
      <w:bookmarkStart w:id="816" w:name="_Toc58490531"/>
      <w:bookmarkStart w:id="817" w:name="_Toc58490847"/>
      <w:bookmarkStart w:id="818" w:name="_Toc58491145"/>
      <w:bookmarkStart w:id="819" w:name="_Toc58490532"/>
      <w:bookmarkStart w:id="820" w:name="_Toc58490848"/>
      <w:bookmarkStart w:id="821" w:name="_Toc58491146"/>
      <w:bookmarkStart w:id="822" w:name="_Toc35616398"/>
      <w:bookmarkStart w:id="823" w:name="_Toc35616725"/>
      <w:bookmarkStart w:id="824" w:name="_Toc35616399"/>
      <w:bookmarkStart w:id="825" w:name="_Toc35616726"/>
      <w:bookmarkStart w:id="826" w:name="_Toc35616400"/>
      <w:bookmarkStart w:id="827" w:name="_Toc35616727"/>
      <w:bookmarkStart w:id="828" w:name="_Toc35616401"/>
      <w:bookmarkStart w:id="829" w:name="_Toc35616728"/>
      <w:bookmarkStart w:id="830" w:name="_Toc35616402"/>
      <w:bookmarkStart w:id="831" w:name="_Toc35616729"/>
      <w:bookmarkStart w:id="832" w:name="_Toc35616403"/>
      <w:bookmarkStart w:id="833" w:name="_Toc35616730"/>
      <w:bookmarkStart w:id="834" w:name="_Toc35616404"/>
      <w:bookmarkStart w:id="835" w:name="_Toc35616731"/>
      <w:bookmarkStart w:id="836" w:name="_Toc35616405"/>
      <w:bookmarkStart w:id="837" w:name="_Toc35616732"/>
      <w:bookmarkStart w:id="838" w:name="_Toc35616406"/>
      <w:bookmarkStart w:id="839" w:name="_Toc35616733"/>
      <w:bookmarkStart w:id="840" w:name="_Toc35616407"/>
      <w:bookmarkStart w:id="841" w:name="_Toc35616734"/>
      <w:bookmarkStart w:id="842" w:name="_Toc35616408"/>
      <w:bookmarkStart w:id="843" w:name="_Toc35616735"/>
      <w:bookmarkStart w:id="844" w:name="_Toc35616409"/>
      <w:bookmarkStart w:id="845" w:name="_Toc35616736"/>
      <w:bookmarkStart w:id="846" w:name="_Toc58490533"/>
      <w:bookmarkStart w:id="847" w:name="_Toc58490849"/>
      <w:bookmarkStart w:id="848" w:name="_Toc58491147"/>
      <w:bookmarkStart w:id="849" w:name="_Toc58490534"/>
      <w:bookmarkStart w:id="850" w:name="_Toc58490850"/>
      <w:bookmarkStart w:id="851" w:name="_Toc58491148"/>
      <w:bookmarkStart w:id="852" w:name="_Toc58490535"/>
      <w:bookmarkStart w:id="853" w:name="_Toc58490851"/>
      <w:bookmarkStart w:id="854" w:name="_Toc58491149"/>
      <w:bookmarkStart w:id="855" w:name="_Toc58490536"/>
      <w:bookmarkStart w:id="856" w:name="_Toc58490852"/>
      <w:bookmarkStart w:id="857" w:name="_Toc58491150"/>
      <w:bookmarkStart w:id="858" w:name="_Toc58490537"/>
      <w:bookmarkStart w:id="859" w:name="_Toc58490853"/>
      <w:bookmarkStart w:id="860" w:name="_Toc58491151"/>
      <w:bookmarkStart w:id="861" w:name="_Toc58490538"/>
      <w:bookmarkStart w:id="862" w:name="_Toc58490854"/>
      <w:bookmarkStart w:id="863" w:name="_Toc58491152"/>
      <w:bookmarkStart w:id="864" w:name="_Toc58490539"/>
      <w:bookmarkStart w:id="865" w:name="_Toc58490855"/>
      <w:bookmarkStart w:id="866" w:name="_Toc58491153"/>
      <w:bookmarkStart w:id="867" w:name="_Toc58490540"/>
      <w:bookmarkStart w:id="868" w:name="_Toc58490856"/>
      <w:bookmarkStart w:id="869" w:name="_Toc58491154"/>
      <w:bookmarkStart w:id="870" w:name="_Toc58490541"/>
      <w:bookmarkStart w:id="871" w:name="_Toc58490857"/>
      <w:bookmarkStart w:id="872" w:name="_Toc58491155"/>
      <w:bookmarkStart w:id="873" w:name="_Toc58490542"/>
      <w:bookmarkStart w:id="874" w:name="_Toc58490858"/>
      <w:bookmarkStart w:id="875" w:name="_Toc58491156"/>
      <w:bookmarkStart w:id="876" w:name="_Toc58490543"/>
      <w:bookmarkStart w:id="877" w:name="_Toc58490859"/>
      <w:bookmarkStart w:id="878" w:name="_Toc58491157"/>
      <w:bookmarkStart w:id="879" w:name="_Toc58490544"/>
      <w:bookmarkStart w:id="880" w:name="_Toc58490860"/>
      <w:bookmarkStart w:id="881" w:name="_Toc58491158"/>
      <w:bookmarkStart w:id="882" w:name="_Toc58490545"/>
      <w:bookmarkStart w:id="883" w:name="_Toc58490861"/>
      <w:bookmarkStart w:id="884" w:name="_Toc58491159"/>
      <w:bookmarkStart w:id="885" w:name="_Toc58490546"/>
      <w:bookmarkStart w:id="886" w:name="_Toc58490862"/>
      <w:bookmarkStart w:id="887" w:name="_Toc58491160"/>
      <w:bookmarkStart w:id="888" w:name="_Toc35616411"/>
      <w:bookmarkStart w:id="889" w:name="_Toc35616738"/>
      <w:bookmarkStart w:id="890" w:name="_Toc35616412"/>
      <w:bookmarkStart w:id="891" w:name="_Toc35616739"/>
      <w:bookmarkStart w:id="892" w:name="_Toc35616413"/>
      <w:bookmarkStart w:id="893" w:name="_Toc35616740"/>
      <w:bookmarkStart w:id="894" w:name="_Toc58490547"/>
      <w:bookmarkStart w:id="895" w:name="_Toc58490863"/>
      <w:bookmarkStart w:id="896" w:name="_Toc58491161"/>
      <w:bookmarkStart w:id="897" w:name="_Toc58490548"/>
      <w:bookmarkStart w:id="898" w:name="_Toc58490864"/>
      <w:bookmarkStart w:id="899" w:name="_Toc58491162"/>
      <w:bookmarkStart w:id="900" w:name="_Toc58490574"/>
      <w:bookmarkStart w:id="901" w:name="_Toc58490890"/>
      <w:bookmarkStart w:id="902" w:name="_Toc58491188"/>
      <w:bookmarkStart w:id="903" w:name="_Toc58490575"/>
      <w:bookmarkStart w:id="904" w:name="_Toc58490891"/>
      <w:bookmarkStart w:id="905" w:name="_Toc58491189"/>
      <w:bookmarkStart w:id="906" w:name="_Toc58490576"/>
      <w:bookmarkStart w:id="907" w:name="_Toc58490892"/>
      <w:bookmarkStart w:id="908" w:name="_Toc58491190"/>
      <w:bookmarkStart w:id="909" w:name="_Toc58490577"/>
      <w:bookmarkStart w:id="910" w:name="_Toc58490893"/>
      <w:bookmarkStart w:id="911" w:name="_Toc58491191"/>
      <w:bookmarkStart w:id="912" w:name="_Toc58490578"/>
      <w:bookmarkStart w:id="913" w:name="_Toc58490894"/>
      <w:bookmarkStart w:id="914" w:name="_Toc58491192"/>
      <w:bookmarkStart w:id="915" w:name="_Toc58490579"/>
      <w:bookmarkStart w:id="916" w:name="_Toc58490895"/>
      <w:bookmarkStart w:id="917" w:name="_Toc58491193"/>
      <w:bookmarkStart w:id="918" w:name="_Toc58490580"/>
      <w:bookmarkStart w:id="919" w:name="_Toc58490896"/>
      <w:bookmarkStart w:id="920" w:name="_Toc58491194"/>
      <w:bookmarkStart w:id="921" w:name="_Toc58490581"/>
      <w:bookmarkStart w:id="922" w:name="_Toc58490897"/>
      <w:bookmarkStart w:id="923" w:name="_Toc58491195"/>
      <w:bookmarkStart w:id="924" w:name="_Toc58490582"/>
      <w:bookmarkStart w:id="925" w:name="_Toc58490898"/>
      <w:bookmarkStart w:id="926" w:name="_Toc58491196"/>
      <w:bookmarkStart w:id="927" w:name="_Toc58490583"/>
      <w:bookmarkStart w:id="928" w:name="_Toc58490899"/>
      <w:bookmarkStart w:id="929" w:name="_Toc58491197"/>
      <w:bookmarkStart w:id="930" w:name="_Toc58490584"/>
      <w:bookmarkStart w:id="931" w:name="_Toc58490900"/>
      <w:bookmarkStart w:id="932" w:name="_Toc58491198"/>
      <w:bookmarkStart w:id="933" w:name="_Toc58490585"/>
      <w:bookmarkStart w:id="934" w:name="_Toc58490901"/>
      <w:bookmarkStart w:id="935" w:name="_Toc58491199"/>
      <w:bookmarkStart w:id="936" w:name="_Toc58490586"/>
      <w:bookmarkStart w:id="937" w:name="_Toc58490902"/>
      <w:bookmarkStart w:id="938" w:name="_Toc58491200"/>
      <w:bookmarkStart w:id="939" w:name="_Toc58490587"/>
      <w:bookmarkStart w:id="940" w:name="_Toc58490903"/>
      <w:bookmarkStart w:id="941" w:name="_Toc58491201"/>
      <w:bookmarkStart w:id="942" w:name="_Toc58490588"/>
      <w:bookmarkStart w:id="943" w:name="_Toc58490904"/>
      <w:bookmarkStart w:id="944" w:name="_Toc58491202"/>
      <w:bookmarkStart w:id="945" w:name="_Toc58490589"/>
      <w:bookmarkStart w:id="946" w:name="_Toc58490905"/>
      <w:bookmarkStart w:id="947" w:name="_Toc58491203"/>
      <w:bookmarkStart w:id="948" w:name="_Toc58490590"/>
      <w:bookmarkStart w:id="949" w:name="_Toc58490906"/>
      <w:bookmarkStart w:id="950" w:name="_Toc58491204"/>
      <w:bookmarkStart w:id="951" w:name="_Toc58490591"/>
      <w:bookmarkStart w:id="952" w:name="_Toc58490907"/>
      <w:bookmarkStart w:id="953" w:name="_Toc58491205"/>
      <w:bookmarkStart w:id="954" w:name="_Toc58490592"/>
      <w:bookmarkStart w:id="955" w:name="_Toc58490908"/>
      <w:bookmarkStart w:id="956" w:name="_Toc58491206"/>
      <w:bookmarkStart w:id="957" w:name="_Toc58490593"/>
      <w:bookmarkStart w:id="958" w:name="_Toc58490909"/>
      <w:bookmarkStart w:id="959" w:name="_Toc58491207"/>
      <w:bookmarkStart w:id="960" w:name="_Toc58490594"/>
      <w:bookmarkStart w:id="961" w:name="_Toc58490910"/>
      <w:bookmarkStart w:id="962" w:name="_Toc58491208"/>
      <w:bookmarkStart w:id="963" w:name="_Toc48204169"/>
      <w:bookmarkStart w:id="964" w:name="_Toc58490595"/>
      <w:bookmarkStart w:id="965" w:name="_Toc58490911"/>
      <w:bookmarkStart w:id="966" w:name="_Toc58491209"/>
      <w:bookmarkStart w:id="967" w:name="_Toc58490596"/>
      <w:bookmarkStart w:id="968" w:name="_Toc58490912"/>
      <w:bookmarkStart w:id="969" w:name="_Toc58491210"/>
      <w:bookmarkStart w:id="970" w:name="_Toc58490597"/>
      <w:bookmarkStart w:id="971" w:name="_Toc58490913"/>
      <w:bookmarkStart w:id="972" w:name="_Toc58491211"/>
      <w:bookmarkStart w:id="973" w:name="_Toc58490598"/>
      <w:bookmarkStart w:id="974" w:name="_Toc58490914"/>
      <w:bookmarkStart w:id="975" w:name="_Toc58491212"/>
      <w:bookmarkStart w:id="976" w:name="_Toc58490599"/>
      <w:bookmarkStart w:id="977" w:name="_Toc58490915"/>
      <w:bookmarkStart w:id="978" w:name="_Toc58491213"/>
      <w:bookmarkStart w:id="979" w:name="_Toc58490600"/>
      <w:bookmarkStart w:id="980" w:name="_Toc58490916"/>
      <w:bookmarkStart w:id="981" w:name="_Toc58491214"/>
      <w:bookmarkStart w:id="982" w:name="_Toc58490601"/>
      <w:bookmarkStart w:id="983" w:name="_Toc58490917"/>
      <w:bookmarkStart w:id="984" w:name="_Toc58491215"/>
      <w:bookmarkStart w:id="985" w:name="_Toc58490602"/>
      <w:bookmarkStart w:id="986" w:name="_Toc58490918"/>
      <w:bookmarkStart w:id="987" w:name="_Toc58491216"/>
      <w:bookmarkStart w:id="988" w:name="_Toc58490603"/>
      <w:bookmarkStart w:id="989" w:name="_Toc58490919"/>
      <w:bookmarkStart w:id="990" w:name="_Toc58491217"/>
      <w:bookmarkStart w:id="991" w:name="_Toc58490604"/>
      <w:bookmarkStart w:id="992" w:name="_Toc58490920"/>
      <w:bookmarkStart w:id="993" w:name="_Toc58491218"/>
      <w:bookmarkStart w:id="994" w:name="_Toc58490605"/>
      <w:bookmarkStart w:id="995" w:name="_Toc58490921"/>
      <w:bookmarkStart w:id="996" w:name="_Toc58491219"/>
      <w:bookmarkStart w:id="997" w:name="_Toc58490606"/>
      <w:bookmarkStart w:id="998" w:name="_Toc58490922"/>
      <w:bookmarkStart w:id="999" w:name="_Toc58491220"/>
      <w:bookmarkStart w:id="1000" w:name="_Toc58490607"/>
      <w:bookmarkStart w:id="1001" w:name="_Toc58490923"/>
      <w:bookmarkStart w:id="1002" w:name="_Toc58491221"/>
      <w:bookmarkStart w:id="1003" w:name="_Toc58490608"/>
      <w:bookmarkStart w:id="1004" w:name="_Toc58490924"/>
      <w:bookmarkStart w:id="1005" w:name="_Toc58491222"/>
      <w:bookmarkStart w:id="1006" w:name="_Toc58490609"/>
      <w:bookmarkStart w:id="1007" w:name="_Toc58490925"/>
      <w:bookmarkStart w:id="1008" w:name="_Toc58491223"/>
      <w:bookmarkStart w:id="1009" w:name="_Toc58490610"/>
      <w:bookmarkStart w:id="1010" w:name="_Toc58490926"/>
      <w:bookmarkStart w:id="1011" w:name="_Toc58491224"/>
      <w:bookmarkStart w:id="1012" w:name="_Toc58490611"/>
      <w:bookmarkStart w:id="1013" w:name="_Toc58490927"/>
      <w:bookmarkStart w:id="1014" w:name="_Toc58491225"/>
      <w:bookmarkStart w:id="1015" w:name="_Toc58490612"/>
      <w:bookmarkStart w:id="1016" w:name="_Toc58490928"/>
      <w:bookmarkStart w:id="1017" w:name="_Toc58491226"/>
      <w:bookmarkStart w:id="1018" w:name="_Toc58490613"/>
      <w:bookmarkStart w:id="1019" w:name="_Toc58490929"/>
      <w:bookmarkStart w:id="1020" w:name="_Toc58491227"/>
      <w:bookmarkStart w:id="1021" w:name="_Toc58490614"/>
      <w:bookmarkStart w:id="1022" w:name="_Toc58490930"/>
      <w:bookmarkStart w:id="1023" w:name="_Toc58491228"/>
      <w:bookmarkStart w:id="1024" w:name="_Toc58490615"/>
      <w:bookmarkStart w:id="1025" w:name="_Toc58490931"/>
      <w:bookmarkStart w:id="1026" w:name="_Toc58491229"/>
      <w:bookmarkStart w:id="1027" w:name="_Toc58490616"/>
      <w:bookmarkStart w:id="1028" w:name="_Toc58490932"/>
      <w:bookmarkStart w:id="1029" w:name="_Toc58491230"/>
      <w:bookmarkStart w:id="1030" w:name="_Toc58490617"/>
      <w:bookmarkStart w:id="1031" w:name="_Toc58490933"/>
      <w:bookmarkStart w:id="1032" w:name="_Toc58491231"/>
      <w:bookmarkStart w:id="1033" w:name="_Toc58490618"/>
      <w:bookmarkStart w:id="1034" w:name="_Toc58490934"/>
      <w:bookmarkStart w:id="1035" w:name="_Toc58491232"/>
      <w:bookmarkStart w:id="1036" w:name="_Toc58490619"/>
      <w:bookmarkStart w:id="1037" w:name="_Toc58490935"/>
      <w:bookmarkStart w:id="1038" w:name="_Toc58491233"/>
      <w:bookmarkStart w:id="1039" w:name="_Toc58490620"/>
      <w:bookmarkStart w:id="1040" w:name="_Toc58490936"/>
      <w:bookmarkStart w:id="1041" w:name="_Toc58491234"/>
      <w:bookmarkStart w:id="1042" w:name="_Toc58490621"/>
      <w:bookmarkStart w:id="1043" w:name="_Toc58490937"/>
      <w:bookmarkStart w:id="1044" w:name="_Toc58491235"/>
      <w:bookmarkStart w:id="1045" w:name="_Toc58490622"/>
      <w:bookmarkStart w:id="1046" w:name="_Toc58490938"/>
      <w:bookmarkStart w:id="1047" w:name="_Toc58491236"/>
      <w:bookmarkStart w:id="1048" w:name="_Toc58490623"/>
      <w:bookmarkStart w:id="1049" w:name="_Toc58490939"/>
      <w:bookmarkStart w:id="1050" w:name="_Toc58491237"/>
      <w:bookmarkStart w:id="1051" w:name="_Toc58490624"/>
      <w:bookmarkStart w:id="1052" w:name="_Toc58490940"/>
      <w:bookmarkStart w:id="1053" w:name="_Toc58491238"/>
      <w:bookmarkStart w:id="1054" w:name="_Toc58490625"/>
      <w:bookmarkStart w:id="1055" w:name="_Toc58490941"/>
      <w:bookmarkStart w:id="1056" w:name="_Toc58491239"/>
      <w:bookmarkStart w:id="1057" w:name="_Toc58490626"/>
      <w:bookmarkStart w:id="1058" w:name="_Toc58490942"/>
      <w:bookmarkStart w:id="1059" w:name="_Toc58491240"/>
      <w:bookmarkStart w:id="1060" w:name="_Toc58490627"/>
      <w:bookmarkStart w:id="1061" w:name="_Toc58490943"/>
      <w:bookmarkStart w:id="1062" w:name="_Toc58491241"/>
      <w:bookmarkStart w:id="1063" w:name="_Toc58490628"/>
      <w:bookmarkStart w:id="1064" w:name="_Toc58490944"/>
      <w:bookmarkStart w:id="1065" w:name="_Toc58491242"/>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DE04C9">
      <w:pPr>
        <w:numPr>
          <w:ilvl w:val="0"/>
          <w:numId w:val="38"/>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 xml:space="preserve">xperiencia del </w:t>
      </w:r>
      <w:r w:rsidR="29230514" w:rsidRPr="009C0431">
        <w:rPr>
          <w:rFonts w:ascii="Arial" w:eastAsia="Arial" w:hAnsi="Arial" w:cs="Arial"/>
          <w:sz w:val="20"/>
          <w:szCs w:val="20"/>
        </w:rPr>
        <w:lastRenderedPageBreak/>
        <w:t>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6CD8429D" w:rsidR="006F11D7" w:rsidRPr="00C5541C" w:rsidRDefault="006F11D7" w:rsidP="00DE04C9">
      <w:pPr>
        <w:numPr>
          <w:ilvl w:val="0"/>
          <w:numId w:val="38"/>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253279">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05BFDF46" w:rsidR="00090850" w:rsidRPr="00DF47B5" w:rsidRDefault="00187AD0" w:rsidP="00DE04C9">
      <w:pPr>
        <w:numPr>
          <w:ilvl w:val="0"/>
          <w:numId w:val="38"/>
        </w:numPr>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Posteriormente, se </w:t>
      </w:r>
      <w:r w:rsidR="00561445" w:rsidRPr="00DF47B5">
        <w:rPr>
          <w:rFonts w:ascii="Arial" w:eastAsia="Arial" w:hAnsi="Arial" w:cs="Arial"/>
          <w:sz w:val="20"/>
          <w:szCs w:val="20"/>
          <w:lang w:eastAsia="es-ES"/>
        </w:rPr>
        <w:t>seleccionará</w:t>
      </w:r>
      <w:r w:rsidRPr="00DF47B5">
        <w:rPr>
          <w:rFonts w:ascii="Arial" w:eastAsia="Arial" w:hAnsi="Arial" w:cs="Arial"/>
          <w:sz w:val="20"/>
          <w:szCs w:val="20"/>
          <w:lang w:eastAsia="es-ES"/>
        </w:rPr>
        <w:t xml:space="preserve"> un método aleatorio en función de la Tasa </w:t>
      </w:r>
      <w:r w:rsidR="003123E8" w:rsidRPr="00DF47B5">
        <w:rPr>
          <w:rFonts w:ascii="Arial" w:eastAsia="Arial" w:hAnsi="Arial" w:cs="Arial"/>
          <w:sz w:val="20"/>
          <w:szCs w:val="20"/>
          <w:lang w:eastAsia="es-ES"/>
        </w:rPr>
        <w:t xml:space="preserve">Representativa del Mercado (TRM) </w:t>
      </w:r>
      <w:r w:rsidR="00090850" w:rsidRPr="00DF47B5">
        <w:rPr>
          <w:rFonts w:ascii="Arial" w:eastAsia="Arial" w:hAnsi="Arial" w:cs="Arial"/>
          <w:sz w:val="20"/>
          <w:szCs w:val="20"/>
          <w:lang w:eastAsia="es-ES"/>
        </w:rPr>
        <w:t>certificada por la Superintendencia Financiera de Colombia</w:t>
      </w:r>
      <w:r w:rsidR="00241E5E" w:rsidRPr="00DF47B5">
        <w:rPr>
          <w:rFonts w:ascii="Arial" w:eastAsia="Arial" w:hAnsi="Arial" w:cs="Arial"/>
          <w:sz w:val="20"/>
          <w:szCs w:val="20"/>
          <w:lang w:eastAsia="es-ES"/>
        </w:rPr>
        <w:t>.</w:t>
      </w:r>
    </w:p>
    <w:p w14:paraId="11515CEB" w14:textId="065CF160" w:rsidR="00090850" w:rsidRPr="00DF47B5" w:rsidRDefault="00090850" w:rsidP="00BF2EB7">
      <w:pPr>
        <w:ind w:left="720"/>
        <w:contextualSpacing/>
        <w:jc w:val="both"/>
        <w:rPr>
          <w:rFonts w:ascii="Arial" w:eastAsia="Arial" w:hAnsi="Arial" w:cs="Arial"/>
          <w:sz w:val="20"/>
          <w:szCs w:val="20"/>
          <w:lang w:eastAsia="es-ES"/>
        </w:rPr>
      </w:pPr>
    </w:p>
    <w:p w14:paraId="14B997CD" w14:textId="2CE52C0A" w:rsidR="00090850" w:rsidRPr="00DF47B5" w:rsidRDefault="00090850" w:rsidP="00E63264">
      <w:pPr>
        <w:ind w:left="709"/>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La TRM que la </w:t>
      </w:r>
      <w:r w:rsidR="00E41DBB" w:rsidRPr="00DF47B5">
        <w:rPr>
          <w:rFonts w:ascii="Arial" w:eastAsia="Arial" w:hAnsi="Arial" w:cs="Arial"/>
          <w:sz w:val="20"/>
          <w:szCs w:val="20"/>
          <w:lang w:eastAsia="es-ES"/>
        </w:rPr>
        <w:t>Entidad</w:t>
      </w:r>
      <w:r w:rsidRPr="00DF47B5">
        <w:rPr>
          <w:rFonts w:ascii="Arial" w:eastAsia="Arial" w:hAnsi="Arial" w:cs="Arial"/>
          <w:sz w:val="20"/>
          <w:szCs w:val="20"/>
          <w:lang w:eastAsia="es-ES"/>
        </w:rPr>
        <w:t xml:space="preserve"> utilizará para determinar el método de ponderación será la que rija el </w:t>
      </w:r>
      <w:r w:rsidRPr="00DF47B5">
        <w:rPr>
          <w:rFonts w:ascii="Arial" w:eastAsia="Arial" w:hAnsi="Arial" w:cs="Arial"/>
          <w:i/>
          <w:sz w:val="20"/>
          <w:szCs w:val="20"/>
          <w:lang w:eastAsia="es-ES"/>
        </w:rPr>
        <w:t>segundo día hábi</w:t>
      </w:r>
      <w:r w:rsidR="00F50251" w:rsidRPr="00DF47B5">
        <w:rPr>
          <w:rFonts w:ascii="Arial" w:eastAsia="Arial" w:hAnsi="Arial" w:cs="Arial"/>
          <w:i/>
          <w:sz w:val="20"/>
          <w:szCs w:val="20"/>
          <w:lang w:eastAsia="es-ES"/>
        </w:rPr>
        <w:t xml:space="preserve">l después del </w:t>
      </w:r>
      <w:r w:rsidR="00C867DC" w:rsidRPr="00DF47B5">
        <w:rPr>
          <w:rFonts w:ascii="Arial" w:eastAsia="Arial" w:hAnsi="Arial" w:cs="Arial"/>
          <w:i/>
          <w:sz w:val="20"/>
          <w:szCs w:val="20"/>
          <w:lang w:eastAsia="es-ES"/>
        </w:rPr>
        <w:t>cierre del proceso</w:t>
      </w:r>
      <w:r w:rsidR="6F72AC32" w:rsidRPr="00DF47B5">
        <w:rPr>
          <w:rFonts w:ascii="Arial" w:eastAsia="Arial" w:hAnsi="Arial" w:cs="Arial"/>
          <w:sz w:val="20"/>
          <w:szCs w:val="20"/>
        </w:rPr>
        <w:t>.</w:t>
      </w:r>
      <w:r w:rsidRPr="00DF47B5">
        <w:rPr>
          <w:rFonts w:ascii="Arial" w:eastAsia="Arial" w:hAnsi="Arial" w:cs="Arial"/>
          <w:sz w:val="20"/>
          <w:szCs w:val="20"/>
          <w:lang w:eastAsia="es-ES"/>
        </w:rPr>
        <w:t xml:space="preserve"> Esto es, la que la Superintendencia publique en horas de la tarde del día hábil siguiente a la fecha </w:t>
      </w:r>
      <w:r w:rsidR="007248FB" w:rsidRPr="00DF47B5">
        <w:rPr>
          <w:rFonts w:ascii="Arial" w:eastAsia="Arial" w:hAnsi="Arial" w:cs="Arial"/>
          <w:sz w:val="20"/>
          <w:szCs w:val="20"/>
          <w:lang w:eastAsia="es-ES"/>
        </w:rPr>
        <w:t xml:space="preserve">efectiva del cierre del </w:t>
      </w:r>
      <w:r w:rsidR="003D12D2" w:rsidRPr="00DF47B5">
        <w:rPr>
          <w:rFonts w:ascii="Arial" w:eastAsia="Arial" w:hAnsi="Arial" w:cs="Arial"/>
          <w:sz w:val="20"/>
          <w:szCs w:val="20"/>
          <w:lang w:eastAsia="es-ES"/>
        </w:rPr>
        <w:t>P</w:t>
      </w:r>
      <w:r w:rsidR="007248FB" w:rsidRPr="00DF47B5">
        <w:rPr>
          <w:rFonts w:ascii="Arial" w:eastAsia="Arial" w:hAnsi="Arial" w:cs="Arial"/>
          <w:sz w:val="20"/>
          <w:szCs w:val="20"/>
          <w:lang w:eastAsia="es-ES"/>
        </w:rPr>
        <w:t>roceso</w:t>
      </w:r>
      <w:r w:rsidR="003D12D2" w:rsidRPr="00DF47B5">
        <w:rPr>
          <w:rFonts w:ascii="Arial" w:eastAsia="Arial" w:hAnsi="Arial" w:cs="Arial"/>
          <w:sz w:val="20"/>
          <w:szCs w:val="20"/>
          <w:lang w:eastAsia="es-ES"/>
        </w:rPr>
        <w:t xml:space="preserve"> de Contratación</w:t>
      </w:r>
      <w:r w:rsidR="00B7139A" w:rsidRPr="00DF47B5">
        <w:rPr>
          <w:rFonts w:ascii="Arial" w:eastAsia="Arial" w:hAnsi="Arial" w:cs="Arial"/>
          <w:sz w:val="20"/>
          <w:szCs w:val="20"/>
          <w:lang w:eastAsia="es-ES"/>
        </w:rPr>
        <w:t>.</w:t>
      </w:r>
      <w:r w:rsidRPr="00DF47B5">
        <w:rPr>
          <w:rFonts w:ascii="Arial" w:eastAsia="Arial" w:hAnsi="Arial" w:cs="Arial"/>
          <w:sz w:val="20"/>
          <w:szCs w:val="20"/>
          <w:lang w:eastAsia="es-ES"/>
        </w:rPr>
        <w:t xml:space="preserve"> </w:t>
      </w:r>
    </w:p>
    <w:p w14:paraId="66DE060C" w14:textId="4F64353C" w:rsidR="00090850" w:rsidRPr="00DF47B5"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El método de ponderación se determinará de acuerdo con los rangos del siguiente cuadro</w:t>
      </w:r>
      <w:r w:rsidR="00064E06" w:rsidRPr="00DF47B5">
        <w:rPr>
          <w:rFonts w:ascii="Arial" w:eastAsia="Arial" w:hAnsi="Arial" w:cs="Arial"/>
          <w:sz w:val="20"/>
          <w:szCs w:val="20"/>
          <w:lang w:eastAsia="es-ES"/>
        </w:rPr>
        <w:t>,</w:t>
      </w:r>
      <w:r w:rsidR="00042105" w:rsidRPr="00DF47B5">
        <w:rPr>
          <w:rFonts w:ascii="Arial" w:eastAsia="Arial" w:hAnsi="Arial" w:cs="Arial"/>
          <w:sz w:val="20"/>
          <w:szCs w:val="20"/>
          <w:lang w:eastAsia="es-ES"/>
        </w:rPr>
        <w:t xml:space="preserve"> en función de la parte decimal </w:t>
      </w:r>
      <w:r w:rsidR="00064E06" w:rsidRPr="00DF47B5">
        <w:rPr>
          <w:rFonts w:ascii="Arial" w:eastAsia="Arial" w:hAnsi="Arial" w:cs="Arial"/>
          <w:sz w:val="20"/>
          <w:szCs w:val="20"/>
          <w:lang w:eastAsia="es-ES"/>
        </w:rPr>
        <w:t xml:space="preserve">-centavos- </w:t>
      </w:r>
      <w:r w:rsidR="00042105" w:rsidRPr="00DF47B5">
        <w:rPr>
          <w:rFonts w:ascii="Arial" w:eastAsia="Arial" w:hAnsi="Arial" w:cs="Arial"/>
          <w:sz w:val="20"/>
          <w:szCs w:val="20"/>
          <w:lang w:eastAsia="es-ES"/>
        </w:rPr>
        <w:t>de la TRM</w:t>
      </w:r>
      <w:r w:rsidRPr="00DF47B5">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DE04C9">
      <w:pPr>
        <w:pStyle w:val="Prrafodelista"/>
        <w:numPr>
          <w:ilvl w:val="0"/>
          <w:numId w:val="38"/>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DE04C9">
      <w:pPr>
        <w:numPr>
          <w:ilvl w:val="0"/>
          <w:numId w:val="68"/>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DB3A95"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DE04C9">
      <w:pPr>
        <w:pStyle w:val="Prrafodelista"/>
        <w:numPr>
          <w:ilvl w:val="0"/>
          <w:numId w:val="3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DE04C9">
      <w:pPr>
        <w:numPr>
          <w:ilvl w:val="0"/>
          <w:numId w:val="68"/>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DB3A95"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DE04C9">
      <w:pPr>
        <w:numPr>
          <w:ilvl w:val="0"/>
          <w:numId w:val="46"/>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DE04C9">
      <w:pPr>
        <w:numPr>
          <w:ilvl w:val="0"/>
          <w:numId w:val="46"/>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lastRenderedPageBreak/>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DB3A95">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DB3A95"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DB3A95" w:rsidP="00DE04C9">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DB3A95"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DB3A95"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DB3A95">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DB3A95" w:rsidP="00DE04C9">
      <w:pPr>
        <w:numPr>
          <w:ilvl w:val="0"/>
          <w:numId w:val="4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DB3A95" w:rsidP="00DE04C9">
      <w:pPr>
        <w:numPr>
          <w:ilvl w:val="0"/>
          <w:numId w:val="4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DE04C9">
      <w:pPr>
        <w:pStyle w:val="Capitulo3"/>
        <w:numPr>
          <w:ilvl w:val="1"/>
          <w:numId w:val="58"/>
        </w:numPr>
        <w:spacing w:line="240" w:lineRule="auto"/>
        <w:rPr>
          <w:rFonts w:ascii="Arial" w:eastAsia="Arial" w:hAnsi="Arial"/>
          <w:color w:val="auto"/>
          <w:sz w:val="20"/>
          <w:lang w:eastAsia="es-ES"/>
        </w:rPr>
      </w:pPr>
      <w:bookmarkStart w:id="1066" w:name="_Hlk514925570"/>
      <w:bookmarkStart w:id="1067" w:name="_Hlk516154444"/>
      <w:r w:rsidRPr="00BA09CA">
        <w:rPr>
          <w:rFonts w:ascii="Arial" w:eastAsia="Arial" w:hAnsi="Arial"/>
          <w:color w:val="auto"/>
          <w:sz w:val="20"/>
          <w:lang w:eastAsia="es-ES"/>
        </w:rPr>
        <w:t xml:space="preserve"> </w:t>
      </w:r>
      <w:bookmarkStart w:id="1068" w:name="_Toc35616420"/>
      <w:bookmarkStart w:id="1069" w:name="_Toc40113364"/>
      <w:bookmarkStart w:id="1070" w:name="_Toc108082923"/>
      <w:bookmarkStart w:id="1071" w:name="_Toc138840400"/>
      <w:r w:rsidR="00057FA7" w:rsidRPr="00BA09CA">
        <w:rPr>
          <w:rFonts w:ascii="Arial" w:eastAsia="Arial" w:hAnsi="Arial"/>
          <w:color w:val="auto"/>
          <w:sz w:val="20"/>
          <w:lang w:eastAsia="es-ES"/>
        </w:rPr>
        <w:t>EQUIPO DE TRABAJO</w:t>
      </w:r>
      <w:bookmarkEnd w:id="1068"/>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69"/>
      <w:bookmarkEnd w:id="1070"/>
      <w:bookmarkEnd w:id="1071"/>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1"/>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72" w:name="_Toc108082924"/>
      <w:bookmarkStart w:id="1073" w:name="_Toc138840401"/>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72"/>
      <w:bookmarkEnd w:id="1073"/>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2564C38D"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w:t>
      </w:r>
      <w:r w:rsidRPr="000271A6">
        <w:rPr>
          <w:rFonts w:ascii="Arial" w:eastAsia="Arial" w:hAnsi="Arial" w:cs="Arial"/>
          <w:sz w:val="20"/>
          <w:szCs w:val="20"/>
        </w:rPr>
        <w:t xml:space="preserve">mprometa con el diligenciamiento del “Formato 9 - Experiencia y formación </w:t>
      </w:r>
      <w:r w:rsidR="0010453D" w:rsidRPr="000271A6">
        <w:rPr>
          <w:rFonts w:ascii="Arial" w:eastAsia="Arial" w:hAnsi="Arial" w:cs="Arial"/>
          <w:sz w:val="20"/>
          <w:szCs w:val="20"/>
        </w:rPr>
        <w:t>académica</w:t>
      </w:r>
      <w:r w:rsidRPr="000271A6">
        <w:rPr>
          <w:rFonts w:ascii="Arial" w:eastAsia="Arial" w:hAnsi="Arial" w:cs="Arial"/>
          <w:sz w:val="20"/>
          <w:szCs w:val="20"/>
        </w:rPr>
        <w:t xml:space="preserve"> adicional del Personal Clave Evaluable”</w:t>
      </w:r>
      <w:r w:rsidR="009C4D4A" w:rsidRPr="000271A6">
        <w:rPr>
          <w:rFonts w:ascii="Arial" w:eastAsia="Arial" w:hAnsi="Arial" w:cs="Arial"/>
          <w:sz w:val="20"/>
          <w:szCs w:val="20"/>
        </w:rPr>
        <w:t xml:space="preserve"> </w:t>
      </w:r>
      <w:r w:rsidR="000271A6" w:rsidRPr="000271A6">
        <w:rPr>
          <w:rFonts w:ascii="Arial" w:eastAsia="Arial" w:hAnsi="Arial" w:cs="Arial"/>
          <w:sz w:val="20"/>
          <w:szCs w:val="20"/>
        </w:rPr>
        <w:t xml:space="preserve">donde </w:t>
      </w:r>
      <w:r w:rsidR="009C4D4A" w:rsidRPr="000271A6">
        <w:rPr>
          <w:rFonts w:ascii="Arial" w:eastAsia="Arial" w:hAnsi="Arial" w:cs="Arial"/>
          <w:sz w:val="20"/>
          <w:szCs w:val="20"/>
        </w:rPr>
        <w:t>cada uno de los integrantes</w:t>
      </w:r>
      <w:r w:rsidR="009C4D4A" w:rsidRPr="000271A6">
        <w:rPr>
          <w:rFonts w:ascii="Arial" w:eastAsia="Arial" w:hAnsi="Arial" w:cs="Arial"/>
          <w:b/>
          <w:bCs/>
          <w:i/>
          <w:iCs/>
          <w:sz w:val="20"/>
          <w:szCs w:val="20"/>
        </w:rPr>
        <w:t xml:space="preserve"> </w:t>
      </w:r>
      <w:r w:rsidR="009C4D4A" w:rsidRPr="000271A6">
        <w:rPr>
          <w:rFonts w:ascii="Arial" w:eastAsia="Arial" w:hAnsi="Arial" w:cs="Arial"/>
          <w:sz w:val="20"/>
          <w:szCs w:val="20"/>
        </w:rPr>
        <w:t xml:space="preserve">que conforman el Personal Clave Evaluable: i) el Director de </w:t>
      </w:r>
      <w:r w:rsidR="000F783A" w:rsidRPr="000271A6">
        <w:rPr>
          <w:rFonts w:ascii="Arial" w:eastAsia="Arial" w:hAnsi="Arial" w:cs="Arial"/>
          <w:sz w:val="20"/>
          <w:szCs w:val="20"/>
        </w:rPr>
        <w:t>Interventoría</w:t>
      </w:r>
      <w:r w:rsidR="000F783A">
        <w:rPr>
          <w:rFonts w:ascii="Arial" w:eastAsia="Arial" w:hAnsi="Arial" w:cs="Arial"/>
          <w:sz w:val="20"/>
          <w:szCs w:val="20"/>
        </w:rPr>
        <w:t xml:space="preserve">, </w:t>
      </w:r>
      <w:r w:rsidR="000F783A" w:rsidRPr="000271A6">
        <w:rPr>
          <w:rFonts w:ascii="Arial" w:eastAsia="Arial" w:hAnsi="Arial" w:cs="Arial"/>
          <w:sz w:val="20"/>
          <w:szCs w:val="20"/>
        </w:rPr>
        <w:t>ii</w:t>
      </w:r>
      <w:r w:rsidR="009C4D4A" w:rsidRPr="000271A6">
        <w:rPr>
          <w:rFonts w:ascii="Arial" w:eastAsia="Arial" w:hAnsi="Arial" w:cs="Arial"/>
          <w:sz w:val="20"/>
          <w:szCs w:val="20"/>
        </w:rPr>
        <w:t>) el Residente de interventoría</w:t>
      </w:r>
      <w:r w:rsidR="00FF1436">
        <w:rPr>
          <w:rFonts w:ascii="Arial" w:eastAsia="Arial" w:hAnsi="Arial" w:cs="Arial"/>
          <w:sz w:val="20"/>
          <w:szCs w:val="20"/>
        </w:rPr>
        <w:t>;</w:t>
      </w:r>
      <w:r w:rsidRPr="00BA09CA">
        <w:rPr>
          <w:rFonts w:ascii="Arial" w:eastAsia="Arial" w:hAnsi="Arial" w:cs="Arial"/>
          <w:sz w:val="20"/>
          <w:szCs w:val="20"/>
        </w:rPr>
        <w:t xml:space="preserve"> </w:t>
      </w:r>
      <w:r w:rsidR="000271A6">
        <w:rPr>
          <w:rFonts w:ascii="Arial" w:eastAsia="Arial" w:hAnsi="Arial" w:cs="Arial"/>
          <w:sz w:val="20"/>
          <w:szCs w:val="20"/>
        </w:rPr>
        <w:t>debe a</w:t>
      </w:r>
      <w:r w:rsidRPr="00BA09CA">
        <w:rPr>
          <w:rFonts w:ascii="Arial" w:eastAsia="Arial" w:hAnsi="Arial" w:cs="Arial"/>
          <w:sz w:val="20"/>
          <w:szCs w:val="20"/>
        </w:rPr>
        <w:t>creditar que</w:t>
      </w:r>
      <w:r w:rsidR="000B3374">
        <w:rPr>
          <w:rFonts w:ascii="Arial" w:eastAsia="Arial" w:hAnsi="Arial" w:cs="Arial"/>
          <w:sz w:val="20"/>
          <w:szCs w:val="20"/>
        </w:rPr>
        <w:t xml:space="preserve"> </w:t>
      </w:r>
      <w:r w:rsidRPr="00BA09CA">
        <w:rPr>
          <w:rFonts w:ascii="Arial" w:eastAsia="Arial" w:hAnsi="Arial" w:cs="Arial"/>
          <w:sz w:val="20"/>
          <w:szCs w:val="20"/>
        </w:rPr>
        <w:t>tienen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0630A889" w14:textId="77777777" w:rsidR="00195C25" w:rsidRPr="005D2B37" w:rsidRDefault="00195C25" w:rsidP="00195C25">
      <w:pPr>
        <w:jc w:val="both"/>
        <w:rPr>
          <w:rFonts w:ascii="Arial" w:eastAsia="Arial" w:hAnsi="Arial" w:cs="Arial"/>
          <w:i/>
          <w:sz w:val="20"/>
          <w:szCs w:val="20"/>
        </w:rPr>
      </w:pPr>
      <w:r w:rsidRPr="00104EC9">
        <w:rPr>
          <w:rFonts w:ascii="Arial" w:eastAsia="Arial" w:hAnsi="Arial" w:cs="Arial"/>
          <w:b/>
          <w:sz w:val="20"/>
          <w:szCs w:val="20"/>
        </w:rPr>
        <w:t>Para otorgar el puntaje</w:t>
      </w:r>
      <w:r>
        <w:rPr>
          <w:rFonts w:ascii="Arial" w:eastAsia="Arial" w:hAnsi="Arial" w:cs="Arial"/>
          <w:b/>
          <w:sz w:val="20"/>
          <w:szCs w:val="20"/>
        </w:rPr>
        <w:t>,</w:t>
      </w:r>
      <w:r w:rsidRPr="002C1815">
        <w:rPr>
          <w:rFonts w:ascii="Arial" w:eastAsia="Arial" w:hAnsi="Arial" w:cs="Arial"/>
          <w:sz w:val="20"/>
          <w:szCs w:val="20"/>
        </w:rPr>
        <w:t xml:space="preserve"> </w:t>
      </w:r>
      <w:r>
        <w:rPr>
          <w:rFonts w:ascii="Arial" w:eastAsia="Arial" w:hAnsi="Arial" w:cs="Arial"/>
          <w:sz w:val="20"/>
          <w:szCs w:val="20"/>
        </w:rPr>
        <w:t>se deberá</w:t>
      </w:r>
      <w:r w:rsidRPr="002C1815">
        <w:rPr>
          <w:rFonts w:ascii="Arial" w:eastAsia="Arial" w:hAnsi="Arial" w:cs="Arial"/>
          <w:sz w:val="20"/>
          <w:szCs w:val="20"/>
        </w:rPr>
        <w:t xml:space="preserve"> diligenciar el “Formato 9 - Experiencia y formación académica adicional del Personal Clave Evaluable” y anexar </w:t>
      </w:r>
      <w:r>
        <w:rPr>
          <w:rFonts w:ascii="Arial" w:eastAsia="Arial" w:hAnsi="Arial" w:cs="Arial"/>
          <w:sz w:val="20"/>
          <w:szCs w:val="20"/>
        </w:rPr>
        <w:t xml:space="preserve">el contrato matriz y/o </w:t>
      </w:r>
      <w:r w:rsidRPr="002C1815">
        <w:rPr>
          <w:rFonts w:ascii="Arial" w:eastAsia="Arial" w:hAnsi="Arial" w:cs="Arial"/>
          <w:sz w:val="20"/>
          <w:szCs w:val="20"/>
        </w:rPr>
        <w:t>certificados laborales o de ejecución de la experiencia profesional en entidades públicas como director y/o residente</w:t>
      </w:r>
      <w:r>
        <w:rPr>
          <w:rFonts w:ascii="Arial" w:eastAsia="Arial" w:hAnsi="Arial" w:cs="Arial"/>
          <w:sz w:val="20"/>
          <w:szCs w:val="20"/>
        </w:rPr>
        <w:t xml:space="preserve"> </w:t>
      </w:r>
      <w:r w:rsidRPr="002C1815">
        <w:rPr>
          <w:rFonts w:ascii="Arial" w:eastAsia="Arial" w:hAnsi="Arial" w:cs="Arial"/>
          <w:sz w:val="20"/>
          <w:szCs w:val="20"/>
        </w:rPr>
        <w:t>de interventoría</w:t>
      </w:r>
      <w:r>
        <w:rPr>
          <w:rFonts w:ascii="Arial" w:eastAsia="Arial" w:hAnsi="Arial" w:cs="Arial"/>
          <w:sz w:val="20"/>
          <w:szCs w:val="20"/>
        </w:rPr>
        <w:t xml:space="preserve"> y/o Ingeniero estructural, según sea el caso</w:t>
      </w:r>
      <w:r w:rsidRPr="002C1815">
        <w:rPr>
          <w:rFonts w:ascii="Arial" w:eastAsia="Arial" w:hAnsi="Arial" w:cs="Arial"/>
          <w:sz w:val="20"/>
          <w:szCs w:val="20"/>
        </w:rPr>
        <w:t>; y/o Actas de liquidación o terminación de contratos; y/o copia de los contratos de interventoría o Acta de liquidación. Para certificaciones en entidades privadas se</w:t>
      </w:r>
      <w:r>
        <w:rPr>
          <w:rFonts w:ascii="Arial" w:eastAsia="Arial" w:hAnsi="Arial" w:cs="Arial"/>
          <w:sz w:val="20"/>
          <w:szCs w:val="20"/>
        </w:rPr>
        <w:t xml:space="preserve"> deberá anexar contrato matriz. (</w:t>
      </w:r>
      <w:r>
        <w:rPr>
          <w:rFonts w:ascii="Arial" w:eastAsia="Arial" w:hAnsi="Arial" w:cs="Arial"/>
          <w:i/>
          <w:sz w:val="20"/>
          <w:szCs w:val="20"/>
        </w:rPr>
        <w:t>Es decir, eje: si el requisito mínimo de experiencia específica es de dos (02) años, se otorgara puntaje por una experiencia adicional de un (01) años. Para un total de tres (03) años.)</w:t>
      </w:r>
    </w:p>
    <w:p w14:paraId="5237CA0F" w14:textId="77777777" w:rsidR="002C1815" w:rsidRPr="007E03F4" w:rsidRDefault="002C1815" w:rsidP="007E03F4">
      <w:pPr>
        <w:jc w:val="both"/>
        <w:rPr>
          <w:rFonts w:ascii="Arial" w:eastAsia="Arial" w:hAnsi="Arial" w:cs="Arial"/>
          <w:sz w:val="20"/>
          <w:szCs w:val="20"/>
        </w:rPr>
      </w:pPr>
    </w:p>
    <w:p w14:paraId="6E82C8D4" w14:textId="4F2AE31C" w:rsidR="36D81DD4" w:rsidRDefault="00D41BD1" w:rsidP="007E03F4">
      <w:pPr>
        <w:jc w:val="both"/>
        <w:rPr>
          <w:rFonts w:ascii="Arial" w:eastAsia="Arial" w:hAnsi="Arial" w:cs="Arial"/>
          <w:sz w:val="20"/>
          <w:szCs w:val="20"/>
        </w:rPr>
      </w:pPr>
      <w:r>
        <w:rPr>
          <w:rFonts w:ascii="Arial" w:eastAsia="Arial" w:hAnsi="Arial" w:cs="Arial"/>
          <w:sz w:val="20"/>
          <w:szCs w:val="20"/>
        </w:rPr>
        <w:t>L</w:t>
      </w:r>
      <w:r w:rsidR="007E03F4" w:rsidRPr="007E03F4">
        <w:rPr>
          <w:rFonts w:ascii="Arial" w:eastAsia="Arial" w:hAnsi="Arial" w:cs="Arial"/>
          <w:sz w:val="20"/>
          <w:szCs w:val="20"/>
        </w:rPr>
        <w:t xml:space="preserve">a verificación de los documentos relacionados con el Personal Clave Evaluable se hará de acuerdo con lo señalado en el numeral </w:t>
      </w:r>
      <w:r w:rsidR="005E2049">
        <w:rPr>
          <w:rFonts w:ascii="Arial" w:eastAsia="Arial" w:hAnsi="Arial" w:cs="Arial"/>
          <w:sz w:val="20"/>
          <w:szCs w:val="20"/>
        </w:rPr>
        <w:t xml:space="preserve">10.2 </w:t>
      </w:r>
      <w:r w:rsidR="007E03F4" w:rsidRPr="007E03F4">
        <w:rPr>
          <w:rFonts w:ascii="Arial" w:eastAsia="Arial" w:hAnsi="Arial" w:cs="Arial"/>
          <w:sz w:val="20"/>
          <w:szCs w:val="20"/>
        </w:rPr>
        <w:t xml:space="preserve"> del pliego de condiciones.</w:t>
      </w:r>
      <w:r w:rsidR="36D81DD4" w:rsidRPr="00BA09CA">
        <w:rPr>
          <w:rFonts w:ascii="Arial" w:eastAsia="Arial" w:hAnsi="Arial" w:cs="Arial"/>
          <w:sz w:val="20"/>
          <w:szCs w:val="20"/>
        </w:rPr>
        <w:t xml:space="preserve"> </w:t>
      </w:r>
    </w:p>
    <w:p w14:paraId="228CC84C" w14:textId="77777777" w:rsidR="002C1815" w:rsidRPr="00BA09CA" w:rsidRDefault="002C1815" w:rsidP="007E03F4">
      <w:pPr>
        <w:jc w:val="both"/>
        <w:rPr>
          <w:rFonts w:ascii="Arial" w:eastAsia="Arial" w:hAnsi="Arial" w:cs="Arial"/>
          <w:sz w:val="20"/>
          <w:szCs w:val="20"/>
        </w:rPr>
      </w:pPr>
    </w:p>
    <w:p w14:paraId="07F99483" w14:textId="7F089CCE" w:rsidR="00342F43" w:rsidRPr="00BA09CA" w:rsidRDefault="36D81DD4" w:rsidP="00DE04C9">
      <w:pPr>
        <w:pStyle w:val="Prrafodelista"/>
        <w:numPr>
          <w:ilvl w:val="0"/>
          <w:numId w:val="62"/>
        </w:numPr>
        <w:spacing w:line="240" w:lineRule="auto"/>
        <w:jc w:val="both"/>
        <w:rPr>
          <w:rFonts w:ascii="Arial" w:eastAsiaTheme="minorEastAsia" w:hAnsi="Arial" w:cs="Arial"/>
          <w:sz w:val="20"/>
          <w:szCs w:val="20"/>
        </w:rPr>
      </w:pPr>
      <w:r w:rsidRPr="00BA09CA">
        <w:rPr>
          <w:rFonts w:ascii="Arial" w:hAnsi="Arial" w:cs="Arial"/>
          <w:sz w:val="20"/>
          <w:szCs w:val="20"/>
        </w:rPr>
        <w:t>Se entiende por “Experiencia específica adicional” la experiencia directamente relacionada con el cargo a desempeñar</w:t>
      </w:r>
      <w:r w:rsidR="000F783A">
        <w:rPr>
          <w:rFonts w:ascii="Arial" w:hAnsi="Arial" w:cs="Arial"/>
          <w:sz w:val="20"/>
          <w:szCs w:val="20"/>
        </w:rPr>
        <w:t xml:space="preserve"> según sea el caso</w:t>
      </w:r>
      <w:r w:rsidRPr="00BA09CA">
        <w:rPr>
          <w:rFonts w:ascii="Arial" w:hAnsi="Arial" w:cs="Arial"/>
          <w:sz w:val="20"/>
          <w:szCs w:val="20"/>
        </w:rPr>
        <w:t xml:space="preserve">.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DE04C9">
      <w:pPr>
        <w:pStyle w:val="Prrafodelista"/>
        <w:numPr>
          <w:ilvl w:val="0"/>
          <w:numId w:val="62"/>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DE04C9">
      <w:pPr>
        <w:pStyle w:val="Prrafodelista"/>
        <w:numPr>
          <w:ilvl w:val="0"/>
          <w:numId w:val="62"/>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0D4C7BC5" w:rsidR="36D81DD4"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241AC3DE" w14:textId="77777777" w:rsidR="00BB2124" w:rsidRPr="00BA09CA" w:rsidRDefault="00BB2124" w:rsidP="00E63264">
      <w:pPr>
        <w:jc w:val="both"/>
        <w:rPr>
          <w:rFonts w:ascii="Arial" w:eastAsia="Arial" w:hAnsi="Arial" w:cs="Arial"/>
          <w:sz w:val="20"/>
          <w:szCs w:val="20"/>
        </w:rPr>
      </w:pP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74" w:name="_Toc108082925"/>
      <w:bookmarkStart w:id="1075" w:name="_Toc138840402"/>
      <w:r w:rsidRPr="00BA09CA">
        <w:rPr>
          <w:rFonts w:ascii="Arial" w:eastAsia="Arial" w:hAnsi="Arial" w:cs="Arial"/>
          <w:b/>
          <w:bCs/>
          <w:sz w:val="20"/>
          <w:szCs w:val="20"/>
        </w:rPr>
        <w:lastRenderedPageBreak/>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74"/>
      <w:bookmarkEnd w:id="1075"/>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1DB108B5" w14:textId="77777777" w:rsidR="00195C25" w:rsidRPr="005D2B37" w:rsidRDefault="00195C25" w:rsidP="00195C25">
      <w:pPr>
        <w:jc w:val="both"/>
        <w:rPr>
          <w:rFonts w:ascii="Arial" w:eastAsia="Arial" w:hAnsi="Arial" w:cs="Arial"/>
          <w:i/>
          <w:sz w:val="20"/>
          <w:szCs w:val="20"/>
        </w:rPr>
      </w:pPr>
      <w:r w:rsidRPr="00BA09CA">
        <w:rPr>
          <w:rFonts w:ascii="Arial" w:eastAsia="Arial" w:hAnsi="Arial" w:cs="Arial"/>
          <w:sz w:val="20"/>
          <w:szCs w:val="20"/>
        </w:rPr>
        <w:t xml:space="preserve">La Entidad asignará cinco (5) puntos al Proponente que se comprometa con el diligenciamiento del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Pr="000271A6">
        <w:rPr>
          <w:rFonts w:ascii="Arial" w:eastAsia="Arial" w:hAnsi="Arial" w:cs="Arial"/>
          <w:sz w:val="20"/>
          <w:szCs w:val="20"/>
        </w:rPr>
        <w:t>donde cada uno de los integrantes</w:t>
      </w:r>
      <w:r w:rsidRPr="000271A6">
        <w:rPr>
          <w:rFonts w:ascii="Arial" w:eastAsia="Arial" w:hAnsi="Arial" w:cs="Arial"/>
          <w:b/>
          <w:bCs/>
          <w:i/>
          <w:iCs/>
          <w:sz w:val="20"/>
          <w:szCs w:val="20"/>
        </w:rPr>
        <w:t xml:space="preserve"> </w:t>
      </w:r>
      <w:r w:rsidRPr="000271A6">
        <w:rPr>
          <w:rFonts w:ascii="Arial" w:eastAsia="Arial" w:hAnsi="Arial" w:cs="Arial"/>
          <w:sz w:val="20"/>
          <w:szCs w:val="20"/>
        </w:rPr>
        <w:t xml:space="preserve">que conforman el Personal Clave Evaluable: i) </w:t>
      </w:r>
      <w:r>
        <w:rPr>
          <w:rFonts w:ascii="Arial" w:eastAsia="Arial" w:hAnsi="Arial" w:cs="Arial"/>
          <w:sz w:val="20"/>
          <w:szCs w:val="20"/>
        </w:rPr>
        <w:t xml:space="preserve">el Director de Interventoría, </w:t>
      </w:r>
      <w:r w:rsidRPr="000271A6">
        <w:rPr>
          <w:rFonts w:ascii="Arial" w:eastAsia="Arial" w:hAnsi="Arial" w:cs="Arial"/>
          <w:sz w:val="20"/>
          <w:szCs w:val="20"/>
        </w:rPr>
        <w:t xml:space="preserve"> ii) el Residente de interventoría</w:t>
      </w:r>
      <w:r>
        <w:rPr>
          <w:rFonts w:ascii="Arial" w:eastAsia="Arial" w:hAnsi="Arial" w:cs="Arial"/>
          <w:sz w:val="20"/>
          <w:szCs w:val="20"/>
        </w:rPr>
        <w:t xml:space="preserve"> y </w:t>
      </w:r>
      <w:r w:rsidRPr="00BA09CA">
        <w:rPr>
          <w:rFonts w:ascii="Arial" w:eastAsia="Arial" w:hAnsi="Arial" w:cs="Arial"/>
          <w:sz w:val="20"/>
          <w:szCs w:val="20"/>
        </w:rPr>
        <w:t xml:space="preserve"> </w:t>
      </w:r>
      <w:r>
        <w:rPr>
          <w:rFonts w:ascii="Arial" w:eastAsia="Arial" w:hAnsi="Arial" w:cs="Arial"/>
          <w:sz w:val="20"/>
          <w:szCs w:val="20"/>
        </w:rPr>
        <w:t>iii) Ingeniero estructural; debe a</w:t>
      </w:r>
      <w:r w:rsidRPr="00BA09CA">
        <w:rPr>
          <w:rFonts w:ascii="Arial" w:eastAsia="Arial" w:hAnsi="Arial" w:cs="Arial"/>
          <w:sz w:val="20"/>
          <w:szCs w:val="20"/>
        </w:rPr>
        <w:t xml:space="preserve">creditar </w:t>
      </w:r>
      <w:r>
        <w:rPr>
          <w:rFonts w:ascii="Arial" w:eastAsia="Arial" w:hAnsi="Arial" w:cs="Arial"/>
          <w:sz w:val="20"/>
          <w:szCs w:val="20"/>
        </w:rPr>
        <w:t xml:space="preserve">que </w:t>
      </w:r>
      <w:r w:rsidRPr="00BA09CA">
        <w:rPr>
          <w:rFonts w:ascii="Arial" w:eastAsia="Arial" w:hAnsi="Arial" w:cs="Arial"/>
          <w:sz w:val="20"/>
          <w:szCs w:val="20"/>
        </w:rPr>
        <w:t xml:space="preserve">tienen una formación académica adicional a la definida en la “Matriz 4 – Lineamientos de requisitos del Personal” </w:t>
      </w:r>
      <w:r>
        <w:rPr>
          <w:rFonts w:ascii="Arial" w:eastAsia="Arial" w:hAnsi="Arial" w:cs="Arial"/>
          <w:sz w:val="20"/>
          <w:szCs w:val="20"/>
        </w:rPr>
        <w:t xml:space="preserve"> (</w:t>
      </w:r>
      <w:r>
        <w:rPr>
          <w:rFonts w:ascii="Arial" w:eastAsia="Arial" w:hAnsi="Arial" w:cs="Arial"/>
          <w:i/>
          <w:sz w:val="20"/>
          <w:szCs w:val="20"/>
        </w:rPr>
        <w:t>Es decir, si el requisito mínimo de formación académica es contar con un título profesional, se otorgara el puntaje a quien se obligue a presentar un título de posgrado, o si el requisito mínimo de fonación académica es contar con un título de posgrado se otorgará el puntaje a quien acredite un título  de posgrado adicional)</w:t>
      </w:r>
    </w:p>
    <w:p w14:paraId="2BA7D648" w14:textId="77777777" w:rsidR="00195C25" w:rsidRPr="00BA09CA" w:rsidRDefault="00195C25" w:rsidP="00195C25">
      <w:pPr>
        <w:jc w:val="both"/>
        <w:rPr>
          <w:rFonts w:ascii="Arial" w:eastAsia="Arial" w:hAnsi="Arial" w:cs="Arial"/>
          <w:sz w:val="20"/>
          <w:szCs w:val="20"/>
        </w:rPr>
      </w:pPr>
    </w:p>
    <w:p w14:paraId="60D4496B" w14:textId="77777777" w:rsidR="00195C25" w:rsidRPr="00BA09CA" w:rsidRDefault="00195C25" w:rsidP="00195C25">
      <w:pPr>
        <w:jc w:val="both"/>
        <w:rPr>
          <w:rFonts w:ascii="Arial" w:eastAsia="Arial" w:hAnsi="Arial" w:cs="Arial"/>
          <w:sz w:val="20"/>
          <w:szCs w:val="20"/>
        </w:rPr>
      </w:pPr>
      <w:r w:rsidRPr="005D2B37">
        <w:rPr>
          <w:rFonts w:ascii="Arial" w:eastAsia="Arial" w:hAnsi="Arial" w:cs="Arial"/>
          <w:b/>
          <w:sz w:val="20"/>
          <w:szCs w:val="20"/>
        </w:rPr>
        <w:t>Para otorgar el puntaje</w:t>
      </w:r>
      <w:r w:rsidRPr="00BA09CA">
        <w:rPr>
          <w:rFonts w:ascii="Arial" w:eastAsia="Arial" w:hAnsi="Arial" w:cs="Arial"/>
          <w:sz w:val="20"/>
          <w:szCs w:val="20"/>
        </w:rPr>
        <w:t xml:space="preserve"> </w:t>
      </w:r>
      <w:r>
        <w:rPr>
          <w:rFonts w:ascii="Arial" w:eastAsia="Arial" w:hAnsi="Arial" w:cs="Arial"/>
          <w:sz w:val="20"/>
          <w:szCs w:val="20"/>
        </w:rPr>
        <w:t>se debe</w:t>
      </w:r>
      <w:r w:rsidRPr="00BA09CA">
        <w:rPr>
          <w:rFonts w:ascii="Arial" w:eastAsia="Arial" w:hAnsi="Arial" w:cs="Arial"/>
          <w:sz w:val="20"/>
          <w:szCs w:val="20"/>
        </w:rPr>
        <w:t xml:space="preserve"> </w:t>
      </w:r>
      <w:r>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Pr>
          <w:rFonts w:ascii="Arial" w:eastAsia="Arial" w:hAnsi="Arial" w:cs="Arial"/>
          <w:sz w:val="20"/>
          <w:szCs w:val="20"/>
        </w:rPr>
        <w:t xml:space="preserve"> y</w:t>
      </w:r>
      <w:r w:rsidRPr="00DC70C5">
        <w:rPr>
          <w:rFonts w:ascii="Arial" w:eastAsia="Arial" w:hAnsi="Arial" w:cs="Arial"/>
          <w:sz w:val="20"/>
          <w:szCs w:val="20"/>
        </w:rPr>
        <w:t xml:space="preserve"> presentar </w:t>
      </w:r>
      <w:r>
        <w:rPr>
          <w:rFonts w:ascii="Arial" w:eastAsia="Arial" w:hAnsi="Arial" w:cs="Arial"/>
          <w:sz w:val="20"/>
          <w:szCs w:val="20"/>
        </w:rPr>
        <w:t xml:space="preserve">diploma o copia de </w:t>
      </w:r>
      <w:r w:rsidRPr="00DC70C5">
        <w:rPr>
          <w:rFonts w:ascii="Arial" w:eastAsia="Arial" w:hAnsi="Arial" w:cs="Arial"/>
          <w:sz w:val="20"/>
          <w:szCs w:val="20"/>
        </w:rPr>
        <w:t>acta de grado que acredite la formación académica</w:t>
      </w:r>
      <w:r w:rsidRPr="00BA09CA">
        <w:rPr>
          <w:rFonts w:ascii="Arial" w:eastAsia="Arial" w:hAnsi="Arial" w:cs="Arial"/>
          <w:sz w:val="20"/>
          <w:szCs w:val="20"/>
        </w:rPr>
        <w:t xml:space="preserve">. </w:t>
      </w:r>
    </w:p>
    <w:p w14:paraId="4B116FBA" w14:textId="77777777" w:rsidR="00195C25" w:rsidRPr="00BA09CA" w:rsidRDefault="00195C25" w:rsidP="00195C25">
      <w:pPr>
        <w:jc w:val="both"/>
        <w:rPr>
          <w:rFonts w:ascii="Arial" w:eastAsia="Arial" w:hAnsi="Arial" w:cs="Arial"/>
          <w:sz w:val="20"/>
          <w:szCs w:val="20"/>
        </w:rPr>
      </w:pPr>
      <w:r w:rsidRPr="00BA09CA">
        <w:rPr>
          <w:rFonts w:ascii="Arial" w:eastAsia="Arial" w:hAnsi="Arial" w:cs="Arial"/>
          <w:sz w:val="20"/>
          <w:szCs w:val="20"/>
        </w:rPr>
        <w:t xml:space="preserve"> </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1AC8F13D"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w:t>
      </w:r>
      <w:r w:rsidR="0058490B">
        <w:rPr>
          <w:rFonts w:ascii="Arial" w:eastAsia="Arial" w:hAnsi="Arial" w:cs="Arial"/>
          <w:sz w:val="20"/>
          <w:szCs w:val="20"/>
        </w:rPr>
        <w:t xml:space="preserve">, </w:t>
      </w:r>
      <w:r w:rsidR="0058490B" w:rsidRPr="0058490B">
        <w:rPr>
          <w:rFonts w:ascii="Arial" w:eastAsia="Arial" w:hAnsi="Arial" w:cs="Arial"/>
          <w:i/>
          <w:iCs/>
          <w:sz w:val="20"/>
          <w:szCs w:val="20"/>
        </w:rPr>
        <w:t>para este caso serán validos los posgrados de acuerdo al área de conocimiento de la ingeniería civil afines a la construcción de obras civiles.</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58F6F11A"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76" w:name="_Toc108082926"/>
      <w:bookmarkStart w:id="1077" w:name="_Toc138840403"/>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76"/>
      <w:bookmarkEnd w:id="1077"/>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D84E75E"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w:t>
      </w:r>
      <w:r w:rsidRPr="00960A15">
        <w:rPr>
          <w:rFonts w:ascii="Arial" w:eastAsia="Arial" w:hAnsi="Arial" w:cs="Arial"/>
          <w:sz w:val="20"/>
          <w:szCs w:val="20"/>
        </w:rPr>
        <w:t xml:space="preserve">expediente del </w:t>
      </w:r>
      <w:r w:rsidR="0069121C" w:rsidRPr="00960A15">
        <w:rPr>
          <w:rFonts w:ascii="Arial" w:eastAsia="Arial" w:hAnsi="Arial" w:cs="Arial"/>
          <w:sz w:val="20"/>
          <w:szCs w:val="20"/>
        </w:rPr>
        <w:t>c</w:t>
      </w:r>
      <w:r w:rsidR="00DD0E76" w:rsidRPr="00960A15">
        <w:rPr>
          <w:rFonts w:ascii="Arial" w:eastAsia="Arial" w:hAnsi="Arial" w:cs="Arial"/>
          <w:sz w:val="20"/>
          <w:szCs w:val="20"/>
        </w:rPr>
        <w:t>ontrato</w:t>
      </w:r>
      <w:r w:rsidRPr="00960A15">
        <w:rPr>
          <w:rFonts w:ascii="Arial" w:eastAsia="Arial" w:hAnsi="Arial" w:cs="Arial"/>
          <w:sz w:val="20"/>
          <w:szCs w:val="20"/>
        </w:rPr>
        <w:t>, el Interventor</w:t>
      </w:r>
      <w:r w:rsidRPr="00960A15">
        <w:rPr>
          <w:rFonts w:ascii="Arial" w:eastAsia="Arial" w:hAnsi="Arial" w:cs="Arial"/>
          <w:sz w:val="20"/>
          <w:szCs w:val="20"/>
          <w:lang w:val="es-MX"/>
        </w:rPr>
        <w:t xml:space="preserve"> presentará las hojas de vida del aspirante con sus respectivos soportes para evaluación y consideración de la </w:t>
      </w:r>
      <w:r w:rsidR="00E41DBB" w:rsidRPr="00960A15">
        <w:rPr>
          <w:rFonts w:ascii="Arial" w:eastAsia="Arial" w:hAnsi="Arial" w:cs="Arial"/>
          <w:sz w:val="20"/>
          <w:szCs w:val="20"/>
          <w:lang w:val="es-MX"/>
        </w:rPr>
        <w:t>Entidad</w:t>
      </w:r>
      <w:r w:rsidRPr="00960A15">
        <w:rPr>
          <w:rFonts w:ascii="Arial" w:eastAsia="Arial" w:hAnsi="Arial" w:cs="Arial"/>
          <w:sz w:val="20"/>
          <w:szCs w:val="20"/>
          <w:lang w:val="es-MX"/>
        </w:rPr>
        <w:t xml:space="preserve"> en un plazo no mayor a </w:t>
      </w:r>
      <w:r w:rsidR="00960A15">
        <w:rPr>
          <w:rFonts w:ascii="Arial" w:eastAsia="Arial" w:hAnsi="Arial" w:cs="Arial"/>
          <w:sz w:val="20"/>
          <w:szCs w:val="20"/>
          <w:lang w:val="es-MX"/>
        </w:rPr>
        <w:t>tres (0</w:t>
      </w:r>
      <w:r w:rsidR="00EF2141" w:rsidRPr="00960A15">
        <w:rPr>
          <w:rFonts w:ascii="Arial" w:eastAsia="Arial" w:hAnsi="Arial" w:cs="Arial"/>
          <w:sz w:val="20"/>
          <w:szCs w:val="20"/>
          <w:lang w:val="es-MX"/>
        </w:rPr>
        <w:t>3</w:t>
      </w:r>
      <w:r w:rsidR="00960A15">
        <w:rPr>
          <w:rFonts w:ascii="Arial" w:eastAsia="Arial" w:hAnsi="Arial" w:cs="Arial"/>
          <w:sz w:val="20"/>
          <w:szCs w:val="20"/>
          <w:lang w:val="es-MX"/>
        </w:rPr>
        <w:t>)</w:t>
      </w:r>
      <w:r w:rsidR="00BB2124" w:rsidRPr="00960A15">
        <w:rPr>
          <w:rFonts w:ascii="Arial" w:eastAsia="Arial" w:hAnsi="Arial" w:cs="Arial"/>
          <w:sz w:val="20"/>
          <w:szCs w:val="20"/>
          <w:lang w:val="es-MX"/>
        </w:rPr>
        <w:t xml:space="preserve"> </w:t>
      </w:r>
      <w:r w:rsidRPr="00960A15">
        <w:rPr>
          <w:rFonts w:ascii="Arial" w:eastAsia="Arial" w:hAnsi="Arial" w:cs="Arial"/>
          <w:sz w:val="20"/>
          <w:szCs w:val="20"/>
          <w:lang w:val="es-MX"/>
        </w:rPr>
        <w:t>días hábiles</w:t>
      </w:r>
      <w:r w:rsidR="009C53B0" w:rsidRPr="00960A15">
        <w:rPr>
          <w:rFonts w:ascii="Arial" w:eastAsia="Arial" w:hAnsi="Arial" w:cs="Arial"/>
          <w:sz w:val="20"/>
          <w:szCs w:val="20"/>
          <w:lang w:val="es-MX"/>
        </w:rPr>
        <w:t xml:space="preserve"> </w:t>
      </w:r>
      <w:r w:rsidR="00AB4B38" w:rsidRPr="00960A15">
        <w:rPr>
          <w:rFonts w:ascii="Arial" w:eastAsia="Arial" w:hAnsi="Arial" w:cs="Arial"/>
          <w:sz w:val="20"/>
          <w:szCs w:val="20"/>
          <w:lang w:val="es-MX"/>
        </w:rPr>
        <w:t xml:space="preserve">contados a partir de </w:t>
      </w:r>
      <w:r w:rsidR="009C53B0" w:rsidRPr="00960A15">
        <w:rPr>
          <w:rFonts w:ascii="Arial" w:eastAsia="Arial" w:hAnsi="Arial" w:cs="Arial"/>
          <w:sz w:val="20"/>
          <w:szCs w:val="20"/>
          <w:lang w:val="es-MX"/>
        </w:rPr>
        <w:t xml:space="preserve">que el </w:t>
      </w:r>
      <w:r w:rsidR="00282DEB" w:rsidRPr="00960A15">
        <w:rPr>
          <w:rFonts w:ascii="Arial" w:eastAsia="Arial" w:hAnsi="Arial" w:cs="Arial"/>
          <w:sz w:val="20"/>
          <w:szCs w:val="20"/>
          <w:lang w:val="es-MX"/>
        </w:rPr>
        <w:t>C</w:t>
      </w:r>
      <w:r w:rsidR="009C53B0" w:rsidRPr="00960A15">
        <w:rPr>
          <w:rFonts w:ascii="Arial" w:eastAsia="Arial" w:hAnsi="Arial" w:cs="Arial"/>
          <w:sz w:val="20"/>
          <w:szCs w:val="20"/>
          <w:lang w:val="es-MX"/>
        </w:rPr>
        <w:t xml:space="preserve">ontratista </w:t>
      </w:r>
      <w:r w:rsidR="00CD4811" w:rsidRPr="00960A15">
        <w:rPr>
          <w:rFonts w:ascii="Arial" w:eastAsia="Arial" w:hAnsi="Arial" w:cs="Arial"/>
          <w:sz w:val="20"/>
          <w:szCs w:val="20"/>
          <w:lang w:val="es-MX"/>
        </w:rPr>
        <w:t>solicit</w:t>
      </w:r>
      <w:r w:rsidR="00AB4858" w:rsidRPr="00960A15">
        <w:rPr>
          <w:rFonts w:ascii="Arial" w:eastAsia="Arial" w:hAnsi="Arial" w:cs="Arial"/>
          <w:sz w:val="20"/>
          <w:szCs w:val="20"/>
          <w:lang w:val="es-MX"/>
        </w:rPr>
        <w:t>e</w:t>
      </w:r>
      <w:r w:rsidR="00CD4811" w:rsidRPr="00960A15">
        <w:rPr>
          <w:rFonts w:ascii="Arial" w:eastAsia="Arial" w:hAnsi="Arial" w:cs="Arial"/>
          <w:sz w:val="20"/>
          <w:szCs w:val="20"/>
          <w:lang w:val="es-MX"/>
        </w:rPr>
        <w:t xml:space="preserve"> el cambio del personal</w:t>
      </w:r>
      <w:r w:rsidRPr="00960A15">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Default="36D81DD4" w:rsidP="00BF2EB7">
      <w:pPr>
        <w:jc w:val="both"/>
        <w:rPr>
          <w:lang w:eastAsia="es-ES"/>
        </w:rPr>
      </w:pPr>
    </w:p>
    <w:p w14:paraId="53AB6683" w14:textId="77777777" w:rsidR="00BB2124" w:rsidRPr="00BA09CA" w:rsidRDefault="00BB212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78" w:name="_Toc108082927"/>
      <w:bookmarkStart w:id="1079" w:name="_Toc138840404"/>
      <w:r w:rsidRPr="00BA09CA">
        <w:rPr>
          <w:rFonts w:ascii="Arial" w:eastAsia="Arial" w:hAnsi="Arial" w:cs="Arial"/>
          <w:sz w:val="20"/>
          <w:szCs w:val="20"/>
        </w:rPr>
        <w:lastRenderedPageBreak/>
        <w:t>4.3 FACTOR DE SOSTENIBILIDAD</w:t>
      </w:r>
      <w:bookmarkEnd w:id="1078"/>
      <w:bookmarkEnd w:id="1079"/>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71888E99" w14:textId="77777777" w:rsidR="00BB2124" w:rsidRPr="00BA09CA" w:rsidRDefault="00BB2124">
      <w:pPr>
        <w:jc w:val="both"/>
        <w:rPr>
          <w:rFonts w:ascii="Arial" w:eastAsia="Arial" w:hAnsi="Arial" w:cs="Arial"/>
          <w:sz w:val="20"/>
          <w:szCs w:val="20"/>
          <w:lang w:val="es-MX"/>
        </w:rPr>
      </w:pP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0" w:name="_Toc508648278"/>
      <w:bookmarkStart w:id="1081" w:name="_Toc508984062"/>
      <w:bookmarkStart w:id="1082" w:name="_Toc509843893"/>
      <w:bookmarkStart w:id="1083" w:name="_Toc511924801"/>
      <w:bookmarkStart w:id="1084" w:name="_Toc520226890"/>
      <w:bookmarkStart w:id="1085" w:name="_Toc520297860"/>
      <w:bookmarkStart w:id="1086" w:name="_Toc520317125"/>
      <w:bookmarkStart w:id="1087" w:name="_Toc533083728"/>
      <w:bookmarkStart w:id="1088" w:name="_Toc35616438"/>
      <w:bookmarkStart w:id="1089" w:name="_Toc40113368"/>
      <w:bookmarkStart w:id="1090" w:name="_Toc108082928"/>
      <w:bookmarkStart w:id="1091" w:name="_Toc138840405"/>
      <w:bookmarkEnd w:id="1066"/>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0"/>
      <w:bookmarkEnd w:id="1081"/>
      <w:bookmarkEnd w:id="1082"/>
      <w:bookmarkEnd w:id="1083"/>
      <w:bookmarkEnd w:id="1084"/>
      <w:bookmarkEnd w:id="1085"/>
      <w:bookmarkEnd w:id="1086"/>
      <w:bookmarkEnd w:id="1087"/>
      <w:bookmarkEnd w:id="1088"/>
      <w:bookmarkEnd w:id="1089"/>
      <w:bookmarkEnd w:id="1090"/>
      <w:bookmarkEnd w:id="1091"/>
    </w:p>
    <w:p w14:paraId="7079F230" w14:textId="4E81110B" w:rsidR="007803DB" w:rsidRPr="00BA09CA" w:rsidRDefault="007803DB" w:rsidP="00E63264">
      <w:pPr>
        <w:jc w:val="both"/>
        <w:rPr>
          <w:rFonts w:ascii="Arial" w:hAnsi="Arial" w:cs="Arial"/>
          <w:sz w:val="20"/>
          <w:szCs w:val="20"/>
          <w:lang w:val="es-MX"/>
        </w:rPr>
      </w:pPr>
      <w:bookmarkStart w:id="1092" w:name="_Hlk83980861"/>
      <w:bookmarkStart w:id="1093" w:name="_Toc32144856"/>
      <w:bookmarkStart w:id="1094" w:name="_Toc35616439"/>
      <w:bookmarkStart w:id="1095" w:name="_Toc40113369"/>
      <w:bookmarkStart w:id="1096"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1ED369B6" w14:textId="77777777" w:rsidR="00BB2124" w:rsidRDefault="00BB2124"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097" w:name="_Toc108082929"/>
      <w:bookmarkEnd w:id="1092"/>
    </w:p>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098" w:name="_Toc138840406"/>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097"/>
      <w:bookmarkEnd w:id="1098"/>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099" w:name="_Toc32144857"/>
      <w:bookmarkStart w:id="1100" w:name="_Toc35616440"/>
      <w:bookmarkStart w:id="1101" w:name="_Toc40113370"/>
      <w:bookmarkEnd w:id="1093"/>
      <w:bookmarkEnd w:id="1094"/>
      <w:bookmarkEnd w:id="1095"/>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w:t>
      </w:r>
      <w:r w:rsidRPr="00BA09CA">
        <w:rPr>
          <w:rFonts w:ascii="Arial" w:eastAsiaTheme="minorHAnsi" w:hAnsi="Arial" w:cs="Arial"/>
          <w:iCs/>
          <w:sz w:val="20"/>
          <w:szCs w:val="20"/>
          <w:lang w:val="es-MX" w:eastAsia="en-US"/>
        </w:rPr>
        <w:lastRenderedPageBreak/>
        <w:t xml:space="preserve">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1465659B"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w:t>
      </w:r>
      <w:r w:rsidRPr="0077796B">
        <w:rPr>
          <w:rFonts w:ascii="Arial" w:eastAsiaTheme="minorEastAsia" w:hAnsi="Arial" w:cs="Arial"/>
          <w:iCs/>
          <w:sz w:val="20"/>
          <w:szCs w:val="20"/>
          <w:lang w:eastAsia="en-US"/>
        </w:rPr>
        <w:t xml:space="preserve">colombianos, de al menos el </w:t>
      </w:r>
      <w:r w:rsidRPr="0077796B">
        <w:rPr>
          <w:rFonts w:ascii="Arial" w:eastAsiaTheme="minorHAnsi" w:hAnsi="Arial" w:cs="Arial"/>
          <w:iCs/>
          <w:sz w:val="20"/>
          <w:szCs w:val="20"/>
          <w:lang w:eastAsia="en-US"/>
        </w:rPr>
        <w:t xml:space="preserve">cuarenta por ciento (40 %), </w:t>
      </w:r>
      <w:r w:rsidRPr="0077796B">
        <w:rPr>
          <w:rFonts w:ascii="Arial" w:eastAsiaTheme="minorEastAsia" w:hAnsi="Arial" w:cs="Arial"/>
          <w:iCs/>
          <w:sz w:val="20"/>
          <w:szCs w:val="20"/>
          <w:lang w:eastAsia="en-US"/>
        </w:rPr>
        <w:t xml:space="preserve">del personal requerido para el cumplimiento del </w:t>
      </w:r>
      <w:r w:rsidR="0069121C" w:rsidRPr="0077796B">
        <w:rPr>
          <w:rFonts w:ascii="Arial" w:eastAsiaTheme="minorEastAsia" w:hAnsi="Arial" w:cs="Arial"/>
          <w:iCs/>
          <w:sz w:val="20"/>
          <w:szCs w:val="20"/>
          <w:lang w:eastAsia="en-US"/>
        </w:rPr>
        <w:t>c</w:t>
      </w:r>
      <w:r w:rsidR="00DD0E76" w:rsidRPr="0077796B">
        <w:rPr>
          <w:rFonts w:ascii="Arial" w:eastAsiaTheme="minorEastAsia" w:hAnsi="Arial" w:cs="Arial"/>
          <w:iCs/>
          <w:sz w:val="20"/>
          <w:szCs w:val="20"/>
          <w:lang w:eastAsia="en-US"/>
        </w:rPr>
        <w:t>ontrat</w:t>
      </w:r>
      <w:r w:rsidR="00DD0E76">
        <w:rPr>
          <w:rFonts w:ascii="Arial" w:eastAsiaTheme="minorEastAsia" w:hAnsi="Arial" w:cs="Arial"/>
          <w:iCs/>
          <w:sz w:val="20"/>
          <w:szCs w:val="20"/>
          <w:lang w:eastAsia="en-US"/>
        </w:rPr>
        <w: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p w14:paraId="2F8B34C6" w14:textId="77777777" w:rsidR="00BB2124" w:rsidRPr="00BA09CA" w:rsidRDefault="00BB2124">
      <w:pPr>
        <w:spacing w:after="160"/>
        <w:jc w:val="both"/>
        <w:rPr>
          <w:rFonts w:ascii="Arial" w:eastAsiaTheme="minorEastAsia" w:hAnsi="Arial" w:cs="Arial"/>
          <w:iCs/>
          <w:sz w:val="20"/>
          <w:szCs w:val="20"/>
          <w:lang w:eastAsia="en-US"/>
        </w:rPr>
      </w:pP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02"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w:t>
            </w:r>
            <w:r w:rsidRPr="00BA09CA">
              <w:rPr>
                <w:rFonts w:ascii="Arial" w:eastAsiaTheme="minorHAnsi" w:hAnsi="Arial" w:cs="Arial"/>
                <w:iCs/>
                <w:sz w:val="20"/>
                <w:szCs w:val="20"/>
                <w:lang w:eastAsia="en-US"/>
              </w:rPr>
              <w:lastRenderedPageBreak/>
              <w:t xml:space="preserve">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 xml:space="preserve">No aplica la regla de origen del Decreto 1082 </w:t>
            </w:r>
            <w:r w:rsidRPr="00BA09CA">
              <w:rPr>
                <w:rFonts w:ascii="Arial" w:eastAsiaTheme="minorHAnsi" w:hAnsi="Arial" w:cs="Arial"/>
                <w:iCs/>
                <w:sz w:val="20"/>
                <w:szCs w:val="20"/>
                <w:lang w:eastAsia="en-US"/>
              </w:rPr>
              <w:lastRenderedPageBreak/>
              <w:t>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lastRenderedPageBreak/>
              <w:t xml:space="preserve">Incorporación de componente </w:t>
            </w:r>
            <w:r w:rsidRPr="00BA09CA">
              <w:rPr>
                <w:rFonts w:ascii="Arial" w:eastAsiaTheme="minorEastAsia" w:hAnsi="Arial" w:cs="Arial"/>
                <w:sz w:val="20"/>
                <w:szCs w:val="20"/>
                <w:lang w:eastAsia="en-US"/>
              </w:rPr>
              <w:lastRenderedPageBreak/>
              <w:t>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02"/>
    <w:p w14:paraId="7F4B62C7" w14:textId="77777777" w:rsidR="000F21DD" w:rsidRDefault="009C632D" w:rsidP="000F21DD">
      <w:pPr>
        <w:rPr>
          <w:rFonts w:eastAsia="Arial"/>
        </w:rPr>
      </w:pPr>
      <w:r>
        <w:rPr>
          <w:rFonts w:eastAsia="Arial"/>
        </w:rPr>
        <w:lastRenderedPageBreak/>
        <w:br w:type="textWrapping" w:clear="all"/>
      </w:r>
      <w:bookmarkStart w:id="1103"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04" w:name="_Toc138840407"/>
      <w:r w:rsidRPr="00BA09CA">
        <w:rPr>
          <w:rFonts w:ascii="Arial" w:eastAsia="Arial" w:hAnsi="Arial" w:cs="Arial"/>
          <w:b/>
          <w:bCs/>
          <w:sz w:val="20"/>
          <w:szCs w:val="20"/>
          <w:lang w:val="es-CO"/>
        </w:rPr>
        <w:t>4.4.1.1 ACREDITACIÓN DEL PUNTAJE POR SERVICIOS NACIONALES O CON TRATO NACIONAL</w:t>
      </w:r>
      <w:bookmarkEnd w:id="1103"/>
      <w:bookmarkEnd w:id="1104"/>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DE04C9">
      <w:pPr>
        <w:numPr>
          <w:ilvl w:val="0"/>
          <w:numId w:val="60"/>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05" w:name="_Toc108082931"/>
      <w:bookmarkStart w:id="1106" w:name="_Toc138840408"/>
      <w:r w:rsidRPr="00BA09CA">
        <w:rPr>
          <w:rFonts w:ascii="Arial" w:eastAsia="Arial" w:hAnsi="Arial" w:cs="Arial"/>
          <w:b/>
          <w:bCs/>
          <w:sz w:val="20"/>
          <w:szCs w:val="20"/>
          <w:lang w:val="es-CO"/>
        </w:rPr>
        <w:lastRenderedPageBreak/>
        <w:t xml:space="preserve">4.4.2 </w:t>
      </w:r>
      <w:r w:rsidR="00087091" w:rsidRPr="00BA09CA">
        <w:rPr>
          <w:rFonts w:ascii="Arial" w:eastAsia="Arial" w:hAnsi="Arial" w:cs="Arial"/>
          <w:b/>
          <w:bCs/>
          <w:sz w:val="20"/>
          <w:szCs w:val="20"/>
          <w:lang w:val="es-CO"/>
        </w:rPr>
        <w:t>INCORPORACIÓN DE COMPONENTE NACIONAL</w:t>
      </w:r>
      <w:bookmarkEnd w:id="1099"/>
      <w:bookmarkEnd w:id="1100"/>
      <w:bookmarkEnd w:id="1101"/>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05"/>
      <w:bookmarkEnd w:id="1106"/>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07"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08" w:name="_Toc35616441"/>
      <w:bookmarkStart w:id="1109" w:name="_Toc35616768"/>
      <w:bookmarkStart w:id="1110" w:name="_Toc36796908"/>
      <w:bookmarkStart w:id="1111" w:name="_Toc36797145"/>
      <w:bookmarkStart w:id="1112" w:name="_Toc36797380"/>
      <w:bookmarkStart w:id="1113" w:name="_Toc35616442"/>
      <w:bookmarkStart w:id="1114" w:name="_Toc35616769"/>
      <w:bookmarkStart w:id="1115" w:name="_Toc36796909"/>
      <w:bookmarkStart w:id="1116" w:name="_Toc36797146"/>
      <w:bookmarkStart w:id="1117" w:name="_Toc36797381"/>
      <w:bookmarkStart w:id="1118" w:name="_Toc35616443"/>
      <w:bookmarkStart w:id="1119" w:name="_Toc35616770"/>
      <w:bookmarkStart w:id="1120" w:name="_Toc36796910"/>
      <w:bookmarkStart w:id="1121" w:name="_Toc36797147"/>
      <w:bookmarkStart w:id="1122" w:name="_Toc36797382"/>
      <w:bookmarkStart w:id="1123" w:name="_Toc35616453"/>
      <w:bookmarkStart w:id="1124" w:name="_Toc35616780"/>
      <w:bookmarkStart w:id="1125" w:name="_Toc36796920"/>
      <w:bookmarkStart w:id="1126" w:name="_Toc36797157"/>
      <w:bookmarkStart w:id="1127" w:name="_Toc36797392"/>
      <w:bookmarkStart w:id="1128" w:name="_Toc35616454"/>
      <w:bookmarkStart w:id="1129" w:name="_Toc35616781"/>
      <w:bookmarkStart w:id="1130" w:name="_Toc36796921"/>
      <w:bookmarkStart w:id="1131" w:name="_Toc36797158"/>
      <w:bookmarkStart w:id="1132" w:name="_Toc36797393"/>
      <w:bookmarkStart w:id="1133" w:name="_Toc35616455"/>
      <w:bookmarkStart w:id="1134" w:name="_Toc35616782"/>
      <w:bookmarkStart w:id="1135" w:name="_Toc36796922"/>
      <w:bookmarkStart w:id="1136" w:name="_Toc36797159"/>
      <w:bookmarkStart w:id="1137" w:name="_Toc36797394"/>
      <w:bookmarkStart w:id="1138" w:name="_Toc35616456"/>
      <w:bookmarkStart w:id="1139" w:name="_Toc35616783"/>
      <w:bookmarkStart w:id="1140" w:name="_Toc36796923"/>
      <w:bookmarkStart w:id="1141" w:name="_Toc36797160"/>
      <w:bookmarkStart w:id="1142" w:name="_Toc36797395"/>
      <w:bookmarkStart w:id="1143" w:name="_Toc35616457"/>
      <w:bookmarkStart w:id="1144" w:name="_Toc35616784"/>
      <w:bookmarkStart w:id="1145" w:name="_Toc36796924"/>
      <w:bookmarkStart w:id="1146" w:name="_Toc36797161"/>
      <w:bookmarkStart w:id="1147" w:name="_Toc36797396"/>
      <w:bookmarkStart w:id="1148" w:name="_Toc35616458"/>
      <w:bookmarkStart w:id="1149" w:name="_Toc35616785"/>
      <w:bookmarkStart w:id="1150" w:name="_Toc36796925"/>
      <w:bookmarkStart w:id="1151" w:name="_Toc36797162"/>
      <w:bookmarkStart w:id="1152" w:name="_Toc36797397"/>
      <w:bookmarkStart w:id="1153" w:name="_Toc35616459"/>
      <w:bookmarkStart w:id="1154" w:name="_Toc35616786"/>
      <w:bookmarkStart w:id="1155" w:name="_Toc36796926"/>
      <w:bookmarkStart w:id="1156" w:name="_Toc36797163"/>
      <w:bookmarkStart w:id="1157" w:name="_Toc36797398"/>
      <w:bookmarkStart w:id="1158" w:name="_Toc35616460"/>
      <w:bookmarkStart w:id="1159" w:name="_Toc35616787"/>
      <w:bookmarkStart w:id="1160" w:name="_Toc36796927"/>
      <w:bookmarkStart w:id="1161" w:name="_Toc36797164"/>
      <w:bookmarkStart w:id="1162" w:name="_Toc36797399"/>
      <w:bookmarkStart w:id="1163" w:name="_Toc35616461"/>
      <w:bookmarkStart w:id="1164" w:name="_Toc35616788"/>
      <w:bookmarkStart w:id="1165" w:name="_Toc36796928"/>
      <w:bookmarkStart w:id="1166" w:name="_Toc36797165"/>
      <w:bookmarkStart w:id="1167" w:name="_Toc36797400"/>
      <w:bookmarkStart w:id="1168" w:name="_Toc35616462"/>
      <w:bookmarkStart w:id="1169" w:name="_Toc35616789"/>
      <w:bookmarkStart w:id="1170" w:name="_Toc36796929"/>
      <w:bookmarkStart w:id="1171" w:name="_Toc36797166"/>
      <w:bookmarkStart w:id="1172" w:name="_Toc36797401"/>
      <w:bookmarkStart w:id="1173" w:name="_Toc35616463"/>
      <w:bookmarkStart w:id="1174" w:name="_Toc35616790"/>
      <w:bookmarkStart w:id="1175" w:name="_Toc36796930"/>
      <w:bookmarkStart w:id="1176" w:name="_Toc36797167"/>
      <w:bookmarkStart w:id="1177" w:name="_Toc36797402"/>
      <w:bookmarkStart w:id="1178" w:name="_Toc35616479"/>
      <w:bookmarkStart w:id="1179" w:name="_Toc35616806"/>
      <w:bookmarkStart w:id="1180" w:name="_Toc36796946"/>
      <w:bookmarkStart w:id="1181" w:name="_Toc36797183"/>
      <w:bookmarkStart w:id="1182" w:name="_Toc36797418"/>
      <w:bookmarkStart w:id="1183" w:name="_Toc35616480"/>
      <w:bookmarkStart w:id="1184" w:name="_Toc35616807"/>
      <w:bookmarkStart w:id="1185" w:name="_Toc36796947"/>
      <w:bookmarkStart w:id="1186" w:name="_Toc36797184"/>
      <w:bookmarkStart w:id="1187" w:name="_Toc36797419"/>
      <w:bookmarkStart w:id="1188" w:name="_Toc35616481"/>
      <w:bookmarkStart w:id="1189" w:name="_Toc35616808"/>
      <w:bookmarkStart w:id="1190" w:name="_Toc36796948"/>
      <w:bookmarkStart w:id="1191" w:name="_Toc36797185"/>
      <w:bookmarkStart w:id="1192" w:name="_Toc36797420"/>
      <w:bookmarkStart w:id="1193" w:name="_Toc35616482"/>
      <w:bookmarkStart w:id="1194" w:name="_Toc35616809"/>
      <w:bookmarkStart w:id="1195" w:name="_Toc36796949"/>
      <w:bookmarkStart w:id="1196" w:name="_Toc36797186"/>
      <w:bookmarkStart w:id="1197" w:name="_Toc36797421"/>
      <w:bookmarkStart w:id="1198" w:name="_Toc35616483"/>
      <w:bookmarkStart w:id="1199" w:name="_Toc35616810"/>
      <w:bookmarkStart w:id="1200" w:name="_Toc36796950"/>
      <w:bookmarkStart w:id="1201" w:name="_Toc36797187"/>
      <w:bookmarkStart w:id="1202" w:name="_Toc36797422"/>
      <w:bookmarkStart w:id="1203" w:name="_Toc511029848"/>
      <w:bookmarkStart w:id="1204" w:name="_Toc511375689"/>
      <w:bookmarkStart w:id="1205" w:name="_Toc511375867"/>
      <w:bookmarkStart w:id="1206" w:name="_Toc511380007"/>
      <w:bookmarkStart w:id="1207" w:name="_Toc511383000"/>
      <w:bookmarkStart w:id="1208" w:name="_Toc511400622"/>
      <w:bookmarkStart w:id="1209" w:name="_Toc511401260"/>
      <w:bookmarkStart w:id="1210" w:name="_Toc508648280"/>
      <w:bookmarkStart w:id="1211" w:name="_Toc508984064"/>
      <w:bookmarkStart w:id="1212" w:name="_Toc511924803"/>
      <w:bookmarkStart w:id="1213" w:name="_Toc520226892"/>
      <w:bookmarkStart w:id="1214" w:name="_Toc520297862"/>
      <w:bookmarkStart w:id="1215" w:name="_Toc520317127"/>
      <w:bookmarkStart w:id="1216" w:name="_Toc533083730"/>
      <w:bookmarkStart w:id="1217" w:name="_Toc35616484"/>
      <w:bookmarkStart w:id="1218" w:name="_Toc40113371"/>
      <w:bookmarkStart w:id="1219" w:name="_Toc108082932"/>
      <w:bookmarkStart w:id="1220" w:name="_Toc138840409"/>
      <w:bookmarkStart w:id="1221" w:name="_Toc509843895"/>
      <w:bookmarkEnd w:id="109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0"/>
      <w:bookmarkEnd w:id="1211"/>
      <w:bookmarkEnd w:id="1212"/>
      <w:bookmarkEnd w:id="1213"/>
      <w:bookmarkEnd w:id="1214"/>
      <w:bookmarkEnd w:id="1215"/>
      <w:bookmarkEnd w:id="1216"/>
      <w:bookmarkEnd w:id="1217"/>
      <w:bookmarkEnd w:id="1218"/>
      <w:bookmarkEnd w:id="1219"/>
      <w:bookmarkEnd w:id="1220"/>
      <w:r w:rsidR="00E304B6" w:rsidRPr="00BA09CA">
        <w:rPr>
          <w:rFonts w:ascii="Arial" w:eastAsia="Arial" w:hAnsi="Arial"/>
          <w:bCs/>
          <w:color w:val="auto"/>
          <w:sz w:val="20"/>
          <w:lang w:eastAsia="es-ES"/>
        </w:rPr>
        <w:t xml:space="preserve"> </w:t>
      </w:r>
      <w:bookmarkEnd w:id="1221"/>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1BC702FB"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DE04C9">
      <w:pPr>
        <w:pStyle w:val="Capitulo3"/>
        <w:numPr>
          <w:ilvl w:val="1"/>
          <w:numId w:val="64"/>
        </w:numPr>
        <w:spacing w:line="240" w:lineRule="auto"/>
        <w:rPr>
          <w:color w:val="auto"/>
        </w:rPr>
      </w:pPr>
      <w:bookmarkStart w:id="1222" w:name="_Toc35616485"/>
      <w:bookmarkStart w:id="1223" w:name="_Toc35616812"/>
      <w:bookmarkStart w:id="1224" w:name="_Toc36796952"/>
      <w:bookmarkStart w:id="1225" w:name="_Toc36797189"/>
      <w:bookmarkStart w:id="1226" w:name="_Toc36797424"/>
      <w:bookmarkStart w:id="1227" w:name="_Toc35616486"/>
      <w:bookmarkStart w:id="1228" w:name="_Toc35616813"/>
      <w:bookmarkStart w:id="1229" w:name="_Toc36796953"/>
      <w:bookmarkStart w:id="1230" w:name="_Toc36797190"/>
      <w:bookmarkStart w:id="1231" w:name="_Toc36797425"/>
      <w:bookmarkStart w:id="1232" w:name="_Toc35616487"/>
      <w:bookmarkStart w:id="1233" w:name="_Toc35616814"/>
      <w:bookmarkStart w:id="1234" w:name="_Toc36796954"/>
      <w:bookmarkStart w:id="1235" w:name="_Toc36797191"/>
      <w:bookmarkStart w:id="1236" w:name="_Toc36797426"/>
      <w:bookmarkStart w:id="1237" w:name="_Toc108082933"/>
      <w:bookmarkStart w:id="1238" w:name="_Toc138840410"/>
      <w:bookmarkStart w:id="1239" w:name="_Toc508648281"/>
      <w:bookmarkStart w:id="1240" w:name="_Toc508984065"/>
      <w:bookmarkStart w:id="1241" w:name="_Toc509843896"/>
      <w:bookmarkStart w:id="1242" w:name="_Toc511924804"/>
      <w:bookmarkStart w:id="1243" w:name="_Toc520226893"/>
      <w:bookmarkStart w:id="1244" w:name="_Toc520297863"/>
      <w:bookmarkStart w:id="1245" w:name="_Toc520317128"/>
      <w:bookmarkStart w:id="1246" w:name="_Toc533083731"/>
      <w:bookmarkStart w:id="1247" w:name="_Toc35616488"/>
      <w:bookmarkStart w:id="1248" w:name="_Toc40113372"/>
      <w:bookmarkStart w:id="1249" w:name="_Hlk517181000"/>
      <w:bookmarkEnd w:id="1067"/>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37"/>
      <w:bookmarkEnd w:id="1238"/>
    </w:p>
    <w:p w14:paraId="313481DB" w14:textId="06F5658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r w:rsidR="008D2A94" w:rsidRPr="00BA09CA">
        <w:rPr>
          <w:rFonts w:ascii="Arial" w:eastAsia="Arial" w:hAnsi="Arial" w:cs="Arial"/>
          <w:sz w:val="20"/>
          <w:szCs w:val="20"/>
        </w:rPr>
        <w:t>cero punto</w:t>
      </w:r>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4A71F7DA"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113E38C5" w14:textId="1B14977D" w:rsidR="00195C25" w:rsidRDefault="00195C25">
      <w:pPr>
        <w:jc w:val="both"/>
        <w:rPr>
          <w:rFonts w:ascii="Arial" w:eastAsia="Arial" w:hAnsi="Arial" w:cs="Arial"/>
          <w:sz w:val="20"/>
          <w:szCs w:val="20"/>
        </w:rPr>
      </w:pPr>
    </w:p>
    <w:p w14:paraId="0004598D" w14:textId="1A989A42" w:rsidR="00195C25" w:rsidRPr="00195C25" w:rsidRDefault="00195C25">
      <w:pPr>
        <w:jc w:val="both"/>
        <w:rPr>
          <w:rFonts w:ascii="Arial" w:eastAsia="Arial" w:hAnsi="Arial" w:cs="Arial"/>
          <w:b/>
          <w:bCs/>
          <w:i/>
          <w:iCs/>
          <w:sz w:val="20"/>
          <w:szCs w:val="20"/>
        </w:rPr>
      </w:pPr>
      <w:r w:rsidRPr="00195C25">
        <w:rPr>
          <w:rFonts w:ascii="Arial" w:eastAsia="Arial" w:hAnsi="Arial" w:cs="Arial"/>
          <w:b/>
          <w:bCs/>
          <w:i/>
          <w:iCs/>
          <w:sz w:val="20"/>
          <w:szCs w:val="20"/>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DE04C9">
      <w:pPr>
        <w:pStyle w:val="Capitulo3"/>
        <w:numPr>
          <w:ilvl w:val="1"/>
          <w:numId w:val="64"/>
        </w:numPr>
        <w:spacing w:line="240" w:lineRule="auto"/>
        <w:rPr>
          <w:color w:val="auto"/>
        </w:rPr>
      </w:pPr>
      <w:bookmarkStart w:id="1250" w:name="_Toc108082934"/>
      <w:bookmarkStart w:id="1251" w:name="_Toc138840411"/>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50"/>
      <w:bookmarkEnd w:id="1251"/>
    </w:p>
    <w:p w14:paraId="480A8C19" w14:textId="3ED29238" w:rsidR="00965AF4" w:rsidRPr="00195C25" w:rsidRDefault="00965AF4" w:rsidP="00965AF4">
      <w:pPr>
        <w:jc w:val="both"/>
        <w:rPr>
          <w:rFonts w:ascii="Arial" w:hAnsi="Arial"/>
          <w:b/>
          <w:i/>
          <w:iCs/>
          <w:sz w:val="20"/>
          <w:szCs w:val="20"/>
          <w:lang w:val="es-ES"/>
        </w:rPr>
      </w:pPr>
      <w:r w:rsidRPr="00195C25">
        <w:rPr>
          <w:rFonts w:ascii="Arial" w:hAnsi="Arial" w:cs="Arial"/>
          <w:i/>
          <w:iCs/>
          <w:sz w:val="20"/>
          <w:szCs w:val="20"/>
          <w:lang w:val="es-ES"/>
        </w:rPr>
        <w:t>En las convocatorias limitadas a Mipyme no aplicará este puntaje adicional. En este caso, los puntos por este concepto se trasladarán al puntaje de la Experiencia del Proponente.</w:t>
      </w:r>
    </w:p>
    <w:p w14:paraId="4EFC81C0" w14:textId="77777777" w:rsidR="00965AF4" w:rsidRDefault="00965AF4" w:rsidP="006E76E4">
      <w:pPr>
        <w:jc w:val="both"/>
        <w:rPr>
          <w:rFonts w:ascii="Arial" w:hAnsi="Arial" w:cs="Arial"/>
          <w:sz w:val="20"/>
          <w:szCs w:val="20"/>
          <w:lang w:val="es-ES"/>
        </w:rPr>
      </w:pPr>
    </w:p>
    <w:p w14:paraId="0ECECCB0" w14:textId="1EDE3DFB"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r w:rsidR="008D2A94" w:rsidRPr="006E76E4">
        <w:rPr>
          <w:rFonts w:ascii="Arial" w:hAnsi="Arial" w:cs="Arial"/>
          <w:sz w:val="20"/>
          <w:szCs w:val="20"/>
          <w:lang w:val="es-ES"/>
        </w:rPr>
        <w:t xml:space="preserve">cero </w:t>
      </w:r>
      <w:r w:rsidR="008D2A94" w:rsidRPr="006E76E4" w:rsidDel="003878C2">
        <w:rPr>
          <w:rFonts w:ascii="Arial" w:hAnsi="Arial" w:cs="Arial"/>
          <w:sz w:val="20"/>
          <w:szCs w:val="20"/>
          <w:lang w:val="es-ES"/>
        </w:rPr>
        <w:t>puntos</w:t>
      </w:r>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w:t>
      </w:r>
      <w:r w:rsidR="007F7357" w:rsidRPr="00BA09CA">
        <w:rPr>
          <w:rFonts w:ascii="Arial" w:hAnsi="Arial" w:cs="Arial"/>
          <w:iCs/>
          <w:sz w:val="20"/>
          <w:szCs w:val="20"/>
          <w:lang w:val="es-ES"/>
        </w:rPr>
        <w:lastRenderedPageBreak/>
        <w:t xml:space="preserve">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3F27D3"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52" w:name="_Toc108082935"/>
      <w:bookmarkStart w:id="1253" w:name="_Toc138840412"/>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3F27D3">
        <w:rPr>
          <w:rFonts w:ascii="Arial" w:eastAsia="Arial" w:hAnsi="Arial"/>
          <w:bCs/>
          <w:color w:val="auto"/>
          <w:sz w:val="20"/>
          <w:lang w:eastAsia="es-ES"/>
        </w:rPr>
        <w:t>CRITERIOS</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DESEMPATE</w:t>
      </w:r>
      <w:bookmarkEnd w:id="1239"/>
      <w:bookmarkEnd w:id="1240"/>
      <w:bookmarkEnd w:id="1241"/>
      <w:bookmarkEnd w:id="1242"/>
      <w:bookmarkEnd w:id="1243"/>
      <w:bookmarkEnd w:id="1244"/>
      <w:bookmarkEnd w:id="1245"/>
      <w:bookmarkEnd w:id="1246"/>
      <w:bookmarkEnd w:id="1247"/>
      <w:bookmarkEnd w:id="1248"/>
      <w:bookmarkEnd w:id="1252"/>
      <w:bookmarkEnd w:id="1253"/>
      <w:r w:rsidR="002644ED" w:rsidRPr="003F27D3">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54" w:name="_Hlk516154943"/>
      <w:bookmarkEnd w:id="1249"/>
      <w:r w:rsidRPr="003F27D3">
        <w:rPr>
          <w:rFonts w:ascii="Arial" w:hAnsi="Arial" w:cs="Arial"/>
          <w:sz w:val="20"/>
          <w:szCs w:val="20"/>
          <w:lang w:val="es-ES"/>
        </w:rPr>
        <w:t>En caso de empate en el puntaje total de dos o más ofertas deberán aplicarse las siguientes reglas</w:t>
      </w:r>
      <w:r w:rsidR="00654D63" w:rsidRPr="003F27D3">
        <w:rPr>
          <w:rFonts w:ascii="Arial" w:hAnsi="Arial" w:cs="Arial"/>
          <w:sz w:val="20"/>
          <w:szCs w:val="20"/>
          <w:lang w:val="es-ES"/>
        </w:rPr>
        <w:t>,</w:t>
      </w:r>
      <w:r w:rsidRPr="003F27D3">
        <w:rPr>
          <w:rFonts w:ascii="Arial" w:hAnsi="Arial" w:cs="Arial"/>
          <w:sz w:val="20"/>
          <w:szCs w:val="20"/>
          <w:lang w:val="es-ES"/>
        </w:rPr>
        <w:t xml:space="preserve"> de acuerdo con cada uno de los numerales</w:t>
      </w:r>
      <w:r w:rsidRPr="00BA09CA">
        <w:rPr>
          <w:rFonts w:ascii="Arial" w:hAnsi="Arial" w:cs="Arial"/>
          <w:sz w:val="20"/>
          <w:szCs w:val="20"/>
          <w:lang w:val="es-ES"/>
        </w:rPr>
        <w:t xml:space="preserve">,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DE04C9">
      <w:pPr>
        <w:numPr>
          <w:ilvl w:val="0"/>
          <w:numId w:val="65"/>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DE04C9">
      <w:pPr>
        <w:pStyle w:val="Prrafodelista"/>
        <w:numPr>
          <w:ilvl w:val="0"/>
          <w:numId w:val="65"/>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w:t>
      </w:r>
      <w:r w:rsidRPr="00BA09CA">
        <w:rPr>
          <w:rFonts w:ascii="Arial" w:hAnsi="Arial" w:cs="Arial"/>
          <w:sz w:val="20"/>
          <w:szCs w:val="20"/>
          <w:lang w:val="es-ES"/>
        </w:rPr>
        <w:lastRenderedPageBreak/>
        <w:t xml:space="preserve">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 xml:space="preserve">En caso de modificarse la fecha de cierre del </w:t>
      </w:r>
      <w:r w:rsidR="004C2A9A" w:rsidRPr="006E76E4">
        <w:rPr>
          <w:rFonts w:ascii="Arial" w:hAnsi="Arial" w:cs="Arial"/>
          <w:color w:val="000000" w:themeColor="text1"/>
          <w:sz w:val="20"/>
          <w:szCs w:val="20"/>
        </w:rPr>
        <w:lastRenderedPageBreak/>
        <w:t>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w:t>
      </w:r>
      <w:r w:rsidRPr="00BA09CA">
        <w:rPr>
          <w:rFonts w:ascii="Arial" w:hAnsi="Arial" w:cs="Arial"/>
          <w:sz w:val="20"/>
          <w:szCs w:val="20"/>
          <w:lang w:val="es-ES"/>
        </w:rPr>
        <w:lastRenderedPageBreak/>
        <w:t xml:space="preserve">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 xml:space="preserve">en que el empate se presente entre </w:t>
      </w:r>
      <w:r w:rsidRPr="00BA09CA">
        <w:rPr>
          <w:rFonts w:ascii="Arial" w:hAnsi="Arial" w:cs="Arial"/>
          <w:sz w:val="20"/>
          <w:szCs w:val="20"/>
          <w:lang w:val="es-ES"/>
        </w:rPr>
        <w:lastRenderedPageBreak/>
        <w:t>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w:t>
      </w:r>
      <w:r w:rsidRPr="00BA09CA">
        <w:rPr>
          <w:rFonts w:ascii="Arial" w:hAnsi="Arial" w:cs="Arial"/>
          <w:sz w:val="20"/>
          <w:szCs w:val="20"/>
          <w:lang w:val="es-ES"/>
        </w:rPr>
        <w:lastRenderedPageBreak/>
        <w:t xml:space="preserve">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lastRenderedPageBreak/>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55" w:name="_Hlk517180988"/>
    </w:p>
    <w:p w14:paraId="2C7839DB" w14:textId="77777777" w:rsidR="00BB2124" w:rsidRDefault="00BB2124" w:rsidP="008570EE">
      <w:pPr>
        <w:pStyle w:val="Entidad-Capitulo"/>
        <w:rPr>
          <w:rFonts w:eastAsia="Arial"/>
          <w:lang w:val="es-ES"/>
        </w:rPr>
      </w:pPr>
      <w:bookmarkStart w:id="1256" w:name="_Toc108082936"/>
    </w:p>
    <w:p w14:paraId="3322B9AF" w14:textId="2D600526" w:rsidR="00633919" w:rsidRPr="00BA09CA" w:rsidRDefault="00633919" w:rsidP="008570EE">
      <w:pPr>
        <w:pStyle w:val="Entidad-Capitulo"/>
        <w:rPr>
          <w:rFonts w:eastAsia="Arial"/>
          <w:lang w:val="es-ES"/>
        </w:rPr>
      </w:pPr>
      <w:bookmarkStart w:id="1257" w:name="_Toc138840413"/>
      <w:r w:rsidRPr="00BA09CA">
        <w:rPr>
          <w:rFonts w:eastAsia="Arial"/>
          <w:lang w:val="es-ES"/>
        </w:rPr>
        <w:t>CAPÍTULO V</w:t>
      </w:r>
      <w:r w:rsidR="009F6B34" w:rsidRPr="00BA09CA">
        <w:rPr>
          <w:rFonts w:eastAsia="Arial"/>
          <w:lang w:val="es-ES"/>
        </w:rPr>
        <w:t>. OFERTA ECONÓMICA</w:t>
      </w:r>
      <w:bookmarkEnd w:id="1256"/>
      <w:bookmarkEnd w:id="1257"/>
    </w:p>
    <w:p w14:paraId="3D1406E0" w14:textId="77777777" w:rsidR="003B48F7" w:rsidRDefault="003B48F7">
      <w:pPr>
        <w:rPr>
          <w:rFonts w:eastAsia="Arial"/>
          <w:lang w:eastAsia="es-ES"/>
        </w:rPr>
      </w:pPr>
    </w:p>
    <w:p w14:paraId="197AA921" w14:textId="77777777" w:rsidR="008360E2" w:rsidRPr="00BA09CA" w:rsidRDefault="008360E2">
      <w:pPr>
        <w:rPr>
          <w:rFonts w:eastAsia="Arial"/>
          <w:lang w:eastAsia="es-ES"/>
        </w:rPr>
      </w:pPr>
    </w:p>
    <w:p w14:paraId="6AE55055" w14:textId="2E33FEFB"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9811A2D"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El valor de la propuesta económica debe ser presentado</w:t>
      </w:r>
      <w:r w:rsidR="00C634CA">
        <w:rPr>
          <w:rFonts w:ascii="Arial" w:eastAsia="Arial" w:hAnsi="Arial" w:cs="Arial"/>
          <w:sz w:val="20"/>
          <w:szCs w:val="20"/>
          <w:lang w:eastAsia="es-ES"/>
        </w:rPr>
        <w:t xml:space="preserve"> en el Formulario 1 – Propuesta </w:t>
      </w:r>
      <w:r w:rsidR="0054224C">
        <w:rPr>
          <w:rFonts w:ascii="Arial" w:eastAsia="Arial" w:hAnsi="Arial" w:cs="Arial"/>
          <w:sz w:val="20"/>
          <w:szCs w:val="20"/>
          <w:lang w:eastAsia="es-ES"/>
        </w:rPr>
        <w:t xml:space="preserve">económica; </w:t>
      </w:r>
      <w:r w:rsidR="0054224C" w:rsidRPr="00BA09CA">
        <w:rPr>
          <w:rFonts w:ascii="Arial" w:eastAsia="Arial" w:hAnsi="Arial" w:cs="Arial"/>
          <w:sz w:val="20"/>
          <w:szCs w:val="20"/>
          <w:lang w:eastAsia="es-ES"/>
        </w:rPr>
        <w:t>en</w:t>
      </w:r>
      <w:r w:rsidRPr="00BA09CA">
        <w:rPr>
          <w:rFonts w:ascii="Arial" w:eastAsia="Arial" w:hAnsi="Arial" w:cs="Arial"/>
          <w:sz w:val="20"/>
          <w:szCs w:val="20"/>
          <w:lang w:eastAsia="es-ES"/>
        </w:rPr>
        <w:t xml:space="preserve"> </w:t>
      </w:r>
      <w:r w:rsidR="00B15EE0">
        <w:rPr>
          <w:rFonts w:ascii="Arial" w:eastAsia="Arial" w:hAnsi="Arial" w:cs="Arial"/>
          <w:sz w:val="20"/>
          <w:szCs w:val="20"/>
          <w:lang w:eastAsia="es-ES"/>
        </w:rPr>
        <w:t>pesos colombianos</w:t>
      </w:r>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0446926E" w:rsidR="002B3114"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E7C7CFF" w14:textId="10B551CC" w:rsidR="00EF2141" w:rsidRPr="0051521A" w:rsidRDefault="00EF2141" w:rsidP="00EF2141">
      <w:pPr>
        <w:jc w:val="both"/>
        <w:rPr>
          <w:rFonts w:ascii="Arial Narrow" w:hAnsi="Arial Narrow"/>
          <w:b/>
          <w:bCs/>
          <w:i/>
          <w:iCs/>
          <w:u w:val="single"/>
          <w:lang w:val="es-MX"/>
        </w:rPr>
      </w:pPr>
      <w:r w:rsidRPr="0051521A">
        <w:rPr>
          <w:rFonts w:ascii="Arial Narrow" w:hAnsi="Arial Narrow"/>
          <w:b/>
          <w:bCs/>
          <w:i/>
          <w:iCs/>
          <w:u w:val="single"/>
          <w:lang w:val="es-MX"/>
        </w:rPr>
        <w:t>NOTA:</w:t>
      </w:r>
      <w:r w:rsidR="003F27D3">
        <w:rPr>
          <w:rFonts w:ascii="Arial Narrow" w:hAnsi="Arial Narrow"/>
          <w:b/>
          <w:bCs/>
          <w:i/>
          <w:iCs/>
          <w:u w:val="single"/>
          <w:lang w:val="es-MX"/>
        </w:rPr>
        <w:t xml:space="preserve"> L</w:t>
      </w:r>
      <w:r w:rsidRPr="0051521A">
        <w:rPr>
          <w:rFonts w:ascii="Arial Narrow" w:hAnsi="Arial Narrow"/>
          <w:b/>
          <w:bCs/>
          <w:i/>
          <w:iCs/>
          <w:u w:val="single"/>
          <w:lang w:val="es-MX"/>
        </w:rPr>
        <w:t>os poténciales proponentes deberán proyectar su oferta económica con valor absoluto al número entero</w:t>
      </w:r>
      <w:r w:rsidR="0051521A">
        <w:rPr>
          <w:rFonts w:ascii="Arial Narrow" w:hAnsi="Arial Narrow"/>
          <w:b/>
          <w:bCs/>
          <w:i/>
          <w:iCs/>
          <w:u w:val="single"/>
          <w:lang w:val="es-MX"/>
        </w:rPr>
        <w:t>.</w:t>
      </w:r>
      <w:r w:rsidR="0051521A" w:rsidRPr="0051521A">
        <w:rPr>
          <w:rFonts w:ascii="Arial Narrow" w:hAnsi="Arial Narrow"/>
          <w:b/>
          <w:bCs/>
          <w:i/>
          <w:iCs/>
          <w:u w:val="single"/>
          <w:lang w:val="es-MX"/>
        </w:rPr>
        <w:t xml:space="preserve"> </w:t>
      </w:r>
    </w:p>
    <w:p w14:paraId="226C4414" w14:textId="77777777" w:rsidR="00EF2141" w:rsidRPr="00BA09CA" w:rsidRDefault="00EF2141">
      <w:pPr>
        <w:spacing w:after="200"/>
        <w:jc w:val="both"/>
        <w:rPr>
          <w:rFonts w:ascii="Arial" w:eastAsia="Arial" w:hAnsi="Arial" w:cs="Arial"/>
          <w:sz w:val="20"/>
          <w:szCs w:val="20"/>
          <w:lang w:eastAsia="es-ES"/>
        </w:rPr>
      </w:pPr>
    </w:p>
    <w:p w14:paraId="777AE7DA" w14:textId="77777777" w:rsidR="003E3652" w:rsidRDefault="003E3652" w:rsidP="003E3652">
      <w:pPr>
        <w:jc w:val="both"/>
        <w:rPr>
          <w:rFonts w:ascii="Arial Narrow" w:hAnsi="Arial Narrow"/>
          <w:lang w:val="es-MX"/>
        </w:rPr>
      </w:pPr>
      <w:r>
        <w:rPr>
          <w:rFonts w:ascii="Arial Narrow" w:hAnsi="Arial Narrow"/>
          <w:lang w:val="es-MX"/>
        </w:rPr>
        <w:t xml:space="preserve">El Inderhuila procede a identificar </w:t>
      </w:r>
      <w:r w:rsidRPr="000661C4">
        <w:rPr>
          <w:rFonts w:ascii="Arial Narrow" w:hAnsi="Arial Narrow"/>
          <w:lang w:val="es-MX"/>
        </w:rPr>
        <w:t>los impuestos, tasas o contribuciones que aplican al Proceso de Contratación</w:t>
      </w:r>
      <w:r>
        <w:rPr>
          <w:rFonts w:ascii="Arial Narrow" w:hAnsi="Arial Narrow"/>
          <w:lang w:val="es-MX"/>
        </w:rPr>
        <w:t xml:space="preserve"> así:</w:t>
      </w:r>
    </w:p>
    <w:p w14:paraId="0A74589D" w14:textId="530FD5C1" w:rsidR="00BB2124" w:rsidRPr="00EF2141" w:rsidRDefault="00BB2124" w:rsidP="003E3652">
      <w:pPr>
        <w:jc w:val="both"/>
        <w:rPr>
          <w:rFonts w:ascii="Arial Narrow" w:hAnsi="Arial Narrow"/>
          <w:u w:val="single"/>
          <w:lang w:val="es-MX"/>
        </w:rPr>
      </w:pPr>
    </w:p>
    <w:p w14:paraId="2DB39866" w14:textId="4A672CEF" w:rsidR="003E3652" w:rsidRDefault="003E3652" w:rsidP="00CE69E4">
      <w:pPr>
        <w:spacing w:after="200"/>
        <w:jc w:val="center"/>
        <w:rPr>
          <w:rFonts w:ascii="Arial" w:eastAsia="Arial" w:hAnsi="Arial" w:cs="Arial"/>
          <w:color w:val="FF0000"/>
          <w:sz w:val="20"/>
          <w:szCs w:val="20"/>
          <w:lang w:eastAsia="es-ES"/>
        </w:rPr>
      </w:pPr>
      <w:r w:rsidRPr="000661C4">
        <w:rPr>
          <w:noProof/>
        </w:rPr>
        <w:lastRenderedPageBreak/>
        <w:drawing>
          <wp:inline distT="0" distB="0" distL="0" distR="0" wp14:anchorId="7333B978" wp14:editId="564E391B">
            <wp:extent cx="4570803" cy="4210493"/>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86053" cy="4224540"/>
                    </a:xfrm>
                    <a:prstGeom prst="rect">
                      <a:avLst/>
                    </a:prstGeom>
                  </pic:spPr>
                </pic:pic>
              </a:graphicData>
            </a:graphic>
          </wp:inline>
        </w:drawing>
      </w:r>
    </w:p>
    <w:p w14:paraId="01AB2082" w14:textId="4B0A0C87" w:rsidR="003E3652" w:rsidRDefault="003E3652" w:rsidP="00CE69E4">
      <w:pPr>
        <w:spacing w:after="200"/>
        <w:jc w:val="center"/>
        <w:rPr>
          <w:rFonts w:ascii="Arial" w:eastAsia="Arial" w:hAnsi="Arial" w:cs="Arial"/>
          <w:color w:val="FF0000"/>
          <w:sz w:val="20"/>
          <w:szCs w:val="20"/>
          <w:lang w:eastAsia="es-ES"/>
        </w:rPr>
      </w:pPr>
      <w:r w:rsidRPr="000661C4">
        <w:rPr>
          <w:noProof/>
        </w:rPr>
        <w:lastRenderedPageBreak/>
        <w:drawing>
          <wp:inline distT="0" distB="0" distL="0" distR="0" wp14:anchorId="5B8F74B4" wp14:editId="08D9FD83">
            <wp:extent cx="4465674" cy="5310269"/>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86042" cy="5334489"/>
                    </a:xfrm>
                    <a:prstGeom prst="rect">
                      <a:avLst/>
                    </a:prstGeom>
                  </pic:spPr>
                </pic:pic>
              </a:graphicData>
            </a:graphic>
          </wp:inline>
        </w:drawing>
      </w:r>
    </w:p>
    <w:p w14:paraId="663739B9" w14:textId="77777777" w:rsidR="003E3652" w:rsidRPr="00BA09CA" w:rsidRDefault="003E3652">
      <w:pPr>
        <w:spacing w:after="200"/>
        <w:jc w:val="both"/>
        <w:rPr>
          <w:rFonts w:ascii="Arial" w:eastAsia="Arial" w:hAnsi="Arial" w:cs="Arial"/>
          <w:sz w:val="20"/>
          <w:szCs w:val="20"/>
          <w:lang w:eastAsia="es-ES"/>
        </w:rPr>
      </w:pPr>
    </w:p>
    <w:p w14:paraId="2490FA18" w14:textId="11B97454" w:rsidR="0046744B" w:rsidRPr="00BA09CA" w:rsidRDefault="0046744B" w:rsidP="00DE04C9">
      <w:pPr>
        <w:pStyle w:val="InviasNormal"/>
        <w:numPr>
          <w:ilvl w:val="1"/>
          <w:numId w:val="43"/>
        </w:numPr>
        <w:jc w:val="both"/>
        <w:outlineLvl w:val="1"/>
        <w:rPr>
          <w:rFonts w:ascii="Arial" w:eastAsia="Arial" w:hAnsi="Arial" w:cs="Arial"/>
          <w:b/>
          <w:bCs/>
          <w:sz w:val="20"/>
          <w:szCs w:val="20"/>
          <w:lang w:val="es-CO"/>
        </w:rPr>
      </w:pPr>
      <w:bookmarkStart w:id="1258" w:name="_Toc32144842"/>
      <w:bookmarkStart w:id="1259" w:name="_Toc108082937"/>
      <w:bookmarkStart w:id="1260" w:name="_Toc138840414"/>
      <w:r w:rsidRPr="00BA09CA">
        <w:rPr>
          <w:rFonts w:ascii="Arial" w:eastAsia="Arial" w:hAnsi="Arial" w:cs="Arial"/>
          <w:b/>
          <w:bCs/>
          <w:sz w:val="20"/>
          <w:szCs w:val="20"/>
          <w:lang w:val="es-CO"/>
        </w:rPr>
        <w:t>CORRECCIONES ARITMÉTICAS</w:t>
      </w:r>
      <w:bookmarkEnd w:id="1258"/>
      <w:bookmarkEnd w:id="1259"/>
      <w:bookmarkEnd w:id="1260"/>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DE04C9">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77FB8" w:rsidRDefault="0046744B" w:rsidP="00DE04C9">
      <w:pPr>
        <w:numPr>
          <w:ilvl w:val="0"/>
          <w:numId w:val="42"/>
        </w:numPr>
        <w:spacing w:after="200"/>
        <w:contextualSpacing/>
        <w:jc w:val="both"/>
        <w:rPr>
          <w:rFonts w:ascii="Arial" w:eastAsia="Arial" w:hAnsi="Arial" w:cs="Arial"/>
          <w:sz w:val="20"/>
          <w:szCs w:val="20"/>
          <w:lang w:eastAsia="es-ES"/>
        </w:rPr>
      </w:pPr>
      <w:r w:rsidRPr="00B77FB8">
        <w:rPr>
          <w:rFonts w:ascii="Arial" w:eastAsia="Arial" w:hAnsi="Arial" w:cs="Arial"/>
          <w:sz w:val="20"/>
          <w:szCs w:val="20"/>
          <w:lang w:eastAsia="es-ES"/>
        </w:rPr>
        <w:t xml:space="preserve">El ajuste al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igual o superior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 xml:space="preserve">5) se aproximará por exceso al número entero siguiente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w:t>
      </w:r>
      <w:r w:rsidRPr="00B77FB8">
        <w:rPr>
          <w:rFonts w:ascii="Arial" w:eastAsia="Arial" w:hAnsi="Arial" w:cs="Arial"/>
          <w:sz w:val="20"/>
          <w:szCs w:val="20"/>
          <w:lang w:eastAsia="es-ES"/>
        </w:rPr>
        <w:lastRenderedPageBreak/>
        <w:t xml:space="preserve">y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inferior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DE04C9">
      <w:pPr>
        <w:pStyle w:val="InviasNormal"/>
        <w:numPr>
          <w:ilvl w:val="1"/>
          <w:numId w:val="43"/>
        </w:numPr>
        <w:ind w:left="357" w:hanging="357"/>
        <w:jc w:val="both"/>
        <w:outlineLvl w:val="1"/>
        <w:rPr>
          <w:rFonts w:ascii="Arial" w:eastAsia="Arial" w:hAnsi="Arial" w:cs="Arial"/>
          <w:b/>
          <w:bCs/>
          <w:sz w:val="20"/>
          <w:szCs w:val="20"/>
          <w:lang w:val="es-CO"/>
        </w:rPr>
      </w:pPr>
      <w:bookmarkStart w:id="1261" w:name="_Toc108082938"/>
      <w:bookmarkStart w:id="1262" w:name="_Toc138840415"/>
      <w:bookmarkStart w:id="1263" w:name="_Toc32144843"/>
      <w:bookmarkStart w:id="1264" w:name="_Ref531076130"/>
      <w:r w:rsidRPr="00BA09CA">
        <w:rPr>
          <w:rFonts w:ascii="Arial" w:eastAsia="Arial" w:hAnsi="Arial" w:cs="Arial"/>
          <w:b/>
          <w:bCs/>
          <w:sz w:val="20"/>
          <w:szCs w:val="20"/>
          <w:lang w:val="es-CO"/>
        </w:rPr>
        <w:t>PRECIO ARTIFICIALMENTE BAJO</w:t>
      </w:r>
      <w:bookmarkEnd w:id="1261"/>
      <w:bookmarkEnd w:id="1262"/>
    </w:p>
    <w:p w14:paraId="5A701907" w14:textId="182E3A66" w:rsidR="008826E7"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1B505097" w14:textId="77777777" w:rsidR="00BB2124" w:rsidRPr="00BA09CA" w:rsidRDefault="00BB2124"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03BF2BD7" w14:textId="45AA6BBD" w:rsidR="009D4A4C" w:rsidRPr="00BA09CA" w:rsidRDefault="009D4A4C" w:rsidP="008570EE">
      <w:pPr>
        <w:pStyle w:val="Entidad-Capitulo"/>
        <w:rPr>
          <w:rFonts w:eastAsia="Arial"/>
        </w:rPr>
      </w:pPr>
      <w:bookmarkStart w:id="1265" w:name="_Toc108082939"/>
      <w:bookmarkStart w:id="1266" w:name="_Toc138840416"/>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65"/>
      <w:bookmarkEnd w:id="1266"/>
    </w:p>
    <w:p w14:paraId="58019419" w14:textId="77777777" w:rsidR="009D4A4C" w:rsidRPr="00BA09CA" w:rsidRDefault="009D4A4C">
      <w:pPr>
        <w:rPr>
          <w:rFonts w:ascii="Arial" w:eastAsia="Arial" w:hAnsi="Arial" w:cs="Arial"/>
          <w:sz w:val="20"/>
          <w:szCs w:val="20"/>
          <w:lang w:eastAsia="es-ES"/>
        </w:rPr>
      </w:pPr>
    </w:p>
    <w:p w14:paraId="4F9B5760" w14:textId="446BBB5F" w:rsidR="009D4A4C"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53279" w:rsidRPr="00253279">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73307603" w14:textId="77777777" w:rsidR="00BB2124" w:rsidRPr="00BA09CA" w:rsidRDefault="00BB2124">
      <w:pPr>
        <w:pStyle w:val="InviasNormal"/>
        <w:jc w:val="both"/>
        <w:rPr>
          <w:rFonts w:ascii="Arial" w:eastAsia="Arial" w:hAnsi="Arial" w:cs="Arial"/>
          <w:sz w:val="20"/>
          <w:szCs w:val="20"/>
          <w:lang w:val="es-CO"/>
        </w:rPr>
      </w:pPr>
    </w:p>
    <w:p w14:paraId="1A242244" w14:textId="77777777" w:rsidR="009D4A4C" w:rsidRPr="00BA09CA" w:rsidRDefault="009D4A4C" w:rsidP="00940C66">
      <w:pPr>
        <w:pStyle w:val="Capitulo3"/>
        <w:numPr>
          <w:ilvl w:val="0"/>
          <w:numId w:val="0"/>
        </w:numPr>
        <w:tabs>
          <w:tab w:val="left" w:pos="983"/>
        </w:tabs>
        <w:spacing w:line="240" w:lineRule="auto"/>
        <w:rPr>
          <w:rFonts w:eastAsia="Arial"/>
          <w:bCs/>
          <w:color w:val="auto"/>
          <w:lang w:eastAsia="es-ES"/>
        </w:rPr>
      </w:pPr>
      <w:bookmarkStart w:id="1267" w:name="_Toc108082940"/>
      <w:bookmarkStart w:id="1268" w:name="_Toc138840417"/>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67"/>
      <w:bookmarkEnd w:id="1268"/>
      <w:r w:rsidRPr="01571462">
        <w:rPr>
          <w:rFonts w:eastAsia="Arial"/>
          <w:color w:val="auto"/>
          <w:sz w:val="20"/>
          <w:lang w:eastAsia="es-ES"/>
        </w:rPr>
        <w:t xml:space="preserve"> </w:t>
      </w:r>
    </w:p>
    <w:p w14:paraId="77433D34" w14:textId="6DB60932"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1CF048DB" w14:textId="77777777" w:rsidR="00BB2124" w:rsidRPr="00BA09CA" w:rsidRDefault="00BB2124" w:rsidP="00BB2124">
      <w:pPr>
        <w:pStyle w:val="InviasNormal"/>
        <w:jc w:val="both"/>
        <w:rPr>
          <w:rFonts w:ascii="Arial" w:eastAsia="Arial" w:hAnsi="Arial" w:cs="Arial"/>
          <w:sz w:val="20"/>
          <w:szCs w:val="20"/>
          <w:lang w:val="es-CO"/>
        </w:rPr>
      </w:pPr>
      <w:r w:rsidRPr="00BB2124">
        <w:rPr>
          <w:rFonts w:ascii="Arial" w:eastAsia="Arial" w:hAnsi="Arial" w:cs="Arial"/>
          <w:sz w:val="20"/>
          <w:szCs w:val="20"/>
          <w:highlight w:val="lightGray"/>
          <w:lang w:val="es-CO"/>
        </w:rPr>
        <w:t>[La Entidad, si lo considera conveniente, podrá programar audiencia para la asignación de Riesgos, caso en el cual deberá fijar la fecha, hora y lugar en el Cronograma del Proceso de Contratación]</w:t>
      </w:r>
    </w:p>
    <w:p w14:paraId="2E3AB2F6" w14:textId="77777777" w:rsidR="00BB2124" w:rsidRPr="00BA09CA" w:rsidRDefault="00BB2124">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69" w:name="_Toc108082941"/>
      <w:bookmarkStart w:id="1270" w:name="_Toc138840418"/>
      <w:r w:rsidRPr="00BA09CA">
        <w:rPr>
          <w:rFonts w:eastAsia="Arial"/>
        </w:rPr>
        <w:lastRenderedPageBreak/>
        <w:t>CAPÍTULO VII</w:t>
      </w:r>
      <w:r w:rsidR="00AF18A9" w:rsidRPr="00BA09CA">
        <w:rPr>
          <w:rFonts w:eastAsia="Arial"/>
        </w:rPr>
        <w:t>.</w:t>
      </w:r>
      <w:r w:rsidRPr="00BA09CA">
        <w:rPr>
          <w:rFonts w:eastAsia="Arial"/>
        </w:rPr>
        <w:t xml:space="preserve"> ACUERDOS COMERCIALES</w:t>
      </w:r>
      <w:bookmarkEnd w:id="1269"/>
      <w:bookmarkEnd w:id="1270"/>
    </w:p>
    <w:p w14:paraId="1621B8A7" w14:textId="5C6E97CE"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48581B" w:rsidRPr="00065898" w14:paraId="5FD438A5" w14:textId="77777777" w:rsidTr="003E4B6D">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5D3D3B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A6EC93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572AD8E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1CF715B"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2E3C715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Proceso de Contratación cubierto por el Acuerdo Comercial </w:t>
            </w:r>
          </w:p>
        </w:tc>
      </w:tr>
      <w:tr w:rsidR="0048581B" w:rsidRPr="00065898" w14:paraId="06F6D40A" w14:textId="77777777" w:rsidTr="003E4B6D">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B8DF452"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3FE2DA96"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7CE87C70"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7DFACD9E"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19AF2D32"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065A84F"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030E9E05" w14:textId="77777777" w:rsidTr="003E4B6D">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631487E" w14:textId="77777777" w:rsidR="0048581B" w:rsidRPr="0048581B" w:rsidRDefault="0048581B" w:rsidP="003E4B6D">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6BB6E0D6"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Perú</w:t>
            </w:r>
          </w:p>
        </w:tc>
        <w:tc>
          <w:tcPr>
            <w:tcW w:w="1234" w:type="dxa"/>
            <w:tcBorders>
              <w:top w:val="nil"/>
              <w:left w:val="nil"/>
              <w:bottom w:val="single" w:sz="4" w:space="0" w:color="000000"/>
              <w:right w:val="single" w:sz="4" w:space="0" w:color="000000"/>
            </w:tcBorders>
            <w:shd w:val="clear" w:color="auto" w:fill="FFFFFF"/>
            <w:vAlign w:val="center"/>
          </w:tcPr>
          <w:p w14:paraId="61DC747E"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616DDE4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EF49E09"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195F961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68B0267"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2D0E43B"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02D0910B"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165902CE"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FCD47F7"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4EC93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28305203"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DE7E9B6"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Corea</w:t>
            </w:r>
          </w:p>
        </w:tc>
        <w:tc>
          <w:tcPr>
            <w:tcW w:w="1234" w:type="dxa"/>
            <w:tcBorders>
              <w:top w:val="nil"/>
              <w:left w:val="nil"/>
              <w:bottom w:val="single" w:sz="4" w:space="0" w:color="000000"/>
              <w:right w:val="single" w:sz="4" w:space="0" w:color="000000"/>
            </w:tcBorders>
            <w:shd w:val="clear" w:color="auto" w:fill="FFFFFF"/>
            <w:vAlign w:val="center"/>
          </w:tcPr>
          <w:p w14:paraId="14FD98C0"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5FD9C8FA"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10006BF"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90FA4C1"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16CE80B4"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0C70505"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Costa Rica</w:t>
            </w:r>
          </w:p>
        </w:tc>
        <w:tc>
          <w:tcPr>
            <w:tcW w:w="1234" w:type="dxa"/>
            <w:tcBorders>
              <w:top w:val="nil"/>
              <w:left w:val="nil"/>
              <w:bottom w:val="single" w:sz="4" w:space="0" w:color="000000"/>
              <w:right w:val="single" w:sz="4" w:space="0" w:color="000000"/>
            </w:tcBorders>
            <w:shd w:val="clear" w:color="auto" w:fill="FFFFFF"/>
            <w:vAlign w:val="center"/>
          </w:tcPr>
          <w:p w14:paraId="4E18790B"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1BE867E0"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DE5BDCA"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AEB7D0"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42742EC"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B2C409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3BB6104F"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529C766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5777F14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F6F83F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1180018"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13F328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00830466"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3D4C60DF"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62D1E1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BE8E7F8"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16A5A07" w14:textId="77777777" w:rsidTr="003E4B6D">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00C85AE2"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2153527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14905CB5"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1413BD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3EA0C1F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383EEF2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51B918F4" w14:textId="77777777" w:rsidTr="003E4B6D">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80C9FBA" w14:textId="77777777" w:rsidR="0048581B" w:rsidRPr="0048581B" w:rsidRDefault="0048581B" w:rsidP="003E4B6D">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27586C9A"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Guatemala</w:t>
            </w:r>
          </w:p>
        </w:tc>
        <w:tc>
          <w:tcPr>
            <w:tcW w:w="1234" w:type="dxa"/>
            <w:tcBorders>
              <w:top w:val="nil"/>
              <w:left w:val="nil"/>
              <w:bottom w:val="single" w:sz="4" w:space="0" w:color="000000"/>
              <w:right w:val="single" w:sz="4" w:space="0" w:color="000000"/>
            </w:tcBorders>
            <w:shd w:val="clear" w:color="auto" w:fill="FFFFFF"/>
            <w:vAlign w:val="center"/>
          </w:tcPr>
          <w:p w14:paraId="064B151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9757964"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7ABE96DD"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7CAE9C8F"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4D838690" w14:textId="77777777" w:rsidTr="003E4B6D">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4FF1DFC"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0A2E221E"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26DF9D03"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B9733D6"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2AC77FA" w14:textId="77777777" w:rsidR="0048581B" w:rsidRPr="0048581B" w:rsidRDefault="0048581B" w:rsidP="003E4B6D">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271" w:name="_Toc508648285"/>
      <w:bookmarkStart w:id="1272" w:name="_Toc508984069"/>
      <w:bookmarkStart w:id="1273" w:name="_Toc509843900"/>
      <w:bookmarkStart w:id="1274" w:name="_Toc511924808"/>
      <w:bookmarkStart w:id="1275" w:name="_Toc517187338"/>
      <w:bookmarkStart w:id="1276" w:name="_Toc520226897"/>
      <w:bookmarkStart w:id="1277" w:name="_Toc520297867"/>
      <w:bookmarkStart w:id="1278" w:name="_Toc520317132"/>
      <w:bookmarkStart w:id="1279" w:name="_Toc533083735"/>
      <w:bookmarkStart w:id="1280" w:name="_Toc35616138"/>
      <w:bookmarkStart w:id="1281" w:name="_Toc35616492"/>
      <w:bookmarkStart w:id="1282" w:name="_Toc36979690"/>
      <w:bookmarkStart w:id="1283" w:name="_Toc40113376"/>
      <w:bookmarkStart w:id="1284" w:name="_Toc108082942"/>
      <w:bookmarkStart w:id="1285" w:name="_Toc138840419"/>
      <w:bookmarkEnd w:id="1254"/>
      <w:bookmarkEnd w:id="1255"/>
      <w:bookmarkEnd w:id="1263"/>
      <w:bookmarkEnd w:id="1264"/>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86" w:name="_Toc508648286"/>
      <w:bookmarkStart w:id="1287" w:name="_Toc508984070"/>
      <w:bookmarkStart w:id="1288" w:name="_Toc509843901"/>
      <w:bookmarkStart w:id="1289" w:name="_Toc511924809"/>
      <w:bookmarkStart w:id="1290" w:name="_Toc520226898"/>
      <w:bookmarkStart w:id="1291" w:name="_Toc520297868"/>
      <w:bookmarkStart w:id="1292" w:name="_Toc520317133"/>
      <w:bookmarkStart w:id="1293" w:name="_Toc533083736"/>
      <w:bookmarkStart w:id="1294" w:name="_Toc35616493"/>
      <w:bookmarkStart w:id="1295" w:name="_Toc40113377"/>
      <w:bookmarkStart w:id="1296" w:name="_Toc108082943"/>
      <w:bookmarkStart w:id="1297" w:name="_Toc138840420"/>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298" w:name="_Hlk508093392"/>
      <w:bookmarkStart w:id="1299" w:name="_Hlk516155108"/>
      <w:bookmarkEnd w:id="1286"/>
      <w:bookmarkEnd w:id="1287"/>
      <w:bookmarkEnd w:id="1288"/>
      <w:bookmarkEnd w:id="1289"/>
      <w:bookmarkEnd w:id="1290"/>
      <w:bookmarkEnd w:id="1291"/>
      <w:bookmarkEnd w:id="1292"/>
      <w:bookmarkEnd w:id="1293"/>
      <w:bookmarkEnd w:id="1294"/>
      <w:bookmarkEnd w:id="1295"/>
      <w:bookmarkEnd w:id="1296"/>
      <w:bookmarkEnd w:id="1297"/>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73"/>
        <w:gridCol w:w="7135"/>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9DE301B" w:rsidR="003933E2" w:rsidRPr="00BA09CA" w:rsidRDefault="003E3652" w:rsidP="00AB1346">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00150A2D" w:rsidRPr="00150A2D">
              <w:rPr>
                <w:rFonts w:ascii="Arial" w:eastAsia="Arial" w:hAnsi="Arial" w:cs="Arial"/>
                <w:sz w:val="20"/>
                <w:szCs w:val="20"/>
                <w:lang w:eastAsia="es-ES"/>
              </w:rPr>
              <w:t xml:space="preserve"> identificada con el NIT 813.005.578-7</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0BD7302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298"/>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DE04C9">
      <w:pPr>
        <w:pStyle w:val="Captulo7"/>
        <w:numPr>
          <w:ilvl w:val="1"/>
          <w:numId w:val="41"/>
        </w:numPr>
        <w:tabs>
          <w:tab w:val="left" w:pos="1860"/>
        </w:tabs>
        <w:spacing w:line="240" w:lineRule="auto"/>
        <w:outlineLvl w:val="1"/>
        <w:rPr>
          <w:rFonts w:eastAsia="Arial"/>
          <w:color w:val="auto"/>
          <w:lang w:eastAsia="es-ES"/>
        </w:rPr>
      </w:pPr>
      <w:bookmarkStart w:id="1300" w:name="_Toc520226899"/>
      <w:bookmarkStart w:id="1301" w:name="_Toc520297869"/>
      <w:bookmarkStart w:id="1302" w:name="_Toc520317134"/>
      <w:bookmarkStart w:id="1303" w:name="_Toc533083737"/>
      <w:bookmarkStart w:id="1304" w:name="_Toc35616494"/>
      <w:bookmarkStart w:id="1305" w:name="_Toc40113378"/>
      <w:bookmarkStart w:id="1306" w:name="_Toc108082944"/>
      <w:bookmarkStart w:id="1307" w:name="_Toc138840421"/>
      <w:r w:rsidRPr="00BA09CA">
        <w:rPr>
          <w:rFonts w:eastAsia="Arial"/>
          <w:color w:val="auto"/>
          <w:lang w:eastAsia="es-ES"/>
        </w:rPr>
        <w:t>GARANTÍAS DE</w:t>
      </w:r>
      <w:bookmarkEnd w:id="1300"/>
      <w:bookmarkEnd w:id="1301"/>
      <w:bookmarkEnd w:id="1302"/>
      <w:bookmarkEnd w:id="1303"/>
      <w:r w:rsidR="008173F6" w:rsidRPr="00BA09CA">
        <w:rPr>
          <w:rFonts w:eastAsia="Arial"/>
          <w:color w:val="auto"/>
          <w:lang w:eastAsia="es-ES"/>
        </w:rPr>
        <w:t xml:space="preserve">L </w:t>
      </w:r>
      <w:bookmarkEnd w:id="1304"/>
      <w:bookmarkEnd w:id="1305"/>
      <w:r w:rsidR="00DD0E76">
        <w:rPr>
          <w:rFonts w:eastAsia="Arial"/>
          <w:color w:val="auto"/>
          <w:lang w:eastAsia="es-ES"/>
        </w:rPr>
        <w:t>CONTRATO</w:t>
      </w:r>
      <w:bookmarkEnd w:id="1306"/>
      <w:bookmarkEnd w:id="1307"/>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DE04C9">
      <w:pPr>
        <w:pStyle w:val="Captulo7"/>
        <w:numPr>
          <w:ilvl w:val="2"/>
          <w:numId w:val="41"/>
        </w:numPr>
        <w:tabs>
          <w:tab w:val="left" w:pos="1860"/>
        </w:tabs>
        <w:spacing w:line="240" w:lineRule="auto"/>
        <w:outlineLvl w:val="2"/>
        <w:rPr>
          <w:rFonts w:eastAsia="Arial"/>
          <w:b w:val="0"/>
          <w:bCs w:val="0"/>
          <w:color w:val="auto"/>
          <w:lang w:eastAsia="es-ES"/>
        </w:rPr>
      </w:pPr>
      <w:bookmarkStart w:id="1308" w:name="_Toc5006169"/>
      <w:bookmarkStart w:id="1309" w:name="_Toc35616495"/>
      <w:bookmarkStart w:id="1310" w:name="_Toc40113379"/>
      <w:bookmarkStart w:id="1311" w:name="_Toc108082945"/>
      <w:bookmarkStart w:id="1312" w:name="_Toc138840422"/>
      <w:r w:rsidRPr="00BA09CA">
        <w:rPr>
          <w:rFonts w:eastAsia="Arial"/>
          <w:color w:val="auto"/>
          <w:lang w:eastAsia="es-ES"/>
        </w:rPr>
        <w:t>GARANTÍA DE CUMPLIMIENTO</w:t>
      </w:r>
      <w:bookmarkEnd w:id="1308"/>
      <w:bookmarkEnd w:id="1309"/>
      <w:bookmarkEnd w:id="1310"/>
      <w:bookmarkEnd w:id="1311"/>
      <w:bookmarkEnd w:id="1312"/>
    </w:p>
    <w:p w14:paraId="12310048" w14:textId="402ED8E2"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00764268">
        <w:rPr>
          <w:rFonts w:ascii="Arial" w:eastAsia="Arial" w:hAnsi="Arial" w:cs="Arial"/>
          <w:sz w:val="20"/>
          <w:szCs w:val="20"/>
          <w:lang w:eastAsia="es-ES"/>
        </w:rPr>
        <w:t xml:space="preserve"> dentro de los tres (03)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9214" w:type="dxa"/>
        <w:tblInd w:w="-147" w:type="dxa"/>
        <w:tblLook w:val="04A0" w:firstRow="1" w:lastRow="0" w:firstColumn="1" w:lastColumn="0" w:noHBand="0" w:noVBand="1"/>
      </w:tblPr>
      <w:tblGrid>
        <w:gridCol w:w="1985"/>
        <w:gridCol w:w="7229"/>
      </w:tblGrid>
      <w:tr w:rsidR="00BA09CA" w:rsidRPr="00BA09CA" w14:paraId="2C9D33BD" w14:textId="77777777" w:rsidTr="003E3652">
        <w:trPr>
          <w:trHeight w:val="20"/>
          <w:tblHeader/>
        </w:trPr>
        <w:tc>
          <w:tcPr>
            <w:tcW w:w="198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722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BC2587A" w14:textId="22B00D01" w:rsidR="006C3193" w:rsidRPr="00BA09CA" w:rsidRDefault="003E3652" w:rsidP="00AB1346">
            <w:pPr>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 xml:space="preserve">INSTITUTO DEPARTAMENTAL DEL DEPORTE, LA EDUCACIÓN FÍSICA, LA RECREACIÓN Y EL APROVECHAMIENTO DEL TIEMPO LIBRE, DEL HUILA – </w:t>
            </w:r>
            <w:r w:rsidR="009D7023" w:rsidRPr="003E3652">
              <w:rPr>
                <w:rFonts w:ascii="Arial" w:hAnsi="Arial" w:cs="Arial"/>
                <w:bCs/>
                <w:sz w:val="20"/>
                <w:szCs w:val="20"/>
              </w:rPr>
              <w:t>INDERHUILA</w:t>
            </w:r>
            <w:r w:rsidR="009D7023" w:rsidRPr="00C2515A">
              <w:rPr>
                <w:rFonts w:ascii="Arial" w:eastAsia="Arial" w:hAnsi="Arial" w:cs="Arial"/>
                <w:sz w:val="20"/>
                <w:szCs w:val="20"/>
                <w:lang w:eastAsia="es-ES"/>
              </w:rPr>
              <w:t xml:space="preserve"> identificada</w:t>
            </w:r>
            <w:r w:rsidR="00C2515A" w:rsidRPr="00C2515A">
              <w:rPr>
                <w:rFonts w:ascii="Arial" w:eastAsia="Arial" w:hAnsi="Arial" w:cs="Arial"/>
                <w:sz w:val="20"/>
                <w:szCs w:val="20"/>
                <w:lang w:eastAsia="es-ES"/>
              </w:rPr>
              <w:t xml:space="preserve"> con el NIT 813.005.578-7</w:t>
            </w:r>
          </w:p>
        </w:tc>
      </w:tr>
      <w:tr w:rsidR="00BA09CA" w:rsidRPr="00BA09CA" w14:paraId="7796AB8A"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7229" w:type="dxa"/>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89"/>
              <w:gridCol w:w="1930"/>
              <w:gridCol w:w="2084"/>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w:t>
                  </w:r>
                  <w:r w:rsidRPr="00BA09CA">
                    <w:rPr>
                      <w:rFonts w:ascii="Arial" w:eastAsia="Arial" w:hAnsi="Arial" w:cs="Arial"/>
                      <w:sz w:val="20"/>
                      <w:szCs w:val="20"/>
                      <w:lang w:eastAsia="es-ES"/>
                    </w:rPr>
                    <w:lastRenderedPageBreak/>
                    <w:t>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446AD470"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lastRenderedPageBreak/>
                    <w:t xml:space="preserve">Termino de duración del Contrato y seis (6) </w:t>
                  </w:r>
                  <w:r w:rsidRPr="00C2515A">
                    <w:rPr>
                      <w:rFonts w:ascii="Arial" w:eastAsia="Arial" w:hAnsi="Arial" w:cs="Arial"/>
                      <w:sz w:val="20"/>
                      <w:szCs w:val="20"/>
                      <w:lang w:eastAsia="es-ES"/>
                    </w:rPr>
                    <w:lastRenderedPageBreak/>
                    <w:t>meses más, contados a partir de la suscripción del Acta de Inicio.</w:t>
                  </w:r>
                </w:p>
              </w:tc>
              <w:tc>
                <w:tcPr>
                  <w:tcW w:w="1488" w:type="pct"/>
                  <w:tcBorders>
                    <w:top w:val="single" w:sz="4" w:space="0" w:color="auto"/>
                    <w:left w:val="single" w:sz="4" w:space="0" w:color="auto"/>
                    <w:bottom w:val="single" w:sz="4" w:space="0" w:color="auto"/>
                    <w:right w:val="single" w:sz="4" w:space="0" w:color="auto"/>
                  </w:tcBorders>
                  <w:hideMark/>
                </w:tcPr>
                <w:p w14:paraId="0146B45B" w14:textId="082CE8E6" w:rsidR="00751FB8"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lastRenderedPageBreak/>
                    <w:t xml:space="preserve">Veinte por ciento (20%) del valor del Contrato </w:t>
                  </w:r>
                </w:p>
              </w:tc>
            </w:tr>
            <w:tr w:rsidR="00BA09CA" w:rsidRPr="00BA09CA"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043DC18E" w:rsidR="006C3193" w:rsidRPr="00BA09CA" w:rsidRDefault="006C3193" w:rsidP="00144DE2">
                  <w:pPr>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22121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01067413" w14:textId="77B6251E"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F9FC009" w14:textId="6B91E60C"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058F8832"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duración del Contrato y tres (3) años más contados a partir de la suscripción del acta de inicio.</w:t>
                  </w:r>
                </w:p>
              </w:tc>
              <w:tc>
                <w:tcPr>
                  <w:tcW w:w="1488" w:type="pct"/>
                  <w:tcBorders>
                    <w:top w:val="single" w:sz="4" w:space="0" w:color="auto"/>
                    <w:left w:val="single" w:sz="4" w:space="0" w:color="auto"/>
                    <w:bottom w:val="single" w:sz="4" w:space="0" w:color="auto"/>
                    <w:right w:val="single" w:sz="4" w:space="0" w:color="auto"/>
                  </w:tcBorders>
                  <w:hideMark/>
                </w:tcPr>
                <w:p w14:paraId="043C4611" w14:textId="2447431C"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Diez por ciento (10%) del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6E68A301" w:rsidR="006C3193" w:rsidRPr="00BA09CA" w:rsidRDefault="006C3193" w:rsidP="00AB1346">
                  <w:pPr>
                    <w:rPr>
                      <w:rFonts w:ascii="Arial" w:eastAsia="Arial" w:hAnsi="Arial" w:cs="Arial"/>
                      <w:sz w:val="20"/>
                      <w:szCs w:val="20"/>
                      <w:lang w:eastAsia="es-ES"/>
                    </w:rPr>
                  </w:pPr>
                </w:p>
              </w:tc>
              <w:tc>
                <w:tcPr>
                  <w:tcW w:w="1378" w:type="pct"/>
                  <w:tcBorders>
                    <w:top w:val="single" w:sz="4" w:space="0" w:color="auto"/>
                    <w:left w:val="single" w:sz="4" w:space="0" w:color="auto"/>
                    <w:bottom w:val="single" w:sz="4" w:space="0" w:color="auto"/>
                    <w:right w:val="single" w:sz="4" w:space="0" w:color="auto"/>
                  </w:tcBorders>
                  <w:hideMark/>
                </w:tcPr>
                <w:p w14:paraId="20AE43CB" w14:textId="36934D12"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Termino no inferior a cinco (5) años a partir de la fecha de recibo a satisfacción de la obra objeto de la Interventoría.</w:t>
                  </w:r>
                </w:p>
              </w:tc>
              <w:tc>
                <w:tcPr>
                  <w:tcW w:w="1488" w:type="pct"/>
                  <w:tcBorders>
                    <w:top w:val="single" w:sz="4" w:space="0" w:color="auto"/>
                    <w:left w:val="single" w:sz="4" w:space="0" w:color="auto"/>
                    <w:bottom w:val="single" w:sz="4" w:space="0" w:color="auto"/>
                    <w:right w:val="single" w:sz="4" w:space="0" w:color="auto"/>
                  </w:tcBorders>
                  <w:hideMark/>
                </w:tcPr>
                <w:p w14:paraId="586B7D1D" w14:textId="7FDADC88" w:rsidR="006C3193" w:rsidRPr="00BA09CA" w:rsidRDefault="00C2515A" w:rsidP="00B118EB">
                  <w:pPr>
                    <w:jc w:val="both"/>
                    <w:rPr>
                      <w:rFonts w:ascii="Arial" w:eastAsia="Arial" w:hAnsi="Arial" w:cs="Arial"/>
                      <w:sz w:val="20"/>
                      <w:szCs w:val="20"/>
                      <w:lang w:eastAsia="es-ES"/>
                    </w:rPr>
                  </w:pPr>
                  <w:r w:rsidRPr="00C2515A">
                    <w:rPr>
                      <w:rFonts w:ascii="Arial" w:eastAsia="Arial" w:hAnsi="Arial" w:cs="Arial"/>
                      <w:sz w:val="20"/>
                      <w:szCs w:val="20"/>
                      <w:lang w:eastAsia="es-ES"/>
                    </w:rPr>
                    <w:t>Veinte por ciento (20%) del valor del Contrato</w:t>
                  </w:r>
                </w:p>
              </w:tc>
            </w:tr>
            <w:tr w:rsidR="00BA09CA" w:rsidRPr="00BA09CA"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EA8D3AE" w:rsidR="006C3193" w:rsidRPr="00BA09CA" w:rsidRDefault="00C2515A" w:rsidP="00E63264">
                  <w:pPr>
                    <w:jc w:val="both"/>
                    <w:rPr>
                      <w:rFonts w:ascii="Arial" w:eastAsia="Arial" w:hAnsi="Arial" w:cs="Arial"/>
                      <w:sz w:val="20"/>
                      <w:szCs w:val="20"/>
                      <w:lang w:eastAsia="es-ES"/>
                    </w:rPr>
                  </w:pPr>
                  <w:r w:rsidRPr="00C2515A">
                    <w:rPr>
                      <w:rFonts w:ascii="Arial" w:eastAsia="Arial" w:hAnsi="Arial" w:cs="Arial"/>
                      <w:sz w:val="20"/>
                      <w:szCs w:val="20"/>
                      <w:lang w:eastAsia="es-ES"/>
                    </w:rPr>
                    <w:t>Responsabilidad Civil Extracontractual (*)</w:t>
                  </w:r>
                </w:p>
              </w:tc>
              <w:tc>
                <w:tcPr>
                  <w:tcW w:w="1378" w:type="pct"/>
                  <w:tcBorders>
                    <w:top w:val="single" w:sz="4" w:space="0" w:color="auto"/>
                    <w:left w:val="single" w:sz="4" w:space="0" w:color="auto"/>
                    <w:bottom w:val="single" w:sz="4" w:space="0" w:color="auto"/>
                    <w:right w:val="single" w:sz="4" w:space="0" w:color="auto"/>
                  </w:tcBorders>
                </w:tcPr>
                <w:p w14:paraId="510AE55E" w14:textId="473B5D14" w:rsidR="006C3193" w:rsidRPr="00BA09CA" w:rsidRDefault="00C2515A" w:rsidP="00AB1346">
                  <w:pPr>
                    <w:rPr>
                      <w:rFonts w:ascii="Arial" w:eastAsia="Arial" w:hAnsi="Arial" w:cs="Arial"/>
                      <w:sz w:val="20"/>
                      <w:szCs w:val="20"/>
                      <w:lang w:eastAsia="es-ES"/>
                    </w:rPr>
                  </w:pPr>
                  <w:r w:rsidRPr="00C2515A">
                    <w:rPr>
                      <w:rFonts w:ascii="Arial" w:eastAsia="Arial" w:hAnsi="Arial" w:cs="Arial"/>
                      <w:sz w:val="20"/>
                      <w:szCs w:val="20"/>
                      <w:lang w:eastAsia="es-ES"/>
                    </w:rPr>
                    <w:t>Término de duración del contrato</w:t>
                  </w:r>
                </w:p>
              </w:tc>
              <w:tc>
                <w:tcPr>
                  <w:tcW w:w="1488" w:type="pct"/>
                  <w:tcBorders>
                    <w:top w:val="single" w:sz="4" w:space="0" w:color="auto"/>
                    <w:left w:val="single" w:sz="4" w:space="0" w:color="auto"/>
                    <w:bottom w:val="single" w:sz="4" w:space="0" w:color="auto"/>
                    <w:right w:val="single" w:sz="4" w:space="0" w:color="auto"/>
                  </w:tcBorders>
                </w:tcPr>
                <w:p w14:paraId="2A0E282F" w14:textId="232223C9" w:rsidR="006C3193" w:rsidRPr="00BA09CA" w:rsidRDefault="00513833" w:rsidP="00AB1346">
                  <w:pPr>
                    <w:rPr>
                      <w:rFonts w:ascii="Arial" w:eastAsia="Arial" w:hAnsi="Arial" w:cs="Arial"/>
                      <w:sz w:val="20"/>
                      <w:szCs w:val="20"/>
                      <w:lang w:eastAsia="es-ES"/>
                    </w:rPr>
                  </w:pPr>
                  <w:r w:rsidRPr="00513833">
                    <w:rPr>
                      <w:rFonts w:ascii="Arial" w:eastAsia="Arial" w:hAnsi="Arial" w:cs="Arial"/>
                      <w:sz w:val="20"/>
                      <w:szCs w:val="20"/>
                      <w:lang w:eastAsia="es-ES"/>
                    </w:rPr>
                    <w:t>200</w:t>
                  </w:r>
                  <w:r w:rsidR="00C2515A" w:rsidRPr="00513833">
                    <w:rPr>
                      <w:rFonts w:ascii="Arial" w:eastAsia="Arial" w:hAnsi="Arial" w:cs="Arial"/>
                      <w:sz w:val="20"/>
                      <w:szCs w:val="20"/>
                      <w:lang w:eastAsia="es-ES"/>
                    </w:rPr>
                    <w:t xml:space="preserve"> SMLMV.</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lastRenderedPageBreak/>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DE04C9">
      <w:pPr>
        <w:pStyle w:val="Captulo7"/>
        <w:numPr>
          <w:ilvl w:val="2"/>
          <w:numId w:val="41"/>
        </w:numPr>
        <w:tabs>
          <w:tab w:val="left" w:pos="1860"/>
        </w:tabs>
        <w:spacing w:line="240" w:lineRule="auto"/>
        <w:jc w:val="both"/>
        <w:outlineLvl w:val="2"/>
        <w:rPr>
          <w:rFonts w:eastAsia="Arial"/>
          <w:color w:val="auto"/>
          <w:lang w:eastAsia="es-ES"/>
        </w:rPr>
      </w:pPr>
      <w:bookmarkStart w:id="1313" w:name="_Toc12564064"/>
      <w:bookmarkStart w:id="1314" w:name="_Toc12564253"/>
      <w:bookmarkStart w:id="1315" w:name="_Toc12564440"/>
      <w:bookmarkStart w:id="1316" w:name="_Toc108082946"/>
      <w:bookmarkStart w:id="1317" w:name="_Toc138840423"/>
      <w:bookmarkEnd w:id="1313"/>
      <w:bookmarkEnd w:id="1314"/>
      <w:bookmarkEnd w:id="1315"/>
      <w:r w:rsidRPr="00BA09CA">
        <w:rPr>
          <w:rFonts w:eastAsia="Arial"/>
          <w:color w:val="auto"/>
          <w:lang w:eastAsia="es-ES"/>
        </w:rPr>
        <w:t>DEL AMPARO DE CALIDAD DEL SERVICIO EN LA GARANTÍA ÚNICA DE CUMPLIMIENTO</w:t>
      </w:r>
      <w:bookmarkEnd w:id="1316"/>
      <w:bookmarkEnd w:id="1317"/>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266A9A" w:rsidRDefault="00561948" w:rsidP="008570EE">
      <w:pPr>
        <w:pStyle w:val="Entidad-Capitulo"/>
        <w:rPr>
          <w:rFonts w:eastAsia="Arial"/>
        </w:rPr>
      </w:pPr>
      <w:bookmarkStart w:id="1318" w:name="_Toc511924810"/>
      <w:bookmarkStart w:id="1319" w:name="_Toc517187339"/>
      <w:bookmarkStart w:id="1320" w:name="_Toc520226900"/>
      <w:bookmarkStart w:id="1321" w:name="_Toc520297870"/>
      <w:bookmarkStart w:id="1322" w:name="_Toc520317135"/>
      <w:bookmarkStart w:id="1323" w:name="_Toc533083738"/>
      <w:bookmarkStart w:id="1324" w:name="_Toc35616139"/>
      <w:bookmarkStart w:id="1325" w:name="_Toc35616497"/>
      <w:bookmarkStart w:id="1326" w:name="_Toc36979691"/>
      <w:bookmarkStart w:id="1327" w:name="_Toc40113381"/>
      <w:bookmarkStart w:id="1328" w:name="_Toc108082947"/>
      <w:bookmarkStart w:id="1329" w:name="_Toc138840424"/>
      <w:bookmarkEnd w:id="1299"/>
      <w:r w:rsidRPr="00266A9A">
        <w:rPr>
          <w:rFonts w:eastAsia="Arial"/>
        </w:rPr>
        <w:t>CAP</w:t>
      </w:r>
      <w:r w:rsidR="00A621C8" w:rsidRPr="00266A9A">
        <w:rPr>
          <w:rFonts w:eastAsia="Arial"/>
        </w:rPr>
        <w:t>Í</w:t>
      </w:r>
      <w:r w:rsidRPr="00266A9A">
        <w:rPr>
          <w:rFonts w:eastAsia="Arial"/>
        </w:rPr>
        <w:t xml:space="preserve">TULO </w:t>
      </w:r>
      <w:r w:rsidR="00B97F07" w:rsidRPr="00266A9A">
        <w:rPr>
          <w:rFonts w:eastAsia="Arial"/>
        </w:rPr>
        <w:t>IX</w:t>
      </w:r>
      <w:r w:rsidR="00AF18A9" w:rsidRPr="00266A9A">
        <w:rPr>
          <w:rFonts w:eastAsia="Arial"/>
        </w:rPr>
        <w:t>.</w:t>
      </w:r>
      <w:r w:rsidRPr="00266A9A">
        <w:rPr>
          <w:rFonts w:eastAsia="Arial"/>
        </w:rPr>
        <w:t xml:space="preserve"> MINUTA </w:t>
      </w:r>
      <w:r w:rsidR="00E42CDA" w:rsidRPr="00266A9A">
        <w:rPr>
          <w:rFonts w:eastAsia="Arial"/>
        </w:rPr>
        <w:t xml:space="preserve">Y CONDICIONES </w:t>
      </w:r>
      <w:r w:rsidRPr="00266A9A">
        <w:rPr>
          <w:rFonts w:eastAsia="Arial"/>
        </w:rPr>
        <w:t xml:space="preserve">DEL </w:t>
      </w:r>
      <w:bookmarkStart w:id="1330" w:name="_Hlk516155163"/>
      <w:bookmarkEnd w:id="1318"/>
      <w:bookmarkEnd w:id="1319"/>
      <w:bookmarkEnd w:id="1320"/>
      <w:bookmarkEnd w:id="1321"/>
      <w:bookmarkEnd w:id="1322"/>
      <w:bookmarkEnd w:id="1323"/>
      <w:bookmarkEnd w:id="1324"/>
      <w:bookmarkEnd w:id="1325"/>
      <w:bookmarkEnd w:id="1326"/>
      <w:bookmarkEnd w:id="1327"/>
      <w:r w:rsidR="00DD0E76" w:rsidRPr="00266A9A">
        <w:rPr>
          <w:rFonts w:eastAsia="Arial"/>
        </w:rPr>
        <w:t>CONTRATO</w:t>
      </w:r>
      <w:bookmarkEnd w:id="1328"/>
      <w:bookmarkEnd w:id="1329"/>
    </w:p>
    <w:p w14:paraId="098FEA49" w14:textId="77777777" w:rsidR="00B70029" w:rsidRPr="00266A9A" w:rsidRDefault="00B70029" w:rsidP="00AB1346">
      <w:pPr>
        <w:rPr>
          <w:rFonts w:ascii="Arial" w:eastAsia="Arial" w:hAnsi="Arial" w:cs="Arial"/>
          <w:sz w:val="20"/>
          <w:szCs w:val="20"/>
          <w:lang w:eastAsia="es-ES"/>
        </w:rPr>
      </w:pPr>
    </w:p>
    <w:p w14:paraId="1709CF70" w14:textId="49F94963" w:rsidR="002401DE" w:rsidRPr="00266A9A" w:rsidRDefault="00561948" w:rsidP="00AB1346">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Las </w:t>
      </w:r>
      <w:bookmarkStart w:id="1331" w:name="_Hlk532199788"/>
      <w:bookmarkEnd w:id="1330"/>
      <w:r w:rsidR="002401DE" w:rsidRPr="00266A9A">
        <w:rPr>
          <w:rFonts w:ascii="Arial" w:eastAsia="Arial" w:hAnsi="Arial" w:cs="Arial"/>
          <w:sz w:val="20"/>
          <w:szCs w:val="20"/>
          <w:lang w:eastAsia="es-ES"/>
        </w:rPr>
        <w:t xml:space="preserve">condiciones de ejecución del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002401DE" w:rsidRPr="00266A9A">
        <w:rPr>
          <w:rFonts w:ascii="Arial" w:eastAsia="Arial" w:hAnsi="Arial" w:cs="Arial"/>
          <w:sz w:val="20"/>
          <w:szCs w:val="20"/>
          <w:lang w:eastAsia="es-ES"/>
        </w:rPr>
        <w:t xml:space="preserve"> están previstas en el </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fldChar w:fldCharType="begin"/>
      </w:r>
      <w:r w:rsidR="002401DE" w:rsidRPr="00266A9A">
        <w:rPr>
          <w:rFonts w:ascii="Arial" w:eastAsia="Arial" w:hAnsi="Arial" w:cs="Arial"/>
          <w:sz w:val="20"/>
          <w:szCs w:val="20"/>
          <w:lang w:eastAsia="es-ES"/>
        </w:rPr>
        <w:instrText xml:space="preserve"> REF _Ref511633323 \h  \* MERGEFORMAT </w:instrText>
      </w:r>
      <w:r w:rsidR="002401DE" w:rsidRPr="00266A9A">
        <w:rPr>
          <w:rFonts w:ascii="Arial" w:eastAsia="Arial" w:hAnsi="Arial" w:cs="Arial"/>
          <w:sz w:val="20"/>
          <w:szCs w:val="20"/>
          <w:lang w:eastAsia="es-ES"/>
        </w:rPr>
      </w:r>
      <w:r w:rsidR="002401DE" w:rsidRPr="00266A9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 xml:space="preserve">Anexo 5 – Minuta del </w:t>
      </w:r>
      <w:r w:rsidR="002401DE" w:rsidRPr="00266A9A">
        <w:rPr>
          <w:rFonts w:ascii="Arial" w:eastAsia="Arial" w:hAnsi="Arial" w:cs="Arial"/>
          <w:sz w:val="20"/>
          <w:szCs w:val="20"/>
          <w:lang w:eastAsia="es-ES"/>
        </w:rPr>
        <w:fldChar w:fldCharType="end"/>
      </w:r>
      <w:r w:rsidR="00962C6F" w:rsidRPr="00266A9A">
        <w:rPr>
          <w:rFonts w:ascii="Arial" w:eastAsia="Arial" w:hAnsi="Arial" w:cs="Arial"/>
          <w:sz w:val="20"/>
          <w:szCs w:val="20"/>
          <w:lang w:eastAsia="es-ES"/>
        </w:rPr>
        <w:t>Contrato</w:t>
      </w:r>
      <w:r w:rsidR="00800C74" w:rsidRPr="00266A9A">
        <w:rPr>
          <w:rFonts w:ascii="Arial" w:eastAsia="Arial" w:hAnsi="Arial" w:cs="Arial"/>
          <w:sz w:val="20"/>
          <w:szCs w:val="20"/>
          <w:lang w:eastAsia="es-ES"/>
        </w:rPr>
        <w:t xml:space="preserve"> de </w:t>
      </w:r>
      <w:r w:rsidR="00765689" w:rsidRPr="00266A9A">
        <w:rPr>
          <w:rFonts w:ascii="Arial" w:eastAsia="Arial" w:hAnsi="Arial" w:cs="Arial"/>
          <w:sz w:val="20"/>
          <w:szCs w:val="20"/>
          <w:lang w:eastAsia="es-ES"/>
        </w:rPr>
        <w:t>Interventoría</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t xml:space="preserve">. Dentro de estas condiciones se incluye la forma de pago, </w:t>
      </w:r>
      <w:r w:rsidR="008D5CB4" w:rsidRPr="00266A9A">
        <w:rPr>
          <w:rFonts w:ascii="Arial" w:eastAsia="Arial" w:hAnsi="Arial" w:cs="Arial"/>
          <w:sz w:val="20"/>
          <w:szCs w:val="20"/>
          <w:lang w:eastAsia="es-ES"/>
        </w:rPr>
        <w:t>el pago anticipado, el a</w:t>
      </w:r>
      <w:r w:rsidR="002401DE" w:rsidRPr="00266A9A">
        <w:rPr>
          <w:rFonts w:ascii="Arial" w:eastAsia="Arial" w:hAnsi="Arial" w:cs="Arial"/>
          <w:sz w:val="20"/>
          <w:szCs w:val="20"/>
          <w:lang w:eastAsia="es-ES"/>
        </w:rPr>
        <w:t xml:space="preserve">nticipo, obligaciones y derechos generales del </w:t>
      </w:r>
      <w:r w:rsidR="00774201" w:rsidRPr="00266A9A">
        <w:rPr>
          <w:rFonts w:ascii="Arial" w:eastAsia="Arial" w:hAnsi="Arial" w:cs="Arial"/>
          <w:sz w:val="20"/>
          <w:szCs w:val="20"/>
          <w:lang w:eastAsia="es-ES"/>
        </w:rPr>
        <w:t>Interventor</w:t>
      </w:r>
      <w:r w:rsidR="002401DE" w:rsidRPr="00266A9A">
        <w:rPr>
          <w:rFonts w:ascii="Arial" w:eastAsia="Arial" w:hAnsi="Arial" w:cs="Arial"/>
          <w:sz w:val="20"/>
          <w:szCs w:val="20"/>
          <w:lang w:eastAsia="es-ES"/>
        </w:rPr>
        <w:t xml:space="preserve">, obligaciones de la </w:t>
      </w:r>
      <w:r w:rsidR="00E41DBB" w:rsidRPr="00266A9A">
        <w:rPr>
          <w:rFonts w:ascii="Arial" w:eastAsia="Arial" w:hAnsi="Arial" w:cs="Arial"/>
          <w:sz w:val="20"/>
          <w:szCs w:val="20"/>
          <w:lang w:eastAsia="es-ES"/>
        </w:rPr>
        <w:t>Entidad</w:t>
      </w:r>
      <w:r w:rsidR="002401DE" w:rsidRPr="00266A9A">
        <w:rPr>
          <w:rFonts w:ascii="Arial" w:eastAsia="Arial" w:hAnsi="Arial" w:cs="Arial"/>
          <w:sz w:val="20"/>
          <w:szCs w:val="20"/>
          <w:lang w:eastAsia="es-ES"/>
        </w:rPr>
        <w:t xml:space="preserve">, </w:t>
      </w:r>
      <w:r w:rsidR="00E0630F" w:rsidRPr="00266A9A">
        <w:rPr>
          <w:rFonts w:ascii="Arial" w:eastAsia="Arial" w:hAnsi="Arial" w:cs="Arial"/>
          <w:sz w:val="20"/>
          <w:szCs w:val="20"/>
          <w:lang w:eastAsia="es-ES"/>
        </w:rPr>
        <w:t>G</w:t>
      </w:r>
      <w:r w:rsidR="002401DE" w:rsidRPr="00266A9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266A9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El </w:t>
      </w:r>
      <w:r w:rsidR="00E0630F" w:rsidRPr="00266A9A">
        <w:rPr>
          <w:rFonts w:ascii="Arial" w:eastAsia="Arial" w:hAnsi="Arial" w:cs="Arial"/>
          <w:sz w:val="20"/>
          <w:szCs w:val="20"/>
          <w:lang w:eastAsia="es-ES"/>
        </w:rPr>
        <w:t>P</w:t>
      </w:r>
      <w:r w:rsidRPr="00266A9A">
        <w:rPr>
          <w:rFonts w:ascii="Arial" w:eastAsia="Arial" w:hAnsi="Arial" w:cs="Arial"/>
          <w:sz w:val="20"/>
          <w:szCs w:val="20"/>
          <w:lang w:eastAsia="es-ES"/>
        </w:rPr>
        <w:t>roponente adjudicatario debe presentar el Registro Único Tributario</w:t>
      </w:r>
      <w:r w:rsidR="00CD2D38" w:rsidRPr="00266A9A">
        <w:rPr>
          <w:rFonts w:ascii="Arial" w:eastAsia="Arial" w:hAnsi="Arial" w:cs="Arial"/>
          <w:sz w:val="20"/>
          <w:szCs w:val="20"/>
          <w:lang w:eastAsia="es-ES"/>
        </w:rPr>
        <w:t xml:space="preserve"> –</w:t>
      </w:r>
      <w:r w:rsidRPr="00266A9A">
        <w:rPr>
          <w:rFonts w:ascii="Arial" w:eastAsia="Arial" w:hAnsi="Arial" w:cs="Arial"/>
          <w:sz w:val="20"/>
          <w:szCs w:val="20"/>
          <w:lang w:eastAsia="es-ES"/>
        </w:rPr>
        <w:t>RUT</w:t>
      </w:r>
      <w:r w:rsidR="00CD2D38" w:rsidRPr="00266A9A">
        <w:rPr>
          <w:rFonts w:ascii="Arial" w:eastAsia="Arial" w:hAnsi="Arial" w:cs="Arial"/>
          <w:sz w:val="20"/>
          <w:szCs w:val="20"/>
          <w:lang w:eastAsia="es-ES"/>
        </w:rPr>
        <w:t>–</w:t>
      </w:r>
      <w:r w:rsidRPr="00266A9A">
        <w:rPr>
          <w:rFonts w:ascii="Arial" w:eastAsia="Arial" w:hAnsi="Arial" w:cs="Arial"/>
          <w:sz w:val="20"/>
          <w:szCs w:val="20"/>
          <w:lang w:eastAsia="es-ES"/>
        </w:rPr>
        <w:t xml:space="preserve"> y demás documentos necesarios para </w:t>
      </w:r>
      <w:r w:rsidR="00D03135" w:rsidRPr="00266A9A">
        <w:rPr>
          <w:rFonts w:ascii="Arial" w:eastAsia="Arial" w:hAnsi="Arial" w:cs="Arial"/>
          <w:sz w:val="20"/>
          <w:szCs w:val="20"/>
          <w:lang w:eastAsia="es-ES"/>
        </w:rPr>
        <w:t xml:space="preserve">celebrar 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Pr="00266A9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32" w:name="_Toc40113382"/>
      <w:bookmarkStart w:id="1333" w:name="_Toc108082948"/>
      <w:bookmarkStart w:id="1334" w:name="_Toc138840425"/>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32"/>
      <w:bookmarkEnd w:id="1333"/>
      <w:bookmarkEnd w:id="1334"/>
      <w:r w:rsidR="00B70029" w:rsidRPr="00BA09CA">
        <w:rPr>
          <w:rFonts w:ascii="Arial" w:eastAsia="Arial" w:hAnsi="Arial" w:cs="Arial"/>
          <w:b/>
          <w:sz w:val="20"/>
          <w:szCs w:val="20"/>
          <w:lang w:eastAsia="es-ES"/>
        </w:rPr>
        <w:t xml:space="preserve"> </w:t>
      </w:r>
    </w:p>
    <w:p w14:paraId="5C747F9A" w14:textId="77777777" w:rsidR="00A04B79" w:rsidRPr="00BB2124" w:rsidRDefault="00A04B79" w:rsidP="00BF2EB7">
      <w:pPr>
        <w:rPr>
          <w:rFonts w:ascii="Arial" w:eastAsia="Arial" w:hAnsi="Arial" w:cs="Arial"/>
          <w:sz w:val="20"/>
          <w:szCs w:val="20"/>
          <w:lang w:eastAsia="es-ES"/>
        </w:rPr>
      </w:pPr>
    </w:p>
    <w:p w14:paraId="637EBD7E" w14:textId="1F16214E" w:rsidR="00917479" w:rsidRPr="00BA09CA" w:rsidRDefault="00B70029" w:rsidP="00E63264">
      <w:pPr>
        <w:jc w:val="both"/>
        <w:rPr>
          <w:rFonts w:ascii="Arial" w:eastAsia="Arial" w:hAnsi="Arial" w:cs="Arial"/>
          <w:sz w:val="20"/>
          <w:szCs w:val="20"/>
          <w:lang w:eastAsia="es-ES"/>
        </w:rPr>
      </w:pPr>
      <w:r w:rsidRPr="00BB2124">
        <w:rPr>
          <w:rFonts w:ascii="Arial" w:eastAsia="Arial" w:hAnsi="Arial" w:cs="Arial"/>
          <w:sz w:val="20"/>
          <w:szCs w:val="20"/>
          <w:lang w:eastAsia="es-ES"/>
        </w:rPr>
        <w:t xml:space="preserve">El </w:t>
      </w:r>
      <w:r w:rsidR="00774201" w:rsidRPr="00BB2124">
        <w:rPr>
          <w:rFonts w:ascii="Arial" w:eastAsia="Arial" w:hAnsi="Arial" w:cs="Arial"/>
          <w:sz w:val="20"/>
          <w:szCs w:val="20"/>
          <w:lang w:eastAsia="es-ES"/>
        </w:rPr>
        <w:t>I</w:t>
      </w:r>
      <w:r w:rsidRPr="00BB2124">
        <w:rPr>
          <w:rFonts w:ascii="Arial" w:eastAsia="Arial" w:hAnsi="Arial" w:cs="Arial"/>
          <w:sz w:val="20"/>
          <w:szCs w:val="20"/>
          <w:lang w:eastAsia="es-ES"/>
        </w:rPr>
        <w:t>nterventor presentará a</w:t>
      </w:r>
      <w:r w:rsidR="00917479" w:rsidRPr="00BB2124">
        <w:rPr>
          <w:rFonts w:ascii="Arial" w:eastAsia="Arial" w:hAnsi="Arial" w:cs="Arial"/>
          <w:sz w:val="20"/>
          <w:szCs w:val="20"/>
          <w:lang w:eastAsia="es-ES"/>
        </w:rPr>
        <w:t xml:space="preserve">l </w:t>
      </w:r>
      <w:r w:rsidR="005A0476" w:rsidRPr="00BB2124">
        <w:rPr>
          <w:rFonts w:ascii="Arial" w:eastAsia="Arial" w:hAnsi="Arial" w:cs="Arial"/>
          <w:sz w:val="20"/>
          <w:szCs w:val="20"/>
          <w:lang w:eastAsia="es-ES"/>
        </w:rPr>
        <w:t>s</w:t>
      </w:r>
      <w:r w:rsidR="00917479" w:rsidRPr="00BB2124">
        <w:rPr>
          <w:rFonts w:ascii="Arial" w:eastAsia="Arial" w:hAnsi="Arial" w:cs="Arial"/>
          <w:sz w:val="20"/>
          <w:szCs w:val="20"/>
          <w:lang w:eastAsia="es-ES"/>
        </w:rPr>
        <w:t xml:space="preserve">upervisor respectivo, dentro de los </w:t>
      </w:r>
      <w:r w:rsidR="00BB2124" w:rsidRPr="00BB2124">
        <w:rPr>
          <w:rFonts w:ascii="Arial" w:eastAsia="Arial" w:hAnsi="Arial" w:cs="Arial"/>
          <w:sz w:val="20"/>
          <w:szCs w:val="20"/>
          <w:lang w:eastAsia="es-ES"/>
        </w:rPr>
        <w:t>tres</w:t>
      </w:r>
      <w:r w:rsidR="00BB2124">
        <w:rPr>
          <w:rFonts w:ascii="Arial" w:eastAsia="Arial" w:hAnsi="Arial" w:cs="Arial"/>
          <w:sz w:val="20"/>
          <w:szCs w:val="20"/>
          <w:lang w:eastAsia="es-ES"/>
        </w:rPr>
        <w:t xml:space="preserve"> (03)</w:t>
      </w:r>
      <w:r w:rsidR="00917479" w:rsidRPr="00BB2124">
        <w:rPr>
          <w:rFonts w:ascii="Arial" w:eastAsia="Arial" w:hAnsi="Arial" w:cs="Arial"/>
          <w:sz w:val="20"/>
          <w:szCs w:val="20"/>
          <w:lang w:eastAsia="es-ES"/>
        </w:rPr>
        <w:t xml:space="preserve"> días hábiles siguientes </w:t>
      </w:r>
      <w:r w:rsidR="00CE3E8C" w:rsidRPr="00BB2124">
        <w:rPr>
          <w:rFonts w:ascii="Arial" w:eastAsia="Arial" w:hAnsi="Arial" w:cs="Arial"/>
          <w:sz w:val="20"/>
          <w:szCs w:val="20"/>
          <w:lang w:eastAsia="es-ES"/>
        </w:rPr>
        <w:t xml:space="preserve">al inicio de la ejecución del </w:t>
      </w:r>
      <w:r w:rsidR="007A3D12" w:rsidRPr="00BB2124">
        <w:rPr>
          <w:rFonts w:ascii="Arial" w:eastAsia="Arial" w:hAnsi="Arial" w:cs="Arial"/>
          <w:sz w:val="20"/>
          <w:szCs w:val="20"/>
          <w:lang w:eastAsia="es-ES"/>
        </w:rPr>
        <w:t>c</w:t>
      </w:r>
      <w:r w:rsidR="00DD0E76" w:rsidRPr="00BB2124">
        <w:rPr>
          <w:rFonts w:ascii="Arial" w:eastAsia="Arial" w:hAnsi="Arial" w:cs="Arial"/>
          <w:sz w:val="20"/>
          <w:szCs w:val="20"/>
          <w:lang w:eastAsia="es-ES"/>
        </w:rPr>
        <w:t>ontrato</w:t>
      </w:r>
      <w:r w:rsidR="009735C3" w:rsidRPr="00BB2124">
        <w:rPr>
          <w:rFonts w:ascii="Arial" w:eastAsia="Arial" w:hAnsi="Arial" w:cs="Arial"/>
          <w:sz w:val="20"/>
          <w:szCs w:val="20"/>
          <w:lang w:eastAsia="es-ES"/>
        </w:rPr>
        <w:t>]</w:t>
      </w:r>
      <w:r w:rsidR="00917479" w:rsidRPr="00BB2124">
        <w:rPr>
          <w:rFonts w:ascii="Arial" w:eastAsia="Arial" w:hAnsi="Arial" w:cs="Arial"/>
          <w:sz w:val="20"/>
          <w:szCs w:val="20"/>
          <w:lang w:eastAsia="es-ES"/>
        </w:rPr>
        <w:t xml:space="preserve">, los documentos que se relacionan a continuación, debidamente diligenciados de conformidad con el </w:t>
      </w:r>
      <w:r w:rsidR="00E0630F" w:rsidRPr="00BB2124">
        <w:rPr>
          <w:rFonts w:ascii="Arial" w:eastAsia="Arial" w:hAnsi="Arial" w:cs="Arial"/>
          <w:sz w:val="20"/>
          <w:szCs w:val="20"/>
          <w:lang w:eastAsia="es-ES"/>
        </w:rPr>
        <w:t>P</w:t>
      </w:r>
      <w:r w:rsidR="005A0476" w:rsidRPr="00BB2124">
        <w:rPr>
          <w:rFonts w:ascii="Arial" w:eastAsia="Arial" w:hAnsi="Arial" w:cs="Arial"/>
          <w:sz w:val="20"/>
          <w:szCs w:val="20"/>
          <w:lang w:eastAsia="es-ES"/>
        </w:rPr>
        <w:t xml:space="preserve">liego de </w:t>
      </w:r>
      <w:r w:rsidR="00E0630F" w:rsidRPr="00BB2124">
        <w:rPr>
          <w:rFonts w:ascii="Arial" w:eastAsia="Arial" w:hAnsi="Arial" w:cs="Arial"/>
          <w:sz w:val="20"/>
          <w:szCs w:val="20"/>
          <w:lang w:eastAsia="es-ES"/>
        </w:rPr>
        <w:t>C</w:t>
      </w:r>
      <w:r w:rsidR="005A0476" w:rsidRPr="00BB2124">
        <w:rPr>
          <w:rFonts w:ascii="Arial" w:eastAsia="Arial" w:hAnsi="Arial" w:cs="Arial"/>
          <w:sz w:val="20"/>
          <w:szCs w:val="20"/>
          <w:lang w:eastAsia="es-ES"/>
        </w:rPr>
        <w:t>ondicione</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7974223" w:rsidR="00717FFE" w:rsidRPr="00BA09CA" w:rsidRDefault="00076473" w:rsidP="00DE04C9">
      <w:pPr>
        <w:pStyle w:val="Prrafodelista"/>
        <w:numPr>
          <w:ilvl w:val="3"/>
          <w:numId w:val="63"/>
        </w:numPr>
        <w:spacing w:line="240" w:lineRule="auto"/>
        <w:ind w:left="851"/>
        <w:jc w:val="both"/>
        <w:rPr>
          <w:rFonts w:ascii="Arial" w:eastAsia="Arial" w:hAnsi="Arial" w:cs="Arial"/>
          <w:sz w:val="20"/>
          <w:szCs w:val="20"/>
          <w:lang w:eastAsia="es-ES"/>
        </w:rPr>
      </w:pPr>
      <w:r>
        <w:rPr>
          <w:rFonts w:ascii="Arial" w:eastAsia="Arial" w:hAnsi="Arial" w:cs="Arial"/>
          <w:sz w:val="20"/>
          <w:szCs w:val="20"/>
          <w:lang w:eastAsia="es-ES"/>
        </w:rPr>
        <w:t>Hoja de Vida con sus s</w:t>
      </w:r>
      <w:r w:rsidR="00CE3E8C" w:rsidRPr="00BA09CA">
        <w:rPr>
          <w:rFonts w:ascii="Arial" w:eastAsia="Arial" w:hAnsi="Arial" w:cs="Arial"/>
          <w:sz w:val="20"/>
          <w:szCs w:val="20"/>
          <w:lang w:eastAsia="es-ES"/>
        </w:rPr>
        <w:t>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21604513" w:rsidR="00CE3E8C" w:rsidRPr="003C1970" w:rsidRDefault="00CE3E8C" w:rsidP="00E63264">
      <w:pPr>
        <w:jc w:val="both"/>
        <w:rPr>
          <w:rFonts w:ascii="Arial" w:eastAsia="Arial" w:hAnsi="Arial" w:cs="Arial"/>
          <w:sz w:val="20"/>
          <w:szCs w:val="20"/>
          <w:lang w:eastAsia="es-ES"/>
        </w:rPr>
      </w:pPr>
      <w:r w:rsidRPr="003C1970">
        <w:rPr>
          <w:rFonts w:ascii="Arial" w:eastAsia="Arial" w:hAnsi="Arial" w:cs="Arial"/>
          <w:sz w:val="20"/>
          <w:szCs w:val="20"/>
          <w:lang w:eastAsia="es-ES"/>
        </w:rPr>
        <w:t xml:space="preserve">El supervisor revisará los documentos </w:t>
      </w:r>
      <w:r w:rsidR="00076473" w:rsidRPr="003C1970">
        <w:rPr>
          <w:rFonts w:ascii="Arial" w:eastAsia="Arial" w:hAnsi="Arial" w:cs="Arial"/>
          <w:sz w:val="20"/>
          <w:szCs w:val="20"/>
          <w:lang w:eastAsia="es-ES"/>
        </w:rPr>
        <w:t>prese</w:t>
      </w:r>
      <w:r w:rsidR="00076473">
        <w:rPr>
          <w:rFonts w:ascii="Arial" w:eastAsia="Arial" w:hAnsi="Arial" w:cs="Arial"/>
          <w:sz w:val="20"/>
          <w:szCs w:val="20"/>
          <w:lang w:eastAsia="es-ES"/>
        </w:rPr>
        <w:t>n</w:t>
      </w:r>
      <w:r w:rsidR="00076473" w:rsidRPr="003C1970">
        <w:rPr>
          <w:rFonts w:ascii="Arial" w:eastAsia="Arial" w:hAnsi="Arial" w:cs="Arial"/>
          <w:sz w:val="20"/>
          <w:szCs w:val="20"/>
          <w:lang w:eastAsia="es-ES"/>
        </w:rPr>
        <w:t>tados</w:t>
      </w:r>
      <w:r w:rsidRPr="003C1970">
        <w:rPr>
          <w:rFonts w:ascii="Arial" w:eastAsia="Arial" w:hAnsi="Arial" w:cs="Arial"/>
          <w:sz w:val="20"/>
          <w:szCs w:val="20"/>
          <w:lang w:eastAsia="es-ES"/>
        </w:rPr>
        <w:t xml:space="preserve"> por el </w:t>
      </w:r>
      <w:r w:rsidR="005A0476" w:rsidRPr="003C1970">
        <w:rPr>
          <w:rFonts w:ascii="Arial" w:eastAsia="Arial" w:hAnsi="Arial" w:cs="Arial"/>
          <w:sz w:val="20"/>
          <w:szCs w:val="20"/>
          <w:lang w:eastAsia="es-ES"/>
        </w:rPr>
        <w:t>i</w:t>
      </w:r>
      <w:r w:rsidRPr="003C1970">
        <w:rPr>
          <w:rFonts w:ascii="Arial" w:eastAsia="Arial" w:hAnsi="Arial" w:cs="Arial"/>
          <w:sz w:val="20"/>
          <w:szCs w:val="20"/>
          <w:lang w:eastAsia="es-ES"/>
        </w:rPr>
        <w:t>nterventor en un término no mayor a</w:t>
      </w:r>
      <w:r w:rsidR="00513833" w:rsidRPr="003C1970">
        <w:rPr>
          <w:rFonts w:ascii="Arial" w:eastAsia="Arial" w:hAnsi="Arial" w:cs="Arial"/>
          <w:sz w:val="20"/>
          <w:szCs w:val="20"/>
          <w:lang w:eastAsia="es-ES"/>
        </w:rPr>
        <w:t xml:space="preserve"> tres </w:t>
      </w:r>
      <w:r w:rsidRPr="003C1970">
        <w:rPr>
          <w:rFonts w:ascii="Arial" w:eastAsia="Arial" w:hAnsi="Arial" w:cs="Arial"/>
          <w:sz w:val="20"/>
          <w:szCs w:val="20"/>
          <w:lang w:eastAsia="es-ES"/>
        </w:rPr>
        <w:t xml:space="preserve"> </w:t>
      </w:r>
      <w:r w:rsidR="00513833" w:rsidRPr="003C1970">
        <w:rPr>
          <w:rFonts w:ascii="Arial" w:eastAsia="Arial" w:hAnsi="Arial" w:cs="Arial"/>
          <w:sz w:val="20"/>
          <w:szCs w:val="20"/>
          <w:lang w:eastAsia="es-ES"/>
        </w:rPr>
        <w:t>(03)</w:t>
      </w:r>
      <w:r w:rsidRPr="003C1970">
        <w:rPr>
          <w:rFonts w:ascii="Arial" w:eastAsia="Arial" w:hAnsi="Arial" w:cs="Arial"/>
          <w:sz w:val="20"/>
          <w:szCs w:val="20"/>
          <w:lang w:eastAsia="es-ES"/>
        </w:rPr>
        <w:t xml:space="preserve"> días calendario. En caso de existir algún requerimiento por escrito por parte del </w:t>
      </w:r>
      <w:r w:rsidR="005A0476" w:rsidRPr="003C1970">
        <w:rPr>
          <w:rFonts w:ascii="Arial" w:eastAsia="Arial" w:hAnsi="Arial" w:cs="Arial"/>
          <w:sz w:val="20"/>
          <w:szCs w:val="20"/>
          <w:lang w:eastAsia="es-ES"/>
        </w:rPr>
        <w:t>s</w:t>
      </w:r>
      <w:r w:rsidRPr="003C1970">
        <w:rPr>
          <w:rFonts w:ascii="Arial" w:eastAsia="Arial" w:hAnsi="Arial" w:cs="Arial"/>
          <w:sz w:val="20"/>
          <w:szCs w:val="20"/>
          <w:lang w:eastAsia="es-ES"/>
        </w:rPr>
        <w:t>upervisor,</w:t>
      </w:r>
      <w:r w:rsidR="005A0476"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el </w:t>
      </w:r>
      <w:r w:rsidR="00761721" w:rsidRPr="003C1970">
        <w:rPr>
          <w:rFonts w:ascii="Arial" w:eastAsia="Arial" w:hAnsi="Arial" w:cs="Arial"/>
          <w:sz w:val="20"/>
          <w:szCs w:val="20"/>
          <w:lang w:eastAsia="es-ES"/>
        </w:rPr>
        <w:t>I</w:t>
      </w:r>
      <w:r w:rsidRPr="003C1970">
        <w:rPr>
          <w:rFonts w:ascii="Arial" w:eastAsia="Arial" w:hAnsi="Arial" w:cs="Arial"/>
          <w:sz w:val="20"/>
          <w:szCs w:val="20"/>
          <w:lang w:eastAsia="es-ES"/>
        </w:rPr>
        <w:t xml:space="preserve">nterventor debe atenderlo en un término no mayor </w:t>
      </w:r>
      <w:r w:rsidR="00405F5C" w:rsidRPr="003C1970">
        <w:rPr>
          <w:rFonts w:ascii="Arial" w:eastAsia="Arial" w:hAnsi="Arial" w:cs="Arial"/>
          <w:sz w:val="20"/>
          <w:szCs w:val="20"/>
          <w:lang w:eastAsia="es-ES"/>
        </w:rPr>
        <w:t>a tres</w:t>
      </w:r>
      <w:r w:rsidR="00513833" w:rsidRPr="003C1970">
        <w:rPr>
          <w:rFonts w:ascii="Arial" w:eastAsia="Arial" w:hAnsi="Arial" w:cs="Arial"/>
          <w:sz w:val="20"/>
          <w:szCs w:val="20"/>
          <w:lang w:eastAsia="es-ES"/>
        </w:rPr>
        <w:t xml:space="preserve"> (03)</w:t>
      </w:r>
      <w:r w:rsidR="003C1970"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días </w:t>
      </w:r>
      <w:r w:rsidR="00D84C2A" w:rsidRPr="003C1970">
        <w:rPr>
          <w:rFonts w:ascii="Arial" w:eastAsia="Arial" w:hAnsi="Arial" w:cs="Arial"/>
          <w:sz w:val="20"/>
          <w:szCs w:val="20"/>
          <w:lang w:eastAsia="es-ES"/>
        </w:rPr>
        <w:t>calendario</w:t>
      </w:r>
      <w:r w:rsidRPr="003C1970">
        <w:rPr>
          <w:rFonts w:ascii="Arial" w:eastAsia="Arial" w:hAnsi="Arial" w:cs="Arial"/>
          <w:sz w:val="20"/>
          <w:szCs w:val="20"/>
          <w:lang w:eastAsia="es-ES"/>
        </w:rPr>
        <w:t xml:space="preserve">, so pena de incurrir en causal de incumplimiento del </w:t>
      </w:r>
      <w:r w:rsidR="007A3D12" w:rsidRPr="003C1970">
        <w:rPr>
          <w:rFonts w:ascii="Arial" w:eastAsia="Arial" w:hAnsi="Arial" w:cs="Arial"/>
          <w:sz w:val="20"/>
          <w:szCs w:val="20"/>
          <w:lang w:eastAsia="es-ES"/>
        </w:rPr>
        <w:t>c</w:t>
      </w:r>
      <w:r w:rsidR="00DD0E76" w:rsidRPr="003C1970">
        <w:rPr>
          <w:rFonts w:ascii="Arial" w:eastAsia="Arial" w:hAnsi="Arial" w:cs="Arial"/>
          <w:sz w:val="20"/>
          <w:szCs w:val="20"/>
          <w:lang w:eastAsia="es-ES"/>
        </w:rPr>
        <w:t>ontrato</w:t>
      </w:r>
      <w:r w:rsidRPr="003C1970">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1167D943" w14:textId="508CFF60" w:rsidR="00CE3E8C" w:rsidRPr="00471190" w:rsidRDefault="00CE3E8C" w:rsidP="00DE04C9">
      <w:pPr>
        <w:pStyle w:val="Capitulo8"/>
        <w:numPr>
          <w:ilvl w:val="1"/>
          <w:numId w:val="59"/>
        </w:numPr>
        <w:spacing w:line="240" w:lineRule="auto"/>
        <w:outlineLvl w:val="1"/>
        <w:rPr>
          <w:color w:val="auto"/>
        </w:rPr>
      </w:pPr>
      <w:bookmarkStart w:id="1335" w:name="_Toc32144875"/>
      <w:bookmarkStart w:id="1336" w:name="_Toc40113383"/>
      <w:bookmarkStart w:id="1337" w:name="_Toc108082949"/>
      <w:bookmarkStart w:id="1338" w:name="_Toc138840426"/>
      <w:r w:rsidRPr="00BA09CA">
        <w:rPr>
          <w:color w:val="auto"/>
        </w:rPr>
        <w:t>ANTICIPO Y/O PAGO ANTICIPADO</w:t>
      </w:r>
      <w:bookmarkEnd w:id="1335"/>
      <w:bookmarkEnd w:id="1336"/>
      <w:bookmarkEnd w:id="1337"/>
      <w:bookmarkEnd w:id="1338"/>
    </w:p>
    <w:p w14:paraId="1B1A3BF1" w14:textId="4C2DD8D2" w:rsidR="007D558E" w:rsidRPr="007D558E" w:rsidRDefault="00471190" w:rsidP="00471190">
      <w:pPr>
        <w:rPr>
          <w:rFonts w:ascii="Arial" w:eastAsia="Arial" w:hAnsi="Arial" w:cs="Arial"/>
          <w:sz w:val="20"/>
          <w:szCs w:val="20"/>
          <w:lang w:eastAsia="es-ES"/>
        </w:rPr>
      </w:pPr>
      <w:r w:rsidRPr="00471190">
        <w:rPr>
          <w:rFonts w:ascii="Arial" w:eastAsia="Arial" w:hAnsi="Arial" w:cs="Arial"/>
          <w:sz w:val="20"/>
          <w:szCs w:val="20"/>
          <w:lang w:eastAsia="es-ES"/>
        </w:rPr>
        <w:t>En el presente Proceso de Contratación la Entidad no entregará al Contratista [anticipo y/o pago anticipado]</w:t>
      </w:r>
    </w:p>
    <w:p w14:paraId="6E8A44BF" w14:textId="3F558CED" w:rsidR="00DF5E4E" w:rsidRPr="00BA09CA" w:rsidRDefault="00DF5E4E" w:rsidP="008570EE">
      <w:pPr>
        <w:pStyle w:val="Entidad-Capitulo"/>
      </w:pPr>
      <w:bookmarkStart w:id="1339" w:name="_Toc108082950"/>
      <w:bookmarkStart w:id="1340" w:name="_Toc138840427"/>
      <w:bookmarkStart w:id="1341" w:name="_Toc508648287"/>
      <w:bookmarkStart w:id="1342" w:name="_Toc508984071"/>
      <w:bookmarkStart w:id="1343" w:name="_Toc509843902"/>
      <w:bookmarkStart w:id="1344" w:name="_Toc511924811"/>
      <w:bookmarkStart w:id="1345" w:name="_Toc517187340"/>
      <w:bookmarkStart w:id="1346" w:name="_Toc520226901"/>
      <w:bookmarkStart w:id="1347" w:name="_Toc520297871"/>
      <w:bookmarkStart w:id="1348" w:name="_Toc520317136"/>
      <w:bookmarkStart w:id="1349" w:name="_Toc533083739"/>
      <w:bookmarkStart w:id="1350" w:name="_Toc35616140"/>
      <w:bookmarkStart w:id="1351" w:name="_Toc35616498"/>
      <w:bookmarkStart w:id="1352" w:name="_Toc36979692"/>
      <w:bookmarkStart w:id="1353" w:name="_Toc40113384"/>
      <w:bookmarkEnd w:id="1331"/>
      <w:r w:rsidRPr="00BA09CA">
        <w:lastRenderedPageBreak/>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39"/>
      <w:bookmarkEnd w:id="1340"/>
    </w:p>
    <w:p w14:paraId="2AFF24E3" w14:textId="5E53E309" w:rsidR="002E015F" w:rsidRPr="00BA09CA" w:rsidRDefault="002E015F" w:rsidP="00AB1346">
      <w:pPr>
        <w:rPr>
          <w:lang w:eastAsia="es-ES"/>
        </w:rPr>
      </w:pPr>
    </w:p>
    <w:p w14:paraId="370E474F" w14:textId="06D84C20" w:rsidR="009B40A4" w:rsidRPr="00BA09CA" w:rsidRDefault="00534607" w:rsidP="00DE04C9">
      <w:pPr>
        <w:pStyle w:val="InviasNormal"/>
        <w:numPr>
          <w:ilvl w:val="1"/>
          <w:numId w:val="54"/>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4" w:name="_Toc108082951"/>
      <w:bookmarkStart w:id="1355" w:name="_Toc138840428"/>
      <w:r w:rsidRPr="00BA09CA">
        <w:rPr>
          <w:rFonts w:ascii="Arial" w:eastAsia="Arial" w:hAnsi="Arial" w:cs="Arial"/>
          <w:b/>
          <w:sz w:val="20"/>
          <w:szCs w:val="20"/>
          <w:lang w:val="es-CO"/>
        </w:rPr>
        <w:t>ACREDITACIÓN DE LA EXPERIENCIA DEL PROPONENTE</w:t>
      </w:r>
      <w:bookmarkEnd w:id="1354"/>
      <w:bookmarkEnd w:id="1355"/>
    </w:p>
    <w:p w14:paraId="76467056" w14:textId="1144A7AE"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Para que a los Proponentes se le</w:t>
      </w:r>
      <w:r w:rsidR="00BD5B98">
        <w:rPr>
          <w:rFonts w:ascii="Arial" w:eastAsia="Arial" w:hAnsi="Arial" w:cs="Arial"/>
          <w:sz w:val="20"/>
          <w:szCs w:val="20"/>
          <w:lang w:val="es-CO"/>
        </w:rPr>
        <w:t>s</w:t>
      </w:r>
      <w:r w:rsidRPr="00BA09CA">
        <w:rPr>
          <w:rFonts w:ascii="Arial" w:eastAsia="Arial" w:hAnsi="Arial" w:cs="Arial"/>
          <w:sz w:val="20"/>
          <w:szCs w:val="20"/>
          <w:lang w:val="es-CO"/>
        </w:rPr>
        <w:t xml:space="preserve">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5E00E007" w14:textId="002D55AF" w:rsidR="00410933" w:rsidRPr="00BA09CA" w:rsidRDefault="00410933" w:rsidP="00DE04C9">
      <w:pPr>
        <w:pStyle w:val="InviasNormal"/>
        <w:numPr>
          <w:ilvl w:val="2"/>
          <w:numId w:val="54"/>
        </w:numPr>
        <w:tabs>
          <w:tab w:val="left" w:pos="8647"/>
        </w:tabs>
        <w:jc w:val="both"/>
        <w:outlineLvl w:val="2"/>
        <w:rPr>
          <w:rFonts w:ascii="Arial" w:eastAsia="Arial" w:hAnsi="Arial" w:cs="Arial"/>
          <w:b/>
          <w:bCs/>
          <w:sz w:val="20"/>
          <w:szCs w:val="20"/>
          <w:lang w:val="es-CO"/>
        </w:rPr>
      </w:pPr>
      <w:bookmarkStart w:id="1356" w:name="_Toc108082952"/>
      <w:bookmarkStart w:id="1357" w:name="_Toc138840429"/>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56"/>
      <w:bookmarkEnd w:id="1357"/>
    </w:p>
    <w:p w14:paraId="629F627A" w14:textId="2EE90004"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acreditar la experiencia deben cumplir las siguientes características</w:t>
      </w:r>
      <w:r w:rsidR="006546CC">
        <w:rPr>
          <w:rFonts w:ascii="Arial" w:eastAsia="Arial" w:hAnsi="Arial" w:cs="Arial"/>
          <w:sz w:val="20"/>
          <w:szCs w:val="20"/>
          <w:lang w:val="es-CO"/>
        </w:rPr>
        <w:t xml:space="preserve"> de acuerdo a la matriz 1 - Experiencia</w:t>
      </w:r>
      <w:r w:rsidRPr="00BA09CA">
        <w:rPr>
          <w:rFonts w:ascii="Arial" w:eastAsia="Arial" w:hAnsi="Arial" w:cs="Arial"/>
          <w:sz w:val="20"/>
          <w:szCs w:val="20"/>
          <w:lang w:val="es-CO"/>
        </w:rPr>
        <w:t xml:space="preserve">: </w:t>
      </w:r>
    </w:p>
    <w:p w14:paraId="3AA2C33D" w14:textId="5F02D5CA" w:rsidR="00523E15" w:rsidRPr="006546CC" w:rsidRDefault="00410933" w:rsidP="00523E15">
      <w:pPr>
        <w:pStyle w:val="InviasNormal"/>
        <w:numPr>
          <w:ilvl w:val="0"/>
          <w:numId w:val="6"/>
        </w:numPr>
        <w:jc w:val="both"/>
        <w:rPr>
          <w:rFonts w:ascii="Arial" w:eastAsia="Arial" w:hAnsi="Arial" w:cs="Arial"/>
          <w:sz w:val="20"/>
          <w:szCs w:val="20"/>
          <w:lang w:val="es-CO"/>
        </w:rPr>
      </w:pPr>
      <w:r w:rsidRPr="006546CC">
        <w:rPr>
          <w:rFonts w:ascii="Arial" w:eastAsia="Arial" w:hAnsi="Arial" w:cs="Arial"/>
          <w:sz w:val="20"/>
          <w:szCs w:val="20"/>
          <w:lang w:val="es-CO"/>
        </w:rPr>
        <w:t xml:space="preserve">Que </w:t>
      </w:r>
      <w:r w:rsidR="00523E15" w:rsidRPr="006546CC">
        <w:rPr>
          <w:rFonts w:ascii="Arial" w:eastAsia="Arial" w:hAnsi="Arial" w:cs="Arial"/>
          <w:sz w:val="20"/>
          <w:szCs w:val="20"/>
          <w:lang w:val="es-CO"/>
        </w:rPr>
        <w:t>hayan contenido la ejecución de</w:t>
      </w:r>
      <w:r w:rsidRPr="006546CC">
        <w:rPr>
          <w:rFonts w:ascii="Arial" w:eastAsia="Arial" w:hAnsi="Arial" w:cs="Arial"/>
          <w:sz w:val="20"/>
          <w:szCs w:val="20"/>
          <w:lang w:val="es-CO"/>
        </w:rPr>
        <w:t xml:space="preserve"> </w:t>
      </w:r>
      <w:r w:rsidR="00523E15" w:rsidRPr="006546CC">
        <w:rPr>
          <w:rFonts w:ascii="Arial" w:eastAsia="Arial" w:hAnsi="Arial" w:cs="Arial"/>
          <w:sz w:val="20"/>
          <w:szCs w:val="20"/>
          <w:lang w:val="es-CO"/>
        </w:rPr>
        <w:t xml:space="preserve">interventoría a proyectos de construcción y/o </w:t>
      </w:r>
      <w:r w:rsidR="00591395" w:rsidRPr="006546CC">
        <w:rPr>
          <w:rFonts w:ascii="Arial" w:eastAsia="Arial" w:hAnsi="Arial" w:cs="Arial"/>
          <w:sz w:val="20"/>
          <w:szCs w:val="20"/>
          <w:lang w:val="es-CO"/>
        </w:rPr>
        <w:t>mejoramiento y/o rehabilitación y/o mantenimiento y/o adecuación y/o ampliación y/o intervención de canchas deportivas</w:t>
      </w:r>
    </w:p>
    <w:p w14:paraId="10EC9294" w14:textId="77777777" w:rsidR="00591395" w:rsidRDefault="00523E15" w:rsidP="00591395">
      <w:pPr>
        <w:pStyle w:val="InviasNormal"/>
        <w:ind w:left="360"/>
        <w:jc w:val="both"/>
        <w:rPr>
          <w:rFonts w:ascii="Arial" w:eastAsia="Arial" w:hAnsi="Arial" w:cs="Arial"/>
          <w:sz w:val="20"/>
          <w:szCs w:val="20"/>
          <w:lang w:val="es-CO"/>
        </w:rPr>
      </w:pPr>
      <w:r w:rsidRPr="006546CC">
        <w:rPr>
          <w:rFonts w:ascii="Arial" w:eastAsia="Arial" w:hAnsi="Arial" w:cs="Arial"/>
          <w:b/>
          <w:sz w:val="20"/>
          <w:szCs w:val="20"/>
          <w:lang w:val="es-CO"/>
        </w:rPr>
        <w:t>Experiencia General:</w:t>
      </w:r>
      <w:r w:rsidRPr="006546CC">
        <w:rPr>
          <w:rFonts w:ascii="Arial" w:eastAsia="Arial" w:hAnsi="Arial" w:cs="Arial"/>
          <w:sz w:val="20"/>
          <w:szCs w:val="20"/>
          <w:lang w:val="es-CO"/>
        </w:rPr>
        <w:t xml:space="preserve"> </w:t>
      </w:r>
    </w:p>
    <w:p w14:paraId="0F29DF75" w14:textId="06D2771E" w:rsidR="00591395" w:rsidRPr="00591395" w:rsidRDefault="00591395" w:rsidP="00591395">
      <w:pPr>
        <w:pStyle w:val="InviasNormal"/>
        <w:ind w:left="360"/>
        <w:jc w:val="both"/>
        <w:rPr>
          <w:rFonts w:ascii="Arial" w:eastAsia="Arial" w:hAnsi="Arial" w:cs="Arial"/>
          <w:sz w:val="20"/>
          <w:szCs w:val="20"/>
          <w:lang w:val="es-CO"/>
        </w:rPr>
      </w:pPr>
      <w:r w:rsidRPr="00591395">
        <w:rPr>
          <w:rFonts w:ascii="Arial" w:eastAsia="Arial" w:hAnsi="Arial" w:cs="Arial"/>
          <w:sz w:val="20"/>
          <w:szCs w:val="20"/>
          <w:lang w:val="es-CO"/>
        </w:rPr>
        <w:t xml:space="preserve">Interventoría a proyectos que correspondan o hayan contemplado una o algunas de las siguientes actividades: </w:t>
      </w:r>
    </w:p>
    <w:p w14:paraId="49D3BE79" w14:textId="1F7E8548" w:rsidR="00591395" w:rsidRDefault="00993776" w:rsidP="00591395">
      <w:pPr>
        <w:pStyle w:val="InviasNormal"/>
        <w:numPr>
          <w:ilvl w:val="0"/>
          <w:numId w:val="75"/>
        </w:numPr>
        <w:jc w:val="both"/>
        <w:rPr>
          <w:rFonts w:ascii="Arial" w:eastAsia="Arial" w:hAnsi="Arial" w:cs="Arial"/>
          <w:sz w:val="20"/>
          <w:szCs w:val="20"/>
          <w:lang w:val="es-CO"/>
        </w:rPr>
      </w:pPr>
      <w:r w:rsidRPr="00591395">
        <w:rPr>
          <w:rFonts w:ascii="Arial" w:eastAsia="Arial" w:hAnsi="Arial" w:cs="Arial"/>
          <w:sz w:val="20"/>
          <w:szCs w:val="20"/>
          <w:lang w:val="es-CO"/>
        </w:rPr>
        <w:lastRenderedPageBreak/>
        <w:t xml:space="preserve">CONSTRUCCIÓN Y/O MEJORAMIENTO Y/O REHABILITACIÓN Y/O MANTENIMIENTO Y/O ADECUACIÓN Y/O AMPLIACIÓN DE PARQUES Y/O CANCHAS DEPORTIVAS Y/O ESCENARIOS DEPORTIVOS. </w:t>
      </w:r>
    </w:p>
    <w:p w14:paraId="2A469B56" w14:textId="48D1CFE2" w:rsidR="00523E15" w:rsidRPr="00591395" w:rsidRDefault="00993776" w:rsidP="00591395">
      <w:pPr>
        <w:pStyle w:val="InviasNormal"/>
        <w:numPr>
          <w:ilvl w:val="0"/>
          <w:numId w:val="75"/>
        </w:numPr>
        <w:jc w:val="both"/>
        <w:rPr>
          <w:rFonts w:ascii="Arial" w:eastAsia="Arial" w:hAnsi="Arial" w:cs="Arial"/>
          <w:sz w:val="20"/>
          <w:szCs w:val="20"/>
          <w:lang w:val="es-CO"/>
        </w:rPr>
      </w:pPr>
      <w:r>
        <w:rPr>
          <w:rFonts w:ascii="Arial" w:eastAsia="Arial" w:hAnsi="Arial" w:cs="Arial"/>
          <w:sz w:val="20"/>
          <w:szCs w:val="20"/>
          <w:lang w:val="es-CO"/>
        </w:rPr>
        <w:t>CO</w:t>
      </w:r>
      <w:r w:rsidRPr="00591395">
        <w:rPr>
          <w:rFonts w:ascii="Arial" w:eastAsia="Arial" w:hAnsi="Arial" w:cs="Arial"/>
          <w:sz w:val="20"/>
          <w:szCs w:val="20"/>
          <w:lang w:val="es-CO"/>
        </w:rPr>
        <w:t>NSTRUCCIÓN Y/O MEJORAMIENTO Y/O REHABILITACIÓN Y/O MANTENIMIENTO Y/O ADECUACIÓN Y/O AMPLIACIÓN DE ESPACIO PÚBLICO.</w:t>
      </w:r>
    </w:p>
    <w:p w14:paraId="0B9D8253" w14:textId="350D6431" w:rsidR="00523E15" w:rsidRDefault="00523E15" w:rsidP="00523E15">
      <w:pPr>
        <w:pStyle w:val="InviasNormal"/>
        <w:ind w:left="360"/>
        <w:jc w:val="both"/>
        <w:rPr>
          <w:rFonts w:ascii="Arial" w:eastAsia="Arial" w:hAnsi="Arial" w:cs="Arial"/>
          <w:sz w:val="20"/>
          <w:szCs w:val="20"/>
          <w:lang w:val="es-CO"/>
        </w:rPr>
      </w:pPr>
      <w:r w:rsidRPr="00907C7D">
        <w:rPr>
          <w:rFonts w:ascii="Arial" w:eastAsia="Arial" w:hAnsi="Arial" w:cs="Arial"/>
          <w:b/>
          <w:sz w:val="20"/>
          <w:szCs w:val="20"/>
          <w:lang w:val="es-CO"/>
        </w:rPr>
        <w:t>Experiencia Específica</w:t>
      </w:r>
      <w:r>
        <w:rPr>
          <w:rFonts w:ascii="Arial" w:eastAsia="Arial" w:hAnsi="Arial" w:cs="Arial"/>
          <w:sz w:val="20"/>
          <w:szCs w:val="20"/>
          <w:lang w:val="es-CO"/>
        </w:rPr>
        <w:t>:</w:t>
      </w:r>
    </w:p>
    <w:p w14:paraId="0EA5AE03" w14:textId="77777777" w:rsidR="00DE04C9" w:rsidRDefault="00DE04C9" w:rsidP="00DE04C9">
      <w:pPr>
        <w:pStyle w:val="InviasNormal"/>
        <w:numPr>
          <w:ilvl w:val="0"/>
          <w:numId w:val="70"/>
        </w:numPr>
        <w:jc w:val="both"/>
        <w:rPr>
          <w:rFonts w:eastAsia="Arial" w:cs="Arial"/>
          <w:sz w:val="22"/>
          <w:szCs w:val="22"/>
          <w:lang w:val="es-MX"/>
        </w:rPr>
      </w:pPr>
      <w:r w:rsidRPr="00703441">
        <w:rPr>
          <w:rFonts w:ascii="Arial" w:eastAsia="Arial" w:hAnsi="Arial" w:cs="Arial"/>
          <w:sz w:val="20"/>
          <w:szCs w:val="20"/>
          <w:lang w:val="es-CO"/>
        </w:rPr>
        <w:t>Por lo menos uno (1) de los contratos válidos aportados como experiencia general debe corresponder mínimo al 50% del presupuesto oficial del presente proceso de selección</w:t>
      </w:r>
      <w:r w:rsidRPr="00C000EA">
        <w:rPr>
          <w:rFonts w:eastAsia="Arial" w:cs="Arial"/>
          <w:sz w:val="22"/>
          <w:szCs w:val="22"/>
          <w:lang w:val="es-MX"/>
        </w:rPr>
        <w:t xml:space="preserve">. </w:t>
      </w:r>
    </w:p>
    <w:p w14:paraId="5DC976E1" w14:textId="6F549288" w:rsidR="00DE04C9" w:rsidRPr="00703441" w:rsidRDefault="00DE04C9" w:rsidP="00DE04C9">
      <w:pPr>
        <w:pStyle w:val="InviasNormal"/>
        <w:numPr>
          <w:ilvl w:val="0"/>
          <w:numId w:val="70"/>
        </w:numPr>
        <w:spacing w:after="0"/>
        <w:jc w:val="both"/>
        <w:rPr>
          <w:rFonts w:ascii="Arial" w:eastAsia="Arial" w:hAnsi="Arial" w:cs="Arial"/>
          <w:sz w:val="20"/>
          <w:szCs w:val="20"/>
          <w:lang w:val="es-CO"/>
        </w:rPr>
      </w:pPr>
      <w:r w:rsidRPr="00703441">
        <w:rPr>
          <w:rFonts w:ascii="Arial" w:eastAsia="Arial" w:hAnsi="Arial" w:cs="Arial"/>
          <w:sz w:val="20"/>
          <w:szCs w:val="20"/>
          <w:lang w:val="es-CO"/>
        </w:rPr>
        <w:t xml:space="preserve">Por lo menos uno (1) de los contratos válidos aportados como experiencia general debe acreditar la CONSTRUCCIÓN Y/O MEJORAMIENTO Y/O REHABILITACIÓN Y/O MANTENIMIENTO Y/O ADECUACIÓN Y/O AMPLIACIÓN </w:t>
      </w:r>
      <w:r w:rsidRPr="00703441">
        <w:rPr>
          <w:rFonts w:ascii="Arial" w:eastAsia="Arial" w:hAnsi="Arial" w:cs="Arial"/>
          <w:b/>
          <w:bCs/>
          <w:sz w:val="20"/>
          <w:szCs w:val="20"/>
          <w:lang w:val="es-CO"/>
        </w:rPr>
        <w:t>de una cancha deportiva.</w:t>
      </w:r>
      <w:r w:rsidRPr="00703441">
        <w:rPr>
          <w:rFonts w:ascii="Arial" w:eastAsia="Arial" w:hAnsi="Arial" w:cs="Arial"/>
          <w:sz w:val="20"/>
          <w:szCs w:val="20"/>
          <w:lang w:val="es-CO"/>
        </w:rPr>
        <w:t xml:space="preserve"> </w:t>
      </w:r>
    </w:p>
    <w:p w14:paraId="1A86591B" w14:textId="77777777" w:rsidR="00DE04C9" w:rsidRPr="00DE04C9" w:rsidRDefault="00DE04C9" w:rsidP="00DE04C9">
      <w:pPr>
        <w:pStyle w:val="InviasNormal"/>
        <w:spacing w:after="0"/>
        <w:ind w:left="720"/>
        <w:jc w:val="both"/>
        <w:rPr>
          <w:rFonts w:cs="Arial"/>
          <w:b/>
          <w:bCs/>
          <w:color w:val="000000" w:themeColor="text1"/>
          <w:lang w:eastAsia="es-CO"/>
        </w:rPr>
      </w:pP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50F45741"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lastRenderedPageBreak/>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Pr="009E0AD4" w:rsidRDefault="00C66608">
      <w:pPr>
        <w:ind w:left="360"/>
        <w:jc w:val="both"/>
        <w:rPr>
          <w:rFonts w:ascii="Arial" w:eastAsia="Arial" w:hAnsi="Arial" w:cs="Arial"/>
          <w:b/>
          <w:bCs/>
          <w:sz w:val="20"/>
          <w:szCs w:val="20"/>
          <w:lang w:eastAsia="es-ES"/>
        </w:rPr>
      </w:pPr>
    </w:p>
    <w:p w14:paraId="2DC622F2" w14:textId="110E2BB1" w:rsidR="00C33C1A" w:rsidRPr="009E0AD4" w:rsidRDefault="00C66608" w:rsidP="005B20D5">
      <w:pPr>
        <w:ind w:left="360"/>
        <w:jc w:val="both"/>
        <w:rPr>
          <w:rFonts w:ascii="Arial" w:eastAsia="Arial" w:hAnsi="Arial" w:cs="Arial"/>
          <w:b/>
          <w:bCs/>
          <w:sz w:val="20"/>
          <w:szCs w:val="20"/>
          <w:lang w:eastAsia="es-ES"/>
        </w:rPr>
      </w:pPr>
      <w:r w:rsidRPr="009E0AD4">
        <w:rPr>
          <w:rFonts w:ascii="Arial" w:eastAsia="Arial" w:hAnsi="Arial" w:cs="Arial"/>
          <w:b/>
          <w:bCs/>
          <w:sz w:val="20"/>
          <w:szCs w:val="20"/>
          <w:lang w:eastAsia="es-ES"/>
        </w:rPr>
        <w:t xml:space="preserve">El “Formato 3 – Experiencia” deberá aportarse diligenciado en formato Excel. </w:t>
      </w:r>
      <w:r w:rsidR="00D20AB8" w:rsidRPr="009E0AD4">
        <w:rPr>
          <w:rFonts w:ascii="Arial" w:eastAsia="Arial" w:hAnsi="Arial" w:cs="Arial"/>
          <w:b/>
          <w:bCs/>
          <w:color w:val="FF0000"/>
          <w:sz w:val="20"/>
          <w:szCs w:val="20"/>
          <w:lang w:eastAsia="es-ES"/>
        </w:rPr>
        <w:t xml:space="preserve"> </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w:t>
      </w:r>
      <w:r w:rsidRPr="00BA09CA">
        <w:rPr>
          <w:rFonts w:ascii="Arial" w:eastAsia="Arial" w:hAnsi="Arial" w:cs="Arial"/>
          <w:sz w:val="20"/>
          <w:szCs w:val="20"/>
        </w:rPr>
        <w:lastRenderedPageBreak/>
        <w:t xml:space="preserve">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DAA80E0" w:rsidR="00882583" w:rsidRPr="009E0AD4" w:rsidRDefault="3F69B10D" w:rsidP="0051206A">
      <w:pPr>
        <w:pStyle w:val="Prrafodelista"/>
        <w:numPr>
          <w:ilvl w:val="0"/>
          <w:numId w:val="6"/>
        </w:numPr>
        <w:spacing w:line="240" w:lineRule="auto"/>
        <w:jc w:val="both"/>
        <w:rPr>
          <w:b/>
          <w:bCs/>
        </w:rPr>
      </w:pPr>
      <w:r w:rsidRPr="009E0AD4">
        <w:rPr>
          <w:rFonts w:ascii="Arial" w:eastAsia="Arial" w:hAnsi="Arial" w:cs="Arial"/>
          <w:b/>
          <w:bCs/>
          <w:sz w:val="20"/>
          <w:szCs w:val="20"/>
        </w:rPr>
        <w:t>La experiencia a la que se refiere este numeral podrá acreditarse mediante</w:t>
      </w:r>
      <w:r w:rsidR="218B3906" w:rsidRPr="009E0AD4">
        <w:rPr>
          <w:rFonts w:ascii="Arial" w:eastAsia="Arial" w:hAnsi="Arial" w:cs="Arial"/>
          <w:b/>
          <w:bCs/>
          <w:sz w:val="20"/>
          <w:szCs w:val="20"/>
        </w:rPr>
        <w:t xml:space="preserve"> alguno o algunos de</w:t>
      </w:r>
      <w:r w:rsidRPr="009E0AD4">
        <w:rPr>
          <w:rFonts w:ascii="Arial" w:eastAsia="Arial" w:hAnsi="Arial" w:cs="Arial"/>
          <w:b/>
          <w:bCs/>
          <w:sz w:val="20"/>
          <w:szCs w:val="20"/>
        </w:rPr>
        <w:t xml:space="preserve"> los documentos establecidos en el </w:t>
      </w:r>
      <w:r w:rsidR="45F899B7" w:rsidRPr="009E0AD4">
        <w:rPr>
          <w:rFonts w:ascii="Arial" w:eastAsia="Arial" w:hAnsi="Arial" w:cs="Arial"/>
          <w:b/>
          <w:bCs/>
          <w:sz w:val="20"/>
          <w:szCs w:val="20"/>
        </w:rPr>
        <w:t>Pliego de Condiciones</w:t>
      </w:r>
      <w:r w:rsidRPr="009E0AD4">
        <w:rPr>
          <w:rFonts w:ascii="Arial" w:eastAsia="Arial" w:hAnsi="Arial" w:cs="Arial"/>
          <w:b/>
          <w:bCs/>
          <w:sz w:val="20"/>
          <w:szCs w:val="20"/>
        </w:rPr>
        <w:t xml:space="preserve"> señalados en el numeral </w:t>
      </w:r>
      <w:r w:rsidR="012EFEEF" w:rsidRPr="009E0AD4">
        <w:rPr>
          <w:rFonts w:ascii="Arial" w:eastAsia="Arial" w:hAnsi="Arial" w:cs="Arial"/>
          <w:b/>
          <w:bCs/>
          <w:sz w:val="20"/>
          <w:szCs w:val="20"/>
        </w:rPr>
        <w:t>10</w:t>
      </w:r>
      <w:r w:rsidRPr="009E0AD4">
        <w:rPr>
          <w:rFonts w:ascii="Arial" w:eastAsia="Arial" w:hAnsi="Arial" w:cs="Arial"/>
          <w:b/>
          <w:bCs/>
          <w:sz w:val="20"/>
          <w:szCs w:val="20"/>
        </w:rPr>
        <w:t>.1.5.</w:t>
      </w:r>
    </w:p>
    <w:p w14:paraId="16109E3F" w14:textId="77777777" w:rsidR="0051206A" w:rsidRPr="0051206A" w:rsidRDefault="0051206A" w:rsidP="0051206A">
      <w:pPr>
        <w:pStyle w:val="Prrafodelista"/>
        <w:spacing w:line="240" w:lineRule="auto"/>
        <w:ind w:left="360"/>
        <w:jc w:val="both"/>
      </w:pPr>
    </w:p>
    <w:p w14:paraId="0DEEDDE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58" w:name="_Toc104371050"/>
      <w:bookmarkStart w:id="1359" w:name="_Toc108082953"/>
      <w:bookmarkStart w:id="1360" w:name="_Toc138840430"/>
      <w:bookmarkEnd w:id="1358"/>
      <w:r w:rsidRPr="00A26552">
        <w:rPr>
          <w:rFonts w:ascii="Arial" w:eastAsia="Arial" w:hAnsi="Arial" w:cs="Arial"/>
          <w:b/>
          <w:bCs/>
          <w:sz w:val="20"/>
          <w:szCs w:val="20"/>
          <w:lang w:val="es-CO"/>
        </w:rPr>
        <w:t>CONSIDERACIONES PARA</w:t>
      </w:r>
      <w:r w:rsidRPr="00BA09CA">
        <w:rPr>
          <w:rFonts w:ascii="Arial" w:eastAsia="Arial" w:hAnsi="Arial" w:cs="Arial"/>
          <w:b/>
          <w:bCs/>
          <w:sz w:val="20"/>
          <w:szCs w:val="20"/>
          <w:lang w:val="es-CO"/>
        </w:rPr>
        <w:t xml:space="preserve"> LA VALIDEZ DE LA EXPERIENC</w:t>
      </w:r>
      <w:r w:rsidRPr="008A43A5">
        <w:rPr>
          <w:rFonts w:ascii="Arial" w:eastAsia="Arial" w:hAnsi="Arial" w:cs="Arial"/>
          <w:b/>
          <w:bCs/>
          <w:sz w:val="20"/>
          <w:szCs w:val="20"/>
          <w:lang w:val="es-CO"/>
        </w:rPr>
        <w:t xml:space="preserve">IA </w:t>
      </w:r>
      <w:r w:rsidRPr="00BA09CA">
        <w:rPr>
          <w:rFonts w:ascii="Arial" w:eastAsia="Arial" w:hAnsi="Arial" w:cs="Arial"/>
          <w:b/>
          <w:bCs/>
          <w:sz w:val="20"/>
          <w:szCs w:val="20"/>
          <w:lang w:val="es-CO"/>
        </w:rPr>
        <w:t>DEL PROPONENTE</w:t>
      </w:r>
      <w:bookmarkEnd w:id="1359"/>
      <w:bookmarkEnd w:id="1360"/>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DE04C9">
      <w:pPr>
        <w:numPr>
          <w:ilvl w:val="0"/>
          <w:numId w:val="1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w:t>
      </w:r>
      <w:r w:rsidRPr="00BA09CA">
        <w:rPr>
          <w:rFonts w:ascii="Arial" w:eastAsia="Arial" w:hAnsi="Arial" w:cs="Arial"/>
          <w:sz w:val="20"/>
          <w:szCs w:val="20"/>
          <w:lang w:eastAsia="es-ES"/>
        </w:rPr>
        <w:lastRenderedPageBreak/>
        <w:t xml:space="preserve">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DE04C9">
      <w:pPr>
        <w:numPr>
          <w:ilvl w:val="0"/>
          <w:numId w:val="19"/>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0E30E73B"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w:t>
      </w:r>
      <w:r w:rsidR="00A26552">
        <w:rPr>
          <w:rFonts w:ascii="Arial" w:eastAsia="Arial" w:hAnsi="Arial" w:cs="Arial"/>
          <w:sz w:val="20"/>
          <w:szCs w:val="20"/>
          <w:lang w:eastAsia="es-ES"/>
        </w:rPr>
        <w:t>deportiv</w:t>
      </w:r>
      <w:r w:rsidR="009A744E">
        <w:rPr>
          <w:rFonts w:ascii="Arial" w:eastAsia="Arial" w:hAnsi="Arial" w:cs="Arial"/>
          <w:sz w:val="20"/>
          <w:szCs w:val="20"/>
          <w:lang w:eastAsia="es-ES"/>
        </w:rPr>
        <w:t>os</w:t>
      </w:r>
      <w:r w:rsidR="00A26552">
        <w:rPr>
          <w:rFonts w:ascii="Arial" w:eastAsia="Arial" w:hAnsi="Arial" w:cs="Arial"/>
          <w:sz w:val="20"/>
          <w:szCs w:val="20"/>
          <w:lang w:eastAsia="es-ES"/>
        </w:rPr>
        <w:t xml:space="preserve"> y </w:t>
      </w:r>
      <w:r w:rsidR="009A744E">
        <w:rPr>
          <w:rFonts w:ascii="Arial" w:eastAsia="Arial" w:hAnsi="Arial" w:cs="Arial"/>
          <w:sz w:val="20"/>
          <w:szCs w:val="20"/>
          <w:lang w:eastAsia="es-ES"/>
        </w:rPr>
        <w:t>recreativos únicamente</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w:t>
      </w:r>
      <w:r w:rsidR="009A744E">
        <w:rPr>
          <w:rFonts w:ascii="Arial" w:eastAsia="Arial" w:hAnsi="Arial" w:cs="Arial"/>
          <w:sz w:val="20"/>
          <w:szCs w:val="20"/>
          <w:lang w:eastAsia="es-ES"/>
        </w:rPr>
        <w:t>portiva</w:t>
      </w:r>
      <w:r w:rsidRPr="00BA09CA">
        <w:rPr>
          <w:rFonts w:ascii="Arial" w:eastAsia="Arial" w:hAnsi="Arial" w:cs="Arial"/>
          <w:sz w:val="20"/>
          <w:szCs w:val="20"/>
          <w:lang w:eastAsia="es-ES"/>
        </w:rPr>
        <w:t>,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4CB4B1CA"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w:t>
      </w:r>
      <w:r w:rsidRPr="00BA09CA">
        <w:rPr>
          <w:rFonts w:ascii="Arial" w:eastAsia="Arial" w:hAnsi="Arial" w:cs="Arial"/>
          <w:sz w:val="20"/>
          <w:szCs w:val="20"/>
          <w:lang w:eastAsia="es-ES"/>
        </w:rPr>
        <w:lastRenderedPageBreak/>
        <w:t>constructiva y/o de intervención de infraestructura de</w:t>
      </w:r>
      <w:r w:rsidR="00D030AA">
        <w:rPr>
          <w:rFonts w:ascii="Arial" w:eastAsia="Arial" w:hAnsi="Arial" w:cs="Arial"/>
          <w:sz w:val="20"/>
          <w:szCs w:val="20"/>
          <w:lang w:eastAsia="es-ES"/>
        </w:rPr>
        <w:t>portiva</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w:t>
      </w:r>
      <w:r w:rsidR="00D030AA">
        <w:rPr>
          <w:rFonts w:ascii="Arial" w:hAnsi="Arial" w:cs="Arial"/>
          <w:color w:val="000000" w:themeColor="text1"/>
          <w:sz w:val="20"/>
          <w:szCs w:val="20"/>
          <w:lang w:val="es-MX"/>
        </w:rPr>
        <w:t xml:space="preserve">portiva </w:t>
      </w:r>
      <w:r w:rsidR="00A82A59" w:rsidRPr="006E76E4">
        <w:rPr>
          <w:rFonts w:ascii="Arial" w:hAnsi="Arial" w:cs="Arial"/>
          <w:color w:val="000000" w:themeColor="text1"/>
          <w:sz w:val="20"/>
          <w:szCs w:val="20"/>
          <w:lang w:val="es-MX"/>
        </w:rPr>
        <w:t>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5"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6"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 xml:space="preserve">interventoría a la etapa constructiva y/o de intervención de infraestructura </w:t>
      </w:r>
      <w:r w:rsidR="00D030AA">
        <w:rPr>
          <w:rFonts w:ascii="Arial" w:eastAsia="Arial" w:hAnsi="Arial" w:cs="Arial"/>
          <w:sz w:val="20"/>
          <w:szCs w:val="20"/>
          <w:lang w:eastAsia="es-ES"/>
        </w:rPr>
        <w:t>deportiva.</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7FA86C85" w:rsidR="4804ED01" w:rsidRPr="00A26552" w:rsidRDefault="00A26552" w:rsidP="00DE04C9">
      <w:pPr>
        <w:pStyle w:val="Prrafodelista"/>
        <w:numPr>
          <w:ilvl w:val="0"/>
          <w:numId w:val="69"/>
        </w:numPr>
        <w:jc w:val="both"/>
        <w:rPr>
          <w:rFonts w:asciiTheme="minorHAnsi" w:eastAsiaTheme="minorEastAsia" w:hAnsiTheme="minorHAnsi" w:cstheme="minorBidi"/>
          <w:lang w:val="es-MX"/>
        </w:rPr>
      </w:pPr>
      <w:r w:rsidRPr="00A26552">
        <w:rPr>
          <w:rFonts w:ascii="Arial" w:eastAsia="Arial" w:hAnsi="Arial" w:cs="Arial"/>
          <w:sz w:val="20"/>
          <w:szCs w:val="20"/>
          <w:lang w:eastAsia="es-ES"/>
        </w:rPr>
        <w:t xml:space="preserve">Las </w:t>
      </w:r>
      <w:r w:rsidR="130AF33B" w:rsidRPr="00A26552">
        <w:rPr>
          <w:rFonts w:ascii="Arial" w:eastAsia="Arial" w:hAnsi="Arial" w:cs="Arial"/>
          <w:sz w:val="20"/>
          <w:szCs w:val="20"/>
          <w:lang w:eastAsia="es-ES"/>
        </w:rPr>
        <w:t>auto certificaciones no servirán para acreditar la experiencia requerida, ya que con estas no se puede constatar la ejecución</w:t>
      </w:r>
      <w:r w:rsidR="00410933" w:rsidRPr="00A26552" w:rsidDel="00FE555D">
        <w:rPr>
          <w:rFonts w:ascii="Arial" w:eastAsia="Arial" w:hAnsi="Arial" w:cs="Arial"/>
          <w:sz w:val="20"/>
          <w:szCs w:val="20"/>
          <w:lang w:eastAsia="es-ES"/>
        </w:rPr>
        <w:t xml:space="preserve"> de </w:t>
      </w:r>
      <w:r w:rsidR="006779E4" w:rsidRPr="00A26552">
        <w:rPr>
          <w:rFonts w:ascii="Arial" w:eastAsia="Arial" w:hAnsi="Arial" w:cs="Arial"/>
          <w:sz w:val="20"/>
          <w:szCs w:val="20"/>
          <w:lang w:eastAsia="es-ES"/>
        </w:rPr>
        <w:t>c</w:t>
      </w:r>
      <w:r w:rsidR="00DD0E76" w:rsidRPr="00A26552">
        <w:rPr>
          <w:rFonts w:ascii="Arial" w:eastAsia="Arial" w:hAnsi="Arial" w:cs="Arial"/>
          <w:sz w:val="20"/>
          <w:szCs w:val="20"/>
          <w:lang w:eastAsia="es-ES"/>
        </w:rPr>
        <w:t>ontrato</w:t>
      </w:r>
      <w:r w:rsidR="00410933" w:rsidRPr="00A26552" w:rsidDel="00FE555D">
        <w:rPr>
          <w:rFonts w:ascii="Arial" w:eastAsia="Arial" w:hAnsi="Arial" w:cs="Arial"/>
          <w:sz w:val="20"/>
          <w:szCs w:val="20"/>
          <w:lang w:eastAsia="es-ES"/>
        </w:rPr>
        <w:t xml:space="preserve">s </w:t>
      </w:r>
      <w:r w:rsidR="130AF33B" w:rsidRPr="00A26552">
        <w:rPr>
          <w:rFonts w:ascii="Arial" w:eastAsia="Arial" w:hAnsi="Arial" w:cs="Arial"/>
          <w:sz w:val="20"/>
          <w:szCs w:val="20"/>
          <w:lang w:eastAsia="es-ES"/>
        </w:rPr>
        <w:t>que deben certifica</w:t>
      </w:r>
      <w:r w:rsidR="00E63926" w:rsidRPr="00A26552">
        <w:rPr>
          <w:rFonts w:ascii="Arial" w:eastAsia="Arial" w:hAnsi="Arial" w:cs="Arial"/>
          <w:sz w:val="20"/>
          <w:szCs w:val="20"/>
          <w:lang w:eastAsia="es-ES"/>
        </w:rPr>
        <w:t>r</w:t>
      </w:r>
      <w:r w:rsidR="130AF33B" w:rsidRPr="00A2655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A26552">
        <w:rPr>
          <w:rFonts w:ascii="Arial" w:eastAsia="Arial" w:hAnsi="Arial" w:cs="Arial"/>
          <w:sz w:val="20"/>
          <w:szCs w:val="20"/>
          <w:lang w:eastAsia="es-ES"/>
        </w:rPr>
        <w:t>,</w:t>
      </w:r>
      <w:r w:rsidR="130AF33B" w:rsidRPr="00A26552">
        <w:rPr>
          <w:rFonts w:ascii="Arial" w:eastAsia="Arial" w:hAnsi="Arial" w:cs="Arial"/>
          <w:sz w:val="20"/>
          <w:szCs w:val="20"/>
          <w:lang w:eastAsia="es-ES"/>
        </w:rPr>
        <w:t xml:space="preserve"> los integrantes del Proponente Plural</w:t>
      </w:r>
      <w:r w:rsidR="008B737F" w:rsidRPr="00A26552">
        <w:rPr>
          <w:rFonts w:ascii="Arial" w:eastAsia="Arial" w:hAnsi="Arial" w:cs="Arial"/>
          <w:sz w:val="20"/>
          <w:szCs w:val="20"/>
          <w:lang w:eastAsia="es-ES"/>
        </w:rPr>
        <w:t xml:space="preserve"> o del mismo grupo empresarial</w:t>
      </w:r>
      <w:r w:rsidR="130AF33B" w:rsidRPr="00A26552">
        <w:rPr>
          <w:rFonts w:ascii="Arial" w:eastAsia="Arial" w:hAnsi="Arial" w:cs="Arial"/>
          <w:sz w:val="20"/>
          <w:szCs w:val="20"/>
          <w:lang w:eastAsia="es-ES"/>
        </w:rPr>
        <w:t xml:space="preserve"> para </w:t>
      </w:r>
      <w:r w:rsidR="008B737F" w:rsidRPr="00A26552">
        <w:rPr>
          <w:rFonts w:ascii="Arial" w:eastAsia="Arial" w:hAnsi="Arial" w:cs="Arial"/>
          <w:sz w:val="20"/>
          <w:szCs w:val="20"/>
          <w:lang w:eastAsia="es-ES"/>
        </w:rPr>
        <w:t xml:space="preserve">demostrar </w:t>
      </w:r>
      <w:r w:rsidR="130AF33B" w:rsidRPr="00A26552">
        <w:rPr>
          <w:rFonts w:ascii="Arial" w:eastAsia="Arial" w:hAnsi="Arial" w:cs="Arial"/>
          <w:sz w:val="20"/>
          <w:szCs w:val="20"/>
          <w:lang w:eastAsia="es-ES"/>
        </w:rPr>
        <w:t>su propia experiencia</w:t>
      </w:r>
      <w:r w:rsidR="130AF33B" w:rsidRPr="00A26552">
        <w:rPr>
          <w:lang w:val="es-MX"/>
        </w:rPr>
        <w:t>.</w:t>
      </w:r>
    </w:p>
    <w:p w14:paraId="7B581948" w14:textId="77777777" w:rsidR="00A26552" w:rsidRPr="00A26552" w:rsidRDefault="00A26552" w:rsidP="00A26552">
      <w:pPr>
        <w:pStyle w:val="Prrafodelista"/>
        <w:ind w:left="644"/>
        <w:jc w:val="both"/>
        <w:rPr>
          <w:rFonts w:asciiTheme="minorHAnsi" w:eastAsiaTheme="minorEastAsia" w:hAnsiTheme="minorHAnsi" w:cstheme="minorBidi"/>
          <w:lang w:val="es-MX"/>
        </w:rPr>
      </w:pPr>
    </w:p>
    <w:p w14:paraId="1FC772F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1" w:name="_Toc108082954"/>
      <w:bookmarkStart w:id="1362" w:name="_Toc138840431"/>
      <w:r w:rsidRPr="00BA09CA">
        <w:rPr>
          <w:rFonts w:ascii="Arial" w:eastAsia="Arial" w:hAnsi="Arial" w:cs="Arial"/>
          <w:b/>
          <w:bCs/>
          <w:sz w:val="20"/>
          <w:szCs w:val="20"/>
          <w:lang w:val="es-CO"/>
        </w:rPr>
        <w:t>CLASIFICACIÓN DE LA EXPERIENCIA EN EL “CLASIFICADOR DE BIENES, OBRAS Y SERVICIOS DE LAS NACIONES UNIDAS”</w:t>
      </w:r>
      <w:bookmarkEnd w:id="1361"/>
      <w:bookmarkEnd w:id="1362"/>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efectos de acreditación de la experiencia requerida deben estar clasificados </w:t>
      </w:r>
      <w:r w:rsidRPr="00FC27B4">
        <w:rPr>
          <w:rFonts w:ascii="Arial" w:eastAsia="Arial" w:hAnsi="Arial" w:cs="Arial"/>
          <w:b/>
          <w:bCs/>
          <w:sz w:val="20"/>
          <w:szCs w:val="20"/>
          <w:lang w:eastAsia="es-ES"/>
        </w:rPr>
        <w:t>en alguno</w:t>
      </w:r>
      <w:r w:rsidRPr="00BA09CA">
        <w:rPr>
          <w:rFonts w:ascii="Arial" w:eastAsia="Arial" w:hAnsi="Arial" w:cs="Arial"/>
          <w:sz w:val="20"/>
          <w:szCs w:val="20"/>
          <w:lang w:eastAsia="es-ES"/>
        </w:rPr>
        <w:t xml:space="preserve">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0"/>
        <w:gridCol w:w="1275"/>
        <w:gridCol w:w="851"/>
        <w:gridCol w:w="3867"/>
      </w:tblGrid>
      <w:tr w:rsidR="00BA09CA" w:rsidRPr="00BA09CA" w14:paraId="76BDF7A7" w14:textId="77777777" w:rsidTr="00907C7D">
        <w:trPr>
          <w:trHeight w:val="239"/>
          <w:tblHeader/>
          <w:jc w:val="center"/>
        </w:trPr>
        <w:tc>
          <w:tcPr>
            <w:tcW w:w="141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DB3A95" w:rsidP="00907C7D">
            <w:pPr>
              <w:jc w:val="center"/>
              <w:rPr>
                <w:rFonts w:ascii="Arial" w:eastAsia="Arial" w:hAnsi="Arial" w:cs="Arial"/>
                <w:b/>
                <w:color w:val="FFFFFF" w:themeColor="background1"/>
                <w:sz w:val="20"/>
                <w:szCs w:val="20"/>
                <w:lang w:eastAsia="es-ES"/>
              </w:rPr>
            </w:pPr>
            <w:hyperlink r:id="rId17">
              <w:r w:rsidR="00410933" w:rsidRPr="00BF2EB7">
                <w:rPr>
                  <w:rFonts w:ascii="Arial" w:eastAsia="Arial" w:hAnsi="Arial" w:cs="Arial"/>
                  <w:b/>
                  <w:color w:val="FFFFFF" w:themeColor="background1"/>
                  <w:sz w:val="20"/>
                  <w:szCs w:val="20"/>
                </w:rPr>
                <w:t>Segmentos</w:t>
              </w:r>
            </w:hyperlink>
          </w:p>
        </w:tc>
        <w:tc>
          <w:tcPr>
            <w:tcW w:w="1275"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DB3A95" w:rsidP="00907C7D">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 xml:space="preserve">Familia </w:t>
              </w:r>
            </w:hyperlink>
          </w:p>
        </w:tc>
        <w:tc>
          <w:tcPr>
            <w:tcW w:w="8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DB3A95" w:rsidP="00907C7D">
            <w:pPr>
              <w:jc w:val="center"/>
              <w:rPr>
                <w:rFonts w:ascii="Arial" w:eastAsia="Arial" w:hAnsi="Arial" w:cs="Arial"/>
                <w:b/>
                <w:color w:val="FFFFFF" w:themeColor="background1"/>
                <w:sz w:val="20"/>
                <w:szCs w:val="20"/>
                <w:lang w:eastAsia="es-ES"/>
              </w:rPr>
            </w:pPr>
            <w:hyperlink r:id="rId19">
              <w:r w:rsidR="00410933" w:rsidRPr="00BF2EB7">
                <w:rPr>
                  <w:rFonts w:ascii="Arial" w:eastAsia="Arial" w:hAnsi="Arial" w:cs="Arial"/>
                  <w:b/>
                  <w:color w:val="FFFFFF" w:themeColor="background1"/>
                  <w:sz w:val="20"/>
                  <w:szCs w:val="20"/>
                </w:rPr>
                <w:t xml:space="preserve">Clase </w:t>
              </w:r>
            </w:hyperlink>
          </w:p>
        </w:tc>
        <w:tc>
          <w:tcPr>
            <w:tcW w:w="386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DB3A95" w:rsidP="00907C7D">
            <w:pPr>
              <w:jc w:val="center"/>
              <w:rPr>
                <w:rFonts w:ascii="Arial" w:eastAsia="Arial" w:hAnsi="Arial" w:cs="Arial"/>
                <w:b/>
                <w:color w:val="FFFFFF" w:themeColor="background1"/>
                <w:sz w:val="20"/>
                <w:szCs w:val="20"/>
                <w:lang w:eastAsia="es-ES"/>
              </w:rPr>
            </w:pPr>
            <w:hyperlink r:id="rId20">
              <w:r w:rsidR="00410933" w:rsidRPr="00BF2EB7">
                <w:rPr>
                  <w:rFonts w:ascii="Arial" w:eastAsia="Arial" w:hAnsi="Arial" w:cs="Arial"/>
                  <w:b/>
                  <w:color w:val="FFFFFF" w:themeColor="background1"/>
                  <w:sz w:val="20"/>
                  <w:szCs w:val="20"/>
                </w:rPr>
                <w:t xml:space="preserve">Nombre </w:t>
              </w:r>
            </w:hyperlink>
          </w:p>
        </w:tc>
      </w:tr>
      <w:tr w:rsidR="00907C7D" w:rsidRPr="00BA09CA" w14:paraId="60EC1343" w14:textId="77777777" w:rsidTr="00907C7D">
        <w:trPr>
          <w:trHeight w:val="309"/>
          <w:tblHeader/>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70D2B44E" w14:textId="619F1166"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5C113D" w14:textId="4E135668"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0E4993" w14:textId="706001C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16</w:t>
            </w:r>
          </w:p>
        </w:tc>
        <w:tc>
          <w:tcPr>
            <w:tcW w:w="3867" w:type="dxa"/>
            <w:tcBorders>
              <w:top w:val="single" w:sz="4" w:space="0" w:color="auto"/>
              <w:left w:val="single" w:sz="4" w:space="0" w:color="auto"/>
              <w:bottom w:val="single" w:sz="4" w:space="0" w:color="auto"/>
              <w:right w:val="double" w:sz="4" w:space="0" w:color="auto"/>
            </w:tcBorders>
            <w:hideMark/>
          </w:tcPr>
          <w:p w14:paraId="78293BE7" w14:textId="33A7D677"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GERENCIA DE PROYECTOS</w:t>
            </w:r>
          </w:p>
        </w:tc>
      </w:tr>
      <w:tr w:rsidR="00907C7D" w:rsidRPr="00BA09CA" w14:paraId="72FE0445"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5BABE567" w14:textId="68F40A21"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8C881E" w14:textId="16ECBD2E"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4ECFB9" w14:textId="71BF2064"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7883CA8A" w14:textId="21F77F9D"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INGENIERIA CIVIL Y ARQUITECTURA</w:t>
            </w:r>
          </w:p>
        </w:tc>
      </w:tr>
      <w:tr w:rsidR="00907C7D" w:rsidRPr="00BA09CA" w14:paraId="5F4227A0"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15F6B9E3" w14:textId="6F973582"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4605D1" w14:textId="7EA4A255"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5A0049" w14:textId="0835F5B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49C9D6CC" w14:textId="00371705"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CONTROL DE CALIDAD</w:t>
            </w:r>
          </w:p>
        </w:tc>
      </w:tr>
    </w:tbl>
    <w:p w14:paraId="431A4C30" w14:textId="77777777" w:rsidR="00410933" w:rsidRPr="00BA09CA" w:rsidRDefault="00410933" w:rsidP="00BF2EB7">
      <w:pPr>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3FA69931"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4A64976" w14:textId="77777777" w:rsidR="002F16C7" w:rsidRPr="00BA09CA" w:rsidRDefault="002F16C7" w:rsidP="00BF2EB7">
      <w:pPr>
        <w:jc w:val="both"/>
        <w:rPr>
          <w:rFonts w:ascii="Arial" w:eastAsia="Arial" w:hAnsi="Arial" w:cs="Arial"/>
          <w:sz w:val="20"/>
          <w:szCs w:val="20"/>
          <w:lang w:eastAsia="es-ES"/>
        </w:rPr>
      </w:pPr>
    </w:p>
    <w:p w14:paraId="1AA86151"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3" w:name="_Toc108082955"/>
      <w:bookmarkStart w:id="1364" w:name="_Toc138840432"/>
      <w:r w:rsidRPr="00BA09CA">
        <w:rPr>
          <w:rFonts w:ascii="Arial" w:eastAsia="Arial" w:hAnsi="Arial" w:cs="Arial"/>
          <w:b/>
          <w:bCs/>
          <w:sz w:val="20"/>
          <w:szCs w:val="20"/>
          <w:lang w:val="es-CO"/>
        </w:rPr>
        <w:t>ACREDITACIÓN DE LA EXPERIENCIA REQUERIDA</w:t>
      </w:r>
      <w:bookmarkEnd w:id="1363"/>
      <w:bookmarkEnd w:id="1364"/>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7CE5DB9"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6BA71E85"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5" w:name="_Ref58506494"/>
      <w:bookmarkStart w:id="1366" w:name="_Toc108082956"/>
      <w:bookmarkStart w:id="1367" w:name="_Toc138840433"/>
      <w:r w:rsidRPr="00BA09CA">
        <w:rPr>
          <w:rFonts w:ascii="Arial" w:eastAsia="Arial" w:hAnsi="Arial" w:cs="Arial"/>
          <w:b/>
          <w:bCs/>
          <w:sz w:val="20"/>
          <w:szCs w:val="20"/>
          <w:lang w:val="es-CO"/>
        </w:rPr>
        <w:lastRenderedPageBreak/>
        <w:t>DOCUMENTOS VÁLIDOS PARA LA ACREDITACIÓN DE LA EXPERIENCIA REQUERIDA</w:t>
      </w:r>
      <w:bookmarkEnd w:id="1365"/>
      <w:bookmarkEnd w:id="1366"/>
      <w:bookmarkEnd w:id="1367"/>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09D58568" w14:textId="6AD4D60A" w:rsidR="00052AC6" w:rsidRDefault="00052AC6"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Contrato Matriz</w:t>
      </w:r>
    </w:p>
    <w:p w14:paraId="1F2A2DB5" w14:textId="2EC9ABE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7972241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w:t>
      </w:r>
      <w:r w:rsidRPr="007259B7">
        <w:rPr>
          <w:rFonts w:ascii="Arial" w:eastAsia="Arial" w:hAnsi="Arial" w:cs="Arial"/>
          <w:sz w:val="20"/>
          <w:szCs w:val="20"/>
          <w:lang w:eastAsia="es-ES"/>
        </w:rPr>
        <w:t xml:space="preserve">Expedida con posterioridad a la fecha de terminación del </w:t>
      </w:r>
      <w:r w:rsidR="000B40B1" w:rsidRPr="007259B7">
        <w:rPr>
          <w:rFonts w:ascii="Arial" w:eastAsia="Arial" w:hAnsi="Arial" w:cs="Arial"/>
          <w:sz w:val="20"/>
          <w:szCs w:val="20"/>
          <w:lang w:eastAsia="es-ES"/>
        </w:rPr>
        <w:t>c</w:t>
      </w:r>
      <w:r w:rsidR="00DD0E76" w:rsidRPr="007259B7">
        <w:rPr>
          <w:rFonts w:ascii="Arial" w:eastAsia="Arial" w:hAnsi="Arial" w:cs="Arial"/>
          <w:sz w:val="20"/>
          <w:szCs w:val="20"/>
          <w:lang w:eastAsia="es-ES"/>
        </w:rPr>
        <w:t>ontrato</w:t>
      </w:r>
      <w:r w:rsidRPr="007259B7">
        <w:rPr>
          <w:rFonts w:ascii="Arial" w:eastAsia="Arial" w:hAnsi="Arial" w:cs="Arial"/>
          <w:sz w:val="20"/>
          <w:szCs w:val="20"/>
          <w:lang w:eastAsia="es-ES"/>
        </w:rPr>
        <w:t xml:space="preserve"> o antes del cierre del Proceso de Contratación que acredite el porcentaje ejecutado hasta esa fecha en la que conste la</w:t>
      </w:r>
      <w:r w:rsidRPr="00BA09CA">
        <w:rPr>
          <w:rFonts w:ascii="Arial" w:eastAsia="Arial" w:hAnsi="Arial" w:cs="Arial"/>
          <w:sz w:val="20"/>
          <w:szCs w:val="20"/>
          <w:lang w:eastAsia="es-ES"/>
        </w:rPr>
        <w:t xml:space="preserve">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Default="00410933" w:rsidP="006E76E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062D0A8A" w14:textId="77777777" w:rsidR="007259B7" w:rsidRDefault="007259B7" w:rsidP="006E76E4">
      <w:pPr>
        <w:jc w:val="both"/>
        <w:rPr>
          <w:rFonts w:ascii="Arial" w:eastAsia="Arial" w:hAnsi="Arial" w:cs="Arial"/>
          <w:sz w:val="20"/>
          <w:szCs w:val="20"/>
          <w:lang w:eastAsia="es-ES"/>
        </w:rPr>
      </w:pPr>
    </w:p>
    <w:p w14:paraId="3C795F2D" w14:textId="36048A3F" w:rsidR="00410933" w:rsidRPr="00BA09CA" w:rsidRDefault="00410933" w:rsidP="00DE04C9">
      <w:pPr>
        <w:pStyle w:val="InviasNormal"/>
        <w:numPr>
          <w:ilvl w:val="2"/>
          <w:numId w:val="54"/>
        </w:numPr>
        <w:ind w:left="1077"/>
        <w:outlineLvl w:val="2"/>
        <w:rPr>
          <w:rFonts w:ascii="Arial" w:eastAsia="Arial" w:hAnsi="Arial" w:cs="Arial"/>
          <w:b/>
          <w:bCs/>
          <w:sz w:val="20"/>
          <w:szCs w:val="20"/>
          <w:lang w:val="es-CO"/>
        </w:rPr>
      </w:pPr>
      <w:bookmarkStart w:id="1368" w:name="_Toc108082957"/>
      <w:bookmarkStart w:id="1369" w:name="_Toc138840434"/>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68"/>
      <w:bookmarkEnd w:id="1369"/>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DE04C9">
      <w:pPr>
        <w:pStyle w:val="Prrafodelista"/>
        <w:numPr>
          <w:ilvl w:val="0"/>
          <w:numId w:val="66"/>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DE04C9">
      <w:pPr>
        <w:pStyle w:val="Prrafodelista"/>
        <w:numPr>
          <w:ilvl w:val="0"/>
          <w:numId w:val="66"/>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3EA80311" w14:textId="77777777" w:rsidR="00052AC6" w:rsidRPr="00BA09CA" w:rsidRDefault="00052AC6">
      <w:pPr>
        <w:ind w:right="49" w:hanging="11"/>
        <w:jc w:val="both"/>
        <w:rPr>
          <w:rFonts w:ascii="Arial" w:eastAsia="Arial" w:hAnsi="Arial" w:cs="Arial"/>
          <w:sz w:val="20"/>
          <w:szCs w:val="20"/>
          <w:lang w:eastAsia="es-ES"/>
        </w:rPr>
      </w:pP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DE04C9">
      <w:pPr>
        <w:pStyle w:val="InviasNormal"/>
        <w:numPr>
          <w:ilvl w:val="1"/>
          <w:numId w:val="54"/>
        </w:numPr>
        <w:ind w:right="49"/>
        <w:jc w:val="both"/>
        <w:outlineLvl w:val="1"/>
        <w:rPr>
          <w:rFonts w:ascii="Arial" w:eastAsia="Arial" w:hAnsi="Arial" w:cs="Arial"/>
          <w:b/>
          <w:bCs/>
          <w:sz w:val="20"/>
          <w:szCs w:val="20"/>
        </w:rPr>
      </w:pPr>
      <w:bookmarkStart w:id="1370" w:name="_Toc99029340"/>
      <w:bookmarkStart w:id="1371" w:name="_Toc99029341"/>
      <w:bookmarkEnd w:id="1370"/>
      <w:bookmarkEnd w:id="1371"/>
      <w:r w:rsidRPr="00BA09CA">
        <w:rPr>
          <w:rFonts w:ascii="Arial" w:eastAsia="Arial" w:hAnsi="Arial" w:cs="Arial"/>
          <w:b/>
          <w:bCs/>
          <w:sz w:val="20"/>
          <w:szCs w:val="20"/>
        </w:rPr>
        <w:t xml:space="preserve"> </w:t>
      </w:r>
      <w:bookmarkStart w:id="1372" w:name="_Toc108082958"/>
      <w:bookmarkStart w:id="1373" w:name="_Toc138840435"/>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72"/>
      <w:bookmarkEnd w:id="1373"/>
    </w:p>
    <w:p w14:paraId="05EBC334" w14:textId="2B78BA17"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B01ACD" w:rsidRPr="001614AC">
        <w:rPr>
          <w:rFonts w:ascii="Arial" w:hAnsi="Arial" w:cs="Arial"/>
          <w:sz w:val="20"/>
          <w:szCs w:val="20"/>
        </w:rPr>
        <w:t xml:space="preserve">por la </w:t>
      </w:r>
      <w:r w:rsidR="00ED2468">
        <w:rPr>
          <w:rFonts w:ascii="Arial" w:hAnsi="Arial" w:cs="Arial"/>
          <w:sz w:val="20"/>
          <w:szCs w:val="20"/>
        </w:rPr>
        <w:t xml:space="preserve">Entidad </w:t>
      </w:r>
      <w:r w:rsidR="00B01ACD" w:rsidRPr="001614AC">
        <w:rPr>
          <w:rFonts w:ascii="Arial" w:hAnsi="Arial" w:cs="Arial"/>
          <w:sz w:val="20"/>
          <w:szCs w:val="20"/>
        </w:rPr>
        <w:t xml:space="preserve">de acuerdo con las reglas establecidas en </w:t>
      </w:r>
      <w:r w:rsidR="00B01ACD" w:rsidRPr="00BA09CA">
        <w:rPr>
          <w:rFonts w:ascii="Arial" w:hAnsi="Arial" w:cs="Arial"/>
          <w:sz w:val="20"/>
          <w:szCs w:val="20"/>
        </w:rPr>
        <w:t>el Pliego de Condiciones, particularmente</w:t>
      </w:r>
      <w:r w:rsidR="00B01ACD">
        <w:rPr>
          <w:rFonts w:ascii="Arial" w:hAnsi="Arial" w:cs="Arial"/>
          <w:sz w:val="20"/>
          <w:szCs w:val="20"/>
        </w:rPr>
        <w:t>,</w:t>
      </w:r>
      <w:r w:rsidR="00B01ACD" w:rsidRPr="00BA09CA">
        <w:rPr>
          <w:rFonts w:ascii="Arial" w:hAnsi="Arial" w:cs="Arial"/>
          <w:sz w:val="20"/>
          <w:szCs w:val="20"/>
        </w:rPr>
        <w:t xml:space="preserve"> en el numeral </w:t>
      </w:r>
      <w:r w:rsidR="00B01ACD" w:rsidRPr="00BA09CA">
        <w:rPr>
          <w:rFonts w:ascii="Arial" w:eastAsia="Arial" w:hAnsi="Arial" w:cs="Arial"/>
          <w:sz w:val="20"/>
          <w:szCs w:val="20"/>
        </w:rPr>
        <w:t xml:space="preserve">“10.2 Acreditación de experiencia y formación académica del equipo de trabajo </w:t>
      </w:r>
      <w:r w:rsidR="00B01ACD">
        <w:rPr>
          <w:rFonts w:ascii="Arial" w:eastAsia="Arial" w:hAnsi="Arial" w:cs="Arial"/>
          <w:sz w:val="20"/>
          <w:szCs w:val="20"/>
        </w:rPr>
        <w:t>y del Personal Clave Evaluable”</w:t>
      </w:r>
      <w:r w:rsidRPr="00BA09CA">
        <w:rPr>
          <w:rFonts w:ascii="Arial" w:hAnsi="Arial" w:cs="Arial"/>
          <w:sz w:val="20"/>
          <w:szCs w:val="20"/>
        </w:rPr>
        <w:t>, por tal motivo,</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DE04C9">
      <w:pPr>
        <w:pStyle w:val="InviasNormal"/>
        <w:numPr>
          <w:ilvl w:val="2"/>
          <w:numId w:val="54"/>
        </w:numPr>
        <w:ind w:left="1077"/>
        <w:jc w:val="both"/>
        <w:outlineLvl w:val="2"/>
        <w:rPr>
          <w:rFonts w:eastAsia="Arial"/>
        </w:rPr>
      </w:pPr>
      <w:bookmarkStart w:id="1374" w:name="_Toc108082959"/>
      <w:bookmarkStart w:id="1375" w:name="_Toc138840436"/>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74"/>
      <w:bookmarkEnd w:id="1375"/>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DE04C9">
      <w:pPr>
        <w:pStyle w:val="Sinespaciado"/>
        <w:numPr>
          <w:ilvl w:val="0"/>
          <w:numId w:val="57"/>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DE04C9">
      <w:pPr>
        <w:pStyle w:val="Sinespaciado"/>
        <w:numPr>
          <w:ilvl w:val="0"/>
          <w:numId w:val="57"/>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DE04C9">
      <w:pPr>
        <w:pStyle w:val="InviasNormal"/>
        <w:numPr>
          <w:ilvl w:val="2"/>
          <w:numId w:val="54"/>
        </w:numPr>
        <w:ind w:left="1077"/>
        <w:jc w:val="both"/>
        <w:outlineLvl w:val="2"/>
        <w:rPr>
          <w:rFonts w:eastAsia="Arial"/>
        </w:rPr>
      </w:pPr>
      <w:bookmarkStart w:id="1376" w:name="_Toc99029344"/>
      <w:bookmarkStart w:id="1377" w:name="_Toc108082960"/>
      <w:bookmarkStart w:id="1378" w:name="_Toc138840437"/>
      <w:bookmarkEnd w:id="1376"/>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77"/>
      <w:bookmarkEnd w:id="1378"/>
      <w:r w:rsidRPr="00BA09CA">
        <w:rPr>
          <w:rFonts w:ascii="Arial" w:eastAsia="Arial" w:hAnsi="Arial" w:cs="Arial"/>
          <w:b/>
          <w:bCs/>
          <w:sz w:val="20"/>
          <w:szCs w:val="20"/>
          <w:lang w:val="es-CO"/>
        </w:rPr>
        <w:t xml:space="preserve"> </w:t>
      </w:r>
    </w:p>
    <w:p w14:paraId="5EB44C6A" w14:textId="5A08B552" w:rsidR="00F3199A" w:rsidRPr="00BA09CA" w:rsidRDefault="00AF50CD" w:rsidP="00BF2EB7">
      <w:pPr>
        <w:tabs>
          <w:tab w:val="left" w:pos="2268"/>
        </w:tabs>
        <w:jc w:val="both"/>
        <w:rPr>
          <w:rFonts w:ascii="Arial" w:hAnsi="Arial" w:cs="Arial"/>
          <w:sz w:val="20"/>
          <w:szCs w:val="20"/>
          <w:lang w:eastAsia="es-ES"/>
        </w:rPr>
      </w:pPr>
      <w:r>
        <w:rPr>
          <w:rFonts w:ascii="Arial" w:hAnsi="Arial" w:cs="Arial"/>
          <w:sz w:val="20"/>
          <w:szCs w:val="20"/>
          <w:lang w:eastAsia="es-ES"/>
        </w:rPr>
        <w:t>P</w:t>
      </w:r>
      <w:r w:rsidR="00F3199A" w:rsidRPr="00BA09CA">
        <w:rPr>
          <w:rFonts w:ascii="Arial" w:hAnsi="Arial" w:cs="Arial"/>
          <w:sz w:val="20"/>
          <w:szCs w:val="20"/>
          <w:lang w:eastAsia="es-ES"/>
        </w:rPr>
        <w:t>ara verificar los documentos soporte, deberá</w:t>
      </w:r>
      <w:r w:rsidR="00FF3A11" w:rsidRPr="00BA09CA">
        <w:rPr>
          <w:rFonts w:ascii="Arial" w:hAnsi="Arial" w:cs="Arial"/>
          <w:sz w:val="20"/>
          <w:szCs w:val="20"/>
          <w:lang w:eastAsia="es-ES"/>
        </w:rPr>
        <w:t>n</w:t>
      </w:r>
      <w:r w:rsidR="00F3199A"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lastRenderedPageBreak/>
        <w:t xml:space="preserve">Certificados laborales o de ejecución de su experiencia profesional. </w:t>
      </w:r>
    </w:p>
    <w:p w14:paraId="30F161F9" w14:textId="1A5D966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DE04C9">
      <w:pPr>
        <w:pStyle w:val="Prrafodelista"/>
        <w:numPr>
          <w:ilvl w:val="3"/>
          <w:numId w:val="42"/>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DE04C9">
      <w:pPr>
        <w:pStyle w:val="Prrafodelista"/>
        <w:numPr>
          <w:ilvl w:val="0"/>
          <w:numId w:val="56"/>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DE04C9">
      <w:pPr>
        <w:pStyle w:val="InviasNormal"/>
        <w:numPr>
          <w:ilvl w:val="2"/>
          <w:numId w:val="54"/>
        </w:numPr>
        <w:ind w:left="1077"/>
        <w:outlineLvl w:val="2"/>
        <w:rPr>
          <w:rFonts w:ascii="Arial" w:eastAsia="Arial" w:hAnsi="Arial" w:cs="Arial"/>
          <w:b/>
          <w:bCs/>
          <w:sz w:val="20"/>
          <w:szCs w:val="20"/>
          <w:lang w:val="es-CO"/>
        </w:rPr>
      </w:pPr>
      <w:bookmarkStart w:id="1379" w:name="_Toc99029346"/>
      <w:bookmarkStart w:id="1380" w:name="_Toc108082961"/>
      <w:bookmarkStart w:id="1381" w:name="_Toc138840438"/>
      <w:bookmarkEnd w:id="1379"/>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0"/>
      <w:bookmarkEnd w:id="1381"/>
    </w:p>
    <w:p w14:paraId="59CAB5AD" w14:textId="6B968C76"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w:t>
      </w:r>
      <w:r w:rsidR="000761F0">
        <w:rPr>
          <w:rFonts w:ascii="Arial" w:eastAsia="Arial" w:hAnsi="Arial" w:cs="Arial"/>
          <w:sz w:val="20"/>
          <w:szCs w:val="20"/>
          <w:lang w:eastAsia="es-ES"/>
        </w:rPr>
        <w:t xml:space="preserve"> </w:t>
      </w:r>
      <w:r w:rsidRPr="00BA09CA">
        <w:rPr>
          <w:rFonts w:ascii="Arial" w:eastAsia="Arial" w:hAnsi="Arial" w:cs="Arial"/>
          <w:sz w:val="20"/>
          <w:szCs w:val="20"/>
          <w:lang w:eastAsia="es-ES"/>
        </w:rPr>
        <w:t>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w:t>
      </w:r>
      <w:r w:rsidRPr="005A3F5F">
        <w:rPr>
          <w:rFonts w:ascii="Arial" w:eastAsia="Arial" w:hAnsi="Arial" w:cs="Arial"/>
          <w:sz w:val="20"/>
          <w:szCs w:val="20"/>
          <w:lang w:eastAsia="es-ES"/>
        </w:rPr>
        <w:t>personal</w:t>
      </w:r>
      <w:r w:rsidRPr="00BA09CA">
        <w:rPr>
          <w:rFonts w:ascii="Arial" w:eastAsia="Arial" w:hAnsi="Arial" w:cs="Arial"/>
          <w:sz w:val="20"/>
          <w:szCs w:val="20"/>
          <w:lang w:eastAsia="es-ES"/>
        </w:rPr>
        <w:t xml:space="preserve">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382" w:name="_Toc108082962"/>
      <w:bookmarkStart w:id="1383" w:name="_Toc138840439"/>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82"/>
      <w:bookmarkEnd w:id="1383"/>
    </w:p>
    <w:p w14:paraId="218E26D8" w14:textId="77777777" w:rsidR="002F2C9C" w:rsidRPr="00BA09CA" w:rsidRDefault="002F2C9C">
      <w:pPr>
        <w:outlineLvl w:val="1"/>
        <w:rPr>
          <w:rFonts w:ascii="Arial" w:hAnsi="Arial" w:cs="Arial"/>
          <w:b/>
          <w:vanish/>
          <w:sz w:val="20"/>
          <w:szCs w:val="20"/>
        </w:rPr>
      </w:pPr>
      <w:bookmarkStart w:id="1384" w:name="_Toc508984072"/>
      <w:bookmarkStart w:id="1385" w:name="_Toc509843903"/>
      <w:bookmarkStart w:id="1386" w:name="_Toc511924812"/>
      <w:bookmarkStart w:id="1387" w:name="_Toc35616499"/>
      <w:bookmarkStart w:id="1388" w:name="_Toc40113385"/>
    </w:p>
    <w:p w14:paraId="1D145B0F" w14:textId="6CD0CE7B" w:rsidR="00936129" w:rsidRPr="00BA09CA" w:rsidRDefault="00860AF3" w:rsidP="00DE04C9">
      <w:pPr>
        <w:pStyle w:val="Captulo9"/>
        <w:numPr>
          <w:ilvl w:val="1"/>
          <w:numId w:val="55"/>
        </w:numPr>
        <w:spacing w:line="240" w:lineRule="auto"/>
        <w:outlineLvl w:val="1"/>
        <w:rPr>
          <w:color w:val="auto"/>
        </w:rPr>
      </w:pPr>
      <w:bookmarkStart w:id="1389" w:name="_Toc108082963"/>
      <w:bookmarkStart w:id="1390" w:name="_Toc138840440"/>
      <w:r w:rsidRPr="00BA09CA">
        <w:rPr>
          <w:color w:val="auto"/>
        </w:rPr>
        <w:t>ANEXOS</w:t>
      </w:r>
      <w:bookmarkEnd w:id="1384"/>
      <w:bookmarkEnd w:id="1385"/>
      <w:bookmarkEnd w:id="1386"/>
      <w:bookmarkEnd w:id="1387"/>
      <w:bookmarkEnd w:id="1388"/>
      <w:bookmarkEnd w:id="1389"/>
      <w:bookmarkEnd w:id="1390"/>
      <w:r w:rsidRPr="00BA09CA">
        <w:rPr>
          <w:color w:val="auto"/>
        </w:rPr>
        <w:t xml:space="preserve"> </w:t>
      </w:r>
    </w:p>
    <w:p w14:paraId="316DF051" w14:textId="52253F0B"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1" w:name="_Ref508648618"/>
      <w:bookmarkStart w:id="1392"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1"/>
      <w:bookmarkEnd w:id="1392"/>
    </w:p>
    <w:p w14:paraId="61A90E51" w14:textId="73608F51"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3"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93"/>
    </w:p>
    <w:p w14:paraId="1C8952CC" w14:textId="04FDF742" w:rsidR="000626B0"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4" w:name="_Ref511383013"/>
      <w:bookmarkStart w:id="1395" w:name="_Ref508648975"/>
      <w:r w:rsidRPr="00BA09CA">
        <w:rPr>
          <w:rFonts w:ascii="Arial" w:eastAsia="Arial" w:hAnsi="Arial" w:cs="Arial"/>
          <w:sz w:val="20"/>
          <w:szCs w:val="20"/>
        </w:rPr>
        <w:t>Anexo 3 – Glosario</w:t>
      </w:r>
      <w:bookmarkEnd w:id="1394"/>
    </w:p>
    <w:p w14:paraId="7E1F9333" w14:textId="2168A3F0" w:rsidR="000B6FB6" w:rsidRPr="00BA09CA" w:rsidRDefault="000B6FB6" w:rsidP="00DE04C9">
      <w:pPr>
        <w:pStyle w:val="Invias-VietaAlfabetica"/>
        <w:numPr>
          <w:ilvl w:val="0"/>
          <w:numId w:val="25"/>
        </w:numPr>
        <w:tabs>
          <w:tab w:val="left" w:pos="426"/>
        </w:tabs>
        <w:spacing w:before="0" w:after="0"/>
        <w:rPr>
          <w:rFonts w:ascii="Arial" w:eastAsia="Arial" w:hAnsi="Arial" w:cs="Arial"/>
          <w:sz w:val="20"/>
          <w:szCs w:val="20"/>
        </w:rPr>
      </w:pPr>
      <w:bookmarkStart w:id="1396" w:name="_Ref508649191"/>
      <w:r w:rsidRPr="00BA09CA">
        <w:rPr>
          <w:rFonts w:ascii="Arial" w:eastAsia="Arial" w:hAnsi="Arial" w:cs="Arial"/>
          <w:sz w:val="20"/>
          <w:szCs w:val="20"/>
        </w:rPr>
        <w:t>Anexo 4 – Pacto de Transparencia</w:t>
      </w:r>
      <w:bookmarkEnd w:id="1396"/>
    </w:p>
    <w:p w14:paraId="50B04EC9" w14:textId="4AAEDAE7" w:rsidR="00DF522B" w:rsidRPr="00BA09CA" w:rsidRDefault="00C1379D" w:rsidP="00DE04C9">
      <w:pPr>
        <w:pStyle w:val="Invias-VietaAlfabetica"/>
        <w:numPr>
          <w:ilvl w:val="0"/>
          <w:numId w:val="25"/>
        </w:numPr>
        <w:tabs>
          <w:tab w:val="left" w:pos="426"/>
        </w:tabs>
        <w:spacing w:before="0" w:after="0"/>
        <w:rPr>
          <w:rFonts w:ascii="Arial" w:eastAsia="Arial" w:hAnsi="Arial" w:cs="Arial"/>
          <w:sz w:val="20"/>
          <w:szCs w:val="20"/>
        </w:rPr>
      </w:pPr>
      <w:bookmarkStart w:id="1397" w:name="_Ref511633323"/>
      <w:r w:rsidRPr="00BA09CA">
        <w:rPr>
          <w:rFonts w:ascii="Arial" w:eastAsia="Arial" w:hAnsi="Arial" w:cs="Arial"/>
          <w:sz w:val="20"/>
          <w:szCs w:val="20"/>
        </w:rPr>
        <w:t xml:space="preserve">Anexo 5 – Minuta del </w:t>
      </w:r>
      <w:bookmarkEnd w:id="1397"/>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DE04C9">
      <w:pPr>
        <w:pStyle w:val="Captulo9"/>
        <w:numPr>
          <w:ilvl w:val="1"/>
          <w:numId w:val="55"/>
        </w:numPr>
        <w:spacing w:line="240" w:lineRule="auto"/>
        <w:outlineLvl w:val="1"/>
        <w:rPr>
          <w:color w:val="auto"/>
        </w:rPr>
      </w:pPr>
      <w:bookmarkStart w:id="1398" w:name="_Toc508984073"/>
      <w:bookmarkStart w:id="1399" w:name="_Toc509843904"/>
      <w:bookmarkStart w:id="1400" w:name="_Toc511924813"/>
      <w:bookmarkStart w:id="1401" w:name="_Toc35616500"/>
      <w:bookmarkStart w:id="1402" w:name="_Toc40113386"/>
      <w:bookmarkStart w:id="1403" w:name="_Toc108082964"/>
      <w:bookmarkStart w:id="1404" w:name="_Toc138840441"/>
      <w:bookmarkEnd w:id="1395"/>
      <w:r w:rsidRPr="00BA09CA">
        <w:rPr>
          <w:color w:val="auto"/>
        </w:rPr>
        <w:t>FORMATOS</w:t>
      </w:r>
      <w:bookmarkEnd w:id="1398"/>
      <w:bookmarkEnd w:id="1399"/>
      <w:bookmarkEnd w:id="1400"/>
      <w:bookmarkEnd w:id="1401"/>
      <w:bookmarkEnd w:id="1402"/>
      <w:bookmarkEnd w:id="1403"/>
      <w:bookmarkEnd w:id="1404"/>
    </w:p>
    <w:p w14:paraId="17FDE5BC" w14:textId="29D0A1E9"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5" w:name="_Ref508649152"/>
      <w:bookmarkStart w:id="1406" w:name="_Hlk511896888"/>
      <w:r w:rsidRPr="00BA09CA">
        <w:rPr>
          <w:rFonts w:ascii="Arial" w:eastAsia="Arial" w:hAnsi="Arial" w:cs="Arial"/>
          <w:sz w:val="20"/>
          <w:szCs w:val="20"/>
        </w:rPr>
        <w:lastRenderedPageBreak/>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05"/>
    </w:p>
    <w:p w14:paraId="0263247C" w14:textId="69634B42"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7" w:name="_Ref508649477"/>
      <w:bookmarkStart w:id="1408"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07"/>
      <w:r w:rsidR="00BC2701" w:rsidRPr="00BA09CA">
        <w:rPr>
          <w:rFonts w:ascii="Arial" w:eastAsia="Arial" w:hAnsi="Arial" w:cs="Arial"/>
          <w:sz w:val="20"/>
          <w:szCs w:val="20"/>
        </w:rPr>
        <w:t xml:space="preserve"> </w:t>
      </w:r>
      <w:bookmarkEnd w:id="1408"/>
    </w:p>
    <w:p w14:paraId="307B4B97" w14:textId="60C7DF27"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9"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09"/>
    </w:p>
    <w:p w14:paraId="72899EEC" w14:textId="068C4F9C" w:rsidR="00BC270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0"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0"/>
      <w:r w:rsidR="00BC2701" w:rsidRPr="00BA09CA" w:rsidDel="004E6A58">
        <w:rPr>
          <w:rFonts w:ascii="Arial" w:eastAsia="Arial" w:hAnsi="Arial" w:cs="Arial"/>
          <w:sz w:val="20"/>
          <w:szCs w:val="20"/>
        </w:rPr>
        <w:t xml:space="preserve"> </w:t>
      </w:r>
    </w:p>
    <w:p w14:paraId="6AE671E0" w14:textId="47D7D683" w:rsidR="007D533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1" w:name="_Ref511657135"/>
      <w:bookmarkStart w:id="1412"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1"/>
    </w:p>
    <w:p w14:paraId="3D7233C8" w14:textId="3D13BE00" w:rsidR="00BC2701" w:rsidRPr="00BA09CA" w:rsidRDefault="000B6FB6" w:rsidP="00DE04C9">
      <w:pPr>
        <w:pStyle w:val="Prrafodelista"/>
        <w:numPr>
          <w:ilvl w:val="0"/>
          <w:numId w:val="32"/>
        </w:numPr>
        <w:spacing w:line="240" w:lineRule="auto"/>
        <w:ind w:left="714" w:hanging="357"/>
        <w:rPr>
          <w:rFonts w:ascii="Arial" w:eastAsia="Arial" w:hAnsi="Arial" w:cs="Arial"/>
          <w:sz w:val="20"/>
          <w:szCs w:val="20"/>
        </w:rPr>
      </w:pPr>
      <w:bookmarkStart w:id="1413" w:name="_Ref508650486"/>
      <w:bookmarkEnd w:id="1412"/>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13"/>
    </w:p>
    <w:p w14:paraId="0486CF4A" w14:textId="36CE5763" w:rsidR="00673B6D" w:rsidRPr="00BA09CA" w:rsidRDefault="000B6FB6" w:rsidP="00DE04C9">
      <w:pPr>
        <w:pStyle w:val="Prrafodelista"/>
        <w:numPr>
          <w:ilvl w:val="0"/>
          <w:numId w:val="32"/>
        </w:numPr>
        <w:spacing w:line="240" w:lineRule="auto"/>
        <w:ind w:left="714" w:hanging="357"/>
        <w:rPr>
          <w:rFonts w:ascii="Arial,Times New Roman" w:eastAsia="Arial,Times New Roman" w:hAnsi="Arial,Times New Roman" w:cs="Arial,Times New Roman"/>
          <w:sz w:val="20"/>
          <w:szCs w:val="20"/>
          <w:lang w:eastAsia="es-ES"/>
        </w:rPr>
      </w:pPr>
      <w:bookmarkStart w:id="1414"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14"/>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DE04C9">
      <w:pPr>
        <w:pStyle w:val="Prrafodelista"/>
        <w:numPr>
          <w:ilvl w:val="0"/>
          <w:numId w:val="3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DE04C9">
      <w:pPr>
        <w:pStyle w:val="Captulo9"/>
        <w:numPr>
          <w:ilvl w:val="1"/>
          <w:numId w:val="55"/>
        </w:numPr>
        <w:spacing w:line="240" w:lineRule="auto"/>
        <w:ind w:left="731" w:hanging="374"/>
        <w:outlineLvl w:val="1"/>
        <w:rPr>
          <w:color w:val="auto"/>
        </w:rPr>
      </w:pPr>
      <w:bookmarkStart w:id="1415" w:name="_Toc508984074"/>
      <w:bookmarkStart w:id="1416" w:name="_Toc509843905"/>
      <w:bookmarkStart w:id="1417" w:name="_Toc511924814"/>
      <w:bookmarkStart w:id="1418" w:name="_Toc35616501"/>
      <w:bookmarkStart w:id="1419" w:name="_Toc40113387"/>
      <w:bookmarkStart w:id="1420" w:name="_Toc108082965"/>
      <w:bookmarkStart w:id="1421" w:name="_Toc138840442"/>
      <w:bookmarkEnd w:id="1406"/>
      <w:r w:rsidRPr="00BA09CA">
        <w:rPr>
          <w:color w:val="auto"/>
        </w:rPr>
        <w:t>MATRICES</w:t>
      </w:r>
      <w:bookmarkEnd w:id="1415"/>
      <w:bookmarkEnd w:id="1416"/>
      <w:bookmarkEnd w:id="1417"/>
      <w:bookmarkEnd w:id="1418"/>
      <w:bookmarkEnd w:id="1419"/>
      <w:bookmarkEnd w:id="1420"/>
      <w:bookmarkEnd w:id="1421"/>
      <w:r w:rsidRPr="00BA09CA">
        <w:rPr>
          <w:color w:val="auto"/>
        </w:rPr>
        <w:t xml:space="preserve"> </w:t>
      </w:r>
    </w:p>
    <w:p w14:paraId="6E9B0AD6" w14:textId="2177C11F"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2"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22"/>
    </w:p>
    <w:p w14:paraId="0661CFF1" w14:textId="08099BF0" w:rsidR="00D35351"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3" w:name="_Ref508649840"/>
      <w:bookmarkStart w:id="1424"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23"/>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24"/>
    </w:p>
    <w:p w14:paraId="03B64B60" w14:textId="0894AB52"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5"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25"/>
      <w:r w:rsidR="00DB7B86" w:rsidRPr="00BA09CA">
        <w:rPr>
          <w:rFonts w:ascii="Arial" w:eastAsia="Arial" w:hAnsi="Arial" w:cs="Arial"/>
          <w:sz w:val="20"/>
          <w:szCs w:val="20"/>
        </w:rPr>
        <w:t xml:space="preserve"> </w:t>
      </w:r>
    </w:p>
    <w:p w14:paraId="4BB70059" w14:textId="24B3FB59" w:rsidR="00DB7B86" w:rsidRPr="00BA09CA" w:rsidRDefault="00A57464" w:rsidP="00DE04C9">
      <w:pPr>
        <w:pStyle w:val="Prrafodelista"/>
        <w:numPr>
          <w:ilvl w:val="0"/>
          <w:numId w:val="26"/>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DE04C9">
      <w:pPr>
        <w:pStyle w:val="Captulo9"/>
        <w:numPr>
          <w:ilvl w:val="1"/>
          <w:numId w:val="55"/>
        </w:numPr>
        <w:spacing w:line="240" w:lineRule="auto"/>
        <w:ind w:left="731" w:hanging="374"/>
        <w:outlineLvl w:val="1"/>
        <w:rPr>
          <w:color w:val="auto"/>
        </w:rPr>
      </w:pPr>
      <w:bookmarkStart w:id="1426" w:name="_Toc508984075"/>
      <w:bookmarkStart w:id="1427" w:name="_Toc509843906"/>
      <w:bookmarkStart w:id="1428" w:name="_Toc511924815"/>
      <w:bookmarkStart w:id="1429" w:name="_Toc35616502"/>
      <w:bookmarkStart w:id="1430" w:name="_Toc40113388"/>
      <w:bookmarkStart w:id="1431" w:name="_Toc108082966"/>
      <w:bookmarkStart w:id="1432" w:name="_Toc138840443"/>
      <w:r w:rsidRPr="00BA09CA">
        <w:rPr>
          <w:color w:val="auto"/>
        </w:rPr>
        <w:t>FORMULARIOS</w:t>
      </w:r>
      <w:bookmarkEnd w:id="1426"/>
      <w:bookmarkEnd w:id="1427"/>
      <w:bookmarkEnd w:id="1428"/>
      <w:bookmarkEnd w:id="1429"/>
      <w:bookmarkEnd w:id="1430"/>
      <w:bookmarkEnd w:id="1431"/>
      <w:bookmarkEnd w:id="1432"/>
      <w:r w:rsidRPr="00BA09CA">
        <w:rPr>
          <w:color w:val="auto"/>
        </w:rPr>
        <w:t xml:space="preserve"> </w:t>
      </w:r>
      <w:bookmarkStart w:id="1433" w:name="_Hlk511206992"/>
    </w:p>
    <w:p w14:paraId="25D2D6DB" w14:textId="5EE5C606" w:rsidR="00DB7B86" w:rsidRPr="00BA09CA" w:rsidRDefault="006A68E5" w:rsidP="00DE04C9">
      <w:pPr>
        <w:pStyle w:val="Invias-VietaAlfabetica"/>
        <w:numPr>
          <w:ilvl w:val="0"/>
          <w:numId w:val="27"/>
        </w:numPr>
        <w:tabs>
          <w:tab w:val="left" w:pos="426"/>
        </w:tabs>
        <w:spacing w:before="0" w:after="0"/>
        <w:rPr>
          <w:rFonts w:ascii="Arial" w:eastAsia="Arial" w:hAnsi="Arial" w:cs="Arial"/>
          <w:sz w:val="20"/>
          <w:szCs w:val="20"/>
        </w:rPr>
      </w:pPr>
      <w:bookmarkStart w:id="1434" w:name="_Ref508648916"/>
      <w:bookmarkStart w:id="1435"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34"/>
      <w:r w:rsidR="00610140" w:rsidRPr="00BA09CA">
        <w:rPr>
          <w:rFonts w:ascii="Arial" w:eastAsia="Arial" w:hAnsi="Arial" w:cs="Arial"/>
          <w:sz w:val="20"/>
          <w:szCs w:val="20"/>
        </w:rPr>
        <w:t>oferta económica</w:t>
      </w:r>
    </w:p>
    <w:bookmarkEnd w:id="1433"/>
    <w:bookmarkEnd w:id="1435"/>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21"/>
      <w:headerReference w:type="default" r:id="rId22"/>
      <w:footerReference w:type="even" r:id="rId23"/>
      <w:footerReference w:type="default" r:id="rId24"/>
      <w:headerReference w:type="first" r:id="rId25"/>
      <w:footerReference w:type="firs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BA99F" w14:textId="77777777" w:rsidR="008129DF" w:rsidRDefault="008129DF" w:rsidP="002B56E2">
      <w:r>
        <w:separator/>
      </w:r>
    </w:p>
    <w:p w14:paraId="2B1717FF" w14:textId="77777777" w:rsidR="008129DF" w:rsidRDefault="008129DF"/>
  </w:endnote>
  <w:endnote w:type="continuationSeparator" w:id="0">
    <w:p w14:paraId="1A61A1EB" w14:textId="77777777" w:rsidR="008129DF" w:rsidRDefault="008129DF" w:rsidP="002B56E2">
      <w:r>
        <w:continuationSeparator/>
      </w:r>
    </w:p>
    <w:p w14:paraId="2E8D7735" w14:textId="77777777" w:rsidR="008129DF" w:rsidRDefault="008129DF"/>
  </w:endnote>
  <w:endnote w:type="continuationNotice" w:id="1">
    <w:p w14:paraId="4ED016D7" w14:textId="77777777" w:rsidR="008129DF" w:rsidRDefault="008129DF"/>
    <w:p w14:paraId="20090468" w14:textId="77777777" w:rsidR="008129DF" w:rsidRDefault="00812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15F8" w14:textId="77777777" w:rsidR="00E811B4" w:rsidRDefault="00E811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bookmarkStart w:id="1436" w:name="_Hlk137659952" w:displacedByCustomXml="prev"/>
      <w:bookmarkStart w:id="1437" w:name="_Hlk137659951" w:displacedByCustomXml="prev"/>
      <w:bookmarkStart w:id="1438" w:name="_Hlk49503283" w:displacedByCustomXml="prev"/>
      <w:p w14:paraId="0B329ADD" w14:textId="77777777" w:rsidR="00E811B4" w:rsidRPr="00EA348F" w:rsidRDefault="00E811B4"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E811B4" w:rsidRPr="00EA348F" w:rsidRDefault="00E811B4"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E811B4" w:rsidRPr="00843D5B" w:rsidRDefault="00E811B4"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38"/>
        <w:bookmarkEnd w:id="1437"/>
        <w:bookmarkEnd w:id="1436"/>
        <w:r>
          <w:rPr>
            <w:i/>
            <w:sz w:val="20"/>
            <w:szCs w:val="20"/>
            <w:lang w:eastAsia="es-ES"/>
          </w:rPr>
          <w:t>a</w:t>
        </w:r>
      </w:p>
    </w:sdtContent>
  </w:sdt>
  <w:p w14:paraId="0E314507" w14:textId="77777777" w:rsidR="00E811B4" w:rsidRDefault="00E811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BAF1" w14:textId="77777777" w:rsidR="00E811B4" w:rsidRDefault="00E811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40E32" w14:textId="77777777" w:rsidR="008129DF" w:rsidRDefault="008129DF" w:rsidP="002B56E2">
      <w:r>
        <w:separator/>
      </w:r>
    </w:p>
    <w:p w14:paraId="4DA136C8" w14:textId="77777777" w:rsidR="008129DF" w:rsidRDefault="008129DF"/>
  </w:footnote>
  <w:footnote w:type="continuationSeparator" w:id="0">
    <w:p w14:paraId="16D2E63F" w14:textId="77777777" w:rsidR="008129DF" w:rsidRDefault="008129DF" w:rsidP="002B56E2">
      <w:r>
        <w:continuationSeparator/>
      </w:r>
    </w:p>
    <w:p w14:paraId="33D7BC7B" w14:textId="77777777" w:rsidR="008129DF" w:rsidRDefault="008129DF"/>
  </w:footnote>
  <w:footnote w:type="continuationNotice" w:id="1">
    <w:p w14:paraId="54631822" w14:textId="77777777" w:rsidR="008129DF" w:rsidRDefault="008129DF"/>
    <w:p w14:paraId="78A1AAC9" w14:textId="77777777" w:rsidR="008129DF" w:rsidRDefault="00812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E103" w14:textId="77777777" w:rsidR="00E811B4" w:rsidRDefault="00E811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E811B4" w:rsidRPr="005D7601" w14:paraId="38A46C20" w14:textId="77777777" w:rsidTr="007607E3">
      <w:trPr>
        <w:trHeight w:val="410"/>
        <w:jc w:val="center"/>
      </w:trPr>
      <w:tc>
        <w:tcPr>
          <w:tcW w:w="2315" w:type="dxa"/>
          <w:vMerge w:val="restart"/>
        </w:tcPr>
        <w:p w14:paraId="20E7A4DF" w14:textId="77777777" w:rsidR="00E811B4" w:rsidRPr="00421161" w:rsidRDefault="00E811B4" w:rsidP="00843D5B">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62B4EB5" wp14:editId="26775451">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CD301" w14:textId="77777777" w:rsidR="00E811B4" w:rsidRPr="00421161" w:rsidRDefault="00E811B4" w:rsidP="00843D5B">
          <w:pPr>
            <w:pStyle w:val="Encabezado"/>
            <w:jc w:val="center"/>
            <w:rPr>
              <w:rFonts w:ascii="Arial" w:hAnsi="Arial" w:cs="Arial"/>
              <w:b/>
              <w:bCs/>
              <w:color w:val="000000"/>
              <w:sz w:val="20"/>
              <w:szCs w:val="20"/>
            </w:rPr>
          </w:pPr>
        </w:p>
        <w:p w14:paraId="0E27BEF5" w14:textId="77777777" w:rsidR="00E811B4" w:rsidRPr="00421161" w:rsidRDefault="00E811B4" w:rsidP="00843D5B">
          <w:pPr>
            <w:pStyle w:val="Encabezado"/>
            <w:jc w:val="center"/>
            <w:rPr>
              <w:rFonts w:ascii="Arial" w:hAnsi="Arial" w:cs="Arial"/>
              <w:sz w:val="20"/>
              <w:szCs w:val="20"/>
            </w:rPr>
          </w:pPr>
        </w:p>
      </w:tc>
      <w:tc>
        <w:tcPr>
          <w:tcW w:w="5436" w:type="dxa"/>
          <w:vMerge w:val="restart"/>
          <w:shd w:val="clear" w:color="auto" w:fill="92D050"/>
          <w:vAlign w:val="center"/>
        </w:tcPr>
        <w:p w14:paraId="25D57E91" w14:textId="77777777" w:rsidR="00E811B4" w:rsidRPr="00421161" w:rsidRDefault="00E811B4" w:rsidP="00843D5B">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0A65580C" w14:textId="77777777" w:rsidR="00E811B4" w:rsidRPr="00421161" w:rsidRDefault="00E811B4" w:rsidP="00843D5B">
          <w:pPr>
            <w:pStyle w:val="Encabezado"/>
            <w:jc w:val="center"/>
            <w:rPr>
              <w:rFonts w:ascii="Arial" w:hAnsi="Arial" w:cs="Arial"/>
              <w:b/>
              <w:sz w:val="20"/>
              <w:szCs w:val="20"/>
            </w:rPr>
          </w:pPr>
        </w:p>
        <w:p w14:paraId="6CEF6FE4" w14:textId="77777777" w:rsidR="00E811B4" w:rsidRPr="00421161" w:rsidRDefault="00E811B4" w:rsidP="00843D5B">
          <w:pPr>
            <w:pStyle w:val="Encabezado"/>
            <w:jc w:val="center"/>
            <w:rPr>
              <w:rFonts w:ascii="Arial" w:hAnsi="Arial" w:cs="Arial"/>
              <w:sz w:val="20"/>
              <w:szCs w:val="20"/>
            </w:rPr>
          </w:pPr>
        </w:p>
      </w:tc>
    </w:tr>
    <w:tr w:rsidR="00E811B4" w:rsidRPr="005D7601" w14:paraId="622B5A1D" w14:textId="77777777" w:rsidTr="007607E3">
      <w:trPr>
        <w:trHeight w:val="232"/>
        <w:jc w:val="center"/>
      </w:trPr>
      <w:tc>
        <w:tcPr>
          <w:tcW w:w="2315" w:type="dxa"/>
          <w:vMerge/>
        </w:tcPr>
        <w:p w14:paraId="16D4C97D" w14:textId="77777777" w:rsidR="00E811B4" w:rsidRPr="00421161" w:rsidRDefault="00E811B4" w:rsidP="00843D5B">
          <w:pPr>
            <w:pStyle w:val="Encabezado"/>
            <w:jc w:val="center"/>
            <w:rPr>
              <w:rFonts w:ascii="Arial" w:hAnsi="Arial" w:cs="Arial"/>
              <w:b/>
              <w:bCs/>
              <w:color w:val="000000"/>
              <w:sz w:val="20"/>
              <w:szCs w:val="20"/>
            </w:rPr>
          </w:pPr>
        </w:p>
      </w:tc>
      <w:tc>
        <w:tcPr>
          <w:tcW w:w="5436" w:type="dxa"/>
          <w:vMerge/>
          <w:shd w:val="clear" w:color="auto" w:fill="92D050"/>
          <w:vAlign w:val="center"/>
        </w:tcPr>
        <w:p w14:paraId="7C428D49" w14:textId="77777777" w:rsidR="00E811B4" w:rsidRPr="00421161" w:rsidRDefault="00E811B4" w:rsidP="00843D5B">
          <w:pPr>
            <w:pStyle w:val="Encabezado"/>
            <w:jc w:val="center"/>
            <w:rPr>
              <w:rFonts w:ascii="Arial" w:hAnsi="Arial" w:cs="Arial"/>
              <w:b/>
              <w:bCs/>
              <w:color w:val="000000"/>
              <w:sz w:val="20"/>
              <w:szCs w:val="20"/>
            </w:rPr>
          </w:pPr>
        </w:p>
      </w:tc>
      <w:tc>
        <w:tcPr>
          <w:tcW w:w="2415" w:type="dxa"/>
        </w:tcPr>
        <w:p w14:paraId="2033114C" w14:textId="7011B7D2" w:rsidR="00E811B4" w:rsidRPr="00843D5B" w:rsidRDefault="00E811B4" w:rsidP="00843D5B">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F49</w:t>
          </w:r>
        </w:p>
      </w:tc>
    </w:tr>
    <w:tr w:rsidR="00E811B4" w:rsidRPr="005D7601" w14:paraId="68831524" w14:textId="77777777" w:rsidTr="007607E3">
      <w:trPr>
        <w:trHeight w:val="139"/>
        <w:jc w:val="center"/>
      </w:trPr>
      <w:tc>
        <w:tcPr>
          <w:tcW w:w="2315" w:type="dxa"/>
          <w:vMerge/>
        </w:tcPr>
        <w:p w14:paraId="342CEBA5" w14:textId="77777777" w:rsidR="00E811B4" w:rsidRPr="00421161" w:rsidRDefault="00E811B4" w:rsidP="00843D5B">
          <w:pPr>
            <w:pStyle w:val="Encabezado"/>
            <w:jc w:val="center"/>
            <w:rPr>
              <w:rFonts w:ascii="Arial" w:hAnsi="Arial" w:cs="Arial"/>
              <w:sz w:val="20"/>
              <w:szCs w:val="20"/>
            </w:rPr>
          </w:pPr>
        </w:p>
      </w:tc>
      <w:tc>
        <w:tcPr>
          <w:tcW w:w="5436" w:type="dxa"/>
          <w:vMerge w:val="restart"/>
          <w:shd w:val="clear" w:color="auto" w:fill="auto"/>
          <w:vAlign w:val="center"/>
        </w:tcPr>
        <w:p w14:paraId="13AF9078" w14:textId="77777777" w:rsidR="00E811B4" w:rsidRPr="006E76E4" w:rsidRDefault="00E811B4" w:rsidP="00843D5B">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3A58DC01" w14:textId="72C5F0F1" w:rsidR="00E811B4" w:rsidRPr="00421161" w:rsidRDefault="00E811B4" w:rsidP="00843D5B">
          <w:pPr>
            <w:pStyle w:val="Encabezado"/>
            <w:jc w:val="center"/>
            <w:rPr>
              <w:rFonts w:ascii="Arial" w:hAnsi="Arial" w:cs="Arial"/>
              <w:b/>
              <w:sz w:val="20"/>
              <w:szCs w:val="20"/>
            </w:rPr>
          </w:pPr>
        </w:p>
      </w:tc>
      <w:tc>
        <w:tcPr>
          <w:tcW w:w="2415" w:type="dxa"/>
        </w:tcPr>
        <w:p w14:paraId="7DFCDBA4" w14:textId="77777777" w:rsidR="00E811B4" w:rsidRPr="00421161" w:rsidRDefault="00E811B4" w:rsidP="00843D5B">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E811B4" w:rsidRPr="005D7601" w14:paraId="00555F07" w14:textId="77777777" w:rsidTr="007607E3">
      <w:trPr>
        <w:trHeight w:val="340"/>
        <w:jc w:val="center"/>
      </w:trPr>
      <w:tc>
        <w:tcPr>
          <w:tcW w:w="2315" w:type="dxa"/>
        </w:tcPr>
        <w:p w14:paraId="07CEFBF2" w14:textId="77777777" w:rsidR="00E811B4" w:rsidRPr="00421161" w:rsidRDefault="00E811B4" w:rsidP="00843D5B">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2AA41BAD" w14:textId="77777777" w:rsidR="00E811B4" w:rsidRPr="00421161" w:rsidRDefault="00E811B4" w:rsidP="00843D5B">
          <w:pPr>
            <w:pStyle w:val="Encabezado"/>
            <w:jc w:val="center"/>
            <w:rPr>
              <w:rFonts w:ascii="Arial" w:hAnsi="Arial" w:cs="Arial"/>
              <w:b/>
              <w:sz w:val="20"/>
              <w:szCs w:val="20"/>
            </w:rPr>
          </w:pPr>
        </w:p>
      </w:tc>
      <w:tc>
        <w:tcPr>
          <w:tcW w:w="2415" w:type="dxa"/>
        </w:tcPr>
        <w:p w14:paraId="74C68E7E" w14:textId="77777777" w:rsidR="00E811B4" w:rsidRPr="00421161" w:rsidRDefault="00E811B4" w:rsidP="00843D5B">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007A5613">
            <w:rPr>
              <w:rFonts w:ascii="Arial" w:hAnsi="Arial" w:cs="Arial"/>
              <w:b/>
              <w:bCs/>
              <w:noProof/>
              <w:sz w:val="20"/>
              <w:szCs w:val="20"/>
            </w:rPr>
            <w:t>25</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007A5613">
            <w:rPr>
              <w:rFonts w:ascii="Arial" w:hAnsi="Arial" w:cs="Arial"/>
              <w:b/>
              <w:bCs/>
              <w:noProof/>
              <w:sz w:val="20"/>
              <w:szCs w:val="20"/>
            </w:rPr>
            <w:t>68</w:t>
          </w:r>
          <w:r w:rsidRPr="00421161">
            <w:rPr>
              <w:rFonts w:ascii="Arial" w:hAnsi="Arial" w:cs="Arial"/>
              <w:b/>
              <w:bCs/>
              <w:sz w:val="20"/>
              <w:szCs w:val="20"/>
            </w:rPr>
            <w:fldChar w:fldCharType="end"/>
          </w:r>
        </w:p>
      </w:tc>
    </w:tr>
  </w:tbl>
  <w:p w14:paraId="69957CD3" w14:textId="7819A90C" w:rsidR="00E811B4" w:rsidRDefault="00E811B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88451" w14:textId="77777777" w:rsidR="00E811B4" w:rsidRDefault="00E811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606E9"/>
    <w:multiLevelType w:val="hybridMultilevel"/>
    <w:tmpl w:val="8C7E3F7E"/>
    <w:lvl w:ilvl="0" w:tplc="240A0001">
      <w:start w:val="1"/>
      <w:numFmt w:val="bullet"/>
      <w:lvlText w:val=""/>
      <w:lvlJc w:val="left"/>
      <w:pPr>
        <w:ind w:left="1499" w:hanging="360"/>
      </w:pPr>
      <w:rPr>
        <w:rFonts w:ascii="Symbol" w:hAnsi="Symbol" w:hint="default"/>
      </w:rPr>
    </w:lvl>
    <w:lvl w:ilvl="1" w:tplc="240A0003" w:tentative="1">
      <w:start w:val="1"/>
      <w:numFmt w:val="bullet"/>
      <w:lvlText w:val="o"/>
      <w:lvlJc w:val="left"/>
      <w:pPr>
        <w:ind w:left="2219" w:hanging="360"/>
      </w:pPr>
      <w:rPr>
        <w:rFonts w:ascii="Courier New" w:hAnsi="Courier New" w:cs="Courier New" w:hint="default"/>
      </w:rPr>
    </w:lvl>
    <w:lvl w:ilvl="2" w:tplc="240A0005" w:tentative="1">
      <w:start w:val="1"/>
      <w:numFmt w:val="bullet"/>
      <w:lvlText w:val=""/>
      <w:lvlJc w:val="left"/>
      <w:pPr>
        <w:ind w:left="2939" w:hanging="360"/>
      </w:pPr>
      <w:rPr>
        <w:rFonts w:ascii="Wingdings" w:hAnsi="Wingdings" w:hint="default"/>
      </w:rPr>
    </w:lvl>
    <w:lvl w:ilvl="3" w:tplc="240A0001" w:tentative="1">
      <w:start w:val="1"/>
      <w:numFmt w:val="bullet"/>
      <w:lvlText w:val=""/>
      <w:lvlJc w:val="left"/>
      <w:pPr>
        <w:ind w:left="3659" w:hanging="360"/>
      </w:pPr>
      <w:rPr>
        <w:rFonts w:ascii="Symbol" w:hAnsi="Symbol" w:hint="default"/>
      </w:rPr>
    </w:lvl>
    <w:lvl w:ilvl="4" w:tplc="240A0003" w:tentative="1">
      <w:start w:val="1"/>
      <w:numFmt w:val="bullet"/>
      <w:lvlText w:val="o"/>
      <w:lvlJc w:val="left"/>
      <w:pPr>
        <w:ind w:left="4379" w:hanging="360"/>
      </w:pPr>
      <w:rPr>
        <w:rFonts w:ascii="Courier New" w:hAnsi="Courier New" w:cs="Courier New" w:hint="default"/>
      </w:rPr>
    </w:lvl>
    <w:lvl w:ilvl="5" w:tplc="240A0005" w:tentative="1">
      <w:start w:val="1"/>
      <w:numFmt w:val="bullet"/>
      <w:lvlText w:val=""/>
      <w:lvlJc w:val="left"/>
      <w:pPr>
        <w:ind w:left="5099" w:hanging="360"/>
      </w:pPr>
      <w:rPr>
        <w:rFonts w:ascii="Wingdings" w:hAnsi="Wingdings" w:hint="default"/>
      </w:rPr>
    </w:lvl>
    <w:lvl w:ilvl="6" w:tplc="240A0001" w:tentative="1">
      <w:start w:val="1"/>
      <w:numFmt w:val="bullet"/>
      <w:lvlText w:val=""/>
      <w:lvlJc w:val="left"/>
      <w:pPr>
        <w:ind w:left="5819" w:hanging="360"/>
      </w:pPr>
      <w:rPr>
        <w:rFonts w:ascii="Symbol" w:hAnsi="Symbol" w:hint="default"/>
      </w:rPr>
    </w:lvl>
    <w:lvl w:ilvl="7" w:tplc="240A0003" w:tentative="1">
      <w:start w:val="1"/>
      <w:numFmt w:val="bullet"/>
      <w:lvlText w:val="o"/>
      <w:lvlJc w:val="left"/>
      <w:pPr>
        <w:ind w:left="6539" w:hanging="360"/>
      </w:pPr>
      <w:rPr>
        <w:rFonts w:ascii="Courier New" w:hAnsi="Courier New" w:cs="Courier New" w:hint="default"/>
      </w:rPr>
    </w:lvl>
    <w:lvl w:ilvl="8" w:tplc="240A0005" w:tentative="1">
      <w:start w:val="1"/>
      <w:numFmt w:val="bullet"/>
      <w:lvlText w:val=""/>
      <w:lvlJc w:val="left"/>
      <w:pPr>
        <w:ind w:left="7259" w:hanging="360"/>
      </w:pPr>
      <w:rPr>
        <w:rFonts w:ascii="Wingdings" w:hAnsi="Wingdings" w:hint="default"/>
      </w:rPr>
    </w:lvl>
  </w:abstractNum>
  <w:abstractNum w:abstractNumId="15" w15:restartNumberingAfterBreak="0">
    <w:nsid w:val="1FBC142A"/>
    <w:multiLevelType w:val="hybridMultilevel"/>
    <w:tmpl w:val="71C88138"/>
    <w:lvl w:ilvl="0" w:tplc="240A0001">
      <w:start w:val="1"/>
      <w:numFmt w:val="bullet"/>
      <w:lvlText w:val=""/>
      <w:lvlJc w:val="left"/>
      <w:pPr>
        <w:ind w:left="1139" w:hanging="360"/>
      </w:pPr>
      <w:rPr>
        <w:rFonts w:ascii="Symbol" w:hAnsi="Symbol" w:hint="default"/>
      </w:rPr>
    </w:lvl>
    <w:lvl w:ilvl="1" w:tplc="240A0003" w:tentative="1">
      <w:start w:val="1"/>
      <w:numFmt w:val="bullet"/>
      <w:lvlText w:val="o"/>
      <w:lvlJc w:val="left"/>
      <w:pPr>
        <w:ind w:left="1859" w:hanging="360"/>
      </w:pPr>
      <w:rPr>
        <w:rFonts w:ascii="Courier New" w:hAnsi="Courier New" w:cs="Courier New" w:hint="default"/>
      </w:rPr>
    </w:lvl>
    <w:lvl w:ilvl="2" w:tplc="240A0005" w:tentative="1">
      <w:start w:val="1"/>
      <w:numFmt w:val="bullet"/>
      <w:lvlText w:val=""/>
      <w:lvlJc w:val="left"/>
      <w:pPr>
        <w:ind w:left="2579" w:hanging="360"/>
      </w:pPr>
      <w:rPr>
        <w:rFonts w:ascii="Wingdings" w:hAnsi="Wingdings" w:hint="default"/>
      </w:rPr>
    </w:lvl>
    <w:lvl w:ilvl="3" w:tplc="240A0001" w:tentative="1">
      <w:start w:val="1"/>
      <w:numFmt w:val="bullet"/>
      <w:lvlText w:val=""/>
      <w:lvlJc w:val="left"/>
      <w:pPr>
        <w:ind w:left="3299" w:hanging="360"/>
      </w:pPr>
      <w:rPr>
        <w:rFonts w:ascii="Symbol" w:hAnsi="Symbol" w:hint="default"/>
      </w:rPr>
    </w:lvl>
    <w:lvl w:ilvl="4" w:tplc="240A0003" w:tentative="1">
      <w:start w:val="1"/>
      <w:numFmt w:val="bullet"/>
      <w:lvlText w:val="o"/>
      <w:lvlJc w:val="left"/>
      <w:pPr>
        <w:ind w:left="4019" w:hanging="360"/>
      </w:pPr>
      <w:rPr>
        <w:rFonts w:ascii="Courier New" w:hAnsi="Courier New" w:cs="Courier New" w:hint="default"/>
      </w:rPr>
    </w:lvl>
    <w:lvl w:ilvl="5" w:tplc="240A0005" w:tentative="1">
      <w:start w:val="1"/>
      <w:numFmt w:val="bullet"/>
      <w:lvlText w:val=""/>
      <w:lvlJc w:val="left"/>
      <w:pPr>
        <w:ind w:left="4739" w:hanging="360"/>
      </w:pPr>
      <w:rPr>
        <w:rFonts w:ascii="Wingdings" w:hAnsi="Wingdings" w:hint="default"/>
      </w:rPr>
    </w:lvl>
    <w:lvl w:ilvl="6" w:tplc="240A0001" w:tentative="1">
      <w:start w:val="1"/>
      <w:numFmt w:val="bullet"/>
      <w:lvlText w:val=""/>
      <w:lvlJc w:val="left"/>
      <w:pPr>
        <w:ind w:left="5459" w:hanging="360"/>
      </w:pPr>
      <w:rPr>
        <w:rFonts w:ascii="Symbol" w:hAnsi="Symbol" w:hint="default"/>
      </w:rPr>
    </w:lvl>
    <w:lvl w:ilvl="7" w:tplc="240A0003" w:tentative="1">
      <w:start w:val="1"/>
      <w:numFmt w:val="bullet"/>
      <w:lvlText w:val="o"/>
      <w:lvlJc w:val="left"/>
      <w:pPr>
        <w:ind w:left="6179" w:hanging="360"/>
      </w:pPr>
      <w:rPr>
        <w:rFonts w:ascii="Courier New" w:hAnsi="Courier New" w:cs="Courier New" w:hint="default"/>
      </w:rPr>
    </w:lvl>
    <w:lvl w:ilvl="8" w:tplc="240A0005" w:tentative="1">
      <w:start w:val="1"/>
      <w:numFmt w:val="bullet"/>
      <w:lvlText w:val=""/>
      <w:lvlJc w:val="left"/>
      <w:pPr>
        <w:ind w:left="6899" w:hanging="360"/>
      </w:pPr>
      <w:rPr>
        <w:rFonts w:ascii="Wingdings" w:hAnsi="Wingdings" w:hint="default"/>
      </w:rPr>
    </w:lvl>
  </w:abstractNum>
  <w:abstractNum w:abstractNumId="1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BE94003"/>
    <w:multiLevelType w:val="hybridMultilevel"/>
    <w:tmpl w:val="E63C09E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F375B18"/>
    <w:multiLevelType w:val="hybridMultilevel"/>
    <w:tmpl w:val="DD661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9"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1"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7"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3" w15:restartNumberingAfterBreak="0">
    <w:nsid w:val="5AFD5904"/>
    <w:multiLevelType w:val="hybridMultilevel"/>
    <w:tmpl w:val="CFEC2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7"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6"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10280808">
    <w:abstractNumId w:val="4"/>
  </w:num>
  <w:num w:numId="2" w16cid:durableId="1386486792">
    <w:abstractNumId w:val="22"/>
  </w:num>
  <w:num w:numId="3" w16cid:durableId="1397820768">
    <w:abstractNumId w:val="8"/>
  </w:num>
  <w:num w:numId="4" w16cid:durableId="1656103662">
    <w:abstractNumId w:val="61"/>
  </w:num>
  <w:num w:numId="5" w16cid:durableId="334580603">
    <w:abstractNumId w:val="29"/>
  </w:num>
  <w:num w:numId="6" w16cid:durableId="1707636327">
    <w:abstractNumId w:val="31"/>
  </w:num>
  <w:num w:numId="7" w16cid:durableId="2127843998">
    <w:abstractNumId w:val="52"/>
  </w:num>
  <w:num w:numId="8" w16cid:durableId="1087310354">
    <w:abstractNumId w:val="1"/>
  </w:num>
  <w:num w:numId="9" w16cid:durableId="404106531">
    <w:abstractNumId w:val="35"/>
  </w:num>
  <w:num w:numId="10" w16cid:durableId="14308111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087987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027958">
    <w:abstractNumId w:val="10"/>
  </w:num>
  <w:num w:numId="13" w16cid:durableId="1123114919">
    <w:abstractNumId w:val="18"/>
  </w:num>
  <w:num w:numId="14" w16cid:durableId="2025521754">
    <w:abstractNumId w:val="21"/>
  </w:num>
  <w:num w:numId="15" w16cid:durableId="1200704623">
    <w:abstractNumId w:val="23"/>
  </w:num>
  <w:num w:numId="16" w16cid:durableId="1534264808">
    <w:abstractNumId w:val="68"/>
  </w:num>
  <w:num w:numId="17" w16cid:durableId="195121630">
    <w:abstractNumId w:val="43"/>
  </w:num>
  <w:num w:numId="18" w16cid:durableId="1823080750">
    <w:abstractNumId w:val="3"/>
  </w:num>
  <w:num w:numId="19" w16cid:durableId="969824890">
    <w:abstractNumId w:val="63"/>
  </w:num>
  <w:num w:numId="20" w16cid:durableId="2036418485">
    <w:abstractNumId w:val="51"/>
  </w:num>
  <w:num w:numId="21" w16cid:durableId="1944534999">
    <w:abstractNumId w:val="60"/>
  </w:num>
  <w:num w:numId="22" w16cid:durableId="1138299609">
    <w:abstractNumId w:val="48"/>
  </w:num>
  <w:num w:numId="23" w16cid:durableId="1229073062">
    <w:abstractNumId w:val="55"/>
  </w:num>
  <w:num w:numId="24" w16cid:durableId="1288849161">
    <w:abstractNumId w:val="5"/>
  </w:num>
  <w:num w:numId="25" w16cid:durableId="1676836795">
    <w:abstractNumId w:val="37"/>
  </w:num>
  <w:num w:numId="26" w16cid:durableId="690450115">
    <w:abstractNumId w:val="11"/>
  </w:num>
  <w:num w:numId="27" w16cid:durableId="2080402332">
    <w:abstractNumId w:val="39"/>
  </w:num>
  <w:num w:numId="28" w16cid:durableId="1555046723">
    <w:abstractNumId w:val="57"/>
  </w:num>
  <w:num w:numId="29" w16cid:durableId="1656641281">
    <w:abstractNumId w:val="62"/>
  </w:num>
  <w:num w:numId="30" w16cid:durableId="26411782">
    <w:abstractNumId w:val="58"/>
  </w:num>
  <w:num w:numId="31" w16cid:durableId="27032140">
    <w:abstractNumId w:val="73"/>
  </w:num>
  <w:num w:numId="32" w16cid:durableId="1117261550">
    <w:abstractNumId w:val="32"/>
  </w:num>
  <w:num w:numId="33" w16cid:durableId="1379545901">
    <w:abstractNumId w:val="20"/>
  </w:num>
  <w:num w:numId="34" w16cid:durableId="1403870463">
    <w:abstractNumId w:val="19"/>
  </w:num>
  <w:num w:numId="35" w16cid:durableId="966082493">
    <w:abstractNumId w:val="0"/>
  </w:num>
  <w:num w:numId="36" w16cid:durableId="1422795219">
    <w:abstractNumId w:val="70"/>
  </w:num>
  <w:num w:numId="37" w16cid:durableId="1102148515">
    <w:abstractNumId w:val="46"/>
  </w:num>
  <w:num w:numId="38" w16cid:durableId="1693337272">
    <w:abstractNumId w:val="47"/>
  </w:num>
  <w:num w:numId="39" w16cid:durableId="1970355521">
    <w:abstractNumId w:val="36"/>
  </w:num>
  <w:num w:numId="40" w16cid:durableId="543177120">
    <w:abstractNumId w:val="54"/>
  </w:num>
  <w:num w:numId="41" w16cid:durableId="1407874364">
    <w:abstractNumId w:val="59"/>
  </w:num>
  <w:num w:numId="42" w16cid:durableId="10894262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0530111">
    <w:abstractNumId w:val="9"/>
  </w:num>
  <w:num w:numId="44" w16cid:durableId="53554040">
    <w:abstractNumId w:val="25"/>
  </w:num>
  <w:num w:numId="45" w16cid:durableId="362873328">
    <w:abstractNumId w:val="49"/>
  </w:num>
  <w:num w:numId="46" w16cid:durableId="593173193">
    <w:abstractNumId w:val="12"/>
  </w:num>
  <w:num w:numId="47" w16cid:durableId="1158689934">
    <w:abstractNumId w:val="17"/>
  </w:num>
  <w:num w:numId="48" w16cid:durableId="1968505547">
    <w:abstractNumId w:val="33"/>
  </w:num>
  <w:num w:numId="49" w16cid:durableId="1669405610">
    <w:abstractNumId w:val="45"/>
  </w:num>
  <w:num w:numId="50" w16cid:durableId="1943951046">
    <w:abstractNumId w:val="13"/>
  </w:num>
  <w:num w:numId="51" w16cid:durableId="400253682">
    <w:abstractNumId w:val="30"/>
  </w:num>
  <w:num w:numId="52" w16cid:durableId="355887400">
    <w:abstractNumId w:val="64"/>
  </w:num>
  <w:num w:numId="53" w16cid:durableId="484318748">
    <w:abstractNumId w:val="44"/>
  </w:num>
  <w:num w:numId="54" w16cid:durableId="1315137305">
    <w:abstractNumId w:val="69"/>
  </w:num>
  <w:num w:numId="55" w16cid:durableId="821508418">
    <w:abstractNumId w:val="50"/>
  </w:num>
  <w:num w:numId="56" w16cid:durableId="1220558897">
    <w:abstractNumId w:val="66"/>
  </w:num>
  <w:num w:numId="57" w16cid:durableId="1688553909">
    <w:abstractNumId w:val="6"/>
  </w:num>
  <w:num w:numId="58" w16cid:durableId="945431292">
    <w:abstractNumId w:val="7"/>
  </w:num>
  <w:num w:numId="59" w16cid:durableId="528033241">
    <w:abstractNumId w:val="65"/>
  </w:num>
  <w:num w:numId="60" w16cid:durableId="1052340243">
    <w:abstractNumId w:val="40"/>
  </w:num>
  <w:num w:numId="61" w16cid:durableId="1902447282">
    <w:abstractNumId w:val="56"/>
  </w:num>
  <w:num w:numId="62" w16cid:durableId="565185632">
    <w:abstractNumId w:val="38"/>
  </w:num>
  <w:num w:numId="63" w16cid:durableId="1254585580">
    <w:abstractNumId w:val="41"/>
  </w:num>
  <w:num w:numId="64" w16cid:durableId="330835662">
    <w:abstractNumId w:val="27"/>
  </w:num>
  <w:num w:numId="65" w16cid:durableId="2101487920">
    <w:abstractNumId w:val="67"/>
  </w:num>
  <w:num w:numId="66" w16cid:durableId="1699308757">
    <w:abstractNumId w:val="2"/>
  </w:num>
  <w:num w:numId="67" w16cid:durableId="852961321">
    <w:abstractNumId w:val="42"/>
  </w:num>
  <w:num w:numId="68" w16cid:durableId="472253348">
    <w:abstractNumId w:val="71"/>
  </w:num>
  <w:num w:numId="69" w16cid:durableId="1064254462">
    <w:abstractNumId w:val="28"/>
  </w:num>
  <w:num w:numId="70" w16cid:durableId="1292782719">
    <w:abstractNumId w:val="53"/>
  </w:num>
  <w:num w:numId="71" w16cid:durableId="82536160">
    <w:abstractNumId w:val="15"/>
  </w:num>
  <w:num w:numId="72" w16cid:durableId="87773826">
    <w:abstractNumId w:val="34"/>
  </w:num>
  <w:num w:numId="73" w16cid:durableId="264114642">
    <w:abstractNumId w:val="14"/>
  </w:num>
  <w:num w:numId="74" w16cid:durableId="1320302692">
    <w:abstractNumId w:val="26"/>
  </w:num>
  <w:num w:numId="75" w16cid:durableId="2037152821">
    <w:abstractNumId w:val="2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2F2"/>
    <w:rsid w:val="000073D4"/>
    <w:rsid w:val="000078AF"/>
    <w:rsid w:val="00007AA1"/>
    <w:rsid w:val="00007F1B"/>
    <w:rsid w:val="00007F6C"/>
    <w:rsid w:val="0001017E"/>
    <w:rsid w:val="000101AD"/>
    <w:rsid w:val="0001026B"/>
    <w:rsid w:val="000103E8"/>
    <w:rsid w:val="000103F2"/>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8F9"/>
    <w:rsid w:val="00014CA3"/>
    <w:rsid w:val="00014D66"/>
    <w:rsid w:val="00015554"/>
    <w:rsid w:val="000156E2"/>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A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6B"/>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AC6"/>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B40"/>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1ED3"/>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89B"/>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1F0"/>
    <w:rsid w:val="00076473"/>
    <w:rsid w:val="000765BD"/>
    <w:rsid w:val="000766D7"/>
    <w:rsid w:val="000767E8"/>
    <w:rsid w:val="00076A7C"/>
    <w:rsid w:val="00076F05"/>
    <w:rsid w:val="000800A8"/>
    <w:rsid w:val="00080294"/>
    <w:rsid w:val="000802C9"/>
    <w:rsid w:val="00080915"/>
    <w:rsid w:val="000809C5"/>
    <w:rsid w:val="00080A87"/>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E67"/>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87"/>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AEA"/>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B20"/>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374"/>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083"/>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CA5"/>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5C87"/>
    <w:rsid w:val="000F60FF"/>
    <w:rsid w:val="000F63DC"/>
    <w:rsid w:val="000F6434"/>
    <w:rsid w:val="000F64A2"/>
    <w:rsid w:val="000F6699"/>
    <w:rsid w:val="000F6BB6"/>
    <w:rsid w:val="000F783A"/>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73A"/>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F22"/>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DE2"/>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2D"/>
    <w:rsid w:val="00150A75"/>
    <w:rsid w:val="0015109C"/>
    <w:rsid w:val="001513F8"/>
    <w:rsid w:val="00151527"/>
    <w:rsid w:val="0015193F"/>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4AC"/>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B86"/>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99"/>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BB2"/>
    <w:rsid w:val="00194EA0"/>
    <w:rsid w:val="00195540"/>
    <w:rsid w:val="001955D6"/>
    <w:rsid w:val="0019566C"/>
    <w:rsid w:val="00195698"/>
    <w:rsid w:val="0019590B"/>
    <w:rsid w:val="00195B9A"/>
    <w:rsid w:val="00195C25"/>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78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F5F"/>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D9"/>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110"/>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2DA"/>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47"/>
    <w:rsid w:val="001F7F73"/>
    <w:rsid w:val="001F7FCB"/>
    <w:rsid w:val="0020078A"/>
    <w:rsid w:val="00200912"/>
    <w:rsid w:val="00200F6F"/>
    <w:rsid w:val="00200FBF"/>
    <w:rsid w:val="00201426"/>
    <w:rsid w:val="002015E6"/>
    <w:rsid w:val="002016AC"/>
    <w:rsid w:val="00201DFE"/>
    <w:rsid w:val="00202D06"/>
    <w:rsid w:val="00202E9F"/>
    <w:rsid w:val="00202F46"/>
    <w:rsid w:val="002032EA"/>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9DC"/>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8D0"/>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E5E"/>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B9F"/>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A87"/>
    <w:rsid w:val="00252EB6"/>
    <w:rsid w:val="00253279"/>
    <w:rsid w:val="002533E7"/>
    <w:rsid w:val="00253533"/>
    <w:rsid w:val="00253C5F"/>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03"/>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A9A"/>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605"/>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5A"/>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5E7B"/>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815"/>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11"/>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6C7"/>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1"/>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09"/>
    <w:rsid w:val="002F7EC8"/>
    <w:rsid w:val="002F7F22"/>
    <w:rsid w:val="002F7FF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89"/>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BC"/>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2F85"/>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A4"/>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D8B"/>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83"/>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E2"/>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6C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172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5BBE"/>
    <w:rsid w:val="003A6295"/>
    <w:rsid w:val="003A664A"/>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B93"/>
    <w:rsid w:val="003B0FEE"/>
    <w:rsid w:val="003B15FB"/>
    <w:rsid w:val="003B180F"/>
    <w:rsid w:val="003B1824"/>
    <w:rsid w:val="003B18A5"/>
    <w:rsid w:val="003B18BD"/>
    <w:rsid w:val="003B1A95"/>
    <w:rsid w:val="003B1BA5"/>
    <w:rsid w:val="003B1D12"/>
    <w:rsid w:val="003B1E77"/>
    <w:rsid w:val="003B1ED2"/>
    <w:rsid w:val="003B2144"/>
    <w:rsid w:val="003B2486"/>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70"/>
    <w:rsid w:val="003C1980"/>
    <w:rsid w:val="003C1BB8"/>
    <w:rsid w:val="003C1BC4"/>
    <w:rsid w:val="003C1BD8"/>
    <w:rsid w:val="003C1D1C"/>
    <w:rsid w:val="003C1D6E"/>
    <w:rsid w:val="003C20AB"/>
    <w:rsid w:val="003C215B"/>
    <w:rsid w:val="003C2266"/>
    <w:rsid w:val="003C2288"/>
    <w:rsid w:val="003C22C7"/>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AD"/>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52"/>
    <w:rsid w:val="003E367B"/>
    <w:rsid w:val="003E375B"/>
    <w:rsid w:val="003E37A8"/>
    <w:rsid w:val="003E3873"/>
    <w:rsid w:val="003E3E28"/>
    <w:rsid w:val="003E3F24"/>
    <w:rsid w:val="003E4384"/>
    <w:rsid w:val="003E4631"/>
    <w:rsid w:val="003E4866"/>
    <w:rsid w:val="003E487F"/>
    <w:rsid w:val="003E4C5F"/>
    <w:rsid w:val="003E4DCA"/>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607"/>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3"/>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5C"/>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A4"/>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41A"/>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258"/>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190"/>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9FF"/>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81B"/>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3B5"/>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079"/>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07"/>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7BC"/>
    <w:rsid w:val="00503BB0"/>
    <w:rsid w:val="00503E77"/>
    <w:rsid w:val="0050438B"/>
    <w:rsid w:val="005045A4"/>
    <w:rsid w:val="005045B9"/>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6A"/>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833"/>
    <w:rsid w:val="00513C31"/>
    <w:rsid w:val="00513F4A"/>
    <w:rsid w:val="005140C3"/>
    <w:rsid w:val="005140F8"/>
    <w:rsid w:val="005145BE"/>
    <w:rsid w:val="005146E7"/>
    <w:rsid w:val="005147C0"/>
    <w:rsid w:val="00514B95"/>
    <w:rsid w:val="0051521A"/>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E15"/>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369"/>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4C"/>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BE3"/>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A4"/>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7C6F"/>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B"/>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95"/>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F42"/>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3F5F"/>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0D5"/>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49"/>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AFD"/>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4E7"/>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055"/>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385"/>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BF4"/>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76C"/>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6CC"/>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620"/>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0A3"/>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020"/>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5F4E"/>
    <w:rsid w:val="006760D7"/>
    <w:rsid w:val="0067616E"/>
    <w:rsid w:val="00676179"/>
    <w:rsid w:val="0067632C"/>
    <w:rsid w:val="006763F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4F92"/>
    <w:rsid w:val="00685334"/>
    <w:rsid w:val="00685349"/>
    <w:rsid w:val="006857E1"/>
    <w:rsid w:val="00685A77"/>
    <w:rsid w:val="00685D22"/>
    <w:rsid w:val="00685D29"/>
    <w:rsid w:val="00685D32"/>
    <w:rsid w:val="00685ED2"/>
    <w:rsid w:val="0068625C"/>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66"/>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31"/>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8CA"/>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4A"/>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6B9"/>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780"/>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56"/>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3B0"/>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24E"/>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441"/>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2AC"/>
    <w:rsid w:val="007173DB"/>
    <w:rsid w:val="007173FC"/>
    <w:rsid w:val="0071746E"/>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9B7"/>
    <w:rsid w:val="00725C08"/>
    <w:rsid w:val="00725D17"/>
    <w:rsid w:val="00725E7C"/>
    <w:rsid w:val="00725F90"/>
    <w:rsid w:val="0072659C"/>
    <w:rsid w:val="00726677"/>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7E3"/>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268"/>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0D6"/>
    <w:rsid w:val="00777282"/>
    <w:rsid w:val="00777570"/>
    <w:rsid w:val="0077796B"/>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1C8"/>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7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13"/>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219"/>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5C7"/>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1E"/>
    <w:rsid w:val="007D1D75"/>
    <w:rsid w:val="007D2011"/>
    <w:rsid w:val="007D266C"/>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58E"/>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3F4"/>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6CA0"/>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3AA"/>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0D"/>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0E"/>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29DF"/>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2"/>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0E2"/>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D5"/>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0E5A"/>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5D6"/>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08"/>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BE2"/>
    <w:rsid w:val="00891DA2"/>
    <w:rsid w:val="00891E63"/>
    <w:rsid w:val="00891F33"/>
    <w:rsid w:val="008923EF"/>
    <w:rsid w:val="0089277F"/>
    <w:rsid w:val="00892C28"/>
    <w:rsid w:val="008932EB"/>
    <w:rsid w:val="00893407"/>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3F3"/>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A5"/>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B58"/>
    <w:rsid w:val="008C6D8C"/>
    <w:rsid w:val="008C740D"/>
    <w:rsid w:val="008C7548"/>
    <w:rsid w:val="008C7B2D"/>
    <w:rsid w:val="008C7C48"/>
    <w:rsid w:val="008C7CD3"/>
    <w:rsid w:val="008C7D43"/>
    <w:rsid w:val="008D022C"/>
    <w:rsid w:val="008D0437"/>
    <w:rsid w:val="008D046E"/>
    <w:rsid w:val="008D0898"/>
    <w:rsid w:val="008D102D"/>
    <w:rsid w:val="008D1124"/>
    <w:rsid w:val="008D12A3"/>
    <w:rsid w:val="008D1521"/>
    <w:rsid w:val="008D2632"/>
    <w:rsid w:val="008D2749"/>
    <w:rsid w:val="008D28BE"/>
    <w:rsid w:val="008D28D0"/>
    <w:rsid w:val="008D2A94"/>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B01"/>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076"/>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D9"/>
    <w:rsid w:val="009078EB"/>
    <w:rsid w:val="00907BB8"/>
    <w:rsid w:val="00907C7D"/>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B2A"/>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0E2"/>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8B3"/>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061"/>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66"/>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514"/>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15"/>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AF4"/>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9D"/>
    <w:rsid w:val="009744EA"/>
    <w:rsid w:val="00974701"/>
    <w:rsid w:val="009748A5"/>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28E"/>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77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44E"/>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77"/>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4D4A"/>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692"/>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023"/>
    <w:rsid w:val="009D7132"/>
    <w:rsid w:val="009D7273"/>
    <w:rsid w:val="009D7CCC"/>
    <w:rsid w:val="009D7DDD"/>
    <w:rsid w:val="009D7EE7"/>
    <w:rsid w:val="009D7FEB"/>
    <w:rsid w:val="009E0331"/>
    <w:rsid w:val="009E0472"/>
    <w:rsid w:val="009E051C"/>
    <w:rsid w:val="009E0A70"/>
    <w:rsid w:val="009E0A8A"/>
    <w:rsid w:val="009E0AD4"/>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47D"/>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1C"/>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71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552"/>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981"/>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359"/>
    <w:rsid w:val="00A415F4"/>
    <w:rsid w:val="00A41650"/>
    <w:rsid w:val="00A41882"/>
    <w:rsid w:val="00A41C1E"/>
    <w:rsid w:val="00A41D90"/>
    <w:rsid w:val="00A41DF9"/>
    <w:rsid w:val="00A4214B"/>
    <w:rsid w:val="00A425EA"/>
    <w:rsid w:val="00A426EC"/>
    <w:rsid w:val="00A42702"/>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17A"/>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50F"/>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BD6"/>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1AE"/>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A7C02"/>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1E3"/>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3E52"/>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73"/>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05"/>
    <w:rsid w:val="00AE7E45"/>
    <w:rsid w:val="00AF00A3"/>
    <w:rsid w:val="00AF01CF"/>
    <w:rsid w:val="00AF077A"/>
    <w:rsid w:val="00AF0786"/>
    <w:rsid w:val="00AF0790"/>
    <w:rsid w:val="00AF0816"/>
    <w:rsid w:val="00AF0AAE"/>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D"/>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53D"/>
    <w:rsid w:val="00B009BD"/>
    <w:rsid w:val="00B0101D"/>
    <w:rsid w:val="00B011EE"/>
    <w:rsid w:val="00B014D1"/>
    <w:rsid w:val="00B0152F"/>
    <w:rsid w:val="00B018EA"/>
    <w:rsid w:val="00B01ACD"/>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07FEE"/>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5EE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3ED"/>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48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0A"/>
    <w:rsid w:val="00B53014"/>
    <w:rsid w:val="00B53208"/>
    <w:rsid w:val="00B5329B"/>
    <w:rsid w:val="00B533B0"/>
    <w:rsid w:val="00B534A5"/>
    <w:rsid w:val="00B536CD"/>
    <w:rsid w:val="00B539A8"/>
    <w:rsid w:val="00B53F59"/>
    <w:rsid w:val="00B53F85"/>
    <w:rsid w:val="00B53FD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146"/>
    <w:rsid w:val="00B64762"/>
    <w:rsid w:val="00B64917"/>
    <w:rsid w:val="00B64B59"/>
    <w:rsid w:val="00B64C51"/>
    <w:rsid w:val="00B64C94"/>
    <w:rsid w:val="00B64DA3"/>
    <w:rsid w:val="00B64E92"/>
    <w:rsid w:val="00B6528A"/>
    <w:rsid w:val="00B6529C"/>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77FB8"/>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0FF"/>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8DD"/>
    <w:rsid w:val="00BA5AD7"/>
    <w:rsid w:val="00BA5C6F"/>
    <w:rsid w:val="00BA5E3C"/>
    <w:rsid w:val="00BA6006"/>
    <w:rsid w:val="00BA604F"/>
    <w:rsid w:val="00BA60F1"/>
    <w:rsid w:val="00BA6264"/>
    <w:rsid w:val="00BA6366"/>
    <w:rsid w:val="00BA6483"/>
    <w:rsid w:val="00BA6AA6"/>
    <w:rsid w:val="00BA6C57"/>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124"/>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096"/>
    <w:rsid w:val="00BD53D1"/>
    <w:rsid w:val="00BD5635"/>
    <w:rsid w:val="00BD5750"/>
    <w:rsid w:val="00BD5B35"/>
    <w:rsid w:val="00BD5B98"/>
    <w:rsid w:val="00BD608F"/>
    <w:rsid w:val="00BD61F8"/>
    <w:rsid w:val="00BD6256"/>
    <w:rsid w:val="00BD6395"/>
    <w:rsid w:val="00BD64DE"/>
    <w:rsid w:val="00BD6656"/>
    <w:rsid w:val="00BD6764"/>
    <w:rsid w:val="00BD6873"/>
    <w:rsid w:val="00BD6A6C"/>
    <w:rsid w:val="00BD6AC0"/>
    <w:rsid w:val="00BD6BB7"/>
    <w:rsid w:val="00BD7922"/>
    <w:rsid w:val="00BD7F28"/>
    <w:rsid w:val="00BD7FFE"/>
    <w:rsid w:val="00BE04BC"/>
    <w:rsid w:val="00BE04FD"/>
    <w:rsid w:val="00BE058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4C82"/>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5D78"/>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2BAA"/>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221"/>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EB0"/>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15A"/>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27ED0"/>
    <w:rsid w:val="00C303D8"/>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4"/>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34E"/>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134"/>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57E17"/>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4CA"/>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3D"/>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06"/>
    <w:rsid w:val="00C9613C"/>
    <w:rsid w:val="00C963B1"/>
    <w:rsid w:val="00C96622"/>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B60"/>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81"/>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462"/>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DF7"/>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177"/>
    <w:rsid w:val="00CE6385"/>
    <w:rsid w:val="00CE6671"/>
    <w:rsid w:val="00CE69E4"/>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0AA"/>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8E5"/>
    <w:rsid w:val="00D17905"/>
    <w:rsid w:val="00D17C4D"/>
    <w:rsid w:val="00D17D8B"/>
    <w:rsid w:val="00D17F66"/>
    <w:rsid w:val="00D202CC"/>
    <w:rsid w:val="00D20451"/>
    <w:rsid w:val="00D204CF"/>
    <w:rsid w:val="00D20527"/>
    <w:rsid w:val="00D20A5E"/>
    <w:rsid w:val="00D20AB8"/>
    <w:rsid w:val="00D20DF8"/>
    <w:rsid w:val="00D210F1"/>
    <w:rsid w:val="00D21753"/>
    <w:rsid w:val="00D21ABF"/>
    <w:rsid w:val="00D21B93"/>
    <w:rsid w:val="00D21D26"/>
    <w:rsid w:val="00D21D51"/>
    <w:rsid w:val="00D2225A"/>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684"/>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BD1"/>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6D1"/>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93D"/>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387"/>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3F3B"/>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7BC"/>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57A"/>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A9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8E0"/>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0C5"/>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AA"/>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4C9"/>
    <w:rsid w:val="00DE05A3"/>
    <w:rsid w:val="00DE05E7"/>
    <w:rsid w:val="00DE085B"/>
    <w:rsid w:val="00DE0A5C"/>
    <w:rsid w:val="00DE0D46"/>
    <w:rsid w:val="00DE0DEF"/>
    <w:rsid w:val="00DE0FB1"/>
    <w:rsid w:val="00DE1264"/>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1FD"/>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1B"/>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7B5"/>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818"/>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5F74"/>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15"/>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1B4"/>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A2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70"/>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09F"/>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31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3EBF"/>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468"/>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D1"/>
    <w:rsid w:val="00ED50A1"/>
    <w:rsid w:val="00ED5148"/>
    <w:rsid w:val="00ED56AE"/>
    <w:rsid w:val="00ED583A"/>
    <w:rsid w:val="00ED5883"/>
    <w:rsid w:val="00ED5981"/>
    <w:rsid w:val="00ED5CD2"/>
    <w:rsid w:val="00ED6A3C"/>
    <w:rsid w:val="00ED6B78"/>
    <w:rsid w:val="00ED72CA"/>
    <w:rsid w:val="00ED73AE"/>
    <w:rsid w:val="00ED73BB"/>
    <w:rsid w:val="00ED73EB"/>
    <w:rsid w:val="00ED745A"/>
    <w:rsid w:val="00ED757F"/>
    <w:rsid w:val="00ED770D"/>
    <w:rsid w:val="00ED777F"/>
    <w:rsid w:val="00ED7B0A"/>
    <w:rsid w:val="00ED7B76"/>
    <w:rsid w:val="00ED7D50"/>
    <w:rsid w:val="00ED7DC9"/>
    <w:rsid w:val="00EE004A"/>
    <w:rsid w:val="00EE0138"/>
    <w:rsid w:val="00EE021F"/>
    <w:rsid w:val="00EE03E6"/>
    <w:rsid w:val="00EE0821"/>
    <w:rsid w:val="00EE08A3"/>
    <w:rsid w:val="00EE0B91"/>
    <w:rsid w:val="00EE0CF8"/>
    <w:rsid w:val="00EE0D28"/>
    <w:rsid w:val="00EE0F85"/>
    <w:rsid w:val="00EE10D5"/>
    <w:rsid w:val="00EE11E6"/>
    <w:rsid w:val="00EE18C1"/>
    <w:rsid w:val="00EE1C0A"/>
    <w:rsid w:val="00EE1E53"/>
    <w:rsid w:val="00EE1ECB"/>
    <w:rsid w:val="00EE212F"/>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1"/>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4B6E"/>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8F"/>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176"/>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4D"/>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3A5"/>
    <w:rsid w:val="00F70A26"/>
    <w:rsid w:val="00F70A35"/>
    <w:rsid w:val="00F70D55"/>
    <w:rsid w:val="00F71188"/>
    <w:rsid w:val="00F71212"/>
    <w:rsid w:val="00F7123D"/>
    <w:rsid w:val="00F712DD"/>
    <w:rsid w:val="00F71E5E"/>
    <w:rsid w:val="00F72243"/>
    <w:rsid w:val="00F7238F"/>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923"/>
    <w:rsid w:val="00F76C39"/>
    <w:rsid w:val="00F76CC8"/>
    <w:rsid w:val="00F76DEC"/>
    <w:rsid w:val="00F76F15"/>
    <w:rsid w:val="00F77671"/>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2A2"/>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C18"/>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4E38"/>
    <w:rsid w:val="00FA51CD"/>
    <w:rsid w:val="00FA549D"/>
    <w:rsid w:val="00FA56FB"/>
    <w:rsid w:val="00FA590C"/>
    <w:rsid w:val="00FA5C6D"/>
    <w:rsid w:val="00FA5F83"/>
    <w:rsid w:val="00FA65D2"/>
    <w:rsid w:val="00FA666C"/>
    <w:rsid w:val="00FA66AF"/>
    <w:rsid w:val="00FA66BD"/>
    <w:rsid w:val="00FA689D"/>
    <w:rsid w:val="00FA6A58"/>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A57"/>
    <w:rsid w:val="00FC1F46"/>
    <w:rsid w:val="00FC279F"/>
    <w:rsid w:val="00FC27B4"/>
    <w:rsid w:val="00FC299D"/>
    <w:rsid w:val="00FC29E0"/>
    <w:rsid w:val="00FC2B4D"/>
    <w:rsid w:val="00FC2B71"/>
    <w:rsid w:val="00FC2C82"/>
    <w:rsid w:val="00FC2E12"/>
    <w:rsid w:val="00FC3397"/>
    <w:rsid w:val="00FC34CB"/>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6F5B"/>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436"/>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docId w15:val="{6027EFC0-A577-404F-ACFA-9C62D099C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customStyle="1" w:styleId="Tabladecuadrcula41">
    <w:name w:val="Tabla de cuadrícula 41"/>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0">
    <w:name w:val="Tabla de cuadrícula 41"/>
    <w:basedOn w:val="Tablanormal"/>
    <w:next w:val="Tabladecuadrcula41"/>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nfasis31">
    <w:name w:val="Tabla de lista 2 - Énfasis 31"/>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styleId="Mencinsinresolver">
    <w:name w:val="Unresolved Mention"/>
    <w:basedOn w:val="Fuentedeprrafopredeter"/>
    <w:uiPriority w:val="99"/>
    <w:semiHidden/>
    <w:unhideWhenUsed/>
    <w:rsid w:val="00C57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21659565">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617984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56694">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6052537">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www.colombiacompra.gov.co/es/Clasificacion/test/pager/callback?_=1396361496688&amp;page=0&amp;field_event_category_value=All&amp;sort=asc&amp;order=Familia%20"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atencionusuario@inderhuila.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48A8D-A582-4670-830B-362DCB705DA0}">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68</Pages>
  <Words>29119</Words>
  <Characters>160157</Characters>
  <Application>Microsoft Office Word</Application>
  <DocSecurity>0</DocSecurity>
  <Lines>1334</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188899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Juridica.Anny</cp:lastModifiedBy>
  <cp:revision>33</cp:revision>
  <cp:lastPrinted>2022-07-22T21:44:00Z</cp:lastPrinted>
  <dcterms:created xsi:type="dcterms:W3CDTF">2023-07-05T19:49:00Z</dcterms:created>
  <dcterms:modified xsi:type="dcterms:W3CDTF">2023-08-14T23:39:00Z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