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F3301" w14:textId="77777777" w:rsidR="00677406" w:rsidRPr="00C6471D" w:rsidRDefault="00677406" w:rsidP="00677406">
      <w:pPr>
        <w:autoSpaceDE w:val="0"/>
        <w:autoSpaceDN w:val="0"/>
        <w:adjustRightInd w:val="0"/>
        <w:jc w:val="center"/>
        <w:rPr>
          <w:rFonts w:ascii="Arial" w:hAnsi="Arial" w:cs="Arial"/>
          <w:b/>
          <w:sz w:val="20"/>
          <w:szCs w:val="20"/>
        </w:rPr>
      </w:pPr>
      <w:r w:rsidRPr="00C6471D">
        <w:rPr>
          <w:rFonts w:ascii="Arial" w:hAnsi="Arial" w:cs="Arial"/>
          <w:b/>
          <w:sz w:val="20"/>
          <w:szCs w:val="20"/>
        </w:rPr>
        <w:t>FORMATO 1.</w:t>
      </w:r>
    </w:p>
    <w:p w14:paraId="104473CD" w14:textId="77777777" w:rsidR="00677406" w:rsidRPr="00C6471D" w:rsidRDefault="00677406" w:rsidP="00677406">
      <w:pPr>
        <w:autoSpaceDE w:val="0"/>
        <w:autoSpaceDN w:val="0"/>
        <w:adjustRightInd w:val="0"/>
        <w:jc w:val="center"/>
        <w:rPr>
          <w:rFonts w:ascii="Arial" w:hAnsi="Arial" w:cs="Arial"/>
          <w:b/>
          <w:bCs/>
          <w:sz w:val="20"/>
          <w:szCs w:val="20"/>
        </w:rPr>
      </w:pPr>
      <w:r w:rsidRPr="00C6471D">
        <w:rPr>
          <w:rFonts w:ascii="Arial" w:hAnsi="Arial" w:cs="Arial"/>
          <w:b/>
          <w:bCs/>
          <w:sz w:val="20"/>
          <w:szCs w:val="20"/>
        </w:rPr>
        <w:t>CARTA DE PRESENTACIÓN PROPUESTA</w:t>
      </w:r>
    </w:p>
    <w:p w14:paraId="2D1B290F" w14:textId="77777777" w:rsidR="00677406" w:rsidRPr="00C6471D" w:rsidRDefault="00677406" w:rsidP="00677406">
      <w:pPr>
        <w:autoSpaceDE w:val="0"/>
        <w:autoSpaceDN w:val="0"/>
        <w:adjustRightInd w:val="0"/>
        <w:rPr>
          <w:rFonts w:ascii="Arial" w:hAnsi="Arial" w:cs="Arial"/>
          <w:sz w:val="20"/>
          <w:szCs w:val="20"/>
        </w:rPr>
      </w:pPr>
    </w:p>
    <w:p w14:paraId="0602F706" w14:textId="77777777" w:rsidR="00677406" w:rsidRPr="00C6471D" w:rsidRDefault="00677406" w:rsidP="00677406">
      <w:pPr>
        <w:autoSpaceDE w:val="0"/>
        <w:autoSpaceDN w:val="0"/>
        <w:adjustRightInd w:val="0"/>
        <w:rPr>
          <w:rFonts w:ascii="Arial" w:hAnsi="Arial" w:cs="Arial"/>
          <w:b/>
          <w:bCs/>
          <w:sz w:val="20"/>
          <w:szCs w:val="20"/>
        </w:rPr>
      </w:pPr>
    </w:p>
    <w:p w14:paraId="3ACB5B1A"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2672B795" w14:textId="77777777" w:rsidR="00677406" w:rsidRPr="00C6471D" w:rsidRDefault="00677406" w:rsidP="00677406">
      <w:pPr>
        <w:autoSpaceDE w:val="0"/>
        <w:autoSpaceDN w:val="0"/>
        <w:adjustRightInd w:val="0"/>
        <w:rPr>
          <w:rFonts w:ascii="Arial" w:hAnsi="Arial" w:cs="Arial"/>
          <w:b/>
          <w:bCs/>
          <w:sz w:val="20"/>
          <w:szCs w:val="20"/>
        </w:rPr>
      </w:pPr>
    </w:p>
    <w:p w14:paraId="19F99F61"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18641452"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526C5D96"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224F2E7E" w14:textId="77777777" w:rsidR="00677406" w:rsidRPr="00C6471D" w:rsidRDefault="00677406" w:rsidP="00677406">
      <w:pPr>
        <w:autoSpaceDE w:val="0"/>
        <w:autoSpaceDN w:val="0"/>
        <w:adjustRightInd w:val="0"/>
        <w:rPr>
          <w:rFonts w:ascii="Arial" w:hAnsi="Arial" w:cs="Arial"/>
          <w:b/>
          <w:bCs/>
          <w:sz w:val="20"/>
          <w:szCs w:val="20"/>
        </w:rPr>
      </w:pPr>
    </w:p>
    <w:p w14:paraId="52B759EF" w14:textId="77777777" w:rsidR="00677406" w:rsidRPr="00C6471D" w:rsidRDefault="00677406" w:rsidP="00677406">
      <w:pPr>
        <w:autoSpaceDE w:val="0"/>
        <w:autoSpaceDN w:val="0"/>
        <w:adjustRightInd w:val="0"/>
        <w:rPr>
          <w:rFonts w:ascii="Arial" w:hAnsi="Arial" w:cs="Arial"/>
          <w:sz w:val="20"/>
          <w:szCs w:val="20"/>
        </w:rPr>
      </w:pPr>
    </w:p>
    <w:p w14:paraId="6F5E120B" w14:textId="1EA7F2EF" w:rsidR="00D04175" w:rsidRPr="00552B61" w:rsidRDefault="00677406" w:rsidP="00D04175">
      <w:pPr>
        <w:autoSpaceDE w:val="0"/>
        <w:autoSpaceDN w:val="0"/>
        <w:adjustRightInd w:val="0"/>
        <w:jc w:val="both"/>
        <w:rPr>
          <w:rFonts w:ascii="Arial" w:hAnsi="Arial" w:cs="Arial"/>
          <w:b/>
          <w:bCs/>
          <w:sz w:val="20"/>
          <w:szCs w:val="20"/>
        </w:rPr>
      </w:pPr>
      <w:r w:rsidRPr="00C6471D">
        <w:rPr>
          <w:rFonts w:ascii="Arial" w:hAnsi="Arial" w:cs="Arial"/>
          <w:sz w:val="20"/>
          <w:szCs w:val="20"/>
        </w:rPr>
        <w:t xml:space="preserve">El </w:t>
      </w:r>
      <w:proofErr w:type="spellStart"/>
      <w:r w:rsidRPr="00C6471D">
        <w:rPr>
          <w:rFonts w:ascii="Arial" w:hAnsi="Arial" w:cs="Arial"/>
          <w:sz w:val="20"/>
          <w:szCs w:val="20"/>
        </w:rPr>
        <w:t>suscrito____________________________________________en</w:t>
      </w:r>
      <w:proofErr w:type="spellEnd"/>
      <w:r w:rsidRPr="00C6471D">
        <w:rPr>
          <w:rFonts w:ascii="Arial" w:hAnsi="Arial" w:cs="Arial"/>
          <w:sz w:val="20"/>
          <w:szCs w:val="20"/>
        </w:rPr>
        <w:t xml:space="preserve"> nombre de _____________________________, de acuerdo con las reglas que se estipulan en la Invitación Pública y demás documentos que hacen parte de este proceso contractual, presento propuesta para contratar </w:t>
      </w:r>
      <w:bookmarkStart w:id="0" w:name="_Hlk54282748"/>
      <w:bookmarkStart w:id="1" w:name="_Hlk53730383"/>
      <w:r w:rsidR="00D04175">
        <w:rPr>
          <w:rFonts w:ascii="Arial" w:hAnsi="Arial" w:cs="Arial"/>
          <w:sz w:val="20"/>
          <w:szCs w:val="20"/>
        </w:rPr>
        <w:t>la</w:t>
      </w:r>
      <w:r w:rsidRPr="00C6471D">
        <w:rPr>
          <w:rFonts w:ascii="Arial" w:hAnsi="Arial" w:cs="Arial"/>
          <w:sz w:val="20"/>
          <w:szCs w:val="20"/>
        </w:rPr>
        <w:t xml:space="preserve"> </w:t>
      </w:r>
      <w:r w:rsidRPr="00C6471D">
        <w:rPr>
          <w:rFonts w:ascii="Arial" w:hAnsi="Arial" w:cs="Arial"/>
          <w:b/>
          <w:sz w:val="20"/>
          <w:szCs w:val="20"/>
          <w:lang w:eastAsia="es-CO"/>
        </w:rPr>
        <w:t>“</w:t>
      </w:r>
      <w:r w:rsidR="00D04175" w:rsidRPr="00552B61">
        <w:rPr>
          <w:rFonts w:ascii="Arial" w:hAnsi="Arial" w:cs="Arial"/>
          <w:b/>
          <w:bCs/>
          <w:sz w:val="20"/>
          <w:szCs w:val="20"/>
          <w:lang w:eastAsia="es-CO"/>
        </w:rPr>
        <w:t xml:space="preserve">ADQUISICON, DESMONTE, INSTALACION, MANTENIMIENTO PREVENTIVO Y CORRECTIVO </w:t>
      </w:r>
      <w:r w:rsidR="00D04175" w:rsidRPr="00552B61">
        <w:rPr>
          <w:rFonts w:ascii="Arial" w:hAnsi="Arial" w:cs="Arial"/>
          <w:b/>
          <w:bCs/>
          <w:sz w:val="20"/>
          <w:szCs w:val="20"/>
          <w:lang w:val="es-ES_tradnl"/>
        </w:rPr>
        <w:t>A TODO COSTO DEL SISTEMA DE AIRES ACONDICIONADOS DE LA CONTRALORÍA DEPARTAMENTAL DE BOLÍVAR</w:t>
      </w:r>
    </w:p>
    <w:bookmarkEnd w:id="0"/>
    <w:p w14:paraId="6CF5F4B1" w14:textId="77777777" w:rsidR="00677406" w:rsidRPr="00C6471D" w:rsidRDefault="00677406" w:rsidP="00677406">
      <w:pPr>
        <w:jc w:val="both"/>
        <w:rPr>
          <w:rFonts w:ascii="Arial" w:hAnsi="Arial" w:cs="Arial"/>
          <w:sz w:val="20"/>
          <w:szCs w:val="20"/>
        </w:rPr>
      </w:pPr>
    </w:p>
    <w:bookmarkEnd w:id="1"/>
    <w:p w14:paraId="32B91B98" w14:textId="77777777" w:rsidR="00677406" w:rsidRDefault="00677406" w:rsidP="00677406">
      <w:pPr>
        <w:jc w:val="both"/>
        <w:rPr>
          <w:rFonts w:ascii="Arial" w:hAnsi="Arial" w:cs="Arial"/>
          <w:sz w:val="20"/>
          <w:szCs w:val="20"/>
        </w:rPr>
      </w:pPr>
      <w:r w:rsidRPr="00C6471D">
        <w:rPr>
          <w:rFonts w:ascii="Arial" w:hAnsi="Arial" w:cs="Arial"/>
          <w:sz w:val="20"/>
          <w:szCs w:val="20"/>
        </w:rPr>
        <w:t>En el caso que me sea adjudicado el contrato, me comprometo a firmarlo y a cumplir todas las obligaciones señaladas en la Invitación Pública y en mi propuesta.</w:t>
      </w:r>
    </w:p>
    <w:p w14:paraId="42DC3FD2" w14:textId="77777777" w:rsidR="00D77154" w:rsidRPr="00C6471D" w:rsidRDefault="00D77154" w:rsidP="00677406">
      <w:pPr>
        <w:jc w:val="both"/>
        <w:rPr>
          <w:rFonts w:ascii="Arial" w:hAnsi="Arial" w:cs="Arial"/>
          <w:sz w:val="20"/>
          <w:szCs w:val="20"/>
        </w:rPr>
      </w:pPr>
    </w:p>
    <w:p w14:paraId="02646246" w14:textId="77777777" w:rsidR="00677406"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Declaro así mismo bajo la gravedad del juramento que:</w:t>
      </w:r>
    </w:p>
    <w:p w14:paraId="16893282" w14:textId="77777777" w:rsidR="00D77154" w:rsidRPr="00C6471D" w:rsidRDefault="00D77154" w:rsidP="00677406">
      <w:pPr>
        <w:autoSpaceDE w:val="0"/>
        <w:autoSpaceDN w:val="0"/>
        <w:adjustRightInd w:val="0"/>
        <w:jc w:val="both"/>
        <w:rPr>
          <w:rFonts w:ascii="Arial" w:hAnsi="Arial" w:cs="Arial"/>
          <w:sz w:val="20"/>
          <w:szCs w:val="20"/>
        </w:rPr>
      </w:pPr>
    </w:p>
    <w:p w14:paraId="601AD8EA"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1. Que esta propuesta y el contrato que llegare a celebrarse solo compromete a los firmantes de esta carta.</w:t>
      </w:r>
    </w:p>
    <w:p w14:paraId="38D6A6E5" w14:textId="77777777" w:rsidR="000C00C3" w:rsidRDefault="000C00C3" w:rsidP="00677406">
      <w:pPr>
        <w:autoSpaceDE w:val="0"/>
        <w:autoSpaceDN w:val="0"/>
        <w:adjustRightInd w:val="0"/>
        <w:jc w:val="both"/>
        <w:rPr>
          <w:rFonts w:ascii="Arial" w:hAnsi="Arial" w:cs="Arial"/>
          <w:sz w:val="20"/>
          <w:szCs w:val="20"/>
        </w:rPr>
      </w:pPr>
    </w:p>
    <w:p w14:paraId="01007FC7" w14:textId="5AE907A2"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2. Que ninguna Entidad o persona distinta de los firmantes, tiene interés comercial en esta propuesta ni en el contrato que de ella se derive.</w:t>
      </w:r>
    </w:p>
    <w:p w14:paraId="6F978ED7" w14:textId="77777777" w:rsidR="000C00C3" w:rsidRDefault="000C00C3" w:rsidP="00677406">
      <w:pPr>
        <w:autoSpaceDE w:val="0"/>
        <w:autoSpaceDN w:val="0"/>
        <w:adjustRightInd w:val="0"/>
        <w:jc w:val="both"/>
        <w:rPr>
          <w:rFonts w:ascii="Arial" w:hAnsi="Arial" w:cs="Arial"/>
          <w:sz w:val="20"/>
          <w:szCs w:val="20"/>
        </w:rPr>
      </w:pPr>
    </w:p>
    <w:p w14:paraId="0B329597" w14:textId="1DCD7F40"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3. Que he tomado cuidadosa nota de las especificaciones y condiciones del proceso contractual que está adelantando la CONTRALORÍA DEPARTAMENTAL DE BOLÍVAR y acepto todos los requisitos contenidos en la Invitación Pública.</w:t>
      </w:r>
    </w:p>
    <w:p w14:paraId="2514D997" w14:textId="77777777" w:rsidR="000C00C3" w:rsidRDefault="000C00C3" w:rsidP="00677406">
      <w:pPr>
        <w:autoSpaceDE w:val="0"/>
        <w:autoSpaceDN w:val="0"/>
        <w:adjustRightInd w:val="0"/>
        <w:jc w:val="both"/>
        <w:rPr>
          <w:rFonts w:ascii="Arial" w:hAnsi="Arial" w:cs="Arial"/>
          <w:sz w:val="20"/>
          <w:szCs w:val="20"/>
        </w:rPr>
      </w:pPr>
    </w:p>
    <w:p w14:paraId="2EA18059" w14:textId="244FD115"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4. Que ni el suscrito ni la Sociedad y/o Cooperativa, Consorcio o Unión Temporal que represento, se hallan incursos en las causales de inhabilidad e incompatibilidad. </w:t>
      </w:r>
    </w:p>
    <w:p w14:paraId="1E0E92A6" w14:textId="77777777" w:rsidR="000C00C3" w:rsidRDefault="000C00C3" w:rsidP="00677406">
      <w:pPr>
        <w:autoSpaceDE w:val="0"/>
        <w:autoSpaceDN w:val="0"/>
        <w:adjustRightInd w:val="0"/>
        <w:jc w:val="both"/>
        <w:rPr>
          <w:rFonts w:ascii="Arial" w:hAnsi="Arial" w:cs="Arial"/>
          <w:sz w:val="20"/>
          <w:szCs w:val="20"/>
        </w:rPr>
      </w:pPr>
    </w:p>
    <w:p w14:paraId="04C5A80C" w14:textId="2BEC29DB"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5. Que el suscrito y la Sociedad y/o Cooperativa, Consorcio o Unión Temporal que represento, se comprometen a realizar dentro del plazo que fija la CONTRALORÍA DEPARTAMENTAL DE BOLÍVAR todos los trámites necesarios para la firma y legalización del contrato.</w:t>
      </w:r>
    </w:p>
    <w:p w14:paraId="5639A3AE" w14:textId="77777777" w:rsidR="000C00C3" w:rsidRDefault="000C00C3" w:rsidP="00677406">
      <w:pPr>
        <w:autoSpaceDE w:val="0"/>
        <w:autoSpaceDN w:val="0"/>
        <w:adjustRightInd w:val="0"/>
        <w:jc w:val="both"/>
        <w:rPr>
          <w:rFonts w:ascii="Arial" w:hAnsi="Arial" w:cs="Arial"/>
          <w:sz w:val="20"/>
          <w:szCs w:val="20"/>
        </w:rPr>
      </w:pPr>
    </w:p>
    <w:p w14:paraId="2DCC77B1" w14:textId="301CA6D9"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6. Que conocemos las Leyes de la República de Colombia, las cuales rigen este</w:t>
      </w:r>
    </w:p>
    <w:p w14:paraId="18187A49"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Proceso contractual.</w:t>
      </w:r>
    </w:p>
    <w:p w14:paraId="1CEA790B" w14:textId="77777777" w:rsidR="000C00C3" w:rsidRDefault="000C00C3" w:rsidP="00677406">
      <w:pPr>
        <w:autoSpaceDE w:val="0"/>
        <w:autoSpaceDN w:val="0"/>
        <w:adjustRightInd w:val="0"/>
        <w:jc w:val="both"/>
        <w:rPr>
          <w:rFonts w:ascii="Arial" w:hAnsi="Arial" w:cs="Arial"/>
          <w:sz w:val="20"/>
          <w:szCs w:val="20"/>
        </w:rPr>
      </w:pPr>
    </w:p>
    <w:p w14:paraId="7E180E75" w14:textId="7C4923AC"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7. Que nos comprometemos a ejecutar totalmente el contrato en el plazo establecido en la Invitación Pública.</w:t>
      </w:r>
    </w:p>
    <w:p w14:paraId="2A0166B6" w14:textId="77777777" w:rsidR="000C00C3" w:rsidRDefault="000C00C3" w:rsidP="00677406">
      <w:pPr>
        <w:autoSpaceDE w:val="0"/>
        <w:autoSpaceDN w:val="0"/>
        <w:adjustRightInd w:val="0"/>
        <w:jc w:val="both"/>
        <w:rPr>
          <w:rFonts w:ascii="Arial" w:hAnsi="Arial" w:cs="Arial"/>
          <w:sz w:val="20"/>
          <w:szCs w:val="20"/>
        </w:rPr>
      </w:pPr>
    </w:p>
    <w:p w14:paraId="7BEF8F15" w14:textId="6A3262B3"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8. Que, si se nos adjudica el contrato, nos comprometemos a constituir las garantías requeridas y a suscribir el contrato dentro de los términos señalados para ello.</w:t>
      </w:r>
    </w:p>
    <w:p w14:paraId="0AAEE2B7" w14:textId="77777777" w:rsidR="000C00C3" w:rsidRDefault="000C00C3" w:rsidP="00677406">
      <w:pPr>
        <w:autoSpaceDE w:val="0"/>
        <w:autoSpaceDN w:val="0"/>
        <w:adjustRightInd w:val="0"/>
        <w:jc w:val="both"/>
        <w:rPr>
          <w:rFonts w:ascii="Arial" w:hAnsi="Arial" w:cs="Arial"/>
          <w:sz w:val="20"/>
          <w:szCs w:val="20"/>
        </w:rPr>
      </w:pPr>
    </w:p>
    <w:p w14:paraId="30510281" w14:textId="12CE2D5C"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9. Que hemos recibido las siguientes Adendas: ___________ (indicar el número y la fecha de cada uno) y manifestamos que aceptamos su contenido. (Si aplica) </w:t>
      </w:r>
    </w:p>
    <w:p w14:paraId="0AA807C4" w14:textId="77777777" w:rsidR="000C00C3" w:rsidRDefault="000C00C3" w:rsidP="00677406">
      <w:pPr>
        <w:autoSpaceDE w:val="0"/>
        <w:autoSpaceDN w:val="0"/>
        <w:adjustRightInd w:val="0"/>
        <w:jc w:val="both"/>
        <w:rPr>
          <w:rFonts w:ascii="Arial" w:hAnsi="Arial" w:cs="Arial"/>
          <w:sz w:val="20"/>
          <w:szCs w:val="20"/>
        </w:rPr>
      </w:pPr>
    </w:p>
    <w:p w14:paraId="2ED9DBAB" w14:textId="723C341C"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10. Que la presente propuesta consta de ________ (___) folios debidamente numerados.</w:t>
      </w:r>
    </w:p>
    <w:p w14:paraId="5E505591" w14:textId="77777777" w:rsidR="000C00C3" w:rsidRDefault="000C00C3" w:rsidP="00677406">
      <w:pPr>
        <w:autoSpaceDE w:val="0"/>
        <w:autoSpaceDN w:val="0"/>
        <w:adjustRightInd w:val="0"/>
        <w:jc w:val="both"/>
        <w:rPr>
          <w:rFonts w:ascii="Arial" w:hAnsi="Arial" w:cs="Arial"/>
          <w:sz w:val="20"/>
          <w:szCs w:val="20"/>
        </w:rPr>
      </w:pPr>
    </w:p>
    <w:p w14:paraId="76CCE990" w14:textId="6B3EABC3" w:rsidR="00677406" w:rsidRPr="00C6471D" w:rsidRDefault="00677406" w:rsidP="00677406">
      <w:pPr>
        <w:autoSpaceDE w:val="0"/>
        <w:autoSpaceDN w:val="0"/>
        <w:adjustRightInd w:val="0"/>
        <w:jc w:val="both"/>
        <w:rPr>
          <w:rFonts w:ascii="Arial" w:hAnsi="Arial" w:cs="Arial"/>
          <w:b/>
          <w:bCs/>
          <w:sz w:val="20"/>
          <w:szCs w:val="20"/>
        </w:rPr>
      </w:pPr>
      <w:r w:rsidRPr="00C6471D">
        <w:rPr>
          <w:rFonts w:ascii="Arial" w:hAnsi="Arial" w:cs="Arial"/>
          <w:sz w:val="20"/>
          <w:szCs w:val="20"/>
        </w:rPr>
        <w:t xml:space="preserve">11. Que el valor de la propuesta es la siguiente: </w:t>
      </w:r>
      <w:r w:rsidRPr="00C6471D">
        <w:rPr>
          <w:rFonts w:ascii="Arial" w:hAnsi="Arial" w:cs="Arial"/>
          <w:b/>
          <w:bCs/>
          <w:sz w:val="20"/>
          <w:szCs w:val="20"/>
        </w:rPr>
        <w:t xml:space="preserve">VALOR TOTAL DE LA PROPUESTA: </w:t>
      </w:r>
    </w:p>
    <w:p w14:paraId="2E292D3A"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Que la información contenida en la Propuesta es verídica y que asumimos total responsabilidad frente a la CONTRALORÍA DEPARTAMENTAL DE BOLÍVAR cuando los datos suministrados sean falsos o contrarios a la realidad, sin perjuicio de lo dispuesto en el Código Penal y demás normas concordantes.</w:t>
      </w:r>
    </w:p>
    <w:p w14:paraId="7CB8E3E8" w14:textId="77777777" w:rsidR="00677406" w:rsidRPr="00C6471D" w:rsidRDefault="00677406" w:rsidP="00677406">
      <w:pPr>
        <w:autoSpaceDE w:val="0"/>
        <w:autoSpaceDN w:val="0"/>
        <w:adjustRightInd w:val="0"/>
        <w:jc w:val="both"/>
        <w:rPr>
          <w:rFonts w:ascii="Arial" w:hAnsi="Arial" w:cs="Arial"/>
          <w:sz w:val="20"/>
          <w:szCs w:val="20"/>
        </w:rPr>
      </w:pPr>
    </w:p>
    <w:p w14:paraId="5C0C3351"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Proponente: ---------------------------------------------------------------------</w:t>
      </w:r>
    </w:p>
    <w:p w14:paraId="5B1983F7" w14:textId="77777777" w:rsidR="00677406" w:rsidRPr="00C6471D" w:rsidRDefault="00677406" w:rsidP="00677406">
      <w:pPr>
        <w:autoSpaceDE w:val="0"/>
        <w:autoSpaceDN w:val="0"/>
        <w:adjustRightInd w:val="0"/>
        <w:ind w:left="708" w:hanging="708"/>
        <w:jc w:val="center"/>
        <w:rPr>
          <w:rFonts w:ascii="Arial" w:hAnsi="Arial" w:cs="Arial"/>
          <w:b/>
          <w:sz w:val="20"/>
          <w:szCs w:val="20"/>
        </w:rPr>
      </w:pPr>
    </w:p>
    <w:p w14:paraId="7CE876E4" w14:textId="77777777" w:rsidR="00677406" w:rsidRPr="00C6471D" w:rsidRDefault="00677406" w:rsidP="00677406">
      <w:pPr>
        <w:autoSpaceDE w:val="0"/>
        <w:autoSpaceDN w:val="0"/>
        <w:adjustRightInd w:val="0"/>
        <w:ind w:left="708" w:hanging="708"/>
        <w:jc w:val="center"/>
        <w:rPr>
          <w:rFonts w:ascii="Arial" w:hAnsi="Arial" w:cs="Arial"/>
          <w:b/>
          <w:sz w:val="20"/>
          <w:szCs w:val="20"/>
        </w:rPr>
      </w:pPr>
    </w:p>
    <w:p w14:paraId="7D25F2B3" w14:textId="77777777" w:rsidR="00677406" w:rsidRPr="00C6471D" w:rsidRDefault="00677406" w:rsidP="00677406">
      <w:pPr>
        <w:autoSpaceDE w:val="0"/>
        <w:autoSpaceDN w:val="0"/>
        <w:adjustRightInd w:val="0"/>
        <w:ind w:left="708" w:hanging="708"/>
        <w:jc w:val="center"/>
        <w:rPr>
          <w:rFonts w:ascii="Arial" w:hAnsi="Arial" w:cs="Arial"/>
          <w:b/>
          <w:sz w:val="20"/>
          <w:szCs w:val="20"/>
        </w:rPr>
      </w:pPr>
    </w:p>
    <w:p w14:paraId="33DCB031" w14:textId="1125859C" w:rsidR="00677406" w:rsidRPr="00C6471D" w:rsidRDefault="00677406" w:rsidP="00677406">
      <w:pPr>
        <w:autoSpaceDE w:val="0"/>
        <w:autoSpaceDN w:val="0"/>
        <w:adjustRightInd w:val="0"/>
        <w:ind w:left="708" w:hanging="708"/>
        <w:jc w:val="center"/>
        <w:rPr>
          <w:rFonts w:ascii="Arial" w:hAnsi="Arial" w:cs="Arial"/>
          <w:b/>
          <w:sz w:val="20"/>
          <w:szCs w:val="20"/>
        </w:rPr>
      </w:pPr>
    </w:p>
    <w:p w14:paraId="67836F7C" w14:textId="3858E2A1" w:rsidR="0019513E" w:rsidRPr="00C6471D" w:rsidRDefault="0019513E" w:rsidP="00677406">
      <w:pPr>
        <w:autoSpaceDE w:val="0"/>
        <w:autoSpaceDN w:val="0"/>
        <w:adjustRightInd w:val="0"/>
        <w:ind w:left="708" w:hanging="708"/>
        <w:jc w:val="center"/>
        <w:rPr>
          <w:rFonts w:ascii="Arial" w:hAnsi="Arial" w:cs="Arial"/>
          <w:b/>
          <w:sz w:val="20"/>
          <w:szCs w:val="20"/>
        </w:rPr>
      </w:pPr>
    </w:p>
    <w:p w14:paraId="44FB1A9F" w14:textId="70392152" w:rsidR="0019513E" w:rsidRPr="00C6471D" w:rsidRDefault="0019513E" w:rsidP="00677406">
      <w:pPr>
        <w:autoSpaceDE w:val="0"/>
        <w:autoSpaceDN w:val="0"/>
        <w:adjustRightInd w:val="0"/>
        <w:ind w:left="708" w:hanging="708"/>
        <w:jc w:val="center"/>
        <w:rPr>
          <w:rFonts w:ascii="Arial" w:hAnsi="Arial" w:cs="Arial"/>
          <w:b/>
          <w:sz w:val="20"/>
          <w:szCs w:val="20"/>
        </w:rPr>
      </w:pPr>
    </w:p>
    <w:p w14:paraId="5AC045A4" w14:textId="1D3C925A" w:rsidR="0019513E" w:rsidRPr="00C6471D" w:rsidRDefault="0019513E" w:rsidP="00677406">
      <w:pPr>
        <w:autoSpaceDE w:val="0"/>
        <w:autoSpaceDN w:val="0"/>
        <w:adjustRightInd w:val="0"/>
        <w:ind w:left="708" w:hanging="708"/>
        <w:jc w:val="center"/>
        <w:rPr>
          <w:rFonts w:ascii="Arial" w:hAnsi="Arial" w:cs="Arial"/>
          <w:b/>
          <w:sz w:val="20"/>
          <w:szCs w:val="20"/>
        </w:rPr>
      </w:pPr>
    </w:p>
    <w:p w14:paraId="346028AF" w14:textId="77777777" w:rsidR="00677406" w:rsidRPr="00C6471D" w:rsidRDefault="00677406" w:rsidP="00677406">
      <w:pPr>
        <w:autoSpaceDE w:val="0"/>
        <w:autoSpaceDN w:val="0"/>
        <w:adjustRightInd w:val="0"/>
        <w:ind w:left="708" w:hanging="708"/>
        <w:jc w:val="center"/>
        <w:rPr>
          <w:rFonts w:ascii="Arial" w:hAnsi="Arial" w:cs="Arial"/>
          <w:b/>
          <w:sz w:val="20"/>
          <w:szCs w:val="20"/>
        </w:rPr>
      </w:pPr>
      <w:r w:rsidRPr="00C6471D">
        <w:rPr>
          <w:rFonts w:ascii="Arial" w:hAnsi="Arial" w:cs="Arial"/>
          <w:b/>
          <w:sz w:val="20"/>
          <w:szCs w:val="20"/>
        </w:rPr>
        <w:lastRenderedPageBreak/>
        <w:t>FORMATO 2.</w:t>
      </w:r>
    </w:p>
    <w:p w14:paraId="68059617" w14:textId="77777777" w:rsidR="00677406" w:rsidRPr="00C6471D" w:rsidRDefault="00677406" w:rsidP="00677406">
      <w:pPr>
        <w:autoSpaceDE w:val="0"/>
        <w:autoSpaceDN w:val="0"/>
        <w:adjustRightInd w:val="0"/>
        <w:jc w:val="center"/>
        <w:rPr>
          <w:rFonts w:ascii="Arial" w:hAnsi="Arial" w:cs="Arial"/>
          <w:b/>
          <w:bCs/>
          <w:sz w:val="20"/>
          <w:szCs w:val="20"/>
        </w:rPr>
      </w:pPr>
      <w:r w:rsidRPr="00C6471D">
        <w:rPr>
          <w:rFonts w:ascii="Arial" w:hAnsi="Arial" w:cs="Arial"/>
          <w:b/>
          <w:bCs/>
          <w:sz w:val="20"/>
          <w:szCs w:val="20"/>
        </w:rPr>
        <w:t>OFERTA ECONÓMICA</w:t>
      </w:r>
    </w:p>
    <w:p w14:paraId="395BEC5D" w14:textId="77777777" w:rsidR="00677406" w:rsidRDefault="00677406" w:rsidP="00677406">
      <w:pPr>
        <w:autoSpaceDE w:val="0"/>
        <w:autoSpaceDN w:val="0"/>
        <w:adjustRightInd w:val="0"/>
        <w:jc w:val="both"/>
        <w:rPr>
          <w:rFonts w:ascii="Arial" w:hAnsi="Arial" w:cs="Arial"/>
          <w:b/>
          <w:bCs/>
          <w:sz w:val="20"/>
          <w:szCs w:val="20"/>
        </w:rPr>
      </w:pPr>
    </w:p>
    <w:p w14:paraId="7AD566BF" w14:textId="77777777" w:rsidR="001968B5" w:rsidRPr="00C6471D" w:rsidRDefault="001968B5" w:rsidP="00677406">
      <w:pPr>
        <w:autoSpaceDE w:val="0"/>
        <w:autoSpaceDN w:val="0"/>
        <w:adjustRightInd w:val="0"/>
        <w:jc w:val="both"/>
        <w:rPr>
          <w:rFonts w:ascii="Arial" w:hAnsi="Arial" w:cs="Arial"/>
          <w:b/>
          <w:bCs/>
          <w:sz w:val="20"/>
          <w:szCs w:val="20"/>
        </w:rPr>
      </w:pPr>
    </w:p>
    <w:p w14:paraId="168776DE" w14:textId="209C65DE" w:rsidR="00677406" w:rsidRDefault="00677406" w:rsidP="00677406">
      <w:pPr>
        <w:autoSpaceDE w:val="0"/>
        <w:autoSpaceDN w:val="0"/>
        <w:adjustRightInd w:val="0"/>
        <w:jc w:val="both"/>
        <w:rPr>
          <w:rFonts w:ascii="Arial" w:hAnsi="Arial" w:cs="Arial"/>
          <w:sz w:val="20"/>
          <w:szCs w:val="20"/>
        </w:rPr>
      </w:pPr>
      <w:r w:rsidRPr="0015596C">
        <w:rPr>
          <w:rFonts w:ascii="Arial" w:hAnsi="Arial" w:cs="Arial"/>
          <w:sz w:val="20"/>
          <w:szCs w:val="20"/>
        </w:rPr>
        <w:t>El proponente deberá presentar su propuesta económica conforme a los requerimientos establecidos en la Invitación Pública</w:t>
      </w:r>
      <w:r w:rsidR="009D082E">
        <w:rPr>
          <w:rFonts w:ascii="Arial" w:hAnsi="Arial" w:cs="Arial"/>
          <w:sz w:val="20"/>
          <w:szCs w:val="20"/>
        </w:rPr>
        <w:t xml:space="preserve">, detallando los valores de la siguiente manera: 1. </w:t>
      </w:r>
      <w:r w:rsidR="007747DB">
        <w:rPr>
          <w:rFonts w:ascii="Arial" w:hAnsi="Arial" w:cs="Arial"/>
          <w:sz w:val="20"/>
          <w:szCs w:val="20"/>
          <w:lang w:eastAsia="es-CO"/>
        </w:rPr>
        <w:t xml:space="preserve">Adquisición e </w:t>
      </w:r>
      <w:r w:rsidR="009D082E">
        <w:rPr>
          <w:rFonts w:ascii="Arial" w:hAnsi="Arial" w:cs="Arial"/>
          <w:sz w:val="20"/>
          <w:szCs w:val="20"/>
          <w:lang w:eastAsia="es-CO"/>
        </w:rPr>
        <w:t>I</w:t>
      </w:r>
      <w:r w:rsidR="009D082E" w:rsidRPr="009A1897">
        <w:rPr>
          <w:rFonts w:ascii="Arial" w:hAnsi="Arial" w:cs="Arial"/>
          <w:sz w:val="20"/>
          <w:szCs w:val="20"/>
          <w:lang w:eastAsia="es-CO"/>
        </w:rPr>
        <w:t>nstalación</w:t>
      </w:r>
      <w:r w:rsidR="009D082E">
        <w:rPr>
          <w:rFonts w:ascii="Arial" w:hAnsi="Arial" w:cs="Arial"/>
          <w:sz w:val="20"/>
          <w:szCs w:val="20"/>
          <w:lang w:eastAsia="es-CO"/>
        </w:rPr>
        <w:t xml:space="preserve"> de nuevos sistemas de aires acondicionados, 2. </w:t>
      </w:r>
      <w:r w:rsidR="009D082E">
        <w:rPr>
          <w:rFonts w:ascii="Arial" w:hAnsi="Arial" w:cs="Arial"/>
          <w:sz w:val="20"/>
          <w:szCs w:val="20"/>
        </w:rPr>
        <w:t>Mantenimiento Preventivo y 3. Rubro Disponible pa</w:t>
      </w:r>
      <w:r w:rsidR="001968B5">
        <w:rPr>
          <w:rFonts w:ascii="Arial" w:hAnsi="Arial" w:cs="Arial"/>
          <w:sz w:val="20"/>
          <w:szCs w:val="20"/>
        </w:rPr>
        <w:t xml:space="preserve">ra el Mantenimiento Correctivo </w:t>
      </w:r>
      <w:r w:rsidRPr="0015596C">
        <w:rPr>
          <w:rFonts w:ascii="Arial" w:hAnsi="Arial" w:cs="Arial"/>
          <w:sz w:val="20"/>
          <w:szCs w:val="20"/>
        </w:rPr>
        <w:t>en un cuadro que contenga la siguiente información:</w:t>
      </w:r>
    </w:p>
    <w:p w14:paraId="21466FEA" w14:textId="26403216" w:rsidR="009D082E" w:rsidRDefault="009D082E" w:rsidP="00677406">
      <w:pPr>
        <w:autoSpaceDE w:val="0"/>
        <w:autoSpaceDN w:val="0"/>
        <w:adjustRightInd w:val="0"/>
        <w:jc w:val="both"/>
        <w:rPr>
          <w:rFonts w:ascii="Arial" w:hAnsi="Arial" w:cs="Arial"/>
          <w:sz w:val="20"/>
          <w:szCs w:val="20"/>
        </w:rPr>
      </w:pPr>
    </w:p>
    <w:p w14:paraId="2AFCC61F" w14:textId="77777777" w:rsidR="001968B5" w:rsidRDefault="001968B5" w:rsidP="00677406">
      <w:pPr>
        <w:autoSpaceDE w:val="0"/>
        <w:autoSpaceDN w:val="0"/>
        <w:adjustRightInd w:val="0"/>
        <w:jc w:val="both"/>
        <w:rPr>
          <w:rFonts w:ascii="Arial" w:hAnsi="Arial" w:cs="Arial"/>
          <w:sz w:val="20"/>
          <w:szCs w:val="20"/>
        </w:rPr>
      </w:pPr>
    </w:p>
    <w:p w14:paraId="07CE33D0" w14:textId="699CF264" w:rsidR="009D082E" w:rsidRPr="009D082E" w:rsidRDefault="009D082E" w:rsidP="009D082E">
      <w:pPr>
        <w:pStyle w:val="Prrafodelista"/>
        <w:numPr>
          <w:ilvl w:val="0"/>
          <w:numId w:val="6"/>
        </w:numPr>
        <w:autoSpaceDE w:val="0"/>
        <w:autoSpaceDN w:val="0"/>
        <w:adjustRightInd w:val="0"/>
        <w:jc w:val="both"/>
        <w:rPr>
          <w:rFonts w:ascii="Arial" w:hAnsi="Arial" w:cs="Arial"/>
          <w:b/>
          <w:bCs/>
          <w:sz w:val="20"/>
          <w:szCs w:val="20"/>
        </w:rPr>
      </w:pPr>
      <w:r w:rsidRPr="009D082E">
        <w:rPr>
          <w:rFonts w:ascii="Arial" w:hAnsi="Arial" w:cs="Arial"/>
          <w:b/>
          <w:bCs/>
          <w:sz w:val="20"/>
          <w:szCs w:val="20"/>
          <w:lang w:eastAsia="es-CO"/>
        </w:rPr>
        <w:t>Adquisición, Desmonte, Instalación de nuevos sistemas de aires acondicionados</w:t>
      </w:r>
    </w:p>
    <w:p w14:paraId="09271F45" w14:textId="77777777" w:rsidR="009D082E" w:rsidRDefault="009D082E" w:rsidP="00677406">
      <w:pPr>
        <w:autoSpaceDE w:val="0"/>
        <w:autoSpaceDN w:val="0"/>
        <w:adjustRightInd w:val="0"/>
        <w:jc w:val="both"/>
        <w:rPr>
          <w:rFonts w:ascii="Arial" w:hAnsi="Arial" w:cs="Arial"/>
          <w:sz w:val="20"/>
          <w:szCs w:val="20"/>
        </w:rPr>
      </w:pPr>
    </w:p>
    <w:tbl>
      <w:tblPr>
        <w:tblW w:w="10661" w:type="dxa"/>
        <w:tblInd w:w="75" w:type="dxa"/>
        <w:tblLayout w:type="fixed"/>
        <w:tblCellMar>
          <w:left w:w="70" w:type="dxa"/>
          <w:right w:w="70" w:type="dxa"/>
        </w:tblCellMar>
        <w:tblLook w:val="04A0" w:firstRow="1" w:lastRow="0" w:firstColumn="1" w:lastColumn="0" w:noHBand="0" w:noVBand="1"/>
      </w:tblPr>
      <w:tblGrid>
        <w:gridCol w:w="546"/>
        <w:gridCol w:w="4878"/>
        <w:gridCol w:w="1927"/>
        <w:gridCol w:w="1575"/>
        <w:gridCol w:w="1735"/>
      </w:tblGrid>
      <w:tr w:rsidR="009D082E" w:rsidRPr="002067E1" w14:paraId="385BBCAF" w14:textId="55D299C3" w:rsidTr="001A1B67">
        <w:trPr>
          <w:trHeight w:val="99"/>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B917B" w14:textId="77777777" w:rsidR="009D082E" w:rsidRPr="002067E1" w:rsidRDefault="009D082E" w:rsidP="009D082E">
            <w:pPr>
              <w:rPr>
                <w:rFonts w:ascii="Arial" w:hAnsi="Arial" w:cs="Arial"/>
                <w:b/>
                <w:bCs/>
                <w:color w:val="000000"/>
                <w:sz w:val="20"/>
                <w:szCs w:val="20"/>
                <w:lang w:val="es-CO" w:eastAsia="es-CO"/>
              </w:rPr>
            </w:pPr>
            <w:proofErr w:type="spellStart"/>
            <w:r w:rsidRPr="002067E1">
              <w:rPr>
                <w:rFonts w:ascii="Arial" w:hAnsi="Arial" w:cs="Arial"/>
                <w:b/>
                <w:bCs/>
                <w:color w:val="000000"/>
                <w:sz w:val="20"/>
                <w:szCs w:val="20"/>
                <w:lang w:val="es-CO" w:eastAsia="es-CO"/>
              </w:rPr>
              <w:t>Item</w:t>
            </w:r>
            <w:proofErr w:type="spellEnd"/>
          </w:p>
        </w:tc>
        <w:tc>
          <w:tcPr>
            <w:tcW w:w="4878" w:type="dxa"/>
            <w:tcBorders>
              <w:top w:val="single" w:sz="4" w:space="0" w:color="auto"/>
              <w:left w:val="nil"/>
              <w:bottom w:val="single" w:sz="4" w:space="0" w:color="auto"/>
              <w:right w:val="single" w:sz="4" w:space="0" w:color="auto"/>
            </w:tcBorders>
            <w:shd w:val="clear" w:color="auto" w:fill="auto"/>
            <w:vAlign w:val="center"/>
            <w:hideMark/>
          </w:tcPr>
          <w:p w14:paraId="25790C27" w14:textId="77777777" w:rsidR="009D082E" w:rsidRPr="002067E1" w:rsidRDefault="009D082E" w:rsidP="009D082E">
            <w:pPr>
              <w:jc w:val="center"/>
              <w:rPr>
                <w:rFonts w:ascii="Arial" w:hAnsi="Arial" w:cs="Arial"/>
                <w:b/>
                <w:bCs/>
                <w:color w:val="000000"/>
                <w:sz w:val="20"/>
                <w:szCs w:val="20"/>
                <w:lang w:val="es-CO" w:eastAsia="es-CO"/>
              </w:rPr>
            </w:pPr>
            <w:r w:rsidRPr="002067E1">
              <w:rPr>
                <w:rFonts w:ascii="Arial" w:hAnsi="Arial" w:cs="Arial"/>
                <w:b/>
                <w:bCs/>
                <w:color w:val="000000"/>
                <w:sz w:val="20"/>
                <w:szCs w:val="20"/>
                <w:lang w:val="es-CO" w:eastAsia="es-CO"/>
              </w:rPr>
              <w:t>Descripción</w:t>
            </w:r>
          </w:p>
        </w:tc>
        <w:tc>
          <w:tcPr>
            <w:tcW w:w="1927" w:type="dxa"/>
            <w:tcBorders>
              <w:top w:val="single" w:sz="4" w:space="0" w:color="auto"/>
              <w:left w:val="nil"/>
              <w:bottom w:val="single" w:sz="4" w:space="0" w:color="auto"/>
              <w:right w:val="single" w:sz="4" w:space="0" w:color="auto"/>
            </w:tcBorders>
            <w:shd w:val="clear" w:color="auto" w:fill="auto"/>
            <w:vAlign w:val="center"/>
            <w:hideMark/>
          </w:tcPr>
          <w:p w14:paraId="2FD4004C" w14:textId="2BC326B5" w:rsidR="009D082E" w:rsidRPr="002067E1" w:rsidRDefault="009D082E" w:rsidP="009D082E">
            <w:pPr>
              <w:jc w:val="center"/>
              <w:rPr>
                <w:rFonts w:ascii="Arial" w:hAnsi="Arial" w:cs="Arial"/>
                <w:b/>
                <w:bCs/>
                <w:color w:val="000000"/>
                <w:sz w:val="20"/>
                <w:szCs w:val="20"/>
                <w:lang w:val="es-CO" w:eastAsia="es-CO"/>
              </w:rPr>
            </w:pPr>
            <w:r>
              <w:rPr>
                <w:rFonts w:ascii="Arial" w:hAnsi="Arial" w:cs="Arial"/>
                <w:b/>
                <w:bCs/>
                <w:color w:val="000000"/>
                <w:sz w:val="20"/>
                <w:szCs w:val="20"/>
                <w:lang w:val="es-CO" w:eastAsia="es-CO"/>
              </w:rPr>
              <w:t xml:space="preserve">Cantidad </w:t>
            </w:r>
          </w:p>
        </w:tc>
        <w:tc>
          <w:tcPr>
            <w:tcW w:w="1573" w:type="dxa"/>
            <w:tcBorders>
              <w:top w:val="single" w:sz="4" w:space="0" w:color="auto"/>
              <w:left w:val="nil"/>
              <w:bottom w:val="single" w:sz="4" w:space="0" w:color="auto"/>
              <w:right w:val="single" w:sz="4" w:space="0" w:color="auto"/>
            </w:tcBorders>
          </w:tcPr>
          <w:p w14:paraId="3478387A" w14:textId="4DB654FF" w:rsidR="009D082E" w:rsidRPr="002067E1" w:rsidRDefault="009D082E" w:rsidP="009D082E">
            <w:pPr>
              <w:jc w:val="center"/>
              <w:rPr>
                <w:rFonts w:ascii="Arial" w:hAnsi="Arial" w:cs="Arial"/>
                <w:b/>
                <w:bCs/>
                <w:color w:val="000000"/>
                <w:sz w:val="20"/>
                <w:szCs w:val="20"/>
                <w:lang w:val="es-CO" w:eastAsia="es-CO"/>
              </w:rPr>
            </w:pPr>
            <w:r>
              <w:rPr>
                <w:rFonts w:ascii="Arial" w:hAnsi="Arial" w:cs="Arial"/>
                <w:b/>
                <w:bCs/>
                <w:color w:val="000000"/>
                <w:sz w:val="20"/>
                <w:szCs w:val="20"/>
                <w:lang w:val="es-CO" w:eastAsia="es-CO"/>
              </w:rPr>
              <w:t xml:space="preserve">Valor Unitario </w:t>
            </w:r>
            <w:r w:rsidR="007747DB">
              <w:rPr>
                <w:rFonts w:ascii="Arial" w:hAnsi="Arial" w:cs="Arial"/>
                <w:b/>
                <w:bCs/>
                <w:color w:val="000000"/>
                <w:sz w:val="20"/>
                <w:szCs w:val="20"/>
                <w:lang w:val="es-CO" w:eastAsia="es-CO"/>
              </w:rPr>
              <w:t xml:space="preserve">      </w:t>
            </w:r>
            <w:proofErr w:type="gramStart"/>
            <w:r w:rsidR="007747DB">
              <w:rPr>
                <w:rFonts w:ascii="Arial" w:hAnsi="Arial" w:cs="Arial"/>
                <w:b/>
                <w:bCs/>
                <w:color w:val="000000"/>
                <w:sz w:val="20"/>
                <w:szCs w:val="20"/>
                <w:lang w:val="es-CO" w:eastAsia="es-CO"/>
              </w:rPr>
              <w:t xml:space="preserve">   (</w:t>
            </w:r>
            <w:proofErr w:type="gramEnd"/>
            <w:r w:rsidR="007747DB">
              <w:rPr>
                <w:rFonts w:ascii="Arial" w:hAnsi="Arial" w:cs="Arial"/>
                <w:b/>
                <w:bCs/>
                <w:color w:val="000000"/>
                <w:sz w:val="20"/>
                <w:szCs w:val="20"/>
                <w:lang w:val="es-CO" w:eastAsia="es-CO"/>
              </w:rPr>
              <w:t>Sin IVA)</w:t>
            </w:r>
          </w:p>
        </w:tc>
        <w:tc>
          <w:tcPr>
            <w:tcW w:w="1735" w:type="dxa"/>
            <w:tcBorders>
              <w:top w:val="single" w:sz="4" w:space="0" w:color="auto"/>
              <w:left w:val="nil"/>
              <w:bottom w:val="single" w:sz="4" w:space="0" w:color="auto"/>
              <w:right w:val="single" w:sz="4" w:space="0" w:color="auto"/>
            </w:tcBorders>
          </w:tcPr>
          <w:p w14:paraId="0B61A91B" w14:textId="407487D8" w:rsidR="009D082E" w:rsidRDefault="009D082E" w:rsidP="009D082E">
            <w:pPr>
              <w:jc w:val="center"/>
              <w:rPr>
                <w:rFonts w:ascii="Arial" w:hAnsi="Arial" w:cs="Arial"/>
                <w:b/>
                <w:bCs/>
                <w:color w:val="000000"/>
                <w:sz w:val="20"/>
                <w:szCs w:val="20"/>
                <w:lang w:val="es-CO" w:eastAsia="es-CO"/>
              </w:rPr>
            </w:pPr>
            <w:r>
              <w:rPr>
                <w:rFonts w:ascii="Arial" w:hAnsi="Arial" w:cs="Arial"/>
                <w:b/>
                <w:bCs/>
                <w:color w:val="000000"/>
                <w:sz w:val="20"/>
                <w:szCs w:val="20"/>
                <w:lang w:val="es-CO" w:eastAsia="es-CO"/>
              </w:rPr>
              <w:t xml:space="preserve">Valor Total </w:t>
            </w:r>
            <w:r w:rsidR="007747DB">
              <w:rPr>
                <w:rFonts w:ascii="Arial" w:hAnsi="Arial" w:cs="Arial"/>
                <w:b/>
                <w:bCs/>
                <w:color w:val="000000"/>
                <w:sz w:val="20"/>
                <w:szCs w:val="20"/>
                <w:lang w:val="es-CO" w:eastAsia="es-CO"/>
              </w:rPr>
              <w:t xml:space="preserve"> </w:t>
            </w:r>
            <w:proofErr w:type="gramStart"/>
            <w:r w:rsidR="007747DB">
              <w:rPr>
                <w:rFonts w:ascii="Arial" w:hAnsi="Arial" w:cs="Arial"/>
                <w:b/>
                <w:bCs/>
                <w:color w:val="000000"/>
                <w:sz w:val="20"/>
                <w:szCs w:val="20"/>
                <w:lang w:val="es-CO" w:eastAsia="es-CO"/>
              </w:rPr>
              <w:t xml:space="preserve">   (</w:t>
            </w:r>
            <w:proofErr w:type="gramEnd"/>
            <w:r w:rsidR="007747DB">
              <w:rPr>
                <w:rFonts w:ascii="Arial" w:hAnsi="Arial" w:cs="Arial"/>
                <w:b/>
                <w:bCs/>
                <w:color w:val="000000"/>
                <w:sz w:val="20"/>
                <w:szCs w:val="20"/>
                <w:lang w:val="es-CO" w:eastAsia="es-CO"/>
              </w:rPr>
              <w:t>Sin IVA)</w:t>
            </w:r>
          </w:p>
        </w:tc>
      </w:tr>
      <w:tr w:rsidR="009D082E" w:rsidRPr="002067E1" w14:paraId="560CCD52" w14:textId="3CA12D6D" w:rsidTr="001A1B67">
        <w:trPr>
          <w:trHeight w:val="1671"/>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14:paraId="500E0E64" w14:textId="77777777" w:rsidR="009D082E" w:rsidRDefault="009D082E" w:rsidP="009D082E">
            <w:pPr>
              <w:jc w:val="right"/>
              <w:rPr>
                <w:rFonts w:ascii="Arial" w:hAnsi="Arial" w:cs="Arial"/>
                <w:color w:val="000000"/>
                <w:sz w:val="20"/>
                <w:szCs w:val="20"/>
                <w:lang w:val="es-CO" w:eastAsia="es-CO"/>
              </w:rPr>
            </w:pPr>
            <w:r w:rsidRPr="002067E1">
              <w:rPr>
                <w:rFonts w:ascii="Arial" w:hAnsi="Arial" w:cs="Arial"/>
                <w:color w:val="000000"/>
                <w:sz w:val="20"/>
                <w:szCs w:val="20"/>
                <w:lang w:val="es-CO" w:eastAsia="es-CO"/>
              </w:rPr>
              <w:t>1</w:t>
            </w:r>
          </w:p>
          <w:p w14:paraId="464AF11D" w14:textId="77777777" w:rsidR="007747DB" w:rsidRDefault="007747DB" w:rsidP="009D082E">
            <w:pPr>
              <w:jc w:val="right"/>
              <w:rPr>
                <w:rFonts w:ascii="Arial" w:hAnsi="Arial" w:cs="Arial"/>
                <w:color w:val="000000"/>
                <w:sz w:val="20"/>
                <w:szCs w:val="20"/>
                <w:lang w:val="es-CO" w:eastAsia="es-CO"/>
              </w:rPr>
            </w:pPr>
          </w:p>
          <w:p w14:paraId="4410B6C2" w14:textId="77777777" w:rsidR="007747DB" w:rsidRDefault="007747DB" w:rsidP="009D082E">
            <w:pPr>
              <w:jc w:val="right"/>
              <w:rPr>
                <w:rFonts w:ascii="Arial" w:hAnsi="Arial" w:cs="Arial"/>
                <w:color w:val="000000"/>
                <w:sz w:val="20"/>
                <w:szCs w:val="20"/>
                <w:lang w:val="es-CO" w:eastAsia="es-CO"/>
              </w:rPr>
            </w:pPr>
          </w:p>
          <w:p w14:paraId="5040066B" w14:textId="77777777" w:rsidR="007747DB" w:rsidRDefault="007747DB" w:rsidP="009D082E">
            <w:pPr>
              <w:jc w:val="right"/>
              <w:rPr>
                <w:rFonts w:ascii="Arial" w:hAnsi="Arial" w:cs="Arial"/>
                <w:color w:val="000000"/>
                <w:sz w:val="20"/>
                <w:szCs w:val="20"/>
                <w:lang w:val="es-CO" w:eastAsia="es-CO"/>
              </w:rPr>
            </w:pPr>
          </w:p>
          <w:p w14:paraId="43431DD3" w14:textId="77777777" w:rsidR="007747DB" w:rsidRDefault="007747DB" w:rsidP="009D082E">
            <w:pPr>
              <w:jc w:val="right"/>
              <w:rPr>
                <w:rFonts w:ascii="Arial" w:hAnsi="Arial" w:cs="Arial"/>
                <w:color w:val="000000"/>
                <w:sz w:val="20"/>
                <w:szCs w:val="20"/>
                <w:lang w:val="es-CO" w:eastAsia="es-CO"/>
              </w:rPr>
            </w:pPr>
          </w:p>
          <w:p w14:paraId="3262578C" w14:textId="77777777" w:rsidR="007747DB" w:rsidRPr="002067E1" w:rsidRDefault="007747DB" w:rsidP="009D082E">
            <w:pPr>
              <w:jc w:val="right"/>
              <w:rPr>
                <w:rFonts w:ascii="Arial" w:hAnsi="Arial" w:cs="Arial"/>
                <w:color w:val="000000"/>
                <w:sz w:val="20"/>
                <w:szCs w:val="20"/>
                <w:lang w:val="es-CO" w:eastAsia="es-CO"/>
              </w:rPr>
            </w:pPr>
          </w:p>
        </w:tc>
        <w:tc>
          <w:tcPr>
            <w:tcW w:w="4878" w:type="dxa"/>
            <w:tcBorders>
              <w:top w:val="nil"/>
              <w:left w:val="nil"/>
              <w:bottom w:val="single" w:sz="4" w:space="0" w:color="auto"/>
              <w:right w:val="single" w:sz="4" w:space="0" w:color="auto"/>
            </w:tcBorders>
            <w:shd w:val="clear" w:color="auto" w:fill="auto"/>
            <w:vAlign w:val="center"/>
            <w:hideMark/>
          </w:tcPr>
          <w:p w14:paraId="01C564C3" w14:textId="59F61F4C" w:rsidR="007747DB" w:rsidRPr="00FC412A" w:rsidRDefault="007747DB" w:rsidP="003606C6">
            <w:pPr>
              <w:jc w:val="both"/>
              <w:rPr>
                <w:rFonts w:ascii="Arial" w:hAnsi="Arial" w:cs="Arial"/>
                <w:color w:val="000000"/>
                <w:sz w:val="22"/>
                <w:szCs w:val="22"/>
                <w:lang w:val="es-CO" w:eastAsia="es-CO"/>
              </w:rPr>
            </w:pPr>
            <w:r w:rsidRPr="00FC412A">
              <w:rPr>
                <w:rFonts w:ascii="Arial" w:hAnsi="Arial" w:cs="Arial"/>
                <w:sz w:val="22"/>
                <w:szCs w:val="22"/>
              </w:rPr>
              <w:t xml:space="preserve">Suministro e Instalación de aire acondicionado convencional, tipo </w:t>
            </w:r>
            <w:proofErr w:type="spellStart"/>
            <w:r w:rsidRPr="00FC412A">
              <w:rPr>
                <w:rFonts w:ascii="Arial" w:hAnsi="Arial" w:cs="Arial"/>
                <w:sz w:val="22"/>
                <w:szCs w:val="22"/>
              </w:rPr>
              <w:t>minisplit</w:t>
            </w:r>
            <w:proofErr w:type="spellEnd"/>
            <w:r w:rsidRPr="00FC412A">
              <w:rPr>
                <w:rFonts w:ascii="Arial" w:hAnsi="Arial" w:cs="Arial"/>
                <w:sz w:val="22"/>
                <w:szCs w:val="22"/>
              </w:rPr>
              <w:t xml:space="preserve"> de 18.000 BTU, R410A, SEER 13, 220 V, condensadora con tubería de cobre (En el evento que se requieran accesorios y material adicional para la instalación, serán asumidos por el contratista)</w:t>
            </w:r>
          </w:p>
        </w:tc>
        <w:tc>
          <w:tcPr>
            <w:tcW w:w="1927" w:type="dxa"/>
            <w:tcBorders>
              <w:top w:val="nil"/>
              <w:left w:val="nil"/>
              <w:bottom w:val="single" w:sz="4" w:space="0" w:color="auto"/>
              <w:right w:val="single" w:sz="4" w:space="0" w:color="auto"/>
            </w:tcBorders>
            <w:shd w:val="clear" w:color="auto" w:fill="auto"/>
            <w:vAlign w:val="center"/>
            <w:hideMark/>
          </w:tcPr>
          <w:p w14:paraId="0CB74A96" w14:textId="40CB6519" w:rsidR="009D082E" w:rsidRPr="002067E1" w:rsidRDefault="007747DB" w:rsidP="009D082E">
            <w:pPr>
              <w:jc w:val="both"/>
              <w:rPr>
                <w:rFonts w:ascii="Arial" w:hAnsi="Arial" w:cs="Arial"/>
                <w:color w:val="000000"/>
                <w:sz w:val="20"/>
                <w:szCs w:val="20"/>
                <w:lang w:val="es-CO" w:eastAsia="es-CO"/>
              </w:rPr>
            </w:pPr>
            <w:r>
              <w:rPr>
                <w:rFonts w:ascii="Arial" w:hAnsi="Arial" w:cs="Arial"/>
                <w:color w:val="000000"/>
              </w:rPr>
              <w:t xml:space="preserve">            </w:t>
            </w:r>
            <w:r w:rsidR="009D082E">
              <w:rPr>
                <w:rFonts w:ascii="Arial" w:hAnsi="Arial" w:cs="Arial"/>
                <w:color w:val="000000"/>
              </w:rPr>
              <w:t>1</w:t>
            </w:r>
          </w:p>
        </w:tc>
        <w:tc>
          <w:tcPr>
            <w:tcW w:w="1573" w:type="dxa"/>
            <w:tcBorders>
              <w:top w:val="nil"/>
              <w:left w:val="nil"/>
              <w:bottom w:val="single" w:sz="4" w:space="0" w:color="auto"/>
              <w:right w:val="single" w:sz="4" w:space="0" w:color="auto"/>
            </w:tcBorders>
          </w:tcPr>
          <w:p w14:paraId="5180592D" w14:textId="77777777" w:rsidR="009D082E" w:rsidRPr="002067E1" w:rsidRDefault="009D082E" w:rsidP="009D082E">
            <w:pPr>
              <w:jc w:val="center"/>
              <w:rPr>
                <w:rFonts w:ascii="Arial" w:hAnsi="Arial" w:cs="Arial"/>
                <w:color w:val="000000"/>
                <w:sz w:val="20"/>
                <w:szCs w:val="20"/>
                <w:lang w:val="es-CO" w:eastAsia="es-CO"/>
              </w:rPr>
            </w:pPr>
          </w:p>
        </w:tc>
        <w:tc>
          <w:tcPr>
            <w:tcW w:w="1735" w:type="dxa"/>
            <w:tcBorders>
              <w:top w:val="nil"/>
              <w:left w:val="nil"/>
              <w:bottom w:val="single" w:sz="4" w:space="0" w:color="auto"/>
              <w:right w:val="single" w:sz="4" w:space="0" w:color="auto"/>
            </w:tcBorders>
          </w:tcPr>
          <w:p w14:paraId="0E58866B" w14:textId="77777777" w:rsidR="009D082E" w:rsidRPr="002067E1" w:rsidRDefault="009D082E" w:rsidP="009D082E">
            <w:pPr>
              <w:jc w:val="center"/>
              <w:rPr>
                <w:rFonts w:ascii="Arial" w:hAnsi="Arial" w:cs="Arial"/>
                <w:color w:val="000000"/>
                <w:sz w:val="20"/>
                <w:szCs w:val="20"/>
                <w:lang w:val="es-CO" w:eastAsia="es-CO"/>
              </w:rPr>
            </w:pPr>
          </w:p>
        </w:tc>
      </w:tr>
      <w:tr w:rsidR="009D082E" w:rsidRPr="002067E1" w14:paraId="02FBA33C" w14:textId="752965D9" w:rsidTr="001A1B67">
        <w:trPr>
          <w:trHeight w:val="1957"/>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14:paraId="00DBF129" w14:textId="77777777" w:rsidR="009D082E" w:rsidRDefault="009D082E" w:rsidP="009D082E">
            <w:pPr>
              <w:jc w:val="right"/>
              <w:rPr>
                <w:rFonts w:ascii="Arial" w:hAnsi="Arial" w:cs="Arial"/>
                <w:color w:val="000000"/>
                <w:sz w:val="20"/>
                <w:szCs w:val="20"/>
                <w:lang w:val="es-CO" w:eastAsia="es-CO"/>
              </w:rPr>
            </w:pPr>
            <w:r w:rsidRPr="002067E1">
              <w:rPr>
                <w:rFonts w:ascii="Arial" w:hAnsi="Arial" w:cs="Arial"/>
                <w:color w:val="000000"/>
                <w:sz w:val="20"/>
                <w:szCs w:val="20"/>
                <w:lang w:val="es-CO" w:eastAsia="es-CO"/>
              </w:rPr>
              <w:t>2</w:t>
            </w:r>
          </w:p>
          <w:p w14:paraId="10BF6CA4" w14:textId="77777777" w:rsidR="007747DB" w:rsidRDefault="007747DB" w:rsidP="009D082E">
            <w:pPr>
              <w:jc w:val="right"/>
              <w:rPr>
                <w:rFonts w:ascii="Arial" w:hAnsi="Arial" w:cs="Arial"/>
                <w:color w:val="000000"/>
                <w:sz w:val="20"/>
                <w:szCs w:val="20"/>
                <w:lang w:val="es-CO" w:eastAsia="es-CO"/>
              </w:rPr>
            </w:pPr>
          </w:p>
          <w:p w14:paraId="1AB792A5" w14:textId="77777777" w:rsidR="007747DB" w:rsidRDefault="007747DB" w:rsidP="009D082E">
            <w:pPr>
              <w:jc w:val="right"/>
              <w:rPr>
                <w:rFonts w:ascii="Arial" w:hAnsi="Arial" w:cs="Arial"/>
                <w:color w:val="000000"/>
                <w:sz w:val="20"/>
                <w:szCs w:val="20"/>
                <w:lang w:val="es-CO" w:eastAsia="es-CO"/>
              </w:rPr>
            </w:pPr>
          </w:p>
          <w:p w14:paraId="0F81725D" w14:textId="77777777" w:rsidR="007747DB" w:rsidRDefault="007747DB" w:rsidP="009D082E">
            <w:pPr>
              <w:jc w:val="right"/>
              <w:rPr>
                <w:rFonts w:ascii="Arial" w:hAnsi="Arial" w:cs="Arial"/>
                <w:color w:val="000000"/>
                <w:sz w:val="20"/>
                <w:szCs w:val="20"/>
                <w:lang w:val="es-CO" w:eastAsia="es-CO"/>
              </w:rPr>
            </w:pPr>
          </w:p>
          <w:p w14:paraId="442DA47F" w14:textId="77777777" w:rsidR="007747DB" w:rsidRPr="002067E1" w:rsidRDefault="007747DB" w:rsidP="009D082E">
            <w:pPr>
              <w:jc w:val="right"/>
              <w:rPr>
                <w:rFonts w:ascii="Arial" w:hAnsi="Arial" w:cs="Arial"/>
                <w:color w:val="000000"/>
                <w:sz w:val="20"/>
                <w:szCs w:val="20"/>
                <w:lang w:val="es-CO" w:eastAsia="es-CO"/>
              </w:rPr>
            </w:pPr>
          </w:p>
        </w:tc>
        <w:tc>
          <w:tcPr>
            <w:tcW w:w="4878" w:type="dxa"/>
            <w:tcBorders>
              <w:top w:val="nil"/>
              <w:left w:val="nil"/>
              <w:bottom w:val="single" w:sz="4" w:space="0" w:color="auto"/>
              <w:right w:val="single" w:sz="4" w:space="0" w:color="auto"/>
            </w:tcBorders>
            <w:shd w:val="clear" w:color="auto" w:fill="auto"/>
            <w:vAlign w:val="center"/>
            <w:hideMark/>
          </w:tcPr>
          <w:p w14:paraId="260C7095" w14:textId="521B9A86" w:rsidR="007747DB" w:rsidRPr="00FC412A" w:rsidRDefault="007747DB" w:rsidP="003606C6">
            <w:pPr>
              <w:jc w:val="both"/>
              <w:rPr>
                <w:rFonts w:ascii="Arial" w:hAnsi="Arial" w:cs="Arial"/>
                <w:color w:val="000000"/>
                <w:sz w:val="22"/>
                <w:szCs w:val="22"/>
                <w:lang w:val="es-CO" w:eastAsia="es-CO"/>
              </w:rPr>
            </w:pPr>
            <w:r w:rsidRPr="00FC412A">
              <w:rPr>
                <w:rFonts w:ascii="Arial" w:hAnsi="Arial" w:cs="Arial"/>
                <w:sz w:val="22"/>
                <w:szCs w:val="22"/>
              </w:rPr>
              <w:t>Suministro e Instalación de aire acondicionado piso techo de 3TR convencional (manejadora y condensadora), R410A, SEER 16, 220 V, condensadora con tubería de cobre, 2HP (En el evento que se requieran accesorios y material adicional para la instalación, serán asumidos por el contratista)</w:t>
            </w:r>
          </w:p>
        </w:tc>
        <w:tc>
          <w:tcPr>
            <w:tcW w:w="1927" w:type="dxa"/>
            <w:tcBorders>
              <w:top w:val="nil"/>
              <w:left w:val="nil"/>
              <w:bottom w:val="single" w:sz="4" w:space="0" w:color="auto"/>
              <w:right w:val="single" w:sz="4" w:space="0" w:color="auto"/>
            </w:tcBorders>
            <w:shd w:val="clear" w:color="auto" w:fill="auto"/>
            <w:vAlign w:val="center"/>
            <w:hideMark/>
          </w:tcPr>
          <w:p w14:paraId="4647D2CE" w14:textId="55F2413A" w:rsidR="009D082E" w:rsidRPr="002067E1" w:rsidRDefault="007747DB" w:rsidP="009D082E">
            <w:pPr>
              <w:jc w:val="both"/>
              <w:rPr>
                <w:rFonts w:ascii="Arial" w:hAnsi="Arial" w:cs="Arial"/>
                <w:color w:val="000000"/>
                <w:sz w:val="20"/>
                <w:szCs w:val="20"/>
                <w:lang w:val="es-CO" w:eastAsia="es-CO"/>
              </w:rPr>
            </w:pPr>
            <w:r>
              <w:rPr>
                <w:rFonts w:ascii="Arial" w:hAnsi="Arial" w:cs="Arial"/>
                <w:color w:val="000000"/>
              </w:rPr>
              <w:t xml:space="preserve">            </w:t>
            </w:r>
            <w:r w:rsidR="009D082E">
              <w:rPr>
                <w:rFonts w:ascii="Arial" w:hAnsi="Arial" w:cs="Arial"/>
                <w:color w:val="000000"/>
              </w:rPr>
              <w:t>2</w:t>
            </w:r>
          </w:p>
        </w:tc>
        <w:tc>
          <w:tcPr>
            <w:tcW w:w="1573" w:type="dxa"/>
            <w:tcBorders>
              <w:top w:val="nil"/>
              <w:left w:val="nil"/>
              <w:bottom w:val="single" w:sz="4" w:space="0" w:color="auto"/>
              <w:right w:val="single" w:sz="4" w:space="0" w:color="auto"/>
            </w:tcBorders>
          </w:tcPr>
          <w:p w14:paraId="016B058A" w14:textId="77777777" w:rsidR="009D082E" w:rsidRPr="002067E1" w:rsidRDefault="009D082E" w:rsidP="009D082E">
            <w:pPr>
              <w:jc w:val="center"/>
              <w:rPr>
                <w:rFonts w:ascii="Arial" w:hAnsi="Arial" w:cs="Arial"/>
                <w:color w:val="000000"/>
                <w:sz w:val="20"/>
                <w:szCs w:val="20"/>
                <w:lang w:val="es-CO" w:eastAsia="es-CO"/>
              </w:rPr>
            </w:pPr>
          </w:p>
        </w:tc>
        <w:tc>
          <w:tcPr>
            <w:tcW w:w="1735" w:type="dxa"/>
            <w:tcBorders>
              <w:top w:val="nil"/>
              <w:left w:val="nil"/>
              <w:bottom w:val="single" w:sz="4" w:space="0" w:color="auto"/>
              <w:right w:val="single" w:sz="4" w:space="0" w:color="auto"/>
            </w:tcBorders>
          </w:tcPr>
          <w:p w14:paraId="503531C3" w14:textId="77777777" w:rsidR="009D082E" w:rsidRPr="002067E1" w:rsidRDefault="009D082E" w:rsidP="009D082E">
            <w:pPr>
              <w:jc w:val="center"/>
              <w:rPr>
                <w:rFonts w:ascii="Arial" w:hAnsi="Arial" w:cs="Arial"/>
                <w:color w:val="000000"/>
                <w:sz w:val="20"/>
                <w:szCs w:val="20"/>
                <w:lang w:val="es-CO" w:eastAsia="es-CO"/>
              </w:rPr>
            </w:pPr>
          </w:p>
        </w:tc>
      </w:tr>
      <w:tr w:rsidR="003606C6" w14:paraId="3CD7A925" w14:textId="4A1B5254" w:rsidTr="001A1B67">
        <w:tblPrEx>
          <w:tblBorders>
            <w:top w:val="single" w:sz="4" w:space="0" w:color="auto"/>
          </w:tblBorders>
          <w:tblLook w:val="0000" w:firstRow="0" w:lastRow="0" w:firstColumn="0" w:lastColumn="0" w:noHBand="0" w:noVBand="0"/>
        </w:tblPrEx>
        <w:trPr>
          <w:trHeight w:val="111"/>
        </w:trPr>
        <w:tc>
          <w:tcPr>
            <w:tcW w:w="8926" w:type="dxa"/>
            <w:gridSpan w:val="4"/>
            <w:tcBorders>
              <w:left w:val="single" w:sz="4" w:space="0" w:color="auto"/>
              <w:bottom w:val="single" w:sz="4" w:space="0" w:color="auto"/>
              <w:right w:val="single" w:sz="4" w:space="0" w:color="auto"/>
            </w:tcBorders>
            <w:shd w:val="clear" w:color="auto" w:fill="auto"/>
          </w:tcPr>
          <w:p w14:paraId="21246E8B" w14:textId="45B78572" w:rsidR="003606C6" w:rsidRDefault="003606C6" w:rsidP="009D082E">
            <w:pPr>
              <w:autoSpaceDE w:val="0"/>
              <w:autoSpaceDN w:val="0"/>
              <w:adjustRightInd w:val="0"/>
              <w:jc w:val="both"/>
              <w:rPr>
                <w:rFonts w:ascii="Arial" w:hAnsi="Arial" w:cs="Arial"/>
                <w:b/>
                <w:bCs/>
                <w:sz w:val="20"/>
                <w:szCs w:val="20"/>
              </w:rPr>
            </w:pPr>
            <w:r>
              <w:rPr>
                <w:rFonts w:ascii="Arial" w:hAnsi="Arial" w:cs="Arial"/>
                <w:b/>
                <w:bCs/>
                <w:sz w:val="20"/>
                <w:szCs w:val="20"/>
              </w:rPr>
              <w:t xml:space="preserve">Subtotal </w:t>
            </w:r>
          </w:p>
        </w:tc>
        <w:tc>
          <w:tcPr>
            <w:tcW w:w="1735" w:type="dxa"/>
            <w:tcBorders>
              <w:left w:val="single" w:sz="4" w:space="0" w:color="auto"/>
              <w:bottom w:val="single" w:sz="4" w:space="0" w:color="auto"/>
              <w:right w:val="single" w:sz="4" w:space="0" w:color="auto"/>
            </w:tcBorders>
          </w:tcPr>
          <w:p w14:paraId="15324453" w14:textId="77777777" w:rsidR="003606C6" w:rsidRDefault="003606C6" w:rsidP="009D082E">
            <w:pPr>
              <w:autoSpaceDE w:val="0"/>
              <w:autoSpaceDN w:val="0"/>
              <w:adjustRightInd w:val="0"/>
              <w:jc w:val="both"/>
              <w:rPr>
                <w:rFonts w:ascii="Arial" w:hAnsi="Arial" w:cs="Arial"/>
                <w:b/>
                <w:bCs/>
                <w:sz w:val="20"/>
                <w:szCs w:val="20"/>
              </w:rPr>
            </w:pPr>
          </w:p>
        </w:tc>
      </w:tr>
      <w:tr w:rsidR="003606C6" w14:paraId="2E7C97F1" w14:textId="41B191CF" w:rsidTr="001A1B67">
        <w:tblPrEx>
          <w:tblBorders>
            <w:top w:val="single" w:sz="4" w:space="0" w:color="auto"/>
          </w:tblBorders>
          <w:tblLook w:val="0000" w:firstRow="0" w:lastRow="0" w:firstColumn="0" w:lastColumn="0" w:noHBand="0" w:noVBand="0"/>
        </w:tblPrEx>
        <w:trPr>
          <w:trHeight w:val="103"/>
        </w:trPr>
        <w:tc>
          <w:tcPr>
            <w:tcW w:w="8926" w:type="dxa"/>
            <w:gridSpan w:val="4"/>
            <w:tcBorders>
              <w:top w:val="single" w:sz="4" w:space="0" w:color="auto"/>
              <w:left w:val="single" w:sz="4" w:space="0" w:color="auto"/>
              <w:bottom w:val="single" w:sz="4" w:space="0" w:color="auto"/>
              <w:right w:val="single" w:sz="4" w:space="0" w:color="auto"/>
            </w:tcBorders>
          </w:tcPr>
          <w:p w14:paraId="40B930CB" w14:textId="6333DF4A" w:rsidR="003606C6" w:rsidRDefault="003606C6" w:rsidP="009D082E">
            <w:pPr>
              <w:autoSpaceDE w:val="0"/>
              <w:autoSpaceDN w:val="0"/>
              <w:adjustRightInd w:val="0"/>
              <w:jc w:val="both"/>
              <w:rPr>
                <w:rFonts w:ascii="Arial" w:hAnsi="Arial" w:cs="Arial"/>
                <w:b/>
                <w:bCs/>
                <w:sz w:val="20"/>
                <w:szCs w:val="20"/>
              </w:rPr>
            </w:pPr>
            <w:r>
              <w:rPr>
                <w:rFonts w:ascii="Arial" w:hAnsi="Arial" w:cs="Arial"/>
                <w:b/>
                <w:bCs/>
                <w:sz w:val="20"/>
                <w:szCs w:val="20"/>
              </w:rPr>
              <w:t>Iva</w:t>
            </w:r>
          </w:p>
        </w:tc>
        <w:tc>
          <w:tcPr>
            <w:tcW w:w="1735" w:type="dxa"/>
            <w:tcBorders>
              <w:top w:val="single" w:sz="4" w:space="0" w:color="auto"/>
              <w:left w:val="single" w:sz="4" w:space="0" w:color="auto"/>
              <w:bottom w:val="single" w:sz="4" w:space="0" w:color="auto"/>
              <w:right w:val="single" w:sz="4" w:space="0" w:color="auto"/>
            </w:tcBorders>
          </w:tcPr>
          <w:p w14:paraId="54337FAD" w14:textId="77777777" w:rsidR="003606C6" w:rsidRDefault="003606C6" w:rsidP="009D082E">
            <w:pPr>
              <w:autoSpaceDE w:val="0"/>
              <w:autoSpaceDN w:val="0"/>
              <w:adjustRightInd w:val="0"/>
              <w:jc w:val="both"/>
              <w:rPr>
                <w:rFonts w:ascii="Arial" w:hAnsi="Arial" w:cs="Arial"/>
                <w:b/>
                <w:bCs/>
                <w:sz w:val="20"/>
                <w:szCs w:val="20"/>
              </w:rPr>
            </w:pPr>
          </w:p>
        </w:tc>
      </w:tr>
      <w:tr w:rsidR="003606C6" w14:paraId="3A392C75" w14:textId="3ACED2B3" w:rsidTr="001A1B67">
        <w:tblPrEx>
          <w:tblBorders>
            <w:top w:val="single" w:sz="4" w:space="0" w:color="auto"/>
          </w:tblBorders>
          <w:tblLook w:val="0000" w:firstRow="0" w:lastRow="0" w:firstColumn="0" w:lastColumn="0" w:noHBand="0" w:noVBand="0"/>
        </w:tblPrEx>
        <w:trPr>
          <w:trHeight w:val="112"/>
        </w:trPr>
        <w:tc>
          <w:tcPr>
            <w:tcW w:w="8926" w:type="dxa"/>
            <w:gridSpan w:val="4"/>
            <w:tcBorders>
              <w:top w:val="single" w:sz="4" w:space="0" w:color="auto"/>
              <w:left w:val="single" w:sz="4" w:space="0" w:color="auto"/>
              <w:bottom w:val="single" w:sz="4" w:space="0" w:color="auto"/>
              <w:right w:val="single" w:sz="4" w:space="0" w:color="auto"/>
            </w:tcBorders>
          </w:tcPr>
          <w:p w14:paraId="10A4B660" w14:textId="48F97790" w:rsidR="003606C6" w:rsidRDefault="003606C6" w:rsidP="009D082E">
            <w:pPr>
              <w:autoSpaceDE w:val="0"/>
              <w:autoSpaceDN w:val="0"/>
              <w:adjustRightInd w:val="0"/>
              <w:jc w:val="both"/>
              <w:rPr>
                <w:rFonts w:ascii="Arial" w:hAnsi="Arial" w:cs="Arial"/>
                <w:b/>
                <w:bCs/>
                <w:sz w:val="20"/>
                <w:szCs w:val="20"/>
              </w:rPr>
            </w:pPr>
            <w:r>
              <w:rPr>
                <w:rFonts w:ascii="Arial" w:hAnsi="Arial" w:cs="Arial"/>
                <w:b/>
                <w:bCs/>
                <w:sz w:val="20"/>
                <w:szCs w:val="20"/>
              </w:rPr>
              <w:t xml:space="preserve">Total </w:t>
            </w:r>
          </w:p>
        </w:tc>
        <w:tc>
          <w:tcPr>
            <w:tcW w:w="1735" w:type="dxa"/>
            <w:tcBorders>
              <w:top w:val="single" w:sz="4" w:space="0" w:color="auto"/>
              <w:left w:val="single" w:sz="4" w:space="0" w:color="auto"/>
              <w:bottom w:val="single" w:sz="4" w:space="0" w:color="auto"/>
              <w:right w:val="single" w:sz="4" w:space="0" w:color="auto"/>
            </w:tcBorders>
          </w:tcPr>
          <w:p w14:paraId="2B75FBBD" w14:textId="77777777" w:rsidR="003606C6" w:rsidRDefault="003606C6" w:rsidP="009D082E">
            <w:pPr>
              <w:autoSpaceDE w:val="0"/>
              <w:autoSpaceDN w:val="0"/>
              <w:adjustRightInd w:val="0"/>
              <w:jc w:val="both"/>
              <w:rPr>
                <w:rFonts w:ascii="Arial" w:hAnsi="Arial" w:cs="Arial"/>
                <w:b/>
                <w:bCs/>
                <w:sz w:val="20"/>
                <w:szCs w:val="20"/>
              </w:rPr>
            </w:pPr>
          </w:p>
        </w:tc>
      </w:tr>
    </w:tbl>
    <w:p w14:paraId="5250D68F" w14:textId="77777777" w:rsidR="009D082E" w:rsidRDefault="009D082E" w:rsidP="009D082E">
      <w:pPr>
        <w:autoSpaceDE w:val="0"/>
        <w:autoSpaceDN w:val="0"/>
        <w:adjustRightInd w:val="0"/>
        <w:jc w:val="both"/>
        <w:rPr>
          <w:rFonts w:ascii="Arial" w:hAnsi="Arial" w:cs="Arial"/>
          <w:b/>
          <w:bCs/>
          <w:sz w:val="20"/>
          <w:szCs w:val="20"/>
        </w:rPr>
      </w:pPr>
    </w:p>
    <w:p w14:paraId="3E497040" w14:textId="77777777" w:rsidR="001968B5" w:rsidRDefault="001968B5" w:rsidP="009D082E">
      <w:pPr>
        <w:autoSpaceDE w:val="0"/>
        <w:autoSpaceDN w:val="0"/>
        <w:adjustRightInd w:val="0"/>
        <w:jc w:val="both"/>
        <w:rPr>
          <w:rFonts w:ascii="Arial" w:hAnsi="Arial" w:cs="Arial"/>
          <w:b/>
          <w:bCs/>
          <w:sz w:val="20"/>
          <w:szCs w:val="20"/>
        </w:rPr>
      </w:pPr>
    </w:p>
    <w:p w14:paraId="0922CB17" w14:textId="20E738D2" w:rsidR="009D082E" w:rsidRDefault="00DE6A4A" w:rsidP="00DE6A4A">
      <w:pPr>
        <w:pStyle w:val="Prrafodelista"/>
        <w:numPr>
          <w:ilvl w:val="0"/>
          <w:numId w:val="6"/>
        </w:numPr>
        <w:autoSpaceDE w:val="0"/>
        <w:autoSpaceDN w:val="0"/>
        <w:adjustRightInd w:val="0"/>
        <w:jc w:val="both"/>
        <w:rPr>
          <w:rFonts w:ascii="Arial" w:hAnsi="Arial" w:cs="Arial"/>
          <w:b/>
          <w:bCs/>
          <w:sz w:val="20"/>
          <w:szCs w:val="20"/>
        </w:rPr>
      </w:pPr>
      <w:r>
        <w:rPr>
          <w:rFonts w:ascii="Arial" w:hAnsi="Arial" w:cs="Arial"/>
          <w:b/>
          <w:bCs/>
          <w:sz w:val="20"/>
          <w:szCs w:val="20"/>
        </w:rPr>
        <w:t>Mantenimiento Preventivo</w:t>
      </w:r>
      <w:r w:rsidR="00D213FD">
        <w:rPr>
          <w:rFonts w:ascii="Arial" w:hAnsi="Arial" w:cs="Arial"/>
          <w:b/>
          <w:bCs/>
          <w:sz w:val="20"/>
          <w:szCs w:val="20"/>
        </w:rPr>
        <w:t xml:space="preserve"> </w:t>
      </w:r>
    </w:p>
    <w:p w14:paraId="22640AB0" w14:textId="77777777" w:rsidR="001968B5" w:rsidRDefault="001968B5" w:rsidP="001968B5">
      <w:pPr>
        <w:pStyle w:val="Prrafodelista"/>
        <w:autoSpaceDE w:val="0"/>
        <w:autoSpaceDN w:val="0"/>
        <w:adjustRightInd w:val="0"/>
        <w:jc w:val="both"/>
        <w:rPr>
          <w:rFonts w:ascii="Arial" w:hAnsi="Arial" w:cs="Arial"/>
          <w:b/>
          <w:bCs/>
          <w:sz w:val="20"/>
          <w:szCs w:val="20"/>
        </w:rPr>
      </w:pPr>
    </w:p>
    <w:tbl>
      <w:tblPr>
        <w:tblW w:w="10630" w:type="dxa"/>
        <w:tblInd w:w="75" w:type="dxa"/>
        <w:tblLayout w:type="fixed"/>
        <w:tblCellMar>
          <w:left w:w="70" w:type="dxa"/>
          <w:right w:w="70" w:type="dxa"/>
        </w:tblCellMar>
        <w:tblLook w:val="04A0" w:firstRow="1" w:lastRow="0" w:firstColumn="1" w:lastColumn="0" w:noHBand="0" w:noVBand="1"/>
      </w:tblPr>
      <w:tblGrid>
        <w:gridCol w:w="564"/>
        <w:gridCol w:w="5026"/>
        <w:gridCol w:w="1800"/>
        <w:gridCol w:w="1530"/>
        <w:gridCol w:w="1710"/>
      </w:tblGrid>
      <w:tr w:rsidR="001968B5" w:rsidRPr="002067E1" w14:paraId="2A99C5EB" w14:textId="3C6548FD" w:rsidTr="001968B5">
        <w:trPr>
          <w:trHeight w:val="323"/>
        </w:trPr>
        <w:tc>
          <w:tcPr>
            <w:tcW w:w="5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A7A8E" w14:textId="77777777" w:rsidR="001968B5" w:rsidRPr="002067E1" w:rsidRDefault="001968B5" w:rsidP="001968B5">
            <w:pPr>
              <w:rPr>
                <w:rFonts w:ascii="Arial" w:hAnsi="Arial" w:cs="Arial"/>
                <w:b/>
                <w:bCs/>
                <w:color w:val="000000"/>
                <w:sz w:val="20"/>
                <w:szCs w:val="20"/>
                <w:lang w:val="es-CO" w:eastAsia="es-CO"/>
              </w:rPr>
            </w:pPr>
            <w:proofErr w:type="spellStart"/>
            <w:r w:rsidRPr="002067E1">
              <w:rPr>
                <w:rFonts w:ascii="Arial" w:hAnsi="Arial" w:cs="Arial"/>
                <w:b/>
                <w:bCs/>
                <w:color w:val="000000"/>
                <w:sz w:val="20"/>
                <w:szCs w:val="20"/>
                <w:lang w:val="es-CO" w:eastAsia="es-CO"/>
              </w:rPr>
              <w:t>Item</w:t>
            </w:r>
            <w:proofErr w:type="spellEnd"/>
          </w:p>
        </w:tc>
        <w:tc>
          <w:tcPr>
            <w:tcW w:w="5026" w:type="dxa"/>
            <w:tcBorders>
              <w:top w:val="single" w:sz="4" w:space="0" w:color="auto"/>
              <w:left w:val="nil"/>
              <w:bottom w:val="single" w:sz="4" w:space="0" w:color="auto"/>
              <w:right w:val="single" w:sz="4" w:space="0" w:color="auto"/>
            </w:tcBorders>
            <w:shd w:val="clear" w:color="auto" w:fill="auto"/>
            <w:vAlign w:val="center"/>
            <w:hideMark/>
          </w:tcPr>
          <w:p w14:paraId="76EC5AB2" w14:textId="77777777" w:rsidR="001968B5" w:rsidRPr="002067E1" w:rsidRDefault="001968B5" w:rsidP="001968B5">
            <w:pPr>
              <w:jc w:val="center"/>
              <w:rPr>
                <w:rFonts w:ascii="Arial" w:hAnsi="Arial" w:cs="Arial"/>
                <w:b/>
                <w:bCs/>
                <w:color w:val="000000"/>
                <w:sz w:val="20"/>
                <w:szCs w:val="20"/>
                <w:lang w:val="es-CO" w:eastAsia="es-CO"/>
              </w:rPr>
            </w:pPr>
            <w:r w:rsidRPr="002067E1">
              <w:rPr>
                <w:rFonts w:ascii="Arial" w:hAnsi="Arial" w:cs="Arial"/>
                <w:b/>
                <w:bCs/>
                <w:color w:val="000000"/>
                <w:sz w:val="20"/>
                <w:szCs w:val="20"/>
                <w:lang w:val="es-CO" w:eastAsia="es-CO"/>
              </w:rPr>
              <w:t>Descripción</w:t>
            </w:r>
          </w:p>
        </w:tc>
        <w:tc>
          <w:tcPr>
            <w:tcW w:w="1800" w:type="dxa"/>
            <w:tcBorders>
              <w:top w:val="single" w:sz="4" w:space="0" w:color="auto"/>
              <w:left w:val="nil"/>
              <w:bottom w:val="single" w:sz="4" w:space="0" w:color="auto"/>
              <w:right w:val="single" w:sz="4" w:space="0" w:color="auto"/>
            </w:tcBorders>
          </w:tcPr>
          <w:p w14:paraId="51729248" w14:textId="77777777" w:rsidR="001968B5" w:rsidRDefault="001968B5" w:rsidP="001968B5">
            <w:pPr>
              <w:jc w:val="center"/>
              <w:rPr>
                <w:rFonts w:ascii="Arial" w:hAnsi="Arial" w:cs="Arial"/>
                <w:b/>
                <w:bCs/>
                <w:color w:val="000000"/>
                <w:sz w:val="20"/>
                <w:szCs w:val="20"/>
                <w:lang w:val="es-CO" w:eastAsia="es-CO"/>
              </w:rPr>
            </w:pPr>
            <w:r>
              <w:rPr>
                <w:rFonts w:ascii="Arial" w:hAnsi="Arial" w:cs="Arial"/>
                <w:b/>
                <w:bCs/>
                <w:color w:val="000000"/>
                <w:sz w:val="20"/>
                <w:szCs w:val="20"/>
                <w:lang w:val="es-CO" w:eastAsia="es-CO"/>
              </w:rPr>
              <w:t>Valor Unitario</w:t>
            </w:r>
          </w:p>
          <w:p w14:paraId="617041D0" w14:textId="3362AD2C" w:rsidR="001968B5" w:rsidRDefault="001968B5" w:rsidP="001968B5">
            <w:pPr>
              <w:jc w:val="center"/>
              <w:rPr>
                <w:rFonts w:ascii="Arial" w:hAnsi="Arial" w:cs="Arial"/>
                <w:b/>
                <w:bCs/>
                <w:color w:val="000000"/>
                <w:sz w:val="20"/>
                <w:szCs w:val="20"/>
                <w:lang w:val="es-CO" w:eastAsia="es-CO"/>
              </w:rPr>
            </w:pPr>
            <w:r>
              <w:rPr>
                <w:rFonts w:ascii="Arial" w:hAnsi="Arial" w:cs="Arial"/>
                <w:b/>
                <w:bCs/>
                <w:color w:val="000000"/>
                <w:sz w:val="20"/>
                <w:szCs w:val="20"/>
                <w:lang w:val="es-CO" w:eastAsia="es-CO"/>
              </w:rPr>
              <w:t>(Sin IVA)</w:t>
            </w:r>
          </w:p>
        </w:tc>
        <w:tc>
          <w:tcPr>
            <w:tcW w:w="1530" w:type="dxa"/>
            <w:tcBorders>
              <w:top w:val="single" w:sz="4" w:space="0" w:color="auto"/>
              <w:left w:val="nil"/>
              <w:bottom w:val="single" w:sz="4" w:space="0" w:color="auto"/>
              <w:right w:val="single" w:sz="4" w:space="0" w:color="auto"/>
            </w:tcBorders>
          </w:tcPr>
          <w:p w14:paraId="38AA9CF7" w14:textId="53396557" w:rsidR="001968B5" w:rsidRDefault="001968B5" w:rsidP="001968B5">
            <w:pPr>
              <w:jc w:val="center"/>
              <w:rPr>
                <w:rFonts w:ascii="Arial" w:hAnsi="Arial" w:cs="Arial"/>
                <w:b/>
                <w:bCs/>
                <w:color w:val="000000"/>
                <w:sz w:val="20"/>
                <w:szCs w:val="20"/>
                <w:lang w:val="es-CO" w:eastAsia="es-CO"/>
              </w:rPr>
            </w:pPr>
            <w:r>
              <w:rPr>
                <w:rFonts w:ascii="Arial" w:hAnsi="Arial" w:cs="Arial"/>
                <w:b/>
                <w:bCs/>
                <w:color w:val="000000"/>
                <w:sz w:val="20"/>
                <w:szCs w:val="20"/>
                <w:lang w:val="es-CO" w:eastAsia="es-CO"/>
              </w:rPr>
              <w:t>IVA</w:t>
            </w:r>
          </w:p>
        </w:tc>
        <w:tc>
          <w:tcPr>
            <w:tcW w:w="1710" w:type="dxa"/>
            <w:tcBorders>
              <w:top w:val="single" w:sz="4" w:space="0" w:color="auto"/>
              <w:left w:val="nil"/>
              <w:bottom w:val="single" w:sz="4" w:space="0" w:color="auto"/>
              <w:right w:val="single" w:sz="4" w:space="0" w:color="auto"/>
            </w:tcBorders>
          </w:tcPr>
          <w:p w14:paraId="25E5FF76" w14:textId="3CD6503B" w:rsidR="001968B5" w:rsidRDefault="001968B5" w:rsidP="001968B5">
            <w:pPr>
              <w:jc w:val="center"/>
              <w:rPr>
                <w:rFonts w:ascii="Arial" w:hAnsi="Arial" w:cs="Arial"/>
                <w:b/>
                <w:bCs/>
                <w:color w:val="000000"/>
                <w:sz w:val="20"/>
                <w:szCs w:val="20"/>
                <w:lang w:val="es-CO" w:eastAsia="es-CO"/>
              </w:rPr>
            </w:pPr>
            <w:r>
              <w:rPr>
                <w:rFonts w:ascii="Arial" w:hAnsi="Arial" w:cs="Arial"/>
                <w:b/>
                <w:bCs/>
                <w:color w:val="000000"/>
                <w:sz w:val="20"/>
                <w:szCs w:val="20"/>
                <w:lang w:val="es-CO" w:eastAsia="es-CO"/>
              </w:rPr>
              <w:t>Valor Total Unitario</w:t>
            </w:r>
          </w:p>
          <w:p w14:paraId="14ADF891" w14:textId="04D0B477" w:rsidR="001968B5" w:rsidRDefault="001968B5" w:rsidP="001968B5">
            <w:pPr>
              <w:jc w:val="center"/>
              <w:rPr>
                <w:rFonts w:ascii="Arial" w:hAnsi="Arial" w:cs="Arial"/>
                <w:b/>
                <w:bCs/>
                <w:color w:val="000000"/>
                <w:sz w:val="20"/>
                <w:szCs w:val="20"/>
                <w:lang w:val="es-CO" w:eastAsia="es-CO"/>
              </w:rPr>
            </w:pPr>
          </w:p>
        </w:tc>
      </w:tr>
      <w:tr w:rsidR="001968B5" w:rsidRPr="00FC412A" w14:paraId="00B93D64" w14:textId="7125804E" w:rsidTr="001968B5">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684A9DCA" w14:textId="77777777" w:rsidR="001968B5" w:rsidRPr="00FC412A" w:rsidRDefault="001968B5" w:rsidP="001968B5">
            <w:pPr>
              <w:jc w:val="right"/>
              <w:rPr>
                <w:rFonts w:ascii="Arial" w:hAnsi="Arial" w:cs="Arial"/>
                <w:color w:val="000000"/>
                <w:sz w:val="22"/>
                <w:szCs w:val="22"/>
                <w:lang w:val="es-CO" w:eastAsia="es-CO"/>
              </w:rPr>
            </w:pPr>
            <w:r w:rsidRPr="00FC412A">
              <w:rPr>
                <w:rFonts w:ascii="Arial" w:hAnsi="Arial" w:cs="Arial"/>
                <w:color w:val="000000"/>
                <w:sz w:val="22"/>
                <w:szCs w:val="22"/>
                <w:lang w:val="es-CO" w:eastAsia="es-CO"/>
              </w:rPr>
              <w:t>1</w:t>
            </w:r>
          </w:p>
        </w:tc>
        <w:tc>
          <w:tcPr>
            <w:tcW w:w="5026" w:type="dxa"/>
            <w:tcBorders>
              <w:top w:val="nil"/>
              <w:left w:val="nil"/>
              <w:bottom w:val="single" w:sz="4" w:space="0" w:color="auto"/>
              <w:right w:val="single" w:sz="4" w:space="0" w:color="auto"/>
            </w:tcBorders>
            <w:shd w:val="clear" w:color="auto" w:fill="auto"/>
            <w:vAlign w:val="center"/>
            <w:hideMark/>
          </w:tcPr>
          <w:p w14:paraId="11942AEC" w14:textId="12741014" w:rsidR="001968B5" w:rsidRPr="00FC412A" w:rsidRDefault="001968B5" w:rsidP="001968B5">
            <w:pPr>
              <w:jc w:val="both"/>
              <w:rPr>
                <w:rFonts w:ascii="Arial" w:hAnsi="Arial" w:cs="Arial"/>
                <w:color w:val="000000"/>
                <w:sz w:val="22"/>
                <w:szCs w:val="22"/>
                <w:lang w:val="es-CO" w:eastAsia="es-CO"/>
              </w:rPr>
            </w:pPr>
            <w:r w:rsidRPr="00FC412A">
              <w:rPr>
                <w:rFonts w:ascii="Arial" w:hAnsi="Arial" w:cs="Arial"/>
                <w:sz w:val="22"/>
                <w:szCs w:val="22"/>
              </w:rPr>
              <w:t>Mantenimiento preventivo de equipos de refrigeración tipo piso techo de 3T</w:t>
            </w:r>
          </w:p>
        </w:tc>
        <w:tc>
          <w:tcPr>
            <w:tcW w:w="1800" w:type="dxa"/>
            <w:tcBorders>
              <w:top w:val="nil"/>
              <w:left w:val="nil"/>
              <w:bottom w:val="single" w:sz="4" w:space="0" w:color="auto"/>
              <w:right w:val="single" w:sz="4" w:space="0" w:color="auto"/>
            </w:tcBorders>
          </w:tcPr>
          <w:p w14:paraId="3734D417" w14:textId="77777777" w:rsidR="001968B5" w:rsidRPr="00FC412A" w:rsidRDefault="001968B5" w:rsidP="001968B5">
            <w:pPr>
              <w:jc w:val="center"/>
              <w:rPr>
                <w:rFonts w:ascii="Arial" w:hAnsi="Arial" w:cs="Arial"/>
                <w:color w:val="000000"/>
                <w:sz w:val="22"/>
                <w:szCs w:val="22"/>
                <w:lang w:val="es-CO" w:eastAsia="es-CO"/>
              </w:rPr>
            </w:pPr>
          </w:p>
        </w:tc>
        <w:tc>
          <w:tcPr>
            <w:tcW w:w="1530" w:type="dxa"/>
            <w:tcBorders>
              <w:top w:val="nil"/>
              <w:left w:val="nil"/>
              <w:bottom w:val="single" w:sz="4" w:space="0" w:color="auto"/>
              <w:right w:val="single" w:sz="4" w:space="0" w:color="auto"/>
            </w:tcBorders>
          </w:tcPr>
          <w:p w14:paraId="36FB3C92" w14:textId="77777777" w:rsidR="001968B5" w:rsidRPr="00FC412A" w:rsidRDefault="001968B5" w:rsidP="001968B5">
            <w:pPr>
              <w:jc w:val="center"/>
              <w:rPr>
                <w:rFonts w:ascii="Arial" w:hAnsi="Arial" w:cs="Arial"/>
                <w:color w:val="000000"/>
                <w:sz w:val="22"/>
                <w:szCs w:val="22"/>
                <w:lang w:val="es-CO" w:eastAsia="es-CO"/>
              </w:rPr>
            </w:pPr>
          </w:p>
        </w:tc>
        <w:tc>
          <w:tcPr>
            <w:tcW w:w="1710" w:type="dxa"/>
            <w:tcBorders>
              <w:top w:val="nil"/>
              <w:left w:val="nil"/>
              <w:bottom w:val="single" w:sz="4" w:space="0" w:color="auto"/>
              <w:right w:val="single" w:sz="4" w:space="0" w:color="auto"/>
            </w:tcBorders>
          </w:tcPr>
          <w:p w14:paraId="46B821ED" w14:textId="77777777" w:rsidR="001968B5" w:rsidRPr="00FC412A" w:rsidRDefault="001968B5" w:rsidP="001968B5">
            <w:pPr>
              <w:jc w:val="center"/>
              <w:rPr>
                <w:rFonts w:ascii="Arial" w:hAnsi="Arial" w:cs="Arial"/>
                <w:color w:val="000000"/>
                <w:sz w:val="22"/>
                <w:szCs w:val="22"/>
                <w:lang w:val="es-CO" w:eastAsia="es-CO"/>
              </w:rPr>
            </w:pPr>
          </w:p>
        </w:tc>
      </w:tr>
      <w:tr w:rsidR="001968B5" w:rsidRPr="00FC412A" w14:paraId="1C520563" w14:textId="20FA6907" w:rsidTr="001968B5">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D74E04C" w14:textId="77777777" w:rsidR="001968B5" w:rsidRPr="00FC412A" w:rsidRDefault="001968B5" w:rsidP="001968B5">
            <w:pPr>
              <w:jc w:val="right"/>
              <w:rPr>
                <w:rFonts w:ascii="Arial" w:hAnsi="Arial" w:cs="Arial"/>
                <w:color w:val="000000"/>
                <w:sz w:val="22"/>
                <w:szCs w:val="22"/>
                <w:lang w:val="es-CO" w:eastAsia="es-CO"/>
              </w:rPr>
            </w:pPr>
            <w:r w:rsidRPr="00FC412A">
              <w:rPr>
                <w:rFonts w:ascii="Arial" w:hAnsi="Arial" w:cs="Arial"/>
                <w:color w:val="000000"/>
                <w:sz w:val="22"/>
                <w:szCs w:val="22"/>
                <w:lang w:val="es-CO" w:eastAsia="es-CO"/>
              </w:rPr>
              <w:t>2</w:t>
            </w:r>
          </w:p>
        </w:tc>
        <w:tc>
          <w:tcPr>
            <w:tcW w:w="5026" w:type="dxa"/>
            <w:tcBorders>
              <w:top w:val="nil"/>
              <w:left w:val="nil"/>
              <w:bottom w:val="single" w:sz="4" w:space="0" w:color="auto"/>
              <w:right w:val="single" w:sz="4" w:space="0" w:color="auto"/>
            </w:tcBorders>
            <w:shd w:val="clear" w:color="auto" w:fill="auto"/>
            <w:vAlign w:val="center"/>
            <w:hideMark/>
          </w:tcPr>
          <w:p w14:paraId="67CD9B93" w14:textId="5B9A57E2" w:rsidR="001968B5" w:rsidRPr="00FC412A" w:rsidRDefault="001968B5" w:rsidP="001968B5">
            <w:pPr>
              <w:jc w:val="both"/>
              <w:rPr>
                <w:rFonts w:ascii="Arial" w:hAnsi="Arial" w:cs="Arial"/>
                <w:color w:val="000000"/>
                <w:sz w:val="22"/>
                <w:szCs w:val="22"/>
                <w:lang w:val="es-CO" w:eastAsia="es-CO"/>
              </w:rPr>
            </w:pPr>
            <w:r w:rsidRPr="00FC412A">
              <w:rPr>
                <w:rFonts w:ascii="Arial" w:hAnsi="Arial" w:cs="Arial"/>
                <w:sz w:val="22"/>
                <w:szCs w:val="22"/>
              </w:rPr>
              <w:t xml:space="preserve">Mantenimiento preventivo de equipos de refrigeración tipo </w:t>
            </w:r>
            <w:proofErr w:type="spellStart"/>
            <w:r w:rsidRPr="00FC412A">
              <w:rPr>
                <w:rFonts w:ascii="Arial" w:hAnsi="Arial" w:cs="Arial"/>
                <w:sz w:val="22"/>
                <w:szCs w:val="22"/>
              </w:rPr>
              <w:t>minisplit</w:t>
            </w:r>
            <w:proofErr w:type="spellEnd"/>
            <w:r w:rsidRPr="00FC412A">
              <w:rPr>
                <w:rFonts w:ascii="Arial" w:hAnsi="Arial" w:cs="Arial"/>
                <w:sz w:val="22"/>
                <w:szCs w:val="22"/>
              </w:rPr>
              <w:t xml:space="preserve"> de 9.000 BTU.</w:t>
            </w:r>
          </w:p>
        </w:tc>
        <w:tc>
          <w:tcPr>
            <w:tcW w:w="1800" w:type="dxa"/>
            <w:tcBorders>
              <w:top w:val="nil"/>
              <w:left w:val="nil"/>
              <w:bottom w:val="single" w:sz="4" w:space="0" w:color="auto"/>
              <w:right w:val="single" w:sz="4" w:space="0" w:color="auto"/>
            </w:tcBorders>
          </w:tcPr>
          <w:p w14:paraId="3F9D9B0D" w14:textId="77777777" w:rsidR="001968B5" w:rsidRPr="00FC412A" w:rsidRDefault="001968B5" w:rsidP="001968B5">
            <w:pPr>
              <w:jc w:val="center"/>
              <w:rPr>
                <w:rFonts w:ascii="Arial" w:hAnsi="Arial" w:cs="Arial"/>
                <w:color w:val="000000"/>
                <w:sz w:val="22"/>
                <w:szCs w:val="22"/>
                <w:lang w:val="es-CO" w:eastAsia="es-CO"/>
              </w:rPr>
            </w:pPr>
          </w:p>
        </w:tc>
        <w:tc>
          <w:tcPr>
            <w:tcW w:w="1530" w:type="dxa"/>
            <w:tcBorders>
              <w:top w:val="nil"/>
              <w:left w:val="nil"/>
              <w:bottom w:val="single" w:sz="4" w:space="0" w:color="auto"/>
              <w:right w:val="single" w:sz="4" w:space="0" w:color="auto"/>
            </w:tcBorders>
          </w:tcPr>
          <w:p w14:paraId="06AEB1AB" w14:textId="77777777" w:rsidR="001968B5" w:rsidRPr="00FC412A" w:rsidRDefault="001968B5" w:rsidP="001968B5">
            <w:pPr>
              <w:jc w:val="center"/>
              <w:rPr>
                <w:rFonts w:ascii="Arial" w:hAnsi="Arial" w:cs="Arial"/>
                <w:color w:val="000000"/>
                <w:sz w:val="22"/>
                <w:szCs w:val="22"/>
                <w:lang w:val="es-CO" w:eastAsia="es-CO"/>
              </w:rPr>
            </w:pPr>
          </w:p>
        </w:tc>
        <w:tc>
          <w:tcPr>
            <w:tcW w:w="1710" w:type="dxa"/>
            <w:tcBorders>
              <w:top w:val="nil"/>
              <w:left w:val="nil"/>
              <w:bottom w:val="single" w:sz="4" w:space="0" w:color="auto"/>
              <w:right w:val="single" w:sz="4" w:space="0" w:color="auto"/>
            </w:tcBorders>
          </w:tcPr>
          <w:p w14:paraId="419BE28C" w14:textId="77777777" w:rsidR="001968B5" w:rsidRPr="00FC412A" w:rsidRDefault="001968B5" w:rsidP="001968B5">
            <w:pPr>
              <w:jc w:val="center"/>
              <w:rPr>
                <w:rFonts w:ascii="Arial" w:hAnsi="Arial" w:cs="Arial"/>
                <w:color w:val="000000"/>
                <w:sz w:val="22"/>
                <w:szCs w:val="22"/>
                <w:lang w:val="es-CO" w:eastAsia="es-CO"/>
              </w:rPr>
            </w:pPr>
          </w:p>
        </w:tc>
      </w:tr>
      <w:tr w:rsidR="001968B5" w:rsidRPr="00FC412A" w14:paraId="680E8B96" w14:textId="144EE6C2" w:rsidTr="001968B5">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11A55B45" w14:textId="77777777" w:rsidR="001968B5" w:rsidRPr="00FC412A" w:rsidRDefault="001968B5" w:rsidP="001968B5">
            <w:pPr>
              <w:jc w:val="right"/>
              <w:rPr>
                <w:rFonts w:ascii="Arial" w:hAnsi="Arial" w:cs="Arial"/>
                <w:color w:val="000000"/>
                <w:sz w:val="22"/>
                <w:szCs w:val="22"/>
                <w:lang w:val="es-CO" w:eastAsia="es-CO"/>
              </w:rPr>
            </w:pPr>
            <w:r w:rsidRPr="00FC412A">
              <w:rPr>
                <w:rFonts w:ascii="Arial" w:hAnsi="Arial" w:cs="Arial"/>
                <w:color w:val="000000"/>
                <w:sz w:val="22"/>
                <w:szCs w:val="22"/>
                <w:lang w:val="es-CO" w:eastAsia="es-CO"/>
              </w:rPr>
              <w:t>3</w:t>
            </w:r>
          </w:p>
        </w:tc>
        <w:tc>
          <w:tcPr>
            <w:tcW w:w="5026" w:type="dxa"/>
            <w:tcBorders>
              <w:top w:val="nil"/>
              <w:left w:val="nil"/>
              <w:bottom w:val="single" w:sz="4" w:space="0" w:color="auto"/>
              <w:right w:val="single" w:sz="4" w:space="0" w:color="auto"/>
            </w:tcBorders>
            <w:shd w:val="clear" w:color="auto" w:fill="auto"/>
            <w:vAlign w:val="center"/>
            <w:hideMark/>
          </w:tcPr>
          <w:p w14:paraId="0FAB114E" w14:textId="3BC3A4E9" w:rsidR="001968B5" w:rsidRPr="00FC412A" w:rsidRDefault="001968B5" w:rsidP="001968B5">
            <w:pPr>
              <w:jc w:val="both"/>
              <w:rPr>
                <w:rFonts w:ascii="Arial" w:hAnsi="Arial" w:cs="Arial"/>
                <w:color w:val="000000"/>
                <w:sz w:val="22"/>
                <w:szCs w:val="22"/>
                <w:lang w:val="es-CO" w:eastAsia="es-CO"/>
              </w:rPr>
            </w:pPr>
            <w:r w:rsidRPr="00FC412A">
              <w:rPr>
                <w:rFonts w:ascii="Arial" w:hAnsi="Arial" w:cs="Arial"/>
                <w:sz w:val="22"/>
                <w:szCs w:val="22"/>
              </w:rPr>
              <w:t xml:space="preserve">Mantenimiento preventivo de equipos de refrigeración tipo </w:t>
            </w:r>
            <w:proofErr w:type="spellStart"/>
            <w:r w:rsidRPr="00FC412A">
              <w:rPr>
                <w:rFonts w:ascii="Arial" w:hAnsi="Arial" w:cs="Arial"/>
                <w:sz w:val="22"/>
                <w:szCs w:val="22"/>
              </w:rPr>
              <w:t>minisplit</w:t>
            </w:r>
            <w:proofErr w:type="spellEnd"/>
            <w:r w:rsidRPr="00FC412A">
              <w:rPr>
                <w:rFonts w:ascii="Arial" w:hAnsi="Arial" w:cs="Arial"/>
                <w:sz w:val="22"/>
                <w:szCs w:val="22"/>
              </w:rPr>
              <w:t xml:space="preserve"> de 12.000 BTU.</w:t>
            </w:r>
          </w:p>
        </w:tc>
        <w:tc>
          <w:tcPr>
            <w:tcW w:w="1800" w:type="dxa"/>
            <w:tcBorders>
              <w:top w:val="nil"/>
              <w:left w:val="nil"/>
              <w:bottom w:val="single" w:sz="4" w:space="0" w:color="auto"/>
              <w:right w:val="single" w:sz="4" w:space="0" w:color="auto"/>
            </w:tcBorders>
          </w:tcPr>
          <w:p w14:paraId="773FDD02" w14:textId="77777777" w:rsidR="001968B5" w:rsidRPr="00FC412A" w:rsidRDefault="001968B5" w:rsidP="001968B5">
            <w:pPr>
              <w:jc w:val="center"/>
              <w:rPr>
                <w:rFonts w:ascii="Arial" w:hAnsi="Arial" w:cs="Arial"/>
                <w:color w:val="000000"/>
                <w:sz w:val="22"/>
                <w:szCs w:val="22"/>
                <w:lang w:val="es-CO" w:eastAsia="es-CO"/>
              </w:rPr>
            </w:pPr>
          </w:p>
        </w:tc>
        <w:tc>
          <w:tcPr>
            <w:tcW w:w="1530" w:type="dxa"/>
            <w:tcBorders>
              <w:top w:val="nil"/>
              <w:left w:val="nil"/>
              <w:bottom w:val="single" w:sz="4" w:space="0" w:color="auto"/>
              <w:right w:val="single" w:sz="4" w:space="0" w:color="auto"/>
            </w:tcBorders>
          </w:tcPr>
          <w:p w14:paraId="6E0A0CD5" w14:textId="77777777" w:rsidR="001968B5" w:rsidRPr="00FC412A" w:rsidRDefault="001968B5" w:rsidP="001968B5">
            <w:pPr>
              <w:jc w:val="center"/>
              <w:rPr>
                <w:rFonts w:ascii="Arial" w:hAnsi="Arial" w:cs="Arial"/>
                <w:color w:val="000000"/>
                <w:sz w:val="22"/>
                <w:szCs w:val="22"/>
                <w:lang w:val="es-CO" w:eastAsia="es-CO"/>
              </w:rPr>
            </w:pPr>
          </w:p>
        </w:tc>
        <w:tc>
          <w:tcPr>
            <w:tcW w:w="1710" w:type="dxa"/>
            <w:tcBorders>
              <w:top w:val="nil"/>
              <w:left w:val="nil"/>
              <w:bottom w:val="single" w:sz="4" w:space="0" w:color="auto"/>
              <w:right w:val="single" w:sz="4" w:space="0" w:color="auto"/>
            </w:tcBorders>
          </w:tcPr>
          <w:p w14:paraId="31F76869" w14:textId="77777777" w:rsidR="001968B5" w:rsidRPr="00FC412A" w:rsidRDefault="001968B5" w:rsidP="001968B5">
            <w:pPr>
              <w:jc w:val="center"/>
              <w:rPr>
                <w:rFonts w:ascii="Arial" w:hAnsi="Arial" w:cs="Arial"/>
                <w:color w:val="000000"/>
                <w:sz w:val="22"/>
                <w:szCs w:val="22"/>
                <w:lang w:val="es-CO" w:eastAsia="es-CO"/>
              </w:rPr>
            </w:pPr>
          </w:p>
        </w:tc>
      </w:tr>
      <w:tr w:rsidR="001968B5" w:rsidRPr="00FC412A" w14:paraId="274136B7" w14:textId="7B6D4601" w:rsidTr="001968B5">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5DEE00FB" w14:textId="77777777" w:rsidR="001968B5" w:rsidRPr="00FC412A" w:rsidRDefault="001968B5" w:rsidP="001968B5">
            <w:pPr>
              <w:jc w:val="right"/>
              <w:rPr>
                <w:rFonts w:ascii="Arial" w:hAnsi="Arial" w:cs="Arial"/>
                <w:color w:val="000000"/>
                <w:sz w:val="22"/>
                <w:szCs w:val="22"/>
                <w:lang w:val="es-CO" w:eastAsia="es-CO"/>
              </w:rPr>
            </w:pPr>
            <w:r w:rsidRPr="00FC412A">
              <w:rPr>
                <w:rFonts w:ascii="Arial" w:hAnsi="Arial" w:cs="Arial"/>
                <w:color w:val="000000"/>
                <w:sz w:val="22"/>
                <w:szCs w:val="22"/>
                <w:lang w:val="es-CO" w:eastAsia="es-CO"/>
              </w:rPr>
              <w:t>4</w:t>
            </w:r>
          </w:p>
        </w:tc>
        <w:tc>
          <w:tcPr>
            <w:tcW w:w="5026" w:type="dxa"/>
            <w:tcBorders>
              <w:top w:val="nil"/>
              <w:left w:val="nil"/>
              <w:bottom w:val="single" w:sz="4" w:space="0" w:color="auto"/>
              <w:right w:val="single" w:sz="4" w:space="0" w:color="auto"/>
            </w:tcBorders>
            <w:shd w:val="clear" w:color="auto" w:fill="auto"/>
            <w:vAlign w:val="center"/>
            <w:hideMark/>
          </w:tcPr>
          <w:p w14:paraId="0EA87C6C" w14:textId="4C9CF083" w:rsidR="001968B5" w:rsidRPr="00FC412A" w:rsidRDefault="001968B5" w:rsidP="001968B5">
            <w:pPr>
              <w:jc w:val="both"/>
              <w:rPr>
                <w:rFonts w:ascii="Arial" w:hAnsi="Arial" w:cs="Arial"/>
                <w:sz w:val="22"/>
                <w:szCs w:val="22"/>
              </w:rPr>
            </w:pPr>
            <w:r w:rsidRPr="00FC412A">
              <w:rPr>
                <w:rFonts w:ascii="Arial" w:hAnsi="Arial" w:cs="Arial"/>
                <w:sz w:val="22"/>
                <w:szCs w:val="22"/>
              </w:rPr>
              <w:t xml:space="preserve">Mantenimiento preventivo de equipos de refrigeración tipo </w:t>
            </w:r>
            <w:proofErr w:type="spellStart"/>
            <w:r w:rsidRPr="00FC412A">
              <w:rPr>
                <w:rFonts w:ascii="Arial" w:hAnsi="Arial" w:cs="Arial"/>
                <w:sz w:val="22"/>
                <w:szCs w:val="22"/>
              </w:rPr>
              <w:t>minisplit</w:t>
            </w:r>
            <w:proofErr w:type="spellEnd"/>
            <w:r w:rsidRPr="00FC412A">
              <w:rPr>
                <w:rFonts w:ascii="Arial" w:hAnsi="Arial" w:cs="Arial"/>
                <w:sz w:val="22"/>
                <w:szCs w:val="22"/>
              </w:rPr>
              <w:t xml:space="preserve"> de 18.000 BTU.</w:t>
            </w:r>
          </w:p>
        </w:tc>
        <w:tc>
          <w:tcPr>
            <w:tcW w:w="1800" w:type="dxa"/>
            <w:tcBorders>
              <w:top w:val="nil"/>
              <w:left w:val="nil"/>
              <w:bottom w:val="single" w:sz="4" w:space="0" w:color="auto"/>
              <w:right w:val="single" w:sz="4" w:space="0" w:color="auto"/>
            </w:tcBorders>
          </w:tcPr>
          <w:p w14:paraId="70B9E98A" w14:textId="77777777" w:rsidR="001968B5" w:rsidRPr="00FC412A" w:rsidRDefault="001968B5" w:rsidP="001968B5">
            <w:pPr>
              <w:jc w:val="center"/>
              <w:rPr>
                <w:rFonts w:ascii="Arial" w:hAnsi="Arial" w:cs="Arial"/>
                <w:color w:val="000000"/>
                <w:sz w:val="22"/>
                <w:szCs w:val="22"/>
                <w:lang w:val="es-CO" w:eastAsia="es-CO"/>
              </w:rPr>
            </w:pPr>
          </w:p>
        </w:tc>
        <w:tc>
          <w:tcPr>
            <w:tcW w:w="1530" w:type="dxa"/>
            <w:tcBorders>
              <w:top w:val="nil"/>
              <w:left w:val="nil"/>
              <w:bottom w:val="single" w:sz="4" w:space="0" w:color="auto"/>
              <w:right w:val="single" w:sz="4" w:space="0" w:color="auto"/>
            </w:tcBorders>
          </w:tcPr>
          <w:p w14:paraId="65E2E13E" w14:textId="77777777" w:rsidR="001968B5" w:rsidRPr="00FC412A" w:rsidRDefault="001968B5" w:rsidP="001968B5">
            <w:pPr>
              <w:jc w:val="center"/>
              <w:rPr>
                <w:rFonts w:ascii="Arial" w:hAnsi="Arial" w:cs="Arial"/>
                <w:color w:val="000000"/>
                <w:sz w:val="22"/>
                <w:szCs w:val="22"/>
                <w:lang w:val="es-CO" w:eastAsia="es-CO"/>
              </w:rPr>
            </w:pPr>
          </w:p>
        </w:tc>
        <w:tc>
          <w:tcPr>
            <w:tcW w:w="1710" w:type="dxa"/>
            <w:tcBorders>
              <w:top w:val="nil"/>
              <w:left w:val="nil"/>
              <w:bottom w:val="single" w:sz="4" w:space="0" w:color="auto"/>
              <w:right w:val="single" w:sz="4" w:space="0" w:color="auto"/>
            </w:tcBorders>
          </w:tcPr>
          <w:p w14:paraId="2A23879B" w14:textId="77777777" w:rsidR="001968B5" w:rsidRPr="00FC412A" w:rsidRDefault="001968B5" w:rsidP="001968B5">
            <w:pPr>
              <w:jc w:val="center"/>
              <w:rPr>
                <w:rFonts w:ascii="Arial" w:hAnsi="Arial" w:cs="Arial"/>
                <w:color w:val="000000"/>
                <w:sz w:val="22"/>
                <w:szCs w:val="22"/>
                <w:lang w:val="es-CO" w:eastAsia="es-CO"/>
              </w:rPr>
            </w:pPr>
          </w:p>
        </w:tc>
      </w:tr>
      <w:tr w:rsidR="001968B5" w:rsidRPr="00FC412A" w14:paraId="2AEDBA15" w14:textId="301606DF" w:rsidTr="001968B5">
        <w:trPr>
          <w:trHeight w:val="300"/>
        </w:trPr>
        <w:tc>
          <w:tcPr>
            <w:tcW w:w="564" w:type="dxa"/>
            <w:tcBorders>
              <w:top w:val="nil"/>
              <w:left w:val="single" w:sz="4" w:space="0" w:color="auto"/>
              <w:bottom w:val="single" w:sz="4" w:space="0" w:color="auto"/>
              <w:right w:val="single" w:sz="4" w:space="0" w:color="auto"/>
            </w:tcBorders>
            <w:shd w:val="clear" w:color="auto" w:fill="auto"/>
            <w:noWrap/>
            <w:vAlign w:val="bottom"/>
            <w:hideMark/>
          </w:tcPr>
          <w:p w14:paraId="110DEF0F" w14:textId="77777777" w:rsidR="001968B5" w:rsidRPr="00FC412A" w:rsidRDefault="001968B5" w:rsidP="001968B5">
            <w:pPr>
              <w:jc w:val="right"/>
              <w:rPr>
                <w:rFonts w:ascii="Arial" w:hAnsi="Arial" w:cs="Arial"/>
                <w:color w:val="000000"/>
                <w:sz w:val="22"/>
                <w:szCs w:val="22"/>
                <w:lang w:val="es-CO" w:eastAsia="es-CO"/>
              </w:rPr>
            </w:pPr>
            <w:r w:rsidRPr="00FC412A">
              <w:rPr>
                <w:rFonts w:ascii="Arial" w:hAnsi="Arial" w:cs="Arial"/>
                <w:color w:val="000000"/>
                <w:sz w:val="22"/>
                <w:szCs w:val="22"/>
                <w:lang w:val="es-CO" w:eastAsia="es-CO"/>
              </w:rPr>
              <w:t>4</w:t>
            </w:r>
          </w:p>
        </w:tc>
        <w:tc>
          <w:tcPr>
            <w:tcW w:w="5026" w:type="dxa"/>
            <w:tcBorders>
              <w:top w:val="nil"/>
              <w:left w:val="nil"/>
              <w:bottom w:val="single" w:sz="4" w:space="0" w:color="auto"/>
              <w:right w:val="single" w:sz="4" w:space="0" w:color="auto"/>
            </w:tcBorders>
            <w:shd w:val="clear" w:color="auto" w:fill="auto"/>
            <w:vAlign w:val="center"/>
            <w:hideMark/>
          </w:tcPr>
          <w:p w14:paraId="5E98C5B3" w14:textId="093EE326" w:rsidR="001968B5" w:rsidRPr="00FC412A" w:rsidRDefault="001968B5" w:rsidP="001968B5">
            <w:pPr>
              <w:jc w:val="both"/>
              <w:rPr>
                <w:rFonts w:ascii="Arial" w:hAnsi="Arial" w:cs="Arial"/>
                <w:color w:val="000000"/>
                <w:sz w:val="22"/>
                <w:szCs w:val="22"/>
                <w:lang w:val="es-CO" w:eastAsia="es-CO"/>
              </w:rPr>
            </w:pPr>
            <w:r w:rsidRPr="00FC412A">
              <w:rPr>
                <w:rFonts w:ascii="Arial" w:hAnsi="Arial" w:cs="Arial"/>
                <w:sz w:val="22"/>
                <w:szCs w:val="22"/>
              </w:rPr>
              <w:t xml:space="preserve">Mantenimiento preventivo de equipos de refrigeración tipo </w:t>
            </w:r>
            <w:proofErr w:type="spellStart"/>
            <w:r w:rsidRPr="00FC412A">
              <w:rPr>
                <w:rFonts w:ascii="Arial" w:hAnsi="Arial" w:cs="Arial"/>
                <w:sz w:val="22"/>
                <w:szCs w:val="22"/>
              </w:rPr>
              <w:t>minisplit</w:t>
            </w:r>
            <w:proofErr w:type="spellEnd"/>
            <w:r w:rsidRPr="00FC412A">
              <w:rPr>
                <w:rFonts w:ascii="Arial" w:hAnsi="Arial" w:cs="Arial"/>
                <w:sz w:val="22"/>
                <w:szCs w:val="22"/>
              </w:rPr>
              <w:t xml:space="preserve"> de 36.000 BTU.</w:t>
            </w:r>
          </w:p>
        </w:tc>
        <w:tc>
          <w:tcPr>
            <w:tcW w:w="1800" w:type="dxa"/>
            <w:tcBorders>
              <w:top w:val="nil"/>
              <w:left w:val="nil"/>
              <w:bottom w:val="single" w:sz="4" w:space="0" w:color="auto"/>
              <w:right w:val="single" w:sz="4" w:space="0" w:color="auto"/>
            </w:tcBorders>
          </w:tcPr>
          <w:p w14:paraId="3E3C509F" w14:textId="77777777" w:rsidR="001968B5" w:rsidRPr="00FC412A" w:rsidRDefault="001968B5" w:rsidP="001968B5">
            <w:pPr>
              <w:jc w:val="center"/>
              <w:rPr>
                <w:rFonts w:ascii="Arial" w:hAnsi="Arial" w:cs="Arial"/>
                <w:color w:val="000000"/>
                <w:sz w:val="22"/>
                <w:szCs w:val="22"/>
                <w:lang w:val="es-CO" w:eastAsia="es-CO"/>
              </w:rPr>
            </w:pPr>
          </w:p>
        </w:tc>
        <w:tc>
          <w:tcPr>
            <w:tcW w:w="1530" w:type="dxa"/>
            <w:tcBorders>
              <w:top w:val="nil"/>
              <w:left w:val="nil"/>
              <w:bottom w:val="single" w:sz="4" w:space="0" w:color="auto"/>
              <w:right w:val="single" w:sz="4" w:space="0" w:color="auto"/>
            </w:tcBorders>
          </w:tcPr>
          <w:p w14:paraId="1BBA4792" w14:textId="77777777" w:rsidR="001968B5" w:rsidRPr="00FC412A" w:rsidRDefault="001968B5" w:rsidP="001968B5">
            <w:pPr>
              <w:jc w:val="center"/>
              <w:rPr>
                <w:rFonts w:ascii="Arial" w:hAnsi="Arial" w:cs="Arial"/>
                <w:color w:val="000000"/>
                <w:sz w:val="22"/>
                <w:szCs w:val="22"/>
                <w:lang w:val="es-CO" w:eastAsia="es-CO"/>
              </w:rPr>
            </w:pPr>
          </w:p>
        </w:tc>
        <w:tc>
          <w:tcPr>
            <w:tcW w:w="1710" w:type="dxa"/>
            <w:tcBorders>
              <w:top w:val="nil"/>
              <w:left w:val="nil"/>
              <w:bottom w:val="single" w:sz="4" w:space="0" w:color="auto"/>
              <w:right w:val="single" w:sz="4" w:space="0" w:color="auto"/>
            </w:tcBorders>
          </w:tcPr>
          <w:p w14:paraId="58127061" w14:textId="77777777" w:rsidR="001968B5" w:rsidRPr="00FC412A" w:rsidRDefault="001968B5" w:rsidP="001968B5">
            <w:pPr>
              <w:jc w:val="center"/>
              <w:rPr>
                <w:rFonts w:ascii="Arial" w:hAnsi="Arial" w:cs="Arial"/>
                <w:color w:val="000000"/>
                <w:sz w:val="22"/>
                <w:szCs w:val="22"/>
                <w:lang w:val="es-CO" w:eastAsia="es-CO"/>
              </w:rPr>
            </w:pPr>
          </w:p>
        </w:tc>
      </w:tr>
    </w:tbl>
    <w:p w14:paraId="631E226E" w14:textId="77777777" w:rsidR="00DE6A4A" w:rsidRPr="00DE6A4A" w:rsidRDefault="00DE6A4A" w:rsidP="00DE6A4A">
      <w:pPr>
        <w:autoSpaceDE w:val="0"/>
        <w:autoSpaceDN w:val="0"/>
        <w:adjustRightInd w:val="0"/>
        <w:jc w:val="both"/>
        <w:rPr>
          <w:rFonts w:ascii="Arial" w:hAnsi="Arial" w:cs="Arial"/>
          <w:b/>
          <w:bCs/>
          <w:sz w:val="20"/>
          <w:szCs w:val="20"/>
        </w:rPr>
      </w:pPr>
    </w:p>
    <w:p w14:paraId="599EAF60" w14:textId="249E3F89" w:rsidR="00DE6A4A" w:rsidRDefault="001968B5" w:rsidP="00DE6A4A">
      <w:pPr>
        <w:pStyle w:val="Prrafodelista"/>
        <w:numPr>
          <w:ilvl w:val="0"/>
          <w:numId w:val="6"/>
        </w:numPr>
        <w:autoSpaceDE w:val="0"/>
        <w:autoSpaceDN w:val="0"/>
        <w:adjustRightInd w:val="0"/>
        <w:jc w:val="both"/>
        <w:rPr>
          <w:rFonts w:ascii="Arial" w:hAnsi="Arial" w:cs="Arial"/>
          <w:b/>
          <w:bCs/>
          <w:sz w:val="20"/>
          <w:szCs w:val="20"/>
        </w:rPr>
      </w:pPr>
      <w:r>
        <w:rPr>
          <w:rFonts w:ascii="Arial" w:hAnsi="Arial" w:cs="Arial"/>
          <w:b/>
          <w:bCs/>
          <w:sz w:val="20"/>
          <w:szCs w:val="20"/>
        </w:rPr>
        <w:t>PRESUPUESTO GENERAL ESTABLECIDO PARA MANTENIMIENTO PREVENTIVO Y CORRECTIVO</w:t>
      </w:r>
    </w:p>
    <w:p w14:paraId="408E9734" w14:textId="77777777" w:rsidR="00DE6A4A" w:rsidRPr="00DE6A4A" w:rsidRDefault="00DE6A4A" w:rsidP="00DE6A4A">
      <w:pPr>
        <w:autoSpaceDE w:val="0"/>
        <w:autoSpaceDN w:val="0"/>
        <w:adjustRightInd w:val="0"/>
        <w:jc w:val="both"/>
        <w:rPr>
          <w:rFonts w:ascii="Arial" w:hAnsi="Arial" w:cs="Arial"/>
          <w:b/>
          <w:bCs/>
          <w:sz w:val="20"/>
          <w:szCs w:val="20"/>
        </w:rPr>
      </w:pPr>
    </w:p>
    <w:tbl>
      <w:tblPr>
        <w:tblW w:w="10579" w:type="dxa"/>
        <w:tblInd w:w="80" w:type="dxa"/>
        <w:tblLayout w:type="fixed"/>
        <w:tblCellMar>
          <w:left w:w="70" w:type="dxa"/>
          <w:right w:w="70" w:type="dxa"/>
        </w:tblCellMar>
        <w:tblLook w:val="04A0" w:firstRow="1" w:lastRow="0" w:firstColumn="1" w:lastColumn="0" w:noHBand="0" w:noVBand="1"/>
      </w:tblPr>
      <w:tblGrid>
        <w:gridCol w:w="7912"/>
        <w:gridCol w:w="2667"/>
      </w:tblGrid>
      <w:tr w:rsidR="004A4FB9" w:rsidRPr="002067E1" w14:paraId="185F7C20" w14:textId="77777777" w:rsidTr="00D77154">
        <w:trPr>
          <w:trHeight w:val="106"/>
        </w:trPr>
        <w:tc>
          <w:tcPr>
            <w:tcW w:w="79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E25ADB" w14:textId="77777777" w:rsidR="004A4FB9" w:rsidRPr="002067E1" w:rsidRDefault="004A4FB9" w:rsidP="007747DB">
            <w:pPr>
              <w:jc w:val="center"/>
              <w:rPr>
                <w:rFonts w:ascii="Arial" w:hAnsi="Arial" w:cs="Arial"/>
                <w:b/>
                <w:bCs/>
                <w:color w:val="000000"/>
                <w:sz w:val="20"/>
                <w:szCs w:val="20"/>
                <w:lang w:val="es-CO" w:eastAsia="es-CO"/>
              </w:rPr>
            </w:pPr>
            <w:r w:rsidRPr="002067E1">
              <w:rPr>
                <w:rFonts w:ascii="Arial" w:hAnsi="Arial" w:cs="Arial"/>
                <w:b/>
                <w:bCs/>
                <w:color w:val="000000"/>
                <w:sz w:val="20"/>
                <w:szCs w:val="20"/>
                <w:lang w:val="es-CO" w:eastAsia="es-CO"/>
              </w:rPr>
              <w:t>Descripción</w:t>
            </w:r>
          </w:p>
        </w:tc>
        <w:tc>
          <w:tcPr>
            <w:tcW w:w="2667" w:type="dxa"/>
            <w:tcBorders>
              <w:top w:val="single" w:sz="4" w:space="0" w:color="auto"/>
              <w:left w:val="nil"/>
              <w:bottom w:val="single" w:sz="4" w:space="0" w:color="auto"/>
              <w:right w:val="single" w:sz="4" w:space="0" w:color="auto"/>
            </w:tcBorders>
          </w:tcPr>
          <w:p w14:paraId="18E2A884" w14:textId="3E0D63BB" w:rsidR="004A4FB9" w:rsidRDefault="004A4FB9" w:rsidP="007747DB">
            <w:pPr>
              <w:jc w:val="center"/>
              <w:rPr>
                <w:rFonts w:ascii="Arial" w:hAnsi="Arial" w:cs="Arial"/>
                <w:b/>
                <w:bCs/>
                <w:color w:val="000000"/>
                <w:sz w:val="20"/>
                <w:szCs w:val="20"/>
                <w:lang w:val="es-CO" w:eastAsia="es-CO"/>
              </w:rPr>
            </w:pPr>
            <w:r>
              <w:rPr>
                <w:rFonts w:ascii="Arial" w:hAnsi="Arial" w:cs="Arial"/>
                <w:b/>
                <w:bCs/>
                <w:color w:val="000000"/>
                <w:sz w:val="20"/>
                <w:szCs w:val="20"/>
                <w:lang w:val="es-CO" w:eastAsia="es-CO"/>
              </w:rPr>
              <w:t xml:space="preserve">Presupuesto asignado </w:t>
            </w:r>
          </w:p>
          <w:p w14:paraId="7A4DDE8B" w14:textId="03883DD7" w:rsidR="004A4FB9" w:rsidRDefault="004A4FB9" w:rsidP="007747DB">
            <w:pPr>
              <w:jc w:val="center"/>
              <w:rPr>
                <w:rFonts w:ascii="Arial" w:hAnsi="Arial" w:cs="Arial"/>
                <w:b/>
                <w:bCs/>
                <w:color w:val="000000"/>
                <w:sz w:val="20"/>
                <w:szCs w:val="20"/>
                <w:lang w:val="es-CO" w:eastAsia="es-CO"/>
              </w:rPr>
            </w:pPr>
            <w:r>
              <w:rPr>
                <w:rFonts w:ascii="Arial" w:hAnsi="Arial" w:cs="Arial"/>
                <w:b/>
                <w:bCs/>
                <w:color w:val="000000"/>
                <w:sz w:val="20"/>
                <w:szCs w:val="20"/>
                <w:lang w:val="es-CO" w:eastAsia="es-CO"/>
              </w:rPr>
              <w:t xml:space="preserve">(Cantidad en Pesos)  </w:t>
            </w:r>
          </w:p>
        </w:tc>
      </w:tr>
      <w:tr w:rsidR="004A4FB9" w:rsidRPr="002067E1" w14:paraId="372D3C8D" w14:textId="77777777" w:rsidTr="00D77154">
        <w:trPr>
          <w:trHeight w:val="542"/>
        </w:trPr>
        <w:tc>
          <w:tcPr>
            <w:tcW w:w="7912" w:type="dxa"/>
            <w:tcBorders>
              <w:top w:val="nil"/>
              <w:left w:val="single" w:sz="4" w:space="0" w:color="auto"/>
              <w:bottom w:val="single" w:sz="4" w:space="0" w:color="auto"/>
              <w:right w:val="single" w:sz="4" w:space="0" w:color="auto"/>
            </w:tcBorders>
            <w:shd w:val="clear" w:color="auto" w:fill="auto"/>
            <w:vAlign w:val="center"/>
            <w:hideMark/>
          </w:tcPr>
          <w:p w14:paraId="302EA615" w14:textId="750D437A" w:rsidR="004A4FB9" w:rsidRPr="004A4FB9" w:rsidRDefault="004A4FB9" w:rsidP="004A4FB9">
            <w:pPr>
              <w:jc w:val="both"/>
              <w:rPr>
                <w:rFonts w:ascii="Arial" w:hAnsi="Arial" w:cs="Arial"/>
                <w:color w:val="000000"/>
                <w:sz w:val="20"/>
                <w:szCs w:val="20"/>
                <w:lang w:val="es-CO" w:eastAsia="es-CO"/>
              </w:rPr>
            </w:pPr>
            <w:r w:rsidRPr="004A4FB9">
              <w:rPr>
                <w:rFonts w:ascii="Arial" w:hAnsi="Arial" w:cs="Arial"/>
                <w:sz w:val="20"/>
                <w:szCs w:val="20"/>
              </w:rPr>
              <w:t xml:space="preserve">Mantenimiento </w:t>
            </w:r>
            <w:r>
              <w:rPr>
                <w:rFonts w:ascii="Arial" w:hAnsi="Arial" w:cs="Arial"/>
                <w:sz w:val="20"/>
                <w:szCs w:val="20"/>
              </w:rPr>
              <w:t>preventivo y correctivo</w:t>
            </w:r>
          </w:p>
        </w:tc>
        <w:tc>
          <w:tcPr>
            <w:tcW w:w="2667" w:type="dxa"/>
            <w:tcBorders>
              <w:top w:val="nil"/>
              <w:left w:val="nil"/>
              <w:bottom w:val="single" w:sz="4" w:space="0" w:color="auto"/>
              <w:right w:val="single" w:sz="4" w:space="0" w:color="auto"/>
            </w:tcBorders>
          </w:tcPr>
          <w:p w14:paraId="372F8354" w14:textId="77777777" w:rsidR="004A4FB9" w:rsidRDefault="004A4FB9" w:rsidP="004A4FB9">
            <w:pPr>
              <w:jc w:val="center"/>
              <w:rPr>
                <w:rFonts w:ascii="Arial" w:hAnsi="Arial" w:cs="Arial"/>
                <w:color w:val="000000"/>
                <w:sz w:val="20"/>
                <w:szCs w:val="20"/>
                <w:lang w:val="es-CO" w:eastAsia="es-CO"/>
              </w:rPr>
            </w:pPr>
          </w:p>
          <w:p w14:paraId="515EA6AE" w14:textId="53EF73D0" w:rsidR="004A4FB9" w:rsidRPr="002067E1" w:rsidRDefault="004A4FB9" w:rsidP="004A4FB9">
            <w:pPr>
              <w:jc w:val="center"/>
              <w:rPr>
                <w:rFonts w:ascii="Arial" w:hAnsi="Arial" w:cs="Arial"/>
                <w:color w:val="000000"/>
                <w:sz w:val="20"/>
                <w:szCs w:val="20"/>
                <w:lang w:val="es-CO" w:eastAsia="es-CO"/>
              </w:rPr>
            </w:pPr>
            <w:r>
              <w:rPr>
                <w:rFonts w:ascii="Arial" w:hAnsi="Arial" w:cs="Arial"/>
                <w:color w:val="000000"/>
                <w:sz w:val="20"/>
                <w:szCs w:val="20"/>
                <w:lang w:val="es-CO" w:eastAsia="es-CO"/>
              </w:rPr>
              <w:t>$12´000´000</w:t>
            </w:r>
          </w:p>
        </w:tc>
      </w:tr>
    </w:tbl>
    <w:p w14:paraId="19571C43" w14:textId="3DE3EBD7" w:rsidR="00DE6A4A" w:rsidRDefault="00DE6A4A" w:rsidP="00DE6A4A">
      <w:pPr>
        <w:autoSpaceDE w:val="0"/>
        <w:autoSpaceDN w:val="0"/>
        <w:adjustRightInd w:val="0"/>
        <w:jc w:val="both"/>
        <w:rPr>
          <w:rFonts w:ascii="Arial" w:hAnsi="Arial" w:cs="Arial"/>
          <w:b/>
          <w:bCs/>
          <w:sz w:val="20"/>
          <w:szCs w:val="20"/>
        </w:rPr>
      </w:pPr>
    </w:p>
    <w:p w14:paraId="6BDB651A" w14:textId="40BBFD52" w:rsidR="00DE6A4A" w:rsidRDefault="00DE6A4A" w:rsidP="00DE6A4A">
      <w:pPr>
        <w:autoSpaceDE w:val="0"/>
        <w:autoSpaceDN w:val="0"/>
        <w:adjustRightInd w:val="0"/>
        <w:jc w:val="both"/>
        <w:rPr>
          <w:rFonts w:ascii="Arial" w:hAnsi="Arial" w:cs="Arial"/>
          <w:b/>
          <w:bCs/>
          <w:sz w:val="20"/>
          <w:szCs w:val="20"/>
        </w:rPr>
      </w:pPr>
    </w:p>
    <w:p w14:paraId="49699E04" w14:textId="77777777" w:rsidR="00677406" w:rsidRPr="0015596C" w:rsidRDefault="00677406" w:rsidP="00677406">
      <w:pPr>
        <w:autoSpaceDE w:val="0"/>
        <w:autoSpaceDN w:val="0"/>
        <w:adjustRightInd w:val="0"/>
        <w:jc w:val="both"/>
        <w:rPr>
          <w:rFonts w:ascii="Arial" w:hAnsi="Arial" w:cs="Arial"/>
          <w:sz w:val="20"/>
          <w:szCs w:val="20"/>
        </w:rPr>
      </w:pPr>
      <w:r w:rsidRPr="0015596C">
        <w:rPr>
          <w:rFonts w:ascii="Arial" w:hAnsi="Arial" w:cs="Arial"/>
          <w:sz w:val="20"/>
          <w:szCs w:val="20"/>
        </w:rPr>
        <w:t xml:space="preserve">Firma del Proponente/Representante Legal </w:t>
      </w:r>
    </w:p>
    <w:p w14:paraId="703F9FE6" w14:textId="19CDB21C" w:rsidR="00CA4721" w:rsidRDefault="00677406" w:rsidP="00677406">
      <w:pPr>
        <w:autoSpaceDE w:val="0"/>
        <w:autoSpaceDN w:val="0"/>
        <w:adjustRightInd w:val="0"/>
        <w:jc w:val="both"/>
        <w:rPr>
          <w:rFonts w:ascii="Arial" w:hAnsi="Arial" w:cs="Arial"/>
          <w:b/>
          <w:sz w:val="20"/>
          <w:szCs w:val="20"/>
        </w:rPr>
      </w:pPr>
      <w:r w:rsidRPr="0015596C">
        <w:rPr>
          <w:rFonts w:ascii="Arial" w:hAnsi="Arial" w:cs="Arial"/>
          <w:sz w:val="20"/>
          <w:szCs w:val="20"/>
        </w:rPr>
        <w:t xml:space="preserve">C. C. </w:t>
      </w:r>
      <w:proofErr w:type="spellStart"/>
      <w:r w:rsidRPr="0015596C">
        <w:rPr>
          <w:rFonts w:ascii="Arial" w:hAnsi="Arial" w:cs="Arial"/>
          <w:sz w:val="20"/>
          <w:szCs w:val="20"/>
        </w:rPr>
        <w:t>Nº</w:t>
      </w:r>
      <w:proofErr w:type="spellEnd"/>
      <w:r w:rsidRPr="00C6471D">
        <w:rPr>
          <w:rFonts w:ascii="Arial" w:hAnsi="Arial" w:cs="Arial"/>
          <w:sz w:val="20"/>
          <w:szCs w:val="20"/>
        </w:rPr>
        <w:t xml:space="preserve"> </w:t>
      </w:r>
    </w:p>
    <w:p w14:paraId="0E390715" w14:textId="59ECD501" w:rsidR="00D77154" w:rsidRPr="001A1B67" w:rsidRDefault="0079585B" w:rsidP="0079585B">
      <w:pPr>
        <w:pStyle w:val="Prrafodelista"/>
        <w:ind w:left="0"/>
        <w:jc w:val="center"/>
        <w:rPr>
          <w:rFonts w:ascii="Arial" w:hAnsi="Arial" w:cs="Arial"/>
          <w:b/>
          <w:sz w:val="22"/>
          <w:szCs w:val="22"/>
          <w:u w:val="single"/>
        </w:rPr>
      </w:pPr>
      <w:r w:rsidRPr="001A1B67">
        <w:rPr>
          <w:rFonts w:ascii="Arial" w:hAnsi="Arial" w:cs="Arial"/>
          <w:b/>
          <w:sz w:val="22"/>
          <w:szCs w:val="22"/>
          <w:u w:val="single"/>
        </w:rPr>
        <w:lastRenderedPageBreak/>
        <w:t xml:space="preserve">FICHA TECNICA </w:t>
      </w:r>
      <w:r w:rsidR="00D77154" w:rsidRPr="001A1B67">
        <w:rPr>
          <w:rFonts w:ascii="Arial" w:hAnsi="Arial" w:cs="Arial"/>
          <w:b/>
          <w:sz w:val="22"/>
          <w:szCs w:val="22"/>
          <w:u w:val="single"/>
        </w:rPr>
        <w:t>3</w:t>
      </w:r>
    </w:p>
    <w:p w14:paraId="4B10ADEA" w14:textId="77777777" w:rsidR="00D77154" w:rsidRPr="001A1B67" w:rsidRDefault="00D77154" w:rsidP="0079585B">
      <w:pPr>
        <w:pStyle w:val="Prrafodelista"/>
        <w:ind w:left="0"/>
        <w:jc w:val="center"/>
        <w:rPr>
          <w:rFonts w:ascii="Arial" w:hAnsi="Arial" w:cs="Arial"/>
          <w:b/>
          <w:sz w:val="22"/>
          <w:szCs w:val="22"/>
          <w:u w:val="single"/>
        </w:rPr>
      </w:pPr>
    </w:p>
    <w:p w14:paraId="752BF851" w14:textId="3CD178B6" w:rsidR="0079585B" w:rsidRPr="001A1B67" w:rsidRDefault="0079585B" w:rsidP="0079585B">
      <w:pPr>
        <w:pStyle w:val="Prrafodelista"/>
        <w:ind w:left="0"/>
        <w:jc w:val="center"/>
        <w:rPr>
          <w:rFonts w:ascii="Arial" w:hAnsi="Arial" w:cs="Arial"/>
          <w:b/>
          <w:sz w:val="22"/>
          <w:szCs w:val="22"/>
          <w:u w:val="single"/>
        </w:rPr>
      </w:pPr>
      <w:r w:rsidRPr="001A1B67">
        <w:rPr>
          <w:rFonts w:ascii="Arial" w:hAnsi="Arial" w:cs="Arial"/>
          <w:b/>
          <w:sz w:val="22"/>
          <w:szCs w:val="22"/>
          <w:u w:val="single"/>
        </w:rPr>
        <w:t>COMPRA DE AIRES ACONDICIONADOS</w:t>
      </w:r>
    </w:p>
    <w:p w14:paraId="32E220F4" w14:textId="77777777" w:rsidR="0079585B" w:rsidRPr="001A1B67" w:rsidRDefault="0079585B" w:rsidP="0079585B">
      <w:pPr>
        <w:jc w:val="center"/>
        <w:rPr>
          <w:rFonts w:ascii="Arial" w:hAnsi="Arial" w:cs="Arial"/>
          <w:b/>
          <w:sz w:val="22"/>
          <w:szCs w:val="22"/>
        </w:rPr>
      </w:pPr>
    </w:p>
    <w:p w14:paraId="28170F47" w14:textId="77777777" w:rsidR="0079585B" w:rsidRPr="001A1B67" w:rsidRDefault="0079585B" w:rsidP="0079585B">
      <w:pPr>
        <w:jc w:val="center"/>
        <w:rPr>
          <w:rFonts w:ascii="Arial" w:hAnsi="Arial" w:cs="Arial"/>
          <w:b/>
          <w:sz w:val="22"/>
          <w:szCs w:val="22"/>
        </w:rPr>
      </w:pPr>
    </w:p>
    <w:p w14:paraId="17B1DA15" w14:textId="77777777" w:rsidR="0079585B" w:rsidRPr="001A1B67" w:rsidRDefault="0079585B" w:rsidP="0079585B">
      <w:pPr>
        <w:pStyle w:val="Prrafodelista"/>
        <w:numPr>
          <w:ilvl w:val="0"/>
          <w:numId w:val="8"/>
        </w:numPr>
        <w:spacing w:line="259" w:lineRule="auto"/>
        <w:ind w:left="360"/>
        <w:rPr>
          <w:rFonts w:ascii="Arial" w:hAnsi="Arial" w:cs="Arial"/>
          <w:b/>
          <w:sz w:val="22"/>
          <w:szCs w:val="22"/>
        </w:rPr>
      </w:pPr>
      <w:r w:rsidRPr="001A1B67">
        <w:rPr>
          <w:rFonts w:ascii="Arial" w:hAnsi="Arial" w:cs="Arial"/>
          <w:b/>
          <w:sz w:val="22"/>
          <w:szCs w:val="22"/>
        </w:rPr>
        <w:t>AIRE ACONDICIONADO CONVENCIONAL TIPO MINISPLIT DE 18.000 BTU</w:t>
      </w:r>
    </w:p>
    <w:tbl>
      <w:tblPr>
        <w:tblStyle w:val="Tablaconcuadrcula"/>
        <w:tblW w:w="10378" w:type="dxa"/>
        <w:tblLook w:val="04A0" w:firstRow="1" w:lastRow="0" w:firstColumn="1" w:lastColumn="0" w:noHBand="0" w:noVBand="1"/>
      </w:tblPr>
      <w:tblGrid>
        <w:gridCol w:w="7272"/>
        <w:gridCol w:w="1346"/>
        <w:gridCol w:w="1760"/>
      </w:tblGrid>
      <w:tr w:rsidR="0079585B" w:rsidRPr="001A1B67" w14:paraId="5A8DB6E3" w14:textId="77777777" w:rsidTr="00D77154">
        <w:trPr>
          <w:trHeight w:val="371"/>
        </w:trPr>
        <w:tc>
          <w:tcPr>
            <w:tcW w:w="7272" w:type="dxa"/>
            <w:shd w:val="clear" w:color="auto" w:fill="D9D9D9" w:themeFill="background1" w:themeFillShade="D9"/>
          </w:tcPr>
          <w:p w14:paraId="1D080F74" w14:textId="77777777" w:rsidR="0079585B" w:rsidRPr="001A1B67" w:rsidRDefault="0079585B" w:rsidP="00FE1291">
            <w:pPr>
              <w:jc w:val="center"/>
              <w:rPr>
                <w:rFonts w:ascii="Arial" w:hAnsi="Arial" w:cs="Arial"/>
                <w:b/>
                <w:sz w:val="22"/>
                <w:szCs w:val="22"/>
              </w:rPr>
            </w:pPr>
            <w:r w:rsidRPr="001A1B67">
              <w:rPr>
                <w:rFonts w:ascii="Arial" w:hAnsi="Arial" w:cs="Arial"/>
                <w:b/>
                <w:sz w:val="22"/>
                <w:szCs w:val="22"/>
              </w:rPr>
              <w:t>DESCRIPCION DE EQUIPOS</w:t>
            </w:r>
          </w:p>
        </w:tc>
        <w:tc>
          <w:tcPr>
            <w:tcW w:w="1346" w:type="dxa"/>
            <w:shd w:val="clear" w:color="auto" w:fill="D9D9D9" w:themeFill="background1" w:themeFillShade="D9"/>
          </w:tcPr>
          <w:p w14:paraId="594594FA" w14:textId="77777777" w:rsidR="0079585B" w:rsidRPr="001A1B67" w:rsidRDefault="0079585B" w:rsidP="00FE1291">
            <w:pPr>
              <w:jc w:val="center"/>
              <w:rPr>
                <w:rFonts w:ascii="Arial" w:hAnsi="Arial" w:cs="Arial"/>
                <w:b/>
                <w:sz w:val="22"/>
                <w:szCs w:val="22"/>
              </w:rPr>
            </w:pPr>
            <w:r w:rsidRPr="001A1B67">
              <w:rPr>
                <w:rFonts w:ascii="Arial" w:hAnsi="Arial" w:cs="Arial"/>
                <w:b/>
                <w:sz w:val="22"/>
                <w:szCs w:val="22"/>
              </w:rPr>
              <w:t>UNIDAD</w:t>
            </w:r>
          </w:p>
        </w:tc>
        <w:tc>
          <w:tcPr>
            <w:tcW w:w="1760" w:type="dxa"/>
            <w:shd w:val="clear" w:color="auto" w:fill="D9D9D9" w:themeFill="background1" w:themeFillShade="D9"/>
          </w:tcPr>
          <w:p w14:paraId="5D7131BB" w14:textId="77777777" w:rsidR="0079585B" w:rsidRPr="001A1B67" w:rsidRDefault="0079585B" w:rsidP="00FE1291">
            <w:pPr>
              <w:jc w:val="center"/>
              <w:rPr>
                <w:rFonts w:ascii="Arial" w:hAnsi="Arial" w:cs="Arial"/>
                <w:b/>
                <w:sz w:val="22"/>
                <w:szCs w:val="22"/>
              </w:rPr>
            </w:pPr>
            <w:r w:rsidRPr="001A1B67">
              <w:rPr>
                <w:rFonts w:ascii="Arial" w:hAnsi="Arial" w:cs="Arial"/>
                <w:b/>
                <w:sz w:val="22"/>
                <w:szCs w:val="22"/>
              </w:rPr>
              <w:t>CANTIDAD</w:t>
            </w:r>
          </w:p>
        </w:tc>
      </w:tr>
      <w:tr w:rsidR="0079585B" w:rsidRPr="001A1B67" w14:paraId="1FEA788D" w14:textId="77777777" w:rsidTr="00D77154">
        <w:trPr>
          <w:trHeight w:val="1704"/>
        </w:trPr>
        <w:tc>
          <w:tcPr>
            <w:tcW w:w="7272" w:type="dxa"/>
          </w:tcPr>
          <w:p w14:paraId="09AE0825" w14:textId="77777777" w:rsidR="0079585B" w:rsidRPr="001A1B67" w:rsidRDefault="0079585B" w:rsidP="00FE1291">
            <w:pPr>
              <w:jc w:val="both"/>
              <w:rPr>
                <w:rFonts w:ascii="Arial" w:hAnsi="Arial" w:cs="Arial"/>
                <w:sz w:val="22"/>
                <w:szCs w:val="22"/>
              </w:rPr>
            </w:pPr>
            <w:r w:rsidRPr="001A1B67">
              <w:rPr>
                <w:rFonts w:ascii="Arial" w:hAnsi="Arial" w:cs="Arial"/>
                <w:sz w:val="22"/>
                <w:szCs w:val="22"/>
              </w:rPr>
              <w:t xml:space="preserve">Suministro e Instalación de aire acondicionado convencional, tipo </w:t>
            </w:r>
            <w:proofErr w:type="spellStart"/>
            <w:r w:rsidRPr="001A1B67">
              <w:rPr>
                <w:rFonts w:ascii="Arial" w:hAnsi="Arial" w:cs="Arial"/>
                <w:sz w:val="22"/>
                <w:szCs w:val="22"/>
              </w:rPr>
              <w:t>minisplit</w:t>
            </w:r>
            <w:proofErr w:type="spellEnd"/>
            <w:r w:rsidRPr="001A1B67">
              <w:rPr>
                <w:rFonts w:ascii="Arial" w:hAnsi="Arial" w:cs="Arial"/>
                <w:sz w:val="22"/>
                <w:szCs w:val="22"/>
              </w:rPr>
              <w:t xml:space="preserve"> de 18.000 BTU, R410A, SEER 13, 220 V, condensadora con tubería de cobre (En el evento que se requieran accesorios y material adicional para la instalación, serán asumidos por el contratista)</w:t>
            </w:r>
          </w:p>
        </w:tc>
        <w:tc>
          <w:tcPr>
            <w:tcW w:w="1346" w:type="dxa"/>
          </w:tcPr>
          <w:p w14:paraId="747B3992" w14:textId="77777777" w:rsidR="0079585B" w:rsidRPr="001A1B67" w:rsidRDefault="0079585B" w:rsidP="00FE1291">
            <w:pPr>
              <w:jc w:val="center"/>
              <w:rPr>
                <w:rFonts w:ascii="Arial" w:hAnsi="Arial" w:cs="Arial"/>
                <w:sz w:val="22"/>
                <w:szCs w:val="22"/>
              </w:rPr>
            </w:pPr>
            <w:r w:rsidRPr="001A1B67">
              <w:rPr>
                <w:rFonts w:ascii="Arial" w:hAnsi="Arial" w:cs="Arial"/>
                <w:sz w:val="22"/>
                <w:szCs w:val="22"/>
              </w:rPr>
              <w:t>Unidad</w:t>
            </w:r>
          </w:p>
        </w:tc>
        <w:tc>
          <w:tcPr>
            <w:tcW w:w="1760" w:type="dxa"/>
          </w:tcPr>
          <w:p w14:paraId="365C96D7" w14:textId="77777777" w:rsidR="0079585B" w:rsidRPr="001A1B67" w:rsidRDefault="0079585B" w:rsidP="00FE1291">
            <w:pPr>
              <w:jc w:val="center"/>
              <w:rPr>
                <w:rFonts w:ascii="Arial" w:hAnsi="Arial" w:cs="Arial"/>
                <w:sz w:val="22"/>
                <w:szCs w:val="22"/>
              </w:rPr>
            </w:pPr>
            <w:r w:rsidRPr="001A1B67">
              <w:rPr>
                <w:rFonts w:ascii="Arial" w:hAnsi="Arial" w:cs="Arial"/>
                <w:sz w:val="22"/>
                <w:szCs w:val="22"/>
              </w:rPr>
              <w:t>1</w:t>
            </w:r>
          </w:p>
          <w:p w14:paraId="1913993D" w14:textId="77777777" w:rsidR="0079585B" w:rsidRPr="001A1B67" w:rsidRDefault="0079585B" w:rsidP="00FE1291">
            <w:pPr>
              <w:jc w:val="center"/>
              <w:rPr>
                <w:rFonts w:ascii="Arial" w:hAnsi="Arial" w:cs="Arial"/>
                <w:sz w:val="22"/>
                <w:szCs w:val="22"/>
              </w:rPr>
            </w:pPr>
          </w:p>
        </w:tc>
      </w:tr>
    </w:tbl>
    <w:p w14:paraId="011F8654" w14:textId="77777777" w:rsidR="0079585B" w:rsidRPr="001A1B67" w:rsidRDefault="0079585B" w:rsidP="0079585B">
      <w:pPr>
        <w:ind w:left="360"/>
        <w:jc w:val="center"/>
        <w:rPr>
          <w:rFonts w:ascii="Arial" w:hAnsi="Arial" w:cs="Arial"/>
          <w:b/>
          <w:sz w:val="22"/>
          <w:szCs w:val="22"/>
        </w:rPr>
      </w:pPr>
    </w:p>
    <w:p w14:paraId="3170F479" w14:textId="77777777" w:rsidR="0079585B" w:rsidRPr="001A1B67" w:rsidRDefault="0079585B" w:rsidP="0079585B">
      <w:pPr>
        <w:ind w:left="360"/>
        <w:jc w:val="center"/>
        <w:rPr>
          <w:rFonts w:ascii="Arial" w:hAnsi="Arial" w:cs="Arial"/>
          <w:b/>
          <w:sz w:val="22"/>
          <w:szCs w:val="22"/>
        </w:rPr>
      </w:pPr>
    </w:p>
    <w:p w14:paraId="555F8306" w14:textId="77777777" w:rsidR="0079585B" w:rsidRPr="001A1B67" w:rsidRDefault="0079585B" w:rsidP="0079585B">
      <w:pPr>
        <w:pStyle w:val="Prrafodelista"/>
        <w:numPr>
          <w:ilvl w:val="0"/>
          <w:numId w:val="8"/>
        </w:numPr>
        <w:spacing w:line="259" w:lineRule="auto"/>
        <w:ind w:left="360"/>
        <w:rPr>
          <w:rFonts w:ascii="Arial" w:hAnsi="Arial" w:cs="Arial"/>
          <w:b/>
          <w:sz w:val="22"/>
          <w:szCs w:val="22"/>
        </w:rPr>
      </w:pPr>
      <w:r w:rsidRPr="001A1B67">
        <w:rPr>
          <w:rFonts w:ascii="Arial" w:hAnsi="Arial" w:cs="Arial"/>
          <w:b/>
          <w:sz w:val="22"/>
          <w:szCs w:val="22"/>
        </w:rPr>
        <w:t>AIRES ACONDICIONADOS TIPO PISO TECHO DE 3T</w:t>
      </w:r>
    </w:p>
    <w:tbl>
      <w:tblPr>
        <w:tblStyle w:val="Tablaconcuadrcula"/>
        <w:tblW w:w="10378" w:type="dxa"/>
        <w:tblLook w:val="04A0" w:firstRow="1" w:lastRow="0" w:firstColumn="1" w:lastColumn="0" w:noHBand="0" w:noVBand="1"/>
      </w:tblPr>
      <w:tblGrid>
        <w:gridCol w:w="7200"/>
        <w:gridCol w:w="1435"/>
        <w:gridCol w:w="1743"/>
      </w:tblGrid>
      <w:tr w:rsidR="0079585B" w:rsidRPr="001A1B67" w14:paraId="5E0CACBA" w14:textId="77777777" w:rsidTr="00D77154">
        <w:trPr>
          <w:trHeight w:val="355"/>
        </w:trPr>
        <w:tc>
          <w:tcPr>
            <w:tcW w:w="7200" w:type="dxa"/>
            <w:shd w:val="clear" w:color="auto" w:fill="D9D9D9" w:themeFill="background1" w:themeFillShade="D9"/>
          </w:tcPr>
          <w:p w14:paraId="4C3263F2" w14:textId="77777777" w:rsidR="0079585B" w:rsidRPr="001A1B67" w:rsidRDefault="0079585B" w:rsidP="00FE1291">
            <w:pPr>
              <w:jc w:val="center"/>
              <w:rPr>
                <w:rFonts w:ascii="Arial" w:hAnsi="Arial" w:cs="Arial"/>
                <w:b/>
                <w:sz w:val="22"/>
                <w:szCs w:val="22"/>
              </w:rPr>
            </w:pPr>
            <w:r w:rsidRPr="001A1B67">
              <w:rPr>
                <w:rFonts w:ascii="Arial" w:hAnsi="Arial" w:cs="Arial"/>
                <w:b/>
                <w:sz w:val="22"/>
                <w:szCs w:val="22"/>
              </w:rPr>
              <w:t>DESCRIPCION DE EQUIPOS</w:t>
            </w:r>
          </w:p>
        </w:tc>
        <w:tc>
          <w:tcPr>
            <w:tcW w:w="1435" w:type="dxa"/>
            <w:shd w:val="clear" w:color="auto" w:fill="D9D9D9" w:themeFill="background1" w:themeFillShade="D9"/>
          </w:tcPr>
          <w:p w14:paraId="44310624" w14:textId="77777777" w:rsidR="0079585B" w:rsidRPr="001A1B67" w:rsidRDefault="0079585B" w:rsidP="00FE1291">
            <w:pPr>
              <w:jc w:val="center"/>
              <w:rPr>
                <w:rFonts w:ascii="Arial" w:hAnsi="Arial" w:cs="Arial"/>
                <w:b/>
                <w:sz w:val="22"/>
                <w:szCs w:val="22"/>
              </w:rPr>
            </w:pPr>
            <w:r w:rsidRPr="001A1B67">
              <w:rPr>
                <w:rFonts w:ascii="Arial" w:hAnsi="Arial" w:cs="Arial"/>
                <w:b/>
                <w:sz w:val="22"/>
                <w:szCs w:val="22"/>
              </w:rPr>
              <w:t>UNIDAD</w:t>
            </w:r>
          </w:p>
        </w:tc>
        <w:tc>
          <w:tcPr>
            <w:tcW w:w="1743" w:type="dxa"/>
            <w:shd w:val="clear" w:color="auto" w:fill="D9D9D9" w:themeFill="background1" w:themeFillShade="D9"/>
          </w:tcPr>
          <w:p w14:paraId="27C57B01" w14:textId="77777777" w:rsidR="0079585B" w:rsidRPr="001A1B67" w:rsidRDefault="0079585B" w:rsidP="00FE1291">
            <w:pPr>
              <w:jc w:val="center"/>
              <w:rPr>
                <w:rFonts w:ascii="Arial" w:hAnsi="Arial" w:cs="Arial"/>
                <w:b/>
                <w:sz w:val="22"/>
                <w:szCs w:val="22"/>
              </w:rPr>
            </w:pPr>
            <w:r w:rsidRPr="001A1B67">
              <w:rPr>
                <w:rFonts w:ascii="Arial" w:hAnsi="Arial" w:cs="Arial"/>
                <w:b/>
                <w:sz w:val="22"/>
                <w:szCs w:val="22"/>
              </w:rPr>
              <w:t>CANTIDAD</w:t>
            </w:r>
          </w:p>
        </w:tc>
      </w:tr>
      <w:tr w:rsidR="0079585B" w:rsidRPr="001A1B67" w14:paraId="33EDB83C" w14:textId="77777777" w:rsidTr="00D77154">
        <w:trPr>
          <w:trHeight w:val="1871"/>
        </w:trPr>
        <w:tc>
          <w:tcPr>
            <w:tcW w:w="7200" w:type="dxa"/>
          </w:tcPr>
          <w:p w14:paraId="274B53D5" w14:textId="77777777" w:rsidR="0079585B" w:rsidRPr="001A1B67" w:rsidRDefault="0079585B" w:rsidP="00FE1291">
            <w:pPr>
              <w:jc w:val="both"/>
              <w:rPr>
                <w:rFonts w:ascii="Arial" w:hAnsi="Arial" w:cs="Arial"/>
                <w:sz w:val="22"/>
                <w:szCs w:val="22"/>
              </w:rPr>
            </w:pPr>
            <w:r w:rsidRPr="001A1B67">
              <w:rPr>
                <w:rFonts w:ascii="Arial" w:hAnsi="Arial" w:cs="Arial"/>
                <w:sz w:val="22"/>
                <w:szCs w:val="22"/>
              </w:rPr>
              <w:t>Suministro e Instalación de aire acondicionado piso techo de 3TR convencional (manejadora y condensadora), R410A, SEER 16, 220 V, condensadora con tubería de cobre, 2HP (En el evento que se requieran accesorios y material adicional para la instalación, serán asumidos por el contratista)</w:t>
            </w:r>
          </w:p>
        </w:tc>
        <w:tc>
          <w:tcPr>
            <w:tcW w:w="1435" w:type="dxa"/>
          </w:tcPr>
          <w:p w14:paraId="0FDBDA50" w14:textId="77777777" w:rsidR="0079585B" w:rsidRPr="001A1B67" w:rsidRDefault="0079585B" w:rsidP="00FE1291">
            <w:pPr>
              <w:jc w:val="center"/>
              <w:rPr>
                <w:rFonts w:ascii="Arial" w:hAnsi="Arial" w:cs="Arial"/>
                <w:sz w:val="22"/>
                <w:szCs w:val="22"/>
              </w:rPr>
            </w:pPr>
            <w:r w:rsidRPr="001A1B67">
              <w:rPr>
                <w:rFonts w:ascii="Arial" w:hAnsi="Arial" w:cs="Arial"/>
                <w:sz w:val="22"/>
                <w:szCs w:val="22"/>
              </w:rPr>
              <w:t>Unidad</w:t>
            </w:r>
          </w:p>
        </w:tc>
        <w:tc>
          <w:tcPr>
            <w:tcW w:w="1743" w:type="dxa"/>
          </w:tcPr>
          <w:p w14:paraId="0052F0EE" w14:textId="77777777" w:rsidR="0079585B" w:rsidRPr="001A1B67" w:rsidRDefault="0079585B" w:rsidP="00FE1291">
            <w:pPr>
              <w:jc w:val="center"/>
              <w:rPr>
                <w:rFonts w:ascii="Arial" w:hAnsi="Arial" w:cs="Arial"/>
                <w:sz w:val="22"/>
                <w:szCs w:val="22"/>
              </w:rPr>
            </w:pPr>
            <w:r w:rsidRPr="001A1B67">
              <w:rPr>
                <w:rFonts w:ascii="Arial" w:hAnsi="Arial" w:cs="Arial"/>
                <w:sz w:val="22"/>
                <w:szCs w:val="22"/>
              </w:rPr>
              <w:t>2</w:t>
            </w:r>
          </w:p>
          <w:p w14:paraId="08F180FA" w14:textId="77777777" w:rsidR="0079585B" w:rsidRPr="001A1B67" w:rsidRDefault="0079585B" w:rsidP="00FE1291">
            <w:pPr>
              <w:jc w:val="center"/>
              <w:rPr>
                <w:rFonts w:ascii="Arial" w:hAnsi="Arial" w:cs="Arial"/>
                <w:sz w:val="22"/>
                <w:szCs w:val="22"/>
              </w:rPr>
            </w:pPr>
          </w:p>
        </w:tc>
      </w:tr>
    </w:tbl>
    <w:p w14:paraId="41C1AD9B" w14:textId="77777777" w:rsidR="0079585B" w:rsidRPr="001A1B67" w:rsidRDefault="0079585B" w:rsidP="0079585B">
      <w:pPr>
        <w:jc w:val="both"/>
        <w:rPr>
          <w:rFonts w:ascii="Arial" w:hAnsi="Arial" w:cs="Arial"/>
          <w:sz w:val="22"/>
          <w:szCs w:val="22"/>
        </w:rPr>
      </w:pPr>
    </w:p>
    <w:p w14:paraId="3E2DD968" w14:textId="77777777" w:rsidR="0079585B" w:rsidRPr="001A1B67" w:rsidRDefault="0079585B" w:rsidP="0079585B">
      <w:pPr>
        <w:jc w:val="both"/>
        <w:rPr>
          <w:rFonts w:ascii="Arial" w:hAnsi="Arial" w:cs="Arial"/>
          <w:sz w:val="22"/>
          <w:szCs w:val="22"/>
        </w:rPr>
      </w:pPr>
      <w:r w:rsidRPr="001A1B67">
        <w:rPr>
          <w:rFonts w:ascii="Arial" w:hAnsi="Arial" w:cs="Arial"/>
          <w:sz w:val="22"/>
          <w:szCs w:val="22"/>
        </w:rPr>
        <w:t xml:space="preserve">Los productos ofrecidos deben ser de buena calidad, </w:t>
      </w:r>
      <w:r w:rsidRPr="001A1B67">
        <w:rPr>
          <w:rFonts w:ascii="Arial" w:hAnsi="Arial" w:cs="Arial"/>
          <w:sz w:val="22"/>
          <w:szCs w:val="22"/>
          <w:u w:val="single"/>
        </w:rPr>
        <w:t>marca reconocida</w:t>
      </w:r>
      <w:r w:rsidRPr="001A1B67">
        <w:rPr>
          <w:rFonts w:ascii="Arial" w:hAnsi="Arial" w:cs="Arial"/>
          <w:sz w:val="22"/>
          <w:szCs w:val="22"/>
        </w:rPr>
        <w:t xml:space="preserve"> y contar con garantía para el equipo de un (1) año, y garantía para el compresor de cinco (5) años.</w:t>
      </w:r>
    </w:p>
    <w:p w14:paraId="7FFA2E83" w14:textId="77777777" w:rsidR="0079585B" w:rsidRPr="001A1B67" w:rsidRDefault="0079585B" w:rsidP="0079585B">
      <w:pPr>
        <w:rPr>
          <w:rFonts w:ascii="Arial" w:hAnsi="Arial" w:cs="Arial"/>
          <w:sz w:val="22"/>
          <w:szCs w:val="22"/>
        </w:rPr>
      </w:pPr>
    </w:p>
    <w:p w14:paraId="3BD75F96" w14:textId="77777777" w:rsidR="0079585B" w:rsidRPr="001A1B67" w:rsidRDefault="0079585B" w:rsidP="0079585B">
      <w:pPr>
        <w:jc w:val="both"/>
        <w:rPr>
          <w:rFonts w:ascii="Arial" w:hAnsi="Arial" w:cs="Arial"/>
          <w:sz w:val="22"/>
          <w:szCs w:val="22"/>
        </w:rPr>
      </w:pPr>
      <w:r w:rsidRPr="001A1B67">
        <w:rPr>
          <w:rFonts w:ascii="Arial" w:hAnsi="Arial" w:cs="Arial"/>
          <w:sz w:val="22"/>
          <w:szCs w:val="22"/>
        </w:rPr>
        <w:t>El contratista (supervisor y operarios) debe cumplir con todas las medidas de seguridad y bioseguridad necesarias para el cumplimiento de su trabajo.</w:t>
      </w:r>
    </w:p>
    <w:p w14:paraId="507ACB0B" w14:textId="77777777" w:rsidR="0079585B" w:rsidRPr="001A1B67" w:rsidRDefault="0079585B" w:rsidP="0079585B">
      <w:pPr>
        <w:jc w:val="both"/>
        <w:rPr>
          <w:rFonts w:ascii="Arial" w:hAnsi="Arial" w:cs="Arial"/>
          <w:sz w:val="22"/>
          <w:szCs w:val="22"/>
        </w:rPr>
      </w:pPr>
    </w:p>
    <w:p w14:paraId="11CC3EC3" w14:textId="77777777" w:rsidR="0079585B" w:rsidRPr="001A1B67" w:rsidRDefault="0079585B" w:rsidP="0079585B">
      <w:pPr>
        <w:jc w:val="both"/>
        <w:rPr>
          <w:rFonts w:ascii="Arial" w:hAnsi="Arial" w:cs="Arial"/>
          <w:sz w:val="22"/>
          <w:szCs w:val="22"/>
        </w:rPr>
      </w:pPr>
      <w:r w:rsidRPr="001A1B67">
        <w:rPr>
          <w:rFonts w:ascii="Arial" w:hAnsi="Arial" w:cs="Arial"/>
          <w:sz w:val="22"/>
          <w:szCs w:val="22"/>
        </w:rPr>
        <w:t>Se debe tener en cuenta que se debe realizar trabajos de mampostería, resane y acabado de pintura mismo color en los sitios donde se instalen aires nuevos y sea requerido.</w:t>
      </w:r>
    </w:p>
    <w:p w14:paraId="6390898B" w14:textId="77777777" w:rsidR="0079585B" w:rsidRPr="001A1B67" w:rsidRDefault="0079585B" w:rsidP="0079585B">
      <w:pPr>
        <w:jc w:val="both"/>
        <w:rPr>
          <w:rFonts w:ascii="Arial" w:hAnsi="Arial" w:cs="Arial"/>
          <w:sz w:val="22"/>
          <w:szCs w:val="22"/>
        </w:rPr>
      </w:pPr>
    </w:p>
    <w:p w14:paraId="3AF97702" w14:textId="77777777" w:rsidR="0079585B" w:rsidRPr="001A1B67" w:rsidRDefault="0079585B" w:rsidP="0079585B">
      <w:pPr>
        <w:jc w:val="both"/>
        <w:rPr>
          <w:rFonts w:ascii="Arial" w:hAnsi="Arial" w:cs="Arial"/>
          <w:sz w:val="22"/>
          <w:szCs w:val="22"/>
        </w:rPr>
      </w:pPr>
      <w:r w:rsidRPr="001A1B67">
        <w:rPr>
          <w:rFonts w:ascii="Arial" w:hAnsi="Arial" w:cs="Arial"/>
          <w:b/>
          <w:sz w:val="22"/>
          <w:szCs w:val="22"/>
          <w:u w:val="single"/>
        </w:rPr>
        <w:t>NOTA:</w:t>
      </w:r>
      <w:r w:rsidRPr="001A1B67">
        <w:rPr>
          <w:rFonts w:ascii="Arial" w:hAnsi="Arial" w:cs="Arial"/>
          <w:sz w:val="22"/>
          <w:szCs w:val="22"/>
        </w:rPr>
        <w:t xml:space="preserve"> El contratista debe realizar desmonte de los aires acondicionados que se encuentren ubicados en las oficinas donde se instalarán los nuevos.</w:t>
      </w:r>
    </w:p>
    <w:p w14:paraId="0F575595" w14:textId="77777777" w:rsidR="0079585B" w:rsidRPr="001A1B67" w:rsidRDefault="0079585B" w:rsidP="0079585B">
      <w:pPr>
        <w:jc w:val="both"/>
        <w:rPr>
          <w:rFonts w:ascii="Arial" w:hAnsi="Arial" w:cs="Arial"/>
          <w:sz w:val="22"/>
          <w:szCs w:val="22"/>
        </w:rPr>
      </w:pPr>
      <w:r w:rsidRPr="001A1B67">
        <w:rPr>
          <w:rFonts w:ascii="Arial" w:hAnsi="Arial" w:cs="Arial"/>
          <w:sz w:val="22"/>
          <w:szCs w:val="22"/>
        </w:rPr>
        <w:t>.</w:t>
      </w:r>
      <w:r w:rsidRPr="001A1B67">
        <w:rPr>
          <w:rFonts w:ascii="Arial" w:hAnsi="Arial" w:cs="Arial"/>
          <w:sz w:val="22"/>
          <w:szCs w:val="22"/>
        </w:rPr>
        <w:br w:type="page"/>
      </w:r>
    </w:p>
    <w:p w14:paraId="18A50638" w14:textId="77777777" w:rsidR="0079585B" w:rsidRPr="001A1B67" w:rsidRDefault="0079585B" w:rsidP="0079585B">
      <w:pPr>
        <w:pStyle w:val="Prrafodelista"/>
        <w:jc w:val="center"/>
        <w:rPr>
          <w:rFonts w:ascii="Arial" w:hAnsi="Arial" w:cs="Arial"/>
          <w:b/>
          <w:sz w:val="22"/>
          <w:szCs w:val="22"/>
          <w:u w:val="single"/>
        </w:rPr>
      </w:pPr>
      <w:r w:rsidRPr="001A1B67">
        <w:rPr>
          <w:rFonts w:ascii="Arial" w:hAnsi="Arial" w:cs="Arial"/>
          <w:b/>
          <w:sz w:val="22"/>
          <w:szCs w:val="22"/>
          <w:u w:val="single"/>
        </w:rPr>
        <w:lastRenderedPageBreak/>
        <w:t>FICHA TECNICA MANTENIMIENTO PREVENTIVO DE AIRES ACONDICIONADOS</w:t>
      </w:r>
    </w:p>
    <w:p w14:paraId="0DEC4AFE" w14:textId="77777777" w:rsidR="0079585B" w:rsidRPr="001A1B67" w:rsidRDefault="0079585B" w:rsidP="0079585B">
      <w:pPr>
        <w:jc w:val="center"/>
        <w:rPr>
          <w:rFonts w:ascii="Arial" w:hAnsi="Arial" w:cs="Arial"/>
          <w:b/>
          <w:sz w:val="22"/>
          <w:szCs w:val="22"/>
        </w:rPr>
      </w:pPr>
    </w:p>
    <w:p w14:paraId="3D05B20A" w14:textId="77777777" w:rsidR="0079585B" w:rsidRPr="001A1B67" w:rsidRDefault="0079585B" w:rsidP="0079585B">
      <w:pPr>
        <w:jc w:val="both"/>
        <w:rPr>
          <w:rFonts w:ascii="Arial" w:hAnsi="Arial" w:cs="Arial"/>
          <w:sz w:val="22"/>
          <w:szCs w:val="22"/>
        </w:rPr>
      </w:pPr>
      <w:r w:rsidRPr="001A1B67">
        <w:rPr>
          <w:rFonts w:ascii="Arial" w:hAnsi="Arial" w:cs="Arial"/>
          <w:sz w:val="22"/>
          <w:szCs w:val="22"/>
        </w:rPr>
        <w:t>Los aires acondicionados a los cuales se les realizarán mantenimiento preventivo y correctivo de acuerdo a las necesidades que se presenten durante el desarrollo del contrato presentar las siguientes características:</w:t>
      </w:r>
    </w:p>
    <w:p w14:paraId="1E8BF337" w14:textId="77777777" w:rsidR="0079585B" w:rsidRPr="001A1B67" w:rsidRDefault="0079585B" w:rsidP="0079585B">
      <w:pPr>
        <w:jc w:val="both"/>
        <w:rPr>
          <w:rFonts w:ascii="Arial" w:hAnsi="Arial" w:cs="Arial"/>
          <w:sz w:val="22"/>
          <w:szCs w:val="22"/>
        </w:rPr>
      </w:pPr>
    </w:p>
    <w:tbl>
      <w:tblPr>
        <w:tblStyle w:val="Tablaconcuadrcula"/>
        <w:tblW w:w="10493" w:type="dxa"/>
        <w:tblLook w:val="04A0" w:firstRow="1" w:lastRow="0" w:firstColumn="1" w:lastColumn="0" w:noHBand="0" w:noVBand="1"/>
      </w:tblPr>
      <w:tblGrid>
        <w:gridCol w:w="1056"/>
        <w:gridCol w:w="9437"/>
      </w:tblGrid>
      <w:tr w:rsidR="0079585B" w:rsidRPr="001A1B67" w14:paraId="0EAAD8F7" w14:textId="77777777" w:rsidTr="00D77154">
        <w:trPr>
          <w:trHeight w:val="343"/>
        </w:trPr>
        <w:tc>
          <w:tcPr>
            <w:tcW w:w="1056" w:type="dxa"/>
            <w:shd w:val="clear" w:color="auto" w:fill="D9D9D9" w:themeFill="background1" w:themeFillShade="D9"/>
          </w:tcPr>
          <w:p w14:paraId="79FE46B0" w14:textId="77777777" w:rsidR="0079585B" w:rsidRPr="001A1B67" w:rsidRDefault="0079585B" w:rsidP="00FE1291">
            <w:pPr>
              <w:jc w:val="center"/>
              <w:rPr>
                <w:rFonts w:ascii="Arial" w:hAnsi="Arial" w:cs="Arial"/>
                <w:b/>
                <w:sz w:val="22"/>
                <w:szCs w:val="22"/>
              </w:rPr>
            </w:pPr>
            <w:r w:rsidRPr="001A1B67">
              <w:rPr>
                <w:rFonts w:ascii="Arial" w:hAnsi="Arial" w:cs="Arial"/>
                <w:b/>
                <w:sz w:val="22"/>
                <w:szCs w:val="22"/>
              </w:rPr>
              <w:t>ITEM</w:t>
            </w:r>
          </w:p>
        </w:tc>
        <w:tc>
          <w:tcPr>
            <w:tcW w:w="9437" w:type="dxa"/>
            <w:shd w:val="clear" w:color="auto" w:fill="D9D9D9" w:themeFill="background1" w:themeFillShade="D9"/>
          </w:tcPr>
          <w:p w14:paraId="2AEAD99B" w14:textId="77777777" w:rsidR="0079585B" w:rsidRPr="001A1B67" w:rsidRDefault="0079585B" w:rsidP="00FE1291">
            <w:pPr>
              <w:jc w:val="center"/>
              <w:rPr>
                <w:rFonts w:ascii="Arial" w:hAnsi="Arial" w:cs="Arial"/>
                <w:b/>
                <w:sz w:val="22"/>
                <w:szCs w:val="22"/>
              </w:rPr>
            </w:pPr>
            <w:r w:rsidRPr="001A1B67">
              <w:rPr>
                <w:rFonts w:ascii="Arial" w:hAnsi="Arial" w:cs="Arial"/>
                <w:b/>
                <w:sz w:val="22"/>
                <w:szCs w:val="22"/>
              </w:rPr>
              <w:t>DESCRIPCION DE EQUIPOS A LOS QUE SE LE DEBE REALIZAR MANTENIMIENTO PREVENTIVO</w:t>
            </w:r>
          </w:p>
        </w:tc>
      </w:tr>
      <w:tr w:rsidR="0079585B" w:rsidRPr="001A1B67" w14:paraId="4F97CD8B" w14:textId="77777777" w:rsidTr="00D77154">
        <w:trPr>
          <w:trHeight w:val="398"/>
        </w:trPr>
        <w:tc>
          <w:tcPr>
            <w:tcW w:w="1056" w:type="dxa"/>
          </w:tcPr>
          <w:p w14:paraId="4B524469" w14:textId="77777777" w:rsidR="0079585B" w:rsidRPr="001A1B67" w:rsidRDefault="0079585B" w:rsidP="00FE1291">
            <w:pPr>
              <w:jc w:val="center"/>
              <w:rPr>
                <w:rFonts w:ascii="Arial" w:hAnsi="Arial" w:cs="Arial"/>
                <w:sz w:val="22"/>
                <w:szCs w:val="22"/>
              </w:rPr>
            </w:pPr>
            <w:r w:rsidRPr="001A1B67">
              <w:rPr>
                <w:rFonts w:ascii="Arial" w:hAnsi="Arial" w:cs="Arial"/>
                <w:sz w:val="22"/>
                <w:szCs w:val="22"/>
              </w:rPr>
              <w:t>1</w:t>
            </w:r>
          </w:p>
        </w:tc>
        <w:tc>
          <w:tcPr>
            <w:tcW w:w="9437" w:type="dxa"/>
          </w:tcPr>
          <w:p w14:paraId="2E175154" w14:textId="77777777" w:rsidR="0079585B" w:rsidRPr="001A1B67" w:rsidRDefault="0079585B" w:rsidP="00FE1291">
            <w:pPr>
              <w:jc w:val="both"/>
              <w:rPr>
                <w:rFonts w:ascii="Arial" w:hAnsi="Arial" w:cs="Arial"/>
                <w:sz w:val="22"/>
                <w:szCs w:val="22"/>
              </w:rPr>
            </w:pPr>
            <w:r w:rsidRPr="001A1B67">
              <w:rPr>
                <w:rFonts w:ascii="Arial" w:hAnsi="Arial" w:cs="Arial"/>
                <w:sz w:val="22"/>
                <w:szCs w:val="22"/>
              </w:rPr>
              <w:t xml:space="preserve">Equipos de refrigeración tipo piso techo de 3T. </w:t>
            </w:r>
          </w:p>
        </w:tc>
      </w:tr>
      <w:tr w:rsidR="0079585B" w:rsidRPr="001A1B67" w14:paraId="072E8B99" w14:textId="77777777" w:rsidTr="00D77154">
        <w:trPr>
          <w:trHeight w:val="361"/>
        </w:trPr>
        <w:tc>
          <w:tcPr>
            <w:tcW w:w="1056" w:type="dxa"/>
          </w:tcPr>
          <w:p w14:paraId="0DB53906" w14:textId="77777777" w:rsidR="0079585B" w:rsidRPr="001A1B67" w:rsidRDefault="0079585B" w:rsidP="00FE1291">
            <w:pPr>
              <w:jc w:val="center"/>
              <w:rPr>
                <w:rFonts w:ascii="Arial" w:hAnsi="Arial" w:cs="Arial"/>
                <w:sz w:val="22"/>
                <w:szCs w:val="22"/>
              </w:rPr>
            </w:pPr>
            <w:r w:rsidRPr="001A1B67">
              <w:rPr>
                <w:rFonts w:ascii="Arial" w:hAnsi="Arial" w:cs="Arial"/>
                <w:sz w:val="22"/>
                <w:szCs w:val="22"/>
              </w:rPr>
              <w:t>2</w:t>
            </w:r>
          </w:p>
        </w:tc>
        <w:tc>
          <w:tcPr>
            <w:tcW w:w="9437" w:type="dxa"/>
          </w:tcPr>
          <w:p w14:paraId="7C594164" w14:textId="77777777" w:rsidR="0079585B" w:rsidRPr="001A1B67" w:rsidRDefault="0079585B" w:rsidP="00FE1291">
            <w:pPr>
              <w:jc w:val="both"/>
              <w:rPr>
                <w:rFonts w:ascii="Arial" w:hAnsi="Arial" w:cs="Arial"/>
                <w:sz w:val="22"/>
                <w:szCs w:val="22"/>
              </w:rPr>
            </w:pPr>
            <w:r w:rsidRPr="001A1B67">
              <w:rPr>
                <w:rFonts w:ascii="Arial" w:hAnsi="Arial" w:cs="Arial"/>
                <w:sz w:val="22"/>
                <w:szCs w:val="22"/>
              </w:rPr>
              <w:t xml:space="preserve">Equipos de refrigeración tipo </w:t>
            </w:r>
            <w:proofErr w:type="spellStart"/>
            <w:r w:rsidRPr="001A1B67">
              <w:rPr>
                <w:rFonts w:ascii="Arial" w:hAnsi="Arial" w:cs="Arial"/>
                <w:sz w:val="22"/>
                <w:szCs w:val="22"/>
              </w:rPr>
              <w:t>minisplit</w:t>
            </w:r>
            <w:proofErr w:type="spellEnd"/>
            <w:r w:rsidRPr="001A1B67">
              <w:rPr>
                <w:rFonts w:ascii="Arial" w:hAnsi="Arial" w:cs="Arial"/>
                <w:sz w:val="22"/>
                <w:szCs w:val="22"/>
              </w:rPr>
              <w:t xml:space="preserve"> de 9000 BTU.</w:t>
            </w:r>
          </w:p>
        </w:tc>
      </w:tr>
      <w:tr w:rsidR="0079585B" w:rsidRPr="001A1B67" w14:paraId="55F49F6E" w14:textId="77777777" w:rsidTr="00D77154">
        <w:trPr>
          <w:trHeight w:val="352"/>
        </w:trPr>
        <w:tc>
          <w:tcPr>
            <w:tcW w:w="1056" w:type="dxa"/>
          </w:tcPr>
          <w:p w14:paraId="1FAE2036" w14:textId="77777777" w:rsidR="0079585B" w:rsidRPr="001A1B67" w:rsidRDefault="0079585B" w:rsidP="00FE1291">
            <w:pPr>
              <w:jc w:val="center"/>
              <w:rPr>
                <w:rFonts w:ascii="Arial" w:hAnsi="Arial" w:cs="Arial"/>
                <w:sz w:val="22"/>
                <w:szCs w:val="22"/>
              </w:rPr>
            </w:pPr>
            <w:r w:rsidRPr="001A1B67">
              <w:rPr>
                <w:rFonts w:ascii="Arial" w:hAnsi="Arial" w:cs="Arial"/>
                <w:sz w:val="22"/>
                <w:szCs w:val="22"/>
              </w:rPr>
              <w:t>3</w:t>
            </w:r>
          </w:p>
        </w:tc>
        <w:tc>
          <w:tcPr>
            <w:tcW w:w="9437" w:type="dxa"/>
          </w:tcPr>
          <w:p w14:paraId="761670DC" w14:textId="77777777" w:rsidR="0079585B" w:rsidRPr="001A1B67" w:rsidRDefault="0079585B" w:rsidP="00FE1291">
            <w:pPr>
              <w:jc w:val="both"/>
              <w:rPr>
                <w:rFonts w:ascii="Arial" w:hAnsi="Arial" w:cs="Arial"/>
                <w:sz w:val="22"/>
                <w:szCs w:val="22"/>
              </w:rPr>
            </w:pPr>
            <w:r w:rsidRPr="001A1B67">
              <w:rPr>
                <w:rFonts w:ascii="Arial" w:hAnsi="Arial" w:cs="Arial"/>
                <w:sz w:val="22"/>
                <w:szCs w:val="22"/>
              </w:rPr>
              <w:t xml:space="preserve">Equipos de refrigeración tipo </w:t>
            </w:r>
            <w:proofErr w:type="spellStart"/>
            <w:r w:rsidRPr="001A1B67">
              <w:rPr>
                <w:rFonts w:ascii="Arial" w:hAnsi="Arial" w:cs="Arial"/>
                <w:sz w:val="22"/>
                <w:szCs w:val="22"/>
              </w:rPr>
              <w:t>minisplit</w:t>
            </w:r>
            <w:proofErr w:type="spellEnd"/>
            <w:r w:rsidRPr="001A1B67">
              <w:rPr>
                <w:rFonts w:ascii="Arial" w:hAnsi="Arial" w:cs="Arial"/>
                <w:sz w:val="22"/>
                <w:szCs w:val="22"/>
              </w:rPr>
              <w:t xml:space="preserve"> de 18000 BTU.</w:t>
            </w:r>
          </w:p>
        </w:tc>
      </w:tr>
      <w:tr w:rsidR="0079585B" w:rsidRPr="001A1B67" w14:paraId="295F9699" w14:textId="77777777" w:rsidTr="00D77154">
        <w:trPr>
          <w:trHeight w:val="352"/>
        </w:trPr>
        <w:tc>
          <w:tcPr>
            <w:tcW w:w="1056" w:type="dxa"/>
          </w:tcPr>
          <w:p w14:paraId="24953460" w14:textId="77777777" w:rsidR="0079585B" w:rsidRPr="001A1B67" w:rsidRDefault="0079585B" w:rsidP="00FE1291">
            <w:pPr>
              <w:jc w:val="center"/>
              <w:rPr>
                <w:rFonts w:ascii="Arial" w:hAnsi="Arial" w:cs="Arial"/>
                <w:sz w:val="22"/>
                <w:szCs w:val="22"/>
              </w:rPr>
            </w:pPr>
            <w:r w:rsidRPr="001A1B67">
              <w:rPr>
                <w:rFonts w:ascii="Arial" w:hAnsi="Arial" w:cs="Arial"/>
                <w:sz w:val="22"/>
                <w:szCs w:val="22"/>
              </w:rPr>
              <w:t>4</w:t>
            </w:r>
          </w:p>
        </w:tc>
        <w:tc>
          <w:tcPr>
            <w:tcW w:w="9437" w:type="dxa"/>
          </w:tcPr>
          <w:p w14:paraId="0B07128E" w14:textId="77777777" w:rsidR="0079585B" w:rsidRPr="001A1B67" w:rsidRDefault="0079585B" w:rsidP="00FE1291">
            <w:pPr>
              <w:jc w:val="both"/>
              <w:rPr>
                <w:rFonts w:ascii="Arial" w:hAnsi="Arial" w:cs="Arial"/>
                <w:sz w:val="22"/>
                <w:szCs w:val="22"/>
              </w:rPr>
            </w:pPr>
            <w:r w:rsidRPr="001A1B67">
              <w:rPr>
                <w:rFonts w:ascii="Arial" w:hAnsi="Arial" w:cs="Arial"/>
                <w:sz w:val="22"/>
                <w:szCs w:val="22"/>
              </w:rPr>
              <w:t xml:space="preserve">Equipos de refrigeración tipo </w:t>
            </w:r>
            <w:proofErr w:type="spellStart"/>
            <w:r w:rsidRPr="001A1B67">
              <w:rPr>
                <w:rFonts w:ascii="Arial" w:hAnsi="Arial" w:cs="Arial"/>
                <w:sz w:val="22"/>
                <w:szCs w:val="22"/>
              </w:rPr>
              <w:t>minisplit</w:t>
            </w:r>
            <w:proofErr w:type="spellEnd"/>
            <w:r w:rsidRPr="001A1B67">
              <w:rPr>
                <w:rFonts w:ascii="Arial" w:hAnsi="Arial" w:cs="Arial"/>
                <w:sz w:val="22"/>
                <w:szCs w:val="22"/>
              </w:rPr>
              <w:t xml:space="preserve"> de 12000 BTU.</w:t>
            </w:r>
          </w:p>
        </w:tc>
      </w:tr>
      <w:tr w:rsidR="0079585B" w:rsidRPr="001A1B67" w14:paraId="34F0A45C" w14:textId="77777777" w:rsidTr="00D77154">
        <w:trPr>
          <w:trHeight w:val="352"/>
        </w:trPr>
        <w:tc>
          <w:tcPr>
            <w:tcW w:w="1056" w:type="dxa"/>
          </w:tcPr>
          <w:p w14:paraId="53212A39" w14:textId="77777777" w:rsidR="0079585B" w:rsidRPr="001A1B67" w:rsidRDefault="0079585B" w:rsidP="00FE1291">
            <w:pPr>
              <w:jc w:val="center"/>
              <w:rPr>
                <w:rFonts w:ascii="Arial" w:hAnsi="Arial" w:cs="Arial"/>
                <w:sz w:val="22"/>
                <w:szCs w:val="22"/>
              </w:rPr>
            </w:pPr>
            <w:r w:rsidRPr="001A1B67">
              <w:rPr>
                <w:rFonts w:ascii="Arial" w:hAnsi="Arial" w:cs="Arial"/>
                <w:sz w:val="22"/>
                <w:szCs w:val="22"/>
              </w:rPr>
              <w:t>5</w:t>
            </w:r>
          </w:p>
        </w:tc>
        <w:tc>
          <w:tcPr>
            <w:tcW w:w="9437" w:type="dxa"/>
          </w:tcPr>
          <w:p w14:paraId="3A5DA0DA" w14:textId="77777777" w:rsidR="0079585B" w:rsidRPr="001A1B67" w:rsidRDefault="0079585B" w:rsidP="00FE1291">
            <w:pPr>
              <w:jc w:val="both"/>
              <w:rPr>
                <w:rFonts w:ascii="Arial" w:hAnsi="Arial" w:cs="Arial"/>
                <w:sz w:val="22"/>
                <w:szCs w:val="22"/>
              </w:rPr>
            </w:pPr>
            <w:r w:rsidRPr="001A1B67">
              <w:rPr>
                <w:rFonts w:ascii="Arial" w:hAnsi="Arial" w:cs="Arial"/>
                <w:sz w:val="22"/>
                <w:szCs w:val="22"/>
              </w:rPr>
              <w:t xml:space="preserve">Equipo de refrigeración tipo </w:t>
            </w:r>
            <w:proofErr w:type="spellStart"/>
            <w:r w:rsidRPr="001A1B67">
              <w:rPr>
                <w:rFonts w:ascii="Arial" w:hAnsi="Arial" w:cs="Arial"/>
                <w:sz w:val="22"/>
                <w:szCs w:val="22"/>
              </w:rPr>
              <w:t>minisplit</w:t>
            </w:r>
            <w:proofErr w:type="spellEnd"/>
            <w:r w:rsidRPr="001A1B67">
              <w:rPr>
                <w:rFonts w:ascii="Arial" w:hAnsi="Arial" w:cs="Arial"/>
                <w:sz w:val="22"/>
                <w:szCs w:val="22"/>
              </w:rPr>
              <w:t xml:space="preserve"> de 36000 BTU.</w:t>
            </w:r>
          </w:p>
        </w:tc>
      </w:tr>
    </w:tbl>
    <w:p w14:paraId="0EDE3D1C" w14:textId="77777777" w:rsidR="0079585B" w:rsidRPr="001A1B67" w:rsidRDefault="0079585B" w:rsidP="0079585B">
      <w:pPr>
        <w:jc w:val="both"/>
        <w:rPr>
          <w:rFonts w:ascii="Arial" w:hAnsi="Arial" w:cs="Arial"/>
          <w:sz w:val="22"/>
          <w:szCs w:val="22"/>
        </w:rPr>
      </w:pPr>
    </w:p>
    <w:p w14:paraId="7EDB0CEC" w14:textId="1CE9ECAB" w:rsidR="0079585B" w:rsidRPr="001A1B67" w:rsidRDefault="0079585B" w:rsidP="0079585B">
      <w:pPr>
        <w:jc w:val="both"/>
        <w:rPr>
          <w:rFonts w:ascii="Arial" w:hAnsi="Arial" w:cs="Arial"/>
          <w:sz w:val="22"/>
          <w:szCs w:val="22"/>
        </w:rPr>
      </w:pPr>
      <w:r w:rsidRPr="001A1B67">
        <w:rPr>
          <w:rFonts w:ascii="Arial" w:hAnsi="Arial" w:cs="Arial"/>
          <w:sz w:val="22"/>
          <w:szCs w:val="22"/>
        </w:rPr>
        <w:t xml:space="preserve">Se estiman realizar </w:t>
      </w:r>
      <w:r w:rsidRPr="001A1B67">
        <w:rPr>
          <w:rFonts w:ascii="Arial" w:hAnsi="Arial" w:cs="Arial"/>
          <w:sz w:val="22"/>
          <w:szCs w:val="22"/>
          <w:u w:val="single"/>
        </w:rPr>
        <w:t>tres (03) ciclos de mantenimiento preventivo</w:t>
      </w:r>
      <w:r w:rsidRPr="001A1B67">
        <w:rPr>
          <w:rFonts w:ascii="Arial" w:hAnsi="Arial" w:cs="Arial"/>
          <w:sz w:val="22"/>
          <w:szCs w:val="22"/>
        </w:rPr>
        <w:t xml:space="preserve"> (</w:t>
      </w:r>
      <w:r w:rsidR="00CB6E5F">
        <w:rPr>
          <w:rFonts w:ascii="Arial" w:hAnsi="Arial" w:cs="Arial"/>
          <w:sz w:val="22"/>
          <w:szCs w:val="22"/>
        </w:rPr>
        <w:t xml:space="preserve">Agosto </w:t>
      </w:r>
      <w:r w:rsidRPr="001A1B67">
        <w:rPr>
          <w:rFonts w:ascii="Arial" w:hAnsi="Arial" w:cs="Arial"/>
          <w:sz w:val="22"/>
          <w:szCs w:val="22"/>
        </w:rPr>
        <w:t xml:space="preserve">– </w:t>
      </w:r>
      <w:r w:rsidR="00CB6E5F">
        <w:rPr>
          <w:rFonts w:ascii="Arial" w:hAnsi="Arial" w:cs="Arial"/>
          <w:sz w:val="22"/>
          <w:szCs w:val="22"/>
        </w:rPr>
        <w:t>Octu</w:t>
      </w:r>
      <w:r w:rsidRPr="001A1B67">
        <w:rPr>
          <w:rFonts w:ascii="Arial" w:hAnsi="Arial" w:cs="Arial"/>
          <w:sz w:val="22"/>
          <w:szCs w:val="22"/>
        </w:rPr>
        <w:t>bre</w:t>
      </w:r>
      <w:r w:rsidR="00CB6E5F">
        <w:rPr>
          <w:rFonts w:ascii="Arial" w:hAnsi="Arial" w:cs="Arial"/>
          <w:sz w:val="22"/>
          <w:szCs w:val="22"/>
        </w:rPr>
        <w:t xml:space="preserve"> - </w:t>
      </w:r>
      <w:proofErr w:type="gramStart"/>
      <w:r w:rsidRPr="001A1B67">
        <w:rPr>
          <w:rFonts w:ascii="Arial" w:hAnsi="Arial" w:cs="Arial"/>
          <w:sz w:val="22"/>
          <w:szCs w:val="22"/>
        </w:rPr>
        <w:t>Diciembre</w:t>
      </w:r>
      <w:proofErr w:type="gramEnd"/>
      <w:r w:rsidRPr="001A1B67">
        <w:rPr>
          <w:rFonts w:ascii="Arial" w:hAnsi="Arial" w:cs="Arial"/>
          <w:sz w:val="22"/>
          <w:szCs w:val="22"/>
        </w:rPr>
        <w:t>) de los aires acondicionados.</w:t>
      </w:r>
    </w:p>
    <w:p w14:paraId="348BAAF4" w14:textId="77777777" w:rsidR="0079585B" w:rsidRPr="001A1B67" w:rsidRDefault="0079585B" w:rsidP="0079585B">
      <w:pPr>
        <w:jc w:val="both"/>
        <w:rPr>
          <w:rFonts w:ascii="Arial" w:hAnsi="Arial" w:cs="Arial"/>
          <w:sz w:val="22"/>
          <w:szCs w:val="22"/>
        </w:rPr>
      </w:pPr>
    </w:p>
    <w:p w14:paraId="6D2A17CC" w14:textId="77777777" w:rsidR="0079585B" w:rsidRPr="001A1B67" w:rsidRDefault="0079585B" w:rsidP="0079585B">
      <w:pPr>
        <w:jc w:val="both"/>
        <w:rPr>
          <w:rFonts w:ascii="Arial" w:hAnsi="Arial" w:cs="Arial"/>
          <w:sz w:val="22"/>
          <w:szCs w:val="22"/>
        </w:rPr>
      </w:pPr>
      <w:r w:rsidRPr="001A1B67">
        <w:rPr>
          <w:rFonts w:ascii="Arial" w:hAnsi="Arial" w:cs="Arial"/>
          <w:sz w:val="22"/>
          <w:szCs w:val="22"/>
        </w:rPr>
        <w:t>Las actividades de mantenimiento preventivo deben incluir:</w:t>
      </w:r>
    </w:p>
    <w:p w14:paraId="02DFE00E" w14:textId="77777777" w:rsidR="0079585B" w:rsidRPr="001A1B67" w:rsidRDefault="0079585B" w:rsidP="0079585B">
      <w:pPr>
        <w:jc w:val="both"/>
        <w:rPr>
          <w:rFonts w:ascii="Arial" w:hAnsi="Arial" w:cs="Arial"/>
          <w:sz w:val="22"/>
          <w:szCs w:val="22"/>
        </w:rPr>
      </w:pPr>
    </w:p>
    <w:p w14:paraId="61A31EC6" w14:textId="77777777" w:rsidR="0079585B" w:rsidRPr="001A1B67" w:rsidRDefault="0079585B" w:rsidP="0079585B">
      <w:pPr>
        <w:pStyle w:val="Prrafodelista"/>
        <w:numPr>
          <w:ilvl w:val="0"/>
          <w:numId w:val="8"/>
        </w:numPr>
        <w:spacing w:line="259" w:lineRule="auto"/>
        <w:jc w:val="both"/>
        <w:rPr>
          <w:rFonts w:ascii="Arial" w:hAnsi="Arial" w:cs="Arial"/>
          <w:sz w:val="22"/>
          <w:szCs w:val="22"/>
        </w:rPr>
      </w:pPr>
      <w:r w:rsidRPr="001A1B67">
        <w:rPr>
          <w:rFonts w:ascii="Arial" w:hAnsi="Arial" w:cs="Arial"/>
          <w:b/>
          <w:sz w:val="22"/>
          <w:szCs w:val="22"/>
        </w:rPr>
        <w:t>UNIDAD ENFRIADORA</w:t>
      </w:r>
      <w:r w:rsidRPr="001A1B67">
        <w:rPr>
          <w:rFonts w:ascii="Arial" w:hAnsi="Arial" w:cs="Arial"/>
          <w:sz w:val="22"/>
          <w:szCs w:val="22"/>
        </w:rPr>
        <w:t xml:space="preserve">: Toma de voltaje, amperaje y presiones, revisión del nivel de aceite de los compresores, retiro de la tapa de los equipos, limpieza general de partes y tableros electrónicos, mantenimiento de contactos electromagnéticos, breaker, </w:t>
      </w:r>
      <w:proofErr w:type="spellStart"/>
      <w:r w:rsidRPr="001A1B67">
        <w:rPr>
          <w:rFonts w:ascii="Arial" w:hAnsi="Arial" w:cs="Arial"/>
          <w:sz w:val="22"/>
          <w:szCs w:val="22"/>
        </w:rPr>
        <w:t>etc</w:t>
      </w:r>
      <w:proofErr w:type="spellEnd"/>
      <w:r w:rsidRPr="001A1B67">
        <w:rPr>
          <w:rFonts w:ascii="Arial" w:hAnsi="Arial" w:cs="Arial"/>
          <w:sz w:val="22"/>
          <w:szCs w:val="22"/>
        </w:rPr>
        <w:t>, cambio y /o lubricación de rodamiento, mantenimiento de motores eléctricos, lavado de intercambiadores de calor, revisión de aislamiento térmico interior.</w:t>
      </w:r>
    </w:p>
    <w:p w14:paraId="49E079C8" w14:textId="39C892A9" w:rsidR="0079585B" w:rsidRPr="001A1B67" w:rsidRDefault="0079585B" w:rsidP="0079585B">
      <w:pPr>
        <w:pStyle w:val="Prrafodelista"/>
        <w:numPr>
          <w:ilvl w:val="0"/>
          <w:numId w:val="8"/>
        </w:numPr>
        <w:spacing w:line="259" w:lineRule="auto"/>
        <w:jc w:val="both"/>
        <w:rPr>
          <w:rFonts w:ascii="Arial" w:hAnsi="Arial" w:cs="Arial"/>
          <w:sz w:val="22"/>
          <w:szCs w:val="22"/>
        </w:rPr>
      </w:pPr>
      <w:r w:rsidRPr="001A1B67">
        <w:rPr>
          <w:rFonts w:ascii="Arial" w:hAnsi="Arial" w:cs="Arial"/>
          <w:b/>
          <w:sz w:val="22"/>
          <w:szCs w:val="22"/>
        </w:rPr>
        <w:t xml:space="preserve">UNIDAD DE CONDENSADORAS: </w:t>
      </w:r>
      <w:r w:rsidRPr="001A1B67">
        <w:rPr>
          <w:rFonts w:ascii="Arial" w:hAnsi="Arial" w:cs="Arial"/>
          <w:sz w:val="22"/>
          <w:szCs w:val="22"/>
        </w:rPr>
        <w:t xml:space="preserve">Lavado de partes, revisión de conexiones y partes eléctricas, lavado de partes mecánicas y ajuste general, probar operaciones de controles de alta y baja presión, ajuste y controles internos, mantenimiento interno </w:t>
      </w:r>
      <w:r w:rsidR="00CB6E5F" w:rsidRPr="001A1B67">
        <w:rPr>
          <w:rFonts w:ascii="Arial" w:hAnsi="Arial" w:cs="Arial"/>
          <w:sz w:val="22"/>
          <w:szCs w:val="22"/>
        </w:rPr>
        <w:t>de motor</w:t>
      </w:r>
      <w:r w:rsidRPr="001A1B67">
        <w:rPr>
          <w:rFonts w:ascii="Arial" w:hAnsi="Arial" w:cs="Arial"/>
          <w:sz w:val="22"/>
          <w:szCs w:val="22"/>
        </w:rPr>
        <w:t xml:space="preserve"> ventilador, lubricación de balineras</w:t>
      </w:r>
    </w:p>
    <w:p w14:paraId="43ACD50F" w14:textId="77777777" w:rsidR="0079585B" w:rsidRPr="001A1B67" w:rsidRDefault="0079585B" w:rsidP="0079585B">
      <w:pPr>
        <w:pStyle w:val="Prrafodelista"/>
        <w:numPr>
          <w:ilvl w:val="0"/>
          <w:numId w:val="8"/>
        </w:numPr>
        <w:spacing w:line="259" w:lineRule="auto"/>
        <w:jc w:val="both"/>
        <w:rPr>
          <w:rFonts w:ascii="Arial" w:hAnsi="Arial" w:cs="Arial"/>
          <w:sz w:val="22"/>
          <w:szCs w:val="22"/>
        </w:rPr>
      </w:pPr>
      <w:r w:rsidRPr="001A1B67">
        <w:rPr>
          <w:rFonts w:ascii="Arial" w:hAnsi="Arial" w:cs="Arial"/>
          <w:b/>
          <w:sz w:val="22"/>
          <w:szCs w:val="22"/>
        </w:rPr>
        <w:t>COMPRESORES:</w:t>
      </w:r>
      <w:r w:rsidRPr="001A1B67">
        <w:rPr>
          <w:rFonts w:ascii="Arial" w:hAnsi="Arial" w:cs="Arial"/>
          <w:sz w:val="22"/>
          <w:szCs w:val="22"/>
        </w:rPr>
        <w:t xml:space="preserve"> Limpieza exterior y toma lectura de voltaje y corriente en las fases.</w:t>
      </w:r>
    </w:p>
    <w:p w14:paraId="58766D66" w14:textId="77777777" w:rsidR="0079585B" w:rsidRPr="001A1B67" w:rsidRDefault="0079585B" w:rsidP="0079585B">
      <w:pPr>
        <w:pStyle w:val="Prrafodelista"/>
        <w:numPr>
          <w:ilvl w:val="0"/>
          <w:numId w:val="8"/>
        </w:numPr>
        <w:spacing w:line="259" w:lineRule="auto"/>
        <w:jc w:val="both"/>
        <w:rPr>
          <w:rFonts w:ascii="Arial" w:hAnsi="Arial" w:cs="Arial"/>
          <w:sz w:val="22"/>
          <w:szCs w:val="22"/>
        </w:rPr>
      </w:pPr>
      <w:r w:rsidRPr="001A1B67">
        <w:rPr>
          <w:rFonts w:ascii="Arial" w:hAnsi="Arial" w:cs="Arial"/>
          <w:b/>
          <w:sz w:val="22"/>
          <w:szCs w:val="22"/>
        </w:rPr>
        <w:t>TOMA DE LECTURA DE PRESION DE SUCCION Y DESCARGA</w:t>
      </w:r>
      <w:r w:rsidRPr="001A1B67">
        <w:rPr>
          <w:rFonts w:ascii="Arial" w:hAnsi="Arial" w:cs="Arial"/>
          <w:sz w:val="22"/>
          <w:szCs w:val="22"/>
        </w:rPr>
        <w:t>: Verificar nivel de aceite, revisar elementos anti vibradores, probar válvulas de succión y descarga, calibrar dispositivo del motor eléctrico y del compresor.</w:t>
      </w:r>
    </w:p>
    <w:p w14:paraId="524FD0CC" w14:textId="77777777" w:rsidR="0079585B" w:rsidRPr="001A1B67" w:rsidRDefault="0079585B" w:rsidP="0079585B">
      <w:pPr>
        <w:pStyle w:val="Prrafodelista"/>
        <w:numPr>
          <w:ilvl w:val="0"/>
          <w:numId w:val="8"/>
        </w:numPr>
        <w:spacing w:line="259" w:lineRule="auto"/>
        <w:jc w:val="both"/>
        <w:rPr>
          <w:rFonts w:ascii="Arial" w:hAnsi="Arial" w:cs="Arial"/>
          <w:sz w:val="22"/>
          <w:szCs w:val="22"/>
        </w:rPr>
      </w:pPr>
      <w:r w:rsidRPr="001A1B67">
        <w:rPr>
          <w:rFonts w:ascii="Arial" w:hAnsi="Arial" w:cs="Arial"/>
          <w:b/>
          <w:sz w:val="22"/>
          <w:szCs w:val="22"/>
        </w:rPr>
        <w:t>CIRCUITO DE REFRIGERACION</w:t>
      </w:r>
      <w:r w:rsidRPr="001A1B67">
        <w:rPr>
          <w:rFonts w:ascii="Arial" w:hAnsi="Arial" w:cs="Arial"/>
          <w:sz w:val="22"/>
          <w:szCs w:val="22"/>
        </w:rPr>
        <w:t>: Revisar carga de refrigeración, comprobar hermeticidad, verificación de la existencia de humedad, comprobar operación de válvulas, chequear estado del aislamiento, revisión de las válvulas de paso y servicio, comprobar estado de soporte.</w:t>
      </w:r>
    </w:p>
    <w:p w14:paraId="5B0A0DC8" w14:textId="77777777" w:rsidR="0079585B" w:rsidRPr="001A1B67" w:rsidRDefault="0079585B" w:rsidP="0079585B">
      <w:pPr>
        <w:pStyle w:val="Prrafodelista"/>
        <w:numPr>
          <w:ilvl w:val="0"/>
          <w:numId w:val="8"/>
        </w:numPr>
        <w:spacing w:line="259" w:lineRule="auto"/>
        <w:jc w:val="both"/>
        <w:rPr>
          <w:rFonts w:ascii="Arial" w:hAnsi="Arial" w:cs="Arial"/>
          <w:sz w:val="22"/>
          <w:szCs w:val="22"/>
        </w:rPr>
      </w:pPr>
      <w:r w:rsidRPr="001A1B67">
        <w:rPr>
          <w:rFonts w:ascii="Arial" w:hAnsi="Arial" w:cs="Arial"/>
          <w:b/>
          <w:sz w:val="22"/>
          <w:szCs w:val="22"/>
        </w:rPr>
        <w:t>ELEMENTOS DE CONTROL:</w:t>
      </w:r>
      <w:r w:rsidRPr="001A1B67">
        <w:rPr>
          <w:rFonts w:ascii="Arial" w:hAnsi="Arial" w:cs="Arial"/>
          <w:sz w:val="22"/>
          <w:szCs w:val="22"/>
        </w:rPr>
        <w:t xml:space="preserve"> Operación y calibración de termostatos, comprobar operación de las válvulas de expansión termostáticas, limpieza de contacto del termostato.</w:t>
      </w:r>
    </w:p>
    <w:p w14:paraId="2BBF8C2C" w14:textId="77777777" w:rsidR="0079585B" w:rsidRPr="001A1B67" w:rsidRDefault="0079585B" w:rsidP="0079585B">
      <w:pPr>
        <w:pStyle w:val="Prrafodelista"/>
        <w:jc w:val="center"/>
        <w:rPr>
          <w:rFonts w:ascii="Arial" w:hAnsi="Arial" w:cs="Arial"/>
          <w:b/>
          <w:sz w:val="22"/>
          <w:szCs w:val="22"/>
          <w:u w:val="single"/>
        </w:rPr>
      </w:pPr>
    </w:p>
    <w:p w14:paraId="6E7137A4" w14:textId="77777777" w:rsidR="0079585B" w:rsidRPr="001A1B67" w:rsidRDefault="0079585B" w:rsidP="0079585B">
      <w:pPr>
        <w:pStyle w:val="Prrafodelista"/>
        <w:jc w:val="center"/>
        <w:rPr>
          <w:rFonts w:ascii="Arial" w:hAnsi="Arial" w:cs="Arial"/>
          <w:b/>
          <w:sz w:val="22"/>
          <w:szCs w:val="22"/>
          <w:u w:val="single"/>
        </w:rPr>
      </w:pPr>
    </w:p>
    <w:p w14:paraId="08708F9C" w14:textId="77777777" w:rsidR="0079585B" w:rsidRPr="001A1B67" w:rsidRDefault="0079585B" w:rsidP="0079585B">
      <w:pPr>
        <w:pStyle w:val="Prrafodelista"/>
        <w:jc w:val="center"/>
        <w:rPr>
          <w:rFonts w:ascii="Arial" w:hAnsi="Arial" w:cs="Arial"/>
          <w:b/>
          <w:sz w:val="22"/>
          <w:szCs w:val="22"/>
          <w:u w:val="single"/>
        </w:rPr>
      </w:pPr>
      <w:r w:rsidRPr="001A1B67">
        <w:rPr>
          <w:rFonts w:ascii="Arial" w:hAnsi="Arial" w:cs="Arial"/>
          <w:b/>
          <w:sz w:val="22"/>
          <w:szCs w:val="22"/>
          <w:u w:val="single"/>
        </w:rPr>
        <w:t>FICHA TECNICA MANTENIMIENTO CORRECTIVO DE AIRES ACONDICIONADOS</w:t>
      </w:r>
    </w:p>
    <w:p w14:paraId="6141FF0E" w14:textId="77777777" w:rsidR="0079585B" w:rsidRPr="001A1B67" w:rsidRDefault="0079585B" w:rsidP="0079585B">
      <w:pPr>
        <w:jc w:val="center"/>
        <w:rPr>
          <w:rFonts w:ascii="Arial" w:hAnsi="Arial" w:cs="Arial"/>
          <w:sz w:val="22"/>
          <w:szCs w:val="22"/>
        </w:rPr>
      </w:pPr>
    </w:p>
    <w:p w14:paraId="3BE29C72" w14:textId="77777777" w:rsidR="0079585B" w:rsidRPr="001A1B67" w:rsidRDefault="0079585B" w:rsidP="0079585B">
      <w:pPr>
        <w:jc w:val="both"/>
        <w:rPr>
          <w:rFonts w:ascii="Arial" w:hAnsi="Arial" w:cs="Arial"/>
          <w:sz w:val="22"/>
          <w:szCs w:val="22"/>
        </w:rPr>
      </w:pPr>
      <w:r w:rsidRPr="001A1B67">
        <w:rPr>
          <w:rFonts w:ascii="Arial" w:hAnsi="Arial" w:cs="Arial"/>
          <w:sz w:val="22"/>
          <w:szCs w:val="22"/>
        </w:rPr>
        <w:t>El proponente escogido deberá presentar informe detallado del mantenimiento, utilizar repuestos de buena calidad y cumplir con todas las actividades enunciadas.</w:t>
      </w:r>
    </w:p>
    <w:p w14:paraId="7F988B84" w14:textId="77777777" w:rsidR="0079585B" w:rsidRPr="001A1B67" w:rsidRDefault="0079585B" w:rsidP="0079585B">
      <w:pPr>
        <w:jc w:val="center"/>
        <w:rPr>
          <w:rFonts w:ascii="Arial" w:hAnsi="Arial" w:cs="Arial"/>
          <w:sz w:val="22"/>
          <w:szCs w:val="22"/>
        </w:rPr>
      </w:pPr>
    </w:p>
    <w:tbl>
      <w:tblPr>
        <w:tblStyle w:val="Tablaconcuadrcula"/>
        <w:tblW w:w="10499" w:type="dxa"/>
        <w:tblLook w:val="04A0" w:firstRow="1" w:lastRow="0" w:firstColumn="1" w:lastColumn="0" w:noHBand="0" w:noVBand="1"/>
      </w:tblPr>
      <w:tblGrid>
        <w:gridCol w:w="1010"/>
        <w:gridCol w:w="9489"/>
      </w:tblGrid>
      <w:tr w:rsidR="0079585B" w:rsidRPr="001A1B67" w14:paraId="5B6C414A" w14:textId="77777777" w:rsidTr="00D77154">
        <w:trPr>
          <w:trHeight w:val="283"/>
        </w:trPr>
        <w:tc>
          <w:tcPr>
            <w:tcW w:w="1010" w:type="dxa"/>
          </w:tcPr>
          <w:p w14:paraId="1A2D3972" w14:textId="77777777" w:rsidR="0079585B" w:rsidRPr="001A1B67" w:rsidRDefault="0079585B" w:rsidP="00FE1291">
            <w:pPr>
              <w:jc w:val="center"/>
              <w:rPr>
                <w:rFonts w:ascii="Arial" w:hAnsi="Arial" w:cs="Arial"/>
                <w:b/>
                <w:sz w:val="22"/>
                <w:szCs w:val="22"/>
              </w:rPr>
            </w:pPr>
            <w:r w:rsidRPr="001A1B67">
              <w:rPr>
                <w:rFonts w:ascii="Arial" w:hAnsi="Arial" w:cs="Arial"/>
                <w:b/>
                <w:sz w:val="22"/>
                <w:szCs w:val="22"/>
              </w:rPr>
              <w:t>ITEM</w:t>
            </w:r>
          </w:p>
        </w:tc>
        <w:tc>
          <w:tcPr>
            <w:tcW w:w="9489" w:type="dxa"/>
          </w:tcPr>
          <w:p w14:paraId="540192DE" w14:textId="77777777" w:rsidR="0079585B" w:rsidRPr="001A1B67" w:rsidRDefault="0079585B" w:rsidP="00FE1291">
            <w:pPr>
              <w:jc w:val="center"/>
              <w:rPr>
                <w:rFonts w:ascii="Arial" w:hAnsi="Arial" w:cs="Arial"/>
                <w:b/>
                <w:sz w:val="22"/>
                <w:szCs w:val="22"/>
              </w:rPr>
            </w:pPr>
            <w:r w:rsidRPr="001A1B67">
              <w:rPr>
                <w:rFonts w:ascii="Arial" w:hAnsi="Arial" w:cs="Arial"/>
                <w:b/>
                <w:sz w:val="22"/>
                <w:szCs w:val="22"/>
              </w:rPr>
              <w:t>FICHA TECNICA PARA EL MANTENIMIENTO CORRECTIVO</w:t>
            </w:r>
          </w:p>
        </w:tc>
      </w:tr>
      <w:tr w:rsidR="0079585B" w:rsidRPr="001A1B67" w14:paraId="1D9E6129" w14:textId="77777777" w:rsidTr="00D77154">
        <w:trPr>
          <w:trHeight w:val="346"/>
        </w:trPr>
        <w:tc>
          <w:tcPr>
            <w:tcW w:w="1010" w:type="dxa"/>
          </w:tcPr>
          <w:p w14:paraId="63118A46" w14:textId="77777777" w:rsidR="0079585B" w:rsidRPr="001A1B67" w:rsidRDefault="0079585B" w:rsidP="00FE1291">
            <w:pPr>
              <w:jc w:val="center"/>
              <w:rPr>
                <w:rFonts w:ascii="Arial" w:hAnsi="Arial" w:cs="Arial"/>
                <w:sz w:val="22"/>
                <w:szCs w:val="22"/>
              </w:rPr>
            </w:pPr>
            <w:r w:rsidRPr="001A1B67">
              <w:rPr>
                <w:rFonts w:ascii="Arial" w:hAnsi="Arial" w:cs="Arial"/>
                <w:sz w:val="22"/>
                <w:szCs w:val="22"/>
              </w:rPr>
              <w:t>1</w:t>
            </w:r>
          </w:p>
        </w:tc>
        <w:tc>
          <w:tcPr>
            <w:tcW w:w="9489" w:type="dxa"/>
          </w:tcPr>
          <w:p w14:paraId="32F289D4" w14:textId="77777777" w:rsidR="0079585B" w:rsidRPr="001A1B67" w:rsidRDefault="0079585B" w:rsidP="00FE1291">
            <w:pPr>
              <w:jc w:val="both"/>
              <w:rPr>
                <w:rFonts w:ascii="Arial" w:hAnsi="Arial" w:cs="Arial"/>
                <w:sz w:val="22"/>
                <w:szCs w:val="22"/>
              </w:rPr>
            </w:pPr>
            <w:r w:rsidRPr="001A1B67">
              <w:rPr>
                <w:rFonts w:ascii="Arial" w:hAnsi="Arial" w:cs="Arial"/>
                <w:sz w:val="22"/>
                <w:szCs w:val="22"/>
              </w:rPr>
              <w:t>Inspección general del equipo e identificación de la falla.</w:t>
            </w:r>
          </w:p>
        </w:tc>
      </w:tr>
      <w:tr w:rsidR="0079585B" w:rsidRPr="001A1B67" w14:paraId="430DFF94" w14:textId="77777777" w:rsidTr="00D77154">
        <w:trPr>
          <w:trHeight w:val="346"/>
        </w:trPr>
        <w:tc>
          <w:tcPr>
            <w:tcW w:w="1010" w:type="dxa"/>
          </w:tcPr>
          <w:p w14:paraId="60021EE2" w14:textId="77777777" w:rsidR="0079585B" w:rsidRPr="001A1B67" w:rsidRDefault="0079585B" w:rsidP="00FE1291">
            <w:pPr>
              <w:jc w:val="center"/>
              <w:rPr>
                <w:rFonts w:ascii="Arial" w:hAnsi="Arial" w:cs="Arial"/>
                <w:sz w:val="22"/>
                <w:szCs w:val="22"/>
              </w:rPr>
            </w:pPr>
            <w:r w:rsidRPr="001A1B67">
              <w:rPr>
                <w:rFonts w:ascii="Arial" w:hAnsi="Arial" w:cs="Arial"/>
                <w:sz w:val="22"/>
                <w:szCs w:val="22"/>
              </w:rPr>
              <w:t>2</w:t>
            </w:r>
          </w:p>
        </w:tc>
        <w:tc>
          <w:tcPr>
            <w:tcW w:w="9489" w:type="dxa"/>
          </w:tcPr>
          <w:p w14:paraId="4C67BEC2" w14:textId="77777777" w:rsidR="0079585B" w:rsidRPr="001A1B67" w:rsidRDefault="0079585B" w:rsidP="00FE1291">
            <w:pPr>
              <w:jc w:val="both"/>
              <w:rPr>
                <w:rFonts w:ascii="Arial" w:hAnsi="Arial" w:cs="Arial"/>
                <w:sz w:val="22"/>
                <w:szCs w:val="22"/>
              </w:rPr>
            </w:pPr>
            <w:r w:rsidRPr="001A1B67">
              <w:rPr>
                <w:rFonts w:ascii="Arial" w:hAnsi="Arial" w:cs="Arial"/>
                <w:sz w:val="22"/>
                <w:szCs w:val="22"/>
              </w:rPr>
              <w:t>Corrección de la falla en un plazo máximo de dos (2) días hábiles.</w:t>
            </w:r>
          </w:p>
        </w:tc>
      </w:tr>
      <w:tr w:rsidR="0079585B" w:rsidRPr="001A1B67" w14:paraId="5748B312" w14:textId="77777777" w:rsidTr="00D77154">
        <w:trPr>
          <w:trHeight w:val="355"/>
        </w:trPr>
        <w:tc>
          <w:tcPr>
            <w:tcW w:w="1010" w:type="dxa"/>
          </w:tcPr>
          <w:p w14:paraId="0B12A836" w14:textId="77777777" w:rsidR="0079585B" w:rsidRPr="001A1B67" w:rsidRDefault="0079585B" w:rsidP="00FE1291">
            <w:pPr>
              <w:jc w:val="center"/>
              <w:rPr>
                <w:rFonts w:ascii="Arial" w:hAnsi="Arial" w:cs="Arial"/>
                <w:sz w:val="22"/>
                <w:szCs w:val="22"/>
              </w:rPr>
            </w:pPr>
            <w:r w:rsidRPr="001A1B67">
              <w:rPr>
                <w:rFonts w:ascii="Arial" w:hAnsi="Arial" w:cs="Arial"/>
                <w:sz w:val="22"/>
                <w:szCs w:val="22"/>
              </w:rPr>
              <w:t>3</w:t>
            </w:r>
          </w:p>
        </w:tc>
        <w:tc>
          <w:tcPr>
            <w:tcW w:w="9489" w:type="dxa"/>
          </w:tcPr>
          <w:p w14:paraId="65CBD21E" w14:textId="77777777" w:rsidR="0079585B" w:rsidRPr="001A1B67" w:rsidRDefault="0079585B" w:rsidP="00FE1291">
            <w:pPr>
              <w:jc w:val="both"/>
              <w:rPr>
                <w:rFonts w:ascii="Arial" w:hAnsi="Arial" w:cs="Arial"/>
                <w:sz w:val="22"/>
                <w:szCs w:val="22"/>
              </w:rPr>
            </w:pPr>
            <w:r w:rsidRPr="001A1B67">
              <w:rPr>
                <w:rFonts w:ascii="Arial" w:hAnsi="Arial" w:cs="Arial"/>
                <w:sz w:val="22"/>
                <w:szCs w:val="22"/>
              </w:rPr>
              <w:t>Instalación de repuestos nuevos con su respectiva garantía.</w:t>
            </w:r>
          </w:p>
        </w:tc>
      </w:tr>
      <w:tr w:rsidR="0079585B" w:rsidRPr="001A1B67" w14:paraId="167F5D7F" w14:textId="77777777" w:rsidTr="00D77154">
        <w:trPr>
          <w:trHeight w:val="346"/>
        </w:trPr>
        <w:tc>
          <w:tcPr>
            <w:tcW w:w="1010" w:type="dxa"/>
          </w:tcPr>
          <w:p w14:paraId="1B0AA224" w14:textId="77777777" w:rsidR="0079585B" w:rsidRPr="001A1B67" w:rsidRDefault="0079585B" w:rsidP="00FE1291">
            <w:pPr>
              <w:jc w:val="center"/>
              <w:rPr>
                <w:rFonts w:ascii="Arial" w:hAnsi="Arial" w:cs="Arial"/>
                <w:sz w:val="22"/>
                <w:szCs w:val="22"/>
              </w:rPr>
            </w:pPr>
            <w:r w:rsidRPr="001A1B67">
              <w:rPr>
                <w:rFonts w:ascii="Arial" w:hAnsi="Arial" w:cs="Arial"/>
                <w:sz w:val="22"/>
                <w:szCs w:val="22"/>
              </w:rPr>
              <w:t>4</w:t>
            </w:r>
          </w:p>
        </w:tc>
        <w:tc>
          <w:tcPr>
            <w:tcW w:w="9489" w:type="dxa"/>
          </w:tcPr>
          <w:p w14:paraId="01FB0870" w14:textId="77777777" w:rsidR="0079585B" w:rsidRPr="001A1B67" w:rsidRDefault="0079585B" w:rsidP="00FE1291">
            <w:pPr>
              <w:jc w:val="both"/>
              <w:rPr>
                <w:rFonts w:ascii="Arial" w:hAnsi="Arial" w:cs="Arial"/>
                <w:sz w:val="22"/>
                <w:szCs w:val="22"/>
              </w:rPr>
            </w:pPr>
            <w:r w:rsidRPr="001A1B67">
              <w:rPr>
                <w:rFonts w:ascii="Arial" w:hAnsi="Arial" w:cs="Arial"/>
                <w:sz w:val="22"/>
                <w:szCs w:val="22"/>
              </w:rPr>
              <w:t>Cambio aislamiento térmico interior</w:t>
            </w:r>
          </w:p>
        </w:tc>
      </w:tr>
      <w:tr w:rsidR="0079585B" w:rsidRPr="001A1B67" w14:paraId="317396AC" w14:textId="77777777" w:rsidTr="00D77154">
        <w:trPr>
          <w:trHeight w:val="616"/>
        </w:trPr>
        <w:tc>
          <w:tcPr>
            <w:tcW w:w="1010" w:type="dxa"/>
          </w:tcPr>
          <w:p w14:paraId="2F329C71" w14:textId="77777777" w:rsidR="0079585B" w:rsidRPr="001A1B67" w:rsidRDefault="0079585B" w:rsidP="00FE1291">
            <w:pPr>
              <w:jc w:val="center"/>
              <w:rPr>
                <w:rFonts w:ascii="Arial" w:hAnsi="Arial" w:cs="Arial"/>
                <w:sz w:val="22"/>
                <w:szCs w:val="22"/>
              </w:rPr>
            </w:pPr>
            <w:r w:rsidRPr="001A1B67">
              <w:rPr>
                <w:rFonts w:ascii="Arial" w:hAnsi="Arial" w:cs="Arial"/>
                <w:sz w:val="22"/>
                <w:szCs w:val="22"/>
              </w:rPr>
              <w:t>5</w:t>
            </w:r>
          </w:p>
        </w:tc>
        <w:tc>
          <w:tcPr>
            <w:tcW w:w="9489" w:type="dxa"/>
          </w:tcPr>
          <w:p w14:paraId="43A87A96" w14:textId="77777777" w:rsidR="0079585B" w:rsidRPr="001A1B67" w:rsidRDefault="0079585B" w:rsidP="00FE1291">
            <w:pPr>
              <w:jc w:val="both"/>
              <w:rPr>
                <w:rFonts w:ascii="Arial" w:hAnsi="Arial" w:cs="Arial"/>
                <w:sz w:val="22"/>
                <w:szCs w:val="22"/>
              </w:rPr>
            </w:pPr>
            <w:r w:rsidRPr="001A1B67">
              <w:rPr>
                <w:rFonts w:ascii="Arial" w:hAnsi="Arial" w:cs="Arial"/>
                <w:sz w:val="22"/>
                <w:szCs w:val="22"/>
              </w:rPr>
              <w:t>Suministro de los elementos requeridos para poner en operación el equipo averiado.</w:t>
            </w:r>
          </w:p>
        </w:tc>
      </w:tr>
    </w:tbl>
    <w:p w14:paraId="3A681795" w14:textId="77777777" w:rsidR="0079585B" w:rsidRPr="001A1B67" w:rsidRDefault="0079585B" w:rsidP="0079585B">
      <w:pPr>
        <w:jc w:val="center"/>
        <w:rPr>
          <w:rFonts w:ascii="Arial" w:hAnsi="Arial" w:cs="Arial"/>
          <w:sz w:val="22"/>
          <w:szCs w:val="22"/>
        </w:rPr>
      </w:pPr>
    </w:p>
    <w:p w14:paraId="465D7377" w14:textId="77777777" w:rsidR="0079585B" w:rsidRPr="001A1B67" w:rsidRDefault="0079585B" w:rsidP="0079585B">
      <w:pPr>
        <w:jc w:val="both"/>
        <w:rPr>
          <w:rFonts w:ascii="Arial" w:hAnsi="Arial" w:cs="Arial"/>
          <w:sz w:val="22"/>
          <w:szCs w:val="22"/>
        </w:rPr>
      </w:pPr>
      <w:r w:rsidRPr="001A1B67">
        <w:rPr>
          <w:rFonts w:ascii="Arial" w:hAnsi="Arial" w:cs="Arial"/>
          <w:sz w:val="22"/>
          <w:szCs w:val="22"/>
        </w:rPr>
        <w:lastRenderedPageBreak/>
        <w:t>Los repuestos a reemplazar serán solicitados por el supervisor del contrato, teniendo en cuenta las necesidades presentadas a través del desarrollo del contrato, se debe contar con disponibilidad de repuestos, para la reparación inmediata de los aires de la Entidad, teniendo en cuenta que los repuestos deben ser nuevos, de marcas reconocidas y de excelente calidad.</w:t>
      </w:r>
    </w:p>
    <w:p w14:paraId="0A2368E3" w14:textId="77777777" w:rsidR="0079585B" w:rsidRPr="001A1B67" w:rsidRDefault="0079585B" w:rsidP="0079585B">
      <w:pPr>
        <w:jc w:val="both"/>
        <w:rPr>
          <w:rFonts w:ascii="Arial" w:hAnsi="Arial" w:cs="Arial"/>
          <w:sz w:val="22"/>
          <w:szCs w:val="22"/>
        </w:rPr>
      </w:pPr>
    </w:p>
    <w:p w14:paraId="0B7B78FA" w14:textId="77777777" w:rsidR="0079585B" w:rsidRPr="001A1B67" w:rsidRDefault="0079585B" w:rsidP="0079585B">
      <w:pPr>
        <w:jc w:val="both"/>
        <w:rPr>
          <w:rFonts w:ascii="Arial" w:hAnsi="Arial" w:cs="Arial"/>
          <w:sz w:val="22"/>
          <w:szCs w:val="22"/>
        </w:rPr>
      </w:pPr>
      <w:r w:rsidRPr="001A1B67">
        <w:rPr>
          <w:rFonts w:ascii="Arial" w:hAnsi="Arial" w:cs="Arial"/>
          <w:sz w:val="22"/>
          <w:szCs w:val="22"/>
        </w:rPr>
        <w:t>Los repuestos que deban ser cambiados deben ser previamente autorizados por el supervisor del contrato y facturados de acuerdo al valor de la tabla de precios propuesta.</w:t>
      </w:r>
    </w:p>
    <w:p w14:paraId="1ADCBE41" w14:textId="77777777" w:rsidR="0079585B" w:rsidRPr="001A1B67" w:rsidRDefault="0079585B" w:rsidP="0079585B">
      <w:pPr>
        <w:jc w:val="both"/>
        <w:rPr>
          <w:rFonts w:ascii="Arial" w:hAnsi="Arial" w:cs="Arial"/>
          <w:sz w:val="22"/>
          <w:szCs w:val="22"/>
        </w:rPr>
      </w:pPr>
    </w:p>
    <w:p w14:paraId="217B7644" w14:textId="77777777" w:rsidR="0079585B" w:rsidRPr="001A1B67" w:rsidRDefault="0079585B" w:rsidP="0079585B">
      <w:pPr>
        <w:jc w:val="both"/>
        <w:rPr>
          <w:rFonts w:ascii="Arial" w:hAnsi="Arial" w:cs="Arial"/>
          <w:sz w:val="22"/>
          <w:szCs w:val="22"/>
        </w:rPr>
      </w:pPr>
    </w:p>
    <w:p w14:paraId="1874E074" w14:textId="77777777" w:rsidR="0079585B" w:rsidRPr="001A1B67" w:rsidRDefault="0079585B" w:rsidP="0079585B">
      <w:pPr>
        <w:jc w:val="both"/>
        <w:rPr>
          <w:rFonts w:ascii="Arial" w:hAnsi="Arial" w:cs="Arial"/>
          <w:sz w:val="22"/>
          <w:szCs w:val="22"/>
        </w:rPr>
      </w:pPr>
    </w:p>
    <w:p w14:paraId="56D37C22" w14:textId="77777777" w:rsidR="0079585B" w:rsidRPr="001A1B67" w:rsidRDefault="0079585B" w:rsidP="0079585B">
      <w:pPr>
        <w:pStyle w:val="Prrafodelista"/>
        <w:jc w:val="center"/>
        <w:rPr>
          <w:rFonts w:ascii="Arial" w:hAnsi="Arial" w:cs="Arial"/>
          <w:b/>
          <w:sz w:val="22"/>
          <w:szCs w:val="22"/>
          <w:u w:val="single"/>
        </w:rPr>
      </w:pPr>
      <w:r w:rsidRPr="001A1B67">
        <w:rPr>
          <w:rFonts w:ascii="Arial" w:hAnsi="Arial" w:cs="Arial"/>
          <w:b/>
          <w:sz w:val="22"/>
          <w:szCs w:val="22"/>
          <w:u w:val="single"/>
        </w:rPr>
        <w:t>FICHA TECNICA GENERAL PARA MANTENIMIENTO CORRECTIVO Y PREVENTIVO DE AIRES ACONDICIONADOS</w:t>
      </w:r>
    </w:p>
    <w:p w14:paraId="0A4E14D3" w14:textId="77777777" w:rsidR="0079585B" w:rsidRPr="001A1B67" w:rsidRDefault="0079585B" w:rsidP="0079585B">
      <w:pPr>
        <w:jc w:val="both"/>
        <w:rPr>
          <w:rFonts w:ascii="Arial" w:hAnsi="Arial" w:cs="Arial"/>
          <w:sz w:val="22"/>
          <w:szCs w:val="22"/>
        </w:rPr>
      </w:pPr>
    </w:p>
    <w:tbl>
      <w:tblPr>
        <w:tblStyle w:val="Tablaconcuadrcula"/>
        <w:tblW w:w="10643" w:type="dxa"/>
        <w:tblLook w:val="04A0" w:firstRow="1" w:lastRow="0" w:firstColumn="1" w:lastColumn="0" w:noHBand="0" w:noVBand="1"/>
      </w:tblPr>
      <w:tblGrid>
        <w:gridCol w:w="8324"/>
        <w:gridCol w:w="2319"/>
      </w:tblGrid>
      <w:tr w:rsidR="0079585B" w:rsidRPr="001A1B67" w14:paraId="2AB317DF" w14:textId="77777777" w:rsidTr="00D77154">
        <w:trPr>
          <w:trHeight w:val="523"/>
        </w:trPr>
        <w:tc>
          <w:tcPr>
            <w:tcW w:w="8324" w:type="dxa"/>
            <w:shd w:val="clear" w:color="auto" w:fill="D9D9D9" w:themeFill="background1" w:themeFillShade="D9"/>
          </w:tcPr>
          <w:p w14:paraId="7081886A" w14:textId="77777777" w:rsidR="0079585B" w:rsidRPr="001A1B67" w:rsidRDefault="0079585B" w:rsidP="00FE1291">
            <w:pPr>
              <w:jc w:val="center"/>
              <w:rPr>
                <w:rFonts w:ascii="Arial" w:hAnsi="Arial" w:cs="Arial"/>
                <w:b/>
                <w:sz w:val="22"/>
                <w:szCs w:val="22"/>
              </w:rPr>
            </w:pPr>
            <w:r w:rsidRPr="001A1B67">
              <w:rPr>
                <w:rFonts w:ascii="Arial" w:hAnsi="Arial" w:cs="Arial"/>
                <w:b/>
                <w:sz w:val="22"/>
                <w:szCs w:val="22"/>
              </w:rPr>
              <w:t>DESCRIPCION DEL SERVICIO</w:t>
            </w:r>
          </w:p>
        </w:tc>
        <w:tc>
          <w:tcPr>
            <w:tcW w:w="2319" w:type="dxa"/>
            <w:shd w:val="clear" w:color="auto" w:fill="D9D9D9" w:themeFill="background1" w:themeFillShade="D9"/>
          </w:tcPr>
          <w:p w14:paraId="345B3954" w14:textId="77777777" w:rsidR="0079585B" w:rsidRPr="001A1B67" w:rsidRDefault="0079585B" w:rsidP="00FE1291">
            <w:pPr>
              <w:jc w:val="center"/>
              <w:rPr>
                <w:rFonts w:ascii="Arial" w:hAnsi="Arial" w:cs="Arial"/>
                <w:b/>
                <w:sz w:val="22"/>
                <w:szCs w:val="22"/>
              </w:rPr>
            </w:pPr>
            <w:r w:rsidRPr="001A1B67">
              <w:rPr>
                <w:rFonts w:ascii="Arial" w:hAnsi="Arial" w:cs="Arial"/>
                <w:b/>
                <w:sz w:val="22"/>
                <w:szCs w:val="22"/>
              </w:rPr>
              <w:t>CANTIDAD EN PESOS</w:t>
            </w:r>
          </w:p>
        </w:tc>
      </w:tr>
      <w:tr w:rsidR="0079585B" w:rsidRPr="001A1B67" w14:paraId="5D34A9E1" w14:textId="77777777" w:rsidTr="00D77154">
        <w:trPr>
          <w:trHeight w:val="1179"/>
        </w:trPr>
        <w:tc>
          <w:tcPr>
            <w:tcW w:w="8324" w:type="dxa"/>
            <w:vAlign w:val="center"/>
          </w:tcPr>
          <w:p w14:paraId="33A77D03" w14:textId="77777777" w:rsidR="0079585B" w:rsidRPr="001A1B67" w:rsidRDefault="0079585B" w:rsidP="00FE1291">
            <w:pPr>
              <w:jc w:val="both"/>
              <w:rPr>
                <w:rFonts w:ascii="Arial" w:hAnsi="Arial" w:cs="Arial"/>
                <w:sz w:val="22"/>
                <w:szCs w:val="22"/>
              </w:rPr>
            </w:pPr>
            <w:r w:rsidRPr="001A1B67">
              <w:rPr>
                <w:rFonts w:ascii="Arial" w:hAnsi="Arial" w:cs="Arial"/>
                <w:sz w:val="22"/>
                <w:szCs w:val="22"/>
              </w:rPr>
              <w:t>MANTENIMIENTO PREVENTIVO Y CORRECTIVO (Se realizan de acuerdo a la programación o necesidad presentada por el área de Servicios Generales)</w:t>
            </w:r>
          </w:p>
        </w:tc>
        <w:tc>
          <w:tcPr>
            <w:tcW w:w="2319" w:type="dxa"/>
            <w:vAlign w:val="center"/>
          </w:tcPr>
          <w:p w14:paraId="3B739C01" w14:textId="1162D48A" w:rsidR="0079585B" w:rsidRPr="001A1B67" w:rsidRDefault="0079585B" w:rsidP="00FE1291">
            <w:pPr>
              <w:jc w:val="center"/>
              <w:rPr>
                <w:rFonts w:ascii="Arial" w:hAnsi="Arial" w:cs="Arial"/>
                <w:sz w:val="22"/>
                <w:szCs w:val="22"/>
              </w:rPr>
            </w:pPr>
          </w:p>
        </w:tc>
      </w:tr>
    </w:tbl>
    <w:p w14:paraId="4865FC92" w14:textId="77777777" w:rsidR="0079585B" w:rsidRPr="001A1B67" w:rsidRDefault="0079585B" w:rsidP="0079585B">
      <w:pPr>
        <w:rPr>
          <w:rFonts w:ascii="Arial" w:hAnsi="Arial" w:cs="Arial"/>
          <w:sz w:val="22"/>
          <w:szCs w:val="22"/>
        </w:rPr>
      </w:pPr>
    </w:p>
    <w:p w14:paraId="0B975318" w14:textId="77777777" w:rsidR="0079585B" w:rsidRPr="001A1B67" w:rsidRDefault="0079585B" w:rsidP="0079585B">
      <w:pPr>
        <w:rPr>
          <w:rFonts w:ascii="Arial" w:hAnsi="Arial" w:cs="Arial"/>
          <w:sz w:val="22"/>
          <w:szCs w:val="22"/>
        </w:rPr>
      </w:pPr>
    </w:p>
    <w:p w14:paraId="475B8254" w14:textId="77777777" w:rsidR="0079585B" w:rsidRPr="001A1B67" w:rsidRDefault="0079585B" w:rsidP="0079585B">
      <w:pPr>
        <w:rPr>
          <w:rFonts w:ascii="Arial" w:hAnsi="Arial" w:cs="Arial"/>
          <w:sz w:val="22"/>
          <w:szCs w:val="22"/>
        </w:rPr>
      </w:pPr>
    </w:p>
    <w:p w14:paraId="1CA3BCB7" w14:textId="77777777" w:rsidR="0079585B" w:rsidRPr="001A1B67" w:rsidRDefault="0079585B" w:rsidP="0079585B">
      <w:pPr>
        <w:rPr>
          <w:rFonts w:ascii="Arial" w:hAnsi="Arial" w:cs="Arial"/>
          <w:sz w:val="22"/>
          <w:szCs w:val="22"/>
        </w:rPr>
      </w:pPr>
    </w:p>
    <w:p w14:paraId="4B6FBA08" w14:textId="77777777" w:rsidR="0079585B" w:rsidRPr="001A1B67" w:rsidRDefault="0079585B" w:rsidP="0079585B">
      <w:pPr>
        <w:autoSpaceDE w:val="0"/>
        <w:autoSpaceDN w:val="0"/>
        <w:adjustRightInd w:val="0"/>
        <w:jc w:val="both"/>
        <w:rPr>
          <w:rFonts w:ascii="Arial" w:hAnsi="Arial" w:cs="Arial"/>
          <w:sz w:val="22"/>
          <w:szCs w:val="22"/>
        </w:rPr>
      </w:pPr>
      <w:r w:rsidRPr="001A1B67">
        <w:rPr>
          <w:rFonts w:ascii="Arial" w:hAnsi="Arial" w:cs="Arial"/>
          <w:sz w:val="22"/>
          <w:szCs w:val="22"/>
        </w:rPr>
        <w:t xml:space="preserve">Firma del Proponente/Representante Legal </w:t>
      </w:r>
    </w:p>
    <w:p w14:paraId="18409C20" w14:textId="77777777" w:rsidR="0079585B" w:rsidRPr="001A1B67" w:rsidRDefault="0079585B" w:rsidP="0079585B">
      <w:pPr>
        <w:autoSpaceDE w:val="0"/>
        <w:autoSpaceDN w:val="0"/>
        <w:adjustRightInd w:val="0"/>
        <w:jc w:val="both"/>
        <w:rPr>
          <w:rFonts w:ascii="Arial" w:hAnsi="Arial" w:cs="Arial"/>
          <w:sz w:val="22"/>
          <w:szCs w:val="22"/>
        </w:rPr>
      </w:pPr>
      <w:r w:rsidRPr="001A1B67">
        <w:rPr>
          <w:rFonts w:ascii="Arial" w:hAnsi="Arial" w:cs="Arial"/>
          <w:sz w:val="22"/>
          <w:szCs w:val="22"/>
        </w:rPr>
        <w:t xml:space="preserve"> C. C. </w:t>
      </w:r>
      <w:proofErr w:type="spellStart"/>
      <w:r w:rsidRPr="001A1B67">
        <w:rPr>
          <w:rFonts w:ascii="Arial" w:hAnsi="Arial" w:cs="Arial"/>
          <w:sz w:val="22"/>
          <w:szCs w:val="22"/>
        </w:rPr>
        <w:t>Nº</w:t>
      </w:r>
      <w:proofErr w:type="spellEnd"/>
      <w:r w:rsidRPr="001A1B67">
        <w:rPr>
          <w:rFonts w:ascii="Arial" w:hAnsi="Arial" w:cs="Arial"/>
          <w:sz w:val="22"/>
          <w:szCs w:val="22"/>
        </w:rPr>
        <w:t xml:space="preserve"> </w:t>
      </w:r>
    </w:p>
    <w:p w14:paraId="418743EF" w14:textId="77777777" w:rsidR="0079585B" w:rsidRPr="001A1B67" w:rsidRDefault="0079585B" w:rsidP="0079585B">
      <w:pPr>
        <w:autoSpaceDE w:val="0"/>
        <w:autoSpaceDN w:val="0"/>
        <w:adjustRightInd w:val="0"/>
        <w:rPr>
          <w:rFonts w:ascii="Arial" w:hAnsi="Arial" w:cs="Arial"/>
          <w:b/>
          <w:sz w:val="22"/>
          <w:szCs w:val="22"/>
        </w:rPr>
      </w:pPr>
    </w:p>
    <w:p w14:paraId="26B7D190" w14:textId="77777777" w:rsidR="0079585B" w:rsidRPr="001A1B67" w:rsidRDefault="0079585B" w:rsidP="008C16FF">
      <w:pPr>
        <w:autoSpaceDE w:val="0"/>
        <w:autoSpaceDN w:val="0"/>
        <w:adjustRightInd w:val="0"/>
        <w:jc w:val="center"/>
        <w:rPr>
          <w:rFonts w:ascii="Arial" w:hAnsi="Arial" w:cs="Arial"/>
          <w:b/>
          <w:sz w:val="22"/>
          <w:szCs w:val="22"/>
        </w:rPr>
      </w:pPr>
    </w:p>
    <w:p w14:paraId="74EF50BC" w14:textId="77777777" w:rsidR="0079585B" w:rsidRPr="001A1B67" w:rsidRDefault="0079585B" w:rsidP="008C16FF">
      <w:pPr>
        <w:autoSpaceDE w:val="0"/>
        <w:autoSpaceDN w:val="0"/>
        <w:adjustRightInd w:val="0"/>
        <w:jc w:val="center"/>
        <w:rPr>
          <w:rFonts w:ascii="Arial" w:hAnsi="Arial" w:cs="Arial"/>
          <w:b/>
          <w:sz w:val="22"/>
          <w:szCs w:val="22"/>
        </w:rPr>
      </w:pPr>
    </w:p>
    <w:p w14:paraId="01B23B97" w14:textId="77777777" w:rsidR="0079585B" w:rsidRPr="001A1B67" w:rsidRDefault="0079585B" w:rsidP="008C16FF">
      <w:pPr>
        <w:autoSpaceDE w:val="0"/>
        <w:autoSpaceDN w:val="0"/>
        <w:adjustRightInd w:val="0"/>
        <w:jc w:val="center"/>
        <w:rPr>
          <w:rFonts w:ascii="Arial" w:hAnsi="Arial" w:cs="Arial"/>
          <w:b/>
          <w:sz w:val="22"/>
          <w:szCs w:val="22"/>
        </w:rPr>
      </w:pPr>
    </w:p>
    <w:p w14:paraId="2DA4B9AB" w14:textId="77777777" w:rsidR="0079585B" w:rsidRPr="001A1B67" w:rsidRDefault="0079585B" w:rsidP="008C16FF">
      <w:pPr>
        <w:autoSpaceDE w:val="0"/>
        <w:autoSpaceDN w:val="0"/>
        <w:adjustRightInd w:val="0"/>
        <w:jc w:val="center"/>
        <w:rPr>
          <w:rFonts w:ascii="Arial" w:hAnsi="Arial" w:cs="Arial"/>
          <w:b/>
          <w:sz w:val="22"/>
          <w:szCs w:val="22"/>
        </w:rPr>
      </w:pPr>
    </w:p>
    <w:p w14:paraId="3A4F601B" w14:textId="77777777" w:rsidR="00D77154" w:rsidRPr="001A1B67" w:rsidRDefault="00D77154" w:rsidP="008C16FF">
      <w:pPr>
        <w:autoSpaceDE w:val="0"/>
        <w:autoSpaceDN w:val="0"/>
        <w:adjustRightInd w:val="0"/>
        <w:jc w:val="center"/>
        <w:rPr>
          <w:rFonts w:ascii="Arial" w:hAnsi="Arial" w:cs="Arial"/>
          <w:b/>
          <w:sz w:val="22"/>
          <w:szCs w:val="22"/>
        </w:rPr>
      </w:pPr>
    </w:p>
    <w:p w14:paraId="1226C068" w14:textId="77777777" w:rsidR="00D77154" w:rsidRPr="001A1B67" w:rsidRDefault="00D77154" w:rsidP="008C16FF">
      <w:pPr>
        <w:autoSpaceDE w:val="0"/>
        <w:autoSpaceDN w:val="0"/>
        <w:adjustRightInd w:val="0"/>
        <w:jc w:val="center"/>
        <w:rPr>
          <w:rFonts w:ascii="Arial" w:hAnsi="Arial" w:cs="Arial"/>
          <w:b/>
          <w:sz w:val="22"/>
          <w:szCs w:val="22"/>
        </w:rPr>
      </w:pPr>
    </w:p>
    <w:p w14:paraId="73B00C07" w14:textId="77777777" w:rsidR="00D77154" w:rsidRPr="001A1B67" w:rsidRDefault="00D77154" w:rsidP="008C16FF">
      <w:pPr>
        <w:autoSpaceDE w:val="0"/>
        <w:autoSpaceDN w:val="0"/>
        <w:adjustRightInd w:val="0"/>
        <w:jc w:val="center"/>
        <w:rPr>
          <w:rFonts w:ascii="Arial" w:hAnsi="Arial" w:cs="Arial"/>
          <w:b/>
          <w:sz w:val="22"/>
          <w:szCs w:val="22"/>
        </w:rPr>
      </w:pPr>
    </w:p>
    <w:p w14:paraId="43CA55DD" w14:textId="77777777" w:rsidR="00D77154" w:rsidRPr="001A1B67" w:rsidRDefault="00D77154" w:rsidP="008C16FF">
      <w:pPr>
        <w:autoSpaceDE w:val="0"/>
        <w:autoSpaceDN w:val="0"/>
        <w:adjustRightInd w:val="0"/>
        <w:jc w:val="center"/>
        <w:rPr>
          <w:rFonts w:ascii="Arial" w:hAnsi="Arial" w:cs="Arial"/>
          <w:b/>
          <w:sz w:val="22"/>
          <w:szCs w:val="22"/>
        </w:rPr>
      </w:pPr>
    </w:p>
    <w:p w14:paraId="444CD9B9" w14:textId="77777777" w:rsidR="00D77154" w:rsidRPr="001A1B67" w:rsidRDefault="00D77154" w:rsidP="008C16FF">
      <w:pPr>
        <w:autoSpaceDE w:val="0"/>
        <w:autoSpaceDN w:val="0"/>
        <w:adjustRightInd w:val="0"/>
        <w:jc w:val="center"/>
        <w:rPr>
          <w:rFonts w:ascii="Arial" w:hAnsi="Arial" w:cs="Arial"/>
          <w:b/>
          <w:sz w:val="22"/>
          <w:szCs w:val="22"/>
        </w:rPr>
      </w:pPr>
    </w:p>
    <w:p w14:paraId="53497143" w14:textId="77777777" w:rsidR="00D77154" w:rsidRPr="001A1B67" w:rsidRDefault="00D77154" w:rsidP="008C16FF">
      <w:pPr>
        <w:autoSpaceDE w:val="0"/>
        <w:autoSpaceDN w:val="0"/>
        <w:adjustRightInd w:val="0"/>
        <w:jc w:val="center"/>
        <w:rPr>
          <w:rFonts w:ascii="Arial" w:hAnsi="Arial" w:cs="Arial"/>
          <w:b/>
          <w:sz w:val="22"/>
          <w:szCs w:val="22"/>
        </w:rPr>
      </w:pPr>
    </w:p>
    <w:p w14:paraId="438AF620" w14:textId="77777777" w:rsidR="00D77154" w:rsidRPr="001A1B67" w:rsidRDefault="00D77154" w:rsidP="008C16FF">
      <w:pPr>
        <w:autoSpaceDE w:val="0"/>
        <w:autoSpaceDN w:val="0"/>
        <w:adjustRightInd w:val="0"/>
        <w:jc w:val="center"/>
        <w:rPr>
          <w:rFonts w:ascii="Arial" w:hAnsi="Arial" w:cs="Arial"/>
          <w:b/>
          <w:sz w:val="22"/>
          <w:szCs w:val="22"/>
        </w:rPr>
      </w:pPr>
    </w:p>
    <w:p w14:paraId="4510FAD9" w14:textId="77777777" w:rsidR="00D77154" w:rsidRPr="001A1B67" w:rsidRDefault="00D77154" w:rsidP="008C16FF">
      <w:pPr>
        <w:autoSpaceDE w:val="0"/>
        <w:autoSpaceDN w:val="0"/>
        <w:adjustRightInd w:val="0"/>
        <w:jc w:val="center"/>
        <w:rPr>
          <w:rFonts w:ascii="Arial" w:hAnsi="Arial" w:cs="Arial"/>
          <w:b/>
          <w:sz w:val="22"/>
          <w:szCs w:val="22"/>
        </w:rPr>
      </w:pPr>
    </w:p>
    <w:p w14:paraId="37742CC7" w14:textId="77777777" w:rsidR="00D77154" w:rsidRPr="001A1B67" w:rsidRDefault="00D77154" w:rsidP="008C16FF">
      <w:pPr>
        <w:autoSpaceDE w:val="0"/>
        <w:autoSpaceDN w:val="0"/>
        <w:adjustRightInd w:val="0"/>
        <w:jc w:val="center"/>
        <w:rPr>
          <w:rFonts w:ascii="Arial" w:hAnsi="Arial" w:cs="Arial"/>
          <w:b/>
          <w:sz w:val="22"/>
          <w:szCs w:val="22"/>
        </w:rPr>
      </w:pPr>
    </w:p>
    <w:p w14:paraId="7EE68EE1" w14:textId="77777777" w:rsidR="00D77154" w:rsidRPr="001A1B67" w:rsidRDefault="00D77154" w:rsidP="008C16FF">
      <w:pPr>
        <w:autoSpaceDE w:val="0"/>
        <w:autoSpaceDN w:val="0"/>
        <w:adjustRightInd w:val="0"/>
        <w:jc w:val="center"/>
        <w:rPr>
          <w:rFonts w:ascii="Arial" w:hAnsi="Arial" w:cs="Arial"/>
          <w:b/>
          <w:sz w:val="22"/>
          <w:szCs w:val="22"/>
        </w:rPr>
      </w:pPr>
    </w:p>
    <w:p w14:paraId="6E043D9B" w14:textId="77777777" w:rsidR="00D77154" w:rsidRPr="001A1B67" w:rsidRDefault="00D77154" w:rsidP="008C16FF">
      <w:pPr>
        <w:autoSpaceDE w:val="0"/>
        <w:autoSpaceDN w:val="0"/>
        <w:adjustRightInd w:val="0"/>
        <w:jc w:val="center"/>
        <w:rPr>
          <w:rFonts w:ascii="Arial" w:hAnsi="Arial" w:cs="Arial"/>
          <w:b/>
          <w:sz w:val="22"/>
          <w:szCs w:val="22"/>
        </w:rPr>
      </w:pPr>
    </w:p>
    <w:p w14:paraId="33BC447E" w14:textId="77777777" w:rsidR="00D77154" w:rsidRPr="001A1B67" w:rsidRDefault="00D77154" w:rsidP="008C16FF">
      <w:pPr>
        <w:autoSpaceDE w:val="0"/>
        <w:autoSpaceDN w:val="0"/>
        <w:adjustRightInd w:val="0"/>
        <w:jc w:val="center"/>
        <w:rPr>
          <w:rFonts w:ascii="Arial" w:hAnsi="Arial" w:cs="Arial"/>
          <w:b/>
          <w:sz w:val="22"/>
          <w:szCs w:val="22"/>
        </w:rPr>
      </w:pPr>
    </w:p>
    <w:p w14:paraId="589C5FE0" w14:textId="77777777" w:rsidR="00D77154" w:rsidRPr="001A1B67" w:rsidRDefault="00D77154" w:rsidP="008C16FF">
      <w:pPr>
        <w:autoSpaceDE w:val="0"/>
        <w:autoSpaceDN w:val="0"/>
        <w:adjustRightInd w:val="0"/>
        <w:jc w:val="center"/>
        <w:rPr>
          <w:rFonts w:ascii="Arial" w:hAnsi="Arial" w:cs="Arial"/>
          <w:b/>
          <w:sz w:val="22"/>
          <w:szCs w:val="22"/>
        </w:rPr>
      </w:pPr>
    </w:p>
    <w:p w14:paraId="021706DF" w14:textId="77777777" w:rsidR="00D77154" w:rsidRPr="001A1B67" w:rsidRDefault="00D77154" w:rsidP="008C16FF">
      <w:pPr>
        <w:autoSpaceDE w:val="0"/>
        <w:autoSpaceDN w:val="0"/>
        <w:adjustRightInd w:val="0"/>
        <w:jc w:val="center"/>
        <w:rPr>
          <w:rFonts w:ascii="Arial" w:hAnsi="Arial" w:cs="Arial"/>
          <w:b/>
          <w:sz w:val="22"/>
          <w:szCs w:val="22"/>
        </w:rPr>
      </w:pPr>
    </w:p>
    <w:p w14:paraId="486F3B1B" w14:textId="77777777" w:rsidR="00D77154" w:rsidRDefault="00D77154" w:rsidP="008C16FF">
      <w:pPr>
        <w:autoSpaceDE w:val="0"/>
        <w:autoSpaceDN w:val="0"/>
        <w:adjustRightInd w:val="0"/>
        <w:jc w:val="center"/>
        <w:rPr>
          <w:rFonts w:ascii="Arial" w:hAnsi="Arial" w:cs="Arial"/>
          <w:b/>
          <w:sz w:val="20"/>
          <w:szCs w:val="20"/>
        </w:rPr>
      </w:pPr>
    </w:p>
    <w:p w14:paraId="6E3B4716" w14:textId="77777777" w:rsidR="00D77154" w:rsidRDefault="00D77154" w:rsidP="008C16FF">
      <w:pPr>
        <w:autoSpaceDE w:val="0"/>
        <w:autoSpaceDN w:val="0"/>
        <w:adjustRightInd w:val="0"/>
        <w:jc w:val="center"/>
        <w:rPr>
          <w:rFonts w:ascii="Arial" w:hAnsi="Arial" w:cs="Arial"/>
          <w:b/>
          <w:sz w:val="20"/>
          <w:szCs w:val="20"/>
        </w:rPr>
      </w:pPr>
    </w:p>
    <w:p w14:paraId="73230462" w14:textId="77777777" w:rsidR="00D77154" w:rsidRDefault="00D77154" w:rsidP="008C16FF">
      <w:pPr>
        <w:autoSpaceDE w:val="0"/>
        <w:autoSpaceDN w:val="0"/>
        <w:adjustRightInd w:val="0"/>
        <w:jc w:val="center"/>
        <w:rPr>
          <w:rFonts w:ascii="Arial" w:hAnsi="Arial" w:cs="Arial"/>
          <w:b/>
          <w:sz w:val="20"/>
          <w:szCs w:val="20"/>
        </w:rPr>
      </w:pPr>
    </w:p>
    <w:p w14:paraId="216C2B4D" w14:textId="77777777" w:rsidR="00D77154" w:rsidRDefault="00D77154" w:rsidP="008C16FF">
      <w:pPr>
        <w:autoSpaceDE w:val="0"/>
        <w:autoSpaceDN w:val="0"/>
        <w:adjustRightInd w:val="0"/>
        <w:jc w:val="center"/>
        <w:rPr>
          <w:rFonts w:ascii="Arial" w:hAnsi="Arial" w:cs="Arial"/>
          <w:b/>
          <w:sz w:val="20"/>
          <w:szCs w:val="20"/>
        </w:rPr>
      </w:pPr>
    </w:p>
    <w:p w14:paraId="4DC5DAA6" w14:textId="77777777" w:rsidR="00D77154" w:rsidRDefault="00D77154" w:rsidP="008C16FF">
      <w:pPr>
        <w:autoSpaceDE w:val="0"/>
        <w:autoSpaceDN w:val="0"/>
        <w:adjustRightInd w:val="0"/>
        <w:jc w:val="center"/>
        <w:rPr>
          <w:rFonts w:ascii="Arial" w:hAnsi="Arial" w:cs="Arial"/>
          <w:b/>
          <w:sz w:val="20"/>
          <w:szCs w:val="20"/>
        </w:rPr>
      </w:pPr>
    </w:p>
    <w:p w14:paraId="3A61FC8E" w14:textId="77777777" w:rsidR="00D77154" w:rsidRDefault="00D77154" w:rsidP="008C16FF">
      <w:pPr>
        <w:autoSpaceDE w:val="0"/>
        <w:autoSpaceDN w:val="0"/>
        <w:adjustRightInd w:val="0"/>
        <w:jc w:val="center"/>
        <w:rPr>
          <w:rFonts w:ascii="Arial" w:hAnsi="Arial" w:cs="Arial"/>
          <w:b/>
          <w:sz w:val="20"/>
          <w:szCs w:val="20"/>
        </w:rPr>
      </w:pPr>
    </w:p>
    <w:p w14:paraId="5C229CCA" w14:textId="77777777" w:rsidR="00D77154" w:rsidRDefault="00D77154" w:rsidP="008C16FF">
      <w:pPr>
        <w:autoSpaceDE w:val="0"/>
        <w:autoSpaceDN w:val="0"/>
        <w:adjustRightInd w:val="0"/>
        <w:jc w:val="center"/>
        <w:rPr>
          <w:rFonts w:ascii="Arial" w:hAnsi="Arial" w:cs="Arial"/>
          <w:b/>
          <w:sz w:val="20"/>
          <w:szCs w:val="20"/>
        </w:rPr>
      </w:pPr>
    </w:p>
    <w:p w14:paraId="36E5DCFB" w14:textId="77777777" w:rsidR="00D77154" w:rsidRDefault="00D77154" w:rsidP="008C16FF">
      <w:pPr>
        <w:autoSpaceDE w:val="0"/>
        <w:autoSpaceDN w:val="0"/>
        <w:adjustRightInd w:val="0"/>
        <w:jc w:val="center"/>
        <w:rPr>
          <w:rFonts w:ascii="Arial" w:hAnsi="Arial" w:cs="Arial"/>
          <w:b/>
          <w:sz w:val="20"/>
          <w:szCs w:val="20"/>
        </w:rPr>
      </w:pPr>
    </w:p>
    <w:p w14:paraId="2B5B5CBB" w14:textId="77777777" w:rsidR="00D77154" w:rsidRDefault="00D77154" w:rsidP="008C16FF">
      <w:pPr>
        <w:autoSpaceDE w:val="0"/>
        <w:autoSpaceDN w:val="0"/>
        <w:adjustRightInd w:val="0"/>
        <w:jc w:val="center"/>
        <w:rPr>
          <w:rFonts w:ascii="Arial" w:hAnsi="Arial" w:cs="Arial"/>
          <w:b/>
          <w:sz w:val="20"/>
          <w:szCs w:val="20"/>
        </w:rPr>
      </w:pPr>
    </w:p>
    <w:p w14:paraId="6B0139B6" w14:textId="77777777" w:rsidR="00D77154" w:rsidRDefault="00D77154" w:rsidP="008C16FF">
      <w:pPr>
        <w:autoSpaceDE w:val="0"/>
        <w:autoSpaceDN w:val="0"/>
        <w:adjustRightInd w:val="0"/>
        <w:jc w:val="center"/>
        <w:rPr>
          <w:rFonts w:ascii="Arial" w:hAnsi="Arial" w:cs="Arial"/>
          <w:b/>
          <w:sz w:val="20"/>
          <w:szCs w:val="20"/>
        </w:rPr>
      </w:pPr>
    </w:p>
    <w:p w14:paraId="63DEC334" w14:textId="77777777" w:rsidR="001A1B67" w:rsidRDefault="001A1B67" w:rsidP="008C16FF">
      <w:pPr>
        <w:autoSpaceDE w:val="0"/>
        <w:autoSpaceDN w:val="0"/>
        <w:adjustRightInd w:val="0"/>
        <w:jc w:val="center"/>
        <w:rPr>
          <w:rFonts w:ascii="Arial" w:hAnsi="Arial" w:cs="Arial"/>
          <w:b/>
          <w:sz w:val="20"/>
          <w:szCs w:val="20"/>
        </w:rPr>
      </w:pPr>
    </w:p>
    <w:p w14:paraId="73F3876A" w14:textId="77777777" w:rsidR="001A1B67" w:rsidRDefault="001A1B67" w:rsidP="008C16FF">
      <w:pPr>
        <w:autoSpaceDE w:val="0"/>
        <w:autoSpaceDN w:val="0"/>
        <w:adjustRightInd w:val="0"/>
        <w:jc w:val="center"/>
        <w:rPr>
          <w:rFonts w:ascii="Arial" w:hAnsi="Arial" w:cs="Arial"/>
          <w:b/>
          <w:sz w:val="20"/>
          <w:szCs w:val="20"/>
        </w:rPr>
      </w:pPr>
    </w:p>
    <w:p w14:paraId="609EF26E" w14:textId="77777777" w:rsidR="001A1B67" w:rsidRDefault="001A1B67" w:rsidP="008C16FF">
      <w:pPr>
        <w:autoSpaceDE w:val="0"/>
        <w:autoSpaceDN w:val="0"/>
        <w:adjustRightInd w:val="0"/>
        <w:jc w:val="center"/>
        <w:rPr>
          <w:rFonts w:ascii="Arial" w:hAnsi="Arial" w:cs="Arial"/>
          <w:b/>
          <w:sz w:val="20"/>
          <w:szCs w:val="20"/>
        </w:rPr>
      </w:pPr>
    </w:p>
    <w:p w14:paraId="4CC748CA" w14:textId="77777777" w:rsidR="001A1B67" w:rsidRDefault="001A1B67" w:rsidP="008C16FF">
      <w:pPr>
        <w:autoSpaceDE w:val="0"/>
        <w:autoSpaceDN w:val="0"/>
        <w:adjustRightInd w:val="0"/>
        <w:jc w:val="center"/>
        <w:rPr>
          <w:rFonts w:ascii="Arial" w:hAnsi="Arial" w:cs="Arial"/>
          <w:b/>
          <w:sz w:val="20"/>
          <w:szCs w:val="20"/>
        </w:rPr>
      </w:pPr>
    </w:p>
    <w:p w14:paraId="3929A45E" w14:textId="023642DF" w:rsidR="00677406" w:rsidRPr="00C6471D" w:rsidRDefault="0079585B" w:rsidP="008C16FF">
      <w:pPr>
        <w:autoSpaceDE w:val="0"/>
        <w:autoSpaceDN w:val="0"/>
        <w:adjustRightInd w:val="0"/>
        <w:jc w:val="center"/>
        <w:rPr>
          <w:rFonts w:ascii="Arial" w:hAnsi="Arial" w:cs="Arial"/>
          <w:b/>
          <w:sz w:val="20"/>
          <w:szCs w:val="20"/>
        </w:rPr>
      </w:pPr>
      <w:r>
        <w:rPr>
          <w:rFonts w:ascii="Arial" w:hAnsi="Arial" w:cs="Arial"/>
          <w:b/>
          <w:sz w:val="20"/>
          <w:szCs w:val="20"/>
        </w:rPr>
        <w:lastRenderedPageBreak/>
        <w:t>FORMATO 4</w:t>
      </w:r>
    </w:p>
    <w:p w14:paraId="0D938856" w14:textId="77777777" w:rsidR="00677406" w:rsidRPr="00C6471D" w:rsidRDefault="00677406" w:rsidP="008C16FF">
      <w:pPr>
        <w:autoSpaceDE w:val="0"/>
        <w:autoSpaceDN w:val="0"/>
        <w:adjustRightInd w:val="0"/>
        <w:jc w:val="center"/>
        <w:rPr>
          <w:rFonts w:ascii="Arial" w:hAnsi="Arial" w:cs="Arial"/>
          <w:sz w:val="20"/>
          <w:szCs w:val="20"/>
        </w:rPr>
      </w:pPr>
    </w:p>
    <w:p w14:paraId="6FE20B14" w14:textId="77777777" w:rsidR="00677406" w:rsidRPr="00C6471D" w:rsidRDefault="00677406" w:rsidP="008C16FF">
      <w:pPr>
        <w:autoSpaceDE w:val="0"/>
        <w:autoSpaceDN w:val="0"/>
        <w:adjustRightInd w:val="0"/>
        <w:jc w:val="center"/>
        <w:rPr>
          <w:rFonts w:ascii="Arial" w:hAnsi="Arial" w:cs="Arial"/>
          <w:sz w:val="20"/>
          <w:szCs w:val="20"/>
        </w:rPr>
      </w:pPr>
    </w:p>
    <w:p w14:paraId="4DCFF52D" w14:textId="77777777" w:rsidR="00677406" w:rsidRPr="00C6471D" w:rsidRDefault="00677406" w:rsidP="008C16FF">
      <w:pPr>
        <w:autoSpaceDE w:val="0"/>
        <w:autoSpaceDN w:val="0"/>
        <w:adjustRightInd w:val="0"/>
        <w:jc w:val="center"/>
        <w:rPr>
          <w:rFonts w:ascii="Arial" w:hAnsi="Arial" w:cs="Arial"/>
          <w:sz w:val="20"/>
          <w:szCs w:val="20"/>
        </w:rPr>
      </w:pPr>
    </w:p>
    <w:p w14:paraId="3DFDA361" w14:textId="77777777" w:rsidR="00677406" w:rsidRPr="00C6471D" w:rsidRDefault="00677406" w:rsidP="008C16FF">
      <w:pPr>
        <w:autoSpaceDE w:val="0"/>
        <w:autoSpaceDN w:val="0"/>
        <w:adjustRightInd w:val="0"/>
        <w:jc w:val="center"/>
        <w:rPr>
          <w:rFonts w:ascii="Arial" w:hAnsi="Arial" w:cs="Arial"/>
          <w:b/>
          <w:bCs/>
          <w:sz w:val="20"/>
          <w:szCs w:val="20"/>
        </w:rPr>
      </w:pPr>
      <w:r w:rsidRPr="00C6471D">
        <w:rPr>
          <w:rFonts w:ascii="Arial" w:hAnsi="Arial" w:cs="Arial"/>
          <w:b/>
          <w:bCs/>
          <w:sz w:val="20"/>
          <w:szCs w:val="20"/>
        </w:rPr>
        <w:t>CERTIFICACIÓN PAGO PARAFISCALES CERTIFICACIÓN DE PAGOS DE SEGURIDAD SOCIAL Y APORTES PARAFISCALES -ARTÍCULO 50 DE LA LEY 789 DE 2002</w:t>
      </w:r>
    </w:p>
    <w:p w14:paraId="46718685" w14:textId="77777777" w:rsidR="00677406" w:rsidRPr="00C6471D" w:rsidRDefault="00677406" w:rsidP="008C16FF">
      <w:pPr>
        <w:autoSpaceDE w:val="0"/>
        <w:autoSpaceDN w:val="0"/>
        <w:adjustRightInd w:val="0"/>
        <w:jc w:val="center"/>
        <w:rPr>
          <w:rFonts w:ascii="Arial" w:hAnsi="Arial" w:cs="Arial"/>
          <w:sz w:val="20"/>
          <w:szCs w:val="20"/>
        </w:rPr>
      </w:pPr>
    </w:p>
    <w:p w14:paraId="0C4284B2" w14:textId="77777777" w:rsidR="00677406" w:rsidRPr="00C6471D" w:rsidRDefault="00677406" w:rsidP="00677406">
      <w:pPr>
        <w:autoSpaceDE w:val="0"/>
        <w:autoSpaceDN w:val="0"/>
        <w:adjustRightInd w:val="0"/>
        <w:jc w:val="both"/>
        <w:rPr>
          <w:rFonts w:ascii="Arial" w:hAnsi="Arial" w:cs="Arial"/>
          <w:sz w:val="20"/>
          <w:szCs w:val="20"/>
        </w:rPr>
      </w:pPr>
    </w:p>
    <w:p w14:paraId="6EE9551D" w14:textId="77777777" w:rsidR="00677406" w:rsidRPr="00C6471D" w:rsidRDefault="00677406" w:rsidP="00677406">
      <w:pPr>
        <w:autoSpaceDE w:val="0"/>
        <w:autoSpaceDN w:val="0"/>
        <w:adjustRightInd w:val="0"/>
        <w:jc w:val="both"/>
        <w:rPr>
          <w:rFonts w:ascii="Arial" w:hAnsi="Arial" w:cs="Arial"/>
          <w:sz w:val="20"/>
          <w:szCs w:val="20"/>
        </w:rPr>
      </w:pPr>
    </w:p>
    <w:p w14:paraId="08731913" w14:textId="77777777" w:rsidR="00677406" w:rsidRPr="00C6471D" w:rsidRDefault="00677406" w:rsidP="00677406">
      <w:pPr>
        <w:autoSpaceDE w:val="0"/>
        <w:autoSpaceDN w:val="0"/>
        <w:adjustRightInd w:val="0"/>
        <w:jc w:val="both"/>
        <w:rPr>
          <w:rFonts w:ascii="Arial" w:hAnsi="Arial" w:cs="Arial"/>
          <w:sz w:val="20"/>
          <w:szCs w:val="20"/>
        </w:rPr>
      </w:pPr>
    </w:p>
    <w:p w14:paraId="429591CB" w14:textId="77777777" w:rsidR="00677406" w:rsidRPr="00C6471D" w:rsidRDefault="00677406" w:rsidP="000C00C3">
      <w:pPr>
        <w:autoSpaceDE w:val="0"/>
        <w:autoSpaceDN w:val="0"/>
        <w:adjustRightInd w:val="0"/>
        <w:spacing w:line="360" w:lineRule="auto"/>
        <w:jc w:val="both"/>
        <w:rPr>
          <w:rFonts w:ascii="Arial" w:hAnsi="Arial" w:cs="Arial"/>
          <w:sz w:val="20"/>
          <w:szCs w:val="20"/>
        </w:rPr>
      </w:pPr>
      <w:r w:rsidRPr="00C6471D">
        <w:rPr>
          <w:rFonts w:ascii="Arial" w:hAnsi="Arial" w:cs="Arial"/>
          <w:sz w:val="20"/>
          <w:szCs w:val="20"/>
        </w:rPr>
        <w:t>Para dar cumplimiento a lo previsto en el artículo 50 de la Ley 789 de 2002, yo …………………………………. Representante Legal y/o Revisor Fiscal identificado con cedula de ciudadanía No. de ……………</w:t>
      </w:r>
      <w:proofErr w:type="gramStart"/>
      <w:r w:rsidRPr="00C6471D">
        <w:rPr>
          <w:rFonts w:ascii="Arial" w:hAnsi="Arial" w:cs="Arial"/>
          <w:sz w:val="20"/>
          <w:szCs w:val="20"/>
        </w:rPr>
        <w:t>…….</w:t>
      </w:r>
      <w:proofErr w:type="gramEnd"/>
      <w:r w:rsidRPr="00C6471D">
        <w:rPr>
          <w:rFonts w:ascii="Arial" w:hAnsi="Arial" w:cs="Arial"/>
          <w:sz w:val="20"/>
          <w:szCs w:val="20"/>
        </w:rPr>
        <w:t>, identificada con NIT No. ………</w:t>
      </w:r>
      <w:proofErr w:type="gramStart"/>
      <w:r w:rsidRPr="00C6471D">
        <w:rPr>
          <w:rFonts w:ascii="Arial" w:hAnsi="Arial" w:cs="Arial"/>
          <w:sz w:val="20"/>
          <w:szCs w:val="20"/>
        </w:rPr>
        <w:t>…….</w:t>
      </w:r>
      <w:proofErr w:type="gramEnd"/>
      <w:r w:rsidRPr="00C6471D">
        <w:rPr>
          <w:rFonts w:ascii="Arial" w:hAnsi="Arial" w:cs="Arial"/>
          <w:sz w:val="20"/>
          <w:szCs w:val="20"/>
        </w:rPr>
        <w:t xml:space="preserve">, certificó que se ha realizado los pagos de a los sistemas de salud, pensiones, riesgos profesionales, cajas de compensación familiar, Instituto Colombiano de Bienestar familiar (ICBF) y Servicio Nacional de Aprendizaje (SENA) correspondientes a las nóminas de los últimos seis (6) meses anteriores a la fecha de presentación de la propuesta. (Deberán presentar la certificación firmada por el revisor fiscal inscrito ante la Cámara de Comercio correspondiente.) </w:t>
      </w:r>
    </w:p>
    <w:p w14:paraId="7F06F2CE" w14:textId="77777777" w:rsidR="00677406" w:rsidRPr="00C6471D" w:rsidRDefault="00677406" w:rsidP="00677406">
      <w:pPr>
        <w:autoSpaceDE w:val="0"/>
        <w:autoSpaceDN w:val="0"/>
        <w:adjustRightInd w:val="0"/>
        <w:spacing w:line="276" w:lineRule="auto"/>
        <w:jc w:val="both"/>
        <w:rPr>
          <w:rFonts w:ascii="Arial" w:hAnsi="Arial" w:cs="Arial"/>
          <w:sz w:val="20"/>
          <w:szCs w:val="20"/>
        </w:rPr>
      </w:pPr>
    </w:p>
    <w:p w14:paraId="489DD5C7" w14:textId="77777777" w:rsidR="00677406" w:rsidRPr="00C6471D" w:rsidRDefault="00677406" w:rsidP="00677406">
      <w:pPr>
        <w:autoSpaceDE w:val="0"/>
        <w:autoSpaceDN w:val="0"/>
        <w:adjustRightInd w:val="0"/>
        <w:spacing w:line="276" w:lineRule="auto"/>
        <w:jc w:val="both"/>
        <w:rPr>
          <w:rFonts w:ascii="Arial" w:hAnsi="Arial" w:cs="Arial"/>
          <w:sz w:val="20"/>
          <w:szCs w:val="20"/>
        </w:rPr>
      </w:pPr>
    </w:p>
    <w:p w14:paraId="6A1F0064" w14:textId="77777777" w:rsidR="00677406" w:rsidRPr="00C6471D" w:rsidRDefault="00677406" w:rsidP="00677406">
      <w:pPr>
        <w:autoSpaceDE w:val="0"/>
        <w:autoSpaceDN w:val="0"/>
        <w:adjustRightInd w:val="0"/>
        <w:jc w:val="both"/>
        <w:rPr>
          <w:rFonts w:ascii="Arial" w:hAnsi="Arial" w:cs="Arial"/>
          <w:sz w:val="20"/>
          <w:szCs w:val="20"/>
        </w:rPr>
      </w:pPr>
    </w:p>
    <w:p w14:paraId="425EF902" w14:textId="77777777" w:rsidR="00677406" w:rsidRPr="00C6471D" w:rsidRDefault="00677406" w:rsidP="00677406">
      <w:pPr>
        <w:autoSpaceDE w:val="0"/>
        <w:autoSpaceDN w:val="0"/>
        <w:adjustRightInd w:val="0"/>
        <w:jc w:val="both"/>
        <w:rPr>
          <w:rFonts w:ascii="Arial" w:hAnsi="Arial" w:cs="Arial"/>
          <w:sz w:val="20"/>
          <w:szCs w:val="20"/>
        </w:rPr>
      </w:pPr>
    </w:p>
    <w:p w14:paraId="5083A528"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Dado en ………………… a los ……………… días del mes de </w:t>
      </w:r>
      <w:proofErr w:type="gramStart"/>
      <w:r w:rsidRPr="00C6471D">
        <w:rPr>
          <w:rFonts w:ascii="Arial" w:hAnsi="Arial" w:cs="Arial"/>
          <w:sz w:val="20"/>
          <w:szCs w:val="20"/>
        </w:rPr>
        <w:t>…….</w:t>
      </w:r>
      <w:proofErr w:type="gramEnd"/>
      <w:r w:rsidRPr="00C6471D">
        <w:rPr>
          <w:rFonts w:ascii="Arial" w:hAnsi="Arial" w:cs="Arial"/>
          <w:sz w:val="20"/>
          <w:szCs w:val="20"/>
        </w:rPr>
        <w:t xml:space="preserve">. de …………. Firma ______________________________ </w:t>
      </w:r>
    </w:p>
    <w:p w14:paraId="6563CACB" w14:textId="77777777" w:rsidR="00677406" w:rsidRPr="00C6471D" w:rsidRDefault="00677406" w:rsidP="00677406">
      <w:pPr>
        <w:autoSpaceDE w:val="0"/>
        <w:autoSpaceDN w:val="0"/>
        <w:adjustRightInd w:val="0"/>
        <w:jc w:val="both"/>
        <w:rPr>
          <w:rFonts w:ascii="Arial" w:hAnsi="Arial" w:cs="Arial"/>
          <w:sz w:val="20"/>
          <w:szCs w:val="20"/>
        </w:rPr>
      </w:pPr>
    </w:p>
    <w:p w14:paraId="4067B0BA" w14:textId="77777777" w:rsidR="00677406" w:rsidRPr="00C6471D" w:rsidRDefault="00677406" w:rsidP="00677406">
      <w:pPr>
        <w:autoSpaceDE w:val="0"/>
        <w:autoSpaceDN w:val="0"/>
        <w:adjustRightInd w:val="0"/>
        <w:jc w:val="both"/>
        <w:rPr>
          <w:rFonts w:ascii="Arial" w:hAnsi="Arial" w:cs="Arial"/>
          <w:sz w:val="20"/>
          <w:szCs w:val="20"/>
        </w:rPr>
      </w:pPr>
    </w:p>
    <w:p w14:paraId="64F3A762" w14:textId="77777777" w:rsidR="00677406" w:rsidRPr="00C6471D" w:rsidRDefault="00677406" w:rsidP="00677406">
      <w:pPr>
        <w:autoSpaceDE w:val="0"/>
        <w:autoSpaceDN w:val="0"/>
        <w:adjustRightInd w:val="0"/>
        <w:jc w:val="both"/>
        <w:rPr>
          <w:rFonts w:ascii="Arial" w:hAnsi="Arial" w:cs="Arial"/>
          <w:sz w:val="20"/>
          <w:szCs w:val="20"/>
        </w:rPr>
      </w:pPr>
    </w:p>
    <w:p w14:paraId="7269564E" w14:textId="77777777" w:rsidR="00677406" w:rsidRPr="00C6471D" w:rsidRDefault="00677406" w:rsidP="00677406">
      <w:pPr>
        <w:autoSpaceDE w:val="0"/>
        <w:autoSpaceDN w:val="0"/>
        <w:adjustRightInd w:val="0"/>
        <w:jc w:val="both"/>
        <w:rPr>
          <w:rFonts w:ascii="Arial" w:hAnsi="Arial" w:cs="Arial"/>
          <w:sz w:val="20"/>
          <w:szCs w:val="20"/>
        </w:rPr>
      </w:pPr>
    </w:p>
    <w:p w14:paraId="4E20EA44" w14:textId="77777777" w:rsidR="00677406" w:rsidRPr="00C6471D" w:rsidRDefault="00677406" w:rsidP="00677406">
      <w:pPr>
        <w:autoSpaceDE w:val="0"/>
        <w:autoSpaceDN w:val="0"/>
        <w:adjustRightInd w:val="0"/>
        <w:jc w:val="both"/>
        <w:rPr>
          <w:rFonts w:ascii="Arial" w:hAnsi="Arial" w:cs="Arial"/>
          <w:sz w:val="20"/>
          <w:szCs w:val="20"/>
        </w:rPr>
      </w:pPr>
    </w:p>
    <w:p w14:paraId="5FC81D53"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_____________________________</w:t>
      </w:r>
    </w:p>
    <w:p w14:paraId="1B19E534" w14:textId="77777777" w:rsidR="00677406" w:rsidRPr="00C6471D" w:rsidRDefault="00677406" w:rsidP="00677406">
      <w:pPr>
        <w:autoSpaceDE w:val="0"/>
        <w:autoSpaceDN w:val="0"/>
        <w:adjustRightInd w:val="0"/>
        <w:jc w:val="both"/>
        <w:rPr>
          <w:rFonts w:ascii="Arial" w:hAnsi="Arial" w:cs="Arial"/>
          <w:sz w:val="20"/>
          <w:szCs w:val="20"/>
        </w:rPr>
      </w:pPr>
      <w:bookmarkStart w:id="2" w:name="_Hlk54283497"/>
      <w:r w:rsidRPr="00C6471D">
        <w:rPr>
          <w:rFonts w:ascii="Arial" w:hAnsi="Arial" w:cs="Arial"/>
          <w:sz w:val="20"/>
          <w:szCs w:val="20"/>
        </w:rPr>
        <w:t>Firma</w:t>
      </w:r>
    </w:p>
    <w:p w14:paraId="4B7AAC85"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Representante legal </w:t>
      </w:r>
      <w:bookmarkEnd w:id="2"/>
      <w:r w:rsidRPr="00C6471D">
        <w:rPr>
          <w:rFonts w:ascii="Arial" w:hAnsi="Arial" w:cs="Arial"/>
          <w:sz w:val="20"/>
          <w:szCs w:val="20"/>
        </w:rPr>
        <w:t>o revisor fiscal.</w:t>
      </w:r>
    </w:p>
    <w:p w14:paraId="3C393FBC" w14:textId="77777777" w:rsidR="00677406" w:rsidRPr="00C6471D" w:rsidRDefault="00677406" w:rsidP="00677406">
      <w:pPr>
        <w:autoSpaceDE w:val="0"/>
        <w:autoSpaceDN w:val="0"/>
        <w:adjustRightInd w:val="0"/>
        <w:jc w:val="center"/>
        <w:rPr>
          <w:rFonts w:ascii="Arial" w:hAnsi="Arial" w:cs="Arial"/>
          <w:sz w:val="20"/>
          <w:szCs w:val="20"/>
        </w:rPr>
      </w:pPr>
    </w:p>
    <w:p w14:paraId="7B4EEBD4" w14:textId="77777777" w:rsidR="00677406" w:rsidRPr="00C6471D" w:rsidRDefault="00677406" w:rsidP="00677406">
      <w:pPr>
        <w:autoSpaceDE w:val="0"/>
        <w:autoSpaceDN w:val="0"/>
        <w:adjustRightInd w:val="0"/>
        <w:jc w:val="center"/>
        <w:rPr>
          <w:rFonts w:ascii="Arial" w:hAnsi="Arial" w:cs="Arial"/>
          <w:sz w:val="20"/>
          <w:szCs w:val="20"/>
        </w:rPr>
      </w:pPr>
    </w:p>
    <w:p w14:paraId="1DBA30BC" w14:textId="77777777" w:rsidR="00677406" w:rsidRPr="00C6471D" w:rsidRDefault="00677406" w:rsidP="00677406">
      <w:pPr>
        <w:autoSpaceDE w:val="0"/>
        <w:autoSpaceDN w:val="0"/>
        <w:adjustRightInd w:val="0"/>
        <w:jc w:val="center"/>
        <w:rPr>
          <w:rFonts w:ascii="Arial" w:hAnsi="Arial" w:cs="Arial"/>
          <w:sz w:val="20"/>
          <w:szCs w:val="20"/>
        </w:rPr>
      </w:pPr>
    </w:p>
    <w:p w14:paraId="0AEC5492" w14:textId="77777777" w:rsidR="00677406" w:rsidRPr="00C6471D" w:rsidRDefault="00677406" w:rsidP="00677406">
      <w:pPr>
        <w:autoSpaceDE w:val="0"/>
        <w:autoSpaceDN w:val="0"/>
        <w:adjustRightInd w:val="0"/>
        <w:jc w:val="center"/>
        <w:rPr>
          <w:rFonts w:ascii="Arial" w:hAnsi="Arial" w:cs="Arial"/>
          <w:sz w:val="20"/>
          <w:szCs w:val="20"/>
        </w:rPr>
      </w:pPr>
    </w:p>
    <w:p w14:paraId="27752854" w14:textId="77777777" w:rsidR="00677406" w:rsidRPr="00C6471D" w:rsidRDefault="00677406" w:rsidP="00677406">
      <w:pPr>
        <w:rPr>
          <w:rFonts w:ascii="Arial" w:hAnsi="Arial" w:cs="Arial"/>
          <w:sz w:val="20"/>
          <w:szCs w:val="20"/>
        </w:rPr>
      </w:pPr>
    </w:p>
    <w:p w14:paraId="5498D656" w14:textId="77777777" w:rsidR="00677406" w:rsidRPr="00C6471D" w:rsidRDefault="00677406" w:rsidP="00677406">
      <w:pPr>
        <w:spacing w:after="200" w:line="276" w:lineRule="auto"/>
        <w:rPr>
          <w:rFonts w:ascii="Arial" w:hAnsi="Arial" w:cs="Arial"/>
          <w:b/>
          <w:sz w:val="20"/>
          <w:szCs w:val="20"/>
        </w:rPr>
      </w:pPr>
      <w:r w:rsidRPr="00C6471D">
        <w:rPr>
          <w:rFonts w:ascii="Arial" w:hAnsi="Arial" w:cs="Arial"/>
          <w:b/>
          <w:sz w:val="20"/>
          <w:szCs w:val="20"/>
        </w:rPr>
        <w:t xml:space="preserve"> </w:t>
      </w:r>
    </w:p>
    <w:p w14:paraId="06638773" w14:textId="77777777" w:rsidR="00677406" w:rsidRPr="00C6471D" w:rsidRDefault="00677406" w:rsidP="00677406">
      <w:pPr>
        <w:spacing w:after="200" w:line="276" w:lineRule="auto"/>
        <w:rPr>
          <w:rFonts w:ascii="Arial" w:hAnsi="Arial" w:cs="Arial"/>
          <w:b/>
          <w:sz w:val="20"/>
          <w:szCs w:val="20"/>
        </w:rPr>
      </w:pPr>
    </w:p>
    <w:p w14:paraId="334FF0F7" w14:textId="77777777" w:rsidR="00677406" w:rsidRPr="00C6471D" w:rsidRDefault="00677406" w:rsidP="00677406">
      <w:pPr>
        <w:spacing w:after="200" w:line="276" w:lineRule="auto"/>
        <w:rPr>
          <w:rFonts w:ascii="Arial" w:hAnsi="Arial" w:cs="Arial"/>
          <w:b/>
          <w:sz w:val="20"/>
          <w:szCs w:val="20"/>
        </w:rPr>
      </w:pPr>
    </w:p>
    <w:p w14:paraId="1CDBF153" w14:textId="77777777" w:rsidR="00677406" w:rsidRPr="00C6471D" w:rsidRDefault="00677406" w:rsidP="00677406">
      <w:pPr>
        <w:spacing w:after="200" w:line="276" w:lineRule="auto"/>
        <w:rPr>
          <w:rFonts w:ascii="Arial" w:hAnsi="Arial" w:cs="Arial"/>
          <w:b/>
          <w:sz w:val="20"/>
          <w:szCs w:val="20"/>
        </w:rPr>
      </w:pPr>
    </w:p>
    <w:p w14:paraId="3CC5BC78" w14:textId="77777777" w:rsidR="00677406" w:rsidRPr="00C6471D" w:rsidRDefault="00677406" w:rsidP="00677406">
      <w:pPr>
        <w:spacing w:after="200" w:line="276" w:lineRule="auto"/>
        <w:rPr>
          <w:rFonts w:ascii="Arial" w:hAnsi="Arial" w:cs="Arial"/>
          <w:b/>
          <w:sz w:val="20"/>
          <w:szCs w:val="20"/>
        </w:rPr>
      </w:pPr>
    </w:p>
    <w:p w14:paraId="08DC0DBB" w14:textId="77777777" w:rsidR="00677406" w:rsidRPr="00C6471D" w:rsidRDefault="00677406" w:rsidP="00677406">
      <w:pPr>
        <w:spacing w:after="200" w:line="276" w:lineRule="auto"/>
        <w:rPr>
          <w:rFonts w:ascii="Arial" w:hAnsi="Arial" w:cs="Arial"/>
          <w:b/>
          <w:sz w:val="20"/>
          <w:szCs w:val="20"/>
        </w:rPr>
      </w:pPr>
    </w:p>
    <w:p w14:paraId="7D077301" w14:textId="77777777" w:rsidR="00677406" w:rsidRPr="00C6471D" w:rsidRDefault="00677406" w:rsidP="00677406">
      <w:pPr>
        <w:autoSpaceDE w:val="0"/>
        <w:autoSpaceDN w:val="0"/>
        <w:adjustRightInd w:val="0"/>
        <w:spacing w:line="276" w:lineRule="auto"/>
        <w:ind w:left="720"/>
        <w:contextualSpacing/>
        <w:jc w:val="both"/>
        <w:rPr>
          <w:rFonts w:ascii="Arial" w:eastAsiaTheme="minorHAnsi" w:hAnsi="Arial" w:cs="Arial"/>
          <w:sz w:val="20"/>
          <w:szCs w:val="20"/>
          <w:lang w:val="es-CO" w:eastAsia="en-US"/>
        </w:rPr>
      </w:pPr>
    </w:p>
    <w:p w14:paraId="27D86940" w14:textId="2DD55AB2" w:rsidR="00D77783"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6D05276B" w14:textId="77777777" w:rsidR="00CA4721" w:rsidRPr="00C6471D" w:rsidRDefault="00CA4721"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280E9456" w14:textId="525D7877"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66E3432C" w14:textId="77777777" w:rsidR="00D77783" w:rsidRPr="00C6471D" w:rsidRDefault="00D77783" w:rsidP="00677406">
      <w:pPr>
        <w:shd w:val="clear" w:color="auto" w:fill="FFFFFD"/>
        <w:autoSpaceDE w:val="0"/>
        <w:autoSpaceDN w:val="0"/>
        <w:adjustRightInd w:val="0"/>
        <w:ind w:left="720"/>
        <w:jc w:val="both"/>
        <w:rPr>
          <w:rFonts w:ascii="Arial" w:eastAsiaTheme="minorHAnsi" w:hAnsi="Arial" w:cs="Arial"/>
          <w:sz w:val="20"/>
          <w:szCs w:val="20"/>
          <w:lang w:val="es-CO" w:eastAsia="en-US"/>
        </w:rPr>
      </w:pPr>
    </w:p>
    <w:p w14:paraId="11C3C579" w14:textId="77777777" w:rsidR="00D77154" w:rsidRDefault="00D77154" w:rsidP="00677406">
      <w:pPr>
        <w:jc w:val="center"/>
        <w:rPr>
          <w:rFonts w:ascii="Arial" w:hAnsi="Arial" w:cs="Arial"/>
          <w:b/>
          <w:sz w:val="20"/>
          <w:szCs w:val="20"/>
        </w:rPr>
      </w:pPr>
    </w:p>
    <w:p w14:paraId="1E7B7F50" w14:textId="77777777" w:rsidR="00D77154" w:rsidRDefault="00D77154" w:rsidP="00677406">
      <w:pPr>
        <w:jc w:val="center"/>
        <w:rPr>
          <w:rFonts w:ascii="Arial" w:hAnsi="Arial" w:cs="Arial"/>
          <w:b/>
          <w:sz w:val="20"/>
          <w:szCs w:val="20"/>
        </w:rPr>
      </w:pPr>
    </w:p>
    <w:p w14:paraId="02CFD710" w14:textId="77777777" w:rsidR="00D77154" w:rsidRDefault="00D77154" w:rsidP="00677406">
      <w:pPr>
        <w:jc w:val="center"/>
        <w:rPr>
          <w:rFonts w:ascii="Arial" w:hAnsi="Arial" w:cs="Arial"/>
          <w:b/>
          <w:sz w:val="20"/>
          <w:szCs w:val="20"/>
        </w:rPr>
      </w:pPr>
    </w:p>
    <w:p w14:paraId="7A7A40B9" w14:textId="77777777" w:rsidR="00D77154" w:rsidRDefault="00D77154" w:rsidP="00677406">
      <w:pPr>
        <w:jc w:val="center"/>
        <w:rPr>
          <w:rFonts w:ascii="Arial" w:hAnsi="Arial" w:cs="Arial"/>
          <w:b/>
          <w:sz w:val="20"/>
          <w:szCs w:val="20"/>
        </w:rPr>
      </w:pPr>
    </w:p>
    <w:p w14:paraId="3F11F717" w14:textId="77777777" w:rsidR="00D77154" w:rsidRDefault="00D77154" w:rsidP="00677406">
      <w:pPr>
        <w:jc w:val="center"/>
        <w:rPr>
          <w:rFonts w:ascii="Arial" w:hAnsi="Arial" w:cs="Arial"/>
          <w:b/>
          <w:sz w:val="20"/>
          <w:szCs w:val="20"/>
        </w:rPr>
      </w:pPr>
    </w:p>
    <w:p w14:paraId="2F40FDE8" w14:textId="77777777" w:rsidR="00D77154" w:rsidRDefault="00D77154" w:rsidP="00677406">
      <w:pPr>
        <w:jc w:val="center"/>
        <w:rPr>
          <w:rFonts w:ascii="Arial" w:hAnsi="Arial" w:cs="Arial"/>
          <w:b/>
          <w:sz w:val="20"/>
          <w:szCs w:val="20"/>
        </w:rPr>
      </w:pPr>
    </w:p>
    <w:p w14:paraId="5BAF3597" w14:textId="77777777" w:rsidR="00677406" w:rsidRPr="00C6471D" w:rsidRDefault="00677406" w:rsidP="00677406">
      <w:pPr>
        <w:jc w:val="center"/>
        <w:rPr>
          <w:rFonts w:ascii="Arial" w:hAnsi="Arial" w:cs="Arial"/>
          <w:b/>
          <w:sz w:val="20"/>
          <w:szCs w:val="20"/>
        </w:rPr>
      </w:pPr>
      <w:r w:rsidRPr="00C6471D">
        <w:rPr>
          <w:rFonts w:ascii="Arial" w:hAnsi="Arial" w:cs="Arial"/>
          <w:b/>
          <w:sz w:val="20"/>
          <w:szCs w:val="20"/>
        </w:rPr>
        <w:lastRenderedPageBreak/>
        <w:t xml:space="preserve">FORMATO 5. </w:t>
      </w:r>
    </w:p>
    <w:p w14:paraId="6BA7C103" w14:textId="77777777" w:rsidR="00677406" w:rsidRPr="00C6471D" w:rsidRDefault="00677406" w:rsidP="00677406">
      <w:pPr>
        <w:jc w:val="center"/>
        <w:rPr>
          <w:rFonts w:ascii="Arial" w:hAnsi="Arial" w:cs="Arial"/>
          <w:b/>
          <w:sz w:val="20"/>
          <w:szCs w:val="20"/>
        </w:rPr>
      </w:pPr>
    </w:p>
    <w:p w14:paraId="1DA48428" w14:textId="77777777" w:rsidR="00677406" w:rsidRPr="00C6471D" w:rsidRDefault="00677406" w:rsidP="00677406">
      <w:pPr>
        <w:pStyle w:val="Sinespaciado"/>
        <w:jc w:val="center"/>
        <w:rPr>
          <w:rFonts w:ascii="Arial" w:hAnsi="Arial" w:cs="Arial"/>
          <w:b/>
          <w:bCs/>
          <w:sz w:val="20"/>
          <w:szCs w:val="20"/>
        </w:rPr>
      </w:pPr>
      <w:r w:rsidRPr="00C6471D">
        <w:rPr>
          <w:rFonts w:ascii="Arial" w:hAnsi="Arial" w:cs="Arial"/>
          <w:b/>
          <w:bCs/>
          <w:sz w:val="20"/>
          <w:szCs w:val="20"/>
        </w:rPr>
        <w:t>COMPROMISO ANTICORRUPCIÓN</w:t>
      </w:r>
    </w:p>
    <w:p w14:paraId="4B6EB3F1" w14:textId="77777777" w:rsidR="00677406" w:rsidRPr="00C6471D" w:rsidRDefault="00677406" w:rsidP="00677406">
      <w:pPr>
        <w:pStyle w:val="Sinespaciado"/>
        <w:jc w:val="center"/>
        <w:rPr>
          <w:rFonts w:ascii="Arial" w:hAnsi="Arial" w:cs="Arial"/>
          <w:b/>
          <w:bCs/>
          <w:sz w:val="20"/>
          <w:szCs w:val="20"/>
        </w:rPr>
      </w:pPr>
    </w:p>
    <w:p w14:paraId="70FA1457" w14:textId="77777777" w:rsidR="00677406" w:rsidRPr="00C6471D" w:rsidRDefault="00677406" w:rsidP="00677406">
      <w:pPr>
        <w:autoSpaceDE w:val="0"/>
        <w:autoSpaceDN w:val="0"/>
        <w:adjustRightInd w:val="0"/>
        <w:rPr>
          <w:rFonts w:ascii="Arial" w:hAnsi="Arial" w:cs="Arial"/>
          <w:b/>
          <w:bCs/>
          <w:sz w:val="20"/>
          <w:szCs w:val="20"/>
        </w:rPr>
      </w:pPr>
    </w:p>
    <w:p w14:paraId="44EB4E1C" w14:textId="77777777" w:rsidR="00677406" w:rsidRPr="00C6471D" w:rsidRDefault="00677406" w:rsidP="00677406">
      <w:pPr>
        <w:autoSpaceDE w:val="0"/>
        <w:autoSpaceDN w:val="0"/>
        <w:adjustRightInd w:val="0"/>
        <w:rPr>
          <w:rFonts w:ascii="Arial" w:hAnsi="Arial" w:cs="Arial"/>
          <w:b/>
          <w:bCs/>
          <w:sz w:val="20"/>
          <w:szCs w:val="20"/>
        </w:rPr>
      </w:pPr>
    </w:p>
    <w:p w14:paraId="12204F6F"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7C93FED5" w14:textId="77777777" w:rsidR="00677406" w:rsidRPr="00C6471D" w:rsidRDefault="00677406" w:rsidP="00677406">
      <w:pPr>
        <w:autoSpaceDE w:val="0"/>
        <w:autoSpaceDN w:val="0"/>
        <w:adjustRightInd w:val="0"/>
        <w:rPr>
          <w:rFonts w:ascii="Arial" w:hAnsi="Arial" w:cs="Arial"/>
          <w:b/>
          <w:bCs/>
          <w:sz w:val="20"/>
          <w:szCs w:val="20"/>
        </w:rPr>
      </w:pPr>
    </w:p>
    <w:p w14:paraId="54A42358"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37ECCB73"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1245C483" w14:textId="77777777" w:rsidR="00677406" w:rsidRPr="00C6471D" w:rsidRDefault="00677406" w:rsidP="00677406">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19907EE1" w14:textId="77777777" w:rsidR="00677406" w:rsidRPr="00C6471D" w:rsidRDefault="00677406" w:rsidP="00677406">
      <w:pPr>
        <w:pStyle w:val="Sinespaciado"/>
        <w:rPr>
          <w:rFonts w:ascii="Arial" w:hAnsi="Arial" w:cs="Arial"/>
          <w:sz w:val="20"/>
          <w:szCs w:val="20"/>
        </w:rPr>
      </w:pPr>
    </w:p>
    <w:p w14:paraId="5760346F" w14:textId="77777777" w:rsidR="00677406" w:rsidRPr="00C6471D" w:rsidRDefault="00677406" w:rsidP="00677406">
      <w:pPr>
        <w:pStyle w:val="Sinespaciado"/>
        <w:jc w:val="center"/>
        <w:rPr>
          <w:rFonts w:ascii="Arial" w:hAnsi="Arial" w:cs="Arial"/>
          <w:sz w:val="20"/>
          <w:szCs w:val="20"/>
        </w:rPr>
      </w:pPr>
    </w:p>
    <w:p w14:paraId="20C87718" w14:textId="595F6BD9" w:rsidR="00677406" w:rsidRPr="00C6471D" w:rsidRDefault="00677406" w:rsidP="00677406">
      <w:pPr>
        <w:pStyle w:val="Sinespaciado"/>
        <w:jc w:val="both"/>
        <w:rPr>
          <w:rFonts w:ascii="Arial" w:hAnsi="Arial" w:cs="Arial"/>
          <w:b/>
          <w:bCs/>
          <w:sz w:val="20"/>
          <w:szCs w:val="20"/>
        </w:rPr>
      </w:pPr>
      <w:r w:rsidRPr="00C6471D">
        <w:rPr>
          <w:rFonts w:ascii="Arial" w:hAnsi="Arial" w:cs="Arial"/>
          <w:b/>
          <w:bCs/>
          <w:sz w:val="20"/>
          <w:szCs w:val="20"/>
        </w:rPr>
        <w:t>Proceso de invitación Pública de Mínima Cuantía MC-0</w:t>
      </w:r>
      <w:r w:rsidR="00CB6E5F">
        <w:rPr>
          <w:rFonts w:ascii="Arial" w:hAnsi="Arial" w:cs="Arial"/>
          <w:b/>
          <w:bCs/>
          <w:sz w:val="20"/>
          <w:szCs w:val="20"/>
        </w:rPr>
        <w:t>11</w:t>
      </w:r>
      <w:r w:rsidRPr="00C6471D">
        <w:rPr>
          <w:rFonts w:ascii="Arial" w:hAnsi="Arial" w:cs="Arial"/>
          <w:b/>
          <w:bCs/>
          <w:sz w:val="20"/>
          <w:szCs w:val="20"/>
        </w:rPr>
        <w:t>- 202</w:t>
      </w:r>
      <w:r w:rsidR="001A1B67">
        <w:rPr>
          <w:rFonts w:ascii="Arial" w:hAnsi="Arial" w:cs="Arial"/>
          <w:b/>
          <w:bCs/>
          <w:sz w:val="20"/>
          <w:szCs w:val="20"/>
        </w:rPr>
        <w:t>3</w:t>
      </w:r>
      <w:r w:rsidRPr="00C6471D">
        <w:rPr>
          <w:rFonts w:ascii="Arial" w:hAnsi="Arial" w:cs="Arial"/>
          <w:b/>
          <w:bCs/>
          <w:sz w:val="20"/>
          <w:szCs w:val="20"/>
        </w:rPr>
        <w:t xml:space="preserve"> </w:t>
      </w:r>
    </w:p>
    <w:p w14:paraId="458D955B" w14:textId="77777777" w:rsidR="00677406" w:rsidRPr="00C6471D" w:rsidRDefault="00677406" w:rsidP="00677406">
      <w:pPr>
        <w:pStyle w:val="Sinespaciado"/>
        <w:jc w:val="both"/>
        <w:rPr>
          <w:rFonts w:ascii="Arial" w:hAnsi="Arial" w:cs="Arial"/>
          <w:sz w:val="20"/>
          <w:szCs w:val="20"/>
        </w:rPr>
      </w:pPr>
    </w:p>
    <w:p w14:paraId="63A7A264" w14:textId="77777777" w:rsidR="00677406" w:rsidRPr="00C6471D" w:rsidRDefault="00677406" w:rsidP="00677406">
      <w:pPr>
        <w:pStyle w:val="Sinespaciado"/>
        <w:jc w:val="both"/>
        <w:rPr>
          <w:rFonts w:ascii="Arial" w:hAnsi="Arial" w:cs="Arial"/>
          <w:sz w:val="20"/>
          <w:szCs w:val="20"/>
        </w:rPr>
      </w:pPr>
    </w:p>
    <w:p w14:paraId="310DCA78" w14:textId="77777777" w:rsidR="00677406" w:rsidRPr="00C6471D" w:rsidRDefault="00677406" w:rsidP="00677406">
      <w:pPr>
        <w:pStyle w:val="Sinespaciado"/>
        <w:jc w:val="both"/>
        <w:rPr>
          <w:rFonts w:ascii="Arial" w:hAnsi="Arial" w:cs="Arial"/>
          <w:sz w:val="20"/>
          <w:szCs w:val="20"/>
        </w:rPr>
      </w:pPr>
    </w:p>
    <w:p w14:paraId="791D25E5" w14:textId="77777777" w:rsidR="00677406" w:rsidRPr="00C6471D" w:rsidRDefault="00677406" w:rsidP="00677406">
      <w:pPr>
        <w:pStyle w:val="Sinespaciado"/>
        <w:jc w:val="both"/>
        <w:rPr>
          <w:rFonts w:ascii="Arial" w:hAnsi="Arial" w:cs="Arial"/>
          <w:sz w:val="20"/>
          <w:szCs w:val="20"/>
        </w:rPr>
      </w:pPr>
      <w:r w:rsidRPr="00C6471D">
        <w:rPr>
          <w:rFonts w:ascii="Arial" w:hAnsi="Arial" w:cs="Arial"/>
          <w:sz w:val="20"/>
          <w:szCs w:val="20"/>
        </w:rPr>
        <w:t xml:space="preserve">____________________________ [nombre del representante legal o de la persona natural proponente], identificado como aparece al pie de mi firma, ______________________ [obrando en mi propio nombre o en mi calidad de representante legal de] [nombre del proponente], manifiesto que: </w:t>
      </w:r>
    </w:p>
    <w:p w14:paraId="6E43CD41" w14:textId="77777777" w:rsidR="00677406" w:rsidRPr="00C6471D" w:rsidRDefault="00677406" w:rsidP="00677406">
      <w:pPr>
        <w:pStyle w:val="Sinespaciado"/>
        <w:rPr>
          <w:rFonts w:ascii="Arial" w:hAnsi="Arial" w:cs="Arial"/>
          <w:sz w:val="20"/>
          <w:szCs w:val="20"/>
        </w:rPr>
      </w:pPr>
    </w:p>
    <w:p w14:paraId="3A263B9D" w14:textId="77777777" w:rsidR="00677406" w:rsidRPr="00C6471D" w:rsidRDefault="00677406" w:rsidP="00677406">
      <w:pPr>
        <w:pStyle w:val="Sinespaciado"/>
        <w:rPr>
          <w:rFonts w:ascii="Arial" w:hAnsi="Arial" w:cs="Arial"/>
          <w:sz w:val="20"/>
          <w:szCs w:val="20"/>
        </w:rPr>
      </w:pPr>
    </w:p>
    <w:p w14:paraId="67C9B965" w14:textId="63223E32" w:rsidR="00677406" w:rsidRPr="00C6471D" w:rsidRDefault="00677406" w:rsidP="00677406">
      <w:pPr>
        <w:pStyle w:val="Sinespaciado"/>
        <w:jc w:val="both"/>
        <w:rPr>
          <w:rFonts w:ascii="Arial" w:hAnsi="Arial" w:cs="Arial"/>
          <w:sz w:val="20"/>
          <w:szCs w:val="20"/>
        </w:rPr>
      </w:pPr>
      <w:r w:rsidRPr="00C6471D">
        <w:rPr>
          <w:rFonts w:ascii="Arial" w:hAnsi="Arial" w:cs="Arial"/>
          <w:sz w:val="20"/>
          <w:szCs w:val="20"/>
        </w:rPr>
        <w:t xml:space="preserve">1. Apoyamos la acción del estado colombiano y de la Contraloría Departamental de </w:t>
      </w:r>
      <w:r w:rsidR="000C00C3" w:rsidRPr="00C6471D">
        <w:rPr>
          <w:rFonts w:ascii="Arial" w:hAnsi="Arial" w:cs="Arial"/>
          <w:sz w:val="20"/>
          <w:szCs w:val="20"/>
        </w:rPr>
        <w:t>Bolívar</w:t>
      </w:r>
      <w:r w:rsidRPr="00C6471D">
        <w:rPr>
          <w:rFonts w:ascii="Arial" w:hAnsi="Arial" w:cs="Arial"/>
          <w:sz w:val="20"/>
          <w:szCs w:val="20"/>
        </w:rPr>
        <w:t xml:space="preserve">, para fortalecer la transparencia y la rendición de cuentas de la administración pública. </w:t>
      </w:r>
    </w:p>
    <w:p w14:paraId="57A22D18" w14:textId="77777777" w:rsidR="000C00C3" w:rsidRDefault="000C00C3" w:rsidP="00677406">
      <w:pPr>
        <w:pStyle w:val="Sinespaciado"/>
        <w:spacing w:line="276" w:lineRule="auto"/>
        <w:jc w:val="both"/>
        <w:rPr>
          <w:rFonts w:ascii="Arial" w:hAnsi="Arial" w:cs="Arial"/>
          <w:sz w:val="20"/>
          <w:szCs w:val="20"/>
        </w:rPr>
      </w:pPr>
    </w:p>
    <w:p w14:paraId="40DA3CD8" w14:textId="33B8E7D2"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2. No estamos en causal de inhabilidad alguna para celebrar el contrato objeto del proceso de invitación publica de Mínima Cuantía MC-011-202</w:t>
      </w:r>
      <w:r w:rsidR="00D04175">
        <w:rPr>
          <w:rFonts w:ascii="Arial" w:hAnsi="Arial" w:cs="Arial"/>
          <w:sz w:val="20"/>
          <w:szCs w:val="20"/>
        </w:rPr>
        <w:t>3</w:t>
      </w:r>
      <w:r w:rsidRPr="00C6471D">
        <w:rPr>
          <w:rFonts w:ascii="Arial" w:hAnsi="Arial" w:cs="Arial"/>
          <w:sz w:val="20"/>
          <w:szCs w:val="20"/>
        </w:rPr>
        <w:t xml:space="preserve">. </w:t>
      </w:r>
    </w:p>
    <w:p w14:paraId="348C74D3" w14:textId="77777777" w:rsidR="000C00C3" w:rsidRDefault="000C00C3" w:rsidP="00677406">
      <w:pPr>
        <w:pStyle w:val="Sinespaciado"/>
        <w:spacing w:line="276" w:lineRule="auto"/>
        <w:jc w:val="both"/>
        <w:rPr>
          <w:rFonts w:ascii="Arial" w:hAnsi="Arial" w:cs="Arial"/>
          <w:sz w:val="20"/>
          <w:szCs w:val="20"/>
        </w:rPr>
      </w:pPr>
    </w:p>
    <w:p w14:paraId="0F5D0C8E" w14:textId="788229D9"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7D1A642E" w14:textId="77777777" w:rsidR="000C00C3" w:rsidRDefault="000C00C3" w:rsidP="00677406">
      <w:pPr>
        <w:pStyle w:val="Sinespaciado"/>
        <w:spacing w:line="276" w:lineRule="auto"/>
        <w:jc w:val="both"/>
        <w:rPr>
          <w:rFonts w:ascii="Arial" w:hAnsi="Arial" w:cs="Arial"/>
          <w:sz w:val="20"/>
          <w:szCs w:val="20"/>
        </w:rPr>
      </w:pPr>
    </w:p>
    <w:p w14:paraId="7FB74E24" w14:textId="03A8C857"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4. Nos comprometemos a no efectuar acuerdos, o realizar actos o conductas que tengan por objeto o efecto la colusión en el proceso de invitación publica de mínima cuantía MC-011 de 202</w:t>
      </w:r>
      <w:r w:rsidR="00D04175">
        <w:rPr>
          <w:rFonts w:ascii="Arial" w:hAnsi="Arial" w:cs="Arial"/>
          <w:sz w:val="20"/>
          <w:szCs w:val="20"/>
        </w:rPr>
        <w:t>3</w:t>
      </w:r>
      <w:r w:rsidRPr="00C6471D">
        <w:rPr>
          <w:rFonts w:ascii="Arial" w:hAnsi="Arial" w:cs="Arial"/>
          <w:sz w:val="20"/>
          <w:szCs w:val="20"/>
        </w:rPr>
        <w:t xml:space="preserve">. </w:t>
      </w:r>
    </w:p>
    <w:p w14:paraId="13B1E312" w14:textId="77777777" w:rsidR="000C00C3" w:rsidRDefault="000C00C3" w:rsidP="00677406">
      <w:pPr>
        <w:pStyle w:val="Sinespaciado"/>
        <w:spacing w:line="276" w:lineRule="auto"/>
        <w:jc w:val="both"/>
        <w:rPr>
          <w:rFonts w:ascii="Arial" w:hAnsi="Arial" w:cs="Arial"/>
          <w:sz w:val="20"/>
          <w:szCs w:val="20"/>
        </w:rPr>
      </w:pPr>
    </w:p>
    <w:p w14:paraId="363DC1E0" w14:textId="0B6A9A66"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 xml:space="preserve">5. Nos comprometemos a revelar la información que sobre el proceso de invitación publica de Mínima Cuantía MC-011-2022, nos soliciten los organismos de control de la República de Colombia. </w:t>
      </w:r>
    </w:p>
    <w:p w14:paraId="6105F462" w14:textId="77777777" w:rsidR="000C00C3" w:rsidRDefault="000C00C3" w:rsidP="00677406">
      <w:pPr>
        <w:pStyle w:val="Sinespaciado"/>
        <w:spacing w:line="276" w:lineRule="auto"/>
        <w:jc w:val="both"/>
        <w:rPr>
          <w:rFonts w:ascii="Arial" w:hAnsi="Arial" w:cs="Arial"/>
          <w:sz w:val="20"/>
          <w:szCs w:val="20"/>
        </w:rPr>
      </w:pPr>
    </w:p>
    <w:p w14:paraId="7A437F85" w14:textId="2A60DCDE"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A700C46" w14:textId="77777777" w:rsidR="000C00C3" w:rsidRDefault="000C00C3" w:rsidP="00677406">
      <w:pPr>
        <w:pStyle w:val="Sinespaciado"/>
        <w:spacing w:line="276" w:lineRule="auto"/>
        <w:jc w:val="both"/>
        <w:rPr>
          <w:rFonts w:ascii="Arial" w:hAnsi="Arial" w:cs="Arial"/>
          <w:sz w:val="20"/>
          <w:szCs w:val="20"/>
        </w:rPr>
      </w:pPr>
    </w:p>
    <w:p w14:paraId="0A8006A8" w14:textId="3C7D353C" w:rsidR="00677406" w:rsidRPr="00C6471D" w:rsidRDefault="00677406" w:rsidP="00677406">
      <w:pPr>
        <w:pStyle w:val="Sinespaciado"/>
        <w:spacing w:line="276" w:lineRule="auto"/>
        <w:jc w:val="both"/>
        <w:rPr>
          <w:rFonts w:ascii="Arial" w:hAnsi="Arial" w:cs="Arial"/>
          <w:sz w:val="20"/>
          <w:szCs w:val="20"/>
        </w:rPr>
      </w:pPr>
      <w:r w:rsidRPr="00C6471D">
        <w:rPr>
          <w:rFonts w:ascii="Arial" w:hAnsi="Arial" w:cs="Arial"/>
          <w:sz w:val="20"/>
          <w:szCs w:val="20"/>
        </w:rPr>
        <w:t xml:space="preserve">7. Conocemos las consecuencias derivadas del incumplimiento del presente compromiso anticorrupción. </w:t>
      </w:r>
    </w:p>
    <w:p w14:paraId="6C8C1FE3" w14:textId="77777777" w:rsidR="00677406" w:rsidRPr="00C6471D" w:rsidRDefault="00677406" w:rsidP="00677406">
      <w:pPr>
        <w:pStyle w:val="Sinespaciado"/>
        <w:rPr>
          <w:rFonts w:ascii="Arial" w:hAnsi="Arial" w:cs="Arial"/>
          <w:sz w:val="20"/>
          <w:szCs w:val="20"/>
        </w:rPr>
      </w:pPr>
    </w:p>
    <w:p w14:paraId="56B044E5" w14:textId="6902D775" w:rsidR="00677406" w:rsidRPr="00C6471D" w:rsidRDefault="00677406" w:rsidP="00677406">
      <w:pPr>
        <w:pStyle w:val="Sinespaciado"/>
        <w:rPr>
          <w:rFonts w:ascii="Arial" w:hAnsi="Arial" w:cs="Arial"/>
          <w:sz w:val="20"/>
          <w:szCs w:val="20"/>
        </w:rPr>
      </w:pPr>
      <w:r w:rsidRPr="00C6471D">
        <w:rPr>
          <w:rFonts w:ascii="Arial" w:hAnsi="Arial" w:cs="Arial"/>
          <w:sz w:val="20"/>
          <w:szCs w:val="20"/>
        </w:rPr>
        <w:t xml:space="preserve">En constancia de lo anterior firmo este documento a los __________ días del mes de ___________ </w:t>
      </w:r>
      <w:proofErr w:type="spellStart"/>
      <w:r w:rsidRPr="00C6471D">
        <w:rPr>
          <w:rFonts w:ascii="Arial" w:hAnsi="Arial" w:cs="Arial"/>
          <w:sz w:val="20"/>
          <w:szCs w:val="20"/>
        </w:rPr>
        <w:t>de</w:t>
      </w:r>
      <w:proofErr w:type="spellEnd"/>
      <w:r w:rsidRPr="00C6471D">
        <w:rPr>
          <w:rFonts w:ascii="Arial" w:hAnsi="Arial" w:cs="Arial"/>
          <w:sz w:val="20"/>
          <w:szCs w:val="20"/>
        </w:rPr>
        <w:t xml:space="preserve"> 202</w:t>
      </w:r>
      <w:r w:rsidR="00D04175">
        <w:rPr>
          <w:rFonts w:ascii="Arial" w:hAnsi="Arial" w:cs="Arial"/>
          <w:sz w:val="20"/>
          <w:szCs w:val="20"/>
        </w:rPr>
        <w:t>3</w:t>
      </w:r>
      <w:r w:rsidRPr="00C6471D">
        <w:rPr>
          <w:rFonts w:ascii="Arial" w:hAnsi="Arial" w:cs="Arial"/>
          <w:sz w:val="20"/>
          <w:szCs w:val="20"/>
        </w:rPr>
        <w:t xml:space="preserve">. ____________________________ </w:t>
      </w:r>
    </w:p>
    <w:p w14:paraId="434FE1BA" w14:textId="77777777" w:rsidR="00677406" w:rsidRPr="00C6471D" w:rsidRDefault="00677406" w:rsidP="00677406">
      <w:pPr>
        <w:pStyle w:val="Sinespaciado"/>
        <w:rPr>
          <w:rFonts w:ascii="Arial" w:hAnsi="Arial" w:cs="Arial"/>
          <w:sz w:val="20"/>
          <w:szCs w:val="20"/>
        </w:rPr>
      </w:pPr>
    </w:p>
    <w:p w14:paraId="6A9382EC" w14:textId="77777777" w:rsidR="00677406" w:rsidRPr="00C6471D" w:rsidRDefault="00677406" w:rsidP="00677406">
      <w:pPr>
        <w:pStyle w:val="Sinespaciado"/>
        <w:rPr>
          <w:rFonts w:ascii="Arial" w:hAnsi="Arial" w:cs="Arial"/>
          <w:sz w:val="20"/>
          <w:szCs w:val="20"/>
        </w:rPr>
      </w:pPr>
      <w:r w:rsidRPr="00C6471D">
        <w:rPr>
          <w:rFonts w:ascii="Arial" w:hAnsi="Arial" w:cs="Arial"/>
          <w:sz w:val="20"/>
          <w:szCs w:val="20"/>
        </w:rPr>
        <w:t>firma representante legal del proponente o del proponente persona natural</w:t>
      </w:r>
    </w:p>
    <w:p w14:paraId="38127638" w14:textId="77777777" w:rsidR="00677406" w:rsidRPr="00C6471D" w:rsidRDefault="00677406" w:rsidP="00677406">
      <w:pPr>
        <w:pStyle w:val="Sinespaciado"/>
        <w:rPr>
          <w:rFonts w:ascii="Arial" w:hAnsi="Arial" w:cs="Arial"/>
          <w:sz w:val="20"/>
          <w:szCs w:val="20"/>
        </w:rPr>
      </w:pPr>
    </w:p>
    <w:p w14:paraId="374E1E0F" w14:textId="77777777" w:rsidR="00677406" w:rsidRPr="00C6471D" w:rsidRDefault="00677406" w:rsidP="00677406">
      <w:pPr>
        <w:pStyle w:val="Sinespaciado"/>
        <w:rPr>
          <w:rFonts w:ascii="Arial" w:hAnsi="Arial" w:cs="Arial"/>
          <w:sz w:val="20"/>
          <w:szCs w:val="20"/>
        </w:rPr>
      </w:pPr>
      <w:r w:rsidRPr="00C6471D">
        <w:rPr>
          <w:rFonts w:ascii="Arial" w:hAnsi="Arial" w:cs="Arial"/>
          <w:sz w:val="20"/>
          <w:szCs w:val="20"/>
        </w:rPr>
        <w:t xml:space="preserve">nombre: _________________________ </w:t>
      </w:r>
    </w:p>
    <w:p w14:paraId="4AE3E583" w14:textId="77777777" w:rsidR="00677406" w:rsidRPr="00C6471D" w:rsidRDefault="00677406" w:rsidP="00677406">
      <w:pPr>
        <w:pStyle w:val="Sinespaciado"/>
        <w:rPr>
          <w:rFonts w:ascii="Arial" w:eastAsia="Arial" w:hAnsi="Arial" w:cs="Arial"/>
          <w:b/>
          <w:bCs/>
          <w:sz w:val="20"/>
          <w:szCs w:val="20"/>
        </w:rPr>
      </w:pPr>
      <w:r w:rsidRPr="00C6471D">
        <w:rPr>
          <w:rFonts w:ascii="Arial" w:hAnsi="Arial" w:cs="Arial"/>
          <w:sz w:val="20"/>
          <w:szCs w:val="20"/>
        </w:rPr>
        <w:t>C.C.: _____________________________</w:t>
      </w:r>
    </w:p>
    <w:p w14:paraId="669372E6" w14:textId="77777777" w:rsidR="00D77783" w:rsidRPr="00C6471D" w:rsidRDefault="00677406" w:rsidP="00677406">
      <w:pPr>
        <w:jc w:val="both"/>
        <w:rPr>
          <w:rStyle w:val="Textoennegrita"/>
          <w:rFonts w:ascii="Arial" w:hAnsi="Arial" w:cs="Arial"/>
          <w:sz w:val="20"/>
          <w:szCs w:val="20"/>
        </w:rPr>
      </w:pPr>
      <w:r w:rsidRPr="00C6471D">
        <w:rPr>
          <w:rStyle w:val="Textoennegrita"/>
          <w:rFonts w:ascii="Arial" w:hAnsi="Arial" w:cs="Arial"/>
          <w:sz w:val="20"/>
          <w:szCs w:val="20"/>
        </w:rPr>
        <w:t xml:space="preserve">                                                                                                      </w:t>
      </w:r>
    </w:p>
    <w:p w14:paraId="7685893D" w14:textId="77777777" w:rsidR="00D77783" w:rsidRPr="00C6471D" w:rsidRDefault="00D77783" w:rsidP="00677406">
      <w:pPr>
        <w:jc w:val="both"/>
        <w:rPr>
          <w:rStyle w:val="Textoennegrita"/>
          <w:rFonts w:ascii="Arial" w:hAnsi="Arial" w:cs="Arial"/>
          <w:sz w:val="20"/>
          <w:szCs w:val="20"/>
        </w:rPr>
      </w:pPr>
    </w:p>
    <w:p w14:paraId="1365159C" w14:textId="77777777" w:rsidR="00D77783" w:rsidRPr="00C6471D" w:rsidRDefault="00D77783" w:rsidP="00677406">
      <w:pPr>
        <w:jc w:val="both"/>
        <w:rPr>
          <w:rStyle w:val="Textoennegrita"/>
          <w:rFonts w:ascii="Arial" w:hAnsi="Arial" w:cs="Arial"/>
          <w:sz w:val="20"/>
          <w:szCs w:val="20"/>
        </w:rPr>
      </w:pPr>
    </w:p>
    <w:p w14:paraId="5996B25F" w14:textId="77777777" w:rsidR="00D77783" w:rsidRPr="00C6471D" w:rsidRDefault="00D77783" w:rsidP="00677406">
      <w:pPr>
        <w:jc w:val="both"/>
        <w:rPr>
          <w:rStyle w:val="Textoennegrita"/>
          <w:rFonts w:ascii="Arial" w:hAnsi="Arial" w:cs="Arial"/>
          <w:sz w:val="20"/>
          <w:szCs w:val="20"/>
        </w:rPr>
      </w:pPr>
    </w:p>
    <w:p w14:paraId="5FA651BA" w14:textId="77777777" w:rsidR="00D77783" w:rsidRPr="00C6471D" w:rsidRDefault="00D77783" w:rsidP="00677406">
      <w:pPr>
        <w:jc w:val="both"/>
        <w:rPr>
          <w:rStyle w:val="Textoennegrita"/>
          <w:rFonts w:ascii="Arial" w:hAnsi="Arial" w:cs="Arial"/>
          <w:sz w:val="20"/>
          <w:szCs w:val="20"/>
        </w:rPr>
      </w:pPr>
    </w:p>
    <w:p w14:paraId="5B3E2816" w14:textId="77777777" w:rsidR="00D77783" w:rsidRPr="00C6471D" w:rsidRDefault="00D77783" w:rsidP="00677406">
      <w:pPr>
        <w:jc w:val="both"/>
        <w:rPr>
          <w:rStyle w:val="Textoennegrita"/>
          <w:rFonts w:ascii="Arial" w:hAnsi="Arial" w:cs="Arial"/>
          <w:sz w:val="20"/>
          <w:szCs w:val="20"/>
        </w:rPr>
      </w:pPr>
    </w:p>
    <w:p w14:paraId="6C146213" w14:textId="77777777" w:rsidR="00D77783" w:rsidRPr="00C6471D" w:rsidRDefault="00D77783" w:rsidP="00677406">
      <w:pPr>
        <w:jc w:val="both"/>
        <w:rPr>
          <w:rStyle w:val="Textoennegrita"/>
          <w:rFonts w:ascii="Arial" w:hAnsi="Arial" w:cs="Arial"/>
          <w:sz w:val="20"/>
          <w:szCs w:val="20"/>
        </w:rPr>
      </w:pPr>
    </w:p>
    <w:p w14:paraId="50F07E25" w14:textId="77777777" w:rsidR="00D77783" w:rsidRPr="00C6471D" w:rsidRDefault="00D77783" w:rsidP="00677406">
      <w:pPr>
        <w:jc w:val="both"/>
        <w:rPr>
          <w:rStyle w:val="Textoennegrita"/>
          <w:rFonts w:ascii="Arial" w:hAnsi="Arial" w:cs="Arial"/>
          <w:sz w:val="20"/>
          <w:szCs w:val="20"/>
        </w:rPr>
      </w:pPr>
    </w:p>
    <w:p w14:paraId="31E95597" w14:textId="1F2D4507" w:rsidR="00677406" w:rsidRPr="00C6471D" w:rsidRDefault="00677406" w:rsidP="00C6471D">
      <w:pPr>
        <w:jc w:val="both"/>
        <w:rPr>
          <w:rFonts w:ascii="Arial" w:hAnsi="Arial" w:cs="Arial"/>
          <w:sz w:val="20"/>
          <w:szCs w:val="20"/>
        </w:rPr>
      </w:pPr>
      <w:r w:rsidRPr="00C6471D">
        <w:rPr>
          <w:rStyle w:val="Textoennegrita"/>
          <w:rFonts w:ascii="Arial" w:hAnsi="Arial" w:cs="Arial"/>
          <w:sz w:val="20"/>
          <w:szCs w:val="20"/>
        </w:rPr>
        <w:t xml:space="preserve">     </w:t>
      </w:r>
    </w:p>
    <w:p w14:paraId="57AADAA2" w14:textId="77777777" w:rsidR="00D77154" w:rsidRDefault="00D77154" w:rsidP="00677406">
      <w:pPr>
        <w:spacing w:line="0" w:lineRule="atLeast"/>
        <w:ind w:left="1300"/>
        <w:jc w:val="center"/>
        <w:rPr>
          <w:rFonts w:ascii="Arial" w:eastAsia="Arial" w:hAnsi="Arial" w:cs="Arial"/>
          <w:b/>
          <w:sz w:val="20"/>
          <w:szCs w:val="20"/>
        </w:rPr>
      </w:pPr>
    </w:p>
    <w:p w14:paraId="5F85424B" w14:textId="77777777" w:rsidR="00677406" w:rsidRPr="00C6471D" w:rsidRDefault="00677406" w:rsidP="00677406">
      <w:pPr>
        <w:spacing w:line="0" w:lineRule="atLeast"/>
        <w:ind w:left="1300"/>
        <w:jc w:val="center"/>
        <w:rPr>
          <w:rFonts w:ascii="Arial" w:eastAsia="Arial" w:hAnsi="Arial" w:cs="Arial"/>
          <w:b/>
          <w:sz w:val="20"/>
          <w:szCs w:val="20"/>
        </w:rPr>
      </w:pPr>
      <w:r w:rsidRPr="00C6471D">
        <w:rPr>
          <w:rFonts w:ascii="Arial" w:eastAsia="Arial" w:hAnsi="Arial" w:cs="Arial"/>
          <w:b/>
          <w:sz w:val="20"/>
          <w:szCs w:val="20"/>
        </w:rPr>
        <w:lastRenderedPageBreak/>
        <w:t>FORMATO 6</w:t>
      </w:r>
    </w:p>
    <w:p w14:paraId="164D192E" w14:textId="77777777" w:rsidR="00677406" w:rsidRPr="00C6471D" w:rsidRDefault="00677406" w:rsidP="00677406">
      <w:pPr>
        <w:spacing w:line="0" w:lineRule="atLeast"/>
        <w:ind w:left="1300"/>
        <w:jc w:val="center"/>
        <w:rPr>
          <w:rFonts w:ascii="Arial" w:eastAsia="Arial" w:hAnsi="Arial" w:cs="Arial"/>
          <w:b/>
          <w:sz w:val="20"/>
          <w:szCs w:val="20"/>
        </w:rPr>
      </w:pPr>
      <w:bookmarkStart w:id="3" w:name="_Hlk85625153"/>
      <w:r w:rsidRPr="00C6471D">
        <w:rPr>
          <w:rFonts w:ascii="Arial" w:eastAsia="Arial" w:hAnsi="Arial" w:cs="Arial"/>
          <w:b/>
          <w:sz w:val="20"/>
          <w:szCs w:val="20"/>
        </w:rPr>
        <w:t>DECLARACIÓN DE INHABILIDADES E INCOMPATIBILIDADES</w:t>
      </w:r>
    </w:p>
    <w:p w14:paraId="26CBBCB3" w14:textId="77777777" w:rsidR="00677406" w:rsidRPr="00C6471D" w:rsidRDefault="00677406" w:rsidP="00677406">
      <w:pPr>
        <w:spacing w:line="0" w:lineRule="atLeast"/>
        <w:ind w:left="2060"/>
        <w:jc w:val="center"/>
        <w:rPr>
          <w:rFonts w:ascii="Arial" w:eastAsia="Arial" w:hAnsi="Arial" w:cs="Arial"/>
          <w:b/>
          <w:sz w:val="20"/>
          <w:szCs w:val="20"/>
        </w:rPr>
      </w:pPr>
      <w:r w:rsidRPr="00C6471D">
        <w:rPr>
          <w:rFonts w:ascii="Arial" w:eastAsia="Arial" w:hAnsi="Arial" w:cs="Arial"/>
          <w:b/>
          <w:sz w:val="20"/>
          <w:szCs w:val="20"/>
        </w:rPr>
        <w:t>PERSONA NATURAL Y JURÍDICA.</w:t>
      </w:r>
    </w:p>
    <w:bookmarkEnd w:id="3"/>
    <w:p w14:paraId="60B9F782" w14:textId="77777777" w:rsidR="00677406" w:rsidRPr="00C6471D" w:rsidRDefault="00677406" w:rsidP="00677406">
      <w:pPr>
        <w:spacing w:line="360" w:lineRule="auto"/>
        <w:jc w:val="both"/>
        <w:rPr>
          <w:rFonts w:ascii="Arial" w:eastAsia="Arial" w:hAnsi="Arial" w:cs="Arial"/>
          <w:sz w:val="20"/>
          <w:szCs w:val="20"/>
        </w:rPr>
      </w:pPr>
    </w:p>
    <w:p w14:paraId="59592857" w14:textId="502FB2A9" w:rsidR="00677406" w:rsidRPr="00C6471D" w:rsidRDefault="00677406" w:rsidP="00677406">
      <w:pPr>
        <w:spacing w:line="276" w:lineRule="auto"/>
        <w:jc w:val="both"/>
        <w:rPr>
          <w:rFonts w:ascii="Arial" w:eastAsia="Arial" w:hAnsi="Arial" w:cs="Arial"/>
          <w:sz w:val="20"/>
          <w:szCs w:val="20"/>
        </w:rPr>
      </w:pPr>
      <w:r w:rsidRPr="00C6471D">
        <w:rPr>
          <w:rFonts w:ascii="Arial" w:eastAsia="Arial" w:hAnsi="Arial" w:cs="Arial"/>
          <w:sz w:val="20"/>
          <w:szCs w:val="20"/>
        </w:rPr>
        <w:t>Yo______________________________________________ identificado con Cédula de Ciudadanía No. _________________, de __________, Representante Legal de</w:t>
      </w:r>
    </w:p>
    <w:p w14:paraId="4C6D83F2" w14:textId="77777777" w:rsidR="00677406" w:rsidRPr="00C6471D" w:rsidRDefault="00677406" w:rsidP="00677406">
      <w:pPr>
        <w:spacing w:line="276" w:lineRule="auto"/>
        <w:jc w:val="both"/>
        <w:rPr>
          <w:rFonts w:ascii="Arial" w:eastAsia="Arial" w:hAnsi="Arial" w:cs="Arial"/>
          <w:sz w:val="20"/>
          <w:szCs w:val="20"/>
        </w:rPr>
      </w:pPr>
      <w:r w:rsidRPr="00C6471D">
        <w:rPr>
          <w:rFonts w:ascii="Arial" w:eastAsia="Arial" w:hAnsi="Arial" w:cs="Arial"/>
          <w:sz w:val="20"/>
          <w:szCs w:val="20"/>
        </w:rPr>
        <w:t>_______________________________declaro bajo la gravedad del juramento la cual se entiende prestado con la firma del presente documento, no me encuentro incurso en ninguna de las inhabilidades e incompatibilidades consagradas en la Constitución y la Ley para contratar con el Estado.</w:t>
      </w:r>
    </w:p>
    <w:p w14:paraId="206BBBCC" w14:textId="77777777" w:rsidR="00677406" w:rsidRPr="00C6471D" w:rsidRDefault="00677406" w:rsidP="00677406">
      <w:pPr>
        <w:spacing w:line="276" w:lineRule="auto"/>
        <w:jc w:val="both"/>
        <w:rPr>
          <w:rFonts w:ascii="Arial" w:hAnsi="Arial" w:cs="Arial"/>
          <w:sz w:val="20"/>
          <w:szCs w:val="20"/>
        </w:rPr>
      </w:pPr>
    </w:p>
    <w:p w14:paraId="601055A0" w14:textId="77777777" w:rsidR="00677406" w:rsidRPr="00C6471D" w:rsidRDefault="00677406" w:rsidP="00677406">
      <w:pPr>
        <w:spacing w:line="276" w:lineRule="auto"/>
        <w:ind w:right="20"/>
        <w:jc w:val="both"/>
        <w:rPr>
          <w:rFonts w:ascii="Arial" w:eastAsia="Arial" w:hAnsi="Arial" w:cs="Arial"/>
          <w:sz w:val="20"/>
          <w:szCs w:val="20"/>
        </w:rPr>
      </w:pPr>
      <w:r w:rsidRPr="00C6471D">
        <w:rPr>
          <w:rFonts w:ascii="Arial" w:eastAsia="Arial" w:hAnsi="Arial" w:cs="Arial"/>
          <w:sz w:val="20"/>
          <w:szCs w:val="20"/>
        </w:rPr>
        <w:t>Así mismo en cumplimiento de lo definido en el Artículo 18 de la Ley 1150 de 2007, certifico que ni los socios ni la sociedad que represento se encuentran inhabilitados como consecuencia de lo establecido en dicha norma.</w:t>
      </w:r>
    </w:p>
    <w:p w14:paraId="6DB1D721" w14:textId="77777777" w:rsidR="00677406" w:rsidRPr="00C6471D" w:rsidRDefault="00677406" w:rsidP="00677406">
      <w:pPr>
        <w:spacing w:line="276" w:lineRule="auto"/>
        <w:jc w:val="both"/>
        <w:rPr>
          <w:rFonts w:ascii="Arial" w:hAnsi="Arial" w:cs="Arial"/>
          <w:sz w:val="20"/>
          <w:szCs w:val="20"/>
        </w:rPr>
      </w:pPr>
    </w:p>
    <w:p w14:paraId="5A96FE6E" w14:textId="77777777" w:rsidR="00677406" w:rsidRPr="00C6471D" w:rsidRDefault="00677406" w:rsidP="00677406">
      <w:pPr>
        <w:spacing w:line="276" w:lineRule="auto"/>
        <w:jc w:val="both"/>
        <w:rPr>
          <w:rFonts w:ascii="Arial" w:hAnsi="Arial" w:cs="Arial"/>
          <w:sz w:val="20"/>
          <w:szCs w:val="20"/>
        </w:rPr>
      </w:pPr>
    </w:p>
    <w:p w14:paraId="6DAB9C19" w14:textId="77777777" w:rsidR="00677406" w:rsidRPr="00C6471D" w:rsidRDefault="00677406" w:rsidP="00677406">
      <w:pPr>
        <w:spacing w:line="276" w:lineRule="auto"/>
        <w:jc w:val="both"/>
        <w:rPr>
          <w:rFonts w:ascii="Arial" w:hAnsi="Arial" w:cs="Arial"/>
          <w:sz w:val="20"/>
          <w:szCs w:val="20"/>
        </w:rPr>
      </w:pPr>
    </w:p>
    <w:p w14:paraId="6B9058A0" w14:textId="77777777" w:rsidR="00677406" w:rsidRPr="00C6471D" w:rsidRDefault="00677406" w:rsidP="00677406">
      <w:pPr>
        <w:autoSpaceDE w:val="0"/>
        <w:autoSpaceDN w:val="0"/>
        <w:adjustRightInd w:val="0"/>
        <w:spacing w:line="276" w:lineRule="auto"/>
        <w:jc w:val="both"/>
        <w:rPr>
          <w:rFonts w:ascii="Arial" w:hAnsi="Arial" w:cs="Arial"/>
          <w:sz w:val="20"/>
          <w:szCs w:val="20"/>
        </w:rPr>
      </w:pPr>
    </w:p>
    <w:p w14:paraId="1BA4E18C" w14:textId="77777777" w:rsidR="00677406" w:rsidRPr="00C6471D" w:rsidRDefault="00677406" w:rsidP="00677406">
      <w:pPr>
        <w:autoSpaceDE w:val="0"/>
        <w:autoSpaceDN w:val="0"/>
        <w:adjustRightInd w:val="0"/>
        <w:jc w:val="both"/>
        <w:rPr>
          <w:rFonts w:ascii="Arial" w:hAnsi="Arial" w:cs="Arial"/>
          <w:sz w:val="20"/>
          <w:szCs w:val="20"/>
        </w:rPr>
      </w:pPr>
    </w:p>
    <w:p w14:paraId="1F6D6F3C" w14:textId="77777777" w:rsidR="00677406" w:rsidRPr="00C6471D" w:rsidRDefault="00677406" w:rsidP="00677406">
      <w:pPr>
        <w:autoSpaceDE w:val="0"/>
        <w:autoSpaceDN w:val="0"/>
        <w:adjustRightInd w:val="0"/>
        <w:jc w:val="both"/>
        <w:rPr>
          <w:rFonts w:ascii="Arial" w:hAnsi="Arial" w:cs="Arial"/>
          <w:sz w:val="20"/>
          <w:szCs w:val="20"/>
        </w:rPr>
      </w:pPr>
    </w:p>
    <w:p w14:paraId="44510D30" w14:textId="77777777" w:rsidR="00677406" w:rsidRPr="00C6471D" w:rsidRDefault="00677406" w:rsidP="00677406">
      <w:pPr>
        <w:autoSpaceDE w:val="0"/>
        <w:autoSpaceDN w:val="0"/>
        <w:adjustRightInd w:val="0"/>
        <w:jc w:val="both"/>
        <w:rPr>
          <w:rFonts w:ascii="Arial" w:hAnsi="Arial" w:cs="Arial"/>
          <w:sz w:val="20"/>
          <w:szCs w:val="20"/>
        </w:rPr>
      </w:pPr>
    </w:p>
    <w:p w14:paraId="7473D3B5"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Firma del Proponente/Representante Legal </w:t>
      </w:r>
    </w:p>
    <w:p w14:paraId="1A8DCED4" w14:textId="77777777" w:rsidR="00677406" w:rsidRPr="00C6471D" w:rsidRDefault="00677406" w:rsidP="00677406">
      <w:pPr>
        <w:autoSpaceDE w:val="0"/>
        <w:autoSpaceDN w:val="0"/>
        <w:adjustRightInd w:val="0"/>
        <w:jc w:val="both"/>
        <w:rPr>
          <w:rFonts w:ascii="Arial" w:hAnsi="Arial" w:cs="Arial"/>
          <w:sz w:val="20"/>
          <w:szCs w:val="20"/>
        </w:rPr>
      </w:pPr>
      <w:r w:rsidRPr="00C6471D">
        <w:rPr>
          <w:rFonts w:ascii="Arial" w:hAnsi="Arial" w:cs="Arial"/>
          <w:sz w:val="20"/>
          <w:szCs w:val="20"/>
        </w:rPr>
        <w:t xml:space="preserve"> C. C. </w:t>
      </w:r>
      <w:proofErr w:type="spellStart"/>
      <w:r w:rsidRPr="00C6471D">
        <w:rPr>
          <w:rFonts w:ascii="Arial" w:hAnsi="Arial" w:cs="Arial"/>
          <w:sz w:val="20"/>
          <w:szCs w:val="20"/>
        </w:rPr>
        <w:t>Nº</w:t>
      </w:r>
      <w:proofErr w:type="spellEnd"/>
      <w:r w:rsidRPr="00C6471D">
        <w:rPr>
          <w:rFonts w:ascii="Arial" w:hAnsi="Arial" w:cs="Arial"/>
          <w:sz w:val="20"/>
          <w:szCs w:val="20"/>
        </w:rPr>
        <w:t xml:space="preserve"> </w:t>
      </w:r>
    </w:p>
    <w:p w14:paraId="4D444919" w14:textId="77777777" w:rsidR="00677406" w:rsidRPr="00C6471D" w:rsidRDefault="00677406" w:rsidP="00677406">
      <w:pPr>
        <w:pStyle w:val="Sinespaciado"/>
        <w:rPr>
          <w:rStyle w:val="Textoennegrita"/>
          <w:rFonts w:ascii="Arial" w:hAnsi="Arial" w:cs="Arial"/>
          <w:i/>
          <w:iCs/>
          <w:sz w:val="20"/>
          <w:szCs w:val="20"/>
        </w:rPr>
      </w:pPr>
    </w:p>
    <w:p w14:paraId="4FB512C2" w14:textId="77777777" w:rsidR="00677406" w:rsidRPr="00C6471D" w:rsidRDefault="00677406" w:rsidP="00677406">
      <w:pPr>
        <w:pStyle w:val="Sinespaciado"/>
        <w:rPr>
          <w:rStyle w:val="Textoennegrita"/>
          <w:rFonts w:ascii="Arial" w:hAnsi="Arial" w:cs="Arial"/>
          <w:i/>
          <w:iCs/>
          <w:sz w:val="20"/>
          <w:szCs w:val="20"/>
        </w:rPr>
      </w:pPr>
    </w:p>
    <w:p w14:paraId="709D6BAC" w14:textId="77777777" w:rsidR="00677406" w:rsidRPr="00C6471D" w:rsidRDefault="00677406" w:rsidP="00677406">
      <w:pPr>
        <w:pStyle w:val="Sinespaciado"/>
        <w:rPr>
          <w:rStyle w:val="Textoennegrita"/>
          <w:rFonts w:ascii="Arial" w:hAnsi="Arial" w:cs="Arial"/>
          <w:i/>
          <w:iCs/>
          <w:sz w:val="20"/>
          <w:szCs w:val="20"/>
        </w:rPr>
      </w:pPr>
    </w:p>
    <w:p w14:paraId="6238A576" w14:textId="77777777" w:rsidR="00677406" w:rsidRPr="00C6471D" w:rsidRDefault="00677406" w:rsidP="00677406">
      <w:pPr>
        <w:pStyle w:val="Sinespaciado"/>
        <w:jc w:val="center"/>
        <w:rPr>
          <w:rFonts w:ascii="Arial" w:eastAsia="Arial" w:hAnsi="Arial" w:cs="Arial"/>
          <w:b/>
          <w:bCs/>
          <w:sz w:val="20"/>
          <w:szCs w:val="20"/>
        </w:rPr>
      </w:pPr>
    </w:p>
    <w:p w14:paraId="32308300" w14:textId="77777777" w:rsidR="00677406" w:rsidRPr="00C6471D" w:rsidRDefault="00677406" w:rsidP="00677406">
      <w:pPr>
        <w:pStyle w:val="Sinespaciado"/>
        <w:jc w:val="center"/>
        <w:rPr>
          <w:rFonts w:ascii="Arial" w:eastAsia="Arial" w:hAnsi="Arial" w:cs="Arial"/>
          <w:b/>
          <w:bCs/>
          <w:sz w:val="20"/>
          <w:szCs w:val="20"/>
        </w:rPr>
      </w:pPr>
    </w:p>
    <w:p w14:paraId="0A1E5665" w14:textId="77777777" w:rsidR="00677406" w:rsidRPr="00C6471D" w:rsidRDefault="00677406" w:rsidP="00677406">
      <w:pPr>
        <w:pStyle w:val="Sinespaciado"/>
        <w:jc w:val="center"/>
        <w:rPr>
          <w:rFonts w:ascii="Arial" w:hAnsi="Arial" w:cs="Arial"/>
          <w:sz w:val="20"/>
          <w:szCs w:val="20"/>
        </w:rPr>
      </w:pPr>
    </w:p>
    <w:p w14:paraId="48E5076E" w14:textId="77777777" w:rsidR="00677406" w:rsidRPr="00C6471D" w:rsidRDefault="00677406" w:rsidP="00677406">
      <w:pPr>
        <w:pStyle w:val="Sinespaciado"/>
        <w:jc w:val="center"/>
        <w:rPr>
          <w:rFonts w:ascii="Arial" w:hAnsi="Arial" w:cs="Arial"/>
          <w:sz w:val="20"/>
          <w:szCs w:val="20"/>
        </w:rPr>
      </w:pPr>
    </w:p>
    <w:p w14:paraId="155ADD48" w14:textId="77777777" w:rsidR="00677406" w:rsidRPr="00C6471D" w:rsidRDefault="00677406" w:rsidP="00677406">
      <w:pPr>
        <w:pStyle w:val="Sinespaciado"/>
        <w:jc w:val="center"/>
        <w:rPr>
          <w:rFonts w:ascii="Arial" w:hAnsi="Arial" w:cs="Arial"/>
          <w:sz w:val="20"/>
          <w:szCs w:val="20"/>
        </w:rPr>
      </w:pPr>
    </w:p>
    <w:p w14:paraId="59E7D039" w14:textId="77777777" w:rsidR="00677406" w:rsidRPr="00C6471D" w:rsidRDefault="00677406" w:rsidP="00677406">
      <w:pPr>
        <w:pStyle w:val="Sinespaciado"/>
        <w:jc w:val="center"/>
        <w:rPr>
          <w:rFonts w:ascii="Arial" w:hAnsi="Arial" w:cs="Arial"/>
          <w:sz w:val="20"/>
          <w:szCs w:val="20"/>
        </w:rPr>
      </w:pPr>
    </w:p>
    <w:p w14:paraId="2D2BF5F9" w14:textId="77777777" w:rsidR="00677406" w:rsidRPr="00C6471D" w:rsidRDefault="00677406" w:rsidP="00677406">
      <w:pPr>
        <w:pStyle w:val="Sinespaciado"/>
        <w:jc w:val="center"/>
        <w:rPr>
          <w:rFonts w:ascii="Arial" w:hAnsi="Arial" w:cs="Arial"/>
          <w:sz w:val="20"/>
          <w:szCs w:val="20"/>
        </w:rPr>
      </w:pPr>
    </w:p>
    <w:p w14:paraId="0A880E14" w14:textId="77777777" w:rsidR="00677406" w:rsidRPr="00C6471D" w:rsidRDefault="00677406" w:rsidP="00677406">
      <w:pPr>
        <w:pStyle w:val="Sinespaciado"/>
        <w:jc w:val="center"/>
        <w:rPr>
          <w:rFonts w:ascii="Arial" w:hAnsi="Arial" w:cs="Arial"/>
          <w:sz w:val="20"/>
          <w:szCs w:val="20"/>
        </w:rPr>
      </w:pPr>
    </w:p>
    <w:p w14:paraId="2090C6B8" w14:textId="77777777" w:rsidR="00677406" w:rsidRPr="00C6471D" w:rsidRDefault="00677406" w:rsidP="00677406">
      <w:pPr>
        <w:pStyle w:val="Sinespaciado"/>
        <w:jc w:val="center"/>
        <w:rPr>
          <w:rFonts w:ascii="Arial" w:hAnsi="Arial" w:cs="Arial"/>
          <w:sz w:val="20"/>
          <w:szCs w:val="20"/>
        </w:rPr>
      </w:pPr>
    </w:p>
    <w:p w14:paraId="6D24562F" w14:textId="77777777" w:rsidR="00677406" w:rsidRPr="00C6471D" w:rsidRDefault="00677406" w:rsidP="00677406">
      <w:pPr>
        <w:pStyle w:val="Sinespaciado"/>
        <w:jc w:val="center"/>
        <w:rPr>
          <w:rFonts w:ascii="Arial" w:hAnsi="Arial" w:cs="Arial"/>
          <w:sz w:val="20"/>
          <w:szCs w:val="20"/>
        </w:rPr>
      </w:pPr>
    </w:p>
    <w:p w14:paraId="260B4502" w14:textId="77777777" w:rsidR="00677406" w:rsidRPr="00C6471D" w:rsidRDefault="00677406" w:rsidP="00677406">
      <w:pPr>
        <w:pStyle w:val="Sinespaciado"/>
        <w:jc w:val="center"/>
        <w:rPr>
          <w:rFonts w:ascii="Arial" w:hAnsi="Arial" w:cs="Arial"/>
          <w:sz w:val="20"/>
          <w:szCs w:val="20"/>
        </w:rPr>
      </w:pPr>
    </w:p>
    <w:p w14:paraId="196321FD" w14:textId="77777777" w:rsidR="00677406" w:rsidRPr="00C6471D" w:rsidRDefault="00677406" w:rsidP="00677406">
      <w:pPr>
        <w:pStyle w:val="Sinespaciado"/>
        <w:jc w:val="center"/>
        <w:rPr>
          <w:rFonts w:ascii="Arial" w:hAnsi="Arial" w:cs="Arial"/>
          <w:sz w:val="20"/>
          <w:szCs w:val="20"/>
        </w:rPr>
      </w:pPr>
    </w:p>
    <w:p w14:paraId="0B1BAC99" w14:textId="77777777" w:rsidR="00677406" w:rsidRPr="00C6471D" w:rsidRDefault="00677406" w:rsidP="00677406">
      <w:pPr>
        <w:pStyle w:val="Sinespaciado"/>
        <w:jc w:val="center"/>
        <w:rPr>
          <w:rFonts w:ascii="Arial" w:hAnsi="Arial" w:cs="Arial"/>
          <w:sz w:val="20"/>
          <w:szCs w:val="20"/>
        </w:rPr>
      </w:pPr>
    </w:p>
    <w:p w14:paraId="3FB91A36" w14:textId="77777777" w:rsidR="00677406" w:rsidRPr="00C6471D" w:rsidRDefault="00677406" w:rsidP="00677406">
      <w:pPr>
        <w:pStyle w:val="Sinespaciado"/>
        <w:jc w:val="center"/>
        <w:rPr>
          <w:rFonts w:ascii="Arial" w:hAnsi="Arial" w:cs="Arial"/>
          <w:sz w:val="20"/>
          <w:szCs w:val="20"/>
        </w:rPr>
      </w:pPr>
    </w:p>
    <w:p w14:paraId="3B2F5F09" w14:textId="77777777" w:rsidR="00677406" w:rsidRPr="00C6471D" w:rsidRDefault="00677406" w:rsidP="00677406">
      <w:pPr>
        <w:pStyle w:val="Sinespaciado"/>
        <w:jc w:val="center"/>
        <w:rPr>
          <w:rFonts w:ascii="Arial" w:hAnsi="Arial" w:cs="Arial"/>
          <w:sz w:val="20"/>
          <w:szCs w:val="20"/>
        </w:rPr>
      </w:pPr>
    </w:p>
    <w:p w14:paraId="235DB8CF" w14:textId="77777777" w:rsidR="00677406" w:rsidRPr="00C6471D" w:rsidRDefault="00677406" w:rsidP="00677406">
      <w:pPr>
        <w:pStyle w:val="Sinespaciado"/>
        <w:jc w:val="center"/>
        <w:rPr>
          <w:rFonts w:ascii="Arial" w:hAnsi="Arial" w:cs="Arial"/>
          <w:sz w:val="20"/>
          <w:szCs w:val="20"/>
        </w:rPr>
      </w:pPr>
    </w:p>
    <w:p w14:paraId="5D879D30" w14:textId="77777777" w:rsidR="00677406" w:rsidRPr="00C6471D" w:rsidRDefault="00677406" w:rsidP="00677406">
      <w:pPr>
        <w:pStyle w:val="Sinespaciado"/>
        <w:jc w:val="center"/>
        <w:rPr>
          <w:rFonts w:ascii="Arial" w:hAnsi="Arial" w:cs="Arial"/>
          <w:sz w:val="20"/>
          <w:szCs w:val="20"/>
        </w:rPr>
      </w:pPr>
    </w:p>
    <w:p w14:paraId="36A618EC" w14:textId="77777777" w:rsidR="00677406" w:rsidRPr="00C6471D" w:rsidRDefault="00677406" w:rsidP="00677406">
      <w:pPr>
        <w:pStyle w:val="Sinespaciado"/>
        <w:jc w:val="center"/>
        <w:rPr>
          <w:rFonts w:ascii="Arial" w:hAnsi="Arial" w:cs="Arial"/>
          <w:sz w:val="20"/>
          <w:szCs w:val="20"/>
        </w:rPr>
      </w:pPr>
    </w:p>
    <w:p w14:paraId="1D16F173" w14:textId="77777777" w:rsidR="00677406" w:rsidRPr="00C6471D" w:rsidRDefault="00677406" w:rsidP="00677406">
      <w:pPr>
        <w:pStyle w:val="Sinespaciado"/>
        <w:jc w:val="center"/>
        <w:rPr>
          <w:rFonts w:ascii="Arial" w:hAnsi="Arial" w:cs="Arial"/>
          <w:sz w:val="20"/>
          <w:szCs w:val="20"/>
        </w:rPr>
      </w:pPr>
    </w:p>
    <w:p w14:paraId="143988D8" w14:textId="77777777" w:rsidR="00677406" w:rsidRPr="00C6471D" w:rsidRDefault="00677406" w:rsidP="00677406">
      <w:pPr>
        <w:pStyle w:val="Sinespaciado"/>
        <w:jc w:val="center"/>
        <w:rPr>
          <w:rFonts w:ascii="Arial" w:hAnsi="Arial" w:cs="Arial"/>
          <w:sz w:val="20"/>
          <w:szCs w:val="20"/>
        </w:rPr>
      </w:pPr>
    </w:p>
    <w:p w14:paraId="7E43858E" w14:textId="50E5DB34" w:rsidR="00677406" w:rsidRPr="00C6471D" w:rsidRDefault="00677406" w:rsidP="00677406">
      <w:pPr>
        <w:pStyle w:val="Sinespaciado"/>
        <w:jc w:val="center"/>
        <w:rPr>
          <w:rFonts w:ascii="Arial" w:hAnsi="Arial" w:cs="Arial"/>
          <w:sz w:val="20"/>
          <w:szCs w:val="20"/>
        </w:rPr>
      </w:pPr>
    </w:p>
    <w:p w14:paraId="1D17439E" w14:textId="2089C331" w:rsidR="001C4236" w:rsidRPr="00C6471D" w:rsidRDefault="001C4236" w:rsidP="00677406">
      <w:pPr>
        <w:pStyle w:val="Sinespaciado"/>
        <w:jc w:val="center"/>
        <w:rPr>
          <w:rFonts w:ascii="Arial" w:hAnsi="Arial" w:cs="Arial"/>
          <w:sz w:val="20"/>
          <w:szCs w:val="20"/>
        </w:rPr>
      </w:pPr>
    </w:p>
    <w:p w14:paraId="6011EA84" w14:textId="2A5EC13E" w:rsidR="001C4236" w:rsidRPr="00C6471D" w:rsidRDefault="001C4236" w:rsidP="00677406">
      <w:pPr>
        <w:pStyle w:val="Sinespaciado"/>
        <w:jc w:val="center"/>
        <w:rPr>
          <w:rFonts w:ascii="Arial" w:hAnsi="Arial" w:cs="Arial"/>
          <w:sz w:val="20"/>
          <w:szCs w:val="20"/>
        </w:rPr>
      </w:pPr>
    </w:p>
    <w:p w14:paraId="10282199" w14:textId="6E9D954A" w:rsidR="001C4236" w:rsidRPr="00C6471D" w:rsidRDefault="001C4236" w:rsidP="00677406">
      <w:pPr>
        <w:pStyle w:val="Sinespaciado"/>
        <w:jc w:val="center"/>
        <w:rPr>
          <w:rFonts w:ascii="Arial" w:hAnsi="Arial" w:cs="Arial"/>
          <w:sz w:val="20"/>
          <w:szCs w:val="20"/>
        </w:rPr>
      </w:pPr>
    </w:p>
    <w:p w14:paraId="7F679689" w14:textId="77777777" w:rsidR="00677406" w:rsidRPr="00C6471D" w:rsidRDefault="00677406" w:rsidP="00677406">
      <w:pPr>
        <w:pStyle w:val="Sinespaciado"/>
        <w:jc w:val="center"/>
        <w:rPr>
          <w:rFonts w:ascii="Arial" w:hAnsi="Arial" w:cs="Arial"/>
          <w:sz w:val="20"/>
          <w:szCs w:val="20"/>
        </w:rPr>
      </w:pPr>
    </w:p>
    <w:p w14:paraId="44071302" w14:textId="77777777" w:rsidR="00677406" w:rsidRPr="00C6471D" w:rsidRDefault="00677406" w:rsidP="00677406">
      <w:pPr>
        <w:pStyle w:val="Sinespaciado"/>
        <w:jc w:val="center"/>
        <w:rPr>
          <w:rFonts w:ascii="Arial" w:hAnsi="Arial" w:cs="Arial"/>
          <w:sz w:val="20"/>
          <w:szCs w:val="20"/>
        </w:rPr>
      </w:pPr>
    </w:p>
    <w:p w14:paraId="5E711CB3" w14:textId="76E9EB94" w:rsidR="00677406" w:rsidRPr="00C6471D" w:rsidRDefault="00677406" w:rsidP="00677406">
      <w:pPr>
        <w:pStyle w:val="Sinespaciado"/>
        <w:jc w:val="center"/>
        <w:rPr>
          <w:rFonts w:ascii="Arial" w:hAnsi="Arial" w:cs="Arial"/>
          <w:sz w:val="20"/>
          <w:szCs w:val="20"/>
        </w:rPr>
      </w:pPr>
    </w:p>
    <w:p w14:paraId="370C27FE" w14:textId="77777777" w:rsidR="00D77154" w:rsidRDefault="00D77154" w:rsidP="00C6471D">
      <w:pPr>
        <w:pStyle w:val="Ttulo1"/>
        <w:ind w:left="1992" w:right="2174"/>
        <w:jc w:val="center"/>
        <w:rPr>
          <w:rFonts w:ascii="Arial" w:hAnsi="Arial" w:cs="Arial"/>
          <w:b/>
          <w:bCs/>
          <w:color w:val="auto"/>
          <w:sz w:val="20"/>
          <w:szCs w:val="20"/>
          <w:lang w:val="es-MX"/>
        </w:rPr>
      </w:pPr>
    </w:p>
    <w:p w14:paraId="57FFFBED" w14:textId="77777777" w:rsidR="00C85EA4" w:rsidRDefault="00C85EA4" w:rsidP="00C85EA4">
      <w:pPr>
        <w:rPr>
          <w:lang w:val="es-MX"/>
        </w:rPr>
      </w:pPr>
    </w:p>
    <w:p w14:paraId="12708CDD" w14:textId="77777777" w:rsidR="00C85EA4" w:rsidRDefault="00C85EA4" w:rsidP="00C85EA4">
      <w:pPr>
        <w:rPr>
          <w:lang w:val="es-MX"/>
        </w:rPr>
      </w:pPr>
    </w:p>
    <w:p w14:paraId="68671D6D" w14:textId="77777777" w:rsidR="00D77154" w:rsidRDefault="00D77154" w:rsidP="00C6471D">
      <w:pPr>
        <w:pStyle w:val="Ttulo1"/>
        <w:ind w:left="1992" w:right="2174"/>
        <w:jc w:val="center"/>
        <w:rPr>
          <w:rFonts w:ascii="Times New Roman" w:eastAsia="Times New Roman" w:hAnsi="Times New Roman" w:cs="Times New Roman"/>
          <w:color w:val="auto"/>
          <w:sz w:val="24"/>
          <w:szCs w:val="24"/>
          <w:lang w:val="es-MX"/>
        </w:rPr>
      </w:pPr>
    </w:p>
    <w:p w14:paraId="5109FB6C" w14:textId="77777777" w:rsidR="00C85EA4" w:rsidRPr="00C85EA4" w:rsidRDefault="00C85EA4" w:rsidP="00C85EA4">
      <w:pPr>
        <w:rPr>
          <w:lang w:val="es-MX"/>
        </w:rPr>
      </w:pPr>
    </w:p>
    <w:p w14:paraId="70630EC1" w14:textId="77777777" w:rsidR="00C6471D" w:rsidRPr="00C6471D" w:rsidRDefault="00C6471D" w:rsidP="00C6471D">
      <w:pPr>
        <w:pStyle w:val="Ttulo1"/>
        <w:ind w:left="1992" w:right="2174"/>
        <w:jc w:val="center"/>
        <w:rPr>
          <w:rFonts w:ascii="Arial" w:hAnsi="Arial" w:cs="Arial"/>
          <w:b/>
          <w:bCs/>
          <w:color w:val="auto"/>
          <w:sz w:val="20"/>
          <w:szCs w:val="20"/>
        </w:rPr>
      </w:pPr>
      <w:r w:rsidRPr="00C6471D">
        <w:rPr>
          <w:rFonts w:ascii="Arial" w:hAnsi="Arial" w:cs="Arial"/>
          <w:b/>
          <w:bCs/>
          <w:color w:val="auto"/>
          <w:sz w:val="20"/>
          <w:szCs w:val="20"/>
        </w:rPr>
        <w:lastRenderedPageBreak/>
        <w:t>MODELO DE CARTA DE INFORMACIÓN DE CONSORCIO</w:t>
      </w:r>
    </w:p>
    <w:p w14:paraId="2339FCD9" w14:textId="77777777" w:rsidR="00C6471D" w:rsidRPr="00C6471D" w:rsidRDefault="00C6471D" w:rsidP="00C6471D">
      <w:pPr>
        <w:pStyle w:val="Textoindependiente"/>
        <w:rPr>
          <w:rFonts w:ascii="Arial" w:hAnsi="Arial" w:cs="Arial"/>
          <w:b/>
          <w:sz w:val="20"/>
          <w:szCs w:val="20"/>
        </w:rPr>
      </w:pPr>
    </w:p>
    <w:p w14:paraId="43BE5032" w14:textId="77777777" w:rsidR="00C6471D" w:rsidRPr="00C6471D" w:rsidRDefault="00C6471D" w:rsidP="00C6471D">
      <w:pPr>
        <w:autoSpaceDE w:val="0"/>
        <w:autoSpaceDN w:val="0"/>
        <w:adjustRightInd w:val="0"/>
        <w:rPr>
          <w:rFonts w:ascii="Arial" w:hAnsi="Arial" w:cs="Arial"/>
          <w:b/>
          <w:bCs/>
          <w:sz w:val="20"/>
          <w:szCs w:val="20"/>
        </w:rPr>
      </w:pPr>
    </w:p>
    <w:p w14:paraId="77175B69"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561AD5C3" w14:textId="77777777" w:rsidR="00C6471D" w:rsidRPr="00C6471D" w:rsidRDefault="00C6471D" w:rsidP="00C6471D">
      <w:pPr>
        <w:autoSpaceDE w:val="0"/>
        <w:autoSpaceDN w:val="0"/>
        <w:adjustRightInd w:val="0"/>
        <w:rPr>
          <w:rFonts w:ascii="Arial" w:hAnsi="Arial" w:cs="Arial"/>
          <w:b/>
          <w:bCs/>
          <w:sz w:val="20"/>
          <w:szCs w:val="20"/>
        </w:rPr>
      </w:pPr>
    </w:p>
    <w:p w14:paraId="5E87752D"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0DA7294D"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60E81C4D"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78AB8429" w14:textId="77777777" w:rsidR="00C6471D" w:rsidRPr="00C6471D" w:rsidRDefault="00C6471D" w:rsidP="00C6471D">
      <w:pPr>
        <w:pStyle w:val="Textoindependiente"/>
        <w:rPr>
          <w:rFonts w:ascii="Arial" w:hAnsi="Arial" w:cs="Arial"/>
          <w:sz w:val="20"/>
          <w:szCs w:val="20"/>
        </w:rPr>
      </w:pPr>
    </w:p>
    <w:p w14:paraId="66FA174C" w14:textId="77777777" w:rsidR="00C6471D" w:rsidRPr="00C6471D" w:rsidRDefault="00C6471D" w:rsidP="00C6471D">
      <w:pPr>
        <w:tabs>
          <w:tab w:val="left" w:pos="891"/>
          <w:tab w:val="left" w:pos="2777"/>
          <w:tab w:val="left" w:pos="6426"/>
        </w:tabs>
        <w:ind w:left="220" w:right="2535"/>
        <w:rPr>
          <w:rFonts w:ascii="Arial" w:hAnsi="Arial" w:cs="Arial"/>
          <w:b/>
          <w:sz w:val="20"/>
          <w:szCs w:val="20"/>
        </w:rPr>
      </w:pPr>
      <w:proofErr w:type="spellStart"/>
      <w:r w:rsidRPr="00C6471D">
        <w:rPr>
          <w:rFonts w:ascii="Arial" w:hAnsi="Arial" w:cs="Arial"/>
          <w:b/>
          <w:sz w:val="20"/>
          <w:szCs w:val="20"/>
        </w:rPr>
        <w:t>Ref</w:t>
      </w:r>
      <w:proofErr w:type="spellEnd"/>
      <w:r w:rsidRPr="00C6471D">
        <w:rPr>
          <w:rFonts w:ascii="Arial" w:hAnsi="Arial" w:cs="Arial"/>
          <w:b/>
          <w:sz w:val="20"/>
          <w:szCs w:val="20"/>
        </w:rPr>
        <w:t>:</w:t>
      </w:r>
      <w:r w:rsidRPr="00C6471D">
        <w:rPr>
          <w:rFonts w:ascii="Arial" w:hAnsi="Arial" w:cs="Arial"/>
          <w:b/>
          <w:sz w:val="20"/>
          <w:szCs w:val="20"/>
        </w:rPr>
        <w:tab/>
        <w:t>Invitación Pública de Mínima</w:t>
      </w:r>
      <w:r w:rsidRPr="00C6471D">
        <w:rPr>
          <w:rFonts w:ascii="Arial" w:hAnsi="Arial" w:cs="Arial"/>
          <w:b/>
          <w:spacing w:val="-15"/>
          <w:sz w:val="20"/>
          <w:szCs w:val="20"/>
        </w:rPr>
        <w:t xml:space="preserve"> </w:t>
      </w:r>
      <w:r w:rsidRPr="00C6471D">
        <w:rPr>
          <w:rFonts w:ascii="Arial" w:hAnsi="Arial" w:cs="Arial"/>
          <w:b/>
          <w:sz w:val="20"/>
          <w:szCs w:val="20"/>
        </w:rPr>
        <w:t>Cuantía</w:t>
      </w:r>
      <w:r w:rsidRPr="00C6471D">
        <w:rPr>
          <w:rFonts w:ascii="Arial" w:hAnsi="Arial" w:cs="Arial"/>
          <w:b/>
          <w:spacing w:val="-3"/>
          <w:sz w:val="20"/>
          <w:szCs w:val="20"/>
        </w:rPr>
        <w:t xml:space="preserve"> </w:t>
      </w:r>
      <w:r w:rsidRPr="00C6471D">
        <w:rPr>
          <w:rFonts w:ascii="Arial" w:hAnsi="Arial" w:cs="Arial"/>
          <w:b/>
          <w:sz w:val="20"/>
          <w:szCs w:val="20"/>
        </w:rPr>
        <w:t>número</w:t>
      </w:r>
      <w:r w:rsidRPr="00C6471D">
        <w:rPr>
          <w:rFonts w:ascii="Arial" w:hAnsi="Arial" w:cs="Arial"/>
          <w:b/>
          <w:sz w:val="20"/>
          <w:szCs w:val="20"/>
          <w:u w:val="single"/>
        </w:rPr>
        <w:t xml:space="preserve"> </w:t>
      </w:r>
      <w:r w:rsidRPr="00C6471D">
        <w:rPr>
          <w:rFonts w:ascii="Arial" w:hAnsi="Arial" w:cs="Arial"/>
          <w:b/>
          <w:sz w:val="20"/>
          <w:szCs w:val="20"/>
          <w:u w:val="single"/>
        </w:rPr>
        <w:tab/>
      </w:r>
      <w:r w:rsidRPr="00C6471D">
        <w:rPr>
          <w:rFonts w:ascii="Arial" w:hAnsi="Arial" w:cs="Arial"/>
          <w:b/>
          <w:sz w:val="20"/>
          <w:szCs w:val="20"/>
        </w:rPr>
        <w:t xml:space="preserve">, cuyo objeto es: </w:t>
      </w:r>
      <w:proofErr w:type="gramStart"/>
      <w:r w:rsidRPr="00C6471D">
        <w:rPr>
          <w:rFonts w:ascii="Arial" w:hAnsi="Arial" w:cs="Arial"/>
          <w:b/>
          <w:sz w:val="20"/>
          <w:szCs w:val="20"/>
        </w:rPr>
        <w:t>“</w:t>
      </w:r>
      <w:r w:rsidRPr="00C6471D">
        <w:rPr>
          <w:rFonts w:ascii="Arial" w:hAnsi="Arial" w:cs="Arial"/>
          <w:b/>
          <w:sz w:val="20"/>
          <w:szCs w:val="20"/>
          <w:u w:val="single"/>
        </w:rPr>
        <w:t xml:space="preserve"> </w:t>
      </w:r>
      <w:r w:rsidRPr="00C6471D">
        <w:rPr>
          <w:rFonts w:ascii="Arial" w:hAnsi="Arial" w:cs="Arial"/>
          <w:b/>
          <w:sz w:val="20"/>
          <w:szCs w:val="20"/>
          <w:u w:val="single"/>
        </w:rPr>
        <w:tab/>
      </w:r>
      <w:proofErr w:type="gramEnd"/>
      <w:r w:rsidRPr="00C6471D">
        <w:rPr>
          <w:rFonts w:ascii="Arial" w:hAnsi="Arial" w:cs="Arial"/>
          <w:b/>
          <w:sz w:val="20"/>
          <w:szCs w:val="20"/>
          <w:u w:val="single"/>
        </w:rPr>
        <w:tab/>
      </w:r>
      <w:r w:rsidRPr="00C6471D">
        <w:rPr>
          <w:rFonts w:ascii="Arial" w:hAnsi="Arial" w:cs="Arial"/>
          <w:b/>
          <w:sz w:val="20"/>
          <w:szCs w:val="20"/>
        </w:rPr>
        <w:t>”</w:t>
      </w:r>
    </w:p>
    <w:p w14:paraId="235CA8EF" w14:textId="77777777" w:rsidR="00C6471D" w:rsidRPr="00C6471D" w:rsidRDefault="00C6471D" w:rsidP="00C6471D">
      <w:pPr>
        <w:pStyle w:val="Textoindependiente"/>
        <w:rPr>
          <w:rFonts w:ascii="Arial" w:hAnsi="Arial" w:cs="Arial"/>
          <w:b/>
          <w:sz w:val="20"/>
          <w:szCs w:val="20"/>
        </w:rPr>
      </w:pPr>
    </w:p>
    <w:p w14:paraId="34C9A900" w14:textId="77777777" w:rsidR="00C6471D" w:rsidRPr="00C6471D" w:rsidRDefault="00C6471D" w:rsidP="00C6471D">
      <w:pPr>
        <w:pStyle w:val="Textoindependiente"/>
        <w:rPr>
          <w:rFonts w:ascii="Arial" w:hAnsi="Arial" w:cs="Arial"/>
          <w:b/>
          <w:sz w:val="20"/>
          <w:szCs w:val="20"/>
        </w:rPr>
      </w:pPr>
    </w:p>
    <w:p w14:paraId="3765261D" w14:textId="77777777" w:rsidR="00C6471D" w:rsidRPr="00C6471D" w:rsidRDefault="00C6471D" w:rsidP="00C6471D">
      <w:pPr>
        <w:tabs>
          <w:tab w:val="left" w:pos="992"/>
          <w:tab w:val="left" w:pos="2391"/>
          <w:tab w:val="left" w:pos="4849"/>
          <w:tab w:val="left" w:pos="5174"/>
          <w:tab w:val="left" w:pos="6457"/>
          <w:tab w:val="left" w:pos="7165"/>
          <w:tab w:val="left" w:pos="9124"/>
          <w:tab w:val="left" w:pos="10183"/>
        </w:tabs>
        <w:ind w:left="220"/>
        <w:rPr>
          <w:rFonts w:ascii="Arial" w:hAnsi="Arial" w:cs="Arial"/>
          <w:sz w:val="20"/>
          <w:szCs w:val="20"/>
        </w:rPr>
      </w:pPr>
      <w:r w:rsidRPr="00C6471D">
        <w:rPr>
          <w:rFonts w:ascii="Arial" w:hAnsi="Arial" w:cs="Arial"/>
          <w:sz w:val="20"/>
          <w:szCs w:val="20"/>
        </w:rPr>
        <w:t>Los</w:t>
      </w:r>
      <w:r w:rsidRPr="00C6471D">
        <w:rPr>
          <w:rFonts w:ascii="Arial" w:hAnsi="Arial" w:cs="Arial"/>
          <w:sz w:val="20"/>
          <w:szCs w:val="20"/>
        </w:rPr>
        <w:tab/>
        <w:t>suscritos,</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ab/>
        <w:t>(</w:t>
      </w:r>
      <w:r w:rsidRPr="00C6471D">
        <w:rPr>
          <w:rFonts w:ascii="Arial" w:hAnsi="Arial" w:cs="Arial"/>
          <w:i/>
          <w:sz w:val="20"/>
          <w:szCs w:val="20"/>
        </w:rPr>
        <w:t>nombre</w:t>
      </w:r>
      <w:r w:rsidRPr="00C6471D">
        <w:rPr>
          <w:rFonts w:ascii="Arial" w:hAnsi="Arial" w:cs="Arial"/>
          <w:i/>
          <w:sz w:val="20"/>
          <w:szCs w:val="20"/>
        </w:rPr>
        <w:tab/>
        <w:t>del</w:t>
      </w:r>
      <w:r w:rsidRPr="00C6471D">
        <w:rPr>
          <w:rFonts w:ascii="Arial" w:hAnsi="Arial" w:cs="Arial"/>
          <w:i/>
          <w:sz w:val="20"/>
          <w:szCs w:val="20"/>
        </w:rPr>
        <w:tab/>
        <w:t>Representante</w:t>
      </w:r>
      <w:r w:rsidRPr="00C6471D">
        <w:rPr>
          <w:rFonts w:ascii="Arial" w:hAnsi="Arial" w:cs="Arial"/>
          <w:i/>
          <w:sz w:val="20"/>
          <w:szCs w:val="20"/>
        </w:rPr>
        <w:tab/>
        <w:t>Legal</w:t>
      </w:r>
      <w:r w:rsidRPr="00C6471D">
        <w:rPr>
          <w:rFonts w:ascii="Arial" w:hAnsi="Arial" w:cs="Arial"/>
          <w:sz w:val="20"/>
          <w:szCs w:val="20"/>
        </w:rPr>
        <w:t>)</w:t>
      </w:r>
      <w:r w:rsidRPr="00C6471D">
        <w:rPr>
          <w:rFonts w:ascii="Arial" w:hAnsi="Arial" w:cs="Arial"/>
          <w:sz w:val="20"/>
          <w:szCs w:val="20"/>
        </w:rPr>
        <w:tab/>
        <w:t>y</w:t>
      </w:r>
    </w:p>
    <w:p w14:paraId="3E73FA75" w14:textId="77777777" w:rsidR="00C6471D" w:rsidRPr="00C6471D" w:rsidRDefault="00C6471D" w:rsidP="00C6471D">
      <w:pPr>
        <w:tabs>
          <w:tab w:val="left" w:pos="2487"/>
          <w:tab w:val="left" w:pos="5838"/>
          <w:tab w:val="left" w:pos="7802"/>
        </w:tabs>
        <w:ind w:left="220" w:right="399"/>
        <w:jc w:val="both"/>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w:t>
      </w:r>
      <w:r w:rsidRPr="00C6471D">
        <w:rPr>
          <w:rFonts w:ascii="Arial" w:hAnsi="Arial" w:cs="Arial"/>
          <w:i/>
          <w:sz w:val="20"/>
          <w:szCs w:val="20"/>
        </w:rPr>
        <w:t>nombre del Representante Legal</w:t>
      </w:r>
      <w:r w:rsidRPr="00C6471D">
        <w:rPr>
          <w:rFonts w:ascii="Arial" w:hAnsi="Arial" w:cs="Arial"/>
          <w:sz w:val="20"/>
          <w:szCs w:val="20"/>
        </w:rPr>
        <w:t>), debidamente autorizados para actuar en nombre y</w:t>
      </w:r>
      <w:r w:rsidRPr="00C6471D">
        <w:rPr>
          <w:rFonts w:ascii="Arial" w:hAnsi="Arial" w:cs="Arial"/>
          <w:spacing w:val="35"/>
          <w:sz w:val="20"/>
          <w:szCs w:val="20"/>
        </w:rPr>
        <w:t xml:space="preserve"> </w:t>
      </w:r>
      <w:r w:rsidRPr="00C6471D">
        <w:rPr>
          <w:rFonts w:ascii="Arial" w:hAnsi="Arial" w:cs="Arial"/>
          <w:sz w:val="20"/>
          <w:szCs w:val="20"/>
        </w:rPr>
        <w:t>representación</w:t>
      </w:r>
      <w:r w:rsidRPr="00C6471D">
        <w:rPr>
          <w:rFonts w:ascii="Arial" w:hAnsi="Arial" w:cs="Arial"/>
          <w:spacing w:val="9"/>
          <w:sz w:val="20"/>
          <w:szCs w:val="20"/>
        </w:rPr>
        <w:t xml:space="preserve"> </w:t>
      </w:r>
      <w:r w:rsidRPr="00C6471D">
        <w:rPr>
          <w:rFonts w:ascii="Arial" w:hAnsi="Arial" w:cs="Arial"/>
          <w:sz w:val="20"/>
          <w:szCs w:val="20"/>
        </w:rPr>
        <w:t>de</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i/>
          <w:sz w:val="20"/>
          <w:szCs w:val="20"/>
        </w:rPr>
        <w:t>nombre o razón social del</w:t>
      </w:r>
      <w:r w:rsidRPr="00C6471D">
        <w:rPr>
          <w:rFonts w:ascii="Arial" w:hAnsi="Arial" w:cs="Arial"/>
          <w:i/>
          <w:spacing w:val="53"/>
          <w:sz w:val="20"/>
          <w:szCs w:val="20"/>
        </w:rPr>
        <w:t xml:space="preserve"> </w:t>
      </w:r>
      <w:r w:rsidRPr="00C6471D">
        <w:rPr>
          <w:rFonts w:ascii="Arial" w:hAnsi="Arial" w:cs="Arial"/>
          <w:i/>
          <w:sz w:val="20"/>
          <w:szCs w:val="20"/>
        </w:rPr>
        <w:t>integrante</w:t>
      </w:r>
      <w:r w:rsidRPr="00C6471D">
        <w:rPr>
          <w:rFonts w:ascii="Arial" w:hAnsi="Arial" w:cs="Arial"/>
          <w:sz w:val="20"/>
          <w:szCs w:val="20"/>
        </w:rPr>
        <w:t>)</w:t>
      </w:r>
      <w:r w:rsidRPr="00C6471D">
        <w:rPr>
          <w:rFonts w:ascii="Arial" w:hAnsi="Arial" w:cs="Arial"/>
          <w:spacing w:val="57"/>
          <w:sz w:val="20"/>
          <w:szCs w:val="20"/>
        </w:rPr>
        <w:t xml:space="preserve"> </w:t>
      </w:r>
      <w:r w:rsidRPr="00C6471D">
        <w:rPr>
          <w:rFonts w:ascii="Arial" w:hAnsi="Arial" w:cs="Arial"/>
          <w:sz w:val="20"/>
          <w:szCs w:val="20"/>
        </w:rPr>
        <w:t>y</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i/>
          <w:sz w:val="20"/>
          <w:szCs w:val="20"/>
        </w:rPr>
        <w:t>nombre o razón social del integrante</w:t>
      </w:r>
      <w:r w:rsidRPr="00C6471D">
        <w:rPr>
          <w:rFonts w:ascii="Arial" w:hAnsi="Arial" w:cs="Arial"/>
          <w:sz w:val="20"/>
          <w:szCs w:val="20"/>
        </w:rPr>
        <w:t>), respectivamente, manifestamos por este documento, que hemos convenido asociarnos en CONSORCIO,</w:t>
      </w:r>
      <w:r w:rsidRPr="00C6471D">
        <w:rPr>
          <w:rFonts w:ascii="Arial" w:hAnsi="Arial" w:cs="Arial"/>
          <w:spacing w:val="23"/>
          <w:sz w:val="20"/>
          <w:szCs w:val="20"/>
        </w:rPr>
        <w:t xml:space="preserve"> </w:t>
      </w:r>
      <w:r w:rsidRPr="00C6471D">
        <w:rPr>
          <w:rFonts w:ascii="Arial" w:hAnsi="Arial" w:cs="Arial"/>
          <w:sz w:val="20"/>
          <w:szCs w:val="20"/>
        </w:rPr>
        <w:t>para</w:t>
      </w:r>
      <w:r w:rsidRPr="00C6471D">
        <w:rPr>
          <w:rFonts w:ascii="Arial" w:hAnsi="Arial" w:cs="Arial"/>
          <w:spacing w:val="21"/>
          <w:sz w:val="20"/>
          <w:szCs w:val="20"/>
        </w:rPr>
        <w:t xml:space="preserve"> </w:t>
      </w:r>
      <w:r w:rsidRPr="00C6471D">
        <w:rPr>
          <w:rFonts w:ascii="Arial" w:hAnsi="Arial" w:cs="Arial"/>
          <w:sz w:val="20"/>
          <w:szCs w:val="20"/>
        </w:rPr>
        <w:t>participar</w:t>
      </w:r>
      <w:r w:rsidRPr="00C6471D">
        <w:rPr>
          <w:rFonts w:ascii="Arial" w:hAnsi="Arial" w:cs="Arial"/>
          <w:spacing w:val="26"/>
          <w:sz w:val="20"/>
          <w:szCs w:val="20"/>
        </w:rPr>
        <w:t xml:space="preserve"> </w:t>
      </w:r>
      <w:r w:rsidRPr="00C6471D">
        <w:rPr>
          <w:rFonts w:ascii="Arial" w:hAnsi="Arial" w:cs="Arial"/>
          <w:sz w:val="20"/>
          <w:szCs w:val="20"/>
        </w:rPr>
        <w:t>en</w:t>
      </w:r>
      <w:r w:rsidRPr="00C6471D">
        <w:rPr>
          <w:rFonts w:ascii="Arial" w:hAnsi="Arial" w:cs="Arial"/>
          <w:spacing w:val="21"/>
          <w:sz w:val="20"/>
          <w:szCs w:val="20"/>
        </w:rPr>
        <w:t xml:space="preserve"> </w:t>
      </w:r>
      <w:r w:rsidRPr="00C6471D">
        <w:rPr>
          <w:rFonts w:ascii="Arial" w:hAnsi="Arial" w:cs="Arial"/>
          <w:sz w:val="20"/>
          <w:szCs w:val="20"/>
        </w:rPr>
        <w:t>la</w:t>
      </w:r>
      <w:r w:rsidRPr="00C6471D">
        <w:rPr>
          <w:rFonts w:ascii="Arial" w:hAnsi="Arial" w:cs="Arial"/>
          <w:spacing w:val="21"/>
          <w:sz w:val="20"/>
          <w:szCs w:val="20"/>
        </w:rPr>
        <w:t xml:space="preserve"> </w:t>
      </w:r>
      <w:r w:rsidRPr="00C6471D">
        <w:rPr>
          <w:rFonts w:ascii="Arial" w:hAnsi="Arial" w:cs="Arial"/>
          <w:sz w:val="20"/>
          <w:szCs w:val="20"/>
        </w:rPr>
        <w:t>invitación</w:t>
      </w:r>
      <w:r w:rsidRPr="00C6471D">
        <w:rPr>
          <w:rFonts w:ascii="Arial" w:hAnsi="Arial" w:cs="Arial"/>
          <w:spacing w:val="24"/>
          <w:sz w:val="20"/>
          <w:szCs w:val="20"/>
        </w:rPr>
        <w:t xml:space="preserve"> </w:t>
      </w:r>
      <w:r w:rsidRPr="00C6471D">
        <w:rPr>
          <w:rFonts w:ascii="Arial" w:hAnsi="Arial" w:cs="Arial"/>
          <w:sz w:val="20"/>
          <w:szCs w:val="20"/>
        </w:rPr>
        <w:t>publica</w:t>
      </w:r>
      <w:r w:rsidRPr="00C6471D">
        <w:rPr>
          <w:rFonts w:ascii="Arial" w:hAnsi="Arial" w:cs="Arial"/>
          <w:spacing w:val="24"/>
          <w:sz w:val="20"/>
          <w:szCs w:val="20"/>
        </w:rPr>
        <w:t xml:space="preserve"> </w:t>
      </w:r>
      <w:r w:rsidRPr="00C6471D">
        <w:rPr>
          <w:rFonts w:ascii="Arial" w:hAnsi="Arial" w:cs="Arial"/>
          <w:sz w:val="20"/>
          <w:szCs w:val="20"/>
        </w:rPr>
        <w:t>de</w:t>
      </w:r>
      <w:r w:rsidRPr="00C6471D">
        <w:rPr>
          <w:rFonts w:ascii="Arial" w:hAnsi="Arial" w:cs="Arial"/>
          <w:spacing w:val="22"/>
          <w:sz w:val="20"/>
          <w:szCs w:val="20"/>
        </w:rPr>
        <w:t xml:space="preserve"> </w:t>
      </w:r>
      <w:r w:rsidRPr="00C6471D">
        <w:rPr>
          <w:rFonts w:ascii="Arial" w:hAnsi="Arial" w:cs="Arial"/>
          <w:sz w:val="20"/>
          <w:szCs w:val="20"/>
        </w:rPr>
        <w:t>la</w:t>
      </w:r>
      <w:r w:rsidRPr="00C6471D">
        <w:rPr>
          <w:rFonts w:ascii="Arial" w:hAnsi="Arial" w:cs="Arial"/>
          <w:spacing w:val="21"/>
          <w:sz w:val="20"/>
          <w:szCs w:val="20"/>
        </w:rPr>
        <w:t xml:space="preserve"> </w:t>
      </w:r>
      <w:r w:rsidRPr="00C6471D">
        <w:rPr>
          <w:rFonts w:ascii="Arial" w:hAnsi="Arial" w:cs="Arial"/>
          <w:sz w:val="20"/>
          <w:szCs w:val="20"/>
        </w:rPr>
        <w:t>referencia</w:t>
      </w:r>
      <w:r w:rsidRPr="00C6471D">
        <w:rPr>
          <w:rFonts w:ascii="Arial" w:hAnsi="Arial" w:cs="Arial"/>
          <w:spacing w:val="21"/>
          <w:sz w:val="20"/>
          <w:szCs w:val="20"/>
        </w:rPr>
        <w:t xml:space="preserve"> </w:t>
      </w:r>
      <w:r w:rsidRPr="00C6471D">
        <w:rPr>
          <w:rFonts w:ascii="Arial" w:hAnsi="Arial" w:cs="Arial"/>
          <w:sz w:val="20"/>
          <w:szCs w:val="20"/>
        </w:rPr>
        <w:t>cuyo</w:t>
      </w:r>
      <w:r w:rsidRPr="00C6471D">
        <w:rPr>
          <w:rFonts w:ascii="Arial" w:hAnsi="Arial" w:cs="Arial"/>
          <w:spacing w:val="21"/>
          <w:sz w:val="20"/>
          <w:szCs w:val="20"/>
        </w:rPr>
        <w:t xml:space="preserve"> </w:t>
      </w:r>
      <w:r w:rsidRPr="00C6471D">
        <w:rPr>
          <w:rFonts w:ascii="Arial" w:hAnsi="Arial" w:cs="Arial"/>
          <w:sz w:val="20"/>
          <w:szCs w:val="20"/>
        </w:rPr>
        <w:t>objeto</w:t>
      </w:r>
      <w:r w:rsidRPr="00C6471D">
        <w:rPr>
          <w:rFonts w:ascii="Arial" w:hAnsi="Arial" w:cs="Arial"/>
          <w:spacing w:val="24"/>
          <w:sz w:val="20"/>
          <w:szCs w:val="20"/>
        </w:rPr>
        <w:t xml:space="preserve"> </w:t>
      </w:r>
      <w:r w:rsidRPr="00C6471D">
        <w:rPr>
          <w:rFonts w:ascii="Arial" w:hAnsi="Arial" w:cs="Arial"/>
          <w:sz w:val="20"/>
          <w:szCs w:val="20"/>
        </w:rPr>
        <w:t>es</w:t>
      </w:r>
    </w:p>
    <w:p w14:paraId="025C1EC5" w14:textId="77777777" w:rsidR="00C6471D" w:rsidRPr="00C6471D" w:rsidRDefault="00C6471D" w:rsidP="00C6471D">
      <w:pPr>
        <w:pStyle w:val="Textoindependiente"/>
        <w:tabs>
          <w:tab w:val="left" w:pos="3953"/>
        </w:tabs>
        <w:ind w:left="220"/>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xml:space="preserve">, </w:t>
      </w:r>
      <w:proofErr w:type="gramStart"/>
      <w:r w:rsidRPr="00C6471D">
        <w:rPr>
          <w:rFonts w:ascii="Arial" w:hAnsi="Arial" w:cs="Arial"/>
          <w:sz w:val="20"/>
          <w:szCs w:val="20"/>
        </w:rPr>
        <w:t>y</w:t>
      </w:r>
      <w:proofErr w:type="gramEnd"/>
      <w:r w:rsidRPr="00C6471D">
        <w:rPr>
          <w:rFonts w:ascii="Arial" w:hAnsi="Arial" w:cs="Arial"/>
          <w:sz w:val="20"/>
          <w:szCs w:val="20"/>
        </w:rPr>
        <w:t xml:space="preserve"> por lo tanto, expresamos lo</w:t>
      </w:r>
      <w:r w:rsidRPr="00C6471D">
        <w:rPr>
          <w:rFonts w:ascii="Arial" w:hAnsi="Arial" w:cs="Arial"/>
          <w:spacing w:val="-1"/>
          <w:sz w:val="20"/>
          <w:szCs w:val="20"/>
        </w:rPr>
        <w:t xml:space="preserve"> </w:t>
      </w:r>
      <w:r w:rsidRPr="00C6471D">
        <w:rPr>
          <w:rFonts w:ascii="Arial" w:hAnsi="Arial" w:cs="Arial"/>
          <w:sz w:val="20"/>
          <w:szCs w:val="20"/>
        </w:rPr>
        <w:t>siguiente:</w:t>
      </w:r>
    </w:p>
    <w:p w14:paraId="23150AE3" w14:textId="77777777" w:rsidR="00C6471D" w:rsidRPr="00C6471D" w:rsidRDefault="00C6471D" w:rsidP="00C6471D">
      <w:pPr>
        <w:pStyle w:val="Textoindependiente"/>
        <w:rPr>
          <w:rFonts w:ascii="Arial" w:hAnsi="Arial" w:cs="Arial"/>
          <w:sz w:val="20"/>
          <w:szCs w:val="20"/>
        </w:rPr>
      </w:pPr>
    </w:p>
    <w:p w14:paraId="794F7D75" w14:textId="77777777" w:rsidR="00C6471D" w:rsidRPr="00C6471D" w:rsidRDefault="00C6471D">
      <w:pPr>
        <w:pStyle w:val="Ttulo1"/>
        <w:numPr>
          <w:ilvl w:val="0"/>
          <w:numId w:val="1"/>
        </w:numPr>
        <w:tabs>
          <w:tab w:val="left" w:pos="648"/>
          <w:tab w:val="left" w:pos="649"/>
        </w:tabs>
        <w:ind w:left="585" w:right="414" w:hanging="585"/>
        <w:rPr>
          <w:rFonts w:ascii="Arial" w:hAnsi="Arial" w:cs="Arial"/>
          <w:color w:val="auto"/>
          <w:sz w:val="20"/>
          <w:szCs w:val="20"/>
        </w:rPr>
      </w:pPr>
      <w:r w:rsidRPr="00C6471D">
        <w:rPr>
          <w:rFonts w:ascii="Arial" w:hAnsi="Arial" w:cs="Arial"/>
          <w:color w:val="auto"/>
          <w:sz w:val="20"/>
          <w:szCs w:val="20"/>
        </w:rPr>
        <w:t>La duración de este Consorcio será igual al término de la ejecución y liquidación</w:t>
      </w:r>
      <w:r w:rsidRPr="00C6471D">
        <w:rPr>
          <w:rFonts w:ascii="Arial" w:hAnsi="Arial" w:cs="Arial"/>
          <w:color w:val="auto"/>
          <w:spacing w:val="-42"/>
          <w:sz w:val="20"/>
          <w:szCs w:val="20"/>
        </w:rPr>
        <w:t xml:space="preserve"> </w:t>
      </w:r>
      <w:r w:rsidRPr="00C6471D">
        <w:rPr>
          <w:rFonts w:ascii="Arial" w:hAnsi="Arial" w:cs="Arial"/>
          <w:color w:val="auto"/>
          <w:sz w:val="20"/>
          <w:szCs w:val="20"/>
        </w:rPr>
        <w:t>del contrato.</w:t>
      </w:r>
    </w:p>
    <w:p w14:paraId="1C307834" w14:textId="2C23B19A" w:rsidR="00C6471D" w:rsidRPr="00C6471D" w:rsidRDefault="00C6471D">
      <w:pPr>
        <w:pStyle w:val="Prrafodelista"/>
        <w:widowControl w:val="0"/>
        <w:numPr>
          <w:ilvl w:val="0"/>
          <w:numId w:val="1"/>
        </w:numPr>
        <w:tabs>
          <w:tab w:val="left" w:pos="648"/>
          <w:tab w:val="left" w:pos="649"/>
        </w:tabs>
        <w:autoSpaceDE w:val="0"/>
        <w:autoSpaceDN w:val="0"/>
        <w:ind w:hanging="429"/>
        <w:contextualSpacing w:val="0"/>
        <w:jc w:val="both"/>
        <w:rPr>
          <w:rFonts w:ascii="Arial" w:hAnsi="Arial" w:cs="Arial"/>
          <w:b/>
          <w:sz w:val="20"/>
          <w:szCs w:val="20"/>
        </w:rPr>
      </w:pPr>
      <w:r w:rsidRPr="00C6471D">
        <w:rPr>
          <w:rFonts w:ascii="Arial" w:hAnsi="Arial" w:cs="Arial"/>
          <w:b/>
          <w:sz w:val="20"/>
          <w:szCs w:val="20"/>
        </w:rPr>
        <w:t>El Consorcio está integrado</w:t>
      </w:r>
      <w:r w:rsidRPr="00C6471D">
        <w:rPr>
          <w:rFonts w:ascii="Arial" w:hAnsi="Arial" w:cs="Arial"/>
          <w:b/>
          <w:spacing w:val="-1"/>
          <w:sz w:val="20"/>
          <w:szCs w:val="20"/>
        </w:rPr>
        <w:t xml:space="preserve"> </w:t>
      </w:r>
      <w:r w:rsidRPr="00C6471D">
        <w:rPr>
          <w:rFonts w:ascii="Arial" w:hAnsi="Arial" w:cs="Arial"/>
          <w:b/>
          <w:sz w:val="20"/>
          <w:szCs w:val="20"/>
        </w:rPr>
        <w:t>por</w:t>
      </w:r>
      <w:r w:rsidRPr="00C6471D">
        <w:rPr>
          <w:rFonts w:ascii="Arial" w:hAnsi="Arial" w:cs="Arial"/>
          <w:noProof/>
          <w:sz w:val="20"/>
          <w:szCs w:val="20"/>
          <w:lang w:val="es-CO" w:eastAsia="es-CO"/>
        </w:rPr>
        <mc:AlternateContent>
          <mc:Choice Requires="wpg">
            <w:drawing>
              <wp:anchor distT="0" distB="0" distL="0" distR="0" simplePos="0" relativeHeight="251659264" behindDoc="1" locked="0" layoutInCell="1" allowOverlap="1" wp14:anchorId="0631D2AC" wp14:editId="11C64A4B">
                <wp:simplePos x="0" y="0"/>
                <wp:positionH relativeFrom="page">
                  <wp:posOffset>1136015</wp:posOffset>
                </wp:positionH>
                <wp:positionV relativeFrom="paragraph">
                  <wp:posOffset>193040</wp:posOffset>
                </wp:positionV>
                <wp:extent cx="3302000" cy="10160"/>
                <wp:effectExtent l="0" t="0" r="0" b="0"/>
                <wp:wrapTopAndBottom/>
                <wp:docPr id="105" name="Grupo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2000" cy="10160"/>
                          <a:chOff x="1789" y="304"/>
                          <a:chExt cx="5200" cy="16"/>
                        </a:xfrm>
                      </wpg:grpSpPr>
                      <wps:wsp>
                        <wps:cNvPr id="106" name="Line 248"/>
                        <wps:cNvCnPr>
                          <a:cxnSpLocks noChangeArrowheads="1"/>
                        </wps:cNvCnPr>
                        <wps:spPr bwMode="auto">
                          <a:xfrm>
                            <a:off x="1789" y="312"/>
                            <a:ext cx="529" cy="0"/>
                          </a:xfrm>
                          <a:prstGeom prst="line">
                            <a:avLst/>
                          </a:prstGeom>
                          <a:noFill/>
                          <a:ln w="9601">
                            <a:solidFill>
                              <a:srgbClr val="000000"/>
                            </a:solidFill>
                            <a:prstDash val="solid"/>
                            <a:round/>
                            <a:headEnd/>
                            <a:tailEnd/>
                          </a:ln>
                        </wps:spPr>
                        <wps:bodyPr/>
                      </wps:wsp>
                      <wps:wsp>
                        <wps:cNvPr id="107" name="Line 247"/>
                        <wps:cNvCnPr>
                          <a:cxnSpLocks noChangeArrowheads="1"/>
                        </wps:cNvCnPr>
                        <wps:spPr bwMode="auto">
                          <a:xfrm>
                            <a:off x="2320" y="312"/>
                            <a:ext cx="266" cy="0"/>
                          </a:xfrm>
                          <a:prstGeom prst="line">
                            <a:avLst/>
                          </a:prstGeom>
                          <a:noFill/>
                          <a:ln w="9601">
                            <a:solidFill>
                              <a:srgbClr val="000000"/>
                            </a:solidFill>
                            <a:prstDash val="solid"/>
                            <a:round/>
                            <a:headEnd/>
                            <a:tailEnd/>
                          </a:ln>
                        </wps:spPr>
                        <wps:bodyPr/>
                      </wps:wsp>
                      <wps:wsp>
                        <wps:cNvPr id="108" name="Line 246"/>
                        <wps:cNvCnPr>
                          <a:cxnSpLocks noChangeArrowheads="1"/>
                        </wps:cNvCnPr>
                        <wps:spPr bwMode="auto">
                          <a:xfrm>
                            <a:off x="2588" y="312"/>
                            <a:ext cx="398" cy="0"/>
                          </a:xfrm>
                          <a:prstGeom prst="line">
                            <a:avLst/>
                          </a:prstGeom>
                          <a:noFill/>
                          <a:ln w="9601">
                            <a:solidFill>
                              <a:srgbClr val="000000"/>
                            </a:solidFill>
                            <a:prstDash val="solid"/>
                            <a:round/>
                            <a:headEnd/>
                            <a:tailEnd/>
                          </a:ln>
                        </wps:spPr>
                        <wps:bodyPr/>
                      </wps:wsp>
                      <wps:wsp>
                        <wps:cNvPr id="109" name="Line 245"/>
                        <wps:cNvCnPr>
                          <a:cxnSpLocks noChangeArrowheads="1"/>
                        </wps:cNvCnPr>
                        <wps:spPr bwMode="auto">
                          <a:xfrm>
                            <a:off x="2988" y="312"/>
                            <a:ext cx="397" cy="0"/>
                          </a:xfrm>
                          <a:prstGeom prst="line">
                            <a:avLst/>
                          </a:prstGeom>
                          <a:noFill/>
                          <a:ln w="9601">
                            <a:solidFill>
                              <a:srgbClr val="000000"/>
                            </a:solidFill>
                            <a:prstDash val="solid"/>
                            <a:round/>
                            <a:headEnd/>
                            <a:tailEnd/>
                          </a:ln>
                        </wps:spPr>
                        <wps:bodyPr/>
                      </wps:wsp>
                      <wps:wsp>
                        <wps:cNvPr id="110" name="Line 244"/>
                        <wps:cNvCnPr>
                          <a:cxnSpLocks noChangeArrowheads="1"/>
                        </wps:cNvCnPr>
                        <wps:spPr bwMode="auto">
                          <a:xfrm>
                            <a:off x="3388" y="312"/>
                            <a:ext cx="265" cy="0"/>
                          </a:xfrm>
                          <a:prstGeom prst="line">
                            <a:avLst/>
                          </a:prstGeom>
                          <a:noFill/>
                          <a:ln w="9601">
                            <a:solidFill>
                              <a:srgbClr val="000000"/>
                            </a:solidFill>
                            <a:prstDash val="solid"/>
                            <a:round/>
                            <a:headEnd/>
                            <a:tailEnd/>
                          </a:ln>
                        </wps:spPr>
                        <wps:bodyPr/>
                      </wps:wsp>
                      <wps:wsp>
                        <wps:cNvPr id="111" name="Line 243"/>
                        <wps:cNvCnPr>
                          <a:cxnSpLocks noChangeArrowheads="1"/>
                        </wps:cNvCnPr>
                        <wps:spPr bwMode="auto">
                          <a:xfrm>
                            <a:off x="3656" y="312"/>
                            <a:ext cx="397" cy="0"/>
                          </a:xfrm>
                          <a:prstGeom prst="line">
                            <a:avLst/>
                          </a:prstGeom>
                          <a:noFill/>
                          <a:ln w="9601">
                            <a:solidFill>
                              <a:srgbClr val="000000"/>
                            </a:solidFill>
                            <a:prstDash val="solid"/>
                            <a:round/>
                            <a:headEnd/>
                            <a:tailEnd/>
                          </a:ln>
                        </wps:spPr>
                        <wps:bodyPr/>
                      </wps:wsp>
                      <wps:wsp>
                        <wps:cNvPr id="112" name="Line 242"/>
                        <wps:cNvCnPr>
                          <a:cxnSpLocks noChangeArrowheads="1"/>
                        </wps:cNvCnPr>
                        <wps:spPr bwMode="auto">
                          <a:xfrm>
                            <a:off x="4056" y="312"/>
                            <a:ext cx="397" cy="0"/>
                          </a:xfrm>
                          <a:prstGeom prst="line">
                            <a:avLst/>
                          </a:prstGeom>
                          <a:noFill/>
                          <a:ln w="9601">
                            <a:solidFill>
                              <a:srgbClr val="000000"/>
                            </a:solidFill>
                            <a:prstDash val="solid"/>
                            <a:round/>
                            <a:headEnd/>
                            <a:tailEnd/>
                          </a:ln>
                        </wps:spPr>
                        <wps:bodyPr/>
                      </wps:wsp>
                      <wps:wsp>
                        <wps:cNvPr id="113" name="Line 241"/>
                        <wps:cNvCnPr>
                          <a:cxnSpLocks noChangeArrowheads="1"/>
                        </wps:cNvCnPr>
                        <wps:spPr bwMode="auto">
                          <a:xfrm>
                            <a:off x="4455" y="312"/>
                            <a:ext cx="398" cy="0"/>
                          </a:xfrm>
                          <a:prstGeom prst="line">
                            <a:avLst/>
                          </a:prstGeom>
                          <a:noFill/>
                          <a:ln w="9601">
                            <a:solidFill>
                              <a:srgbClr val="000000"/>
                            </a:solidFill>
                            <a:prstDash val="solid"/>
                            <a:round/>
                            <a:headEnd/>
                            <a:tailEnd/>
                          </a:ln>
                        </wps:spPr>
                        <wps:bodyPr/>
                      </wps:wsp>
                      <wps:wsp>
                        <wps:cNvPr id="114" name="Line 240"/>
                        <wps:cNvCnPr>
                          <a:cxnSpLocks noChangeArrowheads="1"/>
                        </wps:cNvCnPr>
                        <wps:spPr bwMode="auto">
                          <a:xfrm>
                            <a:off x="4855" y="312"/>
                            <a:ext cx="266" cy="0"/>
                          </a:xfrm>
                          <a:prstGeom prst="line">
                            <a:avLst/>
                          </a:prstGeom>
                          <a:noFill/>
                          <a:ln w="9601">
                            <a:solidFill>
                              <a:srgbClr val="000000"/>
                            </a:solidFill>
                            <a:prstDash val="solid"/>
                            <a:round/>
                            <a:headEnd/>
                            <a:tailEnd/>
                          </a:ln>
                        </wps:spPr>
                        <wps:bodyPr/>
                      </wps:wsp>
                      <wps:wsp>
                        <wps:cNvPr id="115" name="Line 239"/>
                        <wps:cNvCnPr>
                          <a:cxnSpLocks noChangeArrowheads="1"/>
                        </wps:cNvCnPr>
                        <wps:spPr bwMode="auto">
                          <a:xfrm>
                            <a:off x="5123" y="312"/>
                            <a:ext cx="398" cy="0"/>
                          </a:xfrm>
                          <a:prstGeom prst="line">
                            <a:avLst/>
                          </a:prstGeom>
                          <a:noFill/>
                          <a:ln w="9601">
                            <a:solidFill>
                              <a:srgbClr val="000000"/>
                            </a:solidFill>
                            <a:prstDash val="solid"/>
                            <a:round/>
                            <a:headEnd/>
                            <a:tailEnd/>
                          </a:ln>
                        </wps:spPr>
                        <wps:bodyPr/>
                      </wps:wsp>
                      <wps:wsp>
                        <wps:cNvPr id="116" name="Line 238"/>
                        <wps:cNvCnPr>
                          <a:cxnSpLocks noChangeArrowheads="1"/>
                        </wps:cNvCnPr>
                        <wps:spPr bwMode="auto">
                          <a:xfrm>
                            <a:off x="5523" y="312"/>
                            <a:ext cx="265" cy="0"/>
                          </a:xfrm>
                          <a:prstGeom prst="line">
                            <a:avLst/>
                          </a:prstGeom>
                          <a:noFill/>
                          <a:ln w="9601">
                            <a:solidFill>
                              <a:srgbClr val="000000"/>
                            </a:solidFill>
                            <a:prstDash val="solid"/>
                            <a:round/>
                            <a:headEnd/>
                            <a:tailEnd/>
                          </a:ln>
                        </wps:spPr>
                        <wps:bodyPr/>
                      </wps:wsp>
                      <wps:wsp>
                        <wps:cNvPr id="117" name="Line 237"/>
                        <wps:cNvCnPr>
                          <a:cxnSpLocks noChangeArrowheads="1"/>
                        </wps:cNvCnPr>
                        <wps:spPr bwMode="auto">
                          <a:xfrm>
                            <a:off x="5791" y="312"/>
                            <a:ext cx="529" cy="0"/>
                          </a:xfrm>
                          <a:prstGeom prst="line">
                            <a:avLst/>
                          </a:prstGeom>
                          <a:noFill/>
                          <a:ln w="9601">
                            <a:solidFill>
                              <a:srgbClr val="000000"/>
                            </a:solidFill>
                            <a:prstDash val="solid"/>
                            <a:round/>
                            <a:headEnd/>
                            <a:tailEnd/>
                          </a:ln>
                        </wps:spPr>
                        <wps:bodyPr/>
                      </wps:wsp>
                      <wps:wsp>
                        <wps:cNvPr id="118" name="Line 236"/>
                        <wps:cNvCnPr>
                          <a:cxnSpLocks noChangeArrowheads="1"/>
                        </wps:cNvCnPr>
                        <wps:spPr bwMode="auto">
                          <a:xfrm>
                            <a:off x="6323" y="312"/>
                            <a:ext cx="265" cy="0"/>
                          </a:xfrm>
                          <a:prstGeom prst="line">
                            <a:avLst/>
                          </a:prstGeom>
                          <a:noFill/>
                          <a:ln w="9601">
                            <a:solidFill>
                              <a:srgbClr val="000000"/>
                            </a:solidFill>
                            <a:prstDash val="solid"/>
                            <a:round/>
                            <a:headEnd/>
                            <a:tailEnd/>
                          </a:ln>
                        </wps:spPr>
                        <wps:bodyPr/>
                      </wps:wsp>
                      <wps:wsp>
                        <wps:cNvPr id="119" name="Line 235"/>
                        <wps:cNvCnPr>
                          <a:cxnSpLocks noChangeArrowheads="1"/>
                        </wps:cNvCnPr>
                        <wps:spPr bwMode="auto">
                          <a:xfrm>
                            <a:off x="6590" y="312"/>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381610DF" id="Grupo 105" o:spid="_x0000_s1026" style="position:absolute;margin-left:89.45pt;margin-top:15.2pt;width:260pt;height:.8pt;z-index:-251657216;mso-wrap-distance-left:0;mso-wrap-distance-right:0;mso-position-horizontal-relative:page" coordorigin="1789,304" coordsize="52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qvRSgMAAFYeAAAOAAAAZHJzL2Uyb0RvYy54bWzsmVtvmzAUx98n7TtYvK9cHEhAJdXU20u3&#10;Vur2ARxjLhrYyKYh/fY7NjRtWKJJnaAPgwcEHNsc/38cYx+fX+yqEm2ZVIXgseWeORZinIqk4Fls&#10;/fxx82VlIdUQnpBScBZbz0xZF+vPn87bOmKeyEWZMImgEa6ito6tvGnqyLYVzVlF1JmoGQdjKmRF&#10;GriVmZ1I0kLrVWl7jhPYrZBJLQVlSsHTq85orU37acpoc5+mijWojC3wrTFnac4bfbbX5yTKJKnz&#10;gvZukHd4UZGCw0v3TV2RhqAnWfzRVFVQKZRImzMqKlukaUGZ6QP0xnUGvbmV4qk2fcmiNqv3MoG0&#10;A53e3Sz9vr2V9WP9IDvv4fJO0F8KdLHbOove2vV91hVGm/abSIAneWqE6fgulZVuArqEdkbf572+&#10;bNcgCg8xdoAZYKBgcx036PWnOUDStdzlKrQQGLGz6NDQ/Lqv7EPVvmagbTaJuncaP3u/NHf4kNSr&#10;VurftHrMSc0MAqW1eJCoSLTvgYU4qUCAu4Iz5C1W2iX9bih0yTs16Y73aiIuLnPCM/ZVStHmjCTg&#10;lmt6cVBH3yhg8Vd5X4VyvU6oF419DxTU+hpt9yKRqJaquWWiQvoitkrw24Aj2zvVdHq+FNEcubgp&#10;yhKek6jkqI2tMHBcU0GJski0UduUzDaXpURbogPMHD2cg2K65Sui8q6cMXVuwxfOE/MWrcp1f92Q&#10;ouyuoQMlN99ip0wn8kYkzw9SO93jnoz7csB9qbtxwJBEI3L3sAdBoANkyN0L4JOcudcjxTv8xg7i&#10;3QxBE3L3V+DBMe44BMPMfSzuMJgecPcnjvfwNHcYimbuI3F3YZQ94G6mI9PFO8anuHuBP3OHpcI4&#10;47zrDrjjaeMdBz78xo+P83O86yXiSNy9AXczq54u3hfOzP0j5vMuHnA3i7IJuS98GM6Px/s8rxsx&#10;3hcD7ma1PCH31Snu8zquSwWONM5DtL2d1+Fw2v+773ow4szxPnXexh3k6/DE+TrfP8V9ns+PGu+D&#10;fB2eOF/nL0NYURyL9zlPOyr3Qb4OT5yvC/Ac7x8ynx/k6/DE+brAD0/k5//XPK3ZnYPNS7Nh12+0&#10;6t3Rt/dmH+d1O3j9GwAA//8DAFBLAwQUAAYACAAAACEAyCDRF98AAAAJAQAADwAAAGRycy9kb3du&#10;cmV2LnhtbEyPwU7DMBBE70j8g7VI3KidFkob4lRVBZwqJFokxG0bb5OosR3FbpL+PdsTHGf2aXYm&#10;W422ET11ofZOQzJRIMgV3tSu1PC1f3tYgAgRncHGO9JwoQCr/PYmw9T4wX1Sv4ul4BAXUtRQxdim&#10;UoaiIoth4ltyfDv6zmJk2ZXSdDhwuG3kVKm5tFg7/lBhS5uKitPubDW8DzisZ8lrvz0dN5ef/dPH&#10;9zYhre/vxvULiEhj/IPhWp+rQ86dDv7sTBAN6+fFklENM/UIgoH58moc2JgqkHkm/y/IfwEAAP//&#10;AwBQSwECLQAUAAYACAAAACEAtoM4kv4AAADhAQAAEwAAAAAAAAAAAAAAAAAAAAAAW0NvbnRlbnRf&#10;VHlwZXNdLnhtbFBLAQItABQABgAIAAAAIQA4/SH/1gAAAJQBAAALAAAAAAAAAAAAAAAAAC8BAABf&#10;cmVscy8ucmVsc1BLAQItABQABgAIAAAAIQBt2qvRSgMAAFYeAAAOAAAAAAAAAAAAAAAAAC4CAABk&#10;cnMvZTJvRG9jLnhtbFBLAQItABQABgAIAAAAIQDIINEX3wAAAAkBAAAPAAAAAAAAAAAAAAAAAKQF&#10;AABkcnMvZG93bnJldi54bWxQSwUGAAAAAAQABADzAAAAsAYAAAAA&#10;">
                <v:line id="Line 248" o:spid="_x0000_s1027" style="position:absolute;visibility:visible;mso-wrap-style:square" from="1789,312" to="231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74twwAAANwAAAAPAAAAZHJzL2Rvd25yZXYueG1sRE9LawIx&#10;EL4X+h/CCF6KJu1BymqUIggiVND2UG/jZvZBN5Owiburv74pCN7m43vOYjXYRnTUhtqxhtepAkGc&#10;O1NzqeH7azN5BxEissHGMWm4UoDV8vlpgZlxPR+oO8ZSpBAOGWqoYvSZlCGvyGKYOk+cuMK1FmOC&#10;bSlNi30Kt418U2omLdacGir0tK4o/z1erIbtj7/1nTqdP0N3KHae9oXZvGg9Hg0fcxCRhvgQ391b&#10;k+arGfw/ky6Qyz8AAAD//wMAUEsBAi0AFAAGAAgAAAAhANvh9svuAAAAhQEAABMAAAAAAAAAAAAA&#10;AAAAAAAAAFtDb250ZW50X1R5cGVzXS54bWxQSwECLQAUAAYACAAAACEAWvQsW78AAAAVAQAACwAA&#10;AAAAAAAAAAAAAAAfAQAAX3JlbHMvLnJlbHNQSwECLQAUAAYACAAAACEAncO+LcMAAADcAAAADwAA&#10;AAAAAAAAAAAAAAAHAgAAZHJzL2Rvd25yZXYueG1sUEsFBgAAAAADAAMAtwAAAPcCAAAAAA==&#10;" strokeweight=".26669mm">
                  <v:path arrowok="f"/>
                  <o:lock v:ext="edit" shapetype="f"/>
                </v:line>
                <v:line id="Line 247" o:spid="_x0000_s1028" style="position:absolute;visibility:visible;mso-wrap-style:square" from="2320,312" to="2586,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u2wwAAANwAAAAPAAAAZHJzL2Rvd25yZXYueG1sRE9LawIx&#10;EL4X/A9hBC9Sk3rQshqlFAQptODj0N7GzeyDbiZhk+5u++uNIPQ2H99z1tvBNqKjNtSONTzNFAji&#10;3JmaSw3n0+7xGUSIyAYbx6ThlwJsN6OHNWbG9Xyg7hhLkUI4ZKihitFnUoa8Ioth5jxx4grXWowJ&#10;tqU0LfYp3DZyrtRCWqw5NVTo6bWi/Pv4YzXsP/1f36mvy3voDsWbp4/C7KZaT8bDywpEpCH+i+/u&#10;vUnz1RJuz6QL5OYKAAD//wMAUEsBAi0AFAAGAAgAAAAhANvh9svuAAAAhQEAABMAAAAAAAAAAAAA&#10;AAAAAAAAAFtDb250ZW50X1R5cGVzXS54bWxQSwECLQAUAAYACAAAACEAWvQsW78AAAAVAQAACwAA&#10;AAAAAAAAAAAAAAAfAQAAX3JlbHMvLnJlbHNQSwECLQAUAAYACAAAACEA8o8btsMAAADcAAAADwAA&#10;AAAAAAAAAAAAAAAHAgAAZHJzL2Rvd25yZXYueG1sUEsFBgAAAAADAAMAtwAAAPcCAAAAAA==&#10;" strokeweight=".26669mm">
                  <v:path arrowok="f"/>
                  <o:lock v:ext="edit" shapetype="f"/>
                </v:line>
                <v:line id="Line 246" o:spid="_x0000_s1029" style="position:absolute;visibility:visible;mso-wrap-style:square" from="2588,312" to="2986,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I/ExgAAANwAAAAPAAAAZHJzL2Rvd25yZXYueG1sRI9PSwMx&#10;EMXvgt8hjNCL2EQPRdamRYRCESy0etDbuJn9g5tJ2MTdbT9951DobYb35r3fLNeT79RAfWoDW3ic&#10;G1DEZXAt1xa+PjcPz6BSRnbYBSYLR0qwXt3eLLFwYeQ9DYdcKwnhVKCFJudYaJ3KhjymeYjEolWh&#10;95hl7Wvtehwl3Hf6yZiF9tiyNDQY6a2h8u/w7y1sv+NpHMzP70ca9tV7pF3lNvfWzu6m1xdQmaZ8&#10;NV+ut07wjdDKMzKBXp0BAAD//wMAUEsBAi0AFAAGAAgAAAAhANvh9svuAAAAhQEAABMAAAAAAAAA&#10;AAAAAAAAAAAAAFtDb250ZW50X1R5cGVzXS54bWxQSwECLQAUAAYACAAAACEAWvQsW78AAAAVAQAA&#10;CwAAAAAAAAAAAAAAAAAfAQAAX3JlbHMvLnJlbHNQSwECLQAUAAYACAAAACEAgxCPxMYAAADcAAAA&#10;DwAAAAAAAAAAAAAAAAAHAgAAZHJzL2Rvd25yZXYueG1sUEsFBgAAAAADAAMAtwAAAPoCAAAAAA==&#10;" strokeweight=".26669mm">
                  <v:path arrowok="f"/>
                  <o:lock v:ext="edit" shapetype="f"/>
                </v:line>
                <v:line id="Line 245" o:spid="_x0000_s1030" style="position:absolute;visibility:visible;mso-wrap-style:square" from="2988,312" to="3385,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CpfwwAAANwAAAAPAAAAZHJzL2Rvd25yZXYueG1sRE9LawIx&#10;EL4X/A9hBC9Sk3oQuxqlFAQptODj0N7GzeyDbiZhk+5u++uNIPQ2H99z1tvBNqKjNtSONTzNFAji&#10;3JmaSw3n0+5xCSJEZIONY9LwSwG2m9HDGjPjej5Qd4ylSCEcMtRQxegzKUNekcUwc544cYVrLcYE&#10;21KaFvsUbhs5V2ohLdacGir09FpR/n38sRr2n/6v79TX5T10h+LN00dhdlOtJ+PhZQUi0hD/xXf3&#10;3qT56hluz6QL5OYKAAD//wMAUEsBAi0AFAAGAAgAAAAhANvh9svuAAAAhQEAABMAAAAAAAAAAAAA&#10;AAAAAAAAAFtDb250ZW50X1R5cGVzXS54bWxQSwECLQAUAAYACAAAACEAWvQsW78AAAAVAQAACwAA&#10;AAAAAAAAAAAAAAAfAQAAX3JlbHMvLnJlbHNQSwECLQAUAAYACAAAACEA7FwqX8MAAADcAAAADwAA&#10;AAAAAAAAAAAAAAAHAgAAZHJzL2Rvd25yZXYueG1sUEsFBgAAAAADAAMAtwAAAPcCAAAAAA==&#10;" strokeweight=".26669mm">
                  <v:path arrowok="f"/>
                  <o:lock v:ext="edit" shapetype="f"/>
                </v:line>
                <v:line id="Line 244" o:spid="_x0000_s1031" style="position:absolute;visibility:visible;mso-wrap-style:square" from="3388,312" to="36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xUfxgAAANwAAAAPAAAAZHJzL2Rvd25yZXYueG1sRI9PawJB&#10;DMXvBb/DEKGXUmf1IGXrKKUgSMGC1kN7izvZP7iTGXamu9t+enMQvCW8l/d+WW1G16qeuth4NjCf&#10;ZaCIC28brgycvrbPL6BiQrbYeiYDfxRhs548rDC3fuAD9cdUKQnhmKOBOqWQax2LmhzGmQ/EopW+&#10;c5hk7SptOxwk3LV6kWVL7bBhaagx0HtNxeX46wzsvsP/0Gc/533sD+VHoM/Sbp+MeZyOb6+gEo3p&#10;br5d76zgzwVfnpEJ9PoKAAD//wMAUEsBAi0AFAAGAAgAAAAhANvh9svuAAAAhQEAABMAAAAAAAAA&#10;AAAAAAAAAAAAAFtDb250ZW50X1R5cGVzXS54bWxQSwECLQAUAAYACAAAACEAWvQsW78AAAAVAQAA&#10;CwAAAAAAAAAAAAAAAAAfAQAAX3JlbHMvLnJlbHNQSwECLQAUAAYACAAAACEA+L8VH8YAAADcAAAA&#10;DwAAAAAAAAAAAAAAAAAHAgAAZHJzL2Rvd25yZXYueG1sUEsFBgAAAAADAAMAtwAAAPoCAAAAAA==&#10;" strokeweight=".26669mm">
                  <v:path arrowok="f"/>
                  <o:lock v:ext="edit" shapetype="f"/>
                </v:line>
                <v:line id="Line 243" o:spid="_x0000_s1032" style="position:absolute;visibility:visible;mso-wrap-style:square" from="3656,312" to="40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7CExAAAANwAAAAPAAAAZHJzL2Rvd25yZXYueG1sRE9La8JA&#10;EL4L/Q/LFLyIbuJBJHUTpCBIoQW1h/Y2ZicPzM4u2W2S9td3hUJv8/E9Z1dMphMD9b61rCBdJSCI&#10;S6tbrhW8Xw7LLQgfkDV2lknBN3ko8ofZDjNtRz7RcA61iCHsM1TQhOAyKX3ZkEG/so44cpXtDYYI&#10;+1rqHscYbjq5TpKNNNhybGjQ0XND5e38ZRQcP9zPOCSf11c/nKoXR2+VPiyUmj9O+ycQgabwL/5z&#10;H3Wcn6ZwfyZeIPNfAAAA//8DAFBLAQItABQABgAIAAAAIQDb4fbL7gAAAIUBAAATAAAAAAAAAAAA&#10;AAAAAAAAAABbQ29udGVudF9UeXBlc10ueG1sUEsBAi0AFAAGAAgAAAAhAFr0LFu/AAAAFQEAAAsA&#10;AAAAAAAAAAAAAAAAHwEAAF9yZWxzLy5yZWxzUEsBAi0AFAAGAAgAAAAhAJfzsITEAAAA3AAAAA8A&#10;AAAAAAAAAAAAAAAABwIAAGRycy9kb3ducmV2LnhtbFBLBQYAAAAAAwADALcAAAD4AgAAAAA=&#10;" strokeweight=".26669mm">
                  <v:path arrowok="f"/>
                  <o:lock v:ext="edit" shapetype="f"/>
                </v:line>
                <v:line id="Line 242" o:spid="_x0000_s1033" style="position:absolute;visibility:visible;mso-wrap-style:square" from="4056,312" to="44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S7zxAAAANwAAAAPAAAAZHJzL2Rvd25yZXYueG1sRE9La8JA&#10;EL4L/odlhF5EN3ooEl1DKQREaMHHQW/T7ORBs7NLdk3S/vpuodDbfHzP2WWjaUVPnW8sK1gtExDE&#10;hdUNVwqul3yxAeEDssbWMin4Ig/ZfjrZYartwCfqz6ESMYR9igrqEFwqpS9qMuiX1hFHrrSdwRBh&#10;V0nd4RDDTSvXSfIsDTYcG2p09FpT8Xl+GAWHm/se+uT+8eb7U3l09F7qfK7U02x82YIINIZ/8Z/7&#10;oOP81Rp+n4kXyP0PAAAA//8DAFBLAQItABQABgAIAAAAIQDb4fbL7gAAAIUBAAATAAAAAAAAAAAA&#10;AAAAAAAAAABbQ29udGVudF9UeXBlc10ueG1sUEsBAi0AFAAGAAgAAAAhAFr0LFu/AAAAFQEAAAsA&#10;AAAAAAAAAAAAAAAAHwEAAF9yZWxzLy5yZWxzUEsBAi0AFAAGAAgAAAAhAGchLvPEAAAA3AAAAA8A&#10;AAAAAAAAAAAAAAAABwIAAGRycy9kb3ducmV2LnhtbFBLBQYAAAAAAwADALcAAAD4AgAAAAA=&#10;" strokeweight=".26669mm">
                  <v:path arrowok="f"/>
                  <o:lock v:ext="edit" shapetype="f"/>
                </v:line>
                <v:line id="Line 241" o:spid="_x0000_s1034" style="position:absolute;visibility:visible;mso-wrap-style:square" from="4455,312" to="48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YtowwAAANwAAAAPAAAAZHJzL2Rvd25yZXYueG1sRE9LawIx&#10;EL4X/A9hhF6kZq0gsjWKCIIILfg46G26mX3QzSRs4u62v94IQm/z8T1nsepNLVpqfGVZwWScgCDO&#10;rK64UHA+bd/mIHxA1lhbJgW/5GG1HLwsMNW24wO1x1CIGMI+RQVlCC6V0mclGfRj64gjl9vGYIiw&#10;KaRusIvhppbvSTKTBiuODSU62pSU/RxvRsHu4v66Nrl+f/r2kO8dfeV6O1LqddivP0AE6sO/+One&#10;6Th/MoXHM/ECubwDAAD//wMAUEsBAi0AFAAGAAgAAAAhANvh9svuAAAAhQEAABMAAAAAAAAAAAAA&#10;AAAAAAAAAFtDb250ZW50X1R5cGVzXS54bWxQSwECLQAUAAYACAAAACEAWvQsW78AAAAVAQAACwAA&#10;AAAAAAAAAAAAAAAfAQAAX3JlbHMvLnJlbHNQSwECLQAUAAYACAAAACEACG2LaMMAAADcAAAADwAA&#10;AAAAAAAAAAAAAAAHAgAAZHJzL2Rvd25yZXYueG1sUEsFBgAAAAADAAMAtwAAAPcCAAAAAA==&#10;" strokeweight=".26669mm">
                  <v:path arrowok="f"/>
                  <o:lock v:ext="edit" shapetype="f"/>
                </v:line>
                <v:line id="Line 240" o:spid="_x0000_s1035" style="position:absolute;visibility:visible;mso-wrap-style:square" from="4855,312" to="5121,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BMcwwAAANwAAAAPAAAAZHJzL2Rvd25yZXYueG1sRE9LawIx&#10;EL4X/A9hhF6kZi0isjWKCIIILfg46G26mX3QzSRs4u62v94IQm/z8T1nsepNLVpqfGVZwWScgCDO&#10;rK64UHA+bd/mIHxA1lhbJgW/5GG1HLwsMNW24wO1x1CIGMI+RQVlCC6V0mclGfRj64gjl9vGYIiw&#10;KaRusIvhppbvSTKTBiuODSU62pSU/RxvRsHu4v66Nrl+f/r2kO8dfeV6O1LqddivP0AE6sO/+One&#10;6Th/MoXHM/ECubwDAAD//wMAUEsBAi0AFAAGAAgAAAAhANvh9svuAAAAhQEAABMAAAAAAAAAAAAA&#10;AAAAAAAAAFtDb250ZW50X1R5cGVzXS54bWxQSwECLQAUAAYACAAAACEAWvQsW78AAAAVAQAACwAA&#10;AAAAAAAAAAAAAAAfAQAAX3JlbHMvLnJlbHNQSwECLQAUAAYACAAAACEAh4QTHMMAAADcAAAADwAA&#10;AAAAAAAAAAAAAAAHAgAAZHJzL2Rvd25yZXYueG1sUEsFBgAAAAADAAMAtwAAAPcCAAAAAA==&#10;" strokeweight=".26669mm">
                  <v:path arrowok="f"/>
                  <o:lock v:ext="edit" shapetype="f"/>
                </v:line>
                <v:line id="Line 239" o:spid="_x0000_s1036" style="position:absolute;visibility:visible;mso-wrap-style:square" from="5123,312" to="5521,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LaHwwAAANwAAAAPAAAAZHJzL2Rvd25yZXYueG1sRE9LawIx&#10;EL4X/A9hhF6kZi0osjWKCIIILfg46G26mX3QzSRs4u62v94IQm/z8T1nsepNLVpqfGVZwWScgCDO&#10;rK64UHA+bd/mIHxA1lhbJgW/5GG1HLwsMNW24wO1x1CIGMI+RQVlCC6V0mclGfRj64gjl9vGYIiw&#10;KaRusIvhppbvSTKTBiuODSU62pSU/RxvRsHu4v66Nrl+f/r2kO8dfeV6O1LqddivP0AE6sO/+One&#10;6Th/MoXHM/ECubwDAAD//wMAUEsBAi0AFAAGAAgAAAAhANvh9svuAAAAhQEAABMAAAAAAAAAAAAA&#10;AAAAAAAAAFtDb250ZW50X1R5cGVzXS54bWxQSwECLQAUAAYACAAAACEAWvQsW78AAAAVAQAACwAA&#10;AAAAAAAAAAAAAAAfAQAAX3JlbHMvLnJlbHNQSwECLQAUAAYACAAAACEA6Mi2h8MAAADcAAAADwAA&#10;AAAAAAAAAAAAAAAHAgAAZHJzL2Rvd25yZXYueG1sUEsFBgAAAAADAAMAtwAAAPcCAAAAAA==&#10;" strokeweight=".26669mm">
                  <v:path arrowok="f"/>
                  <o:lock v:ext="edit" shapetype="f"/>
                </v:line>
                <v:line id="Line 238" o:spid="_x0000_s1037" style="position:absolute;visibility:visible;mso-wrap-style:square" from="5523,312" to="57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ijwwwAAANwAAAAPAAAAZHJzL2Rvd25yZXYueG1sRE9LawIx&#10;EL4L/Q9hCr2IZu1ByrpRRBBEaEHrQW/jZvaBm0nYxN1tf70RCr3Nx/ecbDWYRnTU+tqygtk0AUGc&#10;W11zqeD0vZ18gPABWWNjmRT8kIfV8mWUYaptzwfqjqEUMYR9igqqEFwqpc8rMuin1hFHrrCtwRBh&#10;W0rdYh/DTSPfk2QuDdYcGyp0tKkovx3vRsHu7H77LrlcP313KPaOvgq9HSv19jqsFyACDeFf/Ofe&#10;6Th/NofnM/ECuXwAAAD//wMAUEsBAi0AFAAGAAgAAAAhANvh9svuAAAAhQEAABMAAAAAAAAAAAAA&#10;AAAAAAAAAFtDb250ZW50X1R5cGVzXS54bWxQSwECLQAUAAYACAAAACEAWvQsW78AAAAVAQAACwAA&#10;AAAAAAAAAAAAAAAfAQAAX3JlbHMvLnJlbHNQSwECLQAUAAYACAAAACEAGBoo8MMAAADcAAAADwAA&#10;AAAAAAAAAAAAAAAHAgAAZHJzL2Rvd25yZXYueG1sUEsFBgAAAAADAAMAtwAAAPcCAAAAAA==&#10;" strokeweight=".26669mm">
                  <v:path arrowok="f"/>
                  <o:lock v:ext="edit" shapetype="f"/>
                </v:line>
                <v:line id="Line 237" o:spid="_x0000_s1038" style="position:absolute;visibility:visible;mso-wrap-style:square" from="5791,312" to="63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o1rwwAAANwAAAAPAAAAZHJzL2Rvd25yZXYueG1sRE9LawIx&#10;EL4X/A9hhF6kZu1BZWsUEQQRWvBx0Nt0M/ugm0nYxN1tf70RhN7m43vOYtWbWrTU+Mqygsk4AUGc&#10;WV1xoeB82r7NQfiArLG2TAp+ycNqOXhZYKptxwdqj6EQMYR9igrKEFwqpc9KMujH1hFHLreNwRBh&#10;U0jdYBfDTS3fk2QqDVYcG0p0tCkp+znejILdxf11bXL9/vTtId87+sr1dqTU67Bff4AI1Id/8dO9&#10;03H+ZAaPZ+IFcnkHAAD//wMAUEsBAi0AFAAGAAgAAAAhANvh9svuAAAAhQEAABMAAAAAAAAAAAAA&#10;AAAAAAAAAFtDb250ZW50X1R5cGVzXS54bWxQSwECLQAUAAYACAAAACEAWvQsW78AAAAVAQAACwAA&#10;AAAAAAAAAAAAAAAfAQAAX3JlbHMvLnJlbHNQSwECLQAUAAYACAAAACEAd1aNa8MAAADcAAAADwAA&#10;AAAAAAAAAAAAAAAHAgAAZHJzL2Rvd25yZXYueG1sUEsFBgAAAAADAAMAtwAAAPcCAAAAAA==&#10;" strokeweight=".26669mm">
                  <v:path arrowok="f"/>
                  <o:lock v:ext="edit" shapetype="f"/>
                </v:line>
                <v:line id="Line 236" o:spid="_x0000_s1039" style="position:absolute;visibility:visible;mso-wrap-style:square" from="6323,312" to="65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RkZxgAAANwAAAAPAAAAZHJzL2Rvd25yZXYueG1sRI9PawJB&#10;DMXvBb/DEKGXUmf1IGXrKKUgSMGC1kN7izvZP7iTGXamu9t+enMQvCW8l/d+WW1G16qeuth4NjCf&#10;ZaCIC28brgycvrbPL6BiQrbYeiYDfxRhs548rDC3fuAD9cdUKQnhmKOBOqWQax2LmhzGmQ/EopW+&#10;c5hk7SptOxwk3LV6kWVL7bBhaagx0HtNxeX46wzsvsP/0Gc/533sD+VHoM/Sbp+MeZyOb6+gEo3p&#10;br5d76zgz4VWnpEJ9PoKAAD//wMAUEsBAi0AFAAGAAgAAAAhANvh9svuAAAAhQEAABMAAAAAAAAA&#10;AAAAAAAAAAAAAFtDb250ZW50X1R5cGVzXS54bWxQSwECLQAUAAYACAAAACEAWvQsW78AAAAVAQAA&#10;CwAAAAAAAAAAAAAAAAAfAQAAX3JlbHMvLnJlbHNQSwECLQAUAAYACAAAACEABskZGcYAAADcAAAA&#10;DwAAAAAAAAAAAAAAAAAHAgAAZHJzL2Rvd25yZXYueG1sUEsFBgAAAAADAAMAtwAAAPoCAAAAAA==&#10;" strokeweight=".26669mm">
                  <v:path arrowok="f"/>
                  <o:lock v:ext="edit" shapetype="f"/>
                </v:line>
                <v:line id="Line 235" o:spid="_x0000_s1040" style="position:absolute;visibility:visible;mso-wrap-style:square" from="6590,312" to="69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byCwwAAANwAAAAPAAAAZHJzL2Rvd25yZXYueG1sRE9LawIx&#10;EL4X/A9hhF6kZu1BdGsUEQQRWvBx0Nt0M/ugm0nYxN1tf70RhN7m43vOYtWbWrTU+Mqygsk4AUGc&#10;WV1xoeB82r7NQPiArLG2TAp+ycNqOXhZYKptxwdqj6EQMYR9igrKEFwqpc9KMujH1hFHLreNwRBh&#10;U0jdYBfDTS3fk2QqDVYcG0p0tCkp+znejILdxf11bXL9/vTtId87+sr1dqTU67Bff4AI1Id/8dO9&#10;03H+ZA6PZ+IFcnkHAAD//wMAUEsBAi0AFAAGAAgAAAAhANvh9svuAAAAhQEAABMAAAAAAAAAAAAA&#10;AAAAAAAAAFtDb250ZW50X1R5cGVzXS54bWxQSwECLQAUAAYACAAAACEAWvQsW78AAAAVAQAACwAA&#10;AAAAAAAAAAAAAAAfAQAAX3JlbHMvLnJlbHNQSwECLQAUAAYACAAAACEAaYW8gsMAAADcAAAADwAA&#10;AAAAAAAAAAAAAAAHAgAAZHJzL2Rvd25yZXYueG1sUEsFBgAAAAADAAMAtwAAAPcCAAAAAA==&#10;" strokeweight=".26669mm">
                  <v:path arrowok="f"/>
                  <o:lock v:ext="edit" shapetype="f"/>
                </v:line>
                <w10:wrap type="topAndBottom" anchorx="page"/>
              </v:group>
            </w:pict>
          </mc:Fallback>
        </mc:AlternateContent>
      </w:r>
      <w:r w:rsidRPr="00C6471D">
        <w:rPr>
          <w:rFonts w:ascii="Arial" w:hAnsi="Arial" w:cs="Arial"/>
          <w:noProof/>
          <w:sz w:val="20"/>
          <w:szCs w:val="20"/>
          <w:lang w:val="es-CO" w:eastAsia="es-CO"/>
        </w:rPr>
        <mc:AlternateContent>
          <mc:Choice Requires="wpg">
            <w:drawing>
              <wp:anchor distT="0" distB="0" distL="0" distR="0" simplePos="0" relativeHeight="251660288" behindDoc="1" locked="0" layoutInCell="1" allowOverlap="1" wp14:anchorId="406BCC21" wp14:editId="59FBA03F">
                <wp:simplePos x="0" y="0"/>
                <wp:positionH relativeFrom="page">
                  <wp:posOffset>1136015</wp:posOffset>
                </wp:positionH>
                <wp:positionV relativeFrom="paragraph">
                  <wp:posOffset>368300</wp:posOffset>
                </wp:positionV>
                <wp:extent cx="3303270" cy="10160"/>
                <wp:effectExtent l="0" t="0" r="0" b="0"/>
                <wp:wrapTopAndBottom/>
                <wp:docPr id="90" name="Grupo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3270" cy="10160"/>
                          <a:chOff x="1789" y="580"/>
                          <a:chExt cx="5202" cy="16"/>
                        </a:xfrm>
                      </wpg:grpSpPr>
                      <wps:wsp>
                        <wps:cNvPr id="91" name="Line 233"/>
                        <wps:cNvCnPr>
                          <a:cxnSpLocks noChangeArrowheads="1"/>
                        </wps:cNvCnPr>
                        <wps:spPr bwMode="auto">
                          <a:xfrm>
                            <a:off x="1789" y="588"/>
                            <a:ext cx="529" cy="0"/>
                          </a:xfrm>
                          <a:prstGeom prst="line">
                            <a:avLst/>
                          </a:prstGeom>
                          <a:noFill/>
                          <a:ln w="9601">
                            <a:solidFill>
                              <a:srgbClr val="000000"/>
                            </a:solidFill>
                            <a:prstDash val="solid"/>
                            <a:round/>
                            <a:headEnd/>
                            <a:tailEnd/>
                          </a:ln>
                        </wps:spPr>
                        <wps:bodyPr/>
                      </wps:wsp>
                      <wps:wsp>
                        <wps:cNvPr id="92" name="Line 232"/>
                        <wps:cNvCnPr>
                          <a:cxnSpLocks noChangeArrowheads="1"/>
                        </wps:cNvCnPr>
                        <wps:spPr bwMode="auto">
                          <a:xfrm>
                            <a:off x="2320" y="588"/>
                            <a:ext cx="266" cy="0"/>
                          </a:xfrm>
                          <a:prstGeom prst="line">
                            <a:avLst/>
                          </a:prstGeom>
                          <a:noFill/>
                          <a:ln w="9601">
                            <a:solidFill>
                              <a:srgbClr val="000000"/>
                            </a:solidFill>
                            <a:prstDash val="solid"/>
                            <a:round/>
                            <a:headEnd/>
                            <a:tailEnd/>
                          </a:ln>
                        </wps:spPr>
                        <wps:bodyPr/>
                      </wps:wsp>
                      <wps:wsp>
                        <wps:cNvPr id="93" name="Line 231"/>
                        <wps:cNvCnPr>
                          <a:cxnSpLocks noChangeArrowheads="1"/>
                        </wps:cNvCnPr>
                        <wps:spPr bwMode="auto">
                          <a:xfrm>
                            <a:off x="2588" y="588"/>
                            <a:ext cx="398" cy="0"/>
                          </a:xfrm>
                          <a:prstGeom prst="line">
                            <a:avLst/>
                          </a:prstGeom>
                          <a:noFill/>
                          <a:ln w="9601">
                            <a:solidFill>
                              <a:srgbClr val="000000"/>
                            </a:solidFill>
                            <a:prstDash val="solid"/>
                            <a:round/>
                            <a:headEnd/>
                            <a:tailEnd/>
                          </a:ln>
                        </wps:spPr>
                        <wps:bodyPr/>
                      </wps:wsp>
                      <wps:wsp>
                        <wps:cNvPr id="94" name="Line 230"/>
                        <wps:cNvCnPr>
                          <a:cxnSpLocks noChangeArrowheads="1"/>
                        </wps:cNvCnPr>
                        <wps:spPr bwMode="auto">
                          <a:xfrm>
                            <a:off x="2988" y="588"/>
                            <a:ext cx="397" cy="0"/>
                          </a:xfrm>
                          <a:prstGeom prst="line">
                            <a:avLst/>
                          </a:prstGeom>
                          <a:noFill/>
                          <a:ln w="9601">
                            <a:solidFill>
                              <a:srgbClr val="000000"/>
                            </a:solidFill>
                            <a:prstDash val="solid"/>
                            <a:round/>
                            <a:headEnd/>
                            <a:tailEnd/>
                          </a:ln>
                        </wps:spPr>
                        <wps:bodyPr/>
                      </wps:wsp>
                      <wps:wsp>
                        <wps:cNvPr id="95" name="Line 229"/>
                        <wps:cNvCnPr>
                          <a:cxnSpLocks noChangeArrowheads="1"/>
                        </wps:cNvCnPr>
                        <wps:spPr bwMode="auto">
                          <a:xfrm>
                            <a:off x="3388" y="588"/>
                            <a:ext cx="265" cy="0"/>
                          </a:xfrm>
                          <a:prstGeom prst="line">
                            <a:avLst/>
                          </a:prstGeom>
                          <a:noFill/>
                          <a:ln w="9601">
                            <a:solidFill>
                              <a:srgbClr val="000000"/>
                            </a:solidFill>
                            <a:prstDash val="solid"/>
                            <a:round/>
                            <a:headEnd/>
                            <a:tailEnd/>
                          </a:ln>
                        </wps:spPr>
                        <wps:bodyPr/>
                      </wps:wsp>
                      <wps:wsp>
                        <wps:cNvPr id="96" name="Line 228"/>
                        <wps:cNvCnPr>
                          <a:cxnSpLocks noChangeArrowheads="1"/>
                        </wps:cNvCnPr>
                        <wps:spPr bwMode="auto">
                          <a:xfrm>
                            <a:off x="3656" y="588"/>
                            <a:ext cx="397" cy="0"/>
                          </a:xfrm>
                          <a:prstGeom prst="line">
                            <a:avLst/>
                          </a:prstGeom>
                          <a:noFill/>
                          <a:ln w="9601">
                            <a:solidFill>
                              <a:srgbClr val="000000"/>
                            </a:solidFill>
                            <a:prstDash val="solid"/>
                            <a:round/>
                            <a:headEnd/>
                            <a:tailEnd/>
                          </a:ln>
                        </wps:spPr>
                        <wps:bodyPr/>
                      </wps:wsp>
                      <wps:wsp>
                        <wps:cNvPr id="97" name="Line 227"/>
                        <wps:cNvCnPr>
                          <a:cxnSpLocks noChangeArrowheads="1"/>
                        </wps:cNvCnPr>
                        <wps:spPr bwMode="auto">
                          <a:xfrm>
                            <a:off x="4056" y="588"/>
                            <a:ext cx="399" cy="0"/>
                          </a:xfrm>
                          <a:prstGeom prst="line">
                            <a:avLst/>
                          </a:prstGeom>
                          <a:noFill/>
                          <a:ln w="9601">
                            <a:solidFill>
                              <a:srgbClr val="000000"/>
                            </a:solidFill>
                            <a:prstDash val="solid"/>
                            <a:round/>
                            <a:headEnd/>
                            <a:tailEnd/>
                          </a:ln>
                        </wps:spPr>
                        <wps:bodyPr/>
                      </wps:wsp>
                      <wps:wsp>
                        <wps:cNvPr id="98" name="Line 226"/>
                        <wps:cNvCnPr>
                          <a:cxnSpLocks noChangeArrowheads="1"/>
                        </wps:cNvCnPr>
                        <wps:spPr bwMode="auto">
                          <a:xfrm>
                            <a:off x="4457" y="588"/>
                            <a:ext cx="398" cy="0"/>
                          </a:xfrm>
                          <a:prstGeom prst="line">
                            <a:avLst/>
                          </a:prstGeom>
                          <a:noFill/>
                          <a:ln w="9601">
                            <a:solidFill>
                              <a:srgbClr val="000000"/>
                            </a:solidFill>
                            <a:prstDash val="solid"/>
                            <a:round/>
                            <a:headEnd/>
                            <a:tailEnd/>
                          </a:ln>
                        </wps:spPr>
                        <wps:bodyPr/>
                      </wps:wsp>
                      <wps:wsp>
                        <wps:cNvPr id="99" name="Line 225"/>
                        <wps:cNvCnPr>
                          <a:cxnSpLocks noChangeArrowheads="1"/>
                        </wps:cNvCnPr>
                        <wps:spPr bwMode="auto">
                          <a:xfrm>
                            <a:off x="4857" y="588"/>
                            <a:ext cx="266" cy="0"/>
                          </a:xfrm>
                          <a:prstGeom prst="line">
                            <a:avLst/>
                          </a:prstGeom>
                          <a:noFill/>
                          <a:ln w="9601">
                            <a:solidFill>
                              <a:srgbClr val="000000"/>
                            </a:solidFill>
                            <a:prstDash val="solid"/>
                            <a:round/>
                            <a:headEnd/>
                            <a:tailEnd/>
                          </a:ln>
                        </wps:spPr>
                        <wps:bodyPr/>
                      </wps:wsp>
                      <wps:wsp>
                        <wps:cNvPr id="100" name="Line 224"/>
                        <wps:cNvCnPr>
                          <a:cxnSpLocks noChangeArrowheads="1"/>
                        </wps:cNvCnPr>
                        <wps:spPr bwMode="auto">
                          <a:xfrm>
                            <a:off x="5125" y="588"/>
                            <a:ext cx="397" cy="0"/>
                          </a:xfrm>
                          <a:prstGeom prst="line">
                            <a:avLst/>
                          </a:prstGeom>
                          <a:noFill/>
                          <a:ln w="9601">
                            <a:solidFill>
                              <a:srgbClr val="000000"/>
                            </a:solidFill>
                            <a:prstDash val="solid"/>
                            <a:round/>
                            <a:headEnd/>
                            <a:tailEnd/>
                          </a:ln>
                        </wps:spPr>
                        <wps:bodyPr/>
                      </wps:wsp>
                      <wps:wsp>
                        <wps:cNvPr id="101" name="Line 223"/>
                        <wps:cNvCnPr>
                          <a:cxnSpLocks noChangeArrowheads="1"/>
                        </wps:cNvCnPr>
                        <wps:spPr bwMode="auto">
                          <a:xfrm>
                            <a:off x="5525" y="588"/>
                            <a:ext cx="265" cy="0"/>
                          </a:xfrm>
                          <a:prstGeom prst="line">
                            <a:avLst/>
                          </a:prstGeom>
                          <a:noFill/>
                          <a:ln w="9601">
                            <a:solidFill>
                              <a:srgbClr val="000000"/>
                            </a:solidFill>
                            <a:prstDash val="solid"/>
                            <a:round/>
                            <a:headEnd/>
                            <a:tailEnd/>
                          </a:ln>
                        </wps:spPr>
                        <wps:bodyPr/>
                      </wps:wsp>
                      <wps:wsp>
                        <wps:cNvPr id="102" name="Line 222"/>
                        <wps:cNvCnPr>
                          <a:cxnSpLocks noChangeArrowheads="1"/>
                        </wps:cNvCnPr>
                        <wps:spPr bwMode="auto">
                          <a:xfrm>
                            <a:off x="5793" y="588"/>
                            <a:ext cx="529" cy="0"/>
                          </a:xfrm>
                          <a:prstGeom prst="line">
                            <a:avLst/>
                          </a:prstGeom>
                          <a:noFill/>
                          <a:ln w="9601">
                            <a:solidFill>
                              <a:srgbClr val="000000"/>
                            </a:solidFill>
                            <a:prstDash val="solid"/>
                            <a:round/>
                            <a:headEnd/>
                            <a:tailEnd/>
                          </a:ln>
                        </wps:spPr>
                        <wps:bodyPr/>
                      </wps:wsp>
                      <wps:wsp>
                        <wps:cNvPr id="103" name="Line 221"/>
                        <wps:cNvCnPr>
                          <a:cxnSpLocks noChangeArrowheads="1"/>
                        </wps:cNvCnPr>
                        <wps:spPr bwMode="auto">
                          <a:xfrm>
                            <a:off x="6324" y="588"/>
                            <a:ext cx="266" cy="0"/>
                          </a:xfrm>
                          <a:prstGeom prst="line">
                            <a:avLst/>
                          </a:prstGeom>
                          <a:noFill/>
                          <a:ln w="9601">
                            <a:solidFill>
                              <a:srgbClr val="000000"/>
                            </a:solidFill>
                            <a:prstDash val="solid"/>
                            <a:round/>
                            <a:headEnd/>
                            <a:tailEnd/>
                          </a:ln>
                        </wps:spPr>
                        <wps:bodyPr/>
                      </wps:wsp>
                      <wps:wsp>
                        <wps:cNvPr id="104" name="Line 220"/>
                        <wps:cNvCnPr>
                          <a:cxnSpLocks noChangeArrowheads="1"/>
                        </wps:cNvCnPr>
                        <wps:spPr bwMode="auto">
                          <a:xfrm>
                            <a:off x="6592" y="588"/>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37151408" id="Grupo 90" o:spid="_x0000_s1026" style="position:absolute;margin-left:89.45pt;margin-top:29pt;width:260.1pt;height:.8pt;z-index:-251656192;mso-wrap-distance-left:0;mso-wrap-distance-right:0;mso-position-horizontal-relative:page" coordorigin="1789,580" coordsize="520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zJCVQMAAE0eAAAOAAAAZHJzL2Uyb0RvYy54bWzsmVtvmzAUx98n7TtYvK+ACSRBTaqpt5du&#10;rdTtAzhgLhrYyHZD+u13bGgaGNGkTvAy8hABvnDO/+djm+PLq0NZoD0VMudsY7kXjoUoi3ics3Rj&#10;/fxx92VlIakIi0nBGd1Yr1RaV9vPny7rKqSYZ7yIqUDQCZNhXW2sTKkqtG0ZZbQk8oJXlEFhwkVJ&#10;FNyK1I4FqaH3srCx4wR2zUVcCR5RKeHpTVNobU3/SUIj9ZgkkipUbCywTZl/Yf53+t/eXpIwFaTK&#10;8qg1g3zAipLkDF567OqGKIJeRP5HV2UeCS55oi4iXto8SfKIGh/AG9fpeXMv+EtlfEnDOq2OMoG0&#10;PZ0+3G30fX8vqufqSTTWw+UDj35J0MWuqzQ8Ldf3aVMZ7epvPAae5EVx4/ghEaXuAlxCB6Pv61Ff&#10;elAogoee53h4CRgiKHMdN2j1jzKApFu5y9XaQlDor45Ft21jHzu4bRlobDYJm3caO1u7NHcYSPJd&#10;K/lvWj1npKIGgdRaPAmUxxtr7VqIkRL8f8gZRdjztEX61VDnmjViRgfWiokYv84IS+lXIXidURKD&#10;Va5xotNG30hA8Vd1T3RaNUP4TWIfg4BaXqPfUSMSVkKqe8pLpC82VgF2G25k/yBVI+dbFY2R8bu8&#10;KOA5CQuGanA5cFzTQPIij3WhLpMi3V0XAu2Jji/za9l0qumeb4jMmnqmqDEbBjiLzVu0KrfttSJ5&#10;0VyDAwUzQ7FRphF5x+PXJ6GNbmlPhR0GYAc71l50EJJwROzYwxA8Jjx62HEQzNhhARkn2r0edhO6&#10;E2L3V7CKDmH31lAwR/tI2Bc97GZKnRD7+jz25Yx9tGj3u9hhQZ10kve8c9hxAKbN0T5StMMCerq2&#10;Y7PCThftXuCDBcOT/Bzt+uNwnLUdtO1gX04b7QvnPPZ5Jz8edtg3dbCbT8rpon2x8GHgDUf7vKUb&#10;DzuEVAe7P3G0r85hnz/gmgzgKJO868Bnc4f7Ylruvoth6zYc7vPiPlq4Q4qxx33iPJ3vn+M+7+VH&#10;jfdeog5PnKjzl2vIGQ3F+5yfHZV7L1OHJ87UBR6GpNEQ93l9H5V7L1UHafJJczaBv4YZZ4j7/5qh&#10;NYdycGZpzuna81V9KHp6b85v3k+Bt78BAAD//wMAUEsDBBQABgAIAAAAIQDVa1Py3wAAAAkBAAAP&#10;AAAAZHJzL2Rvd25yZXYueG1sTI9BS8NAEIXvgv9hGcGb3URpTGI2pRT1VIS2gnjbZqdJaHY2ZLdJ&#10;+u8dT3p8bz7evFesZtuJEQffOlIQLyIQSJUzLdUKPg9vDykIHzQZ3TlCBVf0sCpvbwqdGzfRDsd9&#10;qAWHkM+1giaEPpfSVw1a7ReuR+LbyQ1WB5ZDLc2gJw63nXyMokRa3RJ/aHSPmwar8/5iFbxPelo/&#10;xa/j9nzaXL8Py4+vbYxK3d/N6xcQAefwB8Nvfa4OJXc6ugsZLzrWz2nGqIJlypsYSLIsBnFkI0tA&#10;loX8v6D8AQAA//8DAFBLAQItABQABgAIAAAAIQC2gziS/gAAAOEBAAATAAAAAAAAAAAAAAAAAAAA&#10;AABbQ29udGVudF9UeXBlc10ueG1sUEsBAi0AFAAGAAgAAAAhADj9If/WAAAAlAEAAAsAAAAAAAAA&#10;AAAAAAAALwEAAF9yZWxzLy5yZWxzUEsBAi0AFAAGAAgAAAAhAMN/MkJVAwAATR4AAA4AAAAAAAAA&#10;AAAAAAAALgIAAGRycy9lMm9Eb2MueG1sUEsBAi0AFAAGAAgAAAAhANVrU/LfAAAACQEAAA8AAAAA&#10;AAAAAAAAAAAArwUAAGRycy9kb3ducmV2LnhtbFBLBQYAAAAABAAEAPMAAAC7BgAAAAA=&#10;">
                <v:line id="Line 233" o:spid="_x0000_s1027" style="position:absolute;visibility:visible;mso-wrap-style:square" from="1789,588" to="2318,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1OmxgAAANsAAAAPAAAAZHJzL2Rvd25yZXYueG1sRI9Pa8JA&#10;FMTvQr/D8gpeim70UNroJpSCIAUFtYf29sy+/MHs2yW7TaKfvlsoeBxm5jfMOh9NK3rqfGNZwWKe&#10;gCAurG64UvB52sxeQPiArLG1TAqu5CHPHiZrTLUd+ED9MVQiQtinqKAOwaVS+qImg35uHXH0StsZ&#10;DFF2ldQdDhFuWrlMkmdpsOG4UKOj95qKy/HHKNh+udvQJ9/nne8P5Yejfak3T0pNH8e3FYhAY7iH&#10;/9tbreB1AX9f4g+Q2S8AAAD//wMAUEsBAi0AFAAGAAgAAAAhANvh9svuAAAAhQEAABMAAAAAAAAA&#10;AAAAAAAAAAAAAFtDb250ZW50X1R5cGVzXS54bWxQSwECLQAUAAYACAAAACEAWvQsW78AAAAVAQAA&#10;CwAAAAAAAAAAAAAAAAAfAQAAX3JlbHMvLnJlbHNQSwECLQAUAAYACAAAACEA6DdTpsYAAADbAAAA&#10;DwAAAAAAAAAAAAAAAAAHAgAAZHJzL2Rvd25yZXYueG1sUEsFBgAAAAADAAMAtwAAAPoCAAAAAA==&#10;" strokeweight=".26669mm">
                  <v:path arrowok="f"/>
                  <o:lock v:ext="edit" shapetype="f"/>
                </v:line>
                <v:line id="Line 232" o:spid="_x0000_s1028" style="position:absolute;visibility:visible;mso-wrap-style:square" from="2320,588" to="258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c3RxQAAANsAAAAPAAAAZHJzL2Rvd25yZXYueG1sRI/NawIx&#10;FMTvBf+H8IRepGb1ILo1igiCFFrw46C3183bD7p5CZu4u+1fbwShx2FmfsMs172pRUuNrywrmIwT&#10;EMSZ1RUXCs6n3dschA/IGmvLpOCXPKxXg5clptp2fKD2GAoRIexTVFCG4FIpfVaSQT+2jjh6uW0M&#10;hiibQuoGuwg3tZwmyUwarDgulOhoW1L2c7wZBfuL++va5Pr96dtD/uHoK9e7kVKvw37zDiJQH/7D&#10;z/ZeK1hM4fEl/gC5ugMAAP//AwBQSwECLQAUAAYACAAAACEA2+H2y+4AAACFAQAAEwAAAAAAAAAA&#10;AAAAAAAAAAAAW0NvbnRlbnRfVHlwZXNdLnhtbFBLAQItABQABgAIAAAAIQBa9CxbvwAAABUBAAAL&#10;AAAAAAAAAAAAAAAAAB8BAABfcmVscy8ucmVsc1BLAQItABQABgAIAAAAIQAY5c3RxQAAANsAAAAP&#10;AAAAAAAAAAAAAAAAAAcCAABkcnMvZG93bnJldi54bWxQSwUGAAAAAAMAAwC3AAAA+QIAAAAA&#10;" strokeweight=".26669mm">
                  <v:path arrowok="f"/>
                  <o:lock v:ext="edit" shapetype="f"/>
                </v:line>
                <v:line id="Line 231" o:spid="_x0000_s1029" style="position:absolute;visibility:visible;mso-wrap-style:square" from="2588,588" to="298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WhKxgAAANsAAAAPAAAAZHJzL2Rvd25yZXYueG1sRI9PawIx&#10;FMTvgt8hPKEXcbOtUHQ1igiCFCyoPbS3183bP7h5CZt0d9tP3xQKHoeZ+Q2z3g6mER21vras4DFJ&#10;QRDnVtdcKni7HmYLED4ga2wsk4Jv8rDdjEdrzLTt+UzdJZQiQthnqKAKwWVS+rwigz6xjjh6hW0N&#10;hijbUuoW+wg3jXxK02dpsOa4UKGjfUX57fJlFBzf3U/fpR+fJ9+dixdHr4U+TJV6mAy7FYhAQ7iH&#10;/9tHrWA5h78v8QfIzS8AAAD//wMAUEsBAi0AFAAGAAgAAAAhANvh9svuAAAAhQEAABMAAAAAAAAA&#10;AAAAAAAAAAAAAFtDb250ZW50X1R5cGVzXS54bWxQSwECLQAUAAYACAAAACEAWvQsW78AAAAVAQAA&#10;CwAAAAAAAAAAAAAAAAAfAQAAX3JlbHMvLnJlbHNQSwECLQAUAAYACAAAACEAd6loSsYAAADbAAAA&#10;DwAAAAAAAAAAAAAAAAAHAgAAZHJzL2Rvd25yZXYueG1sUEsFBgAAAAADAAMAtwAAAPoCAAAAAA==&#10;" strokeweight=".26669mm">
                  <v:path arrowok="f"/>
                  <o:lock v:ext="edit" shapetype="f"/>
                </v:line>
                <v:line id="Line 230" o:spid="_x0000_s1030" style="position:absolute;visibility:visible;mso-wrap-style:square" from="2988,588" to="338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PA+xgAAANsAAAAPAAAAZHJzL2Rvd25yZXYueG1sRI9PawIx&#10;FMTvgt8hPKEXcbMtUnQ1igiCFCyoPbS3183bP7h5CZt0d9tP3xQKHoeZ+Q2z3g6mER21vras4DFJ&#10;QRDnVtdcKni7HmYLED4ga2wsk4Jv8rDdjEdrzLTt+UzdJZQiQthnqKAKwWVS+rwigz6xjjh6hW0N&#10;hijbUuoW+wg3jXxK02dpsOa4UKGjfUX57fJlFBzf3U/fpR+fJ9+dixdHr4U+TJV6mAy7FYhAQ7iH&#10;/9tHrWA5h78v8QfIzS8AAAD//wMAUEsBAi0AFAAGAAgAAAAhANvh9svuAAAAhQEAABMAAAAAAAAA&#10;AAAAAAAAAAAAAFtDb250ZW50X1R5cGVzXS54bWxQSwECLQAUAAYACAAAACEAWvQsW78AAAAVAQAA&#10;CwAAAAAAAAAAAAAAAAAfAQAAX3JlbHMvLnJlbHNQSwECLQAUAAYACAAAACEA+EDwPsYAAADbAAAA&#10;DwAAAAAAAAAAAAAAAAAHAgAAZHJzL2Rvd25yZXYueG1sUEsFBgAAAAADAAMAtwAAAPoCAAAAAA==&#10;" strokeweight=".26669mm">
                  <v:path arrowok="f"/>
                  <o:lock v:ext="edit" shapetype="f"/>
                </v:line>
                <v:line id="Line 229" o:spid="_x0000_s1031" style="position:absolute;visibility:visible;mso-wrap-style:square" from="3388,588" to="365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FWlxgAAANsAAAAPAAAAZHJzL2Rvd25yZXYueG1sRI9PawIx&#10;FMTvgt8hPKEXcbMtWHQ1igiCFCyoPbS3183bP7h5CZt0d9tP3xQKHoeZ+Q2z3g6mER21vras4DFJ&#10;QRDnVtdcKni7HmYLED4ga2wsk4Jv8rDdjEdrzLTt+UzdJZQiQthnqKAKwWVS+rwigz6xjjh6hW0N&#10;hijbUuoW+wg3jXxK02dpsOa4UKGjfUX57fJlFBzf3U/fpR+fJ9+dixdHr4U+TJV6mAy7FYhAQ7iH&#10;/9tHrWA5h78v8QfIzS8AAAD//wMAUEsBAi0AFAAGAAgAAAAhANvh9svuAAAAhQEAABMAAAAAAAAA&#10;AAAAAAAAAAAAAFtDb250ZW50X1R5cGVzXS54bWxQSwECLQAUAAYACAAAACEAWvQsW78AAAAVAQAA&#10;CwAAAAAAAAAAAAAAAAAfAQAAX3JlbHMvLnJlbHNQSwECLQAUAAYACAAAACEAlwxVpcYAAADbAAAA&#10;DwAAAAAAAAAAAAAAAAAHAgAAZHJzL2Rvd25yZXYueG1sUEsFBgAAAAADAAMAtwAAAPoCAAAAAA==&#10;" strokeweight=".26669mm">
                  <v:path arrowok="f"/>
                  <o:lock v:ext="edit" shapetype="f"/>
                </v:line>
                <v:line id="Line 228" o:spid="_x0000_s1032" style="position:absolute;visibility:visible;mso-wrap-style:square" from="3656,588" to="405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svSxQAAANsAAAAPAAAAZHJzL2Rvd25yZXYueG1sRI/NawIx&#10;FMTvBf+H8IReimbbg9TVKCIIUmjBj4Penpu3H7h5CZt0d/WvbwShx2FmfsPMl72pRUuNrywreB8n&#10;IIgzqysuFBwPm9EnCB+QNdaWScGNPCwXg5c5ptp2vKN2HwoRIexTVFCG4FIpfVaSQT+2jjh6uW0M&#10;hiibQuoGuwg3tfxIkok0WHFcKNHRuqTsuv81CrYnd+/a5Hz59u0u/3L0k+vNm1Kvw341AxGoD//h&#10;Z3urFUwn8PgSf4Bc/AEAAP//AwBQSwECLQAUAAYACAAAACEA2+H2y+4AAACFAQAAEwAAAAAAAAAA&#10;AAAAAAAAAAAAW0NvbnRlbnRfVHlwZXNdLnhtbFBLAQItABQABgAIAAAAIQBa9CxbvwAAABUBAAAL&#10;AAAAAAAAAAAAAAAAAB8BAABfcmVscy8ucmVsc1BLAQItABQABgAIAAAAIQBn3svSxQAAANsAAAAP&#10;AAAAAAAAAAAAAAAAAAcCAABkcnMvZG93bnJldi54bWxQSwUGAAAAAAMAAwC3AAAA+QIAAAAA&#10;" strokeweight=".26669mm">
                  <v:path arrowok="f"/>
                  <o:lock v:ext="edit" shapetype="f"/>
                </v:line>
                <v:line id="Line 227" o:spid="_x0000_s1033" style="position:absolute;visibility:visible;mso-wrap-style:square" from="4056,588" to="445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m5JxgAAANsAAAAPAAAAZHJzL2Rvd25yZXYueG1sRI9PawIx&#10;FMTvgt8hPKEXcbPtwepqFBEEKVhQe2hvr5u3f3DzEjbp7rafvikUPA4z8xtmvR1MIzpqfW1ZwWOS&#10;giDOra65VPB2PcwWIHxA1thYJgXf5GG7GY/WmGnb85m6SyhFhLDPUEEVgsuk9HlFBn1iHXH0Ctsa&#10;DFG2pdQt9hFuGvmUpnNpsOa4UKGjfUX57fJlFBzf3U/fpR+fJ9+dixdHr4U+TJV6mAy7FYhAQ7iH&#10;/9tHrWD5DH9f4g+Qm18AAAD//wMAUEsBAi0AFAAGAAgAAAAhANvh9svuAAAAhQEAABMAAAAAAAAA&#10;AAAAAAAAAAAAAFtDb250ZW50X1R5cGVzXS54bWxQSwECLQAUAAYACAAAACEAWvQsW78AAAAVAQAA&#10;CwAAAAAAAAAAAAAAAAAfAQAAX3JlbHMvLnJlbHNQSwECLQAUAAYACAAAACEACJJuScYAAADbAAAA&#10;DwAAAAAAAAAAAAAAAAAHAgAAZHJzL2Rvd25yZXYueG1sUEsFBgAAAAADAAMAtwAAAPoCAAAAAA==&#10;" strokeweight=".26669mm">
                  <v:path arrowok="f"/>
                  <o:lock v:ext="edit" shapetype="f"/>
                </v:line>
                <v:line id="Line 226" o:spid="_x0000_s1034" style="position:absolute;visibility:visible;mso-wrap-style:square" from="4457,588" to="485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fo7wgAAANsAAAAPAAAAZHJzL2Rvd25yZXYueG1sRE/LasJA&#10;FN0L/YfhFroRnbQLsdExlEJAChXULnR3zdw8MHNnyEyTtF/vLASXh/NeZ6NpRU+dbywreJ0nIIgL&#10;qxuuFPwc89kShA/IGlvLpOCPPGSbp8kaU20H3lN/CJWIIexTVFCH4FIpfVGTQT+3jjhype0Mhgi7&#10;SuoOhxhuWvmWJAtpsOHYUKOjz5qK6+HXKNie3P/QJ+fLt+/35ZejXanzqVIvz+PHCkSgMTzEd/dW&#10;K3iPY+OX+APk5gYAAP//AwBQSwECLQAUAAYACAAAACEA2+H2y+4AAACFAQAAEwAAAAAAAAAAAAAA&#10;AAAAAAAAW0NvbnRlbnRfVHlwZXNdLnhtbFBLAQItABQABgAIAAAAIQBa9CxbvwAAABUBAAALAAAA&#10;AAAAAAAAAAAAAB8BAABfcmVscy8ucmVsc1BLAQItABQABgAIAAAAIQB5Dfo7wgAAANsAAAAPAAAA&#10;AAAAAAAAAAAAAAcCAABkcnMvZG93bnJldi54bWxQSwUGAAAAAAMAAwC3AAAA9gIAAAAA&#10;" strokeweight=".26669mm">
                  <v:path arrowok="f"/>
                  <o:lock v:ext="edit" shapetype="f"/>
                </v:line>
                <v:line id="Line 225" o:spid="_x0000_s1035" style="position:absolute;visibility:visible;mso-wrap-style:square" from="4857,588" to="512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V+gxgAAANsAAAAPAAAAZHJzL2Rvd25yZXYueG1sRI9La8Mw&#10;EITvhfwHsYFeQiOnh5K4lkMIBEKhgTwO6W1rrR/EWglLtd38+qpQ6HGYmW+YbD2aVvTU+caygsU8&#10;AUFcWN1wpeBy3j0tQfiArLG1TAq+ycM6nzxkmGo78JH6U6hEhLBPUUEdgkul9EVNBv3cOuLolbYz&#10;GKLsKqk7HCLctPI5SV6kwYbjQo2OtjUVt9OXUbC/uvvQJx+f774/lm+ODqXezZR6nI6bVxCBxvAf&#10;/mvvtYLVCn6/xB8g8x8AAAD//wMAUEsBAi0AFAAGAAgAAAAhANvh9svuAAAAhQEAABMAAAAAAAAA&#10;AAAAAAAAAAAAAFtDb250ZW50X1R5cGVzXS54bWxQSwECLQAUAAYACAAAACEAWvQsW78AAAAVAQAA&#10;CwAAAAAAAAAAAAAAAAAfAQAAX3JlbHMvLnJlbHNQSwECLQAUAAYACAAAACEAFkFfoMYAAADbAAAA&#10;DwAAAAAAAAAAAAAAAAAHAgAAZHJzL2Rvd25yZXYueG1sUEsFBgAAAAADAAMAtwAAAPoCAAAAAA==&#10;" strokeweight=".26669mm">
                  <v:path arrowok="f"/>
                  <o:lock v:ext="edit" shapetype="f"/>
                </v:line>
                <v:line id="Line 224" o:spid="_x0000_s1036" style="position:absolute;visibility:visible;mso-wrap-style:square" from="5125,588" to="5522,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oPCxgAAANwAAAAPAAAAZHJzL2Rvd25yZXYueG1sRI9PSwMx&#10;EMXvgt8hjNCL2EQPRdamRYRCESy0etDbuJn9g5tJ2MTdbT9951DobYb35r3fLNeT79RAfWoDW3ic&#10;G1DEZXAt1xa+PjcPz6BSRnbYBSYLR0qwXt3eLLFwYeQ9DYdcKwnhVKCFJudYaJ3KhjymeYjEolWh&#10;95hl7Wvtehwl3Hf6yZiF9tiyNDQY6a2h8u/w7y1sv+NpHMzP70ca9tV7pF3lNvfWzu6m1xdQmaZ8&#10;NV+ut07wjeDLMzKBXp0BAAD//wMAUEsBAi0AFAAGAAgAAAAhANvh9svuAAAAhQEAABMAAAAAAAAA&#10;AAAAAAAAAAAAAFtDb250ZW50X1R5cGVzXS54bWxQSwECLQAUAAYACAAAACEAWvQsW78AAAAVAQAA&#10;CwAAAAAAAAAAAAAAAAAfAQAAX3JlbHMvLnJlbHNQSwECLQAUAAYACAAAACEAfWaDwsYAAADcAAAA&#10;DwAAAAAAAAAAAAAAAAAHAgAAZHJzL2Rvd25yZXYueG1sUEsFBgAAAAADAAMAtwAAAPoCAAAAAA==&#10;" strokeweight=".26669mm">
                  <v:path arrowok="f"/>
                  <o:lock v:ext="edit" shapetype="f"/>
                </v:line>
                <v:line id="Line 223" o:spid="_x0000_s1037" style="position:absolute;visibility:visible;mso-wrap-style:square" from="5525,588" to="57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iZZwwAAANwAAAAPAAAAZHJzL2Rvd25yZXYueG1sRE9LawIx&#10;EL4X/A9hhF6KJvZQZLtRiiCIYMHHwd7GzeyDbiZhE3e3/fVNodDbfHzPydejbUVPXWgca1jMFQji&#10;wpmGKw2X83a2BBEissHWMWn4ogDr1eQhx8y4gY/Un2IlUgiHDDXUMfpMylDUZDHMnSdOXOk6izHB&#10;rpKmwyGF21Y+K/UiLTacGmr0tKmp+DzdrYbd1X8Pvfq4HUJ/LPee3kuzfdL6cTq+vYKINMZ/8Z97&#10;Z9J8tYDfZ9IFcvUDAAD//wMAUEsBAi0AFAAGAAgAAAAhANvh9svuAAAAhQEAABMAAAAAAAAAAAAA&#10;AAAAAAAAAFtDb250ZW50X1R5cGVzXS54bWxQSwECLQAUAAYACAAAACEAWvQsW78AAAAVAQAACwAA&#10;AAAAAAAAAAAAAAAfAQAAX3JlbHMvLnJlbHNQSwECLQAUAAYACAAAACEAEiomWcMAAADcAAAADwAA&#10;AAAAAAAAAAAAAAAHAgAAZHJzL2Rvd25yZXYueG1sUEsFBgAAAAADAAMAtwAAAPcCAAAAAA==&#10;" strokeweight=".26669mm">
                  <v:path arrowok="f"/>
                  <o:lock v:ext="edit" shapetype="f"/>
                </v:line>
                <v:line id="Line 222" o:spid="_x0000_s1038" style="position:absolute;visibility:visible;mso-wrap-style:square" from="5793,588" to="6322,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guwwAAANwAAAAPAAAAZHJzL2Rvd25yZXYueG1sRE9LawIx&#10;EL4L/ocwQi+iiR6kbI1SBEEKLWh7aG/jZvZBN5OwSXe3/nojCN7m43vOejvYRnTUhtqxhsVcgSDO&#10;nam51PD1uZ89gwgR2WDjmDT8U4DtZjxaY2Zcz0fqTrEUKYRDhhqqGH0mZcgrshjmzhMnrnCtxZhg&#10;W0rTYp/CbSOXSq2kxZpTQ4WedhXlv6c/q+Hw7S99p37O76E7Fm+ePgqzn2r9NBleX0BEGuJDfHcf&#10;TJqvlnB7Jl0gN1cAAAD//wMAUEsBAi0AFAAGAAgAAAAhANvh9svuAAAAhQEAABMAAAAAAAAAAAAA&#10;AAAAAAAAAFtDb250ZW50X1R5cGVzXS54bWxQSwECLQAUAAYACAAAACEAWvQsW78AAAAVAQAACwAA&#10;AAAAAAAAAAAAAAAfAQAAX3JlbHMvLnJlbHNQSwECLQAUAAYACAAAACEA4vi4LsMAAADcAAAADwAA&#10;AAAAAAAAAAAAAAAHAgAAZHJzL2Rvd25yZXYueG1sUEsFBgAAAAADAAMAtwAAAPcCAAAAAA==&#10;" strokeweight=".26669mm">
                  <v:path arrowok="f"/>
                  <o:lock v:ext="edit" shapetype="f"/>
                </v:line>
                <v:line id="Line 221" o:spid="_x0000_s1039" style="position:absolute;visibility:visible;mso-wrap-style:square" from="6324,588" to="65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21wwAAANwAAAAPAAAAZHJzL2Rvd25yZXYueG1sRE9LawIx&#10;EL4X/A9hBC9SkypIWY1SCoIUWvBxaG/jZvZBN5OwSXe3/fVGEHqbj+856+1gG9FRG2rHGp5mCgRx&#10;7kzNpYbzaff4DCJEZIONY9LwSwG2m9HDGjPjej5Qd4ylSCEcMtRQxegzKUNekcUwc544cYVrLcYE&#10;21KaFvsUbhs5V2opLdacGir09FpR/n38sRr2n/6v79TX5T10h+LN00dhdlOtJ+PhZQUi0hD/xXf3&#10;3qT5agG3Z9IFcnMFAAD//wMAUEsBAi0AFAAGAAgAAAAhANvh9svuAAAAhQEAABMAAAAAAAAAAAAA&#10;AAAAAAAAAFtDb250ZW50X1R5cGVzXS54bWxQSwECLQAUAAYACAAAACEAWvQsW78AAAAVAQAACwAA&#10;AAAAAAAAAAAAAAAfAQAAX3JlbHMvLnJlbHNQSwECLQAUAAYACAAAACEAjbQdtcMAAADcAAAADwAA&#10;AAAAAAAAAAAAAAAHAgAAZHJzL2Rvd25yZXYueG1sUEsFBgAAAAADAAMAtwAAAPcCAAAAAA==&#10;" strokeweight=".26669mm">
                  <v:path arrowok="f"/>
                  <o:lock v:ext="edit" shapetype="f"/>
                </v:line>
                <v:line id="Line 220" o:spid="_x0000_s1040" style="position:absolute;visibility:visible;mso-wrap-style:square" from="6592,588" to="69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YXBwwAAANwAAAAPAAAAZHJzL2Rvd25yZXYueG1sRE9LawIx&#10;EL4X/A9hBC9Sk4pIWY1SCoIUWvBxaG/jZvZBN5OwSXe3/fVGEHqbj+856+1gG9FRG2rHGp5mCgRx&#10;7kzNpYbzaff4DCJEZIONY9LwSwG2m9HDGjPjej5Qd4ylSCEcMtRQxegzKUNekcUwc544cYVrLcYE&#10;21KaFvsUbhs5V2opLdacGir09FpR/n38sRr2n/6v79TX5T10h+LN00dhdlOtJ+PhZQUi0hD/xXf3&#10;3qT5agG3Z9IFcnMFAAD//wMAUEsBAi0AFAAGAAgAAAAhANvh9svuAAAAhQEAABMAAAAAAAAAAAAA&#10;AAAAAAAAAFtDb250ZW50X1R5cGVzXS54bWxQSwECLQAUAAYACAAAACEAWvQsW78AAAAVAQAACwAA&#10;AAAAAAAAAAAAAAAfAQAAX3JlbHMvLnJlbHNQSwECLQAUAAYACAAAACEAAl2FwcMAAADcAAAADwAA&#10;AAAAAAAAAAAAAAAHAgAAZHJzL2Rvd25yZXYueG1sUEsFBgAAAAADAAMAtwAAAPcCAAAAAA==&#10;" strokeweight=".26669mm">
                  <v:path arrowok="f"/>
                  <o:lock v:ext="edit" shapetype="f"/>
                </v:line>
                <w10:wrap type="topAndBottom" anchorx="page"/>
              </v:group>
            </w:pict>
          </mc:Fallback>
        </mc:AlternateContent>
      </w:r>
      <w:r w:rsidRPr="00C6471D">
        <w:rPr>
          <w:rFonts w:ascii="Arial" w:hAnsi="Arial" w:cs="Arial"/>
          <w:noProof/>
          <w:sz w:val="20"/>
          <w:szCs w:val="20"/>
          <w:lang w:val="es-CO" w:eastAsia="es-CO"/>
        </w:rPr>
        <mc:AlternateContent>
          <mc:Choice Requires="wpg">
            <w:drawing>
              <wp:anchor distT="0" distB="0" distL="0" distR="0" simplePos="0" relativeHeight="251661312" behindDoc="1" locked="0" layoutInCell="1" allowOverlap="1" wp14:anchorId="0282D7F2" wp14:editId="517ED544">
                <wp:simplePos x="0" y="0"/>
                <wp:positionH relativeFrom="page">
                  <wp:posOffset>1136015</wp:posOffset>
                </wp:positionH>
                <wp:positionV relativeFrom="paragraph">
                  <wp:posOffset>543560</wp:posOffset>
                </wp:positionV>
                <wp:extent cx="3302000" cy="10160"/>
                <wp:effectExtent l="0" t="0" r="0" b="0"/>
                <wp:wrapTopAndBottom/>
                <wp:docPr id="75" name="Grupo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2000" cy="10160"/>
                          <a:chOff x="1789" y="856"/>
                          <a:chExt cx="5200" cy="16"/>
                        </a:xfrm>
                      </wpg:grpSpPr>
                      <wps:wsp>
                        <wps:cNvPr id="76" name="Line 218"/>
                        <wps:cNvCnPr>
                          <a:cxnSpLocks noChangeArrowheads="1"/>
                        </wps:cNvCnPr>
                        <wps:spPr bwMode="auto">
                          <a:xfrm>
                            <a:off x="1789" y="864"/>
                            <a:ext cx="529" cy="0"/>
                          </a:xfrm>
                          <a:prstGeom prst="line">
                            <a:avLst/>
                          </a:prstGeom>
                          <a:noFill/>
                          <a:ln w="9601">
                            <a:solidFill>
                              <a:srgbClr val="000000"/>
                            </a:solidFill>
                            <a:prstDash val="solid"/>
                            <a:round/>
                            <a:headEnd/>
                            <a:tailEnd/>
                          </a:ln>
                        </wps:spPr>
                        <wps:bodyPr/>
                      </wps:wsp>
                      <wps:wsp>
                        <wps:cNvPr id="77" name="Line 217"/>
                        <wps:cNvCnPr>
                          <a:cxnSpLocks noChangeArrowheads="1"/>
                        </wps:cNvCnPr>
                        <wps:spPr bwMode="auto">
                          <a:xfrm>
                            <a:off x="2320" y="864"/>
                            <a:ext cx="266" cy="0"/>
                          </a:xfrm>
                          <a:prstGeom prst="line">
                            <a:avLst/>
                          </a:prstGeom>
                          <a:noFill/>
                          <a:ln w="9601">
                            <a:solidFill>
                              <a:srgbClr val="000000"/>
                            </a:solidFill>
                            <a:prstDash val="solid"/>
                            <a:round/>
                            <a:headEnd/>
                            <a:tailEnd/>
                          </a:ln>
                        </wps:spPr>
                        <wps:bodyPr/>
                      </wps:wsp>
                      <wps:wsp>
                        <wps:cNvPr id="78" name="Line 216"/>
                        <wps:cNvCnPr>
                          <a:cxnSpLocks noChangeArrowheads="1"/>
                        </wps:cNvCnPr>
                        <wps:spPr bwMode="auto">
                          <a:xfrm>
                            <a:off x="2588" y="864"/>
                            <a:ext cx="398" cy="0"/>
                          </a:xfrm>
                          <a:prstGeom prst="line">
                            <a:avLst/>
                          </a:prstGeom>
                          <a:noFill/>
                          <a:ln w="9601">
                            <a:solidFill>
                              <a:srgbClr val="000000"/>
                            </a:solidFill>
                            <a:prstDash val="solid"/>
                            <a:round/>
                            <a:headEnd/>
                            <a:tailEnd/>
                          </a:ln>
                        </wps:spPr>
                        <wps:bodyPr/>
                      </wps:wsp>
                      <wps:wsp>
                        <wps:cNvPr id="79" name="Line 215"/>
                        <wps:cNvCnPr>
                          <a:cxnSpLocks noChangeArrowheads="1"/>
                        </wps:cNvCnPr>
                        <wps:spPr bwMode="auto">
                          <a:xfrm>
                            <a:off x="2988" y="864"/>
                            <a:ext cx="397" cy="0"/>
                          </a:xfrm>
                          <a:prstGeom prst="line">
                            <a:avLst/>
                          </a:prstGeom>
                          <a:noFill/>
                          <a:ln w="9601">
                            <a:solidFill>
                              <a:srgbClr val="000000"/>
                            </a:solidFill>
                            <a:prstDash val="solid"/>
                            <a:round/>
                            <a:headEnd/>
                            <a:tailEnd/>
                          </a:ln>
                        </wps:spPr>
                        <wps:bodyPr/>
                      </wps:wsp>
                      <wps:wsp>
                        <wps:cNvPr id="80" name="Line 214"/>
                        <wps:cNvCnPr>
                          <a:cxnSpLocks noChangeArrowheads="1"/>
                        </wps:cNvCnPr>
                        <wps:spPr bwMode="auto">
                          <a:xfrm>
                            <a:off x="3388" y="864"/>
                            <a:ext cx="265" cy="0"/>
                          </a:xfrm>
                          <a:prstGeom prst="line">
                            <a:avLst/>
                          </a:prstGeom>
                          <a:noFill/>
                          <a:ln w="9601">
                            <a:solidFill>
                              <a:srgbClr val="000000"/>
                            </a:solidFill>
                            <a:prstDash val="solid"/>
                            <a:round/>
                            <a:headEnd/>
                            <a:tailEnd/>
                          </a:ln>
                        </wps:spPr>
                        <wps:bodyPr/>
                      </wps:wsp>
                      <wps:wsp>
                        <wps:cNvPr id="81" name="Line 213"/>
                        <wps:cNvCnPr>
                          <a:cxnSpLocks noChangeArrowheads="1"/>
                        </wps:cNvCnPr>
                        <wps:spPr bwMode="auto">
                          <a:xfrm>
                            <a:off x="3656" y="864"/>
                            <a:ext cx="397" cy="0"/>
                          </a:xfrm>
                          <a:prstGeom prst="line">
                            <a:avLst/>
                          </a:prstGeom>
                          <a:noFill/>
                          <a:ln w="9601">
                            <a:solidFill>
                              <a:srgbClr val="000000"/>
                            </a:solidFill>
                            <a:prstDash val="solid"/>
                            <a:round/>
                            <a:headEnd/>
                            <a:tailEnd/>
                          </a:ln>
                        </wps:spPr>
                        <wps:bodyPr/>
                      </wps:wsp>
                      <wps:wsp>
                        <wps:cNvPr id="82" name="Line 212"/>
                        <wps:cNvCnPr>
                          <a:cxnSpLocks noChangeArrowheads="1"/>
                        </wps:cNvCnPr>
                        <wps:spPr bwMode="auto">
                          <a:xfrm>
                            <a:off x="4056" y="864"/>
                            <a:ext cx="397" cy="0"/>
                          </a:xfrm>
                          <a:prstGeom prst="line">
                            <a:avLst/>
                          </a:prstGeom>
                          <a:noFill/>
                          <a:ln w="9601">
                            <a:solidFill>
                              <a:srgbClr val="000000"/>
                            </a:solidFill>
                            <a:prstDash val="solid"/>
                            <a:round/>
                            <a:headEnd/>
                            <a:tailEnd/>
                          </a:ln>
                        </wps:spPr>
                        <wps:bodyPr/>
                      </wps:wsp>
                      <wps:wsp>
                        <wps:cNvPr id="83" name="Line 211"/>
                        <wps:cNvCnPr>
                          <a:cxnSpLocks noChangeArrowheads="1"/>
                        </wps:cNvCnPr>
                        <wps:spPr bwMode="auto">
                          <a:xfrm>
                            <a:off x="4455" y="864"/>
                            <a:ext cx="398" cy="0"/>
                          </a:xfrm>
                          <a:prstGeom prst="line">
                            <a:avLst/>
                          </a:prstGeom>
                          <a:noFill/>
                          <a:ln w="9601">
                            <a:solidFill>
                              <a:srgbClr val="000000"/>
                            </a:solidFill>
                            <a:prstDash val="solid"/>
                            <a:round/>
                            <a:headEnd/>
                            <a:tailEnd/>
                          </a:ln>
                        </wps:spPr>
                        <wps:bodyPr/>
                      </wps:wsp>
                      <wps:wsp>
                        <wps:cNvPr id="84" name="Line 210"/>
                        <wps:cNvCnPr>
                          <a:cxnSpLocks noChangeArrowheads="1"/>
                        </wps:cNvCnPr>
                        <wps:spPr bwMode="auto">
                          <a:xfrm>
                            <a:off x="4855" y="864"/>
                            <a:ext cx="266" cy="0"/>
                          </a:xfrm>
                          <a:prstGeom prst="line">
                            <a:avLst/>
                          </a:prstGeom>
                          <a:noFill/>
                          <a:ln w="9601">
                            <a:solidFill>
                              <a:srgbClr val="000000"/>
                            </a:solidFill>
                            <a:prstDash val="solid"/>
                            <a:round/>
                            <a:headEnd/>
                            <a:tailEnd/>
                          </a:ln>
                        </wps:spPr>
                        <wps:bodyPr/>
                      </wps:wsp>
                      <wps:wsp>
                        <wps:cNvPr id="85" name="Line 209"/>
                        <wps:cNvCnPr>
                          <a:cxnSpLocks noChangeArrowheads="1"/>
                        </wps:cNvCnPr>
                        <wps:spPr bwMode="auto">
                          <a:xfrm>
                            <a:off x="5123" y="864"/>
                            <a:ext cx="398" cy="0"/>
                          </a:xfrm>
                          <a:prstGeom prst="line">
                            <a:avLst/>
                          </a:prstGeom>
                          <a:noFill/>
                          <a:ln w="9601">
                            <a:solidFill>
                              <a:srgbClr val="000000"/>
                            </a:solidFill>
                            <a:prstDash val="solid"/>
                            <a:round/>
                            <a:headEnd/>
                            <a:tailEnd/>
                          </a:ln>
                        </wps:spPr>
                        <wps:bodyPr/>
                      </wps:wsp>
                      <wps:wsp>
                        <wps:cNvPr id="86" name="Line 208"/>
                        <wps:cNvCnPr>
                          <a:cxnSpLocks noChangeArrowheads="1"/>
                        </wps:cNvCnPr>
                        <wps:spPr bwMode="auto">
                          <a:xfrm>
                            <a:off x="5523" y="864"/>
                            <a:ext cx="265" cy="0"/>
                          </a:xfrm>
                          <a:prstGeom prst="line">
                            <a:avLst/>
                          </a:prstGeom>
                          <a:noFill/>
                          <a:ln w="9601">
                            <a:solidFill>
                              <a:srgbClr val="000000"/>
                            </a:solidFill>
                            <a:prstDash val="solid"/>
                            <a:round/>
                            <a:headEnd/>
                            <a:tailEnd/>
                          </a:ln>
                        </wps:spPr>
                        <wps:bodyPr/>
                      </wps:wsp>
                      <wps:wsp>
                        <wps:cNvPr id="87" name="Line 207"/>
                        <wps:cNvCnPr>
                          <a:cxnSpLocks noChangeArrowheads="1"/>
                        </wps:cNvCnPr>
                        <wps:spPr bwMode="auto">
                          <a:xfrm>
                            <a:off x="5791" y="864"/>
                            <a:ext cx="529" cy="0"/>
                          </a:xfrm>
                          <a:prstGeom prst="line">
                            <a:avLst/>
                          </a:prstGeom>
                          <a:noFill/>
                          <a:ln w="9601">
                            <a:solidFill>
                              <a:srgbClr val="000000"/>
                            </a:solidFill>
                            <a:prstDash val="solid"/>
                            <a:round/>
                            <a:headEnd/>
                            <a:tailEnd/>
                          </a:ln>
                        </wps:spPr>
                        <wps:bodyPr/>
                      </wps:wsp>
                      <wps:wsp>
                        <wps:cNvPr id="88" name="Line 206"/>
                        <wps:cNvCnPr>
                          <a:cxnSpLocks noChangeArrowheads="1"/>
                        </wps:cNvCnPr>
                        <wps:spPr bwMode="auto">
                          <a:xfrm>
                            <a:off x="6323" y="864"/>
                            <a:ext cx="265" cy="0"/>
                          </a:xfrm>
                          <a:prstGeom prst="line">
                            <a:avLst/>
                          </a:prstGeom>
                          <a:noFill/>
                          <a:ln w="9601">
                            <a:solidFill>
                              <a:srgbClr val="000000"/>
                            </a:solidFill>
                            <a:prstDash val="solid"/>
                            <a:round/>
                            <a:headEnd/>
                            <a:tailEnd/>
                          </a:ln>
                        </wps:spPr>
                        <wps:bodyPr/>
                      </wps:wsp>
                      <wps:wsp>
                        <wps:cNvPr id="89" name="Line 205"/>
                        <wps:cNvCnPr>
                          <a:cxnSpLocks noChangeArrowheads="1"/>
                        </wps:cNvCnPr>
                        <wps:spPr bwMode="auto">
                          <a:xfrm>
                            <a:off x="6590" y="864"/>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DC035A0" id="Grupo 75" o:spid="_x0000_s1026" style="position:absolute;margin-left:89.45pt;margin-top:42.8pt;width:260pt;height:.8pt;z-index:-251655168;mso-wrap-distance-left:0;mso-wrap-distance-right:0;mso-position-horizontal-relative:page" coordorigin="1789,856" coordsize="52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FYbSwMAAEgeAAAOAAAAZHJzL2Uyb0RvYy54bWzsmdtunDAQhu8r9R0s7htOC8uisFGV003a&#10;Rkr7AF5jDirYyCbL5u07NmQPNKtKqXAvyl4gYLAZ/x8za48vr3Z1hbZUyJKzxHIvHAtRRnhasjyx&#10;fny/+xRZSLaYpbjijCbWC5XW1frjh8uuianHC16lVCDohMm4axKraNsmtm1JClpjecEbysCYcVHj&#10;Fi5FbqcCd9B7Xdme44R2x0XaCE6olHD3pjdaa91/llHSfssySVtUJRb41uqj0MeNOtrrSxznAjdF&#10;SQY38Du8qHHJ4KX7rm5wi9GzKH/rqi6J4JJn7QXhtc2zrCRUjwFG4zqj0dwL/tzoseRxlzd7mUDa&#10;kU7v7pZ83d6L5ql5FL33cPrAyU8Juthdk8fHdnWd9w+jTfeFp8ATP7dcD3yXiVp1AUNCO63vy15f&#10;umsRgZu+7wAzwEDA5jpuOOhPCoCkWrnLaGUhMEZB2KMhxe3QOICmQ0tts3Hcv1P7OfiluMOHJA9a&#10;yb/T6qnADdUIpNLiUaAyTaxlaCGGaxj/Q8ko8txIeateDc9cs15MsmODmIjx6wKznH4WgncFxSl4&#10;5aom4PtRG3UhAcUf1T3oFC56nV4lDjwQUMmrpd1rhONGyPae8hqpk8SqwG/NDW8fZKs8OTyiMDJ+&#10;V1YV3MdxxVCXWKvQcXUDyasyVUZlkyLfXFcCbbGKL/3TwwLL8WPqnTdYFv1z2tS7DR84S/VblCq3&#10;w3mLy6o/B68qNsiklOlF3vD05VG8yge0TWFfjrAv1ShOEOJ4Quye70EIqPAYY/dC+CJn7M000Q7/&#10;YSfRrvOPQexBBB68hd1fgWHGPhF2yKQn2APD0b46jx0S0Yx9GuwRpNgT7Pof1ly0+/457F4YzNhh&#10;lTBJko/cEXbfbLT7IUx5zyT5OdrV4nAa7N4Iu2cW+8KZsQvzM/nIH2HXqzFzSX6xCCCXz1M6vf41&#10;t4CLFiPsepVsEHt0Dvu8gOsrgNMkeYi14ymdszKb5APXg3wzR7vpaB9V6RzDVbogOId9nslPGe2j&#10;Kp1juEoXLFewlngr2ufi7JTYR1U6x3CVLvTnaP8XM/lRlc4xXKULg9WZmvz/WpzV+3GwXan3lIat&#10;VbUfenytt3QOG8DrXwAAAP//AwBQSwMEFAAGAAgAAAAhAIlpufPfAAAACQEAAA8AAABkcnMvZG93&#10;bnJldi54bWxMj0FLw0AQhe+C/2EZwZvdpNI0jdmUUtRTEWwF8bbNTpPQ7GzIbpP03zs96fG9+Xjz&#10;Xr6ebCsG7H3jSEE8i0Aglc40VCn4Orw9pSB80GR06wgVXNHDuri/y3Vm3EifOOxDJTiEfKYV1CF0&#10;mZS+rNFqP3MdEt9Orrc6sOwraXo9crht5TyKEml1Q/yh1h1uayzP+4tV8D7qcfMcvw6782l7/Tks&#10;Pr53MSr1+DBtXkAEnMIfDLf6XB0K7nR0FzJetKyX6YpRBekiAcFAsroZRzaWc5BFLv8vKH4BAAD/&#10;/wMAUEsBAi0AFAAGAAgAAAAhALaDOJL+AAAA4QEAABMAAAAAAAAAAAAAAAAAAAAAAFtDb250ZW50&#10;X1R5cGVzXS54bWxQSwECLQAUAAYACAAAACEAOP0h/9YAAACUAQAACwAAAAAAAAAAAAAAAAAvAQAA&#10;X3JlbHMvLnJlbHNQSwECLQAUAAYACAAAACEALwxWG0sDAABIHgAADgAAAAAAAAAAAAAAAAAuAgAA&#10;ZHJzL2Uyb0RvYy54bWxQSwECLQAUAAYACAAAACEAiWm5898AAAAJAQAADwAAAAAAAAAAAAAAAACl&#10;BQAAZHJzL2Rvd25yZXYueG1sUEsFBgAAAAAEAAQA8wAAALEGAAAAAA==&#10;">
                <v:line id="Line 218" o:spid="_x0000_s1027" style="position:absolute;visibility:visible;mso-wrap-style:square" from="1789,864" to="231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i0oxQAAANsAAAAPAAAAZHJzL2Rvd25yZXYueG1sRI/NawIx&#10;FMTvBf+H8IReimbbg5XVKCIIUmjBj4Penpu3H7h5CZt0d/WvbwShx2FmfsPMl72pRUuNrywreB8n&#10;IIgzqysuFBwPm9EUhA/IGmvLpOBGHpaLwcscU2073lG7D4WIEPYpKihDcKmUPivJoB9bRxy93DYG&#10;Q5RNIXWDXYSbWn4kyUQarDgulOhoXVJ23f8aBduTu3dtcr58+3aXfzn6yfXmTanXYb+agQjUh//w&#10;s73VCj4n8PgSf4Bc/AEAAP//AwBQSwECLQAUAAYACAAAACEA2+H2y+4AAACFAQAAEwAAAAAAAAAA&#10;AAAAAAAAAAAAW0NvbnRlbnRfVHlwZXNdLnhtbFBLAQItABQABgAIAAAAIQBa9CxbvwAAABUBAAAL&#10;AAAAAAAAAAAAAAAAAB8BAABfcmVscy8ucmVsc1BLAQItABQABgAIAAAAIQDX0i0oxQAAANsAAAAP&#10;AAAAAAAAAAAAAAAAAAcCAABkcnMvZG93bnJldi54bWxQSwUGAAAAAAMAAwC3AAAA+QIAAAAA&#10;" strokeweight=".26669mm">
                  <v:path arrowok="f"/>
                  <o:lock v:ext="edit" shapetype="f"/>
                </v:line>
                <v:line id="Line 217" o:spid="_x0000_s1028" style="position:absolute;visibility:visible;mso-wrap-style:square" from="2320,864" to="2586,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izxQAAANsAAAAPAAAAZHJzL2Rvd25yZXYueG1sRI/NawIx&#10;FMTvBf+H8IReRLPtocpqFBEEKbTgx0Fvz83bD9y8hE26u/rXNwWhx2FmfsMsVr2pRUuNrywreJsk&#10;IIgzqysuFJyO2/EMhA/IGmvLpOBOHlbLwcsCU2073lN7CIWIEPYpKihDcKmUPivJoJ9YRxy93DYG&#10;Q5RNIXWDXYSbWr4nyYc0WHFcKNHRpqTsdvgxCnZn9+ja5HL98u0+/3T0nevtSKnXYb+egwjUh//w&#10;s73TCqZT+PsSf4Bc/gIAAP//AwBQSwECLQAUAAYACAAAACEA2+H2y+4AAACFAQAAEwAAAAAAAAAA&#10;AAAAAAAAAAAAW0NvbnRlbnRfVHlwZXNdLnhtbFBLAQItABQABgAIAAAAIQBa9CxbvwAAABUBAAAL&#10;AAAAAAAAAAAAAAAAAB8BAABfcmVscy8ucmVsc1BLAQItABQABgAIAAAAIQC4noizxQAAANsAAAAP&#10;AAAAAAAAAAAAAAAAAAcCAABkcnMvZG93bnJldi54bWxQSwUGAAAAAAMAAwC3AAAA+QIAAAAA&#10;" strokeweight=".26669mm">
                  <v:path arrowok="f"/>
                  <o:lock v:ext="edit" shapetype="f"/>
                </v:line>
                <v:line id="Line 216" o:spid="_x0000_s1029" style="position:absolute;visibility:visible;mso-wrap-style:square" from="2588,864" to="2986,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RzBwgAAANsAAAAPAAAAZHJzL2Rvd25yZXYueG1sRE/LasJA&#10;FN0L/YfhFroRnbQLLdExlEJAChXULnR3zdw8MHNnyEyTtF/vLASXh/NeZ6NpRU+dbywreJ0nIIgL&#10;qxuuFPwc89k7CB+QNbaWScEfecg2T5M1ptoOvKf+ECoRQ9inqKAOwaVS+qImg35uHXHkStsZDBF2&#10;ldQdDjHctPItSRbSYMOxoUZHnzUV18OvUbA9uf+hT86Xb9/vyy9Hu1LnU6VensePFYhAY3iI7+6t&#10;VrCMY+OX+APk5gYAAP//AwBQSwECLQAUAAYACAAAACEA2+H2y+4AAACFAQAAEwAAAAAAAAAAAAAA&#10;AAAAAAAAW0NvbnRlbnRfVHlwZXNdLnhtbFBLAQItABQABgAIAAAAIQBa9CxbvwAAABUBAAALAAAA&#10;AAAAAAAAAAAAAB8BAABfcmVscy8ucmVsc1BLAQItABQABgAIAAAAIQDJARzBwgAAANsAAAAPAAAA&#10;AAAAAAAAAAAAAAcCAABkcnMvZG93bnJldi54bWxQSwUGAAAAAAMAAwC3AAAA9gIAAAAA&#10;" strokeweight=".26669mm">
                  <v:path arrowok="f"/>
                  <o:lock v:ext="edit" shapetype="f"/>
                </v:line>
                <v:line id="Line 215" o:spid="_x0000_s1030" style="position:absolute;visibility:visible;mso-wrap-style:square" from="2988,864" to="3385,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blaxgAAANsAAAAPAAAAZHJzL2Rvd25yZXYueG1sRI9PawIx&#10;FMTvgt8hPKEXcbPtwepqFBEEKVhQe2hvr5u3f3DzEjbp7rafvikUPA4z8xtmvR1MIzpqfW1ZwWOS&#10;giDOra65VPB2PcwWIHxA1thYJgXf5GG7GY/WmGnb85m6SyhFhLDPUEEVgsuk9HlFBn1iHXH0Ctsa&#10;DFG2pdQt9hFuGvmUpnNpsOa4UKGjfUX57fJlFBzf3U/fpR+fJ9+dixdHr4U+TJV6mAy7FYhAQ7iH&#10;/9tHreB5CX9f4g+Qm18AAAD//wMAUEsBAi0AFAAGAAgAAAAhANvh9svuAAAAhQEAABMAAAAAAAAA&#10;AAAAAAAAAAAAAFtDb250ZW50X1R5cGVzXS54bWxQSwECLQAUAAYACAAAACEAWvQsW78AAAAVAQAA&#10;CwAAAAAAAAAAAAAAAAAfAQAAX3JlbHMvLnJlbHNQSwECLQAUAAYACAAAACEApk25WsYAAADbAAAA&#10;DwAAAAAAAAAAAAAAAAAHAgAAZHJzL2Rvd25yZXYueG1sUEsFBgAAAAADAAMAtwAAAPoCAAAAAA==&#10;" strokeweight=".26669mm">
                  <v:path arrowok="f"/>
                  <o:lock v:ext="edit" shapetype="f"/>
                </v:line>
                <v:line id="Line 214" o:spid="_x0000_s1031" style="position:absolute;visibility:visible;mso-wrap-style:square" from="3388,864" to="36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mDgwQAAANsAAAAPAAAAZHJzL2Rvd25yZXYueG1sRE/LisIw&#10;FN0L/kO4ghsZ03Eh0jHKMCCIoOBjMbO7NrcPbG5Ck2mrX28WgsvDeS/XvalFS42vLCv4nCYgiDOr&#10;Ky4UXM6bjwUIH5A11pZJwZ08rFfDwRJTbTs+UnsKhYgh7FNUUIbgUil9VpJBP7WOOHK5bQyGCJtC&#10;6ga7GG5qOUuSuTRYcWwo0dFPSdnt9G8UbH/do2uTv+vet8d85+iQ681EqfGo//4CEagPb/HLvdUK&#10;FnF9/BJ/gFw9AQAA//8DAFBLAQItABQABgAIAAAAIQDb4fbL7gAAAIUBAAATAAAAAAAAAAAAAAAA&#10;AAAAAABbQ29udGVudF9UeXBlc10ueG1sUEsBAi0AFAAGAAgAAAAhAFr0LFu/AAAAFQEAAAsAAAAA&#10;AAAAAAAAAAAAHwEAAF9yZWxzLy5yZWxzUEsBAi0AFAAGAAgAAAAhAAKiYODBAAAA2wAAAA8AAAAA&#10;AAAAAAAAAAAABwIAAGRycy9kb3ducmV2LnhtbFBLBQYAAAAAAwADALcAAAD1AgAAAAA=&#10;" strokeweight=".26669mm">
                  <v:path arrowok="f"/>
                  <o:lock v:ext="edit" shapetype="f"/>
                </v:line>
                <v:line id="Line 213" o:spid="_x0000_s1032" style="position:absolute;visibility:visible;mso-wrap-style:square" from="3656,864" to="40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sV7xQAAANsAAAAPAAAAZHJzL2Rvd25yZXYueG1sRI9PawIx&#10;FMTvgt8hPKEXqVk9iGw3igiCFCxoPbS35+btH9y8hE26u+2nN4LQ4zAzv2GyzWAa0VHra8sK5rME&#10;BHFudc2lgsvn/nUFwgdkjY1lUvBLHjbr8SjDVNueT9SdQykihH2KCqoQXCqlzysy6GfWEUevsK3B&#10;EGVbSt1iH+GmkYskWUqDNceFCh3tKspv5x+j4PDl/vou+b4efXcq3h19FHo/VeplMmzfQAQawn/4&#10;2T5oBas5PL7EHyDXdwAAAP//AwBQSwECLQAUAAYACAAAACEA2+H2y+4AAACFAQAAEwAAAAAAAAAA&#10;AAAAAAAAAAAAW0NvbnRlbnRfVHlwZXNdLnhtbFBLAQItABQABgAIAAAAIQBa9CxbvwAAABUBAAAL&#10;AAAAAAAAAAAAAAAAAB8BAABfcmVscy8ucmVsc1BLAQItABQABgAIAAAAIQBt7sV7xQAAANsAAAAP&#10;AAAAAAAAAAAAAAAAAAcCAABkcnMvZG93bnJldi54bWxQSwUGAAAAAAMAAwC3AAAA+QIAAAAA&#10;" strokeweight=".26669mm">
                  <v:path arrowok="f"/>
                  <o:lock v:ext="edit" shapetype="f"/>
                </v:line>
                <v:line id="Line 212" o:spid="_x0000_s1033" style="position:absolute;visibility:visible;mso-wrap-style:square" from="4056,864" to="44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FsMxQAAANsAAAAPAAAAZHJzL2Rvd25yZXYueG1sRI/NawIx&#10;FMTvgv9DeEIvUrP1ILLdKCIIUmjBj0N7e27efuDmJWzS3W3/eiMIHoeZ+Q2TrQfTiI5aX1tW8DZL&#10;QBDnVtdcKjifdq9LED4ga2wsk4I/8rBejUcZptr2fKDuGEoRIexTVFCF4FIpfV6RQT+zjjh6hW0N&#10;hijbUuoW+wg3jZwnyUIarDkuVOhoW1F+Pf4aBftv9993yc/l03eH4sPRV6F3U6VeJsPmHUSgITzD&#10;j/ZeK1jO4f4l/gC5ugEAAP//AwBQSwECLQAUAAYACAAAACEA2+H2y+4AAACFAQAAEwAAAAAAAAAA&#10;AAAAAAAAAAAAW0NvbnRlbnRfVHlwZXNdLnhtbFBLAQItABQABgAIAAAAIQBa9CxbvwAAABUBAAAL&#10;AAAAAAAAAAAAAAAAAB8BAABfcmVscy8ucmVsc1BLAQItABQABgAIAAAAIQCdPFsMxQAAANsAAAAP&#10;AAAAAAAAAAAAAAAAAAcCAABkcnMvZG93bnJldi54bWxQSwUGAAAAAAMAAwC3AAAA+QIAAAAA&#10;" strokeweight=".26669mm">
                  <v:path arrowok="f"/>
                  <o:lock v:ext="edit" shapetype="f"/>
                </v:line>
                <v:line id="Line 211" o:spid="_x0000_s1034" style="position:absolute;visibility:visible;mso-wrap-style:square" from="4455,864" to="48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P6XxgAAANsAAAAPAAAAZHJzL2Rvd25yZXYueG1sRI9La8Mw&#10;EITvhfwHsYFeQiOnhRBcyyEEAqHQQB6H9La11g9irYSl2m5+fVUo9DjMzDdMth5NK3rqfGNZwWKe&#10;gCAurG64UnA5755WIHxA1thaJgXf5GGdTx4yTLUd+Ej9KVQiQtinqKAOwaVS+qImg35uHXH0StsZ&#10;DFF2ldQdDhFuWvmcJEtpsOG4UKOjbU3F7fRlFOyv7j70ycfnu++P5ZujQ6l3M6Uep+PmFUSgMfyH&#10;/9p7rWD1Ar9f4g+Q+Q8AAAD//wMAUEsBAi0AFAAGAAgAAAAhANvh9svuAAAAhQEAABMAAAAAAAAA&#10;AAAAAAAAAAAAAFtDb250ZW50X1R5cGVzXS54bWxQSwECLQAUAAYACAAAACEAWvQsW78AAAAVAQAA&#10;CwAAAAAAAAAAAAAAAAAfAQAAX3JlbHMvLnJlbHNQSwECLQAUAAYACAAAACEA8nD+l8YAAADbAAAA&#10;DwAAAAAAAAAAAAAAAAAHAgAAZHJzL2Rvd25yZXYueG1sUEsFBgAAAAADAAMAtwAAAPoCAAAAAA==&#10;" strokeweight=".26669mm">
                  <v:path arrowok="f"/>
                  <o:lock v:ext="edit" shapetype="f"/>
                </v:line>
                <v:line id="Line 210" o:spid="_x0000_s1035" style="position:absolute;visibility:visible;mso-wrap-style:square" from="4855,864" to="5121,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WbjxgAAANsAAAAPAAAAZHJzL2Rvd25yZXYueG1sRI9La8Mw&#10;EITvhfwHsYFeQiOnlBBcyyEEAqHQQB6H9La11g9irYSl2m5+fVUo9DjMzDdMth5NK3rqfGNZwWKe&#10;gCAurG64UnA5755WIHxA1thaJgXf5GGdTx4yTLUd+Ej9KVQiQtinqKAOwaVS+qImg35uHXH0StsZ&#10;DFF2ldQdDhFuWvmcJEtpsOG4UKOjbU3F7fRlFOyv7j70ycfnu++P5ZujQ6l3M6Uep+PmFUSgMfyH&#10;/9p7rWD1Ar9f4g+Q+Q8AAAD//wMAUEsBAi0AFAAGAAgAAAAhANvh9svuAAAAhQEAABMAAAAAAAAA&#10;AAAAAAAAAAAAAFtDb250ZW50X1R5cGVzXS54bWxQSwECLQAUAAYACAAAACEAWvQsW78AAAAVAQAA&#10;CwAAAAAAAAAAAAAAAAAfAQAAX3JlbHMvLnJlbHNQSwECLQAUAAYACAAAACEAfZlm48YAAADbAAAA&#10;DwAAAAAAAAAAAAAAAAAHAgAAZHJzL2Rvd25yZXYueG1sUEsFBgAAAAADAAMAtwAAAPoCAAAAAA==&#10;" strokeweight=".26669mm">
                  <v:path arrowok="f"/>
                  <o:lock v:ext="edit" shapetype="f"/>
                </v:line>
                <v:line id="Line 209" o:spid="_x0000_s1036" style="position:absolute;visibility:visible;mso-wrap-style:square" from="5123,864" to="5521,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cN4xgAAANsAAAAPAAAAZHJzL2Rvd25yZXYueG1sRI9La8Mw&#10;EITvhfwHsYFeQiOn0BBcyyEEAqHQQB6H9La11g9irYSl2m5+fVUo9DjMzDdMth5NK3rqfGNZwWKe&#10;gCAurG64UnA5755WIHxA1thaJgXf5GGdTx4yTLUd+Ej9KVQiQtinqKAOwaVS+qImg35uHXH0StsZ&#10;DFF2ldQdDhFuWvmcJEtpsOG4UKOjbU3F7fRlFOyv7j70ycfnu++P5ZujQ6l3M6Uep+PmFUSgMfyH&#10;/9p7rWD1Ar9f4g+Q+Q8AAAD//wMAUEsBAi0AFAAGAAgAAAAhANvh9svuAAAAhQEAABMAAAAAAAAA&#10;AAAAAAAAAAAAAFtDb250ZW50X1R5cGVzXS54bWxQSwECLQAUAAYACAAAACEAWvQsW78AAAAVAQAA&#10;CwAAAAAAAAAAAAAAAAAfAQAAX3JlbHMvLnJlbHNQSwECLQAUAAYACAAAACEAEtXDeMYAAADbAAAA&#10;DwAAAAAAAAAAAAAAAAAHAgAAZHJzL2Rvd25yZXYueG1sUEsFBgAAAAADAAMAtwAAAPoCAAAAAA==&#10;" strokeweight=".26669mm">
                  <v:path arrowok="f"/>
                  <o:lock v:ext="edit" shapetype="f"/>
                </v:line>
                <v:line id="Line 208" o:spid="_x0000_s1037" style="position:absolute;visibility:visible;mso-wrap-style:square" from="5523,864" to="57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0PxQAAANsAAAAPAAAAZHJzL2Rvd25yZXYueG1sRI9Pa8JA&#10;FMTvQr/D8gpepG7qQSR1DSIERLCg9dDentmXP5h9u2S3SdpP3xWEHoeZ+Q2zzkbTip4631hW8DpP&#10;QBAXVjdcKbh85C8rED4ga2wtk4If8pBtniZrTLUd+ET9OVQiQtinqKAOwaVS+qImg35uHXH0StsZ&#10;DFF2ldQdDhFuWrlIkqU02HBcqNHRrqbidv42Cvaf7nfok6/r0fen8uDovdT5TKnp87h9AxFoDP/h&#10;R3uvFayWcP8Sf4Dc/AEAAP//AwBQSwECLQAUAAYACAAAACEA2+H2y+4AAACFAQAAEwAAAAAAAAAA&#10;AAAAAAAAAAAAW0NvbnRlbnRfVHlwZXNdLnhtbFBLAQItABQABgAIAAAAIQBa9CxbvwAAABUBAAAL&#10;AAAAAAAAAAAAAAAAAB8BAABfcmVscy8ucmVsc1BLAQItABQABgAIAAAAIQDiB10PxQAAANsAAAAP&#10;AAAAAAAAAAAAAAAAAAcCAABkcnMvZG93bnJldi54bWxQSwUGAAAAAAMAAwC3AAAA+QIAAAAA&#10;" strokeweight=".26669mm">
                  <v:path arrowok="f"/>
                  <o:lock v:ext="edit" shapetype="f"/>
                </v:line>
                <v:line id="Line 207" o:spid="_x0000_s1038" style="position:absolute;visibility:visible;mso-wrap-style:square" from="5791,864" to="6320,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iUxgAAANsAAAAPAAAAZHJzL2Rvd25yZXYueG1sRI9La8Mw&#10;EITvhfwHsYFeQiOnhya4lkMIBEKhgTwO6W1rrR/EWglLtd38+qpQ6HGYmW+YbD2aVvTU+caygsU8&#10;AUFcWN1wpeBy3j2tQPiArLG1TAq+ycM6nzxkmGo78JH6U6hEhLBPUUEdgkul9EVNBv3cOuLolbYz&#10;GKLsKqk7HCLctPI5SV6kwYbjQo2OtjUVt9OXUbC/uvvQJx+f774/lm+ODqXezZR6nI6bVxCBxvAf&#10;/mvvtYLVEn6/xB8g8x8AAAD//wMAUEsBAi0AFAAGAAgAAAAhANvh9svuAAAAhQEAABMAAAAAAAAA&#10;AAAAAAAAAAAAAFtDb250ZW50X1R5cGVzXS54bWxQSwECLQAUAAYACAAAACEAWvQsW78AAAAVAQAA&#10;CwAAAAAAAAAAAAAAAAAfAQAAX3JlbHMvLnJlbHNQSwECLQAUAAYACAAAACEAjUv4lMYAAADbAAAA&#10;DwAAAAAAAAAAAAAAAAAHAgAAZHJzL2Rvd25yZXYueG1sUEsFBgAAAAADAAMAtwAAAPoCAAAAAA==&#10;" strokeweight=".26669mm">
                  <v:path arrowok="f"/>
                  <o:lock v:ext="edit" shapetype="f"/>
                </v:line>
                <v:line id="Line 206" o:spid="_x0000_s1039" style="position:absolute;visibility:visible;mso-wrap-style:square" from="6323,864" to="65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GzmwQAAANsAAAAPAAAAZHJzL2Rvd25yZXYueG1sRE/LisIw&#10;FN0L/kO4ghsZ03Eh0jHKMCCIoOBjMbO7NrcPbG5Ck2mrX28WgsvDeS/XvalFS42vLCv4nCYgiDOr&#10;Ky4UXM6bjwUIH5A11pZJwZ08rFfDwRJTbTs+UnsKhYgh7FNUUIbgUil9VpJBP7WOOHK5bQyGCJtC&#10;6ga7GG5qOUuSuTRYcWwo0dFPSdnt9G8UbH/do2uTv+vet8d85+iQ681EqfGo//4CEagPb/HLvdUK&#10;FnFs/BJ/gFw9AQAA//8DAFBLAQItABQABgAIAAAAIQDb4fbL7gAAAIUBAAATAAAAAAAAAAAAAAAA&#10;AAAAAABbQ29udGVudF9UeXBlc10ueG1sUEsBAi0AFAAGAAgAAAAhAFr0LFu/AAAAFQEAAAsAAAAA&#10;AAAAAAAAAAAAHwEAAF9yZWxzLy5yZWxzUEsBAi0AFAAGAAgAAAAhAPzUbObBAAAA2wAAAA8AAAAA&#10;AAAAAAAAAAAABwIAAGRycy9kb3ducmV2LnhtbFBLBQYAAAAAAwADALcAAAD1AgAAAAA=&#10;" strokeweight=".26669mm">
                  <v:path arrowok="f"/>
                  <o:lock v:ext="edit" shapetype="f"/>
                </v:line>
                <v:line id="Line 205" o:spid="_x0000_s1040" style="position:absolute;visibility:visible;mso-wrap-style:square" from="6590,864" to="69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Ml9xQAAANsAAAAPAAAAZHJzL2Rvd25yZXYueG1sRI/NawIx&#10;FMTvBf+H8IReRLPtoehqFBEEKbTgx0Fvz83bD9y8hE26u/rXNwWhx2FmfsMsVr2pRUuNrywreJsk&#10;IIgzqysuFJyO2/EUhA/IGmvLpOBOHlbLwcsCU2073lN7CIWIEPYpKihDcKmUPivJoJ9YRxy93DYG&#10;Q5RNIXWDXYSbWr4nyYc0WHFcKNHRpqTsdvgxCnZn9+ja5HL98u0+/3T0nevtSKnXYb+egwjUh//w&#10;s73TCqYz+PsSf4Bc/gIAAP//AwBQSwECLQAUAAYACAAAACEA2+H2y+4AAACFAQAAEwAAAAAAAAAA&#10;AAAAAAAAAAAAW0NvbnRlbnRfVHlwZXNdLnhtbFBLAQItABQABgAIAAAAIQBa9CxbvwAAABUBAAAL&#10;AAAAAAAAAAAAAAAAAB8BAABfcmVscy8ucmVsc1BLAQItABQABgAIAAAAIQCTmMl9xQAAANsAAAAP&#10;AAAAAAAAAAAAAAAAAAcCAABkcnMvZG93bnJldi54bWxQSwUGAAAAAAMAAwC3AAAA+QIAAAAA&#10;" strokeweight=".26669mm">
                  <v:path arrowok="f"/>
                  <o:lock v:ext="edit" shapetype="f"/>
                </v:line>
                <w10:wrap type="topAndBottom" anchorx="page"/>
              </v:group>
            </w:pict>
          </mc:Fallback>
        </mc:AlternateContent>
      </w:r>
    </w:p>
    <w:p w14:paraId="0A802C06" w14:textId="77777777" w:rsidR="00C6471D" w:rsidRPr="00C6471D" w:rsidRDefault="00C6471D">
      <w:pPr>
        <w:pStyle w:val="Ttulo1"/>
        <w:numPr>
          <w:ilvl w:val="0"/>
          <w:numId w:val="1"/>
        </w:numPr>
        <w:tabs>
          <w:tab w:val="left" w:pos="690"/>
          <w:tab w:val="left" w:pos="691"/>
          <w:tab w:val="left" w:pos="8104"/>
        </w:tabs>
        <w:ind w:left="690" w:hanging="471"/>
        <w:rPr>
          <w:rFonts w:ascii="Arial" w:hAnsi="Arial" w:cs="Arial"/>
          <w:color w:val="auto"/>
          <w:sz w:val="20"/>
          <w:szCs w:val="20"/>
        </w:rPr>
      </w:pPr>
      <w:r w:rsidRPr="00C6471D">
        <w:rPr>
          <w:rFonts w:ascii="Arial" w:hAnsi="Arial" w:cs="Arial"/>
          <w:color w:val="auto"/>
          <w:spacing w:val="-3"/>
          <w:sz w:val="20"/>
          <w:szCs w:val="20"/>
        </w:rPr>
        <w:t xml:space="preserve">El </w:t>
      </w:r>
      <w:r w:rsidRPr="00C6471D">
        <w:rPr>
          <w:rFonts w:ascii="Arial" w:hAnsi="Arial" w:cs="Arial"/>
          <w:color w:val="auto"/>
          <w:sz w:val="20"/>
          <w:szCs w:val="20"/>
        </w:rPr>
        <w:t>Consorcio se</w:t>
      </w:r>
      <w:r w:rsidRPr="00C6471D">
        <w:rPr>
          <w:rFonts w:ascii="Arial" w:hAnsi="Arial" w:cs="Arial"/>
          <w:color w:val="auto"/>
          <w:spacing w:val="-9"/>
          <w:sz w:val="20"/>
          <w:szCs w:val="20"/>
        </w:rPr>
        <w:t xml:space="preserve"> </w:t>
      </w:r>
      <w:r w:rsidRPr="00C6471D">
        <w:rPr>
          <w:rFonts w:ascii="Arial" w:hAnsi="Arial" w:cs="Arial"/>
          <w:color w:val="auto"/>
          <w:sz w:val="20"/>
          <w:szCs w:val="20"/>
        </w:rPr>
        <w:t>denomina</w:t>
      </w:r>
      <w:r w:rsidRPr="00C6471D">
        <w:rPr>
          <w:rFonts w:ascii="Arial" w:hAnsi="Arial" w:cs="Arial"/>
          <w:color w:val="auto"/>
          <w:spacing w:val="-4"/>
          <w:sz w:val="20"/>
          <w:szCs w:val="20"/>
        </w:rPr>
        <w:t xml:space="preserve"> </w:t>
      </w:r>
      <w:r w:rsidRPr="00C6471D">
        <w:rPr>
          <w:rFonts w:ascii="Arial" w:hAnsi="Arial" w:cs="Arial"/>
          <w:color w:val="auto"/>
          <w:sz w:val="20"/>
          <w:szCs w:val="20"/>
        </w:rPr>
        <w:t>CONSORCIO</w:t>
      </w:r>
      <w:r w:rsidRPr="00C6471D">
        <w:rPr>
          <w:rFonts w:ascii="Arial" w:hAnsi="Arial" w:cs="Arial"/>
          <w:b/>
          <w:color w:val="auto"/>
          <w:sz w:val="20"/>
          <w:szCs w:val="20"/>
        </w:rPr>
        <w:t>________________________</w:t>
      </w:r>
    </w:p>
    <w:p w14:paraId="7225A071" w14:textId="77777777" w:rsidR="00C6471D" w:rsidRPr="00C6471D" w:rsidRDefault="00C6471D">
      <w:pPr>
        <w:pStyle w:val="Prrafodelista"/>
        <w:widowControl w:val="0"/>
        <w:numPr>
          <w:ilvl w:val="0"/>
          <w:numId w:val="1"/>
        </w:numPr>
        <w:tabs>
          <w:tab w:val="left" w:pos="648"/>
          <w:tab w:val="left" w:pos="649"/>
        </w:tabs>
        <w:autoSpaceDE w:val="0"/>
        <w:autoSpaceDN w:val="0"/>
        <w:ind w:hanging="429"/>
        <w:contextualSpacing w:val="0"/>
        <w:jc w:val="both"/>
        <w:rPr>
          <w:rFonts w:ascii="Arial" w:hAnsi="Arial" w:cs="Arial"/>
          <w:b/>
          <w:sz w:val="20"/>
          <w:szCs w:val="20"/>
        </w:rPr>
      </w:pPr>
      <w:r w:rsidRPr="00C6471D">
        <w:rPr>
          <w:rFonts w:ascii="Arial" w:hAnsi="Arial" w:cs="Arial"/>
          <w:b/>
          <w:sz w:val="20"/>
          <w:szCs w:val="20"/>
        </w:rPr>
        <w:t>La responsabilidad de los integrantes del Consorcio es</w:t>
      </w:r>
      <w:r w:rsidRPr="00C6471D">
        <w:rPr>
          <w:rFonts w:ascii="Arial" w:hAnsi="Arial" w:cs="Arial"/>
          <w:b/>
          <w:spacing w:val="-10"/>
          <w:sz w:val="20"/>
          <w:szCs w:val="20"/>
        </w:rPr>
        <w:t xml:space="preserve"> </w:t>
      </w:r>
      <w:r w:rsidRPr="00C6471D">
        <w:rPr>
          <w:rFonts w:ascii="Arial" w:hAnsi="Arial" w:cs="Arial"/>
          <w:b/>
          <w:sz w:val="20"/>
          <w:szCs w:val="20"/>
        </w:rPr>
        <w:t>solidaria.</w:t>
      </w:r>
    </w:p>
    <w:p w14:paraId="28890D15" w14:textId="77777777" w:rsidR="00C6471D" w:rsidRPr="00C6471D" w:rsidRDefault="00C6471D">
      <w:pPr>
        <w:pStyle w:val="Prrafodelista"/>
        <w:widowControl w:val="0"/>
        <w:numPr>
          <w:ilvl w:val="0"/>
          <w:numId w:val="1"/>
        </w:numPr>
        <w:tabs>
          <w:tab w:val="left" w:pos="648"/>
          <w:tab w:val="left" w:pos="649"/>
          <w:tab w:val="left" w:leader="underscore" w:pos="7402"/>
          <w:tab w:val="left" w:pos="8128"/>
        </w:tabs>
        <w:autoSpaceDE w:val="0"/>
        <w:autoSpaceDN w:val="0"/>
        <w:ind w:hanging="429"/>
        <w:contextualSpacing w:val="0"/>
        <w:jc w:val="both"/>
        <w:rPr>
          <w:rFonts w:ascii="Arial" w:hAnsi="Arial" w:cs="Arial"/>
          <w:sz w:val="20"/>
          <w:szCs w:val="20"/>
        </w:rPr>
      </w:pPr>
      <w:r w:rsidRPr="00C6471D">
        <w:rPr>
          <w:rFonts w:ascii="Arial" w:hAnsi="Arial" w:cs="Arial"/>
          <w:sz w:val="20"/>
          <w:szCs w:val="20"/>
        </w:rPr>
        <w:t>El representante del</w:t>
      </w:r>
      <w:r w:rsidRPr="00C6471D">
        <w:rPr>
          <w:rFonts w:ascii="Arial" w:hAnsi="Arial" w:cs="Arial"/>
          <w:spacing w:val="-11"/>
          <w:sz w:val="20"/>
          <w:szCs w:val="20"/>
        </w:rPr>
        <w:t xml:space="preserve"> </w:t>
      </w:r>
      <w:r w:rsidRPr="00C6471D">
        <w:rPr>
          <w:rFonts w:ascii="Arial" w:hAnsi="Arial" w:cs="Arial"/>
          <w:sz w:val="20"/>
          <w:szCs w:val="20"/>
        </w:rPr>
        <w:t>Consorcio</w:t>
      </w:r>
      <w:r w:rsidRPr="00C6471D">
        <w:rPr>
          <w:rFonts w:ascii="Arial" w:hAnsi="Arial" w:cs="Arial"/>
          <w:spacing w:val="-3"/>
          <w:sz w:val="20"/>
          <w:szCs w:val="20"/>
        </w:rPr>
        <w:t xml:space="preserve"> </w:t>
      </w:r>
      <w:r w:rsidRPr="00C6471D">
        <w:rPr>
          <w:rFonts w:ascii="Arial" w:hAnsi="Arial" w:cs="Arial"/>
          <w:sz w:val="20"/>
          <w:szCs w:val="20"/>
        </w:rPr>
        <w:t>es</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i/>
          <w:sz w:val="20"/>
          <w:szCs w:val="20"/>
        </w:rPr>
        <w:t>indicar el</w:t>
      </w:r>
      <w:r w:rsidRPr="00C6471D">
        <w:rPr>
          <w:rFonts w:ascii="Arial" w:hAnsi="Arial" w:cs="Arial"/>
          <w:i/>
          <w:spacing w:val="-2"/>
          <w:sz w:val="20"/>
          <w:szCs w:val="20"/>
        </w:rPr>
        <w:t xml:space="preserve"> </w:t>
      </w:r>
      <w:r w:rsidRPr="00C6471D">
        <w:rPr>
          <w:rFonts w:ascii="Arial" w:hAnsi="Arial" w:cs="Arial"/>
          <w:i/>
          <w:sz w:val="20"/>
          <w:szCs w:val="20"/>
        </w:rPr>
        <w:t>nombre</w:t>
      </w:r>
      <w:r w:rsidRPr="00C6471D">
        <w:rPr>
          <w:rFonts w:ascii="Arial" w:hAnsi="Arial" w:cs="Arial"/>
          <w:sz w:val="20"/>
          <w:szCs w:val="20"/>
        </w:rPr>
        <w:t>),</w:t>
      </w:r>
    </w:p>
    <w:p w14:paraId="2CC7A630" w14:textId="77777777" w:rsidR="00C6471D" w:rsidRPr="00C6471D" w:rsidRDefault="00C6471D" w:rsidP="00C6471D">
      <w:pPr>
        <w:pStyle w:val="Textoindependiente"/>
        <w:tabs>
          <w:tab w:val="left" w:leader="underscore" w:pos="5364"/>
          <w:tab w:val="left" w:pos="8362"/>
        </w:tabs>
        <w:ind w:left="648"/>
        <w:rPr>
          <w:rFonts w:ascii="Arial" w:hAnsi="Arial" w:cs="Arial"/>
          <w:sz w:val="20"/>
          <w:szCs w:val="20"/>
        </w:rPr>
      </w:pPr>
      <w:r w:rsidRPr="00C6471D">
        <w:rPr>
          <w:rFonts w:ascii="Arial" w:hAnsi="Arial" w:cs="Arial"/>
          <w:sz w:val="20"/>
          <w:szCs w:val="20"/>
        </w:rPr>
        <w:t>identificado con C.</w:t>
      </w:r>
      <w:r w:rsidRPr="00C6471D">
        <w:rPr>
          <w:rFonts w:ascii="Arial" w:hAnsi="Arial" w:cs="Arial"/>
          <w:spacing w:val="-10"/>
          <w:sz w:val="20"/>
          <w:szCs w:val="20"/>
        </w:rPr>
        <w:t xml:space="preserve"> </w:t>
      </w:r>
      <w:r w:rsidRPr="00C6471D">
        <w:rPr>
          <w:rFonts w:ascii="Arial" w:hAnsi="Arial" w:cs="Arial"/>
          <w:sz w:val="20"/>
          <w:szCs w:val="20"/>
        </w:rPr>
        <w:t>C.</w:t>
      </w:r>
      <w:r w:rsidRPr="00C6471D">
        <w:rPr>
          <w:rFonts w:ascii="Arial" w:hAnsi="Arial" w:cs="Arial"/>
          <w:spacing w:val="-2"/>
          <w:sz w:val="20"/>
          <w:szCs w:val="20"/>
        </w:rPr>
        <w:t xml:space="preserve"> </w:t>
      </w:r>
      <w:r w:rsidRPr="00C6471D">
        <w:rPr>
          <w:rFonts w:ascii="Arial" w:hAnsi="Arial" w:cs="Arial"/>
          <w:sz w:val="20"/>
          <w:szCs w:val="20"/>
        </w:rPr>
        <w:t>No</w:t>
      </w:r>
      <w:r w:rsidRPr="00C6471D">
        <w:rPr>
          <w:rFonts w:ascii="Arial" w:hAnsi="Arial" w:cs="Arial"/>
          <w:sz w:val="20"/>
          <w:szCs w:val="20"/>
        </w:rPr>
        <w:tab/>
        <w:t>de</w:t>
      </w:r>
      <w:r w:rsidRPr="00C6471D">
        <w:rPr>
          <w:rFonts w:ascii="Arial" w:hAnsi="Arial" w:cs="Arial"/>
          <w:spacing w:val="-1"/>
          <w:sz w:val="20"/>
          <w:szCs w:val="20"/>
        </w:rPr>
        <w:t xml:space="preserve"> </w:t>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quien está</w:t>
      </w:r>
    </w:p>
    <w:p w14:paraId="023F44D3" w14:textId="77777777" w:rsidR="00C6471D" w:rsidRPr="00C6471D" w:rsidRDefault="00C6471D" w:rsidP="00C6471D">
      <w:pPr>
        <w:pStyle w:val="Textoindependiente"/>
        <w:ind w:left="648" w:right="433"/>
        <w:rPr>
          <w:rFonts w:ascii="Arial" w:hAnsi="Arial" w:cs="Arial"/>
          <w:sz w:val="20"/>
          <w:szCs w:val="20"/>
        </w:rPr>
      </w:pPr>
      <w:r w:rsidRPr="00C6471D">
        <w:rPr>
          <w:rFonts w:ascii="Arial" w:hAnsi="Arial" w:cs="Arial"/>
          <w:sz w:val="20"/>
          <w:szCs w:val="20"/>
        </w:rPr>
        <w:t xml:space="preserve">expresamente facultado para firmar, presentar la oferta </w:t>
      </w:r>
      <w:r w:rsidRPr="00C6471D">
        <w:rPr>
          <w:rFonts w:ascii="Arial" w:hAnsi="Arial" w:cs="Arial"/>
          <w:spacing w:val="-3"/>
          <w:sz w:val="20"/>
          <w:szCs w:val="20"/>
        </w:rPr>
        <w:t xml:space="preserve">y, </w:t>
      </w:r>
      <w:r w:rsidRPr="00C6471D">
        <w:rPr>
          <w:rFonts w:ascii="Arial" w:hAnsi="Arial" w:cs="Arial"/>
          <w:sz w:val="20"/>
          <w:szCs w:val="20"/>
        </w:rPr>
        <w:t>en caso de salir favorecidos con la adjudicación, firmar el contrato y tomar todas las determinaciones que fueren necesarias respecto a la ejecución y liquidación del contrato con amplias y suficientes facultades.</w:t>
      </w:r>
    </w:p>
    <w:p w14:paraId="50400DC5" w14:textId="77777777" w:rsidR="00C6471D" w:rsidRPr="00C6471D" w:rsidRDefault="00C6471D">
      <w:pPr>
        <w:pStyle w:val="Ttulo1"/>
        <w:numPr>
          <w:ilvl w:val="0"/>
          <w:numId w:val="1"/>
        </w:numPr>
        <w:tabs>
          <w:tab w:val="left" w:pos="648"/>
          <w:tab w:val="left" w:pos="649"/>
        </w:tabs>
        <w:ind w:left="585" w:hanging="429"/>
        <w:rPr>
          <w:rFonts w:ascii="Arial" w:hAnsi="Arial" w:cs="Arial"/>
          <w:color w:val="auto"/>
          <w:sz w:val="20"/>
          <w:szCs w:val="20"/>
        </w:rPr>
      </w:pPr>
      <w:r w:rsidRPr="00C6471D">
        <w:rPr>
          <w:rFonts w:ascii="Arial" w:hAnsi="Arial" w:cs="Arial"/>
          <w:color w:val="auto"/>
          <w:sz w:val="20"/>
          <w:szCs w:val="20"/>
        </w:rPr>
        <w:t>La sede del Consorcio es:</w:t>
      </w:r>
    </w:p>
    <w:p w14:paraId="445D2479" w14:textId="77777777" w:rsidR="00C6471D" w:rsidRPr="00C6471D" w:rsidRDefault="00C6471D" w:rsidP="00C6471D">
      <w:pPr>
        <w:pStyle w:val="Textoindependiente"/>
        <w:rPr>
          <w:rFonts w:ascii="Arial" w:hAnsi="Arial" w:cs="Arial"/>
          <w:b/>
          <w:sz w:val="20"/>
          <w:szCs w:val="20"/>
        </w:rPr>
      </w:pPr>
    </w:p>
    <w:p w14:paraId="444D01A2" w14:textId="77777777" w:rsidR="00C6471D" w:rsidRPr="00C6471D" w:rsidRDefault="00C6471D" w:rsidP="00C6471D">
      <w:pPr>
        <w:pStyle w:val="Textoindependiente"/>
        <w:tabs>
          <w:tab w:val="left" w:pos="8514"/>
        </w:tabs>
        <w:ind w:left="648"/>
        <w:rPr>
          <w:rFonts w:ascii="Arial" w:hAnsi="Arial" w:cs="Arial"/>
          <w:sz w:val="20"/>
          <w:szCs w:val="20"/>
        </w:rPr>
      </w:pPr>
      <w:r w:rsidRPr="00C6471D">
        <w:rPr>
          <w:rFonts w:ascii="Arial" w:hAnsi="Arial" w:cs="Arial"/>
          <w:sz w:val="20"/>
          <w:szCs w:val="20"/>
        </w:rPr>
        <w:t>Dirección</w:t>
      </w:r>
      <w:r w:rsidRPr="00C6471D">
        <w:rPr>
          <w:rFonts w:ascii="Arial" w:hAnsi="Arial" w:cs="Arial"/>
          <w:spacing w:val="-4"/>
          <w:sz w:val="20"/>
          <w:szCs w:val="20"/>
        </w:rPr>
        <w:t xml:space="preserve"> </w:t>
      </w:r>
      <w:r w:rsidRPr="00C6471D">
        <w:rPr>
          <w:rFonts w:ascii="Arial" w:hAnsi="Arial" w:cs="Arial"/>
          <w:sz w:val="20"/>
          <w:szCs w:val="20"/>
        </w:rPr>
        <w:t>de</w:t>
      </w:r>
      <w:r w:rsidRPr="00C6471D">
        <w:rPr>
          <w:rFonts w:ascii="Arial" w:hAnsi="Arial" w:cs="Arial"/>
          <w:spacing w:val="-3"/>
          <w:sz w:val="20"/>
          <w:szCs w:val="20"/>
        </w:rPr>
        <w:t xml:space="preserve"> </w:t>
      </w:r>
      <w:r w:rsidRPr="00C6471D">
        <w:rPr>
          <w:rFonts w:ascii="Arial" w:hAnsi="Arial" w:cs="Arial"/>
          <w:sz w:val="20"/>
          <w:szCs w:val="20"/>
        </w:rPr>
        <w:t>correo</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59448F39" w14:textId="77777777" w:rsidR="00C6471D" w:rsidRPr="00C6471D" w:rsidRDefault="00C6471D" w:rsidP="00C6471D">
      <w:pPr>
        <w:pStyle w:val="Textoindependiente"/>
        <w:tabs>
          <w:tab w:val="left" w:pos="8516"/>
        </w:tabs>
        <w:ind w:left="648"/>
        <w:rPr>
          <w:rFonts w:ascii="Arial" w:hAnsi="Arial" w:cs="Arial"/>
          <w:sz w:val="20"/>
          <w:szCs w:val="20"/>
        </w:rPr>
      </w:pPr>
      <w:r w:rsidRPr="00C6471D">
        <w:rPr>
          <w:rFonts w:ascii="Arial" w:hAnsi="Arial" w:cs="Arial"/>
          <w:sz w:val="20"/>
          <w:szCs w:val="20"/>
        </w:rPr>
        <w:t>Dirección</w:t>
      </w:r>
      <w:r w:rsidRPr="00C6471D">
        <w:rPr>
          <w:rFonts w:ascii="Arial" w:hAnsi="Arial" w:cs="Arial"/>
          <w:spacing w:val="-5"/>
          <w:sz w:val="20"/>
          <w:szCs w:val="20"/>
        </w:rPr>
        <w:t xml:space="preserve"> </w:t>
      </w:r>
      <w:r w:rsidRPr="00C6471D">
        <w:rPr>
          <w:rFonts w:ascii="Arial" w:hAnsi="Arial" w:cs="Arial"/>
          <w:sz w:val="20"/>
          <w:szCs w:val="20"/>
        </w:rPr>
        <w:t>electrónica</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363762B6" w14:textId="77777777" w:rsidR="00C6471D" w:rsidRPr="00C6471D" w:rsidRDefault="00C6471D" w:rsidP="00C6471D">
      <w:pPr>
        <w:pStyle w:val="Textoindependiente"/>
        <w:tabs>
          <w:tab w:val="left" w:pos="2912"/>
          <w:tab w:val="left" w:pos="8514"/>
        </w:tabs>
        <w:ind w:left="648"/>
        <w:rPr>
          <w:rFonts w:ascii="Arial" w:hAnsi="Arial" w:cs="Arial"/>
          <w:sz w:val="20"/>
          <w:szCs w:val="20"/>
        </w:rPr>
      </w:pPr>
      <w:r w:rsidRPr="00C6471D">
        <w:rPr>
          <w:rFonts w:ascii="Arial" w:hAnsi="Arial" w:cs="Arial"/>
          <w:sz w:val="20"/>
          <w:szCs w:val="20"/>
        </w:rPr>
        <w:t>Teléfono</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05D2B444" w14:textId="77777777" w:rsidR="00C6471D" w:rsidRPr="00C6471D" w:rsidRDefault="00C6471D" w:rsidP="00C6471D">
      <w:pPr>
        <w:pStyle w:val="Textoindependiente"/>
        <w:tabs>
          <w:tab w:val="left" w:pos="2912"/>
          <w:tab w:val="left" w:pos="8514"/>
        </w:tabs>
        <w:ind w:left="648"/>
        <w:rPr>
          <w:rFonts w:ascii="Arial" w:hAnsi="Arial" w:cs="Arial"/>
          <w:sz w:val="20"/>
          <w:szCs w:val="20"/>
        </w:rPr>
      </w:pPr>
      <w:r w:rsidRPr="00C6471D">
        <w:rPr>
          <w:rFonts w:ascii="Arial" w:hAnsi="Arial" w:cs="Arial"/>
          <w:sz w:val="20"/>
          <w:szCs w:val="20"/>
        </w:rPr>
        <w:t>Telefax</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7F5A4780" w14:textId="77777777" w:rsidR="00C6471D" w:rsidRPr="00C6471D" w:rsidRDefault="00C6471D" w:rsidP="00C6471D">
      <w:pPr>
        <w:pStyle w:val="Textoindependiente"/>
        <w:tabs>
          <w:tab w:val="left" w:pos="2912"/>
          <w:tab w:val="left" w:pos="8514"/>
        </w:tabs>
        <w:ind w:left="648"/>
        <w:rPr>
          <w:rFonts w:ascii="Arial" w:hAnsi="Arial" w:cs="Arial"/>
          <w:sz w:val="20"/>
          <w:szCs w:val="20"/>
        </w:rPr>
      </w:pPr>
      <w:r w:rsidRPr="00C6471D">
        <w:rPr>
          <w:rFonts w:ascii="Arial" w:hAnsi="Arial" w:cs="Arial"/>
          <w:sz w:val="20"/>
          <w:szCs w:val="20"/>
        </w:rPr>
        <w:t>Ciudad</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4575FF8C" w14:textId="77777777" w:rsidR="00C6471D" w:rsidRPr="00C6471D" w:rsidRDefault="00C6471D" w:rsidP="00C6471D">
      <w:pPr>
        <w:pStyle w:val="Textoindependiente"/>
        <w:rPr>
          <w:rFonts w:ascii="Arial" w:hAnsi="Arial" w:cs="Arial"/>
          <w:sz w:val="20"/>
          <w:szCs w:val="20"/>
        </w:rPr>
      </w:pPr>
    </w:p>
    <w:p w14:paraId="5AD9760C" w14:textId="77777777" w:rsidR="00C6471D" w:rsidRPr="00C6471D" w:rsidRDefault="00C6471D" w:rsidP="00C6471D">
      <w:pPr>
        <w:pStyle w:val="Textoindependiente"/>
        <w:tabs>
          <w:tab w:val="left" w:pos="4045"/>
          <w:tab w:val="left" w:pos="4977"/>
          <w:tab w:val="left" w:pos="6278"/>
          <w:tab w:val="left" w:pos="8781"/>
        </w:tabs>
        <w:ind w:left="220"/>
        <w:rPr>
          <w:rFonts w:ascii="Arial" w:hAnsi="Arial" w:cs="Arial"/>
          <w:sz w:val="20"/>
          <w:szCs w:val="20"/>
        </w:rPr>
      </w:pPr>
      <w:r w:rsidRPr="00C6471D">
        <w:rPr>
          <w:rFonts w:ascii="Arial" w:hAnsi="Arial" w:cs="Arial"/>
          <w:sz w:val="20"/>
          <w:szCs w:val="20"/>
        </w:rPr>
        <w:t>En constancia, se</w:t>
      </w:r>
      <w:r w:rsidRPr="00C6471D">
        <w:rPr>
          <w:rFonts w:ascii="Arial" w:hAnsi="Arial" w:cs="Arial"/>
          <w:spacing w:val="-8"/>
          <w:sz w:val="20"/>
          <w:szCs w:val="20"/>
        </w:rPr>
        <w:t xml:space="preserve"> </w:t>
      </w:r>
      <w:r w:rsidRPr="00C6471D">
        <w:rPr>
          <w:rFonts w:ascii="Arial" w:hAnsi="Arial" w:cs="Arial"/>
          <w:sz w:val="20"/>
          <w:szCs w:val="20"/>
        </w:rPr>
        <w:t>firma</w:t>
      </w:r>
      <w:r w:rsidRPr="00C6471D">
        <w:rPr>
          <w:rFonts w:ascii="Arial" w:hAnsi="Arial" w:cs="Arial"/>
          <w:spacing w:val="-3"/>
          <w:sz w:val="20"/>
          <w:szCs w:val="20"/>
        </w:rPr>
        <w:t xml:space="preserve"> </w:t>
      </w:r>
      <w:r w:rsidRPr="00C6471D">
        <w:rPr>
          <w:rFonts w:ascii="Arial" w:hAnsi="Arial" w:cs="Arial"/>
          <w:sz w:val="20"/>
          <w:szCs w:val="20"/>
        </w:rPr>
        <w:t>en</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a</w:t>
      </w:r>
      <w:r w:rsidRPr="00C6471D">
        <w:rPr>
          <w:rFonts w:ascii="Arial" w:hAnsi="Arial" w:cs="Arial"/>
          <w:spacing w:val="-1"/>
          <w:sz w:val="20"/>
          <w:szCs w:val="20"/>
        </w:rPr>
        <w:t xml:space="preserve"> </w:t>
      </w:r>
      <w:r w:rsidRPr="00C6471D">
        <w:rPr>
          <w:rFonts w:ascii="Arial" w:hAnsi="Arial" w:cs="Arial"/>
          <w:sz w:val="20"/>
          <w:szCs w:val="20"/>
        </w:rPr>
        <w:t>los</w:t>
      </w:r>
      <w:r w:rsidRPr="00C6471D">
        <w:rPr>
          <w:rFonts w:ascii="Arial" w:hAnsi="Arial" w:cs="Arial"/>
          <w:spacing w:val="1"/>
          <w:sz w:val="20"/>
          <w:szCs w:val="20"/>
        </w:rPr>
        <w:t xml:space="preserve"> </w:t>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xml:space="preserve">días del </w:t>
      </w:r>
      <w:r w:rsidRPr="00C6471D">
        <w:rPr>
          <w:rFonts w:ascii="Arial" w:hAnsi="Arial" w:cs="Arial"/>
          <w:spacing w:val="-2"/>
          <w:sz w:val="20"/>
          <w:szCs w:val="20"/>
        </w:rPr>
        <w:t>mes</w:t>
      </w:r>
      <w:r w:rsidRPr="00C6471D">
        <w:rPr>
          <w:rFonts w:ascii="Arial" w:hAnsi="Arial" w:cs="Arial"/>
          <w:spacing w:val="4"/>
          <w:sz w:val="20"/>
          <w:szCs w:val="20"/>
        </w:rPr>
        <w:t xml:space="preserve"> </w:t>
      </w:r>
      <w:r w:rsidRPr="00C6471D">
        <w:rPr>
          <w:rFonts w:ascii="Arial" w:hAnsi="Arial" w:cs="Arial"/>
          <w:sz w:val="20"/>
          <w:szCs w:val="20"/>
        </w:rPr>
        <w:t>de</w:t>
      </w:r>
      <w:r w:rsidRPr="00C6471D">
        <w:rPr>
          <w:rFonts w:ascii="Arial" w:hAnsi="Arial" w:cs="Arial"/>
          <w:spacing w:val="-1"/>
          <w:sz w:val="20"/>
          <w:szCs w:val="20"/>
        </w:rPr>
        <w:t xml:space="preserve"> </w:t>
      </w:r>
      <w:r w:rsidRPr="00C6471D">
        <w:rPr>
          <w:rFonts w:ascii="Arial" w:hAnsi="Arial" w:cs="Arial"/>
          <w:spacing w:val="4"/>
          <w:sz w:val="20"/>
          <w:szCs w:val="20"/>
        </w:rPr>
        <w:t>__</w:t>
      </w:r>
      <w:r w:rsidRPr="00C6471D">
        <w:rPr>
          <w:rFonts w:ascii="Arial" w:hAnsi="Arial" w:cs="Arial"/>
          <w:spacing w:val="4"/>
          <w:sz w:val="20"/>
          <w:szCs w:val="20"/>
          <w:u w:val="single"/>
        </w:rPr>
        <w:t xml:space="preserve"> </w:t>
      </w:r>
      <w:r w:rsidRPr="00C6471D">
        <w:rPr>
          <w:rFonts w:ascii="Arial" w:hAnsi="Arial" w:cs="Arial"/>
          <w:spacing w:val="4"/>
          <w:sz w:val="20"/>
          <w:szCs w:val="20"/>
          <w:u w:val="single"/>
        </w:rPr>
        <w:tab/>
      </w:r>
      <w:proofErr w:type="spellStart"/>
      <w:r w:rsidRPr="00C6471D">
        <w:rPr>
          <w:rFonts w:ascii="Arial" w:hAnsi="Arial" w:cs="Arial"/>
          <w:sz w:val="20"/>
          <w:szCs w:val="20"/>
        </w:rPr>
        <w:t>de</w:t>
      </w:r>
      <w:proofErr w:type="spellEnd"/>
      <w:r w:rsidRPr="00C6471D">
        <w:rPr>
          <w:rFonts w:ascii="Arial" w:hAnsi="Arial" w:cs="Arial"/>
          <w:spacing w:val="-1"/>
          <w:sz w:val="20"/>
          <w:szCs w:val="20"/>
        </w:rPr>
        <w:t xml:space="preserve"> </w:t>
      </w:r>
      <w:r w:rsidRPr="00C6471D">
        <w:rPr>
          <w:rFonts w:ascii="Arial" w:hAnsi="Arial" w:cs="Arial"/>
          <w:sz w:val="20"/>
          <w:szCs w:val="20"/>
        </w:rPr>
        <w:t>2022__.</w:t>
      </w:r>
    </w:p>
    <w:p w14:paraId="6392A28B" w14:textId="77777777" w:rsidR="00C6471D" w:rsidRPr="00C6471D" w:rsidRDefault="00C6471D" w:rsidP="00C6471D">
      <w:pPr>
        <w:pStyle w:val="Textoindependiente"/>
        <w:rPr>
          <w:rFonts w:ascii="Arial" w:hAnsi="Arial" w:cs="Arial"/>
          <w:sz w:val="20"/>
          <w:szCs w:val="20"/>
        </w:rPr>
      </w:pPr>
    </w:p>
    <w:p w14:paraId="0B7295D3" w14:textId="5EF58CD2" w:rsidR="00C6471D" w:rsidRPr="00C6471D" w:rsidRDefault="00C6471D" w:rsidP="00C6471D">
      <w:pPr>
        <w:pStyle w:val="Textoindependiente"/>
        <w:rPr>
          <w:rFonts w:ascii="Arial" w:hAnsi="Arial" w:cs="Arial"/>
          <w:sz w:val="20"/>
          <w:szCs w:val="20"/>
        </w:rPr>
      </w:pPr>
      <w:r w:rsidRPr="00C6471D">
        <w:rPr>
          <w:rFonts w:ascii="Arial" w:hAnsi="Arial" w:cs="Arial"/>
          <w:noProof/>
          <w:sz w:val="20"/>
          <w:szCs w:val="20"/>
          <w:lang w:val="es-CO" w:eastAsia="es-CO"/>
        </w:rPr>
        <mc:AlternateContent>
          <mc:Choice Requires="wpg">
            <w:drawing>
              <wp:anchor distT="0" distB="0" distL="0" distR="0" simplePos="0" relativeHeight="251662336" behindDoc="1" locked="0" layoutInCell="1" allowOverlap="1" wp14:anchorId="70A31D1A" wp14:editId="5B4AC85D">
                <wp:simplePos x="0" y="0"/>
                <wp:positionH relativeFrom="page">
                  <wp:posOffset>1936115</wp:posOffset>
                </wp:positionH>
                <wp:positionV relativeFrom="paragraph">
                  <wp:posOffset>116840</wp:posOffset>
                </wp:positionV>
                <wp:extent cx="3895725" cy="13970"/>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3970"/>
                          <a:chOff x="3049" y="184"/>
                          <a:chExt cx="6135" cy="22"/>
                        </a:xfrm>
                      </wpg:grpSpPr>
                      <wps:wsp>
                        <wps:cNvPr id="39" name="Line 203"/>
                        <wps:cNvCnPr>
                          <a:cxnSpLocks noChangeArrowheads="1"/>
                        </wps:cNvCnPr>
                        <wps:spPr bwMode="auto">
                          <a:xfrm>
                            <a:off x="3049" y="195"/>
                            <a:ext cx="529" cy="0"/>
                          </a:xfrm>
                          <a:prstGeom prst="line">
                            <a:avLst/>
                          </a:prstGeom>
                          <a:noFill/>
                          <a:ln w="13564">
                            <a:solidFill>
                              <a:srgbClr val="000000"/>
                            </a:solidFill>
                            <a:prstDash val="solid"/>
                            <a:round/>
                            <a:headEnd/>
                            <a:tailEnd/>
                          </a:ln>
                        </wps:spPr>
                        <wps:bodyPr/>
                      </wps:wsp>
                      <wps:wsp>
                        <wps:cNvPr id="40" name="Line 202"/>
                        <wps:cNvCnPr>
                          <a:cxnSpLocks noChangeArrowheads="1"/>
                        </wps:cNvCnPr>
                        <wps:spPr bwMode="auto">
                          <a:xfrm>
                            <a:off x="3581" y="195"/>
                            <a:ext cx="265" cy="0"/>
                          </a:xfrm>
                          <a:prstGeom prst="line">
                            <a:avLst/>
                          </a:prstGeom>
                          <a:noFill/>
                          <a:ln w="13564">
                            <a:solidFill>
                              <a:srgbClr val="000000"/>
                            </a:solidFill>
                            <a:prstDash val="solid"/>
                            <a:round/>
                            <a:headEnd/>
                            <a:tailEnd/>
                          </a:ln>
                        </wps:spPr>
                        <wps:bodyPr/>
                      </wps:wsp>
                      <wps:wsp>
                        <wps:cNvPr id="41" name="Line 201"/>
                        <wps:cNvCnPr>
                          <a:cxnSpLocks noChangeArrowheads="1"/>
                        </wps:cNvCnPr>
                        <wps:spPr bwMode="auto">
                          <a:xfrm>
                            <a:off x="3849" y="195"/>
                            <a:ext cx="397" cy="0"/>
                          </a:xfrm>
                          <a:prstGeom prst="line">
                            <a:avLst/>
                          </a:prstGeom>
                          <a:noFill/>
                          <a:ln w="13564">
                            <a:solidFill>
                              <a:srgbClr val="000000"/>
                            </a:solidFill>
                            <a:prstDash val="solid"/>
                            <a:round/>
                            <a:headEnd/>
                            <a:tailEnd/>
                          </a:ln>
                        </wps:spPr>
                        <wps:bodyPr/>
                      </wps:wsp>
                      <wps:wsp>
                        <wps:cNvPr id="42" name="Line 200"/>
                        <wps:cNvCnPr>
                          <a:cxnSpLocks noChangeArrowheads="1"/>
                        </wps:cNvCnPr>
                        <wps:spPr bwMode="auto">
                          <a:xfrm>
                            <a:off x="4249" y="195"/>
                            <a:ext cx="397" cy="0"/>
                          </a:xfrm>
                          <a:prstGeom prst="line">
                            <a:avLst/>
                          </a:prstGeom>
                          <a:noFill/>
                          <a:ln w="13564">
                            <a:solidFill>
                              <a:srgbClr val="000000"/>
                            </a:solidFill>
                            <a:prstDash val="solid"/>
                            <a:round/>
                            <a:headEnd/>
                            <a:tailEnd/>
                          </a:ln>
                        </wps:spPr>
                        <wps:bodyPr/>
                      </wps:wsp>
                      <wps:wsp>
                        <wps:cNvPr id="43" name="Line 199"/>
                        <wps:cNvCnPr>
                          <a:cxnSpLocks noChangeArrowheads="1"/>
                        </wps:cNvCnPr>
                        <wps:spPr bwMode="auto">
                          <a:xfrm>
                            <a:off x="4648" y="195"/>
                            <a:ext cx="266" cy="0"/>
                          </a:xfrm>
                          <a:prstGeom prst="line">
                            <a:avLst/>
                          </a:prstGeom>
                          <a:noFill/>
                          <a:ln w="13564">
                            <a:solidFill>
                              <a:srgbClr val="000000"/>
                            </a:solidFill>
                            <a:prstDash val="solid"/>
                            <a:round/>
                            <a:headEnd/>
                            <a:tailEnd/>
                          </a:ln>
                        </wps:spPr>
                        <wps:bodyPr/>
                      </wps:wsp>
                      <wps:wsp>
                        <wps:cNvPr id="44" name="Line 198"/>
                        <wps:cNvCnPr>
                          <a:cxnSpLocks noChangeArrowheads="1"/>
                        </wps:cNvCnPr>
                        <wps:spPr bwMode="auto">
                          <a:xfrm>
                            <a:off x="4916" y="195"/>
                            <a:ext cx="398" cy="0"/>
                          </a:xfrm>
                          <a:prstGeom prst="line">
                            <a:avLst/>
                          </a:prstGeom>
                          <a:noFill/>
                          <a:ln w="13564">
                            <a:solidFill>
                              <a:srgbClr val="000000"/>
                            </a:solidFill>
                            <a:prstDash val="solid"/>
                            <a:round/>
                            <a:headEnd/>
                            <a:tailEnd/>
                          </a:ln>
                        </wps:spPr>
                        <wps:bodyPr/>
                      </wps:wsp>
                      <wps:wsp>
                        <wps:cNvPr id="45" name="Line 197"/>
                        <wps:cNvCnPr>
                          <a:cxnSpLocks noChangeArrowheads="1"/>
                        </wps:cNvCnPr>
                        <wps:spPr bwMode="auto">
                          <a:xfrm>
                            <a:off x="5316" y="195"/>
                            <a:ext cx="397" cy="0"/>
                          </a:xfrm>
                          <a:prstGeom prst="line">
                            <a:avLst/>
                          </a:prstGeom>
                          <a:noFill/>
                          <a:ln w="13564">
                            <a:solidFill>
                              <a:srgbClr val="000000"/>
                            </a:solidFill>
                            <a:prstDash val="solid"/>
                            <a:round/>
                            <a:headEnd/>
                            <a:tailEnd/>
                          </a:ln>
                        </wps:spPr>
                        <wps:bodyPr/>
                      </wps:wsp>
                      <wps:wsp>
                        <wps:cNvPr id="46" name="Line 196"/>
                        <wps:cNvCnPr>
                          <a:cxnSpLocks noChangeArrowheads="1"/>
                        </wps:cNvCnPr>
                        <wps:spPr bwMode="auto">
                          <a:xfrm>
                            <a:off x="5716" y="195"/>
                            <a:ext cx="397" cy="0"/>
                          </a:xfrm>
                          <a:prstGeom prst="line">
                            <a:avLst/>
                          </a:prstGeom>
                          <a:noFill/>
                          <a:ln w="13564">
                            <a:solidFill>
                              <a:srgbClr val="000000"/>
                            </a:solidFill>
                            <a:prstDash val="solid"/>
                            <a:round/>
                            <a:headEnd/>
                            <a:tailEnd/>
                          </a:ln>
                        </wps:spPr>
                        <wps:bodyPr/>
                      </wps:wsp>
                      <wps:wsp>
                        <wps:cNvPr id="47" name="Line 195"/>
                        <wps:cNvCnPr>
                          <a:cxnSpLocks noChangeArrowheads="1"/>
                        </wps:cNvCnPr>
                        <wps:spPr bwMode="auto">
                          <a:xfrm>
                            <a:off x="6116" y="195"/>
                            <a:ext cx="265" cy="0"/>
                          </a:xfrm>
                          <a:prstGeom prst="line">
                            <a:avLst/>
                          </a:prstGeom>
                          <a:noFill/>
                          <a:ln w="13564">
                            <a:solidFill>
                              <a:srgbClr val="000000"/>
                            </a:solidFill>
                            <a:prstDash val="solid"/>
                            <a:round/>
                            <a:headEnd/>
                            <a:tailEnd/>
                          </a:ln>
                        </wps:spPr>
                        <wps:bodyPr/>
                      </wps:wsp>
                      <wps:wsp>
                        <wps:cNvPr id="49" name="Line 194"/>
                        <wps:cNvCnPr>
                          <a:cxnSpLocks noChangeArrowheads="1"/>
                        </wps:cNvCnPr>
                        <wps:spPr bwMode="auto">
                          <a:xfrm>
                            <a:off x="6384" y="195"/>
                            <a:ext cx="397" cy="0"/>
                          </a:xfrm>
                          <a:prstGeom prst="line">
                            <a:avLst/>
                          </a:prstGeom>
                          <a:noFill/>
                          <a:ln w="13564">
                            <a:solidFill>
                              <a:srgbClr val="000000"/>
                            </a:solidFill>
                            <a:prstDash val="solid"/>
                            <a:round/>
                            <a:headEnd/>
                            <a:tailEnd/>
                          </a:ln>
                        </wps:spPr>
                        <wps:bodyPr/>
                      </wps:wsp>
                      <wps:wsp>
                        <wps:cNvPr id="50" name="Line 193"/>
                        <wps:cNvCnPr>
                          <a:cxnSpLocks noChangeArrowheads="1"/>
                        </wps:cNvCnPr>
                        <wps:spPr bwMode="auto">
                          <a:xfrm>
                            <a:off x="6783" y="195"/>
                            <a:ext cx="266" cy="0"/>
                          </a:xfrm>
                          <a:prstGeom prst="line">
                            <a:avLst/>
                          </a:prstGeom>
                          <a:noFill/>
                          <a:ln w="13564">
                            <a:solidFill>
                              <a:srgbClr val="000000"/>
                            </a:solidFill>
                            <a:prstDash val="solid"/>
                            <a:round/>
                            <a:headEnd/>
                            <a:tailEnd/>
                          </a:ln>
                        </wps:spPr>
                        <wps:bodyPr/>
                      </wps:wsp>
                      <wps:wsp>
                        <wps:cNvPr id="51" name="Line 192"/>
                        <wps:cNvCnPr>
                          <a:cxnSpLocks noChangeArrowheads="1"/>
                        </wps:cNvCnPr>
                        <wps:spPr bwMode="auto">
                          <a:xfrm>
                            <a:off x="7051" y="195"/>
                            <a:ext cx="530" cy="0"/>
                          </a:xfrm>
                          <a:prstGeom prst="line">
                            <a:avLst/>
                          </a:prstGeom>
                          <a:noFill/>
                          <a:ln w="13564">
                            <a:solidFill>
                              <a:srgbClr val="000000"/>
                            </a:solidFill>
                            <a:prstDash val="solid"/>
                            <a:round/>
                            <a:headEnd/>
                            <a:tailEnd/>
                          </a:ln>
                        </wps:spPr>
                        <wps:bodyPr/>
                      </wps:wsp>
                      <wps:wsp>
                        <wps:cNvPr id="70" name="Line 191"/>
                        <wps:cNvCnPr>
                          <a:cxnSpLocks noChangeArrowheads="1"/>
                        </wps:cNvCnPr>
                        <wps:spPr bwMode="auto">
                          <a:xfrm>
                            <a:off x="7583" y="195"/>
                            <a:ext cx="266" cy="0"/>
                          </a:xfrm>
                          <a:prstGeom prst="line">
                            <a:avLst/>
                          </a:prstGeom>
                          <a:noFill/>
                          <a:ln w="13564">
                            <a:solidFill>
                              <a:srgbClr val="000000"/>
                            </a:solidFill>
                            <a:prstDash val="solid"/>
                            <a:round/>
                            <a:headEnd/>
                            <a:tailEnd/>
                          </a:ln>
                        </wps:spPr>
                        <wps:bodyPr/>
                      </wps:wsp>
                      <wps:wsp>
                        <wps:cNvPr id="71" name="Line 190"/>
                        <wps:cNvCnPr>
                          <a:cxnSpLocks noChangeArrowheads="1"/>
                        </wps:cNvCnPr>
                        <wps:spPr bwMode="auto">
                          <a:xfrm>
                            <a:off x="7851" y="195"/>
                            <a:ext cx="397" cy="0"/>
                          </a:xfrm>
                          <a:prstGeom prst="line">
                            <a:avLst/>
                          </a:prstGeom>
                          <a:noFill/>
                          <a:ln w="13564">
                            <a:solidFill>
                              <a:srgbClr val="000000"/>
                            </a:solidFill>
                            <a:prstDash val="solid"/>
                            <a:round/>
                            <a:headEnd/>
                            <a:tailEnd/>
                          </a:ln>
                        </wps:spPr>
                        <wps:bodyPr/>
                      </wps:wsp>
                      <wps:wsp>
                        <wps:cNvPr id="72" name="Line 189"/>
                        <wps:cNvCnPr>
                          <a:cxnSpLocks noChangeArrowheads="1"/>
                        </wps:cNvCnPr>
                        <wps:spPr bwMode="auto">
                          <a:xfrm>
                            <a:off x="8251" y="195"/>
                            <a:ext cx="397" cy="0"/>
                          </a:xfrm>
                          <a:prstGeom prst="line">
                            <a:avLst/>
                          </a:prstGeom>
                          <a:noFill/>
                          <a:ln w="13564">
                            <a:solidFill>
                              <a:srgbClr val="000000"/>
                            </a:solidFill>
                            <a:prstDash val="solid"/>
                            <a:round/>
                            <a:headEnd/>
                            <a:tailEnd/>
                          </a:ln>
                        </wps:spPr>
                        <wps:bodyPr/>
                      </wps:wsp>
                      <wps:wsp>
                        <wps:cNvPr id="73" name="Line 188"/>
                        <wps:cNvCnPr>
                          <a:cxnSpLocks noChangeArrowheads="1"/>
                        </wps:cNvCnPr>
                        <wps:spPr bwMode="auto">
                          <a:xfrm>
                            <a:off x="8651" y="195"/>
                            <a:ext cx="265" cy="0"/>
                          </a:xfrm>
                          <a:prstGeom prst="line">
                            <a:avLst/>
                          </a:prstGeom>
                          <a:noFill/>
                          <a:ln w="13564">
                            <a:solidFill>
                              <a:srgbClr val="000000"/>
                            </a:solidFill>
                            <a:prstDash val="solid"/>
                            <a:round/>
                            <a:headEnd/>
                            <a:tailEnd/>
                          </a:ln>
                        </wps:spPr>
                        <wps:bodyPr/>
                      </wps:wsp>
                      <wps:wsp>
                        <wps:cNvPr id="74" name="Line 187"/>
                        <wps:cNvCnPr>
                          <a:cxnSpLocks noChangeArrowheads="1"/>
                        </wps:cNvCnPr>
                        <wps:spPr bwMode="auto">
                          <a:xfrm>
                            <a:off x="8918" y="195"/>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1C7610E7" id="Grupo 38" o:spid="_x0000_s1026" style="position:absolute;margin-left:152.45pt;margin-top:9.2pt;width:306.75pt;height:1.1pt;z-index:-251654144;mso-wrap-distance-left:0;mso-wrap-distance-right:0;mso-position-horizontal-relative:page" coordorigin="3049,184" coordsize="613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hwJjAMAAD4kAAAOAAAAZHJzL2Uyb0RvYy54bWzsWstunDAU3VfqP1jsG4b3Q5mJqiTNJm0j&#10;pf0AD5iHCjayyTD5+14bMgl0RpUS4dnAAgF+cH2Oz/Xl4surfV2hHeGiZHRtWBcrAxGasLSk+dr4&#10;/evbl9BAosU0xRWjZG08E2FcbT5/uuyamNisYFVKOIJOqIi7Zm0UbdvEpimSgtRYXLCGUCjMGK9x&#10;C7c8N1OOO+i9rkx7tfLNjvG04SwhQsDTm77Q2Kj+s4wk7c8sE6RF1doA21p15uq8lWdzc4njnOOm&#10;KJPBDPwOK2pcUnjpoasb3GL0xMt/uqrLhDPBsvYiYbXJsqxMiBoDjMZaTUZzx9lTo8aSx13eHGAC&#10;aCc4vbvb5MfujjePzQPvrYfLe5b8EYCL2TV5/LZc3ud9ZbTtvrMU+MRPLVMD32e8ll3AkNBe4ft8&#10;wJfsW5TAQyeMvMD2DJRAmeVEwYB/UgBJspWzciMDycLQ7alJituhsW85Q0vblmUmjvt3KjsHuyTv&#10;MJHEK1biY1g9FrghigIhsXjgqEzBTrCS4hrGf19SguyVIy2Sr4Y617QHM9nTAUxE2XWBaU6+cs66&#10;guAUrLLUIEZt5I0AKv6L7itOkdfj9AKxZ4NpEl4F7QEjHDdctHeE1UherI0K7Fa84d29aHs4X6pI&#10;Gin7VlYVPMdxRVEn6fJ8V7UQrCpTWSoLBc+31xVHOywFpo6BnFE12fUNFkVfTxX1dsMMp6l6jYTl&#10;drhucVn11zCCiqq52EPTo7xl6fMDl1YPdGvi3QUXMuJdzcQRhziek3cvtHp9THm3/UEcC+8f8o3H&#10;9e4C6iPelXg18h6++MUp7+BEF73L0GEWP+/aE96VuvTx7toL72fx886IdyuK5GqlkXffhbhZxkFT&#10;vdu+v+h9Pr27E95DzbxHFtB7jHcnggmxxHVz+XkInt6s7xYsqlr17jmneV/Wd5UamGd9B7WNePc1&#10;8x4svJ9lfQdRjXhXX9H61nffOsX78h03pALn0fs4b2NFKsukkXcH8lon1vfFz8/n571x3saKNOfr&#10;/CCEL4pjcd0Sz8+pd2+ct7Eizfm6YCUtOMa758CUXOL5meJ5+LEwXt815+sCb9H7OeK6YKp3zfm6&#10;IDyl9yVPO6efD8Z5WivUnK8L7YX3s+h9kqcNNefrQv8U78t33Kx6n+RpQ835ujCylvw8H/1/V7sw&#10;YJOK2pgxbKiRu2De3qv/9a/bfjZ/AQAA//8DAFBLAwQUAAYACAAAACEAAXLKpN8AAAAJAQAADwAA&#10;AGRycy9kb3ducmV2LnhtbEyPwUrDQBCG74LvsIzgze6mraWN2ZRS1FMRbAXxNs1Ok9DsbMhuk/Tt&#10;Xb3obYb/459vsvVoG9FT52vHGpKJAkFcOFNzqeHj8PKwBOEDssHGMWm4kod1fnuTYWrcwO/U70Mp&#10;Ygn7FDVUIbSplL6oyKKfuJY4ZifXWQxx7UppOhxiuW3kVKmFtFhzvFBhS9uKivP+YjW8DjhsZslz&#10;vzufttevw+Pb5y4hre/vxs0TiEBj+IPhRz+qQx6dju7CxotGw0zNVxGNwXIOIgKr3+GoYaoWIPNM&#10;/v8g/wYAAP//AwBQSwECLQAUAAYACAAAACEAtoM4kv4AAADhAQAAEwAAAAAAAAAAAAAAAAAAAAAA&#10;W0NvbnRlbnRfVHlwZXNdLnhtbFBLAQItABQABgAIAAAAIQA4/SH/1gAAAJQBAAALAAAAAAAAAAAA&#10;AAAAAC8BAABfcmVscy8ucmVsc1BLAQItABQABgAIAAAAIQCv3hwJjAMAAD4kAAAOAAAAAAAAAAAA&#10;AAAAAC4CAABkcnMvZTJvRG9jLnhtbFBLAQItABQABgAIAAAAIQABcsqk3wAAAAkBAAAPAAAAAAAA&#10;AAAAAAAAAOYFAABkcnMvZG93bnJldi54bWxQSwUGAAAAAAQABADzAAAA8gYAAAAA&#10;">
                <v:line id="Line 203" o:spid="_x0000_s1027" style="position:absolute;visibility:visible;mso-wrap-style:square" from="3049,195" to="357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mrixAAAANsAAAAPAAAAZHJzL2Rvd25yZXYueG1sRI9Ba8JA&#10;FITvQv/D8gRvurGCrdFVbEUo0kujgsdn9pkNZt+G7DbGf98tCB6HmfmGWaw6W4mWGl86VjAeJSCI&#10;c6dLLhQc9tvhOwgfkDVWjknBnTysli+9Baba3fiH2iwUIkLYp6jAhFCnUvrckEU/cjVx9C6usRii&#10;bAqpG7xFuK3ka5JMpcWS44LBmj4N5dfs1yrITrvtZH/UO22uH9/t2p03p+5NqUG/W89BBOrCM/xo&#10;f2kFkxn8f4k/QC7/AAAA//8DAFBLAQItABQABgAIAAAAIQDb4fbL7gAAAIUBAAATAAAAAAAAAAAA&#10;AAAAAAAAAABbQ29udGVudF9UeXBlc10ueG1sUEsBAi0AFAAGAAgAAAAhAFr0LFu/AAAAFQEAAAsA&#10;AAAAAAAAAAAAAAAAHwEAAF9yZWxzLy5yZWxzUEsBAi0AFAAGAAgAAAAhAOn2auLEAAAA2wAAAA8A&#10;AAAAAAAAAAAAAAAABwIAAGRycy9kb3ducmV2LnhtbFBLBQYAAAAAAwADALcAAAD4AgAAAAA=&#10;" strokeweight=".37678mm">
                  <v:path arrowok="f"/>
                  <o:lock v:ext="edit" shapetype="f"/>
                </v:line>
                <v:line id="Line 202" o:spid="_x0000_s1028" style="position:absolute;visibility:visible;mso-wrap-style:square" from="3581,195" to="38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rACwgAAANsAAAAPAAAAZHJzL2Rvd25yZXYueG1sRE/Pa8Iw&#10;FL4P/B/CG+ym6eZQ6ZqKToQhXqwKHp/NW1NsXkqT1e6/Xw7Cjh/f72w52Eb01PnasYLXSQKCuHS6&#10;5krB6bgdL0D4gKyxcUwKfsnDMh89ZZhqd+cD9UWoRAxhn6ICE0KbSulLQxb9xLXEkft2ncUQYVdJ&#10;3eE9httGviXJTFqsOTYYbOnTUHkrfqyC4rLbTo9nvdPmtt73K3fdXIa5Ui/Pw+oDRKAh/Isf7i+t&#10;4D2uj1/iD5D5HwAAAP//AwBQSwECLQAUAAYACAAAACEA2+H2y+4AAACFAQAAEwAAAAAAAAAAAAAA&#10;AAAAAAAAW0NvbnRlbnRfVHlwZXNdLnhtbFBLAQItABQABgAIAAAAIQBa9CxbvwAAABUBAAALAAAA&#10;AAAAAAAAAAAAAB8BAABfcmVscy8ucmVsc1BLAQItABQABgAIAAAAIQAgyrACwgAAANsAAAAPAAAA&#10;AAAAAAAAAAAAAAcCAABkcnMvZG93bnJldi54bWxQSwUGAAAAAAMAAwC3AAAA9gIAAAAA&#10;" strokeweight=".37678mm">
                  <v:path arrowok="f"/>
                  <o:lock v:ext="edit" shapetype="f"/>
                </v:line>
                <v:line id="Line 201" o:spid="_x0000_s1029" style="position:absolute;visibility:visible;mso-wrap-style:square" from="3849,195" to="42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hWZxQAAANsAAAAPAAAAZHJzL2Rvd25yZXYueG1sRI9ba8JA&#10;FITfBf/DcgTf6sYLraSu4gVBpC+NFnw8zZ5mg9mzIbvG+O+7hYKPw8x8wyxWna1ES40vHSsYjxIQ&#10;xLnTJRcKzqf9yxyED8gaK8ek4EEeVst+b4Gpdnf+pDYLhYgQ9ikqMCHUqZQ+N2TRj1xNHL0f11gM&#10;UTaF1A3eI9xWcpIkr9JiyXHBYE1bQ/k1u1kF2eW4n56+9FGb6+ajXbvv3aV7U2o46NbvIAJ14Rn+&#10;bx+0gtkY/r7EHyCXvwAAAP//AwBQSwECLQAUAAYACAAAACEA2+H2y+4AAACFAQAAEwAAAAAAAAAA&#10;AAAAAAAAAAAAW0NvbnRlbnRfVHlwZXNdLnhtbFBLAQItABQABgAIAAAAIQBa9CxbvwAAABUBAAAL&#10;AAAAAAAAAAAAAAAAAB8BAABfcmVscy8ucmVsc1BLAQItABQABgAIAAAAIQBPhhWZxQAAANsAAAAP&#10;AAAAAAAAAAAAAAAAAAcCAABkcnMvZG93bnJldi54bWxQSwUGAAAAAAMAAwC3AAAA+QIAAAAA&#10;" strokeweight=".37678mm">
                  <v:path arrowok="f"/>
                  <o:lock v:ext="edit" shapetype="f"/>
                </v:line>
                <v:line id="Line 200" o:spid="_x0000_s1030" style="position:absolute;visibility:visible;mso-wrap-style:square" from="4249,195" to="46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vuxQAAANsAAAAPAAAAZHJzL2Rvd25yZXYueG1sRI9Ba8JA&#10;FITvgv9heUJvdaOVVlLXEFuEIr00WvD4mn3NBrNvQ3Yb4793hYLHYWa+YVbZYBvRU+drxwpm0wQE&#10;cel0zZWCw377uAThA7LGxjEpuJCHbD0erTDV7sxf1BehEhHCPkUFJoQ2ldKXhiz6qWuJo/frOosh&#10;yq6SusNzhNtGzpPkWVqsOS4YbOnNUHkq/qyC4rjbPu2/9U6b0+azz93P+3F4UephMuSvIAIN4R7+&#10;b39oBYs53L7EHyDXVwAAAP//AwBQSwECLQAUAAYACAAAACEA2+H2y+4AAACFAQAAEwAAAAAAAAAA&#10;AAAAAAAAAAAAW0NvbnRlbnRfVHlwZXNdLnhtbFBLAQItABQABgAIAAAAIQBa9CxbvwAAABUBAAAL&#10;AAAAAAAAAAAAAAAAAB8BAABfcmVscy8ucmVsc1BLAQItABQABgAIAAAAIQC/VIvuxQAAANsAAAAP&#10;AAAAAAAAAAAAAAAAAAcCAABkcnMvZG93bnJldi54bWxQSwUGAAAAAAMAAwC3AAAA+QIAAAAA&#10;" strokeweight=".37678mm">
                  <v:path arrowok="f"/>
                  <o:lock v:ext="edit" shapetype="f"/>
                </v:line>
                <v:line id="Line 199" o:spid="_x0000_s1031" style="position:absolute;visibility:visible;mso-wrap-style:square" from="4648,195" to="49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C51xAAAANsAAAAPAAAAZHJzL2Rvd25yZXYueG1sRI9Ba8JA&#10;FITvQv/D8gRvurFKK9FVbEUo0kujgsdn9pkNZt+G7DbGf98tCB6HmfmGWaw6W4mWGl86VjAeJSCI&#10;c6dLLhQc9tvhDIQPyBorx6TgTh5Wy5feAlPtbvxDbRYKESHsU1RgQqhTKX1uyKIfuZo4ehfXWAxR&#10;NoXUDd4i3FbyNUnepMWS44LBmj4N5dfs1yrITrvtZH/UO22uH9/t2p03p+5dqUG/W89BBOrCM/xo&#10;f2kF0wn8f4k/QC7/AAAA//8DAFBLAQItABQABgAIAAAAIQDb4fbL7gAAAIUBAAATAAAAAAAAAAAA&#10;AAAAAAAAAABbQ29udGVudF9UeXBlc10ueG1sUEsBAi0AFAAGAAgAAAAhAFr0LFu/AAAAFQEAAAsA&#10;AAAAAAAAAAAAAAAAHwEAAF9yZWxzLy5yZWxzUEsBAi0AFAAGAAgAAAAhANAYLnXEAAAA2wAAAA8A&#10;AAAAAAAAAAAAAAAABwIAAGRycy9kb3ducmV2LnhtbFBLBQYAAAAAAwADALcAAAD4AgAAAAA=&#10;" strokeweight=".37678mm">
                  <v:path arrowok="f"/>
                  <o:lock v:ext="edit" shapetype="f"/>
                </v:line>
                <v:line id="Line 198" o:spid="_x0000_s1032" style="position:absolute;visibility:visible;mso-wrap-style:square" from="4916,195" to="53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bYBxQAAANsAAAAPAAAAZHJzL2Rvd25yZXYueG1sRI9Ba8JA&#10;FITvQv/D8gredNNWbEldQ9oiiHhpbMHja/Y1G8y+Ddk1xn/vCoLHYWa+YRbZYBvRU+drxwqepgkI&#10;4tLpmisFP7vV5A2ED8gaG8ek4EwesuXDaIGpdif+pr4IlYgQ9ikqMCG0qZS+NGTRT11LHL1/11kM&#10;UXaV1B2eItw28jlJ5tJizXHBYEufhspDcbQKiv1m9bL71RttDh/bPnd/X/vhVanx45C/gwg0hHv4&#10;1l5rBbMZXL/EHyCXFwAAAP//AwBQSwECLQAUAAYACAAAACEA2+H2y+4AAACFAQAAEwAAAAAAAAAA&#10;AAAAAAAAAAAAW0NvbnRlbnRfVHlwZXNdLnhtbFBLAQItABQABgAIAAAAIQBa9CxbvwAAABUBAAAL&#10;AAAAAAAAAAAAAAAAAB8BAABfcmVscy8ucmVsc1BLAQItABQABgAIAAAAIQBf8bYBxQAAANsAAAAP&#10;AAAAAAAAAAAAAAAAAAcCAABkcnMvZG93bnJldi54bWxQSwUGAAAAAAMAAwC3AAAA+QIAAAAA&#10;" strokeweight=".37678mm">
                  <v:path arrowok="f"/>
                  <o:lock v:ext="edit" shapetype="f"/>
                </v:line>
                <v:line id="Line 197" o:spid="_x0000_s1033" style="position:absolute;visibility:visible;mso-wrap-style:square" from="5316,195" to="571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ROaxAAAANsAAAAPAAAAZHJzL2Rvd25yZXYueG1sRI9Ba8JA&#10;FITvgv9heYK3ulFbLdFVbEUQ6aWxBY+v2Wc2mH0bsmtM/71bKHgcZuYbZrnubCVaanzpWMF4lIAg&#10;zp0uuVDwddw9vYLwAVlj5ZgU/JKH9arfW2Kq3Y0/qc1CISKEfYoKTAh1KqXPDVn0I1cTR+/sGosh&#10;yqaQusFbhNtKTpJkJi2WHBcM1vRuKL9kV6sgOx120+O3PmhzeftoN+5ne+rmSg0H3WYBIlAXHuH/&#10;9l4reH6Bvy/xB8jVHQAA//8DAFBLAQItABQABgAIAAAAIQDb4fbL7gAAAIUBAAATAAAAAAAAAAAA&#10;AAAAAAAAAABbQ29udGVudF9UeXBlc10ueG1sUEsBAi0AFAAGAAgAAAAhAFr0LFu/AAAAFQEAAAsA&#10;AAAAAAAAAAAAAAAAHwEAAF9yZWxzLy5yZWxzUEsBAi0AFAAGAAgAAAAhADC9E5rEAAAA2wAAAA8A&#10;AAAAAAAAAAAAAAAABwIAAGRycy9kb3ducmV2LnhtbFBLBQYAAAAAAwADALcAAAD4AgAAAAA=&#10;" strokeweight=".37678mm">
                  <v:path arrowok="f"/>
                  <o:lock v:ext="edit" shapetype="f"/>
                </v:line>
                <v:line id="Line 196" o:spid="_x0000_s1034" style="position:absolute;visibility:visible;mso-wrap-style:square" from="5716,195" to="611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43txQAAANsAAAAPAAAAZHJzL2Rvd25yZXYueG1sRI9Ba8JA&#10;FITvQv/D8gredFMrtqSuIbUIIl4aW/D4mn3NBrNvQ3aN6b/vCoLHYWa+YZbZYBvRU+drxwqepgkI&#10;4tLpmisFX4fN5BWED8gaG8ek4I88ZKuH0RJT7S78SX0RKhEh7FNUYEJoUyl9aciin7qWOHq/rrMY&#10;ouwqqTu8RLht5CxJFtJizXHBYEtrQ+WpOFsFxXG3eT586502p/d9n7ufj+PwotT4ccjfQAQawj18&#10;a2+1gvkCrl/iD5CrfwAAAP//AwBQSwECLQAUAAYACAAAACEA2+H2y+4AAACFAQAAEwAAAAAAAAAA&#10;AAAAAAAAAAAAW0NvbnRlbnRfVHlwZXNdLnhtbFBLAQItABQABgAIAAAAIQBa9CxbvwAAABUBAAAL&#10;AAAAAAAAAAAAAAAAAB8BAABfcmVscy8ucmVsc1BLAQItABQABgAIAAAAIQDAb43txQAAANsAAAAP&#10;AAAAAAAAAAAAAAAAAAcCAABkcnMvZG93bnJldi54bWxQSwUGAAAAAAMAAwC3AAAA+QIAAAAA&#10;" strokeweight=".37678mm">
                  <v:path arrowok="f"/>
                  <o:lock v:ext="edit" shapetype="f"/>
                </v:line>
                <v:line id="Line 195" o:spid="_x0000_s1035" style="position:absolute;visibility:visible;mso-wrap-style:square" from="6116,195" to="63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yh2xQAAANsAAAAPAAAAZHJzL2Rvd25yZXYueG1sRI9Ba8JA&#10;FITvQv/D8gredFMrWlLXkFoEES+NLXh8zb5mg9m3IbvG9N93BaHHYWa+YVbZYBvRU+drxwqepgkI&#10;4tLpmisFn8ft5AWED8gaG8ek4Jc8ZOuH0QpT7a78QX0RKhEh7FNUYEJoUyl9aciin7qWOHo/rrMY&#10;ouwqqTu8Rrht5CxJFtJizXHBYEsbQ+W5uFgFxWm/fT5+6b0257dDn7vv99OwVGr8OOSvIAIN4T98&#10;b++0gvkSbl/iD5DrPwAAAP//AwBQSwECLQAUAAYACAAAACEA2+H2y+4AAACFAQAAEwAAAAAAAAAA&#10;AAAAAAAAAAAAW0NvbnRlbnRfVHlwZXNdLnhtbFBLAQItABQABgAIAAAAIQBa9CxbvwAAABUBAAAL&#10;AAAAAAAAAAAAAAAAAB8BAABfcmVscy8ucmVsc1BLAQItABQABgAIAAAAIQCvIyh2xQAAANsAAAAP&#10;AAAAAAAAAAAAAAAAAAcCAABkcnMvZG93bnJldi54bWxQSwUGAAAAAAMAAwC3AAAA+QIAAAAA&#10;" strokeweight=".37678mm">
                  <v:path arrowok="f"/>
                  <o:lock v:ext="edit" shapetype="f"/>
                </v:line>
                <v:line id="Line 194" o:spid="_x0000_s1036" style="position:absolute;visibility:visible;mso-wrap-style:square" from="6384,195" to="67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BmfxAAAANsAAAAPAAAAZHJzL2Rvd25yZXYueG1sRI9Ba8JA&#10;FITvgv9heYK3ulFLtdFVbEUQ6aWxBY+v2Wc2mH0bsmtM/71bKHgcZuYbZrnubCVaanzpWMF4lIAg&#10;zp0uuVDwddw9zUH4gKyxckwKfsnDetXvLTHV7saf1GahEBHCPkUFJoQ6ldLnhiz6kauJo3d2jcUQ&#10;ZVNI3eAtwm0lJ0nyIi2WHBcM1vRuKL9kV6sgOx120+O3PmhzeftoN+5ne+pmSg0H3WYBIlAXHuH/&#10;9l4reH6Fvy/xB8jVHQAA//8DAFBLAQItABQABgAIAAAAIQDb4fbL7gAAAIUBAAATAAAAAAAAAAAA&#10;AAAAAAAAAABbQ29udGVudF9UeXBlc10ueG1sUEsBAi0AFAAGAAgAAAAhAFr0LFu/AAAAFQEAAAsA&#10;AAAAAAAAAAAAAAAAHwEAAF9yZWxzLy5yZWxzUEsBAi0AFAAGAAgAAAAhALHwGZ/EAAAA2wAAAA8A&#10;AAAAAAAAAAAAAAAABwIAAGRycy9kb3ducmV2LnhtbFBLBQYAAAAAAwADALcAAAD4AgAAAAA=&#10;" strokeweight=".37678mm">
                  <v:path arrowok="f"/>
                  <o:lock v:ext="edit" shapetype="f"/>
                </v:line>
                <v:line id="Line 193" o:spid="_x0000_s1037" style="position:absolute;visibility:visible;mso-wrap-style:square" from="6783,195" to="7049,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ybfwgAAANsAAAAPAAAAZHJzL2Rvd25yZXYueG1sRE/Pa8Iw&#10;FL4P/B/CG+ym6SZT6ZqKToQhXqwKHp/NW1NsXkqT1e6/Xw7Cjh/f72w52Eb01PnasYLXSQKCuHS6&#10;5krB6bgdL0D4gKyxcUwKfsnDMh89ZZhqd+cD9UWoRAxhn6ICE0KbSulLQxb9xLXEkft2ncUQYVdJ&#10;3eE9httGviXJTFqsOTYYbOnTUHkrfqyC4rLbTo9nvdPmtt73K3fdXIa5Ui/Pw+oDRKAh/Isf7i+t&#10;4D2uj1/iD5D5HwAAAP//AwBQSwECLQAUAAYACAAAACEA2+H2y+4AAACFAQAAEwAAAAAAAAAAAAAA&#10;AAAAAAAAW0NvbnRlbnRfVHlwZXNdLnhtbFBLAQItABQABgAIAAAAIQBa9CxbvwAAABUBAAALAAAA&#10;AAAAAAAAAAAAAB8BAABfcmVscy8ucmVsc1BLAQItABQABgAIAAAAIQClEybfwgAAANsAAAAPAAAA&#10;AAAAAAAAAAAAAAcCAABkcnMvZG93bnJldi54bWxQSwUGAAAAAAMAAwC3AAAA9gIAAAAA&#10;" strokeweight=".37678mm">
                  <v:path arrowok="f"/>
                  <o:lock v:ext="edit" shapetype="f"/>
                </v:line>
                <v:line id="Line 192" o:spid="_x0000_s1038" style="position:absolute;visibility:visible;mso-wrap-style:square" from="7051,195" to="75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4NExAAAANsAAAAPAAAAZHJzL2Rvd25yZXYueG1sRI9Pa8JA&#10;FMTvgt9heYK3ulGxldRV/IMg0kujBY+v2ddsMPs2ZNcYv323UPA4zMxvmMWqs5VoqfGlYwXjUQKC&#10;OHe65ELB+bR/mYPwAVlj5ZgUPMjDatnvLTDV7s6f1GahEBHCPkUFJoQ6ldLnhiz6kauJo/fjGosh&#10;yqaQusF7hNtKTpLkVVosOS4YrGlrKL9mN6sguxz309OXPmpz3Xy0a/e9u3RvSg0H3fodRKAuPMP/&#10;7YNWMBvD35f4A+TyFwAA//8DAFBLAQItABQABgAIAAAAIQDb4fbL7gAAAIUBAAATAAAAAAAAAAAA&#10;AAAAAAAAAABbQ29udGVudF9UeXBlc10ueG1sUEsBAi0AFAAGAAgAAAAhAFr0LFu/AAAAFQEAAAsA&#10;AAAAAAAAAAAAAAAAHwEAAF9yZWxzLy5yZWxzUEsBAi0AFAAGAAgAAAAhAMpfg0TEAAAA2wAAAA8A&#10;AAAAAAAAAAAAAAAABwIAAGRycy9kb3ducmV2LnhtbFBLBQYAAAAAAwADALcAAAD4AgAAAAA=&#10;" strokeweight=".37678mm">
                  <v:path arrowok="f"/>
                  <o:lock v:ext="edit" shapetype="f"/>
                </v:line>
                <v:line id="Line 191" o:spid="_x0000_s1039" style="position:absolute;visibility:visible;mso-wrap-style:square" from="7583,195" to="7849,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nq/wAAAANsAAAAPAAAAZHJzL2Rvd25yZXYueG1sRE9Ni8Iw&#10;EL0L+x/CLHjTdBVUukZxFUFkL1YXPI7N2BSbSWlirf/eHBY8Pt73fNnZSrTU+NKxgq9hAoI4d7rk&#10;QsHpuB3MQPiArLFyTAqe5GG5+OjNMdXuwQdqs1CIGMI+RQUmhDqV0ueGLPqhq4kjd3WNxRBhU0jd&#10;4COG20qOkmQiLZYcGwzWtDaU37K7VZCd99vx8U/vtbn9/LYrd9mcu6lS/c9u9Q0iUBfe4n/3TiuY&#10;xvXxS/wBcvECAAD//wMAUEsBAi0AFAAGAAgAAAAhANvh9svuAAAAhQEAABMAAAAAAAAAAAAAAAAA&#10;AAAAAFtDb250ZW50X1R5cGVzXS54bWxQSwECLQAUAAYACAAAACEAWvQsW78AAAAVAQAACwAAAAAA&#10;AAAAAAAAAAAfAQAAX3JlbHMvLnJlbHNQSwECLQAUAAYACAAAACEA7qZ6v8AAAADbAAAADwAAAAAA&#10;AAAAAAAAAAAHAgAAZHJzL2Rvd25yZXYueG1sUEsFBgAAAAADAAMAtwAAAPQCAAAAAA==&#10;" strokeweight=".37678mm">
                  <v:path arrowok="f"/>
                  <o:lock v:ext="edit" shapetype="f"/>
                </v:line>
                <v:line id="Line 190" o:spid="_x0000_s1040" style="position:absolute;visibility:visible;mso-wrap-style:square" from="7851,195" to="824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t8kxQAAANsAAAAPAAAAZHJzL2Rvd25yZXYueG1sRI9Ba8JA&#10;FITvQv/D8gq96cYWtKTZiG0RRLyYtODxNfuaDWbfhuw2xn/vCkKPw8x8w2Sr0bZioN43jhXMZwkI&#10;4srphmsFX+Vm+grCB2SNrWNScCEPq/xhkmGq3ZkPNBShFhHCPkUFJoQuldJXhiz6meuIo/freosh&#10;yr6WusdzhNtWPifJQlpsOC4Y7OjDUHUq/qyC4rjbvJTfeqfN6X0/rN3P53FcKvX0OK7fQAQaw3/4&#10;3t5qBcs53L7EHyDzKwAAAP//AwBQSwECLQAUAAYACAAAACEA2+H2y+4AAACFAQAAEwAAAAAAAAAA&#10;AAAAAAAAAAAAW0NvbnRlbnRfVHlwZXNdLnhtbFBLAQItABQABgAIAAAAIQBa9CxbvwAAABUBAAAL&#10;AAAAAAAAAAAAAAAAAB8BAABfcmVscy8ucmVsc1BLAQItABQABgAIAAAAIQCB6t8kxQAAANsAAAAP&#10;AAAAAAAAAAAAAAAAAAcCAABkcnMvZG93bnJldi54bWxQSwUGAAAAAAMAAwC3AAAA+QIAAAAA&#10;" strokeweight=".37678mm">
                  <v:path arrowok="f"/>
                  <o:lock v:ext="edit" shapetype="f"/>
                </v:line>
                <v:line id="Line 189" o:spid="_x0000_s1041" style="position:absolute;visibility:visible;mso-wrap-style:square" from="8251,195" to="864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EFTxAAAANsAAAAPAAAAZHJzL2Rvd25yZXYueG1sRI9Ba8JA&#10;FITvhf6H5RV6qxstqERXsRVBxEuTFjw+s89sMPs2ZNcY/70rFDwOM/MNM1/2thYdtb5yrGA4SEAQ&#10;F05XXCr4zTcfUxA+IGusHZOCG3lYLl5f5phqd+Uf6rJQighhn6ICE0KTSukLQxb9wDXE0Tu51mKI&#10;si2lbvEa4baWoyQZS4sVxwWDDX0bKs7ZxSrIDrvNZ/6nd9qcv/bdyh3Xh36i1Ptbv5qBCNSHZ/i/&#10;vdUKJiN4fIk/QC7uAAAA//8DAFBLAQItABQABgAIAAAAIQDb4fbL7gAAAIUBAAATAAAAAAAAAAAA&#10;AAAAAAAAAABbQ29udGVudF9UeXBlc10ueG1sUEsBAi0AFAAGAAgAAAAhAFr0LFu/AAAAFQEAAAsA&#10;AAAAAAAAAAAAAAAAHwEAAF9yZWxzLy5yZWxzUEsBAi0AFAAGAAgAAAAhAHE4QVPEAAAA2wAAAA8A&#10;AAAAAAAAAAAAAAAABwIAAGRycy9kb3ducmV2LnhtbFBLBQYAAAAAAwADALcAAAD4AgAAAAA=&#10;" strokeweight=".37678mm">
                  <v:path arrowok="f"/>
                  <o:lock v:ext="edit" shapetype="f"/>
                </v:line>
                <v:line id="Line 188" o:spid="_x0000_s1042" style="position:absolute;visibility:visible;mso-wrap-style:square" from="8651,195" to="891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TIxAAAANsAAAAPAAAAZHJzL2Rvd25yZXYueG1sRI9Ba8JA&#10;FITvhf6H5RW81Y0KKtFVbEUo4qVJCx6f2Wc2mH0bsmtM/70rFDwOM/MNs1z3thYdtb5yrGA0TEAQ&#10;F05XXCr4yXfvcxA+IGusHZOCP/KwXr2+LDHV7sbf1GWhFBHCPkUFJoQmldIXhiz6oWuIo3d2rcUQ&#10;ZVtK3eItwm0tx0kylRYrjgsGG/o0VFyyq1WQHfe7Sf6r99pcPg7dxp22x36m1OCt3yxABOrDM/zf&#10;/tIKZhN4fIk/QK7uAAAA//8DAFBLAQItABQABgAIAAAAIQDb4fbL7gAAAIUBAAATAAAAAAAAAAAA&#10;AAAAAAAAAABbQ29udGVudF9UeXBlc10ueG1sUEsBAi0AFAAGAAgAAAAhAFr0LFu/AAAAFQEAAAsA&#10;AAAAAAAAAAAAAAAAHwEAAF9yZWxzLy5yZWxzUEsBAi0AFAAGAAgAAAAhAB505MjEAAAA2wAAAA8A&#10;AAAAAAAAAAAAAAAABwIAAGRycy9kb3ducmV2LnhtbFBLBQYAAAAAAwADALcAAAD4AgAAAAA=&#10;" strokeweight=".37678mm">
                  <v:path arrowok="f"/>
                  <o:lock v:ext="edit" shapetype="f"/>
                </v:line>
                <v:line id="Line 187" o:spid="_x0000_s1043" style="position:absolute;visibility:visible;mso-wrap-style:square" from="8918,195" to="918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Xy8xQAAANsAAAAPAAAAZHJzL2Rvd25yZXYueG1sRI9Ba8JA&#10;FITvQv/D8gredFMrWlLXkFoEES+NLXh8zb5mg9m3IbvG9N93BaHHYWa+YVbZYBvRU+drxwqepgkI&#10;4tLpmisFn8ft5AWED8gaG8ek4Jc8ZOuH0QpT7a78QX0RKhEh7FNUYEJoUyl9aciin7qWOHo/rrMY&#10;ouwqqTu8Rrht5CxJFtJizXHBYEsbQ+W5uFgFxWm/fT5+6b0257dDn7vv99OwVGr8OOSvIAIN4T98&#10;b++0guUcbl/iD5DrPwAAAP//AwBQSwECLQAUAAYACAAAACEA2+H2y+4AAACFAQAAEwAAAAAAAAAA&#10;AAAAAAAAAAAAW0NvbnRlbnRfVHlwZXNdLnhtbFBLAQItABQABgAIAAAAIQBa9CxbvwAAABUBAAAL&#10;AAAAAAAAAAAAAAAAAB8BAABfcmVscy8ucmVsc1BLAQItABQABgAIAAAAIQCRnXy8xQAAANsAAAAP&#10;AAAAAAAAAAAAAAAAAAcCAABkcnMvZG93bnJldi54bWxQSwUGAAAAAAMAAwC3AAAA+QIAAAAA&#10;" strokeweight=".37678mm">
                  <v:path arrowok="f"/>
                  <o:lock v:ext="edit" shapetype="f"/>
                </v:line>
                <w10:wrap type="topAndBottom" anchorx="page"/>
              </v:group>
            </w:pict>
          </mc:Fallback>
        </mc:AlternateContent>
      </w:r>
    </w:p>
    <w:p w14:paraId="45EA85A3" w14:textId="77777777" w:rsidR="00C6471D" w:rsidRPr="00C6471D" w:rsidRDefault="00C6471D" w:rsidP="00C6471D">
      <w:pPr>
        <w:ind w:left="1988" w:right="2174"/>
        <w:jc w:val="center"/>
        <w:rPr>
          <w:rFonts w:ascii="Arial" w:hAnsi="Arial" w:cs="Arial"/>
          <w:i/>
          <w:sz w:val="20"/>
          <w:szCs w:val="20"/>
        </w:rPr>
      </w:pPr>
      <w:r w:rsidRPr="00C6471D">
        <w:rPr>
          <w:rFonts w:ascii="Arial" w:hAnsi="Arial" w:cs="Arial"/>
          <w:sz w:val="20"/>
          <w:szCs w:val="20"/>
        </w:rPr>
        <w:t>(</w:t>
      </w:r>
      <w:r w:rsidRPr="00C6471D">
        <w:rPr>
          <w:rFonts w:ascii="Arial" w:hAnsi="Arial" w:cs="Arial"/>
          <w:i/>
          <w:sz w:val="20"/>
          <w:szCs w:val="20"/>
        </w:rPr>
        <w:t>Nombre y firma del Representante Legal</w:t>
      </w:r>
    </w:p>
    <w:p w14:paraId="51158AB7" w14:textId="77777777" w:rsidR="00C6471D" w:rsidRPr="00C6471D" w:rsidRDefault="00C6471D" w:rsidP="00C6471D">
      <w:pPr>
        <w:ind w:left="1992" w:right="2174"/>
        <w:jc w:val="center"/>
        <w:rPr>
          <w:rFonts w:ascii="Arial" w:hAnsi="Arial" w:cs="Arial"/>
          <w:sz w:val="20"/>
          <w:szCs w:val="20"/>
        </w:rPr>
      </w:pPr>
      <w:r w:rsidRPr="00C6471D">
        <w:rPr>
          <w:rFonts w:ascii="Arial" w:hAnsi="Arial" w:cs="Arial"/>
          <w:i/>
          <w:sz w:val="20"/>
          <w:szCs w:val="20"/>
        </w:rPr>
        <w:t>de cada uno de los integrantes</w:t>
      </w:r>
      <w:r w:rsidRPr="00C6471D">
        <w:rPr>
          <w:rFonts w:ascii="Arial" w:hAnsi="Arial" w:cs="Arial"/>
          <w:sz w:val="20"/>
          <w:szCs w:val="20"/>
        </w:rPr>
        <w:t>)</w:t>
      </w:r>
    </w:p>
    <w:p w14:paraId="427779C7" w14:textId="77777777" w:rsidR="00C6471D" w:rsidRPr="00C6471D" w:rsidRDefault="00C6471D" w:rsidP="00C6471D">
      <w:pPr>
        <w:pStyle w:val="Textoindependiente"/>
        <w:rPr>
          <w:rFonts w:ascii="Arial" w:hAnsi="Arial" w:cs="Arial"/>
          <w:sz w:val="20"/>
          <w:szCs w:val="20"/>
        </w:rPr>
      </w:pPr>
    </w:p>
    <w:p w14:paraId="7C87A553" w14:textId="7C95AF80" w:rsidR="00C6471D" w:rsidRPr="00C6471D" w:rsidRDefault="00C6471D" w:rsidP="00C6471D">
      <w:pPr>
        <w:pStyle w:val="Textoindependiente"/>
        <w:rPr>
          <w:rFonts w:ascii="Arial" w:hAnsi="Arial" w:cs="Arial"/>
          <w:sz w:val="20"/>
          <w:szCs w:val="20"/>
        </w:rPr>
      </w:pPr>
      <w:r w:rsidRPr="00C6471D">
        <w:rPr>
          <w:rFonts w:ascii="Arial" w:hAnsi="Arial" w:cs="Arial"/>
          <w:noProof/>
          <w:sz w:val="20"/>
          <w:szCs w:val="20"/>
          <w:lang w:val="es-CO" w:eastAsia="es-CO"/>
        </w:rPr>
        <mc:AlternateContent>
          <mc:Choice Requires="wpg">
            <w:drawing>
              <wp:anchor distT="0" distB="0" distL="0" distR="0" simplePos="0" relativeHeight="251663360" behindDoc="1" locked="0" layoutInCell="1" allowOverlap="1" wp14:anchorId="3CA06582" wp14:editId="34FA2CCE">
                <wp:simplePos x="0" y="0"/>
                <wp:positionH relativeFrom="page">
                  <wp:posOffset>1936115</wp:posOffset>
                </wp:positionH>
                <wp:positionV relativeFrom="paragraph">
                  <wp:posOffset>189230</wp:posOffset>
                </wp:positionV>
                <wp:extent cx="3895725" cy="13970"/>
                <wp:effectExtent l="0" t="0" r="0" b="0"/>
                <wp:wrapTopAndBottom/>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3970"/>
                          <a:chOff x="3049" y="298"/>
                          <a:chExt cx="6135" cy="22"/>
                        </a:xfrm>
                      </wpg:grpSpPr>
                      <wps:wsp>
                        <wps:cNvPr id="6" name="Line 185"/>
                        <wps:cNvCnPr>
                          <a:cxnSpLocks noChangeArrowheads="1"/>
                        </wps:cNvCnPr>
                        <wps:spPr bwMode="auto">
                          <a:xfrm>
                            <a:off x="3049" y="308"/>
                            <a:ext cx="529" cy="0"/>
                          </a:xfrm>
                          <a:prstGeom prst="line">
                            <a:avLst/>
                          </a:prstGeom>
                          <a:noFill/>
                          <a:ln w="13564">
                            <a:solidFill>
                              <a:srgbClr val="000000"/>
                            </a:solidFill>
                            <a:prstDash val="solid"/>
                            <a:round/>
                            <a:headEnd/>
                            <a:tailEnd/>
                          </a:ln>
                        </wps:spPr>
                        <wps:bodyPr/>
                      </wps:wsp>
                      <wps:wsp>
                        <wps:cNvPr id="7" name="Line 184"/>
                        <wps:cNvCnPr>
                          <a:cxnSpLocks noChangeArrowheads="1"/>
                        </wps:cNvCnPr>
                        <wps:spPr bwMode="auto">
                          <a:xfrm>
                            <a:off x="3581" y="308"/>
                            <a:ext cx="265" cy="0"/>
                          </a:xfrm>
                          <a:prstGeom prst="line">
                            <a:avLst/>
                          </a:prstGeom>
                          <a:noFill/>
                          <a:ln w="13564">
                            <a:solidFill>
                              <a:srgbClr val="000000"/>
                            </a:solidFill>
                            <a:prstDash val="solid"/>
                            <a:round/>
                            <a:headEnd/>
                            <a:tailEnd/>
                          </a:ln>
                        </wps:spPr>
                        <wps:bodyPr/>
                      </wps:wsp>
                      <wps:wsp>
                        <wps:cNvPr id="8" name="Line 183"/>
                        <wps:cNvCnPr>
                          <a:cxnSpLocks noChangeArrowheads="1"/>
                        </wps:cNvCnPr>
                        <wps:spPr bwMode="auto">
                          <a:xfrm>
                            <a:off x="3849" y="308"/>
                            <a:ext cx="397" cy="0"/>
                          </a:xfrm>
                          <a:prstGeom prst="line">
                            <a:avLst/>
                          </a:prstGeom>
                          <a:noFill/>
                          <a:ln w="13564">
                            <a:solidFill>
                              <a:srgbClr val="000000"/>
                            </a:solidFill>
                            <a:prstDash val="solid"/>
                            <a:round/>
                            <a:headEnd/>
                            <a:tailEnd/>
                          </a:ln>
                        </wps:spPr>
                        <wps:bodyPr/>
                      </wps:wsp>
                      <wps:wsp>
                        <wps:cNvPr id="9" name="Line 182"/>
                        <wps:cNvCnPr>
                          <a:cxnSpLocks noChangeArrowheads="1"/>
                        </wps:cNvCnPr>
                        <wps:spPr bwMode="auto">
                          <a:xfrm>
                            <a:off x="4249" y="308"/>
                            <a:ext cx="397" cy="0"/>
                          </a:xfrm>
                          <a:prstGeom prst="line">
                            <a:avLst/>
                          </a:prstGeom>
                          <a:noFill/>
                          <a:ln w="13564">
                            <a:solidFill>
                              <a:srgbClr val="000000"/>
                            </a:solidFill>
                            <a:prstDash val="solid"/>
                            <a:round/>
                            <a:headEnd/>
                            <a:tailEnd/>
                          </a:ln>
                        </wps:spPr>
                        <wps:bodyPr/>
                      </wps:wsp>
                      <wps:wsp>
                        <wps:cNvPr id="10" name="Line 181"/>
                        <wps:cNvCnPr>
                          <a:cxnSpLocks noChangeArrowheads="1"/>
                        </wps:cNvCnPr>
                        <wps:spPr bwMode="auto">
                          <a:xfrm>
                            <a:off x="4648" y="308"/>
                            <a:ext cx="266" cy="0"/>
                          </a:xfrm>
                          <a:prstGeom prst="line">
                            <a:avLst/>
                          </a:prstGeom>
                          <a:noFill/>
                          <a:ln w="13564">
                            <a:solidFill>
                              <a:srgbClr val="000000"/>
                            </a:solidFill>
                            <a:prstDash val="solid"/>
                            <a:round/>
                            <a:headEnd/>
                            <a:tailEnd/>
                          </a:ln>
                        </wps:spPr>
                        <wps:bodyPr/>
                      </wps:wsp>
                      <wps:wsp>
                        <wps:cNvPr id="11" name="Line 180"/>
                        <wps:cNvCnPr>
                          <a:cxnSpLocks noChangeArrowheads="1"/>
                        </wps:cNvCnPr>
                        <wps:spPr bwMode="auto">
                          <a:xfrm>
                            <a:off x="4916" y="308"/>
                            <a:ext cx="398" cy="0"/>
                          </a:xfrm>
                          <a:prstGeom prst="line">
                            <a:avLst/>
                          </a:prstGeom>
                          <a:noFill/>
                          <a:ln w="13564">
                            <a:solidFill>
                              <a:srgbClr val="000000"/>
                            </a:solidFill>
                            <a:prstDash val="solid"/>
                            <a:round/>
                            <a:headEnd/>
                            <a:tailEnd/>
                          </a:ln>
                        </wps:spPr>
                        <wps:bodyPr/>
                      </wps:wsp>
                      <wps:wsp>
                        <wps:cNvPr id="12" name="Line 179"/>
                        <wps:cNvCnPr>
                          <a:cxnSpLocks noChangeArrowheads="1"/>
                        </wps:cNvCnPr>
                        <wps:spPr bwMode="auto">
                          <a:xfrm>
                            <a:off x="5316" y="308"/>
                            <a:ext cx="397" cy="0"/>
                          </a:xfrm>
                          <a:prstGeom prst="line">
                            <a:avLst/>
                          </a:prstGeom>
                          <a:noFill/>
                          <a:ln w="13564">
                            <a:solidFill>
                              <a:srgbClr val="000000"/>
                            </a:solidFill>
                            <a:prstDash val="solid"/>
                            <a:round/>
                            <a:headEnd/>
                            <a:tailEnd/>
                          </a:ln>
                        </wps:spPr>
                        <wps:bodyPr/>
                      </wps:wsp>
                      <wps:wsp>
                        <wps:cNvPr id="13" name="Line 178"/>
                        <wps:cNvCnPr>
                          <a:cxnSpLocks noChangeArrowheads="1"/>
                        </wps:cNvCnPr>
                        <wps:spPr bwMode="auto">
                          <a:xfrm>
                            <a:off x="5716" y="308"/>
                            <a:ext cx="397" cy="0"/>
                          </a:xfrm>
                          <a:prstGeom prst="line">
                            <a:avLst/>
                          </a:prstGeom>
                          <a:noFill/>
                          <a:ln w="13564">
                            <a:solidFill>
                              <a:srgbClr val="000000"/>
                            </a:solidFill>
                            <a:prstDash val="solid"/>
                            <a:round/>
                            <a:headEnd/>
                            <a:tailEnd/>
                          </a:ln>
                        </wps:spPr>
                        <wps:bodyPr/>
                      </wps:wsp>
                      <wps:wsp>
                        <wps:cNvPr id="14" name="Line 177"/>
                        <wps:cNvCnPr>
                          <a:cxnSpLocks noChangeArrowheads="1"/>
                        </wps:cNvCnPr>
                        <wps:spPr bwMode="auto">
                          <a:xfrm>
                            <a:off x="6116" y="308"/>
                            <a:ext cx="265" cy="0"/>
                          </a:xfrm>
                          <a:prstGeom prst="line">
                            <a:avLst/>
                          </a:prstGeom>
                          <a:noFill/>
                          <a:ln w="13564">
                            <a:solidFill>
                              <a:srgbClr val="000000"/>
                            </a:solidFill>
                            <a:prstDash val="solid"/>
                            <a:round/>
                            <a:headEnd/>
                            <a:tailEnd/>
                          </a:ln>
                        </wps:spPr>
                        <wps:bodyPr/>
                      </wps:wsp>
                      <wps:wsp>
                        <wps:cNvPr id="30" name="Line 176"/>
                        <wps:cNvCnPr>
                          <a:cxnSpLocks noChangeArrowheads="1"/>
                        </wps:cNvCnPr>
                        <wps:spPr bwMode="auto">
                          <a:xfrm>
                            <a:off x="6384" y="308"/>
                            <a:ext cx="397" cy="0"/>
                          </a:xfrm>
                          <a:prstGeom prst="line">
                            <a:avLst/>
                          </a:prstGeom>
                          <a:noFill/>
                          <a:ln w="13564">
                            <a:solidFill>
                              <a:srgbClr val="000000"/>
                            </a:solidFill>
                            <a:prstDash val="solid"/>
                            <a:round/>
                            <a:headEnd/>
                            <a:tailEnd/>
                          </a:ln>
                        </wps:spPr>
                        <wps:bodyPr/>
                      </wps:wsp>
                      <wps:wsp>
                        <wps:cNvPr id="31" name="Line 175"/>
                        <wps:cNvCnPr>
                          <a:cxnSpLocks noChangeArrowheads="1"/>
                        </wps:cNvCnPr>
                        <wps:spPr bwMode="auto">
                          <a:xfrm>
                            <a:off x="6783" y="308"/>
                            <a:ext cx="266" cy="0"/>
                          </a:xfrm>
                          <a:prstGeom prst="line">
                            <a:avLst/>
                          </a:prstGeom>
                          <a:noFill/>
                          <a:ln w="13564">
                            <a:solidFill>
                              <a:srgbClr val="000000"/>
                            </a:solidFill>
                            <a:prstDash val="solid"/>
                            <a:round/>
                            <a:headEnd/>
                            <a:tailEnd/>
                          </a:ln>
                        </wps:spPr>
                        <wps:bodyPr/>
                      </wps:wsp>
                      <wps:wsp>
                        <wps:cNvPr id="32" name="Line 174"/>
                        <wps:cNvCnPr>
                          <a:cxnSpLocks noChangeArrowheads="1"/>
                        </wps:cNvCnPr>
                        <wps:spPr bwMode="auto">
                          <a:xfrm>
                            <a:off x="7051" y="308"/>
                            <a:ext cx="530" cy="0"/>
                          </a:xfrm>
                          <a:prstGeom prst="line">
                            <a:avLst/>
                          </a:prstGeom>
                          <a:noFill/>
                          <a:ln w="13564">
                            <a:solidFill>
                              <a:srgbClr val="000000"/>
                            </a:solidFill>
                            <a:prstDash val="solid"/>
                            <a:round/>
                            <a:headEnd/>
                            <a:tailEnd/>
                          </a:ln>
                        </wps:spPr>
                        <wps:bodyPr/>
                      </wps:wsp>
                      <wps:wsp>
                        <wps:cNvPr id="33" name="Line 173"/>
                        <wps:cNvCnPr>
                          <a:cxnSpLocks noChangeArrowheads="1"/>
                        </wps:cNvCnPr>
                        <wps:spPr bwMode="auto">
                          <a:xfrm>
                            <a:off x="7583" y="308"/>
                            <a:ext cx="266" cy="0"/>
                          </a:xfrm>
                          <a:prstGeom prst="line">
                            <a:avLst/>
                          </a:prstGeom>
                          <a:noFill/>
                          <a:ln w="13564">
                            <a:solidFill>
                              <a:srgbClr val="000000"/>
                            </a:solidFill>
                            <a:prstDash val="solid"/>
                            <a:round/>
                            <a:headEnd/>
                            <a:tailEnd/>
                          </a:ln>
                        </wps:spPr>
                        <wps:bodyPr/>
                      </wps:wsp>
                      <wps:wsp>
                        <wps:cNvPr id="34" name="Line 172"/>
                        <wps:cNvCnPr>
                          <a:cxnSpLocks noChangeArrowheads="1"/>
                        </wps:cNvCnPr>
                        <wps:spPr bwMode="auto">
                          <a:xfrm>
                            <a:off x="7851" y="308"/>
                            <a:ext cx="397" cy="0"/>
                          </a:xfrm>
                          <a:prstGeom prst="line">
                            <a:avLst/>
                          </a:prstGeom>
                          <a:noFill/>
                          <a:ln w="13564">
                            <a:solidFill>
                              <a:srgbClr val="000000"/>
                            </a:solidFill>
                            <a:prstDash val="solid"/>
                            <a:round/>
                            <a:headEnd/>
                            <a:tailEnd/>
                          </a:ln>
                        </wps:spPr>
                        <wps:bodyPr/>
                      </wps:wsp>
                      <wps:wsp>
                        <wps:cNvPr id="35" name="Line 171"/>
                        <wps:cNvCnPr>
                          <a:cxnSpLocks noChangeArrowheads="1"/>
                        </wps:cNvCnPr>
                        <wps:spPr bwMode="auto">
                          <a:xfrm>
                            <a:off x="8251" y="308"/>
                            <a:ext cx="397" cy="0"/>
                          </a:xfrm>
                          <a:prstGeom prst="line">
                            <a:avLst/>
                          </a:prstGeom>
                          <a:noFill/>
                          <a:ln w="13564">
                            <a:solidFill>
                              <a:srgbClr val="000000"/>
                            </a:solidFill>
                            <a:prstDash val="solid"/>
                            <a:round/>
                            <a:headEnd/>
                            <a:tailEnd/>
                          </a:ln>
                        </wps:spPr>
                        <wps:bodyPr/>
                      </wps:wsp>
                      <wps:wsp>
                        <wps:cNvPr id="36" name="Line 170"/>
                        <wps:cNvCnPr>
                          <a:cxnSpLocks noChangeArrowheads="1"/>
                        </wps:cNvCnPr>
                        <wps:spPr bwMode="auto">
                          <a:xfrm>
                            <a:off x="8651" y="308"/>
                            <a:ext cx="265" cy="0"/>
                          </a:xfrm>
                          <a:prstGeom prst="line">
                            <a:avLst/>
                          </a:prstGeom>
                          <a:noFill/>
                          <a:ln w="13564">
                            <a:solidFill>
                              <a:srgbClr val="000000"/>
                            </a:solidFill>
                            <a:prstDash val="solid"/>
                            <a:round/>
                            <a:headEnd/>
                            <a:tailEnd/>
                          </a:ln>
                        </wps:spPr>
                        <wps:bodyPr/>
                      </wps:wsp>
                      <wps:wsp>
                        <wps:cNvPr id="37" name="Line 169"/>
                        <wps:cNvCnPr>
                          <a:cxnSpLocks noChangeArrowheads="1"/>
                        </wps:cNvCnPr>
                        <wps:spPr bwMode="auto">
                          <a:xfrm>
                            <a:off x="8918" y="308"/>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42A5FE68" id="Grupo 5" o:spid="_x0000_s1026" style="position:absolute;margin-left:152.45pt;margin-top:14.9pt;width:306.75pt;height:1.1pt;z-index:-251653120;mso-wrap-distance-left:0;mso-wrap-distance-right:0;mso-position-horizontal-relative:page" coordorigin="3049,298" coordsize="613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9miAMAADokAAAOAAAAZHJzL2Uyb0RvYy54bWzsWltvmzAUfp+0/2DxvhIgXIKaVFNvL91W&#10;qdsPcMFcNLCRTUP673dsaFpookmtcF6chwjwhXO+j3Pxsc8vdnWFtoSLktG15ZwtLERowtKS5mvr&#10;z++bb5GFRItpiitGydp6JsK62Hz9ct41MXFZwaqUcASTUBF3zdoq2raJbVskBamxOGMNodCYMV7j&#10;Fm55bqccdzB7XdnuYhHYHeNpw1lChICnV32jtVHzZxlJ2l9ZJkiLqrUFsrXqn6v/R/lvb85xnHPc&#10;FGUyiIE/IEWNSwov3U91hVuMnnj5bqq6TDgTLGvPElbbLMvKhCgdQBtnMdHmlrOnRumSx13e7GEC&#10;aCc4fXja5Of2ljcPzT3vpYfLO5b8FYCL3TV5/LZd3ud9Z/TY/WAp8ImfWqYU32W8llOASmin8H3e&#10;40t2LUrgoRet/ND1LZRAm+OtwgH/pACS5ChvsVxZCBrdVdRTkxTXw+DA8YaRrivbbBz371RyDnJJ&#10;3uFDEq9Yic9h9VDghigKhMTinqMyXVuBhSiuQf27khLkRL4USL4ZulzSHstkRwcsEWWXBaY5+c45&#10;6wqCUxDKUTqMxsgbAUz8F9w9TN5igOkFYd8F/CS6Ctk9RDhuuGhvCauRvFhbFcitaMPbO9H2aL50&#10;kSxSdlNWFTzHcUVRJ9nyg6UaIVhVprJVNgqeP15WHG2xtC/1G7gZdZNTX2FR9P1Uk+yGY/jAaaqu&#10;JCzXw3WLy6q/Bg0qqj7FHpoe5UeWPt9zKfXAtibawwntS6nEiEIcz0m7HznKOt7R7gaDaRjaP+UZ&#10;D1s7hLCRtXuaaY8Gp/iOdvCgxtpl3jCLkwdPOqJdRR191r50De2ncPIOpIkj3lWk1sh7sASHAyH8&#10;nbm7AeQdJrjPZO4OxNYR7yqWauR95QC9h3j3IBk2vM/l5h13zHu40hvefe847ya8q7LALOHd8Sa8&#10;q6WUPnv3Q8P7SeL7csJ7qNfeA+cY72YVN5QBZ7F3b5LXhYFm3r0IvrzD8d34+fn8vDfJ60LNxbog&#10;jCDSHOLd5POz2vs0r9NcrQsX/pFqnS9dkVnHzbSO86Z5neZyXegbez9FXudN8zrN9bowOmbvpkw7&#10;q5+HrY+3dZtQc70ucg3vJ7H3ySZsv5msb/0eBcd4N+u4We19sgsbaK7XRSvH1Of5aPNdncCAAyrq&#10;UMZwmEaegHl7rzbrX4/8bP4BAAD//wMAUEsDBBQABgAIAAAAIQDBcurp4AAAAAkBAAAPAAAAZHJz&#10;L2Rvd25yZXYueG1sTI9BS8NAEIXvgv9hGcGb3U1apUmzKaWopyLYCtLbNpkmodnZkN0m6b93POlx&#10;eB9vvpetJ9uKAXvfONIQzRQIpMKVDVUavg5vT0sQPhgqTesINdzQwzq/v8tMWrqRPnHYh0pwCfnU&#10;aKhD6FIpfVGjNX7mOiTOzq63JvDZV7LszcjltpWxUi/Smob4Q2063NZYXPZXq+F9NONmHr0Ou8t5&#10;ezsenj++dxFq/fgwbVYgAk7hD4ZffVaHnJ1O7kqlF62GuVokjGqIE57AQBItFyBOnMQKZJ7J/wvy&#10;HwAAAP//AwBQSwECLQAUAAYACAAAACEAtoM4kv4AAADhAQAAEwAAAAAAAAAAAAAAAAAAAAAAW0Nv&#10;bnRlbnRfVHlwZXNdLnhtbFBLAQItABQABgAIAAAAIQA4/SH/1gAAAJQBAAALAAAAAAAAAAAAAAAA&#10;AC8BAABfcmVscy8ucmVsc1BLAQItABQABgAIAAAAIQDpnk9miAMAADokAAAOAAAAAAAAAAAAAAAA&#10;AC4CAABkcnMvZTJvRG9jLnhtbFBLAQItABQABgAIAAAAIQDBcurp4AAAAAkBAAAPAAAAAAAAAAAA&#10;AAAAAOIFAABkcnMvZG93bnJldi54bWxQSwUGAAAAAAQABADzAAAA7wYAAAAA&#10;">
                <v:line id="Line 185" o:spid="_x0000_s1027" style="position:absolute;visibility:visible;mso-wrap-style:square" from="3049,308" to="357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g4CwwAAANoAAAAPAAAAZHJzL2Rvd25yZXYueG1sRI9Ba8JA&#10;FITvQv/D8gq96aYWtKSuYhVBxItJCx5fs6/ZYPZtyK4x/ntXEDwOM/MNM1v0thYdtb5yrOB9lIAg&#10;LpyuuFTwk2+GnyB8QNZYOyYFV/KwmL8MZphqd+EDdVkoRYSwT1GBCaFJpfSFIYt+5Bri6P271mKI&#10;si2lbvES4baW4ySZSIsVxwWDDa0MFafsbBVkx93mI//VO21O3/tu6f7Wx36q1Ntrv/wCEagPz/Cj&#10;vdUKJnC/Em+AnN8AAAD//wMAUEsBAi0AFAAGAAgAAAAhANvh9svuAAAAhQEAABMAAAAAAAAAAAAA&#10;AAAAAAAAAFtDb250ZW50X1R5cGVzXS54bWxQSwECLQAUAAYACAAAACEAWvQsW78AAAAVAQAACwAA&#10;AAAAAAAAAAAAAAAfAQAAX3JlbHMvLnJlbHNQSwECLQAUAAYACAAAACEACsYOAsMAAADaAAAADwAA&#10;AAAAAAAAAAAAAAAHAgAAZHJzL2Rvd25yZXYueG1sUEsFBgAAAAADAAMAtwAAAPcCAAAAAA==&#10;" strokeweight=".37678mm">
                  <v:path arrowok="f"/>
                  <o:lock v:ext="edit" shapetype="f"/>
                </v:line>
                <v:line id="Line 184" o:spid="_x0000_s1028" style="position:absolute;visibility:visible;mso-wrap-style:square" from="3581,308" to="38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quZwwAAANoAAAAPAAAAZHJzL2Rvd25yZXYueG1sRI9Ba8JA&#10;FITvQv/D8gq96aYWakmzEasIIl6MLXh8zb5mg9m3IbvG+O+7guBxmJlvmGw+2Eb01PnasYLXSQKC&#10;uHS65krB92E9/gDhA7LGxjEpuJKHef40yjDV7sJ76otQiQhhn6ICE0KbSulLQxb9xLXE0ftzncUQ&#10;ZVdJ3eElwm0jp0nyLi3WHBcMtrQ0VJ6Ks1VQHLfrt8OP3mpz+tr1C/e7Og4zpV6eh8UniEBDeITv&#10;7Y1WMIPblXgDZP4PAAD//wMAUEsBAi0AFAAGAAgAAAAhANvh9svuAAAAhQEAABMAAAAAAAAAAAAA&#10;AAAAAAAAAFtDb250ZW50X1R5cGVzXS54bWxQSwECLQAUAAYACAAAACEAWvQsW78AAAAVAQAACwAA&#10;AAAAAAAAAAAAAAAfAQAAX3JlbHMvLnJlbHNQSwECLQAUAAYACAAAACEAZYqrmcMAAADaAAAADwAA&#10;AAAAAAAAAAAAAAAHAgAAZHJzL2Rvd25yZXYueG1sUEsFBgAAAAADAAMAtwAAAPcCAAAAAA==&#10;" strokeweight=".37678mm">
                  <v:path arrowok="f"/>
                  <o:lock v:ext="edit" shapetype="f"/>
                </v:line>
                <v:line id="Line 183" o:spid="_x0000_s1029" style="position:absolute;visibility:visible;mso-wrap-style:square" from="3849,308" to="42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T/rwQAAANoAAAAPAAAAZHJzL2Rvd25yZXYueG1sRE/Pa8Iw&#10;FL4P9j+EN/C2pk7YpBrFbQgiu6xV8Phsnk2xeSlJrN1/vxwGO358v5fr0XZiIB9axwqmWQ6CuHa6&#10;5UbBodo+z0GEiKyxc0wKfijAevX4sMRCuzt/01DGRqQQDgUqMDH2hZShNmQxZK4nTtzFeYsxQd9I&#10;7fGewm0nX/L8VVpsOTUY7OnDUH0tb1ZBedpvZ9VR77W5vn8NG3f+PI1vSk2exs0CRKQx/ov/3Dut&#10;IG1NV9INkKtfAAAA//8DAFBLAQItABQABgAIAAAAIQDb4fbL7gAAAIUBAAATAAAAAAAAAAAAAAAA&#10;AAAAAABbQ29udGVudF9UeXBlc10ueG1sUEsBAi0AFAAGAAgAAAAhAFr0LFu/AAAAFQEAAAsAAAAA&#10;AAAAAAAAAAAAHwEAAF9yZWxzLy5yZWxzUEsBAi0AFAAGAAgAAAAhABQVP+vBAAAA2gAAAA8AAAAA&#10;AAAAAAAAAAAABwIAAGRycy9kb3ducmV2LnhtbFBLBQYAAAAAAwADALcAAAD1AgAAAAA=&#10;" strokeweight=".37678mm">
                  <v:path arrowok="f"/>
                  <o:lock v:ext="edit" shapetype="f"/>
                </v:line>
                <v:line id="Line 182" o:spid="_x0000_s1030" style="position:absolute;visibility:visible;mso-wrap-style:square" from="4249,308" to="46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ZpwxAAAANoAAAAPAAAAZHJzL2Rvd25yZXYueG1sRI9Ba8JA&#10;FITvQv/D8gre6qYVtE3diFWEIl6MLXh8zb5mQ7JvQ3Yb4793hYLHYWa+YRbLwTaip85XjhU8TxIQ&#10;xIXTFZcKvo7bp1cQPiBrbByTggt5WGYPowWm2p35QH0eShEh7FNUYEJoUyl9Yciin7iWOHq/rrMY&#10;ouxKqTs8R7ht5EuSzKTFiuOCwZbWhoo6/7MK8tNuOz1+65029ce+X7mfzWmYKzV+HFbvIAIN4R7+&#10;b39qBW9wuxJvgMyuAAAA//8DAFBLAQItABQABgAIAAAAIQDb4fbL7gAAAIUBAAATAAAAAAAAAAAA&#10;AAAAAAAAAABbQ29udGVudF9UeXBlc10ueG1sUEsBAi0AFAAGAAgAAAAhAFr0LFu/AAAAFQEAAAsA&#10;AAAAAAAAAAAAAAAAHwEAAF9yZWxzLy5yZWxzUEsBAi0AFAAGAAgAAAAhAHtZmnDEAAAA2gAAAA8A&#10;AAAAAAAAAAAAAAAABwIAAGRycy9kb3ducmV2LnhtbFBLBQYAAAAAAwADALcAAAD4AgAAAAA=&#10;" strokeweight=".37678mm">
                  <v:path arrowok="f"/>
                  <o:lock v:ext="edit" shapetype="f"/>
                </v:line>
                <v:line id="Line 181" o:spid="_x0000_s1031" style="position:absolute;visibility:visible;mso-wrap-style:square" from="4648,308" to="491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Z8fxQAAANsAAAAPAAAAZHJzL2Rvd25yZXYueG1sRI9Ba8JA&#10;EIXvgv9hGaE33dhCldRV1CIU6cXYgsdpdswGs7Mhu43pv+8cCr3N8N68981qM/hG9dTFOrCB+SwD&#10;RVwGW3Nl4ON8mC5BxYRssQlMBn4owmY9Hq0wt+HOJ+qLVCkJ4ZijAZdSm2sdS0ce4yy0xKJdQ+cx&#10;ydpV2nZ4l3Df6Mcse9Yea5YGhy3tHZW34tsbKC7Hw9P50x6tu+3e+234er0MC2MeJsP2BVSiIf2b&#10;/67frOALvfwiA+j1LwAAAP//AwBQSwECLQAUAAYACAAAACEA2+H2y+4AAACFAQAAEwAAAAAAAAAA&#10;AAAAAAAAAAAAW0NvbnRlbnRfVHlwZXNdLnhtbFBLAQItABQABgAIAAAAIQBa9CxbvwAAABUBAAAL&#10;AAAAAAAAAAAAAAAAAB8BAABfcmVscy8ucmVsc1BLAQItABQABgAIAAAAIQAzeZ8fxQAAANsAAAAP&#10;AAAAAAAAAAAAAAAAAAcCAABkcnMvZG93bnJldi54bWxQSwUGAAAAAAMAAwC3AAAA+QIAAAAA&#10;" strokeweight=".37678mm">
                  <v:path arrowok="f"/>
                  <o:lock v:ext="edit" shapetype="f"/>
                </v:line>
                <v:line id="Line 180" o:spid="_x0000_s1032" style="position:absolute;visibility:visible;mso-wrap-style:square" from="4916,308" to="531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TqEwQAAANsAAAAPAAAAZHJzL2Rvd25yZXYueG1sRE9Ni8Iw&#10;EL0v+B/CCHtbU3dBpRpFXYRFvFgVPI7N2BSbSWmytf57s7DgbR7vc2aLzlaipcaXjhUMBwkI4tzp&#10;kgsFx8PmYwLCB2SNlWNS8CAPi3nvbYapdnfeU5uFQsQQ9ikqMCHUqZQ+N2TRD1xNHLmrayyGCJtC&#10;6gbvMdxW8jNJRtJiybHBYE1rQ/kt+7UKsvN283U46a02t9WuXbrL97kbK/Xe75ZTEIG68BL/u390&#10;nD+Ev1/iAXL+BAAA//8DAFBLAQItABQABgAIAAAAIQDb4fbL7gAAAIUBAAATAAAAAAAAAAAAAAAA&#10;AAAAAABbQ29udGVudF9UeXBlc10ueG1sUEsBAi0AFAAGAAgAAAAhAFr0LFu/AAAAFQEAAAsAAAAA&#10;AAAAAAAAAAAAHwEAAF9yZWxzLy5yZWxzUEsBAi0AFAAGAAgAAAAhAFw1OoTBAAAA2wAAAA8AAAAA&#10;AAAAAAAAAAAABwIAAGRycy9kb3ducmV2LnhtbFBLBQYAAAAAAwADALcAAAD1AgAAAAA=&#10;" strokeweight=".37678mm">
                  <v:path arrowok="f"/>
                  <o:lock v:ext="edit" shapetype="f"/>
                </v:line>
                <v:line id="Line 179" o:spid="_x0000_s1033" style="position:absolute;visibility:visible;mso-wrap-style:square" from="5316,308" to="5713,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6TzwgAAANsAAAAPAAAAZHJzL2Rvd25yZXYueG1sRE9Na8JA&#10;EL0X/A/LCL3VjQpW0mxEW4QivTRa8DjNTrPB7GzIrjH++64geJvH+5xsNdhG9NT52rGC6SQBQVw6&#10;XXOl4LDfvixB+ICssXFMCq7kYZWPnjJMtbvwN/VFqEQMYZ+iAhNCm0rpS0MW/cS1xJH7c53FEGFX&#10;Sd3hJYbbRs6SZCEt1hwbDLb0bqg8FWeroDjutvP9j95pc9p89Wv3+3EcXpV6Hg/rNxCBhvAQ392f&#10;Os6fwe2XeIDM/wEAAP//AwBQSwECLQAUAAYACAAAACEA2+H2y+4AAACFAQAAEwAAAAAAAAAAAAAA&#10;AAAAAAAAW0NvbnRlbnRfVHlwZXNdLnhtbFBLAQItABQABgAIAAAAIQBa9CxbvwAAABUBAAALAAAA&#10;AAAAAAAAAAAAAB8BAABfcmVscy8ucmVsc1BLAQItABQABgAIAAAAIQCs56TzwgAAANsAAAAPAAAA&#10;AAAAAAAAAAAAAAcCAABkcnMvZG93bnJldi54bWxQSwUGAAAAAAMAAwC3AAAA9gIAAAAA&#10;" strokeweight=".37678mm">
                  <v:path arrowok="f"/>
                  <o:lock v:ext="edit" shapetype="f"/>
                </v:line>
                <v:line id="Line 178" o:spid="_x0000_s1034" style="position:absolute;visibility:visible;mso-wrap-style:square" from="5716,308" to="6113,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wFowgAAANsAAAAPAAAAZHJzL2Rvd25yZXYueG1sRE9Na8JA&#10;EL0L/Q/LFHrTTSvYErMRWxGK9NKkgscxO2aD2dmQXWP8991Cwds83udkq9G2YqDeN44VPM8SEMSV&#10;0w3XCn7K7fQNhA/IGlvHpOBGHlb5wyTDVLsrf9NQhFrEEPYpKjAhdKmUvjJk0c9cRxy5k+sthgj7&#10;WuoerzHctvIlSRbSYsOxwWBHH4aqc3GxCorDbjsv93qnzfn9a1i74+Ywvir19DiulyACjeEu/nd/&#10;6jh/Dn+/xANk/gsAAP//AwBQSwECLQAUAAYACAAAACEA2+H2y+4AAACFAQAAEwAAAAAAAAAAAAAA&#10;AAAAAAAAW0NvbnRlbnRfVHlwZXNdLnhtbFBLAQItABQABgAIAAAAIQBa9CxbvwAAABUBAAALAAAA&#10;AAAAAAAAAAAAAB8BAABfcmVscy8ucmVsc1BLAQItABQABgAIAAAAIQDDqwFowgAAANsAAAAPAAAA&#10;AAAAAAAAAAAAAAcCAABkcnMvZG93bnJldi54bWxQSwUGAAAAAAMAAwC3AAAA9gIAAAAA&#10;" strokeweight=".37678mm">
                  <v:path arrowok="f"/>
                  <o:lock v:ext="edit" shapetype="f"/>
                </v:line>
                <v:line id="Line 177" o:spid="_x0000_s1035" style="position:absolute;visibility:visible;mso-wrap-style:square" from="6116,308" to="63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pkcwgAAANsAAAAPAAAAZHJzL2Rvd25yZXYueG1sRE9Na8JA&#10;EL0X/A/LCL3pRluqRFfRFkGkF6OCxzE7ZoPZ2ZBdY/rvuwWht3m8z5kvO1uJlhpfOlYwGiYgiHOn&#10;Sy4UHA+bwRSED8gaK8ek4Ic8LBe9lzmm2j14T20WChFD2KeowIRQp1L63JBFP3Q1ceSurrEYImwK&#10;qRt8xHBbyXGSfEiLJccGgzV9Gspv2d0qyM67zdvhpHfa3Nbf7cpdvs7dRKnXfreagQjUhX/x073V&#10;cf47/P0SD5CLXwAAAP//AwBQSwECLQAUAAYACAAAACEA2+H2y+4AAACFAQAAEwAAAAAAAAAAAAAA&#10;AAAAAAAAW0NvbnRlbnRfVHlwZXNdLnhtbFBLAQItABQABgAIAAAAIQBa9CxbvwAAABUBAAALAAAA&#10;AAAAAAAAAAAAAB8BAABfcmVscy8ucmVsc1BLAQItABQABgAIAAAAIQBMQpkcwgAAANsAAAAPAAAA&#10;AAAAAAAAAAAAAAcCAABkcnMvZG93bnJldi54bWxQSwUGAAAAAAMAAwC3AAAA9gIAAAAA&#10;" strokeweight=".37678mm">
                  <v:path arrowok="f"/>
                  <o:lock v:ext="edit" shapetype="f"/>
                </v:line>
                <v:line id="Line 176" o:spid="_x0000_s1036" style="position:absolute;visibility:visible;mso-wrap-style:square" from="6384,308" to="67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MN/wAAAANsAAAAPAAAAZHJzL2Rvd25yZXYueG1sRE9Ni8Iw&#10;EL0L+x/CLOxN01VQ6RrFVYRFvFhd8Dg2Y1NsJqWJtf57cxA8Pt73bNHZSrTU+NKxgu9BAoI4d7rk&#10;QsHxsOlPQfiArLFyTAoe5GEx/+jNMNXuzntqs1CIGMI+RQUmhDqV0ueGLPqBq4kjd3GNxRBhU0jd&#10;4D2G20oOk2QsLZYcGwzWtDKUX7ObVZCdtpvR4V9vtbn+7tqlO69P3USpr89u+QMiUBfe4pf7TysY&#10;xfXxS/wBcv4EAAD//wMAUEsBAi0AFAAGAAgAAAAhANvh9svuAAAAhQEAABMAAAAAAAAAAAAAAAAA&#10;AAAAAFtDb250ZW50X1R5cGVzXS54bWxQSwECLQAUAAYACAAAACEAWvQsW78AAAAVAQAACwAAAAAA&#10;AAAAAAAAAAAfAQAAX3JlbHMvLnJlbHNQSwECLQAUAAYACAAAACEAeMzDf8AAAADbAAAADwAAAAAA&#10;AAAAAAAAAAAHAgAAZHJzL2Rvd25yZXYueG1sUEsFBgAAAAADAAMAtwAAAPQCAAAAAA==&#10;" strokeweight=".37678mm">
                  <v:path arrowok="f"/>
                  <o:lock v:ext="edit" shapetype="f"/>
                </v:line>
                <v:line id="Line 175" o:spid="_x0000_s1037" style="position:absolute;visibility:visible;mso-wrap-style:square" from="6783,308" to="7049,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GbkxAAAANsAAAAPAAAAZHJzL2Rvd25yZXYueG1sRI9Pi8Iw&#10;FMTvC36H8Ba8rakK7tI1in8QRLxsVfD4tnnbFJuX0sRav70RhD0OM/MbZjrvbCVaanzpWMFwkIAg&#10;zp0uuVBwPGw+vkD4gKyxckwK7uRhPuu9TTHV7sY/1GahEBHCPkUFJoQ6ldLnhiz6gauJo/fnGosh&#10;yqaQusFbhNtKjpJkIi2WHBcM1rQylF+yq1WQnXeb8eGkd9pclvt24X7X5+5Tqf57t/gGEagL/+FX&#10;e6sVjIfw/BJ/gJw9AAAA//8DAFBLAQItABQABgAIAAAAIQDb4fbL7gAAAIUBAAATAAAAAAAAAAAA&#10;AAAAAAAAAABbQ29udGVudF9UeXBlc10ueG1sUEsBAi0AFAAGAAgAAAAhAFr0LFu/AAAAFQEAAAsA&#10;AAAAAAAAAAAAAAAAHwEAAF9yZWxzLy5yZWxzUEsBAi0AFAAGAAgAAAAhABeAZuTEAAAA2wAAAA8A&#10;AAAAAAAAAAAAAAAABwIAAGRycy9kb3ducmV2LnhtbFBLBQYAAAAAAwADALcAAAD4AgAAAAA=&#10;" strokeweight=".37678mm">
                  <v:path arrowok="f"/>
                  <o:lock v:ext="edit" shapetype="f"/>
                </v:line>
                <v:line id="Line 174" o:spid="_x0000_s1038" style="position:absolute;visibility:visible;mso-wrap-style:square" from="7051,308" to="75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viTxAAAANsAAAAPAAAAZHJzL2Rvd25yZXYueG1sRI9Ba8JA&#10;FITvQv/D8gredFMFldRVbEUQ8WLSgsfX7Gs2mH0bsmuM/94tFDwOM/MNs1z3thYdtb5yrOBtnIAg&#10;LpyuuFTwle9GCxA+IGusHZOCO3lYr14GS0y1u/GJuiyUIkLYp6jAhNCkUvrCkEU/dg1x9H5dazFE&#10;2ZZSt3iLcFvLSZLMpMWK44LBhj4NFZfsahVk58Numn/rgzaXj2O3cT/bcz9Xavjab95BBOrDM/zf&#10;3msF0wn8fYk/QK4eAAAA//8DAFBLAQItABQABgAIAAAAIQDb4fbL7gAAAIUBAAATAAAAAAAAAAAA&#10;AAAAAAAAAABbQ29udGVudF9UeXBlc10ueG1sUEsBAi0AFAAGAAgAAAAhAFr0LFu/AAAAFQEAAAsA&#10;AAAAAAAAAAAAAAAAHwEAAF9yZWxzLy5yZWxzUEsBAi0AFAAGAAgAAAAhAOdS+JPEAAAA2wAAAA8A&#10;AAAAAAAAAAAAAAAABwIAAGRycy9kb3ducmV2LnhtbFBLBQYAAAAAAwADALcAAAD4AgAAAAA=&#10;" strokeweight=".37678mm">
                  <v:path arrowok="f"/>
                  <o:lock v:ext="edit" shapetype="f"/>
                </v:line>
                <v:line id="Line 173" o:spid="_x0000_s1039" style="position:absolute;visibility:visible;mso-wrap-style:square" from="7583,308" to="7849,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l0IxAAAANsAAAAPAAAAZHJzL2Rvd25yZXYueG1sRI9Ba8JA&#10;FITvBf/D8gRvdWMDrURX0Yog0kujgsdn9pkNZt+G7BrTf98tFDwOM/MNM1/2thYdtb5yrGAyTkAQ&#10;F05XXCo4HravUxA+IGusHZOCH/KwXAxe5php9+Bv6vJQighhn6ECE0KTSekLQxb92DXE0bu61mKI&#10;si2lbvER4baWb0nyLi1WHBcMNvRpqLjld6sgP++36eGk99rc1l/dyl025/5DqdGwX81ABOrDM/zf&#10;3mkFaQp/X+IPkItfAAAA//8DAFBLAQItABQABgAIAAAAIQDb4fbL7gAAAIUBAAATAAAAAAAAAAAA&#10;AAAAAAAAAABbQ29udGVudF9UeXBlc10ueG1sUEsBAi0AFAAGAAgAAAAhAFr0LFu/AAAAFQEAAAsA&#10;AAAAAAAAAAAAAAAAHwEAAF9yZWxzLy5yZWxzUEsBAi0AFAAGAAgAAAAhAIgeXQjEAAAA2wAAAA8A&#10;AAAAAAAAAAAAAAAABwIAAGRycy9kb3ducmV2LnhtbFBLBQYAAAAAAwADALcAAAD4AgAAAAA=&#10;" strokeweight=".37678mm">
                  <v:path arrowok="f"/>
                  <o:lock v:ext="edit" shapetype="f"/>
                </v:line>
                <v:line id="Line 172" o:spid="_x0000_s1040" style="position:absolute;visibility:visible;mso-wrap-style:square" from="7851,308" to="824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8V8xAAAANsAAAAPAAAAZHJzL2Rvd25yZXYueG1sRI9Ba8JA&#10;FITvQv/D8gRvurFKK9FVbEUo0kujgsdn9pkNZt+G7DbGf98tCB6HmfmGWaw6W4mWGl86VjAeJSCI&#10;c6dLLhQc9tvhDIQPyBorx6TgTh5Wy5feAlPtbvxDbRYKESHsU1RgQqhTKX1uyKIfuZo4ehfXWAxR&#10;NoXUDd4i3FbyNUnepMWS44LBmj4N5dfs1yrITrvtZH/UO22uH9/t2p03p+5dqUG/W89BBOrCM/xo&#10;f2kFkyn8f4k/QC7/AAAA//8DAFBLAQItABQABgAIAAAAIQDb4fbL7gAAAIUBAAATAAAAAAAAAAAA&#10;AAAAAAAAAABbQ29udGVudF9UeXBlc10ueG1sUEsBAi0AFAAGAAgAAAAhAFr0LFu/AAAAFQEAAAsA&#10;AAAAAAAAAAAAAAAAHwEAAF9yZWxzLy5yZWxzUEsBAi0AFAAGAAgAAAAhAAf3xXzEAAAA2wAAAA8A&#10;AAAAAAAAAAAAAAAABwIAAGRycy9kb3ducmV2LnhtbFBLBQYAAAAAAwADALcAAAD4AgAAAAA=&#10;" strokeweight=".37678mm">
                  <v:path arrowok="f"/>
                  <o:lock v:ext="edit" shapetype="f"/>
                </v:line>
                <v:line id="Line 171" o:spid="_x0000_s1041" style="position:absolute;visibility:visible;mso-wrap-style:square" from="8251,308" to="864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2DnxAAAANsAAAAPAAAAZHJzL2Rvd25yZXYueG1sRI9Ba8JA&#10;FITvQv/D8gRvurFiK9FVbEUo0kujgsdn9pkNZt+G7DbGf98tCB6HmfmGWaw6W4mWGl86VjAeJSCI&#10;c6dLLhQc9tvhDIQPyBorx6TgTh5Wy5feAlPtbvxDbRYKESHsU1RgQqhTKX1uyKIfuZo4ehfXWAxR&#10;NoXUDd4i3FbyNUnepMWS44LBmj4N5dfs1yrITrvtZH/UO22uH9/t2p03p+5dqUG/W89BBOrCM/xo&#10;f2kFkyn8f4k/QC7/AAAA//8DAFBLAQItABQABgAIAAAAIQDb4fbL7gAAAIUBAAATAAAAAAAAAAAA&#10;AAAAAAAAAABbQ29udGVudF9UeXBlc10ueG1sUEsBAi0AFAAGAAgAAAAhAFr0LFu/AAAAFQEAAAsA&#10;AAAAAAAAAAAAAAAAHwEAAF9yZWxzLy5yZWxzUEsBAi0AFAAGAAgAAAAhAGi7YOfEAAAA2wAAAA8A&#10;AAAAAAAAAAAAAAAABwIAAGRycy9kb3ducmV2LnhtbFBLBQYAAAAAAwADALcAAAD4AgAAAAA=&#10;" strokeweight=".37678mm">
                  <v:path arrowok="f"/>
                  <o:lock v:ext="edit" shapetype="f"/>
                </v:line>
                <v:line id="Line 170" o:spid="_x0000_s1042" style="position:absolute;visibility:visible;mso-wrap-style:square" from="8651,308" to="891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f6QxAAAANsAAAAPAAAAZHJzL2Rvd25yZXYueG1sRI9Ba8JA&#10;FITvhf6H5RW81Y0KtsRsxFaEIl4aW/D4zD6zwezbkF1j+u9dQehxmJlvmGw52Eb01PnasYLJOAFB&#10;XDpdc6XgZ795fQfhA7LGxjEp+CMPy/z5KcNUuyt/U1+ESkQI+xQVmBDaVEpfGrLox64ljt7JdRZD&#10;lF0ldYfXCLeNnCbJXFqsOS4YbOnTUHkuLlZBcdhuZvtfvdXm/LHrV+64PgxvSo1ehtUCRKAh/Icf&#10;7S+tYDaH+5f4A2R+AwAA//8DAFBLAQItABQABgAIAAAAIQDb4fbL7gAAAIUBAAATAAAAAAAAAAAA&#10;AAAAAAAAAABbQ29udGVudF9UeXBlc10ueG1sUEsBAi0AFAAGAAgAAAAhAFr0LFu/AAAAFQEAAAsA&#10;AAAAAAAAAAAAAAAAHwEAAF9yZWxzLy5yZWxzUEsBAi0AFAAGAAgAAAAhAJhp/pDEAAAA2wAAAA8A&#10;AAAAAAAAAAAAAAAABwIAAGRycy9kb3ducmV2LnhtbFBLBQYAAAAAAwADALcAAAD4AgAAAAA=&#10;" strokeweight=".37678mm">
                  <v:path arrowok="f"/>
                  <o:lock v:ext="edit" shapetype="f"/>
                </v:line>
                <v:line id="Line 169" o:spid="_x0000_s1043" style="position:absolute;visibility:visible;mso-wrap-style:square" from="8918,308" to="918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VsLxAAAANsAAAAPAAAAZHJzL2Rvd25yZXYueG1sRI9Ba8JA&#10;FITvhf6H5RW81Y0KKtFVbEUo4qVJCx6f2Wc2mH0bsmtM/70rFDwOM/MNs1z3thYdtb5yrGA0TEAQ&#10;F05XXCr4yXfvcxA+IGusHZOCP/KwXr2+LDHV7sbf1GWhFBHCPkUFJoQmldIXhiz6oWuIo3d2rcUQ&#10;ZVtK3eItwm0tx0kylRYrjgsGG/o0VFyyq1WQHfe7Sf6r99pcPg7dxp22x36m1OCt3yxABOrDM/zf&#10;/tIKJjN4fIk/QK7uAAAA//8DAFBLAQItABQABgAIAAAAIQDb4fbL7gAAAIUBAAATAAAAAAAAAAAA&#10;AAAAAAAAAABbQ29udGVudF9UeXBlc10ueG1sUEsBAi0AFAAGAAgAAAAhAFr0LFu/AAAAFQEAAAsA&#10;AAAAAAAAAAAAAAAAHwEAAF9yZWxzLy5yZWxzUEsBAi0AFAAGAAgAAAAhAPclWwvEAAAA2wAAAA8A&#10;AAAAAAAAAAAAAAAABwIAAGRycy9kb3ducmV2LnhtbFBLBQYAAAAAAwADALcAAAD4AgAAAAA=&#10;" strokeweight=".37678mm">
                  <v:path arrowok="f"/>
                  <o:lock v:ext="edit" shapetype="f"/>
                </v:line>
                <w10:wrap type="topAndBottom" anchorx="page"/>
              </v:group>
            </w:pict>
          </mc:Fallback>
        </mc:AlternateContent>
      </w:r>
    </w:p>
    <w:p w14:paraId="7ADE5FC7" w14:textId="77777777" w:rsidR="00C6471D" w:rsidRPr="00C6471D" w:rsidRDefault="00C6471D" w:rsidP="00C6471D">
      <w:pPr>
        <w:pStyle w:val="Textoindependiente"/>
        <w:ind w:left="2705"/>
        <w:rPr>
          <w:rFonts w:ascii="Arial" w:hAnsi="Arial" w:cs="Arial"/>
          <w:sz w:val="20"/>
          <w:szCs w:val="20"/>
        </w:rPr>
      </w:pPr>
      <w:r w:rsidRPr="00C6471D">
        <w:rPr>
          <w:rFonts w:ascii="Arial" w:hAnsi="Arial" w:cs="Arial"/>
          <w:sz w:val="20"/>
          <w:szCs w:val="20"/>
        </w:rPr>
        <w:t>(Nombre y firma del Representante Legal del Consorcio)</w:t>
      </w:r>
    </w:p>
    <w:p w14:paraId="400D5499" w14:textId="77777777" w:rsidR="00C6471D" w:rsidRPr="00C6471D" w:rsidRDefault="00C6471D" w:rsidP="00C6471D">
      <w:pPr>
        <w:rPr>
          <w:rFonts w:ascii="Arial" w:hAnsi="Arial" w:cs="Arial"/>
          <w:sz w:val="20"/>
          <w:szCs w:val="20"/>
        </w:rPr>
        <w:sectPr w:rsidR="00C6471D" w:rsidRPr="00C6471D" w:rsidSect="00C6471D">
          <w:footerReference w:type="default" r:id="rId7"/>
          <w:pgSz w:w="12185" w:h="17861" w:code="345"/>
          <w:pgMar w:top="1980" w:right="680" w:bottom="820" w:left="860" w:header="1715" w:footer="638" w:gutter="0"/>
          <w:cols w:space="720"/>
        </w:sectPr>
      </w:pPr>
    </w:p>
    <w:p w14:paraId="06FF90DE" w14:textId="1565511E" w:rsidR="00C6471D" w:rsidRPr="00C6471D" w:rsidRDefault="00C6471D" w:rsidP="00677406">
      <w:pPr>
        <w:pStyle w:val="Sinespaciado"/>
        <w:jc w:val="center"/>
        <w:rPr>
          <w:rFonts w:ascii="Arial" w:hAnsi="Arial" w:cs="Arial"/>
          <w:sz w:val="20"/>
          <w:szCs w:val="20"/>
          <w:lang w:val="es-ES"/>
        </w:rPr>
      </w:pPr>
    </w:p>
    <w:p w14:paraId="0F88D519" w14:textId="77777777" w:rsidR="00C6471D" w:rsidRPr="00C6471D" w:rsidRDefault="00C6471D" w:rsidP="00C6471D">
      <w:pPr>
        <w:pStyle w:val="Ttulo1"/>
        <w:ind w:right="1701"/>
        <w:jc w:val="center"/>
        <w:rPr>
          <w:rFonts w:ascii="Arial" w:hAnsi="Arial" w:cs="Arial"/>
          <w:b/>
          <w:bCs/>
          <w:color w:val="auto"/>
          <w:sz w:val="20"/>
          <w:szCs w:val="20"/>
        </w:rPr>
      </w:pPr>
      <w:r w:rsidRPr="00C6471D">
        <w:rPr>
          <w:rFonts w:ascii="Arial" w:hAnsi="Arial" w:cs="Arial"/>
          <w:b/>
          <w:bCs/>
          <w:color w:val="auto"/>
          <w:sz w:val="20"/>
          <w:szCs w:val="20"/>
        </w:rPr>
        <w:t>MODELO DE CARTA DE INFORMACIÓN DE UNIÓN TEMPORAL</w:t>
      </w:r>
    </w:p>
    <w:p w14:paraId="429A2342"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2E4769CD" w14:textId="77777777" w:rsidR="00C6471D" w:rsidRPr="00C6471D" w:rsidRDefault="00C6471D" w:rsidP="00C6471D">
      <w:pPr>
        <w:autoSpaceDE w:val="0"/>
        <w:autoSpaceDN w:val="0"/>
        <w:adjustRightInd w:val="0"/>
        <w:rPr>
          <w:rFonts w:ascii="Arial" w:hAnsi="Arial" w:cs="Arial"/>
          <w:b/>
          <w:bCs/>
          <w:sz w:val="20"/>
          <w:szCs w:val="20"/>
        </w:rPr>
      </w:pPr>
    </w:p>
    <w:p w14:paraId="04B2BA9D"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57ADC40B"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4046BDE0"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7BD98C90" w14:textId="77777777" w:rsidR="00C6471D" w:rsidRPr="00C6471D" w:rsidRDefault="00C6471D" w:rsidP="00C6471D">
      <w:pPr>
        <w:pStyle w:val="Textoindependiente"/>
        <w:rPr>
          <w:rFonts w:ascii="Arial" w:hAnsi="Arial" w:cs="Arial"/>
          <w:sz w:val="20"/>
          <w:szCs w:val="20"/>
        </w:rPr>
      </w:pPr>
    </w:p>
    <w:p w14:paraId="63F257DD" w14:textId="77777777" w:rsidR="00C6471D" w:rsidRPr="00C6471D" w:rsidRDefault="00C6471D" w:rsidP="00C6471D">
      <w:pPr>
        <w:tabs>
          <w:tab w:val="left" w:pos="891"/>
          <w:tab w:val="left" w:pos="2777"/>
          <w:tab w:val="left" w:pos="6426"/>
        </w:tabs>
        <w:ind w:left="221" w:right="1134"/>
        <w:rPr>
          <w:rFonts w:ascii="Arial" w:hAnsi="Arial" w:cs="Arial"/>
          <w:b/>
          <w:sz w:val="20"/>
          <w:szCs w:val="20"/>
        </w:rPr>
      </w:pPr>
      <w:proofErr w:type="spellStart"/>
      <w:r w:rsidRPr="00C6471D">
        <w:rPr>
          <w:rFonts w:ascii="Arial" w:hAnsi="Arial" w:cs="Arial"/>
          <w:b/>
          <w:sz w:val="20"/>
          <w:szCs w:val="20"/>
        </w:rPr>
        <w:t>Ref</w:t>
      </w:r>
      <w:proofErr w:type="spellEnd"/>
      <w:r w:rsidRPr="00C6471D">
        <w:rPr>
          <w:rFonts w:ascii="Arial" w:hAnsi="Arial" w:cs="Arial"/>
          <w:b/>
          <w:sz w:val="20"/>
          <w:szCs w:val="20"/>
        </w:rPr>
        <w:t>:</w:t>
      </w:r>
      <w:r w:rsidRPr="00C6471D">
        <w:rPr>
          <w:rFonts w:ascii="Arial" w:hAnsi="Arial" w:cs="Arial"/>
          <w:b/>
          <w:sz w:val="20"/>
          <w:szCs w:val="20"/>
        </w:rPr>
        <w:tab/>
        <w:t>Invitación Pública de Mínima</w:t>
      </w:r>
      <w:r w:rsidRPr="00C6471D">
        <w:rPr>
          <w:rFonts w:ascii="Arial" w:hAnsi="Arial" w:cs="Arial"/>
          <w:b/>
          <w:spacing w:val="-15"/>
          <w:sz w:val="20"/>
          <w:szCs w:val="20"/>
        </w:rPr>
        <w:t xml:space="preserve"> </w:t>
      </w:r>
      <w:r w:rsidRPr="00C6471D">
        <w:rPr>
          <w:rFonts w:ascii="Arial" w:hAnsi="Arial" w:cs="Arial"/>
          <w:b/>
          <w:sz w:val="20"/>
          <w:szCs w:val="20"/>
        </w:rPr>
        <w:t>Cuantía</w:t>
      </w:r>
      <w:r w:rsidRPr="00C6471D">
        <w:rPr>
          <w:rFonts w:ascii="Arial" w:hAnsi="Arial" w:cs="Arial"/>
          <w:b/>
          <w:spacing w:val="-3"/>
          <w:sz w:val="20"/>
          <w:szCs w:val="20"/>
        </w:rPr>
        <w:t xml:space="preserve"> </w:t>
      </w:r>
      <w:r w:rsidRPr="00C6471D">
        <w:rPr>
          <w:rFonts w:ascii="Arial" w:hAnsi="Arial" w:cs="Arial"/>
          <w:b/>
          <w:sz w:val="20"/>
          <w:szCs w:val="20"/>
        </w:rPr>
        <w:t>número</w:t>
      </w:r>
      <w:r w:rsidRPr="00C6471D">
        <w:rPr>
          <w:rFonts w:ascii="Arial" w:hAnsi="Arial" w:cs="Arial"/>
          <w:b/>
          <w:sz w:val="20"/>
          <w:szCs w:val="20"/>
          <w:u w:val="single"/>
        </w:rPr>
        <w:t xml:space="preserve"> </w:t>
      </w:r>
      <w:r w:rsidRPr="00C6471D">
        <w:rPr>
          <w:rFonts w:ascii="Arial" w:hAnsi="Arial" w:cs="Arial"/>
          <w:b/>
          <w:sz w:val="20"/>
          <w:szCs w:val="20"/>
          <w:u w:val="single"/>
        </w:rPr>
        <w:tab/>
      </w:r>
      <w:r w:rsidRPr="00C6471D">
        <w:rPr>
          <w:rFonts w:ascii="Arial" w:hAnsi="Arial" w:cs="Arial"/>
          <w:b/>
          <w:sz w:val="20"/>
          <w:szCs w:val="20"/>
        </w:rPr>
        <w:t xml:space="preserve">, cuyo objeto es: </w:t>
      </w:r>
      <w:proofErr w:type="gramStart"/>
      <w:r w:rsidRPr="00C6471D">
        <w:rPr>
          <w:rFonts w:ascii="Arial" w:hAnsi="Arial" w:cs="Arial"/>
          <w:b/>
          <w:sz w:val="20"/>
          <w:szCs w:val="20"/>
        </w:rPr>
        <w:t>“</w:t>
      </w:r>
      <w:r w:rsidRPr="00C6471D">
        <w:rPr>
          <w:rFonts w:ascii="Arial" w:hAnsi="Arial" w:cs="Arial"/>
          <w:b/>
          <w:sz w:val="20"/>
          <w:szCs w:val="20"/>
          <w:u w:val="single"/>
        </w:rPr>
        <w:t xml:space="preserve"> </w:t>
      </w:r>
      <w:r w:rsidRPr="00C6471D">
        <w:rPr>
          <w:rFonts w:ascii="Arial" w:hAnsi="Arial" w:cs="Arial"/>
          <w:b/>
          <w:sz w:val="20"/>
          <w:szCs w:val="20"/>
          <w:u w:val="single"/>
        </w:rPr>
        <w:tab/>
      </w:r>
      <w:proofErr w:type="gramEnd"/>
      <w:r w:rsidRPr="00C6471D">
        <w:rPr>
          <w:rFonts w:ascii="Arial" w:hAnsi="Arial" w:cs="Arial"/>
          <w:b/>
          <w:sz w:val="20"/>
          <w:szCs w:val="20"/>
          <w:u w:val="single"/>
        </w:rPr>
        <w:tab/>
      </w:r>
      <w:r w:rsidRPr="00C6471D">
        <w:rPr>
          <w:rFonts w:ascii="Arial" w:hAnsi="Arial" w:cs="Arial"/>
          <w:b/>
          <w:sz w:val="20"/>
          <w:szCs w:val="20"/>
        </w:rPr>
        <w:t>”</w:t>
      </w:r>
    </w:p>
    <w:p w14:paraId="63219452" w14:textId="77777777" w:rsidR="00C6471D" w:rsidRPr="00C6471D" w:rsidRDefault="00C6471D" w:rsidP="00C6471D">
      <w:pPr>
        <w:pStyle w:val="Textoindependiente"/>
        <w:rPr>
          <w:rFonts w:ascii="Arial" w:hAnsi="Arial" w:cs="Arial"/>
          <w:b/>
          <w:sz w:val="20"/>
          <w:szCs w:val="20"/>
        </w:rPr>
      </w:pPr>
    </w:p>
    <w:p w14:paraId="1A44023B" w14:textId="77777777" w:rsidR="00C6471D" w:rsidRPr="00C6471D" w:rsidRDefault="00C6471D" w:rsidP="00C6471D">
      <w:pPr>
        <w:pStyle w:val="Textoindependiente"/>
        <w:tabs>
          <w:tab w:val="left" w:pos="992"/>
          <w:tab w:val="left" w:pos="2391"/>
          <w:tab w:val="left" w:pos="4849"/>
          <w:tab w:val="left" w:pos="5174"/>
          <w:tab w:val="left" w:pos="6457"/>
          <w:tab w:val="left" w:pos="7165"/>
          <w:tab w:val="left" w:pos="9124"/>
          <w:tab w:val="left" w:pos="10180"/>
        </w:tabs>
        <w:ind w:left="220"/>
        <w:rPr>
          <w:rFonts w:ascii="Arial" w:hAnsi="Arial" w:cs="Arial"/>
          <w:sz w:val="20"/>
          <w:szCs w:val="20"/>
        </w:rPr>
      </w:pPr>
      <w:r w:rsidRPr="00C6471D">
        <w:rPr>
          <w:rFonts w:ascii="Arial" w:hAnsi="Arial" w:cs="Arial"/>
          <w:sz w:val="20"/>
          <w:szCs w:val="20"/>
        </w:rPr>
        <w:t>Los</w:t>
      </w:r>
      <w:r w:rsidRPr="00C6471D">
        <w:rPr>
          <w:rFonts w:ascii="Arial" w:hAnsi="Arial" w:cs="Arial"/>
          <w:sz w:val="20"/>
          <w:szCs w:val="20"/>
        </w:rPr>
        <w:tab/>
        <w:t>suscritos,</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ab/>
        <w:t>(nombre</w:t>
      </w:r>
      <w:r w:rsidRPr="00C6471D">
        <w:rPr>
          <w:rFonts w:ascii="Arial" w:hAnsi="Arial" w:cs="Arial"/>
          <w:sz w:val="20"/>
          <w:szCs w:val="20"/>
        </w:rPr>
        <w:tab/>
        <w:t>del</w:t>
      </w:r>
      <w:r w:rsidRPr="00C6471D">
        <w:rPr>
          <w:rFonts w:ascii="Arial" w:hAnsi="Arial" w:cs="Arial"/>
          <w:sz w:val="20"/>
          <w:szCs w:val="20"/>
        </w:rPr>
        <w:tab/>
        <w:t>Representante</w:t>
      </w:r>
      <w:r w:rsidRPr="00C6471D">
        <w:rPr>
          <w:rFonts w:ascii="Arial" w:hAnsi="Arial" w:cs="Arial"/>
          <w:sz w:val="20"/>
          <w:szCs w:val="20"/>
        </w:rPr>
        <w:tab/>
        <w:t>Legal)</w:t>
      </w:r>
      <w:r w:rsidRPr="00C6471D">
        <w:rPr>
          <w:rFonts w:ascii="Arial" w:hAnsi="Arial" w:cs="Arial"/>
          <w:sz w:val="20"/>
          <w:szCs w:val="20"/>
        </w:rPr>
        <w:tab/>
        <w:t>y</w:t>
      </w:r>
    </w:p>
    <w:p w14:paraId="3E164F40" w14:textId="77777777" w:rsidR="00C6471D" w:rsidRPr="00C6471D" w:rsidRDefault="00C6471D" w:rsidP="00C6471D">
      <w:pPr>
        <w:pStyle w:val="Textoindependiente"/>
        <w:tabs>
          <w:tab w:val="left" w:pos="2487"/>
          <w:tab w:val="left" w:pos="7402"/>
        </w:tabs>
        <w:ind w:left="220" w:right="406"/>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(nombre del Representante Legal), debidamente autorizados para actuar en nombre y</w:t>
      </w:r>
      <w:r w:rsidRPr="00C6471D">
        <w:rPr>
          <w:rFonts w:ascii="Arial" w:hAnsi="Arial" w:cs="Arial"/>
          <w:spacing w:val="36"/>
          <w:sz w:val="20"/>
          <w:szCs w:val="20"/>
        </w:rPr>
        <w:t xml:space="preserve"> </w:t>
      </w:r>
      <w:r w:rsidRPr="00C6471D">
        <w:rPr>
          <w:rFonts w:ascii="Arial" w:hAnsi="Arial" w:cs="Arial"/>
          <w:sz w:val="20"/>
          <w:szCs w:val="20"/>
        </w:rPr>
        <w:t>representación</w:t>
      </w:r>
      <w:r w:rsidRPr="00C6471D">
        <w:rPr>
          <w:rFonts w:ascii="Arial" w:hAnsi="Arial" w:cs="Arial"/>
          <w:spacing w:val="8"/>
          <w:sz w:val="20"/>
          <w:szCs w:val="20"/>
        </w:rPr>
        <w:t xml:space="preserve"> </w:t>
      </w:r>
      <w:r w:rsidRPr="00C6471D">
        <w:rPr>
          <w:rFonts w:ascii="Arial" w:hAnsi="Arial" w:cs="Arial"/>
          <w:sz w:val="20"/>
          <w:szCs w:val="20"/>
        </w:rPr>
        <w:t>de</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(nombre o razón social</w:t>
      </w:r>
      <w:r w:rsidRPr="00C6471D">
        <w:rPr>
          <w:rFonts w:ascii="Arial" w:hAnsi="Arial" w:cs="Arial"/>
          <w:spacing w:val="35"/>
          <w:sz w:val="20"/>
          <w:szCs w:val="20"/>
        </w:rPr>
        <w:t xml:space="preserve"> </w:t>
      </w:r>
      <w:r w:rsidRPr="00C6471D">
        <w:rPr>
          <w:rFonts w:ascii="Arial" w:hAnsi="Arial" w:cs="Arial"/>
          <w:sz w:val="20"/>
          <w:szCs w:val="20"/>
        </w:rPr>
        <w:t>del</w:t>
      </w:r>
    </w:p>
    <w:p w14:paraId="78EB1E77" w14:textId="77777777" w:rsidR="00C6471D" w:rsidRPr="00C6471D" w:rsidRDefault="00C6471D" w:rsidP="00C6471D">
      <w:pPr>
        <w:pStyle w:val="Textoindependiente"/>
        <w:tabs>
          <w:tab w:val="left" w:pos="5504"/>
        </w:tabs>
        <w:ind w:left="220"/>
        <w:rPr>
          <w:rFonts w:ascii="Arial" w:hAnsi="Arial" w:cs="Arial"/>
          <w:sz w:val="20"/>
          <w:szCs w:val="20"/>
        </w:rPr>
      </w:pPr>
      <w:r w:rsidRPr="00C6471D">
        <w:rPr>
          <w:rFonts w:ascii="Arial" w:hAnsi="Arial" w:cs="Arial"/>
          <w:sz w:val="20"/>
          <w:szCs w:val="20"/>
        </w:rPr>
        <w:t>integrante) y</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w:t>
      </w:r>
      <w:proofErr w:type="gramStart"/>
      <w:r w:rsidRPr="00C6471D">
        <w:rPr>
          <w:rFonts w:ascii="Arial" w:hAnsi="Arial" w:cs="Arial"/>
          <w:sz w:val="20"/>
          <w:szCs w:val="20"/>
        </w:rPr>
        <w:t>nombre  o</w:t>
      </w:r>
      <w:proofErr w:type="gramEnd"/>
      <w:r w:rsidRPr="00C6471D">
        <w:rPr>
          <w:rFonts w:ascii="Arial" w:hAnsi="Arial" w:cs="Arial"/>
          <w:sz w:val="20"/>
          <w:szCs w:val="20"/>
        </w:rPr>
        <w:t xml:space="preserve">  razón  social  del</w:t>
      </w:r>
      <w:r w:rsidRPr="00C6471D">
        <w:rPr>
          <w:rFonts w:ascii="Arial" w:hAnsi="Arial" w:cs="Arial"/>
          <w:spacing w:val="17"/>
          <w:sz w:val="20"/>
          <w:szCs w:val="20"/>
        </w:rPr>
        <w:t xml:space="preserve"> </w:t>
      </w:r>
      <w:r w:rsidRPr="00C6471D">
        <w:rPr>
          <w:rFonts w:ascii="Arial" w:hAnsi="Arial" w:cs="Arial"/>
          <w:sz w:val="20"/>
          <w:szCs w:val="20"/>
        </w:rPr>
        <w:t>integrante),</w:t>
      </w:r>
    </w:p>
    <w:p w14:paraId="6EFCC1B9" w14:textId="77777777" w:rsidR="00C6471D" w:rsidRPr="00C6471D" w:rsidRDefault="00C6471D" w:rsidP="00C6471D">
      <w:pPr>
        <w:pStyle w:val="Textoindependiente"/>
        <w:ind w:left="220" w:right="406"/>
        <w:rPr>
          <w:rFonts w:ascii="Arial" w:hAnsi="Arial" w:cs="Arial"/>
          <w:sz w:val="20"/>
          <w:szCs w:val="20"/>
        </w:rPr>
      </w:pPr>
      <w:r w:rsidRPr="00C6471D">
        <w:rPr>
          <w:rFonts w:ascii="Arial" w:hAnsi="Arial" w:cs="Arial"/>
          <w:sz w:val="20"/>
          <w:szCs w:val="20"/>
        </w:rPr>
        <w:t>respectivamente, manifestamos por este documento, que hemos convenido asociarnos en UNIÓN TEMPORAL para participar en la invitación pública de la referencia, cuyo objeto</w:t>
      </w:r>
      <w:r w:rsidRPr="00C6471D">
        <w:rPr>
          <w:rFonts w:ascii="Arial" w:hAnsi="Arial" w:cs="Arial"/>
          <w:spacing w:val="47"/>
          <w:sz w:val="20"/>
          <w:szCs w:val="20"/>
        </w:rPr>
        <w:t xml:space="preserve"> </w:t>
      </w:r>
      <w:r w:rsidRPr="00C6471D">
        <w:rPr>
          <w:rFonts w:ascii="Arial" w:hAnsi="Arial" w:cs="Arial"/>
          <w:sz w:val="20"/>
          <w:szCs w:val="20"/>
        </w:rPr>
        <w:t>es</w:t>
      </w:r>
    </w:p>
    <w:p w14:paraId="71A0D834" w14:textId="77777777" w:rsidR="00C6471D" w:rsidRPr="00C6471D" w:rsidRDefault="00C6471D" w:rsidP="00C6471D">
      <w:pPr>
        <w:pStyle w:val="Textoindependiente"/>
        <w:tabs>
          <w:tab w:val="left" w:pos="1020"/>
        </w:tabs>
        <w:ind w:left="220"/>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xml:space="preserve">_, </w:t>
      </w:r>
      <w:proofErr w:type="gramStart"/>
      <w:r w:rsidRPr="00C6471D">
        <w:rPr>
          <w:rFonts w:ascii="Arial" w:hAnsi="Arial" w:cs="Arial"/>
          <w:sz w:val="20"/>
          <w:szCs w:val="20"/>
        </w:rPr>
        <w:t>y</w:t>
      </w:r>
      <w:proofErr w:type="gramEnd"/>
      <w:r w:rsidRPr="00C6471D">
        <w:rPr>
          <w:rFonts w:ascii="Arial" w:hAnsi="Arial" w:cs="Arial"/>
          <w:sz w:val="20"/>
          <w:szCs w:val="20"/>
        </w:rPr>
        <w:t xml:space="preserve"> por lo tanto, expresamos lo</w:t>
      </w:r>
      <w:r w:rsidRPr="00C6471D">
        <w:rPr>
          <w:rFonts w:ascii="Arial" w:hAnsi="Arial" w:cs="Arial"/>
          <w:spacing w:val="-5"/>
          <w:sz w:val="20"/>
          <w:szCs w:val="20"/>
        </w:rPr>
        <w:t xml:space="preserve"> </w:t>
      </w:r>
      <w:r w:rsidRPr="00C6471D">
        <w:rPr>
          <w:rFonts w:ascii="Arial" w:hAnsi="Arial" w:cs="Arial"/>
          <w:sz w:val="20"/>
          <w:szCs w:val="20"/>
        </w:rPr>
        <w:t>siguiente:</w:t>
      </w:r>
    </w:p>
    <w:p w14:paraId="429348CA" w14:textId="77777777" w:rsidR="00C6471D" w:rsidRPr="00C6471D" w:rsidRDefault="00C6471D" w:rsidP="00C6471D">
      <w:pPr>
        <w:pStyle w:val="Textoindependiente"/>
        <w:rPr>
          <w:rFonts w:ascii="Arial" w:hAnsi="Arial" w:cs="Arial"/>
          <w:sz w:val="20"/>
          <w:szCs w:val="20"/>
        </w:rPr>
      </w:pPr>
    </w:p>
    <w:p w14:paraId="275C37A3" w14:textId="77777777" w:rsidR="00C6471D" w:rsidRPr="00C6471D" w:rsidRDefault="00C6471D">
      <w:pPr>
        <w:pStyle w:val="Prrafodelista"/>
        <w:widowControl w:val="0"/>
        <w:numPr>
          <w:ilvl w:val="0"/>
          <w:numId w:val="2"/>
        </w:numPr>
        <w:tabs>
          <w:tab w:val="left" w:pos="940"/>
          <w:tab w:val="left" w:pos="941"/>
        </w:tabs>
        <w:autoSpaceDE w:val="0"/>
        <w:autoSpaceDN w:val="0"/>
        <w:ind w:right="406" w:firstLine="0"/>
        <w:contextualSpacing w:val="0"/>
        <w:jc w:val="left"/>
        <w:rPr>
          <w:rFonts w:ascii="Arial" w:hAnsi="Arial" w:cs="Arial"/>
          <w:sz w:val="20"/>
          <w:szCs w:val="20"/>
        </w:rPr>
      </w:pPr>
      <w:r w:rsidRPr="00C6471D">
        <w:rPr>
          <w:rFonts w:ascii="Arial" w:hAnsi="Arial" w:cs="Arial"/>
          <w:sz w:val="20"/>
          <w:szCs w:val="20"/>
        </w:rPr>
        <w:t>La duración de la Unión Temporal será igual al término de ejecución y liquidación del contrato.</w:t>
      </w:r>
    </w:p>
    <w:p w14:paraId="17CF4248" w14:textId="77777777" w:rsidR="00C6471D" w:rsidRPr="00C6471D" w:rsidRDefault="00C6471D" w:rsidP="00C6471D">
      <w:pPr>
        <w:pStyle w:val="Textoindependiente"/>
        <w:rPr>
          <w:rFonts w:ascii="Arial" w:hAnsi="Arial" w:cs="Arial"/>
          <w:sz w:val="20"/>
          <w:szCs w:val="20"/>
        </w:rPr>
      </w:pPr>
    </w:p>
    <w:p w14:paraId="052E8460" w14:textId="77777777" w:rsidR="00C6471D" w:rsidRPr="00C6471D" w:rsidRDefault="00C6471D">
      <w:pPr>
        <w:pStyle w:val="Prrafodelista"/>
        <w:widowControl w:val="0"/>
        <w:numPr>
          <w:ilvl w:val="0"/>
          <w:numId w:val="2"/>
        </w:numPr>
        <w:tabs>
          <w:tab w:val="left" w:pos="940"/>
          <w:tab w:val="left" w:pos="941"/>
        </w:tabs>
        <w:autoSpaceDE w:val="0"/>
        <w:autoSpaceDN w:val="0"/>
        <w:ind w:left="940" w:hanging="721"/>
        <w:contextualSpacing w:val="0"/>
        <w:jc w:val="left"/>
        <w:rPr>
          <w:rFonts w:ascii="Arial" w:hAnsi="Arial" w:cs="Arial"/>
          <w:sz w:val="20"/>
          <w:szCs w:val="20"/>
        </w:rPr>
      </w:pPr>
      <w:r w:rsidRPr="00C6471D">
        <w:rPr>
          <w:rFonts w:ascii="Arial" w:hAnsi="Arial" w:cs="Arial"/>
          <w:sz w:val="20"/>
          <w:szCs w:val="20"/>
        </w:rPr>
        <w:t>La Unión Temporal está integrada</w:t>
      </w:r>
      <w:r w:rsidRPr="00C6471D">
        <w:rPr>
          <w:rFonts w:ascii="Arial" w:hAnsi="Arial" w:cs="Arial"/>
          <w:spacing w:val="-6"/>
          <w:sz w:val="20"/>
          <w:szCs w:val="20"/>
        </w:rPr>
        <w:t xml:space="preserve"> </w:t>
      </w:r>
      <w:r w:rsidRPr="00C6471D">
        <w:rPr>
          <w:rFonts w:ascii="Arial" w:hAnsi="Arial" w:cs="Arial"/>
          <w:sz w:val="20"/>
          <w:szCs w:val="20"/>
        </w:rPr>
        <w:t>por:</w:t>
      </w:r>
    </w:p>
    <w:p w14:paraId="6498FD89" w14:textId="77777777" w:rsidR="00C6471D" w:rsidRPr="00C6471D" w:rsidRDefault="00C6471D" w:rsidP="00C6471D">
      <w:pPr>
        <w:rPr>
          <w:rFonts w:ascii="Arial" w:hAnsi="Arial" w:cs="Arial"/>
          <w:sz w:val="20"/>
          <w:szCs w:val="20"/>
        </w:rPr>
      </w:pPr>
    </w:p>
    <w:p w14:paraId="5C43667B" w14:textId="77777777" w:rsidR="00C6471D" w:rsidRPr="00C6471D" w:rsidRDefault="00C6471D" w:rsidP="00C6471D">
      <w:pPr>
        <w:pStyle w:val="Textoindependiente"/>
        <w:tabs>
          <w:tab w:val="left" w:pos="1660"/>
          <w:tab w:val="left" w:pos="3100"/>
          <w:tab w:val="left" w:pos="5261"/>
          <w:tab w:val="left" w:pos="8142"/>
        </w:tabs>
        <w:ind w:left="220" w:right="2222"/>
        <w:rPr>
          <w:rFonts w:ascii="Arial" w:hAnsi="Arial" w:cs="Arial"/>
          <w:sz w:val="20"/>
          <w:szCs w:val="20"/>
        </w:rPr>
      </w:pPr>
      <w:r w:rsidRPr="00C6471D">
        <w:rPr>
          <w:rFonts w:ascii="Arial" w:hAnsi="Arial" w:cs="Arial"/>
          <w:sz w:val="20"/>
          <w:szCs w:val="20"/>
        </w:rPr>
        <w:t>NOMBRE</w:t>
      </w:r>
      <w:r w:rsidRPr="00C6471D">
        <w:rPr>
          <w:rFonts w:ascii="Arial" w:hAnsi="Arial" w:cs="Arial"/>
          <w:sz w:val="20"/>
          <w:szCs w:val="20"/>
        </w:rPr>
        <w:tab/>
        <w:t>TÉRMINOS</w:t>
      </w:r>
      <w:r w:rsidRPr="00C6471D">
        <w:rPr>
          <w:rFonts w:ascii="Arial" w:hAnsi="Arial" w:cs="Arial"/>
          <w:spacing w:val="-2"/>
          <w:sz w:val="20"/>
          <w:szCs w:val="20"/>
        </w:rPr>
        <w:t xml:space="preserve"> </w:t>
      </w:r>
      <w:r w:rsidRPr="00C6471D">
        <w:rPr>
          <w:rFonts w:ascii="Arial" w:hAnsi="Arial" w:cs="Arial"/>
          <w:sz w:val="20"/>
          <w:szCs w:val="20"/>
        </w:rPr>
        <w:t>Y</w:t>
      </w:r>
      <w:r w:rsidRPr="00C6471D">
        <w:rPr>
          <w:rFonts w:ascii="Arial" w:hAnsi="Arial" w:cs="Arial"/>
          <w:spacing w:val="-2"/>
          <w:sz w:val="20"/>
          <w:szCs w:val="20"/>
        </w:rPr>
        <w:t xml:space="preserve"> </w:t>
      </w:r>
      <w:r w:rsidRPr="00C6471D">
        <w:rPr>
          <w:rFonts w:ascii="Arial" w:hAnsi="Arial" w:cs="Arial"/>
          <w:sz w:val="20"/>
          <w:szCs w:val="20"/>
        </w:rPr>
        <w:t>EXTENSIÓN</w:t>
      </w:r>
      <w:r w:rsidRPr="00C6471D">
        <w:rPr>
          <w:rFonts w:ascii="Arial" w:hAnsi="Arial" w:cs="Arial"/>
          <w:sz w:val="20"/>
          <w:szCs w:val="20"/>
        </w:rPr>
        <w:tab/>
        <w:t xml:space="preserve">     COMPROMISO</w:t>
      </w:r>
      <w:r w:rsidRPr="00C6471D">
        <w:rPr>
          <w:rFonts w:ascii="Arial" w:hAnsi="Arial" w:cs="Arial"/>
          <w:sz w:val="20"/>
          <w:szCs w:val="20"/>
        </w:rPr>
        <w:tab/>
      </w:r>
      <w:r w:rsidRPr="00C6471D">
        <w:rPr>
          <w:rFonts w:ascii="Arial" w:hAnsi="Arial" w:cs="Arial"/>
          <w:spacing w:val="-9"/>
          <w:sz w:val="20"/>
          <w:szCs w:val="20"/>
        </w:rPr>
        <w:t xml:space="preserve">DE </w:t>
      </w:r>
      <w:r w:rsidRPr="00C6471D">
        <w:rPr>
          <w:rFonts w:ascii="Arial" w:hAnsi="Arial" w:cs="Arial"/>
          <w:sz w:val="20"/>
          <w:szCs w:val="20"/>
        </w:rPr>
        <w:t>PARTICIPACIÓN</w:t>
      </w:r>
      <w:r w:rsidRPr="00C6471D">
        <w:rPr>
          <w:rFonts w:ascii="Arial" w:hAnsi="Arial" w:cs="Arial"/>
          <w:spacing w:val="-3"/>
          <w:sz w:val="20"/>
          <w:szCs w:val="20"/>
        </w:rPr>
        <w:t xml:space="preserve"> </w:t>
      </w:r>
      <w:r w:rsidRPr="00C6471D">
        <w:rPr>
          <w:rFonts w:ascii="Arial" w:hAnsi="Arial" w:cs="Arial"/>
          <w:sz w:val="20"/>
          <w:szCs w:val="20"/>
        </w:rPr>
        <w:t>EN</w:t>
      </w:r>
      <w:r w:rsidRPr="00C6471D">
        <w:rPr>
          <w:rFonts w:ascii="Arial" w:hAnsi="Arial" w:cs="Arial"/>
          <w:spacing w:val="-3"/>
          <w:sz w:val="20"/>
          <w:szCs w:val="20"/>
        </w:rPr>
        <w:t xml:space="preserve"> </w:t>
      </w:r>
      <w:r w:rsidRPr="00C6471D">
        <w:rPr>
          <w:rFonts w:ascii="Arial" w:hAnsi="Arial" w:cs="Arial"/>
          <w:sz w:val="20"/>
          <w:szCs w:val="20"/>
        </w:rPr>
        <w:t>LA</w:t>
      </w:r>
      <w:r w:rsidRPr="00C6471D">
        <w:rPr>
          <w:rFonts w:ascii="Arial" w:hAnsi="Arial" w:cs="Arial"/>
          <w:sz w:val="20"/>
          <w:szCs w:val="20"/>
        </w:rPr>
        <w:tab/>
        <w:t xml:space="preserve">  </w:t>
      </w:r>
      <w:proofErr w:type="gramStart"/>
      <w:r w:rsidRPr="00C6471D">
        <w:rPr>
          <w:rFonts w:ascii="Arial" w:hAnsi="Arial" w:cs="Arial"/>
          <w:sz w:val="20"/>
          <w:szCs w:val="20"/>
        </w:rPr>
        <w:t xml:space="preserve">   (</w:t>
      </w:r>
      <w:proofErr w:type="gramEnd"/>
      <w:r w:rsidRPr="00C6471D">
        <w:rPr>
          <w:rFonts w:ascii="Arial" w:hAnsi="Arial" w:cs="Arial"/>
          <w:sz w:val="20"/>
          <w:szCs w:val="20"/>
        </w:rPr>
        <w:t>%)</w:t>
      </w:r>
      <w:r w:rsidRPr="00C6471D">
        <w:rPr>
          <w:rFonts w:ascii="Arial" w:hAnsi="Arial" w:cs="Arial"/>
          <w:spacing w:val="1"/>
          <w:sz w:val="20"/>
          <w:szCs w:val="20"/>
        </w:rPr>
        <w:t xml:space="preserve"> </w:t>
      </w:r>
      <w:r w:rsidRPr="00C6471D">
        <w:rPr>
          <w:rFonts w:ascii="Arial" w:hAnsi="Arial" w:cs="Arial"/>
          <w:position w:val="8"/>
          <w:sz w:val="20"/>
          <w:szCs w:val="20"/>
        </w:rPr>
        <w:t>(2)</w:t>
      </w:r>
    </w:p>
    <w:p w14:paraId="20BF643D" w14:textId="77777777" w:rsidR="00C6471D" w:rsidRPr="00C6471D" w:rsidRDefault="00C6471D" w:rsidP="00C6471D">
      <w:pPr>
        <w:pStyle w:val="Textoindependiente"/>
        <w:ind w:left="940"/>
        <w:rPr>
          <w:rFonts w:ascii="Arial" w:hAnsi="Arial" w:cs="Arial"/>
          <w:sz w:val="20"/>
          <w:szCs w:val="20"/>
        </w:rPr>
      </w:pPr>
      <w:r w:rsidRPr="00C6471D">
        <w:rPr>
          <w:rFonts w:ascii="Arial" w:hAnsi="Arial" w:cs="Arial"/>
          <w:sz w:val="20"/>
          <w:szCs w:val="20"/>
        </w:rPr>
        <w:t xml:space="preserve">           EJECUCIÓN DEL CONTRATO </w:t>
      </w:r>
      <w:r w:rsidRPr="00C6471D">
        <w:rPr>
          <w:rFonts w:ascii="Arial" w:hAnsi="Arial" w:cs="Arial"/>
          <w:position w:val="8"/>
          <w:sz w:val="20"/>
          <w:szCs w:val="20"/>
        </w:rPr>
        <w:t>(1)</w:t>
      </w:r>
    </w:p>
    <w:p w14:paraId="69752CAF" w14:textId="77777777" w:rsidR="00C6471D" w:rsidRPr="00C6471D" w:rsidRDefault="00C6471D" w:rsidP="00C6471D">
      <w:pPr>
        <w:pStyle w:val="Textoindependiente"/>
        <w:tabs>
          <w:tab w:val="left" w:pos="8569"/>
        </w:tabs>
        <w:ind w:left="6702"/>
        <w:rPr>
          <w:rFonts w:ascii="Arial" w:hAnsi="Arial" w:cs="Arial"/>
          <w:sz w:val="20"/>
          <w:szCs w:val="20"/>
        </w:rPr>
      </w:pPr>
      <w:r w:rsidRPr="00C6471D">
        <w:rPr>
          <w:rFonts w:ascii="Arial" w:hAnsi="Arial" w:cs="Arial"/>
          <w:sz w:val="20"/>
          <w:szCs w:val="20"/>
          <w:u w:val="single"/>
        </w:rPr>
        <w:tab/>
      </w:r>
      <w:r w:rsidRPr="00C6471D">
        <w:rPr>
          <w:rFonts w:ascii="Arial" w:hAnsi="Arial" w:cs="Arial"/>
          <w:sz w:val="20"/>
          <w:szCs w:val="20"/>
        </w:rPr>
        <w:t>_</w:t>
      </w:r>
    </w:p>
    <w:p w14:paraId="4F401C13" w14:textId="453C0F26" w:rsidR="00C6471D" w:rsidRPr="00C6471D" w:rsidRDefault="00C6471D" w:rsidP="00C6471D">
      <w:pPr>
        <w:pStyle w:val="Textoindependiente"/>
        <w:ind w:left="572"/>
        <w:rPr>
          <w:rFonts w:ascii="Arial" w:hAnsi="Arial" w:cs="Arial"/>
          <w:sz w:val="20"/>
          <w:szCs w:val="20"/>
        </w:rPr>
      </w:pPr>
      <w:r w:rsidRPr="00C6471D">
        <w:rPr>
          <w:rFonts w:ascii="Arial" w:hAnsi="Arial" w:cs="Arial"/>
          <w:noProof/>
          <w:sz w:val="20"/>
          <w:szCs w:val="20"/>
          <w:lang w:val="es-CO" w:eastAsia="es-CO"/>
        </w:rPr>
        <mc:AlternateContent>
          <mc:Choice Requires="wpg">
            <w:drawing>
              <wp:inline distT="0" distB="0" distL="0" distR="0" wp14:anchorId="4A5FF566" wp14:editId="257644D9">
                <wp:extent cx="1014095" cy="10160"/>
                <wp:effectExtent l="0" t="0" r="0" b="0"/>
                <wp:docPr id="296" name="Grupo 29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014095" cy="10160"/>
                          <a:chOff x="0" y="0"/>
                          <a:chExt cx="1597" cy="16"/>
                        </a:xfrm>
                      </wpg:grpSpPr>
                      <wps:wsp>
                        <wps:cNvPr id="297" name="Line 167"/>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98" name="Line 166"/>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99" name="Line 165"/>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300" name="Line 164"/>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g:wgp>
                  </a:graphicData>
                </a:graphic>
              </wp:inline>
            </w:drawing>
          </mc:Choice>
          <mc:Fallback>
            <w:pict>
              <v:group w14:anchorId="306E1778" id="Grupo 296" o:spid="_x0000_s1026" style="width:79.85pt;height:.8pt;mso-position-horizontal-relative:char;mso-position-vertical-relative:line" coordsize="159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0D3gwIAAPMKAAAOAAAAZHJzL2Uyb0RvYy54bWzsVtuO2yAQfa/Uf0C8N7aTTTax4qyqZDcv&#10;aRtp2w8gGF9UDAhInPx9B+zctVK1WzUv8QMCwwxnzhxgxk/biqMN06aUIsFRJ8SICSrTUuQJ/vXz&#10;5csQI2OJSAmXgiV4xwx+mnz+NK5VzLqykDxlGoETYeJaJbiwVsVBYGjBKmI6UjEBk5nUFbEw1HmQ&#10;alKD94oH3TAcBLXUqdKSMmPg76yZxBPvP8sYtT+yzDCLeIIBm/Wt9u3KtcFkTOJcE1WUtIVB3oGi&#10;IqWATQ+uZsQStNbllauqpFoamdkOlVUgs6ykzMcA0UThRTRzLdfKx5LHda4ONAG1Fzy92y39vplr&#10;9aqWukEP3YWkvw0ScloQkbOvRgGJkFpHVVCrPD41ceO8sUer+ptMIcVkbaXnYpvpynmFKNHWU747&#10;UM62FlH4GYXRQzjqY0RhDgaDNiW0gLxdWdHieW/XHz22RgOPjMTNdh5iC8mpAGRljsyZjzH3WhDF&#10;fEKMo2GpUZkmuOugCFJB7ItSMBQNHh0ktzcsmoqGW7oVb3N7pFtrWReMpIB0T/mJG+fTQLL+kuxh&#10;o+892f3uqOHMkxzsKSOx0sbOmayQ6ySYQxQ+g2SzMNbl/bjEJVTIl5Jzf3S4QHWCR4Mw8gZG8jJ1&#10;k26Z0flqyjXaEHf4/Nem6myZ23NGTNGs81MNbFC/SP0ujpDntm9JyZs+oOLCi7IhpaF8JdPdUjvQ&#10;bfL/mwrgqjtTgRfmTVXQ73UxgoN1oYPuoD1wdx185B596zaAQ3amg76T8011MAzh7bvWQW9/h951&#10;8O910HOcn+ng4eY6iKBkugvh+DD4YgEqK//CtVWgK91Ox/4hOdaqkz8AAAD//wMAUEsDBBQABgAI&#10;AAAAIQCNJd9W2wAAAAMBAAAPAAAAZHJzL2Rvd25yZXYueG1sTI9Ba8JAEIXvgv9hGaE33aRF26bZ&#10;iEjbkxTUgngbs2MSzM6G7JrEf9+1l/YyvOEN732TLgdTi45aV1lWEM8iEMS51RUXCr73H9MXEM4j&#10;a6wtk4IbOVhm41GKibY9b6nb+UKEEHYJKii9bxIpXV6SQTezDXHwzrY16MPaFlK32IdwU8vHKFpI&#10;gxWHhhIbWpeUX3ZXo+Czx371FL93m8t5fTvu51+HTUxKPUyG1RsIT4P/O4Y7fkCHLDCd7JW1E7WC&#10;8Ij/nXdv/voM4hTEAmSWyv/s2Q8AAAD//wMAUEsBAi0AFAAGAAgAAAAhALaDOJL+AAAA4QEAABMA&#10;AAAAAAAAAAAAAAAAAAAAAFtDb250ZW50X1R5cGVzXS54bWxQSwECLQAUAAYACAAAACEAOP0h/9YA&#10;AACUAQAACwAAAAAAAAAAAAAAAAAvAQAAX3JlbHMvLnJlbHNQSwECLQAUAAYACAAAACEALANA94MC&#10;AADzCgAADgAAAAAAAAAAAAAAAAAuAgAAZHJzL2Uyb0RvYy54bWxQSwECLQAUAAYACAAAACEAjSXf&#10;VtsAAAADAQAADwAAAAAAAAAAAAAAAADdBAAAZHJzL2Rvd25yZXYueG1sUEsFBgAAAAAEAAQA8wAA&#10;AOUFAAAAAA==&#10;">
                <o:lock v:ext="edit" aspectratio="t"/>
                <v:line id="Line 167"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O9NxgAAANwAAAAPAAAAZHJzL2Rvd25yZXYueG1sRI9PawIx&#10;FMTvQr9DeAUvotl6qHVrlFIQRKig7UFvr5u3f+jmJWzi7uqnN4LQ4zAzv2EWq97UoqXGV5YVvEwS&#10;EMSZ1RUXCn6+1+M3ED4ga6wtk4ILeVgtnwYLTLXteE/tIRQiQtinqKAMwaVS+qwkg35iHXH0ctsY&#10;DFE2hdQNdhFuajlNkldpsOK4UKKjz5Kyv8PZKNgc3bVrk9Pvl2/3+dbRLtfrkVLD5/7jHUSgPvyH&#10;H+2NVjCdz+B+Jh4BubwBAAD//wMAUEsBAi0AFAAGAAgAAAAhANvh9svuAAAAhQEAABMAAAAAAAAA&#10;AAAAAAAAAAAAAFtDb250ZW50X1R5cGVzXS54bWxQSwECLQAUAAYACAAAACEAWvQsW78AAAAVAQAA&#10;CwAAAAAAAAAAAAAAAAAfAQAAX3JlbHMvLnJlbHNQSwECLQAUAAYACAAAACEAwaDvTcYAAADcAAAA&#10;DwAAAAAAAAAAAAAAAAAHAgAAZHJzL2Rvd25yZXYueG1sUEsFBgAAAAADAAMAtwAAAPoCAAAAAA==&#10;" strokeweight=".26669mm">
                  <v:path arrowok="f"/>
                  <o:lock v:ext="edit" aspectratio="t" shapetype="f"/>
                </v:line>
                <v:line id="Line 166"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3s/wwAAANwAAAAPAAAAZHJzL2Rvd25yZXYueG1sRE/LasJA&#10;FN0X/IfhCm5KnehCNDqGIgSkoKDtwu6umZsHzdwZMtMk7dd3FgWXh/PeZaNpRU+dbywrWMwTEMSF&#10;1Q1XCj7e85c1CB+QNbaWScEPecj2k6cdptoOfKH+GioRQ9inqKAOwaVS+qImg35uHXHkStsZDBF2&#10;ldQdDjHctHKZJCtpsOHYUKOjQ03F1/XbKDje3O/QJ5/3k+8v5Zujc6nzZ6Vm0/F1CyLQGB7if/dR&#10;K1hu4tp4Jh4Buf8DAAD//wMAUEsBAi0AFAAGAAgAAAAhANvh9svuAAAAhQEAABMAAAAAAAAAAAAA&#10;AAAAAAAAAFtDb250ZW50X1R5cGVzXS54bWxQSwECLQAUAAYACAAAACEAWvQsW78AAAAVAQAACwAA&#10;AAAAAAAAAAAAAAAfAQAAX3JlbHMvLnJlbHNQSwECLQAUAAYACAAAACEAsD97P8MAAADcAAAADwAA&#10;AAAAAAAAAAAAAAAHAgAAZHJzL2Rvd25yZXYueG1sUEsFBgAAAAADAAMAtwAAAPcCAAAAAA==&#10;" strokeweight=".26669mm">
                  <v:path arrowok="f"/>
                  <o:lock v:ext="edit" aspectratio="t" shapetype="f"/>
                </v:line>
                <v:line id="Line 165"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96kxgAAANwAAAAPAAAAZHJzL2Rvd25yZXYueG1sRI/NawIx&#10;FMTvQv+H8Aq9SM3qQXRrlFIQpKDgx6G9vW7eftDNS9jE3dW/3giCx2FmfsMsVr2pRUuNrywrGI8S&#10;EMSZ1RUXCk7H9fsMhA/IGmvLpOBCHlbLl8ECU2073lN7CIWIEPYpKihDcKmUPivJoB9ZRxy93DYG&#10;Q5RNIXWDXYSbWk6SZCoNVhwXSnT0VVL2fzgbBZsfd+3a5Pdv69t9/u1ol+v1UKm31/7zA0SgPjzD&#10;j/ZGK5jM53A/E4+AXN4AAAD//wMAUEsBAi0AFAAGAAgAAAAhANvh9svuAAAAhQEAABMAAAAAAAAA&#10;AAAAAAAAAAAAAFtDb250ZW50X1R5cGVzXS54bWxQSwECLQAUAAYACAAAACEAWvQsW78AAAAVAQAA&#10;CwAAAAAAAAAAAAAAAAAfAQAAX3JlbHMvLnJlbHNQSwECLQAUAAYACAAAACEA33PepMYAAADcAAAA&#10;DwAAAAAAAAAAAAAAAAAHAgAAZHJzL2Rvd25yZXYueG1sUEsFBgAAAAADAAMAtwAAAPoCAAAAAA==&#10;" strokeweight=".26669mm">
                  <v:path arrowok="f"/>
                  <o:lock v:ext="edit" aspectratio="t" shapetype="f"/>
                </v:line>
                <v:line id="Line 164"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u0jwgAAANwAAAAPAAAAZHJzL2Rvd25yZXYueG1sRE/LagIx&#10;FN0L/YdwBTeiSVsoMjWKFAQpWPCxaHfXyZ0HndyESToz+vVmIXR5OO/lerCN6KgNtWMNz3MFgjh3&#10;puZSw/m0nS1AhIhssHFMGq4UYL16Gi0xM67nA3XHWIoUwiFDDVWMPpMy5BVZDHPniRNXuNZiTLAt&#10;pWmxT+G2kS9KvUmLNaeGCj19VJT/Hv+sht23v/Wd+rnsQ3coPj19FWY71XoyHjbvICIN8V/8cO+M&#10;hleV5qcz6QjI1R0AAP//AwBQSwECLQAUAAYACAAAACEA2+H2y+4AAACFAQAAEwAAAAAAAAAAAAAA&#10;AAAAAAAAW0NvbnRlbnRfVHlwZXNdLnhtbFBLAQItABQABgAIAAAAIQBa9CxbvwAAABUBAAALAAAA&#10;AAAAAAAAAAAAAB8BAABfcmVscy8ucmVsc1BLAQItABQABgAIAAAAIQDQou0jwgAAANwAAAAPAAAA&#10;AAAAAAAAAAAAAAcCAABkcnMvZG93bnJldi54bWxQSwUGAAAAAAMAAwC3AAAA9gIAAAAA&#10;" strokeweight=".26669mm">
                  <v:path arrowok="f"/>
                  <o:lock v:ext="edit" aspectratio="t" shapetype="f"/>
                </v:line>
                <w10:anchorlock/>
              </v:group>
            </w:pict>
          </mc:Fallback>
        </mc:AlternateContent>
      </w:r>
      <w:r w:rsidRPr="00C6471D">
        <w:rPr>
          <w:rFonts w:ascii="Arial" w:hAnsi="Arial" w:cs="Arial"/>
          <w:spacing w:val="173"/>
          <w:sz w:val="20"/>
          <w:szCs w:val="20"/>
        </w:rPr>
        <w:t xml:space="preserve"> </w:t>
      </w:r>
      <w:r w:rsidRPr="00C6471D">
        <w:rPr>
          <w:rFonts w:ascii="Arial" w:hAnsi="Arial" w:cs="Arial"/>
          <w:noProof/>
          <w:sz w:val="20"/>
          <w:szCs w:val="20"/>
          <w:lang w:val="es-CO" w:eastAsia="es-CO"/>
        </w:rPr>
        <mc:AlternateContent>
          <mc:Choice Requires="wpg">
            <w:drawing>
              <wp:inline distT="0" distB="0" distL="0" distR="0" wp14:anchorId="5E563427" wp14:editId="2D60E88D">
                <wp:extent cx="2369820" cy="10160"/>
                <wp:effectExtent l="0" t="0" r="0" b="0"/>
                <wp:docPr id="285" name="Grupo 28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369820" cy="10160"/>
                          <a:chOff x="0" y="0"/>
                          <a:chExt cx="3732" cy="16"/>
                        </a:xfrm>
                      </wpg:grpSpPr>
                      <wps:wsp>
                        <wps:cNvPr id="286" name="Line 162"/>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87" name="Line 161"/>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88" name="Line 160"/>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289" name="Line 159"/>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s:wsp>
                        <wps:cNvPr id="290" name="Line 158"/>
                        <wps:cNvCnPr>
                          <a:cxnSpLocks noChangeAspect="1" noChangeArrowheads="1"/>
                        </wps:cNvCnPr>
                        <wps:spPr bwMode="auto">
                          <a:xfrm>
                            <a:off x="1599" y="8"/>
                            <a:ext cx="266" cy="0"/>
                          </a:xfrm>
                          <a:prstGeom prst="line">
                            <a:avLst/>
                          </a:prstGeom>
                          <a:noFill/>
                          <a:ln w="9601">
                            <a:solidFill>
                              <a:srgbClr val="000000"/>
                            </a:solidFill>
                            <a:prstDash val="solid"/>
                            <a:round/>
                            <a:headEnd/>
                            <a:tailEnd/>
                          </a:ln>
                        </wps:spPr>
                        <wps:bodyPr/>
                      </wps:wsp>
                      <wps:wsp>
                        <wps:cNvPr id="291" name="Line 157"/>
                        <wps:cNvCnPr>
                          <a:cxnSpLocks noChangeAspect="1" noChangeArrowheads="1"/>
                        </wps:cNvCnPr>
                        <wps:spPr bwMode="auto">
                          <a:xfrm>
                            <a:off x="1867" y="8"/>
                            <a:ext cx="398" cy="0"/>
                          </a:xfrm>
                          <a:prstGeom prst="line">
                            <a:avLst/>
                          </a:prstGeom>
                          <a:noFill/>
                          <a:ln w="9601">
                            <a:solidFill>
                              <a:srgbClr val="000000"/>
                            </a:solidFill>
                            <a:prstDash val="solid"/>
                            <a:round/>
                            <a:headEnd/>
                            <a:tailEnd/>
                          </a:ln>
                        </wps:spPr>
                        <wps:bodyPr/>
                      </wps:wsp>
                      <wps:wsp>
                        <wps:cNvPr id="292" name="Line 156"/>
                        <wps:cNvCnPr>
                          <a:cxnSpLocks noChangeAspect="1" noChangeArrowheads="1"/>
                        </wps:cNvCnPr>
                        <wps:spPr bwMode="auto">
                          <a:xfrm>
                            <a:off x="2267" y="8"/>
                            <a:ext cx="397" cy="0"/>
                          </a:xfrm>
                          <a:prstGeom prst="line">
                            <a:avLst/>
                          </a:prstGeom>
                          <a:noFill/>
                          <a:ln w="9601">
                            <a:solidFill>
                              <a:srgbClr val="000000"/>
                            </a:solidFill>
                            <a:prstDash val="solid"/>
                            <a:round/>
                            <a:headEnd/>
                            <a:tailEnd/>
                          </a:ln>
                        </wps:spPr>
                        <wps:bodyPr/>
                      </wps:wsp>
                      <wps:wsp>
                        <wps:cNvPr id="293" name="Line 155"/>
                        <wps:cNvCnPr>
                          <a:cxnSpLocks noChangeAspect="1" noChangeArrowheads="1"/>
                        </wps:cNvCnPr>
                        <wps:spPr bwMode="auto">
                          <a:xfrm>
                            <a:off x="2667" y="8"/>
                            <a:ext cx="397" cy="0"/>
                          </a:xfrm>
                          <a:prstGeom prst="line">
                            <a:avLst/>
                          </a:prstGeom>
                          <a:noFill/>
                          <a:ln w="9601">
                            <a:solidFill>
                              <a:srgbClr val="000000"/>
                            </a:solidFill>
                            <a:prstDash val="solid"/>
                            <a:round/>
                            <a:headEnd/>
                            <a:tailEnd/>
                          </a:ln>
                        </wps:spPr>
                        <wps:bodyPr/>
                      </wps:wsp>
                      <wps:wsp>
                        <wps:cNvPr id="294" name="Line 154"/>
                        <wps:cNvCnPr>
                          <a:cxnSpLocks noChangeAspect="1" noChangeArrowheads="1"/>
                        </wps:cNvCnPr>
                        <wps:spPr bwMode="auto">
                          <a:xfrm>
                            <a:off x="3067" y="8"/>
                            <a:ext cx="265" cy="0"/>
                          </a:xfrm>
                          <a:prstGeom prst="line">
                            <a:avLst/>
                          </a:prstGeom>
                          <a:noFill/>
                          <a:ln w="9601">
                            <a:solidFill>
                              <a:srgbClr val="000000"/>
                            </a:solidFill>
                            <a:prstDash val="solid"/>
                            <a:round/>
                            <a:headEnd/>
                            <a:tailEnd/>
                          </a:ln>
                        </wps:spPr>
                        <wps:bodyPr/>
                      </wps:wsp>
                      <wps:wsp>
                        <wps:cNvPr id="295" name="Line 153"/>
                        <wps:cNvCnPr>
                          <a:cxnSpLocks noChangeAspect="1" noChangeArrowheads="1"/>
                        </wps:cNvCnPr>
                        <wps:spPr bwMode="auto">
                          <a:xfrm>
                            <a:off x="3335" y="8"/>
                            <a:ext cx="397" cy="0"/>
                          </a:xfrm>
                          <a:prstGeom prst="line">
                            <a:avLst/>
                          </a:prstGeom>
                          <a:noFill/>
                          <a:ln w="9601">
                            <a:solidFill>
                              <a:srgbClr val="000000"/>
                            </a:solidFill>
                            <a:prstDash val="solid"/>
                            <a:round/>
                            <a:headEnd/>
                            <a:tailEnd/>
                          </a:ln>
                        </wps:spPr>
                        <wps:bodyPr/>
                      </wps:wsp>
                    </wpg:wgp>
                  </a:graphicData>
                </a:graphic>
              </wp:inline>
            </w:drawing>
          </mc:Choice>
          <mc:Fallback>
            <w:pict>
              <v:group w14:anchorId="662189FE" id="Grupo 285" o:spid="_x0000_s1026" style="width:186.6pt;height:.8pt;mso-position-horizontal-relative:char;mso-position-vertical-relative:line" coordsize="373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HC+DQMAACkXAAAOAAAAZHJzL2Uyb0RvYy54bWzsWMlu2zAQvRfoPxC6N9pixRIiB0W2S9oE&#10;SPsBNEUtqEQSJGM5f98hpcS2HANFAkeHygeBMsnh8M3jG2rOL9ZNjVZUqoqz1PFPPAdRRnhWsSJ1&#10;fv+6+TZ3kNKYZbjmjKbOM1XOxeLrl/NWJDTgJa8zKhEYYSppReqUWovEdRUpaYPVCReUQWfOZYM1&#10;vMrCzSRuwXpTu4HnRW7LZSYkJ1Qp+Peq63QW1n6eU6Lv81xRjerUAd+0fUr7XJqnuzjHSSGxKCvS&#10;u4Hf4UWDKwaLvpq6whqjJ1ntmWoqIrniuT4hvHF5nleE2j3AbnxvsJtbyZ+E3UuRtIV4hQmgHeD0&#10;brPk5+pWikfxIDvvoXnHyR+FGL8sMSvodyUARAitgcptRZFsTzHvRTcfLdsfPIMQ4yfNLRbrXDbG&#10;KuwSrS3kz6+Q07VGBP4MwiieBxAZAn2+50d9SEgJcdubRcrrfl54Fgb9pMh6hpNuOeti75JhAdBK&#10;bZBTH0PuscSC2oAoA8ODRFUGe5hHDmK4gb3fVYwiPwqMS2ZtGHTJOmzJmh3GdgO3lLwtKc7A0xfI&#10;t8wYmwqC9Y9gzzt+v4A9C+IOMwuy+wIZToRU+pbyBplG6tSwCxtBvLpT2sR9M8QElPGbqq7t0akZ&#10;alMnjjzfTlC8rjLTaYYpWSwva4lW2Bw+++tDtTPMrHmFVdmNs12d28B+ltlVDCDXfVvjqu7a4FXN&#10;LCk7UDrIlzx7fpDG6T74n8aCswELbPxGZcHMHBI4WAMeBNFs4gGkmyOpAaS8HTWwp21UHsw9UNh9&#10;HoQxUNYI76QHH8mnh7ICiO02D2axkbVReeDDlWkiwmcnhhgw3yGCleNxiTCLgZ37ihBEcJWZFOFI&#10;mSH2B0Q4G18R5hHkgH0ihDFksYkIxyICXMt2FMF+w4yqCEFwiAjTHcGUJo5zV4zDARFmoysCpIAD&#10;ijAR4YhEOB0Q4XR0IoTe20SYvh67YuWRFAE+zXdSQzg+EcIQnHrrjvB/KoItMUI91tbF+tqxKfhu&#10;v9vy06bCvfgLAAD//wMAUEsDBBQABgAIAAAAIQC+vahB2wAAAAMBAAAPAAAAZHJzL2Rvd25yZXYu&#10;eG1sTI9BS8NAEIXvgv9hGcGb3aTBWmI2pRT1VARbQXqbJtMkNDsbstsk/feOXvTyYHiP977JVpNt&#10;1UC9bxwbiGcRKOLClQ1XBj73rw9LUD4gl9g6JgNX8rDKb28yTEs38gcNu1ApKWGfooE6hC7V2hc1&#10;WfQz1xGLd3K9xSBnX+myx1HKbavnUbTQFhuWhRo72tRUnHcXa+BtxHGdxC/D9nzaXA/7x/evbUzG&#10;3N9N62dQgabwF4YffEGHXJiO7sKlV60BeST8qnjJUzIHdZTQAnSe6f/s+TcAAAD//wMAUEsBAi0A&#10;FAAGAAgAAAAhALaDOJL+AAAA4QEAABMAAAAAAAAAAAAAAAAAAAAAAFtDb250ZW50X1R5cGVzXS54&#10;bWxQSwECLQAUAAYACAAAACEAOP0h/9YAAACUAQAACwAAAAAAAAAAAAAAAAAvAQAAX3JlbHMvLnJl&#10;bHNQSwECLQAUAAYACAAAACEAHKhwvg0DAAApFwAADgAAAAAAAAAAAAAAAAAuAgAAZHJzL2Uyb0Rv&#10;Yy54bWxQSwECLQAUAAYACAAAACEAvr2oQdsAAAADAQAADwAAAAAAAAAAAAAAAABnBQAAZHJzL2Rv&#10;d25yZXYueG1sUEsFBgAAAAAEAAQA8wAAAG8GAAAAAA==&#10;">
                <o:lock v:ext="edit" aspectratio="t"/>
                <v:line id="Line 162"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dwLxgAAANwAAAAPAAAAZHJzL2Rvd25yZXYueG1sRI9Pa8JA&#10;FMTvBb/D8oReim70IBJdgwgBKbSg9lBvz+zLH8y+XbLbJO2n7xYKHoeZ+Q2zzUbTip4631hWsJgn&#10;IIgLqxuuFHxc8tkahA/IGlvLpOCbPGS7ydMWU20HPlF/DpWIEPYpKqhDcKmUvqjJoJ9bRxy90nYG&#10;Q5RdJXWHQ4SbVi6TZCUNNhwXanR0qKm4n7+MguOn+xn65Hp78/2pfHX0Xur8Rann6bjfgAg0hkf4&#10;v33UCpbrFfydiUdA7n4BAAD//wMAUEsBAi0AFAAGAAgAAAAhANvh9svuAAAAhQEAABMAAAAAAAAA&#10;AAAAAAAAAAAAAFtDb250ZW50X1R5cGVzXS54bWxQSwECLQAUAAYACAAAACEAWvQsW78AAAAVAQAA&#10;CwAAAAAAAAAAAAAAAAAfAQAAX3JlbHMvLnJlbHNQSwECLQAUAAYACAAAACEAKzXcC8YAAADcAAAA&#10;DwAAAAAAAAAAAAAAAAAHAgAAZHJzL2Rvd25yZXYueG1sUEsFBgAAAAADAAMAtwAAAPoCAAAAAA==&#10;" strokeweight=".26669mm">
                  <v:path arrowok="f"/>
                  <o:lock v:ext="edit" aspectratio="t" shapetype="f"/>
                </v:line>
                <v:line id="Line 161"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XmQxgAAANwAAAAPAAAAZHJzL2Rvd25yZXYueG1sRI/NawIx&#10;FMTvQv+H8Aq9SM3qQWVrlFIQpKDgx6G9vW7eftDNS9jE3dW/3giCx2FmfsMsVr2pRUuNrywrGI8S&#10;EMSZ1RUXCk7H9fschA/IGmvLpOBCHlbLl8ECU2073lN7CIWIEPYpKihDcKmUPivJoB9ZRxy93DYG&#10;Q5RNIXWDXYSbWk6SZCoNVhwXSnT0VVL2fzgbBZsfd+3a5Pdv69t9/u1ol+v1UKm31/7zA0SgPjzD&#10;j/ZGK5jMZ3A/E4+AXN4AAAD//wMAUEsBAi0AFAAGAAgAAAAhANvh9svuAAAAhQEAABMAAAAAAAAA&#10;AAAAAAAAAAAAAFtDb250ZW50X1R5cGVzXS54bWxQSwECLQAUAAYACAAAACEAWvQsW78AAAAVAQAA&#10;CwAAAAAAAAAAAAAAAAAfAQAAX3JlbHMvLnJlbHNQSwECLQAUAAYACAAAACEARHl5kMYAAADcAAAA&#10;DwAAAAAAAAAAAAAAAAAHAgAAZHJzL2Rvd25yZXYueG1sUEsFBgAAAAADAAMAtwAAAPoCAAAAAA==&#10;" strokeweight=".26669mm">
                  <v:path arrowok="f"/>
                  <o:lock v:ext="edit" aspectratio="t" shapetype="f"/>
                </v:line>
                <v:line id="Line 160"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u3iwgAAANwAAAAPAAAAZHJzL2Rvd25yZXYueG1sRE/LisIw&#10;FN0L8w/hDrgRTceFSMcow4AggoKPhbO7NrcPprkJTWyrX28WgsvDeS9WvalFS42vLCv4miQgiDOr&#10;Ky4UnE/r8RyED8gaa8uk4E4eVsuPwQJTbTs+UHsMhYgh7FNUUIbgUil9VpJBP7GOOHK5bQyGCJtC&#10;6ga7GG5qOU2SmTRYcWwo0dFvSdn/8WYUbC7u0bXJ33Xn20O+dbTP9Xqk1PCz//kGEagPb/HLvdEK&#10;pvO4Np6JR0AunwAAAP//AwBQSwECLQAUAAYACAAAACEA2+H2y+4AAACFAQAAEwAAAAAAAAAAAAAA&#10;AAAAAAAAW0NvbnRlbnRfVHlwZXNdLnhtbFBLAQItABQABgAIAAAAIQBa9CxbvwAAABUBAAALAAAA&#10;AAAAAAAAAAAAAB8BAABfcmVscy8ucmVsc1BLAQItABQABgAIAAAAIQA15u3iwgAAANwAAAAPAAAA&#10;AAAAAAAAAAAAAAcCAABkcnMvZG93bnJldi54bWxQSwUGAAAAAAMAAwC3AAAA9gIAAAAA&#10;" strokeweight=".26669mm">
                  <v:path arrowok="f"/>
                  <o:lock v:ext="edit" aspectratio="t" shapetype="f"/>
                </v:line>
                <v:line id="Line 159"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kh5xgAAANwAAAAPAAAAZHJzL2Rvd25yZXYueG1sRI9PawIx&#10;FMTvBb9DeIKXolk9iK5GKYIgBQVtD3p7bt7+oZuXsEl3t/30Rij0OMzMb5j1tje1aKnxlWUF00kC&#10;gjizuuJCwefHfrwA4QOyxtoyKfghD9vN4GWNqbYdn6m9hEJECPsUFZQhuFRKn5Vk0E+sI45ebhuD&#10;IcqmkLrBLsJNLWdJMpcGK44LJTralZR9Xb6NgsPV/XZtcrsffXvO3x2dcr1/VWo07N9WIAL14T/8&#10;1z5oBbPFEp5n4hGQmwcAAAD//wMAUEsBAi0AFAAGAAgAAAAhANvh9svuAAAAhQEAABMAAAAAAAAA&#10;AAAAAAAAAAAAAFtDb250ZW50X1R5cGVzXS54bWxQSwECLQAUAAYACAAAACEAWvQsW78AAAAVAQAA&#10;CwAAAAAAAAAAAAAAAAAfAQAAX3JlbHMvLnJlbHNQSwECLQAUAAYACAAAACEAWqpIecYAAADcAAAA&#10;DwAAAAAAAAAAAAAAAAAHAgAAZHJzL2Rvd25yZXYueG1sUEsFBgAAAAADAAMAtwAAAPoCAAAAAA==&#10;" strokeweight=".26669mm">
                  <v:path arrowok="f"/>
                  <o:lock v:ext="edit" aspectratio="t" shapetype="f"/>
                </v:line>
                <v:line id="Line 158" o:spid="_x0000_s1031" style="position:absolute;visibility:visible;mso-wrap-style:square" from="1599,8" to="18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Xc5wwAAANwAAAAPAAAAZHJzL2Rvd25yZXYueG1sRE/LasJA&#10;FN0X/IfhCm5KnehCNDqGIgSkoKDtwu6umZsHzdwZMtMk7dd3FgWXh/PeZaNpRU+dbywrWMwTEMSF&#10;1Q1XCj7e85c1CB+QNbaWScEPecj2k6cdptoOfKH+GioRQ9inqKAOwaVS+qImg35uHXHkStsZDBF2&#10;ldQdDjHctHKZJCtpsOHYUKOjQ03F1/XbKDje3O/QJ5/3k+8v5Zujc6nzZ6Vm0/F1CyLQGB7if/dR&#10;K1hu4vx4Jh4Buf8DAAD//wMAUEsBAi0AFAAGAAgAAAAhANvh9svuAAAAhQEAABMAAAAAAAAAAAAA&#10;AAAAAAAAAFtDb250ZW50X1R5cGVzXS54bWxQSwECLQAUAAYACAAAACEAWvQsW78AAAAVAQAACwAA&#10;AAAAAAAAAAAAAAAfAQAAX3JlbHMvLnJlbHNQSwECLQAUAAYACAAAACEATkl3OcMAAADcAAAADwAA&#10;AAAAAAAAAAAAAAAHAgAAZHJzL2Rvd25yZXYueG1sUEsFBgAAAAADAAMAtwAAAPcCAAAAAA==&#10;" strokeweight=".26669mm">
                  <v:path arrowok="f"/>
                  <o:lock v:ext="edit" aspectratio="t" shapetype="f"/>
                </v:line>
                <v:line id="Line 157" o:spid="_x0000_s1032" style="position:absolute;visibility:visible;mso-wrap-style:square" from="1867,8" to="2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dKixgAAANwAAAAPAAAAZHJzL2Rvd25yZXYueG1sRI9Pa8JA&#10;FMTvBb/D8gQvRTd6KG10E4ogiGBB20O9PbMvf2j27ZJdk9hP3y0Uehxm5jfMJh9NK3rqfGNZwXKR&#10;gCAurG64UvDxvps/g/ABWWNrmRTcyUOeTR42mGo78In6c6hEhLBPUUEdgkul9EVNBv3COuLolbYz&#10;GKLsKqk7HCLctHKVJE/SYMNxoUZH25qKr/PNKNh/uu+hTy7Xo+9P5cHRW6l3j0rNpuPrGkSgMfyH&#10;/9p7rWD1soTfM/EIyOwHAAD//wMAUEsBAi0AFAAGAAgAAAAhANvh9svuAAAAhQEAABMAAAAAAAAA&#10;AAAAAAAAAAAAAFtDb250ZW50X1R5cGVzXS54bWxQSwECLQAUAAYACAAAACEAWvQsW78AAAAVAQAA&#10;CwAAAAAAAAAAAAAAAAAfAQAAX3JlbHMvLnJlbHNQSwECLQAUAAYACAAAACEAIQXSosYAAADcAAAA&#10;DwAAAAAAAAAAAAAAAAAHAgAAZHJzL2Rvd25yZXYueG1sUEsFBgAAAAADAAMAtwAAAPoCAAAAAA==&#10;" strokeweight=".26669mm">
                  <v:path arrowok="f"/>
                  <o:lock v:ext="edit" aspectratio="t" shapetype="f"/>
                </v:line>
                <v:line id="Line 156" o:spid="_x0000_s1033" style="position:absolute;visibility:visible;mso-wrap-style:square" from="2267,8" to="26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0zVxgAAANwAAAAPAAAAZHJzL2Rvd25yZXYueG1sRI9PawIx&#10;FMTvgt8hvIIX0Wz3UOzWKEUQRKig9tDenpu3f+jmJWzS3a2fvhEEj8PM/IZZrgfTiI5aX1tW8DxP&#10;QBDnVtdcKvg8b2cLED4ga2wsk4I/8rBejUdLzLTt+UjdKZQiQthnqKAKwWVS+rwig35uHXH0Ctsa&#10;DFG2pdQt9hFuGpkmyYs0WHNcqNDRpqL85/RrFOy+3LXvku/Lh++Oxd7RodDbqVKTp+H9DUSgITzC&#10;9/ZOK0hfU7idiUdArv4BAAD//wMAUEsBAi0AFAAGAAgAAAAhANvh9svuAAAAhQEAABMAAAAAAAAA&#10;AAAAAAAAAAAAAFtDb250ZW50X1R5cGVzXS54bWxQSwECLQAUAAYACAAAACEAWvQsW78AAAAVAQAA&#10;CwAAAAAAAAAAAAAAAAAfAQAAX3JlbHMvLnJlbHNQSwECLQAUAAYACAAAACEA0ddM1cYAAADcAAAA&#10;DwAAAAAAAAAAAAAAAAAHAgAAZHJzL2Rvd25yZXYueG1sUEsFBgAAAAADAAMAtwAAAPoCAAAAAA==&#10;" strokeweight=".26669mm">
                  <v:path arrowok="f"/>
                  <o:lock v:ext="edit" aspectratio="t" shapetype="f"/>
                </v:line>
                <v:line id="Line 155" o:spid="_x0000_s1034" style="position:absolute;visibility:visible;mso-wrap-style:square" from="2667,8" to="30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OxgAAANwAAAAPAAAAZHJzL2Rvd25yZXYueG1sRI9PawIx&#10;FMTvQr9DeAUvotlakLo1SikIIlTQ9qC3183bP3TzEjZxd/XTG0HocZiZ3zCLVW9q0VLjK8sKXiYJ&#10;COLM6ooLBT/f6/EbCB+QNdaWScGFPKyWT4MFptp2vKf2EAoRIexTVFCG4FIpfVaSQT+xjjh6uW0M&#10;hiibQuoGuwg3tZwmyUwarDgulOjos6Ts73A2CjZHd+3a5PT75dt9vnW0y/V6pNTwuf94BxGoD//h&#10;R3ujFUznr3A/E4+AXN4AAAD//wMAUEsBAi0AFAAGAAgAAAAhANvh9svuAAAAhQEAABMAAAAAAAAA&#10;AAAAAAAAAAAAAFtDb250ZW50X1R5cGVzXS54bWxQSwECLQAUAAYACAAAACEAWvQsW78AAAAVAQAA&#10;CwAAAAAAAAAAAAAAAAAfAQAAX3JlbHMvLnJlbHNQSwECLQAUAAYACAAAACEAvpvpTsYAAADcAAAA&#10;DwAAAAAAAAAAAAAAAAAHAgAAZHJzL2Rvd25yZXYueG1sUEsFBgAAAAADAAMAtwAAAPoCAAAAAA==&#10;" strokeweight=".26669mm">
                  <v:path arrowok="f"/>
                  <o:lock v:ext="edit" aspectratio="t" shapetype="f"/>
                </v:line>
                <v:line id="Line 154" o:spid="_x0000_s1035" style="position:absolute;visibility:visible;mso-wrap-style:square" from="3067,8" to="33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nE6xgAAANwAAAAPAAAAZHJzL2Rvd25yZXYueG1sRI9PawIx&#10;FMTvQr9DeAUvotlKkbo1SikIIlTQ9qC3183bP3TzEjZxd/XTG0HocZiZ3zCLVW9q0VLjK8sKXiYJ&#10;COLM6ooLBT/f6/EbCB+QNdaWScGFPKyWT4MFptp2vKf2EAoRIexTVFCG4FIpfVaSQT+xjjh6uW0M&#10;hiibQuoGuwg3tZwmyUwarDgulOjos6Ts73A2CjZHd+3a5PT75dt9vnW0y/V6pNTwuf94BxGoD//h&#10;R3ujFUznr3A/E4+AXN4AAAD//wMAUEsBAi0AFAAGAAgAAAAhANvh9svuAAAAhQEAABMAAAAAAAAA&#10;AAAAAAAAAAAAAFtDb250ZW50X1R5cGVzXS54bWxQSwECLQAUAAYACAAAACEAWvQsW78AAAAVAQAA&#10;CwAAAAAAAAAAAAAAAAAfAQAAX3JlbHMvLnJlbHNQSwECLQAUAAYACAAAACEAMXJxOsYAAADcAAAA&#10;DwAAAAAAAAAAAAAAAAAHAgAAZHJzL2Rvd25yZXYueG1sUEsFBgAAAAADAAMAtwAAAPoCAAAAAA==&#10;" strokeweight=".26669mm">
                  <v:path arrowok="f"/>
                  <o:lock v:ext="edit" aspectratio="t" shapetype="f"/>
                </v:line>
                <v:line id="Line 153" o:spid="_x0000_s1036" style="position:absolute;visibility:visible;mso-wrap-style:square" from="3335,8" to="37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tShxgAAANwAAAAPAAAAZHJzL2Rvd25yZXYueG1sRI9PawIx&#10;FMTvQr9DeAUvotkKlbo1SikIIlTQ9qC3183bP3TzEjZxd/XTG0HocZiZ3zCLVW9q0VLjK8sKXiYJ&#10;COLM6ooLBT/f6/EbCB+QNdaWScGFPKyWT4MFptp2vKf2EAoRIexTVFCG4FIpfVaSQT+xjjh6uW0M&#10;hiibQuoGuwg3tZwmyUwarDgulOjos6Ts73A2CjZHd+3a5PT75dt9vnW0y/V6pNTwuf94BxGoD//h&#10;R3ujFUznr3A/E4+AXN4AAAD//wMAUEsBAi0AFAAGAAgAAAAhANvh9svuAAAAhQEAABMAAAAAAAAA&#10;AAAAAAAAAAAAAFtDb250ZW50X1R5cGVzXS54bWxQSwECLQAUAAYACAAAACEAWvQsW78AAAAVAQAA&#10;CwAAAAAAAAAAAAAAAAAfAQAAX3JlbHMvLnJlbHNQSwECLQAUAAYACAAAACEAXj7UocYAAADcAAAA&#10;DwAAAAAAAAAAAAAAAAAHAgAAZHJzL2Rvd25yZXYueG1sUEsFBgAAAAADAAMAtwAAAPoCAAAAAA==&#10;" strokeweight=".26669mm">
                  <v:path arrowok="f"/>
                  <o:lock v:ext="edit" aspectratio="t" shapetype="f"/>
                </v:line>
                <w10:anchorlock/>
              </v:group>
            </w:pict>
          </mc:Fallback>
        </mc:AlternateContent>
      </w:r>
    </w:p>
    <w:p w14:paraId="6981F152" w14:textId="77777777" w:rsidR="00C6471D" w:rsidRPr="00C6471D" w:rsidRDefault="00C6471D" w:rsidP="00C6471D">
      <w:pPr>
        <w:pStyle w:val="Textoindependiente"/>
        <w:tabs>
          <w:tab w:val="left" w:pos="8569"/>
        </w:tabs>
        <w:ind w:left="6702"/>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3913D0A0" w14:textId="4BC0A2AB" w:rsidR="00C6471D" w:rsidRPr="00C6471D" w:rsidRDefault="00C6471D" w:rsidP="00C6471D">
      <w:pPr>
        <w:pStyle w:val="Textoindependiente"/>
        <w:ind w:left="572"/>
        <w:rPr>
          <w:rFonts w:ascii="Arial" w:hAnsi="Arial" w:cs="Arial"/>
          <w:sz w:val="20"/>
          <w:szCs w:val="20"/>
        </w:rPr>
      </w:pPr>
      <w:r w:rsidRPr="00C6471D">
        <w:rPr>
          <w:rFonts w:ascii="Arial" w:hAnsi="Arial" w:cs="Arial"/>
          <w:noProof/>
          <w:sz w:val="20"/>
          <w:szCs w:val="20"/>
          <w:lang w:val="es-CO" w:eastAsia="es-CO"/>
        </w:rPr>
        <mc:AlternateContent>
          <mc:Choice Requires="wpg">
            <w:drawing>
              <wp:inline distT="0" distB="0" distL="0" distR="0" wp14:anchorId="2C1B9DCD" wp14:editId="6CC48F76">
                <wp:extent cx="1014095" cy="10160"/>
                <wp:effectExtent l="0" t="0" r="0" b="0"/>
                <wp:docPr id="280" name="Grupo 28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014095" cy="10160"/>
                          <a:chOff x="0" y="0"/>
                          <a:chExt cx="1597" cy="16"/>
                        </a:xfrm>
                      </wpg:grpSpPr>
                      <wps:wsp>
                        <wps:cNvPr id="281" name="Line 151"/>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82" name="Line 150"/>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83" name="Line 149"/>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284" name="Line 148"/>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g:wgp>
                  </a:graphicData>
                </a:graphic>
              </wp:inline>
            </w:drawing>
          </mc:Choice>
          <mc:Fallback>
            <w:pict>
              <v:group w14:anchorId="6044100A" id="Grupo 280" o:spid="_x0000_s1026" style="width:79.85pt;height:.8pt;mso-position-horizontal-relative:char;mso-position-vertical-relative:line" coordsize="159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siBhAIAAPMKAAAOAAAAZHJzL2Uyb0RvYy54bWzsVttuGyEQfa/Uf0C817vrxK69yjqqcvFL&#10;2kRK+wGYZS8qCwiw1/77DsM6ThxFqhK1eck+IFiYYeacA8zZ+baTZCOsa7UqaDZKKRGK67JVdUF/&#10;/bz+MqPEeaZKJrUSBd0JR88Xnz+d9SYXY91oWQpLwIlyeW8K2nhv8iRxvBEdcyNthILJStuOeRja&#10;Oikt68F7J5Nxmk6TXtvSWM2Fc/D3Mk7SBfqvKsH9bVU54YksKMTmsbXYrkKbLM5YXltmmpYPYbBX&#10;RNGxVsGmD64umWdkbdtnrrqWW+105Udcd4muqpYLzAGyydKjbJZWrw3mUud9bR5gAmiPcHq1W/5j&#10;s7Tm3tzZGD10bzT/7YjSFw1TtfjmDIAI1Aaokt7U+WOTMK6jPVn133UJFLO114jFtrJd8ApZki1C&#10;vnuAXGw94fAzS7PTdD6hhMMcDKYDJbwB3p5Z8eZqbzeZfx2MphgZy+N2GOIQUlAByModkHNvQ+6+&#10;YUYgIS7AcGdJWxZ0PMsoUayD3G9aJUg2QbDC3rDoQkVs+Va9jO0Bbmt13whWQqR7yB+5CT4dkPWX&#10;YM+ivvdgT8bziBmCnOwhY7mxzi+F7kjoFFRCFsgg29w4H3g/LAmEKn3dSolHRyrSF3Q+TTM0cFq2&#10;ZZgMy5ytVxfSkg0Lhw+/gaony8Kel8w1cR1OxbBB/arEXQIgV0Pfs1bGPkQlFYoyghLpXulyd2ej&#10;WJH8/6aC8ZEKEOV3VcHkBGKCg3Wkg/F0OHAfOnjLPfrSbXDyVAen8yDnd9XBLIW377kOTvZ36IcO&#10;/oUOTo90gKfwXXWQQcn0IQQoEYaHAYsFqKzwhRuqwFC6PR7jA3OoVRd/AAAA//8DAFBLAwQUAAYA&#10;CAAAACEAjSXfVtsAAAADAQAADwAAAGRycy9kb3ducmV2LnhtbEyPQWvCQBCF74L/YRmhN92kRdum&#10;2YhI25MU1IJ4G7NjEszOhuyaxH/ftZf2MrzhDe99ky4HU4uOWldZVhDPIhDEudUVFwq+9x/TFxDO&#10;I2usLZOCGzlYZuNRiom2PW+p2/lChBB2CSoovW8SKV1ekkE3sw1x8M62NejD2hZSt9iHcFPLxyha&#10;SIMVh4YSG1qXlF92V6Pgs8d+9RS/d5vLeX077udfh01MSj1MhtUbCE+D/zuGO35AhywwneyVtRO1&#10;gvCI/513b/76DOIUxAJklsr/7NkPAAAA//8DAFBLAQItABQABgAIAAAAIQC2gziS/gAAAOEBAAAT&#10;AAAAAAAAAAAAAAAAAAAAAABbQ29udGVudF9UeXBlc10ueG1sUEsBAi0AFAAGAAgAAAAhADj9If/W&#10;AAAAlAEAAAsAAAAAAAAAAAAAAAAALwEAAF9yZWxzLy5yZWxzUEsBAi0AFAAGAAgAAAAhAIIayIGE&#10;AgAA8woAAA4AAAAAAAAAAAAAAAAALgIAAGRycy9lMm9Eb2MueG1sUEsBAi0AFAAGAAgAAAAhAI0l&#10;31bbAAAAAwEAAA8AAAAAAAAAAAAAAAAA3gQAAGRycy9kb3ducmV2LnhtbFBLBQYAAAAABAAEAPMA&#10;AADmBQAAAAA=&#10;">
                <o:lock v:ext="edit" aspectratio="t"/>
                <v:line id="Line 151"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ER/xgAAANwAAAAPAAAAZHJzL2Rvd25yZXYueG1sRI9Pa8JA&#10;FMTvBb/D8oReim70UCS6BhECUqig7aHentmXP5h9u2TXJPXTdwuFHoeZ+Q2zyUbTip4631hWsJgn&#10;IIgLqxuuFHx+5LMVCB+QNbaWScE3eci2k6cNptoOfKL+HCoRIexTVFCH4FIpfVGTQT+3jjh6pe0M&#10;hii7SuoOhwg3rVwmyas02HBcqNHRvqbidr4bBYcv9xj65HJ99/2pfHN0LHX+otTzdNytQQQaw3/4&#10;r33QCparBfyeiUdAbn8AAAD//wMAUEsBAi0AFAAGAAgAAAAhANvh9svuAAAAhQEAABMAAAAAAAAA&#10;AAAAAAAAAAAAAFtDb250ZW50X1R5cGVzXS54bWxQSwECLQAUAAYACAAAACEAWvQsW78AAAAVAQAA&#10;CwAAAAAAAAAAAAAAAAAfAQAAX3JlbHMvLnJlbHNQSwECLQAUAAYACAAAACEApNxEf8YAAADcAAAA&#10;DwAAAAAAAAAAAAAAAAAHAgAAZHJzL2Rvd25yZXYueG1sUEsFBgAAAAADAAMAtwAAAPoCAAAAAA==&#10;" strokeweight=".26669mm">
                  <v:path arrowok="f"/>
                  <o:lock v:ext="edit" aspectratio="t" shapetype="f"/>
                </v:line>
                <v:line id="Line 150"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toIxQAAANwAAAAPAAAAZHJzL2Rvd25yZXYueG1sRI9PawIx&#10;FMTvhX6H8Apeima7hyKrUUQQpFBB60Fvz83bP7h5CZt0d/XTN4LQ4zAzv2Hmy8E0oqPW15YVfEwS&#10;EMS51TWXCo4/m/EUhA/IGhvLpOBGHpaL15c5Ztr2vKfuEEoRIewzVFCF4DIpfV6RQT+xjjh6hW0N&#10;hijbUuoW+wg3jUyT5FMarDkuVOhoXVF+PfwaBduTu/ddcr58+25ffDnaFXrzrtTobVjNQAQawn/4&#10;2d5qBek0hceZeATk4g8AAP//AwBQSwECLQAUAAYACAAAACEA2+H2y+4AAACFAQAAEwAAAAAAAAAA&#10;AAAAAAAAAAAAW0NvbnRlbnRfVHlwZXNdLnhtbFBLAQItABQABgAIAAAAIQBa9CxbvwAAABUBAAAL&#10;AAAAAAAAAAAAAAAAAB8BAABfcmVscy8ucmVsc1BLAQItABQABgAIAAAAIQBUDtoIxQAAANwAAAAP&#10;AAAAAAAAAAAAAAAAAAcCAABkcnMvZG93bnJldi54bWxQSwUGAAAAAAMAAwC3AAAA+QIAAAAA&#10;" strokeweight=".26669mm">
                  <v:path arrowok="f"/>
                  <o:lock v:ext="edit" aspectratio="t" shapetype="f"/>
                </v:line>
                <v:line id="Line 149"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n+TxgAAANwAAAAPAAAAZHJzL2Rvd25yZXYueG1sRI9bawIx&#10;FITfhf6HcAp9kZpVQWRrlFIQpKDg5aF9O92cvdDNSdjE3dVfbwTBx2FmvmEWq97UoqXGV5YVjEcJ&#10;COLM6ooLBafj+n0OwgdkjbVlUnAhD6vly2CBqbYd76k9hEJECPsUFZQhuFRKn5Vk0I+sI45ebhuD&#10;IcqmkLrBLsJNLSdJMpMGK44LJTr6Kin7P5yNgs2Pu3Zt8vu39e0+/3a0y/V6qNTba//5ASJQH57h&#10;R3ujFUzmU7ifiUdALm8AAAD//wMAUEsBAi0AFAAGAAgAAAAhANvh9svuAAAAhQEAABMAAAAAAAAA&#10;AAAAAAAAAAAAAFtDb250ZW50X1R5cGVzXS54bWxQSwECLQAUAAYACAAAACEAWvQsW78AAAAVAQAA&#10;CwAAAAAAAAAAAAAAAAAfAQAAX3JlbHMvLnJlbHNQSwECLQAUAAYACAAAACEAO0J/k8YAAADcAAAA&#10;DwAAAAAAAAAAAAAAAAAHAgAAZHJzL2Rvd25yZXYueG1sUEsFBgAAAAADAAMAtwAAAPoCAAAAAA==&#10;" strokeweight=".26669mm">
                  <v:path arrowok="f"/>
                  <o:lock v:ext="edit" aspectratio="t" shapetype="f"/>
                </v:line>
                <v:line id="Line 148"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fnxgAAANwAAAAPAAAAZHJzL2Rvd25yZXYueG1sRI9bawIx&#10;FITfhf6HcAp9kZpVRGRrlFIQpKDg5aF9O92cvdDNSdjE3dVfbwTBx2FmvmEWq97UoqXGV5YVjEcJ&#10;COLM6ooLBafj+n0OwgdkjbVlUnAhD6vly2CBqbYd76k9hEJECPsUFZQhuFRKn5Vk0I+sI45ebhuD&#10;IcqmkLrBLsJNLSdJMpMGK44LJTr6Kin7P5yNgs2Pu3Zt8vu39e0+/3a0y/V6qNTba//5ASJQH57h&#10;R3ujFUzmU7ifiUdALm8AAAD//wMAUEsBAi0AFAAGAAgAAAAhANvh9svuAAAAhQEAABMAAAAAAAAA&#10;AAAAAAAAAAAAAFtDb250ZW50X1R5cGVzXS54bWxQSwECLQAUAAYACAAAACEAWvQsW78AAAAVAQAA&#10;CwAAAAAAAAAAAAAAAAAfAQAAX3JlbHMvLnJlbHNQSwECLQAUAAYACAAAACEAtKvn58YAAADcAAAA&#10;DwAAAAAAAAAAAAAAAAAHAgAAZHJzL2Rvd25yZXYueG1sUEsFBgAAAAADAAMAtwAAAPoCAAAAAA==&#10;" strokeweight=".26669mm">
                  <v:path arrowok="f"/>
                  <o:lock v:ext="edit" aspectratio="t" shapetype="f"/>
                </v:line>
                <w10:anchorlock/>
              </v:group>
            </w:pict>
          </mc:Fallback>
        </mc:AlternateContent>
      </w:r>
      <w:r w:rsidRPr="00C6471D">
        <w:rPr>
          <w:rFonts w:ascii="Arial" w:hAnsi="Arial" w:cs="Arial"/>
          <w:spacing w:val="173"/>
          <w:sz w:val="20"/>
          <w:szCs w:val="20"/>
        </w:rPr>
        <w:t xml:space="preserve"> </w:t>
      </w:r>
      <w:r w:rsidRPr="00C6471D">
        <w:rPr>
          <w:rFonts w:ascii="Arial" w:hAnsi="Arial" w:cs="Arial"/>
          <w:noProof/>
          <w:sz w:val="20"/>
          <w:szCs w:val="20"/>
          <w:lang w:val="es-CO" w:eastAsia="es-CO"/>
        </w:rPr>
        <mc:AlternateContent>
          <mc:Choice Requires="wpg">
            <w:drawing>
              <wp:inline distT="0" distB="0" distL="0" distR="0" wp14:anchorId="3A818EF3" wp14:editId="0D67C386">
                <wp:extent cx="2369820" cy="10160"/>
                <wp:effectExtent l="0" t="0" r="0" b="0"/>
                <wp:docPr id="138" name="Grupo 13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369820" cy="10160"/>
                          <a:chOff x="0" y="0"/>
                          <a:chExt cx="3732" cy="16"/>
                        </a:xfrm>
                      </wpg:grpSpPr>
                      <wps:wsp>
                        <wps:cNvPr id="139" name="Line 146"/>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71" name="Line 145"/>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72" name="Line 144"/>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273" name="Line 143"/>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s:wsp>
                        <wps:cNvPr id="274" name="Line 142"/>
                        <wps:cNvCnPr>
                          <a:cxnSpLocks noChangeAspect="1" noChangeArrowheads="1"/>
                        </wps:cNvCnPr>
                        <wps:spPr bwMode="auto">
                          <a:xfrm>
                            <a:off x="1599" y="8"/>
                            <a:ext cx="266" cy="0"/>
                          </a:xfrm>
                          <a:prstGeom prst="line">
                            <a:avLst/>
                          </a:prstGeom>
                          <a:noFill/>
                          <a:ln w="9601">
                            <a:solidFill>
                              <a:srgbClr val="000000"/>
                            </a:solidFill>
                            <a:prstDash val="solid"/>
                            <a:round/>
                            <a:headEnd/>
                            <a:tailEnd/>
                          </a:ln>
                        </wps:spPr>
                        <wps:bodyPr/>
                      </wps:wsp>
                      <wps:wsp>
                        <wps:cNvPr id="275" name="Line 141"/>
                        <wps:cNvCnPr>
                          <a:cxnSpLocks noChangeAspect="1" noChangeArrowheads="1"/>
                        </wps:cNvCnPr>
                        <wps:spPr bwMode="auto">
                          <a:xfrm>
                            <a:off x="1867" y="8"/>
                            <a:ext cx="398" cy="0"/>
                          </a:xfrm>
                          <a:prstGeom prst="line">
                            <a:avLst/>
                          </a:prstGeom>
                          <a:noFill/>
                          <a:ln w="9601">
                            <a:solidFill>
                              <a:srgbClr val="000000"/>
                            </a:solidFill>
                            <a:prstDash val="solid"/>
                            <a:round/>
                            <a:headEnd/>
                            <a:tailEnd/>
                          </a:ln>
                        </wps:spPr>
                        <wps:bodyPr/>
                      </wps:wsp>
                      <wps:wsp>
                        <wps:cNvPr id="276" name="Line 140"/>
                        <wps:cNvCnPr>
                          <a:cxnSpLocks noChangeAspect="1" noChangeArrowheads="1"/>
                        </wps:cNvCnPr>
                        <wps:spPr bwMode="auto">
                          <a:xfrm>
                            <a:off x="2267" y="8"/>
                            <a:ext cx="397" cy="0"/>
                          </a:xfrm>
                          <a:prstGeom prst="line">
                            <a:avLst/>
                          </a:prstGeom>
                          <a:noFill/>
                          <a:ln w="9601">
                            <a:solidFill>
                              <a:srgbClr val="000000"/>
                            </a:solidFill>
                            <a:prstDash val="solid"/>
                            <a:round/>
                            <a:headEnd/>
                            <a:tailEnd/>
                          </a:ln>
                        </wps:spPr>
                        <wps:bodyPr/>
                      </wps:wsp>
                      <wps:wsp>
                        <wps:cNvPr id="277" name="Line 139"/>
                        <wps:cNvCnPr>
                          <a:cxnSpLocks noChangeAspect="1" noChangeArrowheads="1"/>
                        </wps:cNvCnPr>
                        <wps:spPr bwMode="auto">
                          <a:xfrm>
                            <a:off x="2667" y="8"/>
                            <a:ext cx="397" cy="0"/>
                          </a:xfrm>
                          <a:prstGeom prst="line">
                            <a:avLst/>
                          </a:prstGeom>
                          <a:noFill/>
                          <a:ln w="9601">
                            <a:solidFill>
                              <a:srgbClr val="000000"/>
                            </a:solidFill>
                            <a:prstDash val="solid"/>
                            <a:round/>
                            <a:headEnd/>
                            <a:tailEnd/>
                          </a:ln>
                        </wps:spPr>
                        <wps:bodyPr/>
                      </wps:wsp>
                      <wps:wsp>
                        <wps:cNvPr id="278" name="Line 138"/>
                        <wps:cNvCnPr>
                          <a:cxnSpLocks noChangeAspect="1" noChangeArrowheads="1"/>
                        </wps:cNvCnPr>
                        <wps:spPr bwMode="auto">
                          <a:xfrm>
                            <a:off x="3067" y="8"/>
                            <a:ext cx="265" cy="0"/>
                          </a:xfrm>
                          <a:prstGeom prst="line">
                            <a:avLst/>
                          </a:prstGeom>
                          <a:noFill/>
                          <a:ln w="9601">
                            <a:solidFill>
                              <a:srgbClr val="000000"/>
                            </a:solidFill>
                            <a:prstDash val="solid"/>
                            <a:round/>
                            <a:headEnd/>
                            <a:tailEnd/>
                          </a:ln>
                        </wps:spPr>
                        <wps:bodyPr/>
                      </wps:wsp>
                      <wps:wsp>
                        <wps:cNvPr id="279" name="Line 137"/>
                        <wps:cNvCnPr>
                          <a:cxnSpLocks noChangeAspect="1" noChangeArrowheads="1"/>
                        </wps:cNvCnPr>
                        <wps:spPr bwMode="auto">
                          <a:xfrm>
                            <a:off x="3335" y="8"/>
                            <a:ext cx="397" cy="0"/>
                          </a:xfrm>
                          <a:prstGeom prst="line">
                            <a:avLst/>
                          </a:prstGeom>
                          <a:noFill/>
                          <a:ln w="9601">
                            <a:solidFill>
                              <a:srgbClr val="000000"/>
                            </a:solidFill>
                            <a:prstDash val="solid"/>
                            <a:round/>
                            <a:headEnd/>
                            <a:tailEnd/>
                          </a:ln>
                        </wps:spPr>
                        <wps:bodyPr/>
                      </wps:wsp>
                    </wpg:wgp>
                  </a:graphicData>
                </a:graphic>
              </wp:inline>
            </w:drawing>
          </mc:Choice>
          <mc:Fallback>
            <w:pict>
              <v:group w14:anchorId="0B81F63D" id="Grupo 138" o:spid="_x0000_s1026" style="width:186.6pt;height:.8pt;mso-position-horizontal-relative:char;mso-position-vertical-relative:line" coordsize="373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ytWDAMAACkXAAAOAAAAZHJzL2Uyb0RvYy54bWzsWMlu2zAQvRfoPxC6N9pi2RYiB0W2S9oG&#10;SPsBNEUtqEQSJGM5f98hJce2nABFCkWHSgeBEsnhzJvH4XAuLrd1hTZUqpKzxPHPPAdRRnhasjxx&#10;fv28/bJwkNKYpbjijCbOM1XO5erzp4tGxDTgBa9SKhEIYSpuROIUWovYdRUpaI3VGReUQWfGZY01&#10;fMrcTSVuQHpduYHnRW7DZSokJ1Qp+HvddjorKz/LKNE/skxRjarEAd20fUv7Xpu3u7rAcS6xKErS&#10;qYHfoUWNSwaLvoi6xhqjJ1meiKpLIrnimT4jvHZ5lpWEWhvAGt/rWXMn+ZOwtuRxk4sXmADaHk7v&#10;Fku+b+6keBQPstUemvec/FaI8asCs5x+VQJABNcaqNxG5PHhFPOdt/PRuvnGU3AxftLcYrHNZG2k&#10;gpVoayF/foGcbjUi8DMIo+UiAM8Q6PM9P+pcQgrw28ksUtx088J5GHSTIqsZjtvlrIqdSoYFQCu1&#10;R079G3KPBRbUOkQZGB4kKlNQO1w6iOEabL8vGUX+uVXJrA2DrliLLdmyt7Hdwy0lbwqKU9B0B/mB&#10;GCNTgbP+EuxFy+8d2LMAFDVAW5DdHWQ4FlLpO8prZBqJU4EV1oN4c6+08ft+iHEo47dlVdmtUzHU&#10;JM4y8nw7QfGqTE2nGaZkvr6qJNpgs/ns07nqaJhZ8xqroh1nu1q1gf0stasYQG66tsZl1bZBq4pZ&#10;UragtO5e8/T5QbZktc7/IBYEc7/HgpkxY1QWzMwmAX/3eBBEs4kHcNwMEg2COWB+FA3OR+fBwoMI&#10;e8qDcDmfeDAcD8IeD8LReeBDyjQRAVKEjz0YzntECMYnwmwJqcBpRAiiaIoIw0UEOHaPTgab4Y2a&#10;IfiLCM6AUyKES7i4TaniUCkC7LIjItiEfFQiBMFbRJhyBFOaGChXBHAPiQA3ybHvDHAEvBERJiIM&#10;SAQIt0dEsFe2USNC6L1OhOn22BYrB4oIvVpSOB89IoRhCInLaznC/xkRbIkR6rG2LtbVjk3B9/Db&#10;lqX2Fe7VHwAAAP//AwBQSwMEFAAGAAgAAAAhAL69qEHbAAAAAwEAAA8AAABkcnMvZG93bnJldi54&#10;bWxMj0FLw0AQhe+C/2EZwZvdpMFaYjalFPVUBFtBepsm0yQ0Oxuy2yT9945e9PJgeI/3vslWk23V&#10;QL1vHBuIZxEo4sKVDVcGPvevD0tQPiCX2DomA1fysMpvbzJMSzfyBw27UCkpYZ+igTqELtXaFzVZ&#10;9DPXEYt3cr3FIGdf6bLHUcptq+dRtNAWG5aFGjva1FScdxdr4G3EcZ3EL8P2fNpcD/vH969tTMbc&#10;303rZ1CBpvAXhh98QYdcmI7uwqVXrQF5JPyqeMlTMgd1lNACdJ7p/+z5NwAAAP//AwBQSwECLQAU&#10;AAYACAAAACEAtoM4kv4AAADhAQAAEwAAAAAAAAAAAAAAAAAAAAAAW0NvbnRlbnRfVHlwZXNdLnht&#10;bFBLAQItABQABgAIAAAAIQA4/SH/1gAAAJQBAAALAAAAAAAAAAAAAAAAAC8BAABfcmVscy8ucmVs&#10;c1BLAQItABQABgAIAAAAIQAD1ytWDAMAACkXAAAOAAAAAAAAAAAAAAAAAC4CAABkcnMvZTJvRG9j&#10;LnhtbFBLAQItABQABgAIAAAAIQC+vahB2wAAAAMBAAAPAAAAAAAAAAAAAAAAAGYFAABkcnMvZG93&#10;bnJldi54bWxQSwUGAAAAAAQABADzAAAAbgYAAAAA&#10;">
                <o:lock v:ext="edit" aspectratio="t"/>
                <v:line id="Line 146"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ODixAAAANwAAAAPAAAAZHJzL2Rvd25yZXYueG1sRE9LawIx&#10;EL4L/ocwQi/iZluh6GoUEQQpWFB7aG/TzewDN5OwSXe3/fVNoeBtPr7nrLeDaURHra8tK3hMUhDE&#10;udU1lwrerofZAoQPyBoby6TgmzxsN+PRGjNtez5TdwmliCHsM1RQheAyKX1ekUGfWEccucK2BkOE&#10;bSl1i30MN418StNnabDm2FCho31F+e3yZRQc391P36UfnyffnYsXR6+FPkyVepgMuxWIQEO4i//d&#10;Rx3nz5fw90y8QG5+AQAA//8DAFBLAQItABQABgAIAAAAIQDb4fbL7gAAAIUBAAATAAAAAAAAAAAA&#10;AAAAAAAAAABbQ29udGVudF9UeXBlc10ueG1sUEsBAi0AFAAGAAgAAAAhAFr0LFu/AAAAFQEAAAsA&#10;AAAAAAAAAAAAAAAAHwEAAF9yZWxzLy5yZWxzUEsBAi0AFAAGAAgAAAAhACIw4OLEAAAA3AAAAA8A&#10;AAAAAAAAAAAAAAAABwIAAGRycy9kb3ducmV2LnhtbFBLBQYAAAAAAwADALcAAAD4AgAAAAA=&#10;" strokeweight=".26669mm">
                  <v:path arrowok="f"/>
                  <o:lock v:ext="edit" aspectratio="t" shapetype="f"/>
                </v:line>
                <v:line id="Line 145"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TRYxgAAANwAAAAPAAAAZHJzL2Rvd25yZXYueG1sRI9Pa8JA&#10;FMTvBb/D8gQvRTd6aEt0E4ogiGBB20O9PbMvf2j27ZJdk9hP3y0Uehxm5jfMJh9NK3rqfGNZwXKR&#10;gCAurG64UvDxvpu/gPABWWNrmRTcyUOeTR42mGo78In6c6hEhLBPUUEdgkul9EVNBv3COuLolbYz&#10;GKLsKqk7HCLctHKVJE/SYMNxoUZH25qKr/PNKNh/uu+hTy7Xo+9P5cHRW6l3j0rNpuPrGkSgMfyH&#10;/9p7rWD1vITfM/EIyOwHAAD//wMAUEsBAi0AFAAGAAgAAAAhANvh9svuAAAAhQEAABMAAAAAAAAA&#10;AAAAAAAAAAAAAFtDb250ZW50X1R5cGVzXS54bWxQSwECLQAUAAYACAAAACEAWvQsW78AAAAVAQAA&#10;CwAAAAAAAAAAAAAAAAAfAQAAX3JlbHMvLnJlbHNQSwECLQAUAAYACAAAACEAkQk0WMYAAADcAAAA&#10;DwAAAAAAAAAAAAAAAAAHAgAAZHJzL2Rvd25yZXYueG1sUEsFBgAAAAADAAMAtwAAAPoCAAAAAA==&#10;" strokeweight=".26669mm">
                  <v:path arrowok="f"/>
                  <o:lock v:ext="edit" aspectratio="t" shapetype="f"/>
                </v:line>
                <v:line id="Line 144"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6ovxgAAANwAAAAPAAAAZHJzL2Rvd25yZXYueG1sRI9PawIx&#10;FMTvgt8hvIIX0Wz3UMvWKEUQRKig9tDenpu3f+jmJWzS3a2fvhEEj8PM/IZZrgfTiI5aX1tW8DxP&#10;QBDnVtdcKvg8b2evIHxA1thYJgV/5GG9Go+WmGnb85G6UyhFhLDPUEEVgsuk9HlFBv3cOuLoFbY1&#10;GKJsS6lb7CPcNDJNkhdpsOa4UKGjTUX5z+nXKNh9uWvfJd+XD98di72jQ6G3U6UmT8P7G4hAQ3iE&#10;7+2dVpAuUridiUdArv4BAAD//wMAUEsBAi0AFAAGAAgAAAAhANvh9svuAAAAhQEAABMAAAAAAAAA&#10;AAAAAAAAAAAAAFtDb250ZW50X1R5cGVzXS54bWxQSwECLQAUAAYACAAAACEAWvQsW78AAAAVAQAA&#10;CwAAAAAAAAAAAAAAAAAfAQAAX3JlbHMvLnJlbHNQSwECLQAUAAYACAAAACEAYduqL8YAAADcAAAA&#10;DwAAAAAAAAAAAAAAAAAHAgAAZHJzL2Rvd25yZXYueG1sUEsFBgAAAAADAAMAtwAAAPoCAAAAAA==&#10;" strokeweight=".26669mm">
                  <v:path arrowok="f"/>
                  <o:lock v:ext="edit" aspectratio="t" shapetype="f"/>
                </v:line>
                <v:line id="Line 143"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w+0xgAAANwAAAAPAAAAZHJzL2Rvd25yZXYueG1sRI9PawIx&#10;FMTvQr9DeAUvotlasLI1SikIIlTQ9qC3183bP3TzEjZxd/XTG0HocZiZ3zCLVW9q0VLjK8sKXiYJ&#10;COLM6ooLBT/f6/EchA/IGmvLpOBCHlbLp8ECU2073lN7CIWIEPYpKihDcKmUPivJoJ9YRxy93DYG&#10;Q5RNIXWDXYSbWk6TZCYNVhwXSnT0WVL2dzgbBZuju3Ztcvr98u0+3zra5Xo9Umr43H+8gwjUh//w&#10;o73RCqZvr3A/E4+AXN4AAAD//wMAUEsBAi0AFAAGAAgAAAAhANvh9svuAAAAhQEAABMAAAAAAAAA&#10;AAAAAAAAAAAAAFtDb250ZW50X1R5cGVzXS54bWxQSwECLQAUAAYACAAAACEAWvQsW78AAAAVAQAA&#10;CwAAAAAAAAAAAAAAAAAfAQAAX3JlbHMvLnJlbHNQSwECLQAUAAYACAAAACEADpcPtMYAAADcAAAA&#10;DwAAAAAAAAAAAAAAAAAHAgAAZHJzL2Rvd25yZXYueG1sUEsFBgAAAAADAAMAtwAAAPoCAAAAAA==&#10;" strokeweight=".26669mm">
                  <v:path arrowok="f"/>
                  <o:lock v:ext="edit" aspectratio="t" shapetype="f"/>
                </v:line>
                <v:line id="Line 142" o:spid="_x0000_s1031" style="position:absolute;visibility:visible;mso-wrap-style:square" from="1599,8" to="18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pfAxgAAANwAAAAPAAAAZHJzL2Rvd25yZXYueG1sRI9PawIx&#10;FMTvQr9DeAUvotlKsbI1SikIIlTQ9qC3183bP3TzEjZxd/XTG0HocZiZ3zCLVW9q0VLjK8sKXiYJ&#10;COLM6ooLBT/f6/EchA/IGmvLpOBCHlbLp8ECU2073lN7CIWIEPYpKihDcKmUPivJoJ9YRxy93DYG&#10;Q5RNIXWDXYSbWk6TZCYNVhwXSnT0WVL2dzgbBZuju3Ztcvr98u0+3zra5Xo9Umr43H+8gwjUh//w&#10;o73RCqZvr3A/E4+AXN4AAAD//wMAUEsBAi0AFAAGAAgAAAAhANvh9svuAAAAhQEAABMAAAAAAAAA&#10;AAAAAAAAAAAAAFtDb250ZW50X1R5cGVzXS54bWxQSwECLQAUAAYACAAAACEAWvQsW78AAAAVAQAA&#10;CwAAAAAAAAAAAAAAAAAfAQAAX3JlbHMvLnJlbHNQSwECLQAUAAYACAAAACEAgX6XwMYAAADcAAAA&#10;DwAAAAAAAAAAAAAAAAAHAgAAZHJzL2Rvd25yZXYueG1sUEsFBgAAAAADAAMAtwAAAPoCAAAAAA==&#10;" strokeweight=".26669mm">
                  <v:path arrowok="f"/>
                  <o:lock v:ext="edit" aspectratio="t" shapetype="f"/>
                </v:line>
                <v:line id="Line 141" o:spid="_x0000_s1032" style="position:absolute;visibility:visible;mso-wrap-style:square" from="1867,8" to="2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jJbxgAAANwAAAAPAAAAZHJzL2Rvd25yZXYueG1sRI9PawIx&#10;FMTvQr9DeAUvotkKtbI1SikIIlTQ9qC3183bP3TzEjZxd/XTG0HocZiZ3zCLVW9q0VLjK8sKXiYJ&#10;COLM6ooLBT/f6/EchA/IGmvLpOBCHlbLp8ECU2073lN7CIWIEPYpKihDcKmUPivJoJ9YRxy93DYG&#10;Q5RNIXWDXYSbWk6TZCYNVhwXSnT0WVL2dzgbBZuju3Ztcvr98u0+3zra5Xo9Umr43H+8gwjUh//w&#10;o73RCqZvr3A/E4+AXN4AAAD//wMAUEsBAi0AFAAGAAgAAAAhANvh9svuAAAAhQEAABMAAAAAAAAA&#10;AAAAAAAAAAAAAFtDb250ZW50X1R5cGVzXS54bWxQSwECLQAUAAYACAAAACEAWvQsW78AAAAVAQAA&#10;CwAAAAAAAAAAAAAAAAAfAQAAX3JlbHMvLnJlbHNQSwECLQAUAAYACAAAACEA7jIyW8YAAADcAAAA&#10;DwAAAAAAAAAAAAAAAAAHAgAAZHJzL2Rvd25yZXYueG1sUEsFBgAAAAADAAMAtwAAAPoCAAAAAA==&#10;" strokeweight=".26669mm">
                  <v:path arrowok="f"/>
                  <o:lock v:ext="edit" aspectratio="t" shapetype="f"/>
                </v:line>
                <v:line id="Line 140" o:spid="_x0000_s1033" style="position:absolute;visibility:visible;mso-wrap-style:square" from="2267,8" to="26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KwsxgAAANwAAAAPAAAAZHJzL2Rvd25yZXYueG1sRI/NawIx&#10;FMTvBf+H8AQvRbN6sLIapQiCFBT8OOjtuXn7QTcvYZPubvvXm0Khx2FmfsOsNr2pRUuNrywrmE4S&#10;EMSZ1RUXCq6X3XgBwgdkjbVlUvBNHjbrwcsKU207PlF7DoWIEPYpKihDcKmUPivJoJ9YRxy93DYG&#10;Q5RNIXWDXYSbWs6SZC4NVhwXSnS0LSn7PH8ZBfub++na5P44+PaUfzg65nr3qtRo2L8vQQTqw3/4&#10;r73XCmZvc/g9E4+AXD8BAAD//wMAUEsBAi0AFAAGAAgAAAAhANvh9svuAAAAhQEAABMAAAAAAAAA&#10;AAAAAAAAAAAAAFtDb250ZW50X1R5cGVzXS54bWxQSwECLQAUAAYACAAAACEAWvQsW78AAAAVAQAA&#10;CwAAAAAAAAAAAAAAAAAfAQAAX3JlbHMvLnJlbHNQSwECLQAUAAYACAAAACEAHuCsLMYAAADcAAAA&#10;DwAAAAAAAAAAAAAAAAAHAgAAZHJzL2Rvd25yZXYueG1sUEsFBgAAAAADAAMAtwAAAPoCAAAAAA==&#10;" strokeweight=".26669mm">
                  <v:path arrowok="f"/>
                  <o:lock v:ext="edit" aspectratio="t" shapetype="f"/>
                </v:line>
                <v:line id="Line 139" o:spid="_x0000_s1034" style="position:absolute;visibility:visible;mso-wrap-style:square" from="2667,8" to="30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Am3xgAAANwAAAAPAAAAZHJzL2Rvd25yZXYueG1sRI9PawIx&#10;FMTvBb9DeIKXolk9qKxGKYIgBQVtD3p7bt7+oZuXsEl3t/30Rij0OMzMb5j1tje1aKnxlWUF00kC&#10;gjizuuJCwefHfrwE4QOyxtoyKfghD9vN4GWNqbYdn6m9hEJECPsUFZQhuFRKn5Vk0E+sI45ebhuD&#10;IcqmkLrBLsJNLWdJMpcGK44LJTralZR9Xb6NgsPV/XZtcrsffXvO3x2dcr1/VWo07N9WIAL14T/8&#10;1z5oBbPFAp5n4hGQmwcAAAD//wMAUEsBAi0AFAAGAAgAAAAhANvh9svuAAAAhQEAABMAAAAAAAAA&#10;AAAAAAAAAAAAAFtDb250ZW50X1R5cGVzXS54bWxQSwECLQAUAAYACAAAACEAWvQsW78AAAAVAQAA&#10;CwAAAAAAAAAAAAAAAAAfAQAAX3JlbHMvLnJlbHNQSwECLQAUAAYACAAAACEAcawJt8YAAADcAAAA&#10;DwAAAAAAAAAAAAAAAAAHAgAAZHJzL2Rvd25yZXYueG1sUEsFBgAAAAADAAMAtwAAAPoCAAAAAA==&#10;" strokeweight=".26669mm">
                  <v:path arrowok="f"/>
                  <o:lock v:ext="edit" aspectratio="t" shapetype="f"/>
                </v:line>
                <v:line id="Line 138" o:spid="_x0000_s1035" style="position:absolute;visibility:visible;mso-wrap-style:square" from="3067,8" to="33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53FwwAAANwAAAAPAAAAZHJzL2Rvd25yZXYueG1sRE/LasJA&#10;FN0X/IfhCm5KnehCJTqGIgSkoKDtwu6umZsHzdwZMtMk7dd3FgWXh/PeZaNpRU+dbywrWMwTEMSF&#10;1Q1XCj7e85cNCB+QNbaWScEPecj2k6cdptoOfKH+GioRQ9inqKAOwaVS+qImg35uHXHkStsZDBF2&#10;ldQdDjHctHKZJCtpsOHYUKOjQ03F1/XbKDje3O/QJ5/3k+8v5Zujc6nzZ6Vm0/F1CyLQGB7if/dR&#10;K1iu49p4Jh4Buf8DAAD//wMAUEsBAi0AFAAGAAgAAAAhANvh9svuAAAAhQEAABMAAAAAAAAAAAAA&#10;AAAAAAAAAFtDb250ZW50X1R5cGVzXS54bWxQSwECLQAUAAYACAAAACEAWvQsW78AAAAVAQAACwAA&#10;AAAAAAAAAAAAAAAfAQAAX3JlbHMvLnJlbHNQSwECLQAUAAYACAAAACEAADOdxcMAAADcAAAADwAA&#10;AAAAAAAAAAAAAAAHAgAAZHJzL2Rvd25yZXYueG1sUEsFBgAAAAADAAMAtwAAAPcCAAAAAA==&#10;" strokeweight=".26669mm">
                  <v:path arrowok="f"/>
                  <o:lock v:ext="edit" aspectratio="t" shapetype="f"/>
                </v:line>
                <v:line id="Line 137" o:spid="_x0000_s1036" style="position:absolute;visibility:visible;mso-wrap-style:square" from="3335,8" to="37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zhexgAAANwAAAAPAAAAZHJzL2Rvd25yZXYueG1sRI9PawIx&#10;FMTvQr9DeAUvotl6qHVrlFIQRKig7UFvr5u3f+jmJWzi7uqnN4LQ4zAzv2EWq97UoqXGV5YVvEwS&#10;EMSZ1RUXCn6+1+M3ED4ga6wtk4ILeVgtnwYLTLXteE/tIRQiQtinqKAMwaVS+qwkg35iHXH0ctsY&#10;DFE2hdQNdhFuajlNkldpsOK4UKKjz5Kyv8PZKNgc3bVrk9Pvl2/3+dbRLtfrkVLD5/7jHUSgPvyH&#10;H+2NVjCdzeF+Jh4BubwBAAD//wMAUEsBAi0AFAAGAAgAAAAhANvh9svuAAAAhQEAABMAAAAAAAAA&#10;AAAAAAAAAAAAAFtDb250ZW50X1R5cGVzXS54bWxQSwECLQAUAAYACAAAACEAWvQsW78AAAAVAQAA&#10;CwAAAAAAAAAAAAAAAAAfAQAAX3JlbHMvLnJlbHNQSwECLQAUAAYACAAAACEAb384XsYAAADcAAAA&#10;DwAAAAAAAAAAAAAAAAAHAgAAZHJzL2Rvd25yZXYueG1sUEsFBgAAAAADAAMAtwAAAPoCAAAAAA==&#10;" strokeweight=".26669mm">
                  <v:path arrowok="f"/>
                  <o:lock v:ext="edit" aspectratio="t" shapetype="f"/>
                </v:line>
                <w10:anchorlock/>
              </v:group>
            </w:pict>
          </mc:Fallback>
        </mc:AlternateContent>
      </w:r>
    </w:p>
    <w:p w14:paraId="48374AF0" w14:textId="77777777" w:rsidR="00C6471D" w:rsidRPr="00C6471D" w:rsidRDefault="00C6471D" w:rsidP="00C6471D">
      <w:pPr>
        <w:pStyle w:val="Textoindependiente"/>
        <w:rPr>
          <w:rFonts w:ascii="Arial" w:hAnsi="Arial" w:cs="Arial"/>
          <w:sz w:val="20"/>
          <w:szCs w:val="20"/>
        </w:rPr>
      </w:pPr>
    </w:p>
    <w:p w14:paraId="0C42B79A" w14:textId="77777777" w:rsidR="00C6471D" w:rsidRPr="00C6471D" w:rsidRDefault="00C6471D" w:rsidP="00C6471D">
      <w:pPr>
        <w:pStyle w:val="Textoindependiente"/>
        <w:ind w:left="580" w:right="508"/>
        <w:rPr>
          <w:rFonts w:ascii="Arial" w:hAnsi="Arial" w:cs="Arial"/>
          <w:sz w:val="20"/>
          <w:szCs w:val="20"/>
        </w:rPr>
      </w:pPr>
      <w:r w:rsidRPr="00C6471D">
        <w:rPr>
          <w:rFonts w:ascii="Arial" w:hAnsi="Arial" w:cs="Arial"/>
          <w:position w:val="8"/>
          <w:sz w:val="20"/>
          <w:szCs w:val="20"/>
        </w:rPr>
        <w:t xml:space="preserve">(1) </w:t>
      </w:r>
      <w:r w:rsidRPr="00C6471D">
        <w:rPr>
          <w:rFonts w:ascii="Arial" w:hAnsi="Arial" w:cs="Arial"/>
          <w:sz w:val="20"/>
          <w:szCs w:val="20"/>
        </w:rPr>
        <w:t>Discriminar en función de los ítems establecidos en el presupuesto oficial, para cada uno de los integrantes.</w:t>
      </w:r>
    </w:p>
    <w:p w14:paraId="768A3D53" w14:textId="77777777" w:rsidR="00C6471D" w:rsidRPr="00C6471D" w:rsidRDefault="00C6471D" w:rsidP="00C6471D">
      <w:pPr>
        <w:pStyle w:val="Textoindependiente"/>
        <w:ind w:left="580" w:right="1208"/>
        <w:rPr>
          <w:rFonts w:ascii="Arial" w:hAnsi="Arial" w:cs="Arial"/>
          <w:sz w:val="20"/>
          <w:szCs w:val="20"/>
        </w:rPr>
      </w:pPr>
      <w:r w:rsidRPr="00C6471D">
        <w:rPr>
          <w:rFonts w:ascii="Arial" w:hAnsi="Arial" w:cs="Arial"/>
          <w:position w:val="8"/>
          <w:sz w:val="20"/>
          <w:szCs w:val="20"/>
        </w:rPr>
        <w:t xml:space="preserve">(2) </w:t>
      </w:r>
      <w:r w:rsidRPr="00C6471D">
        <w:rPr>
          <w:rFonts w:ascii="Arial" w:hAnsi="Arial" w:cs="Arial"/>
          <w:sz w:val="20"/>
          <w:szCs w:val="20"/>
        </w:rPr>
        <w:t>El total de la columna, es decir la suma de los porcentajes de compromiso de los miembros, debe ser igual al 100%.</w:t>
      </w:r>
    </w:p>
    <w:p w14:paraId="305F83B4" w14:textId="77777777" w:rsidR="00C6471D" w:rsidRPr="00C6471D" w:rsidRDefault="00C6471D" w:rsidP="00C6471D">
      <w:pPr>
        <w:pStyle w:val="Textoindependiente"/>
        <w:rPr>
          <w:rFonts w:ascii="Arial" w:hAnsi="Arial" w:cs="Arial"/>
          <w:sz w:val="20"/>
          <w:szCs w:val="20"/>
        </w:rPr>
      </w:pPr>
    </w:p>
    <w:p w14:paraId="5B4C4F41" w14:textId="77777777" w:rsidR="00C6471D" w:rsidRPr="00C6471D" w:rsidRDefault="00C6471D">
      <w:pPr>
        <w:pStyle w:val="Prrafodelista"/>
        <w:widowControl w:val="0"/>
        <w:numPr>
          <w:ilvl w:val="0"/>
          <w:numId w:val="2"/>
        </w:numPr>
        <w:tabs>
          <w:tab w:val="left" w:pos="941"/>
          <w:tab w:val="left" w:pos="8839"/>
        </w:tabs>
        <w:autoSpaceDE w:val="0"/>
        <w:autoSpaceDN w:val="0"/>
        <w:ind w:left="940" w:hanging="361"/>
        <w:contextualSpacing w:val="0"/>
        <w:jc w:val="left"/>
        <w:rPr>
          <w:rFonts w:ascii="Arial" w:hAnsi="Arial" w:cs="Arial"/>
          <w:sz w:val="20"/>
          <w:szCs w:val="20"/>
        </w:rPr>
      </w:pPr>
      <w:r w:rsidRPr="00C6471D">
        <w:rPr>
          <w:rFonts w:ascii="Arial" w:hAnsi="Arial" w:cs="Arial"/>
          <w:sz w:val="20"/>
          <w:szCs w:val="20"/>
        </w:rPr>
        <w:t>La Unión Temporal se denomina</w:t>
      </w:r>
      <w:r w:rsidRPr="00C6471D">
        <w:rPr>
          <w:rFonts w:ascii="Arial" w:hAnsi="Arial" w:cs="Arial"/>
          <w:spacing w:val="-15"/>
          <w:sz w:val="20"/>
          <w:szCs w:val="20"/>
        </w:rPr>
        <w:t xml:space="preserve"> </w:t>
      </w:r>
      <w:r w:rsidRPr="00C6471D">
        <w:rPr>
          <w:rFonts w:ascii="Arial" w:hAnsi="Arial" w:cs="Arial"/>
          <w:sz w:val="20"/>
          <w:szCs w:val="20"/>
        </w:rPr>
        <w:t>UNIÓN</w:t>
      </w:r>
      <w:r w:rsidRPr="00C6471D">
        <w:rPr>
          <w:rFonts w:ascii="Arial" w:hAnsi="Arial" w:cs="Arial"/>
          <w:spacing w:val="-6"/>
          <w:sz w:val="20"/>
          <w:szCs w:val="20"/>
        </w:rPr>
        <w:t xml:space="preserve"> </w:t>
      </w:r>
      <w:r w:rsidRPr="00C6471D">
        <w:rPr>
          <w:rFonts w:ascii="Arial" w:hAnsi="Arial" w:cs="Arial"/>
          <w:sz w:val="20"/>
          <w:szCs w:val="20"/>
        </w:rPr>
        <w:t>TEMPORAL</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w:t>
      </w:r>
    </w:p>
    <w:p w14:paraId="198959AA" w14:textId="77777777" w:rsidR="00C6471D" w:rsidRPr="00C6471D" w:rsidRDefault="00C6471D" w:rsidP="00C6471D">
      <w:pPr>
        <w:pStyle w:val="Textoindependiente"/>
        <w:rPr>
          <w:rFonts w:ascii="Arial" w:hAnsi="Arial" w:cs="Arial"/>
          <w:sz w:val="20"/>
          <w:szCs w:val="20"/>
        </w:rPr>
      </w:pPr>
    </w:p>
    <w:p w14:paraId="45419B8F" w14:textId="77777777" w:rsidR="00C6471D" w:rsidRPr="00C6471D" w:rsidRDefault="00C6471D">
      <w:pPr>
        <w:pStyle w:val="Prrafodelista"/>
        <w:widowControl w:val="0"/>
        <w:numPr>
          <w:ilvl w:val="0"/>
          <w:numId w:val="2"/>
        </w:numPr>
        <w:tabs>
          <w:tab w:val="left" w:pos="941"/>
        </w:tabs>
        <w:autoSpaceDE w:val="0"/>
        <w:autoSpaceDN w:val="0"/>
        <w:ind w:left="940" w:hanging="361"/>
        <w:contextualSpacing w:val="0"/>
        <w:jc w:val="left"/>
        <w:rPr>
          <w:rFonts w:ascii="Arial" w:hAnsi="Arial" w:cs="Arial"/>
          <w:sz w:val="20"/>
          <w:szCs w:val="20"/>
        </w:rPr>
      </w:pPr>
      <w:r w:rsidRPr="00C6471D">
        <w:rPr>
          <w:rFonts w:ascii="Arial" w:hAnsi="Arial" w:cs="Arial"/>
          <w:sz w:val="20"/>
          <w:szCs w:val="20"/>
        </w:rPr>
        <w:t>La responsabilidad de los integrantes de la Unión Temporal es</w:t>
      </w:r>
      <w:r w:rsidRPr="00C6471D">
        <w:rPr>
          <w:rFonts w:ascii="Arial" w:hAnsi="Arial" w:cs="Arial"/>
          <w:spacing w:val="-10"/>
          <w:sz w:val="20"/>
          <w:szCs w:val="20"/>
        </w:rPr>
        <w:t xml:space="preserve"> </w:t>
      </w:r>
      <w:r w:rsidRPr="00C6471D">
        <w:rPr>
          <w:rFonts w:ascii="Arial" w:hAnsi="Arial" w:cs="Arial"/>
          <w:sz w:val="20"/>
          <w:szCs w:val="20"/>
        </w:rPr>
        <w:t>solidaria.</w:t>
      </w:r>
    </w:p>
    <w:p w14:paraId="00F99DC3" w14:textId="77777777" w:rsidR="00C6471D" w:rsidRPr="00C6471D" w:rsidRDefault="00C6471D" w:rsidP="00C6471D">
      <w:pPr>
        <w:pStyle w:val="Textoindependiente"/>
        <w:rPr>
          <w:rFonts w:ascii="Arial" w:hAnsi="Arial" w:cs="Arial"/>
          <w:sz w:val="20"/>
          <w:szCs w:val="20"/>
        </w:rPr>
      </w:pPr>
    </w:p>
    <w:p w14:paraId="0325E908" w14:textId="77777777" w:rsidR="00C6471D" w:rsidRPr="00C6471D" w:rsidRDefault="00C6471D">
      <w:pPr>
        <w:pStyle w:val="Prrafodelista"/>
        <w:widowControl w:val="0"/>
        <w:numPr>
          <w:ilvl w:val="0"/>
          <w:numId w:val="2"/>
        </w:numPr>
        <w:tabs>
          <w:tab w:val="left" w:pos="941"/>
          <w:tab w:val="left" w:pos="6947"/>
          <w:tab w:val="left" w:pos="8173"/>
          <w:tab w:val="left" w:pos="8881"/>
        </w:tabs>
        <w:autoSpaceDE w:val="0"/>
        <w:autoSpaceDN w:val="0"/>
        <w:ind w:left="580" w:right="453" w:firstLine="0"/>
        <w:contextualSpacing w:val="0"/>
        <w:jc w:val="left"/>
        <w:rPr>
          <w:rFonts w:ascii="Arial" w:hAnsi="Arial" w:cs="Arial"/>
          <w:sz w:val="20"/>
          <w:szCs w:val="20"/>
        </w:rPr>
      </w:pPr>
      <w:r w:rsidRPr="00C6471D">
        <w:rPr>
          <w:rFonts w:ascii="Arial" w:hAnsi="Arial" w:cs="Arial"/>
          <w:sz w:val="20"/>
          <w:szCs w:val="20"/>
        </w:rPr>
        <w:t>El representante de la Unión</w:t>
      </w:r>
      <w:r w:rsidRPr="00C6471D">
        <w:rPr>
          <w:rFonts w:ascii="Arial" w:hAnsi="Arial" w:cs="Arial"/>
          <w:spacing w:val="-11"/>
          <w:sz w:val="20"/>
          <w:szCs w:val="20"/>
        </w:rPr>
        <w:t xml:space="preserve"> </w:t>
      </w:r>
      <w:r w:rsidRPr="00C6471D">
        <w:rPr>
          <w:rFonts w:ascii="Arial" w:hAnsi="Arial" w:cs="Arial"/>
          <w:sz w:val="20"/>
          <w:szCs w:val="20"/>
        </w:rPr>
        <w:t>Temporal</w:t>
      </w:r>
      <w:r w:rsidRPr="00C6471D">
        <w:rPr>
          <w:rFonts w:ascii="Arial" w:hAnsi="Arial" w:cs="Arial"/>
          <w:spacing w:val="-3"/>
          <w:sz w:val="20"/>
          <w:szCs w:val="20"/>
        </w:rPr>
        <w:t xml:space="preserve"> </w:t>
      </w:r>
      <w:r w:rsidRPr="00C6471D">
        <w:rPr>
          <w:rFonts w:ascii="Arial" w:hAnsi="Arial" w:cs="Arial"/>
          <w:sz w:val="20"/>
          <w:szCs w:val="20"/>
        </w:rPr>
        <w:t>es</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(indicar el nombre), identificado con la cédula de</w:t>
      </w:r>
      <w:r w:rsidRPr="00C6471D">
        <w:rPr>
          <w:rFonts w:ascii="Arial" w:hAnsi="Arial" w:cs="Arial"/>
          <w:spacing w:val="-19"/>
          <w:sz w:val="20"/>
          <w:szCs w:val="20"/>
        </w:rPr>
        <w:t xml:space="preserve"> </w:t>
      </w:r>
      <w:r w:rsidRPr="00C6471D">
        <w:rPr>
          <w:rFonts w:ascii="Arial" w:hAnsi="Arial" w:cs="Arial"/>
          <w:sz w:val="20"/>
          <w:szCs w:val="20"/>
        </w:rPr>
        <w:t>ciudadanía</w:t>
      </w:r>
      <w:r w:rsidRPr="00C6471D">
        <w:rPr>
          <w:rFonts w:ascii="Arial" w:hAnsi="Arial" w:cs="Arial"/>
          <w:spacing w:val="-4"/>
          <w:sz w:val="20"/>
          <w:szCs w:val="20"/>
        </w:rPr>
        <w:t xml:space="preserve"> </w:t>
      </w:r>
      <w:r w:rsidRPr="00C6471D">
        <w:rPr>
          <w:rFonts w:ascii="Arial" w:hAnsi="Arial" w:cs="Arial"/>
          <w:sz w:val="20"/>
          <w:szCs w:val="20"/>
        </w:rPr>
        <w:t>No.</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spacing w:val="1"/>
          <w:sz w:val="20"/>
          <w:szCs w:val="20"/>
        </w:rPr>
        <w:t xml:space="preserve"> </w:t>
      </w:r>
      <w:r w:rsidRPr="00C6471D">
        <w:rPr>
          <w:rFonts w:ascii="Arial" w:hAnsi="Arial" w:cs="Arial"/>
          <w:sz w:val="20"/>
          <w:szCs w:val="20"/>
        </w:rPr>
        <w:t>de</w:t>
      </w:r>
      <w:r w:rsidRPr="00C6471D">
        <w:rPr>
          <w:rFonts w:ascii="Arial" w:hAnsi="Arial" w:cs="Arial"/>
          <w:spacing w:val="-1"/>
          <w:sz w:val="20"/>
          <w:szCs w:val="20"/>
        </w:rPr>
        <w:t xml:space="preserve"> </w:t>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 xml:space="preserve">, quien está expresamente facultado para firmar y presentar la oferta </w:t>
      </w:r>
      <w:r w:rsidRPr="00C6471D">
        <w:rPr>
          <w:rFonts w:ascii="Arial" w:hAnsi="Arial" w:cs="Arial"/>
          <w:spacing w:val="-3"/>
          <w:sz w:val="20"/>
          <w:szCs w:val="20"/>
        </w:rPr>
        <w:t xml:space="preserve">y, </w:t>
      </w:r>
      <w:r w:rsidRPr="00C6471D">
        <w:rPr>
          <w:rFonts w:ascii="Arial" w:hAnsi="Arial" w:cs="Arial"/>
          <w:sz w:val="20"/>
          <w:szCs w:val="20"/>
        </w:rPr>
        <w:t>en caso de salir favorecidos con la adjudicación, para firmar el contrato y tomar todas las determinaciones que fueren necesarias respecto a la ejecución y liquidación del mismo, con amplias y suficientes facultades.</w:t>
      </w:r>
    </w:p>
    <w:p w14:paraId="60698B4E" w14:textId="77777777" w:rsidR="00C6471D" w:rsidRPr="00C6471D" w:rsidRDefault="00C6471D" w:rsidP="00C6471D">
      <w:pPr>
        <w:pStyle w:val="Textoindependiente"/>
        <w:rPr>
          <w:rFonts w:ascii="Arial" w:hAnsi="Arial" w:cs="Arial"/>
          <w:sz w:val="20"/>
          <w:szCs w:val="20"/>
        </w:rPr>
      </w:pPr>
    </w:p>
    <w:p w14:paraId="4C122BE7" w14:textId="77777777" w:rsidR="00C6471D" w:rsidRPr="00C6471D" w:rsidRDefault="00C6471D">
      <w:pPr>
        <w:pStyle w:val="Prrafodelista"/>
        <w:widowControl w:val="0"/>
        <w:numPr>
          <w:ilvl w:val="0"/>
          <w:numId w:val="2"/>
        </w:numPr>
        <w:tabs>
          <w:tab w:val="left" w:pos="941"/>
        </w:tabs>
        <w:autoSpaceDE w:val="0"/>
        <w:autoSpaceDN w:val="0"/>
        <w:ind w:left="940" w:hanging="361"/>
        <w:contextualSpacing w:val="0"/>
        <w:jc w:val="left"/>
        <w:rPr>
          <w:rFonts w:ascii="Arial" w:hAnsi="Arial" w:cs="Arial"/>
          <w:sz w:val="20"/>
          <w:szCs w:val="20"/>
        </w:rPr>
      </w:pPr>
      <w:r w:rsidRPr="00C6471D">
        <w:rPr>
          <w:rFonts w:ascii="Arial" w:hAnsi="Arial" w:cs="Arial"/>
          <w:sz w:val="20"/>
          <w:szCs w:val="20"/>
        </w:rPr>
        <w:t>La sede de la Unión Temporal</w:t>
      </w:r>
      <w:r w:rsidRPr="00C6471D">
        <w:rPr>
          <w:rFonts w:ascii="Arial" w:hAnsi="Arial" w:cs="Arial"/>
          <w:spacing w:val="-7"/>
          <w:sz w:val="20"/>
          <w:szCs w:val="20"/>
        </w:rPr>
        <w:t xml:space="preserve"> </w:t>
      </w:r>
      <w:r w:rsidRPr="00C6471D">
        <w:rPr>
          <w:rFonts w:ascii="Arial" w:hAnsi="Arial" w:cs="Arial"/>
          <w:sz w:val="20"/>
          <w:szCs w:val="20"/>
        </w:rPr>
        <w:t>es:</w:t>
      </w:r>
    </w:p>
    <w:p w14:paraId="702B121C" w14:textId="77777777" w:rsidR="00C6471D" w:rsidRPr="00C6471D" w:rsidRDefault="00C6471D" w:rsidP="00C6471D">
      <w:pPr>
        <w:pStyle w:val="Textoindependiente"/>
        <w:tabs>
          <w:tab w:val="left" w:pos="7262"/>
          <w:tab w:val="left" w:pos="8702"/>
        </w:tabs>
        <w:ind w:left="580" w:right="1858"/>
        <w:rPr>
          <w:rFonts w:ascii="Arial" w:hAnsi="Arial" w:cs="Arial"/>
          <w:spacing w:val="-17"/>
          <w:sz w:val="20"/>
          <w:szCs w:val="20"/>
        </w:rPr>
      </w:pPr>
      <w:r w:rsidRPr="00C6471D">
        <w:rPr>
          <w:rFonts w:ascii="Arial" w:hAnsi="Arial" w:cs="Arial"/>
          <w:sz w:val="20"/>
          <w:szCs w:val="20"/>
        </w:rPr>
        <w:t>Dirección</w:t>
      </w:r>
      <w:r w:rsidRPr="00C6471D">
        <w:rPr>
          <w:rFonts w:ascii="Arial" w:hAnsi="Arial" w:cs="Arial"/>
          <w:spacing w:val="-4"/>
          <w:sz w:val="20"/>
          <w:szCs w:val="20"/>
        </w:rPr>
        <w:t xml:space="preserve"> </w:t>
      </w:r>
      <w:r w:rsidRPr="00C6471D">
        <w:rPr>
          <w:rFonts w:ascii="Arial" w:hAnsi="Arial" w:cs="Arial"/>
          <w:sz w:val="20"/>
          <w:szCs w:val="20"/>
        </w:rPr>
        <w:t>de</w:t>
      </w:r>
      <w:r w:rsidRPr="00C6471D">
        <w:rPr>
          <w:rFonts w:ascii="Arial" w:hAnsi="Arial" w:cs="Arial"/>
          <w:spacing w:val="-3"/>
          <w:sz w:val="20"/>
          <w:szCs w:val="20"/>
        </w:rPr>
        <w:t xml:space="preserve"> </w:t>
      </w:r>
      <w:r w:rsidRPr="00C6471D">
        <w:rPr>
          <w:rFonts w:ascii="Arial" w:hAnsi="Arial" w:cs="Arial"/>
          <w:sz w:val="20"/>
          <w:szCs w:val="20"/>
        </w:rPr>
        <w:t>correo</w:t>
      </w:r>
      <w:r w:rsidRPr="00C6471D">
        <w:rPr>
          <w:rFonts w:ascii="Arial" w:hAnsi="Arial" w:cs="Arial"/>
          <w:sz w:val="20"/>
          <w:szCs w:val="20"/>
          <w:u w:val="single"/>
        </w:rPr>
        <w:t xml:space="preserve"> _______________________________________</w:t>
      </w:r>
    </w:p>
    <w:p w14:paraId="3F62AA2B" w14:textId="77777777" w:rsidR="00C6471D" w:rsidRPr="00C6471D" w:rsidRDefault="00C6471D" w:rsidP="00C6471D">
      <w:pPr>
        <w:pStyle w:val="Textoindependiente"/>
        <w:tabs>
          <w:tab w:val="left" w:pos="7262"/>
          <w:tab w:val="left" w:pos="8702"/>
        </w:tabs>
        <w:ind w:left="580" w:right="1858"/>
        <w:rPr>
          <w:rFonts w:ascii="Arial" w:hAnsi="Arial" w:cs="Arial"/>
          <w:spacing w:val="-14"/>
          <w:sz w:val="20"/>
          <w:szCs w:val="20"/>
        </w:rPr>
      </w:pPr>
      <w:r w:rsidRPr="00C6471D">
        <w:rPr>
          <w:rFonts w:ascii="Arial" w:hAnsi="Arial" w:cs="Arial"/>
          <w:sz w:val="20"/>
          <w:szCs w:val="20"/>
        </w:rPr>
        <w:t>Dirección</w:t>
      </w:r>
      <w:r w:rsidRPr="00C6471D">
        <w:rPr>
          <w:rFonts w:ascii="Arial" w:hAnsi="Arial" w:cs="Arial"/>
          <w:spacing w:val="-5"/>
          <w:sz w:val="20"/>
          <w:szCs w:val="20"/>
        </w:rPr>
        <w:t xml:space="preserve"> </w:t>
      </w:r>
      <w:r w:rsidRPr="00C6471D">
        <w:rPr>
          <w:rFonts w:ascii="Arial" w:hAnsi="Arial" w:cs="Arial"/>
          <w:sz w:val="20"/>
          <w:szCs w:val="20"/>
        </w:rPr>
        <w:t>electrónica</w:t>
      </w:r>
      <w:r w:rsidRPr="00C6471D">
        <w:rPr>
          <w:rFonts w:ascii="Arial" w:hAnsi="Arial" w:cs="Arial"/>
          <w:sz w:val="20"/>
          <w:szCs w:val="20"/>
          <w:u w:val="single"/>
        </w:rPr>
        <w:t xml:space="preserve"> _______________________________________</w:t>
      </w:r>
      <w:r w:rsidRPr="00C6471D">
        <w:rPr>
          <w:rFonts w:ascii="Arial" w:hAnsi="Arial" w:cs="Arial"/>
          <w:spacing w:val="-14"/>
          <w:sz w:val="20"/>
          <w:szCs w:val="20"/>
        </w:rPr>
        <w:t xml:space="preserve"> </w:t>
      </w:r>
    </w:p>
    <w:p w14:paraId="4726FFF9" w14:textId="77777777" w:rsidR="00C6471D" w:rsidRPr="00C6471D" w:rsidRDefault="00C6471D" w:rsidP="00C6471D">
      <w:pPr>
        <w:pStyle w:val="Textoindependiente"/>
        <w:tabs>
          <w:tab w:val="left" w:pos="7262"/>
          <w:tab w:val="left" w:pos="8702"/>
        </w:tabs>
        <w:ind w:left="580" w:right="1858"/>
        <w:rPr>
          <w:rFonts w:ascii="Arial" w:hAnsi="Arial" w:cs="Arial"/>
          <w:sz w:val="20"/>
          <w:szCs w:val="20"/>
        </w:rPr>
      </w:pPr>
      <w:r w:rsidRPr="00C6471D">
        <w:rPr>
          <w:rFonts w:ascii="Arial" w:hAnsi="Arial" w:cs="Arial"/>
          <w:sz w:val="20"/>
          <w:szCs w:val="20"/>
        </w:rPr>
        <w:t>Teléfono</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3E36D0D1" w14:textId="77777777" w:rsidR="00C6471D" w:rsidRPr="00C6471D" w:rsidRDefault="00C6471D" w:rsidP="00C6471D">
      <w:pPr>
        <w:pStyle w:val="Textoindependiente"/>
        <w:tabs>
          <w:tab w:val="left" w:pos="7262"/>
        </w:tabs>
        <w:ind w:left="580" w:right="3301"/>
        <w:rPr>
          <w:rFonts w:ascii="Arial" w:hAnsi="Arial" w:cs="Arial"/>
          <w:spacing w:val="-17"/>
          <w:sz w:val="20"/>
          <w:szCs w:val="20"/>
        </w:rPr>
      </w:pPr>
      <w:r w:rsidRPr="00C6471D">
        <w:rPr>
          <w:rFonts w:ascii="Arial" w:hAnsi="Arial" w:cs="Arial"/>
          <w:sz w:val="20"/>
          <w:szCs w:val="20"/>
        </w:rPr>
        <w:t>Telefax</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pacing w:val="-17"/>
          <w:sz w:val="20"/>
          <w:szCs w:val="20"/>
        </w:rPr>
        <w:t xml:space="preserve"> </w:t>
      </w:r>
    </w:p>
    <w:p w14:paraId="57F5C834" w14:textId="77777777" w:rsidR="00C6471D" w:rsidRPr="00C6471D" w:rsidRDefault="00C6471D" w:rsidP="00C6471D">
      <w:pPr>
        <w:pStyle w:val="Textoindependiente"/>
        <w:tabs>
          <w:tab w:val="left" w:pos="7262"/>
        </w:tabs>
        <w:ind w:left="580" w:right="3301"/>
        <w:rPr>
          <w:rFonts w:ascii="Arial" w:hAnsi="Arial" w:cs="Arial"/>
          <w:sz w:val="20"/>
          <w:szCs w:val="20"/>
        </w:rPr>
      </w:pPr>
      <w:r w:rsidRPr="00C6471D">
        <w:rPr>
          <w:rFonts w:ascii="Arial" w:hAnsi="Arial" w:cs="Arial"/>
          <w:sz w:val="20"/>
          <w:szCs w:val="20"/>
        </w:rPr>
        <w:t>Ciudad _________________________________________________</w:t>
      </w:r>
    </w:p>
    <w:p w14:paraId="0B0E4A69" w14:textId="77777777" w:rsidR="00C6471D" w:rsidRPr="00C6471D" w:rsidRDefault="00C6471D" w:rsidP="00C6471D">
      <w:pPr>
        <w:pStyle w:val="Textoindependiente"/>
        <w:rPr>
          <w:rFonts w:ascii="Arial" w:hAnsi="Arial" w:cs="Arial"/>
          <w:sz w:val="20"/>
          <w:szCs w:val="20"/>
        </w:rPr>
      </w:pPr>
    </w:p>
    <w:p w14:paraId="3E49579D" w14:textId="77777777" w:rsidR="00C6471D" w:rsidRPr="00C6471D" w:rsidRDefault="00C6471D" w:rsidP="00C6471D">
      <w:pPr>
        <w:pStyle w:val="Textoindependiente"/>
        <w:tabs>
          <w:tab w:val="left" w:leader="underscore" w:pos="5476"/>
          <w:tab w:val="left" w:pos="6582"/>
          <w:tab w:val="left" w:pos="9076"/>
        </w:tabs>
        <w:ind w:left="580"/>
        <w:rPr>
          <w:rFonts w:ascii="Arial" w:hAnsi="Arial" w:cs="Arial"/>
          <w:sz w:val="20"/>
          <w:szCs w:val="20"/>
        </w:rPr>
      </w:pPr>
      <w:r w:rsidRPr="00C6471D">
        <w:rPr>
          <w:rFonts w:ascii="Arial" w:hAnsi="Arial" w:cs="Arial"/>
          <w:sz w:val="20"/>
          <w:szCs w:val="20"/>
        </w:rPr>
        <w:t>En constancia, se</w:t>
      </w:r>
      <w:r w:rsidRPr="00C6471D">
        <w:rPr>
          <w:rFonts w:ascii="Arial" w:hAnsi="Arial" w:cs="Arial"/>
          <w:spacing w:val="-7"/>
          <w:sz w:val="20"/>
          <w:szCs w:val="20"/>
        </w:rPr>
        <w:t xml:space="preserve"> </w:t>
      </w:r>
      <w:r w:rsidRPr="00C6471D">
        <w:rPr>
          <w:rFonts w:ascii="Arial" w:hAnsi="Arial" w:cs="Arial"/>
          <w:sz w:val="20"/>
          <w:szCs w:val="20"/>
        </w:rPr>
        <w:t>firma</w:t>
      </w:r>
      <w:r w:rsidRPr="00C6471D">
        <w:rPr>
          <w:rFonts w:ascii="Arial" w:hAnsi="Arial" w:cs="Arial"/>
          <w:spacing w:val="-2"/>
          <w:sz w:val="20"/>
          <w:szCs w:val="20"/>
        </w:rPr>
        <w:t xml:space="preserve"> </w:t>
      </w:r>
      <w:r w:rsidRPr="00C6471D">
        <w:rPr>
          <w:rFonts w:ascii="Arial" w:hAnsi="Arial" w:cs="Arial"/>
          <w:sz w:val="20"/>
          <w:szCs w:val="20"/>
        </w:rPr>
        <w:t>en</w:t>
      </w:r>
      <w:r w:rsidRPr="00C6471D">
        <w:rPr>
          <w:rFonts w:ascii="Arial" w:hAnsi="Arial" w:cs="Arial"/>
          <w:sz w:val="20"/>
          <w:szCs w:val="20"/>
        </w:rPr>
        <w:tab/>
        <w:t>, a</w:t>
      </w:r>
      <w:r w:rsidRPr="00C6471D">
        <w:rPr>
          <w:rFonts w:ascii="Arial" w:hAnsi="Arial" w:cs="Arial"/>
          <w:spacing w:val="-2"/>
          <w:sz w:val="20"/>
          <w:szCs w:val="20"/>
        </w:rPr>
        <w:t xml:space="preserve"> </w:t>
      </w:r>
      <w:r w:rsidRPr="00C6471D">
        <w:rPr>
          <w:rFonts w:ascii="Arial" w:hAnsi="Arial" w:cs="Arial"/>
          <w:sz w:val="20"/>
          <w:szCs w:val="20"/>
        </w:rPr>
        <w:t>los</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días del</w:t>
      </w:r>
      <w:r w:rsidRPr="00C6471D">
        <w:rPr>
          <w:rFonts w:ascii="Arial" w:hAnsi="Arial" w:cs="Arial"/>
          <w:spacing w:val="-5"/>
          <w:sz w:val="20"/>
          <w:szCs w:val="20"/>
        </w:rPr>
        <w:t xml:space="preserve"> </w:t>
      </w:r>
      <w:r w:rsidRPr="00C6471D">
        <w:rPr>
          <w:rFonts w:ascii="Arial" w:hAnsi="Arial" w:cs="Arial"/>
          <w:sz w:val="20"/>
          <w:szCs w:val="20"/>
        </w:rPr>
        <w:t>mes</w:t>
      </w:r>
      <w:r w:rsidRPr="00C6471D">
        <w:rPr>
          <w:rFonts w:ascii="Arial" w:hAnsi="Arial" w:cs="Arial"/>
          <w:spacing w:val="-1"/>
          <w:sz w:val="20"/>
          <w:szCs w:val="20"/>
        </w:rPr>
        <w:t xml:space="preserve"> </w:t>
      </w:r>
      <w:r w:rsidRPr="00C6471D">
        <w:rPr>
          <w:rFonts w:ascii="Arial" w:hAnsi="Arial" w:cs="Arial"/>
          <w:sz w:val="20"/>
          <w:szCs w:val="20"/>
        </w:rPr>
        <w:t>de</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de</w:t>
      </w:r>
      <w:r w:rsidRPr="00C6471D">
        <w:rPr>
          <w:rFonts w:ascii="Arial" w:hAnsi="Arial" w:cs="Arial"/>
          <w:spacing w:val="-1"/>
          <w:sz w:val="20"/>
          <w:szCs w:val="20"/>
        </w:rPr>
        <w:t xml:space="preserve"> </w:t>
      </w:r>
      <w:r w:rsidRPr="00C6471D">
        <w:rPr>
          <w:rFonts w:ascii="Arial" w:hAnsi="Arial" w:cs="Arial"/>
          <w:sz w:val="20"/>
          <w:szCs w:val="20"/>
        </w:rPr>
        <w:t>2022.</w:t>
      </w:r>
    </w:p>
    <w:p w14:paraId="1EB30817" w14:textId="77777777" w:rsidR="00C6471D" w:rsidRPr="00C6471D" w:rsidRDefault="00C6471D" w:rsidP="00C6471D">
      <w:pPr>
        <w:pStyle w:val="Textoindependiente"/>
        <w:rPr>
          <w:rFonts w:ascii="Arial" w:hAnsi="Arial" w:cs="Arial"/>
          <w:sz w:val="20"/>
          <w:szCs w:val="20"/>
        </w:rPr>
      </w:pPr>
    </w:p>
    <w:p w14:paraId="554A1CF7" w14:textId="2DEF3EB1" w:rsidR="00C6471D" w:rsidRPr="00C6471D" w:rsidRDefault="00C6471D" w:rsidP="00C6471D">
      <w:pPr>
        <w:pStyle w:val="Textoindependiente"/>
        <w:rPr>
          <w:rFonts w:ascii="Arial" w:hAnsi="Arial" w:cs="Arial"/>
          <w:sz w:val="20"/>
          <w:szCs w:val="20"/>
        </w:rPr>
      </w:pPr>
      <w:r w:rsidRPr="00C6471D">
        <w:rPr>
          <w:rFonts w:ascii="Arial" w:hAnsi="Arial" w:cs="Arial"/>
          <w:noProof/>
          <w:sz w:val="20"/>
          <w:szCs w:val="20"/>
          <w:lang w:val="es-CO" w:eastAsia="es-CO"/>
        </w:rPr>
        <mc:AlternateContent>
          <mc:Choice Requires="wpg">
            <w:drawing>
              <wp:anchor distT="0" distB="0" distL="0" distR="0" simplePos="0" relativeHeight="251665408" behindDoc="1" locked="0" layoutInCell="1" allowOverlap="1" wp14:anchorId="1755D313" wp14:editId="04117CD9">
                <wp:simplePos x="0" y="0"/>
                <wp:positionH relativeFrom="page">
                  <wp:posOffset>915035</wp:posOffset>
                </wp:positionH>
                <wp:positionV relativeFrom="paragraph">
                  <wp:posOffset>193040</wp:posOffset>
                </wp:positionV>
                <wp:extent cx="3895725" cy="10160"/>
                <wp:effectExtent l="0" t="0" r="0" b="0"/>
                <wp:wrapTopAndBottom/>
                <wp:docPr id="120" name="Grupo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0160"/>
                          <a:chOff x="1441" y="304"/>
                          <a:chExt cx="6135" cy="16"/>
                        </a:xfrm>
                      </wpg:grpSpPr>
                      <wps:wsp>
                        <wps:cNvPr id="121" name="Line 135"/>
                        <wps:cNvCnPr>
                          <a:cxnSpLocks noChangeArrowheads="1"/>
                        </wps:cNvCnPr>
                        <wps:spPr bwMode="auto">
                          <a:xfrm>
                            <a:off x="1441" y="311"/>
                            <a:ext cx="529" cy="0"/>
                          </a:xfrm>
                          <a:prstGeom prst="line">
                            <a:avLst/>
                          </a:prstGeom>
                          <a:noFill/>
                          <a:ln w="9601">
                            <a:solidFill>
                              <a:srgbClr val="000000"/>
                            </a:solidFill>
                            <a:prstDash val="solid"/>
                            <a:round/>
                            <a:headEnd/>
                            <a:tailEnd/>
                          </a:ln>
                        </wps:spPr>
                        <wps:bodyPr/>
                      </wps:wsp>
                      <wps:wsp>
                        <wps:cNvPr id="122" name="Line 134"/>
                        <wps:cNvCnPr>
                          <a:cxnSpLocks noChangeArrowheads="1"/>
                        </wps:cNvCnPr>
                        <wps:spPr bwMode="auto">
                          <a:xfrm>
                            <a:off x="1972" y="311"/>
                            <a:ext cx="266" cy="0"/>
                          </a:xfrm>
                          <a:prstGeom prst="line">
                            <a:avLst/>
                          </a:prstGeom>
                          <a:noFill/>
                          <a:ln w="9601">
                            <a:solidFill>
                              <a:srgbClr val="000000"/>
                            </a:solidFill>
                            <a:prstDash val="solid"/>
                            <a:round/>
                            <a:headEnd/>
                            <a:tailEnd/>
                          </a:ln>
                        </wps:spPr>
                        <wps:bodyPr/>
                      </wps:wsp>
                      <wps:wsp>
                        <wps:cNvPr id="123" name="Line 133"/>
                        <wps:cNvCnPr>
                          <a:cxnSpLocks noChangeArrowheads="1"/>
                        </wps:cNvCnPr>
                        <wps:spPr bwMode="auto">
                          <a:xfrm>
                            <a:off x="2240" y="311"/>
                            <a:ext cx="398" cy="0"/>
                          </a:xfrm>
                          <a:prstGeom prst="line">
                            <a:avLst/>
                          </a:prstGeom>
                          <a:noFill/>
                          <a:ln w="9601">
                            <a:solidFill>
                              <a:srgbClr val="000000"/>
                            </a:solidFill>
                            <a:prstDash val="solid"/>
                            <a:round/>
                            <a:headEnd/>
                            <a:tailEnd/>
                          </a:ln>
                        </wps:spPr>
                        <wps:bodyPr/>
                      </wps:wsp>
                      <wps:wsp>
                        <wps:cNvPr id="124" name="Line 132"/>
                        <wps:cNvCnPr>
                          <a:cxnSpLocks noChangeArrowheads="1"/>
                        </wps:cNvCnPr>
                        <wps:spPr bwMode="auto">
                          <a:xfrm>
                            <a:off x="2640" y="311"/>
                            <a:ext cx="397" cy="0"/>
                          </a:xfrm>
                          <a:prstGeom prst="line">
                            <a:avLst/>
                          </a:prstGeom>
                          <a:noFill/>
                          <a:ln w="9601">
                            <a:solidFill>
                              <a:srgbClr val="000000"/>
                            </a:solidFill>
                            <a:prstDash val="solid"/>
                            <a:round/>
                            <a:headEnd/>
                            <a:tailEnd/>
                          </a:ln>
                        </wps:spPr>
                        <wps:bodyPr/>
                      </wps:wsp>
                      <wps:wsp>
                        <wps:cNvPr id="125" name="Line 131"/>
                        <wps:cNvCnPr>
                          <a:cxnSpLocks noChangeArrowheads="1"/>
                        </wps:cNvCnPr>
                        <wps:spPr bwMode="auto">
                          <a:xfrm>
                            <a:off x="3040" y="311"/>
                            <a:ext cx="265" cy="0"/>
                          </a:xfrm>
                          <a:prstGeom prst="line">
                            <a:avLst/>
                          </a:prstGeom>
                          <a:noFill/>
                          <a:ln w="9601">
                            <a:solidFill>
                              <a:srgbClr val="000000"/>
                            </a:solidFill>
                            <a:prstDash val="solid"/>
                            <a:round/>
                            <a:headEnd/>
                            <a:tailEnd/>
                          </a:ln>
                        </wps:spPr>
                        <wps:bodyPr/>
                      </wps:wsp>
                      <wps:wsp>
                        <wps:cNvPr id="126" name="Line 130"/>
                        <wps:cNvCnPr>
                          <a:cxnSpLocks noChangeArrowheads="1"/>
                        </wps:cNvCnPr>
                        <wps:spPr bwMode="auto">
                          <a:xfrm>
                            <a:off x="3308" y="311"/>
                            <a:ext cx="397" cy="0"/>
                          </a:xfrm>
                          <a:prstGeom prst="line">
                            <a:avLst/>
                          </a:prstGeom>
                          <a:noFill/>
                          <a:ln w="9601">
                            <a:solidFill>
                              <a:srgbClr val="000000"/>
                            </a:solidFill>
                            <a:prstDash val="solid"/>
                            <a:round/>
                            <a:headEnd/>
                            <a:tailEnd/>
                          </a:ln>
                        </wps:spPr>
                        <wps:bodyPr/>
                      </wps:wsp>
                      <wps:wsp>
                        <wps:cNvPr id="127" name="Line 129"/>
                        <wps:cNvCnPr>
                          <a:cxnSpLocks noChangeArrowheads="1"/>
                        </wps:cNvCnPr>
                        <wps:spPr bwMode="auto">
                          <a:xfrm>
                            <a:off x="3708" y="311"/>
                            <a:ext cx="397" cy="0"/>
                          </a:xfrm>
                          <a:prstGeom prst="line">
                            <a:avLst/>
                          </a:prstGeom>
                          <a:noFill/>
                          <a:ln w="9601">
                            <a:solidFill>
                              <a:srgbClr val="000000"/>
                            </a:solidFill>
                            <a:prstDash val="solid"/>
                            <a:round/>
                            <a:headEnd/>
                            <a:tailEnd/>
                          </a:ln>
                        </wps:spPr>
                        <wps:bodyPr/>
                      </wps:wsp>
                      <wps:wsp>
                        <wps:cNvPr id="128" name="Line 128"/>
                        <wps:cNvCnPr>
                          <a:cxnSpLocks noChangeArrowheads="1"/>
                        </wps:cNvCnPr>
                        <wps:spPr bwMode="auto">
                          <a:xfrm>
                            <a:off x="4107" y="311"/>
                            <a:ext cx="398" cy="0"/>
                          </a:xfrm>
                          <a:prstGeom prst="line">
                            <a:avLst/>
                          </a:prstGeom>
                          <a:noFill/>
                          <a:ln w="9601">
                            <a:solidFill>
                              <a:srgbClr val="000000"/>
                            </a:solidFill>
                            <a:prstDash val="solid"/>
                            <a:round/>
                            <a:headEnd/>
                            <a:tailEnd/>
                          </a:ln>
                        </wps:spPr>
                        <wps:bodyPr/>
                      </wps:wsp>
                      <wps:wsp>
                        <wps:cNvPr id="129" name="Line 127"/>
                        <wps:cNvCnPr>
                          <a:cxnSpLocks noChangeArrowheads="1"/>
                        </wps:cNvCnPr>
                        <wps:spPr bwMode="auto">
                          <a:xfrm>
                            <a:off x="4507" y="311"/>
                            <a:ext cx="266" cy="0"/>
                          </a:xfrm>
                          <a:prstGeom prst="line">
                            <a:avLst/>
                          </a:prstGeom>
                          <a:noFill/>
                          <a:ln w="9601">
                            <a:solidFill>
                              <a:srgbClr val="000000"/>
                            </a:solidFill>
                            <a:prstDash val="solid"/>
                            <a:round/>
                            <a:headEnd/>
                            <a:tailEnd/>
                          </a:ln>
                        </wps:spPr>
                        <wps:bodyPr/>
                      </wps:wsp>
                      <wps:wsp>
                        <wps:cNvPr id="130" name="Line 126"/>
                        <wps:cNvCnPr>
                          <a:cxnSpLocks noChangeArrowheads="1"/>
                        </wps:cNvCnPr>
                        <wps:spPr bwMode="auto">
                          <a:xfrm>
                            <a:off x="4775" y="311"/>
                            <a:ext cx="398" cy="0"/>
                          </a:xfrm>
                          <a:prstGeom prst="line">
                            <a:avLst/>
                          </a:prstGeom>
                          <a:noFill/>
                          <a:ln w="9601">
                            <a:solidFill>
                              <a:srgbClr val="000000"/>
                            </a:solidFill>
                            <a:prstDash val="solid"/>
                            <a:round/>
                            <a:headEnd/>
                            <a:tailEnd/>
                          </a:ln>
                        </wps:spPr>
                        <wps:bodyPr/>
                      </wps:wsp>
                      <wps:wsp>
                        <wps:cNvPr id="131" name="Line 125"/>
                        <wps:cNvCnPr>
                          <a:cxnSpLocks noChangeArrowheads="1"/>
                        </wps:cNvCnPr>
                        <wps:spPr bwMode="auto">
                          <a:xfrm>
                            <a:off x="5175" y="311"/>
                            <a:ext cx="265" cy="0"/>
                          </a:xfrm>
                          <a:prstGeom prst="line">
                            <a:avLst/>
                          </a:prstGeom>
                          <a:noFill/>
                          <a:ln w="9601">
                            <a:solidFill>
                              <a:srgbClr val="000000"/>
                            </a:solidFill>
                            <a:prstDash val="solid"/>
                            <a:round/>
                            <a:headEnd/>
                            <a:tailEnd/>
                          </a:ln>
                        </wps:spPr>
                        <wps:bodyPr/>
                      </wps:wsp>
                      <wps:wsp>
                        <wps:cNvPr id="132" name="Line 124"/>
                        <wps:cNvCnPr>
                          <a:cxnSpLocks noChangeArrowheads="1"/>
                        </wps:cNvCnPr>
                        <wps:spPr bwMode="auto">
                          <a:xfrm>
                            <a:off x="5443" y="311"/>
                            <a:ext cx="529" cy="0"/>
                          </a:xfrm>
                          <a:prstGeom prst="line">
                            <a:avLst/>
                          </a:prstGeom>
                          <a:noFill/>
                          <a:ln w="9601">
                            <a:solidFill>
                              <a:srgbClr val="000000"/>
                            </a:solidFill>
                            <a:prstDash val="solid"/>
                            <a:round/>
                            <a:headEnd/>
                            <a:tailEnd/>
                          </a:ln>
                        </wps:spPr>
                        <wps:bodyPr/>
                      </wps:wsp>
                      <wps:wsp>
                        <wps:cNvPr id="133" name="Line 123"/>
                        <wps:cNvCnPr>
                          <a:cxnSpLocks noChangeArrowheads="1"/>
                        </wps:cNvCnPr>
                        <wps:spPr bwMode="auto">
                          <a:xfrm>
                            <a:off x="5975" y="311"/>
                            <a:ext cx="265" cy="0"/>
                          </a:xfrm>
                          <a:prstGeom prst="line">
                            <a:avLst/>
                          </a:prstGeom>
                          <a:noFill/>
                          <a:ln w="9601">
                            <a:solidFill>
                              <a:srgbClr val="000000"/>
                            </a:solidFill>
                            <a:prstDash val="solid"/>
                            <a:round/>
                            <a:headEnd/>
                            <a:tailEnd/>
                          </a:ln>
                        </wps:spPr>
                        <wps:bodyPr/>
                      </wps:wsp>
                      <wps:wsp>
                        <wps:cNvPr id="134" name="Line 122"/>
                        <wps:cNvCnPr>
                          <a:cxnSpLocks noChangeArrowheads="1"/>
                        </wps:cNvCnPr>
                        <wps:spPr bwMode="auto">
                          <a:xfrm>
                            <a:off x="6242" y="311"/>
                            <a:ext cx="398" cy="0"/>
                          </a:xfrm>
                          <a:prstGeom prst="line">
                            <a:avLst/>
                          </a:prstGeom>
                          <a:noFill/>
                          <a:ln w="9601">
                            <a:solidFill>
                              <a:srgbClr val="000000"/>
                            </a:solidFill>
                            <a:prstDash val="solid"/>
                            <a:round/>
                            <a:headEnd/>
                            <a:tailEnd/>
                          </a:ln>
                        </wps:spPr>
                        <wps:bodyPr/>
                      </wps:wsp>
                      <wps:wsp>
                        <wps:cNvPr id="135" name="Line 121"/>
                        <wps:cNvCnPr>
                          <a:cxnSpLocks noChangeArrowheads="1"/>
                        </wps:cNvCnPr>
                        <wps:spPr bwMode="auto">
                          <a:xfrm>
                            <a:off x="6642" y="311"/>
                            <a:ext cx="398" cy="0"/>
                          </a:xfrm>
                          <a:prstGeom prst="line">
                            <a:avLst/>
                          </a:prstGeom>
                          <a:noFill/>
                          <a:ln w="9601">
                            <a:solidFill>
                              <a:srgbClr val="000000"/>
                            </a:solidFill>
                            <a:prstDash val="solid"/>
                            <a:round/>
                            <a:headEnd/>
                            <a:tailEnd/>
                          </a:ln>
                        </wps:spPr>
                        <wps:bodyPr/>
                      </wps:wsp>
                      <wps:wsp>
                        <wps:cNvPr id="136" name="Line 120"/>
                        <wps:cNvCnPr>
                          <a:cxnSpLocks noChangeArrowheads="1"/>
                        </wps:cNvCnPr>
                        <wps:spPr bwMode="auto">
                          <a:xfrm>
                            <a:off x="7042" y="311"/>
                            <a:ext cx="266" cy="0"/>
                          </a:xfrm>
                          <a:prstGeom prst="line">
                            <a:avLst/>
                          </a:prstGeom>
                          <a:noFill/>
                          <a:ln w="9601">
                            <a:solidFill>
                              <a:srgbClr val="000000"/>
                            </a:solidFill>
                            <a:prstDash val="solid"/>
                            <a:round/>
                            <a:headEnd/>
                            <a:tailEnd/>
                          </a:ln>
                        </wps:spPr>
                        <wps:bodyPr/>
                      </wps:wsp>
                      <wps:wsp>
                        <wps:cNvPr id="137" name="Line 119"/>
                        <wps:cNvCnPr>
                          <a:cxnSpLocks noChangeArrowheads="1"/>
                        </wps:cNvCnPr>
                        <wps:spPr bwMode="auto">
                          <a:xfrm>
                            <a:off x="7310" y="311"/>
                            <a:ext cx="265"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D9CC8FC" id="Grupo 120" o:spid="_x0000_s1026" style="position:absolute;margin-left:72.05pt;margin-top:15.2pt;width:306.75pt;height:.8pt;z-index:-251651072;mso-wrap-distance-left:0;mso-wrap-distance-right:0;mso-position-horizontal-relative:page" coordorigin="1441,304" coordsize="613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P32hQMAAD4kAAAOAAAAZHJzL2Uyb0RvYy54bWzsWl1vmzAUfZ+0/2DxvgKGQIOaVFPb9aXb&#10;KnX7AS6YDw1sZNOQ/vtdG5o0LNGkVrgvzgMC/MH1Ob6+1ye+uNw2NdpQISvOVo5/5jmIspRnFStW&#10;zu9f376cO0h2hGWk5oyunGcqncv1508XfZtQzEteZ1Qg6ITJpG9XTtl1beK6Mi1pQ+QZbymDwpyL&#10;hnTwKAo3E6SH3pvaxZ4XuT0XWSt4SqWEt9dDobPW/ec5TbufeS5ph+qVA7Z1+ir09VFd3fUFSQpB&#10;2rJKRzPIG6xoSMXgo7uurklH0JOo/umqqVLBJc+7s5Q3Ls/zKqV6DDAa35uM5lbwp1aPpUj6ot3B&#10;BNBOcHpzt+mPza1oH9p7MVgPt3c8/SMBF7dvi+R1uXouhsrosf/OM+CTPHVcD3ybi0Z1AUNCW43v&#10;8w5fuu1QCi+D8+UixgsHpVDme3404p+WQJJq5Yeh7yAoDLxwoCYtb8bGkR+8tIxUmUuS4ZvaztEu&#10;xTtMJLnHSr4Pq4eStFRTIBUW9wJVGdiJwUxGGgDgrmIUKdPAJPVtqHTFBjTTLRvRRIxflYQV9KsQ&#10;vC8pycAsX4/ioI16kMDFf+HdA+XrbkjygvECLwd8NbY7kEjSCtndUt4gdbNyarBbE0c2d7Ib8Hyp&#10;onhk/FtV1/CeJDVD/cpZRp6vG0heV5kqVGVSFI9XtUAbohxM/0ZyDqqpnq+JLId6ukhVIwnMcJbp&#10;O4XKzXjfkaoe7mEANdNzcUBmAPmRZ8/3Qhk90m2MdzzhXU/TAw5JMifvyxgsUA4y5R1HkeUdQshM&#10;/h5MeA/U9DXHO8YhRK9jvAdLiLBqPbX+/p6YeGqdDye8Y8O8R6d5jy3v8/k7pBoH8V1HWXP+DvnP&#10;CX/H0ZgFWX+fw98hiB7wrlE2yHvgwXJ+fJ23/q62iDPFdwD3Ne+QRBuN70Fsef+QfB687YD3c7O8&#10;h74HM++4v9u8bkZ/h03yAe+xYd4Xp3i3+7hBCpxnnQ8gqzrgXUtJ5uJ7GMeQvll/N63bBBO9DkRI&#10;o/F94Z/i3ebzs/r7RK/DhvW6RRiCcnTM361OOyvvE70OG9brFkvr7x+RzwcTvQ4b1usiHJ7Q561O&#10;O6u/T/Q6+H/OaHyPIsv7h/j7RK/DhvW62DvFu93HzervE73ON6zXxYFv9XlYYff7OH0KAw6p6IMZ&#10;44EadQrm9bOuvz/2s/4LAAD//wMAUEsDBBQABgAIAAAAIQC0fLU+4AAAAAkBAAAPAAAAZHJzL2Rv&#10;d25yZXYueG1sTI9Na8MwDIbvg/0Ho8Fuq502/SCNU0rZdiqDtYOxm5uoSWgsh9hN0n8/7bQeX+nh&#10;1aN0M9pG9Nj52pGGaKJAIOWuqKnU8HV8e1mB8MFQYRpHqOGGHjbZ40NqksIN9In9IZSCS8gnRkMV&#10;QptI6fMKrfET1yLx7uw6awLHrpRFZwYut42cKrWQ1tTEFyrT4q7C/HK4Wg3vgxm2s+i131/Ou9vP&#10;cf7xvY9Q6+encbsGEXAM/zD86bM6ZOx0clcqvGg4x3HEqIaZikEwsJwvFyBOPJgqkFkq7z/IfgEA&#10;AP//AwBQSwECLQAUAAYACAAAACEAtoM4kv4AAADhAQAAEwAAAAAAAAAAAAAAAAAAAAAAW0NvbnRl&#10;bnRfVHlwZXNdLnhtbFBLAQItABQABgAIAAAAIQA4/SH/1gAAAJQBAAALAAAAAAAAAAAAAAAAAC8B&#10;AABfcmVscy8ucmVsc1BLAQItABQABgAIAAAAIQDJxP32hQMAAD4kAAAOAAAAAAAAAAAAAAAAAC4C&#10;AABkcnMvZTJvRG9jLnhtbFBLAQItABQABgAIAAAAIQC0fLU+4AAAAAkBAAAPAAAAAAAAAAAAAAAA&#10;AN8FAABkcnMvZG93bnJldi54bWxQSwUGAAAAAAQABADzAAAA7AYAAAAA&#10;">
                <v:line id="Line 135" o:spid="_x0000_s1027" style="position:absolute;visibility:visible;mso-wrap-style:square" from="1441,311" to="197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3o5xAAAANwAAAAPAAAAZHJzL2Rvd25yZXYueG1sRE9La8JA&#10;EL4L/odlhF5EN3ooEl1DKQREaMHHQW/T7ORBs7NLdk3S/vpuodDbfHzP2WWjaUVPnW8sK1gtExDE&#10;hdUNVwqul3yxAeEDssbWMin4Ig/ZfjrZYartwCfqz6ESMYR9igrqEFwqpS9qMuiX1hFHrrSdwRBh&#10;V0nd4RDDTSvXSfIsDTYcG2p09FpT8Xl+GAWHm/se+uT+8eb7U3l09F7qfK7U02x82YIINIZ/8Z/7&#10;oOP89Qp+n4kXyP0PAAAA//8DAFBLAQItABQABgAIAAAAIQDb4fbL7gAAAIUBAAATAAAAAAAAAAAA&#10;AAAAAAAAAABbQ29udGVudF9UeXBlc10ueG1sUEsBAi0AFAAGAAgAAAAhAFr0LFu/AAAAFQEAAAsA&#10;AAAAAAAAAAAAAAAAHwEAAF9yZWxzLy5yZWxzUEsBAi0AFAAGAAgAAAAhAFmfejnEAAAA3AAAAA8A&#10;AAAAAAAAAAAAAAAABwIAAGRycy9kb3ducmV2LnhtbFBLBQYAAAAAAwADALcAAAD4AgAAAAA=&#10;" strokeweight=".26669mm">
                  <v:path arrowok="f"/>
                  <o:lock v:ext="edit" shapetype="f"/>
                </v:line>
                <v:line id="Line 134" o:spid="_x0000_s1028" style="position:absolute;visibility:visible;mso-wrap-style:square" from="1972,311" to="223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eROwwAAANwAAAAPAAAAZHJzL2Rvd25yZXYueG1sRE9LawIx&#10;EL4L/Q9hCr2IZrsHka1RpCCIUEHtob2Nm9kHbiZhE3fX/vpGELzNx/ecxWowjeio9bVlBe/TBARx&#10;bnXNpYLv02YyB+EDssbGMim4kYfV8mW0wEzbng/UHUMpYgj7DBVUIbhMSp9XZNBPrSOOXGFbgyHC&#10;tpS6xT6Gm0amSTKTBmuODRU6+qwovxyvRsH2x/31XfJ7/vLdodg52hd6M1bq7XVYf4AINISn+OHe&#10;6jg/TeH+TLxALv8BAAD//wMAUEsBAi0AFAAGAAgAAAAhANvh9svuAAAAhQEAABMAAAAAAAAAAAAA&#10;AAAAAAAAAFtDb250ZW50X1R5cGVzXS54bWxQSwECLQAUAAYACAAAACEAWvQsW78AAAAVAQAACwAA&#10;AAAAAAAAAAAAAAAfAQAAX3JlbHMvLnJlbHNQSwECLQAUAAYACAAAACEAqU3kTsMAAADcAAAADwAA&#10;AAAAAAAAAAAAAAAHAgAAZHJzL2Rvd25yZXYueG1sUEsFBgAAAAADAAMAtwAAAPcCAAAAAA==&#10;" strokeweight=".26669mm">
                  <v:path arrowok="f"/>
                  <o:lock v:ext="edit" shapetype="f"/>
                </v:line>
                <v:line id="Line 133" o:spid="_x0000_s1029" style="position:absolute;visibility:visible;mso-wrap-style:square" from="2240,311" to="263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UHVwwAAANwAAAAPAAAAZHJzL2Rvd25yZXYueG1sRE9LawIx&#10;EL4X/A9hhF6kZlUQ2RpFBEEKLfg46G26mX3QzSRs4u62v94IQm/z8T1nue5NLVpqfGVZwWScgCDO&#10;rK64UHA+7d4WIHxA1lhbJgW/5GG9GrwsMdW24wO1x1CIGMI+RQVlCC6V0mclGfRj64gjl9vGYIiw&#10;KaRusIvhppbTJJlLgxXHhhIdbUvKfo43o2B/cX9dm1y/P317yD8cfeV6N1Lqddhv3kEE6sO/+One&#10;6zh/OoPHM/ECuboDAAD//wMAUEsBAi0AFAAGAAgAAAAhANvh9svuAAAAhQEAABMAAAAAAAAAAAAA&#10;AAAAAAAAAFtDb250ZW50X1R5cGVzXS54bWxQSwECLQAUAAYACAAAACEAWvQsW78AAAAVAQAACwAA&#10;AAAAAAAAAAAAAAAfAQAAX3JlbHMvLnJlbHNQSwECLQAUAAYACAAAACEAxgFB1cMAAADcAAAADwAA&#10;AAAAAAAAAAAAAAAHAgAAZHJzL2Rvd25yZXYueG1sUEsFBgAAAAADAAMAtwAAAPcCAAAAAA==&#10;" strokeweight=".26669mm">
                  <v:path arrowok="f"/>
                  <o:lock v:ext="edit" shapetype="f"/>
                </v:line>
                <v:line id="Line 132" o:spid="_x0000_s1030" style="position:absolute;visibility:visible;mso-wrap-style:square" from="2640,311" to="3037,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NmhwwAAANwAAAAPAAAAZHJzL2Rvd25yZXYueG1sRE9LawIx&#10;EL4X/A9hhF6kZhUR2RpFBEEKLfg46G26mX3QzSRs4u62v94IQm/z8T1nue5NLVpqfGVZwWScgCDO&#10;rK64UHA+7d4WIHxA1lhbJgW/5GG9GrwsMdW24wO1x1CIGMI+RQVlCC6V0mclGfRj64gjl9vGYIiw&#10;KaRusIvhppbTJJlLgxXHhhIdbUvKfo43o2B/cX9dm1y/P317yD8cfeV6N1Lqddhv3kEE6sO/+One&#10;6zh/OoPHM/ECuboDAAD//wMAUEsBAi0AFAAGAAgAAAAhANvh9svuAAAAhQEAABMAAAAAAAAAAAAA&#10;AAAAAAAAAFtDb250ZW50X1R5cGVzXS54bWxQSwECLQAUAAYACAAAACEAWvQsW78AAAAVAQAACwAA&#10;AAAAAAAAAAAAAAAfAQAAX3JlbHMvLnJlbHNQSwECLQAUAAYACAAAACEASejZocMAAADcAAAADwAA&#10;AAAAAAAAAAAAAAAHAgAAZHJzL2Rvd25yZXYueG1sUEsFBgAAAAADAAMAtwAAAPcCAAAAAA==&#10;" strokeweight=".26669mm">
                  <v:path arrowok="f"/>
                  <o:lock v:ext="edit" shapetype="f"/>
                </v:line>
                <v:line id="Line 131" o:spid="_x0000_s1031" style="position:absolute;visibility:visible;mso-wrap-style:square" from="3040,311" to="33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Hw6wwAAANwAAAAPAAAAZHJzL2Rvd25yZXYueG1sRE9LawIx&#10;EL4X/A9hhF6kZhUU2RpFBEEKLfg46G26mX3QzSRs4u62v94IQm/z8T1nue5NLVpqfGVZwWScgCDO&#10;rK64UHA+7d4WIHxA1lhbJgW/5GG9GrwsMdW24wO1x1CIGMI+RQVlCC6V0mclGfRj64gjl9vGYIiw&#10;KaRusIvhppbTJJlLgxXHhhIdbUvKfo43o2B/cX9dm1y/P317yD8cfeV6N1Lqddhv3kEE6sO/+One&#10;6zh/OoPHM/ECuboDAAD//wMAUEsBAi0AFAAGAAgAAAAhANvh9svuAAAAhQEAABMAAAAAAAAAAAAA&#10;AAAAAAAAAFtDb250ZW50X1R5cGVzXS54bWxQSwECLQAUAAYACAAAACEAWvQsW78AAAAVAQAACwAA&#10;AAAAAAAAAAAAAAAfAQAAX3JlbHMvLnJlbHNQSwECLQAUAAYACAAAACEAJqR8OsMAAADcAAAADwAA&#10;AAAAAAAAAAAAAAAHAgAAZHJzL2Rvd25yZXYueG1sUEsFBgAAAAADAAMAtwAAAPcCAAAAAA==&#10;" strokeweight=".26669mm">
                  <v:path arrowok="f"/>
                  <o:lock v:ext="edit" shapetype="f"/>
                </v:line>
                <v:line id="Line 130" o:spid="_x0000_s1032" style="position:absolute;visibility:visible;mso-wrap-style:square" from="3308,311" to="37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uJNxAAAANwAAAAPAAAAZHJzL2Rvd25yZXYueG1sRE9La8JA&#10;EL4L/Q/LFLxI3dSDlDRrECEgggWth/Y2ZicPzM4u2W0S++u7hUJv8/E9J8sn04mBet9aVvC8TEAQ&#10;l1a3XCu4vBdPLyB8QNbYWSYFd/KQbx5mGabajnyi4RxqEUPYp6igCcGlUvqyIYN+aR1x5CrbGwwR&#10;9rXUPY4x3HRylSRrabDl2NCgo11D5e38ZRTsP9z3OCSf16MfTtXB0Vuli4VS88dp+woi0BT+xX/u&#10;vY7zV2v4fSZeIDc/AAAA//8DAFBLAQItABQABgAIAAAAIQDb4fbL7gAAAIUBAAATAAAAAAAAAAAA&#10;AAAAAAAAAABbQ29udGVudF9UeXBlc10ueG1sUEsBAi0AFAAGAAgAAAAhAFr0LFu/AAAAFQEAAAsA&#10;AAAAAAAAAAAAAAAAHwEAAF9yZWxzLy5yZWxzUEsBAi0AFAAGAAgAAAAhANZ24k3EAAAA3AAAAA8A&#10;AAAAAAAAAAAAAAAABwIAAGRycy9kb3ducmV2LnhtbFBLBQYAAAAAAwADALcAAAD4AgAAAAA=&#10;" strokeweight=".26669mm">
                  <v:path arrowok="f"/>
                  <o:lock v:ext="edit" shapetype="f"/>
                </v:line>
                <v:line id="Line 129" o:spid="_x0000_s1033" style="position:absolute;visibility:visible;mso-wrap-style:square" from="3708,311" to="41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kfWwwAAANwAAAAPAAAAZHJzL2Rvd25yZXYueG1sRE9LawIx&#10;EL4X/A9hhF6kZvWgsjWKCIIUWvBx0Nt0M/ugm0nYxN1tf70RhN7m43vOct2bWrTU+Mqygsk4AUGc&#10;WV1xoeB82r0tQPiArLG2TAp+ycN6NXhZYqptxwdqj6EQMYR9igrKEFwqpc9KMujH1hFHLreNwRBh&#10;U0jdYBfDTS2nSTKTBiuODSU62paU/RxvRsH+4v66Nrl+f/r2kH84+sr1bqTU67DfvIMI1Id/8dO9&#10;13H+dA6PZ+IFcnUHAAD//wMAUEsBAi0AFAAGAAgAAAAhANvh9svuAAAAhQEAABMAAAAAAAAAAAAA&#10;AAAAAAAAAFtDb250ZW50X1R5cGVzXS54bWxQSwECLQAUAAYACAAAACEAWvQsW78AAAAVAQAACwAA&#10;AAAAAAAAAAAAAAAfAQAAX3JlbHMvLnJlbHNQSwECLQAUAAYACAAAACEAuTpH1sMAAADcAAAADwAA&#10;AAAAAAAAAAAAAAAHAgAAZHJzL2Rvd25yZXYueG1sUEsFBgAAAAADAAMAtwAAAPcCAAAAAA==&#10;" strokeweight=".26669mm">
                  <v:path arrowok="f"/>
                  <o:lock v:ext="edit" shapetype="f"/>
                </v:line>
                <v:line id="Line 128" o:spid="_x0000_s1034" style="position:absolute;visibility:visible;mso-wrap-style:square" from="4107,311" to="45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dOkxgAAANwAAAAPAAAAZHJzL2Rvd25yZXYueG1sRI9PawJB&#10;DMXvBb/DEKGXUmfrQcrWUUpBkEIFrYf2Fneyf3AnM+xMd7d+enMQvCW8l/d+Wa5H16qeuth4NvAy&#10;y0ARF942XBk4fm+eX0HFhGyx9UwG/inCejV5WGJu/cB76g+pUhLCMUcDdUoh1zoWNTmMMx+IRSt9&#10;5zDJ2lXadjhIuGv1PMsW2mHD0lBjoI+aivPhzxnY/oTL0Ge/p6/Y78vPQLvSbp6MeZyO72+gEo3p&#10;br5db63gz4VWnpEJ9OoKAAD//wMAUEsBAi0AFAAGAAgAAAAhANvh9svuAAAAhQEAABMAAAAAAAAA&#10;AAAAAAAAAAAAAFtDb250ZW50X1R5cGVzXS54bWxQSwECLQAUAAYACAAAACEAWvQsW78AAAAVAQAA&#10;CwAAAAAAAAAAAAAAAAAfAQAAX3JlbHMvLnJlbHNQSwECLQAUAAYACAAAACEAyKXTpMYAAADcAAAA&#10;DwAAAAAAAAAAAAAAAAAHAgAAZHJzL2Rvd25yZXYueG1sUEsFBgAAAAADAAMAtwAAAPoCAAAAAA==&#10;" strokeweight=".26669mm">
                  <v:path arrowok="f"/>
                  <o:lock v:ext="edit" shapetype="f"/>
                </v:line>
                <v:line id="Line 127" o:spid="_x0000_s1035" style="position:absolute;visibility:visible;mso-wrap-style:square" from="4507,311" to="477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XY/wwAAANwAAAAPAAAAZHJzL2Rvd25yZXYueG1sRE9LawIx&#10;EL4X/A9hhF6kZvUgujWKCIIUWvBx0Nt0M/ugm0nYxN1tf70RhN7m43vOct2bWrTU+Mqygsk4AUGc&#10;WV1xoeB82r3NQfiArLG2TAp+ycN6NXhZYqptxwdqj6EQMYR9igrKEFwqpc9KMujH1hFHLreNwRBh&#10;U0jdYBfDTS2nSTKTBiuODSU62paU/RxvRsH+4v66Nrl+f/r2kH84+sr1bqTU67DfvIMI1Id/8dO9&#10;13H+dAGPZ+IFcnUHAAD//wMAUEsBAi0AFAAGAAgAAAAhANvh9svuAAAAhQEAABMAAAAAAAAAAAAA&#10;AAAAAAAAAFtDb250ZW50X1R5cGVzXS54bWxQSwECLQAUAAYACAAAACEAWvQsW78AAAAVAQAACwAA&#10;AAAAAAAAAAAAAAAfAQAAX3JlbHMvLnJlbHNQSwECLQAUAAYACAAAACEAp+l2P8MAAADcAAAADwAA&#10;AAAAAAAAAAAAAAAHAgAAZHJzL2Rvd25yZXYueG1sUEsFBgAAAAADAAMAtwAAAPcCAAAAAA==&#10;" strokeweight=".26669mm">
                  <v:path arrowok="f"/>
                  <o:lock v:ext="edit" shapetype="f"/>
                </v:line>
                <v:line id="Line 126" o:spid="_x0000_s1036" style="position:absolute;visibility:visible;mso-wrap-style:square" from="4775,311" to="517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kl/xwAAANwAAAAPAAAAZHJzL2Rvd25yZXYueG1sRI9PawJB&#10;DMXvQr/DkEIvorNtoZTVUUpBkEILag96izvZP7iTGXamu9t+enMQekt4L+/9slyPrlU9dbHxbOBx&#10;noEiLrxtuDLwfdjMXkHFhGyx9UwGfinCenU3WWJu/cA76vepUhLCMUcDdUoh1zoWNTmMcx+IRSt9&#10;5zDJ2lXadjhIuGv1U5a9aIcNS0ONgd5rKi77H2dgewx/Q5+dzp+x35Ufgb5Ku5ka83A/vi1AJRrT&#10;v/l2vbWC/yz48oxMoFdXAAAA//8DAFBLAQItABQABgAIAAAAIQDb4fbL7gAAAIUBAAATAAAAAAAA&#10;AAAAAAAAAAAAAABbQ29udGVudF9UeXBlc10ueG1sUEsBAi0AFAAGAAgAAAAhAFr0LFu/AAAAFQEA&#10;AAsAAAAAAAAAAAAAAAAAHwEAAF9yZWxzLy5yZWxzUEsBAi0AFAAGAAgAAAAhALMKSX/HAAAA3AAA&#10;AA8AAAAAAAAAAAAAAAAABwIAAGRycy9kb3ducmV2LnhtbFBLBQYAAAAAAwADALcAAAD7AgAAAAA=&#10;" strokeweight=".26669mm">
                  <v:path arrowok="f"/>
                  <o:lock v:ext="edit" shapetype="f"/>
                </v:line>
                <v:line id="Line 125" o:spid="_x0000_s1037" style="position:absolute;visibility:visible;mso-wrap-style:square" from="5175,311" to="54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uzkwwAAANwAAAAPAAAAZHJzL2Rvd25yZXYueG1sRE9LawIx&#10;EL4X/A9hhF6kZq0gsjWKCIIILfg46G26mX3QzSRs4u62v94IQm/z8T1nsepNLVpqfGVZwWScgCDO&#10;rK64UHA+bd/mIHxA1lhbJgW/5GG1HLwsMNW24wO1x1CIGMI+RQVlCC6V0mclGfRj64gjl9vGYIiw&#10;KaRusIvhppbvSTKTBiuODSU62pSU/RxvRsHu4v66Nrl+f/r2kO8dfeV6O1LqddivP0AE6sO/+One&#10;6Th/OoHHM/ECubwDAAD//wMAUEsBAi0AFAAGAAgAAAAhANvh9svuAAAAhQEAABMAAAAAAAAAAAAA&#10;AAAAAAAAAFtDb250ZW50X1R5cGVzXS54bWxQSwECLQAUAAYACAAAACEAWvQsW78AAAAVAQAACwAA&#10;AAAAAAAAAAAAAAAfAQAAX3JlbHMvLnJlbHNQSwECLQAUAAYACAAAACEA3Ebs5MMAAADcAAAADwAA&#10;AAAAAAAAAAAAAAAHAgAAZHJzL2Rvd25yZXYueG1sUEsFBgAAAAADAAMAtwAAAPcCAAAAAA==&#10;" strokeweight=".26669mm">
                  <v:path arrowok="f"/>
                  <o:lock v:ext="edit" shapetype="f"/>
                </v:line>
                <v:line id="Line 124" o:spid="_x0000_s1038" style="position:absolute;visibility:visible;mso-wrap-style:square" from="5443,311" to="597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HKTwwAAANwAAAAPAAAAZHJzL2Rvd25yZXYueG1sRE9LawIx&#10;EL4X/A9hhF6kZlUQ2RpFBEEKLfg46G26mX3QzSRs4u62v94IQm/z8T1nue5NLVpqfGVZwWScgCDO&#10;rK64UHA+7d4WIHxA1lhbJgW/5GG9GrwsMdW24wO1x1CIGMI+RQVlCC6V0mclGfRj64gjl9vGYIiw&#10;KaRusIvhppbTJJlLgxXHhhIdbUvKfo43o2B/cX9dm1y/P317yD8cfeV6N1Lqddhv3kEE6sO/+One&#10;6zh/NoXHM/ECuboDAAD//wMAUEsBAi0AFAAGAAgAAAAhANvh9svuAAAAhQEAABMAAAAAAAAAAAAA&#10;AAAAAAAAAFtDb250ZW50X1R5cGVzXS54bWxQSwECLQAUAAYACAAAACEAWvQsW78AAAAVAQAACwAA&#10;AAAAAAAAAAAAAAAfAQAAX3JlbHMvLnJlbHNQSwECLQAUAAYACAAAACEALJRyk8MAAADcAAAADwAA&#10;AAAAAAAAAAAAAAAHAgAAZHJzL2Rvd25yZXYueG1sUEsFBgAAAAADAAMAtwAAAPcCAAAAAA==&#10;" strokeweight=".26669mm">
                  <v:path arrowok="f"/>
                  <o:lock v:ext="edit" shapetype="f"/>
                </v:line>
                <v:line id="Line 123" o:spid="_x0000_s1039" style="position:absolute;visibility:visible;mso-wrap-style:square" from="5975,311" to="62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NcIwwAAANwAAAAPAAAAZHJzL2Rvd25yZXYueG1sRE9LawIx&#10;EL4X/A9hhF6KZluhyGoUEQQptODjoLdxM/vAzSRs0t3VX98IQm/z8T1nvuxNLVpqfGVZwfs4AUGc&#10;WV1xoeB42IymIHxA1lhbJgU38rBcDF7mmGrb8Y7afShEDGGfooIyBJdK6bOSDPqxdcSRy21jMETY&#10;FFI32MVwU8uPJPmUBiuODSU6WpeUXfe/RsH25O5dm5wv377d5V+OfnK9eVPqddivZiAC9eFf/HRv&#10;dZw/mcDjmXiBXPwBAAD//wMAUEsBAi0AFAAGAAgAAAAhANvh9svuAAAAhQEAABMAAAAAAAAAAAAA&#10;AAAAAAAAAFtDb250ZW50X1R5cGVzXS54bWxQSwECLQAUAAYACAAAACEAWvQsW78AAAAVAQAACwAA&#10;AAAAAAAAAAAAAAAfAQAAX3JlbHMvLnJlbHNQSwECLQAUAAYACAAAACEAQ9jXCMMAAADcAAAADwAA&#10;AAAAAAAAAAAAAAAHAgAAZHJzL2Rvd25yZXYueG1sUEsFBgAAAAADAAMAtwAAAPcCAAAAAA==&#10;" strokeweight=".26669mm">
                  <v:path arrowok="f"/>
                  <o:lock v:ext="edit" shapetype="f"/>
                </v:line>
                <v:line id="Line 122" o:spid="_x0000_s1040" style="position:absolute;visibility:visible;mso-wrap-style:square" from="6242,311" to="66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98xAAAANwAAAAPAAAAZHJzL2Rvd25yZXYueG1sRE9LawIx&#10;EL4L/ocwQi/iZluLyGoUEQQpWFB7aG/TzewDN5OwSXe3/fVNoeBtPr7nrLeDaURHra8tK3hMUhDE&#10;udU1lwrerofZEoQPyBoby6TgmzxsN+PRGjNtez5TdwmliCHsM1RQheAyKX1ekUGfWEccucK2BkOE&#10;bSl1i30MN418StOFNFhzbKjQ0b6i/Hb5MgqO7+6n79KPz5PvzsWLo9dCH6ZKPUyG3QpEoCHcxf/u&#10;o47z58/w90y8QG5+AQAA//8DAFBLAQItABQABgAIAAAAIQDb4fbL7gAAAIUBAAATAAAAAAAAAAAA&#10;AAAAAAAAAABbQ29udGVudF9UeXBlc10ueG1sUEsBAi0AFAAGAAgAAAAhAFr0LFu/AAAAFQEAAAsA&#10;AAAAAAAAAAAAAAAAHwEAAF9yZWxzLy5yZWxzUEsBAi0AFAAGAAgAAAAhAMwxT3zEAAAA3AAAAA8A&#10;AAAAAAAAAAAAAAAABwIAAGRycy9kb3ducmV2LnhtbFBLBQYAAAAAAwADALcAAAD4AgAAAAA=&#10;" strokeweight=".26669mm">
                  <v:path arrowok="f"/>
                  <o:lock v:ext="edit" shapetype="f"/>
                </v:line>
                <v:line id="Line 121" o:spid="_x0000_s1041" style="position:absolute;visibility:visible;mso-wrap-style:square" from="6642,311" to="70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ernxAAAANwAAAAPAAAAZHJzL2Rvd25yZXYueG1sRE9LawIx&#10;EL4L/ocwQi/iZlupyGoUEQQpWFB7aG/TzewDN5OwSXe3/fVNoeBtPr7nrLeDaURHra8tK3hMUhDE&#10;udU1lwrerofZEoQPyBoby6TgmzxsN+PRGjNtez5TdwmliCHsM1RQheAyKX1ekUGfWEccucK2BkOE&#10;bSl1i30MN418StOFNFhzbKjQ0b6i/Hb5MgqO7+6n79KPz5PvzsWLo9dCH6ZKPUyG3QpEoCHcxf/u&#10;o47z58/w90y8QG5+AQAA//8DAFBLAQItABQABgAIAAAAIQDb4fbL7gAAAIUBAAATAAAAAAAAAAAA&#10;AAAAAAAAAABbQ29udGVudF9UeXBlc10ueG1sUEsBAi0AFAAGAAgAAAAhAFr0LFu/AAAAFQEAAAsA&#10;AAAAAAAAAAAAAAAAHwEAAF9yZWxzLy5yZWxzUEsBAi0AFAAGAAgAAAAhAKN96ufEAAAA3AAAAA8A&#10;AAAAAAAAAAAAAAAABwIAAGRycy9kb3ducmV2LnhtbFBLBQYAAAAAAwADALcAAAD4AgAAAAA=&#10;" strokeweight=".26669mm">
                  <v:path arrowok="f"/>
                  <o:lock v:ext="edit" shapetype="f"/>
                </v:line>
                <v:line id="Line 120" o:spid="_x0000_s1042" style="position:absolute;visibility:visible;mso-wrap-style:square" from="7042,311" to="730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3SQwwAAANwAAAAPAAAAZHJzL2Rvd25yZXYueG1sRE9LawIx&#10;EL4X/A9hhF5Es21BZDWKCIIUWvBx0Nu4mX3gZhI26e7qr28KQm/z8T1nsepNLVpqfGVZwdskAUGc&#10;WV1xoeB03I5nIHxA1lhbJgV38rBaDl4WmGrb8Z7aQyhEDGGfooIyBJdK6bOSDPqJdcSRy21jMETY&#10;FFI32MVwU8v3JJlKgxXHhhIdbUrKbocfo2B3do+uTS7XL9/u809H37nejpR6HfbrOYhAffgXP907&#10;Hed/TOHvmXiBXP4CAAD//wMAUEsBAi0AFAAGAAgAAAAhANvh9svuAAAAhQEAABMAAAAAAAAAAAAA&#10;AAAAAAAAAFtDb250ZW50X1R5cGVzXS54bWxQSwECLQAUAAYACAAAACEAWvQsW78AAAAVAQAACwAA&#10;AAAAAAAAAAAAAAAfAQAAX3JlbHMvLnJlbHNQSwECLQAUAAYACAAAACEAU690kMMAAADcAAAADwAA&#10;AAAAAAAAAAAAAAAHAgAAZHJzL2Rvd25yZXYueG1sUEsFBgAAAAADAAMAtwAAAPcCAAAAAA==&#10;" strokeweight=".26669mm">
                  <v:path arrowok="f"/>
                  <o:lock v:ext="edit" shapetype="f"/>
                </v:line>
                <v:line id="Line 119" o:spid="_x0000_s1043" style="position:absolute;visibility:visible;mso-wrap-style:square" from="7310,311" to="757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9ELxAAAANwAAAAPAAAAZHJzL2Rvd25yZXYueG1sRE9LawIx&#10;EL4L/ocwQi/iZluhymoUEQQpWFB7aG/TzewDN5OwSXe3/fVNoeBtPr7nrLeDaURHra8tK3hMUhDE&#10;udU1lwrerofZEoQPyBoby6TgmzxsN+PRGjNtez5TdwmliCHsM1RQheAyKX1ekUGfWEccucK2BkOE&#10;bSl1i30MN418StNnabDm2FCho31F+e3yZRQc391P36UfnyffnYsXR6+FPkyVepgMuxWIQEO4i//d&#10;Rx3nzxfw90y8QG5+AQAA//8DAFBLAQItABQABgAIAAAAIQDb4fbL7gAAAIUBAAATAAAAAAAAAAAA&#10;AAAAAAAAAABbQ29udGVudF9UeXBlc10ueG1sUEsBAi0AFAAGAAgAAAAhAFr0LFu/AAAAFQEAAAsA&#10;AAAAAAAAAAAAAAAAHwEAAF9yZWxzLy5yZWxzUEsBAi0AFAAGAAgAAAAhADzj0QvEAAAA3AAAAA8A&#10;AAAAAAAAAAAAAAAABwIAAGRycy9kb3ducmV2LnhtbFBLBQYAAAAAAwADALcAAAD4AgAAAAA=&#10;" strokeweight=".26669mm">
                  <v:path arrowok="f"/>
                  <o:lock v:ext="edit" shapetype="f"/>
                </v:line>
                <w10:wrap type="topAndBottom" anchorx="page"/>
              </v:group>
            </w:pict>
          </mc:Fallback>
        </mc:AlternateContent>
      </w:r>
    </w:p>
    <w:p w14:paraId="17461BEE" w14:textId="77777777" w:rsidR="00C6471D" w:rsidRPr="00C6471D" w:rsidRDefault="00C6471D" w:rsidP="00C6471D">
      <w:pPr>
        <w:pStyle w:val="Textoindependiente"/>
        <w:ind w:left="580"/>
        <w:rPr>
          <w:rFonts w:ascii="Arial" w:hAnsi="Arial" w:cs="Arial"/>
          <w:sz w:val="20"/>
          <w:szCs w:val="20"/>
        </w:rPr>
      </w:pPr>
      <w:r w:rsidRPr="00C6471D">
        <w:rPr>
          <w:rFonts w:ascii="Arial" w:hAnsi="Arial" w:cs="Arial"/>
          <w:sz w:val="20"/>
          <w:szCs w:val="20"/>
        </w:rPr>
        <w:t>(Nombre y firma del Representante Legal</w:t>
      </w:r>
    </w:p>
    <w:p w14:paraId="77AA3806" w14:textId="77777777" w:rsidR="00C6471D" w:rsidRPr="00C6471D" w:rsidRDefault="00C6471D" w:rsidP="00C6471D">
      <w:pPr>
        <w:pStyle w:val="Textoindependiente"/>
        <w:ind w:left="580"/>
        <w:rPr>
          <w:rFonts w:ascii="Arial" w:hAnsi="Arial" w:cs="Arial"/>
          <w:sz w:val="20"/>
          <w:szCs w:val="20"/>
        </w:rPr>
      </w:pPr>
      <w:r w:rsidRPr="00C6471D">
        <w:rPr>
          <w:rFonts w:ascii="Arial" w:hAnsi="Arial" w:cs="Arial"/>
          <w:sz w:val="20"/>
          <w:szCs w:val="20"/>
        </w:rPr>
        <w:t>de cada uno de los integrantes)</w:t>
      </w:r>
    </w:p>
    <w:p w14:paraId="583431B8" w14:textId="77777777" w:rsidR="00C6471D" w:rsidRPr="00C6471D" w:rsidRDefault="00C6471D" w:rsidP="00C6471D">
      <w:pPr>
        <w:pStyle w:val="Textoindependiente"/>
        <w:ind w:left="580"/>
        <w:rPr>
          <w:rFonts w:ascii="Arial" w:hAnsi="Arial" w:cs="Arial"/>
          <w:sz w:val="20"/>
          <w:szCs w:val="20"/>
        </w:rPr>
      </w:pPr>
    </w:p>
    <w:p w14:paraId="65643D47" w14:textId="77777777" w:rsidR="00C6471D" w:rsidRPr="00C6471D" w:rsidRDefault="00C6471D" w:rsidP="00C6471D">
      <w:pPr>
        <w:pStyle w:val="Textoindependiente"/>
        <w:rPr>
          <w:rFonts w:ascii="Arial" w:hAnsi="Arial" w:cs="Arial"/>
          <w:sz w:val="20"/>
          <w:szCs w:val="20"/>
        </w:rPr>
      </w:pPr>
      <w:r w:rsidRPr="00C6471D">
        <w:rPr>
          <w:rFonts w:ascii="Arial" w:hAnsi="Arial" w:cs="Arial"/>
          <w:sz w:val="20"/>
          <w:szCs w:val="20"/>
        </w:rPr>
        <w:t xml:space="preserve">         ___________________________________________________</w:t>
      </w:r>
    </w:p>
    <w:p w14:paraId="518FBA0A" w14:textId="77777777" w:rsidR="00C6471D" w:rsidRPr="00C6471D" w:rsidRDefault="00C6471D" w:rsidP="00C6471D">
      <w:pPr>
        <w:pStyle w:val="Textoindependiente"/>
        <w:rPr>
          <w:rFonts w:ascii="Arial" w:hAnsi="Arial" w:cs="Arial"/>
          <w:sz w:val="20"/>
          <w:szCs w:val="20"/>
        </w:rPr>
      </w:pPr>
      <w:r w:rsidRPr="00C6471D">
        <w:rPr>
          <w:rFonts w:ascii="Arial" w:hAnsi="Arial" w:cs="Arial"/>
          <w:sz w:val="20"/>
          <w:szCs w:val="20"/>
        </w:rPr>
        <w:t xml:space="preserve">        (Nombre y firma del Representante Legal de la Unión Temporal)</w:t>
      </w:r>
    </w:p>
    <w:p w14:paraId="11E0E508" w14:textId="77777777" w:rsidR="00C6471D" w:rsidRPr="00C6471D" w:rsidRDefault="00C6471D" w:rsidP="00C6471D">
      <w:pPr>
        <w:rPr>
          <w:rFonts w:ascii="Arial" w:hAnsi="Arial" w:cs="Arial"/>
          <w:sz w:val="20"/>
          <w:szCs w:val="20"/>
        </w:rPr>
      </w:pPr>
    </w:p>
    <w:p w14:paraId="5C025002" w14:textId="77777777" w:rsidR="00C6471D" w:rsidRDefault="00C6471D" w:rsidP="00C6471D">
      <w:pPr>
        <w:rPr>
          <w:rFonts w:ascii="Arial" w:hAnsi="Arial" w:cs="Arial"/>
          <w:sz w:val="20"/>
          <w:szCs w:val="20"/>
        </w:rPr>
      </w:pPr>
    </w:p>
    <w:p w14:paraId="335AE619" w14:textId="77777777" w:rsidR="008F717E" w:rsidRDefault="008F717E" w:rsidP="00C6471D">
      <w:pPr>
        <w:rPr>
          <w:rFonts w:ascii="Arial" w:hAnsi="Arial" w:cs="Arial"/>
          <w:sz w:val="20"/>
          <w:szCs w:val="20"/>
        </w:rPr>
      </w:pPr>
    </w:p>
    <w:p w14:paraId="6DE53147" w14:textId="04FB2F86" w:rsidR="008F717E" w:rsidRPr="00C6471D" w:rsidRDefault="008F717E" w:rsidP="00C6471D">
      <w:pPr>
        <w:rPr>
          <w:rFonts w:ascii="Arial" w:hAnsi="Arial" w:cs="Arial"/>
          <w:sz w:val="20"/>
          <w:szCs w:val="20"/>
        </w:rPr>
        <w:sectPr w:rsidR="008F717E" w:rsidRPr="00C6471D" w:rsidSect="00C6471D">
          <w:headerReference w:type="default" r:id="rId8"/>
          <w:pgSz w:w="12185" w:h="17861" w:code="345"/>
          <w:pgMar w:top="1360" w:right="680" w:bottom="820" w:left="860" w:header="0" w:footer="638" w:gutter="0"/>
          <w:cols w:space="720"/>
        </w:sectPr>
      </w:pPr>
    </w:p>
    <w:p w14:paraId="7CE48B3F" w14:textId="77777777" w:rsidR="00C6471D" w:rsidRPr="00C6471D" w:rsidRDefault="00C6471D" w:rsidP="00C6471D">
      <w:pPr>
        <w:ind w:left="388" w:right="215"/>
        <w:jc w:val="center"/>
        <w:rPr>
          <w:rFonts w:ascii="Arial" w:hAnsi="Arial" w:cs="Arial"/>
          <w:b/>
          <w:sz w:val="20"/>
          <w:szCs w:val="20"/>
        </w:rPr>
      </w:pPr>
    </w:p>
    <w:p w14:paraId="01F50729" w14:textId="77777777" w:rsidR="0015596C" w:rsidRDefault="0015596C" w:rsidP="00C6471D">
      <w:pPr>
        <w:ind w:left="388" w:right="215"/>
        <w:jc w:val="center"/>
        <w:rPr>
          <w:rFonts w:ascii="Arial" w:hAnsi="Arial" w:cs="Arial"/>
          <w:b/>
          <w:sz w:val="20"/>
          <w:szCs w:val="20"/>
        </w:rPr>
      </w:pPr>
    </w:p>
    <w:p w14:paraId="651E0A5B" w14:textId="77777777" w:rsidR="0015596C" w:rsidRDefault="0015596C" w:rsidP="00C6471D">
      <w:pPr>
        <w:ind w:left="388" w:right="215"/>
        <w:jc w:val="center"/>
        <w:rPr>
          <w:rFonts w:ascii="Arial" w:hAnsi="Arial" w:cs="Arial"/>
          <w:b/>
          <w:sz w:val="20"/>
          <w:szCs w:val="20"/>
        </w:rPr>
      </w:pPr>
    </w:p>
    <w:p w14:paraId="6F4454A4" w14:textId="77777777" w:rsidR="0015596C" w:rsidRDefault="0015596C" w:rsidP="00C6471D">
      <w:pPr>
        <w:ind w:left="388" w:right="215"/>
        <w:jc w:val="center"/>
        <w:rPr>
          <w:rFonts w:ascii="Arial" w:hAnsi="Arial" w:cs="Arial"/>
          <w:b/>
          <w:sz w:val="20"/>
          <w:szCs w:val="20"/>
        </w:rPr>
      </w:pPr>
    </w:p>
    <w:p w14:paraId="026D7219" w14:textId="77777777" w:rsidR="0015596C" w:rsidRDefault="0015596C" w:rsidP="00C6471D">
      <w:pPr>
        <w:ind w:left="388" w:right="215"/>
        <w:jc w:val="center"/>
        <w:rPr>
          <w:rFonts w:ascii="Arial" w:hAnsi="Arial" w:cs="Arial"/>
          <w:b/>
          <w:sz w:val="20"/>
          <w:szCs w:val="20"/>
        </w:rPr>
      </w:pPr>
    </w:p>
    <w:p w14:paraId="267EB056" w14:textId="77777777" w:rsidR="0015596C" w:rsidRDefault="0015596C" w:rsidP="00C6471D">
      <w:pPr>
        <w:ind w:left="388" w:right="215"/>
        <w:jc w:val="center"/>
        <w:rPr>
          <w:rFonts w:ascii="Arial" w:hAnsi="Arial" w:cs="Arial"/>
          <w:b/>
          <w:sz w:val="20"/>
          <w:szCs w:val="20"/>
        </w:rPr>
      </w:pPr>
    </w:p>
    <w:p w14:paraId="566CD579" w14:textId="77777777" w:rsidR="0015596C" w:rsidRDefault="0015596C" w:rsidP="00C6471D">
      <w:pPr>
        <w:ind w:left="388" w:right="215"/>
        <w:jc w:val="center"/>
        <w:rPr>
          <w:rFonts w:ascii="Arial" w:hAnsi="Arial" w:cs="Arial"/>
          <w:b/>
          <w:sz w:val="20"/>
          <w:szCs w:val="20"/>
        </w:rPr>
      </w:pPr>
    </w:p>
    <w:p w14:paraId="30067CE7" w14:textId="77777777" w:rsidR="0015596C" w:rsidRDefault="0015596C" w:rsidP="00C6471D">
      <w:pPr>
        <w:ind w:left="388" w:right="215"/>
        <w:jc w:val="center"/>
        <w:rPr>
          <w:rFonts w:ascii="Arial" w:hAnsi="Arial" w:cs="Arial"/>
          <w:b/>
          <w:sz w:val="20"/>
          <w:szCs w:val="20"/>
        </w:rPr>
      </w:pPr>
    </w:p>
    <w:p w14:paraId="05B62931" w14:textId="77777777" w:rsidR="0015596C" w:rsidRDefault="0015596C" w:rsidP="00C6471D">
      <w:pPr>
        <w:ind w:left="388" w:right="215"/>
        <w:jc w:val="center"/>
        <w:rPr>
          <w:rFonts w:ascii="Arial" w:hAnsi="Arial" w:cs="Arial"/>
          <w:b/>
          <w:sz w:val="20"/>
          <w:szCs w:val="20"/>
        </w:rPr>
      </w:pPr>
    </w:p>
    <w:p w14:paraId="7B9FD633" w14:textId="77777777" w:rsidR="0015596C" w:rsidRDefault="0015596C" w:rsidP="00C6471D">
      <w:pPr>
        <w:ind w:left="388" w:right="215"/>
        <w:jc w:val="center"/>
        <w:rPr>
          <w:rFonts w:ascii="Arial" w:hAnsi="Arial" w:cs="Arial"/>
          <w:b/>
          <w:sz w:val="20"/>
          <w:szCs w:val="20"/>
        </w:rPr>
      </w:pPr>
    </w:p>
    <w:p w14:paraId="3F495CFD" w14:textId="77777777" w:rsidR="0015596C" w:rsidRDefault="0015596C" w:rsidP="00C6471D">
      <w:pPr>
        <w:ind w:left="388" w:right="215"/>
        <w:jc w:val="center"/>
        <w:rPr>
          <w:rFonts w:ascii="Arial" w:hAnsi="Arial" w:cs="Arial"/>
          <w:b/>
          <w:sz w:val="20"/>
          <w:szCs w:val="20"/>
        </w:rPr>
      </w:pPr>
    </w:p>
    <w:p w14:paraId="02F7CB97" w14:textId="77777777" w:rsidR="0015596C" w:rsidRDefault="0015596C" w:rsidP="00C6471D">
      <w:pPr>
        <w:ind w:left="388" w:right="215"/>
        <w:jc w:val="center"/>
        <w:rPr>
          <w:rFonts w:ascii="Arial" w:hAnsi="Arial" w:cs="Arial"/>
          <w:b/>
          <w:sz w:val="20"/>
          <w:szCs w:val="20"/>
        </w:rPr>
      </w:pPr>
    </w:p>
    <w:p w14:paraId="6F953865" w14:textId="77777777" w:rsidR="0015596C" w:rsidRDefault="0015596C" w:rsidP="00C6471D">
      <w:pPr>
        <w:ind w:left="388" w:right="215"/>
        <w:jc w:val="center"/>
        <w:rPr>
          <w:rFonts w:ascii="Arial" w:hAnsi="Arial" w:cs="Arial"/>
          <w:b/>
          <w:sz w:val="20"/>
          <w:szCs w:val="20"/>
        </w:rPr>
      </w:pPr>
    </w:p>
    <w:p w14:paraId="2FAF780B" w14:textId="77777777" w:rsidR="0015596C" w:rsidRDefault="0015596C" w:rsidP="00C6471D">
      <w:pPr>
        <w:ind w:left="388" w:right="215"/>
        <w:jc w:val="center"/>
        <w:rPr>
          <w:rFonts w:ascii="Arial" w:hAnsi="Arial" w:cs="Arial"/>
          <w:b/>
          <w:sz w:val="20"/>
          <w:szCs w:val="20"/>
        </w:rPr>
      </w:pPr>
    </w:p>
    <w:p w14:paraId="19356F1A" w14:textId="77777777" w:rsidR="0015596C" w:rsidRDefault="0015596C" w:rsidP="00C6471D">
      <w:pPr>
        <w:ind w:left="388" w:right="215"/>
        <w:jc w:val="center"/>
        <w:rPr>
          <w:rFonts w:ascii="Arial" w:hAnsi="Arial" w:cs="Arial"/>
          <w:b/>
          <w:sz w:val="20"/>
          <w:szCs w:val="20"/>
        </w:rPr>
      </w:pPr>
    </w:p>
    <w:p w14:paraId="74CE587E" w14:textId="77777777" w:rsidR="0015596C" w:rsidRDefault="0015596C" w:rsidP="00C6471D">
      <w:pPr>
        <w:ind w:left="388" w:right="215"/>
        <w:jc w:val="center"/>
        <w:rPr>
          <w:rFonts w:ascii="Arial" w:hAnsi="Arial" w:cs="Arial"/>
          <w:b/>
          <w:sz w:val="20"/>
          <w:szCs w:val="20"/>
        </w:rPr>
      </w:pPr>
    </w:p>
    <w:p w14:paraId="6284C778" w14:textId="77777777" w:rsidR="0015596C" w:rsidRDefault="0015596C" w:rsidP="00C6471D">
      <w:pPr>
        <w:ind w:left="388" w:right="215"/>
        <w:jc w:val="center"/>
        <w:rPr>
          <w:rFonts w:ascii="Arial" w:hAnsi="Arial" w:cs="Arial"/>
          <w:b/>
          <w:sz w:val="20"/>
          <w:szCs w:val="20"/>
        </w:rPr>
      </w:pPr>
    </w:p>
    <w:p w14:paraId="62F4B5AD" w14:textId="77777777" w:rsidR="0015596C" w:rsidRDefault="0015596C" w:rsidP="00C6471D">
      <w:pPr>
        <w:ind w:left="388" w:right="215"/>
        <w:jc w:val="center"/>
        <w:rPr>
          <w:rFonts w:ascii="Arial" w:hAnsi="Arial" w:cs="Arial"/>
          <w:b/>
          <w:sz w:val="20"/>
          <w:szCs w:val="20"/>
        </w:rPr>
      </w:pPr>
    </w:p>
    <w:p w14:paraId="229A8322" w14:textId="77777777" w:rsidR="0015596C" w:rsidRDefault="0015596C" w:rsidP="00C6471D">
      <w:pPr>
        <w:ind w:left="388" w:right="215"/>
        <w:jc w:val="center"/>
        <w:rPr>
          <w:rFonts w:ascii="Arial" w:hAnsi="Arial" w:cs="Arial"/>
          <w:b/>
          <w:sz w:val="20"/>
          <w:szCs w:val="20"/>
        </w:rPr>
      </w:pPr>
    </w:p>
    <w:p w14:paraId="148D19FC" w14:textId="77777777" w:rsidR="0015596C" w:rsidRDefault="0015596C" w:rsidP="00C6471D">
      <w:pPr>
        <w:ind w:left="388" w:right="215"/>
        <w:jc w:val="center"/>
        <w:rPr>
          <w:rFonts w:ascii="Arial" w:hAnsi="Arial" w:cs="Arial"/>
          <w:b/>
          <w:sz w:val="20"/>
          <w:szCs w:val="20"/>
        </w:rPr>
      </w:pPr>
    </w:p>
    <w:p w14:paraId="72724F82" w14:textId="77777777" w:rsidR="0015596C" w:rsidRDefault="0015596C" w:rsidP="00C6471D">
      <w:pPr>
        <w:ind w:left="388" w:right="215"/>
        <w:jc w:val="center"/>
        <w:rPr>
          <w:rFonts w:ascii="Arial" w:hAnsi="Arial" w:cs="Arial"/>
          <w:b/>
          <w:sz w:val="20"/>
          <w:szCs w:val="20"/>
        </w:rPr>
      </w:pPr>
    </w:p>
    <w:p w14:paraId="781CB0D7" w14:textId="77777777" w:rsidR="0015596C" w:rsidRDefault="0015596C" w:rsidP="00C6471D">
      <w:pPr>
        <w:ind w:left="388" w:right="215"/>
        <w:jc w:val="center"/>
        <w:rPr>
          <w:rFonts w:ascii="Arial" w:hAnsi="Arial" w:cs="Arial"/>
          <w:b/>
          <w:sz w:val="20"/>
          <w:szCs w:val="20"/>
        </w:rPr>
      </w:pPr>
    </w:p>
    <w:p w14:paraId="7E744332" w14:textId="77777777" w:rsidR="0015596C" w:rsidRDefault="0015596C" w:rsidP="00C6471D">
      <w:pPr>
        <w:ind w:left="388" w:right="215"/>
        <w:jc w:val="center"/>
        <w:rPr>
          <w:rFonts w:ascii="Arial" w:hAnsi="Arial" w:cs="Arial"/>
          <w:b/>
          <w:sz w:val="20"/>
          <w:szCs w:val="20"/>
        </w:rPr>
      </w:pPr>
    </w:p>
    <w:p w14:paraId="19A9B5C2" w14:textId="77777777" w:rsidR="0015596C" w:rsidRDefault="0015596C" w:rsidP="00C6471D">
      <w:pPr>
        <w:ind w:left="388" w:right="215"/>
        <w:jc w:val="center"/>
        <w:rPr>
          <w:rFonts w:ascii="Arial" w:hAnsi="Arial" w:cs="Arial"/>
          <w:b/>
          <w:sz w:val="20"/>
          <w:szCs w:val="20"/>
        </w:rPr>
      </w:pPr>
    </w:p>
    <w:p w14:paraId="2A0B9E56" w14:textId="77777777" w:rsidR="0015596C" w:rsidRDefault="0015596C" w:rsidP="00C6471D">
      <w:pPr>
        <w:ind w:left="388" w:right="215"/>
        <w:jc w:val="center"/>
        <w:rPr>
          <w:rFonts w:ascii="Arial" w:hAnsi="Arial" w:cs="Arial"/>
          <w:b/>
          <w:sz w:val="20"/>
          <w:szCs w:val="20"/>
        </w:rPr>
      </w:pPr>
    </w:p>
    <w:p w14:paraId="3E900A8D" w14:textId="77777777" w:rsidR="0015596C" w:rsidRDefault="0015596C" w:rsidP="00C6471D">
      <w:pPr>
        <w:ind w:left="388" w:right="215"/>
        <w:jc w:val="center"/>
        <w:rPr>
          <w:rFonts w:ascii="Arial" w:hAnsi="Arial" w:cs="Arial"/>
          <w:b/>
          <w:sz w:val="20"/>
          <w:szCs w:val="20"/>
        </w:rPr>
      </w:pPr>
    </w:p>
    <w:p w14:paraId="6D6868E3" w14:textId="77777777" w:rsidR="0015596C" w:rsidRDefault="0015596C" w:rsidP="00C6471D">
      <w:pPr>
        <w:ind w:left="388" w:right="215"/>
        <w:jc w:val="center"/>
        <w:rPr>
          <w:rFonts w:ascii="Arial" w:hAnsi="Arial" w:cs="Arial"/>
          <w:b/>
          <w:sz w:val="20"/>
          <w:szCs w:val="20"/>
        </w:rPr>
      </w:pPr>
    </w:p>
    <w:p w14:paraId="09696FBD" w14:textId="77777777" w:rsidR="0015596C" w:rsidRDefault="0015596C" w:rsidP="00C6471D">
      <w:pPr>
        <w:ind w:left="388" w:right="215"/>
        <w:jc w:val="center"/>
        <w:rPr>
          <w:rFonts w:ascii="Arial" w:hAnsi="Arial" w:cs="Arial"/>
          <w:b/>
          <w:sz w:val="20"/>
          <w:szCs w:val="20"/>
        </w:rPr>
      </w:pPr>
    </w:p>
    <w:p w14:paraId="194B1FE7" w14:textId="77777777" w:rsidR="0015596C" w:rsidRDefault="0015596C" w:rsidP="00C6471D">
      <w:pPr>
        <w:ind w:left="388" w:right="215"/>
        <w:jc w:val="center"/>
        <w:rPr>
          <w:rFonts w:ascii="Arial" w:hAnsi="Arial" w:cs="Arial"/>
          <w:b/>
          <w:sz w:val="20"/>
          <w:szCs w:val="20"/>
        </w:rPr>
      </w:pPr>
    </w:p>
    <w:p w14:paraId="743F17B7" w14:textId="77777777" w:rsidR="0015596C" w:rsidRDefault="0015596C" w:rsidP="00C6471D">
      <w:pPr>
        <w:ind w:left="388" w:right="215"/>
        <w:jc w:val="center"/>
        <w:rPr>
          <w:rFonts w:ascii="Arial" w:hAnsi="Arial" w:cs="Arial"/>
          <w:b/>
          <w:sz w:val="20"/>
          <w:szCs w:val="20"/>
        </w:rPr>
      </w:pPr>
    </w:p>
    <w:p w14:paraId="783D7A87" w14:textId="77777777" w:rsidR="0015596C" w:rsidRDefault="0015596C" w:rsidP="00C6471D">
      <w:pPr>
        <w:ind w:left="388" w:right="215"/>
        <w:jc w:val="center"/>
        <w:rPr>
          <w:rFonts w:ascii="Arial" w:hAnsi="Arial" w:cs="Arial"/>
          <w:b/>
          <w:sz w:val="20"/>
          <w:szCs w:val="20"/>
        </w:rPr>
      </w:pPr>
    </w:p>
    <w:p w14:paraId="37AE8B49" w14:textId="77777777" w:rsidR="0015596C" w:rsidRDefault="0015596C" w:rsidP="00C6471D">
      <w:pPr>
        <w:ind w:left="388" w:right="215"/>
        <w:jc w:val="center"/>
        <w:rPr>
          <w:rFonts w:ascii="Arial" w:hAnsi="Arial" w:cs="Arial"/>
          <w:b/>
          <w:sz w:val="20"/>
          <w:szCs w:val="20"/>
        </w:rPr>
      </w:pPr>
    </w:p>
    <w:p w14:paraId="42B8D35D" w14:textId="77777777" w:rsidR="0015596C" w:rsidRDefault="0015596C" w:rsidP="00C6471D">
      <w:pPr>
        <w:ind w:left="388" w:right="215"/>
        <w:jc w:val="center"/>
        <w:rPr>
          <w:rFonts w:ascii="Arial" w:hAnsi="Arial" w:cs="Arial"/>
          <w:b/>
          <w:sz w:val="20"/>
          <w:szCs w:val="20"/>
        </w:rPr>
      </w:pPr>
    </w:p>
    <w:p w14:paraId="3191DC30" w14:textId="77777777" w:rsidR="0015596C" w:rsidRDefault="0015596C" w:rsidP="00C6471D">
      <w:pPr>
        <w:ind w:left="388" w:right="215"/>
        <w:jc w:val="center"/>
        <w:rPr>
          <w:rFonts w:ascii="Arial" w:hAnsi="Arial" w:cs="Arial"/>
          <w:b/>
          <w:sz w:val="20"/>
          <w:szCs w:val="20"/>
        </w:rPr>
      </w:pPr>
    </w:p>
    <w:p w14:paraId="25FC7E1E" w14:textId="77777777" w:rsidR="0015596C" w:rsidRDefault="0015596C" w:rsidP="00C6471D">
      <w:pPr>
        <w:ind w:left="388" w:right="215"/>
        <w:jc w:val="center"/>
        <w:rPr>
          <w:rFonts w:ascii="Arial" w:hAnsi="Arial" w:cs="Arial"/>
          <w:b/>
          <w:sz w:val="20"/>
          <w:szCs w:val="20"/>
        </w:rPr>
      </w:pPr>
    </w:p>
    <w:p w14:paraId="4143F069" w14:textId="77777777" w:rsidR="0015596C" w:rsidRDefault="0015596C" w:rsidP="00C6471D">
      <w:pPr>
        <w:ind w:left="388" w:right="215"/>
        <w:jc w:val="center"/>
        <w:rPr>
          <w:rFonts w:ascii="Arial" w:hAnsi="Arial" w:cs="Arial"/>
          <w:b/>
          <w:sz w:val="20"/>
          <w:szCs w:val="20"/>
        </w:rPr>
      </w:pPr>
    </w:p>
    <w:p w14:paraId="2970C3C3" w14:textId="77777777" w:rsidR="0015596C" w:rsidRDefault="0015596C" w:rsidP="00C6471D">
      <w:pPr>
        <w:ind w:left="388" w:right="215"/>
        <w:jc w:val="center"/>
        <w:rPr>
          <w:rFonts w:ascii="Arial" w:hAnsi="Arial" w:cs="Arial"/>
          <w:b/>
          <w:sz w:val="20"/>
          <w:szCs w:val="20"/>
        </w:rPr>
      </w:pPr>
    </w:p>
    <w:p w14:paraId="7E4DED5F" w14:textId="77777777" w:rsidR="0015596C" w:rsidRDefault="0015596C" w:rsidP="00C6471D">
      <w:pPr>
        <w:ind w:left="388" w:right="215"/>
        <w:jc w:val="center"/>
        <w:rPr>
          <w:rFonts w:ascii="Arial" w:hAnsi="Arial" w:cs="Arial"/>
          <w:b/>
          <w:sz w:val="20"/>
          <w:szCs w:val="20"/>
        </w:rPr>
      </w:pPr>
    </w:p>
    <w:p w14:paraId="047946AD" w14:textId="77777777" w:rsidR="0015596C" w:rsidRDefault="0015596C" w:rsidP="00C6471D">
      <w:pPr>
        <w:ind w:left="388" w:right="215"/>
        <w:jc w:val="center"/>
        <w:rPr>
          <w:rFonts w:ascii="Arial" w:hAnsi="Arial" w:cs="Arial"/>
          <w:b/>
          <w:sz w:val="20"/>
          <w:szCs w:val="20"/>
        </w:rPr>
      </w:pPr>
    </w:p>
    <w:p w14:paraId="7C81D865" w14:textId="77777777" w:rsidR="0015596C" w:rsidRDefault="0015596C" w:rsidP="00C6471D">
      <w:pPr>
        <w:ind w:left="388" w:right="215"/>
        <w:jc w:val="center"/>
        <w:rPr>
          <w:rFonts w:ascii="Arial" w:hAnsi="Arial" w:cs="Arial"/>
          <w:b/>
          <w:sz w:val="20"/>
          <w:szCs w:val="20"/>
        </w:rPr>
      </w:pPr>
    </w:p>
    <w:p w14:paraId="67347C7E" w14:textId="77777777" w:rsidR="0015596C" w:rsidRDefault="0015596C" w:rsidP="00C6471D">
      <w:pPr>
        <w:ind w:left="388" w:right="215"/>
        <w:jc w:val="center"/>
        <w:rPr>
          <w:rFonts w:ascii="Arial" w:hAnsi="Arial" w:cs="Arial"/>
          <w:b/>
          <w:sz w:val="20"/>
          <w:szCs w:val="20"/>
        </w:rPr>
      </w:pPr>
    </w:p>
    <w:p w14:paraId="790EAE1B" w14:textId="77777777" w:rsidR="0015596C" w:rsidRDefault="0015596C" w:rsidP="00C6471D">
      <w:pPr>
        <w:ind w:left="388" w:right="215"/>
        <w:jc w:val="center"/>
        <w:rPr>
          <w:rFonts w:ascii="Arial" w:hAnsi="Arial" w:cs="Arial"/>
          <w:b/>
          <w:sz w:val="20"/>
          <w:szCs w:val="20"/>
        </w:rPr>
      </w:pPr>
    </w:p>
    <w:p w14:paraId="2D4B1B88" w14:textId="77777777" w:rsidR="0015596C" w:rsidRDefault="0015596C" w:rsidP="00C6471D">
      <w:pPr>
        <w:ind w:left="388" w:right="215"/>
        <w:jc w:val="center"/>
        <w:rPr>
          <w:rFonts w:ascii="Arial" w:hAnsi="Arial" w:cs="Arial"/>
          <w:b/>
          <w:sz w:val="20"/>
          <w:szCs w:val="20"/>
        </w:rPr>
      </w:pPr>
    </w:p>
    <w:p w14:paraId="08CFB2BB" w14:textId="77777777" w:rsidR="0015596C" w:rsidRDefault="0015596C" w:rsidP="00C6471D">
      <w:pPr>
        <w:ind w:left="388" w:right="215"/>
        <w:jc w:val="center"/>
        <w:rPr>
          <w:rFonts w:ascii="Arial" w:hAnsi="Arial" w:cs="Arial"/>
          <w:b/>
          <w:sz w:val="20"/>
          <w:szCs w:val="20"/>
        </w:rPr>
      </w:pPr>
    </w:p>
    <w:p w14:paraId="15CBCE72" w14:textId="77777777" w:rsidR="0015596C" w:rsidRDefault="0015596C" w:rsidP="00C6471D">
      <w:pPr>
        <w:ind w:left="388" w:right="215"/>
        <w:jc w:val="center"/>
        <w:rPr>
          <w:rFonts w:ascii="Arial" w:hAnsi="Arial" w:cs="Arial"/>
          <w:b/>
          <w:sz w:val="20"/>
          <w:szCs w:val="20"/>
        </w:rPr>
      </w:pPr>
    </w:p>
    <w:p w14:paraId="291E67BB" w14:textId="77777777" w:rsidR="0015596C" w:rsidRDefault="0015596C" w:rsidP="00C6471D">
      <w:pPr>
        <w:ind w:left="388" w:right="215"/>
        <w:jc w:val="center"/>
        <w:rPr>
          <w:rFonts w:ascii="Arial" w:hAnsi="Arial" w:cs="Arial"/>
          <w:b/>
          <w:sz w:val="20"/>
          <w:szCs w:val="20"/>
        </w:rPr>
      </w:pPr>
    </w:p>
    <w:p w14:paraId="1C9A5007" w14:textId="77777777" w:rsidR="0015596C" w:rsidRDefault="0015596C" w:rsidP="00C6471D">
      <w:pPr>
        <w:ind w:left="388" w:right="215"/>
        <w:jc w:val="center"/>
        <w:rPr>
          <w:rFonts w:ascii="Arial" w:hAnsi="Arial" w:cs="Arial"/>
          <w:b/>
          <w:sz w:val="20"/>
          <w:szCs w:val="20"/>
        </w:rPr>
      </w:pPr>
    </w:p>
    <w:p w14:paraId="0F6597B8" w14:textId="77777777" w:rsidR="0015596C" w:rsidRDefault="0015596C" w:rsidP="00C6471D">
      <w:pPr>
        <w:ind w:left="388" w:right="215"/>
        <w:jc w:val="center"/>
        <w:rPr>
          <w:rFonts w:ascii="Arial" w:hAnsi="Arial" w:cs="Arial"/>
          <w:b/>
          <w:sz w:val="20"/>
          <w:szCs w:val="20"/>
        </w:rPr>
      </w:pPr>
    </w:p>
    <w:p w14:paraId="35096531" w14:textId="77777777" w:rsidR="0015596C" w:rsidRDefault="0015596C" w:rsidP="00C6471D">
      <w:pPr>
        <w:ind w:left="388" w:right="215"/>
        <w:jc w:val="center"/>
        <w:rPr>
          <w:rFonts w:ascii="Arial" w:hAnsi="Arial" w:cs="Arial"/>
          <w:b/>
          <w:sz w:val="20"/>
          <w:szCs w:val="20"/>
        </w:rPr>
      </w:pPr>
    </w:p>
    <w:p w14:paraId="5F98A06A" w14:textId="77777777" w:rsidR="0015596C" w:rsidRDefault="0015596C" w:rsidP="00C6471D">
      <w:pPr>
        <w:ind w:left="388" w:right="215"/>
        <w:jc w:val="center"/>
        <w:rPr>
          <w:rFonts w:ascii="Arial" w:hAnsi="Arial" w:cs="Arial"/>
          <w:b/>
          <w:sz w:val="20"/>
          <w:szCs w:val="20"/>
        </w:rPr>
      </w:pPr>
    </w:p>
    <w:p w14:paraId="5525F6FA" w14:textId="77777777" w:rsidR="0015596C" w:rsidRDefault="0015596C" w:rsidP="00C6471D">
      <w:pPr>
        <w:ind w:left="388" w:right="215"/>
        <w:jc w:val="center"/>
        <w:rPr>
          <w:rFonts w:ascii="Arial" w:hAnsi="Arial" w:cs="Arial"/>
          <w:b/>
          <w:sz w:val="20"/>
          <w:szCs w:val="20"/>
        </w:rPr>
      </w:pPr>
    </w:p>
    <w:p w14:paraId="625FBC8B" w14:textId="77777777" w:rsidR="0015596C" w:rsidRDefault="0015596C" w:rsidP="00C6471D">
      <w:pPr>
        <w:ind w:left="388" w:right="215"/>
        <w:jc w:val="center"/>
        <w:rPr>
          <w:rFonts w:ascii="Arial" w:hAnsi="Arial" w:cs="Arial"/>
          <w:b/>
          <w:sz w:val="20"/>
          <w:szCs w:val="20"/>
        </w:rPr>
      </w:pPr>
    </w:p>
    <w:p w14:paraId="5AAC5273" w14:textId="77777777" w:rsidR="00C6471D" w:rsidRPr="00C6471D" w:rsidRDefault="00C6471D" w:rsidP="00C6471D">
      <w:pPr>
        <w:pStyle w:val="Textoindependiente"/>
        <w:rPr>
          <w:rFonts w:ascii="Arial" w:hAnsi="Arial" w:cs="Arial"/>
          <w:b/>
          <w:sz w:val="20"/>
          <w:szCs w:val="20"/>
        </w:rPr>
      </w:pPr>
    </w:p>
    <w:p w14:paraId="231F8D6A" w14:textId="77777777" w:rsidR="00C6471D" w:rsidRPr="00C6471D" w:rsidRDefault="00C6471D" w:rsidP="00C6471D">
      <w:pPr>
        <w:rPr>
          <w:rFonts w:ascii="Arial" w:hAnsi="Arial" w:cs="Arial"/>
          <w:sz w:val="20"/>
          <w:szCs w:val="20"/>
        </w:rPr>
        <w:sectPr w:rsidR="00C6471D" w:rsidRPr="00C6471D" w:rsidSect="007747DB">
          <w:headerReference w:type="default" r:id="rId9"/>
          <w:footerReference w:type="default" r:id="rId10"/>
          <w:type w:val="continuous"/>
          <w:pgSz w:w="12185" w:h="17861" w:code="345"/>
          <w:pgMar w:top="1920" w:right="680" w:bottom="820" w:left="860" w:header="0" w:footer="638" w:gutter="0"/>
          <w:pgNumType w:start="18"/>
          <w:cols w:space="720"/>
        </w:sectPr>
      </w:pPr>
    </w:p>
    <w:p w14:paraId="0C80DDD3" w14:textId="77777777" w:rsidR="00C6471D" w:rsidRPr="00C6471D" w:rsidRDefault="00C6471D" w:rsidP="00C6471D">
      <w:pPr>
        <w:pStyle w:val="Ttulo2"/>
        <w:ind w:left="1917" w:right="2174"/>
        <w:jc w:val="center"/>
        <w:rPr>
          <w:rFonts w:ascii="Arial" w:hAnsi="Arial" w:cs="Arial"/>
          <w:sz w:val="20"/>
          <w:szCs w:val="20"/>
        </w:rPr>
      </w:pPr>
    </w:p>
    <w:p w14:paraId="62C3591B" w14:textId="77777777" w:rsidR="00C6471D" w:rsidRPr="00C6471D" w:rsidRDefault="00C6471D" w:rsidP="00C6471D">
      <w:pPr>
        <w:pStyle w:val="Ttulo1"/>
        <w:ind w:left="2025" w:right="1103" w:hanging="1089"/>
        <w:rPr>
          <w:rFonts w:ascii="Arial" w:hAnsi="Arial" w:cs="Arial"/>
          <w:b/>
          <w:bCs/>
          <w:color w:val="auto"/>
          <w:sz w:val="20"/>
          <w:szCs w:val="20"/>
        </w:rPr>
      </w:pPr>
      <w:r w:rsidRPr="00C6471D">
        <w:rPr>
          <w:rFonts w:ascii="Arial" w:hAnsi="Arial" w:cs="Arial"/>
          <w:b/>
          <w:bCs/>
          <w:color w:val="auto"/>
          <w:sz w:val="20"/>
          <w:szCs w:val="20"/>
        </w:rPr>
        <w:t>DECLARACIÓN DE MULTAS Y DEMÁS SANCIONES POR INCUMPLIMIENTO Y EFECTIVIDAD DE AMPAROS DE LA GARANTÍA ÚNICA</w:t>
      </w:r>
    </w:p>
    <w:p w14:paraId="7B3E5625" w14:textId="77777777" w:rsidR="00C6471D" w:rsidRPr="00C6471D" w:rsidRDefault="00C6471D" w:rsidP="00C6471D">
      <w:pPr>
        <w:pStyle w:val="Textoindependiente"/>
        <w:rPr>
          <w:rFonts w:ascii="Arial" w:hAnsi="Arial" w:cs="Arial"/>
          <w:b/>
          <w:bCs/>
          <w:sz w:val="20"/>
          <w:szCs w:val="20"/>
        </w:rPr>
      </w:pPr>
    </w:p>
    <w:p w14:paraId="38A0ADD2"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Ciudad y fecha</w:t>
      </w:r>
    </w:p>
    <w:p w14:paraId="073919F9" w14:textId="77777777" w:rsidR="00C6471D" w:rsidRPr="00C6471D" w:rsidRDefault="00C6471D" w:rsidP="00C6471D">
      <w:pPr>
        <w:autoSpaceDE w:val="0"/>
        <w:autoSpaceDN w:val="0"/>
        <w:adjustRightInd w:val="0"/>
        <w:rPr>
          <w:rFonts w:ascii="Arial" w:hAnsi="Arial" w:cs="Arial"/>
          <w:b/>
          <w:bCs/>
          <w:sz w:val="20"/>
          <w:szCs w:val="20"/>
        </w:rPr>
      </w:pPr>
    </w:p>
    <w:p w14:paraId="34A62047"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Señores</w:t>
      </w:r>
    </w:p>
    <w:p w14:paraId="64310DD2"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 xml:space="preserve">CONTRALORÍA DEPARTAMENTAL DE BOLÍVAR </w:t>
      </w:r>
      <w:r w:rsidRPr="00C6471D">
        <w:rPr>
          <w:rFonts w:ascii="Arial" w:hAnsi="Arial" w:cs="Arial"/>
          <w:b/>
          <w:bCs/>
          <w:sz w:val="20"/>
          <w:szCs w:val="20"/>
        </w:rPr>
        <w:tab/>
      </w:r>
    </w:p>
    <w:p w14:paraId="48EC1CD0" w14:textId="77777777" w:rsidR="00C6471D" w:rsidRPr="00C6471D" w:rsidRDefault="00C6471D" w:rsidP="00C6471D">
      <w:pPr>
        <w:autoSpaceDE w:val="0"/>
        <w:autoSpaceDN w:val="0"/>
        <w:adjustRightInd w:val="0"/>
        <w:rPr>
          <w:rFonts w:ascii="Arial" w:hAnsi="Arial" w:cs="Arial"/>
          <w:b/>
          <w:bCs/>
          <w:sz w:val="20"/>
          <w:szCs w:val="20"/>
        </w:rPr>
      </w:pPr>
      <w:r w:rsidRPr="00C6471D">
        <w:rPr>
          <w:rFonts w:ascii="Arial" w:hAnsi="Arial" w:cs="Arial"/>
          <w:b/>
          <w:bCs/>
          <w:sz w:val="20"/>
          <w:szCs w:val="20"/>
        </w:rPr>
        <w:t>E.S.D.</w:t>
      </w:r>
    </w:p>
    <w:p w14:paraId="3571EB21" w14:textId="77777777" w:rsidR="00C6471D" w:rsidRPr="00C6471D" w:rsidRDefault="00C6471D" w:rsidP="00C6471D">
      <w:pPr>
        <w:pStyle w:val="Textoindependiente"/>
        <w:rPr>
          <w:rFonts w:ascii="Arial" w:hAnsi="Arial" w:cs="Arial"/>
          <w:sz w:val="20"/>
          <w:szCs w:val="20"/>
        </w:rPr>
      </w:pPr>
    </w:p>
    <w:p w14:paraId="6E562488" w14:textId="77777777" w:rsidR="00C6471D" w:rsidRPr="00C6471D" w:rsidRDefault="00C6471D" w:rsidP="00C6471D">
      <w:pPr>
        <w:tabs>
          <w:tab w:val="left" w:pos="891"/>
          <w:tab w:val="left" w:pos="6426"/>
          <w:tab w:val="left" w:pos="8654"/>
        </w:tabs>
        <w:ind w:left="220"/>
        <w:rPr>
          <w:rFonts w:ascii="Arial" w:hAnsi="Arial" w:cs="Arial"/>
          <w:b/>
          <w:sz w:val="20"/>
          <w:szCs w:val="20"/>
        </w:rPr>
      </w:pPr>
      <w:proofErr w:type="spellStart"/>
      <w:r w:rsidRPr="00C6471D">
        <w:rPr>
          <w:rFonts w:ascii="Arial" w:hAnsi="Arial" w:cs="Arial"/>
          <w:b/>
          <w:sz w:val="20"/>
          <w:szCs w:val="20"/>
        </w:rPr>
        <w:t>Ref</w:t>
      </w:r>
      <w:proofErr w:type="spellEnd"/>
      <w:r w:rsidRPr="00C6471D">
        <w:rPr>
          <w:rFonts w:ascii="Arial" w:hAnsi="Arial" w:cs="Arial"/>
          <w:b/>
          <w:sz w:val="20"/>
          <w:szCs w:val="20"/>
        </w:rPr>
        <w:t>:</w:t>
      </w:r>
      <w:r w:rsidRPr="00C6471D">
        <w:rPr>
          <w:rFonts w:ascii="Arial" w:hAnsi="Arial" w:cs="Arial"/>
          <w:b/>
          <w:sz w:val="20"/>
          <w:szCs w:val="20"/>
        </w:rPr>
        <w:tab/>
        <w:t>Invitación Pública de Mínima</w:t>
      </w:r>
      <w:r w:rsidRPr="00C6471D">
        <w:rPr>
          <w:rFonts w:ascii="Arial" w:hAnsi="Arial" w:cs="Arial"/>
          <w:b/>
          <w:spacing w:val="-15"/>
          <w:sz w:val="20"/>
          <w:szCs w:val="20"/>
        </w:rPr>
        <w:t xml:space="preserve"> </w:t>
      </w:r>
      <w:r w:rsidRPr="00C6471D">
        <w:rPr>
          <w:rFonts w:ascii="Arial" w:hAnsi="Arial" w:cs="Arial"/>
          <w:b/>
          <w:sz w:val="20"/>
          <w:szCs w:val="20"/>
        </w:rPr>
        <w:t>Cuantía</w:t>
      </w:r>
      <w:r w:rsidRPr="00C6471D">
        <w:rPr>
          <w:rFonts w:ascii="Arial" w:hAnsi="Arial" w:cs="Arial"/>
          <w:b/>
          <w:spacing w:val="-3"/>
          <w:sz w:val="20"/>
          <w:szCs w:val="20"/>
        </w:rPr>
        <w:t xml:space="preserve"> </w:t>
      </w:r>
      <w:r w:rsidRPr="00C6471D">
        <w:rPr>
          <w:rFonts w:ascii="Arial" w:hAnsi="Arial" w:cs="Arial"/>
          <w:b/>
          <w:sz w:val="20"/>
          <w:szCs w:val="20"/>
        </w:rPr>
        <w:t>número</w:t>
      </w:r>
      <w:r w:rsidRPr="00C6471D">
        <w:rPr>
          <w:rFonts w:ascii="Arial" w:hAnsi="Arial" w:cs="Arial"/>
          <w:b/>
          <w:sz w:val="20"/>
          <w:szCs w:val="20"/>
          <w:u w:val="single"/>
        </w:rPr>
        <w:t xml:space="preserve"> </w:t>
      </w:r>
      <w:r w:rsidRPr="00C6471D">
        <w:rPr>
          <w:rFonts w:ascii="Arial" w:hAnsi="Arial" w:cs="Arial"/>
          <w:b/>
          <w:sz w:val="20"/>
          <w:szCs w:val="20"/>
          <w:u w:val="single"/>
        </w:rPr>
        <w:tab/>
      </w:r>
      <w:r w:rsidRPr="00C6471D">
        <w:rPr>
          <w:rFonts w:ascii="Arial" w:hAnsi="Arial" w:cs="Arial"/>
          <w:b/>
          <w:sz w:val="20"/>
          <w:szCs w:val="20"/>
        </w:rPr>
        <w:t>, cuyo objeto</w:t>
      </w:r>
      <w:r w:rsidRPr="00C6471D">
        <w:rPr>
          <w:rFonts w:ascii="Arial" w:hAnsi="Arial" w:cs="Arial"/>
          <w:b/>
          <w:spacing w:val="-8"/>
          <w:sz w:val="20"/>
          <w:szCs w:val="20"/>
        </w:rPr>
        <w:t xml:space="preserve"> </w:t>
      </w:r>
      <w:r w:rsidRPr="00C6471D">
        <w:rPr>
          <w:rFonts w:ascii="Arial" w:hAnsi="Arial" w:cs="Arial"/>
          <w:b/>
          <w:sz w:val="20"/>
          <w:szCs w:val="20"/>
        </w:rPr>
        <w:t>es:</w:t>
      </w:r>
      <w:r w:rsidRPr="00C6471D">
        <w:rPr>
          <w:rFonts w:ascii="Arial" w:hAnsi="Arial" w:cs="Arial"/>
          <w:b/>
          <w:spacing w:val="3"/>
          <w:sz w:val="20"/>
          <w:szCs w:val="20"/>
        </w:rPr>
        <w:t xml:space="preserve"> </w:t>
      </w:r>
      <w:r w:rsidRPr="00C6471D">
        <w:rPr>
          <w:rFonts w:ascii="Arial" w:hAnsi="Arial" w:cs="Arial"/>
          <w:b/>
          <w:sz w:val="20"/>
          <w:szCs w:val="20"/>
          <w:u w:val="single"/>
        </w:rPr>
        <w:tab/>
      </w:r>
    </w:p>
    <w:p w14:paraId="79C4638C" w14:textId="77777777" w:rsidR="00C6471D" w:rsidRPr="00C6471D" w:rsidRDefault="00C6471D" w:rsidP="00C6471D">
      <w:pPr>
        <w:pStyle w:val="Textoindependiente"/>
        <w:rPr>
          <w:rFonts w:ascii="Arial" w:hAnsi="Arial" w:cs="Arial"/>
          <w:b/>
          <w:sz w:val="20"/>
          <w:szCs w:val="20"/>
        </w:rPr>
      </w:pPr>
    </w:p>
    <w:p w14:paraId="7E2BF2A8" w14:textId="77777777" w:rsidR="00C6471D" w:rsidRPr="00C6471D" w:rsidRDefault="00C6471D" w:rsidP="00C6471D">
      <w:pPr>
        <w:pStyle w:val="Textoindependiente"/>
        <w:rPr>
          <w:rFonts w:ascii="Arial" w:hAnsi="Arial" w:cs="Arial"/>
          <w:b/>
          <w:sz w:val="20"/>
          <w:szCs w:val="20"/>
        </w:rPr>
      </w:pPr>
    </w:p>
    <w:tbl>
      <w:tblPr>
        <w:tblW w:w="0" w:type="auto"/>
        <w:tblInd w:w="7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693"/>
        <w:gridCol w:w="2128"/>
        <w:gridCol w:w="2128"/>
        <w:gridCol w:w="2124"/>
      </w:tblGrid>
      <w:tr w:rsidR="00C6471D" w:rsidRPr="00C6471D" w14:paraId="4135B2AD" w14:textId="77777777" w:rsidTr="008C16FF">
        <w:trPr>
          <w:trHeight w:val="1580"/>
        </w:trPr>
        <w:tc>
          <w:tcPr>
            <w:tcW w:w="9073" w:type="dxa"/>
            <w:gridSpan w:val="4"/>
            <w:shd w:val="clear" w:color="auto" w:fill="auto"/>
          </w:tcPr>
          <w:p w14:paraId="77092086" w14:textId="77777777" w:rsidR="00C6471D" w:rsidRPr="00C6471D" w:rsidRDefault="00C6471D" w:rsidP="007747DB">
            <w:pPr>
              <w:pStyle w:val="TableParagraph"/>
              <w:ind w:left="340"/>
              <w:rPr>
                <w:b/>
                <w:sz w:val="20"/>
                <w:szCs w:val="20"/>
              </w:rPr>
            </w:pPr>
            <w:r w:rsidRPr="00C6471D">
              <w:rPr>
                <w:b/>
                <w:sz w:val="20"/>
                <w:szCs w:val="20"/>
              </w:rPr>
              <w:t>MULTAS Y DEMÁS SANCIONES POR INCUMPLIMIENTO DE CONTRATOS</w:t>
            </w:r>
          </w:p>
          <w:p w14:paraId="34319A82" w14:textId="77777777" w:rsidR="00C6471D" w:rsidRPr="00C6471D" w:rsidRDefault="00C6471D" w:rsidP="007747DB">
            <w:pPr>
              <w:pStyle w:val="TableParagraph"/>
              <w:rPr>
                <w:b/>
                <w:sz w:val="20"/>
                <w:szCs w:val="20"/>
              </w:rPr>
            </w:pPr>
          </w:p>
          <w:p w14:paraId="6E01415E" w14:textId="77777777" w:rsidR="00C6471D" w:rsidRPr="00C6471D" w:rsidRDefault="00C6471D" w:rsidP="007747DB">
            <w:pPr>
              <w:pStyle w:val="TableParagraph"/>
              <w:ind w:left="140" w:right="112"/>
              <w:jc w:val="both"/>
              <w:rPr>
                <w:sz w:val="20"/>
                <w:szCs w:val="20"/>
              </w:rPr>
            </w:pPr>
            <w:r w:rsidRPr="00C6471D">
              <w:rPr>
                <w:sz w:val="20"/>
                <w:szCs w:val="20"/>
              </w:rPr>
              <w:t>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C6471D" w:rsidRPr="00C6471D" w14:paraId="3B4F856F" w14:textId="77777777" w:rsidTr="007747DB">
        <w:trPr>
          <w:trHeight w:val="1101"/>
        </w:trPr>
        <w:tc>
          <w:tcPr>
            <w:tcW w:w="2693" w:type="dxa"/>
            <w:tcBorders>
              <w:bottom w:val="single" w:sz="6" w:space="0" w:color="000000"/>
            </w:tcBorders>
            <w:shd w:val="clear" w:color="auto" w:fill="auto"/>
          </w:tcPr>
          <w:p w14:paraId="441476AE" w14:textId="77777777" w:rsidR="00C6471D" w:rsidRPr="00C6471D" w:rsidRDefault="00C6471D" w:rsidP="007747DB">
            <w:pPr>
              <w:pStyle w:val="TableParagraph"/>
              <w:rPr>
                <w:b/>
                <w:sz w:val="20"/>
                <w:szCs w:val="20"/>
              </w:rPr>
            </w:pPr>
          </w:p>
          <w:p w14:paraId="6019D743" w14:textId="77777777" w:rsidR="00C6471D" w:rsidRPr="00C6471D" w:rsidRDefault="00C6471D" w:rsidP="007747DB">
            <w:pPr>
              <w:pStyle w:val="TableParagraph"/>
              <w:ind w:left="197"/>
              <w:rPr>
                <w:b/>
                <w:sz w:val="20"/>
                <w:szCs w:val="20"/>
              </w:rPr>
            </w:pPr>
            <w:r w:rsidRPr="00C6471D">
              <w:rPr>
                <w:b/>
                <w:sz w:val="20"/>
                <w:szCs w:val="20"/>
              </w:rPr>
              <w:t>Entidad Contratante</w:t>
            </w:r>
          </w:p>
        </w:tc>
        <w:tc>
          <w:tcPr>
            <w:tcW w:w="2128" w:type="dxa"/>
            <w:tcBorders>
              <w:bottom w:val="single" w:sz="6" w:space="0" w:color="000000"/>
            </w:tcBorders>
            <w:shd w:val="clear" w:color="auto" w:fill="auto"/>
          </w:tcPr>
          <w:p w14:paraId="5A640E50" w14:textId="77777777" w:rsidR="00C6471D" w:rsidRPr="00C6471D" w:rsidRDefault="00C6471D" w:rsidP="007747DB">
            <w:pPr>
              <w:pStyle w:val="TableParagraph"/>
              <w:ind w:left="85" w:right="50" w:hanging="3"/>
              <w:jc w:val="center"/>
              <w:rPr>
                <w:b/>
                <w:sz w:val="20"/>
                <w:szCs w:val="20"/>
              </w:rPr>
            </w:pPr>
            <w:r w:rsidRPr="00C6471D">
              <w:rPr>
                <w:b/>
                <w:sz w:val="20"/>
                <w:szCs w:val="20"/>
              </w:rPr>
              <w:t>Número o identificación del Contrato</w:t>
            </w:r>
          </w:p>
        </w:tc>
        <w:tc>
          <w:tcPr>
            <w:tcW w:w="2128" w:type="dxa"/>
            <w:tcBorders>
              <w:bottom w:val="single" w:sz="6" w:space="0" w:color="000000"/>
            </w:tcBorders>
            <w:shd w:val="clear" w:color="auto" w:fill="auto"/>
          </w:tcPr>
          <w:p w14:paraId="4B85FF42" w14:textId="77777777" w:rsidR="00C6471D" w:rsidRPr="00C6471D" w:rsidRDefault="00C6471D" w:rsidP="007747DB">
            <w:pPr>
              <w:pStyle w:val="TableParagraph"/>
              <w:rPr>
                <w:b/>
                <w:sz w:val="20"/>
                <w:szCs w:val="20"/>
              </w:rPr>
            </w:pPr>
          </w:p>
          <w:p w14:paraId="6E9E6BE7" w14:textId="77777777" w:rsidR="00C6471D" w:rsidRPr="00C6471D" w:rsidRDefault="00C6471D" w:rsidP="007747DB">
            <w:pPr>
              <w:pStyle w:val="TableParagraph"/>
              <w:ind w:left="137"/>
              <w:rPr>
                <w:b/>
                <w:sz w:val="20"/>
                <w:szCs w:val="20"/>
              </w:rPr>
            </w:pPr>
            <w:r w:rsidRPr="00C6471D">
              <w:rPr>
                <w:b/>
                <w:sz w:val="20"/>
                <w:szCs w:val="20"/>
              </w:rPr>
              <w:t>Tipo de Sanción</w:t>
            </w:r>
          </w:p>
        </w:tc>
        <w:tc>
          <w:tcPr>
            <w:tcW w:w="2124" w:type="dxa"/>
            <w:tcBorders>
              <w:bottom w:val="single" w:sz="6" w:space="0" w:color="000000"/>
            </w:tcBorders>
            <w:shd w:val="clear" w:color="auto" w:fill="auto"/>
          </w:tcPr>
          <w:p w14:paraId="4E9E7075" w14:textId="77777777" w:rsidR="00C6471D" w:rsidRPr="00C6471D" w:rsidRDefault="00C6471D" w:rsidP="007747DB">
            <w:pPr>
              <w:pStyle w:val="TableParagraph"/>
              <w:ind w:left="190" w:right="154" w:hanging="2"/>
              <w:jc w:val="center"/>
              <w:rPr>
                <w:b/>
                <w:sz w:val="20"/>
                <w:szCs w:val="20"/>
              </w:rPr>
            </w:pPr>
            <w:r w:rsidRPr="00C6471D">
              <w:rPr>
                <w:b/>
                <w:sz w:val="20"/>
                <w:szCs w:val="20"/>
              </w:rPr>
              <w:t>Fecha de ejecutoria de la Sanción</w:t>
            </w:r>
          </w:p>
          <w:p w14:paraId="2F4D15F1" w14:textId="77777777" w:rsidR="00C6471D" w:rsidRPr="00C6471D" w:rsidRDefault="00C6471D" w:rsidP="007747DB">
            <w:pPr>
              <w:pStyle w:val="TableParagraph"/>
              <w:ind w:left="200" w:right="169"/>
              <w:jc w:val="center"/>
              <w:rPr>
                <w:b/>
                <w:sz w:val="20"/>
                <w:szCs w:val="20"/>
              </w:rPr>
            </w:pPr>
            <w:proofErr w:type="spellStart"/>
            <w:r w:rsidRPr="00C6471D">
              <w:rPr>
                <w:b/>
                <w:sz w:val="20"/>
                <w:szCs w:val="20"/>
              </w:rPr>
              <w:t>dd</w:t>
            </w:r>
            <w:proofErr w:type="spellEnd"/>
            <w:r w:rsidRPr="00C6471D">
              <w:rPr>
                <w:b/>
                <w:sz w:val="20"/>
                <w:szCs w:val="20"/>
              </w:rPr>
              <w:t>/mm/</w:t>
            </w:r>
            <w:proofErr w:type="spellStart"/>
            <w:r w:rsidRPr="00C6471D">
              <w:rPr>
                <w:b/>
                <w:sz w:val="20"/>
                <w:szCs w:val="20"/>
              </w:rPr>
              <w:t>aa</w:t>
            </w:r>
            <w:proofErr w:type="spellEnd"/>
          </w:p>
        </w:tc>
      </w:tr>
      <w:tr w:rsidR="00C6471D" w:rsidRPr="00C6471D" w14:paraId="24DD5A41" w14:textId="77777777" w:rsidTr="007747DB">
        <w:trPr>
          <w:trHeight w:val="276"/>
        </w:trPr>
        <w:tc>
          <w:tcPr>
            <w:tcW w:w="2693" w:type="dxa"/>
            <w:tcBorders>
              <w:top w:val="single" w:sz="6" w:space="0" w:color="000000"/>
              <w:bottom w:val="single" w:sz="6" w:space="0" w:color="000000"/>
              <w:right w:val="single" w:sz="6" w:space="0" w:color="000000"/>
            </w:tcBorders>
            <w:shd w:val="clear" w:color="auto" w:fill="auto"/>
          </w:tcPr>
          <w:p w14:paraId="74BEC6B7" w14:textId="77777777" w:rsidR="00C6471D" w:rsidRPr="00C6471D" w:rsidRDefault="00C6471D" w:rsidP="007747DB">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55DA610D" w14:textId="77777777" w:rsidR="00C6471D" w:rsidRPr="00C6471D" w:rsidRDefault="00C6471D" w:rsidP="007747DB">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35CA1241" w14:textId="77777777" w:rsidR="00C6471D" w:rsidRPr="00C6471D" w:rsidRDefault="00C6471D" w:rsidP="007747DB">
            <w:pPr>
              <w:pStyle w:val="TableParagraph"/>
              <w:rPr>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242B1BFC" w14:textId="77777777" w:rsidR="00C6471D" w:rsidRPr="00C6471D" w:rsidRDefault="00C6471D" w:rsidP="007747DB">
            <w:pPr>
              <w:pStyle w:val="TableParagraph"/>
              <w:rPr>
                <w:sz w:val="20"/>
                <w:szCs w:val="20"/>
              </w:rPr>
            </w:pPr>
          </w:p>
        </w:tc>
      </w:tr>
      <w:tr w:rsidR="00C6471D" w:rsidRPr="00C6471D" w14:paraId="7790C14C" w14:textId="77777777" w:rsidTr="007747DB">
        <w:trPr>
          <w:trHeight w:val="276"/>
        </w:trPr>
        <w:tc>
          <w:tcPr>
            <w:tcW w:w="2693" w:type="dxa"/>
            <w:tcBorders>
              <w:top w:val="single" w:sz="6" w:space="0" w:color="000000"/>
              <w:bottom w:val="single" w:sz="6" w:space="0" w:color="000000"/>
              <w:right w:val="single" w:sz="6" w:space="0" w:color="000000"/>
            </w:tcBorders>
            <w:shd w:val="clear" w:color="auto" w:fill="auto"/>
          </w:tcPr>
          <w:p w14:paraId="5ADC42EF" w14:textId="77777777" w:rsidR="00C6471D" w:rsidRPr="00C6471D" w:rsidRDefault="00C6471D" w:rsidP="007747DB">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4F00A410" w14:textId="77777777" w:rsidR="00C6471D" w:rsidRPr="00C6471D" w:rsidRDefault="00C6471D" w:rsidP="007747DB">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66A2E076" w14:textId="77777777" w:rsidR="00C6471D" w:rsidRPr="00C6471D" w:rsidRDefault="00C6471D" w:rsidP="007747DB">
            <w:pPr>
              <w:pStyle w:val="TableParagraph"/>
              <w:rPr>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118A093A" w14:textId="77777777" w:rsidR="00C6471D" w:rsidRPr="00C6471D" w:rsidRDefault="00C6471D" w:rsidP="007747DB">
            <w:pPr>
              <w:pStyle w:val="TableParagraph"/>
              <w:rPr>
                <w:sz w:val="20"/>
                <w:szCs w:val="20"/>
              </w:rPr>
            </w:pPr>
          </w:p>
        </w:tc>
      </w:tr>
      <w:tr w:rsidR="00C6471D" w:rsidRPr="00C6471D" w14:paraId="3DE0E529" w14:textId="77777777" w:rsidTr="007747DB">
        <w:trPr>
          <w:trHeight w:val="277"/>
        </w:trPr>
        <w:tc>
          <w:tcPr>
            <w:tcW w:w="2693" w:type="dxa"/>
            <w:tcBorders>
              <w:top w:val="single" w:sz="6" w:space="0" w:color="000000"/>
              <w:bottom w:val="single" w:sz="6" w:space="0" w:color="000000"/>
              <w:right w:val="single" w:sz="6" w:space="0" w:color="000000"/>
            </w:tcBorders>
            <w:shd w:val="clear" w:color="auto" w:fill="auto"/>
          </w:tcPr>
          <w:p w14:paraId="0754688A" w14:textId="77777777" w:rsidR="00C6471D" w:rsidRPr="00C6471D" w:rsidRDefault="00C6471D" w:rsidP="007747DB">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4C3B2736" w14:textId="77777777" w:rsidR="00C6471D" w:rsidRPr="00C6471D" w:rsidRDefault="00C6471D" w:rsidP="007747DB">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145C1B7C" w14:textId="77777777" w:rsidR="00C6471D" w:rsidRPr="00C6471D" w:rsidRDefault="00C6471D" w:rsidP="007747DB">
            <w:pPr>
              <w:pStyle w:val="TableParagraph"/>
              <w:rPr>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2C9727DC" w14:textId="77777777" w:rsidR="00C6471D" w:rsidRPr="00C6471D" w:rsidRDefault="00C6471D" w:rsidP="007747DB">
            <w:pPr>
              <w:pStyle w:val="TableParagraph"/>
              <w:rPr>
                <w:sz w:val="20"/>
                <w:szCs w:val="20"/>
              </w:rPr>
            </w:pPr>
          </w:p>
        </w:tc>
      </w:tr>
      <w:tr w:rsidR="00C6471D" w:rsidRPr="00C6471D" w14:paraId="7687A9C8" w14:textId="77777777" w:rsidTr="007747DB">
        <w:trPr>
          <w:trHeight w:val="272"/>
        </w:trPr>
        <w:tc>
          <w:tcPr>
            <w:tcW w:w="2693" w:type="dxa"/>
            <w:tcBorders>
              <w:top w:val="single" w:sz="6" w:space="0" w:color="000000"/>
              <w:bottom w:val="single" w:sz="6" w:space="0" w:color="000000"/>
              <w:right w:val="single" w:sz="6" w:space="0" w:color="000000"/>
            </w:tcBorders>
            <w:shd w:val="clear" w:color="auto" w:fill="auto"/>
          </w:tcPr>
          <w:p w14:paraId="77C41F3F" w14:textId="77777777" w:rsidR="00C6471D" w:rsidRPr="00C6471D" w:rsidRDefault="00C6471D" w:rsidP="007747DB">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39EFAD6C" w14:textId="77777777" w:rsidR="00C6471D" w:rsidRPr="00C6471D" w:rsidRDefault="00C6471D" w:rsidP="007747DB">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3ADCD3B0" w14:textId="77777777" w:rsidR="00C6471D" w:rsidRPr="00C6471D" w:rsidRDefault="00C6471D" w:rsidP="007747DB">
            <w:pPr>
              <w:pStyle w:val="TableParagraph"/>
              <w:rPr>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44B1DD68" w14:textId="77777777" w:rsidR="00C6471D" w:rsidRPr="00C6471D" w:rsidRDefault="00C6471D" w:rsidP="007747DB">
            <w:pPr>
              <w:pStyle w:val="TableParagraph"/>
              <w:rPr>
                <w:sz w:val="20"/>
                <w:szCs w:val="20"/>
              </w:rPr>
            </w:pPr>
          </w:p>
        </w:tc>
      </w:tr>
    </w:tbl>
    <w:p w14:paraId="4D89570A" w14:textId="77777777" w:rsidR="00C6471D" w:rsidRPr="00C6471D" w:rsidRDefault="00C6471D" w:rsidP="00C6471D">
      <w:pPr>
        <w:pStyle w:val="Textoindependiente"/>
        <w:rPr>
          <w:rFonts w:ascii="Arial" w:hAnsi="Arial" w:cs="Arial"/>
          <w:b/>
          <w:sz w:val="20"/>
          <w:szCs w:val="20"/>
        </w:rPr>
      </w:pPr>
    </w:p>
    <w:tbl>
      <w:tblPr>
        <w:tblW w:w="0" w:type="auto"/>
        <w:tblInd w:w="7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693"/>
        <w:gridCol w:w="2128"/>
        <w:gridCol w:w="2128"/>
        <w:gridCol w:w="2124"/>
      </w:tblGrid>
      <w:tr w:rsidR="00C6471D" w:rsidRPr="00C6471D" w14:paraId="71A3A130" w14:textId="77777777" w:rsidTr="008C16FF">
        <w:trPr>
          <w:trHeight w:val="1370"/>
        </w:trPr>
        <w:tc>
          <w:tcPr>
            <w:tcW w:w="9073" w:type="dxa"/>
            <w:gridSpan w:val="4"/>
            <w:shd w:val="clear" w:color="auto" w:fill="auto"/>
          </w:tcPr>
          <w:p w14:paraId="28DCFE5D" w14:textId="77777777" w:rsidR="00C6471D" w:rsidRPr="00C6471D" w:rsidRDefault="00C6471D" w:rsidP="007747DB">
            <w:pPr>
              <w:pStyle w:val="TableParagraph"/>
              <w:ind w:left="1390" w:right="1371"/>
              <w:jc w:val="center"/>
              <w:rPr>
                <w:b/>
                <w:sz w:val="20"/>
                <w:szCs w:val="20"/>
              </w:rPr>
            </w:pPr>
            <w:r w:rsidRPr="00C6471D">
              <w:rPr>
                <w:b/>
                <w:sz w:val="20"/>
                <w:szCs w:val="20"/>
              </w:rPr>
              <w:t>EFECTIVIDAD DE AMPAROS DE LA GARANTÍA ÚNICA</w:t>
            </w:r>
          </w:p>
          <w:p w14:paraId="4117068F" w14:textId="77777777" w:rsidR="00C6471D" w:rsidRPr="00C6471D" w:rsidRDefault="00C6471D" w:rsidP="007747DB">
            <w:pPr>
              <w:pStyle w:val="TableParagraph"/>
              <w:rPr>
                <w:b/>
                <w:sz w:val="20"/>
                <w:szCs w:val="20"/>
              </w:rPr>
            </w:pPr>
          </w:p>
          <w:p w14:paraId="2B636E72" w14:textId="77777777" w:rsidR="00C6471D" w:rsidRPr="00C6471D" w:rsidRDefault="00C6471D" w:rsidP="007747DB">
            <w:pPr>
              <w:pStyle w:val="TableParagraph"/>
              <w:ind w:left="280" w:right="255"/>
              <w:jc w:val="both"/>
              <w:rPr>
                <w:sz w:val="20"/>
                <w:szCs w:val="20"/>
              </w:rPr>
            </w:pPr>
            <w:r w:rsidRPr="00C6471D">
              <w:rPr>
                <w:sz w:val="20"/>
                <w:szCs w:val="20"/>
              </w:rPr>
              <w:t>El Proponente declara - bajo la gravedad del juramento - que los únicos amparos de la garantía única que le han sido hecho efectivos en contratos estatales, mediante acto administrativo ejecutoriado dentro de los últimos dos</w:t>
            </w:r>
          </w:p>
          <w:p w14:paraId="2090E4BB" w14:textId="77777777" w:rsidR="00C6471D" w:rsidRPr="00C6471D" w:rsidRDefault="00C6471D" w:rsidP="007747DB">
            <w:pPr>
              <w:pStyle w:val="TableParagraph"/>
              <w:ind w:left="280"/>
              <w:jc w:val="both"/>
              <w:rPr>
                <w:sz w:val="20"/>
                <w:szCs w:val="20"/>
              </w:rPr>
            </w:pPr>
            <w:r w:rsidRPr="00C6471D">
              <w:rPr>
                <w:sz w:val="20"/>
                <w:szCs w:val="20"/>
              </w:rPr>
              <w:t>(2) años, anteriores a la fecha de cierre de esta Licitación, son los siguientes:</w:t>
            </w:r>
          </w:p>
        </w:tc>
      </w:tr>
      <w:tr w:rsidR="00C6471D" w:rsidRPr="00C6471D" w14:paraId="0BFDF33D" w14:textId="77777777" w:rsidTr="007747DB">
        <w:trPr>
          <w:trHeight w:val="1378"/>
        </w:trPr>
        <w:tc>
          <w:tcPr>
            <w:tcW w:w="2693" w:type="dxa"/>
            <w:tcBorders>
              <w:bottom w:val="single" w:sz="6" w:space="0" w:color="000000"/>
            </w:tcBorders>
            <w:shd w:val="clear" w:color="auto" w:fill="auto"/>
          </w:tcPr>
          <w:p w14:paraId="2D6BA4AD" w14:textId="77777777" w:rsidR="00C6471D" w:rsidRPr="00C6471D" w:rsidRDefault="00C6471D" w:rsidP="007747DB">
            <w:pPr>
              <w:pStyle w:val="TableParagraph"/>
              <w:rPr>
                <w:b/>
                <w:sz w:val="20"/>
                <w:szCs w:val="20"/>
              </w:rPr>
            </w:pPr>
          </w:p>
          <w:p w14:paraId="15994C9A" w14:textId="77777777" w:rsidR="00C6471D" w:rsidRPr="00C6471D" w:rsidRDefault="00C6471D" w:rsidP="007747DB">
            <w:pPr>
              <w:pStyle w:val="TableParagraph"/>
              <w:rPr>
                <w:b/>
                <w:sz w:val="20"/>
                <w:szCs w:val="20"/>
              </w:rPr>
            </w:pPr>
          </w:p>
          <w:p w14:paraId="351C7BEC" w14:textId="77777777" w:rsidR="00C6471D" w:rsidRPr="00C6471D" w:rsidRDefault="00C6471D" w:rsidP="007747DB">
            <w:pPr>
              <w:pStyle w:val="TableParagraph"/>
              <w:ind w:left="197"/>
              <w:rPr>
                <w:b/>
                <w:sz w:val="20"/>
                <w:szCs w:val="20"/>
              </w:rPr>
            </w:pPr>
            <w:r w:rsidRPr="00C6471D">
              <w:rPr>
                <w:b/>
                <w:sz w:val="20"/>
                <w:szCs w:val="20"/>
              </w:rPr>
              <w:t>Entidad Contratante</w:t>
            </w:r>
          </w:p>
        </w:tc>
        <w:tc>
          <w:tcPr>
            <w:tcW w:w="2128" w:type="dxa"/>
            <w:tcBorders>
              <w:bottom w:val="single" w:sz="6" w:space="0" w:color="000000"/>
            </w:tcBorders>
            <w:shd w:val="clear" w:color="auto" w:fill="auto"/>
          </w:tcPr>
          <w:p w14:paraId="20CAED9E" w14:textId="77777777" w:rsidR="00C6471D" w:rsidRPr="00C6471D" w:rsidRDefault="00C6471D" w:rsidP="007747DB">
            <w:pPr>
              <w:pStyle w:val="TableParagraph"/>
              <w:rPr>
                <w:b/>
                <w:sz w:val="20"/>
                <w:szCs w:val="20"/>
              </w:rPr>
            </w:pPr>
          </w:p>
          <w:p w14:paraId="240A9AEB" w14:textId="77777777" w:rsidR="00C6471D" w:rsidRPr="00C6471D" w:rsidRDefault="00C6471D" w:rsidP="007747DB">
            <w:pPr>
              <w:pStyle w:val="TableParagraph"/>
              <w:ind w:left="85" w:right="50" w:hanging="3"/>
              <w:jc w:val="center"/>
              <w:rPr>
                <w:b/>
                <w:sz w:val="20"/>
                <w:szCs w:val="20"/>
              </w:rPr>
            </w:pPr>
            <w:r w:rsidRPr="00C6471D">
              <w:rPr>
                <w:b/>
                <w:sz w:val="20"/>
                <w:szCs w:val="20"/>
              </w:rPr>
              <w:t>Número o identificación del Contrato</w:t>
            </w:r>
          </w:p>
        </w:tc>
        <w:tc>
          <w:tcPr>
            <w:tcW w:w="2128" w:type="dxa"/>
            <w:tcBorders>
              <w:bottom w:val="single" w:sz="6" w:space="0" w:color="000000"/>
            </w:tcBorders>
            <w:shd w:val="clear" w:color="auto" w:fill="auto"/>
          </w:tcPr>
          <w:p w14:paraId="45E5FF04" w14:textId="77777777" w:rsidR="00C6471D" w:rsidRPr="00C6471D" w:rsidRDefault="00C6471D" w:rsidP="007747DB">
            <w:pPr>
              <w:pStyle w:val="TableParagraph"/>
              <w:rPr>
                <w:b/>
                <w:sz w:val="20"/>
                <w:szCs w:val="20"/>
              </w:rPr>
            </w:pPr>
          </w:p>
          <w:p w14:paraId="23750789" w14:textId="77777777" w:rsidR="00C6471D" w:rsidRPr="00C6471D" w:rsidRDefault="00C6471D" w:rsidP="007747DB">
            <w:pPr>
              <w:pStyle w:val="TableParagraph"/>
              <w:rPr>
                <w:b/>
                <w:sz w:val="20"/>
                <w:szCs w:val="20"/>
              </w:rPr>
            </w:pPr>
          </w:p>
          <w:p w14:paraId="5BAEC665" w14:textId="77777777" w:rsidR="00C6471D" w:rsidRPr="00C6471D" w:rsidRDefault="00C6471D" w:rsidP="007747DB">
            <w:pPr>
              <w:pStyle w:val="TableParagraph"/>
              <w:ind w:left="149"/>
              <w:rPr>
                <w:b/>
                <w:sz w:val="20"/>
                <w:szCs w:val="20"/>
              </w:rPr>
            </w:pPr>
            <w:r w:rsidRPr="00C6471D">
              <w:rPr>
                <w:b/>
                <w:sz w:val="20"/>
                <w:szCs w:val="20"/>
              </w:rPr>
              <w:t>Tipo de Amparo</w:t>
            </w:r>
          </w:p>
        </w:tc>
        <w:tc>
          <w:tcPr>
            <w:tcW w:w="2124" w:type="dxa"/>
            <w:tcBorders>
              <w:bottom w:val="single" w:sz="6" w:space="0" w:color="000000"/>
            </w:tcBorders>
            <w:shd w:val="clear" w:color="auto" w:fill="auto"/>
          </w:tcPr>
          <w:p w14:paraId="5AFDF04C" w14:textId="77777777" w:rsidR="00C6471D" w:rsidRPr="00C6471D" w:rsidRDefault="00C6471D" w:rsidP="007747DB">
            <w:pPr>
              <w:pStyle w:val="TableParagraph"/>
              <w:ind w:left="222" w:right="196" w:firstLine="8"/>
              <w:jc w:val="center"/>
              <w:rPr>
                <w:b/>
                <w:sz w:val="20"/>
                <w:szCs w:val="20"/>
              </w:rPr>
            </w:pPr>
            <w:r w:rsidRPr="00C6471D">
              <w:rPr>
                <w:b/>
                <w:sz w:val="20"/>
                <w:szCs w:val="20"/>
              </w:rPr>
              <w:t>Fecha de ejecutoria del Acto</w:t>
            </w:r>
          </w:p>
          <w:p w14:paraId="5AF88B1E" w14:textId="77777777" w:rsidR="00C6471D" w:rsidRPr="00C6471D" w:rsidRDefault="00C6471D" w:rsidP="007747DB">
            <w:pPr>
              <w:pStyle w:val="TableParagraph"/>
              <w:ind w:left="200" w:right="174"/>
              <w:jc w:val="center"/>
              <w:rPr>
                <w:b/>
                <w:sz w:val="20"/>
                <w:szCs w:val="20"/>
              </w:rPr>
            </w:pPr>
            <w:r w:rsidRPr="00C6471D">
              <w:rPr>
                <w:b/>
                <w:sz w:val="20"/>
                <w:szCs w:val="20"/>
              </w:rPr>
              <w:t xml:space="preserve">Administrativo </w:t>
            </w:r>
            <w:proofErr w:type="spellStart"/>
            <w:r w:rsidRPr="00C6471D">
              <w:rPr>
                <w:b/>
                <w:sz w:val="20"/>
                <w:szCs w:val="20"/>
              </w:rPr>
              <w:t>dd</w:t>
            </w:r>
            <w:proofErr w:type="spellEnd"/>
            <w:r w:rsidRPr="00C6471D">
              <w:rPr>
                <w:b/>
                <w:sz w:val="20"/>
                <w:szCs w:val="20"/>
              </w:rPr>
              <w:t>/mm/</w:t>
            </w:r>
            <w:proofErr w:type="spellStart"/>
            <w:r w:rsidRPr="00C6471D">
              <w:rPr>
                <w:b/>
                <w:sz w:val="20"/>
                <w:szCs w:val="20"/>
              </w:rPr>
              <w:t>aa</w:t>
            </w:r>
            <w:proofErr w:type="spellEnd"/>
          </w:p>
        </w:tc>
      </w:tr>
      <w:tr w:rsidR="00C6471D" w:rsidRPr="00C6471D" w14:paraId="4BDB65A4" w14:textId="77777777" w:rsidTr="007747DB">
        <w:trPr>
          <w:trHeight w:val="410"/>
        </w:trPr>
        <w:tc>
          <w:tcPr>
            <w:tcW w:w="2693" w:type="dxa"/>
            <w:tcBorders>
              <w:top w:val="single" w:sz="6" w:space="0" w:color="000000"/>
              <w:bottom w:val="single" w:sz="6" w:space="0" w:color="000000"/>
              <w:right w:val="single" w:sz="6" w:space="0" w:color="000000"/>
            </w:tcBorders>
            <w:shd w:val="clear" w:color="auto" w:fill="auto"/>
          </w:tcPr>
          <w:p w14:paraId="28692FDF" w14:textId="77777777" w:rsidR="00C6471D" w:rsidRPr="00C6471D" w:rsidRDefault="00C6471D" w:rsidP="007747DB">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665E4724" w14:textId="77777777" w:rsidR="00C6471D" w:rsidRPr="00C6471D" w:rsidRDefault="00C6471D" w:rsidP="007747DB">
            <w:pPr>
              <w:pStyle w:val="TableParagraph"/>
              <w:rPr>
                <w:sz w:val="20"/>
                <w:szCs w:val="20"/>
              </w:rPr>
            </w:pPr>
          </w:p>
        </w:tc>
        <w:tc>
          <w:tcPr>
            <w:tcW w:w="2128" w:type="dxa"/>
            <w:tcBorders>
              <w:top w:val="single" w:sz="6" w:space="0" w:color="000000"/>
              <w:left w:val="single" w:sz="6" w:space="0" w:color="000000"/>
              <w:bottom w:val="single" w:sz="6" w:space="0" w:color="000000"/>
              <w:right w:val="single" w:sz="6" w:space="0" w:color="000000"/>
            </w:tcBorders>
            <w:shd w:val="clear" w:color="auto" w:fill="auto"/>
          </w:tcPr>
          <w:p w14:paraId="49DC14B5" w14:textId="77777777" w:rsidR="00C6471D" w:rsidRPr="00C6471D" w:rsidRDefault="00C6471D" w:rsidP="007747DB">
            <w:pPr>
              <w:pStyle w:val="TableParagraph"/>
              <w:rPr>
                <w:sz w:val="20"/>
                <w:szCs w:val="20"/>
              </w:rPr>
            </w:pPr>
          </w:p>
        </w:tc>
        <w:tc>
          <w:tcPr>
            <w:tcW w:w="2124" w:type="dxa"/>
            <w:tcBorders>
              <w:top w:val="single" w:sz="6" w:space="0" w:color="000000"/>
              <w:left w:val="single" w:sz="6" w:space="0" w:color="000000"/>
              <w:bottom w:val="single" w:sz="6" w:space="0" w:color="000000"/>
              <w:right w:val="single" w:sz="6" w:space="0" w:color="000000"/>
            </w:tcBorders>
            <w:shd w:val="clear" w:color="auto" w:fill="auto"/>
          </w:tcPr>
          <w:p w14:paraId="1B133B6C" w14:textId="77777777" w:rsidR="00C6471D" w:rsidRPr="00C6471D" w:rsidRDefault="00C6471D" w:rsidP="007747DB">
            <w:pPr>
              <w:pStyle w:val="TableParagraph"/>
              <w:rPr>
                <w:sz w:val="20"/>
                <w:szCs w:val="20"/>
              </w:rPr>
            </w:pPr>
          </w:p>
        </w:tc>
      </w:tr>
    </w:tbl>
    <w:p w14:paraId="3AD72264" w14:textId="77777777" w:rsidR="00C6471D" w:rsidRPr="00C6471D" w:rsidRDefault="00C6471D" w:rsidP="00C6471D">
      <w:pPr>
        <w:pStyle w:val="Textoindependiente"/>
        <w:rPr>
          <w:rFonts w:ascii="Arial" w:hAnsi="Arial" w:cs="Arial"/>
          <w:b/>
          <w:sz w:val="20"/>
          <w:szCs w:val="20"/>
        </w:rPr>
      </w:pPr>
    </w:p>
    <w:p w14:paraId="6A4F19B0" w14:textId="77777777" w:rsidR="00C6471D" w:rsidRPr="00C6471D" w:rsidRDefault="00C6471D" w:rsidP="00C6471D">
      <w:pPr>
        <w:pStyle w:val="Textoindependiente"/>
        <w:ind w:left="220" w:right="403"/>
        <w:rPr>
          <w:rFonts w:ascii="Arial" w:hAnsi="Arial" w:cs="Arial"/>
          <w:sz w:val="20"/>
          <w:szCs w:val="20"/>
        </w:rPr>
      </w:pPr>
      <w:r w:rsidRPr="00C6471D">
        <w:rPr>
          <w:rFonts w:ascii="Arial" w:hAnsi="Arial" w:cs="Arial"/>
          <w:sz w:val="20"/>
          <w:szCs w:val="20"/>
        </w:rPr>
        <w:t xml:space="preserve">El correspondiente juramento se entiende prestado con la sola inclusión dentro de la propuesta de este formato. En el caso de los Consorcios y las Uniones Temporales, todos y cada uno de sus integrantes, que de acuerdo </w:t>
      </w:r>
      <w:r w:rsidRPr="00C6471D">
        <w:rPr>
          <w:rFonts w:ascii="Arial" w:hAnsi="Arial" w:cs="Arial"/>
          <w:spacing w:val="2"/>
          <w:sz w:val="20"/>
          <w:szCs w:val="20"/>
        </w:rPr>
        <w:t xml:space="preserve">con </w:t>
      </w:r>
      <w:r w:rsidRPr="00C6471D">
        <w:rPr>
          <w:rFonts w:ascii="Arial" w:hAnsi="Arial" w:cs="Arial"/>
          <w:sz w:val="20"/>
          <w:szCs w:val="20"/>
        </w:rPr>
        <w:t>lo previsto en los pliegos de condiciones esté obligado a declarar sus multas y sanciones o efectividad de los amparos de la garantía única, deberá diligenciar el presente</w:t>
      </w:r>
      <w:r w:rsidRPr="00C6471D">
        <w:rPr>
          <w:rFonts w:ascii="Arial" w:hAnsi="Arial" w:cs="Arial"/>
          <w:spacing w:val="-3"/>
          <w:sz w:val="20"/>
          <w:szCs w:val="20"/>
        </w:rPr>
        <w:t xml:space="preserve"> </w:t>
      </w:r>
      <w:r w:rsidRPr="00C6471D">
        <w:rPr>
          <w:rFonts w:ascii="Arial" w:hAnsi="Arial" w:cs="Arial"/>
          <w:sz w:val="20"/>
          <w:szCs w:val="20"/>
        </w:rPr>
        <w:t>ANEXO.</w:t>
      </w:r>
    </w:p>
    <w:p w14:paraId="77995A16" w14:textId="6A093C1D" w:rsidR="00C6471D" w:rsidRDefault="00C6471D" w:rsidP="00C6471D">
      <w:pPr>
        <w:pStyle w:val="Textoindependiente"/>
        <w:rPr>
          <w:rFonts w:ascii="Arial" w:hAnsi="Arial" w:cs="Arial"/>
          <w:sz w:val="20"/>
          <w:szCs w:val="20"/>
        </w:rPr>
      </w:pPr>
    </w:p>
    <w:p w14:paraId="7F5413F3" w14:textId="2BD0D957" w:rsidR="00C6471D" w:rsidRPr="00C6471D" w:rsidRDefault="00C6471D" w:rsidP="00C6471D">
      <w:pPr>
        <w:pStyle w:val="Textoindependiente"/>
        <w:rPr>
          <w:rFonts w:ascii="Arial" w:hAnsi="Arial" w:cs="Arial"/>
          <w:sz w:val="20"/>
          <w:szCs w:val="20"/>
        </w:rPr>
      </w:pPr>
      <w:r>
        <w:rPr>
          <w:rFonts w:ascii="Arial" w:hAnsi="Arial" w:cs="Arial"/>
          <w:sz w:val="20"/>
          <w:szCs w:val="20"/>
        </w:rPr>
        <w:t>FIRMA</w:t>
      </w:r>
    </w:p>
    <w:p w14:paraId="51220670" w14:textId="26C10AC7" w:rsidR="00C6471D" w:rsidRDefault="00C6471D" w:rsidP="00C6471D">
      <w:pPr>
        <w:pStyle w:val="Textoindependiente"/>
        <w:rPr>
          <w:rFonts w:ascii="Arial" w:hAnsi="Arial" w:cs="Arial"/>
          <w:sz w:val="20"/>
          <w:szCs w:val="20"/>
        </w:rPr>
      </w:pPr>
    </w:p>
    <w:p w14:paraId="56C74AC2" w14:textId="368BE5D8" w:rsidR="004C44F6" w:rsidRDefault="004C44F6" w:rsidP="00C6471D">
      <w:pPr>
        <w:pStyle w:val="Textoindependiente"/>
        <w:rPr>
          <w:rFonts w:ascii="Arial" w:hAnsi="Arial" w:cs="Arial"/>
          <w:sz w:val="20"/>
          <w:szCs w:val="20"/>
        </w:rPr>
      </w:pPr>
    </w:p>
    <w:p w14:paraId="2FFD627E" w14:textId="26B83924" w:rsidR="004C44F6" w:rsidRDefault="004C44F6" w:rsidP="00C6471D">
      <w:pPr>
        <w:pStyle w:val="Textoindependiente"/>
        <w:rPr>
          <w:rFonts w:ascii="Arial" w:hAnsi="Arial" w:cs="Arial"/>
          <w:sz w:val="20"/>
          <w:szCs w:val="20"/>
        </w:rPr>
      </w:pPr>
    </w:p>
    <w:p w14:paraId="0474EADB" w14:textId="49AF1B0F" w:rsidR="004C44F6" w:rsidRDefault="004C44F6" w:rsidP="00C6471D">
      <w:pPr>
        <w:pStyle w:val="Textoindependiente"/>
        <w:rPr>
          <w:rFonts w:ascii="Arial" w:hAnsi="Arial" w:cs="Arial"/>
          <w:sz w:val="20"/>
          <w:szCs w:val="20"/>
        </w:rPr>
      </w:pPr>
    </w:p>
    <w:p w14:paraId="5DADF9BF" w14:textId="7652F26B" w:rsidR="008C16FF" w:rsidRDefault="008C16FF" w:rsidP="00C6471D">
      <w:pPr>
        <w:pStyle w:val="Textoindependiente"/>
        <w:rPr>
          <w:rFonts w:ascii="Arial" w:hAnsi="Arial" w:cs="Arial"/>
          <w:sz w:val="20"/>
          <w:szCs w:val="20"/>
        </w:rPr>
      </w:pPr>
    </w:p>
    <w:p w14:paraId="672AF17F" w14:textId="757F9470" w:rsidR="008C16FF" w:rsidRDefault="008C16FF" w:rsidP="00C6471D">
      <w:pPr>
        <w:pStyle w:val="Textoindependiente"/>
        <w:rPr>
          <w:rFonts w:ascii="Arial" w:hAnsi="Arial" w:cs="Arial"/>
          <w:sz w:val="20"/>
          <w:szCs w:val="20"/>
        </w:rPr>
      </w:pPr>
    </w:p>
    <w:p w14:paraId="3A6E7DD4" w14:textId="3BDE12A5" w:rsidR="008C16FF" w:rsidRDefault="008C16FF" w:rsidP="00C6471D">
      <w:pPr>
        <w:pStyle w:val="Textoindependiente"/>
        <w:rPr>
          <w:rFonts w:ascii="Arial" w:hAnsi="Arial" w:cs="Arial"/>
          <w:sz w:val="20"/>
          <w:szCs w:val="20"/>
        </w:rPr>
      </w:pPr>
    </w:p>
    <w:p w14:paraId="517E1B9B" w14:textId="77777777" w:rsidR="008C16FF" w:rsidRDefault="008C16FF" w:rsidP="00C6471D">
      <w:pPr>
        <w:pStyle w:val="Textoindependiente"/>
        <w:rPr>
          <w:rFonts w:ascii="Arial" w:hAnsi="Arial" w:cs="Arial"/>
          <w:sz w:val="20"/>
          <w:szCs w:val="20"/>
        </w:rPr>
      </w:pPr>
    </w:p>
    <w:p w14:paraId="349F2C6E" w14:textId="77777777" w:rsidR="00C85EA4" w:rsidRDefault="00C85EA4" w:rsidP="00C6471D">
      <w:pPr>
        <w:pStyle w:val="Textoindependiente"/>
        <w:rPr>
          <w:rFonts w:ascii="Arial" w:hAnsi="Arial" w:cs="Arial"/>
          <w:sz w:val="20"/>
          <w:szCs w:val="20"/>
        </w:rPr>
      </w:pPr>
    </w:p>
    <w:p w14:paraId="59785565" w14:textId="77777777" w:rsidR="00C85EA4" w:rsidRDefault="00C85EA4" w:rsidP="00C6471D">
      <w:pPr>
        <w:pStyle w:val="Textoindependiente"/>
        <w:rPr>
          <w:rFonts w:ascii="Arial" w:hAnsi="Arial" w:cs="Arial"/>
          <w:sz w:val="20"/>
          <w:szCs w:val="20"/>
        </w:rPr>
      </w:pPr>
    </w:p>
    <w:p w14:paraId="7870F0EF" w14:textId="77777777" w:rsidR="00C85EA4" w:rsidRDefault="00C85EA4" w:rsidP="00C6471D">
      <w:pPr>
        <w:pStyle w:val="Textoindependiente"/>
        <w:rPr>
          <w:rFonts w:ascii="Arial" w:hAnsi="Arial" w:cs="Arial"/>
          <w:sz w:val="20"/>
          <w:szCs w:val="20"/>
        </w:rPr>
      </w:pPr>
    </w:p>
    <w:p w14:paraId="1FD7FA96" w14:textId="77777777" w:rsidR="00C85EA4" w:rsidRDefault="00C85EA4" w:rsidP="00C6471D">
      <w:pPr>
        <w:pStyle w:val="Textoindependiente"/>
        <w:rPr>
          <w:rFonts w:ascii="Arial" w:hAnsi="Arial" w:cs="Arial"/>
          <w:sz w:val="20"/>
          <w:szCs w:val="20"/>
        </w:rPr>
      </w:pPr>
    </w:p>
    <w:p w14:paraId="21C9829E" w14:textId="4AA4AEA8" w:rsidR="004C44F6" w:rsidRDefault="004C44F6" w:rsidP="00C6471D">
      <w:pPr>
        <w:pStyle w:val="Textoindependiente"/>
        <w:rPr>
          <w:rFonts w:ascii="Arial" w:hAnsi="Arial" w:cs="Arial"/>
          <w:sz w:val="20"/>
          <w:szCs w:val="20"/>
        </w:rPr>
      </w:pPr>
    </w:p>
    <w:p w14:paraId="2ACD32E8" w14:textId="1D26B9E3" w:rsidR="004C44F6" w:rsidRDefault="004C44F6" w:rsidP="00C6471D">
      <w:pPr>
        <w:pStyle w:val="Textoindependiente"/>
        <w:rPr>
          <w:rFonts w:ascii="Arial" w:hAnsi="Arial" w:cs="Arial"/>
          <w:sz w:val="20"/>
          <w:szCs w:val="20"/>
        </w:rPr>
      </w:pPr>
    </w:p>
    <w:p w14:paraId="6CE4F8FC" w14:textId="77777777" w:rsidR="004C44F6" w:rsidRPr="003B090D" w:rsidRDefault="004C44F6" w:rsidP="004C44F6">
      <w:pPr>
        <w:jc w:val="center"/>
        <w:rPr>
          <w:rFonts w:ascii="Arial" w:hAnsi="Arial" w:cs="Arial"/>
          <w:b/>
          <w:bCs/>
          <w:color w:val="7F7F7F"/>
          <w:sz w:val="21"/>
          <w:szCs w:val="21"/>
        </w:rPr>
      </w:pPr>
    </w:p>
    <w:p w14:paraId="5AE3DCBA" w14:textId="77777777" w:rsidR="00C85EA4" w:rsidRDefault="00C85EA4" w:rsidP="004C44F6">
      <w:pPr>
        <w:jc w:val="center"/>
        <w:rPr>
          <w:rFonts w:ascii="Century Gothic" w:hAnsi="Century Gothic" w:cs="Arial"/>
          <w:b/>
          <w:bCs/>
          <w:sz w:val="20"/>
          <w:szCs w:val="20"/>
        </w:rPr>
      </w:pPr>
    </w:p>
    <w:p w14:paraId="7297AE9F" w14:textId="77777777" w:rsidR="00C85EA4" w:rsidRDefault="00C85EA4" w:rsidP="004C44F6">
      <w:pPr>
        <w:jc w:val="center"/>
        <w:rPr>
          <w:rFonts w:ascii="Century Gothic" w:hAnsi="Century Gothic" w:cs="Arial"/>
          <w:b/>
          <w:bCs/>
          <w:sz w:val="20"/>
          <w:szCs w:val="20"/>
        </w:rPr>
      </w:pPr>
    </w:p>
    <w:p w14:paraId="40130EE9" w14:textId="77777777" w:rsidR="00C85EA4" w:rsidRDefault="00C85EA4" w:rsidP="004C44F6">
      <w:pPr>
        <w:jc w:val="center"/>
        <w:rPr>
          <w:rFonts w:ascii="Century Gothic" w:hAnsi="Century Gothic" w:cs="Arial"/>
          <w:b/>
          <w:bCs/>
          <w:sz w:val="20"/>
          <w:szCs w:val="20"/>
        </w:rPr>
      </w:pPr>
    </w:p>
    <w:p w14:paraId="2730D5C2" w14:textId="77777777" w:rsidR="004C44F6"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lastRenderedPageBreak/>
        <w:t>PARTICIPACIÓN MAYORITARIA DE MUJERES CABEZA DE FAMILIA Y/O MUJERES VÍCTIMA DE VIOLENCIA INTRAFAMILIAR (PERSONA JURÍDICA)</w:t>
      </w:r>
    </w:p>
    <w:p w14:paraId="6742FBE5" w14:textId="77777777" w:rsidR="000C00C3" w:rsidRPr="00DB123A" w:rsidRDefault="000C00C3" w:rsidP="004C44F6">
      <w:pPr>
        <w:jc w:val="center"/>
        <w:rPr>
          <w:rFonts w:ascii="Century Gothic" w:hAnsi="Century Gothic" w:cs="Arial"/>
          <w:b/>
          <w:bCs/>
          <w:sz w:val="20"/>
          <w:szCs w:val="20"/>
        </w:rPr>
      </w:pPr>
    </w:p>
    <w:p w14:paraId="178530D8" w14:textId="77777777" w:rsidR="004C44F6" w:rsidRPr="00DB123A" w:rsidRDefault="004C44F6" w:rsidP="004C44F6">
      <w:pPr>
        <w:tabs>
          <w:tab w:val="left" w:pos="-142"/>
        </w:tabs>
        <w:autoSpaceDE w:val="0"/>
        <w:autoSpaceDN w:val="0"/>
        <w:adjustRightInd w:val="0"/>
        <w:rPr>
          <w:rFonts w:ascii="Century Gothic" w:hAnsi="Century Gothic" w:cs="Arial"/>
          <w:sz w:val="20"/>
          <w:szCs w:val="20"/>
        </w:rPr>
      </w:pPr>
      <w:r w:rsidRPr="003B090D">
        <w:rPr>
          <w:rFonts w:ascii="Century Gothic" w:hAnsi="Century Gothic"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BAF9F3D" w14:textId="77777777" w:rsidR="004C44F6" w:rsidRPr="00DB123A" w:rsidRDefault="004C44F6" w:rsidP="004C44F6">
      <w:pPr>
        <w:tabs>
          <w:tab w:val="left" w:pos="-142"/>
        </w:tabs>
        <w:autoSpaceDE w:val="0"/>
        <w:autoSpaceDN w:val="0"/>
        <w:adjustRightInd w:val="0"/>
        <w:rPr>
          <w:rFonts w:ascii="Century Gothic" w:hAnsi="Century Gothic" w:cs="Arial"/>
          <w:sz w:val="20"/>
          <w:szCs w:val="20"/>
        </w:rPr>
      </w:pPr>
    </w:p>
    <w:p w14:paraId="4B7CE005" w14:textId="77777777" w:rsidR="004C44F6" w:rsidRPr="00DB123A" w:rsidRDefault="004C44F6" w:rsidP="004C44F6">
      <w:pPr>
        <w:tabs>
          <w:tab w:val="left" w:pos="-142"/>
        </w:tabs>
        <w:autoSpaceDE w:val="0"/>
        <w:autoSpaceDN w:val="0"/>
        <w:adjustRightInd w:val="0"/>
        <w:rPr>
          <w:rFonts w:ascii="Century Gothic" w:hAnsi="Century Gothic" w:cs="Arial"/>
          <w:sz w:val="20"/>
          <w:szCs w:val="20"/>
        </w:rPr>
      </w:pPr>
      <w:r w:rsidRPr="00DB123A">
        <w:rPr>
          <w:rFonts w:ascii="Century Gothic" w:hAnsi="Century Gothic" w:cs="Arial"/>
          <w:sz w:val="20"/>
          <w:szCs w:val="20"/>
        </w:rPr>
        <w:t>Señores</w:t>
      </w:r>
    </w:p>
    <w:p w14:paraId="10AAF936" w14:textId="77777777" w:rsidR="004C44F6" w:rsidRPr="003B090D" w:rsidRDefault="004C44F6" w:rsidP="004C44F6">
      <w:pPr>
        <w:tabs>
          <w:tab w:val="left" w:pos="-142"/>
        </w:tabs>
        <w:autoSpaceDE w:val="0"/>
        <w:autoSpaceDN w:val="0"/>
        <w:adjustRightInd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0A27347C" w14:textId="77777777" w:rsidR="004C44F6" w:rsidRPr="00DB123A" w:rsidRDefault="004C44F6" w:rsidP="004C44F6">
      <w:pPr>
        <w:tabs>
          <w:tab w:val="left" w:pos="-142"/>
        </w:tabs>
        <w:autoSpaceDE w:val="0"/>
        <w:autoSpaceDN w:val="0"/>
        <w:adjustRightInd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1D151E70" w14:textId="77777777" w:rsidR="004C44F6" w:rsidRPr="003B090D" w:rsidRDefault="004C44F6" w:rsidP="004C44F6">
      <w:pPr>
        <w:tabs>
          <w:tab w:val="left" w:pos="-142"/>
        </w:tabs>
        <w:autoSpaceDE w:val="0"/>
        <w:autoSpaceDN w:val="0"/>
        <w:adjustRightInd w:val="0"/>
        <w:spacing w:before="120" w:after="24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4E3D7AAA" w14:textId="77777777" w:rsidR="004C44F6" w:rsidRPr="00DB123A" w:rsidRDefault="004C44F6" w:rsidP="004C44F6">
      <w:pPr>
        <w:tabs>
          <w:tab w:val="left" w:pos="-142"/>
        </w:tabs>
        <w:autoSpaceDE w:val="0"/>
        <w:autoSpaceDN w:val="0"/>
        <w:adjustRightInd w:val="0"/>
        <w:rPr>
          <w:rFonts w:ascii="Century Gothic" w:hAnsi="Century Gothic" w:cs="Arial"/>
          <w:sz w:val="20"/>
          <w:szCs w:val="20"/>
        </w:rPr>
      </w:pPr>
      <w:r w:rsidRPr="00DB123A">
        <w:rPr>
          <w:rFonts w:ascii="Century Gothic" w:hAnsi="Century Gothic" w:cs="Arial"/>
          <w:sz w:val="20"/>
          <w:szCs w:val="20"/>
        </w:rPr>
        <w:t xml:space="preserve">Objeto: </w:t>
      </w:r>
    </w:p>
    <w:p w14:paraId="2797ACA4"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00C6E41A"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692968B9"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[Incluir el nombre d</w:t>
      </w:r>
      <w:r w:rsidRPr="003B090D">
        <w:rPr>
          <w:rFonts w:ascii="Century Gothic" w:hAnsi="Century Gothic" w:cs="Arial"/>
          <w:sz w:val="20"/>
          <w:szCs w:val="20"/>
          <w:highlight w:val="lightGray"/>
          <w:shd w:val="clear" w:color="auto" w:fill="FFFFFF"/>
        </w:rPr>
        <w:t>el representante legal de la persona jurídica o del revisor fiscal, según corresponda]</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identificada con el NIT </w:t>
      </w:r>
      <w:r w:rsidRPr="003B090D">
        <w:rPr>
          <w:rFonts w:ascii="Century Gothic" w:hAnsi="Century Gothic" w:cs="Arial"/>
          <w:sz w:val="20"/>
          <w:szCs w:val="20"/>
          <w:highlight w:val="lightGray"/>
        </w:rPr>
        <w:t>[Incluir el NIT]</w:t>
      </w:r>
      <w:r w:rsidRPr="00DB123A">
        <w:rPr>
          <w:rFonts w:ascii="Century Gothic" w:hAnsi="Century Gothic"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A372A6"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C44F6" w:rsidRPr="00DB123A" w14:paraId="4E651BB8" w14:textId="77777777" w:rsidTr="007747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722FC2" w14:textId="77777777" w:rsidR="004C44F6" w:rsidRPr="00DB123A" w:rsidRDefault="004C44F6" w:rsidP="007747DB">
            <w:pPr>
              <w:jc w:val="center"/>
              <w:rPr>
                <w:rFonts w:ascii="Century Gothic" w:hAnsi="Century Gothic" w:cs="Arial"/>
                <w:b/>
                <w:sz w:val="20"/>
                <w:szCs w:val="20"/>
              </w:rPr>
            </w:pPr>
            <w:r w:rsidRPr="00DB123A">
              <w:rPr>
                <w:rFonts w:ascii="Century Gothic" w:hAnsi="Century Gothic"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09EFD37" w14:textId="77777777" w:rsidR="004C44F6" w:rsidRPr="00DB123A" w:rsidRDefault="004C44F6" w:rsidP="007747DB">
            <w:pPr>
              <w:jc w:val="center"/>
              <w:rPr>
                <w:rFonts w:ascii="Century Gothic" w:hAnsi="Century Gothic" w:cs="Arial"/>
                <w:b/>
                <w:sz w:val="20"/>
                <w:szCs w:val="20"/>
              </w:rPr>
            </w:pPr>
            <w:r w:rsidRPr="00DB123A">
              <w:rPr>
                <w:rFonts w:ascii="Century Gothic" w:hAnsi="Century Gothic" w:cs="Arial"/>
                <w:b/>
                <w:sz w:val="20"/>
                <w:szCs w:val="20"/>
              </w:rPr>
              <w:t>Número de cuotas sociales, acciones que poseen o el alcance o condición de su participación en el caso de las personas jurídicas sin ánimo de lucro</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4C44F6" w:rsidRPr="00DB123A" w14:paraId="6BE4C87E" w14:textId="77777777" w:rsidTr="007747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E53B89" w14:textId="77777777" w:rsidR="004C44F6" w:rsidRPr="00DB123A" w:rsidRDefault="004C44F6" w:rsidP="007747DB">
            <w:pPr>
              <w:rPr>
                <w:rFonts w:ascii="Century Gothic"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029BA81" w14:textId="77777777" w:rsidR="004C44F6" w:rsidRPr="00DB123A" w:rsidRDefault="004C44F6" w:rsidP="007747DB">
            <w:pPr>
              <w:rPr>
                <w:rFonts w:ascii="Century Gothic" w:hAnsi="Century Gothic" w:cs="Arial"/>
                <w:color w:val="3B3838"/>
                <w:sz w:val="20"/>
                <w:szCs w:val="20"/>
              </w:rPr>
            </w:pPr>
          </w:p>
        </w:tc>
      </w:tr>
    </w:tbl>
    <w:p w14:paraId="42EC7D9D" w14:textId="77777777" w:rsidR="004C44F6" w:rsidRPr="00DB123A" w:rsidRDefault="004C44F6" w:rsidP="004C44F6">
      <w:pPr>
        <w:widowControl w:val="0"/>
        <w:spacing w:before="120" w:after="120"/>
        <w:rPr>
          <w:rFonts w:ascii="Century Gothic" w:hAnsi="Century Gothic" w:cs="Arial"/>
          <w:sz w:val="20"/>
          <w:szCs w:val="20"/>
        </w:rPr>
      </w:pPr>
    </w:p>
    <w:p w14:paraId="059BC2FC" w14:textId="77777777" w:rsidR="004C44F6" w:rsidRPr="00DB123A" w:rsidRDefault="004C44F6" w:rsidP="004C44F6">
      <w:pPr>
        <w:spacing w:line="264" w:lineRule="auto"/>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w:t>
      </w:r>
      <w:proofErr w:type="spellStart"/>
      <w:r w:rsidRPr="00DB123A">
        <w:rPr>
          <w:rFonts w:ascii="Century Gothic" w:hAnsi="Century Gothic" w:cs="Arial"/>
          <w:sz w:val="20"/>
          <w:szCs w:val="20"/>
        </w:rPr>
        <w:t>de</w:t>
      </w:r>
      <w:proofErr w:type="spellEnd"/>
      <w:r w:rsidRPr="00DB123A">
        <w:rPr>
          <w:rFonts w:ascii="Century Gothic" w:hAnsi="Century Gothic" w:cs="Arial"/>
          <w:sz w:val="20"/>
          <w:szCs w:val="20"/>
        </w:rPr>
        <w:t xml:space="preserve"> 20</w:t>
      </w:r>
      <w:r w:rsidRPr="003B090D">
        <w:rPr>
          <w:rFonts w:ascii="Century Gothic" w:hAnsi="Century Gothic" w:cs="Arial"/>
          <w:sz w:val="20"/>
          <w:szCs w:val="20"/>
          <w:highlight w:val="lightGray"/>
        </w:rPr>
        <w:t>__</w:t>
      </w:r>
    </w:p>
    <w:p w14:paraId="4393F3F2" w14:textId="77777777" w:rsidR="004C44F6" w:rsidRPr="00DB123A" w:rsidRDefault="004C44F6" w:rsidP="004C44F6">
      <w:pPr>
        <w:jc w:val="center"/>
        <w:rPr>
          <w:rFonts w:ascii="Century Gothic" w:hAnsi="Century Gothic" w:cs="Arial"/>
          <w:b/>
          <w:sz w:val="20"/>
          <w:szCs w:val="20"/>
        </w:rPr>
      </w:pPr>
    </w:p>
    <w:p w14:paraId="1E025FCF"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5C225A52" w14:textId="77777777" w:rsidR="004C44F6" w:rsidRPr="003B090D" w:rsidRDefault="004C44F6" w:rsidP="004C44F6">
      <w:pPr>
        <w:rPr>
          <w:rFonts w:ascii="Century Gothic" w:hAnsi="Century Gothic" w:cs="Arial"/>
          <w:sz w:val="20"/>
          <w:szCs w:val="20"/>
          <w:highlight w:val="lightGray"/>
        </w:rPr>
      </w:pPr>
    </w:p>
    <w:p w14:paraId="2CEFD8A0" w14:textId="77777777" w:rsidR="004C44F6" w:rsidRPr="003B090D" w:rsidRDefault="004C44F6" w:rsidP="004C44F6">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t>[Nombre y firma del representante legal de la persona jurídica o el revisor fiscal, según corresponda</w:t>
      </w:r>
    </w:p>
    <w:p w14:paraId="08564DFE" w14:textId="77777777" w:rsidR="004C44F6" w:rsidRPr="00DB123A" w:rsidRDefault="004C44F6" w:rsidP="004C44F6">
      <w:pPr>
        <w:jc w:val="center"/>
        <w:rPr>
          <w:rFonts w:ascii="Century Gothic" w:hAnsi="Century Gothic" w:cs="Arial"/>
          <w:b/>
          <w:sz w:val="20"/>
          <w:szCs w:val="20"/>
          <w:u w:val="single"/>
        </w:rPr>
      </w:pPr>
      <w:bookmarkStart w:id="4" w:name="_Hlk95847911"/>
    </w:p>
    <w:p w14:paraId="71FAB0E8" w14:textId="77777777" w:rsidR="004C44F6" w:rsidRPr="00DB123A" w:rsidRDefault="004C44F6" w:rsidP="004C44F6">
      <w:pPr>
        <w:jc w:val="center"/>
        <w:rPr>
          <w:rFonts w:ascii="Century Gothic" w:hAnsi="Century Gothic" w:cs="Arial"/>
          <w:b/>
          <w:sz w:val="20"/>
          <w:szCs w:val="20"/>
          <w:u w:val="single"/>
        </w:rPr>
      </w:pPr>
    </w:p>
    <w:p w14:paraId="3961B7DB" w14:textId="77777777" w:rsidR="004C44F6" w:rsidRPr="00DB123A" w:rsidRDefault="004C44F6" w:rsidP="004C44F6">
      <w:pPr>
        <w:jc w:val="center"/>
        <w:rPr>
          <w:rFonts w:ascii="Century Gothic" w:hAnsi="Century Gothic" w:cs="Arial"/>
          <w:b/>
          <w:sz w:val="20"/>
          <w:szCs w:val="20"/>
          <w:u w:val="single"/>
        </w:rPr>
      </w:pPr>
    </w:p>
    <w:p w14:paraId="74D724E5" w14:textId="77777777" w:rsidR="004C44F6" w:rsidRDefault="004C44F6" w:rsidP="004C44F6">
      <w:pPr>
        <w:rPr>
          <w:rFonts w:ascii="Century Gothic" w:hAnsi="Century Gothic" w:cs="Arial"/>
          <w:b/>
          <w:sz w:val="20"/>
          <w:szCs w:val="20"/>
          <w:u w:val="single"/>
        </w:rPr>
      </w:pPr>
    </w:p>
    <w:p w14:paraId="7CAF6B4F" w14:textId="77777777" w:rsidR="004C44F6" w:rsidRDefault="004C44F6" w:rsidP="004C44F6">
      <w:pPr>
        <w:rPr>
          <w:rFonts w:ascii="Arial" w:hAnsi="Arial" w:cs="Arial"/>
          <w:b/>
          <w:sz w:val="20"/>
          <w:szCs w:val="20"/>
          <w:u w:val="single"/>
        </w:rPr>
      </w:pPr>
    </w:p>
    <w:p w14:paraId="70B4BB4B" w14:textId="77777777" w:rsidR="004C44F6" w:rsidRDefault="004C44F6" w:rsidP="004C44F6">
      <w:pPr>
        <w:rPr>
          <w:rFonts w:ascii="Arial" w:hAnsi="Arial" w:cs="Arial"/>
          <w:b/>
          <w:sz w:val="20"/>
          <w:szCs w:val="20"/>
          <w:u w:val="single"/>
        </w:rPr>
      </w:pPr>
    </w:p>
    <w:p w14:paraId="6082275A" w14:textId="77777777" w:rsidR="004C44F6" w:rsidRDefault="004C44F6" w:rsidP="004C44F6">
      <w:pPr>
        <w:rPr>
          <w:rFonts w:ascii="Arial" w:hAnsi="Arial" w:cs="Arial"/>
          <w:b/>
          <w:sz w:val="20"/>
          <w:szCs w:val="20"/>
          <w:u w:val="single"/>
        </w:rPr>
      </w:pPr>
    </w:p>
    <w:p w14:paraId="7C2C9251" w14:textId="77777777" w:rsidR="004C44F6" w:rsidRDefault="004C44F6" w:rsidP="004C44F6">
      <w:pPr>
        <w:rPr>
          <w:rFonts w:ascii="Arial" w:hAnsi="Arial" w:cs="Arial"/>
          <w:b/>
          <w:sz w:val="20"/>
          <w:szCs w:val="20"/>
          <w:u w:val="single"/>
        </w:rPr>
      </w:pPr>
    </w:p>
    <w:p w14:paraId="54F61979" w14:textId="77777777" w:rsidR="004C44F6" w:rsidRDefault="004C44F6" w:rsidP="004C44F6">
      <w:pPr>
        <w:rPr>
          <w:rFonts w:ascii="Arial" w:hAnsi="Arial" w:cs="Arial"/>
          <w:b/>
          <w:sz w:val="20"/>
          <w:szCs w:val="20"/>
          <w:u w:val="single"/>
        </w:rPr>
      </w:pPr>
    </w:p>
    <w:p w14:paraId="003C0E1A" w14:textId="77777777" w:rsidR="004C44F6" w:rsidRDefault="004C44F6" w:rsidP="004C44F6">
      <w:pPr>
        <w:rPr>
          <w:rFonts w:ascii="Arial" w:hAnsi="Arial" w:cs="Arial"/>
          <w:b/>
          <w:sz w:val="20"/>
          <w:szCs w:val="20"/>
          <w:u w:val="single"/>
        </w:rPr>
      </w:pPr>
    </w:p>
    <w:p w14:paraId="1AF5B871" w14:textId="77777777" w:rsidR="004C44F6" w:rsidRDefault="004C44F6" w:rsidP="004C44F6">
      <w:pPr>
        <w:rPr>
          <w:rFonts w:ascii="Arial" w:hAnsi="Arial" w:cs="Arial"/>
          <w:b/>
          <w:sz w:val="20"/>
          <w:szCs w:val="20"/>
          <w:u w:val="single"/>
        </w:rPr>
      </w:pPr>
    </w:p>
    <w:p w14:paraId="5FB174FB" w14:textId="77777777" w:rsidR="004C44F6" w:rsidRDefault="004C44F6" w:rsidP="004C44F6">
      <w:pPr>
        <w:rPr>
          <w:rFonts w:ascii="Arial" w:hAnsi="Arial" w:cs="Arial"/>
          <w:b/>
          <w:sz w:val="20"/>
          <w:szCs w:val="20"/>
          <w:u w:val="single"/>
        </w:rPr>
      </w:pPr>
    </w:p>
    <w:p w14:paraId="35E1B6AC" w14:textId="77777777" w:rsidR="004C44F6" w:rsidRDefault="004C44F6" w:rsidP="004C44F6">
      <w:pPr>
        <w:rPr>
          <w:rFonts w:ascii="Arial" w:hAnsi="Arial" w:cs="Arial"/>
          <w:b/>
          <w:sz w:val="20"/>
          <w:szCs w:val="20"/>
          <w:u w:val="single"/>
        </w:rPr>
      </w:pPr>
    </w:p>
    <w:p w14:paraId="2F29B722" w14:textId="77777777" w:rsidR="004C44F6" w:rsidRDefault="004C44F6" w:rsidP="004C44F6">
      <w:pPr>
        <w:rPr>
          <w:rFonts w:ascii="Arial" w:hAnsi="Arial" w:cs="Arial"/>
          <w:b/>
          <w:sz w:val="20"/>
          <w:szCs w:val="20"/>
          <w:u w:val="single"/>
        </w:rPr>
      </w:pPr>
    </w:p>
    <w:p w14:paraId="6E63543D" w14:textId="77777777" w:rsidR="004C44F6" w:rsidRDefault="004C44F6" w:rsidP="004C44F6">
      <w:pPr>
        <w:rPr>
          <w:rFonts w:ascii="Arial" w:hAnsi="Arial" w:cs="Arial"/>
          <w:b/>
          <w:sz w:val="20"/>
          <w:szCs w:val="20"/>
          <w:u w:val="single"/>
        </w:rPr>
      </w:pPr>
    </w:p>
    <w:p w14:paraId="73A38D89" w14:textId="77777777" w:rsidR="004C44F6" w:rsidRDefault="004C44F6" w:rsidP="004C44F6">
      <w:pPr>
        <w:rPr>
          <w:rFonts w:ascii="Arial" w:hAnsi="Arial" w:cs="Arial"/>
          <w:b/>
          <w:sz w:val="20"/>
          <w:szCs w:val="20"/>
          <w:u w:val="single"/>
        </w:rPr>
      </w:pPr>
    </w:p>
    <w:p w14:paraId="6479B7D4" w14:textId="77777777" w:rsidR="004C44F6" w:rsidRDefault="004C44F6" w:rsidP="004C44F6">
      <w:pPr>
        <w:rPr>
          <w:rFonts w:ascii="Arial" w:hAnsi="Arial" w:cs="Arial"/>
          <w:b/>
          <w:sz w:val="20"/>
          <w:szCs w:val="20"/>
          <w:u w:val="single"/>
        </w:rPr>
      </w:pPr>
    </w:p>
    <w:p w14:paraId="2C8E31FC" w14:textId="77777777" w:rsidR="004C44F6" w:rsidRDefault="004C44F6" w:rsidP="004C44F6">
      <w:pPr>
        <w:rPr>
          <w:rFonts w:ascii="Arial" w:hAnsi="Arial" w:cs="Arial"/>
          <w:b/>
          <w:sz w:val="20"/>
          <w:szCs w:val="20"/>
          <w:u w:val="single"/>
        </w:rPr>
      </w:pPr>
    </w:p>
    <w:p w14:paraId="66204E96" w14:textId="77777777" w:rsidR="004C44F6" w:rsidRDefault="004C44F6" w:rsidP="004C44F6">
      <w:pPr>
        <w:rPr>
          <w:rFonts w:ascii="Arial" w:hAnsi="Arial" w:cs="Arial"/>
          <w:b/>
          <w:sz w:val="20"/>
          <w:szCs w:val="20"/>
          <w:u w:val="single"/>
        </w:rPr>
      </w:pPr>
    </w:p>
    <w:p w14:paraId="0073B99F" w14:textId="77777777" w:rsidR="004C44F6" w:rsidRDefault="004C44F6" w:rsidP="004C44F6">
      <w:pPr>
        <w:rPr>
          <w:rFonts w:ascii="Arial" w:hAnsi="Arial" w:cs="Arial"/>
          <w:b/>
          <w:sz w:val="20"/>
          <w:szCs w:val="20"/>
          <w:u w:val="single"/>
        </w:rPr>
      </w:pPr>
    </w:p>
    <w:p w14:paraId="72A4B62A" w14:textId="77777777" w:rsidR="004C44F6" w:rsidRDefault="004C44F6" w:rsidP="004C44F6">
      <w:pPr>
        <w:rPr>
          <w:rFonts w:ascii="Arial" w:hAnsi="Arial" w:cs="Arial"/>
          <w:b/>
          <w:sz w:val="20"/>
          <w:szCs w:val="20"/>
          <w:u w:val="single"/>
        </w:rPr>
      </w:pPr>
    </w:p>
    <w:p w14:paraId="33ED6C4F" w14:textId="77777777" w:rsidR="004C44F6" w:rsidRDefault="004C44F6" w:rsidP="004C44F6">
      <w:pPr>
        <w:rPr>
          <w:rFonts w:ascii="Arial" w:hAnsi="Arial" w:cs="Arial"/>
          <w:b/>
          <w:sz w:val="20"/>
          <w:szCs w:val="20"/>
          <w:u w:val="single"/>
        </w:rPr>
      </w:pPr>
    </w:p>
    <w:p w14:paraId="3660EC3D" w14:textId="77777777" w:rsidR="004C44F6" w:rsidRDefault="004C44F6" w:rsidP="004C44F6">
      <w:pPr>
        <w:rPr>
          <w:rFonts w:ascii="Arial" w:hAnsi="Arial" w:cs="Arial"/>
          <w:b/>
          <w:sz w:val="20"/>
          <w:szCs w:val="20"/>
          <w:u w:val="single"/>
        </w:rPr>
      </w:pPr>
    </w:p>
    <w:p w14:paraId="3F53BC53" w14:textId="77777777" w:rsidR="004C44F6" w:rsidRDefault="004C44F6" w:rsidP="004C44F6">
      <w:pPr>
        <w:rPr>
          <w:rFonts w:ascii="Arial" w:hAnsi="Arial" w:cs="Arial"/>
          <w:b/>
          <w:sz w:val="20"/>
          <w:szCs w:val="20"/>
          <w:u w:val="single"/>
        </w:rPr>
      </w:pPr>
    </w:p>
    <w:p w14:paraId="0A6C7FAB" w14:textId="77777777" w:rsidR="004C44F6" w:rsidRDefault="004C44F6" w:rsidP="004C44F6">
      <w:pPr>
        <w:rPr>
          <w:rFonts w:ascii="Arial" w:hAnsi="Arial" w:cs="Arial"/>
          <w:b/>
          <w:sz w:val="20"/>
          <w:szCs w:val="20"/>
          <w:u w:val="single"/>
        </w:rPr>
      </w:pPr>
    </w:p>
    <w:p w14:paraId="7F6A697B" w14:textId="77777777" w:rsidR="004C44F6" w:rsidRDefault="004C44F6" w:rsidP="004C44F6">
      <w:pPr>
        <w:tabs>
          <w:tab w:val="left" w:pos="5205"/>
        </w:tabs>
        <w:rPr>
          <w:rFonts w:ascii="Arial" w:hAnsi="Arial" w:cs="Arial"/>
          <w:b/>
          <w:sz w:val="20"/>
          <w:szCs w:val="20"/>
          <w:u w:val="single"/>
        </w:rPr>
      </w:pPr>
      <w:r>
        <w:rPr>
          <w:rFonts w:ascii="Arial" w:hAnsi="Arial" w:cs="Arial"/>
          <w:b/>
          <w:sz w:val="20"/>
          <w:szCs w:val="20"/>
          <w:u w:val="single"/>
        </w:rPr>
        <w:tab/>
      </w:r>
    </w:p>
    <w:p w14:paraId="305D93E3"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t>ANEXO 13</w:t>
      </w:r>
    </w:p>
    <w:p w14:paraId="10FF3D37" w14:textId="77777777" w:rsidR="004C44F6" w:rsidRDefault="004C44F6" w:rsidP="004C44F6">
      <w:pPr>
        <w:rPr>
          <w:rFonts w:ascii="Arial" w:hAnsi="Arial" w:cs="Arial"/>
          <w:b/>
          <w:sz w:val="20"/>
          <w:szCs w:val="20"/>
          <w:u w:val="single"/>
        </w:rPr>
      </w:pPr>
    </w:p>
    <w:p w14:paraId="2ADC20FA" w14:textId="77777777" w:rsidR="004C44F6" w:rsidRPr="00DB123A" w:rsidRDefault="004C44F6" w:rsidP="004C44F6">
      <w:pPr>
        <w:rPr>
          <w:rFonts w:ascii="Century Gothic" w:hAnsi="Century Gothic" w:cs="Arial"/>
          <w:b/>
          <w:sz w:val="20"/>
          <w:szCs w:val="20"/>
          <w:u w:val="single"/>
        </w:rPr>
      </w:pPr>
    </w:p>
    <w:p w14:paraId="59E9E0EC"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AUTORIZACIÓN PARA EL TRATAMIENTO DE DATOS PERSONALES</w:t>
      </w:r>
    </w:p>
    <w:bookmarkEnd w:id="4"/>
    <w:p w14:paraId="7C66B039"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0A836988"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6E742C64"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79D7FC0D"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6DED6526"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DB123A">
        <w:rPr>
          <w:rFonts w:ascii="Century Gothic" w:hAnsi="Century Gothic" w:cs="Arial"/>
          <w:b/>
          <w:sz w:val="20"/>
          <w:szCs w:val="20"/>
        </w:rPr>
        <w:t>[</w:t>
      </w:r>
      <w:r w:rsidRPr="003B090D">
        <w:rPr>
          <w:rFonts w:ascii="Century Gothic" w:hAnsi="Century Gothic" w:cs="Arial"/>
          <w:b/>
          <w:sz w:val="20"/>
          <w:szCs w:val="20"/>
          <w:highlight w:val="lightGray"/>
        </w:rPr>
        <w:t xml:space="preserve">NOMBRE DE LA ENTIDAD] </w:t>
      </w:r>
    </w:p>
    <w:p w14:paraId="474E4855"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r w:rsidRPr="003B090D">
        <w:rPr>
          <w:rFonts w:ascii="Century Gothic" w:hAnsi="Century Gothic" w:cs="Arial"/>
          <w:sz w:val="20"/>
          <w:szCs w:val="20"/>
          <w:highlight w:val="lightGray"/>
        </w:rPr>
        <w:t>[Dirección de la Entidad]</w:t>
      </w:r>
    </w:p>
    <w:p w14:paraId="2139C384" w14:textId="77777777" w:rsidR="004C44F6" w:rsidRPr="00DB123A" w:rsidRDefault="004C44F6" w:rsidP="004C44F6">
      <w:pPr>
        <w:tabs>
          <w:tab w:val="left" w:pos="-142"/>
          <w:tab w:val="center" w:pos="4419"/>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r w:rsidRPr="00DB123A">
        <w:rPr>
          <w:rFonts w:ascii="Century Gothic" w:hAnsi="Century Gothic" w:cs="Arial"/>
          <w:sz w:val="20"/>
          <w:szCs w:val="20"/>
        </w:rPr>
        <w:tab/>
      </w:r>
    </w:p>
    <w:p w14:paraId="400E623D" w14:textId="77777777" w:rsidR="004C44F6" w:rsidRPr="00DB123A" w:rsidRDefault="004C44F6" w:rsidP="004C44F6">
      <w:pPr>
        <w:tabs>
          <w:tab w:val="left" w:pos="-142"/>
        </w:tabs>
        <w:autoSpaceDE w:val="0"/>
        <w:autoSpaceDN w:val="0"/>
        <w:adjustRightInd w:val="0"/>
        <w:spacing w:before="120" w:after="120"/>
        <w:rPr>
          <w:rFonts w:ascii="Century Gothic" w:hAnsi="Century Gothic" w:cs="Arial"/>
          <w:sz w:val="20"/>
          <w:szCs w:val="20"/>
        </w:rPr>
      </w:pPr>
    </w:p>
    <w:p w14:paraId="02DB9C59"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Cumpliendo la Ley 1581 de 2012 “</w:t>
      </w:r>
      <w:r w:rsidRPr="00DB123A">
        <w:rPr>
          <w:rFonts w:ascii="Century Gothic" w:hAnsi="Century Gothic" w:cs="Arial"/>
          <w:i/>
          <w:sz w:val="20"/>
          <w:szCs w:val="20"/>
        </w:rPr>
        <w:t>Por el cual se dictan disposiciones para la protección de datos personales</w:t>
      </w:r>
      <w:r w:rsidRPr="00DB123A">
        <w:rPr>
          <w:rFonts w:ascii="Century Gothic" w:hAnsi="Century Gothic" w:cs="Arial"/>
          <w:sz w:val="20"/>
          <w:szCs w:val="20"/>
        </w:rPr>
        <w:t xml:space="preserve">” y conforme al Decreto 1377 de 2013, con la firma de este documento manifiesto que he sido informado por </w:t>
      </w:r>
      <w:r w:rsidRPr="003B090D">
        <w:rPr>
          <w:rFonts w:ascii="Century Gothic" w:hAnsi="Century Gothic" w:cs="Arial"/>
          <w:sz w:val="20"/>
          <w:szCs w:val="20"/>
          <w:highlight w:val="lightGray"/>
        </w:rPr>
        <w:t>[Incluir el nombre de la Entidad]</w:t>
      </w:r>
      <w:r w:rsidRPr="00DB123A">
        <w:rPr>
          <w:rFonts w:ascii="Century Gothic" w:hAnsi="Century Gothic" w:cs="Arial"/>
          <w:sz w:val="20"/>
          <w:szCs w:val="20"/>
        </w:rPr>
        <w:t xml:space="preserve"> de lo siguiente: </w:t>
      </w:r>
    </w:p>
    <w:p w14:paraId="3E09C22C"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176AE28A" w14:textId="77777777" w:rsidR="004C44F6" w:rsidRPr="00DB123A" w:rsidRDefault="004C44F6">
      <w:pPr>
        <w:numPr>
          <w:ilvl w:val="0"/>
          <w:numId w:val="3"/>
        </w:numPr>
        <w:tabs>
          <w:tab w:val="left" w:pos="-142"/>
        </w:tabs>
        <w:autoSpaceDE w:val="0"/>
        <w:autoSpaceDN w:val="0"/>
        <w:adjustRightInd w:val="0"/>
        <w:contextualSpacing/>
        <w:jc w:val="both"/>
        <w:outlineLvl w:val="0"/>
        <w:rPr>
          <w:rFonts w:ascii="Century Gothic" w:hAnsi="Century Gothic" w:cs="Arial"/>
          <w:sz w:val="20"/>
          <w:szCs w:val="20"/>
        </w:rPr>
      </w:pPr>
      <w:r w:rsidRPr="00DB123A">
        <w:rPr>
          <w:rFonts w:ascii="Century Gothic" w:hAnsi="Century Gothic" w:cs="Arial"/>
          <w:sz w:val="20"/>
          <w:szCs w:val="20"/>
        </w:rPr>
        <w:t xml:space="preserve">La </w:t>
      </w:r>
      <w:r w:rsidRPr="003B090D">
        <w:rPr>
          <w:rFonts w:ascii="Century Gothic" w:hAnsi="Century Gothic" w:cs="Arial"/>
          <w:sz w:val="20"/>
          <w:szCs w:val="20"/>
          <w:highlight w:val="lightGray"/>
        </w:rPr>
        <w:t>[Incluir el nombre de la Entidad Estatal]</w:t>
      </w:r>
      <w:r w:rsidRPr="00DB123A">
        <w:rPr>
          <w:rFonts w:ascii="Century Gothic" w:hAnsi="Century Gothic" w:cs="Arial"/>
          <w:sz w:val="20"/>
          <w:szCs w:val="20"/>
        </w:rPr>
        <w:t xml:space="preserve"> actuará como responsable del tratamiento de datos </w:t>
      </w:r>
      <w:r w:rsidRPr="00F30B76">
        <w:rPr>
          <w:rFonts w:ascii="Century Gothic" w:hAnsi="Century Gothic" w:cs="Arial"/>
          <w:sz w:val="20"/>
          <w:szCs w:val="20"/>
        </w:rPr>
        <w:t xml:space="preserve">personales de los cuales soy titular y que, conjunta o separadamente podrá recolectar, almacenar y usar mis datos personales para hacer efectivo el factor de desempate previsto en el numeral 3.3,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F30B76">
        <w:rPr>
          <w:rFonts w:ascii="Century Gothic" w:hAnsi="Century Gothic" w:cs="Arial"/>
          <w:sz w:val="20"/>
          <w:szCs w:val="20"/>
        </w:rPr>
        <w:t>Rrom</w:t>
      </w:r>
      <w:proofErr w:type="spellEnd"/>
      <w:r w:rsidRPr="00F30B76">
        <w:rPr>
          <w:rFonts w:ascii="Century Gothic" w:hAnsi="Century Gothic" w:cs="Arial"/>
          <w:sz w:val="20"/>
          <w:szCs w:val="20"/>
        </w:rPr>
        <w:t>, o gitanas.</w:t>
      </w:r>
      <w:r w:rsidRPr="00DB123A">
        <w:rPr>
          <w:rFonts w:ascii="Century Gothic" w:hAnsi="Century Gothic" w:cs="Arial"/>
          <w:sz w:val="20"/>
          <w:szCs w:val="20"/>
        </w:rPr>
        <w:t xml:space="preserve"> </w:t>
      </w:r>
    </w:p>
    <w:p w14:paraId="7A81765C" w14:textId="77777777" w:rsidR="004C44F6" w:rsidRPr="00DB123A" w:rsidRDefault="004C44F6" w:rsidP="004C44F6">
      <w:pPr>
        <w:tabs>
          <w:tab w:val="left" w:pos="-142"/>
        </w:tabs>
        <w:autoSpaceDE w:val="0"/>
        <w:autoSpaceDN w:val="0"/>
        <w:adjustRightInd w:val="0"/>
        <w:ind w:left="720"/>
        <w:contextualSpacing/>
        <w:outlineLvl w:val="0"/>
        <w:rPr>
          <w:rFonts w:ascii="Century Gothic" w:hAnsi="Century Gothic"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4C44F6" w:rsidRPr="00DB123A" w14:paraId="2DFC9774" w14:textId="77777777" w:rsidTr="007747DB">
        <w:trPr>
          <w:jc w:val="center"/>
        </w:trPr>
        <w:tc>
          <w:tcPr>
            <w:tcW w:w="3388" w:type="dxa"/>
            <w:vMerge w:val="restart"/>
            <w:shd w:val="clear" w:color="auto" w:fill="auto"/>
          </w:tcPr>
          <w:p w14:paraId="53A6AA65" w14:textId="77777777" w:rsidR="004C44F6" w:rsidRPr="00DB123A" w:rsidRDefault="004C44F6" w:rsidP="007747DB">
            <w:pPr>
              <w:tabs>
                <w:tab w:val="left" w:pos="-142"/>
              </w:tabs>
              <w:autoSpaceDE w:val="0"/>
              <w:autoSpaceDN w:val="0"/>
              <w:adjustRightInd w:val="0"/>
              <w:contextualSpacing/>
              <w:jc w:val="center"/>
              <w:outlineLvl w:val="0"/>
              <w:rPr>
                <w:rFonts w:ascii="Century Gothic" w:hAnsi="Century Gothic" w:cs="Arial"/>
                <w:b/>
                <w:bCs/>
                <w:sz w:val="20"/>
                <w:szCs w:val="20"/>
              </w:rPr>
            </w:pPr>
            <w:r w:rsidRPr="00DB123A">
              <w:rPr>
                <w:rFonts w:ascii="Century Gothic" w:hAnsi="Century Gothic" w:cs="Arial"/>
                <w:b/>
                <w:bCs/>
                <w:sz w:val="20"/>
                <w:szCs w:val="20"/>
              </w:rPr>
              <w:t>Finalidad</w:t>
            </w:r>
          </w:p>
        </w:tc>
        <w:tc>
          <w:tcPr>
            <w:tcW w:w="4016" w:type="dxa"/>
            <w:gridSpan w:val="2"/>
            <w:shd w:val="clear" w:color="auto" w:fill="auto"/>
          </w:tcPr>
          <w:p w14:paraId="3BE3D203" w14:textId="77777777" w:rsidR="004C44F6" w:rsidRPr="00DB123A" w:rsidRDefault="004C44F6" w:rsidP="007747DB">
            <w:pPr>
              <w:tabs>
                <w:tab w:val="left" w:pos="-142"/>
              </w:tabs>
              <w:autoSpaceDE w:val="0"/>
              <w:autoSpaceDN w:val="0"/>
              <w:adjustRightInd w:val="0"/>
              <w:contextualSpacing/>
              <w:jc w:val="center"/>
              <w:outlineLvl w:val="0"/>
              <w:rPr>
                <w:rFonts w:ascii="Century Gothic" w:hAnsi="Century Gothic" w:cs="Arial"/>
                <w:b/>
                <w:bCs/>
                <w:sz w:val="20"/>
                <w:szCs w:val="20"/>
              </w:rPr>
            </w:pPr>
            <w:r w:rsidRPr="00DB123A">
              <w:rPr>
                <w:rFonts w:ascii="Century Gothic" w:hAnsi="Century Gothic" w:cs="Arial"/>
                <w:b/>
                <w:bCs/>
                <w:sz w:val="20"/>
                <w:szCs w:val="20"/>
              </w:rPr>
              <w:t>Autoriza</w:t>
            </w:r>
          </w:p>
        </w:tc>
      </w:tr>
      <w:tr w:rsidR="004C44F6" w:rsidRPr="00DB123A" w14:paraId="1F6B2C96" w14:textId="77777777" w:rsidTr="007747DB">
        <w:trPr>
          <w:jc w:val="center"/>
        </w:trPr>
        <w:tc>
          <w:tcPr>
            <w:tcW w:w="3388" w:type="dxa"/>
            <w:vMerge/>
            <w:shd w:val="clear" w:color="auto" w:fill="F2F2F2"/>
          </w:tcPr>
          <w:p w14:paraId="4E4B193A" w14:textId="77777777" w:rsidR="004C44F6" w:rsidRPr="00DB123A" w:rsidRDefault="004C44F6" w:rsidP="007747DB">
            <w:pPr>
              <w:tabs>
                <w:tab w:val="left" w:pos="-142"/>
              </w:tabs>
              <w:autoSpaceDE w:val="0"/>
              <w:autoSpaceDN w:val="0"/>
              <w:adjustRightInd w:val="0"/>
              <w:contextualSpacing/>
              <w:outlineLvl w:val="0"/>
              <w:rPr>
                <w:rFonts w:ascii="Century Gothic" w:hAnsi="Century Gothic" w:cs="Arial"/>
                <w:b/>
                <w:bCs/>
                <w:sz w:val="20"/>
                <w:szCs w:val="20"/>
              </w:rPr>
            </w:pPr>
          </w:p>
        </w:tc>
        <w:tc>
          <w:tcPr>
            <w:tcW w:w="2008" w:type="dxa"/>
            <w:shd w:val="clear" w:color="auto" w:fill="F2F2F2"/>
          </w:tcPr>
          <w:p w14:paraId="3213A8FA" w14:textId="77777777" w:rsidR="004C44F6" w:rsidRPr="00DB123A" w:rsidRDefault="004C44F6" w:rsidP="007747DB">
            <w:pPr>
              <w:tabs>
                <w:tab w:val="left" w:pos="-142"/>
              </w:tabs>
              <w:autoSpaceDE w:val="0"/>
              <w:autoSpaceDN w:val="0"/>
              <w:adjustRightInd w:val="0"/>
              <w:contextualSpacing/>
              <w:jc w:val="center"/>
              <w:outlineLvl w:val="0"/>
              <w:rPr>
                <w:rFonts w:ascii="Century Gothic" w:hAnsi="Century Gothic" w:cs="Arial"/>
                <w:b/>
                <w:bCs/>
                <w:sz w:val="20"/>
                <w:szCs w:val="20"/>
              </w:rPr>
            </w:pPr>
            <w:r w:rsidRPr="00DB123A">
              <w:rPr>
                <w:rFonts w:ascii="Century Gothic" w:hAnsi="Century Gothic" w:cs="Arial"/>
                <w:b/>
                <w:bCs/>
                <w:sz w:val="20"/>
                <w:szCs w:val="20"/>
              </w:rPr>
              <w:t>SÍ</w:t>
            </w:r>
          </w:p>
        </w:tc>
        <w:tc>
          <w:tcPr>
            <w:tcW w:w="2008" w:type="dxa"/>
            <w:shd w:val="clear" w:color="auto" w:fill="F2F2F2"/>
          </w:tcPr>
          <w:p w14:paraId="37464FAB" w14:textId="77777777" w:rsidR="004C44F6" w:rsidRPr="00DB123A" w:rsidRDefault="004C44F6" w:rsidP="007747DB">
            <w:pPr>
              <w:tabs>
                <w:tab w:val="left" w:pos="-142"/>
              </w:tabs>
              <w:autoSpaceDE w:val="0"/>
              <w:autoSpaceDN w:val="0"/>
              <w:adjustRightInd w:val="0"/>
              <w:contextualSpacing/>
              <w:jc w:val="center"/>
              <w:outlineLvl w:val="0"/>
              <w:rPr>
                <w:rFonts w:ascii="Century Gothic" w:hAnsi="Century Gothic" w:cs="Arial"/>
                <w:b/>
                <w:bCs/>
                <w:sz w:val="20"/>
                <w:szCs w:val="20"/>
              </w:rPr>
            </w:pPr>
            <w:r w:rsidRPr="00DB123A">
              <w:rPr>
                <w:rFonts w:ascii="Century Gothic" w:hAnsi="Century Gothic" w:cs="Arial"/>
                <w:b/>
                <w:bCs/>
                <w:sz w:val="20"/>
                <w:szCs w:val="20"/>
              </w:rPr>
              <w:t>NO</w:t>
            </w:r>
          </w:p>
        </w:tc>
      </w:tr>
      <w:tr w:rsidR="004C44F6" w:rsidRPr="00DB123A" w14:paraId="6E86C8B0" w14:textId="77777777" w:rsidTr="007747DB">
        <w:trPr>
          <w:jc w:val="center"/>
        </w:trPr>
        <w:tc>
          <w:tcPr>
            <w:tcW w:w="3388" w:type="dxa"/>
            <w:shd w:val="clear" w:color="auto" w:fill="auto"/>
          </w:tcPr>
          <w:p w14:paraId="6D9A4BAF" w14:textId="77777777" w:rsidR="004C44F6" w:rsidRPr="00DB123A" w:rsidRDefault="004C44F6" w:rsidP="007747DB">
            <w:pPr>
              <w:tabs>
                <w:tab w:val="left" w:pos="-142"/>
              </w:tabs>
              <w:autoSpaceDE w:val="0"/>
              <w:autoSpaceDN w:val="0"/>
              <w:adjustRightInd w:val="0"/>
              <w:contextualSpacing/>
              <w:outlineLvl w:val="0"/>
              <w:rPr>
                <w:rFonts w:ascii="Century Gothic" w:hAnsi="Century Gothic" w:cs="Arial"/>
                <w:b/>
                <w:bCs/>
                <w:sz w:val="20"/>
                <w:szCs w:val="20"/>
              </w:rPr>
            </w:pPr>
            <w:r w:rsidRPr="00DB123A">
              <w:rPr>
                <w:rFonts w:ascii="Century Gothic" w:hAnsi="Century Gothic" w:cs="Arial"/>
                <w:b/>
                <w:bCs/>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DB123A">
              <w:rPr>
                <w:rFonts w:ascii="Century Gothic" w:hAnsi="Century Gothic" w:cs="Arial"/>
                <w:b/>
                <w:bCs/>
                <w:sz w:val="20"/>
                <w:szCs w:val="20"/>
              </w:rPr>
              <w:t>Rrom</w:t>
            </w:r>
            <w:proofErr w:type="spellEnd"/>
            <w:r w:rsidRPr="00DB123A">
              <w:rPr>
                <w:rFonts w:ascii="Century Gothic" w:hAnsi="Century Gothic" w:cs="Arial"/>
                <w:b/>
                <w:bCs/>
                <w:sz w:val="20"/>
                <w:szCs w:val="20"/>
              </w:rPr>
              <w:t>, o gitanas, o persona en proceso de reintegración o reincorporación.</w:t>
            </w:r>
          </w:p>
        </w:tc>
        <w:tc>
          <w:tcPr>
            <w:tcW w:w="2008" w:type="dxa"/>
            <w:shd w:val="clear" w:color="auto" w:fill="auto"/>
          </w:tcPr>
          <w:p w14:paraId="53566691" w14:textId="77777777" w:rsidR="004C44F6" w:rsidRPr="00DB123A" w:rsidRDefault="004C44F6" w:rsidP="007747DB">
            <w:pPr>
              <w:tabs>
                <w:tab w:val="left" w:pos="-142"/>
              </w:tabs>
              <w:autoSpaceDE w:val="0"/>
              <w:autoSpaceDN w:val="0"/>
              <w:adjustRightInd w:val="0"/>
              <w:contextualSpacing/>
              <w:outlineLvl w:val="0"/>
              <w:rPr>
                <w:rFonts w:ascii="Century Gothic" w:hAnsi="Century Gothic" w:cs="Arial"/>
                <w:sz w:val="20"/>
                <w:szCs w:val="20"/>
              </w:rPr>
            </w:pPr>
          </w:p>
        </w:tc>
        <w:tc>
          <w:tcPr>
            <w:tcW w:w="2008" w:type="dxa"/>
            <w:shd w:val="clear" w:color="auto" w:fill="auto"/>
          </w:tcPr>
          <w:p w14:paraId="34A9BB64" w14:textId="77777777" w:rsidR="004C44F6" w:rsidRPr="00DB123A" w:rsidRDefault="004C44F6" w:rsidP="007747DB">
            <w:pPr>
              <w:tabs>
                <w:tab w:val="left" w:pos="-142"/>
              </w:tabs>
              <w:autoSpaceDE w:val="0"/>
              <w:autoSpaceDN w:val="0"/>
              <w:adjustRightInd w:val="0"/>
              <w:contextualSpacing/>
              <w:outlineLvl w:val="0"/>
              <w:rPr>
                <w:rFonts w:ascii="Century Gothic" w:hAnsi="Century Gothic" w:cs="Arial"/>
                <w:sz w:val="20"/>
                <w:szCs w:val="20"/>
              </w:rPr>
            </w:pPr>
          </w:p>
        </w:tc>
      </w:tr>
      <w:tr w:rsidR="004C44F6" w:rsidRPr="00DB123A" w14:paraId="7E5D8809" w14:textId="77777777" w:rsidTr="007747DB">
        <w:trPr>
          <w:jc w:val="center"/>
        </w:trPr>
        <w:tc>
          <w:tcPr>
            <w:tcW w:w="3388" w:type="dxa"/>
            <w:shd w:val="clear" w:color="auto" w:fill="F2F2F2"/>
          </w:tcPr>
          <w:p w14:paraId="43CDEE37" w14:textId="77777777" w:rsidR="004C44F6" w:rsidRPr="00DB123A" w:rsidRDefault="004C44F6" w:rsidP="007747DB">
            <w:pPr>
              <w:tabs>
                <w:tab w:val="left" w:pos="-142"/>
              </w:tabs>
              <w:autoSpaceDE w:val="0"/>
              <w:autoSpaceDN w:val="0"/>
              <w:adjustRightInd w:val="0"/>
              <w:contextualSpacing/>
              <w:outlineLvl w:val="0"/>
              <w:rPr>
                <w:rFonts w:ascii="Century Gothic" w:hAnsi="Century Gothic" w:cs="Arial"/>
                <w:b/>
                <w:bCs/>
                <w:sz w:val="20"/>
                <w:szCs w:val="20"/>
              </w:rPr>
            </w:pPr>
          </w:p>
        </w:tc>
        <w:tc>
          <w:tcPr>
            <w:tcW w:w="2008" w:type="dxa"/>
            <w:shd w:val="clear" w:color="auto" w:fill="F2F2F2"/>
          </w:tcPr>
          <w:p w14:paraId="4E388B92" w14:textId="77777777" w:rsidR="004C44F6" w:rsidRPr="00DB123A" w:rsidRDefault="004C44F6" w:rsidP="007747DB">
            <w:pPr>
              <w:tabs>
                <w:tab w:val="left" w:pos="-142"/>
              </w:tabs>
              <w:autoSpaceDE w:val="0"/>
              <w:autoSpaceDN w:val="0"/>
              <w:adjustRightInd w:val="0"/>
              <w:contextualSpacing/>
              <w:outlineLvl w:val="0"/>
              <w:rPr>
                <w:rFonts w:ascii="Century Gothic" w:hAnsi="Century Gothic" w:cs="Arial"/>
                <w:sz w:val="20"/>
                <w:szCs w:val="20"/>
              </w:rPr>
            </w:pPr>
          </w:p>
        </w:tc>
        <w:tc>
          <w:tcPr>
            <w:tcW w:w="2008" w:type="dxa"/>
            <w:shd w:val="clear" w:color="auto" w:fill="F2F2F2"/>
          </w:tcPr>
          <w:p w14:paraId="6A4F46D7" w14:textId="77777777" w:rsidR="004C44F6" w:rsidRPr="00DB123A" w:rsidRDefault="004C44F6" w:rsidP="007747DB">
            <w:pPr>
              <w:tabs>
                <w:tab w:val="left" w:pos="-142"/>
              </w:tabs>
              <w:autoSpaceDE w:val="0"/>
              <w:autoSpaceDN w:val="0"/>
              <w:adjustRightInd w:val="0"/>
              <w:contextualSpacing/>
              <w:outlineLvl w:val="0"/>
              <w:rPr>
                <w:rFonts w:ascii="Century Gothic" w:hAnsi="Century Gothic" w:cs="Arial"/>
                <w:sz w:val="20"/>
                <w:szCs w:val="20"/>
              </w:rPr>
            </w:pPr>
          </w:p>
        </w:tc>
      </w:tr>
    </w:tbl>
    <w:p w14:paraId="6538AA9E"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49F65839" w14:textId="77777777" w:rsidR="004C44F6" w:rsidRPr="00DB123A" w:rsidRDefault="004C44F6" w:rsidP="004C44F6">
      <w:pPr>
        <w:tabs>
          <w:tab w:val="left" w:pos="-142"/>
        </w:tabs>
        <w:autoSpaceDE w:val="0"/>
        <w:autoSpaceDN w:val="0"/>
        <w:adjustRightInd w:val="0"/>
        <w:ind w:left="720"/>
        <w:contextualSpacing/>
        <w:outlineLvl w:val="0"/>
        <w:rPr>
          <w:rFonts w:ascii="Century Gothic" w:hAnsi="Century Gothic" w:cs="Arial"/>
          <w:sz w:val="20"/>
          <w:szCs w:val="20"/>
        </w:rPr>
      </w:pPr>
    </w:p>
    <w:p w14:paraId="0AA360F8" w14:textId="77777777" w:rsidR="004C44F6" w:rsidRPr="00DB123A" w:rsidRDefault="004C44F6">
      <w:pPr>
        <w:numPr>
          <w:ilvl w:val="0"/>
          <w:numId w:val="3"/>
        </w:numPr>
        <w:tabs>
          <w:tab w:val="left" w:pos="-142"/>
        </w:tabs>
        <w:autoSpaceDE w:val="0"/>
        <w:autoSpaceDN w:val="0"/>
        <w:adjustRightInd w:val="0"/>
        <w:contextualSpacing/>
        <w:jc w:val="both"/>
        <w:outlineLvl w:val="0"/>
        <w:rPr>
          <w:rFonts w:ascii="Century Gothic" w:hAnsi="Century Gothic" w:cs="Arial"/>
          <w:sz w:val="20"/>
          <w:szCs w:val="20"/>
        </w:rPr>
      </w:pPr>
      <w:r w:rsidRPr="00DB123A">
        <w:rPr>
          <w:rFonts w:ascii="Century Gothic" w:hAnsi="Century Gothic"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38CBD0E7" w14:textId="77777777" w:rsidR="004C44F6" w:rsidRPr="00DB123A" w:rsidRDefault="004C44F6" w:rsidP="004C44F6">
      <w:pPr>
        <w:tabs>
          <w:tab w:val="left" w:pos="-142"/>
        </w:tabs>
        <w:autoSpaceDE w:val="0"/>
        <w:autoSpaceDN w:val="0"/>
        <w:adjustRightInd w:val="0"/>
        <w:ind w:left="720"/>
        <w:contextualSpacing/>
        <w:outlineLvl w:val="0"/>
        <w:rPr>
          <w:rFonts w:ascii="Century Gothic" w:hAnsi="Century Gothic" w:cs="Arial"/>
          <w:sz w:val="20"/>
          <w:szCs w:val="20"/>
        </w:rPr>
      </w:pPr>
    </w:p>
    <w:p w14:paraId="7E19FA57" w14:textId="77777777" w:rsidR="004C44F6" w:rsidRPr="00F30B76" w:rsidRDefault="004C44F6">
      <w:pPr>
        <w:numPr>
          <w:ilvl w:val="0"/>
          <w:numId w:val="3"/>
        </w:numPr>
        <w:tabs>
          <w:tab w:val="left" w:pos="-142"/>
        </w:tabs>
        <w:autoSpaceDE w:val="0"/>
        <w:autoSpaceDN w:val="0"/>
        <w:adjustRightInd w:val="0"/>
        <w:contextualSpacing/>
        <w:jc w:val="both"/>
        <w:outlineLvl w:val="0"/>
        <w:rPr>
          <w:rFonts w:ascii="Century Gothic" w:hAnsi="Century Gothic" w:cs="Arial"/>
          <w:sz w:val="20"/>
          <w:szCs w:val="20"/>
        </w:rPr>
      </w:pPr>
      <w:r w:rsidRPr="00F30B76">
        <w:rPr>
          <w:rFonts w:ascii="Century Gothic" w:hAnsi="Century Gothic" w:cs="Arial"/>
          <w:sz w:val="20"/>
          <w:szCs w:val="20"/>
        </w:rPr>
        <w:t xml:space="preserve">Manifiesto que me informaron que los datos sensibles que se recolectarán serán utilizados para hacer efectivo el criterio de desempate previsto en el numeral 3.3 de la invitación, relacionados con la acreditación de ser víctima de violencia intrafamiliar, integrante de la población indígena, negra, afrocolombiana raizal, palenquera, </w:t>
      </w:r>
      <w:proofErr w:type="spellStart"/>
      <w:r w:rsidRPr="00F30B76">
        <w:rPr>
          <w:rFonts w:ascii="Century Gothic" w:hAnsi="Century Gothic" w:cs="Arial"/>
          <w:sz w:val="20"/>
          <w:szCs w:val="20"/>
        </w:rPr>
        <w:t>Rrom</w:t>
      </w:r>
      <w:proofErr w:type="spellEnd"/>
      <w:r w:rsidRPr="00F30B76">
        <w:rPr>
          <w:rFonts w:ascii="Century Gothic" w:hAnsi="Century Gothic" w:cs="Arial"/>
          <w:sz w:val="20"/>
          <w:szCs w:val="20"/>
        </w:rPr>
        <w:t xml:space="preserve">, o gitanas, o persona en proceso de reintegración o reincorporación. </w:t>
      </w:r>
    </w:p>
    <w:p w14:paraId="45A5E64C" w14:textId="77777777" w:rsidR="004C44F6" w:rsidRPr="00DB123A" w:rsidRDefault="004C44F6" w:rsidP="004C44F6">
      <w:pPr>
        <w:tabs>
          <w:tab w:val="left" w:pos="-142"/>
        </w:tabs>
        <w:autoSpaceDE w:val="0"/>
        <w:autoSpaceDN w:val="0"/>
        <w:adjustRightInd w:val="0"/>
        <w:outlineLvl w:val="0"/>
        <w:rPr>
          <w:rFonts w:ascii="Century Gothic" w:hAnsi="Century Gothic" w:cs="Arial"/>
          <w:b/>
          <w:bCs/>
          <w:sz w:val="20"/>
          <w:szCs w:val="20"/>
        </w:rPr>
      </w:pPr>
    </w:p>
    <w:p w14:paraId="0880D3D8" w14:textId="77777777" w:rsidR="004C44F6" w:rsidRPr="00DB123A" w:rsidRDefault="004C44F6" w:rsidP="004C44F6">
      <w:pPr>
        <w:tabs>
          <w:tab w:val="left" w:pos="-142"/>
        </w:tabs>
        <w:autoSpaceDE w:val="0"/>
        <w:autoSpaceDN w:val="0"/>
        <w:adjustRightInd w:val="0"/>
        <w:outlineLvl w:val="0"/>
        <w:rPr>
          <w:rFonts w:ascii="Century Gothic" w:hAnsi="Century Gothic" w:cs="Arial"/>
          <w:b/>
          <w:bCs/>
          <w:sz w:val="20"/>
          <w:szCs w:val="20"/>
        </w:rPr>
      </w:pPr>
      <w:r w:rsidRPr="00DB123A">
        <w:rPr>
          <w:rFonts w:ascii="Century Gothic" w:hAnsi="Century Gothic" w:cs="Arial"/>
          <w:b/>
          <w:bCs/>
          <w:sz w:val="20"/>
          <w:szCs w:val="20"/>
        </w:rPr>
        <w:t>Derechos del titular</w:t>
      </w:r>
    </w:p>
    <w:p w14:paraId="514BBDF7" w14:textId="77777777" w:rsidR="004C44F6" w:rsidRPr="00DB123A" w:rsidRDefault="004C44F6" w:rsidP="004C44F6">
      <w:pPr>
        <w:tabs>
          <w:tab w:val="left" w:pos="-142"/>
        </w:tabs>
        <w:autoSpaceDE w:val="0"/>
        <w:autoSpaceDN w:val="0"/>
        <w:adjustRightInd w:val="0"/>
        <w:outlineLvl w:val="0"/>
        <w:rPr>
          <w:rFonts w:ascii="Century Gothic" w:hAnsi="Century Gothic" w:cs="Arial"/>
          <w:b/>
          <w:bCs/>
          <w:sz w:val="20"/>
          <w:szCs w:val="20"/>
        </w:rPr>
      </w:pPr>
    </w:p>
    <w:p w14:paraId="61C384EB"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Sus derechos como titular de los datos son los previstos en la Constitución y en la Ley 1581 de 2012, especialmente los siguientes: </w:t>
      </w:r>
    </w:p>
    <w:p w14:paraId="24CF238F"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Acceder en forma gratuita a los datos proporcionados que hayan sido objeto de tratamiento. </w:t>
      </w:r>
    </w:p>
    <w:p w14:paraId="3993E5EA" w14:textId="77777777" w:rsidR="004C44F6" w:rsidRPr="00DB123A" w:rsidRDefault="004C44F6" w:rsidP="004C44F6">
      <w:pPr>
        <w:ind w:left="720"/>
        <w:contextualSpacing/>
        <w:rPr>
          <w:rFonts w:ascii="Century Gothic" w:hAnsi="Century Gothic" w:cs="Arial"/>
          <w:sz w:val="20"/>
          <w:szCs w:val="20"/>
        </w:rPr>
      </w:pPr>
    </w:p>
    <w:p w14:paraId="79E807FD"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lastRenderedPageBreak/>
        <w:t xml:space="preserve">Solicitar la actualización y rectificación de su información frente a los datos parciales, inexactos, incompletos. </w:t>
      </w:r>
    </w:p>
    <w:p w14:paraId="558767C6" w14:textId="77777777" w:rsidR="004C44F6" w:rsidRPr="00DB123A" w:rsidRDefault="004C44F6" w:rsidP="004C44F6">
      <w:pPr>
        <w:ind w:left="720"/>
        <w:contextualSpacing/>
        <w:rPr>
          <w:rFonts w:ascii="Century Gothic" w:hAnsi="Century Gothic" w:cs="Arial"/>
          <w:sz w:val="20"/>
          <w:szCs w:val="20"/>
        </w:rPr>
      </w:pPr>
    </w:p>
    <w:p w14:paraId="46A5024D"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Solicitar prueba de la autorización otorgada. </w:t>
      </w:r>
    </w:p>
    <w:p w14:paraId="435628FA" w14:textId="77777777" w:rsidR="004C44F6" w:rsidRPr="00DB123A" w:rsidRDefault="004C44F6" w:rsidP="004C44F6">
      <w:pPr>
        <w:ind w:left="720"/>
        <w:contextualSpacing/>
        <w:rPr>
          <w:rFonts w:ascii="Century Gothic" w:hAnsi="Century Gothic" w:cs="Arial"/>
          <w:sz w:val="20"/>
          <w:szCs w:val="20"/>
        </w:rPr>
      </w:pPr>
    </w:p>
    <w:p w14:paraId="5B6ED2F7"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Presentar ante la Superintendencia de Industria y Comercio quejas por infracciones a lo dispuesto en la normatividad vigente. </w:t>
      </w:r>
    </w:p>
    <w:p w14:paraId="45A026E5" w14:textId="77777777" w:rsidR="004C44F6" w:rsidRPr="00DB123A" w:rsidRDefault="004C44F6" w:rsidP="004C44F6">
      <w:pPr>
        <w:ind w:left="720"/>
        <w:contextualSpacing/>
        <w:rPr>
          <w:rFonts w:ascii="Century Gothic" w:hAnsi="Century Gothic" w:cs="Arial"/>
          <w:sz w:val="20"/>
          <w:szCs w:val="20"/>
        </w:rPr>
      </w:pPr>
    </w:p>
    <w:p w14:paraId="2C00FEE0"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Revocar la autorización y/o solicitar la supresión del dato, a menos que exista un deber legal o contractual que haga imperativo conservar la información. </w:t>
      </w:r>
    </w:p>
    <w:p w14:paraId="3D3EAF7E" w14:textId="77777777" w:rsidR="004C44F6" w:rsidRPr="00DB123A" w:rsidRDefault="004C44F6" w:rsidP="004C44F6">
      <w:pPr>
        <w:ind w:left="720"/>
        <w:contextualSpacing/>
        <w:rPr>
          <w:rFonts w:ascii="Century Gothic" w:hAnsi="Century Gothic" w:cs="Arial"/>
          <w:sz w:val="20"/>
          <w:szCs w:val="20"/>
        </w:rPr>
      </w:pPr>
    </w:p>
    <w:p w14:paraId="28DF3FA1" w14:textId="77777777" w:rsidR="004C44F6" w:rsidRPr="00DB123A" w:rsidRDefault="004C44F6">
      <w:pPr>
        <w:numPr>
          <w:ilvl w:val="0"/>
          <w:numId w:val="4"/>
        </w:numPr>
        <w:spacing w:after="160"/>
        <w:contextualSpacing/>
        <w:jc w:val="both"/>
        <w:rPr>
          <w:rFonts w:ascii="Century Gothic" w:hAnsi="Century Gothic" w:cs="Arial"/>
          <w:sz w:val="20"/>
          <w:szCs w:val="20"/>
        </w:rPr>
      </w:pPr>
      <w:r w:rsidRPr="00DB123A">
        <w:rPr>
          <w:rFonts w:ascii="Century Gothic" w:hAnsi="Century Gothic" w:cs="Arial"/>
          <w:sz w:val="20"/>
          <w:szCs w:val="20"/>
        </w:rPr>
        <w:t xml:space="preserve">Abstenerse de responder las preguntas sobre datos sensibles o sobre datos de las niñas y niños y adolescentes. </w:t>
      </w:r>
    </w:p>
    <w:p w14:paraId="1798C893" w14:textId="77777777" w:rsidR="004C44F6" w:rsidRPr="00DB123A" w:rsidRDefault="004C44F6" w:rsidP="004C44F6">
      <w:pPr>
        <w:ind w:left="720"/>
        <w:contextualSpacing/>
        <w:rPr>
          <w:rFonts w:ascii="Century Gothic" w:hAnsi="Century Gothic" w:cs="Arial"/>
          <w:sz w:val="20"/>
          <w:szCs w:val="20"/>
        </w:rPr>
      </w:pPr>
    </w:p>
    <w:p w14:paraId="5B537502"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Estos derechos los podré ejercer mediante los canales o medios dispuestos por </w:t>
      </w:r>
      <w:r w:rsidRPr="003B090D">
        <w:rPr>
          <w:rFonts w:ascii="Century Gothic" w:hAnsi="Century Gothic" w:cs="Arial"/>
          <w:sz w:val="20"/>
          <w:szCs w:val="20"/>
          <w:highlight w:val="lightGray"/>
        </w:rPr>
        <w:t>[Incluir nombre de la Entidad]</w:t>
      </w:r>
      <w:r w:rsidRPr="00DB123A">
        <w:rPr>
          <w:rFonts w:ascii="Century Gothic" w:hAnsi="Century Gothic" w:cs="Arial"/>
          <w:sz w:val="20"/>
          <w:szCs w:val="20"/>
        </w:rPr>
        <w:t xml:space="preserve"> para la atención al público, la línea de atención nacional </w:t>
      </w:r>
      <w:r w:rsidRPr="003B090D">
        <w:rPr>
          <w:rFonts w:ascii="Century Gothic" w:hAnsi="Century Gothic" w:cs="Arial"/>
          <w:sz w:val="20"/>
          <w:szCs w:val="20"/>
          <w:highlight w:val="lightGray"/>
        </w:rPr>
        <w:t>[incluir número de atención de la Entidad</w:t>
      </w:r>
      <w:r w:rsidRPr="00DB123A">
        <w:rPr>
          <w:rFonts w:ascii="Century Gothic" w:hAnsi="Century Gothic" w:cs="Arial"/>
          <w:sz w:val="20"/>
          <w:szCs w:val="20"/>
        </w:rPr>
        <w:t>], el correo electrónico [</w:t>
      </w:r>
      <w:r w:rsidRPr="003B090D">
        <w:rPr>
          <w:rFonts w:ascii="Century Gothic" w:hAnsi="Century Gothic" w:cs="Arial"/>
          <w:sz w:val="20"/>
          <w:szCs w:val="20"/>
          <w:highlight w:val="lightGray"/>
        </w:rPr>
        <w:t>incluir el correo electrónico</w:t>
      </w:r>
      <w:r w:rsidRPr="00DB123A">
        <w:rPr>
          <w:rFonts w:ascii="Century Gothic" w:hAnsi="Century Gothic" w:cs="Arial"/>
          <w:sz w:val="20"/>
          <w:szCs w:val="20"/>
        </w:rPr>
        <w:t xml:space="preserve">] y las oficinas de atención al cliente a nivel nacional, cuya información puedo consultar en </w:t>
      </w:r>
      <w:r w:rsidRPr="003B090D">
        <w:rPr>
          <w:rFonts w:ascii="Century Gothic" w:hAnsi="Century Gothic" w:cs="Arial"/>
          <w:sz w:val="20"/>
          <w:szCs w:val="20"/>
          <w:highlight w:val="lightGray"/>
        </w:rPr>
        <w:t>[incluir página web de la Entidad</w:t>
      </w:r>
      <w:r w:rsidRPr="00DB123A">
        <w:rPr>
          <w:rFonts w:ascii="Century Gothic" w:hAnsi="Century Gothic" w:cs="Arial"/>
          <w:sz w:val="20"/>
          <w:szCs w:val="20"/>
        </w:rPr>
        <w:t>], disponibles de [</w:t>
      </w:r>
      <w:r w:rsidRPr="003B090D">
        <w:rPr>
          <w:rFonts w:ascii="Century Gothic" w:hAnsi="Century Gothic" w:cs="Arial"/>
          <w:sz w:val="20"/>
          <w:szCs w:val="20"/>
          <w:highlight w:val="lightGray"/>
        </w:rPr>
        <w:t xml:space="preserve">lunes a viernes de 8:00 am a 6:00 </w:t>
      </w:r>
      <w:proofErr w:type="spellStart"/>
      <w:r w:rsidRPr="003B090D">
        <w:rPr>
          <w:rFonts w:ascii="Century Gothic" w:hAnsi="Century Gothic" w:cs="Arial"/>
          <w:sz w:val="20"/>
          <w:szCs w:val="20"/>
          <w:highlight w:val="lightGray"/>
        </w:rPr>
        <w:t>p.m</w:t>
      </w:r>
      <w:proofErr w:type="spellEnd"/>
      <w:r w:rsidRPr="00DB123A">
        <w:rPr>
          <w:rFonts w:ascii="Century Gothic" w:hAnsi="Century Gothic" w:cs="Arial"/>
          <w:sz w:val="20"/>
          <w:szCs w:val="20"/>
        </w:rPr>
        <w:t>].</w:t>
      </w:r>
    </w:p>
    <w:p w14:paraId="2BBCC41D" w14:textId="77777777" w:rsidR="004C44F6" w:rsidRPr="00DB123A" w:rsidRDefault="004C44F6" w:rsidP="004C44F6">
      <w:pPr>
        <w:rPr>
          <w:rFonts w:ascii="Century Gothic" w:hAnsi="Century Gothic" w:cs="Arial"/>
          <w:sz w:val="20"/>
          <w:szCs w:val="20"/>
        </w:rPr>
      </w:pPr>
    </w:p>
    <w:p w14:paraId="03BC6614"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 xml:space="preserve">Por todo lo anterior, he otorgado mi consentimiento a </w:t>
      </w:r>
      <w:r w:rsidRPr="003B090D">
        <w:rPr>
          <w:rFonts w:ascii="Century Gothic" w:hAnsi="Century Gothic" w:cs="Arial"/>
          <w:sz w:val="20"/>
          <w:szCs w:val="20"/>
          <w:highlight w:val="lightGray"/>
        </w:rPr>
        <w:t>[Incluir nombre de la Entidad</w:t>
      </w:r>
      <w:r w:rsidRPr="00DB123A">
        <w:rPr>
          <w:rFonts w:ascii="Century Gothic" w:hAnsi="Century Gothic" w:cs="Arial"/>
          <w:sz w:val="20"/>
          <w:szCs w:val="20"/>
        </w:rPr>
        <w:t xml:space="preserve">] para que trate mi información personal de acuerdo con la Política de Tratamiento de Datos Personales dispuesta en </w:t>
      </w:r>
      <w:r w:rsidRPr="003B090D">
        <w:rPr>
          <w:rFonts w:ascii="Century Gothic" w:hAnsi="Century Gothic" w:cs="Arial"/>
          <w:sz w:val="20"/>
          <w:szCs w:val="20"/>
          <w:highlight w:val="lightGray"/>
        </w:rPr>
        <w:t>[Incluir el link en donde se encuentra la Política de Tratamiento de Datos Personales]</w:t>
      </w:r>
      <w:r w:rsidRPr="00DB123A">
        <w:rPr>
          <w:rFonts w:ascii="Century Gothic" w:hAnsi="Century Gothic" w:cs="Arial"/>
          <w:sz w:val="20"/>
          <w:szCs w:val="20"/>
        </w:rPr>
        <w:t xml:space="preserve"> y que me dio a conocer antes de recolectar mis datos personales. </w:t>
      </w:r>
    </w:p>
    <w:p w14:paraId="6DA4C310" w14:textId="77777777" w:rsidR="004C44F6" w:rsidRPr="00DB123A" w:rsidRDefault="004C44F6" w:rsidP="004C44F6">
      <w:pPr>
        <w:rPr>
          <w:rFonts w:ascii="Century Gothic" w:hAnsi="Century Gothic" w:cs="Arial"/>
          <w:sz w:val="20"/>
          <w:szCs w:val="20"/>
        </w:rPr>
      </w:pPr>
    </w:p>
    <w:p w14:paraId="64DC26AF"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Manifiesto que la presente autorización me fue solicitada y puesta de presente antes de entregar mis datos y que la suscribo de forma libre y voluntaria una vez leída en su totalidad.</w:t>
      </w:r>
    </w:p>
    <w:p w14:paraId="6CC4FABD" w14:textId="77777777" w:rsidR="004C44F6" w:rsidRPr="00DB123A" w:rsidRDefault="004C44F6" w:rsidP="004C44F6">
      <w:pPr>
        <w:rPr>
          <w:rFonts w:ascii="Century Gothic" w:hAnsi="Century Gothic" w:cs="Arial"/>
          <w:sz w:val="20"/>
          <w:szCs w:val="20"/>
        </w:rPr>
      </w:pPr>
    </w:p>
    <w:p w14:paraId="5BD40577" w14:textId="77777777" w:rsidR="004C44F6" w:rsidRPr="00DB123A" w:rsidRDefault="004C44F6" w:rsidP="004C44F6">
      <w:pPr>
        <w:rPr>
          <w:rFonts w:ascii="Century Gothic" w:hAnsi="Century Gothic" w:cs="Arial"/>
          <w:sz w:val="20"/>
          <w:szCs w:val="20"/>
        </w:rPr>
      </w:pPr>
      <w:r w:rsidRPr="00DB123A">
        <w:rPr>
          <w:rFonts w:ascii="Century Gothic" w:hAnsi="Century Gothic" w:cs="Arial"/>
          <w:b/>
          <w:bCs/>
          <w:sz w:val="20"/>
          <w:szCs w:val="20"/>
        </w:rPr>
        <w:t>Nombre</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[Incluir nombre del titular de la autorización datos sensibles para la autorización de datos</w:t>
      </w:r>
      <w:r w:rsidRPr="00DB123A">
        <w:rPr>
          <w:rFonts w:ascii="Century Gothic" w:hAnsi="Century Gothic" w:cs="Arial"/>
          <w:sz w:val="20"/>
          <w:szCs w:val="20"/>
        </w:rPr>
        <w:t>]</w:t>
      </w:r>
    </w:p>
    <w:p w14:paraId="6FE29A24" w14:textId="77777777" w:rsidR="004C44F6" w:rsidRPr="00DB123A" w:rsidRDefault="004C44F6" w:rsidP="004C44F6">
      <w:pPr>
        <w:rPr>
          <w:rFonts w:ascii="Century Gothic" w:hAnsi="Century Gothic" w:cs="Arial"/>
          <w:sz w:val="20"/>
          <w:szCs w:val="20"/>
        </w:rPr>
      </w:pPr>
      <w:r w:rsidRPr="00DB123A">
        <w:rPr>
          <w:rFonts w:ascii="Century Gothic" w:hAnsi="Century Gothic" w:cs="Arial"/>
          <w:b/>
          <w:bCs/>
          <w:sz w:val="20"/>
          <w:szCs w:val="20"/>
        </w:rPr>
        <w:t>Firma</w:t>
      </w:r>
      <w:r w:rsidRPr="00DB123A">
        <w:rPr>
          <w:rFonts w:ascii="Century Gothic" w:hAnsi="Century Gothic" w:cs="Arial"/>
          <w:sz w:val="20"/>
          <w:szCs w:val="20"/>
        </w:rPr>
        <w:t>: [</w:t>
      </w:r>
      <w:r w:rsidRPr="003B090D">
        <w:rPr>
          <w:rFonts w:ascii="Century Gothic" w:hAnsi="Century Gothic" w:cs="Arial"/>
          <w:sz w:val="20"/>
          <w:szCs w:val="20"/>
          <w:highlight w:val="lightGray"/>
        </w:rPr>
        <w:t>Incluir firma del titular</w:t>
      </w:r>
      <w:r w:rsidRPr="00DB123A">
        <w:rPr>
          <w:rFonts w:ascii="Century Gothic" w:hAnsi="Century Gothic" w:cs="Arial"/>
          <w:sz w:val="20"/>
          <w:szCs w:val="20"/>
        </w:rPr>
        <w:t>]</w:t>
      </w:r>
    </w:p>
    <w:p w14:paraId="63405734" w14:textId="77777777" w:rsidR="004C44F6" w:rsidRPr="00DB123A" w:rsidRDefault="004C44F6" w:rsidP="004C44F6">
      <w:pPr>
        <w:rPr>
          <w:rFonts w:ascii="Century Gothic" w:hAnsi="Century Gothic" w:cs="Arial"/>
          <w:sz w:val="20"/>
          <w:szCs w:val="20"/>
        </w:rPr>
      </w:pPr>
      <w:r w:rsidRPr="00DB123A">
        <w:rPr>
          <w:rFonts w:ascii="Century Gothic" w:hAnsi="Century Gothic" w:cs="Arial"/>
          <w:b/>
          <w:bCs/>
          <w:sz w:val="20"/>
          <w:szCs w:val="20"/>
        </w:rPr>
        <w:t>Identificación</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[Incluir número de identificación del titular de datos sensibles]</w:t>
      </w:r>
    </w:p>
    <w:p w14:paraId="365E571C" w14:textId="77777777" w:rsidR="004C44F6" w:rsidRPr="00DB123A" w:rsidRDefault="004C44F6" w:rsidP="004C44F6">
      <w:pPr>
        <w:rPr>
          <w:rFonts w:ascii="Century Gothic" w:hAnsi="Century Gothic" w:cs="Arial"/>
          <w:sz w:val="20"/>
          <w:szCs w:val="20"/>
        </w:rPr>
      </w:pPr>
      <w:r w:rsidRPr="00DB123A">
        <w:rPr>
          <w:rFonts w:ascii="Century Gothic" w:hAnsi="Century Gothic" w:cs="Arial"/>
          <w:b/>
          <w:bCs/>
          <w:sz w:val="20"/>
          <w:szCs w:val="20"/>
        </w:rPr>
        <w:t>Fecha: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Fecha en que se puso de presente la autorización y entregó sus datos]</w:t>
      </w:r>
    </w:p>
    <w:p w14:paraId="5C409241" w14:textId="77777777" w:rsidR="004C44F6" w:rsidRPr="00DB123A" w:rsidRDefault="004C44F6" w:rsidP="004C44F6">
      <w:pPr>
        <w:jc w:val="center"/>
        <w:rPr>
          <w:rFonts w:ascii="Century Gothic" w:hAnsi="Century Gothic" w:cs="Arial"/>
          <w:b/>
          <w:sz w:val="20"/>
          <w:szCs w:val="20"/>
          <w:u w:val="single"/>
        </w:rPr>
      </w:pPr>
    </w:p>
    <w:p w14:paraId="3437B396" w14:textId="77777777" w:rsidR="004C44F6" w:rsidRPr="00DB123A" w:rsidRDefault="004C44F6" w:rsidP="004C44F6">
      <w:pPr>
        <w:jc w:val="center"/>
        <w:rPr>
          <w:rFonts w:ascii="Century Gothic" w:hAnsi="Century Gothic" w:cs="Arial"/>
          <w:b/>
          <w:sz w:val="20"/>
          <w:szCs w:val="20"/>
          <w:u w:val="single"/>
        </w:rPr>
      </w:pPr>
    </w:p>
    <w:p w14:paraId="57F15184" w14:textId="77777777" w:rsidR="004C44F6" w:rsidRPr="00DB123A" w:rsidRDefault="004C44F6" w:rsidP="004C44F6">
      <w:pPr>
        <w:jc w:val="center"/>
        <w:rPr>
          <w:rFonts w:ascii="Century Gothic" w:hAnsi="Century Gothic" w:cs="Arial"/>
          <w:b/>
          <w:sz w:val="20"/>
          <w:szCs w:val="20"/>
          <w:u w:val="single"/>
        </w:rPr>
      </w:pPr>
    </w:p>
    <w:p w14:paraId="5FD10E7E" w14:textId="77777777" w:rsidR="004C44F6" w:rsidRPr="00DB123A" w:rsidRDefault="004C44F6" w:rsidP="004C44F6">
      <w:pPr>
        <w:jc w:val="center"/>
        <w:rPr>
          <w:rFonts w:ascii="Century Gothic" w:hAnsi="Century Gothic" w:cs="Arial"/>
          <w:b/>
          <w:sz w:val="20"/>
          <w:szCs w:val="20"/>
          <w:u w:val="single"/>
        </w:rPr>
      </w:pPr>
    </w:p>
    <w:p w14:paraId="7225D3EF" w14:textId="77777777" w:rsidR="004C44F6" w:rsidRPr="00D611A7" w:rsidRDefault="004C44F6" w:rsidP="004C44F6">
      <w:pPr>
        <w:jc w:val="center"/>
        <w:rPr>
          <w:rFonts w:ascii="Arial" w:hAnsi="Arial" w:cs="Arial"/>
          <w:b/>
          <w:u w:val="single"/>
        </w:rPr>
      </w:pPr>
    </w:p>
    <w:p w14:paraId="304061B3" w14:textId="77777777" w:rsidR="004C44F6" w:rsidRPr="00D611A7" w:rsidRDefault="004C44F6" w:rsidP="004C44F6">
      <w:pPr>
        <w:jc w:val="center"/>
        <w:rPr>
          <w:rFonts w:ascii="Arial" w:hAnsi="Arial" w:cs="Arial"/>
          <w:b/>
          <w:u w:val="single"/>
        </w:rPr>
      </w:pPr>
    </w:p>
    <w:p w14:paraId="30F0DCD5" w14:textId="77777777" w:rsidR="004C44F6" w:rsidRPr="00D611A7" w:rsidRDefault="004C44F6" w:rsidP="004C44F6">
      <w:pPr>
        <w:jc w:val="center"/>
        <w:rPr>
          <w:rFonts w:ascii="Arial" w:hAnsi="Arial" w:cs="Arial"/>
          <w:b/>
          <w:u w:val="single"/>
        </w:rPr>
      </w:pPr>
    </w:p>
    <w:p w14:paraId="235491D3" w14:textId="77777777" w:rsidR="004C44F6" w:rsidRPr="00D611A7" w:rsidRDefault="004C44F6" w:rsidP="004C44F6">
      <w:pPr>
        <w:jc w:val="center"/>
        <w:rPr>
          <w:rFonts w:ascii="Arial" w:hAnsi="Arial" w:cs="Arial"/>
          <w:b/>
          <w:u w:val="single"/>
        </w:rPr>
      </w:pPr>
    </w:p>
    <w:p w14:paraId="7E6B1933" w14:textId="77777777" w:rsidR="004C44F6" w:rsidRDefault="004C44F6" w:rsidP="004C44F6">
      <w:pPr>
        <w:jc w:val="center"/>
        <w:rPr>
          <w:rFonts w:ascii="Arial" w:hAnsi="Arial" w:cs="Arial"/>
          <w:b/>
          <w:u w:val="single"/>
        </w:rPr>
      </w:pPr>
      <w:bookmarkStart w:id="5" w:name="_Hlk95847946"/>
    </w:p>
    <w:p w14:paraId="6DB2B9A7" w14:textId="77777777" w:rsidR="004C44F6" w:rsidRDefault="004C44F6" w:rsidP="004C44F6">
      <w:pPr>
        <w:jc w:val="center"/>
        <w:rPr>
          <w:rFonts w:ascii="Arial" w:hAnsi="Arial" w:cs="Arial"/>
          <w:b/>
          <w:u w:val="single"/>
        </w:rPr>
      </w:pPr>
    </w:p>
    <w:p w14:paraId="7C892CE2" w14:textId="77777777" w:rsidR="004C44F6" w:rsidRDefault="004C44F6" w:rsidP="004C44F6">
      <w:pPr>
        <w:jc w:val="center"/>
        <w:rPr>
          <w:rFonts w:ascii="Arial" w:hAnsi="Arial" w:cs="Arial"/>
          <w:b/>
          <w:u w:val="single"/>
        </w:rPr>
      </w:pPr>
    </w:p>
    <w:p w14:paraId="358BC5A0" w14:textId="77777777" w:rsidR="004C44F6" w:rsidRDefault="004C44F6" w:rsidP="004C44F6">
      <w:pPr>
        <w:jc w:val="center"/>
        <w:rPr>
          <w:rFonts w:ascii="Arial" w:hAnsi="Arial" w:cs="Arial"/>
          <w:b/>
          <w:u w:val="single"/>
        </w:rPr>
      </w:pPr>
    </w:p>
    <w:p w14:paraId="4E2957C7" w14:textId="77777777" w:rsidR="004C44F6" w:rsidRDefault="004C44F6" w:rsidP="004C44F6">
      <w:pPr>
        <w:jc w:val="center"/>
        <w:rPr>
          <w:rFonts w:ascii="Arial" w:hAnsi="Arial" w:cs="Arial"/>
          <w:b/>
          <w:u w:val="single"/>
        </w:rPr>
      </w:pPr>
    </w:p>
    <w:p w14:paraId="2319402A" w14:textId="77777777" w:rsidR="004C44F6" w:rsidRDefault="004C44F6" w:rsidP="004C44F6">
      <w:pPr>
        <w:rPr>
          <w:rFonts w:ascii="Arial" w:hAnsi="Arial" w:cs="Arial"/>
          <w:b/>
          <w:u w:val="single"/>
        </w:rPr>
      </w:pPr>
    </w:p>
    <w:p w14:paraId="1ABF610E" w14:textId="77777777" w:rsidR="004C44F6" w:rsidRDefault="004C44F6" w:rsidP="004C44F6">
      <w:pPr>
        <w:jc w:val="center"/>
        <w:rPr>
          <w:rFonts w:ascii="Century Gothic" w:hAnsi="Century Gothic" w:cs="Arial"/>
          <w:b/>
          <w:sz w:val="20"/>
          <w:szCs w:val="20"/>
          <w:u w:val="single"/>
        </w:rPr>
      </w:pPr>
    </w:p>
    <w:p w14:paraId="3AFB08BD" w14:textId="77777777" w:rsidR="004C44F6" w:rsidRDefault="004C44F6" w:rsidP="004C44F6">
      <w:pPr>
        <w:jc w:val="center"/>
        <w:rPr>
          <w:rFonts w:ascii="Century Gothic" w:hAnsi="Century Gothic" w:cs="Arial"/>
          <w:b/>
          <w:sz w:val="20"/>
          <w:szCs w:val="20"/>
          <w:u w:val="single"/>
        </w:rPr>
      </w:pPr>
    </w:p>
    <w:p w14:paraId="4B8B0C68" w14:textId="77777777" w:rsidR="004C44F6" w:rsidRDefault="004C44F6" w:rsidP="004C44F6">
      <w:pPr>
        <w:jc w:val="center"/>
        <w:rPr>
          <w:rFonts w:ascii="Century Gothic" w:hAnsi="Century Gothic" w:cs="Arial"/>
          <w:b/>
          <w:sz w:val="20"/>
          <w:szCs w:val="20"/>
          <w:u w:val="single"/>
        </w:rPr>
      </w:pPr>
    </w:p>
    <w:p w14:paraId="3067D224" w14:textId="77777777" w:rsidR="004C44F6" w:rsidRDefault="004C44F6" w:rsidP="004C44F6">
      <w:pPr>
        <w:jc w:val="center"/>
        <w:rPr>
          <w:rFonts w:ascii="Century Gothic" w:hAnsi="Century Gothic" w:cs="Arial"/>
          <w:b/>
          <w:sz w:val="20"/>
          <w:szCs w:val="20"/>
          <w:u w:val="single"/>
        </w:rPr>
      </w:pPr>
    </w:p>
    <w:p w14:paraId="19F5792F" w14:textId="77777777" w:rsidR="004C44F6" w:rsidRDefault="004C44F6" w:rsidP="004C44F6">
      <w:pPr>
        <w:jc w:val="center"/>
        <w:rPr>
          <w:rFonts w:ascii="Century Gothic" w:hAnsi="Century Gothic" w:cs="Arial"/>
          <w:b/>
          <w:sz w:val="20"/>
          <w:szCs w:val="20"/>
          <w:u w:val="single"/>
        </w:rPr>
      </w:pPr>
    </w:p>
    <w:p w14:paraId="7936CC33" w14:textId="77777777" w:rsidR="004C44F6" w:rsidRDefault="004C44F6" w:rsidP="004C44F6">
      <w:pPr>
        <w:jc w:val="center"/>
        <w:rPr>
          <w:rFonts w:ascii="Century Gothic" w:hAnsi="Century Gothic" w:cs="Arial"/>
          <w:b/>
          <w:sz w:val="20"/>
          <w:szCs w:val="20"/>
          <w:u w:val="single"/>
        </w:rPr>
      </w:pPr>
    </w:p>
    <w:p w14:paraId="4644AF59" w14:textId="77777777" w:rsidR="004C44F6" w:rsidRDefault="004C44F6" w:rsidP="004C44F6">
      <w:pPr>
        <w:jc w:val="center"/>
        <w:rPr>
          <w:rFonts w:ascii="Century Gothic" w:hAnsi="Century Gothic" w:cs="Arial"/>
          <w:b/>
          <w:sz w:val="20"/>
          <w:szCs w:val="20"/>
          <w:u w:val="single"/>
        </w:rPr>
      </w:pPr>
    </w:p>
    <w:p w14:paraId="5407B5AF" w14:textId="77777777" w:rsidR="004C44F6" w:rsidRDefault="004C44F6" w:rsidP="004C44F6">
      <w:pPr>
        <w:jc w:val="center"/>
        <w:rPr>
          <w:rFonts w:ascii="Century Gothic" w:hAnsi="Century Gothic" w:cs="Arial"/>
          <w:b/>
          <w:sz w:val="20"/>
          <w:szCs w:val="20"/>
          <w:u w:val="single"/>
        </w:rPr>
      </w:pPr>
    </w:p>
    <w:p w14:paraId="46D1D7EF" w14:textId="77777777" w:rsidR="004C44F6" w:rsidRDefault="004C44F6" w:rsidP="004C44F6">
      <w:pPr>
        <w:jc w:val="center"/>
        <w:rPr>
          <w:rFonts w:ascii="Century Gothic" w:hAnsi="Century Gothic" w:cs="Arial"/>
          <w:b/>
          <w:sz w:val="20"/>
          <w:szCs w:val="20"/>
          <w:u w:val="single"/>
        </w:rPr>
      </w:pPr>
    </w:p>
    <w:p w14:paraId="7B55D219" w14:textId="77777777" w:rsidR="004C44F6" w:rsidRDefault="004C44F6" w:rsidP="004C44F6">
      <w:pPr>
        <w:jc w:val="center"/>
        <w:rPr>
          <w:rFonts w:ascii="Century Gothic" w:hAnsi="Century Gothic" w:cs="Arial"/>
          <w:b/>
          <w:sz w:val="20"/>
          <w:szCs w:val="20"/>
          <w:u w:val="single"/>
        </w:rPr>
      </w:pPr>
    </w:p>
    <w:p w14:paraId="266A06F7" w14:textId="77777777" w:rsidR="004C44F6" w:rsidRDefault="004C44F6" w:rsidP="004C44F6">
      <w:pPr>
        <w:jc w:val="center"/>
        <w:rPr>
          <w:rFonts w:ascii="Century Gothic" w:hAnsi="Century Gothic" w:cs="Arial"/>
          <w:b/>
          <w:sz w:val="20"/>
          <w:szCs w:val="20"/>
          <w:u w:val="single"/>
        </w:rPr>
      </w:pPr>
    </w:p>
    <w:p w14:paraId="4C99EB33" w14:textId="77777777" w:rsidR="004C44F6" w:rsidRDefault="004C44F6" w:rsidP="004C44F6">
      <w:pPr>
        <w:jc w:val="center"/>
        <w:rPr>
          <w:rFonts w:ascii="Century Gothic" w:hAnsi="Century Gothic" w:cs="Arial"/>
          <w:b/>
          <w:sz w:val="20"/>
          <w:szCs w:val="20"/>
          <w:u w:val="single"/>
        </w:rPr>
      </w:pPr>
    </w:p>
    <w:p w14:paraId="47E0E994" w14:textId="77777777" w:rsidR="004C44F6" w:rsidRDefault="004C44F6" w:rsidP="004C44F6">
      <w:pPr>
        <w:jc w:val="center"/>
        <w:rPr>
          <w:rFonts w:ascii="Century Gothic" w:hAnsi="Century Gothic" w:cs="Arial"/>
          <w:b/>
          <w:sz w:val="20"/>
          <w:szCs w:val="20"/>
          <w:u w:val="single"/>
        </w:rPr>
      </w:pPr>
    </w:p>
    <w:p w14:paraId="1A6DBBBE" w14:textId="77777777" w:rsidR="004C44F6" w:rsidRDefault="004C44F6" w:rsidP="004C44F6">
      <w:pPr>
        <w:jc w:val="center"/>
        <w:rPr>
          <w:rFonts w:ascii="Century Gothic" w:hAnsi="Century Gothic" w:cs="Arial"/>
          <w:b/>
          <w:sz w:val="20"/>
          <w:szCs w:val="20"/>
          <w:u w:val="single"/>
        </w:rPr>
      </w:pPr>
    </w:p>
    <w:p w14:paraId="7EC82DDA" w14:textId="77777777" w:rsidR="004C44F6" w:rsidRDefault="004C44F6" w:rsidP="004C44F6">
      <w:pPr>
        <w:jc w:val="center"/>
        <w:rPr>
          <w:rFonts w:ascii="Century Gothic" w:hAnsi="Century Gothic" w:cs="Arial"/>
          <w:b/>
          <w:sz w:val="20"/>
          <w:szCs w:val="20"/>
          <w:u w:val="single"/>
        </w:rPr>
      </w:pPr>
    </w:p>
    <w:p w14:paraId="60940F7C" w14:textId="77777777" w:rsidR="004C44F6" w:rsidRDefault="004C44F6" w:rsidP="004C44F6">
      <w:pPr>
        <w:jc w:val="center"/>
        <w:rPr>
          <w:rFonts w:ascii="Century Gothic" w:hAnsi="Century Gothic" w:cs="Arial"/>
          <w:b/>
          <w:sz w:val="20"/>
          <w:szCs w:val="20"/>
          <w:u w:val="single"/>
        </w:rPr>
      </w:pPr>
    </w:p>
    <w:p w14:paraId="2B22FBAA" w14:textId="77777777" w:rsidR="004C44F6" w:rsidRDefault="004C44F6" w:rsidP="004C44F6">
      <w:pPr>
        <w:jc w:val="center"/>
        <w:rPr>
          <w:rFonts w:ascii="Century Gothic" w:hAnsi="Century Gothic" w:cs="Arial"/>
          <w:b/>
          <w:sz w:val="20"/>
          <w:szCs w:val="20"/>
          <w:u w:val="single"/>
        </w:rPr>
      </w:pPr>
    </w:p>
    <w:p w14:paraId="781D66A5" w14:textId="77777777" w:rsidR="004C44F6" w:rsidRDefault="004C44F6" w:rsidP="004C44F6">
      <w:pPr>
        <w:jc w:val="center"/>
        <w:rPr>
          <w:rFonts w:ascii="Century Gothic" w:hAnsi="Century Gothic" w:cs="Arial"/>
          <w:b/>
          <w:sz w:val="20"/>
          <w:szCs w:val="20"/>
          <w:u w:val="single"/>
        </w:rPr>
      </w:pPr>
    </w:p>
    <w:p w14:paraId="1AF7C97F" w14:textId="77777777" w:rsidR="004C44F6" w:rsidRDefault="004C44F6" w:rsidP="004C44F6">
      <w:pPr>
        <w:jc w:val="center"/>
        <w:rPr>
          <w:rFonts w:ascii="Century Gothic" w:hAnsi="Century Gothic" w:cs="Arial"/>
          <w:b/>
          <w:sz w:val="20"/>
          <w:szCs w:val="20"/>
          <w:u w:val="single"/>
        </w:rPr>
      </w:pPr>
    </w:p>
    <w:p w14:paraId="2EF9C2DD" w14:textId="77777777" w:rsidR="004C44F6" w:rsidRDefault="004C44F6" w:rsidP="004C44F6">
      <w:pPr>
        <w:jc w:val="center"/>
        <w:rPr>
          <w:rFonts w:ascii="Century Gothic" w:hAnsi="Century Gothic" w:cs="Arial"/>
          <w:b/>
          <w:sz w:val="20"/>
          <w:szCs w:val="20"/>
          <w:u w:val="single"/>
        </w:rPr>
      </w:pPr>
    </w:p>
    <w:p w14:paraId="6324C06A"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lastRenderedPageBreak/>
        <w:t>ANEXO 14</w:t>
      </w:r>
    </w:p>
    <w:p w14:paraId="13F68890" w14:textId="77777777" w:rsidR="004C44F6" w:rsidRDefault="004C44F6" w:rsidP="004C44F6">
      <w:pPr>
        <w:jc w:val="center"/>
        <w:rPr>
          <w:rFonts w:ascii="Century Gothic" w:hAnsi="Century Gothic" w:cs="Arial"/>
          <w:b/>
          <w:sz w:val="20"/>
          <w:szCs w:val="20"/>
          <w:u w:val="single"/>
        </w:rPr>
      </w:pPr>
    </w:p>
    <w:p w14:paraId="73E1BEEC" w14:textId="77777777" w:rsidR="004C44F6" w:rsidRPr="00DB123A" w:rsidRDefault="004C44F6" w:rsidP="004C44F6">
      <w:pPr>
        <w:jc w:val="center"/>
        <w:rPr>
          <w:rFonts w:ascii="Century Gothic" w:hAnsi="Century Gothic" w:cs="Arial"/>
          <w:b/>
          <w:sz w:val="20"/>
          <w:szCs w:val="20"/>
          <w:u w:val="single"/>
        </w:rPr>
      </w:pPr>
    </w:p>
    <w:p w14:paraId="36664FEF"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VINCULACIÓN DE PERSONAS EN CONDICIÓN DE DISCAPACIDAD</w:t>
      </w:r>
    </w:p>
    <w:bookmarkEnd w:id="5"/>
    <w:p w14:paraId="0E154265" w14:textId="77777777" w:rsidR="004C44F6" w:rsidRPr="00DB123A" w:rsidRDefault="004C44F6" w:rsidP="004C44F6">
      <w:pPr>
        <w:jc w:val="center"/>
        <w:rPr>
          <w:rFonts w:ascii="Century Gothic" w:hAnsi="Century Gothic" w:cs="Arial"/>
          <w:b/>
          <w:bCs/>
          <w:sz w:val="20"/>
          <w:szCs w:val="20"/>
        </w:rPr>
      </w:pPr>
    </w:p>
    <w:p w14:paraId="60A0C381"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2790927"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4860D61D"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4602F22C"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7A116171"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07D415A1" w14:textId="77777777" w:rsidR="004C44F6" w:rsidRPr="00DB123A" w:rsidRDefault="004C44F6" w:rsidP="004C44F6">
      <w:pPr>
        <w:spacing w:after="120"/>
        <w:rPr>
          <w:rFonts w:ascii="Century Gothic" w:hAnsi="Century Gothic" w:cs="Arial"/>
          <w:sz w:val="20"/>
          <w:szCs w:val="20"/>
        </w:rPr>
      </w:pPr>
    </w:p>
    <w:p w14:paraId="6E4E726A" w14:textId="77777777" w:rsidR="004C44F6" w:rsidRPr="003B090D" w:rsidRDefault="004C44F6" w:rsidP="004C44F6">
      <w:pPr>
        <w:tabs>
          <w:tab w:val="left" w:pos="-142"/>
        </w:tabs>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52883DCC"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4FB7AD86"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5488D588"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207492CE"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3330BEDB" w14:textId="77777777" w:rsidR="004C44F6" w:rsidRPr="00DB123A" w:rsidRDefault="004C44F6" w:rsidP="004C44F6">
      <w:pPr>
        <w:rPr>
          <w:rFonts w:ascii="Century Gothic" w:hAnsi="Century Gothic" w:cs="Arial"/>
          <w:sz w:val="20"/>
          <w:szCs w:val="20"/>
        </w:rPr>
      </w:pPr>
    </w:p>
    <w:p w14:paraId="70169F1D"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 xml:space="preserve">[Incluir el nombre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que tengo vinculado en la planta de personal un mínimo del diez por ciento (10 %) de empleados en las condiciones de discapacidad enunciadas en la Ley 361 de 1997, contratados </w:t>
      </w:r>
      <w:r w:rsidRPr="003B090D">
        <w:rPr>
          <w:rFonts w:ascii="Century Gothic" w:hAnsi="Century Gothic" w:cs="Arial"/>
          <w:sz w:val="20"/>
          <w:szCs w:val="20"/>
          <w:highlight w:val="lightGray"/>
        </w:rPr>
        <w:t>[con una anterioridad no inferior a un año o desde la constitución de la sociedad (para sociedades con menos de un año de constitución)]</w:t>
      </w:r>
      <w:r w:rsidRPr="00DB123A">
        <w:rPr>
          <w:rFonts w:ascii="Century Gothic" w:hAnsi="Century Gothic" w:cs="Arial"/>
          <w:sz w:val="20"/>
          <w:szCs w:val="20"/>
        </w:rPr>
        <w:t>, para lo cual adjunto el certificado expedido por el Ministerio del Trabajo.</w:t>
      </w:r>
    </w:p>
    <w:p w14:paraId="2EE30749" w14:textId="77777777" w:rsidR="004C44F6" w:rsidRPr="00DB123A" w:rsidRDefault="004C44F6" w:rsidP="004C44F6">
      <w:pPr>
        <w:rPr>
          <w:rFonts w:ascii="Century Gothic" w:hAnsi="Century Gothic" w:cs="Arial"/>
          <w:sz w:val="20"/>
          <w:szCs w:val="20"/>
        </w:rPr>
      </w:pPr>
    </w:p>
    <w:p w14:paraId="569B36C9"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B91B0DC" w14:textId="77777777" w:rsidR="004C44F6" w:rsidRPr="00DB123A" w:rsidRDefault="004C44F6" w:rsidP="004C44F6">
      <w:pPr>
        <w:widowControl w:val="0"/>
        <w:spacing w:before="120" w:after="120"/>
        <w:rPr>
          <w:rFonts w:ascii="Century Gothic" w:hAnsi="Century Gothic" w:cs="Arial"/>
          <w:sz w:val="20"/>
          <w:szCs w:val="20"/>
        </w:rPr>
      </w:pPr>
    </w:p>
    <w:p w14:paraId="3F3ABAB8"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w:t>
      </w:r>
      <w:proofErr w:type="spellStart"/>
      <w:r w:rsidRPr="00DB123A">
        <w:rPr>
          <w:rFonts w:ascii="Century Gothic" w:hAnsi="Century Gothic" w:cs="Arial"/>
          <w:sz w:val="20"/>
          <w:szCs w:val="20"/>
        </w:rPr>
        <w:t>de</w:t>
      </w:r>
      <w:proofErr w:type="spellEnd"/>
      <w:r w:rsidRPr="00DB123A">
        <w:rPr>
          <w:rFonts w:ascii="Century Gothic" w:hAnsi="Century Gothic" w:cs="Arial"/>
          <w:sz w:val="20"/>
          <w:szCs w:val="20"/>
        </w:rPr>
        <w:t xml:space="preserve"> 20</w:t>
      </w:r>
      <w:r w:rsidRPr="003B090D">
        <w:rPr>
          <w:rFonts w:ascii="Century Gothic" w:hAnsi="Century Gothic" w:cs="Arial"/>
          <w:sz w:val="20"/>
          <w:szCs w:val="20"/>
          <w:highlight w:val="lightGray"/>
        </w:rPr>
        <w:t>__.</w:t>
      </w:r>
    </w:p>
    <w:p w14:paraId="4B19F3AB" w14:textId="77777777" w:rsidR="004C44F6" w:rsidRPr="00DB123A" w:rsidRDefault="004C44F6" w:rsidP="004C44F6">
      <w:pPr>
        <w:jc w:val="center"/>
        <w:rPr>
          <w:rFonts w:ascii="Century Gothic" w:hAnsi="Century Gothic" w:cs="Arial"/>
          <w:b/>
          <w:sz w:val="20"/>
          <w:szCs w:val="20"/>
        </w:rPr>
      </w:pPr>
    </w:p>
    <w:p w14:paraId="3DA5C442" w14:textId="77777777" w:rsidR="004C44F6" w:rsidRPr="00DB123A" w:rsidRDefault="004C44F6" w:rsidP="004C44F6">
      <w:pPr>
        <w:jc w:val="center"/>
        <w:rPr>
          <w:rFonts w:ascii="Century Gothic" w:hAnsi="Century Gothic" w:cs="Arial"/>
          <w:b/>
          <w:sz w:val="20"/>
          <w:szCs w:val="20"/>
        </w:rPr>
      </w:pPr>
    </w:p>
    <w:p w14:paraId="1B66E95A" w14:textId="77777777" w:rsidR="004C44F6" w:rsidRPr="00DB123A" w:rsidRDefault="004C44F6" w:rsidP="004C44F6">
      <w:pPr>
        <w:jc w:val="center"/>
        <w:rPr>
          <w:rFonts w:ascii="Century Gothic" w:hAnsi="Century Gothic" w:cs="Arial"/>
          <w:b/>
          <w:sz w:val="20"/>
          <w:szCs w:val="20"/>
        </w:rPr>
      </w:pPr>
    </w:p>
    <w:p w14:paraId="5612DF36" w14:textId="77777777" w:rsidR="004C44F6" w:rsidRPr="00DB123A" w:rsidRDefault="004C44F6" w:rsidP="004C44F6">
      <w:pPr>
        <w:jc w:val="center"/>
        <w:rPr>
          <w:rFonts w:ascii="Century Gothic" w:hAnsi="Century Gothic" w:cs="Arial"/>
          <w:b/>
          <w:sz w:val="20"/>
          <w:szCs w:val="20"/>
        </w:rPr>
      </w:pPr>
    </w:p>
    <w:p w14:paraId="2D09F954"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72AED5C4" w14:textId="77777777" w:rsidR="004C44F6" w:rsidRPr="00DB123A" w:rsidRDefault="004C44F6" w:rsidP="004C44F6">
      <w:pPr>
        <w:jc w:val="center"/>
        <w:rPr>
          <w:rFonts w:ascii="Century Gothic" w:hAnsi="Century Gothic" w:cs="Arial"/>
          <w:b/>
          <w:sz w:val="20"/>
          <w:szCs w:val="20"/>
          <w:u w:val="single"/>
        </w:rPr>
      </w:pPr>
      <w:r w:rsidRPr="003B090D">
        <w:rPr>
          <w:rFonts w:ascii="Century Gothic" w:hAnsi="Century Gothic" w:cs="Arial"/>
          <w:sz w:val="20"/>
          <w:szCs w:val="20"/>
          <w:highlight w:val="lightGray"/>
        </w:rPr>
        <w:t>[Nombre y firma de la persona natural, el representante legal de la persona jurídica o el revisor fiscal, según corresponda]</w:t>
      </w:r>
    </w:p>
    <w:p w14:paraId="384BC0A2" w14:textId="77777777" w:rsidR="004C44F6" w:rsidRPr="00DB123A" w:rsidRDefault="004C44F6" w:rsidP="004C44F6">
      <w:pPr>
        <w:jc w:val="center"/>
        <w:rPr>
          <w:rFonts w:ascii="Century Gothic" w:hAnsi="Century Gothic" w:cs="Arial"/>
          <w:b/>
          <w:sz w:val="20"/>
          <w:szCs w:val="20"/>
          <w:u w:val="single"/>
        </w:rPr>
      </w:pPr>
    </w:p>
    <w:p w14:paraId="4D29C737" w14:textId="77777777" w:rsidR="004C44F6" w:rsidRPr="00DB123A" w:rsidRDefault="004C44F6" w:rsidP="004C44F6">
      <w:pPr>
        <w:jc w:val="center"/>
        <w:rPr>
          <w:rFonts w:ascii="Century Gothic" w:hAnsi="Century Gothic" w:cs="Arial"/>
          <w:b/>
          <w:sz w:val="20"/>
          <w:szCs w:val="20"/>
          <w:u w:val="single"/>
        </w:rPr>
      </w:pPr>
    </w:p>
    <w:p w14:paraId="56CC63F1" w14:textId="77777777" w:rsidR="004C44F6" w:rsidRDefault="004C44F6" w:rsidP="004C44F6">
      <w:pPr>
        <w:jc w:val="center"/>
        <w:rPr>
          <w:rFonts w:ascii="Arial" w:hAnsi="Arial" w:cs="Arial"/>
          <w:b/>
          <w:u w:val="single"/>
        </w:rPr>
      </w:pPr>
    </w:p>
    <w:p w14:paraId="7A230205" w14:textId="77777777" w:rsidR="004C44F6" w:rsidRDefault="004C44F6" w:rsidP="004C44F6">
      <w:pPr>
        <w:jc w:val="center"/>
        <w:rPr>
          <w:rFonts w:ascii="Arial" w:hAnsi="Arial" w:cs="Arial"/>
          <w:b/>
          <w:u w:val="single"/>
        </w:rPr>
      </w:pPr>
    </w:p>
    <w:p w14:paraId="2C11621E" w14:textId="77777777" w:rsidR="004C44F6" w:rsidRDefault="004C44F6" w:rsidP="004C44F6">
      <w:pPr>
        <w:jc w:val="center"/>
        <w:rPr>
          <w:rFonts w:ascii="Arial" w:hAnsi="Arial" w:cs="Arial"/>
          <w:b/>
          <w:u w:val="single"/>
        </w:rPr>
      </w:pPr>
      <w:bookmarkStart w:id="6" w:name="_Hlk95847975"/>
    </w:p>
    <w:p w14:paraId="31EDECBF" w14:textId="77777777" w:rsidR="004C44F6" w:rsidRDefault="004C44F6" w:rsidP="004C44F6">
      <w:pPr>
        <w:jc w:val="center"/>
        <w:rPr>
          <w:rFonts w:ascii="Arial" w:hAnsi="Arial" w:cs="Arial"/>
          <w:b/>
          <w:u w:val="single"/>
        </w:rPr>
      </w:pPr>
    </w:p>
    <w:p w14:paraId="0FA018AE" w14:textId="77777777" w:rsidR="004C44F6" w:rsidRDefault="004C44F6" w:rsidP="004C44F6">
      <w:pPr>
        <w:rPr>
          <w:rFonts w:ascii="Arial" w:hAnsi="Arial" w:cs="Arial"/>
          <w:b/>
          <w:u w:val="single"/>
        </w:rPr>
      </w:pPr>
    </w:p>
    <w:p w14:paraId="0BDF9505" w14:textId="77777777" w:rsidR="004C44F6" w:rsidRDefault="004C44F6" w:rsidP="004C44F6">
      <w:pPr>
        <w:rPr>
          <w:rFonts w:ascii="Arial" w:hAnsi="Arial" w:cs="Arial"/>
          <w:b/>
          <w:u w:val="single"/>
        </w:rPr>
      </w:pPr>
    </w:p>
    <w:p w14:paraId="1B649113" w14:textId="77777777" w:rsidR="004C44F6" w:rsidRDefault="004C44F6" w:rsidP="004C44F6">
      <w:pPr>
        <w:rPr>
          <w:rFonts w:ascii="Arial" w:hAnsi="Arial" w:cs="Arial"/>
          <w:b/>
          <w:u w:val="single"/>
        </w:rPr>
      </w:pPr>
    </w:p>
    <w:p w14:paraId="7C1E387A" w14:textId="77777777" w:rsidR="004C44F6" w:rsidRDefault="004C44F6" w:rsidP="004C44F6">
      <w:pPr>
        <w:rPr>
          <w:rFonts w:ascii="Arial" w:hAnsi="Arial" w:cs="Arial"/>
          <w:b/>
          <w:u w:val="single"/>
        </w:rPr>
      </w:pPr>
    </w:p>
    <w:p w14:paraId="2E699177" w14:textId="77777777" w:rsidR="004C44F6" w:rsidRDefault="004C44F6" w:rsidP="004C44F6">
      <w:pPr>
        <w:rPr>
          <w:rFonts w:ascii="Arial" w:hAnsi="Arial" w:cs="Arial"/>
          <w:b/>
          <w:u w:val="single"/>
        </w:rPr>
      </w:pPr>
    </w:p>
    <w:p w14:paraId="22FE407F" w14:textId="77777777" w:rsidR="004C44F6" w:rsidRDefault="004C44F6" w:rsidP="004C44F6">
      <w:pPr>
        <w:rPr>
          <w:rFonts w:ascii="Arial" w:hAnsi="Arial" w:cs="Arial"/>
          <w:b/>
          <w:u w:val="single"/>
        </w:rPr>
      </w:pPr>
    </w:p>
    <w:p w14:paraId="0EFD1FCE" w14:textId="77777777" w:rsidR="004C44F6" w:rsidRDefault="004C44F6" w:rsidP="004C44F6">
      <w:pPr>
        <w:rPr>
          <w:rFonts w:ascii="Arial" w:hAnsi="Arial" w:cs="Arial"/>
          <w:b/>
          <w:u w:val="single"/>
        </w:rPr>
      </w:pPr>
    </w:p>
    <w:p w14:paraId="1FB9E93F" w14:textId="77777777" w:rsidR="004C44F6" w:rsidRDefault="004C44F6" w:rsidP="004C44F6">
      <w:pPr>
        <w:rPr>
          <w:rFonts w:ascii="Arial" w:hAnsi="Arial" w:cs="Arial"/>
          <w:b/>
          <w:u w:val="single"/>
        </w:rPr>
      </w:pPr>
    </w:p>
    <w:p w14:paraId="3A35CD56" w14:textId="77777777" w:rsidR="004C44F6" w:rsidRDefault="004C44F6" w:rsidP="004C44F6">
      <w:pPr>
        <w:rPr>
          <w:rFonts w:ascii="Arial" w:hAnsi="Arial" w:cs="Arial"/>
          <w:b/>
          <w:u w:val="single"/>
        </w:rPr>
      </w:pPr>
    </w:p>
    <w:p w14:paraId="3D131F9A" w14:textId="77777777" w:rsidR="004C44F6" w:rsidRDefault="004C44F6" w:rsidP="004C44F6">
      <w:pPr>
        <w:rPr>
          <w:rFonts w:ascii="Arial" w:hAnsi="Arial" w:cs="Arial"/>
          <w:b/>
          <w:u w:val="single"/>
        </w:rPr>
      </w:pPr>
    </w:p>
    <w:p w14:paraId="21B03C1A" w14:textId="77777777" w:rsidR="004C44F6" w:rsidRDefault="004C44F6" w:rsidP="004C44F6">
      <w:pPr>
        <w:rPr>
          <w:rFonts w:ascii="Arial" w:hAnsi="Arial" w:cs="Arial"/>
          <w:b/>
          <w:u w:val="single"/>
        </w:rPr>
      </w:pPr>
    </w:p>
    <w:p w14:paraId="00FE6D2B" w14:textId="77777777" w:rsidR="004C44F6" w:rsidRDefault="004C44F6" w:rsidP="004C44F6">
      <w:pPr>
        <w:rPr>
          <w:rFonts w:ascii="Arial" w:hAnsi="Arial" w:cs="Arial"/>
          <w:b/>
          <w:u w:val="single"/>
        </w:rPr>
      </w:pPr>
    </w:p>
    <w:p w14:paraId="3BAEB52E" w14:textId="77777777" w:rsidR="004C44F6" w:rsidRDefault="004C44F6" w:rsidP="004C44F6">
      <w:pPr>
        <w:rPr>
          <w:rFonts w:ascii="Arial" w:hAnsi="Arial" w:cs="Arial"/>
          <w:b/>
          <w:u w:val="single"/>
        </w:rPr>
      </w:pPr>
    </w:p>
    <w:p w14:paraId="38698625" w14:textId="77777777" w:rsidR="004C44F6" w:rsidRDefault="004C44F6" w:rsidP="004C44F6">
      <w:pPr>
        <w:rPr>
          <w:rFonts w:ascii="Arial" w:hAnsi="Arial" w:cs="Arial"/>
          <w:b/>
          <w:u w:val="single"/>
        </w:rPr>
      </w:pPr>
    </w:p>
    <w:p w14:paraId="1A44174C"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lastRenderedPageBreak/>
        <w:t>ANEXO 15</w:t>
      </w:r>
    </w:p>
    <w:p w14:paraId="413E6FD6" w14:textId="77777777" w:rsidR="004C44F6" w:rsidRDefault="004C44F6" w:rsidP="004C44F6">
      <w:pPr>
        <w:rPr>
          <w:rFonts w:ascii="Arial" w:hAnsi="Arial" w:cs="Arial"/>
          <w:b/>
          <w:u w:val="single"/>
        </w:rPr>
      </w:pPr>
    </w:p>
    <w:p w14:paraId="13554B8C" w14:textId="77777777" w:rsidR="004C44F6" w:rsidRDefault="004C44F6" w:rsidP="004C44F6">
      <w:pPr>
        <w:rPr>
          <w:rFonts w:ascii="Arial" w:hAnsi="Arial" w:cs="Arial"/>
          <w:b/>
          <w:u w:val="single"/>
        </w:rPr>
      </w:pPr>
    </w:p>
    <w:p w14:paraId="4A3FF56D" w14:textId="77777777" w:rsidR="004C44F6" w:rsidRPr="00DB123A" w:rsidRDefault="004C44F6" w:rsidP="004C44F6">
      <w:pPr>
        <w:jc w:val="center"/>
        <w:rPr>
          <w:rFonts w:ascii="Century Gothic" w:hAnsi="Century Gothic" w:cs="Arial"/>
          <w:b/>
          <w:sz w:val="20"/>
          <w:szCs w:val="20"/>
          <w:u w:val="single"/>
        </w:rPr>
      </w:pPr>
    </w:p>
    <w:p w14:paraId="12B73FF3"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VINCULACIÓN DE PERSONAS MAYORES Y NO BENEFICIARIAS DE LA PENSIÓN DE VEJEZ, FAMILIAR O SOBREVIVENCIA</w:t>
      </w:r>
    </w:p>
    <w:p w14:paraId="1B1D0F97"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(EMPLEADOR – PROPONENTE)</w:t>
      </w:r>
      <w:bookmarkEnd w:id="6"/>
    </w:p>
    <w:p w14:paraId="44EBE42E"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289D87C3"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3E6E0F85" w14:textId="77777777" w:rsidR="004C44F6" w:rsidRPr="00DB123A" w:rsidRDefault="004C44F6" w:rsidP="004C44F6">
      <w:pPr>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F562654" w14:textId="77777777" w:rsidR="004C44F6" w:rsidRPr="00DB123A" w:rsidRDefault="004C44F6" w:rsidP="004C44F6">
      <w:pPr>
        <w:autoSpaceDE w:val="0"/>
        <w:autoSpaceDN w:val="0"/>
        <w:adjustRightInd w:val="0"/>
        <w:outlineLvl w:val="0"/>
        <w:rPr>
          <w:rFonts w:ascii="Century Gothic" w:hAnsi="Century Gothic" w:cs="Arial"/>
          <w:sz w:val="20"/>
          <w:szCs w:val="20"/>
        </w:rPr>
      </w:pPr>
    </w:p>
    <w:p w14:paraId="47092328"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449689AD"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5E2C8B03"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6DDDD1C5"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71C5710B" w14:textId="77777777" w:rsidR="004C44F6" w:rsidRPr="00DB123A" w:rsidRDefault="004C44F6" w:rsidP="004C44F6">
      <w:pPr>
        <w:tabs>
          <w:tab w:val="left" w:pos="-142"/>
        </w:tabs>
        <w:autoSpaceDE w:val="0"/>
        <w:autoSpaceDN w:val="0"/>
        <w:adjustRightInd w:val="0"/>
        <w:spacing w:before="120" w:after="240"/>
        <w:outlineLvl w:val="0"/>
        <w:rPr>
          <w:rFonts w:ascii="Century Gothic" w:hAnsi="Century Gothic" w:cs="Arial"/>
          <w:b/>
          <w:sz w:val="20"/>
          <w:szCs w:val="20"/>
        </w:rPr>
      </w:pPr>
    </w:p>
    <w:p w14:paraId="3E8EA437" w14:textId="77777777" w:rsidR="004C44F6" w:rsidRPr="003B090D" w:rsidRDefault="004C44F6" w:rsidP="004C44F6">
      <w:pPr>
        <w:tabs>
          <w:tab w:val="left" w:pos="-142"/>
        </w:tabs>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013E9725"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59390CA7"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7CA754EE"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3A723A34"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4B2FAD97"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 xml:space="preserve">[Incluir el nombre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 o el representante del proponente plural]</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 o representante del proponente plural]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4C44F6" w:rsidRPr="00DB123A" w14:paraId="62A0AC97" w14:textId="77777777" w:rsidTr="007747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34561" w14:textId="77777777" w:rsidR="004C44F6" w:rsidRPr="00DB123A" w:rsidRDefault="004C44F6" w:rsidP="007747DB">
            <w:pPr>
              <w:jc w:val="center"/>
              <w:rPr>
                <w:rFonts w:ascii="Century Gothic" w:hAnsi="Century Gothic" w:cs="Arial"/>
                <w:b/>
                <w:sz w:val="20"/>
                <w:szCs w:val="20"/>
              </w:rPr>
            </w:pPr>
            <w:r w:rsidRPr="00DB123A">
              <w:rPr>
                <w:rFonts w:ascii="Century Gothic" w:hAnsi="Century Gothic"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7299E0A" w14:textId="77777777" w:rsidR="004C44F6" w:rsidRPr="00DB123A" w:rsidRDefault="004C44F6" w:rsidP="007747DB">
            <w:pPr>
              <w:jc w:val="center"/>
              <w:rPr>
                <w:rFonts w:ascii="Century Gothic" w:hAnsi="Century Gothic" w:cs="Arial"/>
                <w:b/>
                <w:sz w:val="20"/>
                <w:szCs w:val="20"/>
              </w:rPr>
            </w:pPr>
            <w:r w:rsidRPr="00DB123A">
              <w:rPr>
                <w:rFonts w:ascii="Century Gothic" w:hAnsi="Century Gothic" w:cs="Arial"/>
                <w:b/>
                <w:sz w:val="20"/>
                <w:szCs w:val="20"/>
              </w:rPr>
              <w:t>Número de personas mayores no beneficiarias a la pensión de vejez, familiar o de sobrevivencia y que hayan cumplido el requisito de pensión</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4C44F6" w:rsidRPr="00DB123A" w14:paraId="16838DDE" w14:textId="77777777" w:rsidTr="007747DB">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09F738" w14:textId="77777777" w:rsidR="004C44F6" w:rsidRPr="00DB123A" w:rsidRDefault="004C44F6" w:rsidP="007747DB">
            <w:pPr>
              <w:rPr>
                <w:rFonts w:ascii="Century Gothic" w:hAnsi="Century Gothic"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E5DFB6F" w14:textId="77777777" w:rsidR="004C44F6" w:rsidRPr="00DB123A" w:rsidRDefault="004C44F6" w:rsidP="007747DB">
            <w:pPr>
              <w:rPr>
                <w:rFonts w:ascii="Century Gothic" w:hAnsi="Century Gothic" w:cs="Arial"/>
                <w:color w:val="3B3838"/>
                <w:sz w:val="20"/>
                <w:szCs w:val="20"/>
              </w:rPr>
            </w:pPr>
          </w:p>
        </w:tc>
      </w:tr>
    </w:tbl>
    <w:p w14:paraId="4FE64E7F" w14:textId="77777777" w:rsidR="004C44F6" w:rsidRPr="00DB123A" w:rsidRDefault="004C44F6" w:rsidP="004C44F6">
      <w:pPr>
        <w:rPr>
          <w:rFonts w:ascii="Century Gothic" w:hAnsi="Century Gothic" w:cs="Arial"/>
          <w:sz w:val="20"/>
          <w:szCs w:val="20"/>
        </w:rPr>
      </w:pPr>
    </w:p>
    <w:p w14:paraId="515E379A" w14:textId="77777777" w:rsidR="004C44F6" w:rsidRPr="00DB123A" w:rsidRDefault="004C44F6" w:rsidP="004C44F6">
      <w:pPr>
        <w:rPr>
          <w:rFonts w:ascii="Century Gothic" w:hAnsi="Century Gothic" w:cs="Arial"/>
          <w:sz w:val="20"/>
          <w:szCs w:val="20"/>
        </w:rPr>
      </w:pPr>
      <w:r w:rsidRPr="00DB123A">
        <w:rPr>
          <w:rFonts w:ascii="Century Gothic" w:hAnsi="Century Gothic" w:cs="Arial"/>
          <w:sz w:val="20"/>
          <w:szCs w:val="20"/>
        </w:rPr>
        <w:t>[</w:t>
      </w:r>
      <w:r w:rsidRPr="003B090D">
        <w:rPr>
          <w:rFonts w:ascii="Century Gothic" w:hAnsi="Century Gothic" w:cs="Arial"/>
          <w:sz w:val="20"/>
          <w:szCs w:val="20"/>
          <w:highlight w:val="lightGray"/>
        </w:rPr>
        <w:t>Incluir el siguiente cuadro para los proponentes plurales</w:t>
      </w:r>
      <w:r w:rsidRPr="00DB123A">
        <w:rPr>
          <w:rFonts w:ascii="Century Gothic" w:hAnsi="Century Gothic" w:cs="Arial"/>
          <w:sz w:val="20"/>
          <w:szCs w:val="20"/>
        </w:rPr>
        <w:t xml:space="preserve">] </w:t>
      </w:r>
    </w:p>
    <w:p w14:paraId="2687E424" w14:textId="77777777" w:rsidR="004C44F6" w:rsidRPr="00DB123A" w:rsidRDefault="004C44F6" w:rsidP="004C44F6">
      <w:pPr>
        <w:rPr>
          <w:rFonts w:ascii="Century Gothic" w:hAnsi="Century Gothic" w:cs="Arial"/>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4C44F6" w:rsidRPr="00DB123A" w14:paraId="41E162F4" w14:textId="77777777" w:rsidTr="007747D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64800B6" w14:textId="77777777" w:rsidR="004C44F6" w:rsidRPr="00DB123A" w:rsidRDefault="004C44F6" w:rsidP="007747DB">
            <w:pPr>
              <w:jc w:val="center"/>
              <w:rPr>
                <w:rFonts w:ascii="Century Gothic" w:hAnsi="Century Gothic" w:cs="Arial"/>
                <w:b/>
                <w:sz w:val="20"/>
                <w:szCs w:val="20"/>
              </w:rPr>
            </w:pPr>
            <w:r w:rsidRPr="00DB123A">
              <w:rPr>
                <w:rFonts w:ascii="Century Gothic" w:hAnsi="Century Gothic" w:cs="Arial"/>
                <w:b/>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3501278" w14:textId="77777777" w:rsidR="004C44F6" w:rsidRPr="00DB123A" w:rsidRDefault="004C44F6" w:rsidP="007747DB">
            <w:pPr>
              <w:jc w:val="center"/>
              <w:rPr>
                <w:rFonts w:ascii="Century Gothic" w:hAnsi="Century Gothic" w:cs="Arial"/>
                <w:b/>
                <w:sz w:val="20"/>
                <w:szCs w:val="20"/>
              </w:rPr>
            </w:pPr>
            <w:r w:rsidRPr="00DB123A">
              <w:rPr>
                <w:rFonts w:ascii="Century Gothic" w:hAnsi="Century Gothic" w:cs="Arial"/>
                <w:b/>
                <w:sz w:val="20"/>
                <w:szCs w:val="20"/>
              </w:rPr>
              <w:t>Número de personas mayores, no beneficiarias a la pensión de vejez, familiar o de sobrevivencia y que hayan cumplido el requisito de pensión de los integrantes del proponente plural</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4C44F6" w:rsidRPr="00DB123A" w14:paraId="29A28A4D" w14:textId="77777777" w:rsidTr="007747DB">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9E10EA" w14:textId="77777777" w:rsidR="004C44F6" w:rsidRPr="00DB123A" w:rsidRDefault="004C44F6" w:rsidP="007747DB">
            <w:pPr>
              <w:rPr>
                <w:rFonts w:ascii="Century Gothic" w:hAnsi="Century Gothic"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10FBDEE4" w14:textId="77777777" w:rsidR="004C44F6" w:rsidRPr="00DB123A" w:rsidRDefault="004C44F6" w:rsidP="007747DB">
            <w:pPr>
              <w:rPr>
                <w:rFonts w:ascii="Century Gothic" w:hAnsi="Century Gothic" w:cs="Arial"/>
                <w:color w:val="3B3838"/>
                <w:sz w:val="20"/>
                <w:szCs w:val="20"/>
              </w:rPr>
            </w:pPr>
          </w:p>
        </w:tc>
      </w:tr>
    </w:tbl>
    <w:p w14:paraId="5BA06BA9" w14:textId="77777777" w:rsidR="004C44F6" w:rsidRPr="00DB123A" w:rsidRDefault="004C44F6" w:rsidP="004C44F6">
      <w:pPr>
        <w:widowControl w:val="0"/>
        <w:spacing w:before="120" w:after="120"/>
        <w:rPr>
          <w:rFonts w:ascii="Century Gothic" w:hAnsi="Century Gothic" w:cs="Arial"/>
          <w:sz w:val="20"/>
          <w:szCs w:val="20"/>
        </w:rPr>
      </w:pPr>
    </w:p>
    <w:p w14:paraId="344F1B5F"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w:t>
      </w:r>
      <w:proofErr w:type="spellStart"/>
      <w:r w:rsidRPr="00DB123A">
        <w:rPr>
          <w:rFonts w:ascii="Century Gothic" w:hAnsi="Century Gothic" w:cs="Arial"/>
          <w:sz w:val="20"/>
          <w:szCs w:val="20"/>
        </w:rPr>
        <w:t>de</w:t>
      </w:r>
      <w:proofErr w:type="spellEnd"/>
      <w:r w:rsidRPr="00DB123A">
        <w:rPr>
          <w:rFonts w:ascii="Century Gothic" w:hAnsi="Century Gothic" w:cs="Arial"/>
          <w:sz w:val="20"/>
          <w:szCs w:val="20"/>
        </w:rPr>
        <w:t xml:space="preserve"> 20</w:t>
      </w:r>
      <w:r w:rsidRPr="003B090D">
        <w:rPr>
          <w:rFonts w:ascii="Century Gothic" w:hAnsi="Century Gothic" w:cs="Arial"/>
          <w:sz w:val="20"/>
          <w:szCs w:val="20"/>
          <w:highlight w:val="lightGray"/>
        </w:rPr>
        <w:t>__.</w:t>
      </w:r>
    </w:p>
    <w:p w14:paraId="59D9D158" w14:textId="77777777" w:rsidR="004C44F6" w:rsidRPr="00DB123A" w:rsidRDefault="004C44F6" w:rsidP="004C44F6">
      <w:pPr>
        <w:rPr>
          <w:rFonts w:ascii="Century Gothic" w:hAnsi="Century Gothic" w:cs="Arial"/>
          <w:b/>
          <w:sz w:val="20"/>
          <w:szCs w:val="20"/>
        </w:rPr>
      </w:pPr>
    </w:p>
    <w:p w14:paraId="144101E6"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______________________________________</w:t>
      </w:r>
    </w:p>
    <w:p w14:paraId="1CF2A1BC" w14:textId="77777777" w:rsidR="004C44F6" w:rsidRPr="003B090D" w:rsidRDefault="004C44F6" w:rsidP="004C44F6">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t xml:space="preserve">[Nombre y firma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 o el representante del proponente plural</w:t>
      </w:r>
      <w:r w:rsidRPr="003B090D">
        <w:rPr>
          <w:rFonts w:ascii="Century Gothic" w:hAnsi="Century Gothic" w:cs="Arial"/>
          <w:sz w:val="20"/>
          <w:szCs w:val="20"/>
          <w:highlight w:val="lightGray"/>
        </w:rPr>
        <w:t>]</w:t>
      </w:r>
    </w:p>
    <w:p w14:paraId="23336039" w14:textId="77777777" w:rsidR="004C44F6" w:rsidRPr="00DB123A" w:rsidRDefault="004C44F6" w:rsidP="004C44F6">
      <w:pPr>
        <w:jc w:val="center"/>
        <w:rPr>
          <w:rFonts w:ascii="Century Gothic" w:hAnsi="Century Gothic" w:cs="Arial"/>
          <w:b/>
          <w:sz w:val="20"/>
          <w:szCs w:val="20"/>
          <w:u w:val="single"/>
        </w:rPr>
      </w:pPr>
    </w:p>
    <w:p w14:paraId="04FF23A8" w14:textId="77777777" w:rsidR="004C44F6" w:rsidRPr="00DB123A" w:rsidRDefault="004C44F6" w:rsidP="004C44F6">
      <w:pPr>
        <w:jc w:val="center"/>
        <w:rPr>
          <w:rFonts w:ascii="Century Gothic" w:hAnsi="Century Gothic" w:cs="Arial"/>
          <w:b/>
          <w:sz w:val="20"/>
          <w:szCs w:val="20"/>
          <w:u w:val="single"/>
        </w:rPr>
      </w:pPr>
    </w:p>
    <w:p w14:paraId="4B07994E" w14:textId="77777777" w:rsidR="004C44F6" w:rsidRPr="00DB123A" w:rsidRDefault="004C44F6" w:rsidP="004C44F6">
      <w:pPr>
        <w:jc w:val="center"/>
        <w:rPr>
          <w:rFonts w:ascii="Century Gothic" w:hAnsi="Century Gothic" w:cs="Arial"/>
          <w:b/>
          <w:sz w:val="20"/>
          <w:szCs w:val="20"/>
          <w:u w:val="single"/>
        </w:rPr>
      </w:pPr>
    </w:p>
    <w:p w14:paraId="7013E503"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lastRenderedPageBreak/>
        <w:t>ANEXO 16</w:t>
      </w:r>
    </w:p>
    <w:p w14:paraId="464589B1" w14:textId="77777777" w:rsidR="004C44F6" w:rsidRDefault="004C44F6" w:rsidP="004C44F6">
      <w:pPr>
        <w:jc w:val="center"/>
        <w:rPr>
          <w:rFonts w:ascii="Arial" w:hAnsi="Arial" w:cs="Arial"/>
          <w:b/>
          <w:u w:val="single"/>
        </w:rPr>
      </w:pPr>
    </w:p>
    <w:p w14:paraId="74C030D3" w14:textId="77777777" w:rsidR="004C44F6" w:rsidRDefault="004C44F6" w:rsidP="004C44F6">
      <w:pPr>
        <w:jc w:val="center"/>
        <w:rPr>
          <w:rFonts w:ascii="Arial" w:hAnsi="Arial" w:cs="Arial"/>
          <w:b/>
          <w:u w:val="single"/>
        </w:rPr>
      </w:pPr>
    </w:p>
    <w:p w14:paraId="0C1E1394" w14:textId="77777777" w:rsidR="004C44F6" w:rsidRDefault="004C44F6" w:rsidP="004C44F6">
      <w:pPr>
        <w:rPr>
          <w:rFonts w:ascii="Century Gothic" w:hAnsi="Century Gothic" w:cs="Arial"/>
          <w:b/>
          <w:bCs/>
          <w:sz w:val="20"/>
          <w:szCs w:val="20"/>
        </w:rPr>
      </w:pPr>
      <w:bookmarkStart w:id="7" w:name="_Hlk95848018"/>
    </w:p>
    <w:p w14:paraId="78E1D13B"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VINCULACIÓN DE POBLACIÓN INDÍGENA, NEGRA, AFROCOLOMBIANA, RAIZAL, PALENQUERA, RROM O GITANA</w:t>
      </w:r>
    </w:p>
    <w:bookmarkEnd w:id="7"/>
    <w:p w14:paraId="0A24B4AE" w14:textId="77777777" w:rsidR="004C44F6" w:rsidRPr="00DB123A" w:rsidRDefault="004C44F6" w:rsidP="004C44F6">
      <w:pPr>
        <w:jc w:val="center"/>
        <w:rPr>
          <w:rFonts w:ascii="Century Gothic" w:hAnsi="Century Gothic" w:cs="Arial"/>
          <w:b/>
          <w:bCs/>
          <w:sz w:val="20"/>
          <w:szCs w:val="20"/>
          <w:lang w:val="es-MX"/>
        </w:rPr>
      </w:pPr>
    </w:p>
    <w:p w14:paraId="3D342E95"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[La información de este formato contiene datos sensibles la cual está sujeta a reserva legal y por tanto no se podrá publicar en el SECOP I y II para su conocimiento</w:t>
      </w:r>
      <w:r w:rsidRPr="00DB123A">
        <w:rPr>
          <w:rFonts w:ascii="Century Gothic" w:hAnsi="Century Gothic" w:cs="Arial"/>
          <w:sz w:val="20"/>
          <w:szCs w:val="20"/>
        </w:rPr>
        <w:t>]</w:t>
      </w:r>
    </w:p>
    <w:p w14:paraId="15EBECE3"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16EB8361"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641BDB94"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1BC3B793"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3E665114" w14:textId="77777777" w:rsidR="004C44F6" w:rsidRPr="00DB123A" w:rsidRDefault="004C44F6" w:rsidP="004C44F6">
      <w:pPr>
        <w:tabs>
          <w:tab w:val="left" w:pos="-142"/>
        </w:tabs>
        <w:autoSpaceDE w:val="0"/>
        <w:autoSpaceDN w:val="0"/>
        <w:adjustRightInd w:val="0"/>
        <w:spacing w:before="120" w:after="120"/>
        <w:rPr>
          <w:rFonts w:ascii="Century Gothic" w:hAnsi="Century Gothic" w:cs="Arial"/>
          <w:sz w:val="20"/>
          <w:szCs w:val="20"/>
        </w:rPr>
      </w:pPr>
    </w:p>
    <w:p w14:paraId="76413B76" w14:textId="77777777" w:rsidR="004C44F6" w:rsidRPr="003B090D" w:rsidRDefault="004C44F6" w:rsidP="004C44F6">
      <w:pPr>
        <w:tabs>
          <w:tab w:val="left" w:pos="-142"/>
        </w:tabs>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Proceso de Contratación [</w:t>
      </w:r>
      <w:r w:rsidRPr="003B090D">
        <w:rPr>
          <w:rFonts w:ascii="Century Gothic" w:hAnsi="Century Gothic" w:cs="Arial"/>
          <w:sz w:val="20"/>
          <w:szCs w:val="20"/>
          <w:highlight w:val="lightGray"/>
        </w:rPr>
        <w:t xml:space="preserve">Incluir número del Proceso de Contratación]  </w:t>
      </w:r>
    </w:p>
    <w:p w14:paraId="3F931DD8"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09ECCA9A"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5C253555"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1A7BF159"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Estimados señores:</w:t>
      </w:r>
    </w:p>
    <w:p w14:paraId="1FE6934A"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[Incluir el nombre d</w:t>
      </w:r>
      <w:r w:rsidRPr="003B090D">
        <w:rPr>
          <w:rFonts w:ascii="Century Gothic" w:hAnsi="Century Gothic"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certifico bajo la gravedad de juramento que:</w:t>
      </w:r>
    </w:p>
    <w:p w14:paraId="6BAD3AF2" w14:textId="77777777" w:rsidR="004C44F6" w:rsidRPr="00DB123A" w:rsidRDefault="004C44F6" w:rsidP="004C44F6">
      <w:pPr>
        <w:rPr>
          <w:rFonts w:ascii="Century Gothic" w:hAnsi="Century Gothic" w:cs="Arial"/>
          <w:sz w:val="20"/>
          <w:szCs w:val="20"/>
        </w:rPr>
      </w:pPr>
    </w:p>
    <w:p w14:paraId="6FBB578A" w14:textId="77777777" w:rsidR="004C44F6" w:rsidRPr="002E68F6" w:rsidRDefault="004C44F6">
      <w:pPr>
        <w:pStyle w:val="NormalWeb"/>
        <w:numPr>
          <w:ilvl w:val="0"/>
          <w:numId w:val="5"/>
        </w:numPr>
        <w:spacing w:before="100" w:beforeAutospacing="1" w:after="160" w:afterAutospacing="1"/>
        <w:jc w:val="both"/>
        <w:rPr>
          <w:rFonts w:ascii="Century Gothic" w:hAnsi="Century Gothic" w:cs="Arial"/>
          <w:sz w:val="20"/>
          <w:szCs w:val="20"/>
          <w:lang w:val="es-MX"/>
        </w:rPr>
      </w:pPr>
      <w:r w:rsidRPr="00DB123A">
        <w:rPr>
          <w:rFonts w:ascii="Century Gothic" w:hAnsi="Century Gothic" w:cs="Arial"/>
          <w:sz w:val="20"/>
          <w:szCs w:val="20"/>
          <w:lang w:val="es-MX"/>
        </w:rPr>
        <w:t xml:space="preserve">El número total de trabajadores vinculados a la nómina corresponden a </w:t>
      </w:r>
      <w:r w:rsidRPr="003B090D">
        <w:rPr>
          <w:rFonts w:ascii="Century Gothic" w:hAnsi="Century Gothic" w:cs="Arial"/>
          <w:sz w:val="20"/>
          <w:szCs w:val="20"/>
          <w:highlight w:val="lightGray"/>
          <w:lang w:val="es-MX"/>
        </w:rPr>
        <w:t>[</w:t>
      </w:r>
      <w:proofErr w:type="gramStart"/>
      <w:r w:rsidRPr="003B090D">
        <w:rPr>
          <w:rFonts w:ascii="Century Gothic" w:hAnsi="Century Gothic" w:cs="Arial"/>
          <w:sz w:val="20"/>
          <w:szCs w:val="20"/>
          <w:highlight w:val="lightGray"/>
          <w:lang w:val="es-MX"/>
        </w:rPr>
        <w:t>Diligenciar  el</w:t>
      </w:r>
      <w:proofErr w:type="gramEnd"/>
      <w:r w:rsidRPr="003B090D">
        <w:rPr>
          <w:rFonts w:ascii="Century Gothic" w:hAnsi="Century Gothic" w:cs="Arial"/>
          <w:sz w:val="20"/>
          <w:szCs w:val="20"/>
          <w:highlight w:val="lightGray"/>
          <w:lang w:val="es-MX"/>
        </w:rPr>
        <w:t xml:space="preserve"> número de trabajadores vinculados a la nómina]</w:t>
      </w:r>
    </w:p>
    <w:p w14:paraId="011A2C44" w14:textId="77777777" w:rsidR="004C44F6" w:rsidRPr="00DB123A" w:rsidRDefault="004C44F6">
      <w:pPr>
        <w:pStyle w:val="NormalWeb"/>
        <w:numPr>
          <w:ilvl w:val="0"/>
          <w:numId w:val="5"/>
        </w:numPr>
        <w:spacing w:before="100" w:beforeAutospacing="1" w:after="160" w:afterAutospacing="1"/>
        <w:jc w:val="both"/>
        <w:rPr>
          <w:rFonts w:ascii="Century Gothic" w:hAnsi="Century Gothic" w:cs="Arial"/>
          <w:sz w:val="20"/>
          <w:szCs w:val="20"/>
          <w:lang w:val="es-MX"/>
        </w:rPr>
      </w:pPr>
      <w:r w:rsidRPr="00DB123A">
        <w:rPr>
          <w:rFonts w:ascii="Century Gothic" w:hAnsi="Century Gothic" w:cs="Arial"/>
          <w:sz w:val="20"/>
          <w:szCs w:val="20"/>
          <w:lang w:val="es-MX"/>
        </w:rPr>
        <w:t xml:space="preserve">En la nómina están vinculadas las siguientes personas: </w:t>
      </w:r>
      <w:r w:rsidRPr="003B090D">
        <w:rPr>
          <w:rFonts w:ascii="Century Gothic" w:hAnsi="Century Gothic" w:cs="Arial"/>
          <w:sz w:val="20"/>
          <w:szCs w:val="20"/>
          <w:highlight w:val="lightGray"/>
          <w:lang w:val="es-MX"/>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B090D">
        <w:rPr>
          <w:rFonts w:ascii="Century Gothic" w:hAnsi="Century Gothic" w:cs="Arial"/>
          <w:sz w:val="20"/>
          <w:szCs w:val="20"/>
          <w:highlight w:val="lightGray"/>
          <w:lang w:val="es-MX"/>
        </w:rPr>
        <w:t>Rrom</w:t>
      </w:r>
      <w:proofErr w:type="spellEnd"/>
      <w:r w:rsidRPr="003B090D">
        <w:rPr>
          <w:rFonts w:ascii="Century Gothic" w:hAnsi="Century Gothic" w:cs="Arial"/>
          <w:sz w:val="20"/>
          <w:szCs w:val="20"/>
          <w:highlight w:val="lightGray"/>
          <w:lang w:val="es-MX"/>
        </w:rPr>
        <w:t xml:space="preserve">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4C44F6" w:rsidRPr="00DB123A" w14:paraId="12B9BA91" w14:textId="77777777" w:rsidTr="007747DB">
        <w:trPr>
          <w:trHeight w:val="495"/>
        </w:trPr>
        <w:tc>
          <w:tcPr>
            <w:tcW w:w="3611" w:type="dxa"/>
            <w:shd w:val="clear" w:color="auto" w:fill="auto"/>
            <w:hideMark/>
          </w:tcPr>
          <w:p w14:paraId="6420EC2A" w14:textId="77777777" w:rsidR="004C44F6" w:rsidRPr="00DB123A" w:rsidRDefault="004C44F6" w:rsidP="007747DB">
            <w:pPr>
              <w:jc w:val="center"/>
              <w:rPr>
                <w:rFonts w:ascii="Century Gothic" w:hAnsi="Century Gothic" w:cs="Arial"/>
                <w:b/>
                <w:bCs/>
                <w:caps/>
                <w:sz w:val="20"/>
                <w:szCs w:val="20"/>
              </w:rPr>
            </w:pPr>
          </w:p>
          <w:p w14:paraId="5E1101B1" w14:textId="77777777" w:rsidR="004C44F6" w:rsidRPr="00DB123A" w:rsidRDefault="004C44F6" w:rsidP="007747DB">
            <w:pPr>
              <w:jc w:val="center"/>
              <w:rPr>
                <w:rFonts w:ascii="Century Gothic" w:hAnsi="Century Gothic" w:cs="Arial"/>
                <w:b/>
                <w:bCs/>
                <w:sz w:val="20"/>
                <w:szCs w:val="20"/>
              </w:rPr>
            </w:pPr>
            <w:r w:rsidRPr="00DB123A">
              <w:rPr>
                <w:rFonts w:ascii="Century Gothic" w:hAnsi="Century Gothic" w:cs="Arial"/>
                <w:b/>
                <w:bCs/>
                <w:sz w:val="20"/>
                <w:szCs w:val="20"/>
              </w:rPr>
              <w:t xml:space="preserve">Nombre completo  </w:t>
            </w:r>
          </w:p>
        </w:tc>
        <w:tc>
          <w:tcPr>
            <w:tcW w:w="3611" w:type="dxa"/>
            <w:shd w:val="clear" w:color="auto" w:fill="auto"/>
            <w:hideMark/>
          </w:tcPr>
          <w:p w14:paraId="4D7AC0F6" w14:textId="77777777" w:rsidR="004C44F6" w:rsidRPr="00DB123A" w:rsidRDefault="004C44F6" w:rsidP="007747DB">
            <w:pPr>
              <w:jc w:val="center"/>
              <w:rPr>
                <w:rFonts w:ascii="Century Gothic" w:hAnsi="Century Gothic" w:cs="Arial"/>
                <w:b/>
                <w:bCs/>
                <w:caps/>
                <w:sz w:val="20"/>
                <w:szCs w:val="20"/>
              </w:rPr>
            </w:pPr>
          </w:p>
          <w:p w14:paraId="79497927" w14:textId="77777777" w:rsidR="004C44F6" w:rsidRPr="00DB123A" w:rsidRDefault="004C44F6" w:rsidP="007747DB">
            <w:pPr>
              <w:jc w:val="center"/>
              <w:rPr>
                <w:rFonts w:ascii="Century Gothic" w:hAnsi="Century Gothic" w:cs="Arial"/>
                <w:b/>
                <w:bCs/>
                <w:sz w:val="20"/>
                <w:szCs w:val="20"/>
              </w:rPr>
            </w:pPr>
            <w:r w:rsidRPr="00DB123A">
              <w:rPr>
                <w:rFonts w:ascii="Century Gothic" w:hAnsi="Century Gothic" w:cs="Arial"/>
                <w:b/>
                <w:bCs/>
                <w:sz w:val="20"/>
                <w:szCs w:val="20"/>
              </w:rPr>
              <w:t>Número de identificación</w:t>
            </w:r>
            <w:r w:rsidRPr="00DB123A">
              <w:rPr>
                <w:rFonts w:ascii="Century Gothic" w:hAnsi="Century Gothic" w:cs="Arial"/>
                <w:b/>
                <w:bCs/>
                <w:sz w:val="20"/>
                <w:szCs w:val="20"/>
              </w:rPr>
              <w:fldChar w:fldCharType="begin"/>
            </w:r>
            <w:r w:rsidRPr="00DB123A">
              <w:rPr>
                <w:rFonts w:ascii="Century Gothic" w:hAnsi="Century Gothic" w:cs="Arial"/>
                <w:b/>
                <w:bCs/>
                <w:sz w:val="20"/>
                <w:szCs w:val="20"/>
              </w:rPr>
              <w:instrText xml:space="preserve"> AUTHOR  "Nombre y Apellidos" \* FirstCap  \* MERGEFORMAT </w:instrText>
            </w:r>
            <w:r w:rsidRPr="00DB123A">
              <w:rPr>
                <w:rFonts w:ascii="Century Gothic" w:hAnsi="Century Gothic" w:cs="Arial"/>
                <w:b/>
                <w:bCs/>
                <w:sz w:val="20"/>
                <w:szCs w:val="20"/>
              </w:rPr>
              <w:fldChar w:fldCharType="end"/>
            </w:r>
          </w:p>
        </w:tc>
      </w:tr>
      <w:tr w:rsidR="004C44F6" w:rsidRPr="00DB123A" w14:paraId="59BAD3B6" w14:textId="77777777" w:rsidTr="007747DB">
        <w:trPr>
          <w:trHeight w:val="495"/>
        </w:trPr>
        <w:tc>
          <w:tcPr>
            <w:tcW w:w="3611" w:type="dxa"/>
            <w:shd w:val="clear" w:color="auto" w:fill="F2F2F2"/>
            <w:hideMark/>
          </w:tcPr>
          <w:p w14:paraId="7A3707A4" w14:textId="77777777" w:rsidR="004C44F6" w:rsidRPr="00DB123A" w:rsidRDefault="004C44F6" w:rsidP="007747DB">
            <w:pPr>
              <w:rPr>
                <w:rFonts w:ascii="Century Gothic" w:hAnsi="Century Gothic" w:cs="Arial"/>
                <w:b/>
                <w:bCs/>
                <w:color w:val="3B3838"/>
                <w:sz w:val="20"/>
                <w:szCs w:val="20"/>
              </w:rPr>
            </w:pPr>
          </w:p>
        </w:tc>
        <w:tc>
          <w:tcPr>
            <w:tcW w:w="3611" w:type="dxa"/>
            <w:shd w:val="clear" w:color="auto" w:fill="F2F2F2"/>
            <w:hideMark/>
          </w:tcPr>
          <w:p w14:paraId="2C2D1CE9" w14:textId="77777777" w:rsidR="004C44F6" w:rsidRPr="00DB123A" w:rsidRDefault="004C44F6" w:rsidP="007747DB">
            <w:pPr>
              <w:rPr>
                <w:rFonts w:ascii="Century Gothic" w:hAnsi="Century Gothic" w:cs="Arial"/>
                <w:color w:val="3B3838"/>
                <w:sz w:val="20"/>
                <w:szCs w:val="20"/>
              </w:rPr>
            </w:pPr>
          </w:p>
        </w:tc>
      </w:tr>
    </w:tbl>
    <w:p w14:paraId="6F58C861" w14:textId="77777777" w:rsidR="004C44F6" w:rsidRPr="00DB123A" w:rsidRDefault="004C44F6" w:rsidP="004C44F6">
      <w:pPr>
        <w:pStyle w:val="NormalWeb"/>
        <w:rPr>
          <w:rFonts w:ascii="Century Gothic" w:hAnsi="Century Gothic" w:cs="Arial"/>
          <w:sz w:val="20"/>
          <w:szCs w:val="20"/>
        </w:rPr>
      </w:pPr>
    </w:p>
    <w:p w14:paraId="3C0C1438" w14:textId="77777777" w:rsidR="004C44F6" w:rsidRPr="00DB123A" w:rsidRDefault="004C44F6" w:rsidP="004C44F6">
      <w:pPr>
        <w:jc w:val="center"/>
        <w:rPr>
          <w:rFonts w:ascii="Century Gothic" w:hAnsi="Century Gothic" w:cs="Arial"/>
          <w:b/>
          <w:sz w:val="20"/>
          <w:szCs w:val="20"/>
        </w:rPr>
      </w:pPr>
    </w:p>
    <w:p w14:paraId="3670803C" w14:textId="77777777" w:rsidR="004C44F6" w:rsidRPr="00DB123A" w:rsidRDefault="004C44F6" w:rsidP="004C44F6">
      <w:pPr>
        <w:rPr>
          <w:rFonts w:ascii="Century Gothic" w:hAnsi="Century Gothic" w:cs="Arial"/>
          <w:sz w:val="20"/>
          <w:szCs w:val="20"/>
        </w:rPr>
      </w:pPr>
    </w:p>
    <w:p w14:paraId="14F45A1D" w14:textId="77777777" w:rsidR="004C44F6" w:rsidRPr="00DB123A" w:rsidRDefault="004C44F6" w:rsidP="004C44F6">
      <w:pPr>
        <w:rPr>
          <w:rFonts w:ascii="Century Gothic" w:hAnsi="Century Gothic" w:cs="Arial"/>
          <w:sz w:val="20"/>
          <w:szCs w:val="20"/>
        </w:rPr>
      </w:pPr>
    </w:p>
    <w:p w14:paraId="7D31B59E" w14:textId="77777777" w:rsidR="004C44F6" w:rsidRPr="00DB123A" w:rsidRDefault="004C44F6">
      <w:pPr>
        <w:pStyle w:val="NormalWeb"/>
        <w:numPr>
          <w:ilvl w:val="0"/>
          <w:numId w:val="5"/>
        </w:numPr>
        <w:spacing w:before="100" w:beforeAutospacing="1" w:after="160" w:afterAutospacing="1"/>
        <w:jc w:val="both"/>
        <w:rPr>
          <w:rFonts w:ascii="Century Gothic" w:hAnsi="Century Gothic" w:cs="Arial"/>
          <w:sz w:val="20"/>
          <w:szCs w:val="20"/>
          <w:lang w:val="es-MX"/>
        </w:rPr>
      </w:pPr>
      <w:r w:rsidRPr="00DB123A">
        <w:rPr>
          <w:rFonts w:ascii="Century Gothic" w:hAnsi="Century Gothic" w:cs="Arial"/>
          <w:sz w:val="20"/>
          <w:szCs w:val="20"/>
          <w:lang w:val="es-MX"/>
        </w:rPr>
        <w:t xml:space="preserve">Así mismo declaramos que las personas señaladas anteriormente se encuentran vinculadas con una antigüedad igual o mayor a un año </w:t>
      </w:r>
      <w:r w:rsidRPr="00DB123A">
        <w:rPr>
          <w:rFonts w:ascii="Century Gothic" w:hAnsi="Century Gothic" w:cs="Arial"/>
          <w:color w:val="000000"/>
          <w:sz w:val="20"/>
          <w:szCs w:val="20"/>
          <w:shd w:val="clear" w:color="auto" w:fill="FFFFFF"/>
          <w:lang w:val="es-MX"/>
        </w:rPr>
        <w:t>contado a partir de la fecha del cierre del presente proceso de selección</w:t>
      </w:r>
      <w:r w:rsidRPr="00DB123A">
        <w:rPr>
          <w:rFonts w:ascii="Century Gothic" w:hAnsi="Century Gothic" w:cs="Arial"/>
          <w:sz w:val="20"/>
          <w:szCs w:val="20"/>
          <w:lang w:val="es-MX"/>
        </w:rPr>
        <w:t xml:space="preserve">. </w:t>
      </w:r>
      <w:r w:rsidRPr="003B090D">
        <w:rPr>
          <w:rFonts w:ascii="Century Gothic" w:hAnsi="Century Gothic" w:cs="Arial"/>
          <w:sz w:val="20"/>
          <w:szCs w:val="20"/>
          <w:highlight w:val="lightGray"/>
          <w:lang w:val="es-MX"/>
        </w:rPr>
        <w:t>[Para los casos de constitución inferior a un año se tendrá que indicar que las personas señaladas se encuentran vinculadas desde el momento de constitución de la misma]</w:t>
      </w:r>
      <w:r w:rsidRPr="00DB123A">
        <w:rPr>
          <w:rFonts w:ascii="Century Gothic" w:hAnsi="Century Gothic" w:cs="Arial"/>
          <w:sz w:val="20"/>
          <w:szCs w:val="20"/>
          <w:lang w:val="es-MX"/>
        </w:rPr>
        <w:t>.</w:t>
      </w:r>
    </w:p>
    <w:p w14:paraId="7711593E"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w:t>
      </w:r>
      <w:proofErr w:type="spellStart"/>
      <w:r w:rsidRPr="00DB123A">
        <w:rPr>
          <w:rFonts w:ascii="Century Gothic" w:hAnsi="Century Gothic" w:cs="Arial"/>
          <w:sz w:val="20"/>
          <w:szCs w:val="20"/>
        </w:rPr>
        <w:t>de</w:t>
      </w:r>
      <w:proofErr w:type="spellEnd"/>
      <w:r w:rsidRPr="00DB123A">
        <w:rPr>
          <w:rFonts w:ascii="Century Gothic" w:hAnsi="Century Gothic" w:cs="Arial"/>
          <w:sz w:val="20"/>
          <w:szCs w:val="20"/>
        </w:rPr>
        <w:t xml:space="preserve"> 20</w:t>
      </w:r>
      <w:r w:rsidRPr="003B090D">
        <w:rPr>
          <w:rFonts w:ascii="Century Gothic" w:hAnsi="Century Gothic" w:cs="Arial"/>
          <w:sz w:val="20"/>
          <w:szCs w:val="20"/>
          <w:highlight w:val="lightGray"/>
        </w:rPr>
        <w:t>__</w:t>
      </w:r>
    </w:p>
    <w:p w14:paraId="6F99A09F" w14:textId="77777777" w:rsidR="004C44F6" w:rsidRPr="00DB123A" w:rsidRDefault="004C44F6" w:rsidP="004C44F6">
      <w:pPr>
        <w:rPr>
          <w:rFonts w:ascii="Century Gothic" w:hAnsi="Century Gothic" w:cs="Arial"/>
          <w:b/>
          <w:sz w:val="20"/>
          <w:szCs w:val="20"/>
        </w:rPr>
      </w:pPr>
    </w:p>
    <w:p w14:paraId="73B3F2C3"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w:t>
      </w:r>
    </w:p>
    <w:p w14:paraId="59751E8C" w14:textId="77777777" w:rsidR="004C44F6" w:rsidRPr="003B090D" w:rsidRDefault="004C44F6" w:rsidP="004C44F6">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t xml:space="preserve">[Nombre y firma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 o el representante del proponente plural</w:t>
      </w:r>
      <w:r w:rsidRPr="003B090D">
        <w:rPr>
          <w:rFonts w:ascii="Century Gothic" w:hAnsi="Century Gothic" w:cs="Arial"/>
          <w:sz w:val="20"/>
          <w:szCs w:val="20"/>
          <w:highlight w:val="lightGray"/>
        </w:rPr>
        <w:t>]</w:t>
      </w:r>
    </w:p>
    <w:p w14:paraId="7D21B680" w14:textId="77777777" w:rsidR="004C44F6" w:rsidRDefault="004C44F6" w:rsidP="004C44F6">
      <w:pPr>
        <w:jc w:val="center"/>
        <w:rPr>
          <w:rFonts w:ascii="Century Gothic" w:hAnsi="Century Gothic" w:cs="Arial"/>
          <w:b/>
          <w:sz w:val="20"/>
          <w:szCs w:val="20"/>
          <w:u w:val="single"/>
        </w:rPr>
      </w:pPr>
      <w:bookmarkStart w:id="8" w:name="_Hlk95848052"/>
    </w:p>
    <w:p w14:paraId="11633DF2" w14:textId="77777777" w:rsidR="004C44F6" w:rsidRDefault="004C44F6" w:rsidP="004C44F6">
      <w:pPr>
        <w:jc w:val="center"/>
        <w:rPr>
          <w:rFonts w:ascii="Century Gothic" w:hAnsi="Century Gothic" w:cs="Arial"/>
          <w:b/>
          <w:sz w:val="20"/>
          <w:szCs w:val="20"/>
          <w:u w:val="single"/>
        </w:rPr>
      </w:pPr>
    </w:p>
    <w:p w14:paraId="274C20B1" w14:textId="77777777" w:rsidR="004C44F6" w:rsidRDefault="004C44F6" w:rsidP="004C44F6">
      <w:pPr>
        <w:jc w:val="center"/>
        <w:rPr>
          <w:rFonts w:ascii="Century Gothic" w:hAnsi="Century Gothic" w:cs="Arial"/>
          <w:b/>
          <w:sz w:val="20"/>
          <w:szCs w:val="20"/>
          <w:u w:val="single"/>
        </w:rPr>
      </w:pPr>
    </w:p>
    <w:p w14:paraId="2E8EED7C" w14:textId="77777777" w:rsidR="004C44F6" w:rsidRDefault="004C44F6" w:rsidP="004C44F6">
      <w:pPr>
        <w:jc w:val="center"/>
        <w:rPr>
          <w:rFonts w:ascii="Century Gothic" w:hAnsi="Century Gothic" w:cs="Arial"/>
          <w:b/>
          <w:sz w:val="20"/>
          <w:szCs w:val="20"/>
          <w:u w:val="single"/>
        </w:rPr>
      </w:pPr>
    </w:p>
    <w:p w14:paraId="3C3976F4" w14:textId="77777777" w:rsidR="004C44F6" w:rsidRDefault="004C44F6" w:rsidP="004C44F6">
      <w:pPr>
        <w:jc w:val="center"/>
        <w:rPr>
          <w:rFonts w:ascii="Century Gothic" w:hAnsi="Century Gothic" w:cs="Arial"/>
          <w:b/>
          <w:sz w:val="20"/>
          <w:szCs w:val="20"/>
          <w:u w:val="single"/>
        </w:rPr>
      </w:pPr>
    </w:p>
    <w:p w14:paraId="03953E5E" w14:textId="77777777" w:rsidR="004C44F6" w:rsidRDefault="004C44F6" w:rsidP="004C44F6">
      <w:pPr>
        <w:jc w:val="center"/>
        <w:rPr>
          <w:rFonts w:ascii="Century Gothic" w:hAnsi="Century Gothic" w:cs="Arial"/>
          <w:b/>
          <w:sz w:val="20"/>
          <w:szCs w:val="20"/>
          <w:u w:val="single"/>
        </w:rPr>
      </w:pPr>
    </w:p>
    <w:p w14:paraId="0F8659D1" w14:textId="77777777" w:rsidR="004C44F6" w:rsidRDefault="004C44F6" w:rsidP="004C44F6">
      <w:pPr>
        <w:jc w:val="center"/>
        <w:rPr>
          <w:rFonts w:ascii="Century Gothic" w:hAnsi="Century Gothic" w:cs="Arial"/>
          <w:b/>
          <w:sz w:val="20"/>
          <w:szCs w:val="20"/>
          <w:u w:val="single"/>
        </w:rPr>
      </w:pPr>
    </w:p>
    <w:p w14:paraId="30306D36" w14:textId="77777777" w:rsidR="004C44F6" w:rsidRDefault="004C44F6" w:rsidP="004C44F6">
      <w:pPr>
        <w:jc w:val="center"/>
        <w:rPr>
          <w:rFonts w:ascii="Century Gothic" w:hAnsi="Century Gothic" w:cs="Arial"/>
          <w:b/>
          <w:sz w:val="20"/>
          <w:szCs w:val="20"/>
          <w:u w:val="single"/>
        </w:rPr>
      </w:pPr>
    </w:p>
    <w:p w14:paraId="4CDA72A1" w14:textId="77777777" w:rsidR="004C44F6" w:rsidRDefault="004C44F6" w:rsidP="004C44F6">
      <w:pPr>
        <w:jc w:val="center"/>
        <w:rPr>
          <w:rFonts w:ascii="Century Gothic" w:hAnsi="Century Gothic" w:cs="Arial"/>
          <w:b/>
          <w:sz w:val="20"/>
          <w:szCs w:val="20"/>
          <w:u w:val="single"/>
        </w:rPr>
      </w:pPr>
    </w:p>
    <w:p w14:paraId="736C654C" w14:textId="77777777" w:rsidR="004C44F6" w:rsidRDefault="004C44F6" w:rsidP="004C44F6">
      <w:pPr>
        <w:jc w:val="center"/>
        <w:rPr>
          <w:rFonts w:ascii="Century Gothic" w:hAnsi="Century Gothic" w:cs="Arial"/>
          <w:b/>
          <w:sz w:val="20"/>
          <w:szCs w:val="20"/>
          <w:u w:val="single"/>
        </w:rPr>
      </w:pPr>
    </w:p>
    <w:p w14:paraId="20771A82" w14:textId="77777777" w:rsidR="004C44F6" w:rsidRDefault="004C44F6" w:rsidP="004C44F6">
      <w:pPr>
        <w:jc w:val="center"/>
        <w:rPr>
          <w:rFonts w:ascii="Century Gothic" w:hAnsi="Century Gothic" w:cs="Arial"/>
          <w:b/>
          <w:sz w:val="20"/>
          <w:szCs w:val="20"/>
          <w:u w:val="single"/>
        </w:rPr>
      </w:pPr>
    </w:p>
    <w:p w14:paraId="1440B77C" w14:textId="77777777" w:rsidR="004C44F6" w:rsidRDefault="004C44F6" w:rsidP="004C44F6">
      <w:pPr>
        <w:jc w:val="center"/>
        <w:rPr>
          <w:rFonts w:ascii="Century Gothic" w:hAnsi="Century Gothic" w:cs="Arial"/>
          <w:b/>
          <w:sz w:val="20"/>
          <w:szCs w:val="20"/>
          <w:u w:val="single"/>
        </w:rPr>
      </w:pPr>
    </w:p>
    <w:p w14:paraId="11CBC3C0" w14:textId="77777777" w:rsidR="004C44F6" w:rsidRDefault="004C44F6" w:rsidP="004C44F6">
      <w:pPr>
        <w:jc w:val="center"/>
        <w:rPr>
          <w:rFonts w:ascii="Century Gothic" w:hAnsi="Century Gothic" w:cs="Arial"/>
          <w:b/>
          <w:sz w:val="20"/>
          <w:szCs w:val="20"/>
          <w:u w:val="single"/>
        </w:rPr>
      </w:pPr>
    </w:p>
    <w:p w14:paraId="51215CF6" w14:textId="77777777"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t>ANEXO 17</w:t>
      </w:r>
    </w:p>
    <w:p w14:paraId="07F83CC3" w14:textId="77777777" w:rsidR="004C44F6" w:rsidRPr="00DB123A" w:rsidRDefault="004C44F6" w:rsidP="004C44F6">
      <w:pPr>
        <w:jc w:val="center"/>
        <w:rPr>
          <w:rFonts w:ascii="Century Gothic" w:hAnsi="Century Gothic" w:cs="Arial"/>
          <w:b/>
          <w:sz w:val="20"/>
          <w:szCs w:val="20"/>
          <w:u w:val="single"/>
        </w:rPr>
      </w:pPr>
    </w:p>
    <w:p w14:paraId="593FADD3"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PARTICIPACIÓN MAYORITARIA DE PERSONAS EN PROCESO DE REINCORPORACIÓN EN PROCESO DE REINCORPORACIÓN (PERSONA JURÍDICA INTEGRANTE DEL PROPONENTE PLURAL)</w:t>
      </w:r>
      <w:bookmarkEnd w:id="8"/>
    </w:p>
    <w:p w14:paraId="7AFC5F33" w14:textId="77777777" w:rsidR="004C44F6" w:rsidRPr="00DB123A" w:rsidRDefault="004C44F6" w:rsidP="004C44F6">
      <w:pPr>
        <w:jc w:val="center"/>
        <w:rPr>
          <w:rFonts w:ascii="Century Gothic" w:hAnsi="Century Gothic" w:cs="Arial"/>
          <w:sz w:val="20"/>
          <w:szCs w:val="20"/>
        </w:rPr>
      </w:pPr>
    </w:p>
    <w:p w14:paraId="3EDD28C7" w14:textId="77777777" w:rsidR="004C44F6" w:rsidRPr="00DB123A" w:rsidRDefault="004C44F6" w:rsidP="000C00C3">
      <w:pPr>
        <w:tabs>
          <w:tab w:val="left" w:pos="-142"/>
        </w:tabs>
        <w:autoSpaceDE w:val="0"/>
        <w:autoSpaceDN w:val="0"/>
        <w:adjustRightInd w:val="0"/>
        <w:jc w:val="both"/>
        <w:outlineLvl w:val="0"/>
        <w:rPr>
          <w:rFonts w:ascii="Century Gothic" w:hAnsi="Century Gothic" w:cs="Arial"/>
          <w:sz w:val="20"/>
          <w:szCs w:val="20"/>
        </w:rPr>
      </w:pPr>
      <w:r w:rsidRPr="003B090D">
        <w:rPr>
          <w:rFonts w:ascii="Century Gothic" w:hAnsi="Century Gothic"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B123A">
        <w:rPr>
          <w:rFonts w:ascii="Century Gothic" w:hAnsi="Century Gothic" w:cs="Arial"/>
          <w:sz w:val="20"/>
          <w:szCs w:val="20"/>
        </w:rPr>
        <w:t>]</w:t>
      </w:r>
    </w:p>
    <w:p w14:paraId="457240DF" w14:textId="77777777" w:rsidR="004C44F6" w:rsidRPr="00DB123A" w:rsidRDefault="004C44F6" w:rsidP="000C00C3">
      <w:pPr>
        <w:tabs>
          <w:tab w:val="left" w:pos="-142"/>
        </w:tabs>
        <w:autoSpaceDE w:val="0"/>
        <w:autoSpaceDN w:val="0"/>
        <w:adjustRightInd w:val="0"/>
        <w:jc w:val="both"/>
        <w:outlineLvl w:val="0"/>
        <w:rPr>
          <w:rFonts w:ascii="Century Gothic" w:hAnsi="Century Gothic" w:cs="Arial"/>
          <w:sz w:val="20"/>
          <w:szCs w:val="20"/>
        </w:rPr>
      </w:pPr>
    </w:p>
    <w:p w14:paraId="4B2F780A"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771CE6FB"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2AD612BC"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71999155" w14:textId="77777777" w:rsidR="004C44F6" w:rsidRPr="00DB123A" w:rsidRDefault="004C44F6" w:rsidP="004C44F6">
      <w:pPr>
        <w:tabs>
          <w:tab w:val="left" w:pos="-142"/>
        </w:tabs>
        <w:autoSpaceDE w:val="0"/>
        <w:autoSpaceDN w:val="0"/>
        <w:adjustRightInd w:val="0"/>
        <w:spacing w:before="120" w:after="120"/>
        <w:rPr>
          <w:rFonts w:ascii="Century Gothic" w:hAnsi="Century Gothic" w:cs="Arial"/>
          <w:sz w:val="20"/>
          <w:szCs w:val="20"/>
        </w:rPr>
      </w:pPr>
    </w:p>
    <w:p w14:paraId="2B695E52" w14:textId="77777777" w:rsidR="004C44F6" w:rsidRPr="003B090D" w:rsidRDefault="004C44F6" w:rsidP="004C44F6">
      <w:pPr>
        <w:tabs>
          <w:tab w:val="left" w:pos="-142"/>
        </w:tabs>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04542DC2"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2C6C2745"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4C2B59F5"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3626E851" w14:textId="77777777" w:rsidR="004C44F6" w:rsidRPr="00DB123A" w:rsidRDefault="004C44F6" w:rsidP="000C00C3">
      <w:pPr>
        <w:widowControl w:val="0"/>
        <w:spacing w:before="120" w:after="120"/>
        <w:jc w:val="both"/>
        <w:rPr>
          <w:rFonts w:ascii="Century Gothic" w:hAnsi="Century Gothic" w:cs="Arial"/>
          <w:sz w:val="20"/>
          <w:szCs w:val="20"/>
        </w:rPr>
      </w:pPr>
      <w:r w:rsidRPr="00DB123A">
        <w:rPr>
          <w:rFonts w:ascii="Century Gothic" w:hAnsi="Century Gothic" w:cs="Arial"/>
          <w:sz w:val="20"/>
          <w:szCs w:val="20"/>
        </w:rPr>
        <w:t>Estimados señores:</w:t>
      </w:r>
    </w:p>
    <w:p w14:paraId="0DAB3CE0" w14:textId="77777777" w:rsidR="004C44F6" w:rsidRPr="00DB123A" w:rsidRDefault="004C44F6" w:rsidP="000C00C3">
      <w:pPr>
        <w:jc w:val="both"/>
        <w:rPr>
          <w:rFonts w:ascii="Century Gothic" w:hAnsi="Century Gothic" w:cs="Arial"/>
          <w:sz w:val="20"/>
          <w:szCs w:val="20"/>
        </w:rPr>
      </w:pPr>
      <w:r w:rsidRPr="003B090D">
        <w:rPr>
          <w:rFonts w:ascii="Century Gothic" w:hAnsi="Century Gothic" w:cs="Arial"/>
          <w:sz w:val="20"/>
          <w:szCs w:val="20"/>
          <w:highlight w:val="lightGray"/>
        </w:rPr>
        <w:t>[Incluir el nombre del representante legal de la persona jurídica o el revisor fiscal, si están obligados a tenerlo</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 o ambos]</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4B21DB" w14:textId="77777777" w:rsidR="004C44F6" w:rsidRPr="00DB123A" w:rsidRDefault="004C44F6" w:rsidP="000C00C3">
      <w:pPr>
        <w:jc w:val="both"/>
        <w:rPr>
          <w:rFonts w:ascii="Century Gothic" w:hAnsi="Century Gothic" w:cs="Arial"/>
          <w:sz w:val="20"/>
          <w:szCs w:val="20"/>
        </w:rPr>
      </w:pPr>
    </w:p>
    <w:p w14:paraId="465ECF83" w14:textId="77777777" w:rsidR="004C44F6" w:rsidRPr="00DB123A" w:rsidRDefault="004C44F6" w:rsidP="000C00C3">
      <w:pPr>
        <w:jc w:val="both"/>
        <w:rPr>
          <w:rFonts w:ascii="Century Gothic" w:hAnsi="Century Gothic" w:cs="Arial"/>
          <w:sz w:val="20"/>
          <w:szCs w:val="20"/>
        </w:rPr>
      </w:pPr>
      <w:r w:rsidRPr="00DB123A">
        <w:rPr>
          <w:rFonts w:ascii="Century Gothic" w:hAnsi="Century Gothic" w:cs="Arial"/>
          <w:sz w:val="20"/>
          <w:szCs w:val="20"/>
        </w:rPr>
        <w:t xml:space="preserve">En el siguiente cuadro señalo las personas en proceso de reincorporación que participan mayoritariamente en la persona jurídica, junto con su respectivo porcentaje de participación: </w:t>
      </w:r>
    </w:p>
    <w:p w14:paraId="3E4B9F4B" w14:textId="77777777" w:rsidR="004C44F6" w:rsidRPr="00DB123A" w:rsidRDefault="004C44F6" w:rsidP="004C44F6">
      <w:pPr>
        <w:rPr>
          <w:rFonts w:ascii="Century Gothic" w:hAnsi="Century Gothic"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C44F6" w:rsidRPr="00DB123A" w14:paraId="00604ADE" w14:textId="77777777" w:rsidTr="007747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2ADDC1" w14:textId="77777777" w:rsidR="004C44F6" w:rsidRPr="00DB123A" w:rsidRDefault="004C44F6" w:rsidP="007747DB">
            <w:pPr>
              <w:jc w:val="center"/>
              <w:rPr>
                <w:rFonts w:ascii="Century Gothic" w:hAnsi="Century Gothic" w:cs="Arial"/>
                <w:b/>
                <w:sz w:val="20"/>
                <w:szCs w:val="20"/>
              </w:rPr>
            </w:pPr>
            <w:r w:rsidRPr="00DB123A">
              <w:rPr>
                <w:rFonts w:ascii="Century Gothic" w:hAnsi="Century Gothic"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58A2953" w14:textId="77777777" w:rsidR="004C44F6" w:rsidRPr="00DB123A" w:rsidRDefault="004C44F6" w:rsidP="007747DB">
            <w:pPr>
              <w:jc w:val="center"/>
              <w:rPr>
                <w:rFonts w:ascii="Century Gothic" w:hAnsi="Century Gothic" w:cs="Arial"/>
                <w:b/>
                <w:sz w:val="20"/>
                <w:szCs w:val="20"/>
              </w:rPr>
            </w:pPr>
            <w:r w:rsidRPr="00DB123A">
              <w:rPr>
                <w:rFonts w:ascii="Century Gothic" w:hAnsi="Century Gothic" w:cs="Arial"/>
                <w:b/>
                <w:sz w:val="20"/>
                <w:szCs w:val="20"/>
              </w:rPr>
              <w:t>Número de cuotas sociales, acciones que poseen o el alcance o condición de su participación en el caso de las personas jurídicas sin ánimo de lucro</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4C44F6" w:rsidRPr="00DB123A" w14:paraId="6B03305D" w14:textId="77777777" w:rsidTr="007747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24E7D7" w14:textId="77777777" w:rsidR="004C44F6" w:rsidRPr="00DB123A" w:rsidRDefault="004C44F6" w:rsidP="007747DB">
            <w:pPr>
              <w:rPr>
                <w:rFonts w:ascii="Century Gothic"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7DED7A1" w14:textId="77777777" w:rsidR="004C44F6" w:rsidRPr="00DB123A" w:rsidRDefault="004C44F6" w:rsidP="007747DB">
            <w:pPr>
              <w:rPr>
                <w:rFonts w:ascii="Century Gothic" w:hAnsi="Century Gothic" w:cs="Arial"/>
                <w:color w:val="3B3838"/>
                <w:sz w:val="20"/>
                <w:szCs w:val="20"/>
              </w:rPr>
            </w:pPr>
          </w:p>
        </w:tc>
      </w:tr>
    </w:tbl>
    <w:p w14:paraId="74635E7C" w14:textId="77777777" w:rsidR="004C44F6" w:rsidRPr="00DB123A" w:rsidRDefault="004C44F6" w:rsidP="004C44F6">
      <w:pPr>
        <w:widowControl w:val="0"/>
        <w:spacing w:before="120" w:after="120"/>
        <w:rPr>
          <w:rFonts w:ascii="Century Gothic" w:hAnsi="Century Gothic" w:cs="Arial"/>
          <w:sz w:val="20"/>
          <w:szCs w:val="20"/>
        </w:rPr>
      </w:pPr>
    </w:p>
    <w:p w14:paraId="232CC13F"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w:t>
      </w:r>
      <w:proofErr w:type="spellStart"/>
      <w:r w:rsidRPr="00DB123A">
        <w:rPr>
          <w:rFonts w:ascii="Century Gothic" w:hAnsi="Century Gothic" w:cs="Arial"/>
          <w:sz w:val="20"/>
          <w:szCs w:val="20"/>
        </w:rPr>
        <w:t>de</w:t>
      </w:r>
      <w:proofErr w:type="spellEnd"/>
      <w:r w:rsidRPr="00DB123A">
        <w:rPr>
          <w:rFonts w:ascii="Century Gothic" w:hAnsi="Century Gothic" w:cs="Arial"/>
          <w:sz w:val="20"/>
          <w:szCs w:val="20"/>
        </w:rPr>
        <w:t xml:space="preserve"> 20</w:t>
      </w:r>
      <w:r w:rsidRPr="003B090D">
        <w:rPr>
          <w:rFonts w:ascii="Century Gothic" w:hAnsi="Century Gothic" w:cs="Arial"/>
          <w:sz w:val="20"/>
          <w:szCs w:val="20"/>
          <w:highlight w:val="lightGray"/>
        </w:rPr>
        <w:t>__.</w:t>
      </w:r>
    </w:p>
    <w:p w14:paraId="06FE4DA8" w14:textId="77777777" w:rsidR="004C44F6" w:rsidRPr="00DB123A" w:rsidRDefault="004C44F6" w:rsidP="004C44F6">
      <w:pPr>
        <w:jc w:val="center"/>
        <w:rPr>
          <w:rFonts w:ascii="Century Gothic" w:hAnsi="Century Gothic" w:cs="Arial"/>
          <w:b/>
          <w:sz w:val="20"/>
          <w:szCs w:val="20"/>
        </w:rPr>
      </w:pPr>
    </w:p>
    <w:p w14:paraId="64F5C93F" w14:textId="77777777" w:rsidR="004C44F6" w:rsidRPr="00DB123A" w:rsidRDefault="004C44F6" w:rsidP="004C44F6">
      <w:pPr>
        <w:jc w:val="center"/>
        <w:rPr>
          <w:rFonts w:ascii="Century Gothic" w:hAnsi="Century Gothic" w:cs="Arial"/>
          <w:b/>
          <w:sz w:val="20"/>
          <w:szCs w:val="20"/>
        </w:rPr>
      </w:pPr>
    </w:p>
    <w:p w14:paraId="44365DF6"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74BF8BAB" w14:textId="77777777" w:rsidR="004C44F6" w:rsidRPr="003B090D" w:rsidRDefault="004C44F6" w:rsidP="004C44F6">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t>[Nombre y firma del representante legal de la persona jurídica o revisor fiscal]</w:t>
      </w:r>
    </w:p>
    <w:p w14:paraId="735E0F23" w14:textId="77777777" w:rsidR="004C44F6" w:rsidRDefault="004C44F6" w:rsidP="004C44F6">
      <w:pPr>
        <w:rPr>
          <w:rFonts w:ascii="Arial" w:hAnsi="Arial" w:cs="Arial"/>
          <w:b/>
          <w:u w:val="single"/>
        </w:rPr>
      </w:pPr>
      <w:bookmarkStart w:id="9" w:name="_Hlk95848085"/>
    </w:p>
    <w:p w14:paraId="7A77A0D5" w14:textId="77777777" w:rsidR="004C44F6" w:rsidRDefault="004C44F6" w:rsidP="004C44F6">
      <w:pPr>
        <w:rPr>
          <w:rFonts w:ascii="Arial" w:hAnsi="Arial" w:cs="Arial"/>
          <w:b/>
          <w:u w:val="single"/>
        </w:rPr>
      </w:pPr>
    </w:p>
    <w:p w14:paraId="5A61F39A" w14:textId="77777777" w:rsidR="004C44F6" w:rsidRDefault="004C44F6" w:rsidP="004C44F6">
      <w:pPr>
        <w:rPr>
          <w:rFonts w:ascii="Arial" w:hAnsi="Arial" w:cs="Arial"/>
          <w:b/>
          <w:u w:val="single"/>
        </w:rPr>
      </w:pPr>
    </w:p>
    <w:p w14:paraId="7ACB4E42" w14:textId="77777777" w:rsidR="004C44F6" w:rsidRDefault="004C44F6" w:rsidP="004C44F6">
      <w:pPr>
        <w:jc w:val="center"/>
        <w:rPr>
          <w:rFonts w:ascii="Century Gothic" w:hAnsi="Century Gothic" w:cs="Arial"/>
          <w:b/>
          <w:sz w:val="20"/>
          <w:szCs w:val="20"/>
          <w:u w:val="single"/>
        </w:rPr>
      </w:pPr>
    </w:p>
    <w:p w14:paraId="648628B8" w14:textId="77777777" w:rsidR="004C44F6" w:rsidRDefault="004C44F6" w:rsidP="004C44F6">
      <w:pPr>
        <w:jc w:val="center"/>
        <w:rPr>
          <w:rFonts w:ascii="Century Gothic" w:hAnsi="Century Gothic" w:cs="Arial"/>
          <w:b/>
          <w:sz w:val="20"/>
          <w:szCs w:val="20"/>
          <w:u w:val="single"/>
        </w:rPr>
      </w:pPr>
    </w:p>
    <w:p w14:paraId="09D506AB" w14:textId="77777777" w:rsidR="004C44F6" w:rsidRDefault="004C44F6" w:rsidP="004C44F6">
      <w:pPr>
        <w:jc w:val="center"/>
        <w:rPr>
          <w:rFonts w:ascii="Century Gothic" w:hAnsi="Century Gothic" w:cs="Arial"/>
          <w:b/>
          <w:sz w:val="20"/>
          <w:szCs w:val="20"/>
          <w:u w:val="single"/>
        </w:rPr>
      </w:pPr>
    </w:p>
    <w:p w14:paraId="4C6D9035" w14:textId="77777777" w:rsidR="004C44F6" w:rsidRDefault="004C44F6" w:rsidP="004C44F6">
      <w:pPr>
        <w:jc w:val="center"/>
        <w:rPr>
          <w:rFonts w:ascii="Century Gothic" w:hAnsi="Century Gothic" w:cs="Arial"/>
          <w:b/>
          <w:sz w:val="20"/>
          <w:szCs w:val="20"/>
          <w:u w:val="single"/>
        </w:rPr>
      </w:pPr>
    </w:p>
    <w:p w14:paraId="2242230A" w14:textId="77777777" w:rsidR="004C44F6" w:rsidRDefault="004C44F6" w:rsidP="004C44F6">
      <w:pPr>
        <w:jc w:val="center"/>
        <w:rPr>
          <w:rFonts w:ascii="Century Gothic" w:hAnsi="Century Gothic" w:cs="Arial"/>
          <w:b/>
          <w:sz w:val="20"/>
          <w:szCs w:val="20"/>
          <w:u w:val="single"/>
        </w:rPr>
      </w:pPr>
    </w:p>
    <w:p w14:paraId="5E46EBAE" w14:textId="77777777" w:rsidR="004C44F6" w:rsidRDefault="004C44F6" w:rsidP="004C44F6">
      <w:pPr>
        <w:jc w:val="center"/>
        <w:rPr>
          <w:rFonts w:ascii="Century Gothic" w:hAnsi="Century Gothic" w:cs="Arial"/>
          <w:b/>
          <w:sz w:val="20"/>
          <w:szCs w:val="20"/>
          <w:u w:val="single"/>
        </w:rPr>
      </w:pPr>
    </w:p>
    <w:p w14:paraId="61CC6320" w14:textId="77777777" w:rsidR="004C44F6" w:rsidRDefault="004C44F6" w:rsidP="004C44F6">
      <w:pPr>
        <w:jc w:val="center"/>
        <w:rPr>
          <w:rFonts w:ascii="Century Gothic" w:hAnsi="Century Gothic" w:cs="Arial"/>
          <w:b/>
          <w:sz w:val="20"/>
          <w:szCs w:val="20"/>
          <w:u w:val="single"/>
        </w:rPr>
      </w:pPr>
    </w:p>
    <w:p w14:paraId="47F730E3" w14:textId="77777777" w:rsidR="000C00C3" w:rsidRDefault="000C00C3" w:rsidP="004C44F6">
      <w:pPr>
        <w:jc w:val="center"/>
        <w:rPr>
          <w:rFonts w:ascii="Arial" w:hAnsi="Arial" w:cs="Arial"/>
          <w:b/>
          <w:bCs/>
          <w:color w:val="7F7F7F"/>
          <w:sz w:val="21"/>
          <w:szCs w:val="21"/>
        </w:rPr>
      </w:pPr>
    </w:p>
    <w:p w14:paraId="411906AE" w14:textId="77777777" w:rsidR="000C00C3" w:rsidRDefault="000C00C3" w:rsidP="004C44F6">
      <w:pPr>
        <w:jc w:val="center"/>
        <w:rPr>
          <w:rFonts w:ascii="Arial" w:hAnsi="Arial" w:cs="Arial"/>
          <w:b/>
          <w:bCs/>
          <w:color w:val="7F7F7F"/>
          <w:sz w:val="21"/>
          <w:szCs w:val="21"/>
        </w:rPr>
      </w:pPr>
    </w:p>
    <w:p w14:paraId="4D1EAE4B" w14:textId="77777777" w:rsidR="000C00C3" w:rsidRDefault="000C00C3" w:rsidP="004C44F6">
      <w:pPr>
        <w:jc w:val="center"/>
        <w:rPr>
          <w:rFonts w:ascii="Arial" w:hAnsi="Arial" w:cs="Arial"/>
          <w:b/>
          <w:bCs/>
          <w:color w:val="7F7F7F"/>
          <w:sz w:val="21"/>
          <w:szCs w:val="21"/>
        </w:rPr>
      </w:pPr>
    </w:p>
    <w:p w14:paraId="0DB5806C" w14:textId="77777777" w:rsidR="000C00C3" w:rsidRDefault="000C00C3" w:rsidP="004C44F6">
      <w:pPr>
        <w:jc w:val="center"/>
        <w:rPr>
          <w:rFonts w:ascii="Arial" w:hAnsi="Arial" w:cs="Arial"/>
          <w:b/>
          <w:bCs/>
          <w:color w:val="7F7F7F"/>
          <w:sz w:val="21"/>
          <w:szCs w:val="21"/>
        </w:rPr>
      </w:pPr>
    </w:p>
    <w:p w14:paraId="0424CFE9" w14:textId="77777777" w:rsidR="000C00C3" w:rsidRDefault="000C00C3" w:rsidP="004C44F6">
      <w:pPr>
        <w:jc w:val="center"/>
        <w:rPr>
          <w:rFonts w:ascii="Arial" w:hAnsi="Arial" w:cs="Arial"/>
          <w:b/>
          <w:bCs/>
          <w:color w:val="7F7F7F"/>
          <w:sz w:val="21"/>
          <w:szCs w:val="21"/>
        </w:rPr>
      </w:pPr>
    </w:p>
    <w:p w14:paraId="7624426D" w14:textId="070C7658" w:rsidR="004C44F6" w:rsidRPr="003B090D" w:rsidRDefault="004C44F6" w:rsidP="004C44F6">
      <w:pPr>
        <w:jc w:val="center"/>
        <w:rPr>
          <w:rFonts w:ascii="Arial" w:hAnsi="Arial" w:cs="Arial"/>
          <w:b/>
          <w:bCs/>
          <w:color w:val="7F7F7F"/>
          <w:sz w:val="21"/>
          <w:szCs w:val="21"/>
        </w:rPr>
      </w:pPr>
      <w:r w:rsidRPr="003B090D">
        <w:rPr>
          <w:rFonts w:ascii="Arial" w:hAnsi="Arial" w:cs="Arial"/>
          <w:b/>
          <w:bCs/>
          <w:color w:val="7F7F7F"/>
          <w:sz w:val="21"/>
          <w:szCs w:val="21"/>
        </w:rPr>
        <w:lastRenderedPageBreak/>
        <w:t>ANEXO 18</w:t>
      </w:r>
    </w:p>
    <w:p w14:paraId="68154F93" w14:textId="77777777" w:rsidR="004C44F6" w:rsidRDefault="004C44F6" w:rsidP="004C44F6">
      <w:pPr>
        <w:jc w:val="center"/>
        <w:rPr>
          <w:rFonts w:ascii="Century Gothic" w:hAnsi="Century Gothic" w:cs="Arial"/>
          <w:b/>
          <w:sz w:val="20"/>
          <w:szCs w:val="20"/>
          <w:u w:val="single"/>
        </w:rPr>
      </w:pPr>
    </w:p>
    <w:p w14:paraId="149A9D89" w14:textId="77777777" w:rsidR="004C44F6" w:rsidRDefault="004C44F6" w:rsidP="004C44F6">
      <w:pPr>
        <w:jc w:val="center"/>
        <w:rPr>
          <w:rFonts w:ascii="Century Gothic" w:hAnsi="Century Gothic" w:cs="Arial"/>
          <w:b/>
          <w:sz w:val="20"/>
          <w:szCs w:val="20"/>
          <w:u w:val="single"/>
        </w:rPr>
      </w:pPr>
    </w:p>
    <w:p w14:paraId="0A9A502A" w14:textId="77777777" w:rsidR="004C44F6" w:rsidRPr="00DB123A" w:rsidRDefault="004C44F6" w:rsidP="004C44F6">
      <w:pPr>
        <w:jc w:val="center"/>
        <w:rPr>
          <w:rFonts w:ascii="Century Gothic" w:hAnsi="Century Gothic" w:cs="Arial"/>
          <w:b/>
          <w:sz w:val="20"/>
          <w:szCs w:val="20"/>
          <w:u w:val="single"/>
        </w:rPr>
      </w:pPr>
    </w:p>
    <w:p w14:paraId="5D0201FF" w14:textId="77777777" w:rsidR="004C44F6"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PARTICIPACIÓN MAYORITARIA DE MUJERES CABEZA DE FAMILIA Y/O PERSONAS EN PROCESO DE REINCORPORACIÓN Y/O REINTEGRACIÓN (PERSONAS JURÍDICAS)</w:t>
      </w:r>
      <w:bookmarkEnd w:id="9"/>
    </w:p>
    <w:p w14:paraId="6AA56E47" w14:textId="77777777" w:rsidR="000C00C3" w:rsidRPr="00DB123A" w:rsidRDefault="000C00C3" w:rsidP="004C44F6">
      <w:pPr>
        <w:jc w:val="center"/>
        <w:rPr>
          <w:rFonts w:ascii="Century Gothic" w:hAnsi="Century Gothic" w:cs="Arial"/>
          <w:b/>
          <w:bCs/>
          <w:sz w:val="20"/>
          <w:szCs w:val="20"/>
        </w:rPr>
      </w:pPr>
    </w:p>
    <w:p w14:paraId="311369F5" w14:textId="77777777" w:rsidR="004C44F6" w:rsidRPr="003B090D" w:rsidRDefault="004C44F6" w:rsidP="000C00C3">
      <w:pPr>
        <w:autoSpaceDE w:val="0"/>
        <w:autoSpaceDN w:val="0"/>
        <w:adjustRightInd w:val="0"/>
        <w:jc w:val="both"/>
        <w:outlineLvl w:val="0"/>
        <w:rPr>
          <w:rFonts w:ascii="Century Gothic" w:hAnsi="Century Gothic" w:cs="Arial"/>
          <w:sz w:val="20"/>
          <w:szCs w:val="20"/>
          <w:highlight w:val="lightGray"/>
        </w:rPr>
      </w:pPr>
      <w:r w:rsidRPr="003B090D">
        <w:rPr>
          <w:rFonts w:ascii="Century Gothic" w:hAnsi="Century Gothic"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0D49912" w14:textId="77777777" w:rsidR="004C44F6" w:rsidRPr="003B090D" w:rsidRDefault="004C44F6" w:rsidP="000C00C3">
      <w:pPr>
        <w:tabs>
          <w:tab w:val="left" w:pos="-142"/>
        </w:tabs>
        <w:autoSpaceDE w:val="0"/>
        <w:autoSpaceDN w:val="0"/>
        <w:adjustRightInd w:val="0"/>
        <w:jc w:val="both"/>
        <w:outlineLvl w:val="0"/>
        <w:rPr>
          <w:rFonts w:ascii="Century Gothic" w:hAnsi="Century Gothic" w:cs="Arial"/>
          <w:sz w:val="20"/>
          <w:szCs w:val="20"/>
          <w:highlight w:val="lightGray"/>
        </w:rPr>
      </w:pPr>
    </w:p>
    <w:p w14:paraId="070122CE" w14:textId="77777777" w:rsidR="004C44F6" w:rsidRPr="00DB123A" w:rsidRDefault="004C44F6" w:rsidP="000C00C3">
      <w:pPr>
        <w:autoSpaceDE w:val="0"/>
        <w:autoSpaceDN w:val="0"/>
        <w:adjustRightInd w:val="0"/>
        <w:jc w:val="both"/>
        <w:outlineLvl w:val="0"/>
        <w:rPr>
          <w:rFonts w:ascii="Century Gothic" w:hAnsi="Century Gothic" w:cs="Arial"/>
          <w:sz w:val="20"/>
          <w:szCs w:val="20"/>
        </w:rPr>
      </w:pPr>
      <w:r w:rsidRPr="003B090D">
        <w:rPr>
          <w:rFonts w:ascii="Century Gothic" w:hAnsi="Century Gothic"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B123A">
        <w:rPr>
          <w:rFonts w:ascii="Century Gothic" w:hAnsi="Century Gothic" w:cs="Arial"/>
          <w:sz w:val="20"/>
          <w:szCs w:val="20"/>
        </w:rPr>
        <w:t>]</w:t>
      </w:r>
    </w:p>
    <w:p w14:paraId="51A0F574"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26F53AF5"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28E39E59"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3F3E91E7"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5E700F07"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0BFD5DA8" w14:textId="77777777" w:rsidR="004C44F6" w:rsidRPr="00DB123A" w:rsidRDefault="004C44F6" w:rsidP="004C44F6">
      <w:pPr>
        <w:tabs>
          <w:tab w:val="left" w:pos="-142"/>
        </w:tabs>
        <w:autoSpaceDE w:val="0"/>
        <w:autoSpaceDN w:val="0"/>
        <w:adjustRightInd w:val="0"/>
        <w:spacing w:before="120" w:after="120"/>
        <w:rPr>
          <w:rFonts w:ascii="Century Gothic" w:hAnsi="Century Gothic" w:cs="Arial"/>
          <w:sz w:val="20"/>
          <w:szCs w:val="20"/>
        </w:rPr>
      </w:pPr>
    </w:p>
    <w:p w14:paraId="11FEAEE8" w14:textId="77777777" w:rsidR="004C44F6" w:rsidRPr="003B090D" w:rsidRDefault="004C44F6" w:rsidP="004C44F6">
      <w:pPr>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bCs/>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7288A896"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7FB86611" w14:textId="77777777" w:rsidR="004C44F6" w:rsidRPr="00DB123A" w:rsidRDefault="004C44F6" w:rsidP="004C44F6">
      <w:pPr>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6030A9D0" w14:textId="77777777" w:rsidR="004C44F6" w:rsidRPr="003B090D" w:rsidRDefault="004C44F6" w:rsidP="004C44F6">
      <w:pPr>
        <w:tabs>
          <w:tab w:val="left" w:pos="-142"/>
        </w:tabs>
        <w:autoSpaceDE w:val="0"/>
        <w:autoSpaceDN w:val="0"/>
        <w:adjustRightInd w:val="0"/>
        <w:outlineLvl w:val="0"/>
        <w:rPr>
          <w:rFonts w:ascii="Century Gothic" w:hAnsi="Century Gothic" w:cs="Arial"/>
          <w:sz w:val="20"/>
          <w:szCs w:val="20"/>
          <w:highlight w:val="lightGray"/>
        </w:rPr>
      </w:pPr>
    </w:p>
    <w:p w14:paraId="45EF7258" w14:textId="77777777" w:rsidR="004C44F6" w:rsidRPr="00DB123A" w:rsidRDefault="004C44F6" w:rsidP="000C00C3">
      <w:pPr>
        <w:widowControl w:val="0"/>
        <w:spacing w:before="120" w:after="120"/>
        <w:jc w:val="both"/>
        <w:rPr>
          <w:rFonts w:ascii="Century Gothic" w:hAnsi="Century Gothic" w:cs="Arial"/>
          <w:sz w:val="20"/>
          <w:szCs w:val="20"/>
        </w:rPr>
      </w:pPr>
      <w:r w:rsidRPr="00DB123A">
        <w:rPr>
          <w:rFonts w:ascii="Century Gothic" w:hAnsi="Century Gothic" w:cs="Arial"/>
          <w:sz w:val="20"/>
          <w:szCs w:val="20"/>
        </w:rPr>
        <w:t>Estimados señores:</w:t>
      </w:r>
    </w:p>
    <w:p w14:paraId="0E027562" w14:textId="77777777" w:rsidR="004C44F6" w:rsidRPr="00DB123A" w:rsidRDefault="004C44F6" w:rsidP="000C00C3">
      <w:pPr>
        <w:jc w:val="both"/>
        <w:rPr>
          <w:rFonts w:ascii="Century Gothic" w:hAnsi="Century Gothic" w:cs="Arial"/>
          <w:sz w:val="20"/>
          <w:szCs w:val="20"/>
        </w:rPr>
      </w:pPr>
      <w:r w:rsidRPr="003B090D">
        <w:rPr>
          <w:rFonts w:ascii="Century Gothic" w:hAnsi="Century Gothic" w:cs="Arial"/>
          <w:sz w:val="20"/>
          <w:szCs w:val="20"/>
          <w:highlight w:val="lightGray"/>
        </w:rPr>
        <w:t>[Incluir el nombre d</w:t>
      </w:r>
      <w:r w:rsidRPr="003B090D">
        <w:rPr>
          <w:rFonts w:ascii="Century Gothic" w:hAnsi="Century Gothic" w:cs="Arial"/>
          <w:sz w:val="20"/>
          <w:szCs w:val="20"/>
          <w:highlight w:val="lightGray"/>
          <w:shd w:val="clear" w:color="auto" w:fill="FFFFFF"/>
        </w:rPr>
        <w:t xml:space="preserve">el representante legal de la persona jurídica o </w:t>
      </w:r>
      <w:r w:rsidRPr="003B090D">
        <w:rPr>
          <w:rFonts w:ascii="Century Gothic" w:hAnsi="Century Gothic" w:cs="Arial"/>
          <w:sz w:val="20"/>
          <w:szCs w:val="20"/>
          <w:highlight w:val="lightGray"/>
        </w:rPr>
        <w:t>d</w:t>
      </w:r>
      <w:r w:rsidRPr="003B090D">
        <w:rPr>
          <w:rFonts w:ascii="Century Gothic" w:hAnsi="Century Gothic" w:cs="Arial"/>
          <w:sz w:val="20"/>
          <w:szCs w:val="20"/>
          <w:highlight w:val="lightGray"/>
          <w:shd w:val="clear" w:color="auto" w:fill="FFFFFF"/>
        </w:rPr>
        <w:t>el revisor fiscal, según corresponda]</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F5DFB29" w14:textId="77777777" w:rsidR="004C44F6" w:rsidRDefault="004C44F6" w:rsidP="000C00C3">
      <w:pPr>
        <w:jc w:val="both"/>
        <w:rPr>
          <w:rFonts w:ascii="Century Gothic" w:hAnsi="Century Gothic" w:cs="Arial"/>
          <w:sz w:val="20"/>
          <w:szCs w:val="20"/>
        </w:rPr>
      </w:pPr>
      <w:r w:rsidRPr="00DB123A">
        <w:rPr>
          <w:rFonts w:ascii="Century Gothic" w:hAnsi="Century Gothic"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62AD78FC" w14:textId="77777777" w:rsidR="000C00C3" w:rsidRPr="00DB123A" w:rsidRDefault="000C00C3" w:rsidP="000C00C3">
      <w:pPr>
        <w:jc w:val="both"/>
        <w:rPr>
          <w:rFonts w:ascii="Century Gothic" w:hAnsi="Century Gothic"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4C44F6" w:rsidRPr="00DB123A" w14:paraId="617ECE71" w14:textId="77777777" w:rsidTr="007747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78FD1B" w14:textId="77777777" w:rsidR="004C44F6" w:rsidRPr="00DB123A" w:rsidRDefault="004C44F6" w:rsidP="007747DB">
            <w:pPr>
              <w:jc w:val="center"/>
              <w:rPr>
                <w:rFonts w:ascii="Century Gothic" w:hAnsi="Century Gothic" w:cs="Arial"/>
                <w:b/>
                <w:sz w:val="20"/>
                <w:szCs w:val="20"/>
              </w:rPr>
            </w:pPr>
            <w:r w:rsidRPr="00DB123A">
              <w:rPr>
                <w:rFonts w:ascii="Century Gothic" w:hAnsi="Century Gothic"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2CAE6" w14:textId="77777777" w:rsidR="004C44F6" w:rsidRPr="00DB123A" w:rsidRDefault="004C44F6" w:rsidP="007747DB">
            <w:pPr>
              <w:jc w:val="center"/>
              <w:rPr>
                <w:rFonts w:ascii="Century Gothic" w:hAnsi="Century Gothic" w:cs="Arial"/>
                <w:b/>
                <w:sz w:val="20"/>
                <w:szCs w:val="20"/>
              </w:rPr>
            </w:pPr>
            <w:r w:rsidRPr="00DB123A">
              <w:rPr>
                <w:rFonts w:ascii="Century Gothic" w:hAnsi="Century Gothic" w:cs="Arial"/>
                <w:b/>
                <w:sz w:val="20"/>
                <w:szCs w:val="20"/>
              </w:rPr>
              <w:t>Número de cuotas sociales, acciones que poseen o el alcance o condición de su participación en el caso de las personas jurídicas sin ánimo de lucro</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4C44F6" w:rsidRPr="00DB123A" w14:paraId="78A9BDC5" w14:textId="77777777" w:rsidTr="007747DB">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C2ACAD" w14:textId="77777777" w:rsidR="004C44F6" w:rsidRPr="00DB123A" w:rsidRDefault="004C44F6" w:rsidP="007747DB">
            <w:pPr>
              <w:rPr>
                <w:rFonts w:ascii="Century Gothic"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74AB4" w14:textId="77777777" w:rsidR="004C44F6" w:rsidRPr="00DB123A" w:rsidRDefault="004C44F6" w:rsidP="007747DB">
            <w:pPr>
              <w:rPr>
                <w:rFonts w:ascii="Century Gothic" w:hAnsi="Century Gothic" w:cs="Arial"/>
                <w:color w:val="3B3838"/>
                <w:sz w:val="20"/>
                <w:szCs w:val="20"/>
              </w:rPr>
            </w:pPr>
          </w:p>
        </w:tc>
      </w:tr>
    </w:tbl>
    <w:p w14:paraId="22E21B5D" w14:textId="77777777" w:rsidR="004C44F6" w:rsidRPr="00DB123A" w:rsidRDefault="004C44F6" w:rsidP="004C44F6">
      <w:pPr>
        <w:rPr>
          <w:rFonts w:ascii="Century Gothic" w:hAnsi="Century Gothic" w:cs="Arial"/>
          <w:sz w:val="20"/>
          <w:szCs w:val="20"/>
        </w:rPr>
      </w:pPr>
    </w:p>
    <w:p w14:paraId="57408EBC" w14:textId="77777777" w:rsidR="004C44F6" w:rsidRPr="00DB123A" w:rsidRDefault="004C44F6" w:rsidP="004C44F6">
      <w:pPr>
        <w:rPr>
          <w:rFonts w:ascii="Century Gothic" w:hAnsi="Century Gothic" w:cs="Arial"/>
          <w:sz w:val="20"/>
          <w:szCs w:val="20"/>
        </w:rPr>
      </w:pPr>
      <w:r w:rsidRPr="003B090D">
        <w:rPr>
          <w:rFonts w:ascii="Century Gothic" w:hAnsi="Century Gothic" w:cs="Arial"/>
          <w:sz w:val="20"/>
          <w:szCs w:val="20"/>
          <w:highlight w:val="lightGray"/>
        </w:rPr>
        <w:t>[Para la acreditación de desempate establecida en la invitación incluir la siguiente redacción:]</w:t>
      </w:r>
    </w:p>
    <w:p w14:paraId="62B094DE" w14:textId="77777777" w:rsidR="004C44F6" w:rsidRPr="00DB123A" w:rsidRDefault="004C44F6" w:rsidP="004C44F6">
      <w:pPr>
        <w:widowControl w:val="0"/>
        <w:spacing w:before="120" w:after="120"/>
        <w:rPr>
          <w:rFonts w:ascii="Century Gothic" w:hAnsi="Century Gothic" w:cs="Arial"/>
          <w:sz w:val="20"/>
          <w:szCs w:val="20"/>
        </w:rPr>
      </w:pPr>
    </w:p>
    <w:p w14:paraId="2B4BE8EF" w14:textId="77777777" w:rsidR="004C44F6" w:rsidRPr="00DB123A" w:rsidRDefault="004C44F6" w:rsidP="004C44F6">
      <w:pPr>
        <w:widowControl w:val="0"/>
        <w:spacing w:before="120" w:after="120"/>
        <w:rPr>
          <w:rFonts w:ascii="Century Gothic" w:hAnsi="Century Gothic" w:cs="Arial"/>
          <w:sz w:val="20"/>
          <w:szCs w:val="20"/>
          <w:lang w:eastAsia="es-CO"/>
        </w:rPr>
      </w:pPr>
      <w:r w:rsidRPr="00DB123A">
        <w:rPr>
          <w:rFonts w:ascii="Century Gothic" w:hAnsi="Century Gothic"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A33DBF6" w14:textId="77777777" w:rsidR="004C44F6" w:rsidRPr="00DB123A" w:rsidRDefault="004C44F6" w:rsidP="004C44F6">
      <w:pPr>
        <w:widowControl w:val="0"/>
        <w:spacing w:before="120" w:after="120"/>
        <w:rPr>
          <w:rFonts w:ascii="Century Gothic" w:hAnsi="Century Gothic" w:cs="Arial"/>
          <w:sz w:val="20"/>
          <w:szCs w:val="20"/>
        </w:rPr>
      </w:pPr>
    </w:p>
    <w:p w14:paraId="528A3C9D" w14:textId="77777777" w:rsidR="004C44F6" w:rsidRPr="00DB123A" w:rsidRDefault="004C44F6" w:rsidP="004C44F6">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w:t>
      </w:r>
      <w:proofErr w:type="spellStart"/>
      <w:r w:rsidRPr="00DB123A">
        <w:rPr>
          <w:rFonts w:ascii="Century Gothic" w:hAnsi="Century Gothic" w:cs="Arial"/>
          <w:sz w:val="20"/>
          <w:szCs w:val="20"/>
        </w:rPr>
        <w:t>de</w:t>
      </w:r>
      <w:proofErr w:type="spellEnd"/>
      <w:r w:rsidRPr="00DB123A">
        <w:rPr>
          <w:rFonts w:ascii="Century Gothic" w:hAnsi="Century Gothic" w:cs="Arial"/>
          <w:sz w:val="20"/>
          <w:szCs w:val="20"/>
        </w:rPr>
        <w:t xml:space="preserve"> 20</w:t>
      </w:r>
      <w:r w:rsidRPr="003B090D">
        <w:rPr>
          <w:rFonts w:ascii="Century Gothic" w:hAnsi="Century Gothic" w:cs="Arial"/>
          <w:sz w:val="20"/>
          <w:szCs w:val="20"/>
          <w:highlight w:val="lightGray"/>
        </w:rPr>
        <w:t>__.</w:t>
      </w:r>
    </w:p>
    <w:p w14:paraId="1C44417B" w14:textId="77777777" w:rsidR="004C44F6" w:rsidRPr="00DB123A" w:rsidRDefault="004C44F6" w:rsidP="004C44F6">
      <w:pPr>
        <w:widowControl w:val="0"/>
        <w:spacing w:before="120" w:after="120"/>
        <w:rPr>
          <w:rFonts w:ascii="Century Gothic" w:hAnsi="Century Gothic" w:cs="Arial"/>
          <w:sz w:val="20"/>
          <w:szCs w:val="20"/>
        </w:rPr>
      </w:pPr>
    </w:p>
    <w:p w14:paraId="0190DB7D" w14:textId="77777777" w:rsidR="004C44F6" w:rsidRPr="00DB123A" w:rsidRDefault="004C44F6" w:rsidP="004C44F6">
      <w:pPr>
        <w:widowControl w:val="0"/>
        <w:spacing w:before="120" w:after="120"/>
        <w:rPr>
          <w:rFonts w:ascii="Century Gothic" w:hAnsi="Century Gothic" w:cs="Arial"/>
          <w:sz w:val="20"/>
          <w:szCs w:val="20"/>
        </w:rPr>
      </w:pPr>
    </w:p>
    <w:p w14:paraId="2D40E8AF" w14:textId="77777777" w:rsidR="004C44F6" w:rsidRPr="00DB123A" w:rsidRDefault="004C44F6" w:rsidP="004C44F6">
      <w:pPr>
        <w:jc w:val="center"/>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2E2B43BD" w14:textId="77777777" w:rsidR="004C44F6" w:rsidRPr="00DB123A" w:rsidRDefault="004C44F6" w:rsidP="004C44F6">
      <w:pPr>
        <w:jc w:val="center"/>
        <w:rPr>
          <w:rFonts w:ascii="Century Gothic" w:hAnsi="Century Gothic" w:cs="Arial"/>
          <w:b/>
          <w:sz w:val="20"/>
          <w:szCs w:val="20"/>
        </w:rPr>
      </w:pPr>
    </w:p>
    <w:p w14:paraId="4CD2778C" w14:textId="77777777" w:rsidR="004C44F6" w:rsidRPr="003B090D" w:rsidRDefault="004C44F6" w:rsidP="004C44F6">
      <w:pPr>
        <w:jc w:val="center"/>
        <w:rPr>
          <w:rFonts w:ascii="Arial" w:hAnsi="Arial" w:cs="Arial"/>
          <w:sz w:val="20"/>
          <w:szCs w:val="20"/>
          <w:highlight w:val="lightGray"/>
        </w:rPr>
      </w:pPr>
      <w:r w:rsidRPr="003B090D">
        <w:rPr>
          <w:rFonts w:ascii="Century Gothic" w:hAnsi="Century Gothic" w:cs="Arial"/>
          <w:sz w:val="20"/>
          <w:szCs w:val="20"/>
          <w:highlight w:val="lightGray"/>
        </w:rPr>
        <w:t>[Nombre y firma del representante legal de la persona jurídica o revisor fiscal]</w:t>
      </w:r>
    </w:p>
    <w:p w14:paraId="2B2D829E" w14:textId="77777777" w:rsidR="004C44F6" w:rsidRPr="003B090D" w:rsidRDefault="004C44F6" w:rsidP="004C44F6">
      <w:pPr>
        <w:jc w:val="center"/>
        <w:rPr>
          <w:rFonts w:ascii="Arial" w:hAnsi="Arial" w:cs="Arial"/>
          <w:b/>
          <w:bCs/>
          <w:color w:val="7F7F7F"/>
          <w:sz w:val="21"/>
          <w:szCs w:val="21"/>
        </w:rPr>
      </w:pPr>
      <w:bookmarkStart w:id="10" w:name="_Hlk95848131"/>
      <w:r w:rsidRPr="003B090D">
        <w:rPr>
          <w:rFonts w:ascii="Arial" w:hAnsi="Arial" w:cs="Arial"/>
          <w:b/>
          <w:bCs/>
          <w:color w:val="7F7F7F"/>
          <w:sz w:val="21"/>
          <w:szCs w:val="21"/>
        </w:rPr>
        <w:lastRenderedPageBreak/>
        <w:t>ANEXO 19</w:t>
      </w:r>
    </w:p>
    <w:p w14:paraId="0BF8BDB8" w14:textId="77777777" w:rsidR="004C44F6" w:rsidRDefault="004C44F6" w:rsidP="004C44F6">
      <w:pPr>
        <w:rPr>
          <w:rFonts w:ascii="Century Gothic" w:hAnsi="Century Gothic" w:cs="Arial"/>
          <w:b/>
          <w:sz w:val="20"/>
          <w:szCs w:val="20"/>
          <w:u w:val="single"/>
        </w:rPr>
      </w:pPr>
    </w:p>
    <w:p w14:paraId="60930469" w14:textId="77777777" w:rsidR="004C44F6" w:rsidRPr="003B090D" w:rsidRDefault="004C44F6" w:rsidP="004C44F6">
      <w:pPr>
        <w:jc w:val="center"/>
        <w:rPr>
          <w:rFonts w:ascii="Century Gothic" w:hAnsi="Century Gothic" w:cs="Arial"/>
          <w:b/>
          <w:sz w:val="20"/>
          <w:szCs w:val="20"/>
          <w:highlight w:val="lightGray"/>
          <w:u w:val="single"/>
        </w:rPr>
      </w:pPr>
    </w:p>
    <w:p w14:paraId="031D1A0F" w14:textId="77777777" w:rsidR="004C44F6" w:rsidRPr="00DB123A" w:rsidRDefault="004C44F6" w:rsidP="004C44F6">
      <w:pPr>
        <w:jc w:val="center"/>
        <w:rPr>
          <w:rFonts w:ascii="Century Gothic" w:hAnsi="Century Gothic" w:cs="Arial"/>
          <w:b/>
          <w:bCs/>
          <w:sz w:val="20"/>
          <w:szCs w:val="20"/>
        </w:rPr>
      </w:pPr>
      <w:r w:rsidRPr="00DB123A">
        <w:rPr>
          <w:rFonts w:ascii="Century Gothic" w:hAnsi="Century Gothic" w:cs="Arial"/>
          <w:b/>
          <w:bCs/>
          <w:sz w:val="20"/>
          <w:szCs w:val="20"/>
        </w:rPr>
        <w:t>ACREDITACIÓN MIPYME</w:t>
      </w:r>
    </w:p>
    <w:bookmarkEnd w:id="10"/>
    <w:p w14:paraId="0E7D6E72"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p>
    <w:p w14:paraId="7D02B958"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6C8D6312" w14:textId="77777777" w:rsidR="004C44F6" w:rsidRPr="003B090D" w:rsidRDefault="004C44F6" w:rsidP="004C44F6">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071E9E5B"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3CADC36E" w14:textId="77777777" w:rsidR="004C44F6" w:rsidRPr="00DB123A" w:rsidRDefault="004C44F6" w:rsidP="004C44F6">
      <w:pPr>
        <w:tabs>
          <w:tab w:val="left" w:pos="-142"/>
        </w:tabs>
        <w:autoSpaceDE w:val="0"/>
        <w:autoSpaceDN w:val="0"/>
        <w:adjustRightInd w:val="0"/>
        <w:spacing w:before="120" w:after="120"/>
        <w:rPr>
          <w:rFonts w:ascii="Century Gothic" w:hAnsi="Century Gothic" w:cs="Arial"/>
          <w:sz w:val="20"/>
          <w:szCs w:val="20"/>
        </w:rPr>
      </w:pPr>
    </w:p>
    <w:p w14:paraId="712F198A" w14:textId="77777777" w:rsidR="004C44F6" w:rsidRPr="003B090D" w:rsidRDefault="004C44F6" w:rsidP="004C44F6">
      <w:pPr>
        <w:tabs>
          <w:tab w:val="left" w:pos="-142"/>
        </w:tabs>
        <w:autoSpaceDE w:val="0"/>
        <w:autoSpaceDN w:val="0"/>
        <w:adjustRightInd w:val="0"/>
        <w:spacing w:before="120" w:after="240"/>
        <w:outlineLvl w:val="0"/>
        <w:rPr>
          <w:rFonts w:ascii="Century Gothic" w:hAnsi="Century Gothic" w:cs="Arial"/>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t xml:space="preserve">Proceso de Contratación </w:t>
      </w:r>
      <w:r w:rsidRPr="003B090D">
        <w:rPr>
          <w:rFonts w:ascii="Century Gothic" w:hAnsi="Century Gothic" w:cs="Arial"/>
          <w:sz w:val="20"/>
          <w:szCs w:val="20"/>
          <w:highlight w:val="lightGray"/>
        </w:rPr>
        <w:t xml:space="preserve">[Incluir número del Proceso de Contratación]  </w:t>
      </w:r>
    </w:p>
    <w:p w14:paraId="36F3C762" w14:textId="77777777" w:rsidR="004C44F6" w:rsidRPr="00DB123A" w:rsidRDefault="004C44F6" w:rsidP="004C44F6">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 xml:space="preserve">Objeto: </w:t>
      </w:r>
    </w:p>
    <w:p w14:paraId="4134C501" w14:textId="77777777" w:rsidR="004C44F6" w:rsidRPr="00F0102A" w:rsidRDefault="004C44F6" w:rsidP="000C00C3">
      <w:pPr>
        <w:jc w:val="both"/>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20769F5E" w14:textId="77777777" w:rsidR="004C44F6" w:rsidRPr="00DB123A" w:rsidRDefault="004C44F6" w:rsidP="000C00C3">
      <w:pPr>
        <w:widowControl w:val="0"/>
        <w:spacing w:before="120" w:after="120"/>
        <w:jc w:val="both"/>
        <w:rPr>
          <w:rFonts w:ascii="Century Gothic" w:hAnsi="Century Gothic" w:cs="Arial"/>
          <w:sz w:val="20"/>
          <w:szCs w:val="20"/>
        </w:rPr>
      </w:pPr>
      <w:r w:rsidRPr="00DB123A">
        <w:rPr>
          <w:rFonts w:ascii="Century Gothic" w:hAnsi="Century Gothic" w:cs="Arial"/>
          <w:sz w:val="20"/>
          <w:szCs w:val="20"/>
        </w:rPr>
        <w:t>Estimados señores:</w:t>
      </w:r>
    </w:p>
    <w:p w14:paraId="01CC9120" w14:textId="77777777" w:rsidR="004C44F6" w:rsidRPr="00DB123A" w:rsidRDefault="004C44F6" w:rsidP="000C00C3">
      <w:pPr>
        <w:jc w:val="both"/>
        <w:rPr>
          <w:rFonts w:ascii="Century Gothic" w:hAnsi="Century Gothic" w:cs="Arial"/>
          <w:sz w:val="20"/>
          <w:szCs w:val="20"/>
        </w:rPr>
      </w:pPr>
    </w:p>
    <w:p w14:paraId="1FE8200A" w14:textId="77777777" w:rsidR="004C44F6" w:rsidRPr="00DB123A" w:rsidRDefault="004C44F6" w:rsidP="000C00C3">
      <w:pPr>
        <w:jc w:val="both"/>
        <w:rPr>
          <w:rFonts w:ascii="Century Gothic" w:hAnsi="Century Gothic" w:cs="Arial"/>
          <w:sz w:val="20"/>
          <w:szCs w:val="20"/>
        </w:rPr>
      </w:pPr>
      <w:r w:rsidRPr="003B090D">
        <w:rPr>
          <w:rFonts w:ascii="Century Gothic" w:hAnsi="Century Gothic" w:cs="Arial"/>
          <w:sz w:val="20"/>
          <w:szCs w:val="20"/>
          <w:highlight w:val="lightGray"/>
        </w:rPr>
        <w:t>[Incluir el nombre o integrante persona natural y contador público o d</w:t>
      </w:r>
      <w:r w:rsidRPr="003B090D">
        <w:rPr>
          <w:rFonts w:ascii="Century Gothic" w:hAnsi="Century Gothic"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DB123A">
        <w:rPr>
          <w:rFonts w:ascii="Century Gothic" w:hAnsi="Century Gothic" w:cs="Arial"/>
          <w:sz w:val="20"/>
          <w:szCs w:val="20"/>
        </w:rPr>
        <w:t xml:space="preserve"> identificados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actuando en representación de [</w:t>
      </w:r>
      <w:r w:rsidRPr="003B090D">
        <w:rPr>
          <w:rFonts w:ascii="Century Gothic" w:hAnsi="Century Gothic" w:cs="Arial"/>
          <w:sz w:val="20"/>
          <w:szCs w:val="20"/>
          <w:highlight w:val="lightGray"/>
        </w:rPr>
        <w:t>Indicar nombre del proponente, o integrante de proponente plural</w:t>
      </w:r>
      <w:r w:rsidRPr="00DB123A">
        <w:rPr>
          <w:rFonts w:ascii="Century Gothic" w:hAnsi="Century Gothic" w:cs="Arial"/>
          <w:sz w:val="20"/>
          <w:szCs w:val="20"/>
        </w:rPr>
        <w:t xml:space="preserve">] declaramos bajo la gravedad de juramento que la sociedad se encuentra clasificada como: </w:t>
      </w:r>
      <w:r w:rsidRPr="003B090D">
        <w:rPr>
          <w:rFonts w:ascii="Century Gothic" w:hAnsi="Century Gothic" w:cs="Arial"/>
          <w:sz w:val="20"/>
          <w:szCs w:val="20"/>
          <w:highlight w:val="lightGray"/>
        </w:rPr>
        <w:t>[Indicar si es micro, pequeña y mediana empresa]</w:t>
      </w:r>
      <w:r w:rsidRPr="00DB123A">
        <w:rPr>
          <w:rFonts w:ascii="Century Gothic" w:hAnsi="Century Gothic" w:cs="Arial"/>
          <w:sz w:val="20"/>
          <w:szCs w:val="20"/>
        </w:rPr>
        <w:t xml:space="preserve"> de acuerdo con los criterios definidos por las normas legales vigentes. </w:t>
      </w:r>
    </w:p>
    <w:p w14:paraId="2721E7F1" w14:textId="77777777" w:rsidR="004C44F6" w:rsidRPr="00DB123A" w:rsidRDefault="004C44F6" w:rsidP="000C00C3">
      <w:pPr>
        <w:jc w:val="both"/>
        <w:rPr>
          <w:rFonts w:ascii="Century Gothic" w:hAnsi="Century Gothic" w:cs="Arial"/>
          <w:sz w:val="20"/>
          <w:szCs w:val="20"/>
        </w:rPr>
      </w:pPr>
      <w:r w:rsidRPr="003B090D">
        <w:rPr>
          <w:rFonts w:ascii="Century Gothic" w:hAnsi="Century Gothic" w:cs="Arial"/>
          <w:sz w:val="20"/>
          <w:szCs w:val="20"/>
          <w:highlight w:val="lightGray"/>
        </w:rPr>
        <w:t>[Para la acreditación de desempate establecida en la invitación incluir la siguiente redacción:]</w:t>
      </w:r>
    </w:p>
    <w:p w14:paraId="5ACBDDE5" w14:textId="77777777" w:rsidR="004C44F6" w:rsidRPr="00DB123A" w:rsidRDefault="004C44F6" w:rsidP="000C00C3">
      <w:pPr>
        <w:spacing w:before="120" w:after="120"/>
        <w:jc w:val="both"/>
        <w:rPr>
          <w:rFonts w:ascii="Century Gothic" w:hAnsi="Century Gothic" w:cs="Arial"/>
          <w:sz w:val="20"/>
          <w:szCs w:val="20"/>
        </w:rPr>
      </w:pPr>
      <w:r w:rsidRPr="00DB123A">
        <w:rPr>
          <w:rFonts w:ascii="Century Gothic" w:hAnsi="Century Gothic"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5A0C6FC2" w14:textId="77777777" w:rsidR="004C44F6" w:rsidRPr="00DB123A" w:rsidRDefault="004C44F6" w:rsidP="000C00C3">
      <w:pPr>
        <w:widowControl w:val="0"/>
        <w:spacing w:before="120" w:after="120"/>
        <w:jc w:val="both"/>
        <w:rPr>
          <w:rFonts w:ascii="Century Gothic" w:hAnsi="Century Gothic" w:cs="Arial"/>
          <w:sz w:val="20"/>
          <w:szCs w:val="20"/>
        </w:rPr>
      </w:pPr>
    </w:p>
    <w:p w14:paraId="2A284FF4" w14:textId="77777777" w:rsidR="004C44F6" w:rsidRPr="00DB123A" w:rsidRDefault="004C44F6" w:rsidP="000C00C3">
      <w:pPr>
        <w:jc w:val="both"/>
        <w:rPr>
          <w:rFonts w:ascii="Century Gothic" w:hAnsi="Century Gothic" w:cs="Arial"/>
          <w:b/>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w:t>
      </w:r>
      <w:proofErr w:type="spellStart"/>
      <w:r w:rsidRPr="00DB123A">
        <w:rPr>
          <w:rFonts w:ascii="Century Gothic" w:hAnsi="Century Gothic" w:cs="Arial"/>
          <w:sz w:val="20"/>
          <w:szCs w:val="20"/>
        </w:rPr>
        <w:t>de</w:t>
      </w:r>
      <w:proofErr w:type="spellEnd"/>
      <w:r w:rsidRPr="00DB123A">
        <w:rPr>
          <w:rFonts w:ascii="Century Gothic" w:hAnsi="Century Gothic" w:cs="Arial"/>
          <w:sz w:val="20"/>
          <w:szCs w:val="20"/>
        </w:rPr>
        <w:t xml:space="preserve"> 20</w:t>
      </w:r>
      <w:r w:rsidRPr="003B090D">
        <w:rPr>
          <w:rFonts w:ascii="Century Gothic" w:hAnsi="Century Gothic" w:cs="Arial"/>
          <w:sz w:val="20"/>
          <w:szCs w:val="20"/>
          <w:highlight w:val="lightGray"/>
        </w:rPr>
        <w:t>__.</w:t>
      </w:r>
    </w:p>
    <w:p w14:paraId="678FFB63" w14:textId="77777777" w:rsidR="004C44F6" w:rsidRPr="003B090D" w:rsidRDefault="004C44F6" w:rsidP="000C00C3">
      <w:pPr>
        <w:jc w:val="both"/>
        <w:rPr>
          <w:rFonts w:ascii="Century Gothic" w:eastAsia="Arial" w:hAnsi="Century Gothic" w:cs="Arial"/>
          <w:color w:val="0078D4"/>
          <w:sz w:val="20"/>
          <w:szCs w:val="20"/>
          <w:highlight w:val="lightGray"/>
          <w:u w:val="single"/>
        </w:rPr>
      </w:pPr>
    </w:p>
    <w:p w14:paraId="19ABE434" w14:textId="77777777" w:rsidR="004C44F6" w:rsidRPr="00DB123A" w:rsidRDefault="004C44F6" w:rsidP="000C00C3">
      <w:pPr>
        <w:jc w:val="both"/>
        <w:rPr>
          <w:rFonts w:ascii="Century Gothic" w:eastAsia="Arial" w:hAnsi="Century Gothic" w:cs="Arial"/>
          <w:sz w:val="20"/>
          <w:szCs w:val="20"/>
        </w:rPr>
      </w:pPr>
      <w:r w:rsidRPr="003B090D">
        <w:rPr>
          <w:rFonts w:ascii="Century Gothic" w:eastAsia="Arial" w:hAnsi="Century Gothic" w:cs="Arial"/>
          <w:sz w:val="20"/>
          <w:szCs w:val="20"/>
          <w:highlight w:val="lightGray"/>
        </w:rPr>
        <w:t xml:space="preserve">[En el evento que sea </w:t>
      </w:r>
      <w:proofErr w:type="gramStart"/>
      <w:r w:rsidRPr="003B090D">
        <w:rPr>
          <w:rFonts w:ascii="Century Gothic" w:eastAsia="Arial" w:hAnsi="Century Gothic" w:cs="Arial"/>
          <w:sz w:val="20"/>
          <w:szCs w:val="20"/>
          <w:highlight w:val="lightGray"/>
        </w:rPr>
        <w:t>un proponente persona natural</w:t>
      </w:r>
      <w:proofErr w:type="gramEnd"/>
      <w:r w:rsidRPr="003B090D">
        <w:rPr>
          <w:rFonts w:ascii="Century Gothic" w:eastAsia="Arial" w:hAnsi="Century Gothic" w:cs="Arial"/>
          <w:sz w:val="20"/>
          <w:szCs w:val="20"/>
          <w:highlight w:val="lightGray"/>
        </w:rPr>
        <w:t xml:space="preserve"> quien presente la oferta, incluir las firmas de la siguiente manera</w:t>
      </w:r>
      <w:r w:rsidRPr="003B090D">
        <w:rPr>
          <w:rFonts w:ascii="Century Gothic" w:eastAsia="Arial" w:hAnsi="Century Gothic" w:cs="Arial"/>
          <w:sz w:val="20"/>
          <w:szCs w:val="20"/>
          <w:highlight w:val="lightGray"/>
          <w:u w:val="single"/>
        </w:rPr>
        <w:t>:</w:t>
      </w:r>
      <w:r w:rsidRPr="00DB123A">
        <w:rPr>
          <w:rFonts w:ascii="Century Gothic" w:eastAsia="Arial" w:hAnsi="Century Gothic" w:cs="Arial"/>
          <w:sz w:val="20"/>
          <w:szCs w:val="20"/>
          <w:u w:val="single"/>
        </w:rPr>
        <w:t>]</w:t>
      </w:r>
    </w:p>
    <w:p w14:paraId="725E4D32" w14:textId="77777777" w:rsidR="004C44F6" w:rsidRPr="00DB123A" w:rsidRDefault="004C44F6" w:rsidP="000C00C3">
      <w:pPr>
        <w:jc w:val="both"/>
        <w:rPr>
          <w:rFonts w:ascii="Century Gothic" w:eastAsia="Arial" w:hAnsi="Century Gothic" w:cs="Arial"/>
          <w:sz w:val="20"/>
          <w:szCs w:val="20"/>
        </w:rPr>
      </w:pPr>
    </w:p>
    <w:p w14:paraId="26C45ABF" w14:textId="77777777" w:rsidR="004C44F6" w:rsidRPr="00DB123A" w:rsidRDefault="004C44F6" w:rsidP="000C00C3">
      <w:pPr>
        <w:jc w:val="both"/>
        <w:rPr>
          <w:rFonts w:ascii="Century Gothic" w:eastAsia="Arial" w:hAnsi="Century Gothic" w:cs="Arial"/>
          <w:sz w:val="20"/>
          <w:szCs w:val="20"/>
        </w:rPr>
      </w:pPr>
      <w:r w:rsidRPr="00DB123A">
        <w:rPr>
          <w:rFonts w:ascii="Century Gothic" w:eastAsia="Arial" w:hAnsi="Century Gothic" w:cs="Arial"/>
          <w:b/>
          <w:bCs/>
          <w:sz w:val="20"/>
          <w:szCs w:val="20"/>
          <w:u w:val="single"/>
        </w:rPr>
        <w:t>__________________________________________________</w:t>
      </w:r>
    </w:p>
    <w:p w14:paraId="55DA144C" w14:textId="77777777" w:rsidR="004C44F6" w:rsidRPr="00DB123A" w:rsidRDefault="004C44F6" w:rsidP="000C00C3">
      <w:pPr>
        <w:jc w:val="both"/>
        <w:rPr>
          <w:rFonts w:ascii="Century Gothic" w:eastAsia="Arial" w:hAnsi="Century Gothic" w:cs="Arial"/>
          <w:sz w:val="20"/>
          <w:szCs w:val="20"/>
        </w:rPr>
      </w:pPr>
      <w:r w:rsidRPr="003B090D">
        <w:rPr>
          <w:rFonts w:ascii="Century Gothic" w:eastAsia="Arial" w:hAnsi="Century Gothic" w:cs="Arial"/>
          <w:sz w:val="20"/>
          <w:szCs w:val="20"/>
          <w:highlight w:val="lightGray"/>
        </w:rPr>
        <w:t>[Nombre y firma del proponente o integrante persona natural y contador público]</w:t>
      </w:r>
    </w:p>
    <w:p w14:paraId="2A498951" w14:textId="77777777" w:rsidR="004C44F6" w:rsidRPr="00DB123A" w:rsidRDefault="004C44F6" w:rsidP="000C00C3">
      <w:pPr>
        <w:jc w:val="both"/>
        <w:rPr>
          <w:rFonts w:ascii="Century Gothic" w:eastAsia="Arial" w:hAnsi="Century Gothic" w:cs="Arial"/>
          <w:sz w:val="20"/>
          <w:szCs w:val="20"/>
        </w:rPr>
      </w:pPr>
      <w:r w:rsidRPr="003B090D">
        <w:rPr>
          <w:rFonts w:ascii="Century Gothic" w:eastAsia="Arial" w:hAnsi="Century Gothic" w:cs="Arial"/>
          <w:sz w:val="20"/>
          <w:szCs w:val="20"/>
          <w:highlight w:val="lightGray"/>
        </w:rPr>
        <w:t xml:space="preserve">[En el evento que sea </w:t>
      </w:r>
      <w:proofErr w:type="gramStart"/>
      <w:r w:rsidRPr="003B090D">
        <w:rPr>
          <w:rFonts w:ascii="Century Gothic" w:eastAsia="Arial" w:hAnsi="Century Gothic" w:cs="Arial"/>
          <w:sz w:val="20"/>
          <w:szCs w:val="20"/>
          <w:highlight w:val="lightGray"/>
        </w:rPr>
        <w:t>un proponente persona jurídica</w:t>
      </w:r>
      <w:proofErr w:type="gramEnd"/>
      <w:r w:rsidRPr="003B090D">
        <w:rPr>
          <w:rFonts w:ascii="Century Gothic" w:eastAsia="Arial" w:hAnsi="Century Gothic" w:cs="Arial"/>
          <w:sz w:val="20"/>
          <w:szCs w:val="20"/>
          <w:highlight w:val="lightGray"/>
        </w:rPr>
        <w:t xml:space="preserve"> quien presente la oferta, incluir las firmas de la siguiente manera:</w:t>
      </w:r>
      <w:r w:rsidRPr="00DB123A">
        <w:rPr>
          <w:rFonts w:ascii="Century Gothic" w:eastAsia="Arial" w:hAnsi="Century Gothic" w:cs="Arial"/>
          <w:sz w:val="20"/>
          <w:szCs w:val="20"/>
        </w:rPr>
        <w:t>]</w:t>
      </w:r>
    </w:p>
    <w:p w14:paraId="6225BCDE" w14:textId="77777777" w:rsidR="004C44F6" w:rsidRPr="00DB123A" w:rsidRDefault="004C44F6" w:rsidP="000C00C3">
      <w:pPr>
        <w:jc w:val="both"/>
        <w:rPr>
          <w:rFonts w:ascii="Century Gothic" w:eastAsia="Arial" w:hAnsi="Century Gothic" w:cs="Arial"/>
          <w:sz w:val="20"/>
          <w:szCs w:val="20"/>
        </w:rPr>
      </w:pPr>
    </w:p>
    <w:p w14:paraId="5CCB85AF" w14:textId="77777777" w:rsidR="004C44F6" w:rsidRPr="00DB123A" w:rsidRDefault="004C44F6" w:rsidP="000C00C3">
      <w:pPr>
        <w:jc w:val="both"/>
        <w:rPr>
          <w:rFonts w:ascii="Century Gothic" w:eastAsia="Arial" w:hAnsi="Century Gothic" w:cs="Arial"/>
          <w:sz w:val="20"/>
          <w:szCs w:val="20"/>
        </w:rPr>
      </w:pPr>
    </w:p>
    <w:p w14:paraId="06D48024" w14:textId="77777777" w:rsidR="004C44F6" w:rsidRPr="00DB123A" w:rsidRDefault="004C44F6" w:rsidP="000C00C3">
      <w:pPr>
        <w:jc w:val="both"/>
        <w:rPr>
          <w:rFonts w:ascii="Century Gothic" w:eastAsia="Arial" w:hAnsi="Century Gothic" w:cs="Arial"/>
          <w:sz w:val="20"/>
          <w:szCs w:val="20"/>
        </w:rPr>
      </w:pPr>
      <w:r w:rsidRPr="00DB123A">
        <w:rPr>
          <w:rFonts w:ascii="Century Gothic" w:eastAsia="Arial" w:hAnsi="Century Gothic" w:cs="Arial"/>
          <w:b/>
          <w:bCs/>
          <w:sz w:val="20"/>
          <w:szCs w:val="20"/>
          <w:u w:val="single"/>
        </w:rPr>
        <w:t>_________________________               _________________________</w:t>
      </w:r>
    </w:p>
    <w:p w14:paraId="21449855" w14:textId="77777777" w:rsidR="004C44F6" w:rsidRDefault="004C44F6" w:rsidP="000C00C3">
      <w:pPr>
        <w:jc w:val="both"/>
        <w:rPr>
          <w:rFonts w:ascii="Century Gothic" w:eastAsia="Arial" w:hAnsi="Century Gothic" w:cs="Arial"/>
          <w:sz w:val="20"/>
          <w:szCs w:val="20"/>
          <w:u w:val="single"/>
        </w:rPr>
      </w:pPr>
      <w:r w:rsidRPr="003B090D">
        <w:rPr>
          <w:rFonts w:ascii="Century Gothic" w:eastAsia="Arial" w:hAnsi="Century Gothic" w:cs="Arial"/>
          <w:sz w:val="20"/>
          <w:szCs w:val="20"/>
          <w:highlight w:val="lightGray"/>
        </w:rPr>
        <w:t>[Nombre y firma del representante legal y revisor fiscal para las empresas obligadas por ley o del representante legal y contador público, según corresponda</w:t>
      </w:r>
      <w:r w:rsidRPr="003B090D">
        <w:rPr>
          <w:rFonts w:ascii="Century Gothic" w:eastAsia="Arial" w:hAnsi="Century Gothic" w:cs="Arial"/>
          <w:sz w:val="20"/>
          <w:szCs w:val="20"/>
          <w:highlight w:val="lightGray"/>
          <w:u w:val="single"/>
        </w:rPr>
        <w:t>]</w:t>
      </w:r>
    </w:p>
    <w:p w14:paraId="5F94B1A5" w14:textId="77777777" w:rsidR="004C44F6" w:rsidRDefault="004C44F6" w:rsidP="004C44F6">
      <w:pPr>
        <w:jc w:val="center"/>
        <w:rPr>
          <w:rFonts w:ascii="Century Gothic" w:eastAsia="Arial" w:hAnsi="Century Gothic" w:cs="Arial"/>
          <w:sz w:val="20"/>
          <w:szCs w:val="20"/>
          <w:u w:val="single"/>
        </w:rPr>
      </w:pPr>
    </w:p>
    <w:p w14:paraId="666FECB1" w14:textId="77777777" w:rsidR="004C44F6" w:rsidRPr="004C6292" w:rsidRDefault="004C44F6" w:rsidP="004C44F6">
      <w:pPr>
        <w:rPr>
          <w:rFonts w:ascii="Arial" w:hAnsi="Arial" w:cs="Arial"/>
          <w:sz w:val="21"/>
          <w:szCs w:val="21"/>
        </w:rPr>
      </w:pPr>
    </w:p>
    <w:p w14:paraId="6ED835C3" w14:textId="77777777" w:rsidR="004C44F6" w:rsidRPr="004C6292" w:rsidRDefault="004C44F6" w:rsidP="004C44F6">
      <w:pPr>
        <w:rPr>
          <w:rFonts w:ascii="Arial" w:hAnsi="Arial" w:cs="Arial"/>
          <w:sz w:val="21"/>
          <w:szCs w:val="21"/>
        </w:rPr>
      </w:pPr>
    </w:p>
    <w:p w14:paraId="77937684" w14:textId="77777777" w:rsidR="004C44F6" w:rsidRDefault="004C44F6" w:rsidP="004C44F6"/>
    <w:p w14:paraId="6F36AFBE" w14:textId="77777777" w:rsidR="004C44F6" w:rsidRPr="004C6292" w:rsidRDefault="004C44F6" w:rsidP="004C44F6">
      <w:pPr>
        <w:rPr>
          <w:rFonts w:ascii="Arial" w:hAnsi="Arial" w:cs="Arial"/>
          <w:sz w:val="21"/>
          <w:szCs w:val="21"/>
        </w:rPr>
      </w:pPr>
    </w:p>
    <w:p w14:paraId="20010DBA" w14:textId="77777777" w:rsidR="004C44F6" w:rsidRPr="004C6292" w:rsidRDefault="004C44F6" w:rsidP="004C44F6">
      <w:pPr>
        <w:rPr>
          <w:rFonts w:ascii="Arial" w:hAnsi="Arial" w:cs="Arial"/>
          <w:sz w:val="21"/>
          <w:szCs w:val="21"/>
        </w:rPr>
      </w:pPr>
    </w:p>
    <w:p w14:paraId="63785C3B" w14:textId="77777777" w:rsidR="004C44F6" w:rsidRPr="004C6292" w:rsidRDefault="004C44F6" w:rsidP="004C44F6">
      <w:pPr>
        <w:rPr>
          <w:rFonts w:ascii="Arial" w:hAnsi="Arial" w:cs="Arial"/>
          <w:sz w:val="21"/>
          <w:szCs w:val="21"/>
        </w:rPr>
      </w:pPr>
    </w:p>
    <w:p w14:paraId="1B771E19" w14:textId="77777777" w:rsidR="004C44F6" w:rsidRDefault="004C44F6" w:rsidP="004C44F6"/>
    <w:p w14:paraId="71B5F781" w14:textId="77777777" w:rsidR="004C44F6" w:rsidRPr="00C6471D" w:rsidRDefault="004C44F6" w:rsidP="00C6471D">
      <w:pPr>
        <w:pStyle w:val="Textoindependiente"/>
        <w:rPr>
          <w:rFonts w:ascii="Arial" w:hAnsi="Arial" w:cs="Arial"/>
          <w:sz w:val="20"/>
          <w:szCs w:val="20"/>
        </w:rPr>
      </w:pPr>
    </w:p>
    <w:p w14:paraId="64410315" w14:textId="77777777" w:rsidR="00C6471D" w:rsidRPr="00C6471D" w:rsidRDefault="00C6471D" w:rsidP="00C6471D">
      <w:pPr>
        <w:pStyle w:val="Ttulo2"/>
        <w:ind w:left="1917" w:right="2174"/>
        <w:rPr>
          <w:rFonts w:ascii="Arial" w:hAnsi="Arial" w:cs="Arial"/>
          <w:sz w:val="20"/>
          <w:szCs w:val="20"/>
        </w:rPr>
      </w:pPr>
    </w:p>
    <w:p w14:paraId="2D202EAC" w14:textId="77777777" w:rsidR="00C6471D" w:rsidRPr="00C6471D" w:rsidRDefault="00C6471D" w:rsidP="00C6471D">
      <w:pPr>
        <w:pStyle w:val="Ttulo2"/>
        <w:ind w:left="1917" w:right="2174"/>
        <w:jc w:val="center"/>
        <w:rPr>
          <w:rFonts w:ascii="Arial" w:hAnsi="Arial" w:cs="Arial"/>
          <w:sz w:val="20"/>
          <w:szCs w:val="20"/>
        </w:rPr>
      </w:pPr>
    </w:p>
    <w:p w14:paraId="46AB417E" w14:textId="77777777" w:rsidR="00C6471D" w:rsidRPr="00C6471D" w:rsidRDefault="00C6471D" w:rsidP="00C6471D">
      <w:pPr>
        <w:pStyle w:val="Ttulo2"/>
        <w:ind w:left="1917" w:right="2174"/>
        <w:jc w:val="center"/>
        <w:rPr>
          <w:rFonts w:ascii="Arial" w:hAnsi="Arial" w:cs="Arial"/>
          <w:sz w:val="20"/>
          <w:szCs w:val="20"/>
        </w:rPr>
      </w:pPr>
    </w:p>
    <w:p w14:paraId="32FC63C7" w14:textId="77777777" w:rsidR="00C6471D" w:rsidRPr="00C6471D" w:rsidRDefault="00C6471D" w:rsidP="00C6471D">
      <w:pPr>
        <w:pStyle w:val="Ttulo2"/>
        <w:ind w:left="1917" w:right="2174"/>
        <w:jc w:val="center"/>
        <w:rPr>
          <w:rFonts w:ascii="Arial" w:hAnsi="Arial" w:cs="Arial"/>
          <w:sz w:val="20"/>
          <w:szCs w:val="20"/>
        </w:rPr>
      </w:pPr>
    </w:p>
    <w:p w14:paraId="178C9D71" w14:textId="77777777" w:rsidR="00C6471D" w:rsidRPr="00C6471D" w:rsidRDefault="00C6471D" w:rsidP="00C6471D">
      <w:pPr>
        <w:pStyle w:val="Ttulo2"/>
        <w:ind w:left="1917" w:right="2174"/>
        <w:jc w:val="center"/>
        <w:rPr>
          <w:rFonts w:ascii="Arial" w:hAnsi="Arial" w:cs="Arial"/>
          <w:sz w:val="20"/>
          <w:szCs w:val="20"/>
        </w:rPr>
      </w:pPr>
    </w:p>
    <w:p w14:paraId="0880AADB" w14:textId="77777777" w:rsidR="00C6471D" w:rsidRPr="00C6471D" w:rsidRDefault="00C6471D" w:rsidP="00C6471D">
      <w:pPr>
        <w:pStyle w:val="Ttulo2"/>
        <w:ind w:left="1917" w:right="2174"/>
        <w:jc w:val="center"/>
        <w:rPr>
          <w:rFonts w:ascii="Arial" w:hAnsi="Arial" w:cs="Arial"/>
          <w:sz w:val="20"/>
          <w:szCs w:val="20"/>
        </w:rPr>
      </w:pPr>
    </w:p>
    <w:p w14:paraId="4B274CE1" w14:textId="77777777" w:rsidR="00C6471D" w:rsidRPr="00C6471D" w:rsidRDefault="00C6471D" w:rsidP="00C6471D">
      <w:pPr>
        <w:pStyle w:val="Ttulo2"/>
        <w:ind w:left="1917" w:right="2174"/>
        <w:jc w:val="center"/>
        <w:rPr>
          <w:rFonts w:ascii="Arial" w:hAnsi="Arial" w:cs="Arial"/>
          <w:sz w:val="20"/>
          <w:szCs w:val="20"/>
        </w:rPr>
      </w:pPr>
    </w:p>
    <w:p w14:paraId="6E3789AC" w14:textId="77777777" w:rsidR="0015596C" w:rsidRDefault="0015596C" w:rsidP="00677406">
      <w:pPr>
        <w:autoSpaceDE w:val="0"/>
        <w:autoSpaceDN w:val="0"/>
        <w:adjustRightInd w:val="0"/>
        <w:jc w:val="center"/>
        <w:rPr>
          <w:rFonts w:ascii="Arial" w:eastAsiaTheme="minorHAnsi" w:hAnsi="Arial" w:cs="Arial"/>
          <w:b/>
          <w:sz w:val="20"/>
          <w:szCs w:val="20"/>
        </w:rPr>
      </w:pPr>
    </w:p>
    <w:p w14:paraId="6395E776" w14:textId="77777777" w:rsidR="00C85EA4" w:rsidRDefault="00C85EA4" w:rsidP="00677406">
      <w:pPr>
        <w:autoSpaceDE w:val="0"/>
        <w:autoSpaceDN w:val="0"/>
        <w:adjustRightInd w:val="0"/>
        <w:jc w:val="center"/>
        <w:rPr>
          <w:rFonts w:ascii="Arial" w:eastAsiaTheme="minorHAnsi" w:hAnsi="Arial" w:cs="Arial"/>
          <w:b/>
          <w:sz w:val="20"/>
          <w:szCs w:val="20"/>
        </w:rPr>
      </w:pPr>
    </w:p>
    <w:p w14:paraId="7B1E6825" w14:textId="77777777" w:rsidR="0015596C" w:rsidRDefault="0015596C" w:rsidP="00677406">
      <w:pPr>
        <w:autoSpaceDE w:val="0"/>
        <w:autoSpaceDN w:val="0"/>
        <w:adjustRightInd w:val="0"/>
        <w:jc w:val="center"/>
        <w:rPr>
          <w:rFonts w:ascii="Arial" w:eastAsiaTheme="minorHAnsi" w:hAnsi="Arial" w:cs="Arial"/>
          <w:b/>
          <w:sz w:val="20"/>
          <w:szCs w:val="20"/>
        </w:rPr>
      </w:pPr>
    </w:p>
    <w:p w14:paraId="67A18D4F" w14:textId="77777777" w:rsidR="0015596C" w:rsidRDefault="0015596C" w:rsidP="00677406">
      <w:pPr>
        <w:autoSpaceDE w:val="0"/>
        <w:autoSpaceDN w:val="0"/>
        <w:adjustRightInd w:val="0"/>
        <w:jc w:val="center"/>
        <w:rPr>
          <w:rFonts w:ascii="Arial" w:eastAsiaTheme="minorHAnsi" w:hAnsi="Arial" w:cs="Arial"/>
          <w:b/>
          <w:sz w:val="20"/>
          <w:szCs w:val="20"/>
        </w:rPr>
      </w:pPr>
    </w:p>
    <w:p w14:paraId="7DD42B25" w14:textId="77777777" w:rsidR="00D77154" w:rsidRDefault="00D77154" w:rsidP="00677406">
      <w:pPr>
        <w:autoSpaceDE w:val="0"/>
        <w:autoSpaceDN w:val="0"/>
        <w:adjustRightInd w:val="0"/>
        <w:jc w:val="center"/>
        <w:rPr>
          <w:rFonts w:ascii="Arial" w:eastAsiaTheme="minorHAnsi" w:hAnsi="Arial" w:cs="Arial"/>
          <w:b/>
          <w:sz w:val="20"/>
          <w:szCs w:val="20"/>
        </w:rPr>
      </w:pPr>
    </w:p>
    <w:p w14:paraId="4F881B0F" w14:textId="77777777" w:rsidR="00D77154" w:rsidRDefault="00D77154" w:rsidP="00677406">
      <w:pPr>
        <w:autoSpaceDE w:val="0"/>
        <w:autoSpaceDN w:val="0"/>
        <w:adjustRightInd w:val="0"/>
        <w:jc w:val="center"/>
        <w:rPr>
          <w:rFonts w:ascii="Arial" w:eastAsiaTheme="minorHAnsi" w:hAnsi="Arial" w:cs="Arial"/>
          <w:b/>
          <w:sz w:val="20"/>
          <w:szCs w:val="20"/>
        </w:rPr>
      </w:pPr>
    </w:p>
    <w:p w14:paraId="3466EB3A" w14:textId="588E56B7" w:rsidR="00677406" w:rsidRPr="000C00C3" w:rsidRDefault="00677406" w:rsidP="00677406">
      <w:pPr>
        <w:autoSpaceDE w:val="0"/>
        <w:autoSpaceDN w:val="0"/>
        <w:adjustRightInd w:val="0"/>
        <w:jc w:val="center"/>
        <w:rPr>
          <w:rFonts w:ascii="Bookman Old Style" w:eastAsiaTheme="minorHAnsi" w:hAnsi="Bookman Old Style" w:cs="Arial"/>
          <w:b/>
          <w:lang w:eastAsia="en-US"/>
        </w:rPr>
      </w:pPr>
      <w:r w:rsidRPr="000C00C3">
        <w:rPr>
          <w:rFonts w:ascii="Bookman Old Style" w:eastAsiaTheme="minorHAnsi" w:hAnsi="Bookman Old Style" w:cs="Arial"/>
          <w:b/>
        </w:rPr>
        <w:lastRenderedPageBreak/>
        <w:t>COMUNICACIÓN DE ACEPTACIÓN DE OFERTA</w:t>
      </w:r>
    </w:p>
    <w:p w14:paraId="6B5ACEA2" w14:textId="77777777" w:rsidR="00677406" w:rsidRPr="000C00C3" w:rsidRDefault="00677406" w:rsidP="00677406">
      <w:pPr>
        <w:autoSpaceDE w:val="0"/>
        <w:autoSpaceDN w:val="0"/>
        <w:adjustRightInd w:val="0"/>
        <w:jc w:val="center"/>
        <w:rPr>
          <w:rFonts w:ascii="Bookman Old Style" w:eastAsiaTheme="minorHAnsi" w:hAnsi="Bookman Old Style" w:cs="Arial"/>
          <w:b/>
        </w:rPr>
      </w:pPr>
      <w:r w:rsidRPr="000C00C3">
        <w:rPr>
          <w:rFonts w:ascii="Bookman Old Style" w:eastAsiaTheme="minorHAnsi" w:hAnsi="Bookman Old Style" w:cs="Arial"/>
          <w:b/>
        </w:rPr>
        <w:t>CONTRATACIÓN DE MÍNIMA CUANTÍA.</w:t>
      </w:r>
    </w:p>
    <w:p w14:paraId="15B61065" w14:textId="77777777" w:rsidR="00677406" w:rsidRPr="000C00C3" w:rsidRDefault="00677406" w:rsidP="00677406">
      <w:pPr>
        <w:autoSpaceDE w:val="0"/>
        <w:autoSpaceDN w:val="0"/>
        <w:adjustRightInd w:val="0"/>
        <w:jc w:val="center"/>
        <w:rPr>
          <w:rFonts w:ascii="Bookman Old Style" w:eastAsiaTheme="minorHAnsi" w:hAnsi="Bookman Old Style" w:cs="Arial"/>
          <w:b/>
        </w:rPr>
      </w:pPr>
    </w:p>
    <w:p w14:paraId="049FA9C5" w14:textId="5707A118" w:rsidR="00677406" w:rsidRPr="000C00C3" w:rsidRDefault="00677406" w:rsidP="00677406">
      <w:pPr>
        <w:autoSpaceDE w:val="0"/>
        <w:autoSpaceDN w:val="0"/>
        <w:adjustRightInd w:val="0"/>
        <w:rPr>
          <w:rFonts w:ascii="Bookman Old Style" w:eastAsiaTheme="minorHAnsi" w:hAnsi="Bookman Old Style" w:cs="Arial"/>
          <w:b/>
          <w:bCs/>
        </w:rPr>
      </w:pPr>
      <w:r w:rsidRPr="000C00C3">
        <w:rPr>
          <w:rFonts w:ascii="Bookman Old Style" w:eastAsiaTheme="minorHAnsi" w:hAnsi="Bookman Old Style" w:cs="Arial"/>
          <w:b/>
          <w:bCs/>
        </w:rPr>
        <w:t xml:space="preserve">CONTRATO </w:t>
      </w:r>
      <w:r w:rsidR="000C00C3" w:rsidRPr="000C00C3">
        <w:rPr>
          <w:rFonts w:ascii="Bookman Old Style" w:eastAsiaTheme="minorHAnsi" w:hAnsi="Bookman Old Style" w:cs="Arial"/>
          <w:b/>
          <w:bCs/>
        </w:rPr>
        <w:t>MC-</w:t>
      </w:r>
      <w:r w:rsidRPr="000C00C3">
        <w:rPr>
          <w:rFonts w:ascii="Bookman Old Style" w:eastAsiaTheme="minorHAnsi" w:hAnsi="Bookman Old Style" w:cs="Arial"/>
          <w:b/>
          <w:bCs/>
        </w:rPr>
        <w:t>No.00-2022</w:t>
      </w:r>
    </w:p>
    <w:p w14:paraId="7C408B15" w14:textId="77777777" w:rsidR="00677406" w:rsidRPr="000C00C3" w:rsidRDefault="00677406" w:rsidP="00677406">
      <w:pPr>
        <w:autoSpaceDE w:val="0"/>
        <w:autoSpaceDN w:val="0"/>
        <w:adjustRightInd w:val="0"/>
        <w:rPr>
          <w:rFonts w:ascii="Bookman Old Style" w:eastAsiaTheme="minorHAnsi" w:hAnsi="Bookman Old Style" w:cs="Arial"/>
        </w:rPr>
      </w:pPr>
    </w:p>
    <w:p w14:paraId="53249E63" w14:textId="77777777" w:rsidR="00677406" w:rsidRPr="000C00C3" w:rsidRDefault="00677406" w:rsidP="00677406">
      <w:pPr>
        <w:autoSpaceDE w:val="0"/>
        <w:autoSpaceDN w:val="0"/>
        <w:adjustRightInd w:val="0"/>
        <w:rPr>
          <w:rFonts w:ascii="Bookman Old Style" w:eastAsiaTheme="minorHAnsi" w:hAnsi="Bookman Old Style" w:cs="Arial"/>
        </w:rPr>
      </w:pPr>
    </w:p>
    <w:p w14:paraId="3EDD1C40" w14:textId="13756A31" w:rsidR="00677406" w:rsidRPr="000C00C3" w:rsidRDefault="00677406" w:rsidP="00677406">
      <w:pPr>
        <w:autoSpaceDE w:val="0"/>
        <w:autoSpaceDN w:val="0"/>
        <w:adjustRightInd w:val="0"/>
        <w:ind w:left="1416" w:hanging="1416"/>
        <w:rPr>
          <w:rFonts w:ascii="Bookman Old Style" w:eastAsiaTheme="minorHAnsi" w:hAnsi="Bookman Old Style" w:cs="Arial"/>
          <w:b/>
        </w:rPr>
      </w:pPr>
      <w:r w:rsidRPr="000C00C3">
        <w:rPr>
          <w:rFonts w:ascii="Bookman Old Style" w:eastAsiaTheme="minorHAnsi" w:hAnsi="Bookman Old Style" w:cs="Arial"/>
        </w:rPr>
        <w:t xml:space="preserve">Asunto: </w:t>
      </w:r>
      <w:r w:rsidRPr="000C00C3">
        <w:rPr>
          <w:rFonts w:ascii="Bookman Old Style" w:eastAsiaTheme="minorHAnsi" w:hAnsi="Bookman Old Style" w:cs="Arial"/>
        </w:rPr>
        <w:tab/>
      </w:r>
      <w:r w:rsidRPr="000C00C3">
        <w:rPr>
          <w:rFonts w:ascii="Bookman Old Style" w:eastAsiaTheme="minorHAnsi" w:hAnsi="Bookman Old Style" w:cs="Arial"/>
          <w:b/>
        </w:rPr>
        <w:t>COMUNICACIÓN DE ACEPTACIÓN DE LA OFERTA INVITACIÓN PÚBLICA No. 000 - 202</w:t>
      </w:r>
      <w:r w:rsidR="000C00C3" w:rsidRPr="000C00C3">
        <w:rPr>
          <w:rFonts w:ascii="Bookman Old Style" w:eastAsiaTheme="minorHAnsi" w:hAnsi="Bookman Old Style" w:cs="Arial"/>
          <w:b/>
        </w:rPr>
        <w:t>3</w:t>
      </w:r>
    </w:p>
    <w:p w14:paraId="43918663" w14:textId="77777777" w:rsidR="00677406" w:rsidRPr="000C00C3" w:rsidRDefault="00677406" w:rsidP="00677406">
      <w:pPr>
        <w:autoSpaceDE w:val="0"/>
        <w:autoSpaceDN w:val="0"/>
        <w:adjustRightInd w:val="0"/>
        <w:jc w:val="both"/>
        <w:rPr>
          <w:rFonts w:ascii="Bookman Old Style" w:eastAsiaTheme="minorHAnsi" w:hAnsi="Bookman Old Style" w:cs="Arial"/>
        </w:rPr>
      </w:pPr>
    </w:p>
    <w:p w14:paraId="40DD5437" w14:textId="77777777" w:rsidR="00677406" w:rsidRPr="000C00C3" w:rsidRDefault="00677406" w:rsidP="00677406">
      <w:pPr>
        <w:autoSpaceDE w:val="0"/>
        <w:autoSpaceDN w:val="0"/>
        <w:adjustRightInd w:val="0"/>
        <w:jc w:val="both"/>
        <w:rPr>
          <w:rFonts w:ascii="Bookman Old Style" w:eastAsiaTheme="minorHAnsi" w:hAnsi="Bookman Old Style" w:cs="Arial"/>
        </w:rPr>
      </w:pPr>
      <w:r w:rsidRPr="000C00C3">
        <w:rPr>
          <w:rFonts w:ascii="Bookman Old Style" w:eastAsiaTheme="minorHAnsi" w:hAnsi="Bookman Old Style" w:cs="Arial"/>
        </w:rPr>
        <w:t>De acuerdo a lo establecido en el  numeral 6 del artículo 2.2.1.2.1.5.2 del Decreto 1082 de 2015, me permito comunicarle que la CONTRALORÍA DEPARTAMENTAL DE BOLÍVAR, ha decidido aceptar expresa e incondicionalmente la propuesta presentada por ustedes dentro del proceso de contratación de mínima cuantía de la Invitación Pública No.000 de 20XX, teniendo en cuenta para ello las especificaciones contenidas en los estudio previos, en la invitación publica y en la oferta presentada por la empresa, documentos estos que, para todos los efectos legales, hacen parte integral del presente comunicado.</w:t>
      </w:r>
    </w:p>
    <w:p w14:paraId="05F48A11" w14:textId="77777777" w:rsidR="00677406" w:rsidRPr="000C00C3" w:rsidRDefault="00677406" w:rsidP="00677406">
      <w:pPr>
        <w:autoSpaceDE w:val="0"/>
        <w:autoSpaceDN w:val="0"/>
        <w:adjustRightInd w:val="0"/>
        <w:jc w:val="both"/>
        <w:rPr>
          <w:rFonts w:ascii="Bookman Old Style" w:eastAsiaTheme="minorHAnsi" w:hAnsi="Bookman Old Style" w:cs="Arial"/>
        </w:rPr>
      </w:pPr>
      <w:r w:rsidRPr="000C00C3">
        <w:rPr>
          <w:rFonts w:ascii="Bookman Old Style" w:eastAsiaTheme="minorHAnsi" w:hAnsi="Bookman Old Style" w:cs="Arial"/>
        </w:rPr>
        <w:t>Como consecuencia de la anterior aceptación usted deberá ejecutar el siguiente objeto y cumplir con las especificaciones técnicas y las obligaciones establecidas en los estudios previos, en la invitación pública y en la oferta presentada.</w:t>
      </w:r>
    </w:p>
    <w:p w14:paraId="74970C1E" w14:textId="77777777" w:rsidR="00FE1291" w:rsidRPr="000C00C3" w:rsidRDefault="00FE1291" w:rsidP="00677406">
      <w:pPr>
        <w:autoSpaceDE w:val="0"/>
        <w:autoSpaceDN w:val="0"/>
        <w:adjustRightInd w:val="0"/>
        <w:jc w:val="both"/>
        <w:rPr>
          <w:rFonts w:ascii="Bookman Old Style" w:eastAsiaTheme="minorHAnsi" w:hAnsi="Bookman Old Style" w:cs="Arial"/>
          <w:sz w:val="20"/>
          <w:szCs w:val="20"/>
        </w:rPr>
      </w:pPr>
    </w:p>
    <w:p w14:paraId="1161579D" w14:textId="77777777" w:rsidR="00677406" w:rsidRDefault="00677406" w:rsidP="00677406">
      <w:pPr>
        <w:autoSpaceDE w:val="0"/>
        <w:autoSpaceDN w:val="0"/>
        <w:adjustRightInd w:val="0"/>
        <w:jc w:val="both"/>
        <w:rPr>
          <w:rFonts w:ascii="Arial" w:eastAsiaTheme="minorHAnsi" w:hAnsi="Arial" w:cs="Arial"/>
          <w:sz w:val="20"/>
          <w:szCs w:val="20"/>
        </w:rPr>
      </w:pPr>
    </w:p>
    <w:tbl>
      <w:tblPr>
        <w:tblpPr w:leftFromText="141" w:rightFromText="141" w:bottomFromText="160" w:vertAnchor="text" w:horzAnchor="margin" w:tblpY="-1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32"/>
      </w:tblGrid>
      <w:tr w:rsidR="00FE1291" w14:paraId="0113EDD1" w14:textId="77777777" w:rsidTr="00FE1291">
        <w:trPr>
          <w:trHeight w:val="174"/>
        </w:trPr>
        <w:tc>
          <w:tcPr>
            <w:tcW w:w="5000" w:type="pct"/>
            <w:tcBorders>
              <w:top w:val="single" w:sz="4" w:space="0" w:color="auto"/>
              <w:left w:val="single" w:sz="4" w:space="0" w:color="auto"/>
              <w:bottom w:val="single" w:sz="4" w:space="0" w:color="auto"/>
              <w:right w:val="single" w:sz="4" w:space="0" w:color="auto"/>
            </w:tcBorders>
            <w:hideMark/>
          </w:tcPr>
          <w:p w14:paraId="4C15E355" w14:textId="77777777" w:rsidR="00FE1291" w:rsidRDefault="00FE1291" w:rsidP="00FE1291">
            <w:pPr>
              <w:widowControl w:val="0"/>
              <w:ind w:left="708" w:hanging="708"/>
              <w:jc w:val="center"/>
              <w:rPr>
                <w:rFonts w:ascii="Arial Narrow" w:hAnsi="Arial Narrow" w:cstheme="minorHAnsi"/>
                <w:b/>
              </w:rPr>
            </w:pPr>
            <w:r>
              <w:rPr>
                <w:rFonts w:ascii="Arial Narrow" w:hAnsi="Arial Narrow" w:cstheme="minorHAnsi"/>
                <w:b/>
              </w:rPr>
              <w:t>CLAUSULADO ANEXO AL CONTRATO ELECTRÓNICO</w:t>
            </w:r>
          </w:p>
          <w:p w14:paraId="7EBF0446" w14:textId="77777777" w:rsidR="00FE1291" w:rsidRDefault="00FE1291" w:rsidP="00FE1291">
            <w:pPr>
              <w:jc w:val="center"/>
              <w:rPr>
                <w:rFonts w:ascii="Arial Narrow" w:hAnsi="Arial Narrow" w:cstheme="minorHAnsi"/>
                <w:b/>
              </w:rPr>
            </w:pPr>
          </w:p>
        </w:tc>
      </w:tr>
    </w:tbl>
    <w:p w14:paraId="57F252B1" w14:textId="77777777" w:rsidR="00FE1291" w:rsidRPr="00C6471D" w:rsidRDefault="00FE1291" w:rsidP="00677406">
      <w:pPr>
        <w:autoSpaceDE w:val="0"/>
        <w:autoSpaceDN w:val="0"/>
        <w:adjustRightInd w:val="0"/>
        <w:jc w:val="both"/>
        <w:rPr>
          <w:rFonts w:ascii="Arial" w:eastAsiaTheme="minorHAnsi" w:hAnsi="Arial" w:cs="Arial"/>
          <w:sz w:val="20"/>
          <w:szCs w:val="20"/>
        </w:rPr>
      </w:pPr>
    </w:p>
    <w:p w14:paraId="69847DCC" w14:textId="77777777" w:rsidR="00FE1291" w:rsidRPr="000C00C3" w:rsidRDefault="00FE1291" w:rsidP="00FE1291">
      <w:pPr>
        <w:jc w:val="both"/>
        <w:rPr>
          <w:rFonts w:ascii="Bookman Old Style" w:hAnsi="Bookman Old Style" w:cs="Calibri"/>
          <w:color w:val="000000"/>
          <w:sz w:val="22"/>
          <w:szCs w:val="22"/>
        </w:rPr>
      </w:pPr>
      <w:r w:rsidRPr="000C00C3">
        <w:rPr>
          <w:rFonts w:ascii="Bookman Old Style" w:hAnsi="Bookman Old Style" w:cs="Calibri"/>
          <w:color w:val="000000"/>
          <w:sz w:val="22"/>
          <w:szCs w:val="22"/>
        </w:rPr>
        <w:t xml:space="preserve">Entre la Contraloría Departamental de Bolívar, entidad pública sometida al Estatuto General de la Contratación de la Administración Pública, de acuerdo literal B) del artículo segundo de la ley 80 de 1993, identificada con </w:t>
      </w:r>
      <w:proofErr w:type="spellStart"/>
      <w:r w:rsidRPr="000C00C3">
        <w:rPr>
          <w:rFonts w:ascii="Bookman Old Style" w:hAnsi="Bookman Old Style" w:cs="Calibri"/>
          <w:color w:val="000000"/>
          <w:sz w:val="22"/>
          <w:szCs w:val="22"/>
        </w:rPr>
        <w:t>Nit</w:t>
      </w:r>
      <w:proofErr w:type="spellEnd"/>
      <w:r w:rsidRPr="000C00C3">
        <w:rPr>
          <w:rFonts w:ascii="Bookman Old Style" w:hAnsi="Bookman Old Style" w:cs="Calibri"/>
          <w:color w:val="000000"/>
          <w:sz w:val="22"/>
          <w:szCs w:val="22"/>
        </w:rPr>
        <w:t xml:space="preserve">. 890480306, representada por la </w:t>
      </w:r>
      <w:r w:rsidRPr="000C00C3">
        <w:rPr>
          <w:rFonts w:ascii="Bookman Old Style" w:hAnsi="Bookman Old Style" w:cs="Arial"/>
          <w:color w:val="000000"/>
          <w:sz w:val="22"/>
          <w:szCs w:val="22"/>
        </w:rPr>
        <w:t xml:space="preserve">Dra. </w:t>
      </w:r>
      <w:r w:rsidRPr="000C00C3">
        <w:rPr>
          <w:rFonts w:ascii="Bookman Old Style" w:hAnsi="Bookman Old Style" w:cs="Arial"/>
          <w:b/>
          <w:bCs/>
          <w:color w:val="000000"/>
          <w:sz w:val="22"/>
          <w:szCs w:val="22"/>
        </w:rPr>
        <w:t xml:space="preserve">TATIANA MARGARITA ROMERO LUNA, </w:t>
      </w:r>
      <w:r w:rsidRPr="000C00C3">
        <w:rPr>
          <w:rFonts w:ascii="Bookman Old Style" w:hAnsi="Bookman Old Style" w:cs="Arial"/>
          <w:color w:val="000000"/>
          <w:sz w:val="22"/>
          <w:szCs w:val="22"/>
        </w:rPr>
        <w:t xml:space="preserve">identificada con cédula de ciudadanía </w:t>
      </w:r>
      <w:proofErr w:type="spellStart"/>
      <w:r w:rsidRPr="000C00C3">
        <w:rPr>
          <w:rFonts w:ascii="Bookman Old Style" w:hAnsi="Bookman Old Style" w:cs="Arial"/>
          <w:color w:val="000000"/>
          <w:sz w:val="22"/>
          <w:szCs w:val="22"/>
        </w:rPr>
        <w:t>N°</w:t>
      </w:r>
      <w:proofErr w:type="spellEnd"/>
      <w:r w:rsidRPr="000C00C3">
        <w:rPr>
          <w:rFonts w:ascii="Bookman Old Style" w:hAnsi="Bookman Old Style" w:cs="Arial"/>
          <w:color w:val="000000"/>
          <w:sz w:val="22"/>
          <w:szCs w:val="22"/>
        </w:rPr>
        <w:t xml:space="preserve"> 45.529.949, en su calidad de </w:t>
      </w:r>
      <w:r w:rsidRPr="000C00C3">
        <w:rPr>
          <w:rFonts w:ascii="Bookman Old Style" w:hAnsi="Bookman Old Style" w:cs="Arial"/>
          <w:b/>
          <w:bCs/>
          <w:color w:val="000000"/>
          <w:sz w:val="22"/>
          <w:szCs w:val="22"/>
        </w:rPr>
        <w:t xml:space="preserve">SUBCONTRALOR DEPARTAMENTAL, </w:t>
      </w:r>
      <w:r w:rsidRPr="000C00C3">
        <w:rPr>
          <w:rFonts w:ascii="Bookman Old Style" w:hAnsi="Bookman Old Style" w:cs="Arial"/>
          <w:bCs/>
          <w:color w:val="000000"/>
          <w:sz w:val="22"/>
          <w:szCs w:val="22"/>
        </w:rPr>
        <w:t xml:space="preserve">delegada mediante Resolución No. 00188 de once (11) de Julio de 2022, en materia de contratación, ordenación del gasto y otras funciones; </w:t>
      </w:r>
      <w:r w:rsidRPr="000C00C3">
        <w:rPr>
          <w:rFonts w:ascii="Bookman Old Style" w:hAnsi="Bookman Old Style" w:cs="Arial"/>
          <w:color w:val="000000"/>
          <w:sz w:val="22"/>
          <w:szCs w:val="22"/>
        </w:rPr>
        <w:t xml:space="preserve">quien adelante se denominará </w:t>
      </w:r>
      <w:r w:rsidRPr="000C00C3">
        <w:rPr>
          <w:rFonts w:ascii="Bookman Old Style" w:hAnsi="Bookman Old Style" w:cs="Calibri"/>
          <w:b/>
          <w:bCs/>
          <w:color w:val="000000"/>
          <w:sz w:val="22"/>
          <w:szCs w:val="22"/>
        </w:rPr>
        <w:t xml:space="preserve">LA CONTRALORIA DEPARTAMENTAL DE BOLIVAR  </w:t>
      </w:r>
      <w:r w:rsidRPr="000C00C3">
        <w:rPr>
          <w:rFonts w:ascii="Bookman Old Style" w:hAnsi="Bookman Old Style" w:cs="Calibri"/>
          <w:color w:val="000000"/>
          <w:sz w:val="22"/>
          <w:szCs w:val="22"/>
        </w:rPr>
        <w:t xml:space="preserve">y por la </w:t>
      </w:r>
      <w:proofErr w:type="spellStart"/>
      <w:r w:rsidRPr="000C00C3">
        <w:rPr>
          <w:rFonts w:ascii="Bookman Old Style" w:hAnsi="Bookman Old Style" w:cs="Calibri"/>
          <w:color w:val="000000"/>
          <w:sz w:val="22"/>
          <w:szCs w:val="22"/>
        </w:rPr>
        <w:t>otra</w:t>
      </w:r>
      <w:bookmarkStart w:id="11" w:name="_Hlk127197987"/>
      <w:bookmarkStart w:id="12" w:name="_Hlk130371901"/>
      <w:r w:rsidRPr="000C00C3">
        <w:rPr>
          <w:rFonts w:ascii="Bookman Old Style" w:hAnsi="Bookman Old Style" w:cs="Calibri"/>
          <w:color w:val="000000"/>
          <w:sz w:val="22"/>
          <w:szCs w:val="22"/>
        </w:rPr>
        <w:t>xxxxxxxxxxxxxxx</w:t>
      </w:r>
      <w:proofErr w:type="spellEnd"/>
      <w:r w:rsidRPr="000C00C3">
        <w:rPr>
          <w:rFonts w:ascii="Bookman Old Style" w:hAnsi="Bookman Old Style" w:cs="Arial"/>
          <w:b/>
          <w:bCs/>
          <w:color w:val="000000"/>
          <w:sz w:val="22"/>
          <w:szCs w:val="22"/>
          <w:lang w:val="es-CO"/>
        </w:rPr>
        <w:t>,</w:t>
      </w:r>
      <w:r w:rsidRPr="000C00C3">
        <w:rPr>
          <w:rFonts w:ascii="Bookman Old Style" w:hAnsi="Bookman Old Style" w:cs="Arial"/>
          <w:color w:val="000000"/>
          <w:sz w:val="22"/>
          <w:szCs w:val="22"/>
        </w:rPr>
        <w:t xml:space="preserve"> persona jurídica identificada con</w:t>
      </w:r>
      <w:r w:rsidRPr="000C00C3">
        <w:rPr>
          <w:rFonts w:ascii="Bookman Old Style" w:hAnsi="Bookman Old Style" w:cs="Arial"/>
          <w:color w:val="000000"/>
          <w:sz w:val="22"/>
          <w:szCs w:val="22"/>
          <w:lang w:val="es-MX"/>
        </w:rPr>
        <w:t xml:space="preserve"> </w:t>
      </w:r>
      <w:r w:rsidRPr="000C00C3">
        <w:rPr>
          <w:rFonts w:ascii="Bookman Old Style" w:hAnsi="Bookman Old Style" w:cs="Arial"/>
          <w:color w:val="000000"/>
          <w:sz w:val="22"/>
          <w:szCs w:val="22"/>
        </w:rPr>
        <w:t>NIT:</w:t>
      </w:r>
      <w:r w:rsidRPr="000C00C3">
        <w:rPr>
          <w:rFonts w:ascii="Bookman Old Style" w:hAnsi="Bookman Old Style" w:cs="Arial"/>
          <w:b/>
          <w:bCs/>
          <w:color w:val="000000"/>
          <w:sz w:val="22"/>
          <w:szCs w:val="22"/>
        </w:rPr>
        <w:t xml:space="preserve"> </w:t>
      </w:r>
      <w:proofErr w:type="spellStart"/>
      <w:r w:rsidRPr="000C00C3">
        <w:rPr>
          <w:rFonts w:ascii="Bookman Old Style" w:hAnsi="Bookman Old Style" w:cs="Arial"/>
          <w:b/>
          <w:bCs/>
          <w:color w:val="000000"/>
          <w:sz w:val="22"/>
          <w:szCs w:val="22"/>
        </w:rPr>
        <w:t>xxxxxxxxx</w:t>
      </w:r>
      <w:proofErr w:type="spellEnd"/>
      <w:r w:rsidRPr="000C00C3">
        <w:rPr>
          <w:rFonts w:ascii="Bookman Old Style" w:hAnsi="Bookman Old Style" w:cs="Arial"/>
          <w:b/>
          <w:bCs/>
          <w:color w:val="000000"/>
          <w:sz w:val="22"/>
          <w:szCs w:val="22"/>
        </w:rPr>
        <w:t xml:space="preserve"> </w:t>
      </w:r>
      <w:r w:rsidRPr="000C00C3">
        <w:rPr>
          <w:rFonts w:ascii="Bookman Old Style" w:hAnsi="Bookman Old Style" w:cs="Arial"/>
          <w:bCs/>
          <w:color w:val="000000"/>
          <w:sz w:val="22"/>
          <w:szCs w:val="22"/>
        </w:rPr>
        <w:t xml:space="preserve">representada legalmente por la señora </w:t>
      </w:r>
      <w:proofErr w:type="spellStart"/>
      <w:r w:rsidRPr="000C00C3">
        <w:rPr>
          <w:rFonts w:ascii="Bookman Old Style" w:hAnsi="Bookman Old Style" w:cs="Arial"/>
          <w:bCs/>
          <w:color w:val="000000"/>
          <w:sz w:val="22"/>
          <w:szCs w:val="22"/>
        </w:rPr>
        <w:t>xxxxxxxxxx</w:t>
      </w:r>
      <w:proofErr w:type="spellEnd"/>
      <w:r w:rsidRPr="000C00C3">
        <w:rPr>
          <w:rFonts w:ascii="Bookman Old Style" w:hAnsi="Bookman Old Style" w:cs="Arial"/>
          <w:b/>
          <w:bCs/>
          <w:color w:val="000000"/>
          <w:sz w:val="22"/>
          <w:szCs w:val="22"/>
        </w:rPr>
        <w:t>,</w:t>
      </w:r>
      <w:r w:rsidRPr="000C00C3">
        <w:rPr>
          <w:rFonts w:ascii="Bookman Old Style" w:hAnsi="Bookman Old Style" w:cs="Arial"/>
          <w:color w:val="000000"/>
          <w:sz w:val="22"/>
          <w:szCs w:val="22"/>
        </w:rPr>
        <w:t xml:space="preserve"> identificado con cédula de ciudadanía C.C. </w:t>
      </w:r>
      <w:proofErr w:type="spellStart"/>
      <w:r w:rsidRPr="000C00C3">
        <w:rPr>
          <w:rFonts w:ascii="Bookman Old Style" w:hAnsi="Bookman Old Style" w:cs="Arial"/>
          <w:color w:val="000000"/>
          <w:sz w:val="22"/>
          <w:szCs w:val="22"/>
        </w:rPr>
        <w:t>Nº</w:t>
      </w:r>
      <w:proofErr w:type="spellEnd"/>
      <w:r w:rsidRPr="000C00C3">
        <w:rPr>
          <w:rFonts w:ascii="Bookman Old Style" w:hAnsi="Bookman Old Style" w:cs="Arial"/>
          <w:color w:val="000000"/>
          <w:sz w:val="22"/>
          <w:szCs w:val="22"/>
        </w:rPr>
        <w:t xml:space="preserve"> </w:t>
      </w:r>
      <w:proofErr w:type="spellStart"/>
      <w:r w:rsidRPr="000C00C3">
        <w:rPr>
          <w:rFonts w:ascii="Bookman Old Style" w:hAnsi="Bookman Old Style" w:cs="Arial"/>
          <w:color w:val="000000"/>
          <w:sz w:val="22"/>
          <w:szCs w:val="22"/>
        </w:rPr>
        <w:t>xxxxxxx</w:t>
      </w:r>
      <w:proofErr w:type="spellEnd"/>
      <w:r w:rsidRPr="000C00C3">
        <w:rPr>
          <w:rFonts w:ascii="Bookman Old Style" w:hAnsi="Bookman Old Style" w:cs="Arial"/>
          <w:color w:val="000000"/>
          <w:sz w:val="22"/>
          <w:szCs w:val="22"/>
        </w:rPr>
        <w:t xml:space="preserve"> expedida en Cartagena,</w:t>
      </w:r>
      <w:bookmarkEnd w:id="11"/>
      <w:bookmarkEnd w:id="12"/>
      <w:r w:rsidRPr="000C00C3">
        <w:rPr>
          <w:rFonts w:ascii="Bookman Old Style" w:hAnsi="Bookman Old Style" w:cs="Arial"/>
          <w:color w:val="000000"/>
          <w:sz w:val="22"/>
          <w:szCs w:val="22"/>
        </w:rPr>
        <w:t xml:space="preserve"> </w:t>
      </w:r>
      <w:r w:rsidRPr="000C00C3">
        <w:rPr>
          <w:rFonts w:ascii="Bookman Old Style" w:hAnsi="Bookman Old Style" w:cs="Calibri"/>
          <w:color w:val="000000"/>
          <w:sz w:val="22"/>
          <w:szCs w:val="22"/>
        </w:rPr>
        <w:t>quien en adelante se denominará EL CONTRATISTA</w:t>
      </w:r>
      <w:r w:rsidRPr="000C00C3">
        <w:rPr>
          <w:rFonts w:ascii="Bookman Old Style" w:hAnsi="Bookman Old Style" w:cs="Calibri"/>
          <w:iCs/>
          <w:color w:val="000000"/>
          <w:sz w:val="22"/>
          <w:szCs w:val="22"/>
        </w:rPr>
        <w:t xml:space="preserve">, </w:t>
      </w:r>
      <w:r w:rsidRPr="000C00C3">
        <w:rPr>
          <w:rFonts w:ascii="Bookman Old Style" w:hAnsi="Bookman Old Style" w:cs="Calibri"/>
          <w:color w:val="000000"/>
          <w:sz w:val="22"/>
          <w:szCs w:val="22"/>
        </w:rPr>
        <w:t>hemos acordado celebrar el presente contrato, de acuerdo con lo establecido por las Leyes 80 de 1993 y 1150 de 2007 y su Decreto Compilatorio 1082 de 2015, en lo que fuere pertinente y, demás complementarias y concordantes sobre la materia, y conforme a las siguientes:</w:t>
      </w:r>
    </w:p>
    <w:p w14:paraId="5E6AE6AB" w14:textId="1ADAEB43" w:rsidR="00677406" w:rsidRPr="00C6471D" w:rsidRDefault="00FE1291" w:rsidP="00677406">
      <w:pPr>
        <w:autoSpaceDE w:val="0"/>
        <w:autoSpaceDN w:val="0"/>
        <w:adjustRightInd w:val="0"/>
        <w:jc w:val="both"/>
        <w:rPr>
          <w:rFonts w:ascii="Arial" w:eastAsia="Calibri" w:hAnsi="Arial" w:cs="Arial"/>
          <w:sz w:val="20"/>
          <w:szCs w:val="20"/>
        </w:rPr>
      </w:pPr>
      <w:r>
        <w:rPr>
          <w:rFonts w:ascii="Arial" w:eastAsia="Calibri" w:hAnsi="Arial" w:cs="Arial"/>
          <w:sz w:val="20"/>
          <w:szCs w:val="20"/>
        </w:rPr>
        <w:t xml:space="preserve"> </w:t>
      </w:r>
    </w:p>
    <w:tbl>
      <w:tblPr>
        <w:tblStyle w:val="Tablaconcuadrcula"/>
        <w:tblW w:w="5000" w:type="pct"/>
        <w:tblLook w:val="04A0" w:firstRow="1" w:lastRow="0" w:firstColumn="1" w:lastColumn="0" w:noHBand="0" w:noVBand="1"/>
      </w:tblPr>
      <w:tblGrid>
        <w:gridCol w:w="8832"/>
      </w:tblGrid>
      <w:tr w:rsidR="00C6471D" w:rsidRPr="00C6471D" w14:paraId="721CCD8A" w14:textId="77777777" w:rsidTr="007747DB">
        <w:trPr>
          <w:trHeight w:val="366"/>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5B3569" w14:textId="77777777" w:rsidR="00677406" w:rsidRPr="00C6471D" w:rsidRDefault="00677406" w:rsidP="007747DB">
            <w:pPr>
              <w:jc w:val="center"/>
              <w:rPr>
                <w:rFonts w:ascii="Arial" w:hAnsi="Arial" w:cs="Arial"/>
                <w:sz w:val="20"/>
                <w:szCs w:val="20"/>
                <w:u w:val="single"/>
              </w:rPr>
            </w:pPr>
            <w:r w:rsidRPr="00C6471D">
              <w:rPr>
                <w:rFonts w:ascii="Arial" w:hAnsi="Arial" w:cs="Arial"/>
                <w:b/>
                <w:bCs/>
                <w:sz w:val="20"/>
                <w:szCs w:val="20"/>
                <w:u w:val="single"/>
              </w:rPr>
              <w:t>CLAUSULAS ESPECÍFICAS ADICIONALES AL CONTRATO ELECTRÓNICO SUSCRITO EN EL SECOP II</w:t>
            </w:r>
            <w:r w:rsidRPr="00C6471D">
              <w:rPr>
                <w:rFonts w:ascii="Arial" w:hAnsi="Arial" w:cs="Arial"/>
                <w:sz w:val="20"/>
                <w:szCs w:val="20"/>
                <w:u w:val="single"/>
              </w:rPr>
              <w:t xml:space="preserve">: </w:t>
            </w:r>
          </w:p>
        </w:tc>
      </w:tr>
    </w:tbl>
    <w:p w14:paraId="5D908794" w14:textId="77777777" w:rsidR="00FE1291" w:rsidRDefault="00FE1291" w:rsidP="00FE1291">
      <w:pPr>
        <w:autoSpaceDE w:val="0"/>
        <w:autoSpaceDN w:val="0"/>
        <w:adjustRightInd w:val="0"/>
        <w:jc w:val="both"/>
        <w:rPr>
          <w:rFonts w:ascii="Arial" w:hAnsi="Arial" w:cs="Arial"/>
          <w:b/>
          <w:bCs/>
          <w:sz w:val="20"/>
          <w:szCs w:val="20"/>
          <w:u w:val="single"/>
        </w:rPr>
      </w:pPr>
    </w:p>
    <w:p w14:paraId="267AF92A" w14:textId="05148162" w:rsidR="001A1B67" w:rsidRPr="000C00C3" w:rsidRDefault="00677406" w:rsidP="001A1B67">
      <w:pPr>
        <w:autoSpaceDE w:val="0"/>
        <w:autoSpaceDN w:val="0"/>
        <w:adjustRightInd w:val="0"/>
        <w:spacing w:before="120"/>
        <w:jc w:val="both"/>
        <w:rPr>
          <w:rFonts w:ascii="Bookman Old Style" w:eastAsiaTheme="majorEastAsia" w:hAnsi="Bookman Old Style" w:cs="Arial"/>
          <w:b/>
          <w:bCs/>
          <w:sz w:val="22"/>
          <w:szCs w:val="22"/>
          <w:lang w:bidi="en-US"/>
        </w:rPr>
      </w:pPr>
      <w:r w:rsidRPr="000C00C3">
        <w:rPr>
          <w:rFonts w:ascii="Bookman Old Style" w:hAnsi="Bookman Old Style" w:cs="Arial"/>
          <w:b/>
          <w:bCs/>
          <w:sz w:val="22"/>
          <w:szCs w:val="22"/>
          <w:u w:val="single"/>
        </w:rPr>
        <w:t>CLÁUSULA 1 – OBJETO:</w:t>
      </w:r>
      <w:r w:rsidRPr="000C00C3">
        <w:rPr>
          <w:rFonts w:ascii="Bookman Old Style" w:hAnsi="Bookman Old Style" w:cs="Arial"/>
          <w:sz w:val="22"/>
          <w:szCs w:val="22"/>
          <w:u w:val="single"/>
        </w:rPr>
        <w:t xml:space="preserve"> </w:t>
      </w:r>
      <w:r w:rsidRPr="000C00C3">
        <w:rPr>
          <w:rFonts w:ascii="Bookman Old Style" w:eastAsiaTheme="majorEastAsia" w:hAnsi="Bookman Old Style" w:cs="Arial"/>
          <w:b/>
          <w:bCs/>
          <w:sz w:val="22"/>
          <w:szCs w:val="22"/>
          <w:lang w:bidi="en-US"/>
        </w:rPr>
        <w:t>“</w:t>
      </w:r>
      <w:r w:rsidR="00FE1291" w:rsidRPr="000C00C3">
        <w:rPr>
          <w:rFonts w:ascii="Bookman Old Style" w:hAnsi="Bookman Old Style" w:cs="Arial"/>
          <w:b/>
          <w:bCs/>
          <w:sz w:val="22"/>
          <w:szCs w:val="22"/>
          <w:lang w:eastAsia="es-CO"/>
        </w:rPr>
        <w:t xml:space="preserve">ADQUISICON, DESMONTE, INSTALACION, MANTENIMIENTO PREVENTIVO Y CORRECTIVO </w:t>
      </w:r>
      <w:r w:rsidR="00FE1291" w:rsidRPr="000C00C3">
        <w:rPr>
          <w:rFonts w:ascii="Bookman Old Style" w:hAnsi="Bookman Old Style" w:cs="Arial"/>
          <w:b/>
          <w:bCs/>
          <w:sz w:val="22"/>
          <w:szCs w:val="22"/>
          <w:lang w:val="es-ES_tradnl"/>
        </w:rPr>
        <w:t>A TODO COSTO DEL SISTEMA DE AIRES ACONDICIONADOS DE LA CONTRALORÍA DEPARTAMENTAL DE BOLÍVAR</w:t>
      </w:r>
      <w:r w:rsidRPr="000C00C3">
        <w:rPr>
          <w:rFonts w:ascii="Bookman Old Style" w:hAnsi="Bookman Old Style" w:cs="Arial"/>
          <w:b/>
          <w:sz w:val="22"/>
          <w:szCs w:val="22"/>
          <w:lang w:eastAsia="es-CO"/>
        </w:rPr>
        <w:t>”</w:t>
      </w:r>
      <w:r w:rsidRPr="000C00C3">
        <w:rPr>
          <w:rFonts w:ascii="Bookman Old Style" w:eastAsiaTheme="majorEastAsia" w:hAnsi="Bookman Old Style" w:cs="Arial"/>
          <w:b/>
          <w:bCs/>
          <w:sz w:val="22"/>
          <w:szCs w:val="22"/>
          <w:lang w:bidi="en-US"/>
        </w:rPr>
        <w:t xml:space="preserve"> </w:t>
      </w:r>
      <w:r w:rsidRPr="000C00C3">
        <w:rPr>
          <w:rFonts w:ascii="Bookman Old Style" w:hAnsi="Bookman Old Style" w:cs="Arial"/>
          <w:b/>
          <w:bCs/>
          <w:sz w:val="22"/>
          <w:szCs w:val="22"/>
          <w:u w:val="single"/>
        </w:rPr>
        <w:t>CLÁUSULA 2</w:t>
      </w:r>
      <w:r w:rsidRPr="000C00C3">
        <w:rPr>
          <w:rFonts w:ascii="Bookman Old Style" w:hAnsi="Bookman Old Style" w:cs="Arial"/>
          <w:sz w:val="22"/>
          <w:szCs w:val="22"/>
          <w:u w:val="single"/>
        </w:rPr>
        <w:t xml:space="preserve"> – </w:t>
      </w:r>
      <w:r w:rsidRPr="000C00C3">
        <w:rPr>
          <w:rFonts w:ascii="Bookman Old Style" w:hAnsi="Bookman Old Style" w:cs="Arial"/>
          <w:b/>
          <w:sz w:val="22"/>
          <w:szCs w:val="22"/>
          <w:u w:val="single"/>
        </w:rPr>
        <w:t>- PLAZO:</w:t>
      </w:r>
      <w:r w:rsidRPr="000C00C3">
        <w:rPr>
          <w:rFonts w:ascii="Bookman Old Style" w:hAnsi="Bookman Old Style" w:cs="Arial"/>
          <w:b/>
          <w:sz w:val="22"/>
          <w:szCs w:val="22"/>
        </w:rPr>
        <w:t xml:space="preserve"> </w:t>
      </w:r>
      <w:r w:rsidRPr="000C00C3">
        <w:rPr>
          <w:rFonts w:ascii="Bookman Old Style" w:eastAsiaTheme="minorHAnsi" w:hAnsi="Bookman Old Style" w:cs="Arial"/>
          <w:sz w:val="22"/>
          <w:szCs w:val="22"/>
          <w:lang w:val="es-CO" w:eastAsia="en-US"/>
        </w:rPr>
        <w:t xml:space="preserve">El plazo del contrato será de </w:t>
      </w:r>
      <w:r w:rsidR="00CB6E5F">
        <w:rPr>
          <w:rFonts w:ascii="Bookman Old Style" w:eastAsiaTheme="minorHAnsi" w:hAnsi="Bookman Old Style" w:cs="Arial"/>
          <w:sz w:val="22"/>
          <w:szCs w:val="22"/>
          <w:lang w:val="es-CO" w:eastAsia="en-US"/>
        </w:rPr>
        <w:t>cinco (5)</w:t>
      </w:r>
      <w:r w:rsidRPr="000C00C3">
        <w:rPr>
          <w:rFonts w:ascii="Bookman Old Style" w:eastAsiaTheme="minorHAnsi" w:hAnsi="Bookman Old Style" w:cs="Arial"/>
          <w:sz w:val="22"/>
          <w:szCs w:val="22"/>
          <w:lang w:val="es-CO" w:eastAsia="en-US"/>
        </w:rPr>
        <w:t xml:space="preserve"> meses.  Este plazo en caso de llegarse a celebrar el contrato se contará a partir del cumplimiento de los requisitos de legalización y ejecución de la misma y previa suscripción del acta de inicio</w:t>
      </w:r>
      <w:r w:rsidRPr="000C00C3">
        <w:rPr>
          <w:rFonts w:ascii="Bookman Old Style" w:hAnsi="Bookman Old Style" w:cs="Arial"/>
          <w:sz w:val="22"/>
          <w:szCs w:val="22"/>
        </w:rPr>
        <w:t xml:space="preserve"> señalados en el artículo 41 de la ley 80 de 1993. </w:t>
      </w:r>
      <w:r w:rsidRPr="000C00C3">
        <w:rPr>
          <w:rFonts w:ascii="Bookman Old Style" w:hAnsi="Bookman Old Style" w:cs="Arial"/>
          <w:b/>
          <w:sz w:val="22"/>
          <w:szCs w:val="22"/>
          <w:u w:val="single"/>
        </w:rPr>
        <w:t>CLÁUSULA 3 - VALOR:</w:t>
      </w:r>
      <w:r w:rsidRPr="000C00C3">
        <w:rPr>
          <w:rFonts w:ascii="Bookman Old Style" w:hAnsi="Bookman Old Style" w:cs="Arial"/>
          <w:sz w:val="22"/>
          <w:szCs w:val="22"/>
        </w:rPr>
        <w:t xml:space="preserve"> El valor total del presente contrato asciende hasta la suma de </w:t>
      </w:r>
      <w:r w:rsidRPr="000C00C3">
        <w:rPr>
          <w:rFonts w:ascii="Bookman Old Style" w:hAnsi="Bookman Old Style" w:cs="Arial"/>
          <w:bCs/>
          <w:sz w:val="22"/>
          <w:szCs w:val="22"/>
        </w:rPr>
        <w:t xml:space="preserve">s pesos ($), este valor incluye todos los impuestos nacionales, departamentales y todos los costos directos e indirectos así corno los gastos de administración y de cualquier otra índole en los que incurra el contratista por causa u ocasión de la ejecución del presente contrato. </w:t>
      </w:r>
      <w:r w:rsidRPr="000C00C3">
        <w:rPr>
          <w:rFonts w:ascii="Bookman Old Style" w:hAnsi="Bookman Old Style" w:cs="Arial"/>
          <w:b/>
          <w:sz w:val="22"/>
          <w:szCs w:val="22"/>
          <w:u w:val="single"/>
        </w:rPr>
        <w:t>CLÁUSULA 4 - FORMA DE PAGO:</w:t>
      </w:r>
      <w:r w:rsidR="00FE1291" w:rsidRPr="000C00C3">
        <w:rPr>
          <w:rFonts w:ascii="Bookman Old Style" w:hAnsi="Bookman Old Style" w:cs="Arial"/>
          <w:sz w:val="22"/>
          <w:szCs w:val="22"/>
        </w:rPr>
        <w:t xml:space="preserve"> El valor del contrato que se cancelará al Contratista por la Compra, Desmonte, Instalación y Mantenimiento Preventivo del Sistema de Aires Acondicionados será la suma de </w:t>
      </w:r>
      <w:r w:rsidR="00FE1291" w:rsidRPr="00CB6E5F">
        <w:rPr>
          <w:rFonts w:ascii="Bookman Old Style" w:hAnsi="Bookman Old Style" w:cs="Arial"/>
          <w:sz w:val="22"/>
          <w:szCs w:val="22"/>
        </w:rPr>
        <w:t>(….) y</w:t>
      </w:r>
      <w:r w:rsidR="00FE1291" w:rsidRPr="000C00C3">
        <w:rPr>
          <w:rFonts w:ascii="Bookman Old Style" w:hAnsi="Bookman Old Style" w:cs="Arial"/>
          <w:b/>
          <w:bCs/>
          <w:sz w:val="22"/>
          <w:szCs w:val="22"/>
        </w:rPr>
        <w:t xml:space="preserve"> </w:t>
      </w:r>
      <w:r w:rsidR="00FE1291" w:rsidRPr="000C00C3">
        <w:rPr>
          <w:rFonts w:ascii="Bookman Old Style" w:hAnsi="Bookman Old Style" w:cs="Arial"/>
          <w:sz w:val="22"/>
          <w:szCs w:val="22"/>
        </w:rPr>
        <w:t xml:space="preserve">cancelará al Contratista por el servicio de Mantenimientos Correctivos, será la suma de (……) el pago se realizara dentro de los quince (15) días siguientes una vez recibida la factura, previa aprobación por </w:t>
      </w:r>
      <w:r w:rsidR="00FE1291" w:rsidRPr="000C00C3">
        <w:rPr>
          <w:rFonts w:ascii="Bookman Old Style" w:hAnsi="Bookman Old Style" w:cs="Arial"/>
          <w:sz w:val="22"/>
          <w:szCs w:val="22"/>
        </w:rPr>
        <w:lastRenderedPageBreak/>
        <w:t xml:space="preserve">parte del supervisor, para lo cual deberá aportar certificación de cumplimiento a satisfacción expedida por el supervisor del contrato, la constancia o certificación de pago de aportes al Sistema de Seguridad Social Integral en Salud y Pensiones, ARL y de aportes parafiscales (SENA, ICBF y Caja de Compensación Familiar) o certificación respectiva expedida por el Revisor Fisca según sea el caso, de conformidad con lo establecido en el artículo 50 de la Ley 789 de 2002 y el artículo 23 de la Ley 1150 de 2007. Las retenciones, impuestos y descuentos a que haya lugar por el pago de cuentas serán a cargo del contratista. </w:t>
      </w:r>
      <w:r w:rsidRPr="000C00C3">
        <w:rPr>
          <w:rFonts w:ascii="Bookman Old Style" w:hAnsi="Bookman Old Style" w:cs="Arial"/>
          <w:b/>
          <w:sz w:val="22"/>
          <w:szCs w:val="22"/>
          <w:u w:val="single"/>
        </w:rPr>
        <w:t>CLÁUSULA 5 - DE LAS OBLIGACIONES</w:t>
      </w:r>
      <w:r w:rsidR="00FE1291" w:rsidRPr="000C00C3">
        <w:rPr>
          <w:rFonts w:ascii="Bookman Old Style" w:hAnsi="Bookman Old Style" w:cs="Arial"/>
          <w:b/>
          <w:sz w:val="22"/>
          <w:szCs w:val="22"/>
          <w:u w:val="single"/>
        </w:rPr>
        <w:t xml:space="preserve">: LA CONTRALORIA DEPARTAMENTAL, </w:t>
      </w:r>
      <w:r w:rsidRPr="000C00C3">
        <w:rPr>
          <w:rFonts w:ascii="Bookman Old Style" w:hAnsi="Bookman Old Style" w:cs="Arial"/>
          <w:b/>
          <w:sz w:val="22"/>
          <w:szCs w:val="22"/>
        </w:rPr>
        <w:t xml:space="preserve">se obliga a: </w:t>
      </w:r>
      <w:r w:rsidRPr="000C00C3">
        <w:rPr>
          <w:rFonts w:ascii="Bookman Old Style" w:hAnsi="Bookman Old Style" w:cs="Arial"/>
          <w:sz w:val="22"/>
          <w:szCs w:val="22"/>
        </w:rPr>
        <w:t xml:space="preserve">Pagar el valor del contrato en la forma pactada, Cumplir y hacer cumplir las obligaciones que se convengan en el contrato y en los documentos que de él formen parte, Analizar y responder los requerimientos que formule el contratista dentro de los términos del presente contrato, Asignar un supervisor, Liquidar el Contrato. </w:t>
      </w:r>
      <w:r w:rsidRPr="000C00C3">
        <w:rPr>
          <w:rFonts w:ascii="Bookman Old Style" w:hAnsi="Bookman Old Style" w:cs="Arial"/>
          <w:b/>
          <w:sz w:val="22"/>
          <w:szCs w:val="22"/>
          <w:u w:val="single"/>
        </w:rPr>
        <w:t>CLÁUSULA 6 - OBLIGACIONES DEL CONTRATISTA</w:t>
      </w:r>
      <w:r w:rsidRPr="000C00C3">
        <w:rPr>
          <w:rFonts w:ascii="Bookman Old Style" w:hAnsi="Bookman Old Style" w:cs="Arial"/>
          <w:bCs/>
          <w:sz w:val="22"/>
          <w:szCs w:val="22"/>
        </w:rPr>
        <w:t>:</w:t>
      </w:r>
      <w:r w:rsidRPr="000C00C3">
        <w:rPr>
          <w:rStyle w:val="SinespaciadoCar"/>
          <w:rFonts w:ascii="Bookman Old Style" w:hAnsi="Bookman Old Style" w:cs="Arial"/>
          <w:sz w:val="22"/>
          <w:szCs w:val="22"/>
          <w:lang w:val="es-CO" w:eastAsia="en-US"/>
        </w:rPr>
        <w:t xml:space="preserve"> </w:t>
      </w:r>
      <w:bookmarkStart w:id="13" w:name="_Hlk116287922"/>
      <w:r w:rsidR="000C00C3" w:rsidRPr="000C00C3">
        <w:rPr>
          <w:rStyle w:val="SinespaciadoCar"/>
          <w:rFonts w:ascii="Bookman Old Style" w:hAnsi="Bookman Old Style" w:cs="Arial"/>
          <w:sz w:val="22"/>
          <w:szCs w:val="22"/>
          <w:lang w:val="es-CO" w:eastAsia="en-US"/>
        </w:rPr>
        <w:t>1.</w:t>
      </w:r>
      <w:r w:rsidR="000C00C3" w:rsidRPr="000C00C3">
        <w:rPr>
          <w:rFonts w:ascii="Bookman Old Style" w:hAnsi="Bookman Old Style" w:cs="Arial"/>
          <w:sz w:val="22"/>
          <w:szCs w:val="22"/>
        </w:rPr>
        <w:t xml:space="preserve"> Realizar</w:t>
      </w:r>
      <w:r w:rsidR="00FE1291" w:rsidRPr="000C00C3">
        <w:rPr>
          <w:rFonts w:ascii="Bookman Old Style" w:hAnsi="Bookman Old Style" w:cs="Arial"/>
          <w:sz w:val="22"/>
          <w:szCs w:val="22"/>
        </w:rPr>
        <w:t xml:space="preserve"> las actividades descritas en el objeto del contrato, su alcance, las especificaciones técnicas y las demás inherentes y necesarias para la ejecución del objeto contractual.</w:t>
      </w:r>
      <w:bookmarkEnd w:id="13"/>
      <w:r w:rsidR="00FE1291" w:rsidRPr="000C00C3">
        <w:rPr>
          <w:rFonts w:ascii="Bookman Old Style" w:hAnsi="Bookman Old Style" w:cs="Arial"/>
          <w:sz w:val="22"/>
          <w:szCs w:val="22"/>
        </w:rPr>
        <w:t xml:space="preserve"> 2.Garantizar el cumplimiento de las obligaciones contractuales dentro del plazo pactado.3.Asumir a TODO COSTO los gastos relacionados con insumos, herramientas, personal y demás elementos necesarios que sean inherentes para ejecutar el alcance del objeto contractual, sin carga adicional sobre la Entidad.4.Acatar todas las directrices y recomendaciones del supervisor del contrato.5.</w:t>
      </w:r>
      <w:r w:rsidR="00FE1291" w:rsidRPr="000C00C3">
        <w:rPr>
          <w:rFonts w:ascii="Bookman Old Style" w:hAnsi="Bookman Old Style" w:cs="Arial"/>
          <w:color w:val="000000"/>
          <w:sz w:val="22"/>
          <w:szCs w:val="22"/>
        </w:rPr>
        <w:t>Permitir al Supervisor y a los demás servidores autorizados, la revisión de los trabajos y acatar las órdenes e instrucciones que le impartan; corregir a su costa el trabajo que no cumpla con lo previsto en las especificaciones respectivas.6-</w:t>
      </w:r>
      <w:r w:rsidR="00FE1291" w:rsidRPr="000C00C3">
        <w:rPr>
          <w:rFonts w:ascii="Bookman Old Style" w:hAnsi="Bookman Old Style" w:cs="Arial"/>
          <w:sz w:val="22"/>
          <w:szCs w:val="22"/>
        </w:rPr>
        <w:t xml:space="preserve">Atender el llamado para la verificación </w:t>
      </w:r>
      <w:proofErr w:type="spellStart"/>
      <w:r w:rsidR="00FE1291" w:rsidRPr="000C00C3">
        <w:rPr>
          <w:rFonts w:ascii="Bookman Old Style" w:hAnsi="Bookman Old Style" w:cs="Arial"/>
          <w:sz w:val="22"/>
          <w:szCs w:val="22"/>
        </w:rPr>
        <w:t>y</w:t>
      </w:r>
      <w:proofErr w:type="spellEnd"/>
      <w:r w:rsidR="00FE1291" w:rsidRPr="000C00C3">
        <w:rPr>
          <w:rFonts w:ascii="Bookman Old Style" w:hAnsi="Bookman Old Style" w:cs="Arial"/>
          <w:sz w:val="22"/>
          <w:szCs w:val="22"/>
        </w:rPr>
        <w:t xml:space="preserve"> inspección para el mantenimiento correctivo dentro las 24 horas siguientes a la solicitud. </w:t>
      </w:r>
      <w:r w:rsidR="00D619DC" w:rsidRPr="000C00C3">
        <w:rPr>
          <w:rFonts w:ascii="Bookman Old Style" w:hAnsi="Bookman Old Style" w:cs="Arial"/>
          <w:sz w:val="22"/>
          <w:szCs w:val="22"/>
        </w:rPr>
        <w:t xml:space="preserve">7. </w:t>
      </w:r>
      <w:r w:rsidR="00FE1291" w:rsidRPr="000C00C3">
        <w:rPr>
          <w:rFonts w:ascii="Bookman Old Style" w:hAnsi="Bookman Old Style" w:cs="Arial"/>
          <w:sz w:val="22"/>
          <w:szCs w:val="22"/>
        </w:rPr>
        <w:t xml:space="preserve">Realizar el mantenimiento correctivo dentro de los dos (02) días hábiles siguientes al diagnóstico y previa aprobación por parte del supervisor. </w:t>
      </w:r>
      <w:r w:rsidR="00D619DC" w:rsidRPr="000C00C3">
        <w:rPr>
          <w:rFonts w:ascii="Bookman Old Style" w:hAnsi="Bookman Old Style" w:cs="Arial"/>
          <w:sz w:val="22"/>
          <w:szCs w:val="22"/>
        </w:rPr>
        <w:t>8. Utilizar</w:t>
      </w:r>
      <w:r w:rsidR="00FE1291" w:rsidRPr="000C00C3">
        <w:rPr>
          <w:rFonts w:ascii="Bookman Old Style" w:hAnsi="Bookman Old Style" w:cs="Arial"/>
          <w:sz w:val="22"/>
          <w:szCs w:val="22"/>
        </w:rPr>
        <w:t xml:space="preserve"> repuestos legales o homólogos de manera legal en Colombia según maraca y tipo de sistema de aire acondicionado, al cual se le realizara el mantenimiento preventivo y correctivo. </w:t>
      </w:r>
      <w:r w:rsidR="00D619DC" w:rsidRPr="000C00C3">
        <w:rPr>
          <w:rFonts w:ascii="Bookman Old Style" w:hAnsi="Bookman Old Style" w:cs="Arial"/>
          <w:sz w:val="22"/>
          <w:szCs w:val="22"/>
        </w:rPr>
        <w:t xml:space="preserve">9. </w:t>
      </w:r>
      <w:r w:rsidR="00FE1291" w:rsidRPr="000C00C3">
        <w:rPr>
          <w:rFonts w:ascii="Bookman Old Style" w:hAnsi="Bookman Old Style" w:cs="Arial"/>
          <w:sz w:val="22"/>
          <w:szCs w:val="22"/>
        </w:rPr>
        <w:t>Atender dentro de las 24 horas hábiles siguientes, las garantías solicitadas por el supervisor del contrato a relación de los trabajos por mano de obra o repuestos que se hayan realizados o instalados a los diferentes sistemas de aire acondicionado.</w:t>
      </w:r>
      <w:r w:rsidR="00D619DC" w:rsidRPr="000C00C3">
        <w:rPr>
          <w:rFonts w:ascii="Bookman Old Style" w:hAnsi="Bookman Old Style" w:cs="Arial"/>
          <w:sz w:val="22"/>
          <w:szCs w:val="22"/>
        </w:rPr>
        <w:t xml:space="preserve">9. </w:t>
      </w:r>
      <w:r w:rsidR="00FE1291" w:rsidRPr="000C00C3">
        <w:rPr>
          <w:rFonts w:ascii="Bookman Old Style" w:hAnsi="Bookman Old Style" w:cs="Arial"/>
          <w:sz w:val="22"/>
          <w:szCs w:val="22"/>
        </w:rPr>
        <w:t>Realizar la limpieza de los sitios de trabajos, incluido botada de basuras, escombros, así como materiales y/o residuos peligrosos que se generen por la realización del mantenimiento preventivo y/o correctivo.</w:t>
      </w:r>
      <w:r w:rsidR="000C00C3" w:rsidRPr="000C00C3">
        <w:rPr>
          <w:rFonts w:ascii="Bookman Old Style" w:hAnsi="Bookman Old Style" w:cs="Arial"/>
          <w:sz w:val="22"/>
          <w:szCs w:val="22"/>
        </w:rPr>
        <w:t>10. El</w:t>
      </w:r>
      <w:r w:rsidR="00FE1291" w:rsidRPr="000C00C3">
        <w:rPr>
          <w:rFonts w:ascii="Bookman Old Style" w:hAnsi="Bookman Old Style" w:cs="Arial"/>
          <w:sz w:val="22"/>
          <w:szCs w:val="22"/>
        </w:rPr>
        <w:t xml:space="preserve"> personal deberá estar plenamente identificado con el carnet de la empresa, así como uniformado. </w:t>
      </w:r>
      <w:r w:rsidR="00D619DC" w:rsidRPr="000C00C3">
        <w:rPr>
          <w:rFonts w:ascii="Bookman Old Style" w:hAnsi="Bookman Old Style" w:cs="Arial"/>
          <w:sz w:val="22"/>
          <w:szCs w:val="22"/>
        </w:rPr>
        <w:t>11.</w:t>
      </w:r>
      <w:r w:rsidR="00FE1291" w:rsidRPr="000C00C3">
        <w:rPr>
          <w:rFonts w:ascii="Bookman Old Style" w:hAnsi="Bookman Old Style" w:cs="Arial"/>
          <w:sz w:val="22"/>
          <w:szCs w:val="22"/>
        </w:rPr>
        <w:t xml:space="preserve">Dotar al personal que presta el servicio de los elementos de bioseguridad, así como los elementos de protección personal que apliquen para prestar el servicio como guantes de seguridad, gafas de seguridad, botas de seguridad, casco de seguridad, equipos anticaídas de seguridad. </w:t>
      </w:r>
      <w:r w:rsidR="00D619DC" w:rsidRPr="000C00C3">
        <w:rPr>
          <w:rFonts w:ascii="Bookman Old Style" w:hAnsi="Bookman Old Style" w:cs="Arial"/>
          <w:sz w:val="22"/>
          <w:szCs w:val="22"/>
        </w:rPr>
        <w:t>12. Consultar</w:t>
      </w:r>
      <w:r w:rsidR="00FE1291" w:rsidRPr="000C00C3">
        <w:rPr>
          <w:rFonts w:ascii="Bookman Old Style" w:hAnsi="Bookman Old Style" w:cs="Arial"/>
          <w:sz w:val="22"/>
          <w:szCs w:val="22"/>
        </w:rPr>
        <w:t xml:space="preserve"> previamente y con autorización del supervisor del contrato la instalación de repuestos y cambios productos del mantenimiento correctivo. </w:t>
      </w:r>
      <w:r w:rsidR="00D619DC" w:rsidRPr="000C00C3">
        <w:rPr>
          <w:rFonts w:ascii="Bookman Old Style" w:hAnsi="Bookman Old Style" w:cs="Arial"/>
          <w:sz w:val="22"/>
          <w:szCs w:val="22"/>
        </w:rPr>
        <w:t xml:space="preserve">13. </w:t>
      </w:r>
      <w:r w:rsidR="00FE1291" w:rsidRPr="000C00C3">
        <w:rPr>
          <w:rFonts w:ascii="Bookman Old Style" w:hAnsi="Bookman Old Style" w:cs="Arial"/>
          <w:sz w:val="22"/>
          <w:szCs w:val="22"/>
        </w:rPr>
        <w:t>Realizar por cada sistema de aire acondicionado una hoja de vida, donde conste los diagnósticos realizados, los mantenimientos ya sean preventivos o correctivos, los repuestos instalados y desinstalados.</w:t>
      </w:r>
      <w:r w:rsidR="00D619DC" w:rsidRPr="000C00C3">
        <w:rPr>
          <w:rFonts w:ascii="Bookman Old Style" w:hAnsi="Bookman Old Style" w:cs="Arial"/>
          <w:sz w:val="22"/>
          <w:szCs w:val="22"/>
        </w:rPr>
        <w:t xml:space="preserve">14. </w:t>
      </w:r>
      <w:r w:rsidR="00FE1291" w:rsidRPr="000C00C3">
        <w:rPr>
          <w:rFonts w:ascii="Bookman Old Style" w:hAnsi="Bookman Old Style" w:cs="Arial"/>
          <w:sz w:val="22"/>
          <w:szCs w:val="22"/>
        </w:rPr>
        <w:t>Enviar un reporte mensual al supervisor del contrato.</w:t>
      </w:r>
      <w:r w:rsidR="000C00C3" w:rsidRPr="000C00C3">
        <w:rPr>
          <w:rFonts w:ascii="Bookman Old Style" w:hAnsi="Bookman Old Style" w:cs="Arial"/>
          <w:sz w:val="22"/>
          <w:szCs w:val="22"/>
        </w:rPr>
        <w:t>15. Cumplir</w:t>
      </w:r>
      <w:r w:rsidR="00FE1291" w:rsidRPr="000C00C3">
        <w:rPr>
          <w:rFonts w:ascii="Bookman Old Style" w:hAnsi="Bookman Old Style" w:cs="Arial"/>
          <w:sz w:val="22"/>
          <w:szCs w:val="22"/>
        </w:rPr>
        <w:t xml:space="preserve"> con las obligaciones legales del personal en particular la afiliación al Sistema General de Seguridad Social integral y Salud en el Trabajo conforme a la normativa vigente. </w:t>
      </w:r>
      <w:r w:rsidR="00D619DC" w:rsidRPr="000C00C3">
        <w:rPr>
          <w:rFonts w:ascii="Bookman Old Style" w:hAnsi="Bookman Old Style" w:cs="Arial"/>
          <w:sz w:val="22"/>
          <w:szCs w:val="22"/>
        </w:rPr>
        <w:t>16.</w:t>
      </w:r>
      <w:r w:rsidR="00FE1291" w:rsidRPr="000C00C3">
        <w:rPr>
          <w:rFonts w:ascii="Bookman Old Style" w:hAnsi="Bookman Old Style" w:cs="Arial"/>
          <w:sz w:val="22"/>
          <w:szCs w:val="22"/>
        </w:rPr>
        <w:t xml:space="preserve"> Obrar con lealtad y buena fe en las distintas etapas contractuales, evitando dilataciones.</w:t>
      </w:r>
      <w:r w:rsidR="000C00C3" w:rsidRPr="000C00C3">
        <w:rPr>
          <w:rFonts w:ascii="Bookman Old Style" w:hAnsi="Bookman Old Style" w:cs="Arial"/>
          <w:sz w:val="22"/>
          <w:szCs w:val="22"/>
        </w:rPr>
        <w:t>17. No</w:t>
      </w:r>
      <w:r w:rsidR="00FE1291" w:rsidRPr="000C00C3">
        <w:rPr>
          <w:rFonts w:ascii="Bookman Old Style" w:hAnsi="Bookman Old Style" w:cs="Arial"/>
          <w:sz w:val="22"/>
          <w:szCs w:val="22"/>
        </w:rPr>
        <w:t xml:space="preserve"> acceder a peticiones o amenazas de quienes actúen por fuera de ley con el fin de acceder u omitir algún hecho.</w:t>
      </w:r>
      <w:proofErr w:type="gramStart"/>
      <w:r w:rsidR="00D619DC" w:rsidRPr="000C00C3">
        <w:rPr>
          <w:rFonts w:ascii="Bookman Old Style" w:hAnsi="Bookman Old Style" w:cs="Arial"/>
          <w:sz w:val="22"/>
          <w:szCs w:val="22"/>
        </w:rPr>
        <w:t>18.</w:t>
      </w:r>
      <w:r w:rsidR="00FE1291" w:rsidRPr="000C00C3">
        <w:rPr>
          <w:rFonts w:ascii="Bookman Old Style" w:hAnsi="Bookman Old Style" w:cs="Arial"/>
          <w:sz w:val="22"/>
          <w:szCs w:val="22"/>
        </w:rPr>
        <w:t>Todas</w:t>
      </w:r>
      <w:proofErr w:type="gramEnd"/>
      <w:r w:rsidR="00FE1291" w:rsidRPr="000C00C3">
        <w:rPr>
          <w:rFonts w:ascii="Bookman Old Style" w:hAnsi="Bookman Old Style" w:cs="Arial"/>
          <w:sz w:val="22"/>
          <w:szCs w:val="22"/>
        </w:rPr>
        <w:t xml:space="preserve"> las demás inherentes o necesarias para la correcta ejecución del objeto contractual.</w:t>
      </w:r>
      <w:r w:rsidR="00D619DC" w:rsidRPr="000C00C3">
        <w:rPr>
          <w:rFonts w:ascii="Bookman Old Style" w:hAnsi="Bookman Old Style" w:cs="Arial"/>
          <w:sz w:val="22"/>
          <w:szCs w:val="22"/>
        </w:rPr>
        <w:t>19.</w:t>
      </w:r>
      <w:r w:rsidR="00FE1291" w:rsidRPr="000C00C3">
        <w:rPr>
          <w:rFonts w:ascii="Bookman Old Style" w:hAnsi="Bookman Old Style" w:cs="Arial"/>
          <w:sz w:val="22"/>
          <w:szCs w:val="22"/>
        </w:rPr>
        <w:t xml:space="preserve">restar el Servicio de Mantenimiento técnico preventivo a los bienes descritos en las especificaciones técnicas dando cumplimiento del objeto contractual pactado. </w:t>
      </w:r>
      <w:r w:rsidR="00D619DC" w:rsidRPr="000C00C3">
        <w:rPr>
          <w:rFonts w:ascii="Bookman Old Style" w:hAnsi="Bookman Old Style" w:cs="Arial"/>
          <w:sz w:val="22"/>
          <w:szCs w:val="22"/>
        </w:rPr>
        <w:t>20.</w:t>
      </w:r>
      <w:r w:rsidR="00FE1291" w:rsidRPr="000C00C3">
        <w:rPr>
          <w:rFonts w:ascii="Bookman Old Style" w:hAnsi="Bookman Old Style" w:cs="Arial"/>
          <w:sz w:val="22"/>
          <w:szCs w:val="22"/>
        </w:rPr>
        <w:t>Garantizar el cumplimiento de las obligaciones contractuales dentro del plazo pactado.</w:t>
      </w:r>
      <w:r w:rsidR="00D619DC" w:rsidRPr="000C00C3">
        <w:rPr>
          <w:rFonts w:ascii="Bookman Old Style" w:hAnsi="Bookman Old Style" w:cs="Arial"/>
          <w:sz w:val="22"/>
          <w:szCs w:val="22"/>
        </w:rPr>
        <w:t>21.</w:t>
      </w:r>
      <w:r w:rsidR="00FE1291" w:rsidRPr="000C00C3">
        <w:rPr>
          <w:rFonts w:ascii="Bookman Old Style" w:hAnsi="Bookman Old Style" w:cs="Arial"/>
          <w:sz w:val="22"/>
          <w:szCs w:val="22"/>
        </w:rPr>
        <w:t>Asumir a TODO COSTO los gastos relacionados con insumos, herramientas, personal y demás elementos necesarios que sean inherentes para ejecutar el alcance del objeto contractual, sin carga adicional sobre la Entidad.</w:t>
      </w:r>
      <w:r w:rsidR="00D619DC" w:rsidRPr="000C00C3">
        <w:rPr>
          <w:rFonts w:ascii="Bookman Old Style" w:hAnsi="Bookman Old Style" w:cs="Arial"/>
          <w:sz w:val="22"/>
          <w:szCs w:val="22"/>
        </w:rPr>
        <w:t>22.</w:t>
      </w:r>
      <w:r w:rsidR="00FE1291" w:rsidRPr="000C00C3">
        <w:rPr>
          <w:rFonts w:ascii="Bookman Old Style" w:hAnsi="Bookman Old Style" w:cs="Arial"/>
          <w:color w:val="000000"/>
          <w:sz w:val="22"/>
          <w:szCs w:val="22"/>
        </w:rPr>
        <w:t>Permitir al Supervisor y a los demás servidores autorizados, la revisión de los trabajos y acatar las órdenes e instrucciones que le impartan; corregir a su costa el trabajo que no cumpla con lo previsto en las especificaciones respectivas.</w:t>
      </w:r>
      <w:r w:rsidR="00D619DC" w:rsidRPr="000C00C3">
        <w:rPr>
          <w:rFonts w:ascii="Bookman Old Style" w:hAnsi="Bookman Old Style" w:cs="Arial"/>
          <w:color w:val="000000"/>
          <w:sz w:val="22"/>
          <w:szCs w:val="22"/>
        </w:rPr>
        <w:t>23.</w:t>
      </w:r>
      <w:r w:rsidR="00FE1291" w:rsidRPr="000C00C3">
        <w:rPr>
          <w:rFonts w:ascii="Bookman Old Style" w:hAnsi="Bookman Old Style" w:cs="Arial"/>
          <w:sz w:val="22"/>
          <w:szCs w:val="22"/>
        </w:rPr>
        <w:t>Obrar con lealtad y buena fe en las distintas etapas contractuales, evitando dilataciones.</w:t>
      </w:r>
      <w:r w:rsidR="00D619DC" w:rsidRPr="000C00C3">
        <w:rPr>
          <w:rFonts w:ascii="Bookman Old Style" w:hAnsi="Bookman Old Style" w:cs="Arial"/>
          <w:sz w:val="22"/>
          <w:szCs w:val="22"/>
        </w:rPr>
        <w:t>24.</w:t>
      </w:r>
      <w:r w:rsidR="00FE1291" w:rsidRPr="000C00C3">
        <w:rPr>
          <w:rFonts w:ascii="Bookman Old Style" w:hAnsi="Bookman Old Style" w:cs="Arial"/>
          <w:sz w:val="22"/>
          <w:szCs w:val="22"/>
        </w:rPr>
        <w:t>No acceder a peticiones o amenazas de quienes actúen por fuera de ley con el fin de acceder u omitir algún hecho.</w:t>
      </w:r>
      <w:r w:rsidR="00D619DC" w:rsidRPr="000C00C3">
        <w:rPr>
          <w:rFonts w:ascii="Bookman Old Style" w:hAnsi="Bookman Old Style" w:cs="Arial"/>
          <w:sz w:val="22"/>
          <w:szCs w:val="22"/>
        </w:rPr>
        <w:t>25.</w:t>
      </w:r>
      <w:r w:rsidR="00FE1291" w:rsidRPr="000C00C3">
        <w:rPr>
          <w:rFonts w:ascii="Bookman Old Style" w:hAnsi="Bookman Old Style" w:cs="Arial"/>
          <w:sz w:val="22"/>
          <w:szCs w:val="22"/>
        </w:rPr>
        <w:t>Todas las demás inherentes o necesarias para la correcta ejecución del objeto contractual.</w:t>
      </w:r>
      <w:r w:rsidRPr="000C00C3">
        <w:rPr>
          <w:rStyle w:val="SinespaciadoCar"/>
          <w:rFonts w:ascii="Bookman Old Style" w:hAnsi="Bookman Old Style" w:cs="Arial"/>
          <w:sz w:val="22"/>
          <w:szCs w:val="22"/>
          <w:lang w:val="es-CO" w:eastAsia="en-US"/>
        </w:rPr>
        <w:t xml:space="preserve"> </w:t>
      </w:r>
      <w:r w:rsidR="001A1B67" w:rsidRPr="000C00C3">
        <w:rPr>
          <w:rFonts w:ascii="Bookman Old Style" w:hAnsi="Bookman Old Style" w:cstheme="minorHAnsi"/>
          <w:b/>
          <w:sz w:val="22"/>
          <w:szCs w:val="22"/>
          <w:u w:val="single"/>
        </w:rPr>
        <w:t>CLÁUSULA 7 -</w:t>
      </w:r>
      <w:r w:rsidR="001A1B67" w:rsidRPr="000C00C3">
        <w:rPr>
          <w:rFonts w:ascii="Bookman Old Style" w:hAnsi="Bookman Old Style" w:cs="Arial"/>
          <w:color w:val="000000" w:themeColor="text1"/>
          <w:sz w:val="22"/>
          <w:szCs w:val="22"/>
        </w:rPr>
        <w:t xml:space="preserve"> </w:t>
      </w:r>
      <w:r w:rsidR="001A1B67" w:rsidRPr="000C00C3">
        <w:rPr>
          <w:rFonts w:ascii="Bookman Old Style" w:hAnsi="Bookman Old Style" w:cstheme="minorHAnsi"/>
          <w:b/>
          <w:sz w:val="22"/>
          <w:szCs w:val="22"/>
          <w:u w:val="single"/>
        </w:rPr>
        <w:t>INDEMNIDAD</w:t>
      </w:r>
      <w:r w:rsidR="001A1B67" w:rsidRPr="000C00C3">
        <w:rPr>
          <w:rFonts w:ascii="Bookman Old Style" w:hAnsi="Bookman Old Style" w:cstheme="minorHAnsi"/>
          <w:sz w:val="22"/>
          <w:szCs w:val="22"/>
        </w:rPr>
        <w:t xml:space="preserve">: El Contratista se obliga a mantener indemne a la </w:t>
      </w:r>
      <w:r w:rsidR="001A1B67" w:rsidRPr="000C00C3">
        <w:rPr>
          <w:rFonts w:ascii="Bookman Old Style" w:hAnsi="Bookman Old Style" w:cstheme="minorHAnsi"/>
          <w:sz w:val="22"/>
          <w:szCs w:val="22"/>
        </w:rPr>
        <w:lastRenderedPageBreak/>
        <w:t xml:space="preserve">CONTRALORIA DEPARTAMENTAL DE BOLIVAR, de cualquier daño o perjuicio originado en reclamaciones de terceros que tengan como causa sus actuaciones hasta por el monto del daño o perjuicio causado y hasta por el valor del presente Contrato. El </w:t>
      </w:r>
      <w:r w:rsidR="001A1B67" w:rsidRPr="000C00C3">
        <w:rPr>
          <w:rFonts w:ascii="Bookman Old Style" w:hAnsi="Bookman Old Style" w:cstheme="minorHAnsi"/>
          <w:b/>
          <w:sz w:val="22"/>
          <w:szCs w:val="22"/>
        </w:rPr>
        <w:t xml:space="preserve">CONTRA TISTA </w:t>
      </w:r>
      <w:r w:rsidR="001A1B67" w:rsidRPr="000C00C3">
        <w:rPr>
          <w:rFonts w:ascii="Bookman Old Style" w:hAnsi="Bookman Old Style" w:cstheme="minorHAnsi"/>
          <w:sz w:val="22"/>
          <w:szCs w:val="22"/>
        </w:rPr>
        <w:t xml:space="preserve">mantendrá indemne a la </w:t>
      </w:r>
      <w:r w:rsidR="001A1B67" w:rsidRPr="000C00C3">
        <w:rPr>
          <w:rFonts w:ascii="Bookman Old Style" w:hAnsi="Bookman Old Style" w:cstheme="minorHAnsi"/>
          <w:b/>
          <w:sz w:val="22"/>
          <w:szCs w:val="22"/>
        </w:rPr>
        <w:t>CONTRALORIA DEPARTAMENTAL DE BOLIVAR</w:t>
      </w:r>
      <w:r w:rsidR="001A1B67" w:rsidRPr="000C00C3">
        <w:rPr>
          <w:rFonts w:ascii="Bookman Old Style" w:hAnsi="Bookman Old Style" w:cstheme="minorHAnsi"/>
          <w:sz w:val="22"/>
          <w:szCs w:val="22"/>
        </w:rPr>
        <w:t xml:space="preserve">, por cualquier obligación de carácter laboral o relacionado que se originen en el incumplimiento de las obligaciones laborales que el </w:t>
      </w:r>
      <w:r w:rsidR="001A1B67" w:rsidRPr="000C00C3">
        <w:rPr>
          <w:rFonts w:ascii="Bookman Old Style" w:hAnsi="Bookman Old Style" w:cstheme="minorHAnsi"/>
          <w:b/>
          <w:sz w:val="22"/>
          <w:szCs w:val="22"/>
        </w:rPr>
        <w:t>CONTRATISTA</w:t>
      </w:r>
      <w:r w:rsidR="001A1B67" w:rsidRPr="000C00C3">
        <w:rPr>
          <w:rFonts w:ascii="Bookman Old Style" w:hAnsi="Bookman Old Style" w:cstheme="minorHAnsi"/>
          <w:sz w:val="22"/>
          <w:szCs w:val="22"/>
        </w:rPr>
        <w:t xml:space="preserve"> asume frente al personal, subordinados o terceros que se vinculen a la ejecución de las obligaciones derivadas del presente Contrato. </w:t>
      </w:r>
      <w:r w:rsidR="001A1B67" w:rsidRPr="000C00C3">
        <w:rPr>
          <w:rFonts w:ascii="Bookman Old Style" w:hAnsi="Bookman Old Style" w:cstheme="minorHAnsi"/>
          <w:b/>
          <w:iCs/>
          <w:sz w:val="22"/>
          <w:szCs w:val="22"/>
          <w:u w:val="single"/>
        </w:rPr>
        <w:t xml:space="preserve">CLÁUSULA 8 - </w:t>
      </w:r>
      <w:r w:rsidR="001A1B67" w:rsidRPr="000C00C3">
        <w:rPr>
          <w:rFonts w:ascii="Bookman Old Style" w:hAnsi="Bookman Old Style" w:cs="Arial"/>
          <w:b/>
          <w:iCs/>
          <w:sz w:val="22"/>
          <w:szCs w:val="22"/>
          <w:u w:val="single"/>
        </w:rPr>
        <w:t>GARANTIAS:</w:t>
      </w:r>
      <w:r w:rsidR="001A1B67" w:rsidRPr="000C00C3">
        <w:rPr>
          <w:rFonts w:ascii="Bookman Old Style" w:hAnsi="Bookman Old Style" w:cs="Arial"/>
          <w:sz w:val="22"/>
          <w:szCs w:val="22"/>
        </w:rPr>
        <w:t xml:space="preserve"> En el presente caso, atendiendo a la forma de pago establecida y la naturaleza del producto objeto del contrato, se exigirá al contratista la constitución de garantía que cubra los siguientes amparos: </w:t>
      </w:r>
      <w:r w:rsidR="001A1B67" w:rsidRPr="000C00C3">
        <w:rPr>
          <w:rFonts w:ascii="Bookman Old Style" w:eastAsiaTheme="minorHAnsi" w:hAnsi="Bookman Old Style" w:cs="Arial"/>
          <w:b/>
          <w:sz w:val="22"/>
          <w:szCs w:val="22"/>
          <w:u w:val="single"/>
          <w:lang w:eastAsia="en-US"/>
        </w:rPr>
        <w:t xml:space="preserve">A. </w:t>
      </w:r>
      <w:r w:rsidR="001A1B67" w:rsidRPr="000C00C3">
        <w:rPr>
          <w:rFonts w:ascii="Bookman Old Style" w:eastAsiaTheme="minorHAnsi" w:hAnsi="Bookman Old Style" w:cs="Arial"/>
          <w:b/>
          <w:sz w:val="22"/>
          <w:szCs w:val="22"/>
          <w:u w:val="single"/>
          <w:lang w:val="es-CO" w:eastAsia="en-US"/>
        </w:rPr>
        <w:t>Cumplimiento del contrato:</w:t>
      </w:r>
      <w:r w:rsidR="001A1B67" w:rsidRPr="000C00C3">
        <w:rPr>
          <w:rFonts w:ascii="Bookman Old Style" w:eastAsiaTheme="minorHAnsi" w:hAnsi="Bookman Old Style" w:cs="Arial"/>
          <w:sz w:val="22"/>
          <w:szCs w:val="22"/>
          <w:lang w:val="es-CO" w:eastAsia="en-US"/>
        </w:rPr>
        <w:t xml:space="preserve"> Respalda el cumplimiento de todas las obligaciones que adquiere el contratista al celebrar el contrato; en cuantía del diez (10%) por ciento del valor de este, con vigencia igual a la del contrato y seis (6) meses más. </w:t>
      </w:r>
      <w:r w:rsidR="001A1B67" w:rsidRPr="000C00C3">
        <w:rPr>
          <w:rFonts w:ascii="Bookman Old Style" w:eastAsiaTheme="minorHAnsi" w:hAnsi="Bookman Old Style" w:cs="Arial"/>
          <w:b/>
          <w:sz w:val="22"/>
          <w:szCs w:val="22"/>
          <w:u w:val="single"/>
          <w:lang w:val="es-CO" w:eastAsia="en-US"/>
        </w:rPr>
        <w:t xml:space="preserve">B. </w:t>
      </w:r>
      <w:r w:rsidR="001A1B67" w:rsidRPr="000C00C3">
        <w:rPr>
          <w:rFonts w:ascii="Bookman Old Style" w:eastAsia="Calibri Light" w:hAnsi="Bookman Old Style" w:cs="Arial"/>
          <w:b/>
          <w:color w:val="000000"/>
          <w:sz w:val="22"/>
          <w:szCs w:val="22"/>
          <w:lang w:eastAsia="es-CO"/>
        </w:rPr>
        <w:t xml:space="preserve">Pago de salarios, prestaciones sociales legales e indemnizaciones laborales: </w:t>
      </w:r>
      <w:r w:rsidR="001A1B67" w:rsidRPr="000C00C3">
        <w:rPr>
          <w:rFonts w:ascii="Bookman Old Style" w:eastAsia="Calibri Light" w:hAnsi="Bookman Old Style" w:cs="Arial"/>
          <w:color w:val="000000"/>
          <w:sz w:val="22"/>
          <w:szCs w:val="22"/>
          <w:lang w:eastAsia="es-CO"/>
        </w:rPr>
        <w:t>E</w:t>
      </w:r>
      <w:r w:rsidR="001A1B67" w:rsidRPr="000C00C3">
        <w:rPr>
          <w:rFonts w:ascii="Bookman Old Style" w:eastAsiaTheme="minorHAnsi" w:hAnsi="Bookman Old Style" w:cs="Arial"/>
          <w:sz w:val="22"/>
          <w:szCs w:val="22"/>
          <w:lang w:val="es-CO" w:eastAsia="en-US"/>
        </w:rPr>
        <w:t xml:space="preserve">n cuantía equivalente al cinco por ciento (5%) del valor del contrato, por el término de este y tres (3) años más. </w:t>
      </w:r>
      <w:r w:rsidR="001A1B67" w:rsidRPr="000C00C3">
        <w:rPr>
          <w:rFonts w:ascii="Bookman Old Style" w:eastAsia="Calibri Light" w:hAnsi="Bookman Old Style" w:cs="Arial"/>
          <w:color w:val="000000"/>
          <w:sz w:val="22"/>
          <w:szCs w:val="22"/>
          <w:lang w:eastAsia="es-CO"/>
        </w:rPr>
        <w:t xml:space="preserve"> </w:t>
      </w:r>
      <w:r w:rsidR="001A1B67" w:rsidRPr="000C00C3">
        <w:rPr>
          <w:rFonts w:ascii="Bookman Old Style" w:eastAsia="Calibri Light" w:hAnsi="Bookman Old Style" w:cs="Arial"/>
          <w:b/>
          <w:color w:val="000000"/>
          <w:sz w:val="22"/>
          <w:szCs w:val="22"/>
          <w:lang w:eastAsia="es-CO"/>
        </w:rPr>
        <w:t xml:space="preserve">C. </w:t>
      </w:r>
      <w:r w:rsidR="001A1B67" w:rsidRPr="000C00C3">
        <w:rPr>
          <w:rFonts w:ascii="Bookman Old Style" w:eastAsiaTheme="minorHAnsi" w:hAnsi="Bookman Old Style" w:cs="Arial"/>
          <w:b/>
          <w:sz w:val="22"/>
          <w:szCs w:val="22"/>
          <w:u w:val="single"/>
          <w:lang w:val="es-CO" w:eastAsia="en-US"/>
        </w:rPr>
        <w:t>Calidad de bienes suministrados</w:t>
      </w:r>
      <w:r w:rsidR="001A1B67" w:rsidRPr="000C00C3">
        <w:rPr>
          <w:rFonts w:ascii="Bookman Old Style" w:eastAsiaTheme="minorHAnsi" w:hAnsi="Bookman Old Style" w:cs="Arial"/>
          <w:sz w:val="22"/>
          <w:szCs w:val="22"/>
          <w:lang w:val="es-CO" w:eastAsia="en-US"/>
        </w:rPr>
        <w:t xml:space="preserve">: Para garantizar la calidad del servicio prestado en cuantía equivalente al diez (10%) por ciento del valor del contrato, por el término de este y seis (6) meses más. </w:t>
      </w:r>
      <w:r w:rsidR="001A1B67" w:rsidRPr="000C00C3">
        <w:rPr>
          <w:rFonts w:ascii="Bookman Old Style" w:hAnsi="Bookman Old Style" w:cs="Arial"/>
          <w:sz w:val="22"/>
          <w:szCs w:val="22"/>
        </w:rPr>
        <w:t xml:space="preserve">Dentro de los términos estipulados en este Contrato la garantía no podrá ser cancelada sin la autorización de </w:t>
      </w:r>
      <w:bookmarkStart w:id="14" w:name="_Hlk94781609"/>
      <w:r w:rsidR="001A1B67" w:rsidRPr="000C00C3">
        <w:rPr>
          <w:rFonts w:ascii="Bookman Old Style" w:hAnsi="Bookman Old Style" w:cs="Arial"/>
          <w:sz w:val="22"/>
          <w:szCs w:val="22"/>
        </w:rPr>
        <w:t xml:space="preserve">la Contraloría Departamental de </w:t>
      </w:r>
      <w:bookmarkEnd w:id="14"/>
      <w:r w:rsidR="001A1B67" w:rsidRPr="000C00C3">
        <w:rPr>
          <w:rFonts w:ascii="Bookman Old Style" w:hAnsi="Bookman Old Style" w:cs="Arial"/>
          <w:sz w:val="22"/>
          <w:szCs w:val="22"/>
        </w:rPr>
        <w:t xml:space="preserve">Bolívar. </w:t>
      </w:r>
      <w:r w:rsidR="001A1B67" w:rsidRPr="000C00C3">
        <w:rPr>
          <w:rFonts w:ascii="Bookman Old Style" w:eastAsiaTheme="minorHAnsi" w:hAnsi="Bookman Old Style" w:cs="Arial"/>
          <w:b/>
          <w:sz w:val="22"/>
          <w:szCs w:val="22"/>
          <w:u w:val="single"/>
          <w:lang w:val="es-CO" w:eastAsia="en-US"/>
        </w:rPr>
        <w:t>Parágrafo 1</w:t>
      </w:r>
      <w:r w:rsidR="001A1B67" w:rsidRPr="000C00C3">
        <w:rPr>
          <w:rFonts w:ascii="Bookman Old Style" w:eastAsiaTheme="minorHAnsi" w:hAnsi="Bookman Old Style" w:cs="Arial"/>
          <w:sz w:val="22"/>
          <w:szCs w:val="22"/>
          <w:lang w:val="es-CO" w:eastAsia="en-US"/>
        </w:rPr>
        <w:t>. En caso de prórroga del plazo, el contratista deberá ampliar a su costa la vigencia de la garantía por igual término. Igualmente, en caso de adición del contrato, el contratista deberá adicionar la garantía en la medida de las correspondientes adiciones</w:t>
      </w:r>
      <w:r w:rsidR="001A1B67" w:rsidRPr="000C00C3">
        <w:rPr>
          <w:rFonts w:ascii="Bookman Old Style" w:hAnsi="Bookman Old Style" w:cstheme="minorHAnsi"/>
          <w:b/>
          <w:iCs/>
          <w:sz w:val="22"/>
          <w:szCs w:val="22"/>
          <w:u w:val="single"/>
        </w:rPr>
        <w:t xml:space="preserve"> CLÁUSULA 9 - </w:t>
      </w:r>
      <w:r w:rsidR="001A1B67" w:rsidRPr="000C00C3">
        <w:rPr>
          <w:rFonts w:ascii="Bookman Old Style" w:hAnsi="Bookman Old Style" w:cstheme="minorHAnsi"/>
          <w:b/>
          <w:sz w:val="22"/>
          <w:szCs w:val="22"/>
          <w:u w:val="single"/>
        </w:rPr>
        <w:t>CONFIDENCIALIDAD DE LA INFORMACIÓN Y USO DE LA MISMA:</w:t>
      </w:r>
      <w:r w:rsidR="001A1B67" w:rsidRPr="000C00C3">
        <w:rPr>
          <w:rFonts w:ascii="Bookman Old Style" w:hAnsi="Bookman Old Style" w:cstheme="minorHAnsi"/>
          <w:sz w:val="22"/>
          <w:szCs w:val="22"/>
          <w:u w:val="single"/>
        </w:rPr>
        <w:t xml:space="preserve"> </w:t>
      </w:r>
      <w:r w:rsidR="001A1B67" w:rsidRPr="000C00C3">
        <w:rPr>
          <w:rFonts w:ascii="Bookman Old Style" w:hAnsi="Bookman Old Style" w:cstheme="minorHAnsi"/>
          <w:sz w:val="22"/>
          <w:szCs w:val="22"/>
        </w:rPr>
        <w:t xml:space="preserve">El </w:t>
      </w:r>
      <w:r w:rsidR="001A1B67" w:rsidRPr="000C00C3">
        <w:rPr>
          <w:rFonts w:ascii="Bookman Old Style" w:hAnsi="Bookman Old Style" w:cstheme="minorHAnsi"/>
          <w:b/>
          <w:sz w:val="22"/>
          <w:szCs w:val="22"/>
        </w:rPr>
        <w:t>CONTRATISTA</w:t>
      </w:r>
      <w:r w:rsidR="001A1B67" w:rsidRPr="000C00C3">
        <w:rPr>
          <w:rFonts w:ascii="Bookman Old Style" w:hAnsi="Bookman Old Style" w:cstheme="minorHAnsi"/>
          <w:sz w:val="22"/>
          <w:szCs w:val="22"/>
        </w:rPr>
        <w:t xml:space="preserve">, sus empleados o dependientes, se comprometen con la CONTRALORIA DEPARTAMENTAL DE BOLIVAR a guardar reserva de la información que conozca con ocasión del presente contrato, así como a tomar las medidas necesarias a fin de evitar los riesgos de pérdida, destrucción, alteración y uso no autorizado o fraudulento de la misma. Para este efecto el </w:t>
      </w:r>
      <w:r w:rsidR="001A1B67" w:rsidRPr="000C00C3">
        <w:rPr>
          <w:rFonts w:ascii="Bookman Old Style" w:hAnsi="Bookman Old Style" w:cstheme="minorHAnsi"/>
          <w:b/>
          <w:sz w:val="22"/>
          <w:szCs w:val="22"/>
        </w:rPr>
        <w:t>CONTRATISTA</w:t>
      </w:r>
      <w:r w:rsidR="001A1B67" w:rsidRPr="000C00C3">
        <w:rPr>
          <w:rFonts w:ascii="Bookman Old Style" w:hAnsi="Bookman Old Style" w:cstheme="minorHAnsi"/>
          <w:sz w:val="22"/>
          <w:szCs w:val="22"/>
        </w:rPr>
        <w:t xml:space="preserve">, sus empleados o dependientes se obligan a no disponer, divulgar, circular o negociar la información, ni a mostrarla y entregarla a personas no autorizadas por la CONTRALORIA DEPARTAMENTAL DE BOLIVAR. En caso de incumplimiento de esta obligación, el contratista responderá por los eventuales perjuicios que se causen a la </w:t>
      </w:r>
      <w:r w:rsidR="001A1B67" w:rsidRPr="000C00C3">
        <w:rPr>
          <w:rFonts w:ascii="Bookman Old Style" w:hAnsi="Bookman Old Style" w:cstheme="minorHAnsi"/>
          <w:b/>
          <w:sz w:val="22"/>
          <w:szCs w:val="22"/>
        </w:rPr>
        <w:t>CONTRALORIA DEPARTAMENTAL DE BOLIVAR.</w:t>
      </w:r>
      <w:r w:rsidR="001A1B67" w:rsidRPr="000C00C3">
        <w:rPr>
          <w:rFonts w:ascii="Bookman Old Style" w:hAnsi="Bookman Old Style" w:cstheme="minorHAnsi"/>
          <w:sz w:val="22"/>
          <w:szCs w:val="22"/>
        </w:rPr>
        <w:t xml:space="preserve"> En todo caso, la información solo podrá ser utilizada para la correcta ejecución del objeto contratado. Igualmente, el contratista, sus empleados o dependientes, no podrán hacer uso de ella sin que medie autorización previa y expresa por parte de la CONTRALORIA DEPARTAMENTAL DE BOLIVAR. </w:t>
      </w:r>
      <w:r w:rsidR="001A1B67" w:rsidRPr="000C00C3">
        <w:rPr>
          <w:rFonts w:ascii="Bookman Old Style" w:hAnsi="Bookman Old Style" w:cstheme="minorHAnsi"/>
          <w:b/>
          <w:iCs/>
          <w:sz w:val="22"/>
          <w:szCs w:val="22"/>
          <w:u w:val="single"/>
        </w:rPr>
        <w:t xml:space="preserve">CLÁUSULA 10 - </w:t>
      </w:r>
      <w:r w:rsidR="001A1B67" w:rsidRPr="000C00C3">
        <w:rPr>
          <w:rFonts w:ascii="Bookman Old Style" w:hAnsi="Bookman Old Style" w:cstheme="minorHAnsi"/>
          <w:b/>
          <w:sz w:val="22"/>
          <w:szCs w:val="22"/>
          <w:u w:val="single"/>
        </w:rPr>
        <w:t>INDEPENDENCIA DEL CONTRATISTA</w:t>
      </w:r>
      <w:r w:rsidR="001A1B67" w:rsidRPr="000C00C3">
        <w:rPr>
          <w:rFonts w:ascii="Bookman Old Style" w:hAnsi="Bookman Old Style" w:cstheme="minorHAnsi"/>
          <w:b/>
          <w:sz w:val="22"/>
          <w:szCs w:val="22"/>
        </w:rPr>
        <w:t>:</w:t>
      </w:r>
      <w:r w:rsidR="001A1B67" w:rsidRPr="000C00C3">
        <w:rPr>
          <w:rFonts w:ascii="Bookman Old Style" w:hAnsi="Bookman Old Style" w:cstheme="minorHAnsi"/>
          <w:sz w:val="22"/>
          <w:szCs w:val="22"/>
        </w:rPr>
        <w:t xml:space="preserve"> El </w:t>
      </w:r>
      <w:r w:rsidR="001A1B67" w:rsidRPr="000C00C3">
        <w:rPr>
          <w:rFonts w:ascii="Bookman Old Style" w:hAnsi="Bookman Old Style" w:cstheme="minorHAnsi"/>
          <w:b/>
          <w:sz w:val="22"/>
          <w:szCs w:val="22"/>
        </w:rPr>
        <w:t>CONTRATISTA</w:t>
      </w:r>
      <w:r w:rsidR="001A1B67" w:rsidRPr="000C00C3">
        <w:rPr>
          <w:rFonts w:ascii="Bookman Old Style" w:hAnsi="Bookman Old Style" w:cstheme="minorHAnsi"/>
          <w:sz w:val="22"/>
          <w:szCs w:val="22"/>
        </w:rPr>
        <w:t xml:space="preserve"> es una entidad independiente de la </w:t>
      </w:r>
      <w:r w:rsidR="001A1B67" w:rsidRPr="000C00C3">
        <w:rPr>
          <w:rFonts w:ascii="Bookman Old Style" w:hAnsi="Bookman Old Style" w:cstheme="minorHAnsi"/>
          <w:b/>
          <w:sz w:val="22"/>
          <w:szCs w:val="22"/>
        </w:rPr>
        <w:t xml:space="preserve">CONTRALORIA DEPARTAMENTAL DE BOLIVAR, </w:t>
      </w:r>
      <w:proofErr w:type="gramStart"/>
      <w:r w:rsidR="001A1B67" w:rsidRPr="000C00C3">
        <w:rPr>
          <w:rFonts w:ascii="Bookman Old Style" w:hAnsi="Bookman Old Style" w:cstheme="minorHAnsi"/>
          <w:sz w:val="22"/>
          <w:szCs w:val="22"/>
        </w:rPr>
        <w:t>y</w:t>
      </w:r>
      <w:proofErr w:type="gramEnd"/>
      <w:r w:rsidR="001A1B67" w:rsidRPr="000C00C3">
        <w:rPr>
          <w:rFonts w:ascii="Bookman Old Style" w:hAnsi="Bookman Old Style" w:cstheme="minorHAnsi"/>
          <w:sz w:val="22"/>
          <w:szCs w:val="22"/>
        </w:rPr>
        <w:t xml:space="preserve"> en consecuencia, no es su representante, agente o mandatario. El </w:t>
      </w:r>
      <w:r w:rsidR="001A1B67" w:rsidRPr="000C00C3">
        <w:rPr>
          <w:rFonts w:ascii="Bookman Old Style" w:hAnsi="Bookman Old Style" w:cstheme="minorHAnsi"/>
          <w:b/>
          <w:bCs/>
          <w:sz w:val="22"/>
          <w:szCs w:val="22"/>
        </w:rPr>
        <w:t>CONTRATISTA</w:t>
      </w:r>
      <w:r w:rsidR="001A1B67" w:rsidRPr="000C00C3">
        <w:rPr>
          <w:rFonts w:ascii="Bookman Old Style" w:hAnsi="Bookman Old Style" w:cstheme="minorHAnsi"/>
          <w:sz w:val="22"/>
          <w:szCs w:val="22"/>
        </w:rPr>
        <w:t xml:space="preserve"> no tiene la facultad de hacer declaraciones, representaciones o compromisos en nombre de la </w:t>
      </w:r>
      <w:r w:rsidR="001A1B67" w:rsidRPr="000C00C3">
        <w:rPr>
          <w:rFonts w:ascii="Bookman Old Style" w:hAnsi="Bookman Old Style" w:cstheme="minorHAnsi"/>
          <w:b/>
          <w:sz w:val="22"/>
          <w:szCs w:val="22"/>
        </w:rPr>
        <w:t xml:space="preserve">CONTRALORÍA DEPARTAMENTAL DE BOLÍVAR, </w:t>
      </w:r>
      <w:r w:rsidR="001A1B67" w:rsidRPr="000C00C3">
        <w:rPr>
          <w:rFonts w:ascii="Bookman Old Style" w:hAnsi="Bookman Old Style" w:cstheme="minorHAnsi"/>
          <w:sz w:val="22"/>
          <w:szCs w:val="22"/>
        </w:rPr>
        <w:t>ni de tomar decisiones o iniciar acciones que generen obligaciones a su cargo.</w:t>
      </w:r>
      <w:r w:rsidR="001A1B67" w:rsidRPr="000C00C3">
        <w:rPr>
          <w:rFonts w:ascii="Bookman Old Style" w:hAnsi="Bookman Old Style" w:cstheme="minorHAnsi"/>
          <w:b/>
          <w:sz w:val="22"/>
          <w:szCs w:val="22"/>
        </w:rPr>
        <w:t xml:space="preserve"> </w:t>
      </w:r>
      <w:r w:rsidR="001A1B67" w:rsidRPr="000C00C3">
        <w:rPr>
          <w:rFonts w:ascii="Bookman Old Style" w:hAnsi="Bookman Old Style" w:cstheme="minorHAnsi"/>
          <w:b/>
          <w:sz w:val="22"/>
          <w:szCs w:val="22"/>
          <w:u w:val="single"/>
        </w:rPr>
        <w:t xml:space="preserve">CLÁUSULA 11 </w:t>
      </w:r>
      <w:r w:rsidR="001A1B67" w:rsidRPr="000C00C3">
        <w:rPr>
          <w:rFonts w:ascii="Bookman Old Style" w:hAnsi="Bookman Old Style" w:cstheme="minorHAnsi"/>
          <w:b/>
          <w:iCs/>
          <w:sz w:val="22"/>
          <w:szCs w:val="22"/>
          <w:u w:val="single"/>
        </w:rPr>
        <w:t xml:space="preserve">- </w:t>
      </w:r>
      <w:r w:rsidR="001A1B67" w:rsidRPr="000C00C3">
        <w:rPr>
          <w:rFonts w:ascii="Bookman Old Style" w:hAnsi="Bookman Old Style" w:cstheme="minorHAnsi"/>
          <w:b/>
          <w:sz w:val="22"/>
          <w:szCs w:val="22"/>
          <w:u w:val="single"/>
        </w:rPr>
        <w:t>CASO FORTUITO Y FUERZA MAYOR</w:t>
      </w:r>
      <w:r w:rsidR="001A1B67" w:rsidRPr="000C00C3">
        <w:rPr>
          <w:rFonts w:ascii="Bookman Old Style" w:hAnsi="Bookman Old Style" w:cstheme="minorHAnsi"/>
          <w:sz w:val="22"/>
          <w:szCs w:val="22"/>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001A1B67" w:rsidRPr="000C00C3">
        <w:rPr>
          <w:rFonts w:ascii="Bookman Old Style" w:hAnsi="Bookman Old Style" w:cstheme="minorHAnsi"/>
          <w:b/>
          <w:sz w:val="22"/>
          <w:szCs w:val="22"/>
          <w:u w:val="single"/>
        </w:rPr>
        <w:t xml:space="preserve">CLÁUSULA 12 </w:t>
      </w:r>
      <w:r w:rsidR="001A1B67" w:rsidRPr="000C00C3">
        <w:rPr>
          <w:rFonts w:ascii="Bookman Old Style" w:hAnsi="Bookman Old Style" w:cstheme="minorHAnsi"/>
          <w:b/>
          <w:iCs/>
          <w:sz w:val="22"/>
          <w:szCs w:val="22"/>
          <w:u w:val="single"/>
        </w:rPr>
        <w:t xml:space="preserve">- </w:t>
      </w:r>
      <w:r w:rsidR="001A1B67" w:rsidRPr="000C00C3">
        <w:rPr>
          <w:rFonts w:ascii="Bookman Old Style" w:hAnsi="Bookman Old Style" w:cstheme="minorHAnsi"/>
          <w:b/>
          <w:sz w:val="22"/>
          <w:szCs w:val="22"/>
          <w:u w:val="single"/>
        </w:rPr>
        <w:t>SOLUCIÓN DE CONTROVERSIAS</w:t>
      </w:r>
      <w:r w:rsidR="001A1B67" w:rsidRPr="000C00C3">
        <w:rPr>
          <w:rFonts w:ascii="Bookman Old Style" w:hAnsi="Bookman Old Style" w:cstheme="minorHAnsi"/>
          <w:sz w:val="22"/>
          <w:szCs w:val="22"/>
          <w:u w:val="single"/>
        </w:rPr>
        <w:t>:</w:t>
      </w:r>
      <w:r w:rsidR="001A1B67" w:rsidRPr="000C00C3">
        <w:rPr>
          <w:rFonts w:ascii="Bookman Old Style" w:hAnsi="Bookman Old Style" w:cstheme="minorHAnsi"/>
          <w:sz w:val="22"/>
          <w:szCs w:val="22"/>
        </w:rPr>
        <w:t xml:space="preserve"> Las divergencias que surjan con ocasión de la firma, ejecución e interpretación prorroga o terminación del contrato, así como cualquier otro asunto relacionado con el presente contrato serán sometidos a revisión por las partes para buscar un arreglo en un término no mayor de (5) días hábiles a partir de la fecha en que cualesquiera de las partes comunique por escrito a la otra la existencia de una diferencia, las diferencias que no puedan ser resueltas de forma directa por las partes se resolverán a través de la conciliación administrativa procedimiento que se solicitara a la procuraduría competente, de no llegar a un acuerdo se acudirá por la vía de la jurisdicción de lo contencioso administrativo y el acta de conciliación prejudicial será requisito de procedibilidad para acudir a esta jurisdicción. </w:t>
      </w:r>
      <w:r w:rsidR="001A1B67" w:rsidRPr="000C00C3">
        <w:rPr>
          <w:rFonts w:ascii="Bookman Old Style" w:hAnsi="Bookman Old Style" w:cstheme="minorHAnsi"/>
          <w:b/>
          <w:iCs/>
          <w:sz w:val="22"/>
          <w:szCs w:val="22"/>
          <w:u w:val="single"/>
        </w:rPr>
        <w:t>CLÁUSULA 13 - CLÁUSULAS EXCEPCIONALES DE INTERPRETACIÓN, MODIFICACIÓN, TERMINACION UNILATERALES Y DE CADUCIDAD DEL CONTRATO:</w:t>
      </w:r>
      <w:r w:rsidR="001A1B67" w:rsidRPr="000C00C3">
        <w:rPr>
          <w:rFonts w:ascii="Bookman Old Style" w:hAnsi="Bookman Old Style" w:cstheme="minorHAnsi"/>
          <w:iCs/>
          <w:sz w:val="22"/>
          <w:szCs w:val="22"/>
        </w:rPr>
        <w:t xml:space="preserve"> </w:t>
      </w:r>
      <w:r w:rsidR="001A1B67" w:rsidRPr="000C00C3">
        <w:rPr>
          <w:rFonts w:ascii="Bookman Old Style" w:hAnsi="Bookman Old Style" w:cs="Arial"/>
          <w:sz w:val="22"/>
          <w:szCs w:val="22"/>
        </w:rPr>
        <w:t xml:space="preserve">De conformidad con el artículo 14, numeral 2, 15,16 y 17 de la Ley 80 de 1993, en el presente contrato se incorporan las cláusulas de interpretación, caducidad, modificación, terminaciones unilaterales y de </w:t>
      </w:r>
      <w:r w:rsidR="001A1B67" w:rsidRPr="000C00C3">
        <w:rPr>
          <w:rFonts w:ascii="Bookman Old Style" w:hAnsi="Bookman Old Style" w:cs="Arial"/>
          <w:sz w:val="22"/>
          <w:szCs w:val="22"/>
        </w:rPr>
        <w:lastRenderedPageBreak/>
        <w:t>sometimiento a las leyes nacionales.</w:t>
      </w:r>
      <w:r w:rsidR="001A1B67" w:rsidRPr="000C00C3">
        <w:rPr>
          <w:rFonts w:ascii="Bookman Old Style" w:hAnsi="Bookman Old Style" w:cstheme="minorHAnsi"/>
          <w:b/>
          <w:iCs/>
          <w:sz w:val="22"/>
          <w:szCs w:val="22"/>
        </w:rPr>
        <w:t xml:space="preserve"> </w:t>
      </w:r>
      <w:r w:rsidR="001A1B67" w:rsidRPr="000C00C3">
        <w:rPr>
          <w:rFonts w:ascii="Bookman Old Style" w:hAnsi="Bookman Old Style" w:cstheme="minorHAnsi"/>
          <w:b/>
          <w:iCs/>
          <w:sz w:val="22"/>
          <w:szCs w:val="22"/>
          <w:u w:val="single"/>
        </w:rPr>
        <w:t xml:space="preserve">CLÁUSULA </w:t>
      </w:r>
      <w:r w:rsidR="001A1B67" w:rsidRPr="000C00C3">
        <w:rPr>
          <w:rFonts w:ascii="Bookman Old Style" w:hAnsi="Bookman Old Style" w:cstheme="minorHAnsi"/>
          <w:b/>
          <w:bCs/>
          <w:iCs/>
          <w:sz w:val="22"/>
          <w:szCs w:val="22"/>
          <w:u w:val="single"/>
        </w:rPr>
        <w:t>14 –</w:t>
      </w:r>
      <w:r w:rsidR="001A1B67" w:rsidRPr="000C00C3">
        <w:rPr>
          <w:rFonts w:ascii="Bookman Old Style" w:hAnsi="Bookman Old Style" w:cstheme="minorHAnsi"/>
          <w:b/>
          <w:sz w:val="22"/>
          <w:szCs w:val="22"/>
          <w:u w:val="single"/>
        </w:rPr>
        <w:t xml:space="preserve"> MULTAS:</w:t>
      </w:r>
      <w:r w:rsidR="001A1B67" w:rsidRPr="000C00C3">
        <w:rPr>
          <w:rFonts w:ascii="Bookman Old Style" w:hAnsi="Bookman Old Style" w:cstheme="minorHAnsi"/>
          <w:sz w:val="22"/>
          <w:szCs w:val="22"/>
        </w:rPr>
        <w:t xml:space="preserve"> En virtud de lo establecido en el artículo 17 de la ley 1150 de 2007, las partes acuerdan que, en caso de incumplimiento parcial, defectuoso, tardío o mora en el cumplimiento de cualquiera de las obligaciones a cargo de EL CONTRATISTA, estipuladas en los estudios previos, anexos técnicos, pliego de condiciones definitivo y demás documentos contractuales, que hacen parte integral del presente, y para conminar al cumplimiento del objeto y las obligaciones contractualmente pactadas. PARÁGRAFO: Por cada día de retraso, en el cumplimiento total, parcial, defectuoso, tardío o en mora de cualquiera de las obligaciones a cargo de EL CONTRATISTA, previo agotamiento del trámite del articulo artículo 86 de la Ley 1474 de 2011, la CONTRALORIA DEPARTAMENTAL DE BOLIVAR previa verificación del incumplimiento impondrá a título de sanción o multa, un equivalente al 0.5% del valor del contrato, sin que el valor de la sumatoria de dichas multas, supere el 20% del valor total del Contrato. </w:t>
      </w:r>
      <w:r w:rsidR="001A1B67" w:rsidRPr="000C00C3">
        <w:rPr>
          <w:rFonts w:ascii="Bookman Old Style" w:hAnsi="Bookman Old Style" w:cstheme="minorHAnsi"/>
          <w:b/>
          <w:iCs/>
          <w:sz w:val="22"/>
          <w:szCs w:val="22"/>
          <w:u w:val="single"/>
        </w:rPr>
        <w:t xml:space="preserve">CLÁUSULA </w:t>
      </w:r>
      <w:r w:rsidR="001A1B67" w:rsidRPr="000C00C3">
        <w:rPr>
          <w:rFonts w:ascii="Bookman Old Style" w:hAnsi="Bookman Old Style" w:cstheme="minorHAnsi"/>
          <w:b/>
          <w:bCs/>
          <w:iCs/>
          <w:sz w:val="22"/>
          <w:szCs w:val="22"/>
          <w:u w:val="single"/>
        </w:rPr>
        <w:t>15 - PENAL PECUNIARIA</w:t>
      </w:r>
      <w:r w:rsidR="001A1B67" w:rsidRPr="000C00C3">
        <w:rPr>
          <w:rFonts w:ascii="Bookman Old Style" w:hAnsi="Bookman Old Style" w:cstheme="minorHAnsi"/>
          <w:bCs/>
          <w:iCs/>
          <w:sz w:val="22"/>
          <w:szCs w:val="22"/>
        </w:rPr>
        <w:t xml:space="preserve">: </w:t>
      </w:r>
      <w:r w:rsidR="001A1B67" w:rsidRPr="000C00C3">
        <w:rPr>
          <w:rFonts w:ascii="Bookman Old Style" w:hAnsi="Bookman Old Style" w:cstheme="minorHAnsi"/>
          <w:sz w:val="22"/>
          <w:szCs w:val="22"/>
        </w:rPr>
        <w:t xml:space="preserve">Como consecuencia de la declaratoria de incumplimiento total, parcial o declaratoria de caducidad, del presente contrato, el CONTRATISTA pagará a la CONTRALORIA DEPARTAMENTAL DE BOLIVAR, la suma equivalente al veinte por ciento (20%) del valor total del mismo, como estimación anticipada de perjuicios. </w:t>
      </w:r>
      <w:r w:rsidR="001A1B67" w:rsidRPr="000C00C3">
        <w:rPr>
          <w:rFonts w:ascii="Bookman Old Style" w:hAnsi="Bookman Old Style" w:cstheme="minorHAnsi"/>
          <w:b/>
          <w:bCs/>
          <w:sz w:val="22"/>
          <w:szCs w:val="22"/>
        </w:rPr>
        <w:t>PARÁGRAFO 1</w:t>
      </w:r>
      <w:r w:rsidR="001A1B67" w:rsidRPr="000C00C3">
        <w:rPr>
          <w:rFonts w:ascii="Bookman Old Style" w:hAnsi="Bookman Old Style" w:cstheme="minorHAnsi"/>
          <w:sz w:val="22"/>
          <w:szCs w:val="22"/>
        </w:rPr>
        <w:t xml:space="preserve">: El valor pagado como cláusula penal, no es impedimento para solicitar ante el juez del contrato la indemnización integral de perjuicios causados si estos superan el valor de la cláusula penal pactada o declarada. </w:t>
      </w:r>
      <w:r w:rsidR="001A1B67" w:rsidRPr="000C00C3">
        <w:rPr>
          <w:rFonts w:ascii="Bookman Old Style" w:hAnsi="Bookman Old Style" w:cstheme="minorHAnsi"/>
          <w:b/>
          <w:bCs/>
          <w:sz w:val="22"/>
          <w:szCs w:val="22"/>
        </w:rPr>
        <w:t>PARÁGRAFO 2</w:t>
      </w:r>
      <w:r w:rsidR="001A1B67" w:rsidRPr="000C00C3">
        <w:rPr>
          <w:rFonts w:ascii="Bookman Old Style" w:hAnsi="Bookman Old Style" w:cstheme="minorHAnsi"/>
          <w:sz w:val="22"/>
          <w:szCs w:val="22"/>
        </w:rPr>
        <w:t xml:space="preserve">: Para la imposición de multas y la declaratoria de incumplimiento y efectividad de la cláusula penal pecuniaria se acuerdan los siguientes criterios: Deberá seguir el procedimiento de “Imposición de multas, sanciones y declaratorias de incumplimiento” establecido en el artículo 86 de la Ley 1474 de 2011 y demás normas concordantes y aplicables. </w:t>
      </w:r>
      <w:r w:rsidR="001A1B67" w:rsidRPr="000C00C3">
        <w:rPr>
          <w:rFonts w:ascii="Bookman Old Style" w:hAnsi="Bookman Old Style" w:cstheme="minorHAnsi"/>
          <w:b/>
          <w:sz w:val="22"/>
          <w:szCs w:val="22"/>
          <w:u w:val="single"/>
        </w:rPr>
        <w:t>CLÁUSULA 16- NATURALEZA DE LA VINCULACIÓN:</w:t>
      </w:r>
      <w:r w:rsidR="001A1B67" w:rsidRPr="000C00C3">
        <w:rPr>
          <w:rFonts w:ascii="Bookman Old Style" w:hAnsi="Bookman Old Style" w:cstheme="minorHAnsi"/>
          <w:b/>
          <w:sz w:val="22"/>
          <w:szCs w:val="22"/>
        </w:rPr>
        <w:t xml:space="preserve"> </w:t>
      </w:r>
      <w:r w:rsidR="001A1B67" w:rsidRPr="000C00C3">
        <w:rPr>
          <w:rFonts w:ascii="Bookman Old Style" w:hAnsi="Bookman Old Style" w:cstheme="minorHAnsi"/>
          <w:sz w:val="22"/>
          <w:szCs w:val="22"/>
        </w:rPr>
        <w:t>Este contrato, no genera vinculación laboral entre la CONTRALORIA DEPARTAMENTAL DE BOLIVAR</w:t>
      </w:r>
      <w:r w:rsidR="001A1B67" w:rsidRPr="000C00C3">
        <w:rPr>
          <w:rFonts w:ascii="Bookman Old Style" w:hAnsi="Bookman Old Style" w:cstheme="minorHAnsi"/>
          <w:b/>
          <w:sz w:val="22"/>
          <w:szCs w:val="22"/>
        </w:rPr>
        <w:t xml:space="preserve"> </w:t>
      </w:r>
      <w:r w:rsidR="001A1B67" w:rsidRPr="000C00C3">
        <w:rPr>
          <w:rFonts w:ascii="Bookman Old Style" w:hAnsi="Bookman Old Style" w:cstheme="minorHAnsi"/>
          <w:sz w:val="22"/>
          <w:szCs w:val="22"/>
        </w:rPr>
        <w:t xml:space="preserve">y EL </w:t>
      </w:r>
      <w:r w:rsidR="001A1B67" w:rsidRPr="000C00C3">
        <w:rPr>
          <w:rFonts w:ascii="Bookman Old Style" w:hAnsi="Bookman Old Style" w:cstheme="minorHAnsi"/>
          <w:b/>
          <w:sz w:val="22"/>
          <w:szCs w:val="22"/>
        </w:rPr>
        <w:t>CONTRATISTA</w:t>
      </w:r>
      <w:r w:rsidR="001A1B67" w:rsidRPr="000C00C3">
        <w:rPr>
          <w:rFonts w:ascii="Bookman Old Style" w:hAnsi="Bookman Old Style" w:cstheme="minorHAnsi"/>
          <w:sz w:val="22"/>
          <w:szCs w:val="22"/>
        </w:rPr>
        <w:t xml:space="preserve">, ni entre la </w:t>
      </w:r>
      <w:r w:rsidR="001A1B67" w:rsidRPr="000C00C3">
        <w:rPr>
          <w:rFonts w:ascii="Bookman Old Style" w:hAnsi="Bookman Old Style" w:cstheme="minorHAnsi"/>
          <w:b/>
          <w:sz w:val="22"/>
          <w:szCs w:val="22"/>
        </w:rPr>
        <w:t>CONTRALORIA DEPARTAMENTAL DE BOLIVAR</w:t>
      </w:r>
      <w:r w:rsidR="001A1B67" w:rsidRPr="000C00C3">
        <w:rPr>
          <w:rFonts w:ascii="Bookman Old Style" w:hAnsi="Bookman Old Style" w:cstheme="minorHAnsi"/>
          <w:sz w:val="22"/>
          <w:szCs w:val="22"/>
        </w:rPr>
        <w:t xml:space="preserve"> y los dependientes de EL </w:t>
      </w:r>
      <w:r w:rsidR="001A1B67" w:rsidRPr="000C00C3">
        <w:rPr>
          <w:rFonts w:ascii="Bookman Old Style" w:hAnsi="Bookman Old Style" w:cstheme="minorHAnsi"/>
          <w:b/>
          <w:sz w:val="22"/>
          <w:szCs w:val="22"/>
        </w:rPr>
        <w:t>CONTRATISTA</w:t>
      </w:r>
      <w:r w:rsidR="001A1B67" w:rsidRPr="000C00C3">
        <w:rPr>
          <w:rFonts w:ascii="Bookman Old Style" w:hAnsi="Bookman Old Style" w:cstheme="minorHAnsi"/>
          <w:sz w:val="22"/>
          <w:szCs w:val="22"/>
        </w:rPr>
        <w:t xml:space="preserve">, en consecuencia, ni EL </w:t>
      </w:r>
      <w:r w:rsidR="001A1B67" w:rsidRPr="000C00C3">
        <w:rPr>
          <w:rFonts w:ascii="Bookman Old Style" w:hAnsi="Bookman Old Style" w:cstheme="minorHAnsi"/>
          <w:b/>
          <w:sz w:val="22"/>
          <w:szCs w:val="22"/>
        </w:rPr>
        <w:t>CONTRATISTA</w:t>
      </w:r>
      <w:r w:rsidR="001A1B67" w:rsidRPr="000C00C3">
        <w:rPr>
          <w:rFonts w:ascii="Bookman Old Style" w:hAnsi="Bookman Old Style" w:cstheme="minorHAnsi"/>
          <w:sz w:val="22"/>
          <w:szCs w:val="22"/>
        </w:rPr>
        <w:t xml:space="preserve"> ni sus trabajadores tendrán derecho laboral alguno ni podrán reclamar prestación social alguna a la </w:t>
      </w:r>
      <w:r w:rsidR="001A1B67" w:rsidRPr="000C00C3">
        <w:rPr>
          <w:rFonts w:ascii="Bookman Old Style" w:hAnsi="Bookman Old Style" w:cstheme="minorHAnsi"/>
          <w:b/>
          <w:sz w:val="22"/>
          <w:szCs w:val="22"/>
        </w:rPr>
        <w:t>CONTRALORIA DEPARTAMENTAL DE BOLIVAR</w:t>
      </w:r>
      <w:r w:rsidR="001A1B67" w:rsidRPr="000C00C3">
        <w:rPr>
          <w:rFonts w:ascii="Bookman Old Style" w:hAnsi="Bookman Old Style" w:cstheme="minorHAnsi"/>
          <w:sz w:val="22"/>
          <w:szCs w:val="22"/>
        </w:rPr>
        <w:t>.</w:t>
      </w:r>
      <w:r w:rsidR="001A1B67" w:rsidRPr="000C00C3">
        <w:rPr>
          <w:rFonts w:ascii="Bookman Old Style" w:hAnsi="Bookman Old Style" w:cstheme="minorHAnsi"/>
          <w:b/>
          <w:sz w:val="22"/>
          <w:szCs w:val="22"/>
        </w:rPr>
        <w:t xml:space="preserve"> </w:t>
      </w:r>
      <w:r w:rsidR="001A1B67" w:rsidRPr="000C00C3">
        <w:rPr>
          <w:rFonts w:ascii="Bookman Old Style" w:hAnsi="Bookman Old Style" w:cstheme="minorHAnsi"/>
          <w:b/>
          <w:sz w:val="22"/>
          <w:szCs w:val="22"/>
          <w:u w:val="single"/>
        </w:rPr>
        <w:t>CLÁUSULA 17 - CESIÓN</w:t>
      </w:r>
      <w:r w:rsidR="001A1B67" w:rsidRPr="000C00C3">
        <w:rPr>
          <w:rFonts w:ascii="Bookman Old Style" w:hAnsi="Bookman Old Style" w:cstheme="minorHAnsi"/>
          <w:sz w:val="22"/>
          <w:szCs w:val="22"/>
          <w:u w:val="single"/>
        </w:rPr>
        <w:t>:</w:t>
      </w:r>
      <w:r w:rsidR="001A1B67" w:rsidRPr="000C00C3">
        <w:rPr>
          <w:rFonts w:ascii="Bookman Old Style" w:hAnsi="Bookman Old Style" w:cstheme="minorHAnsi"/>
          <w:sz w:val="22"/>
          <w:szCs w:val="22"/>
        </w:rPr>
        <w:t xml:space="preserve"> El contratista no podrá ceder el contrato ni subcontratar, sin previo consentimiento por escrito de la </w:t>
      </w:r>
      <w:r w:rsidR="001A1B67" w:rsidRPr="000C00C3">
        <w:rPr>
          <w:rFonts w:ascii="Bookman Old Style" w:hAnsi="Bookman Old Style" w:cstheme="minorHAnsi"/>
          <w:b/>
          <w:sz w:val="22"/>
          <w:szCs w:val="22"/>
        </w:rPr>
        <w:t>CONTRALORIA DEPARTAMENTAL DE BOLIVAR</w:t>
      </w:r>
      <w:r w:rsidR="001A1B67" w:rsidRPr="000C00C3">
        <w:rPr>
          <w:rFonts w:ascii="Bookman Old Style" w:hAnsi="Bookman Old Style" w:cstheme="minorHAnsi"/>
          <w:sz w:val="22"/>
          <w:szCs w:val="22"/>
        </w:rPr>
        <w:t xml:space="preserve">, pudiendo éste reservarse las razones que tenga para negar la autorización de la cesión o el subcontrato. Si la persona a la cual se le va a ceder el contrato es extranjera debe renunciar a la reclamación diplomática. En ningún caso la CONTRALORIA DEPARTAMENTAL DE BOLIVAR aceptará cesiones a proponentes que se hayan presentado para esta Convocatoria. En todos los casos, el contratista es el único responsable por la celebración de subcontratos. </w:t>
      </w:r>
      <w:r w:rsidR="001A1B67" w:rsidRPr="000C00C3">
        <w:rPr>
          <w:rFonts w:ascii="Bookman Old Style" w:hAnsi="Bookman Old Style" w:cstheme="minorHAnsi"/>
          <w:b/>
          <w:sz w:val="22"/>
          <w:szCs w:val="22"/>
          <w:u w:val="single"/>
        </w:rPr>
        <w:t xml:space="preserve">CLÁUSULA 18 - </w:t>
      </w:r>
      <w:r w:rsidR="001A1B67" w:rsidRPr="000C00C3">
        <w:rPr>
          <w:rFonts w:ascii="Bookman Old Style" w:hAnsi="Bookman Old Style" w:cstheme="minorHAnsi"/>
          <w:b/>
          <w:bCs/>
          <w:sz w:val="22"/>
          <w:szCs w:val="22"/>
        </w:rPr>
        <w:t xml:space="preserve">CESIÓN DE DERECHOS ECONÓMICOS Y PATRIMONIALES. </w:t>
      </w:r>
      <w:r w:rsidR="001A1B67" w:rsidRPr="000C00C3">
        <w:rPr>
          <w:rFonts w:ascii="Bookman Old Style" w:hAnsi="Bookman Old Style" w:cstheme="minorHAnsi"/>
          <w:sz w:val="22"/>
          <w:szCs w:val="22"/>
        </w:rPr>
        <w:t xml:space="preserve">La cesión de pagos es una práctica comercial legalmente reconocida en Colombia, razón por la cual CONTRALORIA DEPARTAMENTAL DE BOLIVAR no es ajeno al reconocimiento de esta situación, la cual en el caso de presentarse podrá realizarse de acuerdo con el procedimiento y requisitos establecidos internamente en la CONTRALORIA DEPARTAMENTAL DE BOLIVAR. </w:t>
      </w:r>
      <w:r w:rsidR="001A1B67" w:rsidRPr="000C00C3">
        <w:rPr>
          <w:rFonts w:ascii="Bookman Old Style" w:hAnsi="Bookman Old Style" w:cstheme="minorHAnsi"/>
          <w:b/>
          <w:sz w:val="22"/>
          <w:szCs w:val="22"/>
          <w:u w:val="single"/>
        </w:rPr>
        <w:t>CLÁUSULA 19 - CONTROL A LA EVASIÓN DEL SISTEMA DE SEGURIDAD SOCIAL</w:t>
      </w:r>
      <w:r w:rsidR="001A1B67" w:rsidRPr="000C00C3">
        <w:rPr>
          <w:rFonts w:ascii="Bookman Old Style" w:hAnsi="Bookman Old Style" w:cstheme="minorHAnsi"/>
          <w:sz w:val="22"/>
          <w:szCs w:val="22"/>
          <w:u w:val="single"/>
        </w:rPr>
        <w:t>:</w:t>
      </w:r>
      <w:r w:rsidR="001A1B67" w:rsidRPr="000C00C3">
        <w:rPr>
          <w:rFonts w:ascii="Bookman Old Style" w:hAnsi="Bookman Old Style" w:cstheme="minorHAnsi"/>
          <w:sz w:val="22"/>
          <w:szCs w:val="22"/>
        </w:rPr>
        <w:t xml:space="preserve"> Para la ejecución del presente contrato y para la realización de cada pago derivado del mismo EL </w:t>
      </w:r>
      <w:r w:rsidR="001A1B67" w:rsidRPr="000C00C3">
        <w:rPr>
          <w:rFonts w:ascii="Bookman Old Style" w:hAnsi="Bookman Old Style" w:cstheme="minorHAnsi"/>
          <w:b/>
          <w:sz w:val="22"/>
          <w:szCs w:val="22"/>
        </w:rPr>
        <w:t xml:space="preserve">CONTRATISTA </w:t>
      </w:r>
      <w:r w:rsidR="001A1B67" w:rsidRPr="000C00C3">
        <w:rPr>
          <w:rFonts w:ascii="Bookman Old Style" w:hAnsi="Bookman Old Style" w:cstheme="minorHAnsi"/>
          <w:sz w:val="22"/>
          <w:szCs w:val="22"/>
        </w:rPr>
        <w:t xml:space="preserve">deberá acreditar que se encuentran al día en el pago de los aportes relativos al Sistema de Seguridad Social Integral. </w:t>
      </w:r>
      <w:r w:rsidR="001A1B67" w:rsidRPr="000C00C3">
        <w:rPr>
          <w:rFonts w:ascii="Bookman Old Style" w:hAnsi="Bookman Old Style" w:cstheme="minorHAnsi"/>
          <w:b/>
          <w:iCs/>
          <w:sz w:val="22"/>
          <w:szCs w:val="22"/>
          <w:u w:val="single"/>
        </w:rPr>
        <w:t>CLÁUSULA 20 -</w:t>
      </w:r>
      <w:r w:rsidR="001A1B67" w:rsidRPr="000C00C3">
        <w:rPr>
          <w:rFonts w:ascii="Bookman Old Style" w:hAnsi="Bookman Old Style" w:cstheme="minorHAnsi"/>
          <w:b/>
          <w:sz w:val="22"/>
          <w:szCs w:val="22"/>
          <w:u w:val="single"/>
        </w:rPr>
        <w:t xml:space="preserve"> </w:t>
      </w:r>
      <w:r w:rsidR="001A1B67" w:rsidRPr="000C00C3">
        <w:rPr>
          <w:rFonts w:ascii="Bookman Old Style" w:hAnsi="Bookman Old Style" w:cstheme="minorHAnsi"/>
          <w:b/>
          <w:bCs/>
          <w:iCs/>
          <w:sz w:val="22"/>
          <w:szCs w:val="22"/>
          <w:u w:val="single"/>
        </w:rPr>
        <w:t>LIQUIDACIÓN DEL CONTRATO</w:t>
      </w:r>
      <w:r w:rsidR="001A1B67" w:rsidRPr="000C00C3">
        <w:rPr>
          <w:rFonts w:ascii="Bookman Old Style" w:hAnsi="Bookman Old Style" w:cstheme="minorHAnsi"/>
          <w:b/>
          <w:iCs/>
          <w:sz w:val="22"/>
          <w:szCs w:val="22"/>
        </w:rPr>
        <w:t xml:space="preserve">: </w:t>
      </w:r>
      <w:r w:rsidR="001A1B67" w:rsidRPr="000C00C3">
        <w:rPr>
          <w:rFonts w:ascii="Bookman Old Style" w:hAnsi="Bookman Old Style" w:cstheme="minorHAnsi"/>
          <w:sz w:val="22"/>
          <w:szCs w:val="22"/>
        </w:rPr>
        <w:t>Terminado el contrato por cualquier causa, se procederá a su liquidación por las partes dentro de los cuatro (4) meses siguientes de manera bilateral, de acuerdo con lo estipulado en el artículo 11 de la ley 1150 de 2007 y de forma unilateral, dentro de los dos (2) meses siguientes, en caso de no lograrse la liquidación bilateral. Vencido el plazo anteriormente establecido, si no se ha realizado la liquidación, la misma podrá ser realizada en cualquier tiempo dentro de los dos años siguientes al vencimiento del término anteriormente señalado, de mutuo acuerdo o unilateralmente, sin perjuicio de lo previsto por el artículo 141 del Código de Procedimiento Administrativo y de lo Contencioso Administrativo.</w:t>
      </w:r>
      <w:r w:rsidR="001A1B67" w:rsidRPr="000C00C3">
        <w:rPr>
          <w:rFonts w:ascii="Bookman Old Style" w:hAnsi="Bookman Old Style" w:cstheme="minorHAnsi"/>
          <w:iCs/>
          <w:sz w:val="22"/>
          <w:szCs w:val="22"/>
        </w:rPr>
        <w:t xml:space="preserve"> </w:t>
      </w:r>
      <w:r w:rsidR="001A1B67" w:rsidRPr="000C00C3">
        <w:rPr>
          <w:rFonts w:ascii="Bookman Old Style" w:hAnsi="Bookman Old Style" w:cstheme="minorHAnsi"/>
          <w:b/>
          <w:bCs/>
          <w:iCs/>
          <w:sz w:val="22"/>
          <w:szCs w:val="22"/>
          <w:u w:val="single"/>
        </w:rPr>
        <w:t>CLÁUSULA 21 – SUPERVISIÓN:</w:t>
      </w:r>
      <w:r w:rsidR="001A1B67" w:rsidRPr="000C00C3">
        <w:rPr>
          <w:rFonts w:ascii="Bookman Old Style" w:hAnsi="Bookman Old Style" w:cstheme="minorHAnsi"/>
          <w:b/>
          <w:bCs/>
          <w:iCs/>
          <w:sz w:val="22"/>
          <w:szCs w:val="22"/>
        </w:rPr>
        <w:t xml:space="preserve"> </w:t>
      </w:r>
      <w:r w:rsidR="001A1B67" w:rsidRPr="000C00C3">
        <w:rPr>
          <w:rFonts w:ascii="Bookman Old Style" w:hAnsi="Bookman Old Style" w:cstheme="minorHAnsi"/>
          <w:sz w:val="22"/>
          <w:szCs w:val="22"/>
        </w:rPr>
        <w:t xml:space="preserve">La supervisión, control y vigilancia del contrato será ejercida por </w:t>
      </w:r>
      <w:r w:rsidR="001A1B67" w:rsidRPr="000C00C3">
        <w:rPr>
          <w:rFonts w:ascii="Bookman Old Style" w:hAnsi="Bookman Old Style" w:cs="Arial"/>
          <w:sz w:val="22"/>
          <w:szCs w:val="22"/>
        </w:rPr>
        <w:t xml:space="preserve">el P.U. G1 Sandra Álvarez Jiménez, P.U.G1 del Área de Servicios Generales y/o por quien haga sus veces, </w:t>
      </w:r>
      <w:r w:rsidR="001A1B67" w:rsidRPr="000C00C3">
        <w:rPr>
          <w:rFonts w:ascii="Bookman Old Style" w:hAnsi="Bookman Old Style" w:cstheme="minorHAnsi"/>
          <w:sz w:val="22"/>
          <w:szCs w:val="22"/>
        </w:rPr>
        <w:t xml:space="preserve">quedando obligado EL CONTRATISTA a suministrarle toda la información que le sea solicitada para verificar el correcto y oportuno cumplimiento de las obligaciones que contrae, de acuerdo con la Ley 80 de 1993, artículos 4° y 5°. </w:t>
      </w:r>
      <w:r w:rsidR="001A1B67" w:rsidRPr="000C00C3">
        <w:rPr>
          <w:rFonts w:ascii="Bookman Old Style" w:hAnsi="Bookman Old Style" w:cstheme="minorHAnsi"/>
          <w:b/>
          <w:bCs/>
          <w:iCs/>
          <w:sz w:val="22"/>
          <w:szCs w:val="22"/>
          <w:u w:val="single"/>
        </w:rPr>
        <w:t>CLÁUSULA 22 - INHABILIDADES E INCOMPATIBILIDADES:</w:t>
      </w:r>
      <w:r w:rsidR="001A1B67" w:rsidRPr="000C00C3">
        <w:rPr>
          <w:rFonts w:ascii="Bookman Old Style" w:hAnsi="Bookman Old Style" w:cstheme="minorHAnsi"/>
          <w:b/>
          <w:bCs/>
          <w:iCs/>
          <w:sz w:val="22"/>
          <w:szCs w:val="22"/>
        </w:rPr>
        <w:t xml:space="preserve"> </w:t>
      </w:r>
      <w:r w:rsidR="001A1B67" w:rsidRPr="000C00C3">
        <w:rPr>
          <w:rFonts w:ascii="Bookman Old Style" w:hAnsi="Bookman Old Style" w:cstheme="minorHAnsi"/>
          <w:iCs/>
          <w:sz w:val="22"/>
          <w:szCs w:val="22"/>
        </w:rPr>
        <w:t>El</w:t>
      </w:r>
      <w:r w:rsidR="001A1B67" w:rsidRPr="000C00C3">
        <w:rPr>
          <w:rFonts w:ascii="Bookman Old Style" w:hAnsi="Bookman Old Style" w:cstheme="minorHAnsi"/>
          <w:b/>
          <w:iCs/>
          <w:sz w:val="22"/>
          <w:szCs w:val="22"/>
        </w:rPr>
        <w:t xml:space="preserve"> CONTRATISTA</w:t>
      </w:r>
      <w:r w:rsidR="001A1B67" w:rsidRPr="000C00C3">
        <w:rPr>
          <w:rFonts w:ascii="Bookman Old Style" w:hAnsi="Bookman Old Style" w:cstheme="minorHAnsi"/>
          <w:iCs/>
          <w:sz w:val="22"/>
          <w:szCs w:val="22"/>
        </w:rPr>
        <w:t xml:space="preserve"> declara bajo la gravedad de juramento, que se entiende prestado con la firma del presente contrato, no </w:t>
      </w:r>
      <w:r w:rsidR="001A1B67" w:rsidRPr="000C00C3">
        <w:rPr>
          <w:rFonts w:ascii="Bookman Old Style" w:hAnsi="Bookman Old Style" w:cstheme="minorHAnsi"/>
          <w:iCs/>
          <w:sz w:val="22"/>
          <w:szCs w:val="22"/>
        </w:rPr>
        <w:lastRenderedPageBreak/>
        <w:t>encontrarse incurso en las inhabilidades, incompatibilidades y prohibiciones previstas en la Constitución Política o en las leyes vigentes, así mismo, declara que en el evento en que sobrevenga causal alguna de inhabilidad o incompatibilidad, cederá el presente contrato previa autorización escrita de la</w:t>
      </w:r>
      <w:r w:rsidR="001A1B67" w:rsidRPr="000C00C3">
        <w:rPr>
          <w:rFonts w:ascii="Bookman Old Style" w:hAnsi="Bookman Old Style" w:cstheme="minorHAnsi"/>
          <w:sz w:val="22"/>
          <w:szCs w:val="22"/>
        </w:rPr>
        <w:t xml:space="preserve"> CONTRALORIA DEPARTAMENTAL DE BOLIVAR</w:t>
      </w:r>
      <w:r w:rsidR="001A1B67" w:rsidRPr="000C00C3">
        <w:rPr>
          <w:rFonts w:ascii="Bookman Old Style" w:hAnsi="Bookman Old Style" w:cstheme="minorHAnsi"/>
          <w:iCs/>
          <w:sz w:val="22"/>
          <w:szCs w:val="22"/>
        </w:rPr>
        <w:t>; si ello no fuere posible acepta renunciar a su ejecución</w:t>
      </w:r>
      <w:r w:rsidR="001A1B67" w:rsidRPr="000C00C3">
        <w:rPr>
          <w:rFonts w:ascii="Bookman Old Style" w:hAnsi="Bookman Old Style" w:cstheme="minorHAnsi"/>
          <w:bCs/>
          <w:iCs/>
          <w:sz w:val="22"/>
          <w:szCs w:val="22"/>
        </w:rPr>
        <w:t xml:space="preserve">. </w:t>
      </w:r>
      <w:r w:rsidR="001A1B67" w:rsidRPr="000C00C3">
        <w:rPr>
          <w:rFonts w:ascii="Bookman Old Style" w:hAnsi="Bookman Old Style" w:cstheme="minorHAnsi"/>
          <w:b/>
          <w:bCs/>
          <w:iCs/>
          <w:sz w:val="22"/>
          <w:szCs w:val="22"/>
          <w:u w:val="single"/>
        </w:rPr>
        <w:t>CLÁUSULA 23 - GASTOS</w:t>
      </w:r>
      <w:r w:rsidR="001A1B67" w:rsidRPr="000C00C3">
        <w:rPr>
          <w:rFonts w:ascii="Bookman Old Style" w:hAnsi="Bookman Old Style" w:cstheme="minorHAnsi"/>
          <w:b/>
          <w:iCs/>
          <w:sz w:val="22"/>
          <w:szCs w:val="22"/>
        </w:rPr>
        <w:t>:</w:t>
      </w:r>
      <w:r w:rsidR="001A1B67" w:rsidRPr="000C00C3">
        <w:rPr>
          <w:rFonts w:ascii="Bookman Old Style" w:hAnsi="Bookman Old Style" w:cstheme="minorHAnsi"/>
          <w:iCs/>
          <w:sz w:val="22"/>
          <w:szCs w:val="22"/>
        </w:rPr>
        <w:t xml:space="preserve"> Los gastos que demandan la legalización de este contrato tales como impuestos, tasas, contribuciones, publicaciones entre otros serán por cuenta del </w:t>
      </w:r>
      <w:r w:rsidR="001A1B67" w:rsidRPr="000C00C3">
        <w:rPr>
          <w:rFonts w:ascii="Bookman Old Style" w:hAnsi="Bookman Old Style" w:cstheme="minorHAnsi"/>
          <w:b/>
          <w:iCs/>
          <w:sz w:val="22"/>
          <w:szCs w:val="22"/>
        </w:rPr>
        <w:t xml:space="preserve">CONTRATISTA. </w:t>
      </w:r>
      <w:r w:rsidR="001A1B67" w:rsidRPr="000C00C3">
        <w:rPr>
          <w:rFonts w:ascii="Bookman Old Style" w:hAnsi="Bookman Old Style" w:cstheme="minorHAnsi"/>
          <w:b/>
          <w:iCs/>
          <w:sz w:val="22"/>
          <w:szCs w:val="22"/>
          <w:u w:val="single"/>
        </w:rPr>
        <w:t xml:space="preserve">CLÁUSULA </w:t>
      </w:r>
      <w:r w:rsidR="001A1B67" w:rsidRPr="000C00C3">
        <w:rPr>
          <w:rFonts w:ascii="Bookman Old Style" w:hAnsi="Bookman Old Style" w:cstheme="minorHAnsi"/>
          <w:b/>
          <w:bCs/>
          <w:iCs/>
          <w:sz w:val="22"/>
          <w:szCs w:val="22"/>
          <w:u w:val="single"/>
        </w:rPr>
        <w:t>24 – RESPONSABILIDAD:</w:t>
      </w:r>
      <w:r w:rsidR="001A1B67" w:rsidRPr="000C00C3">
        <w:rPr>
          <w:rFonts w:ascii="Bookman Old Style" w:hAnsi="Bookman Old Style" w:cstheme="minorHAnsi"/>
          <w:b/>
          <w:bCs/>
          <w:iCs/>
          <w:sz w:val="22"/>
          <w:szCs w:val="22"/>
        </w:rPr>
        <w:t xml:space="preserve"> </w:t>
      </w:r>
      <w:r w:rsidR="001A1B67" w:rsidRPr="000C00C3">
        <w:rPr>
          <w:rFonts w:ascii="Bookman Old Style" w:hAnsi="Bookman Old Style" w:cstheme="minorHAnsi"/>
          <w:sz w:val="22"/>
          <w:szCs w:val="22"/>
        </w:rPr>
        <w:t>El Contratista es responsable por el cumplimiento del objeto establecido en la cláusula 1 y 2 del presente Contrato.</w:t>
      </w:r>
      <w:r w:rsidR="001A1B67" w:rsidRPr="000C00C3">
        <w:rPr>
          <w:rFonts w:ascii="Bookman Old Style" w:hAnsi="Bookman Old Style" w:cstheme="minorHAnsi"/>
          <w:b/>
          <w:sz w:val="22"/>
          <w:szCs w:val="22"/>
        </w:rPr>
        <w:t xml:space="preserve"> </w:t>
      </w:r>
      <w:r w:rsidR="001A1B67" w:rsidRPr="000C00C3">
        <w:rPr>
          <w:rFonts w:ascii="Bookman Old Style" w:hAnsi="Bookman Old Style" w:cstheme="minorHAnsi"/>
          <w:b/>
          <w:sz w:val="22"/>
          <w:szCs w:val="22"/>
          <w:u w:val="single"/>
        </w:rPr>
        <w:t xml:space="preserve">CLÁUSULA 25 </w:t>
      </w:r>
      <w:r w:rsidR="001A1B67" w:rsidRPr="000C00C3">
        <w:rPr>
          <w:rFonts w:ascii="Bookman Old Style" w:hAnsi="Bookman Old Style" w:cstheme="minorHAnsi"/>
          <w:b/>
          <w:bCs/>
          <w:iCs/>
          <w:sz w:val="22"/>
          <w:szCs w:val="22"/>
          <w:u w:val="single"/>
        </w:rPr>
        <w:t>- PERFECCIONAMIENTO, EJECUCIÓN Y LEGALIZACIÓN</w:t>
      </w:r>
      <w:r w:rsidR="001A1B67" w:rsidRPr="000C00C3">
        <w:rPr>
          <w:rFonts w:ascii="Bookman Old Style" w:hAnsi="Bookman Old Style" w:cstheme="minorHAnsi"/>
          <w:b/>
          <w:iCs/>
          <w:sz w:val="22"/>
          <w:szCs w:val="22"/>
        </w:rPr>
        <w:t xml:space="preserve">: </w:t>
      </w:r>
      <w:r w:rsidR="001A1B67" w:rsidRPr="000C00C3">
        <w:rPr>
          <w:rFonts w:ascii="Bookman Old Style" w:hAnsi="Bookman Old Style" w:cstheme="minorHAnsi"/>
          <w:iCs/>
          <w:sz w:val="22"/>
          <w:szCs w:val="22"/>
        </w:rPr>
        <w:t xml:space="preserve">El presente contrato se entiende perfeccionado con la suscripción del mismo por las partes en el SECOP II. Para su ejecución requerirá la expedición del registro presupuestal correspondiente, y suscripción del acta de inicio entre supervisor y contratista. </w:t>
      </w:r>
      <w:r w:rsidR="001A1B67" w:rsidRPr="000C00C3">
        <w:rPr>
          <w:rFonts w:ascii="Bookman Old Style" w:hAnsi="Bookman Old Style" w:cstheme="minorHAnsi"/>
          <w:b/>
          <w:bCs/>
          <w:iCs/>
          <w:sz w:val="22"/>
          <w:szCs w:val="22"/>
          <w:u w:val="single"/>
        </w:rPr>
        <w:t>CLÁUSULA 26 - DOMICILIO CONTRACTUAL</w:t>
      </w:r>
      <w:r w:rsidR="001A1B67" w:rsidRPr="000C00C3">
        <w:rPr>
          <w:rFonts w:ascii="Bookman Old Style" w:hAnsi="Bookman Old Style" w:cstheme="minorHAnsi"/>
          <w:b/>
          <w:bCs/>
          <w:iCs/>
          <w:sz w:val="22"/>
          <w:szCs w:val="22"/>
        </w:rPr>
        <w:t>:</w:t>
      </w:r>
      <w:r w:rsidR="001A1B67" w:rsidRPr="000C00C3">
        <w:rPr>
          <w:rFonts w:ascii="Bookman Old Style" w:hAnsi="Bookman Old Style" w:cstheme="minorHAnsi"/>
          <w:iCs/>
          <w:sz w:val="22"/>
          <w:szCs w:val="22"/>
        </w:rPr>
        <w:t xml:space="preserve"> Para todos los efectos legales del presente contrato se tendrá como domicilio contractual la ciudad de Cartagena de Indias</w:t>
      </w:r>
      <w:r w:rsidR="001A1B67" w:rsidRPr="000C00C3">
        <w:rPr>
          <w:rFonts w:ascii="Bookman Old Style" w:hAnsi="Bookman Old Style" w:cstheme="minorHAnsi"/>
          <w:sz w:val="22"/>
          <w:szCs w:val="22"/>
        </w:rPr>
        <w:t xml:space="preserve">. </w:t>
      </w:r>
      <w:r w:rsidR="001A1B67" w:rsidRPr="000C00C3">
        <w:rPr>
          <w:rFonts w:ascii="Bookman Old Style" w:hAnsi="Bookman Old Style" w:cstheme="minorHAnsi"/>
          <w:b/>
          <w:sz w:val="22"/>
          <w:szCs w:val="22"/>
          <w:u w:val="single"/>
        </w:rPr>
        <w:t>CLÁUSULA  27 -</w:t>
      </w:r>
      <w:r w:rsidR="001A1B67" w:rsidRPr="000C00C3">
        <w:rPr>
          <w:rFonts w:ascii="Bookman Old Style" w:hAnsi="Bookman Old Style" w:cstheme="minorHAnsi"/>
          <w:b/>
          <w:bCs/>
          <w:iCs/>
          <w:sz w:val="22"/>
          <w:szCs w:val="22"/>
          <w:u w:val="single"/>
        </w:rPr>
        <w:t xml:space="preserve"> DEL CONTROL SOCIAL</w:t>
      </w:r>
      <w:r w:rsidR="001A1B67" w:rsidRPr="000C00C3">
        <w:rPr>
          <w:rFonts w:ascii="Bookman Old Style" w:hAnsi="Bookman Old Style" w:cstheme="minorHAnsi"/>
          <w:b/>
          <w:iCs/>
          <w:sz w:val="22"/>
          <w:szCs w:val="22"/>
          <w:u w:val="single"/>
        </w:rPr>
        <w:t>:</w:t>
      </w:r>
      <w:r w:rsidR="001A1B67" w:rsidRPr="000C00C3">
        <w:rPr>
          <w:rFonts w:ascii="Bookman Old Style" w:hAnsi="Bookman Old Style" w:cstheme="minorHAnsi"/>
          <w:iCs/>
          <w:sz w:val="22"/>
          <w:szCs w:val="22"/>
        </w:rPr>
        <w:t xml:space="preserve"> Las Veedurías Ciudadanas establecidas de conformidad con la ley, podrán desarrollar su actividad en el presente contrato, haciendo las recomendaciones escritas ante la </w:t>
      </w:r>
      <w:r w:rsidR="001A1B67" w:rsidRPr="000C00C3">
        <w:rPr>
          <w:rFonts w:ascii="Bookman Old Style" w:hAnsi="Bookman Old Style" w:cstheme="minorHAnsi"/>
          <w:sz w:val="22"/>
          <w:szCs w:val="22"/>
        </w:rPr>
        <w:t xml:space="preserve">CONTRALORIA DEPARTAMENTAL DE BOLIVAR </w:t>
      </w:r>
      <w:r w:rsidR="001A1B67" w:rsidRPr="000C00C3">
        <w:rPr>
          <w:rFonts w:ascii="Bookman Old Style" w:hAnsi="Bookman Old Style" w:cstheme="minorHAnsi"/>
          <w:iCs/>
          <w:sz w:val="22"/>
          <w:szCs w:val="22"/>
        </w:rPr>
        <w:t xml:space="preserve">para buscar la forma más apropiada para ejecutar el objeto contractual y que se cumpla con la finalidad del mismo. </w:t>
      </w:r>
      <w:r w:rsidR="001A1B67" w:rsidRPr="000C00C3">
        <w:rPr>
          <w:rFonts w:ascii="Bookman Old Style" w:hAnsi="Bookman Old Style" w:cstheme="minorHAnsi"/>
          <w:b/>
          <w:sz w:val="22"/>
          <w:szCs w:val="22"/>
          <w:u w:val="single"/>
        </w:rPr>
        <w:t>CLÁUSULA 28 -</w:t>
      </w:r>
      <w:r w:rsidR="001A1B67" w:rsidRPr="000C00C3">
        <w:rPr>
          <w:rFonts w:ascii="Bookman Old Style" w:hAnsi="Bookman Old Style" w:cstheme="minorHAnsi"/>
          <w:b/>
          <w:iCs/>
          <w:sz w:val="22"/>
          <w:szCs w:val="22"/>
          <w:u w:val="single"/>
        </w:rPr>
        <w:t xml:space="preserve"> </w:t>
      </w:r>
      <w:r w:rsidR="001A1B67" w:rsidRPr="000C00C3">
        <w:rPr>
          <w:rFonts w:ascii="Bookman Old Style" w:eastAsia="Arial" w:hAnsi="Bookman Old Style" w:cstheme="minorHAnsi"/>
          <w:b/>
          <w:sz w:val="22"/>
          <w:szCs w:val="22"/>
          <w:u w:val="single"/>
        </w:rPr>
        <w:t>FIRMA ELECTRÓNICA</w:t>
      </w:r>
      <w:r w:rsidR="001A1B67" w:rsidRPr="000C00C3">
        <w:rPr>
          <w:rFonts w:ascii="Bookman Old Style" w:eastAsia="Arial" w:hAnsi="Bookman Old Style" w:cstheme="minorHAnsi"/>
          <w:sz w:val="22"/>
          <w:szCs w:val="22"/>
        </w:rPr>
        <w:t xml:space="preserve">: El contratista acepta de manera inequívoca el contenido del contrato electrónico y sus anexos con la aceptación de este a través de la plataforma SECOP II. </w:t>
      </w:r>
    </w:p>
    <w:p w14:paraId="56B58AF6" w14:textId="77777777" w:rsidR="001A1B67" w:rsidRPr="000C00C3" w:rsidRDefault="001A1B67" w:rsidP="001A1B67">
      <w:pPr>
        <w:tabs>
          <w:tab w:val="left" w:pos="2972"/>
        </w:tabs>
        <w:rPr>
          <w:rFonts w:ascii="Bookman Old Style" w:eastAsia="Calibri" w:hAnsi="Bookman Old Style" w:cstheme="minorHAnsi"/>
          <w:i/>
          <w:iCs/>
          <w:sz w:val="22"/>
          <w:szCs w:val="22"/>
          <w:lang w:val="es-ES_tradnl" w:eastAsia="es-ES_tradnl"/>
        </w:rPr>
      </w:pPr>
    </w:p>
    <w:p w14:paraId="0DA0DCE2" w14:textId="77777777" w:rsidR="001A1B67" w:rsidRPr="000C00C3" w:rsidRDefault="001A1B67" w:rsidP="001A1B67">
      <w:pPr>
        <w:autoSpaceDE w:val="0"/>
        <w:autoSpaceDN w:val="0"/>
        <w:adjustRightInd w:val="0"/>
        <w:rPr>
          <w:rFonts w:ascii="Bookman Old Style" w:hAnsi="Bookman Old Style" w:cstheme="minorHAnsi"/>
          <w:iCs/>
          <w:sz w:val="22"/>
          <w:szCs w:val="22"/>
          <w:lang w:val="es-CO" w:eastAsia="es-CO"/>
        </w:rPr>
      </w:pPr>
    </w:p>
    <w:p w14:paraId="6F467196" w14:textId="77777777" w:rsidR="001A1B67" w:rsidRPr="000C00C3" w:rsidRDefault="001A1B67" w:rsidP="001A1B67">
      <w:pPr>
        <w:pStyle w:val="Sinespaciado"/>
        <w:jc w:val="center"/>
        <w:rPr>
          <w:rFonts w:ascii="Arial" w:eastAsia="Arial" w:hAnsi="Arial" w:cs="Arial"/>
          <w:b/>
          <w:bCs/>
        </w:rPr>
      </w:pPr>
    </w:p>
    <w:p w14:paraId="7C807D20" w14:textId="77777777" w:rsidR="001A1B67" w:rsidRPr="000C00C3" w:rsidRDefault="001A1B67" w:rsidP="001A1B67">
      <w:pPr>
        <w:pStyle w:val="Sinespaciado"/>
        <w:jc w:val="center"/>
        <w:rPr>
          <w:rFonts w:ascii="Arial" w:eastAsia="Arial" w:hAnsi="Arial" w:cs="Arial"/>
          <w:b/>
          <w:bCs/>
        </w:rPr>
      </w:pPr>
    </w:p>
    <w:p w14:paraId="684D3BB8" w14:textId="77777777" w:rsidR="001A1B67" w:rsidRDefault="001A1B67" w:rsidP="001A1B67">
      <w:pPr>
        <w:pStyle w:val="Sinespaciado"/>
        <w:jc w:val="center"/>
        <w:rPr>
          <w:rFonts w:ascii="Arial" w:eastAsia="Arial" w:hAnsi="Arial" w:cs="Arial"/>
          <w:b/>
          <w:bCs/>
          <w:sz w:val="24"/>
          <w:szCs w:val="24"/>
        </w:rPr>
      </w:pPr>
    </w:p>
    <w:p w14:paraId="75F8EEDD" w14:textId="77777777" w:rsidR="001A1B67" w:rsidRDefault="001A1B67" w:rsidP="001A1B67">
      <w:pPr>
        <w:pStyle w:val="Sinespaciado"/>
        <w:jc w:val="center"/>
        <w:rPr>
          <w:rFonts w:ascii="Arial" w:eastAsia="Arial" w:hAnsi="Arial" w:cs="Arial"/>
          <w:b/>
          <w:bCs/>
          <w:sz w:val="24"/>
          <w:szCs w:val="24"/>
        </w:rPr>
      </w:pPr>
    </w:p>
    <w:p w14:paraId="69F07923" w14:textId="77777777" w:rsidR="001A1B67" w:rsidRDefault="001A1B67" w:rsidP="001A1B67">
      <w:pPr>
        <w:pStyle w:val="Sinespaciado"/>
        <w:jc w:val="center"/>
        <w:rPr>
          <w:rFonts w:ascii="Arial" w:eastAsia="Arial" w:hAnsi="Arial" w:cs="Arial"/>
          <w:b/>
          <w:bCs/>
          <w:sz w:val="24"/>
          <w:szCs w:val="24"/>
        </w:rPr>
      </w:pPr>
    </w:p>
    <w:p w14:paraId="4964206F" w14:textId="77777777" w:rsidR="001A1B67" w:rsidRDefault="001A1B67" w:rsidP="001A1B67">
      <w:pPr>
        <w:pStyle w:val="Sinespaciado"/>
        <w:jc w:val="center"/>
        <w:rPr>
          <w:rFonts w:ascii="Arial" w:eastAsia="Arial" w:hAnsi="Arial" w:cs="Arial"/>
          <w:b/>
          <w:bCs/>
          <w:sz w:val="24"/>
          <w:szCs w:val="24"/>
        </w:rPr>
      </w:pPr>
    </w:p>
    <w:p w14:paraId="213D31AB" w14:textId="77777777" w:rsidR="001A1B67" w:rsidRDefault="001A1B67" w:rsidP="001A1B67">
      <w:pPr>
        <w:pStyle w:val="Sinespaciado"/>
        <w:jc w:val="center"/>
        <w:rPr>
          <w:rFonts w:ascii="Arial" w:eastAsia="Arial" w:hAnsi="Arial" w:cs="Arial"/>
          <w:b/>
          <w:bCs/>
          <w:sz w:val="24"/>
          <w:szCs w:val="24"/>
        </w:rPr>
      </w:pPr>
    </w:p>
    <w:p w14:paraId="43A743D0" w14:textId="77777777" w:rsidR="001A1B67" w:rsidRDefault="001A1B67" w:rsidP="001A1B67">
      <w:pPr>
        <w:pStyle w:val="Sinespaciado"/>
        <w:jc w:val="center"/>
        <w:rPr>
          <w:rFonts w:ascii="Arial" w:eastAsia="Arial" w:hAnsi="Arial" w:cs="Arial"/>
          <w:b/>
          <w:bCs/>
          <w:sz w:val="24"/>
          <w:szCs w:val="24"/>
        </w:rPr>
      </w:pPr>
    </w:p>
    <w:p w14:paraId="02E1627A" w14:textId="77777777" w:rsidR="001A1B67" w:rsidRDefault="001A1B67" w:rsidP="001A1B67">
      <w:pPr>
        <w:pStyle w:val="Sinespaciado"/>
        <w:jc w:val="center"/>
        <w:rPr>
          <w:rFonts w:ascii="Arial" w:eastAsia="Arial" w:hAnsi="Arial" w:cs="Arial"/>
          <w:b/>
          <w:bCs/>
          <w:sz w:val="24"/>
          <w:szCs w:val="24"/>
        </w:rPr>
      </w:pPr>
    </w:p>
    <w:p w14:paraId="1B8B829E" w14:textId="77777777" w:rsidR="001A1B67" w:rsidRDefault="001A1B67" w:rsidP="001A1B67">
      <w:pPr>
        <w:pStyle w:val="Sinespaciado"/>
        <w:jc w:val="center"/>
        <w:rPr>
          <w:rFonts w:ascii="Arial" w:eastAsia="Arial" w:hAnsi="Arial" w:cs="Arial"/>
          <w:b/>
          <w:bCs/>
          <w:sz w:val="24"/>
          <w:szCs w:val="24"/>
        </w:rPr>
      </w:pPr>
    </w:p>
    <w:p w14:paraId="521EA5E4" w14:textId="77777777" w:rsidR="001A1B67" w:rsidRDefault="001A1B67" w:rsidP="001A1B67">
      <w:pPr>
        <w:autoSpaceDE w:val="0"/>
        <w:autoSpaceDN w:val="0"/>
        <w:adjustRightInd w:val="0"/>
        <w:spacing w:line="276" w:lineRule="auto"/>
        <w:rPr>
          <w:rFonts w:ascii="Arial" w:eastAsiaTheme="minorHAnsi" w:hAnsi="Arial" w:cs="Arial"/>
          <w:b/>
          <w:lang w:val="es-CO" w:eastAsia="en-US"/>
        </w:rPr>
      </w:pPr>
    </w:p>
    <w:p w14:paraId="1E9A9429" w14:textId="77777777" w:rsidR="001A1B67" w:rsidRDefault="001A1B67" w:rsidP="00FE1291">
      <w:pPr>
        <w:autoSpaceDE w:val="0"/>
        <w:autoSpaceDN w:val="0"/>
        <w:adjustRightInd w:val="0"/>
        <w:spacing w:before="120"/>
        <w:jc w:val="both"/>
        <w:rPr>
          <w:rStyle w:val="SinespaciadoCar"/>
          <w:rFonts w:ascii="Bookman Old Style" w:hAnsi="Bookman Old Style" w:cs="Arial"/>
          <w:lang w:val="es-CO" w:eastAsia="en-US"/>
        </w:rPr>
      </w:pPr>
    </w:p>
    <w:p w14:paraId="2B32AB95" w14:textId="77777777" w:rsidR="001A1B67" w:rsidRDefault="001A1B67" w:rsidP="00FE1291">
      <w:pPr>
        <w:autoSpaceDE w:val="0"/>
        <w:autoSpaceDN w:val="0"/>
        <w:adjustRightInd w:val="0"/>
        <w:spacing w:before="120"/>
        <w:jc w:val="both"/>
        <w:rPr>
          <w:rStyle w:val="SinespaciadoCar"/>
          <w:rFonts w:ascii="Bookman Old Style" w:hAnsi="Bookman Old Style" w:cs="Arial"/>
          <w:lang w:val="es-CO" w:eastAsia="en-US"/>
        </w:rPr>
      </w:pPr>
    </w:p>
    <w:p w14:paraId="51ED3FEE" w14:textId="77777777" w:rsidR="001A1B67" w:rsidRDefault="001A1B67" w:rsidP="00FE1291">
      <w:pPr>
        <w:autoSpaceDE w:val="0"/>
        <w:autoSpaceDN w:val="0"/>
        <w:adjustRightInd w:val="0"/>
        <w:spacing w:before="120"/>
        <w:jc w:val="both"/>
        <w:rPr>
          <w:rStyle w:val="SinespaciadoCar"/>
          <w:rFonts w:ascii="Bookman Old Style" w:hAnsi="Bookman Old Style" w:cs="Arial"/>
          <w:lang w:val="es-CO" w:eastAsia="en-US"/>
        </w:rPr>
      </w:pPr>
    </w:p>
    <w:sectPr w:rsidR="001A1B67" w:rsidSect="007747DB">
      <w:headerReference w:type="default" r:id="rId11"/>
      <w:footerReference w:type="default" r:id="rId12"/>
      <w:pgSz w:w="12240" w:h="20160" w:code="5"/>
      <w:pgMar w:top="1411" w:right="1699" w:bottom="1411" w:left="1699" w:header="706"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89BE3" w14:textId="77777777" w:rsidR="001A1B67" w:rsidRDefault="001A1B67" w:rsidP="00C6471D">
      <w:r>
        <w:separator/>
      </w:r>
    </w:p>
  </w:endnote>
  <w:endnote w:type="continuationSeparator" w:id="0">
    <w:p w14:paraId="1C2EB29B" w14:textId="77777777" w:rsidR="001A1B67" w:rsidRDefault="001A1B67" w:rsidP="00C64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3DFCA" w14:textId="77777777" w:rsidR="001A1B67" w:rsidRPr="006234F5" w:rsidRDefault="001A1B67" w:rsidP="000C716F">
    <w:pPr>
      <w:pStyle w:val="Piedepgina"/>
    </w:pPr>
  </w:p>
  <w:p w14:paraId="4AD78A0D" w14:textId="77777777" w:rsidR="001A1B67" w:rsidRDefault="001A1B6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90BD6" w14:textId="25D145A3" w:rsidR="001A1B67" w:rsidRDefault="001A1B67">
    <w:pPr>
      <w:pStyle w:val="Textoindependiente"/>
      <w:spacing w:line="14" w:lineRule="auto"/>
      <w:rPr>
        <w:sz w:val="20"/>
      </w:rPr>
    </w:pPr>
    <w:r>
      <w:rPr>
        <w:noProof/>
        <w:lang w:val="es-CO" w:eastAsia="es-CO"/>
      </w:rPr>
      <mc:AlternateContent>
        <mc:Choice Requires="wps">
          <w:drawing>
            <wp:anchor distT="0" distB="0" distL="114300" distR="114300" simplePos="0" relativeHeight="251658240" behindDoc="1" locked="0" layoutInCell="1" allowOverlap="1" wp14:anchorId="6E205E0E" wp14:editId="65DB36C6">
              <wp:simplePos x="0" y="0"/>
              <wp:positionH relativeFrom="page">
                <wp:posOffset>6910705</wp:posOffset>
              </wp:positionH>
              <wp:positionV relativeFrom="page">
                <wp:posOffset>12256770</wp:posOffset>
              </wp:positionV>
              <wp:extent cx="203200" cy="194310"/>
              <wp:effectExtent l="0" t="0" r="6350" b="15240"/>
              <wp:wrapNone/>
              <wp:docPr id="301" name="Cuadro de texto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wps:spPr>
                    <wps:txbx>
                      <w:txbxContent>
                        <w:p w14:paraId="6AC53EB0" w14:textId="77777777" w:rsidR="001A1B67" w:rsidRDefault="001A1B67">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205E0E" id="_x0000_t202" coordsize="21600,21600" o:spt="202" path="m,l,21600r21600,l21600,xe">
              <v:stroke joinstyle="miter"/>
              <v:path gradientshapeok="t" o:connecttype="rect"/>
            </v:shapetype>
            <v:shape id="Cuadro de texto 301" o:spid="_x0000_s1026" type="#_x0000_t202" style="position:absolute;left:0;text-align:left;margin-left:544.15pt;margin-top:965.1pt;width:16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sTgPEOEAAAAPAQAADwAAAGRycy9kb3ducmV2LnhtbEyPwU7DMBBE70j8g7VI3KjdVIrSEKeqEJyQ&#10;EGl64OjEbmI1XofYbcPfsznBbWd2NPu22M1uYFczBetRwnolgBlsvbbYSTjWb08ZsBAVajV4NBJ+&#10;TIBdeX9XqFz7G1bmeogdoxIMuZLQxzjmnIe2N06FlR8N0u7kJ6ciyanjelI3KncDT4RIuVMW6UKv&#10;RvPSm/Z8uDgJ+y+sXu33R/NZnSpb11uB7+lZyseHef8MLJo5/oVhwSd0KImp8RfUgQ2kRZZtKEvT&#10;diMSYEtmnQjymsVLRQa8LPj/P8pfAAAA//8DAFBLAQItABQABgAIAAAAIQC2gziS/gAAAOEBAAAT&#10;AAAAAAAAAAAAAAAAAAAAAABbQ29udGVudF9UeXBlc10ueG1sUEsBAi0AFAAGAAgAAAAhADj9If/W&#10;AAAAlAEAAAsAAAAAAAAAAAAAAAAALwEAAF9yZWxzLy5yZWxzUEsBAi0AFAAGAAgAAAAhALYNNTfT&#10;AQAAkAMAAA4AAAAAAAAAAAAAAAAALgIAAGRycy9lMm9Eb2MueG1sUEsBAi0AFAAGAAgAAAAhALE4&#10;DxDhAAAADwEAAA8AAAAAAAAAAAAAAAAALQQAAGRycy9kb3ducmV2LnhtbFBLBQYAAAAABAAEAPMA&#10;AAA7BQAAAAA=&#10;" filled="f" stroked="f">
              <v:textbox inset="0,0,0,0">
                <w:txbxContent>
                  <w:p w14:paraId="6AC53EB0" w14:textId="77777777" w:rsidR="001A1B67" w:rsidRDefault="001A1B67">
                    <w:pPr>
                      <w:pStyle w:val="Textoindependiente"/>
                      <w:spacing w:before="10"/>
                      <w:ind w:left="40"/>
                      <w:rPr>
                        <w:rFonts w:ascii="Times New Roman"/>
                      </w:rPr>
                    </w:pPr>
                    <w:r>
                      <w:fldChar w:fldCharType="begin"/>
                    </w:r>
                    <w:r>
                      <w:rPr>
                        <w:rFonts w:ascii="Times New Roman"/>
                      </w:rPr>
                      <w:instrText xml:space="preserve"> PAGE </w:instrText>
                    </w:r>
                    <w:r>
                      <w:fldChar w:fldCharType="separate"/>
                    </w:r>
                    <w:r>
                      <w:rPr>
                        <w:rFonts w:ascii="Times New Roman"/>
                        <w:noProof/>
                      </w:rPr>
                      <w:t>19</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B6130" w14:textId="77777777" w:rsidR="001A1B67" w:rsidRPr="00C85EA4" w:rsidRDefault="001A1B67" w:rsidP="00C85E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F73F3" w14:textId="77777777" w:rsidR="001A1B67" w:rsidRDefault="001A1B67" w:rsidP="00C6471D">
      <w:r>
        <w:separator/>
      </w:r>
    </w:p>
  </w:footnote>
  <w:footnote w:type="continuationSeparator" w:id="0">
    <w:p w14:paraId="6C537D17" w14:textId="77777777" w:rsidR="001A1B67" w:rsidRDefault="001A1B67" w:rsidP="00C64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54F6F" w14:textId="77777777" w:rsidR="001A1B67" w:rsidRDefault="001A1B67"/>
  <w:tbl>
    <w:tblPr>
      <w:tblStyle w:val="Tablaconcuadrcula"/>
      <w:tblW w:w="42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5"/>
    </w:tblGrid>
    <w:tr w:rsidR="001A1B67" w:rsidRPr="00184703" w14:paraId="643670FD" w14:textId="77777777" w:rsidTr="00D77154">
      <w:trPr>
        <w:trHeight w:val="345"/>
      </w:trPr>
      <w:tc>
        <w:tcPr>
          <w:tcW w:w="4245" w:type="dxa"/>
        </w:tcPr>
        <w:p w14:paraId="39389A99" w14:textId="7D23DE74" w:rsidR="001A1B67" w:rsidRDefault="001A1B67" w:rsidP="000C716F">
          <w:pPr>
            <w:pStyle w:val="Encabezado"/>
          </w:pPr>
          <w:r>
            <w:rPr>
              <w:noProof/>
              <w:lang w:val="es-CO" w:eastAsia="es-CO"/>
            </w:rPr>
            <mc:AlternateContent>
              <mc:Choice Requires="wps">
                <w:drawing>
                  <wp:anchor distT="0" distB="0" distL="114300" distR="114300" simplePos="0" relativeHeight="251666432" behindDoc="0" locked="0" layoutInCell="1" allowOverlap="1" wp14:anchorId="17999685" wp14:editId="7A302269">
                    <wp:simplePos x="0" y="0"/>
                    <wp:positionH relativeFrom="column">
                      <wp:posOffset>1034415</wp:posOffset>
                    </wp:positionH>
                    <wp:positionV relativeFrom="paragraph">
                      <wp:posOffset>654685</wp:posOffset>
                    </wp:positionV>
                    <wp:extent cx="4721860" cy="0"/>
                    <wp:effectExtent l="15240" t="6985" r="34925" b="40640"/>
                    <wp:wrapNone/>
                    <wp:docPr id="17"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21860" cy="0"/>
                            </a:xfrm>
                            <a:prstGeom prst="straightConnector1">
                              <a:avLst/>
                            </a:prstGeom>
                            <a:noFill/>
                            <a:ln w="12700">
                              <a:solidFill>
                                <a:srgbClr val="000000"/>
                              </a:solidFill>
                              <a:round/>
                              <a:headEnd/>
                              <a:tailEnd/>
                            </a:ln>
                            <a:effectLst>
                              <a:outerShdw dist="35921" dir="2700000" algn="ctr" rotWithShape="0">
                                <a:srgbClr val="808080">
                                  <a:alpha val="5000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8234E89" id="_x0000_t32" coordsize="21600,21600" o:spt="32" o:oned="t" path="m,l21600,21600e" filled="f">
                    <v:path arrowok="t" fillok="f" o:connecttype="none"/>
                    <o:lock v:ext="edit" shapetype="t"/>
                  </v:shapetype>
                  <v:shape id="AutoShape 9" o:spid="_x0000_s1026" type="#_x0000_t32" style="position:absolute;margin-left:81.45pt;margin-top:51.55pt;width:371.8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XP9bQIAAOQEAAAOAAAAZHJzL2Uyb0RvYy54bWysVN9v2yAQfp+0/wHxnthOnV9Wk6qyk710&#10;a6V22jMBbKNhQEDiRNP+9x04ydr1ZZpmSwjM3XfffXfn27tjJ9GBWye0WuFsnGLEFdVMqGaFv75s&#10;RwuMnCeKEakVX+ETd/hu/fHDbW8KPtGtloxbBCDKFb1Z4dZ7UySJoy3viBtrwxVc1tp2xMPRNgmz&#10;pAf0TiaTNJ0lvbbMWE25c/C1Gi7xOuLXNaf+sa4d90iuMHDzcbVx3YU1Wd+SorHEtIKeaZB/YNER&#10;oSDoFaoinqC9Fe+gOkGtdrr2Y6q7RNe1oDzmANlk6R/ZPLfE8JgLiOPMVSb3/2Dpl8OTRYJB7eYY&#10;KdJBje73XsfQaBn06Y0rwKxUTzZkSI/q2Txo+t0hpcuWqIZH45eTAd8seCRvXMLBGYiy6z9rBjYE&#10;8KNYx9p2ARJkQMdYk9O1JvzoEYWP+XySLWZQOnq5S0hxcTTW+U9cdyhsVth5S0TT+lIrBZXXNoth&#10;yOHB+UCLFBeHEFXprZAyNoBUqAfuk3maRg+npWDhNtg52+xKadGBhB6KT0wSbl6bWb1XLKK1nLDN&#10;ee+JkMMeoksV8HhsS6AUU997bp9b1iMmQgo30+Ukw3CAHg104MGIyAaGi3qLkdX+m/BtVDxo9Y7g&#10;Ig3vkLc0LRloTyPQoME5n6iHvoSPpzfMoABnjqEUsZd/LNPlZrFZ5KN8MtuM8rSqRvfbMh/Nttl8&#10;Wt1UZVllP0PsLC9awRhXQcTLXGX53/XtecKHibhO1rVcyVv0gfkR1ASFL6RjB4amG9p3p9npyYb0&#10;QzPCKEXj89iHWX19jla/f07rXwAAAP//AwBQSwMEFAAGAAgAAAAhAA2DqTzfAAAACwEAAA8AAABk&#10;cnMvZG93bnJldi54bWxMj0FPwzAMhe9I/IfISNxYuqFVpDSdAGkSFw4MOOzmNW5T0SRVk3Udvx4j&#10;IcHNz356/l65mV0vJhpjF7yG5SIDQb4OpvOthve37c0diJjQG+yDJw1nirCpLi9KLEw4+VeadqkV&#10;HOJjgRpsSkMhZawtOYyLMJDnWxNGh4nl2Eoz4onDXS9XWZZLh53nDxYHerJUf+6OToN7Oa9z1Wz3&#10;aNX02Hx9qOf9rLS+vpof7kEkmtOfGX7wGR0qZjqEozdR9KzzlWIrD9ntEgQ7VJavQRx+N7Iq5f8O&#10;1TcAAAD//wMAUEsBAi0AFAAGAAgAAAAhALaDOJL+AAAA4QEAABMAAAAAAAAAAAAAAAAAAAAAAFtD&#10;b250ZW50X1R5cGVzXS54bWxQSwECLQAUAAYACAAAACEAOP0h/9YAAACUAQAACwAAAAAAAAAAAAAA&#10;AAAvAQAAX3JlbHMvLnJlbHNQSwECLQAUAAYACAAAACEA6cVz/W0CAADkBAAADgAAAAAAAAAAAAAA&#10;AAAuAgAAZHJzL2Uyb0RvYy54bWxQSwECLQAUAAYACAAAACEADYOpPN8AAAALAQAADwAAAAAAAAAA&#10;AAAAAADHBAAAZHJzL2Rvd25yZXYueG1sUEsFBgAAAAAEAAQA8wAAANMFAAAAAA==&#10;" strokeweight="1pt">
                    <v:shadow on="t" opacity=".5"/>
                  </v:shape>
                </w:pict>
              </mc:Fallback>
            </mc:AlternateContent>
          </w:r>
        </w:p>
      </w:tc>
    </w:tr>
  </w:tbl>
  <w:p w14:paraId="2C02CCAA" w14:textId="77777777" w:rsidR="001A1B67" w:rsidRPr="000C716F" w:rsidRDefault="001A1B67" w:rsidP="000C71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E102E" w14:textId="77777777" w:rsidR="001A1B67" w:rsidRDefault="001A1B67">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D5E47" w14:textId="77777777" w:rsidR="001A1B67" w:rsidRDefault="001A1B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07569"/>
    <w:multiLevelType w:val="hybridMultilevel"/>
    <w:tmpl w:val="C3EE12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A25215"/>
    <w:multiLevelType w:val="hybridMultilevel"/>
    <w:tmpl w:val="79FE98D6"/>
    <w:lvl w:ilvl="0" w:tplc="68CA849A">
      <w:start w:val="1"/>
      <w:numFmt w:val="decimal"/>
      <w:lvlText w:val="%1."/>
      <w:lvlJc w:val="left"/>
      <w:pPr>
        <w:ind w:left="720" w:hanging="360"/>
      </w:pPr>
      <w:rPr>
        <w:rFonts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A44628F"/>
    <w:multiLevelType w:val="hybridMultilevel"/>
    <w:tmpl w:val="A91AB4C2"/>
    <w:lvl w:ilvl="0" w:tplc="F482CBB2">
      <w:start w:val="1"/>
      <w:numFmt w:val="decimal"/>
      <w:lvlText w:val="%1."/>
      <w:lvlJc w:val="left"/>
      <w:pPr>
        <w:ind w:left="648" w:hanging="428"/>
      </w:pPr>
      <w:rPr>
        <w:rFonts w:ascii="Arial" w:eastAsia="Arial" w:hAnsi="Arial" w:cs="Arial" w:hint="default"/>
        <w:b/>
        <w:bCs/>
        <w:spacing w:val="-2"/>
        <w:w w:val="99"/>
        <w:sz w:val="24"/>
        <w:szCs w:val="24"/>
        <w:lang w:val="es-ES" w:eastAsia="es-ES" w:bidi="es-ES"/>
      </w:rPr>
    </w:lvl>
    <w:lvl w:ilvl="1" w:tplc="FEAEE32C">
      <w:numFmt w:val="bullet"/>
      <w:lvlText w:val="•"/>
      <w:lvlJc w:val="left"/>
      <w:pPr>
        <w:ind w:left="1646" w:hanging="428"/>
      </w:pPr>
      <w:rPr>
        <w:rFonts w:hint="default"/>
        <w:lang w:val="es-ES" w:eastAsia="es-ES" w:bidi="es-ES"/>
      </w:rPr>
    </w:lvl>
    <w:lvl w:ilvl="2" w:tplc="B5668386">
      <w:numFmt w:val="bullet"/>
      <w:lvlText w:val="•"/>
      <w:lvlJc w:val="left"/>
      <w:pPr>
        <w:ind w:left="2652" w:hanging="428"/>
      </w:pPr>
      <w:rPr>
        <w:rFonts w:hint="default"/>
        <w:lang w:val="es-ES" w:eastAsia="es-ES" w:bidi="es-ES"/>
      </w:rPr>
    </w:lvl>
    <w:lvl w:ilvl="3" w:tplc="16A4D46C">
      <w:numFmt w:val="bullet"/>
      <w:lvlText w:val="•"/>
      <w:lvlJc w:val="left"/>
      <w:pPr>
        <w:ind w:left="3658" w:hanging="428"/>
      </w:pPr>
      <w:rPr>
        <w:rFonts w:hint="default"/>
        <w:lang w:val="es-ES" w:eastAsia="es-ES" w:bidi="es-ES"/>
      </w:rPr>
    </w:lvl>
    <w:lvl w:ilvl="4" w:tplc="ABD6A1CC">
      <w:numFmt w:val="bullet"/>
      <w:lvlText w:val="•"/>
      <w:lvlJc w:val="left"/>
      <w:pPr>
        <w:ind w:left="4664" w:hanging="428"/>
      </w:pPr>
      <w:rPr>
        <w:rFonts w:hint="default"/>
        <w:lang w:val="es-ES" w:eastAsia="es-ES" w:bidi="es-ES"/>
      </w:rPr>
    </w:lvl>
    <w:lvl w:ilvl="5" w:tplc="911EB222">
      <w:numFmt w:val="bullet"/>
      <w:lvlText w:val="•"/>
      <w:lvlJc w:val="left"/>
      <w:pPr>
        <w:ind w:left="5670" w:hanging="428"/>
      </w:pPr>
      <w:rPr>
        <w:rFonts w:hint="default"/>
        <w:lang w:val="es-ES" w:eastAsia="es-ES" w:bidi="es-ES"/>
      </w:rPr>
    </w:lvl>
    <w:lvl w:ilvl="6" w:tplc="51CC9A66">
      <w:numFmt w:val="bullet"/>
      <w:lvlText w:val="•"/>
      <w:lvlJc w:val="left"/>
      <w:pPr>
        <w:ind w:left="6676" w:hanging="428"/>
      </w:pPr>
      <w:rPr>
        <w:rFonts w:hint="default"/>
        <w:lang w:val="es-ES" w:eastAsia="es-ES" w:bidi="es-ES"/>
      </w:rPr>
    </w:lvl>
    <w:lvl w:ilvl="7" w:tplc="A9164802">
      <w:numFmt w:val="bullet"/>
      <w:lvlText w:val="•"/>
      <w:lvlJc w:val="left"/>
      <w:pPr>
        <w:ind w:left="7682" w:hanging="428"/>
      </w:pPr>
      <w:rPr>
        <w:rFonts w:hint="default"/>
        <w:lang w:val="es-ES" w:eastAsia="es-ES" w:bidi="es-ES"/>
      </w:rPr>
    </w:lvl>
    <w:lvl w:ilvl="8" w:tplc="DD3E2A0A">
      <w:numFmt w:val="bullet"/>
      <w:lvlText w:val="•"/>
      <w:lvlJc w:val="left"/>
      <w:pPr>
        <w:ind w:left="8688" w:hanging="428"/>
      </w:pPr>
      <w:rPr>
        <w:rFonts w:hint="default"/>
        <w:lang w:val="es-ES" w:eastAsia="es-ES" w:bidi="es-ES"/>
      </w:rPr>
    </w:lvl>
  </w:abstractNum>
  <w:abstractNum w:abstractNumId="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EC79D5"/>
    <w:multiLevelType w:val="multilevel"/>
    <w:tmpl w:val="86E6AB6E"/>
    <w:lvl w:ilvl="0">
      <w:start w:val="15"/>
      <w:numFmt w:val="decimal"/>
      <w:lvlText w:val="%1."/>
      <w:lvlJc w:val="left"/>
      <w:pPr>
        <w:ind w:left="600" w:hanging="600"/>
      </w:pPr>
      <w:rPr>
        <w:rFonts w:ascii="Arial" w:hAnsi="Arial" w:hint="default"/>
      </w:rPr>
    </w:lvl>
    <w:lvl w:ilvl="1">
      <w:start w:val="1"/>
      <w:numFmt w:val="decimal"/>
      <w:lvlText w:val="%1.%2."/>
      <w:lvlJc w:val="left"/>
      <w:pPr>
        <w:ind w:left="720" w:hanging="720"/>
      </w:pPr>
      <w:rPr>
        <w:rFonts w:ascii="Arial" w:hAnsi="Arial" w:hint="default"/>
      </w:rPr>
    </w:lvl>
    <w:lvl w:ilvl="2">
      <w:start w:val="1"/>
      <w:numFmt w:val="decimal"/>
      <w:lvlText w:val="%1.%2.%3."/>
      <w:lvlJc w:val="left"/>
      <w:pPr>
        <w:ind w:left="720" w:hanging="720"/>
      </w:pPr>
      <w:rPr>
        <w:rFonts w:ascii="Arial" w:hAnsi="Arial" w:hint="default"/>
        <w:b/>
        <w:bCs/>
      </w:rPr>
    </w:lvl>
    <w:lvl w:ilvl="3">
      <w:start w:val="1"/>
      <w:numFmt w:val="decimal"/>
      <w:lvlText w:val="%1.%2.%3.%4."/>
      <w:lvlJc w:val="left"/>
      <w:pPr>
        <w:ind w:left="1080" w:hanging="1080"/>
      </w:pPr>
      <w:rPr>
        <w:rFonts w:ascii="Arial" w:hAnsi="Arial" w:hint="default"/>
      </w:rPr>
    </w:lvl>
    <w:lvl w:ilvl="4">
      <w:start w:val="1"/>
      <w:numFmt w:val="decimal"/>
      <w:lvlText w:val="%1.%2.%3.%4.%5."/>
      <w:lvlJc w:val="left"/>
      <w:pPr>
        <w:ind w:left="1440" w:hanging="1440"/>
      </w:pPr>
      <w:rPr>
        <w:rFonts w:ascii="Arial" w:hAnsi="Arial" w:hint="default"/>
      </w:rPr>
    </w:lvl>
    <w:lvl w:ilvl="5">
      <w:start w:val="1"/>
      <w:numFmt w:val="decimal"/>
      <w:lvlText w:val="%1.%2.%3.%4.%5.%6."/>
      <w:lvlJc w:val="left"/>
      <w:pPr>
        <w:ind w:left="1440" w:hanging="1440"/>
      </w:pPr>
      <w:rPr>
        <w:rFonts w:ascii="Arial" w:hAnsi="Arial" w:hint="default"/>
      </w:rPr>
    </w:lvl>
    <w:lvl w:ilvl="6">
      <w:start w:val="1"/>
      <w:numFmt w:val="decimal"/>
      <w:lvlText w:val="%1.%2.%3.%4.%5.%6.%7."/>
      <w:lvlJc w:val="left"/>
      <w:pPr>
        <w:ind w:left="1800" w:hanging="1800"/>
      </w:pPr>
      <w:rPr>
        <w:rFonts w:ascii="Arial" w:hAnsi="Arial" w:hint="default"/>
      </w:rPr>
    </w:lvl>
    <w:lvl w:ilvl="7">
      <w:start w:val="1"/>
      <w:numFmt w:val="decimal"/>
      <w:lvlText w:val="%1.%2.%3.%4.%5.%6.%7.%8."/>
      <w:lvlJc w:val="left"/>
      <w:pPr>
        <w:ind w:left="1800" w:hanging="1800"/>
      </w:pPr>
      <w:rPr>
        <w:rFonts w:ascii="Arial" w:hAnsi="Arial" w:hint="default"/>
      </w:rPr>
    </w:lvl>
    <w:lvl w:ilvl="8">
      <w:start w:val="1"/>
      <w:numFmt w:val="decimal"/>
      <w:lvlText w:val="%1.%2.%3.%4.%5.%6.%7.%8.%9."/>
      <w:lvlJc w:val="left"/>
      <w:pPr>
        <w:ind w:left="2160" w:hanging="2160"/>
      </w:pPr>
      <w:rPr>
        <w:rFonts w:ascii="Arial" w:hAnsi="Arial" w:hint="default"/>
      </w:rPr>
    </w:lvl>
  </w:abstractNum>
  <w:abstractNum w:abstractNumId="6" w15:restartNumberingAfterBreak="0">
    <w:nsid w:val="2E4B1F30"/>
    <w:multiLevelType w:val="hybridMultilevel"/>
    <w:tmpl w:val="3E243A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FB64B7F"/>
    <w:multiLevelType w:val="hybridMultilevel"/>
    <w:tmpl w:val="1A4C49A4"/>
    <w:lvl w:ilvl="0" w:tplc="9956EF0C">
      <w:start w:val="1"/>
      <w:numFmt w:val="decimal"/>
      <w:lvlText w:val="%1."/>
      <w:lvlJc w:val="left"/>
      <w:pPr>
        <w:ind w:left="220" w:hanging="720"/>
        <w:jc w:val="right"/>
      </w:pPr>
      <w:rPr>
        <w:rFonts w:ascii="Arial" w:eastAsia="Arial" w:hAnsi="Arial" w:cs="Arial" w:hint="default"/>
        <w:spacing w:val="-4"/>
        <w:w w:val="99"/>
        <w:sz w:val="24"/>
        <w:szCs w:val="24"/>
        <w:lang w:val="es-ES" w:eastAsia="es-ES" w:bidi="es-ES"/>
      </w:rPr>
    </w:lvl>
    <w:lvl w:ilvl="1" w:tplc="4C107B2A">
      <w:numFmt w:val="bullet"/>
      <w:lvlText w:val="•"/>
      <w:lvlJc w:val="left"/>
      <w:pPr>
        <w:ind w:left="1268" w:hanging="720"/>
      </w:pPr>
      <w:rPr>
        <w:rFonts w:hint="default"/>
        <w:lang w:val="es-ES" w:eastAsia="es-ES" w:bidi="es-ES"/>
      </w:rPr>
    </w:lvl>
    <w:lvl w:ilvl="2" w:tplc="57E6771E">
      <w:numFmt w:val="bullet"/>
      <w:lvlText w:val="•"/>
      <w:lvlJc w:val="left"/>
      <w:pPr>
        <w:ind w:left="2316" w:hanging="720"/>
      </w:pPr>
      <w:rPr>
        <w:rFonts w:hint="default"/>
        <w:lang w:val="es-ES" w:eastAsia="es-ES" w:bidi="es-ES"/>
      </w:rPr>
    </w:lvl>
    <w:lvl w:ilvl="3" w:tplc="4A8C65F2">
      <w:numFmt w:val="bullet"/>
      <w:lvlText w:val="•"/>
      <w:lvlJc w:val="left"/>
      <w:pPr>
        <w:ind w:left="3364" w:hanging="720"/>
      </w:pPr>
      <w:rPr>
        <w:rFonts w:hint="default"/>
        <w:lang w:val="es-ES" w:eastAsia="es-ES" w:bidi="es-ES"/>
      </w:rPr>
    </w:lvl>
    <w:lvl w:ilvl="4" w:tplc="7E46C3C2">
      <w:numFmt w:val="bullet"/>
      <w:lvlText w:val="•"/>
      <w:lvlJc w:val="left"/>
      <w:pPr>
        <w:ind w:left="4412" w:hanging="720"/>
      </w:pPr>
      <w:rPr>
        <w:rFonts w:hint="default"/>
        <w:lang w:val="es-ES" w:eastAsia="es-ES" w:bidi="es-ES"/>
      </w:rPr>
    </w:lvl>
    <w:lvl w:ilvl="5" w:tplc="89E6C268">
      <w:numFmt w:val="bullet"/>
      <w:lvlText w:val="•"/>
      <w:lvlJc w:val="left"/>
      <w:pPr>
        <w:ind w:left="5460" w:hanging="720"/>
      </w:pPr>
      <w:rPr>
        <w:rFonts w:hint="default"/>
        <w:lang w:val="es-ES" w:eastAsia="es-ES" w:bidi="es-ES"/>
      </w:rPr>
    </w:lvl>
    <w:lvl w:ilvl="6" w:tplc="88E433F8">
      <w:numFmt w:val="bullet"/>
      <w:lvlText w:val="•"/>
      <w:lvlJc w:val="left"/>
      <w:pPr>
        <w:ind w:left="6508" w:hanging="720"/>
      </w:pPr>
      <w:rPr>
        <w:rFonts w:hint="default"/>
        <w:lang w:val="es-ES" w:eastAsia="es-ES" w:bidi="es-ES"/>
      </w:rPr>
    </w:lvl>
    <w:lvl w:ilvl="7" w:tplc="F7ECB84A">
      <w:numFmt w:val="bullet"/>
      <w:lvlText w:val="•"/>
      <w:lvlJc w:val="left"/>
      <w:pPr>
        <w:ind w:left="7556" w:hanging="720"/>
      </w:pPr>
      <w:rPr>
        <w:rFonts w:hint="default"/>
        <w:lang w:val="es-ES" w:eastAsia="es-ES" w:bidi="es-ES"/>
      </w:rPr>
    </w:lvl>
    <w:lvl w:ilvl="8" w:tplc="98CA152A">
      <w:numFmt w:val="bullet"/>
      <w:lvlText w:val="•"/>
      <w:lvlJc w:val="left"/>
      <w:pPr>
        <w:ind w:left="8604" w:hanging="720"/>
      </w:pPr>
      <w:rPr>
        <w:rFonts w:hint="default"/>
        <w:lang w:val="es-ES" w:eastAsia="es-ES" w:bidi="es-ES"/>
      </w:rPr>
    </w:lvl>
  </w:abstractNum>
  <w:abstractNum w:abstractNumId="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5334537">
    <w:abstractNumId w:val="3"/>
  </w:num>
  <w:num w:numId="2" w16cid:durableId="150412220">
    <w:abstractNumId w:val="7"/>
  </w:num>
  <w:num w:numId="3" w16cid:durableId="704603446">
    <w:abstractNumId w:val="8"/>
  </w:num>
  <w:num w:numId="4" w16cid:durableId="709769540">
    <w:abstractNumId w:val="1"/>
  </w:num>
  <w:num w:numId="5" w16cid:durableId="1992830510">
    <w:abstractNumId w:val="4"/>
  </w:num>
  <w:num w:numId="6" w16cid:durableId="373583154">
    <w:abstractNumId w:val="0"/>
  </w:num>
  <w:num w:numId="7" w16cid:durableId="316030482">
    <w:abstractNumId w:val="2"/>
  </w:num>
  <w:num w:numId="8" w16cid:durableId="1160468477">
    <w:abstractNumId w:val="6"/>
  </w:num>
  <w:num w:numId="9" w16cid:durableId="1444690534">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406"/>
    <w:rsid w:val="00033EF9"/>
    <w:rsid w:val="000C00C3"/>
    <w:rsid w:val="000C716F"/>
    <w:rsid w:val="0015596C"/>
    <w:rsid w:val="0019513E"/>
    <w:rsid w:val="001968B5"/>
    <w:rsid w:val="001A1B67"/>
    <w:rsid w:val="001C4236"/>
    <w:rsid w:val="001D4BE8"/>
    <w:rsid w:val="0034687B"/>
    <w:rsid w:val="003606C6"/>
    <w:rsid w:val="00383B4F"/>
    <w:rsid w:val="004A4FB9"/>
    <w:rsid w:val="004C44F6"/>
    <w:rsid w:val="005106D6"/>
    <w:rsid w:val="005B5FC8"/>
    <w:rsid w:val="005E53F8"/>
    <w:rsid w:val="005F0FE2"/>
    <w:rsid w:val="0064416A"/>
    <w:rsid w:val="00677406"/>
    <w:rsid w:val="00712350"/>
    <w:rsid w:val="007747DB"/>
    <w:rsid w:val="0079585B"/>
    <w:rsid w:val="008C16FF"/>
    <w:rsid w:val="008E462B"/>
    <w:rsid w:val="008F717E"/>
    <w:rsid w:val="0097776F"/>
    <w:rsid w:val="009D082E"/>
    <w:rsid w:val="00A43197"/>
    <w:rsid w:val="00A52D2F"/>
    <w:rsid w:val="00AA0916"/>
    <w:rsid w:val="00B0112B"/>
    <w:rsid w:val="00B122B2"/>
    <w:rsid w:val="00B94E31"/>
    <w:rsid w:val="00C6471D"/>
    <w:rsid w:val="00C85EA4"/>
    <w:rsid w:val="00CA4721"/>
    <w:rsid w:val="00CB6E5F"/>
    <w:rsid w:val="00D04175"/>
    <w:rsid w:val="00D213FD"/>
    <w:rsid w:val="00D619DC"/>
    <w:rsid w:val="00D77154"/>
    <w:rsid w:val="00D77783"/>
    <w:rsid w:val="00DA63CE"/>
    <w:rsid w:val="00DE6A4A"/>
    <w:rsid w:val="00FC412A"/>
    <w:rsid w:val="00FE129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53685"/>
  <w15:chartTrackingRefBased/>
  <w15:docId w15:val="{B6EC453D-660D-40DE-8F87-1AE697E3A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40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67740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C6471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7406"/>
    <w:rPr>
      <w:rFonts w:asciiTheme="majorHAnsi" w:eastAsiaTheme="majorEastAsia" w:hAnsiTheme="majorHAnsi" w:cstheme="majorBidi"/>
      <w:color w:val="2F5496" w:themeColor="accent1" w:themeShade="BF"/>
      <w:sz w:val="32"/>
      <w:szCs w:val="32"/>
      <w:lang w:val="es-ES" w:eastAsia="es-ES"/>
    </w:rPr>
  </w:style>
  <w:style w:type="paragraph" w:styleId="Textodeglobo">
    <w:name w:val="Balloon Text"/>
    <w:basedOn w:val="Normal"/>
    <w:link w:val="TextodegloboCar"/>
    <w:semiHidden/>
    <w:unhideWhenUsed/>
    <w:rsid w:val="00677406"/>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semiHidden/>
    <w:rsid w:val="00677406"/>
    <w:rPr>
      <w:rFonts w:ascii="Tahoma" w:hAnsi="Tahoma" w:cs="Tahoma"/>
      <w:sz w:val="16"/>
      <w:szCs w:val="16"/>
      <w:lang w:val="es-ES"/>
    </w:rPr>
  </w:style>
  <w:style w:type="paragraph" w:styleId="Encabezado">
    <w:name w:val="header"/>
    <w:basedOn w:val="Normal"/>
    <w:link w:val="EncabezadoCar"/>
    <w:uiPriority w:val="99"/>
    <w:unhideWhenUsed/>
    <w:rsid w:val="00677406"/>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677406"/>
    <w:rPr>
      <w:lang w:val="es-ES"/>
    </w:rPr>
  </w:style>
  <w:style w:type="paragraph" w:styleId="Piedepgina">
    <w:name w:val="footer"/>
    <w:basedOn w:val="Normal"/>
    <w:link w:val="PiedepginaCar"/>
    <w:uiPriority w:val="99"/>
    <w:unhideWhenUsed/>
    <w:rsid w:val="00677406"/>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677406"/>
    <w:rPr>
      <w:lang w:val="es-ES"/>
    </w:rPr>
  </w:style>
  <w:style w:type="character" w:styleId="Hipervnculo">
    <w:name w:val="Hyperlink"/>
    <w:basedOn w:val="Fuentedeprrafopredeter"/>
    <w:rsid w:val="00677406"/>
    <w:rPr>
      <w:color w:val="0000FF"/>
      <w:u w:val="single"/>
    </w:rPr>
  </w:style>
  <w:style w:type="paragraph" w:styleId="Sinespaciado">
    <w:name w:val="No Spacing"/>
    <w:link w:val="SinespaciadoCar"/>
    <w:uiPriority w:val="1"/>
    <w:qFormat/>
    <w:rsid w:val="00677406"/>
    <w:pPr>
      <w:spacing w:after="0" w:line="240" w:lineRule="auto"/>
    </w:pPr>
    <w:rPr>
      <w:rFonts w:ascii="Calibri" w:eastAsia="Times New Roman" w:hAnsi="Calibri" w:cs="Times New Roman"/>
      <w:lang w:val="es-MX" w:eastAsia="es-MX"/>
    </w:rPr>
  </w:style>
  <w:style w:type="table" w:styleId="Tablaconcuadrcula">
    <w:name w:val="Table Grid"/>
    <w:basedOn w:val="Tablanormal"/>
    <w:uiPriority w:val="39"/>
    <w:qFormat/>
    <w:rsid w:val="0067740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677406"/>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77406"/>
    <w:rPr>
      <w:sz w:val="20"/>
      <w:szCs w:val="20"/>
      <w:lang w:val="es-ES"/>
    </w:rPr>
  </w:style>
  <w:style w:type="character" w:styleId="Refdenotaalpie">
    <w:name w:val="footnote reference"/>
    <w:basedOn w:val="Fuentedeprrafopredeter"/>
    <w:uiPriority w:val="99"/>
    <w:semiHidden/>
    <w:unhideWhenUsed/>
    <w:rsid w:val="00677406"/>
    <w:rPr>
      <w:vertAlign w:val="superscript"/>
    </w:rPr>
  </w:style>
  <w:style w:type="paragraph" w:styleId="Prrafodelista">
    <w:name w:val="List Paragraph"/>
    <w:aliases w:val="List Paragrap,titulo 3,List Paragraph,Fotografía,Párrafo de lista1,Bullet List,FooterText,numbered,Paragraphe de liste1,lp1,Scitum normal,HOJA,Bolita,Párrafo de lista4,BOLADEF,Párrafo de lista3,Párrafo de lista21,BOLA,Nivel 1 OS"/>
    <w:basedOn w:val="Normal"/>
    <w:link w:val="PrrafodelistaCar"/>
    <w:uiPriority w:val="34"/>
    <w:qFormat/>
    <w:rsid w:val="00677406"/>
    <w:pPr>
      <w:ind w:left="720"/>
      <w:contextualSpacing/>
    </w:pPr>
  </w:style>
  <w:style w:type="paragraph" w:styleId="NormalWeb">
    <w:name w:val="Normal (Web)"/>
    <w:basedOn w:val="Normal"/>
    <w:uiPriority w:val="99"/>
    <w:unhideWhenUsed/>
    <w:rsid w:val="00677406"/>
    <w:rPr>
      <w:rFonts w:eastAsiaTheme="minorHAnsi"/>
      <w:lang w:val="es-CO" w:eastAsia="es-CO"/>
    </w:rPr>
  </w:style>
  <w:style w:type="paragraph" w:customStyle="1" w:styleId="xmsonormal">
    <w:name w:val="x_msonormal"/>
    <w:basedOn w:val="Normal"/>
    <w:rsid w:val="00677406"/>
    <w:pPr>
      <w:spacing w:before="100" w:beforeAutospacing="1" w:after="100" w:afterAutospacing="1"/>
    </w:pPr>
    <w:rPr>
      <w:lang w:val="es-CO" w:eastAsia="es-CO"/>
    </w:rPr>
  </w:style>
  <w:style w:type="character" w:styleId="Textoennegrita">
    <w:name w:val="Strong"/>
    <w:basedOn w:val="Fuentedeprrafopredeter"/>
    <w:uiPriority w:val="22"/>
    <w:qFormat/>
    <w:rsid w:val="00677406"/>
    <w:rPr>
      <w:b/>
      <w:bCs/>
    </w:rPr>
  </w:style>
  <w:style w:type="paragraph" w:customStyle="1" w:styleId="Standard">
    <w:name w:val="Standard"/>
    <w:rsid w:val="00677406"/>
    <w:pPr>
      <w:suppressAutoHyphens/>
      <w:autoSpaceDN w:val="0"/>
      <w:spacing w:after="200" w:line="276" w:lineRule="auto"/>
    </w:pPr>
    <w:rPr>
      <w:rFonts w:ascii="Calibri" w:eastAsia="SimSun" w:hAnsi="Calibri" w:cs="Calibri"/>
      <w:kern w:val="3"/>
    </w:rPr>
  </w:style>
  <w:style w:type="paragraph" w:customStyle="1" w:styleId="Default">
    <w:name w:val="Default"/>
    <w:rsid w:val="00677406"/>
    <w:pPr>
      <w:autoSpaceDE w:val="0"/>
      <w:autoSpaceDN w:val="0"/>
      <w:adjustRightInd w:val="0"/>
      <w:spacing w:after="0" w:line="240" w:lineRule="auto"/>
    </w:pPr>
    <w:rPr>
      <w:rFonts w:ascii="Arial" w:hAnsi="Arial" w:cs="Arial"/>
      <w:color w:val="000000"/>
      <w:sz w:val="24"/>
      <w:szCs w:val="24"/>
    </w:rPr>
  </w:style>
  <w:style w:type="table" w:customStyle="1" w:styleId="Tablaconcuadrcula1">
    <w:name w:val="Tabla con cuadrícula1"/>
    <w:basedOn w:val="Tablanormal"/>
    <w:next w:val="Tablaconcuadrcula"/>
    <w:uiPriority w:val="59"/>
    <w:rsid w:val="00677406"/>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77406"/>
  </w:style>
  <w:style w:type="table" w:customStyle="1" w:styleId="Tablaconcuadrcula2">
    <w:name w:val="Tabla con cuadrícula2"/>
    <w:basedOn w:val="Tablanormal"/>
    <w:next w:val="Tablaconcuadrcula"/>
    <w:uiPriority w:val="59"/>
    <w:rsid w:val="00677406"/>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basedOn w:val="Normal"/>
    <w:uiPriority w:val="99"/>
    <w:rsid w:val="00677406"/>
    <w:pPr>
      <w:widowControl w:val="0"/>
      <w:autoSpaceDE w:val="0"/>
      <w:autoSpaceDN w:val="0"/>
      <w:adjustRightInd w:val="0"/>
      <w:spacing w:after="200" w:line="276" w:lineRule="auto"/>
    </w:pPr>
    <w:rPr>
      <w:rFonts w:asciiTheme="minorHAnsi" w:eastAsiaTheme="minorEastAsia" w:hAnsiTheme="minorHAnsi" w:cstheme="minorBidi"/>
      <w:sz w:val="20"/>
      <w:szCs w:val="20"/>
      <w:lang w:val="en-US" w:eastAsia="es-CO"/>
    </w:rPr>
  </w:style>
  <w:style w:type="character" w:customStyle="1" w:styleId="CharacterStyle1">
    <w:name w:val="Character Style 1"/>
    <w:uiPriority w:val="99"/>
    <w:rsid w:val="00677406"/>
    <w:rPr>
      <w:sz w:val="20"/>
      <w:szCs w:val="20"/>
    </w:rPr>
  </w:style>
  <w:style w:type="character" w:customStyle="1" w:styleId="CharacterStyle2">
    <w:name w:val="Character Style 2"/>
    <w:uiPriority w:val="99"/>
    <w:rsid w:val="00677406"/>
    <w:rPr>
      <w:sz w:val="20"/>
    </w:rPr>
  </w:style>
  <w:style w:type="character" w:customStyle="1" w:styleId="CharacterStyle3">
    <w:name w:val="Character Style 3"/>
    <w:uiPriority w:val="99"/>
    <w:rsid w:val="00677406"/>
    <w:rPr>
      <w:rFonts w:ascii="Verdana" w:hAnsi="Verdana"/>
      <w:sz w:val="23"/>
    </w:rPr>
  </w:style>
  <w:style w:type="numbering" w:customStyle="1" w:styleId="Sinlista11">
    <w:name w:val="Sin lista11"/>
    <w:next w:val="Sinlista"/>
    <w:semiHidden/>
    <w:rsid w:val="00677406"/>
  </w:style>
  <w:style w:type="paragraph" w:customStyle="1" w:styleId="BodyText28">
    <w:name w:val="Body Text 28"/>
    <w:basedOn w:val="Normal"/>
    <w:link w:val="BodyText28Car"/>
    <w:rsid w:val="00677406"/>
    <w:pPr>
      <w:widowControl w:val="0"/>
      <w:overflowPunct w:val="0"/>
      <w:autoSpaceDE w:val="0"/>
      <w:autoSpaceDN w:val="0"/>
      <w:adjustRightInd w:val="0"/>
      <w:jc w:val="both"/>
    </w:pPr>
    <w:rPr>
      <w:rFonts w:ascii="Arial" w:hAnsi="Arial"/>
      <w:sz w:val="22"/>
      <w:szCs w:val="20"/>
      <w:lang w:val="es-CO"/>
    </w:rPr>
  </w:style>
  <w:style w:type="character" w:customStyle="1" w:styleId="BodyText28Car">
    <w:name w:val="Body Text 28 Car"/>
    <w:link w:val="BodyText28"/>
    <w:locked/>
    <w:rsid w:val="00677406"/>
    <w:rPr>
      <w:rFonts w:ascii="Arial" w:eastAsia="Times New Roman" w:hAnsi="Arial" w:cs="Times New Roman"/>
      <w:szCs w:val="20"/>
      <w:lang w:eastAsia="es-ES"/>
    </w:rPr>
  </w:style>
  <w:style w:type="character" w:styleId="Refdecomentario">
    <w:name w:val="annotation reference"/>
    <w:uiPriority w:val="99"/>
    <w:rsid w:val="00677406"/>
    <w:rPr>
      <w:sz w:val="16"/>
      <w:szCs w:val="16"/>
    </w:rPr>
  </w:style>
  <w:style w:type="paragraph" w:styleId="Textocomentario">
    <w:name w:val="annotation text"/>
    <w:basedOn w:val="Normal"/>
    <w:link w:val="TextocomentarioCar"/>
    <w:rsid w:val="00677406"/>
    <w:pPr>
      <w:spacing w:after="200" w:line="276" w:lineRule="auto"/>
    </w:pPr>
    <w:rPr>
      <w:rFonts w:ascii="Calibri" w:hAnsi="Calibri"/>
      <w:sz w:val="20"/>
      <w:szCs w:val="20"/>
      <w:lang w:val="es-CO" w:eastAsia="en-US"/>
    </w:rPr>
  </w:style>
  <w:style w:type="character" w:customStyle="1" w:styleId="TextocomentarioCar">
    <w:name w:val="Texto comentario Car"/>
    <w:basedOn w:val="Fuentedeprrafopredeter"/>
    <w:link w:val="Textocomentario"/>
    <w:rsid w:val="00677406"/>
    <w:rPr>
      <w:rFonts w:ascii="Calibri" w:eastAsia="Times New Roman" w:hAnsi="Calibri" w:cs="Times New Roman"/>
      <w:sz w:val="20"/>
      <w:szCs w:val="20"/>
    </w:rPr>
  </w:style>
  <w:style w:type="paragraph" w:styleId="Asuntodelcomentario">
    <w:name w:val="annotation subject"/>
    <w:basedOn w:val="Textocomentario"/>
    <w:next w:val="Textocomentario"/>
    <w:link w:val="AsuntodelcomentarioCar"/>
    <w:rsid w:val="00677406"/>
    <w:rPr>
      <w:b/>
      <w:bCs/>
    </w:rPr>
  </w:style>
  <w:style w:type="character" w:customStyle="1" w:styleId="AsuntodelcomentarioCar">
    <w:name w:val="Asunto del comentario Car"/>
    <w:basedOn w:val="TextocomentarioCar"/>
    <w:link w:val="Asuntodelcomentario"/>
    <w:rsid w:val="00677406"/>
    <w:rPr>
      <w:rFonts w:ascii="Calibri" w:eastAsia="Times New Roman" w:hAnsi="Calibri" w:cs="Times New Roman"/>
      <w:b/>
      <w:bCs/>
      <w:sz w:val="20"/>
      <w:szCs w:val="20"/>
    </w:rPr>
  </w:style>
  <w:style w:type="paragraph" w:customStyle="1" w:styleId="CM46">
    <w:name w:val="CM46"/>
    <w:basedOn w:val="Default"/>
    <w:next w:val="Default"/>
    <w:uiPriority w:val="99"/>
    <w:rsid w:val="00677406"/>
    <w:rPr>
      <w:rFonts w:eastAsia="Calibri"/>
      <w:color w:val="auto"/>
    </w:rPr>
  </w:style>
  <w:style w:type="paragraph" w:customStyle="1" w:styleId="CM5">
    <w:name w:val="CM5"/>
    <w:basedOn w:val="Default"/>
    <w:next w:val="Default"/>
    <w:uiPriority w:val="99"/>
    <w:rsid w:val="00677406"/>
    <w:pPr>
      <w:spacing w:line="276" w:lineRule="atLeast"/>
    </w:pPr>
    <w:rPr>
      <w:rFonts w:eastAsia="Calibri"/>
      <w:color w:val="auto"/>
    </w:rPr>
  </w:style>
  <w:style w:type="paragraph" w:customStyle="1" w:styleId="CM35">
    <w:name w:val="CM35"/>
    <w:basedOn w:val="Default"/>
    <w:next w:val="Default"/>
    <w:uiPriority w:val="99"/>
    <w:rsid w:val="00677406"/>
    <w:pPr>
      <w:spacing w:line="278" w:lineRule="atLeast"/>
    </w:pPr>
    <w:rPr>
      <w:rFonts w:eastAsia="Calibri"/>
      <w:color w:val="auto"/>
    </w:rPr>
  </w:style>
  <w:style w:type="paragraph" w:customStyle="1" w:styleId="CM42">
    <w:name w:val="CM42"/>
    <w:basedOn w:val="Default"/>
    <w:next w:val="Default"/>
    <w:uiPriority w:val="99"/>
    <w:rsid w:val="00677406"/>
    <w:rPr>
      <w:rFonts w:eastAsia="Times New Roman"/>
      <w:color w:val="auto"/>
      <w:lang w:eastAsia="es-CO"/>
    </w:rPr>
  </w:style>
  <w:style w:type="character" w:customStyle="1" w:styleId="textored1">
    <w:name w:val="texto_red1"/>
    <w:basedOn w:val="Fuentedeprrafopredeter"/>
    <w:rsid w:val="00677406"/>
    <w:rPr>
      <w:color w:val="FF0000"/>
    </w:rPr>
  </w:style>
  <w:style w:type="paragraph" w:styleId="Textoindependiente">
    <w:name w:val="Body Text"/>
    <w:basedOn w:val="Normal"/>
    <w:link w:val="TextoindependienteCar"/>
    <w:uiPriority w:val="1"/>
    <w:qFormat/>
    <w:rsid w:val="00677406"/>
    <w:pPr>
      <w:jc w:val="both"/>
    </w:pPr>
    <w:rPr>
      <w:rFonts w:ascii="Comic Sans MS" w:hAnsi="Comic Sans MS"/>
    </w:rPr>
  </w:style>
  <w:style w:type="character" w:customStyle="1" w:styleId="TextoindependienteCar">
    <w:name w:val="Texto independiente Car"/>
    <w:basedOn w:val="Fuentedeprrafopredeter"/>
    <w:link w:val="Textoindependiente"/>
    <w:uiPriority w:val="99"/>
    <w:rsid w:val="00677406"/>
    <w:rPr>
      <w:rFonts w:ascii="Comic Sans MS" w:eastAsia="Times New Roman" w:hAnsi="Comic Sans MS" w:cs="Times New Roman"/>
      <w:sz w:val="24"/>
      <w:szCs w:val="24"/>
      <w:lang w:val="es-ES" w:eastAsia="es-ES"/>
    </w:rPr>
  </w:style>
  <w:style w:type="paragraph" w:customStyle="1" w:styleId="ecxmsonormal">
    <w:name w:val="ecxmsonormal"/>
    <w:basedOn w:val="Normal"/>
    <w:rsid w:val="00677406"/>
    <w:pPr>
      <w:spacing w:after="324"/>
    </w:pPr>
  </w:style>
  <w:style w:type="character" w:customStyle="1" w:styleId="EstiloArial1">
    <w:name w:val="Estilo Arial1"/>
    <w:basedOn w:val="Fuentedeprrafopredeter"/>
    <w:rsid w:val="00677406"/>
    <w:rPr>
      <w:rFonts w:ascii="Arial" w:hAnsi="Arial" w:cs="Arial" w:hint="default"/>
      <w:sz w:val="24"/>
    </w:rPr>
  </w:style>
  <w:style w:type="character" w:customStyle="1" w:styleId="Mencinsinresolver1">
    <w:name w:val="Mención sin resolver1"/>
    <w:basedOn w:val="Fuentedeprrafopredeter"/>
    <w:uiPriority w:val="99"/>
    <w:semiHidden/>
    <w:unhideWhenUsed/>
    <w:rsid w:val="00677406"/>
    <w:rPr>
      <w:color w:val="605E5C"/>
      <w:shd w:val="clear" w:color="auto" w:fill="E1DFDD"/>
    </w:rPr>
  </w:style>
  <w:style w:type="character" w:customStyle="1" w:styleId="Mencinsinresolver2">
    <w:name w:val="Mención sin resolver2"/>
    <w:basedOn w:val="Fuentedeprrafopredeter"/>
    <w:uiPriority w:val="99"/>
    <w:semiHidden/>
    <w:unhideWhenUsed/>
    <w:rsid w:val="00677406"/>
    <w:rPr>
      <w:color w:val="605E5C"/>
      <w:shd w:val="clear" w:color="auto" w:fill="E1DFDD"/>
    </w:rPr>
  </w:style>
  <w:style w:type="character" w:customStyle="1" w:styleId="SinespaciadoCar">
    <w:name w:val="Sin espaciado Car"/>
    <w:link w:val="Sinespaciado"/>
    <w:uiPriority w:val="1"/>
    <w:locked/>
    <w:rsid w:val="00677406"/>
    <w:rPr>
      <w:rFonts w:ascii="Calibri" w:eastAsia="Times New Roman" w:hAnsi="Calibri" w:cs="Times New Roman"/>
      <w:lang w:val="es-MX" w:eastAsia="es-MX"/>
    </w:rPr>
  </w:style>
  <w:style w:type="table" w:customStyle="1" w:styleId="Tablaconcuadrcula3">
    <w:name w:val="Tabla con cuadrícula3"/>
    <w:basedOn w:val="Tablanormal"/>
    <w:next w:val="Tablaconcuadrcula"/>
    <w:uiPriority w:val="39"/>
    <w:rsid w:val="00677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677406"/>
    <w:rPr>
      <w:color w:val="605E5C"/>
      <w:shd w:val="clear" w:color="auto" w:fill="E1DFDD"/>
    </w:rPr>
  </w:style>
  <w:style w:type="character" w:customStyle="1" w:styleId="FontStyle48">
    <w:name w:val="Font Style48"/>
    <w:uiPriority w:val="99"/>
    <w:rsid w:val="00677406"/>
    <w:rPr>
      <w:rFonts w:ascii="Arial" w:hAnsi="Arial" w:cs="Arial" w:hint="default"/>
      <w:color w:val="000000"/>
      <w:sz w:val="20"/>
    </w:rPr>
  </w:style>
  <w:style w:type="character" w:customStyle="1" w:styleId="apple-converted-space">
    <w:name w:val="apple-converted-space"/>
    <w:basedOn w:val="Fuentedeprrafopredeter"/>
    <w:rsid w:val="00677406"/>
  </w:style>
  <w:style w:type="paragraph" w:customStyle="1" w:styleId="TableParagraph">
    <w:name w:val="Table Paragraph"/>
    <w:basedOn w:val="Normal"/>
    <w:uiPriority w:val="1"/>
    <w:qFormat/>
    <w:rsid w:val="00677406"/>
    <w:pPr>
      <w:widowControl w:val="0"/>
      <w:autoSpaceDE w:val="0"/>
      <w:autoSpaceDN w:val="0"/>
    </w:pPr>
    <w:rPr>
      <w:rFonts w:ascii="Arial" w:eastAsia="Arial" w:hAnsi="Arial" w:cs="Arial"/>
      <w:sz w:val="22"/>
      <w:szCs w:val="22"/>
      <w:lang w:bidi="es-ES"/>
    </w:rPr>
  </w:style>
  <w:style w:type="character" w:customStyle="1" w:styleId="Ttulo2Car">
    <w:name w:val="Título 2 Car"/>
    <w:basedOn w:val="Fuentedeprrafopredeter"/>
    <w:link w:val="Ttulo2"/>
    <w:uiPriority w:val="9"/>
    <w:semiHidden/>
    <w:rsid w:val="00C6471D"/>
    <w:rPr>
      <w:rFonts w:asciiTheme="majorHAnsi" w:eastAsiaTheme="majorEastAsia" w:hAnsiTheme="majorHAnsi" w:cstheme="majorBidi"/>
      <w:color w:val="2F5496" w:themeColor="accent1" w:themeShade="BF"/>
      <w:sz w:val="26"/>
      <w:szCs w:val="26"/>
      <w:lang w:val="es-ES" w:eastAsia="es-ES"/>
    </w:rPr>
  </w:style>
  <w:style w:type="character" w:customStyle="1" w:styleId="PrrafodelistaCar">
    <w:name w:val="Párrafo de lista Car"/>
    <w:aliases w:val="List Paragrap Car,titulo 3 Car,List Paragraph Car,Fotografía Car,Párrafo de lista1 Car,Bullet List Car,FooterText Car,numbered Car,Paragraphe de liste1 Car,lp1 Car,Scitum normal Car,HOJA Car,Bolita Car,Párrafo de lista4 Car,BOLA Car"/>
    <w:link w:val="Prrafodelista"/>
    <w:uiPriority w:val="1"/>
    <w:qFormat/>
    <w:locked/>
    <w:rsid w:val="00C6471D"/>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26</Pages>
  <Words>9564</Words>
  <Characters>52603</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yira tatiana morales castro</dc:creator>
  <cp:keywords/>
  <dc:description/>
  <cp:lastModifiedBy>JuridicaCDB</cp:lastModifiedBy>
  <cp:revision>14</cp:revision>
  <dcterms:created xsi:type="dcterms:W3CDTF">2023-06-28T16:48:00Z</dcterms:created>
  <dcterms:modified xsi:type="dcterms:W3CDTF">2023-08-15T17:08:00Z</dcterms:modified>
</cp:coreProperties>
</file>