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53" w:rsidRPr="009E67C5" w:rsidRDefault="00250153" w:rsidP="00250153">
      <w:pPr>
        <w:ind w:left="1134"/>
        <w:rPr>
          <w:rFonts w:ascii="Arial Narrow" w:hAnsi="Arial Narrow" w:cs="Arial"/>
          <w:b/>
          <w:sz w:val="18"/>
          <w:szCs w:val="18"/>
          <w:lang w:val="es-MX"/>
        </w:rPr>
      </w:pPr>
      <w:r w:rsidRPr="009E67C5">
        <w:rPr>
          <w:rFonts w:ascii="Arial Narrow" w:hAnsi="Arial Narrow"/>
          <w:noProof/>
        </w:rPr>
        <w:drawing>
          <wp:anchor distT="0" distB="0" distL="114300" distR="114300" simplePos="0" relativeHeight="251660288" behindDoc="0" locked="0" layoutInCell="1" allowOverlap="1" wp14:anchorId="6EB3D59A" wp14:editId="0416608C">
            <wp:simplePos x="0" y="0"/>
            <wp:positionH relativeFrom="column">
              <wp:posOffset>-6985</wp:posOffset>
            </wp:positionH>
            <wp:positionV relativeFrom="paragraph">
              <wp:posOffset>5080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anchor>
        </w:drawing>
      </w:r>
      <w:r w:rsidRPr="009E67C5">
        <w:rPr>
          <w:rFonts w:ascii="Arial Narrow" w:hAnsi="Arial Narrow" w:cs="Arial"/>
          <w:noProof/>
          <w:sz w:val="40"/>
          <w:szCs w:val="40"/>
        </w:rPr>
        <w:drawing>
          <wp:anchor distT="0" distB="0" distL="114300" distR="114300" simplePos="0" relativeHeight="251659264" behindDoc="1" locked="0" layoutInCell="1" allowOverlap="1" wp14:anchorId="6982880A" wp14:editId="4FA9D5C7">
            <wp:simplePos x="0" y="0"/>
            <wp:positionH relativeFrom="column">
              <wp:posOffset>4636770</wp:posOffset>
            </wp:positionH>
            <wp:positionV relativeFrom="paragraph">
              <wp:posOffset>69850</wp:posOffset>
            </wp:positionV>
            <wp:extent cx="1148080" cy="471170"/>
            <wp:effectExtent l="0" t="0" r="0" b="508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148080" cy="471170"/>
                    </a:xfrm>
                    <a:prstGeom prst="rect">
                      <a:avLst/>
                    </a:prstGeom>
                  </pic:spPr>
                </pic:pic>
              </a:graphicData>
            </a:graphic>
          </wp:anchor>
        </w:drawing>
      </w:r>
      <w:r w:rsidRPr="009E67C5">
        <w:rPr>
          <w:rFonts w:ascii="Arial Narrow" w:hAnsi="Arial Narrow" w:cs="Arial"/>
          <w:b/>
          <w:sz w:val="18"/>
          <w:szCs w:val="18"/>
          <w:lang w:val="es-MX"/>
        </w:rPr>
        <w:t>MINISTERIO DE DEFENSA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COMANDO GENERAL FUERZAS MILITARES</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EJÉRCITO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 xml:space="preserve">DIRECCIÓN DE FAMILIA Y BIENESTAR </w:t>
      </w:r>
    </w:p>
    <w:p w:rsidR="00250153" w:rsidRPr="009E67C5" w:rsidRDefault="00250153" w:rsidP="00250153">
      <w:pPr>
        <w:ind w:left="426" w:firstLine="708"/>
        <w:rPr>
          <w:rFonts w:ascii="Arial Narrow" w:hAnsi="Arial Narrow"/>
          <w:i/>
          <w:lang w:val="es-MX"/>
        </w:rPr>
      </w:pPr>
    </w:p>
    <w:p w:rsidR="00250153" w:rsidRPr="009E67C5" w:rsidRDefault="00250153" w:rsidP="00250153">
      <w:pPr>
        <w:ind w:left="426" w:firstLine="708"/>
        <w:rPr>
          <w:rFonts w:ascii="Arial Narrow" w:hAnsi="Arial Narrow" w:cs="Arial"/>
          <w:b/>
          <w:sz w:val="18"/>
          <w:szCs w:val="18"/>
        </w:rPr>
      </w:pPr>
      <w:r w:rsidRPr="009E67C5">
        <w:rPr>
          <w:rStyle w:val="Ttulo2Car"/>
          <w:rFonts w:ascii="Arial Narrow" w:hAnsi="Arial Narrow" w:cs="Arial"/>
          <w:sz w:val="18"/>
          <w:szCs w:val="18"/>
        </w:rPr>
        <w:t>LICEOS DEL EJÉRCITO</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NIT 800.130.640-3</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Aprobación Oficial Primaria y Bachillerato</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Carrera 11 No.100-00 Telefax 6291067</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Bogotá D.C. Colombia.</w:t>
      </w:r>
    </w:p>
    <w:p w:rsidR="00250153" w:rsidRPr="009E67C5" w:rsidRDefault="00250153" w:rsidP="00250153">
      <w:pPr>
        <w:jc w:val="center"/>
        <w:rPr>
          <w:rFonts w:ascii="Arial Narrow" w:hAnsi="Arial Narrow" w:cs="Arial"/>
          <w:b/>
          <w:sz w:val="18"/>
          <w:szCs w:val="18"/>
          <w:lang w:val="es-MX"/>
        </w:rPr>
      </w:pPr>
    </w:p>
    <w:p w:rsidR="00250153" w:rsidRPr="009E67C5" w:rsidRDefault="00250153" w:rsidP="00250153">
      <w:pPr>
        <w:jc w:val="center"/>
        <w:rPr>
          <w:rFonts w:ascii="Arial Narrow" w:hAnsi="Arial Narrow" w:cs="Arial"/>
          <w:b/>
          <w:sz w:val="18"/>
          <w:szCs w:val="18"/>
        </w:rPr>
      </w:pPr>
    </w:p>
    <w:p w:rsidR="00250153" w:rsidRPr="009E67C5" w:rsidRDefault="00250153" w:rsidP="00250153">
      <w:pPr>
        <w:jc w:val="center"/>
        <w:rPr>
          <w:rFonts w:ascii="Arial Narrow" w:hAnsi="Arial Narrow" w:cs="Arial"/>
          <w:b/>
          <w:spacing w:val="8"/>
          <w:sz w:val="18"/>
          <w:szCs w:val="18"/>
          <w:lang w:val="es-CO"/>
        </w:rPr>
      </w:pPr>
      <w:r w:rsidRPr="009E67C5">
        <w:rPr>
          <w:rFonts w:ascii="Arial Narrow" w:hAnsi="Arial Narrow" w:cs="Arial"/>
          <w:b/>
          <w:sz w:val="18"/>
          <w:szCs w:val="18"/>
        </w:rPr>
        <w:t>ESTUDIOS Y DOCUMENTOS PREVIOS</w:t>
      </w:r>
    </w:p>
    <w:p w:rsidR="00250153" w:rsidRPr="009E67C5" w:rsidRDefault="00250153" w:rsidP="00250153">
      <w:pPr>
        <w:jc w:val="center"/>
        <w:rPr>
          <w:rFonts w:ascii="Arial Narrow" w:hAnsi="Arial Narrow" w:cs="Arial"/>
          <w:b/>
          <w:sz w:val="18"/>
          <w:szCs w:val="18"/>
        </w:rPr>
      </w:pPr>
      <w:r w:rsidRPr="009E67C5">
        <w:rPr>
          <w:rFonts w:ascii="Arial Narrow" w:hAnsi="Arial Narrow" w:cs="Arial"/>
          <w:b/>
          <w:sz w:val="18"/>
          <w:szCs w:val="18"/>
        </w:rPr>
        <w:t>MODALIDAD DE SELECCIÓN CONTRATACIÓN DIRECTA</w:t>
      </w:r>
    </w:p>
    <w:p w:rsidR="00250153" w:rsidRPr="009E67C5" w:rsidRDefault="00250153" w:rsidP="00250153">
      <w:pPr>
        <w:jc w:val="center"/>
        <w:rPr>
          <w:rFonts w:ascii="Arial Narrow" w:hAnsi="Arial Narrow" w:cs="Arial"/>
          <w:b/>
          <w:sz w:val="18"/>
          <w:szCs w:val="18"/>
        </w:rPr>
      </w:pPr>
    </w:p>
    <w:tbl>
      <w:tblPr>
        <w:tblW w:w="9836" w:type="dxa"/>
        <w:tblInd w:w="-4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74"/>
        <w:gridCol w:w="6"/>
        <w:gridCol w:w="6656"/>
      </w:tblGrid>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COMPETENCIA CONTRACTUAL</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TC. NESTOR JOSE ROJAS PARRADO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Cargo: SUBDIRECTOR LICEOS DEL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Resolución de delegación: No.4519 del 27 de Mayo de 2016</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GERENTE DEL PROYECTO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Mayor GUILLERMO ALBERTO DOMINGUEZ GIRALDO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Coordinador Administrativo </w:t>
            </w:r>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SUPERVISOR DEL CONTRATO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Nombre compl</w:t>
            </w:r>
            <w:bookmarkStart w:id="0" w:name="_GoBack"/>
            <w:bookmarkEnd w:id="0"/>
            <w:r w:rsidRPr="00C44B42">
              <w:rPr>
                <w:rFonts w:ascii="Arial Narrow" w:hAnsi="Arial Narrow" w:cs="Arial"/>
                <w:sz w:val="18"/>
                <w:szCs w:val="18"/>
                <w:lang w:val="es-ES"/>
              </w:rPr>
              <w:t>eto:</w:t>
            </w:r>
            <w:r w:rsidR="00363849" w:rsidRPr="00C44B42">
              <w:rPr>
                <w:rFonts w:ascii="Arial Narrow" w:hAnsi="Arial Narrow" w:cs="Arial"/>
                <w:b/>
                <w:sz w:val="18"/>
                <w:szCs w:val="18"/>
                <w:lang w:val="es-ES"/>
              </w:rPr>
              <w:t>OD14 EDWIN ANDREY ACOSTA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w:t>
            </w:r>
            <w:r w:rsidR="00363849" w:rsidRPr="00C44B42">
              <w:rPr>
                <w:rFonts w:ascii="Arial Narrow" w:hAnsi="Arial Narrow" w:cs="Arial"/>
                <w:sz w:val="18"/>
                <w:szCs w:val="18"/>
                <w:lang w:val="es-ES"/>
              </w:rPr>
              <w:t>Coordinador Académico Colegio Bachillerato Patria</w:t>
            </w:r>
          </w:p>
          <w:p w:rsidR="00250153" w:rsidRPr="00C44B42" w:rsidRDefault="00250153" w:rsidP="004B5E15">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ESTRUCTURADOR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JOHANA ANDREA RIAÑO MORALES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MARÍA DEL CARMEN RINCÓN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EVALUADOR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ALEX FERNANDO OSORIO MUÑOZ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 ANGEL MAURICIO JIMENEZ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u w:val="single"/>
              </w:rPr>
            </w:pPr>
            <w:r w:rsidRPr="00C44B42">
              <w:rPr>
                <w:rFonts w:ascii="Arial Narrow" w:hAnsi="Arial Narrow" w:cs="Arial"/>
                <w:b/>
                <w:sz w:val="18"/>
                <w:szCs w:val="18"/>
                <w:u w:val="single"/>
              </w:rPr>
              <w:t>CDP</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No. CDP  </w:t>
            </w:r>
            <w:r w:rsidRPr="00C44B42">
              <w:rPr>
                <w:rFonts w:ascii="Arial Narrow" w:hAnsi="Arial Narrow" w:cs="Arial"/>
                <w:b/>
                <w:noProof/>
                <w:sz w:val="18"/>
                <w:szCs w:val="18"/>
                <w:u w:val="single"/>
              </w:rPr>
              <w:t>818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Fecha de expedición </w:t>
            </w:r>
            <w:r w:rsidRPr="00C44B42">
              <w:rPr>
                <w:rFonts w:ascii="Arial Narrow" w:hAnsi="Arial Narrow" w:cs="Arial"/>
                <w:b/>
                <w:noProof/>
                <w:sz w:val="18"/>
                <w:szCs w:val="18"/>
                <w:u w:val="single"/>
              </w:rPr>
              <w:t>04/01/2018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Unidad/Sub-unidad ejecutora 15-01-03-044 LICEOS DE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Dependencia 044 LICEOS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Posición catálogo de gasto A-1-0-2-14 REMUNERACION SERVICIOS TECNICOS</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Fuente Nación</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Recurso 16</w:t>
            </w:r>
          </w:p>
          <w:p w:rsidR="00250153" w:rsidRPr="00C44B42" w:rsidRDefault="00250153" w:rsidP="007A6110">
            <w:pPr>
              <w:pStyle w:val="Textoindependiente2"/>
              <w:tabs>
                <w:tab w:val="left" w:pos="1843"/>
              </w:tabs>
              <w:ind w:right="0"/>
              <w:rPr>
                <w:rFonts w:ascii="Arial Narrow" w:hAnsi="Arial Narrow" w:cs="Arial"/>
                <w:b/>
                <w:sz w:val="18"/>
                <w:szCs w:val="18"/>
                <w:u w:val="single"/>
                <w:lang w:val="es-ES"/>
              </w:rPr>
            </w:pPr>
            <w:r w:rsidRPr="00C44B42">
              <w:rPr>
                <w:rFonts w:ascii="Arial Narrow" w:hAnsi="Arial Narrow" w:cs="Arial"/>
                <w:sz w:val="18"/>
                <w:szCs w:val="18"/>
                <w:lang w:val="es-ES"/>
              </w:rPr>
              <w:t xml:space="preserve">Valor </w:t>
            </w:r>
            <w:r w:rsidRPr="00C44B42">
              <w:rPr>
                <w:rFonts w:ascii="Arial Narrow" w:hAnsi="Arial Narrow" w:cs="Arial"/>
                <w:b/>
                <w:noProof/>
                <w:sz w:val="18"/>
                <w:szCs w:val="18"/>
                <w:u w:val="single"/>
              </w:rPr>
              <w:t>6.517.781.000</w:t>
            </w:r>
          </w:p>
        </w:tc>
      </w:tr>
      <w:tr w:rsidR="00250153" w:rsidRPr="00C44B42" w:rsidTr="007A6110">
        <w:trPr>
          <w:trHeight w:val="5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DEPENDENCIA-UNIDAD MILITAR APOYADA PRESUPUESTALMENTE</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b/>
                <w:sz w:val="18"/>
                <w:szCs w:val="18"/>
                <w:lang w:val="es-ES"/>
              </w:rPr>
              <w:t>LICEOS DEL EJERCITO</w:t>
            </w:r>
          </w:p>
        </w:tc>
      </w:tr>
      <w:tr w:rsidR="00250153" w:rsidRPr="00C44B42" w:rsidTr="007A6110">
        <w:trPr>
          <w:trHeight w:val="30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TIPO DE CONTRATO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eastAsia="Calibri" w:hAnsi="Arial Narrow" w:cs="Arial"/>
                <w:sz w:val="18"/>
                <w:szCs w:val="18"/>
                <w:lang w:eastAsia="en-US"/>
              </w:rPr>
              <w:t xml:space="preserve">CONTRATO DE PRESTACIÓN DE SERVICIOS PROFESIONALES </w:t>
            </w:r>
            <w:r w:rsidR="004B5E15" w:rsidRPr="00C44B42">
              <w:rPr>
                <w:rFonts w:ascii="Arial Narrow" w:eastAsia="Calibri" w:hAnsi="Arial Narrow" w:cs="Arial"/>
                <w:sz w:val="18"/>
                <w:szCs w:val="18"/>
                <w:lang w:eastAsia="en-US"/>
              </w:rPr>
              <w:t>Y DE APOYO A LA GESTION</w:t>
            </w:r>
          </w:p>
        </w:tc>
      </w:tr>
      <w:tr w:rsidR="00250153" w:rsidRPr="00C44B42" w:rsidTr="007A6110">
        <w:trPr>
          <w:trHeight w:val="645"/>
        </w:trPr>
        <w:tc>
          <w:tcPr>
            <w:tcW w:w="9836" w:type="dxa"/>
            <w:gridSpan w:val="3"/>
            <w:vAlign w:val="center"/>
          </w:tcPr>
          <w:p w:rsidR="00250153" w:rsidRPr="00C44B42" w:rsidRDefault="00250153" w:rsidP="007A6110">
            <w:pPr>
              <w:pStyle w:val="Textoindependiente2"/>
              <w:numPr>
                <w:ilvl w:val="0"/>
                <w:numId w:val="3"/>
              </w:numPr>
              <w:tabs>
                <w:tab w:val="left" w:pos="1843"/>
              </w:tabs>
              <w:ind w:left="410" w:right="0"/>
              <w:jc w:val="center"/>
              <w:rPr>
                <w:rFonts w:ascii="Arial Narrow" w:hAnsi="Arial Narrow" w:cs="Arial"/>
                <w:b/>
                <w:sz w:val="18"/>
                <w:szCs w:val="18"/>
                <w:lang w:val="es-ES"/>
              </w:rPr>
            </w:pPr>
            <w:r w:rsidRPr="00C44B42">
              <w:rPr>
                <w:rFonts w:ascii="Arial Narrow" w:hAnsi="Arial Narrow" w:cs="Arial"/>
                <w:b/>
                <w:sz w:val="18"/>
                <w:szCs w:val="18"/>
                <w:lang w:val="es-ES"/>
              </w:rPr>
              <w:t>CONTENIDO DE LOS ESTUDIOS PREVIOS</w:t>
            </w:r>
          </w:p>
          <w:p w:rsidR="00250153" w:rsidRPr="00C44B42" w:rsidRDefault="00250153" w:rsidP="007A6110">
            <w:pPr>
              <w:pStyle w:val="Textoindependiente2"/>
              <w:tabs>
                <w:tab w:val="left" w:pos="1843"/>
              </w:tabs>
              <w:ind w:left="410" w:right="0"/>
              <w:jc w:val="center"/>
              <w:rPr>
                <w:rFonts w:ascii="Arial Narrow" w:hAnsi="Arial Narrow" w:cs="Arial"/>
                <w:sz w:val="18"/>
                <w:szCs w:val="18"/>
                <w:lang w:val="es-ES"/>
              </w:rPr>
            </w:pPr>
            <w:r w:rsidRPr="00C44B42">
              <w:rPr>
                <w:rFonts w:ascii="Arial Narrow" w:hAnsi="Arial Narrow" w:cs="Arial"/>
                <w:b/>
                <w:sz w:val="18"/>
                <w:szCs w:val="18"/>
                <w:lang w:val="es-ES"/>
              </w:rPr>
              <w:t>Decreto 1082 de 2015</w:t>
            </w:r>
          </w:p>
        </w:tc>
      </w:tr>
      <w:tr w:rsidR="00250153" w:rsidRPr="00C44B42" w:rsidTr="007A6110">
        <w:trPr>
          <w:trHeight w:val="548"/>
        </w:trPr>
        <w:tc>
          <w:tcPr>
            <w:tcW w:w="3174" w:type="dxa"/>
            <w:vAlign w:val="center"/>
          </w:tcPr>
          <w:p w:rsidR="00250153" w:rsidRPr="00C44B42" w:rsidRDefault="00250153" w:rsidP="007A6110">
            <w:pPr>
              <w:pStyle w:val="Textoindependiente"/>
              <w:ind w:firstLine="4"/>
              <w:rPr>
                <w:rFonts w:ascii="Arial Narrow" w:hAnsi="Arial Narrow" w:cs="Arial"/>
                <w:b/>
                <w:sz w:val="18"/>
                <w:szCs w:val="18"/>
              </w:rPr>
            </w:pPr>
            <w:r w:rsidRPr="00C44B42">
              <w:rPr>
                <w:rFonts w:ascii="Arial Narrow" w:hAnsi="Arial Narrow" w:cs="Arial"/>
                <w:b/>
                <w:sz w:val="18"/>
                <w:szCs w:val="18"/>
                <w:lang w:val="es-ES"/>
              </w:rPr>
              <w:lastRenderedPageBreak/>
              <w:t>a.</w:t>
            </w:r>
            <w:r w:rsidRPr="00C44B42">
              <w:rPr>
                <w:rFonts w:ascii="Arial Narrow" w:hAnsi="Arial Narrow" w:cs="Arial"/>
                <w:b/>
                <w:sz w:val="18"/>
                <w:szCs w:val="18"/>
              </w:rPr>
              <w:t xml:space="preserve"> DESCRIPCIÓN DE LA NECESIDAD QUE SE PRETENDE SATISFACER CON LA CONTRATACIÓN </w:t>
            </w:r>
          </w:p>
        </w:tc>
        <w:tc>
          <w:tcPr>
            <w:tcW w:w="6662" w:type="dxa"/>
            <w:gridSpan w:val="2"/>
            <w:vAlign w:val="center"/>
          </w:tcPr>
          <w:p w:rsidR="00AC4BA3" w:rsidRPr="00C44B42" w:rsidRDefault="00AC4BA3" w:rsidP="007A6110">
            <w:pPr>
              <w:pStyle w:val="Textoindependiente"/>
              <w:ind w:right="72"/>
              <w:rPr>
                <w:rFonts w:ascii="Arial Narrow" w:hAnsi="Arial Narrow" w:cs="Arial"/>
                <w:sz w:val="18"/>
                <w:szCs w:val="18"/>
                <w:lang w:eastAsia="es-CO"/>
              </w:rPr>
            </w:pPr>
          </w:p>
          <w:p w:rsidR="00180B08" w:rsidRPr="00C44B42"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44B42">
              <w:rPr>
                <w:rFonts w:ascii="Arial Narrow" w:hAnsi="Arial Narrow" w:cs="Arial"/>
                <w:sz w:val="18"/>
                <w:szCs w:val="18"/>
              </w:rPr>
              <w:t>.</w:t>
            </w:r>
          </w:p>
          <w:p w:rsidR="00180B08" w:rsidRPr="00C44B42" w:rsidRDefault="00180B08" w:rsidP="007A6110">
            <w:pPr>
              <w:pStyle w:val="Textoindependiente"/>
              <w:ind w:right="72"/>
              <w:rPr>
                <w:rFonts w:ascii="Arial Narrow" w:hAnsi="Arial Narrow" w:cs="Arial"/>
                <w:sz w:val="18"/>
                <w:szCs w:val="18"/>
              </w:rPr>
            </w:pPr>
          </w:p>
          <w:p w:rsidR="00180B08" w:rsidRPr="00C44B42" w:rsidRDefault="00180B08" w:rsidP="007A6110">
            <w:pPr>
              <w:pStyle w:val="Textoindependiente"/>
              <w:ind w:right="72"/>
              <w:rPr>
                <w:rFonts w:ascii="Arial Narrow" w:hAnsi="Arial Narrow" w:cs="Arial"/>
                <w:sz w:val="18"/>
                <w:szCs w:val="18"/>
              </w:rPr>
            </w:pPr>
            <w:r w:rsidRPr="00C44B42">
              <w:rPr>
                <w:rFonts w:ascii="Arial Narrow" w:hAnsi="Arial Narrow" w:cs="Arial"/>
                <w:sz w:val="18"/>
                <w:szCs w:val="18"/>
              </w:rPr>
              <w:t>Por lo anterio</w:t>
            </w:r>
            <w:r w:rsidR="005A368E" w:rsidRPr="00C44B42">
              <w:rPr>
                <w:rFonts w:ascii="Arial Narrow" w:hAnsi="Arial Narrow" w:cs="Arial"/>
                <w:sz w:val="18"/>
                <w:szCs w:val="18"/>
              </w:rPr>
              <w:t>r se requiere contratar nueve (35</w:t>
            </w:r>
            <w:r w:rsidRPr="00C44B42">
              <w:rPr>
                <w:rFonts w:ascii="Arial Narrow" w:hAnsi="Arial Narrow" w:cs="Arial"/>
                <w:sz w:val="18"/>
                <w:szCs w:val="18"/>
              </w:rPr>
              <w:t>) Docentes para las siguientes asignaturas</w:t>
            </w:r>
            <w:r w:rsidR="007A6110" w:rsidRPr="00C44B42">
              <w:rPr>
                <w:rFonts w:ascii="Arial Narrow" w:hAnsi="Arial Narrow" w:cs="Arial"/>
                <w:sz w:val="18"/>
                <w:szCs w:val="18"/>
              </w:rPr>
              <w:t>.</w:t>
            </w:r>
          </w:p>
          <w:p w:rsidR="007A6110" w:rsidRPr="00C44B42" w:rsidRDefault="007A6110" w:rsidP="007A6110">
            <w:pPr>
              <w:pStyle w:val="Textoindependiente"/>
              <w:ind w:right="72"/>
              <w:rPr>
                <w:rFonts w:ascii="Arial Narrow" w:hAnsi="Arial Narrow" w:cs="Arial"/>
                <w:sz w:val="18"/>
                <w:szCs w:val="18"/>
              </w:rPr>
            </w:pPr>
          </w:p>
          <w:p w:rsidR="00180B08" w:rsidRPr="00C44B42" w:rsidRDefault="00180B08" w:rsidP="007A6110">
            <w:pPr>
              <w:pStyle w:val="Textoindependiente"/>
              <w:ind w:right="72"/>
              <w:rPr>
                <w:rFonts w:ascii="Arial Narrow" w:hAnsi="Arial Narrow" w:cs="Arial"/>
                <w:sz w:val="18"/>
                <w:szCs w:val="18"/>
              </w:rPr>
            </w:pPr>
          </w:p>
          <w:tbl>
            <w:tblPr>
              <w:tblW w:w="5240" w:type="dxa"/>
              <w:jc w:val="center"/>
              <w:tblLayout w:type="fixed"/>
              <w:tblCellMar>
                <w:left w:w="70" w:type="dxa"/>
                <w:right w:w="70" w:type="dxa"/>
              </w:tblCellMar>
              <w:tblLook w:val="04A0" w:firstRow="1" w:lastRow="0" w:firstColumn="1" w:lastColumn="0" w:noHBand="0" w:noVBand="1"/>
            </w:tblPr>
            <w:tblGrid>
              <w:gridCol w:w="846"/>
              <w:gridCol w:w="1843"/>
              <w:gridCol w:w="850"/>
              <w:gridCol w:w="1701"/>
            </w:tblGrid>
            <w:tr w:rsidR="004D12D1" w:rsidRPr="00C44B42" w:rsidTr="004D12D1">
              <w:trPr>
                <w:trHeight w:val="270"/>
                <w:jc w:val="center"/>
              </w:trPr>
              <w:tc>
                <w:tcPr>
                  <w:tcW w:w="846" w:type="dxa"/>
                  <w:tcBorders>
                    <w:top w:val="single" w:sz="4" w:space="0" w:color="auto"/>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jc w:val="center"/>
                    <w:rPr>
                      <w:rFonts w:ascii="Arial Narrow" w:hAnsi="Arial Narrow" w:cs="Calibri"/>
                      <w:b/>
                      <w:sz w:val="16"/>
                      <w:szCs w:val="16"/>
                      <w:lang w:val="es-CO" w:eastAsia="es-CO"/>
                    </w:rPr>
                  </w:pPr>
                  <w:r w:rsidRPr="00C44B42">
                    <w:rPr>
                      <w:rFonts w:ascii="Arial Narrow" w:hAnsi="Arial Narrow" w:cs="Calibri"/>
                      <w:b/>
                      <w:sz w:val="16"/>
                      <w:szCs w:val="16"/>
                      <w:lang w:val="es-CO" w:eastAsia="es-CO"/>
                    </w:rPr>
                    <w:t>N° Docentes</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4D12D1" w:rsidRPr="00C44B42" w:rsidRDefault="004D12D1" w:rsidP="004D12D1">
                  <w:pPr>
                    <w:jc w:val="center"/>
                    <w:rPr>
                      <w:rFonts w:ascii="Arial Narrow" w:hAnsi="Arial Narrow" w:cs="Calibri"/>
                      <w:b/>
                      <w:sz w:val="16"/>
                      <w:szCs w:val="16"/>
                      <w:lang w:val="es-CO" w:eastAsia="es-CO"/>
                    </w:rPr>
                  </w:pPr>
                  <w:r w:rsidRPr="00C44B42">
                    <w:rPr>
                      <w:rFonts w:ascii="Arial Narrow" w:hAnsi="Arial Narrow" w:cs="Calibri"/>
                      <w:b/>
                      <w:sz w:val="16"/>
                      <w:szCs w:val="16"/>
                      <w:lang w:val="es-CO" w:eastAsia="es-CO"/>
                    </w:rPr>
                    <w:t>ASIGNATURA</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jc w:val="center"/>
                    <w:rPr>
                      <w:rFonts w:ascii="Arial Narrow" w:hAnsi="Arial Narrow" w:cs="Calibri"/>
                      <w:b/>
                      <w:sz w:val="16"/>
                      <w:szCs w:val="16"/>
                      <w:lang w:val="es-CO" w:eastAsia="es-CO"/>
                    </w:rPr>
                  </w:pPr>
                  <w:r w:rsidRPr="00C44B42">
                    <w:rPr>
                      <w:rFonts w:ascii="Arial Narrow" w:hAnsi="Arial Narrow" w:cs="Calibri"/>
                      <w:b/>
                      <w:sz w:val="16"/>
                      <w:szCs w:val="16"/>
                      <w:lang w:val="es-CO" w:eastAsia="es-CO"/>
                    </w:rPr>
                    <w:t>N° Docentes</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jc w:val="center"/>
                    <w:rPr>
                      <w:rFonts w:ascii="Arial Narrow" w:hAnsi="Arial Narrow" w:cs="Calibri"/>
                      <w:b/>
                      <w:sz w:val="16"/>
                      <w:szCs w:val="16"/>
                      <w:lang w:val="es-CO" w:eastAsia="es-CO"/>
                    </w:rPr>
                  </w:pPr>
                  <w:r w:rsidRPr="00C44B42">
                    <w:rPr>
                      <w:rFonts w:ascii="Arial Narrow" w:hAnsi="Arial Narrow" w:cs="Calibri"/>
                      <w:b/>
                      <w:sz w:val="16"/>
                      <w:szCs w:val="16"/>
                      <w:lang w:val="es-CO" w:eastAsia="es-CO"/>
                    </w:rPr>
                    <w:t>ASIGNATURA</w:t>
                  </w:r>
                </w:p>
              </w:tc>
            </w:tr>
            <w:tr w:rsidR="004D12D1" w:rsidRPr="00C44B42" w:rsidTr="004D12D1">
              <w:trPr>
                <w:trHeight w:val="270"/>
                <w:jc w:val="center"/>
              </w:trPr>
              <w:tc>
                <w:tcPr>
                  <w:tcW w:w="846" w:type="dxa"/>
                  <w:tcBorders>
                    <w:top w:val="single" w:sz="4" w:space="0" w:color="auto"/>
                    <w:left w:val="single" w:sz="4" w:space="0" w:color="auto"/>
                    <w:bottom w:val="single" w:sz="4" w:space="0" w:color="auto"/>
                    <w:right w:val="single" w:sz="4" w:space="0" w:color="auto"/>
                  </w:tcBorders>
                  <w:shd w:val="clear" w:color="000000" w:fill="FFFFFF"/>
                </w:tcPr>
                <w:p w:rsidR="004D12D1" w:rsidRPr="00C44B42" w:rsidRDefault="004D12D1" w:rsidP="004D12D1">
                  <w:pPr>
                    <w:jc w:val="center"/>
                    <w:rPr>
                      <w:rFonts w:ascii="Calibri" w:hAnsi="Calibri" w:cs="Calibri"/>
                      <w:sz w:val="16"/>
                      <w:szCs w:val="16"/>
                    </w:rPr>
                  </w:pPr>
                  <w:r w:rsidRPr="00C44B42">
                    <w:rPr>
                      <w:rFonts w:ascii="Calibri" w:hAnsi="Calibri" w:cs="Calibri"/>
                      <w:sz w:val="16"/>
                      <w:szCs w:val="16"/>
                    </w:rPr>
                    <w:t>1</w:t>
                  </w:r>
                </w:p>
              </w:tc>
              <w:tc>
                <w:tcPr>
                  <w:tcW w:w="184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NATURALES</w:t>
                  </w:r>
                </w:p>
              </w:tc>
              <w:tc>
                <w:tcPr>
                  <w:tcW w:w="850" w:type="dxa"/>
                  <w:tcBorders>
                    <w:top w:val="single" w:sz="4" w:space="0" w:color="auto"/>
                    <w:left w:val="single" w:sz="4" w:space="0" w:color="auto"/>
                    <w:bottom w:val="single" w:sz="4" w:space="0" w:color="auto"/>
                    <w:right w:val="single" w:sz="4" w:space="0" w:color="auto"/>
                  </w:tcBorders>
                  <w:shd w:val="clear" w:color="000000" w:fill="FFFFFF"/>
                </w:tcPr>
                <w:p w:rsidR="004D12D1" w:rsidRPr="00C44B42" w:rsidRDefault="004D12D1" w:rsidP="004D12D1">
                  <w:pPr>
                    <w:jc w:val="center"/>
                    <w:rPr>
                      <w:rFonts w:ascii="Calibri" w:hAnsi="Calibri" w:cs="Calibri"/>
                      <w:sz w:val="16"/>
                      <w:szCs w:val="16"/>
                    </w:rPr>
                  </w:pPr>
                  <w:r w:rsidRPr="00C44B42">
                    <w:rPr>
                      <w:rFonts w:ascii="Calibri" w:hAnsi="Calibri" w:cs="Calibri"/>
                      <w:sz w:val="16"/>
                      <w:szCs w:val="16"/>
                    </w:rPr>
                    <w:t>1</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TECNOLOGIA</w:t>
                  </w:r>
                </w:p>
              </w:tc>
            </w:tr>
            <w:tr w:rsidR="004D12D1" w:rsidRPr="00C44B42" w:rsidTr="004D12D1">
              <w:trPr>
                <w:trHeight w:val="285"/>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SOCIALES</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EDUCACION ARTISTICA</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MUSICA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INGLES</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EDUCACION FISICA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LENGUA CASTELLANA</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LENGUA CASTELLANA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EDUCACION RELIGIOSA</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FISICA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NATURALES</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SOCIALES</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NATURALES</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LENGUA CASTELLANA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LENGUA CASTELLANA</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 xml:space="preserve">LENGUA CASTELLANA </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INGLES</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LENGUA CASTELLANA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INGLES</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EDUCACION FISICA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TECNOLOGIA</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EDUCACION RELIGIOSA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MATEMATICAS</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FILOSOFIA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TECNOLOGIA</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SOCIALES</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EDUCACION FISICA</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SOCIALES</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MATEMATICAS</w:t>
                  </w:r>
                </w:p>
              </w:tc>
            </w:tr>
            <w:tr w:rsidR="004D12D1" w:rsidRPr="00C44B42" w:rsidTr="004D12D1">
              <w:trPr>
                <w:trHeight w:val="270"/>
                <w:jc w:val="center"/>
              </w:trPr>
              <w:tc>
                <w:tcPr>
                  <w:tcW w:w="846"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843" w:type="dxa"/>
                  <w:tcBorders>
                    <w:top w:val="nil"/>
                    <w:left w:val="single" w:sz="4" w:space="0" w:color="auto"/>
                    <w:bottom w:val="single" w:sz="4" w:space="0" w:color="auto"/>
                    <w:right w:val="single" w:sz="4" w:space="0" w:color="auto"/>
                  </w:tcBorders>
                  <w:shd w:val="clear" w:color="000000" w:fill="FFFFFF"/>
                  <w:noWrap/>
                  <w:vAlign w:val="bottom"/>
                  <w:hideMark/>
                </w:tcPr>
                <w:p w:rsidR="004D12D1" w:rsidRPr="00C44B42" w:rsidRDefault="004D12D1" w:rsidP="004D12D1">
                  <w:pPr>
                    <w:rPr>
                      <w:rFonts w:ascii="Calibri" w:hAnsi="Calibri" w:cs="Calibri"/>
                      <w:sz w:val="16"/>
                      <w:szCs w:val="16"/>
                    </w:rPr>
                  </w:pPr>
                  <w:r w:rsidRPr="00C44B42">
                    <w:rPr>
                      <w:rFonts w:ascii="Calibri" w:hAnsi="Calibri" w:cs="Calibri"/>
                      <w:sz w:val="16"/>
                      <w:szCs w:val="16"/>
                    </w:rPr>
                    <w:t>LENGUA CASTELLANA</w:t>
                  </w:r>
                </w:p>
              </w:tc>
              <w:tc>
                <w:tcPr>
                  <w:tcW w:w="850" w:type="dxa"/>
                  <w:tcBorders>
                    <w:top w:val="nil"/>
                    <w:left w:val="single" w:sz="4" w:space="0" w:color="auto"/>
                    <w:bottom w:val="single" w:sz="4" w:space="0" w:color="auto"/>
                    <w:right w:val="single" w:sz="4" w:space="0" w:color="auto"/>
                  </w:tcBorders>
                  <w:shd w:val="clear" w:color="000000" w:fill="FFFFFF"/>
                </w:tcPr>
                <w:p w:rsidR="004D12D1" w:rsidRPr="00C44B42" w:rsidRDefault="004D12D1" w:rsidP="004D12D1">
                  <w:pPr>
                    <w:jc w:val="center"/>
                  </w:pPr>
                  <w:r w:rsidRPr="00C44B42">
                    <w:rPr>
                      <w:rFonts w:ascii="Calibri" w:hAnsi="Calibri" w:cs="Calibri"/>
                      <w:sz w:val="16"/>
                      <w:szCs w:val="16"/>
                    </w:rPr>
                    <w:t>1</w:t>
                  </w:r>
                </w:p>
              </w:tc>
              <w:tc>
                <w:tcPr>
                  <w:tcW w:w="1701" w:type="dxa"/>
                  <w:tcBorders>
                    <w:top w:val="nil"/>
                    <w:left w:val="single" w:sz="4" w:space="0" w:color="auto"/>
                    <w:bottom w:val="single" w:sz="4" w:space="0" w:color="auto"/>
                    <w:right w:val="single" w:sz="4" w:space="0" w:color="auto"/>
                  </w:tcBorders>
                  <w:shd w:val="clear" w:color="000000" w:fill="FFFFFF"/>
                  <w:vAlign w:val="bottom"/>
                </w:tcPr>
                <w:p w:rsidR="004D12D1" w:rsidRPr="00C44B42" w:rsidRDefault="004D12D1" w:rsidP="004D12D1">
                  <w:pPr>
                    <w:rPr>
                      <w:rFonts w:ascii="Calibri" w:hAnsi="Calibri" w:cs="Calibri"/>
                      <w:sz w:val="16"/>
                      <w:szCs w:val="16"/>
                    </w:rPr>
                  </w:pPr>
                  <w:r w:rsidRPr="00C44B42">
                    <w:rPr>
                      <w:rFonts w:ascii="Calibri" w:hAnsi="Calibri" w:cs="Calibri"/>
                      <w:sz w:val="16"/>
                      <w:szCs w:val="16"/>
                    </w:rPr>
                    <w:t>CIENCIAS SOCIALES</w:t>
                  </w:r>
                </w:p>
              </w:tc>
            </w:tr>
          </w:tbl>
          <w:p w:rsidR="00180B08" w:rsidRPr="00C44B42" w:rsidRDefault="00180B08" w:rsidP="007A6110">
            <w:pPr>
              <w:pStyle w:val="Textoindependiente"/>
              <w:ind w:right="72"/>
              <w:rPr>
                <w:rFonts w:ascii="Arial Narrow" w:hAnsi="Arial Narrow" w:cs="Arial"/>
                <w:sz w:val="18"/>
                <w:szCs w:val="18"/>
              </w:rPr>
            </w:pPr>
          </w:p>
          <w:p w:rsidR="00250153" w:rsidRPr="00C44B42" w:rsidRDefault="00250153" w:rsidP="007A6110">
            <w:pPr>
              <w:pStyle w:val="Textoindependiente"/>
              <w:ind w:right="72"/>
              <w:rPr>
                <w:rFonts w:ascii="Arial Narrow" w:eastAsia="HelveticaNeue-Light" w:hAnsi="Arial Narrow" w:cs="Arial"/>
                <w:sz w:val="18"/>
                <w:szCs w:val="18"/>
                <w:lang w:val="es-CO" w:eastAsia="en-US"/>
              </w:rPr>
            </w:pPr>
          </w:p>
        </w:tc>
      </w:tr>
      <w:tr w:rsidR="00250153" w:rsidRPr="00C44B42" w:rsidTr="007A6110">
        <w:trPr>
          <w:trHeight w:val="317"/>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b. PERFIL DEL PROFESIONAL</w:t>
            </w:r>
          </w:p>
        </w:tc>
        <w:tc>
          <w:tcPr>
            <w:tcW w:w="6662" w:type="dxa"/>
            <w:gridSpan w:val="2"/>
            <w:vAlign w:val="center"/>
          </w:tcPr>
          <w:p w:rsidR="007A6110" w:rsidRPr="00C44B42" w:rsidRDefault="007A6110" w:rsidP="007A6110">
            <w:pPr>
              <w:jc w:val="both"/>
              <w:rPr>
                <w:rFonts w:ascii="Arial Narrow" w:hAnsi="Arial Narrow" w:cs="Arial"/>
                <w:noProof/>
                <w:sz w:val="18"/>
                <w:szCs w:val="18"/>
              </w:rPr>
            </w:pPr>
          </w:p>
          <w:p w:rsidR="00250153" w:rsidRPr="00C44B42" w:rsidRDefault="004B5E15" w:rsidP="007A6110">
            <w:pPr>
              <w:jc w:val="both"/>
              <w:rPr>
                <w:rFonts w:ascii="Arial Narrow" w:hAnsi="Arial Narrow" w:cs="Arial"/>
                <w:noProof/>
                <w:sz w:val="18"/>
                <w:szCs w:val="18"/>
              </w:rPr>
            </w:pPr>
            <w:r w:rsidRPr="00C44B42">
              <w:rPr>
                <w:rFonts w:ascii="Arial Narrow" w:hAnsi="Arial Narrow" w:cs="Arial"/>
                <w:noProof/>
                <w:sz w:val="18"/>
                <w:szCs w:val="18"/>
              </w:rPr>
              <w:t>LICENCIADO EN AREA DE CONOCIMIENTO Y/O PROFESIONAL UNIVERSITARIO EN AREA DE CONOCIMIENTO (CON ESPECIALIZACION EN DOCENCIA)</w:t>
            </w:r>
          </w:p>
          <w:p w:rsidR="007A6110" w:rsidRPr="00C44B42" w:rsidRDefault="007A6110" w:rsidP="007A6110">
            <w:pPr>
              <w:jc w:val="both"/>
              <w:rPr>
                <w:rFonts w:ascii="Arial Narrow" w:hAnsi="Arial Narrow" w:cs="Arial"/>
                <w:sz w:val="18"/>
                <w:szCs w:val="18"/>
              </w:rPr>
            </w:pPr>
          </w:p>
        </w:tc>
      </w:tr>
      <w:tr w:rsidR="00250153" w:rsidRPr="00C44B42" w:rsidTr="007A6110">
        <w:trPr>
          <w:trHeight w:val="393"/>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c. OBJETO CONTRACTUAL</w:t>
            </w:r>
          </w:p>
        </w:tc>
        <w:tc>
          <w:tcPr>
            <w:tcW w:w="6662" w:type="dxa"/>
            <w:gridSpan w:val="2"/>
            <w:vAlign w:val="center"/>
          </w:tcPr>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p>
          <w:p w:rsidR="00250153" w:rsidRPr="00C44B42" w:rsidRDefault="004B5E15"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r w:rsidRPr="00C44B42">
              <w:rPr>
                <w:rFonts w:ascii="Arial Narrow" w:hAnsi="Arial Narrow" w:cs="Arial"/>
                <w:bCs/>
                <w:noProof/>
                <w:color w:val="auto"/>
                <w:sz w:val="18"/>
                <w:szCs w:val="18"/>
              </w:rPr>
              <w:t xml:space="preserve">DOCENTES DEL </w:t>
            </w:r>
            <w:r w:rsidR="00AC4BA3" w:rsidRPr="00C44B42">
              <w:rPr>
                <w:rFonts w:ascii="Arial Narrow" w:hAnsi="Arial Narrow" w:cs="Arial"/>
                <w:bCs/>
                <w:noProof/>
                <w:color w:val="auto"/>
                <w:sz w:val="18"/>
                <w:szCs w:val="18"/>
              </w:rPr>
              <w:t>COLEGIO BACHILLERATO PATRIA</w:t>
            </w:r>
          </w:p>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color w:val="auto"/>
                <w:sz w:val="18"/>
                <w:szCs w:val="18"/>
                <w:lang w:val="es-CO"/>
              </w:rPr>
            </w:pPr>
          </w:p>
        </w:tc>
      </w:tr>
      <w:tr w:rsidR="00250153" w:rsidRPr="00C44B42" w:rsidTr="007A6110">
        <w:trPr>
          <w:trHeight w:val="6094"/>
        </w:trPr>
        <w:tc>
          <w:tcPr>
            <w:tcW w:w="3174" w:type="dxa"/>
            <w:tcBorders>
              <w:bottom w:val="single" w:sz="4" w:space="0" w:color="auto"/>
            </w:tcBorders>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lastRenderedPageBreak/>
              <w:t>d. OBLIGACIONES</w: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    CONTRACTUALES</w:t>
            </w:r>
          </w:p>
        </w:tc>
        <w:tc>
          <w:tcPr>
            <w:tcW w:w="6662" w:type="dxa"/>
            <w:gridSpan w:val="2"/>
            <w:tcBorders>
              <w:bottom w:val="single" w:sz="4" w:space="0" w:color="auto"/>
            </w:tcBorders>
            <w:vAlign w:val="center"/>
          </w:tcPr>
          <w:p w:rsidR="00250153" w:rsidRPr="00C44B42" w:rsidRDefault="00250153" w:rsidP="007A6110">
            <w:pPr>
              <w:jc w:val="both"/>
              <w:rPr>
                <w:rFonts w:ascii="Arial Narrow" w:hAnsi="Arial Narrow" w:cs="Arial"/>
                <w:b/>
                <w:sz w:val="18"/>
                <w:szCs w:val="18"/>
                <w:lang w:val="es-ES_tradnl"/>
              </w:rPr>
            </w:pPr>
            <w:r w:rsidRPr="00C44B42">
              <w:rPr>
                <w:rFonts w:ascii="Arial Narrow" w:hAnsi="Arial Narrow" w:cs="Arial"/>
                <w:b/>
                <w:sz w:val="18"/>
                <w:szCs w:val="18"/>
                <w:lang w:val="es-ES_tradnl"/>
              </w:rPr>
              <w:t>Obligaciones Específicas:</w:t>
            </w:r>
          </w:p>
          <w:p w:rsidR="00250153" w:rsidRPr="00C44B42" w:rsidRDefault="00250153" w:rsidP="007A6110">
            <w:pPr>
              <w:pStyle w:val="Textoindependiente"/>
              <w:ind w:right="72"/>
              <w:rPr>
                <w:rFonts w:ascii="Arial Narrow" w:hAnsi="Arial Narrow" w:cs="Arial"/>
                <w:sz w:val="18"/>
                <w:szCs w:val="18"/>
                <w:lang w:eastAsia="es-CO"/>
              </w:rPr>
            </w:pP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rsidR="00250153" w:rsidRPr="00C44B42" w:rsidRDefault="00250153" w:rsidP="007A6110">
            <w:pPr>
              <w:pStyle w:val="Textoindependiente"/>
              <w:numPr>
                <w:ilvl w:val="0"/>
                <w:numId w:val="10"/>
              </w:numPr>
              <w:ind w:right="72"/>
              <w:rPr>
                <w:rFonts w:ascii="Arial Narrow" w:hAnsi="Arial Narrow" w:cs="Arial"/>
                <w:sz w:val="18"/>
                <w:szCs w:val="18"/>
                <w:lang w:eastAsia="es-CO"/>
              </w:rPr>
            </w:pPr>
            <w:r w:rsidRPr="00C44B42">
              <w:rPr>
                <w:rFonts w:ascii="Arial Narrow" w:hAnsi="Arial Narrow" w:cs="Arial"/>
                <w:sz w:val="18"/>
                <w:szCs w:val="18"/>
                <w:lang w:eastAsia="es-CO"/>
              </w:rPr>
              <w:t>El contratista se obliga para con los Liceos del Ejército subir al portal virtual del SECOP II los informes de gestión mensualmente.</w:t>
            </w:r>
          </w:p>
          <w:p w:rsidR="00250153" w:rsidRPr="00C44B42" w:rsidRDefault="00250153" w:rsidP="007A6110">
            <w:pPr>
              <w:pStyle w:val="Textoindependiente"/>
              <w:numPr>
                <w:ilvl w:val="0"/>
                <w:numId w:val="10"/>
              </w:numPr>
              <w:ind w:right="72"/>
              <w:rPr>
                <w:rFonts w:ascii="Arial Narrow" w:hAnsi="Arial Narrow" w:cs="Arial"/>
                <w:sz w:val="18"/>
                <w:szCs w:val="18"/>
                <w:lang w:val="es-ES"/>
              </w:rPr>
            </w:pPr>
            <w:r w:rsidRPr="00C44B42">
              <w:rPr>
                <w:rFonts w:ascii="Arial Narrow" w:hAnsi="Arial Narrow" w:cs="Arial"/>
                <w:sz w:val="18"/>
                <w:szCs w:val="18"/>
                <w:lang w:eastAsia="es-CO"/>
              </w:rPr>
              <w:t>Las demás que la entidad considere</w:t>
            </w:r>
          </w:p>
        </w:tc>
      </w:tr>
      <w:tr w:rsidR="00250153" w:rsidRPr="00C44B42" w:rsidTr="007A6110">
        <w:trPr>
          <w:trHeight w:val="8212"/>
        </w:trPr>
        <w:tc>
          <w:tcPr>
            <w:tcW w:w="3174" w:type="dxa"/>
            <w:tcBorders>
              <w:top w:val="single" w:sz="4" w:space="0" w:color="auto"/>
            </w:tcBorders>
            <w:vAlign w:val="center"/>
          </w:tcPr>
          <w:p w:rsidR="00250153" w:rsidRPr="00C44B42" w:rsidRDefault="00250153" w:rsidP="007A6110">
            <w:pPr>
              <w:pStyle w:val="Textoindependiente"/>
              <w:rPr>
                <w:rFonts w:ascii="Arial Narrow" w:hAnsi="Arial Narrow" w:cs="Arial"/>
                <w:b/>
                <w:sz w:val="18"/>
                <w:szCs w:val="18"/>
              </w:rPr>
            </w:pPr>
          </w:p>
        </w:tc>
        <w:tc>
          <w:tcPr>
            <w:tcW w:w="6662" w:type="dxa"/>
            <w:gridSpan w:val="2"/>
            <w:tcBorders>
              <w:top w:val="single" w:sz="4" w:space="0" w:color="auto"/>
            </w:tcBorders>
            <w:vAlign w:val="center"/>
          </w:tcPr>
          <w:p w:rsidR="00250153" w:rsidRPr="00C44B42" w:rsidRDefault="00250153" w:rsidP="007A6110">
            <w:pPr>
              <w:jc w:val="both"/>
              <w:rPr>
                <w:rFonts w:ascii="Arial Narrow" w:hAnsi="Arial Narrow" w:cs="Arial"/>
                <w:sz w:val="18"/>
                <w:szCs w:val="18"/>
                <w:lang w:val="es-ES_tradnl"/>
              </w:rPr>
            </w:pPr>
            <w:r w:rsidRPr="00C44B42">
              <w:rPr>
                <w:rFonts w:ascii="Arial Narrow" w:hAnsi="Arial Narrow" w:cs="Arial"/>
                <w:b/>
                <w:sz w:val="18"/>
                <w:szCs w:val="18"/>
                <w:lang w:val="es-ES_tradnl"/>
              </w:rPr>
              <w:t>Obligaciones Generales</w:t>
            </w:r>
            <w:r w:rsidRPr="00C44B42">
              <w:rPr>
                <w:rFonts w:ascii="Arial Narrow" w:hAnsi="Arial Narrow" w:cs="Arial"/>
                <w:sz w:val="18"/>
                <w:szCs w:val="18"/>
                <w:lang w:val="es-ES_tradnl"/>
              </w:rPr>
              <w:t xml:space="preserve">: Además de las obligaciones inherentes al presente contrato, el contratista se compromete a: </w:t>
            </w:r>
          </w:p>
          <w:p w:rsidR="00250153" w:rsidRPr="00C44B42" w:rsidRDefault="00250153" w:rsidP="007A6110">
            <w:pPr>
              <w:jc w:val="both"/>
              <w:rPr>
                <w:rFonts w:ascii="Arial Narrow" w:hAnsi="Arial Narrow" w:cs="Arial"/>
                <w:sz w:val="18"/>
                <w:szCs w:val="18"/>
                <w:lang w:val="es-ES_tradnl"/>
              </w:rPr>
            </w:pPr>
          </w:p>
          <w:p w:rsidR="00250153" w:rsidRPr="00C44B42" w:rsidRDefault="00250153" w:rsidP="00250153">
            <w:pPr>
              <w:pStyle w:val="Prrafodelista"/>
              <w:numPr>
                <w:ilvl w:val="0"/>
                <w:numId w:val="9"/>
              </w:numPr>
              <w:jc w:val="both"/>
              <w:rPr>
                <w:rFonts w:ascii="Arial Narrow" w:hAnsi="Arial Narrow" w:cs="Arial"/>
                <w:sz w:val="18"/>
                <w:szCs w:val="18"/>
              </w:rPr>
            </w:pPr>
            <w:r w:rsidRPr="00C44B42">
              <w:rPr>
                <w:rFonts w:ascii="Arial Narrow" w:hAnsi="Arial Narrow" w:cs="Arial"/>
                <w:sz w:val="18"/>
                <w:szCs w:val="18"/>
              </w:rPr>
              <w:t xml:space="preserve">De conformidad con el Decreto </w:t>
            </w:r>
            <w:r w:rsidR="00180B08" w:rsidRPr="00C44B42">
              <w:rPr>
                <w:rFonts w:ascii="Arial Narrow" w:hAnsi="Arial Narrow" w:cs="Arial"/>
                <w:sz w:val="18"/>
                <w:szCs w:val="18"/>
              </w:rPr>
              <w:t>1080 DE</w:t>
            </w:r>
            <w:r w:rsidRPr="00C44B42">
              <w:rPr>
                <w:rFonts w:ascii="Arial Narrow" w:hAnsi="Arial Narrow" w:cs="Arial"/>
                <w:sz w:val="18"/>
                <w:szCs w:val="18"/>
              </w:rPr>
              <w:t xml:space="preserve"> 201</w:t>
            </w:r>
            <w:r w:rsidR="00180B08" w:rsidRPr="00C44B42">
              <w:rPr>
                <w:rFonts w:ascii="Arial Narrow" w:hAnsi="Arial Narrow" w:cs="Arial"/>
                <w:sz w:val="18"/>
                <w:szCs w:val="18"/>
              </w:rPr>
              <w:t>5</w:t>
            </w:r>
            <w:r w:rsidRPr="00C44B42">
              <w:rPr>
                <w:rFonts w:ascii="Arial Narrow" w:hAnsi="Arial Narrow" w:cs="Arial"/>
                <w:sz w:val="18"/>
                <w:szCs w:val="18"/>
              </w:rPr>
              <w:t>, artículo 3 el contratista será responsable por la gestión documental de las actividades realizadas durante la ejecución del Contrato.</w:t>
            </w:r>
          </w:p>
          <w:p w:rsidR="00250153" w:rsidRPr="00C44B42" w:rsidRDefault="00250153" w:rsidP="0025015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Ejecutar el objeto del contrato con calidad, oportunidad y eficiencia. </w:t>
            </w:r>
          </w:p>
          <w:p w:rsidR="00250153" w:rsidRPr="00C44B42" w:rsidRDefault="00250153" w:rsidP="0025015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C44B42" w:rsidRDefault="00250153" w:rsidP="00250153">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autoriza al MDN-EJERCITO NACIONAL  a realizar los estudios de seguridad, comprobación de lealtad, realización de los exámenes de poligrafía y pruebas psicométricas antes y durante la contratación. </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 xml:space="preserve">Las demás obligaciones establecidas en el estudio previo, documento que el contratista declara conocer, y que hace parte del presente contrato. </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No suministrar ninguna clase de información o detalle a terceros y mantener como documentación clasificada todos los aspectos relacionados con el contrato.</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Mantener la debida reserva respecto de los asuntos técnicos e instalaciones de las Fuerzas Militares de la República de Colombia, conocidos por el CONTRATISTA durante el desarrollo del contrato o con posterioridad al mismo.</w:t>
            </w:r>
          </w:p>
          <w:p w:rsidR="00250153" w:rsidRPr="00C44B42" w:rsidRDefault="00250153" w:rsidP="00250153">
            <w:pPr>
              <w:numPr>
                <w:ilvl w:val="0"/>
                <w:numId w:val="9"/>
              </w:numPr>
              <w:jc w:val="both"/>
              <w:rPr>
                <w:rFonts w:ascii="Arial Narrow" w:hAnsi="Arial Narrow" w:cs="Arial"/>
                <w:sz w:val="18"/>
                <w:szCs w:val="18"/>
              </w:rPr>
            </w:pPr>
            <w:r w:rsidRPr="00C44B42">
              <w:rPr>
                <w:rFonts w:ascii="Arial Narrow" w:hAnsi="Arial Narrow" w:cs="Arial"/>
                <w:sz w:val="18"/>
                <w:szCs w:val="18"/>
              </w:rPr>
              <w:t>En caso de requerirlo coadyuvar a la Entidad en el área administrativa, en la estructuración, evaluación y/o supervisión de procesos propios del área de su conocimiento.</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El Contratista deberá notificar en forma escrita al Contratante cualquier cambio de domicilio, teléfono o e-mail con el fin de mantener actualizada la base de datos de los Liceos del Ejército.</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Las demás obligaciones que se deriven del objeto contractual</w:t>
            </w:r>
          </w:p>
          <w:p w:rsidR="00250153" w:rsidRPr="00C44B42" w:rsidRDefault="00250153" w:rsidP="00250153">
            <w:pPr>
              <w:pStyle w:val="Sangra2detindependiente1"/>
              <w:numPr>
                <w:ilvl w:val="0"/>
                <w:numId w:val="9"/>
              </w:numPr>
              <w:tabs>
                <w:tab w:val="left" w:pos="6522"/>
              </w:tabs>
              <w:spacing w:line="240" w:lineRule="auto"/>
              <w:rPr>
                <w:rFonts w:ascii="Arial Narrow" w:hAnsi="Arial Narrow" w:cs="Arial"/>
                <w:b/>
                <w:sz w:val="18"/>
                <w:szCs w:val="18"/>
              </w:rPr>
            </w:pPr>
            <w:r w:rsidRPr="00C44B42">
              <w:rPr>
                <w:rFonts w:ascii="Arial Narrow" w:hAnsi="Arial Narrow" w:cs="Arial"/>
                <w:sz w:val="18"/>
                <w:szCs w:val="18"/>
                <w:lang w:val="es-ES"/>
              </w:rPr>
              <w:t>Las obligaciones legales que se deriven de los contratos estatales</w:t>
            </w:r>
          </w:p>
        </w:tc>
      </w:tr>
      <w:tr w:rsidR="00250153" w:rsidRPr="00C44B42" w:rsidTr="007A6110">
        <w:trPr>
          <w:trHeight w:val="349"/>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e. RIESGOS LABORALES</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Clase I, de Riesgo Mínimo.</w:t>
            </w:r>
          </w:p>
        </w:tc>
      </w:tr>
      <w:tr w:rsidR="00250153" w:rsidRPr="00C44B42" w:rsidTr="007A6110">
        <w:trPr>
          <w:trHeight w:val="250"/>
        </w:trPr>
        <w:tc>
          <w:tcPr>
            <w:tcW w:w="3174" w:type="dxa"/>
            <w:vAlign w:val="center"/>
          </w:tcPr>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f.  MODALIDAD DE SELECCIÓN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DEL CONTRATISTA Y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JUSTIFICACIÓN DE LA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MODALIDAD SELECCIONADA </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b/>
                <w:sz w:val="18"/>
                <w:szCs w:val="18"/>
              </w:rPr>
              <w:t>CONTRATACIÓN DIRECTA</w:t>
            </w:r>
            <w:r w:rsidRPr="00C44B42">
              <w:rPr>
                <w:rFonts w:ascii="Arial Narrow" w:hAnsi="Arial Narrow" w:cs="Arial"/>
                <w:sz w:val="18"/>
                <w:szCs w:val="18"/>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44B42" w:rsidTr="007A6110">
        <w:trPr>
          <w:trHeight w:val="66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FUNDAMENTO JURÍDICO</w:t>
            </w:r>
          </w:p>
        </w:tc>
        <w:tc>
          <w:tcPr>
            <w:tcW w:w="6662" w:type="dxa"/>
            <w:gridSpan w:val="2"/>
            <w:vAlign w:val="center"/>
          </w:tcPr>
          <w:p w:rsidR="00250153" w:rsidRPr="00C44B42" w:rsidRDefault="00250153" w:rsidP="007A6110">
            <w:pPr>
              <w:jc w:val="both"/>
              <w:rPr>
                <w:rFonts w:ascii="Arial Narrow" w:hAnsi="Arial Narrow" w:cs="Arial"/>
                <w:b/>
                <w:i/>
                <w:sz w:val="18"/>
                <w:szCs w:val="18"/>
              </w:rPr>
            </w:pPr>
            <w:r w:rsidRPr="00C44B42">
              <w:rPr>
                <w:rFonts w:ascii="Arial Narrow" w:hAnsi="Arial Narrow" w:cs="Arial"/>
                <w:b/>
                <w:i/>
                <w:sz w:val="18"/>
                <w:szCs w:val="18"/>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b/>
                <w:i/>
                <w:sz w:val="18"/>
                <w:szCs w:val="18"/>
              </w:rPr>
              <w:t>Ley 80 de 1993 Artículo   32.</w:t>
            </w:r>
            <w:r w:rsidRPr="00C44B42">
              <w:rPr>
                <w:rFonts w:ascii="Arial Narrow" w:hAnsi="Arial Narrow" w:cs="Arial"/>
                <w:i/>
                <w:sz w:val="18"/>
                <w:szCs w:val="18"/>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44B42" w:rsidRDefault="00250153" w:rsidP="007A6110">
            <w:pPr>
              <w:jc w:val="both"/>
              <w:rPr>
                <w:rFonts w:ascii="Arial Narrow" w:hAnsi="Arial Narrow" w:cs="Arial"/>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Numeral 3.  Contrato de prestación de servicios</w:t>
            </w:r>
          </w:p>
          <w:p w:rsidR="00250153" w:rsidRPr="00C44B42" w:rsidRDefault="00250153" w:rsidP="007A6110">
            <w:pPr>
              <w:jc w:val="both"/>
              <w:rPr>
                <w:rFonts w:ascii="Arial Narrow" w:hAnsi="Arial Narrow" w:cs="Arial"/>
                <w:b/>
                <w:i/>
                <w:sz w:val="18"/>
                <w:szCs w:val="18"/>
              </w:rPr>
            </w:pPr>
            <w:r w:rsidRPr="00C44B42">
              <w:rPr>
                <w:rFonts w:ascii="Arial Narrow" w:hAnsi="Arial Narrow" w:cs="Arial"/>
                <w:i/>
                <w:sz w:val="18"/>
                <w:szCs w:val="18"/>
              </w:rPr>
              <w:t xml:space="preserve">Son contratos de prestación de servicios los que celebren las entidades estatales para desarrollar actividades relacionadas con la administración o funcionamiento de la entidad. Estos contratos sólo </w:t>
            </w:r>
            <w:r w:rsidRPr="00C44B42">
              <w:rPr>
                <w:rFonts w:ascii="Arial Narrow" w:hAnsi="Arial Narrow" w:cs="Arial"/>
                <w:i/>
                <w:sz w:val="18"/>
                <w:szCs w:val="18"/>
              </w:rPr>
              <w:lastRenderedPageBreak/>
              <w:t xml:space="preserve">podrán celebrarse con personas naturales cuando dichas actividades no puedan realizarse con personal de planta o </w:t>
            </w:r>
            <w:r w:rsidRPr="00C44B42">
              <w:rPr>
                <w:rFonts w:ascii="Arial Narrow" w:hAnsi="Arial Narrow" w:cs="Arial"/>
                <w:b/>
                <w:i/>
                <w:sz w:val="18"/>
                <w:szCs w:val="18"/>
              </w:rPr>
              <w:t>requieran conocimiento especializados.</w:t>
            </w:r>
            <w:r w:rsidRPr="00C44B42">
              <w:rPr>
                <w:rFonts w:ascii="Arial Narrow" w:hAnsi="Arial Narrow" w:cs="Arial"/>
                <w:sz w:val="18"/>
                <w:szCs w:val="18"/>
              </w:rPr>
              <w:t>”</w:t>
            </w: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lang w:val="es-CO" w:eastAsia="es-CO"/>
              </w:rPr>
              <w:t>En ningún caso estos contratos generan relación laboral ni prestaciones sociales y se celebrarán por el término estrictamente indispensable.”</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 xml:space="preserve">De acuerdo con </w:t>
            </w:r>
            <w:proofErr w:type="gramStart"/>
            <w:r w:rsidRPr="00C44B42">
              <w:rPr>
                <w:rFonts w:ascii="Arial Narrow" w:hAnsi="Arial Narrow" w:cs="Arial"/>
                <w:i/>
                <w:sz w:val="18"/>
                <w:szCs w:val="18"/>
              </w:rPr>
              <w:t>el</w:t>
            </w:r>
            <w:proofErr w:type="gramEnd"/>
            <w:r w:rsidRPr="00C44B42">
              <w:rPr>
                <w:rFonts w:ascii="Arial Narrow" w:hAnsi="Arial Narrow" w:cs="Arial"/>
                <w:b/>
                <w:i/>
                <w:sz w:val="18"/>
                <w:szCs w:val="18"/>
              </w:rPr>
              <w:t xml:space="preserve"> Ley 1150 de 2007Articulo 6</w:t>
            </w:r>
            <w:r w:rsidRPr="00C44B42">
              <w:rPr>
                <w:rFonts w:ascii="Arial Narrow" w:hAnsi="Arial Narrow" w:cs="Arial"/>
                <w:i/>
                <w:sz w:val="18"/>
                <w:szCs w:val="18"/>
              </w:rPr>
              <w:t xml:space="preserve"> todas las personas naturales que aspiren a celebrar contratos con entidades estatales están exentos de la suscripción del RUP para celebrar Contratación Directa.</w:t>
            </w:r>
          </w:p>
          <w:p w:rsidR="00250153" w:rsidRPr="00C44B42" w:rsidRDefault="00250153" w:rsidP="007A6110">
            <w:pPr>
              <w:jc w:val="both"/>
              <w:rPr>
                <w:rFonts w:ascii="Arial Narrow" w:hAnsi="Arial Narrow" w:cs="Arial"/>
                <w:b/>
                <w:bCs/>
                <w:i/>
                <w:sz w:val="18"/>
                <w:szCs w:val="18"/>
                <w:u w:val="single"/>
                <w:lang w:val="es-CO"/>
              </w:rPr>
            </w:pP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t xml:space="preserve">Ley 1150 DE 2007 Artículo 2. De las modalidades de selección: </w:t>
            </w:r>
            <w:r w:rsidRPr="00C44B42">
              <w:rPr>
                <w:rFonts w:ascii="Arial Narrow" w:hAnsi="Arial Narrow" w:cs="Arial"/>
                <w:i/>
                <w:sz w:val="18"/>
                <w:szCs w:val="18"/>
                <w:lang w:val="es-CO"/>
              </w:rPr>
              <w:t>La escogencia del contratista se efectuará con arreglo a las modalidades de selección de licitación pública, selección abreviada, concurso de méritos y contratación directa, con base en las siguientes reglas: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t>4. Contratación directa. La modalidad de selección de contratación directa, solamente procederá en los siguientes casos: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b/>
                <w:bCs/>
                <w:i/>
                <w:sz w:val="18"/>
                <w:szCs w:val="18"/>
                <w:u w:val="single"/>
                <w:lang w:val="es-CO"/>
              </w:rPr>
            </w:pPr>
            <w:r w:rsidRPr="00C44B42">
              <w:rPr>
                <w:rFonts w:ascii="Arial Narrow" w:hAnsi="Arial Narrow" w:cs="Arial"/>
                <w:i/>
                <w:sz w:val="18"/>
                <w:szCs w:val="18"/>
                <w:lang w:val="es-CO"/>
              </w:rPr>
              <w:t>h. Para la prestación de servicios profesionales y de apoyo a la gestión, o para la ejecución de trabajos artísticos que sólo puedan encomendarse a determinadas personas naturales</w:t>
            </w:r>
            <w:r w:rsidRPr="00C44B42">
              <w:rPr>
                <w:rFonts w:ascii="Arial Narrow" w:hAnsi="Arial Narrow" w:cs="Arial"/>
                <w:b/>
                <w:bCs/>
                <w:i/>
                <w:sz w:val="18"/>
                <w:szCs w:val="18"/>
                <w:u w:val="single"/>
                <w:lang w:val="es-CO"/>
              </w:rPr>
              <w:t>.</w:t>
            </w:r>
            <w:r w:rsidRPr="00C44B42">
              <w:rPr>
                <w:rFonts w:ascii="Arial Narrow" w:hAnsi="Arial Narrow" w:cs="Arial"/>
                <w:b/>
                <w:bCs/>
                <w:i/>
                <w:sz w:val="18"/>
                <w:szCs w:val="18"/>
                <w:u w:val="single"/>
                <w:lang w:val="es-CO"/>
              </w:rPr>
              <w:br/>
            </w:r>
            <w:r w:rsidRPr="00C44B42">
              <w:rPr>
                <w:rFonts w:ascii="Arial Narrow" w:hAnsi="Arial Narrow" w:cs="Arial"/>
                <w:b/>
                <w:bCs/>
                <w:i/>
                <w:sz w:val="18"/>
                <w:szCs w:val="18"/>
                <w:u w:val="single"/>
                <w:lang w:val="es-CO"/>
              </w:rPr>
              <w:br/>
              <w:t xml:space="preserve">DECRETO 1082 DE 2015: </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br/>
            </w:r>
            <w:r w:rsidRPr="00C44B42">
              <w:rPr>
                <w:rFonts w:ascii="Arial Narrow" w:hAnsi="Arial Narrow" w:cs="Arial"/>
                <w:b/>
                <w:i/>
                <w:sz w:val="18"/>
                <w:szCs w:val="18"/>
              </w:rPr>
              <w:t>Artículo 2.2.1.2.1.4.9.</w:t>
            </w:r>
            <w:r w:rsidRPr="00C44B42">
              <w:rPr>
                <w:rFonts w:ascii="Arial Narrow" w:hAnsi="Arial Narrow" w:cs="Arial"/>
                <w:b/>
                <w:bCs/>
                <w:i/>
                <w:sz w:val="18"/>
                <w:szCs w:val="18"/>
                <w:lang w:val="es-CO"/>
              </w:rPr>
              <w:t>Contratos de prestación de servicios profesionales y de apoyo a la gestión, o para la ejecución de trabajos artísticos que solo pueden encomendarse a determinadas personas naturales</w:t>
            </w:r>
            <w:r w:rsidRPr="00C44B42">
              <w:rPr>
                <w:rFonts w:ascii="Arial Narrow" w:hAnsi="Arial Narrow" w:cs="Arial"/>
                <w:i/>
                <w:sz w:val="18"/>
                <w:szCs w:val="18"/>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44B42" w:rsidRDefault="00250153" w:rsidP="007A6110">
            <w:pPr>
              <w:jc w:val="both"/>
              <w:rPr>
                <w:rFonts w:ascii="Arial Narrow" w:hAnsi="Arial Narrow" w:cs="Arial"/>
                <w:i/>
                <w:sz w:val="18"/>
                <w:szCs w:val="18"/>
                <w:lang w:val="es-CO"/>
              </w:rPr>
            </w:pP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rPr>
              <w:t xml:space="preserve">La Entidad Estatal, para la contratación de trabajos artísticos que solamente puedan encomendarse a determinadas personas naturales, debe justificar esta situación en los estudios y documentos previos. </w:t>
            </w:r>
          </w:p>
        </w:tc>
      </w:tr>
      <w:tr w:rsidR="00250153" w:rsidRPr="00C44B42" w:rsidTr="007A6110">
        <w:trPr>
          <w:trHeight w:val="511"/>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VALOR DEL CONTRATO</w:t>
            </w:r>
          </w:p>
        </w:tc>
        <w:tc>
          <w:tcPr>
            <w:tcW w:w="6662" w:type="dxa"/>
            <w:gridSpan w:val="2"/>
            <w:vAlign w:val="center"/>
          </w:tcPr>
          <w:p w:rsidR="00250153" w:rsidRPr="00C44B42" w:rsidRDefault="00250153" w:rsidP="007A6110">
            <w:pPr>
              <w:pStyle w:val="Textoindependiente"/>
              <w:ind w:right="72"/>
              <w:rPr>
                <w:rFonts w:ascii="Arial Narrow" w:eastAsia="HelveticaNeue-Light" w:hAnsi="Arial Narrow" w:cs="Arial"/>
                <w:sz w:val="18"/>
                <w:szCs w:val="18"/>
                <w:lang w:val="es-CO" w:eastAsia="en-US"/>
              </w:rPr>
            </w:pPr>
            <w:r w:rsidRPr="00C44B42">
              <w:rPr>
                <w:rFonts w:ascii="Arial Narrow" w:eastAsia="HelveticaNeue-Light" w:hAnsi="Arial Narrow" w:cs="Arial"/>
                <w:noProof/>
                <w:sz w:val="18"/>
                <w:szCs w:val="18"/>
                <w:lang w:val="es-CO" w:eastAsia="en-US"/>
              </w:rPr>
              <w:t>VEINTICINCO MILLONES OCHOCIENTOS NOVENTA CUATRO MIL PESOS MCTE</w:t>
            </w:r>
            <w:r w:rsidRPr="00C44B42">
              <w:rPr>
                <w:rFonts w:ascii="Arial Narrow" w:eastAsia="HelveticaNeue-Light" w:hAnsi="Arial Narrow" w:cs="Arial"/>
                <w:sz w:val="18"/>
                <w:szCs w:val="18"/>
                <w:lang w:val="es-CO" w:eastAsia="en-US"/>
              </w:rPr>
              <w:t xml:space="preserve"> </w:t>
            </w:r>
            <w:r w:rsidRPr="00C44B42">
              <w:rPr>
                <w:rFonts w:ascii="Arial Narrow" w:eastAsia="HelveticaNeue-Light" w:hAnsi="Arial Narrow" w:cs="Arial"/>
                <w:b/>
                <w:sz w:val="18"/>
                <w:szCs w:val="18"/>
                <w:u w:val="single"/>
                <w:lang w:val="es-CO" w:eastAsia="en-US"/>
              </w:rPr>
              <w:t>(</w:t>
            </w:r>
            <w:r w:rsidRPr="00C44B42">
              <w:rPr>
                <w:rFonts w:ascii="Arial Narrow" w:hAnsi="Arial Narrow" w:cs="Arial"/>
                <w:b/>
                <w:bCs/>
                <w:noProof/>
                <w:sz w:val="18"/>
                <w:szCs w:val="18"/>
                <w:u w:val="single"/>
              </w:rPr>
              <w:t>$25.894.000</w:t>
            </w:r>
            <w:r w:rsidRPr="00C44B42">
              <w:rPr>
                <w:rFonts w:ascii="Arial Narrow" w:eastAsia="HelveticaNeue-Light" w:hAnsi="Arial Narrow" w:cs="Arial"/>
                <w:b/>
                <w:sz w:val="18"/>
                <w:szCs w:val="18"/>
                <w:u w:val="single"/>
                <w:lang w:val="es-CO" w:eastAsia="en-US"/>
              </w:rPr>
              <w:t>)</w:t>
            </w:r>
          </w:p>
        </w:tc>
      </w:tr>
      <w:tr w:rsidR="00250153" w:rsidRPr="00C44B42" w:rsidTr="007A6110">
        <w:trPr>
          <w:trHeight w:val="25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JUSTIFICACIÓN VALOR DEL CONTRATO</w:t>
            </w:r>
          </w:p>
        </w:tc>
        <w:tc>
          <w:tcPr>
            <w:tcW w:w="6662" w:type="dxa"/>
            <w:gridSpan w:val="2"/>
            <w:vAlign w:val="center"/>
          </w:tcPr>
          <w:p w:rsidR="00250153" w:rsidRPr="00C44B42" w:rsidRDefault="00250153" w:rsidP="007A6110">
            <w:pPr>
              <w:pStyle w:val="Textoindependiente"/>
              <w:ind w:right="72"/>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 xml:space="preserve">De conformidad con lo establecido en el título III literal b Misiones particulares, numeral i Planeación de la necesidad 3. Valor del contrato de la </w:t>
            </w:r>
            <w:r w:rsidRPr="00C44B42">
              <w:rPr>
                <w:rFonts w:ascii="Arial Narrow" w:eastAsia="HelveticaNeue-Light" w:hAnsi="Arial Narrow" w:cs="Arial"/>
                <w:sz w:val="18"/>
                <w:szCs w:val="18"/>
                <w:u w:val="single"/>
                <w:lang w:val="es-CO" w:eastAsia="en-US"/>
              </w:rPr>
              <w:t>DIRECTIVA No. 0487 MDN-CGFM-COEJC-CEJEM-JEDEH-DIPER</w:t>
            </w:r>
            <w:r w:rsidRPr="00C44B42">
              <w:rPr>
                <w:rFonts w:ascii="Arial Narrow" w:eastAsia="HelveticaNeue-Light" w:hAnsi="Arial Narrow" w:cs="Arial"/>
                <w:sz w:val="18"/>
                <w:szCs w:val="18"/>
                <w:lang w:val="es-CO" w:eastAsia="en-US"/>
              </w:rPr>
              <w:t xml:space="preserve"> y el DECRETO N° 120 del 2016 emitida por el Departamento Nacional de Planeación en la cual </w:t>
            </w:r>
            <w:r w:rsidRPr="00C44B42">
              <w:rPr>
                <w:rFonts w:ascii="Arial Narrow" w:eastAsiaTheme="minorHAnsi" w:hAnsi="Arial Narrow" w:cs="Arial"/>
                <w:sz w:val="18"/>
                <w:szCs w:val="18"/>
                <w:lang w:val="es-CO" w:eastAsia="en-US"/>
              </w:rPr>
              <w:t>se establece la remuneración de los servidores públicos docentes</w:t>
            </w:r>
            <w:r w:rsidRPr="00C44B42">
              <w:rPr>
                <w:rFonts w:ascii="Arial Narrow" w:eastAsia="HelveticaNeue-Light" w:hAnsi="Arial Narrow" w:cs="Arial"/>
                <w:sz w:val="18"/>
                <w:szCs w:val="18"/>
                <w:lang w:val="es-CO" w:eastAsia="en-US"/>
              </w:rPr>
              <w:t>, y además los documentos presentados en la oferta de servicios del proponente, hoja de vida, estudios académicos se fijó el valor de su contrato.</w:t>
            </w:r>
          </w:p>
        </w:tc>
      </w:tr>
      <w:tr w:rsidR="00250153" w:rsidRPr="00C44B42" w:rsidTr="007A6110">
        <w:trPr>
          <w:trHeight w:val="11370"/>
        </w:trPr>
        <w:tc>
          <w:tcPr>
            <w:tcW w:w="3174" w:type="dxa"/>
            <w:tcBorders>
              <w:bottom w:val="single" w:sz="4"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FORMA DE PAGO</w:t>
            </w:r>
          </w:p>
        </w:tc>
        <w:tc>
          <w:tcPr>
            <w:tcW w:w="6662" w:type="dxa"/>
            <w:gridSpan w:val="2"/>
            <w:tcBorders>
              <w:bottom w:val="single" w:sz="4" w:space="0" w:color="auto"/>
            </w:tcBorders>
            <w:vAlign w:val="center"/>
          </w:tcPr>
          <w:p w:rsidR="00250153" w:rsidRPr="00C44B42"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rPr>
              <w:t>El valor total del presente contrato de prestación de servicios se cancelará en ONCE (11) pagos, programados así:</w:t>
            </w:r>
          </w:p>
          <w:tbl>
            <w:tblPr>
              <w:tblpPr w:leftFromText="141" w:rightFromText="141" w:vertAnchor="text" w:horzAnchor="margin" w:tblpXSpec="center" w:tblpY="579"/>
              <w:tblOverlap w:val="never"/>
              <w:tblW w:w="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67"/>
              <w:gridCol w:w="2410"/>
            </w:tblGrid>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No.</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MES</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VALOR PAGO</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ENERO - FEBRERO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3.531.000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3</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MARZO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4</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ABRIL</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5</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MAYO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6</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JUNIO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1.177.000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7</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JULIO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8</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AGOSTO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9</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SEPTIEMBRE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10</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OCTUBRE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11</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NOVIEMBRE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DICIEMBRE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2818" w:type="dxa"/>
                  <w:gridSpan w:val="2"/>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rPr>
                      <w:rFonts w:ascii="Arial Narrow" w:hAnsi="Arial Narrow" w:cs="Arial"/>
                      <w:b/>
                      <w:bCs/>
                      <w:sz w:val="18"/>
                      <w:szCs w:val="18"/>
                    </w:rPr>
                  </w:pPr>
                  <w:r w:rsidRPr="00C44B42">
                    <w:rPr>
                      <w:rFonts w:ascii="Arial Narrow" w:hAnsi="Arial Narrow" w:cs="Arial"/>
                      <w:b/>
                      <w:bCs/>
                      <w:sz w:val="18"/>
                      <w:szCs w:val="18"/>
                    </w:rPr>
                    <w:t>V/TOTAL CONTRATO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pStyle w:val="Textoindependiente"/>
                    <w:tabs>
                      <w:tab w:val="left" w:pos="285"/>
                      <w:tab w:val="center" w:pos="1061"/>
                    </w:tabs>
                    <w:ind w:right="72"/>
                    <w:jc w:val="center"/>
                    <w:rPr>
                      <w:rFonts w:ascii="Arial Narrow" w:hAnsi="Arial Narrow" w:cs="Arial"/>
                      <w:b/>
                      <w:bCs/>
                      <w:sz w:val="18"/>
                      <w:szCs w:val="18"/>
                    </w:rPr>
                  </w:pPr>
                  <w:r w:rsidRPr="00C44B42">
                    <w:rPr>
                      <w:rFonts w:ascii="Arial Narrow" w:hAnsi="Arial Narrow" w:cs="Arial"/>
                      <w:b/>
                      <w:bCs/>
                      <w:noProof/>
                      <w:sz w:val="18"/>
                      <w:szCs w:val="18"/>
                    </w:rPr>
                    <w:t>$25.894.000</w:t>
                  </w:r>
                </w:p>
              </w:tc>
            </w:tr>
          </w:tbl>
          <w:p w:rsidR="00250153" w:rsidRPr="00C44B42" w:rsidRDefault="00250153" w:rsidP="007A6110">
            <w:pPr>
              <w:pStyle w:val="Textoindependiente"/>
              <w:ind w:right="72"/>
              <w:rPr>
                <w:rFonts w:ascii="Arial Narrow" w:hAnsi="Arial Narrow" w:cs="Arial"/>
                <w:sz w:val="18"/>
                <w:szCs w:val="18"/>
              </w:rPr>
            </w:pPr>
          </w:p>
          <w:p w:rsidR="00250153" w:rsidRPr="00C44B42" w:rsidRDefault="00250153" w:rsidP="007A6110">
            <w:pPr>
              <w:pStyle w:val="Textoindependiente"/>
              <w:ind w:right="72"/>
              <w:rPr>
                <w:rFonts w:ascii="Arial Narrow" w:hAnsi="Arial Narrow" w:cs="Arial"/>
                <w:sz w:val="18"/>
                <w:szCs w:val="18"/>
                <w:lang w:val="es-ES"/>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9E67C5" w:rsidRPr="00C44B42" w:rsidRDefault="009E67C5" w:rsidP="007A6110">
            <w:pPr>
              <w:pStyle w:val="Textoindependiente"/>
              <w:rPr>
                <w:rFonts w:ascii="Arial Narrow" w:hAnsi="Arial Narrow" w:cs="Arial"/>
                <w:sz w:val="18"/>
                <w:szCs w:val="18"/>
              </w:rPr>
            </w:pPr>
          </w:p>
          <w:p w:rsidR="009E67C5" w:rsidRPr="00C44B42" w:rsidRDefault="009E67C5"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250153" w:rsidRPr="00C44B42" w:rsidRDefault="00250153" w:rsidP="007A6110">
            <w:pPr>
              <w:pStyle w:val="Textoindependiente"/>
              <w:rPr>
                <w:rFonts w:ascii="Arial Narrow" w:hAnsi="Arial Narrow" w:cs="Arial"/>
                <w:sz w:val="18"/>
                <w:szCs w:val="18"/>
              </w:rPr>
            </w:pPr>
          </w:p>
          <w:p w:rsidR="00250153" w:rsidRPr="00C44B42" w:rsidRDefault="00250153" w:rsidP="00DB1325">
            <w:pPr>
              <w:pStyle w:val="Textoindependiente"/>
              <w:jc w:val="center"/>
              <w:rPr>
                <w:rFonts w:ascii="Arial Narrow" w:hAnsi="Arial Narrow" w:cs="Arial"/>
                <w:sz w:val="18"/>
                <w:szCs w:val="18"/>
              </w:rPr>
            </w:pPr>
            <w:r w:rsidRPr="00C44B42">
              <w:rPr>
                <w:rFonts w:ascii="Arial Narrow" w:hAnsi="Arial Narrow" w:cs="Arial"/>
                <w:noProof/>
                <w:sz w:val="18"/>
                <w:szCs w:val="18"/>
                <w:lang w:val="es-ES"/>
              </w:rPr>
              <w:drawing>
                <wp:inline distT="0" distB="0" distL="0" distR="0" wp14:anchorId="417B0D95" wp14:editId="28C4E24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sz w:val="18"/>
                <w:szCs w:val="18"/>
              </w:rPr>
              <w:t xml:space="preserve">Dado el caso de que las directrices y lineamientos internos relacionados con antelación, sean objeto de modificación; el CONTRATISTA acepta que se le liquiden, de acuerdo a los nuevos parámetros establecidos por la Fuerza. </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Para la realización de cada uno de los pagos derivados del presente contrato, el contratista deberá entregar a la Sección de presupuesto, los siguientes documentos:</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 gestión señalando cada una de las obligaciones ejecutadas durante el periodo, firmado por el CONTRATISTA y el recibido a satisfacción del supervisor del contrato, de acuerdo al formato establecido.</w:t>
            </w:r>
          </w:p>
        </w:tc>
      </w:tr>
      <w:tr w:rsidR="00250153" w:rsidRPr="00C44B42" w:rsidTr="007A6110">
        <w:trPr>
          <w:trHeight w:val="1947"/>
        </w:trPr>
        <w:tc>
          <w:tcPr>
            <w:tcW w:w="3174" w:type="dxa"/>
            <w:tcBorders>
              <w:top w:val="single" w:sz="4" w:space="0" w:color="auto"/>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p>
        </w:tc>
        <w:tc>
          <w:tcPr>
            <w:tcW w:w="6662" w:type="dxa"/>
            <w:gridSpan w:val="2"/>
            <w:tcBorders>
              <w:top w:val="single" w:sz="4" w:space="0" w:color="auto"/>
              <w:bottom w:val="single" w:sz="12" w:space="0" w:color="auto"/>
            </w:tcBorders>
            <w:vAlign w:val="center"/>
          </w:tcPr>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del supervisor, de acuerdo al formato establecido</w:t>
            </w:r>
          </w:p>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250153" w:rsidRPr="00C44B42"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Formato anexo “3. DATOS GENERALES” debidamente diligenciado</w:t>
            </w:r>
          </w:p>
        </w:tc>
      </w:tr>
      <w:tr w:rsidR="00250153" w:rsidRPr="00C44B42" w:rsidTr="007A6110">
        <w:trPr>
          <w:trHeight w:val="5104"/>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ANÁLISIS DE RIESGO Y LA FORMA DE MITIGARLO</w:t>
            </w:r>
          </w:p>
        </w:tc>
        <w:tc>
          <w:tcPr>
            <w:tcW w:w="6662" w:type="dxa"/>
            <w:gridSpan w:val="2"/>
            <w:tcBorders>
              <w:bottom w:val="single" w:sz="12" w:space="0" w:color="auto"/>
            </w:tcBorders>
            <w:vAlign w:val="center"/>
          </w:tcPr>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Los riesgos que se pueden presentar en la ejecución del contrato, pueden ser:</w:t>
            </w:r>
          </w:p>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Riesgos asumidos por el contratista:</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El eventual incumplimiento del contratista de las obligaciones establecidas en el contrato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Conceptos errados que como consecuencia generen acciones legales en contra del Ministerio de Defensa-Ejercito Nacional.</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Negligencia, imprudencia o temeridad en los mandatos o en la asesoría requeridas por la entidad en la materia para la cual fue contratado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Uso indebido de información confidencial, secreta, ultra secreta que llegase a conocer y que publicara, revelara, entregara, informara, distribuye bajo forma alguna, ya sea directa o indirectamente</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Pago de salarios, prestaciones sociales y honorarios que el contratista (persona jurídica) llegase a omitir cumplir con las obligaciones que se derivan de la relación de trabajo conforme a las normas vigentes</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Incumpla con las obligaciones al Sistema De Seguridad Social Integral y la ARL.</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r w:rsidRPr="00C44B42">
              <w:rPr>
                <w:rFonts w:ascii="Arial Narrow" w:eastAsia="HelveticaNeue-Light" w:hAnsi="Arial Narrow" w:cs="Arial"/>
                <w:sz w:val="18"/>
                <w:szCs w:val="18"/>
              </w:rPr>
              <w:t>Riesgos asumidos por el contratante:</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44B42"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Riesgos asociados con el presupuesto de la entidad: consiste en la ausencia de disponibilidad presupuestal para asumir los compromisos asumidos por la entidad estatal.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GARANTÍAS EXIGIDAS</w:t>
            </w:r>
          </w:p>
        </w:tc>
        <w:tc>
          <w:tcPr>
            <w:tcW w:w="6662" w:type="dxa"/>
            <w:gridSpan w:val="2"/>
            <w:tcBorders>
              <w:bottom w:val="single" w:sz="12" w:space="0" w:color="auto"/>
            </w:tcBorders>
            <w:vAlign w:val="center"/>
          </w:tcPr>
          <w:p w:rsidR="00250153" w:rsidRPr="00C44B42" w:rsidRDefault="00250153" w:rsidP="007A6110">
            <w:pPr>
              <w:jc w:val="both"/>
              <w:rPr>
                <w:rFonts w:ascii="Arial Narrow" w:hAnsi="Arial Narrow" w:cs="Arial"/>
                <w:b/>
                <w:sz w:val="18"/>
                <w:szCs w:val="18"/>
              </w:rPr>
            </w:pPr>
            <w:r w:rsidRPr="00C44B42">
              <w:rPr>
                <w:rFonts w:ascii="Arial Narrow" w:hAnsi="Arial Narrow" w:cs="Arial"/>
                <w:b/>
                <w:sz w:val="18"/>
                <w:szCs w:val="18"/>
              </w:rPr>
              <w:t xml:space="preserve">GARANTÍA ÚNICA DE CUMPLIMIENTO </w:t>
            </w:r>
          </w:p>
          <w:p w:rsidR="00250153" w:rsidRPr="00C44B42" w:rsidRDefault="00250153" w:rsidP="007A6110">
            <w:pPr>
              <w:pStyle w:val="Prrafodelista"/>
              <w:numPr>
                <w:ilvl w:val="0"/>
                <w:numId w:val="8"/>
              </w:numPr>
              <w:ind w:left="-70" w:firstLine="0"/>
              <w:jc w:val="both"/>
              <w:rPr>
                <w:rFonts w:ascii="Arial Narrow" w:hAnsi="Arial Narrow" w:cs="Arial"/>
                <w:sz w:val="18"/>
                <w:szCs w:val="18"/>
              </w:rPr>
            </w:pPr>
            <w:r w:rsidRPr="00C44B42">
              <w:rPr>
                <w:rFonts w:ascii="Arial Narrow" w:hAnsi="Arial Narrow" w:cs="Arial"/>
                <w:b/>
                <w:sz w:val="18"/>
                <w:szCs w:val="18"/>
              </w:rPr>
              <w:t>Garantía de Cumplimiento.</w:t>
            </w:r>
            <w:r w:rsidRPr="00C44B42">
              <w:rPr>
                <w:rFonts w:ascii="Arial Narrow" w:hAnsi="Arial Narrow" w:cs="Arial"/>
                <w:sz w:val="18"/>
                <w:szCs w:val="18"/>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r w:rsidRPr="00C44B42">
              <w:rPr>
                <w:rFonts w:ascii="Arial Narrow" w:hAnsi="Arial Narrow" w:cs="Arial"/>
                <w:sz w:val="18"/>
                <w:szCs w:val="18"/>
              </w:rPr>
              <w:br/>
            </w:r>
            <w:r w:rsidRPr="00C44B42">
              <w:rPr>
                <w:rFonts w:ascii="Arial Narrow" w:hAnsi="Arial Narrow" w:cs="Arial"/>
                <w:b/>
                <w:sz w:val="18"/>
                <w:szCs w:val="18"/>
              </w:rPr>
              <w:t>-Suficiencia de la garantía:</w:t>
            </w:r>
            <w:r w:rsidRPr="00C44B42">
              <w:rPr>
                <w:rFonts w:ascii="Arial Narrow" w:hAnsi="Arial Narrow" w:cs="Arial"/>
                <w:sz w:val="18"/>
                <w:szCs w:val="18"/>
              </w:rPr>
              <w:t xml:space="preserve"> 10% del valor del contrato por un término igual al plazo de ejecución del contrato y seis (6) meses más.</w:t>
            </w:r>
          </w:p>
          <w:p w:rsidR="00250153" w:rsidRPr="00C44B42" w:rsidRDefault="00250153" w:rsidP="007A6110">
            <w:pPr>
              <w:pStyle w:val="Prrafodelista"/>
              <w:spacing w:after="0"/>
              <w:ind w:left="-70"/>
              <w:jc w:val="both"/>
              <w:rPr>
                <w:rFonts w:ascii="Arial Narrow" w:hAnsi="Arial Narrow" w:cs="Arial"/>
                <w:sz w:val="18"/>
                <w:szCs w:val="18"/>
              </w:rPr>
            </w:pPr>
            <w:r w:rsidRPr="00C44B42">
              <w:rPr>
                <w:rFonts w:ascii="Arial Narrow" w:hAnsi="Arial Narrow" w:cs="Arial"/>
                <w:sz w:val="18"/>
                <w:szCs w:val="18"/>
              </w:rPr>
              <w:t>El cubrimiento del riesgo antes señalado, el contratista podrá asegurar el cumplimiento de sus obligaciones, mediante los siguientes instrumentos:</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1. Contrato de seguro contenido en una póliza</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2. Garantía Bancaria.</w:t>
            </w:r>
          </w:p>
        </w:tc>
      </w:tr>
      <w:tr w:rsidR="00250153" w:rsidRPr="00C44B42" w:rsidTr="007A6110">
        <w:trPr>
          <w:trHeight w:val="520"/>
        </w:trPr>
        <w:tc>
          <w:tcPr>
            <w:tcW w:w="3180" w:type="dxa"/>
            <w:gridSpan w:val="2"/>
            <w:vAlign w:val="center"/>
          </w:tcPr>
          <w:p w:rsidR="00250153" w:rsidRPr="00C44B42" w:rsidRDefault="00250153" w:rsidP="007A6110">
            <w:pPr>
              <w:pStyle w:val="Textoindependiente"/>
              <w:numPr>
                <w:ilvl w:val="0"/>
                <w:numId w:val="4"/>
              </w:numPr>
              <w:ind w:left="410" w:right="72"/>
              <w:rPr>
                <w:rFonts w:ascii="Arial Narrow" w:hAnsi="Arial Narrow" w:cs="Arial"/>
                <w:b/>
                <w:sz w:val="18"/>
                <w:szCs w:val="18"/>
              </w:rPr>
            </w:pPr>
            <w:r w:rsidRPr="00C44B42">
              <w:rPr>
                <w:rFonts w:ascii="Arial Narrow" w:hAnsi="Arial Narrow" w:cs="Arial"/>
                <w:b/>
                <w:sz w:val="18"/>
                <w:szCs w:val="18"/>
              </w:rPr>
              <w:t>NATURALEZA JURÍDICA DEL CONTRATISTA</w:t>
            </w:r>
          </w:p>
        </w:tc>
        <w:tc>
          <w:tcPr>
            <w:tcW w:w="6656" w:type="dxa"/>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PERSONA NATURAL.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ind w:left="410" w:firstLine="4"/>
              <w:rPr>
                <w:rFonts w:ascii="Arial Narrow" w:hAnsi="Arial Narrow" w:cs="Arial"/>
                <w:b/>
                <w:sz w:val="18"/>
                <w:szCs w:val="18"/>
              </w:rPr>
            </w:pPr>
          </w:p>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PLAZO DE EJECUCIÓN</w:t>
            </w:r>
          </w:p>
          <w:p w:rsidR="00250153" w:rsidRPr="00C44B42" w:rsidRDefault="00250153" w:rsidP="007A6110">
            <w:pPr>
              <w:pStyle w:val="Textoindependiente"/>
              <w:ind w:left="410" w:right="72"/>
              <w:rPr>
                <w:rFonts w:ascii="Arial Narrow" w:hAnsi="Arial Narrow" w:cs="Arial"/>
                <w:b/>
                <w:sz w:val="18"/>
                <w:szCs w:val="18"/>
              </w:rPr>
            </w:pPr>
          </w:p>
        </w:tc>
        <w:tc>
          <w:tcPr>
            <w:tcW w:w="6662" w:type="dxa"/>
            <w:gridSpan w:val="2"/>
            <w:tcBorders>
              <w:bottom w:val="single" w:sz="12" w:space="0" w:color="auto"/>
            </w:tcBorders>
            <w:vAlign w:val="center"/>
          </w:tcPr>
          <w:p w:rsidR="00250153" w:rsidRPr="00C44B42" w:rsidRDefault="00250153" w:rsidP="007A6110">
            <w:pPr>
              <w:pStyle w:val="Textoindependiente"/>
              <w:ind w:right="72"/>
              <w:rPr>
                <w:rFonts w:ascii="Arial Narrow" w:hAnsi="Arial Narrow" w:cs="Arial"/>
                <w:bCs/>
                <w:sz w:val="18"/>
                <w:szCs w:val="18"/>
              </w:rPr>
            </w:pPr>
            <w:r w:rsidRPr="00C44B42">
              <w:rPr>
                <w:rFonts w:ascii="Arial Narrow" w:hAnsi="Arial Narrow" w:cs="Arial"/>
                <w:sz w:val="18"/>
                <w:szCs w:val="18"/>
              </w:rPr>
              <w:t>A partir de la aprobación de la garantía única y la expedición del registro presupuestal, hasta el 14 de Diciembre de 2018.</w:t>
            </w:r>
          </w:p>
        </w:tc>
      </w:tr>
      <w:tr w:rsidR="00250153" w:rsidRPr="00C44B42" w:rsidTr="007A6110">
        <w:trPr>
          <w:trHeight w:val="538"/>
        </w:trPr>
        <w:tc>
          <w:tcPr>
            <w:tcW w:w="3180" w:type="dxa"/>
            <w:gridSpan w:val="2"/>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LUGAR DE EJECUCIÓN</w:t>
            </w:r>
          </w:p>
        </w:tc>
        <w:tc>
          <w:tcPr>
            <w:tcW w:w="6656" w:type="dxa"/>
            <w:shd w:val="clear" w:color="auto" w:fill="auto"/>
            <w:vAlign w:val="center"/>
          </w:tcPr>
          <w:p w:rsidR="00250153" w:rsidRPr="00C44B42" w:rsidRDefault="00250153" w:rsidP="009E67C5">
            <w:pPr>
              <w:pStyle w:val="Textoindependiente"/>
              <w:ind w:right="72"/>
              <w:rPr>
                <w:rFonts w:ascii="Arial Narrow" w:hAnsi="Arial Narrow" w:cs="Arial"/>
                <w:sz w:val="18"/>
                <w:szCs w:val="18"/>
              </w:rPr>
            </w:pPr>
            <w:r w:rsidRPr="00C44B42">
              <w:rPr>
                <w:rFonts w:ascii="Arial Narrow" w:hAnsi="Arial Narrow" w:cs="Arial"/>
                <w:sz w:val="18"/>
                <w:szCs w:val="18"/>
              </w:rPr>
              <w:t xml:space="preserve">El lugar de ejecución del contrato será en las instalaciones del </w:t>
            </w:r>
            <w:r w:rsidR="009E67C5" w:rsidRPr="00C44B42">
              <w:rPr>
                <w:rFonts w:ascii="Arial Narrow" w:hAnsi="Arial Narrow" w:cs="Arial"/>
                <w:b/>
                <w:noProof/>
                <w:sz w:val="18"/>
                <w:szCs w:val="18"/>
                <w:u w:val="single"/>
              </w:rPr>
              <w:t xml:space="preserve">COLEGIO BACHILLERATO PATRIA </w:t>
            </w:r>
            <w:r w:rsidR="007D1CBA" w:rsidRPr="00C44B42">
              <w:rPr>
                <w:rFonts w:ascii="Arial Narrow" w:hAnsi="Arial Narrow" w:cs="Arial"/>
                <w:b/>
                <w:noProof/>
                <w:sz w:val="18"/>
                <w:szCs w:val="18"/>
                <w:u w:val="single"/>
              </w:rPr>
              <w:t xml:space="preserve"> </w:t>
            </w:r>
            <w:r w:rsidR="007D1CBA" w:rsidRPr="00C44B42">
              <w:rPr>
                <w:rFonts w:ascii="Arial Narrow" w:hAnsi="Arial Narrow" w:cs="Arial"/>
                <w:noProof/>
                <w:sz w:val="18"/>
                <w:szCs w:val="18"/>
              </w:rPr>
              <w:t>en la ciudad de Bogota</w:t>
            </w:r>
          </w:p>
        </w:tc>
      </w:tr>
      <w:tr w:rsidR="00250153" w:rsidRPr="00C44B42" w:rsidTr="007A6110">
        <w:trPr>
          <w:trHeight w:val="1253"/>
        </w:trPr>
        <w:tc>
          <w:tcPr>
            <w:tcW w:w="3180" w:type="dxa"/>
            <w:gridSpan w:val="2"/>
            <w:vAlign w:val="center"/>
          </w:tcPr>
          <w:p w:rsidR="00250153" w:rsidRPr="00C44B42" w:rsidRDefault="00250153" w:rsidP="007A6110">
            <w:pPr>
              <w:pStyle w:val="Textoindependiente"/>
              <w:numPr>
                <w:ilvl w:val="0"/>
                <w:numId w:val="3"/>
              </w:numPr>
              <w:ind w:left="410" w:right="72"/>
              <w:rPr>
                <w:rFonts w:ascii="Arial Narrow" w:hAnsi="Arial Narrow" w:cs="Arial"/>
                <w:b/>
                <w:sz w:val="18"/>
                <w:szCs w:val="18"/>
              </w:rPr>
            </w:pPr>
            <w:r w:rsidRPr="00C44B42">
              <w:rPr>
                <w:rFonts w:ascii="Arial Narrow" w:hAnsi="Arial Narrow" w:cs="Arial"/>
                <w:b/>
                <w:sz w:val="18"/>
                <w:szCs w:val="18"/>
              </w:rPr>
              <w:lastRenderedPageBreak/>
              <w:t>JUSTIFICACIÓN DEL GERENTE DEL PROYECTO DE NO RECIBIR VARIAS OFERTAS</w:t>
            </w:r>
          </w:p>
        </w:tc>
        <w:tc>
          <w:tcPr>
            <w:tcW w:w="6656" w:type="dxa"/>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 xml:space="preserve">De acuerdo al </w:t>
            </w:r>
            <w:r w:rsidRPr="00C44B42">
              <w:rPr>
                <w:rFonts w:ascii="Arial Narrow" w:hAnsi="Arial Narrow" w:cs="Arial"/>
                <w:i/>
                <w:sz w:val="18"/>
                <w:szCs w:val="18"/>
              </w:rPr>
              <w:t>Artículo 2.2.1.2.1.4.9</w:t>
            </w:r>
            <w:r w:rsidRPr="00C44B42">
              <w:rPr>
                <w:rFonts w:ascii="Arial Narrow" w:hAnsi="Arial Narrow" w:cs="Arial"/>
                <w:sz w:val="18"/>
                <w:szCs w:val="18"/>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44B42" w:rsidTr="007A6110">
        <w:trPr>
          <w:trHeight w:val="3949"/>
        </w:trPr>
        <w:tc>
          <w:tcPr>
            <w:tcW w:w="3174" w:type="dxa"/>
            <w:vAlign w:val="center"/>
          </w:tcPr>
          <w:p w:rsidR="00250153" w:rsidRPr="00C44B42" w:rsidRDefault="00250153" w:rsidP="007A6110">
            <w:pPr>
              <w:pStyle w:val="Prrafodelista"/>
              <w:numPr>
                <w:ilvl w:val="0"/>
                <w:numId w:val="3"/>
              </w:numPr>
              <w:ind w:left="410"/>
              <w:rPr>
                <w:rFonts w:ascii="Arial Narrow" w:hAnsi="Arial Narrow" w:cs="Arial"/>
                <w:b/>
                <w:sz w:val="18"/>
                <w:szCs w:val="18"/>
              </w:rPr>
            </w:pPr>
            <w:r w:rsidRPr="00C44B42">
              <w:rPr>
                <w:rFonts w:ascii="Arial Narrow" w:hAnsi="Arial Narrow" w:cs="Arial"/>
                <w:b/>
                <w:sz w:val="18"/>
                <w:szCs w:val="18"/>
              </w:rPr>
              <w:t>RECOMENDACIÓN DEL GERENTE DEL PROYECTO</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7D1CBA" w:rsidRPr="00C44B42">
              <w:rPr>
                <w:rFonts w:ascii="Arial Narrow" w:hAnsi="Arial Narrow" w:cs="Arial"/>
                <w:sz w:val="18"/>
                <w:szCs w:val="18"/>
              </w:rPr>
              <w:t>5</w:t>
            </w:r>
            <w:r w:rsidRPr="00C44B42">
              <w:rPr>
                <w:rFonts w:ascii="Arial Narrow" w:hAnsi="Arial Narrow" w:cs="Arial"/>
                <w:sz w:val="18"/>
                <w:szCs w:val="18"/>
              </w:rPr>
              <w:t xml:space="preserve"> de Enero de 2018 recomienda al competente contractual, contratar a </w:t>
            </w:r>
            <w:r w:rsidR="00305EA5" w:rsidRPr="00C44B42">
              <w:rPr>
                <w:rFonts w:ascii="Arial Narrow" w:hAnsi="Arial Narrow" w:cs="Arial"/>
                <w:sz w:val="18"/>
                <w:szCs w:val="18"/>
              </w:rPr>
              <w:t>los siguientes docentes</w:t>
            </w:r>
          </w:p>
          <w:p w:rsidR="00305EA5" w:rsidRPr="00C44B42" w:rsidRDefault="00305EA5" w:rsidP="007A6110">
            <w:pPr>
              <w:jc w:val="both"/>
              <w:rPr>
                <w:rFonts w:ascii="Arial Narrow" w:hAnsi="Arial Narrow" w:cs="Arial"/>
                <w:sz w:val="18"/>
                <w:szCs w:val="18"/>
              </w:rPr>
            </w:pPr>
          </w:p>
          <w:tbl>
            <w:tblPr>
              <w:tblW w:w="5935" w:type="dxa"/>
              <w:jc w:val="center"/>
              <w:tblLayout w:type="fixed"/>
              <w:tblCellMar>
                <w:left w:w="70" w:type="dxa"/>
                <w:right w:w="70" w:type="dxa"/>
              </w:tblCellMar>
              <w:tblLook w:val="04A0" w:firstRow="1" w:lastRow="0" w:firstColumn="1" w:lastColumn="0" w:noHBand="0" w:noVBand="1"/>
            </w:tblPr>
            <w:tblGrid>
              <w:gridCol w:w="2108"/>
              <w:gridCol w:w="1134"/>
              <w:gridCol w:w="992"/>
              <w:gridCol w:w="1701"/>
            </w:tblGrid>
            <w:tr w:rsidR="007A6110" w:rsidRPr="00C44B42" w:rsidTr="007A6110">
              <w:trPr>
                <w:trHeight w:val="585"/>
                <w:jc w:val="center"/>
              </w:trPr>
              <w:tc>
                <w:tcPr>
                  <w:tcW w:w="2108" w:type="dxa"/>
                  <w:tcBorders>
                    <w:top w:val="single" w:sz="4" w:space="0" w:color="auto"/>
                    <w:left w:val="single" w:sz="4" w:space="0" w:color="auto"/>
                    <w:bottom w:val="single" w:sz="4" w:space="0" w:color="auto"/>
                    <w:right w:val="single" w:sz="4" w:space="0" w:color="auto"/>
                  </w:tcBorders>
                  <w:shd w:val="clear" w:color="000000" w:fill="FCD5B4"/>
                  <w:vAlign w:val="center"/>
                  <w:hideMark/>
                </w:tcPr>
                <w:p w:rsidR="007A6110" w:rsidRPr="00C44B42" w:rsidRDefault="007A6110" w:rsidP="007A6110">
                  <w:pPr>
                    <w:jc w:val="center"/>
                    <w:rPr>
                      <w:rFonts w:ascii="Calibri" w:hAnsi="Calibri" w:cs="Calibri"/>
                      <w:b/>
                      <w:bCs/>
                      <w:sz w:val="16"/>
                      <w:szCs w:val="16"/>
                    </w:rPr>
                  </w:pPr>
                  <w:r w:rsidRPr="00C44B42">
                    <w:rPr>
                      <w:rFonts w:ascii="Calibri" w:hAnsi="Calibri" w:cs="Calibri"/>
                      <w:b/>
                      <w:bCs/>
                      <w:sz w:val="16"/>
                      <w:szCs w:val="16"/>
                    </w:rPr>
                    <w:t>PROFESIONAL</w:t>
                  </w:r>
                </w:p>
              </w:tc>
              <w:tc>
                <w:tcPr>
                  <w:tcW w:w="1134" w:type="dxa"/>
                  <w:tcBorders>
                    <w:top w:val="single" w:sz="4" w:space="0" w:color="auto"/>
                    <w:left w:val="nil"/>
                    <w:bottom w:val="single" w:sz="4" w:space="0" w:color="auto"/>
                    <w:right w:val="single" w:sz="4" w:space="0" w:color="auto"/>
                  </w:tcBorders>
                  <w:shd w:val="clear" w:color="000000" w:fill="FCD5B4"/>
                  <w:vAlign w:val="center"/>
                  <w:hideMark/>
                </w:tcPr>
                <w:p w:rsidR="007A6110" w:rsidRPr="00C44B42" w:rsidRDefault="007A6110" w:rsidP="007A6110">
                  <w:pPr>
                    <w:jc w:val="center"/>
                    <w:rPr>
                      <w:rFonts w:ascii="Calibri" w:hAnsi="Calibri" w:cs="Calibri"/>
                      <w:b/>
                      <w:bCs/>
                      <w:sz w:val="16"/>
                      <w:szCs w:val="16"/>
                    </w:rPr>
                  </w:pPr>
                  <w:r w:rsidRPr="00C44B42">
                    <w:rPr>
                      <w:rFonts w:ascii="Calibri" w:hAnsi="Calibri" w:cs="Calibri"/>
                      <w:b/>
                      <w:bCs/>
                      <w:sz w:val="16"/>
                      <w:szCs w:val="16"/>
                    </w:rPr>
                    <w:t>Cédula</w:t>
                  </w:r>
                </w:p>
              </w:tc>
              <w:tc>
                <w:tcPr>
                  <w:tcW w:w="992" w:type="dxa"/>
                  <w:tcBorders>
                    <w:top w:val="single" w:sz="4" w:space="0" w:color="auto"/>
                    <w:left w:val="nil"/>
                    <w:bottom w:val="single" w:sz="4" w:space="0" w:color="auto"/>
                    <w:right w:val="single" w:sz="4" w:space="0" w:color="auto"/>
                  </w:tcBorders>
                  <w:shd w:val="clear" w:color="000000" w:fill="FCD5B4"/>
                  <w:vAlign w:val="center"/>
                  <w:hideMark/>
                </w:tcPr>
                <w:p w:rsidR="007A6110" w:rsidRPr="00C44B42" w:rsidRDefault="007A6110" w:rsidP="007A6110">
                  <w:pPr>
                    <w:jc w:val="center"/>
                    <w:rPr>
                      <w:rFonts w:ascii="Calibri" w:hAnsi="Calibri" w:cs="Calibri"/>
                      <w:b/>
                      <w:bCs/>
                      <w:sz w:val="16"/>
                      <w:szCs w:val="16"/>
                    </w:rPr>
                  </w:pPr>
                  <w:r w:rsidRPr="00C44B42">
                    <w:rPr>
                      <w:rFonts w:ascii="Calibri" w:hAnsi="Calibri" w:cs="Calibri"/>
                      <w:b/>
                      <w:bCs/>
                      <w:sz w:val="16"/>
                      <w:szCs w:val="16"/>
                    </w:rPr>
                    <w:t>CIUDAD</w:t>
                  </w:r>
                </w:p>
              </w:tc>
              <w:tc>
                <w:tcPr>
                  <w:tcW w:w="1701" w:type="dxa"/>
                  <w:tcBorders>
                    <w:top w:val="single" w:sz="4" w:space="0" w:color="auto"/>
                    <w:left w:val="nil"/>
                    <w:bottom w:val="single" w:sz="4" w:space="0" w:color="auto"/>
                    <w:right w:val="single" w:sz="4" w:space="0" w:color="auto"/>
                  </w:tcBorders>
                  <w:shd w:val="clear" w:color="000000" w:fill="FCD5B4"/>
                  <w:vAlign w:val="center"/>
                  <w:hideMark/>
                </w:tcPr>
                <w:p w:rsidR="007A6110" w:rsidRPr="00C44B42" w:rsidRDefault="007A6110" w:rsidP="007A6110">
                  <w:pPr>
                    <w:jc w:val="center"/>
                    <w:rPr>
                      <w:rFonts w:ascii="Calibri" w:hAnsi="Calibri" w:cs="Calibri"/>
                      <w:b/>
                      <w:bCs/>
                      <w:sz w:val="16"/>
                      <w:szCs w:val="16"/>
                    </w:rPr>
                  </w:pPr>
                  <w:r w:rsidRPr="00C44B42">
                    <w:rPr>
                      <w:rFonts w:ascii="Calibri" w:hAnsi="Calibri" w:cs="Calibri"/>
                      <w:b/>
                      <w:bCs/>
                      <w:sz w:val="16"/>
                      <w:szCs w:val="16"/>
                    </w:rPr>
                    <w:t>ASIGNATURA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JONATHAN KURT ROREK BRUSS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698.700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INGLES NATIVO</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LIZETH MILENA CASALLAS CARDENAS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1.136.885.839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INGLES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SERGIO MARTINEZ VELEZ</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80.054.939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MATEMATICAS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ANGIE MORENO ORTIZ</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1.015.444.239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MATEMATICAS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CESAR ALEJANDRO PINZON GIL</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1.022.959.885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NATURALES</w:t>
                  </w:r>
                </w:p>
              </w:tc>
            </w:tr>
            <w:tr w:rsidR="007A6110" w:rsidRPr="00C44B42" w:rsidTr="007A6110">
              <w:trPr>
                <w:trHeight w:val="285"/>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CESAR AUGUSTO PERDOMO VANEGAS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80.072.153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SOCIALES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DANIEL ESTEBAN SUAREZ RODRIGUEZ</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1.016.005.285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MUSICA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DANIEL FABIAN MEDINA VILLAMIL</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1.030.611.268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EDUCACION FISICA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DIANA CAROLINA MANCILLA PINTO</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1.110.469.857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LENGUA CASTELLANA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GERMAN EDUARDO BAUTISTA PIÑEROS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80.873.747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FISICA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GLORIA ANDREA AGUIRRE CASAS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1.023.883.964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SOCIALES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ILIA PATRICIA JIMENEZ VILLARRAGA</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52.225.790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LENGUA CASTELLANA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JESSIKA IRINIA SARMIENTO CEBALLOS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1.032.362.730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 xml:space="preserve">LENGUA CASTELLANA </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JOHANNA ANDREA AGUDELO GAITAN</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53.047.579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LENGUA CASTELLANA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JORGE ARMANDO SALDAÑA VASQUEZ</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80.222.443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EDUCACION FISICA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JOSE ALEJANDRO MOLANO BELLO</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81.720.084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EDUCACION RELIGIOSA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JOSE FRANCISCO GUTIERREZ RAMIREZ</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1.143.367.983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FILOSOFIA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JUAN SEBASTIAN HERNANDEZ GRISALES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1.1130.683.339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SOCIALES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LAURA STEPAHINA APONTE SANABRIA</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1.015.431.700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SOCIALES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LIZETH VANESSA REY CARDENAS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1.016.039.009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LENGUA CASTELLANA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LUZ HELENA GONZALEZ SANDOVAL</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1.013.637.245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TECNOLOGIA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 xml:space="preserve">LUZ MARLENI SANABRIA DIAZ </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23.556.805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EDUCACION ARTISTICA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 xml:space="preserve">MARCELA GIL CASTRO </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52.801.647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INGLES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lastRenderedPageBreak/>
                    <w:t>MARIA LENID ACERO MAHECHA</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51.893.842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LENGUA CASTELLANA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EVER ALIRIO CUADROS TORRES</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74.374.330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EDUCACION RELIGIOSA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MONICA JULIETH FRANCO PICO</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1.022.354.751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NATURALES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NURY CRISTINA ANGEL SUSA</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1.032.372.989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NATURALES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OLGA ESPERANZA MORENO RENGIFO</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1.110.477.387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LENGUA CASTELLANA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RODRIGO ANDRES GARAVITO MENDOZA</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79.744.772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INGLES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SHIRLEY MARIA STAND GOMEZ</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22.493.446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INGLES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VIVIANA MOLANO GUIO</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1.014.225.111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TECNOLOGIA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WENDY JOHANNA LAZARO ALEMAN</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1.022.368282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MATEMATICAS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 xml:space="preserve">WILLIAM MENDOZA SALAMANCA </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79.881.233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TECNOLOGIA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 xml:space="preserve">WILSON IVAN ARANDA LOPEZ  </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80.030.257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EDUCACION FISICA</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 xml:space="preserve">YUDY ANDREA VILLALBA SOLANO </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52.968.299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MATEMATICAS</w:t>
                  </w:r>
                </w:p>
              </w:tc>
            </w:tr>
            <w:tr w:rsidR="007A6110" w:rsidRPr="00C44B42" w:rsidTr="007A6110">
              <w:trPr>
                <w:trHeight w:val="270"/>
                <w:jc w:val="center"/>
              </w:trPr>
              <w:tc>
                <w:tcPr>
                  <w:tcW w:w="2108" w:type="dxa"/>
                  <w:tcBorders>
                    <w:top w:val="nil"/>
                    <w:left w:val="single" w:sz="4" w:space="0" w:color="auto"/>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JENNY PAOLA CHACHON PEÑA</w:t>
                  </w:r>
                </w:p>
              </w:tc>
              <w:tc>
                <w:tcPr>
                  <w:tcW w:w="1134"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jc w:val="right"/>
                    <w:rPr>
                      <w:rFonts w:ascii="Calibri" w:hAnsi="Calibri" w:cs="Calibri"/>
                      <w:sz w:val="16"/>
                      <w:szCs w:val="16"/>
                    </w:rPr>
                  </w:pPr>
                  <w:r w:rsidRPr="00C44B42">
                    <w:rPr>
                      <w:rFonts w:ascii="Calibri" w:hAnsi="Calibri" w:cs="Calibri"/>
                      <w:sz w:val="16"/>
                      <w:szCs w:val="16"/>
                    </w:rPr>
                    <w:t xml:space="preserve"> 1.010.190.980 </w:t>
                  </w:r>
                </w:p>
              </w:tc>
              <w:tc>
                <w:tcPr>
                  <w:tcW w:w="992"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BOGOTÁ D.C</w:t>
                  </w:r>
                </w:p>
              </w:tc>
              <w:tc>
                <w:tcPr>
                  <w:tcW w:w="1701" w:type="dxa"/>
                  <w:tcBorders>
                    <w:top w:val="nil"/>
                    <w:left w:val="nil"/>
                    <w:bottom w:val="single" w:sz="4" w:space="0" w:color="auto"/>
                    <w:right w:val="single" w:sz="4" w:space="0" w:color="auto"/>
                  </w:tcBorders>
                  <w:shd w:val="clear" w:color="000000" w:fill="FFFFFF"/>
                  <w:noWrap/>
                  <w:vAlign w:val="bottom"/>
                  <w:hideMark/>
                </w:tcPr>
                <w:p w:rsidR="007A6110" w:rsidRPr="00C44B42" w:rsidRDefault="007A6110" w:rsidP="007A6110">
                  <w:pPr>
                    <w:rPr>
                      <w:rFonts w:ascii="Calibri" w:hAnsi="Calibri" w:cs="Calibri"/>
                      <w:sz w:val="16"/>
                      <w:szCs w:val="16"/>
                    </w:rPr>
                  </w:pPr>
                  <w:r w:rsidRPr="00C44B42">
                    <w:rPr>
                      <w:rFonts w:ascii="Calibri" w:hAnsi="Calibri" w:cs="Calibri"/>
                      <w:sz w:val="16"/>
                      <w:szCs w:val="16"/>
                    </w:rPr>
                    <w:t>CIENCIAS SOCIALES</w:t>
                  </w:r>
                </w:p>
              </w:tc>
            </w:tr>
          </w:tbl>
          <w:p w:rsidR="00305EA5" w:rsidRPr="00C44B42" w:rsidRDefault="00305EA5" w:rsidP="007A6110">
            <w:pPr>
              <w:jc w:val="both"/>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De la persona natural recomendada, se aplican las siguientes condiciones:</w:t>
            </w: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2336" behindDoc="0" locked="0" layoutInCell="1" allowOverlap="1" wp14:anchorId="242871EA" wp14:editId="3EA6EE7B">
                      <wp:simplePos x="0" y="0"/>
                      <wp:positionH relativeFrom="column">
                        <wp:posOffset>3591560</wp:posOffset>
                      </wp:positionH>
                      <wp:positionV relativeFrom="paragraph">
                        <wp:posOffset>107315</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161D0" id="18 Rectángulo" o:spid="_x0000_s1026" style="position:absolute;margin-left:282.8pt;margin-top:8.45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1312" behindDoc="0" locked="0" layoutInCell="1" allowOverlap="1" wp14:anchorId="2517C1AC" wp14:editId="1B6DA6EC">
                      <wp:simplePos x="0" y="0"/>
                      <wp:positionH relativeFrom="column">
                        <wp:posOffset>1494155</wp:posOffset>
                      </wp:positionH>
                      <wp:positionV relativeFrom="paragraph">
                        <wp:posOffset>117475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2C1AD" id="16 Rectángulo" o:spid="_x0000_s1026" style="position:absolute;margin-left:117.65pt;margin-top:9.2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NOTA 1: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44B42" w:rsidRDefault="00250153" w:rsidP="007A6110">
            <w:pPr>
              <w:pStyle w:val="Textoindependiente"/>
              <w:rPr>
                <w:rFonts w:ascii="Arial Narrow" w:hAnsi="Arial Narrow" w:cs="Arial"/>
                <w:sz w:val="18"/>
                <w:szCs w:val="18"/>
                <w:lang w:val="es-CO"/>
              </w:rPr>
            </w:pPr>
            <w:r w:rsidRPr="00C44B42">
              <w:rPr>
                <w:rFonts w:ascii="Arial Narrow" w:hAnsi="Arial Narrow" w:cs="Arial"/>
                <w:noProof/>
                <w:sz w:val="18"/>
                <w:szCs w:val="18"/>
                <w:lang w:val="es-ES"/>
              </w:rPr>
              <mc:AlternateContent>
                <mc:Choice Requires="wps">
                  <w:drawing>
                    <wp:anchor distT="0" distB="0" distL="114300" distR="114300" simplePos="0" relativeHeight="251666432" behindDoc="0" locked="0" layoutInCell="1" allowOverlap="1" wp14:anchorId="58A9717E" wp14:editId="7773CCBB">
                      <wp:simplePos x="0" y="0"/>
                      <wp:positionH relativeFrom="column">
                        <wp:posOffset>3702050</wp:posOffset>
                      </wp:positionH>
                      <wp:positionV relativeFrom="paragraph">
                        <wp:posOffset>127000</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6F1C9" id="6 Rectángulo" o:spid="_x0000_s1026" style="position:absolute;margin-left:291.5pt;margin-top:10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7456" behindDoc="0" locked="0" layoutInCell="1" allowOverlap="1" wp14:anchorId="30821998" wp14:editId="0A1CB935">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3360" behindDoc="0" locked="0" layoutInCell="1" allowOverlap="1" wp14:anchorId="0AF9E9B1" wp14:editId="3086F10F">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44B42">
              <w:rPr>
                <w:rFonts w:ascii="Arial Narrow" w:hAnsi="Arial Narrow" w:cs="Arial"/>
                <w:b/>
                <w:sz w:val="18"/>
                <w:szCs w:val="18"/>
              </w:rPr>
              <w:t xml:space="preserve">NOTA 2: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C44B42" w:rsidP="007A6110">
            <w:pPr>
              <w:pStyle w:val="Textoindependiente"/>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8480" behindDoc="0" locked="0" layoutInCell="1" allowOverlap="1" wp14:anchorId="3D9C7EF6" wp14:editId="37BF8633">
                      <wp:simplePos x="0" y="0"/>
                      <wp:positionH relativeFrom="column">
                        <wp:posOffset>1495425</wp:posOffset>
                      </wp:positionH>
                      <wp:positionV relativeFrom="paragraph">
                        <wp:posOffset>422910</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64458" id="22 Rectángulo" o:spid="_x0000_s1026" style="position:absolute;margin-left:117.75pt;margin-top:33.3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" fillcolor="white [3201]" strokecolor="#70ad47 [3209]" strokeweight="1pt">
                      <v:path arrowok="t"/>
                    </v:rect>
                  </w:pict>
                </mc:Fallback>
              </mc:AlternateContent>
            </w:r>
            <w:r w:rsidR="00250153" w:rsidRPr="00C44B42">
              <w:rPr>
                <w:rFonts w:ascii="Arial Narrow" w:hAnsi="Arial Narrow" w:cs="Arial"/>
                <w:sz w:val="18"/>
                <w:szCs w:val="18"/>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44B42" w:rsidRDefault="00250153" w:rsidP="007A6110">
            <w:pPr>
              <w:pStyle w:val="Textoindependiente"/>
              <w:ind w:left="3540"/>
              <w:rPr>
                <w:rFonts w:ascii="Arial Narrow" w:hAnsi="Arial Narrow" w:cs="Arial"/>
                <w:sz w:val="18"/>
                <w:szCs w:val="18"/>
              </w:rPr>
            </w:pPr>
          </w:p>
          <w:p w:rsidR="00250153" w:rsidRPr="00C44B42" w:rsidRDefault="00250153" w:rsidP="007A6110">
            <w:pPr>
              <w:pStyle w:val="Textoindependiente"/>
              <w:widowControl/>
              <w:numPr>
                <w:ilvl w:val="0"/>
                <w:numId w:val="7"/>
              </w:numPr>
              <w:ind w:left="355"/>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4384" behindDoc="0" locked="0" layoutInCell="1" allowOverlap="1" wp14:anchorId="43DAAA69" wp14:editId="36C84F71">
                      <wp:simplePos x="0" y="0"/>
                      <wp:positionH relativeFrom="column">
                        <wp:posOffset>3145790</wp:posOffset>
                      </wp:positionH>
                      <wp:positionV relativeFrom="paragraph">
                        <wp:posOffset>183515</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5C4A6" id="7 Rectángulo" o:spid="_x0000_s1026" style="position:absolute;margin-left:247.7pt;margin-top:14.45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" fillcolor="white [3201]" strokecolor="#70ad47 [3209]" strokeweight="1pt">
                      <v:path arrowok="t"/>
                    </v:rect>
                  </w:pict>
                </mc:Fallback>
              </mc:AlternateContent>
            </w:r>
            <w:r w:rsidRPr="00C44B42">
              <w:rPr>
                <w:rFonts w:ascii="Arial Narrow" w:hAnsi="Arial Narrow" w:cs="Arial"/>
                <w:sz w:val="18"/>
                <w:szCs w:val="18"/>
              </w:rPr>
              <w:t>Nunca ha cotizado en materia pensional y cuenta con 50 años de edad o más, si es mujer, o 55 años de edad o más, si se es hombre.</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widowControl/>
              <w:numPr>
                <w:ilvl w:val="0"/>
                <w:numId w:val="7"/>
              </w:numPr>
              <w:ind w:left="213" w:hanging="213"/>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5408" behindDoc="0" locked="0" layoutInCell="1" allowOverlap="1" wp14:anchorId="498C1C68" wp14:editId="1F2A9F5E">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Pr="00C44B42">
              <w:rPr>
                <w:rFonts w:ascii="Arial Narrow" w:hAnsi="Arial Narrow" w:cs="Arial"/>
                <w:sz w:val="18"/>
                <w:szCs w:val="18"/>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44B42" w:rsidRDefault="00250153" w:rsidP="007A6110">
            <w:pPr>
              <w:pStyle w:val="Textoindependiente"/>
              <w:widowControl/>
              <w:numPr>
                <w:ilvl w:val="0"/>
                <w:numId w:val="7"/>
              </w:numPr>
              <w:ind w:left="213" w:hanging="213"/>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9504" behindDoc="0" locked="0" layoutInCell="1" allowOverlap="1" wp14:anchorId="4130ADF8" wp14:editId="038ECE40">
                      <wp:simplePos x="0" y="0"/>
                      <wp:positionH relativeFrom="column">
                        <wp:posOffset>2209800</wp:posOffset>
                      </wp:positionH>
                      <wp:positionV relativeFrom="paragraph">
                        <wp:posOffset>19050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DBA0C" id="22 Rectángulo" o:spid="_x0000_s1026" style="position:absolute;margin-left:174pt;margin-top:1.5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" fillcolor="white [3201]" strokecolor="#70ad47 [3209]" strokeweight="1pt">
                      <v:path arrowok="t"/>
                    </v:rect>
                  </w:pict>
                </mc:Fallback>
              </mc:AlternateContent>
            </w:r>
            <w:r w:rsidRPr="00C44B42">
              <w:rPr>
                <w:rFonts w:ascii="Arial Narrow" w:eastAsia="Calibri" w:hAnsi="Arial Narrow" w:cs="Arial"/>
                <w:sz w:val="18"/>
                <w:szCs w:val="18"/>
                <w:lang w:eastAsia="en-US"/>
              </w:rPr>
              <w:t xml:space="preserve">Por tener derecho a pensión de vejez </w:t>
            </w:r>
          </w:p>
          <w:p w:rsidR="00250153" w:rsidRPr="00C44B42" w:rsidRDefault="00250153" w:rsidP="007A6110">
            <w:pPr>
              <w:pStyle w:val="Textoindependiente"/>
              <w:widowControl/>
              <w:ind w:left="355"/>
              <w:rPr>
                <w:rFonts w:ascii="Arial Narrow" w:hAnsi="Arial Narrow" w:cs="Arial"/>
                <w:sz w:val="18"/>
                <w:szCs w:val="18"/>
              </w:rPr>
            </w:pPr>
          </w:p>
        </w:tc>
      </w:tr>
    </w:tbl>
    <w:p w:rsidR="00250153" w:rsidRPr="009E67C5" w:rsidRDefault="00250153"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250153" w:rsidRPr="00C44B42" w:rsidRDefault="00250153" w:rsidP="00250153">
      <w:pPr>
        <w:pStyle w:val="Textoindependiente2"/>
        <w:tabs>
          <w:tab w:val="left" w:pos="1843"/>
        </w:tabs>
        <w:ind w:right="0"/>
        <w:jc w:val="center"/>
        <w:rPr>
          <w:rFonts w:ascii="Arial Narrow" w:hAnsi="Arial Narrow" w:cs="Arial"/>
          <w:b/>
          <w:sz w:val="18"/>
          <w:szCs w:val="18"/>
          <w:lang w:val="es-ES"/>
        </w:rPr>
      </w:pPr>
      <w:r w:rsidRPr="00C44B42">
        <w:rPr>
          <w:rFonts w:ascii="Arial Narrow" w:hAnsi="Arial Narrow" w:cs="Arial"/>
          <w:b/>
          <w:sz w:val="18"/>
          <w:szCs w:val="18"/>
        </w:rPr>
        <w:t>Mayor GUILLERMO ALBERTO DOMINGUEZ GIRALDO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Coordinador Administrativo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Gerente de Proyecto</w:t>
      </w:r>
    </w:p>
    <w:p w:rsidR="00250153" w:rsidRPr="009E67C5" w:rsidRDefault="00250153" w:rsidP="00250153">
      <w:pPr>
        <w:rPr>
          <w:rFonts w:ascii="Arial Narrow" w:hAnsi="Arial Narrow" w:cs="Arial"/>
          <w:sz w:val="16"/>
          <w:szCs w:val="18"/>
        </w:rPr>
      </w:pPr>
    </w:p>
    <w:p w:rsidR="00250153" w:rsidRPr="009E67C5" w:rsidRDefault="00250153" w:rsidP="00250153">
      <w:pPr>
        <w:rPr>
          <w:rFonts w:ascii="Arial Narrow" w:hAnsi="Arial Narrow" w:cs="Arial"/>
          <w:sz w:val="14"/>
          <w:szCs w:val="16"/>
        </w:rPr>
      </w:pPr>
    </w:p>
    <w:p w:rsidR="00742518" w:rsidRPr="009E67C5" w:rsidRDefault="00742518">
      <w:pPr>
        <w:rPr>
          <w:rFonts w:ascii="Arial Narrow" w:hAnsi="Arial Narrow"/>
        </w:rPr>
      </w:pPr>
    </w:p>
    <w:sectPr w:rsidR="00742518" w:rsidRPr="009E67C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265" w:rsidRDefault="00656265">
      <w:r>
        <w:separator/>
      </w:r>
    </w:p>
  </w:endnote>
  <w:endnote w:type="continuationSeparator" w:id="0">
    <w:p w:rsidR="00656265" w:rsidRDefault="0065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rsidP="007A6110">
    <w:pPr>
      <w:tabs>
        <w:tab w:val="left" w:pos="360"/>
      </w:tabs>
      <w:autoSpaceDE w:val="0"/>
      <w:ind w:right="-20"/>
      <w:rPr>
        <w:rFonts w:ascii="Arial" w:hAnsi="Arial" w:cs="Arial"/>
        <w:i/>
        <w:sz w:val="16"/>
        <w:szCs w:val="16"/>
        <w:lang w:val="es-MX"/>
      </w:rPr>
    </w:pPr>
    <w:r>
      <w:rPr>
        <w:rFonts w:ascii="Arial" w:hAnsi="Arial" w:cs="Arial"/>
        <w:noProof/>
        <w:sz w:val="16"/>
        <w:szCs w:val="16"/>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7A6110" w:rsidRDefault="007A6110" w:rsidP="007A6110">
    <w:pPr>
      <w:tabs>
        <w:tab w:val="left" w:pos="360"/>
      </w:tabs>
      <w:autoSpaceDE w:val="0"/>
      <w:ind w:right="-20"/>
      <w:rPr>
        <w:rFonts w:ascii="Arial" w:hAnsi="Arial" w:cs="Arial"/>
        <w:i/>
        <w:sz w:val="16"/>
        <w:szCs w:val="16"/>
        <w:lang w:val="es-MX"/>
      </w:rPr>
    </w:pPr>
  </w:p>
  <w:p w:rsidR="007A6110" w:rsidRDefault="007A6110" w:rsidP="007A6110">
    <w:pPr>
      <w:tabs>
        <w:tab w:val="left" w:pos="360"/>
      </w:tabs>
      <w:autoSpaceDE w:val="0"/>
      <w:ind w:right="-20"/>
      <w:rPr>
        <w:rFonts w:ascii="Arial" w:hAnsi="Arial" w:cs="Arial"/>
        <w:i/>
        <w:sz w:val="16"/>
        <w:szCs w:val="16"/>
        <w:lang w:val="es-MX"/>
      </w:rPr>
    </w:pPr>
  </w:p>
  <w:p w:rsidR="007A6110" w:rsidRPr="008A061F" w:rsidRDefault="007A6110"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7A6110" w:rsidRPr="001C3093" w:rsidRDefault="007A6110"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7A6110" w:rsidRDefault="007A6110">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265" w:rsidRDefault="00656265">
      <w:r>
        <w:separator/>
      </w:r>
    </w:p>
  </w:footnote>
  <w:footnote w:type="continuationSeparator" w:id="0">
    <w:p w:rsidR="00656265" w:rsidRDefault="00656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Encabezado"/>
    </w:pPr>
    <w:r>
      <w:rPr>
        <w:noProof/>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A29943"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Encabezado"/>
    </w:pPr>
    <w:r>
      <w:rPr>
        <w:noProof/>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188B32"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10" w:rsidRDefault="007A6110">
    <w:pPr>
      <w:pStyle w:val="Encabezado"/>
    </w:pPr>
    <w:r>
      <w:rPr>
        <w:noProof/>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7A6110" w:rsidRDefault="007A6110"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960B7F"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7A6110" w:rsidRDefault="007A6110"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8"/>
  </w:num>
  <w:num w:numId="4">
    <w:abstractNumId w:val="4"/>
  </w:num>
  <w:num w:numId="5">
    <w:abstractNumId w:val="6"/>
  </w:num>
  <w:num w:numId="6">
    <w:abstractNumId w:val="0"/>
  </w:num>
  <w:num w:numId="7">
    <w:abstractNumId w:val="5"/>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153"/>
    <w:rsid w:val="00031E1B"/>
    <w:rsid w:val="00180B08"/>
    <w:rsid w:val="00250153"/>
    <w:rsid w:val="00305EA5"/>
    <w:rsid w:val="00363849"/>
    <w:rsid w:val="00412149"/>
    <w:rsid w:val="004B5E15"/>
    <w:rsid w:val="004D12D1"/>
    <w:rsid w:val="005A368E"/>
    <w:rsid w:val="00656265"/>
    <w:rsid w:val="00742518"/>
    <w:rsid w:val="00747E94"/>
    <w:rsid w:val="007A6110"/>
    <w:rsid w:val="007D1CBA"/>
    <w:rsid w:val="00825E79"/>
    <w:rsid w:val="009E67C5"/>
    <w:rsid w:val="00AC4BA3"/>
    <w:rsid w:val="00C05277"/>
    <w:rsid w:val="00C16993"/>
    <w:rsid w:val="00C44B42"/>
    <w:rsid w:val="00DB1325"/>
    <w:rsid w:val="00F552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CB27DC-7C57-40A8-920B-F9EF4B9F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emf"/><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3708</Words>
  <Characters>20396</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Sub-Direccion</dc:creator>
  <cp:keywords/>
  <dc:description/>
  <cp:lastModifiedBy>JOHANA ANDREA RIAÑO MORALES</cp:lastModifiedBy>
  <cp:revision>9</cp:revision>
  <dcterms:created xsi:type="dcterms:W3CDTF">2018-01-19T01:27:00Z</dcterms:created>
  <dcterms:modified xsi:type="dcterms:W3CDTF">2018-01-19T02:02:00Z</dcterms:modified>
</cp:coreProperties>
</file>