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258B" w14:textId="4E90E2BB" w:rsidR="00963267" w:rsidRPr="0037199E" w:rsidRDefault="005E5DB4" w:rsidP="0037199E">
      <w:pPr>
        <w:tabs>
          <w:tab w:val="center" w:pos="4513"/>
        </w:tabs>
        <w:spacing w:line="0" w:lineRule="atLeast"/>
        <w:jc w:val="both"/>
        <w:rPr>
          <w:rFonts w:ascii="Arial Narrow" w:hAnsi="Arial Narrow" w:cs="Arial"/>
          <w:i/>
        </w:rPr>
      </w:pPr>
      <w:r w:rsidRPr="00F6790D">
        <w:rPr>
          <w:rFonts w:ascii="Arial Narrow" w:hAnsi="Arial Narrow" w:cs="Arial"/>
          <w:b/>
        </w:rPr>
        <w:t xml:space="preserve">GENERALIDADES DEL </w:t>
      </w:r>
      <w:r w:rsidR="00963267" w:rsidRPr="00F6790D">
        <w:rPr>
          <w:rFonts w:ascii="Arial Narrow" w:hAnsi="Arial Narrow" w:cs="Arial"/>
          <w:b/>
        </w:rPr>
        <w:t>PROCESO DE CONTRATACIÓN DE MÍNIMA CUANTÍA</w:t>
      </w:r>
      <w:r w:rsidR="00FE1D17" w:rsidRPr="00F6790D">
        <w:rPr>
          <w:rFonts w:ascii="Arial Narrow" w:hAnsi="Arial Narrow" w:cs="Arial"/>
          <w:b/>
        </w:rPr>
        <w:t xml:space="preserve"> No. </w:t>
      </w:r>
      <w:r w:rsidR="000D08C4">
        <w:rPr>
          <w:rFonts w:ascii="Arial Narrow" w:hAnsi="Arial Narrow" w:cs="Arial"/>
          <w:b/>
        </w:rPr>
        <w:t>MC. 455</w:t>
      </w:r>
      <w:r w:rsidR="003F6A61" w:rsidRPr="00F6790D">
        <w:rPr>
          <w:rFonts w:ascii="Arial Narrow" w:hAnsi="Arial Narrow" w:cs="Arial"/>
          <w:b/>
        </w:rPr>
        <w:t>-2019</w:t>
      </w:r>
      <w:r w:rsidR="002D46AD" w:rsidRPr="00F6790D">
        <w:rPr>
          <w:rFonts w:ascii="Arial Narrow" w:hAnsi="Arial Narrow" w:cs="Arial"/>
          <w:b/>
        </w:rPr>
        <w:t xml:space="preserve"> </w:t>
      </w:r>
      <w:r w:rsidR="00EC1D9E" w:rsidRPr="00F6790D">
        <w:rPr>
          <w:rFonts w:ascii="Arial Narrow" w:hAnsi="Arial Narrow" w:cs="Arial"/>
          <w:b/>
        </w:rPr>
        <w:t xml:space="preserve">CLUB MILITAR, CUYO OBJETO ES </w:t>
      </w:r>
      <w:r w:rsidR="003F6A61" w:rsidRPr="00F6790D">
        <w:rPr>
          <w:rFonts w:ascii="Arial Narrow" w:hAnsi="Arial Narrow" w:cs="Arial"/>
          <w:b/>
        </w:rPr>
        <w:t xml:space="preserve">LA </w:t>
      </w:r>
      <w:r w:rsidR="0037199E" w:rsidRPr="0037199E">
        <w:rPr>
          <w:rFonts w:ascii="Arial Narrow" w:hAnsi="Arial Narrow" w:cs="Arial"/>
          <w:b/>
          <w:i/>
        </w:rPr>
        <w:t>“</w:t>
      </w:r>
      <w:r w:rsidR="000D08C4" w:rsidRPr="000D08C4">
        <w:rPr>
          <w:rFonts w:ascii="Arial Narrow" w:hAnsi="Arial Narrow" w:cs="Arial"/>
          <w:b/>
          <w:i/>
        </w:rPr>
        <w:t>EL MANTENIMEINTO Y RESTAURACION A TODO COSTO DEL PISO DEL COMEDOR PRINCIPAL DEL CENTRO VACACIONAL SOCHAGOTA DEL CLUB MILITAR</w:t>
      </w:r>
      <w:r w:rsidR="0037199E" w:rsidRPr="0037199E">
        <w:rPr>
          <w:rFonts w:ascii="Arial Narrow" w:hAnsi="Arial Narrow" w:cs="Arial"/>
          <w:b/>
          <w:i/>
        </w:rPr>
        <w:t>”</w:t>
      </w:r>
    </w:p>
    <w:p w14:paraId="17E2B072" w14:textId="77777777" w:rsidR="0037199E" w:rsidRPr="00F6790D" w:rsidRDefault="0037199E" w:rsidP="0037199E">
      <w:pPr>
        <w:tabs>
          <w:tab w:val="center" w:pos="4513"/>
        </w:tabs>
        <w:spacing w:line="0" w:lineRule="atLeast"/>
        <w:jc w:val="both"/>
        <w:rPr>
          <w:rFonts w:ascii="Arial Narrow" w:hAnsi="Arial Narrow" w:cs="Arial"/>
          <w:b/>
        </w:rPr>
      </w:pPr>
    </w:p>
    <w:p w14:paraId="67ABECED" w14:textId="20D07B09" w:rsidR="001F2441" w:rsidRPr="00F6790D" w:rsidRDefault="001F2441" w:rsidP="000D5163">
      <w:pPr>
        <w:pStyle w:val="BodyText21"/>
        <w:numPr>
          <w:ilvl w:val="0"/>
          <w:numId w:val="15"/>
        </w:numPr>
        <w:autoSpaceDE w:val="0"/>
        <w:autoSpaceDN w:val="0"/>
        <w:adjustRightInd w:val="0"/>
        <w:spacing w:line="0" w:lineRule="atLeast"/>
        <w:rPr>
          <w:rFonts w:ascii="Arial Narrow" w:hAnsi="Arial Narrow" w:cs="Arial"/>
          <w:sz w:val="24"/>
          <w:szCs w:val="24"/>
        </w:rPr>
      </w:pPr>
      <w:r w:rsidRPr="00F6790D">
        <w:rPr>
          <w:rFonts w:ascii="Arial Narrow" w:hAnsi="Arial Narrow" w:cs="Arial"/>
          <w:b/>
          <w:iCs/>
          <w:sz w:val="24"/>
          <w:szCs w:val="24"/>
          <w:lang w:eastAsia="es-CO"/>
        </w:rPr>
        <w:t xml:space="preserve">MODIFICACIÓN DE </w:t>
      </w:r>
      <w:r w:rsidR="00A626FC" w:rsidRPr="00F6790D">
        <w:rPr>
          <w:rFonts w:ascii="Arial Narrow" w:hAnsi="Arial Narrow" w:cs="Arial"/>
          <w:b/>
          <w:sz w:val="24"/>
          <w:szCs w:val="24"/>
          <w:lang w:eastAsia="es-CO"/>
        </w:rPr>
        <w:t>LA INVITACIÓN PÚBLICA</w:t>
      </w:r>
      <w:r w:rsidRPr="00F6790D">
        <w:rPr>
          <w:rFonts w:ascii="Arial Narrow" w:hAnsi="Arial Narrow" w:cs="Arial"/>
          <w:b/>
          <w:iCs/>
          <w:sz w:val="24"/>
          <w:szCs w:val="24"/>
          <w:lang w:eastAsia="es-CO"/>
        </w:rPr>
        <w:t>:</w:t>
      </w:r>
      <w:r w:rsidR="00115796" w:rsidRPr="00F6790D">
        <w:rPr>
          <w:rFonts w:ascii="Arial Narrow" w:hAnsi="Arial Narrow" w:cs="Arial"/>
          <w:b/>
          <w:iCs/>
          <w:sz w:val="24"/>
          <w:szCs w:val="24"/>
          <w:lang w:eastAsia="es-CO"/>
        </w:rPr>
        <w:t xml:space="preserve"> </w:t>
      </w:r>
    </w:p>
    <w:p w14:paraId="49AD3D01" w14:textId="77777777" w:rsidR="001F2441" w:rsidRPr="00F6790D" w:rsidRDefault="001F2441" w:rsidP="001F2441">
      <w:pPr>
        <w:autoSpaceDE w:val="0"/>
        <w:autoSpaceDN w:val="0"/>
        <w:adjustRightInd w:val="0"/>
        <w:spacing w:line="0" w:lineRule="atLeast"/>
        <w:jc w:val="both"/>
        <w:rPr>
          <w:rFonts w:ascii="Arial Narrow" w:hAnsi="Arial Narrow" w:cs="Arial"/>
          <w:lang w:val="es-CO"/>
        </w:rPr>
      </w:pPr>
    </w:p>
    <w:p w14:paraId="2B24DC2F" w14:textId="7CDE053E" w:rsidR="001F2441" w:rsidRPr="00F6790D" w:rsidRDefault="00CE0E43" w:rsidP="001F2441">
      <w:pPr>
        <w:autoSpaceDE w:val="0"/>
        <w:autoSpaceDN w:val="0"/>
        <w:adjustRightInd w:val="0"/>
        <w:spacing w:line="0" w:lineRule="atLeast"/>
        <w:jc w:val="both"/>
        <w:rPr>
          <w:rFonts w:ascii="Arial Narrow" w:hAnsi="Arial Narrow" w:cs="Arial"/>
          <w:lang w:val="es-CO" w:eastAsia="es-CO"/>
        </w:rPr>
      </w:pPr>
      <w:r w:rsidRPr="00F6790D">
        <w:rPr>
          <w:rFonts w:ascii="Arial Narrow" w:hAnsi="Arial Narrow" w:cs="Arial"/>
          <w:lang w:val="es-CO" w:eastAsia="es-CO"/>
        </w:rPr>
        <w:t xml:space="preserve">El </w:t>
      </w:r>
      <w:r w:rsidRPr="00F6790D">
        <w:rPr>
          <w:rFonts w:ascii="Arial Narrow" w:hAnsi="Arial Narrow" w:cs="Arial"/>
          <w:b/>
          <w:lang w:val="es-CO" w:eastAsia="es-CO"/>
        </w:rPr>
        <w:t>CLUB MILITAR</w:t>
      </w:r>
      <w:r w:rsidR="001F2441" w:rsidRPr="00F6790D">
        <w:rPr>
          <w:rFonts w:ascii="Arial Narrow" w:hAnsi="Arial Narrow" w:cs="Arial"/>
          <w:b/>
          <w:lang w:val="es-CO" w:eastAsia="es-CO"/>
        </w:rPr>
        <w:t xml:space="preserve"> </w:t>
      </w:r>
      <w:r w:rsidR="001F2441" w:rsidRPr="00F6790D">
        <w:rPr>
          <w:rFonts w:ascii="Arial Narrow" w:hAnsi="Arial Narrow" w:cs="Arial"/>
          <w:lang w:val="es-CO" w:eastAsia="es-CO"/>
        </w:rPr>
        <w:t xml:space="preserve">puede expedir Adendas para modificar el cronograma una vez vencido el término para la presentación de las ofertas y antes de la adjudicación del Contrato. </w:t>
      </w:r>
    </w:p>
    <w:p w14:paraId="401FC453" w14:textId="77777777" w:rsidR="001F2441" w:rsidRPr="00F6790D" w:rsidRDefault="001F2441" w:rsidP="001F2441">
      <w:pPr>
        <w:autoSpaceDE w:val="0"/>
        <w:autoSpaceDN w:val="0"/>
        <w:adjustRightInd w:val="0"/>
        <w:spacing w:line="0" w:lineRule="atLeast"/>
        <w:jc w:val="both"/>
        <w:rPr>
          <w:rFonts w:ascii="Arial Narrow" w:hAnsi="Arial Narrow" w:cs="Arial"/>
          <w:lang w:val="es-CO"/>
        </w:rPr>
      </w:pPr>
    </w:p>
    <w:p w14:paraId="1DBB8869" w14:textId="0CF8A609" w:rsidR="001F2441" w:rsidRPr="00F6790D" w:rsidRDefault="00CE0E43" w:rsidP="001F2441">
      <w:pPr>
        <w:autoSpaceDE w:val="0"/>
        <w:autoSpaceDN w:val="0"/>
        <w:adjustRightInd w:val="0"/>
        <w:spacing w:line="0" w:lineRule="atLeast"/>
        <w:jc w:val="both"/>
        <w:rPr>
          <w:rFonts w:ascii="Arial Narrow" w:hAnsi="Arial Narrow" w:cs="Arial"/>
        </w:rPr>
      </w:pPr>
      <w:r w:rsidRPr="00F6790D">
        <w:rPr>
          <w:rFonts w:ascii="Arial Narrow" w:hAnsi="Arial Narrow" w:cs="Arial"/>
          <w:lang w:val="es-CO" w:eastAsia="es-CO"/>
        </w:rPr>
        <w:t xml:space="preserve">El </w:t>
      </w:r>
      <w:r w:rsidRPr="00F6790D">
        <w:rPr>
          <w:rFonts w:ascii="Arial Narrow" w:hAnsi="Arial Narrow" w:cs="Arial"/>
          <w:b/>
          <w:lang w:val="es-CO" w:eastAsia="es-CO"/>
        </w:rPr>
        <w:t xml:space="preserve">CLUB MILITAR </w:t>
      </w:r>
      <w:r w:rsidR="001F2441" w:rsidRPr="00F6790D">
        <w:rPr>
          <w:rFonts w:ascii="Arial Narrow" w:hAnsi="Arial Narrow" w:cs="Arial"/>
          <w:lang w:val="es-CO" w:eastAsia="es-CO"/>
        </w:rPr>
        <w:t xml:space="preserve">debe publicar las Adendas en los días </w:t>
      </w:r>
      <w:permStart w:id="28325664" w:edGrp="everyone"/>
      <w:permEnd w:id="28325664"/>
      <w:r w:rsidR="001F2441" w:rsidRPr="00F6790D">
        <w:rPr>
          <w:rFonts w:ascii="Arial Narrow" w:hAnsi="Arial Narrow" w:cs="Arial"/>
          <w:lang w:val="es-CO" w:eastAsia="es-CO"/>
        </w:rPr>
        <w:t>hábiles, entre las 7:00 a.m. y las 7:00 p.m., a más tardar el día hábil anterior al vencimiento del plazo para presentar ofertas a la h</w:t>
      </w:r>
      <w:permStart w:id="1879444116" w:edGrp="everyone"/>
      <w:permEnd w:id="1879444116"/>
      <w:r w:rsidR="001F2441" w:rsidRPr="00F6790D">
        <w:rPr>
          <w:rFonts w:ascii="Arial Narrow" w:hAnsi="Arial Narrow" w:cs="Arial"/>
          <w:lang w:val="es-CO" w:eastAsia="es-CO"/>
        </w:rPr>
        <w:t>ora fijada para tal presentación.</w:t>
      </w:r>
    </w:p>
    <w:p w14:paraId="3E6CD8F8" w14:textId="77777777" w:rsidR="001F2441" w:rsidRPr="00F6790D" w:rsidRDefault="001F2441" w:rsidP="001F2441">
      <w:pPr>
        <w:spacing w:line="0" w:lineRule="atLeast"/>
        <w:jc w:val="both"/>
        <w:rPr>
          <w:rFonts w:ascii="Arial Narrow" w:hAnsi="Arial Narrow" w:cs="Arial"/>
        </w:rPr>
      </w:pPr>
    </w:p>
    <w:p w14:paraId="70CC7E1A" w14:textId="77777777" w:rsidR="001F2441" w:rsidRPr="00F6790D" w:rsidRDefault="001F2441" w:rsidP="001F2441">
      <w:pPr>
        <w:spacing w:line="0" w:lineRule="atLeast"/>
        <w:jc w:val="both"/>
        <w:rPr>
          <w:rFonts w:ascii="Arial Narrow" w:hAnsi="Arial Narrow" w:cs="Arial"/>
        </w:rPr>
      </w:pPr>
      <w:r w:rsidRPr="00F6790D">
        <w:rPr>
          <w:rFonts w:ascii="Arial Narrow" w:hAnsi="Arial Narrow" w:cs="Arial"/>
        </w:rPr>
        <w:t xml:space="preserve">Toda modificación deberá emitirse por escrito, en documento separado, mediante Adenda que deberá publicarse en la página Web </w:t>
      </w:r>
      <w:hyperlink r:id="rId8" w:history="1">
        <w:r w:rsidRPr="00F6790D">
          <w:rPr>
            <w:rStyle w:val="Hipervnculo"/>
            <w:rFonts w:ascii="Arial Narrow" w:hAnsi="Arial Narrow" w:cs="Arial"/>
            <w:color w:val="auto"/>
          </w:rPr>
          <w:t>www.colombiacompra.gov.co</w:t>
        </w:r>
      </w:hyperlink>
      <w:r w:rsidRPr="00F6790D">
        <w:rPr>
          <w:rFonts w:ascii="Arial Narrow" w:hAnsi="Arial Narrow" w:cs="Arial"/>
        </w:rPr>
        <w:t xml:space="preserve"> </w:t>
      </w:r>
      <w:r w:rsidRPr="00F6790D">
        <w:rPr>
          <w:rFonts w:ascii="Arial Narrow" w:hAnsi="Arial Narrow" w:cs="Arial"/>
          <w:lang w:val="es-ES_tradnl"/>
        </w:rPr>
        <w:t xml:space="preserve">(Sistema electrónico para la contratación Pública – </w:t>
      </w:r>
      <w:r w:rsidRPr="00F6790D">
        <w:rPr>
          <w:rFonts w:ascii="Arial Narrow" w:hAnsi="Arial Narrow" w:cs="Arial"/>
          <w:b/>
          <w:lang w:val="es-ES_tradnl"/>
        </w:rPr>
        <w:t>SECOP II</w:t>
      </w:r>
      <w:r w:rsidRPr="00F6790D">
        <w:rPr>
          <w:rFonts w:ascii="Arial Narrow" w:hAnsi="Arial Narrow" w:cs="Arial"/>
          <w:lang w:val="es-ES_tradnl"/>
        </w:rPr>
        <w:t>)</w:t>
      </w:r>
      <w:r w:rsidRPr="00F6790D">
        <w:rPr>
          <w:rFonts w:ascii="Arial Narrow" w:hAnsi="Arial Narrow" w:cs="Arial"/>
        </w:rPr>
        <w:t xml:space="preserve"> (</w:t>
      </w:r>
      <w:r w:rsidRPr="00F6790D">
        <w:rPr>
          <w:rFonts w:ascii="Arial Narrow" w:hAnsi="Arial Narrow" w:cs="Arial"/>
          <w:b/>
        </w:rPr>
        <w:t>salvo la información de carácter reservada</w:t>
      </w:r>
      <w:r w:rsidRPr="00F6790D">
        <w:rPr>
          <w:rFonts w:ascii="Arial Narrow" w:hAnsi="Arial Narrow" w:cs="Arial"/>
        </w:rPr>
        <w:t>).</w:t>
      </w:r>
    </w:p>
    <w:p w14:paraId="700EADBE" w14:textId="77777777" w:rsidR="001F2441" w:rsidRPr="00F6790D" w:rsidRDefault="001F2441" w:rsidP="001F2441">
      <w:pPr>
        <w:autoSpaceDE w:val="0"/>
        <w:autoSpaceDN w:val="0"/>
        <w:adjustRightInd w:val="0"/>
        <w:spacing w:line="0" w:lineRule="atLeast"/>
        <w:jc w:val="both"/>
        <w:rPr>
          <w:rFonts w:ascii="Arial Narrow" w:hAnsi="Arial Narrow" w:cs="Arial"/>
          <w:b/>
          <w:bCs/>
        </w:rPr>
      </w:pPr>
    </w:p>
    <w:p w14:paraId="04A35519" w14:textId="60A3E02E" w:rsidR="001F2441" w:rsidRPr="00F6790D" w:rsidRDefault="001F2441" w:rsidP="001F2441">
      <w:pPr>
        <w:pStyle w:val="Prrafodelista"/>
        <w:numPr>
          <w:ilvl w:val="0"/>
          <w:numId w:val="15"/>
        </w:numPr>
        <w:autoSpaceDE w:val="0"/>
        <w:autoSpaceDN w:val="0"/>
        <w:adjustRightInd w:val="0"/>
        <w:spacing w:line="0" w:lineRule="atLeast"/>
        <w:jc w:val="both"/>
        <w:rPr>
          <w:rFonts w:ascii="Arial Narrow" w:hAnsi="Arial Narrow" w:cs="Arial"/>
          <w:b/>
          <w:bCs/>
          <w:sz w:val="24"/>
          <w:szCs w:val="24"/>
        </w:rPr>
      </w:pPr>
      <w:r w:rsidRPr="00F6790D">
        <w:rPr>
          <w:rFonts w:ascii="Arial Narrow" w:hAnsi="Arial Narrow" w:cs="Arial"/>
          <w:b/>
          <w:bCs/>
          <w:sz w:val="24"/>
          <w:szCs w:val="24"/>
        </w:rPr>
        <w:t xml:space="preserve">MEDIOS DE COMUNICACIÓN </w:t>
      </w:r>
    </w:p>
    <w:p w14:paraId="0904555C" w14:textId="662D4E18" w:rsidR="001F2441" w:rsidRPr="00F6790D" w:rsidRDefault="001F2441" w:rsidP="001F2441">
      <w:pPr>
        <w:autoSpaceDE w:val="0"/>
        <w:autoSpaceDN w:val="0"/>
        <w:adjustRightInd w:val="0"/>
        <w:spacing w:line="0" w:lineRule="atLeast"/>
        <w:jc w:val="both"/>
        <w:rPr>
          <w:rFonts w:ascii="Arial Narrow" w:hAnsi="Arial Narrow" w:cs="Arial"/>
          <w:b/>
          <w:lang w:val="es-ES_tradnl"/>
        </w:rPr>
      </w:pPr>
      <w:r w:rsidRPr="00F6790D">
        <w:rPr>
          <w:rFonts w:ascii="Arial Narrow" w:hAnsi="Arial Narrow" w:cs="Arial"/>
        </w:rPr>
        <w:t>Aten</w:t>
      </w:r>
      <w:r w:rsidR="005D52DB" w:rsidRPr="00F6790D">
        <w:rPr>
          <w:rFonts w:ascii="Arial Narrow" w:hAnsi="Arial Narrow" w:cs="Arial"/>
        </w:rPr>
        <w:t>d</w:t>
      </w:r>
      <w:r w:rsidRPr="00F6790D">
        <w:rPr>
          <w:rFonts w:ascii="Arial Narrow" w:hAnsi="Arial Narrow" w:cs="Arial"/>
        </w:rPr>
        <w:t xml:space="preserve">iendo a que el presente proceso de contratación se está llevando a cabo por medio del </w:t>
      </w:r>
      <w:r w:rsidRPr="00F6790D">
        <w:rPr>
          <w:rFonts w:ascii="Arial Narrow" w:hAnsi="Arial Narrow" w:cs="Arial"/>
          <w:lang w:val="es-ES_tradnl"/>
        </w:rPr>
        <w:t xml:space="preserve">Sistema electrónico para la contratación Pública – </w:t>
      </w:r>
      <w:r w:rsidRPr="00F6790D">
        <w:rPr>
          <w:rFonts w:ascii="Arial Narrow" w:hAnsi="Arial Narrow" w:cs="Arial"/>
          <w:b/>
          <w:lang w:val="es-ES_tradnl"/>
        </w:rPr>
        <w:t>SECOP II,</w:t>
      </w:r>
      <w:r w:rsidRPr="00F6790D">
        <w:rPr>
          <w:rFonts w:ascii="Arial Narrow" w:hAnsi="Arial Narrow" w:cs="Arial"/>
          <w:lang w:val="es-ES_tradnl"/>
        </w:rPr>
        <w:t xml:space="preserve"> que corresponde a una plataforma transaccional, </w:t>
      </w:r>
      <w:r w:rsidRPr="00F6790D">
        <w:rPr>
          <w:rFonts w:ascii="Arial Narrow" w:hAnsi="Arial Narrow" w:cs="Arial"/>
          <w:b/>
          <w:u w:val="single"/>
          <w:lang w:val="es-ES_tradnl"/>
        </w:rPr>
        <w:t>solo se tendrá como medio de comunicación dicha plataforma</w:t>
      </w:r>
      <w:r w:rsidRPr="00F6790D">
        <w:rPr>
          <w:rFonts w:ascii="Arial Narrow" w:hAnsi="Arial Narrow" w:cs="Arial"/>
          <w:lang w:val="es-ES_tradnl"/>
        </w:rPr>
        <w:t xml:space="preserve">,  por lo tanto, la presentación de la oferta, presentación de observaciones, solicitud de aclaraciones y otros, </w:t>
      </w:r>
      <w:r w:rsidRPr="00F6790D">
        <w:rPr>
          <w:rFonts w:ascii="Arial Narrow" w:hAnsi="Arial Narrow" w:cs="Arial"/>
          <w:b/>
          <w:lang w:val="es-ES_tradnl"/>
        </w:rPr>
        <w:t>se hará únicamente por intermedio de las opciones de la plataforma.</w:t>
      </w:r>
    </w:p>
    <w:p w14:paraId="064B6385" w14:textId="77777777" w:rsidR="001F2441" w:rsidRPr="00F6790D" w:rsidRDefault="001F2441" w:rsidP="001F2441">
      <w:pPr>
        <w:autoSpaceDE w:val="0"/>
        <w:autoSpaceDN w:val="0"/>
        <w:adjustRightInd w:val="0"/>
        <w:spacing w:line="0" w:lineRule="atLeast"/>
        <w:jc w:val="both"/>
        <w:rPr>
          <w:rFonts w:ascii="Arial Narrow" w:hAnsi="Arial Narrow" w:cs="Arial"/>
          <w:lang w:val="es-ES_tradnl"/>
        </w:rPr>
      </w:pPr>
    </w:p>
    <w:p w14:paraId="712F4615" w14:textId="14D02DA0" w:rsidR="00D42EA0" w:rsidRPr="00F6790D" w:rsidRDefault="00D42EA0" w:rsidP="001F2441">
      <w:pPr>
        <w:autoSpaceDE w:val="0"/>
        <w:autoSpaceDN w:val="0"/>
        <w:adjustRightInd w:val="0"/>
        <w:spacing w:line="0" w:lineRule="atLeast"/>
        <w:jc w:val="both"/>
        <w:rPr>
          <w:rFonts w:ascii="Arial Narrow" w:hAnsi="Arial Narrow" w:cs="Arial"/>
          <w:b/>
          <w:i/>
          <w:iCs/>
          <w:lang w:val="es-MX"/>
        </w:rPr>
      </w:pPr>
      <w:r w:rsidRPr="00F6790D">
        <w:rPr>
          <w:rFonts w:ascii="Arial Narrow" w:hAnsi="Arial Narrow" w:cs="Arial"/>
          <w:b/>
          <w:i/>
          <w:lang w:val="es-ES_tradnl"/>
        </w:rPr>
        <w:t xml:space="preserve">Se recibirán observaciones a la Invitación </w:t>
      </w:r>
      <w:r w:rsidR="00DD0EEF" w:rsidRPr="00F6790D">
        <w:rPr>
          <w:rFonts w:ascii="Arial Narrow" w:hAnsi="Arial Narrow" w:cs="Arial"/>
          <w:b/>
          <w:i/>
          <w:lang w:val="es-ES_tradnl"/>
        </w:rPr>
        <w:t xml:space="preserve">con plazo </w:t>
      </w:r>
      <w:r w:rsidRPr="00F6790D">
        <w:rPr>
          <w:rFonts w:ascii="Arial Narrow" w:hAnsi="Arial Narrow" w:cs="Arial"/>
          <w:b/>
          <w:i/>
          <w:u w:val="single"/>
          <w:lang w:val="es-ES_tradnl"/>
        </w:rPr>
        <w:t xml:space="preserve">máximo un día (1) hábil antes </w:t>
      </w:r>
      <w:r w:rsidR="00DD0EEF" w:rsidRPr="00F6790D">
        <w:rPr>
          <w:rFonts w:ascii="Arial Narrow" w:hAnsi="Arial Narrow" w:cs="Arial"/>
          <w:b/>
          <w:i/>
          <w:u w:val="single"/>
          <w:lang w:val="es-ES_tradnl"/>
        </w:rPr>
        <w:t>de la fecha</w:t>
      </w:r>
      <w:r w:rsidRPr="00F6790D">
        <w:rPr>
          <w:rFonts w:ascii="Arial Narrow" w:hAnsi="Arial Narrow" w:cs="Arial"/>
          <w:b/>
          <w:i/>
          <w:u w:val="single"/>
          <w:lang w:val="es-ES_tradnl"/>
        </w:rPr>
        <w:t xml:space="preserve"> </w:t>
      </w:r>
      <w:r w:rsidRPr="00F6790D">
        <w:rPr>
          <w:rFonts w:ascii="Arial Narrow" w:hAnsi="Arial Narrow" w:cs="Arial"/>
          <w:b/>
          <w:i/>
          <w:iCs/>
          <w:u w:val="single"/>
          <w:lang w:val="es-MX"/>
        </w:rPr>
        <w:t xml:space="preserve"> para presentar oferta</w:t>
      </w:r>
      <w:r w:rsidR="00DD0EEF" w:rsidRPr="00F6790D">
        <w:rPr>
          <w:rFonts w:ascii="Arial Narrow" w:hAnsi="Arial Narrow" w:cs="Arial"/>
          <w:b/>
          <w:i/>
          <w:iCs/>
          <w:lang w:val="es-MX"/>
        </w:rPr>
        <w:t>.</w:t>
      </w:r>
    </w:p>
    <w:p w14:paraId="7406C563" w14:textId="77777777" w:rsidR="00D42EA0" w:rsidRPr="00F6790D" w:rsidRDefault="00D42EA0" w:rsidP="001F2441">
      <w:pPr>
        <w:autoSpaceDE w:val="0"/>
        <w:autoSpaceDN w:val="0"/>
        <w:adjustRightInd w:val="0"/>
        <w:spacing w:line="0" w:lineRule="atLeast"/>
        <w:jc w:val="both"/>
        <w:rPr>
          <w:rFonts w:ascii="Arial Narrow" w:hAnsi="Arial Narrow" w:cs="Arial"/>
          <w:lang w:val="es-ES_tradnl"/>
        </w:rPr>
      </w:pPr>
    </w:p>
    <w:p w14:paraId="1535A888" w14:textId="77777777" w:rsidR="001F2441" w:rsidRPr="00F6790D" w:rsidRDefault="001F2441" w:rsidP="001F2441">
      <w:pPr>
        <w:autoSpaceDE w:val="0"/>
        <w:autoSpaceDN w:val="0"/>
        <w:adjustRightInd w:val="0"/>
        <w:spacing w:line="0" w:lineRule="atLeast"/>
        <w:jc w:val="both"/>
        <w:rPr>
          <w:rFonts w:ascii="Arial Narrow" w:hAnsi="Arial Narrow" w:cs="Arial"/>
        </w:rPr>
      </w:pPr>
      <w:r w:rsidRPr="00F6790D">
        <w:rPr>
          <w:rFonts w:ascii="Arial Narrow" w:hAnsi="Arial Narrow" w:cs="Arial"/>
          <w:lang w:val="es-ES_tradnl"/>
        </w:rPr>
        <w:t>Por lo tanto, no se recibirá ninguna solicitud u oferta que no se encuentre canalizada por este medio.</w:t>
      </w:r>
    </w:p>
    <w:p w14:paraId="255A3112" w14:textId="77777777" w:rsidR="00F12E2C" w:rsidRPr="00F6790D" w:rsidRDefault="00F12E2C" w:rsidP="00F12E2C">
      <w:pPr>
        <w:spacing w:line="0" w:lineRule="atLeast"/>
        <w:jc w:val="both"/>
        <w:rPr>
          <w:rFonts w:ascii="Arial Narrow" w:eastAsia="Calibri" w:hAnsi="Arial Narrow" w:cs="Arial"/>
          <w:lang w:val="es-ES_tradnl"/>
        </w:rPr>
      </w:pPr>
    </w:p>
    <w:p w14:paraId="338E8951" w14:textId="34891F97" w:rsidR="003E4BE5" w:rsidRPr="00F6790D" w:rsidRDefault="003E4BE5" w:rsidP="003E2E8F">
      <w:pPr>
        <w:pStyle w:val="Prrafodelista"/>
        <w:numPr>
          <w:ilvl w:val="0"/>
          <w:numId w:val="15"/>
        </w:numPr>
        <w:autoSpaceDE w:val="0"/>
        <w:autoSpaceDN w:val="0"/>
        <w:adjustRightInd w:val="0"/>
        <w:spacing w:after="0" w:line="0" w:lineRule="atLeast"/>
        <w:jc w:val="both"/>
        <w:rPr>
          <w:rFonts w:ascii="Arial Narrow" w:hAnsi="Arial Narrow" w:cs="Arial"/>
          <w:sz w:val="24"/>
          <w:szCs w:val="24"/>
        </w:rPr>
      </w:pPr>
      <w:r w:rsidRPr="00F6790D">
        <w:rPr>
          <w:rFonts w:ascii="Arial Narrow" w:hAnsi="Arial Narrow" w:cs="Arial"/>
          <w:b/>
          <w:bCs/>
          <w:sz w:val="24"/>
          <w:szCs w:val="24"/>
        </w:rPr>
        <w:t>REQUISITOS PARA PARTICIPAR - CALIDADES DEL OFERENTE</w:t>
      </w:r>
    </w:p>
    <w:p w14:paraId="7E36AEB4" w14:textId="77777777" w:rsidR="003E4BE5" w:rsidRPr="00F6790D" w:rsidRDefault="003E4BE5" w:rsidP="00D65735">
      <w:pPr>
        <w:pStyle w:val="BodyText21"/>
        <w:autoSpaceDE w:val="0"/>
        <w:autoSpaceDN w:val="0"/>
        <w:adjustRightInd w:val="0"/>
        <w:spacing w:line="0" w:lineRule="atLeast"/>
        <w:rPr>
          <w:rFonts w:ascii="Arial Narrow" w:hAnsi="Arial Narrow" w:cs="Arial"/>
          <w:sz w:val="24"/>
          <w:szCs w:val="24"/>
        </w:rPr>
      </w:pPr>
    </w:p>
    <w:p w14:paraId="12D93E22" w14:textId="77777777" w:rsidR="003E4BE5" w:rsidRPr="00F6790D" w:rsidRDefault="003E4BE5" w:rsidP="00D65735">
      <w:pPr>
        <w:spacing w:line="0" w:lineRule="atLeast"/>
        <w:jc w:val="both"/>
        <w:rPr>
          <w:rFonts w:ascii="Arial Narrow" w:hAnsi="Arial Narrow" w:cs="Arial"/>
          <w:lang w:val="es-ES_tradnl"/>
        </w:rPr>
      </w:pPr>
      <w:r w:rsidRPr="00F6790D">
        <w:rPr>
          <w:rFonts w:ascii="Arial Narrow" w:hAnsi="Arial Narrow" w:cs="Arial"/>
          <w:lang w:val="es-ES_tradnl"/>
        </w:rPr>
        <w:t>Podrán participar dentro del presente proceso de selección las personas legalmente capaces, conforme a la ley, como las siguientes:</w:t>
      </w:r>
    </w:p>
    <w:p w14:paraId="03D1D1CE" w14:textId="77777777" w:rsidR="00C40B35" w:rsidRPr="00F6790D" w:rsidRDefault="00C40B35" w:rsidP="00D65735">
      <w:pPr>
        <w:spacing w:line="0" w:lineRule="atLeast"/>
        <w:jc w:val="both"/>
        <w:rPr>
          <w:rFonts w:ascii="Arial Narrow" w:hAnsi="Arial Narrow" w:cs="Arial"/>
          <w:lang w:val="es-ES_tradnl"/>
        </w:rPr>
      </w:pPr>
    </w:p>
    <w:p w14:paraId="064541E1" w14:textId="77777777" w:rsidR="003E4BE5" w:rsidRPr="00F6790D" w:rsidRDefault="003E4BE5"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t>Personas naturales nacionales.</w:t>
      </w:r>
    </w:p>
    <w:p w14:paraId="29FD1ACC" w14:textId="77777777" w:rsidR="003E4BE5" w:rsidRPr="00F6790D" w:rsidRDefault="003E4BE5"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t>Personas jurídicas nacionales.</w:t>
      </w:r>
    </w:p>
    <w:p w14:paraId="6DF9D794" w14:textId="77777777" w:rsidR="003E4BE5" w:rsidRPr="00F6790D" w:rsidRDefault="003E4BE5"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Personas naturales extranjeras sin domicilio en Colombia (deben tener un apoderado domiciliado en Colombia debidamente facultado para presentar propuesta y celebrar el contrato, así como también para representarlas judicial y extrajudicialmente) </w:t>
      </w:r>
    </w:p>
    <w:p w14:paraId="24D02FF2" w14:textId="77777777" w:rsidR="003E4BE5" w:rsidRPr="00F6790D" w:rsidRDefault="003E4BE5"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t>Personas jurídicas privadas extranjeras que no tengan sucursal en Colombia (deben tener un apoderado domiciliado en Colombia debidamente facultado para presentar propuesta y celebrar el contrato, así como también para representarlas judicial y extrajudicialmente).</w:t>
      </w:r>
    </w:p>
    <w:p w14:paraId="61CC0F09" w14:textId="77777777" w:rsidR="003E4BE5" w:rsidRPr="00F6790D" w:rsidRDefault="003E4BE5"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Consorcios </w:t>
      </w:r>
    </w:p>
    <w:p w14:paraId="6C69A7FB" w14:textId="77777777" w:rsidR="003E4BE5" w:rsidRPr="00F6790D" w:rsidRDefault="003E4BE5"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lastRenderedPageBreak/>
        <w:t xml:space="preserve">Uniones temporales. </w:t>
      </w:r>
    </w:p>
    <w:p w14:paraId="41D1ABB9" w14:textId="54305DF6" w:rsidR="00115796" w:rsidRPr="00F6790D" w:rsidRDefault="00115796" w:rsidP="000D5163">
      <w:pPr>
        <w:pStyle w:val="Prrafodelista"/>
        <w:numPr>
          <w:ilvl w:val="0"/>
          <w:numId w:val="2"/>
        </w:numPr>
        <w:suppressAutoHyphens/>
        <w:spacing w:after="0" w:line="0" w:lineRule="atLeast"/>
        <w:contextualSpacing w:val="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Promesa de sociedad futura </w:t>
      </w:r>
    </w:p>
    <w:p w14:paraId="639462C2" w14:textId="77777777" w:rsidR="00112CEE" w:rsidRPr="00F6790D" w:rsidRDefault="00112CEE" w:rsidP="001E02F3">
      <w:pPr>
        <w:spacing w:line="0" w:lineRule="atLeast"/>
        <w:jc w:val="both"/>
        <w:rPr>
          <w:rFonts w:ascii="Arial Narrow" w:hAnsi="Arial Narrow" w:cs="Arial"/>
          <w:lang w:val="es-ES_tradnl"/>
        </w:rPr>
      </w:pPr>
    </w:p>
    <w:p w14:paraId="11CED84A" w14:textId="77777777" w:rsidR="001E02F3" w:rsidRPr="00F6790D" w:rsidRDefault="001E02F3" w:rsidP="001E02F3">
      <w:pPr>
        <w:spacing w:line="0" w:lineRule="atLeast"/>
        <w:jc w:val="both"/>
        <w:rPr>
          <w:rFonts w:ascii="Arial Narrow" w:hAnsi="Arial Narrow" w:cs="Arial"/>
          <w:b/>
          <w:lang w:val="es-ES_tradnl"/>
        </w:rPr>
      </w:pPr>
      <w:r w:rsidRPr="00F6790D">
        <w:rPr>
          <w:rFonts w:ascii="Arial Narrow" w:hAnsi="Arial Narrow" w:cs="Arial"/>
          <w:b/>
          <w:lang w:val="es-ES_tradnl"/>
        </w:rPr>
        <w:t>Personas Jurídicas Nacionales de Naturaleza Privada y/o Personas Naturales con Establecimientos de Comercio.</w:t>
      </w:r>
    </w:p>
    <w:p w14:paraId="474C40EF" w14:textId="77777777" w:rsidR="001E02F3" w:rsidRPr="00F6790D" w:rsidRDefault="001E02F3" w:rsidP="001E02F3">
      <w:pPr>
        <w:spacing w:line="0" w:lineRule="atLeast"/>
        <w:jc w:val="both"/>
        <w:rPr>
          <w:rFonts w:ascii="Arial Narrow" w:hAnsi="Arial Narrow" w:cs="Arial"/>
          <w:lang w:val="es-ES_tradnl"/>
        </w:rPr>
      </w:pPr>
    </w:p>
    <w:p w14:paraId="5363F78D"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3D1CB730" w14:textId="77777777" w:rsidR="001E02F3" w:rsidRPr="00F6790D" w:rsidRDefault="001E02F3" w:rsidP="001E02F3">
      <w:pPr>
        <w:spacing w:line="0" w:lineRule="atLeast"/>
        <w:jc w:val="both"/>
        <w:rPr>
          <w:rFonts w:ascii="Arial Narrow" w:hAnsi="Arial Narrow" w:cs="Arial"/>
          <w:lang w:val="es-ES_tradnl"/>
        </w:rPr>
      </w:pPr>
    </w:p>
    <w:p w14:paraId="11AC738C" w14:textId="13D54AB0" w:rsidR="001E02F3" w:rsidRPr="00F6790D" w:rsidRDefault="001E02F3" w:rsidP="000D5163">
      <w:pPr>
        <w:pStyle w:val="Prrafodelista"/>
        <w:numPr>
          <w:ilvl w:val="0"/>
          <w:numId w:val="6"/>
        </w:numPr>
        <w:spacing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calendario, anteriores a la fecha de presentación de la propuesta.</w:t>
      </w:r>
    </w:p>
    <w:p w14:paraId="1FD983CC" w14:textId="17EBF0CB" w:rsidR="001E02F3" w:rsidRPr="00F6790D" w:rsidRDefault="001E02F3" w:rsidP="000D5163">
      <w:pPr>
        <w:pStyle w:val="Prrafodelista"/>
        <w:numPr>
          <w:ilvl w:val="0"/>
          <w:numId w:val="6"/>
        </w:numPr>
        <w:spacing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Acreditar un término mínimo de duración remanente de la sociedad, de un (1) año, contado a partir del vencimiento del plazo máximo para la entrega de los bienes o de la vigencia del contrato. </w:t>
      </w:r>
    </w:p>
    <w:p w14:paraId="76A1FCF3" w14:textId="2A568E54" w:rsidR="001E02F3" w:rsidRPr="00F6790D" w:rsidRDefault="001E02F3" w:rsidP="000D5163">
      <w:pPr>
        <w:pStyle w:val="Prrafodelista"/>
        <w:numPr>
          <w:ilvl w:val="0"/>
          <w:numId w:val="6"/>
        </w:numPr>
        <w:spacing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F72004C" w14:textId="3A2546A2" w:rsidR="001E02F3" w:rsidRPr="00F6790D" w:rsidRDefault="001E02F3" w:rsidP="003E2E8F">
      <w:pPr>
        <w:pStyle w:val="Prrafodelista"/>
        <w:numPr>
          <w:ilvl w:val="0"/>
          <w:numId w:val="6"/>
        </w:numPr>
        <w:spacing w:after="0"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13822D91" w14:textId="77777777" w:rsidR="001E02F3" w:rsidRPr="00F6790D" w:rsidRDefault="001E02F3" w:rsidP="001E02F3">
      <w:pPr>
        <w:spacing w:line="0" w:lineRule="atLeast"/>
        <w:jc w:val="both"/>
        <w:rPr>
          <w:rFonts w:ascii="Arial Narrow" w:hAnsi="Arial Narrow" w:cs="Arial"/>
          <w:lang w:val="es-ES_tradnl"/>
        </w:rPr>
      </w:pPr>
    </w:p>
    <w:p w14:paraId="041AD1DF" w14:textId="77777777" w:rsidR="001E02F3" w:rsidRPr="00F6790D" w:rsidRDefault="001E02F3" w:rsidP="001E02F3">
      <w:pPr>
        <w:spacing w:line="0" w:lineRule="atLeast"/>
        <w:jc w:val="both"/>
        <w:rPr>
          <w:rFonts w:ascii="Arial Narrow" w:hAnsi="Arial Narrow" w:cs="Arial"/>
          <w:b/>
          <w:lang w:val="es-ES_tradnl"/>
        </w:rPr>
      </w:pPr>
      <w:r w:rsidRPr="00F6790D">
        <w:rPr>
          <w:rFonts w:ascii="Arial Narrow" w:hAnsi="Arial Narrow" w:cs="Arial"/>
          <w:b/>
          <w:lang w:val="es-ES_tradnl"/>
        </w:rPr>
        <w:t xml:space="preserve"> Personas Jurídicas Nacionales de Naturaleza Pública.</w:t>
      </w:r>
    </w:p>
    <w:p w14:paraId="13F20259" w14:textId="77777777" w:rsidR="001E02F3" w:rsidRPr="00F6790D" w:rsidRDefault="001E02F3" w:rsidP="001E02F3">
      <w:pPr>
        <w:spacing w:line="0" w:lineRule="atLeast"/>
        <w:jc w:val="both"/>
        <w:rPr>
          <w:rFonts w:ascii="Arial Narrow" w:hAnsi="Arial Narrow" w:cs="Arial"/>
          <w:lang w:val="es-ES_tradnl"/>
        </w:rPr>
      </w:pPr>
    </w:p>
    <w:p w14:paraId="4650DBDC"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270F645C" w14:textId="77777777" w:rsidR="001E02F3" w:rsidRPr="00F6790D" w:rsidRDefault="001E02F3" w:rsidP="001E02F3">
      <w:pPr>
        <w:spacing w:line="0" w:lineRule="atLeast"/>
        <w:jc w:val="both"/>
        <w:rPr>
          <w:rFonts w:ascii="Arial Narrow" w:hAnsi="Arial Narrow" w:cs="Arial"/>
          <w:lang w:val="es-ES_tradnl"/>
        </w:rPr>
      </w:pPr>
    </w:p>
    <w:p w14:paraId="1489E44F" w14:textId="19C9882A" w:rsidR="001E02F3" w:rsidRPr="00F6790D" w:rsidRDefault="001E02F3" w:rsidP="000D5163">
      <w:pPr>
        <w:pStyle w:val="Prrafodelista"/>
        <w:numPr>
          <w:ilvl w:val="0"/>
          <w:numId w:val="5"/>
        </w:numPr>
        <w:spacing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w:t>
      </w:r>
      <w:r w:rsidRPr="00F6790D">
        <w:rPr>
          <w:rFonts w:ascii="Arial Narrow" w:hAnsi="Arial Narrow" w:cs="Arial"/>
          <w:sz w:val="24"/>
          <w:szCs w:val="24"/>
          <w:lang w:val="es-ES_tradnl"/>
        </w:rPr>
        <w:lastRenderedPageBreak/>
        <w:t>de haber cumplido con todos los requisitos presupuéstales y administrativos necesarios para obligarse y para poder ejecutar adecuada y oportunamente las obligaciones que contrae mediante la presentación de la propuesta.</w:t>
      </w:r>
    </w:p>
    <w:p w14:paraId="090857BC" w14:textId="3C9C2A14" w:rsidR="001E02F3" w:rsidRPr="00F6790D" w:rsidRDefault="001E02F3" w:rsidP="000D5163">
      <w:pPr>
        <w:pStyle w:val="Prrafodelista"/>
        <w:numPr>
          <w:ilvl w:val="0"/>
          <w:numId w:val="5"/>
        </w:numPr>
        <w:spacing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Acreditar que el ente público contratante tiene capacidad legal para la celebración y ejecución del contrato.</w:t>
      </w:r>
    </w:p>
    <w:p w14:paraId="201A8125" w14:textId="0FC6E342" w:rsidR="001E02F3" w:rsidRPr="00F6790D" w:rsidRDefault="001E02F3" w:rsidP="003E2E8F">
      <w:pPr>
        <w:pStyle w:val="Prrafodelista"/>
        <w:numPr>
          <w:ilvl w:val="0"/>
          <w:numId w:val="5"/>
        </w:numPr>
        <w:spacing w:after="0" w:line="0" w:lineRule="atLeast"/>
        <w:jc w:val="both"/>
        <w:rPr>
          <w:rFonts w:ascii="Arial Narrow" w:hAnsi="Arial Narrow" w:cs="Arial"/>
          <w:sz w:val="24"/>
          <w:szCs w:val="24"/>
          <w:lang w:val="es-ES_tradnl"/>
        </w:rPr>
      </w:pPr>
      <w:r w:rsidRPr="00F6790D">
        <w:rPr>
          <w:rFonts w:ascii="Arial Narrow" w:hAnsi="Arial Narrow" w:cs="Arial"/>
          <w:sz w:val="24"/>
          <w:szCs w:val="24"/>
          <w:lang w:val="es-ES_tradnl"/>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33D9249C" w14:textId="77777777" w:rsidR="001E02F3" w:rsidRPr="00F6790D" w:rsidRDefault="001E02F3" w:rsidP="001E02F3">
      <w:pPr>
        <w:spacing w:line="0" w:lineRule="atLeast"/>
        <w:jc w:val="both"/>
        <w:rPr>
          <w:rFonts w:ascii="Arial Narrow" w:hAnsi="Arial Narrow" w:cs="Arial"/>
          <w:lang w:val="es-ES_tradnl"/>
        </w:rPr>
      </w:pPr>
    </w:p>
    <w:p w14:paraId="69489A7C" w14:textId="77777777" w:rsidR="003C0582" w:rsidRPr="00F6790D" w:rsidRDefault="003C0582" w:rsidP="001E02F3">
      <w:pPr>
        <w:spacing w:line="0" w:lineRule="atLeast"/>
        <w:jc w:val="both"/>
        <w:rPr>
          <w:rFonts w:ascii="Arial Narrow" w:hAnsi="Arial Narrow" w:cs="Arial"/>
          <w:b/>
          <w:lang w:val="es-ES_tradnl"/>
        </w:rPr>
      </w:pPr>
    </w:p>
    <w:p w14:paraId="2C5E490B" w14:textId="77777777" w:rsidR="001E02F3" w:rsidRPr="00F6790D" w:rsidRDefault="001E02F3" w:rsidP="001E02F3">
      <w:pPr>
        <w:spacing w:line="0" w:lineRule="atLeast"/>
        <w:jc w:val="both"/>
        <w:rPr>
          <w:rFonts w:ascii="Arial Narrow" w:hAnsi="Arial Narrow" w:cs="Arial"/>
          <w:lang w:val="es-ES_tradnl"/>
        </w:rPr>
      </w:pPr>
      <w:permStart w:id="188813005" w:edGrp="everyone"/>
      <w:permEnd w:id="188813005"/>
      <w:r w:rsidRPr="00F6790D">
        <w:rPr>
          <w:rFonts w:ascii="Arial Narrow" w:hAnsi="Arial Narrow" w:cs="Arial"/>
          <w:b/>
          <w:lang w:val="es-ES_tradnl"/>
        </w:rPr>
        <w:t>Personas Jurídicas Públicas o Privadas de Origen Extranjero</w:t>
      </w:r>
      <w:r w:rsidRPr="00F6790D">
        <w:rPr>
          <w:rFonts w:ascii="Arial Narrow" w:hAnsi="Arial Narrow" w:cs="Arial"/>
          <w:lang w:val="es-ES_tradnl"/>
        </w:rPr>
        <w:t>.</w:t>
      </w:r>
    </w:p>
    <w:p w14:paraId="3824F2B4"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 xml:space="preserve"> </w:t>
      </w:r>
    </w:p>
    <w:p w14:paraId="7C7FB6B5"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4A913D5B" w14:textId="77777777" w:rsidR="001E02F3" w:rsidRPr="00F6790D" w:rsidRDefault="001E02F3" w:rsidP="001E02F3">
      <w:pPr>
        <w:spacing w:line="0" w:lineRule="atLeast"/>
        <w:jc w:val="both"/>
        <w:rPr>
          <w:rFonts w:ascii="Arial Narrow" w:hAnsi="Arial Narrow" w:cs="Arial"/>
          <w:lang w:val="es-ES_tradnl"/>
        </w:rPr>
      </w:pPr>
    </w:p>
    <w:p w14:paraId="40EBB2C9"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Las propuestas de personas jurídicas de origen extranjero se someterán en todo caso a la legislación colombiana, sin perjuicio de lo cual, para su participación deberán cumplir con las siguientes condiciones:</w:t>
      </w:r>
    </w:p>
    <w:p w14:paraId="2D36A3FC" w14:textId="77777777" w:rsidR="001E02F3" w:rsidRPr="00F6790D" w:rsidRDefault="001E02F3" w:rsidP="001E02F3">
      <w:pPr>
        <w:spacing w:line="0" w:lineRule="atLeast"/>
        <w:jc w:val="both"/>
        <w:rPr>
          <w:rFonts w:ascii="Arial Narrow" w:hAnsi="Arial Narrow" w:cs="Arial"/>
          <w:lang w:val="es-ES_tradnl"/>
        </w:rPr>
      </w:pPr>
    </w:p>
    <w:p w14:paraId="243DC1A8" w14:textId="1196ECC3" w:rsidR="001E02F3" w:rsidRPr="00F6790D" w:rsidRDefault="001E02F3" w:rsidP="000D5163">
      <w:pPr>
        <w:pStyle w:val="Prrafodelista"/>
        <w:numPr>
          <w:ilvl w:val="0"/>
          <w:numId w:val="4"/>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24131625" w14:textId="4A9523EA" w:rsidR="001E02F3" w:rsidRPr="00F6790D" w:rsidRDefault="001E02F3" w:rsidP="000D5163">
      <w:pPr>
        <w:pStyle w:val="Prrafodelista"/>
        <w:numPr>
          <w:ilvl w:val="0"/>
          <w:numId w:val="4"/>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Acreditar un término mínimo de duración remanente de la sociedad, de un (1) año, contado a partir del vencimiento del plazo máximo para la entrega de los bienes o de la vigencia del contrato. </w:t>
      </w:r>
    </w:p>
    <w:p w14:paraId="7EE4DF80" w14:textId="6F550FE1" w:rsidR="001E02F3" w:rsidRPr="00F6790D" w:rsidRDefault="001E02F3" w:rsidP="000D5163">
      <w:pPr>
        <w:pStyle w:val="Prrafodelista"/>
        <w:numPr>
          <w:ilvl w:val="0"/>
          <w:numId w:val="4"/>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3539B836" w14:textId="6391FB7E" w:rsidR="001E02F3" w:rsidRPr="00F6790D" w:rsidRDefault="001E02F3" w:rsidP="003E2E8F">
      <w:pPr>
        <w:pStyle w:val="Prrafodelista"/>
        <w:numPr>
          <w:ilvl w:val="0"/>
          <w:numId w:val="4"/>
        </w:numPr>
        <w:spacing w:after="0"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025CC231" w14:textId="77777777" w:rsidR="001E02F3" w:rsidRPr="00F6790D" w:rsidRDefault="001E02F3" w:rsidP="001E02F3">
      <w:pPr>
        <w:spacing w:line="0" w:lineRule="atLeast"/>
        <w:jc w:val="both"/>
        <w:rPr>
          <w:rFonts w:ascii="Arial Narrow" w:hAnsi="Arial Narrow" w:cs="Arial"/>
          <w:lang w:val="es-ES_tradnl"/>
        </w:rPr>
      </w:pPr>
    </w:p>
    <w:p w14:paraId="3B928BB9" w14:textId="77777777" w:rsidR="001E02F3" w:rsidRPr="00F6790D" w:rsidRDefault="001E02F3" w:rsidP="001E02F3">
      <w:pPr>
        <w:spacing w:line="0" w:lineRule="atLeast"/>
        <w:jc w:val="both"/>
        <w:rPr>
          <w:rFonts w:ascii="Arial Narrow" w:hAnsi="Arial Narrow" w:cs="Arial"/>
          <w:b/>
          <w:lang w:val="es-ES_tradnl"/>
        </w:rPr>
      </w:pPr>
      <w:r w:rsidRPr="00F6790D">
        <w:rPr>
          <w:rFonts w:ascii="Arial Narrow" w:hAnsi="Arial Narrow" w:cs="Arial"/>
          <w:lang w:val="es-ES_tradnl"/>
        </w:rPr>
        <w:t xml:space="preserve"> </w:t>
      </w:r>
      <w:r w:rsidRPr="00F6790D">
        <w:rPr>
          <w:rFonts w:ascii="Arial Narrow" w:hAnsi="Arial Narrow" w:cs="Arial"/>
          <w:b/>
          <w:lang w:val="es-ES_tradnl"/>
        </w:rPr>
        <w:t>Apoderado, persona jurídica extranjera</w:t>
      </w:r>
    </w:p>
    <w:p w14:paraId="0006FB59" w14:textId="77777777" w:rsidR="001E02F3" w:rsidRPr="00F6790D" w:rsidRDefault="001E02F3" w:rsidP="001E02F3">
      <w:pPr>
        <w:spacing w:line="0" w:lineRule="atLeast"/>
        <w:jc w:val="both"/>
        <w:rPr>
          <w:rFonts w:ascii="Arial Narrow" w:hAnsi="Arial Narrow" w:cs="Arial"/>
          <w:lang w:val="es-ES_tradnl"/>
        </w:rPr>
      </w:pPr>
    </w:p>
    <w:p w14:paraId="26E54639"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4C3B7B9" w14:textId="77777777" w:rsidR="001E02F3" w:rsidRPr="00F6790D" w:rsidRDefault="001E02F3" w:rsidP="001E02F3">
      <w:pPr>
        <w:spacing w:line="0" w:lineRule="atLeast"/>
        <w:jc w:val="both"/>
        <w:rPr>
          <w:rFonts w:ascii="Arial Narrow" w:hAnsi="Arial Narrow" w:cs="Arial"/>
          <w:lang w:val="es-ES_tradnl"/>
        </w:rPr>
      </w:pPr>
    </w:p>
    <w:p w14:paraId="236C1278"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lastRenderedPageBreak/>
        <w:t>En todo caso, los poderes deberán cumplir con lo prescrito en el artículo 74 del Código General del Proceso.</w:t>
      </w:r>
    </w:p>
    <w:p w14:paraId="040D4C68" w14:textId="77777777" w:rsidR="001E02F3" w:rsidRPr="00F6790D" w:rsidRDefault="001E02F3" w:rsidP="001E02F3">
      <w:pPr>
        <w:spacing w:line="0" w:lineRule="atLeast"/>
        <w:jc w:val="both"/>
        <w:rPr>
          <w:rFonts w:ascii="Arial Narrow" w:hAnsi="Arial Narrow" w:cs="Arial"/>
          <w:lang w:val="es-ES_tradnl"/>
        </w:rPr>
      </w:pPr>
    </w:p>
    <w:p w14:paraId="0D38D7D9"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En todo caso, la persona extranjera debe hacerse representar por un apoderado constituido en Colombia, para todos los efectos de la contratación.</w:t>
      </w:r>
    </w:p>
    <w:p w14:paraId="58BD5DCC" w14:textId="77777777" w:rsidR="001E02F3" w:rsidRPr="00F6790D" w:rsidRDefault="001E02F3" w:rsidP="001E02F3">
      <w:pPr>
        <w:spacing w:line="0" w:lineRule="atLeast"/>
        <w:jc w:val="both"/>
        <w:rPr>
          <w:rFonts w:ascii="Arial Narrow" w:hAnsi="Arial Narrow" w:cs="Arial"/>
          <w:lang w:val="es-ES_tradnl"/>
        </w:rPr>
      </w:pPr>
    </w:p>
    <w:p w14:paraId="73C43D43"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A6F3198" w14:textId="77777777" w:rsidR="001E02F3" w:rsidRPr="00F6790D" w:rsidRDefault="001E02F3" w:rsidP="001E02F3">
      <w:pPr>
        <w:spacing w:line="0" w:lineRule="atLeast"/>
        <w:jc w:val="both"/>
        <w:rPr>
          <w:rFonts w:ascii="Arial Narrow" w:hAnsi="Arial Narrow" w:cs="Arial"/>
          <w:lang w:val="es-ES_tradnl"/>
        </w:rPr>
      </w:pPr>
    </w:p>
    <w:p w14:paraId="26CE709B"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En el evento que el Apoderado en Colombia de que trata este numeral, sea persona natural, deberá acreditar su condición de Abogado ó Comerciante, con el documento respectivo vigente, expedido en Colombia.</w:t>
      </w:r>
    </w:p>
    <w:p w14:paraId="58C2C2B9" w14:textId="77777777" w:rsidR="001E02F3" w:rsidRPr="00F6790D" w:rsidRDefault="001E02F3" w:rsidP="001E02F3">
      <w:pPr>
        <w:spacing w:line="0" w:lineRule="atLeast"/>
        <w:jc w:val="both"/>
        <w:rPr>
          <w:rFonts w:ascii="Arial Narrow" w:hAnsi="Arial Narrow" w:cs="Arial"/>
          <w:lang w:val="es-ES_tradnl"/>
        </w:rPr>
      </w:pPr>
    </w:p>
    <w:p w14:paraId="42B519EF"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DOCUMENTO EXPEDIDO EN EL EXTERIOR</w:t>
      </w:r>
    </w:p>
    <w:p w14:paraId="38B0C0CA" w14:textId="77777777" w:rsidR="001E02F3" w:rsidRPr="00F6790D" w:rsidRDefault="001E02F3" w:rsidP="001E02F3">
      <w:pPr>
        <w:spacing w:line="0" w:lineRule="atLeast"/>
        <w:jc w:val="both"/>
        <w:rPr>
          <w:rFonts w:ascii="Arial Narrow" w:hAnsi="Arial Narrow" w:cs="Arial"/>
          <w:lang w:val="es-ES_tradnl"/>
        </w:rPr>
      </w:pPr>
    </w:p>
    <w:p w14:paraId="6FE0CC7D"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65, 259 Y 260 DEL CÓDIGO DE PROCEDIMIENTO CIVIL, CÓDIGO GENERAL DEL PROCESO Y DEMÁS NORMAS VIGENTES SOBRE LEGALIZACIÓN PARA DOCUMENTOS PÚBLICOS EXTRANJEROS (APOSTILLE). TRATÁNDOSE DE LOS DOCUMENTOS DE ÍNDOLE LEGAL Y TÉCNICO, LA OPORTUNIDAD PARA ALLEGARLOS EN ORIGINAL SE HARÁ EXIGIBLE PARA EL ADJUDICATARIO, DE MANERA QUE PARA EFECTOS DE PRESENTAR LA PROPUESTA EL CLUB MILITAR ACEPTARÁ DOCUMENTOS EN FOTOCOPIAS SIMPLES.</w:t>
      </w:r>
    </w:p>
    <w:p w14:paraId="1E11BFB6" w14:textId="77777777" w:rsidR="001E02F3" w:rsidRPr="00F6790D" w:rsidRDefault="001E02F3" w:rsidP="001E02F3">
      <w:pPr>
        <w:spacing w:line="0" w:lineRule="atLeast"/>
        <w:jc w:val="both"/>
        <w:rPr>
          <w:rFonts w:ascii="Arial Narrow" w:hAnsi="Arial Narrow" w:cs="Arial"/>
          <w:lang w:val="es-ES_tradnl"/>
        </w:rPr>
      </w:pPr>
    </w:p>
    <w:p w14:paraId="29F47CF7"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En caso de que al documento expedido en el exterior ó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ó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conforme al procedimiento establecido en la Resolución 3269 de 2016 “Por la cual se adopta el procedimiento para apostillar y/o legalizar documentos y se deroga la Resolución 7144 del 24 de octubre de 2014”. En caso de ausencia o falta de alguna de las formalidades exigidas por el ordenamiento jurídico, los actos que sustancian los documentos aportados en la propuesta, serán tenidos como INEXISTENTES conforme al artículo 898 del Código de Comercio.</w:t>
      </w:r>
    </w:p>
    <w:p w14:paraId="236ACD06" w14:textId="77777777" w:rsidR="001E02F3" w:rsidRPr="00F6790D" w:rsidRDefault="001E02F3" w:rsidP="001E02F3">
      <w:pPr>
        <w:spacing w:line="0" w:lineRule="atLeast"/>
        <w:jc w:val="both"/>
        <w:rPr>
          <w:rFonts w:ascii="Arial Narrow" w:hAnsi="Arial Narrow" w:cs="Arial"/>
          <w:lang w:val="es-ES_tradnl"/>
        </w:rPr>
      </w:pPr>
    </w:p>
    <w:p w14:paraId="534828FC" w14:textId="77777777" w:rsidR="001E02F3" w:rsidRPr="00F6790D" w:rsidRDefault="001E02F3" w:rsidP="001E02F3">
      <w:pPr>
        <w:spacing w:line="0" w:lineRule="atLeast"/>
        <w:jc w:val="both"/>
        <w:rPr>
          <w:rFonts w:ascii="Arial Narrow" w:hAnsi="Arial Narrow" w:cs="Arial"/>
          <w:b/>
          <w:lang w:val="es-ES_tradnl"/>
        </w:rPr>
      </w:pPr>
      <w:r w:rsidRPr="00F6790D">
        <w:rPr>
          <w:rFonts w:ascii="Arial Narrow" w:hAnsi="Arial Narrow" w:cs="Arial"/>
          <w:b/>
          <w:lang w:val="es-ES_tradnl"/>
        </w:rPr>
        <w:t>Propuestas conjuntas</w:t>
      </w:r>
    </w:p>
    <w:p w14:paraId="1259222B" w14:textId="77777777" w:rsidR="001E02F3" w:rsidRPr="00F6790D" w:rsidRDefault="001E02F3" w:rsidP="001E02F3">
      <w:pPr>
        <w:spacing w:line="0" w:lineRule="atLeast"/>
        <w:jc w:val="both"/>
        <w:rPr>
          <w:rFonts w:ascii="Arial Narrow" w:hAnsi="Arial Narrow" w:cs="Arial"/>
          <w:b/>
          <w:lang w:val="es-ES_tradnl"/>
        </w:rPr>
      </w:pPr>
    </w:p>
    <w:p w14:paraId="00807E34" w14:textId="77777777" w:rsidR="001E02F3" w:rsidRPr="00F6790D" w:rsidRDefault="001E02F3" w:rsidP="001E02F3">
      <w:pPr>
        <w:spacing w:line="0" w:lineRule="atLeast"/>
        <w:jc w:val="both"/>
        <w:rPr>
          <w:rFonts w:ascii="Arial Narrow" w:hAnsi="Arial Narrow" w:cs="Arial"/>
          <w:b/>
          <w:lang w:val="es-ES_tradnl"/>
        </w:rPr>
      </w:pPr>
      <w:r w:rsidRPr="00F6790D">
        <w:rPr>
          <w:rFonts w:ascii="Arial Narrow" w:hAnsi="Arial Narrow" w:cs="Arial"/>
          <w:b/>
          <w:lang w:val="es-ES_tradnl"/>
        </w:rPr>
        <w:t>Proponentes Plurales</w:t>
      </w:r>
    </w:p>
    <w:p w14:paraId="4038E179" w14:textId="77777777" w:rsidR="007A3239" w:rsidRPr="00F6790D" w:rsidRDefault="007A3239" w:rsidP="001E02F3">
      <w:pPr>
        <w:spacing w:line="0" w:lineRule="atLeast"/>
        <w:jc w:val="both"/>
        <w:rPr>
          <w:rFonts w:ascii="Arial Narrow" w:hAnsi="Arial Narrow" w:cs="Arial"/>
          <w:b/>
          <w:lang w:val="es-ES_tradnl"/>
        </w:rPr>
      </w:pPr>
    </w:p>
    <w:p w14:paraId="3DE7D5D1" w14:textId="77777777" w:rsidR="001E02F3"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lastRenderedPageBreak/>
        <w:t>Se entenderá por propuesta conjunta, una propuesta presentada en consorcio o unión temporal. En tal caso se tendrá como proponente, para todos los efectos, el grupo conformado por la pluralidad de personas, y no las personas que lo conforman individualmente consideradas. Podrán participar consorcios y uniones temporales, para lo cual se deberán cumplir los siguientes requisitos:</w:t>
      </w:r>
    </w:p>
    <w:p w14:paraId="02028820" w14:textId="77777777" w:rsidR="001E02F3" w:rsidRPr="00F6790D" w:rsidRDefault="001E02F3" w:rsidP="001E02F3">
      <w:pPr>
        <w:spacing w:line="0" w:lineRule="atLeast"/>
        <w:jc w:val="both"/>
        <w:rPr>
          <w:rFonts w:ascii="Arial Narrow" w:hAnsi="Arial Narrow" w:cs="Arial"/>
          <w:lang w:val="es-ES_tradnl"/>
        </w:rPr>
      </w:pPr>
    </w:p>
    <w:p w14:paraId="362CD4E5" w14:textId="54252CD7"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4743C5DC" w14:textId="4EADBC23"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Acreditar un término mínimo de duración del consorcio o de la unión temporal de un (1) año, contado a partir del vencimiento del plazo máximo para la entrega de los bienes o de la vigencia del contrato. </w:t>
      </w:r>
    </w:p>
    <w:p w14:paraId="3FFFDE90" w14:textId="6CF55EB7"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5BF8EABC" w14:textId="4AFFB6F2"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Acreditar que cada una de las personas jurídicas integrantes del consorcio o unión temporal tienen un término mínimo de duración de un (1) año, contado a partir del vencimiento del plazo máximo para la entrega de los bienes o de la vigencia del contrato. </w:t>
      </w:r>
    </w:p>
    <w:p w14:paraId="236A9D3B" w14:textId="4F1A3F93"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La designación de un representante que deberá estar facultado para actuar en nombre y representación del Consorcio o Unión Temporal. Igualmente deberá designar un suplente que lo reemplace en los casos de ausencia temporal o definitiva.</w:t>
      </w:r>
    </w:p>
    <w:p w14:paraId="5963B3C3" w14:textId="69E32CD7"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60F413C2" w14:textId="2D271651" w:rsidR="001E02F3" w:rsidRPr="00F6790D" w:rsidRDefault="001E02F3" w:rsidP="000D5163">
      <w:pPr>
        <w:pStyle w:val="Prrafodelista"/>
        <w:numPr>
          <w:ilvl w:val="0"/>
          <w:numId w:val="3"/>
        </w:numPr>
        <w:spacing w:line="0" w:lineRule="atLeast"/>
        <w:ind w:left="360"/>
        <w:jc w:val="both"/>
        <w:rPr>
          <w:rFonts w:ascii="Arial Narrow" w:hAnsi="Arial Narrow" w:cs="Arial"/>
          <w:sz w:val="24"/>
          <w:szCs w:val="24"/>
          <w:lang w:val="es-ES_tradnl"/>
        </w:rPr>
      </w:pPr>
      <w:r w:rsidRPr="00F6790D">
        <w:rPr>
          <w:rFonts w:ascii="Arial Narrow" w:hAnsi="Arial Narrow" w:cs="Arial"/>
          <w:sz w:val="24"/>
          <w:szCs w:val="24"/>
          <w:lang w:val="es-ES_tradn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414E9C36" w14:textId="338F4A57" w:rsidR="003E4BE5" w:rsidRPr="00F6790D" w:rsidRDefault="001E02F3" w:rsidP="001E02F3">
      <w:pPr>
        <w:spacing w:line="0" w:lineRule="atLeast"/>
        <w:jc w:val="both"/>
        <w:rPr>
          <w:rFonts w:ascii="Arial Narrow" w:hAnsi="Arial Narrow" w:cs="Arial"/>
          <w:lang w:val="es-ES_tradnl"/>
        </w:rPr>
      </w:pPr>
      <w:r w:rsidRPr="00F6790D">
        <w:rPr>
          <w:rFonts w:ascii="Arial Narrow" w:hAnsi="Arial Narrow" w:cs="Arial"/>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 </w:t>
      </w:r>
      <w:r w:rsidRPr="00F6790D">
        <w:rPr>
          <w:rFonts w:ascii="Arial Narrow" w:hAnsi="Arial Narrow" w:cs="Arial"/>
          <w:b/>
          <w:lang w:val="es-ES_tradnl"/>
        </w:rPr>
        <w:t xml:space="preserve">LO ANTERIOR </w:t>
      </w:r>
      <w:r w:rsidR="003E4BE5" w:rsidRPr="00F6790D">
        <w:rPr>
          <w:rFonts w:ascii="Arial Narrow" w:hAnsi="Arial Narrow" w:cs="Arial"/>
          <w:b/>
          <w:bCs/>
          <w:lang w:val="es-ES_tradnl"/>
        </w:rPr>
        <w:t>SO PENA DE RECHAZO DE LA OFERTA</w:t>
      </w:r>
      <w:r w:rsidR="003E4BE5" w:rsidRPr="00F6790D">
        <w:rPr>
          <w:rFonts w:ascii="Arial Narrow" w:hAnsi="Arial Narrow" w:cs="Arial"/>
          <w:lang w:val="es-ES_tradnl"/>
        </w:rPr>
        <w:t>.</w:t>
      </w:r>
    </w:p>
    <w:p w14:paraId="7FCB97AF" w14:textId="77777777" w:rsidR="00C83D9A" w:rsidRDefault="00C83D9A" w:rsidP="00D65735">
      <w:pPr>
        <w:autoSpaceDE w:val="0"/>
        <w:autoSpaceDN w:val="0"/>
        <w:adjustRightInd w:val="0"/>
        <w:spacing w:line="0" w:lineRule="atLeast"/>
        <w:jc w:val="both"/>
        <w:rPr>
          <w:rFonts w:ascii="Arial Narrow" w:hAnsi="Arial Narrow" w:cs="Arial"/>
          <w:b/>
          <w:bCs/>
        </w:rPr>
      </w:pPr>
    </w:p>
    <w:p w14:paraId="589FE4F5" w14:textId="77777777" w:rsidR="0037199E" w:rsidRDefault="0037199E" w:rsidP="00D65735">
      <w:pPr>
        <w:autoSpaceDE w:val="0"/>
        <w:autoSpaceDN w:val="0"/>
        <w:adjustRightInd w:val="0"/>
        <w:spacing w:line="0" w:lineRule="atLeast"/>
        <w:jc w:val="both"/>
        <w:rPr>
          <w:rFonts w:ascii="Arial Narrow" w:hAnsi="Arial Narrow" w:cs="Arial"/>
          <w:b/>
          <w:bCs/>
        </w:rPr>
      </w:pPr>
    </w:p>
    <w:p w14:paraId="091F7D46" w14:textId="77777777" w:rsidR="0037199E" w:rsidRDefault="0037199E" w:rsidP="00D65735">
      <w:pPr>
        <w:autoSpaceDE w:val="0"/>
        <w:autoSpaceDN w:val="0"/>
        <w:adjustRightInd w:val="0"/>
        <w:spacing w:line="0" w:lineRule="atLeast"/>
        <w:jc w:val="both"/>
        <w:rPr>
          <w:rFonts w:ascii="Arial Narrow" w:hAnsi="Arial Narrow" w:cs="Arial"/>
          <w:b/>
          <w:bCs/>
        </w:rPr>
      </w:pPr>
    </w:p>
    <w:p w14:paraId="181599FC" w14:textId="77777777" w:rsidR="0037199E" w:rsidRDefault="0037199E" w:rsidP="00D65735">
      <w:pPr>
        <w:autoSpaceDE w:val="0"/>
        <w:autoSpaceDN w:val="0"/>
        <w:adjustRightInd w:val="0"/>
        <w:spacing w:line="0" w:lineRule="atLeast"/>
        <w:jc w:val="both"/>
        <w:rPr>
          <w:rFonts w:ascii="Arial Narrow" w:hAnsi="Arial Narrow" w:cs="Arial"/>
          <w:b/>
          <w:bCs/>
        </w:rPr>
      </w:pPr>
    </w:p>
    <w:p w14:paraId="0FC10AD4" w14:textId="77777777" w:rsidR="0037199E" w:rsidRPr="00F6790D" w:rsidRDefault="0037199E" w:rsidP="00D65735">
      <w:pPr>
        <w:autoSpaceDE w:val="0"/>
        <w:autoSpaceDN w:val="0"/>
        <w:adjustRightInd w:val="0"/>
        <w:spacing w:line="0" w:lineRule="atLeast"/>
        <w:jc w:val="both"/>
        <w:rPr>
          <w:rFonts w:ascii="Arial Narrow" w:hAnsi="Arial Narrow" w:cs="Arial"/>
          <w:b/>
          <w:bCs/>
        </w:rPr>
      </w:pPr>
    </w:p>
    <w:p w14:paraId="7266ABEE" w14:textId="4716F706" w:rsidR="00364FCC" w:rsidRPr="00F6790D" w:rsidRDefault="00364FCC" w:rsidP="003E2E8F">
      <w:pPr>
        <w:pStyle w:val="Prrafodelista"/>
        <w:numPr>
          <w:ilvl w:val="0"/>
          <w:numId w:val="15"/>
        </w:numPr>
        <w:autoSpaceDE w:val="0"/>
        <w:autoSpaceDN w:val="0"/>
        <w:adjustRightInd w:val="0"/>
        <w:spacing w:after="0" w:line="0" w:lineRule="atLeast"/>
        <w:jc w:val="both"/>
        <w:rPr>
          <w:rFonts w:ascii="Arial Narrow" w:hAnsi="Arial Narrow" w:cs="Arial"/>
          <w:b/>
          <w:bCs/>
          <w:sz w:val="24"/>
          <w:szCs w:val="24"/>
        </w:rPr>
      </w:pPr>
      <w:r w:rsidRPr="00F6790D">
        <w:rPr>
          <w:rFonts w:ascii="Arial Narrow" w:hAnsi="Arial Narrow" w:cs="Arial"/>
          <w:b/>
          <w:bCs/>
          <w:sz w:val="24"/>
          <w:szCs w:val="24"/>
        </w:rPr>
        <w:lastRenderedPageBreak/>
        <w:t>DILIGENCIA DEBIDA E INFORMACIÓN SOBRE EL CONTRATO.</w:t>
      </w:r>
    </w:p>
    <w:p w14:paraId="67DEAC5D" w14:textId="77777777" w:rsidR="00C83D9A" w:rsidRPr="00F6790D" w:rsidRDefault="00C83D9A" w:rsidP="00D65735">
      <w:pPr>
        <w:autoSpaceDE w:val="0"/>
        <w:autoSpaceDN w:val="0"/>
        <w:adjustRightInd w:val="0"/>
        <w:spacing w:line="0" w:lineRule="atLeast"/>
        <w:jc w:val="both"/>
        <w:rPr>
          <w:rFonts w:ascii="Arial Narrow" w:hAnsi="Arial Narrow" w:cs="Arial"/>
        </w:rPr>
      </w:pPr>
    </w:p>
    <w:p w14:paraId="648762FF" w14:textId="77777777"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rPr>
        <w:t>Será responsabilidad del oferente conocer todas y cada una de las implicaciones del ofrecimiento del objeto del presente proceso de selección, y realizar todas las evaluaciones que sean necesarias para presentar su oferta sobre la base de un examen cuidadoso de las características del negocio.</w:t>
      </w:r>
    </w:p>
    <w:p w14:paraId="38EDAA1A" w14:textId="77777777" w:rsidR="00C83D9A" w:rsidRPr="00F6790D" w:rsidRDefault="00C83D9A" w:rsidP="00D65735">
      <w:pPr>
        <w:autoSpaceDE w:val="0"/>
        <w:autoSpaceDN w:val="0"/>
        <w:adjustRightInd w:val="0"/>
        <w:spacing w:line="0" w:lineRule="atLeast"/>
        <w:jc w:val="both"/>
        <w:rPr>
          <w:rFonts w:ascii="Arial Narrow" w:hAnsi="Arial Narrow" w:cs="Arial"/>
        </w:rPr>
      </w:pPr>
    </w:p>
    <w:p w14:paraId="10A37CA4" w14:textId="77777777"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rPr>
        <w:t>Por la sola presentación de la oferta se considera que el oferente ha realizado el examen completo de todos los aspectos que inciden y determinan la presentación de la misma.</w:t>
      </w:r>
    </w:p>
    <w:p w14:paraId="6AF16735" w14:textId="77777777" w:rsidR="00C83D9A" w:rsidRPr="00F6790D" w:rsidRDefault="00C83D9A" w:rsidP="00D65735">
      <w:pPr>
        <w:autoSpaceDE w:val="0"/>
        <w:autoSpaceDN w:val="0"/>
        <w:adjustRightInd w:val="0"/>
        <w:spacing w:line="0" w:lineRule="atLeast"/>
        <w:jc w:val="both"/>
        <w:rPr>
          <w:rFonts w:ascii="Arial Narrow" w:hAnsi="Arial Narrow" w:cs="Arial"/>
        </w:rPr>
      </w:pPr>
    </w:p>
    <w:p w14:paraId="4A114EF8" w14:textId="77777777"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rPr>
        <w:t>La exactitud, confiabilidad o integridad de la información que tenga a bien consultar el oferente se encuentra bajo su propia responsabilidad, e igualmente la interpretación que haga de la información que obtenga durante el transcurso de cualquier audiencia, visita o reunión.</w:t>
      </w:r>
    </w:p>
    <w:p w14:paraId="150F5D88" w14:textId="77777777" w:rsidR="00C83D9A" w:rsidRPr="00F6790D" w:rsidRDefault="00C83D9A" w:rsidP="00D65735">
      <w:pPr>
        <w:spacing w:line="0" w:lineRule="atLeast"/>
        <w:jc w:val="both"/>
        <w:rPr>
          <w:rFonts w:ascii="Arial Narrow" w:hAnsi="Arial Narrow" w:cs="Arial"/>
        </w:rPr>
      </w:pPr>
    </w:p>
    <w:p w14:paraId="0983F14B" w14:textId="21C52FDB" w:rsidR="00C83D9A" w:rsidRPr="00F6790D" w:rsidRDefault="009C4680" w:rsidP="00D65735">
      <w:pPr>
        <w:spacing w:line="0" w:lineRule="atLeast"/>
        <w:jc w:val="both"/>
        <w:rPr>
          <w:rFonts w:ascii="Arial Narrow" w:hAnsi="Arial Narrow" w:cs="Arial"/>
        </w:rPr>
      </w:pPr>
      <w:r w:rsidRPr="00F6790D">
        <w:rPr>
          <w:rFonts w:ascii="Arial Narrow" w:hAnsi="Arial Narrow" w:cs="Arial"/>
          <w:lang w:val="es-CO" w:eastAsia="es-CO"/>
        </w:rPr>
        <w:t xml:space="preserve">El </w:t>
      </w:r>
      <w:r w:rsidRPr="00F6790D">
        <w:rPr>
          <w:rFonts w:ascii="Arial Narrow" w:hAnsi="Arial Narrow" w:cs="Arial"/>
          <w:b/>
          <w:lang w:val="es-CO" w:eastAsia="es-CO"/>
        </w:rPr>
        <w:t>CLUB MILITAR</w:t>
      </w:r>
      <w:r w:rsidR="00C83D9A" w:rsidRPr="00F6790D">
        <w:rPr>
          <w:rFonts w:ascii="Arial Narrow" w:hAnsi="Arial Narrow" w:cs="Arial"/>
        </w:rPr>
        <w:t xml:space="preserve"> no entregará para los fines de presentación y preparación de las ofertas para el presente proceso, material, documentación o manuales de ninguna naturaleza asociados a las descripciones y especificaciones técnicas </w:t>
      </w:r>
      <w:r w:rsidR="00FD3A77" w:rsidRPr="00F6790D">
        <w:rPr>
          <w:rFonts w:ascii="Arial Narrow" w:hAnsi="Arial Narrow" w:cs="Arial"/>
        </w:rPr>
        <w:t xml:space="preserve">del objeto a </w:t>
      </w:r>
      <w:r w:rsidR="00C83D9A" w:rsidRPr="00F6790D">
        <w:rPr>
          <w:rFonts w:ascii="Arial Narrow" w:hAnsi="Arial Narrow" w:cs="Arial"/>
        </w:rPr>
        <w:t xml:space="preserve">contratar, excepto la información suministrada en la Invitación Pública. En consecuencia, es responsabilidad del proponente, al asumir los deberes de garantía asociados </w:t>
      </w:r>
      <w:r w:rsidR="00FD3A77" w:rsidRPr="00F6790D">
        <w:rPr>
          <w:rFonts w:ascii="Arial Narrow" w:hAnsi="Arial Narrow" w:cs="Arial"/>
        </w:rPr>
        <w:t>al objeto a contratar</w:t>
      </w:r>
      <w:r w:rsidR="00C83D9A" w:rsidRPr="00F6790D">
        <w:rPr>
          <w:rFonts w:ascii="Arial Narrow" w:hAnsi="Arial Narrow" w:cs="Arial"/>
          <w:b/>
        </w:rPr>
        <w:t xml:space="preserve"> </w:t>
      </w:r>
      <w:r w:rsidR="00C83D9A" w:rsidRPr="00F6790D">
        <w:rPr>
          <w:rFonts w:ascii="Arial Narrow" w:hAnsi="Arial Narrow" w:cs="Arial"/>
        </w:rPr>
        <w:t xml:space="preserve">que se solicitan a través de la presente contratación, conocer plenamente las condiciones técnicas de los mismos, sin perjuicio de la facultad que asiste a los interesados de solicitar por escrito información puntual que le permita precisar los aspectos que puedan incidir en la formulación de su propuesta. </w:t>
      </w:r>
    </w:p>
    <w:p w14:paraId="25CC7748" w14:textId="77777777" w:rsidR="00C83D9A" w:rsidRPr="00F6790D" w:rsidRDefault="00C83D9A" w:rsidP="00D65735">
      <w:pPr>
        <w:spacing w:line="0" w:lineRule="atLeast"/>
        <w:jc w:val="both"/>
        <w:rPr>
          <w:rFonts w:ascii="Arial Narrow" w:hAnsi="Arial Narrow" w:cs="Arial"/>
        </w:rPr>
      </w:pPr>
    </w:p>
    <w:p w14:paraId="3008BF01" w14:textId="77777777" w:rsidR="00C83D9A" w:rsidRPr="00F6790D" w:rsidRDefault="00C83D9A" w:rsidP="00D65735">
      <w:pPr>
        <w:spacing w:line="0" w:lineRule="atLeast"/>
        <w:jc w:val="both"/>
        <w:rPr>
          <w:rFonts w:ascii="Arial Narrow" w:hAnsi="Arial Narrow" w:cs="Arial"/>
        </w:rPr>
      </w:pPr>
      <w:r w:rsidRPr="00F6790D">
        <w:rPr>
          <w:rFonts w:ascii="Arial Narrow" w:hAnsi="Arial Narrow" w:cs="Arial"/>
        </w:rPr>
        <w:t xml:space="preserve">La circunstancia de que el oferente no haya obtenido toda la información que pueda influir en la determinación de su oferta, no lo eximirá de la obligación de asumir las responsabilidades que le correspondan, ni le dará derecho a reclamaciones, reembolsos, ajustes de ninguna naturaleza o reconocimientos adicionales por parte del contratante, en el caso de que cualquiera de dichas omisiones deriven en posteriores sobrecostos para el contratista. </w:t>
      </w:r>
    </w:p>
    <w:p w14:paraId="6DF1D34F" w14:textId="77777777" w:rsidR="00DD7A08" w:rsidRPr="00F6790D" w:rsidRDefault="00DD7A08" w:rsidP="00D65735">
      <w:pPr>
        <w:spacing w:line="0" w:lineRule="atLeast"/>
        <w:jc w:val="both"/>
        <w:rPr>
          <w:rFonts w:ascii="Arial Narrow" w:hAnsi="Arial Narrow" w:cs="Arial"/>
        </w:rPr>
      </w:pPr>
    </w:p>
    <w:p w14:paraId="053C46C8" w14:textId="77777777" w:rsidR="00C83D9A" w:rsidRPr="00F6790D" w:rsidRDefault="00C83D9A" w:rsidP="00D65735">
      <w:pPr>
        <w:spacing w:line="0" w:lineRule="atLeast"/>
        <w:jc w:val="both"/>
        <w:rPr>
          <w:rFonts w:ascii="Arial Narrow" w:hAnsi="Arial Narrow" w:cs="Arial"/>
        </w:rPr>
      </w:pPr>
      <w:r w:rsidRPr="00F6790D">
        <w:rPr>
          <w:rFonts w:ascii="Arial Narrow" w:hAnsi="Arial Narrow" w:cs="Arial"/>
        </w:rPr>
        <w:t xml:space="preserve">Como consecuencia de lo anterior, el oferente, al elaborar su propuesta, deberá tener en cuenta que el cálculo de los costos y gastos, cualesquiera que ellos sean, se deberán basar estrictamente en sus propios estudios técnicos y en sus propias estimaciones. </w:t>
      </w:r>
    </w:p>
    <w:p w14:paraId="747407FF" w14:textId="77777777" w:rsidR="00C83D9A" w:rsidRPr="00F6790D" w:rsidRDefault="00C83D9A" w:rsidP="00D65735">
      <w:pPr>
        <w:spacing w:line="0" w:lineRule="atLeast"/>
        <w:jc w:val="both"/>
        <w:rPr>
          <w:rFonts w:ascii="Arial Narrow" w:hAnsi="Arial Narrow" w:cs="Arial"/>
        </w:rPr>
      </w:pPr>
    </w:p>
    <w:p w14:paraId="2263BB53" w14:textId="7A4D156B" w:rsidR="00C83D9A" w:rsidRPr="00F6790D" w:rsidRDefault="00C83D9A" w:rsidP="00D65735">
      <w:pPr>
        <w:spacing w:line="0" w:lineRule="atLeast"/>
        <w:jc w:val="both"/>
        <w:rPr>
          <w:rFonts w:ascii="Arial Narrow" w:hAnsi="Arial Narrow" w:cs="Arial"/>
        </w:rPr>
      </w:pPr>
      <w:r w:rsidRPr="00F6790D">
        <w:rPr>
          <w:rFonts w:ascii="Arial Narrow" w:hAnsi="Arial Narrow" w:cs="Arial"/>
        </w:rPr>
        <w:t xml:space="preserve">Cada proponente debe sufragar todos los costos, tanto directos como indirectos, relacionados con la preparación y presentación de su oferta, por lo cual </w:t>
      </w:r>
      <w:r w:rsidR="005654F4" w:rsidRPr="00F6790D">
        <w:rPr>
          <w:rFonts w:ascii="Arial Narrow" w:hAnsi="Arial Narrow" w:cs="Arial"/>
          <w:lang w:val="es-CO" w:eastAsia="es-CO"/>
        </w:rPr>
        <w:t xml:space="preserve">el </w:t>
      </w:r>
      <w:r w:rsidR="005654F4" w:rsidRPr="00F6790D">
        <w:rPr>
          <w:rFonts w:ascii="Arial Narrow" w:hAnsi="Arial Narrow" w:cs="Arial"/>
          <w:b/>
          <w:lang w:val="es-CO" w:eastAsia="es-CO"/>
        </w:rPr>
        <w:t>CLUB MILITAR</w:t>
      </w:r>
      <w:r w:rsidRPr="00F6790D">
        <w:rPr>
          <w:rFonts w:ascii="Arial Narrow" w:hAnsi="Arial Narrow" w:cs="Arial"/>
        </w:rPr>
        <w:t xml:space="preserve"> no será responsable en ningún caso de dichos costos, cualquiera que sea el resultado del proceso de selección y contratación. </w:t>
      </w:r>
    </w:p>
    <w:p w14:paraId="67161207" w14:textId="77777777" w:rsidR="00C83D9A" w:rsidRPr="00F6790D" w:rsidRDefault="00C83D9A" w:rsidP="00D65735">
      <w:pPr>
        <w:spacing w:line="0" w:lineRule="atLeast"/>
        <w:jc w:val="both"/>
        <w:rPr>
          <w:rFonts w:ascii="Arial Narrow" w:hAnsi="Arial Narrow" w:cs="Arial"/>
        </w:rPr>
      </w:pPr>
    </w:p>
    <w:p w14:paraId="54BE7D32" w14:textId="77777777" w:rsidR="00C83D9A" w:rsidRPr="00F6790D" w:rsidRDefault="00C83D9A" w:rsidP="00D65735">
      <w:pPr>
        <w:spacing w:line="0" w:lineRule="atLeast"/>
        <w:jc w:val="both"/>
        <w:rPr>
          <w:rFonts w:ascii="Arial Narrow" w:hAnsi="Arial Narrow" w:cs="Arial"/>
        </w:rPr>
      </w:pPr>
      <w:r w:rsidRPr="00F6790D">
        <w:rPr>
          <w:rFonts w:ascii="Arial Narrow" w:hAnsi="Arial Narrow" w:cs="Arial"/>
        </w:rPr>
        <w:t>Los oferentes tienen la responsabilidad de determinar, evaluar y asumir los impuestos, tasas y contribuciones, así como los demás costos tributarios y de cualquier otra naturaleza que conlleve la celebración del contrato, según la asignación de costos prevista en la presente Invitación Pública.</w:t>
      </w:r>
    </w:p>
    <w:p w14:paraId="0CF5AB02" w14:textId="77777777" w:rsidR="00D17AF1" w:rsidRPr="00F6790D" w:rsidRDefault="00D17AF1" w:rsidP="00D65735">
      <w:pPr>
        <w:spacing w:line="0" w:lineRule="atLeast"/>
        <w:jc w:val="both"/>
        <w:rPr>
          <w:rFonts w:ascii="Arial Narrow" w:hAnsi="Arial Narrow" w:cs="Arial"/>
        </w:rPr>
      </w:pPr>
    </w:p>
    <w:p w14:paraId="5AE8DD15" w14:textId="2FF0A375" w:rsidR="00C83D9A" w:rsidRPr="00F6790D" w:rsidRDefault="00C83D9A" w:rsidP="003E2E8F">
      <w:pPr>
        <w:pStyle w:val="Prrafodelista"/>
        <w:numPr>
          <w:ilvl w:val="0"/>
          <w:numId w:val="15"/>
        </w:numPr>
        <w:autoSpaceDE w:val="0"/>
        <w:autoSpaceDN w:val="0"/>
        <w:spacing w:after="0" w:line="0" w:lineRule="atLeast"/>
        <w:jc w:val="both"/>
        <w:rPr>
          <w:rFonts w:ascii="Arial Narrow" w:hAnsi="Arial Narrow" w:cs="Arial"/>
          <w:sz w:val="24"/>
          <w:szCs w:val="24"/>
        </w:rPr>
      </w:pPr>
      <w:r w:rsidRPr="00F6790D">
        <w:rPr>
          <w:rFonts w:ascii="Arial Narrow" w:hAnsi="Arial Narrow" w:cs="Arial"/>
          <w:b/>
          <w:bCs/>
          <w:sz w:val="24"/>
          <w:szCs w:val="24"/>
        </w:rPr>
        <w:t>EFECTOS DEL INCUMPLIMIENTO</w:t>
      </w:r>
      <w:r w:rsidRPr="00F6790D">
        <w:rPr>
          <w:rFonts w:ascii="Arial Narrow" w:hAnsi="Arial Narrow" w:cs="Arial"/>
          <w:sz w:val="24"/>
          <w:szCs w:val="24"/>
        </w:rPr>
        <w:t xml:space="preserve">. </w:t>
      </w:r>
    </w:p>
    <w:p w14:paraId="327648C5" w14:textId="77777777" w:rsidR="00C83D9A" w:rsidRPr="00F6790D" w:rsidRDefault="00C83D9A" w:rsidP="00D65735">
      <w:pPr>
        <w:autoSpaceDE w:val="0"/>
        <w:autoSpaceDN w:val="0"/>
        <w:spacing w:line="0" w:lineRule="atLeast"/>
        <w:jc w:val="both"/>
        <w:rPr>
          <w:rFonts w:ascii="Arial Narrow" w:hAnsi="Arial Narrow" w:cs="Arial"/>
        </w:rPr>
      </w:pPr>
    </w:p>
    <w:p w14:paraId="7ED274BF" w14:textId="2F9558DA" w:rsidR="00FD3A77" w:rsidRPr="00F6790D" w:rsidRDefault="00C83D9A" w:rsidP="00D65735">
      <w:pPr>
        <w:autoSpaceDE w:val="0"/>
        <w:autoSpaceDN w:val="0"/>
        <w:spacing w:line="0" w:lineRule="atLeast"/>
        <w:jc w:val="both"/>
        <w:rPr>
          <w:rFonts w:ascii="Arial Narrow" w:hAnsi="Arial Narrow" w:cs="Arial"/>
        </w:rPr>
      </w:pPr>
      <w:r w:rsidRPr="00F6790D">
        <w:rPr>
          <w:rFonts w:ascii="Arial Narrow" w:hAnsi="Arial Narrow" w:cs="Arial"/>
        </w:rPr>
        <w:t>De acuerdo al principio de autonomía de la voluntad, las partes acuerdan, que en caso de  mora o incumplimiento parcial</w:t>
      </w:r>
      <w:r w:rsidR="00FD3A77" w:rsidRPr="00F6790D">
        <w:rPr>
          <w:rFonts w:ascii="Arial Narrow" w:hAnsi="Arial Narrow" w:cs="Arial"/>
        </w:rPr>
        <w:t xml:space="preserve"> o total</w:t>
      </w:r>
      <w:r w:rsidRPr="00F6790D">
        <w:rPr>
          <w:rFonts w:ascii="Arial Narrow" w:hAnsi="Arial Narrow" w:cs="Arial"/>
        </w:rPr>
        <w:t xml:space="preserve"> de alguna de la obligaciones derivadas del objeto del presente proceso contractual, por  causas imputables al futuro </w:t>
      </w:r>
      <w:r w:rsidRPr="00F6790D">
        <w:rPr>
          <w:rFonts w:ascii="Arial Narrow" w:hAnsi="Arial Narrow" w:cs="Arial"/>
          <w:b/>
          <w:bCs/>
        </w:rPr>
        <w:t>CONTRATISTA,</w:t>
      </w:r>
      <w:r w:rsidRPr="00F6790D">
        <w:rPr>
          <w:rFonts w:ascii="Arial Narrow" w:hAnsi="Arial Narrow" w:cs="Arial"/>
        </w:rPr>
        <w:t xml:space="preserve"> salvo circunstancias de fuerza mayor o caso fortuito conforme a las </w:t>
      </w:r>
      <w:r w:rsidRPr="00F6790D">
        <w:rPr>
          <w:rFonts w:ascii="Arial Narrow" w:hAnsi="Arial Narrow" w:cs="Arial"/>
        </w:rPr>
        <w:lastRenderedPageBreak/>
        <w:t>definiciones del artículo 1º de la Ley 95 de 1890</w:t>
      </w:r>
      <w:r w:rsidR="005654F4" w:rsidRPr="00F6790D">
        <w:rPr>
          <w:rFonts w:ascii="Arial Narrow" w:hAnsi="Arial Narrow" w:cs="Arial"/>
        </w:rPr>
        <w:t>, e</w:t>
      </w:r>
      <w:r w:rsidR="005654F4" w:rsidRPr="00F6790D">
        <w:rPr>
          <w:rFonts w:ascii="Arial Narrow" w:hAnsi="Arial Narrow" w:cs="Arial"/>
          <w:lang w:val="es-CO" w:eastAsia="es-CO"/>
        </w:rPr>
        <w:t xml:space="preserve">l </w:t>
      </w:r>
      <w:r w:rsidR="005654F4" w:rsidRPr="00F6790D">
        <w:rPr>
          <w:rFonts w:ascii="Arial Narrow" w:hAnsi="Arial Narrow" w:cs="Arial"/>
          <w:b/>
          <w:lang w:val="es-CO" w:eastAsia="es-CO"/>
        </w:rPr>
        <w:t>CLUB MILITAR</w:t>
      </w:r>
      <w:r w:rsidRPr="00F6790D">
        <w:rPr>
          <w:rFonts w:ascii="Arial Narrow" w:hAnsi="Arial Narrow" w:cs="Arial"/>
          <w:b/>
          <w:bCs/>
        </w:rPr>
        <w:t xml:space="preserve">, </w:t>
      </w:r>
      <w:r w:rsidRPr="00F6790D">
        <w:rPr>
          <w:rFonts w:ascii="Arial Narrow" w:hAnsi="Arial Narrow" w:cs="Arial"/>
        </w:rPr>
        <w:t>con acatamiento al derecho al debido proceso</w:t>
      </w:r>
      <w:r w:rsidRPr="00F6790D">
        <w:rPr>
          <w:rFonts w:ascii="Arial Narrow" w:hAnsi="Arial Narrow" w:cs="Arial"/>
          <w:b/>
          <w:bCs/>
        </w:rPr>
        <w:t xml:space="preserve">, </w:t>
      </w:r>
      <w:r w:rsidRPr="00F6790D">
        <w:rPr>
          <w:rFonts w:ascii="Arial Narrow" w:hAnsi="Arial Narrow" w:cs="Arial"/>
        </w:rPr>
        <w:t> </w:t>
      </w:r>
      <w:r w:rsidR="00A9704C" w:rsidRPr="00F6790D">
        <w:rPr>
          <w:rFonts w:ascii="Arial Narrow" w:hAnsi="Arial Narrow" w:cs="Arial"/>
        </w:rPr>
        <w:t>e</w:t>
      </w:r>
      <w:r w:rsidR="00A9704C" w:rsidRPr="00F6790D">
        <w:rPr>
          <w:rFonts w:ascii="Arial Narrow" w:hAnsi="Arial Narrow" w:cs="Arial"/>
          <w:lang w:val="es-CO" w:eastAsia="es-CO"/>
        </w:rPr>
        <w:t xml:space="preserve">l </w:t>
      </w:r>
      <w:r w:rsidR="00A9704C" w:rsidRPr="00F6790D">
        <w:rPr>
          <w:rFonts w:ascii="Arial Narrow" w:hAnsi="Arial Narrow" w:cs="Arial"/>
          <w:b/>
          <w:lang w:val="es-CO" w:eastAsia="es-CO"/>
        </w:rPr>
        <w:t>CLUB MILITAR</w:t>
      </w:r>
      <w:r w:rsidRPr="00F6790D">
        <w:rPr>
          <w:rFonts w:ascii="Arial Narrow" w:hAnsi="Arial Narrow" w:cs="Arial"/>
          <w:b/>
          <w:bCs/>
        </w:rPr>
        <w:t xml:space="preserve"> </w:t>
      </w:r>
      <w:r w:rsidRPr="00F6790D">
        <w:rPr>
          <w:rFonts w:ascii="Arial Narrow" w:hAnsi="Arial Narrow" w:cs="Arial"/>
        </w:rPr>
        <w:t xml:space="preserve">podrá imponer al futuro </w:t>
      </w:r>
      <w:r w:rsidRPr="00F6790D">
        <w:rPr>
          <w:rFonts w:ascii="Arial Narrow" w:hAnsi="Arial Narrow" w:cs="Arial"/>
          <w:b/>
          <w:bCs/>
        </w:rPr>
        <w:t>CONTRATISTA</w:t>
      </w:r>
      <w:r w:rsidRPr="00F6790D">
        <w:rPr>
          <w:rFonts w:ascii="Arial Narrow" w:hAnsi="Arial Narrow" w:cs="Arial"/>
        </w:rPr>
        <w:t xml:space="preserve"> </w:t>
      </w:r>
      <w:r w:rsidR="00FD3A77" w:rsidRPr="00F6790D">
        <w:rPr>
          <w:rFonts w:ascii="Arial Narrow" w:hAnsi="Arial Narrow" w:cs="Arial"/>
        </w:rPr>
        <w:t xml:space="preserve"> las sanciones que así considere y se establezcan en la aceptación de oferta las cuales corresponderán a: </w:t>
      </w:r>
      <w:r w:rsidR="00FD3A77" w:rsidRPr="00F6790D">
        <w:rPr>
          <w:rFonts w:ascii="Arial Narrow" w:hAnsi="Arial Narrow" w:cs="Arial"/>
          <w:spacing w:val="-3"/>
          <w:u w:val="single"/>
        </w:rPr>
        <w:t>Multas por mora o incumplimiento parcial, Multas por mora en el cumplimiento de los requisitos de ejecución y legalización y Penal Pecuniaria.</w:t>
      </w:r>
    </w:p>
    <w:p w14:paraId="013459EF" w14:textId="77777777" w:rsidR="00D17AF1" w:rsidRPr="00F6790D" w:rsidRDefault="00D17AF1" w:rsidP="00D65735">
      <w:pPr>
        <w:autoSpaceDE w:val="0"/>
        <w:autoSpaceDN w:val="0"/>
        <w:spacing w:line="0" w:lineRule="atLeast"/>
        <w:jc w:val="both"/>
        <w:rPr>
          <w:rFonts w:ascii="Arial Narrow" w:hAnsi="Arial Narrow" w:cs="Arial"/>
        </w:rPr>
      </w:pPr>
    </w:p>
    <w:p w14:paraId="753D13F6" w14:textId="47CEBAF7" w:rsidR="001F2441" w:rsidRPr="00F6790D" w:rsidRDefault="001F2441" w:rsidP="000D5163">
      <w:pPr>
        <w:pStyle w:val="Prrafodelista"/>
        <w:numPr>
          <w:ilvl w:val="0"/>
          <w:numId w:val="15"/>
        </w:numPr>
        <w:spacing w:line="0" w:lineRule="atLeast"/>
        <w:jc w:val="both"/>
        <w:rPr>
          <w:rFonts w:ascii="Arial Narrow" w:hAnsi="Arial Narrow" w:cs="Arial"/>
          <w:b/>
          <w:bCs/>
          <w:sz w:val="24"/>
          <w:szCs w:val="24"/>
        </w:rPr>
      </w:pPr>
      <w:r w:rsidRPr="00F6790D">
        <w:rPr>
          <w:rFonts w:ascii="Arial Narrow" w:hAnsi="Arial Narrow" w:cs="Arial"/>
          <w:b/>
          <w:bCs/>
          <w:sz w:val="24"/>
          <w:szCs w:val="24"/>
        </w:rPr>
        <w:t>FORMA DE PAGO</w:t>
      </w:r>
    </w:p>
    <w:p w14:paraId="04FDF93A" w14:textId="77777777" w:rsidR="00E12F99" w:rsidRPr="00F10820" w:rsidRDefault="00E12F99" w:rsidP="00E12F99">
      <w:pPr>
        <w:ind w:right="49"/>
        <w:jc w:val="both"/>
        <w:rPr>
          <w:rFonts w:ascii="Arial Narrow" w:hAnsi="Arial Narrow" w:cs="Arial"/>
        </w:rPr>
      </w:pPr>
      <w:r w:rsidRPr="00F10820">
        <w:rPr>
          <w:rFonts w:ascii="Arial Narrow" w:hAnsi="Arial Narrow" w:cs="Arial"/>
        </w:rPr>
        <w:t>El CLUB MILITAR se compromete a cancelar el valor del contrato resultante de la siguiente forma:</w:t>
      </w:r>
    </w:p>
    <w:p w14:paraId="1E4ECE9C" w14:textId="77777777" w:rsidR="00E12F99" w:rsidRPr="00F10820" w:rsidRDefault="00E12F99" w:rsidP="00E12F99">
      <w:pPr>
        <w:ind w:right="49"/>
        <w:jc w:val="both"/>
        <w:rPr>
          <w:rFonts w:ascii="Arial Narrow" w:hAnsi="Arial Narrow" w:cs="Arial"/>
        </w:rPr>
      </w:pPr>
      <w:r w:rsidRPr="00F10820">
        <w:rPr>
          <w:rFonts w:ascii="Arial Narrow" w:hAnsi="Arial Narrow" w:cs="Arial"/>
        </w:rPr>
        <w:t> </w:t>
      </w:r>
    </w:p>
    <w:p w14:paraId="6A21FD31" w14:textId="77777777" w:rsidR="000D08C4" w:rsidRPr="00456C78" w:rsidRDefault="000D08C4" w:rsidP="000D08C4">
      <w:pPr>
        <w:contextualSpacing/>
        <w:jc w:val="both"/>
        <w:rPr>
          <w:rFonts w:ascii="Arial Narrow" w:hAnsi="Arial Narrow" w:cs="Arial"/>
          <w:sz w:val="22"/>
          <w:szCs w:val="22"/>
          <w:lang w:val="es-MX" w:eastAsia="es-MX"/>
        </w:rPr>
      </w:pPr>
      <w:r w:rsidRPr="00456C78">
        <w:rPr>
          <w:rFonts w:ascii="Arial Narrow" w:hAnsi="Arial Narrow" w:cs="Arial"/>
          <w:b/>
          <w:sz w:val="22"/>
          <w:szCs w:val="22"/>
          <w:lang w:val="es-MX" w:eastAsia="es-MX"/>
        </w:rPr>
        <w:t>PAGO TOTAL:</w:t>
      </w:r>
      <w:r w:rsidRPr="00456C78">
        <w:rPr>
          <w:rFonts w:ascii="Arial Narrow" w:hAnsi="Arial Narrow" w:cs="Arial"/>
          <w:sz w:val="22"/>
          <w:szCs w:val="22"/>
          <w:lang w:val="es-MX" w:eastAsia="es-MX"/>
        </w:rPr>
        <w:t xml:space="preserve"> Se realizará un pago, equivalente al valor del contrato, dentro de los treinta (30) días calendario siguie</w:t>
      </w:r>
      <w:r>
        <w:rPr>
          <w:rFonts w:ascii="Arial Narrow" w:hAnsi="Arial Narrow" w:cs="Arial"/>
          <w:sz w:val="22"/>
          <w:szCs w:val="22"/>
          <w:lang w:val="es-MX" w:eastAsia="es-MX"/>
        </w:rPr>
        <w:t>nte a la recepción del servicio</w:t>
      </w:r>
      <w:r w:rsidRPr="00456C78">
        <w:rPr>
          <w:rFonts w:ascii="Arial Narrow" w:hAnsi="Arial Narrow" w:cs="Arial"/>
          <w:sz w:val="22"/>
          <w:szCs w:val="22"/>
          <w:lang w:val="es-MX" w:eastAsia="es-MX"/>
        </w:rPr>
        <w:t>, previo cumplimiento de los siguientes requisitos:</w:t>
      </w:r>
    </w:p>
    <w:p w14:paraId="34FB25E1" w14:textId="77777777" w:rsidR="000D08C4" w:rsidRPr="00456C78" w:rsidRDefault="000D08C4" w:rsidP="000D08C4">
      <w:pPr>
        <w:jc w:val="both"/>
        <w:rPr>
          <w:rFonts w:ascii="Arial Narrow" w:hAnsi="Arial Narrow" w:cs="Arial"/>
        </w:rPr>
      </w:pPr>
    </w:p>
    <w:p w14:paraId="21E903DA" w14:textId="77777777" w:rsidR="000D08C4" w:rsidRPr="00456C78" w:rsidRDefault="000D08C4" w:rsidP="000D08C4">
      <w:pPr>
        <w:widowControl w:val="0"/>
        <w:numPr>
          <w:ilvl w:val="0"/>
          <w:numId w:val="13"/>
        </w:numPr>
        <w:shd w:val="clear" w:color="auto" w:fill="FFFFFF"/>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Acta de inicio.</w:t>
      </w:r>
    </w:p>
    <w:p w14:paraId="0345973E" w14:textId="1D1AE057" w:rsidR="000D08C4" w:rsidRPr="00456C78" w:rsidRDefault="000D08C4" w:rsidP="000D08C4">
      <w:pPr>
        <w:widowControl w:val="0"/>
        <w:numPr>
          <w:ilvl w:val="0"/>
          <w:numId w:val="13"/>
        </w:numPr>
        <w:shd w:val="clear" w:color="auto" w:fill="FFFFFF"/>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Recepción a satisfacción de los bienes contratados por parte del  CLUB MILITAR. Este requisito debe ser p</w:t>
      </w:r>
      <w:r>
        <w:rPr>
          <w:rFonts w:ascii="Arial Narrow" w:eastAsia="Calibri" w:hAnsi="Arial Narrow" w:cs="Arial"/>
          <w:sz w:val="22"/>
          <w:szCs w:val="22"/>
          <w:lang w:val="es-CO" w:eastAsia="en-US"/>
        </w:rPr>
        <w:t xml:space="preserve">lasmado en un informe </w:t>
      </w:r>
      <w:r w:rsidRPr="00456C78">
        <w:rPr>
          <w:rFonts w:ascii="Arial Narrow" w:eastAsia="Calibri" w:hAnsi="Arial Narrow" w:cs="Arial"/>
          <w:sz w:val="22"/>
          <w:szCs w:val="22"/>
          <w:lang w:val="es-CO" w:eastAsia="en-US"/>
        </w:rPr>
        <w:t>debidamente suscrito por el supervisor del Contrato.</w:t>
      </w:r>
    </w:p>
    <w:p w14:paraId="1FC7DF38" w14:textId="77777777" w:rsidR="000D08C4" w:rsidRPr="00456C78" w:rsidRDefault="000D08C4" w:rsidP="000D08C4">
      <w:pPr>
        <w:widowControl w:val="0"/>
        <w:numPr>
          <w:ilvl w:val="0"/>
          <w:numId w:val="13"/>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Acta de recibo a satisfacción total por pa</w:t>
      </w:r>
      <w:r>
        <w:rPr>
          <w:rFonts w:ascii="Arial Narrow" w:eastAsia="Calibri" w:hAnsi="Arial Narrow" w:cs="Arial"/>
          <w:sz w:val="22"/>
          <w:szCs w:val="22"/>
          <w:lang w:val="es-CO" w:eastAsia="en-US"/>
        </w:rPr>
        <w:t>rte del supervisor del contrato y contratista</w:t>
      </w:r>
    </w:p>
    <w:p w14:paraId="51CB3BF0" w14:textId="77777777" w:rsidR="000D08C4" w:rsidRPr="00456C78" w:rsidRDefault="000D08C4" w:rsidP="000D08C4">
      <w:pPr>
        <w:widowControl w:val="0"/>
        <w:numPr>
          <w:ilvl w:val="0"/>
          <w:numId w:val="13"/>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Situación de Recursos por parte del Ministerio De Hacienda y Crédito Público Dirección del Tesoro Nacional (Asignación Cupo PAC).</w:t>
      </w:r>
    </w:p>
    <w:p w14:paraId="7CC759CC" w14:textId="77777777" w:rsidR="000D08C4" w:rsidRPr="00456C78" w:rsidRDefault="000D08C4" w:rsidP="000D08C4">
      <w:pPr>
        <w:widowControl w:val="0"/>
        <w:numPr>
          <w:ilvl w:val="0"/>
          <w:numId w:val="13"/>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Que se ejecuten los demás trámites administrativos correspondientes.</w:t>
      </w:r>
    </w:p>
    <w:p w14:paraId="06CCF1BB" w14:textId="77777777" w:rsidR="000D08C4" w:rsidRPr="00456C78" w:rsidRDefault="000D08C4" w:rsidP="000D08C4">
      <w:pPr>
        <w:widowControl w:val="0"/>
        <w:numPr>
          <w:ilvl w:val="0"/>
          <w:numId w:val="13"/>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Verificación por parte del CLUB MILITAR que el contratista acredite que se encuentre al día en el pago de aportes parafiscales relativos al Sistema de Seguridad Social Integral, así como los propios del Sena, ICBF y Cajas de Compensación Familiar.</w:t>
      </w:r>
    </w:p>
    <w:p w14:paraId="7A0271B3" w14:textId="1AD0A048" w:rsidR="00F10820" w:rsidRPr="000D08C4" w:rsidRDefault="000D08C4" w:rsidP="000D08C4">
      <w:pPr>
        <w:pStyle w:val="Prrafodelista"/>
        <w:numPr>
          <w:ilvl w:val="0"/>
          <w:numId w:val="13"/>
        </w:numPr>
        <w:jc w:val="both"/>
        <w:rPr>
          <w:rFonts w:ascii="Arial Narrow" w:hAnsi="Arial Narrow" w:cs="Arial"/>
          <w:b/>
          <w:lang w:val="es-MX" w:eastAsia="es-MX"/>
        </w:rPr>
      </w:pPr>
      <w:r w:rsidRPr="000D08C4">
        <w:rPr>
          <w:rFonts w:ascii="Arial Narrow" w:hAnsi="Arial Narrow" w:cs="Arial"/>
        </w:rPr>
        <w:t>Entrega de las facturas, las cuales deben encontrarse conforme a la normatividad tributaria</w:t>
      </w:r>
    </w:p>
    <w:p w14:paraId="4AD0D331" w14:textId="77777777" w:rsidR="00F10820" w:rsidRPr="00F10820" w:rsidRDefault="00F10820" w:rsidP="00F10820">
      <w:pPr>
        <w:jc w:val="both"/>
        <w:rPr>
          <w:rFonts w:ascii="Arial Narrow" w:hAnsi="Arial Narrow" w:cs="Arial"/>
        </w:rPr>
      </w:pPr>
      <w:r w:rsidRPr="00F10820">
        <w:rPr>
          <w:rFonts w:ascii="Arial Narrow" w:hAnsi="Arial Narrow" w:cs="Arial"/>
          <w:b/>
        </w:rPr>
        <w:t>Nota</w:t>
      </w:r>
      <w:r w:rsidRPr="00F10820">
        <w:rPr>
          <w:rFonts w:ascii="Arial Narrow" w:hAnsi="Arial Narrow" w:cs="Arial"/>
        </w:rPr>
        <w:t>: En el evento de prórroga en la entrega del objeto del contrato, por causa imputable al contratista, el pago se postergará en el mismo lapso de la prórroga.</w:t>
      </w:r>
    </w:p>
    <w:p w14:paraId="4842DFAF" w14:textId="77777777" w:rsidR="00F10820" w:rsidRPr="00250F55" w:rsidRDefault="00F10820" w:rsidP="00F10820">
      <w:pPr>
        <w:jc w:val="both"/>
        <w:rPr>
          <w:rFonts w:ascii="Arial Narrow" w:hAnsi="Arial Narrow" w:cs="Arial"/>
        </w:rPr>
      </w:pPr>
    </w:p>
    <w:p w14:paraId="7551CE3D" w14:textId="765D358F" w:rsidR="00C83D9A" w:rsidRPr="00F6790D" w:rsidRDefault="00C83D9A" w:rsidP="003E2E8F">
      <w:pPr>
        <w:pStyle w:val="Prrafodelista"/>
        <w:numPr>
          <w:ilvl w:val="0"/>
          <w:numId w:val="15"/>
        </w:numPr>
        <w:autoSpaceDE w:val="0"/>
        <w:autoSpaceDN w:val="0"/>
        <w:adjustRightInd w:val="0"/>
        <w:spacing w:after="0" w:line="0" w:lineRule="atLeast"/>
        <w:rPr>
          <w:rFonts w:ascii="Arial Narrow" w:hAnsi="Arial Narrow" w:cs="Arial"/>
          <w:b/>
          <w:bCs/>
          <w:sz w:val="24"/>
          <w:szCs w:val="24"/>
        </w:rPr>
      </w:pPr>
      <w:r w:rsidRPr="00F6790D">
        <w:rPr>
          <w:rFonts w:ascii="Arial Narrow" w:hAnsi="Arial Narrow" w:cs="Arial"/>
          <w:b/>
          <w:bCs/>
          <w:sz w:val="24"/>
          <w:szCs w:val="24"/>
        </w:rPr>
        <w:t>CRITERIOS PARA LA ADJUDICACIÓN</w:t>
      </w:r>
    </w:p>
    <w:p w14:paraId="5685EFBB" w14:textId="77777777" w:rsidR="00E16FFC" w:rsidRPr="00F6790D" w:rsidRDefault="00E16FFC" w:rsidP="00D65735">
      <w:pPr>
        <w:autoSpaceDE w:val="0"/>
        <w:autoSpaceDN w:val="0"/>
        <w:adjustRightInd w:val="0"/>
        <w:spacing w:line="0" w:lineRule="atLeast"/>
        <w:jc w:val="both"/>
        <w:rPr>
          <w:rFonts w:ascii="Arial Narrow" w:hAnsi="Arial Narrow" w:cs="Arial"/>
          <w:b/>
          <w:bCs/>
        </w:rPr>
      </w:pPr>
    </w:p>
    <w:p w14:paraId="711644C9" w14:textId="58236DA3" w:rsidR="00C83D9A" w:rsidRPr="00F6790D" w:rsidRDefault="00C83D9A" w:rsidP="003E2E8F">
      <w:pPr>
        <w:pStyle w:val="Prrafodelista"/>
        <w:numPr>
          <w:ilvl w:val="1"/>
          <w:numId w:val="15"/>
        </w:numPr>
        <w:autoSpaceDE w:val="0"/>
        <w:autoSpaceDN w:val="0"/>
        <w:adjustRightInd w:val="0"/>
        <w:spacing w:after="0" w:line="0" w:lineRule="atLeast"/>
        <w:jc w:val="both"/>
        <w:rPr>
          <w:rFonts w:ascii="Arial Narrow" w:hAnsi="Arial Narrow" w:cs="Arial"/>
          <w:b/>
          <w:bCs/>
          <w:sz w:val="24"/>
          <w:szCs w:val="24"/>
        </w:rPr>
      </w:pPr>
      <w:r w:rsidRPr="00F6790D">
        <w:rPr>
          <w:rFonts w:ascii="Arial Narrow" w:hAnsi="Arial Narrow" w:cs="Arial"/>
          <w:b/>
          <w:bCs/>
          <w:sz w:val="24"/>
          <w:szCs w:val="24"/>
        </w:rPr>
        <w:t>VERIFICACIÓN Y EVALUACIÓN DE LAS PROPUESTAS</w:t>
      </w:r>
    </w:p>
    <w:p w14:paraId="7E59D04C" w14:textId="77777777" w:rsidR="00C83D9A" w:rsidRPr="00F6790D" w:rsidRDefault="00C83D9A" w:rsidP="00D65735">
      <w:pPr>
        <w:autoSpaceDE w:val="0"/>
        <w:autoSpaceDN w:val="0"/>
        <w:adjustRightInd w:val="0"/>
        <w:spacing w:line="0" w:lineRule="atLeast"/>
        <w:jc w:val="both"/>
        <w:rPr>
          <w:rFonts w:ascii="Arial Narrow" w:hAnsi="Arial Narrow" w:cs="Arial"/>
          <w:b/>
          <w:bCs/>
        </w:rPr>
      </w:pPr>
    </w:p>
    <w:p w14:paraId="5698E86C" w14:textId="79097EF2" w:rsidR="00C83D9A" w:rsidRPr="00F6790D" w:rsidRDefault="001E2B1D" w:rsidP="00D65735">
      <w:pPr>
        <w:autoSpaceDE w:val="0"/>
        <w:autoSpaceDN w:val="0"/>
        <w:adjustRightInd w:val="0"/>
        <w:spacing w:line="0" w:lineRule="atLeast"/>
        <w:jc w:val="both"/>
        <w:rPr>
          <w:rFonts w:ascii="Arial Narrow" w:hAnsi="Arial Narrow" w:cs="Arial"/>
        </w:rPr>
      </w:pPr>
      <w:r w:rsidRPr="00F6790D">
        <w:rPr>
          <w:rFonts w:ascii="Arial Narrow" w:hAnsi="Arial Narrow" w:cs="Arial"/>
          <w:lang w:val="es-CO" w:eastAsia="es-CO"/>
        </w:rPr>
        <w:t xml:space="preserve">El </w:t>
      </w:r>
      <w:r w:rsidRPr="00F6790D">
        <w:rPr>
          <w:rFonts w:ascii="Arial Narrow" w:hAnsi="Arial Narrow" w:cs="Arial"/>
          <w:b/>
          <w:lang w:val="es-CO" w:eastAsia="es-CO"/>
        </w:rPr>
        <w:t xml:space="preserve">CLUB MILITAR </w:t>
      </w:r>
      <w:r w:rsidR="00C83D9A" w:rsidRPr="00F6790D">
        <w:rPr>
          <w:rFonts w:ascii="Arial Narrow" w:hAnsi="Arial Narrow" w:cs="Arial"/>
        </w:rPr>
        <w:t xml:space="preserve">realizará </w:t>
      </w:r>
      <w:r w:rsidR="00C83D9A" w:rsidRPr="00F6790D">
        <w:rPr>
          <w:rFonts w:ascii="Arial Narrow" w:hAnsi="Arial Narrow" w:cs="Arial"/>
          <w:b/>
          <w:u w:val="single"/>
        </w:rPr>
        <w:t>exclusivamente</w:t>
      </w:r>
      <w:r w:rsidR="00C83D9A" w:rsidRPr="00F6790D">
        <w:rPr>
          <w:rFonts w:ascii="Arial Narrow" w:hAnsi="Arial Narrow" w:cs="Arial"/>
        </w:rPr>
        <w:t xml:space="preserve"> la verificación de los requisitos habilitantes (jurídico, técnico y financiero) a la propuesta que presenté el </w:t>
      </w:r>
      <w:r w:rsidR="00C83D9A" w:rsidRPr="00F6790D">
        <w:rPr>
          <w:rFonts w:ascii="Arial Narrow" w:hAnsi="Arial Narrow" w:cs="Arial"/>
          <w:b/>
          <w:u w:val="single"/>
        </w:rPr>
        <w:t>MENOR PRECIO</w:t>
      </w:r>
      <w:r w:rsidR="00C83D9A" w:rsidRPr="00F6790D">
        <w:rPr>
          <w:rFonts w:ascii="Arial Narrow" w:hAnsi="Arial Narrow" w:cs="Arial"/>
        </w:rPr>
        <w:t>. En caso que esta no cumpla con los requerimientos se realizará a la segunda con el menor precio y así sucesivamente.</w:t>
      </w:r>
      <w:permStart w:id="15599759" w:edGrp="everyone"/>
      <w:permEnd w:id="15599759"/>
    </w:p>
    <w:p w14:paraId="431957F8" w14:textId="77777777" w:rsidR="00C83D9A" w:rsidRPr="00F6790D" w:rsidRDefault="00C83D9A" w:rsidP="00D65735">
      <w:pPr>
        <w:autoSpaceDE w:val="0"/>
        <w:autoSpaceDN w:val="0"/>
        <w:adjustRightInd w:val="0"/>
        <w:spacing w:line="0" w:lineRule="atLeast"/>
        <w:ind w:left="708"/>
        <w:jc w:val="both"/>
        <w:rPr>
          <w:rFonts w:ascii="Arial Narrow" w:hAnsi="Arial Narrow" w:cs="Arial"/>
        </w:rPr>
      </w:pPr>
    </w:p>
    <w:p w14:paraId="3E508BAD" w14:textId="5411B5A5"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rPr>
        <w:t xml:space="preserve">Lo anterior de conformidad con lo establecido en el numeral 4 del artículo </w:t>
      </w:r>
      <w:r w:rsidR="00311191" w:rsidRPr="00F6790D">
        <w:rPr>
          <w:rFonts w:ascii="Arial Narrow" w:hAnsi="Arial Narrow" w:cs="Arial"/>
        </w:rPr>
        <w:t>2.2.1.2.1.5.2</w:t>
      </w:r>
      <w:r w:rsidRPr="00F6790D">
        <w:rPr>
          <w:rFonts w:ascii="Arial Narrow" w:hAnsi="Arial Narrow" w:cs="Arial"/>
        </w:rPr>
        <w:t xml:space="preserve"> </w:t>
      </w:r>
      <w:r w:rsidR="00A02490" w:rsidRPr="00F6790D">
        <w:rPr>
          <w:rFonts w:ascii="Arial Narrow" w:hAnsi="Arial Narrow" w:cs="Arial"/>
        </w:rPr>
        <w:t xml:space="preserve">y siguientes </w:t>
      </w:r>
      <w:r w:rsidR="00311191" w:rsidRPr="00F6790D">
        <w:rPr>
          <w:rFonts w:ascii="Arial Narrow" w:hAnsi="Arial Narrow" w:cs="Arial"/>
        </w:rPr>
        <w:t>d</w:t>
      </w:r>
      <w:r w:rsidRPr="00F6790D">
        <w:rPr>
          <w:rFonts w:ascii="Arial Narrow" w:hAnsi="Arial Narrow" w:cs="Arial"/>
        </w:rPr>
        <w:t xml:space="preserve">el Decreto </w:t>
      </w:r>
      <w:r w:rsidR="00311191" w:rsidRPr="00F6790D">
        <w:rPr>
          <w:rFonts w:ascii="Arial Narrow" w:hAnsi="Arial Narrow" w:cs="Arial"/>
        </w:rPr>
        <w:t>1082</w:t>
      </w:r>
      <w:r w:rsidRPr="00F6790D">
        <w:rPr>
          <w:rFonts w:ascii="Arial Narrow" w:hAnsi="Arial Narrow" w:cs="Arial"/>
        </w:rPr>
        <w:t xml:space="preserve"> de 201</w:t>
      </w:r>
      <w:r w:rsidR="00311191" w:rsidRPr="00F6790D">
        <w:rPr>
          <w:rFonts w:ascii="Arial Narrow" w:hAnsi="Arial Narrow" w:cs="Arial"/>
        </w:rPr>
        <w:t>5</w:t>
      </w:r>
      <w:r w:rsidRPr="00F6790D">
        <w:rPr>
          <w:rFonts w:ascii="Arial Narrow" w:hAnsi="Arial Narrow" w:cs="Arial"/>
        </w:rPr>
        <w:t>, que determina:</w:t>
      </w:r>
    </w:p>
    <w:p w14:paraId="330B49BC" w14:textId="77777777" w:rsidR="00C83D9A" w:rsidRPr="00F6790D" w:rsidRDefault="00C83D9A" w:rsidP="00D65735">
      <w:pPr>
        <w:autoSpaceDE w:val="0"/>
        <w:autoSpaceDN w:val="0"/>
        <w:adjustRightInd w:val="0"/>
        <w:spacing w:line="0" w:lineRule="atLeast"/>
        <w:ind w:left="708"/>
        <w:jc w:val="both"/>
        <w:rPr>
          <w:rFonts w:ascii="Arial Narrow" w:hAnsi="Arial Narrow" w:cs="Arial"/>
        </w:rPr>
      </w:pPr>
    </w:p>
    <w:p w14:paraId="53187BA0" w14:textId="77777777" w:rsidR="00C83D9A" w:rsidRPr="00F6790D" w:rsidRDefault="00C83D9A" w:rsidP="00D65735">
      <w:pPr>
        <w:autoSpaceDE w:val="0"/>
        <w:autoSpaceDN w:val="0"/>
        <w:adjustRightInd w:val="0"/>
        <w:spacing w:line="0" w:lineRule="atLeast"/>
        <w:ind w:left="708"/>
        <w:jc w:val="both"/>
        <w:rPr>
          <w:rFonts w:ascii="Arial Narrow" w:hAnsi="Arial Narrow" w:cs="Arial"/>
          <w:i/>
          <w:lang w:val="es-CO" w:eastAsia="es-CO"/>
        </w:rPr>
      </w:pPr>
      <w:r w:rsidRPr="00F6790D">
        <w:rPr>
          <w:rFonts w:ascii="Arial Narrow" w:hAnsi="Arial Narrow" w:cs="Arial"/>
          <w:i/>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6D4B8A28" w14:textId="77777777" w:rsidR="00C83D9A" w:rsidRPr="00F6790D" w:rsidRDefault="00C83D9A" w:rsidP="00D65735">
      <w:pPr>
        <w:autoSpaceDE w:val="0"/>
        <w:autoSpaceDN w:val="0"/>
        <w:adjustRightInd w:val="0"/>
        <w:spacing w:line="0" w:lineRule="atLeast"/>
        <w:ind w:left="708"/>
        <w:jc w:val="both"/>
        <w:rPr>
          <w:rFonts w:ascii="Arial Narrow" w:hAnsi="Arial Narrow" w:cs="Arial"/>
        </w:rPr>
      </w:pPr>
    </w:p>
    <w:p w14:paraId="060002FE" w14:textId="77777777" w:rsidR="00C83D9A" w:rsidRPr="00F6790D" w:rsidRDefault="00C83D9A" w:rsidP="00D65735">
      <w:pPr>
        <w:pStyle w:val="BodyText21"/>
        <w:autoSpaceDE w:val="0"/>
        <w:autoSpaceDN w:val="0"/>
        <w:adjustRightInd w:val="0"/>
        <w:spacing w:line="0" w:lineRule="atLeast"/>
        <w:rPr>
          <w:rFonts w:ascii="Arial Narrow" w:hAnsi="Arial Narrow" w:cs="Arial"/>
          <w:sz w:val="24"/>
          <w:szCs w:val="24"/>
        </w:rPr>
      </w:pPr>
      <w:r w:rsidRPr="00F6790D">
        <w:rPr>
          <w:rFonts w:ascii="Arial Narrow" w:hAnsi="Arial Narrow" w:cs="Arial"/>
          <w:sz w:val="24"/>
          <w:szCs w:val="24"/>
        </w:rPr>
        <w:lastRenderedPageBreak/>
        <w:t>Las propuestas que se presenten deberán referirse y sujetarse a todos y cada uno de los puntos contenidos en la Invitación Pública.</w:t>
      </w:r>
    </w:p>
    <w:p w14:paraId="497F7176" w14:textId="77777777" w:rsidR="00C83D9A" w:rsidRPr="00F6790D" w:rsidRDefault="00C83D9A" w:rsidP="00D65735">
      <w:pPr>
        <w:autoSpaceDE w:val="0"/>
        <w:autoSpaceDN w:val="0"/>
        <w:adjustRightInd w:val="0"/>
        <w:spacing w:line="0" w:lineRule="atLeast"/>
        <w:ind w:left="708"/>
        <w:jc w:val="both"/>
        <w:rPr>
          <w:rFonts w:ascii="Arial Narrow" w:hAnsi="Arial Narrow" w:cs="Arial"/>
        </w:rPr>
      </w:pPr>
    </w:p>
    <w:p w14:paraId="393095A2" w14:textId="6F7A12C6" w:rsidR="00C83D9A" w:rsidRPr="00F6790D" w:rsidRDefault="00C83D9A" w:rsidP="00D65735">
      <w:pPr>
        <w:autoSpaceDE w:val="0"/>
        <w:autoSpaceDN w:val="0"/>
        <w:adjustRightInd w:val="0"/>
        <w:spacing w:line="0" w:lineRule="atLeast"/>
        <w:jc w:val="both"/>
        <w:rPr>
          <w:rFonts w:ascii="Arial Narrow" w:hAnsi="Arial Narrow" w:cs="Arial"/>
          <w:b/>
          <w:i/>
        </w:rPr>
      </w:pPr>
      <w:r w:rsidRPr="00F6790D">
        <w:rPr>
          <w:rFonts w:ascii="Arial Narrow" w:hAnsi="Arial Narrow" w:cs="Arial"/>
        </w:rPr>
        <w:t xml:space="preserve">En dicho período, </w:t>
      </w:r>
      <w:r w:rsidR="00A734E7" w:rsidRPr="00F6790D">
        <w:rPr>
          <w:rFonts w:ascii="Arial Narrow" w:hAnsi="Arial Narrow" w:cs="Arial"/>
          <w:lang w:val="es-CO" w:eastAsia="es-CO"/>
        </w:rPr>
        <w:t xml:space="preserve">el </w:t>
      </w:r>
      <w:r w:rsidR="00A734E7" w:rsidRPr="00F6790D">
        <w:rPr>
          <w:rFonts w:ascii="Arial Narrow" w:hAnsi="Arial Narrow" w:cs="Arial"/>
          <w:b/>
          <w:lang w:val="es-CO" w:eastAsia="es-CO"/>
        </w:rPr>
        <w:t>CLUB MILITAR</w:t>
      </w:r>
      <w:r w:rsidRPr="00F6790D">
        <w:rPr>
          <w:rFonts w:ascii="Arial Narrow" w:hAnsi="Arial Narrow" w:cs="Arial"/>
          <w:b/>
        </w:rPr>
        <w:t xml:space="preserve"> </w:t>
      </w:r>
      <w:r w:rsidRPr="00F6790D">
        <w:rPr>
          <w:rFonts w:ascii="Arial Narrow" w:hAnsi="Arial Narrow" w:cs="Arial"/>
        </w:rPr>
        <w:t xml:space="preserve">solicitará a los proponentes las aclaraciones que considere pertinentes o la presentación de los documentos que conduzcan a ello y todos aquellos requisitos de la propuesta que no afecten la asignación de puntaje, conforme a lo establecido en el pliego de condiciones y en el </w:t>
      </w:r>
      <w:r w:rsidRPr="00F6790D">
        <w:rPr>
          <w:rFonts w:ascii="Arial Narrow" w:hAnsi="Arial Narrow" w:cs="Arial"/>
          <w:b/>
          <w:i/>
        </w:rPr>
        <w:t>parágrafo 1º del artículo 5º de la Ley 1150 de 2007.</w:t>
      </w:r>
    </w:p>
    <w:p w14:paraId="17E9328F" w14:textId="77777777" w:rsidR="00C83D9A" w:rsidRPr="00F6790D" w:rsidRDefault="00C83D9A" w:rsidP="00D65735">
      <w:pPr>
        <w:autoSpaceDE w:val="0"/>
        <w:autoSpaceDN w:val="0"/>
        <w:adjustRightInd w:val="0"/>
        <w:spacing w:line="0" w:lineRule="atLeast"/>
        <w:ind w:left="708"/>
        <w:jc w:val="both"/>
        <w:rPr>
          <w:rFonts w:ascii="Arial Narrow" w:hAnsi="Arial Narrow" w:cs="Arial"/>
        </w:rPr>
      </w:pPr>
    </w:p>
    <w:p w14:paraId="68454F18" w14:textId="482EA250"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rPr>
        <w:t xml:space="preserve">El proponente deberá dar respuesta a las solicitudes de aclaración a la propuesta dentro del término fijado </w:t>
      </w:r>
      <w:r w:rsidR="00A734E7" w:rsidRPr="00F6790D">
        <w:rPr>
          <w:rFonts w:ascii="Arial Narrow" w:hAnsi="Arial Narrow" w:cs="Arial"/>
        </w:rPr>
        <w:t xml:space="preserve">por </w:t>
      </w:r>
      <w:r w:rsidR="00A734E7" w:rsidRPr="00F6790D">
        <w:rPr>
          <w:rFonts w:ascii="Arial Narrow" w:hAnsi="Arial Narrow" w:cs="Arial"/>
          <w:lang w:val="es-CO" w:eastAsia="es-CO"/>
        </w:rPr>
        <w:t xml:space="preserve">el </w:t>
      </w:r>
      <w:r w:rsidR="00A734E7" w:rsidRPr="00F6790D">
        <w:rPr>
          <w:rFonts w:ascii="Arial Narrow" w:hAnsi="Arial Narrow" w:cs="Arial"/>
          <w:b/>
          <w:lang w:val="es-CO" w:eastAsia="es-CO"/>
        </w:rPr>
        <w:t>CLUB MILITAR</w:t>
      </w:r>
      <w:r w:rsidRPr="00F6790D">
        <w:rPr>
          <w:rFonts w:ascii="Arial Narrow" w:hAnsi="Arial Narrow" w:cs="Arial"/>
        </w:rPr>
        <w:t xml:space="preserve">; so pena del rechazo de su propuesta; en ejercicio de esta facultad, los </w:t>
      </w:r>
      <w:r w:rsidRPr="00F6790D">
        <w:rPr>
          <w:rFonts w:ascii="Arial Narrow" w:hAnsi="Arial Narrow" w:cs="Arial"/>
          <w:b/>
        </w:rPr>
        <w:t>OFERENTES</w:t>
      </w:r>
      <w:r w:rsidRPr="00F6790D">
        <w:rPr>
          <w:rFonts w:ascii="Arial Narrow" w:hAnsi="Arial Narrow" w:cs="Arial"/>
        </w:rPr>
        <w:t xml:space="preserve"> no podrán completar, adicionar, modificar o mejorar sus propuestas.</w:t>
      </w:r>
    </w:p>
    <w:p w14:paraId="6AE736AA" w14:textId="77777777" w:rsidR="00C83D9A" w:rsidRPr="00F6790D" w:rsidRDefault="00C83D9A" w:rsidP="00391C18">
      <w:pPr>
        <w:autoSpaceDE w:val="0"/>
        <w:autoSpaceDN w:val="0"/>
        <w:adjustRightInd w:val="0"/>
        <w:spacing w:line="0" w:lineRule="atLeast"/>
        <w:jc w:val="center"/>
        <w:rPr>
          <w:rFonts w:ascii="Arial Narrow" w:hAnsi="Arial Narrow" w:cs="Arial"/>
        </w:rPr>
      </w:pPr>
    </w:p>
    <w:p w14:paraId="4328F6C4" w14:textId="734BBBA1" w:rsidR="00C83D9A" w:rsidRPr="00F6790D" w:rsidRDefault="00D036F8" w:rsidP="00D65735">
      <w:pPr>
        <w:autoSpaceDE w:val="0"/>
        <w:autoSpaceDN w:val="0"/>
        <w:adjustRightInd w:val="0"/>
        <w:spacing w:line="0" w:lineRule="atLeast"/>
        <w:jc w:val="both"/>
        <w:rPr>
          <w:rFonts w:ascii="Arial Narrow" w:hAnsi="Arial Narrow" w:cs="Arial"/>
        </w:rPr>
      </w:pPr>
      <w:r w:rsidRPr="00F6790D">
        <w:rPr>
          <w:rFonts w:ascii="Arial Narrow" w:hAnsi="Arial Narrow" w:cs="Arial"/>
          <w:lang w:val="es-CO" w:eastAsia="es-CO"/>
        </w:rPr>
        <w:t xml:space="preserve">El </w:t>
      </w:r>
      <w:r w:rsidRPr="00F6790D">
        <w:rPr>
          <w:rFonts w:ascii="Arial Narrow" w:hAnsi="Arial Narrow" w:cs="Arial"/>
          <w:b/>
          <w:lang w:val="es-CO" w:eastAsia="es-CO"/>
        </w:rPr>
        <w:t>CLUB MILITAR</w:t>
      </w:r>
      <w:r w:rsidR="00C83D9A" w:rsidRPr="00F6790D">
        <w:rPr>
          <w:rFonts w:ascii="Arial Narrow" w:hAnsi="Arial Narrow" w:cs="Arial"/>
        </w:rPr>
        <w:t xml:space="preserve">, comprobará que </w:t>
      </w:r>
      <w:r w:rsidR="00311191" w:rsidRPr="00F6790D">
        <w:rPr>
          <w:rFonts w:ascii="Arial Narrow" w:hAnsi="Arial Narrow" w:cs="Arial"/>
        </w:rPr>
        <w:t>las ofertas</w:t>
      </w:r>
      <w:r w:rsidR="00C83D9A" w:rsidRPr="00F6790D">
        <w:rPr>
          <w:rFonts w:ascii="Arial Narrow" w:hAnsi="Arial Narrow" w:cs="Arial"/>
        </w:rPr>
        <w:t xml:space="preserve"> cumplan los requisitos de participación exigidos y que las </w:t>
      </w:r>
      <w:r w:rsidR="00311191" w:rsidRPr="00F6790D">
        <w:rPr>
          <w:rFonts w:ascii="Arial Narrow" w:hAnsi="Arial Narrow" w:cs="Arial"/>
        </w:rPr>
        <w:t>mismas</w:t>
      </w:r>
      <w:r w:rsidR="00C83D9A" w:rsidRPr="00F6790D">
        <w:rPr>
          <w:rFonts w:ascii="Arial Narrow" w:hAnsi="Arial Narrow" w:cs="Arial"/>
        </w:rPr>
        <w:t xml:space="preserve"> se ajustan en general a las condiciones establecidas en esta invitación pública.</w:t>
      </w:r>
    </w:p>
    <w:p w14:paraId="7CA3B1E3" w14:textId="77777777" w:rsidR="007C41C0" w:rsidRPr="00F6790D" w:rsidRDefault="007C41C0" w:rsidP="00D65735">
      <w:pPr>
        <w:autoSpaceDE w:val="0"/>
        <w:autoSpaceDN w:val="0"/>
        <w:adjustRightInd w:val="0"/>
        <w:spacing w:line="0" w:lineRule="atLeast"/>
        <w:jc w:val="both"/>
        <w:rPr>
          <w:rFonts w:ascii="Arial Narrow" w:hAnsi="Arial Narrow" w:cs="Arial"/>
        </w:rPr>
      </w:pPr>
    </w:p>
    <w:p w14:paraId="4279BD75" w14:textId="543D178B" w:rsidR="00C83D9A" w:rsidRPr="00F6790D" w:rsidRDefault="003E2E8F" w:rsidP="003E2E8F">
      <w:pPr>
        <w:pStyle w:val="Prrafodelista"/>
        <w:numPr>
          <w:ilvl w:val="2"/>
          <w:numId w:val="15"/>
        </w:numPr>
        <w:autoSpaceDE w:val="0"/>
        <w:autoSpaceDN w:val="0"/>
        <w:adjustRightInd w:val="0"/>
        <w:spacing w:after="0" w:line="0" w:lineRule="atLeast"/>
        <w:jc w:val="both"/>
        <w:rPr>
          <w:rFonts w:ascii="Arial Narrow" w:hAnsi="Arial Narrow" w:cs="Arial"/>
          <w:b/>
          <w:bCs/>
          <w:sz w:val="24"/>
          <w:szCs w:val="24"/>
        </w:rPr>
      </w:pPr>
      <w:r w:rsidRPr="00F6790D">
        <w:rPr>
          <w:rFonts w:ascii="Arial Narrow" w:hAnsi="Arial Narrow" w:cs="Arial"/>
          <w:b/>
          <w:bCs/>
          <w:sz w:val="24"/>
          <w:szCs w:val="24"/>
        </w:rPr>
        <w:t>EVALUACIÓN ECONÓMICA</w:t>
      </w:r>
    </w:p>
    <w:p w14:paraId="53661994" w14:textId="77777777" w:rsidR="00C83D9A" w:rsidRPr="00F6790D" w:rsidRDefault="00C83D9A" w:rsidP="00D65735">
      <w:pPr>
        <w:pStyle w:val="Textoindependiente2"/>
        <w:spacing w:after="0" w:line="0" w:lineRule="atLeast"/>
        <w:jc w:val="both"/>
        <w:rPr>
          <w:rFonts w:ascii="Arial Narrow" w:hAnsi="Arial Narrow" w:cs="Arial"/>
          <w:bCs/>
        </w:rPr>
      </w:pPr>
    </w:p>
    <w:p w14:paraId="0EF02812" w14:textId="1D73261C" w:rsidR="00C83D9A" w:rsidRPr="00F6790D" w:rsidRDefault="00C83D9A" w:rsidP="00D65735">
      <w:pPr>
        <w:spacing w:line="0" w:lineRule="atLeast"/>
        <w:jc w:val="both"/>
        <w:rPr>
          <w:rFonts w:ascii="Arial Narrow" w:eastAsia="Calibri" w:hAnsi="Arial Narrow" w:cs="Arial"/>
          <w:lang w:val="es-MX"/>
        </w:rPr>
      </w:pPr>
      <w:r w:rsidRPr="00F6790D">
        <w:rPr>
          <w:rFonts w:ascii="Arial Narrow" w:hAnsi="Arial Narrow" w:cs="Arial"/>
        </w:rPr>
        <w:t xml:space="preserve">La </w:t>
      </w:r>
      <w:r w:rsidR="001174B7" w:rsidRPr="00F6790D">
        <w:rPr>
          <w:rFonts w:ascii="Arial Narrow" w:hAnsi="Arial Narrow" w:cs="Arial"/>
        </w:rPr>
        <w:t>evaluación</w:t>
      </w:r>
      <w:r w:rsidRPr="00F6790D">
        <w:rPr>
          <w:rFonts w:ascii="Arial Narrow" w:hAnsi="Arial Narrow" w:cs="Arial"/>
        </w:rPr>
        <w:t xml:space="preserve"> económica se efectuará a t</w:t>
      </w:r>
      <w:r w:rsidR="001174B7" w:rsidRPr="00F6790D">
        <w:rPr>
          <w:rFonts w:ascii="Arial Narrow" w:hAnsi="Arial Narrow" w:cs="Arial"/>
        </w:rPr>
        <w:t xml:space="preserve">odas las propuestas presentadas, </w:t>
      </w:r>
      <w:r w:rsidRPr="00F6790D">
        <w:rPr>
          <w:rFonts w:ascii="Arial Narrow" w:hAnsi="Arial Narrow" w:cs="Arial"/>
        </w:rPr>
        <w:t xml:space="preserve">estableciendo el orden de elegibilidad, la cual se hará en orden ascendente y </w:t>
      </w:r>
      <w:r w:rsidRPr="00F6790D">
        <w:rPr>
          <w:rFonts w:ascii="Arial Narrow" w:hAnsi="Arial Narrow" w:cs="Arial"/>
          <w:u w:val="single"/>
        </w:rPr>
        <w:t>la escogencia recaerá sobre aquella oferta con el precio más bajo, siempre que se encuentre en condiciones de mercado y satisfaga las necesidades de la entidad</w:t>
      </w:r>
      <w:r w:rsidRPr="00F6790D">
        <w:rPr>
          <w:rFonts w:ascii="Arial Narrow" w:hAnsi="Arial Narrow" w:cs="Arial"/>
        </w:rPr>
        <w:t xml:space="preserve">; </w:t>
      </w:r>
    </w:p>
    <w:p w14:paraId="2E3E0432" w14:textId="77777777" w:rsidR="00311191" w:rsidRPr="00F6790D" w:rsidRDefault="00311191" w:rsidP="00D65735">
      <w:pPr>
        <w:pStyle w:val="Textoindependiente2"/>
        <w:spacing w:after="0" w:line="0" w:lineRule="atLeast"/>
        <w:jc w:val="both"/>
        <w:rPr>
          <w:rFonts w:ascii="Arial Narrow" w:hAnsi="Arial Narrow" w:cs="Arial"/>
        </w:rPr>
      </w:pPr>
    </w:p>
    <w:p w14:paraId="1AA8245F" w14:textId="07C53898" w:rsidR="00FA23E1" w:rsidRPr="00F6790D" w:rsidRDefault="00FA23E1" w:rsidP="00D65735">
      <w:pPr>
        <w:pStyle w:val="Textoindependiente2"/>
        <w:spacing w:after="0" w:line="0" w:lineRule="atLeast"/>
        <w:jc w:val="both"/>
        <w:rPr>
          <w:rFonts w:ascii="Arial Narrow" w:hAnsi="Arial Narrow" w:cs="Arial"/>
        </w:rPr>
      </w:pPr>
      <w:r w:rsidRPr="00F6790D">
        <w:rPr>
          <w:rFonts w:ascii="Arial Narrow" w:hAnsi="Arial Narrow" w:cs="Arial"/>
        </w:rPr>
        <w:t>El Oferente deberá incluir dentro del valor de su oferta económica todos los gastos asociados al cumplimiento de las obligaciones y requerimientos del objeto contractual. Los Impuestos, Tasas, contribuciones, Garantías Contractuales y demás gastos que demanden la suscripción y ejecución del Contrato, serán por cuenta del Contratista.</w:t>
      </w:r>
    </w:p>
    <w:p w14:paraId="64777FC1" w14:textId="77777777" w:rsidR="00FA23E1" w:rsidRPr="00F6790D" w:rsidRDefault="00FA23E1" w:rsidP="00D65735">
      <w:pPr>
        <w:pStyle w:val="Textoindependiente2"/>
        <w:spacing w:after="0" w:line="0" w:lineRule="atLeast"/>
        <w:jc w:val="both"/>
        <w:rPr>
          <w:rFonts w:ascii="Arial Narrow" w:hAnsi="Arial Narrow" w:cs="Arial"/>
        </w:rPr>
      </w:pPr>
    </w:p>
    <w:p w14:paraId="1C33BAD9" w14:textId="0A2468C7" w:rsidR="00311191" w:rsidRPr="00F6790D" w:rsidRDefault="005B53D2" w:rsidP="00D65735">
      <w:pPr>
        <w:pStyle w:val="Textoindependiente2"/>
        <w:spacing w:after="0" w:line="0" w:lineRule="atLeast"/>
        <w:jc w:val="both"/>
        <w:rPr>
          <w:rFonts w:ascii="Arial Narrow" w:hAnsi="Arial Narrow" w:cs="Arial"/>
        </w:rPr>
      </w:pPr>
      <w:r w:rsidRPr="00F6790D">
        <w:rPr>
          <w:rFonts w:ascii="Arial Narrow" w:hAnsi="Arial Narrow" w:cs="Arial"/>
          <w:lang w:val="es-CO" w:eastAsia="es-CO"/>
        </w:rPr>
        <w:t xml:space="preserve">El </w:t>
      </w:r>
      <w:r w:rsidRPr="00F6790D">
        <w:rPr>
          <w:rFonts w:ascii="Arial Narrow" w:hAnsi="Arial Narrow" w:cs="Arial"/>
          <w:b/>
          <w:lang w:val="es-CO" w:eastAsia="es-CO"/>
        </w:rPr>
        <w:t>CLUB MILITAR</w:t>
      </w:r>
      <w:r w:rsidR="00311191" w:rsidRPr="00F6790D">
        <w:rPr>
          <w:rFonts w:ascii="Arial Narrow" w:hAnsi="Arial Narrow" w:cs="Arial"/>
        </w:rPr>
        <w:t xml:space="preserve"> efectuará la verificación aritmética de las ofertas, en caso de encontrarse alguna inconsistencia, la entidad requerirá aclaración al oferente, sin que esta pueda en virtud de la aclaración modificar el valor total de la oferta presentada.</w:t>
      </w:r>
    </w:p>
    <w:p w14:paraId="7CC7FA96" w14:textId="77777777" w:rsidR="00FA23E1" w:rsidRPr="00F6790D" w:rsidRDefault="00FA23E1" w:rsidP="00D65735">
      <w:pPr>
        <w:pStyle w:val="Textoindependiente2"/>
        <w:spacing w:after="0" w:line="0" w:lineRule="atLeast"/>
        <w:jc w:val="both"/>
        <w:rPr>
          <w:rFonts w:ascii="Arial Narrow" w:hAnsi="Arial Narrow" w:cs="Arial"/>
        </w:rPr>
      </w:pPr>
    </w:p>
    <w:p w14:paraId="1EE55696" w14:textId="575D60B8" w:rsidR="00FA23E1" w:rsidRPr="00F6790D" w:rsidRDefault="00FA23E1" w:rsidP="00D65735">
      <w:pPr>
        <w:pStyle w:val="Textoindependiente2"/>
        <w:spacing w:after="0" w:line="0" w:lineRule="atLeast"/>
        <w:jc w:val="both"/>
        <w:rPr>
          <w:rFonts w:ascii="Arial Narrow" w:hAnsi="Arial Narrow" w:cs="Arial"/>
        </w:rPr>
      </w:pPr>
      <w:r w:rsidRPr="00F6790D">
        <w:rPr>
          <w:rFonts w:ascii="Arial Narrow" w:hAnsi="Arial Narrow" w:cs="Arial"/>
        </w:rPr>
        <w:t xml:space="preserve">En caso de que se manifieste por alguna parte la presencia de una oferta con precios artificialmente bajos, la entidad procederá a requerir al oferente para que explique las razones que sustenten el valor ofrecido; si analizada la respuesta el comité </w:t>
      </w:r>
      <w:r w:rsidR="00B430C7" w:rsidRPr="00F6790D">
        <w:rPr>
          <w:rFonts w:ascii="Arial Narrow" w:hAnsi="Arial Narrow" w:cs="Arial"/>
        </w:rPr>
        <w:t>e</w:t>
      </w:r>
      <w:r w:rsidRPr="00F6790D">
        <w:rPr>
          <w:rFonts w:ascii="Arial Narrow" w:hAnsi="Arial Narrow" w:cs="Arial"/>
        </w:rPr>
        <w:t>valuador o quien haga sus veces procederá a recomendar el rechazo o aceptación de la oferta, de conformidad con lo establecido en el artículo 2.2.1.1.2.2.4 del Decreto 1082 de 2015.</w:t>
      </w:r>
    </w:p>
    <w:p w14:paraId="1EB6A04C" w14:textId="77777777" w:rsidR="00BA62B6" w:rsidRPr="00F6790D" w:rsidRDefault="00BA62B6" w:rsidP="00D65735">
      <w:pPr>
        <w:pStyle w:val="Textoindependiente2"/>
        <w:spacing w:after="0" w:line="0" w:lineRule="atLeast"/>
        <w:jc w:val="both"/>
        <w:rPr>
          <w:rFonts w:ascii="Arial Narrow" w:eastAsia="Calibri" w:hAnsi="Arial Narrow" w:cs="Arial"/>
          <w:lang w:eastAsia="en-US"/>
        </w:rPr>
      </w:pPr>
    </w:p>
    <w:p w14:paraId="5F304BD7" w14:textId="253742A4" w:rsidR="00EE23C2" w:rsidRPr="00F6790D" w:rsidRDefault="00EE23C2" w:rsidP="00D65735">
      <w:pPr>
        <w:pStyle w:val="Textoindependiente2"/>
        <w:spacing w:after="0" w:line="0" w:lineRule="atLeast"/>
        <w:jc w:val="both"/>
        <w:rPr>
          <w:rFonts w:ascii="Arial Narrow" w:hAnsi="Arial Narrow" w:cs="Arial"/>
          <w:lang w:val="es-CO"/>
        </w:rPr>
      </w:pPr>
      <w:r w:rsidRPr="00F6790D">
        <w:rPr>
          <w:rFonts w:ascii="Arial Narrow" w:hAnsi="Arial Narrow" w:cs="Arial"/>
          <w:lang w:val="es-CO"/>
        </w:rPr>
        <w:t xml:space="preserve">Por ser un proceso de selección de mínima cuantía, </w:t>
      </w:r>
      <w:r w:rsidRPr="00F6790D">
        <w:rPr>
          <w:rFonts w:ascii="Arial Narrow" w:hAnsi="Arial Narrow" w:cs="Arial"/>
          <w:u w:val="single"/>
          <w:lang w:val="es-CO"/>
        </w:rPr>
        <w:t>el contrato será adjudicado al oferente que presente el menor precio</w:t>
      </w:r>
      <w:r w:rsidR="00B03A36" w:rsidRPr="00F6790D">
        <w:rPr>
          <w:rFonts w:ascii="Arial Narrow" w:hAnsi="Arial Narrow" w:cs="Arial"/>
          <w:u w:val="single"/>
          <w:lang w:val="es-CO"/>
        </w:rPr>
        <w:t xml:space="preserve"> </w:t>
      </w:r>
      <w:r w:rsidRPr="00F6790D">
        <w:rPr>
          <w:rFonts w:ascii="Arial Narrow" w:hAnsi="Arial Narrow" w:cs="Arial"/>
          <w:u w:val="single"/>
          <w:lang w:val="es-CO"/>
        </w:rPr>
        <w:t>incluido IVA</w:t>
      </w:r>
      <w:r w:rsidRPr="00F6790D">
        <w:rPr>
          <w:rFonts w:ascii="Arial Narrow" w:hAnsi="Arial Narrow" w:cs="Arial"/>
          <w:lang w:val="es-CO"/>
        </w:rPr>
        <w:t xml:space="preserve">, una vez haya </w:t>
      </w:r>
      <w:r w:rsidRPr="00F6790D">
        <w:rPr>
          <w:rFonts w:ascii="Arial Narrow" w:hAnsi="Arial Narrow" w:cs="Arial"/>
          <w:u w:val="single"/>
          <w:lang w:val="es-CO"/>
        </w:rPr>
        <w:t xml:space="preserve">cumplido con cada una de las especificaciones técnicas, económicas y jurídicas requeridas por la </w:t>
      </w:r>
      <w:r w:rsidR="005D0DC5" w:rsidRPr="00F6790D">
        <w:rPr>
          <w:rFonts w:ascii="Arial Narrow" w:hAnsi="Arial Narrow" w:cs="Arial"/>
          <w:lang w:val="es-CO" w:eastAsia="es-CO"/>
        </w:rPr>
        <w:t xml:space="preserve">el </w:t>
      </w:r>
      <w:r w:rsidR="005D0DC5" w:rsidRPr="00F6790D">
        <w:rPr>
          <w:rFonts w:ascii="Arial Narrow" w:hAnsi="Arial Narrow" w:cs="Arial"/>
          <w:b/>
          <w:lang w:val="es-CO" w:eastAsia="es-CO"/>
        </w:rPr>
        <w:t>CLUB MILITAR</w:t>
      </w:r>
      <w:r w:rsidRPr="00F6790D">
        <w:rPr>
          <w:rFonts w:ascii="Arial Narrow" w:hAnsi="Arial Narrow" w:cs="Arial"/>
          <w:lang w:val="es-CO"/>
        </w:rPr>
        <w:t>.</w:t>
      </w:r>
    </w:p>
    <w:p w14:paraId="5ADA54D7" w14:textId="77777777" w:rsidR="00EE23C2" w:rsidRPr="00F6790D" w:rsidRDefault="00EE23C2" w:rsidP="00D65735">
      <w:pPr>
        <w:pStyle w:val="Textoindependiente2"/>
        <w:spacing w:after="0" w:line="0" w:lineRule="atLeast"/>
        <w:jc w:val="both"/>
        <w:rPr>
          <w:rFonts w:ascii="Arial Narrow" w:hAnsi="Arial Narrow" w:cs="Arial"/>
          <w:lang w:val="es-CO"/>
        </w:rPr>
      </w:pPr>
    </w:p>
    <w:p w14:paraId="05E42F8A" w14:textId="0A91B01F" w:rsidR="00C53CBC" w:rsidRDefault="00C53CBC" w:rsidP="00D65735">
      <w:pPr>
        <w:pStyle w:val="Textoindependiente2"/>
        <w:spacing w:after="0" w:line="0" w:lineRule="atLeast"/>
        <w:jc w:val="both"/>
        <w:rPr>
          <w:rFonts w:ascii="Arial Narrow" w:hAnsi="Arial Narrow" w:cs="Arial"/>
          <w:bCs/>
        </w:rPr>
      </w:pPr>
      <w:r w:rsidRPr="00F6790D">
        <w:rPr>
          <w:rFonts w:ascii="Arial Narrow" w:hAnsi="Arial Narrow" w:cs="Arial"/>
          <w:bCs/>
        </w:rPr>
        <w:t xml:space="preserve">Si el proponente no discrimina el impuesto al valor agregado I.V.A., </w:t>
      </w:r>
      <w:r w:rsidR="00E37985" w:rsidRPr="00F6790D">
        <w:rPr>
          <w:rFonts w:ascii="Arial Narrow" w:hAnsi="Arial Narrow" w:cs="Arial"/>
          <w:bCs/>
        </w:rPr>
        <w:t>e</w:t>
      </w:r>
      <w:r w:rsidR="00E37985" w:rsidRPr="00F6790D">
        <w:rPr>
          <w:rFonts w:ascii="Arial Narrow" w:hAnsi="Arial Narrow" w:cs="Arial"/>
          <w:lang w:val="es-CO" w:eastAsia="es-CO"/>
        </w:rPr>
        <w:t xml:space="preserve">l </w:t>
      </w:r>
      <w:r w:rsidR="00E37985" w:rsidRPr="00F6790D">
        <w:rPr>
          <w:rFonts w:ascii="Arial Narrow" w:hAnsi="Arial Narrow" w:cs="Arial"/>
          <w:b/>
          <w:lang w:val="es-CO" w:eastAsia="es-CO"/>
        </w:rPr>
        <w:t xml:space="preserve">CLUB MILITAR </w:t>
      </w:r>
      <w:r w:rsidRPr="00F6790D">
        <w:rPr>
          <w:rFonts w:ascii="Arial Narrow" w:hAnsi="Arial Narrow" w:cs="Arial"/>
          <w:bCs/>
        </w:rPr>
        <w:t>lo considerará INCLUIDO en el valor total de la oferta y así lo aceptará el proponente.</w:t>
      </w:r>
    </w:p>
    <w:p w14:paraId="226C7141" w14:textId="77777777" w:rsidR="001818BC" w:rsidRDefault="001818BC" w:rsidP="00D65735">
      <w:pPr>
        <w:pStyle w:val="Textoindependiente2"/>
        <w:spacing w:after="0" w:line="0" w:lineRule="atLeast"/>
        <w:jc w:val="both"/>
        <w:rPr>
          <w:rFonts w:ascii="Arial Narrow" w:hAnsi="Arial Narrow" w:cs="Arial"/>
          <w:bCs/>
        </w:rPr>
      </w:pPr>
    </w:p>
    <w:p w14:paraId="35417F24" w14:textId="77777777" w:rsidR="001818BC" w:rsidRDefault="001818BC" w:rsidP="00D65735">
      <w:pPr>
        <w:pStyle w:val="Textoindependiente2"/>
        <w:spacing w:after="0" w:line="0" w:lineRule="atLeast"/>
        <w:jc w:val="both"/>
        <w:rPr>
          <w:rFonts w:ascii="Arial Narrow" w:hAnsi="Arial Narrow" w:cs="Arial"/>
          <w:bCs/>
        </w:rPr>
      </w:pPr>
    </w:p>
    <w:p w14:paraId="6F4C4BE3" w14:textId="77777777" w:rsidR="001818BC" w:rsidRPr="001818BC" w:rsidRDefault="001818BC" w:rsidP="001818BC">
      <w:pPr>
        <w:pStyle w:val="Textoindependiente2"/>
        <w:spacing w:line="0" w:lineRule="atLeast"/>
        <w:rPr>
          <w:rFonts w:ascii="Arial Narrow" w:hAnsi="Arial Narrow" w:cs="Arial"/>
          <w:bCs/>
        </w:rPr>
      </w:pPr>
      <w:r w:rsidRPr="001818BC">
        <w:rPr>
          <w:rFonts w:ascii="Arial Narrow" w:hAnsi="Arial Narrow" w:cs="Arial"/>
          <w:bCs/>
        </w:rPr>
        <w:lastRenderedPageBreak/>
        <w:t>En caso de presentarse proponentes de régimen simplificado  la evaluación de las ofertas se adelantará sin tener en cuenta el impuesto sobre las ventas IVA, en aplicación de los principios de selección objetiva e igualdad de condiciones de los proponentes, es decir se evaluará sobre el precio neto del bien descontado el valor del impuesto para las ofertas de proponentes del régimen común.</w:t>
      </w:r>
    </w:p>
    <w:p w14:paraId="210A6997" w14:textId="77777777" w:rsidR="001818BC" w:rsidRPr="001818BC" w:rsidRDefault="001818BC" w:rsidP="001818BC">
      <w:pPr>
        <w:pStyle w:val="Textoindependiente2"/>
        <w:spacing w:line="0" w:lineRule="atLeast"/>
        <w:rPr>
          <w:rFonts w:ascii="Arial Narrow" w:hAnsi="Arial Narrow" w:cs="Arial"/>
          <w:bCs/>
        </w:rPr>
      </w:pPr>
      <w:r w:rsidRPr="001818BC">
        <w:rPr>
          <w:rFonts w:ascii="Arial Narrow" w:hAnsi="Arial Narrow" w:cs="Arial"/>
          <w:bCs/>
        </w:rPr>
        <w:t>Los proponentes pertenecientes al régimen simplificado deberán acreditar la calidad</w:t>
      </w:r>
    </w:p>
    <w:p w14:paraId="62C93AB3" w14:textId="77777777" w:rsidR="00FA23E1" w:rsidRPr="00F6790D" w:rsidRDefault="00FA23E1" w:rsidP="00D65735">
      <w:pPr>
        <w:pStyle w:val="Textoindependiente2"/>
        <w:spacing w:after="0" w:line="0" w:lineRule="atLeast"/>
        <w:jc w:val="both"/>
        <w:rPr>
          <w:rFonts w:ascii="Arial Narrow" w:hAnsi="Arial Narrow" w:cs="Arial"/>
          <w:lang w:val="es-CO"/>
        </w:rPr>
      </w:pPr>
    </w:p>
    <w:p w14:paraId="66A42ADE" w14:textId="2DC6D6CD" w:rsidR="00C83D9A" w:rsidRPr="00F6790D" w:rsidRDefault="00C83D9A" w:rsidP="003E2E8F">
      <w:pPr>
        <w:pStyle w:val="Prrafodelista"/>
        <w:numPr>
          <w:ilvl w:val="1"/>
          <w:numId w:val="15"/>
        </w:numPr>
        <w:spacing w:after="0" w:line="0" w:lineRule="atLeast"/>
        <w:jc w:val="both"/>
        <w:rPr>
          <w:rFonts w:ascii="Arial Narrow" w:hAnsi="Arial Narrow" w:cs="Arial"/>
          <w:b/>
          <w:sz w:val="24"/>
          <w:szCs w:val="24"/>
        </w:rPr>
      </w:pPr>
      <w:r w:rsidRPr="00F6790D">
        <w:rPr>
          <w:rFonts w:ascii="Arial Narrow" w:hAnsi="Arial Narrow" w:cs="Arial"/>
          <w:b/>
          <w:sz w:val="24"/>
          <w:szCs w:val="24"/>
        </w:rPr>
        <w:t>VERIFICACIÓN FINANCIERA.</w:t>
      </w:r>
    </w:p>
    <w:p w14:paraId="430D8175" w14:textId="77777777" w:rsidR="00C83D9A" w:rsidRPr="00F6790D" w:rsidRDefault="00C83D9A" w:rsidP="00D65735">
      <w:pPr>
        <w:spacing w:line="0" w:lineRule="atLeast"/>
        <w:jc w:val="both"/>
        <w:rPr>
          <w:rFonts w:ascii="Arial Narrow" w:hAnsi="Arial Narrow" w:cs="Arial"/>
        </w:rPr>
      </w:pPr>
    </w:p>
    <w:p w14:paraId="782C342D" w14:textId="71F766F9" w:rsidR="00C83D9A" w:rsidRPr="00F6790D" w:rsidRDefault="00497564" w:rsidP="00D65735">
      <w:pPr>
        <w:spacing w:line="0" w:lineRule="atLeast"/>
        <w:jc w:val="both"/>
        <w:rPr>
          <w:rFonts w:ascii="Arial Narrow" w:hAnsi="Arial Narrow" w:cs="Arial"/>
        </w:rPr>
      </w:pPr>
      <w:r w:rsidRPr="00F6790D">
        <w:rPr>
          <w:rFonts w:ascii="Arial Narrow" w:hAnsi="Arial Narrow" w:cs="Arial"/>
          <w:lang w:val="es-CO" w:eastAsia="es-CO"/>
        </w:rPr>
        <w:t xml:space="preserve">El </w:t>
      </w:r>
      <w:r w:rsidRPr="00F6790D">
        <w:rPr>
          <w:rFonts w:ascii="Arial Narrow" w:hAnsi="Arial Narrow" w:cs="Arial"/>
          <w:b/>
          <w:lang w:val="es-CO" w:eastAsia="es-CO"/>
        </w:rPr>
        <w:t>CLUB MILITAR</w:t>
      </w:r>
      <w:r w:rsidR="00C83D9A" w:rsidRPr="00F6790D">
        <w:rPr>
          <w:rFonts w:ascii="Arial Narrow" w:hAnsi="Arial Narrow" w:cs="Arial"/>
        </w:rPr>
        <w:t xml:space="preserve"> hará la verificación </w:t>
      </w:r>
      <w:r w:rsidR="002A473B" w:rsidRPr="00F6790D">
        <w:rPr>
          <w:rFonts w:ascii="Arial Narrow" w:hAnsi="Arial Narrow" w:cs="Arial"/>
        </w:rPr>
        <w:t xml:space="preserve">de conformidad con los documentos </w:t>
      </w:r>
      <w:r w:rsidR="00E1734B" w:rsidRPr="00F6790D">
        <w:rPr>
          <w:rFonts w:ascii="Arial Narrow" w:hAnsi="Arial Narrow" w:cs="Arial"/>
        </w:rPr>
        <w:t xml:space="preserve">financieros </w:t>
      </w:r>
      <w:r w:rsidR="002A473B" w:rsidRPr="00F6790D">
        <w:rPr>
          <w:rFonts w:ascii="Arial Narrow" w:hAnsi="Arial Narrow" w:cs="Arial"/>
        </w:rPr>
        <w:t>requeridos</w:t>
      </w:r>
      <w:r w:rsidR="00E1734B" w:rsidRPr="00F6790D">
        <w:rPr>
          <w:rFonts w:ascii="Arial Narrow" w:hAnsi="Arial Narrow" w:cs="Arial"/>
        </w:rPr>
        <w:t xml:space="preserve"> en el cuestionario “DOCUMENTOS FINANCIEROS SECOP II”</w:t>
      </w:r>
      <w:r w:rsidR="002A473B" w:rsidRPr="00F6790D">
        <w:rPr>
          <w:rFonts w:ascii="Arial Narrow" w:hAnsi="Arial Narrow" w:cs="Arial"/>
        </w:rPr>
        <w:t xml:space="preserve"> en </w:t>
      </w:r>
      <w:r w:rsidR="00C83D9A" w:rsidRPr="00F6790D">
        <w:rPr>
          <w:rFonts w:ascii="Arial Narrow" w:hAnsi="Arial Narrow" w:cs="Arial"/>
        </w:rPr>
        <w:t>la Invitación Pública. Esta verificación no tiene ponderación alguna, pero HABILITA O INHABILITA.</w:t>
      </w:r>
    </w:p>
    <w:p w14:paraId="52DA97E9" w14:textId="77777777" w:rsidR="00E465F9" w:rsidRPr="00F6790D" w:rsidRDefault="00E465F9" w:rsidP="00D65735">
      <w:pPr>
        <w:spacing w:line="0" w:lineRule="atLeast"/>
        <w:jc w:val="both"/>
        <w:rPr>
          <w:rFonts w:ascii="Arial Narrow" w:hAnsi="Arial Narrow" w:cs="Arial"/>
        </w:rPr>
      </w:pPr>
    </w:p>
    <w:p w14:paraId="27029F56" w14:textId="50558643" w:rsidR="00C83D9A" w:rsidRPr="00F6790D" w:rsidRDefault="00C83D9A" w:rsidP="003E2E8F">
      <w:pPr>
        <w:pStyle w:val="Prrafodelista"/>
        <w:numPr>
          <w:ilvl w:val="1"/>
          <w:numId w:val="15"/>
        </w:numPr>
        <w:autoSpaceDE w:val="0"/>
        <w:autoSpaceDN w:val="0"/>
        <w:adjustRightInd w:val="0"/>
        <w:spacing w:after="0" w:line="0" w:lineRule="atLeast"/>
        <w:jc w:val="both"/>
        <w:rPr>
          <w:rFonts w:ascii="Arial Narrow" w:hAnsi="Arial Narrow" w:cs="Arial"/>
          <w:b/>
          <w:bCs/>
          <w:sz w:val="24"/>
          <w:szCs w:val="24"/>
        </w:rPr>
      </w:pPr>
      <w:r w:rsidRPr="00F6790D">
        <w:rPr>
          <w:rFonts w:ascii="Arial Narrow" w:hAnsi="Arial Narrow" w:cs="Arial"/>
          <w:b/>
          <w:bCs/>
          <w:sz w:val="24"/>
          <w:szCs w:val="24"/>
        </w:rPr>
        <w:t>VERIFICACIÓN REQUISITOS TÉCNICOS HABILITANTES</w:t>
      </w:r>
    </w:p>
    <w:p w14:paraId="2AA769FB" w14:textId="77777777" w:rsidR="00C83D9A" w:rsidRPr="00F6790D" w:rsidRDefault="00C83D9A" w:rsidP="00D65735">
      <w:pPr>
        <w:autoSpaceDE w:val="0"/>
        <w:autoSpaceDN w:val="0"/>
        <w:adjustRightInd w:val="0"/>
        <w:spacing w:line="0" w:lineRule="atLeast"/>
        <w:jc w:val="both"/>
        <w:rPr>
          <w:rFonts w:ascii="Arial Narrow" w:hAnsi="Arial Narrow" w:cs="Arial"/>
          <w:b/>
          <w:bCs/>
        </w:rPr>
      </w:pPr>
    </w:p>
    <w:p w14:paraId="73997D73" w14:textId="7AE5B170"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rPr>
        <w:t xml:space="preserve">Se realizará conforme a las especificaciones establecidas en el </w:t>
      </w:r>
      <w:r w:rsidRPr="00F6790D">
        <w:rPr>
          <w:rFonts w:ascii="Arial Narrow" w:hAnsi="Arial Narrow" w:cs="Arial"/>
          <w:b/>
        </w:rPr>
        <w:t>anexo N°.</w:t>
      </w:r>
      <w:r w:rsidR="001174B7" w:rsidRPr="00F6790D">
        <w:rPr>
          <w:rFonts w:ascii="Arial Narrow" w:hAnsi="Arial Narrow" w:cs="Arial"/>
          <w:b/>
        </w:rPr>
        <w:t xml:space="preserve"> 5</w:t>
      </w:r>
      <w:r w:rsidRPr="00F6790D">
        <w:rPr>
          <w:rFonts w:ascii="Arial Narrow" w:hAnsi="Arial Narrow" w:cs="Arial"/>
        </w:rPr>
        <w:t>, en cual deberá cumplir con los requisitos solicitados.</w:t>
      </w:r>
    </w:p>
    <w:p w14:paraId="626E989D" w14:textId="77777777" w:rsidR="00543522" w:rsidRPr="00F6790D" w:rsidRDefault="00543522" w:rsidP="00D65735">
      <w:pPr>
        <w:autoSpaceDE w:val="0"/>
        <w:autoSpaceDN w:val="0"/>
        <w:adjustRightInd w:val="0"/>
        <w:spacing w:line="0" w:lineRule="atLeast"/>
        <w:jc w:val="both"/>
        <w:rPr>
          <w:rFonts w:ascii="Arial Narrow" w:hAnsi="Arial Narrow" w:cs="Arial"/>
        </w:rPr>
      </w:pPr>
    </w:p>
    <w:p w14:paraId="47E1B858" w14:textId="2DB24F73"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b/>
        </w:rPr>
        <w:t>La verificación técnica no tiene ponderación alguna, pero HABILITA o INHABILITA</w:t>
      </w:r>
      <w:r w:rsidRPr="00F6790D">
        <w:rPr>
          <w:rFonts w:ascii="Arial Narrow" w:hAnsi="Arial Narrow" w:cs="Arial"/>
        </w:rPr>
        <w:t xml:space="preserve">; tiene por objeto llevar a cabo la comprobación del cumplimiento de los requisitos técnicos mínimos exigidos por </w:t>
      </w:r>
      <w:r w:rsidR="00497564" w:rsidRPr="00F6790D">
        <w:rPr>
          <w:rFonts w:ascii="Arial Narrow" w:hAnsi="Arial Narrow" w:cs="Arial"/>
          <w:lang w:val="es-CO" w:eastAsia="es-CO"/>
        </w:rPr>
        <w:t xml:space="preserve">el </w:t>
      </w:r>
      <w:r w:rsidR="00497564" w:rsidRPr="00F6790D">
        <w:rPr>
          <w:rFonts w:ascii="Arial Narrow" w:hAnsi="Arial Narrow" w:cs="Arial"/>
          <w:b/>
          <w:lang w:val="es-CO" w:eastAsia="es-CO"/>
        </w:rPr>
        <w:t>CLUB MILITAR</w:t>
      </w:r>
      <w:r w:rsidRPr="00F6790D">
        <w:rPr>
          <w:rFonts w:ascii="Arial Narrow" w:hAnsi="Arial Narrow" w:cs="Arial"/>
        </w:rPr>
        <w:t xml:space="preserve"> en la Invitación Pública</w:t>
      </w:r>
      <w:r w:rsidR="001174B7" w:rsidRPr="00F6790D">
        <w:rPr>
          <w:rFonts w:ascii="Arial Narrow" w:hAnsi="Arial Narrow" w:cs="Arial"/>
        </w:rPr>
        <w:t>.</w:t>
      </w:r>
    </w:p>
    <w:p w14:paraId="1FCFEC42" w14:textId="77777777" w:rsidR="00605D7C" w:rsidRPr="00F6790D" w:rsidRDefault="00605D7C" w:rsidP="00D65735">
      <w:pPr>
        <w:autoSpaceDE w:val="0"/>
        <w:autoSpaceDN w:val="0"/>
        <w:adjustRightInd w:val="0"/>
        <w:spacing w:line="0" w:lineRule="atLeast"/>
        <w:jc w:val="both"/>
        <w:rPr>
          <w:rFonts w:ascii="Arial Narrow" w:hAnsi="Arial Narrow" w:cs="Arial"/>
          <w:b/>
        </w:rPr>
      </w:pPr>
    </w:p>
    <w:p w14:paraId="66D7CD23" w14:textId="10F55735" w:rsidR="00C83D9A" w:rsidRPr="00F6790D" w:rsidRDefault="00C83D9A" w:rsidP="003E2E8F">
      <w:pPr>
        <w:pStyle w:val="Prrafodelista"/>
        <w:numPr>
          <w:ilvl w:val="1"/>
          <w:numId w:val="15"/>
        </w:numPr>
        <w:autoSpaceDE w:val="0"/>
        <w:autoSpaceDN w:val="0"/>
        <w:adjustRightInd w:val="0"/>
        <w:spacing w:after="0" w:line="0" w:lineRule="atLeast"/>
        <w:jc w:val="both"/>
        <w:rPr>
          <w:rFonts w:ascii="Arial Narrow" w:hAnsi="Arial Narrow" w:cs="Arial"/>
          <w:b/>
          <w:bCs/>
          <w:sz w:val="24"/>
          <w:szCs w:val="24"/>
        </w:rPr>
      </w:pPr>
      <w:r w:rsidRPr="00F6790D">
        <w:rPr>
          <w:rFonts w:ascii="Arial Narrow" w:hAnsi="Arial Narrow" w:cs="Arial"/>
          <w:b/>
          <w:bCs/>
          <w:sz w:val="24"/>
          <w:szCs w:val="24"/>
        </w:rPr>
        <w:t>VERIFICACIÓN JURÍDICA.</w:t>
      </w:r>
    </w:p>
    <w:p w14:paraId="7FE5948C" w14:textId="77777777" w:rsidR="00C83D9A" w:rsidRPr="00F6790D" w:rsidRDefault="00C83D9A" w:rsidP="00D65735">
      <w:pPr>
        <w:autoSpaceDE w:val="0"/>
        <w:autoSpaceDN w:val="0"/>
        <w:adjustRightInd w:val="0"/>
        <w:spacing w:line="0" w:lineRule="atLeast"/>
        <w:jc w:val="both"/>
        <w:rPr>
          <w:rFonts w:ascii="Arial Narrow" w:hAnsi="Arial Narrow" w:cs="Arial"/>
        </w:rPr>
      </w:pPr>
    </w:p>
    <w:p w14:paraId="2580C116" w14:textId="0A6908AC" w:rsidR="00C83D9A" w:rsidRPr="00F6790D" w:rsidRDefault="00C83D9A" w:rsidP="00D65735">
      <w:pPr>
        <w:autoSpaceDE w:val="0"/>
        <w:autoSpaceDN w:val="0"/>
        <w:adjustRightInd w:val="0"/>
        <w:spacing w:line="0" w:lineRule="atLeast"/>
        <w:jc w:val="both"/>
        <w:rPr>
          <w:rFonts w:ascii="Arial Narrow" w:hAnsi="Arial Narrow" w:cs="Arial"/>
        </w:rPr>
      </w:pPr>
      <w:r w:rsidRPr="00F6790D">
        <w:rPr>
          <w:rFonts w:ascii="Arial Narrow" w:hAnsi="Arial Narrow" w:cs="Arial"/>
          <w:b/>
        </w:rPr>
        <w:t>La verificación jurídica no tiene ponderación alguna, pero HABILITA o INHABILITA</w:t>
      </w:r>
      <w:r w:rsidRPr="00F6790D">
        <w:rPr>
          <w:rFonts w:ascii="Arial Narrow" w:hAnsi="Arial Narrow" w:cs="Arial"/>
        </w:rPr>
        <w:t xml:space="preserve">, esto es, tiene por objeto hacer la verificación documental para determinar sí las ofertas se ajustan o no a los requerimientos legales </w:t>
      </w:r>
      <w:r w:rsidR="0034458C" w:rsidRPr="00F6790D">
        <w:rPr>
          <w:rFonts w:ascii="Arial Narrow" w:hAnsi="Arial Narrow" w:cs="Arial"/>
        </w:rPr>
        <w:t xml:space="preserve">de conformidad con los documentos jurídicos requeridos en el cuestionario “DOCUMENTOS </w:t>
      </w:r>
      <w:r w:rsidR="00FE1D17" w:rsidRPr="00F6790D">
        <w:rPr>
          <w:rFonts w:ascii="Arial Narrow" w:hAnsi="Arial Narrow" w:cs="Arial"/>
        </w:rPr>
        <w:t>JURÍDICOS</w:t>
      </w:r>
      <w:r w:rsidR="0034458C" w:rsidRPr="00F6790D">
        <w:rPr>
          <w:rFonts w:ascii="Arial Narrow" w:hAnsi="Arial Narrow" w:cs="Arial"/>
        </w:rPr>
        <w:t xml:space="preserve"> SECOP II”</w:t>
      </w:r>
      <w:r w:rsidRPr="00F6790D">
        <w:rPr>
          <w:rFonts w:ascii="Arial Narrow" w:hAnsi="Arial Narrow" w:cs="Arial"/>
        </w:rPr>
        <w:t xml:space="preserve"> a la invitación pública.</w:t>
      </w:r>
    </w:p>
    <w:p w14:paraId="509DE361" w14:textId="77777777" w:rsidR="00E16FFC" w:rsidRPr="00F6790D" w:rsidRDefault="00E16FFC" w:rsidP="00D65735">
      <w:pPr>
        <w:autoSpaceDE w:val="0"/>
        <w:autoSpaceDN w:val="0"/>
        <w:adjustRightInd w:val="0"/>
        <w:spacing w:line="0" w:lineRule="atLeast"/>
        <w:jc w:val="both"/>
        <w:rPr>
          <w:rFonts w:ascii="Arial Narrow" w:hAnsi="Arial Narrow" w:cs="Arial"/>
          <w:b/>
          <w:bCs/>
        </w:rPr>
      </w:pPr>
    </w:p>
    <w:p w14:paraId="535C4B3A" w14:textId="500A6149" w:rsidR="00C83D9A" w:rsidRPr="00F6790D" w:rsidRDefault="00C83D9A" w:rsidP="003E2E8F">
      <w:pPr>
        <w:pStyle w:val="Prrafodelista"/>
        <w:numPr>
          <w:ilvl w:val="0"/>
          <w:numId w:val="15"/>
        </w:numPr>
        <w:autoSpaceDE w:val="0"/>
        <w:autoSpaceDN w:val="0"/>
        <w:adjustRightInd w:val="0"/>
        <w:spacing w:after="0" w:line="0" w:lineRule="atLeast"/>
        <w:jc w:val="both"/>
        <w:rPr>
          <w:rFonts w:ascii="Arial Narrow" w:hAnsi="Arial Narrow" w:cs="Arial"/>
          <w:b/>
          <w:bCs/>
          <w:sz w:val="24"/>
          <w:szCs w:val="24"/>
        </w:rPr>
      </w:pPr>
      <w:r w:rsidRPr="00F6790D">
        <w:rPr>
          <w:rFonts w:ascii="Arial Narrow" w:hAnsi="Arial Narrow" w:cs="Arial"/>
          <w:b/>
          <w:bCs/>
          <w:sz w:val="24"/>
          <w:szCs w:val="24"/>
        </w:rPr>
        <w:t>EMPATE EN LA CALIFICACIÓN DE DOS O MÁS OFERTAS</w:t>
      </w:r>
    </w:p>
    <w:p w14:paraId="16BEC02C" w14:textId="77777777" w:rsidR="00C83D9A" w:rsidRPr="00F6790D" w:rsidRDefault="00C83D9A" w:rsidP="00D65735">
      <w:pPr>
        <w:autoSpaceDE w:val="0"/>
        <w:autoSpaceDN w:val="0"/>
        <w:adjustRightInd w:val="0"/>
        <w:spacing w:line="0" w:lineRule="atLeast"/>
        <w:jc w:val="both"/>
        <w:rPr>
          <w:rFonts w:ascii="Arial Narrow" w:hAnsi="Arial Narrow" w:cs="Arial"/>
        </w:rPr>
      </w:pPr>
    </w:p>
    <w:p w14:paraId="2EDF1221" w14:textId="77777777" w:rsidR="00C83D9A" w:rsidRPr="00F6790D" w:rsidRDefault="00311191" w:rsidP="00D65735">
      <w:pPr>
        <w:pStyle w:val="Default"/>
        <w:spacing w:line="0" w:lineRule="atLeast"/>
        <w:jc w:val="both"/>
        <w:rPr>
          <w:rFonts w:ascii="Arial Narrow" w:hAnsi="Arial Narrow"/>
          <w:color w:val="auto"/>
        </w:rPr>
      </w:pPr>
      <w:r w:rsidRPr="00F6790D">
        <w:rPr>
          <w:rFonts w:ascii="Arial Narrow" w:hAnsi="Arial Narrow"/>
          <w:bCs/>
          <w:color w:val="auto"/>
        </w:rPr>
        <w:t>De conformidad con el numeral 7</w:t>
      </w:r>
      <w:r w:rsidR="00C83D9A" w:rsidRPr="00F6790D">
        <w:rPr>
          <w:rFonts w:ascii="Arial Narrow" w:hAnsi="Arial Narrow"/>
          <w:bCs/>
          <w:color w:val="auto"/>
        </w:rPr>
        <w:t xml:space="preserve"> del  </w:t>
      </w:r>
      <w:r w:rsidRPr="00F6790D">
        <w:rPr>
          <w:rFonts w:ascii="Arial Narrow" w:hAnsi="Arial Narrow"/>
          <w:bCs/>
          <w:color w:val="auto"/>
        </w:rPr>
        <w:t>a</w:t>
      </w:r>
      <w:r w:rsidR="00C83D9A" w:rsidRPr="00F6790D">
        <w:rPr>
          <w:rFonts w:ascii="Arial Narrow" w:hAnsi="Arial Narrow"/>
          <w:bCs/>
          <w:color w:val="auto"/>
        </w:rPr>
        <w:t xml:space="preserve">rtículo </w:t>
      </w:r>
      <w:r w:rsidRPr="00F6790D">
        <w:rPr>
          <w:rFonts w:ascii="Arial Narrow" w:hAnsi="Arial Narrow"/>
          <w:bCs/>
          <w:color w:val="auto"/>
        </w:rPr>
        <w:t>2.2.1.2.1.5.2</w:t>
      </w:r>
      <w:r w:rsidR="00C83D9A" w:rsidRPr="00F6790D">
        <w:rPr>
          <w:rFonts w:ascii="Arial Narrow" w:hAnsi="Arial Narrow"/>
          <w:bCs/>
          <w:color w:val="auto"/>
        </w:rPr>
        <w:t xml:space="preserve"> del Decreto </w:t>
      </w:r>
      <w:r w:rsidRPr="00F6790D">
        <w:rPr>
          <w:rFonts w:ascii="Arial Narrow" w:hAnsi="Arial Narrow"/>
          <w:bCs/>
          <w:color w:val="auto"/>
        </w:rPr>
        <w:t>1082</w:t>
      </w:r>
      <w:r w:rsidR="00C83D9A" w:rsidRPr="00F6790D">
        <w:rPr>
          <w:rFonts w:ascii="Arial Narrow" w:hAnsi="Arial Narrow"/>
          <w:bCs/>
          <w:color w:val="auto"/>
        </w:rPr>
        <w:t xml:space="preserve"> de 201</w:t>
      </w:r>
      <w:r w:rsidRPr="00F6790D">
        <w:rPr>
          <w:rFonts w:ascii="Arial Narrow" w:hAnsi="Arial Narrow"/>
          <w:bCs/>
          <w:color w:val="auto"/>
        </w:rPr>
        <w:t>5</w:t>
      </w:r>
      <w:r w:rsidR="00C83D9A" w:rsidRPr="00F6790D">
        <w:rPr>
          <w:rFonts w:ascii="Arial Narrow" w:hAnsi="Arial Narrow"/>
          <w:bCs/>
          <w:color w:val="auto"/>
        </w:rPr>
        <w:t xml:space="preserve"> en caso en que se presente empate entre dos o más propuestas se </w:t>
      </w:r>
      <w:r w:rsidR="00C83D9A" w:rsidRPr="00F6790D">
        <w:rPr>
          <w:rFonts w:ascii="Arial Narrow" w:hAnsi="Arial Narrow"/>
          <w:color w:val="auto"/>
        </w:rPr>
        <w:t xml:space="preserve">aceptará la oferta que haya sido presentada primero en el tiempo. </w:t>
      </w:r>
    </w:p>
    <w:p w14:paraId="69FA61C1" w14:textId="77777777" w:rsidR="00D17AF1" w:rsidRPr="00F6790D" w:rsidRDefault="00D17AF1" w:rsidP="003E2E8F">
      <w:pPr>
        <w:autoSpaceDE w:val="0"/>
        <w:autoSpaceDN w:val="0"/>
        <w:adjustRightInd w:val="0"/>
        <w:spacing w:line="0" w:lineRule="atLeast"/>
        <w:rPr>
          <w:rFonts w:ascii="Arial Narrow" w:hAnsi="Arial Narrow" w:cs="Arial"/>
          <w:b/>
          <w:bCs/>
        </w:rPr>
      </w:pPr>
    </w:p>
    <w:p w14:paraId="29B403F3" w14:textId="5217F882" w:rsidR="00C83D9A" w:rsidRPr="00F6790D" w:rsidRDefault="00C83D9A" w:rsidP="003E2E8F">
      <w:pPr>
        <w:pStyle w:val="Prrafodelista"/>
        <w:numPr>
          <w:ilvl w:val="0"/>
          <w:numId w:val="15"/>
        </w:numPr>
        <w:autoSpaceDE w:val="0"/>
        <w:autoSpaceDN w:val="0"/>
        <w:adjustRightInd w:val="0"/>
        <w:spacing w:after="0" w:line="0" w:lineRule="atLeast"/>
        <w:rPr>
          <w:rFonts w:ascii="Arial Narrow" w:hAnsi="Arial Narrow" w:cs="Arial"/>
          <w:b/>
          <w:bCs/>
          <w:sz w:val="24"/>
          <w:szCs w:val="24"/>
        </w:rPr>
      </w:pPr>
      <w:r w:rsidRPr="00F6790D">
        <w:rPr>
          <w:rFonts w:ascii="Arial Narrow" w:hAnsi="Arial Narrow" w:cs="Arial"/>
          <w:b/>
          <w:bCs/>
          <w:sz w:val="24"/>
          <w:szCs w:val="24"/>
        </w:rPr>
        <w:t>CAUSALES DE RECHAZO DE LAS OFERTAS</w:t>
      </w:r>
    </w:p>
    <w:p w14:paraId="60C77626" w14:textId="77777777" w:rsidR="0056673D" w:rsidRPr="00F6790D" w:rsidRDefault="0056673D" w:rsidP="0056673D">
      <w:pPr>
        <w:widowControl w:val="0"/>
        <w:autoSpaceDE w:val="0"/>
        <w:autoSpaceDN w:val="0"/>
        <w:adjustRightInd w:val="0"/>
        <w:spacing w:before="17"/>
        <w:ind w:right="49"/>
        <w:rPr>
          <w:rFonts w:ascii="Arial Narrow" w:hAnsi="Arial Narrow" w:cs="Arial Narrow"/>
        </w:rPr>
      </w:pPr>
    </w:p>
    <w:p w14:paraId="5F0C849E" w14:textId="0B29FCC9" w:rsidR="0056673D" w:rsidRPr="00F6790D" w:rsidRDefault="0056673D" w:rsidP="0056673D">
      <w:pPr>
        <w:pStyle w:val="Sinespaciado"/>
        <w:jc w:val="both"/>
        <w:rPr>
          <w:rFonts w:ascii="Arial Narrow" w:hAnsi="Arial Narrow" w:cs="Arial"/>
          <w:sz w:val="24"/>
          <w:szCs w:val="24"/>
        </w:rPr>
      </w:pPr>
      <w:r w:rsidRPr="00F6790D">
        <w:rPr>
          <w:rFonts w:ascii="Arial Narrow" w:hAnsi="Arial Narrow" w:cs="Arial"/>
          <w:sz w:val="24"/>
          <w:szCs w:val="24"/>
        </w:rPr>
        <w:t>Una propuesta será admisible cuando haya sido presentada oportunamente, y se encuentre ajustada a la Invitación Pública a Presentar Oferta</w:t>
      </w:r>
    </w:p>
    <w:p w14:paraId="7E48820D" w14:textId="77777777" w:rsidR="0056673D" w:rsidRPr="00F6790D" w:rsidRDefault="0056673D" w:rsidP="0056673D">
      <w:pPr>
        <w:pStyle w:val="Sinespaciado"/>
        <w:jc w:val="both"/>
        <w:rPr>
          <w:rFonts w:ascii="Arial Narrow" w:hAnsi="Arial Narrow" w:cs="Arial"/>
          <w:sz w:val="24"/>
          <w:szCs w:val="24"/>
        </w:rPr>
      </w:pPr>
    </w:p>
    <w:p w14:paraId="3EB23910" w14:textId="77777777" w:rsidR="0056673D" w:rsidRPr="00F6790D" w:rsidRDefault="0056673D" w:rsidP="0056673D">
      <w:pPr>
        <w:pStyle w:val="Sinespaciado"/>
        <w:jc w:val="both"/>
        <w:rPr>
          <w:rFonts w:ascii="Arial Narrow" w:hAnsi="Arial Narrow" w:cs="Arial"/>
          <w:sz w:val="24"/>
          <w:szCs w:val="24"/>
        </w:rPr>
      </w:pPr>
      <w:r w:rsidRPr="00F6790D">
        <w:rPr>
          <w:rFonts w:ascii="Arial Narrow" w:hAnsi="Arial Narrow" w:cs="Arial"/>
          <w:sz w:val="24"/>
          <w:szCs w:val="24"/>
        </w:rPr>
        <w:t>Son causales para el rechazo de las propuestas, las siguientes:</w:t>
      </w:r>
    </w:p>
    <w:p w14:paraId="5643FCE5" w14:textId="77777777" w:rsidR="0056673D" w:rsidRPr="00F6790D" w:rsidRDefault="0056673D" w:rsidP="0056673D">
      <w:pPr>
        <w:pStyle w:val="Sinespaciado"/>
        <w:jc w:val="both"/>
        <w:rPr>
          <w:rFonts w:ascii="Arial Narrow" w:hAnsi="Arial Narrow" w:cs="Arial"/>
          <w:sz w:val="24"/>
          <w:szCs w:val="24"/>
        </w:rPr>
      </w:pPr>
    </w:p>
    <w:p w14:paraId="0949AE1E" w14:textId="2656993B"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 xml:space="preserve">Cuando </w:t>
      </w:r>
      <w:r w:rsidR="008601F3" w:rsidRPr="00F6790D">
        <w:rPr>
          <w:rFonts w:ascii="Arial Narrow" w:hAnsi="Arial Narrow" w:cs="Arial"/>
          <w:sz w:val="24"/>
          <w:szCs w:val="24"/>
        </w:rPr>
        <w:t>la oferta supere</w:t>
      </w:r>
      <w:r w:rsidRPr="00F6790D">
        <w:rPr>
          <w:rFonts w:ascii="Arial Narrow" w:hAnsi="Arial Narrow" w:cs="Arial"/>
          <w:sz w:val="24"/>
          <w:szCs w:val="24"/>
        </w:rPr>
        <w:t xml:space="preserve"> el </w:t>
      </w:r>
      <w:r w:rsidR="008601F3" w:rsidRPr="00F6790D">
        <w:rPr>
          <w:rFonts w:ascii="Arial Narrow" w:hAnsi="Arial Narrow" w:cs="Arial"/>
          <w:sz w:val="24"/>
          <w:szCs w:val="24"/>
        </w:rPr>
        <w:t>Precio u</w:t>
      </w:r>
      <w:r w:rsidRPr="00F6790D">
        <w:rPr>
          <w:rFonts w:ascii="Arial Narrow" w:hAnsi="Arial Narrow" w:cs="Arial"/>
          <w:sz w:val="24"/>
          <w:szCs w:val="24"/>
        </w:rPr>
        <w:t xml:space="preserve">nitario </w:t>
      </w:r>
      <w:r w:rsidR="008601F3" w:rsidRPr="00F6790D">
        <w:rPr>
          <w:rFonts w:ascii="Arial Narrow" w:hAnsi="Arial Narrow" w:cs="Arial"/>
          <w:sz w:val="24"/>
          <w:szCs w:val="24"/>
        </w:rPr>
        <w:t>estimado</w:t>
      </w:r>
      <w:r w:rsidRPr="00F6790D">
        <w:rPr>
          <w:rFonts w:ascii="Arial Narrow" w:hAnsi="Arial Narrow" w:cs="Arial"/>
          <w:sz w:val="24"/>
          <w:szCs w:val="24"/>
        </w:rPr>
        <w:t xml:space="preserve"> Incluido IVA y/o </w:t>
      </w:r>
      <w:r w:rsidR="008601F3" w:rsidRPr="00F6790D">
        <w:rPr>
          <w:rFonts w:ascii="Arial Narrow" w:hAnsi="Arial Narrow" w:cs="Arial"/>
          <w:sz w:val="24"/>
          <w:szCs w:val="24"/>
        </w:rPr>
        <w:t>Precio total estimado, reflejados en la propuesta Económica</w:t>
      </w:r>
      <w:r w:rsidR="009626A5" w:rsidRPr="00F6790D">
        <w:rPr>
          <w:rFonts w:ascii="Arial Narrow" w:hAnsi="Arial Narrow" w:cs="Arial"/>
          <w:sz w:val="24"/>
          <w:szCs w:val="24"/>
        </w:rPr>
        <w:t>.</w:t>
      </w:r>
      <w:r w:rsidR="008601F3" w:rsidRPr="00F6790D">
        <w:rPr>
          <w:rFonts w:ascii="Arial Narrow" w:hAnsi="Arial Narrow" w:cs="Arial"/>
          <w:sz w:val="24"/>
          <w:szCs w:val="24"/>
        </w:rPr>
        <w:t xml:space="preserve"> </w:t>
      </w:r>
    </w:p>
    <w:p w14:paraId="6AA96EF7"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lastRenderedPageBreak/>
        <w:t xml:space="preserve">La presentación de más de un valor unitario </w:t>
      </w:r>
      <w:r w:rsidRPr="00F6790D">
        <w:rPr>
          <w:rFonts w:ascii="Arial Narrow" w:hAnsi="Arial Narrow" w:cs="Arial"/>
          <w:sz w:val="24"/>
          <w:szCs w:val="24"/>
          <w:lang w:val="es-MX"/>
        </w:rPr>
        <w:t>en la propuesta</w:t>
      </w:r>
      <w:r w:rsidRPr="00F6790D">
        <w:rPr>
          <w:rFonts w:ascii="Arial Narrow" w:hAnsi="Arial Narrow" w:cs="Arial"/>
          <w:sz w:val="24"/>
          <w:szCs w:val="24"/>
        </w:rPr>
        <w:t>.</w:t>
      </w:r>
    </w:p>
    <w:p w14:paraId="26C248D7" w14:textId="76A20FF7" w:rsidR="00E12F99" w:rsidRPr="00F6790D" w:rsidRDefault="00E12F99"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Cuando no se diligencie el anexo No. 5 de las especificaciones técnicas de obligatorio cumplimiento o no sea aportada.</w:t>
      </w:r>
    </w:p>
    <w:p w14:paraId="6E62D751"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Cuando se compruebe que un proponente ha interferido, influenciado, u obtenido correspondencia interna, proyectos de concepto de evaluación o de respuesta a observaciones, no enviados oficialmente a los proponentes.</w:t>
      </w:r>
    </w:p>
    <w:p w14:paraId="60EB3902"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Cuando se compruebe confabulación entre los proponentes que altere la aplicación del principio de selección objetiva.</w:t>
      </w:r>
    </w:p>
    <w:p w14:paraId="3AF6E1DC" w14:textId="77777777" w:rsidR="0056673D" w:rsidRPr="00F6790D" w:rsidRDefault="0056673D" w:rsidP="000D5163">
      <w:pPr>
        <w:pStyle w:val="Prrafodelista"/>
        <w:numPr>
          <w:ilvl w:val="0"/>
          <w:numId w:val="7"/>
        </w:numPr>
        <w:spacing w:after="0" w:line="240" w:lineRule="auto"/>
        <w:contextualSpacing w:val="0"/>
        <w:jc w:val="both"/>
        <w:rPr>
          <w:rFonts w:ascii="Arial Narrow" w:hAnsi="Arial Narrow" w:cs="Arial"/>
          <w:sz w:val="24"/>
          <w:szCs w:val="24"/>
        </w:rPr>
      </w:pPr>
      <w:r w:rsidRPr="00F6790D">
        <w:rPr>
          <w:rFonts w:ascii="Arial Narrow" w:hAnsi="Arial Narrow" w:cs="Arial"/>
          <w:sz w:val="24"/>
          <w:szCs w:val="24"/>
        </w:rPr>
        <w:t>Cuando el proponente, sea persona natural o jurídica o alguno de los miembros del consorcio o unión temporal o promesa futura, se encuentre incursa en las causales de inhabilidades o incompatibilidades fijadas por la Constitución, la ley 80 de 1993, Ley 734 de 2002; Ley 1150 de 2007; Ley 1474 de 2011 y las normas aplicables a la contratación pública.</w:t>
      </w:r>
    </w:p>
    <w:p w14:paraId="2C43907C"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Cuando en la propuesta se encuentre información o documentos que contengan datos tergiversados o alterados que impidan la comparación objetiva de las propuestas.</w:t>
      </w:r>
    </w:p>
    <w:p w14:paraId="370ABD8A" w14:textId="11ECF2D7" w:rsidR="0056673D" w:rsidRPr="00F6790D" w:rsidRDefault="0056673D" w:rsidP="000D5163">
      <w:pPr>
        <w:pStyle w:val="Sinespaciado"/>
        <w:numPr>
          <w:ilvl w:val="0"/>
          <w:numId w:val="7"/>
        </w:numPr>
        <w:shd w:val="clear" w:color="auto" w:fill="FFFFFF"/>
        <w:jc w:val="both"/>
        <w:rPr>
          <w:rFonts w:ascii="Arial Narrow" w:hAnsi="Arial Narrow" w:cs="Arial"/>
          <w:sz w:val="24"/>
          <w:szCs w:val="24"/>
        </w:rPr>
      </w:pPr>
      <w:r w:rsidRPr="00F6790D">
        <w:rPr>
          <w:rFonts w:ascii="Arial Narrow" w:hAnsi="Arial Narrow" w:cs="Arial"/>
          <w:sz w:val="24"/>
          <w:szCs w:val="24"/>
        </w:rPr>
        <w:t>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CLUB MILITAR, salvo cuando el evaluador pueda inferir o deducir la información necesaria para la comparación de los demás documentos que conforman la propuesta, en los términos que establece la ley y/o la invitación pública.</w:t>
      </w:r>
    </w:p>
    <w:p w14:paraId="32161E77"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Cuando se presente la propuesta en forma subordinada al cumplimiento de cualquier condición o modalidad.</w:t>
      </w:r>
    </w:p>
    <w:p w14:paraId="159B9213"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La presentación de oferta parcial por parte del oferente, salvo cuando estas sean expresamente aceptadas.</w:t>
      </w:r>
    </w:p>
    <w:p w14:paraId="0C3FAA63" w14:textId="77777777" w:rsidR="0056673D" w:rsidRPr="00F6790D" w:rsidRDefault="0056673D" w:rsidP="000D5163">
      <w:pPr>
        <w:pStyle w:val="Sinespaciado"/>
        <w:numPr>
          <w:ilvl w:val="0"/>
          <w:numId w:val="7"/>
        </w:numPr>
        <w:jc w:val="both"/>
        <w:rPr>
          <w:rFonts w:ascii="Arial Narrow" w:hAnsi="Arial Narrow" w:cs="Arial"/>
          <w:sz w:val="24"/>
          <w:szCs w:val="24"/>
          <w:lang w:val="es-ES_tradnl"/>
        </w:rPr>
      </w:pPr>
      <w:r w:rsidRPr="00F6790D">
        <w:rPr>
          <w:rFonts w:ascii="Arial Narrow" w:hAnsi="Arial Narrow" w:cs="Arial"/>
          <w:sz w:val="24"/>
          <w:szCs w:val="24"/>
          <w:lang w:val="es-ES_tradnl"/>
        </w:rPr>
        <w:t xml:space="preserve">Cuando se ofrezcan menores cantidades a las mínimas exigidas por ítems. </w:t>
      </w:r>
    </w:p>
    <w:p w14:paraId="01785662" w14:textId="77777777" w:rsidR="0056673D" w:rsidRPr="00F6790D" w:rsidRDefault="0056673D" w:rsidP="000D5163">
      <w:pPr>
        <w:pStyle w:val="Prrafodelista"/>
        <w:numPr>
          <w:ilvl w:val="0"/>
          <w:numId w:val="7"/>
        </w:numPr>
        <w:shd w:val="clear" w:color="auto" w:fill="FFFFFF"/>
        <w:spacing w:after="0" w:line="240" w:lineRule="auto"/>
        <w:contextualSpacing w:val="0"/>
        <w:jc w:val="both"/>
        <w:rPr>
          <w:rFonts w:ascii="Arial Narrow" w:hAnsi="Arial Narrow" w:cs="Arial"/>
          <w:sz w:val="24"/>
          <w:szCs w:val="24"/>
          <w:lang w:val="es-ES_tradnl"/>
        </w:rPr>
      </w:pPr>
      <w:r w:rsidRPr="00F6790D">
        <w:rPr>
          <w:rFonts w:ascii="Arial Narrow" w:hAnsi="Arial Narrow" w:cs="Arial"/>
          <w:sz w:val="24"/>
          <w:szCs w:val="24"/>
          <w:shd w:val="clear" w:color="auto" w:fill="FFFFFF"/>
        </w:rPr>
        <w:t>Cuando el Valor Unitario Incluido IVA presentado supere el Valor Unitario de referencia Incluido IVA unitario dado en la presente pliego.</w:t>
      </w:r>
    </w:p>
    <w:p w14:paraId="0096ACD8"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lang w:val="es-ES_tradnl"/>
        </w:rPr>
        <w:t xml:space="preserve">Cuando el objeto social del oferente, o de cada uno de los miembros de la Unión Temporal o Consorcio o la actividad mercantil del comerciante no tenga una relación directa con el objeto del proceso contractual, </w:t>
      </w:r>
      <w:r w:rsidRPr="00F6790D">
        <w:rPr>
          <w:rFonts w:ascii="Arial Narrow" w:hAnsi="Arial Narrow" w:cs="Arial"/>
          <w:sz w:val="24"/>
          <w:szCs w:val="24"/>
        </w:rPr>
        <w:t>según el tipo de sociedad comercial que se acredite</w:t>
      </w:r>
      <w:r w:rsidRPr="00F6790D">
        <w:rPr>
          <w:rFonts w:ascii="Arial Narrow" w:hAnsi="Arial Narrow" w:cs="Arial"/>
          <w:sz w:val="24"/>
          <w:szCs w:val="24"/>
          <w:lang w:val="es-ES_tradnl"/>
        </w:rPr>
        <w:t>.</w:t>
      </w:r>
    </w:p>
    <w:p w14:paraId="2F7199A3"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La presentación de varias ofertas, por el mismo proponente, para el mismo proceso, por si o por interpuesta persona, en Consorcio, Unión Temporal o individualmente</w:t>
      </w:r>
    </w:p>
    <w:p w14:paraId="562FA9DA"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lang w:val="es-ES_tradnl"/>
        </w:rPr>
        <w:t>Cuando la propuesta presente enmiendas, tachaduras o entrelineados, que impida la selección objetiva.</w:t>
      </w:r>
    </w:p>
    <w:p w14:paraId="7D93E3A9" w14:textId="77777777" w:rsidR="0056673D" w:rsidRPr="00F6790D" w:rsidRDefault="0056673D" w:rsidP="000D5163">
      <w:pPr>
        <w:pStyle w:val="Sinespaciado"/>
        <w:numPr>
          <w:ilvl w:val="0"/>
          <w:numId w:val="7"/>
        </w:numPr>
        <w:jc w:val="both"/>
        <w:rPr>
          <w:rFonts w:ascii="Arial Narrow" w:hAnsi="Arial Narrow" w:cs="Arial"/>
          <w:sz w:val="24"/>
          <w:szCs w:val="24"/>
        </w:rPr>
      </w:pPr>
      <w:r w:rsidRPr="00F6790D">
        <w:rPr>
          <w:rFonts w:ascii="Arial Narrow" w:hAnsi="Arial Narrow" w:cs="Arial"/>
          <w:sz w:val="24"/>
          <w:szCs w:val="24"/>
        </w:rPr>
        <w:t>Cuando la oferta no se presente en moneda legal Colombiana.</w:t>
      </w:r>
    </w:p>
    <w:p w14:paraId="2D91D7EF" w14:textId="77777777" w:rsidR="0056673D" w:rsidRPr="00F6790D" w:rsidRDefault="0056673D" w:rsidP="000D5163">
      <w:pPr>
        <w:pStyle w:val="Prrafodelista"/>
        <w:numPr>
          <w:ilvl w:val="0"/>
          <w:numId w:val="7"/>
        </w:numPr>
        <w:spacing w:after="0" w:line="240" w:lineRule="auto"/>
        <w:contextualSpacing w:val="0"/>
        <w:jc w:val="both"/>
        <w:rPr>
          <w:rFonts w:ascii="Arial Narrow" w:hAnsi="Arial Narrow" w:cs="Arial"/>
          <w:sz w:val="24"/>
          <w:szCs w:val="24"/>
        </w:rPr>
      </w:pPr>
      <w:r w:rsidRPr="00F6790D">
        <w:rPr>
          <w:rFonts w:ascii="Arial Narrow" w:hAnsi="Arial Narrow" w:cs="Arial"/>
          <w:sz w:val="24"/>
          <w:szCs w:val="24"/>
        </w:rPr>
        <w:t xml:space="preserve">Cuando el comité económico evaluador requiera la explicación de una oferta con precios que parecen artificialmente bajos y dicha justificación no es suficiente para la administración. </w:t>
      </w:r>
    </w:p>
    <w:p w14:paraId="4F15CA4F" w14:textId="77DB276F" w:rsidR="0056673D" w:rsidRPr="00F6790D" w:rsidRDefault="0056673D" w:rsidP="000D5163">
      <w:pPr>
        <w:pStyle w:val="Prrafodelista"/>
        <w:numPr>
          <w:ilvl w:val="0"/>
          <w:numId w:val="7"/>
        </w:numPr>
        <w:shd w:val="clear" w:color="auto" w:fill="FFFFFF"/>
        <w:spacing w:after="0" w:line="240" w:lineRule="auto"/>
        <w:contextualSpacing w:val="0"/>
        <w:jc w:val="both"/>
        <w:rPr>
          <w:rFonts w:ascii="Arial Narrow" w:hAnsi="Arial Narrow" w:cs="Arial"/>
          <w:sz w:val="24"/>
          <w:szCs w:val="24"/>
        </w:rPr>
      </w:pPr>
      <w:r w:rsidRPr="00F6790D">
        <w:rPr>
          <w:rFonts w:ascii="Arial Narrow" w:hAnsi="Arial Narrow" w:cs="Arial"/>
          <w:sz w:val="24"/>
          <w:szCs w:val="24"/>
        </w:rPr>
        <w:t>Cuando no se oferten todos los ítems exigidos en la invitación.</w:t>
      </w:r>
    </w:p>
    <w:p w14:paraId="11FF146A" w14:textId="77777777" w:rsidR="0056673D" w:rsidRPr="00F6790D" w:rsidRDefault="0056673D" w:rsidP="000D5163">
      <w:pPr>
        <w:pStyle w:val="Prrafodelista"/>
        <w:numPr>
          <w:ilvl w:val="0"/>
          <w:numId w:val="7"/>
        </w:numPr>
        <w:spacing w:after="0" w:line="240" w:lineRule="auto"/>
        <w:contextualSpacing w:val="0"/>
        <w:jc w:val="both"/>
        <w:rPr>
          <w:rFonts w:ascii="Arial Narrow" w:hAnsi="Arial Narrow" w:cs="Arial"/>
          <w:sz w:val="24"/>
          <w:szCs w:val="24"/>
        </w:rPr>
      </w:pPr>
      <w:r w:rsidRPr="00F6790D">
        <w:rPr>
          <w:rFonts w:ascii="Arial Narrow" w:hAnsi="Arial Narrow" w:cs="Arial"/>
          <w:sz w:val="24"/>
          <w:szCs w:val="24"/>
        </w:rPr>
        <w:t>Cuando el proponente o alguno de los miembros que conforman el consorcios, uniones temporales y promesa de sociedad futura se encuentren en alguna de las causales de disolución o liquidación proferidos por autoridad competente.</w:t>
      </w:r>
    </w:p>
    <w:p w14:paraId="08D63D5F" w14:textId="77777777" w:rsidR="0056673D" w:rsidRPr="000D08C4" w:rsidRDefault="0056673D" w:rsidP="000D5163">
      <w:pPr>
        <w:pStyle w:val="Prrafodelista"/>
        <w:numPr>
          <w:ilvl w:val="0"/>
          <w:numId w:val="7"/>
        </w:numPr>
        <w:spacing w:after="0" w:line="240" w:lineRule="auto"/>
        <w:contextualSpacing w:val="0"/>
        <w:jc w:val="both"/>
        <w:rPr>
          <w:rFonts w:ascii="Arial Narrow" w:hAnsi="Arial Narrow" w:cs="Arial"/>
          <w:sz w:val="24"/>
          <w:szCs w:val="24"/>
        </w:rPr>
      </w:pPr>
      <w:r w:rsidRPr="00F6790D">
        <w:rPr>
          <w:rFonts w:ascii="Arial Narrow" w:hAnsi="Arial Narrow" w:cs="Arial"/>
          <w:sz w:val="24"/>
          <w:szCs w:val="24"/>
          <w:lang w:val="es-ES_tradnl"/>
        </w:rPr>
        <w:t>Cualquier otra causa contemplada en la Ley.</w:t>
      </w:r>
    </w:p>
    <w:p w14:paraId="2B1D2B2B" w14:textId="77777777" w:rsidR="000D08C4" w:rsidRDefault="000D08C4" w:rsidP="000D08C4">
      <w:pPr>
        <w:jc w:val="both"/>
        <w:rPr>
          <w:rFonts w:ascii="Arial Narrow" w:hAnsi="Arial Narrow" w:cs="Arial"/>
        </w:rPr>
      </w:pPr>
    </w:p>
    <w:p w14:paraId="44720C56" w14:textId="77777777" w:rsidR="000D08C4" w:rsidRPr="000D08C4" w:rsidRDefault="000D08C4" w:rsidP="000D08C4">
      <w:pPr>
        <w:jc w:val="both"/>
        <w:rPr>
          <w:rFonts w:ascii="Arial Narrow" w:hAnsi="Arial Narrow" w:cs="Arial"/>
        </w:rPr>
      </w:pPr>
      <w:bookmarkStart w:id="0" w:name="_GoBack"/>
      <w:bookmarkEnd w:id="0"/>
    </w:p>
    <w:p w14:paraId="605EDEF6" w14:textId="77777777" w:rsidR="0056673D" w:rsidRPr="00F6790D" w:rsidRDefault="0056673D" w:rsidP="0056673D">
      <w:pPr>
        <w:rPr>
          <w:rFonts w:ascii="Arial Narrow" w:eastAsia="Calibri" w:hAnsi="Arial Narrow" w:cs="Arial"/>
          <w:lang w:val="es-ES_tradnl" w:eastAsia="en-US"/>
        </w:rPr>
      </w:pPr>
    </w:p>
    <w:p w14:paraId="2072009F" w14:textId="60BB8E65" w:rsidR="00376462" w:rsidRPr="00F6790D" w:rsidRDefault="0056673D" w:rsidP="00376462">
      <w:pPr>
        <w:pStyle w:val="Prrafodelista"/>
        <w:numPr>
          <w:ilvl w:val="0"/>
          <w:numId w:val="15"/>
        </w:numPr>
        <w:spacing w:after="0"/>
        <w:ind w:left="709"/>
        <w:rPr>
          <w:rFonts w:ascii="Arial Narrow" w:hAnsi="Arial Narrow" w:cs="Arial"/>
          <w:b/>
          <w:sz w:val="24"/>
          <w:szCs w:val="24"/>
          <w:lang w:val="es-ES_tradnl"/>
        </w:rPr>
      </w:pPr>
      <w:r w:rsidRPr="00F6790D">
        <w:rPr>
          <w:rFonts w:ascii="Arial Narrow" w:hAnsi="Arial Narrow" w:cs="Arial"/>
          <w:b/>
          <w:sz w:val="24"/>
          <w:szCs w:val="24"/>
          <w:lang w:val="es-ES_tradnl"/>
        </w:rPr>
        <w:lastRenderedPageBreak/>
        <w:t>CAUSALES PARA DECLARAR DESIERTO EL PROCESO</w:t>
      </w:r>
    </w:p>
    <w:p w14:paraId="1652A08B" w14:textId="77777777" w:rsidR="00376462" w:rsidRPr="00F6790D" w:rsidRDefault="00376462" w:rsidP="00376462">
      <w:pPr>
        <w:rPr>
          <w:rFonts w:ascii="Arial Narrow" w:eastAsia="Calibri" w:hAnsi="Arial Narrow" w:cs="Arial"/>
          <w:b/>
          <w:lang w:val="es-ES_tradnl"/>
        </w:rPr>
      </w:pPr>
    </w:p>
    <w:p w14:paraId="32A15A0E" w14:textId="77777777" w:rsidR="0056673D" w:rsidRPr="00F6790D" w:rsidRDefault="0056673D" w:rsidP="0056673D">
      <w:pPr>
        <w:pStyle w:val="Textoindependiente"/>
        <w:ind w:right="51"/>
        <w:rPr>
          <w:rFonts w:ascii="Arial Narrow" w:hAnsi="Arial Narrow" w:cs="Arial"/>
        </w:rPr>
      </w:pPr>
      <w:r w:rsidRPr="00F6790D">
        <w:rPr>
          <w:rFonts w:ascii="Arial Narrow" w:hAnsi="Arial Narrow" w:cs="Arial"/>
        </w:rPr>
        <w:t xml:space="preserve">El </w:t>
      </w:r>
      <w:r w:rsidRPr="00F6790D">
        <w:rPr>
          <w:rFonts w:ascii="Arial Narrow" w:hAnsi="Arial Narrow" w:cs="Arial"/>
          <w:lang w:val="es-CO"/>
        </w:rPr>
        <w:t>CLUB MILITAR</w:t>
      </w:r>
      <w:r w:rsidRPr="00F6790D">
        <w:rPr>
          <w:rFonts w:ascii="Arial Narrow" w:hAnsi="Arial Narrow" w:cs="Arial"/>
        </w:rPr>
        <w:t xml:space="preserve"> declarará desierto el presente proceso dentro del plazo previsto para adjudicar según el</w:t>
      </w:r>
      <w:r w:rsidRPr="00F6790D">
        <w:rPr>
          <w:rFonts w:ascii="Arial Narrow" w:hAnsi="Arial Narrow" w:cs="Arial"/>
          <w:lang w:val="es-CO"/>
        </w:rPr>
        <w:t xml:space="preserve"> cronograma establecido en la plataforma SECOP II</w:t>
      </w:r>
      <w:r w:rsidRPr="00F6790D">
        <w:rPr>
          <w:rFonts w:ascii="Arial Narrow" w:hAnsi="Arial Narrow" w:cs="Arial"/>
        </w:rPr>
        <w:t xml:space="preserve"> bajo los siguientes términos:</w:t>
      </w:r>
    </w:p>
    <w:p w14:paraId="73089470" w14:textId="77777777" w:rsidR="0056673D" w:rsidRPr="00F6790D" w:rsidRDefault="0056673D" w:rsidP="000D5163">
      <w:pPr>
        <w:numPr>
          <w:ilvl w:val="0"/>
          <w:numId w:val="8"/>
        </w:numPr>
        <w:jc w:val="both"/>
        <w:rPr>
          <w:rFonts w:ascii="Arial Narrow" w:hAnsi="Arial Narrow" w:cs="Arial"/>
        </w:rPr>
      </w:pPr>
      <w:r w:rsidRPr="00F6790D">
        <w:rPr>
          <w:rFonts w:ascii="Arial Narrow" w:hAnsi="Arial Narrow" w:cs="Arial"/>
        </w:rPr>
        <w:t>Cuando entre las propuestas presentadas no se logre adjudicar a ningún oferente el contrato ofrecido, ya sea porque las propuestas no cumplan con las condiciones para ser adjudicatarias, porque no se presenten ofertas, o por cualquier otra causa que impida la selección objetiva.</w:t>
      </w:r>
    </w:p>
    <w:p w14:paraId="2B338639" w14:textId="77777777" w:rsidR="0056673D" w:rsidRPr="00F6790D" w:rsidRDefault="0056673D" w:rsidP="0056673D">
      <w:pPr>
        <w:ind w:left="720"/>
        <w:jc w:val="both"/>
        <w:rPr>
          <w:rFonts w:ascii="Arial Narrow" w:hAnsi="Arial Narrow" w:cs="Arial"/>
        </w:rPr>
      </w:pPr>
    </w:p>
    <w:p w14:paraId="710AA73F" w14:textId="65AE6C14" w:rsidR="005C0261" w:rsidRPr="00F6790D" w:rsidRDefault="0056673D" w:rsidP="003E2E8F">
      <w:pPr>
        <w:pStyle w:val="Textoindependiente"/>
        <w:spacing w:after="0"/>
        <w:ind w:right="51"/>
        <w:jc w:val="both"/>
        <w:rPr>
          <w:rFonts w:ascii="Arial Narrow" w:hAnsi="Arial Narrow" w:cs="Arial"/>
          <w:b/>
          <w:bCs/>
        </w:rPr>
      </w:pPr>
      <w:r w:rsidRPr="00F6790D">
        <w:rPr>
          <w:rFonts w:ascii="Arial Narrow" w:hAnsi="Arial Narrow" w:cs="Arial"/>
          <w:b/>
        </w:rPr>
        <w:t>NOTA:</w:t>
      </w:r>
      <w:r w:rsidRPr="00F6790D">
        <w:rPr>
          <w:rFonts w:ascii="Arial Narrow" w:hAnsi="Arial Narrow" w:cs="Arial"/>
        </w:rPr>
        <w:t xml:space="preserve"> La declaratoria de desierto del proceso se hará mediante Acto Administrativo motivado, el cual se notificará y comunicará a todos los oferentes.</w:t>
      </w:r>
      <w:r w:rsidR="00A626FC" w:rsidRPr="00F6790D">
        <w:rPr>
          <w:rFonts w:ascii="Arial Narrow" w:hAnsi="Arial Narrow" w:cs="Arial"/>
          <w:b/>
          <w:bCs/>
        </w:rPr>
        <w:t xml:space="preserve"> </w:t>
      </w:r>
    </w:p>
    <w:p w14:paraId="08B5A319" w14:textId="77777777" w:rsidR="00376462" w:rsidRPr="00F6790D" w:rsidRDefault="00376462" w:rsidP="003E2E8F">
      <w:pPr>
        <w:pStyle w:val="Textoindependiente"/>
        <w:spacing w:after="0"/>
        <w:ind w:right="51"/>
        <w:jc w:val="both"/>
        <w:rPr>
          <w:rFonts w:ascii="Arial Narrow" w:hAnsi="Arial Narrow" w:cs="Arial"/>
          <w:b/>
          <w:bCs/>
        </w:rPr>
      </w:pPr>
    </w:p>
    <w:p w14:paraId="58C7CD27" w14:textId="0E77B316" w:rsidR="00376462" w:rsidRPr="00F6790D" w:rsidRDefault="00376462" w:rsidP="00376462">
      <w:pPr>
        <w:pStyle w:val="Prrafodelista"/>
        <w:numPr>
          <w:ilvl w:val="0"/>
          <w:numId w:val="15"/>
        </w:numPr>
        <w:ind w:right="49"/>
        <w:jc w:val="both"/>
        <w:rPr>
          <w:rFonts w:ascii="Arial Narrow" w:hAnsi="Arial Narrow" w:cs="Arial"/>
          <w:b/>
          <w:sz w:val="24"/>
          <w:szCs w:val="24"/>
        </w:rPr>
      </w:pPr>
      <w:r w:rsidRPr="00F6790D">
        <w:rPr>
          <w:rFonts w:ascii="Arial Narrow" w:hAnsi="Arial Narrow" w:cs="Arial"/>
          <w:b/>
          <w:sz w:val="24"/>
          <w:szCs w:val="24"/>
        </w:rPr>
        <w:t>EXPERIENCIA DEL PROPONENTE</w:t>
      </w:r>
    </w:p>
    <w:p w14:paraId="041631D4" w14:textId="06FBCF5B" w:rsidR="00376462" w:rsidRPr="00F6790D" w:rsidRDefault="00E01684" w:rsidP="00376462">
      <w:pPr>
        <w:ind w:right="49"/>
        <w:jc w:val="both"/>
        <w:rPr>
          <w:rFonts w:ascii="Arial Narrow" w:hAnsi="Arial Narrow" w:cs="Arial"/>
        </w:rPr>
      </w:pPr>
      <w:r w:rsidRPr="00F6790D">
        <w:rPr>
          <w:rFonts w:ascii="Arial Narrow" w:hAnsi="Arial Narrow" w:cs="Arial"/>
        </w:rPr>
        <w:t>El oferente debe presentar contratos y/o certificaciones de contratos ejecutados, terminados que acrediten experiencia en la prestación de estos servicios objeto del proceso, cuya sumatoria expresada en SMMLV acrediten como mínimo el cien por ciento (100%) del presupuesto oficial estimado para el proceso a ofertar. D</w:t>
      </w:r>
      <w:r w:rsidR="00376462" w:rsidRPr="00F6790D">
        <w:rPr>
          <w:rFonts w:ascii="Arial Narrow" w:hAnsi="Arial Narrow" w:cs="Arial"/>
        </w:rPr>
        <w:t>eberá</w:t>
      </w:r>
      <w:r w:rsidR="00E004D9" w:rsidRPr="00F6790D">
        <w:rPr>
          <w:rFonts w:ascii="Arial Narrow" w:hAnsi="Arial Narrow" w:cs="Arial"/>
        </w:rPr>
        <w:t>n</w:t>
      </w:r>
      <w:r w:rsidR="00376462" w:rsidRPr="00F6790D">
        <w:rPr>
          <w:rFonts w:ascii="Arial Narrow" w:hAnsi="Arial Narrow" w:cs="Arial"/>
        </w:rPr>
        <w:t xml:space="preserve"> contener como mínimo la siguiente información:</w:t>
      </w:r>
    </w:p>
    <w:p w14:paraId="628251A1"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Nombre o razón social de la empresa o persona contratante.</w:t>
      </w:r>
    </w:p>
    <w:p w14:paraId="3C826F7F"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 xml:space="preserve">Nombre de la persona natural o jurídica contratada, con identificación. </w:t>
      </w:r>
    </w:p>
    <w:p w14:paraId="72FC2517"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Objeto y número del contrato.</w:t>
      </w:r>
    </w:p>
    <w:p w14:paraId="4E27C7E9"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Valor del contrato.</w:t>
      </w:r>
    </w:p>
    <w:p w14:paraId="672D067D"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Fecha de iniciación y de terminación del contrato (mes, año)</w:t>
      </w:r>
    </w:p>
    <w:p w14:paraId="455EE93D"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Indicación de la dirección comercial y teléfono del contratante o la del  dueño del   proyecto.</w:t>
      </w:r>
    </w:p>
    <w:p w14:paraId="65269E5A" w14:textId="7C7F71AD"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Constancia de cumplimiento a satisfacción</w:t>
      </w:r>
      <w:r w:rsidR="007A3239" w:rsidRPr="00F6790D">
        <w:rPr>
          <w:rFonts w:ascii="Arial Narrow" w:eastAsia="SimSun" w:hAnsi="Arial Narrow" w:cs="Arial"/>
          <w:kern w:val="3"/>
          <w:sz w:val="24"/>
          <w:szCs w:val="24"/>
          <w:lang w:eastAsia="zh-CN" w:bidi="hi-IN"/>
        </w:rPr>
        <w:t xml:space="preserve"> y/o acta de liquidación.</w:t>
      </w:r>
    </w:p>
    <w:p w14:paraId="1595D0B1" w14:textId="77777777" w:rsidR="00376462" w:rsidRPr="00F6790D" w:rsidRDefault="00376462" w:rsidP="00376462">
      <w:pPr>
        <w:pStyle w:val="Prrafodelista"/>
        <w:widowControl w:val="0"/>
        <w:numPr>
          <w:ilvl w:val="0"/>
          <w:numId w:val="17"/>
        </w:numPr>
        <w:suppressAutoHyphens/>
        <w:spacing w:after="0" w:line="240" w:lineRule="auto"/>
        <w:ind w:right="49"/>
        <w:jc w:val="both"/>
        <w:rPr>
          <w:rFonts w:ascii="Arial Narrow" w:eastAsia="SimSun" w:hAnsi="Arial Narrow" w:cs="Arial"/>
          <w:kern w:val="3"/>
          <w:sz w:val="24"/>
          <w:szCs w:val="24"/>
          <w:lang w:eastAsia="zh-CN" w:bidi="hi-IN"/>
        </w:rPr>
      </w:pPr>
      <w:r w:rsidRPr="00F6790D">
        <w:rPr>
          <w:rFonts w:ascii="Arial Narrow" w:eastAsia="SimSun" w:hAnsi="Arial Narrow" w:cs="Arial"/>
          <w:kern w:val="3"/>
          <w:sz w:val="24"/>
          <w:szCs w:val="24"/>
          <w:lang w:eastAsia="zh-CN" w:bidi="hi-IN"/>
        </w:rPr>
        <w:t>Firma del funcionario competente.</w:t>
      </w:r>
    </w:p>
    <w:p w14:paraId="054E7C5A" w14:textId="77777777" w:rsidR="00E01684" w:rsidRPr="00F6790D" w:rsidRDefault="00E01684" w:rsidP="00376462">
      <w:pPr>
        <w:ind w:right="49"/>
        <w:jc w:val="both"/>
        <w:rPr>
          <w:rFonts w:ascii="Arial Narrow" w:hAnsi="Arial Narrow" w:cs="Arial"/>
          <w:lang w:val="es-CO"/>
        </w:rPr>
      </w:pPr>
    </w:p>
    <w:p w14:paraId="0BCAFE08" w14:textId="77777777" w:rsidR="00376462" w:rsidRPr="00F6790D" w:rsidRDefault="00376462" w:rsidP="00376462">
      <w:pPr>
        <w:ind w:right="49"/>
        <w:jc w:val="both"/>
        <w:rPr>
          <w:rFonts w:ascii="Arial Narrow" w:hAnsi="Arial Narrow" w:cs="Arial"/>
        </w:rPr>
      </w:pPr>
      <w:r w:rsidRPr="00F6790D">
        <w:rPr>
          <w:rFonts w:ascii="Arial Narrow" w:hAnsi="Arial Narrow" w:cs="Arial"/>
          <w:b/>
        </w:rPr>
        <w:t xml:space="preserve">Nota 1: </w:t>
      </w:r>
      <w:r w:rsidRPr="00F6790D">
        <w:rPr>
          <w:rFonts w:ascii="Arial Narrow" w:hAnsi="Arial Narrow" w:cs="Arial"/>
        </w:rPr>
        <w:t>Únicamente se podrá acreditar la experiencia requerida cuando el oferente haya desarrollado de manera directa las actividades que constituyen tal experiencia para el presente proceso de selección.</w:t>
      </w:r>
    </w:p>
    <w:p w14:paraId="058038D3" w14:textId="77777777" w:rsidR="00376462" w:rsidRPr="00F6790D" w:rsidRDefault="00376462" w:rsidP="00376462">
      <w:pPr>
        <w:ind w:right="49"/>
        <w:jc w:val="both"/>
        <w:rPr>
          <w:rFonts w:ascii="Arial Narrow" w:hAnsi="Arial Narrow" w:cs="Arial"/>
        </w:rPr>
      </w:pPr>
      <w:r w:rsidRPr="00F6790D">
        <w:rPr>
          <w:rFonts w:ascii="Arial Narrow" w:hAnsi="Arial Narrow" w:cs="Arial"/>
          <w:b/>
        </w:rPr>
        <w:t>Nota 2:</w:t>
      </w:r>
      <w:r w:rsidRPr="00F6790D">
        <w:rPr>
          <w:rFonts w:ascii="Arial Narrow" w:hAnsi="Arial Narrow" w:cs="Arial"/>
        </w:rPr>
        <w:t xml:space="preserve"> No se aceptan certificaciones con enmendaduras y que no contengan como mínimo la información solicitada o que presenten inconsistencias, las copias de los documentos presentadas deben ser completamente legibles.</w:t>
      </w:r>
    </w:p>
    <w:p w14:paraId="2310A7CF" w14:textId="77777777" w:rsidR="00376462" w:rsidRPr="00F6790D" w:rsidRDefault="00376462" w:rsidP="00376462">
      <w:pPr>
        <w:ind w:right="49"/>
        <w:jc w:val="both"/>
        <w:rPr>
          <w:rFonts w:ascii="Arial Narrow" w:hAnsi="Arial Narrow" w:cs="Arial"/>
        </w:rPr>
      </w:pPr>
      <w:r w:rsidRPr="00F6790D">
        <w:rPr>
          <w:rFonts w:ascii="Arial Narrow" w:hAnsi="Arial Narrow" w:cs="Arial"/>
          <w:b/>
        </w:rPr>
        <w:t>Nota 3:</w:t>
      </w:r>
      <w:r w:rsidRPr="00F6790D">
        <w:rPr>
          <w:rFonts w:ascii="Arial Narrow" w:hAnsi="Arial Narrow" w:cs="Arial"/>
        </w:rPr>
        <w:t xml:space="preserve"> El CLUB MILITAR se reserva el derecho de verificar la veracidad de la información suministrada por el oferente. </w:t>
      </w:r>
    </w:p>
    <w:p w14:paraId="510269AB" w14:textId="77777777" w:rsidR="00376462" w:rsidRPr="00F6790D" w:rsidRDefault="00376462" w:rsidP="00376462">
      <w:pPr>
        <w:ind w:right="49"/>
        <w:jc w:val="both"/>
        <w:rPr>
          <w:rFonts w:ascii="Arial Narrow" w:hAnsi="Arial Narrow" w:cs="Arial"/>
        </w:rPr>
      </w:pPr>
      <w:r w:rsidRPr="00F6790D">
        <w:rPr>
          <w:rFonts w:ascii="Arial Narrow" w:hAnsi="Arial Narrow" w:cs="Arial"/>
          <w:b/>
        </w:rPr>
        <w:t>Nota 4:</w:t>
      </w:r>
      <w:r w:rsidRPr="00F6790D">
        <w:rPr>
          <w:rFonts w:ascii="Arial Narrow" w:hAnsi="Arial Narrow" w:cs="Arial"/>
        </w:rPr>
        <w:t xml:space="preserve"> No se acepta ningún otro documento para acreditar la experiencia. </w:t>
      </w:r>
    </w:p>
    <w:p w14:paraId="0EAD527C" w14:textId="77777777" w:rsidR="00E004D9" w:rsidRPr="00F6790D" w:rsidRDefault="00E004D9" w:rsidP="00376462">
      <w:pPr>
        <w:autoSpaceDE w:val="0"/>
        <w:ind w:right="49"/>
        <w:jc w:val="both"/>
        <w:rPr>
          <w:rFonts w:ascii="Arial Narrow" w:hAnsi="Arial Narrow" w:cs="Arial"/>
          <w:b/>
          <w:bCs/>
        </w:rPr>
      </w:pPr>
    </w:p>
    <w:p w14:paraId="695F9FF5" w14:textId="77777777" w:rsidR="00376462" w:rsidRPr="00F6790D" w:rsidRDefault="00376462" w:rsidP="00376462">
      <w:pPr>
        <w:autoSpaceDE w:val="0"/>
        <w:ind w:right="49"/>
        <w:jc w:val="both"/>
        <w:rPr>
          <w:rFonts w:ascii="Arial Narrow" w:hAnsi="Arial Narrow" w:cs="Arial"/>
          <w:b/>
          <w:bCs/>
        </w:rPr>
      </w:pPr>
      <w:r w:rsidRPr="00F6790D">
        <w:rPr>
          <w:rFonts w:ascii="Arial Narrow" w:hAnsi="Arial Narrow" w:cs="Arial"/>
          <w:b/>
          <w:bCs/>
        </w:rPr>
        <w:t xml:space="preserve">Acreditación de la experiencia en la modalidad de consorcio y/o unión temporal </w:t>
      </w:r>
      <w:r w:rsidRPr="00F6790D">
        <w:rPr>
          <w:rFonts w:ascii="Arial Narrow" w:hAnsi="Arial Narrow" w:cs="Arial"/>
          <w:b/>
          <w:spacing w:val="-3"/>
        </w:rPr>
        <w:t>o promesa de sociedad futura</w:t>
      </w:r>
      <w:r w:rsidRPr="00F6790D">
        <w:rPr>
          <w:rFonts w:ascii="Arial Narrow" w:hAnsi="Arial Narrow" w:cs="Arial"/>
          <w:b/>
          <w:bCs/>
        </w:rPr>
        <w:t>:</w:t>
      </w:r>
    </w:p>
    <w:p w14:paraId="2A420B1B" w14:textId="77777777" w:rsidR="00E004D9" w:rsidRPr="00F6790D" w:rsidRDefault="00E004D9" w:rsidP="00376462">
      <w:pPr>
        <w:autoSpaceDE w:val="0"/>
        <w:ind w:right="49"/>
        <w:jc w:val="both"/>
        <w:rPr>
          <w:rFonts w:ascii="Arial Narrow" w:hAnsi="Arial Narrow" w:cs="Arial"/>
          <w:b/>
          <w:bCs/>
        </w:rPr>
      </w:pPr>
    </w:p>
    <w:p w14:paraId="14886634" w14:textId="3040BF0A" w:rsidR="00376462" w:rsidRPr="00F6790D" w:rsidRDefault="00376462" w:rsidP="00376462">
      <w:pPr>
        <w:ind w:right="49"/>
        <w:jc w:val="both"/>
        <w:rPr>
          <w:rFonts w:ascii="Arial Narrow" w:hAnsi="Arial Narrow" w:cs="Arial"/>
        </w:rPr>
      </w:pPr>
      <w:r w:rsidRPr="00F6790D">
        <w:rPr>
          <w:rFonts w:ascii="Arial Narrow" w:hAnsi="Arial Narrow" w:cs="Arial"/>
        </w:rPr>
        <w:t>Cuando se trate de consorcios o uniones temporales, cada uno de sus integrantes d</w:t>
      </w:r>
      <w:r w:rsidR="00E01684" w:rsidRPr="00F6790D">
        <w:rPr>
          <w:rFonts w:ascii="Arial Narrow" w:hAnsi="Arial Narrow" w:cs="Arial"/>
        </w:rPr>
        <w:t xml:space="preserve">eberán demostrar experiencia, </w:t>
      </w:r>
      <w:r w:rsidRPr="00F6790D">
        <w:rPr>
          <w:rFonts w:ascii="Arial Narrow" w:hAnsi="Arial Narrow" w:cs="Arial"/>
        </w:rPr>
        <w:t>en l</w:t>
      </w:r>
      <w:r w:rsidR="00E01684" w:rsidRPr="00F6790D">
        <w:rPr>
          <w:rFonts w:ascii="Arial Narrow" w:hAnsi="Arial Narrow" w:cs="Arial"/>
        </w:rPr>
        <w:t xml:space="preserve">a </w:t>
      </w:r>
      <w:r w:rsidR="00E004D9" w:rsidRPr="00F6790D">
        <w:rPr>
          <w:rFonts w:ascii="Arial Narrow" w:hAnsi="Arial Narrow" w:cs="Arial"/>
        </w:rPr>
        <w:t>prestación</w:t>
      </w:r>
      <w:r w:rsidRPr="00F6790D">
        <w:rPr>
          <w:rFonts w:ascii="Arial Narrow" w:hAnsi="Arial Narrow" w:cs="Arial"/>
        </w:rPr>
        <w:t xml:space="preserve"> de servicios</w:t>
      </w:r>
      <w:r w:rsidRPr="00F6790D">
        <w:rPr>
          <w:rFonts w:ascii="Arial Narrow" w:hAnsi="Arial Narrow" w:cs="Arial"/>
          <w:color w:val="FF0000"/>
        </w:rPr>
        <w:t xml:space="preserve"> </w:t>
      </w:r>
      <w:r w:rsidRPr="00F6790D">
        <w:rPr>
          <w:rFonts w:ascii="Arial Narrow" w:hAnsi="Arial Narrow" w:cs="Arial"/>
        </w:rPr>
        <w:t xml:space="preserve">de manera directa, o que se han desarrollado mediante subcontratos pero asumiendo directamente la responsabilidad por los mismos. En todo caso la sumatoria de los porcentajes de acreditación de </w:t>
      </w:r>
      <w:r w:rsidRPr="00F6790D">
        <w:rPr>
          <w:rFonts w:ascii="Arial Narrow" w:hAnsi="Arial Narrow" w:cs="Arial"/>
        </w:rPr>
        <w:lastRenderedPageBreak/>
        <w:t>la experiencia individual los integrantes deberá ser igual o superior al cien por ciento (100%) de los requisitos solicitados</w:t>
      </w:r>
      <w:r w:rsidR="00E01684" w:rsidRPr="00F6790D">
        <w:rPr>
          <w:rFonts w:ascii="Arial Narrow" w:hAnsi="Arial Narrow" w:cs="Arial"/>
        </w:rPr>
        <w:t xml:space="preserve"> del presupuesto oficial estimado</w:t>
      </w:r>
      <w:r w:rsidRPr="00F6790D">
        <w:rPr>
          <w:rFonts w:ascii="Arial Narrow" w:hAnsi="Arial Narrow" w:cs="Arial"/>
        </w:rPr>
        <w:t xml:space="preserve">. </w:t>
      </w:r>
    </w:p>
    <w:p w14:paraId="7FE29CB6" w14:textId="77777777" w:rsidR="00E004D9" w:rsidRPr="00F6790D" w:rsidRDefault="00E004D9" w:rsidP="00376462">
      <w:pPr>
        <w:ind w:right="49"/>
        <w:jc w:val="both"/>
        <w:rPr>
          <w:rFonts w:ascii="Arial Narrow" w:hAnsi="Arial Narrow" w:cs="Arial"/>
        </w:rPr>
      </w:pPr>
    </w:p>
    <w:p w14:paraId="4FC59775" w14:textId="77777777" w:rsidR="00376462" w:rsidRPr="00F6790D" w:rsidRDefault="00376462" w:rsidP="00376462">
      <w:pPr>
        <w:ind w:right="49"/>
        <w:jc w:val="both"/>
        <w:rPr>
          <w:rFonts w:ascii="Arial Narrow" w:hAnsi="Arial Narrow" w:cs="Arial"/>
        </w:rPr>
      </w:pPr>
      <w:r w:rsidRPr="00F6790D">
        <w:rPr>
          <w:rFonts w:ascii="Arial Narrow" w:hAnsi="Arial Narrow" w:cs="Arial"/>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14:paraId="33A2DD0A" w14:textId="77777777" w:rsidR="00E004D9" w:rsidRPr="00F6790D" w:rsidRDefault="00E004D9" w:rsidP="00376462">
      <w:pPr>
        <w:ind w:right="49"/>
        <w:jc w:val="both"/>
        <w:rPr>
          <w:rFonts w:ascii="Arial Narrow" w:hAnsi="Arial Narrow" w:cs="Arial"/>
        </w:rPr>
      </w:pPr>
    </w:p>
    <w:p w14:paraId="6A5030AE" w14:textId="77777777" w:rsidR="00376462" w:rsidRPr="00F6790D" w:rsidRDefault="00376462" w:rsidP="00376462">
      <w:pPr>
        <w:ind w:right="49"/>
        <w:jc w:val="both"/>
        <w:rPr>
          <w:rFonts w:ascii="Arial Narrow" w:hAnsi="Arial Narrow" w:cs="Arial"/>
        </w:rPr>
      </w:pPr>
      <w:r w:rsidRPr="00F6790D">
        <w:rPr>
          <w:rFonts w:ascii="Arial Narrow" w:hAnsi="Arial Narrow" w:cs="Arial"/>
        </w:rPr>
        <w:t>Igualmente el proponente deberá declarar bajo la gravedad de juramento que la experiencia que acredita corresponde exactamente a la venta de los bienes y/o a la prestación de los servicios desarrollada por él.</w:t>
      </w:r>
    </w:p>
    <w:p w14:paraId="0A06AA45" w14:textId="77777777" w:rsidR="00E004D9" w:rsidRPr="00F6790D" w:rsidRDefault="00E004D9" w:rsidP="00376462">
      <w:pPr>
        <w:ind w:right="49"/>
        <w:jc w:val="both"/>
        <w:rPr>
          <w:rFonts w:ascii="Arial Narrow" w:hAnsi="Arial Narrow" w:cs="Arial"/>
        </w:rPr>
      </w:pPr>
    </w:p>
    <w:p w14:paraId="21686080" w14:textId="77777777" w:rsidR="00376462" w:rsidRPr="00F6790D" w:rsidRDefault="00376462" w:rsidP="00376462">
      <w:pPr>
        <w:ind w:right="49"/>
        <w:jc w:val="both"/>
        <w:rPr>
          <w:rFonts w:ascii="Arial Narrow" w:hAnsi="Arial Narrow" w:cs="Arial"/>
        </w:rPr>
      </w:pPr>
      <w:r w:rsidRPr="00F6790D">
        <w:rPr>
          <w:rFonts w:ascii="Arial Narrow" w:hAnsi="Arial Narrow" w:cs="Arial"/>
        </w:rPr>
        <w:t>El CLUB MILITAR se reserva el derecho de verificar la información aportada, y no será tenida en cuenta aquella que se pueda establecer que no es cierta.</w:t>
      </w:r>
    </w:p>
    <w:p w14:paraId="508E9DA4" w14:textId="77777777" w:rsidR="00376462" w:rsidRPr="00F6790D" w:rsidRDefault="00376462" w:rsidP="00376462">
      <w:pPr>
        <w:ind w:right="49"/>
        <w:jc w:val="both"/>
        <w:rPr>
          <w:rFonts w:ascii="Arial Narrow" w:hAnsi="Arial Narrow" w:cs="Arial"/>
          <w:b/>
          <w:bCs/>
          <w:iCs/>
        </w:rPr>
      </w:pPr>
    </w:p>
    <w:p w14:paraId="1BD23C0E" w14:textId="77777777" w:rsidR="00376462" w:rsidRPr="00F6790D" w:rsidRDefault="00376462" w:rsidP="00376462">
      <w:pPr>
        <w:ind w:right="49"/>
        <w:jc w:val="both"/>
        <w:rPr>
          <w:rFonts w:ascii="Arial Narrow" w:hAnsi="Arial Narrow" w:cs="Arial"/>
          <w:b/>
          <w:bCs/>
          <w:iCs/>
        </w:rPr>
      </w:pPr>
      <w:r w:rsidRPr="00F6790D">
        <w:rPr>
          <w:rFonts w:ascii="Arial Narrow" w:hAnsi="Arial Narrow" w:cs="Arial"/>
          <w:b/>
          <w:bCs/>
          <w:iCs/>
        </w:rPr>
        <w:t>VERIFICACIÓN DE LA EXPERIENCIA    HABILITANTE    PARA    LOS    OFERENTES EXTRANJEROS SIN DOMICILIO EN COLOMBIA.</w:t>
      </w:r>
    </w:p>
    <w:p w14:paraId="3CBEC02E" w14:textId="77777777" w:rsidR="00E004D9" w:rsidRPr="00F6790D" w:rsidRDefault="00E004D9" w:rsidP="00376462">
      <w:pPr>
        <w:ind w:right="49"/>
        <w:jc w:val="both"/>
        <w:rPr>
          <w:rFonts w:ascii="Arial Narrow" w:hAnsi="Arial Narrow" w:cs="Arial"/>
          <w:b/>
          <w:bCs/>
          <w:iCs/>
        </w:rPr>
      </w:pPr>
    </w:p>
    <w:p w14:paraId="74FF3448" w14:textId="77777777" w:rsidR="00376462" w:rsidRPr="00F6790D" w:rsidRDefault="00376462" w:rsidP="00376462">
      <w:pPr>
        <w:ind w:right="49"/>
        <w:jc w:val="both"/>
        <w:rPr>
          <w:rFonts w:ascii="Arial Narrow" w:hAnsi="Arial Narrow" w:cs="Arial"/>
          <w:bCs/>
          <w:iCs/>
        </w:rPr>
      </w:pPr>
      <w:r w:rsidRPr="00F6790D">
        <w:rPr>
          <w:rFonts w:ascii="Arial Narrow" w:hAnsi="Arial Narrow" w:cs="Arial"/>
          <w:bCs/>
          <w:iCs/>
          <w:lang w:val="es-ES_tradnl"/>
        </w:rPr>
        <w:t>Para el caso de personas naturales y jurídicas extranjeras, la experiencia deberá </w:t>
      </w:r>
      <w:r w:rsidRPr="00F6790D">
        <w:rPr>
          <w:rFonts w:ascii="Arial Narrow" w:hAnsi="Arial Narrow" w:cs="Arial"/>
          <w:bCs/>
          <w:iCs/>
        </w:rPr>
        <w:t>acreditarse </w:t>
      </w:r>
      <w:r w:rsidRPr="00F6790D">
        <w:rPr>
          <w:rFonts w:ascii="Arial Narrow" w:hAnsi="Arial Narrow" w:cs="Arial"/>
          <w:bCs/>
          <w:iCs/>
          <w:lang w:val="es-ES_tradnl"/>
        </w:rPr>
        <w:t>mediante certificaciones que den cuenta de </w:t>
      </w:r>
      <w:r w:rsidRPr="00F6790D">
        <w:rPr>
          <w:rFonts w:ascii="Arial Narrow" w:hAnsi="Arial Narrow" w:cs="Arial"/>
          <w:bCs/>
          <w:iCs/>
        </w:rPr>
        <w:t>esta por </w:t>
      </w:r>
      <w:r w:rsidRPr="00F6790D">
        <w:rPr>
          <w:rFonts w:ascii="Arial Narrow" w:hAnsi="Arial Narrow" w:cs="Arial"/>
          <w:bCs/>
          <w:iCs/>
          <w:lang w:val="es-ES_tradnl"/>
        </w:rPr>
        <w:t xml:space="preserve">el 100% del valor del presupuesto </w:t>
      </w:r>
      <w:r w:rsidRPr="00F6790D">
        <w:rPr>
          <w:rFonts w:ascii="Arial Narrow" w:hAnsi="Arial Narrow" w:cs="Arial"/>
          <w:bCs/>
          <w:lang w:eastAsia="x-none"/>
        </w:rPr>
        <w:t>asignado para el o los grupos que oferta del presente proceso de selección,</w:t>
      </w:r>
      <w:r w:rsidRPr="00F6790D">
        <w:rPr>
          <w:rFonts w:ascii="Arial Narrow" w:hAnsi="Arial Narrow" w:cs="Arial"/>
          <w:bCs/>
          <w:iCs/>
          <w:lang w:val="es-ES_tradnl"/>
        </w:rPr>
        <w:t xml:space="preserve"> expresado en Salarios Mínimos Mensuales Legales Vigentes (SMMLV)</w:t>
      </w:r>
      <w:r w:rsidRPr="00F6790D">
        <w:rPr>
          <w:rFonts w:ascii="Arial Narrow" w:hAnsi="Arial Narrow" w:cs="Arial"/>
          <w:bCs/>
          <w:iCs/>
        </w:rPr>
        <w:t> colombianos. Para el efecto esta documentación deberá cumplir con los protocolos y formalidades para los documentos expedidos en el exterior. Se deberá acreditar la experiencia conforme a los mismos parámetros o descripciones que se señalan en la codificación UNSPSC para la experiencia en su tercer nivel es decir en la clase.</w:t>
      </w:r>
    </w:p>
    <w:p w14:paraId="101520DD" w14:textId="77777777" w:rsidR="00E004D9" w:rsidRPr="00F6790D" w:rsidRDefault="00E004D9" w:rsidP="00376462">
      <w:pPr>
        <w:ind w:right="49"/>
        <w:jc w:val="both"/>
        <w:rPr>
          <w:rFonts w:ascii="Arial Narrow" w:hAnsi="Arial Narrow" w:cs="Arial"/>
          <w:bCs/>
          <w:iCs/>
        </w:rPr>
      </w:pPr>
    </w:p>
    <w:p w14:paraId="0C1D1592" w14:textId="1E28DA96" w:rsidR="00376462" w:rsidRPr="00F6790D" w:rsidRDefault="00376462" w:rsidP="00376462">
      <w:pPr>
        <w:pStyle w:val="Sinespaciado"/>
        <w:ind w:right="49"/>
        <w:jc w:val="both"/>
        <w:rPr>
          <w:rFonts w:ascii="Arial Narrow" w:hAnsi="Arial Narrow" w:cs="Arial"/>
          <w:sz w:val="24"/>
          <w:szCs w:val="24"/>
        </w:rPr>
      </w:pPr>
      <w:r w:rsidRPr="00F6790D">
        <w:rPr>
          <w:rFonts w:ascii="Arial Narrow" w:hAnsi="Arial Narrow" w:cs="Arial"/>
          <w:sz w:val="24"/>
          <w:szCs w:val="24"/>
        </w:rPr>
        <w:t>Las certificaciones que presente el oferente extranjero deben reunir los requisitos que se describen a continuación:</w:t>
      </w:r>
    </w:p>
    <w:p w14:paraId="159A694C" w14:textId="77777777" w:rsidR="00E004D9" w:rsidRPr="00F6790D" w:rsidRDefault="00E004D9" w:rsidP="00376462">
      <w:pPr>
        <w:pStyle w:val="Sinespaciado"/>
        <w:ind w:right="49"/>
        <w:jc w:val="both"/>
        <w:rPr>
          <w:rFonts w:ascii="Arial Narrow" w:hAnsi="Arial Narrow" w:cs="Arial"/>
          <w:sz w:val="24"/>
          <w:szCs w:val="24"/>
        </w:rPr>
      </w:pPr>
    </w:p>
    <w:p w14:paraId="52D12EC5" w14:textId="77777777" w:rsidR="00376462" w:rsidRPr="00F6790D" w:rsidRDefault="00376462" w:rsidP="00376462">
      <w:pPr>
        <w:pStyle w:val="Sinespaciado"/>
        <w:numPr>
          <w:ilvl w:val="0"/>
          <w:numId w:val="18"/>
        </w:numPr>
        <w:ind w:right="49"/>
        <w:rPr>
          <w:rFonts w:ascii="Arial Narrow" w:hAnsi="Arial Narrow" w:cs="Arial"/>
          <w:sz w:val="24"/>
          <w:szCs w:val="24"/>
        </w:rPr>
      </w:pPr>
      <w:r w:rsidRPr="00F6790D">
        <w:rPr>
          <w:rFonts w:ascii="Arial Narrow" w:hAnsi="Arial Narrow" w:cs="Arial"/>
          <w:sz w:val="24"/>
          <w:szCs w:val="24"/>
        </w:rPr>
        <w:t>Nombre o razón social del contratante.</w:t>
      </w:r>
    </w:p>
    <w:p w14:paraId="3DFC2644" w14:textId="77777777" w:rsidR="00376462" w:rsidRPr="00F6790D" w:rsidRDefault="00376462" w:rsidP="00376462">
      <w:pPr>
        <w:pStyle w:val="Sinespaciado"/>
        <w:numPr>
          <w:ilvl w:val="0"/>
          <w:numId w:val="18"/>
        </w:numPr>
        <w:ind w:right="49"/>
        <w:rPr>
          <w:rFonts w:ascii="Arial Narrow" w:hAnsi="Arial Narrow" w:cs="Arial"/>
          <w:sz w:val="24"/>
          <w:szCs w:val="24"/>
        </w:rPr>
      </w:pPr>
      <w:r w:rsidRPr="00F6790D">
        <w:rPr>
          <w:rFonts w:ascii="Arial Narrow" w:hAnsi="Arial Narrow" w:cs="Arial"/>
          <w:sz w:val="24"/>
          <w:szCs w:val="24"/>
        </w:rPr>
        <w:t>Nombre o razón social del contratista.</w:t>
      </w:r>
    </w:p>
    <w:p w14:paraId="0D54CB5C" w14:textId="77777777" w:rsidR="00376462" w:rsidRPr="00F6790D" w:rsidRDefault="00376462" w:rsidP="00376462">
      <w:pPr>
        <w:pStyle w:val="Sinespaciado"/>
        <w:numPr>
          <w:ilvl w:val="0"/>
          <w:numId w:val="18"/>
        </w:numPr>
        <w:ind w:right="49"/>
        <w:rPr>
          <w:rFonts w:ascii="Arial Narrow" w:hAnsi="Arial Narrow" w:cs="Arial"/>
          <w:sz w:val="24"/>
          <w:szCs w:val="24"/>
        </w:rPr>
      </w:pPr>
      <w:r w:rsidRPr="00F6790D">
        <w:rPr>
          <w:rFonts w:ascii="Arial Narrow" w:hAnsi="Arial Narrow" w:cs="Arial"/>
          <w:sz w:val="24"/>
          <w:szCs w:val="24"/>
        </w:rPr>
        <w:t>Objeto del contrato o descripción detallada del producto en caso de factura.</w:t>
      </w:r>
    </w:p>
    <w:p w14:paraId="090A34EF" w14:textId="77777777" w:rsidR="00376462" w:rsidRPr="00F6790D" w:rsidRDefault="00376462" w:rsidP="00376462">
      <w:pPr>
        <w:pStyle w:val="Sinespaciado"/>
        <w:numPr>
          <w:ilvl w:val="0"/>
          <w:numId w:val="18"/>
        </w:numPr>
        <w:ind w:right="49"/>
        <w:rPr>
          <w:rFonts w:ascii="Arial Narrow" w:hAnsi="Arial Narrow" w:cs="Arial"/>
          <w:sz w:val="24"/>
          <w:szCs w:val="24"/>
        </w:rPr>
      </w:pPr>
      <w:r w:rsidRPr="00F6790D">
        <w:rPr>
          <w:rFonts w:ascii="Arial Narrow" w:hAnsi="Arial Narrow" w:cs="Arial"/>
          <w:sz w:val="24"/>
          <w:szCs w:val="24"/>
        </w:rPr>
        <w:t>Año celebración del contrato</w:t>
      </w:r>
    </w:p>
    <w:p w14:paraId="679D6440" w14:textId="77777777" w:rsidR="00376462" w:rsidRPr="00F6790D" w:rsidRDefault="00376462" w:rsidP="00376462">
      <w:pPr>
        <w:pStyle w:val="Sinespaciado"/>
        <w:numPr>
          <w:ilvl w:val="0"/>
          <w:numId w:val="18"/>
        </w:numPr>
        <w:ind w:right="49"/>
        <w:rPr>
          <w:rFonts w:ascii="Arial Narrow" w:hAnsi="Arial Narrow" w:cs="Arial"/>
          <w:sz w:val="24"/>
          <w:szCs w:val="24"/>
        </w:rPr>
      </w:pPr>
      <w:r w:rsidRPr="00F6790D">
        <w:rPr>
          <w:rFonts w:ascii="Arial Narrow" w:hAnsi="Arial Narrow" w:cs="Arial"/>
          <w:sz w:val="24"/>
          <w:szCs w:val="24"/>
        </w:rPr>
        <w:t>Valor del contrato</w:t>
      </w:r>
    </w:p>
    <w:p w14:paraId="1C1BEAA1" w14:textId="77777777" w:rsidR="00376462" w:rsidRPr="00F6790D" w:rsidRDefault="00376462" w:rsidP="00376462">
      <w:pPr>
        <w:pStyle w:val="Sinespaciado"/>
        <w:numPr>
          <w:ilvl w:val="0"/>
          <w:numId w:val="18"/>
        </w:numPr>
        <w:ind w:right="49"/>
        <w:jc w:val="both"/>
        <w:rPr>
          <w:rFonts w:ascii="Arial Narrow" w:hAnsi="Arial Narrow" w:cs="Arial"/>
          <w:sz w:val="24"/>
          <w:szCs w:val="24"/>
        </w:rPr>
      </w:pPr>
      <w:r w:rsidRPr="00F6790D">
        <w:rPr>
          <w:rFonts w:ascii="Arial Narrow" w:hAnsi="Arial Narrow" w:cs="Arial"/>
          <w:sz w:val="24"/>
          <w:szCs w:val="24"/>
        </w:rPr>
        <w:t xml:space="preserve">Nombre, cargo y firma del funcionario(s) que firman el contrato(s) y/o factura(s), medio de contacto. </w:t>
      </w:r>
    </w:p>
    <w:p w14:paraId="7604F43B" w14:textId="77777777" w:rsidR="00376462" w:rsidRPr="00F6790D" w:rsidRDefault="00376462" w:rsidP="00376462">
      <w:pPr>
        <w:autoSpaceDE w:val="0"/>
        <w:adjustRightInd w:val="0"/>
        <w:ind w:right="49"/>
        <w:jc w:val="both"/>
        <w:rPr>
          <w:rFonts w:ascii="Arial Narrow" w:hAnsi="Arial Narrow" w:cs="Arial"/>
        </w:rPr>
      </w:pPr>
    </w:p>
    <w:p w14:paraId="3B3EA0F1" w14:textId="205665D1" w:rsidR="00376462" w:rsidRPr="00F6790D" w:rsidRDefault="00376462" w:rsidP="00376462">
      <w:pPr>
        <w:autoSpaceDE w:val="0"/>
        <w:adjustRightInd w:val="0"/>
        <w:ind w:right="49"/>
        <w:jc w:val="both"/>
        <w:rPr>
          <w:rFonts w:ascii="Arial Narrow" w:hAnsi="Arial Narrow" w:cs="Arial"/>
        </w:rPr>
      </w:pPr>
      <w:r w:rsidRPr="00F6790D">
        <w:rPr>
          <w:rFonts w:ascii="Arial Narrow" w:hAnsi="Arial Narrow" w:cs="Arial"/>
        </w:rPr>
        <w:t>La Entidad evaluará la información suministrada y de acuerdo con ella determinará si resulta suficiente para acreditar la experiencia. La información se entiende bajo la gravedad de juramento.</w:t>
      </w:r>
    </w:p>
    <w:sectPr w:rsidR="00376462" w:rsidRPr="00F6790D" w:rsidSect="000F6C20">
      <w:headerReference w:type="default" r:id="rId9"/>
      <w:footerReference w:type="default" r:id="rId10"/>
      <w:headerReference w:type="first" r:id="rId11"/>
      <w:footerReference w:type="first" r:id="rId12"/>
      <w:pgSz w:w="12242" w:h="15842" w:code="1"/>
      <w:pgMar w:top="1049" w:right="1134" w:bottom="1134" w:left="1134" w:header="709"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AF4FFB" w14:textId="77777777" w:rsidR="004A3C29" w:rsidRDefault="004A3C29" w:rsidP="00204C67">
      <w:r>
        <w:separator/>
      </w:r>
    </w:p>
  </w:endnote>
  <w:endnote w:type="continuationSeparator" w:id="0">
    <w:p w14:paraId="0B8348A8" w14:textId="77777777" w:rsidR="004A3C29" w:rsidRDefault="004A3C29"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libri Light">
    <w:panose1 w:val="020F0302020204030204"/>
    <w:charset w:val="00"/>
    <w:family w:val="swiss"/>
    <w:pitch w:val="variable"/>
    <w:sig w:usb0="A00002EF" w:usb1="4000207B" w:usb2="00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Helvetica Neue">
    <w:altName w:val="Malgun Gothic"/>
    <w:charset w:val="00"/>
    <w:family w:val="auto"/>
    <w:pitch w:val="variable"/>
    <w:sig w:usb0="00000003" w:usb1="00000000" w:usb2="00000000" w:usb3="00000000" w:csb0="00000001" w:csb1="00000000"/>
  </w:font>
  <w:font w:name="Futura Bk">
    <w:altName w:val="Futura Bk"/>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Thorndale">
    <w:altName w:val="Times New Roman"/>
    <w:charset w:val="00"/>
    <w:family w:val="roman"/>
    <w:pitch w:val="variable"/>
  </w:font>
  <w:font w:name="Andale Sans UI">
    <w:altName w:val="Times New Roman"/>
    <w:charset w:val="00"/>
    <w:family w:val="auto"/>
    <w:pitch w:val="variable"/>
  </w:font>
  <w:font w:name="French Script MT">
    <w:altName w:val="Ink Free"/>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CC236" w14:textId="77777777" w:rsidR="009709C6" w:rsidRPr="00EF1AD4" w:rsidRDefault="009709C6" w:rsidP="009709C6">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03288062" w14:textId="3F28051A" w:rsidR="00F2734F" w:rsidRPr="009709C6" w:rsidRDefault="00F2734F" w:rsidP="001B61FE">
    <w:pPr>
      <w:tabs>
        <w:tab w:val="left" w:pos="567"/>
      </w:tabs>
      <w:rPr>
        <w:rFonts w:ascii="Arial Narrow" w:hAnsi="Arial Narrow"/>
        <w:b/>
        <w:color w:val="E36C0A" w:themeColor="accent6" w:themeShade="BF"/>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A3F6B" w14:textId="36D16770" w:rsidR="00F2734F" w:rsidRDefault="00F2734F" w:rsidP="00131EE8">
    <w:pPr>
      <w:tabs>
        <w:tab w:val="left" w:pos="567"/>
      </w:tabs>
      <w:rPr>
        <w:rFonts w:ascii="Arial Narrow" w:hAnsi="Arial Narrow"/>
        <w:b/>
        <w:color w:val="E36C0A" w:themeColor="accent6" w:themeShade="BF"/>
        <w:sz w:val="16"/>
        <w:szCs w:val="16"/>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C1635" w14:textId="77777777" w:rsidR="004A3C29" w:rsidRDefault="004A3C29" w:rsidP="00204C67">
      <w:r>
        <w:separator/>
      </w:r>
    </w:p>
  </w:footnote>
  <w:footnote w:type="continuationSeparator" w:id="0">
    <w:p w14:paraId="530040C7" w14:textId="77777777" w:rsidR="004A3C29" w:rsidRDefault="004A3C29"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0542250"/>
      <w:docPartObj>
        <w:docPartGallery w:val="Page Numbers (Top of Page)"/>
        <w:docPartUnique/>
      </w:docPartObj>
    </w:sdtPr>
    <w:sdtEndPr/>
    <w:sdtContent>
      <w:p w14:paraId="2D75CCA7" w14:textId="77777777" w:rsidR="000F6C20" w:rsidRPr="007B4267" w:rsidRDefault="000F6C20" w:rsidP="000F6C20">
        <w:pPr>
          <w:pStyle w:val="Encabezado"/>
          <w:tabs>
            <w:tab w:val="left" w:pos="708"/>
          </w:tabs>
          <w:jc w:val="center"/>
          <w:rPr>
            <w:rStyle w:val="Nmerodepgina"/>
            <w:rFonts w:ascii="Arial" w:hAnsi="Arial" w:cs="Arial"/>
            <w:i/>
            <w:sz w:val="20"/>
            <w:szCs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6562"/>
          <w:gridCol w:w="1843"/>
        </w:tblGrid>
        <w:tr w:rsidR="0051648C" w14:paraId="02E039BB" w14:textId="77777777" w:rsidTr="0051648C">
          <w:trPr>
            <w:trHeight w:val="974"/>
          </w:trPr>
          <w:tc>
            <w:tcPr>
              <w:tcW w:w="1513" w:type="dxa"/>
            </w:tcPr>
            <w:p w14:paraId="011EF548" w14:textId="77777777" w:rsidR="0051648C" w:rsidRDefault="0051648C" w:rsidP="0051648C">
              <w:pPr>
                <w:jc w:val="center"/>
                <w:rPr>
                  <w:rFonts w:ascii="Arial Narrow" w:hAnsi="Arial Narrow"/>
                  <w:sz w:val="18"/>
                  <w:szCs w:val="18"/>
                </w:rPr>
              </w:pPr>
              <w:r w:rsidRPr="00657CBD">
                <w:rPr>
                  <w:noProof/>
                  <w:lang w:val="es-CO" w:eastAsia="es-CO"/>
                </w:rPr>
                <w:drawing>
                  <wp:inline distT="0" distB="0" distL="0" distR="0" wp14:anchorId="6F137347" wp14:editId="583A5B69">
                    <wp:extent cx="800100" cy="6381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0100" cy="638175"/>
                            </a:xfrm>
                            <a:prstGeom prst="rect">
                              <a:avLst/>
                            </a:prstGeom>
                            <a:noFill/>
                            <a:ln>
                              <a:noFill/>
                            </a:ln>
                          </pic:spPr>
                        </pic:pic>
                      </a:graphicData>
                    </a:graphic>
                  </wp:inline>
                </w:drawing>
              </w:r>
            </w:p>
            <w:p w14:paraId="1BB46D40" w14:textId="77777777" w:rsidR="0051648C" w:rsidRDefault="0051648C" w:rsidP="0051648C">
              <w:pPr>
                <w:jc w:val="center"/>
                <w:rPr>
                  <w:rFonts w:ascii="Arial Narrow" w:hAnsi="Arial Narrow"/>
                  <w:sz w:val="18"/>
                  <w:szCs w:val="18"/>
                </w:rPr>
              </w:pPr>
              <w:r>
                <w:rPr>
                  <w:rFonts w:ascii="Arial Narrow" w:hAnsi="Arial Narrow"/>
                  <w:sz w:val="18"/>
                  <w:szCs w:val="18"/>
                </w:rPr>
                <w:t>CLUB MILITAR</w:t>
              </w:r>
            </w:p>
          </w:tc>
          <w:tc>
            <w:tcPr>
              <w:tcW w:w="6562" w:type="dxa"/>
              <w:vAlign w:val="center"/>
            </w:tcPr>
            <w:p w14:paraId="73CFFC86" w14:textId="77777777" w:rsidR="0051648C" w:rsidRDefault="0051648C" w:rsidP="0051648C">
              <w:pPr>
                <w:jc w:val="center"/>
                <w:rPr>
                  <w:rFonts w:ascii="Arial Narrow" w:hAnsi="Arial Narrow"/>
                  <w:sz w:val="20"/>
                  <w:szCs w:val="20"/>
                </w:rPr>
              </w:pPr>
            </w:p>
            <w:p w14:paraId="0D17A8F1" w14:textId="77777777" w:rsidR="0051648C" w:rsidRPr="005A453F" w:rsidRDefault="0051648C" w:rsidP="0051648C">
              <w:pPr>
                <w:tabs>
                  <w:tab w:val="center" w:pos="4513"/>
                </w:tabs>
                <w:spacing w:line="0" w:lineRule="atLeast"/>
                <w:jc w:val="center"/>
                <w:rPr>
                  <w:rFonts w:ascii="Arial Narrow" w:hAnsi="Arial Narrow" w:cs="Arial"/>
                  <w:b/>
                  <w:sz w:val="22"/>
                  <w:szCs w:val="22"/>
                </w:rPr>
              </w:pPr>
              <w:r>
                <w:rPr>
                  <w:rFonts w:ascii="Arial Narrow" w:hAnsi="Arial Narrow"/>
                  <w:sz w:val="20"/>
                  <w:szCs w:val="20"/>
                </w:rPr>
                <w:t>GENERALIDADES DEL PROCESO DE CONTRATACIÓN DE MÍNIMA CUANTÍA</w:t>
              </w:r>
            </w:p>
          </w:tc>
          <w:tc>
            <w:tcPr>
              <w:tcW w:w="1843" w:type="dxa"/>
              <w:vAlign w:val="center"/>
            </w:tcPr>
            <w:p w14:paraId="5FB8D1FB" w14:textId="77777777" w:rsidR="0051648C" w:rsidRPr="002463C4" w:rsidRDefault="0051648C" w:rsidP="0051648C">
              <w:pPr>
                <w:rPr>
                  <w:rFonts w:ascii="Arial Narrow" w:hAnsi="Arial Narrow"/>
                  <w:color w:val="000000"/>
                  <w:sz w:val="20"/>
                  <w:szCs w:val="20"/>
                </w:rPr>
              </w:pPr>
              <w:r>
                <w:rPr>
                  <w:rFonts w:ascii="Arial Narrow" w:hAnsi="Arial Narrow"/>
                  <w:color w:val="000000"/>
                  <w:sz w:val="20"/>
                  <w:szCs w:val="20"/>
                </w:rPr>
                <w:t>Código: LA-M02-F66</w:t>
              </w:r>
            </w:p>
            <w:p w14:paraId="505C7F5F" w14:textId="77777777" w:rsidR="0051648C" w:rsidRPr="002463C4" w:rsidRDefault="0051648C" w:rsidP="0051648C">
              <w:pPr>
                <w:rPr>
                  <w:rFonts w:ascii="Arial Narrow" w:hAnsi="Arial Narrow"/>
                  <w:color w:val="000000"/>
                  <w:sz w:val="20"/>
                  <w:szCs w:val="20"/>
                </w:rPr>
              </w:pPr>
              <w:r>
                <w:rPr>
                  <w:rFonts w:ascii="Arial Narrow" w:hAnsi="Arial Narrow"/>
                  <w:color w:val="000000"/>
                  <w:sz w:val="20"/>
                  <w:szCs w:val="20"/>
                </w:rPr>
                <w:t>Versión: 1</w:t>
              </w:r>
            </w:p>
            <w:p w14:paraId="078F3CA7" w14:textId="77777777" w:rsidR="0051648C" w:rsidRPr="002463C4" w:rsidRDefault="0051648C" w:rsidP="0051648C">
              <w:pPr>
                <w:rPr>
                  <w:rFonts w:ascii="Arial Narrow" w:hAnsi="Arial Narrow"/>
                  <w:color w:val="000000"/>
                  <w:sz w:val="20"/>
                  <w:szCs w:val="20"/>
                </w:rPr>
              </w:pPr>
              <w:r>
                <w:rPr>
                  <w:rFonts w:ascii="Arial Narrow" w:hAnsi="Arial Narrow"/>
                  <w:color w:val="000000"/>
                  <w:sz w:val="20"/>
                  <w:szCs w:val="20"/>
                </w:rPr>
                <w:t>Fecha: 08/11/2018</w:t>
              </w:r>
            </w:p>
            <w:p w14:paraId="1D167DAE" w14:textId="77777777" w:rsidR="0051648C" w:rsidRPr="00657CBD" w:rsidRDefault="0051648C" w:rsidP="0051648C">
              <w:pPr>
                <w:pStyle w:val="Encabezado"/>
                <w:rPr>
                  <w:rFonts w:ascii="Arial Narrow" w:hAnsi="Arial Narrow"/>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sidR="00BE290F">
                <w:rPr>
                  <w:rFonts w:ascii="Arial Narrow" w:hAnsi="Arial Narrow"/>
                  <w:bCs/>
                  <w:noProof/>
                  <w:sz w:val="20"/>
                </w:rPr>
                <w:t>2</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sidR="00BE290F">
                <w:rPr>
                  <w:rFonts w:ascii="Arial Narrow" w:hAnsi="Arial Narrow"/>
                  <w:bCs/>
                  <w:noProof/>
                  <w:sz w:val="20"/>
                </w:rPr>
                <w:t>12</w:t>
              </w:r>
              <w:r w:rsidRPr="00657CBD">
                <w:rPr>
                  <w:rFonts w:ascii="Arial Narrow" w:hAnsi="Arial Narrow"/>
                  <w:bCs/>
                  <w:sz w:val="20"/>
                </w:rPr>
                <w:fldChar w:fldCharType="end"/>
              </w:r>
            </w:p>
          </w:tc>
        </w:tr>
      </w:tbl>
      <w:p w14:paraId="6D68FA24" w14:textId="37195032" w:rsidR="00F2734F" w:rsidRDefault="004A3C29" w:rsidP="000F6C20">
        <w:pPr>
          <w:pStyle w:val="Encabezado"/>
          <w:tabs>
            <w:tab w:val="left" w:pos="708"/>
          </w:tabs>
        </w:pPr>
      </w:p>
    </w:sdtContent>
  </w:sdt>
  <w:p w14:paraId="6F511D21" w14:textId="77777777" w:rsidR="00F2734F" w:rsidRPr="00901EB2" w:rsidRDefault="00F2734F"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8"/>
      <w:gridCol w:w="5630"/>
      <w:gridCol w:w="2836"/>
    </w:tblGrid>
    <w:tr w:rsidR="000F6C20" w14:paraId="2F4A0E57" w14:textId="77777777" w:rsidTr="004659A7">
      <w:trPr>
        <w:trHeight w:val="974"/>
      </w:trPr>
      <w:tc>
        <w:tcPr>
          <w:tcW w:w="752" w:type="pct"/>
        </w:tcPr>
        <w:p w14:paraId="031BAA24" w14:textId="7E4888FD" w:rsidR="000F6C20" w:rsidRDefault="000F6C20" w:rsidP="000F6C20">
          <w:pPr>
            <w:jc w:val="center"/>
            <w:rPr>
              <w:rFonts w:ascii="Arial Narrow" w:hAnsi="Arial Narrow"/>
              <w:sz w:val="18"/>
              <w:szCs w:val="18"/>
            </w:rPr>
          </w:pPr>
          <w:r w:rsidRPr="00F30E34">
            <w:rPr>
              <w:noProof/>
              <w:lang w:val="es-CO" w:eastAsia="es-CO"/>
            </w:rPr>
            <w:drawing>
              <wp:inline distT="0" distB="0" distL="0" distR="0" wp14:anchorId="1C4E4E39" wp14:editId="772269FA">
                <wp:extent cx="800100" cy="638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0100" cy="638175"/>
                        </a:xfrm>
                        <a:prstGeom prst="rect">
                          <a:avLst/>
                        </a:prstGeom>
                        <a:noFill/>
                        <a:ln>
                          <a:noFill/>
                        </a:ln>
                      </pic:spPr>
                    </pic:pic>
                  </a:graphicData>
                </a:graphic>
              </wp:inline>
            </w:drawing>
          </w:r>
        </w:p>
        <w:p w14:paraId="575ADADA" w14:textId="77777777" w:rsidR="000F6C20" w:rsidRDefault="000F6C20" w:rsidP="000F6C20">
          <w:pPr>
            <w:jc w:val="center"/>
            <w:rPr>
              <w:rFonts w:ascii="Arial Narrow" w:hAnsi="Arial Narrow"/>
              <w:sz w:val="18"/>
              <w:szCs w:val="18"/>
            </w:rPr>
          </w:pPr>
          <w:r>
            <w:rPr>
              <w:rFonts w:ascii="Arial Narrow" w:hAnsi="Arial Narrow"/>
              <w:sz w:val="18"/>
              <w:szCs w:val="18"/>
            </w:rPr>
            <w:t>CLUB MILITAR</w:t>
          </w:r>
        </w:p>
      </w:tc>
      <w:tc>
        <w:tcPr>
          <w:tcW w:w="2825" w:type="pct"/>
          <w:vAlign w:val="center"/>
        </w:tcPr>
        <w:p w14:paraId="538ACABE" w14:textId="77777777" w:rsidR="000F6C20" w:rsidRDefault="000F6C20" w:rsidP="000F6C20">
          <w:pPr>
            <w:jc w:val="center"/>
            <w:rPr>
              <w:rFonts w:ascii="Arial Narrow" w:hAnsi="Arial Narrow"/>
              <w:sz w:val="20"/>
              <w:szCs w:val="20"/>
            </w:rPr>
          </w:pPr>
        </w:p>
        <w:p w14:paraId="0E90BAEF" w14:textId="5FB393E5" w:rsidR="000F6C20" w:rsidRDefault="000F6C20" w:rsidP="000F6C20">
          <w:pPr>
            <w:jc w:val="center"/>
            <w:rPr>
              <w:rFonts w:ascii="Arial Narrow" w:hAnsi="Arial Narrow"/>
              <w:sz w:val="20"/>
              <w:szCs w:val="20"/>
            </w:rPr>
          </w:pPr>
          <w:r>
            <w:rPr>
              <w:rFonts w:ascii="Arial Narrow" w:hAnsi="Arial Narrow"/>
              <w:sz w:val="20"/>
              <w:szCs w:val="20"/>
            </w:rPr>
            <w:t>FORMATO GENERALIDADES DEL PROCESO DE CONTRATACIÓN DE MÍNIMA CUANTÍA</w:t>
          </w:r>
        </w:p>
        <w:p w14:paraId="6160297B" w14:textId="77777777" w:rsidR="000F6C20" w:rsidRDefault="000F6C20" w:rsidP="000F6C20">
          <w:pPr>
            <w:jc w:val="center"/>
            <w:rPr>
              <w:rFonts w:ascii="Arial Narrow" w:hAnsi="Arial Narrow"/>
              <w:sz w:val="20"/>
              <w:szCs w:val="20"/>
            </w:rPr>
          </w:pPr>
        </w:p>
      </w:tc>
      <w:tc>
        <w:tcPr>
          <w:tcW w:w="1423" w:type="pct"/>
          <w:vAlign w:val="center"/>
        </w:tcPr>
        <w:p w14:paraId="4124388A" w14:textId="073D97E1" w:rsidR="000F6C20" w:rsidRPr="002463C4" w:rsidRDefault="000F6C20" w:rsidP="000F6C20">
          <w:pPr>
            <w:rPr>
              <w:rFonts w:ascii="Arial Narrow" w:hAnsi="Arial Narrow"/>
              <w:color w:val="000000"/>
              <w:sz w:val="20"/>
              <w:szCs w:val="20"/>
            </w:rPr>
          </w:pPr>
          <w:r>
            <w:rPr>
              <w:rFonts w:ascii="Arial Narrow" w:hAnsi="Arial Narrow"/>
              <w:color w:val="000000"/>
              <w:sz w:val="20"/>
              <w:szCs w:val="20"/>
            </w:rPr>
            <w:t xml:space="preserve">CODIGO: </w:t>
          </w:r>
        </w:p>
        <w:p w14:paraId="2599CC58" w14:textId="2F6860A1" w:rsidR="000F6C20" w:rsidRPr="002463C4" w:rsidRDefault="000F6C20" w:rsidP="000F6C20">
          <w:pPr>
            <w:rPr>
              <w:rFonts w:ascii="Arial Narrow" w:hAnsi="Arial Narrow"/>
              <w:color w:val="000000"/>
              <w:sz w:val="20"/>
              <w:szCs w:val="20"/>
            </w:rPr>
          </w:pPr>
          <w:r>
            <w:rPr>
              <w:rFonts w:ascii="Arial Narrow" w:hAnsi="Arial Narrow"/>
              <w:color w:val="000000"/>
              <w:sz w:val="20"/>
              <w:szCs w:val="20"/>
            </w:rPr>
            <w:t xml:space="preserve">VERSION: </w:t>
          </w:r>
        </w:p>
        <w:p w14:paraId="18410704" w14:textId="524FC592" w:rsidR="000F6C20" w:rsidRPr="002463C4" w:rsidRDefault="000F6C20" w:rsidP="000F6C20">
          <w:pPr>
            <w:rPr>
              <w:rFonts w:ascii="Arial Narrow" w:hAnsi="Arial Narrow"/>
              <w:color w:val="000000"/>
              <w:sz w:val="20"/>
              <w:szCs w:val="20"/>
            </w:rPr>
          </w:pPr>
          <w:r>
            <w:rPr>
              <w:rFonts w:ascii="Arial Narrow" w:hAnsi="Arial Narrow"/>
              <w:color w:val="000000"/>
              <w:sz w:val="20"/>
              <w:szCs w:val="20"/>
            </w:rPr>
            <w:t xml:space="preserve">FECHA: </w:t>
          </w:r>
        </w:p>
        <w:p w14:paraId="11B6DD07" w14:textId="77777777" w:rsidR="000F6C20" w:rsidRPr="002463C4" w:rsidRDefault="000F6C20" w:rsidP="000F6C20">
          <w:r w:rsidRPr="002463C4">
            <w:rPr>
              <w:rFonts w:ascii="Arial Narrow" w:hAnsi="Arial Narrow"/>
              <w:sz w:val="20"/>
              <w:szCs w:val="20"/>
            </w:rPr>
            <w:t xml:space="preserve">PÁGINA </w:t>
          </w:r>
          <w:r w:rsidRPr="002463C4">
            <w:rPr>
              <w:rFonts w:ascii="Arial Narrow" w:hAnsi="Arial Narrow"/>
              <w:sz w:val="20"/>
              <w:szCs w:val="20"/>
            </w:rPr>
            <w:fldChar w:fldCharType="begin"/>
          </w:r>
          <w:r w:rsidRPr="002463C4">
            <w:rPr>
              <w:rFonts w:ascii="Arial Narrow" w:hAnsi="Arial Narrow"/>
              <w:sz w:val="20"/>
              <w:szCs w:val="20"/>
            </w:rPr>
            <w:instrText xml:space="preserve"> PAGE </w:instrText>
          </w:r>
          <w:r w:rsidRPr="002463C4">
            <w:rPr>
              <w:rFonts w:ascii="Arial Narrow" w:hAnsi="Arial Narrow"/>
              <w:sz w:val="20"/>
              <w:szCs w:val="20"/>
            </w:rPr>
            <w:fldChar w:fldCharType="separate"/>
          </w:r>
          <w:r>
            <w:rPr>
              <w:rFonts w:ascii="Arial Narrow" w:hAnsi="Arial Narrow"/>
              <w:noProof/>
              <w:sz w:val="20"/>
              <w:szCs w:val="20"/>
            </w:rPr>
            <w:t>1</w:t>
          </w:r>
          <w:r w:rsidRPr="002463C4">
            <w:rPr>
              <w:rFonts w:ascii="Arial Narrow" w:hAnsi="Arial Narrow"/>
              <w:sz w:val="20"/>
              <w:szCs w:val="20"/>
            </w:rPr>
            <w:fldChar w:fldCharType="end"/>
          </w:r>
          <w:r w:rsidRPr="002463C4">
            <w:rPr>
              <w:rFonts w:ascii="Arial Narrow" w:hAnsi="Arial Narrow"/>
              <w:sz w:val="20"/>
              <w:szCs w:val="20"/>
            </w:rPr>
            <w:t xml:space="preserve"> de </w:t>
          </w:r>
          <w:r w:rsidRPr="002463C4">
            <w:rPr>
              <w:rFonts w:ascii="Arial Narrow" w:hAnsi="Arial Narrow"/>
              <w:sz w:val="20"/>
              <w:szCs w:val="20"/>
            </w:rPr>
            <w:fldChar w:fldCharType="begin"/>
          </w:r>
          <w:r w:rsidRPr="002463C4">
            <w:rPr>
              <w:rFonts w:ascii="Arial Narrow" w:hAnsi="Arial Narrow"/>
              <w:sz w:val="20"/>
              <w:szCs w:val="20"/>
            </w:rPr>
            <w:instrText xml:space="preserve"> NUMPAGES  </w:instrText>
          </w:r>
          <w:r w:rsidRPr="002463C4">
            <w:rPr>
              <w:rFonts w:ascii="Arial Narrow" w:hAnsi="Arial Narrow"/>
              <w:sz w:val="20"/>
              <w:szCs w:val="20"/>
            </w:rPr>
            <w:fldChar w:fldCharType="separate"/>
          </w:r>
          <w:r w:rsidR="00993A36">
            <w:rPr>
              <w:rFonts w:ascii="Arial Narrow" w:hAnsi="Arial Narrow"/>
              <w:noProof/>
              <w:sz w:val="20"/>
              <w:szCs w:val="20"/>
            </w:rPr>
            <w:t>11</w:t>
          </w:r>
          <w:r w:rsidRPr="002463C4">
            <w:rPr>
              <w:rFonts w:ascii="Arial Narrow" w:hAnsi="Arial Narrow"/>
              <w:sz w:val="20"/>
              <w:szCs w:val="20"/>
            </w:rPr>
            <w:fldChar w:fldCharType="end"/>
          </w:r>
        </w:p>
      </w:tc>
    </w:tr>
  </w:tbl>
  <w:p w14:paraId="1F4FCB24" w14:textId="2939751B" w:rsidR="00F2734F" w:rsidRDefault="00327773">
    <w:pPr>
      <w:pStyle w:val="Encabezado"/>
    </w:pPr>
    <w:r>
      <w:rPr>
        <w:b/>
        <w:color w:val="000000"/>
        <w:sz w:val="16"/>
        <w:szCs w:val="16"/>
      </w:rPr>
      <w:tab/>
    </w:r>
  </w:p>
  <w:p w14:paraId="3657F467" w14:textId="1BA9F426" w:rsidR="001B15A1" w:rsidRDefault="00327773" w:rsidP="005D1FFF">
    <w:pPr>
      <w:pStyle w:val="Encabezado"/>
      <w:tabs>
        <w:tab w:val="left" w:pos="708"/>
      </w:tabs>
      <w:jc w:val="center"/>
    </w:pPr>
    <w:r>
      <w:rPr>
        <w:rFonts w:ascii="Arial" w:hAnsi="Arial" w:cs="Arial"/>
        <w:i/>
        <w:sz w:val="20"/>
        <w:szCs w:val="20"/>
      </w:rPr>
      <w:tab/>
    </w:r>
    <w:r w:rsidR="00D218D0">
      <w:rPr>
        <w:rFonts w:ascii="Arial" w:hAnsi="Arial" w:cs="Arial"/>
        <w:i/>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5B2EE4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6AD5355"/>
    <w:multiLevelType w:val="multilevel"/>
    <w:tmpl w:val="C462621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96D5180"/>
    <w:multiLevelType w:val="hybridMultilevel"/>
    <w:tmpl w:val="16FE8FB2"/>
    <w:lvl w:ilvl="0" w:tplc="AC3AC05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EA1E51"/>
    <w:multiLevelType w:val="hybridMultilevel"/>
    <w:tmpl w:val="6ECC209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A2370C1"/>
    <w:multiLevelType w:val="hybridMultilevel"/>
    <w:tmpl w:val="C9F2C0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33363C"/>
    <w:multiLevelType w:val="hybridMultilevel"/>
    <w:tmpl w:val="CFB6FA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4C7C3A"/>
    <w:multiLevelType w:val="hybridMultilevel"/>
    <w:tmpl w:val="30B602B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2663510"/>
    <w:multiLevelType w:val="hybridMultilevel"/>
    <w:tmpl w:val="E702C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741DA8"/>
    <w:multiLevelType w:val="hybridMultilevel"/>
    <w:tmpl w:val="CA8281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B47FCD"/>
    <w:multiLevelType w:val="hybridMultilevel"/>
    <w:tmpl w:val="701686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967205"/>
    <w:multiLevelType w:val="hybridMultilevel"/>
    <w:tmpl w:val="4B462BAC"/>
    <w:lvl w:ilvl="0" w:tplc="ED00A39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B06044"/>
    <w:multiLevelType w:val="hybridMultilevel"/>
    <w:tmpl w:val="D8E437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54438"/>
    <w:multiLevelType w:val="hybridMultilevel"/>
    <w:tmpl w:val="CD223C62"/>
    <w:lvl w:ilvl="0" w:tplc="EE72234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3"/>
  </w:num>
  <w:num w:numId="3">
    <w:abstractNumId w:val="9"/>
  </w:num>
  <w:num w:numId="4">
    <w:abstractNumId w:val="14"/>
  </w:num>
  <w:num w:numId="5">
    <w:abstractNumId w:val="11"/>
  </w:num>
  <w:num w:numId="6">
    <w:abstractNumId w:val="7"/>
  </w:num>
  <w:num w:numId="7">
    <w:abstractNumId w:val="17"/>
  </w:num>
  <w:num w:numId="8">
    <w:abstractNumId w:val="5"/>
  </w:num>
  <w:num w:numId="9">
    <w:abstractNumId w:val="8"/>
  </w:num>
  <w:num w:numId="10">
    <w:abstractNumId w:val="2"/>
  </w:num>
  <w:num w:numId="11">
    <w:abstractNumId w:val="1"/>
  </w:num>
  <w:num w:numId="12">
    <w:abstractNumId w:val="0"/>
  </w:num>
  <w:num w:numId="13">
    <w:abstractNumId w:val="15"/>
  </w:num>
  <w:num w:numId="14">
    <w:abstractNumId w:val="6"/>
  </w:num>
  <w:num w:numId="15">
    <w:abstractNumId w:val="4"/>
  </w:num>
  <w:num w:numId="16">
    <w:abstractNumId w:val="16"/>
  </w:num>
  <w:num w:numId="17">
    <w:abstractNumId w:val="10"/>
  </w:num>
  <w:num w:numId="18">
    <w:abstractNumId w:val="1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ocumentProtection w:edit="readOnly" w:formatting="1" w:enforcement="1" w:cryptProviderType="rsaAES" w:cryptAlgorithmClass="hash" w:cryptAlgorithmType="typeAny" w:cryptAlgorithmSid="14" w:cryptSpinCount="100000" w:hash="YgsYv+Nu0vcVxQCJLEPWQoE0C6lbSwk3dIb8b4yckhrMd7GfmDhA30eYpyfKdXoExRqYvD+JzbKrNHT/Rk9NiQ==" w:salt="PIaeSi6XRXFRmv7BFsrX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444E"/>
    <w:rsid w:val="000050B8"/>
    <w:rsid w:val="00005A56"/>
    <w:rsid w:val="0001463E"/>
    <w:rsid w:val="00014F7C"/>
    <w:rsid w:val="00015A13"/>
    <w:rsid w:val="00016F4B"/>
    <w:rsid w:val="00023770"/>
    <w:rsid w:val="0002588B"/>
    <w:rsid w:val="0002747F"/>
    <w:rsid w:val="00027ECF"/>
    <w:rsid w:val="00035205"/>
    <w:rsid w:val="00041385"/>
    <w:rsid w:val="000462CB"/>
    <w:rsid w:val="00061682"/>
    <w:rsid w:val="000634D2"/>
    <w:rsid w:val="00064136"/>
    <w:rsid w:val="00064CA2"/>
    <w:rsid w:val="00066DFC"/>
    <w:rsid w:val="000713F4"/>
    <w:rsid w:val="00075FA7"/>
    <w:rsid w:val="000815BA"/>
    <w:rsid w:val="000916B9"/>
    <w:rsid w:val="0009194B"/>
    <w:rsid w:val="000964CF"/>
    <w:rsid w:val="000A1E59"/>
    <w:rsid w:val="000A5EB4"/>
    <w:rsid w:val="000B0B2A"/>
    <w:rsid w:val="000B1087"/>
    <w:rsid w:val="000B302C"/>
    <w:rsid w:val="000B30EB"/>
    <w:rsid w:val="000B4667"/>
    <w:rsid w:val="000B482D"/>
    <w:rsid w:val="000B776A"/>
    <w:rsid w:val="000B7B40"/>
    <w:rsid w:val="000C327A"/>
    <w:rsid w:val="000C3CB1"/>
    <w:rsid w:val="000C48BA"/>
    <w:rsid w:val="000C5783"/>
    <w:rsid w:val="000C6B15"/>
    <w:rsid w:val="000C7988"/>
    <w:rsid w:val="000C7E17"/>
    <w:rsid w:val="000D08C4"/>
    <w:rsid w:val="000D3850"/>
    <w:rsid w:val="000D5163"/>
    <w:rsid w:val="000D6A99"/>
    <w:rsid w:val="000E1BF3"/>
    <w:rsid w:val="000E66C3"/>
    <w:rsid w:val="000F2D10"/>
    <w:rsid w:val="000F2FC0"/>
    <w:rsid w:val="000F4DA8"/>
    <w:rsid w:val="000F6165"/>
    <w:rsid w:val="000F6C20"/>
    <w:rsid w:val="00100933"/>
    <w:rsid w:val="00100FE9"/>
    <w:rsid w:val="0010679F"/>
    <w:rsid w:val="001070A7"/>
    <w:rsid w:val="0011138A"/>
    <w:rsid w:val="00112CEE"/>
    <w:rsid w:val="00115796"/>
    <w:rsid w:val="001174B7"/>
    <w:rsid w:val="00121FD2"/>
    <w:rsid w:val="0012213D"/>
    <w:rsid w:val="00124100"/>
    <w:rsid w:val="00131EE8"/>
    <w:rsid w:val="00134D38"/>
    <w:rsid w:val="00145896"/>
    <w:rsid w:val="00145A92"/>
    <w:rsid w:val="00160EEF"/>
    <w:rsid w:val="0016286F"/>
    <w:rsid w:val="00166FB4"/>
    <w:rsid w:val="001706FB"/>
    <w:rsid w:val="001818BC"/>
    <w:rsid w:val="00186C47"/>
    <w:rsid w:val="00186C95"/>
    <w:rsid w:val="00186FDA"/>
    <w:rsid w:val="00187504"/>
    <w:rsid w:val="00187E70"/>
    <w:rsid w:val="001B15A1"/>
    <w:rsid w:val="001B61FE"/>
    <w:rsid w:val="001C06C2"/>
    <w:rsid w:val="001C368A"/>
    <w:rsid w:val="001D54EF"/>
    <w:rsid w:val="001D5A31"/>
    <w:rsid w:val="001E02F3"/>
    <w:rsid w:val="001E2B1D"/>
    <w:rsid w:val="001F0ECD"/>
    <w:rsid w:val="001F2441"/>
    <w:rsid w:val="001F2592"/>
    <w:rsid w:val="001F3A8A"/>
    <w:rsid w:val="001F67C5"/>
    <w:rsid w:val="00204892"/>
    <w:rsid w:val="00204C67"/>
    <w:rsid w:val="0020515E"/>
    <w:rsid w:val="002101AA"/>
    <w:rsid w:val="002138AB"/>
    <w:rsid w:val="0021598C"/>
    <w:rsid w:val="002159D5"/>
    <w:rsid w:val="0021716D"/>
    <w:rsid w:val="00220D3B"/>
    <w:rsid w:val="0022182C"/>
    <w:rsid w:val="00222242"/>
    <w:rsid w:val="00227621"/>
    <w:rsid w:val="0023167B"/>
    <w:rsid w:val="00233CBA"/>
    <w:rsid w:val="00236BD9"/>
    <w:rsid w:val="00247E45"/>
    <w:rsid w:val="00251664"/>
    <w:rsid w:val="00261D44"/>
    <w:rsid w:val="002703CE"/>
    <w:rsid w:val="00275FFE"/>
    <w:rsid w:val="00281EFB"/>
    <w:rsid w:val="00282732"/>
    <w:rsid w:val="00285AEC"/>
    <w:rsid w:val="0028753D"/>
    <w:rsid w:val="00296894"/>
    <w:rsid w:val="00296926"/>
    <w:rsid w:val="002A1C30"/>
    <w:rsid w:val="002A261D"/>
    <w:rsid w:val="002A3E5F"/>
    <w:rsid w:val="002A473B"/>
    <w:rsid w:val="002A51F4"/>
    <w:rsid w:val="002B0927"/>
    <w:rsid w:val="002B1E8F"/>
    <w:rsid w:val="002B5020"/>
    <w:rsid w:val="002B55EF"/>
    <w:rsid w:val="002C21C0"/>
    <w:rsid w:val="002C7D7F"/>
    <w:rsid w:val="002D171E"/>
    <w:rsid w:val="002D4306"/>
    <w:rsid w:val="002D46AD"/>
    <w:rsid w:val="002D528D"/>
    <w:rsid w:val="002E11AA"/>
    <w:rsid w:val="002E4CE2"/>
    <w:rsid w:val="002E6D33"/>
    <w:rsid w:val="002F2207"/>
    <w:rsid w:val="002F257C"/>
    <w:rsid w:val="00304EA8"/>
    <w:rsid w:val="0030540A"/>
    <w:rsid w:val="00307D47"/>
    <w:rsid w:val="00310238"/>
    <w:rsid w:val="00310DEC"/>
    <w:rsid w:val="00311191"/>
    <w:rsid w:val="00314CF6"/>
    <w:rsid w:val="003243E2"/>
    <w:rsid w:val="00324405"/>
    <w:rsid w:val="00327773"/>
    <w:rsid w:val="00335F1F"/>
    <w:rsid w:val="00343F75"/>
    <w:rsid w:val="0034458C"/>
    <w:rsid w:val="0034629F"/>
    <w:rsid w:val="00351A8B"/>
    <w:rsid w:val="00356429"/>
    <w:rsid w:val="003565A6"/>
    <w:rsid w:val="00361EF0"/>
    <w:rsid w:val="00364FCC"/>
    <w:rsid w:val="0037199E"/>
    <w:rsid w:val="003763F8"/>
    <w:rsid w:val="00376462"/>
    <w:rsid w:val="00377AEE"/>
    <w:rsid w:val="00381639"/>
    <w:rsid w:val="003853DD"/>
    <w:rsid w:val="00386962"/>
    <w:rsid w:val="00387B6B"/>
    <w:rsid w:val="00387FC0"/>
    <w:rsid w:val="00391B23"/>
    <w:rsid w:val="00391C18"/>
    <w:rsid w:val="00397B06"/>
    <w:rsid w:val="003A0A03"/>
    <w:rsid w:val="003A2AB0"/>
    <w:rsid w:val="003A3B34"/>
    <w:rsid w:val="003A4844"/>
    <w:rsid w:val="003A746A"/>
    <w:rsid w:val="003B1A58"/>
    <w:rsid w:val="003B1DB2"/>
    <w:rsid w:val="003B5C64"/>
    <w:rsid w:val="003B6CE5"/>
    <w:rsid w:val="003C0582"/>
    <w:rsid w:val="003C05D4"/>
    <w:rsid w:val="003C15F3"/>
    <w:rsid w:val="003C250A"/>
    <w:rsid w:val="003C386F"/>
    <w:rsid w:val="003C39E8"/>
    <w:rsid w:val="003C5200"/>
    <w:rsid w:val="003C52E0"/>
    <w:rsid w:val="003C665F"/>
    <w:rsid w:val="003D05C5"/>
    <w:rsid w:val="003D3462"/>
    <w:rsid w:val="003D3FBB"/>
    <w:rsid w:val="003D694B"/>
    <w:rsid w:val="003E2E44"/>
    <w:rsid w:val="003E2E8F"/>
    <w:rsid w:val="003E41F8"/>
    <w:rsid w:val="003E4BE5"/>
    <w:rsid w:val="003F09F3"/>
    <w:rsid w:val="003F61E7"/>
    <w:rsid w:val="003F6A61"/>
    <w:rsid w:val="003F78BD"/>
    <w:rsid w:val="004026AD"/>
    <w:rsid w:val="004073DC"/>
    <w:rsid w:val="00420648"/>
    <w:rsid w:val="00421165"/>
    <w:rsid w:val="00425AE7"/>
    <w:rsid w:val="0043196C"/>
    <w:rsid w:val="00433543"/>
    <w:rsid w:val="0043489D"/>
    <w:rsid w:val="00434CCA"/>
    <w:rsid w:val="00434F1F"/>
    <w:rsid w:val="00440793"/>
    <w:rsid w:val="0044384A"/>
    <w:rsid w:val="0045081B"/>
    <w:rsid w:val="00452865"/>
    <w:rsid w:val="004532C4"/>
    <w:rsid w:val="00453D74"/>
    <w:rsid w:val="00456C78"/>
    <w:rsid w:val="004579BC"/>
    <w:rsid w:val="00464F98"/>
    <w:rsid w:val="0046510B"/>
    <w:rsid w:val="004670CB"/>
    <w:rsid w:val="0047092E"/>
    <w:rsid w:val="00480308"/>
    <w:rsid w:val="0048421A"/>
    <w:rsid w:val="00484A77"/>
    <w:rsid w:val="00486228"/>
    <w:rsid w:val="00490440"/>
    <w:rsid w:val="0049194E"/>
    <w:rsid w:val="0049206B"/>
    <w:rsid w:val="00497564"/>
    <w:rsid w:val="004A242F"/>
    <w:rsid w:val="004A3C29"/>
    <w:rsid w:val="004A540E"/>
    <w:rsid w:val="004A6B57"/>
    <w:rsid w:val="004B2603"/>
    <w:rsid w:val="004B3021"/>
    <w:rsid w:val="004B75AA"/>
    <w:rsid w:val="004D09BF"/>
    <w:rsid w:val="004F7B0A"/>
    <w:rsid w:val="005020AB"/>
    <w:rsid w:val="00510D10"/>
    <w:rsid w:val="00511DC5"/>
    <w:rsid w:val="00515D29"/>
    <w:rsid w:val="0051648C"/>
    <w:rsid w:val="00520063"/>
    <w:rsid w:val="005200D3"/>
    <w:rsid w:val="00521217"/>
    <w:rsid w:val="00521D47"/>
    <w:rsid w:val="0052629F"/>
    <w:rsid w:val="00530374"/>
    <w:rsid w:val="005327B8"/>
    <w:rsid w:val="00535062"/>
    <w:rsid w:val="00536C8B"/>
    <w:rsid w:val="00537D9E"/>
    <w:rsid w:val="00543522"/>
    <w:rsid w:val="005452CF"/>
    <w:rsid w:val="00553573"/>
    <w:rsid w:val="005545F4"/>
    <w:rsid w:val="005563C7"/>
    <w:rsid w:val="00564725"/>
    <w:rsid w:val="005654F4"/>
    <w:rsid w:val="005662E9"/>
    <w:rsid w:val="0056673D"/>
    <w:rsid w:val="005703FF"/>
    <w:rsid w:val="00570966"/>
    <w:rsid w:val="00572D5F"/>
    <w:rsid w:val="0057361D"/>
    <w:rsid w:val="00585A34"/>
    <w:rsid w:val="00587A88"/>
    <w:rsid w:val="00592147"/>
    <w:rsid w:val="00595E83"/>
    <w:rsid w:val="00597A88"/>
    <w:rsid w:val="005B16CF"/>
    <w:rsid w:val="005B2D4D"/>
    <w:rsid w:val="005B2E18"/>
    <w:rsid w:val="005B3815"/>
    <w:rsid w:val="005B53D2"/>
    <w:rsid w:val="005B5BC7"/>
    <w:rsid w:val="005B7615"/>
    <w:rsid w:val="005C0261"/>
    <w:rsid w:val="005C582D"/>
    <w:rsid w:val="005C5DD5"/>
    <w:rsid w:val="005D0DC5"/>
    <w:rsid w:val="005D1FFF"/>
    <w:rsid w:val="005D452C"/>
    <w:rsid w:val="005D52DB"/>
    <w:rsid w:val="005D6089"/>
    <w:rsid w:val="005E06A2"/>
    <w:rsid w:val="005E3292"/>
    <w:rsid w:val="005E40D7"/>
    <w:rsid w:val="005E5DB4"/>
    <w:rsid w:val="0060216C"/>
    <w:rsid w:val="00602F66"/>
    <w:rsid w:val="00604529"/>
    <w:rsid w:val="006048DD"/>
    <w:rsid w:val="00605AD5"/>
    <w:rsid w:val="00605D7C"/>
    <w:rsid w:val="00607A9A"/>
    <w:rsid w:val="00621D3A"/>
    <w:rsid w:val="00622BA1"/>
    <w:rsid w:val="006231B2"/>
    <w:rsid w:val="00626DD5"/>
    <w:rsid w:val="006270EB"/>
    <w:rsid w:val="006301A4"/>
    <w:rsid w:val="0064164D"/>
    <w:rsid w:val="00645F4E"/>
    <w:rsid w:val="00650666"/>
    <w:rsid w:val="00657FDD"/>
    <w:rsid w:val="00661050"/>
    <w:rsid w:val="006616D8"/>
    <w:rsid w:val="00671497"/>
    <w:rsid w:val="00671BD5"/>
    <w:rsid w:val="006740CD"/>
    <w:rsid w:val="006740D2"/>
    <w:rsid w:val="00674435"/>
    <w:rsid w:val="006813FC"/>
    <w:rsid w:val="0068483B"/>
    <w:rsid w:val="00686526"/>
    <w:rsid w:val="00691E3A"/>
    <w:rsid w:val="006942E9"/>
    <w:rsid w:val="006976DE"/>
    <w:rsid w:val="006A786A"/>
    <w:rsid w:val="006B0095"/>
    <w:rsid w:val="006B11C8"/>
    <w:rsid w:val="006C2D14"/>
    <w:rsid w:val="006C69D9"/>
    <w:rsid w:val="006D58F7"/>
    <w:rsid w:val="00701D72"/>
    <w:rsid w:val="00713043"/>
    <w:rsid w:val="00713733"/>
    <w:rsid w:val="00722FB6"/>
    <w:rsid w:val="00730BFD"/>
    <w:rsid w:val="00743642"/>
    <w:rsid w:val="00745DEE"/>
    <w:rsid w:val="00753111"/>
    <w:rsid w:val="007549D2"/>
    <w:rsid w:val="007651EA"/>
    <w:rsid w:val="00770DCA"/>
    <w:rsid w:val="00771574"/>
    <w:rsid w:val="00773FCB"/>
    <w:rsid w:val="007753CA"/>
    <w:rsid w:val="00786B32"/>
    <w:rsid w:val="00790DF2"/>
    <w:rsid w:val="00791E15"/>
    <w:rsid w:val="007928F4"/>
    <w:rsid w:val="00793428"/>
    <w:rsid w:val="00794130"/>
    <w:rsid w:val="00794ADB"/>
    <w:rsid w:val="00796005"/>
    <w:rsid w:val="0079722B"/>
    <w:rsid w:val="00797F6F"/>
    <w:rsid w:val="007A2A1C"/>
    <w:rsid w:val="007A3239"/>
    <w:rsid w:val="007A4210"/>
    <w:rsid w:val="007A48D9"/>
    <w:rsid w:val="007B1D76"/>
    <w:rsid w:val="007B52D0"/>
    <w:rsid w:val="007B5A08"/>
    <w:rsid w:val="007B71EC"/>
    <w:rsid w:val="007C063D"/>
    <w:rsid w:val="007C382A"/>
    <w:rsid w:val="007C41C0"/>
    <w:rsid w:val="007C61D2"/>
    <w:rsid w:val="007C6A10"/>
    <w:rsid w:val="007D4E7D"/>
    <w:rsid w:val="007D5E2A"/>
    <w:rsid w:val="007D5F58"/>
    <w:rsid w:val="007E0777"/>
    <w:rsid w:val="007F2985"/>
    <w:rsid w:val="007F31F9"/>
    <w:rsid w:val="007F61E8"/>
    <w:rsid w:val="007F64D8"/>
    <w:rsid w:val="008002E7"/>
    <w:rsid w:val="00806AF9"/>
    <w:rsid w:val="008143ED"/>
    <w:rsid w:val="0081444E"/>
    <w:rsid w:val="00816860"/>
    <w:rsid w:val="00823F54"/>
    <w:rsid w:val="00825A68"/>
    <w:rsid w:val="0082688C"/>
    <w:rsid w:val="008347A3"/>
    <w:rsid w:val="00835601"/>
    <w:rsid w:val="00841ABC"/>
    <w:rsid w:val="008439C1"/>
    <w:rsid w:val="00844DBB"/>
    <w:rsid w:val="00851E23"/>
    <w:rsid w:val="00852970"/>
    <w:rsid w:val="00853696"/>
    <w:rsid w:val="008601F3"/>
    <w:rsid w:val="00862767"/>
    <w:rsid w:val="00866F88"/>
    <w:rsid w:val="008727D1"/>
    <w:rsid w:val="008765BF"/>
    <w:rsid w:val="0087779D"/>
    <w:rsid w:val="00881B9D"/>
    <w:rsid w:val="00882A7A"/>
    <w:rsid w:val="00896D3C"/>
    <w:rsid w:val="008A2CB4"/>
    <w:rsid w:val="008A3226"/>
    <w:rsid w:val="008A387C"/>
    <w:rsid w:val="008A519E"/>
    <w:rsid w:val="008B573A"/>
    <w:rsid w:val="008B796F"/>
    <w:rsid w:val="008C06E9"/>
    <w:rsid w:val="008D03B7"/>
    <w:rsid w:val="008E6380"/>
    <w:rsid w:val="008E63F3"/>
    <w:rsid w:val="008F1078"/>
    <w:rsid w:val="0090189C"/>
    <w:rsid w:val="00901EB2"/>
    <w:rsid w:val="00904D5F"/>
    <w:rsid w:val="009079E7"/>
    <w:rsid w:val="00911E00"/>
    <w:rsid w:val="00913D09"/>
    <w:rsid w:val="0091759A"/>
    <w:rsid w:val="00920952"/>
    <w:rsid w:val="009216A1"/>
    <w:rsid w:val="0092193B"/>
    <w:rsid w:val="00924CB9"/>
    <w:rsid w:val="00926997"/>
    <w:rsid w:val="00943B8C"/>
    <w:rsid w:val="009450C1"/>
    <w:rsid w:val="00947AC0"/>
    <w:rsid w:val="0095037C"/>
    <w:rsid w:val="00954FBB"/>
    <w:rsid w:val="009551D8"/>
    <w:rsid w:val="009626A5"/>
    <w:rsid w:val="00962FF5"/>
    <w:rsid w:val="00963267"/>
    <w:rsid w:val="009709C6"/>
    <w:rsid w:val="00971037"/>
    <w:rsid w:val="009735D9"/>
    <w:rsid w:val="00974982"/>
    <w:rsid w:val="009752E1"/>
    <w:rsid w:val="00982832"/>
    <w:rsid w:val="009853CF"/>
    <w:rsid w:val="00986A4F"/>
    <w:rsid w:val="00987809"/>
    <w:rsid w:val="009906A6"/>
    <w:rsid w:val="0099224D"/>
    <w:rsid w:val="00993A36"/>
    <w:rsid w:val="009978DC"/>
    <w:rsid w:val="009A3288"/>
    <w:rsid w:val="009A5549"/>
    <w:rsid w:val="009A5EA0"/>
    <w:rsid w:val="009B001A"/>
    <w:rsid w:val="009B0FC7"/>
    <w:rsid w:val="009B3E4B"/>
    <w:rsid w:val="009C0C0F"/>
    <w:rsid w:val="009C36AA"/>
    <w:rsid w:val="009C4680"/>
    <w:rsid w:val="009C6922"/>
    <w:rsid w:val="009D0E5D"/>
    <w:rsid w:val="009D2732"/>
    <w:rsid w:val="009E047A"/>
    <w:rsid w:val="009E1666"/>
    <w:rsid w:val="009E1B4C"/>
    <w:rsid w:val="009E2A9D"/>
    <w:rsid w:val="009E3718"/>
    <w:rsid w:val="009E5405"/>
    <w:rsid w:val="009F092F"/>
    <w:rsid w:val="00A007A7"/>
    <w:rsid w:val="00A02490"/>
    <w:rsid w:val="00A13760"/>
    <w:rsid w:val="00A1605E"/>
    <w:rsid w:val="00A16A05"/>
    <w:rsid w:val="00A177C0"/>
    <w:rsid w:val="00A24037"/>
    <w:rsid w:val="00A263A7"/>
    <w:rsid w:val="00A26A01"/>
    <w:rsid w:val="00A338DB"/>
    <w:rsid w:val="00A43636"/>
    <w:rsid w:val="00A454AD"/>
    <w:rsid w:val="00A47C49"/>
    <w:rsid w:val="00A56C7F"/>
    <w:rsid w:val="00A57935"/>
    <w:rsid w:val="00A608D7"/>
    <w:rsid w:val="00A626FC"/>
    <w:rsid w:val="00A62857"/>
    <w:rsid w:val="00A64188"/>
    <w:rsid w:val="00A70128"/>
    <w:rsid w:val="00A717F7"/>
    <w:rsid w:val="00A734E7"/>
    <w:rsid w:val="00A802ED"/>
    <w:rsid w:val="00A84AF8"/>
    <w:rsid w:val="00A876DC"/>
    <w:rsid w:val="00A9704C"/>
    <w:rsid w:val="00A97A53"/>
    <w:rsid w:val="00AA5A67"/>
    <w:rsid w:val="00AB4991"/>
    <w:rsid w:val="00AB731D"/>
    <w:rsid w:val="00AC721D"/>
    <w:rsid w:val="00AC7A2A"/>
    <w:rsid w:val="00AD0FE5"/>
    <w:rsid w:val="00AE773C"/>
    <w:rsid w:val="00AF241D"/>
    <w:rsid w:val="00B02E13"/>
    <w:rsid w:val="00B03A36"/>
    <w:rsid w:val="00B06217"/>
    <w:rsid w:val="00B10924"/>
    <w:rsid w:val="00B13D92"/>
    <w:rsid w:val="00B1530F"/>
    <w:rsid w:val="00B23129"/>
    <w:rsid w:val="00B34245"/>
    <w:rsid w:val="00B430C7"/>
    <w:rsid w:val="00B46B59"/>
    <w:rsid w:val="00B474C7"/>
    <w:rsid w:val="00B52DC6"/>
    <w:rsid w:val="00B5352E"/>
    <w:rsid w:val="00B54D7A"/>
    <w:rsid w:val="00B60B6B"/>
    <w:rsid w:val="00B6230B"/>
    <w:rsid w:val="00B64129"/>
    <w:rsid w:val="00B66B64"/>
    <w:rsid w:val="00B67A2A"/>
    <w:rsid w:val="00B73E92"/>
    <w:rsid w:val="00B7453C"/>
    <w:rsid w:val="00B76B91"/>
    <w:rsid w:val="00B853A3"/>
    <w:rsid w:val="00B867B6"/>
    <w:rsid w:val="00B8788E"/>
    <w:rsid w:val="00B90A48"/>
    <w:rsid w:val="00B94186"/>
    <w:rsid w:val="00BA09D3"/>
    <w:rsid w:val="00BA18B6"/>
    <w:rsid w:val="00BA62B6"/>
    <w:rsid w:val="00BB25EF"/>
    <w:rsid w:val="00BD4BC3"/>
    <w:rsid w:val="00BD4FCD"/>
    <w:rsid w:val="00BE1810"/>
    <w:rsid w:val="00BE285A"/>
    <w:rsid w:val="00BE290F"/>
    <w:rsid w:val="00BE4B65"/>
    <w:rsid w:val="00BE6DD1"/>
    <w:rsid w:val="00BF2439"/>
    <w:rsid w:val="00BF41E1"/>
    <w:rsid w:val="00BF5E5A"/>
    <w:rsid w:val="00C014C1"/>
    <w:rsid w:val="00C03FB0"/>
    <w:rsid w:val="00C04B1C"/>
    <w:rsid w:val="00C0553F"/>
    <w:rsid w:val="00C055CF"/>
    <w:rsid w:val="00C05EAD"/>
    <w:rsid w:val="00C06348"/>
    <w:rsid w:val="00C06C10"/>
    <w:rsid w:val="00C07C5E"/>
    <w:rsid w:val="00C110AB"/>
    <w:rsid w:val="00C1138C"/>
    <w:rsid w:val="00C12672"/>
    <w:rsid w:val="00C13445"/>
    <w:rsid w:val="00C14967"/>
    <w:rsid w:val="00C16C4A"/>
    <w:rsid w:val="00C16E12"/>
    <w:rsid w:val="00C20595"/>
    <w:rsid w:val="00C20BB4"/>
    <w:rsid w:val="00C26E5E"/>
    <w:rsid w:val="00C3327A"/>
    <w:rsid w:val="00C33F1A"/>
    <w:rsid w:val="00C34E4B"/>
    <w:rsid w:val="00C37FDA"/>
    <w:rsid w:val="00C40B35"/>
    <w:rsid w:val="00C41990"/>
    <w:rsid w:val="00C44960"/>
    <w:rsid w:val="00C538A9"/>
    <w:rsid w:val="00C53CBC"/>
    <w:rsid w:val="00C617A5"/>
    <w:rsid w:val="00C62C64"/>
    <w:rsid w:val="00C63F73"/>
    <w:rsid w:val="00C64A46"/>
    <w:rsid w:val="00C663E7"/>
    <w:rsid w:val="00C668C5"/>
    <w:rsid w:val="00C708D0"/>
    <w:rsid w:val="00C80527"/>
    <w:rsid w:val="00C833D2"/>
    <w:rsid w:val="00C83D9A"/>
    <w:rsid w:val="00C84F62"/>
    <w:rsid w:val="00C92FAC"/>
    <w:rsid w:val="00CA0887"/>
    <w:rsid w:val="00CA1B78"/>
    <w:rsid w:val="00CA4B10"/>
    <w:rsid w:val="00CA6649"/>
    <w:rsid w:val="00CB0F14"/>
    <w:rsid w:val="00CB3FB1"/>
    <w:rsid w:val="00CC1CD4"/>
    <w:rsid w:val="00CC543C"/>
    <w:rsid w:val="00CC5AF0"/>
    <w:rsid w:val="00CC7D1C"/>
    <w:rsid w:val="00CD1473"/>
    <w:rsid w:val="00CD51C9"/>
    <w:rsid w:val="00CD7434"/>
    <w:rsid w:val="00CE0E43"/>
    <w:rsid w:val="00CE1FCE"/>
    <w:rsid w:val="00CF266C"/>
    <w:rsid w:val="00CF623F"/>
    <w:rsid w:val="00D00CDD"/>
    <w:rsid w:val="00D014D1"/>
    <w:rsid w:val="00D036F8"/>
    <w:rsid w:val="00D05BD7"/>
    <w:rsid w:val="00D16451"/>
    <w:rsid w:val="00D17394"/>
    <w:rsid w:val="00D17AF1"/>
    <w:rsid w:val="00D218D0"/>
    <w:rsid w:val="00D21E04"/>
    <w:rsid w:val="00D237B5"/>
    <w:rsid w:val="00D25330"/>
    <w:rsid w:val="00D31C28"/>
    <w:rsid w:val="00D32F1F"/>
    <w:rsid w:val="00D33EF8"/>
    <w:rsid w:val="00D34B8C"/>
    <w:rsid w:val="00D34C16"/>
    <w:rsid w:val="00D3550D"/>
    <w:rsid w:val="00D4125D"/>
    <w:rsid w:val="00D42A77"/>
    <w:rsid w:val="00D42EA0"/>
    <w:rsid w:val="00D52F37"/>
    <w:rsid w:val="00D57DEE"/>
    <w:rsid w:val="00D6000C"/>
    <w:rsid w:val="00D6193F"/>
    <w:rsid w:val="00D63AA6"/>
    <w:rsid w:val="00D64145"/>
    <w:rsid w:val="00D65475"/>
    <w:rsid w:val="00D65735"/>
    <w:rsid w:val="00D66737"/>
    <w:rsid w:val="00D717EC"/>
    <w:rsid w:val="00D725CE"/>
    <w:rsid w:val="00D74234"/>
    <w:rsid w:val="00D7774F"/>
    <w:rsid w:val="00D81671"/>
    <w:rsid w:val="00D84E98"/>
    <w:rsid w:val="00D85B9A"/>
    <w:rsid w:val="00D976F2"/>
    <w:rsid w:val="00DA0F41"/>
    <w:rsid w:val="00DA1CA1"/>
    <w:rsid w:val="00DA51A1"/>
    <w:rsid w:val="00DA61A2"/>
    <w:rsid w:val="00DC0AF1"/>
    <w:rsid w:val="00DC1C12"/>
    <w:rsid w:val="00DC2A6A"/>
    <w:rsid w:val="00DC70E9"/>
    <w:rsid w:val="00DD0EEF"/>
    <w:rsid w:val="00DD25F7"/>
    <w:rsid w:val="00DD3C98"/>
    <w:rsid w:val="00DD5312"/>
    <w:rsid w:val="00DD7A08"/>
    <w:rsid w:val="00DE117B"/>
    <w:rsid w:val="00DE38F2"/>
    <w:rsid w:val="00DE5435"/>
    <w:rsid w:val="00DF514B"/>
    <w:rsid w:val="00DF62B0"/>
    <w:rsid w:val="00E004D9"/>
    <w:rsid w:val="00E01684"/>
    <w:rsid w:val="00E02A12"/>
    <w:rsid w:val="00E05E56"/>
    <w:rsid w:val="00E110A4"/>
    <w:rsid w:val="00E11145"/>
    <w:rsid w:val="00E12824"/>
    <w:rsid w:val="00E12F99"/>
    <w:rsid w:val="00E16FFC"/>
    <w:rsid w:val="00E1734B"/>
    <w:rsid w:val="00E225A7"/>
    <w:rsid w:val="00E2455C"/>
    <w:rsid w:val="00E2459B"/>
    <w:rsid w:val="00E24E63"/>
    <w:rsid w:val="00E300C4"/>
    <w:rsid w:val="00E321BF"/>
    <w:rsid w:val="00E3258A"/>
    <w:rsid w:val="00E32C93"/>
    <w:rsid w:val="00E373F8"/>
    <w:rsid w:val="00E37985"/>
    <w:rsid w:val="00E44777"/>
    <w:rsid w:val="00E465F9"/>
    <w:rsid w:val="00E474D5"/>
    <w:rsid w:val="00E535FE"/>
    <w:rsid w:val="00E63C14"/>
    <w:rsid w:val="00E64256"/>
    <w:rsid w:val="00E663A2"/>
    <w:rsid w:val="00E66436"/>
    <w:rsid w:val="00E67F6C"/>
    <w:rsid w:val="00E700DB"/>
    <w:rsid w:val="00E714CA"/>
    <w:rsid w:val="00E74753"/>
    <w:rsid w:val="00E810E9"/>
    <w:rsid w:val="00E82C0C"/>
    <w:rsid w:val="00E83C68"/>
    <w:rsid w:val="00E941A8"/>
    <w:rsid w:val="00E949A4"/>
    <w:rsid w:val="00E94DBE"/>
    <w:rsid w:val="00EA3DFE"/>
    <w:rsid w:val="00EA7134"/>
    <w:rsid w:val="00EB6FEA"/>
    <w:rsid w:val="00EC1D9E"/>
    <w:rsid w:val="00EC2976"/>
    <w:rsid w:val="00EC4F86"/>
    <w:rsid w:val="00ED5EBE"/>
    <w:rsid w:val="00ED6ED7"/>
    <w:rsid w:val="00ED7C43"/>
    <w:rsid w:val="00EE11BC"/>
    <w:rsid w:val="00EE23C2"/>
    <w:rsid w:val="00EE358E"/>
    <w:rsid w:val="00EE5CD4"/>
    <w:rsid w:val="00EE6265"/>
    <w:rsid w:val="00EE64A4"/>
    <w:rsid w:val="00F00819"/>
    <w:rsid w:val="00F00CEC"/>
    <w:rsid w:val="00F016F1"/>
    <w:rsid w:val="00F03F76"/>
    <w:rsid w:val="00F10820"/>
    <w:rsid w:val="00F10D33"/>
    <w:rsid w:val="00F123C9"/>
    <w:rsid w:val="00F12E2C"/>
    <w:rsid w:val="00F15C1C"/>
    <w:rsid w:val="00F16246"/>
    <w:rsid w:val="00F17A77"/>
    <w:rsid w:val="00F2734F"/>
    <w:rsid w:val="00F27D6F"/>
    <w:rsid w:val="00F35F71"/>
    <w:rsid w:val="00F369A9"/>
    <w:rsid w:val="00F40C18"/>
    <w:rsid w:val="00F41862"/>
    <w:rsid w:val="00F424A2"/>
    <w:rsid w:val="00F4292A"/>
    <w:rsid w:val="00F43FDB"/>
    <w:rsid w:val="00F43FEA"/>
    <w:rsid w:val="00F4644E"/>
    <w:rsid w:val="00F50FB4"/>
    <w:rsid w:val="00F5279A"/>
    <w:rsid w:val="00F57C60"/>
    <w:rsid w:val="00F61A2E"/>
    <w:rsid w:val="00F62B73"/>
    <w:rsid w:val="00F630C6"/>
    <w:rsid w:val="00F631DA"/>
    <w:rsid w:val="00F64903"/>
    <w:rsid w:val="00F65044"/>
    <w:rsid w:val="00F6790D"/>
    <w:rsid w:val="00F71342"/>
    <w:rsid w:val="00F74410"/>
    <w:rsid w:val="00F81D43"/>
    <w:rsid w:val="00F82746"/>
    <w:rsid w:val="00F82E94"/>
    <w:rsid w:val="00F95C09"/>
    <w:rsid w:val="00F95E3E"/>
    <w:rsid w:val="00FA1968"/>
    <w:rsid w:val="00FA23E1"/>
    <w:rsid w:val="00FA296E"/>
    <w:rsid w:val="00FA5D35"/>
    <w:rsid w:val="00FA7216"/>
    <w:rsid w:val="00FB080F"/>
    <w:rsid w:val="00FB0A69"/>
    <w:rsid w:val="00FB2ADC"/>
    <w:rsid w:val="00FB5755"/>
    <w:rsid w:val="00FB615A"/>
    <w:rsid w:val="00FB626B"/>
    <w:rsid w:val="00FC0533"/>
    <w:rsid w:val="00FC078B"/>
    <w:rsid w:val="00FC11C8"/>
    <w:rsid w:val="00FC3898"/>
    <w:rsid w:val="00FD3A77"/>
    <w:rsid w:val="00FE1D17"/>
    <w:rsid w:val="00FF09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48B3770F-92D9-43A0-9881-50BD87596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uiPriority w:val="9"/>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uiPriority w:val="9"/>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uiPriority w:val="9"/>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uiPriority w:val="9"/>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Car14,Car14,Encabezado Car1 Car,Encabezado Car Car Car,Car6 Car Car Car,Car6 Car1 Car,Car6 Car,Car6,En-tête 1.1,encabezado"/>
    <w:basedOn w:val="Normal"/>
    <w:link w:val="EncabezadoCar"/>
    <w:uiPriority w:val="99"/>
    <w:unhideWhenUsed/>
    <w:rsid w:val="00204C67"/>
    <w:pPr>
      <w:tabs>
        <w:tab w:val="center" w:pos="4419"/>
        <w:tab w:val="right" w:pos="8838"/>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aliases w:val="Car Car Car"/>
    <w:basedOn w:val="Normal"/>
    <w:link w:val="Textoindependiente2Car"/>
    <w:rsid w:val="00604529"/>
    <w:pPr>
      <w:spacing w:after="120" w:line="480" w:lineRule="auto"/>
    </w:pPr>
  </w:style>
  <w:style w:type="character" w:customStyle="1" w:styleId="Textoindependiente2Car">
    <w:name w:val="Texto independiente 2 Car"/>
    <w:aliases w:val="Car Car Car Car1"/>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Lista vistosa - Énfasis 13,Scitum normal,List Paragraph,Lista multicolor - Énfasis 11,Cuadrícula media 1 - Énfasis 21,HOJA,Bolita"/>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604529"/>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Normal"/>
    <w:link w:val="PuestoCar"/>
    <w:qFormat/>
    <w:rsid w:val="00510D10"/>
    <w:pPr>
      <w:jc w:val="center"/>
    </w:pPr>
    <w:rPr>
      <w:rFonts w:ascii="Arial" w:hAnsi="Arial"/>
      <w:b/>
      <w:bCs/>
      <w:sz w:val="20"/>
      <w:lang w:val="x-none" w:eastAsia="x-none"/>
    </w:rPr>
  </w:style>
  <w:style w:type="character" w:customStyle="1" w:styleId="PuestoCar">
    <w:name w:val="Puesto Car"/>
    <w:basedOn w:val="Fuentedeprrafopredeter"/>
    <w:link w:val="Puest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nhideWhenUsed/>
    <w:qFormat/>
    <w:rsid w:val="00131EE8"/>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Bullet List Car,FooterText Car,numbered Car,List Paragraph1 Car,Paragraphe de liste1 Car,lp1 Car,Lista vistosa - Énfasis 11 Car,Lista vistosa - Énfasis 13 Car,Scitum normal Car,List Paragraph Car,Lista multicolor - Énfasis 11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uiPriority w:val="9"/>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uiPriority w:val="99"/>
    <w:rsid w:val="00986A4F"/>
    <w:pPr>
      <w:spacing w:after="120"/>
    </w:pPr>
    <w:rPr>
      <w:sz w:val="16"/>
      <w:szCs w:val="16"/>
    </w:rPr>
  </w:style>
  <w:style w:type="character" w:customStyle="1" w:styleId="Textoindependiente3Car">
    <w:name w:val="Texto independiente 3 Car"/>
    <w:basedOn w:val="Fuentedeprrafopredeter"/>
    <w:link w:val="Textoindependiente3"/>
    <w:uiPriority w:val="99"/>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aliases w:val="Normal (Web) Car Car"/>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unhideWhenUsed/>
    <w:rsid w:val="00986A4F"/>
    <w:rPr>
      <w:b/>
      <w:bCs/>
    </w:rPr>
  </w:style>
  <w:style w:type="character" w:customStyle="1" w:styleId="AsuntodelcomentarioCar">
    <w:name w:val="Asunto del comentario Car"/>
    <w:basedOn w:val="TextocomentarioCar"/>
    <w:link w:val="Asuntodelcomentario"/>
    <w:uiPriority w:val="99"/>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uiPriority w:val="9"/>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uiPriority w:val="99"/>
    <w:rsid w:val="00C83D9A"/>
    <w:pPr>
      <w:shd w:val="clear" w:color="auto" w:fill="000080"/>
    </w:pPr>
    <w:rPr>
      <w:sz w:val="2"/>
      <w:szCs w:val="2"/>
    </w:rPr>
  </w:style>
  <w:style w:type="character" w:customStyle="1" w:styleId="MapadeldocumentoCar">
    <w:name w:val="Mapa del documento Car"/>
    <w:basedOn w:val="Fuentedeprrafopredeter"/>
    <w:link w:val="Mapadeldocumento"/>
    <w:uiPriority w:val="99"/>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link w:val="ArticuloCar"/>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link w:val="SinespaciadoCar"/>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character" w:customStyle="1" w:styleId="SinespaciadoCar">
    <w:name w:val="Sin espaciado Car"/>
    <w:aliases w:val="ANEXOS Car"/>
    <w:link w:val="Sinespaciado"/>
    <w:uiPriority w:val="1"/>
    <w:locked/>
    <w:rsid w:val="0056673D"/>
    <w:rPr>
      <w:rFonts w:ascii="Calibri" w:eastAsia="Calibri" w:hAnsi="Calibri" w:cs="Times New Roman"/>
    </w:rPr>
  </w:style>
  <w:style w:type="paragraph" w:customStyle="1" w:styleId="Standard">
    <w:name w:val="Standard"/>
    <w:rsid w:val="0056673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6673D"/>
  </w:style>
  <w:style w:type="numbering" w:customStyle="1" w:styleId="WW8Num50">
    <w:name w:val="WW8Num50"/>
    <w:basedOn w:val="Sinlista"/>
    <w:rsid w:val="0056673D"/>
    <w:pPr>
      <w:numPr>
        <w:numId w:val="9"/>
      </w:numPr>
    </w:pPr>
  </w:style>
  <w:style w:type="paragraph" w:customStyle="1" w:styleId="western">
    <w:name w:val="western"/>
    <w:basedOn w:val="Normal"/>
    <w:qFormat/>
    <w:rsid w:val="0056673D"/>
    <w:pPr>
      <w:spacing w:before="100" w:beforeAutospacing="1"/>
      <w:jc w:val="both"/>
    </w:pPr>
    <w:rPr>
      <w:rFonts w:ascii="Arial Narrow" w:hAnsi="Arial Narrow"/>
    </w:rPr>
  </w:style>
  <w:style w:type="paragraph" w:customStyle="1" w:styleId="ALTtulo">
    <w:name w:val="AL Título"/>
    <w:aliases w:val="Título AL,Títulos Principales sin numeración,TITULO 1,Title,Título1,Título AL + 9 pt,Sin Negrita + 10 pt,Sin Negrita,Puesto1,Puesto11"/>
    <w:basedOn w:val="Normal"/>
    <w:next w:val="Normal"/>
    <w:link w:val="TtuloCar"/>
    <w:unhideWhenUsed/>
    <w:qFormat/>
    <w:rsid w:val="0056673D"/>
    <w:pPr>
      <w:widowControl w:val="0"/>
      <w:suppressAutoHyphens/>
      <w:spacing w:after="200"/>
    </w:pPr>
    <w:rPr>
      <w:rFonts w:ascii="Arial" w:hAnsi="Arial"/>
      <w:b/>
      <w:sz w:val="20"/>
      <w:szCs w:val="20"/>
      <w:lang w:val="x-none"/>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Puesto11 Car"/>
    <w:link w:val="ALTtulo"/>
    <w:rsid w:val="0056673D"/>
    <w:rPr>
      <w:rFonts w:ascii="Arial" w:eastAsia="Times New Roman" w:hAnsi="Arial" w:cs="Times New Roman"/>
      <w:b/>
      <w:sz w:val="20"/>
      <w:szCs w:val="20"/>
      <w:lang w:val="x-none" w:eastAsia="es-ES"/>
    </w:rPr>
  </w:style>
  <w:style w:type="character" w:styleId="nfasis">
    <w:name w:val="Emphasis"/>
    <w:aliases w:val="NORMAL"/>
    <w:uiPriority w:val="20"/>
    <w:qFormat/>
    <w:rsid w:val="0056673D"/>
    <w:rPr>
      <w:iCs/>
    </w:rPr>
  </w:style>
  <w:style w:type="character" w:customStyle="1" w:styleId="ArticuloCar">
    <w:name w:val="Articulo Car"/>
    <w:link w:val="Articulo"/>
    <w:rsid w:val="0056673D"/>
    <w:rPr>
      <w:rFonts w:ascii="Arial" w:eastAsia="Times New Roman" w:hAnsi="Arial" w:cs="Arial"/>
      <w:sz w:val="24"/>
      <w:szCs w:val="24"/>
      <w:lang w:eastAsia="es-ES"/>
    </w:rPr>
  </w:style>
  <w:style w:type="paragraph" w:customStyle="1" w:styleId="TableContents">
    <w:name w:val="Table Contents"/>
    <w:basedOn w:val="Standard"/>
    <w:rsid w:val="0056673D"/>
    <w:pPr>
      <w:widowControl w:val="0"/>
      <w:suppressLineNumbers/>
      <w:autoSpaceDN/>
    </w:pPr>
    <w:rPr>
      <w:rFonts w:ascii="Liberation Serif" w:eastAsia="DejaVu Sans" w:hAnsi="Liberation Serif" w:cs="DejaVu Sans"/>
      <w:kern w:val="1"/>
      <w:lang w:val="es-CO" w:eastAsia="ar-SA"/>
    </w:rPr>
  </w:style>
  <w:style w:type="character" w:customStyle="1" w:styleId="a0">
    <w:name w:val="a"/>
    <w:basedOn w:val="Fuentedeprrafopredeter"/>
    <w:rsid w:val="0056673D"/>
  </w:style>
  <w:style w:type="paragraph" w:styleId="Lista3">
    <w:name w:val="List 3"/>
    <w:basedOn w:val="Normal"/>
    <w:unhideWhenUsed/>
    <w:rsid w:val="0056673D"/>
    <w:pPr>
      <w:ind w:left="849" w:hanging="283"/>
      <w:contextualSpacing/>
    </w:pPr>
    <w:rPr>
      <w:szCs w:val="21"/>
      <w:lang w:val="es-MX" w:eastAsia="es-MX"/>
    </w:rPr>
  </w:style>
  <w:style w:type="paragraph" w:styleId="Lista5">
    <w:name w:val="List 5"/>
    <w:basedOn w:val="Normal"/>
    <w:unhideWhenUsed/>
    <w:rsid w:val="0056673D"/>
    <w:pPr>
      <w:ind w:left="1415" w:hanging="283"/>
      <w:contextualSpacing/>
    </w:pPr>
    <w:rPr>
      <w:szCs w:val="21"/>
      <w:lang w:val="es-MX" w:eastAsia="es-MX"/>
    </w:rPr>
  </w:style>
  <w:style w:type="paragraph" w:styleId="Saludo">
    <w:name w:val="Salutation"/>
    <w:aliases w:val=" Car1"/>
    <w:basedOn w:val="Normal"/>
    <w:next w:val="Normal"/>
    <w:link w:val="SaludoCar"/>
    <w:unhideWhenUsed/>
    <w:rsid w:val="0056673D"/>
    <w:rPr>
      <w:szCs w:val="21"/>
      <w:lang w:val="x-none" w:eastAsia="es-MX"/>
    </w:rPr>
  </w:style>
  <w:style w:type="character" w:customStyle="1" w:styleId="SaludoCar">
    <w:name w:val="Saludo Car"/>
    <w:aliases w:val=" Car1 Car"/>
    <w:basedOn w:val="Fuentedeprrafopredeter"/>
    <w:link w:val="Saludo"/>
    <w:rsid w:val="0056673D"/>
    <w:rPr>
      <w:rFonts w:ascii="Times New Roman" w:eastAsia="Times New Roman" w:hAnsi="Times New Roman" w:cs="Times New Roman"/>
      <w:sz w:val="24"/>
      <w:szCs w:val="21"/>
      <w:lang w:val="x-none" w:eastAsia="es-MX"/>
    </w:rPr>
  </w:style>
  <w:style w:type="paragraph" w:styleId="Listaconvietas2">
    <w:name w:val="List Bullet 2"/>
    <w:basedOn w:val="Normal"/>
    <w:uiPriority w:val="99"/>
    <w:unhideWhenUsed/>
    <w:rsid w:val="0056673D"/>
    <w:pPr>
      <w:numPr>
        <w:numId w:val="10"/>
      </w:numPr>
      <w:contextualSpacing/>
    </w:pPr>
    <w:rPr>
      <w:szCs w:val="21"/>
      <w:lang w:val="es-MX" w:eastAsia="es-MX"/>
    </w:rPr>
  </w:style>
  <w:style w:type="paragraph" w:styleId="Listaconvietas3">
    <w:name w:val="List Bullet 3"/>
    <w:basedOn w:val="Normal"/>
    <w:uiPriority w:val="99"/>
    <w:unhideWhenUsed/>
    <w:rsid w:val="0056673D"/>
    <w:pPr>
      <w:numPr>
        <w:numId w:val="11"/>
      </w:numPr>
      <w:contextualSpacing/>
    </w:pPr>
    <w:rPr>
      <w:szCs w:val="21"/>
      <w:lang w:val="es-MX" w:eastAsia="es-MX"/>
    </w:rPr>
  </w:style>
  <w:style w:type="paragraph" w:styleId="Listaconvietas4">
    <w:name w:val="List Bullet 4"/>
    <w:basedOn w:val="Normal"/>
    <w:uiPriority w:val="99"/>
    <w:unhideWhenUsed/>
    <w:rsid w:val="0056673D"/>
    <w:pPr>
      <w:numPr>
        <w:numId w:val="12"/>
      </w:numPr>
      <w:contextualSpacing/>
    </w:pPr>
    <w:rPr>
      <w:szCs w:val="21"/>
      <w:lang w:val="es-MX" w:eastAsia="es-MX"/>
    </w:rPr>
  </w:style>
  <w:style w:type="paragraph" w:styleId="Continuarlista">
    <w:name w:val="List Continue"/>
    <w:basedOn w:val="Normal"/>
    <w:unhideWhenUsed/>
    <w:rsid w:val="0056673D"/>
    <w:pPr>
      <w:spacing w:after="120"/>
      <w:ind w:left="283"/>
      <w:contextualSpacing/>
    </w:pPr>
    <w:rPr>
      <w:szCs w:val="21"/>
      <w:lang w:val="es-MX" w:eastAsia="es-MX"/>
    </w:rPr>
  </w:style>
  <w:style w:type="paragraph" w:styleId="Continuarlista2">
    <w:name w:val="List Continue 2"/>
    <w:basedOn w:val="Normal"/>
    <w:unhideWhenUsed/>
    <w:rsid w:val="0056673D"/>
    <w:pPr>
      <w:spacing w:after="120"/>
      <w:ind w:left="566"/>
      <w:contextualSpacing/>
    </w:pPr>
    <w:rPr>
      <w:szCs w:val="21"/>
      <w:lang w:val="es-MX" w:eastAsia="es-MX"/>
    </w:rPr>
  </w:style>
  <w:style w:type="paragraph" w:styleId="Continuarlista3">
    <w:name w:val="List Continue 3"/>
    <w:basedOn w:val="Normal"/>
    <w:unhideWhenUsed/>
    <w:rsid w:val="0056673D"/>
    <w:pPr>
      <w:spacing w:after="120"/>
      <w:ind w:left="849"/>
      <w:contextualSpacing/>
    </w:pPr>
    <w:rPr>
      <w:szCs w:val="21"/>
      <w:lang w:val="es-MX" w:eastAsia="es-MX"/>
    </w:rPr>
  </w:style>
  <w:style w:type="paragraph" w:styleId="Subttulo">
    <w:name w:val="Subtitle"/>
    <w:basedOn w:val="Normal"/>
    <w:next w:val="Normal"/>
    <w:link w:val="SubttuloCar"/>
    <w:uiPriority w:val="11"/>
    <w:qFormat/>
    <w:rsid w:val="0056673D"/>
    <w:pPr>
      <w:spacing w:after="60"/>
      <w:jc w:val="center"/>
      <w:outlineLvl w:val="1"/>
    </w:pPr>
    <w:rPr>
      <w:rFonts w:ascii="Calibri Light" w:hAnsi="Calibri Light"/>
      <w:szCs w:val="21"/>
      <w:lang w:val="x-none" w:eastAsia="es-MX"/>
    </w:rPr>
  </w:style>
  <w:style w:type="character" w:customStyle="1" w:styleId="SubttuloCar">
    <w:name w:val="Subtítulo Car"/>
    <w:basedOn w:val="Fuentedeprrafopredeter"/>
    <w:link w:val="Subttulo"/>
    <w:uiPriority w:val="11"/>
    <w:rsid w:val="0056673D"/>
    <w:rPr>
      <w:rFonts w:ascii="Calibri Light" w:eastAsia="Times New Roman" w:hAnsi="Calibri Light" w:cs="Times New Roman"/>
      <w:sz w:val="24"/>
      <w:szCs w:val="21"/>
      <w:lang w:val="x-none" w:eastAsia="es-MX"/>
    </w:rPr>
  </w:style>
  <w:style w:type="paragraph" w:customStyle="1" w:styleId="Caracteresenmarcados">
    <w:name w:val="Caracteres enmarcados"/>
    <w:basedOn w:val="Normal"/>
    <w:rsid w:val="0056673D"/>
    <w:rPr>
      <w:lang w:val="es-MX" w:eastAsia="es-MX"/>
    </w:rPr>
  </w:style>
  <w:style w:type="paragraph" w:styleId="Textoindependienteprimerasangra2">
    <w:name w:val="Body Text First Indent 2"/>
    <w:basedOn w:val="Sangradetextonormal"/>
    <w:link w:val="Textoindependienteprimerasangra2Car"/>
    <w:unhideWhenUsed/>
    <w:rsid w:val="0056673D"/>
    <w:pPr>
      <w:ind w:firstLine="210"/>
    </w:pPr>
    <w:rPr>
      <w:szCs w:val="21"/>
      <w:lang w:val="x-none" w:eastAsia="es-MX"/>
    </w:rPr>
  </w:style>
  <w:style w:type="character" w:customStyle="1" w:styleId="Textoindependienteprimerasangra2Car">
    <w:name w:val="Texto independiente primera sangría 2 Car"/>
    <w:basedOn w:val="SangradetextonormalCar"/>
    <w:link w:val="Textoindependienteprimerasangra2"/>
    <w:rsid w:val="0056673D"/>
    <w:rPr>
      <w:rFonts w:ascii="Times New Roman" w:eastAsia="Times New Roman" w:hAnsi="Times New Roman" w:cs="Times New Roman"/>
      <w:sz w:val="24"/>
      <w:szCs w:val="21"/>
      <w:lang w:val="x-none" w:eastAsia="es-MX"/>
    </w:rPr>
  </w:style>
  <w:style w:type="paragraph" w:customStyle="1" w:styleId="Pa5">
    <w:name w:val="Pa5"/>
    <w:basedOn w:val="Normal"/>
    <w:next w:val="Normal"/>
    <w:uiPriority w:val="99"/>
    <w:rsid w:val="0056673D"/>
    <w:pPr>
      <w:autoSpaceDE w:val="0"/>
      <w:adjustRightInd w:val="0"/>
      <w:spacing w:line="191" w:lineRule="atLeast"/>
    </w:pPr>
    <w:rPr>
      <w:lang w:val="es-MX" w:eastAsia="es-CO"/>
    </w:rPr>
  </w:style>
  <w:style w:type="paragraph" w:customStyle="1" w:styleId="ParaAttribute4">
    <w:name w:val="ParaAttribute4"/>
    <w:rsid w:val="0056673D"/>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56673D"/>
    <w:rPr>
      <w:rFonts w:ascii="Arial" w:eastAsia="Times New Roman"/>
    </w:rPr>
  </w:style>
  <w:style w:type="character" w:customStyle="1" w:styleId="baj1">
    <w:name w:val="b_aj1"/>
    <w:rsid w:val="0056673D"/>
    <w:rPr>
      <w:b/>
      <w:bCs/>
      <w:color w:val="000000"/>
    </w:rPr>
  </w:style>
  <w:style w:type="character" w:customStyle="1" w:styleId="NormalWebCar">
    <w:name w:val="Normal (Web) Car"/>
    <w:aliases w:val="Normal (Web) Car Car Car"/>
    <w:link w:val="NormalWeb"/>
    <w:uiPriority w:val="99"/>
    <w:locked/>
    <w:rsid w:val="0056673D"/>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56673D"/>
    <w:rPr>
      <w:rFonts w:ascii="Arial" w:hAnsi="Arial" w:cs="Arial" w:hint="default"/>
      <w:color w:val="000000"/>
      <w:sz w:val="20"/>
      <w:szCs w:val="20"/>
    </w:rPr>
  </w:style>
  <w:style w:type="paragraph" w:customStyle="1" w:styleId="parrafo">
    <w:name w:val="parrafo"/>
    <w:basedOn w:val="Normal"/>
    <w:rsid w:val="0056673D"/>
    <w:pPr>
      <w:spacing w:before="100" w:beforeAutospacing="1" w:after="100" w:afterAutospacing="1"/>
    </w:pPr>
    <w:rPr>
      <w:lang w:val="es-MX" w:eastAsia="es-CO"/>
    </w:rPr>
  </w:style>
  <w:style w:type="character" w:customStyle="1" w:styleId="apple-converted-space">
    <w:name w:val="apple-converted-space"/>
    <w:rsid w:val="0056673D"/>
  </w:style>
  <w:style w:type="paragraph" w:customStyle="1" w:styleId="intro">
    <w:name w:val="intro"/>
    <w:basedOn w:val="Normal"/>
    <w:rsid w:val="0056673D"/>
    <w:rPr>
      <w:rFonts w:ascii="inherit" w:hAnsi="inherit"/>
      <w:lang w:val="es-MX" w:eastAsia="es-CO"/>
    </w:rPr>
  </w:style>
  <w:style w:type="paragraph" w:customStyle="1" w:styleId="listaentradilla1">
    <w:name w:val="listaentradilla1"/>
    <w:basedOn w:val="Normal"/>
    <w:rsid w:val="0056673D"/>
    <w:pPr>
      <w:jc w:val="both"/>
    </w:pPr>
    <w:rPr>
      <w:color w:val="666666"/>
      <w:sz w:val="22"/>
      <w:szCs w:val="22"/>
      <w:lang w:val="es-MX" w:eastAsia="es-CO"/>
    </w:rPr>
  </w:style>
  <w:style w:type="paragraph" w:customStyle="1" w:styleId="default0">
    <w:name w:val="default"/>
    <w:basedOn w:val="Normal"/>
    <w:rsid w:val="0056673D"/>
    <w:pPr>
      <w:autoSpaceDE w:val="0"/>
    </w:pPr>
    <w:rPr>
      <w:rFonts w:ascii="Arial" w:eastAsia="Calibri" w:hAnsi="Arial" w:cs="Arial"/>
      <w:color w:val="000000"/>
      <w:lang w:val="es-MX" w:eastAsia="es-CO"/>
    </w:rPr>
  </w:style>
  <w:style w:type="paragraph" w:customStyle="1" w:styleId="CharChar">
    <w:name w:val="Char Char"/>
    <w:basedOn w:val="Normal"/>
    <w:rsid w:val="0056673D"/>
    <w:pPr>
      <w:spacing w:after="160" w:line="240" w:lineRule="exact"/>
    </w:pPr>
    <w:rPr>
      <w:rFonts w:ascii="Verdana" w:eastAsia="Calibri" w:hAnsi="Verdana" w:cs="Verdana"/>
      <w:sz w:val="20"/>
      <w:szCs w:val="20"/>
      <w:lang w:val="en-US" w:eastAsia="en-US"/>
    </w:rPr>
  </w:style>
  <w:style w:type="paragraph" w:customStyle="1" w:styleId="charchar0">
    <w:name w:val="charchar"/>
    <w:basedOn w:val="Normal"/>
    <w:rsid w:val="0056673D"/>
    <w:pPr>
      <w:spacing w:after="160" w:line="240" w:lineRule="atLeast"/>
    </w:pPr>
    <w:rPr>
      <w:rFonts w:ascii="Verdana" w:eastAsia="Calibri" w:hAnsi="Verdana"/>
      <w:sz w:val="20"/>
      <w:szCs w:val="20"/>
      <w:lang w:val="es-MX" w:eastAsia="es-CO"/>
    </w:rPr>
  </w:style>
  <w:style w:type="paragraph" w:customStyle="1" w:styleId="Pa4">
    <w:name w:val="Pa4"/>
    <w:basedOn w:val="Default"/>
    <w:next w:val="Default"/>
    <w:uiPriority w:val="99"/>
    <w:rsid w:val="0056673D"/>
    <w:pPr>
      <w:spacing w:line="221" w:lineRule="atLeast"/>
    </w:pPr>
    <w:rPr>
      <w:rFonts w:ascii="Helvetica Neue" w:hAnsi="Helvetica Neue" w:cs="Times New Roman"/>
      <w:color w:val="auto"/>
      <w:lang w:eastAsia="en-US"/>
    </w:rPr>
  </w:style>
  <w:style w:type="character" w:customStyle="1" w:styleId="A4">
    <w:name w:val="A4"/>
    <w:uiPriority w:val="99"/>
    <w:rsid w:val="0056673D"/>
    <w:rPr>
      <w:rFonts w:cs="Helvetica Neue"/>
      <w:color w:val="000000"/>
    </w:rPr>
  </w:style>
  <w:style w:type="character" w:customStyle="1" w:styleId="A6">
    <w:name w:val="A6"/>
    <w:uiPriority w:val="99"/>
    <w:rsid w:val="0056673D"/>
    <w:rPr>
      <w:rFonts w:cs="Helvetica Neue"/>
      <w:color w:val="000000"/>
      <w:sz w:val="16"/>
      <w:szCs w:val="16"/>
    </w:rPr>
  </w:style>
  <w:style w:type="character" w:customStyle="1" w:styleId="A11">
    <w:name w:val="A11"/>
    <w:uiPriority w:val="99"/>
    <w:rsid w:val="0056673D"/>
    <w:rPr>
      <w:rFonts w:cs="Futura Bk"/>
      <w:color w:val="000000"/>
      <w:sz w:val="22"/>
      <w:szCs w:val="22"/>
    </w:rPr>
  </w:style>
  <w:style w:type="character" w:customStyle="1" w:styleId="A12">
    <w:name w:val="A12"/>
    <w:uiPriority w:val="99"/>
    <w:rsid w:val="0056673D"/>
    <w:rPr>
      <w:rFonts w:cs="Futura Bk"/>
      <w:color w:val="000000"/>
    </w:rPr>
  </w:style>
  <w:style w:type="character" w:customStyle="1" w:styleId="A2">
    <w:name w:val="A2"/>
    <w:uiPriority w:val="99"/>
    <w:rsid w:val="0056673D"/>
    <w:rPr>
      <w:rFonts w:cs="Futura Bk"/>
      <w:color w:val="000000"/>
      <w:sz w:val="20"/>
      <w:szCs w:val="20"/>
    </w:rPr>
  </w:style>
  <w:style w:type="paragraph" w:customStyle="1" w:styleId="Pa10">
    <w:name w:val="Pa10"/>
    <w:basedOn w:val="Default"/>
    <w:next w:val="Default"/>
    <w:uiPriority w:val="99"/>
    <w:rsid w:val="0056673D"/>
    <w:pPr>
      <w:spacing w:line="141" w:lineRule="atLeast"/>
    </w:pPr>
    <w:rPr>
      <w:rFonts w:ascii="Futura Bk" w:eastAsia="SimSun" w:hAnsi="Futura Bk" w:cs="Times New Roman"/>
      <w:color w:val="auto"/>
    </w:rPr>
  </w:style>
  <w:style w:type="paragraph" w:customStyle="1" w:styleId="Pa11">
    <w:name w:val="Pa11"/>
    <w:basedOn w:val="Default"/>
    <w:next w:val="Default"/>
    <w:rsid w:val="0056673D"/>
    <w:pPr>
      <w:spacing w:line="141" w:lineRule="atLeast"/>
    </w:pPr>
    <w:rPr>
      <w:rFonts w:ascii="Futura Bk" w:eastAsia="SimSun" w:hAnsi="Futura Bk" w:cs="Times New Roman"/>
      <w:color w:val="auto"/>
    </w:rPr>
  </w:style>
  <w:style w:type="character" w:customStyle="1" w:styleId="A00">
    <w:name w:val="A0"/>
    <w:uiPriority w:val="99"/>
    <w:rsid w:val="0056673D"/>
    <w:rPr>
      <w:rFonts w:cs="Futura Bk"/>
      <w:color w:val="000000"/>
      <w:sz w:val="22"/>
      <w:szCs w:val="22"/>
    </w:rPr>
  </w:style>
  <w:style w:type="character" w:customStyle="1" w:styleId="A8">
    <w:name w:val="A8"/>
    <w:uiPriority w:val="99"/>
    <w:rsid w:val="0056673D"/>
    <w:rPr>
      <w:rFonts w:cs="Futura Bk"/>
      <w:color w:val="000000"/>
    </w:rPr>
  </w:style>
  <w:style w:type="paragraph" w:customStyle="1" w:styleId="tag-publicidad">
    <w:name w:val="tag-publicidad"/>
    <w:basedOn w:val="Normal"/>
    <w:rsid w:val="0056673D"/>
    <w:pPr>
      <w:spacing w:before="100" w:beforeAutospacing="1" w:after="100" w:afterAutospacing="1"/>
    </w:pPr>
    <w:rPr>
      <w:lang w:val="es-MX" w:eastAsia="es-CO"/>
    </w:rPr>
  </w:style>
  <w:style w:type="character" w:customStyle="1" w:styleId="a14">
    <w:name w:val="a14"/>
    <w:rsid w:val="0056673D"/>
    <w:rPr>
      <w:rFonts w:ascii="Futura Bk" w:hAnsi="Futura Bk" w:hint="default"/>
      <w:color w:val="000000"/>
    </w:rPr>
  </w:style>
  <w:style w:type="character" w:styleId="CitaHTML">
    <w:name w:val="HTML Cite"/>
    <w:uiPriority w:val="99"/>
    <w:semiHidden/>
    <w:unhideWhenUsed/>
    <w:rsid w:val="0056673D"/>
    <w:rPr>
      <w:i/>
      <w:iCs/>
    </w:rPr>
  </w:style>
  <w:style w:type="paragraph" w:customStyle="1" w:styleId="centrado">
    <w:name w:val="centrado"/>
    <w:basedOn w:val="Normal"/>
    <w:rsid w:val="0056673D"/>
    <w:pPr>
      <w:spacing w:before="100" w:beforeAutospacing="1" w:after="100" w:afterAutospacing="1" w:line="270" w:lineRule="atLeast"/>
      <w:jc w:val="center"/>
    </w:pPr>
    <w:rPr>
      <w:rFonts w:ascii="Open Sans" w:hAnsi="Open Sans"/>
      <w:sz w:val="18"/>
      <w:szCs w:val="18"/>
      <w:lang w:val="es-MX" w:eastAsia="es-CO"/>
    </w:rPr>
  </w:style>
  <w:style w:type="character" w:customStyle="1" w:styleId="A7">
    <w:name w:val="A7"/>
    <w:uiPriority w:val="99"/>
    <w:rsid w:val="0056673D"/>
    <w:rPr>
      <w:rFonts w:cs="HelveticaNeueLT Pro 55 Roman"/>
      <w:color w:val="000000"/>
      <w:sz w:val="36"/>
      <w:szCs w:val="36"/>
    </w:rPr>
  </w:style>
  <w:style w:type="paragraph" w:customStyle="1" w:styleId="Pa6">
    <w:name w:val="Pa6"/>
    <w:basedOn w:val="Default"/>
    <w:next w:val="Default"/>
    <w:uiPriority w:val="99"/>
    <w:rsid w:val="0056673D"/>
    <w:pPr>
      <w:spacing w:line="241" w:lineRule="atLeast"/>
    </w:pPr>
    <w:rPr>
      <w:rFonts w:ascii="HelveticaNeueLT Pro 45 Lt" w:eastAsia="SimSun" w:hAnsi="HelveticaNeueLT Pro 45 Lt" w:cs="Times New Roman"/>
      <w:color w:val="auto"/>
    </w:rPr>
  </w:style>
  <w:style w:type="character" w:customStyle="1" w:styleId="A5">
    <w:name w:val="A5"/>
    <w:uiPriority w:val="99"/>
    <w:rsid w:val="0056673D"/>
    <w:rPr>
      <w:rFonts w:cs="HelveticaNeueLT Pro 45 Lt"/>
      <w:color w:val="000000"/>
      <w:sz w:val="15"/>
      <w:szCs w:val="15"/>
    </w:rPr>
  </w:style>
  <w:style w:type="paragraph" w:customStyle="1" w:styleId="Pa7">
    <w:name w:val="Pa7"/>
    <w:basedOn w:val="Default"/>
    <w:next w:val="Default"/>
    <w:uiPriority w:val="99"/>
    <w:rsid w:val="0056673D"/>
    <w:pPr>
      <w:spacing w:line="241" w:lineRule="atLeast"/>
    </w:pPr>
    <w:rPr>
      <w:rFonts w:ascii="HelveticaNeueLT Pro 45 Lt" w:eastAsia="SimSun" w:hAnsi="HelveticaNeueLT Pro 45 Lt" w:cs="Times New Roman"/>
      <w:color w:val="auto"/>
    </w:rPr>
  </w:style>
  <w:style w:type="character" w:customStyle="1" w:styleId="tgc">
    <w:name w:val="_tgc"/>
    <w:rsid w:val="0056673D"/>
  </w:style>
  <w:style w:type="paragraph" w:customStyle="1" w:styleId="Infodocumentosadjuntos">
    <w:name w:val="Info documentos adjuntos"/>
    <w:basedOn w:val="Normal"/>
    <w:rsid w:val="0056673D"/>
  </w:style>
  <w:style w:type="paragraph" w:customStyle="1" w:styleId="subtitulos">
    <w:name w:val="subtitulos"/>
    <w:basedOn w:val="Normal"/>
    <w:rsid w:val="0056673D"/>
    <w:pPr>
      <w:spacing w:before="100" w:beforeAutospacing="1" w:after="100" w:afterAutospacing="1"/>
    </w:pPr>
    <w:rPr>
      <w:lang w:val="es-CO" w:eastAsia="es-CO"/>
    </w:rPr>
  </w:style>
  <w:style w:type="paragraph" w:customStyle="1" w:styleId="cajavjaencabezadocentrado">
    <w:name w:val="caja_vja_encabezado_centrado"/>
    <w:basedOn w:val="Normal"/>
    <w:rsid w:val="0056673D"/>
    <w:pPr>
      <w:spacing w:before="100" w:beforeAutospacing="1" w:after="100" w:afterAutospacing="1"/>
    </w:pPr>
    <w:rPr>
      <w:lang w:val="es-CO" w:eastAsia="es-CO"/>
    </w:rPr>
  </w:style>
  <w:style w:type="paragraph" w:customStyle="1" w:styleId="font6">
    <w:name w:val="font6"/>
    <w:basedOn w:val="Normal"/>
    <w:rsid w:val="0056673D"/>
    <w:pPr>
      <w:spacing w:before="100" w:beforeAutospacing="1" w:after="100" w:afterAutospacing="1"/>
    </w:pPr>
    <w:rPr>
      <w:rFonts w:ascii="Calibri" w:hAnsi="Calibri"/>
      <w:b/>
      <w:bCs/>
      <w:color w:val="000000"/>
      <w:sz w:val="16"/>
      <w:szCs w:val="16"/>
      <w:lang w:val="es-CO" w:eastAsia="es-CO"/>
    </w:rPr>
  </w:style>
  <w:style w:type="paragraph" w:customStyle="1" w:styleId="font7">
    <w:name w:val="font7"/>
    <w:basedOn w:val="Normal"/>
    <w:rsid w:val="0056673D"/>
    <w:pPr>
      <w:spacing w:before="100" w:beforeAutospacing="1" w:after="100" w:afterAutospacing="1"/>
    </w:pPr>
    <w:rPr>
      <w:rFonts w:ascii="Calibri" w:hAnsi="Calibri"/>
      <w:b/>
      <w:bCs/>
      <w:color w:val="000000"/>
      <w:sz w:val="16"/>
      <w:szCs w:val="16"/>
      <w:lang w:val="es-CO" w:eastAsia="es-CO"/>
    </w:rPr>
  </w:style>
  <w:style w:type="paragraph" w:customStyle="1" w:styleId="font8">
    <w:name w:val="font8"/>
    <w:basedOn w:val="Normal"/>
    <w:rsid w:val="0056673D"/>
    <w:pPr>
      <w:spacing w:before="100" w:beforeAutospacing="1" w:after="100" w:afterAutospacing="1"/>
    </w:pPr>
    <w:rPr>
      <w:rFonts w:ascii="Calibri" w:hAnsi="Calibri"/>
      <w:color w:val="000000"/>
      <w:sz w:val="16"/>
      <w:szCs w:val="16"/>
      <w:lang w:val="es-CO" w:eastAsia="es-CO"/>
    </w:rPr>
  </w:style>
  <w:style w:type="paragraph" w:customStyle="1" w:styleId="font9">
    <w:name w:val="font9"/>
    <w:basedOn w:val="Normal"/>
    <w:rsid w:val="0056673D"/>
    <w:pPr>
      <w:spacing w:before="100" w:beforeAutospacing="1" w:after="100" w:afterAutospacing="1"/>
    </w:pPr>
    <w:rPr>
      <w:rFonts w:ascii="Calibri" w:hAnsi="Calibri"/>
      <w:color w:val="FF0000"/>
      <w:sz w:val="16"/>
      <w:szCs w:val="16"/>
      <w:lang w:val="es-CO" w:eastAsia="es-CO"/>
    </w:rPr>
  </w:style>
  <w:style w:type="paragraph" w:customStyle="1" w:styleId="xl65">
    <w:name w:val="xl65"/>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56673D"/>
    <w:pPr>
      <w:spacing w:before="100" w:beforeAutospacing="1" w:after="100" w:afterAutospacing="1"/>
    </w:pPr>
    <w:rPr>
      <w:sz w:val="16"/>
      <w:szCs w:val="16"/>
      <w:lang w:val="es-CO" w:eastAsia="es-CO"/>
    </w:rPr>
  </w:style>
  <w:style w:type="paragraph" w:customStyle="1" w:styleId="xl67">
    <w:name w:val="xl67"/>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68">
    <w:name w:val="xl68"/>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69">
    <w:name w:val="xl69"/>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71">
    <w:name w:val="xl71"/>
    <w:basedOn w:val="Normal"/>
    <w:rsid w:val="0056673D"/>
    <w:pPr>
      <w:spacing w:before="100" w:beforeAutospacing="1" w:after="100" w:afterAutospacing="1"/>
      <w:textAlignment w:val="center"/>
    </w:pPr>
    <w:rPr>
      <w:b/>
      <w:bCs/>
      <w:sz w:val="16"/>
      <w:szCs w:val="16"/>
      <w:lang w:val="es-CO" w:eastAsia="es-CO"/>
    </w:rPr>
  </w:style>
  <w:style w:type="paragraph" w:customStyle="1" w:styleId="xl72">
    <w:name w:val="xl72"/>
    <w:basedOn w:val="Normal"/>
    <w:rsid w:val="0056673D"/>
    <w:pPr>
      <w:spacing w:before="100" w:beforeAutospacing="1" w:after="100" w:afterAutospacing="1"/>
      <w:jc w:val="center"/>
      <w:textAlignment w:val="center"/>
    </w:pPr>
    <w:rPr>
      <w:b/>
      <w:bCs/>
      <w:sz w:val="16"/>
      <w:szCs w:val="16"/>
      <w:lang w:val="es-CO" w:eastAsia="es-CO"/>
    </w:rPr>
  </w:style>
  <w:style w:type="paragraph" w:customStyle="1" w:styleId="xl73">
    <w:name w:val="xl73"/>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val="es-CO" w:eastAsia="es-CO"/>
    </w:rPr>
  </w:style>
  <w:style w:type="paragraph" w:customStyle="1" w:styleId="xl74">
    <w:name w:val="xl74"/>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75">
    <w:name w:val="xl75"/>
    <w:basedOn w:val="Normal"/>
    <w:rsid w:val="0056673D"/>
    <w:pPr>
      <w:spacing w:before="100" w:beforeAutospacing="1" w:after="100" w:afterAutospacing="1"/>
    </w:pPr>
    <w:rPr>
      <w:b/>
      <w:bCs/>
      <w:sz w:val="16"/>
      <w:szCs w:val="16"/>
      <w:lang w:val="es-CO" w:eastAsia="es-CO"/>
    </w:rPr>
  </w:style>
  <w:style w:type="paragraph" w:customStyle="1" w:styleId="xl76">
    <w:name w:val="xl76"/>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16"/>
      <w:szCs w:val="16"/>
      <w:lang w:val="es-CO" w:eastAsia="es-CO"/>
    </w:rPr>
  </w:style>
  <w:style w:type="paragraph" w:customStyle="1" w:styleId="xl78">
    <w:name w:val="xl78"/>
    <w:basedOn w:val="Normal"/>
    <w:rsid w:val="0056673D"/>
    <w:pPr>
      <w:spacing w:before="100" w:beforeAutospacing="1" w:after="100" w:afterAutospacing="1"/>
      <w:jc w:val="both"/>
      <w:textAlignment w:val="center"/>
    </w:pPr>
    <w:rPr>
      <w:b/>
      <w:bCs/>
      <w:sz w:val="16"/>
      <w:szCs w:val="16"/>
      <w:lang w:val="es-CO" w:eastAsia="es-CO"/>
    </w:rPr>
  </w:style>
  <w:style w:type="paragraph" w:customStyle="1" w:styleId="xl79">
    <w:name w:val="xl79"/>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0">
    <w:name w:val="xl80"/>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2">
    <w:name w:val="xl82"/>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83">
    <w:name w:val="xl83"/>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CO" w:eastAsia="es-CO"/>
    </w:rPr>
  </w:style>
  <w:style w:type="paragraph" w:customStyle="1" w:styleId="xl85">
    <w:name w:val="xl85"/>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6">
    <w:name w:val="xl86"/>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90">
    <w:name w:val="xl90"/>
    <w:basedOn w:val="Normal"/>
    <w:rsid w:val="0056673D"/>
    <w:pPr>
      <w:spacing w:before="100" w:beforeAutospacing="1" w:after="100" w:afterAutospacing="1"/>
      <w:jc w:val="both"/>
      <w:textAlignment w:val="center"/>
    </w:pPr>
    <w:rPr>
      <w:sz w:val="16"/>
      <w:szCs w:val="16"/>
      <w:lang w:val="es-CO" w:eastAsia="es-CO"/>
    </w:rPr>
  </w:style>
  <w:style w:type="paragraph" w:customStyle="1" w:styleId="xl91">
    <w:name w:val="xl91"/>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93">
    <w:name w:val="xl93"/>
    <w:basedOn w:val="Normal"/>
    <w:rsid w:val="0056673D"/>
    <w:pPr>
      <w:spacing w:before="100" w:beforeAutospacing="1" w:after="100" w:afterAutospacing="1"/>
    </w:pPr>
    <w:rPr>
      <w:sz w:val="16"/>
      <w:szCs w:val="16"/>
      <w:lang w:val="es-CO" w:eastAsia="es-CO"/>
    </w:rPr>
  </w:style>
  <w:style w:type="paragraph" w:customStyle="1" w:styleId="xl94">
    <w:name w:val="xl94"/>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sz w:val="16"/>
      <w:szCs w:val="16"/>
      <w:lang w:val="es-CO" w:eastAsia="es-CO"/>
    </w:rPr>
  </w:style>
  <w:style w:type="paragraph" w:customStyle="1" w:styleId="xl97">
    <w:name w:val="xl97"/>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color w:val="000000"/>
      <w:sz w:val="16"/>
      <w:szCs w:val="16"/>
      <w:lang w:val="es-CO" w:eastAsia="es-CO"/>
    </w:rPr>
  </w:style>
  <w:style w:type="paragraph" w:customStyle="1" w:styleId="xl99">
    <w:name w:val="xl99"/>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00">
    <w:name w:val="xl100"/>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16"/>
      <w:szCs w:val="16"/>
      <w:lang w:val="es-CO" w:eastAsia="es-CO"/>
    </w:rPr>
  </w:style>
  <w:style w:type="paragraph" w:customStyle="1" w:styleId="xl102">
    <w:name w:val="xl102"/>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03">
    <w:name w:val="xl103"/>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16"/>
      <w:szCs w:val="16"/>
      <w:lang w:val="es-CO" w:eastAsia="es-CO"/>
    </w:rPr>
  </w:style>
  <w:style w:type="paragraph" w:customStyle="1" w:styleId="xl105">
    <w:name w:val="xl105"/>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color w:val="000000"/>
      <w:sz w:val="16"/>
      <w:szCs w:val="16"/>
      <w:lang w:val="es-CO" w:eastAsia="es-CO"/>
    </w:rPr>
  </w:style>
  <w:style w:type="paragraph" w:customStyle="1" w:styleId="xl106">
    <w:name w:val="xl106"/>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7">
    <w:name w:val="xl107"/>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color w:val="000000"/>
      <w:sz w:val="16"/>
      <w:szCs w:val="16"/>
      <w:lang w:val="es-CO" w:eastAsia="es-CO"/>
    </w:rPr>
  </w:style>
  <w:style w:type="paragraph" w:customStyle="1" w:styleId="xl108">
    <w:name w:val="xl108"/>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09">
    <w:name w:val="xl109"/>
    <w:basedOn w:val="Normal"/>
    <w:rsid w:val="0056673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56673D"/>
    <w:pPr>
      <w:pBdr>
        <w:top w:val="single" w:sz="4" w:space="0" w:color="auto"/>
        <w:bottom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111">
    <w:name w:val="xl111"/>
    <w:basedOn w:val="Normal"/>
    <w:rsid w:val="0056673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112">
    <w:name w:val="xl112"/>
    <w:basedOn w:val="Normal"/>
    <w:rsid w:val="0056673D"/>
    <w:pPr>
      <w:spacing w:before="100" w:beforeAutospacing="1" w:after="100" w:afterAutospacing="1"/>
      <w:jc w:val="center"/>
    </w:pPr>
    <w:rPr>
      <w:b/>
      <w:bCs/>
      <w:sz w:val="16"/>
      <w:szCs w:val="16"/>
      <w:lang w:val="es-CO" w:eastAsia="es-CO"/>
    </w:rPr>
  </w:style>
  <w:style w:type="paragraph" w:customStyle="1" w:styleId="xl113">
    <w:name w:val="xl113"/>
    <w:basedOn w:val="Normal"/>
    <w:rsid w:val="0056673D"/>
    <w:pPr>
      <w:spacing w:before="100" w:beforeAutospacing="1" w:after="100" w:afterAutospacing="1"/>
      <w:jc w:val="center"/>
      <w:textAlignment w:val="center"/>
    </w:pPr>
    <w:rPr>
      <w:b/>
      <w:bCs/>
      <w:color w:val="000000"/>
      <w:sz w:val="16"/>
      <w:szCs w:val="16"/>
      <w:lang w:val="es-CO" w:eastAsia="es-CO"/>
    </w:rPr>
  </w:style>
  <w:style w:type="paragraph" w:customStyle="1" w:styleId="xl114">
    <w:name w:val="xl114"/>
    <w:basedOn w:val="Normal"/>
    <w:rsid w:val="0056673D"/>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115">
    <w:name w:val="xl115"/>
    <w:basedOn w:val="Normal"/>
    <w:rsid w:val="0056673D"/>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16">
    <w:name w:val="xl116"/>
    <w:basedOn w:val="Normal"/>
    <w:rsid w:val="0056673D"/>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56673D"/>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56673D"/>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19">
    <w:name w:val="xl119"/>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0">
    <w:name w:val="xl120"/>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56673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22">
    <w:name w:val="xl122"/>
    <w:basedOn w:val="Normal"/>
    <w:rsid w:val="0056673D"/>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sz w:val="16"/>
      <w:szCs w:val="16"/>
      <w:lang w:val="es-CO" w:eastAsia="es-CO"/>
    </w:rPr>
  </w:style>
  <w:style w:type="paragraph" w:customStyle="1" w:styleId="xl123">
    <w:name w:val="xl123"/>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124">
    <w:name w:val="xl124"/>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5667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56673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27">
    <w:name w:val="xl127"/>
    <w:basedOn w:val="Normal"/>
    <w:rsid w:val="0056673D"/>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sz w:val="16"/>
      <w:szCs w:val="16"/>
      <w:lang w:val="es-CO" w:eastAsia="es-CO"/>
    </w:rPr>
  </w:style>
  <w:style w:type="paragraph" w:customStyle="1" w:styleId="xl128">
    <w:name w:val="xl128"/>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129">
    <w:name w:val="xl129"/>
    <w:basedOn w:val="Normal"/>
    <w:rsid w:val="005667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6"/>
      <w:szCs w:val="16"/>
      <w:lang w:val="es-CO" w:eastAsia="es-CO"/>
    </w:rPr>
  </w:style>
  <w:style w:type="paragraph" w:customStyle="1" w:styleId="xl130">
    <w:name w:val="xl130"/>
    <w:basedOn w:val="Normal"/>
    <w:rsid w:val="0056673D"/>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sz w:val="16"/>
      <w:szCs w:val="16"/>
      <w:lang w:val="es-CO" w:eastAsia="es-CO"/>
    </w:rPr>
  </w:style>
  <w:style w:type="paragraph" w:customStyle="1" w:styleId="xl131">
    <w:name w:val="xl131"/>
    <w:basedOn w:val="Normal"/>
    <w:rsid w:val="0056673D"/>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sz w:val="16"/>
      <w:szCs w:val="16"/>
      <w:lang w:val="es-CO" w:eastAsia="es-CO"/>
    </w:rPr>
  </w:style>
  <w:style w:type="paragraph" w:customStyle="1" w:styleId="xl63">
    <w:name w:val="xl63"/>
    <w:basedOn w:val="Normal"/>
    <w:rsid w:val="005667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64">
    <w:name w:val="xl64"/>
    <w:basedOn w:val="Normal"/>
    <w:rsid w:val="0056673D"/>
    <w:pPr>
      <w:spacing w:before="100" w:beforeAutospacing="1" w:after="100" w:afterAutospacing="1"/>
    </w:pPr>
    <w:rPr>
      <w:sz w:val="16"/>
      <w:szCs w:val="16"/>
      <w:lang w:val="es-CO" w:eastAsia="es-CO"/>
    </w:rPr>
  </w:style>
  <w:style w:type="paragraph" w:styleId="Encabezadodemensaje">
    <w:name w:val="Message Header"/>
    <w:basedOn w:val="Normal"/>
    <w:link w:val="EncabezadodemensajeCar"/>
    <w:unhideWhenUsed/>
    <w:rsid w:val="0056673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CO" w:eastAsia="en-US"/>
    </w:rPr>
  </w:style>
  <w:style w:type="character" w:customStyle="1" w:styleId="EncabezadodemensajeCar">
    <w:name w:val="Encabezado de mensaje Car"/>
    <w:basedOn w:val="Fuentedeprrafopredeter"/>
    <w:link w:val="Encabezadodemensaje"/>
    <w:rsid w:val="0056673D"/>
    <w:rPr>
      <w:rFonts w:ascii="Cambria" w:eastAsia="Times New Roman" w:hAnsi="Cambria" w:cs="Times New Roman"/>
      <w:sz w:val="24"/>
      <w:szCs w:val="24"/>
      <w:shd w:val="pct20" w:color="auto" w:fill="auto"/>
    </w:rPr>
  </w:style>
  <w:style w:type="character" w:customStyle="1" w:styleId="Fuentedeprrafopredeter1">
    <w:name w:val="Fuente de párrafo predeter.1"/>
    <w:rsid w:val="0056673D"/>
  </w:style>
  <w:style w:type="paragraph" w:customStyle="1" w:styleId="Encabezado1">
    <w:name w:val="Encabezado1"/>
    <w:basedOn w:val="Normal"/>
    <w:next w:val="Textoindependiente"/>
    <w:rsid w:val="0056673D"/>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Etiqueta">
    <w:name w:val="Etiqueta"/>
    <w:basedOn w:val="Normal"/>
    <w:rsid w:val="0056673D"/>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rsid w:val="0056673D"/>
    <w:pPr>
      <w:widowControl w:val="0"/>
      <w:suppressLineNumbers/>
      <w:suppressAutoHyphens/>
    </w:pPr>
    <w:rPr>
      <w:rFonts w:ascii="Liberation Serif" w:eastAsia="DejaVu Sans" w:hAnsi="Liberation Serif"/>
      <w:kern w:val="1"/>
      <w:lang w:val="es-CO" w:eastAsia="es-CO"/>
    </w:rPr>
  </w:style>
  <w:style w:type="paragraph" w:customStyle="1" w:styleId="Normal1">
    <w:name w:val="Normal1"/>
    <w:rsid w:val="0056673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56673D"/>
    <w:pPr>
      <w:widowControl/>
      <w:tabs>
        <w:tab w:val="center" w:pos="4252"/>
        <w:tab w:val="right" w:pos="8504"/>
      </w:tabs>
    </w:pPr>
  </w:style>
  <w:style w:type="paragraph" w:customStyle="1" w:styleId="Contenidodelmarco">
    <w:name w:val="Contenido del marco"/>
    <w:basedOn w:val="Textoindependiente"/>
    <w:rsid w:val="0056673D"/>
    <w:pPr>
      <w:widowControl w:val="0"/>
      <w:suppressAutoHyphens/>
    </w:pPr>
    <w:rPr>
      <w:rFonts w:ascii="Liberation Serif" w:eastAsia="DejaVu Sans" w:hAnsi="Liberation Serif"/>
      <w:kern w:val="1"/>
      <w:lang w:val="es-CO" w:eastAsia="es-CO"/>
    </w:rPr>
  </w:style>
  <w:style w:type="paragraph" w:customStyle="1" w:styleId="Contenidodelatabla">
    <w:name w:val="Contenido de la tabla"/>
    <w:basedOn w:val="Normal"/>
    <w:rsid w:val="0056673D"/>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rsid w:val="0056673D"/>
    <w:pPr>
      <w:jc w:val="center"/>
    </w:pPr>
    <w:rPr>
      <w:b/>
      <w:bCs/>
    </w:rPr>
  </w:style>
  <w:style w:type="paragraph" w:customStyle="1" w:styleId="CM14">
    <w:name w:val="CM14"/>
    <w:basedOn w:val="Normal"/>
    <w:next w:val="Normal"/>
    <w:uiPriority w:val="99"/>
    <w:rsid w:val="0056673D"/>
    <w:pPr>
      <w:autoSpaceDE w:val="0"/>
      <w:autoSpaceDN w:val="0"/>
      <w:adjustRightInd w:val="0"/>
      <w:spacing w:line="271" w:lineRule="atLeast"/>
    </w:pPr>
    <w:rPr>
      <w:rFonts w:ascii="Arial" w:eastAsia="Calibri" w:hAnsi="Arial" w:cs="Arial"/>
    </w:rPr>
  </w:style>
  <w:style w:type="paragraph" w:customStyle="1" w:styleId="CM117">
    <w:name w:val="CM117"/>
    <w:basedOn w:val="Normal"/>
    <w:next w:val="Normal"/>
    <w:uiPriority w:val="99"/>
    <w:rsid w:val="0056673D"/>
    <w:pPr>
      <w:autoSpaceDE w:val="0"/>
      <w:autoSpaceDN w:val="0"/>
      <w:adjustRightInd w:val="0"/>
    </w:pPr>
    <w:rPr>
      <w:rFonts w:ascii="Arial" w:eastAsia="Calibri" w:hAnsi="Arial" w:cs="Arial"/>
    </w:rPr>
  </w:style>
  <w:style w:type="paragraph" w:customStyle="1" w:styleId="Tibitoc">
    <w:name w:val="Tibitoc"/>
    <w:basedOn w:val="Normal"/>
    <w:rsid w:val="0056673D"/>
    <w:pPr>
      <w:jc w:val="center"/>
    </w:pPr>
    <w:rPr>
      <w:rFonts w:ascii="Arial" w:hAnsi="Arial"/>
      <w:b/>
      <w:sz w:val="22"/>
      <w:szCs w:val="20"/>
      <w:lang w:val="es-ES_tradnl"/>
    </w:rPr>
  </w:style>
  <w:style w:type="paragraph" w:customStyle="1" w:styleId="pa16">
    <w:name w:val="pa16"/>
    <w:basedOn w:val="Normal"/>
    <w:rsid w:val="0056673D"/>
    <w:pPr>
      <w:spacing w:before="100" w:beforeAutospacing="1" w:after="100" w:afterAutospacing="1"/>
    </w:pPr>
    <w:rPr>
      <w:color w:val="663300"/>
      <w:lang w:val="es-CO" w:eastAsia="es-CO"/>
    </w:rPr>
  </w:style>
  <w:style w:type="character" w:customStyle="1" w:styleId="z-PrincipiodelformularioCar">
    <w:name w:val="z-Principio del formulario Car"/>
    <w:link w:val="z-Principiodelformulario"/>
    <w:uiPriority w:val="99"/>
    <w:semiHidden/>
    <w:rsid w:val="0056673D"/>
    <w:rPr>
      <w:rFonts w:ascii="Arial" w:hAnsi="Arial" w:cs="Arial"/>
      <w:vanish/>
      <w:sz w:val="16"/>
      <w:szCs w:val="16"/>
    </w:rPr>
  </w:style>
  <w:style w:type="paragraph" w:styleId="z-Principiodelformulario">
    <w:name w:val="HTML Top of Form"/>
    <w:basedOn w:val="Normal"/>
    <w:next w:val="Normal"/>
    <w:link w:val="z-PrincipiodelformularioCar"/>
    <w:hidden/>
    <w:uiPriority w:val="99"/>
    <w:semiHidden/>
    <w:unhideWhenUsed/>
    <w:rsid w:val="0056673D"/>
    <w:pPr>
      <w:pBdr>
        <w:bottom w:val="single" w:sz="6" w:space="1" w:color="auto"/>
      </w:pBdr>
      <w:jc w:val="center"/>
    </w:pPr>
    <w:rPr>
      <w:rFonts w:ascii="Arial" w:eastAsiaTheme="minorHAnsi" w:hAnsi="Arial" w:cs="Arial"/>
      <w:vanish/>
      <w:sz w:val="16"/>
      <w:szCs w:val="16"/>
      <w:lang w:val="es-CO" w:eastAsia="en-US"/>
    </w:rPr>
  </w:style>
  <w:style w:type="character" w:customStyle="1" w:styleId="z-PrincipiodelformularioCar1">
    <w:name w:val="z-Principio del formulario Car1"/>
    <w:basedOn w:val="Fuentedeprrafopredeter"/>
    <w:uiPriority w:val="99"/>
    <w:semiHidden/>
    <w:rsid w:val="0056673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56673D"/>
    <w:pPr>
      <w:pBdr>
        <w:top w:val="single" w:sz="6" w:space="1" w:color="auto"/>
      </w:pBdr>
      <w:jc w:val="center"/>
    </w:pPr>
    <w:rPr>
      <w:rFonts w:ascii="Arial"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rsid w:val="0056673D"/>
    <w:rPr>
      <w:rFonts w:ascii="Arial" w:eastAsia="Times New Roman" w:hAnsi="Arial" w:cs="Arial"/>
      <w:vanish/>
      <w:sz w:val="16"/>
      <w:szCs w:val="16"/>
      <w:lang w:eastAsia="es-CO"/>
    </w:rPr>
  </w:style>
  <w:style w:type="paragraph" w:styleId="Lista4">
    <w:name w:val="List 4"/>
    <w:basedOn w:val="Normal"/>
    <w:unhideWhenUsed/>
    <w:rsid w:val="0056673D"/>
    <w:pPr>
      <w:widowControl w:val="0"/>
      <w:suppressAutoHyphens/>
      <w:ind w:left="1132" w:hanging="283"/>
      <w:contextualSpacing/>
    </w:pPr>
    <w:rPr>
      <w:rFonts w:ascii="Liberation Serif" w:eastAsia="DejaVu Sans" w:hAnsi="Liberation Serif"/>
      <w:kern w:val="1"/>
      <w:lang w:val="es-CO" w:eastAsia="es-CO"/>
    </w:rPr>
  </w:style>
  <w:style w:type="paragraph" w:styleId="Textoindependienteprimerasangra">
    <w:name w:val="Body Text First Indent"/>
    <w:basedOn w:val="Textoindependiente"/>
    <w:link w:val="TextoindependienteprimerasangraCar"/>
    <w:uiPriority w:val="99"/>
    <w:unhideWhenUsed/>
    <w:rsid w:val="0056673D"/>
    <w:pPr>
      <w:widowControl w:val="0"/>
      <w:suppressAutoHyphens/>
      <w:spacing w:after="0"/>
      <w:ind w:firstLine="360"/>
    </w:pPr>
    <w:rPr>
      <w:rFonts w:ascii="Liberation Serif" w:eastAsia="DejaVu Sans" w:hAnsi="Liberation Serif"/>
      <w:kern w:val="1"/>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56673D"/>
    <w:rPr>
      <w:rFonts w:ascii="Liberation Serif" w:eastAsia="DejaVu Sans" w:hAnsi="Liberation Serif" w:cs="Times New Roman"/>
      <w:kern w:val="1"/>
      <w:sz w:val="24"/>
      <w:szCs w:val="24"/>
      <w:lang w:val="es-ES" w:eastAsia="es-CO"/>
    </w:rPr>
  </w:style>
  <w:style w:type="paragraph" w:customStyle="1" w:styleId="CarCarCar4">
    <w:name w:val="Car Car Car4"/>
    <w:basedOn w:val="Normal"/>
    <w:rsid w:val="0056673D"/>
    <w:pPr>
      <w:spacing w:after="160" w:line="240" w:lineRule="exact"/>
    </w:pPr>
    <w:rPr>
      <w:rFonts w:ascii="Verdana" w:hAnsi="Verdana"/>
      <w:sz w:val="20"/>
      <w:szCs w:val="20"/>
      <w:lang w:val="es-CO" w:eastAsia="en-US"/>
    </w:rPr>
  </w:style>
  <w:style w:type="paragraph" w:customStyle="1" w:styleId="Char8">
    <w:name w:val="Char8"/>
    <w:basedOn w:val="Normal"/>
    <w:rsid w:val="0056673D"/>
    <w:pPr>
      <w:spacing w:after="160" w:line="240" w:lineRule="exact"/>
    </w:pPr>
    <w:rPr>
      <w:rFonts w:ascii="Verdana" w:hAnsi="Verdana"/>
      <w:sz w:val="20"/>
      <w:szCs w:val="20"/>
      <w:lang w:val="es-CO" w:eastAsia="en-US"/>
    </w:rPr>
  </w:style>
  <w:style w:type="paragraph" w:customStyle="1" w:styleId="Pa160">
    <w:name w:val="Pa16"/>
    <w:basedOn w:val="Normal"/>
    <w:next w:val="Normal"/>
    <w:rsid w:val="0056673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56673D"/>
    <w:pPr>
      <w:spacing w:after="160" w:line="240" w:lineRule="exact"/>
    </w:pPr>
    <w:rPr>
      <w:rFonts w:ascii="Verdana" w:hAnsi="Verdana" w:cs="Verdana"/>
      <w:sz w:val="20"/>
      <w:szCs w:val="20"/>
      <w:lang w:val="es-CO" w:eastAsia="en-US"/>
    </w:rPr>
  </w:style>
  <w:style w:type="paragraph" w:customStyle="1" w:styleId="CarCarCar1">
    <w:name w:val="Car Car Car1"/>
    <w:basedOn w:val="Normal"/>
    <w:rsid w:val="0056673D"/>
    <w:pPr>
      <w:spacing w:after="160" w:line="240" w:lineRule="exact"/>
    </w:pPr>
    <w:rPr>
      <w:rFonts w:ascii="Verdana" w:hAnsi="Verdana" w:cs="Verdana"/>
      <w:sz w:val="20"/>
      <w:szCs w:val="20"/>
      <w:lang w:val="es-CO" w:eastAsia="en-US"/>
    </w:rPr>
  </w:style>
  <w:style w:type="paragraph" w:customStyle="1" w:styleId="Car2">
    <w:name w:val="Car2"/>
    <w:basedOn w:val="Normal"/>
    <w:rsid w:val="0056673D"/>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6673D"/>
    <w:pPr>
      <w:suppressAutoHyphens/>
      <w:autoSpaceDE w:val="0"/>
      <w:spacing w:before="40" w:after="40" w:line="181" w:lineRule="atLeast"/>
    </w:pPr>
    <w:rPr>
      <w:rFonts w:eastAsia="Calibri"/>
      <w:lang w:eastAsia="ar-SA"/>
    </w:rPr>
  </w:style>
  <w:style w:type="paragraph" w:customStyle="1" w:styleId="mebog">
    <w:name w:val="mebog"/>
    <w:basedOn w:val="Textoindependiente"/>
    <w:link w:val="mebogCar"/>
    <w:qFormat/>
    <w:rsid w:val="0056673D"/>
    <w:pPr>
      <w:spacing w:after="0"/>
      <w:jc w:val="both"/>
    </w:pPr>
    <w:rPr>
      <w:rFonts w:ascii="Arial" w:eastAsia="SimSun" w:hAnsi="Arial"/>
      <w:sz w:val="18"/>
      <w:szCs w:val="18"/>
    </w:rPr>
  </w:style>
  <w:style w:type="character" w:customStyle="1" w:styleId="mebogCar">
    <w:name w:val="mebog Car"/>
    <w:link w:val="mebog"/>
    <w:rsid w:val="0056673D"/>
    <w:rPr>
      <w:rFonts w:ascii="Arial" w:eastAsia="SimSun" w:hAnsi="Arial" w:cs="Times New Roman"/>
      <w:sz w:val="18"/>
      <w:szCs w:val="18"/>
      <w:lang w:val="es-ES" w:eastAsia="es-ES"/>
    </w:rPr>
  </w:style>
  <w:style w:type="paragraph" w:customStyle="1" w:styleId="MEBOG0">
    <w:name w:val="MEBOG"/>
    <w:basedOn w:val="Normal"/>
    <w:link w:val="MEBOGCar0"/>
    <w:qFormat/>
    <w:rsid w:val="0056673D"/>
    <w:pPr>
      <w:jc w:val="both"/>
    </w:pPr>
    <w:rPr>
      <w:rFonts w:ascii="Arial" w:hAnsi="Arial"/>
      <w:sz w:val="16"/>
      <w:szCs w:val="16"/>
      <w:lang w:val="es-MX"/>
    </w:rPr>
  </w:style>
  <w:style w:type="character" w:customStyle="1" w:styleId="MEBOGCar0">
    <w:name w:val="MEBOG Car"/>
    <w:link w:val="MEBOG0"/>
    <w:rsid w:val="0056673D"/>
    <w:rPr>
      <w:rFonts w:ascii="Arial" w:eastAsia="Times New Roman" w:hAnsi="Arial" w:cs="Times New Roman"/>
      <w:sz w:val="16"/>
      <w:szCs w:val="16"/>
      <w:lang w:val="es-MX" w:eastAsia="es-ES"/>
    </w:rPr>
  </w:style>
  <w:style w:type="paragraph" w:customStyle="1" w:styleId="SinespaciadoCarCar">
    <w:name w:val="Sin espaciado Car Car"/>
    <w:basedOn w:val="Normal"/>
    <w:link w:val="SinespaciadoCarCarCar"/>
    <w:qFormat/>
    <w:rsid w:val="0056673D"/>
    <w:rPr>
      <w:rFonts w:ascii="Cambria" w:hAnsi="Cambria"/>
      <w:sz w:val="20"/>
      <w:szCs w:val="20"/>
      <w:lang w:bidi="en-US"/>
    </w:rPr>
  </w:style>
  <w:style w:type="character" w:customStyle="1" w:styleId="SinespaciadoCarCarCar">
    <w:name w:val="Sin espaciado Car Car Car"/>
    <w:link w:val="SinespaciadoCarCar"/>
    <w:rsid w:val="0056673D"/>
    <w:rPr>
      <w:rFonts w:ascii="Cambria" w:eastAsia="Times New Roman" w:hAnsi="Cambria" w:cs="Times New Roman"/>
      <w:sz w:val="20"/>
      <w:szCs w:val="20"/>
      <w:lang w:val="es-ES" w:eastAsia="es-ES" w:bidi="en-US"/>
    </w:rPr>
  </w:style>
  <w:style w:type="paragraph" w:customStyle="1" w:styleId="Style20">
    <w:name w:val="Style 2"/>
    <w:basedOn w:val="Normal"/>
    <w:rsid w:val="0056673D"/>
    <w:pPr>
      <w:widowControl w:val="0"/>
      <w:autoSpaceDE w:val="0"/>
      <w:autoSpaceDN w:val="0"/>
      <w:spacing w:before="252"/>
      <w:ind w:left="72" w:right="72"/>
      <w:jc w:val="both"/>
    </w:pPr>
    <w:rPr>
      <w:lang w:val="en-US"/>
    </w:rPr>
  </w:style>
  <w:style w:type="paragraph" w:customStyle="1" w:styleId="Normallatin">
    <w:name w:val="Normal+latin"/>
    <w:basedOn w:val="Normal"/>
    <w:link w:val="NormallatinCar"/>
    <w:rsid w:val="0056673D"/>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56673D"/>
    <w:rPr>
      <w:rFonts w:ascii="Arial Narrow" w:eastAsia="Times New Roman" w:hAnsi="Arial Narrow" w:cs="Times New Roman"/>
      <w:sz w:val="24"/>
      <w:szCs w:val="24"/>
      <w:lang w:val="es-ES_tradnl" w:eastAsia="es-ES"/>
    </w:rPr>
  </w:style>
  <w:style w:type="paragraph" w:customStyle="1" w:styleId="Normallatin0">
    <w:name w:val="Normal+(latin"/>
    <w:basedOn w:val="Normal"/>
    <w:rsid w:val="0056673D"/>
    <w:pPr>
      <w:tabs>
        <w:tab w:val="num" w:pos="405"/>
      </w:tabs>
      <w:autoSpaceDE w:val="0"/>
      <w:autoSpaceDN w:val="0"/>
      <w:adjustRightInd w:val="0"/>
      <w:ind w:left="405"/>
      <w:jc w:val="both"/>
    </w:pPr>
    <w:rPr>
      <w:rFonts w:ascii="Arial" w:hAnsi="Arial"/>
      <w:szCs w:val="20"/>
      <w:lang w:val="es-ES_tradnl"/>
    </w:rPr>
  </w:style>
  <w:style w:type="paragraph" w:customStyle="1" w:styleId="BodyText31">
    <w:name w:val="Body Text 31"/>
    <w:basedOn w:val="Normal"/>
    <w:rsid w:val="0056673D"/>
    <w:pPr>
      <w:widowControl w:val="0"/>
      <w:overflowPunct w:val="0"/>
      <w:autoSpaceDE w:val="0"/>
      <w:autoSpaceDN w:val="0"/>
      <w:adjustRightInd w:val="0"/>
      <w:jc w:val="both"/>
      <w:textAlignment w:val="baseline"/>
    </w:pPr>
    <w:rPr>
      <w:rFonts w:ascii="Arial" w:hAnsi="Arial" w:cs="Arial"/>
      <w:lang w:val="es-ES_tradnl"/>
    </w:rPr>
  </w:style>
  <w:style w:type="paragraph" w:customStyle="1" w:styleId="CarCarCar3">
    <w:name w:val="Car Car Car3"/>
    <w:basedOn w:val="Normal"/>
    <w:rsid w:val="0056673D"/>
    <w:pPr>
      <w:spacing w:after="160" w:line="240" w:lineRule="exact"/>
    </w:pPr>
    <w:rPr>
      <w:rFonts w:ascii="Verdana" w:hAnsi="Verdana"/>
      <w:sz w:val="20"/>
      <w:szCs w:val="20"/>
      <w:lang w:val="es-CO" w:eastAsia="en-US"/>
    </w:rPr>
  </w:style>
  <w:style w:type="paragraph" w:customStyle="1" w:styleId="Char81">
    <w:name w:val="Char81"/>
    <w:basedOn w:val="Normal"/>
    <w:rsid w:val="0056673D"/>
    <w:pPr>
      <w:spacing w:after="160" w:line="240" w:lineRule="exact"/>
    </w:pPr>
    <w:rPr>
      <w:rFonts w:ascii="Verdana" w:hAnsi="Verdana"/>
      <w:sz w:val="20"/>
      <w:szCs w:val="20"/>
      <w:lang w:val="es-CO" w:eastAsia="en-US"/>
    </w:rPr>
  </w:style>
  <w:style w:type="paragraph" w:customStyle="1" w:styleId="CarCarCar1Car1">
    <w:name w:val="Car Car Car1 Car1"/>
    <w:basedOn w:val="Normal"/>
    <w:rsid w:val="0056673D"/>
    <w:pPr>
      <w:spacing w:after="160" w:line="240" w:lineRule="exact"/>
    </w:pPr>
    <w:rPr>
      <w:rFonts w:ascii="Verdana" w:hAnsi="Verdana" w:cs="Verdana"/>
      <w:sz w:val="20"/>
      <w:szCs w:val="20"/>
      <w:lang w:val="es-CO" w:eastAsia="en-US"/>
    </w:rPr>
  </w:style>
  <w:style w:type="character" w:customStyle="1" w:styleId="object">
    <w:name w:val="object"/>
    <w:rsid w:val="0056673D"/>
  </w:style>
  <w:style w:type="table" w:customStyle="1" w:styleId="Sombreadoclaro1">
    <w:name w:val="Sombreado claro1"/>
    <w:basedOn w:val="Tablanormal"/>
    <w:uiPriority w:val="60"/>
    <w:rsid w:val="005667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uerpo">
    <w:name w:val="Cuerpo"/>
    <w:rsid w:val="0056673D"/>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numbering" w:customStyle="1" w:styleId="Listaactual1">
    <w:name w:val="Lista actual1"/>
    <w:uiPriority w:val="99"/>
    <w:rsid w:val="0056673D"/>
    <w:pPr>
      <w:numPr>
        <w:numId w:val="14"/>
      </w:numPr>
    </w:pPr>
  </w:style>
  <w:style w:type="table" w:styleId="Tabladecuadrcula4-nfasis2">
    <w:name w:val="Grid Table 4 Accent 2"/>
    <w:basedOn w:val="Tablanormal"/>
    <w:uiPriority w:val="49"/>
    <w:rsid w:val="0056673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
    <w:name w:val="Grid Table 4"/>
    <w:basedOn w:val="Tablanormal"/>
    <w:uiPriority w:val="49"/>
    <w:rsid w:val="0056673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nfasis3">
    <w:name w:val="Grid Table 4 Accent 3"/>
    <w:basedOn w:val="Tablanormal"/>
    <w:uiPriority w:val="49"/>
    <w:rsid w:val="0056673D"/>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CA00B-31F5-4F0E-8A51-201D7194D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5264</Words>
  <Characters>28957</Characters>
  <Application>Microsoft Office Word</Application>
  <DocSecurity>8</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Juan pablo Sanchez Barreso</cp:lastModifiedBy>
  <cp:revision>3</cp:revision>
  <cp:lastPrinted>2018-02-20T14:26:00Z</cp:lastPrinted>
  <dcterms:created xsi:type="dcterms:W3CDTF">2019-10-08T00:22:00Z</dcterms:created>
  <dcterms:modified xsi:type="dcterms:W3CDTF">2019-10-08T00:22:00Z</dcterms:modified>
</cp:coreProperties>
</file>