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4E4E05" w14:textId="531E798C" w:rsidR="00350887" w:rsidRPr="00633107" w:rsidRDefault="008F2F78" w:rsidP="008F2F78">
      <w:pPr>
        <w:jc w:val="center"/>
        <w:rPr>
          <w:rFonts w:ascii="Arial" w:hAnsi="Arial" w:cs="Arial"/>
          <w:b/>
          <w:bCs/>
          <w:sz w:val="20"/>
          <w:szCs w:val="20"/>
        </w:rPr>
      </w:pPr>
      <w:r w:rsidRPr="00633107">
        <w:rPr>
          <w:rFonts w:ascii="Arial" w:hAnsi="Arial" w:cs="Arial"/>
          <w:b/>
          <w:bCs/>
          <w:sz w:val="20"/>
          <w:szCs w:val="20"/>
        </w:rPr>
        <w:t>DEPARTAMENTO DE POLICÍA URABÁ</w:t>
      </w:r>
      <w:r w:rsidR="00EC365F">
        <w:rPr>
          <w:rFonts w:ascii="Arial" w:hAnsi="Arial" w:cs="Arial"/>
          <w:b/>
          <w:bCs/>
          <w:sz w:val="20"/>
          <w:szCs w:val="20"/>
        </w:rPr>
        <w:t xml:space="preserve"> - </w:t>
      </w:r>
      <w:r w:rsidR="00350887">
        <w:rPr>
          <w:rFonts w:ascii="Arial" w:hAnsi="Arial" w:cs="Arial"/>
          <w:b/>
          <w:bCs/>
          <w:sz w:val="20"/>
          <w:szCs w:val="20"/>
        </w:rPr>
        <w:t>UNIDAD PRESTADORA DE SALUD URABÁ</w:t>
      </w:r>
    </w:p>
    <w:p w14:paraId="3811AE5E" w14:textId="77777777" w:rsidR="00C47B2F" w:rsidRPr="007C59B1" w:rsidRDefault="00C47B2F" w:rsidP="00C47B2F">
      <w:pPr>
        <w:jc w:val="center"/>
        <w:rPr>
          <w:rFonts w:ascii="Arial" w:hAnsi="Arial" w:cs="Arial"/>
          <w:b/>
          <w:bCs/>
          <w:sz w:val="12"/>
          <w:szCs w:val="16"/>
        </w:rPr>
      </w:pPr>
    </w:p>
    <w:p w14:paraId="0A41BCB9" w14:textId="77777777" w:rsidR="00EC365F" w:rsidRDefault="00EC365F" w:rsidP="001234E3">
      <w:pPr>
        <w:jc w:val="both"/>
        <w:rPr>
          <w:rFonts w:ascii="Arial" w:hAnsi="Arial" w:cs="Arial"/>
          <w:bCs/>
          <w:sz w:val="20"/>
          <w:szCs w:val="20"/>
        </w:rPr>
      </w:pPr>
    </w:p>
    <w:p w14:paraId="5329C713" w14:textId="77777777" w:rsidR="00EC365F" w:rsidRDefault="00EC365F" w:rsidP="001234E3">
      <w:pPr>
        <w:jc w:val="both"/>
        <w:rPr>
          <w:rFonts w:ascii="Arial" w:hAnsi="Arial" w:cs="Arial"/>
          <w:bCs/>
          <w:sz w:val="20"/>
          <w:szCs w:val="20"/>
        </w:rPr>
      </w:pPr>
    </w:p>
    <w:p w14:paraId="6379973E" w14:textId="5B0A831E" w:rsidR="00EC365F" w:rsidRDefault="006617A4" w:rsidP="00C47B2F">
      <w:pPr>
        <w:jc w:val="both"/>
        <w:rPr>
          <w:rFonts w:ascii="Arial" w:hAnsi="Arial" w:cs="Arial"/>
          <w:bCs/>
          <w:sz w:val="20"/>
          <w:szCs w:val="20"/>
        </w:rPr>
      </w:pPr>
      <w:r w:rsidRPr="00D23EB6">
        <w:rPr>
          <w:rFonts w:ascii="Arial" w:hAnsi="Arial" w:cs="Arial"/>
          <w:bCs/>
          <w:sz w:val="20"/>
          <w:szCs w:val="20"/>
        </w:rPr>
        <w:t>Apartadó,</w:t>
      </w:r>
      <w:r w:rsidR="00D17AB1">
        <w:rPr>
          <w:rFonts w:ascii="Arial" w:hAnsi="Arial" w:cs="Arial"/>
          <w:bCs/>
          <w:sz w:val="20"/>
          <w:szCs w:val="20"/>
        </w:rPr>
        <w:t xml:space="preserve"> </w:t>
      </w:r>
      <w:r w:rsidR="00076AF4">
        <w:rPr>
          <w:rFonts w:ascii="Arial" w:hAnsi="Arial" w:cs="Arial"/>
          <w:bCs/>
          <w:sz w:val="20"/>
          <w:szCs w:val="20"/>
        </w:rPr>
        <w:t>15</w:t>
      </w:r>
      <w:r w:rsidR="00DB2E59">
        <w:rPr>
          <w:rFonts w:ascii="Arial" w:hAnsi="Arial" w:cs="Arial"/>
          <w:bCs/>
          <w:sz w:val="20"/>
          <w:szCs w:val="20"/>
        </w:rPr>
        <w:t xml:space="preserve"> de </w:t>
      </w:r>
      <w:r w:rsidR="008F7CB5">
        <w:rPr>
          <w:rFonts w:ascii="Arial" w:hAnsi="Arial" w:cs="Arial"/>
          <w:bCs/>
          <w:sz w:val="20"/>
          <w:szCs w:val="20"/>
        </w:rPr>
        <w:t>Agosto de 2023</w:t>
      </w:r>
    </w:p>
    <w:p w14:paraId="457B8CEB" w14:textId="77777777" w:rsidR="00EC365F" w:rsidRDefault="00EC365F" w:rsidP="00C47B2F">
      <w:pPr>
        <w:jc w:val="both"/>
        <w:rPr>
          <w:rFonts w:ascii="Arial" w:hAnsi="Arial" w:cs="Arial"/>
          <w:bCs/>
          <w:sz w:val="20"/>
          <w:szCs w:val="20"/>
        </w:rPr>
      </w:pPr>
    </w:p>
    <w:p w14:paraId="2FD9FDFF" w14:textId="77777777" w:rsidR="00EC365F" w:rsidRDefault="00EC365F" w:rsidP="00C47B2F">
      <w:pPr>
        <w:jc w:val="both"/>
        <w:rPr>
          <w:rFonts w:ascii="Arial" w:hAnsi="Arial" w:cs="Arial"/>
          <w:bCs/>
          <w:sz w:val="20"/>
          <w:szCs w:val="20"/>
        </w:rPr>
      </w:pPr>
    </w:p>
    <w:p w14:paraId="1AC8D489" w14:textId="30944681" w:rsidR="00EC365F" w:rsidRDefault="00EC365F" w:rsidP="00EC365F">
      <w:pPr>
        <w:jc w:val="center"/>
        <w:rPr>
          <w:rFonts w:ascii="Arial" w:hAnsi="Arial" w:cs="Arial"/>
          <w:b/>
          <w:bCs/>
          <w:sz w:val="20"/>
          <w:szCs w:val="20"/>
        </w:rPr>
      </w:pPr>
      <w:r w:rsidRPr="00EC365F">
        <w:rPr>
          <w:rFonts w:ascii="Arial" w:hAnsi="Arial" w:cs="Arial"/>
          <w:b/>
          <w:bCs/>
          <w:sz w:val="20"/>
          <w:szCs w:val="20"/>
        </w:rPr>
        <w:t>ASPECTOS GENERALES DEL ESTUDIO PREVIO</w:t>
      </w:r>
    </w:p>
    <w:p w14:paraId="4361974F" w14:textId="77777777" w:rsidR="00EC365F" w:rsidRPr="00EC365F" w:rsidRDefault="00EC365F" w:rsidP="00EC365F">
      <w:pPr>
        <w:jc w:val="center"/>
        <w:rPr>
          <w:rFonts w:ascii="Arial" w:hAnsi="Arial" w:cs="Arial"/>
          <w:b/>
          <w:bCs/>
          <w:sz w:val="20"/>
          <w:szCs w:val="20"/>
        </w:rPr>
      </w:pPr>
    </w:p>
    <w:p w14:paraId="258E3BCD" w14:textId="77777777" w:rsidR="00EC365F" w:rsidRPr="00EC365F" w:rsidRDefault="00EC365F" w:rsidP="00C47B2F">
      <w:pPr>
        <w:jc w:val="both"/>
        <w:rPr>
          <w:rFonts w:ascii="Arial" w:hAnsi="Arial" w:cs="Arial"/>
          <w:bCs/>
          <w:sz w:val="20"/>
          <w:szCs w:val="20"/>
        </w:rPr>
      </w:pPr>
    </w:p>
    <w:p w14:paraId="74335D7C" w14:textId="77777777" w:rsidR="00C47B2F" w:rsidRDefault="00C47B2F" w:rsidP="00C47B2F">
      <w:pPr>
        <w:numPr>
          <w:ilvl w:val="0"/>
          <w:numId w:val="3"/>
        </w:numPr>
        <w:ind w:left="644" w:hanging="720"/>
        <w:rPr>
          <w:rFonts w:ascii="Arial" w:hAnsi="Arial" w:cs="Arial"/>
          <w:b/>
          <w:sz w:val="20"/>
          <w:szCs w:val="20"/>
        </w:rPr>
      </w:pPr>
      <w:r w:rsidRPr="00633107">
        <w:rPr>
          <w:rFonts w:ascii="Arial" w:hAnsi="Arial" w:cs="Arial"/>
          <w:b/>
          <w:sz w:val="20"/>
          <w:szCs w:val="20"/>
        </w:rPr>
        <w:t>DEFINICIÓN O IDENTIFICACIÓN DE LA NECESIDAD Y ANÁLISIS DEL SECTOR</w:t>
      </w:r>
    </w:p>
    <w:p w14:paraId="58F1E552" w14:textId="77777777" w:rsidR="00EC365F" w:rsidRPr="00633107" w:rsidRDefault="00EC365F" w:rsidP="00EC365F">
      <w:pPr>
        <w:rPr>
          <w:rFonts w:ascii="Arial" w:hAnsi="Arial" w:cs="Arial"/>
          <w:b/>
          <w:sz w:val="20"/>
          <w:szCs w:val="20"/>
        </w:rPr>
      </w:pPr>
    </w:p>
    <w:p w14:paraId="2D9CB22D" w14:textId="77777777" w:rsidR="00C47B2F" w:rsidRPr="007C59B1" w:rsidRDefault="00C47B2F" w:rsidP="00C47B2F">
      <w:pPr>
        <w:pStyle w:val="Prrafodelista"/>
        <w:ind w:left="0"/>
        <w:jc w:val="both"/>
        <w:rPr>
          <w:rFonts w:ascii="Arial" w:hAnsi="Arial" w:cs="Arial"/>
          <w:b/>
          <w:sz w:val="10"/>
          <w:szCs w:val="22"/>
          <w:lang w:val="es-ES"/>
        </w:rPr>
      </w:pPr>
    </w:p>
    <w:tbl>
      <w:tblPr>
        <w:tblW w:w="99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70"/>
        <w:gridCol w:w="7516"/>
      </w:tblGrid>
      <w:tr w:rsidR="00C47B2F" w:rsidRPr="00633107" w14:paraId="2AB0E6D3" w14:textId="77777777" w:rsidTr="00B666CD">
        <w:trPr>
          <w:trHeight w:val="974"/>
          <w:jc w:val="center"/>
        </w:trPr>
        <w:tc>
          <w:tcPr>
            <w:tcW w:w="2525" w:type="dxa"/>
            <w:vAlign w:val="center"/>
          </w:tcPr>
          <w:p w14:paraId="6F6C2ACE" w14:textId="77777777" w:rsidR="00C47B2F" w:rsidRPr="00633107" w:rsidRDefault="00C47B2F" w:rsidP="006569B8">
            <w:pPr>
              <w:numPr>
                <w:ilvl w:val="1"/>
                <w:numId w:val="3"/>
              </w:numPr>
              <w:ind w:hanging="686"/>
              <w:jc w:val="both"/>
              <w:rPr>
                <w:rFonts w:ascii="Arial" w:hAnsi="Arial" w:cs="Arial"/>
                <w:b/>
                <w:sz w:val="20"/>
                <w:szCs w:val="20"/>
              </w:rPr>
            </w:pPr>
            <w:r w:rsidRPr="00633107">
              <w:rPr>
                <w:rFonts w:ascii="Arial" w:hAnsi="Arial" w:cs="Arial"/>
                <w:b/>
                <w:sz w:val="20"/>
                <w:szCs w:val="20"/>
              </w:rPr>
              <w:t>DESCRIPCIÓN GENERAL DEL OBJETO</w:t>
            </w:r>
          </w:p>
        </w:tc>
        <w:tc>
          <w:tcPr>
            <w:tcW w:w="7419" w:type="dxa"/>
            <w:vAlign w:val="center"/>
          </w:tcPr>
          <w:p w14:paraId="23B32576" w14:textId="4260B8E4" w:rsidR="00C47B2F" w:rsidRPr="00271553" w:rsidRDefault="00BF68EA" w:rsidP="000A2E49">
            <w:pPr>
              <w:jc w:val="both"/>
              <w:rPr>
                <w:rFonts w:ascii="Arial" w:hAnsi="Arial" w:cs="Arial"/>
                <w:b/>
                <w:sz w:val="20"/>
                <w:szCs w:val="20"/>
              </w:rPr>
            </w:pPr>
            <w:bookmarkStart w:id="0" w:name="_Hlk54604118"/>
            <w:r w:rsidRPr="00271553">
              <w:rPr>
                <w:rFonts w:ascii="Arial" w:hAnsi="Arial" w:cs="Arial"/>
                <w:b/>
                <w:sz w:val="20"/>
                <w:szCs w:val="20"/>
              </w:rPr>
              <w:t>MANTENIMIENTO PREVENTIVO Y CORRECTIVO A TODO COSTO</w:t>
            </w:r>
            <w:r w:rsidR="00D22E67">
              <w:rPr>
                <w:rFonts w:ascii="Arial" w:hAnsi="Arial" w:cs="Arial"/>
                <w:b/>
                <w:sz w:val="20"/>
                <w:szCs w:val="20"/>
              </w:rPr>
              <w:t xml:space="preserve"> </w:t>
            </w:r>
            <w:r w:rsidR="00611E86">
              <w:rPr>
                <w:rFonts w:ascii="Arial" w:hAnsi="Arial" w:cs="Arial"/>
                <w:b/>
                <w:sz w:val="20"/>
                <w:szCs w:val="20"/>
              </w:rPr>
              <w:t xml:space="preserve">CON SUMINISTRO DE </w:t>
            </w:r>
            <w:r w:rsidR="00D22E67">
              <w:rPr>
                <w:rFonts w:ascii="Arial" w:hAnsi="Arial" w:cs="Arial"/>
                <w:b/>
                <w:sz w:val="20"/>
                <w:szCs w:val="20"/>
              </w:rPr>
              <w:t>REPUESTOS</w:t>
            </w:r>
            <w:r>
              <w:rPr>
                <w:rFonts w:ascii="Arial" w:hAnsi="Arial" w:cs="Arial"/>
                <w:b/>
                <w:sz w:val="20"/>
                <w:szCs w:val="20"/>
              </w:rPr>
              <w:t xml:space="preserve">, </w:t>
            </w:r>
            <w:r w:rsidRPr="00537002">
              <w:rPr>
                <w:rFonts w:ascii="Arial" w:hAnsi="Arial" w:cs="Arial"/>
                <w:b/>
                <w:bCs/>
                <w:sz w:val="20"/>
                <w:szCs w:val="20"/>
                <w:lang w:val="es-MX"/>
              </w:rPr>
              <w:t>(</w:t>
            </w:r>
            <w:r w:rsidRPr="00537002">
              <w:rPr>
                <w:rFonts w:ascii="Arial" w:hAnsi="Arial" w:cs="Arial"/>
                <w:b/>
                <w:sz w:val="20"/>
                <w:szCs w:val="20"/>
              </w:rPr>
              <w:t>EQUIPÓ ODONTOLÓGICO, EQUIPO MÉDIC</w:t>
            </w:r>
            <w:r w:rsidR="002E0184">
              <w:rPr>
                <w:rFonts w:ascii="Arial" w:hAnsi="Arial" w:cs="Arial"/>
                <w:b/>
                <w:sz w:val="20"/>
                <w:szCs w:val="20"/>
              </w:rPr>
              <w:t>O, REFRIGERANCION</w:t>
            </w:r>
            <w:r w:rsidRPr="00537002">
              <w:rPr>
                <w:rFonts w:ascii="Arial" w:hAnsi="Arial" w:cs="Arial"/>
                <w:b/>
                <w:sz w:val="20"/>
                <w:szCs w:val="20"/>
              </w:rPr>
              <w:t xml:space="preserve"> Y DE REHABILITACIÓN)</w:t>
            </w:r>
            <w:r w:rsidR="002E0184">
              <w:rPr>
                <w:rFonts w:ascii="Arial" w:hAnsi="Arial" w:cs="Arial"/>
                <w:b/>
                <w:sz w:val="20"/>
                <w:szCs w:val="20"/>
              </w:rPr>
              <w:t xml:space="preserve"> </w:t>
            </w:r>
            <w:r w:rsidR="000A2E49">
              <w:rPr>
                <w:rFonts w:ascii="Arial" w:hAnsi="Arial" w:cs="Arial"/>
                <w:b/>
                <w:sz w:val="20"/>
                <w:szCs w:val="20"/>
              </w:rPr>
              <w:t>DE LA UNIDAD PRESTADORA DE SALUD URABÁ</w:t>
            </w:r>
            <w:bookmarkEnd w:id="0"/>
            <w:r w:rsidR="00D22E67">
              <w:rPr>
                <w:rFonts w:ascii="Arial" w:hAnsi="Arial" w:cs="Arial"/>
                <w:b/>
                <w:sz w:val="20"/>
                <w:szCs w:val="20"/>
              </w:rPr>
              <w:t>.</w:t>
            </w:r>
          </w:p>
        </w:tc>
      </w:tr>
      <w:tr w:rsidR="00271553" w:rsidRPr="00633107" w14:paraId="130BDC1A" w14:textId="77777777" w:rsidTr="00B666CD">
        <w:trPr>
          <w:trHeight w:val="2675"/>
          <w:jc w:val="center"/>
        </w:trPr>
        <w:tc>
          <w:tcPr>
            <w:tcW w:w="2525" w:type="dxa"/>
            <w:vAlign w:val="center"/>
          </w:tcPr>
          <w:p w14:paraId="5F940704" w14:textId="77777777" w:rsidR="00271553" w:rsidRPr="00633107" w:rsidRDefault="003F3572" w:rsidP="006569B8">
            <w:pPr>
              <w:numPr>
                <w:ilvl w:val="1"/>
                <w:numId w:val="3"/>
              </w:numPr>
              <w:ind w:hanging="686"/>
              <w:jc w:val="both"/>
              <w:rPr>
                <w:rFonts w:ascii="Arial" w:hAnsi="Arial" w:cs="Arial"/>
                <w:b/>
                <w:sz w:val="20"/>
                <w:szCs w:val="20"/>
              </w:rPr>
            </w:pPr>
            <w:r>
              <w:rPr>
                <w:rFonts w:ascii="Arial" w:hAnsi="Arial" w:cs="Arial"/>
                <w:b/>
                <w:sz w:val="20"/>
                <w:szCs w:val="20"/>
              </w:rPr>
              <w:t>CLASIFICADOR DE BIENES Y SERVICIOS</w:t>
            </w:r>
          </w:p>
        </w:tc>
        <w:tc>
          <w:tcPr>
            <w:tcW w:w="7419" w:type="dxa"/>
            <w:vAlign w:val="center"/>
          </w:tcPr>
          <w:p w14:paraId="4CDE008A" w14:textId="77777777" w:rsidR="003F3572" w:rsidRDefault="003F3572" w:rsidP="003F3572">
            <w:pPr>
              <w:adjustRightInd w:val="0"/>
              <w:jc w:val="both"/>
              <w:rPr>
                <w:rFonts w:ascii="Arial" w:hAnsi="Arial" w:cs="Arial"/>
                <w:sz w:val="20"/>
                <w:szCs w:val="20"/>
                <w:lang w:val="es-CO" w:eastAsia="es-CO"/>
              </w:rPr>
            </w:pPr>
            <w:r>
              <w:rPr>
                <w:rFonts w:ascii="Arial" w:hAnsi="Arial" w:cs="Arial"/>
                <w:sz w:val="20"/>
                <w:szCs w:val="20"/>
                <w:lang w:val="es-CO" w:eastAsia="es-CO"/>
              </w:rPr>
              <w:t xml:space="preserve">El servicio </w:t>
            </w:r>
            <w:r w:rsidRPr="00581871">
              <w:rPr>
                <w:rFonts w:ascii="Arial" w:hAnsi="Arial" w:cs="Arial"/>
                <w:sz w:val="20"/>
                <w:szCs w:val="20"/>
                <w:lang w:val="es-CO" w:eastAsia="es-CO"/>
              </w:rPr>
              <w:t>objeto del presente proceso están codificados en el Clasificador de Bienes y Servicios de Naciones Unidas (UNSPSC) como se indica en la siguiente Tabla.</w:t>
            </w:r>
          </w:p>
          <w:p w14:paraId="7BC79109" w14:textId="77777777" w:rsidR="00271553" w:rsidRPr="00633107" w:rsidRDefault="00271553" w:rsidP="00271553">
            <w:pPr>
              <w:jc w:val="both"/>
              <w:rPr>
                <w:rFonts w:ascii="Arial" w:hAnsi="Arial" w:cs="Arial"/>
                <w:sz w:val="10"/>
                <w:szCs w:val="10"/>
              </w:rPr>
            </w:pPr>
          </w:p>
          <w:tbl>
            <w:tblPr>
              <w:tblW w:w="7249"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3"/>
              <w:gridCol w:w="1293"/>
              <w:gridCol w:w="1352"/>
              <w:gridCol w:w="1873"/>
              <w:gridCol w:w="1488"/>
            </w:tblGrid>
            <w:tr w:rsidR="00271553" w:rsidRPr="00910BA3" w14:paraId="2499297E" w14:textId="77777777" w:rsidTr="00350887">
              <w:trPr>
                <w:trHeight w:val="181"/>
              </w:trPr>
              <w:tc>
                <w:tcPr>
                  <w:tcW w:w="1243" w:type="dxa"/>
                  <w:shd w:val="clear" w:color="auto" w:fill="A6A6A6"/>
                  <w:vAlign w:val="center"/>
                </w:tcPr>
                <w:p w14:paraId="3213FD7B" w14:textId="77777777" w:rsidR="00271553" w:rsidRPr="00910BA3" w:rsidRDefault="00271553" w:rsidP="00633DDB">
                  <w:pPr>
                    <w:jc w:val="center"/>
                    <w:rPr>
                      <w:rFonts w:ascii="Arial" w:eastAsia="MS Mincho" w:hAnsi="Arial" w:cs="Arial"/>
                      <w:b/>
                      <w:sz w:val="16"/>
                      <w:szCs w:val="16"/>
                    </w:rPr>
                  </w:pPr>
                  <w:r w:rsidRPr="00910BA3">
                    <w:rPr>
                      <w:rFonts w:ascii="Arial" w:eastAsia="MS Mincho" w:hAnsi="Arial" w:cs="Arial"/>
                      <w:b/>
                      <w:sz w:val="16"/>
                      <w:szCs w:val="16"/>
                    </w:rPr>
                    <w:t>Clasificación UNSPSC</w:t>
                  </w:r>
                </w:p>
              </w:tc>
              <w:tc>
                <w:tcPr>
                  <w:tcW w:w="1293" w:type="dxa"/>
                  <w:shd w:val="clear" w:color="auto" w:fill="A6A6A6"/>
                  <w:vAlign w:val="center"/>
                </w:tcPr>
                <w:p w14:paraId="43F03139" w14:textId="77777777" w:rsidR="00271553" w:rsidRPr="00910BA3" w:rsidRDefault="00271553" w:rsidP="00633DDB">
                  <w:pPr>
                    <w:jc w:val="center"/>
                    <w:rPr>
                      <w:rFonts w:ascii="Arial" w:eastAsia="MS Mincho" w:hAnsi="Arial" w:cs="Arial"/>
                      <w:b/>
                      <w:sz w:val="16"/>
                      <w:szCs w:val="16"/>
                    </w:rPr>
                  </w:pPr>
                  <w:r w:rsidRPr="00910BA3">
                    <w:rPr>
                      <w:rFonts w:ascii="Arial" w:eastAsia="MS Mincho" w:hAnsi="Arial" w:cs="Arial"/>
                      <w:b/>
                      <w:sz w:val="16"/>
                      <w:szCs w:val="16"/>
                    </w:rPr>
                    <w:t>Segmento</w:t>
                  </w:r>
                </w:p>
              </w:tc>
              <w:tc>
                <w:tcPr>
                  <w:tcW w:w="1352" w:type="dxa"/>
                  <w:shd w:val="clear" w:color="auto" w:fill="A6A6A6"/>
                  <w:vAlign w:val="center"/>
                </w:tcPr>
                <w:p w14:paraId="709D33DE" w14:textId="77777777" w:rsidR="00271553" w:rsidRPr="00910BA3" w:rsidRDefault="00271553" w:rsidP="00633DDB">
                  <w:pPr>
                    <w:jc w:val="center"/>
                    <w:rPr>
                      <w:rFonts w:ascii="Arial" w:eastAsia="MS Mincho" w:hAnsi="Arial" w:cs="Arial"/>
                      <w:b/>
                      <w:sz w:val="16"/>
                      <w:szCs w:val="16"/>
                    </w:rPr>
                  </w:pPr>
                  <w:r w:rsidRPr="00910BA3">
                    <w:rPr>
                      <w:rFonts w:ascii="Arial" w:eastAsia="MS Mincho" w:hAnsi="Arial" w:cs="Arial"/>
                      <w:b/>
                      <w:sz w:val="16"/>
                      <w:szCs w:val="16"/>
                    </w:rPr>
                    <w:t>Familia</w:t>
                  </w:r>
                </w:p>
              </w:tc>
              <w:tc>
                <w:tcPr>
                  <w:tcW w:w="1873" w:type="dxa"/>
                  <w:shd w:val="clear" w:color="auto" w:fill="A6A6A6"/>
                  <w:vAlign w:val="center"/>
                </w:tcPr>
                <w:p w14:paraId="59DBB585" w14:textId="77777777" w:rsidR="00271553" w:rsidRPr="00910BA3" w:rsidRDefault="00271553" w:rsidP="00633DDB">
                  <w:pPr>
                    <w:jc w:val="center"/>
                    <w:rPr>
                      <w:rFonts w:ascii="Arial" w:eastAsia="MS Mincho" w:hAnsi="Arial" w:cs="Arial"/>
                      <w:b/>
                      <w:sz w:val="16"/>
                      <w:szCs w:val="16"/>
                    </w:rPr>
                  </w:pPr>
                  <w:r w:rsidRPr="00910BA3">
                    <w:rPr>
                      <w:rFonts w:ascii="Arial" w:eastAsia="MS Mincho" w:hAnsi="Arial" w:cs="Arial"/>
                      <w:b/>
                      <w:sz w:val="16"/>
                      <w:szCs w:val="16"/>
                    </w:rPr>
                    <w:t>Clase</w:t>
                  </w:r>
                </w:p>
              </w:tc>
              <w:tc>
                <w:tcPr>
                  <w:tcW w:w="1488" w:type="dxa"/>
                  <w:shd w:val="clear" w:color="auto" w:fill="A6A6A6"/>
                  <w:vAlign w:val="center"/>
                </w:tcPr>
                <w:p w14:paraId="5CCFA27B" w14:textId="77777777" w:rsidR="00271553" w:rsidRPr="00910BA3" w:rsidRDefault="00271553" w:rsidP="00633DDB">
                  <w:pPr>
                    <w:jc w:val="center"/>
                    <w:rPr>
                      <w:rFonts w:ascii="Arial" w:eastAsia="MS Mincho" w:hAnsi="Arial" w:cs="Arial"/>
                      <w:b/>
                      <w:sz w:val="16"/>
                      <w:szCs w:val="16"/>
                    </w:rPr>
                  </w:pPr>
                  <w:r w:rsidRPr="00910BA3">
                    <w:rPr>
                      <w:rFonts w:ascii="Arial" w:eastAsia="MS Mincho" w:hAnsi="Arial" w:cs="Arial"/>
                      <w:b/>
                      <w:sz w:val="16"/>
                      <w:szCs w:val="16"/>
                    </w:rPr>
                    <w:t>Producto</w:t>
                  </w:r>
                </w:p>
              </w:tc>
            </w:tr>
            <w:tr w:rsidR="00271553" w:rsidRPr="00910BA3" w14:paraId="18FC15B3" w14:textId="77777777" w:rsidTr="00350887">
              <w:trPr>
                <w:trHeight w:val="181"/>
              </w:trPr>
              <w:tc>
                <w:tcPr>
                  <w:tcW w:w="1243" w:type="dxa"/>
                  <w:vAlign w:val="center"/>
                </w:tcPr>
                <w:p w14:paraId="22D99454" w14:textId="77777777" w:rsidR="00271553" w:rsidRPr="00910BA3" w:rsidRDefault="00271553" w:rsidP="00633DDB">
                  <w:pPr>
                    <w:jc w:val="center"/>
                    <w:rPr>
                      <w:rFonts w:ascii="Arial" w:hAnsi="Arial" w:cs="Arial"/>
                      <w:sz w:val="16"/>
                      <w:szCs w:val="16"/>
                    </w:rPr>
                  </w:pPr>
                  <w:r>
                    <w:rPr>
                      <w:rFonts w:ascii="Arial" w:hAnsi="Arial" w:cs="Arial"/>
                      <w:sz w:val="20"/>
                      <w:szCs w:val="20"/>
                      <w:lang w:eastAsia="es-CO"/>
                    </w:rPr>
                    <w:t>8516150</w:t>
                  </w:r>
                  <w:r w:rsidR="006C0A83">
                    <w:rPr>
                      <w:rFonts w:ascii="Arial" w:hAnsi="Arial" w:cs="Arial"/>
                      <w:sz w:val="20"/>
                      <w:szCs w:val="20"/>
                      <w:lang w:eastAsia="es-CO"/>
                    </w:rPr>
                    <w:t>2</w:t>
                  </w:r>
                </w:p>
              </w:tc>
              <w:tc>
                <w:tcPr>
                  <w:tcW w:w="1293" w:type="dxa"/>
                  <w:vAlign w:val="center"/>
                </w:tcPr>
                <w:p w14:paraId="101C0DEB" w14:textId="77777777" w:rsidR="00271553" w:rsidRPr="00910BA3" w:rsidRDefault="00271553" w:rsidP="00633DDB">
                  <w:pPr>
                    <w:jc w:val="center"/>
                    <w:rPr>
                      <w:rFonts w:ascii="Arial" w:hAnsi="Arial" w:cs="Arial"/>
                      <w:sz w:val="16"/>
                      <w:szCs w:val="16"/>
                    </w:rPr>
                  </w:pPr>
                  <w:r>
                    <w:rPr>
                      <w:rFonts w:ascii="Arial" w:eastAsia="MS Mincho" w:hAnsi="Arial" w:cs="Arial"/>
                      <w:sz w:val="16"/>
                      <w:szCs w:val="16"/>
                    </w:rPr>
                    <w:t xml:space="preserve">Servicios de </w:t>
                  </w:r>
                  <w:r w:rsidR="008535C5">
                    <w:rPr>
                      <w:rFonts w:ascii="Arial" w:eastAsia="MS Mincho" w:hAnsi="Arial" w:cs="Arial"/>
                      <w:sz w:val="16"/>
                      <w:szCs w:val="16"/>
                    </w:rPr>
                    <w:t>S</w:t>
                  </w:r>
                  <w:r>
                    <w:rPr>
                      <w:rFonts w:ascii="Arial" w:eastAsia="MS Mincho" w:hAnsi="Arial" w:cs="Arial"/>
                      <w:sz w:val="16"/>
                      <w:szCs w:val="16"/>
                    </w:rPr>
                    <w:t xml:space="preserve">alud </w:t>
                  </w:r>
                </w:p>
              </w:tc>
              <w:tc>
                <w:tcPr>
                  <w:tcW w:w="1352" w:type="dxa"/>
                  <w:vAlign w:val="center"/>
                </w:tcPr>
                <w:p w14:paraId="1F4EBB14" w14:textId="77777777" w:rsidR="00271553" w:rsidRPr="00910BA3" w:rsidRDefault="00271553" w:rsidP="001723CF">
                  <w:pPr>
                    <w:jc w:val="both"/>
                    <w:rPr>
                      <w:rFonts w:ascii="Arial" w:hAnsi="Arial" w:cs="Arial"/>
                      <w:sz w:val="16"/>
                      <w:szCs w:val="16"/>
                    </w:rPr>
                  </w:pPr>
                  <w:r>
                    <w:rPr>
                      <w:rFonts w:ascii="Arial" w:eastAsia="MS Mincho" w:hAnsi="Arial" w:cs="Arial"/>
                      <w:sz w:val="16"/>
                      <w:szCs w:val="16"/>
                    </w:rPr>
                    <w:t xml:space="preserve">Servicio de mantenimiento, renovación y reparación de equipo </w:t>
                  </w:r>
                  <w:r w:rsidR="008535C5">
                    <w:rPr>
                      <w:rFonts w:ascii="Arial" w:eastAsia="MS Mincho" w:hAnsi="Arial" w:cs="Arial"/>
                      <w:sz w:val="16"/>
                      <w:szCs w:val="16"/>
                    </w:rPr>
                    <w:t>médico quirúrgico</w:t>
                  </w:r>
                </w:p>
              </w:tc>
              <w:tc>
                <w:tcPr>
                  <w:tcW w:w="1873" w:type="dxa"/>
                  <w:vAlign w:val="center"/>
                </w:tcPr>
                <w:p w14:paraId="2A6BA56A" w14:textId="77AEECDD" w:rsidR="00271553" w:rsidRPr="00910BA3" w:rsidRDefault="00271553" w:rsidP="006569B8">
                  <w:pPr>
                    <w:jc w:val="both"/>
                    <w:rPr>
                      <w:rFonts w:ascii="Arial" w:hAnsi="Arial" w:cs="Arial"/>
                      <w:sz w:val="16"/>
                      <w:szCs w:val="16"/>
                    </w:rPr>
                  </w:pPr>
                  <w:r>
                    <w:rPr>
                      <w:rFonts w:ascii="Arial" w:eastAsia="MS Mincho" w:hAnsi="Arial" w:cs="Arial"/>
                      <w:sz w:val="16"/>
                      <w:szCs w:val="16"/>
                    </w:rPr>
                    <w:t xml:space="preserve">Reparación de equipo médico </w:t>
                  </w:r>
                  <w:r w:rsidR="008535C5">
                    <w:rPr>
                      <w:rFonts w:ascii="Arial" w:eastAsia="MS Mincho" w:hAnsi="Arial" w:cs="Arial"/>
                      <w:sz w:val="16"/>
                      <w:szCs w:val="16"/>
                    </w:rPr>
                    <w:t xml:space="preserve">o </w:t>
                  </w:r>
                  <w:r>
                    <w:rPr>
                      <w:rFonts w:ascii="Arial" w:eastAsia="MS Mincho" w:hAnsi="Arial" w:cs="Arial"/>
                      <w:sz w:val="16"/>
                      <w:szCs w:val="16"/>
                    </w:rPr>
                    <w:t>quirúrgico</w:t>
                  </w:r>
                </w:p>
              </w:tc>
              <w:tc>
                <w:tcPr>
                  <w:tcW w:w="1488" w:type="dxa"/>
                  <w:vAlign w:val="center"/>
                </w:tcPr>
                <w:p w14:paraId="7EB5A15B" w14:textId="77777777" w:rsidR="00271553" w:rsidRPr="006C0A83" w:rsidRDefault="006C0A83" w:rsidP="006569B8">
                  <w:pPr>
                    <w:jc w:val="both"/>
                    <w:rPr>
                      <w:rFonts w:ascii="Arial" w:hAnsi="Arial" w:cs="Arial"/>
                      <w:sz w:val="16"/>
                      <w:szCs w:val="16"/>
                    </w:rPr>
                  </w:pPr>
                  <w:r w:rsidRPr="006C0A83">
                    <w:rPr>
                      <w:rFonts w:ascii="Arial" w:hAnsi="Arial" w:cs="Arial"/>
                      <w:sz w:val="16"/>
                      <w:szCs w:val="16"/>
                    </w:rPr>
                    <w:t>Mantenimiento o reparación de equipo médico menor</w:t>
                  </w:r>
                </w:p>
              </w:tc>
            </w:tr>
          </w:tbl>
          <w:p w14:paraId="19D92E66" w14:textId="77777777" w:rsidR="00355B11" w:rsidRPr="00BF68EA" w:rsidRDefault="00355B11" w:rsidP="006D5E2F">
            <w:pPr>
              <w:jc w:val="both"/>
              <w:rPr>
                <w:rFonts w:ascii="Arial" w:hAnsi="Arial" w:cs="Arial"/>
                <w:sz w:val="8"/>
                <w:szCs w:val="20"/>
                <w:lang w:val="es-CO" w:eastAsia="es-CO"/>
              </w:rPr>
            </w:pPr>
          </w:p>
          <w:p w14:paraId="2152B1AA" w14:textId="77777777" w:rsidR="00633DDB" w:rsidRDefault="00633DDB" w:rsidP="006D5E2F">
            <w:pPr>
              <w:jc w:val="both"/>
              <w:rPr>
                <w:rFonts w:ascii="Arial" w:hAnsi="Arial" w:cs="Arial"/>
                <w:sz w:val="20"/>
                <w:szCs w:val="20"/>
                <w:lang w:val="es-CO" w:eastAsia="es-CO"/>
              </w:rPr>
            </w:pPr>
            <w:r w:rsidRPr="00581871">
              <w:rPr>
                <w:rFonts w:ascii="Arial" w:hAnsi="Arial" w:cs="Arial"/>
                <w:sz w:val="20"/>
                <w:szCs w:val="20"/>
                <w:lang w:val="es-CO" w:eastAsia="es-CO"/>
              </w:rPr>
              <w:t>La clasificación del proponente no es un requisito habilitante sino un mecanismo para establecer un lenguaje común entre los partícipes del Sistema de Compras y Contratación Pública.</w:t>
            </w:r>
          </w:p>
          <w:p w14:paraId="3BD5C5A3" w14:textId="73FBE37A" w:rsidR="00350887" w:rsidRPr="000B036D" w:rsidRDefault="00350887" w:rsidP="006D5E2F">
            <w:pPr>
              <w:jc w:val="both"/>
              <w:rPr>
                <w:rFonts w:ascii="Arial" w:hAnsi="Arial" w:cs="Arial"/>
                <w:sz w:val="12"/>
                <w:szCs w:val="20"/>
              </w:rPr>
            </w:pPr>
          </w:p>
        </w:tc>
      </w:tr>
      <w:tr w:rsidR="00C47B2F" w:rsidRPr="00633107" w14:paraId="593FEE4F" w14:textId="77777777" w:rsidTr="00B666CD">
        <w:trPr>
          <w:trHeight w:val="137"/>
          <w:jc w:val="center"/>
        </w:trPr>
        <w:tc>
          <w:tcPr>
            <w:tcW w:w="2525" w:type="dxa"/>
            <w:vAlign w:val="center"/>
          </w:tcPr>
          <w:p w14:paraId="49079BC6" w14:textId="77777777" w:rsidR="00C47B2F" w:rsidRPr="00633107" w:rsidRDefault="00C47B2F" w:rsidP="006569B8">
            <w:pPr>
              <w:numPr>
                <w:ilvl w:val="1"/>
                <w:numId w:val="3"/>
              </w:numPr>
              <w:ind w:hanging="686"/>
              <w:jc w:val="both"/>
              <w:rPr>
                <w:rFonts w:ascii="Arial" w:hAnsi="Arial" w:cs="Arial"/>
                <w:b/>
                <w:sz w:val="20"/>
                <w:szCs w:val="20"/>
              </w:rPr>
            </w:pPr>
            <w:r w:rsidRPr="00633107">
              <w:rPr>
                <w:rFonts w:ascii="Arial" w:hAnsi="Arial" w:cs="Arial"/>
                <w:b/>
                <w:sz w:val="20"/>
                <w:szCs w:val="20"/>
              </w:rPr>
              <w:t>VALOR ESTIMADO</w:t>
            </w:r>
          </w:p>
        </w:tc>
        <w:tc>
          <w:tcPr>
            <w:tcW w:w="7419" w:type="dxa"/>
            <w:vAlign w:val="center"/>
          </w:tcPr>
          <w:p w14:paraId="2191BB1F" w14:textId="3C2C3F18" w:rsidR="006569B8" w:rsidRDefault="006569B8" w:rsidP="006569B8">
            <w:pPr>
              <w:jc w:val="both"/>
              <w:rPr>
                <w:rFonts w:ascii="Arial" w:hAnsi="Arial" w:cs="Arial"/>
                <w:sz w:val="20"/>
                <w:szCs w:val="20"/>
              </w:rPr>
            </w:pPr>
            <w:r w:rsidRPr="002F55A4">
              <w:rPr>
                <w:rFonts w:ascii="Arial" w:hAnsi="Arial" w:cs="Arial"/>
                <w:sz w:val="20"/>
                <w:szCs w:val="20"/>
              </w:rPr>
              <w:t xml:space="preserve">El valor estimado en el presente estudio previo es de </w:t>
            </w:r>
            <w:r w:rsidR="00BC568B">
              <w:rPr>
                <w:rFonts w:ascii="Arial" w:eastAsia="Calibri" w:hAnsi="Arial" w:cs="Arial"/>
                <w:b/>
                <w:bCs/>
                <w:sz w:val="20"/>
                <w:szCs w:val="20"/>
                <w:lang w:val="es-CO"/>
              </w:rPr>
              <w:t xml:space="preserve">DIECISIETE </w:t>
            </w:r>
            <w:r w:rsidR="00BC568B" w:rsidRPr="00BB594B">
              <w:rPr>
                <w:rFonts w:ascii="Arial" w:eastAsia="Calibri" w:hAnsi="Arial" w:cs="Arial"/>
                <w:b/>
                <w:bCs/>
                <w:sz w:val="20"/>
                <w:szCs w:val="20"/>
                <w:lang w:val="es-CO"/>
              </w:rPr>
              <w:t xml:space="preserve">MILLONES </w:t>
            </w:r>
            <w:r w:rsidR="00BC568B">
              <w:rPr>
                <w:rFonts w:ascii="Arial" w:eastAsia="Calibri" w:hAnsi="Arial" w:cs="Arial"/>
                <w:b/>
                <w:bCs/>
                <w:sz w:val="20"/>
                <w:szCs w:val="20"/>
                <w:lang w:val="es-CO"/>
              </w:rPr>
              <w:t xml:space="preserve">DE PESOS </w:t>
            </w:r>
            <w:r w:rsidR="00BC568B" w:rsidRPr="00BB594B">
              <w:rPr>
                <w:rFonts w:ascii="Arial" w:eastAsia="Calibri" w:hAnsi="Arial" w:cs="Arial"/>
                <w:b/>
                <w:bCs/>
                <w:sz w:val="20"/>
                <w:szCs w:val="20"/>
                <w:lang w:val="es-CO"/>
              </w:rPr>
              <w:t>($</w:t>
            </w:r>
            <w:r w:rsidR="00BC568B">
              <w:rPr>
                <w:rFonts w:ascii="Arial" w:eastAsia="Calibri" w:hAnsi="Arial" w:cs="Arial"/>
                <w:b/>
                <w:bCs/>
                <w:sz w:val="20"/>
                <w:szCs w:val="20"/>
                <w:lang w:val="es-CO"/>
              </w:rPr>
              <w:t>17</w:t>
            </w:r>
            <w:r w:rsidR="00BC568B" w:rsidRPr="00BB594B">
              <w:rPr>
                <w:rFonts w:ascii="Arial" w:eastAsia="Calibri" w:hAnsi="Arial" w:cs="Arial"/>
                <w:b/>
                <w:bCs/>
                <w:sz w:val="20"/>
                <w:szCs w:val="20"/>
                <w:lang w:val="es-CO"/>
              </w:rPr>
              <w:t>.</w:t>
            </w:r>
            <w:r w:rsidR="00BC568B">
              <w:rPr>
                <w:rFonts w:ascii="Arial" w:eastAsia="Calibri" w:hAnsi="Arial" w:cs="Arial"/>
                <w:b/>
                <w:bCs/>
                <w:sz w:val="20"/>
                <w:szCs w:val="20"/>
                <w:lang w:val="es-CO"/>
              </w:rPr>
              <w:t>000</w:t>
            </w:r>
            <w:r w:rsidR="00BC568B" w:rsidRPr="00BB594B">
              <w:rPr>
                <w:rFonts w:ascii="Arial" w:eastAsia="Calibri" w:hAnsi="Arial" w:cs="Arial"/>
                <w:b/>
                <w:bCs/>
                <w:sz w:val="20"/>
                <w:szCs w:val="20"/>
                <w:lang w:val="es-CO"/>
              </w:rPr>
              <w:t>.</w:t>
            </w:r>
            <w:r w:rsidR="00BC568B">
              <w:rPr>
                <w:rFonts w:ascii="Arial" w:eastAsia="Calibri" w:hAnsi="Arial" w:cs="Arial"/>
                <w:b/>
                <w:bCs/>
                <w:sz w:val="20"/>
                <w:szCs w:val="20"/>
                <w:lang w:val="es-CO"/>
              </w:rPr>
              <w:t>000</w:t>
            </w:r>
            <w:r w:rsidR="00BC568B" w:rsidRPr="00BB594B">
              <w:rPr>
                <w:rFonts w:ascii="Arial" w:eastAsia="Calibri" w:hAnsi="Arial" w:cs="Arial"/>
                <w:b/>
                <w:bCs/>
                <w:sz w:val="20"/>
                <w:szCs w:val="20"/>
                <w:lang w:val="es-CO"/>
              </w:rPr>
              <w:t>,</w:t>
            </w:r>
            <w:r w:rsidR="00BC568B">
              <w:rPr>
                <w:rFonts w:ascii="Arial" w:eastAsia="Calibri" w:hAnsi="Arial" w:cs="Arial"/>
                <w:b/>
                <w:bCs/>
                <w:sz w:val="20"/>
                <w:szCs w:val="20"/>
                <w:lang w:val="es-CO"/>
              </w:rPr>
              <w:t>00</w:t>
            </w:r>
            <w:r w:rsidR="00BC568B" w:rsidRPr="00BB594B">
              <w:rPr>
                <w:rFonts w:ascii="Arial" w:eastAsia="Calibri" w:hAnsi="Arial" w:cs="Arial"/>
                <w:b/>
                <w:bCs/>
                <w:sz w:val="20"/>
                <w:szCs w:val="20"/>
                <w:lang w:val="es-CO"/>
              </w:rPr>
              <w:t>)</w:t>
            </w:r>
            <w:r w:rsidR="00BC568B">
              <w:rPr>
                <w:rFonts w:ascii="Arial" w:eastAsia="Calibri" w:hAnsi="Arial" w:cs="Arial"/>
                <w:b/>
                <w:bCs/>
                <w:sz w:val="20"/>
                <w:szCs w:val="20"/>
                <w:lang w:val="es-CO"/>
              </w:rPr>
              <w:t xml:space="preserve"> </w:t>
            </w:r>
            <w:r w:rsidRPr="00AF5C50">
              <w:rPr>
                <w:rFonts w:ascii="Arial" w:hAnsi="Arial" w:cs="Arial"/>
                <w:sz w:val="20"/>
                <w:szCs w:val="20"/>
              </w:rPr>
              <w:t>M/CTE</w:t>
            </w:r>
            <w:r>
              <w:rPr>
                <w:rFonts w:ascii="Arial" w:hAnsi="Arial" w:cs="Arial"/>
                <w:sz w:val="20"/>
                <w:szCs w:val="20"/>
              </w:rPr>
              <w:t>, incluido el valor del IVA, distribuidos de la siguiente forma, así:</w:t>
            </w:r>
          </w:p>
          <w:p w14:paraId="7F65C53C" w14:textId="77777777" w:rsidR="006569B8" w:rsidRDefault="006569B8" w:rsidP="006569B8">
            <w:pPr>
              <w:jc w:val="both"/>
              <w:rPr>
                <w:rFonts w:ascii="Arial" w:hAnsi="Arial" w:cs="Arial"/>
                <w:sz w:val="20"/>
                <w:szCs w:val="20"/>
              </w:rPr>
            </w:pPr>
          </w:p>
          <w:p w14:paraId="6EC45167" w14:textId="79958FFC" w:rsidR="006569B8" w:rsidRDefault="006569B8" w:rsidP="006569B8">
            <w:pPr>
              <w:autoSpaceDE w:val="0"/>
              <w:autoSpaceDN w:val="0"/>
              <w:adjustRightInd w:val="0"/>
              <w:jc w:val="both"/>
              <w:rPr>
                <w:rFonts w:ascii="Arial" w:hAnsi="Arial" w:cs="Arial"/>
                <w:sz w:val="20"/>
                <w:szCs w:val="20"/>
              </w:rPr>
            </w:pPr>
            <w:r w:rsidRPr="0063398F">
              <w:rPr>
                <w:rFonts w:ascii="Arial" w:hAnsi="Arial" w:cs="Arial"/>
                <w:b/>
                <w:bCs/>
                <w:sz w:val="20"/>
                <w:szCs w:val="20"/>
                <w:lang w:eastAsia="es-CO"/>
              </w:rPr>
              <w:t>Vigencia 20</w:t>
            </w:r>
            <w:r w:rsidR="00BC568B">
              <w:rPr>
                <w:rFonts w:ascii="Arial" w:hAnsi="Arial" w:cs="Arial"/>
                <w:b/>
                <w:bCs/>
                <w:sz w:val="20"/>
                <w:szCs w:val="20"/>
                <w:lang w:eastAsia="es-CO"/>
              </w:rPr>
              <w:t>23</w:t>
            </w:r>
            <w:r w:rsidRPr="0063398F">
              <w:rPr>
                <w:rFonts w:ascii="Arial" w:hAnsi="Arial" w:cs="Arial"/>
                <w:b/>
                <w:bCs/>
                <w:sz w:val="20"/>
                <w:szCs w:val="20"/>
                <w:lang w:eastAsia="es-CO"/>
              </w:rPr>
              <w:t xml:space="preserve">: </w:t>
            </w:r>
            <w:r w:rsidR="00BC568B">
              <w:rPr>
                <w:rFonts w:ascii="Arial" w:hAnsi="Arial" w:cs="Arial"/>
                <w:b/>
                <w:bCs/>
                <w:sz w:val="20"/>
                <w:szCs w:val="20"/>
                <w:lang w:eastAsia="es-CO"/>
              </w:rPr>
              <w:t xml:space="preserve">ONCE MILLONES DE PESOS </w:t>
            </w:r>
            <w:r>
              <w:rPr>
                <w:rFonts w:ascii="Arial" w:hAnsi="Arial" w:cs="Arial"/>
                <w:b/>
                <w:bCs/>
                <w:sz w:val="20"/>
                <w:szCs w:val="20"/>
                <w:lang w:eastAsia="es-CO"/>
              </w:rPr>
              <w:t>($</w:t>
            </w:r>
            <w:r w:rsidR="00BC568B">
              <w:rPr>
                <w:rFonts w:ascii="Arial" w:hAnsi="Arial" w:cs="Arial"/>
                <w:b/>
                <w:bCs/>
                <w:sz w:val="20"/>
                <w:szCs w:val="20"/>
                <w:lang w:eastAsia="es-CO"/>
              </w:rPr>
              <w:t>1</w:t>
            </w:r>
            <w:r>
              <w:rPr>
                <w:rFonts w:ascii="Arial" w:hAnsi="Arial" w:cs="Arial"/>
                <w:b/>
                <w:bCs/>
                <w:sz w:val="20"/>
                <w:szCs w:val="20"/>
                <w:lang w:eastAsia="es-CO"/>
              </w:rPr>
              <w:t>1</w:t>
            </w:r>
            <w:r w:rsidRPr="00150843">
              <w:rPr>
                <w:rFonts w:ascii="Arial" w:hAnsi="Arial" w:cs="Arial"/>
                <w:b/>
                <w:bCs/>
                <w:sz w:val="20"/>
                <w:szCs w:val="20"/>
                <w:lang w:eastAsia="es-CO"/>
              </w:rPr>
              <w:t>.</w:t>
            </w:r>
            <w:r w:rsidR="00BC568B">
              <w:rPr>
                <w:rFonts w:ascii="Arial" w:hAnsi="Arial" w:cs="Arial"/>
                <w:b/>
                <w:bCs/>
                <w:sz w:val="20"/>
                <w:szCs w:val="20"/>
                <w:lang w:eastAsia="es-CO"/>
              </w:rPr>
              <w:t>000</w:t>
            </w:r>
            <w:r w:rsidRPr="00150843">
              <w:rPr>
                <w:rFonts w:ascii="Arial" w:hAnsi="Arial" w:cs="Arial"/>
                <w:b/>
                <w:bCs/>
                <w:sz w:val="20"/>
                <w:szCs w:val="20"/>
                <w:lang w:eastAsia="es-CO"/>
              </w:rPr>
              <w:t>.</w:t>
            </w:r>
            <w:r w:rsidR="00BC568B">
              <w:rPr>
                <w:rFonts w:ascii="Arial" w:hAnsi="Arial" w:cs="Arial"/>
                <w:b/>
                <w:bCs/>
                <w:sz w:val="20"/>
                <w:szCs w:val="20"/>
                <w:lang w:eastAsia="es-CO"/>
              </w:rPr>
              <w:t>000</w:t>
            </w:r>
            <w:r w:rsidRPr="00150843">
              <w:rPr>
                <w:rFonts w:ascii="Arial" w:hAnsi="Arial" w:cs="Arial"/>
                <w:b/>
                <w:bCs/>
                <w:sz w:val="20"/>
                <w:szCs w:val="20"/>
                <w:lang w:eastAsia="es-CO"/>
              </w:rPr>
              <w:t>,</w:t>
            </w:r>
            <w:r w:rsidR="00BC568B">
              <w:rPr>
                <w:rFonts w:ascii="Arial" w:hAnsi="Arial" w:cs="Arial"/>
                <w:b/>
                <w:bCs/>
                <w:sz w:val="20"/>
                <w:szCs w:val="20"/>
                <w:lang w:eastAsia="es-CO"/>
              </w:rPr>
              <w:t>00</w:t>
            </w:r>
            <w:r w:rsidRPr="004D54AD">
              <w:rPr>
                <w:rFonts w:ascii="Arial" w:hAnsi="Arial" w:cs="Arial"/>
                <w:b/>
                <w:bCs/>
                <w:sz w:val="20"/>
                <w:szCs w:val="20"/>
                <w:lang w:eastAsia="es-CO"/>
              </w:rPr>
              <w:t>)</w:t>
            </w:r>
            <w:r>
              <w:rPr>
                <w:rFonts w:ascii="Arial" w:hAnsi="Arial" w:cs="Arial"/>
                <w:b/>
                <w:bCs/>
                <w:sz w:val="20"/>
                <w:szCs w:val="20"/>
                <w:lang w:eastAsia="es-CO"/>
              </w:rPr>
              <w:t xml:space="preserve"> </w:t>
            </w:r>
            <w:r w:rsidRPr="0063398F">
              <w:rPr>
                <w:rFonts w:ascii="Arial" w:hAnsi="Arial" w:cs="Arial"/>
                <w:bCs/>
                <w:sz w:val="20"/>
                <w:szCs w:val="20"/>
                <w:lang w:eastAsia="es-CO"/>
              </w:rPr>
              <w:t>moneda legal colombiana,</w:t>
            </w:r>
            <w:r w:rsidRPr="0063398F">
              <w:rPr>
                <w:rFonts w:ascii="Arial" w:hAnsi="Arial" w:cs="Arial"/>
                <w:b/>
                <w:bCs/>
                <w:sz w:val="20"/>
                <w:szCs w:val="20"/>
                <w:lang w:eastAsia="es-CO"/>
              </w:rPr>
              <w:t xml:space="preserve"> </w:t>
            </w:r>
            <w:r>
              <w:rPr>
                <w:rFonts w:ascii="Arial" w:hAnsi="Arial" w:cs="Arial"/>
                <w:sz w:val="20"/>
                <w:szCs w:val="20"/>
              </w:rPr>
              <w:t xml:space="preserve">aprobado mediante Resolución No. </w:t>
            </w:r>
            <w:r w:rsidRPr="0063398F">
              <w:rPr>
                <w:rFonts w:ascii="Arial" w:hAnsi="Arial" w:cs="Arial"/>
                <w:sz w:val="20"/>
                <w:szCs w:val="20"/>
              </w:rPr>
              <w:t>00</w:t>
            </w:r>
            <w:r>
              <w:rPr>
                <w:rFonts w:ascii="Arial" w:hAnsi="Arial" w:cs="Arial"/>
                <w:sz w:val="20"/>
                <w:szCs w:val="20"/>
              </w:rPr>
              <w:t>1</w:t>
            </w:r>
            <w:r w:rsidRPr="0063398F">
              <w:rPr>
                <w:rFonts w:ascii="Arial" w:hAnsi="Arial" w:cs="Arial"/>
                <w:sz w:val="20"/>
                <w:szCs w:val="20"/>
              </w:rPr>
              <w:t xml:space="preserve"> del 0</w:t>
            </w:r>
            <w:r>
              <w:rPr>
                <w:rFonts w:ascii="Arial" w:hAnsi="Arial" w:cs="Arial"/>
                <w:sz w:val="20"/>
                <w:szCs w:val="20"/>
              </w:rPr>
              <w:t>1</w:t>
            </w:r>
            <w:r w:rsidRPr="0063398F">
              <w:rPr>
                <w:rFonts w:ascii="Arial" w:hAnsi="Arial" w:cs="Arial"/>
                <w:sz w:val="20"/>
                <w:szCs w:val="20"/>
              </w:rPr>
              <w:t xml:space="preserve"> de enero de 20</w:t>
            </w:r>
            <w:r>
              <w:rPr>
                <w:rFonts w:ascii="Arial" w:hAnsi="Arial" w:cs="Arial"/>
                <w:sz w:val="20"/>
                <w:szCs w:val="20"/>
              </w:rPr>
              <w:t>2</w:t>
            </w:r>
            <w:r w:rsidR="00BC568B">
              <w:rPr>
                <w:rFonts w:ascii="Arial" w:hAnsi="Arial" w:cs="Arial"/>
                <w:sz w:val="20"/>
                <w:szCs w:val="20"/>
              </w:rPr>
              <w:t>3</w:t>
            </w:r>
            <w:r>
              <w:rPr>
                <w:rFonts w:ascii="Arial" w:hAnsi="Arial" w:cs="Arial"/>
                <w:sz w:val="20"/>
                <w:szCs w:val="20"/>
              </w:rPr>
              <w:t>.</w:t>
            </w:r>
          </w:p>
          <w:p w14:paraId="7E4C9464" w14:textId="77777777" w:rsidR="006569B8" w:rsidRDefault="006569B8" w:rsidP="006569B8">
            <w:pPr>
              <w:autoSpaceDE w:val="0"/>
              <w:autoSpaceDN w:val="0"/>
              <w:adjustRightInd w:val="0"/>
              <w:jc w:val="both"/>
              <w:rPr>
                <w:rFonts w:ascii="Arial" w:hAnsi="Arial" w:cs="Arial"/>
                <w:sz w:val="20"/>
                <w:szCs w:val="20"/>
              </w:rPr>
            </w:pPr>
          </w:p>
          <w:p w14:paraId="7C73BEA5" w14:textId="3D85E9FB" w:rsidR="006569B8" w:rsidRDefault="006569B8" w:rsidP="006569B8">
            <w:pPr>
              <w:jc w:val="both"/>
              <w:rPr>
                <w:rFonts w:ascii="Arial" w:hAnsi="Arial" w:cs="Arial"/>
              </w:rPr>
            </w:pPr>
            <w:r w:rsidRPr="0063398F">
              <w:rPr>
                <w:rFonts w:ascii="Arial" w:hAnsi="Arial" w:cs="Arial"/>
                <w:b/>
                <w:bCs/>
                <w:sz w:val="20"/>
                <w:szCs w:val="20"/>
                <w:lang w:eastAsia="es-CO"/>
              </w:rPr>
              <w:t xml:space="preserve">Vigencia </w:t>
            </w:r>
            <w:r>
              <w:rPr>
                <w:rFonts w:ascii="Arial" w:hAnsi="Arial" w:cs="Arial"/>
                <w:b/>
                <w:bCs/>
                <w:sz w:val="20"/>
                <w:szCs w:val="20"/>
                <w:lang w:eastAsia="es-CO"/>
              </w:rPr>
              <w:t xml:space="preserve">futura </w:t>
            </w:r>
            <w:r w:rsidRPr="0063398F">
              <w:rPr>
                <w:rFonts w:ascii="Arial" w:hAnsi="Arial" w:cs="Arial"/>
                <w:b/>
                <w:bCs/>
                <w:sz w:val="20"/>
                <w:szCs w:val="20"/>
                <w:lang w:eastAsia="es-CO"/>
              </w:rPr>
              <w:t>20</w:t>
            </w:r>
            <w:r w:rsidR="00A36CF8">
              <w:rPr>
                <w:rFonts w:ascii="Arial" w:hAnsi="Arial" w:cs="Arial"/>
                <w:b/>
                <w:bCs/>
                <w:sz w:val="20"/>
                <w:szCs w:val="20"/>
                <w:lang w:eastAsia="es-CO"/>
              </w:rPr>
              <w:t>24</w:t>
            </w:r>
            <w:r w:rsidRPr="0063398F">
              <w:rPr>
                <w:rFonts w:ascii="Arial" w:hAnsi="Arial" w:cs="Arial"/>
                <w:b/>
                <w:bCs/>
                <w:sz w:val="20"/>
                <w:szCs w:val="20"/>
                <w:lang w:eastAsia="es-CO"/>
              </w:rPr>
              <w:t xml:space="preserve">: </w:t>
            </w:r>
            <w:r w:rsidR="00013BBA">
              <w:rPr>
                <w:rFonts w:ascii="Arial" w:hAnsi="Arial" w:cs="Arial"/>
                <w:b/>
                <w:bCs/>
                <w:sz w:val="20"/>
                <w:szCs w:val="20"/>
                <w:lang w:eastAsia="es-CO"/>
              </w:rPr>
              <w:t xml:space="preserve">SEIS MILLONES DE PESOS </w:t>
            </w:r>
            <w:r>
              <w:rPr>
                <w:rFonts w:ascii="Arial" w:hAnsi="Arial" w:cs="Arial"/>
                <w:b/>
                <w:bCs/>
                <w:sz w:val="20"/>
                <w:szCs w:val="20"/>
                <w:lang w:eastAsia="es-CO"/>
              </w:rPr>
              <w:t>(</w:t>
            </w:r>
            <w:r w:rsidR="00013BBA">
              <w:rPr>
                <w:rFonts w:ascii="Arial" w:hAnsi="Arial" w:cs="Arial"/>
                <w:b/>
                <w:bCs/>
                <w:sz w:val="20"/>
                <w:szCs w:val="20"/>
                <w:lang w:eastAsia="es-CO"/>
              </w:rPr>
              <w:t>6</w:t>
            </w:r>
            <w:r w:rsidRPr="00150843">
              <w:rPr>
                <w:rFonts w:ascii="Arial" w:hAnsi="Arial" w:cs="Arial"/>
                <w:b/>
                <w:bCs/>
                <w:sz w:val="20"/>
                <w:szCs w:val="20"/>
                <w:lang w:eastAsia="es-CO"/>
              </w:rPr>
              <w:t>.</w:t>
            </w:r>
            <w:r w:rsidR="00013BBA">
              <w:rPr>
                <w:rFonts w:ascii="Arial" w:hAnsi="Arial" w:cs="Arial"/>
                <w:b/>
                <w:bCs/>
                <w:sz w:val="20"/>
                <w:szCs w:val="20"/>
                <w:lang w:eastAsia="es-CO"/>
              </w:rPr>
              <w:t>000</w:t>
            </w:r>
            <w:r w:rsidRPr="00150843">
              <w:rPr>
                <w:rFonts w:ascii="Arial" w:hAnsi="Arial" w:cs="Arial"/>
                <w:b/>
                <w:bCs/>
                <w:sz w:val="20"/>
                <w:szCs w:val="20"/>
                <w:lang w:eastAsia="es-CO"/>
              </w:rPr>
              <w:t>.</w:t>
            </w:r>
            <w:r w:rsidR="00013BBA">
              <w:rPr>
                <w:rFonts w:ascii="Arial" w:hAnsi="Arial" w:cs="Arial"/>
                <w:b/>
                <w:bCs/>
                <w:sz w:val="20"/>
                <w:szCs w:val="20"/>
                <w:lang w:eastAsia="es-CO"/>
              </w:rPr>
              <w:t>0</w:t>
            </w:r>
            <w:r w:rsidRPr="00150843">
              <w:rPr>
                <w:rFonts w:ascii="Arial" w:hAnsi="Arial" w:cs="Arial"/>
                <w:b/>
                <w:bCs/>
                <w:sz w:val="20"/>
                <w:szCs w:val="20"/>
                <w:lang w:eastAsia="es-CO"/>
              </w:rPr>
              <w:t>00,</w:t>
            </w:r>
            <w:r>
              <w:rPr>
                <w:rFonts w:ascii="Arial" w:hAnsi="Arial" w:cs="Arial"/>
                <w:b/>
                <w:bCs/>
                <w:sz w:val="20"/>
                <w:szCs w:val="20"/>
                <w:lang w:eastAsia="es-CO"/>
              </w:rPr>
              <w:t>00</w:t>
            </w:r>
            <w:r w:rsidRPr="004D54AD">
              <w:rPr>
                <w:rFonts w:ascii="Arial" w:hAnsi="Arial" w:cs="Arial"/>
                <w:b/>
                <w:bCs/>
                <w:sz w:val="20"/>
                <w:szCs w:val="20"/>
                <w:lang w:eastAsia="es-CO"/>
              </w:rPr>
              <w:t>)</w:t>
            </w:r>
            <w:r>
              <w:rPr>
                <w:rFonts w:ascii="Arial" w:hAnsi="Arial" w:cs="Arial"/>
                <w:b/>
                <w:bCs/>
                <w:sz w:val="20"/>
                <w:szCs w:val="20"/>
                <w:lang w:eastAsia="es-CO"/>
              </w:rPr>
              <w:t xml:space="preserve"> </w:t>
            </w:r>
            <w:r w:rsidRPr="0063398F">
              <w:rPr>
                <w:rFonts w:ascii="Arial" w:hAnsi="Arial" w:cs="Arial"/>
                <w:bCs/>
                <w:sz w:val="20"/>
                <w:szCs w:val="20"/>
                <w:lang w:eastAsia="es-CO"/>
              </w:rPr>
              <w:t>moneda legal colombiana,</w:t>
            </w:r>
            <w:r w:rsidRPr="0063398F">
              <w:rPr>
                <w:rFonts w:ascii="Arial" w:hAnsi="Arial" w:cs="Arial"/>
                <w:b/>
                <w:bCs/>
                <w:sz w:val="20"/>
                <w:szCs w:val="20"/>
                <w:lang w:eastAsia="es-CO"/>
              </w:rPr>
              <w:t xml:space="preserve"> </w:t>
            </w:r>
            <w:r w:rsidR="00013BBA" w:rsidRPr="00013BBA">
              <w:rPr>
                <w:rFonts w:ascii="Arial" w:eastAsia="Calibri" w:hAnsi="Arial" w:cs="Arial"/>
                <w:sz w:val="20"/>
                <w:szCs w:val="20"/>
                <w:lang w:val="es-CO" w:eastAsia="en-US"/>
              </w:rPr>
              <w:t>autorizadas mediante comunicado oficial No. GS-2023-030009-DISAN, en concordancia con la aprobación impartida por el Ministerio de Hacienda y Crédito Público, mediante oficio No. 2-2023–022184 del 08 de mayo de 2023</w:t>
            </w:r>
            <w:r>
              <w:rPr>
                <w:rFonts w:ascii="Arial" w:hAnsi="Arial" w:cs="Arial"/>
                <w:sz w:val="20"/>
                <w:szCs w:val="20"/>
              </w:rPr>
              <w:t>.</w:t>
            </w:r>
          </w:p>
          <w:p w14:paraId="2BE3B267" w14:textId="77777777" w:rsidR="00CC0F82" w:rsidRPr="000B036D" w:rsidRDefault="00CC0F82" w:rsidP="001723CF">
            <w:pPr>
              <w:jc w:val="both"/>
              <w:rPr>
                <w:rFonts w:ascii="Arial" w:hAnsi="Arial" w:cs="Arial"/>
                <w:sz w:val="14"/>
                <w:szCs w:val="20"/>
              </w:rPr>
            </w:pPr>
          </w:p>
        </w:tc>
      </w:tr>
      <w:tr w:rsidR="00C47B2F" w:rsidRPr="00633107" w14:paraId="6BE28392" w14:textId="77777777" w:rsidTr="00B666CD">
        <w:trPr>
          <w:trHeight w:val="137"/>
          <w:jc w:val="center"/>
        </w:trPr>
        <w:tc>
          <w:tcPr>
            <w:tcW w:w="2525" w:type="dxa"/>
            <w:vAlign w:val="center"/>
          </w:tcPr>
          <w:p w14:paraId="04A64530" w14:textId="61EA784A" w:rsidR="00C47B2F" w:rsidRPr="00633107" w:rsidRDefault="00C47B2F" w:rsidP="000B036D">
            <w:pPr>
              <w:numPr>
                <w:ilvl w:val="1"/>
                <w:numId w:val="3"/>
              </w:numPr>
              <w:ind w:hanging="686"/>
              <w:jc w:val="both"/>
              <w:rPr>
                <w:rFonts w:ascii="Arial" w:hAnsi="Arial" w:cs="Arial"/>
                <w:sz w:val="20"/>
                <w:szCs w:val="20"/>
              </w:rPr>
            </w:pPr>
            <w:r w:rsidRPr="00633107">
              <w:rPr>
                <w:rFonts w:ascii="Arial" w:hAnsi="Arial" w:cs="Arial"/>
                <w:b/>
                <w:sz w:val="20"/>
                <w:szCs w:val="20"/>
              </w:rPr>
              <w:t>CERTIFICACIÓN PLAN ANUAL DE ADQUISICIONES, GASTOS DE FUNCIONAMIENTO Y/O INVERSIÓN Y/O VIGENCIAS FUTURAS</w:t>
            </w:r>
          </w:p>
        </w:tc>
        <w:tc>
          <w:tcPr>
            <w:tcW w:w="7419" w:type="dxa"/>
            <w:vAlign w:val="center"/>
          </w:tcPr>
          <w:p w14:paraId="6A60A69F" w14:textId="56CE1B3B" w:rsidR="000B036D" w:rsidRDefault="00272095" w:rsidP="00272095">
            <w:pPr>
              <w:jc w:val="both"/>
              <w:rPr>
                <w:rFonts w:ascii="Arial" w:hAnsi="Arial" w:cs="Arial"/>
                <w:sz w:val="20"/>
                <w:szCs w:val="20"/>
              </w:rPr>
            </w:pPr>
            <w:r w:rsidRPr="00200F5C">
              <w:rPr>
                <w:rFonts w:ascii="Arial" w:hAnsi="Arial" w:cs="Arial"/>
                <w:sz w:val="20"/>
                <w:szCs w:val="20"/>
              </w:rPr>
              <w:t xml:space="preserve">Vigencia </w:t>
            </w:r>
            <w:r w:rsidR="000B036D">
              <w:rPr>
                <w:rFonts w:ascii="Arial" w:hAnsi="Arial" w:cs="Arial"/>
                <w:sz w:val="20"/>
                <w:szCs w:val="20"/>
              </w:rPr>
              <w:t>202</w:t>
            </w:r>
            <w:r w:rsidR="00185F8C">
              <w:rPr>
                <w:rFonts w:ascii="Arial" w:hAnsi="Arial" w:cs="Arial"/>
                <w:sz w:val="20"/>
                <w:szCs w:val="20"/>
              </w:rPr>
              <w:t>3</w:t>
            </w:r>
            <w:r w:rsidR="000B036D">
              <w:rPr>
                <w:rFonts w:ascii="Arial" w:hAnsi="Arial" w:cs="Arial"/>
                <w:sz w:val="20"/>
                <w:szCs w:val="20"/>
              </w:rPr>
              <w:t xml:space="preserve"> </w:t>
            </w:r>
            <w:r w:rsidR="00185F8C" w:rsidRPr="00200F5C">
              <w:rPr>
                <w:rFonts w:ascii="Arial" w:hAnsi="Arial" w:cs="Arial"/>
                <w:sz w:val="20"/>
                <w:szCs w:val="20"/>
              </w:rPr>
              <w:t xml:space="preserve">aprobada </w:t>
            </w:r>
            <w:r w:rsidRPr="00200F5C">
              <w:rPr>
                <w:rFonts w:ascii="Arial" w:hAnsi="Arial" w:cs="Arial"/>
                <w:sz w:val="20"/>
                <w:szCs w:val="20"/>
              </w:rPr>
              <w:t xml:space="preserve">mediante </w:t>
            </w:r>
            <w:r w:rsidR="000B036D" w:rsidRPr="00200F5C">
              <w:rPr>
                <w:rFonts w:ascii="Arial" w:hAnsi="Arial" w:cs="Arial"/>
                <w:sz w:val="20"/>
                <w:szCs w:val="20"/>
              </w:rPr>
              <w:t xml:space="preserve">Resolución </w:t>
            </w:r>
            <w:r w:rsidR="00013DC0">
              <w:rPr>
                <w:rFonts w:ascii="Arial" w:hAnsi="Arial" w:cs="Arial"/>
                <w:sz w:val="20"/>
                <w:szCs w:val="20"/>
              </w:rPr>
              <w:t>N</w:t>
            </w:r>
            <w:r w:rsidR="000B036D">
              <w:rPr>
                <w:rFonts w:ascii="Arial" w:hAnsi="Arial" w:cs="Arial"/>
                <w:sz w:val="20"/>
                <w:szCs w:val="20"/>
              </w:rPr>
              <w:t xml:space="preserve">o. </w:t>
            </w:r>
            <w:r w:rsidR="00013DC0">
              <w:rPr>
                <w:rFonts w:ascii="Arial" w:hAnsi="Arial" w:cs="Arial"/>
                <w:sz w:val="20"/>
                <w:szCs w:val="20"/>
              </w:rPr>
              <w:t>00</w:t>
            </w:r>
            <w:r w:rsidR="00DB0E49">
              <w:rPr>
                <w:rFonts w:ascii="Arial" w:hAnsi="Arial" w:cs="Arial"/>
                <w:sz w:val="20"/>
                <w:szCs w:val="20"/>
              </w:rPr>
              <w:t>1</w:t>
            </w:r>
            <w:r>
              <w:rPr>
                <w:rFonts w:ascii="Arial" w:hAnsi="Arial" w:cs="Arial"/>
                <w:sz w:val="20"/>
                <w:szCs w:val="20"/>
              </w:rPr>
              <w:t xml:space="preserve"> del </w:t>
            </w:r>
            <w:r w:rsidR="00720A2E">
              <w:rPr>
                <w:rFonts w:ascii="Arial" w:hAnsi="Arial" w:cs="Arial"/>
                <w:sz w:val="20"/>
                <w:szCs w:val="20"/>
              </w:rPr>
              <w:t>01</w:t>
            </w:r>
            <w:r>
              <w:rPr>
                <w:rFonts w:ascii="Arial" w:hAnsi="Arial" w:cs="Arial"/>
                <w:sz w:val="20"/>
                <w:szCs w:val="20"/>
              </w:rPr>
              <w:t xml:space="preserve"> de enero de 20</w:t>
            </w:r>
            <w:r w:rsidR="00DB0E49">
              <w:rPr>
                <w:rFonts w:ascii="Arial" w:hAnsi="Arial" w:cs="Arial"/>
                <w:sz w:val="20"/>
                <w:szCs w:val="20"/>
              </w:rPr>
              <w:t>2</w:t>
            </w:r>
            <w:r w:rsidR="00185F8C">
              <w:rPr>
                <w:rFonts w:ascii="Arial" w:hAnsi="Arial" w:cs="Arial"/>
                <w:sz w:val="20"/>
                <w:szCs w:val="20"/>
              </w:rPr>
              <w:t>3</w:t>
            </w:r>
            <w:r w:rsidR="000B036D">
              <w:rPr>
                <w:rFonts w:ascii="Arial" w:hAnsi="Arial" w:cs="Arial"/>
                <w:sz w:val="20"/>
                <w:szCs w:val="20"/>
              </w:rPr>
              <w:t xml:space="preserve">                    </w:t>
            </w:r>
            <w:r w:rsidR="00147A54">
              <w:rPr>
                <w:rFonts w:ascii="Arial" w:hAnsi="Arial" w:cs="Arial"/>
                <w:sz w:val="20"/>
                <w:szCs w:val="20"/>
              </w:rPr>
              <w:t>Recurso 16</w:t>
            </w:r>
            <w:r w:rsidR="00BF68EA">
              <w:rPr>
                <w:rFonts w:ascii="Arial" w:hAnsi="Arial" w:cs="Arial"/>
                <w:sz w:val="20"/>
                <w:szCs w:val="20"/>
              </w:rPr>
              <w:t xml:space="preserve"> </w:t>
            </w:r>
            <w:r w:rsidR="00147A54" w:rsidRPr="0023273B">
              <w:rPr>
                <w:rFonts w:ascii="Arial" w:hAnsi="Arial" w:cs="Arial"/>
                <w:sz w:val="20"/>
                <w:szCs w:val="20"/>
              </w:rPr>
              <w:t xml:space="preserve">– </w:t>
            </w:r>
            <w:r w:rsidR="0097454A" w:rsidRPr="0097454A">
              <w:rPr>
                <w:rFonts w:ascii="Arial" w:hAnsi="Arial" w:cs="Arial"/>
                <w:sz w:val="20"/>
                <w:szCs w:val="20"/>
              </w:rPr>
              <w:t>Mantenimiento o reparación de equipo médico men</w:t>
            </w:r>
            <w:r w:rsidR="0097454A" w:rsidRPr="00E41B82">
              <w:rPr>
                <w:rFonts w:ascii="Arial" w:hAnsi="Arial" w:cs="Arial"/>
                <w:sz w:val="20"/>
                <w:szCs w:val="20"/>
              </w:rPr>
              <w:t>or</w:t>
            </w:r>
            <w:r w:rsidRPr="00200F5C">
              <w:rPr>
                <w:rFonts w:ascii="Arial" w:hAnsi="Arial" w:cs="Arial"/>
                <w:sz w:val="20"/>
                <w:szCs w:val="20"/>
              </w:rPr>
              <w:t xml:space="preserve"> por valor de </w:t>
            </w:r>
            <w:r w:rsidR="00185F8C">
              <w:rPr>
                <w:rFonts w:ascii="Arial" w:hAnsi="Arial" w:cs="Arial"/>
                <w:b/>
                <w:bCs/>
                <w:sz w:val="20"/>
                <w:szCs w:val="20"/>
                <w:lang w:eastAsia="es-CO"/>
              </w:rPr>
              <w:t>Once Millones de Pesos ($11</w:t>
            </w:r>
            <w:r w:rsidR="00185F8C" w:rsidRPr="00150843">
              <w:rPr>
                <w:rFonts w:ascii="Arial" w:hAnsi="Arial" w:cs="Arial"/>
                <w:b/>
                <w:bCs/>
                <w:sz w:val="20"/>
                <w:szCs w:val="20"/>
                <w:lang w:eastAsia="es-CO"/>
              </w:rPr>
              <w:t>.</w:t>
            </w:r>
            <w:r w:rsidR="00185F8C">
              <w:rPr>
                <w:rFonts w:ascii="Arial" w:hAnsi="Arial" w:cs="Arial"/>
                <w:b/>
                <w:bCs/>
                <w:sz w:val="20"/>
                <w:szCs w:val="20"/>
                <w:lang w:eastAsia="es-CO"/>
              </w:rPr>
              <w:t>000</w:t>
            </w:r>
            <w:r w:rsidR="00185F8C" w:rsidRPr="00150843">
              <w:rPr>
                <w:rFonts w:ascii="Arial" w:hAnsi="Arial" w:cs="Arial"/>
                <w:b/>
                <w:bCs/>
                <w:sz w:val="20"/>
                <w:szCs w:val="20"/>
                <w:lang w:eastAsia="es-CO"/>
              </w:rPr>
              <w:t>.</w:t>
            </w:r>
            <w:r w:rsidR="00185F8C">
              <w:rPr>
                <w:rFonts w:ascii="Arial" w:hAnsi="Arial" w:cs="Arial"/>
                <w:b/>
                <w:bCs/>
                <w:sz w:val="20"/>
                <w:szCs w:val="20"/>
                <w:lang w:eastAsia="es-CO"/>
              </w:rPr>
              <w:t>000</w:t>
            </w:r>
            <w:r w:rsidR="00185F8C" w:rsidRPr="00150843">
              <w:rPr>
                <w:rFonts w:ascii="Arial" w:hAnsi="Arial" w:cs="Arial"/>
                <w:b/>
                <w:bCs/>
                <w:sz w:val="20"/>
                <w:szCs w:val="20"/>
                <w:lang w:eastAsia="es-CO"/>
              </w:rPr>
              <w:t>,</w:t>
            </w:r>
            <w:r w:rsidR="00185F8C">
              <w:rPr>
                <w:rFonts w:ascii="Arial" w:hAnsi="Arial" w:cs="Arial"/>
                <w:b/>
                <w:bCs/>
                <w:sz w:val="20"/>
                <w:szCs w:val="20"/>
                <w:lang w:eastAsia="es-CO"/>
              </w:rPr>
              <w:t>00</w:t>
            </w:r>
            <w:r w:rsidR="00185F8C" w:rsidRPr="004D54AD">
              <w:rPr>
                <w:rFonts w:ascii="Arial" w:hAnsi="Arial" w:cs="Arial"/>
                <w:b/>
                <w:bCs/>
                <w:sz w:val="20"/>
                <w:szCs w:val="20"/>
                <w:lang w:eastAsia="es-CO"/>
              </w:rPr>
              <w:t>)</w:t>
            </w:r>
            <w:r w:rsidR="00892B17" w:rsidRPr="00D8374E">
              <w:rPr>
                <w:rFonts w:ascii="Arial" w:hAnsi="Arial" w:cs="Arial"/>
                <w:sz w:val="20"/>
                <w:szCs w:val="20"/>
              </w:rPr>
              <w:t>.</w:t>
            </w:r>
            <w:r w:rsidR="00892B17" w:rsidRPr="00E7638B">
              <w:rPr>
                <w:rFonts w:ascii="Arial" w:hAnsi="Arial" w:cs="Arial"/>
                <w:color w:val="FF0000"/>
                <w:sz w:val="20"/>
                <w:szCs w:val="20"/>
              </w:rPr>
              <w:t xml:space="preserve"> </w:t>
            </w:r>
            <w:r w:rsidR="00530FA2">
              <w:rPr>
                <w:rFonts w:ascii="Arial" w:hAnsi="Arial" w:cs="Arial"/>
                <w:sz w:val="20"/>
                <w:szCs w:val="20"/>
              </w:rPr>
              <w:t>IVA incluido,</w:t>
            </w:r>
            <w:r w:rsidR="00804CBF" w:rsidRPr="00151FEA">
              <w:rPr>
                <w:rFonts w:ascii="Arial" w:hAnsi="Arial" w:cs="Arial"/>
                <w:color w:val="FF0000"/>
                <w:sz w:val="20"/>
                <w:szCs w:val="20"/>
              </w:rPr>
              <w:t xml:space="preserve"> </w:t>
            </w:r>
            <w:r w:rsidR="009176E7" w:rsidRPr="009176E7">
              <w:rPr>
                <w:rFonts w:ascii="Arial" w:hAnsi="Arial" w:cs="Arial"/>
                <w:sz w:val="20"/>
                <w:szCs w:val="20"/>
              </w:rPr>
              <w:t>M</w:t>
            </w:r>
            <w:r w:rsidRPr="009176E7">
              <w:rPr>
                <w:rFonts w:ascii="Arial" w:hAnsi="Arial" w:cs="Arial"/>
                <w:bCs/>
                <w:sz w:val="20"/>
                <w:szCs w:val="20"/>
              </w:rPr>
              <w:t>o</w:t>
            </w:r>
            <w:r>
              <w:rPr>
                <w:rFonts w:ascii="Arial" w:hAnsi="Arial" w:cs="Arial"/>
                <w:bCs/>
                <w:sz w:val="20"/>
                <w:szCs w:val="20"/>
              </w:rPr>
              <w:t xml:space="preserve">neda legal </w:t>
            </w:r>
            <w:r w:rsidR="00530FA2">
              <w:rPr>
                <w:rFonts w:ascii="Arial" w:hAnsi="Arial" w:cs="Arial"/>
                <w:bCs/>
                <w:sz w:val="20"/>
                <w:szCs w:val="20"/>
              </w:rPr>
              <w:t>Peso Colombiano</w:t>
            </w:r>
            <w:r w:rsidRPr="003D3EF3">
              <w:rPr>
                <w:rFonts w:ascii="Arial" w:hAnsi="Arial" w:cs="Arial"/>
                <w:sz w:val="20"/>
                <w:szCs w:val="20"/>
              </w:rPr>
              <w:t>.</w:t>
            </w:r>
          </w:p>
          <w:p w14:paraId="269771F6" w14:textId="77777777" w:rsidR="000B036D" w:rsidRDefault="000B036D" w:rsidP="00272095">
            <w:pPr>
              <w:jc w:val="both"/>
              <w:rPr>
                <w:rFonts w:ascii="Arial" w:hAnsi="Arial" w:cs="Arial"/>
                <w:sz w:val="20"/>
                <w:szCs w:val="20"/>
              </w:rPr>
            </w:pPr>
          </w:p>
          <w:p w14:paraId="1AFBA57D" w14:textId="03496AD6" w:rsidR="000B036D" w:rsidRDefault="000B036D" w:rsidP="00272095">
            <w:pPr>
              <w:jc w:val="both"/>
              <w:rPr>
                <w:rFonts w:ascii="Arial" w:hAnsi="Arial" w:cs="Arial"/>
                <w:sz w:val="20"/>
                <w:szCs w:val="20"/>
              </w:rPr>
            </w:pPr>
            <w:r>
              <w:rPr>
                <w:rFonts w:ascii="Arial" w:hAnsi="Arial" w:cs="Arial"/>
                <w:sz w:val="20"/>
                <w:szCs w:val="20"/>
              </w:rPr>
              <w:t xml:space="preserve">Vigencias futuras </w:t>
            </w:r>
            <w:r w:rsidRPr="004A5A17">
              <w:rPr>
                <w:rFonts w:ascii="Arial" w:hAnsi="Arial" w:cs="Arial"/>
                <w:sz w:val="20"/>
                <w:szCs w:val="20"/>
              </w:rPr>
              <w:t>autoriza</w:t>
            </w:r>
            <w:r>
              <w:rPr>
                <w:rFonts w:ascii="Arial" w:hAnsi="Arial" w:cs="Arial"/>
                <w:sz w:val="20"/>
                <w:szCs w:val="20"/>
              </w:rPr>
              <w:t xml:space="preserve">das </w:t>
            </w:r>
            <w:r w:rsidR="00185F8C" w:rsidRPr="00013BBA">
              <w:rPr>
                <w:rFonts w:ascii="Arial" w:eastAsia="Calibri" w:hAnsi="Arial" w:cs="Arial"/>
                <w:sz w:val="20"/>
                <w:szCs w:val="20"/>
                <w:lang w:val="es-CO" w:eastAsia="en-US"/>
              </w:rPr>
              <w:t>mediante comunicado oficial No. GS-2023-030009-DISAN, en concordancia con la aprobación impartida por el Ministerio de Hacienda y Crédito Público, mediante oficio No. 2-2023–022184 del 08 de mayo de 2023</w:t>
            </w:r>
            <w:r w:rsidR="00185F8C">
              <w:rPr>
                <w:rFonts w:ascii="Arial" w:hAnsi="Arial" w:cs="Arial"/>
                <w:sz w:val="20"/>
                <w:szCs w:val="20"/>
              </w:rPr>
              <w:t xml:space="preserve">, </w:t>
            </w:r>
            <w:r>
              <w:rPr>
                <w:rFonts w:ascii="Arial" w:hAnsi="Arial" w:cs="Arial"/>
                <w:sz w:val="20"/>
                <w:szCs w:val="20"/>
              </w:rPr>
              <w:t xml:space="preserve">por </w:t>
            </w:r>
            <w:r>
              <w:rPr>
                <w:rFonts w:ascii="Arial" w:hAnsi="Arial" w:cs="Arial"/>
                <w:sz w:val="20"/>
                <w:szCs w:val="20"/>
              </w:rPr>
              <w:lastRenderedPageBreak/>
              <w:t xml:space="preserve">valor de </w:t>
            </w:r>
            <w:r w:rsidR="00185F8C">
              <w:rPr>
                <w:rFonts w:ascii="Arial" w:hAnsi="Arial" w:cs="Arial"/>
                <w:b/>
                <w:bCs/>
                <w:sz w:val="20"/>
                <w:szCs w:val="20"/>
                <w:lang w:eastAsia="es-CO"/>
              </w:rPr>
              <w:t>Seis Millones de Pesos (6</w:t>
            </w:r>
            <w:r w:rsidR="00185F8C" w:rsidRPr="00150843">
              <w:rPr>
                <w:rFonts w:ascii="Arial" w:hAnsi="Arial" w:cs="Arial"/>
                <w:b/>
                <w:bCs/>
                <w:sz w:val="20"/>
                <w:szCs w:val="20"/>
                <w:lang w:eastAsia="es-CO"/>
              </w:rPr>
              <w:t>.</w:t>
            </w:r>
            <w:r w:rsidR="00185F8C">
              <w:rPr>
                <w:rFonts w:ascii="Arial" w:hAnsi="Arial" w:cs="Arial"/>
                <w:b/>
                <w:bCs/>
                <w:sz w:val="20"/>
                <w:szCs w:val="20"/>
                <w:lang w:eastAsia="es-CO"/>
              </w:rPr>
              <w:t>000</w:t>
            </w:r>
            <w:r w:rsidR="00185F8C" w:rsidRPr="00150843">
              <w:rPr>
                <w:rFonts w:ascii="Arial" w:hAnsi="Arial" w:cs="Arial"/>
                <w:b/>
                <w:bCs/>
                <w:sz w:val="20"/>
                <w:szCs w:val="20"/>
                <w:lang w:eastAsia="es-CO"/>
              </w:rPr>
              <w:t>.</w:t>
            </w:r>
            <w:r w:rsidR="00185F8C">
              <w:rPr>
                <w:rFonts w:ascii="Arial" w:hAnsi="Arial" w:cs="Arial"/>
                <w:b/>
                <w:bCs/>
                <w:sz w:val="20"/>
                <w:szCs w:val="20"/>
                <w:lang w:eastAsia="es-CO"/>
              </w:rPr>
              <w:t>0</w:t>
            </w:r>
            <w:r w:rsidR="00185F8C" w:rsidRPr="00150843">
              <w:rPr>
                <w:rFonts w:ascii="Arial" w:hAnsi="Arial" w:cs="Arial"/>
                <w:b/>
                <w:bCs/>
                <w:sz w:val="20"/>
                <w:szCs w:val="20"/>
                <w:lang w:eastAsia="es-CO"/>
              </w:rPr>
              <w:t>00,</w:t>
            </w:r>
            <w:r w:rsidR="00185F8C">
              <w:rPr>
                <w:rFonts w:ascii="Arial" w:hAnsi="Arial" w:cs="Arial"/>
                <w:b/>
                <w:bCs/>
                <w:sz w:val="20"/>
                <w:szCs w:val="20"/>
                <w:lang w:eastAsia="es-CO"/>
              </w:rPr>
              <w:t>00</w:t>
            </w:r>
            <w:r w:rsidR="00185F8C" w:rsidRPr="004D54AD">
              <w:rPr>
                <w:rFonts w:ascii="Arial" w:hAnsi="Arial" w:cs="Arial"/>
                <w:b/>
                <w:bCs/>
                <w:sz w:val="20"/>
                <w:szCs w:val="20"/>
                <w:lang w:eastAsia="es-CO"/>
              </w:rPr>
              <w:t>)</w:t>
            </w:r>
            <w:r w:rsidR="00185F8C">
              <w:rPr>
                <w:rFonts w:ascii="Arial" w:hAnsi="Arial" w:cs="Arial"/>
                <w:b/>
                <w:bCs/>
                <w:sz w:val="20"/>
                <w:szCs w:val="20"/>
                <w:lang w:eastAsia="es-CO"/>
              </w:rPr>
              <w:t xml:space="preserve"> </w:t>
            </w:r>
            <w:r w:rsidRPr="00426331">
              <w:rPr>
                <w:rFonts w:ascii="Arial" w:hAnsi="Arial" w:cs="Arial"/>
                <w:sz w:val="20"/>
                <w:szCs w:val="20"/>
              </w:rPr>
              <w:t>I</w:t>
            </w:r>
            <w:r>
              <w:rPr>
                <w:rFonts w:ascii="Arial" w:hAnsi="Arial" w:cs="Arial"/>
                <w:sz w:val="20"/>
                <w:szCs w:val="20"/>
              </w:rPr>
              <w:t>VA incluido,</w:t>
            </w:r>
            <w:r w:rsidRPr="00151FEA">
              <w:rPr>
                <w:rFonts w:ascii="Arial" w:hAnsi="Arial" w:cs="Arial"/>
                <w:color w:val="FF0000"/>
                <w:sz w:val="20"/>
                <w:szCs w:val="20"/>
              </w:rPr>
              <w:t xml:space="preserve"> </w:t>
            </w:r>
            <w:r w:rsidRPr="009176E7">
              <w:rPr>
                <w:rFonts w:ascii="Arial" w:hAnsi="Arial" w:cs="Arial"/>
                <w:sz w:val="20"/>
                <w:szCs w:val="20"/>
              </w:rPr>
              <w:t>M</w:t>
            </w:r>
            <w:r w:rsidRPr="009176E7">
              <w:rPr>
                <w:rFonts w:ascii="Arial" w:hAnsi="Arial" w:cs="Arial"/>
                <w:bCs/>
                <w:sz w:val="20"/>
                <w:szCs w:val="20"/>
              </w:rPr>
              <w:t>o</w:t>
            </w:r>
            <w:r>
              <w:rPr>
                <w:rFonts w:ascii="Arial" w:hAnsi="Arial" w:cs="Arial"/>
                <w:bCs/>
                <w:sz w:val="20"/>
                <w:szCs w:val="20"/>
              </w:rPr>
              <w:t>neda legal Peso Colombiano.</w:t>
            </w:r>
            <w:r>
              <w:rPr>
                <w:rFonts w:ascii="Arial" w:hAnsi="Arial" w:cs="Arial"/>
                <w:sz w:val="20"/>
                <w:szCs w:val="20"/>
              </w:rPr>
              <w:t xml:space="preserve"> </w:t>
            </w:r>
          </w:p>
          <w:p w14:paraId="5267A155" w14:textId="77777777" w:rsidR="000B036D" w:rsidRPr="00426331" w:rsidRDefault="000B036D" w:rsidP="00272095">
            <w:pPr>
              <w:jc w:val="both"/>
              <w:rPr>
                <w:rFonts w:ascii="Arial" w:hAnsi="Arial" w:cs="Arial"/>
                <w:sz w:val="16"/>
                <w:szCs w:val="20"/>
              </w:rPr>
            </w:pPr>
          </w:p>
          <w:p w14:paraId="3C31EF61" w14:textId="77777777" w:rsidR="00272095" w:rsidRPr="00200F5C" w:rsidRDefault="00272095" w:rsidP="00272095">
            <w:pPr>
              <w:shd w:val="clear" w:color="auto" w:fill="FFFFFF"/>
              <w:jc w:val="both"/>
              <w:rPr>
                <w:rFonts w:ascii="Arial" w:hAnsi="Arial" w:cs="Arial"/>
                <w:b/>
                <w:bCs/>
                <w:sz w:val="20"/>
                <w:szCs w:val="20"/>
                <w:lang w:eastAsia="es-CO"/>
              </w:rPr>
            </w:pPr>
            <w:r w:rsidRPr="00200F5C">
              <w:rPr>
                <w:rFonts w:ascii="Arial" w:hAnsi="Arial" w:cs="Arial"/>
                <w:b/>
                <w:bCs/>
                <w:sz w:val="20"/>
                <w:szCs w:val="20"/>
                <w:lang w:eastAsia="es-CO"/>
              </w:rPr>
              <w:t>Plan Anual de Adquisiciones</w:t>
            </w:r>
          </w:p>
          <w:p w14:paraId="62B92105" w14:textId="77777777" w:rsidR="00272095" w:rsidRPr="00426331" w:rsidRDefault="00272095" w:rsidP="00272095">
            <w:pPr>
              <w:shd w:val="clear" w:color="auto" w:fill="FFFFFF"/>
              <w:jc w:val="both"/>
              <w:rPr>
                <w:rFonts w:ascii="Arial" w:hAnsi="Arial" w:cs="Arial"/>
                <w:b/>
                <w:bCs/>
                <w:sz w:val="14"/>
                <w:szCs w:val="10"/>
                <w:lang w:eastAsia="es-CO"/>
              </w:rPr>
            </w:pPr>
          </w:p>
          <w:tbl>
            <w:tblPr>
              <w:tblW w:w="7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89"/>
              <w:gridCol w:w="1177"/>
              <w:gridCol w:w="941"/>
              <w:gridCol w:w="1532"/>
              <w:gridCol w:w="1441"/>
            </w:tblGrid>
            <w:tr w:rsidR="00664BDD" w:rsidRPr="00426331" w14:paraId="23E244D0" w14:textId="37862E91" w:rsidTr="00144ABE">
              <w:trPr>
                <w:trHeight w:val="64"/>
                <w:jc w:val="center"/>
              </w:trPr>
              <w:tc>
                <w:tcPr>
                  <w:tcW w:w="1503" w:type="pct"/>
                  <w:tcMar>
                    <w:top w:w="0" w:type="dxa"/>
                    <w:left w:w="70" w:type="dxa"/>
                    <w:bottom w:w="0" w:type="dxa"/>
                    <w:right w:w="70" w:type="dxa"/>
                  </w:tcMar>
                  <w:vAlign w:val="center"/>
                  <w:hideMark/>
                </w:tcPr>
                <w:p w14:paraId="7334B346" w14:textId="77777777" w:rsidR="00D64240" w:rsidRPr="00426331" w:rsidRDefault="00D64240" w:rsidP="002D0DBD">
                  <w:pPr>
                    <w:jc w:val="center"/>
                    <w:rPr>
                      <w:rFonts w:ascii="Arial" w:eastAsia="Calibri" w:hAnsi="Arial" w:cs="Arial"/>
                      <w:b/>
                      <w:bCs/>
                      <w:color w:val="000000"/>
                      <w:sz w:val="20"/>
                      <w:szCs w:val="20"/>
                      <w:lang w:eastAsia="es-CO"/>
                    </w:rPr>
                  </w:pPr>
                  <w:r w:rsidRPr="00426331">
                    <w:rPr>
                      <w:rFonts w:ascii="Arial" w:hAnsi="Arial" w:cs="Arial"/>
                      <w:b/>
                      <w:bCs/>
                      <w:color w:val="000000"/>
                      <w:sz w:val="20"/>
                      <w:szCs w:val="20"/>
                      <w:lang w:eastAsia="es-CO"/>
                    </w:rPr>
                    <w:t>No. Plan Anual de Adquisiciones</w:t>
                  </w:r>
                </w:p>
              </w:tc>
              <w:tc>
                <w:tcPr>
                  <w:tcW w:w="808" w:type="pct"/>
                  <w:tcMar>
                    <w:top w:w="0" w:type="dxa"/>
                    <w:left w:w="70" w:type="dxa"/>
                    <w:bottom w:w="0" w:type="dxa"/>
                    <w:right w:w="70" w:type="dxa"/>
                  </w:tcMar>
                  <w:vAlign w:val="center"/>
                  <w:hideMark/>
                </w:tcPr>
                <w:p w14:paraId="47CE8B4D" w14:textId="77777777" w:rsidR="00D64240" w:rsidRPr="00426331" w:rsidRDefault="00D64240" w:rsidP="002D0DBD">
                  <w:pPr>
                    <w:jc w:val="center"/>
                    <w:rPr>
                      <w:rFonts w:ascii="Arial" w:eastAsia="Calibri" w:hAnsi="Arial" w:cs="Arial"/>
                      <w:b/>
                      <w:bCs/>
                      <w:color w:val="000000"/>
                      <w:sz w:val="20"/>
                      <w:szCs w:val="20"/>
                      <w:lang w:eastAsia="es-CO"/>
                    </w:rPr>
                  </w:pPr>
                  <w:r w:rsidRPr="00426331">
                    <w:rPr>
                      <w:rFonts w:ascii="Arial" w:hAnsi="Arial" w:cs="Arial"/>
                      <w:b/>
                      <w:bCs/>
                      <w:color w:val="000000"/>
                      <w:sz w:val="20"/>
                      <w:szCs w:val="20"/>
                      <w:lang w:eastAsia="es-CO"/>
                    </w:rPr>
                    <w:t>Fecha</w:t>
                  </w:r>
                </w:p>
              </w:tc>
              <w:tc>
                <w:tcPr>
                  <w:tcW w:w="646" w:type="pct"/>
                  <w:tcMar>
                    <w:top w:w="0" w:type="dxa"/>
                    <w:left w:w="70" w:type="dxa"/>
                    <w:bottom w:w="0" w:type="dxa"/>
                    <w:right w:w="70" w:type="dxa"/>
                  </w:tcMar>
                  <w:vAlign w:val="center"/>
                  <w:hideMark/>
                </w:tcPr>
                <w:p w14:paraId="59C2E103" w14:textId="77777777" w:rsidR="00D64240" w:rsidRPr="00426331" w:rsidRDefault="00D64240" w:rsidP="002D0DBD">
                  <w:pPr>
                    <w:jc w:val="center"/>
                    <w:rPr>
                      <w:rFonts w:ascii="Arial" w:eastAsia="Calibri" w:hAnsi="Arial" w:cs="Arial"/>
                      <w:b/>
                      <w:bCs/>
                      <w:color w:val="000000"/>
                      <w:sz w:val="20"/>
                      <w:szCs w:val="20"/>
                      <w:lang w:eastAsia="es-CO"/>
                    </w:rPr>
                  </w:pPr>
                  <w:r w:rsidRPr="00426331">
                    <w:rPr>
                      <w:rFonts w:ascii="Arial" w:hAnsi="Arial" w:cs="Arial"/>
                      <w:b/>
                      <w:bCs/>
                      <w:color w:val="000000"/>
                      <w:sz w:val="20"/>
                      <w:szCs w:val="20"/>
                      <w:lang w:eastAsia="es-CO"/>
                    </w:rPr>
                    <w:t>Recurso</w:t>
                  </w:r>
                </w:p>
              </w:tc>
              <w:tc>
                <w:tcPr>
                  <w:tcW w:w="1052" w:type="pct"/>
                  <w:noWrap/>
                  <w:tcMar>
                    <w:top w:w="0" w:type="dxa"/>
                    <w:left w:w="70" w:type="dxa"/>
                    <w:bottom w:w="0" w:type="dxa"/>
                    <w:right w:w="70" w:type="dxa"/>
                  </w:tcMar>
                  <w:vAlign w:val="center"/>
                  <w:hideMark/>
                </w:tcPr>
                <w:p w14:paraId="243F1A57" w14:textId="66D3D04E" w:rsidR="00D64240" w:rsidRPr="00426331" w:rsidRDefault="00D64240" w:rsidP="00664BDD">
                  <w:pPr>
                    <w:jc w:val="center"/>
                    <w:rPr>
                      <w:rFonts w:ascii="Arial" w:eastAsia="Calibri" w:hAnsi="Arial" w:cs="Arial"/>
                      <w:b/>
                      <w:bCs/>
                      <w:color w:val="000000"/>
                      <w:sz w:val="20"/>
                      <w:szCs w:val="20"/>
                      <w:lang w:eastAsia="es-CO"/>
                    </w:rPr>
                  </w:pPr>
                  <w:r w:rsidRPr="00426331">
                    <w:rPr>
                      <w:rFonts w:ascii="Arial" w:hAnsi="Arial" w:cs="Arial"/>
                      <w:b/>
                      <w:bCs/>
                      <w:color w:val="000000"/>
                      <w:sz w:val="20"/>
                      <w:szCs w:val="20"/>
                      <w:lang w:eastAsia="es-CO"/>
                    </w:rPr>
                    <w:t>Valor</w:t>
                  </w:r>
                  <w:r>
                    <w:rPr>
                      <w:rFonts w:ascii="Arial" w:hAnsi="Arial" w:cs="Arial"/>
                      <w:b/>
                      <w:bCs/>
                      <w:color w:val="000000"/>
                      <w:sz w:val="20"/>
                      <w:szCs w:val="20"/>
                      <w:lang w:eastAsia="es-CO"/>
                    </w:rPr>
                    <w:t xml:space="preserve"> 202</w:t>
                  </w:r>
                  <w:r w:rsidR="00664BDD">
                    <w:rPr>
                      <w:rFonts w:ascii="Arial" w:hAnsi="Arial" w:cs="Arial"/>
                      <w:b/>
                      <w:bCs/>
                      <w:color w:val="000000"/>
                      <w:sz w:val="20"/>
                      <w:szCs w:val="20"/>
                      <w:lang w:eastAsia="es-CO"/>
                    </w:rPr>
                    <w:t>3</w:t>
                  </w:r>
                </w:p>
              </w:tc>
              <w:tc>
                <w:tcPr>
                  <w:tcW w:w="990" w:type="pct"/>
                </w:tcPr>
                <w:p w14:paraId="7A0C54FF" w14:textId="77777777" w:rsidR="00D64240" w:rsidRPr="00D64240" w:rsidRDefault="00D64240" w:rsidP="002D0DBD">
                  <w:pPr>
                    <w:jc w:val="center"/>
                    <w:rPr>
                      <w:rFonts w:ascii="Arial" w:hAnsi="Arial" w:cs="Arial"/>
                      <w:b/>
                      <w:bCs/>
                      <w:color w:val="000000"/>
                      <w:sz w:val="8"/>
                      <w:szCs w:val="20"/>
                      <w:lang w:eastAsia="es-CO"/>
                    </w:rPr>
                  </w:pPr>
                </w:p>
                <w:p w14:paraId="31B53C21" w14:textId="3DE1FA43" w:rsidR="00D64240" w:rsidRPr="00426331" w:rsidRDefault="00D64240" w:rsidP="00664BDD">
                  <w:pPr>
                    <w:jc w:val="center"/>
                    <w:rPr>
                      <w:rFonts w:ascii="Arial" w:hAnsi="Arial" w:cs="Arial"/>
                      <w:b/>
                      <w:bCs/>
                      <w:color w:val="000000"/>
                      <w:sz w:val="20"/>
                      <w:szCs w:val="20"/>
                      <w:lang w:eastAsia="es-CO"/>
                    </w:rPr>
                  </w:pPr>
                  <w:r>
                    <w:rPr>
                      <w:rFonts w:ascii="Arial" w:hAnsi="Arial" w:cs="Arial"/>
                      <w:b/>
                      <w:bCs/>
                      <w:color w:val="000000"/>
                      <w:sz w:val="20"/>
                      <w:szCs w:val="20"/>
                      <w:lang w:eastAsia="es-CO"/>
                    </w:rPr>
                    <w:t>Valor 202</w:t>
                  </w:r>
                  <w:r w:rsidR="00664BDD">
                    <w:rPr>
                      <w:rFonts w:ascii="Arial" w:hAnsi="Arial" w:cs="Arial"/>
                      <w:b/>
                      <w:bCs/>
                      <w:color w:val="000000"/>
                      <w:sz w:val="20"/>
                      <w:szCs w:val="20"/>
                      <w:lang w:eastAsia="es-CO"/>
                    </w:rPr>
                    <w:t>4</w:t>
                  </w:r>
                </w:p>
              </w:tc>
            </w:tr>
            <w:tr w:rsidR="00664BDD" w:rsidRPr="00426331" w14:paraId="0978820F" w14:textId="10D09475" w:rsidTr="00144ABE">
              <w:trPr>
                <w:trHeight w:val="50"/>
                <w:jc w:val="center"/>
              </w:trPr>
              <w:tc>
                <w:tcPr>
                  <w:tcW w:w="1503" w:type="pct"/>
                  <w:tcMar>
                    <w:top w:w="0" w:type="dxa"/>
                    <w:left w:w="70" w:type="dxa"/>
                    <w:bottom w:w="0" w:type="dxa"/>
                    <w:right w:w="70" w:type="dxa"/>
                  </w:tcMar>
                  <w:vAlign w:val="center"/>
                  <w:hideMark/>
                </w:tcPr>
                <w:p w14:paraId="3A76A4CC" w14:textId="6875248D" w:rsidR="00D64240" w:rsidRPr="00426331" w:rsidRDefault="00D64240" w:rsidP="00664BDD">
                  <w:pPr>
                    <w:jc w:val="center"/>
                    <w:rPr>
                      <w:rFonts w:ascii="Arial" w:eastAsia="Calibri" w:hAnsi="Arial" w:cs="Arial"/>
                      <w:sz w:val="20"/>
                      <w:szCs w:val="20"/>
                      <w:lang w:eastAsia="es-CO"/>
                    </w:rPr>
                  </w:pPr>
                  <w:r>
                    <w:rPr>
                      <w:rFonts w:ascii="Arial" w:eastAsia="Calibri" w:hAnsi="Arial" w:cs="Arial"/>
                      <w:sz w:val="20"/>
                      <w:szCs w:val="20"/>
                      <w:lang w:eastAsia="es-CO"/>
                    </w:rPr>
                    <w:t>0</w:t>
                  </w:r>
                  <w:r w:rsidR="00664BDD">
                    <w:rPr>
                      <w:rFonts w:ascii="Arial" w:eastAsia="Calibri" w:hAnsi="Arial" w:cs="Arial"/>
                      <w:sz w:val="20"/>
                      <w:szCs w:val="20"/>
                      <w:lang w:eastAsia="es-CO"/>
                    </w:rPr>
                    <w:t>34</w:t>
                  </w:r>
                </w:p>
              </w:tc>
              <w:tc>
                <w:tcPr>
                  <w:tcW w:w="808" w:type="pct"/>
                  <w:tcMar>
                    <w:top w:w="0" w:type="dxa"/>
                    <w:left w:w="70" w:type="dxa"/>
                    <w:bottom w:w="0" w:type="dxa"/>
                    <w:right w:w="70" w:type="dxa"/>
                  </w:tcMar>
                  <w:vAlign w:val="center"/>
                  <w:hideMark/>
                </w:tcPr>
                <w:p w14:paraId="749CF9A7" w14:textId="7D430E7A" w:rsidR="00D64240" w:rsidRPr="00426331" w:rsidRDefault="00664BDD" w:rsidP="00664BDD">
                  <w:pPr>
                    <w:jc w:val="center"/>
                    <w:rPr>
                      <w:rFonts w:ascii="Arial" w:eastAsia="Calibri" w:hAnsi="Arial" w:cs="Arial"/>
                      <w:sz w:val="20"/>
                      <w:szCs w:val="20"/>
                      <w:lang w:eastAsia="es-CO"/>
                    </w:rPr>
                  </w:pPr>
                  <w:r>
                    <w:rPr>
                      <w:rFonts w:ascii="Arial" w:eastAsia="Calibri" w:hAnsi="Arial" w:cs="Arial"/>
                      <w:sz w:val="20"/>
                      <w:szCs w:val="20"/>
                      <w:lang w:eastAsia="es-CO"/>
                    </w:rPr>
                    <w:t>11</w:t>
                  </w:r>
                  <w:r w:rsidR="00D64240" w:rsidRPr="00426331">
                    <w:rPr>
                      <w:rFonts w:ascii="Arial" w:eastAsia="Calibri" w:hAnsi="Arial" w:cs="Arial"/>
                      <w:sz w:val="20"/>
                      <w:szCs w:val="20"/>
                      <w:lang w:eastAsia="es-CO"/>
                    </w:rPr>
                    <w:t>/</w:t>
                  </w:r>
                  <w:r>
                    <w:rPr>
                      <w:rFonts w:ascii="Arial" w:eastAsia="Calibri" w:hAnsi="Arial" w:cs="Arial"/>
                      <w:sz w:val="20"/>
                      <w:szCs w:val="20"/>
                      <w:lang w:eastAsia="es-CO"/>
                    </w:rPr>
                    <w:t>08</w:t>
                  </w:r>
                  <w:r w:rsidR="00D64240" w:rsidRPr="00426331">
                    <w:rPr>
                      <w:rFonts w:ascii="Arial" w:eastAsia="Calibri" w:hAnsi="Arial" w:cs="Arial"/>
                      <w:sz w:val="20"/>
                      <w:szCs w:val="20"/>
                      <w:lang w:eastAsia="es-CO"/>
                    </w:rPr>
                    <w:t>/202</w:t>
                  </w:r>
                  <w:r>
                    <w:rPr>
                      <w:rFonts w:ascii="Arial" w:eastAsia="Calibri" w:hAnsi="Arial" w:cs="Arial"/>
                      <w:sz w:val="20"/>
                      <w:szCs w:val="20"/>
                      <w:lang w:eastAsia="es-CO"/>
                    </w:rPr>
                    <w:t>3</w:t>
                  </w:r>
                </w:p>
              </w:tc>
              <w:tc>
                <w:tcPr>
                  <w:tcW w:w="646" w:type="pct"/>
                  <w:tcMar>
                    <w:top w:w="0" w:type="dxa"/>
                    <w:left w:w="70" w:type="dxa"/>
                    <w:bottom w:w="0" w:type="dxa"/>
                    <w:right w:w="70" w:type="dxa"/>
                  </w:tcMar>
                  <w:vAlign w:val="center"/>
                  <w:hideMark/>
                </w:tcPr>
                <w:p w14:paraId="452269D0" w14:textId="77777777" w:rsidR="00D64240" w:rsidRPr="00426331" w:rsidRDefault="00D64240" w:rsidP="00BF68EA">
                  <w:pPr>
                    <w:jc w:val="center"/>
                    <w:rPr>
                      <w:rFonts w:ascii="Arial" w:eastAsia="Calibri" w:hAnsi="Arial" w:cs="Arial"/>
                      <w:sz w:val="20"/>
                      <w:szCs w:val="20"/>
                      <w:lang w:eastAsia="es-CO"/>
                    </w:rPr>
                  </w:pPr>
                  <w:r w:rsidRPr="00426331">
                    <w:rPr>
                      <w:rFonts w:ascii="Arial" w:hAnsi="Arial" w:cs="Arial"/>
                      <w:sz w:val="20"/>
                      <w:szCs w:val="20"/>
                      <w:lang w:eastAsia="es-CO"/>
                    </w:rPr>
                    <w:t>16</w:t>
                  </w:r>
                </w:p>
              </w:tc>
              <w:tc>
                <w:tcPr>
                  <w:tcW w:w="1052" w:type="pct"/>
                  <w:noWrap/>
                  <w:tcMar>
                    <w:top w:w="0" w:type="dxa"/>
                    <w:left w:w="70" w:type="dxa"/>
                    <w:bottom w:w="0" w:type="dxa"/>
                    <w:right w:w="70" w:type="dxa"/>
                  </w:tcMar>
                  <w:vAlign w:val="center"/>
                  <w:hideMark/>
                </w:tcPr>
                <w:p w14:paraId="54422B00" w14:textId="2C053BC7" w:rsidR="00D64240" w:rsidRPr="00426331" w:rsidRDefault="00D64240" w:rsidP="00664BDD">
                  <w:pPr>
                    <w:jc w:val="center"/>
                    <w:rPr>
                      <w:rFonts w:ascii="Arial" w:eastAsia="Calibri" w:hAnsi="Arial" w:cs="Arial"/>
                      <w:sz w:val="20"/>
                      <w:szCs w:val="20"/>
                      <w:lang w:eastAsia="es-CO"/>
                    </w:rPr>
                  </w:pPr>
                  <w:r w:rsidRPr="00426331">
                    <w:rPr>
                      <w:rFonts w:ascii="Arial" w:hAnsi="Arial" w:cs="Arial"/>
                      <w:sz w:val="20"/>
                      <w:szCs w:val="20"/>
                      <w:lang w:eastAsia="es-CO"/>
                    </w:rPr>
                    <w:t>$1</w:t>
                  </w:r>
                  <w:r w:rsidR="00664BDD">
                    <w:rPr>
                      <w:rFonts w:ascii="Arial" w:hAnsi="Arial" w:cs="Arial"/>
                      <w:sz w:val="20"/>
                      <w:szCs w:val="20"/>
                      <w:lang w:eastAsia="es-CO"/>
                    </w:rPr>
                    <w:t>1</w:t>
                  </w:r>
                  <w:r w:rsidRPr="00426331">
                    <w:rPr>
                      <w:rFonts w:ascii="Arial" w:hAnsi="Arial" w:cs="Arial"/>
                      <w:sz w:val="20"/>
                      <w:szCs w:val="20"/>
                      <w:lang w:eastAsia="es-CO"/>
                    </w:rPr>
                    <w:t>.</w:t>
                  </w:r>
                  <w:r w:rsidR="00664BDD">
                    <w:rPr>
                      <w:rFonts w:ascii="Arial" w:hAnsi="Arial" w:cs="Arial"/>
                      <w:sz w:val="20"/>
                      <w:szCs w:val="20"/>
                      <w:lang w:eastAsia="es-CO"/>
                    </w:rPr>
                    <w:t>000</w:t>
                  </w:r>
                  <w:r w:rsidRPr="00426331">
                    <w:rPr>
                      <w:rFonts w:ascii="Arial" w:hAnsi="Arial" w:cs="Arial"/>
                      <w:sz w:val="20"/>
                      <w:szCs w:val="20"/>
                      <w:lang w:eastAsia="es-CO"/>
                    </w:rPr>
                    <w:t>.</w:t>
                  </w:r>
                  <w:r w:rsidR="00664BDD">
                    <w:rPr>
                      <w:rFonts w:ascii="Arial" w:hAnsi="Arial" w:cs="Arial"/>
                      <w:sz w:val="20"/>
                      <w:szCs w:val="20"/>
                      <w:lang w:eastAsia="es-CO"/>
                    </w:rPr>
                    <w:t>000</w:t>
                  </w:r>
                  <w:r w:rsidRPr="00426331">
                    <w:rPr>
                      <w:rFonts w:ascii="Arial" w:hAnsi="Arial" w:cs="Arial"/>
                      <w:sz w:val="20"/>
                      <w:szCs w:val="20"/>
                      <w:lang w:eastAsia="es-CO"/>
                    </w:rPr>
                    <w:t>,</w:t>
                  </w:r>
                  <w:r w:rsidR="00664BDD">
                    <w:rPr>
                      <w:rFonts w:ascii="Arial" w:hAnsi="Arial" w:cs="Arial"/>
                      <w:sz w:val="20"/>
                      <w:szCs w:val="20"/>
                      <w:lang w:eastAsia="es-CO"/>
                    </w:rPr>
                    <w:t>00</w:t>
                  </w:r>
                </w:p>
              </w:tc>
              <w:tc>
                <w:tcPr>
                  <w:tcW w:w="990" w:type="pct"/>
                </w:tcPr>
                <w:p w14:paraId="2CDC1782" w14:textId="68C46544" w:rsidR="00D64240" w:rsidRPr="00426331" w:rsidRDefault="00D64240" w:rsidP="00664BDD">
                  <w:pPr>
                    <w:jc w:val="center"/>
                    <w:rPr>
                      <w:rFonts w:ascii="Arial" w:hAnsi="Arial" w:cs="Arial"/>
                      <w:sz w:val="20"/>
                      <w:szCs w:val="20"/>
                      <w:lang w:eastAsia="es-CO"/>
                    </w:rPr>
                  </w:pPr>
                  <w:r w:rsidRPr="00426331">
                    <w:rPr>
                      <w:rFonts w:ascii="Arial" w:hAnsi="Arial" w:cs="Arial"/>
                      <w:sz w:val="20"/>
                      <w:szCs w:val="20"/>
                      <w:lang w:eastAsia="es-CO"/>
                    </w:rPr>
                    <w:t>$</w:t>
                  </w:r>
                  <w:r w:rsidR="00664BDD">
                    <w:rPr>
                      <w:rFonts w:ascii="Arial" w:hAnsi="Arial" w:cs="Arial"/>
                      <w:sz w:val="20"/>
                      <w:szCs w:val="20"/>
                      <w:lang w:eastAsia="es-CO"/>
                    </w:rPr>
                    <w:t>6</w:t>
                  </w:r>
                  <w:r w:rsidRPr="00426331">
                    <w:rPr>
                      <w:rFonts w:ascii="Arial" w:hAnsi="Arial" w:cs="Arial"/>
                      <w:sz w:val="20"/>
                      <w:szCs w:val="20"/>
                      <w:lang w:eastAsia="es-CO"/>
                    </w:rPr>
                    <w:t>.</w:t>
                  </w:r>
                  <w:r w:rsidR="00664BDD">
                    <w:rPr>
                      <w:rFonts w:ascii="Arial" w:hAnsi="Arial" w:cs="Arial"/>
                      <w:sz w:val="20"/>
                      <w:szCs w:val="20"/>
                      <w:lang w:eastAsia="es-CO"/>
                    </w:rPr>
                    <w:t>000</w:t>
                  </w:r>
                  <w:r w:rsidRPr="00426331">
                    <w:rPr>
                      <w:rFonts w:ascii="Arial" w:hAnsi="Arial" w:cs="Arial"/>
                      <w:sz w:val="20"/>
                      <w:szCs w:val="20"/>
                      <w:lang w:eastAsia="es-CO"/>
                    </w:rPr>
                    <w:t>.</w:t>
                  </w:r>
                  <w:r w:rsidR="00664BDD">
                    <w:rPr>
                      <w:rFonts w:ascii="Arial" w:hAnsi="Arial" w:cs="Arial"/>
                      <w:sz w:val="20"/>
                      <w:szCs w:val="20"/>
                      <w:lang w:eastAsia="es-CO"/>
                    </w:rPr>
                    <w:t>0</w:t>
                  </w:r>
                  <w:r>
                    <w:rPr>
                      <w:rFonts w:ascii="Arial" w:hAnsi="Arial" w:cs="Arial"/>
                      <w:sz w:val="20"/>
                      <w:szCs w:val="20"/>
                      <w:lang w:eastAsia="es-CO"/>
                    </w:rPr>
                    <w:t>00</w:t>
                  </w:r>
                  <w:r w:rsidRPr="00426331">
                    <w:rPr>
                      <w:rFonts w:ascii="Arial" w:hAnsi="Arial" w:cs="Arial"/>
                      <w:sz w:val="20"/>
                      <w:szCs w:val="20"/>
                      <w:lang w:eastAsia="es-CO"/>
                    </w:rPr>
                    <w:t>,</w:t>
                  </w:r>
                  <w:r>
                    <w:rPr>
                      <w:rFonts w:ascii="Arial" w:hAnsi="Arial" w:cs="Arial"/>
                      <w:sz w:val="20"/>
                      <w:szCs w:val="20"/>
                      <w:lang w:eastAsia="es-CO"/>
                    </w:rPr>
                    <w:t>00</w:t>
                  </w:r>
                </w:p>
              </w:tc>
            </w:tr>
          </w:tbl>
          <w:p w14:paraId="3EDC04AC" w14:textId="77777777" w:rsidR="00426331" w:rsidRDefault="00426331" w:rsidP="00272095">
            <w:pPr>
              <w:shd w:val="clear" w:color="auto" w:fill="FFFFFF"/>
              <w:jc w:val="both"/>
              <w:rPr>
                <w:rFonts w:ascii="Arial" w:hAnsi="Arial" w:cs="Arial"/>
                <w:b/>
                <w:bCs/>
                <w:sz w:val="20"/>
                <w:szCs w:val="20"/>
              </w:rPr>
            </w:pPr>
          </w:p>
          <w:p w14:paraId="0DE0093D" w14:textId="5DE3FD5D" w:rsidR="00272095" w:rsidRDefault="00272095" w:rsidP="00272095">
            <w:pPr>
              <w:shd w:val="clear" w:color="auto" w:fill="FFFFFF"/>
              <w:jc w:val="both"/>
              <w:rPr>
                <w:rFonts w:ascii="Arial" w:hAnsi="Arial" w:cs="Arial"/>
                <w:b/>
                <w:bCs/>
                <w:sz w:val="20"/>
                <w:szCs w:val="20"/>
              </w:rPr>
            </w:pPr>
            <w:r w:rsidRPr="00200F5C">
              <w:rPr>
                <w:rFonts w:ascii="Arial" w:hAnsi="Arial" w:cs="Arial"/>
                <w:b/>
                <w:bCs/>
                <w:sz w:val="20"/>
                <w:szCs w:val="20"/>
              </w:rPr>
              <w:t>Certificado de Disponibilidad Presupuestal</w:t>
            </w:r>
          </w:p>
          <w:p w14:paraId="66CF18BD" w14:textId="77777777" w:rsidR="00BF68EA" w:rsidRPr="00426331" w:rsidRDefault="00BF68EA" w:rsidP="00272095">
            <w:pPr>
              <w:shd w:val="clear" w:color="auto" w:fill="FFFFFF"/>
              <w:jc w:val="both"/>
              <w:rPr>
                <w:rFonts w:ascii="Arial" w:hAnsi="Arial" w:cs="Arial"/>
                <w:b/>
                <w:bCs/>
                <w:sz w:val="14"/>
                <w:szCs w:val="20"/>
              </w:rPr>
            </w:pPr>
          </w:p>
          <w:tbl>
            <w:tblPr>
              <w:tblW w:w="72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3"/>
              <w:gridCol w:w="1426"/>
              <w:gridCol w:w="1217"/>
              <w:gridCol w:w="1217"/>
              <w:gridCol w:w="1607"/>
            </w:tblGrid>
            <w:tr w:rsidR="00BF68EA" w:rsidRPr="00EA0DC7" w14:paraId="41C93C22" w14:textId="77777777" w:rsidTr="00426331">
              <w:trPr>
                <w:trHeight w:val="223"/>
                <w:jc w:val="center"/>
              </w:trPr>
              <w:tc>
                <w:tcPr>
                  <w:tcW w:w="1824" w:type="dxa"/>
                  <w:shd w:val="clear" w:color="auto" w:fill="auto"/>
                  <w:vAlign w:val="center"/>
                </w:tcPr>
                <w:p w14:paraId="31F4F19D" w14:textId="77777777" w:rsidR="00BF68EA" w:rsidRPr="00EA0DC7" w:rsidRDefault="00BF68EA" w:rsidP="002D0DBD">
                  <w:pPr>
                    <w:jc w:val="center"/>
                    <w:rPr>
                      <w:rFonts w:ascii="Arial" w:eastAsia="MS Mincho" w:hAnsi="Arial" w:cs="Arial"/>
                      <w:b/>
                      <w:sz w:val="20"/>
                      <w:szCs w:val="20"/>
                    </w:rPr>
                  </w:pPr>
                  <w:r w:rsidRPr="00EA0DC7">
                    <w:rPr>
                      <w:rFonts w:ascii="Arial" w:eastAsia="MS Mincho" w:hAnsi="Arial" w:cs="Arial"/>
                      <w:b/>
                      <w:sz w:val="20"/>
                      <w:szCs w:val="20"/>
                    </w:rPr>
                    <w:t>UNIDAD</w:t>
                  </w:r>
                </w:p>
              </w:tc>
              <w:tc>
                <w:tcPr>
                  <w:tcW w:w="1427" w:type="dxa"/>
                  <w:shd w:val="clear" w:color="auto" w:fill="auto"/>
                  <w:vAlign w:val="center"/>
                </w:tcPr>
                <w:p w14:paraId="1CE5DD8B" w14:textId="77777777" w:rsidR="00BF68EA" w:rsidRPr="00EA0DC7" w:rsidRDefault="00BF68EA" w:rsidP="002D0DBD">
                  <w:pPr>
                    <w:jc w:val="center"/>
                    <w:rPr>
                      <w:rFonts w:ascii="Arial" w:eastAsia="MS Mincho" w:hAnsi="Arial" w:cs="Arial"/>
                      <w:b/>
                      <w:sz w:val="20"/>
                      <w:szCs w:val="20"/>
                    </w:rPr>
                  </w:pPr>
                  <w:r w:rsidRPr="00EA0DC7">
                    <w:rPr>
                      <w:rFonts w:ascii="Arial" w:eastAsia="MS Mincho" w:hAnsi="Arial" w:cs="Arial"/>
                      <w:b/>
                      <w:sz w:val="20"/>
                      <w:szCs w:val="20"/>
                    </w:rPr>
                    <w:t>No. CDP</w:t>
                  </w:r>
                </w:p>
              </w:tc>
              <w:tc>
                <w:tcPr>
                  <w:tcW w:w="1217" w:type="dxa"/>
                  <w:shd w:val="clear" w:color="auto" w:fill="auto"/>
                  <w:vAlign w:val="center"/>
                </w:tcPr>
                <w:p w14:paraId="3970D83E" w14:textId="77777777" w:rsidR="00BF68EA" w:rsidRPr="00EA0DC7" w:rsidRDefault="00BF68EA" w:rsidP="002D0DBD">
                  <w:pPr>
                    <w:jc w:val="center"/>
                    <w:rPr>
                      <w:rFonts w:ascii="Arial" w:eastAsia="MS Mincho" w:hAnsi="Arial" w:cs="Arial"/>
                      <w:b/>
                      <w:sz w:val="20"/>
                      <w:szCs w:val="20"/>
                    </w:rPr>
                  </w:pPr>
                  <w:r w:rsidRPr="00EA0DC7">
                    <w:rPr>
                      <w:rFonts w:ascii="Arial" w:eastAsia="MS Mincho" w:hAnsi="Arial" w:cs="Arial"/>
                      <w:b/>
                      <w:sz w:val="20"/>
                      <w:szCs w:val="20"/>
                    </w:rPr>
                    <w:t>RECURSO</w:t>
                  </w:r>
                </w:p>
              </w:tc>
              <w:tc>
                <w:tcPr>
                  <w:tcW w:w="1217" w:type="dxa"/>
                  <w:shd w:val="clear" w:color="auto" w:fill="auto"/>
                  <w:vAlign w:val="center"/>
                </w:tcPr>
                <w:p w14:paraId="39248596" w14:textId="77777777" w:rsidR="00BF68EA" w:rsidRPr="00EA0DC7" w:rsidRDefault="00BF68EA" w:rsidP="002D0DBD">
                  <w:pPr>
                    <w:jc w:val="center"/>
                    <w:rPr>
                      <w:rFonts w:ascii="Arial" w:eastAsia="MS Mincho" w:hAnsi="Arial" w:cs="Arial"/>
                      <w:b/>
                      <w:sz w:val="20"/>
                      <w:szCs w:val="20"/>
                    </w:rPr>
                  </w:pPr>
                  <w:r w:rsidRPr="00EA0DC7">
                    <w:rPr>
                      <w:rFonts w:ascii="Arial" w:eastAsia="MS Mincho" w:hAnsi="Arial" w:cs="Arial"/>
                      <w:b/>
                      <w:sz w:val="20"/>
                      <w:szCs w:val="20"/>
                    </w:rPr>
                    <w:t>FECHA</w:t>
                  </w:r>
                </w:p>
              </w:tc>
              <w:tc>
                <w:tcPr>
                  <w:tcW w:w="1605" w:type="dxa"/>
                  <w:shd w:val="clear" w:color="auto" w:fill="auto"/>
                  <w:vAlign w:val="center"/>
                </w:tcPr>
                <w:p w14:paraId="492594C6" w14:textId="77777777" w:rsidR="00BF68EA" w:rsidRPr="00EA0DC7" w:rsidRDefault="00BF68EA" w:rsidP="002D0DBD">
                  <w:pPr>
                    <w:jc w:val="center"/>
                    <w:rPr>
                      <w:rFonts w:ascii="Arial" w:eastAsia="MS Mincho" w:hAnsi="Arial" w:cs="Arial"/>
                      <w:b/>
                      <w:sz w:val="20"/>
                      <w:szCs w:val="20"/>
                    </w:rPr>
                  </w:pPr>
                  <w:r w:rsidRPr="00EA0DC7">
                    <w:rPr>
                      <w:rFonts w:ascii="Arial" w:eastAsia="MS Mincho" w:hAnsi="Arial" w:cs="Arial"/>
                      <w:b/>
                      <w:sz w:val="20"/>
                      <w:szCs w:val="20"/>
                    </w:rPr>
                    <w:t>VALOR</w:t>
                  </w:r>
                </w:p>
              </w:tc>
            </w:tr>
            <w:tr w:rsidR="00BF68EA" w:rsidRPr="00EA0DC7" w14:paraId="7303B05F" w14:textId="77777777" w:rsidTr="00426331">
              <w:trPr>
                <w:trHeight w:val="283"/>
                <w:jc w:val="center"/>
              </w:trPr>
              <w:tc>
                <w:tcPr>
                  <w:tcW w:w="1824" w:type="dxa"/>
                  <w:shd w:val="clear" w:color="auto" w:fill="auto"/>
                  <w:vAlign w:val="center"/>
                </w:tcPr>
                <w:p w14:paraId="6014B3C6" w14:textId="1EABAB76" w:rsidR="00BF68EA" w:rsidRPr="00EA0DC7" w:rsidRDefault="00D20D37" w:rsidP="002D0DBD">
                  <w:pPr>
                    <w:jc w:val="center"/>
                    <w:rPr>
                      <w:rFonts w:ascii="Arial" w:eastAsia="MS Mincho" w:hAnsi="Arial" w:cs="Arial"/>
                      <w:sz w:val="20"/>
                      <w:szCs w:val="20"/>
                    </w:rPr>
                  </w:pPr>
                  <w:r>
                    <w:rPr>
                      <w:rFonts w:ascii="Arial" w:eastAsia="MS Mincho" w:hAnsi="Arial" w:cs="Arial"/>
                      <w:sz w:val="20"/>
                      <w:szCs w:val="20"/>
                    </w:rPr>
                    <w:t>UPRES</w:t>
                  </w:r>
                  <w:r w:rsidR="00442014">
                    <w:rPr>
                      <w:rFonts w:ascii="Arial" w:eastAsia="MS Mincho" w:hAnsi="Arial" w:cs="Arial"/>
                      <w:sz w:val="20"/>
                      <w:szCs w:val="20"/>
                    </w:rPr>
                    <w:t xml:space="preserve"> DEURA</w:t>
                  </w:r>
                </w:p>
              </w:tc>
              <w:tc>
                <w:tcPr>
                  <w:tcW w:w="1427" w:type="dxa"/>
                  <w:shd w:val="clear" w:color="auto" w:fill="auto"/>
                  <w:vAlign w:val="center"/>
                </w:tcPr>
                <w:p w14:paraId="1541A174" w14:textId="18E85E98" w:rsidR="00BF68EA" w:rsidRPr="003D26DD" w:rsidRDefault="00BF2133" w:rsidP="002D0DBD">
                  <w:pPr>
                    <w:jc w:val="center"/>
                    <w:rPr>
                      <w:rFonts w:ascii="Arial" w:eastAsia="MS Mincho" w:hAnsi="Arial" w:cs="Arial"/>
                      <w:color w:val="FF0000"/>
                      <w:sz w:val="20"/>
                      <w:szCs w:val="20"/>
                    </w:rPr>
                  </w:pPr>
                  <w:r>
                    <w:rPr>
                      <w:rFonts w:ascii="Arial" w:eastAsia="MS Mincho" w:hAnsi="Arial" w:cs="Arial"/>
                      <w:sz w:val="20"/>
                      <w:szCs w:val="20"/>
                    </w:rPr>
                    <w:t>6523</w:t>
                  </w:r>
                </w:p>
              </w:tc>
              <w:tc>
                <w:tcPr>
                  <w:tcW w:w="1217" w:type="dxa"/>
                  <w:shd w:val="clear" w:color="auto" w:fill="auto"/>
                  <w:vAlign w:val="center"/>
                </w:tcPr>
                <w:p w14:paraId="11DB8F8C" w14:textId="77777777" w:rsidR="00BF68EA" w:rsidRPr="00937CA4" w:rsidRDefault="00937CA4" w:rsidP="002D0DBD">
                  <w:pPr>
                    <w:jc w:val="center"/>
                    <w:rPr>
                      <w:rFonts w:ascii="Arial" w:eastAsia="MS Mincho" w:hAnsi="Arial" w:cs="Arial"/>
                      <w:sz w:val="20"/>
                      <w:szCs w:val="20"/>
                    </w:rPr>
                  </w:pPr>
                  <w:r w:rsidRPr="00937CA4">
                    <w:rPr>
                      <w:rFonts w:ascii="Arial" w:eastAsia="MS Mincho" w:hAnsi="Arial" w:cs="Arial"/>
                      <w:sz w:val="20"/>
                      <w:szCs w:val="20"/>
                    </w:rPr>
                    <w:t>16</w:t>
                  </w:r>
                </w:p>
              </w:tc>
              <w:tc>
                <w:tcPr>
                  <w:tcW w:w="1217" w:type="dxa"/>
                  <w:shd w:val="clear" w:color="auto" w:fill="auto"/>
                  <w:vAlign w:val="center"/>
                </w:tcPr>
                <w:p w14:paraId="2F1EAE60" w14:textId="71037CE0" w:rsidR="00BF68EA" w:rsidRPr="00A643E8" w:rsidRDefault="00BF2133" w:rsidP="00BF2133">
                  <w:pPr>
                    <w:jc w:val="center"/>
                    <w:rPr>
                      <w:rFonts w:ascii="Arial" w:eastAsia="MS Mincho" w:hAnsi="Arial" w:cs="Arial"/>
                      <w:sz w:val="20"/>
                      <w:szCs w:val="20"/>
                    </w:rPr>
                  </w:pPr>
                  <w:r w:rsidRPr="00BF2133">
                    <w:rPr>
                      <w:rFonts w:ascii="Arial" w:eastAsia="MS Mincho" w:hAnsi="Arial" w:cs="Arial"/>
                      <w:sz w:val="20"/>
                      <w:szCs w:val="20"/>
                    </w:rPr>
                    <w:t>15</w:t>
                  </w:r>
                  <w:r w:rsidR="00667535" w:rsidRPr="00BF2133">
                    <w:rPr>
                      <w:rFonts w:ascii="Arial" w:eastAsia="MS Mincho" w:hAnsi="Arial" w:cs="Arial"/>
                      <w:sz w:val="20"/>
                      <w:szCs w:val="20"/>
                    </w:rPr>
                    <w:t>/</w:t>
                  </w:r>
                  <w:r w:rsidRPr="00BF2133">
                    <w:rPr>
                      <w:rFonts w:ascii="Arial" w:eastAsia="MS Mincho" w:hAnsi="Arial" w:cs="Arial"/>
                      <w:sz w:val="20"/>
                      <w:szCs w:val="20"/>
                    </w:rPr>
                    <w:t>08</w:t>
                  </w:r>
                  <w:r w:rsidR="00667535" w:rsidRPr="00BF2133">
                    <w:rPr>
                      <w:rFonts w:ascii="Arial" w:eastAsia="MS Mincho" w:hAnsi="Arial" w:cs="Arial"/>
                      <w:sz w:val="20"/>
                      <w:szCs w:val="20"/>
                    </w:rPr>
                    <w:t>/202</w:t>
                  </w:r>
                  <w:r w:rsidRPr="00BF2133">
                    <w:rPr>
                      <w:rFonts w:ascii="Arial" w:eastAsia="MS Mincho" w:hAnsi="Arial" w:cs="Arial"/>
                      <w:sz w:val="20"/>
                      <w:szCs w:val="20"/>
                    </w:rPr>
                    <w:t>3</w:t>
                  </w:r>
                </w:p>
              </w:tc>
              <w:tc>
                <w:tcPr>
                  <w:tcW w:w="1605" w:type="dxa"/>
                  <w:shd w:val="clear" w:color="auto" w:fill="auto"/>
                  <w:vAlign w:val="center"/>
                </w:tcPr>
                <w:p w14:paraId="47145B69" w14:textId="3D5B9322" w:rsidR="00BF68EA" w:rsidRPr="003D26DD" w:rsidRDefault="00937CA4" w:rsidP="00E66FC4">
                  <w:pPr>
                    <w:jc w:val="center"/>
                    <w:rPr>
                      <w:rFonts w:ascii="Arial" w:eastAsia="MS Mincho" w:hAnsi="Arial" w:cs="Arial"/>
                      <w:color w:val="FF0000"/>
                      <w:sz w:val="20"/>
                      <w:szCs w:val="20"/>
                    </w:rPr>
                  </w:pPr>
                  <w:r w:rsidRPr="00C16AC2">
                    <w:rPr>
                      <w:rFonts w:ascii="Arial" w:hAnsi="Arial" w:cs="Arial"/>
                      <w:sz w:val="20"/>
                      <w:szCs w:val="20"/>
                      <w:lang w:eastAsia="es-CO"/>
                    </w:rPr>
                    <w:t>$</w:t>
                  </w:r>
                  <w:r w:rsidR="00E66FC4">
                    <w:rPr>
                      <w:rFonts w:ascii="Arial" w:hAnsi="Arial" w:cs="Arial"/>
                      <w:sz w:val="20"/>
                      <w:szCs w:val="20"/>
                      <w:lang w:eastAsia="es-CO"/>
                    </w:rPr>
                    <w:t>11</w:t>
                  </w:r>
                  <w:r w:rsidR="00D20D37">
                    <w:rPr>
                      <w:rFonts w:ascii="Arial" w:hAnsi="Arial" w:cs="Arial"/>
                      <w:sz w:val="20"/>
                      <w:szCs w:val="20"/>
                      <w:lang w:eastAsia="es-CO"/>
                    </w:rPr>
                    <w:t>.</w:t>
                  </w:r>
                  <w:r w:rsidR="00E66FC4">
                    <w:rPr>
                      <w:rFonts w:ascii="Arial" w:hAnsi="Arial" w:cs="Arial"/>
                      <w:sz w:val="20"/>
                      <w:szCs w:val="20"/>
                      <w:lang w:eastAsia="es-CO"/>
                    </w:rPr>
                    <w:t>000</w:t>
                  </w:r>
                  <w:r w:rsidR="00D20D37">
                    <w:rPr>
                      <w:rFonts w:ascii="Arial" w:hAnsi="Arial" w:cs="Arial"/>
                      <w:sz w:val="20"/>
                      <w:szCs w:val="20"/>
                      <w:lang w:eastAsia="es-CO"/>
                    </w:rPr>
                    <w:t>.</w:t>
                  </w:r>
                  <w:r w:rsidR="00E66FC4">
                    <w:rPr>
                      <w:rFonts w:ascii="Arial" w:hAnsi="Arial" w:cs="Arial"/>
                      <w:sz w:val="20"/>
                      <w:szCs w:val="20"/>
                      <w:lang w:eastAsia="es-CO"/>
                    </w:rPr>
                    <w:t>000</w:t>
                  </w:r>
                  <w:r w:rsidR="00D20D37">
                    <w:rPr>
                      <w:rFonts w:ascii="Arial" w:hAnsi="Arial" w:cs="Arial"/>
                      <w:sz w:val="20"/>
                      <w:szCs w:val="20"/>
                      <w:lang w:eastAsia="es-CO"/>
                    </w:rPr>
                    <w:t>,</w:t>
                  </w:r>
                  <w:r w:rsidR="00E66FC4">
                    <w:rPr>
                      <w:rFonts w:ascii="Arial" w:hAnsi="Arial" w:cs="Arial"/>
                      <w:sz w:val="20"/>
                      <w:szCs w:val="20"/>
                      <w:lang w:eastAsia="es-CO"/>
                    </w:rPr>
                    <w:t>00</w:t>
                  </w:r>
                </w:p>
              </w:tc>
            </w:tr>
          </w:tbl>
          <w:p w14:paraId="393008E7" w14:textId="77777777" w:rsidR="00E41B82" w:rsidRPr="00C34CD2" w:rsidRDefault="00E41B82" w:rsidP="00272095">
            <w:pPr>
              <w:shd w:val="clear" w:color="auto" w:fill="FFFFFF"/>
              <w:jc w:val="both"/>
              <w:rPr>
                <w:rFonts w:ascii="Arial" w:hAnsi="Arial" w:cs="Arial"/>
                <w:b/>
                <w:bCs/>
                <w:sz w:val="10"/>
                <w:szCs w:val="10"/>
              </w:rPr>
            </w:pPr>
          </w:p>
          <w:p w14:paraId="0906FB47" w14:textId="77777777" w:rsidR="00BF68EA" w:rsidRPr="00865E68" w:rsidRDefault="00384C3D" w:rsidP="00384C3D">
            <w:pPr>
              <w:jc w:val="both"/>
              <w:rPr>
                <w:rFonts w:ascii="Arial" w:hAnsi="Arial" w:cs="Arial"/>
                <w:b/>
                <w:color w:val="000000"/>
                <w:sz w:val="20"/>
                <w:szCs w:val="20"/>
                <w:lang w:val="es-CO" w:eastAsia="es-CO"/>
              </w:rPr>
            </w:pPr>
            <w:r w:rsidRPr="00860A7D">
              <w:rPr>
                <w:rFonts w:ascii="Arial" w:hAnsi="Arial" w:cs="Arial"/>
                <w:sz w:val="20"/>
                <w:szCs w:val="20"/>
              </w:rPr>
              <w:t>Existen los recursos libres y disponibles que amparan el presente proceso de contratación.</w:t>
            </w:r>
            <w:r w:rsidRPr="00860A7D">
              <w:rPr>
                <w:rFonts w:ascii="Arial" w:hAnsi="Arial" w:cs="Arial"/>
                <w:b/>
                <w:sz w:val="20"/>
                <w:szCs w:val="20"/>
                <w:lang w:val="es-CO" w:eastAsia="es-CO"/>
              </w:rPr>
              <w:t xml:space="preserve"> </w:t>
            </w:r>
          </w:p>
        </w:tc>
      </w:tr>
      <w:tr w:rsidR="00C47B2F" w:rsidRPr="00633107" w14:paraId="5AA93B77" w14:textId="77777777" w:rsidTr="00B666CD">
        <w:trPr>
          <w:trHeight w:val="137"/>
          <w:jc w:val="center"/>
        </w:trPr>
        <w:tc>
          <w:tcPr>
            <w:tcW w:w="2525" w:type="dxa"/>
            <w:vAlign w:val="center"/>
          </w:tcPr>
          <w:p w14:paraId="6BDE5B64" w14:textId="77777777" w:rsidR="00C47B2F" w:rsidRPr="00633107" w:rsidRDefault="00C47B2F" w:rsidP="00D64240">
            <w:pPr>
              <w:numPr>
                <w:ilvl w:val="1"/>
                <w:numId w:val="3"/>
              </w:numPr>
              <w:ind w:hanging="686"/>
              <w:jc w:val="both"/>
              <w:rPr>
                <w:rFonts w:ascii="Arial" w:hAnsi="Arial" w:cs="Arial"/>
                <w:b/>
                <w:sz w:val="20"/>
                <w:szCs w:val="20"/>
              </w:rPr>
            </w:pPr>
            <w:r w:rsidRPr="00633107">
              <w:rPr>
                <w:rFonts w:ascii="Arial" w:hAnsi="Arial" w:cs="Arial"/>
                <w:b/>
                <w:sz w:val="20"/>
                <w:szCs w:val="20"/>
              </w:rPr>
              <w:lastRenderedPageBreak/>
              <w:t>CLASE DE CONTRATO</w:t>
            </w:r>
          </w:p>
        </w:tc>
        <w:tc>
          <w:tcPr>
            <w:tcW w:w="7419" w:type="dxa"/>
            <w:vAlign w:val="center"/>
          </w:tcPr>
          <w:p w14:paraId="4C650623" w14:textId="77777777" w:rsidR="00C47B2F" w:rsidRPr="0034199B" w:rsidRDefault="00C47B2F" w:rsidP="00633DDB">
            <w:pPr>
              <w:pStyle w:val="Default"/>
              <w:rPr>
                <w:rFonts w:ascii="Arial" w:hAnsi="Arial" w:cs="Arial"/>
                <w:sz w:val="20"/>
                <w:szCs w:val="20"/>
              </w:rPr>
            </w:pPr>
            <w:r>
              <w:rPr>
                <w:rFonts w:ascii="Arial" w:hAnsi="Arial" w:cs="Arial"/>
                <w:sz w:val="20"/>
                <w:szCs w:val="20"/>
              </w:rPr>
              <w:t>Prestación de Servicios</w:t>
            </w:r>
            <w:r w:rsidRPr="0034199B">
              <w:rPr>
                <w:rFonts w:ascii="Arial" w:hAnsi="Arial" w:cs="Arial"/>
                <w:sz w:val="20"/>
                <w:szCs w:val="20"/>
              </w:rPr>
              <w:t xml:space="preserve"> </w:t>
            </w:r>
          </w:p>
        </w:tc>
      </w:tr>
      <w:tr w:rsidR="00C47B2F" w:rsidRPr="00633107" w14:paraId="53AD8804" w14:textId="77777777" w:rsidTr="00B666CD">
        <w:trPr>
          <w:trHeight w:val="150"/>
          <w:jc w:val="center"/>
        </w:trPr>
        <w:tc>
          <w:tcPr>
            <w:tcW w:w="2525" w:type="dxa"/>
            <w:vAlign w:val="center"/>
          </w:tcPr>
          <w:p w14:paraId="295B1A66" w14:textId="77777777" w:rsidR="00C47B2F" w:rsidRPr="00633107" w:rsidRDefault="00C47B2F" w:rsidP="00D64240">
            <w:pPr>
              <w:numPr>
                <w:ilvl w:val="1"/>
                <w:numId w:val="3"/>
              </w:numPr>
              <w:ind w:hanging="686"/>
              <w:jc w:val="both"/>
              <w:rPr>
                <w:rFonts w:ascii="Arial" w:hAnsi="Arial" w:cs="Arial"/>
                <w:b/>
                <w:sz w:val="20"/>
                <w:szCs w:val="20"/>
              </w:rPr>
            </w:pPr>
            <w:r w:rsidRPr="00633107">
              <w:rPr>
                <w:rFonts w:ascii="Arial" w:hAnsi="Arial" w:cs="Arial"/>
                <w:b/>
                <w:sz w:val="20"/>
                <w:szCs w:val="20"/>
              </w:rPr>
              <w:t>PERFIL Y CALIDAD DE LOS PROPONENTES</w:t>
            </w:r>
          </w:p>
        </w:tc>
        <w:tc>
          <w:tcPr>
            <w:tcW w:w="7419" w:type="dxa"/>
            <w:vAlign w:val="center"/>
          </w:tcPr>
          <w:p w14:paraId="74D532CD" w14:textId="77777777" w:rsidR="00D64240" w:rsidRPr="00D64240" w:rsidRDefault="00D64240" w:rsidP="00272095">
            <w:pPr>
              <w:jc w:val="both"/>
              <w:rPr>
                <w:rFonts w:ascii="Arial" w:hAnsi="Arial" w:cs="Arial"/>
                <w:sz w:val="10"/>
                <w:szCs w:val="20"/>
              </w:rPr>
            </w:pPr>
          </w:p>
          <w:p w14:paraId="2710908D" w14:textId="18883C68" w:rsidR="00272095" w:rsidRPr="00200F5C" w:rsidRDefault="00272095" w:rsidP="00272095">
            <w:pPr>
              <w:jc w:val="both"/>
              <w:rPr>
                <w:rFonts w:ascii="Arial" w:hAnsi="Arial" w:cs="Arial"/>
                <w:sz w:val="20"/>
                <w:szCs w:val="20"/>
              </w:rPr>
            </w:pPr>
            <w:r w:rsidRPr="00200F5C">
              <w:rPr>
                <w:rFonts w:ascii="Arial" w:hAnsi="Arial" w:cs="Arial"/>
                <w:sz w:val="20"/>
                <w:szCs w:val="20"/>
              </w:rPr>
              <w:t xml:space="preserve">Pueden participar en el presente proceso de selección personas naturales o jurídicas, nacionales, extranjeros con representación en Colombia, Consorcios o Uniones temporales. </w:t>
            </w:r>
            <w:r w:rsidR="00E41B82" w:rsidRPr="00200F5C">
              <w:rPr>
                <w:rFonts w:ascii="Arial" w:hAnsi="Arial" w:cs="Arial"/>
                <w:sz w:val="20"/>
                <w:szCs w:val="20"/>
              </w:rPr>
              <w:t>Igualmente,</w:t>
            </w:r>
            <w:r w:rsidRPr="00200F5C">
              <w:rPr>
                <w:rFonts w:ascii="Arial" w:hAnsi="Arial" w:cs="Arial"/>
                <w:sz w:val="20"/>
                <w:szCs w:val="20"/>
              </w:rPr>
              <w:t xml:space="preserve"> </w:t>
            </w:r>
            <w:proofErr w:type="spellStart"/>
            <w:r w:rsidRPr="00200F5C">
              <w:rPr>
                <w:rFonts w:ascii="Arial" w:hAnsi="Arial" w:cs="Arial"/>
                <w:sz w:val="20"/>
                <w:szCs w:val="20"/>
              </w:rPr>
              <w:t>Mypes</w:t>
            </w:r>
            <w:proofErr w:type="spellEnd"/>
            <w:r w:rsidRPr="00200F5C">
              <w:rPr>
                <w:rFonts w:ascii="Arial" w:hAnsi="Arial" w:cs="Arial"/>
                <w:sz w:val="20"/>
                <w:szCs w:val="20"/>
              </w:rPr>
              <w:t xml:space="preserve"> y/o </w:t>
            </w:r>
            <w:r w:rsidR="00A73873" w:rsidRPr="00200F5C">
              <w:rPr>
                <w:rFonts w:ascii="Arial" w:hAnsi="Arial" w:cs="Arial"/>
                <w:sz w:val="20"/>
                <w:szCs w:val="20"/>
              </w:rPr>
              <w:t>Mi pymes</w:t>
            </w:r>
            <w:r w:rsidRPr="00200F5C">
              <w:rPr>
                <w:rFonts w:ascii="Arial" w:hAnsi="Arial" w:cs="Arial"/>
                <w:sz w:val="20"/>
                <w:szCs w:val="20"/>
              </w:rPr>
              <w:t>, pero en ningún caso habrá solicitud de limitar la convocatoria en los términos previstos del artículo 12 de la Ley 1150 de 2007, artículos 2.2.1.2.4.2.2 y 2.2.1.2.4.2.3 del decreto 1082 de 2015.</w:t>
            </w:r>
          </w:p>
          <w:p w14:paraId="1C83515E" w14:textId="77777777" w:rsidR="00355B11" w:rsidRDefault="00272095" w:rsidP="00272095">
            <w:pPr>
              <w:jc w:val="both"/>
              <w:rPr>
                <w:rFonts w:ascii="Arial" w:hAnsi="Arial" w:cs="Arial"/>
                <w:sz w:val="20"/>
                <w:szCs w:val="20"/>
              </w:rPr>
            </w:pPr>
            <w:r w:rsidRPr="00200F5C">
              <w:rPr>
                <w:rFonts w:ascii="Arial" w:hAnsi="Arial" w:cs="Arial"/>
                <w:sz w:val="20"/>
                <w:szCs w:val="20"/>
              </w:rPr>
              <w:t>Empresa prestadora de salud habilitada por el Ministerio de la Protección Social.</w:t>
            </w:r>
          </w:p>
          <w:p w14:paraId="41862E5D" w14:textId="77777777" w:rsidR="00D64240" w:rsidRPr="00D64240" w:rsidRDefault="00D64240" w:rsidP="00272095">
            <w:pPr>
              <w:jc w:val="both"/>
              <w:rPr>
                <w:rFonts w:ascii="Arial" w:hAnsi="Arial" w:cs="Arial"/>
                <w:sz w:val="10"/>
                <w:szCs w:val="20"/>
              </w:rPr>
            </w:pPr>
          </w:p>
        </w:tc>
      </w:tr>
      <w:tr w:rsidR="00C47B2F" w:rsidRPr="00633107" w14:paraId="37753541" w14:textId="77777777" w:rsidTr="00B666C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123"/>
          <w:jc w:val="center"/>
        </w:trPr>
        <w:tc>
          <w:tcPr>
            <w:tcW w:w="9944" w:type="dxa"/>
            <w:gridSpan w:val="2"/>
            <w:vAlign w:val="center"/>
          </w:tcPr>
          <w:p w14:paraId="4347E050" w14:textId="77777777" w:rsidR="00C47B2F" w:rsidRPr="00633107" w:rsidRDefault="00C47B2F" w:rsidP="00633DDB">
            <w:pPr>
              <w:numPr>
                <w:ilvl w:val="1"/>
                <w:numId w:val="3"/>
              </w:numPr>
              <w:ind w:hanging="686"/>
              <w:rPr>
                <w:rFonts w:ascii="Arial" w:hAnsi="Arial" w:cs="Arial"/>
                <w:b/>
                <w:sz w:val="22"/>
                <w:szCs w:val="22"/>
              </w:rPr>
            </w:pPr>
            <w:r w:rsidRPr="007C59B1">
              <w:rPr>
                <w:rFonts w:ascii="Arial" w:hAnsi="Arial" w:cs="Arial"/>
                <w:b/>
                <w:sz w:val="20"/>
                <w:szCs w:val="22"/>
              </w:rPr>
              <w:t>IDENTIFICACIÓN DE LA NECESIDAD Y JUSTIFICACIÓN</w:t>
            </w:r>
          </w:p>
        </w:tc>
      </w:tr>
      <w:tr w:rsidR="00C47B2F" w:rsidRPr="00633107" w14:paraId="2B26D7CA" w14:textId="77777777" w:rsidTr="00B666CD">
        <w:trPr>
          <w:trHeight w:val="1406"/>
          <w:jc w:val="center"/>
        </w:trPr>
        <w:tc>
          <w:tcPr>
            <w:tcW w:w="9944" w:type="dxa"/>
            <w:gridSpan w:val="2"/>
            <w:shd w:val="clear" w:color="auto" w:fill="auto"/>
          </w:tcPr>
          <w:p w14:paraId="2688D070" w14:textId="77777777" w:rsidR="00650062" w:rsidRPr="00D64240" w:rsidRDefault="00650062" w:rsidP="00633DDB">
            <w:pPr>
              <w:jc w:val="both"/>
              <w:rPr>
                <w:rFonts w:ascii="Arial" w:hAnsi="Arial" w:cs="Arial"/>
                <w:b/>
                <w:sz w:val="14"/>
                <w:szCs w:val="20"/>
              </w:rPr>
            </w:pPr>
          </w:p>
          <w:p w14:paraId="69B119A6" w14:textId="375998F8" w:rsidR="00537002" w:rsidRDefault="00537002" w:rsidP="00633DDB">
            <w:pPr>
              <w:jc w:val="both"/>
              <w:rPr>
                <w:rFonts w:ascii="Arial" w:hAnsi="Arial" w:cs="Arial"/>
                <w:sz w:val="20"/>
                <w:szCs w:val="20"/>
              </w:rPr>
            </w:pPr>
            <w:r w:rsidRPr="00537002">
              <w:rPr>
                <w:rFonts w:ascii="Arial" w:hAnsi="Arial" w:cs="Arial"/>
                <w:b/>
                <w:sz w:val="20"/>
                <w:szCs w:val="20"/>
              </w:rPr>
              <w:t>Necesidad</w:t>
            </w:r>
            <w:r>
              <w:rPr>
                <w:rFonts w:ascii="Arial" w:hAnsi="Arial" w:cs="Arial"/>
                <w:sz w:val="20"/>
                <w:szCs w:val="20"/>
              </w:rPr>
              <w:t xml:space="preserve">: Se requiere la contratación para el </w:t>
            </w:r>
            <w:r w:rsidR="00873758" w:rsidRPr="00873758">
              <w:rPr>
                <w:rFonts w:ascii="Arial" w:hAnsi="Arial" w:cs="Arial"/>
                <w:sz w:val="20"/>
                <w:szCs w:val="20"/>
              </w:rPr>
              <w:t xml:space="preserve">mantenimiento preventivo y correctivo a todo costo incluido repuestos, </w:t>
            </w:r>
            <w:r w:rsidR="00873758" w:rsidRPr="00873758">
              <w:rPr>
                <w:rFonts w:ascii="Arial" w:hAnsi="Arial" w:cs="Arial"/>
                <w:bCs/>
                <w:sz w:val="20"/>
                <w:szCs w:val="20"/>
                <w:lang w:val="es-MX"/>
              </w:rPr>
              <w:t>(</w:t>
            </w:r>
            <w:r w:rsidR="00873758" w:rsidRPr="00873758">
              <w:rPr>
                <w:rFonts w:ascii="Arial" w:hAnsi="Arial" w:cs="Arial"/>
                <w:sz w:val="20"/>
                <w:szCs w:val="20"/>
              </w:rPr>
              <w:t>equipó odontológico, equipo médico</w:t>
            </w:r>
            <w:r w:rsidR="002E0184">
              <w:rPr>
                <w:rFonts w:ascii="Arial" w:hAnsi="Arial" w:cs="Arial"/>
                <w:sz w:val="20"/>
                <w:szCs w:val="20"/>
              </w:rPr>
              <w:t>, refrigeración. y</w:t>
            </w:r>
            <w:r w:rsidR="00873758" w:rsidRPr="00873758">
              <w:rPr>
                <w:rFonts w:ascii="Arial" w:hAnsi="Arial" w:cs="Arial"/>
                <w:sz w:val="20"/>
                <w:szCs w:val="20"/>
              </w:rPr>
              <w:t xml:space="preserve"> de rehabilitación), de</w:t>
            </w:r>
            <w:r w:rsidR="00D20D37">
              <w:rPr>
                <w:rFonts w:ascii="Arial" w:hAnsi="Arial" w:cs="Arial"/>
                <w:sz w:val="20"/>
                <w:szCs w:val="20"/>
              </w:rPr>
              <w:t xml:space="preserve"> </w:t>
            </w:r>
            <w:r w:rsidR="00873758" w:rsidRPr="00873758">
              <w:rPr>
                <w:rFonts w:ascii="Arial" w:hAnsi="Arial" w:cs="Arial"/>
                <w:sz w:val="20"/>
                <w:szCs w:val="20"/>
              </w:rPr>
              <w:t>l</w:t>
            </w:r>
            <w:r w:rsidR="00D20D37">
              <w:rPr>
                <w:rFonts w:ascii="Arial" w:hAnsi="Arial" w:cs="Arial"/>
                <w:sz w:val="20"/>
                <w:szCs w:val="20"/>
              </w:rPr>
              <w:t>a</w:t>
            </w:r>
            <w:r w:rsidR="00873758" w:rsidRPr="00873758">
              <w:rPr>
                <w:rFonts w:ascii="Arial" w:hAnsi="Arial" w:cs="Arial"/>
                <w:sz w:val="20"/>
                <w:szCs w:val="20"/>
              </w:rPr>
              <w:t xml:space="preserve"> </w:t>
            </w:r>
            <w:r w:rsidR="00D20D37">
              <w:rPr>
                <w:rFonts w:ascii="Arial" w:hAnsi="Arial" w:cs="Arial"/>
                <w:sz w:val="20"/>
                <w:szCs w:val="20"/>
              </w:rPr>
              <w:t>Unidad Prestadora de Salud</w:t>
            </w:r>
            <w:r w:rsidR="00873758" w:rsidRPr="00873758">
              <w:rPr>
                <w:rFonts w:ascii="Arial" w:hAnsi="Arial" w:cs="Arial"/>
                <w:sz w:val="20"/>
                <w:szCs w:val="20"/>
              </w:rPr>
              <w:t xml:space="preserve"> Urabá.</w:t>
            </w:r>
          </w:p>
          <w:p w14:paraId="063F3789" w14:textId="77777777" w:rsidR="00D64240" w:rsidRDefault="00D64240" w:rsidP="00633DDB">
            <w:pPr>
              <w:jc w:val="both"/>
              <w:rPr>
                <w:rFonts w:ascii="Arial" w:hAnsi="Arial" w:cs="Arial"/>
                <w:sz w:val="20"/>
                <w:szCs w:val="20"/>
              </w:rPr>
            </w:pPr>
          </w:p>
          <w:p w14:paraId="6B8F39F2" w14:textId="61FD495A" w:rsidR="00D64240" w:rsidRDefault="00D64240" w:rsidP="00D64240">
            <w:pPr>
              <w:ind w:left="-74"/>
              <w:jc w:val="both"/>
              <w:rPr>
                <w:rFonts w:ascii="Arial" w:hAnsi="Arial" w:cs="Arial"/>
                <w:sz w:val="20"/>
                <w:szCs w:val="20"/>
              </w:rPr>
            </w:pPr>
            <w:r w:rsidRPr="005664BC">
              <w:rPr>
                <w:rFonts w:ascii="Arial" w:hAnsi="Arial" w:cs="Arial"/>
                <w:b/>
                <w:sz w:val="20"/>
                <w:szCs w:val="20"/>
              </w:rPr>
              <w:t>Justificación</w:t>
            </w:r>
            <w:r w:rsidRPr="005664BC">
              <w:rPr>
                <w:rFonts w:ascii="Arial" w:hAnsi="Arial" w:cs="Arial"/>
                <w:sz w:val="20"/>
                <w:szCs w:val="20"/>
              </w:rPr>
              <w:t>:</w:t>
            </w:r>
            <w:r>
              <w:rPr>
                <w:rFonts w:ascii="Arial" w:hAnsi="Arial" w:cs="Arial"/>
                <w:sz w:val="20"/>
                <w:szCs w:val="20"/>
              </w:rPr>
              <w:t xml:space="preserve"> Es necesario la contratación con el fin de </w:t>
            </w:r>
            <w:r w:rsidRPr="003E682C">
              <w:rPr>
                <w:rFonts w:ascii="Arial" w:hAnsi="Arial" w:cs="Arial"/>
                <w:color w:val="000000"/>
                <w:sz w:val="20"/>
                <w:szCs w:val="20"/>
                <w:lang w:eastAsia="es-CO"/>
              </w:rPr>
              <w:t xml:space="preserve">conservar, garantizar y mantener el normal </w:t>
            </w:r>
            <w:r>
              <w:rPr>
                <w:rFonts w:ascii="Arial" w:hAnsi="Arial" w:cs="Arial"/>
                <w:color w:val="000000"/>
                <w:sz w:val="20"/>
                <w:szCs w:val="20"/>
                <w:lang w:eastAsia="es-CO"/>
              </w:rPr>
              <w:t xml:space="preserve"> </w:t>
            </w:r>
            <w:r w:rsidRPr="003E682C">
              <w:rPr>
                <w:rFonts w:ascii="Arial" w:hAnsi="Arial" w:cs="Arial"/>
                <w:color w:val="000000"/>
                <w:sz w:val="20"/>
                <w:szCs w:val="20"/>
                <w:lang w:eastAsia="es-CO"/>
              </w:rPr>
              <w:t>funcionamiento</w:t>
            </w:r>
            <w:r>
              <w:rPr>
                <w:rFonts w:ascii="Arial" w:hAnsi="Arial" w:cs="Arial"/>
                <w:color w:val="000000"/>
                <w:sz w:val="20"/>
                <w:szCs w:val="20"/>
                <w:lang w:eastAsia="es-CO"/>
              </w:rPr>
              <w:t xml:space="preserve"> de los equipos biomédicos, </w:t>
            </w:r>
            <w:r w:rsidRPr="001C68EB">
              <w:rPr>
                <w:rFonts w:ascii="Arial" w:hAnsi="Arial" w:cs="Arial"/>
                <w:sz w:val="20"/>
                <w:szCs w:val="20"/>
              </w:rPr>
              <w:t xml:space="preserve">para cumplir con las exigencias de conservación y funcionalidad de los </w:t>
            </w:r>
            <w:r>
              <w:rPr>
                <w:rFonts w:ascii="Arial" w:hAnsi="Arial" w:cs="Arial"/>
                <w:sz w:val="20"/>
                <w:szCs w:val="20"/>
              </w:rPr>
              <w:t xml:space="preserve">mismos que la conforman, dando </w:t>
            </w:r>
            <w:r w:rsidRPr="001C68EB">
              <w:rPr>
                <w:rFonts w:ascii="Arial" w:hAnsi="Arial" w:cs="Arial"/>
                <w:sz w:val="20"/>
                <w:szCs w:val="20"/>
              </w:rPr>
              <w:t xml:space="preserve">continuidad </w:t>
            </w:r>
            <w:r>
              <w:rPr>
                <w:rFonts w:ascii="Arial" w:hAnsi="Arial" w:cs="Arial"/>
                <w:sz w:val="20"/>
                <w:szCs w:val="20"/>
              </w:rPr>
              <w:t>a</w:t>
            </w:r>
            <w:r w:rsidRPr="001C68EB">
              <w:rPr>
                <w:rFonts w:ascii="Arial" w:hAnsi="Arial" w:cs="Arial"/>
                <w:sz w:val="20"/>
                <w:szCs w:val="20"/>
              </w:rPr>
              <w:t xml:space="preserve"> la prestación del servicio en salud con estándares de calidad y cumpliendo con </w:t>
            </w:r>
            <w:r>
              <w:rPr>
                <w:rFonts w:ascii="Arial" w:hAnsi="Arial" w:cs="Arial"/>
                <w:sz w:val="20"/>
                <w:szCs w:val="20"/>
              </w:rPr>
              <w:t>el</w:t>
            </w:r>
            <w:r w:rsidRPr="001C68EB">
              <w:rPr>
                <w:rFonts w:ascii="Arial" w:hAnsi="Arial" w:cs="Arial"/>
                <w:sz w:val="20"/>
                <w:szCs w:val="20"/>
              </w:rPr>
              <w:t xml:space="preserve"> anexo técnico de habilitación según Res</w:t>
            </w:r>
            <w:r>
              <w:rPr>
                <w:rFonts w:ascii="Arial" w:hAnsi="Arial" w:cs="Arial"/>
                <w:sz w:val="20"/>
                <w:szCs w:val="20"/>
              </w:rPr>
              <w:t>olución No.</w:t>
            </w:r>
            <w:r w:rsidRPr="001C68EB">
              <w:rPr>
                <w:rFonts w:ascii="Arial" w:hAnsi="Arial" w:cs="Arial"/>
                <w:sz w:val="20"/>
                <w:szCs w:val="20"/>
              </w:rPr>
              <w:t xml:space="preserve"> 1043/2006</w:t>
            </w:r>
            <w:r>
              <w:rPr>
                <w:rFonts w:ascii="Arial" w:hAnsi="Arial" w:cs="Arial"/>
                <w:sz w:val="20"/>
                <w:szCs w:val="20"/>
              </w:rPr>
              <w:t>.</w:t>
            </w:r>
          </w:p>
          <w:p w14:paraId="70AEE08A" w14:textId="77777777" w:rsidR="00D64240" w:rsidRDefault="00D64240" w:rsidP="00D64240">
            <w:pPr>
              <w:ind w:left="-74"/>
              <w:jc w:val="both"/>
              <w:rPr>
                <w:rFonts w:ascii="Arial" w:hAnsi="Arial" w:cs="Arial"/>
                <w:color w:val="000000"/>
                <w:sz w:val="20"/>
                <w:szCs w:val="20"/>
                <w:lang w:eastAsia="es-CO"/>
              </w:rPr>
            </w:pPr>
          </w:p>
          <w:p w14:paraId="7FE8F00F" w14:textId="77777777" w:rsidR="00D64240" w:rsidRDefault="00D64240" w:rsidP="00D64240">
            <w:pPr>
              <w:ind w:left="-74"/>
              <w:jc w:val="both"/>
              <w:rPr>
                <w:rFonts w:ascii="Arial" w:hAnsi="Arial" w:cs="Arial"/>
                <w:color w:val="000000"/>
                <w:sz w:val="20"/>
                <w:szCs w:val="20"/>
                <w:lang w:eastAsia="es-CO"/>
              </w:rPr>
            </w:pPr>
            <w:r>
              <w:rPr>
                <w:rFonts w:ascii="Arial" w:hAnsi="Arial" w:cs="Arial"/>
                <w:color w:val="000000"/>
                <w:sz w:val="20"/>
                <w:szCs w:val="20"/>
                <w:lang w:eastAsia="es-CO"/>
              </w:rPr>
              <w:t>La Unidad Prestadora de Salud Urabá</w:t>
            </w:r>
            <w:r w:rsidRPr="003E682C">
              <w:rPr>
                <w:rFonts w:ascii="Arial" w:hAnsi="Arial" w:cs="Arial"/>
                <w:color w:val="000000"/>
                <w:sz w:val="20"/>
                <w:szCs w:val="20"/>
                <w:lang w:eastAsia="es-CO"/>
              </w:rPr>
              <w:t xml:space="preserve">, actualmente no cuenta con personal </w:t>
            </w:r>
            <w:r>
              <w:rPr>
                <w:rFonts w:ascii="Arial" w:hAnsi="Arial" w:cs="Arial"/>
                <w:color w:val="000000"/>
                <w:sz w:val="20"/>
                <w:szCs w:val="20"/>
                <w:lang w:eastAsia="es-CO"/>
              </w:rPr>
              <w:t>idóneo</w:t>
            </w:r>
            <w:r w:rsidRPr="003E682C">
              <w:rPr>
                <w:rFonts w:ascii="Arial" w:hAnsi="Arial" w:cs="Arial"/>
                <w:color w:val="000000"/>
                <w:sz w:val="20"/>
                <w:szCs w:val="20"/>
                <w:lang w:eastAsia="es-CO"/>
              </w:rPr>
              <w:t xml:space="preserve"> </w:t>
            </w:r>
            <w:r>
              <w:rPr>
                <w:rFonts w:ascii="Arial" w:hAnsi="Arial" w:cs="Arial"/>
                <w:color w:val="000000"/>
                <w:sz w:val="20"/>
                <w:szCs w:val="20"/>
                <w:lang w:eastAsia="es-CO"/>
              </w:rPr>
              <w:t>para el</w:t>
            </w:r>
            <w:r w:rsidRPr="003E682C">
              <w:rPr>
                <w:rFonts w:ascii="Arial" w:hAnsi="Arial" w:cs="Arial"/>
                <w:color w:val="000000"/>
                <w:sz w:val="20"/>
                <w:szCs w:val="20"/>
                <w:lang w:eastAsia="es-CO"/>
              </w:rPr>
              <w:t xml:space="preserve"> mantenimiento de equipos biomédicos, por tal motivo</w:t>
            </w:r>
            <w:r>
              <w:rPr>
                <w:rFonts w:ascii="Arial" w:hAnsi="Arial" w:cs="Arial"/>
                <w:color w:val="000000"/>
                <w:sz w:val="20"/>
                <w:szCs w:val="20"/>
                <w:lang w:eastAsia="es-CO"/>
              </w:rPr>
              <w:t xml:space="preserve">, </w:t>
            </w:r>
            <w:r w:rsidRPr="003E682C">
              <w:rPr>
                <w:rFonts w:ascii="Arial" w:hAnsi="Arial" w:cs="Arial"/>
                <w:color w:val="000000"/>
                <w:sz w:val="20"/>
                <w:szCs w:val="20"/>
                <w:lang w:eastAsia="es-CO"/>
              </w:rPr>
              <w:t xml:space="preserve">se requiere contratar una empresa o persona natural que tenga el tiempo disponible para cubrir el servicio de mantenimiento preventivo y correctivo </w:t>
            </w:r>
            <w:r>
              <w:rPr>
                <w:rFonts w:ascii="Arial" w:hAnsi="Arial" w:cs="Arial"/>
                <w:color w:val="000000"/>
                <w:sz w:val="20"/>
                <w:szCs w:val="20"/>
                <w:lang w:eastAsia="es-CO"/>
              </w:rPr>
              <w:t>a todo costo.</w:t>
            </w:r>
          </w:p>
          <w:p w14:paraId="264E7F3D" w14:textId="77777777" w:rsidR="00D64240" w:rsidRDefault="00D64240" w:rsidP="00D64240">
            <w:pPr>
              <w:ind w:left="-74"/>
              <w:jc w:val="both"/>
              <w:rPr>
                <w:rFonts w:ascii="Arial" w:hAnsi="Arial" w:cs="Arial"/>
                <w:color w:val="000000"/>
                <w:sz w:val="20"/>
                <w:szCs w:val="20"/>
                <w:lang w:eastAsia="es-CO"/>
              </w:rPr>
            </w:pPr>
          </w:p>
          <w:p w14:paraId="2C741084" w14:textId="0CCEBC95" w:rsidR="00D64240" w:rsidRPr="00650062" w:rsidRDefault="00D64240" w:rsidP="00D64240">
            <w:pPr>
              <w:ind w:left="-74"/>
              <w:jc w:val="both"/>
              <w:rPr>
                <w:rFonts w:ascii="Arial" w:hAnsi="Arial" w:cs="Arial"/>
                <w:color w:val="000000"/>
                <w:sz w:val="20"/>
                <w:szCs w:val="20"/>
                <w:lang w:eastAsia="es-CO"/>
              </w:rPr>
            </w:pPr>
            <w:r>
              <w:rPr>
                <w:rFonts w:ascii="Arial" w:hAnsi="Arial" w:cs="Arial"/>
                <w:color w:val="000000"/>
                <w:sz w:val="20"/>
                <w:szCs w:val="20"/>
                <w:lang w:eastAsia="es-CO"/>
              </w:rPr>
              <w:t>La Unidad Prestadora de Salud Urabá</w:t>
            </w:r>
            <w:r w:rsidRPr="006369E5">
              <w:rPr>
                <w:rFonts w:ascii="Arial" w:hAnsi="Arial" w:cs="Arial"/>
                <w:sz w:val="20"/>
                <w:szCs w:val="20"/>
              </w:rPr>
              <w:t xml:space="preserve"> cuenta dentro de su inventario de equipos méd</w:t>
            </w:r>
            <w:r>
              <w:rPr>
                <w:rFonts w:ascii="Arial" w:hAnsi="Arial" w:cs="Arial"/>
                <w:sz w:val="20"/>
                <w:szCs w:val="20"/>
              </w:rPr>
              <w:t>icos, biomédicos, odontológico, refrigeración y rehabilitación.</w:t>
            </w:r>
            <w:r w:rsidRPr="006369E5">
              <w:rPr>
                <w:rFonts w:ascii="Arial" w:hAnsi="Arial" w:cs="Arial"/>
                <w:sz w:val="20"/>
                <w:szCs w:val="20"/>
              </w:rPr>
              <w:t xml:space="preserve"> Para evitar el deterioro, garantizar el </w:t>
            </w:r>
            <w:r>
              <w:rPr>
                <w:rFonts w:ascii="Arial" w:hAnsi="Arial" w:cs="Arial"/>
                <w:sz w:val="20"/>
                <w:szCs w:val="20"/>
              </w:rPr>
              <w:t>óptimo funcionamiento del mismo, alargar la vida útil y cumplir con las recomendaciones de los fabricantes e</w:t>
            </w:r>
            <w:r w:rsidRPr="006369E5">
              <w:rPr>
                <w:rFonts w:ascii="Arial" w:hAnsi="Arial" w:cs="Arial"/>
                <w:sz w:val="20"/>
                <w:szCs w:val="20"/>
              </w:rPr>
              <w:t>n</w:t>
            </w:r>
            <w:r>
              <w:rPr>
                <w:rFonts w:ascii="Arial" w:hAnsi="Arial" w:cs="Arial"/>
                <w:sz w:val="20"/>
                <w:szCs w:val="20"/>
              </w:rPr>
              <w:t xml:space="preserve"> cuanto al </w:t>
            </w:r>
            <w:r w:rsidRPr="006369E5">
              <w:rPr>
                <w:rFonts w:ascii="Arial" w:hAnsi="Arial" w:cs="Arial"/>
                <w:sz w:val="20"/>
                <w:szCs w:val="20"/>
              </w:rPr>
              <w:t xml:space="preserve">mantenimiento preventivo periódico cada </w:t>
            </w:r>
            <w:r>
              <w:rPr>
                <w:rFonts w:ascii="Arial" w:hAnsi="Arial" w:cs="Arial"/>
                <w:sz w:val="20"/>
                <w:szCs w:val="20"/>
              </w:rPr>
              <w:t>3</w:t>
            </w:r>
            <w:r w:rsidRPr="006369E5">
              <w:rPr>
                <w:rFonts w:ascii="Arial" w:hAnsi="Arial" w:cs="Arial"/>
                <w:sz w:val="20"/>
                <w:szCs w:val="20"/>
              </w:rPr>
              <w:t xml:space="preserve"> a 6 meses y ante eventualidades también es necesario h</w:t>
            </w:r>
            <w:r>
              <w:rPr>
                <w:rFonts w:ascii="Arial" w:hAnsi="Arial" w:cs="Arial"/>
                <w:sz w:val="20"/>
                <w:szCs w:val="20"/>
              </w:rPr>
              <w:t xml:space="preserve">acer mantenimientos correctivos, requiere contar el servicio de mantenimiento permanente. </w:t>
            </w:r>
            <w:r w:rsidRPr="006369E5">
              <w:rPr>
                <w:rFonts w:ascii="Arial" w:hAnsi="Arial" w:cs="Arial"/>
                <w:sz w:val="20"/>
                <w:szCs w:val="20"/>
              </w:rPr>
              <w:t>Todo lo anterior redundará en la disponibilidad permanente, en condiciones de uso óptimas y por ende en la satisfacción</w:t>
            </w:r>
            <w:r>
              <w:rPr>
                <w:rFonts w:ascii="Arial" w:hAnsi="Arial" w:cs="Arial"/>
                <w:sz w:val="20"/>
                <w:szCs w:val="20"/>
              </w:rPr>
              <w:t xml:space="preserve"> de</w:t>
            </w:r>
            <w:r w:rsidRPr="006369E5">
              <w:rPr>
                <w:rFonts w:ascii="Arial" w:hAnsi="Arial" w:cs="Arial"/>
                <w:sz w:val="20"/>
                <w:szCs w:val="20"/>
              </w:rPr>
              <w:t xml:space="preserve"> los usuarios y beneficiarios del Subsistema de Salud de la Policía Nacional.</w:t>
            </w:r>
          </w:p>
          <w:p w14:paraId="4242271C" w14:textId="77777777" w:rsidR="00D64240" w:rsidRDefault="00D64240" w:rsidP="00633DDB">
            <w:pPr>
              <w:jc w:val="both"/>
              <w:rPr>
                <w:rFonts w:ascii="Arial" w:hAnsi="Arial" w:cs="Arial"/>
                <w:sz w:val="20"/>
                <w:szCs w:val="20"/>
              </w:rPr>
            </w:pPr>
          </w:p>
          <w:p w14:paraId="56344087" w14:textId="14CF9B3C" w:rsidR="00C47B2F" w:rsidRPr="002D0DBD" w:rsidRDefault="00C25758" w:rsidP="002D0DBD">
            <w:pPr>
              <w:jc w:val="both"/>
              <w:rPr>
                <w:rFonts w:ascii="Arial" w:hAnsi="Arial" w:cs="Arial"/>
                <w:sz w:val="20"/>
                <w:szCs w:val="20"/>
              </w:rPr>
            </w:pPr>
            <w:r w:rsidRPr="002D0DBD">
              <w:rPr>
                <w:rFonts w:ascii="Arial" w:hAnsi="Arial" w:cs="Arial"/>
                <w:b/>
                <w:sz w:val="20"/>
                <w:szCs w:val="20"/>
              </w:rPr>
              <w:t>Para que se contrata:</w:t>
            </w:r>
            <w:r w:rsidRPr="002D0DBD">
              <w:rPr>
                <w:rFonts w:ascii="Arial" w:hAnsi="Arial" w:cs="Arial"/>
                <w:sz w:val="20"/>
                <w:szCs w:val="20"/>
              </w:rPr>
              <w:t xml:space="preserve">  Se hace necesario realizar el mantenimiento preventivo y correctivo </w:t>
            </w:r>
            <w:r w:rsidR="00C2774A" w:rsidRPr="002D0DBD">
              <w:rPr>
                <w:rFonts w:ascii="Arial" w:hAnsi="Arial" w:cs="Arial"/>
                <w:sz w:val="20"/>
                <w:szCs w:val="20"/>
              </w:rPr>
              <w:t xml:space="preserve">a todo costo </w:t>
            </w:r>
            <w:r w:rsidRPr="002D0DBD">
              <w:rPr>
                <w:rFonts w:ascii="Arial" w:hAnsi="Arial" w:cs="Arial"/>
                <w:sz w:val="20"/>
                <w:szCs w:val="20"/>
              </w:rPr>
              <w:t xml:space="preserve">incluyendo repuestos, </w:t>
            </w:r>
            <w:r w:rsidR="00C2774A" w:rsidRPr="002D0DBD">
              <w:rPr>
                <w:rFonts w:ascii="Arial" w:hAnsi="Arial" w:cs="Arial"/>
                <w:sz w:val="20"/>
                <w:szCs w:val="20"/>
              </w:rPr>
              <w:t>de</w:t>
            </w:r>
            <w:r w:rsidRPr="002D0DBD">
              <w:rPr>
                <w:rFonts w:ascii="Arial" w:hAnsi="Arial" w:cs="Arial"/>
                <w:sz w:val="20"/>
                <w:szCs w:val="20"/>
              </w:rPr>
              <w:t xml:space="preserve"> los equipos Biomédicos </w:t>
            </w:r>
            <w:r w:rsidR="00C2774A" w:rsidRPr="002D0DBD">
              <w:rPr>
                <w:rFonts w:ascii="Arial" w:hAnsi="Arial" w:cs="Arial"/>
                <w:sz w:val="20"/>
                <w:szCs w:val="20"/>
              </w:rPr>
              <w:t>de</w:t>
            </w:r>
            <w:r w:rsidR="00D20D37">
              <w:rPr>
                <w:rFonts w:ascii="Arial" w:hAnsi="Arial" w:cs="Arial"/>
                <w:sz w:val="20"/>
                <w:szCs w:val="20"/>
              </w:rPr>
              <w:t xml:space="preserve"> </w:t>
            </w:r>
            <w:r w:rsidR="00C2774A" w:rsidRPr="002D0DBD">
              <w:rPr>
                <w:rFonts w:ascii="Arial" w:hAnsi="Arial" w:cs="Arial"/>
                <w:sz w:val="20"/>
                <w:szCs w:val="20"/>
              </w:rPr>
              <w:t>l</w:t>
            </w:r>
            <w:r w:rsidR="00D20D37">
              <w:rPr>
                <w:rFonts w:ascii="Arial" w:hAnsi="Arial" w:cs="Arial"/>
                <w:sz w:val="20"/>
                <w:szCs w:val="20"/>
              </w:rPr>
              <w:t>a</w:t>
            </w:r>
            <w:r w:rsidRPr="002D0DBD">
              <w:rPr>
                <w:rFonts w:ascii="Arial" w:hAnsi="Arial" w:cs="Arial"/>
                <w:sz w:val="20"/>
                <w:szCs w:val="20"/>
              </w:rPr>
              <w:t xml:space="preserve"> </w:t>
            </w:r>
            <w:r w:rsidR="00D20D37">
              <w:rPr>
                <w:rFonts w:ascii="Arial" w:hAnsi="Arial" w:cs="Arial"/>
                <w:sz w:val="20"/>
                <w:szCs w:val="20"/>
              </w:rPr>
              <w:t>Unidad Prestadora de Salud</w:t>
            </w:r>
            <w:r w:rsidRPr="002D0DBD">
              <w:rPr>
                <w:rFonts w:ascii="Arial" w:hAnsi="Arial" w:cs="Arial"/>
                <w:sz w:val="20"/>
                <w:szCs w:val="20"/>
              </w:rPr>
              <w:t xml:space="preserve"> Urabá, </w:t>
            </w:r>
            <w:r w:rsidR="00C2774A" w:rsidRPr="002D0DBD">
              <w:rPr>
                <w:rFonts w:ascii="Arial" w:hAnsi="Arial" w:cs="Arial"/>
                <w:sz w:val="20"/>
                <w:szCs w:val="20"/>
              </w:rPr>
              <w:t xml:space="preserve">teniendo en cuenta que estos </w:t>
            </w:r>
            <w:r w:rsidR="00C47B2F" w:rsidRPr="002D0DBD">
              <w:rPr>
                <w:rFonts w:ascii="Arial" w:hAnsi="Arial" w:cs="Arial"/>
                <w:sz w:val="20"/>
                <w:szCs w:val="20"/>
              </w:rPr>
              <w:t xml:space="preserve">equipos son pieza fundamental </w:t>
            </w:r>
            <w:r w:rsidR="00C2774A" w:rsidRPr="002D0DBD">
              <w:rPr>
                <w:rFonts w:ascii="Arial" w:hAnsi="Arial" w:cs="Arial"/>
                <w:sz w:val="20"/>
                <w:szCs w:val="20"/>
              </w:rPr>
              <w:t xml:space="preserve">para </w:t>
            </w:r>
            <w:r w:rsidR="00C47B2F" w:rsidRPr="002D0DBD">
              <w:rPr>
                <w:rFonts w:ascii="Arial" w:hAnsi="Arial" w:cs="Arial"/>
                <w:sz w:val="20"/>
                <w:szCs w:val="20"/>
              </w:rPr>
              <w:t xml:space="preserve">el trabajo diario de los profesionales </w:t>
            </w:r>
            <w:r w:rsidR="00C2774A" w:rsidRPr="002D0DBD">
              <w:rPr>
                <w:rFonts w:ascii="Arial" w:hAnsi="Arial" w:cs="Arial"/>
                <w:sz w:val="20"/>
                <w:szCs w:val="20"/>
              </w:rPr>
              <w:t>en</w:t>
            </w:r>
            <w:r w:rsidR="00C47B2F" w:rsidRPr="002D0DBD">
              <w:rPr>
                <w:rFonts w:ascii="Arial" w:hAnsi="Arial" w:cs="Arial"/>
                <w:sz w:val="20"/>
                <w:szCs w:val="20"/>
              </w:rPr>
              <w:t xml:space="preserve"> medicina, odontologí</w:t>
            </w:r>
            <w:r w:rsidR="00C2774A" w:rsidRPr="002D0DBD">
              <w:rPr>
                <w:rFonts w:ascii="Arial" w:hAnsi="Arial" w:cs="Arial"/>
                <w:sz w:val="20"/>
                <w:szCs w:val="20"/>
              </w:rPr>
              <w:t xml:space="preserve">a, </w:t>
            </w:r>
            <w:r w:rsidR="009672A7">
              <w:rPr>
                <w:rFonts w:ascii="Arial" w:hAnsi="Arial" w:cs="Arial"/>
                <w:sz w:val="20"/>
                <w:szCs w:val="20"/>
              </w:rPr>
              <w:t xml:space="preserve">refrigeración y de </w:t>
            </w:r>
            <w:r w:rsidR="00C2774A" w:rsidRPr="002D0DBD">
              <w:rPr>
                <w:rFonts w:ascii="Arial" w:hAnsi="Arial" w:cs="Arial"/>
                <w:sz w:val="20"/>
                <w:szCs w:val="20"/>
              </w:rPr>
              <w:t>rehabilitación.</w:t>
            </w:r>
          </w:p>
          <w:p w14:paraId="2D9C6811" w14:textId="77777777" w:rsidR="00C47B2F" w:rsidRPr="00392565" w:rsidRDefault="00C47B2F" w:rsidP="00633DDB">
            <w:pPr>
              <w:jc w:val="both"/>
              <w:rPr>
                <w:rFonts w:ascii="Arial" w:hAnsi="Arial" w:cs="Arial"/>
                <w:sz w:val="14"/>
                <w:szCs w:val="20"/>
              </w:rPr>
            </w:pPr>
          </w:p>
          <w:p w14:paraId="645112AA" w14:textId="77777777" w:rsidR="00C47B2F" w:rsidRPr="001C68EB" w:rsidRDefault="00C47B2F" w:rsidP="00633DDB">
            <w:pPr>
              <w:autoSpaceDE w:val="0"/>
              <w:autoSpaceDN w:val="0"/>
              <w:adjustRightInd w:val="0"/>
              <w:jc w:val="both"/>
              <w:rPr>
                <w:rFonts w:ascii="Arial" w:hAnsi="Arial" w:cs="Arial"/>
                <w:sz w:val="20"/>
                <w:szCs w:val="20"/>
              </w:rPr>
            </w:pPr>
            <w:r w:rsidRPr="001C68EB">
              <w:rPr>
                <w:rFonts w:ascii="Arial" w:hAnsi="Arial" w:cs="Arial"/>
                <w:sz w:val="20"/>
                <w:szCs w:val="20"/>
              </w:rPr>
              <w:lastRenderedPageBreak/>
              <w:t>Así mismo efectuando el serv</w:t>
            </w:r>
            <w:r w:rsidR="002270EF">
              <w:rPr>
                <w:rFonts w:ascii="Arial" w:hAnsi="Arial" w:cs="Arial"/>
                <w:sz w:val="20"/>
                <w:szCs w:val="20"/>
              </w:rPr>
              <w:t>icio de Mantenimiento de equipo</w:t>
            </w:r>
            <w:r w:rsidRPr="001C68EB">
              <w:rPr>
                <w:rFonts w:ascii="Arial" w:hAnsi="Arial" w:cs="Arial"/>
                <w:sz w:val="20"/>
                <w:szCs w:val="20"/>
              </w:rPr>
              <w:t>s biomédicos se da cumplimiento a la normatividad de habilitación que se cita a continuación:</w:t>
            </w:r>
          </w:p>
          <w:p w14:paraId="1545F055" w14:textId="77777777" w:rsidR="00C47B2F" w:rsidRPr="00885A48" w:rsidRDefault="00C47B2F" w:rsidP="00633DDB">
            <w:pPr>
              <w:autoSpaceDE w:val="0"/>
              <w:autoSpaceDN w:val="0"/>
              <w:adjustRightInd w:val="0"/>
              <w:rPr>
                <w:rFonts w:ascii="Arial" w:hAnsi="Arial" w:cs="Arial"/>
                <w:sz w:val="16"/>
                <w:szCs w:val="20"/>
              </w:rPr>
            </w:pPr>
          </w:p>
          <w:p w14:paraId="3721A7EC" w14:textId="53D1E16C" w:rsidR="00C47B2F" w:rsidRDefault="00C47B2F" w:rsidP="00633DDB">
            <w:pPr>
              <w:autoSpaceDE w:val="0"/>
              <w:autoSpaceDN w:val="0"/>
              <w:adjustRightInd w:val="0"/>
              <w:jc w:val="both"/>
              <w:rPr>
                <w:rFonts w:ascii="Arial" w:hAnsi="Arial" w:cs="Arial"/>
                <w:sz w:val="20"/>
                <w:szCs w:val="20"/>
              </w:rPr>
            </w:pPr>
            <w:r w:rsidRPr="001C68EB">
              <w:rPr>
                <w:rFonts w:ascii="Arial" w:hAnsi="Arial" w:cs="Arial"/>
                <w:b/>
                <w:bCs/>
                <w:sz w:val="20"/>
                <w:szCs w:val="20"/>
              </w:rPr>
              <w:t>Resolución</w:t>
            </w:r>
            <w:r w:rsidR="00885A48">
              <w:rPr>
                <w:rFonts w:ascii="Arial" w:hAnsi="Arial" w:cs="Arial"/>
                <w:b/>
                <w:bCs/>
                <w:sz w:val="20"/>
                <w:szCs w:val="20"/>
              </w:rPr>
              <w:t xml:space="preserve"> No.</w:t>
            </w:r>
            <w:r w:rsidRPr="001C68EB">
              <w:rPr>
                <w:rFonts w:ascii="Arial" w:hAnsi="Arial" w:cs="Arial"/>
                <w:b/>
                <w:bCs/>
                <w:sz w:val="20"/>
                <w:szCs w:val="20"/>
              </w:rPr>
              <w:t xml:space="preserve"> 1043 del 2006</w:t>
            </w:r>
            <w:r w:rsidRPr="001C68EB">
              <w:rPr>
                <w:rFonts w:ascii="Arial" w:hAnsi="Arial" w:cs="Arial"/>
                <w:sz w:val="20"/>
                <w:szCs w:val="20"/>
              </w:rPr>
              <w:t>: Anexo No. técnico 1 numeral 3,1 utilizar los equipos que cuenten con las condiciones técnicas de calidad y soporte técnico – científico.</w:t>
            </w:r>
            <w:r w:rsidR="00C2774A" w:rsidRPr="001C68EB">
              <w:rPr>
                <w:rFonts w:ascii="Arial" w:hAnsi="Arial" w:cs="Arial"/>
                <w:sz w:val="20"/>
                <w:szCs w:val="20"/>
              </w:rPr>
              <w:t xml:space="preserve"> </w:t>
            </w:r>
            <w:r w:rsidR="00C2774A">
              <w:rPr>
                <w:rFonts w:ascii="Arial" w:hAnsi="Arial" w:cs="Arial"/>
                <w:sz w:val="20"/>
                <w:szCs w:val="20"/>
              </w:rPr>
              <w:t xml:space="preserve">Y el </w:t>
            </w:r>
            <w:r w:rsidR="00C2774A" w:rsidRPr="001C68EB">
              <w:rPr>
                <w:rFonts w:ascii="Arial" w:hAnsi="Arial" w:cs="Arial"/>
                <w:sz w:val="20"/>
                <w:szCs w:val="20"/>
              </w:rPr>
              <w:t>numeral 3,2 realizar metrología (calibración) para los equipos biomédicos eléctricos y mecánicos, cumpliendo con los requisitos e indicaciones dadas por los fabricantes y los controles de calidad.</w:t>
            </w:r>
          </w:p>
          <w:p w14:paraId="2133E7AC" w14:textId="77777777" w:rsidR="00C2774A" w:rsidRPr="001C68EB" w:rsidRDefault="00C2774A" w:rsidP="00633DDB">
            <w:pPr>
              <w:autoSpaceDE w:val="0"/>
              <w:autoSpaceDN w:val="0"/>
              <w:adjustRightInd w:val="0"/>
              <w:jc w:val="both"/>
              <w:rPr>
                <w:rFonts w:ascii="Arial" w:hAnsi="Arial" w:cs="Arial"/>
                <w:sz w:val="20"/>
                <w:szCs w:val="20"/>
              </w:rPr>
            </w:pPr>
          </w:p>
          <w:p w14:paraId="5F4B6A47" w14:textId="77777777" w:rsidR="00C47B2F" w:rsidRDefault="00C47B2F" w:rsidP="00633DDB">
            <w:pPr>
              <w:autoSpaceDE w:val="0"/>
              <w:autoSpaceDN w:val="0"/>
              <w:adjustRightInd w:val="0"/>
              <w:jc w:val="both"/>
              <w:rPr>
                <w:rFonts w:ascii="Arial" w:hAnsi="Arial" w:cs="Arial"/>
                <w:sz w:val="20"/>
                <w:szCs w:val="20"/>
              </w:rPr>
            </w:pPr>
            <w:r w:rsidRPr="001C68EB">
              <w:rPr>
                <w:rFonts w:ascii="Arial" w:hAnsi="Arial" w:cs="Arial"/>
                <w:b/>
                <w:bCs/>
                <w:sz w:val="20"/>
                <w:szCs w:val="20"/>
              </w:rPr>
              <w:t xml:space="preserve">Decreto 4725 del 2005: </w:t>
            </w:r>
            <w:r w:rsidRPr="001C68EB">
              <w:rPr>
                <w:rFonts w:ascii="Arial" w:hAnsi="Arial" w:cs="Arial"/>
                <w:sz w:val="20"/>
                <w:szCs w:val="20"/>
              </w:rPr>
              <w:t>Artículo 38, dispositivos médicos, será responsable del correcto funcionamiento de los dispositivos médicos considerados equipos biomédicos.</w:t>
            </w:r>
          </w:p>
          <w:p w14:paraId="6B3919DB" w14:textId="77777777" w:rsidR="00DC512C" w:rsidRPr="001C68EB" w:rsidRDefault="00DC512C" w:rsidP="00633DDB">
            <w:pPr>
              <w:autoSpaceDE w:val="0"/>
              <w:autoSpaceDN w:val="0"/>
              <w:adjustRightInd w:val="0"/>
              <w:jc w:val="both"/>
              <w:rPr>
                <w:rFonts w:ascii="Arial" w:hAnsi="Arial" w:cs="Arial"/>
                <w:sz w:val="20"/>
                <w:szCs w:val="20"/>
              </w:rPr>
            </w:pPr>
          </w:p>
          <w:p w14:paraId="08A1CE43" w14:textId="5134CAD6" w:rsidR="00C47B2F" w:rsidRDefault="00C47B2F" w:rsidP="00633DDB">
            <w:pPr>
              <w:autoSpaceDE w:val="0"/>
              <w:autoSpaceDN w:val="0"/>
              <w:adjustRightInd w:val="0"/>
              <w:jc w:val="both"/>
              <w:rPr>
                <w:rFonts w:ascii="Arial" w:hAnsi="Arial" w:cs="Arial"/>
                <w:sz w:val="20"/>
                <w:szCs w:val="20"/>
              </w:rPr>
            </w:pPr>
            <w:r w:rsidRPr="001C68EB">
              <w:rPr>
                <w:rFonts w:ascii="Arial" w:hAnsi="Arial" w:cs="Arial"/>
                <w:b/>
                <w:bCs/>
                <w:sz w:val="20"/>
                <w:szCs w:val="20"/>
              </w:rPr>
              <w:t>Resolución</w:t>
            </w:r>
            <w:r w:rsidR="00885A48">
              <w:rPr>
                <w:rFonts w:ascii="Arial" w:hAnsi="Arial" w:cs="Arial"/>
                <w:b/>
                <w:bCs/>
                <w:sz w:val="20"/>
                <w:szCs w:val="20"/>
              </w:rPr>
              <w:t xml:space="preserve"> No.</w:t>
            </w:r>
            <w:r w:rsidRPr="001C68EB">
              <w:rPr>
                <w:rFonts w:ascii="Arial" w:hAnsi="Arial" w:cs="Arial"/>
                <w:b/>
                <w:bCs/>
                <w:sz w:val="20"/>
                <w:szCs w:val="20"/>
              </w:rPr>
              <w:t xml:space="preserve"> 18-1304 de 2004: </w:t>
            </w:r>
            <w:r w:rsidRPr="001C68EB">
              <w:rPr>
                <w:rFonts w:ascii="Arial" w:hAnsi="Arial" w:cs="Arial"/>
                <w:sz w:val="20"/>
                <w:szCs w:val="20"/>
              </w:rPr>
              <w:t>artículo 4, capitulo 5, mantenimiento y calibración de instrumentos y equipos, debe especificar los programas de mantenimiento y calibración tanto fijos como portátiles en la vigencia radiológica de la instalación, así como los equipos utilizados para la práctica.</w:t>
            </w:r>
          </w:p>
          <w:p w14:paraId="4272A2CD" w14:textId="77777777" w:rsidR="00DC512C" w:rsidRPr="001C68EB" w:rsidRDefault="00DC512C" w:rsidP="00633DDB">
            <w:pPr>
              <w:autoSpaceDE w:val="0"/>
              <w:autoSpaceDN w:val="0"/>
              <w:adjustRightInd w:val="0"/>
              <w:jc w:val="both"/>
              <w:rPr>
                <w:rFonts w:ascii="Arial" w:hAnsi="Arial" w:cs="Arial"/>
                <w:sz w:val="20"/>
                <w:szCs w:val="20"/>
              </w:rPr>
            </w:pPr>
          </w:p>
          <w:p w14:paraId="42DC70BC" w14:textId="7562DA9E" w:rsidR="00C47B2F" w:rsidRDefault="00C47B2F" w:rsidP="00633DDB">
            <w:pPr>
              <w:autoSpaceDE w:val="0"/>
              <w:autoSpaceDN w:val="0"/>
              <w:adjustRightInd w:val="0"/>
              <w:jc w:val="both"/>
              <w:rPr>
                <w:rFonts w:ascii="Arial" w:hAnsi="Arial" w:cs="Arial"/>
                <w:sz w:val="20"/>
                <w:szCs w:val="20"/>
              </w:rPr>
            </w:pPr>
            <w:r w:rsidRPr="00D822AE">
              <w:rPr>
                <w:rFonts w:ascii="Arial" w:hAnsi="Arial" w:cs="Arial"/>
                <w:b/>
                <w:bCs/>
                <w:sz w:val="20"/>
                <w:szCs w:val="20"/>
              </w:rPr>
              <w:t>Resolución</w:t>
            </w:r>
            <w:r w:rsidR="00885A48">
              <w:rPr>
                <w:rFonts w:ascii="Arial" w:hAnsi="Arial" w:cs="Arial"/>
                <w:b/>
                <w:bCs/>
                <w:sz w:val="20"/>
                <w:szCs w:val="20"/>
              </w:rPr>
              <w:t xml:space="preserve"> No. 18-1434 del 2002: </w:t>
            </w:r>
            <w:r w:rsidRPr="00D822AE">
              <w:rPr>
                <w:rFonts w:ascii="Arial" w:hAnsi="Arial" w:cs="Arial"/>
                <w:sz w:val="20"/>
                <w:szCs w:val="20"/>
              </w:rPr>
              <w:t>El titular deberá cumplir con la frecuencia de calibración o verificación establecida y conservará los certificados de calibración, de forma que pueda demostrar a las autoridades reguladoras, que las mediciones son trazables a patrones nacionales o internacionales.</w:t>
            </w:r>
          </w:p>
          <w:p w14:paraId="1DDDA31B" w14:textId="77777777" w:rsidR="00DC512C" w:rsidRPr="00D822AE" w:rsidRDefault="00DC512C" w:rsidP="00633DDB">
            <w:pPr>
              <w:autoSpaceDE w:val="0"/>
              <w:autoSpaceDN w:val="0"/>
              <w:adjustRightInd w:val="0"/>
              <w:jc w:val="both"/>
              <w:rPr>
                <w:rFonts w:ascii="Arial" w:hAnsi="Arial" w:cs="Arial"/>
                <w:sz w:val="20"/>
                <w:szCs w:val="20"/>
              </w:rPr>
            </w:pPr>
          </w:p>
          <w:p w14:paraId="5AC70F3C" w14:textId="587AE9AB" w:rsidR="00C47B2F" w:rsidRDefault="00C2774A" w:rsidP="00633DDB">
            <w:pPr>
              <w:autoSpaceDE w:val="0"/>
              <w:autoSpaceDN w:val="0"/>
              <w:adjustRightInd w:val="0"/>
              <w:jc w:val="both"/>
              <w:rPr>
                <w:rFonts w:ascii="Arial" w:hAnsi="Arial" w:cs="Arial"/>
                <w:sz w:val="20"/>
                <w:szCs w:val="20"/>
                <w:lang w:val="es-CO"/>
              </w:rPr>
            </w:pPr>
            <w:r w:rsidRPr="00DC512C">
              <w:rPr>
                <w:rFonts w:ascii="Arial" w:hAnsi="Arial" w:cs="Arial"/>
                <w:b/>
                <w:sz w:val="20"/>
                <w:szCs w:val="20"/>
                <w:lang w:val="es-CO"/>
              </w:rPr>
              <w:t>Instructivo 017 DISAN-AGESA-GRUSE</w:t>
            </w:r>
            <w:r w:rsidR="00885A48">
              <w:rPr>
                <w:rFonts w:ascii="Arial" w:hAnsi="Arial" w:cs="Arial"/>
                <w:sz w:val="20"/>
                <w:szCs w:val="20"/>
                <w:lang w:val="es-CO"/>
              </w:rPr>
              <w:t xml:space="preserve">: </w:t>
            </w:r>
            <w:r w:rsidRPr="00AC7096">
              <w:rPr>
                <w:rFonts w:ascii="Arial" w:hAnsi="Arial" w:cs="Arial"/>
                <w:sz w:val="20"/>
                <w:szCs w:val="20"/>
                <w:lang w:val="es-CO"/>
              </w:rPr>
              <w:t xml:space="preserve">"directrices para el plan de gestión de mantenimiento y calibración del equipo biomédico en los establecimientos de </w:t>
            </w:r>
            <w:r w:rsidR="00885A48" w:rsidRPr="00AC7096">
              <w:rPr>
                <w:rFonts w:ascii="Arial" w:hAnsi="Arial" w:cs="Arial"/>
                <w:sz w:val="20"/>
                <w:szCs w:val="20"/>
                <w:lang w:val="es-CO"/>
              </w:rPr>
              <w:t>Sanidad Policial</w:t>
            </w:r>
            <w:r w:rsidRPr="00AC7096">
              <w:rPr>
                <w:rFonts w:ascii="Arial" w:hAnsi="Arial" w:cs="Arial"/>
                <w:sz w:val="20"/>
                <w:szCs w:val="20"/>
                <w:lang w:val="es-CO"/>
              </w:rPr>
              <w:t xml:space="preserve">", </w:t>
            </w:r>
          </w:p>
          <w:p w14:paraId="21A05521" w14:textId="77777777" w:rsidR="00333EE7" w:rsidRPr="00333EE7" w:rsidRDefault="00333EE7" w:rsidP="00633DDB">
            <w:pPr>
              <w:autoSpaceDE w:val="0"/>
              <w:autoSpaceDN w:val="0"/>
              <w:adjustRightInd w:val="0"/>
              <w:jc w:val="both"/>
              <w:rPr>
                <w:rFonts w:ascii="Arial" w:hAnsi="Arial" w:cs="Arial"/>
                <w:b/>
                <w:sz w:val="20"/>
                <w:szCs w:val="20"/>
                <w:lang w:val="es-CO"/>
              </w:rPr>
            </w:pPr>
          </w:p>
          <w:p w14:paraId="1EEE8EC9" w14:textId="3276D28E" w:rsidR="00333EE7" w:rsidRPr="00333EE7" w:rsidRDefault="00333EE7" w:rsidP="00633DDB">
            <w:pPr>
              <w:autoSpaceDE w:val="0"/>
              <w:autoSpaceDN w:val="0"/>
              <w:adjustRightInd w:val="0"/>
              <w:jc w:val="both"/>
              <w:rPr>
                <w:rFonts w:ascii="Arial" w:hAnsi="Arial" w:cs="Arial"/>
                <w:b/>
                <w:sz w:val="20"/>
                <w:szCs w:val="20"/>
              </w:rPr>
            </w:pPr>
            <w:r w:rsidRPr="00333EE7">
              <w:rPr>
                <w:rFonts w:ascii="Arial" w:hAnsi="Arial" w:cs="Arial"/>
                <w:b/>
                <w:sz w:val="20"/>
                <w:szCs w:val="20"/>
                <w:lang w:val="es-CO"/>
              </w:rPr>
              <w:t>Resolución</w:t>
            </w:r>
            <w:r w:rsidR="00885A48">
              <w:rPr>
                <w:rFonts w:ascii="Arial" w:hAnsi="Arial" w:cs="Arial"/>
                <w:b/>
                <w:sz w:val="20"/>
                <w:szCs w:val="20"/>
                <w:lang w:val="es-CO"/>
              </w:rPr>
              <w:t xml:space="preserve"> No.</w:t>
            </w:r>
            <w:r w:rsidRPr="00333EE7">
              <w:rPr>
                <w:rFonts w:ascii="Arial" w:hAnsi="Arial" w:cs="Arial"/>
                <w:b/>
                <w:sz w:val="20"/>
                <w:szCs w:val="20"/>
                <w:lang w:val="es-CO"/>
              </w:rPr>
              <w:t xml:space="preserve"> 1441 de 2013 </w:t>
            </w:r>
            <w:r w:rsidRPr="00333EE7">
              <w:rPr>
                <w:rFonts w:ascii="Arial" w:hAnsi="Arial" w:cs="Arial"/>
                <w:sz w:val="20"/>
                <w:szCs w:val="20"/>
              </w:rPr>
              <w:t>“</w:t>
            </w:r>
            <w:r w:rsidRPr="00333EE7">
              <w:rPr>
                <w:rFonts w:ascii="Arial" w:hAnsi="Arial" w:cs="Arial"/>
                <w:i/>
                <w:iCs/>
                <w:sz w:val="20"/>
                <w:szCs w:val="20"/>
              </w:rPr>
              <w:t>Por la cual se definen los procedimientos y condiciones que deben cumplir los Prestadores de Servicios de Salud para habilitar los servicios y se dictan otras disposiciones</w:t>
            </w:r>
            <w:r w:rsidRPr="00333EE7">
              <w:rPr>
                <w:rFonts w:ascii="Arial" w:hAnsi="Arial" w:cs="Arial"/>
                <w:sz w:val="20"/>
                <w:szCs w:val="20"/>
              </w:rPr>
              <w:t>”</w:t>
            </w:r>
          </w:p>
          <w:p w14:paraId="40E8668C" w14:textId="77777777" w:rsidR="00C47B2F" w:rsidRPr="00333EE7" w:rsidRDefault="00C47B2F" w:rsidP="00633DDB">
            <w:pPr>
              <w:ind w:left="176"/>
              <w:jc w:val="both"/>
              <w:rPr>
                <w:rFonts w:ascii="Arial" w:hAnsi="Arial" w:cs="Arial"/>
                <w:b/>
                <w:sz w:val="10"/>
                <w:szCs w:val="10"/>
              </w:rPr>
            </w:pPr>
          </w:p>
          <w:p w14:paraId="2EB2E52C" w14:textId="095F4E0B" w:rsidR="00C47B2F" w:rsidRDefault="00C536D3" w:rsidP="00633DDB">
            <w:pPr>
              <w:jc w:val="both"/>
              <w:rPr>
                <w:rFonts w:ascii="Arial" w:hAnsi="Arial" w:cs="Arial"/>
                <w:sz w:val="20"/>
                <w:szCs w:val="20"/>
              </w:rPr>
            </w:pPr>
            <w:r>
              <w:rPr>
                <w:rFonts w:ascii="Arial" w:hAnsi="Arial" w:cs="Arial"/>
                <w:b/>
                <w:sz w:val="20"/>
                <w:szCs w:val="20"/>
              </w:rPr>
              <w:t xml:space="preserve">Cuando se </w:t>
            </w:r>
            <w:r w:rsidR="00943BA1">
              <w:rPr>
                <w:rFonts w:ascii="Arial" w:hAnsi="Arial" w:cs="Arial"/>
                <w:b/>
                <w:sz w:val="20"/>
                <w:szCs w:val="20"/>
              </w:rPr>
              <w:t>necesita</w:t>
            </w:r>
            <w:r>
              <w:rPr>
                <w:rFonts w:ascii="Arial" w:hAnsi="Arial" w:cs="Arial"/>
                <w:b/>
                <w:sz w:val="20"/>
                <w:szCs w:val="20"/>
              </w:rPr>
              <w:t>:</w:t>
            </w:r>
            <w:r w:rsidR="000966FB">
              <w:rPr>
                <w:rFonts w:ascii="Arial" w:hAnsi="Arial" w:cs="Arial"/>
                <w:b/>
                <w:sz w:val="20"/>
                <w:szCs w:val="20"/>
              </w:rPr>
              <w:t xml:space="preserve"> </w:t>
            </w:r>
            <w:r w:rsidR="000966FB" w:rsidRPr="001C68EB">
              <w:rPr>
                <w:rFonts w:ascii="Arial" w:hAnsi="Arial" w:cs="Arial"/>
                <w:sz w:val="20"/>
                <w:szCs w:val="20"/>
              </w:rPr>
              <w:t xml:space="preserve">El presente contrato se requiere </w:t>
            </w:r>
            <w:r w:rsidR="000153A5">
              <w:rPr>
                <w:rFonts w:ascii="Arial" w:hAnsi="Arial" w:cs="Arial"/>
                <w:sz w:val="20"/>
                <w:szCs w:val="20"/>
              </w:rPr>
              <w:t>para iniciar</w:t>
            </w:r>
            <w:r w:rsidR="006F4851">
              <w:rPr>
                <w:rFonts w:ascii="Arial" w:hAnsi="Arial" w:cs="Arial"/>
                <w:sz w:val="20"/>
                <w:szCs w:val="20"/>
              </w:rPr>
              <w:t xml:space="preserve"> a ejecutarse </w:t>
            </w:r>
            <w:r w:rsidR="00667521">
              <w:rPr>
                <w:rFonts w:ascii="Arial" w:hAnsi="Arial" w:cs="Arial"/>
                <w:sz w:val="20"/>
                <w:szCs w:val="20"/>
              </w:rPr>
              <w:t xml:space="preserve">desde </w:t>
            </w:r>
            <w:r w:rsidR="000966FB" w:rsidRPr="001C68EB">
              <w:rPr>
                <w:rFonts w:ascii="Arial" w:hAnsi="Arial" w:cs="Arial"/>
                <w:sz w:val="20"/>
                <w:szCs w:val="20"/>
              </w:rPr>
              <w:t xml:space="preserve">el mes de </w:t>
            </w:r>
            <w:r w:rsidR="006F4851">
              <w:rPr>
                <w:rFonts w:ascii="Arial" w:hAnsi="Arial" w:cs="Arial"/>
                <w:sz w:val="20"/>
                <w:szCs w:val="20"/>
              </w:rPr>
              <w:t>septiembre</w:t>
            </w:r>
            <w:r w:rsidR="000153A5">
              <w:rPr>
                <w:rFonts w:ascii="Arial" w:hAnsi="Arial" w:cs="Arial"/>
                <w:sz w:val="20"/>
                <w:szCs w:val="20"/>
              </w:rPr>
              <w:t xml:space="preserve"> </w:t>
            </w:r>
            <w:r w:rsidR="000966FB">
              <w:rPr>
                <w:rFonts w:ascii="Arial" w:hAnsi="Arial" w:cs="Arial"/>
                <w:sz w:val="20"/>
                <w:szCs w:val="20"/>
              </w:rPr>
              <w:t>de</w:t>
            </w:r>
            <w:r w:rsidR="006F4851">
              <w:rPr>
                <w:rFonts w:ascii="Arial" w:hAnsi="Arial" w:cs="Arial"/>
                <w:sz w:val="20"/>
                <w:szCs w:val="20"/>
              </w:rPr>
              <w:t xml:space="preserve"> </w:t>
            </w:r>
            <w:r w:rsidR="000966FB">
              <w:rPr>
                <w:rFonts w:ascii="Arial" w:hAnsi="Arial" w:cs="Arial"/>
                <w:sz w:val="20"/>
                <w:szCs w:val="20"/>
              </w:rPr>
              <w:t>l</w:t>
            </w:r>
            <w:r w:rsidR="006F4851">
              <w:rPr>
                <w:rFonts w:ascii="Arial" w:hAnsi="Arial" w:cs="Arial"/>
                <w:sz w:val="20"/>
                <w:szCs w:val="20"/>
              </w:rPr>
              <w:t>a presente vigencia</w:t>
            </w:r>
            <w:r w:rsidR="00667521">
              <w:rPr>
                <w:rFonts w:ascii="Arial" w:hAnsi="Arial" w:cs="Arial"/>
                <w:sz w:val="20"/>
                <w:szCs w:val="20"/>
              </w:rPr>
              <w:t>.</w:t>
            </w:r>
          </w:p>
          <w:p w14:paraId="200E9A6F" w14:textId="77777777" w:rsidR="00C47B2F" w:rsidRPr="002D0DBD" w:rsidRDefault="00C47B2F" w:rsidP="00633DDB">
            <w:pPr>
              <w:jc w:val="both"/>
              <w:rPr>
                <w:rFonts w:ascii="Arial" w:hAnsi="Arial" w:cs="Arial"/>
                <w:sz w:val="12"/>
                <w:szCs w:val="20"/>
              </w:rPr>
            </w:pPr>
          </w:p>
          <w:p w14:paraId="113ABE5F" w14:textId="77777777" w:rsidR="00493373" w:rsidRDefault="000153A5" w:rsidP="002D0DBD">
            <w:pPr>
              <w:jc w:val="both"/>
              <w:rPr>
                <w:rFonts w:ascii="Arial" w:hAnsi="Arial" w:cs="Arial"/>
                <w:sz w:val="20"/>
                <w:szCs w:val="20"/>
              </w:rPr>
            </w:pPr>
            <w:r w:rsidRPr="00B1449A">
              <w:rPr>
                <w:rFonts w:ascii="Arial" w:hAnsi="Arial" w:cs="Arial"/>
                <w:sz w:val="20"/>
                <w:szCs w:val="20"/>
                <w:lang w:val="es-CO" w:eastAsia="es-CO"/>
              </w:rPr>
              <w:t xml:space="preserve">De igual manera se deja constancia que el presente proceso de contratación no está cubierto por los tratados internacionales, considerando que es un proceso de mínima cuantía. Una vez verificado la página web www.colombiacompra.gov.co con el fin de establecer que la futura contratación </w:t>
            </w:r>
            <w:r w:rsidR="00194F99">
              <w:rPr>
                <w:rFonts w:ascii="Arial" w:hAnsi="Arial" w:cs="Arial"/>
                <w:sz w:val="20"/>
                <w:szCs w:val="20"/>
                <w:lang w:val="es-CO" w:eastAsia="es-CO"/>
              </w:rPr>
              <w:t xml:space="preserve">no </w:t>
            </w:r>
            <w:r w:rsidR="00FE02E9" w:rsidRPr="00B1449A">
              <w:rPr>
                <w:rFonts w:ascii="Arial" w:hAnsi="Arial" w:cs="Arial"/>
                <w:sz w:val="20"/>
                <w:szCs w:val="20"/>
                <w:lang w:val="es-CO" w:eastAsia="es-CO"/>
              </w:rPr>
              <w:t>está</w:t>
            </w:r>
            <w:r w:rsidRPr="00B1449A">
              <w:rPr>
                <w:rFonts w:ascii="Arial" w:hAnsi="Arial" w:cs="Arial"/>
                <w:sz w:val="20"/>
                <w:szCs w:val="20"/>
                <w:lang w:val="es-CO" w:eastAsia="es-CO"/>
              </w:rPr>
              <w:t xml:space="preserve"> cobijada por un Acuerdo Comercial o un Tratado de Libre Comercio vigente para el Estado Colombiano en los términos de la sección 8 OTRAS DISPOSICIONES artículo 2.2.2.1.8.5 del Decreto 1082 de 2015. Se concluye que de acuerdo al tipo de modalidad NO supera los umbrales establecidos para que este dentro de estos acuerdos</w:t>
            </w:r>
            <w:r w:rsidRPr="00B1449A">
              <w:rPr>
                <w:rFonts w:ascii="Arial" w:hAnsi="Arial" w:cs="Arial"/>
                <w:sz w:val="20"/>
                <w:szCs w:val="20"/>
              </w:rPr>
              <w:t>.</w:t>
            </w:r>
          </w:p>
          <w:p w14:paraId="6B4758CE" w14:textId="77777777" w:rsidR="00885A48" w:rsidRPr="00885A48" w:rsidRDefault="00885A48" w:rsidP="002D0DBD">
            <w:pPr>
              <w:jc w:val="both"/>
              <w:rPr>
                <w:rFonts w:ascii="Arial" w:hAnsi="Arial" w:cs="Arial"/>
                <w:sz w:val="12"/>
                <w:szCs w:val="20"/>
              </w:rPr>
            </w:pPr>
          </w:p>
        </w:tc>
      </w:tr>
    </w:tbl>
    <w:p w14:paraId="0C312B17" w14:textId="77777777" w:rsidR="00D532FE" w:rsidRDefault="00D532FE" w:rsidP="00D532FE">
      <w:pPr>
        <w:pStyle w:val="Prrafodelista"/>
        <w:ind w:left="0"/>
        <w:rPr>
          <w:rFonts w:ascii="Arial" w:hAnsi="Arial" w:cs="Arial"/>
          <w:b/>
          <w:sz w:val="20"/>
          <w:szCs w:val="20"/>
        </w:rPr>
      </w:pPr>
    </w:p>
    <w:p w14:paraId="554EC880" w14:textId="77777777" w:rsidR="00D532FE" w:rsidRPr="00D532FE" w:rsidRDefault="00D532FE" w:rsidP="00D532FE">
      <w:pPr>
        <w:numPr>
          <w:ilvl w:val="0"/>
          <w:numId w:val="3"/>
        </w:numPr>
        <w:ind w:right="51" w:hanging="720"/>
        <w:jc w:val="both"/>
        <w:rPr>
          <w:rFonts w:ascii="Arial" w:hAnsi="Arial" w:cs="Arial"/>
          <w:sz w:val="20"/>
          <w:szCs w:val="20"/>
        </w:rPr>
      </w:pPr>
      <w:r w:rsidRPr="00041047">
        <w:rPr>
          <w:rFonts w:ascii="Arial" w:hAnsi="Arial" w:cs="Arial"/>
          <w:b/>
          <w:sz w:val="20"/>
          <w:szCs w:val="20"/>
        </w:rPr>
        <w:t xml:space="preserve">FUNDAMENTOS JURÍDICOS QUE SOPORTAN LA MODALIDAD DE SELECCIÓN </w:t>
      </w:r>
    </w:p>
    <w:p w14:paraId="4A6ECAB7" w14:textId="77777777" w:rsidR="00D532FE" w:rsidRPr="00D532FE" w:rsidRDefault="00D532FE" w:rsidP="00D532FE">
      <w:pPr>
        <w:ind w:left="720" w:right="51"/>
        <w:jc w:val="both"/>
        <w:rPr>
          <w:rFonts w:ascii="Arial" w:hAnsi="Arial" w:cs="Arial"/>
          <w:sz w:val="20"/>
          <w:szCs w:val="20"/>
        </w:rPr>
      </w:pPr>
    </w:p>
    <w:p w14:paraId="17639DC2" w14:textId="77777777" w:rsidR="0006352F" w:rsidRPr="00674474" w:rsidRDefault="0006352F" w:rsidP="00A20418">
      <w:pPr>
        <w:pStyle w:val="NormalWeb"/>
        <w:spacing w:before="0" w:beforeAutospacing="0" w:after="0" w:afterAutospacing="0"/>
        <w:jc w:val="both"/>
        <w:rPr>
          <w:rFonts w:ascii="Arial" w:hAnsi="Arial" w:cs="Arial"/>
          <w:sz w:val="20"/>
          <w:szCs w:val="20"/>
        </w:rPr>
      </w:pPr>
      <w:r w:rsidRPr="00674474">
        <w:rPr>
          <w:rFonts w:ascii="Arial" w:hAnsi="Arial" w:cs="Arial"/>
          <w:sz w:val="20"/>
          <w:szCs w:val="20"/>
        </w:rPr>
        <w:t xml:space="preserve">La Ley </w:t>
      </w:r>
      <w:r w:rsidRPr="00674474">
        <w:rPr>
          <w:rFonts w:ascii="Arial" w:hAnsi="Arial" w:cs="Arial"/>
          <w:color w:val="000000"/>
          <w:sz w:val="20"/>
          <w:szCs w:val="20"/>
        </w:rPr>
        <w:t xml:space="preserve">1474 de 2011en su artículo 94 </w:t>
      </w:r>
      <w:r w:rsidRPr="00674474">
        <w:rPr>
          <w:rFonts w:ascii="Arial" w:hAnsi="Arial" w:cs="Arial"/>
          <w:sz w:val="20"/>
          <w:szCs w:val="20"/>
        </w:rPr>
        <w:t xml:space="preserve">adicionó al artículo </w:t>
      </w:r>
      <w:r>
        <w:rPr>
          <w:rFonts w:ascii="Arial" w:hAnsi="Arial" w:cs="Arial"/>
          <w:sz w:val="20"/>
          <w:szCs w:val="20"/>
        </w:rPr>
        <w:t xml:space="preserve">2 </w:t>
      </w:r>
      <w:r w:rsidRPr="00674474">
        <w:rPr>
          <w:rFonts w:ascii="Arial" w:hAnsi="Arial" w:cs="Arial"/>
          <w:sz w:val="20"/>
          <w:szCs w:val="20"/>
        </w:rPr>
        <w:t>de la Ley 1150 de 2007 el siguiente numeral: La contratación cuyo valor no excede del 10 por ciento de la menor cuantía de la entidad independientemente de su objeto.</w:t>
      </w:r>
    </w:p>
    <w:p w14:paraId="63A7D5B2" w14:textId="77777777" w:rsidR="0006352F" w:rsidRPr="00674474" w:rsidRDefault="0006352F" w:rsidP="0006352F">
      <w:pPr>
        <w:pStyle w:val="NormalWeb"/>
        <w:spacing w:before="0" w:beforeAutospacing="0" w:after="0" w:afterAutospacing="0"/>
        <w:jc w:val="both"/>
        <w:rPr>
          <w:rFonts w:ascii="Arial" w:hAnsi="Arial" w:cs="Arial"/>
          <w:sz w:val="20"/>
          <w:szCs w:val="20"/>
        </w:rPr>
      </w:pPr>
    </w:p>
    <w:p w14:paraId="38BDECAD" w14:textId="77777777" w:rsidR="0006352F" w:rsidRDefault="0006352F" w:rsidP="0006352F">
      <w:pPr>
        <w:pStyle w:val="Textoindependiente"/>
        <w:jc w:val="both"/>
        <w:rPr>
          <w:sz w:val="20"/>
        </w:rPr>
      </w:pPr>
      <w:r w:rsidRPr="00365808">
        <w:rPr>
          <w:sz w:val="20"/>
        </w:rPr>
        <w:t>Decreto 1082 de 2015, Subsección 5, artículo 2.2.1.2.1.5.1</w:t>
      </w:r>
    </w:p>
    <w:p w14:paraId="692D689C" w14:textId="77777777" w:rsidR="0006352F" w:rsidRDefault="0006352F" w:rsidP="0006352F">
      <w:pPr>
        <w:pStyle w:val="Textoindependiente"/>
        <w:jc w:val="both"/>
        <w:rPr>
          <w:sz w:val="20"/>
        </w:rPr>
      </w:pPr>
    </w:p>
    <w:p w14:paraId="0E13189E" w14:textId="36F561EA" w:rsidR="0006352F" w:rsidRDefault="0006352F" w:rsidP="0006352F">
      <w:pPr>
        <w:pStyle w:val="Textoindependiente"/>
        <w:jc w:val="both"/>
        <w:rPr>
          <w:bCs/>
          <w:sz w:val="20"/>
        </w:rPr>
      </w:pPr>
      <w:r w:rsidRPr="00674474">
        <w:rPr>
          <w:bCs/>
          <w:sz w:val="20"/>
          <w:lang w:val="es-CO" w:eastAsia="es-CO"/>
        </w:rPr>
        <w:t>La Resolución N</w:t>
      </w:r>
      <w:r w:rsidR="00A20418">
        <w:rPr>
          <w:bCs/>
          <w:sz w:val="20"/>
          <w:lang w:val="es-CO" w:eastAsia="es-CO"/>
        </w:rPr>
        <w:t>o</w:t>
      </w:r>
      <w:r w:rsidRPr="00674474">
        <w:rPr>
          <w:bCs/>
          <w:sz w:val="20"/>
          <w:lang w:val="es-CO" w:eastAsia="es-CO"/>
        </w:rPr>
        <w:t xml:space="preserve">. </w:t>
      </w:r>
      <w:r w:rsidRPr="00365808">
        <w:rPr>
          <w:sz w:val="20"/>
        </w:rPr>
        <w:t xml:space="preserve">03049 de 2014, </w:t>
      </w:r>
      <w:r w:rsidRPr="00DB380D">
        <w:rPr>
          <w:bCs/>
          <w:sz w:val="20"/>
          <w:szCs w:val="20"/>
        </w:rPr>
        <w:t>Actualizada, Modificada y Complementada</w:t>
      </w:r>
      <w:r w:rsidRPr="00365808">
        <w:rPr>
          <w:sz w:val="20"/>
        </w:rPr>
        <w:t xml:space="preserve"> por la Resolución 00090 del 15 de enero de 2018</w:t>
      </w:r>
      <w:r w:rsidRPr="00674474">
        <w:rPr>
          <w:bCs/>
          <w:sz w:val="20"/>
          <w:lang w:val="es-CO" w:eastAsia="es-CO"/>
        </w:rPr>
        <w:t xml:space="preserve">, en el </w:t>
      </w:r>
      <w:r w:rsidRPr="00365808">
        <w:rPr>
          <w:bCs/>
          <w:sz w:val="20"/>
        </w:rPr>
        <w:t>Articulo 1 Numeral 2.2.2.4.1, Nota 34,</w:t>
      </w:r>
      <w:r w:rsidRPr="00365808">
        <w:rPr>
          <w:b/>
          <w:bCs/>
          <w:sz w:val="20"/>
        </w:rPr>
        <w:t xml:space="preserve"> </w:t>
      </w:r>
      <w:r w:rsidRPr="00365808">
        <w:rPr>
          <w:bCs/>
          <w:sz w:val="20"/>
        </w:rPr>
        <w:t>establece que en los</w:t>
      </w:r>
      <w:r w:rsidRPr="00365808">
        <w:rPr>
          <w:b/>
          <w:bCs/>
          <w:sz w:val="20"/>
        </w:rPr>
        <w:t xml:space="preserve"> </w:t>
      </w:r>
      <w:r w:rsidRPr="00365808">
        <w:rPr>
          <w:sz w:val="20"/>
        </w:rPr>
        <w:t xml:space="preserve">eventos en que el valor del contrato no exceda el diez por ciento (10%) de la menor cuantía, es decir que no exceda los 100 SMLMV, las unidades policiales adelantarán la adquisición de bienes, servicios y obras a través de la modalidad de selección de Mínima cuantía </w:t>
      </w:r>
      <w:r w:rsidRPr="00365808">
        <w:rPr>
          <w:bCs/>
          <w:sz w:val="20"/>
        </w:rPr>
        <w:t xml:space="preserve">(Artículo 94 Ley 1474 de 2011). </w:t>
      </w:r>
    </w:p>
    <w:p w14:paraId="0DA4271D" w14:textId="77777777" w:rsidR="0006352F" w:rsidRDefault="0006352F" w:rsidP="0006352F">
      <w:pPr>
        <w:pStyle w:val="Textoindependiente"/>
        <w:jc w:val="both"/>
        <w:rPr>
          <w:bCs/>
          <w:sz w:val="20"/>
        </w:rPr>
      </w:pPr>
    </w:p>
    <w:p w14:paraId="6D7D4279" w14:textId="77777777" w:rsidR="0006352F" w:rsidRPr="00365808" w:rsidRDefault="0006352F" w:rsidP="0006352F">
      <w:pPr>
        <w:pStyle w:val="Textoindependiente"/>
        <w:jc w:val="both"/>
        <w:rPr>
          <w:bCs/>
          <w:sz w:val="20"/>
        </w:rPr>
      </w:pPr>
      <w:r w:rsidRPr="00365808">
        <w:rPr>
          <w:sz w:val="20"/>
        </w:rPr>
        <w:t xml:space="preserve">No obstante, si dicho bien o servicio corresponde a un bien o servicio de características técnicas uniformes y existe un Acuerdo Marco de Precios vigente para la adquisición del mismo, este deberá adquirirse al amparo </w:t>
      </w:r>
      <w:r w:rsidRPr="00365808">
        <w:rPr>
          <w:sz w:val="20"/>
        </w:rPr>
        <w:lastRenderedPageBreak/>
        <w:t xml:space="preserve">de dicho Acuerdo </w:t>
      </w:r>
      <w:r w:rsidRPr="00365808">
        <w:rPr>
          <w:bCs/>
          <w:sz w:val="20"/>
        </w:rPr>
        <w:t>(Manual de la Modalidad de selección de Mínima Cuantía, expedido por Colombia Compra eficiente el 26/11/13).</w:t>
      </w:r>
      <w:r w:rsidRPr="00674474">
        <w:rPr>
          <w:bCs/>
          <w:sz w:val="20"/>
          <w:lang w:val="es-CO" w:eastAsia="es-CO"/>
        </w:rPr>
        <w:t xml:space="preserve"> </w:t>
      </w:r>
    </w:p>
    <w:p w14:paraId="796C0BF9" w14:textId="77777777" w:rsidR="0006352F" w:rsidRPr="00674474" w:rsidRDefault="0006352F" w:rsidP="0006352F">
      <w:pPr>
        <w:pStyle w:val="Textoindependiente"/>
        <w:jc w:val="both"/>
        <w:rPr>
          <w:bCs/>
          <w:sz w:val="20"/>
          <w:lang w:val="es-CO" w:eastAsia="es-CO"/>
        </w:rPr>
      </w:pPr>
    </w:p>
    <w:p w14:paraId="41143E93" w14:textId="77777777" w:rsidR="0006352F" w:rsidRPr="003E6C4B" w:rsidRDefault="0006352F" w:rsidP="0006352F">
      <w:pPr>
        <w:pStyle w:val="Textoindependiente"/>
        <w:jc w:val="both"/>
        <w:rPr>
          <w:sz w:val="20"/>
          <w:szCs w:val="20"/>
        </w:rPr>
      </w:pPr>
      <w:r>
        <w:rPr>
          <w:bCs/>
          <w:sz w:val="20"/>
          <w:lang w:val="es-CO" w:eastAsia="es-CO"/>
        </w:rPr>
        <w:t xml:space="preserve">Considerando que no existe un Acuerdo Marco de Precios vigente para la adquisición de los servicios objeto del presente estudio y </w:t>
      </w:r>
      <w:r>
        <w:rPr>
          <w:sz w:val="20"/>
          <w:szCs w:val="20"/>
        </w:rPr>
        <w:t>el valor del contrato no excede</w:t>
      </w:r>
      <w:r w:rsidRPr="00E0654E">
        <w:rPr>
          <w:sz w:val="20"/>
          <w:szCs w:val="20"/>
        </w:rPr>
        <w:t xml:space="preserve"> el diez por ciento (10%) de la menor cuantía, es decir </w:t>
      </w:r>
      <w:r>
        <w:rPr>
          <w:sz w:val="20"/>
          <w:szCs w:val="20"/>
        </w:rPr>
        <w:t>no excede</w:t>
      </w:r>
      <w:r w:rsidRPr="00E0654E">
        <w:rPr>
          <w:sz w:val="20"/>
          <w:szCs w:val="20"/>
        </w:rPr>
        <w:t xml:space="preserve"> los 100 SMLMV</w:t>
      </w:r>
      <w:r>
        <w:rPr>
          <w:sz w:val="20"/>
          <w:szCs w:val="20"/>
        </w:rPr>
        <w:t>, el presente</w:t>
      </w:r>
      <w:r>
        <w:rPr>
          <w:bCs/>
          <w:sz w:val="20"/>
          <w:lang w:val="es-CO" w:eastAsia="es-CO"/>
        </w:rPr>
        <w:t xml:space="preserve"> </w:t>
      </w:r>
      <w:r>
        <w:rPr>
          <w:rFonts w:eastAsia="Calibri"/>
          <w:sz w:val="20"/>
          <w:lang w:val="es-CO"/>
        </w:rPr>
        <w:t>proceso</w:t>
      </w:r>
      <w:r w:rsidRPr="00032946">
        <w:rPr>
          <w:rFonts w:eastAsia="Calibri"/>
          <w:sz w:val="20"/>
          <w:lang w:val="es-CO"/>
        </w:rPr>
        <w:t xml:space="preserve"> se adelantará </w:t>
      </w:r>
      <w:r>
        <w:rPr>
          <w:rFonts w:eastAsia="Calibri"/>
          <w:sz w:val="20"/>
          <w:lang w:val="es-CO"/>
        </w:rPr>
        <w:t>atreves de la</w:t>
      </w:r>
      <w:r w:rsidRPr="00032946">
        <w:rPr>
          <w:rFonts w:eastAsia="Calibri"/>
          <w:sz w:val="20"/>
          <w:lang w:val="es-CO"/>
        </w:rPr>
        <w:t xml:space="preserve"> modalidad de </w:t>
      </w:r>
      <w:r w:rsidRPr="00032946">
        <w:rPr>
          <w:rFonts w:eastAsia="Calibri"/>
          <w:b/>
          <w:sz w:val="20"/>
          <w:lang w:val="es-CO"/>
        </w:rPr>
        <w:t>Selección de Mínima Cuantía</w:t>
      </w:r>
      <w:r w:rsidRPr="00032946">
        <w:rPr>
          <w:rFonts w:eastAsia="Calibri"/>
          <w:sz w:val="20"/>
          <w:lang w:val="es-CO"/>
        </w:rPr>
        <w:t xml:space="preserve">, </w:t>
      </w:r>
      <w:r>
        <w:rPr>
          <w:rFonts w:eastAsia="Calibri"/>
          <w:sz w:val="20"/>
          <w:lang w:val="es-CO"/>
        </w:rPr>
        <w:t>de conformidad con la normatividad con lo establecido en el artículo 2.2.1.2.1.5.2 del decreto 1082 del 26 de mayo de 2015.</w:t>
      </w:r>
    </w:p>
    <w:p w14:paraId="40B175A1" w14:textId="77777777" w:rsidR="00D532FE" w:rsidRDefault="00D532FE" w:rsidP="00D532FE">
      <w:pPr>
        <w:ind w:right="51"/>
        <w:jc w:val="both"/>
        <w:rPr>
          <w:rFonts w:ascii="Arial" w:hAnsi="Arial" w:cs="Arial"/>
          <w:sz w:val="20"/>
          <w:szCs w:val="20"/>
        </w:rPr>
      </w:pPr>
    </w:p>
    <w:p w14:paraId="31D1018A" w14:textId="4340269E" w:rsidR="00B97D4F" w:rsidRDefault="000153A5" w:rsidP="00A20418">
      <w:pPr>
        <w:numPr>
          <w:ilvl w:val="0"/>
          <w:numId w:val="3"/>
        </w:numPr>
        <w:ind w:right="51" w:hanging="720"/>
        <w:jc w:val="both"/>
        <w:rPr>
          <w:rFonts w:ascii="Arial" w:hAnsi="Arial" w:cs="Arial"/>
          <w:sz w:val="20"/>
          <w:szCs w:val="20"/>
        </w:rPr>
      </w:pPr>
      <w:r w:rsidRPr="00D532FE">
        <w:rPr>
          <w:rFonts w:ascii="Arial" w:hAnsi="Arial" w:cs="Arial"/>
          <w:b/>
          <w:sz w:val="20"/>
          <w:szCs w:val="20"/>
        </w:rPr>
        <w:t xml:space="preserve"> CRITERIOS DE SELECCIÓN</w:t>
      </w:r>
    </w:p>
    <w:p w14:paraId="0F16650D" w14:textId="77777777" w:rsidR="00A20418" w:rsidRPr="00A20418" w:rsidRDefault="00A20418" w:rsidP="00A20418">
      <w:pPr>
        <w:ind w:left="720" w:right="51"/>
        <w:jc w:val="both"/>
        <w:rPr>
          <w:rFonts w:ascii="Arial" w:hAnsi="Arial" w:cs="Arial"/>
          <w:sz w:val="20"/>
          <w:szCs w:val="20"/>
        </w:rPr>
      </w:pPr>
    </w:p>
    <w:p w14:paraId="2E86A955" w14:textId="227BDC22" w:rsidR="000153A5" w:rsidRDefault="000153A5" w:rsidP="00A20418">
      <w:pPr>
        <w:pStyle w:val="Textoindependiente2"/>
        <w:numPr>
          <w:ilvl w:val="1"/>
          <w:numId w:val="3"/>
        </w:numPr>
        <w:spacing w:after="0" w:line="240" w:lineRule="auto"/>
        <w:ind w:left="360"/>
        <w:rPr>
          <w:rFonts w:ascii="Arial" w:eastAsia="Calibri" w:hAnsi="Arial" w:cs="Arial"/>
          <w:b/>
          <w:sz w:val="20"/>
          <w:szCs w:val="20"/>
        </w:rPr>
      </w:pPr>
      <w:r w:rsidRPr="00020C80">
        <w:rPr>
          <w:rFonts w:ascii="Arial" w:eastAsia="Calibri" w:hAnsi="Arial" w:cs="Arial"/>
          <w:b/>
          <w:sz w:val="20"/>
          <w:szCs w:val="20"/>
        </w:rPr>
        <w:t>ESPECIFICACIONES TÉCNICAS MÍNIMAS</w:t>
      </w:r>
    </w:p>
    <w:p w14:paraId="04B8BF19" w14:textId="77777777" w:rsidR="00A20418" w:rsidRPr="00A20418" w:rsidRDefault="00A20418" w:rsidP="00A20418">
      <w:pPr>
        <w:pStyle w:val="Textoindependiente2"/>
        <w:spacing w:after="0" w:line="240" w:lineRule="auto"/>
        <w:ind w:left="720"/>
        <w:rPr>
          <w:rFonts w:ascii="Arial" w:eastAsia="Calibri" w:hAnsi="Arial" w:cs="Arial"/>
          <w:b/>
          <w:sz w:val="20"/>
          <w:szCs w:val="20"/>
        </w:rPr>
      </w:pPr>
    </w:p>
    <w:p w14:paraId="7F1AEB28" w14:textId="77777777" w:rsidR="000153A5" w:rsidRDefault="000153A5" w:rsidP="000153A5">
      <w:pPr>
        <w:tabs>
          <w:tab w:val="left" w:pos="709"/>
        </w:tabs>
        <w:jc w:val="both"/>
        <w:rPr>
          <w:rFonts w:ascii="Arial" w:hAnsi="Arial" w:cs="Arial"/>
          <w:sz w:val="20"/>
          <w:szCs w:val="20"/>
        </w:rPr>
      </w:pPr>
      <w:r w:rsidRPr="00C57385">
        <w:rPr>
          <w:rFonts w:ascii="Arial" w:hAnsi="Arial" w:cs="Arial"/>
          <w:sz w:val="20"/>
          <w:szCs w:val="20"/>
        </w:rPr>
        <w:t xml:space="preserve">Para calificación de las condiciones técnicas, las empresas oferentes deberán certificar el cumplimiento de las especificaciones técnicas mínimas contempladas en el </w:t>
      </w:r>
      <w:r w:rsidRPr="00C57385">
        <w:rPr>
          <w:rFonts w:ascii="Arial" w:hAnsi="Arial" w:cs="Arial"/>
          <w:b/>
          <w:bCs/>
          <w:sz w:val="20"/>
          <w:szCs w:val="20"/>
        </w:rPr>
        <w:t xml:space="preserve">Anexo No. 2 </w:t>
      </w:r>
      <w:r w:rsidRPr="00C57385">
        <w:rPr>
          <w:rFonts w:ascii="Arial" w:hAnsi="Arial" w:cs="Arial"/>
          <w:sz w:val="20"/>
          <w:szCs w:val="20"/>
        </w:rPr>
        <w:t>del presente estudio, caso contrario su incumplimiento o inexactitud será causal de rechazo de la oferta presentada</w:t>
      </w:r>
      <w:r w:rsidRPr="00633107">
        <w:rPr>
          <w:rFonts w:ascii="Arial" w:hAnsi="Arial" w:cs="Arial"/>
          <w:sz w:val="20"/>
          <w:szCs w:val="20"/>
        </w:rPr>
        <w:t xml:space="preserve">. </w:t>
      </w:r>
    </w:p>
    <w:p w14:paraId="2390D07A" w14:textId="77777777" w:rsidR="006F12ED" w:rsidRPr="00EA6A94" w:rsidRDefault="006F12ED" w:rsidP="000153A5">
      <w:pPr>
        <w:jc w:val="both"/>
        <w:rPr>
          <w:rFonts w:ascii="Arial" w:hAnsi="Arial" w:cs="Arial"/>
          <w:sz w:val="19"/>
          <w:szCs w:val="19"/>
        </w:rPr>
      </w:pPr>
    </w:p>
    <w:p w14:paraId="059A9EAF" w14:textId="77777777" w:rsidR="000153A5" w:rsidRPr="00A20418" w:rsidRDefault="000153A5" w:rsidP="00A20418">
      <w:pPr>
        <w:pStyle w:val="Textoindependiente"/>
        <w:numPr>
          <w:ilvl w:val="1"/>
          <w:numId w:val="39"/>
        </w:numPr>
        <w:tabs>
          <w:tab w:val="left" w:pos="-284"/>
          <w:tab w:val="left" w:pos="709"/>
        </w:tabs>
        <w:suppressAutoHyphens/>
        <w:autoSpaceDN w:val="0"/>
        <w:ind w:left="360"/>
        <w:jc w:val="both"/>
        <w:textAlignment w:val="baseline"/>
        <w:rPr>
          <w:sz w:val="20"/>
          <w:szCs w:val="19"/>
        </w:rPr>
      </w:pPr>
      <w:r w:rsidRPr="00A20418">
        <w:rPr>
          <w:b/>
          <w:color w:val="000000"/>
          <w:sz w:val="20"/>
          <w:szCs w:val="19"/>
        </w:rPr>
        <w:t>IDONEIDAD DEL PERSONAL</w:t>
      </w:r>
    </w:p>
    <w:p w14:paraId="17C64232" w14:textId="77777777" w:rsidR="000153A5" w:rsidRPr="00A20418" w:rsidRDefault="000153A5" w:rsidP="000153A5">
      <w:pPr>
        <w:pStyle w:val="Textoindependiente"/>
        <w:tabs>
          <w:tab w:val="left" w:pos="-284"/>
          <w:tab w:val="left" w:pos="709"/>
        </w:tabs>
        <w:suppressAutoHyphens/>
        <w:autoSpaceDN w:val="0"/>
        <w:jc w:val="both"/>
        <w:textAlignment w:val="baseline"/>
        <w:rPr>
          <w:sz w:val="22"/>
          <w:szCs w:val="19"/>
        </w:rPr>
      </w:pPr>
    </w:p>
    <w:p w14:paraId="2BE6287F" w14:textId="77777777" w:rsidR="0006352F" w:rsidRPr="00A20418" w:rsidRDefault="000153A5" w:rsidP="000153A5">
      <w:pPr>
        <w:pStyle w:val="Textoindependiente"/>
        <w:tabs>
          <w:tab w:val="left" w:pos="-284"/>
          <w:tab w:val="left" w:pos="709"/>
        </w:tabs>
        <w:suppressAutoHyphens/>
        <w:autoSpaceDN w:val="0"/>
        <w:jc w:val="both"/>
        <w:textAlignment w:val="baseline"/>
        <w:rPr>
          <w:sz w:val="20"/>
          <w:szCs w:val="19"/>
        </w:rPr>
      </w:pPr>
      <w:r w:rsidRPr="00A20418">
        <w:rPr>
          <w:sz w:val="20"/>
          <w:szCs w:val="19"/>
        </w:rPr>
        <w:t>Anexar copia de hoja de vida y certificado de estudios para demostrar la Idoneidad del Personal y diligenciar el formulario No. 8 Recurso Humano.</w:t>
      </w:r>
    </w:p>
    <w:p w14:paraId="37AC49AF" w14:textId="77777777" w:rsidR="000153A5" w:rsidRPr="00EA6A94" w:rsidRDefault="000153A5" w:rsidP="000153A5">
      <w:pPr>
        <w:jc w:val="both"/>
        <w:rPr>
          <w:rFonts w:ascii="Arial" w:hAnsi="Arial" w:cs="Arial"/>
          <w:sz w:val="19"/>
          <w:szCs w:val="19"/>
        </w:rPr>
      </w:pPr>
    </w:p>
    <w:p w14:paraId="6793853B" w14:textId="77777777" w:rsidR="00D22E67" w:rsidRPr="001D0D3A" w:rsidRDefault="005E73D3" w:rsidP="00A20418">
      <w:pPr>
        <w:pStyle w:val="Prrafodelista"/>
        <w:numPr>
          <w:ilvl w:val="1"/>
          <w:numId w:val="39"/>
        </w:numPr>
        <w:autoSpaceDE w:val="0"/>
        <w:autoSpaceDN w:val="0"/>
        <w:adjustRightInd w:val="0"/>
        <w:ind w:left="360"/>
        <w:jc w:val="both"/>
        <w:rPr>
          <w:rFonts w:ascii="Arial" w:hAnsi="Arial" w:cs="Arial"/>
          <w:b/>
          <w:bCs/>
          <w:sz w:val="20"/>
          <w:szCs w:val="20"/>
        </w:rPr>
      </w:pPr>
      <w:r w:rsidRPr="001D0D3A">
        <w:rPr>
          <w:rFonts w:ascii="Arial" w:hAnsi="Arial" w:cs="Arial"/>
          <w:b/>
          <w:bCs/>
          <w:sz w:val="20"/>
          <w:szCs w:val="20"/>
        </w:rPr>
        <w:t>EXPERIENCIA EMPLEADOS</w:t>
      </w:r>
    </w:p>
    <w:p w14:paraId="216B0D4A" w14:textId="77777777" w:rsidR="000311B2" w:rsidRPr="001D0D3A" w:rsidRDefault="000311B2" w:rsidP="000311B2">
      <w:pPr>
        <w:autoSpaceDE w:val="0"/>
        <w:autoSpaceDN w:val="0"/>
        <w:adjustRightInd w:val="0"/>
        <w:jc w:val="both"/>
        <w:rPr>
          <w:rFonts w:ascii="Arial" w:hAnsi="Arial" w:cs="Arial"/>
          <w:b/>
          <w:bCs/>
          <w:sz w:val="20"/>
          <w:szCs w:val="20"/>
        </w:rPr>
      </w:pPr>
    </w:p>
    <w:p w14:paraId="22E99618" w14:textId="6C8E0E8C" w:rsidR="000311B2" w:rsidRPr="001D0D3A" w:rsidRDefault="000311B2" w:rsidP="000311B2">
      <w:pPr>
        <w:autoSpaceDE w:val="0"/>
        <w:autoSpaceDN w:val="0"/>
        <w:adjustRightInd w:val="0"/>
        <w:jc w:val="both"/>
        <w:rPr>
          <w:rFonts w:ascii="Arial" w:hAnsi="Arial" w:cs="Arial"/>
          <w:sz w:val="20"/>
          <w:szCs w:val="20"/>
        </w:rPr>
      </w:pPr>
      <w:r w:rsidRPr="001D0D3A">
        <w:rPr>
          <w:rFonts w:ascii="Arial" w:hAnsi="Arial" w:cs="Arial"/>
          <w:sz w:val="20"/>
          <w:szCs w:val="20"/>
        </w:rPr>
        <w:t xml:space="preserve">El perfil que solicita </w:t>
      </w:r>
      <w:r w:rsidR="007F58AC" w:rsidRPr="001D0D3A">
        <w:rPr>
          <w:rFonts w:ascii="Arial" w:hAnsi="Arial" w:cs="Arial"/>
          <w:sz w:val="20"/>
          <w:szCs w:val="20"/>
        </w:rPr>
        <w:t xml:space="preserve">la Unidad Prestadora de Salud Urabá </w:t>
      </w:r>
      <w:r w:rsidRPr="001D0D3A">
        <w:rPr>
          <w:rFonts w:ascii="Arial" w:hAnsi="Arial" w:cs="Arial"/>
          <w:sz w:val="20"/>
          <w:szCs w:val="20"/>
        </w:rPr>
        <w:t xml:space="preserve">para el personal que va a prestar los servicios de Mantenimientos preventivos y correctivos a los equipos </w:t>
      </w:r>
      <w:r w:rsidR="009672A7" w:rsidRPr="001D0D3A">
        <w:rPr>
          <w:rFonts w:ascii="Arial" w:hAnsi="Arial" w:cs="Arial"/>
          <w:bCs/>
          <w:sz w:val="20"/>
          <w:szCs w:val="20"/>
          <w:lang w:val="es-MX"/>
        </w:rPr>
        <w:t>(</w:t>
      </w:r>
      <w:r w:rsidR="009672A7" w:rsidRPr="001D0D3A">
        <w:rPr>
          <w:rFonts w:ascii="Arial" w:hAnsi="Arial" w:cs="Arial"/>
          <w:sz w:val="20"/>
          <w:szCs w:val="20"/>
        </w:rPr>
        <w:t>odontológico</w:t>
      </w:r>
      <w:r w:rsidR="00083275">
        <w:rPr>
          <w:rFonts w:ascii="Arial" w:hAnsi="Arial" w:cs="Arial"/>
          <w:sz w:val="20"/>
          <w:szCs w:val="20"/>
        </w:rPr>
        <w:t xml:space="preserve">, equipo médico, refrigeración </w:t>
      </w:r>
      <w:r w:rsidR="009672A7" w:rsidRPr="001D0D3A">
        <w:rPr>
          <w:rFonts w:ascii="Arial" w:hAnsi="Arial" w:cs="Arial"/>
          <w:sz w:val="20"/>
          <w:szCs w:val="20"/>
        </w:rPr>
        <w:t xml:space="preserve">y de rehabilitación) </w:t>
      </w:r>
      <w:r w:rsidRPr="001D0D3A">
        <w:rPr>
          <w:rFonts w:ascii="Arial" w:hAnsi="Arial" w:cs="Arial"/>
          <w:sz w:val="20"/>
          <w:szCs w:val="20"/>
        </w:rPr>
        <w:t>puede ser:</w:t>
      </w:r>
    </w:p>
    <w:p w14:paraId="762FD1C2" w14:textId="77777777" w:rsidR="007F58AC" w:rsidRPr="001D0D3A" w:rsidRDefault="007F58AC" w:rsidP="000311B2">
      <w:pPr>
        <w:autoSpaceDE w:val="0"/>
        <w:autoSpaceDN w:val="0"/>
        <w:adjustRightInd w:val="0"/>
        <w:jc w:val="both"/>
        <w:rPr>
          <w:rFonts w:ascii="Arial" w:hAnsi="Arial" w:cs="Arial"/>
          <w:sz w:val="20"/>
          <w:szCs w:val="20"/>
        </w:rPr>
      </w:pPr>
    </w:p>
    <w:p w14:paraId="4767C2ED" w14:textId="7E54ED6D" w:rsidR="002420D7" w:rsidRPr="001D0D3A" w:rsidRDefault="007F58AC" w:rsidP="000311B2">
      <w:pPr>
        <w:pStyle w:val="Textoindependiente3"/>
        <w:spacing w:after="0"/>
        <w:jc w:val="both"/>
        <w:rPr>
          <w:rFonts w:ascii="Arial" w:hAnsi="Arial" w:cs="Arial"/>
          <w:sz w:val="20"/>
          <w:szCs w:val="20"/>
          <w:lang w:val="es-CO"/>
        </w:rPr>
      </w:pPr>
      <w:r w:rsidRPr="001D0D3A">
        <w:rPr>
          <w:rFonts w:ascii="Arial" w:hAnsi="Arial" w:cs="Arial"/>
          <w:sz w:val="20"/>
          <w:szCs w:val="20"/>
          <w:lang w:val="es-CO"/>
        </w:rPr>
        <w:t>Profesionales</w:t>
      </w:r>
      <w:r w:rsidR="00A20418" w:rsidRPr="001D0D3A">
        <w:rPr>
          <w:rFonts w:ascii="Arial" w:hAnsi="Arial" w:cs="Arial"/>
          <w:sz w:val="20"/>
          <w:szCs w:val="20"/>
          <w:lang w:val="es-CO"/>
        </w:rPr>
        <w:t xml:space="preserve">, tecnólogos y/o </w:t>
      </w:r>
      <w:r w:rsidR="00852970" w:rsidRPr="001D0D3A">
        <w:rPr>
          <w:rFonts w:ascii="Arial" w:hAnsi="Arial" w:cs="Arial"/>
          <w:sz w:val="20"/>
          <w:szCs w:val="20"/>
          <w:lang w:val="es-CO"/>
        </w:rPr>
        <w:t xml:space="preserve">técnicos </w:t>
      </w:r>
      <w:r w:rsidR="00F15F4B" w:rsidRPr="001D0D3A">
        <w:rPr>
          <w:rFonts w:ascii="Arial" w:hAnsi="Arial" w:cs="Arial"/>
          <w:sz w:val="20"/>
          <w:szCs w:val="20"/>
          <w:lang w:val="es-CO"/>
        </w:rPr>
        <w:t>con capacidad</w:t>
      </w:r>
      <w:r w:rsidR="000311B2" w:rsidRPr="001D0D3A">
        <w:rPr>
          <w:rFonts w:ascii="Arial" w:hAnsi="Arial" w:cs="Arial"/>
          <w:sz w:val="20"/>
          <w:szCs w:val="20"/>
          <w:lang w:val="es-CO"/>
        </w:rPr>
        <w:t xml:space="preserve"> y el</w:t>
      </w:r>
      <w:r w:rsidRPr="001D0D3A">
        <w:rPr>
          <w:rFonts w:ascii="Arial" w:hAnsi="Arial" w:cs="Arial"/>
          <w:sz w:val="20"/>
          <w:szCs w:val="20"/>
          <w:lang w:val="es-CO"/>
        </w:rPr>
        <w:t xml:space="preserve"> conocimiento para realizar dichos</w:t>
      </w:r>
      <w:r w:rsidR="000311B2" w:rsidRPr="001D0D3A">
        <w:rPr>
          <w:rFonts w:ascii="Arial" w:hAnsi="Arial" w:cs="Arial"/>
          <w:sz w:val="20"/>
          <w:szCs w:val="20"/>
          <w:lang w:val="es-CO"/>
        </w:rPr>
        <w:t xml:space="preserve"> mantenimientos, la</w:t>
      </w:r>
      <w:r w:rsidR="000311B2" w:rsidRPr="001D0D3A">
        <w:rPr>
          <w:rFonts w:ascii="Arial" w:hAnsi="Arial" w:cs="Arial"/>
          <w:sz w:val="20"/>
          <w:szCs w:val="20"/>
        </w:rPr>
        <w:t xml:space="preserve"> experiencia requerida para los funci</w:t>
      </w:r>
      <w:r w:rsidRPr="001D0D3A">
        <w:rPr>
          <w:rFonts w:ascii="Arial" w:hAnsi="Arial" w:cs="Arial"/>
          <w:sz w:val="20"/>
          <w:szCs w:val="20"/>
        </w:rPr>
        <w:t xml:space="preserve">onarios con el perfil </w:t>
      </w:r>
      <w:r w:rsidRPr="001D0D3A">
        <w:rPr>
          <w:rFonts w:ascii="Arial" w:hAnsi="Arial" w:cs="Arial"/>
          <w:sz w:val="20"/>
          <w:szCs w:val="20"/>
          <w:lang w:val="es-ES"/>
        </w:rPr>
        <w:t xml:space="preserve">demandado </w:t>
      </w:r>
      <w:r w:rsidR="000311B2" w:rsidRPr="001D0D3A">
        <w:rPr>
          <w:rFonts w:ascii="Arial" w:hAnsi="Arial" w:cs="Arial"/>
          <w:sz w:val="20"/>
          <w:szCs w:val="20"/>
        </w:rPr>
        <w:t>por l</w:t>
      </w:r>
      <w:r w:rsidR="006F12ED" w:rsidRPr="001D0D3A">
        <w:rPr>
          <w:rFonts w:ascii="Arial" w:hAnsi="Arial" w:cs="Arial"/>
          <w:sz w:val="20"/>
          <w:szCs w:val="20"/>
          <w:lang w:val="es-ES"/>
        </w:rPr>
        <w:t>a</w:t>
      </w:r>
      <w:r w:rsidR="000311B2" w:rsidRPr="001D0D3A">
        <w:rPr>
          <w:rFonts w:ascii="Arial" w:hAnsi="Arial" w:cs="Arial"/>
          <w:sz w:val="20"/>
          <w:szCs w:val="20"/>
        </w:rPr>
        <w:t xml:space="preserve"> </w:t>
      </w:r>
      <w:r w:rsidR="006F12ED" w:rsidRPr="001D0D3A">
        <w:rPr>
          <w:rFonts w:ascii="Arial" w:hAnsi="Arial" w:cs="Arial"/>
          <w:sz w:val="20"/>
          <w:szCs w:val="20"/>
          <w:lang w:val="es-ES"/>
        </w:rPr>
        <w:t xml:space="preserve">Unidad Prestadora de </w:t>
      </w:r>
      <w:r w:rsidR="000311B2" w:rsidRPr="001D0D3A">
        <w:rPr>
          <w:rFonts w:ascii="Arial" w:hAnsi="Arial" w:cs="Arial"/>
          <w:sz w:val="20"/>
          <w:szCs w:val="20"/>
        </w:rPr>
        <w:t>Sa</w:t>
      </w:r>
      <w:r w:rsidR="006F12ED" w:rsidRPr="001D0D3A">
        <w:rPr>
          <w:rFonts w:ascii="Arial" w:hAnsi="Arial" w:cs="Arial"/>
          <w:sz w:val="20"/>
          <w:szCs w:val="20"/>
          <w:lang w:val="es-ES"/>
        </w:rPr>
        <w:t xml:space="preserve">lud </w:t>
      </w:r>
      <w:r w:rsidR="000311B2" w:rsidRPr="001D0D3A">
        <w:rPr>
          <w:rFonts w:ascii="Arial" w:hAnsi="Arial" w:cs="Arial"/>
          <w:sz w:val="20"/>
          <w:szCs w:val="20"/>
        </w:rPr>
        <w:t>Urabá es mínimo de 1 año</w:t>
      </w:r>
      <w:r w:rsidR="000311B2" w:rsidRPr="001D0D3A">
        <w:rPr>
          <w:rFonts w:ascii="Arial" w:hAnsi="Arial" w:cs="Arial"/>
          <w:sz w:val="20"/>
          <w:szCs w:val="20"/>
          <w:lang w:val="es-CO"/>
        </w:rPr>
        <w:t>, por lo que el oferente deberá anexar certificación laboral de este personal.</w:t>
      </w:r>
    </w:p>
    <w:p w14:paraId="72ADE1AD" w14:textId="77777777" w:rsidR="000311B2" w:rsidRPr="001D0D3A" w:rsidRDefault="000311B2" w:rsidP="000153A5">
      <w:pPr>
        <w:jc w:val="both"/>
        <w:rPr>
          <w:rFonts w:ascii="Arial" w:hAnsi="Arial" w:cs="Arial"/>
          <w:sz w:val="20"/>
          <w:szCs w:val="20"/>
          <w:lang w:val="es-CO"/>
        </w:rPr>
      </w:pPr>
    </w:p>
    <w:p w14:paraId="04910E1A" w14:textId="60E6655A" w:rsidR="000311B2" w:rsidRPr="001D0D3A" w:rsidRDefault="005E73D3" w:rsidP="00A20418">
      <w:pPr>
        <w:pStyle w:val="Textoindependiente2"/>
        <w:numPr>
          <w:ilvl w:val="2"/>
          <w:numId w:val="39"/>
        </w:numPr>
        <w:spacing w:after="0" w:line="240" w:lineRule="auto"/>
        <w:ind w:left="720"/>
        <w:rPr>
          <w:rFonts w:ascii="Arial" w:eastAsia="Calibri" w:hAnsi="Arial" w:cs="Arial"/>
          <w:b/>
          <w:sz w:val="20"/>
          <w:szCs w:val="20"/>
        </w:rPr>
      </w:pPr>
      <w:r w:rsidRPr="001D0D3A">
        <w:rPr>
          <w:rFonts w:ascii="Arial" w:eastAsia="Calibri" w:hAnsi="Arial" w:cs="Arial"/>
          <w:b/>
          <w:sz w:val="20"/>
          <w:szCs w:val="20"/>
        </w:rPr>
        <w:t xml:space="preserve">EVALUACIÓN ECONÓMICA </w:t>
      </w:r>
    </w:p>
    <w:p w14:paraId="7ED13613" w14:textId="77777777" w:rsidR="000F210E" w:rsidRPr="001D0D3A" w:rsidRDefault="000F210E" w:rsidP="000F210E">
      <w:pPr>
        <w:pStyle w:val="Textoindependiente2"/>
        <w:spacing w:after="0" w:line="240" w:lineRule="auto"/>
        <w:ind w:left="1440"/>
        <w:rPr>
          <w:rFonts w:ascii="Arial" w:eastAsia="Calibri" w:hAnsi="Arial" w:cs="Arial"/>
          <w:b/>
          <w:sz w:val="20"/>
          <w:szCs w:val="20"/>
        </w:rPr>
      </w:pPr>
    </w:p>
    <w:p w14:paraId="4BD6ADA6" w14:textId="04D502FE" w:rsidR="00291F6C" w:rsidRPr="001D0D3A" w:rsidRDefault="000311B2" w:rsidP="00291F6C">
      <w:pPr>
        <w:autoSpaceDE w:val="0"/>
        <w:autoSpaceDN w:val="0"/>
        <w:adjustRightInd w:val="0"/>
        <w:jc w:val="both"/>
        <w:rPr>
          <w:rFonts w:ascii="Arial" w:hAnsi="Arial" w:cs="Arial"/>
          <w:sz w:val="20"/>
          <w:szCs w:val="20"/>
          <w:lang w:eastAsia="es-CO"/>
        </w:rPr>
      </w:pPr>
      <w:r w:rsidRPr="001D0D3A">
        <w:rPr>
          <w:rFonts w:ascii="Arial" w:hAnsi="Arial" w:cs="Arial"/>
          <w:sz w:val="20"/>
          <w:szCs w:val="20"/>
          <w:lang w:eastAsia="es-CO"/>
        </w:rPr>
        <w:t>En el momento de recibir las ofertas, se establecerá cuál de ellas presenta el</w:t>
      </w:r>
      <w:r w:rsidR="00667535" w:rsidRPr="001D0D3A">
        <w:rPr>
          <w:rFonts w:ascii="Arial" w:hAnsi="Arial" w:cs="Arial"/>
          <w:sz w:val="20"/>
          <w:szCs w:val="20"/>
          <w:lang w:eastAsia="es-CO"/>
        </w:rPr>
        <w:t xml:space="preserve"> mayor número de ítems con</w:t>
      </w:r>
      <w:r w:rsidRPr="001D0D3A">
        <w:rPr>
          <w:rFonts w:ascii="Arial" w:hAnsi="Arial" w:cs="Arial"/>
          <w:sz w:val="20"/>
          <w:szCs w:val="20"/>
          <w:lang w:eastAsia="es-CO"/>
        </w:rPr>
        <w:t xml:space="preserve"> menor valor del total de ítems requeridos; de conformidad con lo solicitado por </w:t>
      </w:r>
      <w:r w:rsidR="006F12ED" w:rsidRPr="001D0D3A">
        <w:rPr>
          <w:rFonts w:ascii="Arial" w:hAnsi="Arial" w:cs="Arial"/>
          <w:sz w:val="20"/>
          <w:szCs w:val="20"/>
        </w:rPr>
        <w:t>la Unidad Prestadora de Salud Urabá</w:t>
      </w:r>
      <w:r w:rsidRPr="001D0D3A">
        <w:rPr>
          <w:rFonts w:ascii="Arial" w:hAnsi="Arial" w:cs="Arial"/>
          <w:sz w:val="20"/>
          <w:szCs w:val="20"/>
          <w:lang w:eastAsia="es-CO"/>
        </w:rPr>
        <w:t>, sin que este sobrepase el precio techo por Ítem, es de anotar que es de obligatorio cumplimiento el ofrecimiento de la totalidad de ítems para que la oferta pueda ser tenida en cuenta, y a esta oferta se le verificaran los documentos habilitantes de orden jurídico y técnico.</w:t>
      </w:r>
    </w:p>
    <w:p w14:paraId="05D0879C" w14:textId="77777777" w:rsidR="00291F6C" w:rsidRPr="001D0D3A" w:rsidRDefault="00291F6C" w:rsidP="00291F6C">
      <w:pPr>
        <w:autoSpaceDE w:val="0"/>
        <w:autoSpaceDN w:val="0"/>
        <w:adjustRightInd w:val="0"/>
        <w:jc w:val="both"/>
        <w:rPr>
          <w:rFonts w:ascii="Arial" w:hAnsi="Arial" w:cs="Arial"/>
          <w:sz w:val="20"/>
          <w:szCs w:val="20"/>
          <w:lang w:eastAsia="es-CO"/>
        </w:rPr>
      </w:pPr>
    </w:p>
    <w:p w14:paraId="0E79B2C4" w14:textId="644E2C8B" w:rsidR="0058488F" w:rsidRPr="001D0D3A" w:rsidRDefault="005E73D3" w:rsidP="00A20418">
      <w:pPr>
        <w:numPr>
          <w:ilvl w:val="2"/>
          <w:numId w:val="39"/>
        </w:numPr>
        <w:autoSpaceDE w:val="0"/>
        <w:autoSpaceDN w:val="0"/>
        <w:adjustRightInd w:val="0"/>
        <w:ind w:left="720"/>
        <w:jc w:val="both"/>
        <w:rPr>
          <w:rFonts w:ascii="Arial" w:hAnsi="Arial" w:cs="Arial"/>
          <w:sz w:val="20"/>
          <w:szCs w:val="20"/>
          <w:lang w:eastAsia="es-CO"/>
        </w:rPr>
      </w:pPr>
      <w:r w:rsidRPr="001D0D3A">
        <w:rPr>
          <w:rFonts w:ascii="Arial" w:eastAsia="Calibri" w:hAnsi="Arial" w:cs="Arial"/>
          <w:b/>
          <w:sz w:val="20"/>
          <w:szCs w:val="20"/>
        </w:rPr>
        <w:t>CAPACIDAD OPERATIVA</w:t>
      </w:r>
    </w:p>
    <w:p w14:paraId="3B146D37" w14:textId="77777777" w:rsidR="000F210E" w:rsidRPr="001D0D3A" w:rsidRDefault="000F210E" w:rsidP="000F210E">
      <w:pPr>
        <w:autoSpaceDE w:val="0"/>
        <w:autoSpaceDN w:val="0"/>
        <w:adjustRightInd w:val="0"/>
        <w:ind w:left="1440"/>
        <w:jc w:val="both"/>
        <w:rPr>
          <w:rFonts w:ascii="Arial" w:hAnsi="Arial" w:cs="Arial"/>
          <w:sz w:val="20"/>
          <w:szCs w:val="20"/>
          <w:lang w:eastAsia="es-CO"/>
        </w:rPr>
      </w:pPr>
    </w:p>
    <w:p w14:paraId="6DCBC418" w14:textId="46E356E6" w:rsidR="002420D7" w:rsidRPr="005800A1" w:rsidRDefault="002420D7" w:rsidP="002420D7">
      <w:pPr>
        <w:pStyle w:val="Prrafodelista"/>
        <w:ind w:left="0"/>
        <w:jc w:val="both"/>
        <w:rPr>
          <w:rFonts w:ascii="Arial" w:hAnsi="Arial" w:cs="Arial"/>
          <w:sz w:val="20"/>
          <w:szCs w:val="20"/>
          <w:lang w:val="es-ES"/>
        </w:rPr>
      </w:pPr>
      <w:r w:rsidRPr="001D0D3A">
        <w:rPr>
          <w:rFonts w:ascii="Arial" w:hAnsi="Arial" w:cs="Arial"/>
          <w:sz w:val="20"/>
          <w:szCs w:val="20"/>
          <w:lang w:val="es-ES"/>
        </w:rPr>
        <w:t>El oferente deberá contar</w:t>
      </w:r>
      <w:r w:rsidR="00A20418" w:rsidRPr="001D0D3A">
        <w:rPr>
          <w:rFonts w:ascii="Arial" w:hAnsi="Arial" w:cs="Arial"/>
          <w:sz w:val="20"/>
          <w:szCs w:val="20"/>
          <w:lang w:val="es-ES"/>
        </w:rPr>
        <w:t xml:space="preserve"> con</w:t>
      </w:r>
      <w:r w:rsidRPr="001D0D3A">
        <w:rPr>
          <w:rFonts w:ascii="Arial" w:hAnsi="Arial" w:cs="Arial"/>
          <w:sz w:val="20"/>
          <w:szCs w:val="20"/>
        </w:rPr>
        <w:t xml:space="preserve"> capacidad operativa en la Región de Urabá en forma individual en Consorcio o Unión Temporal</w:t>
      </w:r>
      <w:r w:rsidRPr="001D0D3A">
        <w:rPr>
          <w:rFonts w:ascii="Arial" w:hAnsi="Arial" w:cs="Arial"/>
          <w:sz w:val="20"/>
          <w:szCs w:val="20"/>
          <w:lang w:val="es-ES"/>
        </w:rPr>
        <w:t xml:space="preserve"> (se entiende como capacidad operacional el conjunto de elementos que interactúan de forma continua en un proceso de producción), propia que le</w:t>
      </w:r>
      <w:r w:rsidR="00A20418" w:rsidRPr="001D0D3A">
        <w:rPr>
          <w:rFonts w:ascii="Arial" w:hAnsi="Arial" w:cs="Arial"/>
          <w:sz w:val="20"/>
          <w:szCs w:val="20"/>
          <w:lang w:val="es-ES"/>
        </w:rPr>
        <w:t xml:space="preserve"> permita coordinar la satisfacción </w:t>
      </w:r>
      <w:r w:rsidRPr="001D0D3A">
        <w:rPr>
          <w:rFonts w:ascii="Arial" w:hAnsi="Arial" w:cs="Arial"/>
          <w:sz w:val="20"/>
          <w:szCs w:val="20"/>
          <w:lang w:val="es-ES"/>
        </w:rPr>
        <w:t>y entrega de buen servicio tales como: equipos simuladores para verificación de parámetro, herramientas de trabajo especializadas, vehículos adecuados para el traslado de equipos en el momento del mantenimiento correctivo, departamentos técnico definidos</w:t>
      </w:r>
      <w:r w:rsidR="009E31B0" w:rsidRPr="001D0D3A">
        <w:rPr>
          <w:rFonts w:ascii="Arial" w:hAnsi="Arial" w:cs="Arial"/>
          <w:sz w:val="20"/>
          <w:szCs w:val="20"/>
          <w:lang w:val="es-ES"/>
        </w:rPr>
        <w:t xml:space="preserve">, además teniendo en cuenta las condiciones de orden público que hay en la región, se dispone que el contratista haga presencia en las instalaciones para reparación, instalación o cambio de algún equipo que tenga que ver con la consecución del objeto del presente proceso y así evitar con ello los desplazamientos del personal propio de las instalaciones de la </w:t>
      </w:r>
      <w:r w:rsidR="005800A1" w:rsidRPr="001D0D3A">
        <w:rPr>
          <w:rFonts w:ascii="Arial" w:hAnsi="Arial" w:cs="Arial"/>
          <w:sz w:val="20"/>
          <w:szCs w:val="20"/>
          <w:lang w:val="es-ES"/>
        </w:rPr>
        <w:t xml:space="preserve">Unidad Prestadora </w:t>
      </w:r>
      <w:r w:rsidR="009E31B0" w:rsidRPr="001D0D3A">
        <w:rPr>
          <w:rFonts w:ascii="Arial" w:hAnsi="Arial" w:cs="Arial"/>
          <w:sz w:val="20"/>
          <w:szCs w:val="20"/>
          <w:lang w:val="es-ES"/>
        </w:rPr>
        <w:t xml:space="preserve">de </w:t>
      </w:r>
      <w:r w:rsidR="005800A1" w:rsidRPr="001D0D3A">
        <w:rPr>
          <w:rFonts w:ascii="Arial" w:hAnsi="Arial" w:cs="Arial"/>
          <w:sz w:val="20"/>
          <w:szCs w:val="20"/>
          <w:lang w:val="es-ES"/>
        </w:rPr>
        <w:t xml:space="preserve">Salud </w:t>
      </w:r>
      <w:r w:rsidR="009E31B0" w:rsidRPr="001D0D3A">
        <w:rPr>
          <w:rFonts w:ascii="Arial" w:hAnsi="Arial" w:cs="Arial"/>
          <w:sz w:val="20"/>
          <w:szCs w:val="20"/>
          <w:lang w:val="es-ES"/>
        </w:rPr>
        <w:t>Urabá, minimizando los riesgos en la integridad de cada uno de ellos.</w:t>
      </w:r>
    </w:p>
    <w:p w14:paraId="3D2EC414" w14:textId="77777777" w:rsidR="002420D7" w:rsidRPr="005800A1" w:rsidRDefault="002420D7" w:rsidP="002420D7">
      <w:pPr>
        <w:pStyle w:val="Prrafodelista"/>
        <w:ind w:left="0"/>
        <w:jc w:val="both"/>
        <w:rPr>
          <w:rFonts w:ascii="Arial" w:hAnsi="Arial" w:cs="Arial"/>
          <w:sz w:val="20"/>
          <w:szCs w:val="19"/>
          <w:lang w:val="es-ES"/>
        </w:rPr>
      </w:pPr>
      <w:r w:rsidRPr="005800A1">
        <w:rPr>
          <w:rFonts w:ascii="Arial" w:hAnsi="Arial" w:cs="Arial"/>
          <w:sz w:val="20"/>
          <w:szCs w:val="19"/>
          <w:lang w:val="es-ES"/>
        </w:rPr>
        <w:lastRenderedPageBreak/>
        <w:t xml:space="preserve">Nota: este punto está sujeto a verificaciones previas durante </w:t>
      </w:r>
      <w:r w:rsidR="002305AC" w:rsidRPr="005800A1">
        <w:rPr>
          <w:rFonts w:ascii="Arial" w:hAnsi="Arial" w:cs="Arial"/>
          <w:sz w:val="20"/>
          <w:szCs w:val="19"/>
          <w:lang w:val="es-ES"/>
        </w:rPr>
        <w:t>la evaluación de las propuestas.</w:t>
      </w:r>
    </w:p>
    <w:p w14:paraId="46251ABE" w14:textId="77777777" w:rsidR="002305AC" w:rsidRPr="005800A1" w:rsidRDefault="002305AC" w:rsidP="002420D7">
      <w:pPr>
        <w:pStyle w:val="Prrafodelista"/>
        <w:ind w:left="0"/>
        <w:jc w:val="both"/>
        <w:rPr>
          <w:rFonts w:ascii="Arial" w:hAnsi="Arial" w:cs="Arial"/>
          <w:sz w:val="20"/>
          <w:szCs w:val="19"/>
          <w:lang w:val="es-ES"/>
        </w:rPr>
      </w:pPr>
    </w:p>
    <w:p w14:paraId="77CD0E2C" w14:textId="734F5C6F" w:rsidR="002305AC" w:rsidRPr="005800A1" w:rsidRDefault="00A20418" w:rsidP="00A20418">
      <w:pPr>
        <w:pStyle w:val="Textoindependiente2"/>
        <w:numPr>
          <w:ilvl w:val="2"/>
          <w:numId w:val="39"/>
        </w:numPr>
        <w:tabs>
          <w:tab w:val="left" w:pos="426"/>
          <w:tab w:val="left" w:pos="567"/>
        </w:tabs>
        <w:spacing w:after="0" w:line="240" w:lineRule="auto"/>
        <w:ind w:left="720"/>
        <w:rPr>
          <w:rFonts w:ascii="Arial" w:eastAsia="Calibri" w:hAnsi="Arial" w:cs="Arial"/>
          <w:b/>
          <w:sz w:val="20"/>
          <w:szCs w:val="19"/>
        </w:rPr>
      </w:pPr>
      <w:r w:rsidRPr="005800A1">
        <w:rPr>
          <w:rFonts w:ascii="Arial" w:hAnsi="Arial" w:cs="Arial"/>
          <w:b/>
          <w:sz w:val="20"/>
          <w:szCs w:val="19"/>
        </w:rPr>
        <w:t xml:space="preserve">  </w:t>
      </w:r>
      <w:r w:rsidR="002305AC" w:rsidRPr="005800A1">
        <w:rPr>
          <w:rFonts w:ascii="Arial" w:hAnsi="Arial" w:cs="Arial"/>
          <w:b/>
          <w:sz w:val="20"/>
          <w:szCs w:val="19"/>
        </w:rPr>
        <w:t>SISTEMA DE GESTIÓN DE LA SEGURIDAD Y SALUD EN EL TRABAJO (SG-SST)</w:t>
      </w:r>
    </w:p>
    <w:p w14:paraId="19AEA9A1" w14:textId="77777777" w:rsidR="000F210E" w:rsidRPr="005800A1" w:rsidRDefault="000F210E" w:rsidP="000F210E">
      <w:pPr>
        <w:pStyle w:val="Textoindependiente2"/>
        <w:tabs>
          <w:tab w:val="left" w:pos="426"/>
          <w:tab w:val="left" w:pos="567"/>
        </w:tabs>
        <w:spacing w:after="0" w:line="240" w:lineRule="auto"/>
        <w:ind w:left="1440"/>
        <w:rPr>
          <w:rFonts w:ascii="Arial" w:eastAsia="Calibri" w:hAnsi="Arial" w:cs="Arial"/>
          <w:b/>
          <w:sz w:val="20"/>
          <w:szCs w:val="19"/>
        </w:rPr>
      </w:pPr>
    </w:p>
    <w:p w14:paraId="10A59A09" w14:textId="5E080091" w:rsidR="002305AC" w:rsidRPr="005800A1" w:rsidRDefault="002305AC" w:rsidP="002305AC">
      <w:pPr>
        <w:pStyle w:val="Textoindependiente"/>
        <w:jc w:val="both"/>
        <w:rPr>
          <w:sz w:val="20"/>
          <w:szCs w:val="19"/>
        </w:rPr>
      </w:pPr>
      <w:r w:rsidRPr="005800A1">
        <w:rPr>
          <w:sz w:val="20"/>
          <w:szCs w:val="19"/>
        </w:rPr>
        <w:t>El proponente debe dar cumplimiento a los parámetros establecidos en el Artículo 2 Numeral 2 de la Resolución N</w:t>
      </w:r>
      <w:r w:rsidR="00A20418" w:rsidRPr="005800A1">
        <w:rPr>
          <w:sz w:val="20"/>
          <w:szCs w:val="19"/>
        </w:rPr>
        <w:t>o.</w:t>
      </w:r>
      <w:r w:rsidRPr="005800A1">
        <w:rPr>
          <w:sz w:val="20"/>
          <w:szCs w:val="19"/>
        </w:rPr>
        <w:t xml:space="preserve"> 01956 del 25 de abril de 2018 de la Policía Nacional, de conformidad con los lineamientos impartidos en la Resolución N</w:t>
      </w:r>
      <w:r w:rsidR="00A20418" w:rsidRPr="005800A1">
        <w:rPr>
          <w:sz w:val="20"/>
          <w:szCs w:val="19"/>
        </w:rPr>
        <w:t>o.</w:t>
      </w:r>
      <w:r w:rsidRPr="005800A1">
        <w:rPr>
          <w:sz w:val="20"/>
          <w:szCs w:val="19"/>
        </w:rPr>
        <w:t xml:space="preserve"> 0312 del 13 de febrero de 2019 “Por la cual se definen los Estándares Mínimos del Sistema de Gestión de la Seguridad y Salud en el Trabajo SG-SST”, del Ministerio del Trabajo o aquella que las derogue, aclara o modifique. </w:t>
      </w:r>
    </w:p>
    <w:p w14:paraId="3C12FC0C" w14:textId="77777777" w:rsidR="002305AC" w:rsidRPr="005800A1" w:rsidRDefault="002305AC" w:rsidP="002305AC">
      <w:pPr>
        <w:pStyle w:val="Textoindependiente"/>
        <w:jc w:val="both"/>
        <w:rPr>
          <w:sz w:val="20"/>
          <w:szCs w:val="19"/>
        </w:rPr>
      </w:pPr>
    </w:p>
    <w:p w14:paraId="3F5C3BB7" w14:textId="77777777" w:rsidR="002305AC" w:rsidRPr="005800A1" w:rsidRDefault="002305AC" w:rsidP="002305AC">
      <w:pPr>
        <w:pStyle w:val="Textoindependiente"/>
        <w:jc w:val="both"/>
        <w:rPr>
          <w:sz w:val="20"/>
          <w:szCs w:val="19"/>
        </w:rPr>
      </w:pPr>
      <w:r w:rsidRPr="005800A1">
        <w:rPr>
          <w:sz w:val="20"/>
          <w:szCs w:val="19"/>
        </w:rPr>
        <w:t xml:space="preserve">Por lo tanto, deberá anexar dentro de su oferta los siguientes requisitos: </w:t>
      </w:r>
    </w:p>
    <w:p w14:paraId="506BAFC6" w14:textId="77777777" w:rsidR="002305AC" w:rsidRPr="005800A1" w:rsidRDefault="002305AC" w:rsidP="002305AC">
      <w:pPr>
        <w:pStyle w:val="Textoindependiente"/>
        <w:jc w:val="both"/>
        <w:rPr>
          <w:sz w:val="20"/>
          <w:szCs w:val="19"/>
        </w:rPr>
      </w:pPr>
    </w:p>
    <w:p w14:paraId="4E432608" w14:textId="77777777" w:rsidR="002305AC" w:rsidRPr="005800A1" w:rsidRDefault="002305AC" w:rsidP="00A20418">
      <w:pPr>
        <w:pStyle w:val="Textoindependiente"/>
        <w:numPr>
          <w:ilvl w:val="0"/>
          <w:numId w:val="41"/>
        </w:numPr>
        <w:ind w:left="360"/>
        <w:jc w:val="both"/>
        <w:rPr>
          <w:sz w:val="20"/>
          <w:szCs w:val="19"/>
        </w:rPr>
      </w:pPr>
      <w:r w:rsidRPr="005800A1">
        <w:rPr>
          <w:sz w:val="20"/>
          <w:szCs w:val="19"/>
        </w:rPr>
        <w:t xml:space="preserve">Copia del Sistema de Gestión de Seguridad y Salud en el Trabajo del Contratista, con la evaluación del riesgo aplicable a la actividad contratada. </w:t>
      </w:r>
    </w:p>
    <w:p w14:paraId="0116D85A" w14:textId="77777777" w:rsidR="002305AC" w:rsidRPr="005800A1" w:rsidRDefault="002305AC" w:rsidP="00A20418">
      <w:pPr>
        <w:pStyle w:val="Textoindependiente"/>
        <w:numPr>
          <w:ilvl w:val="0"/>
          <w:numId w:val="41"/>
        </w:numPr>
        <w:ind w:left="360"/>
        <w:jc w:val="both"/>
        <w:rPr>
          <w:sz w:val="20"/>
          <w:szCs w:val="19"/>
        </w:rPr>
      </w:pPr>
      <w:r w:rsidRPr="005800A1">
        <w:rPr>
          <w:sz w:val="20"/>
          <w:szCs w:val="19"/>
        </w:rPr>
        <w:t>Copia Plan de Trabajo SG-SST.</w:t>
      </w:r>
    </w:p>
    <w:p w14:paraId="6476A732" w14:textId="77777777" w:rsidR="002305AC" w:rsidRPr="005800A1" w:rsidRDefault="002305AC" w:rsidP="00A20418">
      <w:pPr>
        <w:pStyle w:val="Textoindependiente"/>
        <w:numPr>
          <w:ilvl w:val="0"/>
          <w:numId w:val="41"/>
        </w:numPr>
        <w:ind w:left="360"/>
        <w:jc w:val="both"/>
        <w:rPr>
          <w:sz w:val="22"/>
          <w:szCs w:val="20"/>
        </w:rPr>
      </w:pPr>
      <w:r w:rsidRPr="005800A1">
        <w:rPr>
          <w:sz w:val="20"/>
          <w:szCs w:val="19"/>
        </w:rPr>
        <w:t>Notificación por Escrito del responsable de SG-SST del Centro de Trabajo.</w:t>
      </w:r>
      <w:r w:rsidRPr="005800A1">
        <w:rPr>
          <w:sz w:val="22"/>
          <w:szCs w:val="20"/>
        </w:rPr>
        <w:t xml:space="preserve"> </w:t>
      </w:r>
    </w:p>
    <w:p w14:paraId="36F91357" w14:textId="77777777" w:rsidR="002305AC" w:rsidRPr="005800A1" w:rsidRDefault="002305AC" w:rsidP="002305AC">
      <w:pPr>
        <w:pStyle w:val="Textoindependiente"/>
        <w:jc w:val="both"/>
        <w:rPr>
          <w:sz w:val="22"/>
          <w:szCs w:val="20"/>
        </w:rPr>
      </w:pPr>
    </w:p>
    <w:p w14:paraId="0C67BE4F" w14:textId="59B59B72" w:rsidR="002305AC" w:rsidRPr="005800A1" w:rsidRDefault="002305AC" w:rsidP="002305AC">
      <w:pPr>
        <w:shd w:val="clear" w:color="auto" w:fill="FFFFFF"/>
        <w:jc w:val="both"/>
        <w:rPr>
          <w:rFonts w:ascii="Arial" w:hAnsi="Arial" w:cs="Arial"/>
          <w:sz w:val="20"/>
          <w:szCs w:val="19"/>
        </w:rPr>
      </w:pPr>
      <w:r w:rsidRPr="005800A1">
        <w:rPr>
          <w:rStyle w:val="Textoennegrita"/>
          <w:rFonts w:ascii="Arial" w:hAnsi="Arial" w:cs="Arial"/>
          <w:sz w:val="20"/>
          <w:szCs w:val="19"/>
          <w:shd w:val="clear" w:color="auto" w:fill="FFFFFF"/>
        </w:rPr>
        <w:t xml:space="preserve">(…) Salvo lo dispuesto en el parágrafo 2 </w:t>
      </w:r>
      <w:r w:rsidRPr="005800A1">
        <w:rPr>
          <w:rFonts w:ascii="Arial" w:hAnsi="Arial" w:cs="Arial"/>
          <w:bCs/>
          <w:sz w:val="20"/>
          <w:szCs w:val="19"/>
          <w:lang w:eastAsia="es-CO"/>
        </w:rPr>
        <w:t>de la Resolución No</w:t>
      </w:r>
      <w:r w:rsidR="00A20418" w:rsidRPr="005800A1">
        <w:rPr>
          <w:rFonts w:ascii="Arial" w:hAnsi="Arial" w:cs="Arial"/>
          <w:bCs/>
          <w:sz w:val="20"/>
          <w:szCs w:val="19"/>
          <w:lang w:eastAsia="es-CO"/>
        </w:rPr>
        <w:t>.</w:t>
      </w:r>
      <w:r w:rsidRPr="005800A1">
        <w:rPr>
          <w:rFonts w:ascii="Arial" w:hAnsi="Arial" w:cs="Arial"/>
          <w:bCs/>
          <w:sz w:val="20"/>
          <w:szCs w:val="19"/>
          <w:lang w:eastAsia="es-CO"/>
        </w:rPr>
        <w:t xml:space="preserve"> 0312 del 13 de febrero de 2019, la cual dispone (…)</w:t>
      </w:r>
      <w:r w:rsidRPr="005800A1">
        <w:rPr>
          <w:rFonts w:ascii="Arial" w:hAnsi="Arial" w:cs="Arial"/>
          <w:sz w:val="20"/>
          <w:szCs w:val="19"/>
          <w:lang w:eastAsia="es-CO"/>
        </w:rPr>
        <w:t xml:space="preserve"> </w:t>
      </w:r>
      <w:r w:rsidRPr="005800A1">
        <w:rPr>
          <w:rStyle w:val="Textoennegrita"/>
          <w:rFonts w:ascii="Arial" w:hAnsi="Arial" w:cs="Arial"/>
          <w:sz w:val="20"/>
          <w:szCs w:val="19"/>
          <w:shd w:val="clear" w:color="auto" w:fill="FFFFFF"/>
        </w:rPr>
        <w:t>Parágrafo 2.</w:t>
      </w:r>
      <w:r w:rsidRPr="005800A1">
        <w:rPr>
          <w:rFonts w:ascii="Arial" w:hAnsi="Arial" w:cs="Arial"/>
          <w:sz w:val="20"/>
          <w:szCs w:val="19"/>
          <w:shd w:val="clear" w:color="auto" w:fill="FFFFFF"/>
        </w:rPr>
        <w:t> No están obligados a implementar los Estándares Mínimos establecidos en la presente Resolución, los trabajadores independientes con afiliación voluntaria al Sistema General de Riesgos Laborales de que trata la Sección 5 del Capítulo 2 del Título 4 de la Parte 2 del Libro 2 del Decreto 1072 de 2015, Único Reglamentario del Sector Trabajo (…).</w:t>
      </w:r>
    </w:p>
    <w:p w14:paraId="02FC9E0A" w14:textId="77777777" w:rsidR="002305AC" w:rsidRPr="005800A1" w:rsidRDefault="002305AC" w:rsidP="002305AC">
      <w:pPr>
        <w:jc w:val="both"/>
        <w:rPr>
          <w:rFonts w:ascii="Arial" w:hAnsi="Arial" w:cs="Arial"/>
          <w:sz w:val="14"/>
          <w:szCs w:val="19"/>
        </w:rPr>
      </w:pPr>
    </w:p>
    <w:p w14:paraId="3047A818" w14:textId="77777777" w:rsidR="002305AC" w:rsidRPr="005800A1" w:rsidRDefault="002305AC" w:rsidP="002305AC">
      <w:pPr>
        <w:pStyle w:val="Textoindependiente"/>
        <w:jc w:val="both"/>
        <w:rPr>
          <w:sz w:val="20"/>
          <w:szCs w:val="19"/>
        </w:rPr>
      </w:pPr>
      <w:r w:rsidRPr="005800A1">
        <w:rPr>
          <w:sz w:val="20"/>
          <w:szCs w:val="19"/>
        </w:rPr>
        <w:t>Cuando aplique la salvedad el oferente deberá allegar certificación escrita, de la exoneración aquí dispuesta, firmada por un profesional en la materia, adjuntando de esta copia de la cédula de ciudadanía y licencia vigente.</w:t>
      </w:r>
    </w:p>
    <w:p w14:paraId="48087EFB" w14:textId="77777777" w:rsidR="002305AC" w:rsidRPr="005800A1" w:rsidRDefault="002305AC" w:rsidP="002305AC">
      <w:pPr>
        <w:pStyle w:val="Textoindependiente"/>
        <w:jc w:val="both"/>
        <w:rPr>
          <w:sz w:val="20"/>
          <w:szCs w:val="19"/>
        </w:rPr>
      </w:pPr>
    </w:p>
    <w:p w14:paraId="08FC40FF" w14:textId="126707E5" w:rsidR="002305AC" w:rsidRPr="005800A1" w:rsidRDefault="002305AC" w:rsidP="009E31B0">
      <w:pPr>
        <w:ind w:right="-93"/>
        <w:jc w:val="both"/>
        <w:rPr>
          <w:rFonts w:ascii="Arial" w:hAnsi="Arial" w:cs="Arial"/>
          <w:b/>
          <w:sz w:val="20"/>
          <w:szCs w:val="19"/>
        </w:rPr>
      </w:pPr>
      <w:r w:rsidRPr="005800A1">
        <w:rPr>
          <w:rFonts w:ascii="Arial" w:hAnsi="Arial" w:cs="Arial"/>
          <w:sz w:val="20"/>
          <w:szCs w:val="19"/>
        </w:rPr>
        <w:t>Adicional a lo dispuesto en el acápite anterior, durante la etapa de ejecución y liquidación del contrato el CONTRATISTA deberá dar cumplimiento a los numerales subsiguientes del Artículo 2 de la Resolución N</w:t>
      </w:r>
      <w:r w:rsidR="00A20418" w:rsidRPr="005800A1">
        <w:rPr>
          <w:rFonts w:ascii="Arial" w:hAnsi="Arial" w:cs="Arial"/>
          <w:sz w:val="20"/>
          <w:szCs w:val="19"/>
        </w:rPr>
        <w:t>o.</w:t>
      </w:r>
      <w:r w:rsidRPr="005800A1">
        <w:rPr>
          <w:rFonts w:ascii="Arial" w:hAnsi="Arial" w:cs="Arial"/>
          <w:sz w:val="20"/>
          <w:szCs w:val="19"/>
        </w:rPr>
        <w:t xml:space="preserve"> 01956 del 25 de abril de 2018, de conformidad con los lineamientos emanados por el supervisor y el responsable del Sistema de Gestión de la Seguridad y Salud en el Trabajo SG-SST de la unidad.</w:t>
      </w:r>
    </w:p>
    <w:p w14:paraId="505639FF" w14:textId="77777777" w:rsidR="00273D7E" w:rsidRPr="00EA6A94" w:rsidRDefault="00273D7E" w:rsidP="002420D7">
      <w:pPr>
        <w:ind w:right="51"/>
        <w:jc w:val="both"/>
        <w:rPr>
          <w:rFonts w:ascii="Arial" w:hAnsi="Arial" w:cs="Arial"/>
          <w:sz w:val="19"/>
          <w:szCs w:val="19"/>
        </w:rPr>
      </w:pPr>
    </w:p>
    <w:p w14:paraId="16FBD0CB" w14:textId="77777777" w:rsidR="00D01FD0" w:rsidRPr="005800A1" w:rsidRDefault="00C47B2F" w:rsidP="0058488F">
      <w:pPr>
        <w:pStyle w:val="Prrafodelista"/>
        <w:numPr>
          <w:ilvl w:val="0"/>
          <w:numId w:val="39"/>
        </w:numPr>
        <w:rPr>
          <w:rFonts w:ascii="Arial" w:hAnsi="Arial" w:cs="Arial"/>
          <w:b/>
          <w:sz w:val="20"/>
          <w:szCs w:val="19"/>
        </w:rPr>
      </w:pPr>
      <w:r w:rsidRPr="005800A1">
        <w:rPr>
          <w:rFonts w:ascii="Arial" w:hAnsi="Arial" w:cs="Arial"/>
          <w:b/>
          <w:sz w:val="20"/>
          <w:szCs w:val="19"/>
        </w:rPr>
        <w:t>CONDICIONES DEL CONTRATO</w:t>
      </w:r>
    </w:p>
    <w:p w14:paraId="5585B777" w14:textId="77777777" w:rsidR="00C47B2F" w:rsidRPr="005800A1" w:rsidRDefault="00C47B2F" w:rsidP="00C47B2F">
      <w:pPr>
        <w:pStyle w:val="Prrafodelista"/>
        <w:ind w:left="0"/>
        <w:jc w:val="center"/>
        <w:rPr>
          <w:rFonts w:ascii="Arial" w:hAnsi="Arial" w:cs="Arial"/>
          <w:b/>
          <w:sz w:val="16"/>
          <w:szCs w:val="19"/>
        </w:rPr>
      </w:pPr>
    </w:p>
    <w:p w14:paraId="68F0B599" w14:textId="5C0267E2" w:rsidR="00B31E2C" w:rsidRPr="005800A1" w:rsidRDefault="00C47B2F" w:rsidP="00616BF0">
      <w:pPr>
        <w:pStyle w:val="Prrafodelista"/>
        <w:numPr>
          <w:ilvl w:val="1"/>
          <w:numId w:val="39"/>
        </w:numPr>
        <w:ind w:left="426" w:hanging="426"/>
        <w:jc w:val="both"/>
        <w:rPr>
          <w:rFonts w:ascii="Arial" w:hAnsi="Arial" w:cs="Arial"/>
          <w:b/>
          <w:sz w:val="20"/>
          <w:szCs w:val="19"/>
        </w:rPr>
      </w:pPr>
      <w:r w:rsidRPr="005800A1">
        <w:rPr>
          <w:rFonts w:ascii="Arial" w:hAnsi="Arial" w:cs="Arial"/>
          <w:b/>
          <w:sz w:val="20"/>
          <w:szCs w:val="19"/>
        </w:rPr>
        <w:t>LUGAR DE ENTREGA O LUGAR DE PRESTACIÓN DEL SERVICIOS</w:t>
      </w:r>
    </w:p>
    <w:p w14:paraId="2E6549E9" w14:textId="77777777" w:rsidR="000F210E" w:rsidRPr="005800A1" w:rsidRDefault="000F210E" w:rsidP="000F210E">
      <w:pPr>
        <w:pStyle w:val="Prrafodelista"/>
        <w:ind w:left="426"/>
        <w:jc w:val="both"/>
        <w:rPr>
          <w:rFonts w:ascii="Arial" w:hAnsi="Arial" w:cs="Arial"/>
          <w:b/>
          <w:sz w:val="16"/>
          <w:szCs w:val="19"/>
        </w:rPr>
      </w:pPr>
    </w:p>
    <w:p w14:paraId="7573A604" w14:textId="7F163D69" w:rsidR="00C47B2F" w:rsidRPr="005800A1" w:rsidRDefault="00C47B2F" w:rsidP="00C47B2F">
      <w:pPr>
        <w:autoSpaceDE w:val="0"/>
        <w:autoSpaceDN w:val="0"/>
        <w:adjustRightInd w:val="0"/>
        <w:jc w:val="both"/>
        <w:rPr>
          <w:rFonts w:ascii="Arial" w:hAnsi="Arial" w:cs="Arial"/>
          <w:sz w:val="20"/>
          <w:szCs w:val="19"/>
        </w:rPr>
      </w:pPr>
      <w:r w:rsidRPr="005800A1">
        <w:rPr>
          <w:rFonts w:ascii="Arial" w:hAnsi="Arial" w:cs="Arial"/>
          <w:sz w:val="20"/>
          <w:szCs w:val="19"/>
        </w:rPr>
        <w:t xml:space="preserve">Se requiere que el servicio de mantenimiento preventivo y correctivo del equipo odontológico, médico y rehabilitación </w:t>
      </w:r>
      <w:r w:rsidR="006F12ED" w:rsidRPr="005800A1">
        <w:rPr>
          <w:rFonts w:ascii="Arial" w:hAnsi="Arial" w:cs="Arial"/>
          <w:sz w:val="20"/>
          <w:szCs w:val="19"/>
        </w:rPr>
        <w:t>de la Unidad Prestadora de Salud Urabá</w:t>
      </w:r>
      <w:r w:rsidRPr="005800A1">
        <w:rPr>
          <w:rFonts w:ascii="Arial" w:hAnsi="Arial" w:cs="Arial"/>
          <w:sz w:val="20"/>
          <w:szCs w:val="19"/>
        </w:rPr>
        <w:t>, se realice en las instalaciones</w:t>
      </w:r>
      <w:r w:rsidR="006F12ED" w:rsidRPr="005800A1">
        <w:rPr>
          <w:rFonts w:ascii="Arial" w:hAnsi="Arial" w:cs="Arial"/>
          <w:sz w:val="20"/>
          <w:szCs w:val="19"/>
        </w:rPr>
        <w:t xml:space="preserve"> </w:t>
      </w:r>
      <w:r w:rsidRPr="005800A1">
        <w:rPr>
          <w:rFonts w:ascii="Arial" w:hAnsi="Arial" w:cs="Arial"/>
          <w:sz w:val="20"/>
          <w:szCs w:val="19"/>
        </w:rPr>
        <w:t>ubicada en la Base del Departamento de Policía Urabá</w:t>
      </w:r>
      <w:r w:rsidR="003D2F4E" w:rsidRPr="005800A1">
        <w:rPr>
          <w:rFonts w:ascii="Arial" w:hAnsi="Arial" w:cs="Arial"/>
          <w:sz w:val="20"/>
          <w:szCs w:val="19"/>
        </w:rPr>
        <w:t xml:space="preserve"> </w:t>
      </w:r>
      <w:r w:rsidRPr="005800A1">
        <w:rPr>
          <w:rFonts w:ascii="Arial" w:hAnsi="Arial" w:cs="Arial"/>
          <w:sz w:val="20"/>
          <w:szCs w:val="19"/>
        </w:rPr>
        <w:t>-</w:t>
      </w:r>
      <w:r w:rsidR="003D2F4E" w:rsidRPr="005800A1">
        <w:rPr>
          <w:rFonts w:ascii="Arial" w:hAnsi="Arial" w:cs="Arial"/>
          <w:sz w:val="20"/>
          <w:szCs w:val="19"/>
        </w:rPr>
        <w:t xml:space="preserve"> </w:t>
      </w:r>
      <w:r w:rsidRPr="005800A1">
        <w:rPr>
          <w:rFonts w:ascii="Arial" w:hAnsi="Arial" w:cs="Arial"/>
          <w:sz w:val="20"/>
          <w:szCs w:val="19"/>
        </w:rPr>
        <w:t xml:space="preserve">Corregimiento </w:t>
      </w:r>
      <w:r w:rsidR="007E4EA0" w:rsidRPr="005800A1">
        <w:rPr>
          <w:rFonts w:ascii="Arial" w:hAnsi="Arial" w:cs="Arial"/>
          <w:sz w:val="20"/>
          <w:szCs w:val="19"/>
        </w:rPr>
        <w:t>El R</w:t>
      </w:r>
      <w:r w:rsidRPr="005800A1">
        <w:rPr>
          <w:rFonts w:ascii="Arial" w:hAnsi="Arial" w:cs="Arial"/>
          <w:sz w:val="20"/>
          <w:szCs w:val="19"/>
        </w:rPr>
        <w:t>eposo (Apartadó</w:t>
      </w:r>
      <w:r w:rsidR="00F86114" w:rsidRPr="005800A1">
        <w:rPr>
          <w:rFonts w:ascii="Arial" w:hAnsi="Arial" w:cs="Arial"/>
          <w:sz w:val="20"/>
          <w:szCs w:val="19"/>
        </w:rPr>
        <w:t xml:space="preserve"> </w:t>
      </w:r>
      <w:r w:rsidRPr="005800A1">
        <w:rPr>
          <w:rFonts w:ascii="Arial" w:hAnsi="Arial" w:cs="Arial"/>
          <w:sz w:val="20"/>
          <w:szCs w:val="19"/>
        </w:rPr>
        <w:t>-</w:t>
      </w:r>
      <w:r w:rsidR="00F86114" w:rsidRPr="005800A1">
        <w:rPr>
          <w:rFonts w:ascii="Arial" w:hAnsi="Arial" w:cs="Arial"/>
          <w:sz w:val="20"/>
          <w:szCs w:val="19"/>
        </w:rPr>
        <w:t xml:space="preserve"> </w:t>
      </w:r>
      <w:r w:rsidRPr="005800A1">
        <w:rPr>
          <w:rFonts w:ascii="Arial" w:hAnsi="Arial" w:cs="Arial"/>
          <w:sz w:val="20"/>
          <w:szCs w:val="19"/>
        </w:rPr>
        <w:t xml:space="preserve">Antioquía) o en el establecimiento del oferente que resulte seleccionado, </w:t>
      </w:r>
      <w:r w:rsidR="000A5793" w:rsidRPr="005800A1">
        <w:rPr>
          <w:rFonts w:ascii="Arial" w:hAnsi="Arial" w:cs="Arial"/>
          <w:sz w:val="20"/>
          <w:szCs w:val="19"/>
        </w:rPr>
        <w:t xml:space="preserve">siempre y cuando esté </w:t>
      </w:r>
      <w:r w:rsidRPr="005800A1">
        <w:rPr>
          <w:rFonts w:ascii="Arial" w:hAnsi="Arial" w:cs="Arial"/>
          <w:sz w:val="20"/>
          <w:szCs w:val="19"/>
        </w:rPr>
        <w:t>en el perímetro urbano del Municipio de Apartadó,</w:t>
      </w:r>
      <w:r w:rsidR="009E31B0" w:rsidRPr="005800A1">
        <w:rPr>
          <w:rFonts w:ascii="Arial" w:hAnsi="Arial" w:cs="Arial"/>
          <w:sz w:val="20"/>
          <w:szCs w:val="19"/>
        </w:rPr>
        <w:t xml:space="preserve"> Carepa, Chigorodó, teniendo en cuenta las condiciones de orden público que hay en la </w:t>
      </w:r>
      <w:r w:rsidR="005800A1">
        <w:rPr>
          <w:rFonts w:ascii="Arial" w:hAnsi="Arial" w:cs="Arial"/>
          <w:sz w:val="20"/>
          <w:szCs w:val="19"/>
        </w:rPr>
        <w:t>Sub</w:t>
      </w:r>
      <w:r w:rsidR="009E31B0" w:rsidRPr="005800A1">
        <w:rPr>
          <w:rFonts w:ascii="Arial" w:hAnsi="Arial" w:cs="Arial"/>
          <w:sz w:val="20"/>
          <w:szCs w:val="19"/>
        </w:rPr>
        <w:t xml:space="preserve">región, se dispone que el contratista haga presencia en las instalaciones para reparación, instalación o cambio de algún equipo que tenga que ver con la consecución del objeto del presente proceso y así evitar con ello los desplazamientos del personal propio de las instalaciones de la </w:t>
      </w:r>
      <w:r w:rsidR="005800A1" w:rsidRPr="005800A1">
        <w:rPr>
          <w:rFonts w:ascii="Arial" w:hAnsi="Arial" w:cs="Arial"/>
          <w:sz w:val="20"/>
          <w:szCs w:val="19"/>
        </w:rPr>
        <w:t xml:space="preserve">Unidad Prestadora </w:t>
      </w:r>
      <w:r w:rsidR="009E31B0" w:rsidRPr="005800A1">
        <w:rPr>
          <w:rFonts w:ascii="Arial" w:hAnsi="Arial" w:cs="Arial"/>
          <w:sz w:val="20"/>
          <w:szCs w:val="19"/>
        </w:rPr>
        <w:t xml:space="preserve">de </w:t>
      </w:r>
      <w:r w:rsidR="005800A1" w:rsidRPr="005800A1">
        <w:rPr>
          <w:rFonts w:ascii="Arial" w:hAnsi="Arial" w:cs="Arial"/>
          <w:sz w:val="20"/>
          <w:szCs w:val="19"/>
        </w:rPr>
        <w:t xml:space="preserve">Salud </w:t>
      </w:r>
      <w:r w:rsidR="009E31B0" w:rsidRPr="005800A1">
        <w:rPr>
          <w:rFonts w:ascii="Arial" w:hAnsi="Arial" w:cs="Arial"/>
          <w:sz w:val="20"/>
          <w:szCs w:val="19"/>
        </w:rPr>
        <w:t>Urabá, minimizando los riesgos en la integridad de cada uno de ellos.</w:t>
      </w:r>
      <w:r w:rsidR="0034405C" w:rsidRPr="005800A1">
        <w:rPr>
          <w:rFonts w:ascii="Arial" w:hAnsi="Arial" w:cs="Arial"/>
          <w:sz w:val="20"/>
          <w:szCs w:val="19"/>
        </w:rPr>
        <w:t xml:space="preserve"> </w:t>
      </w:r>
      <w:r w:rsidR="009E31B0" w:rsidRPr="005800A1">
        <w:rPr>
          <w:rFonts w:ascii="Arial" w:hAnsi="Arial" w:cs="Arial"/>
          <w:sz w:val="20"/>
          <w:szCs w:val="19"/>
        </w:rPr>
        <w:t>En</w:t>
      </w:r>
      <w:r w:rsidR="0034405C" w:rsidRPr="005800A1">
        <w:rPr>
          <w:rFonts w:ascii="Arial" w:hAnsi="Arial" w:cs="Arial"/>
          <w:sz w:val="20"/>
          <w:szCs w:val="19"/>
        </w:rPr>
        <w:t xml:space="preserve"> caso del mantenimiento correctivo del equipo </w:t>
      </w:r>
      <w:r w:rsidR="00092299" w:rsidRPr="005800A1">
        <w:rPr>
          <w:rFonts w:ascii="Arial" w:hAnsi="Arial" w:cs="Arial"/>
          <w:sz w:val="20"/>
          <w:szCs w:val="19"/>
        </w:rPr>
        <w:t xml:space="preserve">no </w:t>
      </w:r>
      <w:r w:rsidR="0034405C" w:rsidRPr="005800A1">
        <w:rPr>
          <w:rFonts w:ascii="Arial" w:hAnsi="Arial" w:cs="Arial"/>
          <w:sz w:val="20"/>
          <w:szCs w:val="19"/>
        </w:rPr>
        <w:t xml:space="preserve">fuera posible en el establecimiento y  requiere </w:t>
      </w:r>
      <w:r w:rsidR="00092299" w:rsidRPr="005800A1">
        <w:rPr>
          <w:rFonts w:ascii="Arial" w:hAnsi="Arial" w:cs="Arial"/>
          <w:sz w:val="20"/>
          <w:szCs w:val="19"/>
        </w:rPr>
        <w:t>se</w:t>
      </w:r>
      <w:r w:rsidR="0034405C" w:rsidRPr="005800A1">
        <w:rPr>
          <w:rFonts w:ascii="Arial" w:hAnsi="Arial" w:cs="Arial"/>
          <w:sz w:val="20"/>
          <w:szCs w:val="19"/>
        </w:rPr>
        <w:t>r</w:t>
      </w:r>
      <w:r w:rsidR="00092299" w:rsidRPr="005800A1">
        <w:rPr>
          <w:rFonts w:ascii="Arial" w:hAnsi="Arial" w:cs="Arial"/>
          <w:sz w:val="20"/>
          <w:szCs w:val="19"/>
        </w:rPr>
        <w:t xml:space="preserve"> </w:t>
      </w:r>
      <w:r w:rsidR="0034405C" w:rsidRPr="005800A1">
        <w:rPr>
          <w:rFonts w:ascii="Arial" w:hAnsi="Arial" w:cs="Arial"/>
          <w:sz w:val="20"/>
          <w:szCs w:val="19"/>
        </w:rPr>
        <w:t xml:space="preserve">traslado fuera de la instalaciones </w:t>
      </w:r>
      <w:r w:rsidR="00092299" w:rsidRPr="005800A1">
        <w:rPr>
          <w:rFonts w:ascii="Arial" w:hAnsi="Arial" w:cs="Arial"/>
          <w:sz w:val="20"/>
          <w:szCs w:val="19"/>
        </w:rPr>
        <w:t xml:space="preserve">debe existir </w:t>
      </w:r>
      <w:r w:rsidRPr="005800A1">
        <w:rPr>
          <w:rFonts w:ascii="Arial" w:hAnsi="Arial" w:cs="Arial"/>
          <w:sz w:val="20"/>
          <w:szCs w:val="19"/>
        </w:rPr>
        <w:t>previa autorización del Almacenista y</w:t>
      </w:r>
      <w:r w:rsidR="006F12ED" w:rsidRPr="005800A1">
        <w:rPr>
          <w:rFonts w:ascii="Arial" w:hAnsi="Arial" w:cs="Arial"/>
          <w:sz w:val="20"/>
          <w:szCs w:val="19"/>
        </w:rPr>
        <w:t>/o</w:t>
      </w:r>
      <w:r w:rsidRPr="005800A1">
        <w:rPr>
          <w:rFonts w:ascii="Arial" w:hAnsi="Arial" w:cs="Arial"/>
          <w:sz w:val="20"/>
          <w:szCs w:val="19"/>
        </w:rPr>
        <w:t xml:space="preserve"> el  jefe de</w:t>
      </w:r>
      <w:r w:rsidR="006F12ED" w:rsidRPr="005800A1">
        <w:rPr>
          <w:rFonts w:ascii="Arial" w:hAnsi="Arial" w:cs="Arial"/>
          <w:sz w:val="20"/>
          <w:szCs w:val="19"/>
        </w:rPr>
        <w:t xml:space="preserve"> la Unidad Prestadora de Salud Urabá</w:t>
      </w:r>
      <w:r w:rsidRPr="005800A1">
        <w:rPr>
          <w:rFonts w:ascii="Arial" w:hAnsi="Arial" w:cs="Arial"/>
          <w:sz w:val="20"/>
          <w:szCs w:val="19"/>
        </w:rPr>
        <w:t xml:space="preserve"> para retirar los equipos </w:t>
      </w:r>
      <w:r w:rsidR="00F15F4B" w:rsidRPr="005800A1">
        <w:rPr>
          <w:rFonts w:ascii="Arial" w:hAnsi="Arial" w:cs="Arial"/>
          <w:sz w:val="20"/>
          <w:szCs w:val="19"/>
        </w:rPr>
        <w:t>de la unidad prestadora de salud</w:t>
      </w:r>
      <w:r w:rsidRPr="005800A1">
        <w:rPr>
          <w:rFonts w:ascii="Arial" w:hAnsi="Arial" w:cs="Arial"/>
          <w:sz w:val="20"/>
          <w:szCs w:val="19"/>
        </w:rPr>
        <w:t>.</w:t>
      </w:r>
    </w:p>
    <w:p w14:paraId="6BC99D7E" w14:textId="77777777" w:rsidR="005800A1" w:rsidRPr="005800A1" w:rsidRDefault="005800A1" w:rsidP="00C47B2F">
      <w:pPr>
        <w:ind w:left="765"/>
        <w:jc w:val="both"/>
        <w:rPr>
          <w:rFonts w:ascii="Arial" w:hAnsi="Arial" w:cs="Arial"/>
          <w:sz w:val="16"/>
          <w:szCs w:val="19"/>
        </w:rPr>
      </w:pPr>
    </w:p>
    <w:p w14:paraId="0600BBDF" w14:textId="77777777" w:rsidR="005800A1" w:rsidRDefault="00C47B2F" w:rsidP="00B54495">
      <w:pPr>
        <w:pStyle w:val="Prrafodelista"/>
        <w:numPr>
          <w:ilvl w:val="1"/>
          <w:numId w:val="39"/>
        </w:numPr>
        <w:tabs>
          <w:tab w:val="left" w:pos="567"/>
        </w:tabs>
        <w:ind w:left="0" w:firstLine="0"/>
        <w:jc w:val="both"/>
        <w:rPr>
          <w:rFonts w:ascii="Arial" w:hAnsi="Arial" w:cs="Arial"/>
          <w:b/>
          <w:sz w:val="20"/>
          <w:szCs w:val="19"/>
        </w:rPr>
      </w:pPr>
      <w:r w:rsidRPr="005800A1">
        <w:rPr>
          <w:rFonts w:ascii="Arial" w:hAnsi="Arial" w:cs="Arial"/>
          <w:b/>
          <w:sz w:val="20"/>
          <w:szCs w:val="19"/>
        </w:rPr>
        <w:t>FORMA DE EJECUCIÓN DEL CONTRATO</w:t>
      </w:r>
    </w:p>
    <w:p w14:paraId="1775176A" w14:textId="77777777" w:rsidR="005800A1" w:rsidRPr="005800A1" w:rsidRDefault="005800A1" w:rsidP="005800A1">
      <w:pPr>
        <w:pStyle w:val="Prrafodelista"/>
        <w:tabs>
          <w:tab w:val="left" w:pos="567"/>
        </w:tabs>
        <w:ind w:left="0"/>
        <w:jc w:val="both"/>
        <w:rPr>
          <w:rFonts w:ascii="Arial" w:hAnsi="Arial" w:cs="Arial"/>
          <w:sz w:val="14"/>
          <w:szCs w:val="19"/>
        </w:rPr>
      </w:pPr>
    </w:p>
    <w:p w14:paraId="0B7FBB63" w14:textId="65340372" w:rsidR="00B54495" w:rsidRPr="005800A1" w:rsidRDefault="00B54495" w:rsidP="005800A1">
      <w:pPr>
        <w:pStyle w:val="Prrafodelista"/>
        <w:tabs>
          <w:tab w:val="left" w:pos="567"/>
        </w:tabs>
        <w:ind w:left="0"/>
        <w:jc w:val="both"/>
        <w:rPr>
          <w:rFonts w:ascii="Arial" w:hAnsi="Arial" w:cs="Arial"/>
          <w:b/>
          <w:sz w:val="20"/>
          <w:szCs w:val="19"/>
        </w:rPr>
      </w:pPr>
      <w:r w:rsidRPr="005800A1">
        <w:rPr>
          <w:rFonts w:ascii="Arial" w:hAnsi="Arial" w:cs="Arial"/>
          <w:sz w:val="20"/>
          <w:szCs w:val="19"/>
        </w:rPr>
        <w:t>El contrato a celebrar se ejecutará en forma de tracto sucesivo, y de acuerdo a los requerimientos del supervisor del contrato</w:t>
      </w:r>
      <w:r w:rsidRPr="005800A1">
        <w:rPr>
          <w:rFonts w:ascii="Arial" w:hAnsi="Arial" w:cs="Arial"/>
          <w:sz w:val="19"/>
          <w:szCs w:val="19"/>
        </w:rPr>
        <w:t>.</w:t>
      </w:r>
    </w:p>
    <w:p w14:paraId="45BA9D2B" w14:textId="0BD254FC" w:rsidR="0058488F" w:rsidRPr="00776CCE" w:rsidRDefault="00C47B2F" w:rsidP="00616BF0">
      <w:pPr>
        <w:pStyle w:val="Prrafodelista"/>
        <w:numPr>
          <w:ilvl w:val="1"/>
          <w:numId w:val="39"/>
        </w:numPr>
        <w:ind w:left="426" w:hanging="426"/>
        <w:jc w:val="both"/>
        <w:rPr>
          <w:rFonts w:ascii="Arial" w:hAnsi="Arial" w:cs="Arial"/>
          <w:b/>
          <w:sz w:val="20"/>
          <w:szCs w:val="20"/>
        </w:rPr>
      </w:pPr>
      <w:r w:rsidRPr="00776CCE">
        <w:rPr>
          <w:rFonts w:ascii="Arial" w:hAnsi="Arial" w:cs="Arial"/>
          <w:b/>
          <w:sz w:val="20"/>
          <w:szCs w:val="20"/>
        </w:rPr>
        <w:lastRenderedPageBreak/>
        <w:t>PLAZO DE EJECUCIÓN DEL CONTRATO</w:t>
      </w:r>
    </w:p>
    <w:p w14:paraId="70FC3C49" w14:textId="77777777" w:rsidR="000F210E" w:rsidRPr="00776CCE" w:rsidRDefault="000F210E" w:rsidP="000F210E">
      <w:pPr>
        <w:pStyle w:val="Prrafodelista"/>
        <w:ind w:left="426"/>
        <w:jc w:val="both"/>
        <w:rPr>
          <w:rFonts w:ascii="Arial" w:hAnsi="Arial" w:cs="Arial"/>
          <w:b/>
          <w:sz w:val="20"/>
          <w:szCs w:val="20"/>
        </w:rPr>
      </w:pPr>
    </w:p>
    <w:p w14:paraId="232C458D" w14:textId="7331517E" w:rsidR="00CD46C1" w:rsidRPr="00776CCE" w:rsidRDefault="00CD46C1" w:rsidP="00CD46C1">
      <w:pPr>
        <w:tabs>
          <w:tab w:val="left" w:pos="6381"/>
        </w:tabs>
        <w:adjustRightInd w:val="0"/>
        <w:spacing w:line="228" w:lineRule="auto"/>
        <w:jc w:val="both"/>
        <w:rPr>
          <w:rFonts w:ascii="Arial" w:hAnsi="Arial" w:cs="Arial"/>
          <w:sz w:val="20"/>
          <w:szCs w:val="20"/>
        </w:rPr>
      </w:pPr>
      <w:r w:rsidRPr="00776CCE">
        <w:rPr>
          <w:rFonts w:ascii="Arial" w:hAnsi="Arial" w:cs="Arial"/>
          <w:sz w:val="20"/>
          <w:szCs w:val="20"/>
          <w:lang w:val="es-MX"/>
        </w:rPr>
        <w:t>Para el desarrollo de la ejecución del contrato que se suscriba como resultado de la definición del proceso, el CONTRATISTA cuenta con un plazo hasta el 3</w:t>
      </w:r>
      <w:r w:rsidR="008F738C" w:rsidRPr="00776CCE">
        <w:rPr>
          <w:rFonts w:ascii="Arial" w:hAnsi="Arial" w:cs="Arial"/>
          <w:sz w:val="20"/>
          <w:szCs w:val="20"/>
          <w:lang w:val="es-MX"/>
        </w:rPr>
        <w:t>0</w:t>
      </w:r>
      <w:r w:rsidRPr="00776CCE">
        <w:rPr>
          <w:rFonts w:ascii="Arial" w:hAnsi="Arial" w:cs="Arial"/>
          <w:sz w:val="20"/>
          <w:szCs w:val="20"/>
          <w:lang w:val="es-MX"/>
        </w:rPr>
        <w:t xml:space="preserve"> de </w:t>
      </w:r>
      <w:r w:rsidR="00A20418" w:rsidRPr="00776CCE">
        <w:rPr>
          <w:rFonts w:ascii="Arial" w:hAnsi="Arial" w:cs="Arial"/>
          <w:sz w:val="20"/>
          <w:szCs w:val="20"/>
          <w:lang w:val="es-MX"/>
        </w:rPr>
        <w:t>junio</w:t>
      </w:r>
      <w:r w:rsidRPr="00776CCE">
        <w:rPr>
          <w:rFonts w:ascii="Arial" w:hAnsi="Arial" w:cs="Arial"/>
          <w:sz w:val="20"/>
          <w:szCs w:val="20"/>
          <w:lang w:val="es-MX"/>
        </w:rPr>
        <w:t xml:space="preserve"> de 202</w:t>
      </w:r>
      <w:r w:rsidR="00776CCE">
        <w:rPr>
          <w:rFonts w:ascii="Arial" w:hAnsi="Arial" w:cs="Arial"/>
          <w:sz w:val="20"/>
          <w:szCs w:val="20"/>
          <w:lang w:val="es-MX"/>
        </w:rPr>
        <w:t>4</w:t>
      </w:r>
      <w:r w:rsidRPr="00776CCE">
        <w:rPr>
          <w:rFonts w:ascii="Arial" w:hAnsi="Arial" w:cs="Arial"/>
          <w:sz w:val="20"/>
          <w:szCs w:val="20"/>
          <w:lang w:val="es-MX"/>
        </w:rPr>
        <w:t>, a partir de la aprobación de la garantía única o firma del acta de inicio.</w:t>
      </w:r>
    </w:p>
    <w:p w14:paraId="7474FE46" w14:textId="77777777" w:rsidR="007F5427" w:rsidRPr="00776CCE" w:rsidRDefault="007F5427" w:rsidP="002420D7">
      <w:pPr>
        <w:jc w:val="both"/>
        <w:rPr>
          <w:rFonts w:ascii="Arial" w:hAnsi="Arial" w:cs="Arial"/>
          <w:sz w:val="20"/>
          <w:szCs w:val="20"/>
        </w:rPr>
      </w:pPr>
    </w:p>
    <w:p w14:paraId="3CF6B9B4" w14:textId="6D4E5413" w:rsidR="006F12ED" w:rsidRPr="00776CCE" w:rsidRDefault="00C47B2F" w:rsidP="00616BF0">
      <w:pPr>
        <w:numPr>
          <w:ilvl w:val="1"/>
          <w:numId w:val="39"/>
        </w:numPr>
        <w:ind w:left="426" w:hanging="426"/>
        <w:jc w:val="both"/>
        <w:rPr>
          <w:rFonts w:ascii="Arial" w:hAnsi="Arial" w:cs="Arial"/>
          <w:b/>
          <w:sz w:val="20"/>
          <w:szCs w:val="20"/>
        </w:rPr>
      </w:pPr>
      <w:r w:rsidRPr="00776CCE">
        <w:rPr>
          <w:rFonts w:ascii="Arial" w:hAnsi="Arial" w:cs="Arial"/>
          <w:b/>
          <w:sz w:val="20"/>
          <w:szCs w:val="20"/>
        </w:rPr>
        <w:t>FORMA DE PAGO</w:t>
      </w:r>
    </w:p>
    <w:p w14:paraId="58DD0F5C" w14:textId="77777777" w:rsidR="000F210E" w:rsidRPr="00776CCE" w:rsidRDefault="000F210E" w:rsidP="000F210E">
      <w:pPr>
        <w:ind w:left="426"/>
        <w:jc w:val="both"/>
        <w:rPr>
          <w:rFonts w:ascii="Arial" w:hAnsi="Arial" w:cs="Arial"/>
          <w:b/>
          <w:sz w:val="20"/>
          <w:szCs w:val="20"/>
        </w:rPr>
      </w:pPr>
    </w:p>
    <w:p w14:paraId="22945BE9" w14:textId="77777777" w:rsidR="000F210E" w:rsidRPr="00776CCE" w:rsidRDefault="000F210E" w:rsidP="000F210E">
      <w:pPr>
        <w:pStyle w:val="Textoindependiente21"/>
        <w:tabs>
          <w:tab w:val="left" w:pos="3285"/>
        </w:tabs>
        <w:rPr>
          <w:rFonts w:cs="Arial"/>
          <w:sz w:val="20"/>
        </w:rPr>
      </w:pPr>
      <w:r w:rsidRPr="00776CCE">
        <w:rPr>
          <w:rFonts w:cs="Arial"/>
          <w:sz w:val="20"/>
        </w:rPr>
        <w:t>El oferente se compromete a cumplir con lo estipulado en el Decreto 358 de 2020 (Marzo5) link </w:t>
      </w:r>
      <w:hyperlink r:id="rId8" w:tgtFrame="_blank" w:history="1">
        <w:r w:rsidRPr="00776CCE">
          <w:rPr>
            <w:rFonts w:cs="Arial"/>
            <w:sz w:val="20"/>
          </w:rPr>
          <w:t>https://www.funcionpublica.gov.co/eva/gestornormativo/norma.php?i=110414</w:t>
        </w:r>
      </w:hyperlink>
      <w:r w:rsidRPr="00776CCE">
        <w:rPr>
          <w:rFonts w:cs="Arial"/>
          <w:sz w:val="20"/>
        </w:rPr>
        <w:t xml:space="preserve"> “Por el cual se reglamentan los artículos 511, 615, 616-1, 616-2, 616-4, 617, 618, 618-2 y 771-2 del Estatuto Tributario, 26 de la Ley 962 de 2005 y 183 de la Ley 1607 de 2012 y se sustituye el Capítulo 4 del Título 1 de la Parte 6 del Libro 1 del Decreto 1625 de 2016 Único Reglamentario en Materia Tributaria” "Obligación de expedir factura; Para efectos tributarios, todas las personas o entidades que tengan la calidad de comerciantes,”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w:t>
      </w:r>
    </w:p>
    <w:p w14:paraId="3096C121" w14:textId="77777777" w:rsidR="000F210E" w:rsidRPr="00523257" w:rsidRDefault="000F210E" w:rsidP="000F210E">
      <w:pPr>
        <w:pStyle w:val="Textoindependiente21"/>
        <w:tabs>
          <w:tab w:val="left" w:pos="3285"/>
        </w:tabs>
        <w:ind w:left="360"/>
        <w:rPr>
          <w:rFonts w:cs="Arial"/>
          <w:sz w:val="20"/>
        </w:rPr>
      </w:pPr>
      <w:r w:rsidRPr="00523257">
        <w:rPr>
          <w:rFonts w:cs="Arial"/>
          <w:sz w:val="20"/>
        </w:rPr>
        <w:t> </w:t>
      </w:r>
    </w:p>
    <w:p w14:paraId="227BCD68" w14:textId="77777777" w:rsidR="000F210E" w:rsidRPr="00523257" w:rsidRDefault="000F210E" w:rsidP="000F210E">
      <w:pPr>
        <w:pStyle w:val="Textoindependiente21"/>
        <w:tabs>
          <w:tab w:val="left" w:pos="3285"/>
        </w:tabs>
        <w:rPr>
          <w:rFonts w:cs="Arial"/>
          <w:sz w:val="20"/>
        </w:rPr>
      </w:pPr>
      <w:r w:rsidRPr="00523257">
        <w:rPr>
          <w:rFonts w:cs="Arial"/>
          <w:sz w:val="20"/>
        </w:rPr>
        <w:t>Se da a conocer además que, si el CONTRATISTA presenta los documentos requeridos para el pago después del día 15 del mes, los pagos se realizarán dentro de los 30 días hábiles siguientes a la fecha de radicación.</w:t>
      </w:r>
    </w:p>
    <w:p w14:paraId="0283CE06" w14:textId="77777777" w:rsidR="000F210E" w:rsidRDefault="000F210E" w:rsidP="000F210E">
      <w:pPr>
        <w:pStyle w:val="Textoindependiente21"/>
        <w:tabs>
          <w:tab w:val="left" w:pos="3285"/>
        </w:tabs>
        <w:ind w:left="360"/>
        <w:rPr>
          <w:rFonts w:cs="Arial"/>
          <w:sz w:val="20"/>
        </w:rPr>
      </w:pPr>
    </w:p>
    <w:p w14:paraId="15837B59" w14:textId="1D301688" w:rsidR="000F210E" w:rsidRPr="00A50CDE" w:rsidRDefault="000F210E" w:rsidP="000F210E">
      <w:pPr>
        <w:pStyle w:val="Textoindependiente21"/>
        <w:tabs>
          <w:tab w:val="left" w:pos="3285"/>
        </w:tabs>
        <w:rPr>
          <w:rFonts w:cs="Arial"/>
          <w:sz w:val="20"/>
        </w:rPr>
      </w:pPr>
      <w:r w:rsidRPr="00A50CDE">
        <w:rPr>
          <w:rFonts w:cs="Arial"/>
          <w:sz w:val="20"/>
        </w:rPr>
        <w:t>Los pagos contra entrega que se efectúen en el presente contrato, se h</w:t>
      </w:r>
      <w:r>
        <w:rPr>
          <w:rFonts w:cs="Arial"/>
          <w:sz w:val="20"/>
        </w:rPr>
        <w:t xml:space="preserve">arán dentro de los sesenta (60) </w:t>
      </w:r>
      <w:r w:rsidRPr="00A50CDE">
        <w:rPr>
          <w:rFonts w:cs="Arial"/>
          <w:sz w:val="20"/>
        </w:rPr>
        <w:t xml:space="preserve">días calendario siguientes a la radicación y asignación del turno para pago respectivo, previa presentación de la factura </w:t>
      </w:r>
      <w:r w:rsidRPr="00A50CDE">
        <w:rPr>
          <w:rFonts w:cs="Arial"/>
          <w:bCs/>
          <w:sz w:val="20"/>
        </w:rPr>
        <w:t xml:space="preserve">con los requisitos establecidos por la DIAN, </w:t>
      </w:r>
      <w:r w:rsidRPr="00A50CDE">
        <w:rPr>
          <w:rFonts w:cs="Arial"/>
          <w:sz w:val="20"/>
        </w:rPr>
        <w:t xml:space="preserve">acompañada del visado de auditoría médica y constancia de recibo a satisfacción de los servicios objeto de presente contrato, suscrita por el supervisor del contrato y acreditación del contratista de encontrarse al día en el pago de aportes parafiscales relativos al Sistema de Seguridad Social Integral, así como los propios del Sena, ICBF y Cajas de Compensación Familiar, cuando corresponda, documentos que deben ser tramitados en la oficina de contratos del </w:t>
      </w:r>
      <w:r>
        <w:rPr>
          <w:rFonts w:cs="Arial"/>
          <w:b/>
          <w:sz w:val="20"/>
        </w:rPr>
        <w:t>Departamento de Policía Urabá – Unidad Prestadora de salud Urabá</w:t>
      </w:r>
      <w:r w:rsidRPr="00A50CDE">
        <w:rPr>
          <w:rFonts w:cs="Arial"/>
          <w:sz w:val="20"/>
        </w:rPr>
        <w:t>, de conformidad con lo establecido en el artículo 19 de la Ley 1150 de 2007 Derecho a Turno.</w:t>
      </w:r>
    </w:p>
    <w:p w14:paraId="701FBD87" w14:textId="77777777" w:rsidR="000F210E" w:rsidRPr="00A50CDE" w:rsidRDefault="000F210E" w:rsidP="000F210E">
      <w:pPr>
        <w:pStyle w:val="Textoindependiente21"/>
        <w:tabs>
          <w:tab w:val="left" w:pos="3285"/>
        </w:tabs>
        <w:ind w:left="360"/>
        <w:rPr>
          <w:rFonts w:cs="Arial"/>
          <w:sz w:val="20"/>
        </w:rPr>
      </w:pPr>
    </w:p>
    <w:p w14:paraId="0CB6DDBB" w14:textId="2B3BE07C" w:rsidR="000F210E" w:rsidRPr="00A50CDE" w:rsidRDefault="000F210E" w:rsidP="000F210E">
      <w:pPr>
        <w:pStyle w:val="Textoindependiente21"/>
        <w:rPr>
          <w:rFonts w:cs="Arial"/>
          <w:sz w:val="20"/>
        </w:rPr>
      </w:pPr>
      <w:r>
        <w:rPr>
          <w:rFonts w:cs="Arial"/>
          <w:b/>
          <w:sz w:val="20"/>
        </w:rPr>
        <w:t>Departamento de Policía Urabá – Unidad Prestadora de salud Urabá</w:t>
      </w:r>
      <w:r w:rsidRPr="00A50CDE">
        <w:rPr>
          <w:rFonts w:cs="Arial"/>
          <w:sz w:val="20"/>
        </w:rPr>
        <w:t xml:space="preserve">, no cancelará las cuentas que a criterio de la auditoría de cuentas presente inconsistencias o glosas con respecto a los precios pactados o la pertinencia médica o errores de facturación o por cualquier otro motivo que se derive de la revisión del contrato, en el evento de presentarse glosa en la facturación se seguirá el procedimiento descrito según las disposiciones legales vigentes. </w:t>
      </w:r>
    </w:p>
    <w:p w14:paraId="5E6501CF" w14:textId="77777777" w:rsidR="000F210E" w:rsidRPr="00A50CDE" w:rsidRDefault="000F210E" w:rsidP="000F210E">
      <w:pPr>
        <w:pStyle w:val="Textoindependiente21"/>
        <w:ind w:left="360"/>
        <w:rPr>
          <w:rFonts w:cs="Arial"/>
          <w:sz w:val="20"/>
        </w:rPr>
      </w:pPr>
    </w:p>
    <w:p w14:paraId="640348D9" w14:textId="77777777" w:rsidR="000F210E" w:rsidRDefault="000F210E" w:rsidP="000F210E">
      <w:pPr>
        <w:pStyle w:val="Textoindependiente21"/>
        <w:rPr>
          <w:rFonts w:cs="Arial"/>
          <w:sz w:val="20"/>
        </w:rPr>
      </w:pPr>
      <w:r w:rsidRPr="00A50CDE">
        <w:rPr>
          <w:rFonts w:cs="Arial"/>
          <w:sz w:val="20"/>
        </w:rPr>
        <w:t>La radicación de la facturación (impresa y en medio magnética) de los servicios prestados se debe hacer dentro de los cinco (05) primeros días hábiles del mes siguiente a la prestación del servicio, la cual como mínimo debe cumplir:</w:t>
      </w:r>
    </w:p>
    <w:p w14:paraId="6630CE07" w14:textId="77777777" w:rsidR="000F210E" w:rsidRPr="00A50CDE" w:rsidRDefault="000F210E" w:rsidP="000F210E">
      <w:pPr>
        <w:pStyle w:val="Textoindependiente21"/>
        <w:rPr>
          <w:rFonts w:cs="Arial"/>
          <w:sz w:val="20"/>
        </w:rPr>
      </w:pPr>
    </w:p>
    <w:p w14:paraId="7F20FF3C" w14:textId="3EBBCEB9" w:rsidR="008972C2" w:rsidRPr="009C5AD5" w:rsidRDefault="004315D0" w:rsidP="0058488F">
      <w:pPr>
        <w:jc w:val="both"/>
        <w:rPr>
          <w:rFonts w:ascii="Arial" w:hAnsi="Arial" w:cs="Arial"/>
          <w:sz w:val="20"/>
          <w:szCs w:val="19"/>
        </w:rPr>
      </w:pPr>
      <w:r w:rsidRPr="009C5AD5">
        <w:rPr>
          <w:rFonts w:ascii="Arial" w:eastAsia="Batang" w:hAnsi="Arial" w:cs="Arial"/>
          <w:sz w:val="20"/>
          <w:szCs w:val="19"/>
        </w:rPr>
        <w:t>En cumplimiento al Artículo 19 de la ley 1150 de 2007 que a letra dice: El artículo 4° de la Ley 80 de 1993, tendrá un numeral 10 del siguiente tenor.</w:t>
      </w:r>
      <w:r w:rsidR="002E2950" w:rsidRPr="009C5AD5">
        <w:rPr>
          <w:rFonts w:ascii="Arial" w:eastAsia="Batang" w:hAnsi="Arial" w:cs="Arial"/>
          <w:sz w:val="20"/>
          <w:szCs w:val="19"/>
        </w:rPr>
        <w:t xml:space="preserve"> </w:t>
      </w:r>
      <w:r w:rsidRPr="009C5AD5">
        <w:rPr>
          <w:rFonts w:ascii="Arial" w:hAnsi="Arial" w:cs="Arial"/>
          <w:sz w:val="20"/>
          <w:szCs w:val="19"/>
        </w:rPr>
        <w:t>Para que la obligación sea cancelada por parte de la Policía Nacional – Departamento de Policía Urabá, se deberá presentar la siguiente documentación, la cual será objeto de verificación por parte de la oficina administrativa de Departamento de Policía Urabá:</w:t>
      </w:r>
    </w:p>
    <w:p w14:paraId="25A17BA0" w14:textId="77777777" w:rsidR="002E2950" w:rsidRPr="009C5AD5" w:rsidRDefault="002E2950" w:rsidP="0058488F">
      <w:pPr>
        <w:jc w:val="both"/>
        <w:rPr>
          <w:rFonts w:ascii="Arial" w:hAnsi="Arial" w:cs="Arial"/>
          <w:sz w:val="20"/>
          <w:szCs w:val="19"/>
        </w:rPr>
      </w:pPr>
    </w:p>
    <w:p w14:paraId="2FECADF7" w14:textId="77777777" w:rsidR="004315D0" w:rsidRPr="009C5AD5" w:rsidRDefault="004315D0" w:rsidP="004315D0">
      <w:pPr>
        <w:numPr>
          <w:ilvl w:val="0"/>
          <w:numId w:val="38"/>
        </w:numPr>
        <w:jc w:val="both"/>
        <w:rPr>
          <w:rFonts w:ascii="Arial" w:hAnsi="Arial" w:cs="Arial"/>
          <w:sz w:val="20"/>
          <w:szCs w:val="19"/>
        </w:rPr>
      </w:pPr>
      <w:r w:rsidRPr="009C5AD5">
        <w:rPr>
          <w:rFonts w:ascii="Arial" w:hAnsi="Arial" w:cs="Arial"/>
          <w:sz w:val="20"/>
          <w:szCs w:val="19"/>
        </w:rPr>
        <w:t>Factura Original</w:t>
      </w:r>
    </w:p>
    <w:p w14:paraId="25DA984D" w14:textId="77777777" w:rsidR="004315D0" w:rsidRPr="009C5AD5" w:rsidRDefault="004315D0" w:rsidP="004315D0">
      <w:pPr>
        <w:numPr>
          <w:ilvl w:val="0"/>
          <w:numId w:val="38"/>
        </w:numPr>
        <w:jc w:val="both"/>
        <w:rPr>
          <w:rFonts w:ascii="Arial" w:hAnsi="Arial" w:cs="Arial"/>
          <w:sz w:val="20"/>
          <w:szCs w:val="19"/>
        </w:rPr>
      </w:pPr>
      <w:r w:rsidRPr="009C5AD5">
        <w:rPr>
          <w:rFonts w:ascii="Arial" w:hAnsi="Arial" w:cs="Arial"/>
          <w:sz w:val="20"/>
          <w:szCs w:val="19"/>
        </w:rPr>
        <w:t>Pago de Aportes Parafiscales</w:t>
      </w:r>
    </w:p>
    <w:p w14:paraId="4E1184F5" w14:textId="77777777" w:rsidR="004315D0" w:rsidRPr="009C5AD5" w:rsidRDefault="004315D0" w:rsidP="004315D0">
      <w:pPr>
        <w:numPr>
          <w:ilvl w:val="0"/>
          <w:numId w:val="38"/>
        </w:numPr>
        <w:jc w:val="both"/>
        <w:rPr>
          <w:rFonts w:ascii="Arial" w:hAnsi="Arial" w:cs="Arial"/>
          <w:sz w:val="20"/>
          <w:szCs w:val="19"/>
        </w:rPr>
      </w:pPr>
      <w:r w:rsidRPr="009C5AD5">
        <w:rPr>
          <w:rFonts w:ascii="Arial" w:hAnsi="Arial" w:cs="Arial"/>
          <w:sz w:val="20"/>
          <w:szCs w:val="19"/>
        </w:rPr>
        <w:t xml:space="preserve">Planilla de aportes parafiscales </w:t>
      </w:r>
    </w:p>
    <w:p w14:paraId="112693AF" w14:textId="77777777" w:rsidR="004315D0" w:rsidRPr="009C5AD5" w:rsidRDefault="004315D0" w:rsidP="004315D0">
      <w:pPr>
        <w:numPr>
          <w:ilvl w:val="0"/>
          <w:numId w:val="38"/>
        </w:numPr>
        <w:jc w:val="both"/>
        <w:rPr>
          <w:rFonts w:ascii="Arial" w:hAnsi="Arial" w:cs="Arial"/>
          <w:sz w:val="20"/>
          <w:szCs w:val="19"/>
        </w:rPr>
      </w:pPr>
      <w:r w:rsidRPr="009C5AD5">
        <w:rPr>
          <w:rFonts w:ascii="Arial" w:hAnsi="Arial" w:cs="Arial"/>
          <w:sz w:val="20"/>
          <w:szCs w:val="19"/>
        </w:rPr>
        <w:t>Constancia de recibido a satisfacción</w:t>
      </w:r>
    </w:p>
    <w:p w14:paraId="0FFC4A8A" w14:textId="77777777" w:rsidR="004315D0" w:rsidRPr="00EA6A94" w:rsidRDefault="004315D0" w:rsidP="008972C2">
      <w:pPr>
        <w:ind w:left="360"/>
        <w:jc w:val="both"/>
        <w:rPr>
          <w:rFonts w:ascii="Arial" w:hAnsi="Arial" w:cs="Arial"/>
          <w:sz w:val="19"/>
          <w:szCs w:val="19"/>
        </w:rPr>
      </w:pPr>
    </w:p>
    <w:p w14:paraId="5CC438D1" w14:textId="77777777" w:rsidR="004315D0" w:rsidRPr="009C5AD5" w:rsidRDefault="004315D0" w:rsidP="004315D0">
      <w:pPr>
        <w:jc w:val="both"/>
        <w:rPr>
          <w:rFonts w:ascii="Arial" w:hAnsi="Arial" w:cs="Arial"/>
          <w:sz w:val="20"/>
          <w:szCs w:val="20"/>
        </w:rPr>
      </w:pPr>
      <w:r w:rsidRPr="009C5AD5">
        <w:rPr>
          <w:rFonts w:ascii="Arial" w:hAnsi="Arial" w:cs="Arial"/>
          <w:sz w:val="20"/>
          <w:szCs w:val="20"/>
        </w:rPr>
        <w:lastRenderedPageBreak/>
        <w:t xml:space="preserve">Para tal efecto se servirán anexar la anterior documentación en la fecha que realice la entrega de los bienes y o servicios objeto del contrato, con el fin de cumplir con la Ley en mención y el plan de pagos. </w:t>
      </w:r>
    </w:p>
    <w:p w14:paraId="6EC49BF7" w14:textId="77777777" w:rsidR="004315D0" w:rsidRPr="009C5AD5" w:rsidRDefault="004315D0" w:rsidP="004315D0">
      <w:pPr>
        <w:jc w:val="both"/>
        <w:rPr>
          <w:rFonts w:ascii="Arial" w:hAnsi="Arial" w:cs="Arial"/>
          <w:b/>
          <w:sz w:val="20"/>
          <w:szCs w:val="20"/>
        </w:rPr>
      </w:pPr>
    </w:p>
    <w:p w14:paraId="07A03E1B" w14:textId="77777777" w:rsidR="004D5B4A" w:rsidRPr="009C5AD5" w:rsidRDefault="004315D0" w:rsidP="0058488F">
      <w:pPr>
        <w:pStyle w:val="Sangradetextonormal"/>
        <w:spacing w:after="0"/>
        <w:ind w:left="0" w:right="-93"/>
        <w:jc w:val="both"/>
        <w:rPr>
          <w:rFonts w:ascii="Arial" w:hAnsi="Arial" w:cs="Arial"/>
          <w:sz w:val="20"/>
          <w:szCs w:val="20"/>
        </w:rPr>
      </w:pPr>
      <w:r w:rsidRPr="009C5AD5">
        <w:rPr>
          <w:rFonts w:ascii="Arial" w:hAnsi="Arial" w:cs="Arial"/>
          <w:b/>
          <w:sz w:val="20"/>
          <w:szCs w:val="20"/>
        </w:rPr>
        <w:t xml:space="preserve">Nota: </w:t>
      </w:r>
      <w:r w:rsidRPr="009C5AD5">
        <w:rPr>
          <w:rFonts w:ascii="Arial" w:hAnsi="Arial" w:cs="Arial"/>
          <w:sz w:val="20"/>
          <w:szCs w:val="20"/>
        </w:rPr>
        <w:t xml:space="preserve">De la misma manera el proveedor deberá cargar cada una de las facturas </w:t>
      </w:r>
      <w:r w:rsidR="001723CF" w:rsidRPr="009C5AD5">
        <w:rPr>
          <w:rFonts w:ascii="Arial" w:hAnsi="Arial" w:cs="Arial"/>
          <w:sz w:val="20"/>
          <w:szCs w:val="20"/>
        </w:rPr>
        <w:t>inmediatamente sea entregada al supervisor a</w:t>
      </w:r>
      <w:r w:rsidRPr="009C5AD5">
        <w:rPr>
          <w:rFonts w:ascii="Arial" w:hAnsi="Arial" w:cs="Arial"/>
          <w:sz w:val="20"/>
          <w:szCs w:val="20"/>
        </w:rPr>
        <w:t xml:space="preserve"> la plataforma </w:t>
      </w:r>
      <w:hyperlink r:id="rId9" w:history="1">
        <w:r w:rsidRPr="009C5AD5">
          <w:rPr>
            <w:rStyle w:val="Hipervnculo"/>
            <w:rFonts w:ascii="Arial" w:hAnsi="Arial" w:cs="Arial"/>
            <w:sz w:val="20"/>
            <w:szCs w:val="20"/>
          </w:rPr>
          <w:t>www.colombiacompra.gov.co</w:t>
        </w:r>
      </w:hyperlink>
      <w:r w:rsidRPr="009C5AD5">
        <w:rPr>
          <w:rFonts w:ascii="Arial" w:hAnsi="Arial" w:cs="Arial"/>
          <w:sz w:val="20"/>
          <w:szCs w:val="20"/>
        </w:rPr>
        <w:t xml:space="preserve"> SECOP II con su usuario proveedor.</w:t>
      </w:r>
    </w:p>
    <w:p w14:paraId="12F0A0AF" w14:textId="77777777" w:rsidR="000F210E" w:rsidRPr="009C5AD5" w:rsidRDefault="000F210E" w:rsidP="0058488F">
      <w:pPr>
        <w:pStyle w:val="Sangradetextonormal"/>
        <w:spacing w:after="0"/>
        <w:ind w:left="0" w:right="-93"/>
        <w:jc w:val="both"/>
        <w:rPr>
          <w:rFonts w:ascii="Arial" w:hAnsi="Arial" w:cs="Arial"/>
          <w:sz w:val="20"/>
          <w:szCs w:val="20"/>
        </w:rPr>
      </w:pPr>
    </w:p>
    <w:p w14:paraId="24407F77" w14:textId="77777777" w:rsidR="000F210E" w:rsidRPr="009C5AD5" w:rsidRDefault="000F210E" w:rsidP="00E84BEA">
      <w:pPr>
        <w:jc w:val="both"/>
        <w:rPr>
          <w:rFonts w:ascii="Arial" w:hAnsi="Arial" w:cs="Arial"/>
          <w:b/>
          <w:sz w:val="20"/>
          <w:szCs w:val="20"/>
        </w:rPr>
      </w:pPr>
      <w:r w:rsidRPr="009C5AD5">
        <w:rPr>
          <w:rFonts w:ascii="Arial" w:hAnsi="Arial" w:cs="Arial"/>
          <w:b/>
          <w:sz w:val="20"/>
          <w:szCs w:val="20"/>
        </w:rPr>
        <w:t xml:space="preserve">FACTURA ELECTRÓNICA </w:t>
      </w:r>
    </w:p>
    <w:p w14:paraId="5966C6D4" w14:textId="77777777" w:rsidR="000F210E" w:rsidRPr="00E84BEA" w:rsidRDefault="000F210E" w:rsidP="000F210E">
      <w:pPr>
        <w:ind w:left="709"/>
        <w:jc w:val="both"/>
        <w:rPr>
          <w:b/>
          <w:sz w:val="20"/>
        </w:rPr>
      </w:pPr>
    </w:p>
    <w:p w14:paraId="56E6A19C" w14:textId="01F5D821" w:rsidR="000F210E" w:rsidRPr="00C37C2C" w:rsidRDefault="000F210E" w:rsidP="000F210E">
      <w:pPr>
        <w:pStyle w:val="Sinespaciado"/>
        <w:jc w:val="both"/>
        <w:rPr>
          <w:rStyle w:val="Hipervnculo"/>
          <w:rFonts w:ascii="Arial" w:hAnsi="Arial" w:cs="Arial"/>
          <w:color w:val="FF0000"/>
          <w:bdr w:val="none" w:sz="0" w:space="0" w:color="auto" w:frame="1"/>
          <w:shd w:val="clear" w:color="auto" w:fill="FFFFFF"/>
        </w:rPr>
      </w:pPr>
      <w:r>
        <w:rPr>
          <w:rFonts w:ascii="Arial" w:hAnsi="Arial" w:cs="Arial"/>
          <w:color w:val="000000"/>
          <w:bdr w:val="none" w:sz="0" w:space="0" w:color="auto" w:frame="1"/>
          <w:shd w:val="clear" w:color="auto" w:fill="FFFFFF"/>
        </w:rPr>
        <w:t xml:space="preserve">Para las entidades que están obligadas a facturar de manera electrónica </w:t>
      </w:r>
      <w:r w:rsidR="009C5AD5">
        <w:rPr>
          <w:rFonts w:ascii="Arial" w:hAnsi="Arial" w:cs="Arial"/>
          <w:color w:val="000000"/>
          <w:bdr w:val="none" w:sz="0" w:space="0" w:color="auto" w:frame="1"/>
          <w:shd w:val="clear" w:color="auto" w:fill="FFFFFF"/>
        </w:rPr>
        <w:t xml:space="preserve">se </w:t>
      </w:r>
      <w:r w:rsidRPr="00BC7D09">
        <w:rPr>
          <w:rFonts w:ascii="Arial" w:hAnsi="Arial" w:cs="Arial"/>
          <w:color w:val="000000"/>
          <w:bdr w:val="none" w:sz="0" w:space="0" w:color="auto" w:frame="1"/>
          <w:shd w:val="clear" w:color="auto" w:fill="FFFFFF"/>
        </w:rPr>
        <w:t xml:space="preserve">dispuso un único buzón de recepción de facturas electrónicas ordenado por el Ministerio de Hacienda y Crédito Público en el correo electrónico </w:t>
      </w:r>
      <w:hyperlink r:id="rId10" w:history="1">
        <w:r w:rsidRPr="00465E4D">
          <w:rPr>
            <w:rStyle w:val="Hipervnculo"/>
            <w:rFonts w:ascii="Arial" w:hAnsi="Arial" w:cs="Arial"/>
            <w:color w:val="auto"/>
            <w:bdr w:val="none" w:sz="0" w:space="0" w:color="auto" w:frame="1"/>
            <w:shd w:val="clear" w:color="auto" w:fill="FFFFFF"/>
          </w:rPr>
          <w:t>siifnacion.facturaelectronica@minhacienda.gov.co</w:t>
        </w:r>
      </w:hyperlink>
      <w:r w:rsidRPr="00465E4D">
        <w:rPr>
          <w:rStyle w:val="Hipervnculo"/>
          <w:rFonts w:ascii="Arial" w:hAnsi="Arial" w:cs="Arial"/>
          <w:color w:val="auto"/>
          <w:bdr w:val="none" w:sz="0" w:space="0" w:color="auto" w:frame="1"/>
          <w:shd w:val="clear" w:color="auto" w:fill="FFFFFF"/>
        </w:rPr>
        <w:t xml:space="preserve">; al cual deberá enviar el contenedor archivo </w:t>
      </w:r>
      <w:r w:rsidRPr="00465E4D">
        <w:rPr>
          <w:rStyle w:val="Hipervnculo"/>
          <w:rFonts w:ascii="Arial" w:hAnsi="Arial" w:cs="Arial"/>
          <w:b/>
          <w:color w:val="auto"/>
          <w:bdr w:val="none" w:sz="0" w:space="0" w:color="auto" w:frame="1"/>
          <w:shd w:val="clear" w:color="auto" w:fill="FFFFFF"/>
        </w:rPr>
        <w:t>.</w:t>
      </w:r>
      <w:r w:rsidRPr="00465E4D">
        <w:rPr>
          <w:rStyle w:val="Hipervnculo"/>
          <w:rFonts w:ascii="Arial" w:hAnsi="Arial" w:cs="Arial"/>
          <w:color w:val="auto"/>
          <w:bdr w:val="none" w:sz="0" w:space="0" w:color="auto" w:frame="1"/>
          <w:shd w:val="clear" w:color="auto" w:fill="FFFFFF"/>
        </w:rPr>
        <w:t xml:space="preserve">ZIP que contenga la factura en </w:t>
      </w:r>
      <w:proofErr w:type="spellStart"/>
      <w:r w:rsidRPr="00465E4D">
        <w:rPr>
          <w:rStyle w:val="Hipervnculo"/>
          <w:rFonts w:ascii="Arial" w:hAnsi="Arial" w:cs="Arial"/>
          <w:color w:val="auto"/>
          <w:bdr w:val="none" w:sz="0" w:space="0" w:color="auto" w:frame="1"/>
          <w:shd w:val="clear" w:color="auto" w:fill="FFFFFF"/>
        </w:rPr>
        <w:t>pdf</w:t>
      </w:r>
      <w:proofErr w:type="spellEnd"/>
      <w:r w:rsidRPr="00465E4D">
        <w:rPr>
          <w:rStyle w:val="Hipervnculo"/>
          <w:rFonts w:ascii="Arial" w:hAnsi="Arial" w:cs="Arial"/>
          <w:color w:val="auto"/>
          <w:bdr w:val="none" w:sz="0" w:space="0" w:color="auto" w:frame="1"/>
          <w:shd w:val="clear" w:color="auto" w:fill="FFFFFF"/>
        </w:rPr>
        <w:t xml:space="preserve"> y el archivo </w:t>
      </w:r>
      <w:proofErr w:type="spellStart"/>
      <w:r w:rsidRPr="00465E4D">
        <w:rPr>
          <w:rStyle w:val="Hipervnculo"/>
          <w:rFonts w:ascii="Arial" w:hAnsi="Arial" w:cs="Arial"/>
          <w:color w:val="auto"/>
          <w:bdr w:val="none" w:sz="0" w:space="0" w:color="auto" w:frame="1"/>
          <w:shd w:val="clear" w:color="auto" w:fill="FFFFFF"/>
        </w:rPr>
        <w:t>xml</w:t>
      </w:r>
      <w:proofErr w:type="spellEnd"/>
      <w:r w:rsidRPr="00465E4D">
        <w:rPr>
          <w:rStyle w:val="Hipervnculo"/>
          <w:rFonts w:ascii="Arial" w:hAnsi="Arial" w:cs="Arial"/>
          <w:color w:val="auto"/>
          <w:bdr w:val="none" w:sz="0" w:space="0" w:color="auto" w:frame="1"/>
          <w:shd w:val="clear" w:color="auto" w:fill="FFFFFF"/>
        </w:rPr>
        <w:t>, con el asunto con la siguiente estructura: #$16-01-02-003;</w:t>
      </w:r>
      <w:r w:rsidR="00E84BEA">
        <w:rPr>
          <w:rStyle w:val="Hipervnculo"/>
          <w:rFonts w:ascii="Arial" w:hAnsi="Arial" w:cs="Arial"/>
          <w:color w:val="auto"/>
          <w:bdr w:val="none" w:sz="0" w:space="0" w:color="auto" w:frame="1"/>
          <w:shd w:val="clear" w:color="auto" w:fill="FFFFFF"/>
        </w:rPr>
        <w:t>numero</w:t>
      </w:r>
      <w:r w:rsidRPr="00465E4D">
        <w:rPr>
          <w:rStyle w:val="Hipervnculo"/>
          <w:rFonts w:ascii="Arial" w:hAnsi="Arial" w:cs="Arial"/>
          <w:color w:val="auto"/>
          <w:bdr w:val="none" w:sz="0" w:space="0" w:color="auto" w:frame="1"/>
          <w:shd w:val="clear" w:color="auto" w:fill="FFFFFF"/>
        </w:rPr>
        <w:t>decontrato;</w:t>
      </w:r>
      <w:r w:rsidR="00E84BEA">
        <w:rPr>
          <w:rStyle w:val="Hipervnculo"/>
          <w:rFonts w:ascii="Arial" w:hAnsi="Arial" w:cs="Arial"/>
          <w:color w:val="auto"/>
          <w:bdr w:val="none" w:sz="0" w:space="0" w:color="auto" w:frame="1"/>
          <w:shd w:val="clear" w:color="auto" w:fill="FFFFFF"/>
        </w:rPr>
        <w:t>carlos.oviedo6625@correo.policia.gov.co</w:t>
      </w:r>
      <w:r w:rsidRPr="00465E4D">
        <w:rPr>
          <w:rStyle w:val="Hipervnculo"/>
          <w:rFonts w:ascii="Arial" w:hAnsi="Arial" w:cs="Arial"/>
          <w:color w:val="auto"/>
          <w:bdr w:val="none" w:sz="0" w:space="0" w:color="auto" w:frame="1"/>
          <w:shd w:val="clear" w:color="auto" w:fill="FFFFFF"/>
        </w:rPr>
        <w:t>#$</w:t>
      </w:r>
    </w:p>
    <w:p w14:paraId="68D2BB68" w14:textId="71F05168" w:rsidR="00C73FEC" w:rsidRDefault="00C73FEC" w:rsidP="000F210E">
      <w:pPr>
        <w:pStyle w:val="Sinespaciado"/>
        <w:jc w:val="both"/>
        <w:rPr>
          <w:rStyle w:val="Hipervnculo"/>
          <w:rFonts w:ascii="Arial" w:hAnsi="Arial" w:cs="Arial"/>
          <w:bdr w:val="none" w:sz="0" w:space="0" w:color="auto" w:frame="1"/>
          <w:shd w:val="clear" w:color="auto" w:fill="FFFFFF"/>
        </w:rPr>
      </w:pPr>
    </w:p>
    <w:p w14:paraId="0366345F" w14:textId="032FAD8C" w:rsidR="00C73FEC" w:rsidRDefault="00E84BEA" w:rsidP="00C73FEC">
      <w:pPr>
        <w:rPr>
          <w:lang w:eastAsia="es-MX"/>
        </w:rPr>
      </w:pPr>
      <w:r w:rsidRPr="00A47EB8">
        <w:rPr>
          <w:noProof/>
          <w:lang w:val="es-CO" w:eastAsia="es-CO"/>
        </w:rPr>
        <w:drawing>
          <wp:inline distT="0" distB="0" distL="0" distR="0" wp14:anchorId="16DDE608" wp14:editId="3CAADBE8">
            <wp:extent cx="5994282" cy="2304288"/>
            <wp:effectExtent l="0" t="0" r="6985" b="127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1">
                      <a:extLst>
                        <a:ext uri="{28A0092B-C50C-407E-A947-70E740481C1C}">
                          <a14:useLocalDpi xmlns:a14="http://schemas.microsoft.com/office/drawing/2010/main" val="0"/>
                        </a:ext>
                      </a:extLst>
                    </a:blip>
                    <a:srcRect l="3914" t="50797" r="7295" b="2281"/>
                    <a:stretch>
                      <a:fillRect/>
                    </a:stretch>
                  </pic:blipFill>
                  <pic:spPr bwMode="auto">
                    <a:xfrm>
                      <a:off x="0" y="0"/>
                      <a:ext cx="6100979" cy="2345304"/>
                    </a:xfrm>
                    <a:prstGeom prst="rect">
                      <a:avLst/>
                    </a:prstGeom>
                    <a:noFill/>
                    <a:ln>
                      <a:noFill/>
                    </a:ln>
                  </pic:spPr>
                </pic:pic>
              </a:graphicData>
            </a:graphic>
          </wp:inline>
        </w:drawing>
      </w:r>
    </w:p>
    <w:p w14:paraId="776C6789" w14:textId="4BD77150" w:rsidR="000F210E" w:rsidRPr="00B807A5" w:rsidRDefault="00B807A5" w:rsidP="000F210E">
      <w:pPr>
        <w:pStyle w:val="Sinespaciado"/>
        <w:jc w:val="both"/>
        <w:rPr>
          <w:rFonts w:ascii="Arial" w:hAnsi="Arial" w:cs="Arial"/>
          <w:sz w:val="12"/>
        </w:rPr>
      </w:pPr>
      <w:r w:rsidRPr="00B807A5">
        <w:rPr>
          <w:rFonts w:ascii="Arial" w:hAnsi="Arial" w:cs="Arial"/>
          <w:sz w:val="12"/>
        </w:rPr>
        <w:t>_____________________________________________________________________________________</w:t>
      </w:r>
      <w:r>
        <w:rPr>
          <w:rFonts w:ascii="Arial" w:hAnsi="Arial" w:cs="Arial"/>
          <w:sz w:val="12"/>
        </w:rPr>
        <w:t>__________________________________________________________</w:t>
      </w:r>
      <w:r w:rsidRPr="00B807A5">
        <w:rPr>
          <w:rFonts w:ascii="Arial" w:hAnsi="Arial" w:cs="Arial"/>
          <w:sz w:val="12"/>
        </w:rPr>
        <w:t>_</w:t>
      </w:r>
    </w:p>
    <w:p w14:paraId="6AC5C303" w14:textId="0D9A45AB" w:rsidR="007B0A59" w:rsidRPr="007B0A59" w:rsidRDefault="00B807A5" w:rsidP="0058488F">
      <w:pPr>
        <w:pStyle w:val="Sangradetextonormal"/>
        <w:spacing w:after="0"/>
        <w:ind w:left="0" w:right="-93"/>
        <w:jc w:val="both"/>
        <w:rPr>
          <w:rFonts w:ascii="Arial" w:hAnsi="Arial" w:cs="Arial"/>
          <w:sz w:val="12"/>
          <w:szCs w:val="19"/>
        </w:rPr>
      </w:pPr>
      <w:r w:rsidRPr="005B46A5">
        <w:rPr>
          <w:rFonts w:ascii="Arial" w:hAnsi="Arial" w:cs="Arial"/>
          <w:noProof/>
          <w:lang w:val="es-CO" w:eastAsia="es-CO"/>
        </w:rPr>
        <w:drawing>
          <wp:anchor distT="0" distB="0" distL="114300" distR="114300" simplePos="0" relativeHeight="251661312" behindDoc="1" locked="0" layoutInCell="1" allowOverlap="1" wp14:anchorId="2B55AEE6" wp14:editId="429D1D0D">
            <wp:simplePos x="0" y="0"/>
            <wp:positionH relativeFrom="margin">
              <wp:posOffset>0</wp:posOffset>
            </wp:positionH>
            <wp:positionV relativeFrom="paragraph">
              <wp:posOffset>83516</wp:posOffset>
            </wp:positionV>
            <wp:extent cx="5960745" cy="2289810"/>
            <wp:effectExtent l="0" t="0" r="190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60745" cy="2289810"/>
                    </a:xfrm>
                    <a:prstGeom prst="rect">
                      <a:avLst/>
                    </a:prstGeom>
                    <a:noFill/>
                    <a:ln>
                      <a:noFill/>
                    </a:ln>
                  </pic:spPr>
                </pic:pic>
              </a:graphicData>
            </a:graphic>
            <wp14:sizeRelV relativeFrom="margin">
              <wp14:pctHeight>0</wp14:pctHeight>
            </wp14:sizeRelV>
          </wp:anchor>
        </w:drawing>
      </w:r>
    </w:p>
    <w:p w14:paraId="35A67448" w14:textId="12530252" w:rsidR="007B0A59" w:rsidRDefault="007B0A59" w:rsidP="0058488F">
      <w:pPr>
        <w:pStyle w:val="Sangradetextonormal"/>
        <w:spacing w:after="0"/>
        <w:ind w:left="0" w:right="-93"/>
        <w:jc w:val="both"/>
        <w:rPr>
          <w:rFonts w:ascii="Arial" w:hAnsi="Arial" w:cs="Arial"/>
          <w:sz w:val="19"/>
          <w:szCs w:val="19"/>
        </w:rPr>
      </w:pPr>
    </w:p>
    <w:p w14:paraId="4DC7AED2" w14:textId="6776842B" w:rsidR="007B0A59" w:rsidRDefault="007B0A59" w:rsidP="0058488F">
      <w:pPr>
        <w:pStyle w:val="Sangradetextonormal"/>
        <w:spacing w:after="0"/>
        <w:ind w:left="0" w:right="-93"/>
        <w:jc w:val="both"/>
        <w:rPr>
          <w:rFonts w:ascii="Arial" w:hAnsi="Arial" w:cs="Arial"/>
          <w:sz w:val="19"/>
          <w:szCs w:val="19"/>
        </w:rPr>
      </w:pPr>
    </w:p>
    <w:p w14:paraId="008A7EC4" w14:textId="158629C2" w:rsidR="007B0A59" w:rsidRDefault="007B0A59" w:rsidP="0058488F">
      <w:pPr>
        <w:pStyle w:val="Sangradetextonormal"/>
        <w:spacing w:after="0"/>
        <w:ind w:left="0" w:right="-93"/>
        <w:jc w:val="both"/>
        <w:rPr>
          <w:rFonts w:ascii="Arial" w:hAnsi="Arial" w:cs="Arial"/>
          <w:sz w:val="19"/>
          <w:szCs w:val="19"/>
        </w:rPr>
      </w:pPr>
    </w:p>
    <w:p w14:paraId="5C2DDBD3" w14:textId="77777777" w:rsidR="007B0A59" w:rsidRDefault="007B0A59" w:rsidP="0058488F">
      <w:pPr>
        <w:pStyle w:val="Sangradetextonormal"/>
        <w:spacing w:after="0"/>
        <w:ind w:left="0" w:right="-93"/>
        <w:jc w:val="both"/>
        <w:rPr>
          <w:rFonts w:ascii="Arial" w:hAnsi="Arial" w:cs="Arial"/>
          <w:sz w:val="19"/>
          <w:szCs w:val="19"/>
        </w:rPr>
      </w:pPr>
    </w:p>
    <w:p w14:paraId="66571773" w14:textId="77777777" w:rsidR="007B0A59" w:rsidRDefault="007B0A59" w:rsidP="0058488F">
      <w:pPr>
        <w:pStyle w:val="Sangradetextonormal"/>
        <w:spacing w:after="0"/>
        <w:ind w:left="0" w:right="-93"/>
        <w:jc w:val="both"/>
        <w:rPr>
          <w:rFonts w:ascii="Arial" w:hAnsi="Arial" w:cs="Arial"/>
          <w:sz w:val="19"/>
          <w:szCs w:val="19"/>
        </w:rPr>
      </w:pPr>
    </w:p>
    <w:p w14:paraId="362B8E5D" w14:textId="77777777" w:rsidR="007B0A59" w:rsidRDefault="007B0A59" w:rsidP="0058488F">
      <w:pPr>
        <w:pStyle w:val="Sangradetextonormal"/>
        <w:spacing w:after="0"/>
        <w:ind w:left="0" w:right="-93"/>
        <w:jc w:val="both"/>
        <w:rPr>
          <w:rFonts w:ascii="Arial" w:hAnsi="Arial" w:cs="Arial"/>
          <w:sz w:val="19"/>
          <w:szCs w:val="19"/>
        </w:rPr>
      </w:pPr>
    </w:p>
    <w:p w14:paraId="40015BBA" w14:textId="77777777" w:rsidR="007B0A59" w:rsidRDefault="007B0A59" w:rsidP="0058488F">
      <w:pPr>
        <w:pStyle w:val="Sangradetextonormal"/>
        <w:spacing w:after="0"/>
        <w:ind w:left="0" w:right="-93"/>
        <w:jc w:val="both"/>
        <w:rPr>
          <w:rFonts w:ascii="Arial" w:hAnsi="Arial" w:cs="Arial"/>
          <w:sz w:val="19"/>
          <w:szCs w:val="19"/>
        </w:rPr>
      </w:pPr>
    </w:p>
    <w:p w14:paraId="0F28D586" w14:textId="77777777" w:rsidR="007B0A59" w:rsidRDefault="007B0A59" w:rsidP="0058488F">
      <w:pPr>
        <w:pStyle w:val="Sangradetextonormal"/>
        <w:spacing w:after="0"/>
        <w:ind w:left="0" w:right="-93"/>
        <w:jc w:val="both"/>
        <w:rPr>
          <w:rFonts w:ascii="Arial" w:hAnsi="Arial" w:cs="Arial"/>
          <w:sz w:val="19"/>
          <w:szCs w:val="19"/>
        </w:rPr>
      </w:pPr>
    </w:p>
    <w:p w14:paraId="2C943F30" w14:textId="77777777" w:rsidR="007B0A59" w:rsidRDefault="007B0A59" w:rsidP="0058488F">
      <w:pPr>
        <w:pStyle w:val="Sangradetextonormal"/>
        <w:spacing w:after="0"/>
        <w:ind w:left="0" w:right="-93"/>
        <w:jc w:val="both"/>
        <w:rPr>
          <w:rFonts w:ascii="Arial" w:hAnsi="Arial" w:cs="Arial"/>
          <w:sz w:val="19"/>
          <w:szCs w:val="19"/>
        </w:rPr>
      </w:pPr>
    </w:p>
    <w:p w14:paraId="5A410122" w14:textId="77777777" w:rsidR="007B0A59" w:rsidRPr="007B0A59" w:rsidRDefault="007B0A59" w:rsidP="0058488F">
      <w:pPr>
        <w:pStyle w:val="Sangradetextonormal"/>
        <w:spacing w:after="0"/>
        <w:ind w:left="0" w:right="-93"/>
        <w:jc w:val="both"/>
        <w:rPr>
          <w:rFonts w:ascii="Arial" w:hAnsi="Arial" w:cs="Arial"/>
          <w:sz w:val="4"/>
          <w:szCs w:val="19"/>
        </w:rPr>
      </w:pPr>
    </w:p>
    <w:p w14:paraId="1066AC62" w14:textId="77777777" w:rsidR="006E2CC4" w:rsidRDefault="006E2CC4" w:rsidP="0058488F">
      <w:pPr>
        <w:pStyle w:val="Sangradetextonormal"/>
        <w:spacing w:after="0"/>
        <w:ind w:left="0" w:right="-93"/>
        <w:jc w:val="both"/>
        <w:rPr>
          <w:rFonts w:ascii="Arial" w:hAnsi="Arial" w:cs="Arial"/>
          <w:sz w:val="19"/>
          <w:szCs w:val="19"/>
        </w:rPr>
      </w:pPr>
    </w:p>
    <w:p w14:paraId="4DEFDD34" w14:textId="77777777" w:rsidR="006E2CC4" w:rsidRDefault="006E2CC4" w:rsidP="0058488F">
      <w:pPr>
        <w:pStyle w:val="Sangradetextonormal"/>
        <w:spacing w:after="0"/>
        <w:ind w:left="0" w:right="-93"/>
        <w:jc w:val="both"/>
        <w:rPr>
          <w:rFonts w:ascii="Arial" w:hAnsi="Arial" w:cs="Arial"/>
          <w:sz w:val="19"/>
          <w:szCs w:val="19"/>
        </w:rPr>
      </w:pPr>
    </w:p>
    <w:p w14:paraId="0605F72D" w14:textId="77777777" w:rsidR="006E2CC4" w:rsidRDefault="006E2CC4" w:rsidP="0058488F">
      <w:pPr>
        <w:pStyle w:val="Sangradetextonormal"/>
        <w:spacing w:after="0"/>
        <w:ind w:left="0" w:right="-93"/>
        <w:jc w:val="both"/>
        <w:rPr>
          <w:rFonts w:ascii="Arial" w:hAnsi="Arial" w:cs="Arial"/>
          <w:sz w:val="19"/>
          <w:szCs w:val="19"/>
        </w:rPr>
      </w:pPr>
    </w:p>
    <w:p w14:paraId="2DE82050" w14:textId="77777777" w:rsidR="006E2CC4" w:rsidRDefault="006E2CC4" w:rsidP="0058488F">
      <w:pPr>
        <w:pStyle w:val="Sangradetextonormal"/>
        <w:spacing w:after="0"/>
        <w:ind w:left="0" w:right="-93"/>
        <w:jc w:val="both"/>
        <w:rPr>
          <w:rFonts w:ascii="Arial" w:hAnsi="Arial" w:cs="Arial"/>
          <w:sz w:val="19"/>
          <w:szCs w:val="19"/>
        </w:rPr>
      </w:pPr>
    </w:p>
    <w:p w14:paraId="3D2C61EC" w14:textId="77777777" w:rsidR="006E2CC4" w:rsidRDefault="006E2CC4" w:rsidP="0058488F">
      <w:pPr>
        <w:pStyle w:val="Sangradetextonormal"/>
        <w:spacing w:after="0"/>
        <w:ind w:left="0" w:right="-93"/>
        <w:jc w:val="both"/>
        <w:rPr>
          <w:rFonts w:ascii="Arial" w:hAnsi="Arial" w:cs="Arial"/>
          <w:sz w:val="19"/>
          <w:szCs w:val="19"/>
        </w:rPr>
      </w:pPr>
    </w:p>
    <w:p w14:paraId="0C2DF125" w14:textId="77777777" w:rsidR="006E2CC4" w:rsidRDefault="006E2CC4" w:rsidP="0058488F">
      <w:pPr>
        <w:pStyle w:val="Sangradetextonormal"/>
        <w:spacing w:after="0"/>
        <w:ind w:left="0" w:right="-93"/>
        <w:jc w:val="both"/>
        <w:rPr>
          <w:rFonts w:ascii="Arial" w:hAnsi="Arial" w:cs="Arial"/>
          <w:sz w:val="19"/>
          <w:szCs w:val="19"/>
        </w:rPr>
      </w:pPr>
    </w:p>
    <w:p w14:paraId="5988C625" w14:textId="77777777" w:rsidR="006E2CC4" w:rsidRDefault="006E2CC4" w:rsidP="0058488F">
      <w:pPr>
        <w:pStyle w:val="Sangradetextonormal"/>
        <w:spacing w:after="0"/>
        <w:ind w:left="0" w:right="-93"/>
        <w:jc w:val="both"/>
        <w:rPr>
          <w:rFonts w:ascii="Arial" w:hAnsi="Arial" w:cs="Arial"/>
          <w:sz w:val="19"/>
          <w:szCs w:val="19"/>
        </w:rPr>
      </w:pPr>
    </w:p>
    <w:p w14:paraId="4A6CEB59" w14:textId="77777777" w:rsidR="00657DC5" w:rsidRDefault="00657DC5" w:rsidP="0058488F">
      <w:pPr>
        <w:pStyle w:val="Sangradetextonormal"/>
        <w:spacing w:after="0"/>
        <w:ind w:left="0" w:right="-93"/>
        <w:jc w:val="both"/>
        <w:rPr>
          <w:rFonts w:ascii="Arial" w:hAnsi="Arial" w:cs="Arial"/>
          <w:sz w:val="19"/>
          <w:szCs w:val="19"/>
        </w:rPr>
      </w:pPr>
    </w:p>
    <w:p w14:paraId="34510BDA" w14:textId="3B22B2C2" w:rsidR="000F210E" w:rsidRPr="00657DC5" w:rsidRDefault="000F210E" w:rsidP="0058488F">
      <w:pPr>
        <w:pStyle w:val="Sangradetextonormal"/>
        <w:spacing w:after="0"/>
        <w:ind w:left="0" w:right="-93"/>
        <w:jc w:val="both"/>
        <w:rPr>
          <w:rFonts w:ascii="Arial" w:hAnsi="Arial" w:cs="Arial"/>
          <w:sz w:val="20"/>
          <w:szCs w:val="19"/>
        </w:rPr>
      </w:pPr>
      <w:r w:rsidRPr="00657DC5">
        <w:rPr>
          <w:rFonts w:ascii="Arial" w:hAnsi="Arial" w:cs="Arial"/>
          <w:sz w:val="20"/>
          <w:szCs w:val="19"/>
        </w:rPr>
        <w:t xml:space="preserve">Nota: en el asunto del correo electrónico poner </w:t>
      </w:r>
      <w:r w:rsidRPr="00657DC5">
        <w:rPr>
          <w:rFonts w:ascii="Arial" w:hAnsi="Arial" w:cs="Arial"/>
          <w:b/>
          <w:sz w:val="20"/>
          <w:szCs w:val="19"/>
        </w:rPr>
        <w:t>EL CODIGO DE LA UNIDAD PRESTADORA DE SALUD URABA 16-01-02-003; NUMERO DE CONTRATO COMPLETO CON GUIONES;</w:t>
      </w:r>
      <w:r w:rsidR="00C73FEC" w:rsidRPr="00657DC5">
        <w:rPr>
          <w:rFonts w:ascii="Arial" w:hAnsi="Arial" w:cs="Arial"/>
          <w:b/>
          <w:sz w:val="20"/>
          <w:szCs w:val="19"/>
        </w:rPr>
        <w:t xml:space="preserve"> y el correo del supervisor</w:t>
      </w:r>
      <w:r w:rsidRPr="00657DC5">
        <w:rPr>
          <w:rFonts w:ascii="Arial" w:hAnsi="Arial" w:cs="Arial"/>
          <w:b/>
          <w:sz w:val="20"/>
          <w:szCs w:val="19"/>
        </w:rPr>
        <w:t xml:space="preserve"> sin los signos numeral (#) y pesos ($).</w:t>
      </w:r>
    </w:p>
    <w:p w14:paraId="297B5086" w14:textId="77777777" w:rsidR="00C47B2F" w:rsidRDefault="00C47B2F" w:rsidP="00C47B2F">
      <w:pPr>
        <w:jc w:val="both"/>
        <w:rPr>
          <w:rFonts w:ascii="Arial" w:hAnsi="Arial" w:cs="Arial"/>
          <w:sz w:val="14"/>
          <w:szCs w:val="19"/>
        </w:rPr>
      </w:pPr>
    </w:p>
    <w:p w14:paraId="4F8D83A2" w14:textId="77777777" w:rsidR="00657DC5" w:rsidRPr="007B0A59" w:rsidRDefault="00657DC5" w:rsidP="00C47B2F">
      <w:pPr>
        <w:jc w:val="both"/>
        <w:rPr>
          <w:rFonts w:ascii="Arial" w:hAnsi="Arial" w:cs="Arial"/>
          <w:sz w:val="14"/>
          <w:szCs w:val="19"/>
        </w:rPr>
      </w:pPr>
    </w:p>
    <w:p w14:paraId="49C1A7E8" w14:textId="1F19A2E0" w:rsidR="000F210E" w:rsidRPr="00657DC5" w:rsidRDefault="00C47B2F" w:rsidP="000F210E">
      <w:pPr>
        <w:numPr>
          <w:ilvl w:val="1"/>
          <w:numId w:val="39"/>
        </w:numPr>
        <w:ind w:left="567" w:hanging="567"/>
        <w:jc w:val="both"/>
        <w:rPr>
          <w:rFonts w:ascii="Arial" w:hAnsi="Arial" w:cs="Arial"/>
          <w:b/>
          <w:sz w:val="20"/>
          <w:szCs w:val="20"/>
        </w:rPr>
      </w:pPr>
      <w:r w:rsidRPr="00657DC5">
        <w:rPr>
          <w:rFonts w:ascii="Arial" w:hAnsi="Arial" w:cs="Arial"/>
          <w:b/>
          <w:sz w:val="20"/>
          <w:szCs w:val="20"/>
        </w:rPr>
        <w:lastRenderedPageBreak/>
        <w:t xml:space="preserve">SUPERVISOR </w:t>
      </w:r>
      <w:r w:rsidR="00243454" w:rsidRPr="00657DC5">
        <w:rPr>
          <w:rFonts w:ascii="Arial" w:hAnsi="Arial" w:cs="Arial"/>
          <w:b/>
          <w:sz w:val="20"/>
          <w:szCs w:val="20"/>
        </w:rPr>
        <w:t xml:space="preserve">DEL </w:t>
      </w:r>
      <w:r w:rsidRPr="00657DC5">
        <w:rPr>
          <w:rFonts w:ascii="Arial" w:hAnsi="Arial" w:cs="Arial"/>
          <w:b/>
          <w:sz w:val="20"/>
          <w:szCs w:val="20"/>
        </w:rPr>
        <w:t>CONTRATO</w:t>
      </w:r>
    </w:p>
    <w:p w14:paraId="5CAE4660" w14:textId="77777777" w:rsidR="000F210E" w:rsidRPr="00657DC5" w:rsidRDefault="000F210E" w:rsidP="000F210E">
      <w:pPr>
        <w:ind w:left="567"/>
        <w:jc w:val="both"/>
        <w:rPr>
          <w:rFonts w:ascii="Arial" w:hAnsi="Arial" w:cs="Arial"/>
          <w:b/>
          <w:sz w:val="20"/>
          <w:szCs w:val="20"/>
        </w:rPr>
      </w:pPr>
    </w:p>
    <w:p w14:paraId="69989C83" w14:textId="0D1E8374" w:rsidR="008972C2" w:rsidRPr="00657DC5" w:rsidRDefault="00211974" w:rsidP="00211974">
      <w:pPr>
        <w:jc w:val="both"/>
        <w:rPr>
          <w:rFonts w:ascii="Arial" w:hAnsi="Arial" w:cs="Arial"/>
          <w:sz w:val="20"/>
          <w:szCs w:val="20"/>
        </w:rPr>
      </w:pPr>
      <w:r w:rsidRPr="00657DC5">
        <w:rPr>
          <w:rFonts w:ascii="Arial" w:hAnsi="Arial" w:cs="Arial"/>
          <w:sz w:val="20"/>
          <w:szCs w:val="20"/>
        </w:rPr>
        <w:t xml:space="preserve">El supervisor del contrato será </w:t>
      </w:r>
      <w:r w:rsidR="00703657" w:rsidRPr="00657DC5">
        <w:rPr>
          <w:rFonts w:ascii="Arial" w:hAnsi="Arial" w:cs="Arial"/>
          <w:sz w:val="20"/>
          <w:szCs w:val="20"/>
        </w:rPr>
        <w:t xml:space="preserve">el </w:t>
      </w:r>
      <w:r w:rsidR="007B0A59" w:rsidRPr="00657DC5">
        <w:rPr>
          <w:rFonts w:ascii="Arial" w:hAnsi="Arial" w:cs="Arial"/>
          <w:sz w:val="20"/>
          <w:szCs w:val="20"/>
        </w:rPr>
        <w:t xml:space="preserve">Analista de Contratos </w:t>
      </w:r>
      <w:r w:rsidR="00703657" w:rsidRPr="00657DC5">
        <w:rPr>
          <w:rFonts w:ascii="Arial" w:hAnsi="Arial" w:cs="Arial"/>
          <w:sz w:val="20"/>
          <w:szCs w:val="20"/>
        </w:rPr>
        <w:t xml:space="preserve">de la </w:t>
      </w:r>
      <w:r w:rsidR="007B0A59" w:rsidRPr="00657DC5">
        <w:rPr>
          <w:rFonts w:ascii="Arial" w:hAnsi="Arial" w:cs="Arial"/>
          <w:sz w:val="20"/>
          <w:szCs w:val="20"/>
        </w:rPr>
        <w:t xml:space="preserve">Unidad Prestadora </w:t>
      </w:r>
      <w:r w:rsidR="00703657" w:rsidRPr="00657DC5">
        <w:rPr>
          <w:rFonts w:ascii="Arial" w:hAnsi="Arial" w:cs="Arial"/>
          <w:sz w:val="20"/>
          <w:szCs w:val="20"/>
        </w:rPr>
        <w:t xml:space="preserve">de </w:t>
      </w:r>
      <w:r w:rsidR="007B0A59" w:rsidRPr="00657DC5">
        <w:rPr>
          <w:rFonts w:ascii="Arial" w:hAnsi="Arial" w:cs="Arial"/>
          <w:sz w:val="20"/>
          <w:szCs w:val="20"/>
        </w:rPr>
        <w:t xml:space="preserve">Salud Urabá </w:t>
      </w:r>
      <w:r w:rsidR="00703657" w:rsidRPr="00657DC5">
        <w:rPr>
          <w:rFonts w:ascii="Arial" w:hAnsi="Arial" w:cs="Arial"/>
          <w:sz w:val="20"/>
          <w:szCs w:val="20"/>
        </w:rPr>
        <w:t>o quien con posterioridad</w:t>
      </w:r>
      <w:r w:rsidR="00E318CE" w:rsidRPr="00657DC5">
        <w:rPr>
          <w:rFonts w:ascii="Arial" w:hAnsi="Arial" w:cs="Arial"/>
          <w:sz w:val="20"/>
          <w:szCs w:val="20"/>
        </w:rPr>
        <w:t xml:space="preserve"> </w:t>
      </w:r>
      <w:r w:rsidRPr="00657DC5">
        <w:rPr>
          <w:rFonts w:ascii="Arial" w:hAnsi="Arial" w:cs="Arial"/>
          <w:sz w:val="20"/>
          <w:szCs w:val="20"/>
        </w:rPr>
        <w:t>designe el ordenador del gasto del Departamento de Policía Urabá, quien debe</w:t>
      </w:r>
      <w:r w:rsidR="00703657" w:rsidRPr="00657DC5">
        <w:rPr>
          <w:rFonts w:ascii="Arial" w:hAnsi="Arial" w:cs="Arial"/>
          <w:sz w:val="20"/>
          <w:szCs w:val="20"/>
        </w:rPr>
        <w:t>rá</w:t>
      </w:r>
      <w:r w:rsidRPr="00657DC5">
        <w:rPr>
          <w:rFonts w:ascii="Arial" w:hAnsi="Arial" w:cs="Arial"/>
          <w:sz w:val="20"/>
          <w:szCs w:val="20"/>
        </w:rPr>
        <w:t xml:space="preserve"> garantizar la eficiente y oportuna inversión de los recursos asignados y la ejecución del cien por ciento del objeto del contrato, mantendrá comunicación permanente con el contratista, durante el desarrollo del mismo y ejercerá las funciones prescritas en la Resolución </w:t>
      </w:r>
      <w:r w:rsidR="00657DC5">
        <w:rPr>
          <w:rFonts w:ascii="Arial" w:hAnsi="Arial" w:cs="Arial"/>
          <w:sz w:val="20"/>
          <w:szCs w:val="20"/>
        </w:rPr>
        <w:t xml:space="preserve">No. </w:t>
      </w:r>
      <w:r w:rsidR="00E318CE" w:rsidRPr="00657DC5">
        <w:rPr>
          <w:rFonts w:ascii="Arial" w:hAnsi="Arial" w:cs="Arial"/>
          <w:sz w:val="20"/>
          <w:szCs w:val="20"/>
        </w:rPr>
        <w:t>00090 del 15</w:t>
      </w:r>
      <w:r w:rsidRPr="00657DC5">
        <w:rPr>
          <w:rFonts w:ascii="Arial" w:hAnsi="Arial" w:cs="Arial"/>
          <w:sz w:val="20"/>
          <w:szCs w:val="20"/>
        </w:rPr>
        <w:t xml:space="preserve"> de </w:t>
      </w:r>
      <w:r w:rsidR="00E318CE" w:rsidRPr="00657DC5">
        <w:rPr>
          <w:rFonts w:ascii="Arial" w:hAnsi="Arial" w:cs="Arial"/>
          <w:sz w:val="20"/>
          <w:szCs w:val="20"/>
        </w:rPr>
        <w:t>enero</w:t>
      </w:r>
      <w:r w:rsidRPr="00657DC5">
        <w:rPr>
          <w:rFonts w:ascii="Arial" w:hAnsi="Arial" w:cs="Arial"/>
          <w:sz w:val="20"/>
          <w:szCs w:val="20"/>
        </w:rPr>
        <w:t xml:space="preserve"> de 20</w:t>
      </w:r>
      <w:r w:rsidR="00E318CE" w:rsidRPr="00657DC5">
        <w:rPr>
          <w:rFonts w:ascii="Arial" w:hAnsi="Arial" w:cs="Arial"/>
          <w:sz w:val="20"/>
          <w:szCs w:val="20"/>
        </w:rPr>
        <w:t>18</w:t>
      </w:r>
      <w:r w:rsidRPr="00657DC5">
        <w:rPr>
          <w:rFonts w:ascii="Arial" w:hAnsi="Arial" w:cs="Arial"/>
          <w:sz w:val="20"/>
          <w:szCs w:val="20"/>
        </w:rPr>
        <w:t xml:space="preserve"> “</w:t>
      </w:r>
      <w:r w:rsidRPr="00657DC5">
        <w:rPr>
          <w:rFonts w:ascii="Arial" w:hAnsi="Arial" w:cs="Arial"/>
          <w:i/>
          <w:iCs/>
          <w:sz w:val="20"/>
          <w:szCs w:val="20"/>
          <w:lang w:val="es-CO" w:eastAsia="es-CO"/>
        </w:rPr>
        <w:t xml:space="preserve">Por la cual se </w:t>
      </w:r>
      <w:r w:rsidR="00E318CE" w:rsidRPr="00657DC5">
        <w:rPr>
          <w:rFonts w:ascii="Arial" w:hAnsi="Arial" w:cs="Arial"/>
          <w:i/>
          <w:iCs/>
          <w:sz w:val="20"/>
          <w:szCs w:val="20"/>
          <w:lang w:val="es-CO" w:eastAsia="es-CO"/>
        </w:rPr>
        <w:t xml:space="preserve">actualiza, modifica, y complementa </w:t>
      </w:r>
      <w:r w:rsidR="00BC6098" w:rsidRPr="00657DC5">
        <w:rPr>
          <w:rFonts w:ascii="Arial" w:hAnsi="Arial" w:cs="Arial"/>
          <w:i/>
          <w:iCs/>
          <w:sz w:val="20"/>
          <w:szCs w:val="20"/>
          <w:lang w:val="es-CO" w:eastAsia="es-CO"/>
        </w:rPr>
        <w:t>en e</w:t>
      </w:r>
      <w:r w:rsidR="00E318CE" w:rsidRPr="00657DC5">
        <w:rPr>
          <w:rFonts w:ascii="Arial" w:hAnsi="Arial" w:cs="Arial"/>
          <w:i/>
          <w:iCs/>
          <w:sz w:val="20"/>
          <w:szCs w:val="20"/>
          <w:lang w:val="es-CO" w:eastAsia="es-CO"/>
        </w:rPr>
        <w:t xml:space="preserve">l Manual de Contratación De La </w:t>
      </w:r>
      <w:r w:rsidRPr="00657DC5">
        <w:rPr>
          <w:rFonts w:ascii="Arial" w:hAnsi="Arial" w:cs="Arial"/>
          <w:i/>
          <w:iCs/>
          <w:sz w:val="20"/>
          <w:szCs w:val="20"/>
          <w:lang w:val="es-CO" w:eastAsia="es-CO"/>
        </w:rPr>
        <w:t>Policía Nacional</w:t>
      </w:r>
      <w:r w:rsidR="00BC6098" w:rsidRPr="00657DC5">
        <w:rPr>
          <w:rFonts w:ascii="Arial" w:hAnsi="Arial" w:cs="Arial"/>
          <w:i/>
          <w:iCs/>
          <w:sz w:val="20"/>
          <w:szCs w:val="20"/>
          <w:lang w:val="es-CO" w:eastAsia="es-CO"/>
        </w:rPr>
        <w:t xml:space="preserve">, adoptado mediante Resolución </w:t>
      </w:r>
      <w:r w:rsidR="00757E08">
        <w:rPr>
          <w:rFonts w:ascii="Arial" w:hAnsi="Arial" w:cs="Arial"/>
          <w:i/>
          <w:iCs/>
          <w:sz w:val="20"/>
          <w:szCs w:val="20"/>
          <w:lang w:val="es-CO" w:eastAsia="es-CO"/>
        </w:rPr>
        <w:t xml:space="preserve">No. </w:t>
      </w:r>
      <w:r w:rsidR="00BC6098" w:rsidRPr="00657DC5">
        <w:rPr>
          <w:rFonts w:ascii="Arial" w:hAnsi="Arial" w:cs="Arial"/>
          <w:i/>
          <w:iCs/>
          <w:sz w:val="20"/>
          <w:szCs w:val="20"/>
          <w:lang w:val="es-CO" w:eastAsia="es-CO"/>
        </w:rPr>
        <w:t>03049 de 2014</w:t>
      </w:r>
      <w:r w:rsidRPr="00657DC5">
        <w:rPr>
          <w:rFonts w:ascii="Arial" w:hAnsi="Arial" w:cs="Arial"/>
          <w:i/>
          <w:iCs/>
          <w:sz w:val="20"/>
          <w:szCs w:val="20"/>
          <w:lang w:val="es-CO" w:eastAsia="es-CO"/>
        </w:rPr>
        <w:t>”</w:t>
      </w:r>
      <w:r w:rsidRPr="00657DC5">
        <w:rPr>
          <w:rFonts w:ascii="Arial" w:hAnsi="Arial" w:cs="Arial"/>
          <w:sz w:val="20"/>
          <w:szCs w:val="20"/>
        </w:rPr>
        <w:t>.</w:t>
      </w:r>
    </w:p>
    <w:p w14:paraId="1EB94F85" w14:textId="77777777" w:rsidR="00C1600F" w:rsidRPr="00657DC5" w:rsidRDefault="00C1600F" w:rsidP="00211974">
      <w:pPr>
        <w:jc w:val="both"/>
        <w:rPr>
          <w:rFonts w:ascii="Arial" w:hAnsi="Arial" w:cs="Arial"/>
          <w:sz w:val="20"/>
          <w:szCs w:val="20"/>
        </w:rPr>
      </w:pPr>
    </w:p>
    <w:p w14:paraId="25534839" w14:textId="450BBCC5" w:rsidR="000F210E" w:rsidRPr="00657DC5" w:rsidRDefault="00C1600F" w:rsidP="000F210E">
      <w:pPr>
        <w:pStyle w:val="Prrafodelista"/>
        <w:numPr>
          <w:ilvl w:val="0"/>
          <w:numId w:val="39"/>
        </w:numPr>
        <w:jc w:val="both"/>
        <w:rPr>
          <w:rFonts w:ascii="Arial" w:hAnsi="Arial" w:cs="Arial"/>
          <w:sz w:val="20"/>
          <w:szCs w:val="20"/>
        </w:rPr>
      </w:pPr>
      <w:r w:rsidRPr="00657DC5">
        <w:rPr>
          <w:rFonts w:ascii="Arial" w:hAnsi="Arial" w:cs="Arial"/>
          <w:b/>
          <w:sz w:val="20"/>
          <w:szCs w:val="20"/>
        </w:rPr>
        <w:t>FORMA Y PROCEDIMIENTO DE ADJUDICACIÓN</w:t>
      </w:r>
    </w:p>
    <w:p w14:paraId="24CEB641" w14:textId="77777777" w:rsidR="000F210E" w:rsidRPr="00657DC5" w:rsidRDefault="000F210E" w:rsidP="000F210E">
      <w:pPr>
        <w:pStyle w:val="Prrafodelista"/>
        <w:ind w:left="360"/>
        <w:jc w:val="both"/>
        <w:rPr>
          <w:rFonts w:ascii="Arial" w:hAnsi="Arial" w:cs="Arial"/>
          <w:sz w:val="20"/>
          <w:szCs w:val="20"/>
        </w:rPr>
      </w:pPr>
    </w:p>
    <w:p w14:paraId="22BE8D3B" w14:textId="3F36F0C7" w:rsidR="008972C2" w:rsidRPr="00657DC5" w:rsidRDefault="008972C2" w:rsidP="00F75740">
      <w:pPr>
        <w:jc w:val="both"/>
        <w:rPr>
          <w:rFonts w:ascii="Arial" w:hAnsi="Arial" w:cs="Arial"/>
          <w:sz w:val="20"/>
          <w:szCs w:val="20"/>
        </w:rPr>
      </w:pPr>
      <w:r w:rsidRPr="00657DC5">
        <w:rPr>
          <w:rFonts w:ascii="Arial" w:hAnsi="Arial" w:cs="Arial"/>
          <w:sz w:val="20"/>
          <w:szCs w:val="20"/>
        </w:rPr>
        <w:t>La adjudicación del presente proceso de contratación se realizará en forma total</w:t>
      </w:r>
      <w:r w:rsidR="00EA6A94" w:rsidRPr="00657DC5">
        <w:rPr>
          <w:rFonts w:ascii="Arial" w:hAnsi="Arial" w:cs="Arial"/>
          <w:sz w:val="20"/>
          <w:szCs w:val="20"/>
        </w:rPr>
        <w:t>, es decir, por el valor total del proceso, el cual es</w:t>
      </w:r>
      <w:r w:rsidR="00182F8D">
        <w:rPr>
          <w:rFonts w:ascii="Arial" w:hAnsi="Arial" w:cs="Arial"/>
          <w:sz w:val="20"/>
          <w:szCs w:val="20"/>
        </w:rPr>
        <w:t xml:space="preserve"> de </w:t>
      </w:r>
      <w:r w:rsidR="00447C66">
        <w:rPr>
          <w:rFonts w:ascii="Arial" w:eastAsia="Calibri" w:hAnsi="Arial" w:cs="Arial"/>
          <w:b/>
          <w:bCs/>
          <w:sz w:val="20"/>
          <w:szCs w:val="20"/>
          <w:lang w:val="es-CO"/>
        </w:rPr>
        <w:t xml:space="preserve">DIECISIETE </w:t>
      </w:r>
      <w:r w:rsidR="00447C66" w:rsidRPr="00BB594B">
        <w:rPr>
          <w:rFonts w:ascii="Arial" w:eastAsia="Calibri" w:hAnsi="Arial" w:cs="Arial"/>
          <w:b/>
          <w:bCs/>
          <w:sz w:val="20"/>
          <w:szCs w:val="20"/>
          <w:lang w:val="es-CO"/>
        </w:rPr>
        <w:t xml:space="preserve">MILLONES </w:t>
      </w:r>
      <w:r w:rsidR="00447C66">
        <w:rPr>
          <w:rFonts w:ascii="Arial" w:eastAsia="Calibri" w:hAnsi="Arial" w:cs="Arial"/>
          <w:b/>
          <w:bCs/>
          <w:sz w:val="20"/>
          <w:szCs w:val="20"/>
          <w:lang w:val="es-CO"/>
        </w:rPr>
        <w:t xml:space="preserve">DE PESOS </w:t>
      </w:r>
      <w:r w:rsidR="00447C66" w:rsidRPr="00BB594B">
        <w:rPr>
          <w:rFonts w:ascii="Arial" w:eastAsia="Calibri" w:hAnsi="Arial" w:cs="Arial"/>
          <w:b/>
          <w:bCs/>
          <w:sz w:val="20"/>
          <w:szCs w:val="20"/>
          <w:lang w:val="es-CO"/>
        </w:rPr>
        <w:t>($</w:t>
      </w:r>
      <w:r w:rsidR="00447C66">
        <w:rPr>
          <w:rFonts w:ascii="Arial" w:eastAsia="Calibri" w:hAnsi="Arial" w:cs="Arial"/>
          <w:b/>
          <w:bCs/>
          <w:sz w:val="20"/>
          <w:szCs w:val="20"/>
          <w:lang w:val="es-CO"/>
        </w:rPr>
        <w:t>17</w:t>
      </w:r>
      <w:r w:rsidR="00447C66" w:rsidRPr="00BB594B">
        <w:rPr>
          <w:rFonts w:ascii="Arial" w:eastAsia="Calibri" w:hAnsi="Arial" w:cs="Arial"/>
          <w:b/>
          <w:bCs/>
          <w:sz w:val="20"/>
          <w:szCs w:val="20"/>
          <w:lang w:val="es-CO"/>
        </w:rPr>
        <w:t>.</w:t>
      </w:r>
      <w:r w:rsidR="00447C66">
        <w:rPr>
          <w:rFonts w:ascii="Arial" w:eastAsia="Calibri" w:hAnsi="Arial" w:cs="Arial"/>
          <w:b/>
          <w:bCs/>
          <w:sz w:val="20"/>
          <w:szCs w:val="20"/>
          <w:lang w:val="es-CO"/>
        </w:rPr>
        <w:t>000</w:t>
      </w:r>
      <w:r w:rsidR="00447C66" w:rsidRPr="00BB594B">
        <w:rPr>
          <w:rFonts w:ascii="Arial" w:eastAsia="Calibri" w:hAnsi="Arial" w:cs="Arial"/>
          <w:b/>
          <w:bCs/>
          <w:sz w:val="20"/>
          <w:szCs w:val="20"/>
          <w:lang w:val="es-CO"/>
        </w:rPr>
        <w:t>.</w:t>
      </w:r>
      <w:r w:rsidR="00447C66">
        <w:rPr>
          <w:rFonts w:ascii="Arial" w:eastAsia="Calibri" w:hAnsi="Arial" w:cs="Arial"/>
          <w:b/>
          <w:bCs/>
          <w:sz w:val="20"/>
          <w:szCs w:val="20"/>
          <w:lang w:val="es-CO"/>
        </w:rPr>
        <w:t>000</w:t>
      </w:r>
      <w:r w:rsidR="00447C66" w:rsidRPr="00BB594B">
        <w:rPr>
          <w:rFonts w:ascii="Arial" w:eastAsia="Calibri" w:hAnsi="Arial" w:cs="Arial"/>
          <w:b/>
          <w:bCs/>
          <w:sz w:val="20"/>
          <w:szCs w:val="20"/>
          <w:lang w:val="es-CO"/>
        </w:rPr>
        <w:t>,</w:t>
      </w:r>
      <w:r w:rsidR="00447C66">
        <w:rPr>
          <w:rFonts w:ascii="Arial" w:eastAsia="Calibri" w:hAnsi="Arial" w:cs="Arial"/>
          <w:b/>
          <w:bCs/>
          <w:sz w:val="20"/>
          <w:szCs w:val="20"/>
          <w:lang w:val="es-CO"/>
        </w:rPr>
        <w:t>00</w:t>
      </w:r>
      <w:r w:rsidR="00447C66" w:rsidRPr="00BB594B">
        <w:rPr>
          <w:rFonts w:ascii="Arial" w:eastAsia="Calibri" w:hAnsi="Arial" w:cs="Arial"/>
          <w:b/>
          <w:bCs/>
          <w:sz w:val="20"/>
          <w:szCs w:val="20"/>
          <w:lang w:val="es-CO"/>
        </w:rPr>
        <w:t>)</w:t>
      </w:r>
      <w:r w:rsidR="00447C66">
        <w:rPr>
          <w:rFonts w:ascii="Arial" w:eastAsia="Calibri" w:hAnsi="Arial" w:cs="Arial"/>
          <w:b/>
          <w:bCs/>
          <w:sz w:val="20"/>
          <w:szCs w:val="20"/>
          <w:lang w:val="es-CO"/>
        </w:rPr>
        <w:t xml:space="preserve"> </w:t>
      </w:r>
      <w:r w:rsidR="00EA6A94" w:rsidRPr="00657DC5">
        <w:rPr>
          <w:rFonts w:ascii="Arial" w:hAnsi="Arial" w:cs="Arial"/>
          <w:sz w:val="20"/>
          <w:szCs w:val="20"/>
        </w:rPr>
        <w:t>IVA incluido.</w:t>
      </w:r>
    </w:p>
    <w:p w14:paraId="7874D49F" w14:textId="77777777" w:rsidR="008972C2" w:rsidRPr="00657DC5" w:rsidRDefault="008972C2" w:rsidP="008972C2">
      <w:pPr>
        <w:jc w:val="both"/>
        <w:rPr>
          <w:rFonts w:ascii="Arial" w:hAnsi="Arial" w:cs="Arial"/>
          <w:sz w:val="20"/>
          <w:szCs w:val="20"/>
          <w:lang w:eastAsia="es-CO"/>
        </w:rPr>
      </w:pPr>
    </w:p>
    <w:p w14:paraId="07067D7D" w14:textId="11C634B2" w:rsidR="000F210E" w:rsidRPr="00657DC5" w:rsidRDefault="00C47B2F" w:rsidP="000F210E">
      <w:pPr>
        <w:numPr>
          <w:ilvl w:val="0"/>
          <w:numId w:val="39"/>
        </w:numPr>
        <w:rPr>
          <w:rFonts w:ascii="Arial" w:hAnsi="Arial" w:cs="Arial"/>
          <w:b/>
          <w:sz w:val="20"/>
          <w:szCs w:val="20"/>
        </w:rPr>
      </w:pPr>
      <w:r w:rsidRPr="00657DC5">
        <w:rPr>
          <w:rFonts w:ascii="Arial" w:hAnsi="Arial" w:cs="Arial"/>
          <w:b/>
          <w:sz w:val="20"/>
          <w:szCs w:val="20"/>
        </w:rPr>
        <w:t xml:space="preserve">ESTIMACIÓN, TIPIFICACIÓN, ASIGNACIÓN DE RIESGOS Y DETERMINACIÓN DE GARANTÍAS. </w:t>
      </w:r>
    </w:p>
    <w:p w14:paraId="2932AC3D" w14:textId="77777777" w:rsidR="000F210E" w:rsidRPr="00657DC5" w:rsidRDefault="000F210E" w:rsidP="000F210E">
      <w:pPr>
        <w:ind w:left="360"/>
        <w:rPr>
          <w:rFonts w:ascii="Arial" w:hAnsi="Arial" w:cs="Arial"/>
          <w:b/>
          <w:sz w:val="20"/>
          <w:szCs w:val="20"/>
        </w:rPr>
      </w:pPr>
    </w:p>
    <w:p w14:paraId="66BB276A" w14:textId="2596A4DD" w:rsidR="008A2F38" w:rsidRPr="00657DC5" w:rsidRDefault="00706CEC" w:rsidP="00706CEC">
      <w:pPr>
        <w:jc w:val="both"/>
        <w:rPr>
          <w:rFonts w:ascii="Arial" w:hAnsi="Arial" w:cs="Arial"/>
          <w:sz w:val="20"/>
          <w:szCs w:val="20"/>
        </w:rPr>
      </w:pPr>
      <w:r w:rsidRPr="00657DC5">
        <w:rPr>
          <w:rFonts w:ascii="Arial" w:hAnsi="Arial" w:cs="Arial"/>
          <w:sz w:val="20"/>
          <w:szCs w:val="20"/>
        </w:rPr>
        <w:t xml:space="preserve">Atendiendo la cuantía del contrato a celebrar, el plazo y la forma de ejecución, la entidad considera necesario solicitar </w:t>
      </w:r>
      <w:r w:rsidR="007B0A59" w:rsidRPr="00657DC5">
        <w:rPr>
          <w:rFonts w:ascii="Arial" w:hAnsi="Arial" w:cs="Arial"/>
          <w:sz w:val="20"/>
          <w:szCs w:val="20"/>
        </w:rPr>
        <w:t xml:space="preserve">amparo mediante garantía única. </w:t>
      </w:r>
      <w:r w:rsidRPr="00657DC5">
        <w:rPr>
          <w:rFonts w:ascii="Arial" w:hAnsi="Arial" w:cs="Arial"/>
          <w:sz w:val="20"/>
          <w:szCs w:val="20"/>
        </w:rPr>
        <w:t>La estimación, tipificación, asignación de riesgos y determinación de garantías está descrita en el anexo No. 6 del presente estudio de conveniencia y oportunidad.</w:t>
      </w:r>
    </w:p>
    <w:p w14:paraId="296AEDC2" w14:textId="77777777" w:rsidR="00C47B2F" w:rsidRPr="00657DC5" w:rsidRDefault="00C47B2F" w:rsidP="00C47B2F">
      <w:pPr>
        <w:tabs>
          <w:tab w:val="left" w:pos="-1080"/>
          <w:tab w:val="left" w:pos="0"/>
        </w:tabs>
        <w:jc w:val="center"/>
        <w:rPr>
          <w:rFonts w:ascii="Arial" w:eastAsia="MS Mincho" w:hAnsi="Arial" w:cs="Arial"/>
          <w:b/>
          <w:sz w:val="20"/>
          <w:szCs w:val="20"/>
        </w:rPr>
      </w:pPr>
    </w:p>
    <w:p w14:paraId="7B9382BB" w14:textId="5D40883D" w:rsidR="00C126EF" w:rsidRPr="00657DC5" w:rsidRDefault="00893FF0" w:rsidP="000F210E">
      <w:pPr>
        <w:pStyle w:val="Prrafodelista"/>
        <w:numPr>
          <w:ilvl w:val="0"/>
          <w:numId w:val="39"/>
        </w:numPr>
        <w:rPr>
          <w:rFonts w:ascii="Arial" w:hAnsi="Arial" w:cs="Arial"/>
          <w:b/>
          <w:sz w:val="20"/>
          <w:szCs w:val="20"/>
        </w:rPr>
      </w:pPr>
      <w:r w:rsidRPr="00657DC5">
        <w:rPr>
          <w:rFonts w:ascii="Arial" w:hAnsi="Arial" w:cs="Arial"/>
          <w:b/>
          <w:sz w:val="20"/>
          <w:szCs w:val="20"/>
        </w:rPr>
        <w:t>ANEXOS DEL ESTUDIO</w:t>
      </w:r>
    </w:p>
    <w:p w14:paraId="180664B9" w14:textId="77777777" w:rsidR="000F210E" w:rsidRPr="00657DC5" w:rsidRDefault="000F210E" w:rsidP="000F210E">
      <w:pPr>
        <w:pStyle w:val="Prrafodelista"/>
        <w:ind w:left="360"/>
        <w:rPr>
          <w:rFonts w:ascii="Arial" w:hAnsi="Arial" w:cs="Arial"/>
          <w:b/>
          <w:sz w:val="20"/>
          <w:szCs w:val="20"/>
        </w:rPr>
      </w:pPr>
    </w:p>
    <w:p w14:paraId="7CC7C387" w14:textId="77777777" w:rsidR="00C204D6" w:rsidRPr="00657DC5" w:rsidRDefault="00893FF0" w:rsidP="00893FF0">
      <w:pPr>
        <w:pStyle w:val="Prrafodelista"/>
        <w:tabs>
          <w:tab w:val="left" w:pos="0"/>
        </w:tabs>
        <w:ind w:left="0"/>
        <w:jc w:val="both"/>
        <w:rPr>
          <w:rFonts w:ascii="Arial" w:hAnsi="Arial" w:cs="Arial"/>
          <w:sz w:val="20"/>
          <w:szCs w:val="20"/>
        </w:rPr>
      </w:pPr>
      <w:r w:rsidRPr="00657DC5">
        <w:rPr>
          <w:rFonts w:ascii="Arial" w:hAnsi="Arial" w:cs="Arial"/>
          <w:sz w:val="20"/>
          <w:szCs w:val="20"/>
        </w:rPr>
        <w:t xml:space="preserve">Son anexos del presente Estudio de Conveniencia y Oportunidad los siguientes: </w:t>
      </w:r>
    </w:p>
    <w:p w14:paraId="16A4FC4B" w14:textId="77777777" w:rsidR="00893FF0" w:rsidRPr="00657DC5" w:rsidRDefault="00893FF0" w:rsidP="00893FF0">
      <w:pPr>
        <w:pStyle w:val="Prrafodelista"/>
        <w:tabs>
          <w:tab w:val="left" w:pos="0"/>
        </w:tabs>
        <w:ind w:left="0"/>
        <w:jc w:val="both"/>
        <w:rPr>
          <w:rFonts w:ascii="Arial" w:hAnsi="Arial" w:cs="Arial"/>
          <w:sz w:val="20"/>
          <w:szCs w:val="20"/>
        </w:rPr>
      </w:pPr>
    </w:p>
    <w:p w14:paraId="526F929A" w14:textId="54853186" w:rsidR="0041029A" w:rsidRPr="00657DC5" w:rsidRDefault="007B0A59" w:rsidP="0041029A">
      <w:pPr>
        <w:pStyle w:val="Prrafodelista"/>
        <w:numPr>
          <w:ilvl w:val="0"/>
          <w:numId w:val="24"/>
        </w:numPr>
        <w:tabs>
          <w:tab w:val="left" w:pos="0"/>
          <w:tab w:val="left" w:pos="284"/>
          <w:tab w:val="left" w:pos="1418"/>
        </w:tabs>
        <w:ind w:left="0" w:firstLine="0"/>
        <w:jc w:val="both"/>
        <w:rPr>
          <w:rFonts w:ascii="Arial" w:hAnsi="Arial" w:cs="Arial"/>
          <w:sz w:val="20"/>
          <w:szCs w:val="20"/>
        </w:rPr>
      </w:pPr>
      <w:r w:rsidRPr="00657DC5">
        <w:rPr>
          <w:rFonts w:ascii="Arial" w:hAnsi="Arial" w:cs="Arial"/>
          <w:sz w:val="20"/>
          <w:szCs w:val="20"/>
        </w:rPr>
        <w:t>Anexo No. 1</w:t>
      </w:r>
      <w:r w:rsidRPr="00657DC5">
        <w:rPr>
          <w:rFonts w:ascii="Arial" w:hAnsi="Arial" w:cs="Arial"/>
          <w:sz w:val="20"/>
          <w:szCs w:val="20"/>
        </w:rPr>
        <w:tab/>
        <w:t xml:space="preserve">   </w:t>
      </w:r>
      <w:r w:rsidR="0041029A" w:rsidRPr="00657DC5">
        <w:rPr>
          <w:rFonts w:ascii="Arial" w:hAnsi="Arial" w:cs="Arial"/>
          <w:sz w:val="20"/>
          <w:szCs w:val="20"/>
        </w:rPr>
        <w:t xml:space="preserve">Estudio de Mercado. </w:t>
      </w:r>
    </w:p>
    <w:p w14:paraId="1D57F11E" w14:textId="77777777" w:rsidR="0041029A" w:rsidRPr="00657DC5" w:rsidRDefault="0041029A" w:rsidP="0041029A">
      <w:pPr>
        <w:pStyle w:val="Prrafodelista"/>
        <w:numPr>
          <w:ilvl w:val="0"/>
          <w:numId w:val="24"/>
        </w:numPr>
        <w:tabs>
          <w:tab w:val="left" w:pos="0"/>
          <w:tab w:val="left" w:pos="284"/>
          <w:tab w:val="left" w:pos="1418"/>
        </w:tabs>
        <w:ind w:left="0" w:firstLine="0"/>
        <w:jc w:val="both"/>
        <w:rPr>
          <w:rFonts w:ascii="Arial" w:hAnsi="Arial" w:cs="Arial"/>
          <w:sz w:val="20"/>
          <w:szCs w:val="20"/>
        </w:rPr>
      </w:pPr>
      <w:r w:rsidRPr="00657DC5">
        <w:rPr>
          <w:rFonts w:ascii="Arial" w:hAnsi="Arial" w:cs="Arial"/>
          <w:sz w:val="20"/>
          <w:szCs w:val="20"/>
        </w:rPr>
        <w:t xml:space="preserve">Anexo No. 2    Condiciones técnicas  </w:t>
      </w:r>
    </w:p>
    <w:p w14:paraId="51C9D733" w14:textId="77777777" w:rsidR="0041029A" w:rsidRPr="00657DC5" w:rsidRDefault="0041029A" w:rsidP="0041029A">
      <w:pPr>
        <w:pStyle w:val="Prrafodelista"/>
        <w:numPr>
          <w:ilvl w:val="0"/>
          <w:numId w:val="24"/>
        </w:numPr>
        <w:tabs>
          <w:tab w:val="left" w:pos="0"/>
          <w:tab w:val="left" w:pos="284"/>
          <w:tab w:val="left" w:pos="1418"/>
        </w:tabs>
        <w:ind w:left="0" w:firstLine="0"/>
        <w:jc w:val="both"/>
        <w:rPr>
          <w:rFonts w:ascii="Arial" w:hAnsi="Arial" w:cs="Arial"/>
          <w:sz w:val="20"/>
          <w:szCs w:val="20"/>
        </w:rPr>
      </w:pPr>
      <w:r w:rsidRPr="00657DC5">
        <w:rPr>
          <w:rFonts w:ascii="Arial" w:hAnsi="Arial" w:cs="Arial"/>
          <w:sz w:val="20"/>
          <w:szCs w:val="20"/>
        </w:rPr>
        <w:t>Anexo No. 3</w:t>
      </w:r>
      <w:r w:rsidRPr="00657DC5">
        <w:rPr>
          <w:rFonts w:ascii="Arial" w:hAnsi="Arial" w:cs="Arial"/>
          <w:b/>
          <w:sz w:val="20"/>
          <w:szCs w:val="20"/>
        </w:rPr>
        <w:t xml:space="preserve">    </w:t>
      </w:r>
      <w:r w:rsidRPr="00657DC5">
        <w:rPr>
          <w:rFonts w:ascii="Arial" w:hAnsi="Arial" w:cs="Arial"/>
          <w:sz w:val="20"/>
          <w:szCs w:val="20"/>
        </w:rPr>
        <w:t>Certificación de la necesidad</w:t>
      </w:r>
    </w:p>
    <w:p w14:paraId="4751AE6C" w14:textId="77777777" w:rsidR="0041029A" w:rsidRPr="00657DC5" w:rsidRDefault="0041029A" w:rsidP="0041029A">
      <w:pPr>
        <w:pStyle w:val="Prrafodelista"/>
        <w:numPr>
          <w:ilvl w:val="0"/>
          <w:numId w:val="24"/>
        </w:numPr>
        <w:tabs>
          <w:tab w:val="left" w:pos="0"/>
          <w:tab w:val="left" w:pos="284"/>
          <w:tab w:val="left" w:pos="1418"/>
        </w:tabs>
        <w:ind w:left="0" w:firstLine="0"/>
        <w:jc w:val="both"/>
        <w:rPr>
          <w:rFonts w:ascii="Arial" w:hAnsi="Arial" w:cs="Arial"/>
          <w:sz w:val="20"/>
          <w:szCs w:val="20"/>
        </w:rPr>
      </w:pPr>
      <w:r w:rsidRPr="00657DC5">
        <w:rPr>
          <w:rFonts w:ascii="Arial" w:hAnsi="Arial" w:cs="Arial"/>
          <w:sz w:val="20"/>
          <w:szCs w:val="20"/>
        </w:rPr>
        <w:t>Anexo No. 4.   Obligaciones del contratista</w:t>
      </w:r>
    </w:p>
    <w:p w14:paraId="239D387B" w14:textId="77777777" w:rsidR="0041029A" w:rsidRPr="00657DC5" w:rsidRDefault="0041029A" w:rsidP="0041029A">
      <w:pPr>
        <w:pStyle w:val="Prrafodelista"/>
        <w:numPr>
          <w:ilvl w:val="0"/>
          <w:numId w:val="24"/>
        </w:numPr>
        <w:tabs>
          <w:tab w:val="left" w:pos="0"/>
          <w:tab w:val="left" w:pos="284"/>
          <w:tab w:val="left" w:pos="1418"/>
        </w:tabs>
        <w:ind w:left="0" w:firstLine="0"/>
        <w:jc w:val="both"/>
        <w:rPr>
          <w:rFonts w:ascii="Arial" w:hAnsi="Arial" w:cs="Arial"/>
          <w:sz w:val="20"/>
          <w:szCs w:val="20"/>
        </w:rPr>
      </w:pPr>
      <w:r w:rsidRPr="00657DC5">
        <w:rPr>
          <w:rFonts w:ascii="Arial" w:hAnsi="Arial" w:cs="Arial"/>
          <w:sz w:val="20"/>
          <w:szCs w:val="20"/>
        </w:rPr>
        <w:t>Anexo No. 5.   Obligaciones del contratante</w:t>
      </w:r>
    </w:p>
    <w:p w14:paraId="618C98F4" w14:textId="76E7B616" w:rsidR="0041029A" w:rsidRPr="00657DC5" w:rsidRDefault="0041029A" w:rsidP="0041029A">
      <w:pPr>
        <w:pStyle w:val="Prrafodelista"/>
        <w:numPr>
          <w:ilvl w:val="0"/>
          <w:numId w:val="24"/>
        </w:numPr>
        <w:tabs>
          <w:tab w:val="left" w:pos="0"/>
          <w:tab w:val="left" w:pos="284"/>
          <w:tab w:val="left" w:pos="1418"/>
        </w:tabs>
        <w:ind w:left="0" w:firstLine="0"/>
        <w:jc w:val="both"/>
        <w:rPr>
          <w:rFonts w:ascii="Arial" w:hAnsi="Arial" w:cs="Arial"/>
          <w:sz w:val="20"/>
          <w:szCs w:val="20"/>
        </w:rPr>
      </w:pPr>
      <w:r w:rsidRPr="00657DC5">
        <w:rPr>
          <w:rFonts w:ascii="Arial" w:hAnsi="Arial" w:cs="Arial"/>
          <w:sz w:val="20"/>
          <w:szCs w:val="20"/>
        </w:rPr>
        <w:t xml:space="preserve">Anexo No. 6    </w:t>
      </w:r>
      <w:r w:rsidR="00EA6A94" w:rsidRPr="00657DC5">
        <w:rPr>
          <w:rFonts w:ascii="Arial" w:hAnsi="Arial" w:cs="Arial"/>
          <w:sz w:val="20"/>
          <w:szCs w:val="20"/>
        </w:rPr>
        <w:t>ofrecimiento del recurso humano</w:t>
      </w:r>
    </w:p>
    <w:p w14:paraId="4D007E4B" w14:textId="2049808D" w:rsidR="00EA6A94" w:rsidRPr="00657DC5" w:rsidRDefault="00EA6A94" w:rsidP="0041029A">
      <w:pPr>
        <w:pStyle w:val="Prrafodelista"/>
        <w:numPr>
          <w:ilvl w:val="0"/>
          <w:numId w:val="24"/>
        </w:numPr>
        <w:tabs>
          <w:tab w:val="left" w:pos="0"/>
          <w:tab w:val="left" w:pos="284"/>
          <w:tab w:val="left" w:pos="1418"/>
        </w:tabs>
        <w:ind w:left="0" w:firstLine="0"/>
        <w:jc w:val="both"/>
        <w:rPr>
          <w:rFonts w:ascii="Arial" w:hAnsi="Arial" w:cs="Arial"/>
          <w:sz w:val="20"/>
          <w:szCs w:val="20"/>
        </w:rPr>
      </w:pPr>
      <w:r w:rsidRPr="00657DC5">
        <w:rPr>
          <w:rFonts w:ascii="Arial" w:hAnsi="Arial" w:cs="Arial"/>
          <w:sz w:val="20"/>
          <w:szCs w:val="20"/>
        </w:rPr>
        <w:t>Anexo No. 7    Listado de la propuesta económica</w:t>
      </w:r>
    </w:p>
    <w:p w14:paraId="69D4B369" w14:textId="7869A5DC" w:rsidR="0041029A" w:rsidRPr="00657DC5" w:rsidRDefault="0041029A" w:rsidP="0041029A">
      <w:pPr>
        <w:pStyle w:val="Prrafodelista"/>
        <w:numPr>
          <w:ilvl w:val="0"/>
          <w:numId w:val="24"/>
        </w:numPr>
        <w:tabs>
          <w:tab w:val="left" w:pos="0"/>
          <w:tab w:val="left" w:pos="284"/>
          <w:tab w:val="left" w:pos="1418"/>
        </w:tabs>
        <w:ind w:left="0" w:firstLine="0"/>
        <w:jc w:val="both"/>
        <w:rPr>
          <w:rFonts w:ascii="Arial" w:hAnsi="Arial" w:cs="Arial"/>
          <w:sz w:val="20"/>
          <w:szCs w:val="20"/>
        </w:rPr>
      </w:pPr>
      <w:r w:rsidRPr="00657DC5">
        <w:rPr>
          <w:rFonts w:ascii="Arial" w:hAnsi="Arial" w:cs="Arial"/>
          <w:sz w:val="20"/>
          <w:szCs w:val="20"/>
        </w:rPr>
        <w:t xml:space="preserve">Anexo No. </w:t>
      </w:r>
      <w:r w:rsidR="00EA6A94" w:rsidRPr="00657DC5">
        <w:rPr>
          <w:rFonts w:ascii="Arial" w:hAnsi="Arial" w:cs="Arial"/>
          <w:sz w:val="20"/>
          <w:szCs w:val="20"/>
        </w:rPr>
        <w:t>8</w:t>
      </w:r>
      <w:r w:rsidRPr="00657DC5">
        <w:rPr>
          <w:rFonts w:ascii="Arial" w:hAnsi="Arial" w:cs="Arial"/>
          <w:sz w:val="20"/>
          <w:szCs w:val="20"/>
        </w:rPr>
        <w:t xml:space="preserve">.   </w:t>
      </w:r>
      <w:r w:rsidR="00EA6A94" w:rsidRPr="00657DC5">
        <w:rPr>
          <w:rFonts w:ascii="Arial" w:hAnsi="Arial" w:cs="Arial"/>
          <w:sz w:val="20"/>
          <w:szCs w:val="20"/>
        </w:rPr>
        <w:t>Estimación, Tipificación, asignación de riesgo y determinación de garantías</w:t>
      </w:r>
      <w:r w:rsidRPr="00657DC5">
        <w:rPr>
          <w:rFonts w:ascii="Arial" w:hAnsi="Arial" w:cs="Arial"/>
          <w:sz w:val="20"/>
          <w:szCs w:val="20"/>
        </w:rPr>
        <w:t xml:space="preserve"> </w:t>
      </w:r>
    </w:p>
    <w:p w14:paraId="64AB69BC" w14:textId="7E76EA35" w:rsidR="00D22E67" w:rsidRDefault="00D22E67" w:rsidP="00893FF0">
      <w:pPr>
        <w:jc w:val="both"/>
        <w:rPr>
          <w:rFonts w:ascii="Arial" w:hAnsi="Arial" w:cs="Arial"/>
          <w:sz w:val="20"/>
          <w:szCs w:val="20"/>
        </w:rPr>
      </w:pPr>
    </w:p>
    <w:p w14:paraId="42F4A404" w14:textId="77777777" w:rsidR="000F210E" w:rsidRDefault="000F210E" w:rsidP="00893FF0">
      <w:pPr>
        <w:jc w:val="both"/>
        <w:rPr>
          <w:rFonts w:ascii="Arial" w:hAnsi="Arial" w:cs="Arial"/>
          <w:sz w:val="20"/>
          <w:szCs w:val="20"/>
        </w:rPr>
      </w:pPr>
    </w:p>
    <w:p w14:paraId="658093B3" w14:textId="77777777" w:rsidR="007B0A59" w:rsidRDefault="007B0A59" w:rsidP="00893FF0">
      <w:pPr>
        <w:jc w:val="both"/>
        <w:rPr>
          <w:rFonts w:ascii="Arial" w:hAnsi="Arial" w:cs="Arial"/>
          <w:sz w:val="20"/>
          <w:szCs w:val="20"/>
        </w:rPr>
      </w:pPr>
    </w:p>
    <w:p w14:paraId="0F526387" w14:textId="77777777" w:rsidR="00251DAE" w:rsidRDefault="00251DAE" w:rsidP="00893FF0">
      <w:pPr>
        <w:jc w:val="both"/>
        <w:rPr>
          <w:rFonts w:ascii="Arial" w:hAnsi="Arial" w:cs="Arial"/>
          <w:sz w:val="20"/>
          <w:szCs w:val="20"/>
        </w:rPr>
      </w:pPr>
    </w:p>
    <w:p w14:paraId="621BB66D" w14:textId="77777777" w:rsidR="00251DAE" w:rsidRDefault="00251DAE" w:rsidP="00893FF0">
      <w:pPr>
        <w:jc w:val="both"/>
        <w:rPr>
          <w:rFonts w:ascii="Arial" w:hAnsi="Arial" w:cs="Arial"/>
          <w:sz w:val="20"/>
          <w:szCs w:val="20"/>
        </w:rPr>
      </w:pPr>
    </w:p>
    <w:p w14:paraId="10AF172B" w14:textId="77777777" w:rsidR="007B0A59" w:rsidRPr="007B0A59" w:rsidRDefault="007B0A59" w:rsidP="00893FF0">
      <w:pPr>
        <w:jc w:val="both"/>
        <w:rPr>
          <w:rFonts w:ascii="Arial" w:hAnsi="Arial" w:cs="Arial"/>
          <w:sz w:val="2"/>
          <w:szCs w:val="20"/>
        </w:rPr>
      </w:pPr>
    </w:p>
    <w:p w14:paraId="1F044DD4" w14:textId="14674DC5" w:rsidR="0058488F" w:rsidRPr="00251DAE" w:rsidRDefault="006F12ED" w:rsidP="0058488F">
      <w:pPr>
        <w:tabs>
          <w:tab w:val="left" w:pos="952"/>
        </w:tabs>
        <w:rPr>
          <w:rFonts w:ascii="Arial" w:hAnsi="Arial" w:cs="Arial"/>
          <w:sz w:val="20"/>
          <w:szCs w:val="19"/>
        </w:rPr>
      </w:pPr>
      <w:r w:rsidRPr="00251DAE">
        <w:rPr>
          <w:rFonts w:ascii="Arial" w:hAnsi="Arial" w:cs="Arial"/>
          <w:sz w:val="20"/>
          <w:szCs w:val="19"/>
        </w:rPr>
        <w:t>Teniente</w:t>
      </w:r>
      <w:r w:rsidR="007B0A59" w:rsidRPr="00251DAE">
        <w:rPr>
          <w:rFonts w:ascii="Arial" w:hAnsi="Arial" w:cs="Arial"/>
          <w:sz w:val="20"/>
          <w:szCs w:val="19"/>
        </w:rPr>
        <w:t xml:space="preserve"> </w:t>
      </w:r>
      <w:r w:rsidR="00C73FEC" w:rsidRPr="00251DAE">
        <w:rPr>
          <w:rFonts w:ascii="Arial" w:hAnsi="Arial" w:cs="Arial"/>
          <w:b/>
          <w:sz w:val="20"/>
          <w:szCs w:val="19"/>
        </w:rPr>
        <w:t>BRIAN FERNEY ESCOBEDO ALVAREZ</w:t>
      </w:r>
      <w:r w:rsidR="0058488F" w:rsidRPr="00251DAE">
        <w:rPr>
          <w:rFonts w:ascii="Arial" w:hAnsi="Arial" w:cs="Arial"/>
          <w:sz w:val="20"/>
          <w:szCs w:val="19"/>
        </w:rPr>
        <w:t xml:space="preserve"> </w:t>
      </w:r>
    </w:p>
    <w:p w14:paraId="032A9383" w14:textId="77777777" w:rsidR="00893FF0" w:rsidRPr="00251DAE" w:rsidRDefault="00893FF0" w:rsidP="0058488F">
      <w:pPr>
        <w:tabs>
          <w:tab w:val="left" w:pos="952"/>
        </w:tabs>
        <w:rPr>
          <w:rFonts w:ascii="Arial" w:hAnsi="Arial" w:cs="Arial"/>
          <w:sz w:val="20"/>
          <w:szCs w:val="19"/>
        </w:rPr>
      </w:pPr>
      <w:r w:rsidRPr="00251DAE">
        <w:rPr>
          <w:rFonts w:ascii="Arial" w:hAnsi="Arial" w:cs="Arial"/>
          <w:sz w:val="20"/>
          <w:szCs w:val="19"/>
        </w:rPr>
        <w:t xml:space="preserve">Jefe </w:t>
      </w:r>
      <w:r w:rsidR="006F12ED" w:rsidRPr="00251DAE">
        <w:rPr>
          <w:rFonts w:ascii="Arial" w:hAnsi="Arial" w:cs="Arial"/>
          <w:sz w:val="20"/>
          <w:szCs w:val="19"/>
        </w:rPr>
        <w:t xml:space="preserve">Unidad Prestadora de Salud </w:t>
      </w:r>
      <w:r w:rsidRPr="00251DAE">
        <w:rPr>
          <w:rFonts w:ascii="Arial" w:hAnsi="Arial" w:cs="Arial"/>
          <w:sz w:val="20"/>
          <w:szCs w:val="19"/>
        </w:rPr>
        <w:t xml:space="preserve">Urabá </w:t>
      </w:r>
    </w:p>
    <w:p w14:paraId="1369C5BC" w14:textId="77777777" w:rsidR="00893FF0" w:rsidRDefault="00893FF0" w:rsidP="00893FF0">
      <w:pPr>
        <w:rPr>
          <w:rFonts w:ascii="Arial" w:hAnsi="Arial" w:cs="Arial"/>
          <w:sz w:val="12"/>
          <w:szCs w:val="20"/>
        </w:rPr>
      </w:pPr>
    </w:p>
    <w:p w14:paraId="5C3264AA" w14:textId="77777777" w:rsidR="00251DAE" w:rsidRDefault="00251DAE" w:rsidP="00893FF0">
      <w:pPr>
        <w:rPr>
          <w:rFonts w:ascii="Arial" w:hAnsi="Arial" w:cs="Arial"/>
          <w:sz w:val="12"/>
          <w:szCs w:val="20"/>
        </w:rPr>
      </w:pPr>
    </w:p>
    <w:p w14:paraId="01615DA6" w14:textId="77777777" w:rsidR="00251DAE" w:rsidRPr="007B0A59" w:rsidRDefault="00251DAE" w:rsidP="00893FF0">
      <w:pPr>
        <w:rPr>
          <w:rFonts w:ascii="Arial" w:hAnsi="Arial" w:cs="Arial"/>
          <w:sz w:val="12"/>
          <w:szCs w:val="20"/>
        </w:rPr>
      </w:pPr>
    </w:p>
    <w:p w14:paraId="1B44EA97" w14:textId="77777777" w:rsidR="007B0A59" w:rsidRDefault="007B0A59" w:rsidP="007B0A59">
      <w:pPr>
        <w:ind w:left="-142" w:firstLine="142"/>
        <w:rPr>
          <w:rFonts w:ascii="Arial" w:eastAsia="MS Mincho" w:hAnsi="Arial" w:cs="Arial"/>
          <w:sz w:val="14"/>
          <w:szCs w:val="10"/>
        </w:rPr>
      </w:pPr>
      <w:r w:rsidRPr="00251DAE">
        <w:rPr>
          <w:rFonts w:ascii="Arial" w:hAnsi="Arial" w:cs="Arial"/>
          <w:spacing w:val="-3"/>
          <w:sz w:val="14"/>
          <w:szCs w:val="10"/>
        </w:rPr>
        <w:t>Proyectado por: SI</w:t>
      </w:r>
      <w:r w:rsidRPr="00251DAE">
        <w:rPr>
          <w:rFonts w:ascii="Arial" w:eastAsia="MS Mincho" w:hAnsi="Arial" w:cs="Arial"/>
          <w:sz w:val="14"/>
          <w:szCs w:val="10"/>
        </w:rPr>
        <w:t xml:space="preserve">. Carlos Mario Oviedo Álvarez </w:t>
      </w:r>
    </w:p>
    <w:p w14:paraId="66C0EAB0" w14:textId="40E627FE" w:rsidR="00251DAE" w:rsidRPr="00251DAE" w:rsidRDefault="00251DAE" w:rsidP="007B0A59">
      <w:pPr>
        <w:ind w:left="-142" w:firstLine="142"/>
        <w:rPr>
          <w:rFonts w:ascii="Arial" w:eastAsia="MS Mincho" w:hAnsi="Arial" w:cs="Arial"/>
          <w:sz w:val="14"/>
          <w:szCs w:val="10"/>
        </w:rPr>
      </w:pPr>
      <w:r>
        <w:rPr>
          <w:rFonts w:ascii="Arial" w:eastAsia="MS Mincho" w:hAnsi="Arial" w:cs="Arial"/>
          <w:sz w:val="14"/>
          <w:szCs w:val="10"/>
        </w:rPr>
        <w:t>Analista de Contratos Unidad Prestadora de Salud Urabá</w:t>
      </w:r>
    </w:p>
    <w:p w14:paraId="1824AB72" w14:textId="77777777" w:rsidR="007B0A59" w:rsidRDefault="007B0A59" w:rsidP="007B0A59">
      <w:pPr>
        <w:pStyle w:val="Textoindependiente"/>
        <w:jc w:val="both"/>
        <w:rPr>
          <w:sz w:val="14"/>
          <w:szCs w:val="10"/>
        </w:rPr>
      </w:pPr>
      <w:r w:rsidRPr="00251DAE">
        <w:rPr>
          <w:sz w:val="14"/>
          <w:szCs w:val="10"/>
        </w:rPr>
        <w:t>Revisado por: TE. Brian Ferney Escobedo Álvarez</w:t>
      </w:r>
    </w:p>
    <w:p w14:paraId="589917E2" w14:textId="68C9B9E2" w:rsidR="00251DAE" w:rsidRDefault="00251DAE" w:rsidP="007B0A59">
      <w:pPr>
        <w:pStyle w:val="Textoindependiente"/>
        <w:jc w:val="both"/>
        <w:rPr>
          <w:rFonts w:eastAsia="MS Mincho"/>
          <w:sz w:val="14"/>
          <w:szCs w:val="10"/>
        </w:rPr>
      </w:pPr>
      <w:r>
        <w:rPr>
          <w:sz w:val="14"/>
          <w:szCs w:val="10"/>
        </w:rPr>
        <w:t xml:space="preserve">Jefe </w:t>
      </w:r>
      <w:r>
        <w:rPr>
          <w:rFonts w:eastAsia="MS Mincho"/>
          <w:sz w:val="14"/>
          <w:szCs w:val="10"/>
        </w:rPr>
        <w:t>Unidad Prestadora de Salud Urabá</w:t>
      </w:r>
    </w:p>
    <w:p w14:paraId="3CE113B2" w14:textId="43AF1E08" w:rsidR="0008230F" w:rsidRDefault="0008230F" w:rsidP="007B0A59">
      <w:pPr>
        <w:pStyle w:val="Textoindependiente"/>
        <w:jc w:val="both"/>
        <w:rPr>
          <w:rFonts w:eastAsia="MS Mincho"/>
          <w:sz w:val="14"/>
          <w:szCs w:val="10"/>
        </w:rPr>
      </w:pPr>
      <w:r>
        <w:rPr>
          <w:rFonts w:eastAsia="MS Mincho"/>
          <w:sz w:val="14"/>
          <w:szCs w:val="10"/>
        </w:rPr>
        <w:t xml:space="preserve">Revisado por: IJ. Luis Carlos Burgos </w:t>
      </w:r>
      <w:proofErr w:type="spellStart"/>
      <w:r>
        <w:rPr>
          <w:rFonts w:eastAsia="MS Mincho"/>
          <w:sz w:val="14"/>
          <w:szCs w:val="10"/>
        </w:rPr>
        <w:t>Fabra</w:t>
      </w:r>
      <w:proofErr w:type="spellEnd"/>
    </w:p>
    <w:p w14:paraId="66401694" w14:textId="19D9080C" w:rsidR="0008230F" w:rsidRPr="00251DAE" w:rsidRDefault="0008230F" w:rsidP="007B0A59">
      <w:pPr>
        <w:pStyle w:val="Textoindependiente"/>
        <w:jc w:val="both"/>
        <w:rPr>
          <w:sz w:val="14"/>
          <w:szCs w:val="10"/>
        </w:rPr>
      </w:pPr>
      <w:r>
        <w:rPr>
          <w:rFonts w:eastAsia="MS Mincho"/>
          <w:sz w:val="14"/>
          <w:szCs w:val="10"/>
        </w:rPr>
        <w:t>Jefe Grupo Soporte y Apoyo UPRES URABÁ</w:t>
      </w:r>
    </w:p>
    <w:p w14:paraId="75E335D1" w14:textId="3AAB9BD4" w:rsidR="007B0A59" w:rsidRPr="00251DAE" w:rsidRDefault="007B0A59" w:rsidP="007B0A59">
      <w:pPr>
        <w:rPr>
          <w:rFonts w:ascii="Arial" w:hAnsi="Arial" w:cs="Arial"/>
          <w:sz w:val="14"/>
          <w:szCs w:val="10"/>
        </w:rPr>
      </w:pPr>
      <w:r w:rsidRPr="00251DAE">
        <w:rPr>
          <w:rFonts w:ascii="Arial" w:hAnsi="Arial" w:cs="Arial"/>
          <w:sz w:val="14"/>
          <w:szCs w:val="10"/>
        </w:rPr>
        <w:t>Archivo: D:\mis documentos/202</w:t>
      </w:r>
      <w:r w:rsidR="005176C6">
        <w:rPr>
          <w:rFonts w:ascii="Arial" w:hAnsi="Arial" w:cs="Arial"/>
          <w:sz w:val="14"/>
          <w:szCs w:val="10"/>
        </w:rPr>
        <w:t>3/Contratos 2023</w:t>
      </w:r>
    </w:p>
    <w:p w14:paraId="10F571ED" w14:textId="77777777" w:rsidR="00D07098" w:rsidRDefault="00D07098" w:rsidP="00893FF0">
      <w:pPr>
        <w:rPr>
          <w:rFonts w:ascii="Arial" w:hAnsi="Arial" w:cs="Arial"/>
          <w:sz w:val="10"/>
          <w:szCs w:val="10"/>
        </w:rPr>
      </w:pPr>
    </w:p>
    <w:p w14:paraId="144CAB45" w14:textId="77777777" w:rsidR="00251DAE" w:rsidRDefault="00251DAE" w:rsidP="00893FF0">
      <w:pPr>
        <w:rPr>
          <w:rFonts w:ascii="Arial" w:hAnsi="Arial" w:cs="Arial"/>
          <w:sz w:val="10"/>
          <w:szCs w:val="10"/>
        </w:rPr>
      </w:pPr>
    </w:p>
    <w:p w14:paraId="5C5343EA" w14:textId="77777777" w:rsidR="00251DAE" w:rsidRDefault="00251DAE" w:rsidP="00893FF0">
      <w:pPr>
        <w:rPr>
          <w:rFonts w:ascii="Arial" w:hAnsi="Arial" w:cs="Arial"/>
          <w:sz w:val="10"/>
          <w:szCs w:val="10"/>
        </w:rPr>
      </w:pPr>
    </w:p>
    <w:p w14:paraId="79AE3928" w14:textId="77777777" w:rsidR="00893FF0" w:rsidRPr="00EA6A94" w:rsidRDefault="00893FF0" w:rsidP="00D22E67">
      <w:pPr>
        <w:rPr>
          <w:rFonts w:ascii="Arial" w:hAnsi="Arial" w:cs="Arial"/>
          <w:sz w:val="14"/>
          <w:szCs w:val="14"/>
        </w:rPr>
      </w:pPr>
      <w:r w:rsidRPr="00EA6A94">
        <w:rPr>
          <w:rFonts w:ascii="Arial" w:hAnsi="Arial" w:cs="Arial"/>
          <w:sz w:val="14"/>
          <w:szCs w:val="14"/>
        </w:rPr>
        <w:t>Kilómetro 5 vía Carepa</w:t>
      </w:r>
      <w:r w:rsidR="00A627A2" w:rsidRPr="00EA6A94">
        <w:rPr>
          <w:rFonts w:ascii="Arial" w:hAnsi="Arial" w:cs="Arial"/>
          <w:sz w:val="14"/>
          <w:szCs w:val="14"/>
        </w:rPr>
        <w:t xml:space="preserve"> – Apartadó</w:t>
      </w:r>
      <w:r w:rsidRPr="00EA6A94">
        <w:rPr>
          <w:rFonts w:ascii="Arial" w:hAnsi="Arial" w:cs="Arial"/>
          <w:sz w:val="14"/>
          <w:szCs w:val="14"/>
        </w:rPr>
        <w:t xml:space="preserve">, </w:t>
      </w:r>
      <w:r w:rsidR="00A627A2" w:rsidRPr="00EA6A94">
        <w:rPr>
          <w:rFonts w:ascii="Arial" w:hAnsi="Arial" w:cs="Arial"/>
          <w:sz w:val="14"/>
          <w:szCs w:val="14"/>
        </w:rPr>
        <w:t>Corregimiento E</w:t>
      </w:r>
      <w:r w:rsidRPr="00EA6A94">
        <w:rPr>
          <w:rFonts w:ascii="Arial" w:hAnsi="Arial" w:cs="Arial"/>
          <w:sz w:val="14"/>
          <w:szCs w:val="14"/>
        </w:rPr>
        <w:t>l Reposo</w:t>
      </w:r>
    </w:p>
    <w:p w14:paraId="2BD39E75" w14:textId="77777777" w:rsidR="00893FF0" w:rsidRPr="00EA6A94" w:rsidRDefault="00495B50" w:rsidP="00D22E67">
      <w:pPr>
        <w:rPr>
          <w:rFonts w:ascii="Arial" w:hAnsi="Arial" w:cs="Arial"/>
          <w:sz w:val="14"/>
          <w:szCs w:val="14"/>
        </w:rPr>
      </w:pPr>
      <w:r w:rsidRPr="00EA6A94">
        <w:rPr>
          <w:rFonts w:ascii="Arial" w:hAnsi="Arial" w:cs="Arial"/>
          <w:sz w:val="14"/>
          <w:szCs w:val="14"/>
        </w:rPr>
        <w:t>Teléfono:</w:t>
      </w:r>
      <w:r w:rsidR="00924542" w:rsidRPr="00EA6A94">
        <w:rPr>
          <w:rFonts w:ascii="Arial" w:hAnsi="Arial" w:cs="Arial"/>
          <w:sz w:val="14"/>
          <w:szCs w:val="14"/>
        </w:rPr>
        <w:t xml:space="preserve"> </w:t>
      </w:r>
      <w:r w:rsidR="00A627A2" w:rsidRPr="00EA6A94">
        <w:rPr>
          <w:rFonts w:ascii="Arial" w:hAnsi="Arial" w:cs="Arial"/>
          <w:sz w:val="14"/>
          <w:szCs w:val="14"/>
        </w:rPr>
        <w:t>3506781470</w:t>
      </w:r>
    </w:p>
    <w:p w14:paraId="7072A9C5" w14:textId="77777777" w:rsidR="00893FF0" w:rsidRPr="00EA6A94" w:rsidRDefault="00893FF0" w:rsidP="00D22E67">
      <w:pPr>
        <w:rPr>
          <w:rFonts w:ascii="Arial" w:hAnsi="Arial" w:cs="Arial"/>
          <w:sz w:val="14"/>
          <w:szCs w:val="14"/>
        </w:rPr>
      </w:pPr>
      <w:r w:rsidRPr="00EA6A94">
        <w:rPr>
          <w:rFonts w:ascii="Arial" w:hAnsi="Arial" w:cs="Arial"/>
          <w:sz w:val="14"/>
          <w:szCs w:val="14"/>
        </w:rPr>
        <w:t>Email.</w:t>
      </w:r>
      <w:r w:rsidR="00E66C94" w:rsidRPr="00EA6A94">
        <w:rPr>
          <w:rFonts w:ascii="Arial" w:hAnsi="Arial" w:cs="Arial"/>
          <w:sz w:val="14"/>
          <w:szCs w:val="14"/>
          <w:u w:val="single"/>
        </w:rPr>
        <w:t>deura.upres</w:t>
      </w:r>
      <w:r w:rsidRPr="00EA6A94">
        <w:rPr>
          <w:rFonts w:ascii="Arial" w:hAnsi="Arial" w:cs="Arial"/>
          <w:sz w:val="14"/>
          <w:szCs w:val="14"/>
          <w:u w:val="single"/>
        </w:rPr>
        <w:t>@policia.gov.co</w:t>
      </w:r>
    </w:p>
    <w:p w14:paraId="35CB8091" w14:textId="6FF1429D" w:rsidR="00DB2E59" w:rsidRPr="007B0A59" w:rsidRDefault="007B4E5E" w:rsidP="007B0A59">
      <w:pPr>
        <w:rPr>
          <w:rFonts w:ascii="Arial" w:hAnsi="Arial" w:cs="Arial"/>
          <w:sz w:val="18"/>
          <w:szCs w:val="18"/>
        </w:rPr>
      </w:pPr>
      <w:hyperlink r:id="rId13" w:history="1">
        <w:r w:rsidR="007B0A59" w:rsidRPr="009022F0">
          <w:rPr>
            <w:rStyle w:val="Hipervnculo"/>
            <w:rFonts w:ascii="Arial" w:hAnsi="Arial" w:cs="Arial"/>
            <w:sz w:val="14"/>
            <w:szCs w:val="14"/>
          </w:rPr>
          <w:t>www.policia.gov.co</w:t>
        </w:r>
      </w:hyperlink>
      <w:r w:rsidR="007B0A59">
        <w:rPr>
          <w:rStyle w:val="Hipervnculo"/>
          <w:rFonts w:ascii="Arial" w:hAnsi="Arial" w:cs="Arial"/>
          <w:color w:val="auto"/>
          <w:sz w:val="14"/>
          <w:szCs w:val="14"/>
          <w:u w:val="none"/>
        </w:rPr>
        <w:t xml:space="preserve"> </w:t>
      </w:r>
    </w:p>
    <w:p w14:paraId="5218DE02" w14:textId="77777777" w:rsidR="00251DAE" w:rsidRDefault="00251DAE" w:rsidP="00C47B2F">
      <w:pPr>
        <w:pStyle w:val="Prrafodelista"/>
        <w:ind w:left="0"/>
        <w:jc w:val="center"/>
        <w:rPr>
          <w:rFonts w:ascii="Arial" w:hAnsi="Arial" w:cs="Arial"/>
          <w:b/>
          <w:sz w:val="20"/>
          <w:szCs w:val="22"/>
        </w:rPr>
      </w:pPr>
    </w:p>
    <w:p w14:paraId="5FDDBBA4" w14:textId="5F2BA6B3" w:rsidR="00C47B2F" w:rsidRPr="003B5361" w:rsidRDefault="00F16784" w:rsidP="00C47B2F">
      <w:pPr>
        <w:pStyle w:val="Prrafodelista"/>
        <w:ind w:left="0"/>
        <w:jc w:val="center"/>
        <w:rPr>
          <w:rFonts w:ascii="Arial" w:hAnsi="Arial" w:cs="Arial"/>
          <w:b/>
          <w:sz w:val="20"/>
          <w:szCs w:val="22"/>
        </w:rPr>
      </w:pPr>
      <w:r w:rsidRPr="003B5361">
        <w:rPr>
          <w:noProof/>
          <w:sz w:val="22"/>
          <w:lang w:eastAsia="es-CO"/>
        </w:rPr>
        <w:lastRenderedPageBreak/>
        <mc:AlternateContent>
          <mc:Choice Requires="wps">
            <w:drawing>
              <wp:anchor distT="0" distB="0" distL="114300" distR="114300" simplePos="0" relativeHeight="251657216" behindDoc="0" locked="0" layoutInCell="1" allowOverlap="1" wp14:anchorId="4F1F5BF9" wp14:editId="09F3486B">
                <wp:simplePos x="0" y="0"/>
                <wp:positionH relativeFrom="margin">
                  <wp:align>left</wp:align>
                </wp:positionH>
                <wp:positionV relativeFrom="paragraph">
                  <wp:posOffset>289560</wp:posOffset>
                </wp:positionV>
                <wp:extent cx="6216015" cy="276225"/>
                <wp:effectExtent l="0" t="0" r="13335" b="10160"/>
                <wp:wrapTopAndBottom/>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6015" cy="276225"/>
                        </a:xfrm>
                        <a:prstGeom prst="rect">
                          <a:avLst/>
                        </a:prstGeom>
                        <a:solidFill>
                          <a:srgbClr val="BFBFBF"/>
                        </a:solidFill>
                        <a:ln w="9525">
                          <a:solidFill>
                            <a:srgbClr val="000000"/>
                          </a:solidFill>
                          <a:miter lim="800000"/>
                          <a:headEnd/>
                          <a:tailEnd/>
                        </a:ln>
                      </wps:spPr>
                      <wps:txbx>
                        <w:txbxContent>
                          <w:p w14:paraId="442849BD" w14:textId="77777777" w:rsidR="002F475B" w:rsidRPr="003B5361" w:rsidRDefault="002F475B" w:rsidP="00C47B2F">
                            <w:pPr>
                              <w:pStyle w:val="Prrafodelista"/>
                              <w:tabs>
                                <w:tab w:val="left" w:pos="240"/>
                              </w:tabs>
                              <w:ind w:left="0"/>
                              <w:jc w:val="center"/>
                              <w:rPr>
                                <w:rFonts w:ascii="Arial" w:hAnsi="Arial" w:cs="Arial"/>
                                <w:b/>
                                <w:sz w:val="20"/>
                              </w:rPr>
                            </w:pPr>
                            <w:r w:rsidRPr="003B5361">
                              <w:rPr>
                                <w:rFonts w:ascii="Arial" w:hAnsi="Arial" w:cs="Arial"/>
                                <w:b/>
                                <w:sz w:val="20"/>
                              </w:rPr>
                              <w:t>ESTUDIO DE MERCADO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F1F5BF9" id="_x0000_t202" coordsize="21600,21600" o:spt="202" path="m,l,21600r21600,l21600,xe">
                <v:stroke joinstyle="miter"/>
                <v:path gradientshapeok="t" o:connecttype="rect"/>
              </v:shapetype>
              <v:shape id="Text Box 2" o:spid="_x0000_s1026" type="#_x0000_t202" style="position:absolute;left:0;text-align:left;margin-left:0;margin-top:22.8pt;width:489.45pt;height:21.75pt;z-index:251657216;visibility:visible;mso-wrap-style:square;mso-width-percent:0;mso-height-percent:200;mso-wrap-distance-left:9pt;mso-wrap-distance-top:0;mso-wrap-distance-right:9pt;mso-wrap-distance-bottom:0;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" fillcolor="#bfbfbf">
                <v:textbox style="mso-fit-shape-to-text:t">
                  <w:txbxContent>
                    <w:p w14:paraId="442849BD" w14:textId="77777777" w:rsidR="002F475B" w:rsidRPr="003B5361" w:rsidRDefault="002F475B" w:rsidP="00C47B2F">
                      <w:pPr>
                        <w:pStyle w:val="Prrafodelista"/>
                        <w:tabs>
                          <w:tab w:val="left" w:pos="240"/>
                        </w:tabs>
                        <w:ind w:left="0"/>
                        <w:jc w:val="center"/>
                        <w:rPr>
                          <w:rFonts w:ascii="Arial" w:hAnsi="Arial" w:cs="Arial"/>
                          <w:b/>
                          <w:sz w:val="20"/>
                        </w:rPr>
                      </w:pPr>
                      <w:r w:rsidRPr="003B5361">
                        <w:rPr>
                          <w:rFonts w:ascii="Arial" w:hAnsi="Arial" w:cs="Arial"/>
                          <w:b/>
                          <w:sz w:val="20"/>
                        </w:rPr>
                        <w:t>ESTUDIO DE MERCADO</w:t>
                      </w:r>
                    </w:p>
                  </w:txbxContent>
                </v:textbox>
                <w10:wrap type="topAndBottom" anchorx="margin"/>
              </v:shape>
            </w:pict>
          </mc:Fallback>
        </mc:AlternateContent>
      </w:r>
      <w:r w:rsidR="00C47B2F" w:rsidRPr="003B5361">
        <w:rPr>
          <w:rFonts w:ascii="Arial" w:hAnsi="Arial" w:cs="Arial"/>
          <w:b/>
          <w:sz w:val="20"/>
          <w:szCs w:val="22"/>
        </w:rPr>
        <w:t>ANEXO No. 1</w:t>
      </w:r>
    </w:p>
    <w:p w14:paraId="587476F1" w14:textId="77777777" w:rsidR="00C47B2F" w:rsidRPr="00633107" w:rsidRDefault="00C47B2F" w:rsidP="00C47B2F">
      <w:pPr>
        <w:rPr>
          <w:rFonts w:ascii="Arial" w:hAnsi="Arial" w:cs="Arial"/>
          <w:sz w:val="22"/>
          <w:szCs w:val="22"/>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50"/>
        <w:gridCol w:w="31"/>
      </w:tblGrid>
      <w:tr w:rsidR="00C47B2F" w:rsidRPr="00633107" w14:paraId="399F892E" w14:textId="77777777" w:rsidTr="009672A7">
        <w:trPr>
          <w:gridAfter w:val="1"/>
          <w:wAfter w:w="31" w:type="dxa"/>
        </w:trPr>
        <w:tc>
          <w:tcPr>
            <w:tcW w:w="9750" w:type="dxa"/>
            <w:shd w:val="clear" w:color="auto" w:fill="BFBFBF"/>
          </w:tcPr>
          <w:p w14:paraId="0703D8C4" w14:textId="77777777" w:rsidR="00C47B2F" w:rsidRPr="00633107" w:rsidRDefault="00C47B2F" w:rsidP="00633DDB">
            <w:pPr>
              <w:pStyle w:val="Prrafodelista"/>
              <w:numPr>
                <w:ilvl w:val="0"/>
                <w:numId w:val="4"/>
              </w:numPr>
              <w:ind w:left="601" w:hanging="241"/>
              <w:jc w:val="center"/>
              <w:rPr>
                <w:rFonts w:ascii="Arial" w:eastAsia="Calibri" w:hAnsi="Arial" w:cs="Arial"/>
                <w:b/>
                <w:sz w:val="20"/>
                <w:szCs w:val="20"/>
              </w:rPr>
            </w:pPr>
            <w:r w:rsidRPr="00633107">
              <w:rPr>
                <w:rFonts w:ascii="Arial" w:eastAsia="Calibri" w:hAnsi="Arial" w:cs="Arial"/>
                <w:b/>
                <w:sz w:val="20"/>
                <w:szCs w:val="20"/>
              </w:rPr>
              <w:t>ANÁLISIS DE LA DEMANDA</w:t>
            </w:r>
          </w:p>
        </w:tc>
      </w:tr>
      <w:tr w:rsidR="00C47B2F" w:rsidRPr="00633107" w14:paraId="605E111F" w14:textId="77777777" w:rsidTr="009672A7">
        <w:trPr>
          <w:gridAfter w:val="1"/>
          <w:wAfter w:w="31" w:type="dxa"/>
        </w:trPr>
        <w:tc>
          <w:tcPr>
            <w:tcW w:w="9750" w:type="dxa"/>
          </w:tcPr>
          <w:p w14:paraId="1577BA46" w14:textId="77777777" w:rsidR="0077209B" w:rsidRPr="001A1AED" w:rsidRDefault="0077209B" w:rsidP="0077209B">
            <w:pPr>
              <w:jc w:val="both"/>
              <w:rPr>
                <w:rFonts w:ascii="Arial" w:hAnsi="Arial" w:cs="Arial"/>
                <w:sz w:val="20"/>
                <w:szCs w:val="19"/>
              </w:rPr>
            </w:pPr>
            <w:r w:rsidRPr="001A1AED">
              <w:rPr>
                <w:rFonts w:ascii="Arial" w:hAnsi="Arial" w:cs="Arial"/>
                <w:b/>
                <w:sz w:val="20"/>
                <w:szCs w:val="19"/>
              </w:rPr>
              <w:t>Necesidad</w:t>
            </w:r>
            <w:r w:rsidRPr="001A1AED">
              <w:rPr>
                <w:rFonts w:ascii="Arial" w:hAnsi="Arial" w:cs="Arial"/>
                <w:sz w:val="20"/>
                <w:szCs w:val="19"/>
              </w:rPr>
              <w:t xml:space="preserve">: Se requiere la contratación para el mantenimiento preventivo y correctivo a todo costo incluido repuestos, </w:t>
            </w:r>
            <w:r w:rsidRPr="001A1AED">
              <w:rPr>
                <w:rFonts w:ascii="Arial" w:hAnsi="Arial" w:cs="Arial"/>
                <w:bCs/>
                <w:sz w:val="20"/>
                <w:szCs w:val="19"/>
                <w:lang w:val="es-MX"/>
              </w:rPr>
              <w:t>(</w:t>
            </w:r>
            <w:r w:rsidRPr="001A1AED">
              <w:rPr>
                <w:rFonts w:ascii="Arial" w:hAnsi="Arial" w:cs="Arial"/>
                <w:sz w:val="20"/>
                <w:szCs w:val="19"/>
              </w:rPr>
              <w:t>equipó odontológico, equipo médico, refrigeración. y de rehabilitación), de la Unidad Prestadora de Salud Urabá.</w:t>
            </w:r>
          </w:p>
          <w:p w14:paraId="2D31D03E" w14:textId="77777777" w:rsidR="0077209B" w:rsidRPr="001A1AED" w:rsidRDefault="0077209B" w:rsidP="0077209B">
            <w:pPr>
              <w:jc w:val="both"/>
              <w:rPr>
                <w:rFonts w:ascii="Arial" w:hAnsi="Arial" w:cs="Arial"/>
                <w:sz w:val="20"/>
                <w:szCs w:val="19"/>
              </w:rPr>
            </w:pPr>
          </w:p>
          <w:p w14:paraId="6B0EB8EE" w14:textId="77777777" w:rsidR="0077209B" w:rsidRPr="001A1AED" w:rsidRDefault="0077209B" w:rsidP="0077209B">
            <w:pPr>
              <w:ind w:left="-74"/>
              <w:jc w:val="both"/>
              <w:rPr>
                <w:rFonts w:ascii="Arial" w:hAnsi="Arial" w:cs="Arial"/>
                <w:sz w:val="20"/>
                <w:szCs w:val="19"/>
              </w:rPr>
            </w:pPr>
            <w:r w:rsidRPr="001A1AED">
              <w:rPr>
                <w:rFonts w:ascii="Arial" w:hAnsi="Arial" w:cs="Arial"/>
                <w:b/>
                <w:sz w:val="20"/>
                <w:szCs w:val="19"/>
              </w:rPr>
              <w:t>Justificación</w:t>
            </w:r>
            <w:r w:rsidRPr="001A1AED">
              <w:rPr>
                <w:rFonts w:ascii="Arial" w:hAnsi="Arial" w:cs="Arial"/>
                <w:sz w:val="20"/>
                <w:szCs w:val="19"/>
              </w:rPr>
              <w:t xml:space="preserve">: Es necesario la contratación con el fin de </w:t>
            </w:r>
            <w:r w:rsidRPr="001A1AED">
              <w:rPr>
                <w:rFonts w:ascii="Arial" w:hAnsi="Arial" w:cs="Arial"/>
                <w:color w:val="000000"/>
                <w:sz w:val="20"/>
                <w:szCs w:val="19"/>
                <w:lang w:eastAsia="es-CO"/>
              </w:rPr>
              <w:t xml:space="preserve">conservar, garantizar y mantener el normal  funcionamiento de los equipos biomédicos, </w:t>
            </w:r>
            <w:r w:rsidRPr="001A1AED">
              <w:rPr>
                <w:rFonts w:ascii="Arial" w:hAnsi="Arial" w:cs="Arial"/>
                <w:sz w:val="20"/>
                <w:szCs w:val="19"/>
              </w:rPr>
              <w:t>para cumplir con las exigencias de conservación y funcionalidad de los mismos que la conforman, dando continuidad a la prestación del servicio en salud con estándares de calidad y cumpliendo con el anexo técnico de habilitación según Resolución No. 1043/2006.</w:t>
            </w:r>
          </w:p>
          <w:p w14:paraId="2ED97D92" w14:textId="77777777" w:rsidR="0077209B" w:rsidRPr="001A1AED" w:rsidRDefault="0077209B" w:rsidP="0077209B">
            <w:pPr>
              <w:ind w:left="-74"/>
              <w:jc w:val="both"/>
              <w:rPr>
                <w:rFonts w:ascii="Arial" w:hAnsi="Arial" w:cs="Arial"/>
                <w:color w:val="000000"/>
                <w:sz w:val="20"/>
                <w:szCs w:val="19"/>
                <w:lang w:eastAsia="es-CO"/>
              </w:rPr>
            </w:pPr>
          </w:p>
          <w:p w14:paraId="68B30E4C" w14:textId="77777777" w:rsidR="0077209B" w:rsidRPr="001A1AED" w:rsidRDefault="0077209B" w:rsidP="0077209B">
            <w:pPr>
              <w:ind w:left="-74"/>
              <w:jc w:val="both"/>
              <w:rPr>
                <w:rFonts w:ascii="Arial" w:hAnsi="Arial" w:cs="Arial"/>
                <w:color w:val="000000"/>
                <w:sz w:val="20"/>
                <w:szCs w:val="19"/>
                <w:lang w:eastAsia="es-CO"/>
              </w:rPr>
            </w:pPr>
            <w:r w:rsidRPr="001A1AED">
              <w:rPr>
                <w:rFonts w:ascii="Arial" w:hAnsi="Arial" w:cs="Arial"/>
                <w:color w:val="000000"/>
                <w:sz w:val="20"/>
                <w:szCs w:val="19"/>
                <w:lang w:eastAsia="es-CO"/>
              </w:rPr>
              <w:t>La Unidad Prestadora de Salud Urabá, actualmente no cuenta con personal idóneo para el mantenimiento de equipos biomédicos, por tal motivo, se requiere contratar una empresa o persona natural que tenga el tiempo disponible para cubrir el servicio de mantenimiento preventivo y correctivo a todo costo.</w:t>
            </w:r>
          </w:p>
          <w:p w14:paraId="383865A8" w14:textId="77777777" w:rsidR="0077209B" w:rsidRPr="001A1AED" w:rsidRDefault="0077209B" w:rsidP="0077209B">
            <w:pPr>
              <w:ind w:left="-74"/>
              <w:jc w:val="both"/>
              <w:rPr>
                <w:rFonts w:ascii="Arial" w:hAnsi="Arial" w:cs="Arial"/>
                <w:color w:val="000000"/>
                <w:sz w:val="20"/>
                <w:szCs w:val="19"/>
                <w:lang w:eastAsia="es-CO"/>
              </w:rPr>
            </w:pPr>
          </w:p>
          <w:p w14:paraId="66A0B505" w14:textId="77777777" w:rsidR="0077209B" w:rsidRPr="001A1AED" w:rsidRDefault="0077209B" w:rsidP="0077209B">
            <w:pPr>
              <w:ind w:left="-74"/>
              <w:jc w:val="both"/>
              <w:rPr>
                <w:rFonts w:ascii="Arial" w:hAnsi="Arial" w:cs="Arial"/>
                <w:color w:val="000000"/>
                <w:sz w:val="20"/>
                <w:szCs w:val="19"/>
                <w:lang w:eastAsia="es-CO"/>
              </w:rPr>
            </w:pPr>
            <w:r w:rsidRPr="001A1AED">
              <w:rPr>
                <w:rFonts w:ascii="Arial" w:hAnsi="Arial" w:cs="Arial"/>
                <w:color w:val="000000"/>
                <w:sz w:val="20"/>
                <w:szCs w:val="19"/>
                <w:lang w:eastAsia="es-CO"/>
              </w:rPr>
              <w:t>La Unidad Prestadora de Salud Urabá</w:t>
            </w:r>
            <w:r w:rsidRPr="001A1AED">
              <w:rPr>
                <w:rFonts w:ascii="Arial" w:hAnsi="Arial" w:cs="Arial"/>
                <w:sz w:val="20"/>
                <w:szCs w:val="19"/>
              </w:rPr>
              <w:t xml:space="preserve"> cuenta dentro de su inventario de equipos médicos, biomédicos, odontológico, refrigeración y rehabilitación. Para evitar el deterioro, garantizar el óptimo funcionamiento del mismo, alargar la vida útil y cumplir con las recomendaciones de los fabricantes en cuanto al mantenimiento preventivo periódico cada 3 a 6 meses y ante eventualidades también es necesario hacer mantenimientos correctivos, requiere contar el servicio de mantenimiento permanente. Todo lo anterior redundará en la disponibilidad permanente, en condiciones de uso óptimas y por ende en la satisfacción de los usuarios y beneficiarios del Subsistema de Salud de la Policía Nacional.</w:t>
            </w:r>
          </w:p>
          <w:p w14:paraId="3DB1D61E" w14:textId="77777777" w:rsidR="0077209B" w:rsidRPr="001A1AED" w:rsidRDefault="0077209B" w:rsidP="0077209B">
            <w:pPr>
              <w:jc w:val="both"/>
              <w:rPr>
                <w:rFonts w:ascii="Arial" w:hAnsi="Arial" w:cs="Arial"/>
                <w:sz w:val="22"/>
                <w:szCs w:val="20"/>
              </w:rPr>
            </w:pPr>
          </w:p>
          <w:p w14:paraId="6A702340" w14:textId="77777777" w:rsidR="0077209B" w:rsidRPr="001A1AED" w:rsidRDefault="0077209B" w:rsidP="0077209B">
            <w:pPr>
              <w:jc w:val="both"/>
              <w:rPr>
                <w:rFonts w:ascii="Arial" w:hAnsi="Arial" w:cs="Arial"/>
                <w:sz w:val="20"/>
                <w:szCs w:val="19"/>
              </w:rPr>
            </w:pPr>
            <w:r w:rsidRPr="001A1AED">
              <w:rPr>
                <w:rFonts w:ascii="Arial" w:hAnsi="Arial" w:cs="Arial"/>
                <w:b/>
                <w:sz w:val="20"/>
                <w:szCs w:val="19"/>
              </w:rPr>
              <w:t>Para que se contrata:</w:t>
            </w:r>
            <w:r w:rsidRPr="001A1AED">
              <w:rPr>
                <w:rFonts w:ascii="Arial" w:hAnsi="Arial" w:cs="Arial"/>
                <w:sz w:val="20"/>
                <w:szCs w:val="19"/>
              </w:rPr>
              <w:t xml:space="preserve">  Se hace necesario realizar el mantenimiento preventivo y correctivo a todo costo incluyendo repuestos, de los equipos Biomédicos de la Unidad Prestadora de Salud Urabá, teniendo en cuenta que estos equipos son pieza fundamental para el trabajo diario de los profesionales en medicina, odontología, refrigeración y de rehabilitación.</w:t>
            </w:r>
          </w:p>
          <w:p w14:paraId="6B052CBB" w14:textId="77777777" w:rsidR="0077209B" w:rsidRPr="0077209B" w:rsidRDefault="0077209B" w:rsidP="0077209B">
            <w:pPr>
              <w:jc w:val="both"/>
              <w:rPr>
                <w:rFonts w:ascii="Arial" w:hAnsi="Arial" w:cs="Arial"/>
                <w:sz w:val="19"/>
                <w:szCs w:val="19"/>
              </w:rPr>
            </w:pPr>
          </w:p>
          <w:p w14:paraId="40920402" w14:textId="77777777" w:rsidR="0077209B" w:rsidRPr="001A1AED" w:rsidRDefault="0077209B" w:rsidP="0077209B">
            <w:pPr>
              <w:autoSpaceDE w:val="0"/>
              <w:autoSpaceDN w:val="0"/>
              <w:adjustRightInd w:val="0"/>
              <w:jc w:val="both"/>
              <w:rPr>
                <w:rFonts w:ascii="Arial" w:hAnsi="Arial" w:cs="Arial"/>
                <w:sz w:val="20"/>
                <w:szCs w:val="19"/>
              </w:rPr>
            </w:pPr>
            <w:r w:rsidRPr="001A1AED">
              <w:rPr>
                <w:rFonts w:ascii="Arial" w:hAnsi="Arial" w:cs="Arial"/>
                <w:sz w:val="20"/>
                <w:szCs w:val="19"/>
              </w:rPr>
              <w:t>Así mismo efectuando el servicio de Mantenimiento de equipos biomédicos se da cumplimiento a la normatividad de habilitación que se cita a continuación:</w:t>
            </w:r>
          </w:p>
          <w:p w14:paraId="3CB0A727" w14:textId="77777777" w:rsidR="0077209B" w:rsidRPr="001A1AED" w:rsidRDefault="0077209B" w:rsidP="0077209B">
            <w:pPr>
              <w:autoSpaceDE w:val="0"/>
              <w:autoSpaceDN w:val="0"/>
              <w:adjustRightInd w:val="0"/>
              <w:rPr>
                <w:rFonts w:ascii="Arial" w:hAnsi="Arial" w:cs="Arial"/>
                <w:sz w:val="20"/>
                <w:szCs w:val="19"/>
              </w:rPr>
            </w:pPr>
          </w:p>
          <w:p w14:paraId="6009689F" w14:textId="77777777" w:rsidR="0077209B" w:rsidRPr="001A1AED" w:rsidRDefault="0077209B" w:rsidP="0077209B">
            <w:pPr>
              <w:autoSpaceDE w:val="0"/>
              <w:autoSpaceDN w:val="0"/>
              <w:adjustRightInd w:val="0"/>
              <w:jc w:val="both"/>
              <w:rPr>
                <w:rFonts w:ascii="Arial" w:hAnsi="Arial" w:cs="Arial"/>
                <w:sz w:val="20"/>
                <w:szCs w:val="19"/>
              </w:rPr>
            </w:pPr>
            <w:r w:rsidRPr="001A1AED">
              <w:rPr>
                <w:rFonts w:ascii="Arial" w:hAnsi="Arial" w:cs="Arial"/>
                <w:b/>
                <w:bCs/>
                <w:sz w:val="20"/>
                <w:szCs w:val="19"/>
              </w:rPr>
              <w:t>Resolución No. 1043 del 2006</w:t>
            </w:r>
            <w:r w:rsidRPr="001A1AED">
              <w:rPr>
                <w:rFonts w:ascii="Arial" w:hAnsi="Arial" w:cs="Arial"/>
                <w:sz w:val="20"/>
                <w:szCs w:val="19"/>
              </w:rPr>
              <w:t>: Anexo No. técnico 1 numeral 3,1 utilizar los equipos que cuenten con las condiciones técnicas de calidad y soporte técnico – científico. Y el numeral 3,2 realizar metrología (calibración) para los equipos biomédicos eléctricos y mecánicos, cumpliendo con los requisitos e indicaciones dadas por los fabricantes y los controles de calidad.</w:t>
            </w:r>
          </w:p>
          <w:p w14:paraId="63FF735A" w14:textId="77777777" w:rsidR="0077209B" w:rsidRPr="001A1AED" w:rsidRDefault="0077209B" w:rsidP="0077209B">
            <w:pPr>
              <w:autoSpaceDE w:val="0"/>
              <w:autoSpaceDN w:val="0"/>
              <w:adjustRightInd w:val="0"/>
              <w:jc w:val="both"/>
              <w:rPr>
                <w:rFonts w:ascii="Arial" w:hAnsi="Arial" w:cs="Arial"/>
                <w:sz w:val="20"/>
                <w:szCs w:val="19"/>
              </w:rPr>
            </w:pPr>
          </w:p>
          <w:p w14:paraId="59F92A7F" w14:textId="77777777" w:rsidR="0077209B" w:rsidRPr="001A1AED" w:rsidRDefault="0077209B" w:rsidP="0077209B">
            <w:pPr>
              <w:autoSpaceDE w:val="0"/>
              <w:autoSpaceDN w:val="0"/>
              <w:adjustRightInd w:val="0"/>
              <w:jc w:val="both"/>
              <w:rPr>
                <w:rFonts w:ascii="Arial" w:hAnsi="Arial" w:cs="Arial"/>
                <w:sz w:val="20"/>
                <w:szCs w:val="19"/>
              </w:rPr>
            </w:pPr>
            <w:r w:rsidRPr="001A1AED">
              <w:rPr>
                <w:rFonts w:ascii="Arial" w:hAnsi="Arial" w:cs="Arial"/>
                <w:b/>
                <w:bCs/>
                <w:sz w:val="20"/>
                <w:szCs w:val="19"/>
              </w:rPr>
              <w:t xml:space="preserve">Decreto 4725 del 2005: </w:t>
            </w:r>
            <w:r w:rsidRPr="001A1AED">
              <w:rPr>
                <w:rFonts w:ascii="Arial" w:hAnsi="Arial" w:cs="Arial"/>
                <w:sz w:val="20"/>
                <w:szCs w:val="19"/>
              </w:rPr>
              <w:t>Artículo 38, dispositivos médicos, será responsable del correcto funcionamiento de los dispositivos médicos considerados equipos biomédicos.</w:t>
            </w:r>
          </w:p>
          <w:p w14:paraId="46E02C11" w14:textId="77777777" w:rsidR="0077209B" w:rsidRPr="001A1AED" w:rsidRDefault="0077209B" w:rsidP="0077209B">
            <w:pPr>
              <w:autoSpaceDE w:val="0"/>
              <w:autoSpaceDN w:val="0"/>
              <w:adjustRightInd w:val="0"/>
              <w:jc w:val="both"/>
              <w:rPr>
                <w:rFonts w:ascii="Arial" w:hAnsi="Arial" w:cs="Arial"/>
                <w:sz w:val="20"/>
                <w:szCs w:val="19"/>
              </w:rPr>
            </w:pPr>
          </w:p>
          <w:p w14:paraId="21077187" w14:textId="77777777" w:rsidR="0077209B" w:rsidRPr="001A1AED" w:rsidRDefault="0077209B" w:rsidP="0077209B">
            <w:pPr>
              <w:autoSpaceDE w:val="0"/>
              <w:autoSpaceDN w:val="0"/>
              <w:adjustRightInd w:val="0"/>
              <w:jc w:val="both"/>
              <w:rPr>
                <w:rFonts w:ascii="Arial" w:hAnsi="Arial" w:cs="Arial"/>
                <w:sz w:val="20"/>
                <w:szCs w:val="19"/>
              </w:rPr>
            </w:pPr>
            <w:r w:rsidRPr="001A1AED">
              <w:rPr>
                <w:rFonts w:ascii="Arial" w:hAnsi="Arial" w:cs="Arial"/>
                <w:b/>
                <w:bCs/>
                <w:sz w:val="20"/>
                <w:szCs w:val="19"/>
              </w:rPr>
              <w:t xml:space="preserve">Resolución No. 18-1304 de 2004: </w:t>
            </w:r>
            <w:r w:rsidRPr="001A1AED">
              <w:rPr>
                <w:rFonts w:ascii="Arial" w:hAnsi="Arial" w:cs="Arial"/>
                <w:sz w:val="20"/>
                <w:szCs w:val="19"/>
              </w:rPr>
              <w:t>artículo 4, capitulo 5, mantenimiento y calibración de instrumentos y equipos, debe especificar los programas de mantenimiento y calibración tanto fijos como portátiles en la vigencia radiológica de la instalación, así como los equipos utilizados para la práctica.</w:t>
            </w:r>
          </w:p>
          <w:p w14:paraId="359B0A5B" w14:textId="77777777" w:rsidR="0077209B" w:rsidRPr="001A1AED" w:rsidRDefault="0077209B" w:rsidP="0077209B">
            <w:pPr>
              <w:autoSpaceDE w:val="0"/>
              <w:autoSpaceDN w:val="0"/>
              <w:adjustRightInd w:val="0"/>
              <w:jc w:val="both"/>
              <w:rPr>
                <w:rFonts w:ascii="Arial" w:hAnsi="Arial" w:cs="Arial"/>
                <w:sz w:val="20"/>
                <w:szCs w:val="19"/>
              </w:rPr>
            </w:pPr>
          </w:p>
          <w:p w14:paraId="17E91562" w14:textId="77777777" w:rsidR="0077209B" w:rsidRPr="001A1AED" w:rsidRDefault="0077209B" w:rsidP="0077209B">
            <w:pPr>
              <w:autoSpaceDE w:val="0"/>
              <w:autoSpaceDN w:val="0"/>
              <w:adjustRightInd w:val="0"/>
              <w:jc w:val="both"/>
              <w:rPr>
                <w:rFonts w:ascii="Arial" w:hAnsi="Arial" w:cs="Arial"/>
                <w:sz w:val="20"/>
                <w:szCs w:val="19"/>
              </w:rPr>
            </w:pPr>
            <w:r w:rsidRPr="001A1AED">
              <w:rPr>
                <w:rFonts w:ascii="Arial" w:hAnsi="Arial" w:cs="Arial"/>
                <w:b/>
                <w:bCs/>
                <w:sz w:val="20"/>
                <w:szCs w:val="19"/>
              </w:rPr>
              <w:t xml:space="preserve">Resolución No. 18-1434 del 2002: </w:t>
            </w:r>
            <w:r w:rsidRPr="001A1AED">
              <w:rPr>
                <w:rFonts w:ascii="Arial" w:hAnsi="Arial" w:cs="Arial"/>
                <w:sz w:val="20"/>
                <w:szCs w:val="19"/>
              </w:rPr>
              <w:t>El titular deberá cumplir con la frecuencia de calibración o verificación establecida y conservará los certificados de calibración, de forma que pueda demostrar a las autoridades reguladoras, que las mediciones son trazables a patrones nacionales o internacionales.</w:t>
            </w:r>
          </w:p>
          <w:p w14:paraId="63E61FA6" w14:textId="77777777" w:rsidR="0077209B" w:rsidRPr="00D822AE" w:rsidRDefault="0077209B" w:rsidP="0077209B">
            <w:pPr>
              <w:autoSpaceDE w:val="0"/>
              <w:autoSpaceDN w:val="0"/>
              <w:adjustRightInd w:val="0"/>
              <w:jc w:val="both"/>
              <w:rPr>
                <w:rFonts w:ascii="Arial" w:hAnsi="Arial" w:cs="Arial"/>
                <w:sz w:val="20"/>
                <w:szCs w:val="20"/>
              </w:rPr>
            </w:pPr>
          </w:p>
          <w:p w14:paraId="0E591559" w14:textId="77777777" w:rsidR="0077209B" w:rsidRPr="001A1AED" w:rsidRDefault="0077209B" w:rsidP="0077209B">
            <w:pPr>
              <w:autoSpaceDE w:val="0"/>
              <w:autoSpaceDN w:val="0"/>
              <w:adjustRightInd w:val="0"/>
              <w:jc w:val="both"/>
              <w:rPr>
                <w:rFonts w:ascii="Arial" w:hAnsi="Arial" w:cs="Arial"/>
                <w:sz w:val="20"/>
                <w:szCs w:val="19"/>
                <w:lang w:val="es-CO"/>
              </w:rPr>
            </w:pPr>
            <w:r w:rsidRPr="001A1AED">
              <w:rPr>
                <w:rFonts w:ascii="Arial" w:hAnsi="Arial" w:cs="Arial"/>
                <w:b/>
                <w:sz w:val="20"/>
                <w:szCs w:val="19"/>
                <w:lang w:val="es-CO"/>
              </w:rPr>
              <w:lastRenderedPageBreak/>
              <w:t>Instructivo 017 DISAN-AGESA-GRUSE</w:t>
            </w:r>
            <w:r w:rsidRPr="001A1AED">
              <w:rPr>
                <w:rFonts w:ascii="Arial" w:hAnsi="Arial" w:cs="Arial"/>
                <w:sz w:val="20"/>
                <w:szCs w:val="19"/>
                <w:lang w:val="es-CO"/>
              </w:rPr>
              <w:t xml:space="preserve">: "directrices para el plan de gestión de mantenimiento y calibración del equipo biomédico en los establecimientos de Sanidad Policial", </w:t>
            </w:r>
          </w:p>
          <w:p w14:paraId="0A94BC58" w14:textId="77777777" w:rsidR="0077209B" w:rsidRPr="001A1AED" w:rsidRDefault="0077209B" w:rsidP="0077209B">
            <w:pPr>
              <w:autoSpaceDE w:val="0"/>
              <w:autoSpaceDN w:val="0"/>
              <w:adjustRightInd w:val="0"/>
              <w:jc w:val="both"/>
              <w:rPr>
                <w:rFonts w:ascii="Arial" w:hAnsi="Arial" w:cs="Arial"/>
                <w:b/>
                <w:sz w:val="20"/>
                <w:szCs w:val="19"/>
                <w:lang w:val="es-CO"/>
              </w:rPr>
            </w:pPr>
          </w:p>
          <w:p w14:paraId="070A3A9D" w14:textId="77777777" w:rsidR="0077209B" w:rsidRPr="001A1AED" w:rsidRDefault="0077209B" w:rsidP="0077209B">
            <w:pPr>
              <w:autoSpaceDE w:val="0"/>
              <w:autoSpaceDN w:val="0"/>
              <w:adjustRightInd w:val="0"/>
              <w:jc w:val="both"/>
              <w:rPr>
                <w:rFonts w:ascii="Arial" w:hAnsi="Arial" w:cs="Arial"/>
                <w:b/>
                <w:sz w:val="20"/>
                <w:szCs w:val="19"/>
              </w:rPr>
            </w:pPr>
            <w:r w:rsidRPr="001A1AED">
              <w:rPr>
                <w:rFonts w:ascii="Arial" w:hAnsi="Arial" w:cs="Arial"/>
                <w:b/>
                <w:sz w:val="20"/>
                <w:szCs w:val="19"/>
                <w:lang w:val="es-CO"/>
              </w:rPr>
              <w:t xml:space="preserve">Resolución No. 1441 de 2013 </w:t>
            </w:r>
            <w:r w:rsidRPr="001A1AED">
              <w:rPr>
                <w:rFonts w:ascii="Arial" w:hAnsi="Arial" w:cs="Arial"/>
                <w:sz w:val="20"/>
                <w:szCs w:val="19"/>
              </w:rPr>
              <w:t>“</w:t>
            </w:r>
            <w:r w:rsidRPr="001A1AED">
              <w:rPr>
                <w:rFonts w:ascii="Arial" w:hAnsi="Arial" w:cs="Arial"/>
                <w:i/>
                <w:iCs/>
                <w:sz w:val="20"/>
                <w:szCs w:val="19"/>
              </w:rPr>
              <w:t>Por la cual se definen los procedimientos y condiciones que deben cumplir los Prestadores de Servicios de Salud para habilitar los servicios y se dictan otras disposiciones</w:t>
            </w:r>
            <w:r w:rsidRPr="001A1AED">
              <w:rPr>
                <w:rFonts w:ascii="Arial" w:hAnsi="Arial" w:cs="Arial"/>
                <w:sz w:val="20"/>
                <w:szCs w:val="19"/>
              </w:rPr>
              <w:t>”</w:t>
            </w:r>
          </w:p>
          <w:p w14:paraId="2E7746D1" w14:textId="77777777" w:rsidR="0077209B" w:rsidRPr="001A1AED" w:rsidRDefault="0077209B" w:rsidP="0077209B">
            <w:pPr>
              <w:ind w:left="176"/>
              <w:jc w:val="both"/>
              <w:rPr>
                <w:rFonts w:ascii="Arial" w:hAnsi="Arial" w:cs="Arial"/>
                <w:b/>
                <w:sz w:val="20"/>
                <w:szCs w:val="19"/>
              </w:rPr>
            </w:pPr>
          </w:p>
          <w:p w14:paraId="73CED213" w14:textId="714C0725" w:rsidR="00C47B2F" w:rsidRPr="00C74C7E" w:rsidRDefault="0077209B" w:rsidP="0041029A">
            <w:pPr>
              <w:jc w:val="both"/>
              <w:rPr>
                <w:rFonts w:ascii="Arial" w:hAnsi="Arial" w:cs="Arial"/>
                <w:sz w:val="20"/>
                <w:szCs w:val="19"/>
              </w:rPr>
            </w:pPr>
            <w:r w:rsidRPr="001A1AED">
              <w:rPr>
                <w:rFonts w:ascii="Arial" w:hAnsi="Arial" w:cs="Arial"/>
                <w:b/>
                <w:sz w:val="20"/>
                <w:szCs w:val="19"/>
              </w:rPr>
              <w:t xml:space="preserve">Cuando se necesita: </w:t>
            </w:r>
            <w:r w:rsidRPr="001A1AED">
              <w:rPr>
                <w:rFonts w:ascii="Arial" w:hAnsi="Arial" w:cs="Arial"/>
                <w:sz w:val="20"/>
                <w:szCs w:val="19"/>
              </w:rPr>
              <w:t>El presente contrato se requiere para iniciar a ejecutar</w:t>
            </w:r>
            <w:r w:rsidR="001A1AED">
              <w:rPr>
                <w:rFonts w:ascii="Arial" w:hAnsi="Arial" w:cs="Arial"/>
                <w:sz w:val="20"/>
                <w:szCs w:val="19"/>
              </w:rPr>
              <w:t>es</w:t>
            </w:r>
            <w:r w:rsidRPr="001A1AED">
              <w:rPr>
                <w:rFonts w:ascii="Arial" w:hAnsi="Arial" w:cs="Arial"/>
                <w:sz w:val="20"/>
                <w:szCs w:val="19"/>
              </w:rPr>
              <w:t xml:space="preserve"> desde el mes de </w:t>
            </w:r>
            <w:r w:rsidR="001A1AED">
              <w:rPr>
                <w:rFonts w:ascii="Arial" w:hAnsi="Arial" w:cs="Arial"/>
                <w:sz w:val="20"/>
                <w:szCs w:val="19"/>
              </w:rPr>
              <w:t>septi</w:t>
            </w:r>
            <w:r w:rsidRPr="001A1AED">
              <w:rPr>
                <w:rFonts w:ascii="Arial" w:hAnsi="Arial" w:cs="Arial"/>
                <w:sz w:val="20"/>
                <w:szCs w:val="19"/>
              </w:rPr>
              <w:t>embre de</w:t>
            </w:r>
            <w:r w:rsidR="001A1AED">
              <w:rPr>
                <w:rFonts w:ascii="Arial" w:hAnsi="Arial" w:cs="Arial"/>
                <w:sz w:val="20"/>
                <w:szCs w:val="19"/>
              </w:rPr>
              <w:t>l año 2023</w:t>
            </w:r>
            <w:r w:rsidRPr="001A1AED">
              <w:rPr>
                <w:rFonts w:ascii="Arial" w:hAnsi="Arial" w:cs="Arial"/>
                <w:sz w:val="20"/>
                <w:szCs w:val="19"/>
              </w:rPr>
              <w:t>.</w:t>
            </w:r>
          </w:p>
        </w:tc>
      </w:tr>
      <w:tr w:rsidR="00C47B2F" w:rsidRPr="00633107" w14:paraId="4D6D3C5B" w14:textId="77777777" w:rsidTr="009672A7">
        <w:tc>
          <w:tcPr>
            <w:tcW w:w="9781" w:type="dxa"/>
            <w:gridSpan w:val="2"/>
            <w:shd w:val="clear" w:color="auto" w:fill="BFBFBF"/>
          </w:tcPr>
          <w:p w14:paraId="55CDA62F" w14:textId="77777777" w:rsidR="00C47B2F" w:rsidRPr="00633107" w:rsidRDefault="00C47B2F" w:rsidP="00633DDB">
            <w:pPr>
              <w:pStyle w:val="Prrafodelista"/>
              <w:numPr>
                <w:ilvl w:val="0"/>
                <w:numId w:val="4"/>
              </w:numPr>
              <w:ind w:left="601" w:hanging="241"/>
              <w:jc w:val="center"/>
              <w:rPr>
                <w:rFonts w:ascii="Arial" w:eastAsia="Calibri" w:hAnsi="Arial" w:cs="Arial"/>
                <w:b/>
                <w:sz w:val="22"/>
                <w:szCs w:val="22"/>
              </w:rPr>
            </w:pPr>
            <w:r w:rsidRPr="0077209B">
              <w:rPr>
                <w:rFonts w:ascii="Arial" w:eastAsia="Calibri" w:hAnsi="Arial" w:cs="Arial"/>
                <w:b/>
                <w:sz w:val="20"/>
                <w:szCs w:val="22"/>
              </w:rPr>
              <w:lastRenderedPageBreak/>
              <w:t>ANÁLISIS DE LA OFERTA DEL MERCADO</w:t>
            </w:r>
          </w:p>
        </w:tc>
      </w:tr>
      <w:tr w:rsidR="00C47B2F" w:rsidRPr="00633107" w14:paraId="614643B0" w14:textId="77777777" w:rsidTr="009672A7">
        <w:trPr>
          <w:trHeight w:val="415"/>
        </w:trPr>
        <w:tc>
          <w:tcPr>
            <w:tcW w:w="9781" w:type="dxa"/>
            <w:gridSpan w:val="2"/>
          </w:tcPr>
          <w:p w14:paraId="5E33B110" w14:textId="77777777" w:rsidR="0077209B" w:rsidRPr="0077209B" w:rsidRDefault="0077209B" w:rsidP="00633DDB">
            <w:pPr>
              <w:jc w:val="both"/>
              <w:rPr>
                <w:rFonts w:ascii="Arial" w:hAnsi="Arial" w:cs="Arial"/>
                <w:b/>
                <w:sz w:val="14"/>
                <w:szCs w:val="20"/>
                <w:lang w:val="es-MX"/>
              </w:rPr>
            </w:pPr>
          </w:p>
          <w:p w14:paraId="72B13C62" w14:textId="77777777" w:rsidR="00C47B2F" w:rsidRPr="009C2085" w:rsidRDefault="00C47B2F" w:rsidP="00633DDB">
            <w:pPr>
              <w:jc w:val="both"/>
              <w:rPr>
                <w:rFonts w:ascii="Arial" w:hAnsi="Arial" w:cs="Arial"/>
                <w:b/>
                <w:sz w:val="20"/>
                <w:szCs w:val="20"/>
                <w:lang w:val="es-MX"/>
              </w:rPr>
            </w:pPr>
            <w:r w:rsidRPr="009C2085">
              <w:rPr>
                <w:rFonts w:ascii="Arial" w:hAnsi="Arial" w:cs="Arial"/>
                <w:b/>
                <w:sz w:val="20"/>
                <w:szCs w:val="20"/>
                <w:lang w:val="es-MX"/>
              </w:rPr>
              <w:t>DESCRIPCIÓN MERCADO</w:t>
            </w:r>
          </w:p>
          <w:p w14:paraId="146666D4" w14:textId="77777777" w:rsidR="00C47B2F" w:rsidRPr="009C2085" w:rsidRDefault="00C47B2F" w:rsidP="00633DDB">
            <w:pPr>
              <w:autoSpaceDE w:val="0"/>
              <w:autoSpaceDN w:val="0"/>
              <w:adjustRightInd w:val="0"/>
              <w:jc w:val="both"/>
              <w:rPr>
                <w:rFonts w:ascii="Arial" w:hAnsi="Arial" w:cs="Arial"/>
                <w:sz w:val="20"/>
                <w:szCs w:val="20"/>
                <w:lang w:val="es-MX" w:eastAsia="es-CO"/>
              </w:rPr>
            </w:pPr>
          </w:p>
          <w:p w14:paraId="378383CB" w14:textId="625B13B1" w:rsidR="00C47B2F" w:rsidRPr="009C2085" w:rsidRDefault="00C47B2F" w:rsidP="009672A7">
            <w:pPr>
              <w:autoSpaceDE w:val="0"/>
              <w:autoSpaceDN w:val="0"/>
              <w:adjustRightInd w:val="0"/>
              <w:jc w:val="both"/>
              <w:rPr>
                <w:rFonts w:ascii="Arial" w:hAnsi="Arial" w:cs="Arial"/>
                <w:sz w:val="20"/>
                <w:szCs w:val="20"/>
                <w:lang w:val="es-MX" w:eastAsia="es-CO"/>
              </w:rPr>
            </w:pPr>
            <w:r w:rsidRPr="009C2085">
              <w:rPr>
                <w:rFonts w:ascii="Arial" w:hAnsi="Arial" w:cs="Arial"/>
                <w:sz w:val="20"/>
                <w:szCs w:val="20"/>
                <w:lang w:val="es-MX" w:eastAsia="es-CO"/>
              </w:rPr>
              <w:t xml:space="preserve">a) </w:t>
            </w:r>
            <w:r w:rsidRPr="009C2085">
              <w:rPr>
                <w:rFonts w:ascii="Arial" w:hAnsi="Arial" w:cs="Arial"/>
                <w:b/>
                <w:sz w:val="20"/>
                <w:szCs w:val="20"/>
                <w:lang w:val="es-MX" w:eastAsia="es-CO"/>
              </w:rPr>
              <w:t>ANÁLISIS DEL SECTOR</w:t>
            </w:r>
            <w:r w:rsidRPr="009C2085">
              <w:rPr>
                <w:rFonts w:ascii="Arial" w:hAnsi="Arial" w:cs="Arial"/>
                <w:sz w:val="20"/>
                <w:szCs w:val="20"/>
                <w:lang w:val="es-MX" w:eastAsia="es-CO"/>
              </w:rPr>
              <w:t xml:space="preserve">: </w:t>
            </w:r>
            <w:r w:rsidR="009672A7" w:rsidRPr="009C2085">
              <w:rPr>
                <w:rFonts w:ascii="Arial" w:hAnsi="Arial" w:cs="Arial"/>
                <w:sz w:val="20"/>
                <w:szCs w:val="20"/>
                <w:lang w:val="es-MX" w:eastAsia="es-CO"/>
              </w:rPr>
              <w:t xml:space="preserve">El Municipio de Apartadó </w:t>
            </w:r>
            <w:r w:rsidRPr="009C2085">
              <w:rPr>
                <w:rFonts w:ascii="Arial" w:hAnsi="Arial" w:cs="Arial"/>
                <w:sz w:val="20"/>
                <w:szCs w:val="20"/>
                <w:lang w:val="es-MX" w:eastAsia="es-CO"/>
              </w:rPr>
              <w:t xml:space="preserve">cuenta actualmente </w:t>
            </w:r>
            <w:r w:rsidR="00683F5A" w:rsidRPr="009C2085">
              <w:rPr>
                <w:rFonts w:ascii="Arial" w:hAnsi="Arial" w:cs="Arial"/>
                <w:sz w:val="20"/>
                <w:szCs w:val="20"/>
                <w:lang w:val="es-MX" w:eastAsia="es-CO"/>
              </w:rPr>
              <w:t>con oferentes</w:t>
            </w:r>
            <w:r w:rsidRPr="009C2085">
              <w:rPr>
                <w:rFonts w:ascii="Arial" w:hAnsi="Arial" w:cs="Arial"/>
                <w:sz w:val="20"/>
                <w:szCs w:val="20"/>
                <w:lang w:val="es-MX" w:eastAsia="es-CO"/>
              </w:rPr>
              <w:t xml:space="preserve"> para </w:t>
            </w:r>
            <w:r w:rsidRPr="009C2085">
              <w:rPr>
                <w:rFonts w:ascii="Arial" w:hAnsi="Arial" w:cs="Arial"/>
                <w:sz w:val="20"/>
                <w:szCs w:val="20"/>
              </w:rPr>
              <w:t>el</w:t>
            </w:r>
            <w:r w:rsidR="0041029A" w:rsidRPr="009C2085">
              <w:rPr>
                <w:rFonts w:ascii="Arial" w:hAnsi="Arial" w:cs="Arial"/>
                <w:sz w:val="20"/>
                <w:szCs w:val="20"/>
              </w:rPr>
              <w:t xml:space="preserve"> mantenimiento a todo costo de </w:t>
            </w:r>
            <w:r w:rsidRPr="009C2085">
              <w:rPr>
                <w:rFonts w:ascii="Arial" w:hAnsi="Arial" w:cs="Arial"/>
                <w:bCs/>
                <w:sz w:val="20"/>
                <w:szCs w:val="20"/>
                <w:lang w:val="es-MX"/>
              </w:rPr>
              <w:t>Equipos biomédico (</w:t>
            </w:r>
            <w:r w:rsidR="009672A7" w:rsidRPr="009C2085">
              <w:rPr>
                <w:rFonts w:ascii="Arial" w:hAnsi="Arial" w:cs="Arial"/>
                <w:sz w:val="20"/>
                <w:szCs w:val="20"/>
              </w:rPr>
              <w:t>odontológico, equipo médico, refrigeración. y</w:t>
            </w:r>
            <w:r w:rsidR="0077209B" w:rsidRPr="009C2085">
              <w:rPr>
                <w:rFonts w:ascii="Arial" w:hAnsi="Arial" w:cs="Arial"/>
                <w:sz w:val="20"/>
                <w:szCs w:val="20"/>
              </w:rPr>
              <w:t xml:space="preserve"> de rehabilitación</w:t>
            </w:r>
            <w:r w:rsidR="00683F5A" w:rsidRPr="009C2085">
              <w:rPr>
                <w:rFonts w:ascii="Arial" w:hAnsi="Arial" w:cs="Arial"/>
                <w:sz w:val="20"/>
                <w:szCs w:val="20"/>
              </w:rPr>
              <w:t xml:space="preserve">) </w:t>
            </w:r>
            <w:r w:rsidR="00683F5A" w:rsidRPr="009C2085">
              <w:rPr>
                <w:rFonts w:ascii="Arial" w:hAnsi="Arial" w:cs="Arial"/>
                <w:sz w:val="20"/>
                <w:szCs w:val="20"/>
                <w:lang w:val="es-MX" w:eastAsia="es-CO"/>
              </w:rPr>
              <w:t>se</w:t>
            </w:r>
            <w:r w:rsidRPr="009C2085">
              <w:rPr>
                <w:rFonts w:ascii="Arial" w:hAnsi="Arial" w:cs="Arial"/>
                <w:sz w:val="20"/>
                <w:szCs w:val="20"/>
                <w:lang w:val="es-MX" w:eastAsia="es-CO"/>
              </w:rPr>
              <w:t xml:space="preserve"> realiza la verificación de posibles proveedores de los elementos requeridos</w:t>
            </w:r>
            <w:r w:rsidR="009672A7" w:rsidRPr="009C2085">
              <w:rPr>
                <w:rFonts w:ascii="Arial" w:hAnsi="Arial" w:cs="Arial"/>
                <w:sz w:val="20"/>
                <w:szCs w:val="20"/>
                <w:lang w:val="es-MX" w:eastAsia="es-CO"/>
              </w:rPr>
              <w:t>,</w:t>
            </w:r>
          </w:p>
          <w:p w14:paraId="4B63E61A" w14:textId="77777777" w:rsidR="00C47B2F" w:rsidRPr="009C2085" w:rsidRDefault="00C47B2F" w:rsidP="00633DDB">
            <w:pPr>
              <w:autoSpaceDE w:val="0"/>
              <w:autoSpaceDN w:val="0"/>
              <w:adjustRightInd w:val="0"/>
              <w:jc w:val="both"/>
              <w:rPr>
                <w:rFonts w:ascii="Arial" w:hAnsi="Arial" w:cs="Arial"/>
                <w:sz w:val="20"/>
                <w:szCs w:val="20"/>
                <w:lang w:val="es-MX" w:eastAsia="es-CO"/>
              </w:rPr>
            </w:pPr>
          </w:p>
          <w:p w14:paraId="527F47BD" w14:textId="77777777" w:rsidR="00C47B2F" w:rsidRPr="009C2085" w:rsidRDefault="00C47B2F" w:rsidP="00633DDB">
            <w:pPr>
              <w:autoSpaceDE w:val="0"/>
              <w:autoSpaceDN w:val="0"/>
              <w:adjustRightInd w:val="0"/>
              <w:jc w:val="both"/>
              <w:rPr>
                <w:rFonts w:ascii="Arial" w:hAnsi="Arial" w:cs="Arial"/>
                <w:sz w:val="20"/>
                <w:szCs w:val="20"/>
                <w:lang w:val="es-MX" w:eastAsia="es-CO"/>
              </w:rPr>
            </w:pPr>
            <w:r w:rsidRPr="009C2085">
              <w:rPr>
                <w:rFonts w:ascii="Arial" w:hAnsi="Arial" w:cs="Arial"/>
                <w:sz w:val="20"/>
                <w:szCs w:val="20"/>
                <w:lang w:val="es-MX" w:eastAsia="es-CO"/>
              </w:rPr>
              <w:t xml:space="preserve">b) </w:t>
            </w:r>
            <w:r w:rsidRPr="009C2085">
              <w:rPr>
                <w:rFonts w:ascii="Arial" w:hAnsi="Arial" w:cs="Arial"/>
                <w:b/>
                <w:sz w:val="20"/>
                <w:szCs w:val="20"/>
                <w:lang w:val="es-MX" w:eastAsia="es-CO"/>
              </w:rPr>
              <w:t xml:space="preserve">IDENTIFICACIÓN DEL PROVEEDOR: </w:t>
            </w:r>
            <w:r w:rsidRPr="009C2085">
              <w:rPr>
                <w:rFonts w:ascii="Arial" w:hAnsi="Arial" w:cs="Arial"/>
                <w:sz w:val="20"/>
                <w:szCs w:val="20"/>
                <w:lang w:val="es-MX" w:eastAsia="es-CO"/>
              </w:rPr>
              <w:t>Dentro del presente estudio de conveniencia y oportunidad, se solicitó en calidad de estudio de mercado la cotización a las empresas:</w:t>
            </w:r>
          </w:p>
          <w:p w14:paraId="77F004C2" w14:textId="77777777" w:rsidR="00C47B2F" w:rsidRPr="009C2085" w:rsidRDefault="00C47B2F" w:rsidP="00633DDB">
            <w:pPr>
              <w:autoSpaceDE w:val="0"/>
              <w:autoSpaceDN w:val="0"/>
              <w:adjustRightInd w:val="0"/>
              <w:jc w:val="both"/>
              <w:rPr>
                <w:rFonts w:ascii="Arial" w:hAnsi="Arial" w:cs="Arial"/>
                <w:sz w:val="20"/>
                <w:szCs w:val="20"/>
                <w:lang w:val="es-MX" w:eastAsia="es-CO"/>
              </w:rPr>
            </w:pPr>
          </w:p>
          <w:p w14:paraId="4DF38448" w14:textId="4CDC0BE5" w:rsidR="00C47B2F" w:rsidRPr="009C2085" w:rsidRDefault="007C116A" w:rsidP="00633DDB">
            <w:pPr>
              <w:autoSpaceDE w:val="0"/>
              <w:autoSpaceDN w:val="0"/>
              <w:adjustRightInd w:val="0"/>
              <w:jc w:val="both"/>
              <w:rPr>
                <w:rFonts w:ascii="Arial" w:hAnsi="Arial" w:cs="Arial"/>
                <w:sz w:val="20"/>
                <w:szCs w:val="20"/>
              </w:rPr>
            </w:pPr>
            <w:r>
              <w:rPr>
                <w:rFonts w:ascii="Arial" w:hAnsi="Arial" w:cs="Arial"/>
                <w:b/>
                <w:sz w:val="20"/>
                <w:szCs w:val="20"/>
                <w:lang w:val="es-MX" w:eastAsia="es-CO"/>
              </w:rPr>
              <w:t>LUIS URIEL TUNDENO OSPINO</w:t>
            </w:r>
            <w:r w:rsidR="00C47B2F" w:rsidRPr="009C2085">
              <w:rPr>
                <w:rFonts w:ascii="Arial" w:hAnsi="Arial" w:cs="Arial"/>
                <w:sz w:val="20"/>
                <w:szCs w:val="20"/>
                <w:lang w:val="es-MX" w:eastAsia="es-CO"/>
              </w:rPr>
              <w:t xml:space="preserve">: Ubicado en la ciudad de </w:t>
            </w:r>
            <w:r>
              <w:rPr>
                <w:rFonts w:ascii="Arial" w:hAnsi="Arial" w:cs="Arial"/>
                <w:sz w:val="20"/>
                <w:szCs w:val="20"/>
                <w:lang w:val="es-MX" w:eastAsia="es-CO"/>
              </w:rPr>
              <w:t xml:space="preserve">Apartadó </w:t>
            </w:r>
            <w:r w:rsidR="00C47B2F" w:rsidRPr="009C2085">
              <w:rPr>
                <w:rFonts w:ascii="Arial" w:hAnsi="Arial" w:cs="Arial"/>
                <w:sz w:val="20"/>
                <w:szCs w:val="20"/>
                <w:lang w:val="es-MX" w:eastAsia="es-CO"/>
              </w:rPr>
              <w:t>con número de Tel:</w:t>
            </w:r>
            <w:r w:rsidR="00C47B2F" w:rsidRPr="009C2085">
              <w:rPr>
                <w:rFonts w:ascii="Arial" w:hAnsi="Arial" w:cs="Arial"/>
                <w:bCs/>
                <w:sz w:val="20"/>
                <w:szCs w:val="20"/>
              </w:rPr>
              <w:t xml:space="preserve"> </w:t>
            </w:r>
            <w:r>
              <w:rPr>
                <w:rFonts w:ascii="Arial" w:hAnsi="Arial" w:cs="Arial"/>
                <w:bCs/>
                <w:sz w:val="20"/>
                <w:szCs w:val="20"/>
              </w:rPr>
              <w:t xml:space="preserve">3208020007 </w:t>
            </w:r>
            <w:r w:rsidR="00C47B2F" w:rsidRPr="009C2085">
              <w:rPr>
                <w:rFonts w:ascii="Arial" w:hAnsi="Arial" w:cs="Arial"/>
                <w:sz w:val="20"/>
                <w:szCs w:val="20"/>
                <w:lang w:val="es-MX" w:eastAsia="es-CO"/>
              </w:rPr>
              <w:t xml:space="preserve">y correo electrónico </w:t>
            </w:r>
            <w:hyperlink r:id="rId14" w:history="1">
              <w:r w:rsidRPr="00FF011A">
                <w:rPr>
                  <w:rStyle w:val="Hipervnculo"/>
                  <w:rFonts w:ascii="Arial" w:hAnsi="Arial" w:cs="Arial"/>
                  <w:sz w:val="20"/>
                  <w:szCs w:val="20"/>
                </w:rPr>
                <w:t>luis.tundeno@live.com</w:t>
              </w:r>
            </w:hyperlink>
            <w:r>
              <w:rPr>
                <w:rFonts w:ascii="Arial" w:hAnsi="Arial" w:cs="Arial"/>
                <w:sz w:val="20"/>
                <w:szCs w:val="20"/>
              </w:rPr>
              <w:t xml:space="preserve"> </w:t>
            </w:r>
          </w:p>
          <w:p w14:paraId="12269719" w14:textId="77777777" w:rsidR="00C47B2F" w:rsidRPr="009C2085" w:rsidRDefault="00C47B2F" w:rsidP="00633DDB">
            <w:pPr>
              <w:autoSpaceDE w:val="0"/>
              <w:autoSpaceDN w:val="0"/>
              <w:adjustRightInd w:val="0"/>
              <w:jc w:val="both"/>
              <w:rPr>
                <w:rFonts w:ascii="Arial" w:hAnsi="Arial" w:cs="Arial"/>
                <w:sz w:val="20"/>
                <w:szCs w:val="20"/>
              </w:rPr>
            </w:pPr>
          </w:p>
          <w:p w14:paraId="6D7F64DC" w14:textId="09596B67" w:rsidR="00C47B2F" w:rsidRPr="009C2085" w:rsidRDefault="007C116A" w:rsidP="00633DDB">
            <w:pPr>
              <w:autoSpaceDE w:val="0"/>
              <w:autoSpaceDN w:val="0"/>
              <w:adjustRightInd w:val="0"/>
              <w:jc w:val="both"/>
              <w:rPr>
                <w:rFonts w:ascii="Arial" w:hAnsi="Arial" w:cs="Arial"/>
                <w:sz w:val="20"/>
                <w:szCs w:val="20"/>
                <w:u w:val="single"/>
              </w:rPr>
            </w:pPr>
            <w:r>
              <w:rPr>
                <w:rFonts w:ascii="Arial" w:hAnsi="Arial" w:cs="Arial"/>
                <w:b/>
                <w:sz w:val="20"/>
                <w:szCs w:val="20"/>
                <w:lang w:eastAsia="es-CO"/>
              </w:rPr>
              <w:t>DUVAN JHOAN LLOREDA POSSO</w:t>
            </w:r>
            <w:r w:rsidR="00683F5A" w:rsidRPr="009C2085">
              <w:rPr>
                <w:rFonts w:ascii="Arial" w:hAnsi="Arial" w:cs="Arial"/>
                <w:b/>
                <w:sz w:val="20"/>
                <w:szCs w:val="20"/>
                <w:lang w:eastAsia="es-CO"/>
              </w:rPr>
              <w:t>:</w:t>
            </w:r>
            <w:r w:rsidR="0008672C" w:rsidRPr="009C2085">
              <w:rPr>
                <w:rFonts w:ascii="Arial" w:hAnsi="Arial" w:cs="Arial"/>
                <w:sz w:val="20"/>
                <w:szCs w:val="20"/>
                <w:lang w:val="es-MX" w:eastAsia="es-CO"/>
              </w:rPr>
              <w:t xml:space="preserve"> Ubicado en la ciudad de </w:t>
            </w:r>
            <w:r w:rsidR="00064CFB" w:rsidRPr="009C2085">
              <w:rPr>
                <w:rFonts w:ascii="Arial" w:hAnsi="Arial" w:cs="Arial"/>
                <w:sz w:val="20"/>
                <w:szCs w:val="20"/>
                <w:lang w:val="es-MX" w:eastAsia="es-CO"/>
              </w:rPr>
              <w:t>Montería</w:t>
            </w:r>
            <w:r w:rsidR="0008672C" w:rsidRPr="009C2085">
              <w:rPr>
                <w:rFonts w:ascii="Arial" w:hAnsi="Arial" w:cs="Arial"/>
                <w:sz w:val="20"/>
                <w:szCs w:val="20"/>
                <w:lang w:val="es-MX" w:eastAsia="es-CO"/>
              </w:rPr>
              <w:t xml:space="preserve"> </w:t>
            </w:r>
            <w:r w:rsidR="00C47B2F" w:rsidRPr="009C2085">
              <w:rPr>
                <w:rFonts w:ascii="Arial" w:hAnsi="Arial" w:cs="Arial"/>
                <w:sz w:val="20"/>
                <w:szCs w:val="20"/>
                <w:lang w:val="es-MX" w:eastAsia="es-CO"/>
              </w:rPr>
              <w:t xml:space="preserve">Tel: </w:t>
            </w:r>
            <w:r>
              <w:rPr>
                <w:rFonts w:ascii="Arial" w:hAnsi="Arial" w:cs="Arial"/>
                <w:sz w:val="20"/>
                <w:szCs w:val="20"/>
                <w:lang w:val="es-MX" w:eastAsia="es-CO"/>
              </w:rPr>
              <w:t xml:space="preserve">3003847225 </w:t>
            </w:r>
            <w:r w:rsidR="00C47B2F" w:rsidRPr="009C2085">
              <w:rPr>
                <w:rFonts w:ascii="Arial" w:hAnsi="Arial" w:cs="Arial"/>
                <w:sz w:val="20"/>
                <w:szCs w:val="20"/>
                <w:lang w:val="es-MX" w:eastAsia="es-CO"/>
              </w:rPr>
              <w:t xml:space="preserve">y correo electrónico </w:t>
            </w:r>
            <w:hyperlink r:id="rId15" w:history="1">
              <w:r w:rsidRPr="00FF011A">
                <w:rPr>
                  <w:rStyle w:val="Hipervnculo"/>
                  <w:rFonts w:ascii="Arial" w:hAnsi="Arial" w:cs="Arial"/>
                  <w:sz w:val="20"/>
                  <w:szCs w:val="20"/>
                </w:rPr>
                <w:t>djlloreda1504@gmail.com</w:t>
              </w:r>
            </w:hyperlink>
            <w:r>
              <w:rPr>
                <w:rFonts w:ascii="Arial" w:hAnsi="Arial" w:cs="Arial"/>
                <w:sz w:val="20"/>
                <w:szCs w:val="20"/>
              </w:rPr>
              <w:t xml:space="preserve"> </w:t>
            </w:r>
          </w:p>
          <w:p w14:paraId="4B4D3066" w14:textId="77777777" w:rsidR="00C47B2F" w:rsidRPr="009C2085" w:rsidRDefault="00C47B2F" w:rsidP="00633DDB">
            <w:pPr>
              <w:autoSpaceDE w:val="0"/>
              <w:autoSpaceDN w:val="0"/>
              <w:adjustRightInd w:val="0"/>
              <w:jc w:val="both"/>
              <w:rPr>
                <w:rFonts w:ascii="Arial" w:hAnsi="Arial" w:cs="Arial"/>
                <w:sz w:val="20"/>
                <w:szCs w:val="20"/>
                <w:lang w:eastAsia="es-CO"/>
              </w:rPr>
            </w:pPr>
          </w:p>
          <w:p w14:paraId="6B46A938" w14:textId="71849303" w:rsidR="00C47B2F" w:rsidRPr="009C2085" w:rsidRDefault="00616BF0" w:rsidP="0052383A">
            <w:pPr>
              <w:autoSpaceDE w:val="0"/>
              <w:autoSpaceDN w:val="0"/>
              <w:adjustRightInd w:val="0"/>
              <w:jc w:val="both"/>
              <w:rPr>
                <w:rFonts w:ascii="Arial" w:hAnsi="Arial" w:cs="Arial"/>
                <w:sz w:val="20"/>
                <w:szCs w:val="20"/>
                <w:lang w:val="es-CO"/>
              </w:rPr>
            </w:pPr>
            <w:r w:rsidRPr="009C2085">
              <w:rPr>
                <w:rFonts w:ascii="Arial" w:hAnsi="Arial" w:cs="Arial"/>
                <w:b/>
                <w:bCs/>
                <w:sz w:val="20"/>
                <w:szCs w:val="20"/>
                <w:lang w:val="es-MX" w:eastAsia="es-CO"/>
              </w:rPr>
              <w:t>DANIEL OQUENDO URIBE</w:t>
            </w:r>
            <w:r w:rsidR="00A875DF" w:rsidRPr="009C2085">
              <w:rPr>
                <w:rFonts w:ascii="Arial" w:hAnsi="Arial" w:cs="Arial"/>
                <w:sz w:val="20"/>
                <w:szCs w:val="20"/>
                <w:lang w:val="es-MX" w:eastAsia="es-CO"/>
              </w:rPr>
              <w:t>: Ubicado en la ciudad de</w:t>
            </w:r>
            <w:r w:rsidR="001A1126" w:rsidRPr="009C2085">
              <w:rPr>
                <w:rFonts w:ascii="Arial" w:hAnsi="Arial" w:cs="Arial"/>
                <w:sz w:val="20"/>
                <w:szCs w:val="20"/>
                <w:lang w:val="es-MX" w:eastAsia="es-CO"/>
              </w:rPr>
              <w:t xml:space="preserve"> </w:t>
            </w:r>
            <w:r w:rsidRPr="009C2085">
              <w:rPr>
                <w:rFonts w:ascii="Arial" w:hAnsi="Arial" w:cs="Arial"/>
                <w:sz w:val="20"/>
                <w:szCs w:val="20"/>
                <w:lang w:val="es-MX" w:eastAsia="es-CO"/>
              </w:rPr>
              <w:t>Apartadó</w:t>
            </w:r>
            <w:r w:rsidR="00C47B2F" w:rsidRPr="009C2085">
              <w:rPr>
                <w:rFonts w:ascii="Arial" w:hAnsi="Arial" w:cs="Arial"/>
                <w:sz w:val="20"/>
                <w:szCs w:val="20"/>
                <w:lang w:val="es-MX" w:eastAsia="es-CO"/>
              </w:rPr>
              <w:t xml:space="preserve"> </w:t>
            </w:r>
            <w:r w:rsidR="00A875DF" w:rsidRPr="009C2085">
              <w:rPr>
                <w:rFonts w:ascii="Arial" w:hAnsi="Arial" w:cs="Arial"/>
                <w:sz w:val="20"/>
                <w:szCs w:val="20"/>
              </w:rPr>
              <w:t>Ca</w:t>
            </w:r>
            <w:r w:rsidR="0052383A" w:rsidRPr="009C2085">
              <w:rPr>
                <w:rFonts w:ascii="Arial" w:hAnsi="Arial" w:cs="Arial"/>
                <w:sz w:val="20"/>
                <w:szCs w:val="20"/>
              </w:rPr>
              <w:t xml:space="preserve">lle </w:t>
            </w:r>
            <w:r w:rsidRPr="009C2085">
              <w:rPr>
                <w:rFonts w:ascii="Arial" w:hAnsi="Arial" w:cs="Arial"/>
                <w:sz w:val="20"/>
                <w:szCs w:val="20"/>
              </w:rPr>
              <w:t>9</w:t>
            </w:r>
            <w:r w:rsidR="0052383A" w:rsidRPr="009C2085">
              <w:rPr>
                <w:rFonts w:ascii="Arial" w:hAnsi="Arial" w:cs="Arial"/>
                <w:sz w:val="20"/>
                <w:szCs w:val="20"/>
              </w:rPr>
              <w:t xml:space="preserve">0 </w:t>
            </w:r>
            <w:r w:rsidR="00A875DF" w:rsidRPr="009C2085">
              <w:rPr>
                <w:rFonts w:ascii="Arial" w:hAnsi="Arial" w:cs="Arial"/>
                <w:sz w:val="20"/>
                <w:szCs w:val="20"/>
              </w:rPr>
              <w:t xml:space="preserve">No. </w:t>
            </w:r>
            <w:r w:rsidR="0052383A" w:rsidRPr="009C2085">
              <w:rPr>
                <w:rFonts w:ascii="Arial" w:hAnsi="Arial" w:cs="Arial"/>
                <w:sz w:val="20"/>
                <w:szCs w:val="20"/>
              </w:rPr>
              <w:t>9</w:t>
            </w:r>
            <w:r w:rsidRPr="009C2085">
              <w:rPr>
                <w:rFonts w:ascii="Arial" w:hAnsi="Arial" w:cs="Arial"/>
                <w:sz w:val="20"/>
                <w:szCs w:val="20"/>
              </w:rPr>
              <w:t>6A</w:t>
            </w:r>
            <w:r w:rsidR="0052383A" w:rsidRPr="009C2085">
              <w:rPr>
                <w:rFonts w:ascii="Arial" w:hAnsi="Arial" w:cs="Arial"/>
                <w:sz w:val="20"/>
                <w:szCs w:val="20"/>
              </w:rPr>
              <w:t xml:space="preserve"> – 5</w:t>
            </w:r>
            <w:r w:rsidRPr="009C2085">
              <w:rPr>
                <w:rFonts w:ascii="Arial" w:hAnsi="Arial" w:cs="Arial"/>
                <w:sz w:val="20"/>
                <w:szCs w:val="20"/>
              </w:rPr>
              <w:t>4</w:t>
            </w:r>
            <w:r w:rsidR="0052383A" w:rsidRPr="009C2085">
              <w:rPr>
                <w:rFonts w:ascii="Arial" w:hAnsi="Arial" w:cs="Arial"/>
                <w:sz w:val="20"/>
                <w:szCs w:val="20"/>
              </w:rPr>
              <w:t xml:space="preserve"> </w:t>
            </w:r>
            <w:r w:rsidR="008E66A7" w:rsidRPr="009C2085">
              <w:rPr>
                <w:rFonts w:ascii="Arial" w:hAnsi="Arial" w:cs="Arial"/>
                <w:sz w:val="20"/>
                <w:szCs w:val="20"/>
                <w:lang w:val="es-MX" w:eastAsia="es-CO"/>
              </w:rPr>
              <w:t>Tel:</w:t>
            </w:r>
            <w:r w:rsidR="007C116A">
              <w:rPr>
                <w:rFonts w:ascii="Arial" w:hAnsi="Arial" w:cs="Arial"/>
                <w:sz w:val="20"/>
                <w:szCs w:val="20"/>
                <w:lang w:val="es-MX" w:eastAsia="es-CO"/>
              </w:rPr>
              <w:t xml:space="preserve"> </w:t>
            </w:r>
            <w:r w:rsidR="007C116A">
              <w:rPr>
                <w:rFonts w:ascii="Arial" w:hAnsi="Arial" w:cs="Arial"/>
                <w:sz w:val="20"/>
                <w:szCs w:val="20"/>
              </w:rPr>
              <w:t>3146770787</w:t>
            </w:r>
            <w:r w:rsidR="00C47B2F" w:rsidRPr="009C2085">
              <w:rPr>
                <w:rFonts w:ascii="Arial" w:hAnsi="Arial" w:cs="Arial"/>
                <w:sz w:val="20"/>
                <w:szCs w:val="20"/>
                <w:lang w:val="es-MX" w:eastAsia="es-CO"/>
              </w:rPr>
              <w:t xml:space="preserve"> y correo electrónico </w:t>
            </w:r>
            <w:hyperlink r:id="rId16" w:history="1">
              <w:r w:rsidR="003A69DB" w:rsidRPr="003A69DB">
                <w:rPr>
                  <w:rFonts w:ascii="Arial" w:eastAsia="Calibri" w:hAnsi="Arial" w:cs="Arial"/>
                  <w:color w:val="0000FF"/>
                  <w:sz w:val="20"/>
                  <w:szCs w:val="22"/>
                  <w:u w:val="single"/>
                  <w:lang w:val="es-CO" w:eastAsia="es-CO"/>
                </w:rPr>
                <w:t>gerencia.danieloquendo.u@gmail.com</w:t>
              </w:r>
            </w:hyperlink>
            <w:r w:rsidR="00064CFB" w:rsidRPr="009C2085">
              <w:rPr>
                <w:rFonts w:ascii="Arial" w:hAnsi="Arial" w:cs="Arial"/>
                <w:sz w:val="20"/>
                <w:szCs w:val="20"/>
                <w:u w:val="single"/>
              </w:rPr>
              <w:t xml:space="preserve"> </w:t>
            </w:r>
          </w:p>
          <w:p w14:paraId="10D6C654" w14:textId="77777777" w:rsidR="00C47B2F" w:rsidRPr="009C2085" w:rsidRDefault="00C47B2F" w:rsidP="00633DDB">
            <w:pPr>
              <w:autoSpaceDE w:val="0"/>
              <w:autoSpaceDN w:val="0"/>
              <w:adjustRightInd w:val="0"/>
              <w:jc w:val="both"/>
              <w:rPr>
                <w:rFonts w:ascii="Arial" w:hAnsi="Arial" w:cs="Arial"/>
                <w:sz w:val="20"/>
                <w:szCs w:val="20"/>
                <w:lang w:val="es-MX" w:eastAsia="es-CO"/>
              </w:rPr>
            </w:pPr>
          </w:p>
          <w:p w14:paraId="1A833718" w14:textId="77777777" w:rsidR="00C47B2F" w:rsidRPr="009C2085" w:rsidRDefault="00C47B2F" w:rsidP="00633DDB">
            <w:pPr>
              <w:autoSpaceDE w:val="0"/>
              <w:autoSpaceDN w:val="0"/>
              <w:adjustRightInd w:val="0"/>
              <w:jc w:val="both"/>
              <w:rPr>
                <w:rFonts w:ascii="Arial" w:hAnsi="Arial" w:cs="Arial"/>
                <w:sz w:val="20"/>
                <w:szCs w:val="20"/>
                <w:lang w:val="es-MX" w:eastAsia="es-CO"/>
              </w:rPr>
            </w:pPr>
            <w:r w:rsidRPr="009C2085">
              <w:rPr>
                <w:rFonts w:ascii="Arial" w:hAnsi="Arial" w:cs="Arial"/>
                <w:b/>
                <w:sz w:val="20"/>
                <w:szCs w:val="20"/>
              </w:rPr>
              <w:t>c) PRECIOS DE MERCADO:</w:t>
            </w:r>
            <w:r w:rsidRPr="009C2085">
              <w:rPr>
                <w:rFonts w:ascii="Arial" w:hAnsi="Arial" w:cs="Arial"/>
                <w:sz w:val="20"/>
                <w:szCs w:val="20"/>
              </w:rPr>
              <w:t xml:space="preserve"> Cada empresa establece el valor comercial de los servicios a prestar, tendremos en cuenta el valor de los mantenimientos solicitado y serán los que se fijen como precio </w:t>
            </w:r>
            <w:r w:rsidRPr="009C2085">
              <w:rPr>
                <w:rFonts w:ascii="Arial" w:hAnsi="Arial" w:cs="Arial"/>
                <w:b/>
                <w:bCs/>
                <w:sz w:val="20"/>
                <w:szCs w:val="20"/>
              </w:rPr>
              <w:t xml:space="preserve">MODELO ESTUDIO DE MERCADO </w:t>
            </w:r>
            <w:r w:rsidRPr="009C2085">
              <w:rPr>
                <w:rFonts w:ascii="Arial" w:hAnsi="Arial" w:cs="Arial"/>
                <w:sz w:val="20"/>
                <w:szCs w:val="20"/>
              </w:rPr>
              <w:t>techo para la contratación.</w:t>
            </w:r>
          </w:p>
          <w:p w14:paraId="36E55E80" w14:textId="77777777" w:rsidR="00C47B2F" w:rsidRPr="009C2085" w:rsidRDefault="00C47B2F" w:rsidP="00633DDB">
            <w:pPr>
              <w:tabs>
                <w:tab w:val="num" w:pos="672"/>
              </w:tabs>
              <w:ind w:left="176" w:hanging="312"/>
              <w:jc w:val="both"/>
              <w:rPr>
                <w:rFonts w:ascii="Arial" w:hAnsi="Arial" w:cs="Arial"/>
                <w:sz w:val="20"/>
                <w:szCs w:val="20"/>
                <w:highlight w:val="yellow"/>
              </w:rPr>
            </w:pPr>
          </w:p>
          <w:p w14:paraId="1867129E" w14:textId="0715FB08" w:rsidR="00C47B2F" w:rsidRPr="009C2085" w:rsidRDefault="00C47B2F" w:rsidP="00633DDB">
            <w:pPr>
              <w:autoSpaceDE w:val="0"/>
              <w:autoSpaceDN w:val="0"/>
              <w:adjustRightInd w:val="0"/>
              <w:jc w:val="both"/>
              <w:rPr>
                <w:rFonts w:ascii="Arial" w:hAnsi="Arial" w:cs="Arial"/>
                <w:sz w:val="20"/>
                <w:szCs w:val="20"/>
              </w:rPr>
            </w:pPr>
            <w:r w:rsidRPr="009C2085">
              <w:rPr>
                <w:rFonts w:ascii="Arial" w:hAnsi="Arial" w:cs="Arial"/>
                <w:b/>
                <w:sz w:val="20"/>
                <w:szCs w:val="20"/>
              </w:rPr>
              <w:t>d) COSTOS DE OPORTUNIDAD:</w:t>
            </w:r>
            <w:r w:rsidRPr="009C2085">
              <w:rPr>
                <w:rFonts w:ascii="Arial" w:hAnsi="Arial" w:cs="Arial"/>
                <w:sz w:val="20"/>
                <w:szCs w:val="20"/>
              </w:rPr>
              <w:t xml:space="preserve"> El valor establecido como precio techo para la contratación de la prestación del servicio de </w:t>
            </w:r>
            <w:r w:rsidR="00E7336A" w:rsidRPr="009C2085">
              <w:rPr>
                <w:rFonts w:ascii="Arial" w:hAnsi="Arial" w:cs="Arial"/>
                <w:sz w:val="20"/>
                <w:szCs w:val="20"/>
              </w:rPr>
              <w:t xml:space="preserve">mantenimiento preventivo y correctivo a </w:t>
            </w:r>
            <w:r w:rsidR="00D8626F" w:rsidRPr="009C2085">
              <w:rPr>
                <w:rFonts w:ascii="Arial" w:hAnsi="Arial" w:cs="Arial"/>
                <w:sz w:val="20"/>
                <w:szCs w:val="20"/>
              </w:rPr>
              <w:t>todos costos incluidos repuestos</w:t>
            </w:r>
            <w:r w:rsidR="00E7336A" w:rsidRPr="009C2085">
              <w:rPr>
                <w:rFonts w:ascii="Arial" w:hAnsi="Arial" w:cs="Arial"/>
                <w:sz w:val="20"/>
                <w:szCs w:val="20"/>
              </w:rPr>
              <w:t xml:space="preserve"> </w:t>
            </w:r>
            <w:r w:rsidR="00E7336A" w:rsidRPr="009C2085">
              <w:rPr>
                <w:rFonts w:ascii="Arial" w:hAnsi="Arial" w:cs="Arial"/>
                <w:bCs/>
                <w:sz w:val="20"/>
                <w:szCs w:val="20"/>
                <w:lang w:val="es-MX"/>
              </w:rPr>
              <w:t>(</w:t>
            </w:r>
            <w:r w:rsidR="00E7336A" w:rsidRPr="009C2085">
              <w:rPr>
                <w:rFonts w:ascii="Arial" w:hAnsi="Arial" w:cs="Arial"/>
                <w:sz w:val="20"/>
                <w:szCs w:val="20"/>
              </w:rPr>
              <w:t xml:space="preserve">equipó odontológico, equipo médico y de rehabilitación), del </w:t>
            </w:r>
            <w:r w:rsidR="00C74C7E" w:rsidRPr="009C2085">
              <w:rPr>
                <w:rFonts w:ascii="Arial" w:hAnsi="Arial" w:cs="Arial"/>
                <w:sz w:val="20"/>
                <w:szCs w:val="20"/>
              </w:rPr>
              <w:t xml:space="preserve">Área </w:t>
            </w:r>
            <w:r w:rsidR="00E7336A" w:rsidRPr="009C2085">
              <w:rPr>
                <w:rFonts w:ascii="Arial" w:hAnsi="Arial" w:cs="Arial"/>
                <w:sz w:val="20"/>
                <w:szCs w:val="20"/>
              </w:rPr>
              <w:t xml:space="preserve">de </w:t>
            </w:r>
            <w:r w:rsidR="00C74C7E" w:rsidRPr="009C2085">
              <w:rPr>
                <w:rFonts w:ascii="Arial" w:hAnsi="Arial" w:cs="Arial"/>
                <w:sz w:val="20"/>
                <w:szCs w:val="20"/>
              </w:rPr>
              <w:t xml:space="preserve">Sanidad </w:t>
            </w:r>
            <w:r w:rsidR="00E7336A" w:rsidRPr="009C2085">
              <w:rPr>
                <w:rFonts w:ascii="Arial" w:hAnsi="Arial" w:cs="Arial"/>
                <w:sz w:val="20"/>
                <w:szCs w:val="20"/>
              </w:rPr>
              <w:t xml:space="preserve">del </w:t>
            </w:r>
            <w:r w:rsidR="00C74C7E" w:rsidRPr="009C2085">
              <w:rPr>
                <w:rFonts w:ascii="Arial" w:hAnsi="Arial" w:cs="Arial"/>
                <w:sz w:val="20"/>
                <w:szCs w:val="20"/>
              </w:rPr>
              <w:t xml:space="preserve">Departamento </w:t>
            </w:r>
            <w:r w:rsidR="00E7336A" w:rsidRPr="009C2085">
              <w:rPr>
                <w:rFonts w:ascii="Arial" w:hAnsi="Arial" w:cs="Arial"/>
                <w:sz w:val="20"/>
                <w:szCs w:val="20"/>
              </w:rPr>
              <w:t xml:space="preserve">de </w:t>
            </w:r>
            <w:r w:rsidR="00C74C7E" w:rsidRPr="009C2085">
              <w:rPr>
                <w:rFonts w:ascii="Arial" w:hAnsi="Arial" w:cs="Arial"/>
                <w:sz w:val="20"/>
                <w:szCs w:val="20"/>
              </w:rPr>
              <w:t>Policía Urabá</w:t>
            </w:r>
            <w:r w:rsidRPr="009C2085">
              <w:rPr>
                <w:rFonts w:ascii="Arial" w:hAnsi="Arial" w:cs="Arial"/>
                <w:sz w:val="20"/>
                <w:szCs w:val="20"/>
              </w:rPr>
              <w:t>, se mantendrá durante la ejecución del contrato.</w:t>
            </w:r>
          </w:p>
          <w:p w14:paraId="45420121" w14:textId="77777777" w:rsidR="00C47B2F" w:rsidRPr="009C2085" w:rsidRDefault="00C47B2F" w:rsidP="00633DDB">
            <w:pPr>
              <w:autoSpaceDE w:val="0"/>
              <w:autoSpaceDN w:val="0"/>
              <w:adjustRightInd w:val="0"/>
              <w:jc w:val="both"/>
              <w:rPr>
                <w:rFonts w:ascii="Arial" w:hAnsi="Arial" w:cs="Arial"/>
                <w:sz w:val="20"/>
                <w:szCs w:val="20"/>
                <w:lang w:eastAsia="es-CO"/>
              </w:rPr>
            </w:pPr>
          </w:p>
          <w:p w14:paraId="10321EA4" w14:textId="77777777" w:rsidR="00C47B2F" w:rsidRPr="009C2085" w:rsidRDefault="00C47B2F" w:rsidP="00633DDB">
            <w:pPr>
              <w:autoSpaceDE w:val="0"/>
              <w:autoSpaceDN w:val="0"/>
              <w:adjustRightInd w:val="0"/>
              <w:jc w:val="both"/>
              <w:rPr>
                <w:rFonts w:ascii="Arial" w:hAnsi="Arial" w:cs="Arial"/>
                <w:sz w:val="20"/>
                <w:szCs w:val="20"/>
              </w:rPr>
            </w:pPr>
            <w:r w:rsidRPr="009C2085">
              <w:rPr>
                <w:rFonts w:ascii="Arial" w:hAnsi="Arial" w:cs="Arial"/>
                <w:b/>
                <w:sz w:val="20"/>
                <w:szCs w:val="20"/>
              </w:rPr>
              <w:t xml:space="preserve">e) VALORACIÓN DE BENEFICIOS: </w:t>
            </w:r>
            <w:r w:rsidRPr="009C2085">
              <w:rPr>
                <w:rFonts w:ascii="Arial" w:hAnsi="Arial" w:cs="Arial"/>
                <w:sz w:val="20"/>
                <w:szCs w:val="20"/>
              </w:rPr>
              <w:t>El beneficio que se busca es la calidad en el mantenimiento preventivo y calidad de los repuestos que se utilicen para los mantenimientos correctivos.</w:t>
            </w:r>
          </w:p>
          <w:p w14:paraId="6DCE3046" w14:textId="77777777" w:rsidR="00C47B2F" w:rsidRPr="009C2085" w:rsidRDefault="00C47B2F" w:rsidP="00633DDB">
            <w:pPr>
              <w:autoSpaceDE w:val="0"/>
              <w:autoSpaceDN w:val="0"/>
              <w:adjustRightInd w:val="0"/>
              <w:jc w:val="both"/>
              <w:rPr>
                <w:rFonts w:ascii="Arial" w:hAnsi="Arial" w:cs="Arial"/>
                <w:sz w:val="20"/>
                <w:szCs w:val="20"/>
                <w:lang w:eastAsia="es-CO"/>
              </w:rPr>
            </w:pPr>
          </w:p>
          <w:p w14:paraId="1A1EDE33" w14:textId="77777777" w:rsidR="00C47B2F" w:rsidRPr="009C2085" w:rsidRDefault="00C47B2F" w:rsidP="00633DDB">
            <w:pPr>
              <w:ind w:left="34"/>
              <w:jc w:val="both"/>
              <w:rPr>
                <w:rFonts w:ascii="Arial" w:hAnsi="Arial" w:cs="Arial"/>
                <w:sz w:val="20"/>
                <w:szCs w:val="20"/>
              </w:rPr>
            </w:pPr>
            <w:r w:rsidRPr="009C2085">
              <w:rPr>
                <w:rFonts w:ascii="Arial" w:hAnsi="Arial" w:cs="Arial"/>
                <w:b/>
                <w:sz w:val="20"/>
                <w:szCs w:val="20"/>
              </w:rPr>
              <w:t xml:space="preserve">f) CONDICIONES DEL CONTRATO: </w:t>
            </w:r>
            <w:r w:rsidRPr="009C2085">
              <w:rPr>
                <w:rFonts w:ascii="Arial" w:hAnsi="Arial" w:cs="Arial"/>
                <w:sz w:val="20"/>
                <w:szCs w:val="20"/>
              </w:rPr>
              <w:t>Para cualquier cambio en el objeto del contrato no descritos en el presente estudio, se deberá contar con autorización del ordenador del gasto, supervisor del contrato y contratista. Todo previamente motivado mediante oficio.</w:t>
            </w:r>
          </w:p>
          <w:p w14:paraId="2D3F0C3E" w14:textId="77777777" w:rsidR="00C47B2F" w:rsidRPr="0077209B" w:rsidRDefault="00C47B2F" w:rsidP="00633DDB">
            <w:pPr>
              <w:jc w:val="both"/>
              <w:rPr>
                <w:rFonts w:ascii="Arial" w:hAnsi="Arial" w:cs="Arial"/>
                <w:b/>
                <w:sz w:val="14"/>
                <w:szCs w:val="19"/>
              </w:rPr>
            </w:pPr>
          </w:p>
          <w:p w14:paraId="66C56576" w14:textId="77777777" w:rsidR="00C47B2F" w:rsidRPr="00C74C7E" w:rsidRDefault="00C47B2F" w:rsidP="00633DDB">
            <w:pPr>
              <w:jc w:val="both"/>
              <w:rPr>
                <w:rFonts w:ascii="Arial" w:hAnsi="Arial" w:cs="Arial"/>
                <w:b/>
                <w:sz w:val="20"/>
                <w:szCs w:val="19"/>
                <w:lang w:val="es-MX"/>
              </w:rPr>
            </w:pPr>
            <w:r w:rsidRPr="00C74C7E">
              <w:rPr>
                <w:rFonts w:ascii="Arial" w:hAnsi="Arial" w:cs="Arial"/>
                <w:b/>
                <w:sz w:val="20"/>
                <w:szCs w:val="19"/>
                <w:lang w:val="es-MX"/>
              </w:rPr>
              <w:t xml:space="preserve">MONEDA A CONTRATAR </w:t>
            </w:r>
          </w:p>
          <w:p w14:paraId="3DD24FE3" w14:textId="77777777" w:rsidR="00C47B2F" w:rsidRPr="00C74C7E" w:rsidRDefault="00C47B2F" w:rsidP="00633DDB">
            <w:pPr>
              <w:jc w:val="both"/>
              <w:rPr>
                <w:rFonts w:ascii="Arial" w:hAnsi="Arial" w:cs="Arial"/>
                <w:b/>
                <w:sz w:val="16"/>
                <w:szCs w:val="19"/>
                <w:lang w:val="es-MX"/>
              </w:rPr>
            </w:pPr>
          </w:p>
          <w:p w14:paraId="484F8025" w14:textId="4025EAB4" w:rsidR="001C1AE6" w:rsidRPr="00C74C7E" w:rsidRDefault="001C1AE6" w:rsidP="001C1AE6">
            <w:pPr>
              <w:jc w:val="both"/>
              <w:rPr>
                <w:rFonts w:ascii="Arial" w:hAnsi="Arial" w:cs="Arial"/>
                <w:sz w:val="20"/>
                <w:szCs w:val="19"/>
                <w:lang w:val="es-MX"/>
              </w:rPr>
            </w:pPr>
            <w:r w:rsidRPr="00C74C7E">
              <w:rPr>
                <w:rFonts w:ascii="Arial" w:hAnsi="Arial" w:cs="Arial"/>
                <w:sz w:val="20"/>
                <w:szCs w:val="19"/>
                <w:lang w:val="es-MX"/>
              </w:rPr>
              <w:t xml:space="preserve">Se debe presentar la </w:t>
            </w:r>
            <w:r w:rsidR="00683F5A" w:rsidRPr="00C74C7E">
              <w:rPr>
                <w:rFonts w:ascii="Arial" w:hAnsi="Arial" w:cs="Arial"/>
                <w:sz w:val="20"/>
                <w:szCs w:val="19"/>
                <w:lang w:val="es-MX"/>
              </w:rPr>
              <w:t>oferta teniendo</w:t>
            </w:r>
            <w:r w:rsidRPr="00C74C7E">
              <w:rPr>
                <w:rFonts w:ascii="Arial" w:hAnsi="Arial" w:cs="Arial"/>
                <w:sz w:val="20"/>
                <w:szCs w:val="19"/>
                <w:lang w:val="es-MX"/>
              </w:rPr>
              <w:t xml:space="preserve"> en cuanta que el valor de los servicios prestados se</w:t>
            </w:r>
            <w:r w:rsidR="00AF2C9E" w:rsidRPr="00C74C7E">
              <w:rPr>
                <w:rFonts w:ascii="Arial" w:hAnsi="Arial" w:cs="Arial"/>
                <w:sz w:val="20"/>
                <w:szCs w:val="19"/>
                <w:lang w:val="es-MX"/>
              </w:rPr>
              <w:t>rá cancelado con moneda legal</w:t>
            </w:r>
            <w:r w:rsidRPr="00C74C7E">
              <w:rPr>
                <w:rFonts w:ascii="Arial" w:hAnsi="Arial" w:cs="Arial"/>
                <w:sz w:val="20"/>
                <w:szCs w:val="19"/>
                <w:lang w:val="es-MX"/>
              </w:rPr>
              <w:t xml:space="preserve"> (Peso Colombiano). </w:t>
            </w:r>
          </w:p>
          <w:p w14:paraId="2CF3ECA0" w14:textId="77777777" w:rsidR="00C47B2F" w:rsidRPr="00C74C7E" w:rsidRDefault="00C47B2F" w:rsidP="00633DDB">
            <w:pPr>
              <w:jc w:val="both"/>
              <w:rPr>
                <w:rFonts w:ascii="Arial" w:hAnsi="Arial" w:cs="Arial"/>
                <w:b/>
                <w:sz w:val="18"/>
                <w:szCs w:val="20"/>
                <w:lang w:val="es-MX"/>
              </w:rPr>
            </w:pPr>
          </w:p>
          <w:p w14:paraId="24C98028" w14:textId="77777777" w:rsidR="005A1820" w:rsidRPr="0077209B" w:rsidRDefault="003B50B7" w:rsidP="005A1820">
            <w:pPr>
              <w:jc w:val="both"/>
              <w:rPr>
                <w:rFonts w:ascii="Arial" w:hAnsi="Arial" w:cs="Arial"/>
                <w:sz w:val="19"/>
                <w:szCs w:val="19"/>
                <w:lang w:val="es-MX"/>
              </w:rPr>
            </w:pPr>
            <w:r w:rsidRPr="00C74C7E">
              <w:rPr>
                <w:rFonts w:ascii="Arial" w:hAnsi="Arial" w:cs="Arial"/>
                <w:b/>
                <w:sz w:val="20"/>
                <w:szCs w:val="19"/>
              </w:rPr>
              <w:t xml:space="preserve">COSTOS INDIRECTOS: </w:t>
            </w:r>
            <w:r w:rsidRPr="00C74C7E">
              <w:rPr>
                <w:rFonts w:ascii="Arial" w:hAnsi="Arial" w:cs="Arial"/>
                <w:sz w:val="20"/>
                <w:szCs w:val="19"/>
              </w:rPr>
              <w:t>Se requiere que el proponente, garantice el cubrimiento de las garantías solicitadas</w:t>
            </w:r>
            <w:r w:rsidRPr="00C74C7E">
              <w:rPr>
                <w:rFonts w:ascii="Arial" w:hAnsi="Arial" w:cs="Arial"/>
                <w:b/>
                <w:sz w:val="20"/>
                <w:szCs w:val="19"/>
              </w:rPr>
              <w:t xml:space="preserve"> </w:t>
            </w:r>
            <w:r w:rsidRPr="00C74C7E">
              <w:rPr>
                <w:rFonts w:ascii="Arial" w:hAnsi="Arial" w:cs="Arial"/>
                <w:sz w:val="20"/>
                <w:szCs w:val="19"/>
              </w:rPr>
              <w:t>(Pólizas) y gastos administrativos en los que se incurre al desarrollar el proceso de contratación y la ejecución del contrato</w:t>
            </w:r>
            <w:r w:rsidRPr="00C74C7E">
              <w:rPr>
                <w:rFonts w:ascii="Arial" w:hAnsi="Arial" w:cs="Arial"/>
                <w:sz w:val="20"/>
                <w:szCs w:val="19"/>
                <w:lang w:val="es-MX"/>
              </w:rPr>
              <w:t xml:space="preserve">.  </w:t>
            </w:r>
          </w:p>
        </w:tc>
      </w:tr>
      <w:tr w:rsidR="00C47B2F" w:rsidRPr="00633107" w14:paraId="6D9DB57D" w14:textId="77777777" w:rsidTr="00633DDB">
        <w:trPr>
          <w:trHeight w:val="366"/>
        </w:trPr>
        <w:tc>
          <w:tcPr>
            <w:tcW w:w="9781" w:type="dxa"/>
            <w:gridSpan w:val="2"/>
            <w:shd w:val="clear" w:color="auto" w:fill="BFBFBF"/>
          </w:tcPr>
          <w:p w14:paraId="0B44E8A5" w14:textId="77777777" w:rsidR="00C47B2F" w:rsidRPr="00633107" w:rsidRDefault="00C47B2F" w:rsidP="00633DDB">
            <w:pPr>
              <w:pStyle w:val="Prrafodelista"/>
              <w:numPr>
                <w:ilvl w:val="0"/>
                <w:numId w:val="4"/>
              </w:numPr>
              <w:ind w:left="601" w:hanging="241"/>
              <w:jc w:val="center"/>
              <w:rPr>
                <w:rFonts w:ascii="Arial" w:eastAsia="Calibri" w:hAnsi="Arial" w:cs="Arial"/>
                <w:sz w:val="22"/>
                <w:szCs w:val="22"/>
                <w:lang w:val="es-MX"/>
              </w:rPr>
            </w:pPr>
            <w:r w:rsidRPr="000F5975">
              <w:rPr>
                <w:rFonts w:ascii="Arial" w:eastAsia="Calibri" w:hAnsi="Arial" w:cs="Arial"/>
                <w:b/>
                <w:sz w:val="20"/>
                <w:szCs w:val="22"/>
              </w:rPr>
              <w:lastRenderedPageBreak/>
              <w:t>ANALISIS</w:t>
            </w:r>
            <w:r w:rsidRPr="00633107">
              <w:rPr>
                <w:rFonts w:ascii="Arial" w:eastAsia="Calibri" w:hAnsi="Arial" w:cs="Arial"/>
                <w:b/>
                <w:sz w:val="22"/>
                <w:szCs w:val="22"/>
              </w:rPr>
              <w:t xml:space="preserve"> </w:t>
            </w:r>
            <w:r w:rsidRPr="000F5975">
              <w:rPr>
                <w:rFonts w:ascii="Arial" w:eastAsia="Calibri" w:hAnsi="Arial" w:cs="Arial"/>
                <w:b/>
                <w:sz w:val="20"/>
                <w:szCs w:val="22"/>
              </w:rPr>
              <w:t>DE PRECIOS</w:t>
            </w:r>
          </w:p>
        </w:tc>
      </w:tr>
    </w:tbl>
    <w:p w14:paraId="2552DD07" w14:textId="77777777" w:rsidR="00683F5A" w:rsidRDefault="00683F5A" w:rsidP="00683F5A">
      <w:pPr>
        <w:ind w:left="720"/>
        <w:jc w:val="both"/>
        <w:rPr>
          <w:rFonts w:ascii="Arial" w:hAnsi="Arial" w:cs="Arial"/>
          <w:b/>
          <w:sz w:val="20"/>
          <w:szCs w:val="20"/>
        </w:rPr>
      </w:pPr>
    </w:p>
    <w:p w14:paraId="56487B6A" w14:textId="74148985" w:rsidR="00AC4626" w:rsidRDefault="00C47B2F" w:rsidP="00C47B2F">
      <w:pPr>
        <w:numPr>
          <w:ilvl w:val="1"/>
          <w:numId w:val="5"/>
        </w:numPr>
        <w:jc w:val="both"/>
        <w:rPr>
          <w:rFonts w:ascii="Arial" w:hAnsi="Arial" w:cs="Arial"/>
          <w:b/>
          <w:sz w:val="20"/>
          <w:szCs w:val="20"/>
        </w:rPr>
      </w:pPr>
      <w:r w:rsidRPr="00512289">
        <w:rPr>
          <w:rFonts w:ascii="Arial" w:hAnsi="Arial" w:cs="Arial"/>
          <w:b/>
          <w:sz w:val="20"/>
          <w:szCs w:val="20"/>
        </w:rPr>
        <w:t>PRECIOS REFERENCIA SECOP</w:t>
      </w:r>
    </w:p>
    <w:p w14:paraId="52ECA475" w14:textId="77777777" w:rsidR="00683F5A" w:rsidRPr="000D6D23" w:rsidRDefault="00683F5A" w:rsidP="00683F5A">
      <w:pPr>
        <w:ind w:left="720"/>
        <w:jc w:val="both"/>
        <w:rPr>
          <w:rFonts w:ascii="Arial" w:hAnsi="Arial" w:cs="Arial"/>
          <w:b/>
          <w:sz w:val="20"/>
          <w:szCs w:val="20"/>
        </w:rPr>
      </w:pPr>
    </w:p>
    <w:p w14:paraId="35B366DA" w14:textId="3F178282" w:rsidR="00B733B9" w:rsidRDefault="00B733B9" w:rsidP="00B733B9">
      <w:pPr>
        <w:jc w:val="both"/>
        <w:rPr>
          <w:rFonts w:ascii="Arial" w:hAnsi="Arial" w:cs="Arial"/>
          <w:sz w:val="20"/>
          <w:szCs w:val="20"/>
        </w:rPr>
      </w:pPr>
      <w:r w:rsidRPr="008324FB">
        <w:rPr>
          <w:rFonts w:ascii="Arial" w:hAnsi="Arial" w:cs="Arial"/>
          <w:sz w:val="20"/>
          <w:szCs w:val="20"/>
        </w:rPr>
        <w:t xml:space="preserve">Nota: Por las características del contrato relacionado en el recuadro </w:t>
      </w:r>
      <w:r w:rsidR="00683F5A">
        <w:rPr>
          <w:rFonts w:ascii="Arial" w:hAnsi="Arial" w:cs="Arial"/>
          <w:sz w:val="20"/>
          <w:szCs w:val="20"/>
        </w:rPr>
        <w:t>siguiente</w:t>
      </w:r>
      <w:r w:rsidRPr="008324FB">
        <w:rPr>
          <w:rFonts w:ascii="Arial" w:hAnsi="Arial" w:cs="Arial"/>
          <w:sz w:val="20"/>
          <w:szCs w:val="20"/>
        </w:rPr>
        <w:t xml:space="preserve"> “PRECIO REFERENCIA SECOP” este no se tendrá en cuenta en los diferentes análisis de precios que se conllevan en el presente estudio de conveniencia</w:t>
      </w:r>
      <w:r>
        <w:rPr>
          <w:rFonts w:ascii="Arial" w:hAnsi="Arial" w:cs="Arial"/>
          <w:sz w:val="20"/>
          <w:szCs w:val="20"/>
        </w:rPr>
        <w:t>.</w:t>
      </w:r>
    </w:p>
    <w:tbl>
      <w:tblPr>
        <w:tblpPr w:leftFromText="141" w:rightFromText="141" w:vertAnchor="text" w:horzAnchor="margin" w:tblpXSpec="center" w:tblpY="209"/>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81"/>
        <w:gridCol w:w="4648"/>
        <w:gridCol w:w="1414"/>
        <w:gridCol w:w="1274"/>
        <w:gridCol w:w="1418"/>
      </w:tblGrid>
      <w:tr w:rsidR="00027714" w:rsidRPr="000F5975" w14:paraId="09F3AA8B" w14:textId="77777777" w:rsidTr="000F5975">
        <w:trPr>
          <w:trHeight w:val="250"/>
        </w:trPr>
        <w:tc>
          <w:tcPr>
            <w:tcW w:w="1346" w:type="dxa"/>
            <w:shd w:val="clear" w:color="auto" w:fill="A6A6A6"/>
            <w:vAlign w:val="center"/>
          </w:tcPr>
          <w:p w14:paraId="3E7D8EC4" w14:textId="77777777" w:rsidR="00C47B2F" w:rsidRPr="000F5975" w:rsidRDefault="00C47B2F" w:rsidP="005A1820">
            <w:pPr>
              <w:jc w:val="center"/>
              <w:rPr>
                <w:rFonts w:ascii="Arial" w:hAnsi="Arial" w:cs="Arial"/>
                <w:b/>
                <w:bCs/>
                <w:sz w:val="18"/>
                <w:szCs w:val="16"/>
                <w:lang w:eastAsia="es-CO"/>
              </w:rPr>
            </w:pPr>
            <w:r w:rsidRPr="000F5975">
              <w:rPr>
                <w:rFonts w:ascii="Arial" w:hAnsi="Arial" w:cs="Arial"/>
                <w:b/>
                <w:bCs/>
                <w:sz w:val="18"/>
                <w:szCs w:val="16"/>
                <w:lang w:eastAsia="es-CO"/>
              </w:rPr>
              <w:t>ENTIDAD</w:t>
            </w:r>
          </w:p>
        </w:tc>
        <w:tc>
          <w:tcPr>
            <w:tcW w:w="4678" w:type="dxa"/>
            <w:shd w:val="clear" w:color="auto" w:fill="A6A6A6"/>
            <w:vAlign w:val="center"/>
          </w:tcPr>
          <w:p w14:paraId="71DAB94F" w14:textId="77777777" w:rsidR="00C47B2F" w:rsidRPr="000F5975" w:rsidRDefault="00C47B2F" w:rsidP="005A1820">
            <w:pPr>
              <w:jc w:val="center"/>
              <w:rPr>
                <w:rFonts w:ascii="Arial" w:hAnsi="Arial" w:cs="Arial"/>
                <w:b/>
                <w:bCs/>
                <w:sz w:val="18"/>
                <w:szCs w:val="16"/>
                <w:lang w:eastAsia="es-CO"/>
              </w:rPr>
            </w:pPr>
            <w:r w:rsidRPr="000F5975">
              <w:rPr>
                <w:rFonts w:ascii="Arial" w:hAnsi="Arial" w:cs="Arial"/>
                <w:b/>
                <w:bCs/>
                <w:sz w:val="18"/>
                <w:szCs w:val="16"/>
                <w:lang w:eastAsia="es-CO"/>
              </w:rPr>
              <w:t>OBJETO</w:t>
            </w:r>
          </w:p>
        </w:tc>
        <w:tc>
          <w:tcPr>
            <w:tcW w:w="1417" w:type="dxa"/>
            <w:shd w:val="clear" w:color="auto" w:fill="A6A6A6"/>
            <w:vAlign w:val="center"/>
          </w:tcPr>
          <w:p w14:paraId="6F04102B" w14:textId="77777777" w:rsidR="00C47B2F" w:rsidRPr="000F5975" w:rsidRDefault="00C47B2F" w:rsidP="005A1820">
            <w:pPr>
              <w:jc w:val="center"/>
              <w:rPr>
                <w:rFonts w:ascii="Arial" w:hAnsi="Arial" w:cs="Arial"/>
                <w:b/>
                <w:bCs/>
                <w:sz w:val="18"/>
                <w:szCs w:val="16"/>
                <w:lang w:eastAsia="es-CO"/>
              </w:rPr>
            </w:pPr>
            <w:r w:rsidRPr="000F5975">
              <w:rPr>
                <w:rFonts w:ascii="Arial" w:hAnsi="Arial" w:cs="Arial"/>
                <w:b/>
                <w:bCs/>
                <w:sz w:val="18"/>
                <w:szCs w:val="16"/>
                <w:lang w:eastAsia="es-CO"/>
              </w:rPr>
              <w:t>NÚMERO DE CONTRATO</w:t>
            </w:r>
          </w:p>
        </w:tc>
        <w:tc>
          <w:tcPr>
            <w:tcW w:w="1276" w:type="dxa"/>
            <w:shd w:val="clear" w:color="auto" w:fill="A6A6A6"/>
            <w:vAlign w:val="center"/>
          </w:tcPr>
          <w:p w14:paraId="09ED4739" w14:textId="77777777" w:rsidR="00C47B2F" w:rsidRPr="000F5975" w:rsidRDefault="00C47B2F" w:rsidP="005A1820">
            <w:pPr>
              <w:jc w:val="center"/>
              <w:rPr>
                <w:rFonts w:ascii="Arial" w:hAnsi="Arial" w:cs="Arial"/>
                <w:b/>
                <w:bCs/>
                <w:sz w:val="18"/>
                <w:szCs w:val="16"/>
                <w:lang w:eastAsia="es-CO"/>
              </w:rPr>
            </w:pPr>
            <w:r w:rsidRPr="000F5975">
              <w:rPr>
                <w:rFonts w:ascii="Arial" w:hAnsi="Arial" w:cs="Arial"/>
                <w:b/>
                <w:bCs/>
                <w:sz w:val="18"/>
                <w:szCs w:val="16"/>
                <w:lang w:eastAsia="es-CO"/>
              </w:rPr>
              <w:t>FECHA</w:t>
            </w:r>
          </w:p>
        </w:tc>
        <w:tc>
          <w:tcPr>
            <w:tcW w:w="1418" w:type="dxa"/>
            <w:shd w:val="clear" w:color="auto" w:fill="A6A6A6"/>
            <w:vAlign w:val="center"/>
          </w:tcPr>
          <w:p w14:paraId="6ED20416" w14:textId="77777777" w:rsidR="00C47B2F" w:rsidRPr="000F5975" w:rsidRDefault="00C47B2F" w:rsidP="005A1820">
            <w:pPr>
              <w:jc w:val="center"/>
              <w:rPr>
                <w:rFonts w:ascii="Arial" w:hAnsi="Arial" w:cs="Arial"/>
                <w:b/>
                <w:bCs/>
                <w:sz w:val="18"/>
                <w:szCs w:val="16"/>
                <w:lang w:eastAsia="es-CO"/>
              </w:rPr>
            </w:pPr>
            <w:r w:rsidRPr="000F5975">
              <w:rPr>
                <w:rFonts w:ascii="Arial" w:hAnsi="Arial" w:cs="Arial"/>
                <w:b/>
                <w:bCs/>
                <w:sz w:val="18"/>
                <w:szCs w:val="16"/>
                <w:lang w:eastAsia="es-CO"/>
              </w:rPr>
              <w:t>VALOR</w:t>
            </w:r>
          </w:p>
        </w:tc>
      </w:tr>
      <w:tr w:rsidR="00027714" w:rsidRPr="000F5975" w14:paraId="6F697031" w14:textId="77777777" w:rsidTr="000F5975">
        <w:trPr>
          <w:trHeight w:val="432"/>
        </w:trPr>
        <w:tc>
          <w:tcPr>
            <w:tcW w:w="1346" w:type="dxa"/>
            <w:shd w:val="clear" w:color="auto" w:fill="auto"/>
            <w:vAlign w:val="center"/>
          </w:tcPr>
          <w:p w14:paraId="63E2555C" w14:textId="5BE5046C" w:rsidR="00C47B2F" w:rsidRPr="000F5975" w:rsidRDefault="003A5A11" w:rsidP="005A1820">
            <w:pPr>
              <w:jc w:val="center"/>
              <w:rPr>
                <w:rFonts w:ascii="Arial" w:hAnsi="Arial" w:cs="Arial"/>
                <w:sz w:val="18"/>
                <w:szCs w:val="16"/>
                <w:lang w:eastAsia="es-CO"/>
              </w:rPr>
            </w:pPr>
            <w:r w:rsidRPr="000F5975">
              <w:rPr>
                <w:rFonts w:ascii="Arial" w:hAnsi="Arial" w:cs="Arial"/>
                <w:sz w:val="18"/>
                <w:szCs w:val="16"/>
                <w:lang w:eastAsia="es-CO"/>
              </w:rPr>
              <w:t xml:space="preserve">UNIDAD PRESTADORA DE SALUD HUILA </w:t>
            </w:r>
            <w:r w:rsidR="00C47B2F" w:rsidRPr="000F5975">
              <w:rPr>
                <w:rFonts w:ascii="Arial" w:hAnsi="Arial" w:cs="Arial"/>
                <w:sz w:val="18"/>
                <w:szCs w:val="16"/>
                <w:lang w:eastAsia="es-CO"/>
              </w:rPr>
              <w:t xml:space="preserve"> </w:t>
            </w:r>
          </w:p>
        </w:tc>
        <w:tc>
          <w:tcPr>
            <w:tcW w:w="4678" w:type="dxa"/>
            <w:vAlign w:val="center"/>
          </w:tcPr>
          <w:p w14:paraId="7CF19378" w14:textId="0EF305F0" w:rsidR="00C47B2F" w:rsidRPr="000F5975" w:rsidRDefault="003A5A11" w:rsidP="003A5A11">
            <w:pPr>
              <w:jc w:val="both"/>
              <w:rPr>
                <w:rFonts w:ascii="Arial" w:hAnsi="Arial" w:cs="Arial"/>
                <w:sz w:val="18"/>
                <w:szCs w:val="16"/>
              </w:rPr>
            </w:pPr>
            <w:r w:rsidRPr="000F5975">
              <w:rPr>
                <w:rFonts w:ascii="Arial" w:hAnsi="Arial" w:cs="Arial"/>
                <w:sz w:val="18"/>
                <w:szCs w:val="16"/>
              </w:rPr>
              <w:t xml:space="preserve">PRESTACION DE </w:t>
            </w:r>
            <w:r w:rsidR="0073235E" w:rsidRPr="000F5975">
              <w:rPr>
                <w:rFonts w:ascii="Arial" w:hAnsi="Arial" w:cs="Arial"/>
                <w:sz w:val="18"/>
                <w:szCs w:val="16"/>
              </w:rPr>
              <w:t xml:space="preserve">SERVICIO DE MANTENIMIENTO PREVENTIVO Y CORRECTIVO DE LOS EQUIPOS </w:t>
            </w:r>
            <w:r w:rsidRPr="000F5975">
              <w:rPr>
                <w:rFonts w:ascii="Arial" w:hAnsi="Arial" w:cs="Arial"/>
                <w:sz w:val="18"/>
                <w:szCs w:val="16"/>
              </w:rPr>
              <w:t>BIO</w:t>
            </w:r>
            <w:r w:rsidR="0073235E" w:rsidRPr="000F5975">
              <w:rPr>
                <w:rFonts w:ascii="Arial" w:hAnsi="Arial" w:cs="Arial"/>
                <w:sz w:val="18"/>
                <w:szCs w:val="16"/>
              </w:rPr>
              <w:t>MEDICOS</w:t>
            </w:r>
            <w:r w:rsidRPr="000F5975">
              <w:rPr>
                <w:rFonts w:ascii="Arial" w:hAnsi="Arial" w:cs="Arial"/>
                <w:sz w:val="18"/>
                <w:szCs w:val="16"/>
              </w:rPr>
              <w:t xml:space="preserve"> DE LA UNIDAD PRESTADORA DE SALUD HUILA, LOS ESPRI DE (PITALITO, GARZON Y LA PLATA) </w:t>
            </w:r>
          </w:p>
        </w:tc>
        <w:tc>
          <w:tcPr>
            <w:tcW w:w="1417" w:type="dxa"/>
            <w:shd w:val="clear" w:color="auto" w:fill="auto"/>
            <w:vAlign w:val="center"/>
          </w:tcPr>
          <w:p w14:paraId="5AB355C2" w14:textId="134729EA" w:rsidR="00C47B2F" w:rsidRPr="000F5975" w:rsidRDefault="003A5A11" w:rsidP="005A1820">
            <w:pPr>
              <w:jc w:val="center"/>
              <w:rPr>
                <w:rFonts w:ascii="Arial" w:hAnsi="Arial" w:cs="Arial"/>
                <w:sz w:val="18"/>
                <w:szCs w:val="16"/>
                <w:lang w:val="en-US" w:eastAsia="es-CO"/>
              </w:rPr>
            </w:pPr>
            <w:r w:rsidRPr="000F5975">
              <w:rPr>
                <w:rFonts w:ascii="Arial" w:hAnsi="Arial" w:cs="Arial"/>
                <w:sz w:val="18"/>
                <w:szCs w:val="16"/>
                <w:lang w:val="en-US"/>
              </w:rPr>
              <w:t>98-7-20270-21</w:t>
            </w:r>
          </w:p>
        </w:tc>
        <w:tc>
          <w:tcPr>
            <w:tcW w:w="1276" w:type="dxa"/>
            <w:vAlign w:val="center"/>
          </w:tcPr>
          <w:p w14:paraId="2CEDD45C" w14:textId="422253FA" w:rsidR="00C47B2F" w:rsidRPr="000F5975" w:rsidRDefault="003A5A11" w:rsidP="005A1820">
            <w:pPr>
              <w:autoSpaceDE w:val="0"/>
              <w:autoSpaceDN w:val="0"/>
              <w:adjustRightInd w:val="0"/>
              <w:jc w:val="center"/>
              <w:rPr>
                <w:rFonts w:ascii="Arial" w:hAnsi="Arial" w:cs="Arial"/>
                <w:sz w:val="18"/>
                <w:szCs w:val="16"/>
                <w:lang w:eastAsia="es-CO"/>
              </w:rPr>
            </w:pPr>
            <w:r w:rsidRPr="000F5975">
              <w:rPr>
                <w:rFonts w:ascii="Arial" w:hAnsi="Arial" w:cs="Arial"/>
                <w:sz w:val="18"/>
                <w:szCs w:val="16"/>
                <w:lang w:eastAsia="es-CO"/>
              </w:rPr>
              <w:t>30/11/2021</w:t>
            </w:r>
          </w:p>
        </w:tc>
        <w:tc>
          <w:tcPr>
            <w:tcW w:w="1418" w:type="dxa"/>
            <w:vAlign w:val="center"/>
          </w:tcPr>
          <w:p w14:paraId="3AF8A1F1" w14:textId="389E9803" w:rsidR="00C47B2F" w:rsidRPr="000F5975" w:rsidRDefault="00C47B2F" w:rsidP="003A5A11">
            <w:pPr>
              <w:autoSpaceDE w:val="0"/>
              <w:autoSpaceDN w:val="0"/>
              <w:adjustRightInd w:val="0"/>
              <w:jc w:val="center"/>
              <w:rPr>
                <w:rFonts w:ascii="Arial" w:hAnsi="Arial" w:cs="Arial"/>
                <w:sz w:val="18"/>
                <w:szCs w:val="16"/>
                <w:lang w:eastAsia="es-CO"/>
              </w:rPr>
            </w:pPr>
            <w:r w:rsidRPr="000F5975">
              <w:rPr>
                <w:rFonts w:ascii="Arial" w:hAnsi="Arial" w:cs="Arial"/>
                <w:sz w:val="18"/>
                <w:szCs w:val="16"/>
                <w:lang w:eastAsia="es-CO"/>
              </w:rPr>
              <w:t>$</w:t>
            </w:r>
            <w:r w:rsidR="003A5A11" w:rsidRPr="000F5975">
              <w:rPr>
                <w:rFonts w:ascii="Arial" w:hAnsi="Arial" w:cs="Arial"/>
                <w:sz w:val="18"/>
                <w:szCs w:val="16"/>
                <w:lang w:eastAsia="es-CO"/>
              </w:rPr>
              <w:t>38</w:t>
            </w:r>
            <w:r w:rsidRPr="000F5975">
              <w:rPr>
                <w:rFonts w:ascii="Arial" w:hAnsi="Arial" w:cs="Arial"/>
                <w:sz w:val="18"/>
                <w:szCs w:val="16"/>
                <w:lang w:eastAsia="es-CO"/>
              </w:rPr>
              <w:t>.</w:t>
            </w:r>
            <w:r w:rsidR="003A5A11" w:rsidRPr="000F5975">
              <w:rPr>
                <w:rFonts w:ascii="Arial" w:hAnsi="Arial" w:cs="Arial"/>
                <w:sz w:val="18"/>
                <w:szCs w:val="16"/>
                <w:lang w:eastAsia="es-CO"/>
              </w:rPr>
              <w:t>892</w:t>
            </w:r>
            <w:r w:rsidR="0073235E" w:rsidRPr="000F5975">
              <w:rPr>
                <w:rFonts w:ascii="Arial" w:hAnsi="Arial" w:cs="Arial"/>
                <w:sz w:val="18"/>
                <w:szCs w:val="16"/>
                <w:lang w:eastAsia="es-CO"/>
              </w:rPr>
              <w:t>.</w:t>
            </w:r>
            <w:r w:rsidR="003A5A11" w:rsidRPr="000F5975">
              <w:rPr>
                <w:rFonts w:ascii="Arial" w:hAnsi="Arial" w:cs="Arial"/>
                <w:sz w:val="18"/>
                <w:szCs w:val="16"/>
                <w:lang w:eastAsia="es-CO"/>
              </w:rPr>
              <w:t>586</w:t>
            </w:r>
            <w:r w:rsidR="0073235E" w:rsidRPr="000F5975">
              <w:rPr>
                <w:rFonts w:ascii="Arial" w:hAnsi="Arial" w:cs="Arial"/>
                <w:sz w:val="18"/>
                <w:szCs w:val="16"/>
                <w:lang w:eastAsia="es-CO"/>
              </w:rPr>
              <w:t>,</w:t>
            </w:r>
            <w:r w:rsidR="003A5A11" w:rsidRPr="000F5975">
              <w:rPr>
                <w:rFonts w:ascii="Arial" w:hAnsi="Arial" w:cs="Arial"/>
                <w:sz w:val="18"/>
                <w:szCs w:val="16"/>
                <w:lang w:eastAsia="es-CO"/>
              </w:rPr>
              <w:t>65</w:t>
            </w:r>
          </w:p>
        </w:tc>
      </w:tr>
      <w:tr w:rsidR="00D86524" w:rsidRPr="000F5975" w14:paraId="1EAFACCD" w14:textId="77777777" w:rsidTr="000F5975">
        <w:trPr>
          <w:trHeight w:val="432"/>
        </w:trPr>
        <w:tc>
          <w:tcPr>
            <w:tcW w:w="1346" w:type="dxa"/>
            <w:shd w:val="clear" w:color="auto" w:fill="auto"/>
            <w:vAlign w:val="center"/>
          </w:tcPr>
          <w:p w14:paraId="3138ECB5" w14:textId="77777777" w:rsidR="00D86524" w:rsidRPr="000F5975" w:rsidRDefault="00D86524" w:rsidP="00D86524">
            <w:pPr>
              <w:pStyle w:val="Default"/>
              <w:jc w:val="center"/>
              <w:rPr>
                <w:rFonts w:ascii="Arial" w:hAnsi="Arial" w:cs="Arial"/>
                <w:color w:val="auto"/>
                <w:sz w:val="18"/>
                <w:szCs w:val="16"/>
              </w:rPr>
            </w:pPr>
            <w:r w:rsidRPr="000F5975">
              <w:rPr>
                <w:rFonts w:ascii="Arial" w:hAnsi="Arial" w:cs="Arial"/>
                <w:color w:val="auto"/>
                <w:sz w:val="18"/>
                <w:szCs w:val="16"/>
              </w:rPr>
              <w:t>UPRES</w:t>
            </w:r>
          </w:p>
          <w:p w14:paraId="4BF38531" w14:textId="6FDD9DFD" w:rsidR="00D86524" w:rsidRPr="000F5975" w:rsidRDefault="00D86524" w:rsidP="00D86524">
            <w:pPr>
              <w:jc w:val="center"/>
              <w:rPr>
                <w:rFonts w:ascii="Arial" w:hAnsi="Arial" w:cs="Arial"/>
                <w:sz w:val="18"/>
                <w:szCs w:val="16"/>
                <w:lang w:eastAsia="es-CO"/>
              </w:rPr>
            </w:pPr>
            <w:r w:rsidRPr="000F5975">
              <w:rPr>
                <w:rFonts w:ascii="Arial" w:hAnsi="Arial" w:cs="Arial"/>
                <w:sz w:val="18"/>
                <w:szCs w:val="16"/>
              </w:rPr>
              <w:t>MECAR</w:t>
            </w:r>
          </w:p>
        </w:tc>
        <w:tc>
          <w:tcPr>
            <w:tcW w:w="4678" w:type="dxa"/>
            <w:vAlign w:val="center"/>
          </w:tcPr>
          <w:p w14:paraId="58497514" w14:textId="31C0AF79" w:rsidR="00D86524" w:rsidRPr="000F5975" w:rsidRDefault="00D86524" w:rsidP="003A5A11">
            <w:pPr>
              <w:jc w:val="both"/>
              <w:rPr>
                <w:rFonts w:ascii="Arial" w:hAnsi="Arial" w:cs="Arial"/>
                <w:sz w:val="18"/>
                <w:szCs w:val="16"/>
              </w:rPr>
            </w:pPr>
            <w:r w:rsidRPr="000F5975">
              <w:rPr>
                <w:rFonts w:ascii="Arial" w:hAnsi="Arial" w:cs="Arial"/>
                <w:sz w:val="18"/>
                <w:szCs w:val="16"/>
              </w:rPr>
              <w:t>MANTENIMIENTO PREVENTIVO Y CORRECTIVO, INCLUYENDO RESPUESTOS Y ACCESORIOS PARA LOS EQUIPOS BIOMEDICOS CON QUE CUENTA LA UNIDAD PRESTADORA DE SALUD BOLÍVAR</w:t>
            </w:r>
          </w:p>
        </w:tc>
        <w:tc>
          <w:tcPr>
            <w:tcW w:w="1417" w:type="dxa"/>
            <w:shd w:val="clear" w:color="auto" w:fill="auto"/>
            <w:vAlign w:val="center"/>
          </w:tcPr>
          <w:p w14:paraId="151D56A9" w14:textId="48188AAD" w:rsidR="00D86524" w:rsidRPr="000F5975" w:rsidRDefault="00D86524" w:rsidP="005A1820">
            <w:pPr>
              <w:jc w:val="center"/>
              <w:rPr>
                <w:rFonts w:ascii="Arial" w:hAnsi="Arial" w:cs="Arial"/>
                <w:sz w:val="18"/>
                <w:szCs w:val="16"/>
                <w:lang w:val="en-US"/>
              </w:rPr>
            </w:pPr>
            <w:r w:rsidRPr="000F5975">
              <w:rPr>
                <w:rFonts w:ascii="Arial" w:hAnsi="Arial" w:cs="Arial"/>
                <w:sz w:val="18"/>
                <w:szCs w:val="16"/>
                <w:lang w:val="en-US"/>
              </w:rPr>
              <w:t>72-7-20125-21</w:t>
            </w:r>
          </w:p>
        </w:tc>
        <w:tc>
          <w:tcPr>
            <w:tcW w:w="1276" w:type="dxa"/>
            <w:vAlign w:val="center"/>
          </w:tcPr>
          <w:p w14:paraId="2192556E" w14:textId="708CE0E4" w:rsidR="00D86524" w:rsidRPr="000F5975" w:rsidRDefault="00D86524" w:rsidP="005A1820">
            <w:pPr>
              <w:autoSpaceDE w:val="0"/>
              <w:autoSpaceDN w:val="0"/>
              <w:adjustRightInd w:val="0"/>
              <w:jc w:val="center"/>
              <w:rPr>
                <w:rFonts w:ascii="Arial" w:hAnsi="Arial" w:cs="Arial"/>
                <w:sz w:val="18"/>
                <w:szCs w:val="16"/>
                <w:lang w:eastAsia="es-CO"/>
              </w:rPr>
            </w:pPr>
            <w:r w:rsidRPr="000F5975">
              <w:rPr>
                <w:rFonts w:ascii="Arial" w:hAnsi="Arial" w:cs="Arial"/>
                <w:sz w:val="18"/>
                <w:szCs w:val="16"/>
                <w:lang w:eastAsia="es-CO"/>
              </w:rPr>
              <w:t>01/09/2021</w:t>
            </w:r>
          </w:p>
        </w:tc>
        <w:tc>
          <w:tcPr>
            <w:tcW w:w="1418" w:type="dxa"/>
            <w:vAlign w:val="center"/>
          </w:tcPr>
          <w:p w14:paraId="05E4341B" w14:textId="7AF62A94" w:rsidR="00D86524" w:rsidRPr="000F5975" w:rsidRDefault="00D86524" w:rsidP="003A5A11">
            <w:pPr>
              <w:autoSpaceDE w:val="0"/>
              <w:autoSpaceDN w:val="0"/>
              <w:adjustRightInd w:val="0"/>
              <w:jc w:val="center"/>
              <w:rPr>
                <w:rFonts w:ascii="Arial" w:hAnsi="Arial" w:cs="Arial"/>
                <w:sz w:val="18"/>
                <w:szCs w:val="16"/>
                <w:lang w:eastAsia="es-CO"/>
              </w:rPr>
            </w:pPr>
            <w:r w:rsidRPr="000F5975">
              <w:rPr>
                <w:rFonts w:ascii="Arial" w:hAnsi="Arial" w:cs="Arial"/>
                <w:sz w:val="18"/>
                <w:szCs w:val="16"/>
                <w:lang w:eastAsia="es-CO"/>
              </w:rPr>
              <w:t>$32.000.000</w:t>
            </w:r>
          </w:p>
        </w:tc>
      </w:tr>
      <w:tr w:rsidR="00D86524" w:rsidRPr="000F5975" w14:paraId="1DC107D3" w14:textId="77777777" w:rsidTr="000F5975">
        <w:trPr>
          <w:trHeight w:val="432"/>
        </w:trPr>
        <w:tc>
          <w:tcPr>
            <w:tcW w:w="1346" w:type="dxa"/>
            <w:shd w:val="clear" w:color="auto" w:fill="auto"/>
            <w:vAlign w:val="center"/>
          </w:tcPr>
          <w:p w14:paraId="6DDE4F0D" w14:textId="1155E273" w:rsidR="00D86524" w:rsidRPr="000F5975" w:rsidRDefault="00D86524" w:rsidP="00D86524">
            <w:pPr>
              <w:jc w:val="center"/>
              <w:rPr>
                <w:rFonts w:ascii="Arial" w:hAnsi="Arial" w:cs="Arial"/>
                <w:bCs/>
                <w:sz w:val="18"/>
                <w:szCs w:val="16"/>
                <w:lang w:eastAsia="es-CO"/>
              </w:rPr>
            </w:pPr>
            <w:r w:rsidRPr="000F5975">
              <w:rPr>
                <w:rFonts w:ascii="Arial" w:hAnsi="Arial" w:cs="Arial"/>
                <w:bCs/>
                <w:sz w:val="18"/>
                <w:szCs w:val="16"/>
                <w:lang w:eastAsia="es-CO"/>
              </w:rPr>
              <w:t>UNIDAD PRESTADORA DE SALUD MAGDALENA</w:t>
            </w:r>
          </w:p>
        </w:tc>
        <w:tc>
          <w:tcPr>
            <w:tcW w:w="4678" w:type="dxa"/>
            <w:vAlign w:val="center"/>
          </w:tcPr>
          <w:p w14:paraId="048BAAB9" w14:textId="550B5A39" w:rsidR="00D86524" w:rsidRPr="000F5975" w:rsidRDefault="00D86524" w:rsidP="003A5A11">
            <w:pPr>
              <w:jc w:val="both"/>
              <w:rPr>
                <w:rFonts w:ascii="Arial" w:hAnsi="Arial" w:cs="Arial"/>
                <w:sz w:val="18"/>
                <w:szCs w:val="16"/>
              </w:rPr>
            </w:pPr>
            <w:r w:rsidRPr="000F5975">
              <w:rPr>
                <w:rFonts w:ascii="Arial" w:hAnsi="Arial" w:cs="Arial"/>
                <w:sz w:val="18"/>
                <w:szCs w:val="16"/>
              </w:rPr>
              <w:t>SERVICIO DE MANTENIMIENTO PREVENTIVO Y CORRECTIVO MAS SUMINISTRO DE REPUESTOS SEGÚN LISTADO ADJUNTO PARA LOS EQUIPOS BIOMEDICOS DE LA UNIDAD PRESTADORA DE SALUD MAGDALENA</w:t>
            </w:r>
          </w:p>
        </w:tc>
        <w:tc>
          <w:tcPr>
            <w:tcW w:w="1417" w:type="dxa"/>
            <w:shd w:val="clear" w:color="auto" w:fill="auto"/>
            <w:vAlign w:val="center"/>
          </w:tcPr>
          <w:p w14:paraId="7D213E90" w14:textId="2F9130C6" w:rsidR="00D86524" w:rsidRPr="000F5975" w:rsidRDefault="00D86524" w:rsidP="005A1820">
            <w:pPr>
              <w:jc w:val="center"/>
              <w:rPr>
                <w:rFonts w:ascii="Arial" w:hAnsi="Arial" w:cs="Arial"/>
                <w:sz w:val="18"/>
                <w:szCs w:val="16"/>
                <w:lang w:val="en-US"/>
              </w:rPr>
            </w:pPr>
            <w:r w:rsidRPr="000F5975">
              <w:rPr>
                <w:rFonts w:ascii="Arial" w:hAnsi="Arial" w:cs="Arial"/>
                <w:sz w:val="18"/>
                <w:szCs w:val="16"/>
                <w:lang w:val="en-US"/>
              </w:rPr>
              <w:t>89-7-20136-21</w:t>
            </w:r>
          </w:p>
        </w:tc>
        <w:tc>
          <w:tcPr>
            <w:tcW w:w="1276" w:type="dxa"/>
            <w:vAlign w:val="center"/>
          </w:tcPr>
          <w:p w14:paraId="7F6A25D3" w14:textId="7008DD44" w:rsidR="00D86524" w:rsidRPr="000F5975" w:rsidRDefault="00D86524" w:rsidP="005A1820">
            <w:pPr>
              <w:autoSpaceDE w:val="0"/>
              <w:autoSpaceDN w:val="0"/>
              <w:adjustRightInd w:val="0"/>
              <w:jc w:val="center"/>
              <w:rPr>
                <w:rFonts w:ascii="Arial" w:hAnsi="Arial" w:cs="Arial"/>
                <w:sz w:val="18"/>
                <w:szCs w:val="16"/>
                <w:lang w:eastAsia="es-CO"/>
              </w:rPr>
            </w:pPr>
            <w:r w:rsidRPr="000F5975">
              <w:rPr>
                <w:rFonts w:ascii="Arial" w:hAnsi="Arial" w:cs="Arial"/>
                <w:sz w:val="18"/>
                <w:szCs w:val="16"/>
                <w:lang w:eastAsia="es-CO"/>
              </w:rPr>
              <w:t>01/12/2021</w:t>
            </w:r>
          </w:p>
        </w:tc>
        <w:tc>
          <w:tcPr>
            <w:tcW w:w="1418" w:type="dxa"/>
            <w:vAlign w:val="center"/>
          </w:tcPr>
          <w:p w14:paraId="263A1840" w14:textId="1F1D6288" w:rsidR="00D86524" w:rsidRPr="000F5975" w:rsidRDefault="00D86524" w:rsidP="003A5A11">
            <w:pPr>
              <w:autoSpaceDE w:val="0"/>
              <w:autoSpaceDN w:val="0"/>
              <w:adjustRightInd w:val="0"/>
              <w:jc w:val="center"/>
              <w:rPr>
                <w:rFonts w:ascii="Arial" w:hAnsi="Arial" w:cs="Arial"/>
                <w:sz w:val="18"/>
                <w:szCs w:val="16"/>
                <w:lang w:eastAsia="es-CO"/>
              </w:rPr>
            </w:pPr>
            <w:r w:rsidRPr="000F5975">
              <w:rPr>
                <w:rFonts w:ascii="Arial" w:hAnsi="Arial" w:cs="Arial"/>
                <w:sz w:val="18"/>
                <w:szCs w:val="16"/>
                <w:lang w:eastAsia="es-CO"/>
              </w:rPr>
              <w:t>$12.000.000</w:t>
            </w:r>
          </w:p>
        </w:tc>
      </w:tr>
    </w:tbl>
    <w:p w14:paraId="3B01F93E" w14:textId="76F61647" w:rsidR="00C47B2F" w:rsidRDefault="00C47B2F" w:rsidP="00C47B2F">
      <w:pPr>
        <w:jc w:val="both"/>
        <w:rPr>
          <w:rFonts w:ascii="Arial" w:hAnsi="Arial" w:cs="Arial"/>
          <w:b/>
          <w:sz w:val="20"/>
          <w:szCs w:val="20"/>
        </w:rPr>
      </w:pPr>
    </w:p>
    <w:p w14:paraId="322FC7B5" w14:textId="77777777" w:rsidR="00DE08FD" w:rsidRDefault="00DE08FD" w:rsidP="00C47B2F">
      <w:pPr>
        <w:jc w:val="both"/>
        <w:rPr>
          <w:rFonts w:ascii="Arial" w:hAnsi="Arial" w:cs="Arial"/>
          <w:b/>
          <w:sz w:val="20"/>
          <w:szCs w:val="20"/>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E0" w:firstRow="1" w:lastRow="1" w:firstColumn="1" w:lastColumn="0" w:noHBand="0" w:noVBand="1"/>
      </w:tblPr>
      <w:tblGrid>
        <w:gridCol w:w="562"/>
        <w:gridCol w:w="4912"/>
        <w:gridCol w:w="900"/>
        <w:gridCol w:w="992"/>
        <w:gridCol w:w="993"/>
        <w:gridCol w:w="1275"/>
      </w:tblGrid>
      <w:tr w:rsidR="00D86524" w:rsidRPr="000F5975" w14:paraId="651EBDB8" w14:textId="77777777" w:rsidTr="003B1EC3">
        <w:trPr>
          <w:trHeight w:val="19"/>
          <w:jc w:val="center"/>
        </w:trPr>
        <w:tc>
          <w:tcPr>
            <w:tcW w:w="562" w:type="dxa"/>
            <w:shd w:val="clear" w:color="auto" w:fill="A6A6A6"/>
            <w:vAlign w:val="center"/>
          </w:tcPr>
          <w:p w14:paraId="0FD8BBFC" w14:textId="77777777" w:rsidR="00D86524" w:rsidRPr="000F5975" w:rsidRDefault="00D86524" w:rsidP="00D86524">
            <w:pPr>
              <w:jc w:val="center"/>
              <w:rPr>
                <w:rFonts w:ascii="Arial" w:hAnsi="Arial" w:cs="Arial"/>
                <w:b/>
                <w:sz w:val="16"/>
                <w:szCs w:val="16"/>
              </w:rPr>
            </w:pPr>
            <w:r w:rsidRPr="000F5975">
              <w:rPr>
                <w:rFonts w:ascii="Arial" w:hAnsi="Arial" w:cs="Arial"/>
                <w:b/>
                <w:sz w:val="16"/>
                <w:szCs w:val="16"/>
              </w:rPr>
              <w:t>ÍTEM</w:t>
            </w:r>
          </w:p>
        </w:tc>
        <w:tc>
          <w:tcPr>
            <w:tcW w:w="4912" w:type="dxa"/>
            <w:shd w:val="clear" w:color="auto" w:fill="A6A6A6"/>
            <w:vAlign w:val="center"/>
            <w:hideMark/>
          </w:tcPr>
          <w:p w14:paraId="08B06427" w14:textId="77777777" w:rsidR="00D86524" w:rsidRPr="000F5975" w:rsidRDefault="00D86524" w:rsidP="00D86524">
            <w:pPr>
              <w:jc w:val="center"/>
              <w:rPr>
                <w:rFonts w:ascii="Arial" w:hAnsi="Arial" w:cs="Arial"/>
                <w:b/>
                <w:sz w:val="16"/>
                <w:szCs w:val="16"/>
              </w:rPr>
            </w:pPr>
            <w:r w:rsidRPr="000F5975">
              <w:rPr>
                <w:rFonts w:ascii="Arial" w:hAnsi="Arial" w:cs="Arial"/>
                <w:b/>
                <w:sz w:val="16"/>
                <w:szCs w:val="16"/>
              </w:rPr>
              <w:t>EQUIPO</w:t>
            </w:r>
          </w:p>
        </w:tc>
        <w:tc>
          <w:tcPr>
            <w:tcW w:w="900" w:type="dxa"/>
            <w:shd w:val="clear" w:color="auto" w:fill="A6A6A6"/>
            <w:vAlign w:val="center"/>
          </w:tcPr>
          <w:p w14:paraId="71FEE915" w14:textId="77777777" w:rsidR="00D86524" w:rsidRPr="000F5975" w:rsidRDefault="00D86524" w:rsidP="00D86524">
            <w:pPr>
              <w:jc w:val="center"/>
              <w:rPr>
                <w:rFonts w:ascii="Arial" w:hAnsi="Arial" w:cs="Arial"/>
                <w:b/>
                <w:sz w:val="16"/>
                <w:szCs w:val="16"/>
              </w:rPr>
            </w:pPr>
            <w:r w:rsidRPr="000F5975">
              <w:rPr>
                <w:rFonts w:ascii="Arial" w:hAnsi="Arial" w:cs="Arial"/>
                <w:b/>
                <w:bCs/>
                <w:sz w:val="16"/>
                <w:szCs w:val="16"/>
                <w:lang w:eastAsia="es-CO"/>
              </w:rPr>
              <w:t xml:space="preserve">PRECIO </w:t>
            </w:r>
            <w:r w:rsidRPr="000F5975">
              <w:rPr>
                <w:rFonts w:ascii="Arial" w:hAnsi="Arial" w:cs="Arial"/>
                <w:b/>
                <w:sz w:val="16"/>
                <w:szCs w:val="16"/>
              </w:rPr>
              <w:t>SECOP UPRES HUILA</w:t>
            </w:r>
          </w:p>
        </w:tc>
        <w:tc>
          <w:tcPr>
            <w:tcW w:w="992" w:type="dxa"/>
            <w:shd w:val="clear" w:color="auto" w:fill="A6A6A6"/>
            <w:vAlign w:val="center"/>
          </w:tcPr>
          <w:p w14:paraId="5B40BE51" w14:textId="77777777" w:rsidR="00D86524" w:rsidRPr="000F5975" w:rsidRDefault="00D86524" w:rsidP="00D86524">
            <w:pPr>
              <w:jc w:val="center"/>
              <w:rPr>
                <w:rFonts w:ascii="Arial" w:hAnsi="Arial" w:cs="Arial"/>
                <w:b/>
                <w:bCs/>
                <w:sz w:val="16"/>
                <w:szCs w:val="16"/>
                <w:lang w:eastAsia="es-CO"/>
              </w:rPr>
            </w:pPr>
            <w:r w:rsidRPr="000F5975">
              <w:rPr>
                <w:rFonts w:ascii="Arial" w:hAnsi="Arial" w:cs="Arial"/>
                <w:b/>
                <w:bCs/>
                <w:sz w:val="16"/>
                <w:szCs w:val="16"/>
                <w:lang w:eastAsia="es-CO"/>
              </w:rPr>
              <w:t xml:space="preserve">PRECIO </w:t>
            </w:r>
            <w:r w:rsidRPr="000F5975">
              <w:rPr>
                <w:rFonts w:ascii="Arial" w:hAnsi="Arial" w:cs="Arial"/>
                <w:b/>
                <w:sz w:val="16"/>
                <w:szCs w:val="16"/>
              </w:rPr>
              <w:t>SECOP</w:t>
            </w:r>
          </w:p>
          <w:p w14:paraId="5DD214A6" w14:textId="77777777" w:rsidR="00D86524" w:rsidRPr="000F5975" w:rsidRDefault="00D86524" w:rsidP="00D86524">
            <w:pPr>
              <w:pStyle w:val="Default"/>
              <w:jc w:val="center"/>
              <w:rPr>
                <w:rFonts w:ascii="Arial" w:hAnsi="Arial" w:cs="Arial"/>
                <w:b/>
                <w:color w:val="auto"/>
                <w:sz w:val="16"/>
                <w:szCs w:val="16"/>
              </w:rPr>
            </w:pPr>
            <w:r w:rsidRPr="000F5975">
              <w:rPr>
                <w:rFonts w:ascii="Arial" w:hAnsi="Arial" w:cs="Arial"/>
                <w:b/>
                <w:color w:val="auto"/>
                <w:sz w:val="16"/>
                <w:szCs w:val="16"/>
              </w:rPr>
              <w:t>UPRES</w:t>
            </w:r>
          </w:p>
          <w:p w14:paraId="5F6EFB5F" w14:textId="77777777" w:rsidR="00D86524" w:rsidRPr="000F5975" w:rsidRDefault="00D86524" w:rsidP="00D86524">
            <w:pPr>
              <w:pStyle w:val="Default"/>
              <w:jc w:val="center"/>
              <w:rPr>
                <w:rFonts w:ascii="Arial" w:hAnsi="Arial" w:cs="Arial"/>
                <w:b/>
                <w:color w:val="auto"/>
                <w:sz w:val="16"/>
                <w:szCs w:val="16"/>
              </w:rPr>
            </w:pPr>
            <w:r w:rsidRPr="000F5975">
              <w:rPr>
                <w:rFonts w:ascii="Arial" w:hAnsi="Arial" w:cs="Arial"/>
                <w:b/>
                <w:color w:val="auto"/>
                <w:sz w:val="16"/>
                <w:szCs w:val="16"/>
              </w:rPr>
              <w:t>MECAR</w:t>
            </w:r>
          </w:p>
        </w:tc>
        <w:tc>
          <w:tcPr>
            <w:tcW w:w="993" w:type="dxa"/>
            <w:shd w:val="clear" w:color="auto" w:fill="A6A6A6"/>
            <w:vAlign w:val="center"/>
          </w:tcPr>
          <w:p w14:paraId="3FAE47E6" w14:textId="77777777" w:rsidR="00D86524" w:rsidRPr="000F5975" w:rsidRDefault="00D86524" w:rsidP="00D86524">
            <w:pPr>
              <w:jc w:val="center"/>
              <w:rPr>
                <w:rFonts w:ascii="Arial" w:hAnsi="Arial" w:cs="Arial"/>
                <w:b/>
                <w:sz w:val="16"/>
                <w:szCs w:val="16"/>
              </w:rPr>
            </w:pPr>
            <w:r w:rsidRPr="000F5975">
              <w:rPr>
                <w:rFonts w:ascii="Arial" w:hAnsi="Arial" w:cs="Arial"/>
                <w:b/>
                <w:bCs/>
                <w:sz w:val="16"/>
                <w:szCs w:val="16"/>
                <w:lang w:eastAsia="es-CO"/>
              </w:rPr>
              <w:t xml:space="preserve">PRECIO </w:t>
            </w:r>
            <w:r w:rsidRPr="000F5975">
              <w:rPr>
                <w:rFonts w:ascii="Arial" w:hAnsi="Arial" w:cs="Arial"/>
                <w:b/>
                <w:sz w:val="16"/>
                <w:szCs w:val="16"/>
              </w:rPr>
              <w:t>SECOP</w:t>
            </w:r>
          </w:p>
          <w:p w14:paraId="1C091AF9" w14:textId="77777777" w:rsidR="00D86524" w:rsidRPr="000F5975" w:rsidRDefault="00D86524" w:rsidP="00D86524">
            <w:pPr>
              <w:jc w:val="center"/>
              <w:rPr>
                <w:rFonts w:ascii="Arial" w:hAnsi="Arial" w:cs="Arial"/>
                <w:b/>
                <w:sz w:val="16"/>
                <w:szCs w:val="16"/>
              </w:rPr>
            </w:pPr>
            <w:r w:rsidRPr="000F5975">
              <w:rPr>
                <w:rFonts w:ascii="Arial" w:hAnsi="Arial" w:cs="Arial"/>
                <w:b/>
                <w:sz w:val="16"/>
                <w:szCs w:val="16"/>
              </w:rPr>
              <w:t>UPRES</w:t>
            </w:r>
          </w:p>
          <w:p w14:paraId="245C82D3" w14:textId="77777777" w:rsidR="00D86524" w:rsidRPr="000F5975" w:rsidRDefault="00D86524" w:rsidP="00D86524">
            <w:pPr>
              <w:jc w:val="center"/>
              <w:rPr>
                <w:rFonts w:ascii="Arial" w:hAnsi="Arial" w:cs="Arial"/>
                <w:b/>
                <w:bCs/>
                <w:sz w:val="16"/>
                <w:szCs w:val="16"/>
                <w:lang w:eastAsia="es-CO"/>
              </w:rPr>
            </w:pPr>
            <w:r w:rsidRPr="000F5975">
              <w:rPr>
                <w:rFonts w:ascii="Arial" w:hAnsi="Arial" w:cs="Arial"/>
                <w:b/>
                <w:sz w:val="16"/>
                <w:szCs w:val="16"/>
              </w:rPr>
              <w:t>MESAN</w:t>
            </w:r>
          </w:p>
        </w:tc>
        <w:tc>
          <w:tcPr>
            <w:tcW w:w="1275" w:type="dxa"/>
            <w:shd w:val="clear" w:color="auto" w:fill="A6A6A6"/>
            <w:vAlign w:val="center"/>
          </w:tcPr>
          <w:p w14:paraId="0C138D41" w14:textId="77777777" w:rsidR="00D86524" w:rsidRPr="000F5975" w:rsidRDefault="00D86524" w:rsidP="00D86524">
            <w:pPr>
              <w:jc w:val="center"/>
              <w:rPr>
                <w:rFonts w:ascii="Arial" w:hAnsi="Arial" w:cs="Arial"/>
                <w:b/>
                <w:bCs/>
                <w:sz w:val="16"/>
                <w:szCs w:val="16"/>
                <w:lang w:eastAsia="es-CO"/>
              </w:rPr>
            </w:pPr>
            <w:r w:rsidRPr="000F5975">
              <w:rPr>
                <w:rFonts w:ascii="Arial" w:hAnsi="Arial" w:cs="Arial"/>
                <w:b/>
                <w:bCs/>
                <w:sz w:val="16"/>
                <w:szCs w:val="16"/>
                <w:lang w:eastAsia="es-CO"/>
              </w:rPr>
              <w:t xml:space="preserve">PRECIO </w:t>
            </w:r>
            <w:r w:rsidRPr="000F5975">
              <w:rPr>
                <w:rFonts w:ascii="Arial" w:hAnsi="Arial" w:cs="Arial"/>
                <w:b/>
                <w:sz w:val="16"/>
                <w:szCs w:val="16"/>
              </w:rPr>
              <w:t>SECOP DE REFERENCIA</w:t>
            </w:r>
          </w:p>
        </w:tc>
      </w:tr>
      <w:tr w:rsidR="00D86524" w:rsidRPr="000F5975" w14:paraId="287C3426" w14:textId="77777777" w:rsidTr="003B1EC3">
        <w:trPr>
          <w:trHeight w:val="19"/>
          <w:jc w:val="center"/>
        </w:trPr>
        <w:tc>
          <w:tcPr>
            <w:tcW w:w="562" w:type="dxa"/>
            <w:vAlign w:val="center"/>
          </w:tcPr>
          <w:p w14:paraId="67612424" w14:textId="77777777" w:rsidR="00D86524" w:rsidRPr="000F5975" w:rsidRDefault="00D86524" w:rsidP="00D86524">
            <w:pPr>
              <w:jc w:val="center"/>
              <w:rPr>
                <w:rFonts w:ascii="Arial" w:hAnsi="Arial" w:cs="Arial"/>
                <w:b/>
                <w:bCs/>
                <w:color w:val="000000"/>
                <w:sz w:val="16"/>
                <w:szCs w:val="16"/>
              </w:rPr>
            </w:pPr>
            <w:r w:rsidRPr="000F5975">
              <w:rPr>
                <w:rFonts w:ascii="Arial" w:hAnsi="Arial" w:cs="Arial"/>
                <w:b/>
                <w:bCs/>
                <w:color w:val="000000"/>
                <w:sz w:val="16"/>
                <w:szCs w:val="16"/>
              </w:rPr>
              <w:t> </w:t>
            </w:r>
          </w:p>
        </w:tc>
        <w:tc>
          <w:tcPr>
            <w:tcW w:w="4912" w:type="dxa"/>
            <w:shd w:val="clear" w:color="auto" w:fill="auto"/>
            <w:noWrap/>
            <w:vAlign w:val="center"/>
          </w:tcPr>
          <w:p w14:paraId="14B4734A" w14:textId="77777777" w:rsidR="00D86524" w:rsidRPr="000F5975" w:rsidRDefault="00D86524" w:rsidP="00D86524">
            <w:pPr>
              <w:jc w:val="center"/>
              <w:rPr>
                <w:rFonts w:ascii="Arial" w:hAnsi="Arial" w:cs="Arial"/>
                <w:b/>
                <w:bCs/>
                <w:color w:val="000000"/>
                <w:sz w:val="16"/>
                <w:szCs w:val="16"/>
              </w:rPr>
            </w:pPr>
            <w:r w:rsidRPr="000F5975">
              <w:rPr>
                <w:rFonts w:ascii="Arial" w:hAnsi="Arial" w:cs="Arial"/>
                <w:b/>
                <w:bCs/>
                <w:color w:val="000000"/>
                <w:sz w:val="16"/>
                <w:szCs w:val="16"/>
              </w:rPr>
              <w:t xml:space="preserve">FISIOTERAPIA </w:t>
            </w:r>
          </w:p>
        </w:tc>
        <w:tc>
          <w:tcPr>
            <w:tcW w:w="900" w:type="dxa"/>
            <w:vAlign w:val="center"/>
          </w:tcPr>
          <w:p w14:paraId="69B79B2C" w14:textId="77777777" w:rsidR="00D86524" w:rsidRPr="000F5975" w:rsidRDefault="00D86524" w:rsidP="00D86524">
            <w:pPr>
              <w:jc w:val="center"/>
              <w:rPr>
                <w:rFonts w:ascii="Arial" w:hAnsi="Arial" w:cs="Arial"/>
                <w:sz w:val="16"/>
                <w:szCs w:val="16"/>
              </w:rPr>
            </w:pPr>
          </w:p>
        </w:tc>
        <w:tc>
          <w:tcPr>
            <w:tcW w:w="992" w:type="dxa"/>
            <w:vAlign w:val="center"/>
          </w:tcPr>
          <w:p w14:paraId="43C8D727" w14:textId="77777777" w:rsidR="00D86524" w:rsidRPr="000F5975" w:rsidRDefault="00D86524" w:rsidP="00D86524">
            <w:pPr>
              <w:jc w:val="center"/>
              <w:rPr>
                <w:rFonts w:ascii="Arial" w:hAnsi="Arial" w:cs="Arial"/>
                <w:sz w:val="16"/>
                <w:szCs w:val="16"/>
              </w:rPr>
            </w:pPr>
          </w:p>
        </w:tc>
        <w:tc>
          <w:tcPr>
            <w:tcW w:w="993" w:type="dxa"/>
          </w:tcPr>
          <w:p w14:paraId="0AF2C9CA" w14:textId="77777777" w:rsidR="00D86524" w:rsidRPr="000F5975" w:rsidRDefault="00D86524" w:rsidP="00D86524">
            <w:pPr>
              <w:jc w:val="center"/>
              <w:rPr>
                <w:rFonts w:ascii="Arial" w:hAnsi="Arial" w:cs="Arial"/>
                <w:sz w:val="16"/>
                <w:szCs w:val="16"/>
              </w:rPr>
            </w:pPr>
          </w:p>
        </w:tc>
        <w:tc>
          <w:tcPr>
            <w:tcW w:w="1275" w:type="dxa"/>
          </w:tcPr>
          <w:p w14:paraId="1F33FCF6" w14:textId="77777777" w:rsidR="00D86524" w:rsidRPr="000F5975" w:rsidRDefault="00D86524" w:rsidP="00D86524">
            <w:pPr>
              <w:jc w:val="center"/>
              <w:rPr>
                <w:rFonts w:ascii="Arial" w:hAnsi="Arial" w:cs="Arial"/>
                <w:sz w:val="16"/>
                <w:szCs w:val="16"/>
              </w:rPr>
            </w:pPr>
          </w:p>
        </w:tc>
      </w:tr>
      <w:tr w:rsidR="00D86524" w:rsidRPr="000F5975" w14:paraId="1EA5E02D" w14:textId="77777777" w:rsidTr="003B1EC3">
        <w:trPr>
          <w:trHeight w:val="19"/>
          <w:jc w:val="center"/>
        </w:trPr>
        <w:tc>
          <w:tcPr>
            <w:tcW w:w="562" w:type="dxa"/>
            <w:vAlign w:val="center"/>
          </w:tcPr>
          <w:p w14:paraId="3FE953EC"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1</w:t>
            </w:r>
          </w:p>
        </w:tc>
        <w:tc>
          <w:tcPr>
            <w:tcW w:w="4912" w:type="dxa"/>
            <w:shd w:val="clear" w:color="auto" w:fill="auto"/>
            <w:noWrap/>
            <w:vAlign w:val="center"/>
          </w:tcPr>
          <w:p w14:paraId="75454E76"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EQUIPO MULTIFUERZA / ATHETIC AVANCED 350M</w:t>
            </w:r>
          </w:p>
        </w:tc>
        <w:tc>
          <w:tcPr>
            <w:tcW w:w="900" w:type="dxa"/>
            <w:vAlign w:val="center"/>
          </w:tcPr>
          <w:p w14:paraId="7EDFFAE0"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50.000</w:t>
            </w:r>
          </w:p>
        </w:tc>
        <w:tc>
          <w:tcPr>
            <w:tcW w:w="992" w:type="dxa"/>
            <w:vAlign w:val="center"/>
          </w:tcPr>
          <w:p w14:paraId="71A866DF"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N/A</w:t>
            </w:r>
          </w:p>
        </w:tc>
        <w:tc>
          <w:tcPr>
            <w:tcW w:w="993" w:type="dxa"/>
          </w:tcPr>
          <w:p w14:paraId="647F70D2"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N/A</w:t>
            </w:r>
          </w:p>
        </w:tc>
        <w:tc>
          <w:tcPr>
            <w:tcW w:w="1275" w:type="dxa"/>
          </w:tcPr>
          <w:p w14:paraId="08181337"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50.000</w:t>
            </w:r>
          </w:p>
        </w:tc>
      </w:tr>
      <w:tr w:rsidR="00D86524" w:rsidRPr="000F5975" w14:paraId="3971ED5D" w14:textId="77777777" w:rsidTr="003B1EC3">
        <w:trPr>
          <w:trHeight w:val="19"/>
          <w:jc w:val="center"/>
        </w:trPr>
        <w:tc>
          <w:tcPr>
            <w:tcW w:w="562" w:type="dxa"/>
            <w:vAlign w:val="center"/>
          </w:tcPr>
          <w:p w14:paraId="5C95E4DB" w14:textId="70F6B886"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w:t>
            </w:r>
          </w:p>
        </w:tc>
        <w:tc>
          <w:tcPr>
            <w:tcW w:w="4912" w:type="dxa"/>
            <w:shd w:val="clear" w:color="auto" w:fill="auto"/>
            <w:noWrap/>
            <w:vAlign w:val="center"/>
          </w:tcPr>
          <w:p w14:paraId="7D797C79"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 xml:space="preserve">HIDROCOLECTOR </w:t>
            </w:r>
          </w:p>
        </w:tc>
        <w:tc>
          <w:tcPr>
            <w:tcW w:w="900" w:type="dxa"/>
            <w:vAlign w:val="center"/>
          </w:tcPr>
          <w:p w14:paraId="38A922C5" w14:textId="77777777" w:rsidR="00D86524" w:rsidRPr="000F5975" w:rsidRDefault="00D86524" w:rsidP="00D86524">
            <w:pPr>
              <w:jc w:val="center"/>
              <w:rPr>
                <w:rFonts w:ascii="Arial" w:hAnsi="Arial" w:cs="Arial"/>
                <w:color w:val="000000"/>
                <w:sz w:val="16"/>
                <w:szCs w:val="16"/>
              </w:rPr>
            </w:pPr>
            <w:r w:rsidRPr="000F5975">
              <w:rPr>
                <w:rFonts w:ascii="Arial" w:hAnsi="Arial" w:cs="Arial"/>
                <w:sz w:val="16"/>
                <w:szCs w:val="16"/>
              </w:rPr>
              <w:t>N/A</w:t>
            </w:r>
          </w:p>
        </w:tc>
        <w:tc>
          <w:tcPr>
            <w:tcW w:w="992" w:type="dxa"/>
            <w:vAlign w:val="center"/>
          </w:tcPr>
          <w:p w14:paraId="4BA7C04C"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78.000</w:t>
            </w:r>
          </w:p>
        </w:tc>
        <w:tc>
          <w:tcPr>
            <w:tcW w:w="993" w:type="dxa"/>
          </w:tcPr>
          <w:p w14:paraId="7D89108D"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N/A</w:t>
            </w:r>
          </w:p>
        </w:tc>
        <w:tc>
          <w:tcPr>
            <w:tcW w:w="1275" w:type="dxa"/>
          </w:tcPr>
          <w:p w14:paraId="0E4CF579" w14:textId="77777777" w:rsidR="00D86524" w:rsidRPr="000F5975" w:rsidRDefault="00D86524" w:rsidP="00D86524">
            <w:pPr>
              <w:jc w:val="center"/>
              <w:rPr>
                <w:rFonts w:ascii="Arial" w:hAnsi="Arial" w:cs="Arial"/>
                <w:sz w:val="16"/>
                <w:szCs w:val="16"/>
              </w:rPr>
            </w:pPr>
            <w:r w:rsidRPr="000F5975">
              <w:rPr>
                <w:rFonts w:ascii="Arial" w:hAnsi="Arial" w:cs="Arial"/>
                <w:color w:val="000000"/>
                <w:sz w:val="16"/>
                <w:szCs w:val="16"/>
              </w:rPr>
              <w:t>78.000</w:t>
            </w:r>
          </w:p>
        </w:tc>
      </w:tr>
      <w:tr w:rsidR="00D86524" w:rsidRPr="000F5975" w14:paraId="6F485862" w14:textId="77777777" w:rsidTr="003B1EC3">
        <w:trPr>
          <w:trHeight w:val="19"/>
          <w:jc w:val="center"/>
        </w:trPr>
        <w:tc>
          <w:tcPr>
            <w:tcW w:w="562" w:type="dxa"/>
            <w:vAlign w:val="center"/>
          </w:tcPr>
          <w:p w14:paraId="62ABCA6C"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3</w:t>
            </w:r>
          </w:p>
        </w:tc>
        <w:tc>
          <w:tcPr>
            <w:tcW w:w="4912" w:type="dxa"/>
            <w:shd w:val="clear" w:color="auto" w:fill="auto"/>
            <w:noWrap/>
            <w:vAlign w:val="center"/>
          </w:tcPr>
          <w:p w14:paraId="73816F91"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TANQUE DE PARAFINA / HYGENIC / MODELO 24050</w:t>
            </w:r>
          </w:p>
        </w:tc>
        <w:tc>
          <w:tcPr>
            <w:tcW w:w="900" w:type="dxa"/>
            <w:vAlign w:val="center"/>
          </w:tcPr>
          <w:p w14:paraId="47A201D1" w14:textId="77777777" w:rsidR="00D86524" w:rsidRPr="000F5975" w:rsidRDefault="00D86524" w:rsidP="00D86524">
            <w:pPr>
              <w:jc w:val="center"/>
              <w:rPr>
                <w:rFonts w:ascii="Arial" w:hAnsi="Arial" w:cs="Arial"/>
                <w:color w:val="000000"/>
                <w:sz w:val="16"/>
                <w:szCs w:val="16"/>
              </w:rPr>
            </w:pPr>
            <w:r w:rsidRPr="000F5975">
              <w:rPr>
                <w:rFonts w:ascii="Arial" w:hAnsi="Arial" w:cs="Arial"/>
                <w:sz w:val="16"/>
                <w:szCs w:val="16"/>
              </w:rPr>
              <w:t>N/A</w:t>
            </w:r>
          </w:p>
        </w:tc>
        <w:tc>
          <w:tcPr>
            <w:tcW w:w="992" w:type="dxa"/>
            <w:vAlign w:val="center"/>
          </w:tcPr>
          <w:p w14:paraId="2D2C7762"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N/A</w:t>
            </w:r>
          </w:p>
        </w:tc>
        <w:tc>
          <w:tcPr>
            <w:tcW w:w="993" w:type="dxa"/>
          </w:tcPr>
          <w:p w14:paraId="1DECB6E2"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N/A</w:t>
            </w:r>
          </w:p>
        </w:tc>
        <w:tc>
          <w:tcPr>
            <w:tcW w:w="1275" w:type="dxa"/>
          </w:tcPr>
          <w:p w14:paraId="1D30AC22"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N/A</w:t>
            </w:r>
          </w:p>
        </w:tc>
      </w:tr>
      <w:tr w:rsidR="00D86524" w:rsidRPr="000F5975" w14:paraId="009C05A3" w14:textId="77777777" w:rsidTr="003B1EC3">
        <w:trPr>
          <w:trHeight w:val="19"/>
          <w:jc w:val="center"/>
        </w:trPr>
        <w:tc>
          <w:tcPr>
            <w:tcW w:w="562" w:type="dxa"/>
            <w:vAlign w:val="center"/>
          </w:tcPr>
          <w:p w14:paraId="4573A51B"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w:t>
            </w:r>
          </w:p>
        </w:tc>
        <w:tc>
          <w:tcPr>
            <w:tcW w:w="4912" w:type="dxa"/>
            <w:shd w:val="clear" w:color="auto" w:fill="auto"/>
            <w:noWrap/>
            <w:vAlign w:val="center"/>
          </w:tcPr>
          <w:p w14:paraId="0091E03E"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RUEDA DE HOMBRO/ GENENAL</w:t>
            </w:r>
          </w:p>
        </w:tc>
        <w:tc>
          <w:tcPr>
            <w:tcW w:w="900" w:type="dxa"/>
            <w:vAlign w:val="center"/>
          </w:tcPr>
          <w:p w14:paraId="77545F6B"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N/A</w:t>
            </w:r>
          </w:p>
        </w:tc>
        <w:tc>
          <w:tcPr>
            <w:tcW w:w="992" w:type="dxa"/>
            <w:vAlign w:val="center"/>
          </w:tcPr>
          <w:p w14:paraId="7ADD9536"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N/A</w:t>
            </w:r>
          </w:p>
        </w:tc>
        <w:tc>
          <w:tcPr>
            <w:tcW w:w="993" w:type="dxa"/>
          </w:tcPr>
          <w:p w14:paraId="21B2426A"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N/A</w:t>
            </w:r>
          </w:p>
        </w:tc>
        <w:tc>
          <w:tcPr>
            <w:tcW w:w="1275" w:type="dxa"/>
          </w:tcPr>
          <w:p w14:paraId="4EAA917B"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N/A</w:t>
            </w:r>
          </w:p>
        </w:tc>
      </w:tr>
      <w:tr w:rsidR="00D86524" w:rsidRPr="000F5975" w14:paraId="476E5490" w14:textId="77777777" w:rsidTr="003B1EC3">
        <w:trPr>
          <w:trHeight w:val="19"/>
          <w:jc w:val="center"/>
        </w:trPr>
        <w:tc>
          <w:tcPr>
            <w:tcW w:w="562" w:type="dxa"/>
            <w:vAlign w:val="center"/>
          </w:tcPr>
          <w:p w14:paraId="7C90EB8B"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5</w:t>
            </w:r>
          </w:p>
        </w:tc>
        <w:tc>
          <w:tcPr>
            <w:tcW w:w="4912" w:type="dxa"/>
            <w:shd w:val="clear" w:color="auto" w:fill="auto"/>
            <w:noWrap/>
            <w:vAlign w:val="center"/>
          </w:tcPr>
          <w:p w14:paraId="5EA92F94"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MASAJEADOR ELECTRICO HOMEDICS HG-2</w:t>
            </w:r>
          </w:p>
        </w:tc>
        <w:tc>
          <w:tcPr>
            <w:tcW w:w="900" w:type="dxa"/>
            <w:vAlign w:val="center"/>
          </w:tcPr>
          <w:p w14:paraId="1B931E5B"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30.500</w:t>
            </w:r>
          </w:p>
        </w:tc>
        <w:tc>
          <w:tcPr>
            <w:tcW w:w="992" w:type="dxa"/>
            <w:vAlign w:val="center"/>
          </w:tcPr>
          <w:p w14:paraId="76003783"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42.000</w:t>
            </w:r>
          </w:p>
        </w:tc>
        <w:tc>
          <w:tcPr>
            <w:tcW w:w="993" w:type="dxa"/>
          </w:tcPr>
          <w:p w14:paraId="015E8E1C"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23.000</w:t>
            </w:r>
          </w:p>
        </w:tc>
        <w:tc>
          <w:tcPr>
            <w:tcW w:w="1275" w:type="dxa"/>
          </w:tcPr>
          <w:p w14:paraId="237E82D8"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31.833</w:t>
            </w:r>
          </w:p>
        </w:tc>
      </w:tr>
      <w:tr w:rsidR="00D86524" w:rsidRPr="000F5975" w14:paraId="0027F15D" w14:textId="77777777" w:rsidTr="003B1EC3">
        <w:trPr>
          <w:trHeight w:val="19"/>
          <w:jc w:val="center"/>
        </w:trPr>
        <w:tc>
          <w:tcPr>
            <w:tcW w:w="562" w:type="dxa"/>
            <w:vAlign w:val="center"/>
          </w:tcPr>
          <w:p w14:paraId="6EAEF136"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6</w:t>
            </w:r>
          </w:p>
        </w:tc>
        <w:tc>
          <w:tcPr>
            <w:tcW w:w="4912" w:type="dxa"/>
            <w:shd w:val="clear" w:color="auto" w:fill="auto"/>
            <w:noWrap/>
            <w:vAlign w:val="center"/>
          </w:tcPr>
          <w:p w14:paraId="4868A57E" w14:textId="77777777" w:rsidR="00D86524" w:rsidRPr="000F5975" w:rsidRDefault="00D86524" w:rsidP="00D86524">
            <w:pPr>
              <w:jc w:val="both"/>
              <w:rPr>
                <w:rFonts w:ascii="Arial" w:hAnsi="Arial" w:cs="Arial"/>
                <w:color w:val="000000"/>
                <w:sz w:val="16"/>
                <w:szCs w:val="16"/>
                <w:lang w:val="en-US"/>
              </w:rPr>
            </w:pPr>
            <w:r w:rsidRPr="000F5975">
              <w:rPr>
                <w:rFonts w:ascii="Arial" w:hAnsi="Arial" w:cs="Arial"/>
                <w:color w:val="000000"/>
                <w:sz w:val="16"/>
                <w:szCs w:val="16"/>
                <w:lang w:val="en-US"/>
              </w:rPr>
              <w:t>ULTRASONIDO ROC COE  SOUND CARE PLUS</w:t>
            </w:r>
          </w:p>
        </w:tc>
        <w:tc>
          <w:tcPr>
            <w:tcW w:w="900" w:type="dxa"/>
            <w:vAlign w:val="center"/>
          </w:tcPr>
          <w:p w14:paraId="71A1BCCB"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N/A</w:t>
            </w:r>
          </w:p>
        </w:tc>
        <w:tc>
          <w:tcPr>
            <w:tcW w:w="992" w:type="dxa"/>
            <w:vAlign w:val="center"/>
          </w:tcPr>
          <w:p w14:paraId="64D4B8C5"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42.000</w:t>
            </w:r>
          </w:p>
        </w:tc>
        <w:tc>
          <w:tcPr>
            <w:tcW w:w="993" w:type="dxa"/>
          </w:tcPr>
          <w:p w14:paraId="4FC155AD"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22.700</w:t>
            </w:r>
          </w:p>
        </w:tc>
        <w:tc>
          <w:tcPr>
            <w:tcW w:w="1275" w:type="dxa"/>
          </w:tcPr>
          <w:p w14:paraId="4700AE35"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32.350</w:t>
            </w:r>
          </w:p>
        </w:tc>
      </w:tr>
      <w:tr w:rsidR="00D86524" w:rsidRPr="000F5975" w14:paraId="5E7F3794" w14:textId="77777777" w:rsidTr="003B1EC3">
        <w:trPr>
          <w:trHeight w:val="19"/>
          <w:jc w:val="center"/>
        </w:trPr>
        <w:tc>
          <w:tcPr>
            <w:tcW w:w="562" w:type="dxa"/>
            <w:vAlign w:val="center"/>
          </w:tcPr>
          <w:p w14:paraId="1763228D"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7</w:t>
            </w:r>
          </w:p>
        </w:tc>
        <w:tc>
          <w:tcPr>
            <w:tcW w:w="4912" w:type="dxa"/>
            <w:shd w:val="clear" w:color="auto" w:fill="auto"/>
            <w:noWrap/>
            <w:vAlign w:val="center"/>
          </w:tcPr>
          <w:p w14:paraId="513143AE"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ULTRASONIDO CARCI SONOMED V 4150</w:t>
            </w:r>
          </w:p>
        </w:tc>
        <w:tc>
          <w:tcPr>
            <w:tcW w:w="900" w:type="dxa"/>
            <w:vAlign w:val="center"/>
          </w:tcPr>
          <w:p w14:paraId="69FE44DA"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N/A</w:t>
            </w:r>
          </w:p>
        </w:tc>
        <w:tc>
          <w:tcPr>
            <w:tcW w:w="992" w:type="dxa"/>
            <w:vAlign w:val="center"/>
          </w:tcPr>
          <w:p w14:paraId="5AA45F06"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42.000</w:t>
            </w:r>
          </w:p>
        </w:tc>
        <w:tc>
          <w:tcPr>
            <w:tcW w:w="993" w:type="dxa"/>
          </w:tcPr>
          <w:p w14:paraId="6EDE3E5F"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22.700</w:t>
            </w:r>
          </w:p>
        </w:tc>
        <w:tc>
          <w:tcPr>
            <w:tcW w:w="1275" w:type="dxa"/>
          </w:tcPr>
          <w:p w14:paraId="5F0BB081"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32.350</w:t>
            </w:r>
          </w:p>
        </w:tc>
      </w:tr>
      <w:tr w:rsidR="00D86524" w:rsidRPr="000F5975" w14:paraId="5B2B80A4" w14:textId="77777777" w:rsidTr="003B1EC3">
        <w:trPr>
          <w:trHeight w:val="19"/>
          <w:jc w:val="center"/>
        </w:trPr>
        <w:tc>
          <w:tcPr>
            <w:tcW w:w="562" w:type="dxa"/>
            <w:vAlign w:val="center"/>
          </w:tcPr>
          <w:p w14:paraId="51840620"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8</w:t>
            </w:r>
          </w:p>
        </w:tc>
        <w:tc>
          <w:tcPr>
            <w:tcW w:w="4912" w:type="dxa"/>
            <w:shd w:val="clear" w:color="auto" w:fill="auto"/>
            <w:noWrap/>
            <w:vAlign w:val="center"/>
          </w:tcPr>
          <w:p w14:paraId="50EBDFE7"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ELETRO ESTIMULADOR INTENSITY EX4</w:t>
            </w:r>
          </w:p>
        </w:tc>
        <w:tc>
          <w:tcPr>
            <w:tcW w:w="900" w:type="dxa"/>
            <w:vAlign w:val="center"/>
          </w:tcPr>
          <w:p w14:paraId="03F97870"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40.000</w:t>
            </w:r>
          </w:p>
        </w:tc>
        <w:tc>
          <w:tcPr>
            <w:tcW w:w="992" w:type="dxa"/>
            <w:vAlign w:val="center"/>
          </w:tcPr>
          <w:p w14:paraId="148E1A29"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N/A</w:t>
            </w:r>
          </w:p>
        </w:tc>
        <w:tc>
          <w:tcPr>
            <w:tcW w:w="993" w:type="dxa"/>
          </w:tcPr>
          <w:p w14:paraId="2A8E5696"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N/A</w:t>
            </w:r>
          </w:p>
        </w:tc>
        <w:tc>
          <w:tcPr>
            <w:tcW w:w="1275" w:type="dxa"/>
          </w:tcPr>
          <w:p w14:paraId="319C7B1B"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40.000</w:t>
            </w:r>
          </w:p>
        </w:tc>
      </w:tr>
      <w:tr w:rsidR="00D86524" w:rsidRPr="000F5975" w14:paraId="67093EB4" w14:textId="77777777" w:rsidTr="003B1EC3">
        <w:trPr>
          <w:trHeight w:val="19"/>
          <w:jc w:val="center"/>
        </w:trPr>
        <w:tc>
          <w:tcPr>
            <w:tcW w:w="562" w:type="dxa"/>
            <w:vAlign w:val="center"/>
          </w:tcPr>
          <w:p w14:paraId="2EF2F882"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9</w:t>
            </w:r>
          </w:p>
        </w:tc>
        <w:tc>
          <w:tcPr>
            <w:tcW w:w="4912" w:type="dxa"/>
            <w:shd w:val="clear" w:color="auto" w:fill="auto"/>
            <w:noWrap/>
            <w:vAlign w:val="center"/>
          </w:tcPr>
          <w:p w14:paraId="3A346067"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NEVERA MABE RMT235YJCES1</w:t>
            </w:r>
          </w:p>
        </w:tc>
        <w:tc>
          <w:tcPr>
            <w:tcW w:w="900" w:type="dxa"/>
            <w:vAlign w:val="center"/>
          </w:tcPr>
          <w:p w14:paraId="06632CB5"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70.000</w:t>
            </w:r>
          </w:p>
        </w:tc>
        <w:tc>
          <w:tcPr>
            <w:tcW w:w="992" w:type="dxa"/>
            <w:vAlign w:val="center"/>
          </w:tcPr>
          <w:p w14:paraId="25B6D4B4"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96.000</w:t>
            </w:r>
          </w:p>
        </w:tc>
        <w:tc>
          <w:tcPr>
            <w:tcW w:w="993" w:type="dxa"/>
          </w:tcPr>
          <w:p w14:paraId="720AB2A9"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93.000</w:t>
            </w:r>
          </w:p>
        </w:tc>
        <w:tc>
          <w:tcPr>
            <w:tcW w:w="1275" w:type="dxa"/>
          </w:tcPr>
          <w:p w14:paraId="1F750338"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86.333</w:t>
            </w:r>
          </w:p>
        </w:tc>
      </w:tr>
      <w:tr w:rsidR="00D86524" w:rsidRPr="000F5975" w14:paraId="571F0654" w14:textId="77777777" w:rsidTr="003B1EC3">
        <w:trPr>
          <w:trHeight w:val="19"/>
          <w:jc w:val="center"/>
        </w:trPr>
        <w:tc>
          <w:tcPr>
            <w:tcW w:w="562" w:type="dxa"/>
            <w:vAlign w:val="center"/>
          </w:tcPr>
          <w:p w14:paraId="68B7648B"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10</w:t>
            </w:r>
          </w:p>
        </w:tc>
        <w:tc>
          <w:tcPr>
            <w:tcW w:w="4912" w:type="dxa"/>
            <w:shd w:val="clear" w:color="auto" w:fill="auto"/>
            <w:noWrap/>
            <w:vAlign w:val="center"/>
          </w:tcPr>
          <w:p w14:paraId="5E990A93"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BALANZA DIGITAL GMD</w:t>
            </w:r>
          </w:p>
        </w:tc>
        <w:tc>
          <w:tcPr>
            <w:tcW w:w="900" w:type="dxa"/>
            <w:vAlign w:val="center"/>
          </w:tcPr>
          <w:p w14:paraId="3037A0B1"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N/A</w:t>
            </w:r>
          </w:p>
        </w:tc>
        <w:tc>
          <w:tcPr>
            <w:tcW w:w="992" w:type="dxa"/>
            <w:vAlign w:val="center"/>
          </w:tcPr>
          <w:p w14:paraId="611C605E" w14:textId="77777777" w:rsidR="00D86524" w:rsidRPr="000F5975" w:rsidRDefault="00D86524" w:rsidP="00D86524">
            <w:pPr>
              <w:jc w:val="center"/>
              <w:rPr>
                <w:rFonts w:ascii="Arial" w:hAnsi="Arial" w:cs="Arial"/>
                <w:sz w:val="16"/>
                <w:szCs w:val="16"/>
              </w:rPr>
            </w:pPr>
            <w:r w:rsidRPr="000F5975">
              <w:rPr>
                <w:rFonts w:ascii="Arial" w:hAnsi="Arial" w:cs="Arial"/>
                <w:color w:val="000000"/>
                <w:sz w:val="16"/>
                <w:szCs w:val="16"/>
              </w:rPr>
              <w:t>30.000</w:t>
            </w:r>
          </w:p>
        </w:tc>
        <w:tc>
          <w:tcPr>
            <w:tcW w:w="993" w:type="dxa"/>
          </w:tcPr>
          <w:p w14:paraId="18A9ED96"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30.000</w:t>
            </w:r>
          </w:p>
        </w:tc>
        <w:tc>
          <w:tcPr>
            <w:tcW w:w="1275" w:type="dxa"/>
          </w:tcPr>
          <w:p w14:paraId="4A0C5B7F"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30.000</w:t>
            </w:r>
          </w:p>
        </w:tc>
      </w:tr>
      <w:tr w:rsidR="00D86524" w:rsidRPr="000F5975" w14:paraId="234A9B00" w14:textId="77777777" w:rsidTr="003B1EC3">
        <w:trPr>
          <w:trHeight w:val="19"/>
          <w:jc w:val="center"/>
        </w:trPr>
        <w:tc>
          <w:tcPr>
            <w:tcW w:w="562" w:type="dxa"/>
            <w:vAlign w:val="center"/>
          </w:tcPr>
          <w:p w14:paraId="5C42B3A2"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11</w:t>
            </w:r>
          </w:p>
        </w:tc>
        <w:tc>
          <w:tcPr>
            <w:tcW w:w="4912" w:type="dxa"/>
            <w:shd w:val="clear" w:color="auto" w:fill="auto"/>
            <w:noWrap/>
            <w:vAlign w:val="center"/>
          </w:tcPr>
          <w:p w14:paraId="05F23601"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TENS DE CUATRO CANALES / MEDCIR MT 104</w:t>
            </w:r>
          </w:p>
        </w:tc>
        <w:tc>
          <w:tcPr>
            <w:tcW w:w="900" w:type="dxa"/>
            <w:vAlign w:val="center"/>
          </w:tcPr>
          <w:p w14:paraId="380E8A46"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N/A</w:t>
            </w:r>
          </w:p>
        </w:tc>
        <w:tc>
          <w:tcPr>
            <w:tcW w:w="992" w:type="dxa"/>
            <w:vAlign w:val="center"/>
          </w:tcPr>
          <w:p w14:paraId="20DB64F7"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42.000</w:t>
            </w:r>
          </w:p>
        </w:tc>
        <w:tc>
          <w:tcPr>
            <w:tcW w:w="993" w:type="dxa"/>
          </w:tcPr>
          <w:p w14:paraId="1BBD20CA"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21.000</w:t>
            </w:r>
          </w:p>
        </w:tc>
        <w:tc>
          <w:tcPr>
            <w:tcW w:w="1275" w:type="dxa"/>
          </w:tcPr>
          <w:p w14:paraId="419F9CAE"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31.500</w:t>
            </w:r>
          </w:p>
        </w:tc>
      </w:tr>
      <w:tr w:rsidR="00D86524" w:rsidRPr="000F5975" w14:paraId="789D83C7" w14:textId="77777777" w:rsidTr="003B1EC3">
        <w:trPr>
          <w:trHeight w:val="19"/>
          <w:jc w:val="center"/>
        </w:trPr>
        <w:tc>
          <w:tcPr>
            <w:tcW w:w="562" w:type="dxa"/>
            <w:vAlign w:val="center"/>
          </w:tcPr>
          <w:p w14:paraId="00291609"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12</w:t>
            </w:r>
          </w:p>
        </w:tc>
        <w:tc>
          <w:tcPr>
            <w:tcW w:w="4912" w:type="dxa"/>
            <w:shd w:val="clear" w:color="auto" w:fill="auto"/>
            <w:noWrap/>
            <w:vAlign w:val="center"/>
          </w:tcPr>
          <w:p w14:paraId="433F123D"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CORRIENTE GALVANO / MEDCIR MGF II</w:t>
            </w:r>
          </w:p>
        </w:tc>
        <w:tc>
          <w:tcPr>
            <w:tcW w:w="900" w:type="dxa"/>
            <w:vAlign w:val="center"/>
          </w:tcPr>
          <w:p w14:paraId="65AB8620"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N/A</w:t>
            </w:r>
          </w:p>
        </w:tc>
        <w:tc>
          <w:tcPr>
            <w:tcW w:w="992" w:type="dxa"/>
            <w:vAlign w:val="center"/>
          </w:tcPr>
          <w:p w14:paraId="00456B4C"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N/A</w:t>
            </w:r>
          </w:p>
        </w:tc>
        <w:tc>
          <w:tcPr>
            <w:tcW w:w="993" w:type="dxa"/>
          </w:tcPr>
          <w:p w14:paraId="0231E4C8"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N/A</w:t>
            </w:r>
          </w:p>
        </w:tc>
        <w:tc>
          <w:tcPr>
            <w:tcW w:w="1275" w:type="dxa"/>
          </w:tcPr>
          <w:p w14:paraId="4F22798A"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N/A</w:t>
            </w:r>
          </w:p>
        </w:tc>
      </w:tr>
      <w:tr w:rsidR="00D86524" w:rsidRPr="000F5975" w14:paraId="73DF158D" w14:textId="77777777" w:rsidTr="003B1EC3">
        <w:trPr>
          <w:trHeight w:val="19"/>
          <w:jc w:val="center"/>
        </w:trPr>
        <w:tc>
          <w:tcPr>
            <w:tcW w:w="562" w:type="dxa"/>
            <w:vAlign w:val="center"/>
          </w:tcPr>
          <w:p w14:paraId="4DD54F58"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 </w:t>
            </w:r>
          </w:p>
        </w:tc>
        <w:tc>
          <w:tcPr>
            <w:tcW w:w="4912" w:type="dxa"/>
            <w:shd w:val="clear" w:color="auto" w:fill="auto"/>
            <w:noWrap/>
            <w:vAlign w:val="center"/>
          </w:tcPr>
          <w:p w14:paraId="0B51CC19" w14:textId="77777777" w:rsidR="00D86524" w:rsidRPr="000F5975" w:rsidRDefault="00D86524" w:rsidP="00D86524">
            <w:pPr>
              <w:jc w:val="center"/>
              <w:rPr>
                <w:rFonts w:ascii="Arial" w:hAnsi="Arial" w:cs="Arial"/>
                <w:b/>
                <w:bCs/>
                <w:color w:val="000000"/>
                <w:sz w:val="16"/>
                <w:szCs w:val="16"/>
              </w:rPr>
            </w:pPr>
            <w:r w:rsidRPr="000F5975">
              <w:rPr>
                <w:rFonts w:ascii="Arial" w:hAnsi="Arial" w:cs="Arial"/>
                <w:b/>
                <w:bCs/>
                <w:color w:val="000000"/>
                <w:sz w:val="16"/>
                <w:szCs w:val="16"/>
              </w:rPr>
              <w:t xml:space="preserve">CONSULTORIO MEDICO </w:t>
            </w:r>
          </w:p>
        </w:tc>
        <w:tc>
          <w:tcPr>
            <w:tcW w:w="900" w:type="dxa"/>
            <w:vAlign w:val="center"/>
          </w:tcPr>
          <w:p w14:paraId="5C0F887D" w14:textId="77777777" w:rsidR="00D86524" w:rsidRPr="000F5975" w:rsidRDefault="00D86524" w:rsidP="00D86524">
            <w:pPr>
              <w:jc w:val="center"/>
              <w:rPr>
                <w:rFonts w:ascii="Arial" w:hAnsi="Arial" w:cs="Arial"/>
                <w:sz w:val="16"/>
                <w:szCs w:val="16"/>
              </w:rPr>
            </w:pPr>
          </w:p>
        </w:tc>
        <w:tc>
          <w:tcPr>
            <w:tcW w:w="992" w:type="dxa"/>
            <w:vAlign w:val="center"/>
          </w:tcPr>
          <w:p w14:paraId="5AF40018" w14:textId="77777777" w:rsidR="00D86524" w:rsidRPr="000F5975" w:rsidRDefault="00D86524" w:rsidP="00D86524">
            <w:pPr>
              <w:jc w:val="center"/>
              <w:rPr>
                <w:rFonts w:ascii="Arial" w:hAnsi="Arial" w:cs="Arial"/>
                <w:sz w:val="16"/>
                <w:szCs w:val="16"/>
              </w:rPr>
            </w:pPr>
          </w:p>
        </w:tc>
        <w:tc>
          <w:tcPr>
            <w:tcW w:w="993" w:type="dxa"/>
          </w:tcPr>
          <w:p w14:paraId="5DB48D02" w14:textId="77777777" w:rsidR="00D86524" w:rsidRPr="000F5975" w:rsidRDefault="00D86524" w:rsidP="00D86524">
            <w:pPr>
              <w:jc w:val="center"/>
              <w:rPr>
                <w:rFonts w:ascii="Arial" w:hAnsi="Arial" w:cs="Arial"/>
                <w:sz w:val="16"/>
                <w:szCs w:val="16"/>
              </w:rPr>
            </w:pPr>
          </w:p>
        </w:tc>
        <w:tc>
          <w:tcPr>
            <w:tcW w:w="1275" w:type="dxa"/>
          </w:tcPr>
          <w:p w14:paraId="72925BF7" w14:textId="77777777" w:rsidR="00D86524" w:rsidRPr="000F5975" w:rsidRDefault="00D86524" w:rsidP="00D86524">
            <w:pPr>
              <w:jc w:val="center"/>
              <w:rPr>
                <w:rFonts w:ascii="Arial" w:hAnsi="Arial" w:cs="Arial"/>
                <w:sz w:val="16"/>
                <w:szCs w:val="16"/>
              </w:rPr>
            </w:pPr>
          </w:p>
        </w:tc>
      </w:tr>
      <w:tr w:rsidR="00D86524" w:rsidRPr="000F5975" w14:paraId="608F4D6D" w14:textId="77777777" w:rsidTr="003B1EC3">
        <w:trPr>
          <w:trHeight w:val="19"/>
          <w:jc w:val="center"/>
        </w:trPr>
        <w:tc>
          <w:tcPr>
            <w:tcW w:w="562" w:type="dxa"/>
            <w:vAlign w:val="center"/>
          </w:tcPr>
          <w:p w14:paraId="504AC81E"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13</w:t>
            </w:r>
          </w:p>
        </w:tc>
        <w:tc>
          <w:tcPr>
            <w:tcW w:w="4912" w:type="dxa"/>
            <w:shd w:val="clear" w:color="auto" w:fill="auto"/>
            <w:noWrap/>
            <w:vAlign w:val="center"/>
          </w:tcPr>
          <w:p w14:paraId="5FEC1784"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DETECTOR FETAL REF.D920</w:t>
            </w:r>
          </w:p>
        </w:tc>
        <w:tc>
          <w:tcPr>
            <w:tcW w:w="900" w:type="dxa"/>
            <w:vAlign w:val="center"/>
          </w:tcPr>
          <w:p w14:paraId="7F4EFD03"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60.500</w:t>
            </w:r>
          </w:p>
        </w:tc>
        <w:tc>
          <w:tcPr>
            <w:tcW w:w="992" w:type="dxa"/>
            <w:vAlign w:val="center"/>
          </w:tcPr>
          <w:p w14:paraId="144D6908"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55.000</w:t>
            </w:r>
          </w:p>
        </w:tc>
        <w:tc>
          <w:tcPr>
            <w:tcW w:w="993" w:type="dxa"/>
          </w:tcPr>
          <w:p w14:paraId="78C32501"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39.000</w:t>
            </w:r>
          </w:p>
        </w:tc>
        <w:tc>
          <w:tcPr>
            <w:tcW w:w="1275" w:type="dxa"/>
          </w:tcPr>
          <w:p w14:paraId="716F940B"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51.500</w:t>
            </w:r>
          </w:p>
        </w:tc>
      </w:tr>
      <w:tr w:rsidR="00D86524" w:rsidRPr="000F5975" w14:paraId="3CCCAD03" w14:textId="77777777" w:rsidTr="003B1EC3">
        <w:trPr>
          <w:trHeight w:val="19"/>
          <w:jc w:val="center"/>
        </w:trPr>
        <w:tc>
          <w:tcPr>
            <w:tcW w:w="562" w:type="dxa"/>
            <w:vAlign w:val="center"/>
          </w:tcPr>
          <w:p w14:paraId="749A29EF"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14</w:t>
            </w:r>
          </w:p>
        </w:tc>
        <w:tc>
          <w:tcPr>
            <w:tcW w:w="4912" w:type="dxa"/>
            <w:shd w:val="clear" w:color="auto" w:fill="auto"/>
            <w:noWrap/>
            <w:vAlign w:val="center"/>
          </w:tcPr>
          <w:p w14:paraId="59479FC6"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LAMPARA AUXILIAR CUELLO DE CISNE / WELCH ALLYN</w:t>
            </w:r>
          </w:p>
        </w:tc>
        <w:tc>
          <w:tcPr>
            <w:tcW w:w="900" w:type="dxa"/>
            <w:vAlign w:val="center"/>
          </w:tcPr>
          <w:p w14:paraId="2BC942C7"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9.150</w:t>
            </w:r>
          </w:p>
        </w:tc>
        <w:tc>
          <w:tcPr>
            <w:tcW w:w="992" w:type="dxa"/>
            <w:vAlign w:val="center"/>
          </w:tcPr>
          <w:p w14:paraId="63138995"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13.582</w:t>
            </w:r>
          </w:p>
        </w:tc>
        <w:tc>
          <w:tcPr>
            <w:tcW w:w="993" w:type="dxa"/>
          </w:tcPr>
          <w:p w14:paraId="7F92094B"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59.000</w:t>
            </w:r>
          </w:p>
        </w:tc>
        <w:tc>
          <w:tcPr>
            <w:tcW w:w="1275" w:type="dxa"/>
          </w:tcPr>
          <w:p w14:paraId="207B7F3B"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27.244</w:t>
            </w:r>
          </w:p>
        </w:tc>
      </w:tr>
      <w:tr w:rsidR="00D86524" w:rsidRPr="000F5975" w14:paraId="41293D84" w14:textId="77777777" w:rsidTr="003B1EC3">
        <w:trPr>
          <w:trHeight w:val="19"/>
          <w:jc w:val="center"/>
        </w:trPr>
        <w:tc>
          <w:tcPr>
            <w:tcW w:w="562" w:type="dxa"/>
            <w:vAlign w:val="center"/>
          </w:tcPr>
          <w:p w14:paraId="131616DF"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15</w:t>
            </w:r>
          </w:p>
        </w:tc>
        <w:tc>
          <w:tcPr>
            <w:tcW w:w="4912" w:type="dxa"/>
            <w:shd w:val="clear" w:color="auto" w:fill="auto"/>
            <w:noWrap/>
            <w:vAlign w:val="center"/>
          </w:tcPr>
          <w:p w14:paraId="51782720"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EQUIPO ORGANO Y SENTIDOS  WELCH ALLYN</w:t>
            </w:r>
          </w:p>
        </w:tc>
        <w:tc>
          <w:tcPr>
            <w:tcW w:w="900" w:type="dxa"/>
            <w:vAlign w:val="center"/>
          </w:tcPr>
          <w:p w14:paraId="0981E6B9"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43.000</w:t>
            </w:r>
          </w:p>
        </w:tc>
        <w:tc>
          <w:tcPr>
            <w:tcW w:w="992" w:type="dxa"/>
            <w:vAlign w:val="center"/>
          </w:tcPr>
          <w:p w14:paraId="577CF07E"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28.048</w:t>
            </w:r>
          </w:p>
        </w:tc>
        <w:tc>
          <w:tcPr>
            <w:tcW w:w="993" w:type="dxa"/>
          </w:tcPr>
          <w:p w14:paraId="6F22EED5"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109.000</w:t>
            </w:r>
          </w:p>
        </w:tc>
        <w:tc>
          <w:tcPr>
            <w:tcW w:w="1275" w:type="dxa"/>
          </w:tcPr>
          <w:p w14:paraId="2A315226"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60.016</w:t>
            </w:r>
          </w:p>
        </w:tc>
      </w:tr>
      <w:tr w:rsidR="00D86524" w:rsidRPr="000F5975" w14:paraId="50233E1B" w14:textId="77777777" w:rsidTr="003B1EC3">
        <w:trPr>
          <w:trHeight w:val="19"/>
          <w:jc w:val="center"/>
        </w:trPr>
        <w:tc>
          <w:tcPr>
            <w:tcW w:w="562" w:type="dxa"/>
            <w:vAlign w:val="center"/>
          </w:tcPr>
          <w:p w14:paraId="6629D641"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16</w:t>
            </w:r>
          </w:p>
        </w:tc>
        <w:tc>
          <w:tcPr>
            <w:tcW w:w="4912" w:type="dxa"/>
            <w:shd w:val="clear" w:color="auto" w:fill="auto"/>
            <w:noWrap/>
            <w:vAlign w:val="center"/>
          </w:tcPr>
          <w:p w14:paraId="6E0D6BA1"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TENSIOMETRO DE PARED WELCH ALLYN ADULTO</w:t>
            </w:r>
          </w:p>
        </w:tc>
        <w:tc>
          <w:tcPr>
            <w:tcW w:w="900" w:type="dxa"/>
            <w:vAlign w:val="center"/>
          </w:tcPr>
          <w:p w14:paraId="13E6EE89"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21.381</w:t>
            </w:r>
          </w:p>
        </w:tc>
        <w:tc>
          <w:tcPr>
            <w:tcW w:w="992" w:type="dxa"/>
            <w:vAlign w:val="center"/>
          </w:tcPr>
          <w:p w14:paraId="1D59B8BE"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32.080</w:t>
            </w:r>
          </w:p>
        </w:tc>
        <w:tc>
          <w:tcPr>
            <w:tcW w:w="993" w:type="dxa"/>
          </w:tcPr>
          <w:p w14:paraId="161102A1"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30.000</w:t>
            </w:r>
          </w:p>
        </w:tc>
        <w:tc>
          <w:tcPr>
            <w:tcW w:w="1275" w:type="dxa"/>
          </w:tcPr>
          <w:p w14:paraId="259E9768"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27.820</w:t>
            </w:r>
          </w:p>
        </w:tc>
      </w:tr>
      <w:tr w:rsidR="00D86524" w:rsidRPr="000F5975" w14:paraId="2D671DE7" w14:textId="77777777" w:rsidTr="003B1EC3">
        <w:trPr>
          <w:trHeight w:val="19"/>
          <w:jc w:val="center"/>
        </w:trPr>
        <w:tc>
          <w:tcPr>
            <w:tcW w:w="562" w:type="dxa"/>
            <w:vAlign w:val="center"/>
          </w:tcPr>
          <w:p w14:paraId="73127D07"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17</w:t>
            </w:r>
          </w:p>
        </w:tc>
        <w:tc>
          <w:tcPr>
            <w:tcW w:w="4912" w:type="dxa"/>
            <w:shd w:val="clear" w:color="auto" w:fill="auto"/>
            <w:noWrap/>
            <w:vAlign w:val="center"/>
          </w:tcPr>
          <w:p w14:paraId="275372FA"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BASCULA DE PISO / DETECTO /180 KL</w:t>
            </w:r>
          </w:p>
        </w:tc>
        <w:tc>
          <w:tcPr>
            <w:tcW w:w="900" w:type="dxa"/>
            <w:vAlign w:val="center"/>
          </w:tcPr>
          <w:p w14:paraId="476E96FE"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21.525</w:t>
            </w:r>
          </w:p>
        </w:tc>
        <w:tc>
          <w:tcPr>
            <w:tcW w:w="992" w:type="dxa"/>
            <w:vAlign w:val="center"/>
          </w:tcPr>
          <w:p w14:paraId="78A3749F"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30.000</w:t>
            </w:r>
          </w:p>
        </w:tc>
        <w:tc>
          <w:tcPr>
            <w:tcW w:w="993" w:type="dxa"/>
          </w:tcPr>
          <w:p w14:paraId="31BDFC9C"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44.900</w:t>
            </w:r>
          </w:p>
        </w:tc>
        <w:tc>
          <w:tcPr>
            <w:tcW w:w="1275" w:type="dxa"/>
          </w:tcPr>
          <w:p w14:paraId="6090C875"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32.142</w:t>
            </w:r>
          </w:p>
        </w:tc>
      </w:tr>
      <w:tr w:rsidR="00D86524" w:rsidRPr="000F5975" w14:paraId="2DDCCBC2" w14:textId="77777777" w:rsidTr="003B1EC3">
        <w:trPr>
          <w:trHeight w:val="19"/>
          <w:jc w:val="center"/>
        </w:trPr>
        <w:tc>
          <w:tcPr>
            <w:tcW w:w="562" w:type="dxa"/>
            <w:vAlign w:val="center"/>
          </w:tcPr>
          <w:p w14:paraId="67F2E1E2"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18</w:t>
            </w:r>
          </w:p>
        </w:tc>
        <w:tc>
          <w:tcPr>
            <w:tcW w:w="4912" w:type="dxa"/>
            <w:shd w:val="clear" w:color="auto" w:fill="auto"/>
            <w:noWrap/>
            <w:vAlign w:val="center"/>
          </w:tcPr>
          <w:p w14:paraId="6BD0996E"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PESA BEBE / INFANT SCALE / ACS-20B-YE</w:t>
            </w:r>
          </w:p>
        </w:tc>
        <w:tc>
          <w:tcPr>
            <w:tcW w:w="900" w:type="dxa"/>
            <w:vAlign w:val="center"/>
          </w:tcPr>
          <w:p w14:paraId="3C9AF43E"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45.000</w:t>
            </w:r>
          </w:p>
        </w:tc>
        <w:tc>
          <w:tcPr>
            <w:tcW w:w="992" w:type="dxa"/>
            <w:vAlign w:val="center"/>
          </w:tcPr>
          <w:p w14:paraId="1F98BBED"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27.000</w:t>
            </w:r>
          </w:p>
        </w:tc>
        <w:tc>
          <w:tcPr>
            <w:tcW w:w="993" w:type="dxa"/>
          </w:tcPr>
          <w:p w14:paraId="416E3EED"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23.000</w:t>
            </w:r>
          </w:p>
        </w:tc>
        <w:tc>
          <w:tcPr>
            <w:tcW w:w="1275" w:type="dxa"/>
          </w:tcPr>
          <w:p w14:paraId="3D70DD0B"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31.667</w:t>
            </w:r>
          </w:p>
        </w:tc>
      </w:tr>
      <w:tr w:rsidR="00D86524" w:rsidRPr="000F5975" w14:paraId="5F6CE8D5" w14:textId="77777777" w:rsidTr="003B1EC3">
        <w:trPr>
          <w:trHeight w:val="19"/>
          <w:jc w:val="center"/>
        </w:trPr>
        <w:tc>
          <w:tcPr>
            <w:tcW w:w="562" w:type="dxa"/>
            <w:vAlign w:val="center"/>
          </w:tcPr>
          <w:p w14:paraId="0A81A660"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19</w:t>
            </w:r>
          </w:p>
        </w:tc>
        <w:tc>
          <w:tcPr>
            <w:tcW w:w="4912" w:type="dxa"/>
            <w:shd w:val="clear" w:color="auto" w:fill="auto"/>
            <w:noWrap/>
            <w:vAlign w:val="center"/>
          </w:tcPr>
          <w:p w14:paraId="2AD85CA2"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NEGATOSCOPIO / GENERICO</w:t>
            </w:r>
          </w:p>
        </w:tc>
        <w:tc>
          <w:tcPr>
            <w:tcW w:w="900" w:type="dxa"/>
            <w:vAlign w:val="center"/>
          </w:tcPr>
          <w:p w14:paraId="49668FB0"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12.647</w:t>
            </w:r>
          </w:p>
        </w:tc>
        <w:tc>
          <w:tcPr>
            <w:tcW w:w="992" w:type="dxa"/>
            <w:vAlign w:val="center"/>
          </w:tcPr>
          <w:p w14:paraId="7EA32ECC"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16.978</w:t>
            </w:r>
          </w:p>
        </w:tc>
        <w:tc>
          <w:tcPr>
            <w:tcW w:w="993" w:type="dxa"/>
          </w:tcPr>
          <w:p w14:paraId="55473C79"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60.000</w:t>
            </w:r>
          </w:p>
        </w:tc>
        <w:tc>
          <w:tcPr>
            <w:tcW w:w="1275" w:type="dxa"/>
          </w:tcPr>
          <w:p w14:paraId="28E7CB3F"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31.667</w:t>
            </w:r>
          </w:p>
        </w:tc>
      </w:tr>
      <w:tr w:rsidR="00D86524" w:rsidRPr="000F5975" w14:paraId="2CCF58F1" w14:textId="77777777" w:rsidTr="003B1EC3">
        <w:trPr>
          <w:trHeight w:val="19"/>
          <w:jc w:val="center"/>
        </w:trPr>
        <w:tc>
          <w:tcPr>
            <w:tcW w:w="562" w:type="dxa"/>
            <w:vAlign w:val="center"/>
          </w:tcPr>
          <w:p w14:paraId="702D0F03"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 </w:t>
            </w:r>
          </w:p>
        </w:tc>
        <w:tc>
          <w:tcPr>
            <w:tcW w:w="4912" w:type="dxa"/>
            <w:shd w:val="clear" w:color="auto" w:fill="auto"/>
            <w:noWrap/>
            <w:vAlign w:val="center"/>
          </w:tcPr>
          <w:p w14:paraId="0BA5EBEA" w14:textId="77777777" w:rsidR="00D86524" w:rsidRPr="000F5975" w:rsidRDefault="00D86524" w:rsidP="00D86524">
            <w:pPr>
              <w:jc w:val="center"/>
              <w:rPr>
                <w:rFonts w:ascii="Arial" w:hAnsi="Arial" w:cs="Arial"/>
                <w:b/>
                <w:bCs/>
                <w:color w:val="000000"/>
                <w:sz w:val="16"/>
                <w:szCs w:val="16"/>
              </w:rPr>
            </w:pPr>
            <w:r w:rsidRPr="000F5975">
              <w:rPr>
                <w:rFonts w:ascii="Arial" w:hAnsi="Arial" w:cs="Arial"/>
                <w:b/>
                <w:bCs/>
                <w:color w:val="000000"/>
                <w:sz w:val="16"/>
                <w:szCs w:val="16"/>
              </w:rPr>
              <w:t>PROCEDIMIENTOS</w:t>
            </w:r>
          </w:p>
        </w:tc>
        <w:tc>
          <w:tcPr>
            <w:tcW w:w="900" w:type="dxa"/>
            <w:vAlign w:val="center"/>
          </w:tcPr>
          <w:p w14:paraId="7758335E" w14:textId="77777777" w:rsidR="00D86524" w:rsidRPr="000F5975" w:rsidRDefault="00D86524" w:rsidP="00D86524">
            <w:pPr>
              <w:jc w:val="center"/>
              <w:rPr>
                <w:rFonts w:ascii="Arial" w:hAnsi="Arial" w:cs="Arial"/>
                <w:color w:val="000000"/>
                <w:sz w:val="16"/>
                <w:szCs w:val="16"/>
              </w:rPr>
            </w:pPr>
          </w:p>
        </w:tc>
        <w:tc>
          <w:tcPr>
            <w:tcW w:w="992" w:type="dxa"/>
            <w:vAlign w:val="center"/>
          </w:tcPr>
          <w:p w14:paraId="0DB7824E" w14:textId="77777777" w:rsidR="00D86524" w:rsidRPr="000F5975" w:rsidRDefault="00D86524" w:rsidP="00D86524">
            <w:pPr>
              <w:jc w:val="center"/>
              <w:rPr>
                <w:rFonts w:ascii="Arial" w:hAnsi="Arial" w:cs="Arial"/>
                <w:sz w:val="16"/>
                <w:szCs w:val="16"/>
              </w:rPr>
            </w:pPr>
          </w:p>
        </w:tc>
        <w:tc>
          <w:tcPr>
            <w:tcW w:w="993" w:type="dxa"/>
          </w:tcPr>
          <w:p w14:paraId="540EA634" w14:textId="77777777" w:rsidR="00D86524" w:rsidRPr="000F5975" w:rsidRDefault="00D86524" w:rsidP="00D86524">
            <w:pPr>
              <w:jc w:val="center"/>
              <w:rPr>
                <w:rFonts w:ascii="Arial" w:hAnsi="Arial" w:cs="Arial"/>
                <w:sz w:val="16"/>
                <w:szCs w:val="16"/>
              </w:rPr>
            </w:pPr>
          </w:p>
        </w:tc>
        <w:tc>
          <w:tcPr>
            <w:tcW w:w="1275" w:type="dxa"/>
          </w:tcPr>
          <w:p w14:paraId="510AF7C0" w14:textId="77777777" w:rsidR="00D86524" w:rsidRPr="000F5975" w:rsidRDefault="00D86524" w:rsidP="00D86524">
            <w:pPr>
              <w:jc w:val="center"/>
              <w:rPr>
                <w:rFonts w:ascii="Arial" w:hAnsi="Arial" w:cs="Arial"/>
                <w:sz w:val="16"/>
                <w:szCs w:val="16"/>
              </w:rPr>
            </w:pPr>
          </w:p>
        </w:tc>
      </w:tr>
      <w:tr w:rsidR="00D86524" w:rsidRPr="000F5975" w14:paraId="0B0E587D" w14:textId="77777777" w:rsidTr="003B1EC3">
        <w:trPr>
          <w:trHeight w:val="19"/>
          <w:jc w:val="center"/>
        </w:trPr>
        <w:tc>
          <w:tcPr>
            <w:tcW w:w="562" w:type="dxa"/>
            <w:vAlign w:val="center"/>
          </w:tcPr>
          <w:p w14:paraId="2993E760"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20</w:t>
            </w:r>
          </w:p>
        </w:tc>
        <w:tc>
          <w:tcPr>
            <w:tcW w:w="4912" w:type="dxa"/>
            <w:shd w:val="clear" w:color="auto" w:fill="auto"/>
            <w:noWrap/>
            <w:vAlign w:val="center"/>
          </w:tcPr>
          <w:p w14:paraId="2A200ED7"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EQUIPO DE ULTRASONIDO PARA LAVADO INSTRUMENTAL</w:t>
            </w:r>
          </w:p>
        </w:tc>
        <w:tc>
          <w:tcPr>
            <w:tcW w:w="900" w:type="dxa"/>
            <w:vAlign w:val="center"/>
          </w:tcPr>
          <w:p w14:paraId="2AE61417"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61.500</w:t>
            </w:r>
          </w:p>
        </w:tc>
        <w:tc>
          <w:tcPr>
            <w:tcW w:w="992" w:type="dxa"/>
            <w:vAlign w:val="center"/>
          </w:tcPr>
          <w:p w14:paraId="579D82DB" w14:textId="77777777" w:rsidR="00D86524" w:rsidRPr="000F5975" w:rsidRDefault="00D86524" w:rsidP="00D86524">
            <w:pPr>
              <w:jc w:val="center"/>
              <w:rPr>
                <w:rFonts w:ascii="Arial" w:hAnsi="Arial" w:cs="Arial"/>
                <w:sz w:val="16"/>
                <w:szCs w:val="16"/>
              </w:rPr>
            </w:pPr>
            <w:r w:rsidRPr="000F5975">
              <w:rPr>
                <w:rFonts w:ascii="Arial" w:hAnsi="Arial" w:cs="Arial"/>
                <w:color w:val="000000"/>
                <w:sz w:val="16"/>
                <w:szCs w:val="16"/>
              </w:rPr>
              <w:t>60.000</w:t>
            </w:r>
          </w:p>
        </w:tc>
        <w:tc>
          <w:tcPr>
            <w:tcW w:w="993" w:type="dxa"/>
          </w:tcPr>
          <w:p w14:paraId="50B1F6DB"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23.000</w:t>
            </w:r>
          </w:p>
        </w:tc>
        <w:tc>
          <w:tcPr>
            <w:tcW w:w="1275" w:type="dxa"/>
          </w:tcPr>
          <w:p w14:paraId="56580D98"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48.167</w:t>
            </w:r>
          </w:p>
        </w:tc>
      </w:tr>
      <w:tr w:rsidR="00D86524" w:rsidRPr="000F5975" w14:paraId="52ABD608" w14:textId="77777777" w:rsidTr="003B1EC3">
        <w:trPr>
          <w:trHeight w:val="19"/>
          <w:jc w:val="center"/>
        </w:trPr>
        <w:tc>
          <w:tcPr>
            <w:tcW w:w="562" w:type="dxa"/>
            <w:vAlign w:val="center"/>
          </w:tcPr>
          <w:p w14:paraId="406565D6"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21</w:t>
            </w:r>
          </w:p>
        </w:tc>
        <w:tc>
          <w:tcPr>
            <w:tcW w:w="4912" w:type="dxa"/>
            <w:shd w:val="clear" w:color="auto" w:fill="auto"/>
            <w:noWrap/>
            <w:vAlign w:val="center"/>
          </w:tcPr>
          <w:p w14:paraId="0D00A5F3"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 xml:space="preserve">EQUIPO LARINGO PORTATIL  WELL ALLIN 3 HOJAS </w:t>
            </w:r>
          </w:p>
        </w:tc>
        <w:tc>
          <w:tcPr>
            <w:tcW w:w="900" w:type="dxa"/>
            <w:vAlign w:val="center"/>
          </w:tcPr>
          <w:p w14:paraId="6CEB21A2"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N/A</w:t>
            </w:r>
          </w:p>
        </w:tc>
        <w:tc>
          <w:tcPr>
            <w:tcW w:w="992" w:type="dxa"/>
            <w:vAlign w:val="center"/>
          </w:tcPr>
          <w:p w14:paraId="13763333" w14:textId="77777777" w:rsidR="00D86524" w:rsidRPr="000F5975" w:rsidRDefault="00D86524" w:rsidP="00D86524">
            <w:pPr>
              <w:jc w:val="center"/>
              <w:rPr>
                <w:rFonts w:ascii="Arial" w:hAnsi="Arial" w:cs="Arial"/>
                <w:sz w:val="16"/>
                <w:szCs w:val="16"/>
              </w:rPr>
            </w:pPr>
            <w:r w:rsidRPr="000F5975">
              <w:rPr>
                <w:rFonts w:ascii="Arial" w:hAnsi="Arial" w:cs="Arial"/>
                <w:color w:val="000000"/>
                <w:sz w:val="16"/>
                <w:szCs w:val="16"/>
              </w:rPr>
              <w:t>N/A</w:t>
            </w:r>
          </w:p>
        </w:tc>
        <w:tc>
          <w:tcPr>
            <w:tcW w:w="993" w:type="dxa"/>
          </w:tcPr>
          <w:p w14:paraId="3896DC02"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N/A</w:t>
            </w:r>
          </w:p>
        </w:tc>
        <w:tc>
          <w:tcPr>
            <w:tcW w:w="1275" w:type="dxa"/>
          </w:tcPr>
          <w:p w14:paraId="0E830036"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N/A</w:t>
            </w:r>
          </w:p>
        </w:tc>
      </w:tr>
      <w:tr w:rsidR="00D86524" w:rsidRPr="000F5975" w14:paraId="5F3D7DA0" w14:textId="77777777" w:rsidTr="003B1EC3">
        <w:trPr>
          <w:trHeight w:val="19"/>
          <w:jc w:val="center"/>
        </w:trPr>
        <w:tc>
          <w:tcPr>
            <w:tcW w:w="562" w:type="dxa"/>
            <w:vAlign w:val="center"/>
          </w:tcPr>
          <w:p w14:paraId="253ED683"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22</w:t>
            </w:r>
          </w:p>
        </w:tc>
        <w:tc>
          <w:tcPr>
            <w:tcW w:w="4912" w:type="dxa"/>
            <w:shd w:val="clear" w:color="auto" w:fill="auto"/>
            <w:noWrap/>
            <w:vAlign w:val="center"/>
          </w:tcPr>
          <w:p w14:paraId="76B81EC0"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ASPIRADOR DE SECRECIONES PORTATIL / THOMAS MOD. 1130</w:t>
            </w:r>
          </w:p>
        </w:tc>
        <w:tc>
          <w:tcPr>
            <w:tcW w:w="900" w:type="dxa"/>
            <w:vAlign w:val="center"/>
          </w:tcPr>
          <w:p w14:paraId="1080B0AD"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N/A</w:t>
            </w:r>
          </w:p>
        </w:tc>
        <w:tc>
          <w:tcPr>
            <w:tcW w:w="992" w:type="dxa"/>
            <w:vAlign w:val="center"/>
          </w:tcPr>
          <w:p w14:paraId="34069951" w14:textId="77777777" w:rsidR="00D86524" w:rsidRPr="000F5975" w:rsidRDefault="00D86524" w:rsidP="00D86524">
            <w:pPr>
              <w:jc w:val="center"/>
              <w:rPr>
                <w:rFonts w:ascii="Arial" w:hAnsi="Arial" w:cs="Arial"/>
                <w:sz w:val="16"/>
                <w:szCs w:val="16"/>
              </w:rPr>
            </w:pPr>
            <w:r w:rsidRPr="000F5975">
              <w:rPr>
                <w:rFonts w:ascii="Arial" w:hAnsi="Arial" w:cs="Arial"/>
                <w:color w:val="000000"/>
                <w:sz w:val="16"/>
                <w:szCs w:val="16"/>
              </w:rPr>
              <w:t>N/A</w:t>
            </w:r>
          </w:p>
        </w:tc>
        <w:tc>
          <w:tcPr>
            <w:tcW w:w="993" w:type="dxa"/>
          </w:tcPr>
          <w:p w14:paraId="7C34824D"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46.000</w:t>
            </w:r>
          </w:p>
        </w:tc>
        <w:tc>
          <w:tcPr>
            <w:tcW w:w="1275" w:type="dxa"/>
          </w:tcPr>
          <w:p w14:paraId="0577C7ED"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46.000</w:t>
            </w:r>
          </w:p>
        </w:tc>
      </w:tr>
      <w:tr w:rsidR="00D86524" w:rsidRPr="000F5975" w14:paraId="1FBCAB8B" w14:textId="77777777" w:rsidTr="003B1EC3">
        <w:trPr>
          <w:trHeight w:val="19"/>
          <w:jc w:val="center"/>
        </w:trPr>
        <w:tc>
          <w:tcPr>
            <w:tcW w:w="562" w:type="dxa"/>
            <w:vAlign w:val="center"/>
          </w:tcPr>
          <w:p w14:paraId="55095B9C"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23</w:t>
            </w:r>
          </w:p>
        </w:tc>
        <w:tc>
          <w:tcPr>
            <w:tcW w:w="4912" w:type="dxa"/>
            <w:shd w:val="clear" w:color="auto" w:fill="auto"/>
            <w:noWrap/>
            <w:vAlign w:val="center"/>
          </w:tcPr>
          <w:p w14:paraId="630C4C82"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NEBULIZADOR PORTATIL PULMO AIDE 5650D</w:t>
            </w:r>
          </w:p>
        </w:tc>
        <w:tc>
          <w:tcPr>
            <w:tcW w:w="900" w:type="dxa"/>
            <w:vAlign w:val="center"/>
          </w:tcPr>
          <w:p w14:paraId="69DFF316"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29.500</w:t>
            </w:r>
          </w:p>
        </w:tc>
        <w:tc>
          <w:tcPr>
            <w:tcW w:w="992" w:type="dxa"/>
            <w:vAlign w:val="center"/>
          </w:tcPr>
          <w:p w14:paraId="4F7D875B" w14:textId="77777777" w:rsidR="00D86524" w:rsidRPr="000F5975" w:rsidRDefault="00D86524" w:rsidP="00D86524">
            <w:pPr>
              <w:jc w:val="center"/>
              <w:rPr>
                <w:rFonts w:ascii="Arial" w:hAnsi="Arial" w:cs="Arial"/>
                <w:sz w:val="16"/>
                <w:szCs w:val="16"/>
              </w:rPr>
            </w:pPr>
            <w:r w:rsidRPr="000F5975">
              <w:rPr>
                <w:rFonts w:ascii="Arial" w:hAnsi="Arial" w:cs="Arial"/>
                <w:color w:val="000000"/>
                <w:sz w:val="16"/>
                <w:szCs w:val="16"/>
              </w:rPr>
              <w:t>N/A</w:t>
            </w:r>
          </w:p>
        </w:tc>
        <w:tc>
          <w:tcPr>
            <w:tcW w:w="993" w:type="dxa"/>
          </w:tcPr>
          <w:p w14:paraId="1DBE8B46"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23.000</w:t>
            </w:r>
          </w:p>
        </w:tc>
        <w:tc>
          <w:tcPr>
            <w:tcW w:w="1275" w:type="dxa"/>
          </w:tcPr>
          <w:p w14:paraId="31F1AE68"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26.250</w:t>
            </w:r>
          </w:p>
        </w:tc>
      </w:tr>
      <w:tr w:rsidR="00D86524" w:rsidRPr="000F5975" w14:paraId="1BDC3160" w14:textId="77777777" w:rsidTr="003B1EC3">
        <w:trPr>
          <w:trHeight w:val="19"/>
          <w:jc w:val="center"/>
        </w:trPr>
        <w:tc>
          <w:tcPr>
            <w:tcW w:w="562" w:type="dxa"/>
            <w:vAlign w:val="center"/>
          </w:tcPr>
          <w:p w14:paraId="240DAC38"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24</w:t>
            </w:r>
          </w:p>
        </w:tc>
        <w:tc>
          <w:tcPr>
            <w:tcW w:w="4912" w:type="dxa"/>
            <w:shd w:val="clear" w:color="auto" w:fill="auto"/>
            <w:noWrap/>
            <w:vAlign w:val="center"/>
          </w:tcPr>
          <w:p w14:paraId="3B94A714"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AUTOCLAVE  MELAG  VACUKLAV 23 B+</w:t>
            </w:r>
          </w:p>
        </w:tc>
        <w:tc>
          <w:tcPr>
            <w:tcW w:w="900" w:type="dxa"/>
            <w:vAlign w:val="center"/>
          </w:tcPr>
          <w:p w14:paraId="50DA6FB9"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61.500</w:t>
            </w:r>
          </w:p>
        </w:tc>
        <w:tc>
          <w:tcPr>
            <w:tcW w:w="992" w:type="dxa"/>
            <w:vAlign w:val="center"/>
          </w:tcPr>
          <w:p w14:paraId="66FCF4A8"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N/A</w:t>
            </w:r>
          </w:p>
        </w:tc>
        <w:tc>
          <w:tcPr>
            <w:tcW w:w="993" w:type="dxa"/>
          </w:tcPr>
          <w:p w14:paraId="1142B2D1"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46.000</w:t>
            </w:r>
          </w:p>
        </w:tc>
        <w:tc>
          <w:tcPr>
            <w:tcW w:w="1275" w:type="dxa"/>
          </w:tcPr>
          <w:p w14:paraId="46D2B0FA"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53.750</w:t>
            </w:r>
          </w:p>
        </w:tc>
      </w:tr>
      <w:tr w:rsidR="00D86524" w:rsidRPr="000F5975" w14:paraId="2FFD95B3" w14:textId="77777777" w:rsidTr="003B1EC3">
        <w:trPr>
          <w:trHeight w:val="19"/>
          <w:jc w:val="center"/>
        </w:trPr>
        <w:tc>
          <w:tcPr>
            <w:tcW w:w="562" w:type="dxa"/>
            <w:vAlign w:val="center"/>
          </w:tcPr>
          <w:p w14:paraId="695EFF72"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lastRenderedPageBreak/>
              <w:t>25</w:t>
            </w:r>
          </w:p>
        </w:tc>
        <w:tc>
          <w:tcPr>
            <w:tcW w:w="4912" w:type="dxa"/>
            <w:shd w:val="clear" w:color="auto" w:fill="auto"/>
            <w:vAlign w:val="center"/>
          </w:tcPr>
          <w:p w14:paraId="7C7AB4DE"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 xml:space="preserve">DESTILADORA GNATUS BIO AQUA </w:t>
            </w:r>
          </w:p>
        </w:tc>
        <w:tc>
          <w:tcPr>
            <w:tcW w:w="900" w:type="dxa"/>
            <w:vAlign w:val="center"/>
          </w:tcPr>
          <w:p w14:paraId="0A799D8A"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65.000</w:t>
            </w:r>
          </w:p>
        </w:tc>
        <w:tc>
          <w:tcPr>
            <w:tcW w:w="992" w:type="dxa"/>
            <w:vAlign w:val="center"/>
          </w:tcPr>
          <w:p w14:paraId="769D7864"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N/A</w:t>
            </w:r>
          </w:p>
        </w:tc>
        <w:tc>
          <w:tcPr>
            <w:tcW w:w="993" w:type="dxa"/>
          </w:tcPr>
          <w:p w14:paraId="12209C8D"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N/A</w:t>
            </w:r>
          </w:p>
        </w:tc>
        <w:tc>
          <w:tcPr>
            <w:tcW w:w="1275" w:type="dxa"/>
            <w:vAlign w:val="center"/>
          </w:tcPr>
          <w:p w14:paraId="08228965"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65.000</w:t>
            </w:r>
          </w:p>
        </w:tc>
      </w:tr>
      <w:tr w:rsidR="00D86524" w:rsidRPr="000F5975" w14:paraId="1DAABD6B" w14:textId="77777777" w:rsidTr="003B1EC3">
        <w:trPr>
          <w:trHeight w:val="19"/>
          <w:jc w:val="center"/>
        </w:trPr>
        <w:tc>
          <w:tcPr>
            <w:tcW w:w="562" w:type="dxa"/>
            <w:vAlign w:val="center"/>
          </w:tcPr>
          <w:p w14:paraId="2E64BBBC"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26</w:t>
            </w:r>
          </w:p>
        </w:tc>
        <w:tc>
          <w:tcPr>
            <w:tcW w:w="4912" w:type="dxa"/>
            <w:shd w:val="clear" w:color="auto" w:fill="auto"/>
            <w:vAlign w:val="center"/>
          </w:tcPr>
          <w:p w14:paraId="6982EE9D"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SELLADORA MELAG  SEAL PRO</w:t>
            </w:r>
          </w:p>
        </w:tc>
        <w:tc>
          <w:tcPr>
            <w:tcW w:w="900" w:type="dxa"/>
            <w:vAlign w:val="center"/>
          </w:tcPr>
          <w:p w14:paraId="5F08FCA3"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66.000</w:t>
            </w:r>
          </w:p>
        </w:tc>
        <w:tc>
          <w:tcPr>
            <w:tcW w:w="992" w:type="dxa"/>
            <w:vAlign w:val="center"/>
          </w:tcPr>
          <w:p w14:paraId="76D0DFDD" w14:textId="77777777" w:rsidR="00D86524" w:rsidRPr="000F5975" w:rsidRDefault="00D86524" w:rsidP="00D86524">
            <w:pPr>
              <w:jc w:val="center"/>
              <w:rPr>
                <w:rFonts w:ascii="Arial" w:hAnsi="Arial" w:cs="Arial"/>
                <w:sz w:val="16"/>
                <w:szCs w:val="16"/>
              </w:rPr>
            </w:pPr>
            <w:r w:rsidRPr="000F5975">
              <w:rPr>
                <w:rFonts w:ascii="Arial" w:hAnsi="Arial" w:cs="Arial"/>
                <w:color w:val="000000"/>
                <w:sz w:val="16"/>
                <w:szCs w:val="16"/>
              </w:rPr>
              <w:t>  N/A</w:t>
            </w:r>
          </w:p>
        </w:tc>
        <w:tc>
          <w:tcPr>
            <w:tcW w:w="993" w:type="dxa"/>
          </w:tcPr>
          <w:p w14:paraId="46291BA5"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N/A</w:t>
            </w:r>
          </w:p>
        </w:tc>
        <w:tc>
          <w:tcPr>
            <w:tcW w:w="1275" w:type="dxa"/>
            <w:vAlign w:val="center"/>
          </w:tcPr>
          <w:p w14:paraId="3216543F"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66.000</w:t>
            </w:r>
          </w:p>
        </w:tc>
      </w:tr>
      <w:tr w:rsidR="00D86524" w:rsidRPr="000F5975" w14:paraId="6A997F6D" w14:textId="77777777" w:rsidTr="003B1EC3">
        <w:trPr>
          <w:trHeight w:val="19"/>
          <w:jc w:val="center"/>
        </w:trPr>
        <w:tc>
          <w:tcPr>
            <w:tcW w:w="562" w:type="dxa"/>
            <w:vAlign w:val="center"/>
          </w:tcPr>
          <w:p w14:paraId="3A31851E"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27</w:t>
            </w:r>
          </w:p>
        </w:tc>
        <w:tc>
          <w:tcPr>
            <w:tcW w:w="4912" w:type="dxa"/>
            <w:shd w:val="clear" w:color="auto" w:fill="auto"/>
            <w:vAlign w:val="center"/>
          </w:tcPr>
          <w:p w14:paraId="18CCA22C"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ELECTROCUTERIO / SKY</w:t>
            </w:r>
          </w:p>
        </w:tc>
        <w:tc>
          <w:tcPr>
            <w:tcW w:w="900" w:type="dxa"/>
            <w:vAlign w:val="center"/>
          </w:tcPr>
          <w:p w14:paraId="7D763664"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60.000</w:t>
            </w:r>
          </w:p>
        </w:tc>
        <w:tc>
          <w:tcPr>
            <w:tcW w:w="992" w:type="dxa"/>
            <w:vAlign w:val="center"/>
          </w:tcPr>
          <w:p w14:paraId="3B119450" w14:textId="77777777" w:rsidR="00D86524" w:rsidRPr="000F5975" w:rsidRDefault="00D86524" w:rsidP="00D86524">
            <w:pPr>
              <w:jc w:val="center"/>
              <w:rPr>
                <w:rFonts w:ascii="Arial" w:hAnsi="Arial" w:cs="Arial"/>
                <w:sz w:val="16"/>
                <w:szCs w:val="16"/>
              </w:rPr>
            </w:pPr>
            <w:r w:rsidRPr="000F5975">
              <w:rPr>
                <w:rFonts w:ascii="Arial" w:hAnsi="Arial" w:cs="Arial"/>
                <w:color w:val="000000"/>
                <w:sz w:val="16"/>
                <w:szCs w:val="16"/>
              </w:rPr>
              <w:t>55.000</w:t>
            </w:r>
          </w:p>
        </w:tc>
        <w:tc>
          <w:tcPr>
            <w:tcW w:w="993" w:type="dxa"/>
          </w:tcPr>
          <w:p w14:paraId="2C738FD0"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59.000</w:t>
            </w:r>
          </w:p>
        </w:tc>
        <w:tc>
          <w:tcPr>
            <w:tcW w:w="1275" w:type="dxa"/>
          </w:tcPr>
          <w:p w14:paraId="6860F4BA"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58.000</w:t>
            </w:r>
          </w:p>
        </w:tc>
      </w:tr>
      <w:tr w:rsidR="00D86524" w:rsidRPr="000F5975" w14:paraId="7DEB52FF" w14:textId="77777777" w:rsidTr="003B1EC3">
        <w:trPr>
          <w:trHeight w:val="19"/>
          <w:jc w:val="center"/>
        </w:trPr>
        <w:tc>
          <w:tcPr>
            <w:tcW w:w="562" w:type="dxa"/>
            <w:vAlign w:val="center"/>
          </w:tcPr>
          <w:p w14:paraId="1DBA5C1B"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28</w:t>
            </w:r>
          </w:p>
        </w:tc>
        <w:tc>
          <w:tcPr>
            <w:tcW w:w="4912" w:type="dxa"/>
            <w:shd w:val="clear" w:color="auto" w:fill="auto"/>
            <w:vAlign w:val="center"/>
          </w:tcPr>
          <w:p w14:paraId="116C33AE"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TENSIOMETRO DE PARED</w:t>
            </w:r>
          </w:p>
        </w:tc>
        <w:tc>
          <w:tcPr>
            <w:tcW w:w="900" w:type="dxa"/>
            <w:vAlign w:val="center"/>
          </w:tcPr>
          <w:p w14:paraId="7F0752B4"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21.381</w:t>
            </w:r>
          </w:p>
        </w:tc>
        <w:tc>
          <w:tcPr>
            <w:tcW w:w="992" w:type="dxa"/>
            <w:vAlign w:val="center"/>
          </w:tcPr>
          <w:p w14:paraId="56FCC1F2" w14:textId="77777777" w:rsidR="00D86524" w:rsidRPr="000F5975" w:rsidRDefault="00D86524" w:rsidP="00D86524">
            <w:pPr>
              <w:jc w:val="center"/>
              <w:rPr>
                <w:rFonts w:ascii="Arial" w:hAnsi="Arial" w:cs="Arial"/>
                <w:sz w:val="16"/>
                <w:szCs w:val="16"/>
              </w:rPr>
            </w:pPr>
            <w:r w:rsidRPr="000F5975">
              <w:rPr>
                <w:rFonts w:ascii="Arial" w:hAnsi="Arial" w:cs="Arial"/>
                <w:color w:val="000000"/>
                <w:sz w:val="16"/>
                <w:szCs w:val="16"/>
              </w:rPr>
              <w:t>32.080</w:t>
            </w:r>
          </w:p>
        </w:tc>
        <w:tc>
          <w:tcPr>
            <w:tcW w:w="993" w:type="dxa"/>
          </w:tcPr>
          <w:p w14:paraId="39A932D0"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30.000</w:t>
            </w:r>
          </w:p>
        </w:tc>
        <w:tc>
          <w:tcPr>
            <w:tcW w:w="1275" w:type="dxa"/>
          </w:tcPr>
          <w:p w14:paraId="2B0F1D7F"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27.820</w:t>
            </w:r>
          </w:p>
        </w:tc>
      </w:tr>
      <w:tr w:rsidR="00D86524" w:rsidRPr="000F5975" w14:paraId="06BDE23A" w14:textId="77777777" w:rsidTr="003B1EC3">
        <w:trPr>
          <w:trHeight w:val="19"/>
          <w:jc w:val="center"/>
        </w:trPr>
        <w:tc>
          <w:tcPr>
            <w:tcW w:w="562" w:type="dxa"/>
            <w:vAlign w:val="center"/>
          </w:tcPr>
          <w:p w14:paraId="47DBF3E0"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29</w:t>
            </w:r>
          </w:p>
        </w:tc>
        <w:tc>
          <w:tcPr>
            <w:tcW w:w="4912" w:type="dxa"/>
            <w:shd w:val="clear" w:color="auto" w:fill="auto"/>
            <w:vAlign w:val="center"/>
          </w:tcPr>
          <w:p w14:paraId="5C27C04D"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BASCULA TALLIMETRO DETECTO</w:t>
            </w:r>
          </w:p>
        </w:tc>
        <w:tc>
          <w:tcPr>
            <w:tcW w:w="900" w:type="dxa"/>
            <w:vAlign w:val="center"/>
          </w:tcPr>
          <w:p w14:paraId="7C092156"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21.525</w:t>
            </w:r>
          </w:p>
        </w:tc>
        <w:tc>
          <w:tcPr>
            <w:tcW w:w="992" w:type="dxa"/>
            <w:vAlign w:val="center"/>
          </w:tcPr>
          <w:p w14:paraId="0550D882" w14:textId="77777777" w:rsidR="00D86524" w:rsidRPr="000F5975" w:rsidRDefault="00D86524" w:rsidP="00D86524">
            <w:pPr>
              <w:jc w:val="center"/>
              <w:rPr>
                <w:rFonts w:ascii="Arial" w:hAnsi="Arial" w:cs="Arial"/>
                <w:sz w:val="16"/>
                <w:szCs w:val="16"/>
              </w:rPr>
            </w:pPr>
            <w:r w:rsidRPr="000F5975">
              <w:rPr>
                <w:rFonts w:ascii="Arial" w:hAnsi="Arial" w:cs="Arial"/>
                <w:color w:val="000000"/>
                <w:sz w:val="16"/>
                <w:szCs w:val="16"/>
              </w:rPr>
              <w:t>30.000</w:t>
            </w:r>
          </w:p>
        </w:tc>
        <w:tc>
          <w:tcPr>
            <w:tcW w:w="993" w:type="dxa"/>
          </w:tcPr>
          <w:p w14:paraId="098E94DF"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44.900</w:t>
            </w:r>
          </w:p>
        </w:tc>
        <w:tc>
          <w:tcPr>
            <w:tcW w:w="1275" w:type="dxa"/>
          </w:tcPr>
          <w:p w14:paraId="3DF1F7D8"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32.142</w:t>
            </w:r>
          </w:p>
        </w:tc>
      </w:tr>
      <w:tr w:rsidR="00D86524" w:rsidRPr="000F5975" w14:paraId="7A24816A" w14:textId="77777777" w:rsidTr="003B1EC3">
        <w:trPr>
          <w:trHeight w:val="19"/>
          <w:jc w:val="center"/>
        </w:trPr>
        <w:tc>
          <w:tcPr>
            <w:tcW w:w="562" w:type="dxa"/>
            <w:vAlign w:val="center"/>
          </w:tcPr>
          <w:p w14:paraId="3D9C8CDC"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30</w:t>
            </w:r>
          </w:p>
        </w:tc>
        <w:tc>
          <w:tcPr>
            <w:tcW w:w="4912" w:type="dxa"/>
            <w:shd w:val="clear" w:color="auto" w:fill="auto"/>
            <w:vAlign w:val="center"/>
          </w:tcPr>
          <w:p w14:paraId="39D499D5"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TENSIOMETRO</w:t>
            </w:r>
          </w:p>
        </w:tc>
        <w:tc>
          <w:tcPr>
            <w:tcW w:w="900" w:type="dxa"/>
            <w:vAlign w:val="center"/>
          </w:tcPr>
          <w:p w14:paraId="2C1E45EA"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21.381</w:t>
            </w:r>
          </w:p>
        </w:tc>
        <w:tc>
          <w:tcPr>
            <w:tcW w:w="992" w:type="dxa"/>
            <w:vAlign w:val="center"/>
          </w:tcPr>
          <w:p w14:paraId="206CEB11" w14:textId="77777777" w:rsidR="00D86524" w:rsidRPr="000F5975" w:rsidRDefault="00D86524" w:rsidP="00D86524">
            <w:pPr>
              <w:jc w:val="center"/>
              <w:rPr>
                <w:rFonts w:ascii="Arial" w:hAnsi="Arial" w:cs="Arial"/>
                <w:sz w:val="16"/>
                <w:szCs w:val="16"/>
              </w:rPr>
            </w:pPr>
            <w:r w:rsidRPr="000F5975">
              <w:rPr>
                <w:rFonts w:ascii="Arial" w:hAnsi="Arial" w:cs="Arial"/>
                <w:color w:val="000000"/>
                <w:sz w:val="16"/>
                <w:szCs w:val="16"/>
              </w:rPr>
              <w:t>32.080</w:t>
            </w:r>
          </w:p>
        </w:tc>
        <w:tc>
          <w:tcPr>
            <w:tcW w:w="993" w:type="dxa"/>
          </w:tcPr>
          <w:p w14:paraId="0D82A27A"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32.000</w:t>
            </w:r>
          </w:p>
        </w:tc>
        <w:tc>
          <w:tcPr>
            <w:tcW w:w="1275" w:type="dxa"/>
          </w:tcPr>
          <w:p w14:paraId="679FD7BE"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28.487</w:t>
            </w:r>
          </w:p>
        </w:tc>
      </w:tr>
      <w:tr w:rsidR="00D86524" w:rsidRPr="000F5975" w14:paraId="2DFC5D43" w14:textId="77777777" w:rsidTr="003B1EC3">
        <w:trPr>
          <w:trHeight w:val="19"/>
          <w:jc w:val="center"/>
        </w:trPr>
        <w:tc>
          <w:tcPr>
            <w:tcW w:w="562" w:type="dxa"/>
            <w:vAlign w:val="center"/>
          </w:tcPr>
          <w:p w14:paraId="6585C733"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31</w:t>
            </w:r>
          </w:p>
        </w:tc>
        <w:tc>
          <w:tcPr>
            <w:tcW w:w="4912" w:type="dxa"/>
            <w:shd w:val="clear" w:color="auto" w:fill="auto"/>
            <w:vAlign w:val="center"/>
          </w:tcPr>
          <w:p w14:paraId="5837EDEE"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FONENDOSCOPIO</w:t>
            </w:r>
          </w:p>
        </w:tc>
        <w:tc>
          <w:tcPr>
            <w:tcW w:w="900" w:type="dxa"/>
            <w:vAlign w:val="center"/>
          </w:tcPr>
          <w:p w14:paraId="74AFADB5"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10.000</w:t>
            </w:r>
          </w:p>
        </w:tc>
        <w:tc>
          <w:tcPr>
            <w:tcW w:w="992" w:type="dxa"/>
            <w:vAlign w:val="center"/>
          </w:tcPr>
          <w:p w14:paraId="12A7E853" w14:textId="77777777" w:rsidR="00D86524" w:rsidRPr="000F5975" w:rsidRDefault="00D86524" w:rsidP="00D86524">
            <w:pPr>
              <w:jc w:val="center"/>
              <w:rPr>
                <w:rFonts w:ascii="Arial" w:hAnsi="Arial" w:cs="Arial"/>
                <w:sz w:val="16"/>
                <w:szCs w:val="16"/>
              </w:rPr>
            </w:pPr>
            <w:r w:rsidRPr="000F5975">
              <w:rPr>
                <w:rFonts w:ascii="Arial" w:hAnsi="Arial" w:cs="Arial"/>
                <w:color w:val="000000"/>
                <w:sz w:val="16"/>
                <w:szCs w:val="16"/>
              </w:rPr>
              <w:t>10.800</w:t>
            </w:r>
          </w:p>
        </w:tc>
        <w:tc>
          <w:tcPr>
            <w:tcW w:w="993" w:type="dxa"/>
          </w:tcPr>
          <w:p w14:paraId="4E887D76"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10.000</w:t>
            </w:r>
          </w:p>
        </w:tc>
        <w:tc>
          <w:tcPr>
            <w:tcW w:w="1275" w:type="dxa"/>
          </w:tcPr>
          <w:p w14:paraId="6541F261"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10.250</w:t>
            </w:r>
          </w:p>
        </w:tc>
      </w:tr>
      <w:tr w:rsidR="00D86524" w:rsidRPr="000F5975" w14:paraId="0EA59371" w14:textId="77777777" w:rsidTr="003B1EC3">
        <w:trPr>
          <w:trHeight w:val="19"/>
          <w:jc w:val="center"/>
        </w:trPr>
        <w:tc>
          <w:tcPr>
            <w:tcW w:w="562" w:type="dxa"/>
            <w:vAlign w:val="center"/>
          </w:tcPr>
          <w:p w14:paraId="4592AE01"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32</w:t>
            </w:r>
          </w:p>
        </w:tc>
        <w:tc>
          <w:tcPr>
            <w:tcW w:w="4912" w:type="dxa"/>
            <w:shd w:val="clear" w:color="auto" w:fill="auto"/>
            <w:vAlign w:val="center"/>
          </w:tcPr>
          <w:p w14:paraId="272A2DF6"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ELECTROCARDIOGRAFO BURDICK ATRIA 6100</w:t>
            </w:r>
          </w:p>
        </w:tc>
        <w:tc>
          <w:tcPr>
            <w:tcW w:w="900" w:type="dxa"/>
            <w:vAlign w:val="center"/>
          </w:tcPr>
          <w:p w14:paraId="183208CB"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80.000</w:t>
            </w:r>
          </w:p>
        </w:tc>
        <w:tc>
          <w:tcPr>
            <w:tcW w:w="992" w:type="dxa"/>
            <w:vAlign w:val="center"/>
          </w:tcPr>
          <w:p w14:paraId="5287FFBA" w14:textId="77777777" w:rsidR="00D86524" w:rsidRPr="000F5975" w:rsidRDefault="00D86524" w:rsidP="00D86524">
            <w:pPr>
              <w:jc w:val="center"/>
              <w:rPr>
                <w:rFonts w:ascii="Arial" w:hAnsi="Arial" w:cs="Arial"/>
                <w:sz w:val="16"/>
                <w:szCs w:val="16"/>
              </w:rPr>
            </w:pPr>
            <w:r w:rsidRPr="000F5975">
              <w:rPr>
                <w:rFonts w:ascii="Arial" w:hAnsi="Arial" w:cs="Arial"/>
                <w:color w:val="000000"/>
                <w:sz w:val="16"/>
                <w:szCs w:val="16"/>
              </w:rPr>
              <w:t>108.000</w:t>
            </w:r>
          </w:p>
        </w:tc>
        <w:tc>
          <w:tcPr>
            <w:tcW w:w="993" w:type="dxa"/>
          </w:tcPr>
          <w:p w14:paraId="466A7450"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118.000</w:t>
            </w:r>
          </w:p>
        </w:tc>
        <w:tc>
          <w:tcPr>
            <w:tcW w:w="1275" w:type="dxa"/>
          </w:tcPr>
          <w:p w14:paraId="7CFCF08F"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102.000</w:t>
            </w:r>
          </w:p>
        </w:tc>
      </w:tr>
      <w:tr w:rsidR="00D86524" w:rsidRPr="000F5975" w14:paraId="06AE86A1" w14:textId="77777777" w:rsidTr="003B1EC3">
        <w:trPr>
          <w:trHeight w:val="19"/>
          <w:jc w:val="center"/>
        </w:trPr>
        <w:tc>
          <w:tcPr>
            <w:tcW w:w="562" w:type="dxa"/>
            <w:vAlign w:val="center"/>
          </w:tcPr>
          <w:p w14:paraId="01160256"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33</w:t>
            </w:r>
          </w:p>
        </w:tc>
        <w:tc>
          <w:tcPr>
            <w:tcW w:w="4912" w:type="dxa"/>
            <w:shd w:val="clear" w:color="auto" w:fill="auto"/>
            <w:noWrap/>
            <w:vAlign w:val="center"/>
          </w:tcPr>
          <w:p w14:paraId="44645E21" w14:textId="77777777" w:rsidR="00D86524" w:rsidRPr="000F5975" w:rsidRDefault="00D86524" w:rsidP="00D86524">
            <w:pPr>
              <w:rPr>
                <w:rFonts w:ascii="Arial" w:hAnsi="Arial" w:cs="Arial"/>
                <w:color w:val="000000"/>
                <w:sz w:val="16"/>
                <w:szCs w:val="16"/>
              </w:rPr>
            </w:pPr>
            <w:r w:rsidRPr="000F5975">
              <w:rPr>
                <w:rFonts w:ascii="Arial" w:hAnsi="Arial" w:cs="Arial"/>
                <w:color w:val="000000"/>
                <w:sz w:val="16"/>
                <w:szCs w:val="16"/>
              </w:rPr>
              <w:t>TERMO HIGROMETRO AMBIENTAL</w:t>
            </w:r>
          </w:p>
        </w:tc>
        <w:tc>
          <w:tcPr>
            <w:tcW w:w="900" w:type="dxa"/>
            <w:vAlign w:val="center"/>
          </w:tcPr>
          <w:p w14:paraId="597BFD5E"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5.000</w:t>
            </w:r>
          </w:p>
        </w:tc>
        <w:tc>
          <w:tcPr>
            <w:tcW w:w="992" w:type="dxa"/>
            <w:vAlign w:val="center"/>
          </w:tcPr>
          <w:p w14:paraId="04B3DB3D" w14:textId="77777777" w:rsidR="00D86524" w:rsidRPr="000F5975" w:rsidRDefault="00D86524" w:rsidP="00D86524">
            <w:pPr>
              <w:jc w:val="center"/>
              <w:rPr>
                <w:rFonts w:ascii="Arial" w:hAnsi="Arial" w:cs="Arial"/>
                <w:sz w:val="16"/>
                <w:szCs w:val="16"/>
              </w:rPr>
            </w:pPr>
            <w:r w:rsidRPr="000F5975">
              <w:rPr>
                <w:rFonts w:ascii="Arial" w:hAnsi="Arial" w:cs="Arial"/>
                <w:color w:val="000000"/>
                <w:sz w:val="16"/>
                <w:szCs w:val="16"/>
              </w:rPr>
              <w:t>15.000</w:t>
            </w:r>
          </w:p>
        </w:tc>
        <w:tc>
          <w:tcPr>
            <w:tcW w:w="993" w:type="dxa"/>
          </w:tcPr>
          <w:p w14:paraId="02EE6FB5"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11.000</w:t>
            </w:r>
          </w:p>
        </w:tc>
        <w:tc>
          <w:tcPr>
            <w:tcW w:w="1275" w:type="dxa"/>
          </w:tcPr>
          <w:p w14:paraId="10401D3E"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10.333</w:t>
            </w:r>
          </w:p>
        </w:tc>
      </w:tr>
      <w:tr w:rsidR="00D86524" w:rsidRPr="000F5975" w14:paraId="6B1F321D" w14:textId="77777777" w:rsidTr="003B1EC3">
        <w:trPr>
          <w:trHeight w:val="19"/>
          <w:jc w:val="center"/>
        </w:trPr>
        <w:tc>
          <w:tcPr>
            <w:tcW w:w="562" w:type="dxa"/>
            <w:vAlign w:val="center"/>
          </w:tcPr>
          <w:p w14:paraId="706F9452"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34</w:t>
            </w:r>
          </w:p>
        </w:tc>
        <w:tc>
          <w:tcPr>
            <w:tcW w:w="4912" w:type="dxa"/>
            <w:shd w:val="clear" w:color="auto" w:fill="auto"/>
            <w:noWrap/>
            <w:vAlign w:val="bottom"/>
          </w:tcPr>
          <w:p w14:paraId="0399F2B9" w14:textId="77777777" w:rsidR="00D86524" w:rsidRPr="000F5975" w:rsidRDefault="00D86524" w:rsidP="00D86524">
            <w:pPr>
              <w:rPr>
                <w:rFonts w:ascii="Arial" w:hAnsi="Arial" w:cs="Arial"/>
                <w:color w:val="000000"/>
                <w:sz w:val="16"/>
                <w:szCs w:val="16"/>
              </w:rPr>
            </w:pPr>
            <w:r w:rsidRPr="000F5975">
              <w:rPr>
                <w:rFonts w:ascii="Arial" w:hAnsi="Arial" w:cs="Arial"/>
                <w:color w:val="000000"/>
                <w:sz w:val="16"/>
                <w:szCs w:val="16"/>
              </w:rPr>
              <w:t>REFRIGERADOR HORIZONTAL PARA VACUNAS /VESTFROST /DENMARK</w:t>
            </w:r>
          </w:p>
        </w:tc>
        <w:tc>
          <w:tcPr>
            <w:tcW w:w="900" w:type="dxa"/>
            <w:vAlign w:val="center"/>
          </w:tcPr>
          <w:p w14:paraId="44014A18"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N/A</w:t>
            </w:r>
          </w:p>
        </w:tc>
        <w:tc>
          <w:tcPr>
            <w:tcW w:w="992" w:type="dxa"/>
            <w:vAlign w:val="center"/>
          </w:tcPr>
          <w:p w14:paraId="00845EFA" w14:textId="77777777" w:rsidR="00D86524" w:rsidRPr="000F5975" w:rsidRDefault="00D86524" w:rsidP="00D86524">
            <w:pPr>
              <w:jc w:val="center"/>
              <w:rPr>
                <w:rFonts w:ascii="Arial" w:hAnsi="Arial" w:cs="Arial"/>
                <w:sz w:val="16"/>
                <w:szCs w:val="16"/>
              </w:rPr>
            </w:pPr>
            <w:r w:rsidRPr="000F5975">
              <w:rPr>
                <w:rFonts w:ascii="Arial" w:hAnsi="Arial" w:cs="Arial"/>
                <w:color w:val="000000"/>
                <w:sz w:val="16"/>
                <w:szCs w:val="16"/>
              </w:rPr>
              <w:t>N/A</w:t>
            </w:r>
          </w:p>
        </w:tc>
        <w:tc>
          <w:tcPr>
            <w:tcW w:w="993" w:type="dxa"/>
          </w:tcPr>
          <w:p w14:paraId="713C51A4"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93.000</w:t>
            </w:r>
          </w:p>
        </w:tc>
        <w:tc>
          <w:tcPr>
            <w:tcW w:w="1275" w:type="dxa"/>
          </w:tcPr>
          <w:p w14:paraId="321502F5"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93.000</w:t>
            </w:r>
          </w:p>
        </w:tc>
      </w:tr>
      <w:tr w:rsidR="00D86524" w:rsidRPr="000F5975" w14:paraId="02441ACD" w14:textId="77777777" w:rsidTr="003B1EC3">
        <w:trPr>
          <w:trHeight w:val="19"/>
          <w:jc w:val="center"/>
        </w:trPr>
        <w:tc>
          <w:tcPr>
            <w:tcW w:w="562" w:type="dxa"/>
            <w:vAlign w:val="bottom"/>
          </w:tcPr>
          <w:p w14:paraId="26D27CD2"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 </w:t>
            </w:r>
          </w:p>
        </w:tc>
        <w:tc>
          <w:tcPr>
            <w:tcW w:w="4912" w:type="dxa"/>
            <w:shd w:val="clear" w:color="auto" w:fill="auto"/>
            <w:noWrap/>
            <w:vAlign w:val="center"/>
          </w:tcPr>
          <w:p w14:paraId="740B488C" w14:textId="77777777" w:rsidR="00D86524" w:rsidRPr="000F5975" w:rsidRDefault="00D86524" w:rsidP="00D86524">
            <w:pPr>
              <w:jc w:val="center"/>
              <w:rPr>
                <w:rFonts w:ascii="Arial" w:hAnsi="Arial" w:cs="Arial"/>
                <w:b/>
                <w:bCs/>
                <w:color w:val="000000"/>
                <w:sz w:val="16"/>
                <w:szCs w:val="16"/>
              </w:rPr>
            </w:pPr>
            <w:r w:rsidRPr="000F5975">
              <w:rPr>
                <w:rFonts w:ascii="Arial" w:hAnsi="Arial" w:cs="Arial"/>
                <w:b/>
                <w:bCs/>
                <w:color w:val="000000"/>
                <w:sz w:val="16"/>
                <w:szCs w:val="16"/>
              </w:rPr>
              <w:t>ODONTOLOGIA</w:t>
            </w:r>
          </w:p>
        </w:tc>
        <w:tc>
          <w:tcPr>
            <w:tcW w:w="900" w:type="dxa"/>
            <w:vAlign w:val="center"/>
          </w:tcPr>
          <w:p w14:paraId="6FEB0EE7" w14:textId="77777777" w:rsidR="00D86524" w:rsidRPr="000F5975" w:rsidRDefault="00D86524" w:rsidP="00D86524">
            <w:pPr>
              <w:jc w:val="center"/>
              <w:rPr>
                <w:rFonts w:ascii="Arial" w:hAnsi="Arial" w:cs="Arial"/>
                <w:color w:val="000000"/>
                <w:sz w:val="16"/>
                <w:szCs w:val="16"/>
              </w:rPr>
            </w:pPr>
          </w:p>
        </w:tc>
        <w:tc>
          <w:tcPr>
            <w:tcW w:w="992" w:type="dxa"/>
            <w:vAlign w:val="center"/>
          </w:tcPr>
          <w:p w14:paraId="27A7B16D" w14:textId="77777777" w:rsidR="00D86524" w:rsidRPr="000F5975" w:rsidRDefault="00D86524" w:rsidP="00D86524">
            <w:pPr>
              <w:jc w:val="center"/>
              <w:rPr>
                <w:rFonts w:ascii="Arial" w:hAnsi="Arial" w:cs="Arial"/>
                <w:sz w:val="16"/>
                <w:szCs w:val="16"/>
              </w:rPr>
            </w:pPr>
          </w:p>
        </w:tc>
        <w:tc>
          <w:tcPr>
            <w:tcW w:w="993" w:type="dxa"/>
          </w:tcPr>
          <w:p w14:paraId="674E5FAA" w14:textId="77777777" w:rsidR="00D86524" w:rsidRPr="000F5975" w:rsidRDefault="00D86524" w:rsidP="00D86524">
            <w:pPr>
              <w:jc w:val="center"/>
              <w:rPr>
                <w:rFonts w:ascii="Arial" w:hAnsi="Arial" w:cs="Arial"/>
                <w:sz w:val="16"/>
                <w:szCs w:val="16"/>
              </w:rPr>
            </w:pPr>
          </w:p>
        </w:tc>
        <w:tc>
          <w:tcPr>
            <w:tcW w:w="1275" w:type="dxa"/>
          </w:tcPr>
          <w:p w14:paraId="44B8D805" w14:textId="77777777" w:rsidR="00D86524" w:rsidRPr="000F5975" w:rsidRDefault="00D86524" w:rsidP="00D86524">
            <w:pPr>
              <w:jc w:val="center"/>
              <w:rPr>
                <w:rFonts w:ascii="Arial" w:hAnsi="Arial" w:cs="Arial"/>
                <w:sz w:val="16"/>
                <w:szCs w:val="16"/>
              </w:rPr>
            </w:pPr>
          </w:p>
        </w:tc>
      </w:tr>
      <w:tr w:rsidR="00D86524" w:rsidRPr="000F5975" w14:paraId="2D426E17" w14:textId="77777777" w:rsidTr="003B1EC3">
        <w:trPr>
          <w:trHeight w:val="19"/>
          <w:jc w:val="center"/>
        </w:trPr>
        <w:tc>
          <w:tcPr>
            <w:tcW w:w="562" w:type="dxa"/>
            <w:vAlign w:val="center"/>
          </w:tcPr>
          <w:p w14:paraId="09C4DBEE"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35</w:t>
            </w:r>
          </w:p>
        </w:tc>
        <w:tc>
          <w:tcPr>
            <w:tcW w:w="4912" w:type="dxa"/>
            <w:shd w:val="clear" w:color="auto" w:fill="auto"/>
            <w:noWrap/>
            <w:vAlign w:val="center"/>
          </w:tcPr>
          <w:p w14:paraId="6035E871"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EQUIPO DE  RAYOS X /  INTRA 0570</w:t>
            </w:r>
          </w:p>
        </w:tc>
        <w:tc>
          <w:tcPr>
            <w:tcW w:w="900" w:type="dxa"/>
            <w:vAlign w:val="center"/>
          </w:tcPr>
          <w:p w14:paraId="0F23239E"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833.226</w:t>
            </w:r>
          </w:p>
        </w:tc>
        <w:tc>
          <w:tcPr>
            <w:tcW w:w="992" w:type="dxa"/>
            <w:vAlign w:val="center"/>
          </w:tcPr>
          <w:p w14:paraId="521A1028"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210.000</w:t>
            </w:r>
          </w:p>
        </w:tc>
        <w:tc>
          <w:tcPr>
            <w:tcW w:w="993" w:type="dxa"/>
          </w:tcPr>
          <w:p w14:paraId="4CEAAB5E"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N/A</w:t>
            </w:r>
          </w:p>
        </w:tc>
        <w:tc>
          <w:tcPr>
            <w:tcW w:w="1275" w:type="dxa"/>
          </w:tcPr>
          <w:p w14:paraId="61BD1102"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521.613</w:t>
            </w:r>
          </w:p>
        </w:tc>
      </w:tr>
      <w:tr w:rsidR="00D86524" w:rsidRPr="000F5975" w14:paraId="13C8E284" w14:textId="77777777" w:rsidTr="003B1EC3">
        <w:trPr>
          <w:trHeight w:val="19"/>
          <w:jc w:val="center"/>
        </w:trPr>
        <w:tc>
          <w:tcPr>
            <w:tcW w:w="562" w:type="dxa"/>
            <w:tcBorders>
              <w:top w:val="single" w:sz="4" w:space="0" w:color="auto"/>
              <w:left w:val="single" w:sz="4" w:space="0" w:color="auto"/>
              <w:right w:val="single" w:sz="4" w:space="0" w:color="auto"/>
            </w:tcBorders>
            <w:vAlign w:val="center"/>
          </w:tcPr>
          <w:p w14:paraId="68864590"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36</w:t>
            </w:r>
          </w:p>
        </w:tc>
        <w:tc>
          <w:tcPr>
            <w:tcW w:w="49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27A405"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COMPRESOR / SCHULZ MSV 12100</w:t>
            </w:r>
          </w:p>
        </w:tc>
        <w:tc>
          <w:tcPr>
            <w:tcW w:w="900" w:type="dxa"/>
            <w:tcBorders>
              <w:top w:val="single" w:sz="4" w:space="0" w:color="auto"/>
              <w:left w:val="single" w:sz="4" w:space="0" w:color="auto"/>
              <w:bottom w:val="single" w:sz="4" w:space="0" w:color="auto"/>
              <w:right w:val="single" w:sz="4" w:space="0" w:color="auto"/>
            </w:tcBorders>
            <w:vAlign w:val="center"/>
          </w:tcPr>
          <w:p w14:paraId="45CC0D36"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70.000</w:t>
            </w:r>
          </w:p>
        </w:tc>
        <w:tc>
          <w:tcPr>
            <w:tcW w:w="992" w:type="dxa"/>
            <w:tcBorders>
              <w:top w:val="single" w:sz="4" w:space="0" w:color="auto"/>
              <w:left w:val="single" w:sz="4" w:space="0" w:color="auto"/>
              <w:bottom w:val="single" w:sz="4" w:space="0" w:color="auto"/>
              <w:right w:val="single" w:sz="4" w:space="0" w:color="auto"/>
            </w:tcBorders>
            <w:vAlign w:val="center"/>
          </w:tcPr>
          <w:p w14:paraId="4023AFB4"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N/A</w:t>
            </w:r>
          </w:p>
        </w:tc>
        <w:tc>
          <w:tcPr>
            <w:tcW w:w="993" w:type="dxa"/>
            <w:tcBorders>
              <w:top w:val="single" w:sz="4" w:space="0" w:color="auto"/>
              <w:left w:val="single" w:sz="4" w:space="0" w:color="auto"/>
              <w:bottom w:val="single" w:sz="4" w:space="0" w:color="auto"/>
              <w:right w:val="single" w:sz="4" w:space="0" w:color="auto"/>
            </w:tcBorders>
          </w:tcPr>
          <w:p w14:paraId="34186A21"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130.000</w:t>
            </w:r>
          </w:p>
        </w:tc>
        <w:tc>
          <w:tcPr>
            <w:tcW w:w="1275" w:type="dxa"/>
            <w:tcBorders>
              <w:top w:val="single" w:sz="4" w:space="0" w:color="auto"/>
              <w:left w:val="single" w:sz="4" w:space="0" w:color="auto"/>
              <w:bottom w:val="single" w:sz="4" w:space="0" w:color="auto"/>
              <w:right w:val="single" w:sz="4" w:space="0" w:color="auto"/>
            </w:tcBorders>
          </w:tcPr>
          <w:p w14:paraId="27AC3062"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100.000</w:t>
            </w:r>
          </w:p>
        </w:tc>
      </w:tr>
      <w:tr w:rsidR="00D86524" w:rsidRPr="000F5975" w14:paraId="1729D049" w14:textId="77777777" w:rsidTr="003B1EC3">
        <w:trPr>
          <w:trHeight w:val="19"/>
          <w:jc w:val="center"/>
        </w:trPr>
        <w:tc>
          <w:tcPr>
            <w:tcW w:w="562" w:type="dxa"/>
            <w:tcBorders>
              <w:top w:val="single" w:sz="4" w:space="0" w:color="auto"/>
              <w:left w:val="single" w:sz="4" w:space="0" w:color="auto"/>
              <w:right w:val="single" w:sz="4" w:space="0" w:color="auto"/>
            </w:tcBorders>
            <w:vAlign w:val="center"/>
          </w:tcPr>
          <w:p w14:paraId="1CA69D4C"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37</w:t>
            </w:r>
          </w:p>
        </w:tc>
        <w:tc>
          <w:tcPr>
            <w:tcW w:w="49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ED410E" w14:textId="77777777" w:rsidR="00D86524" w:rsidRPr="000F5975" w:rsidRDefault="00D86524" w:rsidP="00D86524">
            <w:pPr>
              <w:jc w:val="both"/>
              <w:rPr>
                <w:rFonts w:ascii="Arial" w:hAnsi="Arial" w:cs="Arial"/>
                <w:color w:val="000000"/>
                <w:sz w:val="16"/>
                <w:szCs w:val="16"/>
              </w:rPr>
            </w:pPr>
            <w:r w:rsidRPr="000F5975">
              <w:rPr>
                <w:rFonts w:ascii="Arial" w:hAnsi="Arial" w:cs="Arial"/>
                <w:color w:val="000000"/>
                <w:sz w:val="16"/>
                <w:szCs w:val="16"/>
              </w:rPr>
              <w:t>TERMOSELLADORA / BIO-ART GT 300</w:t>
            </w:r>
          </w:p>
        </w:tc>
        <w:tc>
          <w:tcPr>
            <w:tcW w:w="900" w:type="dxa"/>
            <w:tcBorders>
              <w:top w:val="single" w:sz="4" w:space="0" w:color="auto"/>
              <w:left w:val="single" w:sz="4" w:space="0" w:color="auto"/>
              <w:bottom w:val="single" w:sz="4" w:space="0" w:color="auto"/>
              <w:right w:val="single" w:sz="4" w:space="0" w:color="auto"/>
            </w:tcBorders>
            <w:vAlign w:val="center"/>
          </w:tcPr>
          <w:p w14:paraId="2EE584C3"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N/A</w:t>
            </w:r>
          </w:p>
        </w:tc>
        <w:tc>
          <w:tcPr>
            <w:tcW w:w="992" w:type="dxa"/>
            <w:tcBorders>
              <w:top w:val="single" w:sz="4" w:space="0" w:color="auto"/>
              <w:left w:val="single" w:sz="4" w:space="0" w:color="auto"/>
              <w:bottom w:val="single" w:sz="4" w:space="0" w:color="auto"/>
              <w:right w:val="single" w:sz="4" w:space="0" w:color="auto"/>
            </w:tcBorders>
            <w:vAlign w:val="center"/>
          </w:tcPr>
          <w:p w14:paraId="3622FC0A"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N/A</w:t>
            </w:r>
          </w:p>
        </w:tc>
        <w:tc>
          <w:tcPr>
            <w:tcW w:w="993" w:type="dxa"/>
            <w:tcBorders>
              <w:top w:val="single" w:sz="4" w:space="0" w:color="auto"/>
              <w:left w:val="single" w:sz="4" w:space="0" w:color="auto"/>
              <w:bottom w:val="single" w:sz="4" w:space="0" w:color="auto"/>
              <w:right w:val="single" w:sz="4" w:space="0" w:color="auto"/>
            </w:tcBorders>
          </w:tcPr>
          <w:p w14:paraId="772BE53E"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N/A</w:t>
            </w:r>
          </w:p>
        </w:tc>
        <w:tc>
          <w:tcPr>
            <w:tcW w:w="1275" w:type="dxa"/>
            <w:tcBorders>
              <w:top w:val="single" w:sz="4" w:space="0" w:color="auto"/>
              <w:left w:val="single" w:sz="4" w:space="0" w:color="auto"/>
              <w:bottom w:val="single" w:sz="4" w:space="0" w:color="auto"/>
              <w:right w:val="single" w:sz="4" w:space="0" w:color="auto"/>
            </w:tcBorders>
          </w:tcPr>
          <w:p w14:paraId="6A068504" w14:textId="77777777" w:rsidR="00D86524" w:rsidRPr="000F5975" w:rsidRDefault="00D86524" w:rsidP="00D86524">
            <w:pPr>
              <w:jc w:val="center"/>
              <w:rPr>
                <w:rFonts w:ascii="Arial" w:hAnsi="Arial" w:cs="Arial"/>
                <w:sz w:val="16"/>
                <w:szCs w:val="16"/>
              </w:rPr>
            </w:pPr>
          </w:p>
        </w:tc>
      </w:tr>
      <w:tr w:rsidR="00D86524" w:rsidRPr="000F5975" w14:paraId="363C8041" w14:textId="77777777" w:rsidTr="003B1EC3">
        <w:trPr>
          <w:trHeight w:val="19"/>
          <w:jc w:val="center"/>
        </w:trPr>
        <w:tc>
          <w:tcPr>
            <w:tcW w:w="562" w:type="dxa"/>
            <w:tcBorders>
              <w:top w:val="single" w:sz="4" w:space="0" w:color="auto"/>
              <w:left w:val="single" w:sz="4" w:space="0" w:color="auto"/>
              <w:right w:val="single" w:sz="4" w:space="0" w:color="auto"/>
            </w:tcBorders>
            <w:vAlign w:val="center"/>
          </w:tcPr>
          <w:p w14:paraId="3A282E3A"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38</w:t>
            </w:r>
          </w:p>
        </w:tc>
        <w:tc>
          <w:tcPr>
            <w:tcW w:w="49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823945" w14:textId="77777777" w:rsidR="00D86524" w:rsidRPr="000F5975" w:rsidRDefault="00D86524" w:rsidP="00D86524">
            <w:pPr>
              <w:rPr>
                <w:rFonts w:ascii="Arial" w:hAnsi="Arial" w:cs="Arial"/>
                <w:color w:val="000000"/>
                <w:sz w:val="16"/>
                <w:szCs w:val="16"/>
              </w:rPr>
            </w:pPr>
            <w:r w:rsidRPr="000F5975">
              <w:rPr>
                <w:rFonts w:ascii="Arial" w:hAnsi="Arial" w:cs="Arial"/>
                <w:color w:val="000000"/>
                <w:sz w:val="16"/>
                <w:szCs w:val="16"/>
              </w:rPr>
              <w:t>MICROMOTOR NSK EC-203C</w:t>
            </w:r>
          </w:p>
        </w:tc>
        <w:tc>
          <w:tcPr>
            <w:tcW w:w="900" w:type="dxa"/>
            <w:tcBorders>
              <w:top w:val="single" w:sz="4" w:space="0" w:color="auto"/>
              <w:left w:val="single" w:sz="4" w:space="0" w:color="auto"/>
              <w:bottom w:val="single" w:sz="4" w:space="0" w:color="auto"/>
              <w:right w:val="single" w:sz="4" w:space="0" w:color="auto"/>
            </w:tcBorders>
            <w:vAlign w:val="center"/>
          </w:tcPr>
          <w:p w14:paraId="48DBC982"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25.000</w:t>
            </w:r>
          </w:p>
        </w:tc>
        <w:tc>
          <w:tcPr>
            <w:tcW w:w="992" w:type="dxa"/>
            <w:tcBorders>
              <w:top w:val="single" w:sz="4" w:space="0" w:color="auto"/>
              <w:left w:val="single" w:sz="4" w:space="0" w:color="auto"/>
              <w:bottom w:val="single" w:sz="4" w:space="0" w:color="auto"/>
              <w:right w:val="single" w:sz="4" w:space="0" w:color="auto"/>
            </w:tcBorders>
            <w:vAlign w:val="center"/>
          </w:tcPr>
          <w:p w14:paraId="32CE57F8"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24.000</w:t>
            </w:r>
          </w:p>
        </w:tc>
        <w:tc>
          <w:tcPr>
            <w:tcW w:w="993" w:type="dxa"/>
            <w:tcBorders>
              <w:top w:val="single" w:sz="4" w:space="0" w:color="auto"/>
              <w:left w:val="single" w:sz="4" w:space="0" w:color="auto"/>
              <w:bottom w:val="single" w:sz="4" w:space="0" w:color="auto"/>
              <w:right w:val="single" w:sz="4" w:space="0" w:color="auto"/>
            </w:tcBorders>
          </w:tcPr>
          <w:p w14:paraId="31119378"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N/A</w:t>
            </w:r>
          </w:p>
        </w:tc>
        <w:tc>
          <w:tcPr>
            <w:tcW w:w="1275" w:type="dxa"/>
            <w:tcBorders>
              <w:top w:val="single" w:sz="4" w:space="0" w:color="auto"/>
              <w:left w:val="single" w:sz="4" w:space="0" w:color="auto"/>
              <w:bottom w:val="single" w:sz="4" w:space="0" w:color="auto"/>
              <w:right w:val="single" w:sz="4" w:space="0" w:color="auto"/>
            </w:tcBorders>
          </w:tcPr>
          <w:p w14:paraId="0A533C49"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24.500</w:t>
            </w:r>
          </w:p>
        </w:tc>
      </w:tr>
      <w:tr w:rsidR="00D86524" w:rsidRPr="000F5975" w14:paraId="6A3EA2A3" w14:textId="77777777" w:rsidTr="003B1EC3">
        <w:trPr>
          <w:trHeight w:val="19"/>
          <w:jc w:val="center"/>
        </w:trPr>
        <w:tc>
          <w:tcPr>
            <w:tcW w:w="562" w:type="dxa"/>
            <w:tcBorders>
              <w:top w:val="single" w:sz="4" w:space="0" w:color="auto"/>
              <w:left w:val="single" w:sz="4" w:space="0" w:color="auto"/>
              <w:right w:val="single" w:sz="4" w:space="0" w:color="auto"/>
            </w:tcBorders>
            <w:vAlign w:val="center"/>
          </w:tcPr>
          <w:p w14:paraId="4A111F3F"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39</w:t>
            </w:r>
          </w:p>
        </w:tc>
        <w:tc>
          <w:tcPr>
            <w:tcW w:w="49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E8815E" w14:textId="77777777" w:rsidR="00D86524" w:rsidRPr="000F5975" w:rsidRDefault="00D86524" w:rsidP="00D86524">
            <w:pPr>
              <w:rPr>
                <w:rFonts w:ascii="Arial" w:hAnsi="Arial" w:cs="Arial"/>
                <w:color w:val="000000"/>
                <w:sz w:val="16"/>
                <w:szCs w:val="16"/>
              </w:rPr>
            </w:pPr>
            <w:r w:rsidRPr="000F5975">
              <w:rPr>
                <w:rFonts w:ascii="Arial" w:hAnsi="Arial" w:cs="Arial"/>
                <w:color w:val="000000"/>
                <w:sz w:val="16"/>
                <w:szCs w:val="16"/>
              </w:rPr>
              <w:t>AMALGADOR SOFTLY REF.8</w:t>
            </w:r>
          </w:p>
        </w:tc>
        <w:tc>
          <w:tcPr>
            <w:tcW w:w="900" w:type="dxa"/>
            <w:tcBorders>
              <w:top w:val="single" w:sz="4" w:space="0" w:color="auto"/>
              <w:left w:val="single" w:sz="4" w:space="0" w:color="auto"/>
              <w:bottom w:val="single" w:sz="4" w:space="0" w:color="auto"/>
              <w:right w:val="single" w:sz="4" w:space="0" w:color="auto"/>
            </w:tcBorders>
            <w:vAlign w:val="center"/>
          </w:tcPr>
          <w:p w14:paraId="2BB79F95"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35.000</w:t>
            </w:r>
          </w:p>
        </w:tc>
        <w:tc>
          <w:tcPr>
            <w:tcW w:w="992" w:type="dxa"/>
            <w:tcBorders>
              <w:top w:val="single" w:sz="4" w:space="0" w:color="auto"/>
              <w:left w:val="single" w:sz="4" w:space="0" w:color="auto"/>
              <w:bottom w:val="single" w:sz="4" w:space="0" w:color="auto"/>
              <w:right w:val="single" w:sz="4" w:space="0" w:color="auto"/>
            </w:tcBorders>
            <w:vAlign w:val="center"/>
          </w:tcPr>
          <w:p w14:paraId="3E71E5F4" w14:textId="77777777" w:rsidR="00D86524" w:rsidRPr="000F5975" w:rsidRDefault="00D86524" w:rsidP="00D86524">
            <w:pPr>
              <w:jc w:val="center"/>
              <w:rPr>
                <w:rFonts w:ascii="Arial" w:hAnsi="Arial" w:cs="Arial"/>
                <w:sz w:val="16"/>
                <w:szCs w:val="16"/>
              </w:rPr>
            </w:pPr>
            <w:r w:rsidRPr="000F5975">
              <w:rPr>
                <w:rFonts w:ascii="Arial" w:hAnsi="Arial" w:cs="Arial"/>
                <w:color w:val="000000"/>
                <w:sz w:val="16"/>
                <w:szCs w:val="16"/>
              </w:rPr>
              <w:t>48.000</w:t>
            </w:r>
          </w:p>
        </w:tc>
        <w:tc>
          <w:tcPr>
            <w:tcW w:w="993" w:type="dxa"/>
            <w:tcBorders>
              <w:top w:val="single" w:sz="4" w:space="0" w:color="auto"/>
              <w:left w:val="single" w:sz="4" w:space="0" w:color="auto"/>
              <w:bottom w:val="single" w:sz="4" w:space="0" w:color="auto"/>
              <w:right w:val="single" w:sz="4" w:space="0" w:color="auto"/>
            </w:tcBorders>
          </w:tcPr>
          <w:p w14:paraId="328F9EC7"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43.000</w:t>
            </w:r>
          </w:p>
        </w:tc>
        <w:tc>
          <w:tcPr>
            <w:tcW w:w="1275" w:type="dxa"/>
            <w:tcBorders>
              <w:top w:val="single" w:sz="4" w:space="0" w:color="auto"/>
              <w:left w:val="single" w:sz="4" w:space="0" w:color="auto"/>
              <w:bottom w:val="single" w:sz="4" w:space="0" w:color="auto"/>
              <w:right w:val="single" w:sz="4" w:space="0" w:color="auto"/>
            </w:tcBorders>
          </w:tcPr>
          <w:p w14:paraId="4ACB09AA"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42.000</w:t>
            </w:r>
          </w:p>
        </w:tc>
      </w:tr>
      <w:tr w:rsidR="00D86524" w:rsidRPr="000F5975" w14:paraId="5D0C17CD" w14:textId="77777777" w:rsidTr="003B1EC3">
        <w:trPr>
          <w:trHeight w:val="19"/>
          <w:jc w:val="center"/>
        </w:trPr>
        <w:tc>
          <w:tcPr>
            <w:tcW w:w="562" w:type="dxa"/>
            <w:tcBorders>
              <w:top w:val="single" w:sz="4" w:space="0" w:color="auto"/>
              <w:left w:val="single" w:sz="4" w:space="0" w:color="auto"/>
              <w:bottom w:val="single" w:sz="4" w:space="0" w:color="auto"/>
              <w:right w:val="single" w:sz="4" w:space="0" w:color="auto"/>
            </w:tcBorders>
            <w:vAlign w:val="center"/>
          </w:tcPr>
          <w:p w14:paraId="7FF225EC"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40</w:t>
            </w:r>
          </w:p>
        </w:tc>
        <w:tc>
          <w:tcPr>
            <w:tcW w:w="49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A5BF5B" w14:textId="77777777" w:rsidR="00D86524" w:rsidRPr="000F5975" w:rsidRDefault="00D86524" w:rsidP="00D86524">
            <w:pPr>
              <w:rPr>
                <w:rFonts w:ascii="Arial" w:hAnsi="Arial" w:cs="Arial"/>
                <w:color w:val="000000"/>
                <w:sz w:val="16"/>
                <w:szCs w:val="16"/>
              </w:rPr>
            </w:pPr>
            <w:r w:rsidRPr="000F5975">
              <w:rPr>
                <w:rFonts w:ascii="Arial" w:hAnsi="Arial" w:cs="Arial"/>
                <w:color w:val="000000"/>
                <w:sz w:val="16"/>
                <w:szCs w:val="16"/>
              </w:rPr>
              <w:t>CAVITRON DENTSPLY BOBCAT-PRO</w:t>
            </w:r>
          </w:p>
        </w:tc>
        <w:tc>
          <w:tcPr>
            <w:tcW w:w="900" w:type="dxa"/>
            <w:tcBorders>
              <w:top w:val="single" w:sz="4" w:space="0" w:color="auto"/>
              <w:left w:val="single" w:sz="4" w:space="0" w:color="auto"/>
              <w:bottom w:val="single" w:sz="4" w:space="0" w:color="auto"/>
              <w:right w:val="single" w:sz="4" w:space="0" w:color="auto"/>
            </w:tcBorders>
            <w:vAlign w:val="center"/>
          </w:tcPr>
          <w:p w14:paraId="7CAAB9D5"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36.000</w:t>
            </w:r>
          </w:p>
        </w:tc>
        <w:tc>
          <w:tcPr>
            <w:tcW w:w="992" w:type="dxa"/>
            <w:tcBorders>
              <w:top w:val="single" w:sz="4" w:space="0" w:color="auto"/>
              <w:left w:val="single" w:sz="4" w:space="0" w:color="auto"/>
              <w:bottom w:val="single" w:sz="4" w:space="0" w:color="auto"/>
              <w:right w:val="single" w:sz="4" w:space="0" w:color="auto"/>
            </w:tcBorders>
            <w:vAlign w:val="center"/>
          </w:tcPr>
          <w:p w14:paraId="3CA80DED"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N/A</w:t>
            </w:r>
          </w:p>
        </w:tc>
        <w:tc>
          <w:tcPr>
            <w:tcW w:w="993" w:type="dxa"/>
            <w:tcBorders>
              <w:top w:val="single" w:sz="4" w:space="0" w:color="auto"/>
              <w:left w:val="single" w:sz="4" w:space="0" w:color="auto"/>
              <w:bottom w:val="single" w:sz="4" w:space="0" w:color="auto"/>
              <w:right w:val="single" w:sz="4" w:space="0" w:color="auto"/>
            </w:tcBorders>
          </w:tcPr>
          <w:p w14:paraId="162B0628"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43.000</w:t>
            </w:r>
          </w:p>
        </w:tc>
        <w:tc>
          <w:tcPr>
            <w:tcW w:w="1275" w:type="dxa"/>
            <w:tcBorders>
              <w:top w:val="single" w:sz="4" w:space="0" w:color="auto"/>
              <w:left w:val="single" w:sz="4" w:space="0" w:color="auto"/>
              <w:bottom w:val="single" w:sz="4" w:space="0" w:color="auto"/>
              <w:right w:val="single" w:sz="4" w:space="0" w:color="auto"/>
            </w:tcBorders>
          </w:tcPr>
          <w:p w14:paraId="0B97E3D5"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39.500</w:t>
            </w:r>
          </w:p>
        </w:tc>
      </w:tr>
      <w:tr w:rsidR="00D86524" w:rsidRPr="000F5975" w14:paraId="56C41D5F" w14:textId="77777777" w:rsidTr="003B1EC3">
        <w:trPr>
          <w:trHeight w:val="19"/>
          <w:jc w:val="center"/>
        </w:trPr>
        <w:tc>
          <w:tcPr>
            <w:tcW w:w="562" w:type="dxa"/>
            <w:tcBorders>
              <w:top w:val="single" w:sz="4" w:space="0" w:color="auto"/>
              <w:left w:val="single" w:sz="4" w:space="0" w:color="auto"/>
              <w:bottom w:val="single" w:sz="4" w:space="0" w:color="auto"/>
              <w:right w:val="single" w:sz="4" w:space="0" w:color="auto"/>
            </w:tcBorders>
            <w:vAlign w:val="center"/>
          </w:tcPr>
          <w:p w14:paraId="33FA00DE"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41</w:t>
            </w:r>
          </w:p>
        </w:tc>
        <w:tc>
          <w:tcPr>
            <w:tcW w:w="49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0025FC" w14:textId="77777777" w:rsidR="00D86524" w:rsidRPr="000F5975" w:rsidRDefault="00D86524" w:rsidP="00D86524">
            <w:pPr>
              <w:rPr>
                <w:rFonts w:ascii="Arial" w:hAnsi="Arial" w:cs="Arial"/>
                <w:color w:val="000000"/>
                <w:sz w:val="16"/>
                <w:szCs w:val="16"/>
              </w:rPr>
            </w:pPr>
            <w:r w:rsidRPr="000F5975">
              <w:rPr>
                <w:rFonts w:ascii="Arial" w:hAnsi="Arial" w:cs="Arial"/>
                <w:color w:val="000000"/>
                <w:sz w:val="16"/>
                <w:szCs w:val="16"/>
              </w:rPr>
              <w:t>UNIDAD ODONTOLOGICA FIJA BELMOT CREDIAT 1</w:t>
            </w:r>
          </w:p>
        </w:tc>
        <w:tc>
          <w:tcPr>
            <w:tcW w:w="900" w:type="dxa"/>
            <w:tcBorders>
              <w:top w:val="single" w:sz="4" w:space="0" w:color="auto"/>
              <w:left w:val="single" w:sz="4" w:space="0" w:color="auto"/>
              <w:bottom w:val="single" w:sz="4" w:space="0" w:color="auto"/>
              <w:right w:val="single" w:sz="4" w:space="0" w:color="auto"/>
            </w:tcBorders>
            <w:vAlign w:val="center"/>
          </w:tcPr>
          <w:p w14:paraId="35BDE626"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80.000</w:t>
            </w:r>
          </w:p>
        </w:tc>
        <w:tc>
          <w:tcPr>
            <w:tcW w:w="992" w:type="dxa"/>
            <w:tcBorders>
              <w:top w:val="single" w:sz="4" w:space="0" w:color="auto"/>
              <w:left w:val="single" w:sz="4" w:space="0" w:color="auto"/>
              <w:bottom w:val="single" w:sz="4" w:space="0" w:color="auto"/>
              <w:right w:val="single" w:sz="4" w:space="0" w:color="auto"/>
            </w:tcBorders>
            <w:vAlign w:val="center"/>
          </w:tcPr>
          <w:p w14:paraId="51332315"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123.600</w:t>
            </w:r>
          </w:p>
        </w:tc>
        <w:tc>
          <w:tcPr>
            <w:tcW w:w="993" w:type="dxa"/>
            <w:tcBorders>
              <w:top w:val="single" w:sz="4" w:space="0" w:color="auto"/>
              <w:left w:val="single" w:sz="4" w:space="0" w:color="auto"/>
              <w:bottom w:val="single" w:sz="4" w:space="0" w:color="auto"/>
              <w:right w:val="single" w:sz="4" w:space="0" w:color="auto"/>
            </w:tcBorders>
          </w:tcPr>
          <w:p w14:paraId="31D5D052"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45.900</w:t>
            </w:r>
          </w:p>
        </w:tc>
        <w:tc>
          <w:tcPr>
            <w:tcW w:w="1275" w:type="dxa"/>
            <w:tcBorders>
              <w:top w:val="single" w:sz="4" w:space="0" w:color="auto"/>
              <w:left w:val="single" w:sz="4" w:space="0" w:color="auto"/>
              <w:bottom w:val="single" w:sz="4" w:space="0" w:color="auto"/>
              <w:right w:val="single" w:sz="4" w:space="0" w:color="auto"/>
            </w:tcBorders>
          </w:tcPr>
          <w:p w14:paraId="72A59EA5"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83.167</w:t>
            </w:r>
          </w:p>
        </w:tc>
      </w:tr>
      <w:tr w:rsidR="00D86524" w:rsidRPr="000F5975" w14:paraId="1A5A9D78" w14:textId="77777777" w:rsidTr="003B1EC3">
        <w:trPr>
          <w:trHeight w:val="19"/>
          <w:jc w:val="center"/>
        </w:trPr>
        <w:tc>
          <w:tcPr>
            <w:tcW w:w="562" w:type="dxa"/>
            <w:tcBorders>
              <w:top w:val="single" w:sz="4" w:space="0" w:color="auto"/>
              <w:left w:val="single" w:sz="4" w:space="0" w:color="auto"/>
              <w:bottom w:val="single" w:sz="4" w:space="0" w:color="auto"/>
              <w:right w:val="single" w:sz="4" w:space="0" w:color="auto"/>
            </w:tcBorders>
            <w:vAlign w:val="center"/>
          </w:tcPr>
          <w:p w14:paraId="3CA7A20C"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42</w:t>
            </w:r>
          </w:p>
        </w:tc>
        <w:tc>
          <w:tcPr>
            <w:tcW w:w="49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008CB7" w14:textId="77777777" w:rsidR="00D86524" w:rsidRPr="000F5975" w:rsidRDefault="00D86524" w:rsidP="00D86524">
            <w:pPr>
              <w:rPr>
                <w:rFonts w:ascii="Arial" w:hAnsi="Arial" w:cs="Arial"/>
                <w:color w:val="000000"/>
                <w:sz w:val="16"/>
                <w:szCs w:val="16"/>
              </w:rPr>
            </w:pPr>
            <w:r w:rsidRPr="000F5975">
              <w:rPr>
                <w:rFonts w:ascii="Arial" w:hAnsi="Arial" w:cs="Arial"/>
                <w:color w:val="000000"/>
                <w:sz w:val="16"/>
                <w:szCs w:val="16"/>
              </w:rPr>
              <w:t>UNIDAD ODONTOLOGICA PORTATIL  STANLEY XF-01</w:t>
            </w:r>
          </w:p>
        </w:tc>
        <w:tc>
          <w:tcPr>
            <w:tcW w:w="900" w:type="dxa"/>
            <w:tcBorders>
              <w:top w:val="single" w:sz="4" w:space="0" w:color="auto"/>
              <w:left w:val="single" w:sz="4" w:space="0" w:color="auto"/>
              <w:bottom w:val="single" w:sz="4" w:space="0" w:color="auto"/>
              <w:right w:val="single" w:sz="4" w:space="0" w:color="auto"/>
            </w:tcBorders>
            <w:vAlign w:val="center"/>
          </w:tcPr>
          <w:p w14:paraId="5E23009A"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80.000</w:t>
            </w:r>
          </w:p>
        </w:tc>
        <w:tc>
          <w:tcPr>
            <w:tcW w:w="992" w:type="dxa"/>
            <w:tcBorders>
              <w:top w:val="single" w:sz="4" w:space="0" w:color="auto"/>
              <w:left w:val="single" w:sz="4" w:space="0" w:color="auto"/>
              <w:bottom w:val="single" w:sz="4" w:space="0" w:color="auto"/>
              <w:right w:val="single" w:sz="4" w:space="0" w:color="auto"/>
            </w:tcBorders>
            <w:vAlign w:val="center"/>
          </w:tcPr>
          <w:p w14:paraId="7FDAEFA7"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195.000</w:t>
            </w:r>
          </w:p>
        </w:tc>
        <w:tc>
          <w:tcPr>
            <w:tcW w:w="993" w:type="dxa"/>
            <w:tcBorders>
              <w:top w:val="single" w:sz="4" w:space="0" w:color="auto"/>
              <w:left w:val="single" w:sz="4" w:space="0" w:color="auto"/>
              <w:bottom w:val="single" w:sz="4" w:space="0" w:color="auto"/>
              <w:right w:val="single" w:sz="4" w:space="0" w:color="auto"/>
            </w:tcBorders>
          </w:tcPr>
          <w:p w14:paraId="0D28E676"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N/A</w:t>
            </w:r>
          </w:p>
        </w:tc>
        <w:tc>
          <w:tcPr>
            <w:tcW w:w="1275" w:type="dxa"/>
            <w:tcBorders>
              <w:top w:val="single" w:sz="4" w:space="0" w:color="auto"/>
              <w:left w:val="single" w:sz="4" w:space="0" w:color="auto"/>
              <w:bottom w:val="single" w:sz="4" w:space="0" w:color="auto"/>
              <w:right w:val="single" w:sz="4" w:space="0" w:color="auto"/>
            </w:tcBorders>
          </w:tcPr>
          <w:p w14:paraId="751DFC07"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137.500</w:t>
            </w:r>
          </w:p>
        </w:tc>
      </w:tr>
      <w:tr w:rsidR="00D86524" w:rsidRPr="000F5975" w14:paraId="5E06B4B0" w14:textId="77777777" w:rsidTr="003B1EC3">
        <w:trPr>
          <w:trHeight w:val="19"/>
          <w:jc w:val="center"/>
        </w:trPr>
        <w:tc>
          <w:tcPr>
            <w:tcW w:w="562" w:type="dxa"/>
            <w:tcBorders>
              <w:top w:val="single" w:sz="4" w:space="0" w:color="auto"/>
              <w:left w:val="single" w:sz="4" w:space="0" w:color="auto"/>
              <w:bottom w:val="single" w:sz="4" w:space="0" w:color="auto"/>
              <w:right w:val="single" w:sz="4" w:space="0" w:color="auto"/>
            </w:tcBorders>
            <w:vAlign w:val="center"/>
          </w:tcPr>
          <w:p w14:paraId="2157C110"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43</w:t>
            </w:r>
          </w:p>
        </w:tc>
        <w:tc>
          <w:tcPr>
            <w:tcW w:w="49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964CB1" w14:textId="77777777" w:rsidR="00D86524" w:rsidRPr="000F5975" w:rsidRDefault="00D86524" w:rsidP="00D86524">
            <w:pPr>
              <w:rPr>
                <w:rFonts w:ascii="Arial" w:hAnsi="Arial" w:cs="Arial"/>
                <w:color w:val="000000"/>
                <w:sz w:val="16"/>
                <w:szCs w:val="16"/>
              </w:rPr>
            </w:pPr>
            <w:r w:rsidRPr="000F5975">
              <w:rPr>
                <w:rFonts w:ascii="Arial" w:hAnsi="Arial" w:cs="Arial"/>
                <w:color w:val="000000"/>
                <w:sz w:val="16"/>
                <w:szCs w:val="16"/>
              </w:rPr>
              <w:t>AUTOCLAVE TUTTNAUER  NOVA -3</w:t>
            </w:r>
          </w:p>
        </w:tc>
        <w:tc>
          <w:tcPr>
            <w:tcW w:w="900" w:type="dxa"/>
            <w:tcBorders>
              <w:top w:val="single" w:sz="4" w:space="0" w:color="auto"/>
              <w:left w:val="single" w:sz="4" w:space="0" w:color="auto"/>
              <w:bottom w:val="single" w:sz="4" w:space="0" w:color="auto"/>
              <w:right w:val="single" w:sz="4" w:space="0" w:color="auto"/>
            </w:tcBorders>
            <w:vAlign w:val="center"/>
          </w:tcPr>
          <w:p w14:paraId="2708FFE3"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61.500</w:t>
            </w:r>
          </w:p>
        </w:tc>
        <w:tc>
          <w:tcPr>
            <w:tcW w:w="992" w:type="dxa"/>
            <w:tcBorders>
              <w:top w:val="single" w:sz="4" w:space="0" w:color="auto"/>
              <w:left w:val="single" w:sz="4" w:space="0" w:color="auto"/>
              <w:bottom w:val="single" w:sz="4" w:space="0" w:color="auto"/>
              <w:right w:val="single" w:sz="4" w:space="0" w:color="auto"/>
            </w:tcBorders>
            <w:vAlign w:val="center"/>
          </w:tcPr>
          <w:p w14:paraId="1F4D7C49"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60.000</w:t>
            </w:r>
          </w:p>
        </w:tc>
        <w:tc>
          <w:tcPr>
            <w:tcW w:w="993" w:type="dxa"/>
            <w:tcBorders>
              <w:top w:val="single" w:sz="4" w:space="0" w:color="auto"/>
              <w:left w:val="single" w:sz="4" w:space="0" w:color="auto"/>
              <w:bottom w:val="single" w:sz="4" w:space="0" w:color="auto"/>
              <w:right w:val="single" w:sz="4" w:space="0" w:color="auto"/>
            </w:tcBorders>
          </w:tcPr>
          <w:p w14:paraId="7AA5C7AB"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46.000</w:t>
            </w:r>
          </w:p>
        </w:tc>
        <w:tc>
          <w:tcPr>
            <w:tcW w:w="1275" w:type="dxa"/>
            <w:tcBorders>
              <w:top w:val="single" w:sz="4" w:space="0" w:color="auto"/>
              <w:left w:val="single" w:sz="4" w:space="0" w:color="auto"/>
              <w:bottom w:val="single" w:sz="4" w:space="0" w:color="auto"/>
              <w:right w:val="single" w:sz="4" w:space="0" w:color="auto"/>
            </w:tcBorders>
          </w:tcPr>
          <w:p w14:paraId="44E9F271"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52.500</w:t>
            </w:r>
          </w:p>
        </w:tc>
      </w:tr>
      <w:tr w:rsidR="00D86524" w:rsidRPr="000F5975" w14:paraId="21296C44" w14:textId="77777777" w:rsidTr="003B1EC3">
        <w:trPr>
          <w:trHeight w:val="19"/>
          <w:jc w:val="center"/>
        </w:trPr>
        <w:tc>
          <w:tcPr>
            <w:tcW w:w="562" w:type="dxa"/>
            <w:tcBorders>
              <w:top w:val="single" w:sz="4" w:space="0" w:color="auto"/>
              <w:left w:val="single" w:sz="4" w:space="0" w:color="auto"/>
              <w:bottom w:val="single" w:sz="4" w:space="0" w:color="auto"/>
              <w:right w:val="single" w:sz="4" w:space="0" w:color="auto"/>
            </w:tcBorders>
            <w:vAlign w:val="center"/>
          </w:tcPr>
          <w:p w14:paraId="424EA365"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44</w:t>
            </w:r>
          </w:p>
        </w:tc>
        <w:tc>
          <w:tcPr>
            <w:tcW w:w="49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DF4344" w14:textId="77777777" w:rsidR="00D86524" w:rsidRPr="000F5975" w:rsidRDefault="00D86524" w:rsidP="00D86524">
            <w:pPr>
              <w:rPr>
                <w:rFonts w:ascii="Arial" w:hAnsi="Arial" w:cs="Arial"/>
                <w:color w:val="000000"/>
                <w:sz w:val="16"/>
                <w:szCs w:val="16"/>
              </w:rPr>
            </w:pPr>
            <w:r w:rsidRPr="000F5975">
              <w:rPr>
                <w:rFonts w:ascii="Arial" w:hAnsi="Arial" w:cs="Arial"/>
                <w:color w:val="000000"/>
                <w:sz w:val="16"/>
                <w:szCs w:val="16"/>
              </w:rPr>
              <w:t>LAMPARA DE FOTOCURADO GNUTUS</w:t>
            </w:r>
          </w:p>
        </w:tc>
        <w:tc>
          <w:tcPr>
            <w:tcW w:w="900" w:type="dxa"/>
            <w:tcBorders>
              <w:top w:val="single" w:sz="4" w:space="0" w:color="auto"/>
              <w:left w:val="single" w:sz="4" w:space="0" w:color="auto"/>
              <w:bottom w:val="single" w:sz="4" w:space="0" w:color="auto"/>
              <w:right w:val="single" w:sz="4" w:space="0" w:color="auto"/>
            </w:tcBorders>
            <w:vAlign w:val="center"/>
          </w:tcPr>
          <w:p w14:paraId="59245EEB"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36.000</w:t>
            </w:r>
          </w:p>
        </w:tc>
        <w:tc>
          <w:tcPr>
            <w:tcW w:w="992" w:type="dxa"/>
            <w:tcBorders>
              <w:top w:val="single" w:sz="4" w:space="0" w:color="auto"/>
              <w:left w:val="single" w:sz="4" w:space="0" w:color="auto"/>
              <w:bottom w:val="single" w:sz="4" w:space="0" w:color="auto"/>
              <w:right w:val="single" w:sz="4" w:space="0" w:color="auto"/>
            </w:tcBorders>
            <w:vAlign w:val="center"/>
          </w:tcPr>
          <w:p w14:paraId="635A47B1"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51.000</w:t>
            </w:r>
          </w:p>
        </w:tc>
        <w:tc>
          <w:tcPr>
            <w:tcW w:w="993" w:type="dxa"/>
            <w:tcBorders>
              <w:top w:val="single" w:sz="4" w:space="0" w:color="auto"/>
              <w:left w:val="single" w:sz="4" w:space="0" w:color="auto"/>
              <w:bottom w:val="single" w:sz="4" w:space="0" w:color="auto"/>
              <w:right w:val="single" w:sz="4" w:space="0" w:color="auto"/>
            </w:tcBorders>
          </w:tcPr>
          <w:p w14:paraId="197D47D7"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45.900</w:t>
            </w:r>
          </w:p>
        </w:tc>
        <w:tc>
          <w:tcPr>
            <w:tcW w:w="1275" w:type="dxa"/>
            <w:tcBorders>
              <w:top w:val="single" w:sz="4" w:space="0" w:color="auto"/>
              <w:left w:val="single" w:sz="4" w:space="0" w:color="auto"/>
              <w:bottom w:val="single" w:sz="4" w:space="0" w:color="auto"/>
              <w:right w:val="single" w:sz="4" w:space="0" w:color="auto"/>
            </w:tcBorders>
          </w:tcPr>
          <w:p w14:paraId="7639C437"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44.300</w:t>
            </w:r>
          </w:p>
        </w:tc>
      </w:tr>
      <w:tr w:rsidR="00D86524" w:rsidRPr="000F5975" w14:paraId="513CAF56" w14:textId="77777777" w:rsidTr="003B1EC3">
        <w:trPr>
          <w:trHeight w:val="19"/>
          <w:jc w:val="center"/>
        </w:trPr>
        <w:tc>
          <w:tcPr>
            <w:tcW w:w="562" w:type="dxa"/>
            <w:tcBorders>
              <w:top w:val="single" w:sz="4" w:space="0" w:color="auto"/>
              <w:left w:val="single" w:sz="4" w:space="0" w:color="auto"/>
              <w:bottom w:val="single" w:sz="4" w:space="0" w:color="auto"/>
              <w:right w:val="single" w:sz="4" w:space="0" w:color="auto"/>
            </w:tcBorders>
            <w:vAlign w:val="center"/>
          </w:tcPr>
          <w:p w14:paraId="4D2B30F6"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45</w:t>
            </w:r>
          </w:p>
        </w:tc>
        <w:tc>
          <w:tcPr>
            <w:tcW w:w="49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02396B" w14:textId="77777777" w:rsidR="00D86524" w:rsidRPr="000F5975" w:rsidRDefault="00D86524" w:rsidP="00D86524">
            <w:pPr>
              <w:rPr>
                <w:rFonts w:ascii="Arial" w:hAnsi="Arial" w:cs="Arial"/>
                <w:color w:val="000000"/>
                <w:sz w:val="16"/>
                <w:szCs w:val="16"/>
              </w:rPr>
            </w:pPr>
            <w:r w:rsidRPr="000F5975">
              <w:rPr>
                <w:rFonts w:ascii="Arial" w:hAnsi="Arial" w:cs="Arial"/>
                <w:color w:val="000000"/>
                <w:sz w:val="16"/>
                <w:szCs w:val="16"/>
              </w:rPr>
              <w:t xml:space="preserve">PIEZA DE ALTA/  NSK PANA AIR </w:t>
            </w:r>
          </w:p>
        </w:tc>
        <w:tc>
          <w:tcPr>
            <w:tcW w:w="900" w:type="dxa"/>
            <w:tcBorders>
              <w:top w:val="single" w:sz="4" w:space="0" w:color="auto"/>
              <w:left w:val="single" w:sz="4" w:space="0" w:color="auto"/>
              <w:bottom w:val="single" w:sz="4" w:space="0" w:color="auto"/>
              <w:right w:val="single" w:sz="4" w:space="0" w:color="auto"/>
            </w:tcBorders>
            <w:vAlign w:val="center"/>
          </w:tcPr>
          <w:p w14:paraId="29616E80"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23.500</w:t>
            </w:r>
          </w:p>
        </w:tc>
        <w:tc>
          <w:tcPr>
            <w:tcW w:w="992" w:type="dxa"/>
            <w:tcBorders>
              <w:top w:val="single" w:sz="4" w:space="0" w:color="auto"/>
              <w:left w:val="single" w:sz="4" w:space="0" w:color="auto"/>
              <w:bottom w:val="single" w:sz="4" w:space="0" w:color="auto"/>
              <w:right w:val="single" w:sz="4" w:space="0" w:color="auto"/>
            </w:tcBorders>
            <w:vAlign w:val="center"/>
          </w:tcPr>
          <w:p w14:paraId="19D8F9EC"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24.000</w:t>
            </w:r>
          </w:p>
        </w:tc>
        <w:tc>
          <w:tcPr>
            <w:tcW w:w="993" w:type="dxa"/>
            <w:tcBorders>
              <w:top w:val="single" w:sz="4" w:space="0" w:color="auto"/>
              <w:left w:val="single" w:sz="4" w:space="0" w:color="auto"/>
              <w:bottom w:val="single" w:sz="4" w:space="0" w:color="auto"/>
              <w:right w:val="single" w:sz="4" w:space="0" w:color="auto"/>
            </w:tcBorders>
          </w:tcPr>
          <w:p w14:paraId="33F888E9"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43.000</w:t>
            </w:r>
          </w:p>
        </w:tc>
        <w:tc>
          <w:tcPr>
            <w:tcW w:w="1275" w:type="dxa"/>
            <w:tcBorders>
              <w:top w:val="single" w:sz="4" w:space="0" w:color="auto"/>
              <w:left w:val="single" w:sz="4" w:space="0" w:color="auto"/>
              <w:bottom w:val="single" w:sz="4" w:space="0" w:color="auto"/>
              <w:right w:val="single" w:sz="4" w:space="0" w:color="auto"/>
            </w:tcBorders>
          </w:tcPr>
          <w:p w14:paraId="60A912A2"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30.167</w:t>
            </w:r>
          </w:p>
        </w:tc>
      </w:tr>
      <w:tr w:rsidR="00D86524" w:rsidRPr="000F5975" w14:paraId="227B4E91" w14:textId="77777777" w:rsidTr="003B1EC3">
        <w:trPr>
          <w:trHeight w:val="19"/>
          <w:jc w:val="center"/>
        </w:trPr>
        <w:tc>
          <w:tcPr>
            <w:tcW w:w="562" w:type="dxa"/>
            <w:tcBorders>
              <w:top w:val="single" w:sz="4" w:space="0" w:color="auto"/>
              <w:left w:val="single" w:sz="4" w:space="0" w:color="auto"/>
              <w:bottom w:val="single" w:sz="4" w:space="0" w:color="auto"/>
              <w:right w:val="single" w:sz="4" w:space="0" w:color="auto"/>
            </w:tcBorders>
            <w:vAlign w:val="center"/>
          </w:tcPr>
          <w:p w14:paraId="201F51F5"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46</w:t>
            </w:r>
          </w:p>
        </w:tc>
        <w:tc>
          <w:tcPr>
            <w:tcW w:w="49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97E411" w14:textId="77777777" w:rsidR="00D86524" w:rsidRPr="000F5975" w:rsidRDefault="00D86524" w:rsidP="00D86524">
            <w:pPr>
              <w:rPr>
                <w:rFonts w:ascii="Arial" w:hAnsi="Arial" w:cs="Arial"/>
                <w:color w:val="000000"/>
                <w:sz w:val="16"/>
                <w:szCs w:val="16"/>
              </w:rPr>
            </w:pPr>
            <w:r w:rsidRPr="000F5975">
              <w:rPr>
                <w:rFonts w:ascii="Arial" w:hAnsi="Arial" w:cs="Arial"/>
                <w:color w:val="000000"/>
                <w:sz w:val="16"/>
                <w:szCs w:val="16"/>
              </w:rPr>
              <w:t xml:space="preserve">MICROMOTOR NSK  </w:t>
            </w:r>
          </w:p>
        </w:tc>
        <w:tc>
          <w:tcPr>
            <w:tcW w:w="900" w:type="dxa"/>
            <w:tcBorders>
              <w:top w:val="single" w:sz="4" w:space="0" w:color="auto"/>
              <w:left w:val="single" w:sz="4" w:space="0" w:color="auto"/>
              <w:bottom w:val="single" w:sz="4" w:space="0" w:color="auto"/>
              <w:right w:val="single" w:sz="4" w:space="0" w:color="auto"/>
            </w:tcBorders>
            <w:vAlign w:val="center"/>
          </w:tcPr>
          <w:p w14:paraId="1A1545A2"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25.000</w:t>
            </w:r>
          </w:p>
        </w:tc>
        <w:tc>
          <w:tcPr>
            <w:tcW w:w="992" w:type="dxa"/>
            <w:tcBorders>
              <w:top w:val="single" w:sz="4" w:space="0" w:color="auto"/>
              <w:left w:val="single" w:sz="4" w:space="0" w:color="auto"/>
              <w:bottom w:val="single" w:sz="4" w:space="0" w:color="auto"/>
              <w:right w:val="single" w:sz="4" w:space="0" w:color="auto"/>
            </w:tcBorders>
            <w:vAlign w:val="center"/>
          </w:tcPr>
          <w:p w14:paraId="3D1D093B"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24.000</w:t>
            </w:r>
          </w:p>
        </w:tc>
        <w:tc>
          <w:tcPr>
            <w:tcW w:w="993" w:type="dxa"/>
            <w:tcBorders>
              <w:top w:val="single" w:sz="4" w:space="0" w:color="auto"/>
              <w:left w:val="single" w:sz="4" w:space="0" w:color="auto"/>
              <w:bottom w:val="single" w:sz="4" w:space="0" w:color="auto"/>
              <w:right w:val="single" w:sz="4" w:space="0" w:color="auto"/>
            </w:tcBorders>
          </w:tcPr>
          <w:p w14:paraId="1DF7EAD0"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N/A</w:t>
            </w:r>
          </w:p>
        </w:tc>
        <w:tc>
          <w:tcPr>
            <w:tcW w:w="1275" w:type="dxa"/>
            <w:tcBorders>
              <w:top w:val="single" w:sz="4" w:space="0" w:color="auto"/>
              <w:left w:val="single" w:sz="4" w:space="0" w:color="auto"/>
              <w:bottom w:val="single" w:sz="4" w:space="0" w:color="auto"/>
              <w:right w:val="single" w:sz="4" w:space="0" w:color="auto"/>
            </w:tcBorders>
          </w:tcPr>
          <w:p w14:paraId="4AF7E0E3"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24.500</w:t>
            </w:r>
          </w:p>
        </w:tc>
      </w:tr>
      <w:tr w:rsidR="00D86524" w:rsidRPr="000F5975" w14:paraId="08D19EDC" w14:textId="77777777" w:rsidTr="003B1EC3">
        <w:trPr>
          <w:trHeight w:val="19"/>
          <w:jc w:val="center"/>
        </w:trPr>
        <w:tc>
          <w:tcPr>
            <w:tcW w:w="562" w:type="dxa"/>
            <w:tcBorders>
              <w:top w:val="single" w:sz="4" w:space="0" w:color="auto"/>
              <w:left w:val="single" w:sz="4" w:space="0" w:color="auto"/>
              <w:bottom w:val="single" w:sz="4" w:space="0" w:color="auto"/>
              <w:right w:val="single" w:sz="4" w:space="0" w:color="auto"/>
            </w:tcBorders>
            <w:vAlign w:val="center"/>
          </w:tcPr>
          <w:p w14:paraId="6F81CBF1"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47</w:t>
            </w:r>
          </w:p>
        </w:tc>
        <w:tc>
          <w:tcPr>
            <w:tcW w:w="49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79D063" w14:textId="77777777" w:rsidR="00D86524" w:rsidRPr="000F5975" w:rsidRDefault="00D86524" w:rsidP="00D86524">
            <w:pPr>
              <w:rPr>
                <w:rFonts w:ascii="Arial" w:hAnsi="Arial" w:cs="Arial"/>
                <w:color w:val="000000"/>
                <w:sz w:val="16"/>
                <w:szCs w:val="16"/>
              </w:rPr>
            </w:pPr>
            <w:r w:rsidRPr="000F5975">
              <w:rPr>
                <w:rFonts w:ascii="Arial" w:hAnsi="Arial" w:cs="Arial"/>
                <w:color w:val="000000"/>
                <w:sz w:val="16"/>
                <w:szCs w:val="16"/>
              </w:rPr>
              <w:t>CONTRA ANGULO STAR DENTAL</w:t>
            </w:r>
          </w:p>
        </w:tc>
        <w:tc>
          <w:tcPr>
            <w:tcW w:w="900" w:type="dxa"/>
            <w:tcBorders>
              <w:top w:val="single" w:sz="4" w:space="0" w:color="auto"/>
              <w:left w:val="single" w:sz="4" w:space="0" w:color="auto"/>
              <w:bottom w:val="single" w:sz="4" w:space="0" w:color="auto"/>
              <w:right w:val="single" w:sz="4" w:space="0" w:color="auto"/>
            </w:tcBorders>
            <w:vAlign w:val="center"/>
          </w:tcPr>
          <w:p w14:paraId="193C5F47"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23.500</w:t>
            </w:r>
          </w:p>
        </w:tc>
        <w:tc>
          <w:tcPr>
            <w:tcW w:w="992" w:type="dxa"/>
            <w:tcBorders>
              <w:top w:val="single" w:sz="4" w:space="0" w:color="auto"/>
              <w:left w:val="single" w:sz="4" w:space="0" w:color="auto"/>
              <w:bottom w:val="single" w:sz="4" w:space="0" w:color="auto"/>
              <w:right w:val="single" w:sz="4" w:space="0" w:color="auto"/>
            </w:tcBorders>
            <w:vAlign w:val="center"/>
          </w:tcPr>
          <w:p w14:paraId="3C1FDD31"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21.000</w:t>
            </w:r>
          </w:p>
        </w:tc>
        <w:tc>
          <w:tcPr>
            <w:tcW w:w="993" w:type="dxa"/>
            <w:tcBorders>
              <w:top w:val="single" w:sz="4" w:space="0" w:color="auto"/>
              <w:left w:val="single" w:sz="4" w:space="0" w:color="auto"/>
              <w:bottom w:val="single" w:sz="4" w:space="0" w:color="auto"/>
              <w:right w:val="single" w:sz="4" w:space="0" w:color="auto"/>
            </w:tcBorders>
          </w:tcPr>
          <w:p w14:paraId="2D7575B2"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43.000</w:t>
            </w:r>
          </w:p>
        </w:tc>
        <w:tc>
          <w:tcPr>
            <w:tcW w:w="1275" w:type="dxa"/>
            <w:tcBorders>
              <w:top w:val="single" w:sz="4" w:space="0" w:color="auto"/>
              <w:left w:val="single" w:sz="4" w:space="0" w:color="auto"/>
              <w:bottom w:val="single" w:sz="4" w:space="0" w:color="auto"/>
              <w:right w:val="single" w:sz="4" w:space="0" w:color="auto"/>
            </w:tcBorders>
          </w:tcPr>
          <w:p w14:paraId="0E30FFCA"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28.167</w:t>
            </w:r>
          </w:p>
        </w:tc>
      </w:tr>
      <w:tr w:rsidR="00D86524" w:rsidRPr="000F5975" w14:paraId="5EC4571C" w14:textId="77777777" w:rsidTr="003B1EC3">
        <w:trPr>
          <w:trHeight w:val="19"/>
          <w:jc w:val="center"/>
        </w:trPr>
        <w:tc>
          <w:tcPr>
            <w:tcW w:w="5474" w:type="dxa"/>
            <w:gridSpan w:val="2"/>
            <w:tcBorders>
              <w:top w:val="single" w:sz="4" w:space="0" w:color="auto"/>
              <w:left w:val="single" w:sz="4" w:space="0" w:color="auto"/>
              <w:bottom w:val="single" w:sz="4" w:space="0" w:color="auto"/>
              <w:right w:val="single" w:sz="4" w:space="0" w:color="auto"/>
            </w:tcBorders>
            <w:vAlign w:val="center"/>
          </w:tcPr>
          <w:p w14:paraId="6CC8136B" w14:textId="77777777" w:rsidR="00D86524" w:rsidRPr="000F5975" w:rsidRDefault="00D86524" w:rsidP="00D86524">
            <w:pPr>
              <w:jc w:val="center"/>
              <w:rPr>
                <w:rFonts w:ascii="Arial" w:hAnsi="Arial" w:cs="Arial"/>
                <w:b/>
                <w:bCs/>
                <w:color w:val="000000"/>
                <w:sz w:val="16"/>
                <w:szCs w:val="16"/>
              </w:rPr>
            </w:pPr>
            <w:r w:rsidRPr="000F5975">
              <w:rPr>
                <w:rFonts w:ascii="Arial" w:hAnsi="Arial" w:cs="Arial"/>
                <w:b/>
                <w:bCs/>
                <w:color w:val="000000"/>
                <w:sz w:val="16"/>
                <w:szCs w:val="16"/>
              </w:rPr>
              <w:t>AMBULANCIA</w:t>
            </w:r>
          </w:p>
        </w:tc>
        <w:tc>
          <w:tcPr>
            <w:tcW w:w="900" w:type="dxa"/>
            <w:tcBorders>
              <w:top w:val="single" w:sz="4" w:space="0" w:color="auto"/>
              <w:left w:val="single" w:sz="4" w:space="0" w:color="auto"/>
              <w:bottom w:val="single" w:sz="4" w:space="0" w:color="auto"/>
              <w:right w:val="single" w:sz="4" w:space="0" w:color="auto"/>
            </w:tcBorders>
            <w:vAlign w:val="center"/>
          </w:tcPr>
          <w:p w14:paraId="529DE43C" w14:textId="77777777" w:rsidR="00D86524" w:rsidRPr="000F5975" w:rsidRDefault="00D86524" w:rsidP="00D86524">
            <w:pPr>
              <w:jc w:val="center"/>
              <w:rPr>
                <w:rFonts w:ascii="Arial" w:hAnsi="Arial" w:cs="Arial"/>
                <w:color w:val="000000"/>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0E49AF16" w14:textId="77777777" w:rsidR="00D86524" w:rsidRPr="000F5975" w:rsidRDefault="00D86524" w:rsidP="00D86524">
            <w:pPr>
              <w:jc w:val="center"/>
              <w:rPr>
                <w:rFonts w:ascii="Arial" w:hAnsi="Arial" w:cs="Arial"/>
                <w:color w:val="000000"/>
                <w:sz w:val="16"/>
                <w:szCs w:val="16"/>
              </w:rPr>
            </w:pPr>
          </w:p>
        </w:tc>
        <w:tc>
          <w:tcPr>
            <w:tcW w:w="993" w:type="dxa"/>
            <w:tcBorders>
              <w:top w:val="single" w:sz="4" w:space="0" w:color="auto"/>
              <w:left w:val="single" w:sz="4" w:space="0" w:color="auto"/>
              <w:bottom w:val="single" w:sz="4" w:space="0" w:color="auto"/>
              <w:right w:val="single" w:sz="4" w:space="0" w:color="auto"/>
            </w:tcBorders>
          </w:tcPr>
          <w:p w14:paraId="3BCE97F0" w14:textId="77777777" w:rsidR="00D86524" w:rsidRPr="000F5975" w:rsidRDefault="00D86524" w:rsidP="00D86524">
            <w:pPr>
              <w:jc w:val="center"/>
              <w:rPr>
                <w:rFonts w:ascii="Arial" w:hAnsi="Arial" w:cs="Arial"/>
                <w:color w:val="000000"/>
                <w:sz w:val="16"/>
                <w:szCs w:val="16"/>
              </w:rPr>
            </w:pPr>
          </w:p>
        </w:tc>
        <w:tc>
          <w:tcPr>
            <w:tcW w:w="1275" w:type="dxa"/>
            <w:tcBorders>
              <w:top w:val="single" w:sz="4" w:space="0" w:color="auto"/>
              <w:left w:val="single" w:sz="4" w:space="0" w:color="auto"/>
              <w:bottom w:val="single" w:sz="4" w:space="0" w:color="auto"/>
              <w:right w:val="single" w:sz="4" w:space="0" w:color="auto"/>
            </w:tcBorders>
          </w:tcPr>
          <w:p w14:paraId="7FA7ADD2" w14:textId="77777777" w:rsidR="00D86524" w:rsidRPr="000F5975" w:rsidRDefault="00D86524" w:rsidP="00D86524">
            <w:pPr>
              <w:jc w:val="center"/>
              <w:rPr>
                <w:rFonts w:ascii="Arial" w:hAnsi="Arial" w:cs="Arial"/>
                <w:color w:val="000000"/>
                <w:sz w:val="16"/>
                <w:szCs w:val="16"/>
              </w:rPr>
            </w:pPr>
          </w:p>
        </w:tc>
      </w:tr>
      <w:tr w:rsidR="00D86524" w:rsidRPr="000F5975" w14:paraId="15F1E849" w14:textId="77777777" w:rsidTr="003B1EC3">
        <w:trPr>
          <w:trHeight w:val="19"/>
          <w:jc w:val="center"/>
        </w:trPr>
        <w:tc>
          <w:tcPr>
            <w:tcW w:w="562" w:type="dxa"/>
            <w:tcBorders>
              <w:top w:val="single" w:sz="4" w:space="0" w:color="auto"/>
              <w:left w:val="single" w:sz="4" w:space="0" w:color="auto"/>
              <w:bottom w:val="single" w:sz="4" w:space="0" w:color="auto"/>
              <w:right w:val="single" w:sz="4" w:space="0" w:color="auto"/>
            </w:tcBorders>
            <w:vAlign w:val="center"/>
          </w:tcPr>
          <w:p w14:paraId="2D4EB6E6"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48</w:t>
            </w:r>
          </w:p>
        </w:tc>
        <w:tc>
          <w:tcPr>
            <w:tcW w:w="49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CB5458" w14:textId="77777777" w:rsidR="00D86524" w:rsidRPr="000F5975" w:rsidRDefault="00D86524" w:rsidP="00D86524">
            <w:pPr>
              <w:rPr>
                <w:rFonts w:ascii="Arial" w:hAnsi="Arial" w:cs="Arial"/>
                <w:color w:val="000000"/>
                <w:sz w:val="16"/>
                <w:szCs w:val="16"/>
              </w:rPr>
            </w:pPr>
            <w:r w:rsidRPr="000F5975">
              <w:rPr>
                <w:rFonts w:ascii="Arial" w:hAnsi="Arial" w:cs="Arial"/>
                <w:color w:val="000000"/>
                <w:sz w:val="16"/>
                <w:szCs w:val="16"/>
              </w:rPr>
              <w:t>MONITOR  DE SIGNO VITALES MULTIPARAMETROS  COMEN STAR 8000H</w:t>
            </w:r>
          </w:p>
        </w:tc>
        <w:tc>
          <w:tcPr>
            <w:tcW w:w="900" w:type="dxa"/>
            <w:tcBorders>
              <w:top w:val="single" w:sz="4" w:space="0" w:color="auto"/>
              <w:left w:val="single" w:sz="4" w:space="0" w:color="auto"/>
              <w:bottom w:val="single" w:sz="4" w:space="0" w:color="auto"/>
              <w:right w:val="single" w:sz="4" w:space="0" w:color="auto"/>
            </w:tcBorders>
            <w:vAlign w:val="center"/>
          </w:tcPr>
          <w:p w14:paraId="766F960C"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55.500</w:t>
            </w:r>
          </w:p>
        </w:tc>
        <w:tc>
          <w:tcPr>
            <w:tcW w:w="992" w:type="dxa"/>
            <w:tcBorders>
              <w:top w:val="single" w:sz="4" w:space="0" w:color="auto"/>
              <w:left w:val="single" w:sz="4" w:space="0" w:color="auto"/>
              <w:bottom w:val="single" w:sz="4" w:space="0" w:color="auto"/>
              <w:right w:val="single" w:sz="4" w:space="0" w:color="auto"/>
            </w:tcBorders>
            <w:vAlign w:val="center"/>
          </w:tcPr>
          <w:p w14:paraId="31DC41A5"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96.000</w:t>
            </w:r>
          </w:p>
        </w:tc>
        <w:tc>
          <w:tcPr>
            <w:tcW w:w="993" w:type="dxa"/>
            <w:tcBorders>
              <w:top w:val="single" w:sz="4" w:space="0" w:color="auto"/>
              <w:left w:val="single" w:sz="4" w:space="0" w:color="auto"/>
              <w:bottom w:val="single" w:sz="4" w:space="0" w:color="auto"/>
              <w:right w:val="single" w:sz="4" w:space="0" w:color="auto"/>
            </w:tcBorders>
          </w:tcPr>
          <w:p w14:paraId="69CF375F"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45.900</w:t>
            </w:r>
          </w:p>
        </w:tc>
        <w:tc>
          <w:tcPr>
            <w:tcW w:w="1275" w:type="dxa"/>
            <w:tcBorders>
              <w:top w:val="single" w:sz="4" w:space="0" w:color="auto"/>
              <w:left w:val="single" w:sz="4" w:space="0" w:color="auto"/>
              <w:bottom w:val="single" w:sz="4" w:space="0" w:color="auto"/>
              <w:right w:val="single" w:sz="4" w:space="0" w:color="auto"/>
            </w:tcBorders>
          </w:tcPr>
          <w:p w14:paraId="4D8C2EF2"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65.800</w:t>
            </w:r>
          </w:p>
        </w:tc>
      </w:tr>
      <w:tr w:rsidR="00D86524" w:rsidRPr="000F5975" w14:paraId="6E070789" w14:textId="77777777" w:rsidTr="003B1EC3">
        <w:trPr>
          <w:trHeight w:val="19"/>
          <w:jc w:val="center"/>
        </w:trPr>
        <w:tc>
          <w:tcPr>
            <w:tcW w:w="562" w:type="dxa"/>
            <w:tcBorders>
              <w:top w:val="single" w:sz="4" w:space="0" w:color="auto"/>
              <w:left w:val="single" w:sz="4" w:space="0" w:color="auto"/>
              <w:bottom w:val="single" w:sz="4" w:space="0" w:color="auto"/>
              <w:right w:val="single" w:sz="4" w:space="0" w:color="auto"/>
            </w:tcBorders>
            <w:vAlign w:val="center"/>
          </w:tcPr>
          <w:p w14:paraId="7C690159"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49</w:t>
            </w:r>
          </w:p>
        </w:tc>
        <w:tc>
          <w:tcPr>
            <w:tcW w:w="49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65A273" w14:textId="77777777" w:rsidR="00D86524" w:rsidRPr="000F5975" w:rsidRDefault="00D86524" w:rsidP="00D86524">
            <w:pPr>
              <w:rPr>
                <w:rFonts w:ascii="Arial" w:hAnsi="Arial" w:cs="Arial"/>
                <w:color w:val="000000"/>
                <w:sz w:val="16"/>
                <w:szCs w:val="16"/>
              </w:rPr>
            </w:pPr>
            <w:r w:rsidRPr="000F5975">
              <w:rPr>
                <w:rFonts w:ascii="Arial" w:hAnsi="Arial" w:cs="Arial"/>
                <w:color w:val="000000"/>
                <w:sz w:val="16"/>
                <w:szCs w:val="16"/>
              </w:rPr>
              <w:t>NEBULIZADOR/ MEDIAIR/ NBA02-A60</w:t>
            </w:r>
          </w:p>
        </w:tc>
        <w:tc>
          <w:tcPr>
            <w:tcW w:w="900" w:type="dxa"/>
            <w:tcBorders>
              <w:top w:val="single" w:sz="4" w:space="0" w:color="auto"/>
              <w:left w:val="single" w:sz="4" w:space="0" w:color="auto"/>
              <w:bottom w:val="single" w:sz="4" w:space="0" w:color="auto"/>
              <w:right w:val="single" w:sz="4" w:space="0" w:color="auto"/>
            </w:tcBorders>
            <w:vAlign w:val="center"/>
          </w:tcPr>
          <w:p w14:paraId="4D15FE01"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29.500</w:t>
            </w:r>
          </w:p>
        </w:tc>
        <w:tc>
          <w:tcPr>
            <w:tcW w:w="992" w:type="dxa"/>
            <w:tcBorders>
              <w:top w:val="single" w:sz="4" w:space="0" w:color="auto"/>
              <w:left w:val="single" w:sz="4" w:space="0" w:color="auto"/>
              <w:bottom w:val="single" w:sz="4" w:space="0" w:color="auto"/>
              <w:right w:val="single" w:sz="4" w:space="0" w:color="auto"/>
            </w:tcBorders>
            <w:vAlign w:val="center"/>
          </w:tcPr>
          <w:p w14:paraId="5FBE393D"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N/A</w:t>
            </w:r>
          </w:p>
        </w:tc>
        <w:tc>
          <w:tcPr>
            <w:tcW w:w="993" w:type="dxa"/>
            <w:tcBorders>
              <w:top w:val="single" w:sz="4" w:space="0" w:color="auto"/>
              <w:left w:val="single" w:sz="4" w:space="0" w:color="auto"/>
              <w:bottom w:val="single" w:sz="4" w:space="0" w:color="auto"/>
              <w:right w:val="single" w:sz="4" w:space="0" w:color="auto"/>
            </w:tcBorders>
          </w:tcPr>
          <w:p w14:paraId="1FA6C0F0"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23.000</w:t>
            </w:r>
          </w:p>
        </w:tc>
        <w:tc>
          <w:tcPr>
            <w:tcW w:w="1275" w:type="dxa"/>
            <w:tcBorders>
              <w:top w:val="single" w:sz="4" w:space="0" w:color="auto"/>
              <w:left w:val="single" w:sz="4" w:space="0" w:color="auto"/>
              <w:bottom w:val="single" w:sz="4" w:space="0" w:color="auto"/>
              <w:right w:val="single" w:sz="4" w:space="0" w:color="auto"/>
            </w:tcBorders>
          </w:tcPr>
          <w:p w14:paraId="5B44809E"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26.250</w:t>
            </w:r>
          </w:p>
        </w:tc>
      </w:tr>
      <w:tr w:rsidR="00D86524" w:rsidRPr="000F5975" w14:paraId="2C4AD1FE" w14:textId="77777777" w:rsidTr="003B1EC3">
        <w:trPr>
          <w:trHeight w:val="19"/>
          <w:jc w:val="center"/>
        </w:trPr>
        <w:tc>
          <w:tcPr>
            <w:tcW w:w="562" w:type="dxa"/>
            <w:tcBorders>
              <w:top w:val="single" w:sz="4" w:space="0" w:color="auto"/>
              <w:left w:val="single" w:sz="4" w:space="0" w:color="auto"/>
              <w:bottom w:val="single" w:sz="4" w:space="0" w:color="auto"/>
              <w:right w:val="single" w:sz="4" w:space="0" w:color="auto"/>
            </w:tcBorders>
            <w:vAlign w:val="center"/>
          </w:tcPr>
          <w:p w14:paraId="1EB90051"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50</w:t>
            </w:r>
          </w:p>
        </w:tc>
        <w:tc>
          <w:tcPr>
            <w:tcW w:w="49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4DEC7B" w14:textId="77777777" w:rsidR="00D86524" w:rsidRPr="000F5975" w:rsidRDefault="00D86524" w:rsidP="00D86524">
            <w:pPr>
              <w:rPr>
                <w:rFonts w:ascii="Arial" w:hAnsi="Arial" w:cs="Arial"/>
                <w:color w:val="000000"/>
                <w:sz w:val="16"/>
                <w:szCs w:val="16"/>
              </w:rPr>
            </w:pPr>
            <w:r w:rsidRPr="000F5975">
              <w:rPr>
                <w:rFonts w:ascii="Arial" w:hAnsi="Arial" w:cs="Arial"/>
                <w:color w:val="000000"/>
                <w:sz w:val="16"/>
                <w:szCs w:val="16"/>
              </w:rPr>
              <w:t>CAMILLA PARA AMBULANCIA</w:t>
            </w:r>
          </w:p>
        </w:tc>
        <w:tc>
          <w:tcPr>
            <w:tcW w:w="900" w:type="dxa"/>
            <w:tcBorders>
              <w:top w:val="single" w:sz="4" w:space="0" w:color="auto"/>
              <w:left w:val="single" w:sz="4" w:space="0" w:color="auto"/>
              <w:bottom w:val="single" w:sz="4" w:space="0" w:color="auto"/>
              <w:right w:val="single" w:sz="4" w:space="0" w:color="auto"/>
            </w:tcBorders>
            <w:vAlign w:val="center"/>
          </w:tcPr>
          <w:p w14:paraId="5A760858"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42.700</w:t>
            </w:r>
          </w:p>
        </w:tc>
        <w:tc>
          <w:tcPr>
            <w:tcW w:w="992" w:type="dxa"/>
            <w:tcBorders>
              <w:top w:val="single" w:sz="4" w:space="0" w:color="auto"/>
              <w:left w:val="single" w:sz="4" w:space="0" w:color="auto"/>
              <w:bottom w:val="single" w:sz="4" w:space="0" w:color="auto"/>
              <w:right w:val="single" w:sz="4" w:space="0" w:color="auto"/>
            </w:tcBorders>
            <w:vAlign w:val="center"/>
          </w:tcPr>
          <w:p w14:paraId="7D2AF3C1"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N/A</w:t>
            </w:r>
          </w:p>
        </w:tc>
        <w:tc>
          <w:tcPr>
            <w:tcW w:w="993" w:type="dxa"/>
            <w:tcBorders>
              <w:top w:val="single" w:sz="4" w:space="0" w:color="auto"/>
              <w:left w:val="single" w:sz="4" w:space="0" w:color="auto"/>
              <w:bottom w:val="single" w:sz="4" w:space="0" w:color="auto"/>
              <w:right w:val="single" w:sz="4" w:space="0" w:color="auto"/>
            </w:tcBorders>
          </w:tcPr>
          <w:p w14:paraId="73D62081"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N/A</w:t>
            </w:r>
          </w:p>
        </w:tc>
        <w:tc>
          <w:tcPr>
            <w:tcW w:w="1275" w:type="dxa"/>
            <w:tcBorders>
              <w:top w:val="single" w:sz="4" w:space="0" w:color="auto"/>
              <w:left w:val="single" w:sz="4" w:space="0" w:color="auto"/>
              <w:bottom w:val="single" w:sz="4" w:space="0" w:color="auto"/>
              <w:right w:val="single" w:sz="4" w:space="0" w:color="auto"/>
            </w:tcBorders>
          </w:tcPr>
          <w:p w14:paraId="78A9FC8E"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42.700</w:t>
            </w:r>
          </w:p>
        </w:tc>
      </w:tr>
      <w:tr w:rsidR="00D86524" w:rsidRPr="000F5975" w14:paraId="4757BD2E" w14:textId="77777777" w:rsidTr="003B1EC3">
        <w:trPr>
          <w:trHeight w:val="19"/>
          <w:jc w:val="center"/>
        </w:trPr>
        <w:tc>
          <w:tcPr>
            <w:tcW w:w="562" w:type="dxa"/>
            <w:tcBorders>
              <w:top w:val="single" w:sz="4" w:space="0" w:color="auto"/>
              <w:left w:val="single" w:sz="4" w:space="0" w:color="auto"/>
              <w:bottom w:val="single" w:sz="4" w:space="0" w:color="auto"/>
              <w:right w:val="single" w:sz="4" w:space="0" w:color="auto"/>
            </w:tcBorders>
            <w:vAlign w:val="center"/>
          </w:tcPr>
          <w:p w14:paraId="4D66C13C"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51</w:t>
            </w:r>
          </w:p>
        </w:tc>
        <w:tc>
          <w:tcPr>
            <w:tcW w:w="49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0FEAF8" w14:textId="77777777" w:rsidR="00D86524" w:rsidRPr="000F5975" w:rsidRDefault="00D86524" w:rsidP="00D86524">
            <w:pPr>
              <w:rPr>
                <w:rFonts w:ascii="Arial" w:hAnsi="Arial" w:cs="Arial"/>
                <w:color w:val="000000"/>
                <w:sz w:val="16"/>
                <w:szCs w:val="16"/>
              </w:rPr>
            </w:pPr>
            <w:r w:rsidRPr="000F5975">
              <w:rPr>
                <w:rFonts w:ascii="Arial" w:hAnsi="Arial" w:cs="Arial"/>
                <w:color w:val="000000"/>
                <w:sz w:val="16"/>
                <w:szCs w:val="16"/>
              </w:rPr>
              <w:t>MAQUINA DISPENSADORA AGUA/GENERAL</w:t>
            </w:r>
          </w:p>
        </w:tc>
        <w:tc>
          <w:tcPr>
            <w:tcW w:w="900" w:type="dxa"/>
            <w:tcBorders>
              <w:top w:val="single" w:sz="4" w:space="0" w:color="auto"/>
              <w:left w:val="single" w:sz="4" w:space="0" w:color="auto"/>
              <w:bottom w:val="single" w:sz="4" w:space="0" w:color="auto"/>
              <w:right w:val="single" w:sz="4" w:space="0" w:color="auto"/>
            </w:tcBorders>
            <w:vAlign w:val="center"/>
          </w:tcPr>
          <w:p w14:paraId="4FB61392" w14:textId="77777777" w:rsidR="00D86524" w:rsidRPr="000F5975" w:rsidRDefault="00D86524" w:rsidP="00D86524">
            <w:pPr>
              <w:jc w:val="center"/>
              <w:rPr>
                <w:rFonts w:ascii="Arial" w:hAnsi="Arial" w:cs="Arial"/>
                <w:color w:val="000000"/>
                <w:sz w:val="16"/>
                <w:szCs w:val="16"/>
              </w:rPr>
            </w:pPr>
            <w:r w:rsidRPr="000F5975">
              <w:rPr>
                <w:rFonts w:ascii="Arial" w:hAnsi="Arial" w:cs="Arial"/>
                <w:color w:val="000000"/>
                <w:sz w:val="16"/>
                <w:szCs w:val="16"/>
              </w:rPr>
              <w:t>N/A</w:t>
            </w:r>
          </w:p>
        </w:tc>
        <w:tc>
          <w:tcPr>
            <w:tcW w:w="992" w:type="dxa"/>
            <w:tcBorders>
              <w:top w:val="single" w:sz="4" w:space="0" w:color="auto"/>
              <w:left w:val="single" w:sz="4" w:space="0" w:color="auto"/>
              <w:bottom w:val="single" w:sz="4" w:space="0" w:color="auto"/>
              <w:right w:val="single" w:sz="4" w:space="0" w:color="auto"/>
            </w:tcBorders>
            <w:vAlign w:val="center"/>
          </w:tcPr>
          <w:p w14:paraId="17199C09"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N/A</w:t>
            </w:r>
          </w:p>
        </w:tc>
        <w:tc>
          <w:tcPr>
            <w:tcW w:w="993" w:type="dxa"/>
            <w:tcBorders>
              <w:top w:val="single" w:sz="4" w:space="0" w:color="auto"/>
              <w:left w:val="single" w:sz="4" w:space="0" w:color="auto"/>
              <w:bottom w:val="single" w:sz="4" w:space="0" w:color="auto"/>
              <w:right w:val="single" w:sz="4" w:space="0" w:color="auto"/>
            </w:tcBorders>
          </w:tcPr>
          <w:p w14:paraId="4C83D07F" w14:textId="77777777" w:rsidR="00D86524" w:rsidRPr="000F5975" w:rsidRDefault="00D86524" w:rsidP="00D86524">
            <w:pPr>
              <w:jc w:val="center"/>
              <w:rPr>
                <w:rFonts w:ascii="Arial" w:hAnsi="Arial" w:cs="Arial"/>
                <w:sz w:val="16"/>
                <w:szCs w:val="16"/>
              </w:rPr>
            </w:pPr>
            <w:r w:rsidRPr="000F5975">
              <w:rPr>
                <w:rFonts w:ascii="Arial" w:hAnsi="Arial" w:cs="Arial"/>
                <w:sz w:val="16"/>
                <w:szCs w:val="16"/>
              </w:rPr>
              <w:t>N/A</w:t>
            </w:r>
          </w:p>
        </w:tc>
        <w:tc>
          <w:tcPr>
            <w:tcW w:w="1275" w:type="dxa"/>
            <w:tcBorders>
              <w:top w:val="single" w:sz="4" w:space="0" w:color="auto"/>
              <w:left w:val="single" w:sz="4" w:space="0" w:color="auto"/>
              <w:bottom w:val="single" w:sz="4" w:space="0" w:color="auto"/>
              <w:right w:val="single" w:sz="4" w:space="0" w:color="auto"/>
            </w:tcBorders>
          </w:tcPr>
          <w:p w14:paraId="77E2800F" w14:textId="0C015FC3" w:rsidR="00D86524" w:rsidRPr="000F5975" w:rsidRDefault="00D86524" w:rsidP="00D86524">
            <w:pPr>
              <w:jc w:val="center"/>
              <w:rPr>
                <w:rFonts w:ascii="Arial" w:hAnsi="Arial" w:cs="Arial"/>
                <w:sz w:val="16"/>
                <w:szCs w:val="16"/>
              </w:rPr>
            </w:pPr>
            <w:r w:rsidRPr="000F5975">
              <w:rPr>
                <w:rFonts w:ascii="Arial" w:hAnsi="Arial" w:cs="Arial"/>
                <w:sz w:val="16"/>
                <w:szCs w:val="16"/>
              </w:rPr>
              <w:t xml:space="preserve">N/A </w:t>
            </w:r>
          </w:p>
        </w:tc>
      </w:tr>
    </w:tbl>
    <w:p w14:paraId="4C514F6B" w14:textId="77777777" w:rsidR="00C47B2F" w:rsidRDefault="00C47B2F" w:rsidP="00C47B2F">
      <w:pPr>
        <w:ind w:left="720"/>
        <w:jc w:val="both"/>
        <w:rPr>
          <w:rFonts w:ascii="Arial" w:hAnsi="Arial" w:cs="Arial"/>
          <w:b/>
          <w:sz w:val="20"/>
          <w:szCs w:val="20"/>
        </w:rPr>
      </w:pPr>
    </w:p>
    <w:p w14:paraId="66609243" w14:textId="71EFCB54" w:rsidR="00332A8C" w:rsidRDefault="00332A8C" w:rsidP="00332A8C">
      <w:pPr>
        <w:jc w:val="both"/>
        <w:rPr>
          <w:rFonts w:ascii="Arial" w:hAnsi="Arial" w:cs="Arial"/>
          <w:sz w:val="20"/>
          <w:szCs w:val="20"/>
        </w:rPr>
      </w:pPr>
      <w:r w:rsidRPr="003B1EC3">
        <w:rPr>
          <w:rFonts w:ascii="Arial" w:hAnsi="Arial" w:cs="Arial"/>
          <w:b/>
          <w:sz w:val="20"/>
          <w:szCs w:val="20"/>
        </w:rPr>
        <w:t>Nota:</w:t>
      </w:r>
      <w:r w:rsidRPr="008324FB">
        <w:rPr>
          <w:rFonts w:ascii="Arial" w:hAnsi="Arial" w:cs="Arial"/>
          <w:sz w:val="20"/>
          <w:szCs w:val="20"/>
        </w:rPr>
        <w:t xml:space="preserve"> Por las características del contrato relacionado en el recuadro anterior “PRECIO REFERENCIA SECOP” </w:t>
      </w:r>
      <w:r w:rsidR="00591D43">
        <w:rPr>
          <w:rFonts w:ascii="Arial" w:hAnsi="Arial" w:cs="Arial"/>
          <w:sz w:val="20"/>
          <w:szCs w:val="20"/>
        </w:rPr>
        <w:t xml:space="preserve">NO </w:t>
      </w:r>
      <w:r w:rsidRPr="008324FB">
        <w:rPr>
          <w:rFonts w:ascii="Arial" w:hAnsi="Arial" w:cs="Arial"/>
          <w:sz w:val="20"/>
          <w:szCs w:val="20"/>
        </w:rPr>
        <w:t>se tendrá en cuenta en los diferentes análisis de precios que</w:t>
      </w:r>
      <w:r w:rsidR="00DE08FD">
        <w:rPr>
          <w:rFonts w:ascii="Arial" w:hAnsi="Arial" w:cs="Arial"/>
          <w:sz w:val="20"/>
          <w:szCs w:val="20"/>
        </w:rPr>
        <w:t xml:space="preserve"> </w:t>
      </w:r>
      <w:r w:rsidRPr="008324FB">
        <w:rPr>
          <w:rFonts w:ascii="Arial" w:hAnsi="Arial" w:cs="Arial"/>
          <w:sz w:val="20"/>
          <w:szCs w:val="20"/>
        </w:rPr>
        <w:t>con</w:t>
      </w:r>
      <w:r w:rsidR="00683F5A">
        <w:rPr>
          <w:rFonts w:ascii="Arial" w:hAnsi="Arial" w:cs="Arial"/>
          <w:sz w:val="20"/>
          <w:szCs w:val="20"/>
        </w:rPr>
        <w:t xml:space="preserve"> </w:t>
      </w:r>
      <w:r w:rsidRPr="008324FB">
        <w:rPr>
          <w:rFonts w:ascii="Arial" w:hAnsi="Arial" w:cs="Arial"/>
          <w:sz w:val="20"/>
          <w:szCs w:val="20"/>
        </w:rPr>
        <w:t>llevan en el presente estudio de conveniencia</w:t>
      </w:r>
      <w:r w:rsidR="00591D43">
        <w:rPr>
          <w:rFonts w:ascii="Arial" w:hAnsi="Arial" w:cs="Arial"/>
          <w:sz w:val="20"/>
          <w:szCs w:val="20"/>
        </w:rPr>
        <w:t>, toda vez que los precios de referencia ahí anotados no son consecuentes con los precios que hay en la actualidad</w:t>
      </w:r>
      <w:r>
        <w:rPr>
          <w:rFonts w:ascii="Arial" w:hAnsi="Arial" w:cs="Arial"/>
          <w:sz w:val="20"/>
          <w:szCs w:val="20"/>
        </w:rPr>
        <w:t>.</w:t>
      </w:r>
    </w:p>
    <w:p w14:paraId="21D7FEBD" w14:textId="77777777" w:rsidR="00332A8C" w:rsidRPr="0065583A" w:rsidRDefault="00332A8C" w:rsidP="00C47B2F">
      <w:pPr>
        <w:ind w:left="720"/>
        <w:jc w:val="both"/>
        <w:rPr>
          <w:rFonts w:ascii="Arial" w:hAnsi="Arial" w:cs="Arial"/>
          <w:b/>
          <w:sz w:val="16"/>
          <w:szCs w:val="20"/>
        </w:rPr>
      </w:pPr>
    </w:p>
    <w:p w14:paraId="76546FCC" w14:textId="77777777" w:rsidR="00C47B2F" w:rsidRPr="00633107" w:rsidRDefault="00C47B2F" w:rsidP="00C47B2F">
      <w:pPr>
        <w:numPr>
          <w:ilvl w:val="1"/>
          <w:numId w:val="5"/>
        </w:numPr>
        <w:jc w:val="both"/>
        <w:rPr>
          <w:rFonts w:ascii="Arial" w:hAnsi="Arial" w:cs="Arial"/>
          <w:b/>
          <w:sz w:val="20"/>
          <w:szCs w:val="20"/>
        </w:rPr>
      </w:pPr>
      <w:r w:rsidRPr="00633107">
        <w:rPr>
          <w:rFonts w:ascii="Arial" w:hAnsi="Arial" w:cs="Arial"/>
          <w:b/>
          <w:sz w:val="20"/>
          <w:szCs w:val="20"/>
        </w:rPr>
        <w:t xml:space="preserve">ANÁLISIS PRECIOS HISTORICOS </w:t>
      </w:r>
    </w:p>
    <w:p w14:paraId="2051EED4" w14:textId="77777777" w:rsidR="00C47B2F" w:rsidRDefault="00C47B2F" w:rsidP="00C47B2F">
      <w:pPr>
        <w:jc w:val="both"/>
        <w:rPr>
          <w:rFonts w:ascii="Arial" w:hAnsi="Arial" w:cs="Arial"/>
          <w:b/>
          <w:sz w:val="8"/>
          <w:szCs w:val="20"/>
        </w:rPr>
      </w:pPr>
    </w:p>
    <w:p w14:paraId="02440F77" w14:textId="77777777" w:rsidR="0078206B" w:rsidRDefault="0078206B" w:rsidP="00C47B2F">
      <w:pPr>
        <w:jc w:val="both"/>
        <w:rPr>
          <w:rFonts w:ascii="Arial" w:hAnsi="Arial" w:cs="Arial"/>
          <w:b/>
          <w:sz w:val="8"/>
          <w:szCs w:val="20"/>
        </w:rPr>
      </w:pPr>
    </w:p>
    <w:tbl>
      <w:tblPr>
        <w:tblW w:w="10060" w:type="dxa"/>
        <w:jc w:val="center"/>
        <w:tblCellMar>
          <w:left w:w="70" w:type="dxa"/>
          <w:right w:w="70" w:type="dxa"/>
        </w:tblCellMar>
        <w:tblLook w:val="04A0" w:firstRow="1" w:lastRow="0" w:firstColumn="1" w:lastColumn="0" w:noHBand="0" w:noVBand="1"/>
      </w:tblPr>
      <w:tblGrid>
        <w:gridCol w:w="562"/>
        <w:gridCol w:w="4820"/>
        <w:gridCol w:w="1134"/>
        <w:gridCol w:w="1134"/>
        <w:gridCol w:w="1134"/>
        <w:gridCol w:w="1276"/>
      </w:tblGrid>
      <w:tr w:rsidR="0093798F" w:rsidRPr="000F5975" w14:paraId="6C5D09AD" w14:textId="77777777" w:rsidTr="000F5975">
        <w:trPr>
          <w:trHeight w:val="253"/>
          <w:jc w:val="center"/>
        </w:trPr>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DA6BA3" w14:textId="430DCA3A" w:rsidR="0093798F" w:rsidRPr="000F5975" w:rsidRDefault="0093798F" w:rsidP="00D86524">
            <w:pPr>
              <w:jc w:val="center"/>
              <w:rPr>
                <w:rFonts w:ascii="Arial" w:hAnsi="Arial" w:cs="Arial"/>
                <w:b/>
                <w:bCs/>
                <w:sz w:val="16"/>
                <w:szCs w:val="16"/>
                <w:lang w:eastAsia="es-CO"/>
              </w:rPr>
            </w:pPr>
            <w:r w:rsidRPr="000F5975">
              <w:rPr>
                <w:rFonts w:ascii="Arial" w:hAnsi="Arial" w:cs="Arial"/>
                <w:b/>
                <w:bCs/>
                <w:sz w:val="16"/>
                <w:szCs w:val="16"/>
                <w:lang w:eastAsia="es-CO"/>
              </w:rPr>
              <w:t>ITEM</w:t>
            </w:r>
          </w:p>
        </w:tc>
        <w:tc>
          <w:tcPr>
            <w:tcW w:w="4820" w:type="dxa"/>
            <w:vMerge w:val="restart"/>
            <w:tcBorders>
              <w:top w:val="single" w:sz="4" w:space="0" w:color="auto"/>
              <w:left w:val="nil"/>
              <w:right w:val="single" w:sz="4" w:space="0" w:color="auto"/>
            </w:tcBorders>
            <w:shd w:val="clear" w:color="auto" w:fill="auto"/>
            <w:noWrap/>
            <w:vAlign w:val="bottom"/>
            <w:hideMark/>
          </w:tcPr>
          <w:p w14:paraId="79F6487A" w14:textId="77777777" w:rsidR="0093798F" w:rsidRPr="000F5975" w:rsidRDefault="0093798F" w:rsidP="0093798F">
            <w:pPr>
              <w:jc w:val="center"/>
              <w:rPr>
                <w:rFonts w:ascii="Arial" w:hAnsi="Arial" w:cs="Arial"/>
                <w:b/>
                <w:bCs/>
                <w:sz w:val="16"/>
                <w:szCs w:val="16"/>
                <w:lang w:eastAsia="es-CO"/>
              </w:rPr>
            </w:pPr>
            <w:r w:rsidRPr="000F5975">
              <w:rPr>
                <w:rFonts w:ascii="Arial" w:hAnsi="Arial" w:cs="Arial"/>
                <w:b/>
                <w:bCs/>
                <w:sz w:val="16"/>
                <w:szCs w:val="16"/>
                <w:lang w:eastAsia="es-CO"/>
              </w:rPr>
              <w:t>ELEMENTO</w:t>
            </w:r>
          </w:p>
          <w:p w14:paraId="78476940" w14:textId="4814C370" w:rsidR="0093798F" w:rsidRPr="000F5975" w:rsidRDefault="0093798F" w:rsidP="0093798F">
            <w:pPr>
              <w:jc w:val="center"/>
              <w:rPr>
                <w:rFonts w:ascii="Arial" w:hAnsi="Arial" w:cs="Arial"/>
                <w:b/>
                <w:bCs/>
                <w:sz w:val="16"/>
                <w:szCs w:val="16"/>
                <w:lang w:eastAsia="es-CO"/>
              </w:rPr>
            </w:pPr>
          </w:p>
          <w:p w14:paraId="4F60278D" w14:textId="5F9A83A4" w:rsidR="0093798F" w:rsidRPr="000F5975" w:rsidRDefault="0093798F" w:rsidP="0093798F">
            <w:pPr>
              <w:jc w:val="center"/>
              <w:rPr>
                <w:rFonts w:ascii="Arial" w:hAnsi="Arial" w:cs="Arial"/>
                <w:b/>
                <w:bCs/>
                <w:sz w:val="16"/>
                <w:szCs w:val="16"/>
                <w:lang w:eastAsia="es-CO"/>
              </w:rPr>
            </w:pPr>
          </w:p>
        </w:tc>
        <w:tc>
          <w:tcPr>
            <w:tcW w:w="4678" w:type="dxa"/>
            <w:gridSpan w:val="4"/>
            <w:tcBorders>
              <w:top w:val="single" w:sz="4" w:space="0" w:color="auto"/>
              <w:left w:val="nil"/>
              <w:bottom w:val="single" w:sz="4" w:space="0" w:color="auto"/>
              <w:right w:val="single" w:sz="4" w:space="0" w:color="auto"/>
            </w:tcBorders>
            <w:shd w:val="clear" w:color="000000" w:fill="C4D79B"/>
            <w:noWrap/>
            <w:vAlign w:val="bottom"/>
            <w:hideMark/>
          </w:tcPr>
          <w:p w14:paraId="36DA362C" w14:textId="77777777" w:rsidR="0093798F" w:rsidRPr="000F5975" w:rsidRDefault="0093798F" w:rsidP="00D86524">
            <w:pPr>
              <w:jc w:val="center"/>
              <w:rPr>
                <w:rFonts w:ascii="Arial" w:hAnsi="Arial" w:cs="Arial"/>
                <w:b/>
                <w:bCs/>
                <w:sz w:val="16"/>
                <w:szCs w:val="16"/>
                <w:lang w:eastAsia="es-CO"/>
              </w:rPr>
            </w:pPr>
            <w:r w:rsidRPr="000F5975">
              <w:rPr>
                <w:rFonts w:ascii="Arial" w:hAnsi="Arial" w:cs="Arial"/>
                <w:b/>
                <w:bCs/>
                <w:sz w:val="16"/>
                <w:szCs w:val="16"/>
                <w:lang w:eastAsia="es-CO"/>
              </w:rPr>
              <w:t>ANÁLISIS CONTRATOS HISTÓRICOS</w:t>
            </w:r>
          </w:p>
        </w:tc>
      </w:tr>
      <w:tr w:rsidR="0093798F" w:rsidRPr="000F5975" w14:paraId="1EEF3306" w14:textId="77777777" w:rsidTr="000F5975">
        <w:trPr>
          <w:trHeight w:val="412"/>
          <w:jc w:val="center"/>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48492DEE" w14:textId="77777777" w:rsidR="0093798F" w:rsidRPr="000F5975" w:rsidRDefault="0093798F" w:rsidP="00D86524">
            <w:pPr>
              <w:rPr>
                <w:rFonts w:ascii="Arial" w:hAnsi="Arial" w:cs="Arial"/>
                <w:b/>
                <w:bCs/>
                <w:sz w:val="16"/>
                <w:szCs w:val="16"/>
                <w:lang w:eastAsia="es-CO"/>
              </w:rPr>
            </w:pPr>
          </w:p>
        </w:tc>
        <w:tc>
          <w:tcPr>
            <w:tcW w:w="4820" w:type="dxa"/>
            <w:vMerge/>
            <w:tcBorders>
              <w:left w:val="nil"/>
              <w:bottom w:val="single" w:sz="4" w:space="0" w:color="auto"/>
              <w:right w:val="single" w:sz="4" w:space="0" w:color="auto"/>
            </w:tcBorders>
            <w:shd w:val="clear" w:color="auto" w:fill="auto"/>
            <w:noWrap/>
            <w:vAlign w:val="center"/>
            <w:hideMark/>
          </w:tcPr>
          <w:p w14:paraId="3A73D582" w14:textId="6A05C227" w:rsidR="0093798F" w:rsidRPr="000F5975" w:rsidRDefault="0093798F" w:rsidP="00D86524">
            <w:pPr>
              <w:rPr>
                <w:rFonts w:ascii="Arial" w:hAnsi="Arial" w:cs="Arial"/>
                <w:b/>
                <w:bCs/>
                <w:sz w:val="16"/>
                <w:szCs w:val="16"/>
                <w:lang w:eastAsia="es-CO"/>
              </w:rPr>
            </w:pPr>
          </w:p>
        </w:tc>
        <w:tc>
          <w:tcPr>
            <w:tcW w:w="1134" w:type="dxa"/>
            <w:tcBorders>
              <w:top w:val="nil"/>
              <w:left w:val="single" w:sz="4" w:space="0" w:color="auto"/>
              <w:bottom w:val="single" w:sz="4" w:space="0" w:color="auto"/>
              <w:right w:val="single" w:sz="4" w:space="0" w:color="auto"/>
            </w:tcBorders>
            <w:shd w:val="clear" w:color="000000" w:fill="C4BD97"/>
            <w:vAlign w:val="center"/>
            <w:hideMark/>
          </w:tcPr>
          <w:p w14:paraId="08D2B219" w14:textId="2FC9FBD2" w:rsidR="0093798F" w:rsidRPr="000F5975" w:rsidRDefault="0093798F" w:rsidP="003C358F">
            <w:pPr>
              <w:jc w:val="center"/>
              <w:rPr>
                <w:rFonts w:ascii="Arial" w:hAnsi="Arial" w:cs="Arial"/>
                <w:b/>
                <w:bCs/>
                <w:sz w:val="16"/>
                <w:szCs w:val="16"/>
                <w:lang w:eastAsia="es-CO"/>
              </w:rPr>
            </w:pPr>
            <w:r w:rsidRPr="000F5975">
              <w:rPr>
                <w:rFonts w:ascii="Arial" w:hAnsi="Arial" w:cs="Arial"/>
                <w:b/>
                <w:bCs/>
                <w:sz w:val="16"/>
                <w:szCs w:val="16"/>
                <w:lang w:eastAsia="es-CO"/>
              </w:rPr>
              <w:t xml:space="preserve"> CONTRATO </w:t>
            </w:r>
            <w:r w:rsidRPr="000F5975">
              <w:rPr>
                <w:rFonts w:ascii="Arial" w:hAnsi="Arial" w:cs="Arial"/>
                <w:b/>
                <w:bCs/>
                <w:sz w:val="16"/>
                <w:szCs w:val="16"/>
                <w:lang w:eastAsia="es-CO"/>
              </w:rPr>
              <w:br/>
              <w:t>AÑO 20</w:t>
            </w:r>
            <w:r w:rsidR="003C358F">
              <w:rPr>
                <w:rFonts w:ascii="Arial" w:hAnsi="Arial" w:cs="Arial"/>
                <w:b/>
                <w:bCs/>
                <w:sz w:val="16"/>
                <w:szCs w:val="16"/>
                <w:lang w:eastAsia="es-CO"/>
              </w:rPr>
              <w:t>20</w:t>
            </w:r>
            <w:r w:rsidRPr="000F5975">
              <w:rPr>
                <w:rFonts w:ascii="Arial" w:hAnsi="Arial" w:cs="Arial"/>
                <w:b/>
                <w:bCs/>
                <w:sz w:val="16"/>
                <w:szCs w:val="16"/>
                <w:lang w:eastAsia="es-CO"/>
              </w:rPr>
              <w:t xml:space="preserve"> </w:t>
            </w:r>
          </w:p>
        </w:tc>
        <w:tc>
          <w:tcPr>
            <w:tcW w:w="1134" w:type="dxa"/>
            <w:tcBorders>
              <w:top w:val="nil"/>
              <w:left w:val="single" w:sz="4" w:space="0" w:color="auto"/>
              <w:bottom w:val="single" w:sz="4" w:space="0" w:color="auto"/>
              <w:right w:val="single" w:sz="4" w:space="0" w:color="auto"/>
            </w:tcBorders>
            <w:shd w:val="clear" w:color="000000" w:fill="C4BD97"/>
            <w:vAlign w:val="center"/>
            <w:hideMark/>
          </w:tcPr>
          <w:p w14:paraId="160722B4" w14:textId="77A13C21" w:rsidR="0093798F" w:rsidRPr="000F5975" w:rsidRDefault="0093798F" w:rsidP="003C358F">
            <w:pPr>
              <w:jc w:val="center"/>
              <w:rPr>
                <w:rFonts w:ascii="Arial" w:hAnsi="Arial" w:cs="Arial"/>
                <w:b/>
                <w:bCs/>
                <w:sz w:val="16"/>
                <w:szCs w:val="16"/>
                <w:lang w:eastAsia="es-CO"/>
              </w:rPr>
            </w:pPr>
            <w:r w:rsidRPr="000F5975">
              <w:rPr>
                <w:rFonts w:ascii="Arial" w:hAnsi="Arial" w:cs="Arial"/>
                <w:b/>
                <w:bCs/>
                <w:sz w:val="16"/>
                <w:szCs w:val="16"/>
                <w:lang w:eastAsia="es-CO"/>
              </w:rPr>
              <w:t xml:space="preserve"> CONTRATO</w:t>
            </w:r>
            <w:r w:rsidRPr="000F5975">
              <w:rPr>
                <w:rFonts w:ascii="Arial" w:hAnsi="Arial" w:cs="Arial"/>
                <w:b/>
                <w:bCs/>
                <w:sz w:val="16"/>
                <w:szCs w:val="16"/>
                <w:lang w:eastAsia="es-CO"/>
              </w:rPr>
              <w:br/>
              <w:t>AÑO 202</w:t>
            </w:r>
            <w:r w:rsidR="003C358F">
              <w:rPr>
                <w:rFonts w:ascii="Arial" w:hAnsi="Arial" w:cs="Arial"/>
                <w:b/>
                <w:bCs/>
                <w:sz w:val="16"/>
                <w:szCs w:val="16"/>
                <w:lang w:eastAsia="es-CO"/>
              </w:rPr>
              <w:t>1</w:t>
            </w:r>
            <w:r w:rsidRPr="000F5975">
              <w:rPr>
                <w:rFonts w:ascii="Arial" w:hAnsi="Arial" w:cs="Arial"/>
                <w:b/>
                <w:bCs/>
                <w:sz w:val="16"/>
                <w:szCs w:val="16"/>
                <w:lang w:eastAsia="es-CO"/>
              </w:rPr>
              <w:t xml:space="preserve"> </w:t>
            </w:r>
          </w:p>
        </w:tc>
        <w:tc>
          <w:tcPr>
            <w:tcW w:w="1134" w:type="dxa"/>
            <w:tcBorders>
              <w:top w:val="nil"/>
              <w:left w:val="single" w:sz="4" w:space="0" w:color="auto"/>
              <w:bottom w:val="single" w:sz="4" w:space="0" w:color="auto"/>
              <w:right w:val="single" w:sz="4" w:space="0" w:color="auto"/>
            </w:tcBorders>
            <w:shd w:val="clear" w:color="000000" w:fill="C4BD97"/>
            <w:vAlign w:val="center"/>
            <w:hideMark/>
          </w:tcPr>
          <w:p w14:paraId="2ACB2105" w14:textId="56BC6049" w:rsidR="0093798F" w:rsidRPr="000F5975" w:rsidRDefault="0093798F" w:rsidP="003C358F">
            <w:pPr>
              <w:jc w:val="center"/>
              <w:rPr>
                <w:rFonts w:ascii="Arial" w:hAnsi="Arial" w:cs="Arial"/>
                <w:b/>
                <w:bCs/>
                <w:sz w:val="16"/>
                <w:szCs w:val="16"/>
                <w:lang w:eastAsia="es-CO"/>
              </w:rPr>
            </w:pPr>
            <w:r w:rsidRPr="000F5975">
              <w:rPr>
                <w:rFonts w:ascii="Arial" w:hAnsi="Arial" w:cs="Arial"/>
                <w:b/>
                <w:bCs/>
                <w:sz w:val="16"/>
                <w:szCs w:val="16"/>
                <w:lang w:eastAsia="es-CO"/>
              </w:rPr>
              <w:t xml:space="preserve"> CONTRATO </w:t>
            </w:r>
            <w:r w:rsidRPr="000F5975">
              <w:rPr>
                <w:rFonts w:ascii="Arial" w:hAnsi="Arial" w:cs="Arial"/>
                <w:b/>
                <w:bCs/>
                <w:sz w:val="16"/>
                <w:szCs w:val="16"/>
                <w:lang w:eastAsia="es-CO"/>
              </w:rPr>
              <w:br/>
              <w:t>AÑO 202</w:t>
            </w:r>
            <w:r w:rsidR="003C358F">
              <w:rPr>
                <w:rFonts w:ascii="Arial" w:hAnsi="Arial" w:cs="Arial"/>
                <w:b/>
                <w:bCs/>
                <w:sz w:val="16"/>
                <w:szCs w:val="16"/>
                <w:lang w:eastAsia="es-CO"/>
              </w:rPr>
              <w:t>2</w:t>
            </w:r>
            <w:r w:rsidRPr="000F5975">
              <w:rPr>
                <w:rFonts w:ascii="Arial" w:hAnsi="Arial" w:cs="Arial"/>
                <w:b/>
                <w:bCs/>
                <w:sz w:val="16"/>
                <w:szCs w:val="16"/>
                <w:lang w:eastAsia="es-CO"/>
              </w:rPr>
              <w:t xml:space="preserve"> </w:t>
            </w:r>
          </w:p>
        </w:tc>
        <w:tc>
          <w:tcPr>
            <w:tcW w:w="1276" w:type="dxa"/>
            <w:tcBorders>
              <w:top w:val="nil"/>
              <w:left w:val="single" w:sz="4" w:space="0" w:color="auto"/>
              <w:bottom w:val="single" w:sz="4" w:space="0" w:color="auto"/>
              <w:right w:val="single" w:sz="4" w:space="0" w:color="auto"/>
            </w:tcBorders>
            <w:shd w:val="clear" w:color="000000" w:fill="C4BD97"/>
            <w:vAlign w:val="center"/>
            <w:hideMark/>
          </w:tcPr>
          <w:p w14:paraId="4DBE772F" w14:textId="768F66B2" w:rsidR="0093798F" w:rsidRPr="000F5975" w:rsidRDefault="0093798F" w:rsidP="0093798F">
            <w:pPr>
              <w:jc w:val="center"/>
              <w:rPr>
                <w:rFonts w:ascii="Arial" w:hAnsi="Arial" w:cs="Arial"/>
                <w:b/>
                <w:bCs/>
                <w:sz w:val="16"/>
                <w:szCs w:val="16"/>
                <w:lang w:eastAsia="es-CO"/>
              </w:rPr>
            </w:pPr>
            <w:r w:rsidRPr="000F5975">
              <w:rPr>
                <w:rFonts w:ascii="Arial" w:hAnsi="Arial" w:cs="Arial"/>
                <w:b/>
                <w:bCs/>
                <w:sz w:val="16"/>
                <w:szCs w:val="16"/>
                <w:lang w:eastAsia="es-CO"/>
              </w:rPr>
              <w:t xml:space="preserve"> VALOR PROMEDIO HISTÓRICO </w:t>
            </w:r>
          </w:p>
        </w:tc>
      </w:tr>
      <w:tr w:rsidR="00A84DE3" w:rsidRPr="000F5975" w14:paraId="0956FB1B" w14:textId="77777777" w:rsidTr="002F475B">
        <w:trPr>
          <w:trHeight w:val="136"/>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83E2D09"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1</w:t>
            </w:r>
          </w:p>
        </w:tc>
        <w:tc>
          <w:tcPr>
            <w:tcW w:w="4820" w:type="dxa"/>
            <w:tcBorders>
              <w:top w:val="nil"/>
              <w:left w:val="nil"/>
              <w:bottom w:val="single" w:sz="4" w:space="0" w:color="auto"/>
              <w:right w:val="single" w:sz="4" w:space="0" w:color="auto"/>
            </w:tcBorders>
            <w:shd w:val="clear" w:color="auto" w:fill="auto"/>
            <w:noWrap/>
            <w:hideMark/>
          </w:tcPr>
          <w:p w14:paraId="64528729" w14:textId="0B0E906C" w:rsidR="00A84DE3" w:rsidRPr="00775DE3" w:rsidRDefault="00A84DE3" w:rsidP="00A84DE3">
            <w:pPr>
              <w:rPr>
                <w:rFonts w:ascii="Arial" w:hAnsi="Arial" w:cs="Arial"/>
                <w:color w:val="000000"/>
                <w:sz w:val="16"/>
                <w:szCs w:val="16"/>
                <w:lang w:eastAsia="es-CO"/>
              </w:rPr>
            </w:pPr>
            <w:r w:rsidRPr="00775DE3">
              <w:rPr>
                <w:rFonts w:ascii="Arial" w:hAnsi="Arial" w:cs="Arial"/>
                <w:sz w:val="16"/>
              </w:rPr>
              <w:t>EQUIPO MULTIFUERZA / ATHETIC AVANCED 350M</w:t>
            </w:r>
          </w:p>
        </w:tc>
        <w:tc>
          <w:tcPr>
            <w:tcW w:w="1134" w:type="dxa"/>
            <w:tcBorders>
              <w:top w:val="nil"/>
              <w:left w:val="nil"/>
              <w:bottom w:val="single" w:sz="4" w:space="0" w:color="auto"/>
              <w:right w:val="single" w:sz="4" w:space="0" w:color="auto"/>
            </w:tcBorders>
            <w:shd w:val="clear" w:color="000000" w:fill="FFFFFF"/>
            <w:vAlign w:val="center"/>
            <w:hideMark/>
          </w:tcPr>
          <w:p w14:paraId="4D182861" w14:textId="40969E49"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$ 120.702</w:t>
            </w:r>
          </w:p>
        </w:tc>
        <w:tc>
          <w:tcPr>
            <w:tcW w:w="1134" w:type="dxa"/>
            <w:tcBorders>
              <w:top w:val="nil"/>
              <w:left w:val="nil"/>
              <w:bottom w:val="single" w:sz="4" w:space="0" w:color="auto"/>
              <w:right w:val="single" w:sz="4" w:space="0" w:color="auto"/>
            </w:tcBorders>
            <w:shd w:val="clear" w:color="000000" w:fill="FFFFFF"/>
            <w:vAlign w:val="center"/>
            <w:hideMark/>
          </w:tcPr>
          <w:p w14:paraId="32D1EE13" w14:textId="13995903"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$ 97.182</w:t>
            </w:r>
          </w:p>
        </w:tc>
        <w:tc>
          <w:tcPr>
            <w:tcW w:w="1134" w:type="dxa"/>
            <w:tcBorders>
              <w:top w:val="nil"/>
              <w:left w:val="nil"/>
              <w:bottom w:val="single" w:sz="4" w:space="0" w:color="auto"/>
              <w:right w:val="single" w:sz="4" w:space="0" w:color="auto"/>
            </w:tcBorders>
            <w:shd w:val="clear" w:color="auto" w:fill="auto"/>
            <w:hideMark/>
          </w:tcPr>
          <w:p w14:paraId="3AA72AC4" w14:textId="3A5EEDC6"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$ 62.000</w:t>
            </w:r>
          </w:p>
        </w:tc>
        <w:tc>
          <w:tcPr>
            <w:tcW w:w="1276" w:type="dxa"/>
            <w:tcBorders>
              <w:top w:val="nil"/>
              <w:left w:val="nil"/>
              <w:bottom w:val="single" w:sz="4" w:space="0" w:color="auto"/>
              <w:right w:val="single" w:sz="4" w:space="0" w:color="auto"/>
            </w:tcBorders>
            <w:shd w:val="clear" w:color="auto" w:fill="auto"/>
            <w:noWrap/>
            <w:hideMark/>
          </w:tcPr>
          <w:p w14:paraId="3A206F34" w14:textId="0698AAFE"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$ 70.134,40 </w:t>
            </w:r>
          </w:p>
        </w:tc>
      </w:tr>
      <w:tr w:rsidR="00A84DE3" w:rsidRPr="000F5975" w14:paraId="76C69A6F" w14:textId="77777777" w:rsidTr="002F475B">
        <w:trPr>
          <w:trHeight w:val="82"/>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8EBECC9"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2</w:t>
            </w:r>
          </w:p>
        </w:tc>
        <w:tc>
          <w:tcPr>
            <w:tcW w:w="4820" w:type="dxa"/>
            <w:tcBorders>
              <w:top w:val="nil"/>
              <w:left w:val="nil"/>
              <w:bottom w:val="single" w:sz="4" w:space="0" w:color="auto"/>
              <w:right w:val="single" w:sz="4" w:space="0" w:color="auto"/>
            </w:tcBorders>
            <w:shd w:val="clear" w:color="auto" w:fill="auto"/>
            <w:noWrap/>
            <w:hideMark/>
          </w:tcPr>
          <w:p w14:paraId="3DE7BAC7" w14:textId="5C13E470" w:rsidR="00A84DE3" w:rsidRPr="00775DE3" w:rsidRDefault="00A84DE3" w:rsidP="00A84DE3">
            <w:pPr>
              <w:rPr>
                <w:rFonts w:ascii="Arial" w:hAnsi="Arial" w:cs="Arial"/>
                <w:color w:val="000000"/>
                <w:sz w:val="16"/>
                <w:szCs w:val="16"/>
                <w:lang w:eastAsia="es-CO"/>
              </w:rPr>
            </w:pPr>
            <w:r w:rsidRPr="00775DE3">
              <w:rPr>
                <w:rFonts w:ascii="Arial" w:hAnsi="Arial" w:cs="Arial"/>
                <w:sz w:val="16"/>
              </w:rPr>
              <w:t xml:space="preserve">HIDROCOLECTOR </w:t>
            </w:r>
          </w:p>
        </w:tc>
        <w:tc>
          <w:tcPr>
            <w:tcW w:w="1134" w:type="dxa"/>
            <w:tcBorders>
              <w:top w:val="nil"/>
              <w:left w:val="nil"/>
              <w:bottom w:val="single" w:sz="4" w:space="0" w:color="auto"/>
              <w:right w:val="single" w:sz="4" w:space="0" w:color="auto"/>
            </w:tcBorders>
            <w:shd w:val="clear" w:color="000000" w:fill="FFFFFF"/>
            <w:vAlign w:val="center"/>
            <w:hideMark/>
          </w:tcPr>
          <w:p w14:paraId="7DF54360" w14:textId="45978B9C"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$ 64.619</w:t>
            </w:r>
          </w:p>
        </w:tc>
        <w:tc>
          <w:tcPr>
            <w:tcW w:w="1134" w:type="dxa"/>
            <w:tcBorders>
              <w:top w:val="nil"/>
              <w:left w:val="nil"/>
              <w:bottom w:val="single" w:sz="4" w:space="0" w:color="auto"/>
              <w:right w:val="single" w:sz="4" w:space="0" w:color="auto"/>
            </w:tcBorders>
            <w:shd w:val="clear" w:color="000000" w:fill="FFFFFF"/>
            <w:vAlign w:val="center"/>
            <w:hideMark/>
          </w:tcPr>
          <w:p w14:paraId="4526A6F8" w14:textId="65DCA1FF"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$ 78.488</w:t>
            </w:r>
          </w:p>
        </w:tc>
        <w:tc>
          <w:tcPr>
            <w:tcW w:w="1134" w:type="dxa"/>
            <w:tcBorders>
              <w:top w:val="nil"/>
              <w:left w:val="nil"/>
              <w:bottom w:val="single" w:sz="4" w:space="0" w:color="auto"/>
              <w:right w:val="single" w:sz="4" w:space="0" w:color="auto"/>
            </w:tcBorders>
            <w:shd w:val="clear" w:color="auto" w:fill="auto"/>
            <w:hideMark/>
          </w:tcPr>
          <w:p w14:paraId="76E063EA" w14:textId="024106C2"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$ 44.000</w:t>
            </w:r>
          </w:p>
        </w:tc>
        <w:tc>
          <w:tcPr>
            <w:tcW w:w="1276" w:type="dxa"/>
            <w:tcBorders>
              <w:top w:val="nil"/>
              <w:left w:val="nil"/>
              <w:bottom w:val="single" w:sz="4" w:space="0" w:color="auto"/>
              <w:right w:val="single" w:sz="4" w:space="0" w:color="auto"/>
            </w:tcBorders>
            <w:shd w:val="clear" w:color="auto" w:fill="auto"/>
            <w:noWrap/>
            <w:hideMark/>
          </w:tcPr>
          <w:p w14:paraId="1965F076" w14:textId="41DB969A"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$ 49.772,80 </w:t>
            </w:r>
          </w:p>
        </w:tc>
      </w:tr>
      <w:tr w:rsidR="00A84DE3" w:rsidRPr="000F5975" w14:paraId="4D133A06"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C1F7DAD"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3</w:t>
            </w:r>
          </w:p>
        </w:tc>
        <w:tc>
          <w:tcPr>
            <w:tcW w:w="4820" w:type="dxa"/>
            <w:tcBorders>
              <w:top w:val="nil"/>
              <w:left w:val="nil"/>
              <w:bottom w:val="single" w:sz="4" w:space="0" w:color="auto"/>
              <w:right w:val="single" w:sz="4" w:space="0" w:color="auto"/>
            </w:tcBorders>
            <w:shd w:val="clear" w:color="auto" w:fill="auto"/>
            <w:noWrap/>
            <w:hideMark/>
          </w:tcPr>
          <w:p w14:paraId="1F251850" w14:textId="3ADE6115" w:rsidR="00A84DE3" w:rsidRPr="00775DE3" w:rsidRDefault="00A84DE3" w:rsidP="00A84DE3">
            <w:pPr>
              <w:rPr>
                <w:rFonts w:ascii="Arial" w:hAnsi="Arial" w:cs="Arial"/>
                <w:color w:val="000000"/>
                <w:sz w:val="16"/>
                <w:szCs w:val="16"/>
                <w:lang w:eastAsia="es-CO"/>
              </w:rPr>
            </w:pPr>
            <w:r w:rsidRPr="00775DE3">
              <w:rPr>
                <w:rFonts w:ascii="Arial" w:hAnsi="Arial" w:cs="Arial"/>
                <w:sz w:val="16"/>
              </w:rPr>
              <w:t>TANQUE DE PARAFINA / HYGENIC / MODELO 24050</w:t>
            </w:r>
          </w:p>
        </w:tc>
        <w:tc>
          <w:tcPr>
            <w:tcW w:w="1134" w:type="dxa"/>
            <w:tcBorders>
              <w:top w:val="nil"/>
              <w:left w:val="nil"/>
              <w:bottom w:val="single" w:sz="4" w:space="0" w:color="auto"/>
              <w:right w:val="single" w:sz="4" w:space="0" w:color="auto"/>
            </w:tcBorders>
            <w:shd w:val="clear" w:color="000000" w:fill="FFFFFF"/>
            <w:vAlign w:val="center"/>
            <w:hideMark/>
          </w:tcPr>
          <w:p w14:paraId="6D226CF5" w14:textId="14ED8C55"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$ 48.785</w:t>
            </w:r>
          </w:p>
        </w:tc>
        <w:tc>
          <w:tcPr>
            <w:tcW w:w="1134" w:type="dxa"/>
            <w:tcBorders>
              <w:top w:val="nil"/>
              <w:left w:val="nil"/>
              <w:bottom w:val="single" w:sz="4" w:space="0" w:color="auto"/>
              <w:right w:val="single" w:sz="4" w:space="0" w:color="auto"/>
            </w:tcBorders>
            <w:shd w:val="clear" w:color="000000" w:fill="FFFFFF"/>
            <w:vAlign w:val="center"/>
            <w:hideMark/>
          </w:tcPr>
          <w:p w14:paraId="5CBAE02C" w14:textId="128714EB"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$ 44.736</w:t>
            </w:r>
          </w:p>
        </w:tc>
        <w:tc>
          <w:tcPr>
            <w:tcW w:w="1134" w:type="dxa"/>
            <w:tcBorders>
              <w:top w:val="nil"/>
              <w:left w:val="nil"/>
              <w:bottom w:val="single" w:sz="4" w:space="0" w:color="auto"/>
              <w:right w:val="single" w:sz="4" w:space="0" w:color="auto"/>
            </w:tcBorders>
            <w:shd w:val="clear" w:color="auto" w:fill="auto"/>
            <w:hideMark/>
          </w:tcPr>
          <w:p w14:paraId="0836EADA" w14:textId="6A0CAC5C"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$ 40.000</w:t>
            </w:r>
          </w:p>
        </w:tc>
        <w:tc>
          <w:tcPr>
            <w:tcW w:w="1276" w:type="dxa"/>
            <w:tcBorders>
              <w:top w:val="nil"/>
              <w:left w:val="nil"/>
              <w:bottom w:val="single" w:sz="4" w:space="0" w:color="auto"/>
              <w:right w:val="single" w:sz="4" w:space="0" w:color="auto"/>
            </w:tcBorders>
            <w:shd w:val="clear" w:color="auto" w:fill="auto"/>
            <w:noWrap/>
            <w:hideMark/>
          </w:tcPr>
          <w:p w14:paraId="3DDC7221" w14:textId="0BD5C56A"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$ 45.248,00 </w:t>
            </w:r>
          </w:p>
        </w:tc>
      </w:tr>
      <w:tr w:rsidR="00A84DE3" w:rsidRPr="000F5975" w14:paraId="6D7AFF10"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5A5D071"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4</w:t>
            </w:r>
          </w:p>
        </w:tc>
        <w:tc>
          <w:tcPr>
            <w:tcW w:w="4820" w:type="dxa"/>
            <w:tcBorders>
              <w:top w:val="nil"/>
              <w:left w:val="nil"/>
              <w:bottom w:val="single" w:sz="4" w:space="0" w:color="auto"/>
              <w:right w:val="single" w:sz="4" w:space="0" w:color="auto"/>
            </w:tcBorders>
            <w:shd w:val="clear" w:color="auto" w:fill="auto"/>
            <w:noWrap/>
            <w:hideMark/>
          </w:tcPr>
          <w:p w14:paraId="753A7E34" w14:textId="13DA6676" w:rsidR="00A84DE3" w:rsidRPr="00775DE3" w:rsidRDefault="00A84DE3" w:rsidP="00A84DE3">
            <w:pPr>
              <w:rPr>
                <w:rFonts w:ascii="Arial" w:hAnsi="Arial" w:cs="Arial"/>
                <w:color w:val="000000"/>
                <w:sz w:val="16"/>
                <w:szCs w:val="16"/>
                <w:lang w:eastAsia="es-CO"/>
              </w:rPr>
            </w:pPr>
            <w:r w:rsidRPr="00775DE3">
              <w:rPr>
                <w:rFonts w:ascii="Arial" w:hAnsi="Arial" w:cs="Arial"/>
                <w:sz w:val="16"/>
              </w:rPr>
              <w:t>RUEDA DE HOMBRO/ GENENAL</w:t>
            </w:r>
          </w:p>
        </w:tc>
        <w:tc>
          <w:tcPr>
            <w:tcW w:w="1134" w:type="dxa"/>
            <w:tcBorders>
              <w:top w:val="nil"/>
              <w:left w:val="nil"/>
              <w:bottom w:val="single" w:sz="4" w:space="0" w:color="auto"/>
              <w:right w:val="single" w:sz="4" w:space="0" w:color="auto"/>
            </w:tcBorders>
            <w:shd w:val="clear" w:color="000000" w:fill="FFFFFF"/>
            <w:vAlign w:val="center"/>
            <w:hideMark/>
          </w:tcPr>
          <w:p w14:paraId="6008742B" w14:textId="7B9ADEF4"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$ 49.145</w:t>
            </w:r>
          </w:p>
        </w:tc>
        <w:tc>
          <w:tcPr>
            <w:tcW w:w="1134" w:type="dxa"/>
            <w:tcBorders>
              <w:top w:val="nil"/>
              <w:left w:val="nil"/>
              <w:bottom w:val="single" w:sz="4" w:space="0" w:color="auto"/>
              <w:right w:val="single" w:sz="4" w:space="0" w:color="auto"/>
            </w:tcBorders>
            <w:shd w:val="clear" w:color="000000" w:fill="FFFFFF"/>
            <w:vAlign w:val="center"/>
            <w:hideMark/>
          </w:tcPr>
          <w:p w14:paraId="3F5D8963" w14:textId="4C96B04F"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$ 54.322</w:t>
            </w:r>
          </w:p>
        </w:tc>
        <w:tc>
          <w:tcPr>
            <w:tcW w:w="1134" w:type="dxa"/>
            <w:tcBorders>
              <w:top w:val="nil"/>
              <w:left w:val="nil"/>
              <w:bottom w:val="single" w:sz="4" w:space="0" w:color="auto"/>
              <w:right w:val="single" w:sz="4" w:space="0" w:color="auto"/>
            </w:tcBorders>
            <w:shd w:val="clear" w:color="auto" w:fill="auto"/>
            <w:hideMark/>
          </w:tcPr>
          <w:p w14:paraId="026C66CC" w14:textId="5EEA30B6"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$ 23.000</w:t>
            </w:r>
          </w:p>
        </w:tc>
        <w:tc>
          <w:tcPr>
            <w:tcW w:w="1276" w:type="dxa"/>
            <w:tcBorders>
              <w:top w:val="nil"/>
              <w:left w:val="nil"/>
              <w:bottom w:val="single" w:sz="4" w:space="0" w:color="auto"/>
              <w:right w:val="single" w:sz="4" w:space="0" w:color="auto"/>
            </w:tcBorders>
            <w:shd w:val="clear" w:color="auto" w:fill="auto"/>
            <w:noWrap/>
            <w:hideMark/>
          </w:tcPr>
          <w:p w14:paraId="13B04CB2" w14:textId="4C3D54BC"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$ 26.017,60 </w:t>
            </w:r>
          </w:p>
        </w:tc>
      </w:tr>
      <w:tr w:rsidR="00A84DE3" w:rsidRPr="000F5975" w14:paraId="281BBFC8"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297F4B6"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5</w:t>
            </w:r>
          </w:p>
        </w:tc>
        <w:tc>
          <w:tcPr>
            <w:tcW w:w="4820" w:type="dxa"/>
            <w:tcBorders>
              <w:top w:val="nil"/>
              <w:left w:val="nil"/>
              <w:bottom w:val="single" w:sz="4" w:space="0" w:color="auto"/>
              <w:right w:val="single" w:sz="4" w:space="0" w:color="auto"/>
            </w:tcBorders>
            <w:shd w:val="clear" w:color="auto" w:fill="auto"/>
            <w:noWrap/>
            <w:hideMark/>
          </w:tcPr>
          <w:p w14:paraId="3A93B32C" w14:textId="652743A1" w:rsidR="00A84DE3" w:rsidRPr="00775DE3" w:rsidRDefault="00A84DE3" w:rsidP="00A84DE3">
            <w:pPr>
              <w:rPr>
                <w:rFonts w:ascii="Arial" w:hAnsi="Arial" w:cs="Arial"/>
                <w:color w:val="000000"/>
                <w:sz w:val="16"/>
                <w:szCs w:val="16"/>
                <w:lang w:eastAsia="es-CO"/>
              </w:rPr>
            </w:pPr>
            <w:r w:rsidRPr="00775DE3">
              <w:rPr>
                <w:rFonts w:ascii="Arial" w:hAnsi="Arial" w:cs="Arial"/>
                <w:sz w:val="16"/>
              </w:rPr>
              <w:t>MASAJEADOR ELECTRICO HOMEDICS HG-2</w:t>
            </w:r>
          </w:p>
        </w:tc>
        <w:tc>
          <w:tcPr>
            <w:tcW w:w="1134" w:type="dxa"/>
            <w:tcBorders>
              <w:top w:val="nil"/>
              <w:left w:val="nil"/>
              <w:bottom w:val="single" w:sz="4" w:space="0" w:color="auto"/>
              <w:right w:val="single" w:sz="4" w:space="0" w:color="auto"/>
            </w:tcBorders>
            <w:shd w:val="clear" w:color="000000" w:fill="FFFFFF"/>
            <w:vAlign w:val="center"/>
            <w:hideMark/>
          </w:tcPr>
          <w:p w14:paraId="4F4D7CA5" w14:textId="5AED5B26"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$ 47.418</w:t>
            </w:r>
          </w:p>
        </w:tc>
        <w:tc>
          <w:tcPr>
            <w:tcW w:w="1134" w:type="dxa"/>
            <w:tcBorders>
              <w:top w:val="nil"/>
              <w:left w:val="nil"/>
              <w:bottom w:val="single" w:sz="4" w:space="0" w:color="auto"/>
              <w:right w:val="single" w:sz="4" w:space="0" w:color="auto"/>
            </w:tcBorders>
            <w:shd w:val="clear" w:color="000000" w:fill="FFFFFF"/>
            <w:vAlign w:val="center"/>
            <w:hideMark/>
          </w:tcPr>
          <w:p w14:paraId="6AB3A1BA" w14:textId="52C0FA0A"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$ 32.299</w:t>
            </w:r>
          </w:p>
        </w:tc>
        <w:tc>
          <w:tcPr>
            <w:tcW w:w="1134" w:type="dxa"/>
            <w:tcBorders>
              <w:top w:val="nil"/>
              <w:left w:val="nil"/>
              <w:bottom w:val="single" w:sz="4" w:space="0" w:color="auto"/>
              <w:right w:val="single" w:sz="4" w:space="0" w:color="auto"/>
            </w:tcBorders>
            <w:shd w:val="clear" w:color="auto" w:fill="auto"/>
            <w:hideMark/>
          </w:tcPr>
          <w:p w14:paraId="085049F8" w14:textId="2BBC6F81"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$ 34.000</w:t>
            </w:r>
          </w:p>
        </w:tc>
        <w:tc>
          <w:tcPr>
            <w:tcW w:w="1276" w:type="dxa"/>
            <w:tcBorders>
              <w:top w:val="nil"/>
              <w:left w:val="nil"/>
              <w:bottom w:val="single" w:sz="4" w:space="0" w:color="auto"/>
              <w:right w:val="single" w:sz="4" w:space="0" w:color="auto"/>
            </w:tcBorders>
            <w:shd w:val="clear" w:color="auto" w:fill="auto"/>
            <w:noWrap/>
            <w:hideMark/>
          </w:tcPr>
          <w:p w14:paraId="0B326A11" w14:textId="5EC8F53B"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$ 38.460,80 </w:t>
            </w:r>
          </w:p>
        </w:tc>
      </w:tr>
      <w:tr w:rsidR="00A84DE3" w:rsidRPr="000F5975" w14:paraId="4F7E89CF"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B991893"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6</w:t>
            </w:r>
          </w:p>
        </w:tc>
        <w:tc>
          <w:tcPr>
            <w:tcW w:w="4820" w:type="dxa"/>
            <w:tcBorders>
              <w:top w:val="nil"/>
              <w:left w:val="nil"/>
              <w:bottom w:val="single" w:sz="4" w:space="0" w:color="auto"/>
              <w:right w:val="single" w:sz="4" w:space="0" w:color="auto"/>
            </w:tcBorders>
            <w:shd w:val="clear" w:color="auto" w:fill="auto"/>
            <w:noWrap/>
            <w:hideMark/>
          </w:tcPr>
          <w:p w14:paraId="4B508CBA" w14:textId="5A5EF024" w:rsidR="00A84DE3" w:rsidRPr="00775DE3" w:rsidRDefault="00A84DE3" w:rsidP="00A84DE3">
            <w:pPr>
              <w:rPr>
                <w:rFonts w:ascii="Arial" w:hAnsi="Arial" w:cs="Arial"/>
                <w:color w:val="000000"/>
                <w:sz w:val="16"/>
                <w:szCs w:val="16"/>
                <w:lang w:eastAsia="es-CO"/>
              </w:rPr>
            </w:pPr>
            <w:r w:rsidRPr="00775DE3">
              <w:rPr>
                <w:rFonts w:ascii="Arial" w:hAnsi="Arial" w:cs="Arial"/>
                <w:sz w:val="16"/>
              </w:rPr>
              <w:t>ULTASONIDO ROC COE  SOUND CARE PLUS</w:t>
            </w:r>
          </w:p>
        </w:tc>
        <w:tc>
          <w:tcPr>
            <w:tcW w:w="1134" w:type="dxa"/>
            <w:tcBorders>
              <w:top w:val="nil"/>
              <w:left w:val="nil"/>
              <w:bottom w:val="single" w:sz="4" w:space="0" w:color="auto"/>
              <w:right w:val="single" w:sz="4" w:space="0" w:color="auto"/>
            </w:tcBorders>
            <w:shd w:val="clear" w:color="000000" w:fill="FFFFFF"/>
            <w:vAlign w:val="center"/>
            <w:hideMark/>
          </w:tcPr>
          <w:p w14:paraId="6C33A6CA" w14:textId="3691034E"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$ 116.186</w:t>
            </w:r>
          </w:p>
        </w:tc>
        <w:tc>
          <w:tcPr>
            <w:tcW w:w="1134" w:type="dxa"/>
            <w:tcBorders>
              <w:top w:val="nil"/>
              <w:left w:val="nil"/>
              <w:bottom w:val="single" w:sz="4" w:space="0" w:color="auto"/>
              <w:right w:val="single" w:sz="4" w:space="0" w:color="auto"/>
            </w:tcBorders>
            <w:shd w:val="clear" w:color="000000" w:fill="FFFFFF"/>
            <w:vAlign w:val="center"/>
            <w:hideMark/>
          </w:tcPr>
          <w:p w14:paraId="149290D1" w14:textId="0C33A982"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$ 116.186</w:t>
            </w:r>
          </w:p>
        </w:tc>
        <w:tc>
          <w:tcPr>
            <w:tcW w:w="1134" w:type="dxa"/>
            <w:tcBorders>
              <w:top w:val="nil"/>
              <w:left w:val="nil"/>
              <w:bottom w:val="single" w:sz="4" w:space="0" w:color="auto"/>
              <w:right w:val="single" w:sz="4" w:space="0" w:color="auto"/>
            </w:tcBorders>
            <w:shd w:val="clear" w:color="auto" w:fill="auto"/>
            <w:hideMark/>
          </w:tcPr>
          <w:p w14:paraId="55CA5819" w14:textId="7FE3A6F8"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$ 39.000</w:t>
            </w:r>
          </w:p>
        </w:tc>
        <w:tc>
          <w:tcPr>
            <w:tcW w:w="1276" w:type="dxa"/>
            <w:tcBorders>
              <w:top w:val="nil"/>
              <w:left w:val="nil"/>
              <w:bottom w:val="single" w:sz="4" w:space="0" w:color="auto"/>
              <w:right w:val="single" w:sz="4" w:space="0" w:color="auto"/>
            </w:tcBorders>
            <w:shd w:val="clear" w:color="auto" w:fill="auto"/>
            <w:noWrap/>
            <w:hideMark/>
          </w:tcPr>
          <w:p w14:paraId="4EA29D6F" w14:textId="3FED61D3"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$ 44.116,80 </w:t>
            </w:r>
          </w:p>
        </w:tc>
      </w:tr>
      <w:tr w:rsidR="00A84DE3" w:rsidRPr="000F5975" w14:paraId="6734F115"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479A5E9"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7</w:t>
            </w:r>
          </w:p>
        </w:tc>
        <w:tc>
          <w:tcPr>
            <w:tcW w:w="4820" w:type="dxa"/>
            <w:tcBorders>
              <w:top w:val="nil"/>
              <w:left w:val="nil"/>
              <w:bottom w:val="single" w:sz="4" w:space="0" w:color="auto"/>
              <w:right w:val="single" w:sz="4" w:space="0" w:color="auto"/>
            </w:tcBorders>
            <w:shd w:val="clear" w:color="auto" w:fill="auto"/>
            <w:noWrap/>
            <w:hideMark/>
          </w:tcPr>
          <w:p w14:paraId="09DEC213" w14:textId="4656AA26" w:rsidR="00A84DE3" w:rsidRPr="00775DE3" w:rsidRDefault="00A84DE3" w:rsidP="00A84DE3">
            <w:pPr>
              <w:rPr>
                <w:rFonts w:ascii="Arial" w:hAnsi="Arial" w:cs="Arial"/>
                <w:color w:val="000000"/>
                <w:sz w:val="16"/>
                <w:szCs w:val="16"/>
                <w:lang w:eastAsia="es-CO"/>
              </w:rPr>
            </w:pPr>
            <w:r w:rsidRPr="00775DE3">
              <w:rPr>
                <w:rFonts w:ascii="Arial" w:hAnsi="Arial" w:cs="Arial"/>
                <w:sz w:val="16"/>
              </w:rPr>
              <w:t>ULTRASONIDO CARCI SONOMED V 4150</w:t>
            </w:r>
          </w:p>
        </w:tc>
        <w:tc>
          <w:tcPr>
            <w:tcW w:w="1134" w:type="dxa"/>
            <w:tcBorders>
              <w:top w:val="nil"/>
              <w:left w:val="nil"/>
              <w:bottom w:val="single" w:sz="4" w:space="0" w:color="auto"/>
              <w:right w:val="single" w:sz="4" w:space="0" w:color="auto"/>
            </w:tcBorders>
            <w:shd w:val="clear" w:color="000000" w:fill="FFFFFF"/>
            <w:vAlign w:val="center"/>
            <w:hideMark/>
          </w:tcPr>
          <w:p w14:paraId="41C811FE" w14:textId="39E85FE7"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$ 116.186</w:t>
            </w:r>
          </w:p>
        </w:tc>
        <w:tc>
          <w:tcPr>
            <w:tcW w:w="1134" w:type="dxa"/>
            <w:tcBorders>
              <w:top w:val="nil"/>
              <w:left w:val="nil"/>
              <w:bottom w:val="single" w:sz="4" w:space="0" w:color="auto"/>
              <w:right w:val="single" w:sz="4" w:space="0" w:color="auto"/>
            </w:tcBorders>
            <w:shd w:val="clear" w:color="000000" w:fill="FFFFFF"/>
            <w:vAlign w:val="center"/>
            <w:hideMark/>
          </w:tcPr>
          <w:p w14:paraId="336714DE" w14:textId="0B043D72"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$ 116.186</w:t>
            </w:r>
          </w:p>
        </w:tc>
        <w:tc>
          <w:tcPr>
            <w:tcW w:w="1134" w:type="dxa"/>
            <w:tcBorders>
              <w:top w:val="nil"/>
              <w:left w:val="nil"/>
              <w:bottom w:val="single" w:sz="4" w:space="0" w:color="auto"/>
              <w:right w:val="single" w:sz="4" w:space="0" w:color="auto"/>
            </w:tcBorders>
            <w:shd w:val="clear" w:color="auto" w:fill="auto"/>
            <w:hideMark/>
          </w:tcPr>
          <w:p w14:paraId="14984917" w14:textId="41EA639A"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$ 39.000</w:t>
            </w:r>
          </w:p>
        </w:tc>
        <w:tc>
          <w:tcPr>
            <w:tcW w:w="1276" w:type="dxa"/>
            <w:tcBorders>
              <w:top w:val="nil"/>
              <w:left w:val="nil"/>
              <w:bottom w:val="single" w:sz="4" w:space="0" w:color="auto"/>
              <w:right w:val="single" w:sz="4" w:space="0" w:color="auto"/>
            </w:tcBorders>
            <w:shd w:val="clear" w:color="auto" w:fill="auto"/>
            <w:noWrap/>
            <w:hideMark/>
          </w:tcPr>
          <w:p w14:paraId="3138B2ED" w14:textId="6315CB77"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$ 44.116,80 </w:t>
            </w:r>
          </w:p>
        </w:tc>
      </w:tr>
      <w:tr w:rsidR="00A84DE3" w:rsidRPr="000F5975" w14:paraId="290FDE8C"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5119B4D"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8</w:t>
            </w:r>
          </w:p>
        </w:tc>
        <w:tc>
          <w:tcPr>
            <w:tcW w:w="4820" w:type="dxa"/>
            <w:tcBorders>
              <w:top w:val="nil"/>
              <w:left w:val="nil"/>
              <w:bottom w:val="single" w:sz="4" w:space="0" w:color="auto"/>
              <w:right w:val="single" w:sz="4" w:space="0" w:color="auto"/>
            </w:tcBorders>
            <w:shd w:val="clear" w:color="auto" w:fill="auto"/>
            <w:noWrap/>
            <w:hideMark/>
          </w:tcPr>
          <w:p w14:paraId="3F7FCFA9" w14:textId="384C2E2C" w:rsidR="00A84DE3" w:rsidRPr="00775DE3" w:rsidRDefault="00A84DE3" w:rsidP="00A84DE3">
            <w:pPr>
              <w:rPr>
                <w:rFonts w:ascii="Arial" w:hAnsi="Arial" w:cs="Arial"/>
                <w:color w:val="000000"/>
                <w:sz w:val="16"/>
                <w:szCs w:val="16"/>
                <w:lang w:eastAsia="es-CO"/>
              </w:rPr>
            </w:pPr>
            <w:r w:rsidRPr="00775DE3">
              <w:rPr>
                <w:rFonts w:ascii="Arial" w:hAnsi="Arial" w:cs="Arial"/>
                <w:sz w:val="16"/>
              </w:rPr>
              <w:t>ELETRO ESTIMULADOR INTENSITYEX4</w:t>
            </w:r>
          </w:p>
        </w:tc>
        <w:tc>
          <w:tcPr>
            <w:tcW w:w="1134" w:type="dxa"/>
            <w:tcBorders>
              <w:top w:val="nil"/>
              <w:left w:val="nil"/>
              <w:bottom w:val="single" w:sz="4" w:space="0" w:color="auto"/>
              <w:right w:val="single" w:sz="4" w:space="0" w:color="auto"/>
            </w:tcBorders>
            <w:shd w:val="clear" w:color="000000" w:fill="FFFFFF"/>
            <w:vAlign w:val="center"/>
            <w:hideMark/>
          </w:tcPr>
          <w:p w14:paraId="254E5572" w14:textId="6BC4CBDF"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$ 116.186</w:t>
            </w:r>
          </w:p>
        </w:tc>
        <w:tc>
          <w:tcPr>
            <w:tcW w:w="1134" w:type="dxa"/>
            <w:tcBorders>
              <w:top w:val="nil"/>
              <w:left w:val="nil"/>
              <w:bottom w:val="single" w:sz="4" w:space="0" w:color="auto"/>
              <w:right w:val="single" w:sz="4" w:space="0" w:color="auto"/>
            </w:tcBorders>
            <w:shd w:val="clear" w:color="000000" w:fill="FFFFFF"/>
            <w:vAlign w:val="center"/>
            <w:hideMark/>
          </w:tcPr>
          <w:p w14:paraId="4930C217" w14:textId="2D972C46"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$ 116.186</w:t>
            </w:r>
          </w:p>
        </w:tc>
        <w:tc>
          <w:tcPr>
            <w:tcW w:w="1134" w:type="dxa"/>
            <w:tcBorders>
              <w:top w:val="nil"/>
              <w:left w:val="nil"/>
              <w:bottom w:val="single" w:sz="4" w:space="0" w:color="auto"/>
              <w:right w:val="single" w:sz="4" w:space="0" w:color="auto"/>
            </w:tcBorders>
            <w:shd w:val="clear" w:color="auto" w:fill="auto"/>
            <w:hideMark/>
          </w:tcPr>
          <w:p w14:paraId="6E92D7BA" w14:textId="737C7C19"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$ 39.000</w:t>
            </w:r>
          </w:p>
        </w:tc>
        <w:tc>
          <w:tcPr>
            <w:tcW w:w="1276" w:type="dxa"/>
            <w:tcBorders>
              <w:top w:val="nil"/>
              <w:left w:val="nil"/>
              <w:bottom w:val="single" w:sz="4" w:space="0" w:color="auto"/>
              <w:right w:val="single" w:sz="4" w:space="0" w:color="auto"/>
            </w:tcBorders>
            <w:shd w:val="clear" w:color="auto" w:fill="auto"/>
            <w:noWrap/>
            <w:hideMark/>
          </w:tcPr>
          <w:p w14:paraId="126ADF94" w14:textId="5BCB72F8"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$ 44.116,80 </w:t>
            </w:r>
          </w:p>
        </w:tc>
      </w:tr>
      <w:tr w:rsidR="00A84DE3" w:rsidRPr="000F5975" w14:paraId="6405B269"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0D97A06"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9</w:t>
            </w:r>
          </w:p>
        </w:tc>
        <w:tc>
          <w:tcPr>
            <w:tcW w:w="4820" w:type="dxa"/>
            <w:tcBorders>
              <w:top w:val="nil"/>
              <w:left w:val="nil"/>
              <w:bottom w:val="single" w:sz="4" w:space="0" w:color="auto"/>
              <w:right w:val="single" w:sz="4" w:space="0" w:color="auto"/>
            </w:tcBorders>
            <w:shd w:val="clear" w:color="auto" w:fill="auto"/>
            <w:noWrap/>
            <w:hideMark/>
          </w:tcPr>
          <w:p w14:paraId="122B17DE" w14:textId="13D51D4D" w:rsidR="00A84DE3" w:rsidRPr="00775DE3" w:rsidRDefault="00A84DE3" w:rsidP="00A84DE3">
            <w:pPr>
              <w:rPr>
                <w:rFonts w:ascii="Arial" w:hAnsi="Arial" w:cs="Arial"/>
                <w:color w:val="000000"/>
                <w:sz w:val="16"/>
                <w:szCs w:val="16"/>
                <w:lang w:eastAsia="es-CO"/>
              </w:rPr>
            </w:pPr>
            <w:r w:rsidRPr="00775DE3">
              <w:rPr>
                <w:rFonts w:ascii="Arial" w:hAnsi="Arial" w:cs="Arial"/>
                <w:sz w:val="16"/>
              </w:rPr>
              <w:t>NEVERA MABE RMT235YJCES1</w:t>
            </w:r>
          </w:p>
        </w:tc>
        <w:tc>
          <w:tcPr>
            <w:tcW w:w="1134" w:type="dxa"/>
            <w:tcBorders>
              <w:top w:val="nil"/>
              <w:left w:val="nil"/>
              <w:bottom w:val="single" w:sz="4" w:space="0" w:color="auto"/>
              <w:right w:val="single" w:sz="4" w:space="0" w:color="auto"/>
            </w:tcBorders>
            <w:shd w:val="clear" w:color="000000" w:fill="FFFFFF"/>
            <w:vAlign w:val="center"/>
            <w:hideMark/>
          </w:tcPr>
          <w:p w14:paraId="1A3F5167" w14:textId="3B6A0F66"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$ 102.854</w:t>
            </w:r>
          </w:p>
        </w:tc>
        <w:tc>
          <w:tcPr>
            <w:tcW w:w="1134" w:type="dxa"/>
            <w:tcBorders>
              <w:top w:val="nil"/>
              <w:left w:val="nil"/>
              <w:bottom w:val="single" w:sz="4" w:space="0" w:color="auto"/>
              <w:right w:val="single" w:sz="4" w:space="0" w:color="auto"/>
            </w:tcBorders>
            <w:shd w:val="clear" w:color="000000" w:fill="FFFFFF"/>
            <w:vAlign w:val="center"/>
            <w:hideMark/>
          </w:tcPr>
          <w:p w14:paraId="0A22A746" w14:textId="22FFE2E1"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$ 102.854</w:t>
            </w:r>
          </w:p>
        </w:tc>
        <w:tc>
          <w:tcPr>
            <w:tcW w:w="1134" w:type="dxa"/>
            <w:tcBorders>
              <w:top w:val="nil"/>
              <w:left w:val="nil"/>
              <w:bottom w:val="single" w:sz="4" w:space="0" w:color="auto"/>
              <w:right w:val="single" w:sz="4" w:space="0" w:color="auto"/>
            </w:tcBorders>
            <w:shd w:val="clear" w:color="auto" w:fill="auto"/>
            <w:hideMark/>
          </w:tcPr>
          <w:p w14:paraId="6E77ED83" w14:textId="018C06D4"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$ 35.000</w:t>
            </w:r>
          </w:p>
        </w:tc>
        <w:tc>
          <w:tcPr>
            <w:tcW w:w="1276" w:type="dxa"/>
            <w:tcBorders>
              <w:top w:val="nil"/>
              <w:left w:val="nil"/>
              <w:bottom w:val="single" w:sz="4" w:space="0" w:color="auto"/>
              <w:right w:val="single" w:sz="4" w:space="0" w:color="auto"/>
            </w:tcBorders>
            <w:shd w:val="clear" w:color="auto" w:fill="auto"/>
            <w:noWrap/>
            <w:hideMark/>
          </w:tcPr>
          <w:p w14:paraId="09DFA691" w14:textId="3C8BFD4F"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$ 39.592,00 </w:t>
            </w:r>
          </w:p>
        </w:tc>
      </w:tr>
      <w:tr w:rsidR="00A84DE3" w:rsidRPr="000F5975" w14:paraId="09BD81B0" w14:textId="77777777" w:rsidTr="002F475B">
        <w:trPr>
          <w:trHeight w:val="9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99A46A7"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10</w:t>
            </w:r>
          </w:p>
        </w:tc>
        <w:tc>
          <w:tcPr>
            <w:tcW w:w="4820" w:type="dxa"/>
            <w:tcBorders>
              <w:top w:val="nil"/>
              <w:left w:val="nil"/>
              <w:bottom w:val="single" w:sz="4" w:space="0" w:color="auto"/>
              <w:right w:val="single" w:sz="4" w:space="0" w:color="auto"/>
            </w:tcBorders>
            <w:shd w:val="clear" w:color="auto" w:fill="auto"/>
            <w:noWrap/>
            <w:hideMark/>
          </w:tcPr>
          <w:p w14:paraId="3E954CB6" w14:textId="189A113C" w:rsidR="00A84DE3" w:rsidRPr="00775DE3" w:rsidRDefault="00A84DE3" w:rsidP="00A84DE3">
            <w:pPr>
              <w:rPr>
                <w:rFonts w:ascii="Arial" w:hAnsi="Arial" w:cs="Arial"/>
                <w:color w:val="000000"/>
                <w:sz w:val="16"/>
                <w:szCs w:val="16"/>
                <w:lang w:eastAsia="es-CO"/>
              </w:rPr>
            </w:pPr>
            <w:r w:rsidRPr="00775DE3">
              <w:rPr>
                <w:rFonts w:ascii="Arial" w:hAnsi="Arial" w:cs="Arial"/>
                <w:sz w:val="16"/>
              </w:rPr>
              <w:t>BALANZA DIGITAL GMD</w:t>
            </w:r>
          </w:p>
        </w:tc>
        <w:tc>
          <w:tcPr>
            <w:tcW w:w="1134" w:type="dxa"/>
            <w:tcBorders>
              <w:top w:val="nil"/>
              <w:left w:val="nil"/>
              <w:bottom w:val="single" w:sz="4" w:space="0" w:color="auto"/>
              <w:right w:val="single" w:sz="4" w:space="0" w:color="auto"/>
            </w:tcBorders>
            <w:shd w:val="clear" w:color="000000" w:fill="FFFFFF"/>
            <w:vAlign w:val="center"/>
            <w:hideMark/>
          </w:tcPr>
          <w:p w14:paraId="00ACA602" w14:textId="472AF416"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$ 55.774</w:t>
            </w:r>
          </w:p>
        </w:tc>
        <w:tc>
          <w:tcPr>
            <w:tcW w:w="1134" w:type="dxa"/>
            <w:tcBorders>
              <w:top w:val="nil"/>
              <w:left w:val="nil"/>
              <w:bottom w:val="single" w:sz="4" w:space="0" w:color="auto"/>
              <w:right w:val="single" w:sz="4" w:space="0" w:color="auto"/>
            </w:tcBorders>
            <w:shd w:val="clear" w:color="000000" w:fill="FFFFFF"/>
            <w:vAlign w:val="center"/>
            <w:hideMark/>
          </w:tcPr>
          <w:p w14:paraId="7A693D91" w14:textId="66AF65F0"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$ 55.774</w:t>
            </w:r>
          </w:p>
        </w:tc>
        <w:tc>
          <w:tcPr>
            <w:tcW w:w="1134" w:type="dxa"/>
            <w:tcBorders>
              <w:top w:val="nil"/>
              <w:left w:val="nil"/>
              <w:bottom w:val="single" w:sz="4" w:space="0" w:color="auto"/>
              <w:right w:val="single" w:sz="4" w:space="0" w:color="auto"/>
            </w:tcBorders>
            <w:shd w:val="clear" w:color="auto" w:fill="auto"/>
            <w:hideMark/>
          </w:tcPr>
          <w:p w14:paraId="326BCF46" w14:textId="26E31106"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$ 33.000</w:t>
            </w:r>
          </w:p>
        </w:tc>
        <w:tc>
          <w:tcPr>
            <w:tcW w:w="1276" w:type="dxa"/>
            <w:tcBorders>
              <w:top w:val="nil"/>
              <w:left w:val="nil"/>
              <w:bottom w:val="single" w:sz="4" w:space="0" w:color="auto"/>
              <w:right w:val="single" w:sz="4" w:space="0" w:color="auto"/>
            </w:tcBorders>
            <w:shd w:val="clear" w:color="auto" w:fill="auto"/>
            <w:noWrap/>
            <w:hideMark/>
          </w:tcPr>
          <w:p w14:paraId="6CFB8F83" w14:textId="4100B66E"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$ 37.329,60 </w:t>
            </w:r>
          </w:p>
        </w:tc>
      </w:tr>
      <w:tr w:rsidR="00A84DE3" w:rsidRPr="000F5975" w14:paraId="4D0293E1"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6250265"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11</w:t>
            </w:r>
          </w:p>
        </w:tc>
        <w:tc>
          <w:tcPr>
            <w:tcW w:w="4820" w:type="dxa"/>
            <w:tcBorders>
              <w:top w:val="nil"/>
              <w:left w:val="nil"/>
              <w:bottom w:val="single" w:sz="4" w:space="0" w:color="auto"/>
              <w:right w:val="single" w:sz="4" w:space="0" w:color="auto"/>
            </w:tcBorders>
            <w:shd w:val="clear" w:color="auto" w:fill="auto"/>
            <w:noWrap/>
            <w:hideMark/>
          </w:tcPr>
          <w:p w14:paraId="14D9C525" w14:textId="6BA893BC" w:rsidR="00A84DE3" w:rsidRPr="00775DE3" w:rsidRDefault="00A84DE3" w:rsidP="00A84DE3">
            <w:pPr>
              <w:rPr>
                <w:rFonts w:ascii="Arial" w:hAnsi="Arial" w:cs="Arial"/>
                <w:color w:val="000000"/>
                <w:sz w:val="16"/>
                <w:szCs w:val="16"/>
                <w:lang w:eastAsia="es-CO"/>
              </w:rPr>
            </w:pPr>
            <w:r w:rsidRPr="00775DE3">
              <w:rPr>
                <w:rFonts w:ascii="Arial" w:hAnsi="Arial" w:cs="Arial"/>
                <w:sz w:val="16"/>
              </w:rPr>
              <w:t>TENS DE CUATRO CANALES / MEDCIR MT 104</w:t>
            </w:r>
          </w:p>
        </w:tc>
        <w:tc>
          <w:tcPr>
            <w:tcW w:w="1134" w:type="dxa"/>
            <w:tcBorders>
              <w:top w:val="nil"/>
              <w:left w:val="nil"/>
              <w:bottom w:val="single" w:sz="4" w:space="0" w:color="auto"/>
              <w:right w:val="single" w:sz="4" w:space="0" w:color="auto"/>
            </w:tcBorders>
            <w:shd w:val="clear" w:color="000000" w:fill="FFFFFF"/>
            <w:vAlign w:val="center"/>
            <w:hideMark/>
          </w:tcPr>
          <w:p w14:paraId="016CD7DD" w14:textId="77B949CF"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$ 75.741</w:t>
            </w:r>
          </w:p>
        </w:tc>
        <w:tc>
          <w:tcPr>
            <w:tcW w:w="1134" w:type="dxa"/>
            <w:tcBorders>
              <w:top w:val="nil"/>
              <w:left w:val="nil"/>
              <w:bottom w:val="single" w:sz="4" w:space="0" w:color="auto"/>
              <w:right w:val="single" w:sz="4" w:space="0" w:color="auto"/>
            </w:tcBorders>
            <w:shd w:val="clear" w:color="000000" w:fill="FFFFFF"/>
            <w:vAlign w:val="center"/>
            <w:hideMark/>
          </w:tcPr>
          <w:p w14:paraId="47A1EE56" w14:textId="345909BB"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$ 83.970</w:t>
            </w:r>
          </w:p>
        </w:tc>
        <w:tc>
          <w:tcPr>
            <w:tcW w:w="1134" w:type="dxa"/>
            <w:tcBorders>
              <w:top w:val="nil"/>
              <w:left w:val="nil"/>
              <w:bottom w:val="single" w:sz="4" w:space="0" w:color="auto"/>
              <w:right w:val="single" w:sz="4" w:space="0" w:color="auto"/>
            </w:tcBorders>
            <w:shd w:val="clear" w:color="auto" w:fill="auto"/>
            <w:hideMark/>
          </w:tcPr>
          <w:p w14:paraId="2A4123CC" w14:textId="525C41C4"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$ 43.000</w:t>
            </w:r>
          </w:p>
        </w:tc>
        <w:tc>
          <w:tcPr>
            <w:tcW w:w="1276" w:type="dxa"/>
            <w:tcBorders>
              <w:top w:val="nil"/>
              <w:left w:val="nil"/>
              <w:bottom w:val="single" w:sz="4" w:space="0" w:color="auto"/>
              <w:right w:val="single" w:sz="4" w:space="0" w:color="auto"/>
            </w:tcBorders>
            <w:shd w:val="clear" w:color="auto" w:fill="auto"/>
            <w:noWrap/>
            <w:hideMark/>
          </w:tcPr>
          <w:p w14:paraId="20072426" w14:textId="28E59694"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$ 48.641,60 </w:t>
            </w:r>
          </w:p>
        </w:tc>
      </w:tr>
      <w:tr w:rsidR="00A84DE3" w:rsidRPr="000F5975" w14:paraId="349A7438"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6F002EA"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12</w:t>
            </w:r>
          </w:p>
        </w:tc>
        <w:tc>
          <w:tcPr>
            <w:tcW w:w="4820" w:type="dxa"/>
            <w:tcBorders>
              <w:top w:val="nil"/>
              <w:left w:val="nil"/>
              <w:bottom w:val="single" w:sz="4" w:space="0" w:color="auto"/>
              <w:right w:val="single" w:sz="4" w:space="0" w:color="auto"/>
            </w:tcBorders>
            <w:shd w:val="clear" w:color="auto" w:fill="auto"/>
            <w:noWrap/>
            <w:hideMark/>
          </w:tcPr>
          <w:p w14:paraId="70ACC596" w14:textId="3A52175B" w:rsidR="00A84DE3" w:rsidRPr="00775DE3" w:rsidRDefault="00A84DE3" w:rsidP="00A84DE3">
            <w:pPr>
              <w:rPr>
                <w:rFonts w:ascii="Arial" w:hAnsi="Arial" w:cs="Arial"/>
                <w:color w:val="000000"/>
                <w:sz w:val="16"/>
                <w:szCs w:val="16"/>
                <w:lang w:eastAsia="es-CO"/>
              </w:rPr>
            </w:pPr>
            <w:r w:rsidRPr="00775DE3">
              <w:rPr>
                <w:rFonts w:ascii="Arial" w:hAnsi="Arial" w:cs="Arial"/>
                <w:sz w:val="16"/>
              </w:rPr>
              <w:t>CORRIENTE GALVANO / MEDCIR MGF II</w:t>
            </w:r>
          </w:p>
        </w:tc>
        <w:tc>
          <w:tcPr>
            <w:tcW w:w="1134" w:type="dxa"/>
            <w:tcBorders>
              <w:top w:val="nil"/>
              <w:left w:val="nil"/>
              <w:bottom w:val="single" w:sz="4" w:space="0" w:color="auto"/>
              <w:right w:val="single" w:sz="4" w:space="0" w:color="auto"/>
            </w:tcBorders>
            <w:shd w:val="clear" w:color="000000" w:fill="FFFFFF"/>
            <w:vAlign w:val="center"/>
            <w:hideMark/>
          </w:tcPr>
          <w:p w14:paraId="2F2511FD" w14:textId="41F5C8AB"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$ 73.422</w:t>
            </w:r>
          </w:p>
        </w:tc>
        <w:tc>
          <w:tcPr>
            <w:tcW w:w="1134" w:type="dxa"/>
            <w:tcBorders>
              <w:top w:val="nil"/>
              <w:left w:val="nil"/>
              <w:bottom w:val="single" w:sz="4" w:space="0" w:color="auto"/>
              <w:right w:val="single" w:sz="4" w:space="0" w:color="auto"/>
            </w:tcBorders>
            <w:shd w:val="clear" w:color="000000" w:fill="FFFFFF"/>
            <w:vAlign w:val="center"/>
            <w:hideMark/>
          </w:tcPr>
          <w:p w14:paraId="3C2FF28C" w14:textId="16711431"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$ 76.689</w:t>
            </w:r>
          </w:p>
        </w:tc>
        <w:tc>
          <w:tcPr>
            <w:tcW w:w="1134" w:type="dxa"/>
            <w:tcBorders>
              <w:top w:val="nil"/>
              <w:left w:val="nil"/>
              <w:bottom w:val="single" w:sz="4" w:space="0" w:color="auto"/>
              <w:right w:val="single" w:sz="4" w:space="0" w:color="auto"/>
            </w:tcBorders>
            <w:shd w:val="clear" w:color="auto" w:fill="auto"/>
            <w:hideMark/>
          </w:tcPr>
          <w:p w14:paraId="1678C452" w14:textId="052A1FF2"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$ 81.000</w:t>
            </w:r>
          </w:p>
        </w:tc>
        <w:tc>
          <w:tcPr>
            <w:tcW w:w="1276" w:type="dxa"/>
            <w:tcBorders>
              <w:top w:val="nil"/>
              <w:left w:val="nil"/>
              <w:bottom w:val="single" w:sz="4" w:space="0" w:color="auto"/>
              <w:right w:val="single" w:sz="4" w:space="0" w:color="auto"/>
            </w:tcBorders>
            <w:shd w:val="clear" w:color="auto" w:fill="auto"/>
            <w:noWrap/>
            <w:hideMark/>
          </w:tcPr>
          <w:p w14:paraId="32104100" w14:textId="2D087E17"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$ 90.796,06 </w:t>
            </w:r>
          </w:p>
        </w:tc>
      </w:tr>
      <w:tr w:rsidR="00A84DE3" w:rsidRPr="000F5975" w14:paraId="6FEFF202" w14:textId="77777777" w:rsidTr="002F475B">
        <w:trPr>
          <w:trHeight w:val="7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4694C4E"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13</w:t>
            </w:r>
          </w:p>
        </w:tc>
        <w:tc>
          <w:tcPr>
            <w:tcW w:w="4820" w:type="dxa"/>
            <w:tcBorders>
              <w:top w:val="nil"/>
              <w:left w:val="nil"/>
              <w:bottom w:val="single" w:sz="4" w:space="0" w:color="auto"/>
              <w:right w:val="single" w:sz="4" w:space="0" w:color="auto"/>
            </w:tcBorders>
            <w:shd w:val="clear" w:color="auto" w:fill="auto"/>
            <w:noWrap/>
            <w:hideMark/>
          </w:tcPr>
          <w:p w14:paraId="76A11C82" w14:textId="7165FB8F" w:rsidR="00A84DE3" w:rsidRPr="00775DE3" w:rsidRDefault="00A84DE3" w:rsidP="00A84DE3">
            <w:pPr>
              <w:rPr>
                <w:rFonts w:ascii="Arial" w:hAnsi="Arial" w:cs="Arial"/>
                <w:color w:val="000000"/>
                <w:sz w:val="16"/>
                <w:szCs w:val="16"/>
                <w:lang w:eastAsia="es-CO"/>
              </w:rPr>
            </w:pPr>
            <w:r w:rsidRPr="00775DE3">
              <w:rPr>
                <w:rFonts w:ascii="Arial" w:hAnsi="Arial" w:cs="Arial"/>
                <w:sz w:val="16"/>
              </w:rPr>
              <w:t>DETECTOR FETAL REF.D920</w:t>
            </w:r>
          </w:p>
        </w:tc>
        <w:tc>
          <w:tcPr>
            <w:tcW w:w="1134" w:type="dxa"/>
            <w:tcBorders>
              <w:top w:val="nil"/>
              <w:left w:val="nil"/>
              <w:bottom w:val="single" w:sz="4" w:space="0" w:color="auto"/>
              <w:right w:val="single" w:sz="4" w:space="0" w:color="auto"/>
            </w:tcBorders>
            <w:shd w:val="clear" w:color="000000" w:fill="FFFFFF"/>
            <w:vAlign w:val="center"/>
            <w:hideMark/>
          </w:tcPr>
          <w:p w14:paraId="1DCF8EB4" w14:textId="269DF6B4"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$ 65.082</w:t>
            </w:r>
          </w:p>
        </w:tc>
        <w:tc>
          <w:tcPr>
            <w:tcW w:w="1134" w:type="dxa"/>
            <w:tcBorders>
              <w:top w:val="nil"/>
              <w:left w:val="nil"/>
              <w:bottom w:val="single" w:sz="4" w:space="0" w:color="auto"/>
              <w:right w:val="single" w:sz="4" w:space="0" w:color="auto"/>
            </w:tcBorders>
            <w:shd w:val="clear" w:color="000000" w:fill="FFFFFF"/>
            <w:vAlign w:val="center"/>
            <w:hideMark/>
          </w:tcPr>
          <w:p w14:paraId="3EA26363" w14:textId="72575F69"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$ 57.786</w:t>
            </w:r>
          </w:p>
        </w:tc>
        <w:tc>
          <w:tcPr>
            <w:tcW w:w="1134" w:type="dxa"/>
            <w:tcBorders>
              <w:top w:val="nil"/>
              <w:left w:val="nil"/>
              <w:bottom w:val="single" w:sz="4" w:space="0" w:color="auto"/>
              <w:right w:val="single" w:sz="4" w:space="0" w:color="auto"/>
            </w:tcBorders>
            <w:shd w:val="clear" w:color="auto" w:fill="auto"/>
            <w:hideMark/>
          </w:tcPr>
          <w:p w14:paraId="76CB9831" w14:textId="082EA3E2"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$ 34.000</w:t>
            </w:r>
          </w:p>
        </w:tc>
        <w:tc>
          <w:tcPr>
            <w:tcW w:w="1276" w:type="dxa"/>
            <w:tcBorders>
              <w:top w:val="nil"/>
              <w:left w:val="nil"/>
              <w:bottom w:val="single" w:sz="4" w:space="0" w:color="auto"/>
              <w:right w:val="single" w:sz="4" w:space="0" w:color="auto"/>
            </w:tcBorders>
            <w:shd w:val="clear" w:color="auto" w:fill="auto"/>
            <w:noWrap/>
            <w:hideMark/>
          </w:tcPr>
          <w:p w14:paraId="7B9A77B9" w14:textId="7B07BBB7"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$ 38.460,80 </w:t>
            </w:r>
          </w:p>
        </w:tc>
      </w:tr>
      <w:tr w:rsidR="00A84DE3" w:rsidRPr="000F5975" w14:paraId="02A9A706" w14:textId="77777777" w:rsidTr="002F475B">
        <w:trPr>
          <w:trHeight w:val="117"/>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3243607"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14</w:t>
            </w:r>
          </w:p>
        </w:tc>
        <w:tc>
          <w:tcPr>
            <w:tcW w:w="4820" w:type="dxa"/>
            <w:tcBorders>
              <w:top w:val="nil"/>
              <w:left w:val="nil"/>
              <w:bottom w:val="single" w:sz="4" w:space="0" w:color="auto"/>
              <w:right w:val="single" w:sz="4" w:space="0" w:color="auto"/>
            </w:tcBorders>
            <w:shd w:val="clear" w:color="auto" w:fill="auto"/>
            <w:hideMark/>
          </w:tcPr>
          <w:p w14:paraId="7F399BC2" w14:textId="2A1900A0" w:rsidR="00A84DE3" w:rsidRPr="00775DE3" w:rsidRDefault="00A84DE3" w:rsidP="00A84DE3">
            <w:pPr>
              <w:rPr>
                <w:rFonts w:ascii="Arial" w:hAnsi="Arial" w:cs="Arial"/>
                <w:color w:val="000000"/>
                <w:sz w:val="16"/>
                <w:szCs w:val="16"/>
                <w:lang w:eastAsia="es-CO"/>
              </w:rPr>
            </w:pPr>
            <w:r w:rsidRPr="00775DE3">
              <w:rPr>
                <w:rFonts w:ascii="Arial" w:hAnsi="Arial" w:cs="Arial"/>
                <w:sz w:val="16"/>
              </w:rPr>
              <w:t>LAMPARA AUXILIAR CUELLO DE CISNE / WELCH ALLYN</w:t>
            </w:r>
          </w:p>
        </w:tc>
        <w:tc>
          <w:tcPr>
            <w:tcW w:w="1134" w:type="dxa"/>
            <w:tcBorders>
              <w:top w:val="nil"/>
              <w:left w:val="nil"/>
              <w:bottom w:val="single" w:sz="4" w:space="0" w:color="auto"/>
              <w:right w:val="single" w:sz="4" w:space="0" w:color="auto"/>
            </w:tcBorders>
            <w:shd w:val="clear" w:color="000000" w:fill="FFFFFF"/>
            <w:vAlign w:val="center"/>
            <w:hideMark/>
          </w:tcPr>
          <w:p w14:paraId="60194CEC" w14:textId="5847C6DC"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$ 48.630</w:t>
            </w:r>
          </w:p>
        </w:tc>
        <w:tc>
          <w:tcPr>
            <w:tcW w:w="1134" w:type="dxa"/>
            <w:tcBorders>
              <w:top w:val="nil"/>
              <w:left w:val="nil"/>
              <w:bottom w:val="single" w:sz="4" w:space="0" w:color="auto"/>
              <w:right w:val="single" w:sz="4" w:space="0" w:color="auto"/>
            </w:tcBorders>
            <w:shd w:val="clear" w:color="000000" w:fill="FFFFFF"/>
            <w:vAlign w:val="center"/>
            <w:hideMark/>
          </w:tcPr>
          <w:p w14:paraId="45A8E5DB" w14:textId="5E212E41"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$ 36.105</w:t>
            </w:r>
          </w:p>
        </w:tc>
        <w:tc>
          <w:tcPr>
            <w:tcW w:w="1134" w:type="dxa"/>
            <w:tcBorders>
              <w:top w:val="nil"/>
              <w:left w:val="nil"/>
              <w:bottom w:val="single" w:sz="4" w:space="0" w:color="auto"/>
              <w:right w:val="single" w:sz="4" w:space="0" w:color="auto"/>
            </w:tcBorders>
            <w:shd w:val="clear" w:color="auto" w:fill="auto"/>
            <w:hideMark/>
          </w:tcPr>
          <w:p w14:paraId="7B86E084" w14:textId="5DBF1978"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$ 35.000</w:t>
            </w:r>
          </w:p>
        </w:tc>
        <w:tc>
          <w:tcPr>
            <w:tcW w:w="1276" w:type="dxa"/>
            <w:tcBorders>
              <w:top w:val="nil"/>
              <w:left w:val="nil"/>
              <w:bottom w:val="single" w:sz="4" w:space="0" w:color="auto"/>
              <w:right w:val="single" w:sz="4" w:space="0" w:color="auto"/>
            </w:tcBorders>
            <w:shd w:val="clear" w:color="auto" w:fill="auto"/>
            <w:noWrap/>
            <w:hideMark/>
          </w:tcPr>
          <w:p w14:paraId="00601F9E" w14:textId="4CC29187"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$ 39.592,00 </w:t>
            </w:r>
          </w:p>
        </w:tc>
      </w:tr>
      <w:tr w:rsidR="00A84DE3" w:rsidRPr="000F5975" w14:paraId="1A45EC2F"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179549E"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15</w:t>
            </w:r>
          </w:p>
        </w:tc>
        <w:tc>
          <w:tcPr>
            <w:tcW w:w="4820" w:type="dxa"/>
            <w:tcBorders>
              <w:top w:val="nil"/>
              <w:left w:val="nil"/>
              <w:bottom w:val="single" w:sz="4" w:space="0" w:color="auto"/>
              <w:right w:val="single" w:sz="4" w:space="0" w:color="auto"/>
            </w:tcBorders>
            <w:shd w:val="clear" w:color="auto" w:fill="auto"/>
            <w:noWrap/>
            <w:hideMark/>
          </w:tcPr>
          <w:p w14:paraId="66B00587" w14:textId="6EFBD9A1" w:rsidR="00A84DE3" w:rsidRPr="00775DE3" w:rsidRDefault="00A84DE3" w:rsidP="00A84DE3">
            <w:pPr>
              <w:rPr>
                <w:rFonts w:ascii="Arial" w:hAnsi="Arial" w:cs="Arial"/>
                <w:color w:val="000000"/>
                <w:sz w:val="16"/>
                <w:szCs w:val="16"/>
                <w:lang w:eastAsia="es-CO"/>
              </w:rPr>
            </w:pPr>
            <w:r w:rsidRPr="00775DE3">
              <w:rPr>
                <w:rFonts w:ascii="Arial" w:hAnsi="Arial" w:cs="Arial"/>
                <w:sz w:val="16"/>
              </w:rPr>
              <w:t>BALANZA PISO DIGITAL / GMD</w:t>
            </w:r>
          </w:p>
        </w:tc>
        <w:tc>
          <w:tcPr>
            <w:tcW w:w="1134" w:type="dxa"/>
            <w:tcBorders>
              <w:top w:val="nil"/>
              <w:left w:val="nil"/>
              <w:bottom w:val="single" w:sz="4" w:space="0" w:color="auto"/>
              <w:right w:val="single" w:sz="4" w:space="0" w:color="auto"/>
            </w:tcBorders>
            <w:shd w:val="clear" w:color="000000" w:fill="FFFFFF"/>
            <w:vAlign w:val="center"/>
            <w:hideMark/>
          </w:tcPr>
          <w:p w14:paraId="09D10BA6" w14:textId="52292D4F"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$ 49.000</w:t>
            </w:r>
          </w:p>
        </w:tc>
        <w:tc>
          <w:tcPr>
            <w:tcW w:w="1134" w:type="dxa"/>
            <w:tcBorders>
              <w:top w:val="nil"/>
              <w:left w:val="nil"/>
              <w:bottom w:val="single" w:sz="4" w:space="0" w:color="auto"/>
              <w:right w:val="single" w:sz="4" w:space="0" w:color="auto"/>
            </w:tcBorders>
            <w:shd w:val="clear" w:color="000000" w:fill="FFFFFF"/>
            <w:vAlign w:val="center"/>
            <w:hideMark/>
          </w:tcPr>
          <w:p w14:paraId="33B89F98" w14:textId="07FC3315"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$ 40.000</w:t>
            </w:r>
          </w:p>
        </w:tc>
        <w:tc>
          <w:tcPr>
            <w:tcW w:w="1134" w:type="dxa"/>
            <w:tcBorders>
              <w:top w:val="nil"/>
              <w:left w:val="nil"/>
              <w:bottom w:val="single" w:sz="4" w:space="0" w:color="auto"/>
              <w:right w:val="single" w:sz="4" w:space="0" w:color="auto"/>
            </w:tcBorders>
            <w:shd w:val="clear" w:color="000000" w:fill="FFFFFF"/>
            <w:hideMark/>
          </w:tcPr>
          <w:p w14:paraId="4CCF5E37" w14:textId="62A7AAC6"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$ 35.000</w:t>
            </w:r>
          </w:p>
        </w:tc>
        <w:tc>
          <w:tcPr>
            <w:tcW w:w="1276" w:type="dxa"/>
            <w:tcBorders>
              <w:top w:val="nil"/>
              <w:left w:val="nil"/>
              <w:bottom w:val="single" w:sz="4" w:space="0" w:color="auto"/>
              <w:right w:val="single" w:sz="4" w:space="0" w:color="auto"/>
            </w:tcBorders>
            <w:shd w:val="clear" w:color="auto" w:fill="auto"/>
            <w:noWrap/>
            <w:hideMark/>
          </w:tcPr>
          <w:p w14:paraId="4A5E2F35" w14:textId="77385591"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$ 39.592,00 </w:t>
            </w:r>
          </w:p>
        </w:tc>
      </w:tr>
      <w:tr w:rsidR="00A84DE3" w:rsidRPr="000F5975" w14:paraId="14B7CAEC"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7827815"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16</w:t>
            </w:r>
          </w:p>
        </w:tc>
        <w:tc>
          <w:tcPr>
            <w:tcW w:w="4820" w:type="dxa"/>
            <w:tcBorders>
              <w:top w:val="nil"/>
              <w:left w:val="nil"/>
              <w:bottom w:val="single" w:sz="4" w:space="0" w:color="auto"/>
              <w:right w:val="single" w:sz="4" w:space="0" w:color="auto"/>
            </w:tcBorders>
            <w:shd w:val="clear" w:color="auto" w:fill="auto"/>
            <w:noWrap/>
            <w:hideMark/>
          </w:tcPr>
          <w:p w14:paraId="3345692A" w14:textId="701D89AC" w:rsidR="00A84DE3" w:rsidRPr="00775DE3" w:rsidRDefault="00A84DE3" w:rsidP="00A84DE3">
            <w:pPr>
              <w:rPr>
                <w:rFonts w:ascii="Arial" w:hAnsi="Arial" w:cs="Arial"/>
                <w:color w:val="000000"/>
                <w:sz w:val="16"/>
                <w:szCs w:val="16"/>
                <w:lang w:eastAsia="es-CO"/>
              </w:rPr>
            </w:pPr>
            <w:r w:rsidRPr="00775DE3">
              <w:rPr>
                <w:rFonts w:ascii="Arial" w:hAnsi="Arial" w:cs="Arial"/>
                <w:sz w:val="16"/>
              </w:rPr>
              <w:t>EQUIPO ORGANO Y SENTIDOS  WELCH ALLYN</w:t>
            </w:r>
          </w:p>
        </w:tc>
        <w:tc>
          <w:tcPr>
            <w:tcW w:w="1134" w:type="dxa"/>
            <w:tcBorders>
              <w:top w:val="nil"/>
              <w:left w:val="nil"/>
              <w:bottom w:val="single" w:sz="4" w:space="0" w:color="auto"/>
              <w:right w:val="single" w:sz="4" w:space="0" w:color="auto"/>
            </w:tcBorders>
            <w:shd w:val="clear" w:color="000000" w:fill="FFFFFF"/>
            <w:vAlign w:val="center"/>
            <w:hideMark/>
          </w:tcPr>
          <w:p w14:paraId="08E03831" w14:textId="1A2854E6"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$ 40.945</w:t>
            </w:r>
          </w:p>
        </w:tc>
        <w:tc>
          <w:tcPr>
            <w:tcW w:w="1134" w:type="dxa"/>
            <w:tcBorders>
              <w:top w:val="nil"/>
              <w:left w:val="nil"/>
              <w:bottom w:val="single" w:sz="4" w:space="0" w:color="auto"/>
              <w:right w:val="single" w:sz="4" w:space="0" w:color="auto"/>
            </w:tcBorders>
            <w:shd w:val="clear" w:color="000000" w:fill="FFFFFF"/>
            <w:vAlign w:val="center"/>
            <w:hideMark/>
          </w:tcPr>
          <w:p w14:paraId="1CD871AA" w14:textId="4B77B737"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$ 48.500</w:t>
            </w:r>
          </w:p>
        </w:tc>
        <w:tc>
          <w:tcPr>
            <w:tcW w:w="1134" w:type="dxa"/>
            <w:tcBorders>
              <w:top w:val="nil"/>
              <w:left w:val="nil"/>
              <w:bottom w:val="single" w:sz="4" w:space="0" w:color="auto"/>
              <w:right w:val="single" w:sz="4" w:space="0" w:color="auto"/>
            </w:tcBorders>
            <w:shd w:val="clear" w:color="auto" w:fill="auto"/>
            <w:hideMark/>
          </w:tcPr>
          <w:p w14:paraId="368D53A3" w14:textId="60EAFAEC"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$ 29.000</w:t>
            </w:r>
          </w:p>
        </w:tc>
        <w:tc>
          <w:tcPr>
            <w:tcW w:w="1276" w:type="dxa"/>
            <w:tcBorders>
              <w:top w:val="nil"/>
              <w:left w:val="nil"/>
              <w:bottom w:val="single" w:sz="4" w:space="0" w:color="auto"/>
              <w:right w:val="single" w:sz="4" w:space="0" w:color="auto"/>
            </w:tcBorders>
            <w:shd w:val="clear" w:color="auto" w:fill="auto"/>
            <w:noWrap/>
            <w:hideMark/>
          </w:tcPr>
          <w:p w14:paraId="66CE55A0" w14:textId="3753474D"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$ 32.804,80 </w:t>
            </w:r>
          </w:p>
        </w:tc>
      </w:tr>
      <w:tr w:rsidR="00A84DE3" w:rsidRPr="000F5975" w14:paraId="314B2923"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9F07382"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17</w:t>
            </w:r>
          </w:p>
        </w:tc>
        <w:tc>
          <w:tcPr>
            <w:tcW w:w="4820" w:type="dxa"/>
            <w:tcBorders>
              <w:top w:val="nil"/>
              <w:left w:val="nil"/>
              <w:bottom w:val="single" w:sz="4" w:space="0" w:color="auto"/>
              <w:right w:val="single" w:sz="4" w:space="0" w:color="auto"/>
            </w:tcBorders>
            <w:shd w:val="clear" w:color="auto" w:fill="auto"/>
            <w:noWrap/>
            <w:hideMark/>
          </w:tcPr>
          <w:p w14:paraId="488C2FC6" w14:textId="436FEDDC" w:rsidR="00A84DE3" w:rsidRPr="00775DE3" w:rsidRDefault="00A84DE3" w:rsidP="00A84DE3">
            <w:pPr>
              <w:rPr>
                <w:rFonts w:ascii="Arial" w:hAnsi="Arial" w:cs="Arial"/>
                <w:color w:val="000000"/>
                <w:sz w:val="16"/>
                <w:szCs w:val="16"/>
                <w:lang w:eastAsia="es-CO"/>
              </w:rPr>
            </w:pPr>
            <w:r w:rsidRPr="00775DE3">
              <w:rPr>
                <w:rFonts w:ascii="Arial" w:hAnsi="Arial" w:cs="Arial"/>
                <w:sz w:val="16"/>
              </w:rPr>
              <w:t>TENSIOMETRO DE PARED WELCH ALLYN ADULTO</w:t>
            </w:r>
          </w:p>
        </w:tc>
        <w:tc>
          <w:tcPr>
            <w:tcW w:w="1134" w:type="dxa"/>
            <w:tcBorders>
              <w:top w:val="nil"/>
              <w:left w:val="nil"/>
              <w:bottom w:val="single" w:sz="4" w:space="0" w:color="auto"/>
              <w:right w:val="single" w:sz="4" w:space="0" w:color="auto"/>
            </w:tcBorders>
            <w:shd w:val="clear" w:color="000000" w:fill="FFFFFF"/>
            <w:vAlign w:val="center"/>
            <w:hideMark/>
          </w:tcPr>
          <w:p w14:paraId="451187D6" w14:textId="7BB5C43B"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$ 53.128</w:t>
            </w:r>
          </w:p>
        </w:tc>
        <w:tc>
          <w:tcPr>
            <w:tcW w:w="1134" w:type="dxa"/>
            <w:tcBorders>
              <w:top w:val="nil"/>
              <w:left w:val="nil"/>
              <w:bottom w:val="single" w:sz="4" w:space="0" w:color="auto"/>
              <w:right w:val="single" w:sz="4" w:space="0" w:color="auto"/>
            </w:tcBorders>
            <w:shd w:val="clear" w:color="000000" w:fill="FFFFFF"/>
            <w:vAlign w:val="center"/>
            <w:hideMark/>
          </w:tcPr>
          <w:p w14:paraId="4C94EC77" w14:textId="4175BBA6"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$ 58.534</w:t>
            </w:r>
          </w:p>
        </w:tc>
        <w:tc>
          <w:tcPr>
            <w:tcW w:w="1134" w:type="dxa"/>
            <w:tcBorders>
              <w:top w:val="nil"/>
              <w:left w:val="nil"/>
              <w:bottom w:val="single" w:sz="4" w:space="0" w:color="auto"/>
              <w:right w:val="single" w:sz="4" w:space="0" w:color="auto"/>
            </w:tcBorders>
            <w:shd w:val="clear" w:color="auto" w:fill="auto"/>
            <w:hideMark/>
          </w:tcPr>
          <w:p w14:paraId="08407543" w14:textId="3EC9C817"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$ 29.000</w:t>
            </w:r>
          </w:p>
        </w:tc>
        <w:tc>
          <w:tcPr>
            <w:tcW w:w="1276" w:type="dxa"/>
            <w:tcBorders>
              <w:top w:val="nil"/>
              <w:left w:val="nil"/>
              <w:bottom w:val="single" w:sz="4" w:space="0" w:color="auto"/>
              <w:right w:val="single" w:sz="4" w:space="0" w:color="auto"/>
            </w:tcBorders>
            <w:shd w:val="clear" w:color="auto" w:fill="auto"/>
            <w:noWrap/>
            <w:hideMark/>
          </w:tcPr>
          <w:p w14:paraId="2BDF51A0" w14:textId="76DB0F7B"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$ 32.804,80 </w:t>
            </w:r>
          </w:p>
        </w:tc>
      </w:tr>
      <w:tr w:rsidR="00A84DE3" w:rsidRPr="000F5975" w14:paraId="6B2FED1E"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B75FE88"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lastRenderedPageBreak/>
              <w:t>18</w:t>
            </w:r>
          </w:p>
        </w:tc>
        <w:tc>
          <w:tcPr>
            <w:tcW w:w="4820" w:type="dxa"/>
            <w:tcBorders>
              <w:top w:val="nil"/>
              <w:left w:val="nil"/>
              <w:bottom w:val="single" w:sz="4" w:space="0" w:color="auto"/>
              <w:right w:val="single" w:sz="4" w:space="0" w:color="auto"/>
            </w:tcBorders>
            <w:shd w:val="clear" w:color="auto" w:fill="auto"/>
            <w:noWrap/>
            <w:hideMark/>
          </w:tcPr>
          <w:p w14:paraId="68B26093" w14:textId="2CEECC33" w:rsidR="00A84DE3" w:rsidRPr="00775DE3" w:rsidRDefault="00A84DE3" w:rsidP="00A84DE3">
            <w:pPr>
              <w:rPr>
                <w:rFonts w:ascii="Arial" w:hAnsi="Arial" w:cs="Arial"/>
                <w:color w:val="000000"/>
                <w:sz w:val="16"/>
                <w:szCs w:val="16"/>
                <w:lang w:eastAsia="es-CO"/>
              </w:rPr>
            </w:pPr>
            <w:r w:rsidRPr="00775DE3">
              <w:rPr>
                <w:rFonts w:ascii="Arial" w:hAnsi="Arial" w:cs="Arial"/>
                <w:sz w:val="16"/>
              </w:rPr>
              <w:t>MANOMETRO</w:t>
            </w:r>
          </w:p>
        </w:tc>
        <w:tc>
          <w:tcPr>
            <w:tcW w:w="1134" w:type="dxa"/>
            <w:tcBorders>
              <w:top w:val="nil"/>
              <w:left w:val="nil"/>
              <w:bottom w:val="single" w:sz="4" w:space="0" w:color="auto"/>
              <w:right w:val="single" w:sz="4" w:space="0" w:color="auto"/>
            </w:tcBorders>
            <w:shd w:val="clear" w:color="auto" w:fill="auto"/>
            <w:vAlign w:val="center"/>
            <w:hideMark/>
          </w:tcPr>
          <w:p w14:paraId="1E2FD7F2" w14:textId="41604768"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$ 45.705</w:t>
            </w:r>
          </w:p>
        </w:tc>
        <w:tc>
          <w:tcPr>
            <w:tcW w:w="1134" w:type="dxa"/>
            <w:tcBorders>
              <w:top w:val="nil"/>
              <w:left w:val="nil"/>
              <w:bottom w:val="single" w:sz="4" w:space="0" w:color="auto"/>
              <w:right w:val="single" w:sz="4" w:space="0" w:color="auto"/>
            </w:tcBorders>
            <w:shd w:val="clear" w:color="auto" w:fill="auto"/>
            <w:vAlign w:val="center"/>
            <w:hideMark/>
          </w:tcPr>
          <w:p w14:paraId="2C7C3203" w14:textId="65B10FD2"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$ 48.442</w:t>
            </w:r>
          </w:p>
        </w:tc>
        <w:tc>
          <w:tcPr>
            <w:tcW w:w="1134" w:type="dxa"/>
            <w:tcBorders>
              <w:top w:val="nil"/>
              <w:left w:val="nil"/>
              <w:bottom w:val="single" w:sz="4" w:space="0" w:color="auto"/>
              <w:right w:val="single" w:sz="4" w:space="0" w:color="auto"/>
            </w:tcBorders>
            <w:shd w:val="clear" w:color="auto" w:fill="auto"/>
            <w:hideMark/>
          </w:tcPr>
          <w:p w14:paraId="3397616D" w14:textId="56CB85F1"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$ 34.000</w:t>
            </w:r>
          </w:p>
        </w:tc>
        <w:tc>
          <w:tcPr>
            <w:tcW w:w="1276" w:type="dxa"/>
            <w:tcBorders>
              <w:top w:val="nil"/>
              <w:left w:val="nil"/>
              <w:bottom w:val="single" w:sz="4" w:space="0" w:color="auto"/>
              <w:right w:val="single" w:sz="4" w:space="0" w:color="auto"/>
            </w:tcBorders>
            <w:shd w:val="clear" w:color="auto" w:fill="auto"/>
            <w:noWrap/>
            <w:hideMark/>
          </w:tcPr>
          <w:p w14:paraId="51815F40" w14:textId="5C44BBB1"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$ 38.460,80 </w:t>
            </w:r>
          </w:p>
        </w:tc>
      </w:tr>
      <w:tr w:rsidR="00A84DE3" w:rsidRPr="000F5975" w14:paraId="1DAD273E"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8A8940E"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19</w:t>
            </w:r>
          </w:p>
        </w:tc>
        <w:tc>
          <w:tcPr>
            <w:tcW w:w="4820" w:type="dxa"/>
            <w:tcBorders>
              <w:top w:val="nil"/>
              <w:left w:val="nil"/>
              <w:bottom w:val="single" w:sz="4" w:space="0" w:color="auto"/>
              <w:right w:val="single" w:sz="4" w:space="0" w:color="auto"/>
            </w:tcBorders>
            <w:shd w:val="clear" w:color="auto" w:fill="auto"/>
            <w:noWrap/>
            <w:hideMark/>
          </w:tcPr>
          <w:p w14:paraId="6644B62C" w14:textId="405E67BB" w:rsidR="00A84DE3" w:rsidRPr="00775DE3" w:rsidRDefault="00A84DE3" w:rsidP="00A84DE3">
            <w:pPr>
              <w:rPr>
                <w:rFonts w:ascii="Arial" w:hAnsi="Arial" w:cs="Arial"/>
                <w:color w:val="000000"/>
                <w:sz w:val="16"/>
                <w:szCs w:val="16"/>
                <w:lang w:eastAsia="es-CO"/>
              </w:rPr>
            </w:pPr>
            <w:r w:rsidRPr="00775DE3">
              <w:rPr>
                <w:rFonts w:ascii="Arial" w:hAnsi="Arial" w:cs="Arial"/>
                <w:sz w:val="16"/>
              </w:rPr>
              <w:t>PESA BEBE / INFANT SCALE / ACS-20B-YE</w:t>
            </w:r>
          </w:p>
        </w:tc>
        <w:tc>
          <w:tcPr>
            <w:tcW w:w="1134" w:type="dxa"/>
            <w:tcBorders>
              <w:top w:val="nil"/>
              <w:left w:val="nil"/>
              <w:bottom w:val="single" w:sz="4" w:space="0" w:color="auto"/>
              <w:right w:val="single" w:sz="4" w:space="0" w:color="auto"/>
            </w:tcBorders>
            <w:shd w:val="clear" w:color="auto" w:fill="auto"/>
            <w:vAlign w:val="center"/>
            <w:hideMark/>
          </w:tcPr>
          <w:p w14:paraId="750DB50F" w14:textId="0C63750D"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$ 43.808</w:t>
            </w:r>
          </w:p>
        </w:tc>
        <w:tc>
          <w:tcPr>
            <w:tcW w:w="1134" w:type="dxa"/>
            <w:tcBorders>
              <w:top w:val="nil"/>
              <w:left w:val="nil"/>
              <w:bottom w:val="single" w:sz="4" w:space="0" w:color="auto"/>
              <w:right w:val="single" w:sz="4" w:space="0" w:color="auto"/>
            </w:tcBorders>
            <w:shd w:val="clear" w:color="auto" w:fill="auto"/>
            <w:vAlign w:val="center"/>
            <w:hideMark/>
          </w:tcPr>
          <w:p w14:paraId="29E8030D" w14:textId="51973BD4"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$ 49.733</w:t>
            </w:r>
          </w:p>
        </w:tc>
        <w:tc>
          <w:tcPr>
            <w:tcW w:w="1134" w:type="dxa"/>
            <w:tcBorders>
              <w:top w:val="nil"/>
              <w:left w:val="nil"/>
              <w:bottom w:val="single" w:sz="4" w:space="0" w:color="auto"/>
              <w:right w:val="single" w:sz="4" w:space="0" w:color="auto"/>
            </w:tcBorders>
            <w:shd w:val="clear" w:color="auto" w:fill="auto"/>
            <w:hideMark/>
          </w:tcPr>
          <w:p w14:paraId="44C9D447" w14:textId="62B43430"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$ 35.000</w:t>
            </w:r>
          </w:p>
        </w:tc>
        <w:tc>
          <w:tcPr>
            <w:tcW w:w="1276" w:type="dxa"/>
            <w:tcBorders>
              <w:top w:val="nil"/>
              <w:left w:val="nil"/>
              <w:bottom w:val="single" w:sz="4" w:space="0" w:color="auto"/>
              <w:right w:val="single" w:sz="4" w:space="0" w:color="auto"/>
            </w:tcBorders>
            <w:shd w:val="clear" w:color="auto" w:fill="auto"/>
            <w:noWrap/>
            <w:hideMark/>
          </w:tcPr>
          <w:p w14:paraId="0DE1775F" w14:textId="079173A4"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$ 39.592,00 </w:t>
            </w:r>
          </w:p>
        </w:tc>
      </w:tr>
      <w:tr w:rsidR="00A84DE3" w:rsidRPr="000F5975" w14:paraId="1A71A16A" w14:textId="77777777" w:rsidTr="002F475B">
        <w:trPr>
          <w:trHeight w:val="93"/>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6C7440D"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20</w:t>
            </w:r>
          </w:p>
        </w:tc>
        <w:tc>
          <w:tcPr>
            <w:tcW w:w="4820" w:type="dxa"/>
            <w:tcBorders>
              <w:top w:val="nil"/>
              <w:left w:val="nil"/>
              <w:bottom w:val="single" w:sz="4" w:space="0" w:color="auto"/>
              <w:right w:val="single" w:sz="4" w:space="0" w:color="auto"/>
            </w:tcBorders>
            <w:shd w:val="clear" w:color="auto" w:fill="auto"/>
            <w:noWrap/>
            <w:hideMark/>
          </w:tcPr>
          <w:p w14:paraId="758A67FB" w14:textId="1FFC7775" w:rsidR="00A84DE3" w:rsidRPr="00775DE3" w:rsidRDefault="00A84DE3" w:rsidP="00A84DE3">
            <w:pPr>
              <w:rPr>
                <w:rFonts w:ascii="Arial" w:hAnsi="Arial" w:cs="Arial"/>
                <w:color w:val="000000"/>
                <w:sz w:val="16"/>
                <w:szCs w:val="16"/>
                <w:lang w:eastAsia="es-CO"/>
              </w:rPr>
            </w:pPr>
            <w:r w:rsidRPr="00775DE3">
              <w:rPr>
                <w:rFonts w:ascii="Arial" w:hAnsi="Arial" w:cs="Arial"/>
                <w:sz w:val="16"/>
              </w:rPr>
              <w:t>NEGATOSCOPIO / GENERICO</w:t>
            </w:r>
          </w:p>
        </w:tc>
        <w:tc>
          <w:tcPr>
            <w:tcW w:w="1134" w:type="dxa"/>
            <w:tcBorders>
              <w:top w:val="nil"/>
              <w:left w:val="nil"/>
              <w:bottom w:val="single" w:sz="4" w:space="0" w:color="auto"/>
              <w:right w:val="single" w:sz="4" w:space="0" w:color="auto"/>
            </w:tcBorders>
            <w:shd w:val="clear" w:color="auto" w:fill="auto"/>
            <w:vAlign w:val="center"/>
            <w:hideMark/>
          </w:tcPr>
          <w:p w14:paraId="59C41067" w14:textId="11E3DA46"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$ 50.094</w:t>
            </w:r>
          </w:p>
        </w:tc>
        <w:tc>
          <w:tcPr>
            <w:tcW w:w="1134" w:type="dxa"/>
            <w:tcBorders>
              <w:top w:val="nil"/>
              <w:left w:val="nil"/>
              <w:bottom w:val="single" w:sz="4" w:space="0" w:color="auto"/>
              <w:right w:val="single" w:sz="4" w:space="0" w:color="auto"/>
            </w:tcBorders>
            <w:shd w:val="clear" w:color="auto" w:fill="auto"/>
            <w:vAlign w:val="center"/>
            <w:hideMark/>
          </w:tcPr>
          <w:p w14:paraId="51B621F3" w14:textId="573A042D"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$ 50.094</w:t>
            </w:r>
          </w:p>
        </w:tc>
        <w:tc>
          <w:tcPr>
            <w:tcW w:w="1134" w:type="dxa"/>
            <w:tcBorders>
              <w:top w:val="nil"/>
              <w:left w:val="nil"/>
              <w:bottom w:val="single" w:sz="4" w:space="0" w:color="auto"/>
              <w:right w:val="single" w:sz="4" w:space="0" w:color="auto"/>
            </w:tcBorders>
            <w:shd w:val="clear" w:color="auto" w:fill="auto"/>
            <w:hideMark/>
          </w:tcPr>
          <w:p w14:paraId="53413BA5" w14:textId="43AB2864"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$ 26.000</w:t>
            </w:r>
          </w:p>
        </w:tc>
        <w:tc>
          <w:tcPr>
            <w:tcW w:w="1276" w:type="dxa"/>
            <w:tcBorders>
              <w:top w:val="nil"/>
              <w:left w:val="nil"/>
              <w:bottom w:val="single" w:sz="4" w:space="0" w:color="auto"/>
              <w:right w:val="single" w:sz="4" w:space="0" w:color="auto"/>
            </w:tcBorders>
            <w:shd w:val="clear" w:color="auto" w:fill="auto"/>
            <w:noWrap/>
            <w:hideMark/>
          </w:tcPr>
          <w:p w14:paraId="089A1704" w14:textId="1E0D79FB"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$ 29.411,20 </w:t>
            </w:r>
          </w:p>
        </w:tc>
      </w:tr>
      <w:tr w:rsidR="00A84DE3" w:rsidRPr="000F5975" w14:paraId="2E0DF1D3"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44A1263"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21</w:t>
            </w:r>
          </w:p>
        </w:tc>
        <w:tc>
          <w:tcPr>
            <w:tcW w:w="4820" w:type="dxa"/>
            <w:tcBorders>
              <w:top w:val="nil"/>
              <w:left w:val="nil"/>
              <w:bottom w:val="single" w:sz="4" w:space="0" w:color="auto"/>
              <w:right w:val="single" w:sz="4" w:space="0" w:color="auto"/>
            </w:tcBorders>
            <w:shd w:val="clear" w:color="auto" w:fill="auto"/>
            <w:noWrap/>
            <w:hideMark/>
          </w:tcPr>
          <w:p w14:paraId="78B02040" w14:textId="3D4929BE" w:rsidR="00A84DE3" w:rsidRPr="00775DE3" w:rsidRDefault="00A84DE3" w:rsidP="00A84DE3">
            <w:pPr>
              <w:rPr>
                <w:rFonts w:ascii="Arial" w:hAnsi="Arial" w:cs="Arial"/>
                <w:color w:val="000000"/>
                <w:sz w:val="16"/>
                <w:szCs w:val="16"/>
                <w:lang w:eastAsia="es-CO"/>
              </w:rPr>
            </w:pPr>
            <w:r w:rsidRPr="00775DE3">
              <w:rPr>
                <w:rFonts w:ascii="Arial" w:hAnsi="Arial" w:cs="Arial"/>
                <w:sz w:val="16"/>
              </w:rPr>
              <w:t>LAMPARA DE FOTOCURADO / LUX-OR-LED</w:t>
            </w:r>
          </w:p>
        </w:tc>
        <w:tc>
          <w:tcPr>
            <w:tcW w:w="1134" w:type="dxa"/>
            <w:tcBorders>
              <w:top w:val="nil"/>
              <w:left w:val="nil"/>
              <w:bottom w:val="single" w:sz="4" w:space="0" w:color="auto"/>
              <w:right w:val="single" w:sz="4" w:space="0" w:color="auto"/>
            </w:tcBorders>
            <w:shd w:val="clear" w:color="auto" w:fill="auto"/>
            <w:vAlign w:val="center"/>
            <w:hideMark/>
          </w:tcPr>
          <w:p w14:paraId="17D2319C" w14:textId="515724A1"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$ 53.000</w:t>
            </w:r>
          </w:p>
        </w:tc>
        <w:tc>
          <w:tcPr>
            <w:tcW w:w="1134" w:type="dxa"/>
            <w:tcBorders>
              <w:top w:val="nil"/>
              <w:left w:val="nil"/>
              <w:bottom w:val="single" w:sz="4" w:space="0" w:color="auto"/>
              <w:right w:val="single" w:sz="4" w:space="0" w:color="auto"/>
            </w:tcBorders>
            <w:shd w:val="clear" w:color="auto" w:fill="auto"/>
            <w:vAlign w:val="center"/>
            <w:hideMark/>
          </w:tcPr>
          <w:p w14:paraId="75C5F8F9" w14:textId="274EDE98"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$ 65.350</w:t>
            </w:r>
          </w:p>
        </w:tc>
        <w:tc>
          <w:tcPr>
            <w:tcW w:w="1134" w:type="dxa"/>
            <w:tcBorders>
              <w:top w:val="nil"/>
              <w:left w:val="nil"/>
              <w:bottom w:val="single" w:sz="4" w:space="0" w:color="auto"/>
              <w:right w:val="single" w:sz="4" w:space="0" w:color="auto"/>
            </w:tcBorders>
            <w:shd w:val="clear" w:color="auto" w:fill="auto"/>
            <w:hideMark/>
          </w:tcPr>
          <w:p w14:paraId="46ED575A" w14:textId="6DDE1245"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$ 26.000</w:t>
            </w:r>
          </w:p>
        </w:tc>
        <w:tc>
          <w:tcPr>
            <w:tcW w:w="1276" w:type="dxa"/>
            <w:tcBorders>
              <w:top w:val="nil"/>
              <w:left w:val="nil"/>
              <w:bottom w:val="single" w:sz="4" w:space="0" w:color="auto"/>
              <w:right w:val="single" w:sz="4" w:space="0" w:color="auto"/>
            </w:tcBorders>
            <w:shd w:val="clear" w:color="auto" w:fill="auto"/>
            <w:noWrap/>
            <w:hideMark/>
          </w:tcPr>
          <w:p w14:paraId="1A3CEAF1" w14:textId="45DA3A34"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$ 29.411,20 </w:t>
            </w:r>
          </w:p>
        </w:tc>
      </w:tr>
      <w:tr w:rsidR="00A84DE3" w:rsidRPr="000F5975" w14:paraId="09DF2540" w14:textId="77777777" w:rsidTr="002F475B">
        <w:trPr>
          <w:trHeight w:val="127"/>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802F00F"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22</w:t>
            </w:r>
          </w:p>
        </w:tc>
        <w:tc>
          <w:tcPr>
            <w:tcW w:w="4820" w:type="dxa"/>
            <w:tcBorders>
              <w:top w:val="nil"/>
              <w:left w:val="nil"/>
              <w:bottom w:val="single" w:sz="4" w:space="0" w:color="auto"/>
              <w:right w:val="single" w:sz="4" w:space="0" w:color="auto"/>
            </w:tcBorders>
            <w:shd w:val="clear" w:color="auto" w:fill="auto"/>
            <w:hideMark/>
          </w:tcPr>
          <w:p w14:paraId="53C0696E" w14:textId="55678B98" w:rsidR="00A84DE3" w:rsidRPr="00775DE3" w:rsidRDefault="00A84DE3" w:rsidP="00A84DE3">
            <w:pPr>
              <w:rPr>
                <w:rFonts w:ascii="Arial" w:hAnsi="Arial" w:cs="Arial"/>
                <w:color w:val="000000"/>
                <w:sz w:val="16"/>
                <w:szCs w:val="16"/>
                <w:lang w:eastAsia="es-CO"/>
              </w:rPr>
            </w:pPr>
            <w:r w:rsidRPr="00775DE3">
              <w:rPr>
                <w:rFonts w:ascii="Arial" w:hAnsi="Arial" w:cs="Arial"/>
                <w:sz w:val="16"/>
              </w:rPr>
              <w:t>BICICLETA ESTATICA</w:t>
            </w:r>
          </w:p>
        </w:tc>
        <w:tc>
          <w:tcPr>
            <w:tcW w:w="1134" w:type="dxa"/>
            <w:tcBorders>
              <w:top w:val="nil"/>
              <w:left w:val="nil"/>
              <w:bottom w:val="single" w:sz="4" w:space="0" w:color="auto"/>
              <w:right w:val="single" w:sz="4" w:space="0" w:color="auto"/>
            </w:tcBorders>
            <w:shd w:val="clear" w:color="auto" w:fill="auto"/>
            <w:vAlign w:val="center"/>
            <w:hideMark/>
          </w:tcPr>
          <w:p w14:paraId="17999614" w14:textId="03A93DEF"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$ 56.760</w:t>
            </w:r>
          </w:p>
        </w:tc>
        <w:tc>
          <w:tcPr>
            <w:tcW w:w="1134" w:type="dxa"/>
            <w:tcBorders>
              <w:top w:val="nil"/>
              <w:left w:val="nil"/>
              <w:bottom w:val="single" w:sz="4" w:space="0" w:color="auto"/>
              <w:right w:val="single" w:sz="4" w:space="0" w:color="auto"/>
            </w:tcBorders>
            <w:shd w:val="clear" w:color="auto" w:fill="auto"/>
            <w:vAlign w:val="center"/>
            <w:hideMark/>
          </w:tcPr>
          <w:p w14:paraId="7A1F2D11" w14:textId="772F3958"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$ 56.760</w:t>
            </w:r>
          </w:p>
        </w:tc>
        <w:tc>
          <w:tcPr>
            <w:tcW w:w="1134" w:type="dxa"/>
            <w:tcBorders>
              <w:top w:val="nil"/>
              <w:left w:val="nil"/>
              <w:bottom w:val="single" w:sz="4" w:space="0" w:color="auto"/>
              <w:right w:val="single" w:sz="4" w:space="0" w:color="auto"/>
            </w:tcBorders>
            <w:shd w:val="clear" w:color="auto" w:fill="auto"/>
            <w:hideMark/>
          </w:tcPr>
          <w:p w14:paraId="1910E109" w14:textId="0D5E6E9C"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$ 44.000</w:t>
            </w:r>
          </w:p>
        </w:tc>
        <w:tc>
          <w:tcPr>
            <w:tcW w:w="1276" w:type="dxa"/>
            <w:tcBorders>
              <w:top w:val="nil"/>
              <w:left w:val="nil"/>
              <w:bottom w:val="single" w:sz="4" w:space="0" w:color="auto"/>
              <w:right w:val="single" w:sz="4" w:space="0" w:color="auto"/>
            </w:tcBorders>
            <w:shd w:val="clear" w:color="auto" w:fill="auto"/>
            <w:noWrap/>
            <w:hideMark/>
          </w:tcPr>
          <w:p w14:paraId="3795D37D" w14:textId="3F9C996A"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$ 49.772,80 </w:t>
            </w:r>
          </w:p>
        </w:tc>
      </w:tr>
      <w:tr w:rsidR="00A84DE3" w:rsidRPr="000F5975" w14:paraId="690B7F43" w14:textId="77777777" w:rsidTr="002F475B">
        <w:trPr>
          <w:trHeight w:val="87"/>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0A4BCA0"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23</w:t>
            </w:r>
          </w:p>
        </w:tc>
        <w:tc>
          <w:tcPr>
            <w:tcW w:w="4820" w:type="dxa"/>
            <w:tcBorders>
              <w:top w:val="nil"/>
              <w:left w:val="nil"/>
              <w:bottom w:val="single" w:sz="4" w:space="0" w:color="auto"/>
              <w:right w:val="single" w:sz="4" w:space="0" w:color="auto"/>
            </w:tcBorders>
            <w:shd w:val="clear" w:color="auto" w:fill="auto"/>
            <w:noWrap/>
            <w:hideMark/>
          </w:tcPr>
          <w:p w14:paraId="5AE51EB0" w14:textId="76C8E5FF" w:rsidR="00A84DE3" w:rsidRPr="00775DE3" w:rsidRDefault="00A84DE3" w:rsidP="00A84DE3">
            <w:pPr>
              <w:rPr>
                <w:rFonts w:ascii="Arial" w:hAnsi="Arial" w:cs="Arial"/>
                <w:color w:val="000000"/>
                <w:sz w:val="16"/>
                <w:szCs w:val="16"/>
                <w:lang w:eastAsia="es-CO"/>
              </w:rPr>
            </w:pPr>
            <w:r w:rsidRPr="00775DE3">
              <w:rPr>
                <w:rFonts w:ascii="Arial" w:hAnsi="Arial" w:cs="Arial"/>
                <w:sz w:val="16"/>
              </w:rPr>
              <w:t>TERMOSELLADORA / BIO-ART GT 300</w:t>
            </w:r>
          </w:p>
        </w:tc>
        <w:tc>
          <w:tcPr>
            <w:tcW w:w="1134" w:type="dxa"/>
            <w:tcBorders>
              <w:top w:val="nil"/>
              <w:left w:val="nil"/>
              <w:bottom w:val="single" w:sz="4" w:space="0" w:color="auto"/>
              <w:right w:val="single" w:sz="4" w:space="0" w:color="auto"/>
            </w:tcBorders>
            <w:shd w:val="clear" w:color="auto" w:fill="auto"/>
            <w:vAlign w:val="center"/>
            <w:hideMark/>
          </w:tcPr>
          <w:p w14:paraId="22D73A9A" w14:textId="02ECC3A6"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$ 45.200</w:t>
            </w:r>
          </w:p>
        </w:tc>
        <w:tc>
          <w:tcPr>
            <w:tcW w:w="1134" w:type="dxa"/>
            <w:tcBorders>
              <w:top w:val="nil"/>
              <w:left w:val="nil"/>
              <w:bottom w:val="single" w:sz="4" w:space="0" w:color="auto"/>
              <w:right w:val="single" w:sz="4" w:space="0" w:color="auto"/>
            </w:tcBorders>
            <w:shd w:val="clear" w:color="auto" w:fill="auto"/>
            <w:vAlign w:val="center"/>
            <w:hideMark/>
          </w:tcPr>
          <w:p w14:paraId="35EFF8AB" w14:textId="50668924"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$ 53.150</w:t>
            </w:r>
          </w:p>
        </w:tc>
        <w:tc>
          <w:tcPr>
            <w:tcW w:w="1134" w:type="dxa"/>
            <w:tcBorders>
              <w:top w:val="nil"/>
              <w:left w:val="nil"/>
              <w:bottom w:val="single" w:sz="4" w:space="0" w:color="auto"/>
              <w:right w:val="single" w:sz="4" w:space="0" w:color="auto"/>
            </w:tcBorders>
            <w:shd w:val="clear" w:color="auto" w:fill="auto"/>
            <w:hideMark/>
          </w:tcPr>
          <w:p w14:paraId="52237FFA" w14:textId="1D3D85EC"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$ 38.000</w:t>
            </w:r>
          </w:p>
        </w:tc>
        <w:tc>
          <w:tcPr>
            <w:tcW w:w="1276" w:type="dxa"/>
            <w:tcBorders>
              <w:top w:val="nil"/>
              <w:left w:val="nil"/>
              <w:bottom w:val="single" w:sz="4" w:space="0" w:color="auto"/>
              <w:right w:val="single" w:sz="4" w:space="0" w:color="auto"/>
            </w:tcBorders>
            <w:shd w:val="clear" w:color="auto" w:fill="auto"/>
            <w:noWrap/>
            <w:hideMark/>
          </w:tcPr>
          <w:p w14:paraId="36F17B14" w14:textId="6BE33174"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$ 42.985,60 </w:t>
            </w:r>
          </w:p>
        </w:tc>
      </w:tr>
      <w:tr w:rsidR="00A84DE3" w:rsidRPr="000F5975" w14:paraId="54C9CF10"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91E14BD"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24</w:t>
            </w:r>
          </w:p>
        </w:tc>
        <w:tc>
          <w:tcPr>
            <w:tcW w:w="4820" w:type="dxa"/>
            <w:tcBorders>
              <w:top w:val="nil"/>
              <w:left w:val="nil"/>
              <w:bottom w:val="single" w:sz="4" w:space="0" w:color="auto"/>
              <w:right w:val="single" w:sz="4" w:space="0" w:color="auto"/>
            </w:tcBorders>
            <w:shd w:val="clear" w:color="auto" w:fill="auto"/>
            <w:noWrap/>
            <w:hideMark/>
          </w:tcPr>
          <w:p w14:paraId="120E89FA" w14:textId="052893CC" w:rsidR="00A84DE3" w:rsidRPr="00775DE3" w:rsidRDefault="00A84DE3" w:rsidP="00A84DE3">
            <w:pPr>
              <w:rPr>
                <w:rFonts w:ascii="Arial" w:hAnsi="Arial" w:cs="Arial"/>
                <w:color w:val="000000"/>
                <w:sz w:val="16"/>
                <w:szCs w:val="16"/>
                <w:lang w:eastAsia="es-CO"/>
              </w:rPr>
            </w:pPr>
            <w:r w:rsidRPr="00775DE3">
              <w:rPr>
                <w:rFonts w:ascii="Arial" w:hAnsi="Arial" w:cs="Arial"/>
                <w:sz w:val="16"/>
              </w:rPr>
              <w:t xml:space="preserve">EQUIPO LARINGO PORTATIL  WELL ALLIN 3 HOJAS </w:t>
            </w:r>
          </w:p>
        </w:tc>
        <w:tc>
          <w:tcPr>
            <w:tcW w:w="1134" w:type="dxa"/>
            <w:tcBorders>
              <w:top w:val="nil"/>
              <w:left w:val="nil"/>
              <w:bottom w:val="single" w:sz="4" w:space="0" w:color="auto"/>
              <w:right w:val="single" w:sz="4" w:space="0" w:color="auto"/>
            </w:tcBorders>
            <w:shd w:val="clear" w:color="auto" w:fill="auto"/>
            <w:vAlign w:val="center"/>
            <w:hideMark/>
          </w:tcPr>
          <w:p w14:paraId="52D00446" w14:textId="23146E96"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$ 66.898</w:t>
            </w:r>
          </w:p>
        </w:tc>
        <w:tc>
          <w:tcPr>
            <w:tcW w:w="1134" w:type="dxa"/>
            <w:tcBorders>
              <w:top w:val="nil"/>
              <w:left w:val="nil"/>
              <w:bottom w:val="single" w:sz="4" w:space="0" w:color="auto"/>
              <w:right w:val="single" w:sz="4" w:space="0" w:color="auto"/>
            </w:tcBorders>
            <w:shd w:val="clear" w:color="auto" w:fill="auto"/>
            <w:vAlign w:val="center"/>
            <w:hideMark/>
          </w:tcPr>
          <w:p w14:paraId="1140E413" w14:textId="33E41AED"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$ 79.619</w:t>
            </w:r>
          </w:p>
        </w:tc>
        <w:tc>
          <w:tcPr>
            <w:tcW w:w="1134" w:type="dxa"/>
            <w:tcBorders>
              <w:top w:val="nil"/>
              <w:left w:val="nil"/>
              <w:bottom w:val="single" w:sz="4" w:space="0" w:color="auto"/>
              <w:right w:val="single" w:sz="4" w:space="0" w:color="auto"/>
            </w:tcBorders>
            <w:shd w:val="clear" w:color="auto" w:fill="auto"/>
            <w:hideMark/>
          </w:tcPr>
          <w:p w14:paraId="017A5CEF" w14:textId="3E0D4F8F"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$ 34.000</w:t>
            </w:r>
          </w:p>
        </w:tc>
        <w:tc>
          <w:tcPr>
            <w:tcW w:w="1276" w:type="dxa"/>
            <w:tcBorders>
              <w:top w:val="nil"/>
              <w:left w:val="nil"/>
              <w:bottom w:val="single" w:sz="4" w:space="0" w:color="auto"/>
              <w:right w:val="single" w:sz="4" w:space="0" w:color="auto"/>
            </w:tcBorders>
            <w:shd w:val="clear" w:color="auto" w:fill="auto"/>
            <w:noWrap/>
            <w:hideMark/>
          </w:tcPr>
          <w:p w14:paraId="4E4C00DC" w14:textId="75162D8B"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$ 38.460,80 </w:t>
            </w:r>
          </w:p>
        </w:tc>
      </w:tr>
      <w:tr w:rsidR="00A84DE3" w:rsidRPr="000F5975" w14:paraId="33EEF5C0"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D1987A1"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25</w:t>
            </w:r>
          </w:p>
        </w:tc>
        <w:tc>
          <w:tcPr>
            <w:tcW w:w="4820" w:type="dxa"/>
            <w:tcBorders>
              <w:top w:val="nil"/>
              <w:left w:val="nil"/>
              <w:bottom w:val="single" w:sz="4" w:space="0" w:color="auto"/>
              <w:right w:val="single" w:sz="4" w:space="0" w:color="auto"/>
            </w:tcBorders>
            <w:shd w:val="clear" w:color="auto" w:fill="auto"/>
            <w:hideMark/>
          </w:tcPr>
          <w:p w14:paraId="37751E21" w14:textId="165B02B8" w:rsidR="00A84DE3" w:rsidRPr="00775DE3" w:rsidRDefault="00A84DE3" w:rsidP="00A84DE3">
            <w:pPr>
              <w:jc w:val="both"/>
              <w:rPr>
                <w:rFonts w:ascii="Arial" w:hAnsi="Arial" w:cs="Arial"/>
                <w:color w:val="000000"/>
                <w:sz w:val="16"/>
                <w:szCs w:val="16"/>
                <w:lang w:eastAsia="es-CO"/>
              </w:rPr>
            </w:pPr>
            <w:r w:rsidRPr="00775DE3">
              <w:rPr>
                <w:rFonts w:ascii="Arial" w:hAnsi="Arial" w:cs="Arial"/>
                <w:sz w:val="16"/>
              </w:rPr>
              <w:t>ASPIRADOR DE SECRECIONES PORTATIL / THOM</w:t>
            </w:r>
            <w:r>
              <w:rPr>
                <w:rFonts w:ascii="Arial" w:hAnsi="Arial" w:cs="Arial"/>
                <w:sz w:val="16"/>
              </w:rPr>
              <w:t>AS MOD</w:t>
            </w:r>
          </w:p>
        </w:tc>
        <w:tc>
          <w:tcPr>
            <w:tcW w:w="1134" w:type="dxa"/>
            <w:tcBorders>
              <w:top w:val="nil"/>
              <w:left w:val="nil"/>
              <w:bottom w:val="single" w:sz="4" w:space="0" w:color="auto"/>
              <w:right w:val="single" w:sz="4" w:space="0" w:color="auto"/>
            </w:tcBorders>
            <w:shd w:val="clear" w:color="auto" w:fill="auto"/>
            <w:vAlign w:val="center"/>
            <w:hideMark/>
          </w:tcPr>
          <w:p w14:paraId="2311AE62" w14:textId="66F81870"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$ 56.038</w:t>
            </w:r>
          </w:p>
        </w:tc>
        <w:tc>
          <w:tcPr>
            <w:tcW w:w="1134" w:type="dxa"/>
            <w:tcBorders>
              <w:top w:val="nil"/>
              <w:left w:val="nil"/>
              <w:bottom w:val="single" w:sz="4" w:space="0" w:color="auto"/>
              <w:right w:val="single" w:sz="4" w:space="0" w:color="auto"/>
            </w:tcBorders>
            <w:shd w:val="clear" w:color="auto" w:fill="auto"/>
            <w:vAlign w:val="center"/>
            <w:hideMark/>
          </w:tcPr>
          <w:p w14:paraId="785BA9A2" w14:textId="35C3D163"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$ 49.964</w:t>
            </w:r>
          </w:p>
        </w:tc>
        <w:tc>
          <w:tcPr>
            <w:tcW w:w="1134" w:type="dxa"/>
            <w:tcBorders>
              <w:top w:val="nil"/>
              <w:left w:val="nil"/>
              <w:bottom w:val="single" w:sz="4" w:space="0" w:color="auto"/>
              <w:right w:val="single" w:sz="4" w:space="0" w:color="auto"/>
            </w:tcBorders>
            <w:shd w:val="clear" w:color="auto" w:fill="auto"/>
            <w:hideMark/>
          </w:tcPr>
          <w:p w14:paraId="6F87A95B" w14:textId="0A0BA7C4"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$ 36.000</w:t>
            </w:r>
          </w:p>
        </w:tc>
        <w:tc>
          <w:tcPr>
            <w:tcW w:w="1276" w:type="dxa"/>
            <w:tcBorders>
              <w:top w:val="nil"/>
              <w:left w:val="nil"/>
              <w:bottom w:val="single" w:sz="4" w:space="0" w:color="auto"/>
              <w:right w:val="single" w:sz="4" w:space="0" w:color="auto"/>
            </w:tcBorders>
            <w:shd w:val="clear" w:color="auto" w:fill="auto"/>
            <w:noWrap/>
            <w:hideMark/>
          </w:tcPr>
          <w:p w14:paraId="4278EB7D" w14:textId="5B5E2B6D"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$ 40.723,20 </w:t>
            </w:r>
          </w:p>
        </w:tc>
      </w:tr>
      <w:tr w:rsidR="00A84DE3" w:rsidRPr="000F5975" w14:paraId="1DC4507D"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1568A55"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26</w:t>
            </w:r>
          </w:p>
        </w:tc>
        <w:tc>
          <w:tcPr>
            <w:tcW w:w="4820" w:type="dxa"/>
            <w:tcBorders>
              <w:top w:val="nil"/>
              <w:left w:val="nil"/>
              <w:bottom w:val="single" w:sz="4" w:space="0" w:color="auto"/>
              <w:right w:val="single" w:sz="4" w:space="0" w:color="auto"/>
            </w:tcBorders>
            <w:shd w:val="clear" w:color="auto" w:fill="auto"/>
            <w:noWrap/>
            <w:hideMark/>
          </w:tcPr>
          <w:p w14:paraId="2005D8F0" w14:textId="1DFCF0BE" w:rsidR="00A84DE3" w:rsidRPr="00775DE3" w:rsidRDefault="00A84DE3" w:rsidP="00A84DE3">
            <w:pPr>
              <w:rPr>
                <w:rFonts w:ascii="Arial" w:hAnsi="Arial" w:cs="Arial"/>
                <w:color w:val="000000"/>
                <w:sz w:val="16"/>
                <w:szCs w:val="16"/>
                <w:lang w:eastAsia="es-CO"/>
              </w:rPr>
            </w:pPr>
            <w:r w:rsidRPr="00775DE3">
              <w:rPr>
                <w:rFonts w:ascii="Arial" w:hAnsi="Arial" w:cs="Arial"/>
                <w:sz w:val="16"/>
              </w:rPr>
              <w:t>NEBULIZADOR PORTATIL PULMO AIDE 5650D</w:t>
            </w:r>
          </w:p>
        </w:tc>
        <w:tc>
          <w:tcPr>
            <w:tcW w:w="1134" w:type="dxa"/>
            <w:tcBorders>
              <w:top w:val="nil"/>
              <w:left w:val="nil"/>
              <w:bottom w:val="single" w:sz="4" w:space="0" w:color="auto"/>
              <w:right w:val="single" w:sz="4" w:space="0" w:color="auto"/>
            </w:tcBorders>
            <w:shd w:val="clear" w:color="auto" w:fill="auto"/>
            <w:vAlign w:val="center"/>
            <w:hideMark/>
          </w:tcPr>
          <w:p w14:paraId="1B6044FC" w14:textId="488FFAE4"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$ 54.351</w:t>
            </w:r>
          </w:p>
        </w:tc>
        <w:tc>
          <w:tcPr>
            <w:tcW w:w="1134" w:type="dxa"/>
            <w:tcBorders>
              <w:top w:val="nil"/>
              <w:left w:val="nil"/>
              <w:bottom w:val="single" w:sz="4" w:space="0" w:color="auto"/>
              <w:right w:val="single" w:sz="4" w:space="0" w:color="auto"/>
            </w:tcBorders>
            <w:shd w:val="clear" w:color="auto" w:fill="auto"/>
            <w:vAlign w:val="center"/>
            <w:hideMark/>
          </w:tcPr>
          <w:p w14:paraId="57432A33" w14:textId="43272BB6"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$ 51.458</w:t>
            </w:r>
          </w:p>
        </w:tc>
        <w:tc>
          <w:tcPr>
            <w:tcW w:w="1134" w:type="dxa"/>
            <w:tcBorders>
              <w:top w:val="nil"/>
              <w:left w:val="nil"/>
              <w:bottom w:val="single" w:sz="4" w:space="0" w:color="auto"/>
              <w:right w:val="single" w:sz="4" w:space="0" w:color="auto"/>
            </w:tcBorders>
            <w:shd w:val="clear" w:color="auto" w:fill="auto"/>
            <w:hideMark/>
          </w:tcPr>
          <w:p w14:paraId="46B6B846" w14:textId="4E0E1393"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$ 34.000</w:t>
            </w:r>
          </w:p>
        </w:tc>
        <w:tc>
          <w:tcPr>
            <w:tcW w:w="1276" w:type="dxa"/>
            <w:tcBorders>
              <w:top w:val="nil"/>
              <w:left w:val="nil"/>
              <w:bottom w:val="single" w:sz="4" w:space="0" w:color="auto"/>
              <w:right w:val="single" w:sz="4" w:space="0" w:color="auto"/>
            </w:tcBorders>
            <w:shd w:val="clear" w:color="auto" w:fill="auto"/>
            <w:noWrap/>
            <w:hideMark/>
          </w:tcPr>
          <w:p w14:paraId="6AC835C9" w14:textId="2503C676"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$ 38.460,80 </w:t>
            </w:r>
          </w:p>
        </w:tc>
      </w:tr>
      <w:tr w:rsidR="00A84DE3" w:rsidRPr="000F5975" w14:paraId="0A796F42" w14:textId="77777777" w:rsidTr="002F475B">
        <w:trPr>
          <w:trHeight w:val="115"/>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F50979E"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27</w:t>
            </w:r>
          </w:p>
        </w:tc>
        <w:tc>
          <w:tcPr>
            <w:tcW w:w="4820" w:type="dxa"/>
            <w:tcBorders>
              <w:top w:val="nil"/>
              <w:left w:val="nil"/>
              <w:bottom w:val="single" w:sz="4" w:space="0" w:color="auto"/>
              <w:right w:val="single" w:sz="4" w:space="0" w:color="auto"/>
            </w:tcBorders>
            <w:shd w:val="clear" w:color="auto" w:fill="auto"/>
            <w:noWrap/>
            <w:hideMark/>
          </w:tcPr>
          <w:p w14:paraId="21D53176" w14:textId="7226F0E9" w:rsidR="00A84DE3" w:rsidRPr="00775DE3" w:rsidRDefault="00A84DE3" w:rsidP="00A84DE3">
            <w:pPr>
              <w:rPr>
                <w:rFonts w:ascii="Arial" w:hAnsi="Arial" w:cs="Arial"/>
                <w:color w:val="000000"/>
                <w:sz w:val="16"/>
                <w:szCs w:val="16"/>
                <w:lang w:eastAsia="es-CO"/>
              </w:rPr>
            </w:pPr>
            <w:r w:rsidRPr="00775DE3">
              <w:rPr>
                <w:rFonts w:ascii="Arial" w:hAnsi="Arial" w:cs="Arial"/>
                <w:sz w:val="16"/>
              </w:rPr>
              <w:t>ASPIRADOR DE SECRECION THOMAS  1130</w:t>
            </w:r>
          </w:p>
        </w:tc>
        <w:tc>
          <w:tcPr>
            <w:tcW w:w="1134" w:type="dxa"/>
            <w:tcBorders>
              <w:top w:val="nil"/>
              <w:left w:val="nil"/>
              <w:bottom w:val="single" w:sz="4" w:space="0" w:color="auto"/>
              <w:right w:val="single" w:sz="4" w:space="0" w:color="auto"/>
            </w:tcBorders>
            <w:shd w:val="clear" w:color="000000" w:fill="FFFFFF"/>
            <w:vAlign w:val="center"/>
            <w:hideMark/>
          </w:tcPr>
          <w:p w14:paraId="0AD74407" w14:textId="41C64067"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$ 40.100</w:t>
            </w:r>
          </w:p>
        </w:tc>
        <w:tc>
          <w:tcPr>
            <w:tcW w:w="1134" w:type="dxa"/>
            <w:tcBorders>
              <w:top w:val="nil"/>
              <w:left w:val="nil"/>
              <w:bottom w:val="single" w:sz="4" w:space="0" w:color="auto"/>
              <w:right w:val="single" w:sz="4" w:space="0" w:color="auto"/>
            </w:tcBorders>
            <w:shd w:val="clear" w:color="auto" w:fill="auto"/>
            <w:vAlign w:val="center"/>
            <w:hideMark/>
          </w:tcPr>
          <w:p w14:paraId="7F5970F1" w14:textId="2800E19E"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$ 45.350</w:t>
            </w:r>
          </w:p>
        </w:tc>
        <w:tc>
          <w:tcPr>
            <w:tcW w:w="1134" w:type="dxa"/>
            <w:tcBorders>
              <w:top w:val="nil"/>
              <w:left w:val="nil"/>
              <w:bottom w:val="single" w:sz="4" w:space="0" w:color="auto"/>
              <w:right w:val="single" w:sz="4" w:space="0" w:color="auto"/>
            </w:tcBorders>
            <w:shd w:val="clear" w:color="auto" w:fill="auto"/>
            <w:hideMark/>
          </w:tcPr>
          <w:p w14:paraId="254EDACB" w14:textId="7C9DD6D1"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$ 35.000</w:t>
            </w:r>
          </w:p>
        </w:tc>
        <w:tc>
          <w:tcPr>
            <w:tcW w:w="1276" w:type="dxa"/>
            <w:tcBorders>
              <w:top w:val="nil"/>
              <w:left w:val="nil"/>
              <w:bottom w:val="single" w:sz="4" w:space="0" w:color="auto"/>
              <w:right w:val="single" w:sz="4" w:space="0" w:color="auto"/>
            </w:tcBorders>
            <w:shd w:val="clear" w:color="auto" w:fill="auto"/>
            <w:noWrap/>
            <w:hideMark/>
          </w:tcPr>
          <w:p w14:paraId="5D2C605B" w14:textId="0BE2457D"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$ 39.592,00 </w:t>
            </w:r>
          </w:p>
        </w:tc>
      </w:tr>
      <w:tr w:rsidR="00A84DE3" w:rsidRPr="000F5975" w14:paraId="5924031D"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FADF58A"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28</w:t>
            </w:r>
          </w:p>
        </w:tc>
        <w:tc>
          <w:tcPr>
            <w:tcW w:w="4820" w:type="dxa"/>
            <w:tcBorders>
              <w:top w:val="nil"/>
              <w:left w:val="nil"/>
              <w:bottom w:val="single" w:sz="4" w:space="0" w:color="auto"/>
              <w:right w:val="single" w:sz="4" w:space="0" w:color="auto"/>
            </w:tcBorders>
            <w:shd w:val="clear" w:color="auto" w:fill="auto"/>
            <w:noWrap/>
            <w:hideMark/>
          </w:tcPr>
          <w:p w14:paraId="7FB1A2AB" w14:textId="0585D5F8" w:rsidR="00A84DE3" w:rsidRPr="00775DE3" w:rsidRDefault="00A84DE3" w:rsidP="00A84DE3">
            <w:pPr>
              <w:rPr>
                <w:rFonts w:ascii="Arial" w:hAnsi="Arial" w:cs="Arial"/>
                <w:color w:val="000000"/>
                <w:sz w:val="16"/>
                <w:szCs w:val="16"/>
                <w:lang w:eastAsia="es-CO"/>
              </w:rPr>
            </w:pPr>
            <w:r w:rsidRPr="00775DE3">
              <w:rPr>
                <w:rFonts w:ascii="Arial" w:hAnsi="Arial" w:cs="Arial"/>
                <w:sz w:val="16"/>
              </w:rPr>
              <w:t>AUTOCLAVE  MELAG  VACUKLAV 23 B+</w:t>
            </w:r>
          </w:p>
        </w:tc>
        <w:tc>
          <w:tcPr>
            <w:tcW w:w="1134" w:type="dxa"/>
            <w:tcBorders>
              <w:top w:val="nil"/>
              <w:left w:val="nil"/>
              <w:bottom w:val="single" w:sz="4" w:space="0" w:color="auto"/>
              <w:right w:val="single" w:sz="4" w:space="0" w:color="auto"/>
            </w:tcBorders>
            <w:shd w:val="clear" w:color="auto" w:fill="auto"/>
            <w:vAlign w:val="center"/>
            <w:hideMark/>
          </w:tcPr>
          <w:p w14:paraId="5CBA7DEB" w14:textId="6A494D11"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$ 106.920</w:t>
            </w:r>
          </w:p>
        </w:tc>
        <w:tc>
          <w:tcPr>
            <w:tcW w:w="1134" w:type="dxa"/>
            <w:tcBorders>
              <w:top w:val="nil"/>
              <w:left w:val="nil"/>
              <w:bottom w:val="single" w:sz="4" w:space="0" w:color="auto"/>
              <w:right w:val="single" w:sz="4" w:space="0" w:color="auto"/>
            </w:tcBorders>
            <w:shd w:val="clear" w:color="auto" w:fill="auto"/>
            <w:vAlign w:val="center"/>
            <w:hideMark/>
          </w:tcPr>
          <w:p w14:paraId="797D8DB0" w14:textId="4C3F02DD"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$ 100.206</w:t>
            </w:r>
          </w:p>
        </w:tc>
        <w:tc>
          <w:tcPr>
            <w:tcW w:w="1134" w:type="dxa"/>
            <w:tcBorders>
              <w:top w:val="nil"/>
              <w:left w:val="nil"/>
              <w:bottom w:val="single" w:sz="4" w:space="0" w:color="auto"/>
              <w:right w:val="single" w:sz="4" w:space="0" w:color="auto"/>
            </w:tcBorders>
            <w:shd w:val="clear" w:color="auto" w:fill="auto"/>
            <w:hideMark/>
          </w:tcPr>
          <w:p w14:paraId="60B199AA" w14:textId="142377B1"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$ 86.000</w:t>
            </w:r>
          </w:p>
        </w:tc>
        <w:tc>
          <w:tcPr>
            <w:tcW w:w="1276" w:type="dxa"/>
            <w:tcBorders>
              <w:top w:val="nil"/>
              <w:left w:val="nil"/>
              <w:bottom w:val="single" w:sz="4" w:space="0" w:color="auto"/>
              <w:right w:val="single" w:sz="4" w:space="0" w:color="auto"/>
            </w:tcBorders>
            <w:shd w:val="clear" w:color="auto" w:fill="auto"/>
            <w:noWrap/>
            <w:hideMark/>
          </w:tcPr>
          <w:p w14:paraId="1860EAFF" w14:textId="7BE60060"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$ 97.283,20 </w:t>
            </w:r>
          </w:p>
        </w:tc>
      </w:tr>
      <w:tr w:rsidR="00A84DE3" w:rsidRPr="000F5975" w14:paraId="770BDE2D"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5985E81"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29</w:t>
            </w:r>
          </w:p>
        </w:tc>
        <w:tc>
          <w:tcPr>
            <w:tcW w:w="4820" w:type="dxa"/>
            <w:tcBorders>
              <w:top w:val="nil"/>
              <w:left w:val="nil"/>
              <w:bottom w:val="single" w:sz="4" w:space="0" w:color="auto"/>
              <w:right w:val="single" w:sz="4" w:space="0" w:color="auto"/>
            </w:tcBorders>
            <w:shd w:val="clear" w:color="auto" w:fill="auto"/>
            <w:noWrap/>
            <w:hideMark/>
          </w:tcPr>
          <w:p w14:paraId="516E5514" w14:textId="6F9D38A7" w:rsidR="00A84DE3" w:rsidRPr="00775DE3" w:rsidRDefault="00A84DE3" w:rsidP="00A84DE3">
            <w:pPr>
              <w:rPr>
                <w:rFonts w:ascii="Arial" w:hAnsi="Arial" w:cs="Arial"/>
                <w:sz w:val="16"/>
                <w:szCs w:val="16"/>
                <w:lang w:eastAsia="es-CO"/>
              </w:rPr>
            </w:pPr>
            <w:r w:rsidRPr="00775DE3">
              <w:rPr>
                <w:rFonts w:ascii="Arial" w:hAnsi="Arial" w:cs="Arial"/>
                <w:sz w:val="16"/>
              </w:rPr>
              <w:t xml:space="preserve">DESTILADORA GNATUS BIO AQUA </w:t>
            </w:r>
          </w:p>
        </w:tc>
        <w:tc>
          <w:tcPr>
            <w:tcW w:w="1134" w:type="dxa"/>
            <w:tcBorders>
              <w:top w:val="nil"/>
              <w:left w:val="nil"/>
              <w:bottom w:val="single" w:sz="4" w:space="0" w:color="auto"/>
              <w:right w:val="single" w:sz="4" w:space="0" w:color="auto"/>
            </w:tcBorders>
            <w:shd w:val="clear" w:color="auto" w:fill="auto"/>
            <w:vAlign w:val="center"/>
            <w:hideMark/>
          </w:tcPr>
          <w:p w14:paraId="10C2AE6B" w14:textId="41463F0D"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$ 87.866</w:t>
            </w:r>
          </w:p>
        </w:tc>
        <w:tc>
          <w:tcPr>
            <w:tcW w:w="1134" w:type="dxa"/>
            <w:tcBorders>
              <w:top w:val="nil"/>
              <w:left w:val="nil"/>
              <w:bottom w:val="single" w:sz="4" w:space="0" w:color="auto"/>
              <w:right w:val="single" w:sz="4" w:space="0" w:color="auto"/>
            </w:tcBorders>
            <w:shd w:val="clear" w:color="auto" w:fill="auto"/>
            <w:vAlign w:val="center"/>
            <w:hideMark/>
          </w:tcPr>
          <w:p w14:paraId="17AA03A8" w14:textId="2F9B0F5F"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$ 87.866</w:t>
            </w:r>
          </w:p>
        </w:tc>
        <w:tc>
          <w:tcPr>
            <w:tcW w:w="1134" w:type="dxa"/>
            <w:tcBorders>
              <w:top w:val="nil"/>
              <w:left w:val="nil"/>
              <w:bottom w:val="single" w:sz="4" w:space="0" w:color="auto"/>
              <w:right w:val="single" w:sz="4" w:space="0" w:color="auto"/>
            </w:tcBorders>
            <w:shd w:val="clear" w:color="auto" w:fill="auto"/>
            <w:hideMark/>
          </w:tcPr>
          <w:p w14:paraId="705B1421" w14:textId="12C4A5C5"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$ 31.000</w:t>
            </w:r>
          </w:p>
        </w:tc>
        <w:tc>
          <w:tcPr>
            <w:tcW w:w="1276" w:type="dxa"/>
            <w:tcBorders>
              <w:top w:val="nil"/>
              <w:left w:val="nil"/>
              <w:bottom w:val="single" w:sz="4" w:space="0" w:color="auto"/>
              <w:right w:val="single" w:sz="4" w:space="0" w:color="auto"/>
            </w:tcBorders>
            <w:shd w:val="clear" w:color="auto" w:fill="auto"/>
            <w:noWrap/>
            <w:hideMark/>
          </w:tcPr>
          <w:p w14:paraId="7120167E" w14:textId="1A509EAF"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$ 35.067,20 </w:t>
            </w:r>
          </w:p>
        </w:tc>
      </w:tr>
      <w:tr w:rsidR="00A84DE3" w:rsidRPr="000F5975" w14:paraId="090A7FD3"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D574EAC"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30</w:t>
            </w:r>
          </w:p>
        </w:tc>
        <w:tc>
          <w:tcPr>
            <w:tcW w:w="4820" w:type="dxa"/>
            <w:tcBorders>
              <w:top w:val="nil"/>
              <w:left w:val="nil"/>
              <w:bottom w:val="single" w:sz="4" w:space="0" w:color="auto"/>
              <w:right w:val="single" w:sz="4" w:space="0" w:color="auto"/>
            </w:tcBorders>
            <w:shd w:val="clear" w:color="auto" w:fill="auto"/>
            <w:noWrap/>
            <w:hideMark/>
          </w:tcPr>
          <w:p w14:paraId="3971ECBC" w14:textId="16EE0251" w:rsidR="00A84DE3" w:rsidRPr="00775DE3" w:rsidRDefault="00A84DE3" w:rsidP="00A84DE3">
            <w:pPr>
              <w:rPr>
                <w:rFonts w:ascii="Arial" w:hAnsi="Arial" w:cs="Arial"/>
                <w:color w:val="000000"/>
                <w:sz w:val="16"/>
                <w:szCs w:val="16"/>
                <w:lang w:eastAsia="es-CO"/>
              </w:rPr>
            </w:pPr>
            <w:r w:rsidRPr="00775DE3">
              <w:rPr>
                <w:rFonts w:ascii="Arial" w:hAnsi="Arial" w:cs="Arial"/>
                <w:sz w:val="16"/>
              </w:rPr>
              <w:t>SELLADORA MELAG  SEAL PRO</w:t>
            </w:r>
          </w:p>
        </w:tc>
        <w:tc>
          <w:tcPr>
            <w:tcW w:w="1134" w:type="dxa"/>
            <w:tcBorders>
              <w:top w:val="nil"/>
              <w:left w:val="nil"/>
              <w:bottom w:val="single" w:sz="4" w:space="0" w:color="auto"/>
              <w:right w:val="single" w:sz="4" w:space="0" w:color="auto"/>
            </w:tcBorders>
            <w:shd w:val="clear" w:color="auto" w:fill="auto"/>
            <w:vAlign w:val="center"/>
            <w:hideMark/>
          </w:tcPr>
          <w:p w14:paraId="6293B060" w14:textId="3ECE407C" w:rsidR="00A84DE3" w:rsidRPr="006F6D1D" w:rsidRDefault="00A84DE3" w:rsidP="00A84DE3">
            <w:pPr>
              <w:jc w:val="center"/>
              <w:rPr>
                <w:rFonts w:ascii="Arial" w:hAnsi="Arial" w:cs="Arial"/>
                <w:sz w:val="16"/>
                <w:szCs w:val="16"/>
                <w:lang w:eastAsia="es-CO"/>
              </w:rPr>
            </w:pPr>
            <w:r w:rsidRPr="006F6D1D">
              <w:rPr>
                <w:rFonts w:ascii="Arial" w:hAnsi="Arial" w:cs="Arial"/>
                <w:sz w:val="16"/>
                <w:szCs w:val="16"/>
                <w:lang w:eastAsia="es-CO"/>
              </w:rPr>
              <w:t>$ 61.868</w:t>
            </w:r>
          </w:p>
        </w:tc>
        <w:tc>
          <w:tcPr>
            <w:tcW w:w="1134" w:type="dxa"/>
            <w:tcBorders>
              <w:top w:val="nil"/>
              <w:left w:val="nil"/>
              <w:bottom w:val="single" w:sz="4" w:space="0" w:color="auto"/>
              <w:right w:val="single" w:sz="4" w:space="0" w:color="auto"/>
            </w:tcBorders>
            <w:shd w:val="clear" w:color="auto" w:fill="auto"/>
            <w:vAlign w:val="center"/>
            <w:hideMark/>
          </w:tcPr>
          <w:p w14:paraId="56E24909" w14:textId="05B0ABBE" w:rsidR="00A84DE3" w:rsidRPr="000F5975"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$ 57.602</w:t>
            </w:r>
          </w:p>
        </w:tc>
        <w:tc>
          <w:tcPr>
            <w:tcW w:w="1134" w:type="dxa"/>
            <w:tcBorders>
              <w:top w:val="nil"/>
              <w:left w:val="nil"/>
              <w:bottom w:val="single" w:sz="4" w:space="0" w:color="auto"/>
              <w:right w:val="single" w:sz="4" w:space="0" w:color="auto"/>
            </w:tcBorders>
            <w:shd w:val="clear" w:color="auto" w:fill="auto"/>
            <w:hideMark/>
          </w:tcPr>
          <w:p w14:paraId="4218C944" w14:textId="44004EEF" w:rsidR="00A84DE3" w:rsidRPr="000F5975"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$ 39.000</w:t>
            </w:r>
          </w:p>
        </w:tc>
        <w:tc>
          <w:tcPr>
            <w:tcW w:w="1276" w:type="dxa"/>
            <w:tcBorders>
              <w:top w:val="nil"/>
              <w:left w:val="nil"/>
              <w:bottom w:val="single" w:sz="4" w:space="0" w:color="auto"/>
              <w:right w:val="single" w:sz="4" w:space="0" w:color="auto"/>
            </w:tcBorders>
            <w:shd w:val="clear" w:color="auto" w:fill="auto"/>
            <w:noWrap/>
            <w:hideMark/>
          </w:tcPr>
          <w:p w14:paraId="4BEE1E3A" w14:textId="526967D4"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$ 44.116,80 </w:t>
            </w:r>
          </w:p>
        </w:tc>
      </w:tr>
      <w:tr w:rsidR="00A84DE3" w:rsidRPr="000F5975" w14:paraId="6F52C337"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2D67294"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31</w:t>
            </w:r>
          </w:p>
        </w:tc>
        <w:tc>
          <w:tcPr>
            <w:tcW w:w="4820" w:type="dxa"/>
            <w:tcBorders>
              <w:top w:val="nil"/>
              <w:left w:val="nil"/>
              <w:bottom w:val="single" w:sz="4" w:space="0" w:color="auto"/>
              <w:right w:val="single" w:sz="4" w:space="0" w:color="auto"/>
            </w:tcBorders>
            <w:shd w:val="clear" w:color="auto" w:fill="auto"/>
            <w:noWrap/>
            <w:hideMark/>
          </w:tcPr>
          <w:p w14:paraId="27F6890F" w14:textId="5B86263E" w:rsidR="00A84DE3" w:rsidRPr="00775DE3" w:rsidRDefault="00A84DE3" w:rsidP="00A84DE3">
            <w:pPr>
              <w:rPr>
                <w:rFonts w:ascii="Arial" w:hAnsi="Arial" w:cs="Arial"/>
                <w:color w:val="000000"/>
                <w:sz w:val="16"/>
                <w:szCs w:val="16"/>
                <w:lang w:eastAsia="es-CO"/>
              </w:rPr>
            </w:pPr>
            <w:r w:rsidRPr="00775DE3">
              <w:rPr>
                <w:rFonts w:ascii="Arial" w:hAnsi="Arial" w:cs="Arial"/>
                <w:sz w:val="16"/>
              </w:rPr>
              <w:t>ELECTROCUTERIO / SKY</w:t>
            </w:r>
          </w:p>
        </w:tc>
        <w:tc>
          <w:tcPr>
            <w:tcW w:w="1134" w:type="dxa"/>
            <w:tcBorders>
              <w:top w:val="nil"/>
              <w:left w:val="nil"/>
              <w:bottom w:val="single" w:sz="4" w:space="0" w:color="auto"/>
              <w:right w:val="single" w:sz="4" w:space="0" w:color="auto"/>
            </w:tcBorders>
            <w:shd w:val="clear" w:color="auto" w:fill="auto"/>
            <w:noWrap/>
            <w:vAlign w:val="center"/>
            <w:hideMark/>
          </w:tcPr>
          <w:p w14:paraId="37F4D081" w14:textId="765FFDA6" w:rsidR="00A84DE3" w:rsidRPr="000F5975" w:rsidRDefault="00A84DE3" w:rsidP="00A84DE3">
            <w:pPr>
              <w:jc w:val="center"/>
              <w:rPr>
                <w:rFonts w:ascii="Arial" w:hAnsi="Arial" w:cs="Arial"/>
                <w:sz w:val="16"/>
                <w:szCs w:val="16"/>
                <w:lang w:eastAsia="es-CO"/>
              </w:rPr>
            </w:pPr>
            <w:r w:rsidRPr="006F6D1D">
              <w:rPr>
                <w:rFonts w:ascii="Arial" w:hAnsi="Arial" w:cs="Arial"/>
                <w:sz w:val="16"/>
                <w:szCs w:val="16"/>
                <w:lang w:eastAsia="es-CO"/>
              </w:rPr>
              <w:t>$ 102.346</w:t>
            </w:r>
          </w:p>
        </w:tc>
        <w:tc>
          <w:tcPr>
            <w:tcW w:w="1134" w:type="dxa"/>
            <w:tcBorders>
              <w:top w:val="nil"/>
              <w:left w:val="nil"/>
              <w:bottom w:val="single" w:sz="4" w:space="0" w:color="auto"/>
              <w:right w:val="single" w:sz="4" w:space="0" w:color="auto"/>
            </w:tcBorders>
            <w:shd w:val="clear" w:color="auto" w:fill="auto"/>
            <w:noWrap/>
            <w:vAlign w:val="center"/>
            <w:hideMark/>
          </w:tcPr>
          <w:p w14:paraId="45EFA65A" w14:textId="0E8FB653" w:rsidR="00A84DE3" w:rsidRPr="00915B73"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$ 105.337</w:t>
            </w:r>
          </w:p>
        </w:tc>
        <w:tc>
          <w:tcPr>
            <w:tcW w:w="1134" w:type="dxa"/>
            <w:tcBorders>
              <w:top w:val="nil"/>
              <w:left w:val="nil"/>
              <w:bottom w:val="single" w:sz="4" w:space="0" w:color="auto"/>
              <w:right w:val="single" w:sz="4" w:space="0" w:color="auto"/>
            </w:tcBorders>
            <w:shd w:val="clear" w:color="auto" w:fill="auto"/>
            <w:noWrap/>
            <w:hideMark/>
          </w:tcPr>
          <w:p w14:paraId="15CD9B19" w14:textId="054DA6A6"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$ 36.000</w:t>
            </w:r>
          </w:p>
        </w:tc>
        <w:tc>
          <w:tcPr>
            <w:tcW w:w="1276" w:type="dxa"/>
            <w:tcBorders>
              <w:top w:val="nil"/>
              <w:left w:val="nil"/>
              <w:bottom w:val="single" w:sz="4" w:space="0" w:color="auto"/>
              <w:right w:val="single" w:sz="4" w:space="0" w:color="auto"/>
            </w:tcBorders>
            <w:shd w:val="clear" w:color="auto" w:fill="auto"/>
            <w:noWrap/>
            <w:hideMark/>
          </w:tcPr>
          <w:p w14:paraId="0BC3BDBD" w14:textId="7B362A9D"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$ 40.723,20 </w:t>
            </w:r>
          </w:p>
        </w:tc>
      </w:tr>
      <w:tr w:rsidR="00A84DE3" w:rsidRPr="000F5975" w14:paraId="5179E57B"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51800BA"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32</w:t>
            </w:r>
          </w:p>
        </w:tc>
        <w:tc>
          <w:tcPr>
            <w:tcW w:w="4820" w:type="dxa"/>
            <w:tcBorders>
              <w:top w:val="nil"/>
              <w:left w:val="nil"/>
              <w:bottom w:val="single" w:sz="4" w:space="0" w:color="auto"/>
              <w:right w:val="single" w:sz="4" w:space="0" w:color="auto"/>
            </w:tcBorders>
            <w:shd w:val="clear" w:color="auto" w:fill="auto"/>
            <w:noWrap/>
            <w:hideMark/>
          </w:tcPr>
          <w:p w14:paraId="14E0C134" w14:textId="7B7DEFDA" w:rsidR="00A84DE3" w:rsidRPr="00775DE3" w:rsidRDefault="00A84DE3" w:rsidP="00A84DE3">
            <w:pPr>
              <w:rPr>
                <w:rFonts w:ascii="Arial" w:hAnsi="Arial" w:cs="Arial"/>
                <w:color w:val="000000"/>
                <w:sz w:val="16"/>
                <w:szCs w:val="16"/>
                <w:lang w:eastAsia="es-CO"/>
              </w:rPr>
            </w:pPr>
            <w:r w:rsidRPr="00775DE3">
              <w:rPr>
                <w:rFonts w:ascii="Arial" w:hAnsi="Arial" w:cs="Arial"/>
                <w:sz w:val="16"/>
              </w:rPr>
              <w:t>TENSIOMETRO DE PARED</w:t>
            </w:r>
          </w:p>
        </w:tc>
        <w:tc>
          <w:tcPr>
            <w:tcW w:w="1134" w:type="dxa"/>
            <w:tcBorders>
              <w:top w:val="nil"/>
              <w:left w:val="nil"/>
              <w:bottom w:val="single" w:sz="4" w:space="0" w:color="auto"/>
              <w:right w:val="single" w:sz="4" w:space="0" w:color="auto"/>
            </w:tcBorders>
            <w:shd w:val="clear" w:color="auto" w:fill="auto"/>
            <w:noWrap/>
            <w:vAlign w:val="center"/>
            <w:hideMark/>
          </w:tcPr>
          <w:p w14:paraId="0D60B55F" w14:textId="290A14D2" w:rsidR="00A84DE3" w:rsidRPr="000F5975" w:rsidRDefault="00A84DE3" w:rsidP="00A84DE3">
            <w:pPr>
              <w:jc w:val="center"/>
              <w:rPr>
                <w:rFonts w:ascii="Arial" w:hAnsi="Arial" w:cs="Arial"/>
                <w:sz w:val="16"/>
                <w:szCs w:val="16"/>
                <w:lang w:eastAsia="es-CO"/>
              </w:rPr>
            </w:pPr>
            <w:r w:rsidRPr="006F6D1D">
              <w:rPr>
                <w:rFonts w:ascii="Arial" w:hAnsi="Arial" w:cs="Arial"/>
                <w:sz w:val="16"/>
                <w:szCs w:val="16"/>
                <w:lang w:eastAsia="es-CO"/>
              </w:rPr>
              <w:t>$ 53.004</w:t>
            </w:r>
          </w:p>
        </w:tc>
        <w:tc>
          <w:tcPr>
            <w:tcW w:w="1134" w:type="dxa"/>
            <w:tcBorders>
              <w:top w:val="nil"/>
              <w:left w:val="nil"/>
              <w:bottom w:val="single" w:sz="4" w:space="0" w:color="auto"/>
              <w:right w:val="single" w:sz="4" w:space="0" w:color="auto"/>
            </w:tcBorders>
            <w:shd w:val="clear" w:color="auto" w:fill="auto"/>
            <w:noWrap/>
            <w:vAlign w:val="center"/>
            <w:hideMark/>
          </w:tcPr>
          <w:p w14:paraId="521AA9F2" w14:textId="01EBA0CF" w:rsidR="00A84DE3" w:rsidRPr="00915B73"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$ 82.668</w:t>
            </w:r>
          </w:p>
        </w:tc>
        <w:tc>
          <w:tcPr>
            <w:tcW w:w="1134" w:type="dxa"/>
            <w:tcBorders>
              <w:top w:val="nil"/>
              <w:left w:val="nil"/>
              <w:bottom w:val="single" w:sz="4" w:space="0" w:color="auto"/>
              <w:right w:val="single" w:sz="4" w:space="0" w:color="auto"/>
            </w:tcBorders>
            <w:shd w:val="clear" w:color="auto" w:fill="auto"/>
            <w:noWrap/>
            <w:hideMark/>
          </w:tcPr>
          <w:p w14:paraId="63F677BD" w14:textId="633CA66C"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$ 28.000</w:t>
            </w:r>
          </w:p>
        </w:tc>
        <w:tc>
          <w:tcPr>
            <w:tcW w:w="1276" w:type="dxa"/>
            <w:tcBorders>
              <w:top w:val="nil"/>
              <w:left w:val="nil"/>
              <w:bottom w:val="single" w:sz="4" w:space="0" w:color="auto"/>
              <w:right w:val="single" w:sz="4" w:space="0" w:color="auto"/>
            </w:tcBorders>
            <w:shd w:val="clear" w:color="auto" w:fill="auto"/>
            <w:noWrap/>
            <w:hideMark/>
          </w:tcPr>
          <w:p w14:paraId="015C6ACD" w14:textId="706A4375"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$ 31.673,60 </w:t>
            </w:r>
          </w:p>
        </w:tc>
      </w:tr>
      <w:tr w:rsidR="00A84DE3" w:rsidRPr="000F5975" w14:paraId="311157B7" w14:textId="77777777" w:rsidTr="002F475B">
        <w:trPr>
          <w:trHeight w:val="75"/>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C658390"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33</w:t>
            </w:r>
          </w:p>
        </w:tc>
        <w:tc>
          <w:tcPr>
            <w:tcW w:w="4820" w:type="dxa"/>
            <w:tcBorders>
              <w:top w:val="nil"/>
              <w:left w:val="nil"/>
              <w:bottom w:val="single" w:sz="4" w:space="0" w:color="auto"/>
              <w:right w:val="single" w:sz="4" w:space="0" w:color="auto"/>
            </w:tcBorders>
            <w:shd w:val="clear" w:color="auto" w:fill="auto"/>
            <w:noWrap/>
            <w:hideMark/>
          </w:tcPr>
          <w:p w14:paraId="6D75157C" w14:textId="0057F89A" w:rsidR="00A84DE3" w:rsidRPr="00775DE3" w:rsidRDefault="00A84DE3" w:rsidP="00A84DE3">
            <w:pPr>
              <w:rPr>
                <w:rFonts w:ascii="Arial" w:hAnsi="Arial" w:cs="Arial"/>
                <w:color w:val="000000"/>
                <w:sz w:val="16"/>
                <w:szCs w:val="16"/>
                <w:lang w:eastAsia="es-CO"/>
              </w:rPr>
            </w:pPr>
            <w:r w:rsidRPr="00775DE3">
              <w:rPr>
                <w:rFonts w:ascii="Arial" w:hAnsi="Arial" w:cs="Arial"/>
                <w:sz w:val="16"/>
              </w:rPr>
              <w:t>BASCULA TALLIMETRO DETECTO</w:t>
            </w:r>
          </w:p>
        </w:tc>
        <w:tc>
          <w:tcPr>
            <w:tcW w:w="1134" w:type="dxa"/>
            <w:tcBorders>
              <w:top w:val="nil"/>
              <w:left w:val="nil"/>
              <w:bottom w:val="single" w:sz="4" w:space="0" w:color="auto"/>
              <w:right w:val="single" w:sz="4" w:space="0" w:color="auto"/>
            </w:tcBorders>
            <w:shd w:val="clear" w:color="auto" w:fill="auto"/>
            <w:noWrap/>
            <w:vAlign w:val="center"/>
            <w:hideMark/>
          </w:tcPr>
          <w:p w14:paraId="3FC61EA6" w14:textId="21564092" w:rsidR="00A84DE3" w:rsidRPr="000F5975" w:rsidRDefault="00A84DE3" w:rsidP="00A84DE3">
            <w:pPr>
              <w:jc w:val="center"/>
              <w:rPr>
                <w:rFonts w:ascii="Arial" w:hAnsi="Arial" w:cs="Arial"/>
                <w:sz w:val="16"/>
                <w:szCs w:val="16"/>
                <w:lang w:eastAsia="es-CO"/>
              </w:rPr>
            </w:pPr>
            <w:r w:rsidRPr="006F6D1D">
              <w:rPr>
                <w:rFonts w:ascii="Arial" w:hAnsi="Arial" w:cs="Arial"/>
                <w:sz w:val="16"/>
                <w:szCs w:val="16"/>
                <w:lang w:eastAsia="es-CO"/>
              </w:rPr>
              <w:t>$ 59.778</w:t>
            </w:r>
          </w:p>
        </w:tc>
        <w:tc>
          <w:tcPr>
            <w:tcW w:w="1134" w:type="dxa"/>
            <w:tcBorders>
              <w:top w:val="nil"/>
              <w:left w:val="nil"/>
              <w:bottom w:val="single" w:sz="4" w:space="0" w:color="auto"/>
              <w:right w:val="single" w:sz="4" w:space="0" w:color="auto"/>
            </w:tcBorders>
            <w:shd w:val="clear" w:color="auto" w:fill="auto"/>
            <w:noWrap/>
            <w:vAlign w:val="center"/>
            <w:hideMark/>
          </w:tcPr>
          <w:p w14:paraId="2E928FA9" w14:textId="4ED81241" w:rsidR="00A84DE3" w:rsidRPr="00915B73"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$ 55.167</w:t>
            </w:r>
          </w:p>
        </w:tc>
        <w:tc>
          <w:tcPr>
            <w:tcW w:w="1134" w:type="dxa"/>
            <w:tcBorders>
              <w:top w:val="nil"/>
              <w:left w:val="nil"/>
              <w:bottom w:val="single" w:sz="4" w:space="0" w:color="auto"/>
              <w:right w:val="single" w:sz="4" w:space="0" w:color="auto"/>
            </w:tcBorders>
            <w:shd w:val="clear" w:color="auto" w:fill="auto"/>
            <w:noWrap/>
            <w:hideMark/>
          </w:tcPr>
          <w:p w14:paraId="479E1991" w14:textId="507A15ED"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$ 35.000</w:t>
            </w:r>
          </w:p>
        </w:tc>
        <w:tc>
          <w:tcPr>
            <w:tcW w:w="1276" w:type="dxa"/>
            <w:tcBorders>
              <w:top w:val="nil"/>
              <w:left w:val="nil"/>
              <w:bottom w:val="single" w:sz="4" w:space="0" w:color="auto"/>
              <w:right w:val="single" w:sz="4" w:space="0" w:color="auto"/>
            </w:tcBorders>
            <w:shd w:val="clear" w:color="auto" w:fill="auto"/>
            <w:noWrap/>
            <w:hideMark/>
          </w:tcPr>
          <w:p w14:paraId="17479AFB" w14:textId="312F9642"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$ 39.592,00 </w:t>
            </w:r>
          </w:p>
        </w:tc>
      </w:tr>
      <w:tr w:rsidR="00A84DE3" w:rsidRPr="000F5975" w14:paraId="00C07DD8"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15EDABB"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34</w:t>
            </w:r>
          </w:p>
        </w:tc>
        <w:tc>
          <w:tcPr>
            <w:tcW w:w="4820" w:type="dxa"/>
            <w:tcBorders>
              <w:top w:val="nil"/>
              <w:left w:val="nil"/>
              <w:bottom w:val="single" w:sz="4" w:space="0" w:color="auto"/>
              <w:right w:val="single" w:sz="4" w:space="0" w:color="auto"/>
            </w:tcBorders>
            <w:shd w:val="clear" w:color="auto" w:fill="auto"/>
            <w:noWrap/>
            <w:hideMark/>
          </w:tcPr>
          <w:p w14:paraId="2EF9E3D8" w14:textId="0571282E" w:rsidR="00A84DE3" w:rsidRPr="00775DE3" w:rsidRDefault="00A84DE3" w:rsidP="00A84DE3">
            <w:pPr>
              <w:rPr>
                <w:rFonts w:ascii="Arial" w:hAnsi="Arial" w:cs="Arial"/>
                <w:color w:val="000000"/>
                <w:sz w:val="16"/>
                <w:szCs w:val="16"/>
                <w:lang w:eastAsia="es-CO"/>
              </w:rPr>
            </w:pPr>
            <w:r w:rsidRPr="00775DE3">
              <w:rPr>
                <w:rFonts w:ascii="Arial" w:hAnsi="Arial" w:cs="Arial"/>
                <w:sz w:val="16"/>
              </w:rPr>
              <w:t>TENSIOMETRO</w:t>
            </w:r>
          </w:p>
        </w:tc>
        <w:tc>
          <w:tcPr>
            <w:tcW w:w="1134" w:type="dxa"/>
            <w:tcBorders>
              <w:top w:val="nil"/>
              <w:left w:val="nil"/>
              <w:bottom w:val="single" w:sz="4" w:space="0" w:color="auto"/>
              <w:right w:val="single" w:sz="4" w:space="0" w:color="auto"/>
            </w:tcBorders>
            <w:shd w:val="clear" w:color="auto" w:fill="auto"/>
            <w:noWrap/>
            <w:vAlign w:val="center"/>
            <w:hideMark/>
          </w:tcPr>
          <w:p w14:paraId="43A699E1" w14:textId="366F28CA" w:rsidR="00A84DE3" w:rsidRPr="000F5975" w:rsidRDefault="00A84DE3" w:rsidP="00A84DE3">
            <w:pPr>
              <w:jc w:val="center"/>
              <w:rPr>
                <w:rFonts w:ascii="Arial" w:hAnsi="Arial" w:cs="Arial"/>
                <w:sz w:val="16"/>
                <w:szCs w:val="16"/>
                <w:lang w:eastAsia="es-CO"/>
              </w:rPr>
            </w:pPr>
            <w:r w:rsidRPr="006F6D1D">
              <w:rPr>
                <w:rFonts w:ascii="Arial" w:hAnsi="Arial" w:cs="Arial"/>
                <w:sz w:val="16"/>
                <w:szCs w:val="16"/>
                <w:lang w:eastAsia="es-CO"/>
              </w:rPr>
              <w:t>$ 41.350</w:t>
            </w:r>
          </w:p>
        </w:tc>
        <w:tc>
          <w:tcPr>
            <w:tcW w:w="1134" w:type="dxa"/>
            <w:tcBorders>
              <w:top w:val="nil"/>
              <w:left w:val="nil"/>
              <w:bottom w:val="single" w:sz="4" w:space="0" w:color="auto"/>
              <w:right w:val="single" w:sz="4" w:space="0" w:color="auto"/>
            </w:tcBorders>
            <w:shd w:val="clear" w:color="auto" w:fill="auto"/>
            <w:noWrap/>
            <w:vAlign w:val="center"/>
            <w:hideMark/>
          </w:tcPr>
          <w:p w14:paraId="696A2BDC" w14:textId="27EC6DF8" w:rsidR="00A84DE3" w:rsidRPr="00915B73"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$ 54.091</w:t>
            </w:r>
          </w:p>
        </w:tc>
        <w:tc>
          <w:tcPr>
            <w:tcW w:w="1134" w:type="dxa"/>
            <w:tcBorders>
              <w:top w:val="nil"/>
              <w:left w:val="nil"/>
              <w:bottom w:val="single" w:sz="4" w:space="0" w:color="auto"/>
              <w:right w:val="single" w:sz="4" w:space="0" w:color="auto"/>
            </w:tcBorders>
            <w:shd w:val="clear" w:color="auto" w:fill="auto"/>
            <w:noWrap/>
            <w:hideMark/>
          </w:tcPr>
          <w:p w14:paraId="29217449" w14:textId="25DDAF82"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$ 29.000</w:t>
            </w:r>
          </w:p>
        </w:tc>
        <w:tc>
          <w:tcPr>
            <w:tcW w:w="1276" w:type="dxa"/>
            <w:tcBorders>
              <w:top w:val="nil"/>
              <w:left w:val="nil"/>
              <w:bottom w:val="single" w:sz="4" w:space="0" w:color="auto"/>
              <w:right w:val="single" w:sz="4" w:space="0" w:color="auto"/>
            </w:tcBorders>
            <w:shd w:val="clear" w:color="auto" w:fill="auto"/>
            <w:noWrap/>
            <w:hideMark/>
          </w:tcPr>
          <w:p w14:paraId="0376D470" w14:textId="7B24C347"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$ 32.804,80 </w:t>
            </w:r>
          </w:p>
        </w:tc>
      </w:tr>
      <w:tr w:rsidR="00A84DE3" w:rsidRPr="000F5975" w14:paraId="62B2F8B6"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3A880F0"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35</w:t>
            </w:r>
          </w:p>
        </w:tc>
        <w:tc>
          <w:tcPr>
            <w:tcW w:w="4820" w:type="dxa"/>
            <w:tcBorders>
              <w:top w:val="nil"/>
              <w:left w:val="nil"/>
              <w:bottom w:val="single" w:sz="4" w:space="0" w:color="auto"/>
              <w:right w:val="single" w:sz="4" w:space="0" w:color="auto"/>
            </w:tcBorders>
            <w:shd w:val="clear" w:color="auto" w:fill="auto"/>
            <w:noWrap/>
            <w:hideMark/>
          </w:tcPr>
          <w:p w14:paraId="22675D3E" w14:textId="019B8931" w:rsidR="00A84DE3" w:rsidRPr="00775DE3" w:rsidRDefault="00A84DE3" w:rsidP="00A84DE3">
            <w:pPr>
              <w:rPr>
                <w:rFonts w:ascii="Arial" w:hAnsi="Arial" w:cs="Arial"/>
                <w:color w:val="000000"/>
                <w:sz w:val="16"/>
                <w:szCs w:val="16"/>
                <w:lang w:eastAsia="es-CO"/>
              </w:rPr>
            </w:pPr>
            <w:r w:rsidRPr="00775DE3">
              <w:rPr>
                <w:rFonts w:ascii="Arial" w:hAnsi="Arial" w:cs="Arial"/>
                <w:sz w:val="16"/>
              </w:rPr>
              <w:t>FONENDOSCOPIO</w:t>
            </w:r>
          </w:p>
        </w:tc>
        <w:tc>
          <w:tcPr>
            <w:tcW w:w="1134" w:type="dxa"/>
            <w:tcBorders>
              <w:top w:val="nil"/>
              <w:left w:val="nil"/>
              <w:bottom w:val="single" w:sz="4" w:space="0" w:color="auto"/>
              <w:right w:val="single" w:sz="4" w:space="0" w:color="auto"/>
            </w:tcBorders>
            <w:shd w:val="clear" w:color="auto" w:fill="auto"/>
            <w:noWrap/>
            <w:vAlign w:val="center"/>
            <w:hideMark/>
          </w:tcPr>
          <w:p w14:paraId="7270E1AC" w14:textId="0256B35B" w:rsidR="00A84DE3" w:rsidRPr="000F5975" w:rsidRDefault="00A84DE3" w:rsidP="00A84DE3">
            <w:pPr>
              <w:jc w:val="center"/>
              <w:rPr>
                <w:rFonts w:ascii="Arial" w:hAnsi="Arial" w:cs="Arial"/>
                <w:sz w:val="16"/>
                <w:szCs w:val="16"/>
                <w:lang w:eastAsia="es-CO"/>
              </w:rPr>
            </w:pPr>
            <w:r w:rsidRPr="006F6D1D">
              <w:rPr>
                <w:rFonts w:ascii="Arial" w:hAnsi="Arial" w:cs="Arial"/>
                <w:sz w:val="16"/>
                <w:szCs w:val="16"/>
                <w:lang w:eastAsia="es-CO"/>
              </w:rPr>
              <w:t>$ 43.591</w:t>
            </w:r>
          </w:p>
        </w:tc>
        <w:tc>
          <w:tcPr>
            <w:tcW w:w="1134" w:type="dxa"/>
            <w:tcBorders>
              <w:top w:val="nil"/>
              <w:left w:val="nil"/>
              <w:bottom w:val="single" w:sz="4" w:space="0" w:color="auto"/>
              <w:right w:val="single" w:sz="4" w:space="0" w:color="auto"/>
            </w:tcBorders>
            <w:shd w:val="clear" w:color="auto" w:fill="auto"/>
            <w:noWrap/>
            <w:vAlign w:val="center"/>
            <w:hideMark/>
          </w:tcPr>
          <w:p w14:paraId="6F8E6EA1" w14:textId="1EC06754" w:rsidR="00A84DE3" w:rsidRPr="00915B73"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$ 49.882</w:t>
            </w:r>
          </w:p>
        </w:tc>
        <w:tc>
          <w:tcPr>
            <w:tcW w:w="1134" w:type="dxa"/>
            <w:tcBorders>
              <w:top w:val="nil"/>
              <w:left w:val="nil"/>
              <w:bottom w:val="single" w:sz="4" w:space="0" w:color="auto"/>
              <w:right w:val="single" w:sz="4" w:space="0" w:color="auto"/>
            </w:tcBorders>
            <w:shd w:val="clear" w:color="auto" w:fill="auto"/>
            <w:noWrap/>
            <w:hideMark/>
          </w:tcPr>
          <w:p w14:paraId="46370D1A" w14:textId="35F60525"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$ 17.000</w:t>
            </w:r>
          </w:p>
        </w:tc>
        <w:tc>
          <w:tcPr>
            <w:tcW w:w="1276" w:type="dxa"/>
            <w:tcBorders>
              <w:top w:val="nil"/>
              <w:left w:val="nil"/>
              <w:bottom w:val="single" w:sz="4" w:space="0" w:color="auto"/>
              <w:right w:val="single" w:sz="4" w:space="0" w:color="auto"/>
            </w:tcBorders>
            <w:shd w:val="clear" w:color="auto" w:fill="auto"/>
            <w:noWrap/>
            <w:hideMark/>
          </w:tcPr>
          <w:p w14:paraId="48FE669A" w14:textId="44EC4486"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$ 19.230,40 </w:t>
            </w:r>
          </w:p>
        </w:tc>
      </w:tr>
      <w:tr w:rsidR="00A84DE3" w:rsidRPr="000F5975" w14:paraId="3E4F2A0C"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6FC44FF"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36</w:t>
            </w:r>
          </w:p>
        </w:tc>
        <w:tc>
          <w:tcPr>
            <w:tcW w:w="4820" w:type="dxa"/>
            <w:tcBorders>
              <w:top w:val="nil"/>
              <w:left w:val="nil"/>
              <w:bottom w:val="single" w:sz="4" w:space="0" w:color="auto"/>
              <w:right w:val="single" w:sz="4" w:space="0" w:color="auto"/>
            </w:tcBorders>
            <w:shd w:val="clear" w:color="auto" w:fill="auto"/>
            <w:noWrap/>
            <w:hideMark/>
          </w:tcPr>
          <w:p w14:paraId="16EFAD2D" w14:textId="397BA302" w:rsidR="00A84DE3" w:rsidRPr="00775DE3" w:rsidRDefault="00A84DE3" w:rsidP="00A84DE3">
            <w:pPr>
              <w:rPr>
                <w:rFonts w:ascii="Arial" w:hAnsi="Arial" w:cs="Arial"/>
                <w:color w:val="000000"/>
                <w:sz w:val="16"/>
                <w:szCs w:val="16"/>
                <w:lang w:eastAsia="es-CO"/>
              </w:rPr>
            </w:pPr>
            <w:r w:rsidRPr="00775DE3">
              <w:rPr>
                <w:rFonts w:ascii="Arial" w:hAnsi="Arial" w:cs="Arial"/>
                <w:sz w:val="16"/>
              </w:rPr>
              <w:t>ELECTROCARDIOGRAFO BURDICK ATRIA 6100</w:t>
            </w:r>
          </w:p>
        </w:tc>
        <w:tc>
          <w:tcPr>
            <w:tcW w:w="1134" w:type="dxa"/>
            <w:tcBorders>
              <w:top w:val="nil"/>
              <w:left w:val="nil"/>
              <w:bottom w:val="single" w:sz="4" w:space="0" w:color="auto"/>
              <w:right w:val="single" w:sz="4" w:space="0" w:color="auto"/>
            </w:tcBorders>
            <w:shd w:val="clear" w:color="auto" w:fill="auto"/>
            <w:noWrap/>
            <w:vAlign w:val="center"/>
            <w:hideMark/>
          </w:tcPr>
          <w:p w14:paraId="03D35637" w14:textId="3EE182C7" w:rsidR="00A84DE3" w:rsidRPr="000F5975" w:rsidRDefault="00A84DE3" w:rsidP="00A84DE3">
            <w:pPr>
              <w:jc w:val="center"/>
              <w:rPr>
                <w:rFonts w:ascii="Arial" w:hAnsi="Arial" w:cs="Arial"/>
                <w:sz w:val="16"/>
                <w:szCs w:val="16"/>
                <w:lang w:eastAsia="es-CO"/>
              </w:rPr>
            </w:pPr>
            <w:r w:rsidRPr="006F6D1D">
              <w:rPr>
                <w:rFonts w:ascii="Arial" w:hAnsi="Arial" w:cs="Arial"/>
                <w:sz w:val="16"/>
                <w:szCs w:val="16"/>
                <w:lang w:eastAsia="es-CO"/>
              </w:rPr>
              <w:t>$ 135.734</w:t>
            </w:r>
          </w:p>
        </w:tc>
        <w:tc>
          <w:tcPr>
            <w:tcW w:w="1134" w:type="dxa"/>
            <w:tcBorders>
              <w:top w:val="nil"/>
              <w:left w:val="nil"/>
              <w:bottom w:val="single" w:sz="4" w:space="0" w:color="auto"/>
              <w:right w:val="single" w:sz="4" w:space="0" w:color="auto"/>
            </w:tcBorders>
            <w:shd w:val="clear" w:color="auto" w:fill="auto"/>
            <w:noWrap/>
            <w:vAlign w:val="center"/>
            <w:hideMark/>
          </w:tcPr>
          <w:p w14:paraId="5D9F3EAA" w14:textId="41DADD56" w:rsidR="00A84DE3" w:rsidRPr="00915B73"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$ 135.734</w:t>
            </w:r>
          </w:p>
        </w:tc>
        <w:tc>
          <w:tcPr>
            <w:tcW w:w="1134" w:type="dxa"/>
            <w:tcBorders>
              <w:top w:val="nil"/>
              <w:left w:val="nil"/>
              <w:bottom w:val="single" w:sz="4" w:space="0" w:color="auto"/>
              <w:right w:val="single" w:sz="4" w:space="0" w:color="auto"/>
            </w:tcBorders>
            <w:shd w:val="clear" w:color="auto" w:fill="auto"/>
            <w:noWrap/>
            <w:hideMark/>
          </w:tcPr>
          <w:p w14:paraId="4133F2EC" w14:textId="66883ADC"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$ 58.000</w:t>
            </w:r>
          </w:p>
        </w:tc>
        <w:tc>
          <w:tcPr>
            <w:tcW w:w="1276" w:type="dxa"/>
            <w:tcBorders>
              <w:top w:val="nil"/>
              <w:left w:val="nil"/>
              <w:bottom w:val="single" w:sz="4" w:space="0" w:color="auto"/>
              <w:right w:val="single" w:sz="4" w:space="0" w:color="auto"/>
            </w:tcBorders>
            <w:shd w:val="clear" w:color="auto" w:fill="auto"/>
            <w:noWrap/>
            <w:hideMark/>
          </w:tcPr>
          <w:p w14:paraId="00FB288C" w14:textId="23DB1A90"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$ 65.609,60 </w:t>
            </w:r>
          </w:p>
        </w:tc>
      </w:tr>
      <w:tr w:rsidR="00A84DE3" w:rsidRPr="000F5975" w14:paraId="1589107F" w14:textId="77777777" w:rsidTr="002F475B">
        <w:trPr>
          <w:trHeight w:val="69"/>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E0CE81F"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37</w:t>
            </w:r>
          </w:p>
        </w:tc>
        <w:tc>
          <w:tcPr>
            <w:tcW w:w="4820" w:type="dxa"/>
            <w:tcBorders>
              <w:top w:val="nil"/>
              <w:left w:val="nil"/>
              <w:bottom w:val="single" w:sz="4" w:space="0" w:color="auto"/>
              <w:right w:val="single" w:sz="4" w:space="0" w:color="auto"/>
            </w:tcBorders>
            <w:shd w:val="clear" w:color="auto" w:fill="auto"/>
            <w:noWrap/>
            <w:hideMark/>
          </w:tcPr>
          <w:p w14:paraId="5031E9CB" w14:textId="6A61850D" w:rsidR="00A84DE3" w:rsidRPr="00775DE3" w:rsidRDefault="00A84DE3" w:rsidP="00A84DE3">
            <w:pPr>
              <w:rPr>
                <w:rFonts w:ascii="Arial" w:hAnsi="Arial" w:cs="Arial"/>
                <w:color w:val="000000"/>
                <w:sz w:val="16"/>
                <w:szCs w:val="16"/>
                <w:lang w:eastAsia="es-CO"/>
              </w:rPr>
            </w:pPr>
            <w:r w:rsidRPr="00775DE3">
              <w:rPr>
                <w:rFonts w:ascii="Arial" w:hAnsi="Arial" w:cs="Arial"/>
                <w:sz w:val="16"/>
              </w:rPr>
              <w:t>COMPRENSOR SHULT MSV 12100</w:t>
            </w:r>
          </w:p>
        </w:tc>
        <w:tc>
          <w:tcPr>
            <w:tcW w:w="1134" w:type="dxa"/>
            <w:tcBorders>
              <w:top w:val="nil"/>
              <w:left w:val="nil"/>
              <w:bottom w:val="single" w:sz="4" w:space="0" w:color="auto"/>
              <w:right w:val="single" w:sz="4" w:space="0" w:color="auto"/>
            </w:tcBorders>
            <w:shd w:val="clear" w:color="auto" w:fill="auto"/>
            <w:noWrap/>
            <w:vAlign w:val="center"/>
            <w:hideMark/>
          </w:tcPr>
          <w:p w14:paraId="25E2E664" w14:textId="25F03CE2" w:rsidR="00A84DE3" w:rsidRPr="000F5975" w:rsidRDefault="00A84DE3" w:rsidP="00A84DE3">
            <w:pPr>
              <w:jc w:val="center"/>
              <w:rPr>
                <w:rFonts w:ascii="Arial" w:hAnsi="Arial" w:cs="Arial"/>
                <w:sz w:val="16"/>
                <w:szCs w:val="16"/>
                <w:lang w:eastAsia="es-CO"/>
              </w:rPr>
            </w:pPr>
            <w:r w:rsidRPr="006F6D1D">
              <w:rPr>
                <w:rFonts w:ascii="Arial" w:hAnsi="Arial" w:cs="Arial"/>
                <w:sz w:val="16"/>
                <w:szCs w:val="16"/>
                <w:lang w:eastAsia="es-CO"/>
              </w:rPr>
              <w:t>$ 106.538</w:t>
            </w:r>
          </w:p>
        </w:tc>
        <w:tc>
          <w:tcPr>
            <w:tcW w:w="1134" w:type="dxa"/>
            <w:tcBorders>
              <w:top w:val="nil"/>
              <w:left w:val="nil"/>
              <w:bottom w:val="single" w:sz="4" w:space="0" w:color="auto"/>
              <w:right w:val="single" w:sz="4" w:space="0" w:color="auto"/>
            </w:tcBorders>
            <w:shd w:val="clear" w:color="auto" w:fill="auto"/>
            <w:noWrap/>
            <w:vAlign w:val="center"/>
            <w:hideMark/>
          </w:tcPr>
          <w:p w14:paraId="0CAD5569" w14:textId="73F3943A" w:rsidR="00A84DE3" w:rsidRPr="00915B73"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$ 96.898</w:t>
            </w:r>
          </w:p>
        </w:tc>
        <w:tc>
          <w:tcPr>
            <w:tcW w:w="1134" w:type="dxa"/>
            <w:tcBorders>
              <w:top w:val="nil"/>
              <w:left w:val="nil"/>
              <w:bottom w:val="single" w:sz="4" w:space="0" w:color="auto"/>
              <w:right w:val="single" w:sz="4" w:space="0" w:color="auto"/>
            </w:tcBorders>
            <w:shd w:val="clear" w:color="auto" w:fill="auto"/>
            <w:noWrap/>
            <w:hideMark/>
          </w:tcPr>
          <w:p w14:paraId="70B250C4" w14:textId="267C0963"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$ 79.000</w:t>
            </w:r>
          </w:p>
        </w:tc>
        <w:tc>
          <w:tcPr>
            <w:tcW w:w="1276" w:type="dxa"/>
            <w:tcBorders>
              <w:top w:val="nil"/>
              <w:left w:val="nil"/>
              <w:bottom w:val="single" w:sz="4" w:space="0" w:color="auto"/>
              <w:right w:val="single" w:sz="4" w:space="0" w:color="auto"/>
            </w:tcBorders>
            <w:shd w:val="clear" w:color="auto" w:fill="auto"/>
            <w:noWrap/>
            <w:hideMark/>
          </w:tcPr>
          <w:p w14:paraId="03D1752E" w14:textId="61787178"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$ 89.364,80 </w:t>
            </w:r>
          </w:p>
        </w:tc>
      </w:tr>
      <w:tr w:rsidR="00A84DE3" w:rsidRPr="000F5975" w14:paraId="31DAB357"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64AA71C"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38</w:t>
            </w:r>
          </w:p>
        </w:tc>
        <w:tc>
          <w:tcPr>
            <w:tcW w:w="4820" w:type="dxa"/>
            <w:tcBorders>
              <w:top w:val="nil"/>
              <w:left w:val="nil"/>
              <w:bottom w:val="single" w:sz="4" w:space="0" w:color="auto"/>
              <w:right w:val="single" w:sz="4" w:space="0" w:color="auto"/>
            </w:tcBorders>
            <w:shd w:val="clear" w:color="auto" w:fill="auto"/>
            <w:noWrap/>
            <w:hideMark/>
          </w:tcPr>
          <w:p w14:paraId="38F9C83F" w14:textId="6527D0FB" w:rsidR="00A84DE3" w:rsidRPr="00775DE3" w:rsidRDefault="00A84DE3" w:rsidP="00A84DE3">
            <w:pPr>
              <w:rPr>
                <w:rFonts w:ascii="Arial" w:hAnsi="Arial" w:cs="Arial"/>
                <w:color w:val="000000"/>
                <w:sz w:val="16"/>
                <w:szCs w:val="16"/>
                <w:lang w:eastAsia="es-CO"/>
              </w:rPr>
            </w:pPr>
            <w:r w:rsidRPr="00775DE3">
              <w:rPr>
                <w:rFonts w:ascii="Arial" w:hAnsi="Arial" w:cs="Arial"/>
                <w:sz w:val="16"/>
              </w:rPr>
              <w:t>MICROMOTOR NSK EC-203C</w:t>
            </w:r>
          </w:p>
        </w:tc>
        <w:tc>
          <w:tcPr>
            <w:tcW w:w="1134" w:type="dxa"/>
            <w:tcBorders>
              <w:top w:val="nil"/>
              <w:left w:val="nil"/>
              <w:bottom w:val="single" w:sz="4" w:space="0" w:color="auto"/>
              <w:right w:val="single" w:sz="4" w:space="0" w:color="auto"/>
            </w:tcBorders>
            <w:shd w:val="clear" w:color="auto" w:fill="auto"/>
            <w:noWrap/>
            <w:vAlign w:val="center"/>
            <w:hideMark/>
          </w:tcPr>
          <w:p w14:paraId="6183E204" w14:textId="51F9E058" w:rsidR="00A84DE3" w:rsidRPr="000F5975" w:rsidRDefault="00A84DE3" w:rsidP="00A84DE3">
            <w:pPr>
              <w:jc w:val="center"/>
              <w:rPr>
                <w:rFonts w:ascii="Arial" w:hAnsi="Arial" w:cs="Arial"/>
                <w:sz w:val="16"/>
                <w:szCs w:val="16"/>
                <w:lang w:eastAsia="es-CO"/>
              </w:rPr>
            </w:pPr>
            <w:r w:rsidRPr="006F6D1D">
              <w:rPr>
                <w:rFonts w:ascii="Arial" w:hAnsi="Arial" w:cs="Arial"/>
                <w:sz w:val="16"/>
                <w:szCs w:val="16"/>
                <w:lang w:eastAsia="es-CO"/>
              </w:rPr>
              <w:t>$ 59.254</w:t>
            </w:r>
          </w:p>
        </w:tc>
        <w:tc>
          <w:tcPr>
            <w:tcW w:w="1134" w:type="dxa"/>
            <w:tcBorders>
              <w:top w:val="nil"/>
              <w:left w:val="nil"/>
              <w:bottom w:val="single" w:sz="4" w:space="0" w:color="auto"/>
              <w:right w:val="single" w:sz="4" w:space="0" w:color="auto"/>
            </w:tcBorders>
            <w:shd w:val="clear" w:color="auto" w:fill="auto"/>
            <w:noWrap/>
            <w:vAlign w:val="center"/>
            <w:hideMark/>
          </w:tcPr>
          <w:p w14:paraId="1B829816" w14:textId="73A81CD9" w:rsidR="00A84DE3" w:rsidRPr="00915B73"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$ 43.485</w:t>
            </w:r>
          </w:p>
        </w:tc>
        <w:tc>
          <w:tcPr>
            <w:tcW w:w="1134" w:type="dxa"/>
            <w:tcBorders>
              <w:top w:val="nil"/>
              <w:left w:val="nil"/>
              <w:bottom w:val="single" w:sz="4" w:space="0" w:color="auto"/>
              <w:right w:val="single" w:sz="4" w:space="0" w:color="auto"/>
            </w:tcBorders>
            <w:shd w:val="clear" w:color="auto" w:fill="auto"/>
            <w:noWrap/>
            <w:hideMark/>
          </w:tcPr>
          <w:p w14:paraId="7C11354B" w14:textId="0D98FE6A"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$ 27.000</w:t>
            </w:r>
          </w:p>
        </w:tc>
        <w:tc>
          <w:tcPr>
            <w:tcW w:w="1276" w:type="dxa"/>
            <w:tcBorders>
              <w:top w:val="nil"/>
              <w:left w:val="nil"/>
              <w:bottom w:val="single" w:sz="4" w:space="0" w:color="auto"/>
              <w:right w:val="single" w:sz="4" w:space="0" w:color="auto"/>
            </w:tcBorders>
            <w:shd w:val="clear" w:color="auto" w:fill="auto"/>
            <w:noWrap/>
            <w:hideMark/>
          </w:tcPr>
          <w:p w14:paraId="3B366C04" w14:textId="4CCC9866"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$ 30.542,40 </w:t>
            </w:r>
          </w:p>
        </w:tc>
      </w:tr>
      <w:tr w:rsidR="00A84DE3" w:rsidRPr="000F5975" w14:paraId="715FCDCF"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E1EDAF0"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39</w:t>
            </w:r>
          </w:p>
        </w:tc>
        <w:tc>
          <w:tcPr>
            <w:tcW w:w="4820" w:type="dxa"/>
            <w:tcBorders>
              <w:top w:val="nil"/>
              <w:left w:val="nil"/>
              <w:bottom w:val="single" w:sz="4" w:space="0" w:color="auto"/>
              <w:right w:val="single" w:sz="4" w:space="0" w:color="auto"/>
            </w:tcBorders>
            <w:shd w:val="clear" w:color="auto" w:fill="auto"/>
            <w:noWrap/>
            <w:hideMark/>
          </w:tcPr>
          <w:p w14:paraId="70C1E3DB" w14:textId="7B40FE73" w:rsidR="00A84DE3" w:rsidRPr="00775DE3" w:rsidRDefault="00A84DE3" w:rsidP="00A84DE3">
            <w:pPr>
              <w:rPr>
                <w:rFonts w:ascii="Arial" w:hAnsi="Arial" w:cs="Arial"/>
                <w:sz w:val="16"/>
                <w:szCs w:val="16"/>
                <w:lang w:eastAsia="es-CO"/>
              </w:rPr>
            </w:pPr>
            <w:r w:rsidRPr="00775DE3">
              <w:rPr>
                <w:rFonts w:ascii="Arial" w:hAnsi="Arial" w:cs="Arial"/>
                <w:sz w:val="16"/>
              </w:rPr>
              <w:t>AMALGADOR SOFTLY 8</w:t>
            </w:r>
          </w:p>
        </w:tc>
        <w:tc>
          <w:tcPr>
            <w:tcW w:w="1134" w:type="dxa"/>
            <w:tcBorders>
              <w:top w:val="nil"/>
              <w:left w:val="nil"/>
              <w:bottom w:val="single" w:sz="4" w:space="0" w:color="auto"/>
              <w:right w:val="single" w:sz="4" w:space="0" w:color="auto"/>
            </w:tcBorders>
            <w:shd w:val="clear" w:color="auto" w:fill="auto"/>
            <w:noWrap/>
            <w:vAlign w:val="center"/>
            <w:hideMark/>
          </w:tcPr>
          <w:p w14:paraId="594F2B03" w14:textId="4C7BCE59" w:rsidR="00A84DE3" w:rsidRPr="000F5975" w:rsidRDefault="00A84DE3" w:rsidP="00A84DE3">
            <w:pPr>
              <w:jc w:val="center"/>
              <w:rPr>
                <w:rFonts w:ascii="Arial" w:hAnsi="Arial" w:cs="Arial"/>
                <w:sz w:val="16"/>
                <w:szCs w:val="16"/>
                <w:lang w:eastAsia="es-CO"/>
              </w:rPr>
            </w:pPr>
            <w:r w:rsidRPr="006F6D1D">
              <w:rPr>
                <w:rFonts w:ascii="Arial" w:hAnsi="Arial" w:cs="Arial"/>
                <w:sz w:val="16"/>
                <w:szCs w:val="16"/>
                <w:lang w:eastAsia="es-CO"/>
              </w:rPr>
              <w:t>$ 47.623</w:t>
            </w:r>
          </w:p>
        </w:tc>
        <w:tc>
          <w:tcPr>
            <w:tcW w:w="1134" w:type="dxa"/>
            <w:tcBorders>
              <w:top w:val="nil"/>
              <w:left w:val="nil"/>
              <w:bottom w:val="single" w:sz="4" w:space="0" w:color="auto"/>
              <w:right w:val="single" w:sz="4" w:space="0" w:color="auto"/>
            </w:tcBorders>
            <w:shd w:val="clear" w:color="auto" w:fill="auto"/>
            <w:noWrap/>
            <w:vAlign w:val="center"/>
            <w:hideMark/>
          </w:tcPr>
          <w:p w14:paraId="4D320601" w14:textId="0A41EBFE" w:rsidR="00A84DE3" w:rsidRPr="00915B73"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$ 54.776</w:t>
            </w:r>
          </w:p>
        </w:tc>
        <w:tc>
          <w:tcPr>
            <w:tcW w:w="1134" w:type="dxa"/>
            <w:tcBorders>
              <w:top w:val="nil"/>
              <w:left w:val="nil"/>
              <w:bottom w:val="single" w:sz="4" w:space="0" w:color="auto"/>
              <w:right w:val="single" w:sz="4" w:space="0" w:color="auto"/>
            </w:tcBorders>
            <w:shd w:val="clear" w:color="auto" w:fill="auto"/>
            <w:noWrap/>
            <w:hideMark/>
          </w:tcPr>
          <w:p w14:paraId="131D2E21" w14:textId="542D31AB"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$ 42.000</w:t>
            </w:r>
          </w:p>
        </w:tc>
        <w:tc>
          <w:tcPr>
            <w:tcW w:w="1276" w:type="dxa"/>
            <w:tcBorders>
              <w:top w:val="nil"/>
              <w:left w:val="nil"/>
              <w:bottom w:val="single" w:sz="4" w:space="0" w:color="auto"/>
              <w:right w:val="single" w:sz="4" w:space="0" w:color="auto"/>
            </w:tcBorders>
            <w:shd w:val="clear" w:color="auto" w:fill="auto"/>
            <w:noWrap/>
            <w:hideMark/>
          </w:tcPr>
          <w:p w14:paraId="617F72B1" w14:textId="6296B1A1"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$ 47.510,40 </w:t>
            </w:r>
          </w:p>
        </w:tc>
      </w:tr>
      <w:tr w:rsidR="00A84DE3" w:rsidRPr="000F5975" w14:paraId="32933A80" w14:textId="77777777" w:rsidTr="002F475B">
        <w:trPr>
          <w:trHeight w:val="66"/>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367726B"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40</w:t>
            </w:r>
          </w:p>
        </w:tc>
        <w:tc>
          <w:tcPr>
            <w:tcW w:w="4820" w:type="dxa"/>
            <w:tcBorders>
              <w:top w:val="nil"/>
              <w:left w:val="nil"/>
              <w:bottom w:val="single" w:sz="4" w:space="0" w:color="auto"/>
              <w:right w:val="single" w:sz="4" w:space="0" w:color="auto"/>
            </w:tcBorders>
            <w:shd w:val="clear" w:color="auto" w:fill="auto"/>
            <w:noWrap/>
            <w:hideMark/>
          </w:tcPr>
          <w:p w14:paraId="329D1BDC" w14:textId="376BB5B0" w:rsidR="00A84DE3" w:rsidRPr="00775DE3" w:rsidRDefault="00A84DE3" w:rsidP="00A84DE3">
            <w:pPr>
              <w:rPr>
                <w:rFonts w:ascii="Arial" w:hAnsi="Arial" w:cs="Arial"/>
                <w:color w:val="000000"/>
                <w:sz w:val="16"/>
                <w:szCs w:val="16"/>
                <w:lang w:eastAsia="es-CO"/>
              </w:rPr>
            </w:pPr>
            <w:r w:rsidRPr="00775DE3">
              <w:rPr>
                <w:rFonts w:ascii="Arial" w:hAnsi="Arial" w:cs="Arial"/>
                <w:sz w:val="16"/>
              </w:rPr>
              <w:t>CAVITRON DENTSPLY BOBCAT-PRO</w:t>
            </w:r>
          </w:p>
        </w:tc>
        <w:tc>
          <w:tcPr>
            <w:tcW w:w="1134" w:type="dxa"/>
            <w:tcBorders>
              <w:top w:val="nil"/>
              <w:left w:val="nil"/>
              <w:bottom w:val="single" w:sz="4" w:space="0" w:color="auto"/>
              <w:right w:val="single" w:sz="4" w:space="0" w:color="auto"/>
            </w:tcBorders>
            <w:shd w:val="clear" w:color="auto" w:fill="auto"/>
            <w:noWrap/>
            <w:vAlign w:val="center"/>
            <w:hideMark/>
          </w:tcPr>
          <w:p w14:paraId="5042881C" w14:textId="7E0A0BC1" w:rsidR="00A84DE3" w:rsidRPr="000F5975" w:rsidRDefault="00A84DE3" w:rsidP="00A84DE3">
            <w:pPr>
              <w:jc w:val="center"/>
              <w:rPr>
                <w:rFonts w:ascii="Arial" w:hAnsi="Arial" w:cs="Arial"/>
                <w:sz w:val="16"/>
                <w:szCs w:val="16"/>
                <w:lang w:eastAsia="es-CO"/>
              </w:rPr>
            </w:pPr>
            <w:r w:rsidRPr="006F6D1D">
              <w:rPr>
                <w:rFonts w:ascii="Arial" w:hAnsi="Arial" w:cs="Arial"/>
                <w:sz w:val="16"/>
                <w:szCs w:val="16"/>
                <w:lang w:eastAsia="es-CO"/>
              </w:rPr>
              <w:t>$ 51.516</w:t>
            </w:r>
          </w:p>
        </w:tc>
        <w:tc>
          <w:tcPr>
            <w:tcW w:w="1134" w:type="dxa"/>
            <w:tcBorders>
              <w:top w:val="nil"/>
              <w:left w:val="nil"/>
              <w:bottom w:val="single" w:sz="4" w:space="0" w:color="auto"/>
              <w:right w:val="single" w:sz="4" w:space="0" w:color="auto"/>
            </w:tcBorders>
            <w:shd w:val="clear" w:color="auto" w:fill="auto"/>
            <w:noWrap/>
            <w:vAlign w:val="center"/>
            <w:hideMark/>
          </w:tcPr>
          <w:p w14:paraId="236C7510" w14:textId="10B9295A" w:rsidR="00A84DE3" w:rsidRPr="00915B73"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$ 56.074</w:t>
            </w:r>
          </w:p>
        </w:tc>
        <w:tc>
          <w:tcPr>
            <w:tcW w:w="1134" w:type="dxa"/>
            <w:tcBorders>
              <w:top w:val="nil"/>
              <w:left w:val="nil"/>
              <w:bottom w:val="single" w:sz="4" w:space="0" w:color="auto"/>
              <w:right w:val="single" w:sz="4" w:space="0" w:color="auto"/>
            </w:tcBorders>
            <w:shd w:val="clear" w:color="auto" w:fill="auto"/>
            <w:noWrap/>
            <w:hideMark/>
          </w:tcPr>
          <w:p w14:paraId="12D3A6F4" w14:textId="32B5D26F"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$ 45.000</w:t>
            </w:r>
          </w:p>
        </w:tc>
        <w:tc>
          <w:tcPr>
            <w:tcW w:w="1276" w:type="dxa"/>
            <w:tcBorders>
              <w:top w:val="nil"/>
              <w:left w:val="nil"/>
              <w:bottom w:val="single" w:sz="4" w:space="0" w:color="auto"/>
              <w:right w:val="single" w:sz="4" w:space="0" w:color="auto"/>
            </w:tcBorders>
            <w:shd w:val="clear" w:color="auto" w:fill="auto"/>
            <w:noWrap/>
            <w:hideMark/>
          </w:tcPr>
          <w:p w14:paraId="5CB8A4B2" w14:textId="2E5FBF25"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$ 50.904,00 </w:t>
            </w:r>
          </w:p>
        </w:tc>
      </w:tr>
      <w:tr w:rsidR="00A84DE3" w:rsidRPr="000F5975" w14:paraId="01D49728"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5380150"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41</w:t>
            </w:r>
          </w:p>
        </w:tc>
        <w:tc>
          <w:tcPr>
            <w:tcW w:w="4820" w:type="dxa"/>
            <w:tcBorders>
              <w:top w:val="nil"/>
              <w:left w:val="nil"/>
              <w:bottom w:val="single" w:sz="4" w:space="0" w:color="auto"/>
              <w:right w:val="single" w:sz="4" w:space="0" w:color="auto"/>
            </w:tcBorders>
            <w:shd w:val="clear" w:color="auto" w:fill="auto"/>
            <w:noWrap/>
            <w:hideMark/>
          </w:tcPr>
          <w:p w14:paraId="60973878" w14:textId="5C4F2A44" w:rsidR="00A84DE3" w:rsidRPr="00775DE3" w:rsidRDefault="00A84DE3" w:rsidP="00A84DE3">
            <w:pPr>
              <w:rPr>
                <w:rFonts w:ascii="Arial" w:hAnsi="Arial" w:cs="Arial"/>
                <w:color w:val="000000"/>
                <w:sz w:val="16"/>
                <w:szCs w:val="16"/>
                <w:lang w:eastAsia="es-CO"/>
              </w:rPr>
            </w:pPr>
            <w:r w:rsidRPr="00775DE3">
              <w:rPr>
                <w:rFonts w:ascii="Arial" w:hAnsi="Arial" w:cs="Arial"/>
                <w:sz w:val="16"/>
              </w:rPr>
              <w:t>UNIDAD ODONTOLOGICA FIJA BELMOT CREDIAT 1</w:t>
            </w:r>
          </w:p>
        </w:tc>
        <w:tc>
          <w:tcPr>
            <w:tcW w:w="1134" w:type="dxa"/>
            <w:tcBorders>
              <w:top w:val="nil"/>
              <w:left w:val="nil"/>
              <w:bottom w:val="single" w:sz="4" w:space="0" w:color="auto"/>
              <w:right w:val="single" w:sz="4" w:space="0" w:color="auto"/>
            </w:tcBorders>
            <w:shd w:val="clear" w:color="auto" w:fill="auto"/>
            <w:noWrap/>
            <w:vAlign w:val="center"/>
            <w:hideMark/>
          </w:tcPr>
          <w:p w14:paraId="245E4EB4" w14:textId="47F88D30" w:rsidR="00A84DE3" w:rsidRPr="000F5975" w:rsidRDefault="00A84DE3" w:rsidP="00A84DE3">
            <w:pPr>
              <w:jc w:val="center"/>
              <w:rPr>
                <w:rFonts w:ascii="Arial" w:hAnsi="Arial" w:cs="Arial"/>
                <w:sz w:val="16"/>
                <w:szCs w:val="16"/>
                <w:lang w:eastAsia="es-CO"/>
              </w:rPr>
            </w:pPr>
            <w:r w:rsidRPr="006F6D1D">
              <w:rPr>
                <w:rFonts w:ascii="Arial" w:hAnsi="Arial" w:cs="Arial"/>
                <w:sz w:val="16"/>
                <w:szCs w:val="16"/>
                <w:lang w:eastAsia="es-CO"/>
              </w:rPr>
              <w:t>$ 128.382</w:t>
            </w:r>
          </w:p>
        </w:tc>
        <w:tc>
          <w:tcPr>
            <w:tcW w:w="1134" w:type="dxa"/>
            <w:tcBorders>
              <w:top w:val="nil"/>
              <w:left w:val="nil"/>
              <w:bottom w:val="single" w:sz="4" w:space="0" w:color="auto"/>
              <w:right w:val="single" w:sz="4" w:space="0" w:color="auto"/>
            </w:tcBorders>
            <w:shd w:val="clear" w:color="auto" w:fill="auto"/>
            <w:noWrap/>
            <w:vAlign w:val="center"/>
            <w:hideMark/>
          </w:tcPr>
          <w:p w14:paraId="50FE1393" w14:textId="4190F3D7" w:rsidR="00A84DE3" w:rsidRPr="00915B73"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$ 147.149</w:t>
            </w:r>
          </w:p>
        </w:tc>
        <w:tc>
          <w:tcPr>
            <w:tcW w:w="1134" w:type="dxa"/>
            <w:tcBorders>
              <w:top w:val="nil"/>
              <w:left w:val="nil"/>
              <w:bottom w:val="single" w:sz="4" w:space="0" w:color="auto"/>
              <w:right w:val="single" w:sz="4" w:space="0" w:color="auto"/>
            </w:tcBorders>
            <w:shd w:val="clear" w:color="auto" w:fill="auto"/>
            <w:noWrap/>
            <w:hideMark/>
          </w:tcPr>
          <w:p w14:paraId="3E41D37B" w14:textId="11057F09"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$ 140.000</w:t>
            </w:r>
          </w:p>
        </w:tc>
        <w:tc>
          <w:tcPr>
            <w:tcW w:w="1276" w:type="dxa"/>
            <w:tcBorders>
              <w:top w:val="nil"/>
              <w:left w:val="nil"/>
              <w:bottom w:val="single" w:sz="4" w:space="0" w:color="auto"/>
              <w:right w:val="single" w:sz="4" w:space="0" w:color="auto"/>
            </w:tcBorders>
            <w:shd w:val="clear" w:color="auto" w:fill="auto"/>
            <w:noWrap/>
            <w:hideMark/>
          </w:tcPr>
          <w:p w14:paraId="7E5AF0CB" w14:textId="4225CFAB"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$ 163.344,89 </w:t>
            </w:r>
          </w:p>
        </w:tc>
      </w:tr>
      <w:tr w:rsidR="00A84DE3" w:rsidRPr="000F5975" w14:paraId="2CC48CE9"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3B7934D"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42</w:t>
            </w:r>
          </w:p>
        </w:tc>
        <w:tc>
          <w:tcPr>
            <w:tcW w:w="4820" w:type="dxa"/>
            <w:tcBorders>
              <w:top w:val="nil"/>
              <w:left w:val="nil"/>
              <w:bottom w:val="single" w:sz="4" w:space="0" w:color="auto"/>
              <w:right w:val="single" w:sz="4" w:space="0" w:color="auto"/>
            </w:tcBorders>
            <w:shd w:val="clear" w:color="auto" w:fill="auto"/>
            <w:noWrap/>
            <w:hideMark/>
          </w:tcPr>
          <w:p w14:paraId="449ACC8A" w14:textId="250E69A8" w:rsidR="00A84DE3" w:rsidRPr="00775DE3" w:rsidRDefault="00A84DE3" w:rsidP="00A84DE3">
            <w:pPr>
              <w:rPr>
                <w:rFonts w:ascii="Arial" w:hAnsi="Arial" w:cs="Arial"/>
                <w:color w:val="000000"/>
                <w:sz w:val="16"/>
                <w:szCs w:val="16"/>
                <w:lang w:eastAsia="es-CO"/>
              </w:rPr>
            </w:pPr>
            <w:r w:rsidRPr="00775DE3">
              <w:rPr>
                <w:rFonts w:ascii="Arial" w:hAnsi="Arial" w:cs="Arial"/>
                <w:sz w:val="16"/>
              </w:rPr>
              <w:t>UNIDAD ODONTOLOGICA PORTATIL  STANLEY XF-01</w:t>
            </w:r>
          </w:p>
        </w:tc>
        <w:tc>
          <w:tcPr>
            <w:tcW w:w="1134" w:type="dxa"/>
            <w:tcBorders>
              <w:top w:val="nil"/>
              <w:left w:val="nil"/>
              <w:bottom w:val="single" w:sz="4" w:space="0" w:color="auto"/>
              <w:right w:val="single" w:sz="4" w:space="0" w:color="auto"/>
            </w:tcBorders>
            <w:shd w:val="clear" w:color="auto" w:fill="auto"/>
            <w:noWrap/>
            <w:vAlign w:val="center"/>
            <w:hideMark/>
          </w:tcPr>
          <w:p w14:paraId="01A59344" w14:textId="22607106" w:rsidR="00A84DE3" w:rsidRPr="000F5975" w:rsidRDefault="00A84DE3" w:rsidP="00A84DE3">
            <w:pPr>
              <w:jc w:val="center"/>
              <w:rPr>
                <w:rFonts w:ascii="Arial" w:hAnsi="Arial" w:cs="Arial"/>
                <w:sz w:val="16"/>
                <w:szCs w:val="16"/>
                <w:lang w:eastAsia="es-CO"/>
              </w:rPr>
            </w:pPr>
            <w:r w:rsidRPr="006F6D1D">
              <w:rPr>
                <w:rFonts w:ascii="Arial" w:hAnsi="Arial" w:cs="Arial"/>
                <w:sz w:val="16"/>
                <w:szCs w:val="16"/>
                <w:lang w:eastAsia="es-CO"/>
              </w:rPr>
              <w:t>$ 121.657</w:t>
            </w:r>
          </w:p>
        </w:tc>
        <w:tc>
          <w:tcPr>
            <w:tcW w:w="1134" w:type="dxa"/>
            <w:tcBorders>
              <w:top w:val="nil"/>
              <w:left w:val="nil"/>
              <w:bottom w:val="single" w:sz="4" w:space="0" w:color="auto"/>
              <w:right w:val="single" w:sz="4" w:space="0" w:color="auto"/>
            </w:tcBorders>
            <w:shd w:val="clear" w:color="auto" w:fill="auto"/>
            <w:noWrap/>
            <w:vAlign w:val="center"/>
            <w:hideMark/>
          </w:tcPr>
          <w:p w14:paraId="480F55F8" w14:textId="7415C70F" w:rsidR="00A84DE3" w:rsidRPr="00915B73"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$ 93.802</w:t>
            </w:r>
          </w:p>
        </w:tc>
        <w:tc>
          <w:tcPr>
            <w:tcW w:w="1134" w:type="dxa"/>
            <w:tcBorders>
              <w:top w:val="nil"/>
              <w:left w:val="nil"/>
              <w:bottom w:val="single" w:sz="4" w:space="0" w:color="auto"/>
              <w:right w:val="single" w:sz="4" w:space="0" w:color="auto"/>
            </w:tcBorders>
            <w:shd w:val="clear" w:color="auto" w:fill="auto"/>
            <w:noWrap/>
            <w:hideMark/>
          </w:tcPr>
          <w:p w14:paraId="0F61E2C4" w14:textId="32BABD13"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$ 78.000</w:t>
            </w:r>
          </w:p>
        </w:tc>
        <w:tc>
          <w:tcPr>
            <w:tcW w:w="1276" w:type="dxa"/>
            <w:tcBorders>
              <w:top w:val="nil"/>
              <w:left w:val="nil"/>
              <w:bottom w:val="single" w:sz="4" w:space="0" w:color="auto"/>
              <w:right w:val="single" w:sz="4" w:space="0" w:color="auto"/>
            </w:tcBorders>
            <w:shd w:val="clear" w:color="auto" w:fill="auto"/>
            <w:noWrap/>
            <w:hideMark/>
          </w:tcPr>
          <w:p w14:paraId="394525B6" w14:textId="7AF73044"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$ 88.233,60 </w:t>
            </w:r>
          </w:p>
        </w:tc>
      </w:tr>
      <w:tr w:rsidR="00A84DE3" w:rsidRPr="000F5975" w14:paraId="10FD32A9"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B5E9FAA"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43</w:t>
            </w:r>
          </w:p>
        </w:tc>
        <w:tc>
          <w:tcPr>
            <w:tcW w:w="4820" w:type="dxa"/>
            <w:tcBorders>
              <w:top w:val="nil"/>
              <w:left w:val="nil"/>
              <w:bottom w:val="single" w:sz="4" w:space="0" w:color="auto"/>
              <w:right w:val="single" w:sz="4" w:space="0" w:color="auto"/>
            </w:tcBorders>
            <w:shd w:val="clear" w:color="auto" w:fill="auto"/>
            <w:noWrap/>
            <w:hideMark/>
          </w:tcPr>
          <w:p w14:paraId="481FE824" w14:textId="2A3A3AED" w:rsidR="00A84DE3" w:rsidRPr="00775DE3" w:rsidRDefault="00A84DE3" w:rsidP="00A84DE3">
            <w:pPr>
              <w:rPr>
                <w:rFonts w:ascii="Arial" w:hAnsi="Arial" w:cs="Arial"/>
                <w:color w:val="000000"/>
                <w:sz w:val="16"/>
                <w:szCs w:val="16"/>
                <w:lang w:eastAsia="es-CO"/>
              </w:rPr>
            </w:pPr>
            <w:r w:rsidRPr="00775DE3">
              <w:rPr>
                <w:rFonts w:ascii="Arial" w:hAnsi="Arial" w:cs="Arial"/>
                <w:sz w:val="16"/>
              </w:rPr>
              <w:t>EQUIPO RAYO X FIA INTRATOS 70</w:t>
            </w:r>
          </w:p>
        </w:tc>
        <w:tc>
          <w:tcPr>
            <w:tcW w:w="1134" w:type="dxa"/>
            <w:tcBorders>
              <w:top w:val="nil"/>
              <w:left w:val="nil"/>
              <w:bottom w:val="single" w:sz="4" w:space="0" w:color="auto"/>
              <w:right w:val="single" w:sz="4" w:space="0" w:color="auto"/>
            </w:tcBorders>
            <w:shd w:val="clear" w:color="auto" w:fill="auto"/>
            <w:noWrap/>
            <w:vAlign w:val="center"/>
            <w:hideMark/>
          </w:tcPr>
          <w:p w14:paraId="0B198D71" w14:textId="77E33F4E" w:rsidR="00A84DE3" w:rsidRPr="000F5975" w:rsidRDefault="00A84DE3" w:rsidP="00A84DE3">
            <w:pPr>
              <w:jc w:val="center"/>
              <w:rPr>
                <w:rFonts w:ascii="Arial" w:hAnsi="Arial" w:cs="Arial"/>
                <w:sz w:val="16"/>
                <w:szCs w:val="16"/>
                <w:lang w:eastAsia="es-CO"/>
              </w:rPr>
            </w:pPr>
            <w:r w:rsidRPr="006F6D1D">
              <w:rPr>
                <w:rFonts w:ascii="Arial" w:hAnsi="Arial" w:cs="Arial"/>
                <w:sz w:val="16"/>
                <w:szCs w:val="16"/>
                <w:lang w:eastAsia="es-CO"/>
              </w:rPr>
              <w:t>$ 158.497</w:t>
            </w:r>
          </w:p>
        </w:tc>
        <w:tc>
          <w:tcPr>
            <w:tcW w:w="1134" w:type="dxa"/>
            <w:tcBorders>
              <w:top w:val="nil"/>
              <w:left w:val="nil"/>
              <w:bottom w:val="single" w:sz="4" w:space="0" w:color="auto"/>
              <w:right w:val="single" w:sz="4" w:space="0" w:color="auto"/>
            </w:tcBorders>
            <w:shd w:val="clear" w:color="auto" w:fill="auto"/>
            <w:noWrap/>
            <w:vAlign w:val="center"/>
            <w:hideMark/>
          </w:tcPr>
          <w:p w14:paraId="6E53CBCA" w14:textId="65EE3053" w:rsidR="00A84DE3" w:rsidRPr="00915B73"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$ 120.504</w:t>
            </w:r>
          </w:p>
        </w:tc>
        <w:tc>
          <w:tcPr>
            <w:tcW w:w="1134" w:type="dxa"/>
            <w:tcBorders>
              <w:top w:val="nil"/>
              <w:left w:val="nil"/>
              <w:bottom w:val="single" w:sz="4" w:space="0" w:color="auto"/>
              <w:right w:val="single" w:sz="4" w:space="0" w:color="auto"/>
            </w:tcBorders>
            <w:shd w:val="clear" w:color="auto" w:fill="auto"/>
            <w:noWrap/>
            <w:hideMark/>
          </w:tcPr>
          <w:p w14:paraId="1FBDF6E0" w14:textId="7A844D47"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$ 55.000</w:t>
            </w:r>
          </w:p>
        </w:tc>
        <w:tc>
          <w:tcPr>
            <w:tcW w:w="1276" w:type="dxa"/>
            <w:tcBorders>
              <w:top w:val="nil"/>
              <w:left w:val="nil"/>
              <w:bottom w:val="single" w:sz="4" w:space="0" w:color="auto"/>
              <w:right w:val="single" w:sz="4" w:space="0" w:color="auto"/>
            </w:tcBorders>
            <w:shd w:val="clear" w:color="auto" w:fill="auto"/>
            <w:noWrap/>
            <w:hideMark/>
          </w:tcPr>
          <w:p w14:paraId="55B4B7D4" w14:textId="3CD3A661"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$ 62.216,00 </w:t>
            </w:r>
          </w:p>
        </w:tc>
      </w:tr>
      <w:tr w:rsidR="00A84DE3" w:rsidRPr="000F5975" w14:paraId="677276EA"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C8D2D6C"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44</w:t>
            </w:r>
          </w:p>
        </w:tc>
        <w:tc>
          <w:tcPr>
            <w:tcW w:w="4820" w:type="dxa"/>
            <w:tcBorders>
              <w:top w:val="nil"/>
              <w:left w:val="nil"/>
              <w:bottom w:val="single" w:sz="4" w:space="0" w:color="auto"/>
              <w:right w:val="single" w:sz="4" w:space="0" w:color="auto"/>
            </w:tcBorders>
            <w:shd w:val="clear" w:color="auto" w:fill="auto"/>
            <w:noWrap/>
            <w:hideMark/>
          </w:tcPr>
          <w:p w14:paraId="2F1472A2" w14:textId="11541BCE" w:rsidR="00A84DE3" w:rsidRPr="00775DE3" w:rsidRDefault="00A84DE3" w:rsidP="00A84DE3">
            <w:pPr>
              <w:rPr>
                <w:rFonts w:ascii="Arial" w:hAnsi="Arial" w:cs="Arial"/>
                <w:color w:val="000000"/>
                <w:sz w:val="16"/>
                <w:szCs w:val="16"/>
                <w:lang w:eastAsia="es-CO"/>
              </w:rPr>
            </w:pPr>
            <w:r w:rsidRPr="00775DE3">
              <w:rPr>
                <w:rFonts w:ascii="Arial" w:hAnsi="Arial" w:cs="Arial"/>
                <w:sz w:val="16"/>
              </w:rPr>
              <w:t>AUTOCLAVE TUTTNAUER  NOVA -3</w:t>
            </w:r>
          </w:p>
        </w:tc>
        <w:tc>
          <w:tcPr>
            <w:tcW w:w="1134" w:type="dxa"/>
            <w:tcBorders>
              <w:top w:val="nil"/>
              <w:left w:val="nil"/>
              <w:bottom w:val="single" w:sz="4" w:space="0" w:color="auto"/>
              <w:right w:val="single" w:sz="4" w:space="0" w:color="auto"/>
            </w:tcBorders>
            <w:shd w:val="clear" w:color="auto" w:fill="auto"/>
            <w:noWrap/>
            <w:vAlign w:val="center"/>
            <w:hideMark/>
          </w:tcPr>
          <w:p w14:paraId="3E7E87FE" w14:textId="06C9B40E" w:rsidR="00A84DE3" w:rsidRPr="000F5975" w:rsidRDefault="00A84DE3" w:rsidP="00A84DE3">
            <w:pPr>
              <w:jc w:val="center"/>
              <w:rPr>
                <w:rFonts w:ascii="Arial" w:hAnsi="Arial" w:cs="Arial"/>
                <w:sz w:val="16"/>
                <w:szCs w:val="16"/>
                <w:lang w:eastAsia="es-CO"/>
              </w:rPr>
            </w:pPr>
            <w:r w:rsidRPr="006F6D1D">
              <w:rPr>
                <w:rFonts w:ascii="Arial" w:hAnsi="Arial" w:cs="Arial"/>
                <w:sz w:val="16"/>
                <w:szCs w:val="16"/>
                <w:lang w:eastAsia="es-CO"/>
              </w:rPr>
              <w:t>$ 107.702</w:t>
            </w:r>
          </w:p>
        </w:tc>
        <w:tc>
          <w:tcPr>
            <w:tcW w:w="1134" w:type="dxa"/>
            <w:tcBorders>
              <w:top w:val="nil"/>
              <w:left w:val="nil"/>
              <w:bottom w:val="single" w:sz="4" w:space="0" w:color="auto"/>
              <w:right w:val="single" w:sz="4" w:space="0" w:color="auto"/>
            </w:tcBorders>
            <w:shd w:val="clear" w:color="auto" w:fill="auto"/>
            <w:noWrap/>
            <w:vAlign w:val="center"/>
            <w:hideMark/>
          </w:tcPr>
          <w:p w14:paraId="1733FEA2" w14:textId="6A385992" w:rsidR="00A84DE3" w:rsidRPr="00915B73"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$ 100.466</w:t>
            </w:r>
          </w:p>
        </w:tc>
        <w:tc>
          <w:tcPr>
            <w:tcW w:w="1134" w:type="dxa"/>
            <w:tcBorders>
              <w:top w:val="nil"/>
              <w:left w:val="nil"/>
              <w:bottom w:val="single" w:sz="4" w:space="0" w:color="auto"/>
              <w:right w:val="single" w:sz="4" w:space="0" w:color="auto"/>
            </w:tcBorders>
            <w:shd w:val="clear" w:color="auto" w:fill="auto"/>
            <w:noWrap/>
            <w:hideMark/>
          </w:tcPr>
          <w:p w14:paraId="40BC3AC8" w14:textId="44D789DA"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$ 85.000</w:t>
            </w:r>
          </w:p>
        </w:tc>
        <w:tc>
          <w:tcPr>
            <w:tcW w:w="1276" w:type="dxa"/>
            <w:tcBorders>
              <w:top w:val="nil"/>
              <w:left w:val="nil"/>
              <w:bottom w:val="single" w:sz="4" w:space="0" w:color="auto"/>
              <w:right w:val="single" w:sz="4" w:space="0" w:color="auto"/>
            </w:tcBorders>
            <w:shd w:val="clear" w:color="auto" w:fill="auto"/>
            <w:noWrap/>
            <w:hideMark/>
          </w:tcPr>
          <w:p w14:paraId="1027F1C3" w14:textId="6053B640"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$ 96.152,00 </w:t>
            </w:r>
          </w:p>
        </w:tc>
      </w:tr>
      <w:tr w:rsidR="00A84DE3" w:rsidRPr="000F5975" w14:paraId="694E8282"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D48EE3D"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45</w:t>
            </w:r>
          </w:p>
        </w:tc>
        <w:tc>
          <w:tcPr>
            <w:tcW w:w="4820" w:type="dxa"/>
            <w:tcBorders>
              <w:top w:val="nil"/>
              <w:left w:val="nil"/>
              <w:bottom w:val="single" w:sz="4" w:space="0" w:color="auto"/>
              <w:right w:val="single" w:sz="4" w:space="0" w:color="auto"/>
            </w:tcBorders>
            <w:shd w:val="clear" w:color="000000" w:fill="FFFFFF"/>
            <w:noWrap/>
            <w:hideMark/>
          </w:tcPr>
          <w:p w14:paraId="61E85DF8" w14:textId="4C908934" w:rsidR="00A84DE3" w:rsidRPr="00775DE3" w:rsidRDefault="00A84DE3" w:rsidP="00A84DE3">
            <w:pPr>
              <w:rPr>
                <w:rFonts w:ascii="Arial" w:hAnsi="Arial" w:cs="Arial"/>
                <w:color w:val="000000"/>
                <w:sz w:val="16"/>
                <w:szCs w:val="16"/>
                <w:lang w:eastAsia="es-CO"/>
              </w:rPr>
            </w:pPr>
            <w:r w:rsidRPr="00775DE3">
              <w:rPr>
                <w:rFonts w:ascii="Arial" w:hAnsi="Arial" w:cs="Arial"/>
                <w:sz w:val="16"/>
              </w:rPr>
              <w:t>LAMPARA DE FOTOCURADO GNUTUS</w:t>
            </w:r>
          </w:p>
        </w:tc>
        <w:tc>
          <w:tcPr>
            <w:tcW w:w="1134" w:type="dxa"/>
            <w:tcBorders>
              <w:top w:val="nil"/>
              <w:left w:val="nil"/>
              <w:bottom w:val="single" w:sz="4" w:space="0" w:color="auto"/>
              <w:right w:val="single" w:sz="4" w:space="0" w:color="auto"/>
            </w:tcBorders>
            <w:shd w:val="clear" w:color="auto" w:fill="auto"/>
            <w:noWrap/>
            <w:vAlign w:val="center"/>
            <w:hideMark/>
          </w:tcPr>
          <w:p w14:paraId="2A69DBB2" w14:textId="2E6B5AB3" w:rsidR="00A84DE3" w:rsidRPr="000F5975" w:rsidRDefault="00A84DE3" w:rsidP="00A84DE3">
            <w:pPr>
              <w:jc w:val="center"/>
              <w:rPr>
                <w:rFonts w:ascii="Arial" w:hAnsi="Arial" w:cs="Arial"/>
                <w:sz w:val="16"/>
                <w:szCs w:val="16"/>
                <w:lang w:eastAsia="es-CO"/>
              </w:rPr>
            </w:pPr>
            <w:r w:rsidRPr="006F6D1D">
              <w:rPr>
                <w:rFonts w:ascii="Arial" w:hAnsi="Arial" w:cs="Arial"/>
                <w:sz w:val="16"/>
                <w:szCs w:val="16"/>
                <w:lang w:eastAsia="es-CO"/>
              </w:rPr>
              <w:t>$ 51.587</w:t>
            </w:r>
          </w:p>
        </w:tc>
        <w:tc>
          <w:tcPr>
            <w:tcW w:w="1134" w:type="dxa"/>
            <w:tcBorders>
              <w:top w:val="nil"/>
              <w:left w:val="nil"/>
              <w:bottom w:val="single" w:sz="4" w:space="0" w:color="auto"/>
              <w:right w:val="single" w:sz="4" w:space="0" w:color="auto"/>
            </w:tcBorders>
            <w:shd w:val="clear" w:color="auto" w:fill="auto"/>
            <w:noWrap/>
            <w:vAlign w:val="center"/>
            <w:hideMark/>
          </w:tcPr>
          <w:p w14:paraId="3A1E0505" w14:textId="06CAEBDC" w:rsidR="00A84DE3" w:rsidRPr="00915B73"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$ 61.986</w:t>
            </w:r>
          </w:p>
        </w:tc>
        <w:tc>
          <w:tcPr>
            <w:tcW w:w="1134" w:type="dxa"/>
            <w:tcBorders>
              <w:top w:val="nil"/>
              <w:left w:val="nil"/>
              <w:bottom w:val="single" w:sz="4" w:space="0" w:color="auto"/>
              <w:right w:val="single" w:sz="4" w:space="0" w:color="auto"/>
            </w:tcBorders>
            <w:shd w:val="clear" w:color="auto" w:fill="auto"/>
            <w:noWrap/>
            <w:hideMark/>
          </w:tcPr>
          <w:p w14:paraId="2CB363FD" w14:textId="20B7ECD0"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$ 29.000</w:t>
            </w:r>
          </w:p>
        </w:tc>
        <w:tc>
          <w:tcPr>
            <w:tcW w:w="1276" w:type="dxa"/>
            <w:tcBorders>
              <w:top w:val="nil"/>
              <w:left w:val="nil"/>
              <w:bottom w:val="single" w:sz="4" w:space="0" w:color="auto"/>
              <w:right w:val="single" w:sz="4" w:space="0" w:color="auto"/>
            </w:tcBorders>
            <w:shd w:val="clear" w:color="auto" w:fill="auto"/>
            <w:noWrap/>
            <w:hideMark/>
          </w:tcPr>
          <w:p w14:paraId="790FAC36" w14:textId="01236AE0"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$ 32.804,80 </w:t>
            </w:r>
          </w:p>
        </w:tc>
      </w:tr>
      <w:tr w:rsidR="00A84DE3" w:rsidRPr="000F5975" w14:paraId="0CDB1266" w14:textId="77777777" w:rsidTr="002F475B">
        <w:trPr>
          <w:trHeight w:val="81"/>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3F1AED7"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46</w:t>
            </w:r>
          </w:p>
        </w:tc>
        <w:tc>
          <w:tcPr>
            <w:tcW w:w="4820" w:type="dxa"/>
            <w:tcBorders>
              <w:top w:val="nil"/>
              <w:left w:val="nil"/>
              <w:bottom w:val="single" w:sz="4" w:space="0" w:color="auto"/>
              <w:right w:val="single" w:sz="4" w:space="0" w:color="auto"/>
            </w:tcBorders>
            <w:shd w:val="clear" w:color="auto" w:fill="auto"/>
            <w:noWrap/>
            <w:hideMark/>
          </w:tcPr>
          <w:p w14:paraId="69CD1A03" w14:textId="0D64484E" w:rsidR="00A84DE3" w:rsidRPr="00775DE3" w:rsidRDefault="00A84DE3" w:rsidP="00A84DE3">
            <w:pPr>
              <w:rPr>
                <w:rFonts w:ascii="Arial" w:hAnsi="Arial" w:cs="Arial"/>
                <w:color w:val="000000"/>
                <w:sz w:val="16"/>
                <w:szCs w:val="16"/>
                <w:lang w:eastAsia="es-CO"/>
              </w:rPr>
            </w:pPr>
            <w:r w:rsidRPr="00775DE3">
              <w:rPr>
                <w:rFonts w:ascii="Arial" w:hAnsi="Arial" w:cs="Arial"/>
                <w:sz w:val="16"/>
              </w:rPr>
              <w:t>PIEZA DE ALTA  NSK   PANA AIR</w:t>
            </w:r>
          </w:p>
        </w:tc>
        <w:tc>
          <w:tcPr>
            <w:tcW w:w="1134" w:type="dxa"/>
            <w:tcBorders>
              <w:top w:val="nil"/>
              <w:left w:val="nil"/>
              <w:bottom w:val="single" w:sz="4" w:space="0" w:color="auto"/>
              <w:right w:val="single" w:sz="4" w:space="0" w:color="auto"/>
            </w:tcBorders>
            <w:shd w:val="clear" w:color="auto" w:fill="auto"/>
            <w:noWrap/>
            <w:vAlign w:val="center"/>
            <w:hideMark/>
          </w:tcPr>
          <w:p w14:paraId="7C6BCFDC" w14:textId="31F5E033" w:rsidR="00A84DE3" w:rsidRPr="000F5975" w:rsidRDefault="00A84DE3" w:rsidP="00A84DE3">
            <w:pPr>
              <w:jc w:val="center"/>
              <w:rPr>
                <w:rFonts w:ascii="Arial" w:hAnsi="Arial" w:cs="Arial"/>
                <w:sz w:val="16"/>
                <w:szCs w:val="16"/>
                <w:lang w:eastAsia="es-CO"/>
              </w:rPr>
            </w:pPr>
            <w:r w:rsidRPr="006F6D1D">
              <w:rPr>
                <w:rFonts w:ascii="Arial" w:hAnsi="Arial" w:cs="Arial"/>
                <w:sz w:val="16"/>
                <w:szCs w:val="16"/>
                <w:lang w:eastAsia="es-CO"/>
              </w:rPr>
              <w:t>$ 45.663</w:t>
            </w:r>
          </w:p>
        </w:tc>
        <w:tc>
          <w:tcPr>
            <w:tcW w:w="1134" w:type="dxa"/>
            <w:tcBorders>
              <w:top w:val="nil"/>
              <w:left w:val="nil"/>
              <w:bottom w:val="single" w:sz="4" w:space="0" w:color="auto"/>
              <w:right w:val="single" w:sz="4" w:space="0" w:color="auto"/>
            </w:tcBorders>
            <w:shd w:val="clear" w:color="auto" w:fill="auto"/>
            <w:noWrap/>
            <w:vAlign w:val="center"/>
            <w:hideMark/>
          </w:tcPr>
          <w:p w14:paraId="4F1224E8" w14:textId="3D456CF3" w:rsidR="00A84DE3" w:rsidRPr="00915B73"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$ 59.012</w:t>
            </w:r>
          </w:p>
        </w:tc>
        <w:tc>
          <w:tcPr>
            <w:tcW w:w="1134" w:type="dxa"/>
            <w:tcBorders>
              <w:top w:val="nil"/>
              <w:left w:val="nil"/>
              <w:bottom w:val="single" w:sz="4" w:space="0" w:color="auto"/>
              <w:right w:val="single" w:sz="4" w:space="0" w:color="auto"/>
            </w:tcBorders>
            <w:shd w:val="clear" w:color="auto" w:fill="auto"/>
            <w:noWrap/>
            <w:hideMark/>
          </w:tcPr>
          <w:p w14:paraId="061EA709" w14:textId="0FCD05FB"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$ 26.000</w:t>
            </w:r>
          </w:p>
        </w:tc>
        <w:tc>
          <w:tcPr>
            <w:tcW w:w="1276" w:type="dxa"/>
            <w:tcBorders>
              <w:top w:val="nil"/>
              <w:left w:val="nil"/>
              <w:bottom w:val="single" w:sz="4" w:space="0" w:color="auto"/>
              <w:right w:val="single" w:sz="4" w:space="0" w:color="auto"/>
            </w:tcBorders>
            <w:shd w:val="clear" w:color="auto" w:fill="auto"/>
            <w:noWrap/>
            <w:hideMark/>
          </w:tcPr>
          <w:p w14:paraId="60FAB412" w14:textId="7883721C"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$ 29.411,20 </w:t>
            </w:r>
          </w:p>
        </w:tc>
      </w:tr>
      <w:tr w:rsidR="00A84DE3" w:rsidRPr="000F5975" w14:paraId="4F607F87" w14:textId="77777777" w:rsidTr="002F475B">
        <w:trPr>
          <w:trHeight w:val="11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B5D9032"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47</w:t>
            </w:r>
          </w:p>
        </w:tc>
        <w:tc>
          <w:tcPr>
            <w:tcW w:w="4820" w:type="dxa"/>
            <w:tcBorders>
              <w:top w:val="nil"/>
              <w:left w:val="nil"/>
              <w:bottom w:val="single" w:sz="4" w:space="0" w:color="auto"/>
              <w:right w:val="single" w:sz="4" w:space="0" w:color="auto"/>
            </w:tcBorders>
            <w:shd w:val="clear" w:color="auto" w:fill="auto"/>
            <w:noWrap/>
            <w:hideMark/>
          </w:tcPr>
          <w:p w14:paraId="5F71B065" w14:textId="57539416" w:rsidR="00A84DE3" w:rsidRPr="00775DE3" w:rsidRDefault="00A84DE3" w:rsidP="00A84DE3">
            <w:pPr>
              <w:rPr>
                <w:rFonts w:ascii="Arial" w:hAnsi="Arial" w:cs="Arial"/>
                <w:color w:val="000000"/>
                <w:sz w:val="16"/>
                <w:szCs w:val="16"/>
                <w:lang w:eastAsia="es-CO"/>
              </w:rPr>
            </w:pPr>
            <w:r w:rsidRPr="00775DE3">
              <w:rPr>
                <w:rFonts w:ascii="Arial" w:hAnsi="Arial" w:cs="Arial"/>
                <w:sz w:val="16"/>
              </w:rPr>
              <w:t>MICROMOTOR NSK</w:t>
            </w:r>
          </w:p>
        </w:tc>
        <w:tc>
          <w:tcPr>
            <w:tcW w:w="1134" w:type="dxa"/>
            <w:tcBorders>
              <w:top w:val="nil"/>
              <w:left w:val="nil"/>
              <w:bottom w:val="single" w:sz="4" w:space="0" w:color="auto"/>
              <w:right w:val="single" w:sz="4" w:space="0" w:color="auto"/>
            </w:tcBorders>
            <w:shd w:val="clear" w:color="auto" w:fill="auto"/>
            <w:noWrap/>
            <w:vAlign w:val="center"/>
            <w:hideMark/>
          </w:tcPr>
          <w:p w14:paraId="2788F18D" w14:textId="5CD5CC02" w:rsidR="00A84DE3" w:rsidRPr="000F5975" w:rsidRDefault="00A84DE3" w:rsidP="00A84DE3">
            <w:pPr>
              <w:jc w:val="center"/>
              <w:rPr>
                <w:rFonts w:ascii="Arial" w:hAnsi="Arial" w:cs="Arial"/>
                <w:sz w:val="16"/>
                <w:szCs w:val="16"/>
                <w:lang w:eastAsia="es-CO"/>
              </w:rPr>
            </w:pPr>
            <w:r w:rsidRPr="006F6D1D">
              <w:rPr>
                <w:rFonts w:ascii="Arial" w:hAnsi="Arial" w:cs="Arial"/>
                <w:sz w:val="16"/>
                <w:szCs w:val="16"/>
                <w:lang w:eastAsia="es-CO"/>
              </w:rPr>
              <w:t>$ 39.946</w:t>
            </w:r>
          </w:p>
        </w:tc>
        <w:tc>
          <w:tcPr>
            <w:tcW w:w="1134" w:type="dxa"/>
            <w:tcBorders>
              <w:top w:val="nil"/>
              <w:left w:val="nil"/>
              <w:bottom w:val="single" w:sz="4" w:space="0" w:color="auto"/>
              <w:right w:val="single" w:sz="4" w:space="0" w:color="auto"/>
            </w:tcBorders>
            <w:shd w:val="clear" w:color="auto" w:fill="auto"/>
            <w:noWrap/>
            <w:vAlign w:val="center"/>
            <w:hideMark/>
          </w:tcPr>
          <w:p w14:paraId="4BA7866A" w14:textId="3BA05855" w:rsidR="00A84DE3" w:rsidRPr="00915B73"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$ 37.049</w:t>
            </w:r>
          </w:p>
        </w:tc>
        <w:tc>
          <w:tcPr>
            <w:tcW w:w="1134" w:type="dxa"/>
            <w:tcBorders>
              <w:top w:val="nil"/>
              <w:left w:val="nil"/>
              <w:bottom w:val="single" w:sz="4" w:space="0" w:color="auto"/>
              <w:right w:val="single" w:sz="4" w:space="0" w:color="auto"/>
            </w:tcBorders>
            <w:shd w:val="clear" w:color="auto" w:fill="auto"/>
            <w:noWrap/>
            <w:hideMark/>
          </w:tcPr>
          <w:p w14:paraId="74DC6254" w14:textId="77135E3D"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$ 26.000</w:t>
            </w:r>
          </w:p>
        </w:tc>
        <w:tc>
          <w:tcPr>
            <w:tcW w:w="1276" w:type="dxa"/>
            <w:tcBorders>
              <w:top w:val="nil"/>
              <w:left w:val="nil"/>
              <w:bottom w:val="single" w:sz="4" w:space="0" w:color="auto"/>
              <w:right w:val="single" w:sz="4" w:space="0" w:color="auto"/>
            </w:tcBorders>
            <w:shd w:val="clear" w:color="auto" w:fill="auto"/>
            <w:noWrap/>
            <w:hideMark/>
          </w:tcPr>
          <w:p w14:paraId="45B517D7" w14:textId="3222AEDE"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$ 29.411,20 </w:t>
            </w:r>
          </w:p>
        </w:tc>
      </w:tr>
      <w:tr w:rsidR="00A84DE3" w:rsidRPr="000F5975" w14:paraId="10AD0FEE"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4093183"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48</w:t>
            </w:r>
          </w:p>
        </w:tc>
        <w:tc>
          <w:tcPr>
            <w:tcW w:w="4820" w:type="dxa"/>
            <w:tcBorders>
              <w:top w:val="nil"/>
              <w:left w:val="nil"/>
              <w:bottom w:val="single" w:sz="4" w:space="0" w:color="auto"/>
              <w:right w:val="single" w:sz="4" w:space="0" w:color="auto"/>
            </w:tcBorders>
            <w:shd w:val="clear" w:color="auto" w:fill="auto"/>
            <w:noWrap/>
            <w:hideMark/>
          </w:tcPr>
          <w:p w14:paraId="2FBD55C4" w14:textId="07B03371" w:rsidR="00A84DE3" w:rsidRPr="00775DE3" w:rsidRDefault="00A84DE3" w:rsidP="00A84DE3">
            <w:pPr>
              <w:rPr>
                <w:rFonts w:ascii="Arial" w:hAnsi="Arial" w:cs="Arial"/>
                <w:color w:val="000000"/>
                <w:sz w:val="16"/>
                <w:szCs w:val="16"/>
                <w:lang w:eastAsia="es-CO"/>
              </w:rPr>
            </w:pPr>
            <w:r w:rsidRPr="00775DE3">
              <w:rPr>
                <w:rFonts w:ascii="Arial" w:hAnsi="Arial" w:cs="Arial"/>
                <w:sz w:val="16"/>
              </w:rPr>
              <w:t>MAQUINA TROTADORA</w:t>
            </w:r>
          </w:p>
        </w:tc>
        <w:tc>
          <w:tcPr>
            <w:tcW w:w="1134" w:type="dxa"/>
            <w:tcBorders>
              <w:top w:val="nil"/>
              <w:left w:val="nil"/>
              <w:bottom w:val="single" w:sz="4" w:space="0" w:color="auto"/>
              <w:right w:val="single" w:sz="4" w:space="0" w:color="auto"/>
            </w:tcBorders>
            <w:shd w:val="clear" w:color="auto" w:fill="auto"/>
            <w:noWrap/>
            <w:vAlign w:val="center"/>
            <w:hideMark/>
          </w:tcPr>
          <w:p w14:paraId="0D901E9E" w14:textId="54CF6646" w:rsidR="00A84DE3" w:rsidRPr="000F5975" w:rsidRDefault="00A84DE3" w:rsidP="00A84DE3">
            <w:pPr>
              <w:jc w:val="center"/>
              <w:rPr>
                <w:rFonts w:ascii="Arial" w:hAnsi="Arial" w:cs="Arial"/>
                <w:sz w:val="16"/>
                <w:szCs w:val="16"/>
                <w:lang w:eastAsia="es-CO"/>
              </w:rPr>
            </w:pPr>
            <w:r w:rsidRPr="006F6D1D">
              <w:rPr>
                <w:rFonts w:ascii="Arial" w:hAnsi="Arial" w:cs="Arial"/>
                <w:sz w:val="16"/>
                <w:szCs w:val="16"/>
                <w:lang w:eastAsia="es-CO"/>
              </w:rPr>
              <w:t>$ 37.854</w:t>
            </w:r>
          </w:p>
        </w:tc>
        <w:tc>
          <w:tcPr>
            <w:tcW w:w="1134" w:type="dxa"/>
            <w:tcBorders>
              <w:top w:val="nil"/>
              <w:left w:val="nil"/>
              <w:bottom w:val="single" w:sz="4" w:space="0" w:color="auto"/>
              <w:right w:val="single" w:sz="4" w:space="0" w:color="auto"/>
            </w:tcBorders>
            <w:shd w:val="clear" w:color="auto" w:fill="auto"/>
            <w:noWrap/>
            <w:vAlign w:val="center"/>
            <w:hideMark/>
          </w:tcPr>
          <w:p w14:paraId="6CF341C7" w14:textId="16536006" w:rsidR="00A84DE3" w:rsidRPr="00915B73"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$ 38.208</w:t>
            </w:r>
          </w:p>
        </w:tc>
        <w:tc>
          <w:tcPr>
            <w:tcW w:w="1134" w:type="dxa"/>
            <w:tcBorders>
              <w:top w:val="nil"/>
              <w:left w:val="nil"/>
              <w:bottom w:val="single" w:sz="4" w:space="0" w:color="auto"/>
              <w:right w:val="single" w:sz="4" w:space="0" w:color="auto"/>
            </w:tcBorders>
            <w:shd w:val="clear" w:color="auto" w:fill="auto"/>
            <w:noWrap/>
            <w:hideMark/>
          </w:tcPr>
          <w:p w14:paraId="4B2F59D7" w14:textId="296EB438"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$ 27.000</w:t>
            </w:r>
          </w:p>
        </w:tc>
        <w:tc>
          <w:tcPr>
            <w:tcW w:w="1276" w:type="dxa"/>
            <w:tcBorders>
              <w:top w:val="nil"/>
              <w:left w:val="nil"/>
              <w:bottom w:val="single" w:sz="4" w:space="0" w:color="auto"/>
              <w:right w:val="single" w:sz="4" w:space="0" w:color="auto"/>
            </w:tcBorders>
            <w:shd w:val="clear" w:color="auto" w:fill="auto"/>
            <w:noWrap/>
            <w:hideMark/>
          </w:tcPr>
          <w:p w14:paraId="72967255" w14:textId="1B4D44DF"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$ 30.542,40 </w:t>
            </w:r>
          </w:p>
        </w:tc>
      </w:tr>
      <w:tr w:rsidR="00A84DE3" w:rsidRPr="000F5975" w14:paraId="6AF1A432"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A48EA69"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49</w:t>
            </w:r>
          </w:p>
        </w:tc>
        <w:tc>
          <w:tcPr>
            <w:tcW w:w="4820" w:type="dxa"/>
            <w:tcBorders>
              <w:top w:val="nil"/>
              <w:left w:val="nil"/>
              <w:bottom w:val="single" w:sz="4" w:space="0" w:color="auto"/>
              <w:right w:val="single" w:sz="4" w:space="0" w:color="auto"/>
            </w:tcBorders>
            <w:shd w:val="clear" w:color="auto" w:fill="auto"/>
            <w:noWrap/>
            <w:hideMark/>
          </w:tcPr>
          <w:p w14:paraId="3A55ACE4" w14:textId="3C8406B0" w:rsidR="00A84DE3" w:rsidRPr="00775DE3" w:rsidRDefault="00A84DE3" w:rsidP="00A84DE3">
            <w:pPr>
              <w:rPr>
                <w:rFonts w:ascii="Arial" w:hAnsi="Arial" w:cs="Arial"/>
                <w:color w:val="000000"/>
                <w:sz w:val="16"/>
                <w:szCs w:val="16"/>
                <w:lang w:eastAsia="es-CO"/>
              </w:rPr>
            </w:pPr>
            <w:r w:rsidRPr="00775DE3">
              <w:rPr>
                <w:rFonts w:ascii="Arial" w:hAnsi="Arial" w:cs="Arial"/>
                <w:sz w:val="16"/>
              </w:rPr>
              <w:t xml:space="preserve">MONITOR  DE SIGNO VITALES MULTIPARAMETROS  COMEN </w:t>
            </w:r>
          </w:p>
        </w:tc>
        <w:tc>
          <w:tcPr>
            <w:tcW w:w="1134" w:type="dxa"/>
            <w:tcBorders>
              <w:top w:val="nil"/>
              <w:left w:val="nil"/>
              <w:bottom w:val="single" w:sz="4" w:space="0" w:color="auto"/>
              <w:right w:val="single" w:sz="4" w:space="0" w:color="auto"/>
            </w:tcBorders>
            <w:shd w:val="clear" w:color="auto" w:fill="auto"/>
            <w:noWrap/>
            <w:vAlign w:val="center"/>
            <w:hideMark/>
          </w:tcPr>
          <w:p w14:paraId="03D66C24" w14:textId="3AA082B8" w:rsidR="00A84DE3" w:rsidRPr="000F5975" w:rsidRDefault="00A84DE3" w:rsidP="00A84DE3">
            <w:pPr>
              <w:jc w:val="center"/>
              <w:rPr>
                <w:rFonts w:ascii="Arial" w:hAnsi="Arial" w:cs="Arial"/>
                <w:sz w:val="16"/>
                <w:szCs w:val="16"/>
                <w:lang w:eastAsia="es-CO"/>
              </w:rPr>
            </w:pPr>
            <w:r w:rsidRPr="006F6D1D">
              <w:rPr>
                <w:rFonts w:ascii="Arial" w:hAnsi="Arial" w:cs="Arial"/>
                <w:sz w:val="16"/>
                <w:szCs w:val="16"/>
                <w:lang w:eastAsia="es-CO"/>
              </w:rPr>
              <w:t>$ 129.894</w:t>
            </w:r>
          </w:p>
        </w:tc>
        <w:tc>
          <w:tcPr>
            <w:tcW w:w="1134" w:type="dxa"/>
            <w:tcBorders>
              <w:top w:val="nil"/>
              <w:left w:val="nil"/>
              <w:bottom w:val="single" w:sz="4" w:space="0" w:color="auto"/>
              <w:right w:val="single" w:sz="4" w:space="0" w:color="auto"/>
            </w:tcBorders>
            <w:shd w:val="clear" w:color="auto" w:fill="auto"/>
            <w:noWrap/>
            <w:vAlign w:val="center"/>
            <w:hideMark/>
          </w:tcPr>
          <w:p w14:paraId="53FF553A" w14:textId="29F1EA65" w:rsidR="00A84DE3" w:rsidRPr="00915B73"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$ 129.894</w:t>
            </w:r>
          </w:p>
        </w:tc>
        <w:tc>
          <w:tcPr>
            <w:tcW w:w="1134" w:type="dxa"/>
            <w:tcBorders>
              <w:top w:val="nil"/>
              <w:left w:val="nil"/>
              <w:bottom w:val="single" w:sz="4" w:space="0" w:color="auto"/>
              <w:right w:val="single" w:sz="4" w:space="0" w:color="auto"/>
            </w:tcBorders>
            <w:shd w:val="clear" w:color="auto" w:fill="auto"/>
            <w:noWrap/>
            <w:hideMark/>
          </w:tcPr>
          <w:p w14:paraId="05757C19" w14:textId="25537354"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$ 59.000</w:t>
            </w:r>
          </w:p>
        </w:tc>
        <w:tc>
          <w:tcPr>
            <w:tcW w:w="1276" w:type="dxa"/>
            <w:tcBorders>
              <w:top w:val="nil"/>
              <w:left w:val="nil"/>
              <w:bottom w:val="single" w:sz="4" w:space="0" w:color="auto"/>
              <w:right w:val="single" w:sz="4" w:space="0" w:color="auto"/>
            </w:tcBorders>
            <w:shd w:val="clear" w:color="auto" w:fill="auto"/>
            <w:noWrap/>
            <w:hideMark/>
          </w:tcPr>
          <w:p w14:paraId="07267F63" w14:textId="0CA57AE4"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$ 66.740,80 </w:t>
            </w:r>
          </w:p>
        </w:tc>
      </w:tr>
      <w:tr w:rsidR="00A84DE3" w:rsidRPr="000F5975" w14:paraId="44BDE422" w14:textId="77777777" w:rsidTr="002F475B">
        <w:trPr>
          <w:trHeight w:val="11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3350AF3"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50</w:t>
            </w:r>
          </w:p>
        </w:tc>
        <w:tc>
          <w:tcPr>
            <w:tcW w:w="4820" w:type="dxa"/>
            <w:tcBorders>
              <w:top w:val="nil"/>
              <w:left w:val="nil"/>
              <w:bottom w:val="single" w:sz="4" w:space="0" w:color="auto"/>
              <w:right w:val="single" w:sz="4" w:space="0" w:color="auto"/>
            </w:tcBorders>
            <w:shd w:val="clear" w:color="auto" w:fill="auto"/>
            <w:hideMark/>
          </w:tcPr>
          <w:p w14:paraId="34F1DEA0" w14:textId="5B6A639F" w:rsidR="00A84DE3" w:rsidRPr="00775DE3" w:rsidRDefault="00A84DE3" w:rsidP="00A84DE3">
            <w:pPr>
              <w:rPr>
                <w:rFonts w:ascii="Arial" w:hAnsi="Arial" w:cs="Arial"/>
                <w:sz w:val="16"/>
                <w:szCs w:val="16"/>
                <w:lang w:eastAsia="es-CO"/>
              </w:rPr>
            </w:pPr>
            <w:r w:rsidRPr="00775DE3">
              <w:rPr>
                <w:rFonts w:ascii="Arial" w:hAnsi="Arial" w:cs="Arial"/>
                <w:sz w:val="16"/>
              </w:rPr>
              <w:t>NEBULIZADOR/ MEDIAIR/ NBA02-A60</w:t>
            </w:r>
          </w:p>
        </w:tc>
        <w:tc>
          <w:tcPr>
            <w:tcW w:w="1134" w:type="dxa"/>
            <w:tcBorders>
              <w:top w:val="nil"/>
              <w:left w:val="nil"/>
              <w:bottom w:val="single" w:sz="4" w:space="0" w:color="auto"/>
              <w:right w:val="single" w:sz="4" w:space="0" w:color="auto"/>
            </w:tcBorders>
            <w:shd w:val="clear" w:color="auto" w:fill="auto"/>
            <w:noWrap/>
            <w:vAlign w:val="center"/>
            <w:hideMark/>
          </w:tcPr>
          <w:p w14:paraId="3DF66B81" w14:textId="7E1AE209" w:rsidR="00A84DE3" w:rsidRPr="000F5975" w:rsidRDefault="00A84DE3" w:rsidP="00A84DE3">
            <w:pPr>
              <w:jc w:val="center"/>
              <w:rPr>
                <w:rFonts w:ascii="Arial" w:hAnsi="Arial" w:cs="Arial"/>
                <w:sz w:val="16"/>
                <w:szCs w:val="16"/>
                <w:lang w:eastAsia="es-CO"/>
              </w:rPr>
            </w:pPr>
            <w:r w:rsidRPr="006F6D1D">
              <w:rPr>
                <w:rFonts w:ascii="Arial" w:hAnsi="Arial" w:cs="Arial"/>
                <w:sz w:val="16"/>
                <w:szCs w:val="16"/>
                <w:lang w:eastAsia="es-CO"/>
              </w:rPr>
              <w:t>$ 76.694</w:t>
            </w:r>
          </w:p>
        </w:tc>
        <w:tc>
          <w:tcPr>
            <w:tcW w:w="1134" w:type="dxa"/>
            <w:tcBorders>
              <w:top w:val="nil"/>
              <w:left w:val="nil"/>
              <w:bottom w:val="single" w:sz="4" w:space="0" w:color="auto"/>
              <w:right w:val="single" w:sz="4" w:space="0" w:color="auto"/>
            </w:tcBorders>
            <w:shd w:val="clear" w:color="auto" w:fill="auto"/>
            <w:noWrap/>
            <w:vAlign w:val="center"/>
            <w:hideMark/>
          </w:tcPr>
          <w:p w14:paraId="3187035D" w14:textId="361C6A7B" w:rsidR="00A84DE3" w:rsidRPr="00915B73"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$ 76.694</w:t>
            </w:r>
          </w:p>
        </w:tc>
        <w:tc>
          <w:tcPr>
            <w:tcW w:w="1134" w:type="dxa"/>
            <w:tcBorders>
              <w:top w:val="nil"/>
              <w:left w:val="nil"/>
              <w:bottom w:val="single" w:sz="4" w:space="0" w:color="auto"/>
              <w:right w:val="single" w:sz="4" w:space="0" w:color="auto"/>
            </w:tcBorders>
            <w:shd w:val="clear" w:color="auto" w:fill="auto"/>
            <w:noWrap/>
            <w:hideMark/>
          </w:tcPr>
          <w:p w14:paraId="2398D5E9" w14:textId="6FD4E1B4"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$ 33.000</w:t>
            </w:r>
          </w:p>
        </w:tc>
        <w:tc>
          <w:tcPr>
            <w:tcW w:w="1276" w:type="dxa"/>
            <w:tcBorders>
              <w:top w:val="nil"/>
              <w:left w:val="nil"/>
              <w:bottom w:val="single" w:sz="4" w:space="0" w:color="auto"/>
              <w:right w:val="single" w:sz="4" w:space="0" w:color="auto"/>
            </w:tcBorders>
            <w:shd w:val="clear" w:color="auto" w:fill="auto"/>
            <w:noWrap/>
            <w:hideMark/>
          </w:tcPr>
          <w:p w14:paraId="39531E4B" w14:textId="12594C3F"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$ 37.329,60 </w:t>
            </w:r>
          </w:p>
        </w:tc>
      </w:tr>
      <w:tr w:rsidR="00A84DE3" w:rsidRPr="000F5975" w14:paraId="68C89EBF" w14:textId="77777777" w:rsidTr="002F475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3E5D1BB"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51</w:t>
            </w:r>
          </w:p>
        </w:tc>
        <w:tc>
          <w:tcPr>
            <w:tcW w:w="4820" w:type="dxa"/>
            <w:tcBorders>
              <w:top w:val="nil"/>
              <w:left w:val="nil"/>
              <w:bottom w:val="single" w:sz="4" w:space="0" w:color="auto"/>
              <w:right w:val="single" w:sz="4" w:space="0" w:color="auto"/>
            </w:tcBorders>
            <w:shd w:val="clear" w:color="auto" w:fill="auto"/>
            <w:noWrap/>
            <w:hideMark/>
          </w:tcPr>
          <w:p w14:paraId="62ABC38E" w14:textId="1BCB6B31" w:rsidR="00A84DE3" w:rsidRPr="00775DE3" w:rsidRDefault="00A84DE3" w:rsidP="00A84DE3">
            <w:pPr>
              <w:rPr>
                <w:rFonts w:ascii="Arial" w:hAnsi="Arial" w:cs="Arial"/>
                <w:color w:val="000000"/>
                <w:sz w:val="16"/>
                <w:szCs w:val="16"/>
                <w:lang w:eastAsia="es-CO"/>
              </w:rPr>
            </w:pPr>
            <w:r w:rsidRPr="00775DE3">
              <w:rPr>
                <w:rFonts w:ascii="Arial" w:hAnsi="Arial" w:cs="Arial"/>
                <w:sz w:val="16"/>
              </w:rPr>
              <w:t>TERMO HIGROMETRO AMBIENTAL</w:t>
            </w:r>
          </w:p>
        </w:tc>
        <w:tc>
          <w:tcPr>
            <w:tcW w:w="1134" w:type="dxa"/>
            <w:tcBorders>
              <w:top w:val="nil"/>
              <w:left w:val="nil"/>
              <w:bottom w:val="single" w:sz="4" w:space="0" w:color="auto"/>
              <w:right w:val="single" w:sz="4" w:space="0" w:color="auto"/>
            </w:tcBorders>
            <w:shd w:val="clear" w:color="auto" w:fill="auto"/>
            <w:noWrap/>
            <w:vAlign w:val="center"/>
            <w:hideMark/>
          </w:tcPr>
          <w:p w14:paraId="727A0981" w14:textId="0C2FE74F" w:rsidR="00A84DE3" w:rsidRPr="000F5975" w:rsidRDefault="00A84DE3" w:rsidP="00A84DE3">
            <w:pPr>
              <w:jc w:val="center"/>
              <w:rPr>
                <w:rFonts w:ascii="Arial" w:hAnsi="Arial" w:cs="Arial"/>
                <w:sz w:val="16"/>
                <w:szCs w:val="16"/>
                <w:lang w:eastAsia="es-CO"/>
              </w:rPr>
            </w:pPr>
            <w:r w:rsidRPr="006F6D1D">
              <w:rPr>
                <w:rFonts w:ascii="Arial" w:hAnsi="Arial" w:cs="Arial"/>
                <w:sz w:val="16"/>
                <w:szCs w:val="16"/>
                <w:lang w:eastAsia="es-CO"/>
              </w:rPr>
              <w:t>$ 61.840</w:t>
            </w:r>
          </w:p>
        </w:tc>
        <w:tc>
          <w:tcPr>
            <w:tcW w:w="1134" w:type="dxa"/>
            <w:tcBorders>
              <w:top w:val="nil"/>
              <w:left w:val="nil"/>
              <w:bottom w:val="single" w:sz="4" w:space="0" w:color="auto"/>
              <w:right w:val="single" w:sz="4" w:space="0" w:color="auto"/>
            </w:tcBorders>
            <w:shd w:val="clear" w:color="auto" w:fill="auto"/>
            <w:noWrap/>
            <w:vAlign w:val="center"/>
            <w:hideMark/>
          </w:tcPr>
          <w:p w14:paraId="4ECBA1C8" w14:textId="26E1C6CD" w:rsidR="00A84DE3" w:rsidRPr="00915B73"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$ 61.840</w:t>
            </w:r>
          </w:p>
        </w:tc>
        <w:tc>
          <w:tcPr>
            <w:tcW w:w="1134" w:type="dxa"/>
            <w:tcBorders>
              <w:top w:val="nil"/>
              <w:left w:val="nil"/>
              <w:bottom w:val="single" w:sz="4" w:space="0" w:color="auto"/>
              <w:right w:val="single" w:sz="4" w:space="0" w:color="auto"/>
            </w:tcBorders>
            <w:shd w:val="clear" w:color="auto" w:fill="auto"/>
            <w:noWrap/>
            <w:hideMark/>
          </w:tcPr>
          <w:p w14:paraId="750A62AD" w14:textId="3E6ADC58"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$ 25.000</w:t>
            </w:r>
          </w:p>
        </w:tc>
        <w:tc>
          <w:tcPr>
            <w:tcW w:w="1276" w:type="dxa"/>
            <w:tcBorders>
              <w:top w:val="nil"/>
              <w:left w:val="nil"/>
              <w:bottom w:val="single" w:sz="4" w:space="0" w:color="auto"/>
              <w:right w:val="single" w:sz="4" w:space="0" w:color="auto"/>
            </w:tcBorders>
            <w:shd w:val="clear" w:color="auto" w:fill="auto"/>
            <w:noWrap/>
            <w:hideMark/>
          </w:tcPr>
          <w:p w14:paraId="2A786BB4" w14:textId="48489855"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$ 28.280,00 </w:t>
            </w:r>
          </w:p>
        </w:tc>
      </w:tr>
      <w:tr w:rsidR="00A84DE3" w:rsidRPr="000F5975" w14:paraId="3C9C389C" w14:textId="77777777" w:rsidTr="002F475B">
        <w:trPr>
          <w:trHeight w:val="9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37EF4BA"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52</w:t>
            </w:r>
          </w:p>
        </w:tc>
        <w:tc>
          <w:tcPr>
            <w:tcW w:w="4820" w:type="dxa"/>
            <w:tcBorders>
              <w:top w:val="nil"/>
              <w:left w:val="nil"/>
              <w:bottom w:val="single" w:sz="4" w:space="0" w:color="auto"/>
              <w:right w:val="single" w:sz="4" w:space="0" w:color="auto"/>
            </w:tcBorders>
            <w:shd w:val="clear" w:color="auto" w:fill="auto"/>
            <w:noWrap/>
            <w:hideMark/>
          </w:tcPr>
          <w:p w14:paraId="687F80A0" w14:textId="30017078" w:rsidR="00A84DE3" w:rsidRPr="00775DE3" w:rsidRDefault="00A84DE3" w:rsidP="00A84DE3">
            <w:pPr>
              <w:rPr>
                <w:rFonts w:ascii="Arial" w:hAnsi="Arial" w:cs="Arial"/>
                <w:color w:val="000000"/>
                <w:sz w:val="16"/>
                <w:szCs w:val="16"/>
                <w:lang w:eastAsia="es-CO"/>
              </w:rPr>
            </w:pPr>
            <w:r w:rsidRPr="00775DE3">
              <w:rPr>
                <w:rFonts w:ascii="Arial" w:hAnsi="Arial" w:cs="Arial"/>
                <w:sz w:val="16"/>
              </w:rPr>
              <w:t xml:space="preserve">REFRIGERADOR HORIZONTAL PARA VACUNAS </w:t>
            </w:r>
          </w:p>
        </w:tc>
        <w:tc>
          <w:tcPr>
            <w:tcW w:w="1134" w:type="dxa"/>
            <w:tcBorders>
              <w:top w:val="nil"/>
              <w:left w:val="nil"/>
              <w:bottom w:val="single" w:sz="4" w:space="0" w:color="auto"/>
              <w:right w:val="single" w:sz="4" w:space="0" w:color="auto"/>
            </w:tcBorders>
            <w:shd w:val="clear" w:color="auto" w:fill="auto"/>
            <w:noWrap/>
            <w:vAlign w:val="center"/>
            <w:hideMark/>
          </w:tcPr>
          <w:p w14:paraId="7E765A1B" w14:textId="5FF46D44" w:rsidR="00A84DE3" w:rsidRPr="000F5975" w:rsidRDefault="00A84DE3" w:rsidP="00A84DE3">
            <w:pPr>
              <w:jc w:val="center"/>
              <w:rPr>
                <w:rFonts w:ascii="Arial" w:hAnsi="Arial" w:cs="Arial"/>
                <w:sz w:val="16"/>
                <w:szCs w:val="16"/>
                <w:lang w:eastAsia="es-CO"/>
              </w:rPr>
            </w:pPr>
            <w:r w:rsidRPr="006F6D1D">
              <w:rPr>
                <w:rFonts w:ascii="Arial" w:hAnsi="Arial" w:cs="Arial"/>
                <w:sz w:val="16"/>
                <w:szCs w:val="16"/>
                <w:lang w:eastAsia="es-CO"/>
              </w:rPr>
              <w:t>$ 147.040</w:t>
            </w:r>
          </w:p>
        </w:tc>
        <w:tc>
          <w:tcPr>
            <w:tcW w:w="1134" w:type="dxa"/>
            <w:tcBorders>
              <w:top w:val="nil"/>
              <w:left w:val="nil"/>
              <w:bottom w:val="single" w:sz="4" w:space="0" w:color="auto"/>
              <w:right w:val="single" w:sz="4" w:space="0" w:color="auto"/>
            </w:tcBorders>
            <w:shd w:val="clear" w:color="auto" w:fill="auto"/>
            <w:noWrap/>
            <w:vAlign w:val="center"/>
            <w:hideMark/>
          </w:tcPr>
          <w:p w14:paraId="1D6BB1CD" w14:textId="60566264" w:rsidR="00A84DE3" w:rsidRPr="00915B73"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$ 147.040</w:t>
            </w:r>
          </w:p>
        </w:tc>
        <w:tc>
          <w:tcPr>
            <w:tcW w:w="1134" w:type="dxa"/>
            <w:tcBorders>
              <w:top w:val="nil"/>
              <w:left w:val="nil"/>
              <w:bottom w:val="single" w:sz="4" w:space="0" w:color="auto"/>
              <w:right w:val="single" w:sz="4" w:space="0" w:color="auto"/>
            </w:tcBorders>
            <w:shd w:val="clear" w:color="auto" w:fill="auto"/>
            <w:noWrap/>
            <w:hideMark/>
          </w:tcPr>
          <w:p w14:paraId="4790BFD7" w14:textId="59E28809"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$ 41.000</w:t>
            </w:r>
          </w:p>
        </w:tc>
        <w:tc>
          <w:tcPr>
            <w:tcW w:w="1276" w:type="dxa"/>
            <w:tcBorders>
              <w:top w:val="nil"/>
              <w:left w:val="nil"/>
              <w:bottom w:val="single" w:sz="4" w:space="0" w:color="auto"/>
              <w:right w:val="single" w:sz="4" w:space="0" w:color="auto"/>
            </w:tcBorders>
            <w:shd w:val="clear" w:color="auto" w:fill="auto"/>
            <w:noWrap/>
            <w:hideMark/>
          </w:tcPr>
          <w:p w14:paraId="171C880E" w14:textId="7FF245E5"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$ 46.379,20 </w:t>
            </w:r>
          </w:p>
        </w:tc>
      </w:tr>
      <w:tr w:rsidR="00A84DE3" w:rsidRPr="000F5975" w14:paraId="34476711" w14:textId="77777777" w:rsidTr="002F475B">
        <w:trPr>
          <w:trHeight w:val="17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0348300"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53</w:t>
            </w:r>
          </w:p>
        </w:tc>
        <w:tc>
          <w:tcPr>
            <w:tcW w:w="4820" w:type="dxa"/>
            <w:tcBorders>
              <w:top w:val="nil"/>
              <w:left w:val="nil"/>
              <w:bottom w:val="single" w:sz="4" w:space="0" w:color="auto"/>
              <w:right w:val="single" w:sz="4" w:space="0" w:color="auto"/>
            </w:tcBorders>
            <w:shd w:val="clear" w:color="auto" w:fill="auto"/>
            <w:hideMark/>
          </w:tcPr>
          <w:p w14:paraId="09927809" w14:textId="5AB542FC" w:rsidR="00A84DE3" w:rsidRPr="00775DE3" w:rsidRDefault="00A84DE3" w:rsidP="00A84DE3">
            <w:pPr>
              <w:rPr>
                <w:rFonts w:ascii="Arial" w:hAnsi="Arial" w:cs="Arial"/>
                <w:color w:val="000000"/>
                <w:sz w:val="16"/>
                <w:szCs w:val="16"/>
                <w:lang w:eastAsia="es-CO"/>
              </w:rPr>
            </w:pPr>
            <w:r w:rsidRPr="00775DE3">
              <w:rPr>
                <w:rFonts w:ascii="Arial" w:hAnsi="Arial" w:cs="Arial"/>
                <w:sz w:val="16"/>
              </w:rPr>
              <w:t>CAMILLA PARA AMBULANCIA</w:t>
            </w:r>
          </w:p>
        </w:tc>
        <w:tc>
          <w:tcPr>
            <w:tcW w:w="1134" w:type="dxa"/>
            <w:tcBorders>
              <w:top w:val="nil"/>
              <w:left w:val="nil"/>
              <w:bottom w:val="single" w:sz="4" w:space="0" w:color="auto"/>
              <w:right w:val="single" w:sz="4" w:space="0" w:color="auto"/>
            </w:tcBorders>
            <w:shd w:val="clear" w:color="auto" w:fill="auto"/>
            <w:noWrap/>
            <w:vAlign w:val="center"/>
            <w:hideMark/>
          </w:tcPr>
          <w:p w14:paraId="5313AD5C" w14:textId="0163C35D" w:rsidR="00A84DE3" w:rsidRPr="000F5975" w:rsidRDefault="00A84DE3" w:rsidP="00A84DE3">
            <w:pPr>
              <w:jc w:val="center"/>
              <w:rPr>
                <w:rFonts w:ascii="Arial" w:hAnsi="Arial" w:cs="Arial"/>
                <w:sz w:val="16"/>
                <w:szCs w:val="16"/>
                <w:lang w:eastAsia="es-CO"/>
              </w:rPr>
            </w:pPr>
            <w:r w:rsidRPr="006F6D1D">
              <w:rPr>
                <w:rFonts w:ascii="Arial" w:hAnsi="Arial" w:cs="Arial"/>
                <w:sz w:val="16"/>
                <w:szCs w:val="16"/>
                <w:lang w:eastAsia="es-CO"/>
              </w:rPr>
              <w:t>$ 76.186</w:t>
            </w:r>
          </w:p>
        </w:tc>
        <w:tc>
          <w:tcPr>
            <w:tcW w:w="1134" w:type="dxa"/>
            <w:tcBorders>
              <w:top w:val="nil"/>
              <w:left w:val="nil"/>
              <w:bottom w:val="single" w:sz="4" w:space="0" w:color="auto"/>
              <w:right w:val="single" w:sz="4" w:space="0" w:color="auto"/>
            </w:tcBorders>
            <w:shd w:val="clear" w:color="auto" w:fill="auto"/>
            <w:noWrap/>
            <w:vAlign w:val="center"/>
            <w:hideMark/>
          </w:tcPr>
          <w:p w14:paraId="34EE9630" w14:textId="1FF29E58" w:rsidR="00A84DE3" w:rsidRPr="00915B73"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$ 76.186</w:t>
            </w:r>
          </w:p>
        </w:tc>
        <w:tc>
          <w:tcPr>
            <w:tcW w:w="1134" w:type="dxa"/>
            <w:tcBorders>
              <w:top w:val="nil"/>
              <w:left w:val="nil"/>
              <w:bottom w:val="single" w:sz="4" w:space="0" w:color="auto"/>
              <w:right w:val="single" w:sz="4" w:space="0" w:color="auto"/>
            </w:tcBorders>
            <w:shd w:val="clear" w:color="auto" w:fill="auto"/>
            <w:noWrap/>
            <w:hideMark/>
          </w:tcPr>
          <w:p w14:paraId="40047B44" w14:textId="5674974C"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$ 55.000</w:t>
            </w:r>
          </w:p>
        </w:tc>
        <w:tc>
          <w:tcPr>
            <w:tcW w:w="1276" w:type="dxa"/>
            <w:tcBorders>
              <w:top w:val="nil"/>
              <w:left w:val="nil"/>
              <w:bottom w:val="single" w:sz="4" w:space="0" w:color="auto"/>
              <w:right w:val="single" w:sz="4" w:space="0" w:color="auto"/>
            </w:tcBorders>
            <w:shd w:val="clear" w:color="auto" w:fill="auto"/>
            <w:noWrap/>
            <w:hideMark/>
          </w:tcPr>
          <w:p w14:paraId="06F9B2A7" w14:textId="4B45736D"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$ 62.216,00 </w:t>
            </w:r>
          </w:p>
        </w:tc>
      </w:tr>
      <w:tr w:rsidR="00A84DE3" w:rsidRPr="000F5975" w14:paraId="1A962772" w14:textId="77777777" w:rsidTr="002F475B">
        <w:trPr>
          <w:trHeight w:val="60"/>
          <w:jc w:val="center"/>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49CC12" w14:textId="77777777" w:rsidR="00A84DE3" w:rsidRPr="000F5975" w:rsidRDefault="00A84DE3" w:rsidP="00A84DE3">
            <w:pPr>
              <w:jc w:val="center"/>
              <w:rPr>
                <w:rFonts w:ascii="Arial" w:hAnsi="Arial" w:cs="Arial"/>
                <w:color w:val="000000"/>
                <w:sz w:val="16"/>
                <w:szCs w:val="16"/>
                <w:lang w:eastAsia="es-CO"/>
              </w:rPr>
            </w:pPr>
            <w:r w:rsidRPr="000F5975">
              <w:rPr>
                <w:rFonts w:ascii="Arial" w:hAnsi="Arial" w:cs="Arial"/>
                <w:color w:val="000000"/>
                <w:sz w:val="16"/>
                <w:szCs w:val="16"/>
                <w:lang w:eastAsia="es-CO"/>
              </w:rPr>
              <w:t>54</w:t>
            </w:r>
          </w:p>
        </w:tc>
        <w:tc>
          <w:tcPr>
            <w:tcW w:w="4820" w:type="dxa"/>
            <w:tcBorders>
              <w:top w:val="single" w:sz="4" w:space="0" w:color="auto"/>
              <w:left w:val="nil"/>
              <w:bottom w:val="single" w:sz="4" w:space="0" w:color="auto"/>
              <w:right w:val="single" w:sz="4" w:space="0" w:color="auto"/>
            </w:tcBorders>
            <w:shd w:val="clear" w:color="auto" w:fill="auto"/>
            <w:noWrap/>
            <w:hideMark/>
          </w:tcPr>
          <w:p w14:paraId="5426A0A9" w14:textId="4BF0B36F" w:rsidR="00A84DE3" w:rsidRPr="00775DE3" w:rsidRDefault="00A84DE3" w:rsidP="00A84DE3">
            <w:pPr>
              <w:rPr>
                <w:rFonts w:ascii="Arial" w:hAnsi="Arial" w:cs="Arial"/>
                <w:color w:val="000000"/>
                <w:sz w:val="16"/>
                <w:szCs w:val="16"/>
                <w:lang w:eastAsia="es-CO"/>
              </w:rPr>
            </w:pPr>
            <w:r w:rsidRPr="00775DE3">
              <w:rPr>
                <w:rFonts w:ascii="Arial" w:hAnsi="Arial" w:cs="Arial"/>
                <w:sz w:val="16"/>
              </w:rPr>
              <w:t>BARRAS PARALELAS</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8EE503A" w14:textId="23160FF4" w:rsidR="00A84DE3" w:rsidRPr="000F5975" w:rsidRDefault="00A84DE3" w:rsidP="00A84DE3">
            <w:pPr>
              <w:jc w:val="center"/>
              <w:rPr>
                <w:rFonts w:ascii="Arial" w:hAnsi="Arial" w:cs="Arial"/>
                <w:sz w:val="16"/>
                <w:szCs w:val="16"/>
                <w:lang w:eastAsia="es-CO"/>
              </w:rPr>
            </w:pPr>
            <w:r w:rsidRPr="006F6D1D">
              <w:rPr>
                <w:rFonts w:ascii="Arial" w:hAnsi="Arial" w:cs="Arial"/>
                <w:sz w:val="16"/>
                <w:szCs w:val="16"/>
                <w:lang w:eastAsia="es-CO"/>
              </w:rPr>
              <w:t>$ 97.014</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988C34C" w14:textId="64B9C549" w:rsidR="00A84DE3" w:rsidRPr="00915B73" w:rsidRDefault="00A84DE3" w:rsidP="00A84DE3">
            <w:pPr>
              <w:jc w:val="center"/>
              <w:rPr>
                <w:rFonts w:ascii="Arial" w:hAnsi="Arial" w:cs="Arial"/>
                <w:color w:val="000000"/>
                <w:sz w:val="16"/>
                <w:szCs w:val="16"/>
                <w:lang w:eastAsia="es-CO"/>
              </w:rPr>
            </w:pPr>
            <w:r w:rsidRPr="00915B73">
              <w:rPr>
                <w:rFonts w:ascii="Arial" w:hAnsi="Arial" w:cs="Arial"/>
                <w:color w:val="000000"/>
                <w:sz w:val="16"/>
                <w:szCs w:val="16"/>
                <w:lang w:eastAsia="es-CO"/>
              </w:rPr>
              <w:t>$ 97.014</w:t>
            </w:r>
          </w:p>
        </w:tc>
        <w:tc>
          <w:tcPr>
            <w:tcW w:w="1134" w:type="dxa"/>
            <w:tcBorders>
              <w:top w:val="single" w:sz="4" w:space="0" w:color="auto"/>
              <w:left w:val="nil"/>
              <w:bottom w:val="single" w:sz="4" w:space="0" w:color="auto"/>
              <w:right w:val="single" w:sz="4" w:space="0" w:color="auto"/>
            </w:tcBorders>
            <w:shd w:val="clear" w:color="auto" w:fill="auto"/>
            <w:noWrap/>
            <w:hideMark/>
          </w:tcPr>
          <w:p w14:paraId="2EB9089C" w14:textId="2A9DDE57"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$ 56.000</w:t>
            </w:r>
          </w:p>
        </w:tc>
        <w:tc>
          <w:tcPr>
            <w:tcW w:w="1276" w:type="dxa"/>
            <w:tcBorders>
              <w:top w:val="single" w:sz="4" w:space="0" w:color="auto"/>
              <w:left w:val="nil"/>
              <w:bottom w:val="single" w:sz="4" w:space="0" w:color="auto"/>
              <w:right w:val="single" w:sz="4" w:space="0" w:color="auto"/>
            </w:tcBorders>
            <w:shd w:val="clear" w:color="auto" w:fill="auto"/>
            <w:noWrap/>
            <w:hideMark/>
          </w:tcPr>
          <w:p w14:paraId="0B8C25E3" w14:textId="7581DF78" w:rsidR="00A84DE3" w:rsidRPr="00A84DE3" w:rsidRDefault="00A84DE3" w:rsidP="00A84DE3">
            <w:pPr>
              <w:jc w:val="center"/>
              <w:rPr>
                <w:rFonts w:ascii="Arial" w:hAnsi="Arial" w:cs="Arial"/>
                <w:color w:val="000000"/>
                <w:sz w:val="16"/>
                <w:szCs w:val="16"/>
                <w:lang w:eastAsia="es-CO"/>
              </w:rPr>
            </w:pPr>
            <w:r w:rsidRPr="00A84DE3">
              <w:rPr>
                <w:rFonts w:ascii="Arial" w:hAnsi="Arial" w:cs="Arial"/>
                <w:color w:val="000000"/>
                <w:sz w:val="16"/>
                <w:szCs w:val="16"/>
                <w:lang w:eastAsia="es-CO"/>
              </w:rPr>
              <w:t xml:space="preserve"> $ 63.347,20 </w:t>
            </w:r>
          </w:p>
        </w:tc>
      </w:tr>
    </w:tbl>
    <w:p w14:paraId="491F356D" w14:textId="77777777" w:rsidR="00C47B2F" w:rsidRDefault="00C47B2F" w:rsidP="00C47B2F">
      <w:pPr>
        <w:ind w:left="720"/>
        <w:jc w:val="both"/>
        <w:rPr>
          <w:rFonts w:ascii="Arial" w:hAnsi="Arial" w:cs="Arial"/>
          <w:b/>
          <w:sz w:val="18"/>
          <w:szCs w:val="18"/>
        </w:rPr>
      </w:pPr>
    </w:p>
    <w:p w14:paraId="69985A0C" w14:textId="5E3CEAC6" w:rsidR="0093798F" w:rsidRPr="002F475B" w:rsidRDefault="0093798F" w:rsidP="0065583A">
      <w:pPr>
        <w:jc w:val="both"/>
        <w:rPr>
          <w:rFonts w:ascii="Arial" w:hAnsi="Arial" w:cs="Arial"/>
          <w:sz w:val="20"/>
          <w:szCs w:val="18"/>
        </w:rPr>
      </w:pPr>
      <w:r w:rsidRPr="002F475B">
        <w:rPr>
          <w:rFonts w:ascii="Arial" w:hAnsi="Arial" w:cs="Arial"/>
          <w:b/>
          <w:sz w:val="20"/>
          <w:szCs w:val="18"/>
        </w:rPr>
        <w:t>NOTA:</w:t>
      </w:r>
      <w:r w:rsidRPr="002F475B">
        <w:rPr>
          <w:rFonts w:ascii="Arial" w:hAnsi="Arial" w:cs="Arial"/>
          <w:sz w:val="20"/>
          <w:szCs w:val="18"/>
        </w:rPr>
        <w:t xml:space="preserve"> </w:t>
      </w:r>
      <w:r w:rsidR="002F475B" w:rsidRPr="002F475B">
        <w:rPr>
          <w:rFonts w:ascii="Arial" w:hAnsi="Arial" w:cs="Arial"/>
          <w:sz w:val="20"/>
          <w:szCs w:val="18"/>
        </w:rPr>
        <w:t xml:space="preserve">Se </w:t>
      </w:r>
      <w:r w:rsidRPr="002F475B">
        <w:rPr>
          <w:rFonts w:ascii="Arial" w:hAnsi="Arial" w:cs="Arial"/>
          <w:sz w:val="20"/>
          <w:szCs w:val="18"/>
        </w:rPr>
        <w:t>realiza el promedio de los precios históricos, teniendo en cuenta que al tomar los precios más económicos, significaría un riesgo para el proceso, ya que no se asemejan a los valores actuales en cuanto a mantenimientos de equipos biomédicos.</w:t>
      </w:r>
    </w:p>
    <w:p w14:paraId="14C37DF7" w14:textId="77777777" w:rsidR="0093798F" w:rsidRDefault="0093798F" w:rsidP="00C47B2F">
      <w:pPr>
        <w:ind w:left="720"/>
        <w:jc w:val="both"/>
        <w:rPr>
          <w:rFonts w:ascii="Arial" w:hAnsi="Arial" w:cs="Arial"/>
          <w:b/>
          <w:sz w:val="18"/>
          <w:szCs w:val="18"/>
        </w:rPr>
      </w:pPr>
    </w:p>
    <w:p w14:paraId="61BA4406" w14:textId="77777777" w:rsidR="00C47B2F" w:rsidRPr="0065583A" w:rsidRDefault="00C47B2F" w:rsidP="00C47B2F">
      <w:pPr>
        <w:numPr>
          <w:ilvl w:val="1"/>
          <w:numId w:val="5"/>
        </w:numPr>
        <w:jc w:val="both"/>
        <w:rPr>
          <w:rFonts w:ascii="Arial" w:hAnsi="Arial" w:cs="Arial"/>
          <w:b/>
          <w:sz w:val="20"/>
          <w:szCs w:val="18"/>
        </w:rPr>
      </w:pPr>
      <w:r w:rsidRPr="0065583A">
        <w:rPr>
          <w:rFonts w:ascii="Arial" w:hAnsi="Arial" w:cs="Arial"/>
          <w:b/>
          <w:sz w:val="20"/>
          <w:szCs w:val="18"/>
        </w:rPr>
        <w:t xml:space="preserve">ANÁLISIS PRECIOS DE MERCADO </w:t>
      </w:r>
    </w:p>
    <w:p w14:paraId="41D0800B" w14:textId="77777777" w:rsidR="00C47B2F" w:rsidRDefault="00C47B2F" w:rsidP="00C47B2F">
      <w:pPr>
        <w:jc w:val="both"/>
        <w:rPr>
          <w:rFonts w:ascii="Arial" w:hAnsi="Arial" w:cs="Arial"/>
          <w:b/>
          <w:sz w:val="18"/>
          <w:szCs w:val="18"/>
        </w:rPr>
      </w:pPr>
    </w:p>
    <w:tbl>
      <w:tblPr>
        <w:tblW w:w="10066" w:type="dxa"/>
        <w:jc w:val="center"/>
        <w:tblCellMar>
          <w:left w:w="70" w:type="dxa"/>
          <w:right w:w="70" w:type="dxa"/>
        </w:tblCellMar>
        <w:tblLook w:val="04A0" w:firstRow="1" w:lastRow="0" w:firstColumn="1" w:lastColumn="0" w:noHBand="0" w:noVBand="1"/>
      </w:tblPr>
      <w:tblGrid>
        <w:gridCol w:w="562"/>
        <w:gridCol w:w="4820"/>
        <w:gridCol w:w="1136"/>
        <w:gridCol w:w="1136"/>
        <w:gridCol w:w="1136"/>
        <w:gridCol w:w="1276"/>
      </w:tblGrid>
      <w:tr w:rsidR="00DF715F" w:rsidRPr="000F5975" w14:paraId="2CEA9995" w14:textId="77777777" w:rsidTr="0096612A">
        <w:trPr>
          <w:trHeight w:val="253"/>
          <w:jc w:val="center"/>
        </w:trPr>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C5C345" w14:textId="77777777" w:rsidR="00DF715F" w:rsidRPr="000F5975" w:rsidRDefault="00DF715F" w:rsidP="00D33D0C">
            <w:pPr>
              <w:jc w:val="center"/>
              <w:rPr>
                <w:rFonts w:ascii="Arial" w:hAnsi="Arial" w:cs="Arial"/>
                <w:b/>
                <w:bCs/>
                <w:sz w:val="16"/>
                <w:szCs w:val="16"/>
                <w:lang w:eastAsia="es-CO"/>
              </w:rPr>
            </w:pPr>
            <w:r w:rsidRPr="000F5975">
              <w:rPr>
                <w:rFonts w:ascii="Arial" w:hAnsi="Arial" w:cs="Arial"/>
                <w:b/>
                <w:bCs/>
                <w:sz w:val="16"/>
                <w:szCs w:val="16"/>
                <w:lang w:eastAsia="es-CO"/>
              </w:rPr>
              <w:t>ITEM</w:t>
            </w:r>
          </w:p>
        </w:tc>
        <w:tc>
          <w:tcPr>
            <w:tcW w:w="4820" w:type="dxa"/>
            <w:vMerge w:val="restart"/>
            <w:tcBorders>
              <w:top w:val="single" w:sz="4" w:space="0" w:color="auto"/>
              <w:left w:val="nil"/>
              <w:right w:val="single" w:sz="4" w:space="0" w:color="auto"/>
            </w:tcBorders>
            <w:shd w:val="clear" w:color="auto" w:fill="auto"/>
            <w:noWrap/>
            <w:vAlign w:val="bottom"/>
            <w:hideMark/>
          </w:tcPr>
          <w:p w14:paraId="49E13A7B" w14:textId="77777777" w:rsidR="00DF715F" w:rsidRPr="000F5975" w:rsidRDefault="00DF715F" w:rsidP="00D33D0C">
            <w:pPr>
              <w:jc w:val="center"/>
              <w:rPr>
                <w:rFonts w:ascii="Arial" w:hAnsi="Arial" w:cs="Arial"/>
                <w:b/>
                <w:bCs/>
                <w:sz w:val="16"/>
                <w:szCs w:val="16"/>
                <w:lang w:eastAsia="es-CO"/>
              </w:rPr>
            </w:pPr>
            <w:r w:rsidRPr="000F5975">
              <w:rPr>
                <w:rFonts w:ascii="Arial" w:hAnsi="Arial" w:cs="Arial"/>
                <w:b/>
                <w:bCs/>
                <w:sz w:val="16"/>
                <w:szCs w:val="16"/>
                <w:lang w:eastAsia="es-CO"/>
              </w:rPr>
              <w:t>ELEMENTO</w:t>
            </w:r>
          </w:p>
          <w:p w14:paraId="608D69CE" w14:textId="77777777" w:rsidR="00DF715F" w:rsidRPr="000F5975" w:rsidRDefault="00DF715F" w:rsidP="00D33D0C">
            <w:pPr>
              <w:jc w:val="center"/>
              <w:rPr>
                <w:rFonts w:ascii="Arial" w:hAnsi="Arial" w:cs="Arial"/>
                <w:b/>
                <w:bCs/>
                <w:sz w:val="16"/>
                <w:szCs w:val="16"/>
                <w:lang w:eastAsia="es-CO"/>
              </w:rPr>
            </w:pPr>
          </w:p>
          <w:p w14:paraId="2C20FDF8" w14:textId="77777777" w:rsidR="00DF715F" w:rsidRPr="000F5975" w:rsidRDefault="00DF715F" w:rsidP="00D33D0C">
            <w:pPr>
              <w:jc w:val="center"/>
              <w:rPr>
                <w:rFonts w:ascii="Arial" w:hAnsi="Arial" w:cs="Arial"/>
                <w:b/>
                <w:bCs/>
                <w:sz w:val="16"/>
                <w:szCs w:val="16"/>
                <w:lang w:eastAsia="es-CO"/>
              </w:rPr>
            </w:pPr>
          </w:p>
        </w:tc>
        <w:tc>
          <w:tcPr>
            <w:tcW w:w="4684" w:type="dxa"/>
            <w:gridSpan w:val="4"/>
            <w:tcBorders>
              <w:top w:val="single" w:sz="4" w:space="0" w:color="auto"/>
              <w:left w:val="nil"/>
              <w:bottom w:val="single" w:sz="4" w:space="0" w:color="auto"/>
              <w:right w:val="single" w:sz="4" w:space="0" w:color="auto"/>
            </w:tcBorders>
            <w:shd w:val="clear" w:color="000000" w:fill="C4D79B"/>
            <w:noWrap/>
            <w:vAlign w:val="bottom"/>
            <w:hideMark/>
          </w:tcPr>
          <w:p w14:paraId="08BBEFC9" w14:textId="36338CDA" w:rsidR="00DF715F" w:rsidRPr="000F5975" w:rsidRDefault="00DF715F" w:rsidP="00D33D0C">
            <w:pPr>
              <w:jc w:val="center"/>
              <w:rPr>
                <w:rFonts w:ascii="Arial" w:hAnsi="Arial" w:cs="Arial"/>
                <w:b/>
                <w:bCs/>
                <w:sz w:val="16"/>
                <w:szCs w:val="16"/>
                <w:lang w:eastAsia="es-CO"/>
              </w:rPr>
            </w:pPr>
            <w:r w:rsidRPr="00DF715F">
              <w:rPr>
                <w:rFonts w:ascii="Arial" w:hAnsi="Arial" w:cs="Arial"/>
                <w:b/>
                <w:bCs/>
                <w:sz w:val="16"/>
                <w:szCs w:val="16"/>
                <w:lang w:eastAsia="es-CO"/>
              </w:rPr>
              <w:t>ANALISIS DEL MERCADO</w:t>
            </w:r>
          </w:p>
        </w:tc>
      </w:tr>
      <w:tr w:rsidR="00DF715F" w:rsidRPr="000F5975" w14:paraId="6A086AEB" w14:textId="77777777" w:rsidTr="0096612A">
        <w:trPr>
          <w:trHeight w:val="412"/>
          <w:jc w:val="center"/>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3F12BF5F" w14:textId="77777777" w:rsidR="00DF715F" w:rsidRPr="000F5975" w:rsidRDefault="00DF715F" w:rsidP="00D33D0C">
            <w:pPr>
              <w:rPr>
                <w:rFonts w:ascii="Arial" w:hAnsi="Arial" w:cs="Arial"/>
                <w:b/>
                <w:bCs/>
                <w:sz w:val="16"/>
                <w:szCs w:val="16"/>
                <w:lang w:eastAsia="es-CO"/>
              </w:rPr>
            </w:pPr>
          </w:p>
        </w:tc>
        <w:tc>
          <w:tcPr>
            <w:tcW w:w="4820" w:type="dxa"/>
            <w:vMerge/>
            <w:tcBorders>
              <w:left w:val="nil"/>
              <w:bottom w:val="single" w:sz="4" w:space="0" w:color="auto"/>
              <w:right w:val="single" w:sz="4" w:space="0" w:color="auto"/>
            </w:tcBorders>
            <w:shd w:val="clear" w:color="auto" w:fill="auto"/>
            <w:noWrap/>
            <w:vAlign w:val="center"/>
            <w:hideMark/>
          </w:tcPr>
          <w:p w14:paraId="4D447BF9" w14:textId="77777777" w:rsidR="00DF715F" w:rsidRPr="000F5975" w:rsidRDefault="00DF715F" w:rsidP="00D33D0C">
            <w:pPr>
              <w:rPr>
                <w:rFonts w:ascii="Arial" w:hAnsi="Arial" w:cs="Arial"/>
                <w:b/>
                <w:bCs/>
                <w:sz w:val="16"/>
                <w:szCs w:val="16"/>
                <w:lang w:eastAsia="es-CO"/>
              </w:rPr>
            </w:pPr>
          </w:p>
        </w:tc>
        <w:tc>
          <w:tcPr>
            <w:tcW w:w="1136" w:type="dxa"/>
            <w:tcBorders>
              <w:top w:val="nil"/>
              <w:left w:val="single" w:sz="4" w:space="0" w:color="auto"/>
              <w:bottom w:val="single" w:sz="4" w:space="0" w:color="auto"/>
              <w:right w:val="single" w:sz="4" w:space="0" w:color="auto"/>
            </w:tcBorders>
            <w:shd w:val="clear" w:color="000000" w:fill="C4BD97"/>
            <w:vAlign w:val="center"/>
            <w:hideMark/>
          </w:tcPr>
          <w:p w14:paraId="5754DED7" w14:textId="63996390" w:rsidR="00DF715F" w:rsidRPr="000F5975" w:rsidRDefault="00DF715F" w:rsidP="00D33D0C">
            <w:pPr>
              <w:jc w:val="center"/>
              <w:rPr>
                <w:rFonts w:ascii="Arial" w:hAnsi="Arial" w:cs="Arial"/>
                <w:b/>
                <w:bCs/>
                <w:sz w:val="16"/>
                <w:szCs w:val="16"/>
                <w:lang w:eastAsia="es-CO"/>
              </w:rPr>
            </w:pPr>
            <w:r>
              <w:rPr>
                <w:rFonts w:ascii="Arial" w:hAnsi="Arial" w:cs="Arial"/>
                <w:b/>
                <w:bCs/>
                <w:sz w:val="16"/>
                <w:szCs w:val="16"/>
                <w:lang w:eastAsia="es-CO"/>
              </w:rPr>
              <w:t>COTIZACION 1</w:t>
            </w:r>
          </w:p>
        </w:tc>
        <w:tc>
          <w:tcPr>
            <w:tcW w:w="1136" w:type="dxa"/>
            <w:tcBorders>
              <w:top w:val="nil"/>
              <w:left w:val="single" w:sz="4" w:space="0" w:color="auto"/>
              <w:bottom w:val="single" w:sz="4" w:space="0" w:color="auto"/>
              <w:right w:val="single" w:sz="4" w:space="0" w:color="auto"/>
            </w:tcBorders>
            <w:shd w:val="clear" w:color="000000" w:fill="C4BD97"/>
            <w:vAlign w:val="center"/>
            <w:hideMark/>
          </w:tcPr>
          <w:p w14:paraId="6DF5C0B5" w14:textId="75403DAA" w:rsidR="00DF715F" w:rsidRPr="000F5975" w:rsidRDefault="00DF715F" w:rsidP="00D33D0C">
            <w:pPr>
              <w:jc w:val="center"/>
              <w:rPr>
                <w:rFonts w:ascii="Arial" w:hAnsi="Arial" w:cs="Arial"/>
                <w:b/>
                <w:bCs/>
                <w:sz w:val="16"/>
                <w:szCs w:val="16"/>
                <w:lang w:eastAsia="es-CO"/>
              </w:rPr>
            </w:pPr>
            <w:r>
              <w:rPr>
                <w:rFonts w:ascii="Arial" w:hAnsi="Arial" w:cs="Arial"/>
                <w:b/>
                <w:bCs/>
                <w:sz w:val="16"/>
                <w:szCs w:val="16"/>
                <w:lang w:eastAsia="es-CO"/>
              </w:rPr>
              <w:t>COTIZACION 2</w:t>
            </w:r>
          </w:p>
        </w:tc>
        <w:tc>
          <w:tcPr>
            <w:tcW w:w="1136" w:type="dxa"/>
            <w:tcBorders>
              <w:top w:val="nil"/>
              <w:left w:val="single" w:sz="4" w:space="0" w:color="auto"/>
              <w:bottom w:val="single" w:sz="4" w:space="0" w:color="auto"/>
              <w:right w:val="single" w:sz="4" w:space="0" w:color="auto"/>
            </w:tcBorders>
            <w:shd w:val="clear" w:color="000000" w:fill="C4BD97"/>
            <w:vAlign w:val="center"/>
            <w:hideMark/>
          </w:tcPr>
          <w:p w14:paraId="07EEE175" w14:textId="3A0B43B5" w:rsidR="00DF715F" w:rsidRPr="000F5975" w:rsidRDefault="00DF715F" w:rsidP="00D33D0C">
            <w:pPr>
              <w:jc w:val="center"/>
              <w:rPr>
                <w:rFonts w:ascii="Arial" w:hAnsi="Arial" w:cs="Arial"/>
                <w:b/>
                <w:bCs/>
                <w:sz w:val="16"/>
                <w:szCs w:val="16"/>
                <w:lang w:eastAsia="es-CO"/>
              </w:rPr>
            </w:pPr>
            <w:r>
              <w:rPr>
                <w:rFonts w:ascii="Arial" w:hAnsi="Arial" w:cs="Arial"/>
                <w:b/>
                <w:bCs/>
                <w:sz w:val="16"/>
                <w:szCs w:val="16"/>
                <w:lang w:eastAsia="es-CO"/>
              </w:rPr>
              <w:t>COTIZACION 3</w:t>
            </w:r>
          </w:p>
        </w:tc>
        <w:tc>
          <w:tcPr>
            <w:tcW w:w="1276" w:type="dxa"/>
            <w:tcBorders>
              <w:top w:val="nil"/>
              <w:left w:val="single" w:sz="4" w:space="0" w:color="auto"/>
              <w:bottom w:val="single" w:sz="4" w:space="0" w:color="auto"/>
              <w:right w:val="single" w:sz="4" w:space="0" w:color="auto"/>
            </w:tcBorders>
            <w:shd w:val="clear" w:color="000000" w:fill="C4BD97"/>
            <w:vAlign w:val="center"/>
            <w:hideMark/>
          </w:tcPr>
          <w:p w14:paraId="724C0929" w14:textId="51981844" w:rsidR="00DF715F" w:rsidRPr="00DF715F" w:rsidRDefault="00DF715F" w:rsidP="00D33D0C">
            <w:pPr>
              <w:jc w:val="center"/>
              <w:rPr>
                <w:rFonts w:ascii="Arial" w:hAnsi="Arial" w:cs="Arial"/>
                <w:b/>
                <w:bCs/>
                <w:sz w:val="16"/>
                <w:szCs w:val="16"/>
                <w:lang w:eastAsia="es-CO"/>
              </w:rPr>
            </w:pPr>
            <w:r w:rsidRPr="00DF715F">
              <w:rPr>
                <w:rFonts w:ascii="Arial" w:hAnsi="Arial" w:cs="Arial"/>
                <w:b/>
                <w:bCs/>
                <w:sz w:val="16"/>
                <w:szCs w:val="16"/>
                <w:lang w:eastAsia="es-CO"/>
              </w:rPr>
              <w:t>VR. DE MERCADO DE REFERENCIA</w:t>
            </w:r>
          </w:p>
        </w:tc>
      </w:tr>
      <w:tr w:rsidR="00EE70CC" w:rsidRPr="000F5975" w14:paraId="62B486EB" w14:textId="77777777" w:rsidTr="00CD3BFB">
        <w:trPr>
          <w:trHeight w:val="136"/>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FFAB17B"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1</w:t>
            </w:r>
          </w:p>
        </w:tc>
        <w:tc>
          <w:tcPr>
            <w:tcW w:w="4820" w:type="dxa"/>
            <w:tcBorders>
              <w:top w:val="nil"/>
              <w:left w:val="nil"/>
              <w:bottom w:val="single" w:sz="4" w:space="0" w:color="auto"/>
              <w:right w:val="single" w:sz="4" w:space="0" w:color="auto"/>
            </w:tcBorders>
            <w:shd w:val="clear" w:color="auto" w:fill="auto"/>
            <w:noWrap/>
            <w:hideMark/>
          </w:tcPr>
          <w:p w14:paraId="2F779C0B"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EQUIPO MULTIFUERZA / ATHETIC AVANCED 350M</w:t>
            </w:r>
          </w:p>
        </w:tc>
        <w:tc>
          <w:tcPr>
            <w:tcW w:w="1136" w:type="dxa"/>
            <w:tcBorders>
              <w:top w:val="nil"/>
              <w:left w:val="nil"/>
              <w:bottom w:val="single" w:sz="4" w:space="0" w:color="auto"/>
              <w:right w:val="single" w:sz="4" w:space="0" w:color="auto"/>
            </w:tcBorders>
            <w:shd w:val="clear" w:color="000000" w:fill="FFFFFF"/>
            <w:hideMark/>
          </w:tcPr>
          <w:p w14:paraId="1AAA1C1A" w14:textId="1B333497"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$ 50.000,00</w:t>
            </w:r>
          </w:p>
        </w:tc>
        <w:tc>
          <w:tcPr>
            <w:tcW w:w="1136" w:type="dxa"/>
            <w:tcBorders>
              <w:top w:val="nil"/>
              <w:left w:val="nil"/>
              <w:bottom w:val="single" w:sz="4" w:space="0" w:color="auto"/>
              <w:right w:val="single" w:sz="4" w:space="0" w:color="auto"/>
            </w:tcBorders>
            <w:shd w:val="clear" w:color="000000" w:fill="FFFFFF"/>
            <w:hideMark/>
          </w:tcPr>
          <w:p w14:paraId="0B04DD93" w14:textId="30F1E8D4"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$ 60.000,00</w:t>
            </w:r>
          </w:p>
        </w:tc>
        <w:tc>
          <w:tcPr>
            <w:tcW w:w="1136" w:type="dxa"/>
            <w:tcBorders>
              <w:top w:val="nil"/>
              <w:left w:val="nil"/>
              <w:bottom w:val="single" w:sz="4" w:space="0" w:color="auto"/>
              <w:right w:val="single" w:sz="4" w:space="0" w:color="auto"/>
            </w:tcBorders>
            <w:shd w:val="clear" w:color="auto" w:fill="auto"/>
            <w:hideMark/>
          </w:tcPr>
          <w:p w14:paraId="54B518DB" w14:textId="3202948F"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$ 69.000,00</w:t>
            </w:r>
          </w:p>
        </w:tc>
        <w:tc>
          <w:tcPr>
            <w:tcW w:w="1276" w:type="dxa"/>
            <w:tcBorders>
              <w:top w:val="nil"/>
              <w:left w:val="nil"/>
              <w:bottom w:val="single" w:sz="4" w:space="0" w:color="auto"/>
              <w:right w:val="single" w:sz="4" w:space="0" w:color="auto"/>
            </w:tcBorders>
            <w:shd w:val="clear" w:color="auto" w:fill="auto"/>
            <w:noWrap/>
            <w:hideMark/>
          </w:tcPr>
          <w:p w14:paraId="42877C33" w14:textId="306F3E2E"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$ 50.000,00 </w:t>
            </w:r>
          </w:p>
        </w:tc>
      </w:tr>
      <w:tr w:rsidR="00EE70CC" w:rsidRPr="000F5975" w14:paraId="69A176A7" w14:textId="77777777" w:rsidTr="00CD3BFB">
        <w:trPr>
          <w:trHeight w:val="82"/>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2A8CFC5"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2</w:t>
            </w:r>
          </w:p>
        </w:tc>
        <w:tc>
          <w:tcPr>
            <w:tcW w:w="4820" w:type="dxa"/>
            <w:tcBorders>
              <w:top w:val="nil"/>
              <w:left w:val="nil"/>
              <w:bottom w:val="single" w:sz="4" w:space="0" w:color="auto"/>
              <w:right w:val="single" w:sz="4" w:space="0" w:color="auto"/>
            </w:tcBorders>
            <w:shd w:val="clear" w:color="auto" w:fill="auto"/>
            <w:noWrap/>
            <w:hideMark/>
          </w:tcPr>
          <w:p w14:paraId="61378FB5"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 xml:space="preserve">HIDROCOLECTOR </w:t>
            </w:r>
          </w:p>
        </w:tc>
        <w:tc>
          <w:tcPr>
            <w:tcW w:w="1136" w:type="dxa"/>
            <w:tcBorders>
              <w:top w:val="nil"/>
              <w:left w:val="nil"/>
              <w:bottom w:val="single" w:sz="4" w:space="0" w:color="auto"/>
              <w:right w:val="single" w:sz="4" w:space="0" w:color="auto"/>
            </w:tcBorders>
            <w:shd w:val="clear" w:color="000000" w:fill="FFFFFF"/>
            <w:hideMark/>
          </w:tcPr>
          <w:p w14:paraId="2B90F61C" w14:textId="2E79D2F3"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$ 100.000,00</w:t>
            </w:r>
          </w:p>
        </w:tc>
        <w:tc>
          <w:tcPr>
            <w:tcW w:w="1136" w:type="dxa"/>
            <w:tcBorders>
              <w:top w:val="nil"/>
              <w:left w:val="nil"/>
              <w:bottom w:val="single" w:sz="4" w:space="0" w:color="auto"/>
              <w:right w:val="single" w:sz="4" w:space="0" w:color="auto"/>
            </w:tcBorders>
            <w:shd w:val="clear" w:color="000000" w:fill="FFFFFF"/>
            <w:hideMark/>
          </w:tcPr>
          <w:p w14:paraId="733E6477" w14:textId="3525B2BA"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$ 120.000,00</w:t>
            </w:r>
          </w:p>
        </w:tc>
        <w:tc>
          <w:tcPr>
            <w:tcW w:w="1136" w:type="dxa"/>
            <w:tcBorders>
              <w:top w:val="nil"/>
              <w:left w:val="nil"/>
              <w:bottom w:val="single" w:sz="4" w:space="0" w:color="auto"/>
              <w:right w:val="single" w:sz="4" w:space="0" w:color="auto"/>
            </w:tcBorders>
            <w:shd w:val="clear" w:color="auto" w:fill="auto"/>
            <w:hideMark/>
          </w:tcPr>
          <w:p w14:paraId="3BA11055" w14:textId="20D57FB3"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$ 125.000,00</w:t>
            </w:r>
          </w:p>
        </w:tc>
        <w:tc>
          <w:tcPr>
            <w:tcW w:w="1276" w:type="dxa"/>
            <w:tcBorders>
              <w:top w:val="nil"/>
              <w:left w:val="nil"/>
              <w:bottom w:val="single" w:sz="4" w:space="0" w:color="auto"/>
              <w:right w:val="single" w:sz="4" w:space="0" w:color="auto"/>
            </w:tcBorders>
            <w:shd w:val="clear" w:color="auto" w:fill="auto"/>
            <w:noWrap/>
            <w:hideMark/>
          </w:tcPr>
          <w:p w14:paraId="2CFC6452" w14:textId="459A9531"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$ 100.000,00 </w:t>
            </w:r>
          </w:p>
        </w:tc>
      </w:tr>
      <w:tr w:rsidR="00EE70CC" w:rsidRPr="000F5975" w14:paraId="21CDE49D"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251CED7"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3</w:t>
            </w:r>
          </w:p>
        </w:tc>
        <w:tc>
          <w:tcPr>
            <w:tcW w:w="4820" w:type="dxa"/>
            <w:tcBorders>
              <w:top w:val="nil"/>
              <w:left w:val="nil"/>
              <w:bottom w:val="single" w:sz="4" w:space="0" w:color="auto"/>
              <w:right w:val="single" w:sz="4" w:space="0" w:color="auto"/>
            </w:tcBorders>
            <w:shd w:val="clear" w:color="auto" w:fill="auto"/>
            <w:noWrap/>
            <w:hideMark/>
          </w:tcPr>
          <w:p w14:paraId="4778F6B5"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TANQUE DE PARAFINA / HYGENIC / MODELO 24050</w:t>
            </w:r>
          </w:p>
        </w:tc>
        <w:tc>
          <w:tcPr>
            <w:tcW w:w="1136" w:type="dxa"/>
            <w:tcBorders>
              <w:top w:val="nil"/>
              <w:left w:val="nil"/>
              <w:bottom w:val="single" w:sz="4" w:space="0" w:color="auto"/>
              <w:right w:val="single" w:sz="4" w:space="0" w:color="auto"/>
            </w:tcBorders>
            <w:shd w:val="clear" w:color="000000" w:fill="FFFFFF"/>
            <w:hideMark/>
          </w:tcPr>
          <w:p w14:paraId="069D471D" w14:textId="6879BE29"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$ 100.000,00</w:t>
            </w:r>
          </w:p>
        </w:tc>
        <w:tc>
          <w:tcPr>
            <w:tcW w:w="1136" w:type="dxa"/>
            <w:tcBorders>
              <w:top w:val="nil"/>
              <w:left w:val="nil"/>
              <w:bottom w:val="single" w:sz="4" w:space="0" w:color="auto"/>
              <w:right w:val="single" w:sz="4" w:space="0" w:color="auto"/>
            </w:tcBorders>
            <w:shd w:val="clear" w:color="000000" w:fill="FFFFFF"/>
            <w:hideMark/>
          </w:tcPr>
          <w:p w14:paraId="5ABDD057" w14:textId="6049B15C"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$ 130.000,00</w:t>
            </w:r>
          </w:p>
        </w:tc>
        <w:tc>
          <w:tcPr>
            <w:tcW w:w="1136" w:type="dxa"/>
            <w:tcBorders>
              <w:top w:val="nil"/>
              <w:left w:val="nil"/>
              <w:bottom w:val="single" w:sz="4" w:space="0" w:color="auto"/>
              <w:right w:val="single" w:sz="4" w:space="0" w:color="auto"/>
            </w:tcBorders>
            <w:shd w:val="clear" w:color="auto" w:fill="auto"/>
            <w:hideMark/>
          </w:tcPr>
          <w:p w14:paraId="3EEE8B46" w14:textId="01166542"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$ 142.000,00</w:t>
            </w:r>
          </w:p>
        </w:tc>
        <w:tc>
          <w:tcPr>
            <w:tcW w:w="1276" w:type="dxa"/>
            <w:tcBorders>
              <w:top w:val="nil"/>
              <w:left w:val="nil"/>
              <w:bottom w:val="single" w:sz="4" w:space="0" w:color="auto"/>
              <w:right w:val="single" w:sz="4" w:space="0" w:color="auto"/>
            </w:tcBorders>
            <w:shd w:val="clear" w:color="auto" w:fill="auto"/>
            <w:noWrap/>
            <w:hideMark/>
          </w:tcPr>
          <w:p w14:paraId="6061C4F5" w14:textId="64B091C3"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$ 100.000,00 </w:t>
            </w:r>
          </w:p>
        </w:tc>
      </w:tr>
      <w:tr w:rsidR="00EE70CC" w:rsidRPr="000F5975" w14:paraId="7C2739E3"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2C82D4E"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4</w:t>
            </w:r>
          </w:p>
        </w:tc>
        <w:tc>
          <w:tcPr>
            <w:tcW w:w="4820" w:type="dxa"/>
            <w:tcBorders>
              <w:top w:val="nil"/>
              <w:left w:val="nil"/>
              <w:bottom w:val="single" w:sz="4" w:space="0" w:color="auto"/>
              <w:right w:val="single" w:sz="4" w:space="0" w:color="auto"/>
            </w:tcBorders>
            <w:shd w:val="clear" w:color="auto" w:fill="auto"/>
            <w:noWrap/>
            <w:hideMark/>
          </w:tcPr>
          <w:p w14:paraId="047EF41D"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RUEDA DE HOMBRO/ GENENAL</w:t>
            </w:r>
          </w:p>
        </w:tc>
        <w:tc>
          <w:tcPr>
            <w:tcW w:w="1136" w:type="dxa"/>
            <w:tcBorders>
              <w:top w:val="nil"/>
              <w:left w:val="nil"/>
              <w:bottom w:val="single" w:sz="4" w:space="0" w:color="auto"/>
              <w:right w:val="single" w:sz="4" w:space="0" w:color="auto"/>
            </w:tcBorders>
            <w:shd w:val="clear" w:color="000000" w:fill="FFFFFF"/>
            <w:hideMark/>
          </w:tcPr>
          <w:p w14:paraId="1567A9DF" w14:textId="7367CF5D"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$ 60.000,00</w:t>
            </w:r>
          </w:p>
        </w:tc>
        <w:tc>
          <w:tcPr>
            <w:tcW w:w="1136" w:type="dxa"/>
            <w:tcBorders>
              <w:top w:val="nil"/>
              <w:left w:val="nil"/>
              <w:bottom w:val="single" w:sz="4" w:space="0" w:color="auto"/>
              <w:right w:val="single" w:sz="4" w:space="0" w:color="auto"/>
            </w:tcBorders>
            <w:shd w:val="clear" w:color="000000" w:fill="FFFFFF"/>
            <w:hideMark/>
          </w:tcPr>
          <w:p w14:paraId="44EC7F5E" w14:textId="7AD7E7FB"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$ 80.000,00</w:t>
            </w:r>
          </w:p>
        </w:tc>
        <w:tc>
          <w:tcPr>
            <w:tcW w:w="1136" w:type="dxa"/>
            <w:tcBorders>
              <w:top w:val="nil"/>
              <w:left w:val="nil"/>
              <w:bottom w:val="single" w:sz="4" w:space="0" w:color="auto"/>
              <w:right w:val="single" w:sz="4" w:space="0" w:color="auto"/>
            </w:tcBorders>
            <w:shd w:val="clear" w:color="auto" w:fill="auto"/>
            <w:hideMark/>
          </w:tcPr>
          <w:p w14:paraId="3FDF0B32" w14:textId="0BFD0F25"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$ 85.000,00</w:t>
            </w:r>
          </w:p>
        </w:tc>
        <w:tc>
          <w:tcPr>
            <w:tcW w:w="1276" w:type="dxa"/>
            <w:tcBorders>
              <w:top w:val="nil"/>
              <w:left w:val="nil"/>
              <w:bottom w:val="single" w:sz="4" w:space="0" w:color="auto"/>
              <w:right w:val="single" w:sz="4" w:space="0" w:color="auto"/>
            </w:tcBorders>
            <w:shd w:val="clear" w:color="auto" w:fill="auto"/>
            <w:noWrap/>
            <w:hideMark/>
          </w:tcPr>
          <w:p w14:paraId="6ABD5308" w14:textId="53A46708"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$ 60.000,00 </w:t>
            </w:r>
          </w:p>
        </w:tc>
      </w:tr>
      <w:tr w:rsidR="00EE70CC" w:rsidRPr="000F5975" w14:paraId="2A3D6140"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7E4AD75"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5</w:t>
            </w:r>
          </w:p>
        </w:tc>
        <w:tc>
          <w:tcPr>
            <w:tcW w:w="4820" w:type="dxa"/>
            <w:tcBorders>
              <w:top w:val="nil"/>
              <w:left w:val="nil"/>
              <w:bottom w:val="single" w:sz="4" w:space="0" w:color="auto"/>
              <w:right w:val="single" w:sz="4" w:space="0" w:color="auto"/>
            </w:tcBorders>
            <w:shd w:val="clear" w:color="auto" w:fill="auto"/>
            <w:noWrap/>
            <w:hideMark/>
          </w:tcPr>
          <w:p w14:paraId="6ADF1BDF"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MASAJEADOR ELECTRICO HOMEDICS HG-2</w:t>
            </w:r>
          </w:p>
        </w:tc>
        <w:tc>
          <w:tcPr>
            <w:tcW w:w="1136" w:type="dxa"/>
            <w:tcBorders>
              <w:top w:val="nil"/>
              <w:left w:val="nil"/>
              <w:bottom w:val="single" w:sz="4" w:space="0" w:color="auto"/>
              <w:right w:val="single" w:sz="4" w:space="0" w:color="auto"/>
            </w:tcBorders>
            <w:shd w:val="clear" w:color="000000" w:fill="FFFFFF"/>
            <w:hideMark/>
          </w:tcPr>
          <w:p w14:paraId="0C3D26F6" w14:textId="22DE8BB3"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$ 65.000,00</w:t>
            </w:r>
          </w:p>
        </w:tc>
        <w:tc>
          <w:tcPr>
            <w:tcW w:w="1136" w:type="dxa"/>
            <w:tcBorders>
              <w:top w:val="nil"/>
              <w:left w:val="nil"/>
              <w:bottom w:val="single" w:sz="4" w:space="0" w:color="auto"/>
              <w:right w:val="single" w:sz="4" w:space="0" w:color="auto"/>
            </w:tcBorders>
            <w:shd w:val="clear" w:color="000000" w:fill="FFFFFF"/>
            <w:hideMark/>
          </w:tcPr>
          <w:p w14:paraId="210C630B" w14:textId="3396BBCC"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$ 70.000,00</w:t>
            </w:r>
          </w:p>
        </w:tc>
        <w:tc>
          <w:tcPr>
            <w:tcW w:w="1136" w:type="dxa"/>
            <w:tcBorders>
              <w:top w:val="nil"/>
              <w:left w:val="nil"/>
              <w:bottom w:val="single" w:sz="4" w:space="0" w:color="auto"/>
              <w:right w:val="single" w:sz="4" w:space="0" w:color="auto"/>
            </w:tcBorders>
            <w:shd w:val="clear" w:color="auto" w:fill="auto"/>
            <w:hideMark/>
          </w:tcPr>
          <w:p w14:paraId="73404EE5" w14:textId="1366C5F4"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$ 73.000,00</w:t>
            </w:r>
          </w:p>
        </w:tc>
        <w:tc>
          <w:tcPr>
            <w:tcW w:w="1276" w:type="dxa"/>
            <w:tcBorders>
              <w:top w:val="nil"/>
              <w:left w:val="nil"/>
              <w:bottom w:val="single" w:sz="4" w:space="0" w:color="auto"/>
              <w:right w:val="single" w:sz="4" w:space="0" w:color="auto"/>
            </w:tcBorders>
            <w:shd w:val="clear" w:color="auto" w:fill="auto"/>
            <w:noWrap/>
            <w:hideMark/>
          </w:tcPr>
          <w:p w14:paraId="051FA659" w14:textId="6E367D80"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$ 65.000,00 </w:t>
            </w:r>
          </w:p>
        </w:tc>
      </w:tr>
      <w:tr w:rsidR="00EE70CC" w:rsidRPr="000F5975" w14:paraId="3F485EB3"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FC8A194"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6</w:t>
            </w:r>
          </w:p>
        </w:tc>
        <w:tc>
          <w:tcPr>
            <w:tcW w:w="4820" w:type="dxa"/>
            <w:tcBorders>
              <w:top w:val="nil"/>
              <w:left w:val="nil"/>
              <w:bottom w:val="single" w:sz="4" w:space="0" w:color="auto"/>
              <w:right w:val="single" w:sz="4" w:space="0" w:color="auto"/>
            </w:tcBorders>
            <w:shd w:val="clear" w:color="auto" w:fill="auto"/>
            <w:noWrap/>
            <w:hideMark/>
          </w:tcPr>
          <w:p w14:paraId="1EEB6FA1"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ULTASONIDO ROC COE  SOUND CARE PLUS</w:t>
            </w:r>
          </w:p>
        </w:tc>
        <w:tc>
          <w:tcPr>
            <w:tcW w:w="1136" w:type="dxa"/>
            <w:tcBorders>
              <w:top w:val="nil"/>
              <w:left w:val="nil"/>
              <w:bottom w:val="single" w:sz="4" w:space="0" w:color="auto"/>
              <w:right w:val="single" w:sz="4" w:space="0" w:color="auto"/>
            </w:tcBorders>
            <w:shd w:val="clear" w:color="000000" w:fill="FFFFFF"/>
            <w:hideMark/>
          </w:tcPr>
          <w:p w14:paraId="49262431" w14:textId="3ACADFBD"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$ 80.000,00</w:t>
            </w:r>
          </w:p>
        </w:tc>
        <w:tc>
          <w:tcPr>
            <w:tcW w:w="1136" w:type="dxa"/>
            <w:tcBorders>
              <w:top w:val="nil"/>
              <w:left w:val="nil"/>
              <w:bottom w:val="single" w:sz="4" w:space="0" w:color="auto"/>
              <w:right w:val="single" w:sz="4" w:space="0" w:color="auto"/>
            </w:tcBorders>
            <w:shd w:val="clear" w:color="000000" w:fill="FFFFFF"/>
            <w:hideMark/>
          </w:tcPr>
          <w:p w14:paraId="57474830" w14:textId="381BE6A7"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$ 90.000,00</w:t>
            </w:r>
          </w:p>
        </w:tc>
        <w:tc>
          <w:tcPr>
            <w:tcW w:w="1136" w:type="dxa"/>
            <w:tcBorders>
              <w:top w:val="nil"/>
              <w:left w:val="nil"/>
              <w:bottom w:val="single" w:sz="4" w:space="0" w:color="auto"/>
              <w:right w:val="single" w:sz="4" w:space="0" w:color="auto"/>
            </w:tcBorders>
            <w:shd w:val="clear" w:color="auto" w:fill="auto"/>
            <w:hideMark/>
          </w:tcPr>
          <w:p w14:paraId="64A931DA" w14:textId="6358C43F"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$ 93.000,00</w:t>
            </w:r>
          </w:p>
        </w:tc>
        <w:tc>
          <w:tcPr>
            <w:tcW w:w="1276" w:type="dxa"/>
            <w:tcBorders>
              <w:top w:val="nil"/>
              <w:left w:val="nil"/>
              <w:bottom w:val="single" w:sz="4" w:space="0" w:color="auto"/>
              <w:right w:val="single" w:sz="4" w:space="0" w:color="auto"/>
            </w:tcBorders>
            <w:shd w:val="clear" w:color="auto" w:fill="auto"/>
            <w:noWrap/>
            <w:hideMark/>
          </w:tcPr>
          <w:p w14:paraId="49EA5EEC" w14:textId="3ECF9367"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$ 80.000,00 </w:t>
            </w:r>
          </w:p>
        </w:tc>
      </w:tr>
      <w:tr w:rsidR="00EE70CC" w:rsidRPr="000F5975" w14:paraId="1A2B5950"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665C022"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7</w:t>
            </w:r>
          </w:p>
        </w:tc>
        <w:tc>
          <w:tcPr>
            <w:tcW w:w="4820" w:type="dxa"/>
            <w:tcBorders>
              <w:top w:val="nil"/>
              <w:left w:val="nil"/>
              <w:bottom w:val="single" w:sz="4" w:space="0" w:color="auto"/>
              <w:right w:val="single" w:sz="4" w:space="0" w:color="auto"/>
            </w:tcBorders>
            <w:shd w:val="clear" w:color="auto" w:fill="auto"/>
            <w:noWrap/>
            <w:hideMark/>
          </w:tcPr>
          <w:p w14:paraId="1888C0A8"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ULTRASONIDO CARCI SONOMED V 4150</w:t>
            </w:r>
          </w:p>
        </w:tc>
        <w:tc>
          <w:tcPr>
            <w:tcW w:w="1136" w:type="dxa"/>
            <w:tcBorders>
              <w:top w:val="nil"/>
              <w:left w:val="nil"/>
              <w:bottom w:val="single" w:sz="4" w:space="0" w:color="auto"/>
              <w:right w:val="single" w:sz="4" w:space="0" w:color="auto"/>
            </w:tcBorders>
            <w:shd w:val="clear" w:color="000000" w:fill="FFFFFF"/>
            <w:hideMark/>
          </w:tcPr>
          <w:p w14:paraId="51539A83" w14:textId="67D0C46D"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$ 80.000,00</w:t>
            </w:r>
          </w:p>
        </w:tc>
        <w:tc>
          <w:tcPr>
            <w:tcW w:w="1136" w:type="dxa"/>
            <w:tcBorders>
              <w:top w:val="nil"/>
              <w:left w:val="nil"/>
              <w:bottom w:val="single" w:sz="4" w:space="0" w:color="auto"/>
              <w:right w:val="single" w:sz="4" w:space="0" w:color="auto"/>
            </w:tcBorders>
            <w:shd w:val="clear" w:color="000000" w:fill="FFFFFF"/>
            <w:hideMark/>
          </w:tcPr>
          <w:p w14:paraId="0F5B773F" w14:textId="5501039E"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$ 90.000,00</w:t>
            </w:r>
          </w:p>
        </w:tc>
        <w:tc>
          <w:tcPr>
            <w:tcW w:w="1136" w:type="dxa"/>
            <w:tcBorders>
              <w:top w:val="nil"/>
              <w:left w:val="nil"/>
              <w:bottom w:val="single" w:sz="4" w:space="0" w:color="auto"/>
              <w:right w:val="single" w:sz="4" w:space="0" w:color="auto"/>
            </w:tcBorders>
            <w:shd w:val="clear" w:color="auto" w:fill="auto"/>
            <w:hideMark/>
          </w:tcPr>
          <w:p w14:paraId="42FA75B1" w14:textId="0BF31A13"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$ 93.000,00</w:t>
            </w:r>
          </w:p>
        </w:tc>
        <w:tc>
          <w:tcPr>
            <w:tcW w:w="1276" w:type="dxa"/>
            <w:tcBorders>
              <w:top w:val="nil"/>
              <w:left w:val="nil"/>
              <w:bottom w:val="single" w:sz="4" w:space="0" w:color="auto"/>
              <w:right w:val="single" w:sz="4" w:space="0" w:color="auto"/>
            </w:tcBorders>
            <w:shd w:val="clear" w:color="auto" w:fill="auto"/>
            <w:noWrap/>
            <w:hideMark/>
          </w:tcPr>
          <w:p w14:paraId="1D81DDEC" w14:textId="635E9509"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$ 80.000,00 </w:t>
            </w:r>
          </w:p>
        </w:tc>
      </w:tr>
      <w:tr w:rsidR="00EE70CC" w:rsidRPr="000F5975" w14:paraId="0ADF8CA7"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C0E1CD8"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8</w:t>
            </w:r>
          </w:p>
        </w:tc>
        <w:tc>
          <w:tcPr>
            <w:tcW w:w="4820" w:type="dxa"/>
            <w:tcBorders>
              <w:top w:val="nil"/>
              <w:left w:val="nil"/>
              <w:bottom w:val="single" w:sz="4" w:space="0" w:color="auto"/>
              <w:right w:val="single" w:sz="4" w:space="0" w:color="auto"/>
            </w:tcBorders>
            <w:shd w:val="clear" w:color="auto" w:fill="auto"/>
            <w:noWrap/>
            <w:hideMark/>
          </w:tcPr>
          <w:p w14:paraId="14754896"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ELETRO ESTIMULADOR INTENSITYEX4</w:t>
            </w:r>
          </w:p>
        </w:tc>
        <w:tc>
          <w:tcPr>
            <w:tcW w:w="1136" w:type="dxa"/>
            <w:tcBorders>
              <w:top w:val="nil"/>
              <w:left w:val="nil"/>
              <w:bottom w:val="single" w:sz="4" w:space="0" w:color="auto"/>
              <w:right w:val="single" w:sz="4" w:space="0" w:color="auto"/>
            </w:tcBorders>
            <w:shd w:val="clear" w:color="000000" w:fill="FFFFFF"/>
            <w:hideMark/>
          </w:tcPr>
          <w:p w14:paraId="726E6C38" w14:textId="2D93E038"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$ 60.000,00</w:t>
            </w:r>
          </w:p>
        </w:tc>
        <w:tc>
          <w:tcPr>
            <w:tcW w:w="1136" w:type="dxa"/>
            <w:tcBorders>
              <w:top w:val="nil"/>
              <w:left w:val="nil"/>
              <w:bottom w:val="single" w:sz="4" w:space="0" w:color="auto"/>
              <w:right w:val="single" w:sz="4" w:space="0" w:color="auto"/>
            </w:tcBorders>
            <w:shd w:val="clear" w:color="000000" w:fill="FFFFFF"/>
            <w:hideMark/>
          </w:tcPr>
          <w:p w14:paraId="113A965C" w14:textId="1E5BB0D7"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$ 70.000,00</w:t>
            </w:r>
          </w:p>
        </w:tc>
        <w:tc>
          <w:tcPr>
            <w:tcW w:w="1136" w:type="dxa"/>
            <w:tcBorders>
              <w:top w:val="nil"/>
              <w:left w:val="nil"/>
              <w:bottom w:val="single" w:sz="4" w:space="0" w:color="auto"/>
              <w:right w:val="single" w:sz="4" w:space="0" w:color="auto"/>
            </w:tcBorders>
            <w:shd w:val="clear" w:color="auto" w:fill="auto"/>
            <w:hideMark/>
          </w:tcPr>
          <w:p w14:paraId="0FA6FE33" w14:textId="01A03525"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$ 75.000,00</w:t>
            </w:r>
          </w:p>
        </w:tc>
        <w:tc>
          <w:tcPr>
            <w:tcW w:w="1276" w:type="dxa"/>
            <w:tcBorders>
              <w:top w:val="nil"/>
              <w:left w:val="nil"/>
              <w:bottom w:val="single" w:sz="4" w:space="0" w:color="auto"/>
              <w:right w:val="single" w:sz="4" w:space="0" w:color="auto"/>
            </w:tcBorders>
            <w:shd w:val="clear" w:color="auto" w:fill="auto"/>
            <w:noWrap/>
            <w:hideMark/>
          </w:tcPr>
          <w:p w14:paraId="1472958A" w14:textId="137EF4C3"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$ 60.000,00 </w:t>
            </w:r>
          </w:p>
        </w:tc>
      </w:tr>
      <w:tr w:rsidR="00EE70CC" w:rsidRPr="000F5975" w14:paraId="4BC88BE6"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D239B04"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9</w:t>
            </w:r>
          </w:p>
        </w:tc>
        <w:tc>
          <w:tcPr>
            <w:tcW w:w="4820" w:type="dxa"/>
            <w:tcBorders>
              <w:top w:val="nil"/>
              <w:left w:val="nil"/>
              <w:bottom w:val="single" w:sz="4" w:space="0" w:color="auto"/>
              <w:right w:val="single" w:sz="4" w:space="0" w:color="auto"/>
            </w:tcBorders>
            <w:shd w:val="clear" w:color="auto" w:fill="auto"/>
            <w:noWrap/>
            <w:hideMark/>
          </w:tcPr>
          <w:p w14:paraId="19FEB2B6"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NEVERA MABE RMT235YJCES1</w:t>
            </w:r>
          </w:p>
        </w:tc>
        <w:tc>
          <w:tcPr>
            <w:tcW w:w="1136" w:type="dxa"/>
            <w:tcBorders>
              <w:top w:val="nil"/>
              <w:left w:val="nil"/>
              <w:bottom w:val="single" w:sz="4" w:space="0" w:color="auto"/>
              <w:right w:val="single" w:sz="4" w:space="0" w:color="auto"/>
            </w:tcBorders>
            <w:shd w:val="clear" w:color="000000" w:fill="FFFFFF"/>
            <w:hideMark/>
          </w:tcPr>
          <w:p w14:paraId="5B1AA3D1" w14:textId="29B1B9D7"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$ 80.000,00</w:t>
            </w:r>
          </w:p>
        </w:tc>
        <w:tc>
          <w:tcPr>
            <w:tcW w:w="1136" w:type="dxa"/>
            <w:tcBorders>
              <w:top w:val="nil"/>
              <w:left w:val="nil"/>
              <w:bottom w:val="single" w:sz="4" w:space="0" w:color="auto"/>
              <w:right w:val="single" w:sz="4" w:space="0" w:color="auto"/>
            </w:tcBorders>
            <w:shd w:val="clear" w:color="000000" w:fill="FFFFFF"/>
            <w:hideMark/>
          </w:tcPr>
          <w:p w14:paraId="280B6F81" w14:textId="01319C08"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$ 85.000,00</w:t>
            </w:r>
          </w:p>
        </w:tc>
        <w:tc>
          <w:tcPr>
            <w:tcW w:w="1136" w:type="dxa"/>
            <w:tcBorders>
              <w:top w:val="nil"/>
              <w:left w:val="nil"/>
              <w:bottom w:val="single" w:sz="4" w:space="0" w:color="auto"/>
              <w:right w:val="single" w:sz="4" w:space="0" w:color="auto"/>
            </w:tcBorders>
            <w:shd w:val="clear" w:color="auto" w:fill="auto"/>
            <w:hideMark/>
          </w:tcPr>
          <w:p w14:paraId="59C174E3" w14:textId="40287DF3"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$ 88.000,00</w:t>
            </w:r>
          </w:p>
        </w:tc>
        <w:tc>
          <w:tcPr>
            <w:tcW w:w="1276" w:type="dxa"/>
            <w:tcBorders>
              <w:top w:val="nil"/>
              <w:left w:val="nil"/>
              <w:bottom w:val="single" w:sz="4" w:space="0" w:color="auto"/>
              <w:right w:val="single" w:sz="4" w:space="0" w:color="auto"/>
            </w:tcBorders>
            <w:shd w:val="clear" w:color="auto" w:fill="auto"/>
            <w:noWrap/>
            <w:hideMark/>
          </w:tcPr>
          <w:p w14:paraId="6DAE1E2D" w14:textId="4A60803D"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$ 80.000,00 </w:t>
            </w:r>
          </w:p>
        </w:tc>
      </w:tr>
      <w:tr w:rsidR="00EE70CC" w:rsidRPr="000F5975" w14:paraId="56B17494" w14:textId="77777777" w:rsidTr="00CD3BFB">
        <w:trPr>
          <w:trHeight w:val="9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7ABD197"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10</w:t>
            </w:r>
          </w:p>
        </w:tc>
        <w:tc>
          <w:tcPr>
            <w:tcW w:w="4820" w:type="dxa"/>
            <w:tcBorders>
              <w:top w:val="nil"/>
              <w:left w:val="nil"/>
              <w:bottom w:val="single" w:sz="4" w:space="0" w:color="auto"/>
              <w:right w:val="single" w:sz="4" w:space="0" w:color="auto"/>
            </w:tcBorders>
            <w:shd w:val="clear" w:color="auto" w:fill="auto"/>
            <w:noWrap/>
            <w:hideMark/>
          </w:tcPr>
          <w:p w14:paraId="4594824B"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BALANZA DIGITAL GMD</w:t>
            </w:r>
          </w:p>
        </w:tc>
        <w:tc>
          <w:tcPr>
            <w:tcW w:w="1136" w:type="dxa"/>
            <w:tcBorders>
              <w:top w:val="nil"/>
              <w:left w:val="nil"/>
              <w:bottom w:val="single" w:sz="4" w:space="0" w:color="auto"/>
              <w:right w:val="single" w:sz="4" w:space="0" w:color="auto"/>
            </w:tcBorders>
            <w:shd w:val="clear" w:color="000000" w:fill="FFFFFF"/>
            <w:hideMark/>
          </w:tcPr>
          <w:p w14:paraId="6D575B6C" w14:textId="22C59424"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$ 65.000,00</w:t>
            </w:r>
          </w:p>
        </w:tc>
        <w:tc>
          <w:tcPr>
            <w:tcW w:w="1136" w:type="dxa"/>
            <w:tcBorders>
              <w:top w:val="nil"/>
              <w:left w:val="nil"/>
              <w:bottom w:val="single" w:sz="4" w:space="0" w:color="auto"/>
              <w:right w:val="single" w:sz="4" w:space="0" w:color="auto"/>
            </w:tcBorders>
            <w:shd w:val="clear" w:color="000000" w:fill="FFFFFF"/>
            <w:hideMark/>
          </w:tcPr>
          <w:p w14:paraId="4B5B38D1" w14:textId="72717686"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$ 75.000,00</w:t>
            </w:r>
          </w:p>
        </w:tc>
        <w:tc>
          <w:tcPr>
            <w:tcW w:w="1136" w:type="dxa"/>
            <w:tcBorders>
              <w:top w:val="nil"/>
              <w:left w:val="nil"/>
              <w:bottom w:val="single" w:sz="4" w:space="0" w:color="auto"/>
              <w:right w:val="single" w:sz="4" w:space="0" w:color="auto"/>
            </w:tcBorders>
            <w:shd w:val="clear" w:color="auto" w:fill="auto"/>
            <w:hideMark/>
          </w:tcPr>
          <w:p w14:paraId="059F8A10" w14:textId="50BB053F"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$ 79.000,00</w:t>
            </w:r>
          </w:p>
        </w:tc>
        <w:tc>
          <w:tcPr>
            <w:tcW w:w="1276" w:type="dxa"/>
            <w:tcBorders>
              <w:top w:val="nil"/>
              <w:left w:val="nil"/>
              <w:bottom w:val="single" w:sz="4" w:space="0" w:color="auto"/>
              <w:right w:val="single" w:sz="4" w:space="0" w:color="auto"/>
            </w:tcBorders>
            <w:shd w:val="clear" w:color="auto" w:fill="auto"/>
            <w:noWrap/>
            <w:hideMark/>
          </w:tcPr>
          <w:p w14:paraId="54803D03" w14:textId="5C279EF8"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$ 65.000,00 </w:t>
            </w:r>
          </w:p>
        </w:tc>
      </w:tr>
      <w:tr w:rsidR="00EE70CC" w:rsidRPr="000F5975" w14:paraId="0E69FAB0"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0D23F75"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11</w:t>
            </w:r>
          </w:p>
        </w:tc>
        <w:tc>
          <w:tcPr>
            <w:tcW w:w="4820" w:type="dxa"/>
            <w:tcBorders>
              <w:top w:val="nil"/>
              <w:left w:val="nil"/>
              <w:bottom w:val="single" w:sz="4" w:space="0" w:color="auto"/>
              <w:right w:val="single" w:sz="4" w:space="0" w:color="auto"/>
            </w:tcBorders>
            <w:shd w:val="clear" w:color="auto" w:fill="auto"/>
            <w:noWrap/>
            <w:hideMark/>
          </w:tcPr>
          <w:p w14:paraId="4CD968B5"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TENS DE CUATRO CANALES / MEDCIR MT 104</w:t>
            </w:r>
          </w:p>
        </w:tc>
        <w:tc>
          <w:tcPr>
            <w:tcW w:w="1136" w:type="dxa"/>
            <w:tcBorders>
              <w:top w:val="nil"/>
              <w:left w:val="nil"/>
              <w:bottom w:val="single" w:sz="4" w:space="0" w:color="auto"/>
              <w:right w:val="single" w:sz="4" w:space="0" w:color="auto"/>
            </w:tcBorders>
            <w:shd w:val="clear" w:color="000000" w:fill="FFFFFF"/>
            <w:hideMark/>
          </w:tcPr>
          <w:p w14:paraId="4B92D5AC" w14:textId="3BE89460"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$ 50.000,00</w:t>
            </w:r>
          </w:p>
        </w:tc>
        <w:tc>
          <w:tcPr>
            <w:tcW w:w="1136" w:type="dxa"/>
            <w:tcBorders>
              <w:top w:val="nil"/>
              <w:left w:val="nil"/>
              <w:bottom w:val="single" w:sz="4" w:space="0" w:color="auto"/>
              <w:right w:val="single" w:sz="4" w:space="0" w:color="auto"/>
            </w:tcBorders>
            <w:shd w:val="clear" w:color="000000" w:fill="FFFFFF"/>
            <w:hideMark/>
          </w:tcPr>
          <w:p w14:paraId="5B1C133B" w14:textId="0642322A"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$ 60.000,00</w:t>
            </w:r>
          </w:p>
        </w:tc>
        <w:tc>
          <w:tcPr>
            <w:tcW w:w="1136" w:type="dxa"/>
            <w:tcBorders>
              <w:top w:val="nil"/>
              <w:left w:val="nil"/>
              <w:bottom w:val="single" w:sz="4" w:space="0" w:color="auto"/>
              <w:right w:val="single" w:sz="4" w:space="0" w:color="auto"/>
            </w:tcBorders>
            <w:shd w:val="clear" w:color="auto" w:fill="auto"/>
            <w:hideMark/>
          </w:tcPr>
          <w:p w14:paraId="5F1A9FEA" w14:textId="71A301CB"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$ 65.000,00</w:t>
            </w:r>
          </w:p>
        </w:tc>
        <w:tc>
          <w:tcPr>
            <w:tcW w:w="1276" w:type="dxa"/>
            <w:tcBorders>
              <w:top w:val="nil"/>
              <w:left w:val="nil"/>
              <w:bottom w:val="single" w:sz="4" w:space="0" w:color="auto"/>
              <w:right w:val="single" w:sz="4" w:space="0" w:color="auto"/>
            </w:tcBorders>
            <w:shd w:val="clear" w:color="auto" w:fill="auto"/>
            <w:noWrap/>
            <w:hideMark/>
          </w:tcPr>
          <w:p w14:paraId="1B75B9EA" w14:textId="68466832"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$ 50.000,00 </w:t>
            </w:r>
          </w:p>
        </w:tc>
      </w:tr>
      <w:tr w:rsidR="00EE70CC" w:rsidRPr="000F5975" w14:paraId="079F7718"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2C2D9A7"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12</w:t>
            </w:r>
          </w:p>
        </w:tc>
        <w:tc>
          <w:tcPr>
            <w:tcW w:w="4820" w:type="dxa"/>
            <w:tcBorders>
              <w:top w:val="nil"/>
              <w:left w:val="nil"/>
              <w:bottom w:val="single" w:sz="4" w:space="0" w:color="auto"/>
              <w:right w:val="single" w:sz="4" w:space="0" w:color="auto"/>
            </w:tcBorders>
            <w:shd w:val="clear" w:color="auto" w:fill="auto"/>
            <w:noWrap/>
            <w:hideMark/>
          </w:tcPr>
          <w:p w14:paraId="5824997C"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CORRIENTE GALVANO / MEDCIR MGF II</w:t>
            </w:r>
          </w:p>
        </w:tc>
        <w:tc>
          <w:tcPr>
            <w:tcW w:w="1136" w:type="dxa"/>
            <w:tcBorders>
              <w:top w:val="nil"/>
              <w:left w:val="nil"/>
              <w:bottom w:val="single" w:sz="4" w:space="0" w:color="auto"/>
              <w:right w:val="single" w:sz="4" w:space="0" w:color="auto"/>
            </w:tcBorders>
            <w:shd w:val="clear" w:color="000000" w:fill="FFFFFF"/>
            <w:hideMark/>
          </w:tcPr>
          <w:p w14:paraId="0F20FE45" w14:textId="2648E705"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$ 180.000,00</w:t>
            </w:r>
          </w:p>
        </w:tc>
        <w:tc>
          <w:tcPr>
            <w:tcW w:w="1136" w:type="dxa"/>
            <w:tcBorders>
              <w:top w:val="nil"/>
              <w:left w:val="nil"/>
              <w:bottom w:val="single" w:sz="4" w:space="0" w:color="auto"/>
              <w:right w:val="single" w:sz="4" w:space="0" w:color="auto"/>
            </w:tcBorders>
            <w:shd w:val="clear" w:color="000000" w:fill="FFFFFF"/>
            <w:hideMark/>
          </w:tcPr>
          <w:p w14:paraId="7FC756D5" w14:textId="5BC00DC9"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$ 210.000,00</w:t>
            </w:r>
          </w:p>
        </w:tc>
        <w:tc>
          <w:tcPr>
            <w:tcW w:w="1136" w:type="dxa"/>
            <w:tcBorders>
              <w:top w:val="nil"/>
              <w:left w:val="nil"/>
              <w:bottom w:val="single" w:sz="4" w:space="0" w:color="auto"/>
              <w:right w:val="single" w:sz="4" w:space="0" w:color="auto"/>
            </w:tcBorders>
            <w:shd w:val="clear" w:color="auto" w:fill="auto"/>
            <w:hideMark/>
          </w:tcPr>
          <w:p w14:paraId="1D5B2B4F" w14:textId="376A53E0"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$ 245.000,00</w:t>
            </w:r>
          </w:p>
        </w:tc>
        <w:tc>
          <w:tcPr>
            <w:tcW w:w="1276" w:type="dxa"/>
            <w:tcBorders>
              <w:top w:val="nil"/>
              <w:left w:val="nil"/>
              <w:bottom w:val="single" w:sz="4" w:space="0" w:color="auto"/>
              <w:right w:val="single" w:sz="4" w:space="0" w:color="auto"/>
            </w:tcBorders>
            <w:shd w:val="clear" w:color="auto" w:fill="auto"/>
            <w:noWrap/>
            <w:hideMark/>
          </w:tcPr>
          <w:p w14:paraId="4D9927FA" w14:textId="6E44D656"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$ 180.000,00 </w:t>
            </w:r>
          </w:p>
        </w:tc>
      </w:tr>
      <w:tr w:rsidR="00EE70CC" w:rsidRPr="000F5975" w14:paraId="33F244F6" w14:textId="77777777" w:rsidTr="00CD3BFB">
        <w:trPr>
          <w:trHeight w:val="7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BA87BF5"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lastRenderedPageBreak/>
              <w:t>13</w:t>
            </w:r>
          </w:p>
        </w:tc>
        <w:tc>
          <w:tcPr>
            <w:tcW w:w="4820" w:type="dxa"/>
            <w:tcBorders>
              <w:top w:val="nil"/>
              <w:left w:val="nil"/>
              <w:bottom w:val="single" w:sz="4" w:space="0" w:color="auto"/>
              <w:right w:val="single" w:sz="4" w:space="0" w:color="auto"/>
            </w:tcBorders>
            <w:shd w:val="clear" w:color="auto" w:fill="auto"/>
            <w:noWrap/>
            <w:hideMark/>
          </w:tcPr>
          <w:p w14:paraId="59A82E3C"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DETECTOR FETAL REF.D920</w:t>
            </w:r>
          </w:p>
        </w:tc>
        <w:tc>
          <w:tcPr>
            <w:tcW w:w="1136" w:type="dxa"/>
            <w:tcBorders>
              <w:top w:val="nil"/>
              <w:left w:val="nil"/>
              <w:bottom w:val="single" w:sz="4" w:space="0" w:color="auto"/>
              <w:right w:val="single" w:sz="4" w:space="0" w:color="auto"/>
            </w:tcBorders>
            <w:shd w:val="clear" w:color="000000" w:fill="FFFFFF"/>
            <w:hideMark/>
          </w:tcPr>
          <w:p w14:paraId="24029189" w14:textId="2E33371A"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$ 80.000,00</w:t>
            </w:r>
          </w:p>
        </w:tc>
        <w:tc>
          <w:tcPr>
            <w:tcW w:w="1136" w:type="dxa"/>
            <w:tcBorders>
              <w:top w:val="nil"/>
              <w:left w:val="nil"/>
              <w:bottom w:val="single" w:sz="4" w:space="0" w:color="auto"/>
              <w:right w:val="single" w:sz="4" w:space="0" w:color="auto"/>
            </w:tcBorders>
            <w:shd w:val="clear" w:color="000000" w:fill="FFFFFF"/>
            <w:hideMark/>
          </w:tcPr>
          <w:p w14:paraId="1195F12A" w14:textId="606A7D30"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$ 90.000,00</w:t>
            </w:r>
          </w:p>
        </w:tc>
        <w:tc>
          <w:tcPr>
            <w:tcW w:w="1136" w:type="dxa"/>
            <w:tcBorders>
              <w:top w:val="nil"/>
              <w:left w:val="nil"/>
              <w:bottom w:val="single" w:sz="4" w:space="0" w:color="auto"/>
              <w:right w:val="single" w:sz="4" w:space="0" w:color="auto"/>
            </w:tcBorders>
            <w:shd w:val="clear" w:color="auto" w:fill="auto"/>
            <w:hideMark/>
          </w:tcPr>
          <w:p w14:paraId="40519B2B" w14:textId="4D1A7F36"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$ 98.000,00</w:t>
            </w:r>
          </w:p>
        </w:tc>
        <w:tc>
          <w:tcPr>
            <w:tcW w:w="1276" w:type="dxa"/>
            <w:tcBorders>
              <w:top w:val="nil"/>
              <w:left w:val="nil"/>
              <w:bottom w:val="single" w:sz="4" w:space="0" w:color="auto"/>
              <w:right w:val="single" w:sz="4" w:space="0" w:color="auto"/>
            </w:tcBorders>
            <w:shd w:val="clear" w:color="auto" w:fill="auto"/>
            <w:noWrap/>
            <w:hideMark/>
          </w:tcPr>
          <w:p w14:paraId="15BAA255" w14:textId="57EE8A71"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$ 80.000,00 </w:t>
            </w:r>
          </w:p>
        </w:tc>
      </w:tr>
      <w:tr w:rsidR="00EE70CC" w:rsidRPr="000F5975" w14:paraId="0C7A90C8" w14:textId="77777777" w:rsidTr="00CD3BFB">
        <w:trPr>
          <w:trHeight w:val="117"/>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04C600A"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14</w:t>
            </w:r>
          </w:p>
        </w:tc>
        <w:tc>
          <w:tcPr>
            <w:tcW w:w="4820" w:type="dxa"/>
            <w:tcBorders>
              <w:top w:val="nil"/>
              <w:left w:val="nil"/>
              <w:bottom w:val="single" w:sz="4" w:space="0" w:color="auto"/>
              <w:right w:val="single" w:sz="4" w:space="0" w:color="auto"/>
            </w:tcBorders>
            <w:shd w:val="clear" w:color="auto" w:fill="auto"/>
            <w:hideMark/>
          </w:tcPr>
          <w:p w14:paraId="3D0D5532"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LAMPARA AUXILIAR CUELLO DE CISNE / WELCH ALLYN</w:t>
            </w:r>
          </w:p>
        </w:tc>
        <w:tc>
          <w:tcPr>
            <w:tcW w:w="1136" w:type="dxa"/>
            <w:tcBorders>
              <w:top w:val="nil"/>
              <w:left w:val="nil"/>
              <w:bottom w:val="single" w:sz="4" w:space="0" w:color="auto"/>
              <w:right w:val="single" w:sz="4" w:space="0" w:color="auto"/>
            </w:tcBorders>
            <w:shd w:val="clear" w:color="000000" w:fill="FFFFFF"/>
            <w:hideMark/>
          </w:tcPr>
          <w:p w14:paraId="438A38DA" w14:textId="09476BFE"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$ 50.000,00</w:t>
            </w:r>
          </w:p>
        </w:tc>
        <w:tc>
          <w:tcPr>
            <w:tcW w:w="1136" w:type="dxa"/>
            <w:tcBorders>
              <w:top w:val="nil"/>
              <w:left w:val="nil"/>
              <w:bottom w:val="single" w:sz="4" w:space="0" w:color="auto"/>
              <w:right w:val="single" w:sz="4" w:space="0" w:color="auto"/>
            </w:tcBorders>
            <w:shd w:val="clear" w:color="000000" w:fill="FFFFFF"/>
            <w:hideMark/>
          </w:tcPr>
          <w:p w14:paraId="28B3ED4C" w14:textId="02987A6E"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$ 70.000,00</w:t>
            </w:r>
          </w:p>
        </w:tc>
        <w:tc>
          <w:tcPr>
            <w:tcW w:w="1136" w:type="dxa"/>
            <w:tcBorders>
              <w:top w:val="nil"/>
              <w:left w:val="nil"/>
              <w:bottom w:val="single" w:sz="4" w:space="0" w:color="auto"/>
              <w:right w:val="single" w:sz="4" w:space="0" w:color="auto"/>
            </w:tcBorders>
            <w:shd w:val="clear" w:color="auto" w:fill="auto"/>
            <w:hideMark/>
          </w:tcPr>
          <w:p w14:paraId="19A337E1" w14:textId="6B8E95F4"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$ 75.000,00</w:t>
            </w:r>
          </w:p>
        </w:tc>
        <w:tc>
          <w:tcPr>
            <w:tcW w:w="1276" w:type="dxa"/>
            <w:tcBorders>
              <w:top w:val="nil"/>
              <w:left w:val="nil"/>
              <w:bottom w:val="single" w:sz="4" w:space="0" w:color="auto"/>
              <w:right w:val="single" w:sz="4" w:space="0" w:color="auto"/>
            </w:tcBorders>
            <w:shd w:val="clear" w:color="auto" w:fill="auto"/>
            <w:noWrap/>
            <w:hideMark/>
          </w:tcPr>
          <w:p w14:paraId="25A38037" w14:textId="7CAC20B2"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$ 50.000,00 </w:t>
            </w:r>
          </w:p>
        </w:tc>
      </w:tr>
      <w:tr w:rsidR="00EE70CC" w:rsidRPr="000F5975" w14:paraId="3016F0DD"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510F11E"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15</w:t>
            </w:r>
          </w:p>
        </w:tc>
        <w:tc>
          <w:tcPr>
            <w:tcW w:w="4820" w:type="dxa"/>
            <w:tcBorders>
              <w:top w:val="nil"/>
              <w:left w:val="nil"/>
              <w:bottom w:val="single" w:sz="4" w:space="0" w:color="auto"/>
              <w:right w:val="single" w:sz="4" w:space="0" w:color="auto"/>
            </w:tcBorders>
            <w:shd w:val="clear" w:color="auto" w:fill="auto"/>
            <w:noWrap/>
            <w:hideMark/>
          </w:tcPr>
          <w:p w14:paraId="05FEE90A"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BALANZA PISO DIGITAL / GMD</w:t>
            </w:r>
          </w:p>
        </w:tc>
        <w:tc>
          <w:tcPr>
            <w:tcW w:w="1136" w:type="dxa"/>
            <w:tcBorders>
              <w:top w:val="nil"/>
              <w:left w:val="nil"/>
              <w:bottom w:val="single" w:sz="4" w:space="0" w:color="auto"/>
              <w:right w:val="single" w:sz="4" w:space="0" w:color="auto"/>
            </w:tcBorders>
            <w:shd w:val="clear" w:color="000000" w:fill="FFFFFF"/>
            <w:hideMark/>
          </w:tcPr>
          <w:p w14:paraId="1F3ECFA5" w14:textId="5C3A0175"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$ 65.000,00</w:t>
            </w:r>
          </w:p>
        </w:tc>
        <w:tc>
          <w:tcPr>
            <w:tcW w:w="1136" w:type="dxa"/>
            <w:tcBorders>
              <w:top w:val="nil"/>
              <w:left w:val="nil"/>
              <w:bottom w:val="single" w:sz="4" w:space="0" w:color="auto"/>
              <w:right w:val="single" w:sz="4" w:space="0" w:color="auto"/>
            </w:tcBorders>
            <w:shd w:val="clear" w:color="000000" w:fill="FFFFFF"/>
            <w:hideMark/>
          </w:tcPr>
          <w:p w14:paraId="47B0AA75" w14:textId="6CB1E964"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$ 75.000,00</w:t>
            </w:r>
          </w:p>
        </w:tc>
        <w:tc>
          <w:tcPr>
            <w:tcW w:w="1136" w:type="dxa"/>
            <w:tcBorders>
              <w:top w:val="nil"/>
              <w:left w:val="nil"/>
              <w:bottom w:val="single" w:sz="4" w:space="0" w:color="auto"/>
              <w:right w:val="single" w:sz="4" w:space="0" w:color="auto"/>
            </w:tcBorders>
            <w:shd w:val="clear" w:color="000000" w:fill="FFFFFF"/>
            <w:hideMark/>
          </w:tcPr>
          <w:p w14:paraId="5F882936" w14:textId="371878F2"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$ 79.000,00</w:t>
            </w:r>
          </w:p>
        </w:tc>
        <w:tc>
          <w:tcPr>
            <w:tcW w:w="1276" w:type="dxa"/>
            <w:tcBorders>
              <w:top w:val="nil"/>
              <w:left w:val="nil"/>
              <w:bottom w:val="single" w:sz="4" w:space="0" w:color="auto"/>
              <w:right w:val="single" w:sz="4" w:space="0" w:color="auto"/>
            </w:tcBorders>
            <w:shd w:val="clear" w:color="auto" w:fill="auto"/>
            <w:noWrap/>
            <w:hideMark/>
          </w:tcPr>
          <w:p w14:paraId="05A1ED3D" w14:textId="31D67E8E"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$ 65.000,00 </w:t>
            </w:r>
          </w:p>
        </w:tc>
      </w:tr>
      <w:tr w:rsidR="00EE70CC" w:rsidRPr="000F5975" w14:paraId="2DC33E8C"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B230E7F"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16</w:t>
            </w:r>
          </w:p>
        </w:tc>
        <w:tc>
          <w:tcPr>
            <w:tcW w:w="4820" w:type="dxa"/>
            <w:tcBorders>
              <w:top w:val="nil"/>
              <w:left w:val="nil"/>
              <w:bottom w:val="single" w:sz="4" w:space="0" w:color="auto"/>
              <w:right w:val="single" w:sz="4" w:space="0" w:color="auto"/>
            </w:tcBorders>
            <w:shd w:val="clear" w:color="auto" w:fill="auto"/>
            <w:noWrap/>
            <w:hideMark/>
          </w:tcPr>
          <w:p w14:paraId="0AF01188"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EQUIPO ORGANO Y SENTIDOS  WELCH ALLYN</w:t>
            </w:r>
          </w:p>
        </w:tc>
        <w:tc>
          <w:tcPr>
            <w:tcW w:w="1136" w:type="dxa"/>
            <w:tcBorders>
              <w:top w:val="nil"/>
              <w:left w:val="nil"/>
              <w:bottom w:val="single" w:sz="4" w:space="0" w:color="auto"/>
              <w:right w:val="single" w:sz="4" w:space="0" w:color="auto"/>
            </w:tcBorders>
            <w:shd w:val="clear" w:color="000000" w:fill="FFFFFF"/>
            <w:hideMark/>
          </w:tcPr>
          <w:p w14:paraId="36DD3765" w14:textId="74BD9034"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$ 50.000,00</w:t>
            </w:r>
          </w:p>
        </w:tc>
        <w:tc>
          <w:tcPr>
            <w:tcW w:w="1136" w:type="dxa"/>
            <w:tcBorders>
              <w:top w:val="nil"/>
              <w:left w:val="nil"/>
              <w:bottom w:val="single" w:sz="4" w:space="0" w:color="auto"/>
              <w:right w:val="single" w:sz="4" w:space="0" w:color="auto"/>
            </w:tcBorders>
            <w:shd w:val="clear" w:color="000000" w:fill="FFFFFF"/>
            <w:hideMark/>
          </w:tcPr>
          <w:p w14:paraId="5FA2DEE1" w14:textId="235490FC"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$ 70.000,00</w:t>
            </w:r>
          </w:p>
        </w:tc>
        <w:tc>
          <w:tcPr>
            <w:tcW w:w="1136" w:type="dxa"/>
            <w:tcBorders>
              <w:top w:val="nil"/>
              <w:left w:val="nil"/>
              <w:bottom w:val="single" w:sz="4" w:space="0" w:color="auto"/>
              <w:right w:val="single" w:sz="4" w:space="0" w:color="auto"/>
            </w:tcBorders>
            <w:shd w:val="clear" w:color="auto" w:fill="auto"/>
            <w:hideMark/>
          </w:tcPr>
          <w:p w14:paraId="064D38A1" w14:textId="2199193A"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$ 75.000,00</w:t>
            </w:r>
          </w:p>
        </w:tc>
        <w:tc>
          <w:tcPr>
            <w:tcW w:w="1276" w:type="dxa"/>
            <w:tcBorders>
              <w:top w:val="nil"/>
              <w:left w:val="nil"/>
              <w:bottom w:val="single" w:sz="4" w:space="0" w:color="auto"/>
              <w:right w:val="single" w:sz="4" w:space="0" w:color="auto"/>
            </w:tcBorders>
            <w:shd w:val="clear" w:color="auto" w:fill="auto"/>
            <w:noWrap/>
            <w:hideMark/>
          </w:tcPr>
          <w:p w14:paraId="5B8238A0" w14:textId="01A502A4"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$ 50.000,00 </w:t>
            </w:r>
          </w:p>
        </w:tc>
      </w:tr>
      <w:tr w:rsidR="00EE70CC" w:rsidRPr="000F5975" w14:paraId="1733869A"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6435455"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17</w:t>
            </w:r>
          </w:p>
        </w:tc>
        <w:tc>
          <w:tcPr>
            <w:tcW w:w="4820" w:type="dxa"/>
            <w:tcBorders>
              <w:top w:val="nil"/>
              <w:left w:val="nil"/>
              <w:bottom w:val="single" w:sz="4" w:space="0" w:color="auto"/>
              <w:right w:val="single" w:sz="4" w:space="0" w:color="auto"/>
            </w:tcBorders>
            <w:shd w:val="clear" w:color="auto" w:fill="auto"/>
            <w:noWrap/>
            <w:hideMark/>
          </w:tcPr>
          <w:p w14:paraId="500701B1"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TENSIOMETRO DE PARED WELCH ALLYN ADULTO</w:t>
            </w:r>
          </w:p>
        </w:tc>
        <w:tc>
          <w:tcPr>
            <w:tcW w:w="1136" w:type="dxa"/>
            <w:tcBorders>
              <w:top w:val="nil"/>
              <w:left w:val="nil"/>
              <w:bottom w:val="single" w:sz="4" w:space="0" w:color="auto"/>
              <w:right w:val="single" w:sz="4" w:space="0" w:color="auto"/>
            </w:tcBorders>
            <w:shd w:val="clear" w:color="000000" w:fill="FFFFFF"/>
            <w:hideMark/>
          </w:tcPr>
          <w:p w14:paraId="37D8C1B6" w14:textId="13FD386F"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$ 65.000,00</w:t>
            </w:r>
          </w:p>
        </w:tc>
        <w:tc>
          <w:tcPr>
            <w:tcW w:w="1136" w:type="dxa"/>
            <w:tcBorders>
              <w:top w:val="nil"/>
              <w:left w:val="nil"/>
              <w:bottom w:val="single" w:sz="4" w:space="0" w:color="auto"/>
              <w:right w:val="single" w:sz="4" w:space="0" w:color="auto"/>
            </w:tcBorders>
            <w:shd w:val="clear" w:color="000000" w:fill="FFFFFF"/>
            <w:hideMark/>
          </w:tcPr>
          <w:p w14:paraId="118C37DD" w14:textId="1A03803A"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$ 70.000,00</w:t>
            </w:r>
          </w:p>
        </w:tc>
        <w:tc>
          <w:tcPr>
            <w:tcW w:w="1136" w:type="dxa"/>
            <w:tcBorders>
              <w:top w:val="nil"/>
              <w:left w:val="nil"/>
              <w:bottom w:val="single" w:sz="4" w:space="0" w:color="auto"/>
              <w:right w:val="single" w:sz="4" w:space="0" w:color="auto"/>
            </w:tcBorders>
            <w:shd w:val="clear" w:color="auto" w:fill="auto"/>
            <w:hideMark/>
          </w:tcPr>
          <w:p w14:paraId="4B47DD78" w14:textId="30880917"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$ 76.000,00</w:t>
            </w:r>
          </w:p>
        </w:tc>
        <w:tc>
          <w:tcPr>
            <w:tcW w:w="1276" w:type="dxa"/>
            <w:tcBorders>
              <w:top w:val="nil"/>
              <w:left w:val="nil"/>
              <w:bottom w:val="single" w:sz="4" w:space="0" w:color="auto"/>
              <w:right w:val="single" w:sz="4" w:space="0" w:color="auto"/>
            </w:tcBorders>
            <w:shd w:val="clear" w:color="auto" w:fill="auto"/>
            <w:noWrap/>
            <w:hideMark/>
          </w:tcPr>
          <w:p w14:paraId="1F0829AD" w14:textId="1C1DBCE6"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$ 65.000,00 </w:t>
            </w:r>
          </w:p>
        </w:tc>
      </w:tr>
      <w:tr w:rsidR="00EE70CC" w:rsidRPr="000F5975" w14:paraId="3713240F"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EBF70A1"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18</w:t>
            </w:r>
          </w:p>
        </w:tc>
        <w:tc>
          <w:tcPr>
            <w:tcW w:w="4820" w:type="dxa"/>
            <w:tcBorders>
              <w:top w:val="nil"/>
              <w:left w:val="nil"/>
              <w:bottom w:val="single" w:sz="4" w:space="0" w:color="auto"/>
              <w:right w:val="single" w:sz="4" w:space="0" w:color="auto"/>
            </w:tcBorders>
            <w:shd w:val="clear" w:color="auto" w:fill="auto"/>
            <w:noWrap/>
            <w:hideMark/>
          </w:tcPr>
          <w:p w14:paraId="01508A30"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MANOMETRO</w:t>
            </w:r>
          </w:p>
        </w:tc>
        <w:tc>
          <w:tcPr>
            <w:tcW w:w="1136" w:type="dxa"/>
            <w:tcBorders>
              <w:top w:val="nil"/>
              <w:left w:val="nil"/>
              <w:bottom w:val="single" w:sz="4" w:space="0" w:color="auto"/>
              <w:right w:val="single" w:sz="4" w:space="0" w:color="auto"/>
            </w:tcBorders>
            <w:shd w:val="clear" w:color="auto" w:fill="auto"/>
            <w:hideMark/>
          </w:tcPr>
          <w:p w14:paraId="09D201AC" w14:textId="3D636E95"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$ 40.000,00</w:t>
            </w:r>
          </w:p>
        </w:tc>
        <w:tc>
          <w:tcPr>
            <w:tcW w:w="1136" w:type="dxa"/>
            <w:tcBorders>
              <w:top w:val="nil"/>
              <w:left w:val="nil"/>
              <w:bottom w:val="single" w:sz="4" w:space="0" w:color="auto"/>
              <w:right w:val="single" w:sz="4" w:space="0" w:color="auto"/>
            </w:tcBorders>
            <w:shd w:val="clear" w:color="auto" w:fill="auto"/>
            <w:hideMark/>
          </w:tcPr>
          <w:p w14:paraId="5896D9BC" w14:textId="21DED672"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$ 50.000,00</w:t>
            </w:r>
          </w:p>
        </w:tc>
        <w:tc>
          <w:tcPr>
            <w:tcW w:w="1136" w:type="dxa"/>
            <w:tcBorders>
              <w:top w:val="nil"/>
              <w:left w:val="nil"/>
              <w:bottom w:val="single" w:sz="4" w:space="0" w:color="auto"/>
              <w:right w:val="single" w:sz="4" w:space="0" w:color="auto"/>
            </w:tcBorders>
            <w:shd w:val="clear" w:color="auto" w:fill="auto"/>
            <w:hideMark/>
          </w:tcPr>
          <w:p w14:paraId="2E2BD3C2" w14:textId="19ED31A9"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$ 60.000,00</w:t>
            </w:r>
          </w:p>
        </w:tc>
        <w:tc>
          <w:tcPr>
            <w:tcW w:w="1276" w:type="dxa"/>
            <w:tcBorders>
              <w:top w:val="nil"/>
              <w:left w:val="nil"/>
              <w:bottom w:val="single" w:sz="4" w:space="0" w:color="auto"/>
              <w:right w:val="single" w:sz="4" w:space="0" w:color="auto"/>
            </w:tcBorders>
            <w:shd w:val="clear" w:color="auto" w:fill="auto"/>
            <w:noWrap/>
            <w:hideMark/>
          </w:tcPr>
          <w:p w14:paraId="62677C29" w14:textId="483CBE0E"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$ 40.000,00 </w:t>
            </w:r>
          </w:p>
        </w:tc>
      </w:tr>
      <w:tr w:rsidR="00EE70CC" w:rsidRPr="000F5975" w14:paraId="5A233A34"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45B3441"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19</w:t>
            </w:r>
          </w:p>
        </w:tc>
        <w:tc>
          <w:tcPr>
            <w:tcW w:w="4820" w:type="dxa"/>
            <w:tcBorders>
              <w:top w:val="nil"/>
              <w:left w:val="nil"/>
              <w:bottom w:val="single" w:sz="4" w:space="0" w:color="auto"/>
              <w:right w:val="single" w:sz="4" w:space="0" w:color="auto"/>
            </w:tcBorders>
            <w:shd w:val="clear" w:color="auto" w:fill="auto"/>
            <w:noWrap/>
            <w:hideMark/>
          </w:tcPr>
          <w:p w14:paraId="69F09586"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PESA BEBE / INFANT SCALE / ACS-20B-YE</w:t>
            </w:r>
          </w:p>
        </w:tc>
        <w:tc>
          <w:tcPr>
            <w:tcW w:w="1136" w:type="dxa"/>
            <w:tcBorders>
              <w:top w:val="nil"/>
              <w:left w:val="nil"/>
              <w:bottom w:val="single" w:sz="4" w:space="0" w:color="auto"/>
              <w:right w:val="single" w:sz="4" w:space="0" w:color="auto"/>
            </w:tcBorders>
            <w:shd w:val="clear" w:color="auto" w:fill="auto"/>
            <w:hideMark/>
          </w:tcPr>
          <w:p w14:paraId="4DA535E2" w14:textId="5C6A78B7"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$ 60.000,00</w:t>
            </w:r>
          </w:p>
        </w:tc>
        <w:tc>
          <w:tcPr>
            <w:tcW w:w="1136" w:type="dxa"/>
            <w:tcBorders>
              <w:top w:val="nil"/>
              <w:left w:val="nil"/>
              <w:bottom w:val="single" w:sz="4" w:space="0" w:color="auto"/>
              <w:right w:val="single" w:sz="4" w:space="0" w:color="auto"/>
            </w:tcBorders>
            <w:shd w:val="clear" w:color="auto" w:fill="auto"/>
            <w:hideMark/>
          </w:tcPr>
          <w:p w14:paraId="5610F0C6" w14:textId="2A258227"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$ 70.000,00</w:t>
            </w:r>
          </w:p>
        </w:tc>
        <w:tc>
          <w:tcPr>
            <w:tcW w:w="1136" w:type="dxa"/>
            <w:tcBorders>
              <w:top w:val="nil"/>
              <w:left w:val="nil"/>
              <w:bottom w:val="single" w:sz="4" w:space="0" w:color="auto"/>
              <w:right w:val="single" w:sz="4" w:space="0" w:color="auto"/>
            </w:tcBorders>
            <w:shd w:val="clear" w:color="auto" w:fill="auto"/>
            <w:hideMark/>
          </w:tcPr>
          <w:p w14:paraId="62F1B551" w14:textId="25EE90CE"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$ 73.000,00</w:t>
            </w:r>
          </w:p>
        </w:tc>
        <w:tc>
          <w:tcPr>
            <w:tcW w:w="1276" w:type="dxa"/>
            <w:tcBorders>
              <w:top w:val="nil"/>
              <w:left w:val="nil"/>
              <w:bottom w:val="single" w:sz="4" w:space="0" w:color="auto"/>
              <w:right w:val="single" w:sz="4" w:space="0" w:color="auto"/>
            </w:tcBorders>
            <w:shd w:val="clear" w:color="auto" w:fill="auto"/>
            <w:noWrap/>
            <w:hideMark/>
          </w:tcPr>
          <w:p w14:paraId="6DC5D903" w14:textId="791CD24B"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$ 60.000,00 </w:t>
            </w:r>
          </w:p>
        </w:tc>
      </w:tr>
      <w:tr w:rsidR="00EE70CC" w:rsidRPr="000F5975" w14:paraId="2636032C" w14:textId="77777777" w:rsidTr="00CD3BFB">
        <w:trPr>
          <w:trHeight w:val="93"/>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47CCF4F"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20</w:t>
            </w:r>
          </w:p>
        </w:tc>
        <w:tc>
          <w:tcPr>
            <w:tcW w:w="4820" w:type="dxa"/>
            <w:tcBorders>
              <w:top w:val="nil"/>
              <w:left w:val="nil"/>
              <w:bottom w:val="single" w:sz="4" w:space="0" w:color="auto"/>
              <w:right w:val="single" w:sz="4" w:space="0" w:color="auto"/>
            </w:tcBorders>
            <w:shd w:val="clear" w:color="auto" w:fill="auto"/>
            <w:noWrap/>
            <w:hideMark/>
          </w:tcPr>
          <w:p w14:paraId="1329CB31"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NEGATOSCOPIO / GENERICO</w:t>
            </w:r>
          </w:p>
        </w:tc>
        <w:tc>
          <w:tcPr>
            <w:tcW w:w="1136" w:type="dxa"/>
            <w:tcBorders>
              <w:top w:val="nil"/>
              <w:left w:val="nil"/>
              <w:bottom w:val="single" w:sz="4" w:space="0" w:color="auto"/>
              <w:right w:val="single" w:sz="4" w:space="0" w:color="auto"/>
            </w:tcBorders>
            <w:shd w:val="clear" w:color="auto" w:fill="auto"/>
            <w:hideMark/>
          </w:tcPr>
          <w:p w14:paraId="4564C0D6" w14:textId="24E7461E"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$ 50.000,00</w:t>
            </w:r>
          </w:p>
        </w:tc>
        <w:tc>
          <w:tcPr>
            <w:tcW w:w="1136" w:type="dxa"/>
            <w:tcBorders>
              <w:top w:val="nil"/>
              <w:left w:val="nil"/>
              <w:bottom w:val="single" w:sz="4" w:space="0" w:color="auto"/>
              <w:right w:val="single" w:sz="4" w:space="0" w:color="auto"/>
            </w:tcBorders>
            <w:shd w:val="clear" w:color="auto" w:fill="auto"/>
            <w:hideMark/>
          </w:tcPr>
          <w:p w14:paraId="4546A7C3" w14:textId="7AAE7D0E"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$ 60.000,00</w:t>
            </w:r>
          </w:p>
        </w:tc>
        <w:tc>
          <w:tcPr>
            <w:tcW w:w="1136" w:type="dxa"/>
            <w:tcBorders>
              <w:top w:val="nil"/>
              <w:left w:val="nil"/>
              <w:bottom w:val="single" w:sz="4" w:space="0" w:color="auto"/>
              <w:right w:val="single" w:sz="4" w:space="0" w:color="auto"/>
            </w:tcBorders>
            <w:shd w:val="clear" w:color="auto" w:fill="auto"/>
            <w:hideMark/>
          </w:tcPr>
          <w:p w14:paraId="429EAB66" w14:textId="4BF8548F"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$ 65.000,00</w:t>
            </w:r>
          </w:p>
        </w:tc>
        <w:tc>
          <w:tcPr>
            <w:tcW w:w="1276" w:type="dxa"/>
            <w:tcBorders>
              <w:top w:val="nil"/>
              <w:left w:val="nil"/>
              <w:bottom w:val="single" w:sz="4" w:space="0" w:color="auto"/>
              <w:right w:val="single" w:sz="4" w:space="0" w:color="auto"/>
            </w:tcBorders>
            <w:shd w:val="clear" w:color="auto" w:fill="auto"/>
            <w:noWrap/>
            <w:hideMark/>
          </w:tcPr>
          <w:p w14:paraId="5C222D70" w14:textId="17324949"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$ 50.000,00 </w:t>
            </w:r>
          </w:p>
        </w:tc>
      </w:tr>
      <w:tr w:rsidR="00EE70CC" w:rsidRPr="000F5975" w14:paraId="6BA39DEF"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1246E87"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21</w:t>
            </w:r>
          </w:p>
        </w:tc>
        <w:tc>
          <w:tcPr>
            <w:tcW w:w="4820" w:type="dxa"/>
            <w:tcBorders>
              <w:top w:val="nil"/>
              <w:left w:val="nil"/>
              <w:bottom w:val="single" w:sz="4" w:space="0" w:color="auto"/>
              <w:right w:val="single" w:sz="4" w:space="0" w:color="auto"/>
            </w:tcBorders>
            <w:shd w:val="clear" w:color="auto" w:fill="auto"/>
            <w:noWrap/>
            <w:hideMark/>
          </w:tcPr>
          <w:p w14:paraId="6DB0E5B7"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LAMPARA DE FOTOCURADO / LUX-OR-LED</w:t>
            </w:r>
          </w:p>
        </w:tc>
        <w:tc>
          <w:tcPr>
            <w:tcW w:w="1136" w:type="dxa"/>
            <w:tcBorders>
              <w:top w:val="nil"/>
              <w:left w:val="nil"/>
              <w:bottom w:val="single" w:sz="4" w:space="0" w:color="auto"/>
              <w:right w:val="single" w:sz="4" w:space="0" w:color="auto"/>
            </w:tcBorders>
            <w:shd w:val="clear" w:color="auto" w:fill="auto"/>
            <w:hideMark/>
          </w:tcPr>
          <w:p w14:paraId="366991EC" w14:textId="74FB1BA4"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$ 60.000,00</w:t>
            </w:r>
          </w:p>
        </w:tc>
        <w:tc>
          <w:tcPr>
            <w:tcW w:w="1136" w:type="dxa"/>
            <w:tcBorders>
              <w:top w:val="nil"/>
              <w:left w:val="nil"/>
              <w:bottom w:val="single" w:sz="4" w:space="0" w:color="auto"/>
              <w:right w:val="single" w:sz="4" w:space="0" w:color="auto"/>
            </w:tcBorders>
            <w:shd w:val="clear" w:color="auto" w:fill="auto"/>
            <w:hideMark/>
          </w:tcPr>
          <w:p w14:paraId="0B0FD418" w14:textId="1451311E"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$ 70.000,00</w:t>
            </w:r>
          </w:p>
        </w:tc>
        <w:tc>
          <w:tcPr>
            <w:tcW w:w="1136" w:type="dxa"/>
            <w:tcBorders>
              <w:top w:val="nil"/>
              <w:left w:val="nil"/>
              <w:bottom w:val="single" w:sz="4" w:space="0" w:color="auto"/>
              <w:right w:val="single" w:sz="4" w:space="0" w:color="auto"/>
            </w:tcBorders>
            <w:shd w:val="clear" w:color="auto" w:fill="auto"/>
            <w:hideMark/>
          </w:tcPr>
          <w:p w14:paraId="79484986" w14:textId="367A06CC"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$ 75.000,00</w:t>
            </w:r>
          </w:p>
        </w:tc>
        <w:tc>
          <w:tcPr>
            <w:tcW w:w="1276" w:type="dxa"/>
            <w:tcBorders>
              <w:top w:val="nil"/>
              <w:left w:val="nil"/>
              <w:bottom w:val="single" w:sz="4" w:space="0" w:color="auto"/>
              <w:right w:val="single" w:sz="4" w:space="0" w:color="auto"/>
            </w:tcBorders>
            <w:shd w:val="clear" w:color="auto" w:fill="auto"/>
            <w:noWrap/>
            <w:hideMark/>
          </w:tcPr>
          <w:p w14:paraId="65398B58" w14:textId="438F2279"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$ 60.000,00 </w:t>
            </w:r>
          </w:p>
        </w:tc>
      </w:tr>
      <w:tr w:rsidR="00EE70CC" w:rsidRPr="000F5975" w14:paraId="69F79B11" w14:textId="77777777" w:rsidTr="00CD3BFB">
        <w:trPr>
          <w:trHeight w:val="127"/>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EEEDA66"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22</w:t>
            </w:r>
          </w:p>
        </w:tc>
        <w:tc>
          <w:tcPr>
            <w:tcW w:w="4820" w:type="dxa"/>
            <w:tcBorders>
              <w:top w:val="nil"/>
              <w:left w:val="nil"/>
              <w:bottom w:val="single" w:sz="4" w:space="0" w:color="auto"/>
              <w:right w:val="single" w:sz="4" w:space="0" w:color="auto"/>
            </w:tcBorders>
            <w:shd w:val="clear" w:color="auto" w:fill="auto"/>
            <w:hideMark/>
          </w:tcPr>
          <w:p w14:paraId="2C3D6F92"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BICICLETA ESTATICA</w:t>
            </w:r>
          </w:p>
        </w:tc>
        <w:tc>
          <w:tcPr>
            <w:tcW w:w="1136" w:type="dxa"/>
            <w:tcBorders>
              <w:top w:val="nil"/>
              <w:left w:val="nil"/>
              <w:bottom w:val="single" w:sz="4" w:space="0" w:color="auto"/>
              <w:right w:val="single" w:sz="4" w:space="0" w:color="auto"/>
            </w:tcBorders>
            <w:shd w:val="clear" w:color="auto" w:fill="auto"/>
            <w:hideMark/>
          </w:tcPr>
          <w:p w14:paraId="4BEDF8E6" w14:textId="6B2236C4"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$ 90.000,00</w:t>
            </w:r>
          </w:p>
        </w:tc>
        <w:tc>
          <w:tcPr>
            <w:tcW w:w="1136" w:type="dxa"/>
            <w:tcBorders>
              <w:top w:val="nil"/>
              <w:left w:val="nil"/>
              <w:bottom w:val="single" w:sz="4" w:space="0" w:color="auto"/>
              <w:right w:val="single" w:sz="4" w:space="0" w:color="auto"/>
            </w:tcBorders>
            <w:shd w:val="clear" w:color="auto" w:fill="auto"/>
            <w:hideMark/>
          </w:tcPr>
          <w:p w14:paraId="037266A0" w14:textId="72DAEA39"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$ 120.000,00</w:t>
            </w:r>
          </w:p>
        </w:tc>
        <w:tc>
          <w:tcPr>
            <w:tcW w:w="1136" w:type="dxa"/>
            <w:tcBorders>
              <w:top w:val="nil"/>
              <w:left w:val="nil"/>
              <w:bottom w:val="single" w:sz="4" w:space="0" w:color="auto"/>
              <w:right w:val="single" w:sz="4" w:space="0" w:color="auto"/>
            </w:tcBorders>
            <w:shd w:val="clear" w:color="auto" w:fill="auto"/>
            <w:hideMark/>
          </w:tcPr>
          <w:p w14:paraId="56D7BE26" w14:textId="3E21FE79"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$ 145.000,00</w:t>
            </w:r>
          </w:p>
        </w:tc>
        <w:tc>
          <w:tcPr>
            <w:tcW w:w="1276" w:type="dxa"/>
            <w:tcBorders>
              <w:top w:val="nil"/>
              <w:left w:val="nil"/>
              <w:bottom w:val="single" w:sz="4" w:space="0" w:color="auto"/>
              <w:right w:val="single" w:sz="4" w:space="0" w:color="auto"/>
            </w:tcBorders>
            <w:shd w:val="clear" w:color="auto" w:fill="auto"/>
            <w:noWrap/>
            <w:hideMark/>
          </w:tcPr>
          <w:p w14:paraId="2DA69039" w14:textId="2144A626"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$ 90.000,00 </w:t>
            </w:r>
          </w:p>
        </w:tc>
      </w:tr>
      <w:tr w:rsidR="00EE70CC" w:rsidRPr="000F5975" w14:paraId="6B70D0DE" w14:textId="77777777" w:rsidTr="00CD3BFB">
        <w:trPr>
          <w:trHeight w:val="87"/>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B04DC80"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23</w:t>
            </w:r>
          </w:p>
        </w:tc>
        <w:tc>
          <w:tcPr>
            <w:tcW w:w="4820" w:type="dxa"/>
            <w:tcBorders>
              <w:top w:val="nil"/>
              <w:left w:val="nil"/>
              <w:bottom w:val="single" w:sz="4" w:space="0" w:color="auto"/>
              <w:right w:val="single" w:sz="4" w:space="0" w:color="auto"/>
            </w:tcBorders>
            <w:shd w:val="clear" w:color="auto" w:fill="auto"/>
            <w:noWrap/>
            <w:hideMark/>
          </w:tcPr>
          <w:p w14:paraId="648C07F8"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TERMOSELLADORA / BIO-ART GT 300</w:t>
            </w:r>
          </w:p>
        </w:tc>
        <w:tc>
          <w:tcPr>
            <w:tcW w:w="1136" w:type="dxa"/>
            <w:tcBorders>
              <w:top w:val="nil"/>
              <w:left w:val="nil"/>
              <w:bottom w:val="single" w:sz="4" w:space="0" w:color="auto"/>
              <w:right w:val="single" w:sz="4" w:space="0" w:color="auto"/>
            </w:tcBorders>
            <w:shd w:val="clear" w:color="auto" w:fill="auto"/>
            <w:hideMark/>
          </w:tcPr>
          <w:p w14:paraId="6B1A9D64" w14:textId="6A05569A"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$ 80.000,00</w:t>
            </w:r>
          </w:p>
        </w:tc>
        <w:tc>
          <w:tcPr>
            <w:tcW w:w="1136" w:type="dxa"/>
            <w:tcBorders>
              <w:top w:val="nil"/>
              <w:left w:val="nil"/>
              <w:bottom w:val="single" w:sz="4" w:space="0" w:color="auto"/>
              <w:right w:val="single" w:sz="4" w:space="0" w:color="auto"/>
            </w:tcBorders>
            <w:shd w:val="clear" w:color="auto" w:fill="auto"/>
            <w:hideMark/>
          </w:tcPr>
          <w:p w14:paraId="7714FF88" w14:textId="06B27D5D"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$ 90.000,00</w:t>
            </w:r>
          </w:p>
        </w:tc>
        <w:tc>
          <w:tcPr>
            <w:tcW w:w="1136" w:type="dxa"/>
            <w:tcBorders>
              <w:top w:val="nil"/>
              <w:left w:val="nil"/>
              <w:bottom w:val="single" w:sz="4" w:space="0" w:color="auto"/>
              <w:right w:val="single" w:sz="4" w:space="0" w:color="auto"/>
            </w:tcBorders>
            <w:shd w:val="clear" w:color="auto" w:fill="auto"/>
            <w:hideMark/>
          </w:tcPr>
          <w:p w14:paraId="7B9C0E7F" w14:textId="70BFE4F9"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$ 93.000,00</w:t>
            </w:r>
          </w:p>
        </w:tc>
        <w:tc>
          <w:tcPr>
            <w:tcW w:w="1276" w:type="dxa"/>
            <w:tcBorders>
              <w:top w:val="nil"/>
              <w:left w:val="nil"/>
              <w:bottom w:val="single" w:sz="4" w:space="0" w:color="auto"/>
              <w:right w:val="single" w:sz="4" w:space="0" w:color="auto"/>
            </w:tcBorders>
            <w:shd w:val="clear" w:color="auto" w:fill="auto"/>
            <w:noWrap/>
            <w:hideMark/>
          </w:tcPr>
          <w:p w14:paraId="2CE51559" w14:textId="57437445"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$ 80.000,00 </w:t>
            </w:r>
          </w:p>
        </w:tc>
      </w:tr>
      <w:tr w:rsidR="00EE70CC" w:rsidRPr="000F5975" w14:paraId="6F922606"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209D72C"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24</w:t>
            </w:r>
          </w:p>
        </w:tc>
        <w:tc>
          <w:tcPr>
            <w:tcW w:w="4820" w:type="dxa"/>
            <w:tcBorders>
              <w:top w:val="nil"/>
              <w:left w:val="nil"/>
              <w:bottom w:val="single" w:sz="4" w:space="0" w:color="auto"/>
              <w:right w:val="single" w:sz="4" w:space="0" w:color="auto"/>
            </w:tcBorders>
            <w:shd w:val="clear" w:color="auto" w:fill="auto"/>
            <w:noWrap/>
            <w:hideMark/>
          </w:tcPr>
          <w:p w14:paraId="2E909D02"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 xml:space="preserve">EQUIPO LARINGO PORTATIL  WELL ALLIN 3 HOJAS </w:t>
            </w:r>
          </w:p>
        </w:tc>
        <w:tc>
          <w:tcPr>
            <w:tcW w:w="1136" w:type="dxa"/>
            <w:tcBorders>
              <w:top w:val="nil"/>
              <w:left w:val="nil"/>
              <w:bottom w:val="single" w:sz="4" w:space="0" w:color="auto"/>
              <w:right w:val="single" w:sz="4" w:space="0" w:color="auto"/>
            </w:tcBorders>
            <w:shd w:val="clear" w:color="auto" w:fill="auto"/>
            <w:hideMark/>
          </w:tcPr>
          <w:p w14:paraId="7CE43063" w14:textId="28FA02D1"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$ 60.000,00</w:t>
            </w:r>
          </w:p>
        </w:tc>
        <w:tc>
          <w:tcPr>
            <w:tcW w:w="1136" w:type="dxa"/>
            <w:tcBorders>
              <w:top w:val="nil"/>
              <w:left w:val="nil"/>
              <w:bottom w:val="single" w:sz="4" w:space="0" w:color="auto"/>
              <w:right w:val="single" w:sz="4" w:space="0" w:color="auto"/>
            </w:tcBorders>
            <w:shd w:val="clear" w:color="auto" w:fill="auto"/>
            <w:hideMark/>
          </w:tcPr>
          <w:p w14:paraId="59213DED" w14:textId="3468CC3E"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$ 60.000,00</w:t>
            </w:r>
          </w:p>
        </w:tc>
        <w:tc>
          <w:tcPr>
            <w:tcW w:w="1136" w:type="dxa"/>
            <w:tcBorders>
              <w:top w:val="nil"/>
              <w:left w:val="nil"/>
              <w:bottom w:val="single" w:sz="4" w:space="0" w:color="auto"/>
              <w:right w:val="single" w:sz="4" w:space="0" w:color="auto"/>
            </w:tcBorders>
            <w:shd w:val="clear" w:color="auto" w:fill="auto"/>
            <w:hideMark/>
          </w:tcPr>
          <w:p w14:paraId="6B517F97" w14:textId="409EEC7C"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$ 65.000,00</w:t>
            </w:r>
          </w:p>
        </w:tc>
        <w:tc>
          <w:tcPr>
            <w:tcW w:w="1276" w:type="dxa"/>
            <w:tcBorders>
              <w:top w:val="nil"/>
              <w:left w:val="nil"/>
              <w:bottom w:val="single" w:sz="4" w:space="0" w:color="auto"/>
              <w:right w:val="single" w:sz="4" w:space="0" w:color="auto"/>
            </w:tcBorders>
            <w:shd w:val="clear" w:color="auto" w:fill="auto"/>
            <w:noWrap/>
            <w:hideMark/>
          </w:tcPr>
          <w:p w14:paraId="3098C389" w14:textId="4227C501"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$ 60.000,00 </w:t>
            </w:r>
          </w:p>
        </w:tc>
      </w:tr>
      <w:tr w:rsidR="00EE70CC" w:rsidRPr="000F5975" w14:paraId="4403F717"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4C9AA6A"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25</w:t>
            </w:r>
          </w:p>
        </w:tc>
        <w:tc>
          <w:tcPr>
            <w:tcW w:w="4820" w:type="dxa"/>
            <w:tcBorders>
              <w:top w:val="nil"/>
              <w:left w:val="nil"/>
              <w:bottom w:val="single" w:sz="4" w:space="0" w:color="auto"/>
              <w:right w:val="single" w:sz="4" w:space="0" w:color="auto"/>
            </w:tcBorders>
            <w:shd w:val="clear" w:color="auto" w:fill="auto"/>
            <w:hideMark/>
          </w:tcPr>
          <w:p w14:paraId="579B969F" w14:textId="77777777" w:rsidR="00EE70CC" w:rsidRPr="00775DE3" w:rsidRDefault="00EE70CC" w:rsidP="00EE70CC">
            <w:pPr>
              <w:jc w:val="both"/>
              <w:rPr>
                <w:rFonts w:ascii="Arial" w:hAnsi="Arial" w:cs="Arial"/>
                <w:color w:val="000000"/>
                <w:sz w:val="16"/>
                <w:szCs w:val="16"/>
                <w:lang w:eastAsia="es-CO"/>
              </w:rPr>
            </w:pPr>
            <w:r w:rsidRPr="00775DE3">
              <w:rPr>
                <w:rFonts w:ascii="Arial" w:hAnsi="Arial" w:cs="Arial"/>
                <w:sz w:val="16"/>
              </w:rPr>
              <w:t>ASPIRADOR DE SECRECIONES PORTATIL / THOM</w:t>
            </w:r>
            <w:r>
              <w:rPr>
                <w:rFonts w:ascii="Arial" w:hAnsi="Arial" w:cs="Arial"/>
                <w:sz w:val="16"/>
              </w:rPr>
              <w:t>AS MOD</w:t>
            </w:r>
          </w:p>
        </w:tc>
        <w:tc>
          <w:tcPr>
            <w:tcW w:w="1136" w:type="dxa"/>
            <w:tcBorders>
              <w:top w:val="nil"/>
              <w:left w:val="nil"/>
              <w:bottom w:val="single" w:sz="4" w:space="0" w:color="auto"/>
              <w:right w:val="single" w:sz="4" w:space="0" w:color="auto"/>
            </w:tcBorders>
            <w:shd w:val="clear" w:color="auto" w:fill="auto"/>
            <w:hideMark/>
          </w:tcPr>
          <w:p w14:paraId="06EE441B" w14:textId="44B6D4E3"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$ 55.000,00</w:t>
            </w:r>
          </w:p>
        </w:tc>
        <w:tc>
          <w:tcPr>
            <w:tcW w:w="1136" w:type="dxa"/>
            <w:tcBorders>
              <w:top w:val="nil"/>
              <w:left w:val="nil"/>
              <w:bottom w:val="single" w:sz="4" w:space="0" w:color="auto"/>
              <w:right w:val="single" w:sz="4" w:space="0" w:color="auto"/>
            </w:tcBorders>
            <w:shd w:val="clear" w:color="auto" w:fill="auto"/>
            <w:hideMark/>
          </w:tcPr>
          <w:p w14:paraId="7DB77A53" w14:textId="759B535C"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$ 60.000,00</w:t>
            </w:r>
          </w:p>
        </w:tc>
        <w:tc>
          <w:tcPr>
            <w:tcW w:w="1136" w:type="dxa"/>
            <w:tcBorders>
              <w:top w:val="nil"/>
              <w:left w:val="nil"/>
              <w:bottom w:val="single" w:sz="4" w:space="0" w:color="auto"/>
              <w:right w:val="single" w:sz="4" w:space="0" w:color="auto"/>
            </w:tcBorders>
            <w:shd w:val="clear" w:color="auto" w:fill="auto"/>
            <w:hideMark/>
          </w:tcPr>
          <w:p w14:paraId="02DCBD0A" w14:textId="46FF2078"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$ 68.000,00</w:t>
            </w:r>
          </w:p>
        </w:tc>
        <w:tc>
          <w:tcPr>
            <w:tcW w:w="1276" w:type="dxa"/>
            <w:tcBorders>
              <w:top w:val="nil"/>
              <w:left w:val="nil"/>
              <w:bottom w:val="single" w:sz="4" w:space="0" w:color="auto"/>
              <w:right w:val="single" w:sz="4" w:space="0" w:color="auto"/>
            </w:tcBorders>
            <w:shd w:val="clear" w:color="auto" w:fill="auto"/>
            <w:noWrap/>
            <w:hideMark/>
          </w:tcPr>
          <w:p w14:paraId="694CD7E9" w14:textId="2316E4FB"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$ 55.000,00 </w:t>
            </w:r>
          </w:p>
        </w:tc>
      </w:tr>
      <w:tr w:rsidR="00EE70CC" w:rsidRPr="000F5975" w14:paraId="38B6D954"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72AF7FB"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26</w:t>
            </w:r>
          </w:p>
        </w:tc>
        <w:tc>
          <w:tcPr>
            <w:tcW w:w="4820" w:type="dxa"/>
            <w:tcBorders>
              <w:top w:val="nil"/>
              <w:left w:val="nil"/>
              <w:bottom w:val="single" w:sz="4" w:space="0" w:color="auto"/>
              <w:right w:val="single" w:sz="4" w:space="0" w:color="auto"/>
            </w:tcBorders>
            <w:shd w:val="clear" w:color="auto" w:fill="auto"/>
            <w:noWrap/>
            <w:hideMark/>
          </w:tcPr>
          <w:p w14:paraId="76785516"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NEBULIZADOR PORTATIL PULMO AIDE 5650D</w:t>
            </w:r>
          </w:p>
        </w:tc>
        <w:tc>
          <w:tcPr>
            <w:tcW w:w="1136" w:type="dxa"/>
            <w:tcBorders>
              <w:top w:val="nil"/>
              <w:left w:val="nil"/>
              <w:bottom w:val="single" w:sz="4" w:space="0" w:color="auto"/>
              <w:right w:val="single" w:sz="4" w:space="0" w:color="auto"/>
            </w:tcBorders>
            <w:shd w:val="clear" w:color="auto" w:fill="auto"/>
            <w:hideMark/>
          </w:tcPr>
          <w:p w14:paraId="01652555" w14:textId="08DECAA0"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$ 60.000,00</w:t>
            </w:r>
          </w:p>
        </w:tc>
        <w:tc>
          <w:tcPr>
            <w:tcW w:w="1136" w:type="dxa"/>
            <w:tcBorders>
              <w:top w:val="nil"/>
              <w:left w:val="nil"/>
              <w:bottom w:val="single" w:sz="4" w:space="0" w:color="auto"/>
              <w:right w:val="single" w:sz="4" w:space="0" w:color="auto"/>
            </w:tcBorders>
            <w:shd w:val="clear" w:color="auto" w:fill="auto"/>
            <w:hideMark/>
          </w:tcPr>
          <w:p w14:paraId="2055D691" w14:textId="59CC4BAB"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$ 70.000,00</w:t>
            </w:r>
          </w:p>
        </w:tc>
        <w:tc>
          <w:tcPr>
            <w:tcW w:w="1136" w:type="dxa"/>
            <w:tcBorders>
              <w:top w:val="nil"/>
              <w:left w:val="nil"/>
              <w:bottom w:val="single" w:sz="4" w:space="0" w:color="auto"/>
              <w:right w:val="single" w:sz="4" w:space="0" w:color="auto"/>
            </w:tcBorders>
            <w:shd w:val="clear" w:color="auto" w:fill="auto"/>
            <w:hideMark/>
          </w:tcPr>
          <w:p w14:paraId="1815445B" w14:textId="03C4BF25"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$ 75.000,00</w:t>
            </w:r>
          </w:p>
        </w:tc>
        <w:tc>
          <w:tcPr>
            <w:tcW w:w="1276" w:type="dxa"/>
            <w:tcBorders>
              <w:top w:val="nil"/>
              <w:left w:val="nil"/>
              <w:bottom w:val="single" w:sz="4" w:space="0" w:color="auto"/>
              <w:right w:val="single" w:sz="4" w:space="0" w:color="auto"/>
            </w:tcBorders>
            <w:shd w:val="clear" w:color="auto" w:fill="auto"/>
            <w:noWrap/>
            <w:hideMark/>
          </w:tcPr>
          <w:p w14:paraId="02EC2793" w14:textId="07FB46A2"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$ 60.000,00 </w:t>
            </w:r>
          </w:p>
        </w:tc>
      </w:tr>
      <w:tr w:rsidR="00EE70CC" w:rsidRPr="000F5975" w14:paraId="199EA1B9" w14:textId="77777777" w:rsidTr="00CD3BFB">
        <w:trPr>
          <w:trHeight w:val="115"/>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9BC4013"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27</w:t>
            </w:r>
          </w:p>
        </w:tc>
        <w:tc>
          <w:tcPr>
            <w:tcW w:w="4820" w:type="dxa"/>
            <w:tcBorders>
              <w:top w:val="nil"/>
              <w:left w:val="nil"/>
              <w:bottom w:val="single" w:sz="4" w:space="0" w:color="auto"/>
              <w:right w:val="single" w:sz="4" w:space="0" w:color="auto"/>
            </w:tcBorders>
            <w:shd w:val="clear" w:color="auto" w:fill="auto"/>
            <w:noWrap/>
            <w:hideMark/>
          </w:tcPr>
          <w:p w14:paraId="25F2F5D1"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ASPIRADOR DE SECRECION THOMAS  1130</w:t>
            </w:r>
          </w:p>
        </w:tc>
        <w:tc>
          <w:tcPr>
            <w:tcW w:w="1136" w:type="dxa"/>
            <w:tcBorders>
              <w:top w:val="nil"/>
              <w:left w:val="nil"/>
              <w:bottom w:val="single" w:sz="4" w:space="0" w:color="auto"/>
              <w:right w:val="single" w:sz="4" w:space="0" w:color="auto"/>
            </w:tcBorders>
            <w:shd w:val="clear" w:color="000000" w:fill="FFFFFF"/>
            <w:hideMark/>
          </w:tcPr>
          <w:p w14:paraId="74CD0F64" w14:textId="11EE3037"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$ 55.000,00</w:t>
            </w:r>
          </w:p>
        </w:tc>
        <w:tc>
          <w:tcPr>
            <w:tcW w:w="1136" w:type="dxa"/>
            <w:tcBorders>
              <w:top w:val="nil"/>
              <w:left w:val="nil"/>
              <w:bottom w:val="single" w:sz="4" w:space="0" w:color="auto"/>
              <w:right w:val="single" w:sz="4" w:space="0" w:color="auto"/>
            </w:tcBorders>
            <w:shd w:val="clear" w:color="auto" w:fill="auto"/>
            <w:hideMark/>
          </w:tcPr>
          <w:p w14:paraId="79D45F91" w14:textId="77D927AF"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$ 60.000,00</w:t>
            </w:r>
          </w:p>
        </w:tc>
        <w:tc>
          <w:tcPr>
            <w:tcW w:w="1136" w:type="dxa"/>
            <w:tcBorders>
              <w:top w:val="nil"/>
              <w:left w:val="nil"/>
              <w:bottom w:val="single" w:sz="4" w:space="0" w:color="auto"/>
              <w:right w:val="single" w:sz="4" w:space="0" w:color="auto"/>
            </w:tcBorders>
            <w:shd w:val="clear" w:color="auto" w:fill="auto"/>
            <w:hideMark/>
          </w:tcPr>
          <w:p w14:paraId="636341C6" w14:textId="5C8D3109"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$ 68.000,00</w:t>
            </w:r>
          </w:p>
        </w:tc>
        <w:tc>
          <w:tcPr>
            <w:tcW w:w="1276" w:type="dxa"/>
            <w:tcBorders>
              <w:top w:val="nil"/>
              <w:left w:val="nil"/>
              <w:bottom w:val="single" w:sz="4" w:space="0" w:color="auto"/>
              <w:right w:val="single" w:sz="4" w:space="0" w:color="auto"/>
            </w:tcBorders>
            <w:shd w:val="clear" w:color="auto" w:fill="auto"/>
            <w:noWrap/>
            <w:hideMark/>
          </w:tcPr>
          <w:p w14:paraId="71DF2BC2" w14:textId="762629FA"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$ 55.000,00 </w:t>
            </w:r>
          </w:p>
        </w:tc>
      </w:tr>
      <w:tr w:rsidR="00EE70CC" w:rsidRPr="000F5975" w14:paraId="3129C11B"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5AEED93"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28</w:t>
            </w:r>
          </w:p>
        </w:tc>
        <w:tc>
          <w:tcPr>
            <w:tcW w:w="4820" w:type="dxa"/>
            <w:tcBorders>
              <w:top w:val="nil"/>
              <w:left w:val="nil"/>
              <w:bottom w:val="single" w:sz="4" w:space="0" w:color="auto"/>
              <w:right w:val="single" w:sz="4" w:space="0" w:color="auto"/>
            </w:tcBorders>
            <w:shd w:val="clear" w:color="auto" w:fill="auto"/>
            <w:noWrap/>
            <w:hideMark/>
          </w:tcPr>
          <w:p w14:paraId="52DD2985"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AUTOCLAVE  MELAG  VACUKLAV 23 B+</w:t>
            </w:r>
          </w:p>
        </w:tc>
        <w:tc>
          <w:tcPr>
            <w:tcW w:w="1136" w:type="dxa"/>
            <w:tcBorders>
              <w:top w:val="nil"/>
              <w:left w:val="nil"/>
              <w:bottom w:val="single" w:sz="4" w:space="0" w:color="auto"/>
              <w:right w:val="single" w:sz="4" w:space="0" w:color="auto"/>
            </w:tcBorders>
            <w:shd w:val="clear" w:color="auto" w:fill="auto"/>
            <w:hideMark/>
          </w:tcPr>
          <w:p w14:paraId="098EBCBF" w14:textId="4AFC36CA"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$ 150.000,00</w:t>
            </w:r>
          </w:p>
        </w:tc>
        <w:tc>
          <w:tcPr>
            <w:tcW w:w="1136" w:type="dxa"/>
            <w:tcBorders>
              <w:top w:val="nil"/>
              <w:left w:val="nil"/>
              <w:bottom w:val="single" w:sz="4" w:space="0" w:color="auto"/>
              <w:right w:val="single" w:sz="4" w:space="0" w:color="auto"/>
            </w:tcBorders>
            <w:shd w:val="clear" w:color="auto" w:fill="auto"/>
            <w:hideMark/>
          </w:tcPr>
          <w:p w14:paraId="43EB8E4E" w14:textId="4C707764"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$ 170.000,00</w:t>
            </w:r>
          </w:p>
        </w:tc>
        <w:tc>
          <w:tcPr>
            <w:tcW w:w="1136" w:type="dxa"/>
            <w:tcBorders>
              <w:top w:val="nil"/>
              <w:left w:val="nil"/>
              <w:bottom w:val="single" w:sz="4" w:space="0" w:color="auto"/>
              <w:right w:val="single" w:sz="4" w:space="0" w:color="auto"/>
            </w:tcBorders>
            <w:shd w:val="clear" w:color="auto" w:fill="auto"/>
            <w:hideMark/>
          </w:tcPr>
          <w:p w14:paraId="3EBF128A" w14:textId="02835BF5"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$ 174.000,00</w:t>
            </w:r>
          </w:p>
        </w:tc>
        <w:tc>
          <w:tcPr>
            <w:tcW w:w="1276" w:type="dxa"/>
            <w:tcBorders>
              <w:top w:val="nil"/>
              <w:left w:val="nil"/>
              <w:bottom w:val="single" w:sz="4" w:space="0" w:color="auto"/>
              <w:right w:val="single" w:sz="4" w:space="0" w:color="auto"/>
            </w:tcBorders>
            <w:shd w:val="clear" w:color="auto" w:fill="auto"/>
            <w:noWrap/>
            <w:hideMark/>
          </w:tcPr>
          <w:p w14:paraId="4337078F" w14:textId="0050EF0D"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$ 150.000,00 </w:t>
            </w:r>
          </w:p>
        </w:tc>
      </w:tr>
      <w:tr w:rsidR="00EE70CC" w:rsidRPr="000F5975" w14:paraId="56F7641F"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9E1FF94"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29</w:t>
            </w:r>
          </w:p>
        </w:tc>
        <w:tc>
          <w:tcPr>
            <w:tcW w:w="4820" w:type="dxa"/>
            <w:tcBorders>
              <w:top w:val="nil"/>
              <w:left w:val="nil"/>
              <w:bottom w:val="single" w:sz="4" w:space="0" w:color="auto"/>
              <w:right w:val="single" w:sz="4" w:space="0" w:color="auto"/>
            </w:tcBorders>
            <w:shd w:val="clear" w:color="auto" w:fill="auto"/>
            <w:noWrap/>
            <w:hideMark/>
          </w:tcPr>
          <w:p w14:paraId="5E169147" w14:textId="77777777" w:rsidR="00EE70CC" w:rsidRPr="00775DE3" w:rsidRDefault="00EE70CC" w:rsidP="00EE70CC">
            <w:pPr>
              <w:rPr>
                <w:rFonts w:ascii="Arial" w:hAnsi="Arial" w:cs="Arial"/>
                <w:sz w:val="16"/>
                <w:szCs w:val="16"/>
                <w:lang w:eastAsia="es-CO"/>
              </w:rPr>
            </w:pPr>
            <w:r w:rsidRPr="00775DE3">
              <w:rPr>
                <w:rFonts w:ascii="Arial" w:hAnsi="Arial" w:cs="Arial"/>
                <w:sz w:val="16"/>
              </w:rPr>
              <w:t xml:space="preserve">DESTILADORA GNATUS BIO AQUA </w:t>
            </w:r>
          </w:p>
        </w:tc>
        <w:tc>
          <w:tcPr>
            <w:tcW w:w="1136" w:type="dxa"/>
            <w:tcBorders>
              <w:top w:val="nil"/>
              <w:left w:val="nil"/>
              <w:bottom w:val="single" w:sz="4" w:space="0" w:color="auto"/>
              <w:right w:val="single" w:sz="4" w:space="0" w:color="auto"/>
            </w:tcBorders>
            <w:shd w:val="clear" w:color="auto" w:fill="auto"/>
            <w:hideMark/>
          </w:tcPr>
          <w:p w14:paraId="22D039B2" w14:textId="3C555B5D"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$ 140.000,00</w:t>
            </w:r>
          </w:p>
        </w:tc>
        <w:tc>
          <w:tcPr>
            <w:tcW w:w="1136" w:type="dxa"/>
            <w:tcBorders>
              <w:top w:val="nil"/>
              <w:left w:val="nil"/>
              <w:bottom w:val="single" w:sz="4" w:space="0" w:color="auto"/>
              <w:right w:val="single" w:sz="4" w:space="0" w:color="auto"/>
            </w:tcBorders>
            <w:shd w:val="clear" w:color="auto" w:fill="auto"/>
            <w:hideMark/>
          </w:tcPr>
          <w:p w14:paraId="29422088" w14:textId="6BA38A36"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$ 160.000,00</w:t>
            </w:r>
          </w:p>
        </w:tc>
        <w:tc>
          <w:tcPr>
            <w:tcW w:w="1136" w:type="dxa"/>
            <w:tcBorders>
              <w:top w:val="nil"/>
              <w:left w:val="nil"/>
              <w:bottom w:val="single" w:sz="4" w:space="0" w:color="auto"/>
              <w:right w:val="single" w:sz="4" w:space="0" w:color="auto"/>
            </w:tcBorders>
            <w:shd w:val="clear" w:color="auto" w:fill="auto"/>
            <w:hideMark/>
          </w:tcPr>
          <w:p w14:paraId="68E6C417" w14:textId="2CA13885"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$ 164.000,00</w:t>
            </w:r>
          </w:p>
        </w:tc>
        <w:tc>
          <w:tcPr>
            <w:tcW w:w="1276" w:type="dxa"/>
            <w:tcBorders>
              <w:top w:val="nil"/>
              <w:left w:val="nil"/>
              <w:bottom w:val="single" w:sz="4" w:space="0" w:color="auto"/>
              <w:right w:val="single" w:sz="4" w:space="0" w:color="auto"/>
            </w:tcBorders>
            <w:shd w:val="clear" w:color="auto" w:fill="auto"/>
            <w:noWrap/>
            <w:hideMark/>
          </w:tcPr>
          <w:p w14:paraId="77FD9984" w14:textId="6F62302B"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$ 140.000,00 </w:t>
            </w:r>
          </w:p>
        </w:tc>
      </w:tr>
      <w:tr w:rsidR="00EE70CC" w:rsidRPr="000F5975" w14:paraId="1FEDAA47"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BC8ED2C"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30</w:t>
            </w:r>
          </w:p>
        </w:tc>
        <w:tc>
          <w:tcPr>
            <w:tcW w:w="4820" w:type="dxa"/>
            <w:tcBorders>
              <w:top w:val="nil"/>
              <w:left w:val="nil"/>
              <w:bottom w:val="single" w:sz="4" w:space="0" w:color="auto"/>
              <w:right w:val="single" w:sz="4" w:space="0" w:color="auto"/>
            </w:tcBorders>
            <w:shd w:val="clear" w:color="auto" w:fill="auto"/>
            <w:noWrap/>
            <w:hideMark/>
          </w:tcPr>
          <w:p w14:paraId="163FB11D"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SELLADORA MELAG  SEAL PRO</w:t>
            </w:r>
          </w:p>
        </w:tc>
        <w:tc>
          <w:tcPr>
            <w:tcW w:w="1136" w:type="dxa"/>
            <w:tcBorders>
              <w:top w:val="nil"/>
              <w:left w:val="nil"/>
              <w:bottom w:val="single" w:sz="4" w:space="0" w:color="auto"/>
              <w:right w:val="single" w:sz="4" w:space="0" w:color="auto"/>
            </w:tcBorders>
            <w:shd w:val="clear" w:color="auto" w:fill="auto"/>
            <w:hideMark/>
          </w:tcPr>
          <w:p w14:paraId="247A7064" w14:textId="3759333E"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$ 50.000,00</w:t>
            </w:r>
          </w:p>
        </w:tc>
        <w:tc>
          <w:tcPr>
            <w:tcW w:w="1136" w:type="dxa"/>
            <w:tcBorders>
              <w:top w:val="nil"/>
              <w:left w:val="nil"/>
              <w:bottom w:val="single" w:sz="4" w:space="0" w:color="auto"/>
              <w:right w:val="single" w:sz="4" w:space="0" w:color="auto"/>
            </w:tcBorders>
            <w:shd w:val="clear" w:color="auto" w:fill="auto"/>
            <w:hideMark/>
          </w:tcPr>
          <w:p w14:paraId="0836716A" w14:textId="492FE2F8"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$ 60.000,00</w:t>
            </w:r>
          </w:p>
        </w:tc>
        <w:tc>
          <w:tcPr>
            <w:tcW w:w="1136" w:type="dxa"/>
            <w:tcBorders>
              <w:top w:val="nil"/>
              <w:left w:val="nil"/>
              <w:bottom w:val="single" w:sz="4" w:space="0" w:color="auto"/>
              <w:right w:val="single" w:sz="4" w:space="0" w:color="auto"/>
            </w:tcBorders>
            <w:shd w:val="clear" w:color="auto" w:fill="auto"/>
            <w:hideMark/>
          </w:tcPr>
          <w:p w14:paraId="2BA9B51E" w14:textId="2A7BAC8B" w:rsidR="00EE70CC" w:rsidRPr="000F5975"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$ 65.000,00</w:t>
            </w:r>
          </w:p>
        </w:tc>
        <w:tc>
          <w:tcPr>
            <w:tcW w:w="1276" w:type="dxa"/>
            <w:tcBorders>
              <w:top w:val="nil"/>
              <w:left w:val="nil"/>
              <w:bottom w:val="single" w:sz="4" w:space="0" w:color="auto"/>
              <w:right w:val="single" w:sz="4" w:space="0" w:color="auto"/>
            </w:tcBorders>
            <w:shd w:val="clear" w:color="auto" w:fill="auto"/>
            <w:noWrap/>
            <w:hideMark/>
          </w:tcPr>
          <w:p w14:paraId="28960FEC" w14:textId="1508D34C"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$ 50.000,00 </w:t>
            </w:r>
          </w:p>
        </w:tc>
      </w:tr>
      <w:tr w:rsidR="00EE70CC" w:rsidRPr="000F5975" w14:paraId="7EF4AC23"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BAA1B97"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31</w:t>
            </w:r>
          </w:p>
        </w:tc>
        <w:tc>
          <w:tcPr>
            <w:tcW w:w="4820" w:type="dxa"/>
            <w:tcBorders>
              <w:top w:val="nil"/>
              <w:left w:val="nil"/>
              <w:bottom w:val="single" w:sz="4" w:space="0" w:color="auto"/>
              <w:right w:val="single" w:sz="4" w:space="0" w:color="auto"/>
            </w:tcBorders>
            <w:shd w:val="clear" w:color="auto" w:fill="auto"/>
            <w:noWrap/>
            <w:hideMark/>
          </w:tcPr>
          <w:p w14:paraId="47F159BB"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ELECTROCUTERIO / SKY</w:t>
            </w:r>
          </w:p>
        </w:tc>
        <w:tc>
          <w:tcPr>
            <w:tcW w:w="1136" w:type="dxa"/>
            <w:tcBorders>
              <w:top w:val="nil"/>
              <w:left w:val="nil"/>
              <w:bottom w:val="single" w:sz="4" w:space="0" w:color="auto"/>
              <w:right w:val="single" w:sz="4" w:space="0" w:color="auto"/>
            </w:tcBorders>
            <w:shd w:val="clear" w:color="auto" w:fill="auto"/>
            <w:noWrap/>
            <w:hideMark/>
          </w:tcPr>
          <w:p w14:paraId="110C27BD" w14:textId="198C90AF"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$ 95.000,00</w:t>
            </w:r>
          </w:p>
        </w:tc>
        <w:tc>
          <w:tcPr>
            <w:tcW w:w="1136" w:type="dxa"/>
            <w:tcBorders>
              <w:top w:val="nil"/>
              <w:left w:val="nil"/>
              <w:bottom w:val="single" w:sz="4" w:space="0" w:color="auto"/>
              <w:right w:val="single" w:sz="4" w:space="0" w:color="auto"/>
            </w:tcBorders>
            <w:shd w:val="clear" w:color="auto" w:fill="auto"/>
            <w:noWrap/>
            <w:hideMark/>
          </w:tcPr>
          <w:p w14:paraId="1A5D381B" w14:textId="59179649" w:rsidR="00EE70CC" w:rsidRPr="00915B7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$ 90.000,00</w:t>
            </w:r>
          </w:p>
        </w:tc>
        <w:tc>
          <w:tcPr>
            <w:tcW w:w="1136" w:type="dxa"/>
            <w:tcBorders>
              <w:top w:val="nil"/>
              <w:left w:val="nil"/>
              <w:bottom w:val="single" w:sz="4" w:space="0" w:color="auto"/>
              <w:right w:val="single" w:sz="4" w:space="0" w:color="auto"/>
            </w:tcBorders>
            <w:shd w:val="clear" w:color="auto" w:fill="auto"/>
            <w:noWrap/>
            <w:hideMark/>
          </w:tcPr>
          <w:p w14:paraId="053E315D" w14:textId="71A4E968" w:rsidR="00EE70CC" w:rsidRPr="00A84DE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$ 97.000,00</w:t>
            </w:r>
          </w:p>
        </w:tc>
        <w:tc>
          <w:tcPr>
            <w:tcW w:w="1276" w:type="dxa"/>
            <w:tcBorders>
              <w:top w:val="nil"/>
              <w:left w:val="nil"/>
              <w:bottom w:val="single" w:sz="4" w:space="0" w:color="auto"/>
              <w:right w:val="single" w:sz="4" w:space="0" w:color="auto"/>
            </w:tcBorders>
            <w:shd w:val="clear" w:color="auto" w:fill="auto"/>
            <w:noWrap/>
            <w:hideMark/>
          </w:tcPr>
          <w:p w14:paraId="3DF87030" w14:textId="7C003760"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$ 90.000,00 </w:t>
            </w:r>
          </w:p>
        </w:tc>
      </w:tr>
      <w:tr w:rsidR="00EE70CC" w:rsidRPr="000F5975" w14:paraId="11F000C4"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B7CBE98"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32</w:t>
            </w:r>
          </w:p>
        </w:tc>
        <w:tc>
          <w:tcPr>
            <w:tcW w:w="4820" w:type="dxa"/>
            <w:tcBorders>
              <w:top w:val="nil"/>
              <w:left w:val="nil"/>
              <w:bottom w:val="single" w:sz="4" w:space="0" w:color="auto"/>
              <w:right w:val="single" w:sz="4" w:space="0" w:color="auto"/>
            </w:tcBorders>
            <w:shd w:val="clear" w:color="auto" w:fill="auto"/>
            <w:noWrap/>
            <w:hideMark/>
          </w:tcPr>
          <w:p w14:paraId="4BA874B5"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TENSIOMETRO DE PARED</w:t>
            </w:r>
          </w:p>
        </w:tc>
        <w:tc>
          <w:tcPr>
            <w:tcW w:w="1136" w:type="dxa"/>
            <w:tcBorders>
              <w:top w:val="nil"/>
              <w:left w:val="nil"/>
              <w:bottom w:val="single" w:sz="4" w:space="0" w:color="auto"/>
              <w:right w:val="single" w:sz="4" w:space="0" w:color="auto"/>
            </w:tcBorders>
            <w:shd w:val="clear" w:color="auto" w:fill="auto"/>
            <w:noWrap/>
            <w:hideMark/>
          </w:tcPr>
          <w:p w14:paraId="18921308" w14:textId="04617528"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$ 65.000,00</w:t>
            </w:r>
          </w:p>
        </w:tc>
        <w:tc>
          <w:tcPr>
            <w:tcW w:w="1136" w:type="dxa"/>
            <w:tcBorders>
              <w:top w:val="nil"/>
              <w:left w:val="nil"/>
              <w:bottom w:val="single" w:sz="4" w:space="0" w:color="auto"/>
              <w:right w:val="single" w:sz="4" w:space="0" w:color="auto"/>
            </w:tcBorders>
            <w:shd w:val="clear" w:color="auto" w:fill="auto"/>
            <w:noWrap/>
            <w:hideMark/>
          </w:tcPr>
          <w:p w14:paraId="36F0D420" w14:textId="441FEA86" w:rsidR="00EE70CC" w:rsidRPr="00915B7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$ 70.000,00</w:t>
            </w:r>
          </w:p>
        </w:tc>
        <w:tc>
          <w:tcPr>
            <w:tcW w:w="1136" w:type="dxa"/>
            <w:tcBorders>
              <w:top w:val="nil"/>
              <w:left w:val="nil"/>
              <w:bottom w:val="single" w:sz="4" w:space="0" w:color="auto"/>
              <w:right w:val="single" w:sz="4" w:space="0" w:color="auto"/>
            </w:tcBorders>
            <w:shd w:val="clear" w:color="auto" w:fill="auto"/>
            <w:noWrap/>
            <w:hideMark/>
          </w:tcPr>
          <w:p w14:paraId="5006AEA2" w14:textId="00757270" w:rsidR="00EE70CC" w:rsidRPr="00A84DE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$ 76.000,00</w:t>
            </w:r>
          </w:p>
        </w:tc>
        <w:tc>
          <w:tcPr>
            <w:tcW w:w="1276" w:type="dxa"/>
            <w:tcBorders>
              <w:top w:val="nil"/>
              <w:left w:val="nil"/>
              <w:bottom w:val="single" w:sz="4" w:space="0" w:color="auto"/>
              <w:right w:val="single" w:sz="4" w:space="0" w:color="auto"/>
            </w:tcBorders>
            <w:shd w:val="clear" w:color="auto" w:fill="auto"/>
            <w:noWrap/>
            <w:hideMark/>
          </w:tcPr>
          <w:p w14:paraId="2B6662FB" w14:textId="113BE54C"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$ 65.000,00 </w:t>
            </w:r>
          </w:p>
        </w:tc>
      </w:tr>
      <w:tr w:rsidR="00EE70CC" w:rsidRPr="000F5975" w14:paraId="43EAE89B" w14:textId="77777777" w:rsidTr="00CD3BFB">
        <w:trPr>
          <w:trHeight w:val="75"/>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F5A20EA"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33</w:t>
            </w:r>
          </w:p>
        </w:tc>
        <w:tc>
          <w:tcPr>
            <w:tcW w:w="4820" w:type="dxa"/>
            <w:tcBorders>
              <w:top w:val="nil"/>
              <w:left w:val="nil"/>
              <w:bottom w:val="single" w:sz="4" w:space="0" w:color="auto"/>
              <w:right w:val="single" w:sz="4" w:space="0" w:color="auto"/>
            </w:tcBorders>
            <w:shd w:val="clear" w:color="auto" w:fill="auto"/>
            <w:noWrap/>
            <w:hideMark/>
          </w:tcPr>
          <w:p w14:paraId="7FAD964F"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BASCULA TALLIMETRO DETECTO</w:t>
            </w:r>
          </w:p>
        </w:tc>
        <w:tc>
          <w:tcPr>
            <w:tcW w:w="1136" w:type="dxa"/>
            <w:tcBorders>
              <w:top w:val="nil"/>
              <w:left w:val="nil"/>
              <w:bottom w:val="single" w:sz="4" w:space="0" w:color="auto"/>
              <w:right w:val="single" w:sz="4" w:space="0" w:color="auto"/>
            </w:tcBorders>
            <w:shd w:val="clear" w:color="auto" w:fill="auto"/>
            <w:noWrap/>
            <w:hideMark/>
          </w:tcPr>
          <w:p w14:paraId="416C44B8" w14:textId="68A7C8B0"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$ 65.000,00</w:t>
            </w:r>
          </w:p>
        </w:tc>
        <w:tc>
          <w:tcPr>
            <w:tcW w:w="1136" w:type="dxa"/>
            <w:tcBorders>
              <w:top w:val="nil"/>
              <w:left w:val="nil"/>
              <w:bottom w:val="single" w:sz="4" w:space="0" w:color="auto"/>
              <w:right w:val="single" w:sz="4" w:space="0" w:color="auto"/>
            </w:tcBorders>
            <w:shd w:val="clear" w:color="auto" w:fill="auto"/>
            <w:noWrap/>
            <w:hideMark/>
          </w:tcPr>
          <w:p w14:paraId="71950F99" w14:textId="79CF0BEB" w:rsidR="00EE70CC" w:rsidRPr="00915B7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$ 75.000,00</w:t>
            </w:r>
          </w:p>
        </w:tc>
        <w:tc>
          <w:tcPr>
            <w:tcW w:w="1136" w:type="dxa"/>
            <w:tcBorders>
              <w:top w:val="nil"/>
              <w:left w:val="nil"/>
              <w:bottom w:val="single" w:sz="4" w:space="0" w:color="auto"/>
              <w:right w:val="single" w:sz="4" w:space="0" w:color="auto"/>
            </w:tcBorders>
            <w:shd w:val="clear" w:color="auto" w:fill="auto"/>
            <w:noWrap/>
            <w:hideMark/>
          </w:tcPr>
          <w:p w14:paraId="7E8448BB" w14:textId="7546C2C8" w:rsidR="00EE70CC" w:rsidRPr="00A84DE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$ 79.000,00</w:t>
            </w:r>
          </w:p>
        </w:tc>
        <w:tc>
          <w:tcPr>
            <w:tcW w:w="1276" w:type="dxa"/>
            <w:tcBorders>
              <w:top w:val="nil"/>
              <w:left w:val="nil"/>
              <w:bottom w:val="single" w:sz="4" w:space="0" w:color="auto"/>
              <w:right w:val="single" w:sz="4" w:space="0" w:color="auto"/>
            </w:tcBorders>
            <w:shd w:val="clear" w:color="auto" w:fill="auto"/>
            <w:noWrap/>
            <w:hideMark/>
          </w:tcPr>
          <w:p w14:paraId="33E71A5B" w14:textId="20D0EB7C"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$ 65.000,00 </w:t>
            </w:r>
          </w:p>
        </w:tc>
      </w:tr>
      <w:tr w:rsidR="00EE70CC" w:rsidRPr="000F5975" w14:paraId="13CA02BC"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25EA4A18"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34</w:t>
            </w:r>
          </w:p>
        </w:tc>
        <w:tc>
          <w:tcPr>
            <w:tcW w:w="4820" w:type="dxa"/>
            <w:tcBorders>
              <w:top w:val="nil"/>
              <w:left w:val="nil"/>
              <w:bottom w:val="single" w:sz="4" w:space="0" w:color="auto"/>
              <w:right w:val="single" w:sz="4" w:space="0" w:color="auto"/>
            </w:tcBorders>
            <w:shd w:val="clear" w:color="auto" w:fill="auto"/>
            <w:noWrap/>
            <w:hideMark/>
          </w:tcPr>
          <w:p w14:paraId="28292EA5"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TENSIOMETRO</w:t>
            </w:r>
          </w:p>
        </w:tc>
        <w:tc>
          <w:tcPr>
            <w:tcW w:w="1136" w:type="dxa"/>
            <w:tcBorders>
              <w:top w:val="nil"/>
              <w:left w:val="nil"/>
              <w:bottom w:val="single" w:sz="4" w:space="0" w:color="auto"/>
              <w:right w:val="single" w:sz="4" w:space="0" w:color="auto"/>
            </w:tcBorders>
            <w:shd w:val="clear" w:color="auto" w:fill="auto"/>
            <w:noWrap/>
            <w:hideMark/>
          </w:tcPr>
          <w:p w14:paraId="4EEF450F" w14:textId="0E1357A8"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$ 65.000,00</w:t>
            </w:r>
          </w:p>
        </w:tc>
        <w:tc>
          <w:tcPr>
            <w:tcW w:w="1136" w:type="dxa"/>
            <w:tcBorders>
              <w:top w:val="nil"/>
              <w:left w:val="nil"/>
              <w:bottom w:val="single" w:sz="4" w:space="0" w:color="auto"/>
              <w:right w:val="single" w:sz="4" w:space="0" w:color="auto"/>
            </w:tcBorders>
            <w:shd w:val="clear" w:color="auto" w:fill="auto"/>
            <w:noWrap/>
            <w:hideMark/>
          </w:tcPr>
          <w:p w14:paraId="4C39377A" w14:textId="58992A79" w:rsidR="00EE70CC" w:rsidRPr="00915B7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$ 70.000,00</w:t>
            </w:r>
          </w:p>
        </w:tc>
        <w:tc>
          <w:tcPr>
            <w:tcW w:w="1136" w:type="dxa"/>
            <w:tcBorders>
              <w:top w:val="nil"/>
              <w:left w:val="nil"/>
              <w:bottom w:val="single" w:sz="4" w:space="0" w:color="auto"/>
              <w:right w:val="single" w:sz="4" w:space="0" w:color="auto"/>
            </w:tcBorders>
            <w:shd w:val="clear" w:color="auto" w:fill="auto"/>
            <w:noWrap/>
            <w:hideMark/>
          </w:tcPr>
          <w:p w14:paraId="4A1213CB" w14:textId="67A08361" w:rsidR="00EE70CC" w:rsidRPr="00A84DE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$ 76.000,00</w:t>
            </w:r>
          </w:p>
        </w:tc>
        <w:tc>
          <w:tcPr>
            <w:tcW w:w="1276" w:type="dxa"/>
            <w:tcBorders>
              <w:top w:val="nil"/>
              <w:left w:val="nil"/>
              <w:bottom w:val="single" w:sz="4" w:space="0" w:color="auto"/>
              <w:right w:val="single" w:sz="4" w:space="0" w:color="auto"/>
            </w:tcBorders>
            <w:shd w:val="clear" w:color="auto" w:fill="auto"/>
            <w:noWrap/>
            <w:hideMark/>
          </w:tcPr>
          <w:p w14:paraId="328E2FBC" w14:textId="756FBAE7"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$ 65.000,00 </w:t>
            </w:r>
          </w:p>
        </w:tc>
      </w:tr>
      <w:tr w:rsidR="00EE70CC" w:rsidRPr="000F5975" w14:paraId="58771245"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7D7AC0E"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35</w:t>
            </w:r>
          </w:p>
        </w:tc>
        <w:tc>
          <w:tcPr>
            <w:tcW w:w="4820" w:type="dxa"/>
            <w:tcBorders>
              <w:top w:val="nil"/>
              <w:left w:val="nil"/>
              <w:bottom w:val="single" w:sz="4" w:space="0" w:color="auto"/>
              <w:right w:val="single" w:sz="4" w:space="0" w:color="auto"/>
            </w:tcBorders>
            <w:shd w:val="clear" w:color="auto" w:fill="auto"/>
            <w:noWrap/>
            <w:hideMark/>
          </w:tcPr>
          <w:p w14:paraId="37F0730C"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FONENDOSCOPIO</w:t>
            </w:r>
          </w:p>
        </w:tc>
        <w:tc>
          <w:tcPr>
            <w:tcW w:w="1136" w:type="dxa"/>
            <w:tcBorders>
              <w:top w:val="nil"/>
              <w:left w:val="nil"/>
              <w:bottom w:val="single" w:sz="4" w:space="0" w:color="auto"/>
              <w:right w:val="single" w:sz="4" w:space="0" w:color="auto"/>
            </w:tcBorders>
            <w:shd w:val="clear" w:color="auto" w:fill="auto"/>
            <w:noWrap/>
            <w:hideMark/>
          </w:tcPr>
          <w:p w14:paraId="1E7A64A9" w14:textId="5602AB16"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$ 55.000,00</w:t>
            </w:r>
          </w:p>
        </w:tc>
        <w:tc>
          <w:tcPr>
            <w:tcW w:w="1136" w:type="dxa"/>
            <w:tcBorders>
              <w:top w:val="nil"/>
              <w:left w:val="nil"/>
              <w:bottom w:val="single" w:sz="4" w:space="0" w:color="auto"/>
              <w:right w:val="single" w:sz="4" w:space="0" w:color="auto"/>
            </w:tcBorders>
            <w:shd w:val="clear" w:color="auto" w:fill="auto"/>
            <w:noWrap/>
            <w:hideMark/>
          </w:tcPr>
          <w:p w14:paraId="58745DF1" w14:textId="0CA4423D" w:rsidR="00EE70CC" w:rsidRPr="00915B7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$ 60.000,00</w:t>
            </w:r>
          </w:p>
        </w:tc>
        <w:tc>
          <w:tcPr>
            <w:tcW w:w="1136" w:type="dxa"/>
            <w:tcBorders>
              <w:top w:val="nil"/>
              <w:left w:val="nil"/>
              <w:bottom w:val="single" w:sz="4" w:space="0" w:color="auto"/>
              <w:right w:val="single" w:sz="4" w:space="0" w:color="auto"/>
            </w:tcBorders>
            <w:shd w:val="clear" w:color="auto" w:fill="auto"/>
            <w:noWrap/>
            <w:hideMark/>
          </w:tcPr>
          <w:p w14:paraId="0344C963" w14:textId="220AA511" w:rsidR="00EE70CC" w:rsidRPr="00A84DE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$ 64.000,00</w:t>
            </w:r>
          </w:p>
        </w:tc>
        <w:tc>
          <w:tcPr>
            <w:tcW w:w="1276" w:type="dxa"/>
            <w:tcBorders>
              <w:top w:val="nil"/>
              <w:left w:val="nil"/>
              <w:bottom w:val="single" w:sz="4" w:space="0" w:color="auto"/>
              <w:right w:val="single" w:sz="4" w:space="0" w:color="auto"/>
            </w:tcBorders>
            <w:shd w:val="clear" w:color="auto" w:fill="auto"/>
            <w:noWrap/>
            <w:hideMark/>
          </w:tcPr>
          <w:p w14:paraId="00EE7E7C" w14:textId="028116BC"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$ 55.000,00 </w:t>
            </w:r>
          </w:p>
        </w:tc>
      </w:tr>
      <w:tr w:rsidR="00EE70CC" w:rsidRPr="000F5975" w14:paraId="71605019"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B04CCE1"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36</w:t>
            </w:r>
          </w:p>
        </w:tc>
        <w:tc>
          <w:tcPr>
            <w:tcW w:w="4820" w:type="dxa"/>
            <w:tcBorders>
              <w:top w:val="nil"/>
              <w:left w:val="nil"/>
              <w:bottom w:val="single" w:sz="4" w:space="0" w:color="auto"/>
              <w:right w:val="single" w:sz="4" w:space="0" w:color="auto"/>
            </w:tcBorders>
            <w:shd w:val="clear" w:color="auto" w:fill="auto"/>
            <w:noWrap/>
            <w:hideMark/>
          </w:tcPr>
          <w:p w14:paraId="3234CF72"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ELECTROCARDIOGRAFO BURDICK ATRIA 6100</w:t>
            </w:r>
          </w:p>
        </w:tc>
        <w:tc>
          <w:tcPr>
            <w:tcW w:w="1136" w:type="dxa"/>
            <w:tcBorders>
              <w:top w:val="nil"/>
              <w:left w:val="nil"/>
              <w:bottom w:val="single" w:sz="4" w:space="0" w:color="auto"/>
              <w:right w:val="single" w:sz="4" w:space="0" w:color="auto"/>
            </w:tcBorders>
            <w:shd w:val="clear" w:color="auto" w:fill="auto"/>
            <w:noWrap/>
            <w:hideMark/>
          </w:tcPr>
          <w:p w14:paraId="2F071E0F" w14:textId="6B01EF7F"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$ 110.000,00</w:t>
            </w:r>
          </w:p>
        </w:tc>
        <w:tc>
          <w:tcPr>
            <w:tcW w:w="1136" w:type="dxa"/>
            <w:tcBorders>
              <w:top w:val="nil"/>
              <w:left w:val="nil"/>
              <w:bottom w:val="single" w:sz="4" w:space="0" w:color="auto"/>
              <w:right w:val="single" w:sz="4" w:space="0" w:color="auto"/>
            </w:tcBorders>
            <w:shd w:val="clear" w:color="auto" w:fill="auto"/>
            <w:noWrap/>
            <w:hideMark/>
          </w:tcPr>
          <w:p w14:paraId="3F18F087" w14:textId="1DA7E34C" w:rsidR="00EE70CC" w:rsidRPr="00915B7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$ 120.000,00</w:t>
            </w:r>
          </w:p>
        </w:tc>
        <w:tc>
          <w:tcPr>
            <w:tcW w:w="1136" w:type="dxa"/>
            <w:tcBorders>
              <w:top w:val="nil"/>
              <w:left w:val="nil"/>
              <w:bottom w:val="single" w:sz="4" w:space="0" w:color="auto"/>
              <w:right w:val="single" w:sz="4" w:space="0" w:color="auto"/>
            </w:tcBorders>
            <w:shd w:val="clear" w:color="auto" w:fill="auto"/>
            <w:noWrap/>
            <w:hideMark/>
          </w:tcPr>
          <w:p w14:paraId="3AD04508" w14:textId="65361CD4" w:rsidR="00EE70CC" w:rsidRPr="00A84DE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$ 123.000,00</w:t>
            </w:r>
          </w:p>
        </w:tc>
        <w:tc>
          <w:tcPr>
            <w:tcW w:w="1276" w:type="dxa"/>
            <w:tcBorders>
              <w:top w:val="nil"/>
              <w:left w:val="nil"/>
              <w:bottom w:val="single" w:sz="4" w:space="0" w:color="auto"/>
              <w:right w:val="single" w:sz="4" w:space="0" w:color="auto"/>
            </w:tcBorders>
            <w:shd w:val="clear" w:color="auto" w:fill="auto"/>
            <w:noWrap/>
            <w:hideMark/>
          </w:tcPr>
          <w:p w14:paraId="62F52383" w14:textId="3AB84F75"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$ 110.000,00 </w:t>
            </w:r>
          </w:p>
        </w:tc>
      </w:tr>
      <w:tr w:rsidR="00EE70CC" w:rsidRPr="000F5975" w14:paraId="587045CA" w14:textId="77777777" w:rsidTr="00CD3BFB">
        <w:trPr>
          <w:trHeight w:val="69"/>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6EDC46C"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37</w:t>
            </w:r>
          </w:p>
        </w:tc>
        <w:tc>
          <w:tcPr>
            <w:tcW w:w="4820" w:type="dxa"/>
            <w:tcBorders>
              <w:top w:val="nil"/>
              <w:left w:val="nil"/>
              <w:bottom w:val="single" w:sz="4" w:space="0" w:color="auto"/>
              <w:right w:val="single" w:sz="4" w:space="0" w:color="auto"/>
            </w:tcBorders>
            <w:shd w:val="clear" w:color="auto" w:fill="auto"/>
            <w:noWrap/>
            <w:hideMark/>
          </w:tcPr>
          <w:p w14:paraId="3A952818"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COMPRENSOR SHULT MSV 12100</w:t>
            </w:r>
          </w:p>
        </w:tc>
        <w:tc>
          <w:tcPr>
            <w:tcW w:w="1136" w:type="dxa"/>
            <w:tcBorders>
              <w:top w:val="nil"/>
              <w:left w:val="nil"/>
              <w:bottom w:val="single" w:sz="4" w:space="0" w:color="auto"/>
              <w:right w:val="single" w:sz="4" w:space="0" w:color="auto"/>
            </w:tcBorders>
            <w:shd w:val="clear" w:color="auto" w:fill="auto"/>
            <w:noWrap/>
            <w:hideMark/>
          </w:tcPr>
          <w:p w14:paraId="072FF7CA" w14:textId="7829BE44"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$ 145.000,00</w:t>
            </w:r>
          </w:p>
        </w:tc>
        <w:tc>
          <w:tcPr>
            <w:tcW w:w="1136" w:type="dxa"/>
            <w:tcBorders>
              <w:top w:val="nil"/>
              <w:left w:val="nil"/>
              <w:bottom w:val="single" w:sz="4" w:space="0" w:color="auto"/>
              <w:right w:val="single" w:sz="4" w:space="0" w:color="auto"/>
            </w:tcBorders>
            <w:shd w:val="clear" w:color="auto" w:fill="auto"/>
            <w:noWrap/>
            <w:hideMark/>
          </w:tcPr>
          <w:p w14:paraId="5641B668" w14:textId="211DF716" w:rsidR="00EE70CC" w:rsidRPr="00915B7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$ 150.000,00</w:t>
            </w:r>
          </w:p>
        </w:tc>
        <w:tc>
          <w:tcPr>
            <w:tcW w:w="1136" w:type="dxa"/>
            <w:tcBorders>
              <w:top w:val="nil"/>
              <w:left w:val="nil"/>
              <w:bottom w:val="single" w:sz="4" w:space="0" w:color="auto"/>
              <w:right w:val="single" w:sz="4" w:space="0" w:color="auto"/>
            </w:tcBorders>
            <w:shd w:val="clear" w:color="auto" w:fill="auto"/>
            <w:noWrap/>
            <w:hideMark/>
          </w:tcPr>
          <w:p w14:paraId="31FF8C33" w14:textId="6A7488E8" w:rsidR="00EE70CC" w:rsidRPr="00A84DE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$ 154.000,00</w:t>
            </w:r>
          </w:p>
        </w:tc>
        <w:tc>
          <w:tcPr>
            <w:tcW w:w="1276" w:type="dxa"/>
            <w:tcBorders>
              <w:top w:val="nil"/>
              <w:left w:val="nil"/>
              <w:bottom w:val="single" w:sz="4" w:space="0" w:color="auto"/>
              <w:right w:val="single" w:sz="4" w:space="0" w:color="auto"/>
            </w:tcBorders>
            <w:shd w:val="clear" w:color="auto" w:fill="auto"/>
            <w:noWrap/>
            <w:hideMark/>
          </w:tcPr>
          <w:p w14:paraId="33B240E4" w14:textId="1209CD10"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$ 145.000,00 </w:t>
            </w:r>
          </w:p>
        </w:tc>
      </w:tr>
      <w:tr w:rsidR="00EE70CC" w:rsidRPr="000F5975" w14:paraId="5EC1B647"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663243DA"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38</w:t>
            </w:r>
          </w:p>
        </w:tc>
        <w:tc>
          <w:tcPr>
            <w:tcW w:w="4820" w:type="dxa"/>
            <w:tcBorders>
              <w:top w:val="nil"/>
              <w:left w:val="nil"/>
              <w:bottom w:val="single" w:sz="4" w:space="0" w:color="auto"/>
              <w:right w:val="single" w:sz="4" w:space="0" w:color="auto"/>
            </w:tcBorders>
            <w:shd w:val="clear" w:color="auto" w:fill="auto"/>
            <w:noWrap/>
            <w:hideMark/>
          </w:tcPr>
          <w:p w14:paraId="3161EA7F"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MICROMOTOR NSK EC-203C</w:t>
            </w:r>
          </w:p>
        </w:tc>
        <w:tc>
          <w:tcPr>
            <w:tcW w:w="1136" w:type="dxa"/>
            <w:tcBorders>
              <w:top w:val="nil"/>
              <w:left w:val="nil"/>
              <w:bottom w:val="single" w:sz="4" w:space="0" w:color="auto"/>
              <w:right w:val="single" w:sz="4" w:space="0" w:color="auto"/>
            </w:tcBorders>
            <w:shd w:val="clear" w:color="auto" w:fill="auto"/>
            <w:noWrap/>
            <w:hideMark/>
          </w:tcPr>
          <w:p w14:paraId="146DDDFC" w14:textId="4E21A6F7"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$ 45.000,00</w:t>
            </w:r>
          </w:p>
        </w:tc>
        <w:tc>
          <w:tcPr>
            <w:tcW w:w="1136" w:type="dxa"/>
            <w:tcBorders>
              <w:top w:val="nil"/>
              <w:left w:val="nil"/>
              <w:bottom w:val="single" w:sz="4" w:space="0" w:color="auto"/>
              <w:right w:val="single" w:sz="4" w:space="0" w:color="auto"/>
            </w:tcBorders>
            <w:shd w:val="clear" w:color="auto" w:fill="auto"/>
            <w:noWrap/>
            <w:hideMark/>
          </w:tcPr>
          <w:p w14:paraId="55E9C9D6" w14:textId="3A176ED8" w:rsidR="00EE70CC" w:rsidRPr="00915B7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$ 50.000,00</w:t>
            </w:r>
          </w:p>
        </w:tc>
        <w:tc>
          <w:tcPr>
            <w:tcW w:w="1136" w:type="dxa"/>
            <w:tcBorders>
              <w:top w:val="nil"/>
              <w:left w:val="nil"/>
              <w:bottom w:val="single" w:sz="4" w:space="0" w:color="auto"/>
              <w:right w:val="single" w:sz="4" w:space="0" w:color="auto"/>
            </w:tcBorders>
            <w:shd w:val="clear" w:color="auto" w:fill="auto"/>
            <w:noWrap/>
            <w:hideMark/>
          </w:tcPr>
          <w:p w14:paraId="04F106EA" w14:textId="2561E649" w:rsidR="00EE70CC" w:rsidRPr="00A84DE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$ 56.000,00</w:t>
            </w:r>
          </w:p>
        </w:tc>
        <w:tc>
          <w:tcPr>
            <w:tcW w:w="1276" w:type="dxa"/>
            <w:tcBorders>
              <w:top w:val="nil"/>
              <w:left w:val="nil"/>
              <w:bottom w:val="single" w:sz="4" w:space="0" w:color="auto"/>
              <w:right w:val="single" w:sz="4" w:space="0" w:color="auto"/>
            </w:tcBorders>
            <w:shd w:val="clear" w:color="auto" w:fill="auto"/>
            <w:noWrap/>
            <w:hideMark/>
          </w:tcPr>
          <w:p w14:paraId="2DA2EF43" w14:textId="079CA3D1"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$ 45.000,00 </w:t>
            </w:r>
          </w:p>
        </w:tc>
      </w:tr>
      <w:tr w:rsidR="00EE70CC" w:rsidRPr="000F5975" w14:paraId="5B11C366"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87AB2EF"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39</w:t>
            </w:r>
          </w:p>
        </w:tc>
        <w:tc>
          <w:tcPr>
            <w:tcW w:w="4820" w:type="dxa"/>
            <w:tcBorders>
              <w:top w:val="nil"/>
              <w:left w:val="nil"/>
              <w:bottom w:val="single" w:sz="4" w:space="0" w:color="auto"/>
              <w:right w:val="single" w:sz="4" w:space="0" w:color="auto"/>
            </w:tcBorders>
            <w:shd w:val="clear" w:color="auto" w:fill="auto"/>
            <w:noWrap/>
            <w:hideMark/>
          </w:tcPr>
          <w:p w14:paraId="262F5F4E" w14:textId="77777777" w:rsidR="00EE70CC" w:rsidRPr="00775DE3" w:rsidRDefault="00EE70CC" w:rsidP="00EE70CC">
            <w:pPr>
              <w:rPr>
                <w:rFonts w:ascii="Arial" w:hAnsi="Arial" w:cs="Arial"/>
                <w:sz w:val="16"/>
                <w:szCs w:val="16"/>
                <w:lang w:eastAsia="es-CO"/>
              </w:rPr>
            </w:pPr>
            <w:r w:rsidRPr="00775DE3">
              <w:rPr>
                <w:rFonts w:ascii="Arial" w:hAnsi="Arial" w:cs="Arial"/>
                <w:sz w:val="16"/>
              </w:rPr>
              <w:t>AMALGADOR SOFTLY 8</w:t>
            </w:r>
          </w:p>
        </w:tc>
        <w:tc>
          <w:tcPr>
            <w:tcW w:w="1136" w:type="dxa"/>
            <w:tcBorders>
              <w:top w:val="nil"/>
              <w:left w:val="nil"/>
              <w:bottom w:val="single" w:sz="4" w:space="0" w:color="auto"/>
              <w:right w:val="single" w:sz="4" w:space="0" w:color="auto"/>
            </w:tcBorders>
            <w:shd w:val="clear" w:color="auto" w:fill="auto"/>
            <w:noWrap/>
            <w:hideMark/>
          </w:tcPr>
          <w:p w14:paraId="0267FD12" w14:textId="6BC56031"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$ 55.000,00</w:t>
            </w:r>
          </w:p>
        </w:tc>
        <w:tc>
          <w:tcPr>
            <w:tcW w:w="1136" w:type="dxa"/>
            <w:tcBorders>
              <w:top w:val="nil"/>
              <w:left w:val="nil"/>
              <w:bottom w:val="single" w:sz="4" w:space="0" w:color="auto"/>
              <w:right w:val="single" w:sz="4" w:space="0" w:color="auto"/>
            </w:tcBorders>
            <w:shd w:val="clear" w:color="auto" w:fill="auto"/>
            <w:noWrap/>
            <w:hideMark/>
          </w:tcPr>
          <w:p w14:paraId="6A6444D3" w14:textId="27AE69B2" w:rsidR="00EE70CC" w:rsidRPr="00915B7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$ 60.000,00</w:t>
            </w:r>
          </w:p>
        </w:tc>
        <w:tc>
          <w:tcPr>
            <w:tcW w:w="1136" w:type="dxa"/>
            <w:tcBorders>
              <w:top w:val="nil"/>
              <w:left w:val="nil"/>
              <w:bottom w:val="single" w:sz="4" w:space="0" w:color="auto"/>
              <w:right w:val="single" w:sz="4" w:space="0" w:color="auto"/>
            </w:tcBorders>
            <w:shd w:val="clear" w:color="auto" w:fill="auto"/>
            <w:noWrap/>
            <w:hideMark/>
          </w:tcPr>
          <w:p w14:paraId="23B12FB8" w14:textId="32B1D243" w:rsidR="00EE70CC" w:rsidRPr="00A84DE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$ 65.000,00</w:t>
            </w:r>
          </w:p>
        </w:tc>
        <w:tc>
          <w:tcPr>
            <w:tcW w:w="1276" w:type="dxa"/>
            <w:tcBorders>
              <w:top w:val="nil"/>
              <w:left w:val="nil"/>
              <w:bottom w:val="single" w:sz="4" w:space="0" w:color="auto"/>
              <w:right w:val="single" w:sz="4" w:space="0" w:color="auto"/>
            </w:tcBorders>
            <w:shd w:val="clear" w:color="auto" w:fill="auto"/>
            <w:noWrap/>
            <w:hideMark/>
          </w:tcPr>
          <w:p w14:paraId="5F8060E3" w14:textId="3CAF9E29"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$ 55.000,00 </w:t>
            </w:r>
          </w:p>
        </w:tc>
      </w:tr>
      <w:tr w:rsidR="00EE70CC" w:rsidRPr="000F5975" w14:paraId="6148CA93" w14:textId="77777777" w:rsidTr="00CD3BFB">
        <w:trPr>
          <w:trHeight w:val="66"/>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381FF36"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40</w:t>
            </w:r>
          </w:p>
        </w:tc>
        <w:tc>
          <w:tcPr>
            <w:tcW w:w="4820" w:type="dxa"/>
            <w:tcBorders>
              <w:top w:val="nil"/>
              <w:left w:val="nil"/>
              <w:bottom w:val="single" w:sz="4" w:space="0" w:color="auto"/>
              <w:right w:val="single" w:sz="4" w:space="0" w:color="auto"/>
            </w:tcBorders>
            <w:shd w:val="clear" w:color="auto" w:fill="auto"/>
            <w:noWrap/>
            <w:hideMark/>
          </w:tcPr>
          <w:p w14:paraId="3D28AEAE"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CAVITRON DENTSPLY BOBCAT-PRO</w:t>
            </w:r>
          </w:p>
        </w:tc>
        <w:tc>
          <w:tcPr>
            <w:tcW w:w="1136" w:type="dxa"/>
            <w:tcBorders>
              <w:top w:val="nil"/>
              <w:left w:val="nil"/>
              <w:bottom w:val="single" w:sz="4" w:space="0" w:color="auto"/>
              <w:right w:val="single" w:sz="4" w:space="0" w:color="auto"/>
            </w:tcBorders>
            <w:shd w:val="clear" w:color="auto" w:fill="auto"/>
            <w:noWrap/>
            <w:hideMark/>
          </w:tcPr>
          <w:p w14:paraId="5CC230E9" w14:textId="6C7BCE8E"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$ 55.000,00</w:t>
            </w:r>
          </w:p>
        </w:tc>
        <w:tc>
          <w:tcPr>
            <w:tcW w:w="1136" w:type="dxa"/>
            <w:tcBorders>
              <w:top w:val="nil"/>
              <w:left w:val="nil"/>
              <w:bottom w:val="single" w:sz="4" w:space="0" w:color="auto"/>
              <w:right w:val="single" w:sz="4" w:space="0" w:color="auto"/>
            </w:tcBorders>
            <w:shd w:val="clear" w:color="auto" w:fill="auto"/>
            <w:noWrap/>
            <w:hideMark/>
          </w:tcPr>
          <w:p w14:paraId="20DB4379" w14:textId="18AFE738" w:rsidR="00EE70CC" w:rsidRPr="00915B7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$ 60.000,00</w:t>
            </w:r>
          </w:p>
        </w:tc>
        <w:tc>
          <w:tcPr>
            <w:tcW w:w="1136" w:type="dxa"/>
            <w:tcBorders>
              <w:top w:val="nil"/>
              <w:left w:val="nil"/>
              <w:bottom w:val="single" w:sz="4" w:space="0" w:color="auto"/>
              <w:right w:val="single" w:sz="4" w:space="0" w:color="auto"/>
            </w:tcBorders>
            <w:shd w:val="clear" w:color="auto" w:fill="auto"/>
            <w:noWrap/>
            <w:hideMark/>
          </w:tcPr>
          <w:p w14:paraId="16B830DB" w14:textId="1B2F5488" w:rsidR="00EE70CC" w:rsidRPr="00A84DE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$ 63.000,00</w:t>
            </w:r>
          </w:p>
        </w:tc>
        <w:tc>
          <w:tcPr>
            <w:tcW w:w="1276" w:type="dxa"/>
            <w:tcBorders>
              <w:top w:val="nil"/>
              <w:left w:val="nil"/>
              <w:bottom w:val="single" w:sz="4" w:space="0" w:color="auto"/>
              <w:right w:val="single" w:sz="4" w:space="0" w:color="auto"/>
            </w:tcBorders>
            <w:shd w:val="clear" w:color="auto" w:fill="auto"/>
            <w:noWrap/>
            <w:hideMark/>
          </w:tcPr>
          <w:p w14:paraId="3337085E" w14:textId="734386D8"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$ 55.000,00 </w:t>
            </w:r>
          </w:p>
        </w:tc>
      </w:tr>
      <w:tr w:rsidR="00EE70CC" w:rsidRPr="000F5975" w14:paraId="5A675F20"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0904DBB"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41</w:t>
            </w:r>
          </w:p>
        </w:tc>
        <w:tc>
          <w:tcPr>
            <w:tcW w:w="4820" w:type="dxa"/>
            <w:tcBorders>
              <w:top w:val="nil"/>
              <w:left w:val="nil"/>
              <w:bottom w:val="single" w:sz="4" w:space="0" w:color="auto"/>
              <w:right w:val="single" w:sz="4" w:space="0" w:color="auto"/>
            </w:tcBorders>
            <w:shd w:val="clear" w:color="auto" w:fill="auto"/>
            <w:noWrap/>
            <w:hideMark/>
          </w:tcPr>
          <w:p w14:paraId="7B02E116"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UNIDAD ODONTOLOGICA FIJA BELMOT CREDIAT 1</w:t>
            </w:r>
          </w:p>
        </w:tc>
        <w:tc>
          <w:tcPr>
            <w:tcW w:w="1136" w:type="dxa"/>
            <w:tcBorders>
              <w:top w:val="nil"/>
              <w:left w:val="nil"/>
              <w:bottom w:val="single" w:sz="4" w:space="0" w:color="auto"/>
              <w:right w:val="single" w:sz="4" w:space="0" w:color="auto"/>
            </w:tcBorders>
            <w:shd w:val="clear" w:color="auto" w:fill="auto"/>
            <w:noWrap/>
            <w:hideMark/>
          </w:tcPr>
          <w:p w14:paraId="3882073F" w14:textId="52C44818"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$ 160.000,00</w:t>
            </w:r>
          </w:p>
        </w:tc>
        <w:tc>
          <w:tcPr>
            <w:tcW w:w="1136" w:type="dxa"/>
            <w:tcBorders>
              <w:top w:val="nil"/>
              <w:left w:val="nil"/>
              <w:bottom w:val="single" w:sz="4" w:space="0" w:color="auto"/>
              <w:right w:val="single" w:sz="4" w:space="0" w:color="auto"/>
            </w:tcBorders>
            <w:shd w:val="clear" w:color="auto" w:fill="auto"/>
            <w:noWrap/>
            <w:hideMark/>
          </w:tcPr>
          <w:p w14:paraId="6F5CD845" w14:textId="2E1D4A7C" w:rsidR="00EE70CC" w:rsidRPr="00915B7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$ 180.000,00</w:t>
            </w:r>
          </w:p>
        </w:tc>
        <w:tc>
          <w:tcPr>
            <w:tcW w:w="1136" w:type="dxa"/>
            <w:tcBorders>
              <w:top w:val="nil"/>
              <w:left w:val="nil"/>
              <w:bottom w:val="single" w:sz="4" w:space="0" w:color="auto"/>
              <w:right w:val="single" w:sz="4" w:space="0" w:color="auto"/>
            </w:tcBorders>
            <w:shd w:val="clear" w:color="auto" w:fill="auto"/>
            <w:noWrap/>
            <w:hideMark/>
          </w:tcPr>
          <w:p w14:paraId="57E1CDD8" w14:textId="58B33598" w:rsidR="00EE70CC" w:rsidRPr="00A84DE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$ 188.000,00</w:t>
            </w:r>
          </w:p>
        </w:tc>
        <w:tc>
          <w:tcPr>
            <w:tcW w:w="1276" w:type="dxa"/>
            <w:tcBorders>
              <w:top w:val="nil"/>
              <w:left w:val="nil"/>
              <w:bottom w:val="single" w:sz="4" w:space="0" w:color="auto"/>
              <w:right w:val="single" w:sz="4" w:space="0" w:color="auto"/>
            </w:tcBorders>
            <w:shd w:val="clear" w:color="auto" w:fill="auto"/>
            <w:noWrap/>
            <w:hideMark/>
          </w:tcPr>
          <w:p w14:paraId="0CA2BE33" w14:textId="091804CA"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$ 160.000,00 </w:t>
            </w:r>
          </w:p>
        </w:tc>
      </w:tr>
      <w:tr w:rsidR="00EE70CC" w:rsidRPr="000F5975" w14:paraId="39D85456"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AB93C18"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42</w:t>
            </w:r>
          </w:p>
        </w:tc>
        <w:tc>
          <w:tcPr>
            <w:tcW w:w="4820" w:type="dxa"/>
            <w:tcBorders>
              <w:top w:val="nil"/>
              <w:left w:val="nil"/>
              <w:bottom w:val="single" w:sz="4" w:space="0" w:color="auto"/>
              <w:right w:val="single" w:sz="4" w:space="0" w:color="auto"/>
            </w:tcBorders>
            <w:shd w:val="clear" w:color="auto" w:fill="auto"/>
            <w:noWrap/>
            <w:hideMark/>
          </w:tcPr>
          <w:p w14:paraId="3F434D05"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UNIDAD ODONTOLOGICA PORTATIL  STANLEY XF-01</w:t>
            </w:r>
          </w:p>
        </w:tc>
        <w:tc>
          <w:tcPr>
            <w:tcW w:w="1136" w:type="dxa"/>
            <w:tcBorders>
              <w:top w:val="nil"/>
              <w:left w:val="nil"/>
              <w:bottom w:val="single" w:sz="4" w:space="0" w:color="auto"/>
              <w:right w:val="single" w:sz="4" w:space="0" w:color="auto"/>
            </w:tcBorders>
            <w:shd w:val="clear" w:color="auto" w:fill="auto"/>
            <w:noWrap/>
            <w:hideMark/>
          </w:tcPr>
          <w:p w14:paraId="13EE8CAA" w14:textId="7DBF57F4"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$ 130.000,00</w:t>
            </w:r>
          </w:p>
        </w:tc>
        <w:tc>
          <w:tcPr>
            <w:tcW w:w="1136" w:type="dxa"/>
            <w:tcBorders>
              <w:top w:val="nil"/>
              <w:left w:val="nil"/>
              <w:bottom w:val="single" w:sz="4" w:space="0" w:color="auto"/>
              <w:right w:val="single" w:sz="4" w:space="0" w:color="auto"/>
            </w:tcBorders>
            <w:shd w:val="clear" w:color="auto" w:fill="auto"/>
            <w:noWrap/>
            <w:hideMark/>
          </w:tcPr>
          <w:p w14:paraId="4197130D" w14:textId="298F11A6" w:rsidR="00EE70CC" w:rsidRPr="00915B7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$ 150.000,00</w:t>
            </w:r>
          </w:p>
        </w:tc>
        <w:tc>
          <w:tcPr>
            <w:tcW w:w="1136" w:type="dxa"/>
            <w:tcBorders>
              <w:top w:val="nil"/>
              <w:left w:val="nil"/>
              <w:bottom w:val="single" w:sz="4" w:space="0" w:color="auto"/>
              <w:right w:val="single" w:sz="4" w:space="0" w:color="auto"/>
            </w:tcBorders>
            <w:shd w:val="clear" w:color="auto" w:fill="auto"/>
            <w:noWrap/>
            <w:hideMark/>
          </w:tcPr>
          <w:p w14:paraId="5BC2A387" w14:textId="40826DB1" w:rsidR="00EE70CC" w:rsidRPr="00A84DE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$ 155.000,00</w:t>
            </w:r>
          </w:p>
        </w:tc>
        <w:tc>
          <w:tcPr>
            <w:tcW w:w="1276" w:type="dxa"/>
            <w:tcBorders>
              <w:top w:val="nil"/>
              <w:left w:val="nil"/>
              <w:bottom w:val="single" w:sz="4" w:space="0" w:color="auto"/>
              <w:right w:val="single" w:sz="4" w:space="0" w:color="auto"/>
            </w:tcBorders>
            <w:shd w:val="clear" w:color="auto" w:fill="auto"/>
            <w:noWrap/>
            <w:hideMark/>
          </w:tcPr>
          <w:p w14:paraId="550848A9" w14:textId="34F33666"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$ 130.000,00 </w:t>
            </w:r>
          </w:p>
        </w:tc>
      </w:tr>
      <w:tr w:rsidR="00EE70CC" w:rsidRPr="000F5975" w14:paraId="104653FF"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B283205"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43</w:t>
            </w:r>
          </w:p>
        </w:tc>
        <w:tc>
          <w:tcPr>
            <w:tcW w:w="4820" w:type="dxa"/>
            <w:tcBorders>
              <w:top w:val="nil"/>
              <w:left w:val="nil"/>
              <w:bottom w:val="single" w:sz="4" w:space="0" w:color="auto"/>
              <w:right w:val="single" w:sz="4" w:space="0" w:color="auto"/>
            </w:tcBorders>
            <w:shd w:val="clear" w:color="auto" w:fill="auto"/>
            <w:noWrap/>
            <w:hideMark/>
          </w:tcPr>
          <w:p w14:paraId="1013CE4C"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EQUIPO RAYO X FIA INTRATOS 70</w:t>
            </w:r>
          </w:p>
        </w:tc>
        <w:tc>
          <w:tcPr>
            <w:tcW w:w="1136" w:type="dxa"/>
            <w:tcBorders>
              <w:top w:val="nil"/>
              <w:left w:val="nil"/>
              <w:bottom w:val="single" w:sz="4" w:space="0" w:color="auto"/>
              <w:right w:val="single" w:sz="4" w:space="0" w:color="auto"/>
            </w:tcBorders>
            <w:shd w:val="clear" w:color="auto" w:fill="auto"/>
            <w:noWrap/>
            <w:hideMark/>
          </w:tcPr>
          <w:p w14:paraId="62DE0356" w14:textId="40779E75"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$ 155.000,00</w:t>
            </w:r>
          </w:p>
        </w:tc>
        <w:tc>
          <w:tcPr>
            <w:tcW w:w="1136" w:type="dxa"/>
            <w:tcBorders>
              <w:top w:val="nil"/>
              <w:left w:val="nil"/>
              <w:bottom w:val="single" w:sz="4" w:space="0" w:color="auto"/>
              <w:right w:val="single" w:sz="4" w:space="0" w:color="auto"/>
            </w:tcBorders>
            <w:shd w:val="clear" w:color="auto" w:fill="auto"/>
            <w:noWrap/>
            <w:hideMark/>
          </w:tcPr>
          <w:p w14:paraId="7A32F040" w14:textId="7EAC45FC" w:rsidR="00EE70CC" w:rsidRPr="00915B7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$ 160.000,00</w:t>
            </w:r>
          </w:p>
        </w:tc>
        <w:tc>
          <w:tcPr>
            <w:tcW w:w="1136" w:type="dxa"/>
            <w:tcBorders>
              <w:top w:val="nil"/>
              <w:left w:val="nil"/>
              <w:bottom w:val="single" w:sz="4" w:space="0" w:color="auto"/>
              <w:right w:val="single" w:sz="4" w:space="0" w:color="auto"/>
            </w:tcBorders>
            <w:shd w:val="clear" w:color="auto" w:fill="auto"/>
            <w:noWrap/>
            <w:hideMark/>
          </w:tcPr>
          <w:p w14:paraId="0F37CAAD" w14:textId="133EBA3D" w:rsidR="00EE70CC" w:rsidRPr="00A84DE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$ 165.000,00</w:t>
            </w:r>
          </w:p>
        </w:tc>
        <w:tc>
          <w:tcPr>
            <w:tcW w:w="1276" w:type="dxa"/>
            <w:tcBorders>
              <w:top w:val="nil"/>
              <w:left w:val="nil"/>
              <w:bottom w:val="single" w:sz="4" w:space="0" w:color="auto"/>
              <w:right w:val="single" w:sz="4" w:space="0" w:color="auto"/>
            </w:tcBorders>
            <w:shd w:val="clear" w:color="auto" w:fill="auto"/>
            <w:noWrap/>
            <w:hideMark/>
          </w:tcPr>
          <w:p w14:paraId="6A671966" w14:textId="0BFF319C"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$ 155.000,00 </w:t>
            </w:r>
          </w:p>
        </w:tc>
      </w:tr>
      <w:tr w:rsidR="00EE70CC" w:rsidRPr="000F5975" w14:paraId="6E68BC5A"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75110D5D"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44</w:t>
            </w:r>
          </w:p>
        </w:tc>
        <w:tc>
          <w:tcPr>
            <w:tcW w:w="4820" w:type="dxa"/>
            <w:tcBorders>
              <w:top w:val="nil"/>
              <w:left w:val="nil"/>
              <w:bottom w:val="single" w:sz="4" w:space="0" w:color="auto"/>
              <w:right w:val="single" w:sz="4" w:space="0" w:color="auto"/>
            </w:tcBorders>
            <w:shd w:val="clear" w:color="auto" w:fill="auto"/>
            <w:noWrap/>
            <w:hideMark/>
          </w:tcPr>
          <w:p w14:paraId="2A3A9DAD"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AUTOCLAVE TUTTNAUER  NOVA -3</w:t>
            </w:r>
          </w:p>
        </w:tc>
        <w:tc>
          <w:tcPr>
            <w:tcW w:w="1136" w:type="dxa"/>
            <w:tcBorders>
              <w:top w:val="nil"/>
              <w:left w:val="nil"/>
              <w:bottom w:val="single" w:sz="4" w:space="0" w:color="auto"/>
              <w:right w:val="single" w:sz="4" w:space="0" w:color="auto"/>
            </w:tcBorders>
            <w:shd w:val="clear" w:color="auto" w:fill="auto"/>
            <w:noWrap/>
            <w:hideMark/>
          </w:tcPr>
          <w:p w14:paraId="25BFB71D" w14:textId="480140FA"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$ 150.000,00</w:t>
            </w:r>
          </w:p>
        </w:tc>
        <w:tc>
          <w:tcPr>
            <w:tcW w:w="1136" w:type="dxa"/>
            <w:tcBorders>
              <w:top w:val="nil"/>
              <w:left w:val="nil"/>
              <w:bottom w:val="single" w:sz="4" w:space="0" w:color="auto"/>
              <w:right w:val="single" w:sz="4" w:space="0" w:color="auto"/>
            </w:tcBorders>
            <w:shd w:val="clear" w:color="auto" w:fill="auto"/>
            <w:noWrap/>
            <w:hideMark/>
          </w:tcPr>
          <w:p w14:paraId="46E08F07" w14:textId="23A0286E" w:rsidR="00EE70CC" w:rsidRPr="00915B7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$ 170.000,00</w:t>
            </w:r>
          </w:p>
        </w:tc>
        <w:tc>
          <w:tcPr>
            <w:tcW w:w="1136" w:type="dxa"/>
            <w:tcBorders>
              <w:top w:val="nil"/>
              <w:left w:val="nil"/>
              <w:bottom w:val="single" w:sz="4" w:space="0" w:color="auto"/>
              <w:right w:val="single" w:sz="4" w:space="0" w:color="auto"/>
            </w:tcBorders>
            <w:shd w:val="clear" w:color="auto" w:fill="auto"/>
            <w:noWrap/>
            <w:hideMark/>
          </w:tcPr>
          <w:p w14:paraId="2FDBE1ED" w14:textId="61AD2297" w:rsidR="00EE70CC" w:rsidRPr="00A84DE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$ 174.000,00</w:t>
            </w:r>
          </w:p>
        </w:tc>
        <w:tc>
          <w:tcPr>
            <w:tcW w:w="1276" w:type="dxa"/>
            <w:tcBorders>
              <w:top w:val="nil"/>
              <w:left w:val="nil"/>
              <w:bottom w:val="single" w:sz="4" w:space="0" w:color="auto"/>
              <w:right w:val="single" w:sz="4" w:space="0" w:color="auto"/>
            </w:tcBorders>
            <w:shd w:val="clear" w:color="auto" w:fill="auto"/>
            <w:noWrap/>
            <w:hideMark/>
          </w:tcPr>
          <w:p w14:paraId="21770788" w14:textId="350930F5"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$ 150.000,00 </w:t>
            </w:r>
          </w:p>
        </w:tc>
      </w:tr>
      <w:tr w:rsidR="00EE70CC" w:rsidRPr="000F5975" w14:paraId="3F33A76E"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30EC1A1"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45</w:t>
            </w:r>
          </w:p>
        </w:tc>
        <w:tc>
          <w:tcPr>
            <w:tcW w:w="4820" w:type="dxa"/>
            <w:tcBorders>
              <w:top w:val="nil"/>
              <w:left w:val="nil"/>
              <w:bottom w:val="single" w:sz="4" w:space="0" w:color="auto"/>
              <w:right w:val="single" w:sz="4" w:space="0" w:color="auto"/>
            </w:tcBorders>
            <w:shd w:val="clear" w:color="000000" w:fill="FFFFFF"/>
            <w:noWrap/>
            <w:hideMark/>
          </w:tcPr>
          <w:p w14:paraId="28271DEC"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LAMPARA DE FOTOCURADO GNUTUS</w:t>
            </w:r>
          </w:p>
        </w:tc>
        <w:tc>
          <w:tcPr>
            <w:tcW w:w="1136" w:type="dxa"/>
            <w:tcBorders>
              <w:top w:val="nil"/>
              <w:left w:val="nil"/>
              <w:bottom w:val="single" w:sz="4" w:space="0" w:color="auto"/>
              <w:right w:val="single" w:sz="4" w:space="0" w:color="auto"/>
            </w:tcBorders>
            <w:shd w:val="clear" w:color="auto" w:fill="auto"/>
            <w:noWrap/>
            <w:hideMark/>
          </w:tcPr>
          <w:p w14:paraId="7FB3B7CE" w14:textId="2854E2E8"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$ 60.000,00</w:t>
            </w:r>
          </w:p>
        </w:tc>
        <w:tc>
          <w:tcPr>
            <w:tcW w:w="1136" w:type="dxa"/>
            <w:tcBorders>
              <w:top w:val="nil"/>
              <w:left w:val="nil"/>
              <w:bottom w:val="single" w:sz="4" w:space="0" w:color="auto"/>
              <w:right w:val="single" w:sz="4" w:space="0" w:color="auto"/>
            </w:tcBorders>
            <w:shd w:val="clear" w:color="auto" w:fill="auto"/>
            <w:noWrap/>
            <w:hideMark/>
          </w:tcPr>
          <w:p w14:paraId="2C9F4835" w14:textId="5D3778F6" w:rsidR="00EE70CC" w:rsidRPr="00915B7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$ 70.000,00</w:t>
            </w:r>
          </w:p>
        </w:tc>
        <w:tc>
          <w:tcPr>
            <w:tcW w:w="1136" w:type="dxa"/>
            <w:tcBorders>
              <w:top w:val="nil"/>
              <w:left w:val="nil"/>
              <w:bottom w:val="single" w:sz="4" w:space="0" w:color="auto"/>
              <w:right w:val="single" w:sz="4" w:space="0" w:color="auto"/>
            </w:tcBorders>
            <w:shd w:val="clear" w:color="auto" w:fill="auto"/>
            <w:noWrap/>
            <w:hideMark/>
          </w:tcPr>
          <w:p w14:paraId="75A1E228" w14:textId="2171C5D0" w:rsidR="00EE70CC" w:rsidRPr="00A84DE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$ 75.000,00</w:t>
            </w:r>
          </w:p>
        </w:tc>
        <w:tc>
          <w:tcPr>
            <w:tcW w:w="1276" w:type="dxa"/>
            <w:tcBorders>
              <w:top w:val="nil"/>
              <w:left w:val="nil"/>
              <w:bottom w:val="single" w:sz="4" w:space="0" w:color="auto"/>
              <w:right w:val="single" w:sz="4" w:space="0" w:color="auto"/>
            </w:tcBorders>
            <w:shd w:val="clear" w:color="auto" w:fill="auto"/>
            <w:noWrap/>
            <w:hideMark/>
          </w:tcPr>
          <w:p w14:paraId="5E6E0E9E" w14:textId="14C4E9AD"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$ 60.000,00 </w:t>
            </w:r>
          </w:p>
        </w:tc>
      </w:tr>
      <w:tr w:rsidR="00EE70CC" w:rsidRPr="000F5975" w14:paraId="3A85CF74" w14:textId="77777777" w:rsidTr="00CD3BFB">
        <w:trPr>
          <w:trHeight w:val="81"/>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BAAED3F"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46</w:t>
            </w:r>
          </w:p>
        </w:tc>
        <w:tc>
          <w:tcPr>
            <w:tcW w:w="4820" w:type="dxa"/>
            <w:tcBorders>
              <w:top w:val="nil"/>
              <w:left w:val="nil"/>
              <w:bottom w:val="single" w:sz="4" w:space="0" w:color="auto"/>
              <w:right w:val="single" w:sz="4" w:space="0" w:color="auto"/>
            </w:tcBorders>
            <w:shd w:val="clear" w:color="auto" w:fill="auto"/>
            <w:noWrap/>
            <w:hideMark/>
          </w:tcPr>
          <w:p w14:paraId="275C4BE6"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PIEZA DE ALTA  NSK   PANA AIR</w:t>
            </w:r>
          </w:p>
        </w:tc>
        <w:tc>
          <w:tcPr>
            <w:tcW w:w="1136" w:type="dxa"/>
            <w:tcBorders>
              <w:top w:val="nil"/>
              <w:left w:val="nil"/>
              <w:bottom w:val="single" w:sz="4" w:space="0" w:color="auto"/>
              <w:right w:val="single" w:sz="4" w:space="0" w:color="auto"/>
            </w:tcBorders>
            <w:shd w:val="clear" w:color="auto" w:fill="auto"/>
            <w:noWrap/>
            <w:hideMark/>
          </w:tcPr>
          <w:p w14:paraId="1AD8915F" w14:textId="7D5A7112"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$ 45.000,00</w:t>
            </w:r>
          </w:p>
        </w:tc>
        <w:tc>
          <w:tcPr>
            <w:tcW w:w="1136" w:type="dxa"/>
            <w:tcBorders>
              <w:top w:val="nil"/>
              <w:left w:val="nil"/>
              <w:bottom w:val="single" w:sz="4" w:space="0" w:color="auto"/>
              <w:right w:val="single" w:sz="4" w:space="0" w:color="auto"/>
            </w:tcBorders>
            <w:shd w:val="clear" w:color="auto" w:fill="auto"/>
            <w:noWrap/>
            <w:hideMark/>
          </w:tcPr>
          <w:p w14:paraId="014DA2B0" w14:textId="0E2D9F7C" w:rsidR="00EE70CC" w:rsidRPr="00915B7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$ 50.000,00</w:t>
            </w:r>
          </w:p>
        </w:tc>
        <w:tc>
          <w:tcPr>
            <w:tcW w:w="1136" w:type="dxa"/>
            <w:tcBorders>
              <w:top w:val="nil"/>
              <w:left w:val="nil"/>
              <w:bottom w:val="single" w:sz="4" w:space="0" w:color="auto"/>
              <w:right w:val="single" w:sz="4" w:space="0" w:color="auto"/>
            </w:tcBorders>
            <w:shd w:val="clear" w:color="auto" w:fill="auto"/>
            <w:noWrap/>
            <w:hideMark/>
          </w:tcPr>
          <w:p w14:paraId="1A66DDC1" w14:textId="3CF911F9" w:rsidR="00EE70CC" w:rsidRPr="00A84DE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$ 54.000,00</w:t>
            </w:r>
          </w:p>
        </w:tc>
        <w:tc>
          <w:tcPr>
            <w:tcW w:w="1276" w:type="dxa"/>
            <w:tcBorders>
              <w:top w:val="nil"/>
              <w:left w:val="nil"/>
              <w:bottom w:val="single" w:sz="4" w:space="0" w:color="auto"/>
              <w:right w:val="single" w:sz="4" w:space="0" w:color="auto"/>
            </w:tcBorders>
            <w:shd w:val="clear" w:color="auto" w:fill="auto"/>
            <w:noWrap/>
            <w:hideMark/>
          </w:tcPr>
          <w:p w14:paraId="77560835" w14:textId="3D0DA9F5"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$ 45.000,00 </w:t>
            </w:r>
          </w:p>
        </w:tc>
      </w:tr>
      <w:tr w:rsidR="00EE70CC" w:rsidRPr="000F5975" w14:paraId="48D64A25" w14:textId="77777777" w:rsidTr="00CD3BFB">
        <w:trPr>
          <w:trHeight w:val="11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A74707B"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47</w:t>
            </w:r>
          </w:p>
        </w:tc>
        <w:tc>
          <w:tcPr>
            <w:tcW w:w="4820" w:type="dxa"/>
            <w:tcBorders>
              <w:top w:val="nil"/>
              <w:left w:val="nil"/>
              <w:bottom w:val="single" w:sz="4" w:space="0" w:color="auto"/>
              <w:right w:val="single" w:sz="4" w:space="0" w:color="auto"/>
            </w:tcBorders>
            <w:shd w:val="clear" w:color="auto" w:fill="auto"/>
            <w:noWrap/>
            <w:hideMark/>
          </w:tcPr>
          <w:p w14:paraId="200BE245"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MICROMOTOR NSK</w:t>
            </w:r>
          </w:p>
        </w:tc>
        <w:tc>
          <w:tcPr>
            <w:tcW w:w="1136" w:type="dxa"/>
            <w:tcBorders>
              <w:top w:val="nil"/>
              <w:left w:val="nil"/>
              <w:bottom w:val="single" w:sz="4" w:space="0" w:color="auto"/>
              <w:right w:val="single" w:sz="4" w:space="0" w:color="auto"/>
            </w:tcBorders>
            <w:shd w:val="clear" w:color="auto" w:fill="auto"/>
            <w:noWrap/>
            <w:hideMark/>
          </w:tcPr>
          <w:p w14:paraId="02F444C4" w14:textId="46B856C0"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$ 45.000,00</w:t>
            </w:r>
          </w:p>
        </w:tc>
        <w:tc>
          <w:tcPr>
            <w:tcW w:w="1136" w:type="dxa"/>
            <w:tcBorders>
              <w:top w:val="nil"/>
              <w:left w:val="nil"/>
              <w:bottom w:val="single" w:sz="4" w:space="0" w:color="auto"/>
              <w:right w:val="single" w:sz="4" w:space="0" w:color="auto"/>
            </w:tcBorders>
            <w:shd w:val="clear" w:color="auto" w:fill="auto"/>
            <w:noWrap/>
            <w:hideMark/>
          </w:tcPr>
          <w:p w14:paraId="6FFEC28E" w14:textId="0A071501" w:rsidR="00EE70CC" w:rsidRPr="00915B7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$ 50.000,00</w:t>
            </w:r>
          </w:p>
        </w:tc>
        <w:tc>
          <w:tcPr>
            <w:tcW w:w="1136" w:type="dxa"/>
            <w:tcBorders>
              <w:top w:val="nil"/>
              <w:left w:val="nil"/>
              <w:bottom w:val="single" w:sz="4" w:space="0" w:color="auto"/>
              <w:right w:val="single" w:sz="4" w:space="0" w:color="auto"/>
            </w:tcBorders>
            <w:shd w:val="clear" w:color="auto" w:fill="auto"/>
            <w:noWrap/>
            <w:hideMark/>
          </w:tcPr>
          <w:p w14:paraId="1B7ABA00" w14:textId="5CC5E602" w:rsidR="00EE70CC" w:rsidRPr="00A84DE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$ 56.000,00</w:t>
            </w:r>
          </w:p>
        </w:tc>
        <w:tc>
          <w:tcPr>
            <w:tcW w:w="1276" w:type="dxa"/>
            <w:tcBorders>
              <w:top w:val="nil"/>
              <w:left w:val="nil"/>
              <w:bottom w:val="single" w:sz="4" w:space="0" w:color="auto"/>
              <w:right w:val="single" w:sz="4" w:space="0" w:color="auto"/>
            </w:tcBorders>
            <w:shd w:val="clear" w:color="auto" w:fill="auto"/>
            <w:noWrap/>
            <w:hideMark/>
          </w:tcPr>
          <w:p w14:paraId="4E3E5882" w14:textId="744C6E4B"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$ 45.000,00 </w:t>
            </w:r>
          </w:p>
        </w:tc>
      </w:tr>
      <w:tr w:rsidR="00EE70CC" w:rsidRPr="000F5975" w14:paraId="476966CD"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5FE73BE4"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48</w:t>
            </w:r>
          </w:p>
        </w:tc>
        <w:tc>
          <w:tcPr>
            <w:tcW w:w="4820" w:type="dxa"/>
            <w:tcBorders>
              <w:top w:val="nil"/>
              <w:left w:val="nil"/>
              <w:bottom w:val="single" w:sz="4" w:space="0" w:color="auto"/>
              <w:right w:val="single" w:sz="4" w:space="0" w:color="auto"/>
            </w:tcBorders>
            <w:shd w:val="clear" w:color="auto" w:fill="auto"/>
            <w:noWrap/>
            <w:hideMark/>
          </w:tcPr>
          <w:p w14:paraId="44F17A7C"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MAQUINA TROTADORA</w:t>
            </w:r>
          </w:p>
        </w:tc>
        <w:tc>
          <w:tcPr>
            <w:tcW w:w="1136" w:type="dxa"/>
            <w:tcBorders>
              <w:top w:val="nil"/>
              <w:left w:val="nil"/>
              <w:bottom w:val="single" w:sz="4" w:space="0" w:color="auto"/>
              <w:right w:val="single" w:sz="4" w:space="0" w:color="auto"/>
            </w:tcBorders>
            <w:shd w:val="clear" w:color="auto" w:fill="auto"/>
            <w:noWrap/>
            <w:hideMark/>
          </w:tcPr>
          <w:p w14:paraId="7EF4CD05" w14:textId="6F5D984B"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$ 95.000,00</w:t>
            </w:r>
          </w:p>
        </w:tc>
        <w:tc>
          <w:tcPr>
            <w:tcW w:w="1136" w:type="dxa"/>
            <w:tcBorders>
              <w:top w:val="nil"/>
              <w:left w:val="nil"/>
              <w:bottom w:val="single" w:sz="4" w:space="0" w:color="auto"/>
              <w:right w:val="single" w:sz="4" w:space="0" w:color="auto"/>
            </w:tcBorders>
            <w:shd w:val="clear" w:color="auto" w:fill="auto"/>
            <w:noWrap/>
            <w:hideMark/>
          </w:tcPr>
          <w:p w14:paraId="106A4130" w14:textId="1C0A3CAF" w:rsidR="00EE70CC" w:rsidRPr="00915B7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$ 100.000,00</w:t>
            </w:r>
          </w:p>
        </w:tc>
        <w:tc>
          <w:tcPr>
            <w:tcW w:w="1136" w:type="dxa"/>
            <w:tcBorders>
              <w:top w:val="nil"/>
              <w:left w:val="nil"/>
              <w:bottom w:val="single" w:sz="4" w:space="0" w:color="auto"/>
              <w:right w:val="single" w:sz="4" w:space="0" w:color="auto"/>
            </w:tcBorders>
            <w:shd w:val="clear" w:color="auto" w:fill="auto"/>
            <w:noWrap/>
            <w:hideMark/>
          </w:tcPr>
          <w:p w14:paraId="57539864" w14:textId="6EF0AE04" w:rsidR="00EE70CC" w:rsidRPr="00A84DE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$ 105.000,00</w:t>
            </w:r>
          </w:p>
        </w:tc>
        <w:tc>
          <w:tcPr>
            <w:tcW w:w="1276" w:type="dxa"/>
            <w:tcBorders>
              <w:top w:val="nil"/>
              <w:left w:val="nil"/>
              <w:bottom w:val="single" w:sz="4" w:space="0" w:color="auto"/>
              <w:right w:val="single" w:sz="4" w:space="0" w:color="auto"/>
            </w:tcBorders>
            <w:shd w:val="clear" w:color="auto" w:fill="auto"/>
            <w:noWrap/>
            <w:hideMark/>
          </w:tcPr>
          <w:p w14:paraId="3D0A18E2" w14:textId="590AAD5A"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$ 95.000,00 </w:t>
            </w:r>
          </w:p>
        </w:tc>
      </w:tr>
      <w:tr w:rsidR="00EE70CC" w:rsidRPr="000F5975" w14:paraId="11C1F2F7"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1999200"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49</w:t>
            </w:r>
          </w:p>
        </w:tc>
        <w:tc>
          <w:tcPr>
            <w:tcW w:w="4820" w:type="dxa"/>
            <w:tcBorders>
              <w:top w:val="nil"/>
              <w:left w:val="nil"/>
              <w:bottom w:val="single" w:sz="4" w:space="0" w:color="auto"/>
              <w:right w:val="single" w:sz="4" w:space="0" w:color="auto"/>
            </w:tcBorders>
            <w:shd w:val="clear" w:color="auto" w:fill="auto"/>
            <w:noWrap/>
            <w:hideMark/>
          </w:tcPr>
          <w:p w14:paraId="6B82E76F"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 xml:space="preserve">MONITOR  DE SIGNO VITALES MULTIPARAMETROS  COMEN </w:t>
            </w:r>
          </w:p>
        </w:tc>
        <w:tc>
          <w:tcPr>
            <w:tcW w:w="1136" w:type="dxa"/>
            <w:tcBorders>
              <w:top w:val="nil"/>
              <w:left w:val="nil"/>
              <w:bottom w:val="single" w:sz="4" w:space="0" w:color="auto"/>
              <w:right w:val="single" w:sz="4" w:space="0" w:color="auto"/>
            </w:tcBorders>
            <w:shd w:val="clear" w:color="auto" w:fill="auto"/>
            <w:noWrap/>
            <w:hideMark/>
          </w:tcPr>
          <w:p w14:paraId="17F57A93" w14:textId="79AC5CC4"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$ 70.000,00</w:t>
            </w:r>
          </w:p>
        </w:tc>
        <w:tc>
          <w:tcPr>
            <w:tcW w:w="1136" w:type="dxa"/>
            <w:tcBorders>
              <w:top w:val="nil"/>
              <w:left w:val="nil"/>
              <w:bottom w:val="single" w:sz="4" w:space="0" w:color="auto"/>
              <w:right w:val="single" w:sz="4" w:space="0" w:color="auto"/>
            </w:tcBorders>
            <w:shd w:val="clear" w:color="auto" w:fill="auto"/>
            <w:noWrap/>
            <w:hideMark/>
          </w:tcPr>
          <w:p w14:paraId="3F6C0696" w14:textId="19F76862" w:rsidR="00EE70CC" w:rsidRPr="00915B7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$ 80.000,00</w:t>
            </w:r>
          </w:p>
        </w:tc>
        <w:tc>
          <w:tcPr>
            <w:tcW w:w="1136" w:type="dxa"/>
            <w:tcBorders>
              <w:top w:val="nil"/>
              <w:left w:val="nil"/>
              <w:bottom w:val="single" w:sz="4" w:space="0" w:color="auto"/>
              <w:right w:val="single" w:sz="4" w:space="0" w:color="auto"/>
            </w:tcBorders>
            <w:shd w:val="clear" w:color="auto" w:fill="auto"/>
            <w:noWrap/>
            <w:hideMark/>
          </w:tcPr>
          <w:p w14:paraId="2E457046" w14:textId="118BAE29" w:rsidR="00EE70CC" w:rsidRPr="00A84DE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$ 89.000,00</w:t>
            </w:r>
          </w:p>
        </w:tc>
        <w:tc>
          <w:tcPr>
            <w:tcW w:w="1276" w:type="dxa"/>
            <w:tcBorders>
              <w:top w:val="nil"/>
              <w:left w:val="nil"/>
              <w:bottom w:val="single" w:sz="4" w:space="0" w:color="auto"/>
              <w:right w:val="single" w:sz="4" w:space="0" w:color="auto"/>
            </w:tcBorders>
            <w:shd w:val="clear" w:color="auto" w:fill="auto"/>
            <w:noWrap/>
            <w:hideMark/>
          </w:tcPr>
          <w:p w14:paraId="38F107B8" w14:textId="3F2357CE"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$ 70.000,00 </w:t>
            </w:r>
          </w:p>
        </w:tc>
      </w:tr>
      <w:tr w:rsidR="00EE70CC" w:rsidRPr="000F5975" w14:paraId="0FECF19C" w14:textId="77777777" w:rsidTr="00CD3BFB">
        <w:trPr>
          <w:trHeight w:val="11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892AE64"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50</w:t>
            </w:r>
          </w:p>
        </w:tc>
        <w:tc>
          <w:tcPr>
            <w:tcW w:w="4820" w:type="dxa"/>
            <w:tcBorders>
              <w:top w:val="nil"/>
              <w:left w:val="nil"/>
              <w:bottom w:val="single" w:sz="4" w:space="0" w:color="auto"/>
              <w:right w:val="single" w:sz="4" w:space="0" w:color="auto"/>
            </w:tcBorders>
            <w:shd w:val="clear" w:color="auto" w:fill="auto"/>
            <w:hideMark/>
          </w:tcPr>
          <w:p w14:paraId="0E39292B" w14:textId="77777777" w:rsidR="00EE70CC" w:rsidRPr="00775DE3" w:rsidRDefault="00EE70CC" w:rsidP="00EE70CC">
            <w:pPr>
              <w:rPr>
                <w:rFonts w:ascii="Arial" w:hAnsi="Arial" w:cs="Arial"/>
                <w:sz w:val="16"/>
                <w:szCs w:val="16"/>
                <w:lang w:eastAsia="es-CO"/>
              </w:rPr>
            </w:pPr>
            <w:r w:rsidRPr="00775DE3">
              <w:rPr>
                <w:rFonts w:ascii="Arial" w:hAnsi="Arial" w:cs="Arial"/>
                <w:sz w:val="16"/>
              </w:rPr>
              <w:t>NEBULIZADOR/ MEDIAIR/ NBA02-A60</w:t>
            </w:r>
          </w:p>
        </w:tc>
        <w:tc>
          <w:tcPr>
            <w:tcW w:w="1136" w:type="dxa"/>
            <w:tcBorders>
              <w:top w:val="nil"/>
              <w:left w:val="nil"/>
              <w:bottom w:val="single" w:sz="4" w:space="0" w:color="auto"/>
              <w:right w:val="single" w:sz="4" w:space="0" w:color="auto"/>
            </w:tcBorders>
            <w:shd w:val="clear" w:color="auto" w:fill="auto"/>
            <w:noWrap/>
            <w:hideMark/>
          </w:tcPr>
          <w:p w14:paraId="41ED0D3E" w14:textId="2E263A30"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$ 60.000,00</w:t>
            </w:r>
          </w:p>
        </w:tc>
        <w:tc>
          <w:tcPr>
            <w:tcW w:w="1136" w:type="dxa"/>
            <w:tcBorders>
              <w:top w:val="nil"/>
              <w:left w:val="nil"/>
              <w:bottom w:val="single" w:sz="4" w:space="0" w:color="auto"/>
              <w:right w:val="single" w:sz="4" w:space="0" w:color="auto"/>
            </w:tcBorders>
            <w:shd w:val="clear" w:color="auto" w:fill="auto"/>
            <w:noWrap/>
            <w:hideMark/>
          </w:tcPr>
          <w:p w14:paraId="3E21ED53" w14:textId="2952BDB4" w:rsidR="00EE70CC" w:rsidRPr="00915B7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$ 70.000,00</w:t>
            </w:r>
          </w:p>
        </w:tc>
        <w:tc>
          <w:tcPr>
            <w:tcW w:w="1136" w:type="dxa"/>
            <w:tcBorders>
              <w:top w:val="nil"/>
              <w:left w:val="nil"/>
              <w:bottom w:val="single" w:sz="4" w:space="0" w:color="auto"/>
              <w:right w:val="single" w:sz="4" w:space="0" w:color="auto"/>
            </w:tcBorders>
            <w:shd w:val="clear" w:color="auto" w:fill="auto"/>
            <w:noWrap/>
            <w:hideMark/>
          </w:tcPr>
          <w:p w14:paraId="369A4EE9" w14:textId="7613B972" w:rsidR="00EE70CC" w:rsidRPr="00A84DE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$ 75.000,00</w:t>
            </w:r>
          </w:p>
        </w:tc>
        <w:tc>
          <w:tcPr>
            <w:tcW w:w="1276" w:type="dxa"/>
            <w:tcBorders>
              <w:top w:val="nil"/>
              <w:left w:val="nil"/>
              <w:bottom w:val="single" w:sz="4" w:space="0" w:color="auto"/>
              <w:right w:val="single" w:sz="4" w:space="0" w:color="auto"/>
            </w:tcBorders>
            <w:shd w:val="clear" w:color="auto" w:fill="auto"/>
            <w:noWrap/>
            <w:hideMark/>
          </w:tcPr>
          <w:p w14:paraId="58D21E9A" w14:textId="0BDCB3CE"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$ 60.000,00 </w:t>
            </w:r>
          </w:p>
        </w:tc>
      </w:tr>
      <w:tr w:rsidR="00EE70CC" w:rsidRPr="000F5975" w14:paraId="05976B4B" w14:textId="77777777" w:rsidTr="00CD3BFB">
        <w:trPr>
          <w:trHeight w:val="6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FFDA439"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51</w:t>
            </w:r>
          </w:p>
        </w:tc>
        <w:tc>
          <w:tcPr>
            <w:tcW w:w="4820" w:type="dxa"/>
            <w:tcBorders>
              <w:top w:val="nil"/>
              <w:left w:val="nil"/>
              <w:bottom w:val="single" w:sz="4" w:space="0" w:color="auto"/>
              <w:right w:val="single" w:sz="4" w:space="0" w:color="auto"/>
            </w:tcBorders>
            <w:shd w:val="clear" w:color="auto" w:fill="auto"/>
            <w:noWrap/>
            <w:hideMark/>
          </w:tcPr>
          <w:p w14:paraId="1091DB2D"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TERMO HIGROMETRO AMBIENTAL</w:t>
            </w:r>
          </w:p>
        </w:tc>
        <w:tc>
          <w:tcPr>
            <w:tcW w:w="1136" w:type="dxa"/>
            <w:tcBorders>
              <w:top w:val="nil"/>
              <w:left w:val="nil"/>
              <w:bottom w:val="single" w:sz="4" w:space="0" w:color="auto"/>
              <w:right w:val="single" w:sz="4" w:space="0" w:color="auto"/>
            </w:tcBorders>
            <w:shd w:val="clear" w:color="auto" w:fill="auto"/>
            <w:noWrap/>
            <w:hideMark/>
          </w:tcPr>
          <w:p w14:paraId="4692173A" w14:textId="22F43FB4"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$ 30.000,00</w:t>
            </w:r>
          </w:p>
        </w:tc>
        <w:tc>
          <w:tcPr>
            <w:tcW w:w="1136" w:type="dxa"/>
            <w:tcBorders>
              <w:top w:val="nil"/>
              <w:left w:val="nil"/>
              <w:bottom w:val="single" w:sz="4" w:space="0" w:color="auto"/>
              <w:right w:val="single" w:sz="4" w:space="0" w:color="auto"/>
            </w:tcBorders>
            <w:shd w:val="clear" w:color="auto" w:fill="auto"/>
            <w:noWrap/>
            <w:hideMark/>
          </w:tcPr>
          <w:p w14:paraId="6D91E9A7" w14:textId="6B75DF94" w:rsidR="00EE70CC" w:rsidRPr="00915B7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$ 40.000,00</w:t>
            </w:r>
          </w:p>
        </w:tc>
        <w:tc>
          <w:tcPr>
            <w:tcW w:w="1136" w:type="dxa"/>
            <w:tcBorders>
              <w:top w:val="nil"/>
              <w:left w:val="nil"/>
              <w:bottom w:val="single" w:sz="4" w:space="0" w:color="auto"/>
              <w:right w:val="single" w:sz="4" w:space="0" w:color="auto"/>
            </w:tcBorders>
            <w:shd w:val="clear" w:color="auto" w:fill="auto"/>
            <w:noWrap/>
            <w:hideMark/>
          </w:tcPr>
          <w:p w14:paraId="11BDA6DA" w14:textId="38ABBC49" w:rsidR="00EE70CC" w:rsidRPr="00A84DE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$ 57.000,00</w:t>
            </w:r>
          </w:p>
        </w:tc>
        <w:tc>
          <w:tcPr>
            <w:tcW w:w="1276" w:type="dxa"/>
            <w:tcBorders>
              <w:top w:val="nil"/>
              <w:left w:val="nil"/>
              <w:bottom w:val="single" w:sz="4" w:space="0" w:color="auto"/>
              <w:right w:val="single" w:sz="4" w:space="0" w:color="auto"/>
            </w:tcBorders>
            <w:shd w:val="clear" w:color="auto" w:fill="auto"/>
            <w:noWrap/>
            <w:hideMark/>
          </w:tcPr>
          <w:p w14:paraId="33B6C459" w14:textId="4097F1C2"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$ 30.000,00 </w:t>
            </w:r>
          </w:p>
        </w:tc>
      </w:tr>
      <w:tr w:rsidR="00EE70CC" w:rsidRPr="000F5975" w14:paraId="041624B7" w14:textId="77777777" w:rsidTr="00CD3BFB">
        <w:trPr>
          <w:trHeight w:val="9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CFBD15F"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52</w:t>
            </w:r>
          </w:p>
        </w:tc>
        <w:tc>
          <w:tcPr>
            <w:tcW w:w="4820" w:type="dxa"/>
            <w:tcBorders>
              <w:top w:val="nil"/>
              <w:left w:val="nil"/>
              <w:bottom w:val="single" w:sz="4" w:space="0" w:color="auto"/>
              <w:right w:val="single" w:sz="4" w:space="0" w:color="auto"/>
            </w:tcBorders>
            <w:shd w:val="clear" w:color="auto" w:fill="auto"/>
            <w:noWrap/>
            <w:hideMark/>
          </w:tcPr>
          <w:p w14:paraId="039BFB0A"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 xml:space="preserve">REFRIGERADOR HORIZONTAL PARA VACUNAS </w:t>
            </w:r>
          </w:p>
        </w:tc>
        <w:tc>
          <w:tcPr>
            <w:tcW w:w="1136" w:type="dxa"/>
            <w:tcBorders>
              <w:top w:val="nil"/>
              <w:left w:val="nil"/>
              <w:bottom w:val="single" w:sz="4" w:space="0" w:color="auto"/>
              <w:right w:val="single" w:sz="4" w:space="0" w:color="auto"/>
            </w:tcBorders>
            <w:shd w:val="clear" w:color="auto" w:fill="auto"/>
            <w:noWrap/>
            <w:hideMark/>
          </w:tcPr>
          <w:p w14:paraId="11FA53BA" w14:textId="24D4C1E1"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$ 70.000,00</w:t>
            </w:r>
          </w:p>
        </w:tc>
        <w:tc>
          <w:tcPr>
            <w:tcW w:w="1136" w:type="dxa"/>
            <w:tcBorders>
              <w:top w:val="nil"/>
              <w:left w:val="nil"/>
              <w:bottom w:val="single" w:sz="4" w:space="0" w:color="auto"/>
              <w:right w:val="single" w:sz="4" w:space="0" w:color="auto"/>
            </w:tcBorders>
            <w:shd w:val="clear" w:color="auto" w:fill="auto"/>
            <w:noWrap/>
            <w:hideMark/>
          </w:tcPr>
          <w:p w14:paraId="4B6AB6AD" w14:textId="740D6053" w:rsidR="00EE70CC" w:rsidRPr="00915B7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$ 80.000,00</w:t>
            </w:r>
          </w:p>
        </w:tc>
        <w:tc>
          <w:tcPr>
            <w:tcW w:w="1136" w:type="dxa"/>
            <w:tcBorders>
              <w:top w:val="nil"/>
              <w:left w:val="nil"/>
              <w:bottom w:val="single" w:sz="4" w:space="0" w:color="auto"/>
              <w:right w:val="single" w:sz="4" w:space="0" w:color="auto"/>
            </w:tcBorders>
            <w:shd w:val="clear" w:color="auto" w:fill="auto"/>
            <w:noWrap/>
            <w:hideMark/>
          </w:tcPr>
          <w:p w14:paraId="57EED5DA" w14:textId="07749810" w:rsidR="00EE70CC" w:rsidRPr="00A84DE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$ 89.000,00</w:t>
            </w:r>
          </w:p>
        </w:tc>
        <w:tc>
          <w:tcPr>
            <w:tcW w:w="1276" w:type="dxa"/>
            <w:tcBorders>
              <w:top w:val="nil"/>
              <w:left w:val="nil"/>
              <w:bottom w:val="single" w:sz="4" w:space="0" w:color="auto"/>
              <w:right w:val="single" w:sz="4" w:space="0" w:color="auto"/>
            </w:tcBorders>
            <w:shd w:val="clear" w:color="auto" w:fill="auto"/>
            <w:noWrap/>
            <w:hideMark/>
          </w:tcPr>
          <w:p w14:paraId="008EDF38" w14:textId="65E84658"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$ 70.000,00 </w:t>
            </w:r>
          </w:p>
        </w:tc>
      </w:tr>
      <w:tr w:rsidR="00EE70CC" w:rsidRPr="000F5975" w14:paraId="47F955BE" w14:textId="77777777" w:rsidTr="00CD3BFB">
        <w:trPr>
          <w:trHeight w:val="17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08B2AE4"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53</w:t>
            </w:r>
          </w:p>
        </w:tc>
        <w:tc>
          <w:tcPr>
            <w:tcW w:w="4820" w:type="dxa"/>
            <w:tcBorders>
              <w:top w:val="nil"/>
              <w:left w:val="nil"/>
              <w:bottom w:val="single" w:sz="4" w:space="0" w:color="auto"/>
              <w:right w:val="single" w:sz="4" w:space="0" w:color="auto"/>
            </w:tcBorders>
            <w:shd w:val="clear" w:color="auto" w:fill="auto"/>
            <w:hideMark/>
          </w:tcPr>
          <w:p w14:paraId="55F94AD2"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CAMILLA PARA AMBULANCIA</w:t>
            </w:r>
          </w:p>
        </w:tc>
        <w:tc>
          <w:tcPr>
            <w:tcW w:w="1136" w:type="dxa"/>
            <w:tcBorders>
              <w:top w:val="nil"/>
              <w:left w:val="nil"/>
              <w:bottom w:val="single" w:sz="4" w:space="0" w:color="auto"/>
              <w:right w:val="single" w:sz="4" w:space="0" w:color="auto"/>
            </w:tcBorders>
            <w:shd w:val="clear" w:color="auto" w:fill="auto"/>
            <w:noWrap/>
            <w:hideMark/>
          </w:tcPr>
          <w:p w14:paraId="57B83AA5" w14:textId="5CA708C7"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$ 70.000,00</w:t>
            </w:r>
          </w:p>
        </w:tc>
        <w:tc>
          <w:tcPr>
            <w:tcW w:w="1136" w:type="dxa"/>
            <w:tcBorders>
              <w:top w:val="nil"/>
              <w:left w:val="nil"/>
              <w:bottom w:val="single" w:sz="4" w:space="0" w:color="auto"/>
              <w:right w:val="single" w:sz="4" w:space="0" w:color="auto"/>
            </w:tcBorders>
            <w:shd w:val="clear" w:color="auto" w:fill="auto"/>
            <w:noWrap/>
            <w:hideMark/>
          </w:tcPr>
          <w:p w14:paraId="51AEBC68" w14:textId="58BD205A" w:rsidR="00EE70CC" w:rsidRPr="00915B7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$ 80.000,00</w:t>
            </w:r>
          </w:p>
        </w:tc>
        <w:tc>
          <w:tcPr>
            <w:tcW w:w="1136" w:type="dxa"/>
            <w:tcBorders>
              <w:top w:val="nil"/>
              <w:left w:val="nil"/>
              <w:bottom w:val="single" w:sz="4" w:space="0" w:color="auto"/>
              <w:right w:val="single" w:sz="4" w:space="0" w:color="auto"/>
            </w:tcBorders>
            <w:shd w:val="clear" w:color="auto" w:fill="auto"/>
            <w:noWrap/>
            <w:hideMark/>
          </w:tcPr>
          <w:p w14:paraId="377ED446" w14:textId="04CB0D06" w:rsidR="00EE70CC" w:rsidRPr="00A84DE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$ 88.000,00</w:t>
            </w:r>
          </w:p>
        </w:tc>
        <w:tc>
          <w:tcPr>
            <w:tcW w:w="1276" w:type="dxa"/>
            <w:tcBorders>
              <w:top w:val="nil"/>
              <w:left w:val="nil"/>
              <w:bottom w:val="single" w:sz="4" w:space="0" w:color="auto"/>
              <w:right w:val="single" w:sz="4" w:space="0" w:color="auto"/>
            </w:tcBorders>
            <w:shd w:val="clear" w:color="auto" w:fill="auto"/>
            <w:noWrap/>
            <w:hideMark/>
          </w:tcPr>
          <w:p w14:paraId="17A249E3" w14:textId="0F08F811"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$ 70.000,00 </w:t>
            </w:r>
          </w:p>
        </w:tc>
      </w:tr>
      <w:tr w:rsidR="00EE70CC" w:rsidRPr="000F5975" w14:paraId="49F80198" w14:textId="77777777" w:rsidTr="00CD3BFB">
        <w:trPr>
          <w:trHeight w:val="60"/>
          <w:jc w:val="center"/>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5B306A" w14:textId="77777777" w:rsidR="00EE70CC" w:rsidRPr="000F5975" w:rsidRDefault="00EE70CC" w:rsidP="00EE70CC">
            <w:pPr>
              <w:jc w:val="center"/>
              <w:rPr>
                <w:rFonts w:ascii="Arial" w:hAnsi="Arial" w:cs="Arial"/>
                <w:color w:val="000000"/>
                <w:sz w:val="16"/>
                <w:szCs w:val="16"/>
                <w:lang w:eastAsia="es-CO"/>
              </w:rPr>
            </w:pPr>
            <w:r w:rsidRPr="000F5975">
              <w:rPr>
                <w:rFonts w:ascii="Arial" w:hAnsi="Arial" w:cs="Arial"/>
                <w:color w:val="000000"/>
                <w:sz w:val="16"/>
                <w:szCs w:val="16"/>
                <w:lang w:eastAsia="es-CO"/>
              </w:rPr>
              <w:t>54</w:t>
            </w:r>
          </w:p>
        </w:tc>
        <w:tc>
          <w:tcPr>
            <w:tcW w:w="4820" w:type="dxa"/>
            <w:tcBorders>
              <w:top w:val="single" w:sz="4" w:space="0" w:color="auto"/>
              <w:left w:val="nil"/>
              <w:bottom w:val="single" w:sz="4" w:space="0" w:color="auto"/>
              <w:right w:val="single" w:sz="4" w:space="0" w:color="auto"/>
            </w:tcBorders>
            <w:shd w:val="clear" w:color="auto" w:fill="auto"/>
            <w:noWrap/>
            <w:hideMark/>
          </w:tcPr>
          <w:p w14:paraId="1C5D3CE9" w14:textId="77777777" w:rsidR="00EE70CC" w:rsidRPr="00775DE3" w:rsidRDefault="00EE70CC" w:rsidP="00EE70CC">
            <w:pPr>
              <w:rPr>
                <w:rFonts w:ascii="Arial" w:hAnsi="Arial" w:cs="Arial"/>
                <w:color w:val="000000"/>
                <w:sz w:val="16"/>
                <w:szCs w:val="16"/>
                <w:lang w:eastAsia="es-CO"/>
              </w:rPr>
            </w:pPr>
            <w:r w:rsidRPr="00775DE3">
              <w:rPr>
                <w:rFonts w:ascii="Arial" w:hAnsi="Arial" w:cs="Arial"/>
                <w:sz w:val="16"/>
              </w:rPr>
              <w:t>BARRAS PARALELAS</w:t>
            </w:r>
          </w:p>
        </w:tc>
        <w:tc>
          <w:tcPr>
            <w:tcW w:w="1136" w:type="dxa"/>
            <w:tcBorders>
              <w:top w:val="single" w:sz="4" w:space="0" w:color="auto"/>
              <w:left w:val="nil"/>
              <w:bottom w:val="single" w:sz="4" w:space="0" w:color="auto"/>
              <w:right w:val="single" w:sz="4" w:space="0" w:color="auto"/>
            </w:tcBorders>
            <w:shd w:val="clear" w:color="auto" w:fill="auto"/>
            <w:noWrap/>
            <w:hideMark/>
          </w:tcPr>
          <w:p w14:paraId="3FF6676C" w14:textId="5ACDE3FE" w:rsidR="00EE70CC" w:rsidRPr="0096612A"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$ 50.000,00</w:t>
            </w:r>
          </w:p>
        </w:tc>
        <w:tc>
          <w:tcPr>
            <w:tcW w:w="1136" w:type="dxa"/>
            <w:tcBorders>
              <w:top w:val="single" w:sz="4" w:space="0" w:color="auto"/>
              <w:left w:val="nil"/>
              <w:bottom w:val="single" w:sz="4" w:space="0" w:color="auto"/>
              <w:right w:val="single" w:sz="4" w:space="0" w:color="auto"/>
            </w:tcBorders>
            <w:shd w:val="clear" w:color="auto" w:fill="auto"/>
            <w:noWrap/>
            <w:hideMark/>
          </w:tcPr>
          <w:p w14:paraId="6AEA7D96" w14:textId="0CFBB042" w:rsidR="00EE70CC" w:rsidRPr="00915B7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$ 60.000,00</w:t>
            </w:r>
          </w:p>
        </w:tc>
        <w:tc>
          <w:tcPr>
            <w:tcW w:w="1136" w:type="dxa"/>
            <w:tcBorders>
              <w:top w:val="single" w:sz="4" w:space="0" w:color="auto"/>
              <w:left w:val="nil"/>
              <w:bottom w:val="single" w:sz="4" w:space="0" w:color="auto"/>
              <w:right w:val="single" w:sz="4" w:space="0" w:color="auto"/>
            </w:tcBorders>
            <w:shd w:val="clear" w:color="auto" w:fill="auto"/>
            <w:noWrap/>
            <w:hideMark/>
          </w:tcPr>
          <w:p w14:paraId="40E0DE26" w14:textId="523D4F6D" w:rsidR="00EE70CC" w:rsidRPr="00A84DE3" w:rsidRDefault="00EE70CC" w:rsidP="00EE70CC">
            <w:pPr>
              <w:jc w:val="center"/>
              <w:rPr>
                <w:rFonts w:ascii="Arial" w:hAnsi="Arial" w:cs="Arial"/>
                <w:color w:val="000000"/>
                <w:sz w:val="16"/>
                <w:szCs w:val="16"/>
                <w:lang w:eastAsia="es-CO"/>
              </w:rPr>
            </w:pPr>
            <w:r w:rsidRPr="0096612A">
              <w:rPr>
                <w:rFonts w:ascii="Arial" w:hAnsi="Arial" w:cs="Arial"/>
                <w:color w:val="000000"/>
                <w:sz w:val="16"/>
                <w:szCs w:val="16"/>
                <w:lang w:eastAsia="es-CO"/>
              </w:rPr>
              <w:t>$ 67.000,00</w:t>
            </w:r>
          </w:p>
        </w:tc>
        <w:tc>
          <w:tcPr>
            <w:tcW w:w="1276" w:type="dxa"/>
            <w:tcBorders>
              <w:top w:val="single" w:sz="4" w:space="0" w:color="auto"/>
              <w:left w:val="nil"/>
              <w:bottom w:val="single" w:sz="4" w:space="0" w:color="auto"/>
              <w:right w:val="single" w:sz="4" w:space="0" w:color="auto"/>
            </w:tcBorders>
            <w:shd w:val="clear" w:color="auto" w:fill="auto"/>
            <w:noWrap/>
            <w:hideMark/>
          </w:tcPr>
          <w:p w14:paraId="0DB73EFC" w14:textId="28015548" w:rsidR="00EE70CC" w:rsidRPr="00A84DE3" w:rsidRDefault="00EE70CC" w:rsidP="00EE70CC">
            <w:pPr>
              <w:jc w:val="center"/>
              <w:rPr>
                <w:rFonts w:ascii="Arial" w:hAnsi="Arial" w:cs="Arial"/>
                <w:color w:val="000000"/>
                <w:sz w:val="16"/>
                <w:szCs w:val="16"/>
                <w:lang w:eastAsia="es-CO"/>
              </w:rPr>
            </w:pPr>
            <w:r w:rsidRPr="00EE70CC">
              <w:rPr>
                <w:rFonts w:ascii="Arial" w:hAnsi="Arial" w:cs="Arial"/>
                <w:color w:val="000000"/>
                <w:sz w:val="16"/>
                <w:szCs w:val="16"/>
                <w:lang w:eastAsia="es-CO"/>
              </w:rPr>
              <w:t xml:space="preserve"> $ 50.000,00 </w:t>
            </w:r>
          </w:p>
        </w:tc>
      </w:tr>
    </w:tbl>
    <w:p w14:paraId="1DE76F49" w14:textId="77777777" w:rsidR="0093798F" w:rsidRPr="00290FA2" w:rsidRDefault="0093798F" w:rsidP="00C47B2F">
      <w:pPr>
        <w:jc w:val="both"/>
        <w:rPr>
          <w:rFonts w:ascii="Arial" w:hAnsi="Arial" w:cs="Arial"/>
          <w:b/>
          <w:sz w:val="18"/>
          <w:szCs w:val="18"/>
        </w:rPr>
      </w:pPr>
    </w:p>
    <w:p w14:paraId="43873459" w14:textId="77777777" w:rsidR="00D208C3" w:rsidRPr="00D208C3" w:rsidRDefault="00C47B2F" w:rsidP="00D208C3">
      <w:pPr>
        <w:numPr>
          <w:ilvl w:val="1"/>
          <w:numId w:val="5"/>
        </w:numPr>
        <w:ind w:hanging="578"/>
        <w:jc w:val="both"/>
        <w:rPr>
          <w:rFonts w:ascii="Arial" w:hAnsi="Arial" w:cs="Arial"/>
          <w:b/>
          <w:sz w:val="20"/>
          <w:szCs w:val="20"/>
        </w:rPr>
      </w:pPr>
      <w:r w:rsidRPr="00D208C3">
        <w:rPr>
          <w:rFonts w:ascii="Arial" w:hAnsi="Arial" w:cs="Arial"/>
          <w:b/>
          <w:sz w:val="20"/>
          <w:szCs w:val="20"/>
        </w:rPr>
        <w:t>ANÁLISIS DEL VALOR ESTIMADO</w:t>
      </w:r>
    </w:p>
    <w:p w14:paraId="34F0020A" w14:textId="77777777" w:rsidR="00D208C3" w:rsidRPr="00693051" w:rsidRDefault="00D208C3" w:rsidP="00D208C3">
      <w:pPr>
        <w:ind w:left="142"/>
        <w:jc w:val="both"/>
        <w:rPr>
          <w:rFonts w:ascii="Arial" w:hAnsi="Arial" w:cs="Arial"/>
          <w:b/>
          <w:sz w:val="16"/>
          <w:szCs w:val="20"/>
        </w:rPr>
      </w:pPr>
    </w:p>
    <w:p w14:paraId="768B0CF3" w14:textId="6C6722BB" w:rsidR="003B0FA0" w:rsidRDefault="003B0FA0" w:rsidP="003B0FA0">
      <w:pPr>
        <w:tabs>
          <w:tab w:val="left" w:pos="240"/>
        </w:tabs>
        <w:jc w:val="both"/>
        <w:rPr>
          <w:rFonts w:ascii="Arial" w:hAnsi="Arial" w:cs="Arial"/>
          <w:sz w:val="20"/>
          <w:szCs w:val="20"/>
        </w:rPr>
      </w:pPr>
      <w:r w:rsidRPr="00D11AAF">
        <w:rPr>
          <w:rFonts w:ascii="Arial" w:hAnsi="Arial" w:cs="Arial"/>
          <w:b/>
          <w:sz w:val="20"/>
          <w:szCs w:val="20"/>
        </w:rPr>
        <w:t xml:space="preserve">Nota: </w:t>
      </w:r>
      <w:r w:rsidRPr="00D11AAF">
        <w:rPr>
          <w:rFonts w:ascii="Arial" w:hAnsi="Arial" w:cs="Arial"/>
          <w:sz w:val="20"/>
          <w:szCs w:val="20"/>
        </w:rPr>
        <w:t>En consideración a lo enunciado en el ítem de Precios de Referencia SECOP y en el Análisis de Precios Históricos para el presente proceso contractual, se tendrá como referente el precio del mercado o</w:t>
      </w:r>
      <w:r w:rsidR="00332A8C">
        <w:rPr>
          <w:rFonts w:ascii="Arial" w:hAnsi="Arial" w:cs="Arial"/>
          <w:sz w:val="20"/>
          <w:szCs w:val="20"/>
        </w:rPr>
        <w:t xml:space="preserve">btenido, derivados de la ponderación del promedio </w:t>
      </w:r>
      <w:r w:rsidRPr="00D11AAF">
        <w:rPr>
          <w:rFonts w:ascii="Arial" w:hAnsi="Arial" w:cs="Arial"/>
          <w:sz w:val="20"/>
          <w:szCs w:val="20"/>
        </w:rPr>
        <w:t>de las cotizaciones presentadas que hacen parte del presente estudio de conveniencia y oportunidad.</w:t>
      </w:r>
      <w:r w:rsidRPr="00472D4F">
        <w:rPr>
          <w:rFonts w:ascii="Arial" w:hAnsi="Arial" w:cs="Arial"/>
          <w:sz w:val="20"/>
          <w:szCs w:val="20"/>
        </w:rPr>
        <w:t xml:space="preserve"> </w:t>
      </w:r>
    </w:p>
    <w:p w14:paraId="4F7CC5E1" w14:textId="77777777" w:rsidR="003B0FA0" w:rsidRPr="00693051" w:rsidRDefault="003B0FA0" w:rsidP="00D208C3">
      <w:pPr>
        <w:ind w:left="142"/>
        <w:jc w:val="both"/>
        <w:rPr>
          <w:rFonts w:ascii="Arial" w:hAnsi="Arial" w:cs="Arial"/>
          <w:b/>
          <w:sz w:val="18"/>
          <w:szCs w:val="20"/>
        </w:rPr>
      </w:pPr>
    </w:p>
    <w:tbl>
      <w:tblPr>
        <w:tblW w:w="9197" w:type="dxa"/>
        <w:jc w:val="center"/>
        <w:tblCellMar>
          <w:left w:w="70" w:type="dxa"/>
          <w:right w:w="70" w:type="dxa"/>
        </w:tblCellMar>
        <w:tblLook w:val="04A0" w:firstRow="1" w:lastRow="0" w:firstColumn="1" w:lastColumn="0" w:noHBand="0" w:noVBand="1"/>
      </w:tblPr>
      <w:tblGrid>
        <w:gridCol w:w="657"/>
        <w:gridCol w:w="4381"/>
        <w:gridCol w:w="1418"/>
        <w:gridCol w:w="1276"/>
        <w:gridCol w:w="1465"/>
      </w:tblGrid>
      <w:tr w:rsidR="00596D94" w:rsidRPr="00610942" w14:paraId="6C1FB25C" w14:textId="77777777" w:rsidTr="00FF2564">
        <w:trPr>
          <w:trHeight w:val="315"/>
          <w:jc w:val="center"/>
        </w:trPr>
        <w:tc>
          <w:tcPr>
            <w:tcW w:w="657" w:type="dxa"/>
            <w:tcBorders>
              <w:top w:val="single" w:sz="8" w:space="0" w:color="auto"/>
              <w:left w:val="single" w:sz="8" w:space="0" w:color="auto"/>
              <w:bottom w:val="single" w:sz="8" w:space="0" w:color="auto"/>
              <w:right w:val="single" w:sz="8" w:space="0" w:color="auto"/>
            </w:tcBorders>
            <w:shd w:val="clear" w:color="auto" w:fill="DDD9C3" w:themeFill="background2" w:themeFillShade="E6"/>
            <w:noWrap/>
            <w:vAlign w:val="center"/>
          </w:tcPr>
          <w:p w14:paraId="00C02F78" w14:textId="77777777" w:rsidR="00596D94" w:rsidRPr="00610942" w:rsidRDefault="00596D94" w:rsidP="00497E88">
            <w:pPr>
              <w:jc w:val="center"/>
              <w:rPr>
                <w:rFonts w:ascii="Arial" w:hAnsi="Arial" w:cs="Arial"/>
                <w:b/>
                <w:bCs/>
                <w:color w:val="000000"/>
                <w:sz w:val="16"/>
                <w:szCs w:val="16"/>
              </w:rPr>
            </w:pPr>
            <w:r w:rsidRPr="00610942">
              <w:rPr>
                <w:rFonts w:ascii="Arial" w:hAnsi="Arial" w:cs="Arial"/>
                <w:b/>
                <w:bCs/>
                <w:color w:val="000000"/>
                <w:sz w:val="16"/>
                <w:szCs w:val="16"/>
              </w:rPr>
              <w:t>ITEM</w:t>
            </w:r>
          </w:p>
        </w:tc>
        <w:tc>
          <w:tcPr>
            <w:tcW w:w="4381" w:type="dxa"/>
            <w:tcBorders>
              <w:top w:val="single" w:sz="8" w:space="0" w:color="auto"/>
              <w:left w:val="nil"/>
              <w:bottom w:val="single" w:sz="8" w:space="0" w:color="auto"/>
              <w:right w:val="single" w:sz="8" w:space="0" w:color="auto"/>
            </w:tcBorders>
            <w:shd w:val="clear" w:color="auto" w:fill="DDD9C3" w:themeFill="background2" w:themeFillShade="E6"/>
            <w:vAlign w:val="center"/>
          </w:tcPr>
          <w:p w14:paraId="67E9C331" w14:textId="77777777" w:rsidR="00596D94" w:rsidRPr="00610942" w:rsidRDefault="00596D94" w:rsidP="00497E88">
            <w:pPr>
              <w:jc w:val="center"/>
              <w:rPr>
                <w:rFonts w:ascii="Arial" w:hAnsi="Arial" w:cs="Arial"/>
                <w:b/>
                <w:bCs/>
                <w:color w:val="000000"/>
                <w:sz w:val="16"/>
                <w:szCs w:val="16"/>
              </w:rPr>
            </w:pPr>
            <w:r w:rsidRPr="00610942">
              <w:rPr>
                <w:rFonts w:ascii="Arial" w:hAnsi="Arial" w:cs="Arial"/>
                <w:b/>
                <w:bCs/>
                <w:color w:val="000000"/>
                <w:sz w:val="16"/>
                <w:szCs w:val="16"/>
              </w:rPr>
              <w:t>EQUIPO</w:t>
            </w:r>
          </w:p>
        </w:tc>
        <w:tc>
          <w:tcPr>
            <w:tcW w:w="1418" w:type="dxa"/>
            <w:tcBorders>
              <w:top w:val="single" w:sz="8" w:space="0" w:color="auto"/>
              <w:left w:val="nil"/>
              <w:bottom w:val="single" w:sz="8" w:space="0" w:color="auto"/>
              <w:right w:val="single" w:sz="8" w:space="0" w:color="auto"/>
            </w:tcBorders>
            <w:shd w:val="clear" w:color="auto" w:fill="DDD9C3" w:themeFill="background2" w:themeFillShade="E6"/>
            <w:noWrap/>
            <w:vAlign w:val="center"/>
          </w:tcPr>
          <w:p w14:paraId="0DF21C47" w14:textId="685C290C" w:rsidR="00596D94" w:rsidRPr="00610942" w:rsidRDefault="00596D94" w:rsidP="00B06F1A">
            <w:pPr>
              <w:jc w:val="center"/>
              <w:rPr>
                <w:rFonts w:ascii="Arial" w:hAnsi="Arial" w:cs="Arial"/>
                <w:b/>
                <w:bCs/>
                <w:color w:val="000000"/>
                <w:sz w:val="16"/>
                <w:szCs w:val="16"/>
              </w:rPr>
            </w:pPr>
            <w:r w:rsidRPr="00610942">
              <w:rPr>
                <w:rFonts w:ascii="Arial" w:hAnsi="Arial" w:cs="Arial"/>
                <w:b/>
                <w:bCs/>
                <w:color w:val="000000"/>
                <w:sz w:val="16"/>
                <w:szCs w:val="16"/>
              </w:rPr>
              <w:t>PRECIO PROMEDIO DEL MERCADO</w:t>
            </w:r>
          </w:p>
        </w:tc>
        <w:tc>
          <w:tcPr>
            <w:tcW w:w="1276" w:type="dxa"/>
            <w:tcBorders>
              <w:top w:val="single" w:sz="8" w:space="0" w:color="auto"/>
              <w:left w:val="nil"/>
              <w:bottom w:val="single" w:sz="8" w:space="0" w:color="auto"/>
              <w:right w:val="single" w:sz="8" w:space="0" w:color="auto"/>
            </w:tcBorders>
            <w:shd w:val="clear" w:color="auto" w:fill="DDD9C3" w:themeFill="background2" w:themeFillShade="E6"/>
            <w:noWrap/>
            <w:vAlign w:val="center"/>
          </w:tcPr>
          <w:p w14:paraId="1C3376D5" w14:textId="77777777" w:rsidR="00596D94" w:rsidRPr="00610942" w:rsidRDefault="00596D94" w:rsidP="00B06F1A">
            <w:pPr>
              <w:jc w:val="center"/>
              <w:rPr>
                <w:rFonts w:ascii="Arial" w:hAnsi="Arial" w:cs="Arial"/>
                <w:b/>
                <w:bCs/>
                <w:color w:val="000000"/>
                <w:sz w:val="16"/>
                <w:szCs w:val="16"/>
              </w:rPr>
            </w:pPr>
            <w:r w:rsidRPr="00610942">
              <w:rPr>
                <w:rFonts w:ascii="Arial" w:hAnsi="Arial" w:cs="Arial"/>
                <w:b/>
                <w:bCs/>
                <w:color w:val="000000"/>
                <w:sz w:val="16"/>
                <w:szCs w:val="16"/>
              </w:rPr>
              <w:t>HISTORICO</w:t>
            </w:r>
          </w:p>
        </w:tc>
        <w:tc>
          <w:tcPr>
            <w:tcW w:w="146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A02E533" w14:textId="3E7CA463" w:rsidR="00596D94" w:rsidRPr="00610942" w:rsidRDefault="00596D94" w:rsidP="00B06F1A">
            <w:pPr>
              <w:jc w:val="center"/>
              <w:rPr>
                <w:rFonts w:ascii="Arial" w:hAnsi="Arial" w:cs="Arial"/>
                <w:b/>
                <w:bCs/>
                <w:color w:val="000000"/>
                <w:sz w:val="16"/>
                <w:szCs w:val="16"/>
              </w:rPr>
            </w:pPr>
            <w:r w:rsidRPr="00610942">
              <w:rPr>
                <w:rFonts w:ascii="Arial" w:hAnsi="Arial" w:cs="Arial"/>
                <w:b/>
                <w:bCs/>
                <w:color w:val="000000"/>
                <w:sz w:val="16"/>
                <w:szCs w:val="16"/>
              </w:rPr>
              <w:t>PRECIO VALOR ESTIMADO</w:t>
            </w:r>
          </w:p>
        </w:tc>
      </w:tr>
      <w:tr w:rsidR="00E2141C" w:rsidRPr="00610942" w14:paraId="6FB70902" w14:textId="77777777" w:rsidTr="001A3476">
        <w:trPr>
          <w:trHeight w:val="52"/>
          <w:jc w:val="center"/>
        </w:trPr>
        <w:tc>
          <w:tcPr>
            <w:tcW w:w="657" w:type="dxa"/>
            <w:tcBorders>
              <w:top w:val="nil"/>
              <w:left w:val="single" w:sz="8" w:space="0" w:color="auto"/>
              <w:bottom w:val="single" w:sz="8" w:space="0" w:color="auto"/>
              <w:right w:val="single" w:sz="8" w:space="0" w:color="auto"/>
            </w:tcBorders>
            <w:shd w:val="clear" w:color="auto" w:fill="auto"/>
            <w:noWrap/>
            <w:vAlign w:val="center"/>
            <w:hideMark/>
          </w:tcPr>
          <w:p w14:paraId="484AC6C3" w14:textId="77777777"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1</w:t>
            </w:r>
          </w:p>
        </w:tc>
        <w:tc>
          <w:tcPr>
            <w:tcW w:w="4381" w:type="dxa"/>
            <w:tcBorders>
              <w:top w:val="nil"/>
              <w:left w:val="nil"/>
              <w:bottom w:val="single" w:sz="8" w:space="0" w:color="auto"/>
              <w:right w:val="single" w:sz="8" w:space="0" w:color="auto"/>
            </w:tcBorders>
            <w:shd w:val="clear" w:color="auto" w:fill="auto"/>
            <w:hideMark/>
          </w:tcPr>
          <w:p w14:paraId="77B8126F" w14:textId="5B627A5C"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EQUIPO MULTIFUERZA / ATHETIC AVANCED 350M</w:t>
            </w:r>
          </w:p>
        </w:tc>
        <w:tc>
          <w:tcPr>
            <w:tcW w:w="1418" w:type="dxa"/>
            <w:tcBorders>
              <w:top w:val="nil"/>
              <w:left w:val="nil"/>
              <w:bottom w:val="single" w:sz="8" w:space="0" w:color="auto"/>
              <w:right w:val="single" w:sz="8" w:space="0" w:color="auto"/>
            </w:tcBorders>
            <w:shd w:val="clear" w:color="auto" w:fill="auto"/>
            <w:noWrap/>
            <w:vAlign w:val="center"/>
            <w:hideMark/>
          </w:tcPr>
          <w:p w14:paraId="6BA8263B" w14:textId="0AB28DE1"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$ 50.000,00</w:t>
            </w:r>
          </w:p>
        </w:tc>
        <w:tc>
          <w:tcPr>
            <w:tcW w:w="1276" w:type="dxa"/>
            <w:tcBorders>
              <w:top w:val="nil"/>
              <w:left w:val="nil"/>
              <w:bottom w:val="single" w:sz="8" w:space="0" w:color="auto"/>
              <w:right w:val="single" w:sz="8" w:space="0" w:color="auto"/>
            </w:tcBorders>
            <w:shd w:val="clear" w:color="auto" w:fill="auto"/>
            <w:noWrap/>
            <w:vAlign w:val="center"/>
            <w:hideMark/>
          </w:tcPr>
          <w:p w14:paraId="2CCF93A8" w14:textId="77E5AF34"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$ 70.134,40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C38AF8" w14:textId="763A8848"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$ 50.000,00</w:t>
            </w:r>
          </w:p>
        </w:tc>
      </w:tr>
      <w:tr w:rsidR="00E2141C" w:rsidRPr="00610942" w14:paraId="2020EF1A" w14:textId="77777777" w:rsidTr="001A3476">
        <w:trPr>
          <w:trHeight w:val="50"/>
          <w:jc w:val="center"/>
        </w:trPr>
        <w:tc>
          <w:tcPr>
            <w:tcW w:w="657" w:type="dxa"/>
            <w:tcBorders>
              <w:top w:val="nil"/>
              <w:left w:val="single" w:sz="8" w:space="0" w:color="auto"/>
              <w:bottom w:val="single" w:sz="8" w:space="0" w:color="auto"/>
              <w:right w:val="single" w:sz="8" w:space="0" w:color="auto"/>
            </w:tcBorders>
            <w:shd w:val="clear" w:color="auto" w:fill="auto"/>
            <w:noWrap/>
            <w:vAlign w:val="center"/>
            <w:hideMark/>
          </w:tcPr>
          <w:p w14:paraId="5BE1856A" w14:textId="77777777"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2</w:t>
            </w:r>
          </w:p>
        </w:tc>
        <w:tc>
          <w:tcPr>
            <w:tcW w:w="4381" w:type="dxa"/>
            <w:tcBorders>
              <w:top w:val="nil"/>
              <w:left w:val="nil"/>
              <w:bottom w:val="single" w:sz="8" w:space="0" w:color="auto"/>
              <w:right w:val="single" w:sz="8" w:space="0" w:color="auto"/>
            </w:tcBorders>
            <w:shd w:val="clear" w:color="auto" w:fill="auto"/>
            <w:hideMark/>
          </w:tcPr>
          <w:p w14:paraId="75C81EBA" w14:textId="667BAD6B"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 xml:space="preserve">HIDROCOLECTOR </w:t>
            </w:r>
          </w:p>
        </w:tc>
        <w:tc>
          <w:tcPr>
            <w:tcW w:w="1418" w:type="dxa"/>
            <w:tcBorders>
              <w:top w:val="nil"/>
              <w:left w:val="nil"/>
              <w:bottom w:val="single" w:sz="8" w:space="0" w:color="auto"/>
              <w:right w:val="single" w:sz="8" w:space="0" w:color="auto"/>
            </w:tcBorders>
            <w:shd w:val="clear" w:color="auto" w:fill="auto"/>
            <w:noWrap/>
            <w:vAlign w:val="center"/>
            <w:hideMark/>
          </w:tcPr>
          <w:p w14:paraId="194FC301" w14:textId="4A7F0345"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$ 100.000,00</w:t>
            </w:r>
          </w:p>
        </w:tc>
        <w:tc>
          <w:tcPr>
            <w:tcW w:w="1276" w:type="dxa"/>
            <w:tcBorders>
              <w:top w:val="nil"/>
              <w:left w:val="nil"/>
              <w:bottom w:val="single" w:sz="8" w:space="0" w:color="auto"/>
              <w:right w:val="single" w:sz="8" w:space="0" w:color="auto"/>
            </w:tcBorders>
            <w:shd w:val="clear" w:color="auto" w:fill="auto"/>
            <w:noWrap/>
            <w:vAlign w:val="center"/>
            <w:hideMark/>
          </w:tcPr>
          <w:p w14:paraId="23F8B38A" w14:textId="4A69DD28"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$ 49.772,80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F604BF" w14:textId="7E25F902"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$ 100.000,00</w:t>
            </w:r>
          </w:p>
        </w:tc>
      </w:tr>
      <w:tr w:rsidR="00E2141C" w:rsidRPr="00610942" w14:paraId="61634C1C" w14:textId="77777777" w:rsidTr="001A3476">
        <w:trPr>
          <w:trHeight w:val="73"/>
          <w:jc w:val="center"/>
        </w:trPr>
        <w:tc>
          <w:tcPr>
            <w:tcW w:w="657" w:type="dxa"/>
            <w:tcBorders>
              <w:top w:val="nil"/>
              <w:left w:val="single" w:sz="8" w:space="0" w:color="auto"/>
              <w:bottom w:val="single" w:sz="8" w:space="0" w:color="auto"/>
              <w:right w:val="single" w:sz="8" w:space="0" w:color="auto"/>
            </w:tcBorders>
            <w:shd w:val="clear" w:color="auto" w:fill="auto"/>
            <w:noWrap/>
            <w:vAlign w:val="center"/>
            <w:hideMark/>
          </w:tcPr>
          <w:p w14:paraId="2A817883" w14:textId="77777777"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3</w:t>
            </w:r>
          </w:p>
        </w:tc>
        <w:tc>
          <w:tcPr>
            <w:tcW w:w="4381" w:type="dxa"/>
            <w:tcBorders>
              <w:top w:val="nil"/>
              <w:left w:val="nil"/>
              <w:bottom w:val="single" w:sz="8" w:space="0" w:color="auto"/>
              <w:right w:val="single" w:sz="8" w:space="0" w:color="auto"/>
            </w:tcBorders>
            <w:shd w:val="clear" w:color="auto" w:fill="auto"/>
            <w:hideMark/>
          </w:tcPr>
          <w:p w14:paraId="43F8F8AE" w14:textId="19AC6845"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TANQUE DE PARAFINA / HYGENIC / MODELO 24050</w:t>
            </w:r>
          </w:p>
        </w:tc>
        <w:tc>
          <w:tcPr>
            <w:tcW w:w="1418" w:type="dxa"/>
            <w:tcBorders>
              <w:top w:val="nil"/>
              <w:left w:val="nil"/>
              <w:bottom w:val="single" w:sz="8" w:space="0" w:color="auto"/>
              <w:right w:val="single" w:sz="8" w:space="0" w:color="auto"/>
            </w:tcBorders>
            <w:shd w:val="clear" w:color="auto" w:fill="auto"/>
            <w:noWrap/>
            <w:vAlign w:val="center"/>
            <w:hideMark/>
          </w:tcPr>
          <w:p w14:paraId="416902CD" w14:textId="6669C165"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$ 100.000,00</w:t>
            </w:r>
          </w:p>
        </w:tc>
        <w:tc>
          <w:tcPr>
            <w:tcW w:w="1276" w:type="dxa"/>
            <w:tcBorders>
              <w:top w:val="nil"/>
              <w:left w:val="nil"/>
              <w:bottom w:val="single" w:sz="8" w:space="0" w:color="auto"/>
              <w:right w:val="single" w:sz="8" w:space="0" w:color="auto"/>
            </w:tcBorders>
            <w:shd w:val="clear" w:color="auto" w:fill="auto"/>
            <w:noWrap/>
            <w:vAlign w:val="center"/>
            <w:hideMark/>
          </w:tcPr>
          <w:p w14:paraId="749D5945" w14:textId="37A98FE6"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$ 45.248,00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F216D9" w14:textId="445CF459"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$ 100.000,00</w:t>
            </w:r>
          </w:p>
        </w:tc>
      </w:tr>
      <w:tr w:rsidR="00E2141C" w:rsidRPr="00610942" w14:paraId="07BD2D7A" w14:textId="77777777" w:rsidTr="001A3476">
        <w:trPr>
          <w:trHeight w:val="50"/>
          <w:jc w:val="center"/>
        </w:trPr>
        <w:tc>
          <w:tcPr>
            <w:tcW w:w="657" w:type="dxa"/>
            <w:tcBorders>
              <w:top w:val="nil"/>
              <w:left w:val="single" w:sz="8" w:space="0" w:color="auto"/>
              <w:bottom w:val="single" w:sz="8" w:space="0" w:color="auto"/>
              <w:right w:val="single" w:sz="8" w:space="0" w:color="auto"/>
            </w:tcBorders>
            <w:shd w:val="clear" w:color="auto" w:fill="auto"/>
            <w:noWrap/>
            <w:vAlign w:val="center"/>
            <w:hideMark/>
          </w:tcPr>
          <w:p w14:paraId="396BC0BD" w14:textId="77777777"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4</w:t>
            </w:r>
          </w:p>
        </w:tc>
        <w:tc>
          <w:tcPr>
            <w:tcW w:w="4381" w:type="dxa"/>
            <w:tcBorders>
              <w:top w:val="nil"/>
              <w:left w:val="nil"/>
              <w:bottom w:val="single" w:sz="8" w:space="0" w:color="auto"/>
              <w:right w:val="single" w:sz="8" w:space="0" w:color="auto"/>
            </w:tcBorders>
            <w:shd w:val="clear" w:color="auto" w:fill="auto"/>
            <w:hideMark/>
          </w:tcPr>
          <w:p w14:paraId="75CDE215" w14:textId="6ACB0601"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RUEDA DE HOMBRO/ GENENAL</w:t>
            </w:r>
          </w:p>
        </w:tc>
        <w:tc>
          <w:tcPr>
            <w:tcW w:w="1418" w:type="dxa"/>
            <w:tcBorders>
              <w:top w:val="nil"/>
              <w:left w:val="nil"/>
              <w:bottom w:val="single" w:sz="8" w:space="0" w:color="auto"/>
              <w:right w:val="single" w:sz="8" w:space="0" w:color="auto"/>
            </w:tcBorders>
            <w:shd w:val="clear" w:color="auto" w:fill="auto"/>
            <w:noWrap/>
            <w:vAlign w:val="center"/>
            <w:hideMark/>
          </w:tcPr>
          <w:p w14:paraId="76672E25" w14:textId="1BB1549C"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$ 60.000,00</w:t>
            </w:r>
          </w:p>
        </w:tc>
        <w:tc>
          <w:tcPr>
            <w:tcW w:w="1276" w:type="dxa"/>
            <w:tcBorders>
              <w:top w:val="nil"/>
              <w:left w:val="nil"/>
              <w:bottom w:val="single" w:sz="8" w:space="0" w:color="auto"/>
              <w:right w:val="single" w:sz="8" w:space="0" w:color="auto"/>
            </w:tcBorders>
            <w:shd w:val="clear" w:color="auto" w:fill="auto"/>
            <w:noWrap/>
            <w:vAlign w:val="center"/>
            <w:hideMark/>
          </w:tcPr>
          <w:p w14:paraId="6F623EA5" w14:textId="1121353E"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$ 26.017,60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8E3CBE" w14:textId="2FEA8CC1"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$ 60.000,00</w:t>
            </w:r>
          </w:p>
        </w:tc>
      </w:tr>
      <w:tr w:rsidR="00E2141C" w:rsidRPr="00610942" w14:paraId="596AA08A" w14:textId="77777777" w:rsidTr="001A3476">
        <w:trPr>
          <w:trHeight w:val="50"/>
          <w:jc w:val="center"/>
        </w:trPr>
        <w:tc>
          <w:tcPr>
            <w:tcW w:w="657" w:type="dxa"/>
            <w:tcBorders>
              <w:top w:val="nil"/>
              <w:left w:val="single" w:sz="8" w:space="0" w:color="auto"/>
              <w:bottom w:val="single" w:sz="8" w:space="0" w:color="auto"/>
              <w:right w:val="single" w:sz="8" w:space="0" w:color="auto"/>
            </w:tcBorders>
            <w:shd w:val="clear" w:color="auto" w:fill="auto"/>
            <w:noWrap/>
            <w:vAlign w:val="center"/>
            <w:hideMark/>
          </w:tcPr>
          <w:p w14:paraId="7F865CBC" w14:textId="77777777"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5</w:t>
            </w:r>
          </w:p>
        </w:tc>
        <w:tc>
          <w:tcPr>
            <w:tcW w:w="4381" w:type="dxa"/>
            <w:tcBorders>
              <w:top w:val="nil"/>
              <w:left w:val="nil"/>
              <w:bottom w:val="single" w:sz="8" w:space="0" w:color="auto"/>
              <w:right w:val="single" w:sz="8" w:space="0" w:color="auto"/>
            </w:tcBorders>
            <w:shd w:val="clear" w:color="auto" w:fill="auto"/>
            <w:hideMark/>
          </w:tcPr>
          <w:p w14:paraId="60A09A12" w14:textId="1935127F"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MASAJEADOR ELECTRICO HOMEDICS HG-2</w:t>
            </w:r>
          </w:p>
        </w:tc>
        <w:tc>
          <w:tcPr>
            <w:tcW w:w="1418" w:type="dxa"/>
            <w:tcBorders>
              <w:top w:val="nil"/>
              <w:left w:val="nil"/>
              <w:bottom w:val="single" w:sz="8" w:space="0" w:color="auto"/>
              <w:right w:val="single" w:sz="8" w:space="0" w:color="auto"/>
            </w:tcBorders>
            <w:shd w:val="clear" w:color="auto" w:fill="auto"/>
            <w:noWrap/>
            <w:vAlign w:val="center"/>
            <w:hideMark/>
          </w:tcPr>
          <w:p w14:paraId="0C439576" w14:textId="28BDC2F6"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$ 65.000,00</w:t>
            </w:r>
          </w:p>
        </w:tc>
        <w:tc>
          <w:tcPr>
            <w:tcW w:w="1276" w:type="dxa"/>
            <w:tcBorders>
              <w:top w:val="nil"/>
              <w:left w:val="nil"/>
              <w:bottom w:val="single" w:sz="8" w:space="0" w:color="auto"/>
              <w:right w:val="single" w:sz="8" w:space="0" w:color="auto"/>
            </w:tcBorders>
            <w:shd w:val="clear" w:color="auto" w:fill="auto"/>
            <w:noWrap/>
            <w:vAlign w:val="center"/>
            <w:hideMark/>
          </w:tcPr>
          <w:p w14:paraId="17C97915" w14:textId="3978A316"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$ 38.460,80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FDF9F2" w14:textId="64BBF1E1"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$ 65.000,00</w:t>
            </w:r>
          </w:p>
        </w:tc>
      </w:tr>
      <w:tr w:rsidR="00E2141C" w:rsidRPr="00610942" w14:paraId="4AD0D03E" w14:textId="77777777" w:rsidTr="001A3476">
        <w:trPr>
          <w:trHeight w:val="50"/>
          <w:jc w:val="center"/>
        </w:trPr>
        <w:tc>
          <w:tcPr>
            <w:tcW w:w="657" w:type="dxa"/>
            <w:tcBorders>
              <w:top w:val="nil"/>
              <w:left w:val="single" w:sz="8" w:space="0" w:color="auto"/>
              <w:bottom w:val="single" w:sz="8" w:space="0" w:color="auto"/>
              <w:right w:val="single" w:sz="8" w:space="0" w:color="auto"/>
            </w:tcBorders>
            <w:shd w:val="clear" w:color="auto" w:fill="auto"/>
            <w:noWrap/>
            <w:vAlign w:val="center"/>
            <w:hideMark/>
          </w:tcPr>
          <w:p w14:paraId="6A9DB010" w14:textId="77777777"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6</w:t>
            </w:r>
          </w:p>
        </w:tc>
        <w:tc>
          <w:tcPr>
            <w:tcW w:w="4381" w:type="dxa"/>
            <w:tcBorders>
              <w:top w:val="nil"/>
              <w:left w:val="nil"/>
              <w:bottom w:val="single" w:sz="8" w:space="0" w:color="auto"/>
              <w:right w:val="single" w:sz="8" w:space="0" w:color="auto"/>
            </w:tcBorders>
            <w:shd w:val="clear" w:color="auto" w:fill="auto"/>
            <w:hideMark/>
          </w:tcPr>
          <w:p w14:paraId="3E783F29" w14:textId="11BE9115" w:rsidR="00E2141C" w:rsidRPr="00610942" w:rsidRDefault="00E2141C" w:rsidP="00E2141C">
            <w:pPr>
              <w:jc w:val="both"/>
              <w:rPr>
                <w:rFonts w:ascii="Arial" w:hAnsi="Arial" w:cs="Arial"/>
                <w:color w:val="000000"/>
                <w:sz w:val="16"/>
                <w:szCs w:val="16"/>
                <w:lang w:val="en-US"/>
              </w:rPr>
            </w:pPr>
            <w:r w:rsidRPr="00610942">
              <w:rPr>
                <w:rFonts w:ascii="Arial" w:hAnsi="Arial" w:cs="Arial"/>
                <w:sz w:val="16"/>
                <w:szCs w:val="16"/>
              </w:rPr>
              <w:t>ULTASONIDO ROC COE  SOUND CARE PLUS</w:t>
            </w:r>
          </w:p>
        </w:tc>
        <w:tc>
          <w:tcPr>
            <w:tcW w:w="1418" w:type="dxa"/>
            <w:tcBorders>
              <w:top w:val="nil"/>
              <w:left w:val="nil"/>
              <w:bottom w:val="single" w:sz="8" w:space="0" w:color="auto"/>
              <w:right w:val="single" w:sz="8" w:space="0" w:color="auto"/>
            </w:tcBorders>
            <w:shd w:val="clear" w:color="auto" w:fill="auto"/>
            <w:noWrap/>
            <w:vAlign w:val="center"/>
            <w:hideMark/>
          </w:tcPr>
          <w:p w14:paraId="261BF092" w14:textId="2FBC58FB"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$ 80.000,00</w:t>
            </w:r>
          </w:p>
        </w:tc>
        <w:tc>
          <w:tcPr>
            <w:tcW w:w="1276" w:type="dxa"/>
            <w:tcBorders>
              <w:top w:val="nil"/>
              <w:left w:val="nil"/>
              <w:bottom w:val="single" w:sz="8" w:space="0" w:color="auto"/>
              <w:right w:val="single" w:sz="8" w:space="0" w:color="auto"/>
            </w:tcBorders>
            <w:shd w:val="clear" w:color="auto" w:fill="auto"/>
            <w:noWrap/>
            <w:vAlign w:val="center"/>
            <w:hideMark/>
          </w:tcPr>
          <w:p w14:paraId="18E8E15D" w14:textId="1F05122E"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$ 44.116,80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0D8C6B" w14:textId="0C028616"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$ 80.000,00</w:t>
            </w:r>
          </w:p>
        </w:tc>
      </w:tr>
      <w:tr w:rsidR="00E2141C" w:rsidRPr="00610942" w14:paraId="053E2359" w14:textId="77777777" w:rsidTr="001A3476">
        <w:trPr>
          <w:trHeight w:val="112"/>
          <w:jc w:val="center"/>
        </w:trPr>
        <w:tc>
          <w:tcPr>
            <w:tcW w:w="657" w:type="dxa"/>
            <w:tcBorders>
              <w:top w:val="nil"/>
              <w:left w:val="single" w:sz="8" w:space="0" w:color="auto"/>
              <w:bottom w:val="single" w:sz="8" w:space="0" w:color="auto"/>
              <w:right w:val="single" w:sz="8" w:space="0" w:color="auto"/>
            </w:tcBorders>
            <w:shd w:val="clear" w:color="auto" w:fill="auto"/>
            <w:noWrap/>
            <w:vAlign w:val="center"/>
            <w:hideMark/>
          </w:tcPr>
          <w:p w14:paraId="47D1BF87" w14:textId="77777777"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7</w:t>
            </w:r>
          </w:p>
        </w:tc>
        <w:tc>
          <w:tcPr>
            <w:tcW w:w="4381" w:type="dxa"/>
            <w:tcBorders>
              <w:top w:val="nil"/>
              <w:left w:val="nil"/>
              <w:bottom w:val="single" w:sz="8" w:space="0" w:color="auto"/>
              <w:right w:val="single" w:sz="8" w:space="0" w:color="auto"/>
            </w:tcBorders>
            <w:shd w:val="clear" w:color="auto" w:fill="auto"/>
            <w:hideMark/>
          </w:tcPr>
          <w:p w14:paraId="54AD7230" w14:textId="1959641D"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ULTRASONIDO CARCI SONOMED V 4150</w:t>
            </w:r>
          </w:p>
        </w:tc>
        <w:tc>
          <w:tcPr>
            <w:tcW w:w="1418" w:type="dxa"/>
            <w:tcBorders>
              <w:top w:val="nil"/>
              <w:left w:val="nil"/>
              <w:bottom w:val="single" w:sz="8" w:space="0" w:color="auto"/>
              <w:right w:val="single" w:sz="8" w:space="0" w:color="auto"/>
            </w:tcBorders>
            <w:shd w:val="clear" w:color="auto" w:fill="auto"/>
            <w:noWrap/>
            <w:vAlign w:val="center"/>
            <w:hideMark/>
          </w:tcPr>
          <w:p w14:paraId="1D02749B" w14:textId="2711AB72"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$ 80.000,00</w:t>
            </w:r>
          </w:p>
        </w:tc>
        <w:tc>
          <w:tcPr>
            <w:tcW w:w="1276" w:type="dxa"/>
            <w:tcBorders>
              <w:top w:val="nil"/>
              <w:left w:val="nil"/>
              <w:bottom w:val="single" w:sz="8" w:space="0" w:color="auto"/>
              <w:right w:val="single" w:sz="8" w:space="0" w:color="auto"/>
            </w:tcBorders>
            <w:shd w:val="clear" w:color="auto" w:fill="auto"/>
            <w:noWrap/>
            <w:vAlign w:val="center"/>
            <w:hideMark/>
          </w:tcPr>
          <w:p w14:paraId="024017A2" w14:textId="61E1D347"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$ 44.116,80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AF2C2A" w14:textId="17B6E37B"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$ 80.000,00</w:t>
            </w:r>
          </w:p>
        </w:tc>
      </w:tr>
      <w:tr w:rsidR="00E2141C" w:rsidRPr="00610942" w14:paraId="542E7F8E" w14:textId="77777777" w:rsidTr="001A3476">
        <w:trPr>
          <w:trHeight w:val="50"/>
          <w:jc w:val="center"/>
        </w:trPr>
        <w:tc>
          <w:tcPr>
            <w:tcW w:w="657" w:type="dxa"/>
            <w:tcBorders>
              <w:top w:val="nil"/>
              <w:left w:val="single" w:sz="8" w:space="0" w:color="auto"/>
              <w:bottom w:val="single" w:sz="8" w:space="0" w:color="auto"/>
              <w:right w:val="single" w:sz="8" w:space="0" w:color="auto"/>
            </w:tcBorders>
            <w:shd w:val="clear" w:color="auto" w:fill="auto"/>
            <w:noWrap/>
            <w:vAlign w:val="center"/>
            <w:hideMark/>
          </w:tcPr>
          <w:p w14:paraId="3BDEC9E0" w14:textId="77777777"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lastRenderedPageBreak/>
              <w:t>8</w:t>
            </w:r>
          </w:p>
        </w:tc>
        <w:tc>
          <w:tcPr>
            <w:tcW w:w="4381" w:type="dxa"/>
            <w:tcBorders>
              <w:top w:val="nil"/>
              <w:left w:val="nil"/>
              <w:bottom w:val="single" w:sz="8" w:space="0" w:color="auto"/>
              <w:right w:val="single" w:sz="8" w:space="0" w:color="auto"/>
            </w:tcBorders>
            <w:shd w:val="clear" w:color="auto" w:fill="auto"/>
            <w:hideMark/>
          </w:tcPr>
          <w:p w14:paraId="6CF36738" w14:textId="7943CDAF"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ELETRO ESTIMULADOR INTENSITYEX4</w:t>
            </w:r>
          </w:p>
        </w:tc>
        <w:tc>
          <w:tcPr>
            <w:tcW w:w="1418" w:type="dxa"/>
            <w:tcBorders>
              <w:top w:val="nil"/>
              <w:left w:val="nil"/>
              <w:bottom w:val="single" w:sz="8" w:space="0" w:color="auto"/>
              <w:right w:val="single" w:sz="8" w:space="0" w:color="auto"/>
            </w:tcBorders>
            <w:shd w:val="clear" w:color="auto" w:fill="auto"/>
            <w:noWrap/>
            <w:vAlign w:val="center"/>
            <w:hideMark/>
          </w:tcPr>
          <w:p w14:paraId="50CBCF2C" w14:textId="2E25239F"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$ 60.000,00</w:t>
            </w:r>
          </w:p>
        </w:tc>
        <w:tc>
          <w:tcPr>
            <w:tcW w:w="1276" w:type="dxa"/>
            <w:tcBorders>
              <w:top w:val="nil"/>
              <w:left w:val="nil"/>
              <w:bottom w:val="single" w:sz="8" w:space="0" w:color="auto"/>
              <w:right w:val="single" w:sz="8" w:space="0" w:color="auto"/>
            </w:tcBorders>
            <w:shd w:val="clear" w:color="auto" w:fill="auto"/>
            <w:noWrap/>
            <w:vAlign w:val="center"/>
            <w:hideMark/>
          </w:tcPr>
          <w:p w14:paraId="35D7A054" w14:textId="740E35F2"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$ 44.116,80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C0EC1B" w14:textId="1624A57E"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$ 60.000,00</w:t>
            </w:r>
          </w:p>
        </w:tc>
      </w:tr>
      <w:tr w:rsidR="00E2141C" w:rsidRPr="00610942" w14:paraId="25CC31E2" w14:textId="77777777" w:rsidTr="001A3476">
        <w:trPr>
          <w:trHeight w:val="50"/>
          <w:jc w:val="center"/>
        </w:trPr>
        <w:tc>
          <w:tcPr>
            <w:tcW w:w="657" w:type="dxa"/>
            <w:tcBorders>
              <w:top w:val="nil"/>
              <w:left w:val="single" w:sz="8" w:space="0" w:color="auto"/>
              <w:bottom w:val="single" w:sz="8" w:space="0" w:color="auto"/>
              <w:right w:val="single" w:sz="8" w:space="0" w:color="auto"/>
            </w:tcBorders>
            <w:shd w:val="clear" w:color="auto" w:fill="auto"/>
            <w:noWrap/>
            <w:vAlign w:val="center"/>
            <w:hideMark/>
          </w:tcPr>
          <w:p w14:paraId="16E049D3" w14:textId="77777777"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9</w:t>
            </w:r>
          </w:p>
        </w:tc>
        <w:tc>
          <w:tcPr>
            <w:tcW w:w="4381" w:type="dxa"/>
            <w:tcBorders>
              <w:top w:val="nil"/>
              <w:left w:val="nil"/>
              <w:bottom w:val="single" w:sz="8" w:space="0" w:color="auto"/>
              <w:right w:val="single" w:sz="8" w:space="0" w:color="auto"/>
            </w:tcBorders>
            <w:shd w:val="clear" w:color="auto" w:fill="auto"/>
            <w:hideMark/>
          </w:tcPr>
          <w:p w14:paraId="357CD1F6" w14:textId="7F02D5AA"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NEVERA MABE RMT235YJCES1</w:t>
            </w:r>
          </w:p>
        </w:tc>
        <w:tc>
          <w:tcPr>
            <w:tcW w:w="1418" w:type="dxa"/>
            <w:tcBorders>
              <w:top w:val="nil"/>
              <w:left w:val="nil"/>
              <w:bottom w:val="single" w:sz="8" w:space="0" w:color="auto"/>
              <w:right w:val="single" w:sz="8" w:space="0" w:color="auto"/>
            </w:tcBorders>
            <w:shd w:val="clear" w:color="auto" w:fill="auto"/>
            <w:noWrap/>
            <w:vAlign w:val="center"/>
            <w:hideMark/>
          </w:tcPr>
          <w:p w14:paraId="108F8796" w14:textId="2ACB4923"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$ 80.000,00</w:t>
            </w:r>
          </w:p>
        </w:tc>
        <w:tc>
          <w:tcPr>
            <w:tcW w:w="1276" w:type="dxa"/>
            <w:tcBorders>
              <w:top w:val="nil"/>
              <w:left w:val="nil"/>
              <w:bottom w:val="single" w:sz="8" w:space="0" w:color="auto"/>
              <w:right w:val="single" w:sz="8" w:space="0" w:color="auto"/>
            </w:tcBorders>
            <w:shd w:val="clear" w:color="auto" w:fill="auto"/>
            <w:noWrap/>
            <w:vAlign w:val="center"/>
            <w:hideMark/>
          </w:tcPr>
          <w:p w14:paraId="6D514853" w14:textId="715DB867"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$ 39.592,00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142B41" w14:textId="30EAFAEF"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$ 80.000,00</w:t>
            </w:r>
          </w:p>
        </w:tc>
      </w:tr>
      <w:tr w:rsidR="00E2141C" w:rsidRPr="00610942" w14:paraId="63C51C7B" w14:textId="77777777" w:rsidTr="001A3476">
        <w:trPr>
          <w:trHeight w:val="64"/>
          <w:jc w:val="center"/>
        </w:trPr>
        <w:tc>
          <w:tcPr>
            <w:tcW w:w="657" w:type="dxa"/>
            <w:tcBorders>
              <w:top w:val="nil"/>
              <w:left w:val="single" w:sz="8" w:space="0" w:color="auto"/>
              <w:bottom w:val="single" w:sz="8" w:space="0" w:color="auto"/>
              <w:right w:val="single" w:sz="8" w:space="0" w:color="auto"/>
            </w:tcBorders>
            <w:shd w:val="clear" w:color="auto" w:fill="auto"/>
            <w:noWrap/>
            <w:vAlign w:val="center"/>
            <w:hideMark/>
          </w:tcPr>
          <w:p w14:paraId="25A279B4" w14:textId="77777777"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10</w:t>
            </w:r>
          </w:p>
        </w:tc>
        <w:tc>
          <w:tcPr>
            <w:tcW w:w="4381" w:type="dxa"/>
            <w:tcBorders>
              <w:top w:val="nil"/>
              <w:left w:val="nil"/>
              <w:bottom w:val="single" w:sz="8" w:space="0" w:color="auto"/>
              <w:right w:val="single" w:sz="8" w:space="0" w:color="auto"/>
            </w:tcBorders>
            <w:shd w:val="clear" w:color="auto" w:fill="auto"/>
            <w:hideMark/>
          </w:tcPr>
          <w:p w14:paraId="6523B69F" w14:textId="696B0363"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BALANZA DIGITAL GMD</w:t>
            </w:r>
          </w:p>
        </w:tc>
        <w:tc>
          <w:tcPr>
            <w:tcW w:w="1418" w:type="dxa"/>
            <w:tcBorders>
              <w:top w:val="nil"/>
              <w:left w:val="nil"/>
              <w:bottom w:val="single" w:sz="8" w:space="0" w:color="auto"/>
              <w:right w:val="single" w:sz="8" w:space="0" w:color="auto"/>
            </w:tcBorders>
            <w:shd w:val="clear" w:color="auto" w:fill="auto"/>
            <w:noWrap/>
            <w:vAlign w:val="center"/>
            <w:hideMark/>
          </w:tcPr>
          <w:p w14:paraId="2621CF80" w14:textId="4513EA47"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$ 65.000,00</w:t>
            </w:r>
          </w:p>
        </w:tc>
        <w:tc>
          <w:tcPr>
            <w:tcW w:w="1276" w:type="dxa"/>
            <w:tcBorders>
              <w:top w:val="nil"/>
              <w:left w:val="nil"/>
              <w:bottom w:val="single" w:sz="8" w:space="0" w:color="auto"/>
              <w:right w:val="single" w:sz="8" w:space="0" w:color="auto"/>
            </w:tcBorders>
            <w:shd w:val="clear" w:color="auto" w:fill="auto"/>
            <w:noWrap/>
            <w:vAlign w:val="center"/>
            <w:hideMark/>
          </w:tcPr>
          <w:p w14:paraId="7A221DE4" w14:textId="28D08B8B"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$ 37.329,60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54D03A" w14:textId="1A352491"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$ 65.000,00</w:t>
            </w:r>
          </w:p>
        </w:tc>
      </w:tr>
      <w:tr w:rsidR="00E2141C" w:rsidRPr="00610942" w14:paraId="4A3278E7" w14:textId="77777777" w:rsidTr="001A3476">
        <w:trPr>
          <w:trHeight w:val="50"/>
          <w:jc w:val="center"/>
        </w:trPr>
        <w:tc>
          <w:tcPr>
            <w:tcW w:w="657" w:type="dxa"/>
            <w:tcBorders>
              <w:top w:val="nil"/>
              <w:left w:val="single" w:sz="8" w:space="0" w:color="auto"/>
              <w:bottom w:val="single" w:sz="8" w:space="0" w:color="auto"/>
              <w:right w:val="single" w:sz="8" w:space="0" w:color="auto"/>
            </w:tcBorders>
            <w:shd w:val="clear" w:color="auto" w:fill="auto"/>
            <w:noWrap/>
            <w:vAlign w:val="center"/>
            <w:hideMark/>
          </w:tcPr>
          <w:p w14:paraId="1BE28B9A" w14:textId="77777777"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11</w:t>
            </w:r>
          </w:p>
        </w:tc>
        <w:tc>
          <w:tcPr>
            <w:tcW w:w="4381" w:type="dxa"/>
            <w:tcBorders>
              <w:top w:val="nil"/>
              <w:left w:val="nil"/>
              <w:bottom w:val="single" w:sz="8" w:space="0" w:color="auto"/>
              <w:right w:val="single" w:sz="8" w:space="0" w:color="auto"/>
            </w:tcBorders>
            <w:shd w:val="clear" w:color="auto" w:fill="auto"/>
            <w:hideMark/>
          </w:tcPr>
          <w:p w14:paraId="5D126285" w14:textId="147632BE"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TENS DE CUATRO CANALES / MEDCIR MT 104</w:t>
            </w:r>
          </w:p>
        </w:tc>
        <w:tc>
          <w:tcPr>
            <w:tcW w:w="1418" w:type="dxa"/>
            <w:tcBorders>
              <w:top w:val="nil"/>
              <w:left w:val="nil"/>
              <w:bottom w:val="single" w:sz="8" w:space="0" w:color="auto"/>
              <w:right w:val="single" w:sz="8" w:space="0" w:color="auto"/>
            </w:tcBorders>
            <w:shd w:val="clear" w:color="auto" w:fill="auto"/>
            <w:noWrap/>
            <w:vAlign w:val="center"/>
            <w:hideMark/>
          </w:tcPr>
          <w:p w14:paraId="255A5E69" w14:textId="739AD2CD"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$ 50.000,00</w:t>
            </w:r>
          </w:p>
        </w:tc>
        <w:tc>
          <w:tcPr>
            <w:tcW w:w="1276" w:type="dxa"/>
            <w:tcBorders>
              <w:top w:val="nil"/>
              <w:left w:val="nil"/>
              <w:bottom w:val="single" w:sz="8" w:space="0" w:color="auto"/>
              <w:right w:val="single" w:sz="8" w:space="0" w:color="auto"/>
            </w:tcBorders>
            <w:shd w:val="clear" w:color="auto" w:fill="auto"/>
            <w:noWrap/>
            <w:vAlign w:val="center"/>
            <w:hideMark/>
          </w:tcPr>
          <w:p w14:paraId="16E4B0AC" w14:textId="28B4E566"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$ 48.641,60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B0BC3E" w14:textId="40F62428"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$ 50.000,00</w:t>
            </w:r>
          </w:p>
        </w:tc>
      </w:tr>
      <w:tr w:rsidR="00E2141C" w:rsidRPr="00610942" w14:paraId="013B1946" w14:textId="77777777" w:rsidTr="001A3476">
        <w:trPr>
          <w:trHeight w:val="50"/>
          <w:jc w:val="center"/>
        </w:trPr>
        <w:tc>
          <w:tcPr>
            <w:tcW w:w="657" w:type="dxa"/>
            <w:tcBorders>
              <w:top w:val="nil"/>
              <w:left w:val="single" w:sz="8" w:space="0" w:color="auto"/>
              <w:bottom w:val="single" w:sz="4" w:space="0" w:color="auto"/>
              <w:right w:val="single" w:sz="8" w:space="0" w:color="auto"/>
            </w:tcBorders>
            <w:shd w:val="clear" w:color="auto" w:fill="auto"/>
            <w:noWrap/>
            <w:vAlign w:val="center"/>
            <w:hideMark/>
          </w:tcPr>
          <w:p w14:paraId="0D5522B8" w14:textId="77777777"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12</w:t>
            </w:r>
          </w:p>
        </w:tc>
        <w:tc>
          <w:tcPr>
            <w:tcW w:w="4381" w:type="dxa"/>
            <w:tcBorders>
              <w:top w:val="nil"/>
              <w:left w:val="nil"/>
              <w:bottom w:val="single" w:sz="4" w:space="0" w:color="auto"/>
              <w:right w:val="single" w:sz="8" w:space="0" w:color="auto"/>
            </w:tcBorders>
            <w:shd w:val="clear" w:color="auto" w:fill="auto"/>
            <w:hideMark/>
          </w:tcPr>
          <w:p w14:paraId="1621966F" w14:textId="388D9013"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CORRIENTE GALVANO / MEDCIR MGF II</w:t>
            </w:r>
          </w:p>
        </w:tc>
        <w:tc>
          <w:tcPr>
            <w:tcW w:w="1418" w:type="dxa"/>
            <w:tcBorders>
              <w:top w:val="nil"/>
              <w:left w:val="nil"/>
              <w:bottom w:val="single" w:sz="4" w:space="0" w:color="auto"/>
              <w:right w:val="single" w:sz="8" w:space="0" w:color="auto"/>
            </w:tcBorders>
            <w:shd w:val="clear" w:color="auto" w:fill="auto"/>
            <w:noWrap/>
            <w:vAlign w:val="center"/>
            <w:hideMark/>
          </w:tcPr>
          <w:p w14:paraId="2194CC89" w14:textId="330EE558"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$ 180.000,00</w:t>
            </w:r>
          </w:p>
        </w:tc>
        <w:tc>
          <w:tcPr>
            <w:tcW w:w="1276" w:type="dxa"/>
            <w:tcBorders>
              <w:top w:val="nil"/>
              <w:left w:val="nil"/>
              <w:bottom w:val="single" w:sz="4" w:space="0" w:color="auto"/>
              <w:right w:val="single" w:sz="8" w:space="0" w:color="auto"/>
            </w:tcBorders>
            <w:shd w:val="clear" w:color="auto" w:fill="auto"/>
            <w:noWrap/>
            <w:vAlign w:val="center"/>
            <w:hideMark/>
          </w:tcPr>
          <w:p w14:paraId="64775DB0" w14:textId="7A36E74A"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$ 90.796,06</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9A22F0" w14:textId="50F4000A"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$ 180.000,00</w:t>
            </w:r>
          </w:p>
        </w:tc>
      </w:tr>
      <w:tr w:rsidR="00E2141C" w:rsidRPr="00610942" w14:paraId="2355E823" w14:textId="77777777" w:rsidTr="001A3476">
        <w:trPr>
          <w:trHeight w:val="60"/>
          <w:jc w:val="center"/>
        </w:trPr>
        <w:tc>
          <w:tcPr>
            <w:tcW w:w="657"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61AFA6E" w14:textId="77777777"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13</w:t>
            </w:r>
          </w:p>
        </w:tc>
        <w:tc>
          <w:tcPr>
            <w:tcW w:w="4381" w:type="dxa"/>
            <w:tcBorders>
              <w:top w:val="single" w:sz="4" w:space="0" w:color="auto"/>
              <w:left w:val="nil"/>
              <w:bottom w:val="single" w:sz="8" w:space="0" w:color="auto"/>
              <w:right w:val="single" w:sz="8" w:space="0" w:color="auto"/>
            </w:tcBorders>
            <w:shd w:val="clear" w:color="auto" w:fill="auto"/>
            <w:hideMark/>
          </w:tcPr>
          <w:p w14:paraId="74060A0D" w14:textId="205A1234"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DETECTOR FETAL REF.D920</w:t>
            </w:r>
          </w:p>
        </w:tc>
        <w:tc>
          <w:tcPr>
            <w:tcW w:w="1418" w:type="dxa"/>
            <w:tcBorders>
              <w:top w:val="single" w:sz="4" w:space="0" w:color="auto"/>
              <w:left w:val="nil"/>
              <w:bottom w:val="single" w:sz="8" w:space="0" w:color="auto"/>
              <w:right w:val="single" w:sz="8" w:space="0" w:color="auto"/>
            </w:tcBorders>
            <w:shd w:val="clear" w:color="auto" w:fill="auto"/>
            <w:noWrap/>
            <w:vAlign w:val="center"/>
            <w:hideMark/>
          </w:tcPr>
          <w:p w14:paraId="26BC887D" w14:textId="3DEB74B7"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$ 80.000,00</w:t>
            </w:r>
          </w:p>
        </w:tc>
        <w:tc>
          <w:tcPr>
            <w:tcW w:w="1276" w:type="dxa"/>
            <w:tcBorders>
              <w:top w:val="single" w:sz="4" w:space="0" w:color="auto"/>
              <w:left w:val="nil"/>
              <w:bottom w:val="single" w:sz="8" w:space="0" w:color="auto"/>
              <w:right w:val="single" w:sz="8" w:space="0" w:color="auto"/>
            </w:tcBorders>
            <w:shd w:val="clear" w:color="auto" w:fill="auto"/>
            <w:noWrap/>
            <w:vAlign w:val="center"/>
            <w:hideMark/>
          </w:tcPr>
          <w:p w14:paraId="29CCEF50" w14:textId="5CF4F6E8"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$ 38.460,80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56B477" w14:textId="44F11F30"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$ 80.000,00</w:t>
            </w:r>
          </w:p>
        </w:tc>
      </w:tr>
      <w:tr w:rsidR="00E2141C" w:rsidRPr="00610942" w14:paraId="155912BA" w14:textId="77777777" w:rsidTr="001A3476">
        <w:trPr>
          <w:trHeight w:val="50"/>
          <w:jc w:val="center"/>
        </w:trPr>
        <w:tc>
          <w:tcPr>
            <w:tcW w:w="657" w:type="dxa"/>
            <w:tcBorders>
              <w:top w:val="nil"/>
              <w:left w:val="single" w:sz="8" w:space="0" w:color="auto"/>
              <w:bottom w:val="single" w:sz="4" w:space="0" w:color="auto"/>
              <w:right w:val="single" w:sz="8" w:space="0" w:color="auto"/>
            </w:tcBorders>
            <w:shd w:val="clear" w:color="auto" w:fill="auto"/>
            <w:noWrap/>
            <w:vAlign w:val="center"/>
            <w:hideMark/>
          </w:tcPr>
          <w:p w14:paraId="31B75551" w14:textId="77777777"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14</w:t>
            </w:r>
          </w:p>
        </w:tc>
        <w:tc>
          <w:tcPr>
            <w:tcW w:w="4381" w:type="dxa"/>
            <w:tcBorders>
              <w:top w:val="nil"/>
              <w:left w:val="nil"/>
              <w:bottom w:val="single" w:sz="4" w:space="0" w:color="auto"/>
              <w:right w:val="single" w:sz="8" w:space="0" w:color="auto"/>
            </w:tcBorders>
            <w:shd w:val="clear" w:color="auto" w:fill="auto"/>
            <w:hideMark/>
          </w:tcPr>
          <w:p w14:paraId="6150CCA8" w14:textId="53DD864E"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LAMPARA AUXILIAR CUELLO DE CISNE / WELCH ALLYN</w:t>
            </w:r>
          </w:p>
        </w:tc>
        <w:tc>
          <w:tcPr>
            <w:tcW w:w="1418" w:type="dxa"/>
            <w:tcBorders>
              <w:top w:val="nil"/>
              <w:left w:val="nil"/>
              <w:bottom w:val="single" w:sz="4" w:space="0" w:color="auto"/>
              <w:right w:val="single" w:sz="8" w:space="0" w:color="auto"/>
            </w:tcBorders>
            <w:shd w:val="clear" w:color="auto" w:fill="auto"/>
            <w:noWrap/>
            <w:vAlign w:val="center"/>
            <w:hideMark/>
          </w:tcPr>
          <w:p w14:paraId="73C826C4" w14:textId="6E33E4E7"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$ 50.000,00</w:t>
            </w:r>
          </w:p>
        </w:tc>
        <w:tc>
          <w:tcPr>
            <w:tcW w:w="1276" w:type="dxa"/>
            <w:tcBorders>
              <w:top w:val="nil"/>
              <w:left w:val="nil"/>
              <w:bottom w:val="single" w:sz="4" w:space="0" w:color="auto"/>
              <w:right w:val="single" w:sz="8" w:space="0" w:color="auto"/>
            </w:tcBorders>
            <w:shd w:val="clear" w:color="auto" w:fill="auto"/>
            <w:noWrap/>
            <w:vAlign w:val="center"/>
            <w:hideMark/>
          </w:tcPr>
          <w:p w14:paraId="60840FF5" w14:textId="70377B3A"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$ 39.592,00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A72C3D" w14:textId="320D61C4"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$ 50.000,00</w:t>
            </w:r>
          </w:p>
        </w:tc>
      </w:tr>
      <w:tr w:rsidR="00E2141C" w:rsidRPr="00610942" w14:paraId="342ACE89" w14:textId="77777777" w:rsidTr="006F6F9D">
        <w:trPr>
          <w:trHeight w:val="60"/>
          <w:jc w:val="center"/>
        </w:trPr>
        <w:tc>
          <w:tcPr>
            <w:tcW w:w="657" w:type="dxa"/>
            <w:tcBorders>
              <w:top w:val="nil"/>
              <w:left w:val="single" w:sz="8" w:space="0" w:color="auto"/>
              <w:bottom w:val="single" w:sz="4" w:space="0" w:color="auto"/>
              <w:right w:val="single" w:sz="8" w:space="0" w:color="auto"/>
            </w:tcBorders>
            <w:shd w:val="clear" w:color="auto" w:fill="auto"/>
            <w:noWrap/>
            <w:vAlign w:val="center"/>
            <w:hideMark/>
          </w:tcPr>
          <w:p w14:paraId="4CF1E672" w14:textId="3E7D7F78"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15</w:t>
            </w:r>
          </w:p>
        </w:tc>
        <w:tc>
          <w:tcPr>
            <w:tcW w:w="4381" w:type="dxa"/>
            <w:tcBorders>
              <w:top w:val="nil"/>
              <w:left w:val="nil"/>
              <w:bottom w:val="single" w:sz="4" w:space="0" w:color="auto"/>
              <w:right w:val="single" w:sz="8" w:space="0" w:color="auto"/>
            </w:tcBorders>
            <w:shd w:val="clear" w:color="auto" w:fill="auto"/>
            <w:hideMark/>
          </w:tcPr>
          <w:p w14:paraId="7722815F" w14:textId="793E6685"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BALANZA PISO DIGITAL / GMD</w:t>
            </w:r>
          </w:p>
        </w:tc>
        <w:tc>
          <w:tcPr>
            <w:tcW w:w="1418" w:type="dxa"/>
            <w:tcBorders>
              <w:top w:val="nil"/>
              <w:left w:val="nil"/>
              <w:bottom w:val="single" w:sz="4" w:space="0" w:color="auto"/>
              <w:right w:val="single" w:sz="8" w:space="0" w:color="auto"/>
            </w:tcBorders>
            <w:shd w:val="clear" w:color="auto" w:fill="auto"/>
            <w:noWrap/>
            <w:vAlign w:val="center"/>
            <w:hideMark/>
          </w:tcPr>
          <w:p w14:paraId="01CA112D" w14:textId="7D76D15B"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$ 65.000,00</w:t>
            </w:r>
          </w:p>
        </w:tc>
        <w:tc>
          <w:tcPr>
            <w:tcW w:w="1276" w:type="dxa"/>
            <w:tcBorders>
              <w:top w:val="nil"/>
              <w:left w:val="nil"/>
              <w:bottom w:val="single" w:sz="4" w:space="0" w:color="auto"/>
              <w:right w:val="single" w:sz="8" w:space="0" w:color="auto"/>
            </w:tcBorders>
            <w:shd w:val="clear" w:color="auto" w:fill="auto"/>
            <w:noWrap/>
            <w:vAlign w:val="center"/>
            <w:hideMark/>
          </w:tcPr>
          <w:p w14:paraId="4001A1F9" w14:textId="00AB8E76"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$ 39.592,00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567DF3" w14:textId="49979A11"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$ 65.000,00</w:t>
            </w:r>
          </w:p>
        </w:tc>
      </w:tr>
      <w:tr w:rsidR="00E2141C" w:rsidRPr="00610942" w14:paraId="46D05A74" w14:textId="77777777" w:rsidTr="006F6F9D">
        <w:trPr>
          <w:trHeight w:val="81"/>
          <w:jc w:val="center"/>
        </w:trPr>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422FF7" w14:textId="7F7FDFE9"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16</w:t>
            </w:r>
          </w:p>
        </w:tc>
        <w:tc>
          <w:tcPr>
            <w:tcW w:w="4381" w:type="dxa"/>
            <w:tcBorders>
              <w:top w:val="single" w:sz="4" w:space="0" w:color="auto"/>
              <w:left w:val="single" w:sz="4" w:space="0" w:color="auto"/>
              <w:bottom w:val="single" w:sz="4" w:space="0" w:color="auto"/>
              <w:right w:val="single" w:sz="4" w:space="0" w:color="auto"/>
            </w:tcBorders>
            <w:shd w:val="clear" w:color="auto" w:fill="auto"/>
            <w:hideMark/>
          </w:tcPr>
          <w:p w14:paraId="2B36FA89" w14:textId="37AE80F1"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EQUIPO ORGANO Y SENTIDOS  WELCH ALLYN</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363182" w14:textId="0F6DE49B"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$ 50.000,00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163CF6" w14:textId="15105DFC"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$ 32.804,80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CF17C8" w14:textId="51727AEC"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$ 50.000,00</w:t>
            </w:r>
          </w:p>
        </w:tc>
      </w:tr>
      <w:tr w:rsidR="00E2141C" w:rsidRPr="00610942" w14:paraId="12178A2B" w14:textId="77777777" w:rsidTr="006F6F9D">
        <w:trPr>
          <w:trHeight w:val="60"/>
          <w:jc w:val="center"/>
        </w:trPr>
        <w:tc>
          <w:tcPr>
            <w:tcW w:w="657"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422AE54A" w14:textId="79A88E9D"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17</w:t>
            </w:r>
          </w:p>
        </w:tc>
        <w:tc>
          <w:tcPr>
            <w:tcW w:w="4381" w:type="dxa"/>
            <w:tcBorders>
              <w:top w:val="single" w:sz="4" w:space="0" w:color="auto"/>
              <w:left w:val="nil"/>
              <w:bottom w:val="single" w:sz="4" w:space="0" w:color="auto"/>
              <w:right w:val="single" w:sz="8" w:space="0" w:color="auto"/>
            </w:tcBorders>
            <w:shd w:val="clear" w:color="auto" w:fill="auto"/>
            <w:hideMark/>
          </w:tcPr>
          <w:p w14:paraId="02AB16DC" w14:textId="4CAD6D87"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TENSIOMETRO DE PARED WELCH ALLYN ADULTO</w:t>
            </w:r>
          </w:p>
        </w:tc>
        <w:tc>
          <w:tcPr>
            <w:tcW w:w="1418" w:type="dxa"/>
            <w:tcBorders>
              <w:top w:val="single" w:sz="4" w:space="0" w:color="auto"/>
              <w:left w:val="nil"/>
              <w:bottom w:val="single" w:sz="4" w:space="0" w:color="auto"/>
              <w:right w:val="single" w:sz="8" w:space="0" w:color="auto"/>
            </w:tcBorders>
            <w:shd w:val="clear" w:color="auto" w:fill="auto"/>
            <w:noWrap/>
            <w:vAlign w:val="center"/>
            <w:hideMark/>
          </w:tcPr>
          <w:p w14:paraId="7898BAA1" w14:textId="2AC5025E"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$ 65.000,00</w:t>
            </w:r>
          </w:p>
        </w:tc>
        <w:tc>
          <w:tcPr>
            <w:tcW w:w="1276" w:type="dxa"/>
            <w:tcBorders>
              <w:top w:val="single" w:sz="4" w:space="0" w:color="auto"/>
              <w:left w:val="nil"/>
              <w:bottom w:val="single" w:sz="4" w:space="0" w:color="auto"/>
              <w:right w:val="single" w:sz="8" w:space="0" w:color="auto"/>
            </w:tcBorders>
            <w:shd w:val="clear" w:color="auto" w:fill="auto"/>
            <w:noWrap/>
            <w:vAlign w:val="center"/>
            <w:hideMark/>
          </w:tcPr>
          <w:p w14:paraId="163CA1FD" w14:textId="7E46988D"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$ 32.804,80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97A165" w14:textId="1F5A6E5F"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$ 65.000,00</w:t>
            </w:r>
          </w:p>
        </w:tc>
      </w:tr>
      <w:tr w:rsidR="00E2141C" w:rsidRPr="00610942" w14:paraId="263C7C62" w14:textId="77777777" w:rsidTr="006F6F9D">
        <w:trPr>
          <w:trHeight w:val="60"/>
          <w:jc w:val="center"/>
        </w:trPr>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1C4B5F" w14:textId="4B4AA237"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18</w:t>
            </w:r>
          </w:p>
        </w:tc>
        <w:tc>
          <w:tcPr>
            <w:tcW w:w="4381" w:type="dxa"/>
            <w:tcBorders>
              <w:top w:val="single" w:sz="4" w:space="0" w:color="auto"/>
              <w:left w:val="single" w:sz="4" w:space="0" w:color="auto"/>
              <w:bottom w:val="single" w:sz="4" w:space="0" w:color="auto"/>
              <w:right w:val="single" w:sz="4" w:space="0" w:color="auto"/>
            </w:tcBorders>
            <w:shd w:val="clear" w:color="auto" w:fill="auto"/>
          </w:tcPr>
          <w:p w14:paraId="54843462" w14:textId="6E5BB974"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MANOMETRO</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DA6845" w14:textId="78A10073"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$ 40.000,00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DF02A5" w14:textId="3302FCDD"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$ 38.460,80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285E8B0" w14:textId="69AE49EC"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$ 40.000,00</w:t>
            </w:r>
          </w:p>
        </w:tc>
      </w:tr>
      <w:tr w:rsidR="00E2141C" w:rsidRPr="00610942" w14:paraId="55AB70A3" w14:textId="77777777" w:rsidTr="006F6F9D">
        <w:trPr>
          <w:trHeight w:val="74"/>
          <w:jc w:val="center"/>
        </w:trPr>
        <w:tc>
          <w:tcPr>
            <w:tcW w:w="657" w:type="dxa"/>
            <w:tcBorders>
              <w:top w:val="single" w:sz="4" w:space="0" w:color="auto"/>
              <w:left w:val="single" w:sz="8" w:space="0" w:color="auto"/>
              <w:bottom w:val="single" w:sz="8" w:space="0" w:color="auto"/>
              <w:right w:val="single" w:sz="8" w:space="0" w:color="auto"/>
            </w:tcBorders>
            <w:shd w:val="clear" w:color="auto" w:fill="auto"/>
            <w:noWrap/>
            <w:vAlign w:val="center"/>
          </w:tcPr>
          <w:p w14:paraId="797C8A46" w14:textId="500EF88E"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19</w:t>
            </w:r>
          </w:p>
        </w:tc>
        <w:tc>
          <w:tcPr>
            <w:tcW w:w="4381" w:type="dxa"/>
            <w:tcBorders>
              <w:top w:val="single" w:sz="4" w:space="0" w:color="auto"/>
              <w:left w:val="nil"/>
              <w:bottom w:val="single" w:sz="8" w:space="0" w:color="auto"/>
              <w:right w:val="single" w:sz="8" w:space="0" w:color="auto"/>
            </w:tcBorders>
            <w:shd w:val="clear" w:color="auto" w:fill="auto"/>
          </w:tcPr>
          <w:p w14:paraId="39D194FE" w14:textId="5B65C6DB"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PESA BEBE / INFANT SCALE / ACS-20B-YE</w:t>
            </w:r>
          </w:p>
        </w:tc>
        <w:tc>
          <w:tcPr>
            <w:tcW w:w="1418" w:type="dxa"/>
            <w:tcBorders>
              <w:top w:val="single" w:sz="4" w:space="0" w:color="auto"/>
              <w:left w:val="nil"/>
              <w:bottom w:val="single" w:sz="8" w:space="0" w:color="auto"/>
              <w:right w:val="single" w:sz="8" w:space="0" w:color="auto"/>
            </w:tcBorders>
            <w:shd w:val="clear" w:color="auto" w:fill="auto"/>
            <w:noWrap/>
            <w:vAlign w:val="center"/>
          </w:tcPr>
          <w:p w14:paraId="384DADF7" w14:textId="04A985E6"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$ 60.000,00</w:t>
            </w:r>
          </w:p>
        </w:tc>
        <w:tc>
          <w:tcPr>
            <w:tcW w:w="1276" w:type="dxa"/>
            <w:tcBorders>
              <w:top w:val="single" w:sz="4" w:space="0" w:color="auto"/>
              <w:left w:val="nil"/>
              <w:bottom w:val="single" w:sz="8" w:space="0" w:color="auto"/>
              <w:right w:val="single" w:sz="8" w:space="0" w:color="auto"/>
            </w:tcBorders>
            <w:shd w:val="clear" w:color="auto" w:fill="auto"/>
            <w:noWrap/>
            <w:vAlign w:val="center"/>
          </w:tcPr>
          <w:p w14:paraId="1717A078" w14:textId="10AE2BAF"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$ 39.592,00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7706A9C2" w14:textId="41B817A0"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$ 60.000,00</w:t>
            </w:r>
          </w:p>
        </w:tc>
      </w:tr>
      <w:tr w:rsidR="00E2141C" w:rsidRPr="00610942" w14:paraId="074E131A" w14:textId="77777777" w:rsidTr="001A3476">
        <w:trPr>
          <w:trHeight w:val="85"/>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29BB2AF1" w14:textId="3CEA2BB6"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20</w:t>
            </w:r>
          </w:p>
        </w:tc>
        <w:tc>
          <w:tcPr>
            <w:tcW w:w="4381" w:type="dxa"/>
            <w:tcBorders>
              <w:top w:val="nil"/>
              <w:left w:val="nil"/>
              <w:bottom w:val="single" w:sz="8" w:space="0" w:color="auto"/>
              <w:right w:val="single" w:sz="8" w:space="0" w:color="auto"/>
            </w:tcBorders>
            <w:shd w:val="clear" w:color="auto" w:fill="auto"/>
          </w:tcPr>
          <w:p w14:paraId="0C6B229D" w14:textId="64E6304C"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NEGATOSCOPIO / GENERICO</w:t>
            </w:r>
          </w:p>
        </w:tc>
        <w:tc>
          <w:tcPr>
            <w:tcW w:w="1418" w:type="dxa"/>
            <w:tcBorders>
              <w:top w:val="nil"/>
              <w:left w:val="nil"/>
              <w:bottom w:val="single" w:sz="8" w:space="0" w:color="auto"/>
              <w:right w:val="single" w:sz="8" w:space="0" w:color="auto"/>
            </w:tcBorders>
            <w:shd w:val="clear" w:color="auto" w:fill="auto"/>
            <w:noWrap/>
            <w:vAlign w:val="center"/>
          </w:tcPr>
          <w:p w14:paraId="051BAA52" w14:textId="065036EB" w:rsidR="00E2141C" w:rsidRPr="00610942" w:rsidRDefault="00E2141C" w:rsidP="00E2141C">
            <w:pPr>
              <w:jc w:val="center"/>
              <w:rPr>
                <w:rFonts w:ascii="Arial" w:hAnsi="Arial" w:cs="Arial"/>
                <w:sz w:val="16"/>
                <w:szCs w:val="16"/>
              </w:rPr>
            </w:pPr>
            <w:r w:rsidRPr="00EE70CC">
              <w:rPr>
                <w:rFonts w:ascii="Arial" w:hAnsi="Arial" w:cs="Arial"/>
                <w:color w:val="000000"/>
                <w:sz w:val="16"/>
                <w:szCs w:val="16"/>
                <w:lang w:eastAsia="es-CO"/>
              </w:rPr>
              <w:t>$ 50.000,00</w:t>
            </w:r>
          </w:p>
        </w:tc>
        <w:tc>
          <w:tcPr>
            <w:tcW w:w="1276" w:type="dxa"/>
            <w:tcBorders>
              <w:top w:val="nil"/>
              <w:left w:val="nil"/>
              <w:bottom w:val="single" w:sz="8" w:space="0" w:color="auto"/>
              <w:right w:val="single" w:sz="8" w:space="0" w:color="auto"/>
            </w:tcBorders>
            <w:shd w:val="clear" w:color="auto" w:fill="auto"/>
            <w:noWrap/>
            <w:vAlign w:val="center"/>
          </w:tcPr>
          <w:p w14:paraId="1161B1A2" w14:textId="024FE6DD" w:rsidR="00E2141C" w:rsidRPr="00610942" w:rsidRDefault="00E2141C" w:rsidP="00E2141C">
            <w:pPr>
              <w:jc w:val="center"/>
              <w:rPr>
                <w:rFonts w:ascii="Arial" w:hAnsi="Arial" w:cs="Arial"/>
                <w:sz w:val="16"/>
                <w:szCs w:val="16"/>
              </w:rPr>
            </w:pPr>
            <w:r w:rsidRPr="00A84DE3">
              <w:rPr>
                <w:rFonts w:ascii="Arial" w:hAnsi="Arial" w:cs="Arial"/>
                <w:color w:val="000000"/>
                <w:sz w:val="16"/>
                <w:szCs w:val="16"/>
                <w:lang w:eastAsia="es-CO"/>
              </w:rPr>
              <w:t>$ 29.411,20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775A52A" w14:textId="195B5790"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$ 50.000,00</w:t>
            </w:r>
          </w:p>
        </w:tc>
      </w:tr>
      <w:tr w:rsidR="00E2141C" w:rsidRPr="00610942" w14:paraId="5F36AF88" w14:textId="77777777" w:rsidTr="006F6F9D">
        <w:trPr>
          <w:trHeight w:val="50"/>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593F93ED" w14:textId="15A11174"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21</w:t>
            </w:r>
          </w:p>
        </w:tc>
        <w:tc>
          <w:tcPr>
            <w:tcW w:w="4381" w:type="dxa"/>
            <w:tcBorders>
              <w:top w:val="nil"/>
              <w:left w:val="nil"/>
              <w:bottom w:val="single" w:sz="8" w:space="0" w:color="auto"/>
              <w:right w:val="single" w:sz="8" w:space="0" w:color="auto"/>
            </w:tcBorders>
            <w:shd w:val="clear" w:color="auto" w:fill="auto"/>
          </w:tcPr>
          <w:p w14:paraId="771ACFE0" w14:textId="0B3C0BDE"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LAMPARA DE FOTOCURADO / LUX-OR-LED</w:t>
            </w:r>
          </w:p>
        </w:tc>
        <w:tc>
          <w:tcPr>
            <w:tcW w:w="1418" w:type="dxa"/>
            <w:tcBorders>
              <w:top w:val="nil"/>
              <w:left w:val="nil"/>
              <w:bottom w:val="single" w:sz="8" w:space="0" w:color="auto"/>
              <w:right w:val="single" w:sz="8" w:space="0" w:color="auto"/>
            </w:tcBorders>
            <w:shd w:val="clear" w:color="auto" w:fill="auto"/>
            <w:noWrap/>
            <w:vAlign w:val="center"/>
          </w:tcPr>
          <w:p w14:paraId="5AA5A9FA" w14:textId="109F6DB2"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$ 60.000,00</w:t>
            </w:r>
          </w:p>
        </w:tc>
        <w:tc>
          <w:tcPr>
            <w:tcW w:w="1276" w:type="dxa"/>
            <w:tcBorders>
              <w:top w:val="nil"/>
              <w:left w:val="nil"/>
              <w:bottom w:val="single" w:sz="8" w:space="0" w:color="auto"/>
              <w:right w:val="single" w:sz="8" w:space="0" w:color="auto"/>
            </w:tcBorders>
            <w:shd w:val="clear" w:color="auto" w:fill="auto"/>
            <w:noWrap/>
            <w:vAlign w:val="center"/>
          </w:tcPr>
          <w:p w14:paraId="2076C15A" w14:textId="316F75B8"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$ 29.411,20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0267A83" w14:textId="4E99AB5D"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$ 60.000,00</w:t>
            </w:r>
          </w:p>
        </w:tc>
      </w:tr>
      <w:tr w:rsidR="00E2141C" w:rsidRPr="00610942" w14:paraId="371A8318" w14:textId="77777777" w:rsidTr="006F6F9D">
        <w:trPr>
          <w:trHeight w:val="65"/>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4FF8DA3C" w14:textId="518AF195"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22</w:t>
            </w:r>
          </w:p>
        </w:tc>
        <w:tc>
          <w:tcPr>
            <w:tcW w:w="4381" w:type="dxa"/>
            <w:tcBorders>
              <w:top w:val="nil"/>
              <w:left w:val="nil"/>
              <w:bottom w:val="single" w:sz="8" w:space="0" w:color="auto"/>
              <w:right w:val="single" w:sz="8" w:space="0" w:color="auto"/>
            </w:tcBorders>
            <w:shd w:val="clear" w:color="auto" w:fill="auto"/>
          </w:tcPr>
          <w:p w14:paraId="18D91241" w14:textId="2ABB4292"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BICICLETA ESTATICA</w:t>
            </w:r>
          </w:p>
        </w:tc>
        <w:tc>
          <w:tcPr>
            <w:tcW w:w="1418" w:type="dxa"/>
            <w:tcBorders>
              <w:top w:val="nil"/>
              <w:left w:val="nil"/>
              <w:bottom w:val="single" w:sz="8" w:space="0" w:color="auto"/>
              <w:right w:val="single" w:sz="8" w:space="0" w:color="auto"/>
            </w:tcBorders>
            <w:shd w:val="clear" w:color="auto" w:fill="auto"/>
            <w:noWrap/>
            <w:vAlign w:val="center"/>
          </w:tcPr>
          <w:p w14:paraId="5A9E1503" w14:textId="64682A32"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$ 90.000,00</w:t>
            </w:r>
          </w:p>
        </w:tc>
        <w:tc>
          <w:tcPr>
            <w:tcW w:w="1276" w:type="dxa"/>
            <w:tcBorders>
              <w:top w:val="nil"/>
              <w:left w:val="nil"/>
              <w:bottom w:val="single" w:sz="8" w:space="0" w:color="auto"/>
              <w:right w:val="single" w:sz="8" w:space="0" w:color="auto"/>
            </w:tcBorders>
            <w:shd w:val="clear" w:color="auto" w:fill="auto"/>
            <w:noWrap/>
            <w:vAlign w:val="center"/>
          </w:tcPr>
          <w:p w14:paraId="7D990647" w14:textId="5CBC9003"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$ 49.772,80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4868149" w14:textId="2E1D4278"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$ 90.000,00</w:t>
            </w:r>
          </w:p>
        </w:tc>
      </w:tr>
      <w:tr w:rsidR="00E2141C" w:rsidRPr="00610942" w14:paraId="19225D2C" w14:textId="77777777" w:rsidTr="006F6F9D">
        <w:trPr>
          <w:trHeight w:val="50"/>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0F2404B1" w14:textId="1FAD350D"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23</w:t>
            </w:r>
          </w:p>
        </w:tc>
        <w:tc>
          <w:tcPr>
            <w:tcW w:w="4381" w:type="dxa"/>
            <w:tcBorders>
              <w:top w:val="nil"/>
              <w:left w:val="nil"/>
              <w:bottom w:val="single" w:sz="8" w:space="0" w:color="auto"/>
              <w:right w:val="single" w:sz="8" w:space="0" w:color="auto"/>
            </w:tcBorders>
            <w:shd w:val="clear" w:color="auto" w:fill="auto"/>
          </w:tcPr>
          <w:p w14:paraId="73D4AD06" w14:textId="28D2B14B"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TERMOSELLADORA / BIO-ART GT 300</w:t>
            </w:r>
          </w:p>
        </w:tc>
        <w:tc>
          <w:tcPr>
            <w:tcW w:w="1418" w:type="dxa"/>
            <w:tcBorders>
              <w:top w:val="nil"/>
              <w:left w:val="nil"/>
              <w:bottom w:val="single" w:sz="8" w:space="0" w:color="auto"/>
              <w:right w:val="single" w:sz="8" w:space="0" w:color="auto"/>
            </w:tcBorders>
            <w:shd w:val="clear" w:color="auto" w:fill="auto"/>
            <w:noWrap/>
            <w:vAlign w:val="center"/>
          </w:tcPr>
          <w:p w14:paraId="40FEBE42" w14:textId="0D50FBBD"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$ 80.000,00</w:t>
            </w:r>
          </w:p>
        </w:tc>
        <w:tc>
          <w:tcPr>
            <w:tcW w:w="1276" w:type="dxa"/>
            <w:tcBorders>
              <w:top w:val="nil"/>
              <w:left w:val="nil"/>
              <w:bottom w:val="single" w:sz="8" w:space="0" w:color="auto"/>
              <w:right w:val="single" w:sz="8" w:space="0" w:color="auto"/>
            </w:tcBorders>
            <w:shd w:val="clear" w:color="auto" w:fill="auto"/>
            <w:noWrap/>
            <w:vAlign w:val="center"/>
          </w:tcPr>
          <w:p w14:paraId="07D5C638" w14:textId="630E1591"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$ 42.985,60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4F8D579" w14:textId="134BC1E6"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$ 80.000,00</w:t>
            </w:r>
          </w:p>
        </w:tc>
      </w:tr>
      <w:tr w:rsidR="00E2141C" w:rsidRPr="00610942" w14:paraId="0DB31EC2" w14:textId="77777777" w:rsidTr="006F6F9D">
        <w:trPr>
          <w:trHeight w:val="50"/>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565D2F22" w14:textId="1580BB7B"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24</w:t>
            </w:r>
          </w:p>
        </w:tc>
        <w:tc>
          <w:tcPr>
            <w:tcW w:w="4381" w:type="dxa"/>
            <w:tcBorders>
              <w:top w:val="nil"/>
              <w:left w:val="nil"/>
              <w:bottom w:val="single" w:sz="8" w:space="0" w:color="auto"/>
              <w:right w:val="single" w:sz="8" w:space="0" w:color="auto"/>
            </w:tcBorders>
            <w:shd w:val="clear" w:color="auto" w:fill="auto"/>
          </w:tcPr>
          <w:p w14:paraId="4FE61680" w14:textId="2ACB25EA"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 xml:space="preserve">EQUIPO LARINGO PORTATIL  WELL ALLIN 3 HOJAS </w:t>
            </w:r>
          </w:p>
        </w:tc>
        <w:tc>
          <w:tcPr>
            <w:tcW w:w="1418" w:type="dxa"/>
            <w:tcBorders>
              <w:top w:val="nil"/>
              <w:left w:val="nil"/>
              <w:bottom w:val="single" w:sz="8" w:space="0" w:color="auto"/>
              <w:right w:val="single" w:sz="8" w:space="0" w:color="auto"/>
            </w:tcBorders>
            <w:shd w:val="clear" w:color="auto" w:fill="auto"/>
            <w:noWrap/>
            <w:vAlign w:val="center"/>
          </w:tcPr>
          <w:p w14:paraId="48F9FC99" w14:textId="15CF2E37"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$ 60.000,00</w:t>
            </w:r>
          </w:p>
        </w:tc>
        <w:tc>
          <w:tcPr>
            <w:tcW w:w="1276" w:type="dxa"/>
            <w:tcBorders>
              <w:top w:val="nil"/>
              <w:left w:val="nil"/>
              <w:bottom w:val="single" w:sz="8" w:space="0" w:color="auto"/>
              <w:right w:val="single" w:sz="8" w:space="0" w:color="auto"/>
            </w:tcBorders>
            <w:shd w:val="clear" w:color="auto" w:fill="auto"/>
            <w:noWrap/>
            <w:vAlign w:val="center"/>
          </w:tcPr>
          <w:p w14:paraId="395C5A17" w14:textId="6F23BB87"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$ 38.460,80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38F798F1" w14:textId="1072D699"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$ 60.000,00</w:t>
            </w:r>
          </w:p>
        </w:tc>
      </w:tr>
      <w:tr w:rsidR="00E2141C" w:rsidRPr="00610942" w14:paraId="51F16192" w14:textId="77777777" w:rsidTr="006F6F9D">
        <w:trPr>
          <w:trHeight w:val="50"/>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2BAFBDB6" w14:textId="79108711"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25</w:t>
            </w:r>
          </w:p>
        </w:tc>
        <w:tc>
          <w:tcPr>
            <w:tcW w:w="4381" w:type="dxa"/>
            <w:tcBorders>
              <w:top w:val="nil"/>
              <w:left w:val="nil"/>
              <w:bottom w:val="single" w:sz="8" w:space="0" w:color="auto"/>
              <w:right w:val="single" w:sz="8" w:space="0" w:color="auto"/>
            </w:tcBorders>
            <w:shd w:val="clear" w:color="auto" w:fill="auto"/>
          </w:tcPr>
          <w:p w14:paraId="100DC2AA" w14:textId="439BCE1D"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ASPIRADOR DE SECRECIONES PORTATIL / THOMAS MOD</w:t>
            </w:r>
          </w:p>
        </w:tc>
        <w:tc>
          <w:tcPr>
            <w:tcW w:w="1418" w:type="dxa"/>
            <w:tcBorders>
              <w:top w:val="nil"/>
              <w:left w:val="nil"/>
              <w:bottom w:val="single" w:sz="8" w:space="0" w:color="auto"/>
              <w:right w:val="single" w:sz="8" w:space="0" w:color="auto"/>
            </w:tcBorders>
            <w:shd w:val="clear" w:color="auto" w:fill="auto"/>
            <w:noWrap/>
            <w:vAlign w:val="center"/>
          </w:tcPr>
          <w:p w14:paraId="7AF1BB89" w14:textId="72D3942D"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$ 55.000,00</w:t>
            </w:r>
          </w:p>
        </w:tc>
        <w:tc>
          <w:tcPr>
            <w:tcW w:w="1276" w:type="dxa"/>
            <w:tcBorders>
              <w:top w:val="nil"/>
              <w:left w:val="nil"/>
              <w:bottom w:val="single" w:sz="8" w:space="0" w:color="auto"/>
              <w:right w:val="single" w:sz="8" w:space="0" w:color="auto"/>
            </w:tcBorders>
            <w:shd w:val="clear" w:color="auto" w:fill="auto"/>
            <w:noWrap/>
            <w:vAlign w:val="center"/>
          </w:tcPr>
          <w:p w14:paraId="26B4776C" w14:textId="0C8935EA"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$ 40.723,20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2BCC2698" w14:textId="1B7C263B"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$ 55.000,00</w:t>
            </w:r>
          </w:p>
        </w:tc>
      </w:tr>
      <w:tr w:rsidR="00E2141C" w:rsidRPr="00610942" w14:paraId="29C4BE5F" w14:textId="77777777" w:rsidTr="006F6F9D">
        <w:trPr>
          <w:trHeight w:val="64"/>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3438FB67" w14:textId="57A69786"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26</w:t>
            </w:r>
          </w:p>
        </w:tc>
        <w:tc>
          <w:tcPr>
            <w:tcW w:w="4381" w:type="dxa"/>
            <w:tcBorders>
              <w:top w:val="nil"/>
              <w:left w:val="nil"/>
              <w:bottom w:val="single" w:sz="8" w:space="0" w:color="auto"/>
              <w:right w:val="single" w:sz="8" w:space="0" w:color="auto"/>
            </w:tcBorders>
            <w:shd w:val="clear" w:color="auto" w:fill="auto"/>
          </w:tcPr>
          <w:p w14:paraId="09115E56" w14:textId="4A932F2B"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NEBULIZADOR PORTATIL PULMO AIDE 5650D</w:t>
            </w:r>
          </w:p>
        </w:tc>
        <w:tc>
          <w:tcPr>
            <w:tcW w:w="1418" w:type="dxa"/>
            <w:tcBorders>
              <w:top w:val="nil"/>
              <w:left w:val="nil"/>
              <w:bottom w:val="single" w:sz="8" w:space="0" w:color="auto"/>
              <w:right w:val="single" w:sz="8" w:space="0" w:color="auto"/>
            </w:tcBorders>
            <w:shd w:val="clear" w:color="auto" w:fill="auto"/>
            <w:noWrap/>
            <w:vAlign w:val="center"/>
          </w:tcPr>
          <w:p w14:paraId="7A5CBA64" w14:textId="24BA9171"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$ 60.000,00</w:t>
            </w:r>
          </w:p>
        </w:tc>
        <w:tc>
          <w:tcPr>
            <w:tcW w:w="1276" w:type="dxa"/>
            <w:tcBorders>
              <w:top w:val="nil"/>
              <w:left w:val="nil"/>
              <w:bottom w:val="single" w:sz="8" w:space="0" w:color="auto"/>
              <w:right w:val="single" w:sz="8" w:space="0" w:color="auto"/>
            </w:tcBorders>
            <w:shd w:val="clear" w:color="auto" w:fill="auto"/>
            <w:noWrap/>
            <w:vAlign w:val="center"/>
          </w:tcPr>
          <w:p w14:paraId="52679486" w14:textId="3F596FA5"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$ 38.460,80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72D9D4C7" w14:textId="3B2EF282"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$ 60.000,00</w:t>
            </w:r>
          </w:p>
        </w:tc>
      </w:tr>
      <w:tr w:rsidR="00E2141C" w:rsidRPr="00610942" w14:paraId="09B10986" w14:textId="77777777" w:rsidTr="006F6F9D">
        <w:trPr>
          <w:trHeight w:val="50"/>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7BC80186" w14:textId="3FB8F983"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27</w:t>
            </w:r>
          </w:p>
        </w:tc>
        <w:tc>
          <w:tcPr>
            <w:tcW w:w="4381" w:type="dxa"/>
            <w:tcBorders>
              <w:top w:val="nil"/>
              <w:left w:val="nil"/>
              <w:bottom w:val="single" w:sz="8" w:space="0" w:color="auto"/>
              <w:right w:val="single" w:sz="8" w:space="0" w:color="auto"/>
            </w:tcBorders>
            <w:shd w:val="clear" w:color="auto" w:fill="auto"/>
          </w:tcPr>
          <w:p w14:paraId="42EF68AA" w14:textId="19264848"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ASPIRADOR DE SECRECION THOMAS  1130</w:t>
            </w:r>
          </w:p>
        </w:tc>
        <w:tc>
          <w:tcPr>
            <w:tcW w:w="1418" w:type="dxa"/>
            <w:tcBorders>
              <w:top w:val="nil"/>
              <w:left w:val="nil"/>
              <w:bottom w:val="single" w:sz="8" w:space="0" w:color="auto"/>
              <w:right w:val="single" w:sz="8" w:space="0" w:color="auto"/>
            </w:tcBorders>
            <w:shd w:val="clear" w:color="auto" w:fill="auto"/>
            <w:noWrap/>
            <w:vAlign w:val="center"/>
          </w:tcPr>
          <w:p w14:paraId="758F2CAD" w14:textId="20230111"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$ 55.000,00</w:t>
            </w:r>
          </w:p>
        </w:tc>
        <w:tc>
          <w:tcPr>
            <w:tcW w:w="1276" w:type="dxa"/>
            <w:tcBorders>
              <w:top w:val="nil"/>
              <w:left w:val="nil"/>
              <w:bottom w:val="single" w:sz="8" w:space="0" w:color="auto"/>
              <w:right w:val="single" w:sz="8" w:space="0" w:color="auto"/>
            </w:tcBorders>
            <w:shd w:val="clear" w:color="auto" w:fill="auto"/>
            <w:noWrap/>
            <w:vAlign w:val="center"/>
          </w:tcPr>
          <w:p w14:paraId="10B1F0C5" w14:textId="20024183"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$ 39.592,00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AA07B8F" w14:textId="6DFB62FD"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$ 55.000,00</w:t>
            </w:r>
          </w:p>
        </w:tc>
      </w:tr>
      <w:tr w:rsidR="00E2141C" w:rsidRPr="00610942" w14:paraId="4DEBA0C0" w14:textId="77777777" w:rsidTr="006F6F9D">
        <w:trPr>
          <w:trHeight w:val="70"/>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67C714B9" w14:textId="504CB2CF"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28</w:t>
            </w:r>
          </w:p>
        </w:tc>
        <w:tc>
          <w:tcPr>
            <w:tcW w:w="4381" w:type="dxa"/>
            <w:tcBorders>
              <w:top w:val="nil"/>
              <w:left w:val="nil"/>
              <w:bottom w:val="single" w:sz="8" w:space="0" w:color="auto"/>
              <w:right w:val="single" w:sz="8" w:space="0" w:color="auto"/>
            </w:tcBorders>
            <w:shd w:val="clear" w:color="auto" w:fill="auto"/>
          </w:tcPr>
          <w:p w14:paraId="5B72DC24" w14:textId="2897935B"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AUTOCLAVE  MELAG  VACUKLAV 23 B+</w:t>
            </w:r>
          </w:p>
        </w:tc>
        <w:tc>
          <w:tcPr>
            <w:tcW w:w="1418" w:type="dxa"/>
            <w:tcBorders>
              <w:top w:val="nil"/>
              <w:left w:val="nil"/>
              <w:bottom w:val="single" w:sz="8" w:space="0" w:color="auto"/>
              <w:right w:val="single" w:sz="8" w:space="0" w:color="auto"/>
            </w:tcBorders>
            <w:shd w:val="clear" w:color="auto" w:fill="auto"/>
            <w:noWrap/>
            <w:vAlign w:val="center"/>
          </w:tcPr>
          <w:p w14:paraId="6074303C" w14:textId="084D814C"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$ 150.000,00</w:t>
            </w:r>
          </w:p>
        </w:tc>
        <w:tc>
          <w:tcPr>
            <w:tcW w:w="1276" w:type="dxa"/>
            <w:tcBorders>
              <w:top w:val="nil"/>
              <w:left w:val="nil"/>
              <w:bottom w:val="single" w:sz="8" w:space="0" w:color="auto"/>
              <w:right w:val="single" w:sz="8" w:space="0" w:color="auto"/>
            </w:tcBorders>
            <w:shd w:val="clear" w:color="auto" w:fill="auto"/>
            <w:noWrap/>
            <w:vAlign w:val="center"/>
          </w:tcPr>
          <w:p w14:paraId="646B61DC" w14:textId="10B7BF1D"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$ 97.283,20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7D4E896" w14:textId="1746097B"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$ 150.000,00</w:t>
            </w:r>
          </w:p>
        </w:tc>
      </w:tr>
      <w:tr w:rsidR="00E2141C" w:rsidRPr="00610942" w14:paraId="079F15D8" w14:textId="77777777" w:rsidTr="006F6F9D">
        <w:trPr>
          <w:trHeight w:val="50"/>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6382D2EB" w14:textId="5DC809CD"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29</w:t>
            </w:r>
          </w:p>
        </w:tc>
        <w:tc>
          <w:tcPr>
            <w:tcW w:w="4381" w:type="dxa"/>
            <w:tcBorders>
              <w:top w:val="nil"/>
              <w:left w:val="nil"/>
              <w:bottom w:val="single" w:sz="8" w:space="0" w:color="auto"/>
              <w:right w:val="single" w:sz="8" w:space="0" w:color="auto"/>
            </w:tcBorders>
            <w:shd w:val="clear" w:color="auto" w:fill="auto"/>
          </w:tcPr>
          <w:p w14:paraId="2CE2742A" w14:textId="50E5F818"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 xml:space="preserve">DESTILADORA GNATUS BIO AQUA </w:t>
            </w:r>
          </w:p>
        </w:tc>
        <w:tc>
          <w:tcPr>
            <w:tcW w:w="1418" w:type="dxa"/>
            <w:tcBorders>
              <w:top w:val="nil"/>
              <w:left w:val="nil"/>
              <w:bottom w:val="single" w:sz="8" w:space="0" w:color="auto"/>
              <w:right w:val="single" w:sz="8" w:space="0" w:color="auto"/>
            </w:tcBorders>
            <w:shd w:val="clear" w:color="auto" w:fill="auto"/>
            <w:noWrap/>
            <w:vAlign w:val="center"/>
          </w:tcPr>
          <w:p w14:paraId="068F2D3A" w14:textId="019F89B0"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$ 140.000,00</w:t>
            </w:r>
          </w:p>
        </w:tc>
        <w:tc>
          <w:tcPr>
            <w:tcW w:w="1276" w:type="dxa"/>
            <w:tcBorders>
              <w:top w:val="nil"/>
              <w:left w:val="nil"/>
              <w:bottom w:val="single" w:sz="8" w:space="0" w:color="auto"/>
              <w:right w:val="single" w:sz="8" w:space="0" w:color="auto"/>
            </w:tcBorders>
            <w:shd w:val="clear" w:color="auto" w:fill="auto"/>
            <w:noWrap/>
            <w:vAlign w:val="center"/>
          </w:tcPr>
          <w:p w14:paraId="3DC6C5DD" w14:textId="422BEDCE"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$ 35.067,20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8CBA5AA" w14:textId="46583E55"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$ 140.000,00</w:t>
            </w:r>
          </w:p>
        </w:tc>
      </w:tr>
      <w:tr w:rsidR="00E2141C" w:rsidRPr="00610942" w14:paraId="7E1A3C2D" w14:textId="77777777" w:rsidTr="006F6F9D">
        <w:trPr>
          <w:trHeight w:val="91"/>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7D15C3F3" w14:textId="6C72D839"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30</w:t>
            </w:r>
          </w:p>
        </w:tc>
        <w:tc>
          <w:tcPr>
            <w:tcW w:w="4381" w:type="dxa"/>
            <w:tcBorders>
              <w:top w:val="nil"/>
              <w:left w:val="nil"/>
              <w:bottom w:val="single" w:sz="8" w:space="0" w:color="auto"/>
              <w:right w:val="single" w:sz="8" w:space="0" w:color="auto"/>
            </w:tcBorders>
            <w:shd w:val="clear" w:color="auto" w:fill="auto"/>
          </w:tcPr>
          <w:p w14:paraId="470B423B" w14:textId="37F40780"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SELLADORA MELAG  SEAL PRO</w:t>
            </w:r>
          </w:p>
        </w:tc>
        <w:tc>
          <w:tcPr>
            <w:tcW w:w="1418" w:type="dxa"/>
            <w:tcBorders>
              <w:top w:val="nil"/>
              <w:left w:val="nil"/>
              <w:bottom w:val="single" w:sz="8" w:space="0" w:color="auto"/>
              <w:right w:val="single" w:sz="8" w:space="0" w:color="auto"/>
            </w:tcBorders>
            <w:shd w:val="clear" w:color="auto" w:fill="auto"/>
            <w:noWrap/>
            <w:vAlign w:val="center"/>
          </w:tcPr>
          <w:p w14:paraId="15F89C24" w14:textId="0882C377"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$ 50.000,00</w:t>
            </w:r>
          </w:p>
        </w:tc>
        <w:tc>
          <w:tcPr>
            <w:tcW w:w="1276" w:type="dxa"/>
            <w:tcBorders>
              <w:top w:val="nil"/>
              <w:left w:val="nil"/>
              <w:bottom w:val="single" w:sz="8" w:space="0" w:color="auto"/>
              <w:right w:val="single" w:sz="8" w:space="0" w:color="auto"/>
            </w:tcBorders>
            <w:shd w:val="clear" w:color="auto" w:fill="auto"/>
            <w:noWrap/>
            <w:vAlign w:val="center"/>
          </w:tcPr>
          <w:p w14:paraId="7D8AC839" w14:textId="2B30BE25"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$ 44.116,80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6251FB15" w14:textId="6486FC57"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$ 50.000,00</w:t>
            </w:r>
          </w:p>
        </w:tc>
      </w:tr>
      <w:tr w:rsidR="00E2141C" w:rsidRPr="00610942" w14:paraId="2B07E516" w14:textId="77777777" w:rsidTr="006F6F9D">
        <w:trPr>
          <w:trHeight w:val="50"/>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4F838B99" w14:textId="4F1F08BB"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31</w:t>
            </w:r>
          </w:p>
        </w:tc>
        <w:tc>
          <w:tcPr>
            <w:tcW w:w="4381" w:type="dxa"/>
            <w:tcBorders>
              <w:top w:val="nil"/>
              <w:left w:val="nil"/>
              <w:bottom w:val="single" w:sz="8" w:space="0" w:color="auto"/>
              <w:right w:val="single" w:sz="8" w:space="0" w:color="auto"/>
            </w:tcBorders>
            <w:shd w:val="clear" w:color="auto" w:fill="auto"/>
          </w:tcPr>
          <w:p w14:paraId="048F532A" w14:textId="039AF15B"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ELECTROCUTERIO / SKY</w:t>
            </w:r>
          </w:p>
        </w:tc>
        <w:tc>
          <w:tcPr>
            <w:tcW w:w="1418" w:type="dxa"/>
            <w:tcBorders>
              <w:top w:val="nil"/>
              <w:left w:val="nil"/>
              <w:bottom w:val="single" w:sz="8" w:space="0" w:color="auto"/>
              <w:right w:val="single" w:sz="8" w:space="0" w:color="auto"/>
            </w:tcBorders>
            <w:shd w:val="clear" w:color="auto" w:fill="auto"/>
            <w:noWrap/>
            <w:vAlign w:val="center"/>
          </w:tcPr>
          <w:p w14:paraId="097618ED" w14:textId="30E6AD63"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$ 90.000,00</w:t>
            </w:r>
          </w:p>
        </w:tc>
        <w:tc>
          <w:tcPr>
            <w:tcW w:w="1276" w:type="dxa"/>
            <w:tcBorders>
              <w:top w:val="nil"/>
              <w:left w:val="nil"/>
              <w:bottom w:val="single" w:sz="8" w:space="0" w:color="auto"/>
              <w:right w:val="single" w:sz="8" w:space="0" w:color="auto"/>
            </w:tcBorders>
            <w:shd w:val="clear" w:color="auto" w:fill="auto"/>
            <w:noWrap/>
            <w:vAlign w:val="center"/>
          </w:tcPr>
          <w:p w14:paraId="12A6E516" w14:textId="50305EC8"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$ 40.723,20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8F1459A" w14:textId="66926AD3"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$ 90.000,00</w:t>
            </w:r>
          </w:p>
        </w:tc>
      </w:tr>
      <w:tr w:rsidR="00E2141C" w:rsidRPr="00610942" w14:paraId="5CB76A45" w14:textId="77777777" w:rsidTr="006F6F9D">
        <w:trPr>
          <w:trHeight w:val="111"/>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68EC430C" w14:textId="03370797"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32</w:t>
            </w:r>
          </w:p>
        </w:tc>
        <w:tc>
          <w:tcPr>
            <w:tcW w:w="4381" w:type="dxa"/>
            <w:tcBorders>
              <w:top w:val="nil"/>
              <w:left w:val="nil"/>
              <w:bottom w:val="single" w:sz="8" w:space="0" w:color="auto"/>
              <w:right w:val="single" w:sz="8" w:space="0" w:color="auto"/>
            </w:tcBorders>
            <w:shd w:val="clear" w:color="auto" w:fill="auto"/>
          </w:tcPr>
          <w:p w14:paraId="4AD51D31" w14:textId="648F0A7E"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TENSIOMETRO DE PARED</w:t>
            </w:r>
          </w:p>
        </w:tc>
        <w:tc>
          <w:tcPr>
            <w:tcW w:w="1418" w:type="dxa"/>
            <w:tcBorders>
              <w:top w:val="nil"/>
              <w:left w:val="nil"/>
              <w:bottom w:val="single" w:sz="8" w:space="0" w:color="auto"/>
              <w:right w:val="single" w:sz="8" w:space="0" w:color="auto"/>
            </w:tcBorders>
            <w:shd w:val="clear" w:color="auto" w:fill="auto"/>
            <w:noWrap/>
            <w:vAlign w:val="center"/>
          </w:tcPr>
          <w:p w14:paraId="6CCDC7FA" w14:textId="54700B00"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$ 65.000,00</w:t>
            </w:r>
          </w:p>
        </w:tc>
        <w:tc>
          <w:tcPr>
            <w:tcW w:w="1276" w:type="dxa"/>
            <w:tcBorders>
              <w:top w:val="nil"/>
              <w:left w:val="nil"/>
              <w:bottom w:val="single" w:sz="8" w:space="0" w:color="auto"/>
              <w:right w:val="single" w:sz="8" w:space="0" w:color="auto"/>
            </w:tcBorders>
            <w:shd w:val="clear" w:color="auto" w:fill="auto"/>
            <w:noWrap/>
            <w:vAlign w:val="center"/>
          </w:tcPr>
          <w:p w14:paraId="2D7DA03B" w14:textId="215F7BA4"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$ 31.673,60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03DC4E6" w14:textId="4D1A70C1"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$ 65.000,00</w:t>
            </w:r>
          </w:p>
        </w:tc>
      </w:tr>
      <w:tr w:rsidR="00E2141C" w:rsidRPr="00610942" w14:paraId="1F2FF191" w14:textId="77777777" w:rsidTr="001A3476">
        <w:trPr>
          <w:trHeight w:val="50"/>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0374B42F" w14:textId="266B6460"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33</w:t>
            </w:r>
          </w:p>
        </w:tc>
        <w:tc>
          <w:tcPr>
            <w:tcW w:w="4381" w:type="dxa"/>
            <w:tcBorders>
              <w:top w:val="nil"/>
              <w:left w:val="nil"/>
              <w:bottom w:val="single" w:sz="8" w:space="0" w:color="auto"/>
              <w:right w:val="single" w:sz="8" w:space="0" w:color="auto"/>
            </w:tcBorders>
            <w:shd w:val="clear" w:color="auto" w:fill="auto"/>
          </w:tcPr>
          <w:p w14:paraId="2F312C24" w14:textId="30631E9B" w:rsidR="00E2141C" w:rsidRPr="00610942" w:rsidRDefault="00E2141C" w:rsidP="00E2141C">
            <w:pPr>
              <w:rPr>
                <w:rFonts w:ascii="Arial" w:hAnsi="Arial" w:cs="Arial"/>
                <w:color w:val="000000"/>
                <w:sz w:val="16"/>
                <w:szCs w:val="16"/>
              </w:rPr>
            </w:pPr>
            <w:r w:rsidRPr="00610942">
              <w:rPr>
                <w:rFonts w:ascii="Arial" w:hAnsi="Arial" w:cs="Arial"/>
                <w:sz w:val="16"/>
                <w:szCs w:val="16"/>
              </w:rPr>
              <w:t>BASCULA TALLIMETRO DETECTO</w:t>
            </w:r>
          </w:p>
        </w:tc>
        <w:tc>
          <w:tcPr>
            <w:tcW w:w="1418" w:type="dxa"/>
            <w:tcBorders>
              <w:top w:val="nil"/>
              <w:left w:val="nil"/>
              <w:bottom w:val="single" w:sz="8" w:space="0" w:color="auto"/>
              <w:right w:val="single" w:sz="8" w:space="0" w:color="auto"/>
            </w:tcBorders>
            <w:shd w:val="clear" w:color="auto" w:fill="auto"/>
            <w:noWrap/>
            <w:vAlign w:val="center"/>
          </w:tcPr>
          <w:p w14:paraId="0C773C58" w14:textId="12280AA2" w:rsidR="00E2141C" w:rsidRPr="00610942" w:rsidRDefault="00E2141C" w:rsidP="00E2141C">
            <w:pPr>
              <w:jc w:val="center"/>
              <w:rPr>
                <w:rFonts w:ascii="Arial" w:hAnsi="Arial" w:cs="Arial"/>
                <w:sz w:val="16"/>
                <w:szCs w:val="16"/>
              </w:rPr>
            </w:pPr>
            <w:r w:rsidRPr="00EE70CC">
              <w:rPr>
                <w:rFonts w:ascii="Arial" w:hAnsi="Arial" w:cs="Arial"/>
                <w:color w:val="000000"/>
                <w:sz w:val="16"/>
                <w:szCs w:val="16"/>
                <w:lang w:eastAsia="es-CO"/>
              </w:rPr>
              <w:t>$ 65.000,00</w:t>
            </w:r>
          </w:p>
        </w:tc>
        <w:tc>
          <w:tcPr>
            <w:tcW w:w="1276" w:type="dxa"/>
            <w:tcBorders>
              <w:top w:val="nil"/>
              <w:left w:val="nil"/>
              <w:bottom w:val="single" w:sz="8" w:space="0" w:color="auto"/>
              <w:right w:val="single" w:sz="8" w:space="0" w:color="auto"/>
            </w:tcBorders>
            <w:shd w:val="clear" w:color="auto" w:fill="auto"/>
            <w:noWrap/>
            <w:vAlign w:val="center"/>
          </w:tcPr>
          <w:p w14:paraId="5552B896" w14:textId="77CA7EAB" w:rsidR="00E2141C" w:rsidRPr="00610942" w:rsidRDefault="00E2141C" w:rsidP="00E2141C">
            <w:pPr>
              <w:jc w:val="center"/>
              <w:rPr>
                <w:rFonts w:ascii="Arial" w:hAnsi="Arial" w:cs="Arial"/>
                <w:sz w:val="16"/>
                <w:szCs w:val="16"/>
              </w:rPr>
            </w:pPr>
            <w:r w:rsidRPr="00A84DE3">
              <w:rPr>
                <w:rFonts w:ascii="Arial" w:hAnsi="Arial" w:cs="Arial"/>
                <w:color w:val="000000"/>
                <w:sz w:val="16"/>
                <w:szCs w:val="16"/>
                <w:lang w:eastAsia="es-CO"/>
              </w:rPr>
              <w:t>$ 39.592,00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CE3EE0C" w14:textId="49E8B081"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$ 65.000,00</w:t>
            </w:r>
          </w:p>
        </w:tc>
      </w:tr>
      <w:tr w:rsidR="00E2141C" w:rsidRPr="00610942" w14:paraId="2AF9FC3F" w14:textId="77777777" w:rsidTr="001A3476">
        <w:trPr>
          <w:trHeight w:val="315"/>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6B234E39" w14:textId="7EE91A87"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34</w:t>
            </w:r>
          </w:p>
        </w:tc>
        <w:tc>
          <w:tcPr>
            <w:tcW w:w="4381" w:type="dxa"/>
            <w:tcBorders>
              <w:top w:val="nil"/>
              <w:left w:val="nil"/>
              <w:bottom w:val="single" w:sz="8" w:space="0" w:color="auto"/>
              <w:right w:val="single" w:sz="8" w:space="0" w:color="auto"/>
            </w:tcBorders>
            <w:shd w:val="clear" w:color="auto" w:fill="auto"/>
          </w:tcPr>
          <w:p w14:paraId="447CC5C9" w14:textId="5BBA3C88" w:rsidR="00E2141C" w:rsidRPr="00610942" w:rsidRDefault="00E2141C" w:rsidP="00E2141C">
            <w:pPr>
              <w:rPr>
                <w:rFonts w:ascii="Arial" w:hAnsi="Arial" w:cs="Arial"/>
                <w:color w:val="000000"/>
                <w:sz w:val="16"/>
                <w:szCs w:val="16"/>
              </w:rPr>
            </w:pPr>
            <w:r w:rsidRPr="00610942">
              <w:rPr>
                <w:rFonts w:ascii="Arial" w:hAnsi="Arial" w:cs="Arial"/>
                <w:sz w:val="16"/>
                <w:szCs w:val="16"/>
              </w:rPr>
              <w:t>TENSIOMETRO</w:t>
            </w:r>
          </w:p>
        </w:tc>
        <w:tc>
          <w:tcPr>
            <w:tcW w:w="1418" w:type="dxa"/>
            <w:tcBorders>
              <w:top w:val="nil"/>
              <w:left w:val="nil"/>
              <w:bottom w:val="single" w:sz="8" w:space="0" w:color="auto"/>
              <w:right w:val="single" w:sz="8" w:space="0" w:color="auto"/>
            </w:tcBorders>
            <w:shd w:val="clear" w:color="auto" w:fill="auto"/>
            <w:noWrap/>
            <w:vAlign w:val="center"/>
          </w:tcPr>
          <w:p w14:paraId="01BC8B36" w14:textId="3A148418" w:rsidR="00E2141C" w:rsidRPr="00610942" w:rsidRDefault="00E2141C" w:rsidP="00E2141C">
            <w:pPr>
              <w:jc w:val="center"/>
              <w:rPr>
                <w:rFonts w:ascii="Arial" w:hAnsi="Arial" w:cs="Arial"/>
                <w:sz w:val="16"/>
                <w:szCs w:val="16"/>
              </w:rPr>
            </w:pPr>
            <w:r w:rsidRPr="00EE70CC">
              <w:rPr>
                <w:rFonts w:ascii="Arial" w:hAnsi="Arial" w:cs="Arial"/>
                <w:color w:val="000000"/>
                <w:sz w:val="16"/>
                <w:szCs w:val="16"/>
                <w:lang w:eastAsia="es-CO"/>
              </w:rPr>
              <w:t>$ 65.000,00</w:t>
            </w:r>
          </w:p>
        </w:tc>
        <w:tc>
          <w:tcPr>
            <w:tcW w:w="1276" w:type="dxa"/>
            <w:tcBorders>
              <w:top w:val="nil"/>
              <w:left w:val="nil"/>
              <w:bottom w:val="single" w:sz="8" w:space="0" w:color="auto"/>
              <w:right w:val="single" w:sz="8" w:space="0" w:color="auto"/>
            </w:tcBorders>
            <w:shd w:val="clear" w:color="auto" w:fill="auto"/>
            <w:noWrap/>
            <w:vAlign w:val="center"/>
          </w:tcPr>
          <w:p w14:paraId="39354C44" w14:textId="40A569C4" w:rsidR="00E2141C" w:rsidRPr="00610942" w:rsidRDefault="00E2141C" w:rsidP="00E2141C">
            <w:pPr>
              <w:jc w:val="center"/>
              <w:rPr>
                <w:rFonts w:ascii="Arial" w:hAnsi="Arial" w:cs="Arial"/>
                <w:sz w:val="16"/>
                <w:szCs w:val="16"/>
              </w:rPr>
            </w:pPr>
            <w:r w:rsidRPr="00A84DE3">
              <w:rPr>
                <w:rFonts w:ascii="Arial" w:hAnsi="Arial" w:cs="Arial"/>
                <w:color w:val="000000"/>
                <w:sz w:val="16"/>
                <w:szCs w:val="16"/>
                <w:lang w:eastAsia="es-CO"/>
              </w:rPr>
              <w:t>$ 32.804,80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5641878C" w14:textId="5DFE34AF"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$ 65.000,00</w:t>
            </w:r>
          </w:p>
        </w:tc>
      </w:tr>
      <w:tr w:rsidR="00E2141C" w:rsidRPr="00610942" w14:paraId="40050768" w14:textId="77777777" w:rsidTr="006F6F9D">
        <w:trPr>
          <w:trHeight w:val="96"/>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7757C588" w14:textId="431DE635"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35</w:t>
            </w:r>
          </w:p>
        </w:tc>
        <w:tc>
          <w:tcPr>
            <w:tcW w:w="4381" w:type="dxa"/>
            <w:tcBorders>
              <w:top w:val="nil"/>
              <w:left w:val="nil"/>
              <w:bottom w:val="single" w:sz="8" w:space="0" w:color="auto"/>
              <w:right w:val="single" w:sz="8" w:space="0" w:color="auto"/>
            </w:tcBorders>
            <w:shd w:val="clear" w:color="auto" w:fill="auto"/>
          </w:tcPr>
          <w:p w14:paraId="7D41E711" w14:textId="2EE8311C"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FONENDOSCOPIO</w:t>
            </w:r>
          </w:p>
        </w:tc>
        <w:tc>
          <w:tcPr>
            <w:tcW w:w="1418" w:type="dxa"/>
            <w:tcBorders>
              <w:top w:val="nil"/>
              <w:left w:val="nil"/>
              <w:bottom w:val="single" w:sz="8" w:space="0" w:color="auto"/>
              <w:right w:val="single" w:sz="8" w:space="0" w:color="auto"/>
            </w:tcBorders>
            <w:shd w:val="clear" w:color="auto" w:fill="auto"/>
            <w:noWrap/>
            <w:vAlign w:val="center"/>
          </w:tcPr>
          <w:p w14:paraId="644A7055" w14:textId="1DBF604E" w:rsidR="00E2141C" w:rsidRPr="00610942" w:rsidRDefault="00E2141C" w:rsidP="00E2141C">
            <w:pPr>
              <w:jc w:val="center"/>
              <w:rPr>
                <w:rFonts w:ascii="Arial" w:hAnsi="Arial" w:cs="Arial"/>
                <w:sz w:val="16"/>
                <w:szCs w:val="16"/>
              </w:rPr>
            </w:pPr>
            <w:r w:rsidRPr="00EE70CC">
              <w:rPr>
                <w:rFonts w:ascii="Arial" w:hAnsi="Arial" w:cs="Arial"/>
                <w:color w:val="000000"/>
                <w:sz w:val="16"/>
                <w:szCs w:val="16"/>
                <w:lang w:eastAsia="es-CO"/>
              </w:rPr>
              <w:t>$ 55.000,00</w:t>
            </w:r>
          </w:p>
        </w:tc>
        <w:tc>
          <w:tcPr>
            <w:tcW w:w="1276" w:type="dxa"/>
            <w:tcBorders>
              <w:top w:val="nil"/>
              <w:left w:val="nil"/>
              <w:bottom w:val="single" w:sz="8" w:space="0" w:color="auto"/>
              <w:right w:val="single" w:sz="8" w:space="0" w:color="auto"/>
            </w:tcBorders>
            <w:shd w:val="clear" w:color="auto" w:fill="auto"/>
            <w:noWrap/>
            <w:vAlign w:val="center"/>
          </w:tcPr>
          <w:p w14:paraId="16C46225" w14:textId="7342D48E" w:rsidR="00E2141C" w:rsidRPr="00610942" w:rsidRDefault="00E2141C" w:rsidP="00E2141C">
            <w:pPr>
              <w:jc w:val="center"/>
              <w:rPr>
                <w:rFonts w:ascii="Arial" w:hAnsi="Arial" w:cs="Arial"/>
                <w:sz w:val="16"/>
                <w:szCs w:val="16"/>
              </w:rPr>
            </w:pPr>
            <w:r w:rsidRPr="00A84DE3">
              <w:rPr>
                <w:rFonts w:ascii="Arial" w:hAnsi="Arial" w:cs="Arial"/>
                <w:color w:val="000000"/>
                <w:sz w:val="16"/>
                <w:szCs w:val="16"/>
                <w:lang w:eastAsia="es-CO"/>
              </w:rPr>
              <w:t>$ 19.230,40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22194F54" w14:textId="0A1B6F2F"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$ 55.000,00</w:t>
            </w:r>
          </w:p>
        </w:tc>
      </w:tr>
      <w:tr w:rsidR="00E2141C" w:rsidRPr="00610942" w14:paraId="12F1146D" w14:textId="77777777" w:rsidTr="006F6F9D">
        <w:trPr>
          <w:trHeight w:val="50"/>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1BF9FBF9" w14:textId="046EE211"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36</w:t>
            </w:r>
          </w:p>
        </w:tc>
        <w:tc>
          <w:tcPr>
            <w:tcW w:w="4381" w:type="dxa"/>
            <w:tcBorders>
              <w:top w:val="nil"/>
              <w:left w:val="nil"/>
              <w:bottom w:val="single" w:sz="8" w:space="0" w:color="auto"/>
              <w:right w:val="single" w:sz="8" w:space="0" w:color="auto"/>
            </w:tcBorders>
            <w:shd w:val="clear" w:color="auto" w:fill="auto"/>
          </w:tcPr>
          <w:p w14:paraId="6044351B" w14:textId="43CD8470"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ELECTROCARDIOGRAFO BURDICK ATRIA 6100</w:t>
            </w:r>
          </w:p>
        </w:tc>
        <w:tc>
          <w:tcPr>
            <w:tcW w:w="1418" w:type="dxa"/>
            <w:tcBorders>
              <w:top w:val="nil"/>
              <w:left w:val="nil"/>
              <w:bottom w:val="single" w:sz="8" w:space="0" w:color="auto"/>
              <w:right w:val="single" w:sz="8" w:space="0" w:color="auto"/>
            </w:tcBorders>
            <w:shd w:val="clear" w:color="auto" w:fill="auto"/>
            <w:noWrap/>
            <w:vAlign w:val="center"/>
          </w:tcPr>
          <w:p w14:paraId="33B628BF" w14:textId="566C3947" w:rsidR="00E2141C" w:rsidRPr="00610942" w:rsidRDefault="00E2141C" w:rsidP="00E2141C">
            <w:pPr>
              <w:jc w:val="center"/>
              <w:rPr>
                <w:rFonts w:ascii="Arial" w:hAnsi="Arial" w:cs="Arial"/>
                <w:sz w:val="16"/>
                <w:szCs w:val="16"/>
              </w:rPr>
            </w:pPr>
            <w:r w:rsidRPr="00EE70CC">
              <w:rPr>
                <w:rFonts w:ascii="Arial" w:hAnsi="Arial" w:cs="Arial"/>
                <w:color w:val="000000"/>
                <w:sz w:val="16"/>
                <w:szCs w:val="16"/>
                <w:lang w:eastAsia="es-CO"/>
              </w:rPr>
              <w:t>$ 110.000,00</w:t>
            </w:r>
          </w:p>
        </w:tc>
        <w:tc>
          <w:tcPr>
            <w:tcW w:w="1276" w:type="dxa"/>
            <w:tcBorders>
              <w:top w:val="nil"/>
              <w:left w:val="nil"/>
              <w:bottom w:val="single" w:sz="8" w:space="0" w:color="auto"/>
              <w:right w:val="single" w:sz="8" w:space="0" w:color="auto"/>
            </w:tcBorders>
            <w:shd w:val="clear" w:color="auto" w:fill="auto"/>
            <w:noWrap/>
            <w:vAlign w:val="center"/>
          </w:tcPr>
          <w:p w14:paraId="6E45FC5A" w14:textId="0F2835EE" w:rsidR="00E2141C" w:rsidRPr="00610942" w:rsidRDefault="00E2141C" w:rsidP="00E2141C">
            <w:pPr>
              <w:jc w:val="center"/>
              <w:rPr>
                <w:rFonts w:ascii="Arial" w:hAnsi="Arial" w:cs="Arial"/>
                <w:sz w:val="16"/>
                <w:szCs w:val="16"/>
              </w:rPr>
            </w:pPr>
            <w:r w:rsidRPr="00A84DE3">
              <w:rPr>
                <w:rFonts w:ascii="Arial" w:hAnsi="Arial" w:cs="Arial"/>
                <w:color w:val="000000"/>
                <w:sz w:val="16"/>
                <w:szCs w:val="16"/>
                <w:lang w:eastAsia="es-CO"/>
              </w:rPr>
              <w:t>$ 65.609,60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26187299" w14:textId="60F3A069"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$ 110.000,00</w:t>
            </w:r>
          </w:p>
        </w:tc>
      </w:tr>
      <w:tr w:rsidR="00E2141C" w:rsidRPr="00610942" w14:paraId="5F472606" w14:textId="77777777" w:rsidTr="006F6F9D">
        <w:trPr>
          <w:trHeight w:val="116"/>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45A95FF5" w14:textId="6133DD44"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37</w:t>
            </w:r>
          </w:p>
        </w:tc>
        <w:tc>
          <w:tcPr>
            <w:tcW w:w="4381" w:type="dxa"/>
            <w:tcBorders>
              <w:top w:val="nil"/>
              <w:left w:val="nil"/>
              <w:bottom w:val="single" w:sz="8" w:space="0" w:color="auto"/>
              <w:right w:val="single" w:sz="8" w:space="0" w:color="auto"/>
            </w:tcBorders>
            <w:shd w:val="clear" w:color="auto" w:fill="auto"/>
          </w:tcPr>
          <w:p w14:paraId="0DD302FD" w14:textId="50456DBF" w:rsidR="00E2141C" w:rsidRPr="00610942" w:rsidRDefault="00E2141C" w:rsidP="00E2141C">
            <w:pPr>
              <w:jc w:val="both"/>
              <w:rPr>
                <w:rFonts w:ascii="Arial" w:hAnsi="Arial" w:cs="Arial"/>
                <w:color w:val="000000"/>
                <w:sz w:val="16"/>
                <w:szCs w:val="16"/>
              </w:rPr>
            </w:pPr>
            <w:r w:rsidRPr="00610942">
              <w:rPr>
                <w:rFonts w:ascii="Arial" w:hAnsi="Arial" w:cs="Arial"/>
                <w:sz w:val="16"/>
                <w:szCs w:val="16"/>
              </w:rPr>
              <w:t>COMPRENSOR SHULT MSV 12100</w:t>
            </w:r>
          </w:p>
        </w:tc>
        <w:tc>
          <w:tcPr>
            <w:tcW w:w="1418" w:type="dxa"/>
            <w:tcBorders>
              <w:top w:val="nil"/>
              <w:left w:val="nil"/>
              <w:bottom w:val="single" w:sz="8" w:space="0" w:color="auto"/>
              <w:right w:val="single" w:sz="8" w:space="0" w:color="auto"/>
            </w:tcBorders>
            <w:shd w:val="clear" w:color="auto" w:fill="auto"/>
            <w:noWrap/>
            <w:vAlign w:val="center"/>
          </w:tcPr>
          <w:p w14:paraId="7326543C" w14:textId="384ED6C1" w:rsidR="00E2141C" w:rsidRPr="00610942" w:rsidRDefault="00E2141C" w:rsidP="00E2141C">
            <w:pPr>
              <w:jc w:val="center"/>
              <w:rPr>
                <w:rFonts w:ascii="Arial" w:hAnsi="Arial" w:cs="Arial"/>
                <w:sz w:val="16"/>
                <w:szCs w:val="16"/>
              </w:rPr>
            </w:pPr>
            <w:r w:rsidRPr="00EE70CC">
              <w:rPr>
                <w:rFonts w:ascii="Arial" w:hAnsi="Arial" w:cs="Arial"/>
                <w:color w:val="000000"/>
                <w:sz w:val="16"/>
                <w:szCs w:val="16"/>
                <w:lang w:eastAsia="es-CO"/>
              </w:rPr>
              <w:t>$ 145.000,00</w:t>
            </w:r>
          </w:p>
        </w:tc>
        <w:tc>
          <w:tcPr>
            <w:tcW w:w="1276" w:type="dxa"/>
            <w:tcBorders>
              <w:top w:val="nil"/>
              <w:left w:val="nil"/>
              <w:bottom w:val="single" w:sz="8" w:space="0" w:color="auto"/>
              <w:right w:val="single" w:sz="8" w:space="0" w:color="auto"/>
            </w:tcBorders>
            <w:shd w:val="clear" w:color="auto" w:fill="auto"/>
            <w:noWrap/>
            <w:vAlign w:val="center"/>
          </w:tcPr>
          <w:p w14:paraId="207A8812" w14:textId="4993D6BF" w:rsidR="00E2141C" w:rsidRPr="00610942" w:rsidRDefault="00E2141C" w:rsidP="00E2141C">
            <w:pPr>
              <w:jc w:val="center"/>
              <w:rPr>
                <w:rFonts w:ascii="Arial" w:hAnsi="Arial" w:cs="Arial"/>
                <w:sz w:val="16"/>
                <w:szCs w:val="16"/>
              </w:rPr>
            </w:pPr>
            <w:r w:rsidRPr="00A84DE3">
              <w:rPr>
                <w:rFonts w:ascii="Arial" w:hAnsi="Arial" w:cs="Arial"/>
                <w:color w:val="000000"/>
                <w:sz w:val="16"/>
                <w:szCs w:val="16"/>
                <w:lang w:eastAsia="es-CO"/>
              </w:rPr>
              <w:t>$ 89.364,80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2A462005" w14:textId="11827A8C"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$ 145.000,00</w:t>
            </w:r>
          </w:p>
        </w:tc>
      </w:tr>
      <w:tr w:rsidR="00E2141C" w:rsidRPr="00610942" w14:paraId="0F87C656" w14:textId="77777777" w:rsidTr="001A3476">
        <w:trPr>
          <w:trHeight w:val="50"/>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478A9596" w14:textId="65BEA170"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38</w:t>
            </w:r>
          </w:p>
        </w:tc>
        <w:tc>
          <w:tcPr>
            <w:tcW w:w="4381" w:type="dxa"/>
            <w:tcBorders>
              <w:top w:val="nil"/>
              <w:left w:val="nil"/>
              <w:bottom w:val="single" w:sz="8" w:space="0" w:color="auto"/>
              <w:right w:val="single" w:sz="8" w:space="0" w:color="auto"/>
            </w:tcBorders>
            <w:shd w:val="clear" w:color="auto" w:fill="auto"/>
          </w:tcPr>
          <w:p w14:paraId="2A997A6E" w14:textId="3BAAD1A8" w:rsidR="00E2141C" w:rsidRPr="00610942" w:rsidRDefault="00E2141C" w:rsidP="00E2141C">
            <w:pPr>
              <w:rPr>
                <w:rFonts w:ascii="Arial" w:hAnsi="Arial" w:cs="Arial"/>
                <w:color w:val="000000"/>
                <w:sz w:val="16"/>
                <w:szCs w:val="16"/>
              </w:rPr>
            </w:pPr>
            <w:r w:rsidRPr="00610942">
              <w:rPr>
                <w:rFonts w:ascii="Arial" w:hAnsi="Arial" w:cs="Arial"/>
                <w:sz w:val="16"/>
                <w:szCs w:val="16"/>
              </w:rPr>
              <w:t>MICROMOTOR NSK EC-203C</w:t>
            </w:r>
          </w:p>
        </w:tc>
        <w:tc>
          <w:tcPr>
            <w:tcW w:w="1418" w:type="dxa"/>
            <w:tcBorders>
              <w:top w:val="nil"/>
              <w:left w:val="nil"/>
              <w:bottom w:val="single" w:sz="8" w:space="0" w:color="auto"/>
              <w:right w:val="single" w:sz="8" w:space="0" w:color="auto"/>
            </w:tcBorders>
            <w:shd w:val="clear" w:color="auto" w:fill="auto"/>
            <w:noWrap/>
            <w:vAlign w:val="center"/>
          </w:tcPr>
          <w:p w14:paraId="5CFA86C1" w14:textId="41B94B37" w:rsidR="00E2141C" w:rsidRPr="00610942" w:rsidRDefault="00E2141C" w:rsidP="00E2141C">
            <w:pPr>
              <w:jc w:val="center"/>
              <w:rPr>
                <w:rFonts w:ascii="Arial" w:hAnsi="Arial" w:cs="Arial"/>
                <w:sz w:val="16"/>
                <w:szCs w:val="16"/>
              </w:rPr>
            </w:pPr>
            <w:r w:rsidRPr="00EE70CC">
              <w:rPr>
                <w:rFonts w:ascii="Arial" w:hAnsi="Arial" w:cs="Arial"/>
                <w:color w:val="000000"/>
                <w:sz w:val="16"/>
                <w:szCs w:val="16"/>
                <w:lang w:eastAsia="es-CO"/>
              </w:rPr>
              <w:t>$ 45.000,00</w:t>
            </w:r>
          </w:p>
        </w:tc>
        <w:tc>
          <w:tcPr>
            <w:tcW w:w="1276" w:type="dxa"/>
            <w:tcBorders>
              <w:top w:val="nil"/>
              <w:left w:val="nil"/>
              <w:bottom w:val="single" w:sz="8" w:space="0" w:color="auto"/>
              <w:right w:val="single" w:sz="8" w:space="0" w:color="auto"/>
            </w:tcBorders>
            <w:shd w:val="clear" w:color="auto" w:fill="auto"/>
            <w:noWrap/>
            <w:vAlign w:val="center"/>
          </w:tcPr>
          <w:p w14:paraId="12108E2E" w14:textId="3849B9EB" w:rsidR="00E2141C" w:rsidRPr="00610942" w:rsidRDefault="00E2141C" w:rsidP="00E2141C">
            <w:pPr>
              <w:jc w:val="center"/>
              <w:rPr>
                <w:rFonts w:ascii="Arial" w:hAnsi="Arial" w:cs="Arial"/>
                <w:sz w:val="16"/>
                <w:szCs w:val="16"/>
              </w:rPr>
            </w:pPr>
            <w:r w:rsidRPr="00A84DE3">
              <w:rPr>
                <w:rFonts w:ascii="Arial" w:hAnsi="Arial" w:cs="Arial"/>
                <w:color w:val="000000"/>
                <w:sz w:val="16"/>
                <w:szCs w:val="16"/>
                <w:lang w:eastAsia="es-CO"/>
              </w:rPr>
              <w:t>$ 30.542,40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35AB812F" w14:textId="0FADB4EB"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$ 45.000,00</w:t>
            </w:r>
          </w:p>
        </w:tc>
      </w:tr>
      <w:tr w:rsidR="00E2141C" w:rsidRPr="00610942" w14:paraId="43D37644" w14:textId="77777777" w:rsidTr="001A3476">
        <w:trPr>
          <w:trHeight w:val="50"/>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66D0980C" w14:textId="2165EA93"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39</w:t>
            </w:r>
          </w:p>
        </w:tc>
        <w:tc>
          <w:tcPr>
            <w:tcW w:w="4381" w:type="dxa"/>
            <w:tcBorders>
              <w:top w:val="nil"/>
              <w:left w:val="nil"/>
              <w:bottom w:val="single" w:sz="8" w:space="0" w:color="auto"/>
              <w:right w:val="single" w:sz="8" w:space="0" w:color="auto"/>
            </w:tcBorders>
            <w:shd w:val="clear" w:color="auto" w:fill="auto"/>
          </w:tcPr>
          <w:p w14:paraId="6B65F726" w14:textId="01B4FF08" w:rsidR="00E2141C" w:rsidRPr="00610942" w:rsidRDefault="00E2141C" w:rsidP="00E2141C">
            <w:pPr>
              <w:rPr>
                <w:rFonts w:ascii="Arial" w:hAnsi="Arial" w:cs="Arial"/>
                <w:color w:val="000000"/>
                <w:sz w:val="16"/>
                <w:szCs w:val="16"/>
              </w:rPr>
            </w:pPr>
            <w:r w:rsidRPr="00610942">
              <w:rPr>
                <w:rFonts w:ascii="Arial" w:hAnsi="Arial" w:cs="Arial"/>
                <w:sz w:val="16"/>
                <w:szCs w:val="16"/>
              </w:rPr>
              <w:t>AMALGADOR SOFTLY 8</w:t>
            </w:r>
          </w:p>
        </w:tc>
        <w:tc>
          <w:tcPr>
            <w:tcW w:w="1418" w:type="dxa"/>
            <w:tcBorders>
              <w:top w:val="nil"/>
              <w:left w:val="nil"/>
              <w:bottom w:val="single" w:sz="8" w:space="0" w:color="auto"/>
              <w:right w:val="single" w:sz="8" w:space="0" w:color="auto"/>
            </w:tcBorders>
            <w:shd w:val="clear" w:color="auto" w:fill="auto"/>
            <w:noWrap/>
            <w:vAlign w:val="center"/>
          </w:tcPr>
          <w:p w14:paraId="41C75122" w14:textId="70B59577" w:rsidR="00E2141C" w:rsidRPr="00610942" w:rsidRDefault="00E2141C" w:rsidP="00E2141C">
            <w:pPr>
              <w:jc w:val="center"/>
              <w:rPr>
                <w:rFonts w:ascii="Arial" w:hAnsi="Arial" w:cs="Arial"/>
                <w:sz w:val="16"/>
                <w:szCs w:val="16"/>
              </w:rPr>
            </w:pPr>
            <w:r w:rsidRPr="00EE70CC">
              <w:rPr>
                <w:rFonts w:ascii="Arial" w:hAnsi="Arial" w:cs="Arial"/>
                <w:color w:val="000000"/>
                <w:sz w:val="16"/>
                <w:szCs w:val="16"/>
                <w:lang w:eastAsia="es-CO"/>
              </w:rPr>
              <w:t>$ 55.000,00</w:t>
            </w:r>
          </w:p>
        </w:tc>
        <w:tc>
          <w:tcPr>
            <w:tcW w:w="1276" w:type="dxa"/>
            <w:tcBorders>
              <w:top w:val="nil"/>
              <w:left w:val="nil"/>
              <w:bottom w:val="single" w:sz="8" w:space="0" w:color="auto"/>
              <w:right w:val="single" w:sz="8" w:space="0" w:color="auto"/>
            </w:tcBorders>
            <w:shd w:val="clear" w:color="auto" w:fill="auto"/>
            <w:noWrap/>
            <w:vAlign w:val="center"/>
          </w:tcPr>
          <w:p w14:paraId="16806796" w14:textId="45DE67E6" w:rsidR="00E2141C" w:rsidRPr="00610942" w:rsidRDefault="00E2141C" w:rsidP="00E2141C">
            <w:pPr>
              <w:jc w:val="center"/>
              <w:rPr>
                <w:rFonts w:ascii="Arial" w:hAnsi="Arial" w:cs="Arial"/>
                <w:sz w:val="16"/>
                <w:szCs w:val="16"/>
              </w:rPr>
            </w:pPr>
            <w:r w:rsidRPr="00A84DE3">
              <w:rPr>
                <w:rFonts w:ascii="Arial" w:hAnsi="Arial" w:cs="Arial"/>
                <w:color w:val="000000"/>
                <w:sz w:val="16"/>
                <w:szCs w:val="16"/>
                <w:lang w:eastAsia="es-CO"/>
              </w:rPr>
              <w:t>$ 47.510,40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043CB1B" w14:textId="71866D47"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$ 55.000,00</w:t>
            </w:r>
          </w:p>
        </w:tc>
      </w:tr>
      <w:tr w:rsidR="00E2141C" w:rsidRPr="00610942" w14:paraId="70E6F7A8" w14:textId="77777777" w:rsidTr="006F6F9D">
        <w:trPr>
          <w:trHeight w:val="315"/>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226CF608" w14:textId="12380412"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40</w:t>
            </w:r>
          </w:p>
        </w:tc>
        <w:tc>
          <w:tcPr>
            <w:tcW w:w="4381" w:type="dxa"/>
            <w:tcBorders>
              <w:top w:val="nil"/>
              <w:left w:val="nil"/>
              <w:bottom w:val="single" w:sz="8" w:space="0" w:color="auto"/>
              <w:right w:val="single" w:sz="8" w:space="0" w:color="auto"/>
            </w:tcBorders>
            <w:shd w:val="clear" w:color="auto" w:fill="auto"/>
          </w:tcPr>
          <w:p w14:paraId="49276546" w14:textId="385D7E42" w:rsidR="00E2141C" w:rsidRPr="00610942" w:rsidRDefault="00E2141C" w:rsidP="00E2141C">
            <w:pPr>
              <w:rPr>
                <w:rFonts w:ascii="Arial" w:hAnsi="Arial" w:cs="Arial"/>
                <w:color w:val="000000"/>
                <w:sz w:val="16"/>
                <w:szCs w:val="16"/>
              </w:rPr>
            </w:pPr>
            <w:r w:rsidRPr="00610942">
              <w:rPr>
                <w:rFonts w:ascii="Arial" w:hAnsi="Arial" w:cs="Arial"/>
                <w:sz w:val="16"/>
                <w:szCs w:val="16"/>
              </w:rPr>
              <w:t>CAVITRON DENTSPLY BOBCAT-PRO</w:t>
            </w:r>
          </w:p>
        </w:tc>
        <w:tc>
          <w:tcPr>
            <w:tcW w:w="1418" w:type="dxa"/>
            <w:tcBorders>
              <w:top w:val="nil"/>
              <w:left w:val="nil"/>
              <w:bottom w:val="single" w:sz="8" w:space="0" w:color="auto"/>
              <w:right w:val="single" w:sz="8" w:space="0" w:color="auto"/>
            </w:tcBorders>
            <w:shd w:val="clear" w:color="auto" w:fill="auto"/>
            <w:noWrap/>
            <w:vAlign w:val="center"/>
          </w:tcPr>
          <w:p w14:paraId="07651C81" w14:textId="3F5FAAA5"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$ 55.000,00</w:t>
            </w:r>
          </w:p>
        </w:tc>
        <w:tc>
          <w:tcPr>
            <w:tcW w:w="1276" w:type="dxa"/>
            <w:tcBorders>
              <w:top w:val="nil"/>
              <w:left w:val="nil"/>
              <w:bottom w:val="single" w:sz="8" w:space="0" w:color="auto"/>
              <w:right w:val="single" w:sz="8" w:space="0" w:color="auto"/>
            </w:tcBorders>
            <w:shd w:val="clear" w:color="auto" w:fill="auto"/>
            <w:noWrap/>
            <w:vAlign w:val="center"/>
          </w:tcPr>
          <w:p w14:paraId="4D032DD2" w14:textId="692CF2A7"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$ 50.904,00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70F7E3B1" w14:textId="26E36CB3"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$ 55.000,00</w:t>
            </w:r>
          </w:p>
        </w:tc>
      </w:tr>
      <w:tr w:rsidR="00E2141C" w:rsidRPr="00610942" w14:paraId="219884F1" w14:textId="77777777" w:rsidTr="006F6F9D">
        <w:trPr>
          <w:trHeight w:val="89"/>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67B7D9B2" w14:textId="72001AA2"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41</w:t>
            </w:r>
          </w:p>
        </w:tc>
        <w:tc>
          <w:tcPr>
            <w:tcW w:w="4381" w:type="dxa"/>
            <w:tcBorders>
              <w:top w:val="nil"/>
              <w:left w:val="nil"/>
              <w:bottom w:val="single" w:sz="8" w:space="0" w:color="auto"/>
              <w:right w:val="single" w:sz="8" w:space="0" w:color="auto"/>
            </w:tcBorders>
            <w:shd w:val="clear" w:color="auto" w:fill="auto"/>
          </w:tcPr>
          <w:p w14:paraId="132770A3" w14:textId="1B805F63" w:rsidR="00E2141C" w:rsidRPr="00610942" w:rsidRDefault="00E2141C" w:rsidP="00E2141C">
            <w:pPr>
              <w:rPr>
                <w:rFonts w:ascii="Arial" w:hAnsi="Arial" w:cs="Arial"/>
                <w:color w:val="000000"/>
                <w:sz w:val="16"/>
                <w:szCs w:val="16"/>
              </w:rPr>
            </w:pPr>
            <w:r w:rsidRPr="00610942">
              <w:rPr>
                <w:rFonts w:ascii="Arial" w:hAnsi="Arial" w:cs="Arial"/>
                <w:sz w:val="16"/>
                <w:szCs w:val="16"/>
              </w:rPr>
              <w:t>UNIDAD ODONTOLOGICA FIJA BELMOT CREDIAT 1</w:t>
            </w:r>
          </w:p>
        </w:tc>
        <w:tc>
          <w:tcPr>
            <w:tcW w:w="1418" w:type="dxa"/>
            <w:tcBorders>
              <w:top w:val="nil"/>
              <w:left w:val="nil"/>
              <w:bottom w:val="single" w:sz="8" w:space="0" w:color="auto"/>
              <w:right w:val="single" w:sz="8" w:space="0" w:color="auto"/>
            </w:tcBorders>
            <w:shd w:val="clear" w:color="auto" w:fill="auto"/>
            <w:noWrap/>
            <w:vAlign w:val="center"/>
          </w:tcPr>
          <w:p w14:paraId="6B18D110" w14:textId="41D7B299"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$ 160.000,00</w:t>
            </w:r>
          </w:p>
        </w:tc>
        <w:tc>
          <w:tcPr>
            <w:tcW w:w="1276" w:type="dxa"/>
            <w:tcBorders>
              <w:top w:val="nil"/>
              <w:left w:val="nil"/>
              <w:bottom w:val="single" w:sz="8" w:space="0" w:color="auto"/>
              <w:right w:val="single" w:sz="8" w:space="0" w:color="auto"/>
            </w:tcBorders>
            <w:shd w:val="clear" w:color="auto" w:fill="auto"/>
            <w:noWrap/>
            <w:vAlign w:val="center"/>
          </w:tcPr>
          <w:p w14:paraId="32194754" w14:textId="6B8C1573"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$ 163.344,89</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2F1707F1" w14:textId="5BC5285A"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$ 160.000,00</w:t>
            </w:r>
          </w:p>
        </w:tc>
      </w:tr>
      <w:tr w:rsidR="00E2141C" w:rsidRPr="00610942" w14:paraId="60658A5D" w14:textId="77777777" w:rsidTr="006F6F9D">
        <w:trPr>
          <w:trHeight w:val="191"/>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7330C39A" w14:textId="0790E6AB"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42</w:t>
            </w:r>
          </w:p>
        </w:tc>
        <w:tc>
          <w:tcPr>
            <w:tcW w:w="4381" w:type="dxa"/>
            <w:tcBorders>
              <w:top w:val="nil"/>
              <w:left w:val="nil"/>
              <w:bottom w:val="single" w:sz="8" w:space="0" w:color="auto"/>
              <w:right w:val="single" w:sz="8" w:space="0" w:color="auto"/>
            </w:tcBorders>
            <w:shd w:val="clear" w:color="auto" w:fill="auto"/>
          </w:tcPr>
          <w:p w14:paraId="30CCD1AC" w14:textId="492E5F0D" w:rsidR="00E2141C" w:rsidRPr="00610942" w:rsidRDefault="00E2141C" w:rsidP="00E2141C">
            <w:pPr>
              <w:rPr>
                <w:rFonts w:ascii="Arial" w:hAnsi="Arial" w:cs="Arial"/>
                <w:color w:val="000000"/>
                <w:sz w:val="16"/>
                <w:szCs w:val="16"/>
              </w:rPr>
            </w:pPr>
            <w:r w:rsidRPr="00610942">
              <w:rPr>
                <w:rFonts w:ascii="Arial" w:hAnsi="Arial" w:cs="Arial"/>
                <w:sz w:val="16"/>
                <w:szCs w:val="16"/>
              </w:rPr>
              <w:t>UNIDAD ODONTOLOGICA PORTATIL  STANLEY XF-01</w:t>
            </w:r>
          </w:p>
        </w:tc>
        <w:tc>
          <w:tcPr>
            <w:tcW w:w="1418" w:type="dxa"/>
            <w:tcBorders>
              <w:top w:val="nil"/>
              <w:left w:val="nil"/>
              <w:bottom w:val="single" w:sz="8" w:space="0" w:color="auto"/>
              <w:right w:val="single" w:sz="8" w:space="0" w:color="auto"/>
            </w:tcBorders>
            <w:shd w:val="clear" w:color="auto" w:fill="auto"/>
            <w:noWrap/>
            <w:vAlign w:val="center"/>
          </w:tcPr>
          <w:p w14:paraId="3C948E86" w14:textId="04B31630"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$ 130.000,00</w:t>
            </w:r>
          </w:p>
        </w:tc>
        <w:tc>
          <w:tcPr>
            <w:tcW w:w="1276" w:type="dxa"/>
            <w:tcBorders>
              <w:top w:val="nil"/>
              <w:left w:val="nil"/>
              <w:bottom w:val="single" w:sz="8" w:space="0" w:color="auto"/>
              <w:right w:val="single" w:sz="8" w:space="0" w:color="auto"/>
            </w:tcBorders>
            <w:shd w:val="clear" w:color="auto" w:fill="auto"/>
            <w:noWrap/>
            <w:vAlign w:val="center"/>
          </w:tcPr>
          <w:p w14:paraId="2A2C78C2" w14:textId="782B6969"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$ 88.233,60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27AAD978" w14:textId="503B45E8"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$ 130.000,00</w:t>
            </w:r>
          </w:p>
        </w:tc>
      </w:tr>
      <w:tr w:rsidR="00E2141C" w:rsidRPr="00610942" w14:paraId="222A4E6D" w14:textId="77777777" w:rsidTr="006F6F9D">
        <w:trPr>
          <w:trHeight w:val="109"/>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3279ED59" w14:textId="699100A7"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43</w:t>
            </w:r>
          </w:p>
        </w:tc>
        <w:tc>
          <w:tcPr>
            <w:tcW w:w="4381" w:type="dxa"/>
            <w:tcBorders>
              <w:top w:val="nil"/>
              <w:left w:val="nil"/>
              <w:bottom w:val="single" w:sz="8" w:space="0" w:color="auto"/>
              <w:right w:val="single" w:sz="8" w:space="0" w:color="auto"/>
            </w:tcBorders>
            <w:shd w:val="clear" w:color="auto" w:fill="auto"/>
          </w:tcPr>
          <w:p w14:paraId="0A9347D3" w14:textId="33E31E29" w:rsidR="00E2141C" w:rsidRPr="00610942" w:rsidRDefault="00E2141C" w:rsidP="00E2141C">
            <w:pPr>
              <w:rPr>
                <w:rFonts w:ascii="Arial" w:hAnsi="Arial" w:cs="Arial"/>
                <w:color w:val="000000"/>
                <w:sz w:val="16"/>
                <w:szCs w:val="16"/>
              </w:rPr>
            </w:pPr>
            <w:r w:rsidRPr="00610942">
              <w:rPr>
                <w:rFonts w:ascii="Arial" w:hAnsi="Arial" w:cs="Arial"/>
                <w:sz w:val="16"/>
                <w:szCs w:val="16"/>
              </w:rPr>
              <w:t>EQUIPO RAYO X FIA INTRATOS 70</w:t>
            </w:r>
          </w:p>
        </w:tc>
        <w:tc>
          <w:tcPr>
            <w:tcW w:w="1418" w:type="dxa"/>
            <w:tcBorders>
              <w:top w:val="nil"/>
              <w:left w:val="nil"/>
              <w:bottom w:val="single" w:sz="8" w:space="0" w:color="auto"/>
              <w:right w:val="single" w:sz="8" w:space="0" w:color="auto"/>
            </w:tcBorders>
            <w:shd w:val="clear" w:color="auto" w:fill="auto"/>
            <w:noWrap/>
            <w:vAlign w:val="center"/>
          </w:tcPr>
          <w:p w14:paraId="4F3730FC" w14:textId="3652C5BC"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$ 155.000,00</w:t>
            </w:r>
          </w:p>
        </w:tc>
        <w:tc>
          <w:tcPr>
            <w:tcW w:w="1276" w:type="dxa"/>
            <w:tcBorders>
              <w:top w:val="nil"/>
              <w:left w:val="nil"/>
              <w:bottom w:val="single" w:sz="8" w:space="0" w:color="auto"/>
              <w:right w:val="single" w:sz="8" w:space="0" w:color="auto"/>
            </w:tcBorders>
            <w:shd w:val="clear" w:color="auto" w:fill="auto"/>
            <w:noWrap/>
            <w:vAlign w:val="center"/>
          </w:tcPr>
          <w:p w14:paraId="135F0A64" w14:textId="7737D7A0"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$ 62.216,00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69349AFA" w14:textId="4A5CF223"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$ 155.000,00</w:t>
            </w:r>
          </w:p>
        </w:tc>
      </w:tr>
      <w:tr w:rsidR="00E2141C" w:rsidRPr="00610942" w14:paraId="2016D933" w14:textId="77777777" w:rsidTr="006F6F9D">
        <w:trPr>
          <w:trHeight w:val="50"/>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4C0F6AC3" w14:textId="52A54773"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44</w:t>
            </w:r>
          </w:p>
        </w:tc>
        <w:tc>
          <w:tcPr>
            <w:tcW w:w="4381" w:type="dxa"/>
            <w:tcBorders>
              <w:top w:val="nil"/>
              <w:left w:val="nil"/>
              <w:bottom w:val="single" w:sz="8" w:space="0" w:color="auto"/>
              <w:right w:val="single" w:sz="8" w:space="0" w:color="auto"/>
            </w:tcBorders>
            <w:shd w:val="clear" w:color="auto" w:fill="auto"/>
          </w:tcPr>
          <w:p w14:paraId="067F9967" w14:textId="0B1FC14E" w:rsidR="00E2141C" w:rsidRPr="00610942" w:rsidRDefault="00E2141C" w:rsidP="00E2141C">
            <w:pPr>
              <w:rPr>
                <w:rFonts w:ascii="Arial" w:hAnsi="Arial" w:cs="Arial"/>
                <w:color w:val="000000"/>
                <w:sz w:val="16"/>
                <w:szCs w:val="16"/>
              </w:rPr>
            </w:pPr>
            <w:r w:rsidRPr="00610942">
              <w:rPr>
                <w:rFonts w:ascii="Arial" w:hAnsi="Arial" w:cs="Arial"/>
                <w:sz w:val="16"/>
                <w:szCs w:val="16"/>
              </w:rPr>
              <w:t>AUTOCLAVE TUTTNAUER  NOVA -3</w:t>
            </w:r>
          </w:p>
        </w:tc>
        <w:tc>
          <w:tcPr>
            <w:tcW w:w="1418" w:type="dxa"/>
            <w:tcBorders>
              <w:top w:val="nil"/>
              <w:left w:val="nil"/>
              <w:bottom w:val="single" w:sz="8" w:space="0" w:color="auto"/>
              <w:right w:val="single" w:sz="8" w:space="0" w:color="auto"/>
            </w:tcBorders>
            <w:shd w:val="clear" w:color="auto" w:fill="auto"/>
            <w:noWrap/>
            <w:vAlign w:val="center"/>
          </w:tcPr>
          <w:p w14:paraId="682CC0BC" w14:textId="4A768BFA"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$ 150.000,00</w:t>
            </w:r>
          </w:p>
        </w:tc>
        <w:tc>
          <w:tcPr>
            <w:tcW w:w="1276" w:type="dxa"/>
            <w:tcBorders>
              <w:top w:val="nil"/>
              <w:left w:val="nil"/>
              <w:bottom w:val="single" w:sz="8" w:space="0" w:color="auto"/>
              <w:right w:val="single" w:sz="8" w:space="0" w:color="auto"/>
            </w:tcBorders>
            <w:shd w:val="clear" w:color="auto" w:fill="auto"/>
            <w:noWrap/>
            <w:vAlign w:val="center"/>
          </w:tcPr>
          <w:p w14:paraId="17EACE9B" w14:textId="32342978"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$ 96.152,00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21A3B300" w14:textId="31308484"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$ 150.000,00</w:t>
            </w:r>
          </w:p>
        </w:tc>
      </w:tr>
      <w:tr w:rsidR="00E2141C" w:rsidRPr="00610942" w14:paraId="72531C54" w14:textId="77777777" w:rsidTr="006F6F9D">
        <w:trPr>
          <w:trHeight w:val="128"/>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279736F8" w14:textId="3F32F5B5"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45</w:t>
            </w:r>
          </w:p>
        </w:tc>
        <w:tc>
          <w:tcPr>
            <w:tcW w:w="4381" w:type="dxa"/>
            <w:tcBorders>
              <w:top w:val="nil"/>
              <w:left w:val="nil"/>
              <w:bottom w:val="single" w:sz="8" w:space="0" w:color="auto"/>
              <w:right w:val="single" w:sz="8" w:space="0" w:color="auto"/>
            </w:tcBorders>
            <w:shd w:val="clear" w:color="auto" w:fill="auto"/>
          </w:tcPr>
          <w:p w14:paraId="6F249FD5" w14:textId="3FE5E90F" w:rsidR="00E2141C" w:rsidRPr="00610942" w:rsidRDefault="00E2141C" w:rsidP="00E2141C">
            <w:pPr>
              <w:rPr>
                <w:rFonts w:ascii="Arial" w:hAnsi="Arial" w:cs="Arial"/>
                <w:color w:val="000000"/>
                <w:sz w:val="16"/>
                <w:szCs w:val="16"/>
              </w:rPr>
            </w:pPr>
            <w:r w:rsidRPr="00610942">
              <w:rPr>
                <w:rFonts w:ascii="Arial" w:hAnsi="Arial" w:cs="Arial"/>
                <w:sz w:val="16"/>
                <w:szCs w:val="16"/>
              </w:rPr>
              <w:t>LAMPARA DE FOTOCURADO GNUTUS</w:t>
            </w:r>
          </w:p>
        </w:tc>
        <w:tc>
          <w:tcPr>
            <w:tcW w:w="1418" w:type="dxa"/>
            <w:tcBorders>
              <w:top w:val="nil"/>
              <w:left w:val="nil"/>
              <w:bottom w:val="single" w:sz="8" w:space="0" w:color="auto"/>
              <w:right w:val="single" w:sz="8" w:space="0" w:color="auto"/>
            </w:tcBorders>
            <w:shd w:val="clear" w:color="auto" w:fill="auto"/>
            <w:noWrap/>
            <w:vAlign w:val="center"/>
          </w:tcPr>
          <w:p w14:paraId="6B14A31D" w14:textId="25559430"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$ 60.000,00</w:t>
            </w:r>
          </w:p>
        </w:tc>
        <w:tc>
          <w:tcPr>
            <w:tcW w:w="1276" w:type="dxa"/>
            <w:tcBorders>
              <w:top w:val="nil"/>
              <w:left w:val="nil"/>
              <w:bottom w:val="single" w:sz="8" w:space="0" w:color="auto"/>
              <w:right w:val="single" w:sz="8" w:space="0" w:color="auto"/>
            </w:tcBorders>
            <w:shd w:val="clear" w:color="auto" w:fill="auto"/>
            <w:noWrap/>
            <w:vAlign w:val="center"/>
          </w:tcPr>
          <w:p w14:paraId="11C28FBE" w14:textId="0A0BC9D3"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$ 32.804,80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5ABBD123" w14:textId="38FBEF7D"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$ 60.000,00</w:t>
            </w:r>
          </w:p>
        </w:tc>
      </w:tr>
      <w:tr w:rsidR="00E2141C" w:rsidRPr="00610942" w14:paraId="188129DD" w14:textId="77777777" w:rsidTr="006F6F9D">
        <w:trPr>
          <w:trHeight w:val="61"/>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7972C2F1" w14:textId="7E72C38A"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46</w:t>
            </w:r>
          </w:p>
        </w:tc>
        <w:tc>
          <w:tcPr>
            <w:tcW w:w="4381" w:type="dxa"/>
            <w:tcBorders>
              <w:top w:val="nil"/>
              <w:left w:val="nil"/>
              <w:bottom w:val="single" w:sz="8" w:space="0" w:color="auto"/>
              <w:right w:val="single" w:sz="8" w:space="0" w:color="auto"/>
            </w:tcBorders>
            <w:shd w:val="clear" w:color="auto" w:fill="auto"/>
          </w:tcPr>
          <w:p w14:paraId="42AD7E47" w14:textId="6E261F4B" w:rsidR="00E2141C" w:rsidRPr="00610942" w:rsidRDefault="00E2141C" w:rsidP="00E2141C">
            <w:pPr>
              <w:rPr>
                <w:rFonts w:ascii="Arial" w:hAnsi="Arial" w:cs="Arial"/>
                <w:color w:val="000000"/>
                <w:sz w:val="16"/>
                <w:szCs w:val="16"/>
              </w:rPr>
            </w:pPr>
            <w:r w:rsidRPr="00610942">
              <w:rPr>
                <w:rFonts w:ascii="Arial" w:hAnsi="Arial" w:cs="Arial"/>
                <w:sz w:val="16"/>
                <w:szCs w:val="16"/>
              </w:rPr>
              <w:t>PIEZA DE ALTA  NSK   PANA AIR</w:t>
            </w:r>
          </w:p>
        </w:tc>
        <w:tc>
          <w:tcPr>
            <w:tcW w:w="1418" w:type="dxa"/>
            <w:tcBorders>
              <w:top w:val="nil"/>
              <w:left w:val="nil"/>
              <w:bottom w:val="single" w:sz="8" w:space="0" w:color="auto"/>
              <w:right w:val="single" w:sz="8" w:space="0" w:color="auto"/>
            </w:tcBorders>
            <w:shd w:val="clear" w:color="auto" w:fill="auto"/>
            <w:noWrap/>
            <w:vAlign w:val="center"/>
          </w:tcPr>
          <w:p w14:paraId="14D244D5" w14:textId="541DB7FC"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$ 45.000,00</w:t>
            </w:r>
          </w:p>
        </w:tc>
        <w:tc>
          <w:tcPr>
            <w:tcW w:w="1276" w:type="dxa"/>
            <w:tcBorders>
              <w:top w:val="nil"/>
              <w:left w:val="nil"/>
              <w:bottom w:val="single" w:sz="8" w:space="0" w:color="auto"/>
              <w:right w:val="single" w:sz="8" w:space="0" w:color="auto"/>
            </w:tcBorders>
            <w:shd w:val="clear" w:color="auto" w:fill="auto"/>
            <w:noWrap/>
            <w:vAlign w:val="center"/>
          </w:tcPr>
          <w:p w14:paraId="61A76D74" w14:textId="1A84CF9B"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$ 29.411,20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E6A2103" w14:textId="34E665CD"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$ 45.000,00</w:t>
            </w:r>
          </w:p>
        </w:tc>
      </w:tr>
      <w:tr w:rsidR="00E2141C" w:rsidRPr="00610942" w14:paraId="592694D7" w14:textId="77777777" w:rsidTr="006F6F9D">
        <w:trPr>
          <w:trHeight w:val="134"/>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2E2FB87C" w14:textId="6D641EE5"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47</w:t>
            </w:r>
          </w:p>
        </w:tc>
        <w:tc>
          <w:tcPr>
            <w:tcW w:w="4381" w:type="dxa"/>
            <w:tcBorders>
              <w:top w:val="nil"/>
              <w:left w:val="nil"/>
              <w:bottom w:val="single" w:sz="8" w:space="0" w:color="auto"/>
              <w:right w:val="single" w:sz="8" w:space="0" w:color="auto"/>
            </w:tcBorders>
            <w:shd w:val="clear" w:color="auto" w:fill="auto"/>
          </w:tcPr>
          <w:p w14:paraId="77C54589" w14:textId="49D7BB0C" w:rsidR="00E2141C" w:rsidRPr="00610942" w:rsidRDefault="00E2141C" w:rsidP="00E2141C">
            <w:pPr>
              <w:rPr>
                <w:rFonts w:ascii="Arial" w:hAnsi="Arial" w:cs="Arial"/>
                <w:color w:val="000000"/>
                <w:sz w:val="16"/>
                <w:szCs w:val="16"/>
              </w:rPr>
            </w:pPr>
            <w:r w:rsidRPr="00610942">
              <w:rPr>
                <w:rFonts w:ascii="Arial" w:hAnsi="Arial" w:cs="Arial"/>
                <w:sz w:val="16"/>
                <w:szCs w:val="16"/>
              </w:rPr>
              <w:t>MICROMOTOR NSK</w:t>
            </w:r>
          </w:p>
        </w:tc>
        <w:tc>
          <w:tcPr>
            <w:tcW w:w="1418" w:type="dxa"/>
            <w:tcBorders>
              <w:top w:val="nil"/>
              <w:left w:val="nil"/>
              <w:bottom w:val="single" w:sz="8" w:space="0" w:color="auto"/>
              <w:right w:val="single" w:sz="8" w:space="0" w:color="auto"/>
            </w:tcBorders>
            <w:shd w:val="clear" w:color="auto" w:fill="auto"/>
            <w:noWrap/>
            <w:vAlign w:val="center"/>
          </w:tcPr>
          <w:p w14:paraId="66098676" w14:textId="038A27A9"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$ 45.000,00</w:t>
            </w:r>
          </w:p>
        </w:tc>
        <w:tc>
          <w:tcPr>
            <w:tcW w:w="1276" w:type="dxa"/>
            <w:tcBorders>
              <w:top w:val="nil"/>
              <w:left w:val="nil"/>
              <w:bottom w:val="single" w:sz="8" w:space="0" w:color="auto"/>
              <w:right w:val="single" w:sz="8" w:space="0" w:color="auto"/>
            </w:tcBorders>
            <w:shd w:val="clear" w:color="auto" w:fill="auto"/>
            <w:noWrap/>
            <w:vAlign w:val="center"/>
          </w:tcPr>
          <w:p w14:paraId="16785A13" w14:textId="1CD8B830"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$ 29.411,20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66795E61" w14:textId="6C9F3649"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$ 45.000,00</w:t>
            </w:r>
          </w:p>
        </w:tc>
      </w:tr>
      <w:tr w:rsidR="00E2141C" w:rsidRPr="00610942" w14:paraId="5503A4F9" w14:textId="77777777" w:rsidTr="006F6F9D">
        <w:trPr>
          <w:trHeight w:val="50"/>
          <w:jc w:val="center"/>
        </w:trPr>
        <w:tc>
          <w:tcPr>
            <w:tcW w:w="657" w:type="dxa"/>
            <w:tcBorders>
              <w:top w:val="nil"/>
              <w:left w:val="single" w:sz="8" w:space="0" w:color="auto"/>
              <w:bottom w:val="single" w:sz="8" w:space="0" w:color="auto"/>
              <w:right w:val="single" w:sz="8" w:space="0" w:color="auto"/>
            </w:tcBorders>
            <w:shd w:val="clear" w:color="auto" w:fill="auto"/>
            <w:noWrap/>
            <w:vAlign w:val="center"/>
          </w:tcPr>
          <w:p w14:paraId="3828E1A2" w14:textId="45270A5C"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48</w:t>
            </w:r>
          </w:p>
        </w:tc>
        <w:tc>
          <w:tcPr>
            <w:tcW w:w="4381" w:type="dxa"/>
            <w:tcBorders>
              <w:top w:val="nil"/>
              <w:left w:val="nil"/>
              <w:bottom w:val="single" w:sz="8" w:space="0" w:color="auto"/>
              <w:right w:val="single" w:sz="8" w:space="0" w:color="auto"/>
            </w:tcBorders>
            <w:shd w:val="clear" w:color="auto" w:fill="auto"/>
          </w:tcPr>
          <w:p w14:paraId="1364E26A" w14:textId="6061B85D" w:rsidR="00E2141C" w:rsidRPr="00610942" w:rsidRDefault="00E2141C" w:rsidP="00E2141C">
            <w:pPr>
              <w:rPr>
                <w:rFonts w:ascii="Arial" w:hAnsi="Arial" w:cs="Arial"/>
                <w:color w:val="000000"/>
                <w:sz w:val="16"/>
                <w:szCs w:val="16"/>
              </w:rPr>
            </w:pPr>
            <w:r w:rsidRPr="00610942">
              <w:rPr>
                <w:rFonts w:ascii="Arial" w:hAnsi="Arial" w:cs="Arial"/>
                <w:sz w:val="16"/>
                <w:szCs w:val="16"/>
              </w:rPr>
              <w:t>MAQUINA TROTADORA</w:t>
            </w:r>
          </w:p>
        </w:tc>
        <w:tc>
          <w:tcPr>
            <w:tcW w:w="1418" w:type="dxa"/>
            <w:tcBorders>
              <w:top w:val="nil"/>
              <w:left w:val="nil"/>
              <w:bottom w:val="single" w:sz="8" w:space="0" w:color="auto"/>
              <w:right w:val="single" w:sz="8" w:space="0" w:color="auto"/>
            </w:tcBorders>
            <w:shd w:val="clear" w:color="auto" w:fill="auto"/>
            <w:noWrap/>
            <w:vAlign w:val="center"/>
          </w:tcPr>
          <w:p w14:paraId="204EB8D4" w14:textId="7A20A0F6"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$ 95.000,00</w:t>
            </w:r>
          </w:p>
        </w:tc>
        <w:tc>
          <w:tcPr>
            <w:tcW w:w="1276" w:type="dxa"/>
            <w:tcBorders>
              <w:top w:val="nil"/>
              <w:left w:val="nil"/>
              <w:bottom w:val="single" w:sz="8" w:space="0" w:color="auto"/>
              <w:right w:val="single" w:sz="8" w:space="0" w:color="auto"/>
            </w:tcBorders>
            <w:shd w:val="clear" w:color="auto" w:fill="auto"/>
            <w:noWrap/>
            <w:vAlign w:val="center"/>
          </w:tcPr>
          <w:p w14:paraId="071558F6" w14:textId="53816BD5"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$ 30.542,40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53148373" w14:textId="1CD8F249"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$ 95.000,00</w:t>
            </w:r>
          </w:p>
        </w:tc>
      </w:tr>
      <w:tr w:rsidR="00E2141C" w:rsidRPr="00610942" w14:paraId="2A433236" w14:textId="77777777" w:rsidTr="006F6F9D">
        <w:trPr>
          <w:trHeight w:val="50"/>
          <w:jc w:val="center"/>
        </w:trPr>
        <w:tc>
          <w:tcPr>
            <w:tcW w:w="657" w:type="dxa"/>
            <w:tcBorders>
              <w:top w:val="nil"/>
              <w:left w:val="single" w:sz="8" w:space="0" w:color="auto"/>
              <w:bottom w:val="single" w:sz="4" w:space="0" w:color="auto"/>
              <w:right w:val="single" w:sz="8" w:space="0" w:color="auto"/>
            </w:tcBorders>
            <w:shd w:val="clear" w:color="auto" w:fill="auto"/>
            <w:noWrap/>
            <w:vAlign w:val="center"/>
          </w:tcPr>
          <w:p w14:paraId="07DCC844" w14:textId="3372AF23"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49</w:t>
            </w:r>
          </w:p>
        </w:tc>
        <w:tc>
          <w:tcPr>
            <w:tcW w:w="4381" w:type="dxa"/>
            <w:tcBorders>
              <w:top w:val="nil"/>
              <w:left w:val="nil"/>
              <w:bottom w:val="single" w:sz="4" w:space="0" w:color="auto"/>
              <w:right w:val="single" w:sz="8" w:space="0" w:color="auto"/>
            </w:tcBorders>
            <w:shd w:val="clear" w:color="auto" w:fill="auto"/>
          </w:tcPr>
          <w:p w14:paraId="3BFB8A15" w14:textId="07080BA5" w:rsidR="00E2141C" w:rsidRPr="00610942" w:rsidRDefault="00E2141C" w:rsidP="00E2141C">
            <w:pPr>
              <w:rPr>
                <w:rFonts w:ascii="Arial" w:hAnsi="Arial" w:cs="Arial"/>
                <w:color w:val="000000"/>
                <w:sz w:val="16"/>
                <w:szCs w:val="16"/>
              </w:rPr>
            </w:pPr>
            <w:r w:rsidRPr="00610942">
              <w:rPr>
                <w:rFonts w:ascii="Arial" w:hAnsi="Arial" w:cs="Arial"/>
                <w:sz w:val="16"/>
                <w:szCs w:val="16"/>
              </w:rPr>
              <w:t xml:space="preserve">MONITOR  DE SIGNO VITALES MULTIPARAMETROS  COMEN </w:t>
            </w:r>
          </w:p>
        </w:tc>
        <w:tc>
          <w:tcPr>
            <w:tcW w:w="1418" w:type="dxa"/>
            <w:tcBorders>
              <w:top w:val="nil"/>
              <w:left w:val="nil"/>
              <w:bottom w:val="single" w:sz="4" w:space="0" w:color="auto"/>
              <w:right w:val="single" w:sz="8" w:space="0" w:color="auto"/>
            </w:tcBorders>
            <w:shd w:val="clear" w:color="auto" w:fill="auto"/>
            <w:noWrap/>
            <w:vAlign w:val="center"/>
          </w:tcPr>
          <w:p w14:paraId="3BED1601" w14:textId="38E90889"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$ 70.000,00</w:t>
            </w:r>
          </w:p>
        </w:tc>
        <w:tc>
          <w:tcPr>
            <w:tcW w:w="1276" w:type="dxa"/>
            <w:tcBorders>
              <w:top w:val="nil"/>
              <w:left w:val="nil"/>
              <w:bottom w:val="single" w:sz="4" w:space="0" w:color="auto"/>
              <w:right w:val="single" w:sz="8" w:space="0" w:color="auto"/>
            </w:tcBorders>
            <w:shd w:val="clear" w:color="auto" w:fill="auto"/>
            <w:noWrap/>
            <w:vAlign w:val="center"/>
          </w:tcPr>
          <w:p w14:paraId="1171FE0E" w14:textId="14CAA0A2"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$ 66.740,80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140B3ED" w14:textId="5739FBEF"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$ 70.000,00</w:t>
            </w:r>
          </w:p>
        </w:tc>
      </w:tr>
      <w:tr w:rsidR="00E2141C" w:rsidRPr="00610942" w14:paraId="71CDA1D9" w14:textId="77777777" w:rsidTr="006F6F9D">
        <w:trPr>
          <w:trHeight w:val="60"/>
          <w:jc w:val="center"/>
        </w:trPr>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EA1469" w14:textId="69D08173"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50</w:t>
            </w:r>
          </w:p>
        </w:tc>
        <w:tc>
          <w:tcPr>
            <w:tcW w:w="4381" w:type="dxa"/>
            <w:tcBorders>
              <w:top w:val="single" w:sz="4" w:space="0" w:color="auto"/>
              <w:left w:val="single" w:sz="4" w:space="0" w:color="auto"/>
              <w:bottom w:val="single" w:sz="4" w:space="0" w:color="auto"/>
              <w:right w:val="single" w:sz="4" w:space="0" w:color="auto"/>
            </w:tcBorders>
            <w:shd w:val="clear" w:color="auto" w:fill="auto"/>
          </w:tcPr>
          <w:p w14:paraId="251E00D6" w14:textId="32587F44" w:rsidR="00E2141C" w:rsidRPr="00610942" w:rsidRDefault="00E2141C" w:rsidP="00E2141C">
            <w:pPr>
              <w:rPr>
                <w:rFonts w:ascii="Arial" w:hAnsi="Arial" w:cs="Arial"/>
                <w:color w:val="000000"/>
                <w:sz w:val="16"/>
                <w:szCs w:val="16"/>
              </w:rPr>
            </w:pPr>
            <w:r w:rsidRPr="00610942">
              <w:rPr>
                <w:rFonts w:ascii="Arial" w:hAnsi="Arial" w:cs="Arial"/>
                <w:sz w:val="16"/>
                <w:szCs w:val="16"/>
              </w:rPr>
              <w:t>NEBULIZADOR/ MEDIAIR/ NBA02-A60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12D734" w14:textId="18BB4330"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$ 60.000,00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D6A7FA" w14:textId="43627194"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$ 37.329,60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7C52066E" w14:textId="4491C42E"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$ 60.000,00</w:t>
            </w:r>
          </w:p>
        </w:tc>
      </w:tr>
      <w:tr w:rsidR="00E2141C" w:rsidRPr="00610942" w14:paraId="6DBCE673" w14:textId="77777777" w:rsidTr="006F6F9D">
        <w:trPr>
          <w:trHeight w:val="60"/>
          <w:jc w:val="center"/>
        </w:trPr>
        <w:tc>
          <w:tcPr>
            <w:tcW w:w="657" w:type="dxa"/>
            <w:tcBorders>
              <w:top w:val="single" w:sz="4" w:space="0" w:color="auto"/>
              <w:left w:val="single" w:sz="8" w:space="0" w:color="auto"/>
              <w:bottom w:val="single" w:sz="4" w:space="0" w:color="auto"/>
              <w:right w:val="single" w:sz="8" w:space="0" w:color="auto"/>
            </w:tcBorders>
            <w:shd w:val="clear" w:color="auto" w:fill="auto"/>
            <w:noWrap/>
            <w:vAlign w:val="center"/>
          </w:tcPr>
          <w:p w14:paraId="78C6E45C" w14:textId="6524CD5E" w:rsidR="00E2141C" w:rsidRPr="00610942" w:rsidRDefault="00E2141C" w:rsidP="00E2141C">
            <w:pPr>
              <w:jc w:val="center"/>
              <w:rPr>
                <w:rFonts w:ascii="Arial" w:hAnsi="Arial" w:cs="Arial"/>
                <w:color w:val="000000"/>
                <w:sz w:val="16"/>
                <w:szCs w:val="16"/>
              </w:rPr>
            </w:pPr>
            <w:r w:rsidRPr="00610942">
              <w:rPr>
                <w:rFonts w:ascii="Arial" w:hAnsi="Arial" w:cs="Arial"/>
                <w:color w:val="000000"/>
                <w:sz w:val="16"/>
                <w:szCs w:val="16"/>
              </w:rPr>
              <w:t>51</w:t>
            </w:r>
          </w:p>
        </w:tc>
        <w:tc>
          <w:tcPr>
            <w:tcW w:w="4381" w:type="dxa"/>
            <w:tcBorders>
              <w:top w:val="single" w:sz="4" w:space="0" w:color="auto"/>
              <w:left w:val="nil"/>
              <w:bottom w:val="single" w:sz="4" w:space="0" w:color="auto"/>
              <w:right w:val="single" w:sz="8" w:space="0" w:color="auto"/>
            </w:tcBorders>
            <w:shd w:val="clear" w:color="auto" w:fill="auto"/>
          </w:tcPr>
          <w:p w14:paraId="0133983C" w14:textId="7A3B562F" w:rsidR="00E2141C" w:rsidRPr="00610942" w:rsidRDefault="00E2141C" w:rsidP="00E2141C">
            <w:pPr>
              <w:rPr>
                <w:rFonts w:ascii="Arial" w:hAnsi="Arial" w:cs="Arial"/>
                <w:color w:val="000000"/>
                <w:sz w:val="16"/>
                <w:szCs w:val="16"/>
              </w:rPr>
            </w:pPr>
            <w:r w:rsidRPr="00610942">
              <w:rPr>
                <w:rFonts w:ascii="Arial" w:hAnsi="Arial" w:cs="Arial"/>
                <w:sz w:val="16"/>
                <w:szCs w:val="16"/>
              </w:rPr>
              <w:t>TERMO HIGROMETRO AMBIENTAL</w:t>
            </w:r>
          </w:p>
        </w:tc>
        <w:tc>
          <w:tcPr>
            <w:tcW w:w="1418" w:type="dxa"/>
            <w:tcBorders>
              <w:top w:val="single" w:sz="4" w:space="0" w:color="auto"/>
              <w:left w:val="nil"/>
              <w:bottom w:val="single" w:sz="4" w:space="0" w:color="auto"/>
              <w:right w:val="single" w:sz="8" w:space="0" w:color="auto"/>
            </w:tcBorders>
            <w:shd w:val="clear" w:color="auto" w:fill="auto"/>
            <w:noWrap/>
            <w:vAlign w:val="center"/>
          </w:tcPr>
          <w:p w14:paraId="3363DE2F" w14:textId="101356EA"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$ 30.000,00</w:t>
            </w:r>
          </w:p>
        </w:tc>
        <w:tc>
          <w:tcPr>
            <w:tcW w:w="1276" w:type="dxa"/>
            <w:tcBorders>
              <w:top w:val="single" w:sz="4" w:space="0" w:color="auto"/>
              <w:left w:val="nil"/>
              <w:bottom w:val="single" w:sz="4" w:space="0" w:color="auto"/>
              <w:right w:val="single" w:sz="8" w:space="0" w:color="auto"/>
            </w:tcBorders>
            <w:shd w:val="clear" w:color="auto" w:fill="auto"/>
            <w:noWrap/>
            <w:vAlign w:val="center"/>
          </w:tcPr>
          <w:p w14:paraId="194F873F" w14:textId="101ABEEA" w:rsidR="00E2141C" w:rsidRPr="00610942" w:rsidRDefault="00E2141C" w:rsidP="00E2141C">
            <w:pPr>
              <w:jc w:val="center"/>
              <w:rPr>
                <w:rFonts w:ascii="Arial" w:hAnsi="Arial" w:cs="Arial"/>
                <w:color w:val="000000"/>
                <w:sz w:val="16"/>
                <w:szCs w:val="16"/>
              </w:rPr>
            </w:pPr>
            <w:r w:rsidRPr="00A84DE3">
              <w:rPr>
                <w:rFonts w:ascii="Arial" w:hAnsi="Arial" w:cs="Arial"/>
                <w:color w:val="000000"/>
                <w:sz w:val="16"/>
                <w:szCs w:val="16"/>
                <w:lang w:eastAsia="es-CO"/>
              </w:rPr>
              <w:t>$ 28.280,00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0BAC581C" w14:textId="1041360B" w:rsidR="00E2141C" w:rsidRPr="00610942" w:rsidRDefault="00E2141C" w:rsidP="00E2141C">
            <w:pPr>
              <w:jc w:val="center"/>
              <w:rPr>
                <w:rFonts w:ascii="Arial" w:hAnsi="Arial" w:cs="Arial"/>
                <w:color w:val="000000"/>
                <w:sz w:val="16"/>
                <w:szCs w:val="16"/>
              </w:rPr>
            </w:pPr>
            <w:r w:rsidRPr="00EE70CC">
              <w:rPr>
                <w:rFonts w:ascii="Arial" w:hAnsi="Arial" w:cs="Arial"/>
                <w:color w:val="000000"/>
                <w:sz w:val="16"/>
                <w:szCs w:val="16"/>
                <w:lang w:eastAsia="es-CO"/>
              </w:rPr>
              <w:t>$ 30.000,00</w:t>
            </w:r>
          </w:p>
        </w:tc>
      </w:tr>
      <w:tr w:rsidR="00E2141C" w:rsidRPr="00610942" w14:paraId="6A54B4C3" w14:textId="77777777" w:rsidTr="006F6F9D">
        <w:trPr>
          <w:trHeight w:val="60"/>
          <w:jc w:val="center"/>
        </w:trPr>
        <w:tc>
          <w:tcPr>
            <w:tcW w:w="657" w:type="dxa"/>
            <w:tcBorders>
              <w:top w:val="single" w:sz="4" w:space="0" w:color="auto"/>
              <w:left w:val="single" w:sz="8" w:space="0" w:color="auto"/>
              <w:bottom w:val="single" w:sz="4" w:space="0" w:color="auto"/>
              <w:right w:val="single" w:sz="8" w:space="0" w:color="auto"/>
            </w:tcBorders>
            <w:shd w:val="clear" w:color="auto" w:fill="auto"/>
            <w:noWrap/>
            <w:vAlign w:val="center"/>
          </w:tcPr>
          <w:p w14:paraId="51042997" w14:textId="09AAAD1B" w:rsidR="00E2141C" w:rsidRPr="00610942" w:rsidRDefault="00E2141C" w:rsidP="00E2141C">
            <w:pPr>
              <w:jc w:val="center"/>
              <w:rPr>
                <w:rFonts w:ascii="Arial" w:hAnsi="Arial" w:cs="Arial"/>
                <w:color w:val="000000"/>
                <w:sz w:val="16"/>
                <w:szCs w:val="16"/>
              </w:rPr>
            </w:pPr>
            <w:r>
              <w:rPr>
                <w:rFonts w:ascii="Arial" w:hAnsi="Arial" w:cs="Arial"/>
                <w:color w:val="000000"/>
                <w:sz w:val="16"/>
                <w:szCs w:val="16"/>
              </w:rPr>
              <w:t>52</w:t>
            </w:r>
          </w:p>
        </w:tc>
        <w:tc>
          <w:tcPr>
            <w:tcW w:w="4381" w:type="dxa"/>
            <w:tcBorders>
              <w:top w:val="single" w:sz="4" w:space="0" w:color="auto"/>
              <w:left w:val="nil"/>
              <w:bottom w:val="single" w:sz="4" w:space="0" w:color="auto"/>
              <w:right w:val="single" w:sz="8" w:space="0" w:color="auto"/>
            </w:tcBorders>
            <w:shd w:val="clear" w:color="auto" w:fill="auto"/>
          </w:tcPr>
          <w:p w14:paraId="27BC7593" w14:textId="583F6A4E" w:rsidR="00E2141C" w:rsidRPr="00610942" w:rsidRDefault="00E2141C" w:rsidP="00E2141C">
            <w:pPr>
              <w:rPr>
                <w:rFonts w:ascii="Arial" w:hAnsi="Arial" w:cs="Arial"/>
                <w:sz w:val="16"/>
                <w:szCs w:val="16"/>
              </w:rPr>
            </w:pPr>
            <w:r w:rsidRPr="00775DE3">
              <w:rPr>
                <w:rFonts w:ascii="Arial" w:hAnsi="Arial" w:cs="Arial"/>
                <w:sz w:val="16"/>
              </w:rPr>
              <w:t xml:space="preserve">REFRIGERADOR HORIZONTAL PARA VACUNAS </w:t>
            </w:r>
          </w:p>
        </w:tc>
        <w:tc>
          <w:tcPr>
            <w:tcW w:w="1418" w:type="dxa"/>
            <w:tcBorders>
              <w:top w:val="single" w:sz="4" w:space="0" w:color="auto"/>
              <w:left w:val="nil"/>
              <w:bottom w:val="single" w:sz="4" w:space="0" w:color="auto"/>
              <w:right w:val="single" w:sz="8" w:space="0" w:color="auto"/>
            </w:tcBorders>
            <w:shd w:val="clear" w:color="auto" w:fill="auto"/>
            <w:noWrap/>
            <w:vAlign w:val="center"/>
          </w:tcPr>
          <w:p w14:paraId="03F75B94" w14:textId="20D11125" w:rsidR="00E2141C" w:rsidRPr="00610942" w:rsidRDefault="00E2141C" w:rsidP="00E2141C">
            <w:pPr>
              <w:jc w:val="center"/>
              <w:rPr>
                <w:rFonts w:ascii="Arial" w:hAnsi="Arial" w:cs="Arial"/>
                <w:sz w:val="16"/>
                <w:szCs w:val="16"/>
              </w:rPr>
            </w:pPr>
            <w:r w:rsidRPr="00EE70CC">
              <w:rPr>
                <w:rFonts w:ascii="Arial" w:hAnsi="Arial" w:cs="Arial"/>
                <w:color w:val="000000"/>
                <w:sz w:val="16"/>
                <w:szCs w:val="16"/>
                <w:lang w:eastAsia="es-CO"/>
              </w:rPr>
              <w:t>$ 70.000,00</w:t>
            </w:r>
          </w:p>
        </w:tc>
        <w:tc>
          <w:tcPr>
            <w:tcW w:w="1276" w:type="dxa"/>
            <w:tcBorders>
              <w:top w:val="single" w:sz="4" w:space="0" w:color="auto"/>
              <w:left w:val="nil"/>
              <w:bottom w:val="single" w:sz="4" w:space="0" w:color="auto"/>
              <w:right w:val="single" w:sz="8" w:space="0" w:color="auto"/>
            </w:tcBorders>
            <w:shd w:val="clear" w:color="auto" w:fill="auto"/>
            <w:noWrap/>
            <w:vAlign w:val="center"/>
          </w:tcPr>
          <w:p w14:paraId="4380E1B5" w14:textId="36BD1565" w:rsidR="00E2141C" w:rsidRPr="00610942" w:rsidRDefault="00E2141C" w:rsidP="00E2141C">
            <w:pPr>
              <w:jc w:val="center"/>
              <w:rPr>
                <w:rFonts w:ascii="Arial" w:hAnsi="Arial" w:cs="Arial"/>
                <w:sz w:val="16"/>
                <w:szCs w:val="16"/>
              </w:rPr>
            </w:pPr>
            <w:r w:rsidRPr="00A84DE3">
              <w:rPr>
                <w:rFonts w:ascii="Arial" w:hAnsi="Arial" w:cs="Arial"/>
                <w:color w:val="000000"/>
                <w:sz w:val="16"/>
                <w:szCs w:val="16"/>
                <w:lang w:eastAsia="es-CO"/>
              </w:rPr>
              <w:t>$ 46.379,20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25FA549" w14:textId="30C302CA" w:rsidR="00E2141C" w:rsidRPr="00610942" w:rsidRDefault="00E2141C" w:rsidP="00E2141C">
            <w:pPr>
              <w:jc w:val="center"/>
              <w:rPr>
                <w:rFonts w:ascii="Arial" w:hAnsi="Arial" w:cs="Arial"/>
                <w:sz w:val="16"/>
                <w:szCs w:val="16"/>
              </w:rPr>
            </w:pPr>
            <w:r w:rsidRPr="00EE70CC">
              <w:rPr>
                <w:rFonts w:ascii="Arial" w:hAnsi="Arial" w:cs="Arial"/>
                <w:color w:val="000000"/>
                <w:sz w:val="16"/>
                <w:szCs w:val="16"/>
                <w:lang w:eastAsia="es-CO"/>
              </w:rPr>
              <w:t>$ 70.000,00</w:t>
            </w:r>
          </w:p>
        </w:tc>
      </w:tr>
      <w:tr w:rsidR="00E2141C" w:rsidRPr="00610942" w14:paraId="6E868D8A" w14:textId="77777777" w:rsidTr="006F6F9D">
        <w:trPr>
          <w:trHeight w:val="60"/>
          <w:jc w:val="center"/>
        </w:trPr>
        <w:tc>
          <w:tcPr>
            <w:tcW w:w="657" w:type="dxa"/>
            <w:tcBorders>
              <w:top w:val="single" w:sz="4" w:space="0" w:color="auto"/>
              <w:left w:val="single" w:sz="8" w:space="0" w:color="auto"/>
              <w:bottom w:val="single" w:sz="4" w:space="0" w:color="auto"/>
              <w:right w:val="single" w:sz="8" w:space="0" w:color="auto"/>
            </w:tcBorders>
            <w:shd w:val="clear" w:color="auto" w:fill="auto"/>
            <w:noWrap/>
            <w:vAlign w:val="center"/>
          </w:tcPr>
          <w:p w14:paraId="3DFE06CA" w14:textId="73BF94E9" w:rsidR="00E2141C" w:rsidRPr="00610942" w:rsidRDefault="00E2141C" w:rsidP="00E2141C">
            <w:pPr>
              <w:jc w:val="center"/>
              <w:rPr>
                <w:rFonts w:ascii="Arial" w:hAnsi="Arial" w:cs="Arial"/>
                <w:color w:val="000000"/>
                <w:sz w:val="16"/>
                <w:szCs w:val="16"/>
              </w:rPr>
            </w:pPr>
            <w:r>
              <w:rPr>
                <w:rFonts w:ascii="Arial" w:hAnsi="Arial" w:cs="Arial"/>
                <w:color w:val="000000"/>
                <w:sz w:val="16"/>
                <w:szCs w:val="16"/>
              </w:rPr>
              <w:t>53</w:t>
            </w:r>
          </w:p>
        </w:tc>
        <w:tc>
          <w:tcPr>
            <w:tcW w:w="4381" w:type="dxa"/>
            <w:tcBorders>
              <w:top w:val="single" w:sz="4" w:space="0" w:color="auto"/>
              <w:left w:val="nil"/>
              <w:bottom w:val="single" w:sz="4" w:space="0" w:color="auto"/>
              <w:right w:val="single" w:sz="8" w:space="0" w:color="auto"/>
            </w:tcBorders>
            <w:shd w:val="clear" w:color="auto" w:fill="auto"/>
          </w:tcPr>
          <w:p w14:paraId="55573E76" w14:textId="13DE21E8" w:rsidR="00E2141C" w:rsidRPr="00610942" w:rsidRDefault="00E2141C" w:rsidP="00E2141C">
            <w:pPr>
              <w:rPr>
                <w:rFonts w:ascii="Arial" w:hAnsi="Arial" w:cs="Arial"/>
                <w:sz w:val="16"/>
                <w:szCs w:val="16"/>
              </w:rPr>
            </w:pPr>
            <w:r w:rsidRPr="00775DE3">
              <w:rPr>
                <w:rFonts w:ascii="Arial" w:hAnsi="Arial" w:cs="Arial"/>
                <w:sz w:val="16"/>
              </w:rPr>
              <w:t>CAMILLA PARA AMBULANCIA</w:t>
            </w:r>
          </w:p>
        </w:tc>
        <w:tc>
          <w:tcPr>
            <w:tcW w:w="1418" w:type="dxa"/>
            <w:tcBorders>
              <w:top w:val="single" w:sz="4" w:space="0" w:color="auto"/>
              <w:left w:val="nil"/>
              <w:bottom w:val="single" w:sz="4" w:space="0" w:color="auto"/>
              <w:right w:val="single" w:sz="8" w:space="0" w:color="auto"/>
            </w:tcBorders>
            <w:shd w:val="clear" w:color="auto" w:fill="auto"/>
            <w:noWrap/>
            <w:vAlign w:val="center"/>
          </w:tcPr>
          <w:p w14:paraId="0F040EDC" w14:textId="76585E45" w:rsidR="00E2141C" w:rsidRPr="00610942" w:rsidRDefault="00E2141C" w:rsidP="00E2141C">
            <w:pPr>
              <w:jc w:val="center"/>
              <w:rPr>
                <w:rFonts w:ascii="Arial" w:hAnsi="Arial" w:cs="Arial"/>
                <w:sz w:val="16"/>
                <w:szCs w:val="16"/>
              </w:rPr>
            </w:pPr>
            <w:r w:rsidRPr="00EE70CC">
              <w:rPr>
                <w:rFonts w:ascii="Arial" w:hAnsi="Arial" w:cs="Arial"/>
                <w:color w:val="000000"/>
                <w:sz w:val="16"/>
                <w:szCs w:val="16"/>
                <w:lang w:eastAsia="es-CO"/>
              </w:rPr>
              <w:t>$ 70.000,00</w:t>
            </w:r>
          </w:p>
        </w:tc>
        <w:tc>
          <w:tcPr>
            <w:tcW w:w="1276" w:type="dxa"/>
            <w:tcBorders>
              <w:top w:val="single" w:sz="4" w:space="0" w:color="auto"/>
              <w:left w:val="nil"/>
              <w:bottom w:val="single" w:sz="4" w:space="0" w:color="auto"/>
              <w:right w:val="single" w:sz="8" w:space="0" w:color="auto"/>
            </w:tcBorders>
            <w:shd w:val="clear" w:color="auto" w:fill="auto"/>
            <w:noWrap/>
            <w:vAlign w:val="center"/>
          </w:tcPr>
          <w:p w14:paraId="29BAC72B" w14:textId="56E15C26" w:rsidR="00E2141C" w:rsidRPr="00610942" w:rsidRDefault="00E2141C" w:rsidP="00E2141C">
            <w:pPr>
              <w:jc w:val="center"/>
              <w:rPr>
                <w:rFonts w:ascii="Arial" w:hAnsi="Arial" w:cs="Arial"/>
                <w:sz w:val="16"/>
                <w:szCs w:val="16"/>
              </w:rPr>
            </w:pPr>
            <w:r w:rsidRPr="00A84DE3">
              <w:rPr>
                <w:rFonts w:ascii="Arial" w:hAnsi="Arial" w:cs="Arial"/>
                <w:color w:val="000000"/>
                <w:sz w:val="16"/>
                <w:szCs w:val="16"/>
                <w:lang w:eastAsia="es-CO"/>
              </w:rPr>
              <w:t>$ 62.216,00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7D778DC4" w14:textId="444EBB1A" w:rsidR="00E2141C" w:rsidRPr="00610942" w:rsidRDefault="00E2141C" w:rsidP="00E2141C">
            <w:pPr>
              <w:jc w:val="center"/>
              <w:rPr>
                <w:rFonts w:ascii="Arial" w:hAnsi="Arial" w:cs="Arial"/>
                <w:sz w:val="16"/>
                <w:szCs w:val="16"/>
              </w:rPr>
            </w:pPr>
            <w:r w:rsidRPr="00EE70CC">
              <w:rPr>
                <w:rFonts w:ascii="Arial" w:hAnsi="Arial" w:cs="Arial"/>
                <w:color w:val="000000"/>
                <w:sz w:val="16"/>
                <w:szCs w:val="16"/>
                <w:lang w:eastAsia="es-CO"/>
              </w:rPr>
              <w:t>$ 70.000,00</w:t>
            </w:r>
          </w:p>
        </w:tc>
      </w:tr>
      <w:tr w:rsidR="00E2141C" w:rsidRPr="00610942" w14:paraId="4DCB41DD" w14:textId="77777777" w:rsidTr="006F6F9D">
        <w:trPr>
          <w:trHeight w:val="60"/>
          <w:jc w:val="center"/>
        </w:trPr>
        <w:tc>
          <w:tcPr>
            <w:tcW w:w="657" w:type="dxa"/>
            <w:tcBorders>
              <w:top w:val="single" w:sz="4" w:space="0" w:color="auto"/>
              <w:left w:val="single" w:sz="8" w:space="0" w:color="auto"/>
              <w:bottom w:val="single" w:sz="8" w:space="0" w:color="auto"/>
              <w:right w:val="single" w:sz="8" w:space="0" w:color="auto"/>
            </w:tcBorders>
            <w:shd w:val="clear" w:color="auto" w:fill="auto"/>
            <w:noWrap/>
            <w:vAlign w:val="center"/>
          </w:tcPr>
          <w:p w14:paraId="4180F130" w14:textId="17C0A004" w:rsidR="00E2141C" w:rsidRPr="00610942" w:rsidRDefault="00E2141C" w:rsidP="00E2141C">
            <w:pPr>
              <w:jc w:val="center"/>
              <w:rPr>
                <w:rFonts w:ascii="Arial" w:hAnsi="Arial" w:cs="Arial"/>
                <w:color w:val="000000"/>
                <w:sz w:val="16"/>
                <w:szCs w:val="16"/>
              </w:rPr>
            </w:pPr>
            <w:r>
              <w:rPr>
                <w:rFonts w:ascii="Arial" w:hAnsi="Arial" w:cs="Arial"/>
                <w:color w:val="000000"/>
                <w:sz w:val="16"/>
                <w:szCs w:val="16"/>
              </w:rPr>
              <w:t>54</w:t>
            </w:r>
          </w:p>
        </w:tc>
        <w:tc>
          <w:tcPr>
            <w:tcW w:w="4381" w:type="dxa"/>
            <w:tcBorders>
              <w:top w:val="single" w:sz="4" w:space="0" w:color="auto"/>
              <w:left w:val="nil"/>
              <w:bottom w:val="single" w:sz="8" w:space="0" w:color="auto"/>
              <w:right w:val="single" w:sz="8" w:space="0" w:color="auto"/>
            </w:tcBorders>
            <w:shd w:val="clear" w:color="auto" w:fill="auto"/>
          </w:tcPr>
          <w:p w14:paraId="0AB1974E" w14:textId="4BC78684" w:rsidR="00E2141C" w:rsidRPr="00610942" w:rsidRDefault="00E2141C" w:rsidP="00E2141C">
            <w:pPr>
              <w:rPr>
                <w:rFonts w:ascii="Arial" w:hAnsi="Arial" w:cs="Arial"/>
                <w:sz w:val="16"/>
                <w:szCs w:val="16"/>
              </w:rPr>
            </w:pPr>
            <w:r w:rsidRPr="00775DE3">
              <w:rPr>
                <w:rFonts w:ascii="Arial" w:hAnsi="Arial" w:cs="Arial"/>
                <w:sz w:val="16"/>
              </w:rPr>
              <w:t>BARRAS PARALELAS</w:t>
            </w:r>
          </w:p>
        </w:tc>
        <w:tc>
          <w:tcPr>
            <w:tcW w:w="1418" w:type="dxa"/>
            <w:tcBorders>
              <w:top w:val="single" w:sz="4" w:space="0" w:color="auto"/>
              <w:left w:val="nil"/>
              <w:bottom w:val="single" w:sz="8" w:space="0" w:color="auto"/>
              <w:right w:val="single" w:sz="8" w:space="0" w:color="auto"/>
            </w:tcBorders>
            <w:shd w:val="clear" w:color="auto" w:fill="auto"/>
            <w:noWrap/>
            <w:vAlign w:val="center"/>
          </w:tcPr>
          <w:p w14:paraId="5A064F25" w14:textId="303020AF" w:rsidR="00E2141C" w:rsidRPr="00610942" w:rsidRDefault="00E2141C" w:rsidP="00E2141C">
            <w:pPr>
              <w:jc w:val="center"/>
              <w:rPr>
                <w:rFonts w:ascii="Arial" w:hAnsi="Arial" w:cs="Arial"/>
                <w:sz w:val="16"/>
                <w:szCs w:val="16"/>
              </w:rPr>
            </w:pPr>
            <w:r w:rsidRPr="00EE70CC">
              <w:rPr>
                <w:rFonts w:ascii="Arial" w:hAnsi="Arial" w:cs="Arial"/>
                <w:color w:val="000000"/>
                <w:sz w:val="16"/>
                <w:szCs w:val="16"/>
                <w:lang w:eastAsia="es-CO"/>
              </w:rPr>
              <w:t>$ 50.000,00</w:t>
            </w:r>
          </w:p>
        </w:tc>
        <w:tc>
          <w:tcPr>
            <w:tcW w:w="1276" w:type="dxa"/>
            <w:tcBorders>
              <w:top w:val="single" w:sz="4" w:space="0" w:color="auto"/>
              <w:left w:val="nil"/>
              <w:bottom w:val="single" w:sz="8" w:space="0" w:color="auto"/>
              <w:right w:val="single" w:sz="8" w:space="0" w:color="auto"/>
            </w:tcBorders>
            <w:shd w:val="clear" w:color="auto" w:fill="auto"/>
            <w:noWrap/>
            <w:vAlign w:val="center"/>
          </w:tcPr>
          <w:p w14:paraId="3F17270B" w14:textId="70FEDCF8" w:rsidR="00E2141C" w:rsidRPr="00610942" w:rsidRDefault="00E2141C" w:rsidP="00E2141C">
            <w:pPr>
              <w:jc w:val="center"/>
              <w:rPr>
                <w:rFonts w:ascii="Arial" w:hAnsi="Arial" w:cs="Arial"/>
                <w:sz w:val="16"/>
                <w:szCs w:val="16"/>
              </w:rPr>
            </w:pPr>
            <w:r w:rsidRPr="00A84DE3">
              <w:rPr>
                <w:rFonts w:ascii="Arial" w:hAnsi="Arial" w:cs="Arial"/>
                <w:color w:val="000000"/>
                <w:sz w:val="16"/>
                <w:szCs w:val="16"/>
                <w:lang w:eastAsia="es-CO"/>
              </w:rPr>
              <w:t>$ 63.347,20</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76419A59" w14:textId="1B6CA55F" w:rsidR="00E2141C" w:rsidRPr="00610942" w:rsidRDefault="00E2141C" w:rsidP="00E2141C">
            <w:pPr>
              <w:jc w:val="center"/>
              <w:rPr>
                <w:rFonts w:ascii="Arial" w:hAnsi="Arial" w:cs="Arial"/>
                <w:sz w:val="16"/>
                <w:szCs w:val="16"/>
              </w:rPr>
            </w:pPr>
            <w:r w:rsidRPr="00EE70CC">
              <w:rPr>
                <w:rFonts w:ascii="Arial" w:hAnsi="Arial" w:cs="Arial"/>
                <w:color w:val="000000"/>
                <w:sz w:val="16"/>
                <w:szCs w:val="16"/>
                <w:lang w:eastAsia="es-CO"/>
              </w:rPr>
              <w:t>$ 50.000,00</w:t>
            </w:r>
          </w:p>
        </w:tc>
      </w:tr>
    </w:tbl>
    <w:p w14:paraId="3DCDA18A" w14:textId="77777777" w:rsidR="00787575" w:rsidRPr="00290FA2" w:rsidRDefault="00787575" w:rsidP="003E74C9">
      <w:pPr>
        <w:jc w:val="both"/>
        <w:rPr>
          <w:rFonts w:ascii="Arial" w:hAnsi="Arial" w:cs="Arial"/>
          <w:b/>
          <w:sz w:val="18"/>
          <w:szCs w:val="18"/>
        </w:rPr>
      </w:pPr>
    </w:p>
    <w:p w14:paraId="66AEEB22" w14:textId="77777777" w:rsidR="00C47B2F" w:rsidRDefault="00C47B2F" w:rsidP="00C47B2F">
      <w:pPr>
        <w:numPr>
          <w:ilvl w:val="1"/>
          <w:numId w:val="5"/>
        </w:numPr>
        <w:ind w:left="705" w:hanging="578"/>
        <w:jc w:val="both"/>
        <w:rPr>
          <w:rFonts w:ascii="Arial" w:hAnsi="Arial" w:cs="Arial"/>
          <w:b/>
          <w:sz w:val="20"/>
          <w:szCs w:val="20"/>
        </w:rPr>
      </w:pPr>
      <w:r w:rsidRPr="00B1062C">
        <w:rPr>
          <w:rFonts w:ascii="Arial" w:hAnsi="Arial" w:cs="Arial"/>
          <w:b/>
          <w:sz w:val="20"/>
          <w:szCs w:val="20"/>
        </w:rPr>
        <w:t>VALOR ESTIMADO DE LA CONTRATACIÓN</w:t>
      </w:r>
    </w:p>
    <w:p w14:paraId="5F7F7215" w14:textId="77777777" w:rsidR="0073111E" w:rsidRDefault="0073111E" w:rsidP="00F74535">
      <w:pPr>
        <w:jc w:val="both"/>
        <w:rPr>
          <w:rFonts w:ascii="Arial" w:hAnsi="Arial" w:cs="Arial"/>
          <w:sz w:val="20"/>
          <w:szCs w:val="20"/>
        </w:rPr>
      </w:pPr>
    </w:p>
    <w:p w14:paraId="0A58A293" w14:textId="49BF26DC" w:rsidR="00D208C3" w:rsidRPr="00A76AFB" w:rsidRDefault="00D208C3" w:rsidP="00E96294">
      <w:pPr>
        <w:jc w:val="both"/>
        <w:rPr>
          <w:rFonts w:ascii="Arial" w:hAnsi="Arial" w:cs="Arial"/>
          <w:sz w:val="20"/>
          <w:szCs w:val="20"/>
        </w:rPr>
      </w:pPr>
      <w:r w:rsidRPr="00D208C3">
        <w:rPr>
          <w:rFonts w:ascii="Arial" w:hAnsi="Arial" w:cs="Arial"/>
          <w:sz w:val="20"/>
          <w:szCs w:val="20"/>
        </w:rPr>
        <w:t>Considerando</w:t>
      </w:r>
      <w:r w:rsidRPr="00A2705F">
        <w:rPr>
          <w:rFonts w:ascii="Arial" w:hAnsi="Arial" w:cs="Arial"/>
          <w:sz w:val="20"/>
          <w:szCs w:val="20"/>
        </w:rPr>
        <w:t xml:space="preserve"> el análisis antepuesto</w:t>
      </w:r>
      <w:r>
        <w:rPr>
          <w:rFonts w:ascii="Arial" w:hAnsi="Arial" w:cs="Arial"/>
          <w:sz w:val="20"/>
          <w:szCs w:val="20"/>
          <w:lang w:val="es-CO"/>
        </w:rPr>
        <w:t xml:space="preserve">, </w:t>
      </w:r>
      <w:r w:rsidRPr="00A2705F">
        <w:rPr>
          <w:rFonts w:ascii="Arial" w:hAnsi="Arial" w:cs="Arial"/>
          <w:sz w:val="20"/>
          <w:szCs w:val="20"/>
        </w:rPr>
        <w:t>soportado</w:t>
      </w:r>
      <w:r>
        <w:rPr>
          <w:rFonts w:ascii="Arial" w:hAnsi="Arial" w:cs="Arial"/>
          <w:sz w:val="20"/>
          <w:szCs w:val="20"/>
          <w:lang w:val="es-CO"/>
        </w:rPr>
        <w:t>s</w:t>
      </w:r>
      <w:r w:rsidRPr="00A2705F">
        <w:rPr>
          <w:rFonts w:ascii="Arial" w:hAnsi="Arial" w:cs="Arial"/>
          <w:sz w:val="20"/>
          <w:szCs w:val="20"/>
        </w:rPr>
        <w:t xml:space="preserve"> en la justificación de la necesidad que </w:t>
      </w:r>
      <w:r w:rsidR="003B0FA0">
        <w:rPr>
          <w:rFonts w:ascii="Arial" w:hAnsi="Arial" w:cs="Arial"/>
          <w:sz w:val="20"/>
          <w:szCs w:val="20"/>
        </w:rPr>
        <w:t>concierne</w:t>
      </w:r>
      <w:r w:rsidR="004113A8">
        <w:rPr>
          <w:rFonts w:ascii="Arial" w:hAnsi="Arial" w:cs="Arial"/>
          <w:sz w:val="20"/>
          <w:szCs w:val="20"/>
        </w:rPr>
        <w:t>,</w:t>
      </w:r>
      <w:r w:rsidRPr="00A2705F">
        <w:rPr>
          <w:rFonts w:ascii="Arial" w:hAnsi="Arial" w:cs="Arial"/>
          <w:sz w:val="20"/>
          <w:szCs w:val="20"/>
        </w:rPr>
        <w:t xml:space="preserve"> </w:t>
      </w:r>
      <w:r w:rsidR="00193305" w:rsidRPr="001C68EB">
        <w:rPr>
          <w:rFonts w:ascii="Arial" w:hAnsi="Arial" w:cs="Arial"/>
          <w:sz w:val="20"/>
          <w:szCs w:val="20"/>
        </w:rPr>
        <w:t>l</w:t>
      </w:r>
      <w:r w:rsidR="00193305">
        <w:rPr>
          <w:rFonts w:ascii="Arial" w:hAnsi="Arial" w:cs="Arial"/>
          <w:sz w:val="20"/>
          <w:szCs w:val="20"/>
        </w:rPr>
        <w:t>a</w:t>
      </w:r>
      <w:r w:rsidR="00193305" w:rsidRPr="001C68EB">
        <w:rPr>
          <w:rFonts w:ascii="Arial" w:hAnsi="Arial" w:cs="Arial"/>
          <w:sz w:val="20"/>
          <w:szCs w:val="20"/>
        </w:rPr>
        <w:t xml:space="preserve"> </w:t>
      </w:r>
      <w:r w:rsidR="00193305">
        <w:rPr>
          <w:rFonts w:ascii="Arial" w:hAnsi="Arial" w:cs="Arial"/>
          <w:sz w:val="20"/>
          <w:szCs w:val="20"/>
        </w:rPr>
        <w:t xml:space="preserve">Unidad Prestadora de </w:t>
      </w:r>
      <w:r w:rsidR="00193305" w:rsidRPr="001C68EB">
        <w:rPr>
          <w:rFonts w:ascii="Arial" w:hAnsi="Arial" w:cs="Arial"/>
          <w:sz w:val="20"/>
          <w:szCs w:val="20"/>
        </w:rPr>
        <w:t>Sa</w:t>
      </w:r>
      <w:r w:rsidR="00193305">
        <w:rPr>
          <w:rFonts w:ascii="Arial" w:hAnsi="Arial" w:cs="Arial"/>
          <w:sz w:val="20"/>
          <w:szCs w:val="20"/>
        </w:rPr>
        <w:t xml:space="preserve">lud </w:t>
      </w:r>
      <w:r w:rsidR="00193305" w:rsidRPr="001C68EB">
        <w:rPr>
          <w:rFonts w:ascii="Arial" w:hAnsi="Arial" w:cs="Arial"/>
          <w:sz w:val="20"/>
          <w:szCs w:val="20"/>
        </w:rPr>
        <w:t xml:space="preserve">Urabá </w:t>
      </w:r>
      <w:r>
        <w:rPr>
          <w:rFonts w:ascii="Arial" w:hAnsi="Arial" w:cs="Arial"/>
          <w:sz w:val="20"/>
          <w:szCs w:val="20"/>
        </w:rPr>
        <w:t>del Departamento de Policía Urabá</w:t>
      </w:r>
      <w:r w:rsidR="00F60FE7">
        <w:rPr>
          <w:rFonts w:ascii="Arial" w:hAnsi="Arial" w:cs="Arial"/>
          <w:sz w:val="20"/>
          <w:szCs w:val="20"/>
        </w:rPr>
        <w:t>,</w:t>
      </w:r>
      <w:r>
        <w:rPr>
          <w:rFonts w:ascii="Arial" w:hAnsi="Arial" w:cs="Arial"/>
          <w:sz w:val="20"/>
          <w:szCs w:val="20"/>
          <w:lang w:val="es-CO"/>
        </w:rPr>
        <w:t xml:space="preserve"> y </w:t>
      </w:r>
      <w:r w:rsidR="00EF5F38">
        <w:rPr>
          <w:rFonts w:ascii="Arial" w:hAnsi="Arial" w:cs="Arial"/>
          <w:sz w:val="20"/>
          <w:szCs w:val="20"/>
          <w:lang w:val="es-CO"/>
        </w:rPr>
        <w:t xml:space="preserve">con </w:t>
      </w:r>
      <w:r>
        <w:rPr>
          <w:rFonts w:ascii="Arial" w:hAnsi="Arial" w:cs="Arial"/>
          <w:sz w:val="20"/>
          <w:szCs w:val="20"/>
          <w:lang w:val="es-CO"/>
        </w:rPr>
        <w:t xml:space="preserve">experiencia de procesos anteriores con objetos similares al del presente, es adecuado </w:t>
      </w:r>
      <w:r w:rsidRPr="00960987">
        <w:rPr>
          <w:rFonts w:ascii="Arial" w:hAnsi="Arial" w:cs="Arial"/>
          <w:sz w:val="20"/>
          <w:szCs w:val="20"/>
          <w:lang w:val="es-CO"/>
        </w:rPr>
        <w:t>considerar como valor estimado la asignación total</w:t>
      </w:r>
      <w:r w:rsidRPr="00960987">
        <w:rPr>
          <w:rFonts w:ascii="Arial" w:hAnsi="Arial" w:cs="Arial"/>
          <w:sz w:val="20"/>
          <w:szCs w:val="20"/>
        </w:rPr>
        <w:t xml:space="preserve"> autorizada por </w:t>
      </w:r>
      <w:r w:rsidR="00960987" w:rsidRPr="00960987">
        <w:rPr>
          <w:rFonts w:ascii="Arial" w:hAnsi="Arial" w:cs="Arial"/>
          <w:sz w:val="20"/>
          <w:szCs w:val="20"/>
        </w:rPr>
        <w:t>la Dirección de Sanidad de la Policía Nacional</w:t>
      </w:r>
      <w:r w:rsidRPr="00960987">
        <w:rPr>
          <w:rFonts w:ascii="Arial" w:hAnsi="Arial" w:cs="Arial"/>
          <w:sz w:val="20"/>
          <w:szCs w:val="20"/>
        </w:rPr>
        <w:t xml:space="preserve"> a esta unidad, por valor </w:t>
      </w:r>
      <w:r w:rsidR="00EF5F38">
        <w:rPr>
          <w:rFonts w:ascii="Arial" w:hAnsi="Arial" w:cs="Arial"/>
          <w:sz w:val="20"/>
          <w:szCs w:val="20"/>
        </w:rPr>
        <w:t xml:space="preserve">de </w:t>
      </w:r>
      <w:r w:rsidR="002601FB">
        <w:rPr>
          <w:rFonts w:ascii="Arial" w:eastAsia="Calibri" w:hAnsi="Arial" w:cs="Arial"/>
          <w:b/>
          <w:bCs/>
          <w:sz w:val="20"/>
          <w:szCs w:val="20"/>
          <w:lang w:val="es-CO"/>
        </w:rPr>
        <w:t xml:space="preserve">DIECISIETE </w:t>
      </w:r>
      <w:r w:rsidR="002601FB" w:rsidRPr="00BB594B">
        <w:rPr>
          <w:rFonts w:ascii="Arial" w:eastAsia="Calibri" w:hAnsi="Arial" w:cs="Arial"/>
          <w:b/>
          <w:bCs/>
          <w:sz w:val="20"/>
          <w:szCs w:val="20"/>
          <w:lang w:val="es-CO"/>
        </w:rPr>
        <w:t xml:space="preserve">MILLONES </w:t>
      </w:r>
      <w:r w:rsidR="002601FB">
        <w:rPr>
          <w:rFonts w:ascii="Arial" w:eastAsia="Calibri" w:hAnsi="Arial" w:cs="Arial"/>
          <w:b/>
          <w:bCs/>
          <w:sz w:val="20"/>
          <w:szCs w:val="20"/>
          <w:lang w:val="es-CO"/>
        </w:rPr>
        <w:t xml:space="preserve">DE </w:t>
      </w:r>
      <w:r w:rsidR="002601FB">
        <w:rPr>
          <w:rFonts w:ascii="Arial" w:eastAsia="Calibri" w:hAnsi="Arial" w:cs="Arial"/>
          <w:b/>
          <w:bCs/>
          <w:sz w:val="20"/>
          <w:szCs w:val="20"/>
          <w:lang w:val="es-CO"/>
        </w:rPr>
        <w:lastRenderedPageBreak/>
        <w:t xml:space="preserve">PESOS </w:t>
      </w:r>
      <w:r w:rsidR="002601FB" w:rsidRPr="00BB594B">
        <w:rPr>
          <w:rFonts w:ascii="Arial" w:eastAsia="Calibri" w:hAnsi="Arial" w:cs="Arial"/>
          <w:b/>
          <w:bCs/>
          <w:sz w:val="20"/>
          <w:szCs w:val="20"/>
          <w:lang w:val="es-CO"/>
        </w:rPr>
        <w:t>($</w:t>
      </w:r>
      <w:r w:rsidR="002601FB">
        <w:rPr>
          <w:rFonts w:ascii="Arial" w:eastAsia="Calibri" w:hAnsi="Arial" w:cs="Arial"/>
          <w:b/>
          <w:bCs/>
          <w:sz w:val="20"/>
          <w:szCs w:val="20"/>
          <w:lang w:val="es-CO"/>
        </w:rPr>
        <w:t>17</w:t>
      </w:r>
      <w:r w:rsidR="002601FB" w:rsidRPr="00BB594B">
        <w:rPr>
          <w:rFonts w:ascii="Arial" w:eastAsia="Calibri" w:hAnsi="Arial" w:cs="Arial"/>
          <w:b/>
          <w:bCs/>
          <w:sz w:val="20"/>
          <w:szCs w:val="20"/>
          <w:lang w:val="es-CO"/>
        </w:rPr>
        <w:t>.</w:t>
      </w:r>
      <w:r w:rsidR="002601FB">
        <w:rPr>
          <w:rFonts w:ascii="Arial" w:eastAsia="Calibri" w:hAnsi="Arial" w:cs="Arial"/>
          <w:b/>
          <w:bCs/>
          <w:sz w:val="20"/>
          <w:szCs w:val="20"/>
          <w:lang w:val="es-CO"/>
        </w:rPr>
        <w:t>000</w:t>
      </w:r>
      <w:r w:rsidR="002601FB" w:rsidRPr="00BB594B">
        <w:rPr>
          <w:rFonts w:ascii="Arial" w:eastAsia="Calibri" w:hAnsi="Arial" w:cs="Arial"/>
          <w:b/>
          <w:bCs/>
          <w:sz w:val="20"/>
          <w:szCs w:val="20"/>
          <w:lang w:val="es-CO"/>
        </w:rPr>
        <w:t>.</w:t>
      </w:r>
      <w:r w:rsidR="002601FB">
        <w:rPr>
          <w:rFonts w:ascii="Arial" w:eastAsia="Calibri" w:hAnsi="Arial" w:cs="Arial"/>
          <w:b/>
          <w:bCs/>
          <w:sz w:val="20"/>
          <w:szCs w:val="20"/>
          <w:lang w:val="es-CO"/>
        </w:rPr>
        <w:t>000</w:t>
      </w:r>
      <w:r w:rsidR="002601FB" w:rsidRPr="00BB594B">
        <w:rPr>
          <w:rFonts w:ascii="Arial" w:eastAsia="Calibri" w:hAnsi="Arial" w:cs="Arial"/>
          <w:b/>
          <w:bCs/>
          <w:sz w:val="20"/>
          <w:szCs w:val="20"/>
          <w:lang w:val="es-CO"/>
        </w:rPr>
        <w:t>,</w:t>
      </w:r>
      <w:r w:rsidR="002601FB">
        <w:rPr>
          <w:rFonts w:ascii="Arial" w:eastAsia="Calibri" w:hAnsi="Arial" w:cs="Arial"/>
          <w:b/>
          <w:bCs/>
          <w:sz w:val="20"/>
          <w:szCs w:val="20"/>
          <w:lang w:val="es-CO"/>
        </w:rPr>
        <w:t>00</w:t>
      </w:r>
      <w:r w:rsidR="002601FB" w:rsidRPr="00BB594B">
        <w:rPr>
          <w:rFonts w:ascii="Arial" w:eastAsia="Calibri" w:hAnsi="Arial" w:cs="Arial"/>
          <w:b/>
          <w:bCs/>
          <w:sz w:val="20"/>
          <w:szCs w:val="20"/>
          <w:lang w:val="es-CO"/>
        </w:rPr>
        <w:t>)</w:t>
      </w:r>
      <w:r w:rsidR="00E96294">
        <w:rPr>
          <w:rFonts w:ascii="Arial" w:hAnsi="Arial" w:cs="Arial"/>
          <w:sz w:val="20"/>
          <w:szCs w:val="20"/>
        </w:rPr>
        <w:t xml:space="preserve"> </w:t>
      </w:r>
      <w:r w:rsidR="003E74C9">
        <w:rPr>
          <w:rFonts w:ascii="Arial" w:hAnsi="Arial" w:cs="Arial"/>
          <w:sz w:val="20"/>
          <w:szCs w:val="20"/>
        </w:rPr>
        <w:t xml:space="preserve">IVA incluido, </w:t>
      </w:r>
      <w:r w:rsidR="00E96294">
        <w:rPr>
          <w:rFonts w:ascii="Arial" w:hAnsi="Arial" w:cs="Arial"/>
          <w:bCs/>
          <w:sz w:val="20"/>
          <w:szCs w:val="20"/>
        </w:rPr>
        <w:t xml:space="preserve">moneda legal </w:t>
      </w:r>
      <w:r w:rsidR="003E74C9">
        <w:rPr>
          <w:rFonts w:ascii="Arial" w:hAnsi="Arial" w:cs="Arial"/>
          <w:bCs/>
          <w:sz w:val="20"/>
          <w:szCs w:val="20"/>
        </w:rPr>
        <w:t>Peso C</w:t>
      </w:r>
      <w:r w:rsidR="00E96294" w:rsidRPr="003D3EF3">
        <w:rPr>
          <w:rFonts w:ascii="Arial" w:hAnsi="Arial" w:cs="Arial"/>
          <w:bCs/>
          <w:sz w:val="20"/>
          <w:szCs w:val="20"/>
        </w:rPr>
        <w:t>olombian</w:t>
      </w:r>
      <w:r w:rsidR="003E74C9">
        <w:rPr>
          <w:rFonts w:ascii="Arial" w:hAnsi="Arial" w:cs="Arial"/>
          <w:bCs/>
          <w:sz w:val="20"/>
          <w:szCs w:val="20"/>
        </w:rPr>
        <w:t>o</w:t>
      </w:r>
      <w:r w:rsidR="002601FB">
        <w:rPr>
          <w:rFonts w:ascii="Arial" w:hAnsi="Arial" w:cs="Arial"/>
          <w:sz w:val="20"/>
          <w:szCs w:val="20"/>
        </w:rPr>
        <w:t xml:space="preserve">, </w:t>
      </w:r>
      <w:r w:rsidR="00A76AFB">
        <w:rPr>
          <w:rFonts w:ascii="Arial" w:hAnsi="Arial" w:cs="Arial"/>
          <w:sz w:val="20"/>
          <w:szCs w:val="20"/>
        </w:rPr>
        <w:t>c</w:t>
      </w:r>
      <w:proofErr w:type="spellStart"/>
      <w:r w:rsidR="002601FB">
        <w:rPr>
          <w:rFonts w:ascii="Arial" w:hAnsi="Arial" w:cs="Arial"/>
          <w:sz w:val="20"/>
          <w:szCs w:val="20"/>
          <w:lang w:val="es-ES_tradnl"/>
        </w:rPr>
        <w:t>on</w:t>
      </w:r>
      <w:proofErr w:type="spellEnd"/>
      <w:r w:rsidR="002601FB">
        <w:rPr>
          <w:rFonts w:ascii="Arial" w:hAnsi="Arial" w:cs="Arial"/>
          <w:sz w:val="20"/>
          <w:szCs w:val="20"/>
          <w:lang w:val="es-ES_tradnl"/>
        </w:rPr>
        <w:t xml:space="preserve"> </w:t>
      </w:r>
      <w:r w:rsidRPr="00960987">
        <w:rPr>
          <w:rFonts w:ascii="Arial" w:hAnsi="Arial" w:cs="Arial"/>
          <w:sz w:val="20"/>
          <w:szCs w:val="20"/>
          <w:lang w:val="es-ES_tradnl"/>
        </w:rPr>
        <w:t>el fin de cubrir la necesidad existente objeto del presente estudio de conveniencia.</w:t>
      </w:r>
    </w:p>
    <w:p w14:paraId="0561A1C5" w14:textId="77777777" w:rsidR="00D208C3" w:rsidRPr="00EB550D" w:rsidRDefault="00D208C3" w:rsidP="00D208C3">
      <w:pPr>
        <w:pStyle w:val="Sangradetextonormal"/>
        <w:spacing w:after="0"/>
        <w:ind w:left="0"/>
        <w:jc w:val="both"/>
        <w:rPr>
          <w:rFonts w:ascii="Arial" w:hAnsi="Arial" w:cs="Arial"/>
          <w:sz w:val="22"/>
          <w:szCs w:val="16"/>
        </w:rPr>
      </w:pPr>
    </w:p>
    <w:p w14:paraId="0D87B72B" w14:textId="0D003709" w:rsidR="00C47B2F" w:rsidRDefault="00D208C3" w:rsidP="004E124E">
      <w:pPr>
        <w:ind w:right="49"/>
        <w:jc w:val="both"/>
        <w:rPr>
          <w:rFonts w:ascii="Arial" w:hAnsi="Arial" w:cs="Arial"/>
          <w:sz w:val="20"/>
          <w:szCs w:val="20"/>
        </w:rPr>
      </w:pPr>
      <w:r w:rsidRPr="000672AF">
        <w:rPr>
          <w:rFonts w:ascii="Arial" w:hAnsi="Arial" w:cs="Arial"/>
          <w:sz w:val="20"/>
          <w:szCs w:val="20"/>
        </w:rPr>
        <w:t xml:space="preserve">Por lo </w:t>
      </w:r>
      <w:r w:rsidR="004113A8" w:rsidRPr="000672AF">
        <w:rPr>
          <w:rFonts w:ascii="Arial" w:hAnsi="Arial" w:cs="Arial"/>
          <w:sz w:val="20"/>
          <w:szCs w:val="20"/>
        </w:rPr>
        <w:t>tanto,</w:t>
      </w:r>
      <w:r w:rsidRPr="000672AF">
        <w:rPr>
          <w:rFonts w:ascii="Arial" w:hAnsi="Arial" w:cs="Arial"/>
          <w:sz w:val="20"/>
          <w:szCs w:val="20"/>
        </w:rPr>
        <w:t xml:space="preserve"> </w:t>
      </w:r>
      <w:r>
        <w:rPr>
          <w:rFonts w:ascii="Arial" w:hAnsi="Arial" w:cs="Arial"/>
          <w:sz w:val="20"/>
          <w:szCs w:val="20"/>
        </w:rPr>
        <w:t>el precio unitario</w:t>
      </w:r>
      <w:r w:rsidRPr="000672AF">
        <w:rPr>
          <w:rFonts w:ascii="Arial" w:hAnsi="Arial" w:cs="Arial"/>
          <w:sz w:val="20"/>
          <w:szCs w:val="20"/>
        </w:rPr>
        <w:t xml:space="preserve"> </w:t>
      </w:r>
      <w:r>
        <w:rPr>
          <w:rFonts w:ascii="Arial" w:hAnsi="Arial" w:cs="Arial"/>
          <w:sz w:val="20"/>
          <w:szCs w:val="20"/>
        </w:rPr>
        <w:t>del mercado obtenido se tomará como precio techo para la presentación de oferta inicial de los proponentes</w:t>
      </w:r>
      <w:r w:rsidR="004113A8">
        <w:rPr>
          <w:rFonts w:ascii="Arial" w:hAnsi="Arial" w:cs="Arial"/>
          <w:sz w:val="20"/>
          <w:szCs w:val="20"/>
        </w:rPr>
        <w:t>, es decir, sólo para efectos de evaluación.</w:t>
      </w:r>
      <w:r w:rsidR="004E124E">
        <w:rPr>
          <w:rFonts w:ascii="Arial" w:hAnsi="Arial" w:cs="Arial"/>
          <w:sz w:val="20"/>
          <w:szCs w:val="20"/>
        </w:rPr>
        <w:t xml:space="preserve"> </w:t>
      </w:r>
    </w:p>
    <w:p w14:paraId="2A8AB3BB" w14:textId="77777777" w:rsidR="00042BD0" w:rsidRPr="004E124E" w:rsidRDefault="00042BD0" w:rsidP="004E124E">
      <w:pPr>
        <w:ind w:right="49"/>
        <w:jc w:val="both"/>
        <w:rPr>
          <w:rFonts w:ascii="Arial" w:hAnsi="Arial" w:cs="Arial"/>
          <w:sz w:val="20"/>
          <w:szCs w:val="20"/>
        </w:rPr>
      </w:pPr>
    </w:p>
    <w:tbl>
      <w:tblPr>
        <w:tblW w:w="10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144"/>
        <w:gridCol w:w="1266"/>
        <w:gridCol w:w="3832"/>
        <w:gridCol w:w="1554"/>
        <w:gridCol w:w="1995"/>
      </w:tblGrid>
      <w:tr w:rsidR="00206B1A" w:rsidRPr="00206B1A" w14:paraId="485F0B61" w14:textId="77777777" w:rsidTr="00A76AFB">
        <w:trPr>
          <w:jc w:val="center"/>
        </w:trPr>
        <w:tc>
          <w:tcPr>
            <w:tcW w:w="704" w:type="dxa"/>
            <w:shd w:val="clear" w:color="auto" w:fill="A6A6A6"/>
            <w:vAlign w:val="center"/>
          </w:tcPr>
          <w:p w14:paraId="261DCEDF" w14:textId="77777777" w:rsidR="001C7D3A" w:rsidRPr="00206B1A" w:rsidRDefault="001C7D3A" w:rsidP="00633DDB">
            <w:pPr>
              <w:jc w:val="center"/>
              <w:rPr>
                <w:rFonts w:ascii="Arial" w:eastAsia="MS Mincho" w:hAnsi="Arial" w:cs="Arial"/>
                <w:b/>
                <w:sz w:val="18"/>
                <w:szCs w:val="18"/>
              </w:rPr>
            </w:pPr>
            <w:r w:rsidRPr="00206B1A">
              <w:rPr>
                <w:rFonts w:ascii="Arial" w:eastAsia="MS Mincho" w:hAnsi="Arial" w:cs="Arial"/>
                <w:b/>
                <w:sz w:val="18"/>
                <w:szCs w:val="18"/>
              </w:rPr>
              <w:t>ÍTEM</w:t>
            </w:r>
          </w:p>
        </w:tc>
        <w:tc>
          <w:tcPr>
            <w:tcW w:w="1144" w:type="dxa"/>
            <w:shd w:val="clear" w:color="auto" w:fill="A6A6A6"/>
            <w:vAlign w:val="center"/>
          </w:tcPr>
          <w:p w14:paraId="609614DB" w14:textId="77777777" w:rsidR="001C7D3A" w:rsidRPr="00206B1A" w:rsidRDefault="001C7D3A" w:rsidP="00633DDB">
            <w:pPr>
              <w:jc w:val="center"/>
              <w:rPr>
                <w:rFonts w:ascii="Arial" w:eastAsia="MS Mincho" w:hAnsi="Arial" w:cs="Arial"/>
                <w:b/>
                <w:sz w:val="18"/>
                <w:szCs w:val="18"/>
              </w:rPr>
            </w:pPr>
            <w:r w:rsidRPr="00206B1A">
              <w:rPr>
                <w:rFonts w:ascii="Arial" w:eastAsia="MS Mincho" w:hAnsi="Arial" w:cs="Arial"/>
                <w:b/>
                <w:sz w:val="18"/>
                <w:szCs w:val="18"/>
              </w:rPr>
              <w:t>RECURSO</w:t>
            </w:r>
          </w:p>
        </w:tc>
        <w:tc>
          <w:tcPr>
            <w:tcW w:w="1266" w:type="dxa"/>
            <w:shd w:val="clear" w:color="auto" w:fill="A6A6A6"/>
            <w:vAlign w:val="center"/>
          </w:tcPr>
          <w:p w14:paraId="78AAF936" w14:textId="77777777" w:rsidR="001C7D3A" w:rsidRPr="00206B1A" w:rsidRDefault="001C7D3A" w:rsidP="00633DDB">
            <w:pPr>
              <w:jc w:val="center"/>
              <w:rPr>
                <w:rFonts w:ascii="Arial" w:eastAsia="MS Mincho" w:hAnsi="Arial" w:cs="Arial"/>
                <w:b/>
                <w:sz w:val="18"/>
                <w:szCs w:val="18"/>
              </w:rPr>
            </w:pPr>
            <w:r w:rsidRPr="00206B1A">
              <w:rPr>
                <w:rFonts w:ascii="Arial" w:eastAsia="MS Mincho" w:hAnsi="Arial" w:cs="Arial"/>
                <w:b/>
                <w:sz w:val="18"/>
                <w:szCs w:val="18"/>
              </w:rPr>
              <w:t>UNIDAD DE DESTINO</w:t>
            </w:r>
          </w:p>
        </w:tc>
        <w:tc>
          <w:tcPr>
            <w:tcW w:w="3832" w:type="dxa"/>
            <w:shd w:val="clear" w:color="auto" w:fill="A6A6A6"/>
            <w:vAlign w:val="center"/>
          </w:tcPr>
          <w:p w14:paraId="52277CC9" w14:textId="77777777" w:rsidR="001C7D3A" w:rsidRPr="00206B1A" w:rsidRDefault="001C7D3A" w:rsidP="00633DDB">
            <w:pPr>
              <w:jc w:val="center"/>
              <w:rPr>
                <w:rFonts w:ascii="Arial" w:eastAsia="MS Mincho" w:hAnsi="Arial" w:cs="Arial"/>
                <w:b/>
                <w:sz w:val="18"/>
                <w:szCs w:val="18"/>
              </w:rPr>
            </w:pPr>
            <w:r w:rsidRPr="00206B1A">
              <w:rPr>
                <w:rFonts w:ascii="Arial" w:eastAsia="MS Mincho" w:hAnsi="Arial" w:cs="Arial"/>
                <w:b/>
                <w:sz w:val="18"/>
                <w:szCs w:val="18"/>
              </w:rPr>
              <w:t>DESCRIPCIÓN</w:t>
            </w:r>
          </w:p>
        </w:tc>
        <w:tc>
          <w:tcPr>
            <w:tcW w:w="1554" w:type="dxa"/>
            <w:shd w:val="clear" w:color="auto" w:fill="A6A6A6"/>
            <w:vAlign w:val="center"/>
          </w:tcPr>
          <w:p w14:paraId="05AD8307" w14:textId="0BAADB4C" w:rsidR="001C7D3A" w:rsidRPr="00206B1A" w:rsidRDefault="001C7D3A" w:rsidP="00633DDB">
            <w:pPr>
              <w:jc w:val="center"/>
              <w:rPr>
                <w:rFonts w:ascii="Arial" w:eastAsia="MS Mincho" w:hAnsi="Arial" w:cs="Arial"/>
                <w:b/>
                <w:sz w:val="18"/>
                <w:szCs w:val="18"/>
              </w:rPr>
            </w:pPr>
            <w:r w:rsidRPr="00206B1A">
              <w:rPr>
                <w:rFonts w:ascii="Arial" w:eastAsia="MS Mincho" w:hAnsi="Arial" w:cs="Arial"/>
                <w:b/>
                <w:sz w:val="18"/>
                <w:szCs w:val="18"/>
              </w:rPr>
              <w:t>VALOR UNITARIO MTO</w:t>
            </w:r>
          </w:p>
        </w:tc>
        <w:tc>
          <w:tcPr>
            <w:tcW w:w="1995" w:type="dxa"/>
            <w:shd w:val="clear" w:color="auto" w:fill="A6A6A6"/>
            <w:vAlign w:val="center"/>
          </w:tcPr>
          <w:p w14:paraId="6C886A33" w14:textId="77777777" w:rsidR="001C7D3A" w:rsidRPr="00206B1A" w:rsidRDefault="001C7D3A" w:rsidP="00633DDB">
            <w:pPr>
              <w:jc w:val="center"/>
              <w:rPr>
                <w:rFonts w:ascii="Arial" w:eastAsia="MS Mincho" w:hAnsi="Arial" w:cs="Arial"/>
                <w:b/>
                <w:sz w:val="18"/>
                <w:szCs w:val="18"/>
              </w:rPr>
            </w:pPr>
            <w:r w:rsidRPr="00206B1A">
              <w:rPr>
                <w:rFonts w:ascii="Arial" w:eastAsia="MS Mincho" w:hAnsi="Arial" w:cs="Arial"/>
                <w:b/>
                <w:sz w:val="18"/>
                <w:szCs w:val="18"/>
              </w:rPr>
              <w:t>VALOR TOTAL ESTIMADO CON IVA</w:t>
            </w:r>
          </w:p>
        </w:tc>
      </w:tr>
      <w:tr w:rsidR="00206B1A" w:rsidRPr="00206B1A" w14:paraId="29ABA554" w14:textId="77777777" w:rsidTr="00A76AFB">
        <w:trPr>
          <w:jc w:val="center"/>
        </w:trPr>
        <w:tc>
          <w:tcPr>
            <w:tcW w:w="704" w:type="dxa"/>
            <w:vAlign w:val="center"/>
          </w:tcPr>
          <w:p w14:paraId="014474F7" w14:textId="77777777" w:rsidR="001C7D3A" w:rsidRPr="00206B1A" w:rsidRDefault="001C7D3A" w:rsidP="00633DDB">
            <w:pPr>
              <w:jc w:val="center"/>
              <w:rPr>
                <w:rFonts w:ascii="Arial" w:hAnsi="Arial" w:cs="Arial"/>
                <w:sz w:val="18"/>
                <w:szCs w:val="18"/>
                <w:lang w:val="es-CO" w:eastAsia="es-CO"/>
              </w:rPr>
            </w:pPr>
            <w:r w:rsidRPr="00206B1A">
              <w:rPr>
                <w:rFonts w:ascii="Arial" w:hAnsi="Arial" w:cs="Arial"/>
                <w:sz w:val="18"/>
                <w:szCs w:val="18"/>
                <w:lang w:val="es-CO" w:eastAsia="es-CO"/>
              </w:rPr>
              <w:t>1</w:t>
            </w:r>
          </w:p>
        </w:tc>
        <w:tc>
          <w:tcPr>
            <w:tcW w:w="1144" w:type="dxa"/>
            <w:vAlign w:val="center"/>
          </w:tcPr>
          <w:p w14:paraId="3A47CA59" w14:textId="77777777" w:rsidR="001C7D3A" w:rsidRPr="00206B1A" w:rsidRDefault="001C7D3A" w:rsidP="00633DDB">
            <w:pPr>
              <w:jc w:val="center"/>
              <w:rPr>
                <w:rFonts w:ascii="Arial" w:hAnsi="Arial" w:cs="Arial"/>
                <w:sz w:val="18"/>
                <w:szCs w:val="18"/>
              </w:rPr>
            </w:pPr>
            <w:r w:rsidRPr="00206B1A">
              <w:rPr>
                <w:rFonts w:ascii="Arial" w:hAnsi="Arial" w:cs="Arial"/>
                <w:sz w:val="18"/>
                <w:szCs w:val="18"/>
              </w:rPr>
              <w:t>16</w:t>
            </w:r>
          </w:p>
        </w:tc>
        <w:tc>
          <w:tcPr>
            <w:tcW w:w="1266" w:type="dxa"/>
            <w:vAlign w:val="center"/>
          </w:tcPr>
          <w:p w14:paraId="6F2A8F06" w14:textId="77777777" w:rsidR="001C7D3A" w:rsidRPr="00206B1A" w:rsidRDefault="001C7D3A" w:rsidP="00633DDB">
            <w:pPr>
              <w:jc w:val="center"/>
              <w:rPr>
                <w:rFonts w:ascii="Arial" w:hAnsi="Arial" w:cs="Arial"/>
                <w:sz w:val="18"/>
                <w:szCs w:val="18"/>
              </w:rPr>
            </w:pPr>
            <w:r w:rsidRPr="00206B1A">
              <w:rPr>
                <w:rFonts w:ascii="Arial" w:hAnsi="Arial" w:cs="Arial"/>
                <w:sz w:val="18"/>
                <w:szCs w:val="18"/>
              </w:rPr>
              <w:t>DEURA</w:t>
            </w:r>
          </w:p>
        </w:tc>
        <w:tc>
          <w:tcPr>
            <w:tcW w:w="3832" w:type="dxa"/>
            <w:vAlign w:val="center"/>
          </w:tcPr>
          <w:p w14:paraId="4EBDC48D" w14:textId="77777777" w:rsidR="001C7D3A" w:rsidRPr="00206B1A" w:rsidRDefault="001C7D3A" w:rsidP="00042BD0">
            <w:pPr>
              <w:jc w:val="both"/>
              <w:rPr>
                <w:rFonts w:ascii="Arial" w:hAnsi="Arial" w:cs="Arial"/>
                <w:sz w:val="18"/>
                <w:szCs w:val="18"/>
                <w:lang w:val="es-CO" w:eastAsia="es-CO"/>
              </w:rPr>
            </w:pPr>
            <w:r w:rsidRPr="00206B1A">
              <w:rPr>
                <w:rFonts w:ascii="Arial" w:hAnsi="Arial" w:cs="Arial"/>
                <w:sz w:val="18"/>
                <w:szCs w:val="18"/>
              </w:rPr>
              <w:t xml:space="preserve">SERVICIO DE MANTENIMIENTO PREVENTIVO Y CORRECTIVO A TODO COSTO INCLUIDO REPUESTOS DE EQUIPO ODONTOLÓGICO, MÉDICOS, DE LABORATORIO Y REHABILITACIÓN DE LÁ UNIDAD PRESTADORA DE SALUD URABÁ. </w:t>
            </w:r>
          </w:p>
        </w:tc>
        <w:tc>
          <w:tcPr>
            <w:tcW w:w="1554" w:type="dxa"/>
            <w:vAlign w:val="center"/>
          </w:tcPr>
          <w:p w14:paraId="2C0B7716" w14:textId="527E6A41" w:rsidR="001C7D3A" w:rsidRPr="00206B1A" w:rsidRDefault="001C7D3A" w:rsidP="00986FE8">
            <w:pPr>
              <w:jc w:val="center"/>
              <w:rPr>
                <w:sz w:val="18"/>
                <w:szCs w:val="18"/>
              </w:rPr>
            </w:pPr>
            <w:r w:rsidRPr="00206B1A">
              <w:rPr>
                <w:rFonts w:ascii="Arial" w:hAnsi="Arial" w:cs="Arial"/>
                <w:sz w:val="18"/>
                <w:szCs w:val="18"/>
              </w:rPr>
              <w:t>$</w:t>
            </w:r>
            <w:r w:rsidR="00986FE8">
              <w:rPr>
                <w:rFonts w:ascii="Arial" w:hAnsi="Arial" w:cs="Arial"/>
                <w:sz w:val="18"/>
                <w:szCs w:val="18"/>
              </w:rPr>
              <w:t>17</w:t>
            </w:r>
            <w:r w:rsidRPr="00206B1A">
              <w:rPr>
                <w:rFonts w:ascii="Arial" w:hAnsi="Arial" w:cs="Arial"/>
                <w:sz w:val="18"/>
                <w:szCs w:val="18"/>
              </w:rPr>
              <w:t>.</w:t>
            </w:r>
            <w:r w:rsidR="00986FE8">
              <w:rPr>
                <w:rFonts w:ascii="Arial" w:hAnsi="Arial" w:cs="Arial"/>
                <w:sz w:val="18"/>
                <w:szCs w:val="18"/>
              </w:rPr>
              <w:t>000</w:t>
            </w:r>
            <w:r w:rsidRPr="00206B1A">
              <w:rPr>
                <w:rFonts w:ascii="Arial" w:hAnsi="Arial" w:cs="Arial"/>
                <w:sz w:val="18"/>
                <w:szCs w:val="18"/>
              </w:rPr>
              <w:t>.</w:t>
            </w:r>
            <w:r w:rsidR="00986FE8">
              <w:rPr>
                <w:rFonts w:ascii="Arial" w:hAnsi="Arial" w:cs="Arial"/>
                <w:sz w:val="18"/>
                <w:szCs w:val="18"/>
              </w:rPr>
              <w:t>000</w:t>
            </w:r>
            <w:r w:rsidRPr="00206B1A">
              <w:rPr>
                <w:rFonts w:ascii="Arial" w:hAnsi="Arial" w:cs="Arial"/>
                <w:sz w:val="18"/>
                <w:szCs w:val="18"/>
              </w:rPr>
              <w:t>,</w:t>
            </w:r>
            <w:r w:rsidR="00986FE8">
              <w:rPr>
                <w:rFonts w:ascii="Arial" w:hAnsi="Arial" w:cs="Arial"/>
                <w:sz w:val="18"/>
                <w:szCs w:val="18"/>
              </w:rPr>
              <w:t>00</w:t>
            </w:r>
          </w:p>
        </w:tc>
        <w:tc>
          <w:tcPr>
            <w:tcW w:w="1995" w:type="dxa"/>
            <w:vAlign w:val="center"/>
          </w:tcPr>
          <w:p w14:paraId="4EE45C09" w14:textId="7A906F15" w:rsidR="001C7D3A" w:rsidRPr="00206B1A" w:rsidRDefault="00986FE8" w:rsidP="00AB5D26">
            <w:pPr>
              <w:jc w:val="center"/>
              <w:rPr>
                <w:sz w:val="18"/>
                <w:szCs w:val="18"/>
              </w:rPr>
            </w:pPr>
            <w:r w:rsidRPr="00206B1A">
              <w:rPr>
                <w:rFonts w:ascii="Arial" w:hAnsi="Arial" w:cs="Arial"/>
                <w:sz w:val="18"/>
                <w:szCs w:val="18"/>
              </w:rPr>
              <w:t>$</w:t>
            </w:r>
            <w:r>
              <w:rPr>
                <w:rFonts w:ascii="Arial" w:hAnsi="Arial" w:cs="Arial"/>
                <w:sz w:val="18"/>
                <w:szCs w:val="18"/>
              </w:rPr>
              <w:t>17</w:t>
            </w:r>
            <w:r w:rsidRPr="00206B1A">
              <w:rPr>
                <w:rFonts w:ascii="Arial" w:hAnsi="Arial" w:cs="Arial"/>
                <w:sz w:val="18"/>
                <w:szCs w:val="18"/>
              </w:rPr>
              <w:t>.</w:t>
            </w:r>
            <w:r>
              <w:rPr>
                <w:rFonts w:ascii="Arial" w:hAnsi="Arial" w:cs="Arial"/>
                <w:sz w:val="18"/>
                <w:szCs w:val="18"/>
              </w:rPr>
              <w:t>000</w:t>
            </w:r>
            <w:r w:rsidRPr="00206B1A">
              <w:rPr>
                <w:rFonts w:ascii="Arial" w:hAnsi="Arial" w:cs="Arial"/>
                <w:sz w:val="18"/>
                <w:szCs w:val="18"/>
              </w:rPr>
              <w:t>.</w:t>
            </w:r>
            <w:r>
              <w:rPr>
                <w:rFonts w:ascii="Arial" w:hAnsi="Arial" w:cs="Arial"/>
                <w:sz w:val="18"/>
                <w:szCs w:val="18"/>
              </w:rPr>
              <w:t>000</w:t>
            </w:r>
            <w:r w:rsidRPr="00206B1A">
              <w:rPr>
                <w:rFonts w:ascii="Arial" w:hAnsi="Arial" w:cs="Arial"/>
                <w:sz w:val="18"/>
                <w:szCs w:val="18"/>
              </w:rPr>
              <w:t>,</w:t>
            </w:r>
            <w:r>
              <w:rPr>
                <w:rFonts w:ascii="Arial" w:hAnsi="Arial" w:cs="Arial"/>
                <w:sz w:val="18"/>
                <w:szCs w:val="18"/>
              </w:rPr>
              <w:t>00</w:t>
            </w:r>
          </w:p>
        </w:tc>
      </w:tr>
      <w:tr w:rsidR="00206B1A" w:rsidRPr="00206B1A" w14:paraId="40A737FA" w14:textId="77777777" w:rsidTr="00A76AFB">
        <w:trPr>
          <w:trHeight w:val="85"/>
          <w:jc w:val="center"/>
        </w:trPr>
        <w:tc>
          <w:tcPr>
            <w:tcW w:w="8500" w:type="dxa"/>
            <w:gridSpan w:val="5"/>
            <w:vAlign w:val="center"/>
          </w:tcPr>
          <w:p w14:paraId="38F25C1C" w14:textId="4A19206F" w:rsidR="00C47B2F" w:rsidRPr="00206B1A" w:rsidRDefault="00C47B2F" w:rsidP="00A76AFB">
            <w:pPr>
              <w:jc w:val="center"/>
              <w:rPr>
                <w:rFonts w:ascii="Arial" w:hAnsi="Arial" w:cs="Arial"/>
                <w:sz w:val="18"/>
                <w:szCs w:val="18"/>
              </w:rPr>
            </w:pPr>
            <w:r w:rsidRPr="00206B1A">
              <w:rPr>
                <w:rFonts w:ascii="Arial" w:eastAsia="MS Mincho" w:hAnsi="Arial" w:cs="Arial"/>
                <w:b/>
                <w:sz w:val="18"/>
                <w:szCs w:val="18"/>
              </w:rPr>
              <w:t>VALOR TOTAL POR RECURSO</w:t>
            </w:r>
          </w:p>
        </w:tc>
        <w:tc>
          <w:tcPr>
            <w:tcW w:w="1995" w:type="dxa"/>
            <w:vAlign w:val="center"/>
          </w:tcPr>
          <w:p w14:paraId="44C47AC9" w14:textId="0515E75E" w:rsidR="00C47B2F" w:rsidRPr="001551FD" w:rsidRDefault="00986FE8" w:rsidP="001C7D3A">
            <w:pPr>
              <w:jc w:val="center"/>
              <w:rPr>
                <w:rFonts w:ascii="Arial" w:hAnsi="Arial" w:cs="Arial"/>
                <w:b/>
                <w:sz w:val="18"/>
                <w:szCs w:val="18"/>
              </w:rPr>
            </w:pPr>
            <w:r w:rsidRPr="001551FD">
              <w:rPr>
                <w:rFonts w:ascii="Arial" w:hAnsi="Arial" w:cs="Arial"/>
                <w:b/>
                <w:sz w:val="18"/>
                <w:szCs w:val="18"/>
              </w:rPr>
              <w:t>$17.000.000,00</w:t>
            </w:r>
          </w:p>
        </w:tc>
      </w:tr>
    </w:tbl>
    <w:p w14:paraId="6A1B4C2E" w14:textId="77777777" w:rsidR="00C47B2F" w:rsidRDefault="00C47B2F" w:rsidP="00F74535">
      <w:pPr>
        <w:pStyle w:val="Prrafodelista"/>
        <w:tabs>
          <w:tab w:val="left" w:pos="240"/>
        </w:tabs>
        <w:ind w:left="0"/>
        <w:rPr>
          <w:rFonts w:ascii="Arial" w:hAnsi="Arial" w:cs="Arial"/>
          <w:b/>
          <w:sz w:val="22"/>
          <w:szCs w:val="22"/>
        </w:rPr>
      </w:pPr>
    </w:p>
    <w:p w14:paraId="3446832A" w14:textId="77777777" w:rsidR="00295C6B" w:rsidRDefault="00295C6B" w:rsidP="00C47B2F">
      <w:pPr>
        <w:pStyle w:val="Prrafodelista"/>
        <w:tabs>
          <w:tab w:val="left" w:pos="240"/>
        </w:tabs>
        <w:ind w:left="0"/>
        <w:jc w:val="center"/>
        <w:rPr>
          <w:rFonts w:ascii="Arial" w:hAnsi="Arial" w:cs="Arial"/>
          <w:b/>
          <w:sz w:val="22"/>
          <w:szCs w:val="22"/>
        </w:rPr>
      </w:pPr>
    </w:p>
    <w:p w14:paraId="6E0DA518" w14:textId="77777777" w:rsidR="00F9377E" w:rsidRDefault="00F9377E" w:rsidP="00C47B2F">
      <w:pPr>
        <w:pStyle w:val="Prrafodelista"/>
        <w:tabs>
          <w:tab w:val="left" w:pos="240"/>
        </w:tabs>
        <w:ind w:left="0"/>
        <w:jc w:val="center"/>
        <w:rPr>
          <w:rFonts w:ascii="Arial" w:hAnsi="Arial" w:cs="Arial"/>
          <w:b/>
          <w:sz w:val="22"/>
          <w:szCs w:val="22"/>
        </w:rPr>
      </w:pPr>
    </w:p>
    <w:p w14:paraId="22AC17F9" w14:textId="77777777" w:rsidR="00EB550D" w:rsidRDefault="00EB550D" w:rsidP="00C47B2F">
      <w:pPr>
        <w:pStyle w:val="Prrafodelista"/>
        <w:tabs>
          <w:tab w:val="left" w:pos="240"/>
        </w:tabs>
        <w:ind w:left="0"/>
        <w:jc w:val="center"/>
        <w:rPr>
          <w:rFonts w:ascii="Arial" w:hAnsi="Arial" w:cs="Arial"/>
          <w:b/>
          <w:sz w:val="22"/>
          <w:szCs w:val="22"/>
        </w:rPr>
      </w:pPr>
    </w:p>
    <w:p w14:paraId="3F208320" w14:textId="77777777" w:rsidR="00EB550D" w:rsidRDefault="00EB550D" w:rsidP="00C47B2F">
      <w:pPr>
        <w:pStyle w:val="Prrafodelista"/>
        <w:tabs>
          <w:tab w:val="left" w:pos="240"/>
        </w:tabs>
        <w:ind w:left="0"/>
        <w:jc w:val="center"/>
        <w:rPr>
          <w:rFonts w:ascii="Arial" w:hAnsi="Arial" w:cs="Arial"/>
          <w:b/>
          <w:sz w:val="22"/>
          <w:szCs w:val="22"/>
        </w:rPr>
      </w:pPr>
    </w:p>
    <w:p w14:paraId="19A1FE66" w14:textId="77777777" w:rsidR="00EB550D" w:rsidRDefault="00EB550D" w:rsidP="00C47B2F">
      <w:pPr>
        <w:pStyle w:val="Prrafodelista"/>
        <w:tabs>
          <w:tab w:val="left" w:pos="240"/>
        </w:tabs>
        <w:ind w:left="0"/>
        <w:jc w:val="center"/>
        <w:rPr>
          <w:rFonts w:ascii="Arial" w:hAnsi="Arial" w:cs="Arial"/>
          <w:b/>
          <w:sz w:val="22"/>
          <w:szCs w:val="22"/>
        </w:rPr>
      </w:pPr>
    </w:p>
    <w:p w14:paraId="576A0191" w14:textId="77777777" w:rsidR="00EB550D" w:rsidRPr="00251DAE" w:rsidRDefault="00EB550D" w:rsidP="00EB550D">
      <w:pPr>
        <w:tabs>
          <w:tab w:val="left" w:pos="952"/>
        </w:tabs>
        <w:rPr>
          <w:rFonts w:ascii="Arial" w:hAnsi="Arial" w:cs="Arial"/>
          <w:sz w:val="20"/>
          <w:szCs w:val="19"/>
        </w:rPr>
      </w:pPr>
      <w:r w:rsidRPr="00251DAE">
        <w:rPr>
          <w:rFonts w:ascii="Arial" w:hAnsi="Arial" w:cs="Arial"/>
          <w:sz w:val="20"/>
          <w:szCs w:val="19"/>
        </w:rPr>
        <w:t xml:space="preserve">Teniente </w:t>
      </w:r>
      <w:r w:rsidRPr="00251DAE">
        <w:rPr>
          <w:rFonts w:ascii="Arial" w:hAnsi="Arial" w:cs="Arial"/>
          <w:b/>
          <w:sz w:val="20"/>
          <w:szCs w:val="19"/>
        </w:rPr>
        <w:t>BRIAN FERNEY ESCOBEDO ALVAREZ</w:t>
      </w:r>
      <w:r w:rsidRPr="00251DAE">
        <w:rPr>
          <w:rFonts w:ascii="Arial" w:hAnsi="Arial" w:cs="Arial"/>
          <w:sz w:val="20"/>
          <w:szCs w:val="19"/>
        </w:rPr>
        <w:t xml:space="preserve"> </w:t>
      </w:r>
    </w:p>
    <w:p w14:paraId="18CB0200" w14:textId="77777777" w:rsidR="00EB550D" w:rsidRPr="00251DAE" w:rsidRDefault="00EB550D" w:rsidP="00EB550D">
      <w:pPr>
        <w:tabs>
          <w:tab w:val="left" w:pos="952"/>
        </w:tabs>
        <w:rPr>
          <w:rFonts w:ascii="Arial" w:hAnsi="Arial" w:cs="Arial"/>
          <w:sz w:val="20"/>
          <w:szCs w:val="19"/>
        </w:rPr>
      </w:pPr>
      <w:r w:rsidRPr="00251DAE">
        <w:rPr>
          <w:rFonts w:ascii="Arial" w:hAnsi="Arial" w:cs="Arial"/>
          <w:sz w:val="20"/>
          <w:szCs w:val="19"/>
        </w:rPr>
        <w:t xml:space="preserve">Jefe Unidad Prestadora de Salud Urabá </w:t>
      </w:r>
    </w:p>
    <w:p w14:paraId="3F188A2C" w14:textId="77777777" w:rsidR="00EB550D" w:rsidRDefault="00EB550D" w:rsidP="00EB550D">
      <w:pPr>
        <w:rPr>
          <w:rFonts w:ascii="Arial" w:hAnsi="Arial" w:cs="Arial"/>
          <w:sz w:val="12"/>
          <w:szCs w:val="20"/>
        </w:rPr>
      </w:pPr>
    </w:p>
    <w:p w14:paraId="2B79A176" w14:textId="77777777" w:rsidR="00EB550D" w:rsidRDefault="00EB550D" w:rsidP="00EB550D">
      <w:pPr>
        <w:rPr>
          <w:rFonts w:ascii="Arial" w:hAnsi="Arial" w:cs="Arial"/>
          <w:sz w:val="12"/>
          <w:szCs w:val="20"/>
        </w:rPr>
      </w:pPr>
    </w:p>
    <w:p w14:paraId="7433FFC9" w14:textId="77777777" w:rsidR="00EB550D" w:rsidRPr="007B0A59" w:rsidRDefault="00EB550D" w:rsidP="00EB550D">
      <w:pPr>
        <w:rPr>
          <w:rFonts w:ascii="Arial" w:hAnsi="Arial" w:cs="Arial"/>
          <w:sz w:val="12"/>
          <w:szCs w:val="20"/>
        </w:rPr>
      </w:pPr>
    </w:p>
    <w:p w14:paraId="183C9990" w14:textId="77777777" w:rsidR="0008230F" w:rsidRDefault="0008230F" w:rsidP="0008230F">
      <w:pPr>
        <w:ind w:left="-142" w:firstLine="142"/>
        <w:rPr>
          <w:rFonts w:ascii="Arial" w:eastAsia="MS Mincho" w:hAnsi="Arial" w:cs="Arial"/>
          <w:sz w:val="14"/>
          <w:szCs w:val="10"/>
        </w:rPr>
      </w:pPr>
      <w:r w:rsidRPr="00251DAE">
        <w:rPr>
          <w:rFonts w:ascii="Arial" w:hAnsi="Arial" w:cs="Arial"/>
          <w:spacing w:val="-3"/>
          <w:sz w:val="14"/>
          <w:szCs w:val="10"/>
        </w:rPr>
        <w:t>Proyectado por: SI</w:t>
      </w:r>
      <w:r w:rsidRPr="00251DAE">
        <w:rPr>
          <w:rFonts w:ascii="Arial" w:eastAsia="MS Mincho" w:hAnsi="Arial" w:cs="Arial"/>
          <w:sz w:val="14"/>
          <w:szCs w:val="10"/>
        </w:rPr>
        <w:t xml:space="preserve">. Carlos Mario Oviedo Álvarez </w:t>
      </w:r>
    </w:p>
    <w:p w14:paraId="67DBDF7C" w14:textId="77777777" w:rsidR="0008230F" w:rsidRPr="00251DAE" w:rsidRDefault="0008230F" w:rsidP="0008230F">
      <w:pPr>
        <w:ind w:left="-142" w:firstLine="142"/>
        <w:rPr>
          <w:rFonts w:ascii="Arial" w:eastAsia="MS Mincho" w:hAnsi="Arial" w:cs="Arial"/>
          <w:sz w:val="14"/>
          <w:szCs w:val="10"/>
        </w:rPr>
      </w:pPr>
      <w:r>
        <w:rPr>
          <w:rFonts w:ascii="Arial" w:eastAsia="MS Mincho" w:hAnsi="Arial" w:cs="Arial"/>
          <w:sz w:val="14"/>
          <w:szCs w:val="10"/>
        </w:rPr>
        <w:t>Analista de Contratos Unidad Prestadora de Salud Urabá</w:t>
      </w:r>
    </w:p>
    <w:p w14:paraId="79197E65" w14:textId="77777777" w:rsidR="0008230F" w:rsidRDefault="0008230F" w:rsidP="0008230F">
      <w:pPr>
        <w:pStyle w:val="Textoindependiente"/>
        <w:jc w:val="both"/>
        <w:rPr>
          <w:sz w:val="14"/>
          <w:szCs w:val="10"/>
        </w:rPr>
      </w:pPr>
      <w:r w:rsidRPr="00251DAE">
        <w:rPr>
          <w:sz w:val="14"/>
          <w:szCs w:val="10"/>
        </w:rPr>
        <w:t>Revisado por: TE. Brian Ferney Escobedo Álvarez</w:t>
      </w:r>
    </w:p>
    <w:p w14:paraId="6212ED8A" w14:textId="77777777" w:rsidR="0008230F" w:rsidRDefault="0008230F" w:rsidP="0008230F">
      <w:pPr>
        <w:pStyle w:val="Textoindependiente"/>
        <w:jc w:val="both"/>
        <w:rPr>
          <w:rFonts w:eastAsia="MS Mincho"/>
          <w:sz w:val="14"/>
          <w:szCs w:val="10"/>
        </w:rPr>
      </w:pPr>
      <w:r>
        <w:rPr>
          <w:sz w:val="14"/>
          <w:szCs w:val="10"/>
        </w:rPr>
        <w:t xml:space="preserve">Jefe </w:t>
      </w:r>
      <w:r>
        <w:rPr>
          <w:rFonts w:eastAsia="MS Mincho"/>
          <w:sz w:val="14"/>
          <w:szCs w:val="10"/>
        </w:rPr>
        <w:t>Unidad Prestadora de Salud Urabá</w:t>
      </w:r>
    </w:p>
    <w:p w14:paraId="0B2FA2EC" w14:textId="77777777" w:rsidR="0008230F" w:rsidRDefault="0008230F" w:rsidP="0008230F">
      <w:pPr>
        <w:pStyle w:val="Textoindependiente"/>
        <w:jc w:val="both"/>
        <w:rPr>
          <w:rFonts w:eastAsia="MS Mincho"/>
          <w:sz w:val="14"/>
          <w:szCs w:val="10"/>
        </w:rPr>
      </w:pPr>
      <w:r>
        <w:rPr>
          <w:rFonts w:eastAsia="MS Mincho"/>
          <w:sz w:val="14"/>
          <w:szCs w:val="10"/>
        </w:rPr>
        <w:t xml:space="preserve">Revisado por: IJ. Luis Carlos Burgos </w:t>
      </w:r>
      <w:proofErr w:type="spellStart"/>
      <w:r>
        <w:rPr>
          <w:rFonts w:eastAsia="MS Mincho"/>
          <w:sz w:val="14"/>
          <w:szCs w:val="10"/>
        </w:rPr>
        <w:t>Fabra</w:t>
      </w:r>
      <w:proofErr w:type="spellEnd"/>
    </w:p>
    <w:p w14:paraId="3D89FEC4" w14:textId="77777777" w:rsidR="0008230F" w:rsidRPr="00251DAE" w:rsidRDefault="0008230F" w:rsidP="0008230F">
      <w:pPr>
        <w:pStyle w:val="Textoindependiente"/>
        <w:jc w:val="both"/>
        <w:rPr>
          <w:sz w:val="14"/>
          <w:szCs w:val="10"/>
        </w:rPr>
      </w:pPr>
      <w:r>
        <w:rPr>
          <w:rFonts w:eastAsia="MS Mincho"/>
          <w:sz w:val="14"/>
          <w:szCs w:val="10"/>
        </w:rPr>
        <w:t>Jefe Grupo Soporte y Apoyo UPRES URABÁ</w:t>
      </w:r>
    </w:p>
    <w:p w14:paraId="71FF8688" w14:textId="77777777" w:rsidR="0008230F" w:rsidRPr="00251DAE" w:rsidRDefault="0008230F" w:rsidP="0008230F">
      <w:pPr>
        <w:rPr>
          <w:rFonts w:ascii="Arial" w:hAnsi="Arial" w:cs="Arial"/>
          <w:sz w:val="14"/>
          <w:szCs w:val="10"/>
        </w:rPr>
      </w:pPr>
      <w:r w:rsidRPr="00251DAE">
        <w:rPr>
          <w:rFonts w:ascii="Arial" w:hAnsi="Arial" w:cs="Arial"/>
          <w:sz w:val="14"/>
          <w:szCs w:val="10"/>
        </w:rPr>
        <w:t>Archivo: D:\mis documentos/202</w:t>
      </w:r>
      <w:r>
        <w:rPr>
          <w:rFonts w:ascii="Arial" w:hAnsi="Arial" w:cs="Arial"/>
          <w:sz w:val="14"/>
          <w:szCs w:val="10"/>
        </w:rPr>
        <w:t>3/Contratos 2023</w:t>
      </w:r>
    </w:p>
    <w:p w14:paraId="07D011F6" w14:textId="77777777" w:rsidR="00EB550D" w:rsidRDefault="00EB550D" w:rsidP="00EB550D">
      <w:pPr>
        <w:rPr>
          <w:rFonts w:ascii="Arial" w:hAnsi="Arial" w:cs="Arial"/>
          <w:sz w:val="10"/>
          <w:szCs w:val="10"/>
        </w:rPr>
      </w:pPr>
    </w:p>
    <w:p w14:paraId="544DD020" w14:textId="77777777" w:rsidR="00EB550D" w:rsidRDefault="00EB550D" w:rsidP="00EB550D">
      <w:pPr>
        <w:rPr>
          <w:rFonts w:ascii="Arial" w:hAnsi="Arial" w:cs="Arial"/>
          <w:sz w:val="10"/>
          <w:szCs w:val="10"/>
        </w:rPr>
      </w:pPr>
    </w:p>
    <w:p w14:paraId="48363996" w14:textId="77777777" w:rsidR="00EB550D" w:rsidRDefault="00EB550D" w:rsidP="00EB550D">
      <w:pPr>
        <w:rPr>
          <w:rFonts w:ascii="Arial" w:hAnsi="Arial" w:cs="Arial"/>
          <w:sz w:val="10"/>
          <w:szCs w:val="10"/>
        </w:rPr>
      </w:pPr>
    </w:p>
    <w:p w14:paraId="634C00CA" w14:textId="77777777" w:rsidR="00EB550D" w:rsidRPr="00EA6A94" w:rsidRDefault="00EB550D" w:rsidP="00EB550D">
      <w:pPr>
        <w:rPr>
          <w:rFonts w:ascii="Arial" w:hAnsi="Arial" w:cs="Arial"/>
          <w:sz w:val="14"/>
          <w:szCs w:val="14"/>
        </w:rPr>
      </w:pPr>
      <w:r w:rsidRPr="00EA6A94">
        <w:rPr>
          <w:rFonts w:ascii="Arial" w:hAnsi="Arial" w:cs="Arial"/>
          <w:sz w:val="14"/>
          <w:szCs w:val="14"/>
        </w:rPr>
        <w:t>Kilómetro 5 vía Carepa – Apartadó, Corregimiento El Reposo</w:t>
      </w:r>
    </w:p>
    <w:p w14:paraId="75C7224A" w14:textId="77777777" w:rsidR="00EB550D" w:rsidRPr="00EA6A94" w:rsidRDefault="00EB550D" w:rsidP="00EB550D">
      <w:pPr>
        <w:rPr>
          <w:rFonts w:ascii="Arial" w:hAnsi="Arial" w:cs="Arial"/>
          <w:sz w:val="14"/>
          <w:szCs w:val="14"/>
        </w:rPr>
      </w:pPr>
      <w:r w:rsidRPr="00EA6A94">
        <w:rPr>
          <w:rFonts w:ascii="Arial" w:hAnsi="Arial" w:cs="Arial"/>
          <w:sz w:val="14"/>
          <w:szCs w:val="14"/>
        </w:rPr>
        <w:t>Teléfono: 3506781470</w:t>
      </w:r>
    </w:p>
    <w:p w14:paraId="737B7A13" w14:textId="77777777" w:rsidR="00EB550D" w:rsidRPr="00EA6A94" w:rsidRDefault="00EB550D" w:rsidP="00EB550D">
      <w:pPr>
        <w:rPr>
          <w:rFonts w:ascii="Arial" w:hAnsi="Arial" w:cs="Arial"/>
          <w:sz w:val="14"/>
          <w:szCs w:val="14"/>
        </w:rPr>
      </w:pPr>
      <w:r w:rsidRPr="00EA6A94">
        <w:rPr>
          <w:rFonts w:ascii="Arial" w:hAnsi="Arial" w:cs="Arial"/>
          <w:sz w:val="14"/>
          <w:szCs w:val="14"/>
        </w:rPr>
        <w:t>Email.</w:t>
      </w:r>
      <w:r w:rsidRPr="00EA6A94">
        <w:rPr>
          <w:rFonts w:ascii="Arial" w:hAnsi="Arial" w:cs="Arial"/>
          <w:sz w:val="14"/>
          <w:szCs w:val="14"/>
          <w:u w:val="single"/>
        </w:rPr>
        <w:t>deura.upres@policia.gov.co</w:t>
      </w:r>
    </w:p>
    <w:p w14:paraId="63071B38" w14:textId="77777777" w:rsidR="00EB550D" w:rsidRPr="007B0A59" w:rsidRDefault="007B4E5E" w:rsidP="00EB550D">
      <w:pPr>
        <w:rPr>
          <w:rFonts w:ascii="Arial" w:hAnsi="Arial" w:cs="Arial"/>
          <w:sz w:val="18"/>
          <w:szCs w:val="18"/>
        </w:rPr>
      </w:pPr>
      <w:hyperlink r:id="rId17" w:history="1">
        <w:r w:rsidR="00EB550D" w:rsidRPr="009022F0">
          <w:rPr>
            <w:rStyle w:val="Hipervnculo"/>
            <w:rFonts w:ascii="Arial" w:hAnsi="Arial" w:cs="Arial"/>
            <w:sz w:val="14"/>
            <w:szCs w:val="14"/>
          </w:rPr>
          <w:t>www.policia.gov.co</w:t>
        </w:r>
      </w:hyperlink>
      <w:r w:rsidR="00EB550D">
        <w:rPr>
          <w:rStyle w:val="Hipervnculo"/>
          <w:rFonts w:ascii="Arial" w:hAnsi="Arial" w:cs="Arial"/>
          <w:color w:val="auto"/>
          <w:sz w:val="14"/>
          <w:szCs w:val="14"/>
          <w:u w:val="none"/>
        </w:rPr>
        <w:t xml:space="preserve"> </w:t>
      </w:r>
    </w:p>
    <w:p w14:paraId="76A94932" w14:textId="77777777" w:rsidR="00EB550D" w:rsidRDefault="00EB550D" w:rsidP="00C47B2F">
      <w:pPr>
        <w:pStyle w:val="Prrafodelista"/>
        <w:tabs>
          <w:tab w:val="left" w:pos="240"/>
        </w:tabs>
        <w:ind w:left="0"/>
        <w:jc w:val="center"/>
        <w:rPr>
          <w:rFonts w:ascii="Arial" w:hAnsi="Arial" w:cs="Arial"/>
          <w:b/>
          <w:sz w:val="22"/>
          <w:szCs w:val="22"/>
        </w:rPr>
      </w:pPr>
    </w:p>
    <w:p w14:paraId="38C7DB98" w14:textId="77777777" w:rsidR="00693051" w:rsidRDefault="00693051" w:rsidP="00FB78F4">
      <w:pPr>
        <w:pStyle w:val="NormalWeb"/>
        <w:shd w:val="clear" w:color="auto" w:fill="FFFFFF"/>
        <w:spacing w:before="0" w:beforeAutospacing="0" w:after="150" w:afterAutospacing="0"/>
        <w:jc w:val="both"/>
        <w:rPr>
          <w:rFonts w:ascii="Arial" w:eastAsia="Calibri" w:hAnsi="Arial" w:cs="Arial"/>
          <w:b/>
          <w:sz w:val="18"/>
          <w:szCs w:val="18"/>
          <w:u w:val="single"/>
        </w:rPr>
      </w:pPr>
    </w:p>
    <w:p w14:paraId="6FC0CA52" w14:textId="77777777" w:rsidR="006D44FD" w:rsidRDefault="006D44FD" w:rsidP="00FB78F4">
      <w:pPr>
        <w:pStyle w:val="NormalWeb"/>
        <w:shd w:val="clear" w:color="auto" w:fill="FFFFFF"/>
        <w:spacing w:before="0" w:beforeAutospacing="0" w:after="150" w:afterAutospacing="0"/>
        <w:jc w:val="both"/>
        <w:rPr>
          <w:rFonts w:ascii="Arial" w:eastAsia="Calibri" w:hAnsi="Arial" w:cs="Arial"/>
          <w:b/>
          <w:sz w:val="18"/>
          <w:szCs w:val="18"/>
          <w:u w:val="single"/>
        </w:rPr>
      </w:pPr>
    </w:p>
    <w:p w14:paraId="521EB043" w14:textId="77777777" w:rsidR="006D44FD" w:rsidRDefault="006D44FD" w:rsidP="00FB78F4">
      <w:pPr>
        <w:pStyle w:val="NormalWeb"/>
        <w:shd w:val="clear" w:color="auto" w:fill="FFFFFF"/>
        <w:spacing w:before="0" w:beforeAutospacing="0" w:after="150" w:afterAutospacing="0"/>
        <w:jc w:val="both"/>
        <w:rPr>
          <w:rFonts w:ascii="Arial" w:eastAsia="Calibri" w:hAnsi="Arial" w:cs="Arial"/>
          <w:b/>
          <w:sz w:val="18"/>
          <w:szCs w:val="18"/>
          <w:u w:val="single"/>
        </w:rPr>
      </w:pPr>
    </w:p>
    <w:p w14:paraId="7E5CD992" w14:textId="77777777" w:rsidR="006D44FD" w:rsidRDefault="006D44FD" w:rsidP="00FB78F4">
      <w:pPr>
        <w:pStyle w:val="NormalWeb"/>
        <w:shd w:val="clear" w:color="auto" w:fill="FFFFFF"/>
        <w:spacing w:before="0" w:beforeAutospacing="0" w:after="150" w:afterAutospacing="0"/>
        <w:jc w:val="both"/>
        <w:rPr>
          <w:rFonts w:ascii="Arial" w:eastAsia="Calibri" w:hAnsi="Arial" w:cs="Arial"/>
          <w:b/>
          <w:sz w:val="18"/>
          <w:szCs w:val="18"/>
          <w:u w:val="single"/>
        </w:rPr>
      </w:pPr>
    </w:p>
    <w:p w14:paraId="4B13B112" w14:textId="77777777" w:rsidR="006D44FD" w:rsidRDefault="006D44FD" w:rsidP="00FB78F4">
      <w:pPr>
        <w:pStyle w:val="NormalWeb"/>
        <w:shd w:val="clear" w:color="auto" w:fill="FFFFFF"/>
        <w:spacing w:before="0" w:beforeAutospacing="0" w:after="150" w:afterAutospacing="0"/>
        <w:jc w:val="both"/>
        <w:rPr>
          <w:rFonts w:ascii="Arial" w:eastAsia="Calibri" w:hAnsi="Arial" w:cs="Arial"/>
          <w:b/>
          <w:sz w:val="18"/>
          <w:szCs w:val="18"/>
          <w:u w:val="single"/>
        </w:rPr>
      </w:pPr>
    </w:p>
    <w:p w14:paraId="4D7CE345" w14:textId="77777777" w:rsidR="006D44FD" w:rsidRDefault="006D44FD" w:rsidP="00FB78F4">
      <w:pPr>
        <w:pStyle w:val="NormalWeb"/>
        <w:shd w:val="clear" w:color="auto" w:fill="FFFFFF"/>
        <w:spacing w:before="0" w:beforeAutospacing="0" w:after="150" w:afterAutospacing="0"/>
        <w:jc w:val="both"/>
        <w:rPr>
          <w:rFonts w:ascii="Arial" w:eastAsia="Calibri" w:hAnsi="Arial" w:cs="Arial"/>
          <w:b/>
          <w:sz w:val="18"/>
          <w:szCs w:val="18"/>
          <w:u w:val="single"/>
        </w:rPr>
      </w:pPr>
    </w:p>
    <w:p w14:paraId="4B279ED7" w14:textId="77777777" w:rsidR="006D44FD" w:rsidRDefault="006D44FD" w:rsidP="00FB78F4">
      <w:pPr>
        <w:pStyle w:val="NormalWeb"/>
        <w:shd w:val="clear" w:color="auto" w:fill="FFFFFF"/>
        <w:spacing w:before="0" w:beforeAutospacing="0" w:after="150" w:afterAutospacing="0"/>
        <w:jc w:val="both"/>
        <w:rPr>
          <w:rFonts w:ascii="Arial" w:eastAsia="Calibri" w:hAnsi="Arial" w:cs="Arial"/>
          <w:b/>
          <w:sz w:val="18"/>
          <w:szCs w:val="18"/>
          <w:u w:val="single"/>
        </w:rPr>
      </w:pPr>
    </w:p>
    <w:p w14:paraId="4A05709A" w14:textId="77777777" w:rsidR="006D44FD" w:rsidRDefault="006D44FD" w:rsidP="00FB78F4">
      <w:pPr>
        <w:pStyle w:val="NormalWeb"/>
        <w:shd w:val="clear" w:color="auto" w:fill="FFFFFF"/>
        <w:spacing w:before="0" w:beforeAutospacing="0" w:after="150" w:afterAutospacing="0"/>
        <w:jc w:val="both"/>
        <w:rPr>
          <w:rFonts w:ascii="Arial" w:eastAsia="Calibri" w:hAnsi="Arial" w:cs="Arial"/>
          <w:b/>
          <w:sz w:val="18"/>
          <w:szCs w:val="18"/>
          <w:u w:val="single"/>
        </w:rPr>
      </w:pPr>
    </w:p>
    <w:p w14:paraId="4DBD9D42" w14:textId="77777777" w:rsidR="006D44FD" w:rsidRDefault="006D44FD" w:rsidP="00FB78F4">
      <w:pPr>
        <w:pStyle w:val="NormalWeb"/>
        <w:shd w:val="clear" w:color="auto" w:fill="FFFFFF"/>
        <w:spacing w:before="0" w:beforeAutospacing="0" w:after="150" w:afterAutospacing="0"/>
        <w:jc w:val="both"/>
        <w:rPr>
          <w:rFonts w:ascii="Arial" w:eastAsia="Calibri" w:hAnsi="Arial" w:cs="Arial"/>
          <w:b/>
          <w:sz w:val="18"/>
          <w:szCs w:val="18"/>
          <w:u w:val="single"/>
        </w:rPr>
      </w:pPr>
    </w:p>
    <w:p w14:paraId="7E46DA98" w14:textId="77777777" w:rsidR="006D44FD" w:rsidRDefault="006D44FD" w:rsidP="00FB78F4">
      <w:pPr>
        <w:pStyle w:val="NormalWeb"/>
        <w:shd w:val="clear" w:color="auto" w:fill="FFFFFF"/>
        <w:spacing w:before="0" w:beforeAutospacing="0" w:after="150" w:afterAutospacing="0"/>
        <w:jc w:val="both"/>
        <w:rPr>
          <w:rFonts w:ascii="Arial" w:eastAsia="Calibri" w:hAnsi="Arial" w:cs="Arial"/>
          <w:b/>
          <w:sz w:val="18"/>
          <w:szCs w:val="18"/>
          <w:u w:val="single"/>
        </w:rPr>
      </w:pPr>
    </w:p>
    <w:p w14:paraId="7F3CEF74" w14:textId="77777777" w:rsidR="006D44FD" w:rsidRDefault="006D44FD" w:rsidP="00FB78F4">
      <w:pPr>
        <w:pStyle w:val="NormalWeb"/>
        <w:shd w:val="clear" w:color="auto" w:fill="FFFFFF"/>
        <w:spacing w:before="0" w:beforeAutospacing="0" w:after="150" w:afterAutospacing="0"/>
        <w:jc w:val="both"/>
        <w:rPr>
          <w:rFonts w:ascii="Arial" w:eastAsia="Calibri" w:hAnsi="Arial" w:cs="Arial"/>
          <w:b/>
          <w:sz w:val="18"/>
          <w:szCs w:val="18"/>
          <w:u w:val="single"/>
        </w:rPr>
      </w:pPr>
    </w:p>
    <w:p w14:paraId="5DDFE59B" w14:textId="77777777" w:rsidR="00FB78F4" w:rsidRPr="00C8331E" w:rsidRDefault="00FB78F4" w:rsidP="002F7143">
      <w:pPr>
        <w:pStyle w:val="NormalWeb"/>
        <w:shd w:val="clear" w:color="auto" w:fill="FFFFFF" w:themeFill="background1"/>
        <w:spacing w:before="0" w:beforeAutospacing="0" w:after="150" w:afterAutospacing="0"/>
        <w:jc w:val="both"/>
        <w:rPr>
          <w:rFonts w:ascii="Arial" w:eastAsia="Calibri" w:hAnsi="Arial" w:cs="Arial"/>
          <w:b/>
          <w:sz w:val="18"/>
          <w:szCs w:val="18"/>
          <w:u w:val="single"/>
        </w:rPr>
      </w:pPr>
      <w:bookmarkStart w:id="1" w:name="_GoBack"/>
      <w:bookmarkEnd w:id="1"/>
      <w:r w:rsidRPr="00C8331E">
        <w:rPr>
          <w:rFonts w:ascii="Arial" w:eastAsia="Calibri" w:hAnsi="Arial" w:cs="Arial"/>
          <w:b/>
          <w:sz w:val="18"/>
          <w:szCs w:val="18"/>
          <w:u w:val="single"/>
        </w:rPr>
        <w:lastRenderedPageBreak/>
        <w:t>Documentos Anexos al Estudio Previo:</w:t>
      </w:r>
    </w:p>
    <w:p w14:paraId="71786224" w14:textId="77777777" w:rsidR="00FB78F4" w:rsidRDefault="00FB78F4" w:rsidP="00FB78F4">
      <w:pPr>
        <w:pStyle w:val="NormalWeb"/>
        <w:spacing w:before="0" w:beforeAutospacing="0" w:after="0" w:afterAutospacing="0"/>
        <w:rPr>
          <w:rFonts w:ascii="Arial" w:hAnsi="Arial" w:cs="Arial"/>
          <w:color w:val="000000" w:themeColor="text1"/>
          <w:lang w:eastAsia="es-ES"/>
        </w:rPr>
      </w:pPr>
    </w:p>
    <w:tbl>
      <w:tblPr>
        <w:tblStyle w:val="Tablaconcuadrcula"/>
        <w:tblW w:w="9540" w:type="dxa"/>
        <w:tblInd w:w="25" w:type="dxa"/>
        <w:tblLayout w:type="fixed"/>
        <w:tblLook w:val="04A0" w:firstRow="1" w:lastRow="0" w:firstColumn="1" w:lastColumn="0" w:noHBand="0" w:noVBand="1"/>
      </w:tblPr>
      <w:tblGrid>
        <w:gridCol w:w="821"/>
        <w:gridCol w:w="8672"/>
        <w:gridCol w:w="47"/>
      </w:tblGrid>
      <w:tr w:rsidR="00FB78F4" w:rsidRPr="00964829" w14:paraId="5833562E" w14:textId="77777777" w:rsidTr="00FB78F4">
        <w:trPr>
          <w:trHeight w:val="544"/>
        </w:trPr>
        <w:tc>
          <w:tcPr>
            <w:tcW w:w="821" w:type="dxa"/>
          </w:tcPr>
          <w:p w14:paraId="325A026E" w14:textId="77777777" w:rsidR="00FB78F4" w:rsidRPr="00964829" w:rsidRDefault="00FB78F4" w:rsidP="006569B8">
            <w:pPr>
              <w:jc w:val="both"/>
              <w:rPr>
                <w:rFonts w:ascii="Arial" w:eastAsia="Arial" w:hAnsi="Arial" w:cs="Arial"/>
                <w:color w:val="000000" w:themeColor="text1"/>
              </w:rPr>
            </w:pPr>
            <w:r w:rsidRPr="002D4042">
              <w:rPr>
                <w:rFonts w:ascii="Arial" w:eastAsia="Arial" w:hAnsi="Arial" w:cs="Arial"/>
                <w:sz w:val="18"/>
              </w:rPr>
              <w:t>Aplica</w:t>
            </w:r>
          </w:p>
        </w:tc>
        <w:tc>
          <w:tcPr>
            <w:tcW w:w="8719" w:type="dxa"/>
            <w:gridSpan w:val="2"/>
            <w:vAlign w:val="center"/>
          </w:tcPr>
          <w:p w14:paraId="421BF979" w14:textId="77777777" w:rsidR="00FB78F4" w:rsidRPr="00964829" w:rsidRDefault="00FB78F4" w:rsidP="006569B8">
            <w:pPr>
              <w:jc w:val="center"/>
              <w:rPr>
                <w:rFonts w:ascii="Arial" w:eastAsia="Arial" w:hAnsi="Arial" w:cs="Arial"/>
              </w:rPr>
            </w:pPr>
            <w:r w:rsidRPr="00964829">
              <w:rPr>
                <w:rFonts w:ascii="Arial" w:eastAsia="Arial" w:hAnsi="Arial" w:cs="Arial"/>
                <w:b/>
                <w:bCs/>
              </w:rPr>
              <w:t xml:space="preserve">Anexos </w:t>
            </w:r>
          </w:p>
          <w:p w14:paraId="463E63AF" w14:textId="77777777" w:rsidR="00FB78F4" w:rsidRPr="007105B8" w:rsidRDefault="00FB78F4" w:rsidP="006569B8">
            <w:pPr>
              <w:jc w:val="center"/>
              <w:rPr>
                <w:rFonts w:ascii="Arial" w:eastAsia="Arial" w:hAnsi="Arial" w:cs="Arial"/>
                <w:b/>
                <w:bCs/>
                <w:color w:val="808080" w:themeColor="background1" w:themeShade="80"/>
                <w:sz w:val="18"/>
              </w:rPr>
            </w:pPr>
            <w:r w:rsidRPr="007105B8">
              <w:rPr>
                <w:rFonts w:ascii="Arial" w:eastAsia="Arial" w:hAnsi="Arial" w:cs="Arial"/>
                <w:b/>
                <w:bCs/>
                <w:color w:val="808080" w:themeColor="background1" w:themeShade="80"/>
                <w:sz w:val="18"/>
              </w:rPr>
              <w:t xml:space="preserve">(Los anexos se imprimen junto con el estudio previo) </w:t>
            </w:r>
          </w:p>
          <w:p w14:paraId="62830A69" w14:textId="77777777" w:rsidR="00FB78F4" w:rsidRPr="00964829" w:rsidRDefault="00FB78F4" w:rsidP="006569B8">
            <w:pPr>
              <w:jc w:val="center"/>
              <w:rPr>
                <w:rFonts w:ascii="Arial" w:eastAsia="Arial" w:hAnsi="Arial" w:cs="Arial"/>
                <w:color w:val="808080" w:themeColor="background1" w:themeShade="80"/>
              </w:rPr>
            </w:pPr>
          </w:p>
        </w:tc>
      </w:tr>
      <w:tr w:rsidR="00FB78F4" w:rsidRPr="00964829" w14:paraId="38C0753D" w14:textId="77777777" w:rsidTr="00FB78F4">
        <w:trPr>
          <w:trHeight w:val="397"/>
        </w:trPr>
        <w:tc>
          <w:tcPr>
            <w:tcW w:w="821" w:type="dxa"/>
            <w:vAlign w:val="center"/>
          </w:tcPr>
          <w:p w14:paraId="447DFC1A" w14:textId="1D2F22A6" w:rsidR="00FB78F4" w:rsidRPr="00964829" w:rsidRDefault="00FB78F4" w:rsidP="006569B8">
            <w:pPr>
              <w:jc w:val="right"/>
              <w:rPr>
                <w:rFonts w:ascii="Arial" w:eastAsia="Arial" w:hAnsi="Arial" w:cs="Arial"/>
                <w:color w:val="000000" w:themeColor="text1"/>
              </w:rPr>
            </w:pPr>
          </w:p>
        </w:tc>
        <w:tc>
          <w:tcPr>
            <w:tcW w:w="8719" w:type="dxa"/>
            <w:gridSpan w:val="2"/>
            <w:vAlign w:val="center"/>
          </w:tcPr>
          <w:p w14:paraId="303D3FAC" w14:textId="4E83465C" w:rsidR="00FB78F4" w:rsidRPr="00964829" w:rsidRDefault="00FB78F4" w:rsidP="006569B8">
            <w:pPr>
              <w:rPr>
                <w:rFonts w:ascii="Arial" w:eastAsia="Calibri" w:hAnsi="Arial" w:cs="Arial"/>
                <w:color w:val="000000" w:themeColor="text1"/>
              </w:rPr>
            </w:pPr>
          </w:p>
        </w:tc>
      </w:tr>
      <w:tr w:rsidR="00FB78F4" w:rsidRPr="00964829" w14:paraId="0DE6BE1B" w14:textId="77777777" w:rsidTr="00FB78F4">
        <w:trPr>
          <w:trHeight w:val="397"/>
        </w:trPr>
        <w:tc>
          <w:tcPr>
            <w:tcW w:w="821" w:type="dxa"/>
            <w:vAlign w:val="center"/>
          </w:tcPr>
          <w:p w14:paraId="4A5E7123" w14:textId="77777777" w:rsidR="00FB78F4" w:rsidRPr="00964829" w:rsidRDefault="00FB78F4" w:rsidP="006569B8">
            <w:pPr>
              <w:jc w:val="right"/>
              <w:rPr>
                <w:rFonts w:ascii="Arial" w:eastAsia="Arial" w:hAnsi="Arial" w:cs="Arial"/>
                <w:color w:val="000000" w:themeColor="text1"/>
              </w:rPr>
            </w:pPr>
            <w:r w:rsidRPr="00964829">
              <w:rPr>
                <w:rFonts w:ascii="Segoe UI Symbol" w:eastAsia="MS Gothic" w:hAnsi="Segoe UI Symbol" w:cs="Segoe UI Symbol"/>
                <w:color w:val="000000" w:themeColor="text1"/>
              </w:rPr>
              <w:t>☐</w:t>
            </w:r>
          </w:p>
        </w:tc>
        <w:tc>
          <w:tcPr>
            <w:tcW w:w="8719" w:type="dxa"/>
            <w:gridSpan w:val="2"/>
            <w:vAlign w:val="center"/>
          </w:tcPr>
          <w:p w14:paraId="24272C99" w14:textId="77777777" w:rsidR="00FB78F4" w:rsidRPr="00964829" w:rsidRDefault="00FB78F4" w:rsidP="006569B8">
            <w:pPr>
              <w:rPr>
                <w:rFonts w:ascii="Arial" w:eastAsia="Calibri" w:hAnsi="Arial" w:cs="Arial"/>
                <w:color w:val="000000" w:themeColor="text1"/>
              </w:rPr>
            </w:pPr>
            <w:r w:rsidRPr="00964829">
              <w:rPr>
                <w:rFonts w:ascii="Arial" w:eastAsia="Calibri" w:hAnsi="Arial" w:cs="Arial"/>
                <w:color w:val="000000" w:themeColor="text1"/>
              </w:rPr>
              <w:t>Especificaciones técnicas mínimas</w:t>
            </w:r>
          </w:p>
        </w:tc>
      </w:tr>
      <w:tr w:rsidR="00FB78F4" w:rsidRPr="00964829" w14:paraId="29BE6182" w14:textId="77777777" w:rsidTr="00FB78F4">
        <w:trPr>
          <w:trHeight w:val="397"/>
        </w:trPr>
        <w:tc>
          <w:tcPr>
            <w:tcW w:w="821" w:type="dxa"/>
            <w:vAlign w:val="center"/>
          </w:tcPr>
          <w:p w14:paraId="37C6C0CB" w14:textId="7951483B" w:rsidR="00FB78F4" w:rsidRPr="00964829" w:rsidRDefault="00FB78F4" w:rsidP="00FB78F4">
            <w:pPr>
              <w:jc w:val="right"/>
              <w:rPr>
                <w:rFonts w:ascii="Segoe UI Symbol" w:eastAsia="MS Gothic" w:hAnsi="Segoe UI Symbol" w:cs="Segoe UI Symbol"/>
                <w:color w:val="000000" w:themeColor="text1"/>
              </w:rPr>
            </w:pPr>
            <w:r w:rsidRPr="00964829">
              <w:rPr>
                <w:rFonts w:ascii="Segoe UI Symbol" w:eastAsia="MS Gothic" w:hAnsi="Segoe UI Symbol" w:cs="Segoe UI Symbol"/>
                <w:color w:val="000000" w:themeColor="text1"/>
              </w:rPr>
              <w:t>☐</w:t>
            </w:r>
          </w:p>
        </w:tc>
        <w:tc>
          <w:tcPr>
            <w:tcW w:w="8719" w:type="dxa"/>
            <w:gridSpan w:val="2"/>
            <w:vAlign w:val="center"/>
          </w:tcPr>
          <w:p w14:paraId="5EDEF087" w14:textId="3E4CF11A" w:rsidR="00FB78F4" w:rsidRPr="00964829" w:rsidRDefault="00FB78F4" w:rsidP="00FB78F4">
            <w:pPr>
              <w:rPr>
                <w:rFonts w:ascii="Arial" w:eastAsia="Calibri" w:hAnsi="Arial" w:cs="Arial"/>
                <w:color w:val="000000" w:themeColor="text1"/>
              </w:rPr>
            </w:pPr>
            <w:r w:rsidRPr="00964829">
              <w:rPr>
                <w:rFonts w:ascii="Arial" w:eastAsia="Calibri" w:hAnsi="Arial" w:cs="Arial"/>
                <w:color w:val="000000" w:themeColor="text1"/>
              </w:rPr>
              <w:t xml:space="preserve">Certificación de la necesidad </w:t>
            </w:r>
          </w:p>
        </w:tc>
      </w:tr>
      <w:tr w:rsidR="00FB78F4" w:rsidRPr="00964829" w14:paraId="68C4FCB7" w14:textId="77777777" w:rsidTr="00FB78F4">
        <w:trPr>
          <w:trHeight w:val="397"/>
        </w:trPr>
        <w:tc>
          <w:tcPr>
            <w:tcW w:w="821" w:type="dxa"/>
            <w:vAlign w:val="center"/>
          </w:tcPr>
          <w:p w14:paraId="3F3E92BF" w14:textId="77777777" w:rsidR="00FB78F4" w:rsidRPr="00964829" w:rsidRDefault="00FB78F4" w:rsidP="006569B8">
            <w:pPr>
              <w:jc w:val="right"/>
              <w:rPr>
                <w:rFonts w:ascii="Arial" w:eastAsia="Arial" w:hAnsi="Arial" w:cs="Arial"/>
                <w:color w:val="000000" w:themeColor="text1"/>
              </w:rPr>
            </w:pPr>
            <w:r w:rsidRPr="00964829">
              <w:rPr>
                <w:rFonts w:ascii="Segoe UI Symbol" w:eastAsia="MS Gothic" w:hAnsi="Segoe UI Symbol" w:cs="Segoe UI Symbol"/>
                <w:color w:val="000000" w:themeColor="text1"/>
              </w:rPr>
              <w:t>☐</w:t>
            </w:r>
          </w:p>
        </w:tc>
        <w:tc>
          <w:tcPr>
            <w:tcW w:w="8719" w:type="dxa"/>
            <w:gridSpan w:val="2"/>
            <w:vAlign w:val="center"/>
          </w:tcPr>
          <w:p w14:paraId="5E908180" w14:textId="4CD81CA1" w:rsidR="00FB78F4" w:rsidRPr="00964829" w:rsidRDefault="003E2583" w:rsidP="006569B8">
            <w:pPr>
              <w:rPr>
                <w:rFonts w:ascii="Arial" w:eastAsia="Calibri" w:hAnsi="Arial" w:cs="Arial"/>
                <w:color w:val="000000" w:themeColor="text1"/>
              </w:rPr>
            </w:pPr>
            <w:r>
              <w:rPr>
                <w:rFonts w:ascii="Arial" w:eastAsia="Calibri" w:hAnsi="Arial" w:cs="Arial"/>
                <w:color w:val="000000" w:themeColor="text1"/>
              </w:rPr>
              <w:t>Obligaciones del contratista</w:t>
            </w:r>
            <w:r w:rsidR="00FB78F4" w:rsidRPr="00964829">
              <w:rPr>
                <w:rFonts w:ascii="Arial" w:eastAsia="Calibri" w:hAnsi="Arial" w:cs="Arial"/>
                <w:color w:val="000000" w:themeColor="text1"/>
              </w:rPr>
              <w:t xml:space="preserve"> </w:t>
            </w:r>
          </w:p>
        </w:tc>
      </w:tr>
      <w:tr w:rsidR="003E2583" w:rsidRPr="00964829" w14:paraId="10B5E3A8" w14:textId="77777777" w:rsidTr="00FB78F4">
        <w:trPr>
          <w:trHeight w:val="397"/>
        </w:trPr>
        <w:tc>
          <w:tcPr>
            <w:tcW w:w="821" w:type="dxa"/>
            <w:vAlign w:val="center"/>
          </w:tcPr>
          <w:p w14:paraId="120CAD76" w14:textId="01207E4E" w:rsidR="003E2583" w:rsidRPr="00964829" w:rsidRDefault="003E2583" w:rsidP="006569B8">
            <w:pPr>
              <w:jc w:val="right"/>
              <w:rPr>
                <w:rFonts w:ascii="Segoe UI Symbol" w:eastAsia="MS Gothic" w:hAnsi="Segoe UI Symbol" w:cs="Segoe UI Symbol"/>
                <w:color w:val="000000" w:themeColor="text1"/>
              </w:rPr>
            </w:pPr>
            <w:r w:rsidRPr="00964829">
              <w:rPr>
                <w:rFonts w:ascii="Segoe UI Symbol" w:eastAsia="MS Gothic" w:hAnsi="Segoe UI Symbol" w:cs="Segoe UI Symbol"/>
                <w:color w:val="000000" w:themeColor="text1"/>
              </w:rPr>
              <w:t>☐</w:t>
            </w:r>
          </w:p>
        </w:tc>
        <w:tc>
          <w:tcPr>
            <w:tcW w:w="8719" w:type="dxa"/>
            <w:gridSpan w:val="2"/>
            <w:vAlign w:val="center"/>
          </w:tcPr>
          <w:p w14:paraId="0B673055" w14:textId="57C76C4A" w:rsidR="003E2583" w:rsidRDefault="003E2583" w:rsidP="006569B8">
            <w:pPr>
              <w:rPr>
                <w:rFonts w:ascii="Arial" w:eastAsia="Calibri" w:hAnsi="Arial" w:cs="Arial"/>
                <w:color w:val="000000" w:themeColor="text1"/>
              </w:rPr>
            </w:pPr>
            <w:r>
              <w:rPr>
                <w:rFonts w:ascii="Arial" w:eastAsia="Calibri" w:hAnsi="Arial" w:cs="Arial"/>
                <w:color w:val="000000" w:themeColor="text1"/>
              </w:rPr>
              <w:t xml:space="preserve">Obligaciones de la policía nacional </w:t>
            </w:r>
          </w:p>
        </w:tc>
      </w:tr>
      <w:tr w:rsidR="003E2583" w:rsidRPr="00964829" w14:paraId="636FC3D6" w14:textId="77777777" w:rsidTr="00FB78F4">
        <w:trPr>
          <w:trHeight w:val="397"/>
        </w:trPr>
        <w:tc>
          <w:tcPr>
            <w:tcW w:w="821" w:type="dxa"/>
            <w:vAlign w:val="center"/>
          </w:tcPr>
          <w:p w14:paraId="0E02952C" w14:textId="51B8D4A3" w:rsidR="003E2583" w:rsidRPr="00964829" w:rsidRDefault="003E2583" w:rsidP="006569B8">
            <w:pPr>
              <w:jc w:val="right"/>
              <w:rPr>
                <w:rFonts w:ascii="Segoe UI Symbol" w:eastAsia="MS Gothic" w:hAnsi="Segoe UI Symbol" w:cs="Segoe UI Symbol"/>
                <w:color w:val="000000" w:themeColor="text1"/>
              </w:rPr>
            </w:pPr>
            <w:r w:rsidRPr="00964829">
              <w:rPr>
                <w:rFonts w:ascii="Segoe UI Symbol" w:eastAsia="MS Gothic" w:hAnsi="Segoe UI Symbol" w:cs="Segoe UI Symbol"/>
                <w:color w:val="000000" w:themeColor="text1"/>
              </w:rPr>
              <w:t>☐</w:t>
            </w:r>
          </w:p>
        </w:tc>
        <w:tc>
          <w:tcPr>
            <w:tcW w:w="8719" w:type="dxa"/>
            <w:gridSpan w:val="2"/>
            <w:vAlign w:val="center"/>
          </w:tcPr>
          <w:p w14:paraId="14217AC6" w14:textId="00FFDD46" w:rsidR="003E2583" w:rsidRDefault="003E2583" w:rsidP="006569B8">
            <w:pPr>
              <w:rPr>
                <w:rFonts w:ascii="Arial" w:eastAsia="Calibri" w:hAnsi="Arial" w:cs="Arial"/>
                <w:color w:val="000000" w:themeColor="text1"/>
              </w:rPr>
            </w:pPr>
            <w:r>
              <w:rPr>
                <w:rFonts w:ascii="Arial" w:eastAsia="Calibri" w:hAnsi="Arial" w:cs="Arial"/>
                <w:color w:val="000000" w:themeColor="text1"/>
              </w:rPr>
              <w:t xml:space="preserve">Ofrecimiento del recurso humano </w:t>
            </w:r>
          </w:p>
        </w:tc>
      </w:tr>
      <w:tr w:rsidR="003E2583" w:rsidRPr="00964829" w14:paraId="5A4EE109" w14:textId="77777777" w:rsidTr="00FB78F4">
        <w:trPr>
          <w:trHeight w:val="397"/>
        </w:trPr>
        <w:tc>
          <w:tcPr>
            <w:tcW w:w="821" w:type="dxa"/>
            <w:vAlign w:val="center"/>
          </w:tcPr>
          <w:p w14:paraId="6365F4A2" w14:textId="1F1BFC8D" w:rsidR="003E2583" w:rsidRPr="00964829" w:rsidRDefault="003E2583" w:rsidP="006569B8">
            <w:pPr>
              <w:jc w:val="right"/>
              <w:rPr>
                <w:rFonts w:ascii="Segoe UI Symbol" w:eastAsia="MS Gothic" w:hAnsi="Segoe UI Symbol" w:cs="Segoe UI Symbol"/>
                <w:color w:val="000000" w:themeColor="text1"/>
              </w:rPr>
            </w:pPr>
            <w:r w:rsidRPr="00964829">
              <w:rPr>
                <w:rFonts w:ascii="Segoe UI Symbol" w:eastAsia="MS Gothic" w:hAnsi="Segoe UI Symbol" w:cs="Segoe UI Symbol"/>
                <w:color w:val="000000" w:themeColor="text1"/>
              </w:rPr>
              <w:t>☐</w:t>
            </w:r>
          </w:p>
        </w:tc>
        <w:tc>
          <w:tcPr>
            <w:tcW w:w="8719" w:type="dxa"/>
            <w:gridSpan w:val="2"/>
            <w:vAlign w:val="center"/>
          </w:tcPr>
          <w:p w14:paraId="5966DD91" w14:textId="6FE53165" w:rsidR="003E2583" w:rsidRDefault="003E2583" w:rsidP="006569B8">
            <w:pPr>
              <w:rPr>
                <w:rFonts w:ascii="Arial" w:eastAsia="Calibri" w:hAnsi="Arial" w:cs="Arial"/>
                <w:color w:val="000000" w:themeColor="text1"/>
              </w:rPr>
            </w:pPr>
            <w:r>
              <w:rPr>
                <w:rFonts w:ascii="Arial" w:eastAsia="Calibri" w:hAnsi="Arial" w:cs="Arial"/>
                <w:color w:val="000000" w:themeColor="text1"/>
              </w:rPr>
              <w:t xml:space="preserve">Oferta económica </w:t>
            </w:r>
          </w:p>
        </w:tc>
      </w:tr>
      <w:tr w:rsidR="00FB78F4" w:rsidRPr="00964829" w14:paraId="54E86D90" w14:textId="77777777" w:rsidTr="00FB78F4">
        <w:trPr>
          <w:trHeight w:val="397"/>
        </w:trPr>
        <w:tc>
          <w:tcPr>
            <w:tcW w:w="821" w:type="dxa"/>
            <w:vAlign w:val="center"/>
          </w:tcPr>
          <w:p w14:paraId="681FE3ED" w14:textId="77777777" w:rsidR="00FB78F4" w:rsidRPr="00964829" w:rsidRDefault="00FB78F4" w:rsidP="006569B8">
            <w:pPr>
              <w:jc w:val="right"/>
              <w:rPr>
                <w:rFonts w:ascii="Arial" w:eastAsia="Arial" w:hAnsi="Arial" w:cs="Arial"/>
                <w:color w:val="000000" w:themeColor="text1"/>
              </w:rPr>
            </w:pPr>
            <w:r w:rsidRPr="00964829">
              <w:rPr>
                <w:rFonts w:ascii="Segoe UI Symbol" w:eastAsia="MS Gothic" w:hAnsi="Segoe UI Symbol" w:cs="Segoe UI Symbol"/>
                <w:color w:val="000000" w:themeColor="text1"/>
              </w:rPr>
              <w:t>☐</w:t>
            </w:r>
          </w:p>
        </w:tc>
        <w:tc>
          <w:tcPr>
            <w:tcW w:w="8719" w:type="dxa"/>
            <w:gridSpan w:val="2"/>
            <w:vAlign w:val="center"/>
          </w:tcPr>
          <w:p w14:paraId="2A77E712" w14:textId="77777777" w:rsidR="00FB78F4" w:rsidRPr="00964829" w:rsidRDefault="00FB78F4" w:rsidP="006569B8">
            <w:pPr>
              <w:rPr>
                <w:rFonts w:ascii="Arial" w:eastAsia="Calibri" w:hAnsi="Arial" w:cs="Arial"/>
                <w:color w:val="000000" w:themeColor="text1"/>
              </w:rPr>
            </w:pPr>
            <w:r>
              <w:rPr>
                <w:rFonts w:ascii="Arial" w:eastAsia="Calibri" w:hAnsi="Arial" w:cs="Arial"/>
                <w:color w:val="000000" w:themeColor="text1"/>
              </w:rPr>
              <w:t>Análisis del riesgo y forma de mitigarlo.</w:t>
            </w:r>
          </w:p>
        </w:tc>
      </w:tr>
      <w:tr w:rsidR="00FB78F4" w:rsidRPr="00964829" w14:paraId="0DEBC83E" w14:textId="77777777" w:rsidTr="00FB78F4">
        <w:trPr>
          <w:trHeight w:val="397"/>
        </w:trPr>
        <w:tc>
          <w:tcPr>
            <w:tcW w:w="821" w:type="dxa"/>
            <w:vAlign w:val="center"/>
          </w:tcPr>
          <w:p w14:paraId="2DD17A30" w14:textId="77777777" w:rsidR="00FB78F4" w:rsidRPr="00964829" w:rsidRDefault="00FB78F4" w:rsidP="006569B8">
            <w:pPr>
              <w:jc w:val="right"/>
              <w:rPr>
                <w:rFonts w:ascii="Arial" w:hAnsi="Arial" w:cs="Arial"/>
              </w:rPr>
            </w:pPr>
          </w:p>
        </w:tc>
        <w:tc>
          <w:tcPr>
            <w:tcW w:w="8719" w:type="dxa"/>
            <w:gridSpan w:val="2"/>
            <w:vAlign w:val="center"/>
          </w:tcPr>
          <w:p w14:paraId="58494513" w14:textId="77777777" w:rsidR="00FB78F4" w:rsidRPr="00D658CA" w:rsidRDefault="00FB78F4" w:rsidP="006569B8">
            <w:pPr>
              <w:rPr>
                <w:rFonts w:ascii="Arial" w:eastAsia="Calibri" w:hAnsi="Arial" w:cs="Arial"/>
                <w:strike/>
                <w:color w:val="000000" w:themeColor="text1"/>
              </w:rPr>
            </w:pPr>
          </w:p>
        </w:tc>
      </w:tr>
      <w:tr w:rsidR="00FB78F4" w:rsidRPr="00964829" w14:paraId="50314A7A" w14:textId="77777777" w:rsidTr="00FB78F4">
        <w:trPr>
          <w:trHeight w:val="397"/>
        </w:trPr>
        <w:tc>
          <w:tcPr>
            <w:tcW w:w="821" w:type="dxa"/>
            <w:vAlign w:val="center"/>
          </w:tcPr>
          <w:p w14:paraId="296D99F0" w14:textId="77777777" w:rsidR="00FB78F4" w:rsidRPr="00964829" w:rsidRDefault="00FB78F4" w:rsidP="006569B8">
            <w:pPr>
              <w:jc w:val="right"/>
              <w:rPr>
                <w:rFonts w:ascii="Segoe UI Symbol" w:eastAsia="MS Gothic" w:hAnsi="Segoe UI Symbol" w:cs="Segoe UI Symbol"/>
                <w:color w:val="000000" w:themeColor="text1"/>
              </w:rPr>
            </w:pPr>
          </w:p>
        </w:tc>
        <w:tc>
          <w:tcPr>
            <w:tcW w:w="8719" w:type="dxa"/>
            <w:gridSpan w:val="2"/>
            <w:vAlign w:val="center"/>
          </w:tcPr>
          <w:p w14:paraId="6CB7547E" w14:textId="77777777" w:rsidR="00FB78F4" w:rsidRPr="008673BE" w:rsidRDefault="00FB78F4" w:rsidP="006569B8">
            <w:pPr>
              <w:rPr>
                <w:rFonts w:ascii="Arial" w:eastAsia="Calibri" w:hAnsi="Arial" w:cs="Arial"/>
                <w:strike/>
                <w:color w:val="FF0000"/>
              </w:rPr>
            </w:pPr>
          </w:p>
        </w:tc>
      </w:tr>
      <w:tr w:rsidR="00FB78F4" w:rsidRPr="00964829" w14:paraId="614D0AC9" w14:textId="77777777" w:rsidTr="00FB78F4">
        <w:trPr>
          <w:gridAfter w:val="1"/>
          <w:wAfter w:w="47" w:type="dxa"/>
          <w:trHeight w:val="1117"/>
        </w:trPr>
        <w:tc>
          <w:tcPr>
            <w:tcW w:w="821" w:type="dxa"/>
            <w:vAlign w:val="center"/>
          </w:tcPr>
          <w:p w14:paraId="0E0308F5" w14:textId="77777777" w:rsidR="00FB78F4" w:rsidRPr="00964829" w:rsidRDefault="00FB78F4" w:rsidP="006569B8">
            <w:pPr>
              <w:ind w:left="-120" w:right="-89"/>
              <w:jc w:val="center"/>
              <w:rPr>
                <w:rFonts w:ascii="Arial" w:eastAsia="Arial" w:hAnsi="Arial" w:cs="Arial"/>
              </w:rPr>
            </w:pPr>
            <w:r w:rsidRPr="00964829">
              <w:rPr>
                <w:rFonts w:ascii="Arial" w:eastAsia="Arial" w:hAnsi="Arial" w:cs="Arial"/>
              </w:rPr>
              <w:t>Aplica</w:t>
            </w:r>
          </w:p>
        </w:tc>
        <w:tc>
          <w:tcPr>
            <w:tcW w:w="8672" w:type="dxa"/>
            <w:vAlign w:val="center"/>
          </w:tcPr>
          <w:p w14:paraId="257B624B" w14:textId="77777777" w:rsidR="00FB78F4" w:rsidRPr="00964829" w:rsidRDefault="00FB78F4" w:rsidP="006569B8">
            <w:pPr>
              <w:jc w:val="center"/>
              <w:rPr>
                <w:rFonts w:ascii="Arial" w:eastAsia="Arial" w:hAnsi="Arial" w:cs="Arial"/>
              </w:rPr>
            </w:pPr>
            <w:r w:rsidRPr="00964829">
              <w:rPr>
                <w:rFonts w:ascii="Arial" w:eastAsia="Arial" w:hAnsi="Arial" w:cs="Arial"/>
                <w:b/>
                <w:bCs/>
              </w:rPr>
              <w:t xml:space="preserve">Formularios adjuntos al </w:t>
            </w:r>
            <w:r w:rsidRPr="00D658CA">
              <w:rPr>
                <w:rFonts w:ascii="Arial" w:eastAsia="Arial" w:hAnsi="Arial" w:cs="Arial"/>
                <w:b/>
                <w:bCs/>
              </w:rPr>
              <w:t xml:space="preserve"> </w:t>
            </w:r>
            <w:r w:rsidRPr="00B46383">
              <w:rPr>
                <w:rFonts w:ascii="Arial" w:eastAsia="Arial" w:hAnsi="Arial" w:cs="Arial"/>
                <w:b/>
                <w:bCs/>
              </w:rPr>
              <w:t>estudio previo</w:t>
            </w:r>
          </w:p>
          <w:p w14:paraId="09768F12" w14:textId="77777777" w:rsidR="00FB78F4" w:rsidRDefault="00FB78F4" w:rsidP="006569B8">
            <w:pPr>
              <w:jc w:val="center"/>
              <w:rPr>
                <w:rFonts w:ascii="Arial" w:eastAsia="Arial" w:hAnsi="Arial" w:cs="Arial"/>
                <w:b/>
                <w:bCs/>
                <w:color w:val="808080" w:themeColor="background1" w:themeShade="80"/>
                <w:sz w:val="18"/>
              </w:rPr>
            </w:pPr>
            <w:r w:rsidRPr="00964829">
              <w:rPr>
                <w:rFonts w:ascii="Arial" w:eastAsia="Arial" w:hAnsi="Arial" w:cs="Arial"/>
                <w:b/>
                <w:bCs/>
                <w:color w:val="808080" w:themeColor="background1" w:themeShade="80"/>
                <w:sz w:val="18"/>
              </w:rPr>
              <w:t>(Seleccionar los formatos que aplican para el proceso de selección)</w:t>
            </w:r>
          </w:p>
          <w:p w14:paraId="245B6561" w14:textId="77777777" w:rsidR="00FB78F4" w:rsidRPr="00964829" w:rsidRDefault="00FB78F4" w:rsidP="006569B8">
            <w:pPr>
              <w:jc w:val="center"/>
              <w:rPr>
                <w:rFonts w:ascii="Arial" w:eastAsia="Arial" w:hAnsi="Arial" w:cs="Arial"/>
              </w:rPr>
            </w:pPr>
          </w:p>
        </w:tc>
      </w:tr>
      <w:tr w:rsidR="00FB78F4" w:rsidRPr="00964829" w14:paraId="57E366D9" w14:textId="77777777" w:rsidTr="00FB78F4">
        <w:trPr>
          <w:gridAfter w:val="1"/>
          <w:wAfter w:w="47" w:type="dxa"/>
          <w:trHeight w:val="397"/>
        </w:trPr>
        <w:tc>
          <w:tcPr>
            <w:tcW w:w="821" w:type="dxa"/>
            <w:vAlign w:val="center"/>
          </w:tcPr>
          <w:p w14:paraId="63A3A4F9" w14:textId="77777777" w:rsidR="00FB78F4" w:rsidRPr="00964829" w:rsidRDefault="00FB78F4" w:rsidP="006569B8">
            <w:pPr>
              <w:jc w:val="right"/>
              <w:rPr>
                <w:rFonts w:ascii="Segoe UI Symbol" w:eastAsia="MS Gothic" w:hAnsi="Segoe UI Symbol" w:cs="Segoe UI Symbol"/>
                <w:color w:val="000000" w:themeColor="text1"/>
              </w:rPr>
            </w:pPr>
            <w:r w:rsidRPr="00964829">
              <w:rPr>
                <w:rFonts w:ascii="Segoe UI Symbol" w:eastAsia="MS Gothic" w:hAnsi="Segoe UI Symbol" w:cs="Segoe UI Symbol"/>
                <w:color w:val="000000" w:themeColor="text1"/>
              </w:rPr>
              <w:t>☐</w:t>
            </w:r>
          </w:p>
        </w:tc>
        <w:tc>
          <w:tcPr>
            <w:tcW w:w="8672" w:type="dxa"/>
            <w:vAlign w:val="center"/>
          </w:tcPr>
          <w:p w14:paraId="17FCCA23" w14:textId="77777777" w:rsidR="00FB78F4" w:rsidRPr="00964829" w:rsidRDefault="00FB78F4" w:rsidP="006569B8">
            <w:pPr>
              <w:rPr>
                <w:rFonts w:ascii="Arial" w:eastAsia="Arial" w:hAnsi="Arial" w:cs="Arial"/>
                <w:color w:val="000000" w:themeColor="text1"/>
              </w:rPr>
            </w:pPr>
            <w:r w:rsidRPr="00964829">
              <w:rPr>
                <w:rFonts w:ascii="Arial" w:eastAsia="Arial" w:hAnsi="Arial" w:cs="Arial"/>
                <w:color w:val="000000" w:themeColor="text1"/>
              </w:rPr>
              <w:t>Experiencia</w:t>
            </w:r>
            <w:r>
              <w:rPr>
                <w:rFonts w:ascii="Arial" w:eastAsia="Arial" w:hAnsi="Arial" w:cs="Arial"/>
                <w:color w:val="000000" w:themeColor="text1"/>
              </w:rPr>
              <w:t xml:space="preserve"> del proponente</w:t>
            </w:r>
          </w:p>
        </w:tc>
      </w:tr>
      <w:tr w:rsidR="00FB78F4" w:rsidRPr="00964829" w14:paraId="0D012B0D" w14:textId="77777777" w:rsidTr="00FB78F4">
        <w:trPr>
          <w:gridAfter w:val="1"/>
          <w:wAfter w:w="47" w:type="dxa"/>
          <w:trHeight w:val="397"/>
        </w:trPr>
        <w:tc>
          <w:tcPr>
            <w:tcW w:w="821" w:type="dxa"/>
            <w:vAlign w:val="center"/>
          </w:tcPr>
          <w:p w14:paraId="49ED6D45" w14:textId="77777777" w:rsidR="00FB78F4" w:rsidRPr="00964829" w:rsidRDefault="00FB78F4" w:rsidP="006569B8">
            <w:pPr>
              <w:jc w:val="right"/>
              <w:rPr>
                <w:rFonts w:ascii="Segoe UI Symbol" w:eastAsia="MS Gothic" w:hAnsi="Segoe UI Symbol" w:cs="Segoe UI Symbol"/>
                <w:color w:val="000000" w:themeColor="text1"/>
              </w:rPr>
            </w:pPr>
            <w:r w:rsidRPr="00964829">
              <w:rPr>
                <w:rFonts w:ascii="Segoe UI Symbol" w:eastAsia="MS Gothic" w:hAnsi="Segoe UI Symbol" w:cs="Segoe UI Symbol"/>
                <w:color w:val="000000" w:themeColor="text1"/>
              </w:rPr>
              <w:t>☐</w:t>
            </w:r>
          </w:p>
        </w:tc>
        <w:tc>
          <w:tcPr>
            <w:tcW w:w="8672" w:type="dxa"/>
            <w:vAlign w:val="center"/>
          </w:tcPr>
          <w:p w14:paraId="3485D31F" w14:textId="77777777" w:rsidR="00FB78F4" w:rsidRPr="00964829" w:rsidRDefault="00FB78F4" w:rsidP="006569B8">
            <w:pPr>
              <w:rPr>
                <w:rFonts w:ascii="Arial" w:eastAsia="Arial" w:hAnsi="Arial" w:cs="Arial"/>
                <w:color w:val="000000" w:themeColor="text1"/>
              </w:rPr>
            </w:pPr>
            <w:r w:rsidRPr="00964829">
              <w:rPr>
                <w:rFonts w:ascii="Arial" w:eastAsia="Arial" w:hAnsi="Arial" w:cs="Arial"/>
                <w:color w:val="000000" w:themeColor="text1"/>
              </w:rPr>
              <w:t>Certificación de contratos para acreditación de experiencia proponente extranjero sin sucursal o domicilio en Colombia</w:t>
            </w:r>
          </w:p>
        </w:tc>
      </w:tr>
      <w:tr w:rsidR="00FB78F4" w:rsidRPr="00964829" w14:paraId="7611F77D" w14:textId="77777777" w:rsidTr="00FB78F4">
        <w:trPr>
          <w:gridAfter w:val="1"/>
          <w:wAfter w:w="47" w:type="dxa"/>
          <w:trHeight w:val="397"/>
        </w:trPr>
        <w:tc>
          <w:tcPr>
            <w:tcW w:w="821" w:type="dxa"/>
            <w:vAlign w:val="center"/>
          </w:tcPr>
          <w:p w14:paraId="00DD3C96" w14:textId="77777777" w:rsidR="00FB78F4" w:rsidRPr="00964829" w:rsidRDefault="00FB78F4" w:rsidP="006569B8">
            <w:pPr>
              <w:jc w:val="right"/>
              <w:rPr>
                <w:rFonts w:ascii="Segoe UI Symbol" w:eastAsia="MS Gothic" w:hAnsi="Segoe UI Symbol" w:cs="Segoe UI Symbol"/>
                <w:color w:val="000000" w:themeColor="text1"/>
              </w:rPr>
            </w:pPr>
            <w:r w:rsidRPr="00845371">
              <w:rPr>
                <w:rFonts w:ascii="Segoe UI Symbol" w:eastAsia="MS Gothic" w:hAnsi="Segoe UI Symbol" w:cs="Segoe UI Symbol"/>
                <w:color w:val="000000" w:themeColor="text1"/>
                <w:highlight w:val="black"/>
              </w:rPr>
              <w:t>☐</w:t>
            </w:r>
          </w:p>
        </w:tc>
        <w:tc>
          <w:tcPr>
            <w:tcW w:w="8672" w:type="dxa"/>
            <w:vAlign w:val="center"/>
          </w:tcPr>
          <w:p w14:paraId="4269F612" w14:textId="77777777" w:rsidR="00FB78F4" w:rsidRPr="00964829" w:rsidRDefault="00FB78F4" w:rsidP="006569B8">
            <w:pPr>
              <w:rPr>
                <w:rFonts w:ascii="Arial" w:eastAsia="Arial" w:hAnsi="Arial" w:cs="Arial"/>
                <w:color w:val="000000" w:themeColor="text1"/>
              </w:rPr>
            </w:pPr>
            <w:r w:rsidRPr="00964829">
              <w:rPr>
                <w:rFonts w:ascii="Arial" w:eastAsia="Arial" w:hAnsi="Arial" w:cs="Arial"/>
                <w:color w:val="000000" w:themeColor="text1"/>
              </w:rPr>
              <w:t>Acuerdo de confidencialidad (obligatorio)</w:t>
            </w:r>
          </w:p>
        </w:tc>
      </w:tr>
      <w:tr w:rsidR="00FB78F4" w:rsidRPr="00964829" w14:paraId="06DB73FF" w14:textId="77777777" w:rsidTr="00FB78F4">
        <w:trPr>
          <w:gridAfter w:val="1"/>
          <w:wAfter w:w="47" w:type="dxa"/>
          <w:trHeight w:val="397"/>
        </w:trPr>
        <w:tc>
          <w:tcPr>
            <w:tcW w:w="821" w:type="dxa"/>
            <w:vAlign w:val="center"/>
          </w:tcPr>
          <w:p w14:paraId="2A5071BE" w14:textId="77777777" w:rsidR="00FB78F4" w:rsidRPr="00964829" w:rsidRDefault="00FB78F4" w:rsidP="006569B8">
            <w:pPr>
              <w:jc w:val="right"/>
              <w:rPr>
                <w:rFonts w:ascii="Segoe UI Symbol" w:eastAsia="MS Gothic" w:hAnsi="Segoe UI Symbol" w:cs="Segoe UI Symbol"/>
                <w:color w:val="000000" w:themeColor="text1"/>
              </w:rPr>
            </w:pPr>
            <w:r w:rsidRPr="00845371">
              <w:rPr>
                <w:rFonts w:ascii="Segoe UI Symbol" w:eastAsia="MS Gothic" w:hAnsi="Segoe UI Symbol" w:cs="Segoe UI Symbol"/>
                <w:color w:val="000000" w:themeColor="text1"/>
                <w:highlight w:val="black"/>
              </w:rPr>
              <w:t>☐</w:t>
            </w:r>
          </w:p>
        </w:tc>
        <w:tc>
          <w:tcPr>
            <w:tcW w:w="8672" w:type="dxa"/>
            <w:vAlign w:val="center"/>
          </w:tcPr>
          <w:p w14:paraId="6B285F43" w14:textId="77777777" w:rsidR="00FB78F4" w:rsidRPr="00964829" w:rsidRDefault="00FB78F4" w:rsidP="006569B8">
            <w:pPr>
              <w:rPr>
                <w:rFonts w:ascii="Arial" w:eastAsia="Arial" w:hAnsi="Arial" w:cs="Arial"/>
                <w:color w:val="000000" w:themeColor="text1"/>
              </w:rPr>
            </w:pPr>
            <w:r w:rsidRPr="00964829">
              <w:rPr>
                <w:rFonts w:ascii="Arial" w:eastAsia="Arial" w:hAnsi="Arial" w:cs="Arial"/>
                <w:color w:val="000000" w:themeColor="text1"/>
              </w:rPr>
              <w:t>Sistema de gestión de la seguridad y salud en el trabajo (obligatorio)</w:t>
            </w:r>
          </w:p>
        </w:tc>
      </w:tr>
      <w:tr w:rsidR="00FB78F4" w:rsidRPr="00964829" w14:paraId="248295F4" w14:textId="77777777" w:rsidTr="00FB78F4">
        <w:trPr>
          <w:gridAfter w:val="1"/>
          <w:wAfter w:w="47" w:type="dxa"/>
          <w:trHeight w:val="397"/>
        </w:trPr>
        <w:tc>
          <w:tcPr>
            <w:tcW w:w="821" w:type="dxa"/>
            <w:vAlign w:val="center"/>
          </w:tcPr>
          <w:p w14:paraId="2BFDAB6B" w14:textId="77777777" w:rsidR="00FB78F4" w:rsidRPr="00964829" w:rsidRDefault="00FB78F4" w:rsidP="006569B8">
            <w:pPr>
              <w:jc w:val="right"/>
              <w:rPr>
                <w:rFonts w:ascii="Segoe UI Symbol" w:eastAsia="MS Gothic" w:hAnsi="Segoe UI Symbol" w:cs="Segoe UI Symbol"/>
                <w:color w:val="000000" w:themeColor="text1"/>
              </w:rPr>
            </w:pPr>
            <w:r w:rsidRPr="00845371">
              <w:rPr>
                <w:rFonts w:ascii="Segoe UI Symbol" w:eastAsia="MS Gothic" w:hAnsi="Segoe UI Symbol" w:cs="Segoe UI Symbol"/>
                <w:color w:val="000000" w:themeColor="text1"/>
                <w:highlight w:val="black"/>
              </w:rPr>
              <w:t>☐</w:t>
            </w:r>
          </w:p>
        </w:tc>
        <w:tc>
          <w:tcPr>
            <w:tcW w:w="8672" w:type="dxa"/>
            <w:vAlign w:val="center"/>
          </w:tcPr>
          <w:p w14:paraId="3DA60109" w14:textId="77777777" w:rsidR="00FB78F4" w:rsidRPr="00964829" w:rsidRDefault="00FB78F4" w:rsidP="006569B8">
            <w:pPr>
              <w:rPr>
                <w:rFonts w:ascii="Arial" w:eastAsia="Arial" w:hAnsi="Arial" w:cs="Arial"/>
                <w:color w:val="000000" w:themeColor="text1"/>
              </w:rPr>
            </w:pPr>
            <w:r w:rsidRPr="00964829">
              <w:rPr>
                <w:rFonts w:ascii="Arial" w:eastAsia="Arial" w:hAnsi="Arial" w:cs="Arial"/>
                <w:color w:val="000000" w:themeColor="text1"/>
              </w:rPr>
              <w:t>Compromiso anticorrupción (obligatorio)</w:t>
            </w:r>
          </w:p>
        </w:tc>
      </w:tr>
      <w:tr w:rsidR="00FB78F4" w:rsidRPr="00964829" w14:paraId="25A45BF7" w14:textId="77777777" w:rsidTr="00FB78F4">
        <w:trPr>
          <w:gridAfter w:val="1"/>
          <w:wAfter w:w="47" w:type="dxa"/>
          <w:trHeight w:val="397"/>
        </w:trPr>
        <w:tc>
          <w:tcPr>
            <w:tcW w:w="821" w:type="dxa"/>
            <w:vAlign w:val="center"/>
          </w:tcPr>
          <w:p w14:paraId="40BF89C2" w14:textId="77777777" w:rsidR="00FB78F4" w:rsidRPr="00964829" w:rsidRDefault="00FB78F4" w:rsidP="006569B8">
            <w:pPr>
              <w:jc w:val="right"/>
              <w:rPr>
                <w:rFonts w:ascii="Arial" w:hAnsi="Arial" w:cs="Arial"/>
              </w:rPr>
            </w:pPr>
            <w:r w:rsidRPr="00964829">
              <w:rPr>
                <w:rFonts w:ascii="Segoe UI Symbol" w:eastAsia="MS Gothic" w:hAnsi="Segoe UI Symbol" w:cs="Segoe UI Symbol"/>
                <w:color w:val="000000" w:themeColor="text1"/>
              </w:rPr>
              <w:t>☐</w:t>
            </w:r>
          </w:p>
        </w:tc>
        <w:tc>
          <w:tcPr>
            <w:tcW w:w="8672" w:type="dxa"/>
            <w:vAlign w:val="center"/>
          </w:tcPr>
          <w:p w14:paraId="0F14A255" w14:textId="77777777" w:rsidR="00FB78F4" w:rsidRPr="00964829" w:rsidRDefault="00FB78F4" w:rsidP="006569B8">
            <w:pPr>
              <w:rPr>
                <w:rFonts w:ascii="Arial" w:eastAsia="Arial" w:hAnsi="Arial" w:cs="Arial"/>
                <w:color w:val="000000" w:themeColor="text1"/>
              </w:rPr>
            </w:pPr>
            <w:r w:rsidRPr="00964829">
              <w:rPr>
                <w:rFonts w:ascii="Arial" w:eastAsia="Arial" w:hAnsi="Arial" w:cs="Arial"/>
                <w:color w:val="000000" w:themeColor="text1"/>
              </w:rPr>
              <w:t xml:space="preserve">Personal, experiencia y tiempos de dedicación mínimos </w:t>
            </w:r>
          </w:p>
        </w:tc>
      </w:tr>
    </w:tbl>
    <w:p w14:paraId="2D68D857" w14:textId="77777777" w:rsidR="00FB78F4" w:rsidRPr="008673BE" w:rsidRDefault="00FB78F4" w:rsidP="00FB78F4"/>
    <w:p w14:paraId="2A4051A1" w14:textId="77777777" w:rsidR="00FB78F4" w:rsidRDefault="00FB78F4" w:rsidP="00FB78F4">
      <w:pPr>
        <w:jc w:val="center"/>
        <w:rPr>
          <w:rFonts w:ascii="Arial" w:eastAsia="Arial" w:hAnsi="Arial" w:cs="Arial"/>
          <w:b/>
          <w:bCs/>
          <w:sz w:val="20"/>
          <w:szCs w:val="20"/>
        </w:rPr>
      </w:pPr>
      <w:r w:rsidRPr="5975C916">
        <w:rPr>
          <w:rFonts w:ascii="Arial" w:eastAsia="Arial" w:hAnsi="Arial" w:cs="Arial"/>
          <w:b/>
          <w:bCs/>
          <w:sz w:val="20"/>
          <w:szCs w:val="20"/>
        </w:rPr>
        <w:t xml:space="preserve">Otros documentos adjuntos al Estudio Previo </w:t>
      </w:r>
    </w:p>
    <w:p w14:paraId="00886708" w14:textId="77777777" w:rsidR="00FB78F4" w:rsidRDefault="00FB78F4" w:rsidP="00FB78F4">
      <w:pPr>
        <w:jc w:val="center"/>
        <w:rPr>
          <w:rFonts w:ascii="Arial" w:eastAsia="Arial" w:hAnsi="Arial" w:cs="Arial"/>
          <w:sz w:val="20"/>
          <w:szCs w:val="20"/>
        </w:rPr>
      </w:pPr>
    </w:p>
    <w:p w14:paraId="0BE553B5" w14:textId="77777777" w:rsidR="00FB78F4" w:rsidRPr="00B46383" w:rsidRDefault="00FB78F4" w:rsidP="00FB78F4">
      <w:pPr>
        <w:pStyle w:val="Prrafodelista"/>
        <w:tabs>
          <w:tab w:val="left" w:pos="240"/>
        </w:tabs>
        <w:ind w:left="0"/>
        <w:jc w:val="center"/>
        <w:rPr>
          <w:rFonts w:ascii="Arial" w:eastAsia="Arial" w:hAnsi="Arial" w:cs="Arial"/>
          <w:b/>
          <w:bCs/>
          <w:color w:val="808080" w:themeColor="background1" w:themeShade="80"/>
          <w:sz w:val="16"/>
          <w:szCs w:val="16"/>
          <w:lang w:val="es-ES"/>
        </w:rPr>
      </w:pPr>
      <w:r w:rsidRPr="00B46383">
        <w:rPr>
          <w:rFonts w:ascii="Arial" w:eastAsia="Arial" w:hAnsi="Arial" w:cs="Arial"/>
          <w:b/>
          <w:bCs/>
          <w:color w:val="808080" w:themeColor="background1" w:themeShade="80"/>
          <w:sz w:val="16"/>
          <w:szCs w:val="16"/>
          <w:lang w:val="es-ES"/>
        </w:rPr>
        <w:t>(Relacionar los demás documentos que sean necesarios y no se encuentren incluidos en la presente lista, tales como, conceptos ambientales, indicadores financieros, conceptos jurídico-catastrales, certificación de verificación de tratados internacionales, solicitud de cotización, cotizaciones, plan de compras, CDP, documentos de vigencias futuras, escrituras públicas, licencias de construcción, licencias ambientales, permisos especiales, documentos anexos que permitan dar cumplimiento al decreto 1072 de 2015, en cuanto a los requisitos relacionados con la implementación del sistema de seguridad y salud en el trabajo para los contratistas, entre otros)</w:t>
      </w:r>
    </w:p>
    <w:p w14:paraId="77C90A43" w14:textId="77777777" w:rsidR="00FB78F4" w:rsidRPr="00B46383" w:rsidRDefault="00FB78F4" w:rsidP="00FB78F4">
      <w:pPr>
        <w:pStyle w:val="Prrafodelista"/>
        <w:tabs>
          <w:tab w:val="left" w:pos="240"/>
        </w:tabs>
        <w:ind w:left="0"/>
        <w:jc w:val="center"/>
        <w:rPr>
          <w:b/>
          <w:bCs/>
          <w:color w:val="808080" w:themeColor="background1" w:themeShade="80"/>
          <w:lang w:val="es-ES"/>
        </w:rPr>
      </w:pPr>
    </w:p>
    <w:p w14:paraId="769BAAEE" w14:textId="77777777" w:rsidR="00FB78F4" w:rsidRDefault="00FB78F4" w:rsidP="00FB78F4">
      <w:pPr>
        <w:pStyle w:val="Prrafodelista"/>
        <w:tabs>
          <w:tab w:val="left" w:pos="240"/>
        </w:tabs>
        <w:ind w:left="0"/>
        <w:jc w:val="center"/>
        <w:rPr>
          <w:b/>
          <w:bCs/>
          <w:color w:val="808080" w:themeColor="background1" w:themeShade="80"/>
          <w:lang w:val="es-ES"/>
        </w:rPr>
      </w:pPr>
    </w:p>
    <w:p w14:paraId="143E3060" w14:textId="2D39C507" w:rsidR="00FB78F4" w:rsidRPr="006936E6" w:rsidRDefault="00FB78F4" w:rsidP="006936E6">
      <w:pPr>
        <w:pStyle w:val="Prrafodelista"/>
        <w:tabs>
          <w:tab w:val="left" w:pos="240"/>
        </w:tabs>
        <w:ind w:left="0"/>
        <w:rPr>
          <w:lang w:val="es-ES"/>
        </w:rPr>
        <w:sectPr w:rsidR="00FB78F4" w:rsidRPr="006936E6" w:rsidSect="006569B8">
          <w:headerReference w:type="default" r:id="rId18"/>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511487">
        <w:rPr>
          <w:rFonts w:ascii="Arial" w:eastAsia="Arial" w:hAnsi="Arial" w:cs="Arial"/>
          <w:b/>
          <w:bCs/>
          <w:color w:val="808080" w:themeColor="background1" w:themeShade="80"/>
          <w:sz w:val="20"/>
          <w:szCs w:val="20"/>
          <w:lang w:val="es-ES"/>
        </w:rPr>
        <w:t>Otros</w:t>
      </w:r>
      <w:r w:rsidRPr="5975C916">
        <w:rPr>
          <w:rFonts w:ascii="Arial" w:eastAsia="Arial" w:hAnsi="Arial" w:cs="Arial"/>
          <w:b/>
          <w:bCs/>
          <w:color w:val="808080" w:themeColor="background1" w:themeShade="80"/>
          <w:sz w:val="20"/>
          <w:szCs w:val="20"/>
          <w:lang w:val="es-ES"/>
        </w:rPr>
        <w:t xml:space="preserve"> ____________________________________________________________________________</w:t>
      </w:r>
    </w:p>
    <w:p w14:paraId="067D4FC4" w14:textId="22D69F40" w:rsidR="00C47B2F" w:rsidRPr="00F8046F" w:rsidRDefault="00F16784" w:rsidP="00C47B2F">
      <w:pPr>
        <w:pStyle w:val="Prrafodelista"/>
        <w:tabs>
          <w:tab w:val="left" w:pos="240"/>
        </w:tabs>
        <w:ind w:left="0"/>
        <w:jc w:val="center"/>
        <w:rPr>
          <w:rFonts w:ascii="Arial" w:hAnsi="Arial" w:cs="Arial"/>
          <w:b/>
          <w:sz w:val="20"/>
          <w:szCs w:val="22"/>
        </w:rPr>
      </w:pPr>
      <w:r>
        <w:rPr>
          <w:noProof/>
          <w:lang w:eastAsia="es-CO"/>
        </w:rPr>
        <w:lastRenderedPageBreak/>
        <mc:AlternateContent>
          <mc:Choice Requires="wps">
            <w:drawing>
              <wp:anchor distT="0" distB="0" distL="114300" distR="114300" simplePos="0" relativeHeight="251658240" behindDoc="0" locked="0" layoutInCell="1" allowOverlap="1" wp14:anchorId="1855560D" wp14:editId="1CD30180">
                <wp:simplePos x="0" y="0"/>
                <wp:positionH relativeFrom="column">
                  <wp:align>center</wp:align>
                </wp:positionH>
                <wp:positionV relativeFrom="paragraph">
                  <wp:posOffset>243205</wp:posOffset>
                </wp:positionV>
                <wp:extent cx="6097905" cy="284480"/>
                <wp:effectExtent l="0" t="0" r="17145" b="20320"/>
                <wp:wrapTopAndBottom/>
                <wp:docPr id="4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84480"/>
                        </a:xfrm>
                        <a:prstGeom prst="rect">
                          <a:avLst/>
                        </a:prstGeom>
                        <a:solidFill>
                          <a:srgbClr val="BFBFBF"/>
                        </a:solidFill>
                        <a:ln w="9525">
                          <a:solidFill>
                            <a:srgbClr val="000000"/>
                          </a:solidFill>
                          <a:miter lim="800000"/>
                          <a:headEnd/>
                          <a:tailEnd/>
                        </a:ln>
                      </wps:spPr>
                      <wps:txbx>
                        <w:txbxContent>
                          <w:p w14:paraId="4C5481FE" w14:textId="77777777" w:rsidR="002F475B" w:rsidRPr="00F8046F" w:rsidRDefault="002F475B" w:rsidP="00C47B2F">
                            <w:pPr>
                              <w:jc w:val="center"/>
                              <w:rPr>
                                <w:rFonts w:ascii="Arial" w:hAnsi="Arial" w:cs="Arial"/>
                                <w:b/>
                                <w:sz w:val="20"/>
                              </w:rPr>
                            </w:pPr>
                            <w:r w:rsidRPr="00F8046F">
                              <w:rPr>
                                <w:rFonts w:ascii="Arial" w:hAnsi="Arial" w:cs="Arial"/>
                                <w:b/>
                                <w:sz w:val="20"/>
                              </w:rPr>
                              <w:t xml:space="preserve">CONDICIONES TECNICAS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55560D" id="Text Box 3" o:spid="_x0000_s1027" type="#_x0000_t202" style="position:absolute;left:0;text-align:left;margin-left:0;margin-top:19.15pt;width:480.15pt;height:22.4pt;z-index:25165824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" fillcolor="#bfbfbf">
                <v:textbox>
                  <w:txbxContent>
                    <w:p w14:paraId="4C5481FE" w14:textId="77777777" w:rsidR="002F475B" w:rsidRPr="00F8046F" w:rsidRDefault="002F475B" w:rsidP="00C47B2F">
                      <w:pPr>
                        <w:jc w:val="center"/>
                        <w:rPr>
                          <w:rFonts w:ascii="Arial" w:hAnsi="Arial" w:cs="Arial"/>
                          <w:b/>
                          <w:sz w:val="20"/>
                        </w:rPr>
                      </w:pPr>
                      <w:r w:rsidRPr="00F8046F">
                        <w:rPr>
                          <w:rFonts w:ascii="Arial" w:hAnsi="Arial" w:cs="Arial"/>
                          <w:b/>
                          <w:sz w:val="20"/>
                        </w:rPr>
                        <w:t xml:space="preserve">CONDICIONES TECNICAS </w:t>
                      </w:r>
                    </w:p>
                  </w:txbxContent>
                </v:textbox>
                <w10:wrap type="topAndBottom"/>
              </v:shape>
            </w:pict>
          </mc:Fallback>
        </mc:AlternateContent>
      </w:r>
      <w:r w:rsidR="00C47B2F" w:rsidRPr="00F8046F">
        <w:rPr>
          <w:rFonts w:ascii="Arial" w:hAnsi="Arial" w:cs="Arial"/>
          <w:b/>
          <w:sz w:val="20"/>
          <w:szCs w:val="22"/>
        </w:rPr>
        <w:t>ANEXO No</w:t>
      </w:r>
      <w:r w:rsidR="006936E6">
        <w:rPr>
          <w:rFonts w:ascii="Arial" w:hAnsi="Arial" w:cs="Arial"/>
          <w:b/>
          <w:sz w:val="20"/>
          <w:szCs w:val="22"/>
        </w:rPr>
        <w:t>.</w:t>
      </w:r>
      <w:r w:rsidR="00C47B2F" w:rsidRPr="00F8046F">
        <w:rPr>
          <w:rFonts w:ascii="Arial" w:hAnsi="Arial" w:cs="Arial"/>
          <w:b/>
          <w:sz w:val="20"/>
          <w:szCs w:val="22"/>
        </w:rPr>
        <w:t xml:space="preserve"> 2</w:t>
      </w:r>
    </w:p>
    <w:p w14:paraId="1069CCE0" w14:textId="77777777" w:rsidR="00C47B2F" w:rsidRPr="001D3587" w:rsidRDefault="00C47B2F" w:rsidP="00C47B2F">
      <w:pPr>
        <w:pStyle w:val="Prrafodelista"/>
        <w:tabs>
          <w:tab w:val="left" w:pos="240"/>
        </w:tabs>
        <w:ind w:left="0"/>
        <w:jc w:val="center"/>
        <w:rPr>
          <w:rFonts w:ascii="Arial" w:hAnsi="Arial" w:cs="Arial"/>
          <w:b/>
          <w:sz w:val="10"/>
          <w:szCs w:val="10"/>
          <w:lang w:val="es-ES"/>
        </w:rPr>
      </w:pPr>
    </w:p>
    <w:p w14:paraId="45E56978" w14:textId="77777777" w:rsidR="00C47B2F" w:rsidRPr="00F8046F" w:rsidRDefault="00C47B2F" w:rsidP="00C47B2F">
      <w:pPr>
        <w:pStyle w:val="Prrafodelista"/>
        <w:tabs>
          <w:tab w:val="left" w:pos="240"/>
        </w:tabs>
        <w:ind w:left="0"/>
        <w:jc w:val="center"/>
        <w:rPr>
          <w:rFonts w:ascii="Arial" w:hAnsi="Arial" w:cs="Arial"/>
          <w:b/>
          <w:sz w:val="10"/>
          <w:szCs w:val="10"/>
        </w:rPr>
      </w:pPr>
    </w:p>
    <w:p w14:paraId="0D0BEE00" w14:textId="77777777" w:rsidR="00C47B2F" w:rsidRDefault="00C47B2F" w:rsidP="00C47B2F">
      <w:pPr>
        <w:pStyle w:val="Prrafodelista"/>
        <w:tabs>
          <w:tab w:val="left" w:pos="240"/>
        </w:tabs>
        <w:ind w:left="284"/>
        <w:jc w:val="both"/>
        <w:rPr>
          <w:rFonts w:ascii="Arial" w:hAnsi="Arial" w:cs="Arial"/>
          <w:sz w:val="20"/>
          <w:szCs w:val="18"/>
        </w:rPr>
      </w:pPr>
      <w:r w:rsidRPr="00BB7735">
        <w:rPr>
          <w:rFonts w:ascii="Arial" w:hAnsi="Arial" w:cs="Arial"/>
          <w:sz w:val="20"/>
          <w:szCs w:val="18"/>
        </w:rPr>
        <w:t>El oferente deberá ofrecer la prestación de los servicios de mantenimiento preventivo y correctivo a todo costo de los diferentes equipos del área de sanidad</w:t>
      </w:r>
      <w:r w:rsidR="00E536EA">
        <w:rPr>
          <w:rFonts w:ascii="Arial" w:hAnsi="Arial" w:cs="Arial"/>
          <w:sz w:val="20"/>
          <w:szCs w:val="18"/>
        </w:rPr>
        <w:t xml:space="preserve"> Urabá</w:t>
      </w:r>
      <w:r w:rsidRPr="00BB7735">
        <w:rPr>
          <w:rFonts w:ascii="Arial" w:hAnsi="Arial" w:cs="Arial"/>
          <w:sz w:val="20"/>
          <w:szCs w:val="18"/>
        </w:rPr>
        <w:t xml:space="preserve">, previo cumplimiento de las condiciones técnicas mínimas requeridas en el presente estudio; </w:t>
      </w:r>
    </w:p>
    <w:p w14:paraId="1DB61B77" w14:textId="77777777" w:rsidR="00C85A8C" w:rsidRDefault="00C85A8C" w:rsidP="00C47B2F">
      <w:pPr>
        <w:pStyle w:val="Prrafodelista"/>
        <w:tabs>
          <w:tab w:val="left" w:pos="240"/>
        </w:tabs>
        <w:ind w:left="284"/>
        <w:jc w:val="both"/>
        <w:rPr>
          <w:rFonts w:ascii="Arial" w:hAnsi="Arial" w:cs="Arial"/>
          <w:sz w:val="20"/>
          <w:szCs w:val="18"/>
        </w:rPr>
      </w:pPr>
    </w:p>
    <w:tbl>
      <w:tblPr>
        <w:tblW w:w="10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2"/>
        <w:gridCol w:w="6907"/>
        <w:gridCol w:w="1134"/>
        <w:gridCol w:w="276"/>
        <w:gridCol w:w="1148"/>
      </w:tblGrid>
      <w:tr w:rsidR="00C85A8C" w:rsidRPr="00B11FEA" w14:paraId="4A3EC719" w14:textId="77777777" w:rsidTr="00D27745">
        <w:trPr>
          <w:trHeight w:val="126"/>
          <w:jc w:val="center"/>
        </w:trPr>
        <w:tc>
          <w:tcPr>
            <w:tcW w:w="842" w:type="dxa"/>
            <w:vMerge w:val="restart"/>
            <w:vAlign w:val="center"/>
          </w:tcPr>
          <w:p w14:paraId="6E48772C" w14:textId="77777777" w:rsidR="00C85A8C" w:rsidRPr="00B11FEA" w:rsidRDefault="00C85A8C" w:rsidP="002420D7">
            <w:pPr>
              <w:pStyle w:val="Prrafodelista"/>
              <w:tabs>
                <w:tab w:val="left" w:pos="240"/>
              </w:tabs>
              <w:ind w:left="0"/>
              <w:jc w:val="center"/>
              <w:rPr>
                <w:rFonts w:ascii="Arial" w:hAnsi="Arial" w:cs="Arial"/>
                <w:b/>
                <w:sz w:val="20"/>
                <w:szCs w:val="20"/>
              </w:rPr>
            </w:pPr>
            <w:bookmarkStart w:id="3" w:name="_Hlk55486737"/>
            <w:r w:rsidRPr="00B11FEA">
              <w:rPr>
                <w:rFonts w:ascii="Arial" w:hAnsi="Arial" w:cs="Arial"/>
                <w:b/>
                <w:sz w:val="20"/>
                <w:szCs w:val="20"/>
              </w:rPr>
              <w:t>ITEM</w:t>
            </w:r>
          </w:p>
        </w:tc>
        <w:tc>
          <w:tcPr>
            <w:tcW w:w="6907" w:type="dxa"/>
            <w:vMerge w:val="restart"/>
            <w:vAlign w:val="center"/>
          </w:tcPr>
          <w:p w14:paraId="6D10D61B" w14:textId="77777777" w:rsidR="00C85A8C" w:rsidRPr="00B11FEA" w:rsidRDefault="00C85A8C" w:rsidP="002420D7">
            <w:pPr>
              <w:pStyle w:val="Prrafodelista"/>
              <w:tabs>
                <w:tab w:val="left" w:pos="240"/>
              </w:tabs>
              <w:ind w:left="0"/>
              <w:jc w:val="center"/>
              <w:rPr>
                <w:rFonts w:ascii="Arial" w:hAnsi="Arial" w:cs="Arial"/>
                <w:b/>
                <w:sz w:val="20"/>
                <w:szCs w:val="20"/>
              </w:rPr>
            </w:pPr>
            <w:r w:rsidRPr="00B11FEA">
              <w:rPr>
                <w:rFonts w:ascii="Arial" w:hAnsi="Arial" w:cs="Arial"/>
                <w:b/>
                <w:sz w:val="20"/>
                <w:szCs w:val="20"/>
              </w:rPr>
              <w:t xml:space="preserve">CONDICIONES TECNICAS MINIMAS </w:t>
            </w:r>
          </w:p>
        </w:tc>
        <w:tc>
          <w:tcPr>
            <w:tcW w:w="1134" w:type="dxa"/>
            <w:tcBorders>
              <w:right w:val="nil"/>
            </w:tcBorders>
            <w:vAlign w:val="center"/>
          </w:tcPr>
          <w:p w14:paraId="39F2C537" w14:textId="77777777" w:rsidR="00C85A8C" w:rsidRPr="00B11FEA" w:rsidRDefault="00C85A8C" w:rsidP="002420D7">
            <w:pPr>
              <w:pStyle w:val="Prrafodelista"/>
              <w:tabs>
                <w:tab w:val="left" w:pos="240"/>
              </w:tabs>
              <w:ind w:left="0"/>
              <w:jc w:val="center"/>
              <w:rPr>
                <w:rFonts w:ascii="Arial" w:hAnsi="Arial" w:cs="Arial"/>
                <w:b/>
                <w:sz w:val="20"/>
                <w:szCs w:val="20"/>
              </w:rPr>
            </w:pPr>
            <w:r w:rsidRPr="00B11FEA">
              <w:rPr>
                <w:rFonts w:ascii="Arial" w:hAnsi="Arial" w:cs="Arial"/>
                <w:b/>
                <w:sz w:val="20"/>
                <w:szCs w:val="20"/>
              </w:rPr>
              <w:t>CUMPLE</w:t>
            </w:r>
          </w:p>
        </w:tc>
        <w:tc>
          <w:tcPr>
            <w:tcW w:w="1424" w:type="dxa"/>
            <w:gridSpan w:val="2"/>
            <w:tcBorders>
              <w:left w:val="nil"/>
            </w:tcBorders>
            <w:vAlign w:val="center"/>
          </w:tcPr>
          <w:p w14:paraId="3184AF1D" w14:textId="77777777" w:rsidR="00C85A8C" w:rsidRPr="00B11FEA" w:rsidRDefault="00C85A8C" w:rsidP="002420D7">
            <w:pPr>
              <w:pStyle w:val="Prrafodelista"/>
              <w:tabs>
                <w:tab w:val="left" w:pos="240"/>
              </w:tabs>
              <w:ind w:left="0"/>
              <w:jc w:val="center"/>
              <w:rPr>
                <w:rFonts w:ascii="Arial" w:hAnsi="Arial" w:cs="Arial"/>
                <w:b/>
                <w:sz w:val="20"/>
                <w:szCs w:val="20"/>
              </w:rPr>
            </w:pPr>
            <w:r w:rsidRPr="00B11FEA">
              <w:rPr>
                <w:rFonts w:ascii="Arial" w:hAnsi="Arial" w:cs="Arial"/>
                <w:b/>
                <w:sz w:val="20"/>
                <w:szCs w:val="20"/>
              </w:rPr>
              <w:t>CUMPLE</w:t>
            </w:r>
          </w:p>
        </w:tc>
      </w:tr>
      <w:tr w:rsidR="00C85A8C" w:rsidRPr="00B11FEA" w14:paraId="060F9240" w14:textId="77777777" w:rsidTr="00D27745">
        <w:trPr>
          <w:trHeight w:val="125"/>
          <w:jc w:val="center"/>
        </w:trPr>
        <w:tc>
          <w:tcPr>
            <w:tcW w:w="842" w:type="dxa"/>
            <w:vMerge/>
            <w:vAlign w:val="center"/>
          </w:tcPr>
          <w:p w14:paraId="6568E292" w14:textId="77777777" w:rsidR="00C85A8C" w:rsidRPr="00B11FEA" w:rsidRDefault="00C85A8C" w:rsidP="002420D7">
            <w:pPr>
              <w:pStyle w:val="Prrafodelista"/>
              <w:tabs>
                <w:tab w:val="left" w:pos="240"/>
              </w:tabs>
              <w:ind w:left="0"/>
              <w:jc w:val="center"/>
              <w:rPr>
                <w:rFonts w:ascii="Arial" w:hAnsi="Arial" w:cs="Arial"/>
                <w:b/>
                <w:sz w:val="20"/>
                <w:szCs w:val="20"/>
              </w:rPr>
            </w:pPr>
          </w:p>
        </w:tc>
        <w:tc>
          <w:tcPr>
            <w:tcW w:w="6907" w:type="dxa"/>
            <w:vMerge/>
            <w:vAlign w:val="center"/>
          </w:tcPr>
          <w:p w14:paraId="03C8E8BD" w14:textId="77777777" w:rsidR="00C85A8C" w:rsidRPr="00B11FEA" w:rsidRDefault="00C85A8C" w:rsidP="002420D7">
            <w:pPr>
              <w:pStyle w:val="Prrafodelista"/>
              <w:tabs>
                <w:tab w:val="left" w:pos="240"/>
              </w:tabs>
              <w:ind w:left="0"/>
              <w:jc w:val="center"/>
              <w:rPr>
                <w:rFonts w:ascii="Arial" w:hAnsi="Arial" w:cs="Arial"/>
                <w:b/>
                <w:sz w:val="20"/>
                <w:szCs w:val="20"/>
              </w:rPr>
            </w:pPr>
          </w:p>
        </w:tc>
        <w:tc>
          <w:tcPr>
            <w:tcW w:w="1134" w:type="dxa"/>
            <w:vAlign w:val="center"/>
          </w:tcPr>
          <w:p w14:paraId="4D954B23" w14:textId="77777777" w:rsidR="00C85A8C" w:rsidRPr="00B11FEA" w:rsidRDefault="00C85A8C" w:rsidP="002420D7">
            <w:pPr>
              <w:pStyle w:val="Prrafodelista"/>
              <w:tabs>
                <w:tab w:val="left" w:pos="240"/>
              </w:tabs>
              <w:ind w:left="0"/>
              <w:jc w:val="center"/>
              <w:rPr>
                <w:rFonts w:ascii="Arial" w:hAnsi="Arial" w:cs="Arial"/>
                <w:b/>
                <w:sz w:val="20"/>
                <w:szCs w:val="20"/>
              </w:rPr>
            </w:pPr>
            <w:r>
              <w:rPr>
                <w:rFonts w:ascii="Arial" w:hAnsi="Arial" w:cs="Arial"/>
                <w:b/>
                <w:sz w:val="20"/>
                <w:szCs w:val="20"/>
              </w:rPr>
              <w:t>SI</w:t>
            </w:r>
          </w:p>
        </w:tc>
        <w:tc>
          <w:tcPr>
            <w:tcW w:w="276" w:type="dxa"/>
            <w:tcBorders>
              <w:right w:val="nil"/>
            </w:tcBorders>
            <w:vAlign w:val="center"/>
          </w:tcPr>
          <w:p w14:paraId="73706B8F" w14:textId="77777777" w:rsidR="00C85A8C" w:rsidRPr="00B11FEA" w:rsidRDefault="00C85A8C" w:rsidP="002420D7">
            <w:pPr>
              <w:pStyle w:val="Prrafodelista"/>
              <w:tabs>
                <w:tab w:val="left" w:pos="240"/>
              </w:tabs>
              <w:ind w:left="0"/>
              <w:jc w:val="center"/>
              <w:rPr>
                <w:rFonts w:ascii="Arial" w:hAnsi="Arial" w:cs="Arial"/>
                <w:b/>
                <w:sz w:val="20"/>
                <w:szCs w:val="20"/>
              </w:rPr>
            </w:pPr>
          </w:p>
        </w:tc>
        <w:tc>
          <w:tcPr>
            <w:tcW w:w="1148" w:type="dxa"/>
            <w:tcBorders>
              <w:left w:val="nil"/>
            </w:tcBorders>
            <w:vAlign w:val="center"/>
          </w:tcPr>
          <w:p w14:paraId="3ADB31BA" w14:textId="77777777" w:rsidR="00C85A8C" w:rsidRPr="00B11FEA" w:rsidRDefault="00C85A8C" w:rsidP="002420D7">
            <w:pPr>
              <w:pStyle w:val="Prrafodelista"/>
              <w:tabs>
                <w:tab w:val="left" w:pos="240"/>
              </w:tabs>
              <w:ind w:left="0"/>
              <w:jc w:val="center"/>
              <w:rPr>
                <w:rFonts w:ascii="Arial" w:hAnsi="Arial" w:cs="Arial"/>
                <w:b/>
                <w:sz w:val="20"/>
                <w:szCs w:val="20"/>
              </w:rPr>
            </w:pPr>
            <w:r w:rsidRPr="00B11FEA">
              <w:rPr>
                <w:rFonts w:ascii="Arial" w:hAnsi="Arial" w:cs="Arial"/>
                <w:b/>
                <w:sz w:val="20"/>
                <w:szCs w:val="20"/>
              </w:rPr>
              <w:t>NO</w:t>
            </w:r>
          </w:p>
        </w:tc>
      </w:tr>
      <w:tr w:rsidR="00C85A8C" w:rsidRPr="00B11FEA" w14:paraId="13F18B2C" w14:textId="77777777" w:rsidTr="00D27745">
        <w:trPr>
          <w:jc w:val="center"/>
        </w:trPr>
        <w:tc>
          <w:tcPr>
            <w:tcW w:w="842" w:type="dxa"/>
            <w:vAlign w:val="center"/>
          </w:tcPr>
          <w:p w14:paraId="1E6A6763" w14:textId="77777777" w:rsidR="00C85A8C" w:rsidRPr="006936E6" w:rsidRDefault="00C85A8C" w:rsidP="002420D7">
            <w:pPr>
              <w:pStyle w:val="Prrafodelista"/>
              <w:tabs>
                <w:tab w:val="left" w:pos="240"/>
              </w:tabs>
              <w:ind w:left="0"/>
              <w:jc w:val="center"/>
              <w:rPr>
                <w:rFonts w:ascii="Arial" w:hAnsi="Arial" w:cs="Arial"/>
                <w:sz w:val="20"/>
                <w:szCs w:val="20"/>
              </w:rPr>
            </w:pPr>
            <w:r w:rsidRPr="006936E6">
              <w:rPr>
                <w:rFonts w:ascii="Arial" w:hAnsi="Arial" w:cs="Arial"/>
                <w:sz w:val="20"/>
                <w:szCs w:val="20"/>
              </w:rPr>
              <w:t>1</w:t>
            </w:r>
          </w:p>
        </w:tc>
        <w:tc>
          <w:tcPr>
            <w:tcW w:w="6907" w:type="dxa"/>
          </w:tcPr>
          <w:p w14:paraId="730CF50A" w14:textId="77777777" w:rsidR="00C85A8C" w:rsidRPr="00B11FEA" w:rsidRDefault="00C85A8C" w:rsidP="002420D7">
            <w:pPr>
              <w:pStyle w:val="Subttulo"/>
              <w:jc w:val="both"/>
              <w:rPr>
                <w:rFonts w:ascii="Arial" w:hAnsi="Arial" w:cs="Arial"/>
                <w:b w:val="0"/>
                <w:sz w:val="20"/>
                <w:szCs w:val="20"/>
              </w:rPr>
            </w:pPr>
            <w:r w:rsidRPr="00B11FEA">
              <w:rPr>
                <w:rFonts w:ascii="Arial" w:hAnsi="Arial" w:cs="Arial"/>
                <w:b w:val="0"/>
                <w:sz w:val="20"/>
                <w:szCs w:val="20"/>
              </w:rPr>
              <w:t>Ofrecer una garantía de 3 meses contados a partir de la finalización de la ejecución del contrato por los trabajos realizados a los equipos descritos en la tabla No. 1 del presente estudio.</w:t>
            </w:r>
          </w:p>
        </w:tc>
        <w:tc>
          <w:tcPr>
            <w:tcW w:w="1134" w:type="dxa"/>
            <w:vAlign w:val="center"/>
          </w:tcPr>
          <w:p w14:paraId="532163B0" w14:textId="77777777" w:rsidR="00C85A8C" w:rsidRPr="00B11FEA" w:rsidRDefault="00C85A8C" w:rsidP="002420D7">
            <w:pPr>
              <w:pStyle w:val="Prrafodelista"/>
              <w:tabs>
                <w:tab w:val="left" w:pos="240"/>
              </w:tabs>
              <w:ind w:left="0"/>
              <w:jc w:val="center"/>
              <w:rPr>
                <w:rFonts w:ascii="Arial" w:hAnsi="Arial" w:cs="Arial"/>
                <w:b/>
                <w:sz w:val="20"/>
                <w:szCs w:val="20"/>
              </w:rPr>
            </w:pPr>
          </w:p>
        </w:tc>
        <w:tc>
          <w:tcPr>
            <w:tcW w:w="1424" w:type="dxa"/>
            <w:gridSpan w:val="2"/>
            <w:vAlign w:val="center"/>
          </w:tcPr>
          <w:p w14:paraId="42FA35DF" w14:textId="77777777" w:rsidR="00C85A8C" w:rsidRPr="00B11FEA" w:rsidRDefault="00C85A8C" w:rsidP="002420D7">
            <w:pPr>
              <w:pStyle w:val="Prrafodelista"/>
              <w:tabs>
                <w:tab w:val="left" w:pos="240"/>
              </w:tabs>
              <w:ind w:left="0"/>
              <w:jc w:val="center"/>
              <w:rPr>
                <w:rFonts w:ascii="Arial" w:hAnsi="Arial" w:cs="Arial"/>
                <w:b/>
                <w:sz w:val="20"/>
                <w:szCs w:val="20"/>
              </w:rPr>
            </w:pPr>
          </w:p>
        </w:tc>
      </w:tr>
      <w:tr w:rsidR="00C85A8C" w:rsidRPr="00B11FEA" w14:paraId="1AC9862F" w14:textId="77777777" w:rsidTr="00D27745">
        <w:trPr>
          <w:jc w:val="center"/>
        </w:trPr>
        <w:tc>
          <w:tcPr>
            <w:tcW w:w="842" w:type="dxa"/>
            <w:vAlign w:val="center"/>
          </w:tcPr>
          <w:p w14:paraId="3474E4B0" w14:textId="77777777" w:rsidR="00C85A8C" w:rsidRPr="006936E6" w:rsidRDefault="00C85A8C" w:rsidP="002420D7">
            <w:pPr>
              <w:pStyle w:val="Prrafodelista"/>
              <w:tabs>
                <w:tab w:val="left" w:pos="240"/>
              </w:tabs>
              <w:ind w:left="0"/>
              <w:jc w:val="center"/>
              <w:rPr>
                <w:rFonts w:ascii="Arial" w:hAnsi="Arial" w:cs="Arial"/>
                <w:sz w:val="20"/>
                <w:szCs w:val="20"/>
              </w:rPr>
            </w:pPr>
            <w:r w:rsidRPr="006936E6">
              <w:rPr>
                <w:rFonts w:ascii="Arial" w:hAnsi="Arial" w:cs="Arial"/>
                <w:sz w:val="20"/>
                <w:szCs w:val="20"/>
              </w:rPr>
              <w:t>2</w:t>
            </w:r>
          </w:p>
        </w:tc>
        <w:tc>
          <w:tcPr>
            <w:tcW w:w="6907" w:type="dxa"/>
          </w:tcPr>
          <w:p w14:paraId="0375F547" w14:textId="77777777" w:rsidR="00C85A8C" w:rsidRPr="00B11FEA" w:rsidRDefault="00C85A8C" w:rsidP="002420D7">
            <w:pPr>
              <w:pStyle w:val="Subttulo"/>
              <w:jc w:val="both"/>
              <w:rPr>
                <w:rFonts w:ascii="Arial" w:hAnsi="Arial" w:cs="Arial"/>
                <w:b w:val="0"/>
                <w:sz w:val="20"/>
                <w:szCs w:val="20"/>
              </w:rPr>
            </w:pPr>
            <w:r w:rsidRPr="00B11FEA">
              <w:rPr>
                <w:rFonts w:ascii="Arial" w:hAnsi="Arial" w:cs="Arial"/>
                <w:b w:val="0"/>
                <w:sz w:val="20"/>
                <w:szCs w:val="20"/>
              </w:rPr>
              <w:t xml:space="preserve">En ocasión del suministro de repuesto en razón al mantenimiento correctivo deberá </w:t>
            </w:r>
            <w:r w:rsidR="00995C32">
              <w:rPr>
                <w:rFonts w:ascii="Arial" w:hAnsi="Arial" w:cs="Arial"/>
                <w:b w:val="0"/>
                <w:sz w:val="20"/>
                <w:szCs w:val="20"/>
              </w:rPr>
              <w:t>o</w:t>
            </w:r>
            <w:r w:rsidRPr="00B11FEA">
              <w:rPr>
                <w:rFonts w:ascii="Arial" w:hAnsi="Arial" w:cs="Arial"/>
                <w:b w:val="0"/>
                <w:sz w:val="20"/>
                <w:szCs w:val="20"/>
              </w:rPr>
              <w:t>frecer una gar</w:t>
            </w:r>
            <w:r>
              <w:rPr>
                <w:rFonts w:ascii="Arial" w:hAnsi="Arial" w:cs="Arial"/>
                <w:b w:val="0"/>
                <w:sz w:val="20"/>
                <w:szCs w:val="20"/>
              </w:rPr>
              <w:t xml:space="preserve">antía no inferior a 3 meses por </w:t>
            </w:r>
            <w:r w:rsidRPr="00B11FEA">
              <w:rPr>
                <w:rFonts w:ascii="Arial" w:hAnsi="Arial" w:cs="Arial"/>
                <w:b w:val="0"/>
                <w:sz w:val="20"/>
                <w:szCs w:val="20"/>
              </w:rPr>
              <w:t xml:space="preserve">los repuestos suministrados e instalados </w:t>
            </w:r>
          </w:p>
        </w:tc>
        <w:tc>
          <w:tcPr>
            <w:tcW w:w="1134" w:type="dxa"/>
          </w:tcPr>
          <w:p w14:paraId="5F4F6741" w14:textId="77777777" w:rsidR="00C85A8C" w:rsidRPr="00B11FEA" w:rsidRDefault="00C85A8C" w:rsidP="002420D7">
            <w:pPr>
              <w:pStyle w:val="Subttulo"/>
              <w:jc w:val="both"/>
              <w:rPr>
                <w:rFonts w:ascii="Arial" w:hAnsi="Arial" w:cs="Arial"/>
                <w:b w:val="0"/>
                <w:sz w:val="20"/>
                <w:szCs w:val="20"/>
              </w:rPr>
            </w:pPr>
          </w:p>
        </w:tc>
        <w:tc>
          <w:tcPr>
            <w:tcW w:w="1424" w:type="dxa"/>
            <w:gridSpan w:val="2"/>
          </w:tcPr>
          <w:p w14:paraId="043906E1" w14:textId="77777777" w:rsidR="00C85A8C" w:rsidRPr="00B11FEA" w:rsidRDefault="00C85A8C" w:rsidP="002420D7">
            <w:pPr>
              <w:pStyle w:val="Subttulo"/>
              <w:jc w:val="both"/>
              <w:rPr>
                <w:rFonts w:ascii="Arial" w:hAnsi="Arial" w:cs="Arial"/>
                <w:b w:val="0"/>
                <w:sz w:val="20"/>
                <w:szCs w:val="20"/>
              </w:rPr>
            </w:pPr>
          </w:p>
        </w:tc>
      </w:tr>
      <w:tr w:rsidR="00C85A8C" w:rsidRPr="00B11FEA" w14:paraId="7B6ECEC2" w14:textId="77777777" w:rsidTr="00D27745">
        <w:trPr>
          <w:jc w:val="center"/>
        </w:trPr>
        <w:tc>
          <w:tcPr>
            <w:tcW w:w="842" w:type="dxa"/>
            <w:vAlign w:val="center"/>
          </w:tcPr>
          <w:p w14:paraId="402D8580" w14:textId="77777777" w:rsidR="00C85A8C" w:rsidRPr="006936E6" w:rsidRDefault="00C85A8C" w:rsidP="002420D7">
            <w:pPr>
              <w:pStyle w:val="Prrafodelista"/>
              <w:tabs>
                <w:tab w:val="left" w:pos="240"/>
              </w:tabs>
              <w:ind w:left="0"/>
              <w:jc w:val="center"/>
              <w:rPr>
                <w:rFonts w:ascii="Arial" w:hAnsi="Arial" w:cs="Arial"/>
                <w:sz w:val="20"/>
                <w:szCs w:val="20"/>
              </w:rPr>
            </w:pPr>
            <w:r w:rsidRPr="006936E6">
              <w:rPr>
                <w:rFonts w:ascii="Arial" w:hAnsi="Arial" w:cs="Arial"/>
                <w:sz w:val="20"/>
                <w:szCs w:val="20"/>
              </w:rPr>
              <w:t>3</w:t>
            </w:r>
          </w:p>
        </w:tc>
        <w:tc>
          <w:tcPr>
            <w:tcW w:w="6907" w:type="dxa"/>
          </w:tcPr>
          <w:p w14:paraId="2D6763D5" w14:textId="77777777" w:rsidR="00C85A8C" w:rsidRPr="00B11FEA" w:rsidRDefault="00C85A8C" w:rsidP="002420D7">
            <w:pPr>
              <w:autoSpaceDE w:val="0"/>
              <w:autoSpaceDN w:val="0"/>
              <w:adjustRightInd w:val="0"/>
              <w:jc w:val="both"/>
              <w:rPr>
                <w:rFonts w:ascii="Arial" w:hAnsi="Arial" w:cs="Arial"/>
                <w:sz w:val="20"/>
                <w:szCs w:val="20"/>
              </w:rPr>
            </w:pPr>
            <w:r w:rsidRPr="00B11FEA">
              <w:rPr>
                <w:rFonts w:ascii="Arial" w:hAnsi="Arial" w:cs="Arial"/>
                <w:sz w:val="20"/>
                <w:szCs w:val="20"/>
              </w:rPr>
              <w:t>Excepto los repuestos establecidos en el anexo "REPUESTOS Y ACCESORIOS NO INCLUIDOS," el contratista deberá asumir el costo de los repuestos requeridos en los mantenimientos preventivo y correctivo. Deberá garantizarse la disponibilidad o gestionar los repuestos necesarios para</w:t>
            </w:r>
            <w:r>
              <w:rPr>
                <w:rFonts w:ascii="Arial" w:hAnsi="Arial" w:cs="Arial"/>
                <w:sz w:val="20"/>
                <w:szCs w:val="20"/>
              </w:rPr>
              <w:t xml:space="preserve"> la reparación de los equipos. </w:t>
            </w:r>
            <w:r w:rsidRPr="00B11FEA">
              <w:rPr>
                <w:rFonts w:ascii="Arial" w:hAnsi="Arial" w:cs="Arial"/>
                <w:sz w:val="20"/>
                <w:szCs w:val="20"/>
              </w:rPr>
              <w:t xml:space="preserve">El costo de los repuestos podrá ser deducido del valor del contrato, así esto implique una reducción en el número de mantenimientos preventivos. En todo caso los repuestos empleados serán originales u homologados y se entregará la respectiva carta de garantía. </w:t>
            </w:r>
          </w:p>
        </w:tc>
        <w:tc>
          <w:tcPr>
            <w:tcW w:w="1134" w:type="dxa"/>
          </w:tcPr>
          <w:p w14:paraId="726D9E2B" w14:textId="77777777" w:rsidR="00C85A8C" w:rsidRPr="00B11FEA" w:rsidRDefault="00C85A8C" w:rsidP="002420D7">
            <w:pPr>
              <w:autoSpaceDE w:val="0"/>
              <w:autoSpaceDN w:val="0"/>
              <w:adjustRightInd w:val="0"/>
              <w:jc w:val="both"/>
              <w:rPr>
                <w:rFonts w:ascii="Arial" w:hAnsi="Arial" w:cs="Arial"/>
                <w:sz w:val="20"/>
                <w:szCs w:val="20"/>
              </w:rPr>
            </w:pPr>
          </w:p>
        </w:tc>
        <w:tc>
          <w:tcPr>
            <w:tcW w:w="1424" w:type="dxa"/>
            <w:gridSpan w:val="2"/>
          </w:tcPr>
          <w:p w14:paraId="7259D5DF" w14:textId="77777777" w:rsidR="00C85A8C" w:rsidRPr="00B11FEA" w:rsidRDefault="00C85A8C" w:rsidP="002420D7">
            <w:pPr>
              <w:autoSpaceDE w:val="0"/>
              <w:autoSpaceDN w:val="0"/>
              <w:adjustRightInd w:val="0"/>
              <w:jc w:val="both"/>
              <w:rPr>
                <w:rFonts w:ascii="Arial" w:hAnsi="Arial" w:cs="Arial"/>
                <w:sz w:val="20"/>
                <w:szCs w:val="20"/>
              </w:rPr>
            </w:pPr>
          </w:p>
        </w:tc>
      </w:tr>
      <w:tr w:rsidR="00C85A8C" w:rsidRPr="00B11FEA" w14:paraId="6CCB7250" w14:textId="77777777" w:rsidTr="00D27745">
        <w:trPr>
          <w:jc w:val="center"/>
        </w:trPr>
        <w:tc>
          <w:tcPr>
            <w:tcW w:w="842" w:type="dxa"/>
            <w:vAlign w:val="center"/>
          </w:tcPr>
          <w:p w14:paraId="64FEE754" w14:textId="77777777" w:rsidR="00C85A8C" w:rsidRPr="006936E6" w:rsidRDefault="00C85A8C" w:rsidP="002420D7">
            <w:pPr>
              <w:pStyle w:val="Prrafodelista"/>
              <w:tabs>
                <w:tab w:val="left" w:pos="240"/>
              </w:tabs>
              <w:ind w:left="0"/>
              <w:jc w:val="center"/>
              <w:rPr>
                <w:rFonts w:ascii="Arial" w:hAnsi="Arial" w:cs="Arial"/>
                <w:sz w:val="20"/>
                <w:szCs w:val="20"/>
              </w:rPr>
            </w:pPr>
            <w:r w:rsidRPr="006936E6">
              <w:rPr>
                <w:rFonts w:ascii="Arial" w:hAnsi="Arial" w:cs="Arial"/>
                <w:sz w:val="20"/>
                <w:szCs w:val="20"/>
              </w:rPr>
              <w:t>4</w:t>
            </w:r>
          </w:p>
        </w:tc>
        <w:tc>
          <w:tcPr>
            <w:tcW w:w="6907" w:type="dxa"/>
          </w:tcPr>
          <w:p w14:paraId="21FD6F4A" w14:textId="77777777" w:rsidR="00C85A8C" w:rsidRPr="00B11FEA" w:rsidRDefault="00C85A8C" w:rsidP="002420D7">
            <w:pPr>
              <w:pStyle w:val="Subttulo"/>
              <w:jc w:val="both"/>
              <w:rPr>
                <w:rFonts w:ascii="Arial" w:hAnsi="Arial" w:cs="Arial"/>
                <w:bCs w:val="0"/>
                <w:sz w:val="20"/>
                <w:szCs w:val="20"/>
              </w:rPr>
            </w:pPr>
            <w:r w:rsidRPr="00B11FEA">
              <w:rPr>
                <w:rFonts w:ascii="Arial" w:hAnsi="Arial" w:cs="Arial"/>
                <w:b w:val="0"/>
                <w:sz w:val="20"/>
                <w:szCs w:val="20"/>
              </w:rPr>
              <w:t>Deberá implementar y entregar en medio impreso y medio magnético cada uno del instructivo de manejo básico para cada equipo objeto del presente estudio previo con sus precauciones y normas vigentes</w:t>
            </w:r>
          </w:p>
        </w:tc>
        <w:tc>
          <w:tcPr>
            <w:tcW w:w="1134" w:type="dxa"/>
          </w:tcPr>
          <w:p w14:paraId="12A32155" w14:textId="77777777" w:rsidR="00C85A8C" w:rsidRPr="00B11FEA" w:rsidRDefault="00C85A8C" w:rsidP="002420D7">
            <w:pPr>
              <w:pStyle w:val="Subttulo"/>
              <w:jc w:val="both"/>
              <w:rPr>
                <w:rFonts w:ascii="Arial" w:hAnsi="Arial" w:cs="Arial"/>
                <w:b w:val="0"/>
                <w:sz w:val="20"/>
                <w:szCs w:val="20"/>
              </w:rPr>
            </w:pPr>
          </w:p>
        </w:tc>
        <w:tc>
          <w:tcPr>
            <w:tcW w:w="1424" w:type="dxa"/>
            <w:gridSpan w:val="2"/>
          </w:tcPr>
          <w:p w14:paraId="17427D3E" w14:textId="77777777" w:rsidR="00C85A8C" w:rsidRPr="00B11FEA" w:rsidRDefault="00C85A8C" w:rsidP="002420D7">
            <w:pPr>
              <w:pStyle w:val="Subttulo"/>
              <w:jc w:val="both"/>
              <w:rPr>
                <w:rFonts w:ascii="Arial" w:hAnsi="Arial" w:cs="Arial"/>
                <w:b w:val="0"/>
                <w:sz w:val="20"/>
                <w:szCs w:val="20"/>
              </w:rPr>
            </w:pPr>
          </w:p>
        </w:tc>
      </w:tr>
      <w:tr w:rsidR="00C85A8C" w:rsidRPr="00B11FEA" w14:paraId="2EEC1715" w14:textId="77777777" w:rsidTr="00D27745">
        <w:trPr>
          <w:jc w:val="center"/>
        </w:trPr>
        <w:tc>
          <w:tcPr>
            <w:tcW w:w="842" w:type="dxa"/>
            <w:vAlign w:val="center"/>
          </w:tcPr>
          <w:p w14:paraId="53ED4925" w14:textId="77777777" w:rsidR="00C85A8C" w:rsidRPr="006936E6" w:rsidRDefault="00C85A8C" w:rsidP="002420D7">
            <w:pPr>
              <w:pStyle w:val="Prrafodelista"/>
              <w:tabs>
                <w:tab w:val="left" w:pos="240"/>
              </w:tabs>
              <w:ind w:left="0"/>
              <w:jc w:val="center"/>
              <w:rPr>
                <w:rFonts w:ascii="Arial" w:hAnsi="Arial" w:cs="Arial"/>
                <w:sz w:val="20"/>
                <w:szCs w:val="20"/>
                <w:lang w:val="es-ES"/>
              </w:rPr>
            </w:pPr>
            <w:r w:rsidRPr="006936E6">
              <w:rPr>
                <w:rFonts w:ascii="Arial" w:hAnsi="Arial" w:cs="Arial"/>
                <w:sz w:val="20"/>
                <w:szCs w:val="20"/>
                <w:lang w:val="es-ES"/>
              </w:rPr>
              <w:t>5</w:t>
            </w:r>
          </w:p>
        </w:tc>
        <w:tc>
          <w:tcPr>
            <w:tcW w:w="6907" w:type="dxa"/>
          </w:tcPr>
          <w:p w14:paraId="511BE170" w14:textId="77777777" w:rsidR="00C85A8C" w:rsidRPr="00B11FEA" w:rsidRDefault="00C85A8C" w:rsidP="002420D7">
            <w:pPr>
              <w:pStyle w:val="Subttulo"/>
              <w:jc w:val="both"/>
              <w:rPr>
                <w:rFonts w:ascii="Arial" w:hAnsi="Arial" w:cs="Arial"/>
                <w:b w:val="0"/>
                <w:sz w:val="20"/>
                <w:szCs w:val="20"/>
              </w:rPr>
            </w:pPr>
            <w:r w:rsidRPr="00B11FEA">
              <w:rPr>
                <w:rFonts w:ascii="Arial" w:hAnsi="Arial" w:cs="Arial"/>
                <w:b w:val="0"/>
                <w:sz w:val="20"/>
                <w:szCs w:val="20"/>
              </w:rPr>
              <w:t>Garantizar en el mantenimiento preventivo: Limpieza, inspección, ajuste de calibración, actualizaciones obligatorias y modificaciones de seguridad sugeridas por fábrica aplicando los protocolos de acuerdo a cada equipo.</w:t>
            </w:r>
          </w:p>
        </w:tc>
        <w:tc>
          <w:tcPr>
            <w:tcW w:w="1134" w:type="dxa"/>
          </w:tcPr>
          <w:p w14:paraId="35A46D17" w14:textId="77777777" w:rsidR="00C85A8C" w:rsidRPr="00B11FEA" w:rsidRDefault="00C85A8C" w:rsidP="002420D7">
            <w:pPr>
              <w:pStyle w:val="Subttulo"/>
              <w:jc w:val="both"/>
              <w:rPr>
                <w:rFonts w:ascii="Arial" w:hAnsi="Arial" w:cs="Arial"/>
                <w:b w:val="0"/>
                <w:sz w:val="20"/>
                <w:szCs w:val="20"/>
              </w:rPr>
            </w:pPr>
          </w:p>
        </w:tc>
        <w:tc>
          <w:tcPr>
            <w:tcW w:w="1424" w:type="dxa"/>
            <w:gridSpan w:val="2"/>
          </w:tcPr>
          <w:p w14:paraId="7FF9D84E" w14:textId="77777777" w:rsidR="00C85A8C" w:rsidRPr="00B11FEA" w:rsidRDefault="00C85A8C" w:rsidP="002420D7">
            <w:pPr>
              <w:pStyle w:val="Subttulo"/>
              <w:jc w:val="both"/>
              <w:rPr>
                <w:rFonts w:ascii="Arial" w:hAnsi="Arial" w:cs="Arial"/>
                <w:b w:val="0"/>
                <w:sz w:val="20"/>
                <w:szCs w:val="20"/>
              </w:rPr>
            </w:pPr>
          </w:p>
        </w:tc>
      </w:tr>
      <w:tr w:rsidR="00C85A8C" w:rsidRPr="00B11FEA" w14:paraId="7BBD9E4C" w14:textId="77777777" w:rsidTr="00D27745">
        <w:trPr>
          <w:jc w:val="center"/>
        </w:trPr>
        <w:tc>
          <w:tcPr>
            <w:tcW w:w="842" w:type="dxa"/>
            <w:vAlign w:val="center"/>
          </w:tcPr>
          <w:p w14:paraId="323E4617" w14:textId="77777777" w:rsidR="00C85A8C" w:rsidRPr="006936E6" w:rsidRDefault="00C85A8C" w:rsidP="002420D7">
            <w:pPr>
              <w:pStyle w:val="Prrafodelista"/>
              <w:tabs>
                <w:tab w:val="left" w:pos="240"/>
              </w:tabs>
              <w:ind w:left="0"/>
              <w:jc w:val="center"/>
              <w:rPr>
                <w:rFonts w:ascii="Arial" w:hAnsi="Arial" w:cs="Arial"/>
                <w:sz w:val="20"/>
                <w:szCs w:val="20"/>
                <w:lang w:val="es-ES"/>
              </w:rPr>
            </w:pPr>
            <w:r w:rsidRPr="006936E6">
              <w:rPr>
                <w:rFonts w:ascii="Arial" w:hAnsi="Arial" w:cs="Arial"/>
                <w:sz w:val="20"/>
                <w:szCs w:val="20"/>
                <w:lang w:val="es-ES"/>
              </w:rPr>
              <w:t>6</w:t>
            </w:r>
          </w:p>
        </w:tc>
        <w:tc>
          <w:tcPr>
            <w:tcW w:w="6907" w:type="dxa"/>
          </w:tcPr>
          <w:p w14:paraId="1A13A272" w14:textId="666E65F2" w:rsidR="00C85A8C" w:rsidRPr="00995C32" w:rsidRDefault="00C85A8C" w:rsidP="00FB42A5">
            <w:pPr>
              <w:pStyle w:val="Default"/>
              <w:jc w:val="both"/>
              <w:rPr>
                <w:rFonts w:ascii="Arial" w:hAnsi="Arial" w:cs="Arial"/>
                <w:sz w:val="20"/>
                <w:szCs w:val="20"/>
                <w:lang w:eastAsia="es-CO"/>
              </w:rPr>
            </w:pPr>
            <w:r w:rsidRPr="00B11FEA">
              <w:rPr>
                <w:rFonts w:ascii="Arial" w:hAnsi="Arial" w:cs="Arial"/>
                <w:sz w:val="20"/>
                <w:szCs w:val="20"/>
                <w:lang w:val="es-ES" w:eastAsia="es-ES"/>
              </w:rPr>
              <w:t xml:space="preserve">Garantizar capacitaciones al personal asistencial que operan los equipos y de mantenimiento biomédico </w:t>
            </w:r>
            <w:r w:rsidR="005B597B">
              <w:rPr>
                <w:rFonts w:ascii="Arial" w:hAnsi="Arial" w:cs="Arial"/>
                <w:sz w:val="20"/>
                <w:szCs w:val="20"/>
                <w:lang w:val="es-ES" w:eastAsia="es-ES"/>
              </w:rPr>
              <w:t>de la Unidad Prestadora de Salud Urabá</w:t>
            </w:r>
            <w:r w:rsidRPr="00B11FEA">
              <w:rPr>
                <w:rFonts w:ascii="Arial" w:hAnsi="Arial" w:cs="Arial"/>
                <w:iCs/>
                <w:sz w:val="20"/>
                <w:szCs w:val="20"/>
                <w:lang w:val="es-ES" w:eastAsia="es-ES"/>
              </w:rPr>
              <w:t xml:space="preserve"> </w:t>
            </w:r>
            <w:r w:rsidRPr="00B11FEA">
              <w:rPr>
                <w:rFonts w:ascii="Arial" w:hAnsi="Arial" w:cs="Arial"/>
                <w:sz w:val="20"/>
                <w:szCs w:val="20"/>
                <w:lang w:val="es-ES" w:eastAsia="es-ES"/>
              </w:rPr>
              <w:t>donde se debe indicar</w:t>
            </w:r>
            <w:r w:rsidR="00995C32">
              <w:rPr>
                <w:rFonts w:ascii="Arial" w:hAnsi="Arial" w:cs="Arial"/>
                <w:sz w:val="20"/>
                <w:szCs w:val="20"/>
                <w:lang w:val="es-ES" w:eastAsia="es-ES"/>
              </w:rPr>
              <w:t xml:space="preserve"> </w:t>
            </w:r>
            <w:r w:rsidRPr="00B11FEA">
              <w:rPr>
                <w:rFonts w:ascii="Arial" w:hAnsi="Arial" w:cs="Arial"/>
                <w:sz w:val="20"/>
                <w:szCs w:val="20"/>
                <w:lang w:eastAsia="es-CO"/>
              </w:rPr>
              <w:t xml:space="preserve">al personal responsable de manipular los equipos </w:t>
            </w:r>
            <w:r w:rsidRPr="00B11FEA">
              <w:rPr>
                <w:rFonts w:ascii="Arial" w:hAnsi="Arial" w:cs="Arial"/>
                <w:sz w:val="20"/>
                <w:szCs w:val="20"/>
                <w:lang w:val="es-ES" w:eastAsia="es-ES"/>
              </w:rPr>
              <w:t>descritos en la tabla No.1</w:t>
            </w:r>
            <w:r w:rsidRPr="00B11FEA">
              <w:rPr>
                <w:rFonts w:ascii="Arial" w:hAnsi="Arial" w:cs="Arial"/>
                <w:sz w:val="20"/>
                <w:szCs w:val="20"/>
                <w:lang w:eastAsia="es-CO"/>
              </w:rPr>
              <w:t xml:space="preserve"> sobre el manejo de los mismos y cuando sea necesario se le dará entrenamiento respecto a los cuidados que deba tener </w:t>
            </w:r>
          </w:p>
        </w:tc>
        <w:tc>
          <w:tcPr>
            <w:tcW w:w="1134" w:type="dxa"/>
          </w:tcPr>
          <w:p w14:paraId="7E4BAAD4" w14:textId="77777777" w:rsidR="00C85A8C" w:rsidRPr="00B11FEA" w:rsidRDefault="00C85A8C" w:rsidP="002420D7">
            <w:pPr>
              <w:pStyle w:val="Default"/>
              <w:jc w:val="both"/>
              <w:rPr>
                <w:rFonts w:ascii="Arial" w:hAnsi="Arial" w:cs="Arial"/>
                <w:sz w:val="20"/>
                <w:szCs w:val="20"/>
                <w:lang w:val="es-ES" w:eastAsia="es-ES"/>
              </w:rPr>
            </w:pPr>
          </w:p>
        </w:tc>
        <w:tc>
          <w:tcPr>
            <w:tcW w:w="1424" w:type="dxa"/>
            <w:gridSpan w:val="2"/>
          </w:tcPr>
          <w:p w14:paraId="37E588CB" w14:textId="77777777" w:rsidR="00C85A8C" w:rsidRPr="00B11FEA" w:rsidRDefault="00C85A8C" w:rsidP="002420D7">
            <w:pPr>
              <w:pStyle w:val="Default"/>
              <w:jc w:val="both"/>
              <w:rPr>
                <w:rFonts w:ascii="Arial" w:hAnsi="Arial" w:cs="Arial"/>
                <w:sz w:val="20"/>
                <w:szCs w:val="20"/>
                <w:lang w:val="es-ES" w:eastAsia="es-ES"/>
              </w:rPr>
            </w:pPr>
          </w:p>
        </w:tc>
      </w:tr>
      <w:tr w:rsidR="00C85A8C" w:rsidRPr="00B11FEA" w14:paraId="1E7F205E" w14:textId="77777777" w:rsidTr="00D27745">
        <w:trPr>
          <w:jc w:val="center"/>
        </w:trPr>
        <w:tc>
          <w:tcPr>
            <w:tcW w:w="842" w:type="dxa"/>
            <w:vAlign w:val="center"/>
          </w:tcPr>
          <w:p w14:paraId="346EBF8C" w14:textId="77777777" w:rsidR="00C85A8C" w:rsidRPr="006936E6" w:rsidRDefault="00C85A8C" w:rsidP="002420D7">
            <w:pPr>
              <w:pStyle w:val="Prrafodelista"/>
              <w:tabs>
                <w:tab w:val="left" w:pos="240"/>
              </w:tabs>
              <w:ind w:left="0"/>
              <w:jc w:val="center"/>
              <w:rPr>
                <w:rFonts w:ascii="Arial" w:hAnsi="Arial" w:cs="Arial"/>
                <w:sz w:val="20"/>
                <w:szCs w:val="20"/>
                <w:lang w:val="es-ES"/>
              </w:rPr>
            </w:pPr>
            <w:r w:rsidRPr="006936E6">
              <w:rPr>
                <w:rFonts w:ascii="Arial" w:hAnsi="Arial" w:cs="Arial"/>
                <w:sz w:val="20"/>
                <w:szCs w:val="20"/>
                <w:lang w:val="es-ES"/>
              </w:rPr>
              <w:t>7</w:t>
            </w:r>
          </w:p>
        </w:tc>
        <w:tc>
          <w:tcPr>
            <w:tcW w:w="6907" w:type="dxa"/>
          </w:tcPr>
          <w:p w14:paraId="17B7341B" w14:textId="3EE98E65" w:rsidR="00C85A8C" w:rsidRPr="00B11FEA" w:rsidRDefault="00C85A8C" w:rsidP="00FB42A5">
            <w:pPr>
              <w:pStyle w:val="Subttulo"/>
              <w:jc w:val="both"/>
              <w:rPr>
                <w:rFonts w:ascii="Arial" w:hAnsi="Arial" w:cs="Arial"/>
                <w:b w:val="0"/>
                <w:sz w:val="20"/>
                <w:szCs w:val="20"/>
              </w:rPr>
            </w:pPr>
            <w:r w:rsidRPr="00B11FEA">
              <w:rPr>
                <w:rFonts w:ascii="Arial" w:hAnsi="Arial" w:cs="Arial"/>
                <w:b w:val="0"/>
                <w:sz w:val="20"/>
                <w:szCs w:val="20"/>
              </w:rPr>
              <w:t xml:space="preserve">Entregar antes de su instalación los nuevos repuestos, accesorios consumibles y dejar en </w:t>
            </w:r>
            <w:r w:rsidR="004113A8" w:rsidRPr="00B11FEA">
              <w:rPr>
                <w:rFonts w:ascii="Arial" w:hAnsi="Arial" w:cs="Arial"/>
                <w:b w:val="0"/>
                <w:sz w:val="20"/>
                <w:szCs w:val="20"/>
              </w:rPr>
              <w:t>la</w:t>
            </w:r>
            <w:r w:rsidR="004113A8">
              <w:rPr>
                <w:rFonts w:ascii="Arial" w:hAnsi="Arial" w:cs="Arial"/>
                <w:b w:val="0"/>
                <w:sz w:val="20"/>
                <w:szCs w:val="20"/>
              </w:rPr>
              <w:t>s instalaciones</w:t>
            </w:r>
            <w:r w:rsidRPr="00B11FEA">
              <w:rPr>
                <w:rFonts w:ascii="Arial" w:hAnsi="Arial" w:cs="Arial"/>
                <w:b w:val="0"/>
                <w:sz w:val="20"/>
                <w:szCs w:val="20"/>
              </w:rPr>
              <w:t xml:space="preserve"> de la </w:t>
            </w:r>
            <w:r w:rsidR="00FB42A5">
              <w:rPr>
                <w:rFonts w:ascii="Arial" w:hAnsi="Arial" w:cs="Arial"/>
                <w:b w:val="0"/>
                <w:sz w:val="20"/>
                <w:szCs w:val="20"/>
              </w:rPr>
              <w:t>UNIDAD PRESTADORA</w:t>
            </w:r>
            <w:r w:rsidRPr="00B11FEA">
              <w:rPr>
                <w:rFonts w:ascii="Arial" w:hAnsi="Arial" w:cs="Arial"/>
                <w:b w:val="0"/>
                <w:sz w:val="20"/>
                <w:szCs w:val="20"/>
              </w:rPr>
              <w:t xml:space="preserve"> los repuestos remplazados (viejos/malos) que han sido cambiados por deterioro, tiempo de trabajo desgaste, etc.</w:t>
            </w:r>
          </w:p>
        </w:tc>
        <w:tc>
          <w:tcPr>
            <w:tcW w:w="1134" w:type="dxa"/>
          </w:tcPr>
          <w:p w14:paraId="6A56A5E8" w14:textId="77777777" w:rsidR="00C85A8C" w:rsidRPr="00B11FEA" w:rsidRDefault="00C85A8C" w:rsidP="002420D7">
            <w:pPr>
              <w:pStyle w:val="Subttulo"/>
              <w:jc w:val="both"/>
              <w:rPr>
                <w:rFonts w:ascii="Arial" w:hAnsi="Arial" w:cs="Arial"/>
                <w:b w:val="0"/>
                <w:sz w:val="20"/>
                <w:szCs w:val="20"/>
              </w:rPr>
            </w:pPr>
          </w:p>
        </w:tc>
        <w:tc>
          <w:tcPr>
            <w:tcW w:w="1424" w:type="dxa"/>
            <w:gridSpan w:val="2"/>
          </w:tcPr>
          <w:p w14:paraId="192794AB" w14:textId="77777777" w:rsidR="00C85A8C" w:rsidRPr="00B11FEA" w:rsidRDefault="00C85A8C" w:rsidP="002420D7">
            <w:pPr>
              <w:pStyle w:val="Subttulo"/>
              <w:jc w:val="both"/>
              <w:rPr>
                <w:rFonts w:ascii="Arial" w:hAnsi="Arial" w:cs="Arial"/>
                <w:b w:val="0"/>
                <w:sz w:val="20"/>
                <w:szCs w:val="20"/>
              </w:rPr>
            </w:pPr>
          </w:p>
        </w:tc>
      </w:tr>
      <w:tr w:rsidR="00C85A8C" w:rsidRPr="00B11FEA" w14:paraId="6813BDB3" w14:textId="77777777" w:rsidTr="00D27745">
        <w:trPr>
          <w:jc w:val="center"/>
        </w:trPr>
        <w:tc>
          <w:tcPr>
            <w:tcW w:w="842" w:type="dxa"/>
            <w:vAlign w:val="center"/>
          </w:tcPr>
          <w:p w14:paraId="0E096B20" w14:textId="77777777" w:rsidR="00C85A8C" w:rsidRPr="006936E6" w:rsidRDefault="00C85A8C" w:rsidP="002420D7">
            <w:pPr>
              <w:pStyle w:val="Prrafodelista"/>
              <w:tabs>
                <w:tab w:val="left" w:pos="240"/>
              </w:tabs>
              <w:ind w:left="0"/>
              <w:jc w:val="center"/>
              <w:rPr>
                <w:rFonts w:ascii="Arial" w:hAnsi="Arial" w:cs="Arial"/>
                <w:sz w:val="20"/>
                <w:szCs w:val="20"/>
                <w:lang w:val="es-ES"/>
              </w:rPr>
            </w:pPr>
            <w:r w:rsidRPr="006936E6">
              <w:rPr>
                <w:rFonts w:ascii="Arial" w:hAnsi="Arial" w:cs="Arial"/>
                <w:sz w:val="20"/>
                <w:szCs w:val="20"/>
                <w:lang w:val="es-ES"/>
              </w:rPr>
              <w:t>8</w:t>
            </w:r>
          </w:p>
        </w:tc>
        <w:tc>
          <w:tcPr>
            <w:tcW w:w="6907" w:type="dxa"/>
          </w:tcPr>
          <w:p w14:paraId="1A5F6E37" w14:textId="41EAAC15" w:rsidR="00C85A8C" w:rsidRPr="006936E6" w:rsidRDefault="00C85A8C" w:rsidP="00FB42A5">
            <w:pPr>
              <w:pStyle w:val="Default"/>
              <w:jc w:val="both"/>
              <w:rPr>
                <w:rFonts w:ascii="Arial" w:hAnsi="Arial" w:cs="Arial"/>
                <w:sz w:val="20"/>
                <w:szCs w:val="20"/>
                <w:lang w:val="es-ES" w:eastAsia="es-ES"/>
              </w:rPr>
            </w:pPr>
            <w:r w:rsidRPr="006936E6">
              <w:rPr>
                <w:rFonts w:ascii="Arial" w:hAnsi="Arial" w:cs="Arial"/>
                <w:sz w:val="20"/>
                <w:szCs w:val="20"/>
                <w:lang w:val="es-ES" w:eastAsia="es-ES"/>
              </w:rPr>
              <w:t xml:space="preserve">El oferente deberá comprometerse a mantener actualizada las hojas de vida y </w:t>
            </w:r>
            <w:r w:rsidRPr="006936E6">
              <w:rPr>
                <w:rFonts w:ascii="Arial" w:hAnsi="Arial" w:cs="Arial"/>
                <w:b/>
                <w:sz w:val="20"/>
                <w:szCs w:val="20"/>
              </w:rPr>
              <w:t xml:space="preserve">REGISTRÓ DE MANTENIMIENTOS Y ACTIVIDADES DE LOS EQUIPOS </w:t>
            </w:r>
            <w:r w:rsidRPr="006936E6">
              <w:rPr>
                <w:rFonts w:ascii="Arial" w:hAnsi="Arial" w:cs="Arial"/>
                <w:sz w:val="20"/>
                <w:szCs w:val="20"/>
                <w:lang w:val="es-ES" w:eastAsia="es-ES"/>
              </w:rPr>
              <w:t xml:space="preserve">ofertados pertenecientes a la </w:t>
            </w:r>
            <w:r w:rsidR="00023FFC" w:rsidRPr="006936E6">
              <w:rPr>
                <w:rFonts w:ascii="Arial" w:hAnsi="Arial" w:cs="Arial"/>
                <w:sz w:val="20"/>
                <w:szCs w:val="20"/>
                <w:lang w:val="es-ES" w:eastAsia="es-ES"/>
              </w:rPr>
              <w:t xml:space="preserve">Unidad Prestadora </w:t>
            </w:r>
            <w:r w:rsidR="004113A8" w:rsidRPr="006936E6">
              <w:rPr>
                <w:rFonts w:ascii="Arial" w:hAnsi="Arial" w:cs="Arial"/>
                <w:sz w:val="20"/>
                <w:szCs w:val="20"/>
                <w:lang w:val="es-ES" w:eastAsia="es-ES"/>
              </w:rPr>
              <w:t xml:space="preserve">de </w:t>
            </w:r>
            <w:r w:rsidR="00023FFC" w:rsidRPr="006936E6">
              <w:rPr>
                <w:rFonts w:ascii="Arial" w:hAnsi="Arial" w:cs="Arial"/>
                <w:sz w:val="20"/>
                <w:szCs w:val="20"/>
                <w:lang w:val="es-ES" w:eastAsia="es-ES"/>
              </w:rPr>
              <w:t xml:space="preserve">Salud </w:t>
            </w:r>
            <w:r w:rsidR="004113A8" w:rsidRPr="006936E6">
              <w:rPr>
                <w:rFonts w:ascii="Arial" w:hAnsi="Arial" w:cs="Arial"/>
                <w:sz w:val="20"/>
                <w:szCs w:val="20"/>
                <w:lang w:val="es-ES" w:eastAsia="es-ES"/>
              </w:rPr>
              <w:t>Urabá</w:t>
            </w:r>
            <w:r w:rsidRPr="006936E6">
              <w:rPr>
                <w:rFonts w:ascii="Arial" w:hAnsi="Arial" w:cs="Arial"/>
                <w:sz w:val="20"/>
                <w:szCs w:val="20"/>
                <w:lang w:val="es-ES" w:eastAsia="es-ES"/>
              </w:rPr>
              <w:t xml:space="preserve">. </w:t>
            </w:r>
            <w:r w:rsidR="00BD3C21" w:rsidRPr="006936E6">
              <w:rPr>
                <w:rFonts w:ascii="Arial" w:hAnsi="Arial" w:cs="Arial"/>
                <w:sz w:val="20"/>
                <w:szCs w:val="20"/>
                <w:lang w:val="es-ES" w:eastAsia="es-ES"/>
              </w:rPr>
              <w:t>Diligenciando</w:t>
            </w:r>
            <w:r w:rsidRPr="006936E6">
              <w:rPr>
                <w:rFonts w:ascii="Arial" w:hAnsi="Arial" w:cs="Arial"/>
                <w:sz w:val="20"/>
                <w:szCs w:val="20"/>
                <w:lang w:val="es-ES" w:eastAsia="es-ES"/>
              </w:rPr>
              <w:t xml:space="preserve"> los siguientes </w:t>
            </w:r>
            <w:r w:rsidRPr="006936E6">
              <w:rPr>
                <w:rFonts w:ascii="Arial" w:hAnsi="Arial" w:cs="Arial"/>
                <w:sz w:val="20"/>
                <w:szCs w:val="20"/>
                <w:lang w:eastAsia="es-CO"/>
              </w:rPr>
              <w:t xml:space="preserve">formatos 1LA-FR-0025 y el 1LA-FR-0026 establecidos por la Policía </w:t>
            </w:r>
            <w:r w:rsidR="004113A8" w:rsidRPr="006936E6">
              <w:rPr>
                <w:rFonts w:ascii="Arial" w:hAnsi="Arial" w:cs="Arial"/>
                <w:sz w:val="20"/>
                <w:szCs w:val="20"/>
                <w:lang w:eastAsia="es-CO"/>
              </w:rPr>
              <w:t>Nacional en</w:t>
            </w:r>
            <w:r w:rsidR="00AB5CD6" w:rsidRPr="006936E6">
              <w:rPr>
                <w:rFonts w:ascii="Arial" w:hAnsi="Arial" w:cs="Arial"/>
                <w:sz w:val="20"/>
                <w:szCs w:val="20"/>
                <w:lang w:eastAsia="es-CO"/>
              </w:rPr>
              <w:t xml:space="preserve"> </w:t>
            </w:r>
            <w:r w:rsidR="004113A8" w:rsidRPr="006936E6">
              <w:rPr>
                <w:rFonts w:ascii="Arial" w:hAnsi="Arial" w:cs="Arial"/>
                <w:sz w:val="20"/>
                <w:szCs w:val="20"/>
              </w:rPr>
              <w:t>dicha unidad.</w:t>
            </w:r>
          </w:p>
        </w:tc>
        <w:tc>
          <w:tcPr>
            <w:tcW w:w="1134" w:type="dxa"/>
          </w:tcPr>
          <w:p w14:paraId="5A13E150" w14:textId="77777777" w:rsidR="00C85A8C" w:rsidRDefault="00C85A8C" w:rsidP="002420D7">
            <w:pPr>
              <w:pStyle w:val="Default"/>
              <w:rPr>
                <w:rFonts w:ascii="Arial" w:hAnsi="Arial" w:cs="Arial"/>
                <w:sz w:val="20"/>
                <w:szCs w:val="20"/>
                <w:lang w:val="es-ES" w:eastAsia="es-ES"/>
              </w:rPr>
            </w:pPr>
          </w:p>
        </w:tc>
        <w:tc>
          <w:tcPr>
            <w:tcW w:w="1424" w:type="dxa"/>
            <w:gridSpan w:val="2"/>
          </w:tcPr>
          <w:p w14:paraId="47B78FC8" w14:textId="77777777" w:rsidR="00C85A8C" w:rsidRDefault="00C85A8C" w:rsidP="002420D7">
            <w:pPr>
              <w:pStyle w:val="Default"/>
              <w:rPr>
                <w:rFonts w:ascii="Arial" w:hAnsi="Arial" w:cs="Arial"/>
                <w:sz w:val="20"/>
                <w:szCs w:val="20"/>
                <w:lang w:val="es-ES" w:eastAsia="es-ES"/>
              </w:rPr>
            </w:pPr>
          </w:p>
        </w:tc>
      </w:tr>
      <w:tr w:rsidR="00C85A8C" w:rsidRPr="00B11FEA" w14:paraId="3586C652" w14:textId="77777777" w:rsidTr="00D27745">
        <w:trPr>
          <w:jc w:val="center"/>
        </w:trPr>
        <w:tc>
          <w:tcPr>
            <w:tcW w:w="842" w:type="dxa"/>
            <w:vAlign w:val="center"/>
          </w:tcPr>
          <w:p w14:paraId="58617842" w14:textId="77777777" w:rsidR="00C85A8C" w:rsidRPr="006936E6" w:rsidRDefault="00C85A8C" w:rsidP="002420D7">
            <w:pPr>
              <w:pStyle w:val="Prrafodelista"/>
              <w:tabs>
                <w:tab w:val="left" w:pos="240"/>
              </w:tabs>
              <w:ind w:left="0"/>
              <w:jc w:val="center"/>
              <w:rPr>
                <w:rFonts w:ascii="Arial" w:hAnsi="Arial" w:cs="Arial"/>
                <w:sz w:val="20"/>
                <w:szCs w:val="20"/>
                <w:lang w:val="es-ES"/>
              </w:rPr>
            </w:pPr>
            <w:r w:rsidRPr="006936E6">
              <w:rPr>
                <w:rFonts w:ascii="Arial" w:hAnsi="Arial" w:cs="Arial"/>
                <w:sz w:val="20"/>
                <w:szCs w:val="20"/>
                <w:lang w:val="es-ES"/>
              </w:rPr>
              <w:t>9</w:t>
            </w:r>
          </w:p>
        </w:tc>
        <w:tc>
          <w:tcPr>
            <w:tcW w:w="6907" w:type="dxa"/>
          </w:tcPr>
          <w:p w14:paraId="2E4F5BF6" w14:textId="77777777" w:rsidR="00C85A8C" w:rsidRPr="00B11FEA" w:rsidRDefault="00C85A8C" w:rsidP="002420D7">
            <w:pPr>
              <w:pStyle w:val="Default"/>
              <w:jc w:val="both"/>
              <w:rPr>
                <w:rFonts w:ascii="Arial" w:eastAsia="Times New Roman" w:hAnsi="Arial" w:cs="Arial"/>
                <w:sz w:val="20"/>
                <w:szCs w:val="20"/>
                <w:lang w:eastAsia="es-CO"/>
              </w:rPr>
            </w:pPr>
            <w:r w:rsidRPr="00B11FEA">
              <w:rPr>
                <w:rFonts w:ascii="Arial" w:hAnsi="Arial" w:cs="Arial"/>
                <w:sz w:val="20"/>
                <w:szCs w:val="20"/>
                <w:lang w:val="es-ES" w:eastAsia="es-ES"/>
              </w:rPr>
              <w:t xml:space="preserve">Garantizar el servicio de mantenimiento correctivo ilimitado cuando se presenten fallas en los equipos, los cuales. No tendrán ningún costo adicional al contratado. El cual el oferente deberá comprometerse a </w:t>
            </w:r>
            <w:r w:rsidRPr="00B11FEA">
              <w:rPr>
                <w:rFonts w:ascii="Arial" w:eastAsia="Times New Roman" w:hAnsi="Arial" w:cs="Arial"/>
                <w:sz w:val="20"/>
                <w:szCs w:val="20"/>
                <w:lang w:eastAsia="es-CO"/>
              </w:rPr>
              <w:t>brinda</w:t>
            </w:r>
            <w:r>
              <w:rPr>
                <w:rFonts w:ascii="Arial" w:eastAsia="Times New Roman" w:hAnsi="Arial" w:cs="Arial"/>
                <w:sz w:val="20"/>
                <w:szCs w:val="20"/>
                <w:lang w:eastAsia="es-CO"/>
              </w:rPr>
              <w:t>r</w:t>
            </w:r>
            <w:r w:rsidRPr="00B11FEA">
              <w:rPr>
                <w:rFonts w:ascii="Arial" w:eastAsia="Times New Roman" w:hAnsi="Arial" w:cs="Arial"/>
                <w:sz w:val="20"/>
                <w:szCs w:val="20"/>
                <w:lang w:eastAsia="es-CO"/>
              </w:rPr>
              <w:t xml:space="preserve"> el diagnóstico y reparación de equipos dañados en un mínimo de tiempo y asegurando que esté se encuentre lo más pronto posible disponible para el servicio después de sufrir una falla. </w:t>
            </w:r>
          </w:p>
          <w:p w14:paraId="3587B9FE" w14:textId="77777777" w:rsidR="00C85A8C" w:rsidRPr="00B11FEA" w:rsidRDefault="00C85A8C" w:rsidP="002420D7">
            <w:pPr>
              <w:autoSpaceDE w:val="0"/>
              <w:autoSpaceDN w:val="0"/>
              <w:adjustRightInd w:val="0"/>
              <w:jc w:val="both"/>
              <w:rPr>
                <w:rFonts w:ascii="Arial" w:hAnsi="Arial" w:cs="Arial"/>
                <w:color w:val="000000"/>
                <w:sz w:val="20"/>
                <w:szCs w:val="20"/>
                <w:lang w:val="es-CO" w:eastAsia="es-CO"/>
              </w:rPr>
            </w:pPr>
            <w:r w:rsidRPr="00B11FEA">
              <w:rPr>
                <w:rFonts w:ascii="Arial" w:hAnsi="Arial" w:cs="Arial"/>
                <w:color w:val="000000"/>
                <w:sz w:val="20"/>
                <w:szCs w:val="20"/>
                <w:lang w:val="es-CO" w:eastAsia="es-CO"/>
              </w:rPr>
              <w:lastRenderedPageBreak/>
              <w:t xml:space="preserve">Aquellos elementos o repuestos que puedan ser recuperados o reacondicionados como válvulas, trampas, sellos, tarjeta electrónica, dispositivos electrónicos y eléctricos, mecánico etc. También se está en capacidad de suministrar los repuestos necesarios bajo previa autorización del costo y se facturan adicionalmente a los mantenimientos o arreglos realizados. </w:t>
            </w:r>
          </w:p>
          <w:p w14:paraId="32F72602" w14:textId="77777777" w:rsidR="00C85A8C" w:rsidRPr="00B11FEA" w:rsidRDefault="00C85A8C" w:rsidP="002420D7">
            <w:pPr>
              <w:pStyle w:val="Default"/>
              <w:jc w:val="both"/>
              <w:rPr>
                <w:rFonts w:ascii="Arial" w:eastAsia="Times New Roman" w:hAnsi="Arial" w:cs="Arial"/>
                <w:sz w:val="20"/>
                <w:szCs w:val="20"/>
                <w:lang w:eastAsia="es-CO"/>
              </w:rPr>
            </w:pPr>
            <w:r w:rsidRPr="00B11FEA">
              <w:rPr>
                <w:rFonts w:ascii="Arial" w:hAnsi="Arial" w:cs="Arial"/>
                <w:sz w:val="20"/>
                <w:szCs w:val="20"/>
                <w:lang w:eastAsia="es-CO"/>
              </w:rPr>
              <w:t>Entre el servicio correctivo también se incluye la siguiente actividad:</w:t>
            </w:r>
            <w:r w:rsidRPr="00B11FEA">
              <w:rPr>
                <w:rFonts w:ascii="Arial" w:hAnsi="Arial" w:cs="Arial"/>
                <w:sz w:val="20"/>
                <w:szCs w:val="20"/>
              </w:rPr>
              <w:t xml:space="preserve"> </w:t>
            </w:r>
          </w:p>
          <w:p w14:paraId="4E79E14F" w14:textId="77777777" w:rsidR="00C85A8C" w:rsidRPr="00B11FEA" w:rsidRDefault="00C85A8C" w:rsidP="002420D7">
            <w:pPr>
              <w:autoSpaceDE w:val="0"/>
              <w:autoSpaceDN w:val="0"/>
              <w:adjustRightInd w:val="0"/>
              <w:jc w:val="both"/>
              <w:rPr>
                <w:rFonts w:ascii="Arial" w:hAnsi="Arial" w:cs="Arial"/>
                <w:b/>
                <w:sz w:val="20"/>
                <w:szCs w:val="20"/>
                <w:lang w:val="es-CO"/>
              </w:rPr>
            </w:pPr>
            <w:r w:rsidRPr="00B11FEA">
              <w:rPr>
                <w:rFonts w:ascii="Arial" w:hAnsi="Arial" w:cs="Arial"/>
                <w:color w:val="000000"/>
                <w:sz w:val="20"/>
                <w:szCs w:val="20"/>
                <w:lang w:val="es-CO" w:eastAsia="es-CO"/>
              </w:rPr>
              <w:t xml:space="preserve">Actividad encaminada a tratar de rehabilitar y poner de nuevo en funcionamiento los equipos fuera de servicio de manera prematura por falta de un aditamento, repuesto e inadecuada operación garantizando un diagnostico en base a la ética profesional y seguridad y confiabilidad de los equipos, llevando a cabo las recomendaciones directas del fabricante. </w:t>
            </w:r>
          </w:p>
        </w:tc>
        <w:tc>
          <w:tcPr>
            <w:tcW w:w="1134" w:type="dxa"/>
          </w:tcPr>
          <w:p w14:paraId="34C57196" w14:textId="77777777" w:rsidR="00C85A8C" w:rsidRPr="00B11FEA" w:rsidRDefault="00C85A8C" w:rsidP="002420D7">
            <w:pPr>
              <w:pStyle w:val="Default"/>
              <w:jc w:val="both"/>
              <w:rPr>
                <w:rFonts w:ascii="Arial" w:hAnsi="Arial" w:cs="Arial"/>
                <w:sz w:val="20"/>
                <w:szCs w:val="20"/>
                <w:lang w:val="es-ES" w:eastAsia="es-ES"/>
              </w:rPr>
            </w:pPr>
          </w:p>
        </w:tc>
        <w:tc>
          <w:tcPr>
            <w:tcW w:w="1424" w:type="dxa"/>
            <w:gridSpan w:val="2"/>
          </w:tcPr>
          <w:p w14:paraId="15A351D3" w14:textId="77777777" w:rsidR="00C85A8C" w:rsidRPr="00B11FEA" w:rsidRDefault="00C85A8C" w:rsidP="002420D7">
            <w:pPr>
              <w:pStyle w:val="Default"/>
              <w:jc w:val="both"/>
              <w:rPr>
                <w:rFonts w:ascii="Arial" w:hAnsi="Arial" w:cs="Arial"/>
                <w:sz w:val="20"/>
                <w:szCs w:val="20"/>
                <w:lang w:val="es-ES" w:eastAsia="es-ES"/>
              </w:rPr>
            </w:pPr>
          </w:p>
        </w:tc>
      </w:tr>
      <w:tr w:rsidR="00C85A8C" w:rsidRPr="00B11FEA" w14:paraId="4F3E39A6" w14:textId="77777777" w:rsidTr="00D27745">
        <w:trPr>
          <w:jc w:val="center"/>
        </w:trPr>
        <w:tc>
          <w:tcPr>
            <w:tcW w:w="842" w:type="dxa"/>
            <w:vAlign w:val="center"/>
          </w:tcPr>
          <w:p w14:paraId="0E731A40" w14:textId="77777777" w:rsidR="00C85A8C" w:rsidRPr="006936E6" w:rsidRDefault="00C85A8C" w:rsidP="002420D7">
            <w:pPr>
              <w:pStyle w:val="Prrafodelista"/>
              <w:tabs>
                <w:tab w:val="left" w:pos="240"/>
              </w:tabs>
              <w:ind w:left="0"/>
              <w:jc w:val="center"/>
              <w:rPr>
                <w:rFonts w:ascii="Arial" w:hAnsi="Arial" w:cs="Arial"/>
                <w:sz w:val="20"/>
                <w:szCs w:val="20"/>
                <w:lang w:val="es-ES"/>
              </w:rPr>
            </w:pPr>
            <w:r w:rsidRPr="006936E6">
              <w:rPr>
                <w:rFonts w:ascii="Arial" w:hAnsi="Arial" w:cs="Arial"/>
                <w:sz w:val="20"/>
                <w:szCs w:val="20"/>
                <w:lang w:val="es-ES"/>
              </w:rPr>
              <w:lastRenderedPageBreak/>
              <w:t>10</w:t>
            </w:r>
          </w:p>
        </w:tc>
        <w:tc>
          <w:tcPr>
            <w:tcW w:w="6907" w:type="dxa"/>
          </w:tcPr>
          <w:p w14:paraId="70C2B049" w14:textId="77777777" w:rsidR="00C85A8C" w:rsidRPr="00B11FEA" w:rsidRDefault="00C85A8C" w:rsidP="00D04F06">
            <w:pPr>
              <w:pStyle w:val="Subttulo"/>
              <w:jc w:val="both"/>
              <w:rPr>
                <w:rFonts w:ascii="Arial" w:hAnsi="Arial" w:cs="Arial"/>
                <w:b w:val="0"/>
                <w:sz w:val="20"/>
                <w:szCs w:val="20"/>
              </w:rPr>
            </w:pPr>
            <w:r w:rsidRPr="00B11FEA">
              <w:rPr>
                <w:rFonts w:ascii="Arial" w:hAnsi="Arial" w:cs="Arial"/>
                <w:b w:val="0"/>
                <w:sz w:val="20"/>
                <w:szCs w:val="20"/>
              </w:rPr>
              <w:t xml:space="preserve">El tiempo de respuesta para el mantenimiento no debe ser superior a </w:t>
            </w:r>
            <w:r w:rsidR="00D03129">
              <w:rPr>
                <w:rFonts w:ascii="Arial" w:hAnsi="Arial" w:cs="Arial"/>
                <w:b w:val="0"/>
                <w:sz w:val="20"/>
                <w:szCs w:val="20"/>
              </w:rPr>
              <w:t>72</w:t>
            </w:r>
            <w:r w:rsidRPr="00B11FEA">
              <w:rPr>
                <w:rFonts w:ascii="Arial" w:hAnsi="Arial" w:cs="Arial"/>
                <w:b w:val="0"/>
                <w:sz w:val="20"/>
                <w:szCs w:val="20"/>
              </w:rPr>
              <w:t xml:space="preserve"> horas hábiles contadas a partir del momento en que se reporte al contratista (supervisor o encargado del contrato) la novedad presentada. (Vía telefónica y email por medio de la orden de trabajo</w:t>
            </w:r>
            <w:r>
              <w:rPr>
                <w:rFonts w:cs="Arial"/>
                <w:b w:val="0"/>
                <w:sz w:val="20"/>
                <w:szCs w:val="20"/>
              </w:rPr>
              <w:t>.</w:t>
            </w:r>
            <w:r w:rsidRPr="00B11FEA">
              <w:rPr>
                <w:rFonts w:ascii="Arial" w:hAnsi="Arial" w:cs="Arial"/>
                <w:b w:val="0"/>
                <w:sz w:val="20"/>
                <w:szCs w:val="20"/>
              </w:rPr>
              <w:t xml:space="preserve"> formato establecido por la </w:t>
            </w:r>
            <w:r w:rsidRPr="00D81333">
              <w:rPr>
                <w:rFonts w:ascii="Arial" w:hAnsi="Arial" w:cs="Arial"/>
                <w:b w:val="0"/>
                <w:sz w:val="20"/>
                <w:szCs w:val="20"/>
                <w:lang w:eastAsia="es-CO"/>
              </w:rPr>
              <w:t xml:space="preserve">Policía Nacional </w:t>
            </w:r>
            <w:r w:rsidR="00D03129">
              <w:rPr>
                <w:rFonts w:ascii="Arial" w:hAnsi="Arial" w:cs="Arial"/>
                <w:b w:val="0"/>
                <w:sz w:val="20"/>
                <w:szCs w:val="20"/>
              </w:rPr>
              <w:t xml:space="preserve">de </w:t>
            </w:r>
            <w:r w:rsidR="00D03129" w:rsidRPr="00D03129">
              <w:rPr>
                <w:rFonts w:ascii="Arial" w:hAnsi="Arial" w:cs="Arial"/>
                <w:b w:val="0"/>
                <w:bCs w:val="0"/>
                <w:sz w:val="20"/>
                <w:szCs w:val="20"/>
              </w:rPr>
              <w:t>la Unidad Prestadora de Salud Urabá</w:t>
            </w:r>
          </w:p>
        </w:tc>
        <w:tc>
          <w:tcPr>
            <w:tcW w:w="1134" w:type="dxa"/>
          </w:tcPr>
          <w:p w14:paraId="77F1D2B5" w14:textId="77777777" w:rsidR="00C85A8C" w:rsidRPr="00B11FEA" w:rsidRDefault="00C85A8C" w:rsidP="002420D7">
            <w:pPr>
              <w:pStyle w:val="Subttulo"/>
              <w:jc w:val="both"/>
              <w:rPr>
                <w:rFonts w:ascii="Arial" w:hAnsi="Arial" w:cs="Arial"/>
                <w:b w:val="0"/>
                <w:sz w:val="20"/>
                <w:szCs w:val="20"/>
              </w:rPr>
            </w:pPr>
          </w:p>
        </w:tc>
        <w:tc>
          <w:tcPr>
            <w:tcW w:w="1424" w:type="dxa"/>
            <w:gridSpan w:val="2"/>
          </w:tcPr>
          <w:p w14:paraId="132D6311" w14:textId="77777777" w:rsidR="00C85A8C" w:rsidRPr="00B11FEA" w:rsidRDefault="00C85A8C" w:rsidP="002420D7">
            <w:pPr>
              <w:pStyle w:val="Subttulo"/>
              <w:jc w:val="both"/>
              <w:rPr>
                <w:rFonts w:ascii="Arial" w:hAnsi="Arial" w:cs="Arial"/>
                <w:b w:val="0"/>
                <w:sz w:val="20"/>
                <w:szCs w:val="20"/>
              </w:rPr>
            </w:pPr>
          </w:p>
        </w:tc>
      </w:tr>
      <w:tr w:rsidR="00C85A8C" w:rsidRPr="00B11FEA" w14:paraId="4693A5DE" w14:textId="77777777" w:rsidTr="00D27745">
        <w:trPr>
          <w:jc w:val="center"/>
        </w:trPr>
        <w:tc>
          <w:tcPr>
            <w:tcW w:w="842" w:type="dxa"/>
            <w:vAlign w:val="center"/>
          </w:tcPr>
          <w:p w14:paraId="2136712B" w14:textId="77777777" w:rsidR="00C85A8C" w:rsidRPr="006936E6" w:rsidRDefault="00C85A8C" w:rsidP="002420D7">
            <w:pPr>
              <w:pStyle w:val="Prrafodelista"/>
              <w:tabs>
                <w:tab w:val="left" w:pos="240"/>
              </w:tabs>
              <w:ind w:left="0"/>
              <w:jc w:val="center"/>
              <w:rPr>
                <w:rFonts w:ascii="Arial" w:hAnsi="Arial" w:cs="Arial"/>
                <w:sz w:val="20"/>
                <w:szCs w:val="20"/>
                <w:lang w:val="es-ES"/>
              </w:rPr>
            </w:pPr>
            <w:r w:rsidRPr="006936E6">
              <w:rPr>
                <w:rFonts w:ascii="Arial" w:hAnsi="Arial" w:cs="Arial"/>
                <w:sz w:val="20"/>
                <w:szCs w:val="20"/>
                <w:lang w:val="es-ES"/>
              </w:rPr>
              <w:t>11</w:t>
            </w:r>
          </w:p>
        </w:tc>
        <w:tc>
          <w:tcPr>
            <w:tcW w:w="6907" w:type="dxa"/>
          </w:tcPr>
          <w:p w14:paraId="40A04C9F" w14:textId="77777777" w:rsidR="00C85A8C" w:rsidRPr="00B11FEA" w:rsidRDefault="00C85A8C" w:rsidP="002420D7">
            <w:pPr>
              <w:jc w:val="both"/>
              <w:rPr>
                <w:rFonts w:ascii="Arial" w:hAnsi="Arial" w:cs="Arial"/>
                <w:b/>
                <w:sz w:val="20"/>
                <w:szCs w:val="20"/>
              </w:rPr>
            </w:pPr>
            <w:r w:rsidRPr="00B11FEA">
              <w:rPr>
                <w:rFonts w:ascii="Arial" w:hAnsi="Arial" w:cs="Arial"/>
                <w:sz w:val="20"/>
                <w:szCs w:val="20"/>
              </w:rPr>
              <w:t>El contratista debe Asumir los costos que generen el desmonte, montaje, transporte, instalación y puesta en funcionamiento d</w:t>
            </w:r>
            <w:r w:rsidR="008A09F1">
              <w:rPr>
                <w:rFonts w:ascii="Arial" w:hAnsi="Arial" w:cs="Arial"/>
                <w:sz w:val="20"/>
                <w:szCs w:val="20"/>
              </w:rPr>
              <w:t xml:space="preserve">e los diferentes equipos. </w:t>
            </w:r>
            <w:r w:rsidRPr="00B11FEA">
              <w:rPr>
                <w:rFonts w:ascii="Arial" w:hAnsi="Arial" w:cs="Arial"/>
                <w:sz w:val="20"/>
                <w:szCs w:val="20"/>
              </w:rPr>
              <w:t>teniendo en cuenta en el momento que se presente</w:t>
            </w:r>
            <w:r w:rsidR="00727562">
              <w:rPr>
                <w:rFonts w:ascii="Arial" w:hAnsi="Arial" w:cs="Arial"/>
                <w:sz w:val="20"/>
                <w:szCs w:val="20"/>
              </w:rPr>
              <w:t xml:space="preserve"> </w:t>
            </w:r>
            <w:r w:rsidRPr="0094163A">
              <w:rPr>
                <w:rFonts w:ascii="Arial" w:hAnsi="Arial" w:cs="Arial"/>
                <w:sz w:val="20"/>
                <w:szCs w:val="20"/>
                <w:shd w:val="clear" w:color="auto" w:fill="FFFFFF"/>
              </w:rPr>
              <w:t xml:space="preserve">las actividades de mantenimiento correctivo de las partes de los equipos que se retiren para las </w:t>
            </w:r>
            <w:r w:rsidR="00727562">
              <w:rPr>
                <w:rFonts w:ascii="Arial" w:hAnsi="Arial" w:cs="Arial"/>
                <w:sz w:val="20"/>
                <w:szCs w:val="20"/>
                <w:shd w:val="clear" w:color="auto" w:fill="FFFFFF"/>
              </w:rPr>
              <w:t>i</w:t>
            </w:r>
            <w:r w:rsidRPr="0094163A">
              <w:rPr>
                <w:rFonts w:ascii="Arial" w:hAnsi="Arial" w:cs="Arial"/>
                <w:sz w:val="20"/>
                <w:szCs w:val="20"/>
                <w:shd w:val="clear" w:color="auto" w:fill="FFFFFF"/>
              </w:rPr>
              <w:t>nstalaciones del contratista</w:t>
            </w:r>
            <w:r w:rsidRPr="00B11FEA">
              <w:rPr>
                <w:rFonts w:ascii="Arial" w:hAnsi="Arial" w:cs="Arial"/>
                <w:sz w:val="20"/>
                <w:szCs w:val="20"/>
              </w:rPr>
              <w:t xml:space="preserve">  </w:t>
            </w:r>
          </w:p>
        </w:tc>
        <w:tc>
          <w:tcPr>
            <w:tcW w:w="1134" w:type="dxa"/>
          </w:tcPr>
          <w:p w14:paraId="60A84CF9" w14:textId="77777777" w:rsidR="00C85A8C" w:rsidRPr="00B11FEA" w:rsidRDefault="00C85A8C" w:rsidP="002420D7">
            <w:pPr>
              <w:jc w:val="both"/>
              <w:rPr>
                <w:rFonts w:ascii="Arial" w:hAnsi="Arial" w:cs="Arial"/>
                <w:sz w:val="20"/>
                <w:szCs w:val="20"/>
              </w:rPr>
            </w:pPr>
          </w:p>
        </w:tc>
        <w:tc>
          <w:tcPr>
            <w:tcW w:w="1424" w:type="dxa"/>
            <w:gridSpan w:val="2"/>
          </w:tcPr>
          <w:p w14:paraId="339DC4CC" w14:textId="77777777" w:rsidR="00C85A8C" w:rsidRPr="00B11FEA" w:rsidRDefault="00C85A8C" w:rsidP="002420D7">
            <w:pPr>
              <w:jc w:val="both"/>
              <w:rPr>
                <w:rFonts w:ascii="Arial" w:hAnsi="Arial" w:cs="Arial"/>
                <w:sz w:val="20"/>
                <w:szCs w:val="20"/>
              </w:rPr>
            </w:pPr>
          </w:p>
        </w:tc>
      </w:tr>
      <w:tr w:rsidR="00C85A8C" w:rsidRPr="00B11FEA" w14:paraId="5F362294" w14:textId="77777777" w:rsidTr="00D27745">
        <w:trPr>
          <w:jc w:val="center"/>
        </w:trPr>
        <w:tc>
          <w:tcPr>
            <w:tcW w:w="842" w:type="dxa"/>
            <w:vAlign w:val="center"/>
          </w:tcPr>
          <w:p w14:paraId="294F14BC" w14:textId="77777777" w:rsidR="00C85A8C" w:rsidRPr="006936E6" w:rsidRDefault="00C85A8C" w:rsidP="002420D7">
            <w:pPr>
              <w:pStyle w:val="Prrafodelista"/>
              <w:tabs>
                <w:tab w:val="left" w:pos="240"/>
              </w:tabs>
              <w:ind w:left="0"/>
              <w:jc w:val="center"/>
              <w:rPr>
                <w:rFonts w:ascii="Arial" w:hAnsi="Arial" w:cs="Arial"/>
                <w:sz w:val="20"/>
                <w:szCs w:val="20"/>
                <w:lang w:val="es-ES"/>
              </w:rPr>
            </w:pPr>
            <w:r w:rsidRPr="006936E6">
              <w:rPr>
                <w:rFonts w:ascii="Arial" w:hAnsi="Arial" w:cs="Arial"/>
                <w:sz w:val="20"/>
                <w:szCs w:val="20"/>
                <w:lang w:val="es-ES"/>
              </w:rPr>
              <w:t>12</w:t>
            </w:r>
          </w:p>
        </w:tc>
        <w:tc>
          <w:tcPr>
            <w:tcW w:w="6907" w:type="dxa"/>
          </w:tcPr>
          <w:p w14:paraId="59DB3707" w14:textId="77777777" w:rsidR="00C85A8C" w:rsidRPr="00B11FEA" w:rsidRDefault="00C85A8C" w:rsidP="005B597B">
            <w:pPr>
              <w:pStyle w:val="Subttulo"/>
              <w:jc w:val="both"/>
              <w:rPr>
                <w:rFonts w:ascii="Arial" w:hAnsi="Arial" w:cs="Arial"/>
                <w:b w:val="0"/>
                <w:sz w:val="20"/>
                <w:szCs w:val="20"/>
              </w:rPr>
            </w:pPr>
            <w:r>
              <w:rPr>
                <w:rFonts w:cs="Arial"/>
                <w:b w:val="0"/>
                <w:sz w:val="20"/>
                <w:szCs w:val="20"/>
              </w:rPr>
              <w:t xml:space="preserve">El contratista deberá comprometerse a </w:t>
            </w:r>
            <w:r w:rsidRPr="00B11FEA">
              <w:rPr>
                <w:rFonts w:ascii="Arial" w:hAnsi="Arial" w:cs="Arial"/>
                <w:b w:val="0"/>
                <w:sz w:val="20"/>
                <w:szCs w:val="20"/>
              </w:rPr>
              <w:t>Coordinar con l</w:t>
            </w:r>
            <w:r w:rsidR="005B597B">
              <w:rPr>
                <w:rFonts w:ascii="Arial" w:hAnsi="Arial" w:cs="Arial"/>
                <w:b w:val="0"/>
                <w:sz w:val="20"/>
                <w:szCs w:val="20"/>
              </w:rPr>
              <w:t>a</w:t>
            </w:r>
            <w:r w:rsidRPr="00B11FEA">
              <w:rPr>
                <w:rFonts w:ascii="Arial" w:hAnsi="Arial" w:cs="Arial"/>
                <w:b w:val="0"/>
                <w:sz w:val="20"/>
                <w:szCs w:val="20"/>
              </w:rPr>
              <w:t xml:space="preserve"> </w:t>
            </w:r>
            <w:r w:rsidR="005B597B">
              <w:rPr>
                <w:rFonts w:ascii="Arial" w:hAnsi="Arial" w:cs="Arial"/>
                <w:b w:val="0"/>
                <w:sz w:val="20"/>
                <w:szCs w:val="20"/>
              </w:rPr>
              <w:t xml:space="preserve">Unidad Prestadora de Salud </w:t>
            </w:r>
            <w:r>
              <w:rPr>
                <w:rFonts w:ascii="Arial" w:hAnsi="Arial" w:cs="Arial"/>
                <w:b w:val="0"/>
                <w:sz w:val="20"/>
                <w:szCs w:val="20"/>
              </w:rPr>
              <w:t xml:space="preserve">Urabá </w:t>
            </w:r>
            <w:r w:rsidRPr="00B11FEA">
              <w:rPr>
                <w:rFonts w:ascii="Arial" w:hAnsi="Arial" w:cs="Arial"/>
                <w:b w:val="0"/>
                <w:sz w:val="20"/>
                <w:szCs w:val="20"/>
              </w:rPr>
              <w:t>las fechas y horas de disponibilidad del equipo para ejecutar las labores de mantenimiento preventivo y correctivo.</w:t>
            </w:r>
          </w:p>
        </w:tc>
        <w:tc>
          <w:tcPr>
            <w:tcW w:w="1134" w:type="dxa"/>
          </w:tcPr>
          <w:p w14:paraId="49DAF35D" w14:textId="77777777" w:rsidR="00C85A8C" w:rsidRDefault="00C85A8C" w:rsidP="002420D7">
            <w:pPr>
              <w:pStyle w:val="Subttulo"/>
              <w:jc w:val="both"/>
              <w:rPr>
                <w:rFonts w:cs="Arial"/>
                <w:b w:val="0"/>
                <w:sz w:val="20"/>
                <w:szCs w:val="20"/>
              </w:rPr>
            </w:pPr>
          </w:p>
        </w:tc>
        <w:tc>
          <w:tcPr>
            <w:tcW w:w="1424" w:type="dxa"/>
            <w:gridSpan w:val="2"/>
          </w:tcPr>
          <w:p w14:paraId="6FB71F3C" w14:textId="77777777" w:rsidR="00C85A8C" w:rsidRDefault="00C85A8C" w:rsidP="002420D7">
            <w:pPr>
              <w:pStyle w:val="Subttulo"/>
              <w:jc w:val="both"/>
              <w:rPr>
                <w:rFonts w:cs="Arial"/>
                <w:b w:val="0"/>
                <w:sz w:val="20"/>
                <w:szCs w:val="20"/>
              </w:rPr>
            </w:pPr>
          </w:p>
        </w:tc>
      </w:tr>
      <w:tr w:rsidR="00C85A8C" w:rsidRPr="00B11FEA" w14:paraId="3CC4DD5C" w14:textId="77777777" w:rsidTr="00D27745">
        <w:trPr>
          <w:jc w:val="center"/>
        </w:trPr>
        <w:tc>
          <w:tcPr>
            <w:tcW w:w="842" w:type="dxa"/>
            <w:vAlign w:val="center"/>
          </w:tcPr>
          <w:p w14:paraId="3AD96341" w14:textId="77777777" w:rsidR="00C85A8C" w:rsidRPr="006936E6" w:rsidRDefault="00C85A8C" w:rsidP="002420D7">
            <w:pPr>
              <w:pStyle w:val="Prrafodelista"/>
              <w:tabs>
                <w:tab w:val="left" w:pos="240"/>
              </w:tabs>
              <w:ind w:left="0"/>
              <w:jc w:val="center"/>
              <w:rPr>
                <w:rFonts w:ascii="Arial" w:hAnsi="Arial" w:cs="Arial"/>
                <w:sz w:val="20"/>
                <w:szCs w:val="20"/>
                <w:lang w:val="es-ES"/>
              </w:rPr>
            </w:pPr>
            <w:r w:rsidRPr="006936E6">
              <w:rPr>
                <w:rFonts w:ascii="Arial" w:hAnsi="Arial" w:cs="Arial"/>
                <w:sz w:val="20"/>
                <w:szCs w:val="20"/>
                <w:lang w:val="es-ES"/>
              </w:rPr>
              <w:t>13</w:t>
            </w:r>
          </w:p>
        </w:tc>
        <w:tc>
          <w:tcPr>
            <w:tcW w:w="6907" w:type="dxa"/>
          </w:tcPr>
          <w:p w14:paraId="40C18623" w14:textId="341E166C" w:rsidR="00C85A8C" w:rsidRPr="00B11FEA" w:rsidRDefault="00C85A8C" w:rsidP="002420D7">
            <w:pPr>
              <w:pStyle w:val="Subttulo"/>
              <w:jc w:val="both"/>
              <w:rPr>
                <w:rFonts w:ascii="Arial" w:hAnsi="Arial" w:cs="Arial"/>
                <w:b w:val="0"/>
                <w:sz w:val="20"/>
                <w:szCs w:val="20"/>
              </w:rPr>
            </w:pPr>
            <w:r w:rsidRPr="00B11FEA">
              <w:rPr>
                <w:rFonts w:ascii="Arial" w:hAnsi="Arial" w:cs="Arial"/>
                <w:b w:val="0"/>
                <w:sz w:val="20"/>
                <w:szCs w:val="20"/>
              </w:rPr>
              <w:t>Asignar un coordinador o supervisor idóneo del contrato para la prestación del servicio, garantizando su disponibilidad con un sistema de comunicación y ubicación (teléfono celular, te</w:t>
            </w:r>
            <w:r>
              <w:rPr>
                <w:rFonts w:cs="Arial"/>
                <w:b w:val="0"/>
                <w:sz w:val="20"/>
                <w:szCs w:val="20"/>
              </w:rPr>
              <w:t>léfono fijo, correo electrónico</w:t>
            </w:r>
            <w:r w:rsidRPr="00B11FEA">
              <w:rPr>
                <w:rFonts w:ascii="Arial" w:hAnsi="Arial" w:cs="Arial"/>
                <w:b w:val="0"/>
                <w:sz w:val="20"/>
                <w:szCs w:val="20"/>
              </w:rPr>
              <w:t xml:space="preserve">). Se deberá </w:t>
            </w:r>
            <w:r>
              <w:rPr>
                <w:rFonts w:cs="Arial"/>
                <w:b w:val="0"/>
                <w:sz w:val="20"/>
                <w:szCs w:val="20"/>
              </w:rPr>
              <w:t>anexar hoja de vida soportada (</w:t>
            </w:r>
            <w:r w:rsidRPr="00B11FEA">
              <w:rPr>
                <w:rFonts w:cs="Arial"/>
                <w:b w:val="0"/>
                <w:sz w:val="20"/>
                <w:szCs w:val="20"/>
              </w:rPr>
              <w:t xml:space="preserve">Ingeniero </w:t>
            </w:r>
            <w:r w:rsidRPr="00B11FEA">
              <w:rPr>
                <w:rFonts w:ascii="Arial" w:hAnsi="Arial" w:cs="Arial"/>
                <w:b w:val="0"/>
                <w:sz w:val="20"/>
                <w:szCs w:val="20"/>
              </w:rPr>
              <w:t xml:space="preserve">con experiencia en el mantenimiento de equipos biomédico) </w:t>
            </w:r>
            <w:r w:rsidR="00395511">
              <w:rPr>
                <w:rFonts w:ascii="Arial" w:hAnsi="Arial" w:cs="Arial"/>
                <w:b w:val="0"/>
                <w:sz w:val="20"/>
                <w:szCs w:val="20"/>
              </w:rPr>
              <w:t xml:space="preserve"> </w:t>
            </w:r>
          </w:p>
        </w:tc>
        <w:tc>
          <w:tcPr>
            <w:tcW w:w="1134" w:type="dxa"/>
          </w:tcPr>
          <w:p w14:paraId="5B43B82B" w14:textId="77777777" w:rsidR="00C85A8C" w:rsidRPr="00B11FEA" w:rsidRDefault="00C85A8C" w:rsidP="002420D7">
            <w:pPr>
              <w:pStyle w:val="Subttulo"/>
              <w:jc w:val="both"/>
              <w:rPr>
                <w:rFonts w:ascii="Arial" w:hAnsi="Arial" w:cs="Arial"/>
                <w:b w:val="0"/>
                <w:sz w:val="20"/>
                <w:szCs w:val="20"/>
              </w:rPr>
            </w:pPr>
          </w:p>
        </w:tc>
        <w:tc>
          <w:tcPr>
            <w:tcW w:w="1424" w:type="dxa"/>
            <w:gridSpan w:val="2"/>
          </w:tcPr>
          <w:p w14:paraId="4FFD2016" w14:textId="77777777" w:rsidR="00C85A8C" w:rsidRPr="00B11FEA" w:rsidRDefault="00C85A8C" w:rsidP="002420D7">
            <w:pPr>
              <w:pStyle w:val="Subttulo"/>
              <w:jc w:val="both"/>
              <w:rPr>
                <w:rFonts w:ascii="Arial" w:hAnsi="Arial" w:cs="Arial"/>
                <w:b w:val="0"/>
                <w:sz w:val="20"/>
                <w:szCs w:val="20"/>
              </w:rPr>
            </w:pPr>
          </w:p>
        </w:tc>
      </w:tr>
      <w:tr w:rsidR="00C85A8C" w:rsidRPr="00B11FEA" w14:paraId="7A0397D1" w14:textId="77777777" w:rsidTr="00D27745">
        <w:trPr>
          <w:jc w:val="center"/>
        </w:trPr>
        <w:tc>
          <w:tcPr>
            <w:tcW w:w="842" w:type="dxa"/>
            <w:vAlign w:val="center"/>
          </w:tcPr>
          <w:p w14:paraId="676CE571" w14:textId="77777777" w:rsidR="00C85A8C" w:rsidRPr="006936E6" w:rsidRDefault="00C85A8C" w:rsidP="002420D7">
            <w:pPr>
              <w:pStyle w:val="Prrafodelista"/>
              <w:tabs>
                <w:tab w:val="left" w:pos="240"/>
              </w:tabs>
              <w:ind w:left="0"/>
              <w:jc w:val="center"/>
              <w:rPr>
                <w:rFonts w:ascii="Arial" w:hAnsi="Arial" w:cs="Arial"/>
                <w:sz w:val="20"/>
                <w:szCs w:val="20"/>
                <w:lang w:val="es-ES"/>
              </w:rPr>
            </w:pPr>
            <w:r w:rsidRPr="006936E6">
              <w:rPr>
                <w:rFonts w:ascii="Arial" w:hAnsi="Arial" w:cs="Arial"/>
                <w:sz w:val="20"/>
                <w:szCs w:val="20"/>
                <w:lang w:val="es-ES"/>
              </w:rPr>
              <w:t>14</w:t>
            </w:r>
          </w:p>
        </w:tc>
        <w:tc>
          <w:tcPr>
            <w:tcW w:w="6907" w:type="dxa"/>
          </w:tcPr>
          <w:p w14:paraId="57AB03C7" w14:textId="77777777" w:rsidR="00C85A8C" w:rsidRPr="00B11FEA" w:rsidRDefault="00C85A8C" w:rsidP="002420D7">
            <w:pPr>
              <w:pStyle w:val="Subttulo"/>
              <w:jc w:val="both"/>
              <w:rPr>
                <w:rFonts w:ascii="Arial" w:hAnsi="Arial" w:cs="Arial"/>
                <w:b w:val="0"/>
                <w:sz w:val="20"/>
                <w:szCs w:val="20"/>
              </w:rPr>
            </w:pPr>
            <w:r w:rsidRPr="00B11FEA">
              <w:rPr>
                <w:rFonts w:ascii="Arial" w:hAnsi="Arial" w:cs="Arial"/>
                <w:b w:val="0"/>
                <w:sz w:val="20"/>
                <w:szCs w:val="20"/>
              </w:rPr>
              <w:t>Garantizar la aplicación y entrega de los protocolos de mantenimiento preventivo para cada equipo.</w:t>
            </w:r>
          </w:p>
        </w:tc>
        <w:tc>
          <w:tcPr>
            <w:tcW w:w="1134" w:type="dxa"/>
          </w:tcPr>
          <w:p w14:paraId="56BCE06E" w14:textId="77777777" w:rsidR="00C85A8C" w:rsidRPr="00B11FEA" w:rsidRDefault="00C85A8C" w:rsidP="002420D7">
            <w:pPr>
              <w:pStyle w:val="Subttulo"/>
              <w:jc w:val="both"/>
              <w:rPr>
                <w:rFonts w:ascii="Arial" w:hAnsi="Arial" w:cs="Arial"/>
                <w:b w:val="0"/>
                <w:sz w:val="20"/>
                <w:szCs w:val="20"/>
              </w:rPr>
            </w:pPr>
          </w:p>
        </w:tc>
        <w:tc>
          <w:tcPr>
            <w:tcW w:w="1424" w:type="dxa"/>
            <w:gridSpan w:val="2"/>
          </w:tcPr>
          <w:p w14:paraId="26FAAE75" w14:textId="77777777" w:rsidR="00C85A8C" w:rsidRPr="00B11FEA" w:rsidRDefault="00C85A8C" w:rsidP="002420D7">
            <w:pPr>
              <w:pStyle w:val="Subttulo"/>
              <w:jc w:val="both"/>
              <w:rPr>
                <w:rFonts w:ascii="Arial" w:hAnsi="Arial" w:cs="Arial"/>
                <w:b w:val="0"/>
                <w:sz w:val="20"/>
                <w:szCs w:val="20"/>
              </w:rPr>
            </w:pPr>
          </w:p>
        </w:tc>
      </w:tr>
      <w:tr w:rsidR="00C85A8C" w:rsidRPr="00B11FEA" w14:paraId="51278439" w14:textId="77777777" w:rsidTr="00D27745">
        <w:trPr>
          <w:jc w:val="center"/>
        </w:trPr>
        <w:tc>
          <w:tcPr>
            <w:tcW w:w="842" w:type="dxa"/>
            <w:vAlign w:val="center"/>
          </w:tcPr>
          <w:p w14:paraId="76E41A8B" w14:textId="77777777" w:rsidR="00C85A8C" w:rsidRPr="006936E6" w:rsidRDefault="00C85A8C" w:rsidP="002420D7">
            <w:pPr>
              <w:pStyle w:val="Prrafodelista"/>
              <w:tabs>
                <w:tab w:val="left" w:pos="240"/>
              </w:tabs>
              <w:ind w:left="0"/>
              <w:jc w:val="center"/>
              <w:rPr>
                <w:rFonts w:ascii="Arial" w:hAnsi="Arial" w:cs="Arial"/>
                <w:sz w:val="20"/>
                <w:szCs w:val="20"/>
                <w:lang w:val="es-ES"/>
              </w:rPr>
            </w:pPr>
            <w:r w:rsidRPr="006936E6">
              <w:rPr>
                <w:rFonts w:ascii="Arial" w:hAnsi="Arial" w:cs="Arial"/>
                <w:sz w:val="20"/>
                <w:szCs w:val="20"/>
                <w:lang w:val="es-ES"/>
              </w:rPr>
              <w:t>15</w:t>
            </w:r>
          </w:p>
        </w:tc>
        <w:tc>
          <w:tcPr>
            <w:tcW w:w="6907" w:type="dxa"/>
          </w:tcPr>
          <w:p w14:paraId="27DB3CCF" w14:textId="77777777" w:rsidR="00C85A8C" w:rsidRPr="00B11FEA" w:rsidRDefault="00C85A8C" w:rsidP="003A61B2">
            <w:pPr>
              <w:pStyle w:val="Subttulo"/>
              <w:jc w:val="both"/>
              <w:rPr>
                <w:rFonts w:ascii="Arial" w:hAnsi="Arial" w:cs="Arial"/>
                <w:b w:val="0"/>
                <w:sz w:val="20"/>
                <w:szCs w:val="20"/>
              </w:rPr>
            </w:pPr>
            <w:r w:rsidRPr="00B11FEA">
              <w:rPr>
                <w:rFonts w:ascii="Arial" w:hAnsi="Arial" w:cs="Arial"/>
                <w:b w:val="0"/>
                <w:sz w:val="20"/>
                <w:szCs w:val="20"/>
              </w:rPr>
              <w:t xml:space="preserve">Llevar carpeta de servicios por equipo, la cual </w:t>
            </w:r>
            <w:r>
              <w:rPr>
                <w:rFonts w:cs="Arial"/>
                <w:b w:val="0"/>
                <w:sz w:val="20"/>
                <w:szCs w:val="20"/>
              </w:rPr>
              <w:t xml:space="preserve">será verificada por el </w:t>
            </w:r>
            <w:r w:rsidRPr="00B11FEA">
              <w:rPr>
                <w:rFonts w:ascii="Arial" w:hAnsi="Arial" w:cs="Arial"/>
                <w:b w:val="0"/>
                <w:sz w:val="20"/>
                <w:szCs w:val="20"/>
              </w:rPr>
              <w:t>supervisor del contrato</w:t>
            </w:r>
            <w:r>
              <w:rPr>
                <w:rFonts w:cs="Arial"/>
                <w:b w:val="0"/>
                <w:sz w:val="20"/>
                <w:szCs w:val="20"/>
              </w:rPr>
              <w:t xml:space="preserve"> </w:t>
            </w:r>
            <w:r w:rsidR="003A61B2">
              <w:rPr>
                <w:rFonts w:cs="Arial"/>
                <w:b w:val="0"/>
                <w:sz w:val="20"/>
                <w:szCs w:val="20"/>
              </w:rPr>
              <w:t>en</w:t>
            </w:r>
            <w:r w:rsidR="00C51A7E">
              <w:rPr>
                <w:rFonts w:cs="Arial"/>
                <w:b w:val="0"/>
                <w:sz w:val="20"/>
                <w:szCs w:val="20"/>
              </w:rPr>
              <w:t xml:space="preserve"> </w:t>
            </w:r>
            <w:r w:rsidR="00C51A7E" w:rsidRPr="00C51A7E">
              <w:rPr>
                <w:rFonts w:ascii="Arial" w:hAnsi="Arial" w:cs="Arial"/>
                <w:b w:val="0"/>
                <w:bCs w:val="0"/>
                <w:sz w:val="20"/>
                <w:szCs w:val="20"/>
              </w:rPr>
              <w:t>la Unidad Prestadora de Salud Urabá</w:t>
            </w:r>
            <w:r w:rsidR="00C51A7E">
              <w:rPr>
                <w:rFonts w:ascii="Arial" w:hAnsi="Arial" w:cs="Arial"/>
                <w:b w:val="0"/>
                <w:bCs w:val="0"/>
                <w:sz w:val="20"/>
                <w:szCs w:val="20"/>
              </w:rPr>
              <w:t>,</w:t>
            </w:r>
          </w:p>
        </w:tc>
        <w:tc>
          <w:tcPr>
            <w:tcW w:w="1134" w:type="dxa"/>
          </w:tcPr>
          <w:p w14:paraId="20B8A3D9" w14:textId="77777777" w:rsidR="00C85A8C" w:rsidRPr="00B11FEA" w:rsidRDefault="00C85A8C" w:rsidP="002420D7">
            <w:pPr>
              <w:pStyle w:val="Subttulo"/>
              <w:jc w:val="both"/>
              <w:rPr>
                <w:rFonts w:ascii="Arial" w:hAnsi="Arial" w:cs="Arial"/>
                <w:b w:val="0"/>
                <w:sz w:val="20"/>
                <w:szCs w:val="20"/>
              </w:rPr>
            </w:pPr>
          </w:p>
        </w:tc>
        <w:tc>
          <w:tcPr>
            <w:tcW w:w="1424" w:type="dxa"/>
            <w:gridSpan w:val="2"/>
          </w:tcPr>
          <w:p w14:paraId="66727CB8" w14:textId="77777777" w:rsidR="00C85A8C" w:rsidRPr="00B11FEA" w:rsidRDefault="00C85A8C" w:rsidP="002420D7">
            <w:pPr>
              <w:pStyle w:val="Subttulo"/>
              <w:jc w:val="both"/>
              <w:rPr>
                <w:rFonts w:ascii="Arial" w:hAnsi="Arial" w:cs="Arial"/>
                <w:b w:val="0"/>
                <w:sz w:val="20"/>
                <w:szCs w:val="20"/>
              </w:rPr>
            </w:pPr>
          </w:p>
        </w:tc>
      </w:tr>
      <w:tr w:rsidR="00C85A8C" w:rsidRPr="00B11FEA" w14:paraId="6D46BC5E" w14:textId="77777777" w:rsidTr="00D27745">
        <w:trPr>
          <w:jc w:val="center"/>
        </w:trPr>
        <w:tc>
          <w:tcPr>
            <w:tcW w:w="842" w:type="dxa"/>
            <w:vAlign w:val="center"/>
          </w:tcPr>
          <w:p w14:paraId="74084F54" w14:textId="77777777" w:rsidR="00C85A8C" w:rsidRPr="006936E6" w:rsidRDefault="00C85A8C" w:rsidP="002420D7">
            <w:pPr>
              <w:pStyle w:val="Prrafodelista"/>
              <w:tabs>
                <w:tab w:val="left" w:pos="240"/>
              </w:tabs>
              <w:ind w:left="0"/>
              <w:jc w:val="center"/>
              <w:rPr>
                <w:rFonts w:ascii="Arial" w:hAnsi="Arial" w:cs="Arial"/>
                <w:sz w:val="20"/>
                <w:szCs w:val="20"/>
                <w:lang w:val="es-ES"/>
              </w:rPr>
            </w:pPr>
            <w:r w:rsidRPr="006936E6">
              <w:rPr>
                <w:rFonts w:ascii="Arial" w:hAnsi="Arial" w:cs="Arial"/>
                <w:sz w:val="20"/>
                <w:szCs w:val="20"/>
                <w:lang w:val="es-ES"/>
              </w:rPr>
              <w:t>16</w:t>
            </w:r>
          </w:p>
        </w:tc>
        <w:tc>
          <w:tcPr>
            <w:tcW w:w="6907" w:type="dxa"/>
          </w:tcPr>
          <w:p w14:paraId="7DD8346F" w14:textId="65D3FEDC" w:rsidR="00C85A8C" w:rsidRPr="00B11FEA" w:rsidRDefault="00C85A8C" w:rsidP="002420D7">
            <w:pPr>
              <w:pStyle w:val="Subttulo"/>
              <w:jc w:val="both"/>
              <w:rPr>
                <w:rFonts w:ascii="Arial" w:hAnsi="Arial" w:cs="Arial"/>
                <w:b w:val="0"/>
                <w:sz w:val="20"/>
                <w:szCs w:val="20"/>
              </w:rPr>
            </w:pPr>
            <w:r w:rsidRPr="00B11FEA">
              <w:rPr>
                <w:rFonts w:ascii="Arial" w:hAnsi="Arial" w:cs="Arial"/>
                <w:b w:val="0"/>
                <w:sz w:val="20"/>
                <w:szCs w:val="20"/>
              </w:rPr>
              <w:t xml:space="preserve">Deberá comprometerse a </w:t>
            </w:r>
            <w:r w:rsidR="00023FFC" w:rsidRPr="00B11FEA">
              <w:rPr>
                <w:rFonts w:ascii="Arial" w:hAnsi="Arial" w:cs="Arial"/>
                <w:b w:val="0"/>
                <w:sz w:val="20"/>
                <w:szCs w:val="20"/>
              </w:rPr>
              <w:t xml:space="preserve">presentar </w:t>
            </w:r>
            <w:r w:rsidRPr="00B11FEA">
              <w:rPr>
                <w:rFonts w:ascii="Arial" w:hAnsi="Arial" w:cs="Arial"/>
                <w:b w:val="0"/>
                <w:sz w:val="20"/>
                <w:szCs w:val="20"/>
              </w:rPr>
              <w:t xml:space="preserve">mensualmente, informe de actividades que contenga como mínimo: equipos (modelo y serial), mantenimiento realizado (preventivo o correctivo), repuestos cambiados, indicadores de frecuencia de uso, datos estadísticos de órdenes de trabajo con identificación del lugar donde se prestó el servicio, las situaciones previsibles que puedan afectar el equilibrio financiero del contrato y sugerencias para dar de baja equipos, debidamente justificada. Esta información debe ser entregada oportunamente en medios impreso y magnético.  </w:t>
            </w:r>
          </w:p>
        </w:tc>
        <w:tc>
          <w:tcPr>
            <w:tcW w:w="1134" w:type="dxa"/>
          </w:tcPr>
          <w:p w14:paraId="6A608E51" w14:textId="77777777" w:rsidR="00C85A8C" w:rsidRPr="00B11FEA" w:rsidRDefault="00C85A8C" w:rsidP="002420D7">
            <w:pPr>
              <w:pStyle w:val="Subttulo"/>
              <w:jc w:val="both"/>
              <w:rPr>
                <w:rFonts w:ascii="Arial" w:hAnsi="Arial" w:cs="Arial"/>
                <w:b w:val="0"/>
                <w:sz w:val="20"/>
                <w:szCs w:val="20"/>
              </w:rPr>
            </w:pPr>
          </w:p>
        </w:tc>
        <w:tc>
          <w:tcPr>
            <w:tcW w:w="1424" w:type="dxa"/>
            <w:gridSpan w:val="2"/>
          </w:tcPr>
          <w:p w14:paraId="1540AD58" w14:textId="77777777" w:rsidR="00C85A8C" w:rsidRPr="00B11FEA" w:rsidRDefault="00C85A8C" w:rsidP="002420D7">
            <w:pPr>
              <w:pStyle w:val="Subttulo"/>
              <w:jc w:val="both"/>
              <w:rPr>
                <w:rFonts w:ascii="Arial" w:hAnsi="Arial" w:cs="Arial"/>
                <w:b w:val="0"/>
                <w:sz w:val="20"/>
                <w:szCs w:val="20"/>
              </w:rPr>
            </w:pPr>
          </w:p>
        </w:tc>
      </w:tr>
      <w:tr w:rsidR="00C85A8C" w:rsidRPr="00B11FEA" w14:paraId="3C9E2FD7" w14:textId="77777777" w:rsidTr="00D27745">
        <w:trPr>
          <w:jc w:val="center"/>
        </w:trPr>
        <w:tc>
          <w:tcPr>
            <w:tcW w:w="842" w:type="dxa"/>
            <w:vAlign w:val="center"/>
          </w:tcPr>
          <w:p w14:paraId="4DB55337" w14:textId="77777777" w:rsidR="00C85A8C" w:rsidRPr="006936E6" w:rsidRDefault="00C85A8C" w:rsidP="002420D7">
            <w:pPr>
              <w:pStyle w:val="Prrafodelista"/>
              <w:tabs>
                <w:tab w:val="left" w:pos="240"/>
              </w:tabs>
              <w:ind w:left="0"/>
              <w:jc w:val="center"/>
              <w:rPr>
                <w:rFonts w:ascii="Arial" w:hAnsi="Arial" w:cs="Arial"/>
                <w:sz w:val="20"/>
                <w:szCs w:val="20"/>
                <w:lang w:val="es-ES"/>
              </w:rPr>
            </w:pPr>
            <w:r w:rsidRPr="006936E6">
              <w:rPr>
                <w:rFonts w:ascii="Arial" w:hAnsi="Arial" w:cs="Arial"/>
                <w:sz w:val="20"/>
                <w:szCs w:val="20"/>
                <w:lang w:val="es-ES"/>
              </w:rPr>
              <w:t>17</w:t>
            </w:r>
          </w:p>
        </w:tc>
        <w:tc>
          <w:tcPr>
            <w:tcW w:w="6907" w:type="dxa"/>
          </w:tcPr>
          <w:p w14:paraId="40464291" w14:textId="510907E9" w:rsidR="00C85A8C" w:rsidRPr="00B11FEA" w:rsidRDefault="00C85A8C" w:rsidP="00C51A7E">
            <w:pPr>
              <w:pStyle w:val="Prrafodelista"/>
              <w:tabs>
                <w:tab w:val="left" w:pos="367"/>
              </w:tabs>
              <w:ind w:left="0"/>
              <w:jc w:val="both"/>
              <w:rPr>
                <w:rFonts w:ascii="Arial" w:hAnsi="Arial" w:cs="Arial"/>
                <w:b/>
                <w:sz w:val="20"/>
                <w:szCs w:val="20"/>
              </w:rPr>
            </w:pPr>
            <w:r w:rsidRPr="00B11FEA">
              <w:rPr>
                <w:rFonts w:ascii="Arial" w:hAnsi="Arial" w:cs="Arial"/>
                <w:sz w:val="20"/>
                <w:szCs w:val="20"/>
              </w:rPr>
              <w:t xml:space="preserve">Cada vez que se realice una visita técnica (preventiva y correctiva) </w:t>
            </w:r>
            <w:r>
              <w:rPr>
                <w:rFonts w:ascii="Arial" w:hAnsi="Arial" w:cs="Arial"/>
                <w:sz w:val="20"/>
                <w:szCs w:val="20"/>
              </w:rPr>
              <w:t xml:space="preserve">el contratista </w:t>
            </w:r>
            <w:r w:rsidRPr="00B11FEA">
              <w:rPr>
                <w:rFonts w:ascii="Arial" w:hAnsi="Arial" w:cs="Arial"/>
                <w:sz w:val="20"/>
                <w:szCs w:val="20"/>
              </w:rPr>
              <w:t xml:space="preserve">deberá especificar las labores realizadas a los equipos, diligenciando la totalidad de los campos de los reportes </w:t>
            </w:r>
            <w:r w:rsidR="004113A8" w:rsidRPr="00B11FEA">
              <w:rPr>
                <w:rFonts w:ascii="Arial" w:hAnsi="Arial" w:cs="Arial"/>
                <w:sz w:val="20"/>
                <w:szCs w:val="20"/>
              </w:rPr>
              <w:t>técnicos</w:t>
            </w:r>
            <w:r w:rsidR="004113A8">
              <w:rPr>
                <w:rFonts w:ascii="Arial" w:hAnsi="Arial" w:cs="Arial"/>
                <w:sz w:val="20"/>
                <w:szCs w:val="20"/>
              </w:rPr>
              <w:t xml:space="preserve"> del</w:t>
            </w:r>
            <w:r>
              <w:rPr>
                <w:rFonts w:ascii="Arial" w:hAnsi="Arial" w:cs="Arial"/>
                <w:sz w:val="20"/>
                <w:szCs w:val="20"/>
              </w:rPr>
              <w:t xml:space="preserve"> contratista</w:t>
            </w:r>
          </w:p>
        </w:tc>
        <w:tc>
          <w:tcPr>
            <w:tcW w:w="1134" w:type="dxa"/>
          </w:tcPr>
          <w:p w14:paraId="6274897E" w14:textId="77777777" w:rsidR="00C85A8C" w:rsidRPr="00B11FEA" w:rsidRDefault="00C85A8C" w:rsidP="005B65C1">
            <w:pPr>
              <w:pStyle w:val="Prrafodelista"/>
              <w:tabs>
                <w:tab w:val="left" w:pos="367"/>
              </w:tabs>
              <w:ind w:left="360"/>
              <w:jc w:val="both"/>
              <w:rPr>
                <w:rFonts w:ascii="Arial" w:hAnsi="Arial" w:cs="Arial"/>
                <w:sz w:val="20"/>
                <w:szCs w:val="20"/>
              </w:rPr>
            </w:pPr>
          </w:p>
        </w:tc>
        <w:tc>
          <w:tcPr>
            <w:tcW w:w="1424" w:type="dxa"/>
            <w:gridSpan w:val="2"/>
          </w:tcPr>
          <w:p w14:paraId="2BCB984B" w14:textId="77777777" w:rsidR="00C85A8C" w:rsidRPr="00B11FEA" w:rsidRDefault="00C85A8C" w:rsidP="005B65C1">
            <w:pPr>
              <w:pStyle w:val="Prrafodelista"/>
              <w:tabs>
                <w:tab w:val="left" w:pos="367"/>
              </w:tabs>
              <w:ind w:left="360"/>
              <w:jc w:val="both"/>
              <w:rPr>
                <w:rFonts w:ascii="Arial" w:hAnsi="Arial" w:cs="Arial"/>
                <w:sz w:val="20"/>
                <w:szCs w:val="20"/>
              </w:rPr>
            </w:pPr>
          </w:p>
        </w:tc>
      </w:tr>
      <w:tr w:rsidR="00C85A8C" w:rsidRPr="00B11FEA" w14:paraId="58211333" w14:textId="77777777" w:rsidTr="00D27745">
        <w:trPr>
          <w:jc w:val="center"/>
        </w:trPr>
        <w:tc>
          <w:tcPr>
            <w:tcW w:w="842" w:type="dxa"/>
            <w:vAlign w:val="center"/>
          </w:tcPr>
          <w:p w14:paraId="1B9E2698" w14:textId="77777777" w:rsidR="00C85A8C" w:rsidRPr="006936E6" w:rsidRDefault="00C85A8C" w:rsidP="002420D7">
            <w:pPr>
              <w:pStyle w:val="Prrafodelista"/>
              <w:tabs>
                <w:tab w:val="left" w:pos="240"/>
              </w:tabs>
              <w:ind w:left="0"/>
              <w:jc w:val="center"/>
              <w:rPr>
                <w:rFonts w:ascii="Arial" w:hAnsi="Arial" w:cs="Arial"/>
                <w:sz w:val="20"/>
                <w:szCs w:val="20"/>
              </w:rPr>
            </w:pPr>
            <w:r w:rsidRPr="006936E6">
              <w:rPr>
                <w:rFonts w:ascii="Arial" w:hAnsi="Arial" w:cs="Arial"/>
                <w:sz w:val="20"/>
                <w:szCs w:val="20"/>
              </w:rPr>
              <w:t>18</w:t>
            </w:r>
          </w:p>
        </w:tc>
        <w:tc>
          <w:tcPr>
            <w:tcW w:w="6907" w:type="dxa"/>
          </w:tcPr>
          <w:p w14:paraId="0D2B2E93" w14:textId="77777777" w:rsidR="006936E6" w:rsidRDefault="00C85A8C" w:rsidP="002420D7">
            <w:pPr>
              <w:jc w:val="both"/>
              <w:rPr>
                <w:rFonts w:ascii="Arial" w:hAnsi="Arial" w:cs="Arial"/>
                <w:sz w:val="20"/>
                <w:szCs w:val="20"/>
              </w:rPr>
            </w:pPr>
            <w:r w:rsidRPr="00B11FEA">
              <w:rPr>
                <w:rFonts w:ascii="Arial" w:hAnsi="Arial" w:cs="Arial"/>
                <w:sz w:val="20"/>
                <w:szCs w:val="20"/>
              </w:rPr>
              <w:t>El</w:t>
            </w:r>
            <w:r w:rsidRPr="00B11FEA">
              <w:rPr>
                <w:rFonts w:ascii="Arial" w:hAnsi="Arial" w:cs="Arial"/>
                <w:bCs/>
                <w:sz w:val="20"/>
                <w:szCs w:val="20"/>
                <w:lang w:val="es-CO"/>
              </w:rPr>
              <w:t xml:space="preserve"> oferente debe demostrar y certificar</w:t>
            </w:r>
            <w:r w:rsidRPr="00B11FEA">
              <w:rPr>
                <w:rFonts w:ascii="Arial" w:hAnsi="Arial" w:cs="Arial"/>
                <w:sz w:val="20"/>
                <w:szCs w:val="20"/>
              </w:rPr>
              <w:t xml:space="preserve"> que cuenta como mínimo con los siguientes equipos patrones de simulación para la verificación y ajuste de parámetros, debidamente calibrados y anexar copia de los certificados de calibración(</w:t>
            </w:r>
            <w:r w:rsidR="004113A8" w:rsidRPr="00B11FEA">
              <w:rPr>
                <w:rFonts w:ascii="Arial" w:hAnsi="Arial" w:cs="Arial"/>
                <w:sz w:val="20"/>
                <w:szCs w:val="20"/>
              </w:rPr>
              <w:t>trazabilidad)</w:t>
            </w:r>
          </w:p>
          <w:p w14:paraId="1D3B66BE" w14:textId="4CA662CB" w:rsidR="00C85A8C" w:rsidRDefault="00C85A8C" w:rsidP="002420D7">
            <w:pPr>
              <w:jc w:val="both"/>
              <w:rPr>
                <w:rFonts w:ascii="Arial" w:hAnsi="Arial" w:cs="Arial"/>
                <w:sz w:val="20"/>
                <w:szCs w:val="20"/>
              </w:rPr>
            </w:pPr>
            <w:r w:rsidRPr="00B11FEA">
              <w:rPr>
                <w:rFonts w:ascii="Arial" w:hAnsi="Arial" w:cs="Arial"/>
                <w:sz w:val="20"/>
                <w:szCs w:val="20"/>
              </w:rPr>
              <w:t>*Simulador de paciente ECG.</w:t>
            </w:r>
          </w:p>
          <w:p w14:paraId="0AE1527B" w14:textId="43946B75" w:rsidR="00C85A8C" w:rsidRPr="00B11FEA" w:rsidRDefault="00C85A8C" w:rsidP="002420D7">
            <w:pPr>
              <w:jc w:val="both"/>
              <w:rPr>
                <w:rFonts w:ascii="Arial" w:hAnsi="Arial" w:cs="Arial"/>
                <w:sz w:val="20"/>
                <w:szCs w:val="20"/>
              </w:rPr>
            </w:pPr>
            <w:r>
              <w:rPr>
                <w:rFonts w:ascii="Arial" w:hAnsi="Arial" w:cs="Arial"/>
                <w:sz w:val="20"/>
                <w:szCs w:val="20"/>
              </w:rPr>
              <w:lastRenderedPageBreak/>
              <w:t xml:space="preserve">*Simulador para </w:t>
            </w:r>
            <w:proofErr w:type="spellStart"/>
            <w:r w:rsidR="004113A8">
              <w:rPr>
                <w:rFonts w:ascii="Arial" w:hAnsi="Arial" w:cs="Arial"/>
                <w:sz w:val="20"/>
                <w:szCs w:val="20"/>
              </w:rPr>
              <w:t>electrobisturí</w:t>
            </w:r>
            <w:proofErr w:type="spellEnd"/>
            <w:r>
              <w:rPr>
                <w:rFonts w:ascii="Arial" w:hAnsi="Arial" w:cs="Arial"/>
                <w:sz w:val="20"/>
                <w:szCs w:val="20"/>
              </w:rPr>
              <w:t xml:space="preserve"> </w:t>
            </w:r>
          </w:p>
          <w:p w14:paraId="0125E8CB" w14:textId="77777777" w:rsidR="00C85A8C" w:rsidRPr="00B11FEA" w:rsidRDefault="00C85A8C" w:rsidP="002420D7">
            <w:pPr>
              <w:jc w:val="both"/>
              <w:rPr>
                <w:rFonts w:ascii="Arial" w:hAnsi="Arial" w:cs="Arial"/>
                <w:sz w:val="20"/>
                <w:szCs w:val="20"/>
              </w:rPr>
            </w:pPr>
            <w:r w:rsidRPr="00B11FEA">
              <w:rPr>
                <w:rFonts w:ascii="Arial" w:hAnsi="Arial" w:cs="Arial"/>
                <w:sz w:val="20"/>
                <w:szCs w:val="20"/>
              </w:rPr>
              <w:t>*Simulador de desfibrilador.</w:t>
            </w:r>
          </w:p>
          <w:p w14:paraId="26605863" w14:textId="77777777" w:rsidR="00C85A8C" w:rsidRPr="00B11FEA" w:rsidRDefault="00C85A8C" w:rsidP="002420D7">
            <w:pPr>
              <w:jc w:val="both"/>
              <w:rPr>
                <w:rFonts w:ascii="Arial" w:hAnsi="Arial" w:cs="Arial"/>
                <w:sz w:val="20"/>
                <w:szCs w:val="20"/>
              </w:rPr>
            </w:pPr>
            <w:r w:rsidRPr="00B11FEA">
              <w:rPr>
                <w:rFonts w:ascii="Arial" w:hAnsi="Arial" w:cs="Arial"/>
                <w:sz w:val="20"/>
                <w:szCs w:val="20"/>
              </w:rPr>
              <w:t>*Simulador de presión (invasiva y no invasiva)</w:t>
            </w:r>
          </w:p>
          <w:p w14:paraId="592BA0FC" w14:textId="74CF11BA" w:rsidR="00C85A8C" w:rsidRPr="00B11FEA" w:rsidRDefault="00C85A8C" w:rsidP="002420D7">
            <w:pPr>
              <w:jc w:val="both"/>
              <w:rPr>
                <w:rFonts w:ascii="Arial" w:hAnsi="Arial" w:cs="Arial"/>
                <w:sz w:val="20"/>
                <w:szCs w:val="20"/>
              </w:rPr>
            </w:pPr>
            <w:r>
              <w:rPr>
                <w:rFonts w:ascii="Arial" w:hAnsi="Arial" w:cs="Arial"/>
                <w:sz w:val="20"/>
                <w:szCs w:val="20"/>
              </w:rPr>
              <w:t>*S</w:t>
            </w:r>
            <w:r w:rsidRPr="00B11FEA">
              <w:rPr>
                <w:rFonts w:ascii="Arial" w:hAnsi="Arial" w:cs="Arial"/>
                <w:sz w:val="20"/>
                <w:szCs w:val="20"/>
              </w:rPr>
              <w:t xml:space="preserve">imulador de oximetría </w:t>
            </w:r>
            <w:r w:rsidR="004113A8" w:rsidRPr="00B11FEA">
              <w:rPr>
                <w:rFonts w:ascii="Arial" w:hAnsi="Arial" w:cs="Arial"/>
                <w:sz w:val="20"/>
                <w:szCs w:val="20"/>
              </w:rPr>
              <w:t>(spo2)</w:t>
            </w:r>
          </w:p>
          <w:p w14:paraId="79CBD2C6" w14:textId="77777777" w:rsidR="00C85A8C" w:rsidRPr="00B11FEA" w:rsidRDefault="00C85A8C" w:rsidP="002420D7">
            <w:pPr>
              <w:autoSpaceDE w:val="0"/>
              <w:autoSpaceDN w:val="0"/>
              <w:adjustRightInd w:val="0"/>
              <w:jc w:val="both"/>
              <w:rPr>
                <w:rFonts w:ascii="Arial" w:hAnsi="Arial" w:cs="Arial"/>
                <w:sz w:val="20"/>
                <w:szCs w:val="20"/>
              </w:rPr>
            </w:pPr>
            <w:r w:rsidRPr="00B11FEA">
              <w:rPr>
                <w:rFonts w:ascii="Arial" w:hAnsi="Arial" w:cs="Arial"/>
                <w:sz w:val="20"/>
                <w:szCs w:val="20"/>
              </w:rPr>
              <w:t>* *Multímetro</w:t>
            </w:r>
          </w:p>
          <w:p w14:paraId="1B61FBC1" w14:textId="77777777" w:rsidR="00C85A8C" w:rsidRPr="00B11FEA" w:rsidRDefault="00C85A8C" w:rsidP="002420D7">
            <w:pPr>
              <w:autoSpaceDE w:val="0"/>
              <w:autoSpaceDN w:val="0"/>
              <w:adjustRightInd w:val="0"/>
              <w:jc w:val="both"/>
              <w:rPr>
                <w:rFonts w:ascii="Arial" w:hAnsi="Arial" w:cs="Arial"/>
                <w:sz w:val="20"/>
                <w:szCs w:val="20"/>
              </w:rPr>
            </w:pPr>
            <w:r w:rsidRPr="00B11FEA">
              <w:rPr>
                <w:rFonts w:ascii="Arial" w:hAnsi="Arial" w:cs="Arial"/>
                <w:sz w:val="20"/>
                <w:szCs w:val="20"/>
              </w:rPr>
              <w:t xml:space="preserve">*Radiómetro y calorímetro  </w:t>
            </w:r>
          </w:p>
          <w:p w14:paraId="1903DE7A" w14:textId="77777777" w:rsidR="00C85A8C" w:rsidRDefault="00C85A8C" w:rsidP="002420D7">
            <w:pPr>
              <w:autoSpaceDE w:val="0"/>
              <w:autoSpaceDN w:val="0"/>
              <w:adjustRightInd w:val="0"/>
              <w:jc w:val="both"/>
              <w:rPr>
                <w:rFonts w:ascii="Arial" w:hAnsi="Arial" w:cs="Arial"/>
                <w:sz w:val="20"/>
                <w:szCs w:val="20"/>
              </w:rPr>
            </w:pPr>
            <w:r w:rsidRPr="00B11FEA">
              <w:rPr>
                <w:rFonts w:ascii="Arial" w:hAnsi="Arial" w:cs="Arial"/>
                <w:sz w:val="20"/>
                <w:szCs w:val="20"/>
              </w:rPr>
              <w:t xml:space="preserve">*Tacómetro </w:t>
            </w:r>
          </w:p>
          <w:p w14:paraId="447AAD1C" w14:textId="317414F9" w:rsidR="00C85A8C" w:rsidRPr="00B11FEA" w:rsidRDefault="00C85A8C" w:rsidP="002420D7">
            <w:pPr>
              <w:autoSpaceDE w:val="0"/>
              <w:autoSpaceDN w:val="0"/>
              <w:adjustRightInd w:val="0"/>
              <w:jc w:val="both"/>
              <w:rPr>
                <w:rFonts w:ascii="Arial" w:hAnsi="Arial" w:cs="Arial"/>
                <w:b/>
                <w:sz w:val="20"/>
                <w:szCs w:val="20"/>
              </w:rPr>
            </w:pPr>
            <w:r>
              <w:rPr>
                <w:rFonts w:ascii="Arial" w:hAnsi="Arial" w:cs="Arial"/>
                <w:sz w:val="20"/>
                <w:szCs w:val="20"/>
              </w:rPr>
              <w:t>Nota: Adjuntar listado de equipos patrones con sus</w:t>
            </w:r>
            <w:r w:rsidR="00C51A7E">
              <w:rPr>
                <w:rFonts w:ascii="Arial" w:hAnsi="Arial" w:cs="Arial"/>
                <w:sz w:val="20"/>
                <w:szCs w:val="20"/>
              </w:rPr>
              <w:t xml:space="preserve"> </w:t>
            </w:r>
            <w:r w:rsidR="004113A8">
              <w:rPr>
                <w:rFonts w:ascii="Arial" w:hAnsi="Arial" w:cs="Arial"/>
                <w:sz w:val="20"/>
                <w:szCs w:val="20"/>
              </w:rPr>
              <w:t>respectivas copias</w:t>
            </w:r>
            <w:r>
              <w:rPr>
                <w:rFonts w:ascii="Arial" w:hAnsi="Arial" w:cs="Arial"/>
                <w:sz w:val="20"/>
                <w:szCs w:val="20"/>
              </w:rPr>
              <w:t xml:space="preserve"> de trazabilidad (calibración)</w:t>
            </w:r>
          </w:p>
        </w:tc>
        <w:tc>
          <w:tcPr>
            <w:tcW w:w="1134" w:type="dxa"/>
          </w:tcPr>
          <w:p w14:paraId="314FED41" w14:textId="77777777" w:rsidR="00C85A8C" w:rsidRPr="00B11FEA" w:rsidRDefault="00C85A8C" w:rsidP="002420D7">
            <w:pPr>
              <w:jc w:val="both"/>
              <w:rPr>
                <w:rFonts w:ascii="Arial" w:hAnsi="Arial" w:cs="Arial"/>
                <w:sz w:val="20"/>
                <w:szCs w:val="20"/>
              </w:rPr>
            </w:pPr>
          </w:p>
        </w:tc>
        <w:tc>
          <w:tcPr>
            <w:tcW w:w="1424" w:type="dxa"/>
            <w:gridSpan w:val="2"/>
          </w:tcPr>
          <w:p w14:paraId="624DA789" w14:textId="77777777" w:rsidR="00C85A8C" w:rsidRPr="00B11FEA" w:rsidRDefault="00C85A8C" w:rsidP="002420D7">
            <w:pPr>
              <w:jc w:val="both"/>
              <w:rPr>
                <w:rFonts w:ascii="Arial" w:hAnsi="Arial" w:cs="Arial"/>
                <w:sz w:val="20"/>
                <w:szCs w:val="20"/>
              </w:rPr>
            </w:pPr>
          </w:p>
        </w:tc>
      </w:tr>
      <w:tr w:rsidR="00C85A8C" w:rsidRPr="00B11FEA" w14:paraId="4A663131" w14:textId="77777777" w:rsidTr="00D27745">
        <w:trPr>
          <w:jc w:val="center"/>
        </w:trPr>
        <w:tc>
          <w:tcPr>
            <w:tcW w:w="842" w:type="dxa"/>
            <w:vAlign w:val="center"/>
          </w:tcPr>
          <w:p w14:paraId="07EA82F7" w14:textId="77777777" w:rsidR="00C85A8C" w:rsidRPr="006936E6" w:rsidRDefault="00C85A8C" w:rsidP="002420D7">
            <w:pPr>
              <w:pStyle w:val="Prrafodelista"/>
              <w:tabs>
                <w:tab w:val="left" w:pos="240"/>
              </w:tabs>
              <w:ind w:left="0"/>
              <w:jc w:val="center"/>
              <w:rPr>
                <w:rFonts w:ascii="Arial" w:hAnsi="Arial" w:cs="Arial"/>
                <w:sz w:val="20"/>
                <w:szCs w:val="20"/>
              </w:rPr>
            </w:pPr>
            <w:r w:rsidRPr="006936E6">
              <w:rPr>
                <w:rFonts w:ascii="Arial" w:hAnsi="Arial" w:cs="Arial"/>
                <w:sz w:val="20"/>
                <w:szCs w:val="20"/>
              </w:rPr>
              <w:lastRenderedPageBreak/>
              <w:t>19</w:t>
            </w:r>
          </w:p>
        </w:tc>
        <w:tc>
          <w:tcPr>
            <w:tcW w:w="6907" w:type="dxa"/>
          </w:tcPr>
          <w:p w14:paraId="4AAF05BC" w14:textId="5A32BCF5" w:rsidR="00C85A8C" w:rsidRPr="00B11FEA" w:rsidRDefault="00C85A8C" w:rsidP="00023FFC">
            <w:pPr>
              <w:snapToGrid w:val="0"/>
              <w:jc w:val="both"/>
              <w:rPr>
                <w:rFonts w:ascii="Arial" w:hAnsi="Arial" w:cs="Arial"/>
                <w:sz w:val="20"/>
                <w:szCs w:val="20"/>
              </w:rPr>
            </w:pPr>
            <w:r w:rsidRPr="00B11FEA">
              <w:rPr>
                <w:rFonts w:ascii="Arial" w:hAnsi="Arial" w:cs="Arial"/>
                <w:sz w:val="20"/>
                <w:szCs w:val="20"/>
              </w:rPr>
              <w:t>El oferente deberá comprometerse a realizar las visitas de mantenimiento preventivo correspondientes para los equipos descritos en la tabla N</w:t>
            </w:r>
            <w:r w:rsidR="00023FFC">
              <w:rPr>
                <w:rFonts w:ascii="Arial" w:hAnsi="Arial" w:cs="Arial"/>
                <w:sz w:val="20"/>
                <w:szCs w:val="20"/>
              </w:rPr>
              <w:t xml:space="preserve">o. </w:t>
            </w:r>
            <w:r w:rsidRPr="00B11FEA">
              <w:rPr>
                <w:rFonts w:ascii="Arial" w:hAnsi="Arial" w:cs="Arial"/>
                <w:sz w:val="20"/>
                <w:szCs w:val="20"/>
              </w:rPr>
              <w:t xml:space="preserve">1 según prioridad </w:t>
            </w:r>
          </w:p>
        </w:tc>
        <w:tc>
          <w:tcPr>
            <w:tcW w:w="1134" w:type="dxa"/>
          </w:tcPr>
          <w:p w14:paraId="377BEC7E" w14:textId="77777777" w:rsidR="00C85A8C" w:rsidRPr="00B11FEA" w:rsidRDefault="00C85A8C" w:rsidP="002420D7">
            <w:pPr>
              <w:snapToGrid w:val="0"/>
              <w:jc w:val="both"/>
              <w:rPr>
                <w:rFonts w:ascii="Arial" w:hAnsi="Arial" w:cs="Arial"/>
                <w:sz w:val="20"/>
                <w:szCs w:val="20"/>
              </w:rPr>
            </w:pPr>
          </w:p>
        </w:tc>
        <w:tc>
          <w:tcPr>
            <w:tcW w:w="1424" w:type="dxa"/>
            <w:gridSpan w:val="2"/>
          </w:tcPr>
          <w:p w14:paraId="282C6688" w14:textId="77777777" w:rsidR="00C85A8C" w:rsidRPr="00B11FEA" w:rsidRDefault="00C85A8C" w:rsidP="002420D7">
            <w:pPr>
              <w:snapToGrid w:val="0"/>
              <w:jc w:val="both"/>
              <w:rPr>
                <w:rFonts w:ascii="Arial" w:hAnsi="Arial" w:cs="Arial"/>
                <w:sz w:val="20"/>
                <w:szCs w:val="20"/>
              </w:rPr>
            </w:pPr>
          </w:p>
        </w:tc>
      </w:tr>
      <w:tr w:rsidR="00C85A8C" w:rsidRPr="00B11FEA" w14:paraId="5B70235C" w14:textId="77777777" w:rsidTr="00D27745">
        <w:trPr>
          <w:jc w:val="center"/>
        </w:trPr>
        <w:tc>
          <w:tcPr>
            <w:tcW w:w="842" w:type="dxa"/>
            <w:vAlign w:val="center"/>
          </w:tcPr>
          <w:p w14:paraId="4D7A1112" w14:textId="77777777" w:rsidR="00C85A8C" w:rsidRPr="006936E6" w:rsidRDefault="00C85A8C" w:rsidP="002420D7">
            <w:pPr>
              <w:pStyle w:val="Prrafodelista"/>
              <w:tabs>
                <w:tab w:val="left" w:pos="240"/>
              </w:tabs>
              <w:ind w:left="0"/>
              <w:jc w:val="center"/>
              <w:rPr>
                <w:rFonts w:ascii="Arial" w:hAnsi="Arial" w:cs="Arial"/>
                <w:sz w:val="20"/>
                <w:szCs w:val="20"/>
              </w:rPr>
            </w:pPr>
            <w:r w:rsidRPr="006936E6">
              <w:rPr>
                <w:rFonts w:ascii="Arial" w:hAnsi="Arial" w:cs="Arial"/>
                <w:sz w:val="20"/>
                <w:szCs w:val="20"/>
              </w:rPr>
              <w:t>20</w:t>
            </w:r>
          </w:p>
        </w:tc>
        <w:tc>
          <w:tcPr>
            <w:tcW w:w="6907" w:type="dxa"/>
          </w:tcPr>
          <w:p w14:paraId="5EEDCB6F" w14:textId="151C4A3D" w:rsidR="00C85A8C" w:rsidRPr="00B11FEA" w:rsidRDefault="00C85A8C" w:rsidP="00023FFC">
            <w:pPr>
              <w:pStyle w:val="Subttulo"/>
              <w:jc w:val="both"/>
              <w:rPr>
                <w:rFonts w:ascii="Arial" w:hAnsi="Arial" w:cs="Arial"/>
                <w:sz w:val="20"/>
                <w:szCs w:val="20"/>
              </w:rPr>
            </w:pPr>
            <w:r w:rsidRPr="009A7608">
              <w:rPr>
                <w:rFonts w:ascii="Arial" w:hAnsi="Arial" w:cs="Arial"/>
                <w:b w:val="0"/>
                <w:sz w:val="20"/>
                <w:szCs w:val="20"/>
              </w:rPr>
              <w:t xml:space="preserve">Deberá </w:t>
            </w:r>
            <w:r w:rsidRPr="009A7608">
              <w:rPr>
                <w:rFonts w:ascii="Arial" w:hAnsi="Arial" w:cs="Arial"/>
                <w:b w:val="0"/>
                <w:sz w:val="20"/>
                <w:szCs w:val="20"/>
                <w:lang w:val="es-CO"/>
              </w:rPr>
              <w:t xml:space="preserve">comprometerse a </w:t>
            </w:r>
            <w:r w:rsidRPr="009A7608">
              <w:rPr>
                <w:rFonts w:ascii="Arial" w:hAnsi="Arial" w:cs="Arial"/>
                <w:b w:val="0"/>
                <w:sz w:val="20"/>
                <w:szCs w:val="20"/>
              </w:rPr>
              <w:t xml:space="preserve">entregar </w:t>
            </w:r>
            <w:r w:rsidRPr="009A7608">
              <w:rPr>
                <w:rFonts w:ascii="Arial" w:hAnsi="Arial" w:cs="Arial"/>
                <w:b w:val="0"/>
                <w:sz w:val="20"/>
                <w:szCs w:val="20"/>
                <w:lang w:val="es-CO"/>
              </w:rPr>
              <w:t xml:space="preserve">al supervisor del contrato </w:t>
            </w:r>
            <w:r w:rsidRPr="009A7608">
              <w:rPr>
                <w:rFonts w:ascii="Arial" w:hAnsi="Arial" w:cs="Arial"/>
                <w:b w:val="0"/>
                <w:sz w:val="20"/>
                <w:szCs w:val="20"/>
              </w:rPr>
              <w:t xml:space="preserve">un reporte </w:t>
            </w:r>
            <w:r w:rsidRPr="009A7608">
              <w:rPr>
                <w:rFonts w:ascii="Arial" w:hAnsi="Arial" w:cs="Arial"/>
                <w:b w:val="0"/>
                <w:sz w:val="20"/>
                <w:szCs w:val="20"/>
                <w:lang w:val="es-CO"/>
              </w:rPr>
              <w:t xml:space="preserve">técnico </w:t>
            </w:r>
            <w:r w:rsidRPr="009A7608">
              <w:rPr>
                <w:rFonts w:ascii="Arial" w:hAnsi="Arial" w:cs="Arial"/>
                <w:b w:val="0"/>
                <w:sz w:val="20"/>
                <w:szCs w:val="20"/>
              </w:rPr>
              <w:t>escrito y</w:t>
            </w:r>
            <w:r w:rsidR="00E76E0E">
              <w:rPr>
                <w:rFonts w:ascii="Arial" w:hAnsi="Arial" w:cs="Arial"/>
                <w:b w:val="0"/>
                <w:sz w:val="20"/>
                <w:szCs w:val="20"/>
              </w:rPr>
              <w:t xml:space="preserve"> </w:t>
            </w:r>
            <w:r w:rsidRPr="009A7608">
              <w:rPr>
                <w:rFonts w:ascii="Arial" w:hAnsi="Arial" w:cs="Arial"/>
                <w:b w:val="0"/>
                <w:sz w:val="20"/>
                <w:szCs w:val="20"/>
              </w:rPr>
              <w:t>soporte</w:t>
            </w:r>
            <w:r w:rsidRPr="009A7608">
              <w:rPr>
                <w:rFonts w:ascii="Arial" w:hAnsi="Arial" w:cs="Arial"/>
                <w:b w:val="0"/>
                <w:sz w:val="20"/>
                <w:szCs w:val="20"/>
                <w:lang w:val="es-CO"/>
              </w:rPr>
              <w:t>s</w:t>
            </w:r>
            <w:r w:rsidRPr="009A7608">
              <w:rPr>
                <w:rFonts w:ascii="Arial" w:hAnsi="Arial" w:cs="Arial"/>
                <w:b w:val="0"/>
                <w:sz w:val="20"/>
                <w:szCs w:val="20"/>
              </w:rPr>
              <w:t xml:space="preserve"> fotográfico</w:t>
            </w:r>
            <w:r w:rsidRPr="009A7608">
              <w:rPr>
                <w:rFonts w:ascii="Arial" w:hAnsi="Arial" w:cs="Arial"/>
                <w:b w:val="0"/>
                <w:sz w:val="20"/>
                <w:szCs w:val="20"/>
                <w:lang w:val="es-CO"/>
              </w:rPr>
              <w:t>s</w:t>
            </w:r>
            <w:r w:rsidRPr="009A7608">
              <w:rPr>
                <w:rFonts w:ascii="Arial" w:hAnsi="Arial" w:cs="Arial"/>
                <w:b w:val="0"/>
                <w:sz w:val="20"/>
                <w:szCs w:val="20"/>
              </w:rPr>
              <w:t xml:space="preserve"> por cada mantenimiento</w:t>
            </w:r>
            <w:r w:rsidRPr="009A7608">
              <w:rPr>
                <w:rFonts w:ascii="Arial" w:hAnsi="Arial" w:cs="Arial"/>
                <w:b w:val="0"/>
                <w:sz w:val="20"/>
                <w:szCs w:val="20"/>
                <w:lang w:val="es-CO"/>
              </w:rPr>
              <w:t xml:space="preserve"> preventivo y </w:t>
            </w:r>
            <w:r w:rsidR="008A09F1" w:rsidRPr="009A7608">
              <w:rPr>
                <w:rFonts w:ascii="Arial" w:hAnsi="Arial" w:cs="Arial"/>
                <w:b w:val="0"/>
                <w:sz w:val="20"/>
                <w:szCs w:val="20"/>
                <w:lang w:val="es-CO"/>
              </w:rPr>
              <w:t>correctivo efectuado</w:t>
            </w:r>
            <w:r w:rsidRPr="009A7608">
              <w:rPr>
                <w:rFonts w:ascii="Arial" w:hAnsi="Arial" w:cs="Arial"/>
                <w:b w:val="0"/>
                <w:sz w:val="20"/>
                <w:szCs w:val="20"/>
              </w:rPr>
              <w:t xml:space="preserve"> para cada </w:t>
            </w:r>
            <w:r w:rsidR="008A09F1" w:rsidRPr="009A7608">
              <w:rPr>
                <w:rFonts w:ascii="Arial" w:hAnsi="Arial" w:cs="Arial"/>
                <w:b w:val="0"/>
                <w:sz w:val="20"/>
                <w:szCs w:val="20"/>
              </w:rPr>
              <w:t>equipo</w:t>
            </w:r>
            <w:r w:rsidR="008A09F1" w:rsidRPr="009A7608">
              <w:rPr>
                <w:rFonts w:ascii="Arial" w:hAnsi="Arial" w:cs="Arial"/>
                <w:b w:val="0"/>
                <w:sz w:val="20"/>
                <w:szCs w:val="20"/>
                <w:lang w:val="es-CO"/>
              </w:rPr>
              <w:t xml:space="preserve"> descrito en la tabla </w:t>
            </w:r>
            <w:r w:rsidR="004113A8" w:rsidRPr="009A7608">
              <w:rPr>
                <w:rFonts w:ascii="Arial" w:hAnsi="Arial" w:cs="Arial"/>
                <w:b w:val="0"/>
                <w:sz w:val="20"/>
                <w:szCs w:val="20"/>
                <w:lang w:val="es-CO"/>
              </w:rPr>
              <w:t>N</w:t>
            </w:r>
            <w:r w:rsidR="00023FFC">
              <w:rPr>
                <w:rFonts w:ascii="Arial" w:hAnsi="Arial" w:cs="Arial"/>
                <w:b w:val="0"/>
                <w:sz w:val="20"/>
                <w:szCs w:val="20"/>
                <w:lang w:val="es-CO"/>
              </w:rPr>
              <w:t>o.</w:t>
            </w:r>
            <w:r w:rsidR="008A09F1" w:rsidRPr="009A7608">
              <w:rPr>
                <w:rFonts w:ascii="Arial" w:hAnsi="Arial" w:cs="Arial"/>
                <w:b w:val="0"/>
                <w:sz w:val="20"/>
                <w:szCs w:val="20"/>
                <w:lang w:val="es-CO"/>
              </w:rPr>
              <w:t xml:space="preserve"> 1 (Antes –durante – después</w:t>
            </w:r>
            <w:r w:rsidRPr="00B11FEA">
              <w:rPr>
                <w:rFonts w:ascii="Arial" w:hAnsi="Arial" w:cs="Arial"/>
                <w:b w:val="0"/>
                <w:sz w:val="20"/>
                <w:szCs w:val="20"/>
                <w:lang w:val="es-CO"/>
              </w:rPr>
              <w:t xml:space="preserve"> </w:t>
            </w:r>
          </w:p>
        </w:tc>
        <w:tc>
          <w:tcPr>
            <w:tcW w:w="1134" w:type="dxa"/>
          </w:tcPr>
          <w:p w14:paraId="63A250BE" w14:textId="77777777" w:rsidR="00C85A8C" w:rsidRPr="009A7608" w:rsidRDefault="00C85A8C" w:rsidP="002420D7">
            <w:pPr>
              <w:pStyle w:val="Subttulo"/>
              <w:jc w:val="both"/>
              <w:rPr>
                <w:rFonts w:ascii="Arial" w:hAnsi="Arial" w:cs="Arial"/>
                <w:b w:val="0"/>
                <w:sz w:val="20"/>
                <w:szCs w:val="20"/>
              </w:rPr>
            </w:pPr>
          </w:p>
        </w:tc>
        <w:tc>
          <w:tcPr>
            <w:tcW w:w="1424" w:type="dxa"/>
            <w:gridSpan w:val="2"/>
          </w:tcPr>
          <w:p w14:paraId="650066AF" w14:textId="77777777" w:rsidR="00C85A8C" w:rsidRPr="009A7608" w:rsidRDefault="00C85A8C" w:rsidP="002420D7">
            <w:pPr>
              <w:pStyle w:val="Subttulo"/>
              <w:jc w:val="both"/>
              <w:rPr>
                <w:rFonts w:ascii="Arial" w:hAnsi="Arial" w:cs="Arial"/>
                <w:b w:val="0"/>
                <w:sz w:val="20"/>
                <w:szCs w:val="20"/>
              </w:rPr>
            </w:pPr>
          </w:p>
        </w:tc>
      </w:tr>
      <w:tr w:rsidR="00C85A8C" w:rsidRPr="00B11FEA" w14:paraId="202B19F3" w14:textId="77777777" w:rsidTr="00D27745">
        <w:trPr>
          <w:jc w:val="center"/>
        </w:trPr>
        <w:tc>
          <w:tcPr>
            <w:tcW w:w="842" w:type="dxa"/>
            <w:vAlign w:val="center"/>
          </w:tcPr>
          <w:p w14:paraId="78096DD0" w14:textId="77777777" w:rsidR="00C85A8C" w:rsidRPr="006936E6" w:rsidRDefault="00C85A8C" w:rsidP="002420D7">
            <w:pPr>
              <w:pStyle w:val="Prrafodelista"/>
              <w:tabs>
                <w:tab w:val="left" w:pos="240"/>
              </w:tabs>
              <w:ind w:left="0"/>
              <w:jc w:val="center"/>
              <w:rPr>
                <w:rFonts w:ascii="Arial" w:hAnsi="Arial" w:cs="Arial"/>
                <w:sz w:val="20"/>
                <w:szCs w:val="20"/>
              </w:rPr>
            </w:pPr>
            <w:r w:rsidRPr="006936E6">
              <w:rPr>
                <w:rFonts w:ascii="Arial" w:hAnsi="Arial" w:cs="Arial"/>
                <w:sz w:val="20"/>
                <w:szCs w:val="20"/>
              </w:rPr>
              <w:t>21</w:t>
            </w:r>
          </w:p>
        </w:tc>
        <w:tc>
          <w:tcPr>
            <w:tcW w:w="6907" w:type="dxa"/>
          </w:tcPr>
          <w:p w14:paraId="1CC6CC43" w14:textId="77777777" w:rsidR="00C85A8C" w:rsidRPr="00B11FEA" w:rsidRDefault="00C85A8C" w:rsidP="002420D7">
            <w:pPr>
              <w:pStyle w:val="Subttulo"/>
              <w:jc w:val="both"/>
              <w:rPr>
                <w:rFonts w:ascii="Arial" w:eastAsia="Calibri" w:hAnsi="Arial" w:cs="Arial"/>
                <w:b w:val="0"/>
                <w:sz w:val="20"/>
                <w:szCs w:val="20"/>
                <w:lang w:val="es-CO" w:eastAsia="es-CO"/>
              </w:rPr>
            </w:pPr>
            <w:r w:rsidRPr="00B11FEA">
              <w:rPr>
                <w:rFonts w:ascii="Arial" w:eastAsia="Calibri" w:hAnsi="Arial" w:cs="Arial"/>
                <w:b w:val="0"/>
                <w:sz w:val="20"/>
                <w:szCs w:val="20"/>
                <w:lang w:val="es-CO" w:eastAsia="es-CO"/>
              </w:rPr>
              <w:t>El oferente deberá comprometerse a realizar ch</w:t>
            </w:r>
            <w:r>
              <w:rPr>
                <w:rFonts w:ascii="Arial" w:eastAsia="Calibri" w:hAnsi="Arial" w:cs="Arial"/>
                <w:b w:val="0"/>
                <w:sz w:val="20"/>
                <w:szCs w:val="20"/>
                <w:lang w:val="es-CO" w:eastAsia="es-CO"/>
              </w:rPr>
              <w:t>e</w:t>
            </w:r>
            <w:r w:rsidRPr="00B11FEA">
              <w:rPr>
                <w:rFonts w:ascii="Arial" w:eastAsia="Calibri" w:hAnsi="Arial" w:cs="Arial"/>
                <w:b w:val="0"/>
                <w:sz w:val="20"/>
                <w:szCs w:val="20"/>
                <w:lang w:val="es-CO" w:eastAsia="es-CO"/>
              </w:rPr>
              <w:t xml:space="preserve">queo e inspección de seguridad para los equipos ofertados, esto con el fin de garantizar que los equipos cumplan completamente con los estándares de seguridad de fabricación </w:t>
            </w:r>
          </w:p>
          <w:p w14:paraId="1196D805" w14:textId="77777777" w:rsidR="00C85A8C" w:rsidRPr="00B11FEA" w:rsidRDefault="00C85A8C" w:rsidP="002420D7">
            <w:pPr>
              <w:pStyle w:val="Subttulo"/>
              <w:numPr>
                <w:ilvl w:val="0"/>
                <w:numId w:val="35"/>
              </w:numPr>
              <w:jc w:val="both"/>
              <w:rPr>
                <w:rFonts w:ascii="Arial" w:hAnsi="Arial" w:cs="Arial"/>
                <w:b w:val="0"/>
                <w:sz w:val="20"/>
                <w:szCs w:val="20"/>
              </w:rPr>
            </w:pPr>
            <w:r w:rsidRPr="00B11FEA">
              <w:rPr>
                <w:rFonts w:ascii="Arial" w:eastAsia="Calibri" w:hAnsi="Arial" w:cs="Arial"/>
                <w:b w:val="0"/>
                <w:sz w:val="20"/>
                <w:szCs w:val="20"/>
                <w:lang w:val="es-CO" w:eastAsia="es-CO"/>
              </w:rPr>
              <w:t>Seguimiento y programación a las pruebas necesarias</w:t>
            </w:r>
          </w:p>
          <w:p w14:paraId="62E9FBB3" w14:textId="77777777" w:rsidR="00C85A8C" w:rsidRPr="00B11FEA" w:rsidRDefault="00C85A8C" w:rsidP="002420D7">
            <w:pPr>
              <w:pStyle w:val="Subttulo"/>
              <w:numPr>
                <w:ilvl w:val="0"/>
                <w:numId w:val="35"/>
              </w:numPr>
              <w:jc w:val="both"/>
              <w:rPr>
                <w:rFonts w:ascii="Arial" w:hAnsi="Arial" w:cs="Arial"/>
                <w:b w:val="0"/>
                <w:sz w:val="20"/>
                <w:szCs w:val="20"/>
              </w:rPr>
            </w:pPr>
            <w:r w:rsidRPr="00B11FEA">
              <w:rPr>
                <w:rFonts w:ascii="Arial" w:eastAsia="Calibri" w:hAnsi="Arial" w:cs="Arial"/>
                <w:b w:val="0"/>
                <w:sz w:val="20"/>
                <w:szCs w:val="20"/>
                <w:lang w:val="es-CO" w:eastAsia="es-CO"/>
              </w:rPr>
              <w:t>Seguridad mecánica</w:t>
            </w:r>
          </w:p>
          <w:p w14:paraId="4569F198" w14:textId="77777777" w:rsidR="00C85A8C" w:rsidRPr="00B11FEA" w:rsidRDefault="00C85A8C" w:rsidP="002420D7">
            <w:pPr>
              <w:pStyle w:val="Subttulo"/>
              <w:numPr>
                <w:ilvl w:val="0"/>
                <w:numId w:val="35"/>
              </w:numPr>
              <w:jc w:val="both"/>
              <w:rPr>
                <w:rFonts w:ascii="Arial" w:hAnsi="Arial" w:cs="Arial"/>
                <w:b w:val="0"/>
                <w:sz w:val="20"/>
                <w:szCs w:val="20"/>
              </w:rPr>
            </w:pPr>
            <w:r w:rsidRPr="00B11FEA">
              <w:rPr>
                <w:rFonts w:ascii="Arial" w:eastAsia="Calibri" w:hAnsi="Arial" w:cs="Arial"/>
                <w:b w:val="0"/>
                <w:sz w:val="20"/>
                <w:szCs w:val="20"/>
                <w:lang w:val="es-CO" w:eastAsia="es-CO"/>
              </w:rPr>
              <w:t xml:space="preserve">Seguridad eléctrica </w:t>
            </w:r>
          </w:p>
          <w:p w14:paraId="0C663FD2" w14:textId="77777777" w:rsidR="00C85A8C" w:rsidRPr="00B11FEA" w:rsidRDefault="00C85A8C" w:rsidP="002420D7">
            <w:pPr>
              <w:pStyle w:val="Subttulo"/>
              <w:numPr>
                <w:ilvl w:val="0"/>
                <w:numId w:val="35"/>
              </w:numPr>
              <w:jc w:val="both"/>
              <w:rPr>
                <w:rFonts w:ascii="Arial" w:hAnsi="Arial" w:cs="Arial"/>
                <w:b w:val="0"/>
                <w:sz w:val="20"/>
                <w:szCs w:val="20"/>
              </w:rPr>
            </w:pPr>
            <w:r w:rsidRPr="00B11FEA">
              <w:rPr>
                <w:rFonts w:ascii="Arial" w:eastAsia="Calibri" w:hAnsi="Arial" w:cs="Arial"/>
                <w:b w:val="0"/>
                <w:sz w:val="20"/>
                <w:szCs w:val="20"/>
                <w:lang w:val="es-CO" w:eastAsia="es-CO"/>
              </w:rPr>
              <w:t xml:space="preserve">Documentación a la inspección    </w:t>
            </w:r>
          </w:p>
        </w:tc>
        <w:tc>
          <w:tcPr>
            <w:tcW w:w="1134" w:type="dxa"/>
          </w:tcPr>
          <w:p w14:paraId="49AB0878" w14:textId="77777777" w:rsidR="00C85A8C" w:rsidRPr="00B11FEA" w:rsidRDefault="00C85A8C" w:rsidP="002420D7">
            <w:pPr>
              <w:pStyle w:val="Subttulo"/>
              <w:jc w:val="both"/>
              <w:rPr>
                <w:rFonts w:ascii="Arial" w:eastAsia="Calibri" w:hAnsi="Arial" w:cs="Arial"/>
                <w:b w:val="0"/>
                <w:sz w:val="20"/>
                <w:szCs w:val="20"/>
                <w:lang w:val="es-CO" w:eastAsia="es-CO"/>
              </w:rPr>
            </w:pPr>
          </w:p>
        </w:tc>
        <w:tc>
          <w:tcPr>
            <w:tcW w:w="1424" w:type="dxa"/>
            <w:gridSpan w:val="2"/>
          </w:tcPr>
          <w:p w14:paraId="4170D1BD" w14:textId="77777777" w:rsidR="00C85A8C" w:rsidRPr="00B11FEA" w:rsidRDefault="00C85A8C" w:rsidP="002420D7">
            <w:pPr>
              <w:pStyle w:val="Subttulo"/>
              <w:jc w:val="both"/>
              <w:rPr>
                <w:rFonts w:ascii="Arial" w:eastAsia="Calibri" w:hAnsi="Arial" w:cs="Arial"/>
                <w:b w:val="0"/>
                <w:sz w:val="20"/>
                <w:szCs w:val="20"/>
                <w:lang w:val="es-CO" w:eastAsia="es-CO"/>
              </w:rPr>
            </w:pPr>
          </w:p>
        </w:tc>
      </w:tr>
      <w:tr w:rsidR="00C85A8C" w:rsidRPr="00B11FEA" w14:paraId="536221F1" w14:textId="77777777" w:rsidTr="00D27745">
        <w:trPr>
          <w:jc w:val="center"/>
        </w:trPr>
        <w:tc>
          <w:tcPr>
            <w:tcW w:w="842" w:type="dxa"/>
            <w:vAlign w:val="center"/>
          </w:tcPr>
          <w:p w14:paraId="308F5466" w14:textId="77777777" w:rsidR="00C85A8C" w:rsidRPr="006936E6" w:rsidRDefault="00C85A8C" w:rsidP="002420D7">
            <w:pPr>
              <w:pStyle w:val="Prrafodelista"/>
              <w:tabs>
                <w:tab w:val="left" w:pos="240"/>
              </w:tabs>
              <w:ind w:left="0"/>
              <w:jc w:val="center"/>
              <w:rPr>
                <w:rFonts w:ascii="Arial" w:hAnsi="Arial" w:cs="Arial"/>
                <w:sz w:val="20"/>
                <w:szCs w:val="20"/>
              </w:rPr>
            </w:pPr>
            <w:r w:rsidRPr="006936E6">
              <w:rPr>
                <w:rFonts w:ascii="Arial" w:hAnsi="Arial" w:cs="Arial"/>
                <w:sz w:val="20"/>
                <w:szCs w:val="20"/>
              </w:rPr>
              <w:t>22</w:t>
            </w:r>
          </w:p>
        </w:tc>
        <w:tc>
          <w:tcPr>
            <w:tcW w:w="6907" w:type="dxa"/>
          </w:tcPr>
          <w:p w14:paraId="05A58DB9" w14:textId="5D131647" w:rsidR="00C85A8C" w:rsidRPr="00B11FEA" w:rsidRDefault="00C85A8C" w:rsidP="002420D7">
            <w:pPr>
              <w:pStyle w:val="Subttulo"/>
              <w:jc w:val="both"/>
              <w:rPr>
                <w:rFonts w:ascii="Arial" w:hAnsi="Arial" w:cs="Arial"/>
                <w:b w:val="0"/>
                <w:sz w:val="20"/>
                <w:szCs w:val="20"/>
                <w:lang w:val="es-CO"/>
              </w:rPr>
            </w:pPr>
            <w:r w:rsidRPr="00B11FEA">
              <w:rPr>
                <w:rFonts w:ascii="Arial" w:hAnsi="Arial" w:cs="Arial"/>
                <w:b w:val="0"/>
                <w:sz w:val="20"/>
                <w:szCs w:val="20"/>
                <w:lang w:val="es-CO"/>
              </w:rPr>
              <w:t xml:space="preserve">Oferente deberá comprometerse a ofrecer asesoría y acompañamiento durante </w:t>
            </w:r>
            <w:r>
              <w:rPr>
                <w:rFonts w:cs="Arial"/>
                <w:b w:val="0"/>
                <w:sz w:val="20"/>
                <w:szCs w:val="20"/>
                <w:lang w:val="es-CO"/>
              </w:rPr>
              <w:t xml:space="preserve">la vigencia del contrato, con el fin de apoyar a la institución </w:t>
            </w:r>
            <w:r w:rsidRPr="00B11FEA">
              <w:rPr>
                <w:rFonts w:ascii="Arial" w:hAnsi="Arial" w:cs="Arial"/>
                <w:b w:val="0"/>
                <w:sz w:val="20"/>
                <w:szCs w:val="20"/>
                <w:lang w:val="es-CO"/>
              </w:rPr>
              <w:t xml:space="preserve">el proceso de </w:t>
            </w:r>
            <w:r w:rsidRPr="00B11FEA">
              <w:rPr>
                <w:rFonts w:cs="Arial"/>
                <w:b w:val="0"/>
                <w:sz w:val="20"/>
                <w:szCs w:val="20"/>
                <w:lang w:val="es-CO"/>
              </w:rPr>
              <w:t xml:space="preserve">Habilitación </w:t>
            </w:r>
            <w:r w:rsidRPr="00B11FEA">
              <w:rPr>
                <w:rFonts w:ascii="Arial" w:hAnsi="Arial" w:cs="Arial"/>
                <w:b w:val="0"/>
                <w:sz w:val="20"/>
                <w:szCs w:val="20"/>
                <w:lang w:val="es-CO"/>
              </w:rPr>
              <w:t xml:space="preserve">según de acuerdo a </w:t>
            </w:r>
            <w:r w:rsidRPr="00374F77">
              <w:rPr>
                <w:rFonts w:ascii="Arial" w:hAnsi="Arial" w:cs="Arial"/>
                <w:b w:val="0"/>
                <w:sz w:val="20"/>
                <w:szCs w:val="20"/>
              </w:rPr>
              <w:t xml:space="preserve">Resolución de Habilitación 2003 de </w:t>
            </w:r>
            <w:r w:rsidR="004113A8" w:rsidRPr="00374F77">
              <w:rPr>
                <w:rFonts w:ascii="Arial" w:hAnsi="Arial" w:cs="Arial"/>
                <w:b w:val="0"/>
                <w:sz w:val="20"/>
                <w:szCs w:val="20"/>
              </w:rPr>
              <w:t>2014</w:t>
            </w:r>
            <w:r w:rsidR="004113A8" w:rsidRPr="00B11FEA">
              <w:rPr>
                <w:rFonts w:ascii="Arial" w:hAnsi="Arial" w:cs="Arial"/>
                <w:b w:val="0"/>
                <w:bCs w:val="0"/>
                <w:sz w:val="20"/>
                <w:szCs w:val="20"/>
              </w:rPr>
              <w:t xml:space="preserve"> y</w:t>
            </w:r>
            <w:r w:rsidRPr="00B11FEA">
              <w:rPr>
                <w:rFonts w:ascii="Arial" w:hAnsi="Arial" w:cs="Arial"/>
                <w:b w:val="0"/>
                <w:bCs w:val="0"/>
                <w:sz w:val="20"/>
                <w:szCs w:val="20"/>
              </w:rPr>
              <w:t xml:space="preserve"> PAMEC</w:t>
            </w:r>
            <w:r>
              <w:rPr>
                <w:rFonts w:ascii="Arial" w:hAnsi="Arial" w:cs="Arial"/>
                <w:b w:val="0"/>
                <w:bCs w:val="0"/>
                <w:sz w:val="20"/>
                <w:szCs w:val="20"/>
              </w:rPr>
              <w:t xml:space="preserve"> con referente al estándar </w:t>
            </w:r>
            <w:r w:rsidR="004113A8">
              <w:rPr>
                <w:rFonts w:ascii="Arial" w:hAnsi="Arial" w:cs="Arial"/>
                <w:b w:val="0"/>
                <w:bCs w:val="0"/>
                <w:sz w:val="20"/>
                <w:szCs w:val="20"/>
              </w:rPr>
              <w:t xml:space="preserve">de </w:t>
            </w:r>
            <w:r w:rsidR="004113A8" w:rsidRPr="00B11FEA">
              <w:rPr>
                <w:rFonts w:ascii="Arial" w:hAnsi="Arial" w:cs="Arial"/>
                <w:b w:val="0"/>
                <w:bCs w:val="0"/>
                <w:sz w:val="20"/>
                <w:szCs w:val="20"/>
              </w:rPr>
              <w:t>Dotación</w:t>
            </w:r>
            <w:r w:rsidRPr="00B11FEA">
              <w:rPr>
                <w:rFonts w:ascii="Arial" w:hAnsi="Arial" w:cs="Arial"/>
                <w:b w:val="0"/>
                <w:bCs w:val="0"/>
                <w:sz w:val="20"/>
                <w:szCs w:val="20"/>
              </w:rPr>
              <w:t xml:space="preserve"> y Mantenimiento  </w:t>
            </w:r>
          </w:p>
        </w:tc>
        <w:tc>
          <w:tcPr>
            <w:tcW w:w="1134" w:type="dxa"/>
          </w:tcPr>
          <w:p w14:paraId="3B3A9C51" w14:textId="77777777" w:rsidR="00C85A8C" w:rsidRPr="00B11FEA" w:rsidRDefault="00C85A8C" w:rsidP="002420D7">
            <w:pPr>
              <w:pStyle w:val="Subttulo"/>
              <w:jc w:val="both"/>
              <w:rPr>
                <w:rFonts w:ascii="Arial" w:hAnsi="Arial" w:cs="Arial"/>
                <w:b w:val="0"/>
                <w:sz w:val="20"/>
                <w:szCs w:val="20"/>
                <w:lang w:val="es-CO"/>
              </w:rPr>
            </w:pPr>
          </w:p>
        </w:tc>
        <w:tc>
          <w:tcPr>
            <w:tcW w:w="1424" w:type="dxa"/>
            <w:gridSpan w:val="2"/>
          </w:tcPr>
          <w:p w14:paraId="528BAC69" w14:textId="77777777" w:rsidR="00C85A8C" w:rsidRPr="00B11FEA" w:rsidRDefault="00C85A8C" w:rsidP="002420D7">
            <w:pPr>
              <w:pStyle w:val="Subttulo"/>
              <w:jc w:val="both"/>
              <w:rPr>
                <w:rFonts w:ascii="Arial" w:hAnsi="Arial" w:cs="Arial"/>
                <w:b w:val="0"/>
                <w:sz w:val="20"/>
                <w:szCs w:val="20"/>
                <w:lang w:val="es-CO"/>
              </w:rPr>
            </w:pPr>
          </w:p>
        </w:tc>
      </w:tr>
      <w:tr w:rsidR="00C85A8C" w:rsidRPr="00B11FEA" w14:paraId="63462A4E" w14:textId="77777777" w:rsidTr="00D27745">
        <w:trPr>
          <w:jc w:val="center"/>
        </w:trPr>
        <w:tc>
          <w:tcPr>
            <w:tcW w:w="842" w:type="dxa"/>
            <w:vAlign w:val="center"/>
          </w:tcPr>
          <w:p w14:paraId="76BD06AB" w14:textId="77777777" w:rsidR="00C85A8C" w:rsidRPr="006936E6" w:rsidRDefault="00C85A8C" w:rsidP="002420D7">
            <w:pPr>
              <w:pStyle w:val="Prrafodelista"/>
              <w:tabs>
                <w:tab w:val="left" w:pos="240"/>
              </w:tabs>
              <w:ind w:left="0"/>
              <w:jc w:val="center"/>
              <w:rPr>
                <w:rFonts w:ascii="Arial" w:hAnsi="Arial" w:cs="Arial"/>
                <w:sz w:val="20"/>
                <w:szCs w:val="20"/>
              </w:rPr>
            </w:pPr>
            <w:r w:rsidRPr="006936E6">
              <w:rPr>
                <w:rFonts w:ascii="Arial" w:hAnsi="Arial" w:cs="Arial"/>
                <w:sz w:val="20"/>
                <w:szCs w:val="20"/>
              </w:rPr>
              <w:t>23</w:t>
            </w:r>
          </w:p>
        </w:tc>
        <w:tc>
          <w:tcPr>
            <w:tcW w:w="6907" w:type="dxa"/>
          </w:tcPr>
          <w:p w14:paraId="4CB5D272" w14:textId="07028718" w:rsidR="00C85A8C" w:rsidRPr="00B11FEA" w:rsidRDefault="00C85A8C" w:rsidP="002420D7">
            <w:pPr>
              <w:pStyle w:val="Subttulo"/>
              <w:jc w:val="both"/>
              <w:rPr>
                <w:rFonts w:ascii="Arial" w:hAnsi="Arial" w:cs="Arial"/>
                <w:b w:val="0"/>
                <w:sz w:val="20"/>
                <w:szCs w:val="20"/>
                <w:lang w:val="es-CO"/>
              </w:rPr>
            </w:pPr>
            <w:r w:rsidRPr="00B11FEA">
              <w:rPr>
                <w:rFonts w:ascii="Arial" w:hAnsi="Arial" w:cs="Arial"/>
                <w:b w:val="0"/>
                <w:sz w:val="20"/>
                <w:szCs w:val="20"/>
                <w:lang w:val="es-CO"/>
              </w:rPr>
              <w:t>El oferente deberá entregar en su propuesta listados de Posibles repuestos / accesorios</w:t>
            </w:r>
            <w:r>
              <w:rPr>
                <w:rFonts w:ascii="Arial" w:hAnsi="Arial" w:cs="Arial"/>
                <w:b w:val="0"/>
                <w:sz w:val="20"/>
                <w:szCs w:val="20"/>
                <w:lang w:val="es-CO"/>
              </w:rPr>
              <w:t xml:space="preserve"> </w:t>
            </w:r>
            <w:r w:rsidR="004113A8">
              <w:rPr>
                <w:rFonts w:ascii="Arial" w:hAnsi="Arial" w:cs="Arial"/>
                <w:b w:val="0"/>
                <w:sz w:val="20"/>
                <w:szCs w:val="20"/>
                <w:lang w:val="es-CO"/>
              </w:rPr>
              <w:t xml:space="preserve">originales </w:t>
            </w:r>
            <w:r w:rsidR="004113A8" w:rsidRPr="00B11FEA">
              <w:rPr>
                <w:rFonts w:ascii="Arial" w:hAnsi="Arial" w:cs="Arial"/>
                <w:b w:val="0"/>
                <w:sz w:val="20"/>
                <w:szCs w:val="20"/>
                <w:lang w:val="es-CO"/>
              </w:rPr>
              <w:t>a</w:t>
            </w:r>
            <w:r w:rsidRPr="00B11FEA">
              <w:rPr>
                <w:rFonts w:ascii="Arial" w:hAnsi="Arial" w:cs="Arial"/>
                <w:b w:val="0"/>
                <w:sz w:val="20"/>
                <w:szCs w:val="20"/>
                <w:lang w:val="es-CO"/>
              </w:rPr>
              <w:t xml:space="preserve"> utilizar en el desarrollo del mantenimiento correctivo y que no se encuentran presupuestados en el mantenimiento preventivo con sus respectivos </w:t>
            </w:r>
            <w:r w:rsidR="004113A8" w:rsidRPr="00B11FEA">
              <w:rPr>
                <w:rFonts w:ascii="Arial" w:hAnsi="Arial" w:cs="Arial"/>
                <w:b w:val="0"/>
                <w:sz w:val="20"/>
                <w:szCs w:val="20"/>
                <w:lang w:val="es-CO"/>
              </w:rPr>
              <w:t xml:space="preserve">precios. </w:t>
            </w:r>
            <w:r w:rsidR="006936E6" w:rsidRPr="00B11FEA">
              <w:rPr>
                <w:rFonts w:ascii="Arial" w:hAnsi="Arial" w:cs="Arial"/>
                <w:b w:val="0"/>
                <w:sz w:val="20"/>
                <w:szCs w:val="20"/>
                <w:lang w:val="es-CO"/>
              </w:rPr>
              <w:t>Esté</w:t>
            </w:r>
            <w:r w:rsidRPr="00B11FEA">
              <w:rPr>
                <w:rFonts w:ascii="Arial" w:hAnsi="Arial" w:cs="Arial"/>
                <w:b w:val="0"/>
                <w:sz w:val="20"/>
                <w:szCs w:val="20"/>
                <w:lang w:val="es-CO"/>
              </w:rPr>
              <w:t xml:space="preserve"> no deberá variar durante la vigencia del contrato. </w:t>
            </w:r>
          </w:p>
        </w:tc>
        <w:tc>
          <w:tcPr>
            <w:tcW w:w="1134" w:type="dxa"/>
          </w:tcPr>
          <w:p w14:paraId="765730DC" w14:textId="77777777" w:rsidR="00C85A8C" w:rsidRPr="00B11FEA" w:rsidRDefault="00C85A8C" w:rsidP="002420D7">
            <w:pPr>
              <w:pStyle w:val="Subttulo"/>
              <w:jc w:val="both"/>
              <w:rPr>
                <w:rFonts w:ascii="Arial" w:hAnsi="Arial" w:cs="Arial"/>
                <w:b w:val="0"/>
                <w:sz w:val="20"/>
                <w:szCs w:val="20"/>
                <w:lang w:val="es-CO"/>
              </w:rPr>
            </w:pPr>
          </w:p>
        </w:tc>
        <w:tc>
          <w:tcPr>
            <w:tcW w:w="1424" w:type="dxa"/>
            <w:gridSpan w:val="2"/>
          </w:tcPr>
          <w:p w14:paraId="09FA52C6" w14:textId="77777777" w:rsidR="00C85A8C" w:rsidRPr="00B11FEA" w:rsidRDefault="00C85A8C" w:rsidP="002420D7">
            <w:pPr>
              <w:pStyle w:val="Subttulo"/>
              <w:jc w:val="both"/>
              <w:rPr>
                <w:rFonts w:ascii="Arial" w:hAnsi="Arial" w:cs="Arial"/>
                <w:b w:val="0"/>
                <w:sz w:val="20"/>
                <w:szCs w:val="20"/>
                <w:lang w:val="es-CO"/>
              </w:rPr>
            </w:pPr>
          </w:p>
        </w:tc>
      </w:tr>
      <w:tr w:rsidR="00C85A8C" w:rsidRPr="00B11FEA" w14:paraId="07529542" w14:textId="77777777" w:rsidTr="00D27745">
        <w:trPr>
          <w:jc w:val="center"/>
        </w:trPr>
        <w:tc>
          <w:tcPr>
            <w:tcW w:w="842" w:type="dxa"/>
            <w:vAlign w:val="center"/>
          </w:tcPr>
          <w:p w14:paraId="15D1CAE7" w14:textId="77777777" w:rsidR="00C85A8C" w:rsidRPr="006936E6" w:rsidRDefault="00C85A8C" w:rsidP="002420D7">
            <w:pPr>
              <w:pStyle w:val="Prrafodelista"/>
              <w:tabs>
                <w:tab w:val="left" w:pos="240"/>
              </w:tabs>
              <w:ind w:left="0"/>
              <w:jc w:val="center"/>
              <w:rPr>
                <w:rFonts w:ascii="Arial" w:hAnsi="Arial" w:cs="Arial"/>
                <w:sz w:val="20"/>
                <w:szCs w:val="20"/>
              </w:rPr>
            </w:pPr>
            <w:r w:rsidRPr="006936E6">
              <w:rPr>
                <w:rFonts w:ascii="Arial" w:hAnsi="Arial" w:cs="Arial"/>
                <w:sz w:val="20"/>
                <w:szCs w:val="20"/>
              </w:rPr>
              <w:t>24</w:t>
            </w:r>
          </w:p>
        </w:tc>
        <w:tc>
          <w:tcPr>
            <w:tcW w:w="6907" w:type="dxa"/>
          </w:tcPr>
          <w:p w14:paraId="2C61CE38" w14:textId="77777777" w:rsidR="00C85A8C" w:rsidRPr="00B11FEA" w:rsidRDefault="00C85A8C" w:rsidP="002420D7">
            <w:pPr>
              <w:pStyle w:val="Subttulo"/>
              <w:jc w:val="both"/>
              <w:rPr>
                <w:rFonts w:ascii="Arial" w:hAnsi="Arial" w:cs="Arial"/>
                <w:b w:val="0"/>
                <w:sz w:val="20"/>
                <w:szCs w:val="20"/>
                <w:lang w:val="es-CO"/>
              </w:rPr>
            </w:pPr>
            <w:r w:rsidRPr="00B11FEA">
              <w:rPr>
                <w:rFonts w:ascii="Arial" w:hAnsi="Arial" w:cs="Arial"/>
                <w:b w:val="0"/>
                <w:sz w:val="20"/>
                <w:szCs w:val="20"/>
                <w:lang w:val="es-CO"/>
              </w:rPr>
              <w:t xml:space="preserve">El oferente deberá comprometerse a entregar los respectivos STIKER DE MANTENIMIENTO que contenga como mínimo con la siguiente información: </w:t>
            </w:r>
          </w:p>
          <w:p w14:paraId="3F310D11" w14:textId="2A87FF2B" w:rsidR="00C85A8C" w:rsidRPr="00B11FEA" w:rsidRDefault="00C85A8C" w:rsidP="002420D7">
            <w:pPr>
              <w:pStyle w:val="Subttulo"/>
              <w:jc w:val="both"/>
              <w:rPr>
                <w:rFonts w:ascii="Arial" w:hAnsi="Arial" w:cs="Arial"/>
                <w:b w:val="0"/>
                <w:sz w:val="20"/>
                <w:szCs w:val="20"/>
                <w:lang w:val="es-CO"/>
              </w:rPr>
            </w:pPr>
            <w:r w:rsidRPr="00B11FEA">
              <w:rPr>
                <w:rFonts w:ascii="Arial" w:hAnsi="Arial" w:cs="Arial"/>
                <w:b w:val="0"/>
                <w:sz w:val="20"/>
                <w:szCs w:val="20"/>
                <w:lang w:val="es-CO"/>
              </w:rPr>
              <w:t xml:space="preserve">Tipo de mantenimiento, fecha del mantenimiento actual, próximo mantenimiento, quien realizo el mantenimiento, estado del equipo </w:t>
            </w:r>
            <w:r w:rsidR="004113A8" w:rsidRPr="00B11FEA">
              <w:rPr>
                <w:rFonts w:ascii="Arial" w:hAnsi="Arial" w:cs="Arial"/>
                <w:b w:val="0"/>
                <w:sz w:val="20"/>
                <w:szCs w:val="20"/>
                <w:lang w:val="es-CO"/>
              </w:rPr>
              <w:t>funcionamiento, entre</w:t>
            </w:r>
            <w:r w:rsidRPr="00B11FEA">
              <w:rPr>
                <w:rFonts w:ascii="Arial" w:hAnsi="Arial" w:cs="Arial"/>
                <w:b w:val="0"/>
                <w:sz w:val="20"/>
                <w:szCs w:val="20"/>
                <w:lang w:val="es-CO"/>
              </w:rPr>
              <w:t xml:space="preserve"> otro</w:t>
            </w:r>
            <w:r>
              <w:rPr>
                <w:rFonts w:ascii="Arial" w:hAnsi="Arial" w:cs="Arial"/>
                <w:b w:val="0"/>
                <w:sz w:val="20"/>
                <w:szCs w:val="20"/>
                <w:lang w:val="es-CO"/>
              </w:rPr>
              <w:t>s</w:t>
            </w:r>
            <w:r w:rsidRPr="00B11FEA">
              <w:rPr>
                <w:rFonts w:ascii="Arial" w:hAnsi="Arial" w:cs="Arial"/>
                <w:b w:val="0"/>
                <w:sz w:val="20"/>
                <w:szCs w:val="20"/>
                <w:lang w:val="es-CO"/>
              </w:rPr>
              <w:t xml:space="preserve"> </w:t>
            </w:r>
          </w:p>
        </w:tc>
        <w:tc>
          <w:tcPr>
            <w:tcW w:w="1134" w:type="dxa"/>
          </w:tcPr>
          <w:p w14:paraId="57CF0D08" w14:textId="77777777" w:rsidR="00C85A8C" w:rsidRPr="00B11FEA" w:rsidRDefault="00C85A8C" w:rsidP="002420D7">
            <w:pPr>
              <w:pStyle w:val="Subttulo"/>
              <w:jc w:val="both"/>
              <w:rPr>
                <w:rFonts w:ascii="Arial" w:hAnsi="Arial" w:cs="Arial"/>
                <w:b w:val="0"/>
                <w:sz w:val="20"/>
                <w:szCs w:val="20"/>
                <w:lang w:val="es-CO"/>
              </w:rPr>
            </w:pPr>
          </w:p>
        </w:tc>
        <w:tc>
          <w:tcPr>
            <w:tcW w:w="1424" w:type="dxa"/>
            <w:gridSpan w:val="2"/>
          </w:tcPr>
          <w:p w14:paraId="3D33CD2A" w14:textId="77777777" w:rsidR="00C85A8C" w:rsidRPr="00B11FEA" w:rsidRDefault="00C85A8C" w:rsidP="002420D7">
            <w:pPr>
              <w:pStyle w:val="Subttulo"/>
              <w:jc w:val="both"/>
              <w:rPr>
                <w:rFonts w:ascii="Arial" w:hAnsi="Arial" w:cs="Arial"/>
                <w:b w:val="0"/>
                <w:sz w:val="20"/>
                <w:szCs w:val="20"/>
                <w:lang w:val="es-CO"/>
              </w:rPr>
            </w:pPr>
          </w:p>
        </w:tc>
      </w:tr>
      <w:tr w:rsidR="00C85A8C" w:rsidRPr="00B11FEA" w14:paraId="62F08314" w14:textId="77777777" w:rsidTr="00D27745">
        <w:trPr>
          <w:jc w:val="center"/>
        </w:trPr>
        <w:tc>
          <w:tcPr>
            <w:tcW w:w="842" w:type="dxa"/>
            <w:vAlign w:val="center"/>
          </w:tcPr>
          <w:p w14:paraId="0634C605" w14:textId="77777777" w:rsidR="00C85A8C" w:rsidRPr="006936E6" w:rsidRDefault="00C85A8C" w:rsidP="002420D7">
            <w:pPr>
              <w:pStyle w:val="Prrafodelista"/>
              <w:tabs>
                <w:tab w:val="left" w:pos="240"/>
              </w:tabs>
              <w:ind w:left="0"/>
              <w:jc w:val="center"/>
              <w:rPr>
                <w:rFonts w:ascii="Arial" w:hAnsi="Arial" w:cs="Arial"/>
                <w:sz w:val="20"/>
                <w:szCs w:val="20"/>
              </w:rPr>
            </w:pPr>
            <w:r w:rsidRPr="006936E6">
              <w:rPr>
                <w:rFonts w:ascii="Arial" w:hAnsi="Arial" w:cs="Arial"/>
                <w:sz w:val="20"/>
                <w:szCs w:val="20"/>
              </w:rPr>
              <w:t>25</w:t>
            </w:r>
          </w:p>
        </w:tc>
        <w:tc>
          <w:tcPr>
            <w:tcW w:w="6907" w:type="dxa"/>
          </w:tcPr>
          <w:p w14:paraId="319D5468" w14:textId="34278ECC" w:rsidR="00C85A8C" w:rsidRPr="00B11FEA" w:rsidRDefault="00C85A8C" w:rsidP="002420D7">
            <w:pPr>
              <w:jc w:val="both"/>
              <w:rPr>
                <w:rFonts w:ascii="Arial" w:hAnsi="Arial" w:cs="Arial"/>
                <w:sz w:val="20"/>
                <w:szCs w:val="20"/>
              </w:rPr>
            </w:pPr>
            <w:r w:rsidRPr="00B11FEA">
              <w:rPr>
                <w:rFonts w:ascii="Arial" w:hAnsi="Arial" w:cs="Arial"/>
                <w:sz w:val="20"/>
                <w:szCs w:val="20"/>
              </w:rPr>
              <w:t xml:space="preserve">Durante el mantenimiento correctivo y preventivo el oferente deberá suministrar los siguientes repuestos, lo cual no </w:t>
            </w:r>
            <w:r w:rsidR="004113A8" w:rsidRPr="00B11FEA">
              <w:rPr>
                <w:rFonts w:ascii="Arial" w:hAnsi="Arial" w:cs="Arial"/>
                <w:sz w:val="20"/>
                <w:szCs w:val="20"/>
              </w:rPr>
              <w:t>generará</w:t>
            </w:r>
            <w:r w:rsidRPr="00B11FEA">
              <w:rPr>
                <w:rFonts w:ascii="Arial" w:hAnsi="Arial" w:cs="Arial"/>
                <w:sz w:val="20"/>
                <w:szCs w:val="20"/>
              </w:rPr>
              <w:t xml:space="preserve"> un costo adicional durante la ejecución del contrato. A</w:t>
            </w:r>
            <w:r w:rsidR="00E76E0E">
              <w:rPr>
                <w:rFonts w:ascii="Arial" w:hAnsi="Arial" w:cs="Arial"/>
                <w:sz w:val="20"/>
                <w:szCs w:val="20"/>
              </w:rPr>
              <w:t xml:space="preserve"> </w:t>
            </w:r>
            <w:r w:rsidR="004113A8" w:rsidRPr="00B11FEA">
              <w:rPr>
                <w:rFonts w:ascii="Arial" w:hAnsi="Arial" w:cs="Arial"/>
                <w:sz w:val="20"/>
                <w:szCs w:val="20"/>
              </w:rPr>
              <w:t>continuación,</w:t>
            </w:r>
            <w:r w:rsidRPr="00B11FEA">
              <w:rPr>
                <w:rFonts w:ascii="Arial" w:hAnsi="Arial" w:cs="Arial"/>
                <w:sz w:val="20"/>
                <w:szCs w:val="20"/>
              </w:rPr>
              <w:t xml:space="preserve"> se relacionan algunos de ellos:</w:t>
            </w:r>
          </w:p>
          <w:p w14:paraId="7BBBE229" w14:textId="0419C053" w:rsidR="00C85A8C" w:rsidRPr="00B11FEA" w:rsidRDefault="00C85A8C" w:rsidP="002420D7">
            <w:pPr>
              <w:numPr>
                <w:ilvl w:val="0"/>
                <w:numId w:val="36"/>
              </w:numPr>
              <w:snapToGrid w:val="0"/>
              <w:jc w:val="both"/>
              <w:rPr>
                <w:rFonts w:ascii="Arial" w:hAnsi="Arial" w:cs="Arial"/>
                <w:sz w:val="20"/>
                <w:szCs w:val="20"/>
              </w:rPr>
            </w:pPr>
            <w:r w:rsidRPr="00B11FEA">
              <w:rPr>
                <w:rFonts w:ascii="Arial" w:hAnsi="Arial" w:cs="Arial"/>
                <w:sz w:val="20"/>
                <w:szCs w:val="20"/>
              </w:rPr>
              <w:t xml:space="preserve">Mangueras para odontología (eyector, agua y </w:t>
            </w:r>
            <w:r w:rsidR="004113A8" w:rsidRPr="00B11FEA">
              <w:rPr>
                <w:rFonts w:ascii="Arial" w:hAnsi="Arial" w:cs="Arial"/>
                <w:sz w:val="20"/>
                <w:szCs w:val="20"/>
              </w:rPr>
              <w:t>aire)</w:t>
            </w:r>
          </w:p>
          <w:p w14:paraId="71E02A90" w14:textId="77777777" w:rsidR="00C85A8C" w:rsidRPr="00B11FEA" w:rsidRDefault="00C85A8C" w:rsidP="002420D7">
            <w:pPr>
              <w:numPr>
                <w:ilvl w:val="0"/>
                <w:numId w:val="36"/>
              </w:numPr>
              <w:snapToGrid w:val="0"/>
              <w:jc w:val="both"/>
              <w:rPr>
                <w:rFonts w:ascii="Arial" w:hAnsi="Arial" w:cs="Arial"/>
                <w:sz w:val="20"/>
                <w:szCs w:val="20"/>
              </w:rPr>
            </w:pPr>
            <w:proofErr w:type="spellStart"/>
            <w:r w:rsidRPr="00B11FEA">
              <w:rPr>
                <w:rFonts w:ascii="Arial" w:hAnsi="Arial" w:cs="Arial"/>
                <w:sz w:val="20"/>
                <w:szCs w:val="20"/>
              </w:rPr>
              <w:t>Fitins</w:t>
            </w:r>
            <w:proofErr w:type="spellEnd"/>
          </w:p>
          <w:p w14:paraId="3FCDD744" w14:textId="5FC3A181" w:rsidR="00C85A8C" w:rsidRPr="00B11FEA" w:rsidRDefault="004113A8" w:rsidP="002420D7">
            <w:pPr>
              <w:numPr>
                <w:ilvl w:val="0"/>
                <w:numId w:val="36"/>
              </w:numPr>
              <w:snapToGrid w:val="0"/>
              <w:jc w:val="both"/>
              <w:rPr>
                <w:rFonts w:ascii="Arial" w:hAnsi="Arial" w:cs="Arial"/>
                <w:sz w:val="20"/>
                <w:szCs w:val="20"/>
              </w:rPr>
            </w:pPr>
            <w:r>
              <w:rPr>
                <w:rFonts w:ascii="Arial" w:hAnsi="Arial" w:cs="Arial"/>
                <w:sz w:val="20"/>
                <w:szCs w:val="20"/>
              </w:rPr>
              <w:t>A</w:t>
            </w:r>
            <w:r w:rsidRPr="00B11FEA">
              <w:rPr>
                <w:rFonts w:ascii="Arial" w:hAnsi="Arial" w:cs="Arial"/>
                <w:sz w:val="20"/>
                <w:szCs w:val="20"/>
              </w:rPr>
              <w:t>ceites hidráulicos</w:t>
            </w:r>
            <w:r w:rsidR="00C85A8C" w:rsidRPr="00B11FEA">
              <w:rPr>
                <w:rFonts w:ascii="Arial" w:hAnsi="Arial" w:cs="Arial"/>
                <w:sz w:val="20"/>
                <w:szCs w:val="20"/>
              </w:rPr>
              <w:t xml:space="preserve"> y para compresores</w:t>
            </w:r>
          </w:p>
          <w:p w14:paraId="56C81668" w14:textId="77777777" w:rsidR="00C85A8C" w:rsidRPr="00B11FEA" w:rsidRDefault="00E76E0E" w:rsidP="002420D7">
            <w:pPr>
              <w:numPr>
                <w:ilvl w:val="0"/>
                <w:numId w:val="36"/>
              </w:numPr>
              <w:snapToGrid w:val="0"/>
              <w:jc w:val="both"/>
              <w:rPr>
                <w:rFonts w:ascii="Arial" w:hAnsi="Arial" w:cs="Arial"/>
                <w:sz w:val="20"/>
                <w:szCs w:val="20"/>
              </w:rPr>
            </w:pPr>
            <w:r>
              <w:rPr>
                <w:rFonts w:ascii="Arial" w:hAnsi="Arial" w:cs="Arial"/>
                <w:sz w:val="20"/>
                <w:szCs w:val="20"/>
              </w:rPr>
              <w:t>R</w:t>
            </w:r>
            <w:r w:rsidR="00C85A8C" w:rsidRPr="00B11FEA">
              <w:rPr>
                <w:rFonts w:ascii="Arial" w:hAnsi="Arial" w:cs="Arial"/>
                <w:sz w:val="20"/>
                <w:szCs w:val="20"/>
              </w:rPr>
              <w:t xml:space="preserve">eguladores paso agua </w:t>
            </w:r>
          </w:p>
          <w:p w14:paraId="5510714A" w14:textId="37EF9BED" w:rsidR="00C85A8C" w:rsidRPr="00B11FEA" w:rsidRDefault="004113A8" w:rsidP="002420D7">
            <w:pPr>
              <w:numPr>
                <w:ilvl w:val="0"/>
                <w:numId w:val="36"/>
              </w:numPr>
              <w:snapToGrid w:val="0"/>
              <w:jc w:val="both"/>
              <w:rPr>
                <w:rFonts w:ascii="Arial" w:hAnsi="Arial" w:cs="Arial"/>
                <w:sz w:val="20"/>
                <w:szCs w:val="20"/>
              </w:rPr>
            </w:pPr>
            <w:r>
              <w:rPr>
                <w:rFonts w:ascii="Arial" w:hAnsi="Arial" w:cs="Arial"/>
                <w:sz w:val="20"/>
                <w:szCs w:val="20"/>
              </w:rPr>
              <w:t>L</w:t>
            </w:r>
            <w:r w:rsidRPr="00B11FEA">
              <w:rPr>
                <w:rFonts w:ascii="Arial" w:hAnsi="Arial" w:cs="Arial"/>
                <w:sz w:val="20"/>
                <w:szCs w:val="20"/>
              </w:rPr>
              <w:t>laves reguladoras</w:t>
            </w:r>
            <w:r w:rsidR="00C85A8C" w:rsidRPr="00B11FEA">
              <w:rPr>
                <w:rFonts w:ascii="Arial" w:hAnsi="Arial" w:cs="Arial"/>
                <w:sz w:val="20"/>
                <w:szCs w:val="20"/>
              </w:rPr>
              <w:t xml:space="preserve"> </w:t>
            </w:r>
          </w:p>
          <w:p w14:paraId="72D71818" w14:textId="77777777" w:rsidR="00C85A8C" w:rsidRPr="00B11FEA" w:rsidRDefault="00E76E0E" w:rsidP="002420D7">
            <w:pPr>
              <w:numPr>
                <w:ilvl w:val="0"/>
                <w:numId w:val="36"/>
              </w:numPr>
              <w:snapToGrid w:val="0"/>
              <w:jc w:val="both"/>
              <w:rPr>
                <w:rFonts w:ascii="Arial" w:hAnsi="Arial" w:cs="Arial"/>
                <w:sz w:val="20"/>
                <w:szCs w:val="20"/>
              </w:rPr>
            </w:pPr>
            <w:r>
              <w:rPr>
                <w:rFonts w:ascii="Arial" w:hAnsi="Arial" w:cs="Arial"/>
                <w:sz w:val="20"/>
                <w:szCs w:val="20"/>
              </w:rPr>
              <w:t>C</w:t>
            </w:r>
            <w:r w:rsidR="00C85A8C" w:rsidRPr="00B11FEA">
              <w:rPr>
                <w:rFonts w:ascii="Arial" w:hAnsi="Arial" w:cs="Arial"/>
                <w:sz w:val="20"/>
                <w:szCs w:val="20"/>
              </w:rPr>
              <w:t xml:space="preserve">onectores </w:t>
            </w:r>
          </w:p>
          <w:p w14:paraId="40C4465B" w14:textId="77777777" w:rsidR="00C85A8C" w:rsidRPr="00B11FEA" w:rsidRDefault="00E76E0E" w:rsidP="002420D7">
            <w:pPr>
              <w:numPr>
                <w:ilvl w:val="0"/>
                <w:numId w:val="36"/>
              </w:numPr>
              <w:snapToGrid w:val="0"/>
              <w:jc w:val="both"/>
              <w:rPr>
                <w:rFonts w:ascii="Arial" w:hAnsi="Arial" w:cs="Arial"/>
                <w:sz w:val="20"/>
                <w:szCs w:val="20"/>
              </w:rPr>
            </w:pPr>
            <w:r>
              <w:rPr>
                <w:rFonts w:ascii="Arial" w:hAnsi="Arial" w:cs="Arial"/>
                <w:sz w:val="20"/>
                <w:szCs w:val="20"/>
              </w:rPr>
              <w:t>P</w:t>
            </w:r>
            <w:r w:rsidR="00C85A8C" w:rsidRPr="00B11FEA">
              <w:rPr>
                <w:rFonts w:ascii="Arial" w:hAnsi="Arial" w:cs="Arial"/>
                <w:sz w:val="20"/>
                <w:szCs w:val="20"/>
              </w:rPr>
              <w:t xml:space="preserve">antallas acrílicas para odontología </w:t>
            </w:r>
          </w:p>
          <w:p w14:paraId="44CBF1CB" w14:textId="77777777" w:rsidR="00C85A8C" w:rsidRPr="00B11FEA" w:rsidRDefault="00C85A8C" w:rsidP="002420D7">
            <w:pPr>
              <w:numPr>
                <w:ilvl w:val="0"/>
                <w:numId w:val="36"/>
              </w:numPr>
              <w:snapToGrid w:val="0"/>
              <w:jc w:val="both"/>
              <w:rPr>
                <w:rFonts w:ascii="Arial" w:hAnsi="Arial" w:cs="Arial"/>
                <w:sz w:val="20"/>
                <w:szCs w:val="20"/>
              </w:rPr>
            </w:pPr>
            <w:proofErr w:type="spellStart"/>
            <w:r w:rsidRPr="00B11FEA">
              <w:rPr>
                <w:rFonts w:ascii="Arial" w:hAnsi="Arial" w:cs="Arial"/>
                <w:sz w:val="20"/>
                <w:szCs w:val="20"/>
              </w:rPr>
              <w:t>Racors</w:t>
            </w:r>
            <w:proofErr w:type="spellEnd"/>
          </w:p>
          <w:p w14:paraId="5F07BF54" w14:textId="77777777" w:rsidR="00C85A8C" w:rsidRPr="00B11FEA" w:rsidRDefault="00E76E0E" w:rsidP="002420D7">
            <w:pPr>
              <w:numPr>
                <w:ilvl w:val="0"/>
                <w:numId w:val="36"/>
              </w:numPr>
              <w:snapToGrid w:val="0"/>
              <w:jc w:val="both"/>
              <w:rPr>
                <w:rFonts w:ascii="Arial" w:hAnsi="Arial" w:cs="Arial"/>
                <w:sz w:val="20"/>
                <w:szCs w:val="20"/>
              </w:rPr>
            </w:pPr>
            <w:r>
              <w:rPr>
                <w:rFonts w:ascii="Arial" w:hAnsi="Arial" w:cs="Arial"/>
                <w:sz w:val="20"/>
                <w:szCs w:val="20"/>
              </w:rPr>
              <w:t>A</w:t>
            </w:r>
            <w:r w:rsidR="00C85A8C" w:rsidRPr="00B11FEA">
              <w:rPr>
                <w:rFonts w:ascii="Arial" w:hAnsi="Arial" w:cs="Arial"/>
                <w:sz w:val="20"/>
                <w:szCs w:val="20"/>
              </w:rPr>
              <w:t xml:space="preserve">coples para </w:t>
            </w:r>
            <w:proofErr w:type="spellStart"/>
            <w:r w:rsidR="00C85A8C" w:rsidRPr="00B11FEA">
              <w:rPr>
                <w:rFonts w:ascii="Arial" w:hAnsi="Arial" w:cs="Arial"/>
                <w:sz w:val="20"/>
                <w:szCs w:val="20"/>
              </w:rPr>
              <w:t>cavitron</w:t>
            </w:r>
            <w:r>
              <w:rPr>
                <w:rFonts w:ascii="Arial" w:hAnsi="Arial" w:cs="Arial"/>
                <w:sz w:val="20"/>
                <w:szCs w:val="20"/>
              </w:rPr>
              <w:t>s</w:t>
            </w:r>
            <w:proofErr w:type="spellEnd"/>
            <w:r w:rsidR="00C85A8C" w:rsidRPr="00B11FEA">
              <w:rPr>
                <w:rFonts w:ascii="Arial" w:hAnsi="Arial" w:cs="Arial"/>
                <w:sz w:val="20"/>
                <w:szCs w:val="20"/>
              </w:rPr>
              <w:t xml:space="preserve">  </w:t>
            </w:r>
          </w:p>
          <w:p w14:paraId="4743D767" w14:textId="77777777" w:rsidR="00C85A8C" w:rsidRPr="00B11FEA" w:rsidRDefault="00E76E0E" w:rsidP="002420D7">
            <w:pPr>
              <w:numPr>
                <w:ilvl w:val="0"/>
                <w:numId w:val="36"/>
              </w:numPr>
              <w:snapToGrid w:val="0"/>
              <w:jc w:val="both"/>
              <w:rPr>
                <w:rFonts w:ascii="Arial" w:hAnsi="Arial" w:cs="Arial"/>
                <w:sz w:val="20"/>
                <w:szCs w:val="20"/>
              </w:rPr>
            </w:pPr>
            <w:r>
              <w:rPr>
                <w:rFonts w:ascii="Arial" w:hAnsi="Arial" w:cs="Arial"/>
                <w:sz w:val="20"/>
                <w:szCs w:val="20"/>
              </w:rPr>
              <w:t>P</w:t>
            </w:r>
            <w:r w:rsidR="00C85A8C" w:rsidRPr="00B11FEA">
              <w:rPr>
                <w:rFonts w:ascii="Arial" w:hAnsi="Arial" w:cs="Arial"/>
                <w:sz w:val="20"/>
                <w:szCs w:val="20"/>
              </w:rPr>
              <w:t xml:space="preserve">artes y componentes electrónicos de baja complejidad y </w:t>
            </w:r>
            <w:r>
              <w:rPr>
                <w:rFonts w:ascii="Arial" w:hAnsi="Arial" w:cs="Arial"/>
                <w:sz w:val="20"/>
                <w:szCs w:val="20"/>
              </w:rPr>
              <w:t>B</w:t>
            </w:r>
            <w:r w:rsidR="00C85A8C" w:rsidRPr="00B11FEA">
              <w:rPr>
                <w:rFonts w:ascii="Arial" w:hAnsi="Arial" w:cs="Arial"/>
                <w:sz w:val="20"/>
                <w:szCs w:val="20"/>
              </w:rPr>
              <w:t xml:space="preserve">ajo costo </w:t>
            </w:r>
          </w:p>
          <w:p w14:paraId="10AB54C0" w14:textId="77777777" w:rsidR="00C85A8C" w:rsidRPr="00B11FEA" w:rsidRDefault="00E76E0E" w:rsidP="002420D7">
            <w:pPr>
              <w:numPr>
                <w:ilvl w:val="0"/>
                <w:numId w:val="36"/>
              </w:numPr>
              <w:snapToGrid w:val="0"/>
              <w:jc w:val="both"/>
              <w:rPr>
                <w:rFonts w:ascii="Arial" w:hAnsi="Arial" w:cs="Arial"/>
                <w:sz w:val="20"/>
                <w:szCs w:val="20"/>
              </w:rPr>
            </w:pPr>
            <w:r>
              <w:rPr>
                <w:rFonts w:ascii="Arial" w:hAnsi="Arial" w:cs="Arial"/>
                <w:sz w:val="20"/>
                <w:szCs w:val="20"/>
              </w:rPr>
              <w:lastRenderedPageBreak/>
              <w:t>C</w:t>
            </w:r>
            <w:r w:rsidR="00C85A8C" w:rsidRPr="00B11FEA">
              <w:rPr>
                <w:rFonts w:ascii="Arial" w:hAnsi="Arial" w:cs="Arial"/>
                <w:sz w:val="20"/>
                <w:szCs w:val="20"/>
              </w:rPr>
              <w:t>able eléctrico</w:t>
            </w:r>
          </w:p>
          <w:p w14:paraId="17DF046C" w14:textId="77777777" w:rsidR="00C85A8C" w:rsidRPr="00B11FEA" w:rsidRDefault="00E76E0E" w:rsidP="002420D7">
            <w:pPr>
              <w:numPr>
                <w:ilvl w:val="0"/>
                <w:numId w:val="36"/>
              </w:numPr>
              <w:snapToGrid w:val="0"/>
              <w:jc w:val="both"/>
              <w:rPr>
                <w:rFonts w:ascii="Arial" w:hAnsi="Arial" w:cs="Arial"/>
                <w:sz w:val="20"/>
                <w:szCs w:val="20"/>
              </w:rPr>
            </w:pPr>
            <w:r>
              <w:rPr>
                <w:rFonts w:ascii="Arial" w:hAnsi="Arial" w:cs="Arial"/>
                <w:sz w:val="20"/>
                <w:szCs w:val="20"/>
              </w:rPr>
              <w:t>T</w:t>
            </w:r>
            <w:r w:rsidR="00C85A8C" w:rsidRPr="00B11FEA">
              <w:rPr>
                <w:rFonts w:ascii="Arial" w:hAnsi="Arial" w:cs="Arial"/>
                <w:sz w:val="20"/>
                <w:szCs w:val="20"/>
              </w:rPr>
              <w:t>ornillería en general</w:t>
            </w:r>
          </w:p>
          <w:p w14:paraId="61B95F53" w14:textId="77777777" w:rsidR="00C85A8C" w:rsidRPr="00B11FEA" w:rsidRDefault="00E76E0E" w:rsidP="002420D7">
            <w:pPr>
              <w:numPr>
                <w:ilvl w:val="0"/>
                <w:numId w:val="36"/>
              </w:numPr>
              <w:snapToGrid w:val="0"/>
              <w:jc w:val="both"/>
              <w:rPr>
                <w:rFonts w:ascii="Arial" w:hAnsi="Arial" w:cs="Arial"/>
                <w:sz w:val="20"/>
                <w:szCs w:val="20"/>
              </w:rPr>
            </w:pPr>
            <w:r>
              <w:rPr>
                <w:rFonts w:ascii="Arial" w:hAnsi="Arial" w:cs="Arial"/>
                <w:sz w:val="20"/>
                <w:szCs w:val="20"/>
              </w:rPr>
              <w:t>E</w:t>
            </w:r>
            <w:r w:rsidR="00C85A8C" w:rsidRPr="00B11FEA">
              <w:rPr>
                <w:rFonts w:ascii="Arial" w:hAnsi="Arial" w:cs="Arial"/>
                <w:sz w:val="20"/>
                <w:szCs w:val="20"/>
              </w:rPr>
              <w:t xml:space="preserve">scobillas </w:t>
            </w:r>
          </w:p>
          <w:p w14:paraId="1F8AE6EB" w14:textId="5F49B52C" w:rsidR="00C85A8C" w:rsidRPr="00B11FEA" w:rsidRDefault="004113A8" w:rsidP="002420D7">
            <w:pPr>
              <w:numPr>
                <w:ilvl w:val="0"/>
                <w:numId w:val="36"/>
              </w:numPr>
              <w:snapToGrid w:val="0"/>
              <w:jc w:val="both"/>
              <w:rPr>
                <w:rFonts w:ascii="Arial" w:hAnsi="Arial" w:cs="Arial"/>
                <w:sz w:val="20"/>
                <w:szCs w:val="20"/>
              </w:rPr>
            </w:pPr>
            <w:r>
              <w:rPr>
                <w:rFonts w:ascii="Arial" w:hAnsi="Arial" w:cs="Arial"/>
                <w:sz w:val="20"/>
                <w:szCs w:val="20"/>
              </w:rPr>
              <w:t>B</w:t>
            </w:r>
            <w:r w:rsidRPr="00B11FEA">
              <w:rPr>
                <w:rFonts w:ascii="Arial" w:hAnsi="Arial" w:cs="Arial"/>
                <w:sz w:val="20"/>
                <w:szCs w:val="20"/>
              </w:rPr>
              <w:t>oquilla eyectora</w:t>
            </w:r>
            <w:r w:rsidR="00C85A8C" w:rsidRPr="00B11FEA">
              <w:rPr>
                <w:rFonts w:ascii="Arial" w:hAnsi="Arial" w:cs="Arial"/>
                <w:sz w:val="20"/>
                <w:szCs w:val="20"/>
              </w:rPr>
              <w:t xml:space="preserve"> </w:t>
            </w:r>
          </w:p>
          <w:p w14:paraId="2EC99133" w14:textId="605AAD92" w:rsidR="00C85A8C" w:rsidRPr="00B11FEA" w:rsidRDefault="004113A8" w:rsidP="002420D7">
            <w:pPr>
              <w:numPr>
                <w:ilvl w:val="0"/>
                <w:numId w:val="36"/>
              </w:numPr>
              <w:snapToGrid w:val="0"/>
              <w:jc w:val="both"/>
              <w:rPr>
                <w:rFonts w:ascii="Arial" w:hAnsi="Arial" w:cs="Arial"/>
                <w:sz w:val="20"/>
                <w:szCs w:val="20"/>
              </w:rPr>
            </w:pPr>
            <w:r>
              <w:rPr>
                <w:rFonts w:ascii="Arial" w:hAnsi="Arial" w:cs="Arial"/>
                <w:sz w:val="20"/>
                <w:szCs w:val="20"/>
              </w:rPr>
              <w:t>C</w:t>
            </w:r>
            <w:r w:rsidRPr="00B11FEA">
              <w:rPr>
                <w:rFonts w:ascii="Arial" w:hAnsi="Arial" w:cs="Arial"/>
                <w:sz w:val="20"/>
                <w:szCs w:val="20"/>
              </w:rPr>
              <w:t>ánula</w:t>
            </w:r>
            <w:r w:rsidR="00C85A8C" w:rsidRPr="00B11FEA">
              <w:rPr>
                <w:rFonts w:ascii="Arial" w:hAnsi="Arial" w:cs="Arial"/>
                <w:sz w:val="20"/>
                <w:szCs w:val="20"/>
              </w:rPr>
              <w:t xml:space="preserve"> y pulsantes de jeringa triple</w:t>
            </w:r>
          </w:p>
          <w:p w14:paraId="05D4247A" w14:textId="77777777" w:rsidR="00C85A8C" w:rsidRPr="00B11FEA" w:rsidRDefault="00E76E0E" w:rsidP="002420D7">
            <w:pPr>
              <w:numPr>
                <w:ilvl w:val="0"/>
                <w:numId w:val="36"/>
              </w:numPr>
              <w:snapToGrid w:val="0"/>
              <w:jc w:val="both"/>
              <w:rPr>
                <w:rFonts w:ascii="Arial" w:hAnsi="Arial" w:cs="Arial"/>
                <w:sz w:val="20"/>
                <w:szCs w:val="20"/>
              </w:rPr>
            </w:pPr>
            <w:r>
              <w:rPr>
                <w:rFonts w:ascii="Arial" w:hAnsi="Arial" w:cs="Arial"/>
                <w:sz w:val="20"/>
                <w:szCs w:val="20"/>
              </w:rPr>
              <w:t>J</w:t>
            </w:r>
            <w:r w:rsidR="00C85A8C" w:rsidRPr="00B11FEA">
              <w:rPr>
                <w:rFonts w:ascii="Arial" w:hAnsi="Arial" w:cs="Arial"/>
                <w:sz w:val="20"/>
                <w:szCs w:val="20"/>
              </w:rPr>
              <w:t xml:space="preserve">eringa triple </w:t>
            </w:r>
          </w:p>
          <w:p w14:paraId="368812B8" w14:textId="77777777" w:rsidR="00C85A8C" w:rsidRPr="00B11FEA" w:rsidRDefault="00E76E0E" w:rsidP="002420D7">
            <w:pPr>
              <w:numPr>
                <w:ilvl w:val="0"/>
                <w:numId w:val="36"/>
              </w:numPr>
              <w:snapToGrid w:val="0"/>
              <w:jc w:val="both"/>
              <w:rPr>
                <w:rFonts w:ascii="Arial" w:hAnsi="Arial" w:cs="Arial"/>
                <w:sz w:val="20"/>
                <w:szCs w:val="20"/>
              </w:rPr>
            </w:pPr>
            <w:r>
              <w:rPr>
                <w:rFonts w:ascii="Arial" w:hAnsi="Arial" w:cs="Arial"/>
                <w:sz w:val="20"/>
                <w:szCs w:val="20"/>
              </w:rPr>
              <w:t>P</w:t>
            </w:r>
            <w:r w:rsidR="00C85A8C" w:rsidRPr="00B11FEA">
              <w:rPr>
                <w:rFonts w:ascii="Arial" w:hAnsi="Arial" w:cs="Arial"/>
                <w:sz w:val="20"/>
                <w:szCs w:val="20"/>
              </w:rPr>
              <w:t>intura y restauración de basculas de piso para aquellas que así lo ameriten</w:t>
            </w:r>
          </w:p>
          <w:p w14:paraId="1D42F1BD" w14:textId="77777777" w:rsidR="00C85A8C" w:rsidRPr="00B11FEA" w:rsidRDefault="00C85A8C" w:rsidP="002420D7">
            <w:pPr>
              <w:numPr>
                <w:ilvl w:val="0"/>
                <w:numId w:val="36"/>
              </w:numPr>
              <w:snapToGrid w:val="0"/>
              <w:jc w:val="both"/>
              <w:rPr>
                <w:rFonts w:ascii="Arial" w:hAnsi="Arial" w:cs="Arial"/>
                <w:sz w:val="20"/>
                <w:szCs w:val="20"/>
              </w:rPr>
            </w:pPr>
            <w:r w:rsidRPr="00B11FEA">
              <w:rPr>
                <w:rFonts w:ascii="Arial" w:hAnsi="Arial" w:cs="Arial"/>
                <w:sz w:val="20"/>
                <w:szCs w:val="20"/>
              </w:rPr>
              <w:t xml:space="preserve">Recarga del </w:t>
            </w:r>
            <w:proofErr w:type="spellStart"/>
            <w:r w:rsidRPr="00B11FEA">
              <w:rPr>
                <w:rFonts w:ascii="Arial" w:hAnsi="Arial" w:cs="Arial"/>
                <w:sz w:val="20"/>
                <w:szCs w:val="20"/>
              </w:rPr>
              <w:t>Frezet</w:t>
            </w:r>
            <w:proofErr w:type="spellEnd"/>
          </w:p>
          <w:p w14:paraId="2C40B1C8" w14:textId="77777777" w:rsidR="00C85A8C" w:rsidRPr="00B11FEA" w:rsidRDefault="00C85A8C" w:rsidP="002420D7">
            <w:pPr>
              <w:numPr>
                <w:ilvl w:val="0"/>
                <w:numId w:val="36"/>
              </w:numPr>
              <w:snapToGrid w:val="0"/>
              <w:jc w:val="both"/>
              <w:rPr>
                <w:rFonts w:ascii="Arial" w:hAnsi="Arial" w:cs="Arial"/>
                <w:sz w:val="20"/>
                <w:szCs w:val="20"/>
              </w:rPr>
            </w:pPr>
            <w:r w:rsidRPr="00B11FEA">
              <w:rPr>
                <w:rFonts w:ascii="Arial" w:hAnsi="Arial" w:cs="Arial"/>
                <w:sz w:val="20"/>
                <w:szCs w:val="20"/>
              </w:rPr>
              <w:t>Kit de arranque</w:t>
            </w:r>
          </w:p>
          <w:p w14:paraId="48F1227E" w14:textId="77777777" w:rsidR="00C85A8C" w:rsidRPr="00B11FEA" w:rsidRDefault="00C85A8C" w:rsidP="002420D7">
            <w:pPr>
              <w:numPr>
                <w:ilvl w:val="0"/>
                <w:numId w:val="36"/>
              </w:numPr>
              <w:snapToGrid w:val="0"/>
              <w:jc w:val="both"/>
              <w:rPr>
                <w:rFonts w:ascii="Arial" w:hAnsi="Arial" w:cs="Arial"/>
                <w:sz w:val="20"/>
                <w:szCs w:val="20"/>
              </w:rPr>
            </w:pPr>
            <w:r w:rsidRPr="00B11FEA">
              <w:rPr>
                <w:rFonts w:ascii="Arial" w:hAnsi="Arial" w:cs="Arial"/>
                <w:sz w:val="20"/>
                <w:szCs w:val="20"/>
              </w:rPr>
              <w:t xml:space="preserve">Peras con válvula para tensiómetro manual </w:t>
            </w:r>
          </w:p>
          <w:p w14:paraId="65C517A2" w14:textId="77777777" w:rsidR="00C85A8C" w:rsidRPr="00B11FEA" w:rsidRDefault="00C85A8C" w:rsidP="002420D7">
            <w:pPr>
              <w:numPr>
                <w:ilvl w:val="0"/>
                <w:numId w:val="36"/>
              </w:numPr>
              <w:snapToGrid w:val="0"/>
              <w:jc w:val="both"/>
              <w:rPr>
                <w:rFonts w:ascii="Arial" w:hAnsi="Arial" w:cs="Arial"/>
                <w:sz w:val="20"/>
                <w:szCs w:val="20"/>
              </w:rPr>
            </w:pPr>
            <w:r w:rsidRPr="00B11FEA">
              <w:rPr>
                <w:rFonts w:ascii="Arial" w:hAnsi="Arial" w:cs="Arial"/>
                <w:sz w:val="20"/>
                <w:szCs w:val="20"/>
              </w:rPr>
              <w:t>Acople para brazalete y manguera conexión de NIBP</w:t>
            </w:r>
          </w:p>
          <w:p w14:paraId="55289637" w14:textId="77777777" w:rsidR="00C85A8C" w:rsidRPr="006936E6" w:rsidRDefault="00C85A8C" w:rsidP="006936E6">
            <w:pPr>
              <w:pStyle w:val="Prrafodelista"/>
              <w:numPr>
                <w:ilvl w:val="0"/>
                <w:numId w:val="36"/>
              </w:numPr>
              <w:jc w:val="both"/>
              <w:rPr>
                <w:rFonts w:ascii="Arial" w:hAnsi="Arial" w:cs="Arial"/>
                <w:sz w:val="20"/>
                <w:szCs w:val="20"/>
              </w:rPr>
            </w:pPr>
            <w:r w:rsidRPr="006936E6">
              <w:rPr>
                <w:rFonts w:ascii="Arial" w:hAnsi="Arial" w:cs="Arial"/>
                <w:sz w:val="20"/>
                <w:szCs w:val="20"/>
              </w:rPr>
              <w:t xml:space="preserve">Brazalete para toma de presión no invasiva </w:t>
            </w:r>
          </w:p>
          <w:p w14:paraId="11179932" w14:textId="13E16052" w:rsidR="00C85A8C" w:rsidRPr="006936E6" w:rsidRDefault="006936E6" w:rsidP="006936E6">
            <w:pPr>
              <w:pStyle w:val="Prrafodelista"/>
              <w:numPr>
                <w:ilvl w:val="0"/>
                <w:numId w:val="36"/>
              </w:numPr>
              <w:jc w:val="both"/>
              <w:rPr>
                <w:rFonts w:ascii="Arial" w:hAnsi="Arial" w:cs="Arial"/>
                <w:sz w:val="20"/>
                <w:szCs w:val="20"/>
              </w:rPr>
            </w:pPr>
            <w:r w:rsidRPr="006936E6">
              <w:rPr>
                <w:rFonts w:ascii="Arial" w:hAnsi="Arial" w:cs="Arial"/>
                <w:sz w:val="20"/>
                <w:szCs w:val="20"/>
              </w:rPr>
              <w:t>Cámara látex</w:t>
            </w:r>
          </w:p>
          <w:p w14:paraId="515CC524" w14:textId="4F57D69A" w:rsidR="00C85A8C" w:rsidRPr="006936E6" w:rsidRDefault="00C85A8C" w:rsidP="006936E6">
            <w:pPr>
              <w:pStyle w:val="Prrafodelista"/>
              <w:numPr>
                <w:ilvl w:val="0"/>
                <w:numId w:val="36"/>
              </w:numPr>
              <w:jc w:val="both"/>
              <w:rPr>
                <w:rFonts w:ascii="Arial" w:hAnsi="Arial" w:cs="Arial"/>
                <w:sz w:val="20"/>
                <w:szCs w:val="20"/>
              </w:rPr>
            </w:pPr>
            <w:r w:rsidRPr="006936E6">
              <w:rPr>
                <w:rFonts w:ascii="Arial" w:hAnsi="Arial" w:cs="Arial"/>
                <w:sz w:val="20"/>
                <w:szCs w:val="20"/>
              </w:rPr>
              <w:t xml:space="preserve">Componentes electrónicos (circuitos, integradores, </w:t>
            </w:r>
            <w:r w:rsidR="004113A8" w:rsidRPr="006936E6">
              <w:rPr>
                <w:rFonts w:ascii="Arial" w:hAnsi="Arial" w:cs="Arial"/>
                <w:sz w:val="20"/>
                <w:szCs w:val="20"/>
              </w:rPr>
              <w:t>transistores, resistencias</w:t>
            </w:r>
            <w:r w:rsidRPr="006936E6">
              <w:rPr>
                <w:rFonts w:ascii="Arial" w:hAnsi="Arial" w:cs="Arial"/>
                <w:sz w:val="20"/>
                <w:szCs w:val="20"/>
              </w:rPr>
              <w:t>, diodos, condensadores, etc.)</w:t>
            </w:r>
          </w:p>
          <w:p w14:paraId="6F03D5D5" w14:textId="58C6B46F" w:rsidR="00C85A8C" w:rsidRPr="006936E6" w:rsidRDefault="002363BE" w:rsidP="006936E6">
            <w:pPr>
              <w:pStyle w:val="Prrafodelista"/>
              <w:numPr>
                <w:ilvl w:val="0"/>
                <w:numId w:val="36"/>
              </w:numPr>
              <w:jc w:val="both"/>
              <w:rPr>
                <w:rFonts w:ascii="Arial" w:hAnsi="Arial" w:cs="Arial"/>
                <w:b/>
                <w:sz w:val="20"/>
                <w:szCs w:val="20"/>
              </w:rPr>
            </w:pPr>
            <w:proofErr w:type="spellStart"/>
            <w:r w:rsidRPr="006936E6">
              <w:rPr>
                <w:rFonts w:ascii="Arial" w:hAnsi="Arial" w:cs="Arial"/>
                <w:sz w:val="20"/>
                <w:szCs w:val="20"/>
              </w:rPr>
              <w:t>Suiches</w:t>
            </w:r>
            <w:proofErr w:type="spellEnd"/>
            <w:r w:rsidRPr="006936E6">
              <w:rPr>
                <w:rFonts w:ascii="Arial" w:hAnsi="Arial" w:cs="Arial"/>
                <w:sz w:val="20"/>
                <w:szCs w:val="20"/>
              </w:rPr>
              <w:t xml:space="preserve"> eléctricos</w:t>
            </w:r>
            <w:r w:rsidR="00C85A8C" w:rsidRPr="006936E6">
              <w:rPr>
                <w:rFonts w:ascii="Arial" w:hAnsi="Arial" w:cs="Arial"/>
                <w:sz w:val="20"/>
                <w:szCs w:val="20"/>
              </w:rPr>
              <w:t xml:space="preserve"> y electrónicos </w:t>
            </w:r>
          </w:p>
        </w:tc>
        <w:tc>
          <w:tcPr>
            <w:tcW w:w="1134" w:type="dxa"/>
          </w:tcPr>
          <w:p w14:paraId="012F51D5" w14:textId="77777777" w:rsidR="00C85A8C" w:rsidRPr="00B11FEA" w:rsidRDefault="00C85A8C" w:rsidP="002420D7">
            <w:pPr>
              <w:jc w:val="both"/>
              <w:rPr>
                <w:rFonts w:ascii="Arial" w:hAnsi="Arial" w:cs="Arial"/>
                <w:sz w:val="20"/>
                <w:szCs w:val="20"/>
              </w:rPr>
            </w:pPr>
          </w:p>
        </w:tc>
        <w:tc>
          <w:tcPr>
            <w:tcW w:w="1424" w:type="dxa"/>
            <w:gridSpan w:val="2"/>
          </w:tcPr>
          <w:p w14:paraId="0F62F8D3" w14:textId="77777777" w:rsidR="00C85A8C" w:rsidRPr="00B11FEA" w:rsidRDefault="00C85A8C" w:rsidP="002420D7">
            <w:pPr>
              <w:jc w:val="both"/>
              <w:rPr>
                <w:rFonts w:ascii="Arial" w:hAnsi="Arial" w:cs="Arial"/>
                <w:sz w:val="20"/>
                <w:szCs w:val="20"/>
              </w:rPr>
            </w:pPr>
          </w:p>
        </w:tc>
      </w:tr>
      <w:tr w:rsidR="00C85A8C" w:rsidRPr="00B11FEA" w14:paraId="6F68C4A4" w14:textId="77777777" w:rsidTr="00D27745">
        <w:trPr>
          <w:jc w:val="center"/>
        </w:trPr>
        <w:tc>
          <w:tcPr>
            <w:tcW w:w="842" w:type="dxa"/>
            <w:vAlign w:val="center"/>
          </w:tcPr>
          <w:p w14:paraId="3FE18619" w14:textId="77777777" w:rsidR="00C85A8C" w:rsidRPr="006936E6" w:rsidRDefault="00C85A8C" w:rsidP="002420D7">
            <w:pPr>
              <w:pStyle w:val="Prrafodelista"/>
              <w:tabs>
                <w:tab w:val="left" w:pos="240"/>
              </w:tabs>
              <w:ind w:left="0"/>
              <w:jc w:val="center"/>
              <w:rPr>
                <w:rFonts w:ascii="Arial" w:hAnsi="Arial" w:cs="Arial"/>
                <w:sz w:val="20"/>
                <w:szCs w:val="20"/>
              </w:rPr>
            </w:pPr>
            <w:r w:rsidRPr="006936E6">
              <w:rPr>
                <w:rFonts w:ascii="Arial" w:hAnsi="Arial" w:cs="Arial"/>
                <w:sz w:val="20"/>
                <w:szCs w:val="20"/>
              </w:rPr>
              <w:lastRenderedPageBreak/>
              <w:t>26</w:t>
            </w:r>
          </w:p>
        </w:tc>
        <w:tc>
          <w:tcPr>
            <w:tcW w:w="6907" w:type="dxa"/>
          </w:tcPr>
          <w:p w14:paraId="49E2378F" w14:textId="5B0D3CF0" w:rsidR="00C85A8C" w:rsidRPr="00B11FEA" w:rsidRDefault="00C85A8C" w:rsidP="002420D7">
            <w:pPr>
              <w:pStyle w:val="Subttulo"/>
              <w:jc w:val="both"/>
              <w:rPr>
                <w:rFonts w:ascii="Arial" w:hAnsi="Arial" w:cs="Arial"/>
                <w:b w:val="0"/>
                <w:sz w:val="20"/>
                <w:szCs w:val="20"/>
                <w:lang w:val="es-CO"/>
              </w:rPr>
            </w:pPr>
            <w:r w:rsidRPr="00B11FEA">
              <w:rPr>
                <w:rFonts w:ascii="Arial" w:hAnsi="Arial" w:cs="Arial"/>
                <w:b w:val="0"/>
                <w:color w:val="000000"/>
                <w:sz w:val="20"/>
                <w:szCs w:val="20"/>
                <w:lang w:val="es-CO" w:eastAsia="es-CO"/>
              </w:rPr>
              <w:t xml:space="preserve">El oferente deberá </w:t>
            </w:r>
            <w:r>
              <w:rPr>
                <w:rFonts w:ascii="Arial" w:hAnsi="Arial" w:cs="Arial"/>
                <w:b w:val="0"/>
                <w:color w:val="000000"/>
                <w:sz w:val="20"/>
                <w:szCs w:val="20"/>
                <w:lang w:val="es-CO" w:eastAsia="es-CO"/>
              </w:rPr>
              <w:t>contar con equipos a manera de contingencia en el momento que se requiere reemplazar el equipo que vaya ser retirado para sus instalaciones para la ejecución del mantenimiento correctivo estos equipos son: monitor de signos vitales</w:t>
            </w:r>
            <w:r>
              <w:rPr>
                <w:rFonts w:cs="Arial"/>
                <w:b w:val="0"/>
                <w:color w:val="000000"/>
                <w:sz w:val="20"/>
                <w:szCs w:val="20"/>
                <w:lang w:val="es-CO" w:eastAsia="es-CO"/>
              </w:rPr>
              <w:t>,</w:t>
            </w:r>
            <w:r>
              <w:rPr>
                <w:rFonts w:ascii="Arial" w:hAnsi="Arial" w:cs="Arial"/>
                <w:b w:val="0"/>
                <w:color w:val="000000"/>
                <w:sz w:val="20"/>
                <w:szCs w:val="20"/>
                <w:lang w:val="es-CO" w:eastAsia="es-CO"/>
              </w:rPr>
              <w:t xml:space="preserve"> desfibrilador, </w:t>
            </w:r>
            <w:proofErr w:type="spellStart"/>
            <w:r w:rsidR="004113A8">
              <w:rPr>
                <w:rFonts w:ascii="Arial" w:hAnsi="Arial" w:cs="Arial"/>
                <w:b w:val="0"/>
                <w:color w:val="000000"/>
                <w:sz w:val="20"/>
                <w:szCs w:val="20"/>
                <w:lang w:val="es-CO" w:eastAsia="es-CO"/>
              </w:rPr>
              <w:t>capnógrafo</w:t>
            </w:r>
            <w:proofErr w:type="spellEnd"/>
            <w:r>
              <w:rPr>
                <w:rFonts w:ascii="Arial" w:hAnsi="Arial" w:cs="Arial"/>
                <w:b w:val="0"/>
                <w:color w:val="000000"/>
                <w:sz w:val="20"/>
                <w:szCs w:val="20"/>
                <w:lang w:val="es-CO" w:eastAsia="es-CO"/>
              </w:rPr>
              <w:t xml:space="preserve">, electrocardiógrafo, equipos de órganos ,tensiómetros , regulador de vacío, </w:t>
            </w:r>
            <w:r>
              <w:rPr>
                <w:rFonts w:ascii="Arial" w:hAnsi="Arial" w:cs="Arial"/>
                <w:b w:val="0"/>
                <w:color w:val="000000"/>
                <w:sz w:val="20"/>
                <w:szCs w:val="20"/>
                <w:lang w:val="es-CO" w:eastAsia="es-CO"/>
              </w:rPr>
              <w:pgNum/>
            </w:r>
            <w:proofErr w:type="spellStart"/>
            <w:r w:rsidR="004113A8">
              <w:rPr>
                <w:rFonts w:ascii="Arial" w:hAnsi="Arial" w:cs="Arial"/>
                <w:b w:val="0"/>
                <w:color w:val="000000"/>
                <w:sz w:val="20"/>
                <w:szCs w:val="20"/>
                <w:lang w:val="es-CO" w:eastAsia="es-CO"/>
              </w:rPr>
              <w:t>Oxímetro</w:t>
            </w:r>
            <w:proofErr w:type="spellEnd"/>
            <w:r w:rsidR="00023FFC">
              <w:rPr>
                <w:rFonts w:ascii="Arial" w:hAnsi="Arial" w:cs="Arial"/>
                <w:b w:val="0"/>
                <w:color w:val="000000"/>
                <w:sz w:val="20"/>
                <w:szCs w:val="20"/>
                <w:lang w:val="es-CO" w:eastAsia="es-CO"/>
              </w:rPr>
              <w:t xml:space="preserve"> portátiles</w:t>
            </w:r>
            <w:r>
              <w:rPr>
                <w:rFonts w:ascii="Arial" w:hAnsi="Arial" w:cs="Arial"/>
                <w:b w:val="0"/>
                <w:color w:val="000000"/>
                <w:sz w:val="20"/>
                <w:szCs w:val="20"/>
                <w:lang w:val="es-CO" w:eastAsia="es-CO"/>
              </w:rPr>
              <w:t xml:space="preserve">, </w:t>
            </w:r>
            <w:proofErr w:type="spellStart"/>
            <w:r>
              <w:rPr>
                <w:rFonts w:ascii="Arial" w:hAnsi="Arial" w:cs="Arial"/>
                <w:b w:val="0"/>
                <w:color w:val="000000"/>
                <w:sz w:val="20"/>
                <w:szCs w:val="20"/>
                <w:lang w:val="es-CO" w:eastAsia="es-CO"/>
              </w:rPr>
              <w:t>Ecotone</w:t>
            </w:r>
            <w:proofErr w:type="spellEnd"/>
            <w:r>
              <w:rPr>
                <w:rFonts w:ascii="Arial" w:hAnsi="Arial" w:cs="Arial"/>
                <w:b w:val="0"/>
                <w:color w:val="000000"/>
                <w:sz w:val="20"/>
                <w:szCs w:val="20"/>
                <w:lang w:val="es-CO" w:eastAsia="es-CO"/>
              </w:rPr>
              <w:t>, laringoscopio, adicional a esto deberá anexar en su propuesta  copia de hoja de vida y certificados de calibración no inferior a 1</w:t>
            </w:r>
            <w:r>
              <w:rPr>
                <w:rFonts w:cs="Arial"/>
                <w:b w:val="0"/>
                <w:color w:val="000000"/>
                <w:sz w:val="20"/>
                <w:szCs w:val="20"/>
                <w:lang w:val="es-CO" w:eastAsia="es-CO"/>
              </w:rPr>
              <w:t xml:space="preserve"> año.</w:t>
            </w:r>
            <w:r>
              <w:rPr>
                <w:rFonts w:ascii="Arial" w:hAnsi="Arial" w:cs="Arial"/>
                <w:b w:val="0"/>
                <w:color w:val="000000"/>
                <w:sz w:val="20"/>
                <w:szCs w:val="20"/>
                <w:lang w:val="es-CO" w:eastAsia="es-CO"/>
              </w:rPr>
              <w:t xml:space="preserve"> </w:t>
            </w:r>
          </w:p>
        </w:tc>
        <w:tc>
          <w:tcPr>
            <w:tcW w:w="1134" w:type="dxa"/>
          </w:tcPr>
          <w:p w14:paraId="067A57EC" w14:textId="77777777" w:rsidR="00C85A8C" w:rsidRPr="00B11FEA" w:rsidRDefault="00C85A8C" w:rsidP="002420D7">
            <w:pPr>
              <w:pStyle w:val="Subttulo"/>
              <w:jc w:val="both"/>
              <w:rPr>
                <w:rFonts w:ascii="Arial" w:hAnsi="Arial" w:cs="Arial"/>
                <w:b w:val="0"/>
                <w:color w:val="000000"/>
                <w:sz w:val="20"/>
                <w:szCs w:val="20"/>
                <w:lang w:val="es-CO" w:eastAsia="es-CO"/>
              </w:rPr>
            </w:pPr>
          </w:p>
        </w:tc>
        <w:tc>
          <w:tcPr>
            <w:tcW w:w="1424" w:type="dxa"/>
            <w:gridSpan w:val="2"/>
          </w:tcPr>
          <w:p w14:paraId="1E8BAC96" w14:textId="77777777" w:rsidR="00C85A8C" w:rsidRPr="00B11FEA" w:rsidRDefault="00C85A8C" w:rsidP="002420D7">
            <w:pPr>
              <w:pStyle w:val="Subttulo"/>
              <w:jc w:val="both"/>
              <w:rPr>
                <w:rFonts w:ascii="Arial" w:hAnsi="Arial" w:cs="Arial"/>
                <w:b w:val="0"/>
                <w:color w:val="000000"/>
                <w:sz w:val="20"/>
                <w:szCs w:val="20"/>
                <w:lang w:val="es-CO" w:eastAsia="es-CO"/>
              </w:rPr>
            </w:pPr>
          </w:p>
        </w:tc>
      </w:tr>
      <w:tr w:rsidR="00C85A8C" w:rsidRPr="00B11FEA" w14:paraId="3B1A0731" w14:textId="77777777" w:rsidTr="00D27745">
        <w:trPr>
          <w:jc w:val="center"/>
        </w:trPr>
        <w:tc>
          <w:tcPr>
            <w:tcW w:w="842" w:type="dxa"/>
            <w:vAlign w:val="center"/>
          </w:tcPr>
          <w:p w14:paraId="214CB2BA" w14:textId="77777777" w:rsidR="00C85A8C" w:rsidRPr="006936E6" w:rsidRDefault="00C85A8C" w:rsidP="002420D7">
            <w:pPr>
              <w:pStyle w:val="Prrafodelista"/>
              <w:tabs>
                <w:tab w:val="left" w:pos="240"/>
              </w:tabs>
              <w:ind w:left="0"/>
              <w:jc w:val="center"/>
              <w:rPr>
                <w:rFonts w:ascii="Arial" w:hAnsi="Arial" w:cs="Arial"/>
                <w:sz w:val="20"/>
                <w:szCs w:val="20"/>
              </w:rPr>
            </w:pPr>
            <w:r w:rsidRPr="006936E6">
              <w:rPr>
                <w:rFonts w:ascii="Arial" w:hAnsi="Arial" w:cs="Arial"/>
                <w:sz w:val="20"/>
                <w:szCs w:val="20"/>
              </w:rPr>
              <w:t>27</w:t>
            </w:r>
          </w:p>
        </w:tc>
        <w:tc>
          <w:tcPr>
            <w:tcW w:w="6907" w:type="dxa"/>
          </w:tcPr>
          <w:p w14:paraId="158F955F" w14:textId="38BD3617" w:rsidR="00C85A8C" w:rsidRPr="00B11FEA" w:rsidRDefault="00C85A8C" w:rsidP="00023FFC">
            <w:pPr>
              <w:pStyle w:val="Subttulo"/>
              <w:jc w:val="both"/>
              <w:rPr>
                <w:rFonts w:ascii="Arial" w:hAnsi="Arial" w:cs="Arial"/>
                <w:b w:val="0"/>
                <w:color w:val="000000"/>
                <w:sz w:val="20"/>
                <w:szCs w:val="20"/>
                <w:lang w:val="es-CO" w:eastAsia="es-CO"/>
              </w:rPr>
            </w:pPr>
            <w:r>
              <w:rPr>
                <w:rFonts w:ascii="Arial" w:hAnsi="Arial" w:cs="Arial"/>
                <w:b w:val="0"/>
                <w:color w:val="000000"/>
                <w:sz w:val="20"/>
                <w:szCs w:val="20"/>
                <w:lang w:val="es-CO" w:eastAsia="es-CO"/>
              </w:rPr>
              <w:t>El oferente deberá garantizar que durante la ejecución del contrato el personal solicitado para realizar los mantenimientos corresponderá al mismo que presenten en la propuesta.</w:t>
            </w:r>
            <w:r w:rsidR="00023FFC">
              <w:rPr>
                <w:rFonts w:ascii="Arial" w:hAnsi="Arial" w:cs="Arial"/>
                <w:b w:val="0"/>
                <w:color w:val="000000"/>
                <w:sz w:val="20"/>
                <w:szCs w:val="20"/>
                <w:lang w:val="es-CO" w:eastAsia="es-CO"/>
              </w:rPr>
              <w:t xml:space="preserve"> </w:t>
            </w:r>
            <w:r>
              <w:rPr>
                <w:rFonts w:ascii="Arial" w:hAnsi="Arial" w:cs="Arial"/>
                <w:b w:val="0"/>
                <w:color w:val="000000"/>
                <w:sz w:val="20"/>
                <w:szCs w:val="20"/>
                <w:lang w:val="es-CO" w:eastAsia="es-CO"/>
              </w:rPr>
              <w:t>Cualquier cambio del personal será solicitado al supervisor del contrato</w:t>
            </w:r>
            <w:r w:rsidR="00023FFC">
              <w:rPr>
                <w:rFonts w:ascii="Arial" w:hAnsi="Arial" w:cs="Arial"/>
                <w:b w:val="0"/>
                <w:color w:val="000000"/>
                <w:sz w:val="20"/>
                <w:szCs w:val="20"/>
                <w:lang w:val="es-CO" w:eastAsia="es-CO"/>
              </w:rPr>
              <w:t>.</w:t>
            </w:r>
          </w:p>
        </w:tc>
        <w:tc>
          <w:tcPr>
            <w:tcW w:w="1134" w:type="dxa"/>
          </w:tcPr>
          <w:p w14:paraId="40622D50" w14:textId="77777777" w:rsidR="00C85A8C" w:rsidRDefault="00C85A8C" w:rsidP="002420D7">
            <w:pPr>
              <w:pStyle w:val="Subttulo"/>
              <w:jc w:val="both"/>
              <w:rPr>
                <w:rFonts w:ascii="Arial" w:hAnsi="Arial" w:cs="Arial"/>
                <w:b w:val="0"/>
                <w:color w:val="000000"/>
                <w:sz w:val="20"/>
                <w:szCs w:val="20"/>
                <w:lang w:val="es-CO" w:eastAsia="es-CO"/>
              </w:rPr>
            </w:pPr>
          </w:p>
        </w:tc>
        <w:tc>
          <w:tcPr>
            <w:tcW w:w="1424" w:type="dxa"/>
            <w:gridSpan w:val="2"/>
          </w:tcPr>
          <w:p w14:paraId="11711AB3" w14:textId="77777777" w:rsidR="00C85A8C" w:rsidRDefault="00C85A8C" w:rsidP="002420D7">
            <w:pPr>
              <w:pStyle w:val="Subttulo"/>
              <w:jc w:val="both"/>
              <w:rPr>
                <w:rFonts w:ascii="Arial" w:hAnsi="Arial" w:cs="Arial"/>
                <w:b w:val="0"/>
                <w:color w:val="000000"/>
                <w:sz w:val="20"/>
                <w:szCs w:val="20"/>
                <w:lang w:val="es-CO" w:eastAsia="es-CO"/>
              </w:rPr>
            </w:pPr>
          </w:p>
        </w:tc>
      </w:tr>
      <w:tr w:rsidR="009024A6" w:rsidRPr="00B11FEA" w14:paraId="2C2563FC" w14:textId="77777777" w:rsidTr="00D27745">
        <w:trPr>
          <w:jc w:val="center"/>
        </w:trPr>
        <w:tc>
          <w:tcPr>
            <w:tcW w:w="842" w:type="dxa"/>
            <w:vAlign w:val="center"/>
          </w:tcPr>
          <w:p w14:paraId="7092A52F" w14:textId="77777777" w:rsidR="009024A6" w:rsidRPr="006936E6" w:rsidRDefault="009024A6" w:rsidP="002420D7">
            <w:pPr>
              <w:pStyle w:val="Prrafodelista"/>
              <w:tabs>
                <w:tab w:val="left" w:pos="240"/>
              </w:tabs>
              <w:ind w:left="0"/>
              <w:jc w:val="center"/>
              <w:rPr>
                <w:rFonts w:ascii="Arial" w:hAnsi="Arial" w:cs="Arial"/>
                <w:sz w:val="20"/>
                <w:szCs w:val="20"/>
              </w:rPr>
            </w:pPr>
            <w:r w:rsidRPr="006936E6">
              <w:rPr>
                <w:rFonts w:ascii="Arial" w:hAnsi="Arial" w:cs="Arial"/>
                <w:sz w:val="20"/>
                <w:szCs w:val="20"/>
              </w:rPr>
              <w:t>28</w:t>
            </w:r>
          </w:p>
        </w:tc>
        <w:tc>
          <w:tcPr>
            <w:tcW w:w="6907" w:type="dxa"/>
          </w:tcPr>
          <w:p w14:paraId="44D7F9BB" w14:textId="33D4E94F" w:rsidR="009024A6" w:rsidRPr="009024A6" w:rsidRDefault="00694836" w:rsidP="00FB42A5">
            <w:pPr>
              <w:pStyle w:val="Subttulo"/>
              <w:jc w:val="both"/>
              <w:rPr>
                <w:rFonts w:ascii="Arial" w:hAnsi="Arial" w:cs="Arial"/>
                <w:b w:val="0"/>
                <w:sz w:val="20"/>
                <w:szCs w:val="20"/>
                <w:lang w:val="es-CO" w:eastAsia="es-CO"/>
              </w:rPr>
            </w:pPr>
            <w:r w:rsidRPr="009024A6">
              <w:rPr>
                <w:rFonts w:ascii="Arial" w:hAnsi="Arial" w:cs="Arial"/>
                <w:b w:val="0"/>
                <w:sz w:val="20"/>
                <w:szCs w:val="20"/>
                <w:shd w:val="clear" w:color="auto" w:fill="FEFEFE"/>
              </w:rPr>
              <w:t>Implementar</w:t>
            </w:r>
            <w:r w:rsidR="009024A6" w:rsidRPr="009024A6">
              <w:rPr>
                <w:rFonts w:ascii="Arial" w:hAnsi="Arial" w:cs="Arial"/>
                <w:b w:val="0"/>
                <w:sz w:val="20"/>
                <w:szCs w:val="20"/>
                <w:shd w:val="clear" w:color="auto" w:fill="FEFEFE"/>
              </w:rPr>
              <w:t xml:space="preserve"> el </w:t>
            </w:r>
            <w:r w:rsidR="009024A6" w:rsidRPr="00794D3F">
              <w:rPr>
                <w:rFonts w:ascii="Arial" w:hAnsi="Arial" w:cs="Arial"/>
                <w:bCs w:val="0"/>
                <w:sz w:val="20"/>
                <w:szCs w:val="20"/>
                <w:shd w:val="clear" w:color="auto" w:fill="FEFEFE"/>
              </w:rPr>
              <w:t>Sistema de Gestión de Seguridad y Salud en el Trabajo (SG-SST)</w:t>
            </w:r>
            <w:r w:rsidR="009024A6" w:rsidRPr="00794D3F">
              <w:rPr>
                <w:rFonts w:ascii="Arial" w:hAnsi="Arial" w:cs="Arial"/>
                <w:sz w:val="20"/>
                <w:szCs w:val="20"/>
                <w:shd w:val="clear" w:color="auto" w:fill="FEFEFE"/>
              </w:rPr>
              <w:t>,</w:t>
            </w:r>
            <w:r w:rsidR="00794D3F">
              <w:rPr>
                <w:rFonts w:ascii="Arial" w:hAnsi="Arial" w:cs="Arial"/>
                <w:sz w:val="20"/>
                <w:szCs w:val="20"/>
                <w:shd w:val="clear" w:color="auto" w:fill="FEFEFE"/>
              </w:rPr>
              <w:t xml:space="preserve"> </w:t>
            </w:r>
            <w:r w:rsidR="00794D3F" w:rsidRPr="00794D3F">
              <w:rPr>
                <w:rFonts w:ascii="Arial" w:hAnsi="Arial" w:cs="Arial"/>
                <w:b w:val="0"/>
                <w:sz w:val="20"/>
                <w:szCs w:val="20"/>
                <w:shd w:val="clear" w:color="auto" w:fill="FEFEFE"/>
              </w:rPr>
              <w:t xml:space="preserve">y certificar los trabajos realizados en </w:t>
            </w:r>
            <w:r w:rsidR="00FB42A5">
              <w:rPr>
                <w:rFonts w:ascii="Arial" w:hAnsi="Arial" w:cs="Arial"/>
                <w:b w:val="0"/>
                <w:sz w:val="20"/>
                <w:szCs w:val="20"/>
                <w:shd w:val="clear" w:color="auto" w:fill="FEFEFE"/>
              </w:rPr>
              <w:t xml:space="preserve">la unidad prestadora de salud </w:t>
            </w:r>
            <w:r w:rsidR="00794D3F" w:rsidRPr="00794D3F">
              <w:rPr>
                <w:rFonts w:ascii="Arial" w:hAnsi="Arial" w:cs="Arial"/>
                <w:b w:val="0"/>
                <w:sz w:val="20"/>
                <w:szCs w:val="20"/>
                <w:shd w:val="clear" w:color="auto" w:fill="FEFEFE"/>
              </w:rPr>
              <w:t>Urabá</w:t>
            </w:r>
            <w:r w:rsidR="00794D3F">
              <w:rPr>
                <w:rFonts w:ascii="Arial" w:hAnsi="Arial" w:cs="Arial"/>
                <w:b w:val="0"/>
                <w:sz w:val="20"/>
                <w:szCs w:val="20"/>
                <w:shd w:val="clear" w:color="auto" w:fill="FEFEFE"/>
              </w:rPr>
              <w:t xml:space="preserve">, </w:t>
            </w:r>
            <w:r w:rsidR="009024A6" w:rsidRPr="009024A6">
              <w:rPr>
                <w:rFonts w:ascii="Arial" w:hAnsi="Arial" w:cs="Arial"/>
                <w:b w:val="0"/>
                <w:sz w:val="20"/>
                <w:szCs w:val="20"/>
                <w:shd w:val="clear" w:color="auto" w:fill="FEFEFE"/>
              </w:rPr>
              <w:t>se busca promover entornos de trabajo seguros y saludables para los trabajadores del país.</w:t>
            </w:r>
          </w:p>
        </w:tc>
        <w:tc>
          <w:tcPr>
            <w:tcW w:w="1134" w:type="dxa"/>
          </w:tcPr>
          <w:p w14:paraId="2C9445F0" w14:textId="77777777" w:rsidR="009024A6" w:rsidRDefault="009024A6" w:rsidP="002420D7">
            <w:pPr>
              <w:pStyle w:val="Subttulo"/>
              <w:jc w:val="both"/>
              <w:rPr>
                <w:rFonts w:ascii="Arial" w:hAnsi="Arial" w:cs="Arial"/>
                <w:b w:val="0"/>
                <w:color w:val="000000"/>
                <w:sz w:val="20"/>
                <w:szCs w:val="20"/>
                <w:lang w:val="es-CO" w:eastAsia="es-CO"/>
              </w:rPr>
            </w:pPr>
          </w:p>
        </w:tc>
        <w:tc>
          <w:tcPr>
            <w:tcW w:w="1424" w:type="dxa"/>
            <w:gridSpan w:val="2"/>
          </w:tcPr>
          <w:p w14:paraId="4F4BDB35" w14:textId="77777777" w:rsidR="009024A6" w:rsidRDefault="009024A6" w:rsidP="002420D7">
            <w:pPr>
              <w:pStyle w:val="Subttulo"/>
              <w:jc w:val="both"/>
              <w:rPr>
                <w:rFonts w:ascii="Arial" w:hAnsi="Arial" w:cs="Arial"/>
                <w:b w:val="0"/>
                <w:color w:val="000000"/>
                <w:sz w:val="20"/>
                <w:szCs w:val="20"/>
                <w:lang w:val="es-CO" w:eastAsia="es-CO"/>
              </w:rPr>
            </w:pPr>
          </w:p>
        </w:tc>
      </w:tr>
      <w:tr w:rsidR="00FB42A5" w:rsidRPr="00B11FEA" w14:paraId="62F392AD" w14:textId="77777777" w:rsidTr="00D27745">
        <w:trPr>
          <w:jc w:val="center"/>
        </w:trPr>
        <w:tc>
          <w:tcPr>
            <w:tcW w:w="842" w:type="dxa"/>
            <w:vAlign w:val="center"/>
          </w:tcPr>
          <w:p w14:paraId="5A657225" w14:textId="354EE90A" w:rsidR="00FB42A5" w:rsidRPr="006936E6" w:rsidRDefault="00FB42A5" w:rsidP="002420D7">
            <w:pPr>
              <w:pStyle w:val="Prrafodelista"/>
              <w:tabs>
                <w:tab w:val="left" w:pos="240"/>
              </w:tabs>
              <w:ind w:left="0"/>
              <w:jc w:val="center"/>
              <w:rPr>
                <w:rFonts w:ascii="Arial" w:hAnsi="Arial" w:cs="Arial"/>
                <w:sz w:val="20"/>
                <w:szCs w:val="20"/>
              </w:rPr>
            </w:pPr>
            <w:r w:rsidRPr="006936E6">
              <w:rPr>
                <w:rFonts w:ascii="Arial" w:hAnsi="Arial" w:cs="Arial"/>
                <w:sz w:val="20"/>
                <w:szCs w:val="20"/>
              </w:rPr>
              <w:t>29</w:t>
            </w:r>
          </w:p>
        </w:tc>
        <w:tc>
          <w:tcPr>
            <w:tcW w:w="6907" w:type="dxa"/>
          </w:tcPr>
          <w:p w14:paraId="00D8C911" w14:textId="145C41B5" w:rsidR="00FB42A5" w:rsidRPr="001C0ECC" w:rsidRDefault="001C0ECC" w:rsidP="00794D3F">
            <w:pPr>
              <w:pStyle w:val="Subttulo"/>
              <w:jc w:val="both"/>
              <w:rPr>
                <w:rFonts w:ascii="Arial" w:hAnsi="Arial" w:cs="Arial"/>
                <w:b w:val="0"/>
                <w:sz w:val="20"/>
                <w:szCs w:val="19"/>
              </w:rPr>
            </w:pPr>
            <w:r w:rsidRPr="001C0ECC">
              <w:rPr>
                <w:rFonts w:ascii="Arial" w:hAnsi="Arial" w:cs="Arial"/>
                <w:b w:val="0"/>
                <w:sz w:val="20"/>
                <w:szCs w:val="20"/>
              </w:rPr>
              <w:t xml:space="preserve">El Departamento de Policía Urabá demanda que el proponente este ubicado en uno de los siguientes sitios: Apartadó, Carepa, Turbo, Chigorodó y/o Corregimiento el Reposo, la dirección será verificada con la registrada en el Certificado de Cámara y Comercio del proponente, esto con el fin de garantizar que el proponente este en la capacidad de prestar el servicio de mantenimiento </w:t>
            </w:r>
            <w:r w:rsidRPr="001C0ECC">
              <w:rPr>
                <w:rFonts w:ascii="Arial" w:hAnsi="Arial" w:cs="Arial"/>
                <w:b w:val="0"/>
                <w:sz w:val="20"/>
                <w:szCs w:val="19"/>
              </w:rPr>
              <w:t>preventivo y correctivo del equipo odontológico, médico y rehabilitación de la Unidad Prestadora de Salud Urabá</w:t>
            </w:r>
            <w:r w:rsidRPr="001C0ECC">
              <w:rPr>
                <w:rFonts w:ascii="Arial" w:hAnsi="Arial" w:cs="Arial"/>
                <w:b w:val="0"/>
                <w:sz w:val="20"/>
                <w:szCs w:val="20"/>
              </w:rPr>
              <w:t xml:space="preserve"> en un plazo no superior a dos (02) horas, posterior a la solicitud realizada por el supervisor del contrato.</w:t>
            </w:r>
          </w:p>
        </w:tc>
        <w:tc>
          <w:tcPr>
            <w:tcW w:w="1134" w:type="dxa"/>
          </w:tcPr>
          <w:p w14:paraId="17A63991" w14:textId="77777777" w:rsidR="00FB42A5" w:rsidRDefault="00FB42A5" w:rsidP="002420D7">
            <w:pPr>
              <w:pStyle w:val="Subttulo"/>
              <w:jc w:val="both"/>
              <w:rPr>
                <w:rFonts w:ascii="Arial" w:hAnsi="Arial" w:cs="Arial"/>
                <w:b w:val="0"/>
                <w:color w:val="000000"/>
                <w:sz w:val="20"/>
                <w:szCs w:val="20"/>
                <w:lang w:val="es-CO" w:eastAsia="es-CO"/>
              </w:rPr>
            </w:pPr>
          </w:p>
        </w:tc>
        <w:tc>
          <w:tcPr>
            <w:tcW w:w="1424" w:type="dxa"/>
            <w:gridSpan w:val="2"/>
          </w:tcPr>
          <w:p w14:paraId="5EFB1F7B" w14:textId="77777777" w:rsidR="00FB42A5" w:rsidRDefault="00FB42A5" w:rsidP="002420D7">
            <w:pPr>
              <w:pStyle w:val="Subttulo"/>
              <w:jc w:val="both"/>
              <w:rPr>
                <w:rFonts w:ascii="Arial" w:hAnsi="Arial" w:cs="Arial"/>
                <w:b w:val="0"/>
                <w:color w:val="000000"/>
                <w:sz w:val="20"/>
                <w:szCs w:val="20"/>
                <w:lang w:val="es-CO" w:eastAsia="es-CO"/>
              </w:rPr>
            </w:pPr>
          </w:p>
        </w:tc>
      </w:tr>
      <w:bookmarkEnd w:id="3"/>
    </w:tbl>
    <w:p w14:paraId="31798B52" w14:textId="77777777" w:rsidR="00C85A8C" w:rsidRDefault="00C85A8C" w:rsidP="00C85A8C">
      <w:pPr>
        <w:spacing w:line="360" w:lineRule="auto"/>
        <w:rPr>
          <w:rFonts w:ascii="Arial" w:hAnsi="Arial" w:cs="Arial"/>
          <w:b/>
          <w:sz w:val="22"/>
          <w:szCs w:val="22"/>
        </w:rPr>
      </w:pPr>
    </w:p>
    <w:p w14:paraId="2B8D8348" w14:textId="77777777" w:rsidR="001C0ECC" w:rsidRDefault="001C0ECC" w:rsidP="00C85A8C">
      <w:pPr>
        <w:spacing w:line="360" w:lineRule="auto"/>
        <w:rPr>
          <w:rFonts w:ascii="Arial" w:hAnsi="Arial" w:cs="Arial"/>
          <w:b/>
          <w:sz w:val="22"/>
          <w:szCs w:val="22"/>
        </w:rPr>
      </w:pPr>
    </w:p>
    <w:p w14:paraId="6EF22470" w14:textId="77777777" w:rsidR="001C0ECC" w:rsidRDefault="001C0ECC" w:rsidP="00C85A8C">
      <w:pPr>
        <w:spacing w:line="360" w:lineRule="auto"/>
        <w:rPr>
          <w:rFonts w:ascii="Arial" w:hAnsi="Arial" w:cs="Arial"/>
          <w:b/>
          <w:sz w:val="22"/>
          <w:szCs w:val="22"/>
        </w:rPr>
      </w:pPr>
    </w:p>
    <w:p w14:paraId="5A6CE13C" w14:textId="77777777" w:rsidR="001C0ECC" w:rsidRDefault="001C0ECC" w:rsidP="00C85A8C">
      <w:pPr>
        <w:spacing w:line="360" w:lineRule="auto"/>
        <w:rPr>
          <w:rFonts w:ascii="Arial" w:hAnsi="Arial" w:cs="Arial"/>
          <w:b/>
          <w:sz w:val="22"/>
          <w:szCs w:val="22"/>
        </w:rPr>
      </w:pPr>
    </w:p>
    <w:p w14:paraId="32517C85" w14:textId="77777777" w:rsidR="001C0ECC" w:rsidRDefault="001C0ECC" w:rsidP="00C85A8C">
      <w:pPr>
        <w:spacing w:line="360" w:lineRule="auto"/>
        <w:rPr>
          <w:rFonts w:ascii="Arial" w:hAnsi="Arial" w:cs="Arial"/>
          <w:b/>
          <w:sz w:val="22"/>
          <w:szCs w:val="22"/>
        </w:rPr>
      </w:pPr>
    </w:p>
    <w:p w14:paraId="1E09A114" w14:textId="77777777" w:rsidR="001C0ECC" w:rsidRDefault="001C0ECC" w:rsidP="00C85A8C">
      <w:pPr>
        <w:spacing w:line="360" w:lineRule="auto"/>
        <w:rPr>
          <w:rFonts w:ascii="Arial" w:hAnsi="Arial" w:cs="Arial"/>
          <w:b/>
          <w:sz w:val="22"/>
          <w:szCs w:val="22"/>
        </w:rPr>
      </w:pPr>
    </w:p>
    <w:p w14:paraId="1EE29B4A" w14:textId="01A6B733" w:rsidR="003A421C" w:rsidRPr="00A54D9F" w:rsidRDefault="00A54D9F" w:rsidP="007B47A5">
      <w:pPr>
        <w:jc w:val="both"/>
        <w:rPr>
          <w:rFonts w:ascii="Arial" w:hAnsi="Arial" w:cs="Arial"/>
          <w:sz w:val="20"/>
          <w:szCs w:val="20"/>
        </w:rPr>
      </w:pPr>
      <w:bookmarkStart w:id="4" w:name="_Hlk55486790"/>
      <w:r w:rsidRPr="00A54D9F">
        <w:rPr>
          <w:rFonts w:ascii="Arial" w:hAnsi="Arial" w:cs="Arial"/>
          <w:sz w:val="20"/>
          <w:szCs w:val="20"/>
        </w:rPr>
        <w:lastRenderedPageBreak/>
        <w:t>En el siguiente cuadro se enunciarán</w:t>
      </w:r>
      <w:r w:rsidR="00236A57">
        <w:rPr>
          <w:rFonts w:ascii="Arial" w:hAnsi="Arial" w:cs="Arial"/>
          <w:sz w:val="20"/>
          <w:szCs w:val="20"/>
        </w:rPr>
        <w:t xml:space="preserve"> alguno de</w:t>
      </w:r>
      <w:r w:rsidRPr="00A54D9F">
        <w:rPr>
          <w:rFonts w:ascii="Arial" w:hAnsi="Arial" w:cs="Arial"/>
          <w:sz w:val="20"/>
          <w:szCs w:val="20"/>
        </w:rPr>
        <w:t xml:space="preserve"> los equipos de la </w:t>
      </w:r>
      <w:r w:rsidR="00F07296" w:rsidRPr="00A54D9F">
        <w:rPr>
          <w:rFonts w:ascii="Arial" w:hAnsi="Arial" w:cs="Arial"/>
          <w:sz w:val="20"/>
          <w:szCs w:val="20"/>
        </w:rPr>
        <w:t xml:space="preserve">Unidad Prestadora </w:t>
      </w:r>
      <w:r w:rsidRPr="00A54D9F">
        <w:rPr>
          <w:rFonts w:ascii="Arial" w:hAnsi="Arial" w:cs="Arial"/>
          <w:sz w:val="20"/>
          <w:szCs w:val="20"/>
        </w:rPr>
        <w:t xml:space="preserve">de </w:t>
      </w:r>
      <w:r w:rsidR="00F07296" w:rsidRPr="00A54D9F">
        <w:rPr>
          <w:rFonts w:ascii="Arial" w:hAnsi="Arial" w:cs="Arial"/>
          <w:sz w:val="20"/>
          <w:szCs w:val="20"/>
        </w:rPr>
        <w:t>Salud</w:t>
      </w:r>
      <w:r w:rsidR="00F07296">
        <w:rPr>
          <w:rFonts w:ascii="Arial" w:hAnsi="Arial" w:cs="Arial"/>
          <w:sz w:val="20"/>
          <w:szCs w:val="20"/>
        </w:rPr>
        <w:t xml:space="preserve"> Urabá</w:t>
      </w:r>
      <w:r w:rsidR="00F07296" w:rsidRPr="00A54D9F">
        <w:rPr>
          <w:rFonts w:ascii="Arial" w:hAnsi="Arial" w:cs="Arial"/>
          <w:sz w:val="20"/>
          <w:szCs w:val="20"/>
        </w:rPr>
        <w:t xml:space="preserve"> </w:t>
      </w:r>
      <w:r w:rsidRPr="00A54D9F">
        <w:rPr>
          <w:rFonts w:ascii="Arial" w:hAnsi="Arial" w:cs="Arial"/>
          <w:sz w:val="20"/>
          <w:szCs w:val="20"/>
        </w:rPr>
        <w:t>a los cuales se les realizará el mantenimiento, en la cual el oferente ganador deberá garantizar dicho mantenimiento, manifestando en el recuadro</w:t>
      </w:r>
      <w:r>
        <w:rPr>
          <w:rFonts w:ascii="Arial" w:hAnsi="Arial" w:cs="Arial"/>
          <w:sz w:val="20"/>
          <w:szCs w:val="20"/>
        </w:rPr>
        <w:t xml:space="preserve"> siguiente</w:t>
      </w:r>
      <w:r w:rsidR="00B20274">
        <w:rPr>
          <w:rFonts w:ascii="Arial" w:hAnsi="Arial" w:cs="Arial"/>
          <w:sz w:val="20"/>
          <w:szCs w:val="20"/>
        </w:rPr>
        <w:t xml:space="preserve"> con una “X”</w:t>
      </w:r>
      <w:r w:rsidRPr="00A54D9F">
        <w:rPr>
          <w:rFonts w:ascii="Arial" w:hAnsi="Arial" w:cs="Arial"/>
          <w:sz w:val="20"/>
          <w:szCs w:val="20"/>
        </w:rPr>
        <w:t xml:space="preserve"> si CUMPLE o no CUMPLE </w:t>
      </w:r>
      <w:r w:rsidR="00B20274">
        <w:rPr>
          <w:rFonts w:ascii="Arial" w:hAnsi="Arial" w:cs="Arial"/>
          <w:sz w:val="20"/>
          <w:szCs w:val="20"/>
        </w:rPr>
        <w:t>con la totalidad de los mantenimientos a realizar, del mismo modo, se recuerda que, en caso de no cumplir con uno de los ítems del cuadro anterior y el cuadro siguiente, ésta será objeto de rechazo de la oferta.</w:t>
      </w:r>
      <w:bookmarkEnd w:id="4"/>
      <w:r w:rsidR="00B20274">
        <w:rPr>
          <w:rFonts w:ascii="Arial" w:hAnsi="Arial" w:cs="Arial"/>
          <w:sz w:val="20"/>
          <w:szCs w:val="20"/>
        </w:rPr>
        <w:t xml:space="preserve"> </w:t>
      </w:r>
    </w:p>
    <w:p w14:paraId="39DA48D9" w14:textId="77777777" w:rsidR="003A421C" w:rsidRDefault="003A421C" w:rsidP="00CA7C78">
      <w:pPr>
        <w:pStyle w:val="Textoindependiente2"/>
        <w:tabs>
          <w:tab w:val="left" w:pos="142"/>
        </w:tabs>
        <w:spacing w:line="240" w:lineRule="auto"/>
        <w:jc w:val="both"/>
        <w:rPr>
          <w:rFonts w:ascii="Arial" w:hAnsi="Arial" w:cs="Arial"/>
          <w:sz w:val="20"/>
          <w:szCs w:val="20"/>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9"/>
        <w:gridCol w:w="1664"/>
        <w:gridCol w:w="5387"/>
        <w:gridCol w:w="1134"/>
        <w:gridCol w:w="567"/>
        <w:gridCol w:w="567"/>
      </w:tblGrid>
      <w:tr w:rsidR="006936E6" w:rsidRPr="00F90C57" w14:paraId="1FAD0F7E" w14:textId="77777777" w:rsidTr="006936E6">
        <w:trPr>
          <w:trHeight w:val="112"/>
          <w:jc w:val="center"/>
        </w:trPr>
        <w:tc>
          <w:tcPr>
            <w:tcW w:w="599" w:type="dxa"/>
            <w:vMerge w:val="restart"/>
            <w:shd w:val="clear" w:color="auto" w:fill="A6A6A6"/>
            <w:vAlign w:val="center"/>
          </w:tcPr>
          <w:p w14:paraId="119A2E67" w14:textId="77777777" w:rsidR="006936E6" w:rsidRPr="00930A0C" w:rsidRDefault="006936E6" w:rsidP="00930A0C">
            <w:pPr>
              <w:pStyle w:val="Prrafodelista"/>
              <w:tabs>
                <w:tab w:val="left" w:pos="240"/>
              </w:tabs>
              <w:ind w:left="0"/>
              <w:jc w:val="center"/>
              <w:rPr>
                <w:rFonts w:ascii="Arial" w:eastAsia="MS Mincho" w:hAnsi="Arial" w:cs="Arial"/>
                <w:b/>
                <w:sz w:val="16"/>
                <w:szCs w:val="16"/>
              </w:rPr>
            </w:pPr>
            <w:bookmarkStart w:id="5" w:name="_Hlk55486805"/>
            <w:r w:rsidRPr="00930A0C">
              <w:rPr>
                <w:rFonts w:ascii="Arial" w:eastAsia="MS Mincho" w:hAnsi="Arial" w:cs="Arial"/>
                <w:b/>
                <w:sz w:val="16"/>
                <w:szCs w:val="16"/>
              </w:rPr>
              <w:t>ITEM</w:t>
            </w:r>
          </w:p>
        </w:tc>
        <w:tc>
          <w:tcPr>
            <w:tcW w:w="1664" w:type="dxa"/>
            <w:vMerge w:val="restart"/>
            <w:shd w:val="clear" w:color="auto" w:fill="A6A6A6"/>
            <w:vAlign w:val="center"/>
          </w:tcPr>
          <w:p w14:paraId="62F2E5DB" w14:textId="77777777" w:rsidR="006936E6" w:rsidRPr="00930A0C" w:rsidRDefault="006936E6" w:rsidP="00930A0C">
            <w:pPr>
              <w:pStyle w:val="Prrafodelista"/>
              <w:tabs>
                <w:tab w:val="left" w:pos="240"/>
              </w:tabs>
              <w:ind w:left="0"/>
              <w:jc w:val="center"/>
              <w:rPr>
                <w:rFonts w:ascii="Arial" w:eastAsia="MS Mincho" w:hAnsi="Arial" w:cs="Arial"/>
                <w:b/>
                <w:sz w:val="16"/>
                <w:szCs w:val="16"/>
              </w:rPr>
            </w:pPr>
            <w:r w:rsidRPr="00930A0C">
              <w:rPr>
                <w:rFonts w:ascii="Arial" w:eastAsia="MS Mincho" w:hAnsi="Arial" w:cs="Arial"/>
                <w:b/>
                <w:sz w:val="16"/>
                <w:szCs w:val="16"/>
              </w:rPr>
              <w:t>DESCRIPCION</w:t>
            </w:r>
          </w:p>
        </w:tc>
        <w:tc>
          <w:tcPr>
            <w:tcW w:w="5387" w:type="dxa"/>
            <w:shd w:val="clear" w:color="auto" w:fill="A6A6A6"/>
            <w:vAlign w:val="center"/>
          </w:tcPr>
          <w:p w14:paraId="1B68E47E" w14:textId="0B0C6CF5" w:rsidR="006936E6" w:rsidRPr="00930A0C" w:rsidRDefault="006936E6" w:rsidP="00930A0C">
            <w:pPr>
              <w:pStyle w:val="Prrafodelista"/>
              <w:tabs>
                <w:tab w:val="left" w:pos="240"/>
              </w:tabs>
              <w:ind w:left="0"/>
              <w:jc w:val="center"/>
              <w:rPr>
                <w:rFonts w:ascii="Arial" w:eastAsia="MS Mincho" w:hAnsi="Arial" w:cs="Arial"/>
                <w:b/>
                <w:sz w:val="16"/>
                <w:szCs w:val="16"/>
              </w:rPr>
            </w:pPr>
            <w:r w:rsidRPr="00930A0C">
              <w:rPr>
                <w:rFonts w:ascii="Arial" w:eastAsia="MS Mincho" w:hAnsi="Arial" w:cs="Arial"/>
                <w:b/>
                <w:sz w:val="16"/>
                <w:szCs w:val="16"/>
              </w:rPr>
              <w:t>MANTENIMIENTO</w:t>
            </w:r>
            <w:r>
              <w:rPr>
                <w:rFonts w:ascii="Arial" w:eastAsia="MS Mincho" w:hAnsi="Arial" w:cs="Arial"/>
                <w:b/>
                <w:sz w:val="16"/>
                <w:szCs w:val="16"/>
              </w:rPr>
              <w:t>S</w:t>
            </w:r>
            <w:r w:rsidRPr="00930A0C">
              <w:rPr>
                <w:rFonts w:ascii="Arial" w:eastAsia="MS Mincho" w:hAnsi="Arial" w:cs="Arial"/>
                <w:b/>
                <w:sz w:val="16"/>
                <w:szCs w:val="16"/>
              </w:rPr>
              <w:t xml:space="preserve"> A</w:t>
            </w:r>
            <w:r>
              <w:rPr>
                <w:rFonts w:ascii="Arial" w:eastAsia="MS Mincho" w:hAnsi="Arial" w:cs="Arial"/>
                <w:b/>
                <w:sz w:val="16"/>
                <w:szCs w:val="16"/>
              </w:rPr>
              <w:t xml:space="preserve"> </w:t>
            </w:r>
            <w:r w:rsidRPr="00930A0C">
              <w:rPr>
                <w:rFonts w:ascii="Arial" w:eastAsia="MS Mincho" w:hAnsi="Arial" w:cs="Arial"/>
                <w:b/>
                <w:sz w:val="16"/>
                <w:szCs w:val="16"/>
              </w:rPr>
              <w:t>REALIZAR</w:t>
            </w:r>
          </w:p>
        </w:tc>
        <w:tc>
          <w:tcPr>
            <w:tcW w:w="1134" w:type="dxa"/>
            <w:vMerge w:val="restart"/>
            <w:shd w:val="clear" w:color="auto" w:fill="A6A6A6"/>
            <w:vAlign w:val="center"/>
          </w:tcPr>
          <w:p w14:paraId="221278C3" w14:textId="77777777" w:rsidR="006936E6" w:rsidRPr="00930A0C" w:rsidRDefault="006936E6" w:rsidP="00930A0C">
            <w:pPr>
              <w:pStyle w:val="Prrafodelista"/>
              <w:tabs>
                <w:tab w:val="left" w:pos="240"/>
              </w:tabs>
              <w:ind w:left="0"/>
              <w:jc w:val="center"/>
              <w:rPr>
                <w:rFonts w:ascii="Arial" w:eastAsia="MS Mincho" w:hAnsi="Arial" w:cs="Arial"/>
                <w:b/>
                <w:sz w:val="16"/>
                <w:szCs w:val="16"/>
              </w:rPr>
            </w:pPr>
            <w:r w:rsidRPr="00930A0C">
              <w:rPr>
                <w:rFonts w:ascii="Arial" w:eastAsia="MS Mincho" w:hAnsi="Arial" w:cs="Arial"/>
                <w:b/>
                <w:sz w:val="16"/>
                <w:szCs w:val="16"/>
              </w:rPr>
              <w:t>CANTIDAD</w:t>
            </w:r>
          </w:p>
        </w:tc>
        <w:tc>
          <w:tcPr>
            <w:tcW w:w="1134" w:type="dxa"/>
            <w:gridSpan w:val="2"/>
            <w:shd w:val="clear" w:color="auto" w:fill="A6A6A6"/>
            <w:vAlign w:val="center"/>
          </w:tcPr>
          <w:p w14:paraId="39AF9327" w14:textId="77777777" w:rsidR="006936E6" w:rsidRPr="00930A0C" w:rsidRDefault="006936E6" w:rsidP="00930A0C">
            <w:pPr>
              <w:pStyle w:val="Prrafodelista"/>
              <w:tabs>
                <w:tab w:val="left" w:pos="240"/>
              </w:tabs>
              <w:ind w:left="0"/>
              <w:jc w:val="center"/>
              <w:rPr>
                <w:rFonts w:ascii="Arial" w:eastAsia="MS Mincho" w:hAnsi="Arial" w:cs="Arial"/>
                <w:b/>
                <w:sz w:val="16"/>
                <w:szCs w:val="16"/>
              </w:rPr>
            </w:pPr>
            <w:r w:rsidRPr="00930A0C">
              <w:rPr>
                <w:rFonts w:ascii="Arial" w:eastAsia="MS Mincho" w:hAnsi="Arial" w:cs="Arial"/>
                <w:b/>
                <w:sz w:val="16"/>
                <w:szCs w:val="16"/>
              </w:rPr>
              <w:t>CUMPLE</w:t>
            </w:r>
          </w:p>
        </w:tc>
      </w:tr>
      <w:tr w:rsidR="006936E6" w:rsidRPr="00F90C57" w14:paraId="77605F89" w14:textId="77777777" w:rsidTr="006936E6">
        <w:trPr>
          <w:trHeight w:val="112"/>
          <w:jc w:val="center"/>
        </w:trPr>
        <w:tc>
          <w:tcPr>
            <w:tcW w:w="599" w:type="dxa"/>
            <w:vMerge/>
            <w:shd w:val="clear" w:color="auto" w:fill="A6A6A6"/>
            <w:vAlign w:val="center"/>
          </w:tcPr>
          <w:p w14:paraId="4D3823D3" w14:textId="77777777" w:rsidR="006936E6" w:rsidRPr="00930A0C" w:rsidRDefault="006936E6" w:rsidP="00930A0C">
            <w:pPr>
              <w:pStyle w:val="Prrafodelista"/>
              <w:tabs>
                <w:tab w:val="left" w:pos="240"/>
              </w:tabs>
              <w:ind w:left="0"/>
              <w:jc w:val="center"/>
              <w:rPr>
                <w:rFonts w:ascii="Arial" w:eastAsia="MS Mincho" w:hAnsi="Arial" w:cs="Arial"/>
                <w:b/>
                <w:sz w:val="16"/>
                <w:szCs w:val="16"/>
              </w:rPr>
            </w:pPr>
          </w:p>
        </w:tc>
        <w:tc>
          <w:tcPr>
            <w:tcW w:w="1664" w:type="dxa"/>
            <w:vMerge/>
            <w:shd w:val="clear" w:color="auto" w:fill="A6A6A6"/>
            <w:vAlign w:val="center"/>
          </w:tcPr>
          <w:p w14:paraId="7DC32154" w14:textId="77777777" w:rsidR="006936E6" w:rsidRPr="00930A0C" w:rsidRDefault="006936E6" w:rsidP="00930A0C">
            <w:pPr>
              <w:pStyle w:val="Prrafodelista"/>
              <w:tabs>
                <w:tab w:val="left" w:pos="240"/>
              </w:tabs>
              <w:ind w:left="0"/>
              <w:jc w:val="center"/>
              <w:rPr>
                <w:rFonts w:ascii="Arial" w:eastAsia="MS Mincho" w:hAnsi="Arial" w:cs="Arial"/>
                <w:b/>
                <w:sz w:val="16"/>
                <w:szCs w:val="16"/>
              </w:rPr>
            </w:pPr>
          </w:p>
        </w:tc>
        <w:tc>
          <w:tcPr>
            <w:tcW w:w="5387" w:type="dxa"/>
            <w:shd w:val="clear" w:color="auto" w:fill="A6A6A6"/>
            <w:vAlign w:val="center"/>
          </w:tcPr>
          <w:p w14:paraId="41E27EE3" w14:textId="77777777" w:rsidR="006936E6" w:rsidRPr="00930A0C" w:rsidRDefault="006936E6" w:rsidP="00930A0C">
            <w:pPr>
              <w:pStyle w:val="Prrafodelista"/>
              <w:tabs>
                <w:tab w:val="left" w:pos="240"/>
              </w:tabs>
              <w:ind w:left="0"/>
              <w:jc w:val="center"/>
              <w:rPr>
                <w:rFonts w:ascii="Arial" w:eastAsia="MS Mincho" w:hAnsi="Arial" w:cs="Arial"/>
                <w:b/>
                <w:sz w:val="16"/>
                <w:szCs w:val="16"/>
              </w:rPr>
            </w:pPr>
          </w:p>
        </w:tc>
        <w:tc>
          <w:tcPr>
            <w:tcW w:w="1134" w:type="dxa"/>
            <w:vMerge/>
            <w:shd w:val="clear" w:color="auto" w:fill="A6A6A6"/>
            <w:vAlign w:val="center"/>
          </w:tcPr>
          <w:p w14:paraId="292AAF8B" w14:textId="77777777" w:rsidR="006936E6" w:rsidRPr="00930A0C" w:rsidRDefault="006936E6" w:rsidP="00930A0C">
            <w:pPr>
              <w:pStyle w:val="Prrafodelista"/>
              <w:tabs>
                <w:tab w:val="left" w:pos="240"/>
              </w:tabs>
              <w:ind w:left="0"/>
              <w:jc w:val="center"/>
              <w:rPr>
                <w:rFonts w:ascii="Arial" w:eastAsia="MS Mincho" w:hAnsi="Arial" w:cs="Arial"/>
                <w:b/>
                <w:sz w:val="16"/>
                <w:szCs w:val="16"/>
              </w:rPr>
            </w:pPr>
          </w:p>
        </w:tc>
        <w:tc>
          <w:tcPr>
            <w:tcW w:w="567" w:type="dxa"/>
            <w:shd w:val="clear" w:color="auto" w:fill="A6A6A6"/>
            <w:vAlign w:val="center"/>
          </w:tcPr>
          <w:p w14:paraId="659D429B" w14:textId="77777777" w:rsidR="006936E6" w:rsidRPr="00930A0C" w:rsidRDefault="006936E6" w:rsidP="00930A0C">
            <w:pPr>
              <w:pStyle w:val="Prrafodelista"/>
              <w:tabs>
                <w:tab w:val="left" w:pos="240"/>
              </w:tabs>
              <w:ind w:left="0"/>
              <w:jc w:val="center"/>
              <w:rPr>
                <w:rFonts w:ascii="Arial" w:eastAsia="MS Mincho" w:hAnsi="Arial" w:cs="Arial"/>
                <w:b/>
                <w:sz w:val="16"/>
                <w:szCs w:val="16"/>
              </w:rPr>
            </w:pPr>
            <w:r w:rsidRPr="00930A0C">
              <w:rPr>
                <w:rFonts w:ascii="Arial" w:eastAsia="MS Mincho" w:hAnsi="Arial" w:cs="Arial"/>
                <w:b/>
                <w:sz w:val="16"/>
                <w:szCs w:val="16"/>
              </w:rPr>
              <w:t>SI</w:t>
            </w:r>
          </w:p>
        </w:tc>
        <w:tc>
          <w:tcPr>
            <w:tcW w:w="567" w:type="dxa"/>
            <w:shd w:val="clear" w:color="auto" w:fill="A6A6A6"/>
          </w:tcPr>
          <w:p w14:paraId="5D112FB7" w14:textId="77777777" w:rsidR="006936E6" w:rsidRPr="00930A0C" w:rsidRDefault="006936E6" w:rsidP="00930A0C">
            <w:pPr>
              <w:pStyle w:val="Prrafodelista"/>
              <w:tabs>
                <w:tab w:val="left" w:pos="240"/>
              </w:tabs>
              <w:ind w:left="0"/>
              <w:jc w:val="center"/>
              <w:rPr>
                <w:rFonts w:ascii="Arial" w:eastAsia="MS Mincho" w:hAnsi="Arial" w:cs="Arial"/>
                <w:b/>
                <w:sz w:val="16"/>
                <w:szCs w:val="16"/>
              </w:rPr>
            </w:pPr>
            <w:r w:rsidRPr="00930A0C">
              <w:rPr>
                <w:rFonts w:ascii="Arial" w:eastAsia="MS Mincho" w:hAnsi="Arial" w:cs="Arial"/>
                <w:b/>
                <w:sz w:val="16"/>
                <w:szCs w:val="16"/>
              </w:rPr>
              <w:t>NO</w:t>
            </w:r>
          </w:p>
        </w:tc>
      </w:tr>
      <w:tr w:rsidR="00C47B2F" w:rsidRPr="00F90C57" w14:paraId="382C6C6B" w14:textId="77777777" w:rsidTr="006936E6">
        <w:trPr>
          <w:jc w:val="center"/>
        </w:trPr>
        <w:tc>
          <w:tcPr>
            <w:tcW w:w="599" w:type="dxa"/>
            <w:shd w:val="clear" w:color="auto" w:fill="auto"/>
            <w:vAlign w:val="center"/>
          </w:tcPr>
          <w:p w14:paraId="473E05BA" w14:textId="77777777" w:rsidR="00C47B2F" w:rsidRPr="00930A0C" w:rsidRDefault="00C47B2F" w:rsidP="00930A0C">
            <w:pPr>
              <w:jc w:val="center"/>
              <w:rPr>
                <w:rFonts w:ascii="Arial" w:eastAsia="MS Mincho" w:hAnsi="Arial" w:cs="Arial"/>
                <w:sz w:val="16"/>
                <w:szCs w:val="16"/>
              </w:rPr>
            </w:pPr>
            <w:r w:rsidRPr="00930A0C">
              <w:rPr>
                <w:rFonts w:ascii="Arial" w:eastAsia="MS Mincho" w:hAnsi="Arial" w:cs="Arial"/>
                <w:sz w:val="16"/>
                <w:szCs w:val="16"/>
              </w:rPr>
              <w:t>1</w:t>
            </w:r>
          </w:p>
        </w:tc>
        <w:tc>
          <w:tcPr>
            <w:tcW w:w="1664" w:type="dxa"/>
            <w:shd w:val="clear" w:color="auto" w:fill="auto"/>
            <w:vAlign w:val="center"/>
          </w:tcPr>
          <w:p w14:paraId="316E8D42" w14:textId="77777777" w:rsidR="00C47B2F" w:rsidRPr="00930A0C" w:rsidRDefault="00C47B2F" w:rsidP="006936E6">
            <w:pPr>
              <w:jc w:val="both"/>
              <w:rPr>
                <w:rFonts w:ascii="Arial" w:eastAsia="MS Mincho" w:hAnsi="Arial" w:cs="Arial"/>
                <w:sz w:val="16"/>
                <w:szCs w:val="16"/>
              </w:rPr>
            </w:pPr>
            <w:r w:rsidRPr="00930A0C">
              <w:rPr>
                <w:rFonts w:ascii="Arial" w:eastAsia="MS Mincho" w:hAnsi="Arial" w:cs="Arial"/>
                <w:sz w:val="16"/>
                <w:szCs w:val="16"/>
              </w:rPr>
              <w:t xml:space="preserve">EQUIPO MULTIFUERZA / ATHETIC AVANCED 350M </w:t>
            </w:r>
          </w:p>
        </w:tc>
        <w:tc>
          <w:tcPr>
            <w:tcW w:w="5387" w:type="dxa"/>
            <w:shd w:val="clear" w:color="auto" w:fill="auto"/>
          </w:tcPr>
          <w:p w14:paraId="792DEAE6" w14:textId="77777777" w:rsidR="00C47B2F" w:rsidRPr="00930A0C" w:rsidRDefault="00C47B2F" w:rsidP="00930A0C">
            <w:pPr>
              <w:jc w:val="both"/>
              <w:rPr>
                <w:rFonts w:ascii="Arial" w:eastAsia="MS Mincho" w:hAnsi="Arial" w:cs="Arial"/>
                <w:sz w:val="16"/>
                <w:szCs w:val="16"/>
              </w:rPr>
            </w:pPr>
            <w:r w:rsidRPr="00930A0C">
              <w:rPr>
                <w:rFonts w:ascii="Arial" w:eastAsia="Arial" w:hAnsi="Arial" w:cs="Arial"/>
                <w:sz w:val="16"/>
                <w:szCs w:val="16"/>
              </w:rPr>
              <w:t xml:space="preserve">Verificación de funcionamiento, Revisión de partes y accesorios, Ajuste de componentes, Limpieza interna, Revisión de sistema mecánico, Limpieza externa, Verificación de funcionamiento del equipo con el operador. Lubricación de partes. Cambio de espumas, cambio de guaya </w:t>
            </w:r>
            <w:r w:rsidR="008E60C6" w:rsidRPr="00930A0C">
              <w:rPr>
                <w:rFonts w:ascii="Arial" w:eastAsia="Arial" w:hAnsi="Arial" w:cs="Arial"/>
                <w:sz w:val="16"/>
                <w:szCs w:val="16"/>
              </w:rPr>
              <w:t>si es necesario</w:t>
            </w:r>
            <w:r w:rsidRPr="00930A0C">
              <w:rPr>
                <w:rFonts w:ascii="Arial" w:eastAsia="Arial" w:hAnsi="Arial" w:cs="Arial"/>
                <w:sz w:val="16"/>
                <w:szCs w:val="16"/>
              </w:rPr>
              <w:t>. Lubricación de pesas, pintura general Verificación de funcionamiento del equipo con el operador,</w:t>
            </w:r>
            <w:r w:rsidRPr="00930A0C">
              <w:rPr>
                <w:rFonts w:ascii="Arial" w:eastAsia="MS Mincho" w:hAnsi="Arial" w:cs="Arial"/>
                <w:sz w:val="16"/>
                <w:szCs w:val="16"/>
              </w:rPr>
              <w:t xml:space="preserve"> y cambio de los repuestos que se requieran.</w:t>
            </w:r>
          </w:p>
        </w:tc>
        <w:tc>
          <w:tcPr>
            <w:tcW w:w="1134" w:type="dxa"/>
            <w:shd w:val="clear" w:color="auto" w:fill="auto"/>
            <w:vAlign w:val="center"/>
          </w:tcPr>
          <w:p w14:paraId="71997628" w14:textId="609B7DDF" w:rsidR="00C47B2F" w:rsidRPr="00930A0C" w:rsidRDefault="00F07296" w:rsidP="00930A0C">
            <w:pPr>
              <w:pStyle w:val="Prrafodelista"/>
              <w:tabs>
                <w:tab w:val="left" w:pos="240"/>
              </w:tabs>
              <w:ind w:left="0"/>
              <w:jc w:val="center"/>
              <w:rPr>
                <w:rFonts w:ascii="Arial" w:eastAsia="MS Mincho" w:hAnsi="Arial" w:cs="Arial"/>
                <w:b/>
                <w:sz w:val="16"/>
                <w:szCs w:val="16"/>
              </w:rPr>
            </w:pPr>
            <w:r>
              <w:rPr>
                <w:rFonts w:ascii="Arial" w:eastAsia="MS Mincho" w:hAnsi="Arial" w:cs="Arial"/>
                <w:b/>
                <w:sz w:val="16"/>
                <w:szCs w:val="16"/>
              </w:rPr>
              <w:t>4</w:t>
            </w:r>
          </w:p>
        </w:tc>
        <w:tc>
          <w:tcPr>
            <w:tcW w:w="567" w:type="dxa"/>
            <w:shd w:val="clear" w:color="auto" w:fill="auto"/>
            <w:vAlign w:val="center"/>
          </w:tcPr>
          <w:p w14:paraId="2756DF6F" w14:textId="0EB2631F" w:rsidR="00C47B2F" w:rsidRPr="00930A0C" w:rsidRDefault="00C47B2F" w:rsidP="00930A0C">
            <w:pPr>
              <w:pStyle w:val="Prrafodelista"/>
              <w:tabs>
                <w:tab w:val="left" w:pos="240"/>
              </w:tabs>
              <w:ind w:left="0"/>
              <w:jc w:val="center"/>
              <w:rPr>
                <w:rFonts w:ascii="Arial" w:eastAsia="MS Mincho" w:hAnsi="Arial" w:cs="Arial"/>
                <w:b/>
                <w:sz w:val="16"/>
                <w:szCs w:val="16"/>
              </w:rPr>
            </w:pPr>
          </w:p>
        </w:tc>
        <w:tc>
          <w:tcPr>
            <w:tcW w:w="567" w:type="dxa"/>
            <w:shd w:val="clear" w:color="auto" w:fill="auto"/>
          </w:tcPr>
          <w:p w14:paraId="4AC66563" w14:textId="77777777" w:rsidR="00C47B2F" w:rsidRPr="00930A0C" w:rsidRDefault="00C47B2F" w:rsidP="00930A0C">
            <w:pPr>
              <w:pStyle w:val="Prrafodelista"/>
              <w:tabs>
                <w:tab w:val="left" w:pos="240"/>
              </w:tabs>
              <w:ind w:left="0"/>
              <w:jc w:val="center"/>
              <w:rPr>
                <w:rFonts w:ascii="Arial" w:eastAsia="MS Mincho" w:hAnsi="Arial" w:cs="Arial"/>
                <w:b/>
                <w:sz w:val="16"/>
                <w:szCs w:val="16"/>
              </w:rPr>
            </w:pPr>
          </w:p>
        </w:tc>
      </w:tr>
      <w:tr w:rsidR="00F07296" w:rsidRPr="00F90C57" w14:paraId="7EF16362" w14:textId="77777777" w:rsidTr="00F07296">
        <w:trPr>
          <w:jc w:val="center"/>
        </w:trPr>
        <w:tc>
          <w:tcPr>
            <w:tcW w:w="599" w:type="dxa"/>
            <w:shd w:val="clear" w:color="auto" w:fill="auto"/>
            <w:vAlign w:val="center"/>
          </w:tcPr>
          <w:p w14:paraId="1B481C77"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3</w:t>
            </w:r>
          </w:p>
        </w:tc>
        <w:tc>
          <w:tcPr>
            <w:tcW w:w="1664" w:type="dxa"/>
            <w:shd w:val="clear" w:color="auto" w:fill="auto"/>
            <w:vAlign w:val="center"/>
          </w:tcPr>
          <w:p w14:paraId="3878C1AB"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TANQUE DE PARAFINA / HYGENIC / MODELO 24050</w:t>
            </w:r>
          </w:p>
        </w:tc>
        <w:tc>
          <w:tcPr>
            <w:tcW w:w="5387" w:type="dxa"/>
            <w:shd w:val="clear" w:color="auto" w:fill="auto"/>
          </w:tcPr>
          <w:p w14:paraId="0BAA9F0E"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Verificación de funcionamiento, despiece del equipo, Revisión de partes y accesorios, revisión de sistema eléctrico, Limpieza interna y externa, Verificación de funcionamiento del equipo con el operador, y cambio de los repuestos que se requieran.</w:t>
            </w:r>
          </w:p>
        </w:tc>
        <w:tc>
          <w:tcPr>
            <w:tcW w:w="1134" w:type="dxa"/>
            <w:shd w:val="clear" w:color="auto" w:fill="auto"/>
            <w:vAlign w:val="center"/>
          </w:tcPr>
          <w:p w14:paraId="2BA49F13" w14:textId="7B615CC2"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65775E36" w14:textId="6C916324" w:rsidR="00F07296" w:rsidRDefault="00F07296" w:rsidP="00F07296">
            <w:pPr>
              <w:jc w:val="center"/>
            </w:pPr>
          </w:p>
        </w:tc>
        <w:tc>
          <w:tcPr>
            <w:tcW w:w="567" w:type="dxa"/>
            <w:shd w:val="clear" w:color="auto" w:fill="auto"/>
          </w:tcPr>
          <w:p w14:paraId="2F66344E"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567FC4DF" w14:textId="77777777" w:rsidTr="00F07296">
        <w:trPr>
          <w:jc w:val="center"/>
        </w:trPr>
        <w:tc>
          <w:tcPr>
            <w:tcW w:w="599" w:type="dxa"/>
            <w:shd w:val="clear" w:color="auto" w:fill="auto"/>
            <w:vAlign w:val="center"/>
          </w:tcPr>
          <w:p w14:paraId="0D7E98A5"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4</w:t>
            </w:r>
          </w:p>
        </w:tc>
        <w:tc>
          <w:tcPr>
            <w:tcW w:w="1664" w:type="dxa"/>
            <w:shd w:val="clear" w:color="auto" w:fill="auto"/>
            <w:vAlign w:val="center"/>
          </w:tcPr>
          <w:p w14:paraId="4CB2B71A"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RUEDA DE HOMBRO</w:t>
            </w:r>
          </w:p>
        </w:tc>
        <w:tc>
          <w:tcPr>
            <w:tcW w:w="5387" w:type="dxa"/>
            <w:shd w:val="clear" w:color="auto" w:fill="auto"/>
          </w:tcPr>
          <w:p w14:paraId="7F272D05" w14:textId="77777777" w:rsidR="00F07296" w:rsidRPr="00930A0C" w:rsidRDefault="00F07296" w:rsidP="00F07296">
            <w:pPr>
              <w:jc w:val="both"/>
              <w:rPr>
                <w:rFonts w:ascii="Arial" w:eastAsia="MS Mincho" w:hAnsi="Arial" w:cs="Arial"/>
                <w:sz w:val="16"/>
                <w:szCs w:val="16"/>
              </w:rPr>
            </w:pPr>
            <w:r w:rsidRPr="00930A0C">
              <w:rPr>
                <w:rFonts w:ascii="Arial" w:eastAsia="Arial" w:hAnsi="Arial" w:cs="Arial"/>
                <w:sz w:val="16"/>
                <w:szCs w:val="16"/>
              </w:rPr>
              <w:t>Verificación de funcionamiento, Revisión de partes y accesorios, aplicación de pintura electrostática, Verificación de funcionamiento del equipo con el operador,</w:t>
            </w:r>
            <w:r w:rsidRPr="00930A0C">
              <w:rPr>
                <w:rFonts w:ascii="Arial" w:eastAsia="MS Mincho" w:hAnsi="Arial" w:cs="Arial"/>
                <w:sz w:val="16"/>
                <w:szCs w:val="16"/>
              </w:rPr>
              <w:t xml:space="preserve"> instalación en la pared del consultorio y cambio de los repuestos o piezas que se requieran.</w:t>
            </w:r>
          </w:p>
        </w:tc>
        <w:tc>
          <w:tcPr>
            <w:tcW w:w="1134" w:type="dxa"/>
            <w:shd w:val="clear" w:color="auto" w:fill="auto"/>
            <w:vAlign w:val="center"/>
          </w:tcPr>
          <w:p w14:paraId="1CF70B16" w14:textId="1C282E95"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4C70FE9E" w14:textId="209555D7" w:rsidR="00F07296" w:rsidRDefault="00F07296" w:rsidP="00F07296">
            <w:pPr>
              <w:jc w:val="center"/>
            </w:pPr>
          </w:p>
        </w:tc>
        <w:tc>
          <w:tcPr>
            <w:tcW w:w="567" w:type="dxa"/>
            <w:shd w:val="clear" w:color="auto" w:fill="auto"/>
          </w:tcPr>
          <w:p w14:paraId="25E4D302"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67E245BD" w14:textId="77777777" w:rsidTr="00F07296">
        <w:trPr>
          <w:jc w:val="center"/>
        </w:trPr>
        <w:tc>
          <w:tcPr>
            <w:tcW w:w="599" w:type="dxa"/>
            <w:shd w:val="clear" w:color="auto" w:fill="auto"/>
            <w:vAlign w:val="center"/>
          </w:tcPr>
          <w:p w14:paraId="7EB09459"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5</w:t>
            </w:r>
          </w:p>
        </w:tc>
        <w:tc>
          <w:tcPr>
            <w:tcW w:w="1664" w:type="dxa"/>
            <w:shd w:val="clear" w:color="auto" w:fill="auto"/>
            <w:vAlign w:val="center"/>
          </w:tcPr>
          <w:p w14:paraId="57380567"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 xml:space="preserve">MASAJEADOR ELECTRICO </w:t>
            </w:r>
          </w:p>
        </w:tc>
        <w:tc>
          <w:tcPr>
            <w:tcW w:w="5387" w:type="dxa"/>
            <w:shd w:val="clear" w:color="auto" w:fill="auto"/>
          </w:tcPr>
          <w:p w14:paraId="1B342FFD" w14:textId="77777777" w:rsidR="00F07296" w:rsidRPr="00930A0C" w:rsidRDefault="00F07296" w:rsidP="00F07296">
            <w:pPr>
              <w:jc w:val="both"/>
              <w:rPr>
                <w:rFonts w:ascii="Arial" w:eastAsia="MS Mincho" w:hAnsi="Arial" w:cs="Arial"/>
                <w:sz w:val="16"/>
                <w:szCs w:val="16"/>
              </w:rPr>
            </w:pPr>
            <w:r w:rsidRPr="00930A0C">
              <w:rPr>
                <w:rFonts w:ascii="Arial" w:eastAsia="Arial" w:hAnsi="Arial" w:cs="Arial"/>
                <w:sz w:val="16"/>
                <w:szCs w:val="16"/>
              </w:rPr>
              <w:t>Verificación de funcionamiento, Despiece del equipo, Revisión de partes y accesorios, Revisión de sistema eléctrico y electrónico, Ajuste de componentes (si es necesario), Limpieza interna, Inspección visual, Limpieza externa, Verificación de funcionamiento del equipo con el operador,</w:t>
            </w:r>
            <w:r w:rsidRPr="00930A0C">
              <w:rPr>
                <w:rFonts w:ascii="Arial" w:eastAsia="MS Mincho" w:hAnsi="Arial" w:cs="Arial"/>
                <w:sz w:val="16"/>
                <w:szCs w:val="16"/>
              </w:rPr>
              <w:t xml:space="preserve"> y cambio de los repuestos que se requieran durante la ejecución del contrato.</w:t>
            </w:r>
          </w:p>
        </w:tc>
        <w:tc>
          <w:tcPr>
            <w:tcW w:w="1134" w:type="dxa"/>
            <w:shd w:val="clear" w:color="auto" w:fill="auto"/>
            <w:vAlign w:val="center"/>
          </w:tcPr>
          <w:p w14:paraId="3C21C225" w14:textId="426F4936"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7621D8FC" w14:textId="1C0AD307" w:rsidR="00F07296" w:rsidRDefault="00F07296" w:rsidP="00F07296">
            <w:pPr>
              <w:jc w:val="center"/>
            </w:pPr>
          </w:p>
        </w:tc>
        <w:tc>
          <w:tcPr>
            <w:tcW w:w="567" w:type="dxa"/>
            <w:shd w:val="clear" w:color="auto" w:fill="auto"/>
          </w:tcPr>
          <w:p w14:paraId="0B8E29B2"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67F4341C" w14:textId="77777777" w:rsidTr="00F07296">
        <w:trPr>
          <w:jc w:val="center"/>
        </w:trPr>
        <w:tc>
          <w:tcPr>
            <w:tcW w:w="599" w:type="dxa"/>
            <w:shd w:val="clear" w:color="auto" w:fill="auto"/>
            <w:vAlign w:val="center"/>
          </w:tcPr>
          <w:p w14:paraId="6E9A46B6"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6</w:t>
            </w:r>
          </w:p>
        </w:tc>
        <w:tc>
          <w:tcPr>
            <w:tcW w:w="1664" w:type="dxa"/>
            <w:shd w:val="clear" w:color="auto" w:fill="auto"/>
            <w:vAlign w:val="center"/>
          </w:tcPr>
          <w:p w14:paraId="2F97B944"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TENS DE CUATRO CANALES / MEDCIR MT 104</w:t>
            </w:r>
          </w:p>
        </w:tc>
        <w:tc>
          <w:tcPr>
            <w:tcW w:w="5387" w:type="dxa"/>
            <w:shd w:val="clear" w:color="auto" w:fill="auto"/>
          </w:tcPr>
          <w:p w14:paraId="6AAB36FF" w14:textId="77777777" w:rsidR="00F07296" w:rsidRPr="00930A0C" w:rsidRDefault="00F07296" w:rsidP="00F07296">
            <w:pPr>
              <w:jc w:val="both"/>
              <w:rPr>
                <w:rFonts w:ascii="Arial" w:eastAsia="MS Mincho" w:hAnsi="Arial" w:cs="Arial"/>
                <w:sz w:val="16"/>
                <w:szCs w:val="16"/>
              </w:rPr>
            </w:pPr>
            <w:r w:rsidRPr="00930A0C">
              <w:rPr>
                <w:rFonts w:ascii="Arial" w:eastAsia="Arial" w:hAnsi="Arial" w:cs="Arial"/>
                <w:sz w:val="16"/>
                <w:szCs w:val="16"/>
              </w:rPr>
              <w:t>Revisión eléctrica y electrónica, limpieza interna, inspección general e identificación de fallas. Chequeo de cables y verificación de salidas y electrodos Reparación electrónica, cambio de cables y electrodos en mal estado,</w:t>
            </w:r>
            <w:r w:rsidRPr="00930A0C">
              <w:rPr>
                <w:rFonts w:ascii="Arial" w:eastAsia="MS Mincho" w:hAnsi="Arial" w:cs="Arial"/>
                <w:sz w:val="16"/>
                <w:szCs w:val="16"/>
              </w:rPr>
              <w:t xml:space="preserve"> y cambio de los repuestos que se requieran.</w:t>
            </w:r>
          </w:p>
        </w:tc>
        <w:tc>
          <w:tcPr>
            <w:tcW w:w="1134" w:type="dxa"/>
            <w:shd w:val="clear" w:color="auto" w:fill="auto"/>
            <w:vAlign w:val="center"/>
          </w:tcPr>
          <w:p w14:paraId="4569D7E9" w14:textId="57FE8A14"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088CE87B" w14:textId="664E76AD" w:rsidR="00F07296" w:rsidRDefault="00F07296" w:rsidP="00F07296">
            <w:pPr>
              <w:jc w:val="center"/>
            </w:pPr>
          </w:p>
        </w:tc>
        <w:tc>
          <w:tcPr>
            <w:tcW w:w="567" w:type="dxa"/>
            <w:shd w:val="clear" w:color="auto" w:fill="auto"/>
          </w:tcPr>
          <w:p w14:paraId="20BF5A34"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21F4ED46" w14:textId="77777777" w:rsidTr="00F07296">
        <w:trPr>
          <w:jc w:val="center"/>
        </w:trPr>
        <w:tc>
          <w:tcPr>
            <w:tcW w:w="599" w:type="dxa"/>
            <w:shd w:val="clear" w:color="auto" w:fill="auto"/>
            <w:vAlign w:val="center"/>
          </w:tcPr>
          <w:p w14:paraId="1E80115B"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7</w:t>
            </w:r>
          </w:p>
        </w:tc>
        <w:tc>
          <w:tcPr>
            <w:tcW w:w="1664" w:type="dxa"/>
            <w:shd w:val="clear" w:color="auto" w:fill="auto"/>
            <w:vAlign w:val="center"/>
          </w:tcPr>
          <w:p w14:paraId="32269B36"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TENS</w:t>
            </w:r>
          </w:p>
        </w:tc>
        <w:tc>
          <w:tcPr>
            <w:tcW w:w="5387" w:type="dxa"/>
            <w:shd w:val="clear" w:color="auto" w:fill="auto"/>
          </w:tcPr>
          <w:p w14:paraId="0E1D4794" w14:textId="77777777" w:rsidR="00F07296" w:rsidRPr="00930A0C" w:rsidRDefault="00F07296" w:rsidP="00F07296">
            <w:pPr>
              <w:jc w:val="both"/>
              <w:rPr>
                <w:rFonts w:ascii="Arial" w:eastAsia="MS Mincho" w:hAnsi="Arial" w:cs="Arial"/>
                <w:sz w:val="16"/>
                <w:szCs w:val="16"/>
              </w:rPr>
            </w:pPr>
            <w:r w:rsidRPr="00930A0C">
              <w:rPr>
                <w:rFonts w:ascii="Arial" w:eastAsia="Arial" w:hAnsi="Arial" w:cs="Arial"/>
                <w:sz w:val="16"/>
                <w:szCs w:val="16"/>
              </w:rPr>
              <w:t>Revisión eléctrica y electrónica, limpieza interna, inspección general e identificación de</w:t>
            </w:r>
            <w:r>
              <w:rPr>
                <w:rFonts w:ascii="Arial" w:eastAsia="Arial" w:hAnsi="Arial" w:cs="Arial"/>
                <w:sz w:val="16"/>
                <w:szCs w:val="16"/>
              </w:rPr>
              <w:t xml:space="preserve"> </w:t>
            </w:r>
            <w:r w:rsidRPr="00930A0C">
              <w:rPr>
                <w:rFonts w:ascii="Arial" w:eastAsia="Arial" w:hAnsi="Arial" w:cs="Arial"/>
                <w:sz w:val="16"/>
                <w:szCs w:val="16"/>
              </w:rPr>
              <w:t>fallas. Chequeo de cables y verificación de salidas y electrodos Reparación electrónica, cambio de cables y electrodos en mal estado,</w:t>
            </w:r>
            <w:r w:rsidRPr="00930A0C">
              <w:rPr>
                <w:rFonts w:ascii="Arial" w:eastAsia="MS Mincho" w:hAnsi="Arial" w:cs="Arial"/>
                <w:sz w:val="16"/>
                <w:szCs w:val="16"/>
              </w:rPr>
              <w:t xml:space="preserve"> y cambio de los repuestos que se requieran.</w:t>
            </w:r>
          </w:p>
        </w:tc>
        <w:tc>
          <w:tcPr>
            <w:tcW w:w="1134" w:type="dxa"/>
            <w:shd w:val="clear" w:color="auto" w:fill="auto"/>
            <w:vAlign w:val="center"/>
          </w:tcPr>
          <w:p w14:paraId="144FADE5" w14:textId="446019FD"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4FCED559" w14:textId="6B2BC175" w:rsidR="00F07296" w:rsidRDefault="00F07296" w:rsidP="00F07296">
            <w:pPr>
              <w:jc w:val="center"/>
            </w:pPr>
          </w:p>
        </w:tc>
        <w:tc>
          <w:tcPr>
            <w:tcW w:w="567" w:type="dxa"/>
            <w:shd w:val="clear" w:color="auto" w:fill="auto"/>
          </w:tcPr>
          <w:p w14:paraId="4CDBA926"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47097067" w14:textId="77777777" w:rsidTr="00F07296">
        <w:trPr>
          <w:jc w:val="center"/>
        </w:trPr>
        <w:tc>
          <w:tcPr>
            <w:tcW w:w="599" w:type="dxa"/>
            <w:shd w:val="clear" w:color="auto" w:fill="auto"/>
            <w:vAlign w:val="center"/>
          </w:tcPr>
          <w:p w14:paraId="4C3F616F"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8</w:t>
            </w:r>
          </w:p>
        </w:tc>
        <w:tc>
          <w:tcPr>
            <w:tcW w:w="1664" w:type="dxa"/>
            <w:shd w:val="clear" w:color="auto" w:fill="auto"/>
            <w:vAlign w:val="center"/>
          </w:tcPr>
          <w:p w14:paraId="3689B258"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CORRIENTE GALVANO / MEDCIR MGF II</w:t>
            </w:r>
          </w:p>
        </w:tc>
        <w:tc>
          <w:tcPr>
            <w:tcW w:w="5387" w:type="dxa"/>
            <w:shd w:val="clear" w:color="auto" w:fill="auto"/>
            <w:vAlign w:val="center"/>
          </w:tcPr>
          <w:p w14:paraId="5B8BBDB2" w14:textId="77777777" w:rsidR="00F07296" w:rsidRPr="00930A0C" w:rsidRDefault="00F07296" w:rsidP="00F07296">
            <w:pPr>
              <w:jc w:val="both"/>
              <w:rPr>
                <w:rFonts w:ascii="Arial" w:eastAsia="MS Mincho" w:hAnsi="Arial" w:cs="Arial"/>
                <w:sz w:val="16"/>
                <w:szCs w:val="16"/>
              </w:rPr>
            </w:pPr>
            <w:r w:rsidRPr="00930A0C">
              <w:rPr>
                <w:rFonts w:ascii="Arial" w:eastAsia="Arial" w:hAnsi="Arial" w:cs="Arial"/>
                <w:sz w:val="16"/>
                <w:szCs w:val="16"/>
              </w:rPr>
              <w:t>Revisión eléctrica y electrónica, limpieza interna, inspección general e identificación de</w:t>
            </w:r>
            <w:r>
              <w:rPr>
                <w:rFonts w:ascii="Arial" w:eastAsia="Arial" w:hAnsi="Arial" w:cs="Arial"/>
                <w:sz w:val="16"/>
                <w:szCs w:val="16"/>
              </w:rPr>
              <w:t xml:space="preserve"> </w:t>
            </w:r>
            <w:r w:rsidRPr="00930A0C">
              <w:rPr>
                <w:rFonts w:ascii="Arial" w:eastAsia="Arial" w:hAnsi="Arial" w:cs="Arial"/>
                <w:sz w:val="16"/>
                <w:szCs w:val="16"/>
              </w:rPr>
              <w:t>fallas. Chequeo de cables</w:t>
            </w:r>
            <w:r>
              <w:rPr>
                <w:rFonts w:ascii="Arial" w:eastAsia="Arial" w:hAnsi="Arial" w:cs="Arial"/>
                <w:sz w:val="16"/>
                <w:szCs w:val="16"/>
              </w:rPr>
              <w:t xml:space="preserve">. </w:t>
            </w:r>
            <w:proofErr w:type="gramStart"/>
            <w:r>
              <w:rPr>
                <w:rFonts w:ascii="Arial" w:eastAsia="Arial" w:hAnsi="Arial" w:cs="Arial"/>
                <w:sz w:val="16"/>
                <w:szCs w:val="16"/>
              </w:rPr>
              <w:t>v</w:t>
            </w:r>
            <w:r w:rsidRPr="00930A0C">
              <w:rPr>
                <w:rFonts w:ascii="Arial" w:eastAsia="Arial" w:hAnsi="Arial" w:cs="Arial"/>
                <w:sz w:val="16"/>
                <w:szCs w:val="16"/>
              </w:rPr>
              <w:t>erificación</w:t>
            </w:r>
            <w:proofErr w:type="gramEnd"/>
            <w:r>
              <w:rPr>
                <w:rFonts w:ascii="Arial" w:eastAsia="Arial" w:hAnsi="Arial" w:cs="Arial"/>
                <w:sz w:val="16"/>
                <w:szCs w:val="16"/>
              </w:rPr>
              <w:t xml:space="preserve"> </w:t>
            </w:r>
            <w:r w:rsidRPr="00930A0C">
              <w:rPr>
                <w:rFonts w:ascii="Arial" w:eastAsia="Arial" w:hAnsi="Arial" w:cs="Arial"/>
                <w:sz w:val="16"/>
                <w:szCs w:val="16"/>
              </w:rPr>
              <w:t>salidas y electrodos Reparación electrónica, cambio de cables y electrodos en mal estado,</w:t>
            </w:r>
            <w:r w:rsidRPr="00930A0C">
              <w:rPr>
                <w:rFonts w:ascii="Arial" w:eastAsia="MS Mincho" w:hAnsi="Arial" w:cs="Arial"/>
                <w:sz w:val="16"/>
                <w:szCs w:val="16"/>
              </w:rPr>
              <w:t xml:space="preserve"> y cambio de los repuestos que se requieran.</w:t>
            </w:r>
          </w:p>
        </w:tc>
        <w:tc>
          <w:tcPr>
            <w:tcW w:w="1134" w:type="dxa"/>
            <w:shd w:val="clear" w:color="auto" w:fill="auto"/>
            <w:vAlign w:val="center"/>
          </w:tcPr>
          <w:p w14:paraId="1AF94CCD" w14:textId="4C50081F"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690426F7" w14:textId="08A993F4" w:rsidR="00F07296" w:rsidRDefault="00F07296" w:rsidP="00F07296">
            <w:pPr>
              <w:jc w:val="center"/>
            </w:pPr>
          </w:p>
        </w:tc>
        <w:tc>
          <w:tcPr>
            <w:tcW w:w="567" w:type="dxa"/>
            <w:shd w:val="clear" w:color="auto" w:fill="auto"/>
          </w:tcPr>
          <w:p w14:paraId="5F57D168"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152B06FF" w14:textId="77777777" w:rsidTr="00F07296">
        <w:trPr>
          <w:jc w:val="center"/>
        </w:trPr>
        <w:tc>
          <w:tcPr>
            <w:tcW w:w="599" w:type="dxa"/>
            <w:shd w:val="clear" w:color="auto" w:fill="auto"/>
            <w:vAlign w:val="center"/>
          </w:tcPr>
          <w:p w14:paraId="5029EF4A"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9</w:t>
            </w:r>
          </w:p>
        </w:tc>
        <w:tc>
          <w:tcPr>
            <w:tcW w:w="1664" w:type="dxa"/>
            <w:shd w:val="clear" w:color="auto" w:fill="auto"/>
            <w:vAlign w:val="center"/>
          </w:tcPr>
          <w:p w14:paraId="73CDDBD9" w14:textId="77777777" w:rsidR="00F07296" w:rsidRPr="00930A0C" w:rsidRDefault="00F07296" w:rsidP="00F07296">
            <w:pPr>
              <w:jc w:val="both"/>
              <w:rPr>
                <w:rFonts w:ascii="Arial" w:eastAsia="MS Mincho" w:hAnsi="Arial" w:cs="Arial"/>
                <w:sz w:val="16"/>
                <w:szCs w:val="16"/>
              </w:rPr>
            </w:pPr>
          </w:p>
          <w:p w14:paraId="3B77F83D"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DETECTOR FETAL REF.D920</w:t>
            </w:r>
          </w:p>
        </w:tc>
        <w:tc>
          <w:tcPr>
            <w:tcW w:w="5387" w:type="dxa"/>
            <w:shd w:val="clear" w:color="auto" w:fill="auto"/>
          </w:tcPr>
          <w:p w14:paraId="047AFEED" w14:textId="77777777" w:rsidR="00F07296" w:rsidRPr="00930A0C" w:rsidRDefault="00F07296" w:rsidP="00F07296">
            <w:pPr>
              <w:jc w:val="both"/>
              <w:rPr>
                <w:rFonts w:ascii="Arial" w:eastAsia="MS Mincho" w:hAnsi="Arial" w:cs="Arial"/>
                <w:sz w:val="16"/>
                <w:szCs w:val="16"/>
              </w:rPr>
            </w:pPr>
            <w:r w:rsidRPr="00930A0C">
              <w:rPr>
                <w:rFonts w:ascii="Arial" w:eastAsia="Arial" w:hAnsi="Arial" w:cs="Arial"/>
                <w:sz w:val="16"/>
                <w:szCs w:val="16"/>
              </w:rPr>
              <w:t>Inspección visual, Verificación de funcionamiento, Despiece del equipo, Limpieza interna, Revisión de partes y accesorios, Revisión de sistema electrónico, Limpieza externa, Ajuste de componentes (si es necesario), cambio de batería, cambio de piezas que requiera Verificación de funcionamiento del equipo con el operador,</w:t>
            </w:r>
            <w:r w:rsidRPr="00930A0C">
              <w:rPr>
                <w:rFonts w:ascii="Arial" w:eastAsia="MS Mincho" w:hAnsi="Arial" w:cs="Arial"/>
                <w:sz w:val="16"/>
                <w:szCs w:val="16"/>
              </w:rPr>
              <w:t xml:space="preserve"> y cambio de los repuestos que se requieran.</w:t>
            </w:r>
          </w:p>
        </w:tc>
        <w:tc>
          <w:tcPr>
            <w:tcW w:w="1134" w:type="dxa"/>
            <w:shd w:val="clear" w:color="auto" w:fill="auto"/>
            <w:vAlign w:val="center"/>
          </w:tcPr>
          <w:p w14:paraId="7D927780" w14:textId="04ECA0A0"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76FF6C8C" w14:textId="6C9DA139" w:rsidR="00F07296" w:rsidRDefault="00F07296" w:rsidP="00F07296">
            <w:pPr>
              <w:jc w:val="center"/>
            </w:pPr>
          </w:p>
        </w:tc>
        <w:tc>
          <w:tcPr>
            <w:tcW w:w="567" w:type="dxa"/>
            <w:shd w:val="clear" w:color="auto" w:fill="auto"/>
          </w:tcPr>
          <w:p w14:paraId="3FF42B39"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79A7283E" w14:textId="77777777" w:rsidTr="00F07296">
        <w:trPr>
          <w:jc w:val="center"/>
        </w:trPr>
        <w:tc>
          <w:tcPr>
            <w:tcW w:w="599" w:type="dxa"/>
            <w:shd w:val="clear" w:color="auto" w:fill="auto"/>
            <w:vAlign w:val="center"/>
          </w:tcPr>
          <w:p w14:paraId="2EB81D95"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10</w:t>
            </w:r>
          </w:p>
        </w:tc>
        <w:tc>
          <w:tcPr>
            <w:tcW w:w="1664" w:type="dxa"/>
            <w:shd w:val="clear" w:color="auto" w:fill="auto"/>
            <w:vAlign w:val="center"/>
          </w:tcPr>
          <w:p w14:paraId="6853B8C4"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LAMPARA AUXILIAR CUELLO DE CISNE / WELCH ALLYN</w:t>
            </w:r>
          </w:p>
        </w:tc>
        <w:tc>
          <w:tcPr>
            <w:tcW w:w="5387" w:type="dxa"/>
            <w:shd w:val="clear" w:color="auto" w:fill="auto"/>
          </w:tcPr>
          <w:p w14:paraId="6EE416A9"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 xml:space="preserve">Inspección visual, Verificación de funcionamiento, Despiece del equipo, Limpieza interna, Revisión de partes y accesorios, Revisión de sistema electrónico, Limpieza externa, Ajuste de componentes (si es necesario), Verificación de funcionamiento del equipo con el operador. Cambio de bombillo si es necesario, y cambio de los repuestos que se requieran. </w:t>
            </w:r>
          </w:p>
        </w:tc>
        <w:tc>
          <w:tcPr>
            <w:tcW w:w="1134" w:type="dxa"/>
            <w:shd w:val="clear" w:color="auto" w:fill="auto"/>
            <w:vAlign w:val="center"/>
          </w:tcPr>
          <w:p w14:paraId="3F463AF8" w14:textId="5A02B3A0"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04511364" w14:textId="763F00A3" w:rsidR="00F07296" w:rsidRDefault="00F07296" w:rsidP="00F07296">
            <w:pPr>
              <w:jc w:val="center"/>
            </w:pPr>
          </w:p>
        </w:tc>
        <w:tc>
          <w:tcPr>
            <w:tcW w:w="567" w:type="dxa"/>
            <w:shd w:val="clear" w:color="auto" w:fill="auto"/>
          </w:tcPr>
          <w:p w14:paraId="356187E5"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164D4C76" w14:textId="77777777" w:rsidTr="006936E6">
        <w:trPr>
          <w:jc w:val="center"/>
        </w:trPr>
        <w:tc>
          <w:tcPr>
            <w:tcW w:w="599" w:type="dxa"/>
            <w:shd w:val="clear" w:color="auto" w:fill="auto"/>
            <w:vAlign w:val="center"/>
          </w:tcPr>
          <w:p w14:paraId="1CBFBA60"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11</w:t>
            </w:r>
          </w:p>
        </w:tc>
        <w:tc>
          <w:tcPr>
            <w:tcW w:w="1664" w:type="dxa"/>
            <w:shd w:val="clear" w:color="auto" w:fill="auto"/>
            <w:vAlign w:val="center"/>
          </w:tcPr>
          <w:p w14:paraId="025DC56D"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BALANZA PARA CONSULTORIO HEALTHON METER</w:t>
            </w:r>
          </w:p>
        </w:tc>
        <w:tc>
          <w:tcPr>
            <w:tcW w:w="5387" w:type="dxa"/>
            <w:shd w:val="clear" w:color="auto" w:fill="auto"/>
          </w:tcPr>
          <w:p w14:paraId="626BA430" w14:textId="77777777" w:rsidR="00F07296" w:rsidRPr="00930A0C" w:rsidRDefault="00F07296" w:rsidP="00F07296">
            <w:pPr>
              <w:jc w:val="both"/>
              <w:rPr>
                <w:rFonts w:ascii="Arial" w:eastAsia="MS Mincho" w:hAnsi="Arial" w:cs="Arial"/>
                <w:sz w:val="16"/>
                <w:szCs w:val="16"/>
              </w:rPr>
            </w:pPr>
            <w:r w:rsidRPr="00930A0C">
              <w:rPr>
                <w:rFonts w:ascii="Arial" w:eastAsia="Arial" w:hAnsi="Arial" w:cs="Arial"/>
                <w:sz w:val="16"/>
                <w:szCs w:val="16"/>
              </w:rPr>
              <w:t>Verificación de funcionamiento,  Despiece del equipo,  Revisión de partes y accesorios,  Limpieza interna,  Verificación de sistema mecánico y eléctrico o electrónico según corresponda,  Lubricación de sistema mecánico,  Verificación a cero de la báscula, si es necesario ajuste, Comparación con masa patrón, realizar pruebas verificación,  Limpieza externa, Inspección de condiciones ambientales, pintura general , Verificación de funcionamiento del equipo con el operador,</w:t>
            </w:r>
            <w:r w:rsidRPr="00930A0C">
              <w:rPr>
                <w:rFonts w:ascii="Arial" w:eastAsia="MS Mincho" w:hAnsi="Arial" w:cs="Arial"/>
                <w:sz w:val="16"/>
                <w:szCs w:val="16"/>
              </w:rPr>
              <w:t xml:space="preserve"> y cambio de los repuestos que se requieran.</w:t>
            </w:r>
          </w:p>
        </w:tc>
        <w:tc>
          <w:tcPr>
            <w:tcW w:w="1134" w:type="dxa"/>
            <w:shd w:val="clear" w:color="auto" w:fill="auto"/>
            <w:vAlign w:val="center"/>
          </w:tcPr>
          <w:p w14:paraId="5686AB1E" w14:textId="2D9AE0A3"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075F7B0A" w14:textId="6A087402" w:rsidR="00F07296" w:rsidRDefault="00F07296" w:rsidP="00F07296">
            <w:pPr>
              <w:jc w:val="center"/>
            </w:pPr>
          </w:p>
        </w:tc>
        <w:tc>
          <w:tcPr>
            <w:tcW w:w="567" w:type="dxa"/>
            <w:shd w:val="clear" w:color="auto" w:fill="auto"/>
          </w:tcPr>
          <w:p w14:paraId="74FFD9A4"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2391C8FB" w14:textId="77777777" w:rsidTr="006936E6">
        <w:trPr>
          <w:jc w:val="center"/>
        </w:trPr>
        <w:tc>
          <w:tcPr>
            <w:tcW w:w="599" w:type="dxa"/>
            <w:shd w:val="clear" w:color="auto" w:fill="auto"/>
            <w:vAlign w:val="center"/>
          </w:tcPr>
          <w:p w14:paraId="2E7B034A"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12</w:t>
            </w:r>
          </w:p>
        </w:tc>
        <w:tc>
          <w:tcPr>
            <w:tcW w:w="1664" w:type="dxa"/>
            <w:shd w:val="clear" w:color="auto" w:fill="auto"/>
            <w:vAlign w:val="center"/>
          </w:tcPr>
          <w:p w14:paraId="4039FF1B"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EQUIPO ORGANO Y SENTIDOS WELCH ALLYN</w:t>
            </w:r>
          </w:p>
        </w:tc>
        <w:tc>
          <w:tcPr>
            <w:tcW w:w="5387" w:type="dxa"/>
            <w:shd w:val="clear" w:color="auto" w:fill="auto"/>
          </w:tcPr>
          <w:p w14:paraId="0BFC84C1"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 xml:space="preserve">Verificación de funcionamiento, Despiece del equipo, Revisión de partes y accesorios, Limpieza interna, Verificación de sistema eléctrico y electrónico, Limpieza externa, Inspección de condiciones ambientales, Verificación de funcionamiento del equipo con el operador. Cambio de </w:t>
            </w:r>
            <w:r w:rsidRPr="00930A0C">
              <w:rPr>
                <w:rFonts w:ascii="Arial" w:eastAsia="MS Mincho" w:hAnsi="Arial" w:cs="Arial"/>
                <w:sz w:val="16"/>
                <w:szCs w:val="16"/>
              </w:rPr>
              <w:lastRenderedPageBreak/>
              <w:t>bombillos cuando sea necesario, y cambio de los repuestos que se requieran.</w:t>
            </w:r>
          </w:p>
        </w:tc>
        <w:tc>
          <w:tcPr>
            <w:tcW w:w="1134" w:type="dxa"/>
            <w:shd w:val="clear" w:color="auto" w:fill="auto"/>
            <w:vAlign w:val="center"/>
          </w:tcPr>
          <w:p w14:paraId="717DA0B3" w14:textId="4368D4ED" w:rsidR="00F07296" w:rsidRDefault="00F07296" w:rsidP="00F07296">
            <w:pPr>
              <w:jc w:val="center"/>
            </w:pPr>
            <w:r w:rsidRPr="00534766">
              <w:rPr>
                <w:rFonts w:ascii="Arial" w:eastAsia="MS Mincho" w:hAnsi="Arial" w:cs="Arial"/>
                <w:b/>
                <w:sz w:val="16"/>
                <w:szCs w:val="16"/>
              </w:rPr>
              <w:lastRenderedPageBreak/>
              <w:t>4</w:t>
            </w:r>
          </w:p>
        </w:tc>
        <w:tc>
          <w:tcPr>
            <w:tcW w:w="567" w:type="dxa"/>
            <w:shd w:val="clear" w:color="auto" w:fill="auto"/>
            <w:vAlign w:val="center"/>
          </w:tcPr>
          <w:p w14:paraId="7B8AE2E4" w14:textId="6157683C" w:rsidR="00F07296" w:rsidRDefault="00F07296" w:rsidP="00F07296">
            <w:pPr>
              <w:jc w:val="center"/>
            </w:pPr>
          </w:p>
        </w:tc>
        <w:tc>
          <w:tcPr>
            <w:tcW w:w="567" w:type="dxa"/>
            <w:shd w:val="clear" w:color="auto" w:fill="auto"/>
          </w:tcPr>
          <w:p w14:paraId="1A2F4C60"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4CB21476" w14:textId="77777777" w:rsidTr="006936E6">
        <w:trPr>
          <w:jc w:val="center"/>
        </w:trPr>
        <w:tc>
          <w:tcPr>
            <w:tcW w:w="599" w:type="dxa"/>
            <w:shd w:val="clear" w:color="auto" w:fill="auto"/>
            <w:vAlign w:val="center"/>
          </w:tcPr>
          <w:p w14:paraId="2AD81150"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lastRenderedPageBreak/>
              <w:t>13</w:t>
            </w:r>
          </w:p>
        </w:tc>
        <w:tc>
          <w:tcPr>
            <w:tcW w:w="1664" w:type="dxa"/>
            <w:shd w:val="clear" w:color="auto" w:fill="auto"/>
            <w:vAlign w:val="center"/>
          </w:tcPr>
          <w:p w14:paraId="3E1CF285"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TENSIOMETRO DE PARED WELCH ALLYN ADULTO</w:t>
            </w:r>
          </w:p>
        </w:tc>
        <w:tc>
          <w:tcPr>
            <w:tcW w:w="5387" w:type="dxa"/>
            <w:shd w:val="clear" w:color="auto" w:fill="auto"/>
          </w:tcPr>
          <w:p w14:paraId="7790A497"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Verificación de funcionamiento, Despiece del equipo, Revisión de partes y accesorios, Inspección de carátula, Verificación de rango y resolución, Verificación de brazalete, pera y manómetro, Limpieza externa, Verificación de funcionamiento del equipo con el operador. Cambio de piezas que sean necesarias durante los mantenimientos y cambio de los repuestos que se requieran.</w:t>
            </w:r>
          </w:p>
        </w:tc>
        <w:tc>
          <w:tcPr>
            <w:tcW w:w="1134" w:type="dxa"/>
            <w:shd w:val="clear" w:color="auto" w:fill="auto"/>
            <w:vAlign w:val="center"/>
          </w:tcPr>
          <w:p w14:paraId="0307319D" w14:textId="26ADEE02"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46071825" w14:textId="7146BB22" w:rsidR="00F07296" w:rsidRDefault="00F07296" w:rsidP="00F07296">
            <w:pPr>
              <w:jc w:val="center"/>
            </w:pPr>
          </w:p>
        </w:tc>
        <w:tc>
          <w:tcPr>
            <w:tcW w:w="567" w:type="dxa"/>
            <w:shd w:val="clear" w:color="auto" w:fill="auto"/>
          </w:tcPr>
          <w:p w14:paraId="1936218E"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18F61C46" w14:textId="77777777" w:rsidTr="006936E6">
        <w:trPr>
          <w:jc w:val="center"/>
        </w:trPr>
        <w:tc>
          <w:tcPr>
            <w:tcW w:w="599" w:type="dxa"/>
            <w:shd w:val="clear" w:color="auto" w:fill="auto"/>
            <w:vAlign w:val="center"/>
          </w:tcPr>
          <w:p w14:paraId="66C7BE78"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14</w:t>
            </w:r>
          </w:p>
        </w:tc>
        <w:tc>
          <w:tcPr>
            <w:tcW w:w="1664" w:type="dxa"/>
            <w:shd w:val="clear" w:color="auto" w:fill="auto"/>
            <w:vAlign w:val="center"/>
          </w:tcPr>
          <w:p w14:paraId="17E2E600"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BASCULA DE PISO /</w:t>
            </w:r>
          </w:p>
          <w:p w14:paraId="769E50C2"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DETECTO</w:t>
            </w:r>
          </w:p>
        </w:tc>
        <w:tc>
          <w:tcPr>
            <w:tcW w:w="5387" w:type="dxa"/>
            <w:shd w:val="clear" w:color="auto" w:fill="auto"/>
          </w:tcPr>
          <w:p w14:paraId="328D1C9C"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Verificación de funcionamiento,  Despiece del equipo,  Revisión de partes y accesorios,  Limpieza interna,  Verificación de sistema mecánico y eléctrico o electrónico según corresponda,  Lubricación de sistema mecánico,  Verificación a cero de la báscula, si es necesario ajuste, Comparación con masa patrón, realizar pruebas verificación,  Limpieza externa, Inspección de condiciones ambientales,</w:t>
            </w:r>
            <w:r w:rsidRPr="00930A0C">
              <w:rPr>
                <w:rFonts w:ascii="Arial" w:eastAsia="Arial" w:hAnsi="Arial" w:cs="Arial"/>
                <w:sz w:val="16"/>
                <w:szCs w:val="16"/>
              </w:rPr>
              <w:t xml:space="preserve"> pintura general  Verificación de funcionamiento del equipo con el operador</w:t>
            </w:r>
            <w:r w:rsidRPr="00930A0C">
              <w:rPr>
                <w:rFonts w:ascii="Arial" w:eastAsia="MS Mincho" w:hAnsi="Arial" w:cs="Arial"/>
                <w:sz w:val="16"/>
                <w:szCs w:val="16"/>
              </w:rPr>
              <w:t>, y cambio de los repuestos que se requieran.</w:t>
            </w:r>
          </w:p>
        </w:tc>
        <w:tc>
          <w:tcPr>
            <w:tcW w:w="1134" w:type="dxa"/>
            <w:shd w:val="clear" w:color="auto" w:fill="auto"/>
            <w:vAlign w:val="center"/>
          </w:tcPr>
          <w:p w14:paraId="6A8F6981" w14:textId="3A6BE884"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1ACF7C17" w14:textId="4185F26D" w:rsidR="00F07296" w:rsidRDefault="00F07296" w:rsidP="00F07296">
            <w:pPr>
              <w:jc w:val="center"/>
            </w:pPr>
          </w:p>
        </w:tc>
        <w:tc>
          <w:tcPr>
            <w:tcW w:w="567" w:type="dxa"/>
            <w:shd w:val="clear" w:color="auto" w:fill="auto"/>
          </w:tcPr>
          <w:p w14:paraId="24D84C5C"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529097D0" w14:textId="77777777" w:rsidTr="006936E6">
        <w:trPr>
          <w:jc w:val="center"/>
        </w:trPr>
        <w:tc>
          <w:tcPr>
            <w:tcW w:w="599" w:type="dxa"/>
            <w:shd w:val="clear" w:color="auto" w:fill="auto"/>
            <w:vAlign w:val="center"/>
          </w:tcPr>
          <w:p w14:paraId="34A75B68"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15</w:t>
            </w:r>
          </w:p>
        </w:tc>
        <w:tc>
          <w:tcPr>
            <w:tcW w:w="1664" w:type="dxa"/>
            <w:shd w:val="clear" w:color="auto" w:fill="auto"/>
            <w:vAlign w:val="center"/>
          </w:tcPr>
          <w:p w14:paraId="136A848B"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PESA BEBE / INFANT SCALE / ACS-20B-YE</w:t>
            </w:r>
          </w:p>
        </w:tc>
        <w:tc>
          <w:tcPr>
            <w:tcW w:w="5387" w:type="dxa"/>
            <w:shd w:val="clear" w:color="auto" w:fill="auto"/>
          </w:tcPr>
          <w:p w14:paraId="786B8137" w14:textId="51E37BE3" w:rsidR="00F07296" w:rsidRPr="00930A0C" w:rsidRDefault="00F07296" w:rsidP="00F07296">
            <w:pPr>
              <w:jc w:val="both"/>
              <w:rPr>
                <w:rFonts w:ascii="Arial" w:eastAsia="MS Mincho" w:hAnsi="Arial" w:cs="Arial"/>
                <w:sz w:val="16"/>
                <w:szCs w:val="16"/>
              </w:rPr>
            </w:pPr>
            <w:r w:rsidRPr="00930A0C">
              <w:rPr>
                <w:rFonts w:ascii="Arial" w:eastAsia="Arial" w:hAnsi="Arial" w:cs="Arial"/>
                <w:sz w:val="16"/>
                <w:szCs w:val="16"/>
              </w:rPr>
              <w:t>Verificación de funcionamiento, Despiece del equipo, Revisión de partes y accesorios, Limpieza interna, Limpieza externa, Lubricación de sistema mecánico, Verificación a cero de la báscula, si es necesario ajuste, Comparación con masa patrón, realizar pruebas verificación, Inspección de condiciones ambientales, cambio de baterías, Verificación de funcionamiento del equipo con el operador,</w:t>
            </w:r>
            <w:r w:rsidRPr="00930A0C">
              <w:rPr>
                <w:rFonts w:ascii="Arial" w:eastAsia="MS Mincho" w:hAnsi="Arial" w:cs="Arial"/>
                <w:sz w:val="16"/>
                <w:szCs w:val="16"/>
              </w:rPr>
              <w:t xml:space="preserve"> y cambio de los repuestos y piezas que se requieran.</w:t>
            </w:r>
          </w:p>
        </w:tc>
        <w:tc>
          <w:tcPr>
            <w:tcW w:w="1134" w:type="dxa"/>
            <w:shd w:val="clear" w:color="auto" w:fill="auto"/>
            <w:vAlign w:val="center"/>
          </w:tcPr>
          <w:p w14:paraId="4F490813" w14:textId="6B9448F4"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3FC7ACB9" w14:textId="4AB208CD" w:rsidR="00F07296" w:rsidRDefault="00F07296" w:rsidP="00F07296">
            <w:pPr>
              <w:jc w:val="center"/>
            </w:pPr>
          </w:p>
        </w:tc>
        <w:tc>
          <w:tcPr>
            <w:tcW w:w="567" w:type="dxa"/>
            <w:shd w:val="clear" w:color="auto" w:fill="auto"/>
          </w:tcPr>
          <w:p w14:paraId="6A3A1DA8"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772F658B" w14:textId="77777777" w:rsidTr="006936E6">
        <w:trPr>
          <w:jc w:val="center"/>
        </w:trPr>
        <w:tc>
          <w:tcPr>
            <w:tcW w:w="599" w:type="dxa"/>
            <w:shd w:val="clear" w:color="auto" w:fill="auto"/>
            <w:vAlign w:val="center"/>
          </w:tcPr>
          <w:p w14:paraId="101CE1FA"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16</w:t>
            </w:r>
          </w:p>
        </w:tc>
        <w:tc>
          <w:tcPr>
            <w:tcW w:w="1664" w:type="dxa"/>
            <w:shd w:val="clear" w:color="auto" w:fill="auto"/>
            <w:vAlign w:val="center"/>
          </w:tcPr>
          <w:p w14:paraId="3F15FE60" w14:textId="77777777" w:rsidR="00F07296" w:rsidRPr="00930A0C" w:rsidRDefault="00F07296" w:rsidP="00F07296">
            <w:pPr>
              <w:jc w:val="both"/>
              <w:rPr>
                <w:rFonts w:ascii="Arial" w:eastAsia="MS Mincho" w:hAnsi="Arial" w:cs="Arial"/>
                <w:color w:val="000000"/>
                <w:sz w:val="16"/>
                <w:szCs w:val="16"/>
              </w:rPr>
            </w:pPr>
            <w:r w:rsidRPr="00930A0C">
              <w:rPr>
                <w:rFonts w:ascii="Arial" w:eastAsia="MS Mincho" w:hAnsi="Arial" w:cs="Arial"/>
                <w:color w:val="000000"/>
                <w:sz w:val="16"/>
                <w:szCs w:val="16"/>
              </w:rPr>
              <w:t xml:space="preserve">TERMOSELLADORA / FKG MODELO DYPE 240 </w:t>
            </w:r>
          </w:p>
        </w:tc>
        <w:tc>
          <w:tcPr>
            <w:tcW w:w="5387" w:type="dxa"/>
            <w:shd w:val="clear" w:color="auto" w:fill="auto"/>
          </w:tcPr>
          <w:p w14:paraId="49CC7873" w14:textId="77777777" w:rsidR="00F07296" w:rsidRPr="00930A0C" w:rsidRDefault="00F07296" w:rsidP="00F07296">
            <w:pPr>
              <w:jc w:val="both"/>
              <w:rPr>
                <w:rFonts w:ascii="Arial" w:eastAsia="MS Mincho" w:hAnsi="Arial" w:cs="Arial"/>
                <w:sz w:val="16"/>
                <w:szCs w:val="16"/>
              </w:rPr>
            </w:pPr>
            <w:r w:rsidRPr="00930A0C">
              <w:rPr>
                <w:rFonts w:ascii="Arial" w:eastAsia="Arial" w:hAnsi="Arial" w:cs="Arial"/>
                <w:sz w:val="16"/>
                <w:szCs w:val="16"/>
              </w:rPr>
              <w:t>Verificación de funcionamiento, Despiece del equipo, Revisión de partes y accesorios, Revisión de sistema eléctrico, Revisión de sistema eléctrico, Limpieza interna, Limpieza externa, Verificación de funcionamiento del equipo con el operador,</w:t>
            </w:r>
            <w:r w:rsidRPr="00930A0C">
              <w:rPr>
                <w:rFonts w:ascii="Arial" w:eastAsia="MS Mincho" w:hAnsi="Arial" w:cs="Arial"/>
                <w:sz w:val="16"/>
                <w:szCs w:val="16"/>
              </w:rPr>
              <w:t xml:space="preserve"> y cambio de los repuestos que se requieran.</w:t>
            </w:r>
          </w:p>
        </w:tc>
        <w:tc>
          <w:tcPr>
            <w:tcW w:w="1134" w:type="dxa"/>
            <w:shd w:val="clear" w:color="auto" w:fill="auto"/>
            <w:vAlign w:val="center"/>
          </w:tcPr>
          <w:p w14:paraId="4435A9DF" w14:textId="00230838"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59C29E89" w14:textId="2B088C12" w:rsidR="00F07296" w:rsidRDefault="00F07296" w:rsidP="00F07296">
            <w:pPr>
              <w:jc w:val="center"/>
            </w:pPr>
          </w:p>
        </w:tc>
        <w:tc>
          <w:tcPr>
            <w:tcW w:w="567" w:type="dxa"/>
            <w:shd w:val="clear" w:color="auto" w:fill="auto"/>
          </w:tcPr>
          <w:p w14:paraId="1A48D566"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7CB6AAE7" w14:textId="77777777" w:rsidTr="006936E6">
        <w:trPr>
          <w:jc w:val="center"/>
        </w:trPr>
        <w:tc>
          <w:tcPr>
            <w:tcW w:w="599" w:type="dxa"/>
            <w:shd w:val="clear" w:color="auto" w:fill="auto"/>
            <w:vAlign w:val="center"/>
          </w:tcPr>
          <w:p w14:paraId="70578E3D"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17</w:t>
            </w:r>
          </w:p>
        </w:tc>
        <w:tc>
          <w:tcPr>
            <w:tcW w:w="1664" w:type="dxa"/>
            <w:shd w:val="clear" w:color="auto" w:fill="auto"/>
            <w:vAlign w:val="center"/>
          </w:tcPr>
          <w:p w14:paraId="69F8A707" w14:textId="77777777" w:rsidR="00F07296" w:rsidRPr="00930A0C" w:rsidRDefault="00F07296" w:rsidP="00F07296">
            <w:pPr>
              <w:jc w:val="both"/>
              <w:rPr>
                <w:rFonts w:ascii="Arial" w:eastAsia="MS Mincho" w:hAnsi="Arial" w:cs="Arial"/>
                <w:color w:val="000000"/>
                <w:sz w:val="16"/>
                <w:szCs w:val="16"/>
              </w:rPr>
            </w:pPr>
            <w:r w:rsidRPr="00930A0C">
              <w:rPr>
                <w:rFonts w:ascii="Arial" w:eastAsia="MS Mincho" w:hAnsi="Arial" w:cs="Arial"/>
                <w:color w:val="000000"/>
                <w:sz w:val="16"/>
                <w:szCs w:val="16"/>
              </w:rPr>
              <w:t>CAVITRON / DENTSPLY BOBCAT PRO</w:t>
            </w:r>
          </w:p>
        </w:tc>
        <w:tc>
          <w:tcPr>
            <w:tcW w:w="5387" w:type="dxa"/>
            <w:shd w:val="clear" w:color="auto" w:fill="auto"/>
          </w:tcPr>
          <w:p w14:paraId="032CB4E7" w14:textId="5B772FF2" w:rsidR="00F07296" w:rsidRPr="00930A0C" w:rsidRDefault="00F07296" w:rsidP="00F07296">
            <w:pPr>
              <w:jc w:val="both"/>
              <w:rPr>
                <w:rFonts w:ascii="Arial" w:eastAsia="MS Mincho" w:hAnsi="Arial" w:cs="Arial"/>
                <w:color w:val="000000"/>
                <w:sz w:val="16"/>
                <w:szCs w:val="16"/>
              </w:rPr>
            </w:pPr>
            <w:r w:rsidRPr="00930A0C">
              <w:rPr>
                <w:rFonts w:ascii="Arial" w:eastAsia="MS Mincho" w:hAnsi="Arial" w:cs="Arial"/>
                <w:sz w:val="16"/>
                <w:szCs w:val="16"/>
              </w:rPr>
              <w:t>Inspección visual, Verificación de funcionamiento, Despiece del equipo, Limpieza interna, Revisión de partes y accesorios, Revisión de sistema electrónico, Revisión de sistema hidráulico, Revisión de sistema eléctrico, Ajuste de componentes (si es necesario), Limpieza externa, Verificación de funcionamiento del equipo con el operador, y cambio de los repuestos que se requieran.</w:t>
            </w:r>
          </w:p>
        </w:tc>
        <w:tc>
          <w:tcPr>
            <w:tcW w:w="1134" w:type="dxa"/>
            <w:shd w:val="clear" w:color="auto" w:fill="auto"/>
            <w:vAlign w:val="center"/>
          </w:tcPr>
          <w:p w14:paraId="6524B0F9" w14:textId="04A301B7"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4BA61CFF" w14:textId="01F26217" w:rsidR="00F07296" w:rsidRDefault="00F07296" w:rsidP="00F07296">
            <w:pPr>
              <w:jc w:val="center"/>
            </w:pPr>
          </w:p>
        </w:tc>
        <w:tc>
          <w:tcPr>
            <w:tcW w:w="567" w:type="dxa"/>
            <w:shd w:val="clear" w:color="auto" w:fill="auto"/>
          </w:tcPr>
          <w:p w14:paraId="3EB339A1"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0ED0E3BE" w14:textId="77777777" w:rsidTr="006936E6">
        <w:trPr>
          <w:jc w:val="center"/>
        </w:trPr>
        <w:tc>
          <w:tcPr>
            <w:tcW w:w="599" w:type="dxa"/>
            <w:shd w:val="clear" w:color="auto" w:fill="auto"/>
            <w:vAlign w:val="center"/>
          </w:tcPr>
          <w:p w14:paraId="06C762D2"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18</w:t>
            </w:r>
          </w:p>
        </w:tc>
        <w:tc>
          <w:tcPr>
            <w:tcW w:w="1664" w:type="dxa"/>
            <w:shd w:val="clear" w:color="auto" w:fill="auto"/>
            <w:vAlign w:val="center"/>
          </w:tcPr>
          <w:p w14:paraId="2A26D25B" w14:textId="77777777" w:rsidR="00F07296" w:rsidRPr="00930A0C" w:rsidRDefault="00F07296" w:rsidP="00F07296">
            <w:pPr>
              <w:jc w:val="both"/>
              <w:rPr>
                <w:rFonts w:ascii="Arial" w:eastAsia="MS Mincho" w:hAnsi="Arial" w:cs="Arial"/>
                <w:color w:val="000000"/>
                <w:sz w:val="16"/>
                <w:szCs w:val="16"/>
              </w:rPr>
            </w:pPr>
            <w:r w:rsidRPr="00930A0C">
              <w:rPr>
                <w:rFonts w:ascii="Arial" w:eastAsia="MS Mincho" w:hAnsi="Arial" w:cs="Arial"/>
                <w:color w:val="000000"/>
                <w:sz w:val="16"/>
                <w:szCs w:val="16"/>
              </w:rPr>
              <w:t>AMALGAMADOR / SOFTLY REF. 8</w:t>
            </w:r>
          </w:p>
        </w:tc>
        <w:tc>
          <w:tcPr>
            <w:tcW w:w="5387" w:type="dxa"/>
            <w:shd w:val="clear" w:color="auto" w:fill="auto"/>
          </w:tcPr>
          <w:p w14:paraId="2E60AC26" w14:textId="17085E7E" w:rsidR="00F07296" w:rsidRPr="00930A0C" w:rsidRDefault="00F07296" w:rsidP="00F07296">
            <w:pPr>
              <w:jc w:val="both"/>
              <w:rPr>
                <w:rFonts w:ascii="Arial" w:eastAsia="MS Mincho" w:hAnsi="Arial" w:cs="Arial"/>
                <w:color w:val="000000"/>
                <w:sz w:val="16"/>
                <w:szCs w:val="16"/>
              </w:rPr>
            </w:pPr>
            <w:r w:rsidRPr="00930A0C">
              <w:rPr>
                <w:rFonts w:ascii="Arial" w:eastAsia="MS Mincho" w:hAnsi="Arial" w:cs="Arial"/>
                <w:sz w:val="16"/>
                <w:szCs w:val="16"/>
              </w:rPr>
              <w:t>Inspección visual, Despiece del equipo, Revisión de partes y accesorios, Revisión de sistema electrónico, Revisión de sistema mecánico, Limpieza interna, Ajuste de componentes (si es necesario), Limpieza externa, Verificación de funcionamiento del equipo con el operador, y cambio de los repuestos que se requieran.</w:t>
            </w:r>
          </w:p>
        </w:tc>
        <w:tc>
          <w:tcPr>
            <w:tcW w:w="1134" w:type="dxa"/>
            <w:shd w:val="clear" w:color="auto" w:fill="auto"/>
            <w:vAlign w:val="center"/>
          </w:tcPr>
          <w:p w14:paraId="4DB90565" w14:textId="28317383"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4E10DA7E" w14:textId="4AA9ADC6" w:rsidR="00F07296" w:rsidRDefault="00F07296" w:rsidP="00F07296">
            <w:pPr>
              <w:jc w:val="center"/>
            </w:pPr>
          </w:p>
        </w:tc>
        <w:tc>
          <w:tcPr>
            <w:tcW w:w="567" w:type="dxa"/>
            <w:shd w:val="clear" w:color="auto" w:fill="auto"/>
          </w:tcPr>
          <w:p w14:paraId="779AF5B4"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24B4A129" w14:textId="77777777" w:rsidTr="006936E6">
        <w:trPr>
          <w:jc w:val="center"/>
        </w:trPr>
        <w:tc>
          <w:tcPr>
            <w:tcW w:w="599" w:type="dxa"/>
            <w:shd w:val="clear" w:color="auto" w:fill="auto"/>
            <w:vAlign w:val="center"/>
          </w:tcPr>
          <w:p w14:paraId="7EBDB27B"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19</w:t>
            </w:r>
          </w:p>
        </w:tc>
        <w:tc>
          <w:tcPr>
            <w:tcW w:w="1664" w:type="dxa"/>
            <w:shd w:val="clear" w:color="auto" w:fill="auto"/>
            <w:vAlign w:val="center"/>
          </w:tcPr>
          <w:p w14:paraId="4E751D4E"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 xml:space="preserve">PIEZA DE ALTA / NSK PANA AIRS ESTANDAR </w:t>
            </w:r>
          </w:p>
        </w:tc>
        <w:tc>
          <w:tcPr>
            <w:tcW w:w="5387" w:type="dxa"/>
            <w:shd w:val="clear" w:color="auto" w:fill="auto"/>
          </w:tcPr>
          <w:p w14:paraId="7DF226A7" w14:textId="77777777" w:rsidR="00F07296" w:rsidRPr="00930A0C" w:rsidRDefault="00F07296" w:rsidP="00F07296">
            <w:pPr>
              <w:jc w:val="both"/>
              <w:rPr>
                <w:rFonts w:ascii="Arial" w:eastAsia="MS Mincho" w:hAnsi="Arial" w:cs="Arial"/>
                <w:sz w:val="16"/>
                <w:szCs w:val="16"/>
              </w:rPr>
            </w:pPr>
            <w:r w:rsidRPr="00930A0C">
              <w:rPr>
                <w:rFonts w:ascii="Arial" w:eastAsia="Arial" w:hAnsi="Arial" w:cs="Arial"/>
                <w:sz w:val="16"/>
                <w:szCs w:val="16"/>
              </w:rPr>
              <w:t>Inspección visual, Despiece del equipo, Revisión de sistema mecánico, Limpieza interna, Lubricación de sistema mecánico, Ajuste de componentes (si es necesario), Verificación de funcionamiento del equipo con el operador,</w:t>
            </w:r>
            <w:r w:rsidRPr="00930A0C">
              <w:rPr>
                <w:rFonts w:ascii="Arial" w:eastAsia="MS Mincho" w:hAnsi="Arial" w:cs="Arial"/>
                <w:sz w:val="16"/>
                <w:szCs w:val="16"/>
              </w:rPr>
              <w:t xml:space="preserve"> y cambio de los repuestos que se requieran.</w:t>
            </w:r>
          </w:p>
        </w:tc>
        <w:tc>
          <w:tcPr>
            <w:tcW w:w="1134" w:type="dxa"/>
            <w:shd w:val="clear" w:color="auto" w:fill="auto"/>
            <w:vAlign w:val="center"/>
          </w:tcPr>
          <w:p w14:paraId="4DC1D565" w14:textId="2608C615"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20245FEE" w14:textId="6A7C5F38" w:rsidR="00F07296" w:rsidRDefault="00F07296" w:rsidP="00F07296">
            <w:pPr>
              <w:jc w:val="center"/>
            </w:pPr>
          </w:p>
        </w:tc>
        <w:tc>
          <w:tcPr>
            <w:tcW w:w="567" w:type="dxa"/>
            <w:shd w:val="clear" w:color="auto" w:fill="auto"/>
          </w:tcPr>
          <w:p w14:paraId="2E80F7F1"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5400B92F" w14:textId="77777777" w:rsidTr="006936E6">
        <w:trPr>
          <w:jc w:val="center"/>
        </w:trPr>
        <w:tc>
          <w:tcPr>
            <w:tcW w:w="599" w:type="dxa"/>
            <w:shd w:val="clear" w:color="auto" w:fill="auto"/>
            <w:vAlign w:val="center"/>
          </w:tcPr>
          <w:p w14:paraId="409755BF"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20</w:t>
            </w:r>
          </w:p>
        </w:tc>
        <w:tc>
          <w:tcPr>
            <w:tcW w:w="1664" w:type="dxa"/>
            <w:shd w:val="clear" w:color="auto" w:fill="auto"/>
            <w:vAlign w:val="center"/>
          </w:tcPr>
          <w:p w14:paraId="08C14E8A" w14:textId="77777777" w:rsidR="00F07296" w:rsidRPr="00930A0C" w:rsidRDefault="00F07296" w:rsidP="00F07296">
            <w:pPr>
              <w:jc w:val="both"/>
              <w:rPr>
                <w:rFonts w:ascii="Arial" w:eastAsia="MS Mincho" w:hAnsi="Arial" w:cs="Arial"/>
                <w:color w:val="000000"/>
                <w:sz w:val="16"/>
                <w:szCs w:val="16"/>
              </w:rPr>
            </w:pPr>
            <w:r w:rsidRPr="00930A0C">
              <w:rPr>
                <w:rFonts w:ascii="Arial" w:eastAsia="MS Mincho" w:hAnsi="Arial" w:cs="Arial"/>
                <w:color w:val="000000"/>
                <w:sz w:val="16"/>
                <w:szCs w:val="16"/>
              </w:rPr>
              <w:t>CONTRA ANGULO/ NSK</w:t>
            </w:r>
            <w:r w:rsidRPr="00930A0C">
              <w:rPr>
                <w:rFonts w:ascii="Arial" w:eastAsia="MS Mincho" w:hAnsi="Arial" w:cs="Arial"/>
                <w:sz w:val="16"/>
                <w:szCs w:val="16"/>
              </w:rPr>
              <w:t xml:space="preserve">  / MODELO EC</w:t>
            </w:r>
          </w:p>
        </w:tc>
        <w:tc>
          <w:tcPr>
            <w:tcW w:w="5387" w:type="dxa"/>
            <w:shd w:val="clear" w:color="auto" w:fill="auto"/>
          </w:tcPr>
          <w:p w14:paraId="7AEEC8EA"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 Inspección visual, Verificación de funcionamiento, Despiece del equipo, Limpieza interna, Revisión de partes y accesorios, Revisión de sistema mecánico, Limpieza externa, Verificación de funcionamiento del equipo con el operador, cambio de los repuestos que se requieran.</w:t>
            </w:r>
          </w:p>
        </w:tc>
        <w:tc>
          <w:tcPr>
            <w:tcW w:w="1134" w:type="dxa"/>
            <w:shd w:val="clear" w:color="auto" w:fill="auto"/>
            <w:vAlign w:val="center"/>
          </w:tcPr>
          <w:p w14:paraId="359EAF78" w14:textId="5F1F3A2E"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23BE6F2E" w14:textId="405DD377" w:rsidR="00F07296" w:rsidRDefault="00F07296" w:rsidP="00F07296">
            <w:pPr>
              <w:jc w:val="center"/>
            </w:pPr>
          </w:p>
        </w:tc>
        <w:tc>
          <w:tcPr>
            <w:tcW w:w="567" w:type="dxa"/>
            <w:shd w:val="clear" w:color="auto" w:fill="auto"/>
          </w:tcPr>
          <w:p w14:paraId="5BBBF05B"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52641DBC" w14:textId="77777777" w:rsidTr="006936E6">
        <w:trPr>
          <w:jc w:val="center"/>
        </w:trPr>
        <w:tc>
          <w:tcPr>
            <w:tcW w:w="599" w:type="dxa"/>
            <w:shd w:val="clear" w:color="auto" w:fill="auto"/>
            <w:vAlign w:val="center"/>
          </w:tcPr>
          <w:p w14:paraId="3ACD3005"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21</w:t>
            </w:r>
          </w:p>
        </w:tc>
        <w:tc>
          <w:tcPr>
            <w:tcW w:w="1664" w:type="dxa"/>
            <w:shd w:val="clear" w:color="auto" w:fill="auto"/>
            <w:vAlign w:val="center"/>
          </w:tcPr>
          <w:p w14:paraId="6CB7F187" w14:textId="77777777" w:rsidR="00F07296" w:rsidRPr="00930A0C" w:rsidRDefault="00F07296" w:rsidP="00F07296">
            <w:pPr>
              <w:jc w:val="both"/>
              <w:rPr>
                <w:rFonts w:ascii="Arial" w:eastAsia="MS Mincho" w:hAnsi="Arial" w:cs="Arial"/>
                <w:color w:val="000000"/>
                <w:sz w:val="16"/>
                <w:szCs w:val="16"/>
              </w:rPr>
            </w:pPr>
            <w:r w:rsidRPr="00930A0C">
              <w:rPr>
                <w:rFonts w:ascii="Arial" w:eastAsia="MS Mincho" w:hAnsi="Arial" w:cs="Arial"/>
                <w:color w:val="000000"/>
                <w:sz w:val="16"/>
                <w:szCs w:val="16"/>
              </w:rPr>
              <w:t>MICROMOTOR JGO X  3 / NSK  MODELO EX 203</w:t>
            </w:r>
          </w:p>
        </w:tc>
        <w:tc>
          <w:tcPr>
            <w:tcW w:w="5387" w:type="dxa"/>
            <w:shd w:val="clear" w:color="auto" w:fill="auto"/>
          </w:tcPr>
          <w:p w14:paraId="67B9AD58" w14:textId="64C3A83F" w:rsidR="00F07296" w:rsidRPr="00930A0C" w:rsidRDefault="00F07296" w:rsidP="00F07296">
            <w:pPr>
              <w:jc w:val="both"/>
              <w:rPr>
                <w:rFonts w:ascii="Arial" w:eastAsia="MS Mincho" w:hAnsi="Arial" w:cs="Arial"/>
                <w:color w:val="000000"/>
                <w:sz w:val="16"/>
                <w:szCs w:val="16"/>
              </w:rPr>
            </w:pPr>
            <w:r w:rsidRPr="00930A0C">
              <w:rPr>
                <w:rFonts w:ascii="Arial" w:eastAsia="MS Mincho" w:hAnsi="Arial" w:cs="Arial"/>
                <w:sz w:val="16"/>
                <w:szCs w:val="16"/>
              </w:rPr>
              <w:t>Inspección visual, Despiece del equipo, Revisión de sistema mecánico, Revisión de sistema neumático, Inspección visual, Verificación de funcionamiento, Lubricación de sistema mecánico,  Ajuste de componentes (si es necesario), Verificación de funcionamiento del equipo con el operador, y cambio de los repuestos que se requieran.</w:t>
            </w:r>
          </w:p>
        </w:tc>
        <w:tc>
          <w:tcPr>
            <w:tcW w:w="1134" w:type="dxa"/>
            <w:shd w:val="clear" w:color="auto" w:fill="auto"/>
            <w:vAlign w:val="center"/>
          </w:tcPr>
          <w:p w14:paraId="593BF8FC" w14:textId="65E65FB7"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6CCBCA97" w14:textId="6A865A30" w:rsidR="00F07296" w:rsidRDefault="00F07296" w:rsidP="00F07296">
            <w:pPr>
              <w:jc w:val="center"/>
            </w:pPr>
          </w:p>
        </w:tc>
        <w:tc>
          <w:tcPr>
            <w:tcW w:w="567" w:type="dxa"/>
            <w:shd w:val="clear" w:color="auto" w:fill="auto"/>
          </w:tcPr>
          <w:p w14:paraId="6127E409"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10D4658F" w14:textId="77777777" w:rsidTr="006936E6">
        <w:trPr>
          <w:jc w:val="center"/>
        </w:trPr>
        <w:tc>
          <w:tcPr>
            <w:tcW w:w="599" w:type="dxa"/>
            <w:shd w:val="clear" w:color="auto" w:fill="auto"/>
            <w:vAlign w:val="center"/>
          </w:tcPr>
          <w:p w14:paraId="65D5A7C9"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22</w:t>
            </w:r>
          </w:p>
        </w:tc>
        <w:tc>
          <w:tcPr>
            <w:tcW w:w="1664" w:type="dxa"/>
            <w:shd w:val="clear" w:color="auto" w:fill="auto"/>
            <w:vAlign w:val="center"/>
          </w:tcPr>
          <w:p w14:paraId="5092B8D6" w14:textId="77777777" w:rsidR="00F07296" w:rsidRPr="00930A0C" w:rsidRDefault="00F07296" w:rsidP="00F07296">
            <w:pPr>
              <w:jc w:val="both"/>
              <w:rPr>
                <w:rFonts w:ascii="Arial" w:eastAsia="MS Mincho" w:hAnsi="Arial" w:cs="Arial"/>
                <w:color w:val="000000"/>
                <w:sz w:val="16"/>
                <w:szCs w:val="16"/>
              </w:rPr>
            </w:pPr>
            <w:r w:rsidRPr="00930A0C">
              <w:rPr>
                <w:rFonts w:ascii="Arial" w:eastAsia="MS Mincho" w:hAnsi="Arial" w:cs="Arial"/>
                <w:color w:val="000000"/>
                <w:sz w:val="16"/>
                <w:szCs w:val="16"/>
              </w:rPr>
              <w:t xml:space="preserve">LAMPARA DE FOTOCURADO </w:t>
            </w:r>
          </w:p>
        </w:tc>
        <w:tc>
          <w:tcPr>
            <w:tcW w:w="5387" w:type="dxa"/>
            <w:shd w:val="clear" w:color="auto" w:fill="auto"/>
          </w:tcPr>
          <w:p w14:paraId="27C9DC62" w14:textId="77777777" w:rsidR="00F07296" w:rsidRPr="00930A0C" w:rsidRDefault="00F07296" w:rsidP="00F07296">
            <w:pPr>
              <w:jc w:val="both"/>
              <w:rPr>
                <w:rFonts w:ascii="Arial" w:eastAsia="MS Mincho" w:hAnsi="Arial" w:cs="Arial"/>
                <w:color w:val="000000"/>
                <w:sz w:val="16"/>
                <w:szCs w:val="16"/>
              </w:rPr>
            </w:pPr>
            <w:r w:rsidRPr="00930A0C">
              <w:rPr>
                <w:rFonts w:ascii="Arial" w:eastAsia="MS Mincho" w:hAnsi="Arial" w:cs="Arial"/>
                <w:sz w:val="16"/>
                <w:szCs w:val="16"/>
              </w:rPr>
              <w:t>Inspección visual, Verificación de funcionamiento, Despiece del equipo, Limpieza interna, Revisión de partes y accesorios, Revisión de sistema electrónico, Ajuste de componentes (si es necesario), Limpieza externa, Verificación de funcionamiento del equipo con el operador, y cambio de los repuestos que se requieran.</w:t>
            </w:r>
          </w:p>
        </w:tc>
        <w:tc>
          <w:tcPr>
            <w:tcW w:w="1134" w:type="dxa"/>
            <w:shd w:val="clear" w:color="auto" w:fill="auto"/>
            <w:vAlign w:val="center"/>
          </w:tcPr>
          <w:p w14:paraId="061871FF" w14:textId="6E8EAD81"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72DA07AB" w14:textId="3F3EDB19" w:rsidR="00F07296" w:rsidRDefault="00F07296" w:rsidP="00F07296">
            <w:pPr>
              <w:jc w:val="center"/>
            </w:pPr>
          </w:p>
        </w:tc>
        <w:tc>
          <w:tcPr>
            <w:tcW w:w="567" w:type="dxa"/>
            <w:shd w:val="clear" w:color="auto" w:fill="auto"/>
          </w:tcPr>
          <w:p w14:paraId="316528A1"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561367D3" w14:textId="77777777" w:rsidTr="006936E6">
        <w:trPr>
          <w:jc w:val="center"/>
        </w:trPr>
        <w:tc>
          <w:tcPr>
            <w:tcW w:w="599" w:type="dxa"/>
            <w:shd w:val="clear" w:color="auto" w:fill="auto"/>
            <w:vAlign w:val="center"/>
          </w:tcPr>
          <w:p w14:paraId="3F48D3D9"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23</w:t>
            </w:r>
          </w:p>
        </w:tc>
        <w:tc>
          <w:tcPr>
            <w:tcW w:w="1664" w:type="dxa"/>
            <w:shd w:val="clear" w:color="auto" w:fill="auto"/>
            <w:vAlign w:val="center"/>
          </w:tcPr>
          <w:p w14:paraId="67F40ECF" w14:textId="77777777" w:rsidR="00F07296" w:rsidRPr="00930A0C" w:rsidRDefault="00F07296" w:rsidP="00F07296">
            <w:pPr>
              <w:jc w:val="both"/>
              <w:rPr>
                <w:rFonts w:ascii="Arial" w:eastAsia="MS Mincho" w:hAnsi="Arial" w:cs="Arial"/>
                <w:color w:val="000000"/>
                <w:sz w:val="16"/>
                <w:szCs w:val="16"/>
              </w:rPr>
            </w:pPr>
            <w:r>
              <w:rPr>
                <w:rFonts w:ascii="Arial" w:eastAsia="MS Mincho" w:hAnsi="Arial" w:cs="Arial"/>
                <w:color w:val="000000"/>
                <w:sz w:val="16"/>
                <w:szCs w:val="16"/>
              </w:rPr>
              <w:t xml:space="preserve">AUTOCLAVE </w:t>
            </w:r>
            <w:r w:rsidRPr="00930A0C">
              <w:rPr>
                <w:rFonts w:ascii="Arial" w:eastAsia="MS Mincho" w:hAnsi="Arial" w:cs="Arial"/>
                <w:color w:val="000000"/>
                <w:sz w:val="16"/>
                <w:szCs w:val="16"/>
              </w:rPr>
              <w:t xml:space="preserve">EQUIPO DE ULTRASONIDO PARA LAVADO INSTRUMENTAL </w:t>
            </w:r>
          </w:p>
        </w:tc>
        <w:tc>
          <w:tcPr>
            <w:tcW w:w="5387" w:type="dxa"/>
            <w:shd w:val="clear" w:color="auto" w:fill="auto"/>
            <w:vAlign w:val="center"/>
          </w:tcPr>
          <w:p w14:paraId="18E91962" w14:textId="77777777" w:rsidR="00F07296" w:rsidRPr="00930A0C" w:rsidRDefault="00F07296" w:rsidP="00F07296">
            <w:pPr>
              <w:jc w:val="both"/>
              <w:rPr>
                <w:rFonts w:ascii="Arial" w:eastAsia="MS Mincho" w:hAnsi="Arial" w:cs="Arial"/>
                <w:b/>
                <w:sz w:val="16"/>
                <w:szCs w:val="16"/>
              </w:rPr>
            </w:pPr>
            <w:r w:rsidRPr="00930A0C">
              <w:rPr>
                <w:rFonts w:ascii="Arial" w:eastAsia="MS Mincho" w:hAnsi="Arial" w:cs="Arial"/>
                <w:sz w:val="16"/>
                <w:szCs w:val="16"/>
              </w:rPr>
              <w:t>Inspección general, Verificación de funcionamiento, Limpieza interna, Revisión de partes y accesorios, Revisión de sistema, Limpieza externa, Verificación de funcionamiento del equipo</w:t>
            </w:r>
            <w:r w:rsidRPr="00930A0C">
              <w:rPr>
                <w:rFonts w:ascii="Arial" w:eastAsia="MS Mincho" w:hAnsi="Arial" w:cs="Arial"/>
                <w:b/>
                <w:sz w:val="16"/>
                <w:szCs w:val="16"/>
              </w:rPr>
              <w:t>,</w:t>
            </w:r>
            <w:r w:rsidRPr="00930A0C">
              <w:rPr>
                <w:rFonts w:ascii="Arial" w:eastAsia="MS Mincho" w:hAnsi="Arial" w:cs="Arial"/>
                <w:sz w:val="16"/>
                <w:szCs w:val="16"/>
              </w:rPr>
              <w:t xml:space="preserve"> y cambio de los repuestos que se requieran.</w:t>
            </w:r>
          </w:p>
        </w:tc>
        <w:tc>
          <w:tcPr>
            <w:tcW w:w="1134" w:type="dxa"/>
            <w:shd w:val="clear" w:color="auto" w:fill="auto"/>
            <w:vAlign w:val="center"/>
          </w:tcPr>
          <w:p w14:paraId="417F7395" w14:textId="773CAA2A"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5181F0B2" w14:textId="69682AFE" w:rsidR="00F07296" w:rsidRDefault="00F07296" w:rsidP="00F07296">
            <w:pPr>
              <w:jc w:val="center"/>
            </w:pPr>
          </w:p>
        </w:tc>
        <w:tc>
          <w:tcPr>
            <w:tcW w:w="567" w:type="dxa"/>
            <w:shd w:val="clear" w:color="auto" w:fill="auto"/>
          </w:tcPr>
          <w:p w14:paraId="00FBC724"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65DBA75B" w14:textId="77777777" w:rsidTr="006936E6">
        <w:trPr>
          <w:jc w:val="center"/>
        </w:trPr>
        <w:tc>
          <w:tcPr>
            <w:tcW w:w="599" w:type="dxa"/>
            <w:shd w:val="clear" w:color="auto" w:fill="auto"/>
            <w:vAlign w:val="center"/>
          </w:tcPr>
          <w:p w14:paraId="4182E8E3"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24</w:t>
            </w:r>
          </w:p>
        </w:tc>
        <w:tc>
          <w:tcPr>
            <w:tcW w:w="1664" w:type="dxa"/>
            <w:shd w:val="clear" w:color="auto" w:fill="auto"/>
            <w:vAlign w:val="center"/>
          </w:tcPr>
          <w:p w14:paraId="562D2C99" w14:textId="77777777" w:rsidR="00F07296" w:rsidRPr="00930A0C" w:rsidRDefault="00F07296" w:rsidP="00F07296">
            <w:pPr>
              <w:jc w:val="both"/>
              <w:rPr>
                <w:rFonts w:ascii="Arial" w:eastAsia="MS Mincho" w:hAnsi="Arial" w:cs="Arial"/>
                <w:color w:val="000000"/>
                <w:sz w:val="16"/>
                <w:szCs w:val="16"/>
              </w:rPr>
            </w:pPr>
            <w:r w:rsidRPr="00930A0C">
              <w:rPr>
                <w:rFonts w:ascii="Arial" w:eastAsia="MS Mincho" w:hAnsi="Arial" w:cs="Arial"/>
                <w:color w:val="000000"/>
                <w:sz w:val="16"/>
                <w:szCs w:val="16"/>
              </w:rPr>
              <w:t>UNIDAD DONTOLOGICA / EXCEL PLUS 110 V</w:t>
            </w:r>
          </w:p>
        </w:tc>
        <w:tc>
          <w:tcPr>
            <w:tcW w:w="5387" w:type="dxa"/>
            <w:shd w:val="clear" w:color="auto" w:fill="auto"/>
          </w:tcPr>
          <w:p w14:paraId="1E14C526"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 xml:space="preserve">Inspección visual, Limpieza externa, Limpieza interna, Verificación de funcionamiento, Despiece del equipo, Revisión de partes y accesorios,  Revisión de sistema mecánico, Revisión de sistema hidráulico, Revisión de sistema neumático, Revisión de sistema eléctrico,  Lubricación de sistema mecánico, cambio de mangueras, pintura general, cambio de </w:t>
            </w:r>
            <w:r w:rsidRPr="00930A0C">
              <w:rPr>
                <w:rFonts w:ascii="Arial" w:eastAsia="MS Mincho" w:hAnsi="Arial" w:cs="Arial"/>
                <w:sz w:val="16"/>
                <w:szCs w:val="16"/>
              </w:rPr>
              <w:lastRenderedPageBreak/>
              <w:t>tapizado si es necesario, cambio de bombillos si es necesario Verificación de funcionamiento del equipo con el operador, y cambio de los repuestos que se requieran.</w:t>
            </w:r>
          </w:p>
        </w:tc>
        <w:tc>
          <w:tcPr>
            <w:tcW w:w="1134" w:type="dxa"/>
            <w:shd w:val="clear" w:color="auto" w:fill="auto"/>
            <w:vAlign w:val="center"/>
          </w:tcPr>
          <w:p w14:paraId="1DDBF4EF" w14:textId="0A60D0E5" w:rsidR="00F07296" w:rsidRDefault="00F07296" w:rsidP="00F07296">
            <w:pPr>
              <w:jc w:val="center"/>
            </w:pPr>
            <w:r w:rsidRPr="00534766">
              <w:rPr>
                <w:rFonts w:ascii="Arial" w:eastAsia="MS Mincho" w:hAnsi="Arial" w:cs="Arial"/>
                <w:b/>
                <w:sz w:val="16"/>
                <w:szCs w:val="16"/>
              </w:rPr>
              <w:lastRenderedPageBreak/>
              <w:t>4</w:t>
            </w:r>
          </w:p>
        </w:tc>
        <w:tc>
          <w:tcPr>
            <w:tcW w:w="567" w:type="dxa"/>
            <w:shd w:val="clear" w:color="auto" w:fill="auto"/>
            <w:vAlign w:val="center"/>
          </w:tcPr>
          <w:p w14:paraId="1A503C29" w14:textId="5C46351A" w:rsidR="00F07296" w:rsidRDefault="00F07296" w:rsidP="00F07296">
            <w:pPr>
              <w:jc w:val="center"/>
            </w:pPr>
          </w:p>
        </w:tc>
        <w:tc>
          <w:tcPr>
            <w:tcW w:w="567" w:type="dxa"/>
            <w:shd w:val="clear" w:color="auto" w:fill="auto"/>
          </w:tcPr>
          <w:p w14:paraId="1320A160"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34523831" w14:textId="77777777" w:rsidTr="006936E6">
        <w:trPr>
          <w:jc w:val="center"/>
        </w:trPr>
        <w:tc>
          <w:tcPr>
            <w:tcW w:w="599" w:type="dxa"/>
            <w:shd w:val="clear" w:color="auto" w:fill="auto"/>
            <w:vAlign w:val="center"/>
          </w:tcPr>
          <w:p w14:paraId="36B032D7"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lastRenderedPageBreak/>
              <w:t>25</w:t>
            </w:r>
          </w:p>
        </w:tc>
        <w:tc>
          <w:tcPr>
            <w:tcW w:w="1664" w:type="dxa"/>
            <w:shd w:val="clear" w:color="auto" w:fill="auto"/>
            <w:vAlign w:val="center"/>
          </w:tcPr>
          <w:p w14:paraId="209B2159" w14:textId="77777777" w:rsidR="00F07296" w:rsidRPr="00930A0C" w:rsidRDefault="00F07296" w:rsidP="00F07296">
            <w:pPr>
              <w:jc w:val="both"/>
              <w:rPr>
                <w:rFonts w:ascii="Arial" w:eastAsia="MS Mincho" w:hAnsi="Arial" w:cs="Arial"/>
                <w:color w:val="000000"/>
                <w:sz w:val="16"/>
                <w:szCs w:val="16"/>
              </w:rPr>
            </w:pPr>
            <w:r w:rsidRPr="00930A0C">
              <w:rPr>
                <w:rFonts w:ascii="Arial" w:eastAsia="MS Mincho" w:hAnsi="Arial" w:cs="Arial"/>
                <w:color w:val="000000"/>
                <w:sz w:val="16"/>
                <w:szCs w:val="16"/>
              </w:rPr>
              <w:t>EQUIPO DE             RAYOS X /  INTRA 0570</w:t>
            </w:r>
          </w:p>
        </w:tc>
        <w:tc>
          <w:tcPr>
            <w:tcW w:w="5387" w:type="dxa"/>
            <w:shd w:val="clear" w:color="auto" w:fill="auto"/>
            <w:vAlign w:val="center"/>
          </w:tcPr>
          <w:p w14:paraId="7A5B127E" w14:textId="77777777" w:rsidR="00F07296" w:rsidRPr="00930A0C" w:rsidRDefault="00F07296" w:rsidP="00F07296">
            <w:pPr>
              <w:jc w:val="both"/>
              <w:rPr>
                <w:rFonts w:ascii="Arial" w:eastAsia="MS Mincho" w:hAnsi="Arial" w:cs="Arial"/>
                <w:color w:val="000000"/>
                <w:sz w:val="16"/>
                <w:szCs w:val="16"/>
              </w:rPr>
            </w:pPr>
            <w:r w:rsidRPr="00930A0C">
              <w:rPr>
                <w:rFonts w:ascii="Arial" w:eastAsia="MS Mincho" w:hAnsi="Arial" w:cs="Arial"/>
                <w:sz w:val="16"/>
                <w:szCs w:val="16"/>
              </w:rPr>
              <w:t>Inspección visual, Verificación de funcionamiento, Despiece del equipo, Revisión de partes y accesorios, Limpieza interna, Revisión de sistema electrónico, Revisión de sistema mecánico, Revisión de sistema eléctrico, Lubricación de sistema mecánico, Verificación de funcionamiento del equipo con el operador, y cambio de los repuestos que se requieran.</w:t>
            </w:r>
          </w:p>
        </w:tc>
        <w:tc>
          <w:tcPr>
            <w:tcW w:w="1134" w:type="dxa"/>
            <w:shd w:val="clear" w:color="auto" w:fill="auto"/>
            <w:vAlign w:val="center"/>
          </w:tcPr>
          <w:p w14:paraId="12E170B3" w14:textId="6ADB1EFC"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6DAD3F7E" w14:textId="0C7016B1" w:rsidR="00F07296" w:rsidRDefault="00F07296" w:rsidP="00F07296">
            <w:pPr>
              <w:jc w:val="center"/>
            </w:pPr>
          </w:p>
        </w:tc>
        <w:tc>
          <w:tcPr>
            <w:tcW w:w="567" w:type="dxa"/>
            <w:shd w:val="clear" w:color="auto" w:fill="auto"/>
          </w:tcPr>
          <w:p w14:paraId="2A69B505"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6A867C60" w14:textId="77777777" w:rsidTr="006936E6">
        <w:trPr>
          <w:jc w:val="center"/>
        </w:trPr>
        <w:tc>
          <w:tcPr>
            <w:tcW w:w="599" w:type="dxa"/>
            <w:shd w:val="clear" w:color="auto" w:fill="auto"/>
            <w:vAlign w:val="center"/>
          </w:tcPr>
          <w:p w14:paraId="51426C31"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26</w:t>
            </w:r>
          </w:p>
        </w:tc>
        <w:tc>
          <w:tcPr>
            <w:tcW w:w="1664" w:type="dxa"/>
            <w:shd w:val="clear" w:color="auto" w:fill="auto"/>
            <w:vAlign w:val="center"/>
          </w:tcPr>
          <w:p w14:paraId="7C3D7D12" w14:textId="77777777" w:rsidR="00F07296" w:rsidRPr="00930A0C" w:rsidRDefault="00F07296" w:rsidP="00F07296">
            <w:pPr>
              <w:jc w:val="both"/>
              <w:rPr>
                <w:rFonts w:ascii="Arial" w:eastAsia="MS Mincho" w:hAnsi="Arial" w:cs="Arial"/>
                <w:color w:val="000000"/>
                <w:sz w:val="16"/>
                <w:szCs w:val="16"/>
              </w:rPr>
            </w:pPr>
            <w:r w:rsidRPr="00930A0C">
              <w:rPr>
                <w:rFonts w:ascii="Arial" w:eastAsia="MS Mincho" w:hAnsi="Arial" w:cs="Arial"/>
                <w:color w:val="000000"/>
                <w:sz w:val="16"/>
                <w:szCs w:val="16"/>
              </w:rPr>
              <w:t>MICROMOTOR / NSK REF. EX203</w:t>
            </w:r>
          </w:p>
        </w:tc>
        <w:tc>
          <w:tcPr>
            <w:tcW w:w="5387" w:type="dxa"/>
            <w:shd w:val="clear" w:color="auto" w:fill="auto"/>
          </w:tcPr>
          <w:p w14:paraId="5DF4239B"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Inspección general e identificación de las fallas, mantenimiento general y ajuste de partes. Revisión mecánica, lubricación de partes móviles, verificación de funcionamiento, y cambio de los repuestos que se requieran.</w:t>
            </w:r>
          </w:p>
        </w:tc>
        <w:tc>
          <w:tcPr>
            <w:tcW w:w="1134" w:type="dxa"/>
            <w:shd w:val="clear" w:color="auto" w:fill="auto"/>
            <w:vAlign w:val="center"/>
          </w:tcPr>
          <w:p w14:paraId="7A06EC1D" w14:textId="12108442"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769D0992" w14:textId="43233B86" w:rsidR="00F07296" w:rsidRDefault="00F07296" w:rsidP="00F07296">
            <w:pPr>
              <w:jc w:val="center"/>
            </w:pPr>
          </w:p>
        </w:tc>
        <w:tc>
          <w:tcPr>
            <w:tcW w:w="567" w:type="dxa"/>
            <w:shd w:val="clear" w:color="auto" w:fill="auto"/>
          </w:tcPr>
          <w:p w14:paraId="01851BC1"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49466F88" w14:textId="77777777" w:rsidTr="006936E6">
        <w:trPr>
          <w:jc w:val="center"/>
        </w:trPr>
        <w:tc>
          <w:tcPr>
            <w:tcW w:w="599" w:type="dxa"/>
            <w:shd w:val="clear" w:color="auto" w:fill="auto"/>
            <w:vAlign w:val="center"/>
          </w:tcPr>
          <w:p w14:paraId="445E50BC"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27</w:t>
            </w:r>
          </w:p>
        </w:tc>
        <w:tc>
          <w:tcPr>
            <w:tcW w:w="1664" w:type="dxa"/>
            <w:shd w:val="clear" w:color="auto" w:fill="auto"/>
            <w:vAlign w:val="center"/>
          </w:tcPr>
          <w:p w14:paraId="714C03C7" w14:textId="77777777" w:rsidR="00F07296" w:rsidRPr="00930A0C" w:rsidRDefault="00F07296" w:rsidP="00F07296">
            <w:pPr>
              <w:jc w:val="both"/>
              <w:rPr>
                <w:rFonts w:ascii="Arial" w:eastAsia="MS Mincho" w:hAnsi="Arial" w:cs="Arial"/>
                <w:color w:val="000000"/>
                <w:sz w:val="16"/>
                <w:szCs w:val="16"/>
              </w:rPr>
            </w:pPr>
            <w:r w:rsidRPr="00930A0C">
              <w:rPr>
                <w:rFonts w:ascii="Arial" w:eastAsia="MS Mincho" w:hAnsi="Arial" w:cs="Arial"/>
                <w:color w:val="000000"/>
                <w:sz w:val="16"/>
                <w:szCs w:val="16"/>
              </w:rPr>
              <w:t>COMPRESOR / SCHULZ MSV 12100</w:t>
            </w:r>
          </w:p>
        </w:tc>
        <w:tc>
          <w:tcPr>
            <w:tcW w:w="5387" w:type="dxa"/>
            <w:shd w:val="clear" w:color="auto" w:fill="auto"/>
          </w:tcPr>
          <w:p w14:paraId="0C39CE13" w14:textId="77777777" w:rsidR="00F07296" w:rsidRPr="00930A0C" w:rsidRDefault="00F07296" w:rsidP="00F07296">
            <w:pPr>
              <w:jc w:val="both"/>
              <w:rPr>
                <w:rFonts w:ascii="Arial" w:eastAsia="MS Mincho" w:hAnsi="Arial" w:cs="Arial"/>
                <w:color w:val="000000"/>
                <w:sz w:val="16"/>
                <w:szCs w:val="16"/>
              </w:rPr>
            </w:pPr>
            <w:r w:rsidRPr="00930A0C">
              <w:rPr>
                <w:rFonts w:ascii="Arial" w:eastAsia="MS Mincho" w:hAnsi="Arial" w:cs="Arial"/>
                <w:sz w:val="16"/>
                <w:szCs w:val="16"/>
              </w:rPr>
              <w:t>Inspección visual, Verificación de funcionamiento, Despiece del equipo, Limpieza interna, Revisión de partes y accesorios, Revisión de sistema eléctrico, Revisión de sistema mecánico, Limpieza externa, Ajuste de componentes (si es necesario), Verificación de funcionamiento del equipo con el operador, y cambio de los repuestos que se requieran.</w:t>
            </w:r>
          </w:p>
        </w:tc>
        <w:tc>
          <w:tcPr>
            <w:tcW w:w="1134" w:type="dxa"/>
            <w:shd w:val="clear" w:color="auto" w:fill="auto"/>
            <w:vAlign w:val="center"/>
          </w:tcPr>
          <w:p w14:paraId="20A36E38" w14:textId="2CB509F2"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38C8207A" w14:textId="39AF5880" w:rsidR="00F07296" w:rsidRDefault="00F07296" w:rsidP="00F07296">
            <w:pPr>
              <w:jc w:val="center"/>
            </w:pPr>
          </w:p>
        </w:tc>
        <w:tc>
          <w:tcPr>
            <w:tcW w:w="567" w:type="dxa"/>
            <w:shd w:val="clear" w:color="auto" w:fill="auto"/>
          </w:tcPr>
          <w:p w14:paraId="7092C2C2"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1590386C" w14:textId="77777777" w:rsidTr="006936E6">
        <w:trPr>
          <w:jc w:val="center"/>
        </w:trPr>
        <w:tc>
          <w:tcPr>
            <w:tcW w:w="599" w:type="dxa"/>
            <w:shd w:val="clear" w:color="auto" w:fill="auto"/>
            <w:vAlign w:val="center"/>
          </w:tcPr>
          <w:p w14:paraId="2E319358"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28</w:t>
            </w:r>
          </w:p>
        </w:tc>
        <w:tc>
          <w:tcPr>
            <w:tcW w:w="1664" w:type="dxa"/>
            <w:shd w:val="clear" w:color="auto" w:fill="auto"/>
            <w:vAlign w:val="center"/>
          </w:tcPr>
          <w:p w14:paraId="3EEE4FC4"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EQUIPO ODONTOLÓGICO PORTÁTIL / KROM DENT</w:t>
            </w:r>
          </w:p>
        </w:tc>
        <w:tc>
          <w:tcPr>
            <w:tcW w:w="5387" w:type="dxa"/>
            <w:shd w:val="clear" w:color="auto" w:fill="auto"/>
            <w:vAlign w:val="center"/>
          </w:tcPr>
          <w:p w14:paraId="5776DFE7" w14:textId="5B2BF5A8" w:rsidR="00F07296" w:rsidRPr="00930A0C" w:rsidRDefault="00F07296" w:rsidP="00F07296">
            <w:pPr>
              <w:jc w:val="both"/>
              <w:rPr>
                <w:rFonts w:ascii="Arial" w:eastAsia="MS Mincho" w:hAnsi="Arial" w:cs="Arial"/>
                <w:sz w:val="16"/>
                <w:szCs w:val="16"/>
              </w:rPr>
            </w:pPr>
            <w:r w:rsidRPr="00930A0C">
              <w:rPr>
                <w:rFonts w:ascii="Arial" w:eastAsia="Arial" w:hAnsi="Arial" w:cs="Arial"/>
                <w:sz w:val="16"/>
                <w:szCs w:val="16"/>
              </w:rPr>
              <w:t>Verificación de funcionamiento, despiece del equipo, revisión de partes y accesorios, revisión y lubricación del sistema mecánico, revisión y arreglo del sistema eléctrico, cambio de mangueras, cambio de jeringa triple, cambio de tanque de agua, cambio de acoples y mangueras, pintura general del equipo verificación del equipo con el operador,</w:t>
            </w:r>
            <w:r w:rsidRPr="00930A0C">
              <w:rPr>
                <w:rFonts w:ascii="Arial" w:eastAsia="MS Mincho" w:hAnsi="Arial" w:cs="Arial"/>
                <w:sz w:val="16"/>
                <w:szCs w:val="16"/>
              </w:rPr>
              <w:t xml:space="preserve"> y cambio de los repuestos que se requieran.</w:t>
            </w:r>
          </w:p>
          <w:p w14:paraId="0678889F" w14:textId="77777777" w:rsidR="00F07296" w:rsidRPr="00930A0C" w:rsidRDefault="00F07296" w:rsidP="00F07296">
            <w:pPr>
              <w:jc w:val="both"/>
              <w:rPr>
                <w:rFonts w:ascii="Arial" w:eastAsia="MS Mincho" w:hAnsi="Arial" w:cs="Arial"/>
                <w:sz w:val="16"/>
                <w:szCs w:val="16"/>
              </w:rPr>
            </w:pPr>
          </w:p>
        </w:tc>
        <w:tc>
          <w:tcPr>
            <w:tcW w:w="1134" w:type="dxa"/>
            <w:shd w:val="clear" w:color="auto" w:fill="auto"/>
            <w:vAlign w:val="center"/>
          </w:tcPr>
          <w:p w14:paraId="591DFE39" w14:textId="3F5794F1"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6EAEAEF7" w14:textId="16E2F1A8" w:rsidR="00F07296" w:rsidRDefault="00F07296" w:rsidP="00F07296">
            <w:pPr>
              <w:jc w:val="center"/>
            </w:pPr>
          </w:p>
        </w:tc>
        <w:tc>
          <w:tcPr>
            <w:tcW w:w="567" w:type="dxa"/>
            <w:shd w:val="clear" w:color="auto" w:fill="auto"/>
          </w:tcPr>
          <w:p w14:paraId="3E7B26E7"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6D04E827" w14:textId="77777777" w:rsidTr="006936E6">
        <w:trPr>
          <w:jc w:val="center"/>
        </w:trPr>
        <w:tc>
          <w:tcPr>
            <w:tcW w:w="599" w:type="dxa"/>
            <w:shd w:val="clear" w:color="auto" w:fill="auto"/>
            <w:vAlign w:val="center"/>
          </w:tcPr>
          <w:p w14:paraId="58D14C2B"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29</w:t>
            </w:r>
          </w:p>
        </w:tc>
        <w:tc>
          <w:tcPr>
            <w:tcW w:w="1664" w:type="dxa"/>
            <w:shd w:val="clear" w:color="auto" w:fill="auto"/>
            <w:vAlign w:val="center"/>
          </w:tcPr>
          <w:p w14:paraId="7063EBA7" w14:textId="77777777" w:rsidR="00F07296" w:rsidRPr="00930A0C" w:rsidRDefault="00F07296" w:rsidP="00F07296">
            <w:pPr>
              <w:jc w:val="both"/>
              <w:rPr>
                <w:rFonts w:ascii="Arial" w:eastAsia="MS Mincho" w:hAnsi="Arial" w:cs="Arial"/>
                <w:color w:val="000000"/>
                <w:sz w:val="16"/>
                <w:szCs w:val="16"/>
              </w:rPr>
            </w:pPr>
            <w:r w:rsidRPr="00930A0C">
              <w:rPr>
                <w:rFonts w:ascii="Arial" w:eastAsia="MS Mincho" w:hAnsi="Arial" w:cs="Arial"/>
                <w:color w:val="000000"/>
                <w:sz w:val="16"/>
                <w:szCs w:val="16"/>
              </w:rPr>
              <w:t>TERMOSELLADORA / BIO-ART GT 300</w:t>
            </w:r>
            <w:r>
              <w:rPr>
                <w:rFonts w:ascii="Arial" w:eastAsia="MS Mincho" w:hAnsi="Arial" w:cs="Arial"/>
                <w:color w:val="000000"/>
                <w:sz w:val="16"/>
                <w:szCs w:val="16"/>
              </w:rPr>
              <w:t xml:space="preserve"> / </w:t>
            </w:r>
          </w:p>
        </w:tc>
        <w:tc>
          <w:tcPr>
            <w:tcW w:w="5387" w:type="dxa"/>
            <w:shd w:val="clear" w:color="auto" w:fill="auto"/>
          </w:tcPr>
          <w:p w14:paraId="4454644C" w14:textId="77777777" w:rsidR="00F07296" w:rsidRPr="00930A0C" w:rsidRDefault="00F07296" w:rsidP="00F07296">
            <w:pPr>
              <w:jc w:val="both"/>
              <w:rPr>
                <w:rFonts w:ascii="Arial" w:eastAsia="MS Mincho" w:hAnsi="Arial" w:cs="Arial"/>
                <w:sz w:val="16"/>
                <w:szCs w:val="16"/>
              </w:rPr>
            </w:pPr>
            <w:r w:rsidRPr="00930A0C">
              <w:rPr>
                <w:rFonts w:ascii="Arial" w:eastAsia="Arial" w:hAnsi="Arial" w:cs="Arial"/>
                <w:sz w:val="16"/>
                <w:szCs w:val="16"/>
              </w:rPr>
              <w:t>Verificación de funcionamiento, Despiece del equipo, Revisión de partes y accesorios, Revisión de sistema eléctrico, Revisión de sistema eléctrico, Verificar ciclo de esterilización, Limpieza interna, Limpieza externa, cambio de cinta teflón Verificación de funcionamiento del equipo con el operador,</w:t>
            </w:r>
            <w:r w:rsidRPr="00930A0C">
              <w:rPr>
                <w:rFonts w:ascii="Arial" w:eastAsia="MS Mincho" w:hAnsi="Arial" w:cs="Arial"/>
                <w:sz w:val="16"/>
                <w:szCs w:val="16"/>
              </w:rPr>
              <w:t xml:space="preserve"> y cambio de los repuestos que se requieran.</w:t>
            </w:r>
          </w:p>
        </w:tc>
        <w:tc>
          <w:tcPr>
            <w:tcW w:w="1134" w:type="dxa"/>
            <w:shd w:val="clear" w:color="auto" w:fill="auto"/>
            <w:vAlign w:val="center"/>
          </w:tcPr>
          <w:p w14:paraId="7498908C" w14:textId="0E6ED5D5"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1BEE3C01" w14:textId="1B5D74A1" w:rsidR="00F07296" w:rsidRDefault="00F07296" w:rsidP="00F07296">
            <w:pPr>
              <w:jc w:val="center"/>
            </w:pPr>
          </w:p>
        </w:tc>
        <w:tc>
          <w:tcPr>
            <w:tcW w:w="567" w:type="dxa"/>
            <w:shd w:val="clear" w:color="auto" w:fill="auto"/>
          </w:tcPr>
          <w:p w14:paraId="1D80B0A2"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3F5A4E19" w14:textId="77777777" w:rsidTr="006936E6">
        <w:trPr>
          <w:jc w:val="center"/>
        </w:trPr>
        <w:tc>
          <w:tcPr>
            <w:tcW w:w="599" w:type="dxa"/>
            <w:shd w:val="clear" w:color="auto" w:fill="auto"/>
            <w:vAlign w:val="center"/>
          </w:tcPr>
          <w:p w14:paraId="704B0DEF"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30</w:t>
            </w:r>
          </w:p>
        </w:tc>
        <w:tc>
          <w:tcPr>
            <w:tcW w:w="1664" w:type="dxa"/>
            <w:shd w:val="clear" w:color="auto" w:fill="auto"/>
            <w:vAlign w:val="center"/>
          </w:tcPr>
          <w:p w14:paraId="0A628E14" w14:textId="77777777" w:rsidR="00F07296" w:rsidRPr="00930A0C" w:rsidRDefault="00F07296" w:rsidP="00F07296">
            <w:pPr>
              <w:jc w:val="both"/>
              <w:rPr>
                <w:rFonts w:ascii="Arial" w:eastAsia="MS Mincho" w:hAnsi="Arial" w:cs="Arial"/>
                <w:color w:val="000000"/>
                <w:sz w:val="16"/>
                <w:szCs w:val="16"/>
              </w:rPr>
            </w:pPr>
            <w:r w:rsidRPr="00930A0C">
              <w:rPr>
                <w:rFonts w:ascii="Arial" w:eastAsia="MS Mincho" w:hAnsi="Arial" w:cs="Arial"/>
                <w:color w:val="000000"/>
                <w:sz w:val="16"/>
                <w:szCs w:val="16"/>
              </w:rPr>
              <w:t>EQUIPO LARINGO WELL ALLIN 3 HOJAS / THOMAS MOD. 1130</w:t>
            </w:r>
          </w:p>
        </w:tc>
        <w:tc>
          <w:tcPr>
            <w:tcW w:w="5387" w:type="dxa"/>
            <w:shd w:val="clear" w:color="auto" w:fill="auto"/>
            <w:vAlign w:val="center"/>
          </w:tcPr>
          <w:p w14:paraId="01F1394F"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Verificación de funcionamiento, Despiece del equipo, Revisión de partes y accesorios, Limpieza interna, Verificación de sistema eléctrico y electrónico, Limpieza externa, Inspección de condiciones ambientales, Verificación de funcionamiento del equipo con el operador. Cambio de bombillo, y cambio de los repuestos que se requieran.</w:t>
            </w:r>
          </w:p>
        </w:tc>
        <w:tc>
          <w:tcPr>
            <w:tcW w:w="1134" w:type="dxa"/>
            <w:shd w:val="clear" w:color="auto" w:fill="auto"/>
            <w:vAlign w:val="center"/>
          </w:tcPr>
          <w:p w14:paraId="1E304D57" w14:textId="30A3DDA0"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3E13BA94" w14:textId="6B4FF99C" w:rsidR="00F07296" w:rsidRDefault="00F07296" w:rsidP="00F07296">
            <w:pPr>
              <w:jc w:val="center"/>
            </w:pPr>
          </w:p>
        </w:tc>
        <w:tc>
          <w:tcPr>
            <w:tcW w:w="567" w:type="dxa"/>
            <w:shd w:val="clear" w:color="auto" w:fill="auto"/>
          </w:tcPr>
          <w:p w14:paraId="15E9A48C"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606D3563" w14:textId="77777777" w:rsidTr="006936E6">
        <w:trPr>
          <w:jc w:val="center"/>
        </w:trPr>
        <w:tc>
          <w:tcPr>
            <w:tcW w:w="599" w:type="dxa"/>
            <w:shd w:val="clear" w:color="auto" w:fill="auto"/>
            <w:vAlign w:val="center"/>
          </w:tcPr>
          <w:p w14:paraId="0672FA9D"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31</w:t>
            </w:r>
          </w:p>
        </w:tc>
        <w:tc>
          <w:tcPr>
            <w:tcW w:w="1664" w:type="dxa"/>
            <w:shd w:val="clear" w:color="auto" w:fill="auto"/>
            <w:vAlign w:val="center"/>
          </w:tcPr>
          <w:p w14:paraId="0405113C" w14:textId="77777777" w:rsidR="00F07296" w:rsidRPr="00930A0C" w:rsidRDefault="00F07296" w:rsidP="00F07296">
            <w:pPr>
              <w:jc w:val="both"/>
              <w:rPr>
                <w:rFonts w:ascii="Arial" w:eastAsia="MS Mincho" w:hAnsi="Arial" w:cs="Arial"/>
                <w:color w:val="000000"/>
                <w:sz w:val="16"/>
                <w:szCs w:val="16"/>
              </w:rPr>
            </w:pPr>
            <w:r w:rsidRPr="00930A0C">
              <w:rPr>
                <w:rFonts w:ascii="Arial" w:eastAsia="MS Mincho" w:hAnsi="Arial" w:cs="Arial"/>
                <w:color w:val="000000"/>
                <w:sz w:val="16"/>
                <w:szCs w:val="16"/>
              </w:rPr>
              <w:t>ASPIRADOR DE SECRECIONES PORTATIL / THOMAS MOD. 1130</w:t>
            </w:r>
          </w:p>
        </w:tc>
        <w:tc>
          <w:tcPr>
            <w:tcW w:w="5387" w:type="dxa"/>
            <w:shd w:val="clear" w:color="auto" w:fill="auto"/>
          </w:tcPr>
          <w:p w14:paraId="5172E71D"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Verificación de funcionamiento, Despiece del equipo, Revisión de partes y accesorios (cheques, motor, rodamientos, manómetros), limpieza externa, Verificación de sistema eléctrico (devanado de motor.), Verificación de succión máxima, Limpieza externa, Inspección de condiciones ambientales, Verificación de funcionamiento del equipo con el operador, y cambio de los repuestos que se requieran.</w:t>
            </w:r>
          </w:p>
        </w:tc>
        <w:tc>
          <w:tcPr>
            <w:tcW w:w="1134" w:type="dxa"/>
            <w:shd w:val="clear" w:color="auto" w:fill="auto"/>
            <w:vAlign w:val="center"/>
          </w:tcPr>
          <w:p w14:paraId="401925D7" w14:textId="7871B28B"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1FCD8EEF" w14:textId="7627CD8E" w:rsidR="00F07296" w:rsidRDefault="00F07296" w:rsidP="00F07296">
            <w:pPr>
              <w:jc w:val="center"/>
            </w:pPr>
          </w:p>
        </w:tc>
        <w:tc>
          <w:tcPr>
            <w:tcW w:w="567" w:type="dxa"/>
            <w:shd w:val="clear" w:color="auto" w:fill="auto"/>
          </w:tcPr>
          <w:p w14:paraId="2BF13AE5"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515BCB33" w14:textId="77777777" w:rsidTr="006936E6">
        <w:trPr>
          <w:jc w:val="center"/>
        </w:trPr>
        <w:tc>
          <w:tcPr>
            <w:tcW w:w="599" w:type="dxa"/>
            <w:shd w:val="clear" w:color="auto" w:fill="auto"/>
            <w:vAlign w:val="center"/>
          </w:tcPr>
          <w:p w14:paraId="58A5FAC5"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32</w:t>
            </w:r>
          </w:p>
        </w:tc>
        <w:tc>
          <w:tcPr>
            <w:tcW w:w="1664" w:type="dxa"/>
            <w:shd w:val="clear" w:color="auto" w:fill="auto"/>
            <w:vAlign w:val="center"/>
          </w:tcPr>
          <w:p w14:paraId="72922F4E" w14:textId="77777777" w:rsidR="00F07296" w:rsidRPr="00930A0C" w:rsidRDefault="00F07296" w:rsidP="00F07296">
            <w:pPr>
              <w:jc w:val="both"/>
              <w:rPr>
                <w:rFonts w:ascii="Arial" w:eastAsia="MS Mincho" w:hAnsi="Arial" w:cs="Arial"/>
                <w:color w:val="000000"/>
                <w:sz w:val="16"/>
                <w:szCs w:val="16"/>
              </w:rPr>
            </w:pPr>
            <w:r w:rsidRPr="00930A0C">
              <w:rPr>
                <w:rFonts w:ascii="Arial" w:eastAsia="MS Mincho" w:hAnsi="Arial" w:cs="Arial"/>
                <w:color w:val="000000"/>
                <w:sz w:val="16"/>
                <w:szCs w:val="16"/>
              </w:rPr>
              <w:t>NEBULIZADOR PORTATIL SUN RISE MOD. 565OD</w:t>
            </w:r>
          </w:p>
        </w:tc>
        <w:tc>
          <w:tcPr>
            <w:tcW w:w="5387" w:type="dxa"/>
            <w:shd w:val="clear" w:color="auto" w:fill="auto"/>
          </w:tcPr>
          <w:p w14:paraId="6D2DB812" w14:textId="698D748D"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 Verificación de funcionamiento, Despiece del equipo, Revisión de partes y accesorios, Limpieza interna, Revisión de sistema eléctrico, Verificación de bobinado de motor, Revisión de sistema mecánico, Limpieza externa, Inspección de condiciones ambientales, Verificación de funcionamiento del equipo con el operador, y cambio de los repuestos que se requieran.</w:t>
            </w:r>
          </w:p>
        </w:tc>
        <w:tc>
          <w:tcPr>
            <w:tcW w:w="1134" w:type="dxa"/>
            <w:shd w:val="clear" w:color="auto" w:fill="auto"/>
            <w:vAlign w:val="center"/>
          </w:tcPr>
          <w:p w14:paraId="0DFB8ABF" w14:textId="4A7EB773"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06066CC6" w14:textId="7005B266" w:rsidR="00F07296" w:rsidRDefault="00F07296" w:rsidP="00F07296">
            <w:pPr>
              <w:jc w:val="center"/>
            </w:pPr>
          </w:p>
        </w:tc>
        <w:tc>
          <w:tcPr>
            <w:tcW w:w="567" w:type="dxa"/>
            <w:shd w:val="clear" w:color="auto" w:fill="auto"/>
          </w:tcPr>
          <w:p w14:paraId="3F87A1ED"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342D5951" w14:textId="77777777" w:rsidTr="006936E6">
        <w:trPr>
          <w:jc w:val="center"/>
        </w:trPr>
        <w:tc>
          <w:tcPr>
            <w:tcW w:w="599" w:type="dxa"/>
            <w:shd w:val="clear" w:color="auto" w:fill="auto"/>
            <w:vAlign w:val="center"/>
          </w:tcPr>
          <w:p w14:paraId="498F5604"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33</w:t>
            </w:r>
          </w:p>
        </w:tc>
        <w:tc>
          <w:tcPr>
            <w:tcW w:w="1664" w:type="dxa"/>
            <w:shd w:val="clear" w:color="auto" w:fill="auto"/>
            <w:vAlign w:val="center"/>
          </w:tcPr>
          <w:p w14:paraId="1AE3C646" w14:textId="77777777" w:rsidR="00F07296" w:rsidRPr="00930A0C" w:rsidRDefault="00F07296" w:rsidP="00F07296">
            <w:pPr>
              <w:jc w:val="both"/>
              <w:rPr>
                <w:rFonts w:ascii="Arial" w:eastAsia="MS Mincho" w:hAnsi="Arial" w:cs="Arial"/>
                <w:color w:val="000000"/>
                <w:sz w:val="16"/>
                <w:szCs w:val="16"/>
              </w:rPr>
            </w:pPr>
            <w:r w:rsidRPr="00930A0C">
              <w:rPr>
                <w:rFonts w:ascii="Arial" w:eastAsia="MS Mincho" w:hAnsi="Arial" w:cs="Arial"/>
                <w:color w:val="000000"/>
                <w:sz w:val="16"/>
                <w:szCs w:val="16"/>
              </w:rPr>
              <w:t>NEBULIZADOR / PORTATIL SUN RISE MOD. 565OD</w:t>
            </w:r>
          </w:p>
        </w:tc>
        <w:tc>
          <w:tcPr>
            <w:tcW w:w="5387" w:type="dxa"/>
            <w:shd w:val="clear" w:color="auto" w:fill="auto"/>
          </w:tcPr>
          <w:p w14:paraId="2F3A37B5" w14:textId="0C1D2009"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 Verificación de funcionamiento, Despiece del equipo, Revisión de partes y accesorios, Limpieza interna, Revisión de sistema eléctrico, Verificación de bobinado de motor, Revisión de sistema mecánico, Limpieza externa, Inspección de condiciones ambientales, Verificación de funcionamiento del equipo con el operador, y cambio de los repuestos que se requieran.</w:t>
            </w:r>
          </w:p>
        </w:tc>
        <w:tc>
          <w:tcPr>
            <w:tcW w:w="1134" w:type="dxa"/>
            <w:shd w:val="clear" w:color="auto" w:fill="auto"/>
            <w:vAlign w:val="center"/>
          </w:tcPr>
          <w:p w14:paraId="6777F125" w14:textId="7E0B431D"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7F6B02D6" w14:textId="2599EFF6" w:rsidR="00F07296" w:rsidRDefault="00F07296" w:rsidP="00F07296">
            <w:pPr>
              <w:jc w:val="center"/>
            </w:pPr>
          </w:p>
        </w:tc>
        <w:tc>
          <w:tcPr>
            <w:tcW w:w="567" w:type="dxa"/>
            <w:shd w:val="clear" w:color="auto" w:fill="auto"/>
          </w:tcPr>
          <w:p w14:paraId="4758C93F"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0A899042" w14:textId="77777777" w:rsidTr="006936E6">
        <w:trPr>
          <w:jc w:val="center"/>
        </w:trPr>
        <w:tc>
          <w:tcPr>
            <w:tcW w:w="599" w:type="dxa"/>
            <w:shd w:val="clear" w:color="auto" w:fill="auto"/>
            <w:vAlign w:val="center"/>
          </w:tcPr>
          <w:p w14:paraId="4AC853B0"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34</w:t>
            </w:r>
          </w:p>
        </w:tc>
        <w:tc>
          <w:tcPr>
            <w:tcW w:w="1664" w:type="dxa"/>
            <w:shd w:val="clear" w:color="auto" w:fill="auto"/>
            <w:vAlign w:val="center"/>
          </w:tcPr>
          <w:p w14:paraId="023F69EC" w14:textId="77777777" w:rsidR="00F07296" w:rsidRPr="00930A0C" w:rsidRDefault="00F07296" w:rsidP="00F07296">
            <w:pPr>
              <w:jc w:val="both"/>
              <w:rPr>
                <w:rFonts w:ascii="Arial" w:eastAsia="MS Mincho" w:hAnsi="Arial" w:cs="Arial"/>
                <w:color w:val="000000"/>
                <w:sz w:val="16"/>
                <w:szCs w:val="16"/>
              </w:rPr>
            </w:pPr>
            <w:r w:rsidRPr="00930A0C">
              <w:rPr>
                <w:rFonts w:ascii="Arial" w:eastAsia="MS Mincho" w:hAnsi="Arial" w:cs="Arial"/>
                <w:color w:val="000000"/>
                <w:sz w:val="16"/>
                <w:szCs w:val="16"/>
              </w:rPr>
              <w:t>AUTOCLAVE AUTOMATICO / MJQ MOD. VACUM 16L</w:t>
            </w:r>
          </w:p>
        </w:tc>
        <w:tc>
          <w:tcPr>
            <w:tcW w:w="5387" w:type="dxa"/>
            <w:shd w:val="clear" w:color="auto" w:fill="auto"/>
          </w:tcPr>
          <w:p w14:paraId="55CF3430" w14:textId="65AF0F78" w:rsidR="00F07296" w:rsidRPr="00930A0C" w:rsidRDefault="00F07296" w:rsidP="00F07296">
            <w:pPr>
              <w:jc w:val="both"/>
              <w:rPr>
                <w:rFonts w:ascii="Arial" w:eastAsia="MS Mincho" w:hAnsi="Arial" w:cs="Arial"/>
                <w:color w:val="000000"/>
                <w:sz w:val="16"/>
                <w:szCs w:val="16"/>
              </w:rPr>
            </w:pPr>
            <w:r w:rsidRPr="00930A0C">
              <w:rPr>
                <w:rFonts w:ascii="Arial" w:eastAsia="MS Mincho" w:hAnsi="Arial" w:cs="Arial"/>
                <w:sz w:val="16"/>
                <w:szCs w:val="16"/>
              </w:rPr>
              <w:t> Verificación de funcionamiento, Despiece del equipo, Revisión de partes y accesorios, Revisión de sistema eléctrico, Revisión de sistema eléctrico, Verificar ciclo de esterilización, Limpieza interna, Limpieza externa, Verificación de funcionamiento del equipo con el operador, y cambio de los repuestos que se requieran.</w:t>
            </w:r>
          </w:p>
        </w:tc>
        <w:tc>
          <w:tcPr>
            <w:tcW w:w="1134" w:type="dxa"/>
            <w:shd w:val="clear" w:color="auto" w:fill="auto"/>
            <w:vAlign w:val="center"/>
          </w:tcPr>
          <w:p w14:paraId="0911EAC9" w14:textId="38B63390"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0F68E73B" w14:textId="1D97826B" w:rsidR="00F07296" w:rsidRDefault="00F07296" w:rsidP="00F07296">
            <w:pPr>
              <w:jc w:val="center"/>
            </w:pPr>
          </w:p>
        </w:tc>
        <w:tc>
          <w:tcPr>
            <w:tcW w:w="567" w:type="dxa"/>
            <w:shd w:val="clear" w:color="auto" w:fill="auto"/>
          </w:tcPr>
          <w:p w14:paraId="467B7D7A"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2D1A976F" w14:textId="77777777" w:rsidTr="006936E6">
        <w:trPr>
          <w:jc w:val="center"/>
        </w:trPr>
        <w:tc>
          <w:tcPr>
            <w:tcW w:w="599" w:type="dxa"/>
            <w:shd w:val="clear" w:color="auto" w:fill="auto"/>
            <w:vAlign w:val="center"/>
          </w:tcPr>
          <w:p w14:paraId="5A6FECC5"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35</w:t>
            </w:r>
          </w:p>
        </w:tc>
        <w:tc>
          <w:tcPr>
            <w:tcW w:w="1664" w:type="dxa"/>
            <w:shd w:val="clear" w:color="auto" w:fill="auto"/>
            <w:vAlign w:val="center"/>
          </w:tcPr>
          <w:p w14:paraId="12DB35A2"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ELECTROCUTERIO / SKY</w:t>
            </w:r>
          </w:p>
        </w:tc>
        <w:tc>
          <w:tcPr>
            <w:tcW w:w="5387" w:type="dxa"/>
            <w:shd w:val="clear" w:color="auto" w:fill="auto"/>
          </w:tcPr>
          <w:p w14:paraId="7EA5492F"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 Verificación de funcionamiento, Despiece del equipo, Limpieza interna, Revisión de sistema eléctrico, Verificación de pedal, Verificación de potencia, Limpieza externa, Inspección de condiciones ambientales, Verificación de funcionamiento del equipo con el operador, y cambio de los repuestos que se requieran.</w:t>
            </w:r>
          </w:p>
        </w:tc>
        <w:tc>
          <w:tcPr>
            <w:tcW w:w="1134" w:type="dxa"/>
            <w:shd w:val="clear" w:color="auto" w:fill="auto"/>
            <w:vAlign w:val="center"/>
          </w:tcPr>
          <w:p w14:paraId="25F59F44" w14:textId="28AC6137"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5AEBABAC" w14:textId="5872F260" w:rsidR="00F07296" w:rsidRDefault="00F07296" w:rsidP="00F07296">
            <w:pPr>
              <w:jc w:val="center"/>
            </w:pPr>
          </w:p>
        </w:tc>
        <w:tc>
          <w:tcPr>
            <w:tcW w:w="567" w:type="dxa"/>
            <w:shd w:val="clear" w:color="auto" w:fill="auto"/>
          </w:tcPr>
          <w:p w14:paraId="1E25D9A0"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3C110A09" w14:textId="77777777" w:rsidTr="006936E6">
        <w:trPr>
          <w:jc w:val="center"/>
        </w:trPr>
        <w:tc>
          <w:tcPr>
            <w:tcW w:w="599" w:type="dxa"/>
            <w:shd w:val="clear" w:color="auto" w:fill="auto"/>
            <w:vAlign w:val="center"/>
          </w:tcPr>
          <w:p w14:paraId="70303BA9"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36</w:t>
            </w:r>
          </w:p>
        </w:tc>
        <w:tc>
          <w:tcPr>
            <w:tcW w:w="1664" w:type="dxa"/>
            <w:shd w:val="clear" w:color="auto" w:fill="auto"/>
            <w:vAlign w:val="center"/>
          </w:tcPr>
          <w:p w14:paraId="056DC765"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TENSIOMETRO DE PARED</w:t>
            </w:r>
          </w:p>
        </w:tc>
        <w:tc>
          <w:tcPr>
            <w:tcW w:w="5387" w:type="dxa"/>
            <w:shd w:val="clear" w:color="auto" w:fill="auto"/>
          </w:tcPr>
          <w:p w14:paraId="5F87310D" w14:textId="77777777" w:rsidR="00F07296" w:rsidRPr="00930A0C" w:rsidRDefault="00F07296" w:rsidP="00F07296">
            <w:pPr>
              <w:jc w:val="both"/>
              <w:rPr>
                <w:rFonts w:ascii="Arial" w:eastAsia="MS Mincho" w:hAnsi="Arial" w:cs="Arial"/>
                <w:sz w:val="16"/>
                <w:szCs w:val="16"/>
              </w:rPr>
            </w:pPr>
            <w:r w:rsidRPr="00930A0C">
              <w:rPr>
                <w:rFonts w:ascii="Arial" w:eastAsia="Arial" w:hAnsi="Arial" w:cs="Arial"/>
                <w:sz w:val="16"/>
                <w:szCs w:val="16"/>
              </w:rPr>
              <w:t>Verificación de funcionamiento, Revisión de partes y accesorios, Inspección de carátula, Verificación de rango y resolución, Verificación de brazalete, pera y manómetro, cambio de pera, brazalete y manguera de extensión</w:t>
            </w:r>
            <w:r>
              <w:rPr>
                <w:rFonts w:ascii="Arial" w:eastAsia="Arial" w:hAnsi="Arial" w:cs="Arial"/>
                <w:sz w:val="16"/>
                <w:szCs w:val="16"/>
              </w:rPr>
              <w:t xml:space="preserve">. </w:t>
            </w:r>
            <w:r w:rsidRPr="00930A0C">
              <w:rPr>
                <w:rFonts w:ascii="Arial" w:eastAsia="Arial" w:hAnsi="Arial" w:cs="Arial"/>
                <w:sz w:val="16"/>
                <w:szCs w:val="16"/>
              </w:rPr>
              <w:t>Verificación de funcionamiento del equipo con el operador.,</w:t>
            </w:r>
            <w:r w:rsidRPr="00930A0C">
              <w:rPr>
                <w:rFonts w:ascii="Arial" w:eastAsia="MS Mincho" w:hAnsi="Arial" w:cs="Arial"/>
                <w:sz w:val="16"/>
                <w:szCs w:val="16"/>
              </w:rPr>
              <w:t xml:space="preserve"> y cambio de los repuestos que se requieran.</w:t>
            </w:r>
          </w:p>
        </w:tc>
        <w:tc>
          <w:tcPr>
            <w:tcW w:w="1134" w:type="dxa"/>
            <w:shd w:val="clear" w:color="auto" w:fill="auto"/>
            <w:vAlign w:val="center"/>
          </w:tcPr>
          <w:p w14:paraId="6071A4E0" w14:textId="22BF4A49"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02CF0776" w14:textId="4CC92CDC" w:rsidR="00F07296" w:rsidRDefault="00F07296" w:rsidP="00F07296">
            <w:pPr>
              <w:jc w:val="center"/>
            </w:pPr>
          </w:p>
        </w:tc>
        <w:tc>
          <w:tcPr>
            <w:tcW w:w="567" w:type="dxa"/>
            <w:shd w:val="clear" w:color="auto" w:fill="auto"/>
          </w:tcPr>
          <w:p w14:paraId="5B5DE46D"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16AAE63F" w14:textId="77777777" w:rsidTr="006936E6">
        <w:trPr>
          <w:jc w:val="center"/>
        </w:trPr>
        <w:tc>
          <w:tcPr>
            <w:tcW w:w="599" w:type="dxa"/>
            <w:shd w:val="clear" w:color="auto" w:fill="auto"/>
            <w:vAlign w:val="center"/>
          </w:tcPr>
          <w:p w14:paraId="74BABCFB"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lastRenderedPageBreak/>
              <w:t>37</w:t>
            </w:r>
          </w:p>
        </w:tc>
        <w:tc>
          <w:tcPr>
            <w:tcW w:w="1664" w:type="dxa"/>
            <w:shd w:val="clear" w:color="auto" w:fill="auto"/>
            <w:vAlign w:val="center"/>
          </w:tcPr>
          <w:p w14:paraId="3AF0CE7D"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BASCULA TALLIMETRO DETECTO</w:t>
            </w:r>
          </w:p>
        </w:tc>
        <w:tc>
          <w:tcPr>
            <w:tcW w:w="5387" w:type="dxa"/>
            <w:shd w:val="clear" w:color="auto" w:fill="auto"/>
          </w:tcPr>
          <w:p w14:paraId="432E5B11" w14:textId="0A45061C"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Verificación de funcionamiento, Revisión de partes y accesorios, Limpieza interna, Verificación de sistema mecánico según corresponda, Lubricación de sistema mecánico, Verificación a cero de la báscula, si es necesario ajuste, Comparación con masa patrón, realizar pruebas verificación, Limpieza externa, Inspección de condiciones ambientales, Verificación de funcionamiento del equipo con el operador, y cambio de los repuestos que se requieran.</w:t>
            </w:r>
          </w:p>
        </w:tc>
        <w:tc>
          <w:tcPr>
            <w:tcW w:w="1134" w:type="dxa"/>
            <w:shd w:val="clear" w:color="auto" w:fill="auto"/>
            <w:vAlign w:val="center"/>
          </w:tcPr>
          <w:p w14:paraId="646863DB" w14:textId="71434574"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13CBA9BE" w14:textId="5CCAC18C" w:rsidR="00F07296" w:rsidRDefault="00F07296" w:rsidP="00F07296">
            <w:pPr>
              <w:jc w:val="center"/>
            </w:pPr>
          </w:p>
        </w:tc>
        <w:tc>
          <w:tcPr>
            <w:tcW w:w="567" w:type="dxa"/>
            <w:shd w:val="clear" w:color="auto" w:fill="auto"/>
          </w:tcPr>
          <w:p w14:paraId="073BA80E"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77FF7711" w14:textId="77777777" w:rsidTr="006936E6">
        <w:trPr>
          <w:jc w:val="center"/>
        </w:trPr>
        <w:tc>
          <w:tcPr>
            <w:tcW w:w="599" w:type="dxa"/>
            <w:shd w:val="clear" w:color="auto" w:fill="auto"/>
            <w:vAlign w:val="center"/>
          </w:tcPr>
          <w:p w14:paraId="354FCB77"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38</w:t>
            </w:r>
          </w:p>
        </w:tc>
        <w:tc>
          <w:tcPr>
            <w:tcW w:w="1664" w:type="dxa"/>
            <w:shd w:val="clear" w:color="auto" w:fill="auto"/>
            <w:vAlign w:val="center"/>
          </w:tcPr>
          <w:p w14:paraId="513D6022" w14:textId="77777777" w:rsidR="00F07296" w:rsidRPr="00930A0C" w:rsidRDefault="00F07296" w:rsidP="00F07296">
            <w:pPr>
              <w:jc w:val="both"/>
              <w:rPr>
                <w:rFonts w:ascii="Arial" w:eastAsia="MS Mincho" w:hAnsi="Arial" w:cs="Arial"/>
                <w:sz w:val="16"/>
                <w:szCs w:val="16"/>
              </w:rPr>
            </w:pPr>
            <w:r>
              <w:rPr>
                <w:rFonts w:ascii="Arial" w:eastAsia="MS Mincho" w:hAnsi="Arial" w:cs="Arial"/>
                <w:sz w:val="16"/>
                <w:szCs w:val="16"/>
              </w:rPr>
              <w:t>TENSIOMETRO PORTATIL</w:t>
            </w:r>
          </w:p>
        </w:tc>
        <w:tc>
          <w:tcPr>
            <w:tcW w:w="5387" w:type="dxa"/>
            <w:shd w:val="clear" w:color="auto" w:fill="auto"/>
          </w:tcPr>
          <w:p w14:paraId="3A9DD244" w14:textId="6EE8371C" w:rsidR="00F07296" w:rsidRPr="00930A0C" w:rsidRDefault="00F07296" w:rsidP="00F07296">
            <w:pPr>
              <w:jc w:val="both"/>
              <w:rPr>
                <w:rFonts w:ascii="Arial" w:eastAsia="MS Mincho" w:hAnsi="Arial" w:cs="Arial"/>
                <w:sz w:val="16"/>
                <w:szCs w:val="16"/>
              </w:rPr>
            </w:pPr>
            <w:r w:rsidRPr="00930A0C">
              <w:rPr>
                <w:rFonts w:ascii="Arial" w:eastAsia="Arial" w:hAnsi="Arial" w:cs="Arial"/>
                <w:sz w:val="16"/>
                <w:szCs w:val="16"/>
              </w:rPr>
              <w:t>Verificación de funcionamiento, Despiece del equipo, Revisión de partes y accesorios, Inspección de carátula, Verificación de rango y resolución, Verificación de brazalete, pera y manómetro, cambio de</w:t>
            </w:r>
            <w:r>
              <w:rPr>
                <w:rFonts w:ascii="Arial" w:eastAsia="Arial" w:hAnsi="Arial" w:cs="Arial"/>
                <w:sz w:val="16"/>
                <w:szCs w:val="16"/>
              </w:rPr>
              <w:t xml:space="preserve"> </w:t>
            </w:r>
            <w:r w:rsidRPr="00930A0C">
              <w:rPr>
                <w:rFonts w:ascii="Arial" w:eastAsia="Arial" w:hAnsi="Arial" w:cs="Arial"/>
                <w:sz w:val="16"/>
                <w:szCs w:val="16"/>
              </w:rPr>
              <w:t>brazalete, pera y manguera de extensión, Limpieza externa, Verificación de funcionamiento del equipo con el operador. Cambio de pera y brazalete,</w:t>
            </w:r>
            <w:r w:rsidRPr="00930A0C">
              <w:rPr>
                <w:rFonts w:ascii="Arial" w:eastAsia="MS Mincho" w:hAnsi="Arial" w:cs="Arial"/>
                <w:sz w:val="16"/>
                <w:szCs w:val="16"/>
              </w:rPr>
              <w:t xml:space="preserve"> y cambio de los repuestos que se requieran.</w:t>
            </w:r>
          </w:p>
        </w:tc>
        <w:tc>
          <w:tcPr>
            <w:tcW w:w="1134" w:type="dxa"/>
            <w:shd w:val="clear" w:color="auto" w:fill="auto"/>
            <w:vAlign w:val="center"/>
          </w:tcPr>
          <w:p w14:paraId="53985358" w14:textId="062D79DD"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15C22C3D" w14:textId="696FF897" w:rsidR="00F07296" w:rsidRDefault="00F07296" w:rsidP="00F07296">
            <w:pPr>
              <w:jc w:val="center"/>
            </w:pPr>
          </w:p>
        </w:tc>
        <w:tc>
          <w:tcPr>
            <w:tcW w:w="567" w:type="dxa"/>
            <w:shd w:val="clear" w:color="auto" w:fill="auto"/>
          </w:tcPr>
          <w:p w14:paraId="5527EEC2"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23169BA9" w14:textId="77777777" w:rsidTr="006936E6">
        <w:trPr>
          <w:jc w:val="center"/>
        </w:trPr>
        <w:tc>
          <w:tcPr>
            <w:tcW w:w="599" w:type="dxa"/>
            <w:shd w:val="clear" w:color="auto" w:fill="auto"/>
            <w:vAlign w:val="center"/>
          </w:tcPr>
          <w:p w14:paraId="1E87CB47"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39</w:t>
            </w:r>
          </w:p>
        </w:tc>
        <w:tc>
          <w:tcPr>
            <w:tcW w:w="1664" w:type="dxa"/>
            <w:shd w:val="clear" w:color="auto" w:fill="auto"/>
            <w:vAlign w:val="center"/>
          </w:tcPr>
          <w:p w14:paraId="5A8E1F42"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 xml:space="preserve">TENSIOMETRO </w:t>
            </w:r>
          </w:p>
        </w:tc>
        <w:tc>
          <w:tcPr>
            <w:tcW w:w="5387" w:type="dxa"/>
            <w:shd w:val="clear" w:color="auto" w:fill="auto"/>
          </w:tcPr>
          <w:p w14:paraId="19521739" w14:textId="77777777" w:rsidR="00F07296" w:rsidRPr="00930A0C" w:rsidRDefault="00F07296" w:rsidP="00F07296">
            <w:pPr>
              <w:jc w:val="both"/>
              <w:rPr>
                <w:rFonts w:ascii="Arial" w:eastAsia="MS Mincho" w:hAnsi="Arial" w:cs="Arial"/>
                <w:sz w:val="16"/>
                <w:szCs w:val="16"/>
              </w:rPr>
            </w:pPr>
            <w:r w:rsidRPr="00930A0C">
              <w:rPr>
                <w:rFonts w:ascii="Arial" w:eastAsia="Arial" w:hAnsi="Arial" w:cs="Arial"/>
                <w:sz w:val="16"/>
                <w:szCs w:val="16"/>
              </w:rPr>
              <w:t>Verificación de funcionamiento, Despiece del equipo, Revisión de partes y accesorios, Inspección de carátula, Verificación de rango y resolución, Verificación de brazalete, pera y manómetro, Verificación de brazalete, pera y manómetro, cambio de pera y brazalete Limpieza externa, Verificación de funcionamiento del equipo con el operador. Cambio de pera y brazalete,</w:t>
            </w:r>
            <w:r w:rsidRPr="00930A0C">
              <w:rPr>
                <w:rFonts w:ascii="Arial" w:eastAsia="MS Mincho" w:hAnsi="Arial" w:cs="Arial"/>
                <w:sz w:val="16"/>
                <w:szCs w:val="16"/>
              </w:rPr>
              <w:t xml:space="preserve"> y cambio de los repuestos que se requieran.</w:t>
            </w:r>
          </w:p>
        </w:tc>
        <w:tc>
          <w:tcPr>
            <w:tcW w:w="1134" w:type="dxa"/>
            <w:shd w:val="clear" w:color="auto" w:fill="auto"/>
            <w:vAlign w:val="center"/>
          </w:tcPr>
          <w:p w14:paraId="7D519CED" w14:textId="7ACF9928"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3EFE2B48" w14:textId="07A0A5CE" w:rsidR="00F07296" w:rsidRDefault="00F07296" w:rsidP="00F07296">
            <w:pPr>
              <w:jc w:val="center"/>
            </w:pPr>
          </w:p>
        </w:tc>
        <w:tc>
          <w:tcPr>
            <w:tcW w:w="567" w:type="dxa"/>
            <w:shd w:val="clear" w:color="auto" w:fill="auto"/>
          </w:tcPr>
          <w:p w14:paraId="37CF344F"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6FBE6E9F" w14:textId="77777777" w:rsidTr="006936E6">
        <w:trPr>
          <w:jc w:val="center"/>
        </w:trPr>
        <w:tc>
          <w:tcPr>
            <w:tcW w:w="599" w:type="dxa"/>
            <w:shd w:val="clear" w:color="auto" w:fill="auto"/>
            <w:vAlign w:val="center"/>
          </w:tcPr>
          <w:p w14:paraId="355E5785"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40</w:t>
            </w:r>
          </w:p>
        </w:tc>
        <w:tc>
          <w:tcPr>
            <w:tcW w:w="1664" w:type="dxa"/>
            <w:shd w:val="clear" w:color="auto" w:fill="auto"/>
            <w:vAlign w:val="center"/>
          </w:tcPr>
          <w:p w14:paraId="7F505AD6"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 xml:space="preserve">TENSIOMETRO </w:t>
            </w:r>
          </w:p>
        </w:tc>
        <w:tc>
          <w:tcPr>
            <w:tcW w:w="5387" w:type="dxa"/>
            <w:shd w:val="clear" w:color="auto" w:fill="auto"/>
          </w:tcPr>
          <w:p w14:paraId="48B9B58F"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Verificación de funcionamiento, Despiece del equipo, Revisión de partes y accesorios, Inspección de carátula, Verificación de rango y resolución, Verificación de brazalete, pera y manómetro, Verificación de brazalete, pera y manómetro, Limpieza externa, Verificación de funcionamiento del equipo con el operador, y cambio de los repuestos que se requieran.</w:t>
            </w:r>
          </w:p>
        </w:tc>
        <w:tc>
          <w:tcPr>
            <w:tcW w:w="1134" w:type="dxa"/>
            <w:shd w:val="clear" w:color="auto" w:fill="auto"/>
            <w:vAlign w:val="center"/>
          </w:tcPr>
          <w:p w14:paraId="1777057F" w14:textId="17FCE466"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4C1A84BF" w14:textId="3905875C" w:rsidR="00F07296" w:rsidRDefault="00F07296" w:rsidP="00F07296">
            <w:pPr>
              <w:jc w:val="center"/>
            </w:pPr>
          </w:p>
        </w:tc>
        <w:tc>
          <w:tcPr>
            <w:tcW w:w="567" w:type="dxa"/>
            <w:shd w:val="clear" w:color="auto" w:fill="auto"/>
          </w:tcPr>
          <w:p w14:paraId="3063624A"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r w:rsidR="00F07296" w:rsidRPr="00F90C57" w14:paraId="29F171B2" w14:textId="77777777" w:rsidTr="006936E6">
        <w:trPr>
          <w:jc w:val="center"/>
        </w:trPr>
        <w:tc>
          <w:tcPr>
            <w:tcW w:w="599" w:type="dxa"/>
            <w:shd w:val="clear" w:color="auto" w:fill="auto"/>
            <w:vAlign w:val="center"/>
          </w:tcPr>
          <w:p w14:paraId="77A6BD5F" w14:textId="77777777" w:rsidR="00F07296" w:rsidRPr="00930A0C" w:rsidRDefault="00F07296" w:rsidP="00F07296">
            <w:pPr>
              <w:jc w:val="center"/>
              <w:rPr>
                <w:rFonts w:ascii="Arial" w:eastAsia="MS Mincho" w:hAnsi="Arial" w:cs="Arial"/>
                <w:sz w:val="16"/>
                <w:szCs w:val="16"/>
              </w:rPr>
            </w:pPr>
            <w:r w:rsidRPr="00930A0C">
              <w:rPr>
                <w:rFonts w:ascii="Arial" w:eastAsia="MS Mincho" w:hAnsi="Arial" w:cs="Arial"/>
                <w:sz w:val="16"/>
                <w:szCs w:val="16"/>
              </w:rPr>
              <w:t>41</w:t>
            </w:r>
          </w:p>
        </w:tc>
        <w:tc>
          <w:tcPr>
            <w:tcW w:w="1664" w:type="dxa"/>
            <w:shd w:val="clear" w:color="auto" w:fill="auto"/>
            <w:vAlign w:val="center"/>
          </w:tcPr>
          <w:p w14:paraId="52BBF034"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FONENDOSCOPIO</w:t>
            </w:r>
          </w:p>
        </w:tc>
        <w:tc>
          <w:tcPr>
            <w:tcW w:w="5387" w:type="dxa"/>
            <w:shd w:val="clear" w:color="auto" w:fill="auto"/>
          </w:tcPr>
          <w:p w14:paraId="0EFADD20" w14:textId="77777777" w:rsidR="00F07296" w:rsidRPr="00930A0C" w:rsidRDefault="00F07296" w:rsidP="00F07296">
            <w:pPr>
              <w:jc w:val="both"/>
              <w:rPr>
                <w:rFonts w:ascii="Arial" w:eastAsia="MS Mincho" w:hAnsi="Arial" w:cs="Arial"/>
                <w:sz w:val="16"/>
                <w:szCs w:val="16"/>
              </w:rPr>
            </w:pPr>
            <w:r w:rsidRPr="00930A0C">
              <w:rPr>
                <w:rFonts w:ascii="Arial" w:eastAsia="MS Mincho" w:hAnsi="Arial" w:cs="Arial"/>
                <w:sz w:val="16"/>
                <w:szCs w:val="16"/>
              </w:rPr>
              <w:t>Revisión de olivas,</w:t>
            </w:r>
            <w:r>
              <w:rPr>
                <w:rFonts w:ascii="Arial" w:eastAsia="MS Mincho" w:hAnsi="Arial" w:cs="Arial"/>
                <w:sz w:val="16"/>
                <w:szCs w:val="16"/>
              </w:rPr>
              <w:t xml:space="preserve"> </w:t>
            </w:r>
            <w:r w:rsidRPr="00930A0C">
              <w:rPr>
                <w:rFonts w:ascii="Arial" w:eastAsia="MS Mincho" w:hAnsi="Arial" w:cs="Arial"/>
                <w:sz w:val="16"/>
                <w:szCs w:val="16"/>
              </w:rPr>
              <w:t>campana,</w:t>
            </w:r>
            <w:r>
              <w:rPr>
                <w:rFonts w:ascii="Arial" w:eastAsia="MS Mincho" w:hAnsi="Arial" w:cs="Arial"/>
                <w:sz w:val="16"/>
                <w:szCs w:val="16"/>
              </w:rPr>
              <w:t xml:space="preserve"> </w:t>
            </w:r>
            <w:r w:rsidRPr="00930A0C">
              <w:rPr>
                <w:rFonts w:ascii="Arial" w:eastAsia="MS Mincho" w:hAnsi="Arial" w:cs="Arial"/>
                <w:sz w:val="16"/>
                <w:szCs w:val="16"/>
              </w:rPr>
              <w:t xml:space="preserve">diafragma y anillos y cambio de los repuestos que se requieran </w:t>
            </w:r>
          </w:p>
        </w:tc>
        <w:tc>
          <w:tcPr>
            <w:tcW w:w="1134" w:type="dxa"/>
            <w:shd w:val="clear" w:color="auto" w:fill="auto"/>
            <w:vAlign w:val="center"/>
          </w:tcPr>
          <w:p w14:paraId="4901CD1F" w14:textId="421DDD00" w:rsidR="00F07296" w:rsidRDefault="00F07296" w:rsidP="00F07296">
            <w:pPr>
              <w:jc w:val="center"/>
            </w:pPr>
            <w:r w:rsidRPr="00534766">
              <w:rPr>
                <w:rFonts w:ascii="Arial" w:eastAsia="MS Mincho" w:hAnsi="Arial" w:cs="Arial"/>
                <w:b/>
                <w:sz w:val="16"/>
                <w:szCs w:val="16"/>
              </w:rPr>
              <w:t>4</w:t>
            </w:r>
          </w:p>
        </w:tc>
        <w:tc>
          <w:tcPr>
            <w:tcW w:w="567" w:type="dxa"/>
            <w:shd w:val="clear" w:color="auto" w:fill="auto"/>
            <w:vAlign w:val="center"/>
          </w:tcPr>
          <w:p w14:paraId="6526F673" w14:textId="24269EC1" w:rsidR="00F07296" w:rsidRDefault="00F07296" w:rsidP="00F07296">
            <w:pPr>
              <w:jc w:val="center"/>
            </w:pPr>
          </w:p>
        </w:tc>
        <w:tc>
          <w:tcPr>
            <w:tcW w:w="567" w:type="dxa"/>
            <w:shd w:val="clear" w:color="auto" w:fill="auto"/>
          </w:tcPr>
          <w:p w14:paraId="22C991F7" w14:textId="77777777" w:rsidR="00F07296" w:rsidRPr="00930A0C" w:rsidRDefault="00F07296" w:rsidP="00F07296">
            <w:pPr>
              <w:pStyle w:val="Prrafodelista"/>
              <w:tabs>
                <w:tab w:val="left" w:pos="240"/>
              </w:tabs>
              <w:ind w:left="0"/>
              <w:jc w:val="center"/>
              <w:rPr>
                <w:rFonts w:ascii="Arial" w:eastAsia="MS Mincho" w:hAnsi="Arial" w:cs="Arial"/>
                <w:b/>
                <w:sz w:val="16"/>
                <w:szCs w:val="16"/>
              </w:rPr>
            </w:pPr>
          </w:p>
        </w:tc>
      </w:tr>
    </w:tbl>
    <w:bookmarkEnd w:id="5"/>
    <w:p w14:paraId="2EA37FA6" w14:textId="5EF11BFD" w:rsidR="00D90C2C" w:rsidRDefault="00810C85" w:rsidP="008A09F1">
      <w:pPr>
        <w:rPr>
          <w:rFonts w:ascii="Arial" w:hAnsi="Arial" w:cs="Arial"/>
          <w:b/>
        </w:rPr>
      </w:pPr>
      <w:r>
        <w:rPr>
          <w:rFonts w:ascii="Arial" w:hAnsi="Arial" w:cs="Arial"/>
          <w:b/>
        </w:rPr>
        <w:t xml:space="preserve">  </w:t>
      </w:r>
    </w:p>
    <w:p w14:paraId="62CB9FEF" w14:textId="38C38AA9" w:rsidR="00A54D9F" w:rsidRDefault="00A54D9F" w:rsidP="008A09F1">
      <w:pPr>
        <w:rPr>
          <w:rFonts w:ascii="Arial" w:hAnsi="Arial" w:cs="Arial"/>
          <w:b/>
        </w:rPr>
      </w:pPr>
    </w:p>
    <w:p w14:paraId="40AB5261" w14:textId="07843D0A" w:rsidR="00A54D9F" w:rsidRDefault="00A54D9F" w:rsidP="008A09F1">
      <w:pPr>
        <w:rPr>
          <w:rFonts w:ascii="Arial" w:hAnsi="Arial" w:cs="Arial"/>
          <w:b/>
        </w:rPr>
      </w:pPr>
    </w:p>
    <w:p w14:paraId="1865D04A" w14:textId="77777777" w:rsidR="00A54D9F" w:rsidRPr="00DB79A2" w:rsidRDefault="00A54D9F" w:rsidP="00A54D9F">
      <w:pPr>
        <w:snapToGrid w:val="0"/>
        <w:spacing w:line="360" w:lineRule="auto"/>
        <w:jc w:val="both"/>
        <w:rPr>
          <w:rFonts w:ascii="Arial" w:hAnsi="Arial" w:cs="Arial"/>
          <w:sz w:val="20"/>
          <w:szCs w:val="20"/>
        </w:rPr>
      </w:pPr>
      <w:r w:rsidRPr="00DB79A2">
        <w:rPr>
          <w:rFonts w:ascii="Arial" w:hAnsi="Arial" w:cs="Arial"/>
          <w:sz w:val="20"/>
          <w:szCs w:val="20"/>
        </w:rPr>
        <w:t>Firma del Representante Legal</w:t>
      </w:r>
      <w:r w:rsidRPr="00DB79A2">
        <w:rPr>
          <w:rFonts w:ascii="Arial" w:hAnsi="Arial" w:cs="Arial"/>
          <w:sz w:val="20"/>
          <w:szCs w:val="20"/>
        </w:rPr>
        <w:tab/>
      </w:r>
      <w:r w:rsidRPr="00DB79A2">
        <w:rPr>
          <w:rFonts w:ascii="Arial" w:hAnsi="Arial" w:cs="Arial"/>
          <w:sz w:val="20"/>
          <w:szCs w:val="20"/>
        </w:rPr>
        <w:tab/>
        <w:t>__________________________________</w:t>
      </w:r>
    </w:p>
    <w:p w14:paraId="14F47855" w14:textId="77777777" w:rsidR="00A54D9F" w:rsidRPr="00DB79A2" w:rsidRDefault="00A54D9F" w:rsidP="00A54D9F">
      <w:pPr>
        <w:snapToGrid w:val="0"/>
        <w:spacing w:line="360" w:lineRule="auto"/>
        <w:jc w:val="both"/>
        <w:rPr>
          <w:rFonts w:ascii="Arial" w:hAnsi="Arial" w:cs="Arial"/>
          <w:sz w:val="20"/>
          <w:szCs w:val="20"/>
        </w:rPr>
      </w:pPr>
      <w:r w:rsidRPr="00DB79A2">
        <w:rPr>
          <w:rFonts w:ascii="Arial" w:hAnsi="Arial" w:cs="Arial"/>
          <w:sz w:val="20"/>
          <w:szCs w:val="20"/>
        </w:rPr>
        <w:t xml:space="preserve">Nombre del </w:t>
      </w:r>
      <w:r>
        <w:rPr>
          <w:rFonts w:ascii="Arial" w:hAnsi="Arial" w:cs="Arial"/>
          <w:sz w:val="20"/>
          <w:szCs w:val="20"/>
        </w:rPr>
        <w:t xml:space="preserve">Representante Legal          </w:t>
      </w:r>
      <w:r w:rsidRPr="00DB79A2">
        <w:rPr>
          <w:rFonts w:ascii="Arial" w:hAnsi="Arial" w:cs="Arial"/>
          <w:sz w:val="20"/>
          <w:szCs w:val="20"/>
        </w:rPr>
        <w:t>__________________________________</w:t>
      </w:r>
    </w:p>
    <w:p w14:paraId="01B9195E" w14:textId="77777777" w:rsidR="00A54D9F" w:rsidRDefault="00A54D9F" w:rsidP="00A54D9F">
      <w:pPr>
        <w:pStyle w:val="Textoindependiente2"/>
        <w:tabs>
          <w:tab w:val="left" w:pos="142"/>
        </w:tabs>
        <w:spacing w:line="240" w:lineRule="auto"/>
        <w:jc w:val="both"/>
        <w:rPr>
          <w:rFonts w:ascii="Arial" w:hAnsi="Arial" w:cs="Arial"/>
          <w:sz w:val="20"/>
          <w:szCs w:val="20"/>
        </w:rPr>
      </w:pPr>
      <w:r>
        <w:rPr>
          <w:rFonts w:ascii="Arial" w:hAnsi="Arial" w:cs="Arial"/>
          <w:sz w:val="20"/>
          <w:szCs w:val="20"/>
        </w:rPr>
        <w:t xml:space="preserve">Cédula del Representante Legal            </w:t>
      </w:r>
      <w:r w:rsidRPr="00DB79A2">
        <w:rPr>
          <w:rFonts w:ascii="Arial" w:hAnsi="Arial" w:cs="Arial"/>
          <w:sz w:val="20"/>
          <w:szCs w:val="20"/>
        </w:rPr>
        <w:t>__________________________________</w:t>
      </w:r>
    </w:p>
    <w:p w14:paraId="6FF731F1" w14:textId="77777777" w:rsidR="00F9377E" w:rsidRDefault="00F9377E" w:rsidP="00C47B2F">
      <w:pPr>
        <w:jc w:val="center"/>
        <w:rPr>
          <w:rFonts w:ascii="Arial" w:hAnsi="Arial" w:cs="Arial"/>
          <w:b/>
          <w:sz w:val="22"/>
        </w:rPr>
      </w:pPr>
    </w:p>
    <w:p w14:paraId="187AF06E" w14:textId="77777777" w:rsidR="007B47A5" w:rsidRDefault="007B47A5" w:rsidP="00C47B2F">
      <w:pPr>
        <w:jc w:val="center"/>
        <w:rPr>
          <w:rFonts w:ascii="Arial" w:hAnsi="Arial" w:cs="Arial"/>
          <w:b/>
          <w:sz w:val="22"/>
        </w:rPr>
      </w:pPr>
    </w:p>
    <w:p w14:paraId="5E2A09C7" w14:textId="77777777" w:rsidR="007B47A5" w:rsidRDefault="007B47A5" w:rsidP="00C47B2F">
      <w:pPr>
        <w:jc w:val="center"/>
        <w:rPr>
          <w:rFonts w:ascii="Arial" w:hAnsi="Arial" w:cs="Arial"/>
          <w:b/>
          <w:sz w:val="22"/>
        </w:rPr>
      </w:pPr>
    </w:p>
    <w:p w14:paraId="0DC60212" w14:textId="77777777" w:rsidR="007B47A5" w:rsidRDefault="007B47A5" w:rsidP="00C47B2F">
      <w:pPr>
        <w:jc w:val="center"/>
        <w:rPr>
          <w:rFonts w:ascii="Arial" w:hAnsi="Arial" w:cs="Arial"/>
          <w:b/>
          <w:sz w:val="22"/>
        </w:rPr>
      </w:pPr>
    </w:p>
    <w:p w14:paraId="004A19CD" w14:textId="77777777" w:rsidR="007B47A5" w:rsidRDefault="007B47A5" w:rsidP="00C47B2F">
      <w:pPr>
        <w:jc w:val="center"/>
        <w:rPr>
          <w:rFonts w:ascii="Arial" w:hAnsi="Arial" w:cs="Arial"/>
          <w:b/>
          <w:sz w:val="22"/>
        </w:rPr>
      </w:pPr>
    </w:p>
    <w:p w14:paraId="35CC75DC" w14:textId="77777777" w:rsidR="007B47A5" w:rsidRDefault="007B47A5" w:rsidP="00C47B2F">
      <w:pPr>
        <w:jc w:val="center"/>
        <w:rPr>
          <w:rFonts w:ascii="Arial" w:hAnsi="Arial" w:cs="Arial"/>
          <w:b/>
          <w:sz w:val="22"/>
        </w:rPr>
      </w:pPr>
    </w:p>
    <w:p w14:paraId="5E9AD1A5" w14:textId="77777777" w:rsidR="00FB78F4" w:rsidRDefault="00FB78F4" w:rsidP="00C47B2F">
      <w:pPr>
        <w:jc w:val="center"/>
        <w:rPr>
          <w:rFonts w:ascii="Arial" w:hAnsi="Arial" w:cs="Arial"/>
          <w:b/>
          <w:sz w:val="22"/>
        </w:rPr>
      </w:pPr>
    </w:p>
    <w:p w14:paraId="0BFE81A9" w14:textId="77777777" w:rsidR="00FB78F4" w:rsidRDefault="00FB78F4" w:rsidP="00C47B2F">
      <w:pPr>
        <w:jc w:val="center"/>
        <w:rPr>
          <w:rFonts w:ascii="Arial" w:hAnsi="Arial" w:cs="Arial"/>
          <w:b/>
          <w:sz w:val="22"/>
        </w:rPr>
      </w:pPr>
    </w:p>
    <w:p w14:paraId="3DC0E9F1" w14:textId="77777777" w:rsidR="00FB78F4" w:rsidRDefault="00FB78F4" w:rsidP="00C47B2F">
      <w:pPr>
        <w:jc w:val="center"/>
        <w:rPr>
          <w:rFonts w:ascii="Arial" w:hAnsi="Arial" w:cs="Arial"/>
          <w:b/>
          <w:sz w:val="22"/>
        </w:rPr>
      </w:pPr>
    </w:p>
    <w:p w14:paraId="2CDB8936" w14:textId="77777777" w:rsidR="00FB78F4" w:rsidRDefault="00FB78F4" w:rsidP="00C47B2F">
      <w:pPr>
        <w:jc w:val="center"/>
        <w:rPr>
          <w:rFonts w:ascii="Arial" w:hAnsi="Arial" w:cs="Arial"/>
          <w:b/>
          <w:sz w:val="22"/>
        </w:rPr>
      </w:pPr>
    </w:p>
    <w:p w14:paraId="7D2B9B1B" w14:textId="77777777" w:rsidR="00FB78F4" w:rsidRDefault="00FB78F4" w:rsidP="00C47B2F">
      <w:pPr>
        <w:jc w:val="center"/>
        <w:rPr>
          <w:rFonts w:ascii="Arial" w:hAnsi="Arial" w:cs="Arial"/>
          <w:b/>
          <w:sz w:val="22"/>
        </w:rPr>
      </w:pPr>
    </w:p>
    <w:p w14:paraId="0CEA4762" w14:textId="77777777" w:rsidR="00FB78F4" w:rsidRDefault="00FB78F4" w:rsidP="00C47B2F">
      <w:pPr>
        <w:jc w:val="center"/>
        <w:rPr>
          <w:rFonts w:ascii="Arial" w:hAnsi="Arial" w:cs="Arial"/>
          <w:b/>
          <w:sz w:val="22"/>
        </w:rPr>
      </w:pPr>
    </w:p>
    <w:p w14:paraId="12C135B9" w14:textId="77777777" w:rsidR="00FB78F4" w:rsidRDefault="00FB78F4" w:rsidP="00C47B2F">
      <w:pPr>
        <w:jc w:val="center"/>
        <w:rPr>
          <w:rFonts w:ascii="Arial" w:hAnsi="Arial" w:cs="Arial"/>
          <w:b/>
          <w:sz w:val="22"/>
        </w:rPr>
      </w:pPr>
    </w:p>
    <w:p w14:paraId="1936B9C0" w14:textId="77777777" w:rsidR="00FB78F4" w:rsidRDefault="00FB78F4" w:rsidP="00C47B2F">
      <w:pPr>
        <w:jc w:val="center"/>
        <w:rPr>
          <w:rFonts w:ascii="Arial" w:hAnsi="Arial" w:cs="Arial"/>
          <w:b/>
          <w:sz w:val="22"/>
        </w:rPr>
      </w:pPr>
    </w:p>
    <w:p w14:paraId="6380AF6C" w14:textId="77777777" w:rsidR="00FB78F4" w:rsidRDefault="00FB78F4" w:rsidP="00C47B2F">
      <w:pPr>
        <w:jc w:val="center"/>
        <w:rPr>
          <w:rFonts w:ascii="Arial" w:hAnsi="Arial" w:cs="Arial"/>
          <w:b/>
          <w:sz w:val="22"/>
        </w:rPr>
      </w:pPr>
    </w:p>
    <w:p w14:paraId="5AD6B6AC" w14:textId="77777777" w:rsidR="00FB78F4" w:rsidRDefault="00FB78F4" w:rsidP="00C47B2F">
      <w:pPr>
        <w:jc w:val="center"/>
        <w:rPr>
          <w:rFonts w:ascii="Arial" w:hAnsi="Arial" w:cs="Arial"/>
          <w:b/>
          <w:sz w:val="22"/>
        </w:rPr>
      </w:pPr>
    </w:p>
    <w:p w14:paraId="7A2AC8A9" w14:textId="77777777" w:rsidR="00FB78F4" w:rsidRDefault="00FB78F4" w:rsidP="00C47B2F">
      <w:pPr>
        <w:jc w:val="center"/>
        <w:rPr>
          <w:rFonts w:ascii="Arial" w:hAnsi="Arial" w:cs="Arial"/>
          <w:b/>
          <w:sz w:val="22"/>
        </w:rPr>
      </w:pPr>
    </w:p>
    <w:p w14:paraId="5660F5FA" w14:textId="77777777" w:rsidR="00FB78F4" w:rsidRDefault="00FB78F4" w:rsidP="00C47B2F">
      <w:pPr>
        <w:jc w:val="center"/>
        <w:rPr>
          <w:rFonts w:ascii="Arial" w:hAnsi="Arial" w:cs="Arial"/>
          <w:b/>
          <w:sz w:val="22"/>
        </w:rPr>
      </w:pPr>
    </w:p>
    <w:p w14:paraId="60C957F4" w14:textId="77777777" w:rsidR="00FB78F4" w:rsidRDefault="00FB78F4" w:rsidP="00C47B2F">
      <w:pPr>
        <w:jc w:val="center"/>
        <w:rPr>
          <w:rFonts w:ascii="Arial" w:hAnsi="Arial" w:cs="Arial"/>
          <w:b/>
          <w:sz w:val="22"/>
        </w:rPr>
      </w:pPr>
    </w:p>
    <w:p w14:paraId="27400734" w14:textId="77777777" w:rsidR="00FB78F4" w:rsidRDefault="00FB78F4" w:rsidP="00C47B2F">
      <w:pPr>
        <w:jc w:val="center"/>
        <w:rPr>
          <w:rFonts w:ascii="Arial" w:hAnsi="Arial" w:cs="Arial"/>
          <w:b/>
          <w:sz w:val="22"/>
        </w:rPr>
      </w:pPr>
    </w:p>
    <w:p w14:paraId="5E612E61" w14:textId="77777777" w:rsidR="00FB78F4" w:rsidRDefault="00FB78F4" w:rsidP="00C47B2F">
      <w:pPr>
        <w:jc w:val="center"/>
        <w:rPr>
          <w:rFonts w:ascii="Arial" w:hAnsi="Arial" w:cs="Arial"/>
          <w:b/>
          <w:sz w:val="22"/>
        </w:rPr>
      </w:pPr>
    </w:p>
    <w:p w14:paraId="7FD24F16" w14:textId="77777777" w:rsidR="007B47A5" w:rsidRDefault="007B47A5" w:rsidP="00C47B2F">
      <w:pPr>
        <w:jc w:val="center"/>
        <w:rPr>
          <w:rFonts w:ascii="Arial" w:hAnsi="Arial" w:cs="Arial"/>
          <w:b/>
          <w:sz w:val="22"/>
        </w:rPr>
      </w:pPr>
    </w:p>
    <w:p w14:paraId="2384FD23" w14:textId="697AF1CD" w:rsidR="00C47B2F" w:rsidRPr="006936E6" w:rsidRDefault="00C47B2F" w:rsidP="00C47B2F">
      <w:pPr>
        <w:jc w:val="center"/>
        <w:rPr>
          <w:rFonts w:ascii="Arial" w:hAnsi="Arial" w:cs="Arial"/>
          <w:b/>
          <w:sz w:val="20"/>
        </w:rPr>
      </w:pPr>
      <w:r w:rsidRPr="006936E6">
        <w:rPr>
          <w:rFonts w:ascii="Arial" w:hAnsi="Arial" w:cs="Arial"/>
          <w:b/>
          <w:sz w:val="20"/>
        </w:rPr>
        <w:lastRenderedPageBreak/>
        <w:t>ANEXO No. 3</w:t>
      </w:r>
    </w:p>
    <w:p w14:paraId="3FEFDF63" w14:textId="77777777" w:rsidR="00C47B2F" w:rsidRPr="00F8046F" w:rsidRDefault="00C47B2F" w:rsidP="00C47B2F">
      <w:pPr>
        <w:pStyle w:val="Prrafodelista"/>
        <w:tabs>
          <w:tab w:val="left" w:pos="240"/>
        </w:tabs>
        <w:ind w:left="0"/>
        <w:jc w:val="center"/>
        <w:rPr>
          <w:rFonts w:ascii="Arial" w:hAnsi="Arial" w:cs="Arial"/>
          <w:b/>
          <w:color w:val="FF0000"/>
          <w:sz w:val="20"/>
          <w:szCs w:val="22"/>
        </w:rPr>
      </w:pPr>
    </w:p>
    <w:tbl>
      <w:tblPr>
        <w:tblW w:w="99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1"/>
      </w:tblGrid>
      <w:tr w:rsidR="00C47B2F" w:rsidRPr="00F8046F" w14:paraId="3BF0FD39" w14:textId="77777777" w:rsidTr="00512252">
        <w:trPr>
          <w:trHeight w:val="499"/>
        </w:trPr>
        <w:tc>
          <w:tcPr>
            <w:tcW w:w="9981" w:type="dxa"/>
            <w:vAlign w:val="center"/>
          </w:tcPr>
          <w:p w14:paraId="7059B13A" w14:textId="6223307F" w:rsidR="00C47B2F" w:rsidRPr="00F8046F" w:rsidRDefault="00C47B2F" w:rsidP="00633DDB">
            <w:pPr>
              <w:jc w:val="center"/>
              <w:rPr>
                <w:rFonts w:ascii="Arial" w:hAnsi="Arial" w:cs="Arial"/>
                <w:b/>
                <w:sz w:val="22"/>
              </w:rPr>
            </w:pPr>
            <w:r w:rsidRPr="006936E6">
              <w:rPr>
                <w:rFonts w:ascii="Arial" w:hAnsi="Arial" w:cs="Arial"/>
                <w:b/>
                <w:sz w:val="20"/>
              </w:rPr>
              <w:t>CERTIFICACION DE NECESIDAD</w:t>
            </w:r>
          </w:p>
        </w:tc>
      </w:tr>
      <w:tr w:rsidR="00C47B2F" w:rsidRPr="001C68EB" w14:paraId="1E8A3F36" w14:textId="77777777" w:rsidTr="00512252">
        <w:trPr>
          <w:trHeight w:val="4392"/>
        </w:trPr>
        <w:tc>
          <w:tcPr>
            <w:tcW w:w="9981" w:type="dxa"/>
          </w:tcPr>
          <w:p w14:paraId="272F56FD" w14:textId="77777777" w:rsidR="00C47B2F" w:rsidRPr="001C68EB" w:rsidRDefault="00C47B2F" w:rsidP="00633DDB">
            <w:pPr>
              <w:rPr>
                <w:rFonts w:ascii="Arial" w:hAnsi="Arial" w:cs="Arial"/>
              </w:rPr>
            </w:pPr>
          </w:p>
          <w:p w14:paraId="5E28F53C" w14:textId="1886C6FA" w:rsidR="00C47B2F" w:rsidRPr="00C32366" w:rsidRDefault="00C47B2F" w:rsidP="00633DDB">
            <w:pPr>
              <w:jc w:val="both"/>
              <w:rPr>
                <w:rFonts w:ascii="Arial" w:hAnsi="Arial" w:cs="Arial"/>
                <w:sz w:val="20"/>
                <w:szCs w:val="20"/>
              </w:rPr>
            </w:pPr>
            <w:r w:rsidRPr="00C32366">
              <w:rPr>
                <w:rFonts w:ascii="Arial" w:hAnsi="Arial" w:cs="Arial"/>
                <w:sz w:val="20"/>
                <w:szCs w:val="20"/>
              </w:rPr>
              <w:t xml:space="preserve">En mí calidad de </w:t>
            </w:r>
            <w:r w:rsidR="00C32366" w:rsidRPr="00C32366">
              <w:rPr>
                <w:rFonts w:ascii="Arial" w:hAnsi="Arial" w:cs="Arial"/>
                <w:sz w:val="20"/>
                <w:szCs w:val="20"/>
              </w:rPr>
              <w:t xml:space="preserve">Jefe </w:t>
            </w:r>
            <w:r w:rsidR="00B20274" w:rsidRPr="00C32366">
              <w:rPr>
                <w:rFonts w:ascii="Arial" w:hAnsi="Arial" w:cs="Arial"/>
                <w:sz w:val="20"/>
                <w:szCs w:val="20"/>
              </w:rPr>
              <w:t xml:space="preserve">de la </w:t>
            </w:r>
            <w:r w:rsidR="00C32366" w:rsidRPr="00C32366">
              <w:rPr>
                <w:rFonts w:ascii="Arial" w:hAnsi="Arial" w:cs="Arial"/>
                <w:sz w:val="20"/>
                <w:szCs w:val="20"/>
              </w:rPr>
              <w:t xml:space="preserve">Unidad Prestadora </w:t>
            </w:r>
            <w:r w:rsidR="00B20274" w:rsidRPr="00C32366">
              <w:rPr>
                <w:rFonts w:ascii="Arial" w:hAnsi="Arial" w:cs="Arial"/>
                <w:sz w:val="20"/>
                <w:szCs w:val="20"/>
              </w:rPr>
              <w:t xml:space="preserve">de </w:t>
            </w:r>
            <w:r w:rsidR="00C32366" w:rsidRPr="00C32366">
              <w:rPr>
                <w:rFonts w:ascii="Arial" w:hAnsi="Arial" w:cs="Arial"/>
                <w:sz w:val="20"/>
                <w:szCs w:val="20"/>
              </w:rPr>
              <w:t xml:space="preserve">Salud </w:t>
            </w:r>
            <w:r w:rsidR="00B20274" w:rsidRPr="00C32366">
              <w:rPr>
                <w:rFonts w:ascii="Arial" w:hAnsi="Arial" w:cs="Arial"/>
                <w:sz w:val="20"/>
                <w:szCs w:val="20"/>
              </w:rPr>
              <w:t>Urabá</w:t>
            </w:r>
            <w:r w:rsidRPr="00C32366">
              <w:rPr>
                <w:rFonts w:ascii="Arial" w:hAnsi="Arial" w:cs="Arial"/>
                <w:sz w:val="20"/>
                <w:szCs w:val="20"/>
              </w:rPr>
              <w:t>, manifiesto con la sus</w:t>
            </w:r>
            <w:r w:rsidR="00C32366">
              <w:rPr>
                <w:rFonts w:ascii="Arial" w:hAnsi="Arial" w:cs="Arial"/>
                <w:sz w:val="20"/>
                <w:szCs w:val="20"/>
              </w:rPr>
              <w:t>cripción de esta CERTIFICACIÓN, q</w:t>
            </w:r>
            <w:r w:rsidRPr="00C32366">
              <w:rPr>
                <w:rFonts w:ascii="Arial" w:hAnsi="Arial" w:cs="Arial"/>
                <w:sz w:val="20"/>
                <w:szCs w:val="20"/>
              </w:rPr>
              <w:t>ue no se cuenta con el personal idóneo para realizar las actividades relacionadas en el presente estudio la única forma de resolver la necesidad es mediante la contratación de este servicio.</w:t>
            </w:r>
          </w:p>
          <w:p w14:paraId="6454EA04" w14:textId="77777777" w:rsidR="00C47B2F" w:rsidRPr="00C32366" w:rsidRDefault="00C47B2F" w:rsidP="00633DDB">
            <w:pPr>
              <w:rPr>
                <w:rFonts w:ascii="Arial" w:hAnsi="Arial" w:cs="Arial"/>
                <w:sz w:val="20"/>
                <w:szCs w:val="20"/>
              </w:rPr>
            </w:pPr>
          </w:p>
          <w:p w14:paraId="28A298E3" w14:textId="77777777" w:rsidR="00C47B2F" w:rsidRPr="00C32366" w:rsidRDefault="00C47B2F" w:rsidP="00633DDB">
            <w:pPr>
              <w:rPr>
                <w:rFonts w:ascii="Arial" w:hAnsi="Arial" w:cs="Arial"/>
                <w:sz w:val="20"/>
                <w:szCs w:val="20"/>
              </w:rPr>
            </w:pPr>
            <w:r w:rsidRPr="00C32366">
              <w:rPr>
                <w:rFonts w:ascii="Arial" w:hAnsi="Arial" w:cs="Arial"/>
                <w:sz w:val="20"/>
                <w:szCs w:val="20"/>
              </w:rPr>
              <w:t>Firma,</w:t>
            </w:r>
          </w:p>
          <w:p w14:paraId="00CFF27E" w14:textId="5224CFBB" w:rsidR="00C47B2F" w:rsidRPr="00C32366" w:rsidRDefault="00C47B2F" w:rsidP="00633DDB">
            <w:pPr>
              <w:rPr>
                <w:rFonts w:ascii="Arial" w:hAnsi="Arial" w:cs="Arial"/>
              </w:rPr>
            </w:pPr>
          </w:p>
          <w:p w14:paraId="44967DD3" w14:textId="6A4851CD" w:rsidR="00C47B2F" w:rsidRPr="00C32366" w:rsidRDefault="00C47B2F" w:rsidP="00633DDB">
            <w:pPr>
              <w:rPr>
                <w:rFonts w:ascii="Arial" w:hAnsi="Arial" w:cs="Arial"/>
              </w:rPr>
            </w:pPr>
          </w:p>
          <w:p w14:paraId="5C65EE61" w14:textId="17013827" w:rsidR="00C47B2F" w:rsidRPr="00C32366" w:rsidRDefault="00C47B2F" w:rsidP="00236A57">
            <w:pPr>
              <w:jc w:val="center"/>
              <w:rPr>
                <w:rFonts w:ascii="Arial" w:hAnsi="Arial" w:cs="Arial"/>
              </w:rPr>
            </w:pPr>
          </w:p>
          <w:p w14:paraId="0AF75CF5" w14:textId="77777777" w:rsidR="00B20274" w:rsidRPr="00C32366" w:rsidRDefault="00B20274" w:rsidP="00633DDB">
            <w:pPr>
              <w:rPr>
                <w:rFonts w:ascii="Arial" w:hAnsi="Arial" w:cs="Arial"/>
              </w:rPr>
            </w:pPr>
          </w:p>
          <w:p w14:paraId="4D76E5AA" w14:textId="0B76DBE4" w:rsidR="00497EBD" w:rsidRPr="00C32366" w:rsidRDefault="00475132" w:rsidP="00512252">
            <w:pPr>
              <w:jc w:val="center"/>
              <w:rPr>
                <w:rFonts w:ascii="Arial" w:hAnsi="Arial" w:cs="Arial"/>
                <w:b/>
                <w:sz w:val="20"/>
              </w:rPr>
            </w:pPr>
            <w:r w:rsidRPr="00C32366">
              <w:rPr>
                <w:rFonts w:ascii="Arial" w:hAnsi="Arial" w:cs="Arial"/>
                <w:sz w:val="20"/>
              </w:rPr>
              <w:t>Teniente</w:t>
            </w:r>
            <w:r w:rsidR="006936E6" w:rsidRPr="00C32366">
              <w:rPr>
                <w:rFonts w:ascii="Arial" w:hAnsi="Arial" w:cs="Arial"/>
                <w:sz w:val="20"/>
              </w:rPr>
              <w:t xml:space="preserve"> </w:t>
            </w:r>
            <w:r w:rsidR="007B47A5" w:rsidRPr="00C32366">
              <w:rPr>
                <w:rFonts w:ascii="Arial" w:hAnsi="Arial" w:cs="Arial"/>
                <w:b/>
                <w:sz w:val="20"/>
              </w:rPr>
              <w:t>BRIAN FERNEY ESCOBEDO ALVAREZ</w:t>
            </w:r>
          </w:p>
          <w:p w14:paraId="65559035" w14:textId="77777777" w:rsidR="00C47B2F" w:rsidRPr="001C68EB" w:rsidRDefault="00C50BD5" w:rsidP="00512252">
            <w:pPr>
              <w:jc w:val="center"/>
              <w:rPr>
                <w:rFonts w:ascii="Arial" w:hAnsi="Arial" w:cs="Arial"/>
              </w:rPr>
            </w:pPr>
            <w:r w:rsidRPr="00C32366">
              <w:rPr>
                <w:rFonts w:ascii="Arial" w:hAnsi="Arial" w:cs="Arial"/>
                <w:sz w:val="20"/>
              </w:rPr>
              <w:t>Jefe</w:t>
            </w:r>
            <w:r w:rsidR="00475132" w:rsidRPr="00C32366">
              <w:rPr>
                <w:rFonts w:ascii="Arial" w:hAnsi="Arial" w:cs="Arial"/>
                <w:sz w:val="20"/>
              </w:rPr>
              <w:t xml:space="preserve"> Unidad Prestadora de salud</w:t>
            </w:r>
            <w:r w:rsidRPr="00C32366">
              <w:rPr>
                <w:rFonts w:ascii="Arial" w:hAnsi="Arial" w:cs="Arial"/>
                <w:sz w:val="20"/>
              </w:rPr>
              <w:t xml:space="preserve"> Urabá</w:t>
            </w:r>
          </w:p>
        </w:tc>
      </w:tr>
    </w:tbl>
    <w:p w14:paraId="19E07736" w14:textId="77777777" w:rsidR="00B20274" w:rsidRDefault="00B20274" w:rsidP="00C47B2F">
      <w:pPr>
        <w:pStyle w:val="Prrafodelista"/>
        <w:tabs>
          <w:tab w:val="left" w:pos="240"/>
        </w:tabs>
        <w:ind w:left="0"/>
        <w:jc w:val="center"/>
        <w:rPr>
          <w:rFonts w:ascii="Arial" w:hAnsi="Arial" w:cs="Arial"/>
          <w:b/>
          <w:sz w:val="22"/>
          <w:szCs w:val="22"/>
        </w:rPr>
      </w:pPr>
    </w:p>
    <w:p w14:paraId="000746DB" w14:textId="77777777" w:rsidR="00236A57" w:rsidRDefault="00236A57" w:rsidP="00C47B2F">
      <w:pPr>
        <w:pStyle w:val="Prrafodelista"/>
        <w:tabs>
          <w:tab w:val="left" w:pos="240"/>
        </w:tabs>
        <w:ind w:left="0"/>
        <w:jc w:val="center"/>
        <w:rPr>
          <w:rFonts w:ascii="Arial" w:hAnsi="Arial" w:cs="Arial"/>
          <w:b/>
          <w:sz w:val="22"/>
          <w:szCs w:val="22"/>
        </w:rPr>
      </w:pPr>
    </w:p>
    <w:p w14:paraId="5E8F9626" w14:textId="77777777" w:rsidR="00236A57" w:rsidRDefault="00236A57" w:rsidP="00C47B2F">
      <w:pPr>
        <w:pStyle w:val="Prrafodelista"/>
        <w:tabs>
          <w:tab w:val="left" w:pos="240"/>
        </w:tabs>
        <w:ind w:left="0"/>
        <w:jc w:val="center"/>
        <w:rPr>
          <w:rFonts w:ascii="Arial" w:hAnsi="Arial" w:cs="Arial"/>
          <w:b/>
          <w:sz w:val="22"/>
          <w:szCs w:val="22"/>
        </w:rPr>
      </w:pPr>
    </w:p>
    <w:p w14:paraId="458021C5" w14:textId="77777777" w:rsidR="00236A57" w:rsidRDefault="00236A57" w:rsidP="00C47B2F">
      <w:pPr>
        <w:pStyle w:val="Prrafodelista"/>
        <w:tabs>
          <w:tab w:val="left" w:pos="240"/>
        </w:tabs>
        <w:ind w:left="0"/>
        <w:jc w:val="center"/>
        <w:rPr>
          <w:rFonts w:ascii="Arial" w:hAnsi="Arial" w:cs="Arial"/>
          <w:b/>
          <w:sz w:val="22"/>
          <w:szCs w:val="22"/>
        </w:rPr>
      </w:pPr>
    </w:p>
    <w:p w14:paraId="5F9C66F8" w14:textId="77777777" w:rsidR="00236A57" w:rsidRDefault="00236A57" w:rsidP="00C47B2F">
      <w:pPr>
        <w:pStyle w:val="Prrafodelista"/>
        <w:tabs>
          <w:tab w:val="left" w:pos="240"/>
        </w:tabs>
        <w:ind w:left="0"/>
        <w:jc w:val="center"/>
        <w:rPr>
          <w:rFonts w:ascii="Arial" w:hAnsi="Arial" w:cs="Arial"/>
          <w:b/>
          <w:sz w:val="22"/>
          <w:szCs w:val="22"/>
        </w:rPr>
      </w:pPr>
    </w:p>
    <w:p w14:paraId="0E272139" w14:textId="77777777" w:rsidR="00236A57" w:rsidRDefault="00236A57" w:rsidP="00C47B2F">
      <w:pPr>
        <w:pStyle w:val="Prrafodelista"/>
        <w:tabs>
          <w:tab w:val="left" w:pos="240"/>
        </w:tabs>
        <w:ind w:left="0"/>
        <w:jc w:val="center"/>
        <w:rPr>
          <w:rFonts w:ascii="Arial" w:hAnsi="Arial" w:cs="Arial"/>
          <w:b/>
          <w:sz w:val="22"/>
          <w:szCs w:val="22"/>
        </w:rPr>
      </w:pPr>
    </w:p>
    <w:p w14:paraId="0E32351E" w14:textId="77777777" w:rsidR="00236A57" w:rsidRDefault="00236A57" w:rsidP="00C47B2F">
      <w:pPr>
        <w:pStyle w:val="Prrafodelista"/>
        <w:tabs>
          <w:tab w:val="left" w:pos="240"/>
        </w:tabs>
        <w:ind w:left="0"/>
        <w:jc w:val="center"/>
        <w:rPr>
          <w:rFonts w:ascii="Arial" w:hAnsi="Arial" w:cs="Arial"/>
          <w:b/>
          <w:sz w:val="22"/>
          <w:szCs w:val="22"/>
        </w:rPr>
      </w:pPr>
    </w:p>
    <w:p w14:paraId="372C7639" w14:textId="77777777" w:rsidR="00236A57" w:rsidRDefault="00236A57" w:rsidP="00C47B2F">
      <w:pPr>
        <w:pStyle w:val="Prrafodelista"/>
        <w:tabs>
          <w:tab w:val="left" w:pos="240"/>
        </w:tabs>
        <w:ind w:left="0"/>
        <w:jc w:val="center"/>
        <w:rPr>
          <w:rFonts w:ascii="Arial" w:hAnsi="Arial" w:cs="Arial"/>
          <w:b/>
          <w:sz w:val="22"/>
          <w:szCs w:val="22"/>
        </w:rPr>
      </w:pPr>
    </w:p>
    <w:p w14:paraId="3FC036A2" w14:textId="77777777" w:rsidR="00236A57" w:rsidRDefault="00236A57" w:rsidP="00C47B2F">
      <w:pPr>
        <w:pStyle w:val="Prrafodelista"/>
        <w:tabs>
          <w:tab w:val="left" w:pos="240"/>
        </w:tabs>
        <w:ind w:left="0"/>
        <w:jc w:val="center"/>
        <w:rPr>
          <w:rFonts w:ascii="Arial" w:hAnsi="Arial" w:cs="Arial"/>
          <w:b/>
          <w:sz w:val="22"/>
          <w:szCs w:val="22"/>
        </w:rPr>
      </w:pPr>
    </w:p>
    <w:p w14:paraId="4BFCBB18" w14:textId="77777777" w:rsidR="00236A57" w:rsidRDefault="00236A57" w:rsidP="00C47B2F">
      <w:pPr>
        <w:pStyle w:val="Prrafodelista"/>
        <w:tabs>
          <w:tab w:val="left" w:pos="240"/>
        </w:tabs>
        <w:ind w:left="0"/>
        <w:jc w:val="center"/>
        <w:rPr>
          <w:rFonts w:ascii="Arial" w:hAnsi="Arial" w:cs="Arial"/>
          <w:b/>
          <w:sz w:val="22"/>
          <w:szCs w:val="22"/>
        </w:rPr>
      </w:pPr>
    </w:p>
    <w:p w14:paraId="39A2642E" w14:textId="77777777" w:rsidR="00236A57" w:rsidRDefault="00236A57" w:rsidP="00C47B2F">
      <w:pPr>
        <w:pStyle w:val="Prrafodelista"/>
        <w:tabs>
          <w:tab w:val="left" w:pos="240"/>
        </w:tabs>
        <w:ind w:left="0"/>
        <w:jc w:val="center"/>
        <w:rPr>
          <w:rFonts w:ascii="Arial" w:hAnsi="Arial" w:cs="Arial"/>
          <w:b/>
          <w:sz w:val="22"/>
          <w:szCs w:val="22"/>
        </w:rPr>
      </w:pPr>
    </w:p>
    <w:p w14:paraId="25EA1819" w14:textId="77777777" w:rsidR="00236A57" w:rsidRDefault="00236A57" w:rsidP="00C47B2F">
      <w:pPr>
        <w:pStyle w:val="Prrafodelista"/>
        <w:tabs>
          <w:tab w:val="left" w:pos="240"/>
        </w:tabs>
        <w:ind w:left="0"/>
        <w:jc w:val="center"/>
        <w:rPr>
          <w:rFonts w:ascii="Arial" w:hAnsi="Arial" w:cs="Arial"/>
          <w:b/>
          <w:sz w:val="22"/>
          <w:szCs w:val="22"/>
        </w:rPr>
      </w:pPr>
    </w:p>
    <w:p w14:paraId="20AB3354" w14:textId="77777777" w:rsidR="00236A57" w:rsidRDefault="00236A57" w:rsidP="00C47B2F">
      <w:pPr>
        <w:pStyle w:val="Prrafodelista"/>
        <w:tabs>
          <w:tab w:val="left" w:pos="240"/>
        </w:tabs>
        <w:ind w:left="0"/>
        <w:jc w:val="center"/>
        <w:rPr>
          <w:rFonts w:ascii="Arial" w:hAnsi="Arial" w:cs="Arial"/>
          <w:b/>
          <w:sz w:val="22"/>
          <w:szCs w:val="22"/>
        </w:rPr>
      </w:pPr>
    </w:p>
    <w:p w14:paraId="62DCD27D" w14:textId="77777777" w:rsidR="00236A57" w:rsidRDefault="00236A57" w:rsidP="00C47B2F">
      <w:pPr>
        <w:pStyle w:val="Prrafodelista"/>
        <w:tabs>
          <w:tab w:val="left" w:pos="240"/>
        </w:tabs>
        <w:ind w:left="0"/>
        <w:jc w:val="center"/>
        <w:rPr>
          <w:rFonts w:ascii="Arial" w:hAnsi="Arial" w:cs="Arial"/>
          <w:b/>
          <w:sz w:val="22"/>
          <w:szCs w:val="22"/>
        </w:rPr>
      </w:pPr>
    </w:p>
    <w:p w14:paraId="4C83EF5C" w14:textId="77777777" w:rsidR="00236A57" w:rsidRDefault="00236A57" w:rsidP="00C47B2F">
      <w:pPr>
        <w:pStyle w:val="Prrafodelista"/>
        <w:tabs>
          <w:tab w:val="left" w:pos="240"/>
        </w:tabs>
        <w:ind w:left="0"/>
        <w:jc w:val="center"/>
        <w:rPr>
          <w:rFonts w:ascii="Arial" w:hAnsi="Arial" w:cs="Arial"/>
          <w:b/>
          <w:sz w:val="22"/>
          <w:szCs w:val="22"/>
        </w:rPr>
      </w:pPr>
    </w:p>
    <w:p w14:paraId="7C82701D" w14:textId="77777777" w:rsidR="00236A57" w:rsidRDefault="00236A57" w:rsidP="00C47B2F">
      <w:pPr>
        <w:pStyle w:val="Prrafodelista"/>
        <w:tabs>
          <w:tab w:val="left" w:pos="240"/>
        </w:tabs>
        <w:ind w:left="0"/>
        <w:jc w:val="center"/>
        <w:rPr>
          <w:rFonts w:ascii="Arial" w:hAnsi="Arial" w:cs="Arial"/>
          <w:b/>
          <w:sz w:val="22"/>
          <w:szCs w:val="22"/>
        </w:rPr>
      </w:pPr>
    </w:p>
    <w:p w14:paraId="3314049E" w14:textId="77777777" w:rsidR="00236A57" w:rsidRDefault="00236A57" w:rsidP="00C47B2F">
      <w:pPr>
        <w:pStyle w:val="Prrafodelista"/>
        <w:tabs>
          <w:tab w:val="left" w:pos="240"/>
        </w:tabs>
        <w:ind w:left="0"/>
        <w:jc w:val="center"/>
        <w:rPr>
          <w:rFonts w:ascii="Arial" w:hAnsi="Arial" w:cs="Arial"/>
          <w:b/>
          <w:sz w:val="22"/>
          <w:szCs w:val="22"/>
        </w:rPr>
      </w:pPr>
    </w:p>
    <w:p w14:paraId="2201F372" w14:textId="77777777" w:rsidR="00236A57" w:rsidRDefault="00236A57" w:rsidP="00C47B2F">
      <w:pPr>
        <w:pStyle w:val="Prrafodelista"/>
        <w:tabs>
          <w:tab w:val="left" w:pos="240"/>
        </w:tabs>
        <w:ind w:left="0"/>
        <w:jc w:val="center"/>
        <w:rPr>
          <w:rFonts w:ascii="Arial" w:hAnsi="Arial" w:cs="Arial"/>
          <w:b/>
          <w:sz w:val="22"/>
          <w:szCs w:val="22"/>
        </w:rPr>
      </w:pPr>
    </w:p>
    <w:p w14:paraId="6F9338ED" w14:textId="5B47AA28" w:rsidR="00B20274" w:rsidRDefault="00B20274" w:rsidP="00C47B2F">
      <w:pPr>
        <w:pStyle w:val="Prrafodelista"/>
        <w:tabs>
          <w:tab w:val="left" w:pos="240"/>
        </w:tabs>
        <w:ind w:left="0"/>
        <w:jc w:val="center"/>
        <w:rPr>
          <w:rFonts w:ascii="Arial" w:hAnsi="Arial" w:cs="Arial"/>
          <w:b/>
          <w:sz w:val="22"/>
          <w:szCs w:val="22"/>
        </w:rPr>
      </w:pPr>
    </w:p>
    <w:p w14:paraId="67579D5E" w14:textId="273CFB03" w:rsidR="00DB2E59" w:rsidRDefault="00DB2E59" w:rsidP="00C47B2F">
      <w:pPr>
        <w:pStyle w:val="Prrafodelista"/>
        <w:tabs>
          <w:tab w:val="left" w:pos="240"/>
        </w:tabs>
        <w:ind w:left="0"/>
        <w:jc w:val="center"/>
        <w:rPr>
          <w:rFonts w:ascii="Arial" w:hAnsi="Arial" w:cs="Arial"/>
          <w:b/>
          <w:sz w:val="22"/>
          <w:szCs w:val="22"/>
        </w:rPr>
      </w:pPr>
    </w:p>
    <w:p w14:paraId="69767017" w14:textId="7FB6FF90" w:rsidR="00DB2E59" w:rsidRDefault="00DB2E59" w:rsidP="00C47B2F">
      <w:pPr>
        <w:pStyle w:val="Prrafodelista"/>
        <w:tabs>
          <w:tab w:val="left" w:pos="240"/>
        </w:tabs>
        <w:ind w:left="0"/>
        <w:jc w:val="center"/>
        <w:rPr>
          <w:rFonts w:ascii="Arial" w:hAnsi="Arial" w:cs="Arial"/>
          <w:b/>
          <w:sz w:val="22"/>
          <w:szCs w:val="22"/>
        </w:rPr>
      </w:pPr>
    </w:p>
    <w:p w14:paraId="2A773605" w14:textId="3A601749" w:rsidR="00DB2E59" w:rsidRDefault="00DB2E59" w:rsidP="00C47B2F">
      <w:pPr>
        <w:pStyle w:val="Prrafodelista"/>
        <w:tabs>
          <w:tab w:val="left" w:pos="240"/>
        </w:tabs>
        <w:ind w:left="0"/>
        <w:jc w:val="center"/>
        <w:rPr>
          <w:rFonts w:ascii="Arial" w:hAnsi="Arial" w:cs="Arial"/>
          <w:b/>
          <w:sz w:val="22"/>
          <w:szCs w:val="22"/>
        </w:rPr>
      </w:pPr>
    </w:p>
    <w:p w14:paraId="136A3193" w14:textId="6BFC9703" w:rsidR="00DB2E59" w:rsidRDefault="00DB2E59" w:rsidP="00C47B2F">
      <w:pPr>
        <w:pStyle w:val="Prrafodelista"/>
        <w:tabs>
          <w:tab w:val="left" w:pos="240"/>
        </w:tabs>
        <w:ind w:left="0"/>
        <w:jc w:val="center"/>
        <w:rPr>
          <w:rFonts w:ascii="Arial" w:hAnsi="Arial" w:cs="Arial"/>
          <w:b/>
          <w:sz w:val="22"/>
          <w:szCs w:val="22"/>
        </w:rPr>
      </w:pPr>
    </w:p>
    <w:p w14:paraId="543A3A49" w14:textId="58DAE772" w:rsidR="00DB2E59" w:rsidRDefault="00DB2E59" w:rsidP="00C47B2F">
      <w:pPr>
        <w:pStyle w:val="Prrafodelista"/>
        <w:tabs>
          <w:tab w:val="left" w:pos="240"/>
        </w:tabs>
        <w:ind w:left="0"/>
        <w:jc w:val="center"/>
        <w:rPr>
          <w:rFonts w:ascii="Arial" w:hAnsi="Arial" w:cs="Arial"/>
          <w:b/>
          <w:sz w:val="22"/>
          <w:szCs w:val="22"/>
        </w:rPr>
      </w:pPr>
    </w:p>
    <w:p w14:paraId="60EDF3F4" w14:textId="23B4B4EE" w:rsidR="00DB2E59" w:rsidRDefault="00DB2E59" w:rsidP="00C47B2F">
      <w:pPr>
        <w:pStyle w:val="Prrafodelista"/>
        <w:tabs>
          <w:tab w:val="left" w:pos="240"/>
        </w:tabs>
        <w:ind w:left="0"/>
        <w:jc w:val="center"/>
        <w:rPr>
          <w:rFonts w:ascii="Arial" w:hAnsi="Arial" w:cs="Arial"/>
          <w:b/>
          <w:sz w:val="22"/>
          <w:szCs w:val="22"/>
        </w:rPr>
      </w:pPr>
    </w:p>
    <w:p w14:paraId="668DC768" w14:textId="6827BC6B" w:rsidR="00DB2E59" w:rsidRDefault="00DB2E59" w:rsidP="00C47B2F">
      <w:pPr>
        <w:pStyle w:val="Prrafodelista"/>
        <w:tabs>
          <w:tab w:val="left" w:pos="240"/>
        </w:tabs>
        <w:ind w:left="0"/>
        <w:jc w:val="center"/>
        <w:rPr>
          <w:rFonts w:ascii="Arial" w:hAnsi="Arial" w:cs="Arial"/>
          <w:b/>
          <w:sz w:val="22"/>
          <w:szCs w:val="22"/>
        </w:rPr>
      </w:pPr>
    </w:p>
    <w:p w14:paraId="57743454" w14:textId="20086418" w:rsidR="00DB2E59" w:rsidRDefault="00DB2E59" w:rsidP="00C47B2F">
      <w:pPr>
        <w:pStyle w:val="Prrafodelista"/>
        <w:tabs>
          <w:tab w:val="left" w:pos="240"/>
        </w:tabs>
        <w:ind w:left="0"/>
        <w:jc w:val="center"/>
        <w:rPr>
          <w:rFonts w:ascii="Arial" w:hAnsi="Arial" w:cs="Arial"/>
          <w:b/>
          <w:sz w:val="22"/>
          <w:szCs w:val="22"/>
        </w:rPr>
      </w:pPr>
    </w:p>
    <w:p w14:paraId="15BFEA05" w14:textId="25298433" w:rsidR="00C47B2F" w:rsidRPr="006936E6" w:rsidRDefault="00C47B2F" w:rsidP="00C47B2F">
      <w:pPr>
        <w:pStyle w:val="Prrafodelista"/>
        <w:tabs>
          <w:tab w:val="left" w:pos="240"/>
        </w:tabs>
        <w:ind w:left="0"/>
        <w:jc w:val="center"/>
        <w:rPr>
          <w:rFonts w:ascii="Arial" w:hAnsi="Arial" w:cs="Arial"/>
          <w:b/>
          <w:sz w:val="20"/>
          <w:szCs w:val="22"/>
        </w:rPr>
      </w:pPr>
      <w:r w:rsidRPr="006936E6">
        <w:rPr>
          <w:rFonts w:ascii="Arial" w:hAnsi="Arial" w:cs="Arial"/>
          <w:b/>
          <w:sz w:val="20"/>
          <w:szCs w:val="22"/>
        </w:rPr>
        <w:lastRenderedPageBreak/>
        <w:t>ANEXO No. 4</w:t>
      </w:r>
    </w:p>
    <w:p w14:paraId="7E8184CC" w14:textId="77777777" w:rsidR="00C47B2F" w:rsidRPr="006936E6" w:rsidRDefault="00C47B2F" w:rsidP="00C47B2F">
      <w:pPr>
        <w:pStyle w:val="Prrafodelista"/>
        <w:tabs>
          <w:tab w:val="left" w:pos="240"/>
        </w:tabs>
        <w:ind w:left="0"/>
        <w:jc w:val="center"/>
        <w:rPr>
          <w:rFonts w:ascii="Arial" w:hAnsi="Arial" w:cs="Arial"/>
          <w:b/>
          <w:sz w:val="20"/>
          <w:szCs w:val="22"/>
        </w:rPr>
      </w:pPr>
    </w:p>
    <w:p w14:paraId="49D09526" w14:textId="77777777" w:rsidR="00C47B2F" w:rsidRPr="006936E6" w:rsidRDefault="00C47B2F" w:rsidP="00264F67">
      <w:pPr>
        <w:spacing w:line="360" w:lineRule="auto"/>
        <w:jc w:val="center"/>
        <w:rPr>
          <w:rFonts w:ascii="Arial" w:hAnsi="Arial" w:cs="Arial"/>
          <w:b/>
          <w:sz w:val="20"/>
          <w:szCs w:val="22"/>
        </w:rPr>
      </w:pPr>
      <w:r w:rsidRPr="006936E6">
        <w:rPr>
          <w:rFonts w:ascii="Arial" w:hAnsi="Arial" w:cs="Arial"/>
          <w:b/>
          <w:sz w:val="20"/>
          <w:szCs w:val="22"/>
        </w:rPr>
        <w:t>OBLIGACIONES DEL CONTRATISTA</w:t>
      </w:r>
    </w:p>
    <w:p w14:paraId="7B727AB6" w14:textId="3EEFACA3" w:rsidR="00512252" w:rsidRDefault="00512252" w:rsidP="00C85A8C">
      <w:pPr>
        <w:numPr>
          <w:ilvl w:val="0"/>
          <w:numId w:val="37"/>
        </w:numPr>
        <w:ind w:left="567" w:hanging="567"/>
        <w:jc w:val="both"/>
        <w:rPr>
          <w:rFonts w:ascii="Arial" w:hAnsi="Arial" w:cs="Arial"/>
          <w:sz w:val="20"/>
          <w:szCs w:val="20"/>
        </w:rPr>
      </w:pPr>
      <w:r>
        <w:rPr>
          <w:rFonts w:ascii="Arial" w:hAnsi="Arial" w:cs="Arial"/>
          <w:sz w:val="20"/>
          <w:szCs w:val="20"/>
        </w:rPr>
        <w:t>Ejecutar tres (3)</w:t>
      </w:r>
      <w:r w:rsidR="007B47A5">
        <w:rPr>
          <w:rFonts w:ascii="Arial" w:hAnsi="Arial" w:cs="Arial"/>
          <w:sz w:val="20"/>
          <w:szCs w:val="20"/>
        </w:rPr>
        <w:t xml:space="preserve"> mantenimientos</w:t>
      </w:r>
      <w:r>
        <w:rPr>
          <w:rFonts w:ascii="Arial" w:hAnsi="Arial" w:cs="Arial"/>
          <w:sz w:val="20"/>
          <w:szCs w:val="20"/>
        </w:rPr>
        <w:t xml:space="preserve"> de acuerdo al cronograma de mantenimiento preventivo y correctivos además de los requerimientos realizados por el supervisor de contrato o quien haga sus veces.</w:t>
      </w:r>
    </w:p>
    <w:p w14:paraId="61F6A333" w14:textId="3FED9DA8" w:rsidR="00C85A8C" w:rsidRPr="00872FA7" w:rsidRDefault="00C85A8C" w:rsidP="00C85A8C">
      <w:pPr>
        <w:numPr>
          <w:ilvl w:val="0"/>
          <w:numId w:val="37"/>
        </w:numPr>
        <w:ind w:left="567" w:hanging="567"/>
        <w:jc w:val="both"/>
        <w:rPr>
          <w:rFonts w:ascii="Arial" w:hAnsi="Arial" w:cs="Arial"/>
          <w:sz w:val="20"/>
          <w:szCs w:val="20"/>
        </w:rPr>
      </w:pPr>
      <w:r w:rsidRPr="00872FA7">
        <w:rPr>
          <w:rFonts w:ascii="Arial" w:hAnsi="Arial" w:cs="Arial"/>
          <w:sz w:val="20"/>
          <w:szCs w:val="20"/>
        </w:rPr>
        <w:t>Cumplir con el objeto contractual en las condiciones que fue ofertado</w:t>
      </w:r>
      <w:r w:rsidR="00512252">
        <w:rPr>
          <w:rFonts w:ascii="Arial" w:hAnsi="Arial" w:cs="Arial"/>
          <w:sz w:val="20"/>
          <w:szCs w:val="20"/>
        </w:rPr>
        <w:t>.</w:t>
      </w:r>
    </w:p>
    <w:p w14:paraId="4DDFD7E8" w14:textId="77777777" w:rsidR="00C85A8C" w:rsidRPr="00872FA7" w:rsidRDefault="00C85A8C" w:rsidP="00C85A8C">
      <w:pPr>
        <w:numPr>
          <w:ilvl w:val="0"/>
          <w:numId w:val="37"/>
        </w:numPr>
        <w:ind w:left="567" w:hanging="567"/>
        <w:jc w:val="both"/>
        <w:rPr>
          <w:rFonts w:ascii="Arial" w:hAnsi="Arial" w:cs="Arial"/>
          <w:sz w:val="20"/>
          <w:szCs w:val="20"/>
        </w:rPr>
      </w:pPr>
      <w:r w:rsidRPr="00872FA7">
        <w:rPr>
          <w:rFonts w:ascii="Arial" w:hAnsi="Arial" w:cs="Arial"/>
          <w:sz w:val="20"/>
          <w:szCs w:val="20"/>
        </w:rPr>
        <w:t xml:space="preserve">Obrar con lealtad y buena fe en las distintas etapas contractuales, evitando dilaciones y trabas. </w:t>
      </w:r>
    </w:p>
    <w:p w14:paraId="1F6ACD34" w14:textId="77777777" w:rsidR="00C85A8C" w:rsidRPr="00872FA7" w:rsidRDefault="00C85A8C" w:rsidP="00C85A8C">
      <w:pPr>
        <w:numPr>
          <w:ilvl w:val="0"/>
          <w:numId w:val="37"/>
        </w:numPr>
        <w:ind w:left="567" w:hanging="567"/>
        <w:jc w:val="both"/>
        <w:rPr>
          <w:rFonts w:ascii="Arial" w:hAnsi="Arial" w:cs="Arial"/>
          <w:sz w:val="20"/>
          <w:szCs w:val="20"/>
        </w:rPr>
      </w:pPr>
      <w:r w:rsidRPr="00872FA7">
        <w:rPr>
          <w:rFonts w:ascii="Arial" w:hAnsi="Arial" w:cs="Arial"/>
          <w:sz w:val="20"/>
          <w:szCs w:val="20"/>
        </w:rPr>
        <w:t xml:space="preserve">Responder en los plazos que </w:t>
      </w:r>
      <w:r w:rsidRPr="00872FA7">
        <w:rPr>
          <w:rFonts w:ascii="Arial" w:hAnsi="Arial" w:cs="Arial"/>
          <w:b/>
          <w:sz w:val="20"/>
          <w:szCs w:val="20"/>
        </w:rPr>
        <w:t>la POLICÍA</w:t>
      </w:r>
      <w:r w:rsidRPr="00872FA7">
        <w:rPr>
          <w:rFonts w:ascii="Arial" w:hAnsi="Arial" w:cs="Arial"/>
          <w:sz w:val="20"/>
          <w:szCs w:val="20"/>
        </w:rPr>
        <w:t xml:space="preserve"> establezca en cada caso, los requerimientos de aclaración o de información que le formule. </w:t>
      </w:r>
    </w:p>
    <w:p w14:paraId="5F4F0946" w14:textId="00CCD729" w:rsidR="00C85A8C" w:rsidRPr="00872FA7" w:rsidRDefault="00C85A8C" w:rsidP="00C85A8C">
      <w:pPr>
        <w:numPr>
          <w:ilvl w:val="0"/>
          <w:numId w:val="37"/>
        </w:numPr>
        <w:ind w:left="567" w:hanging="567"/>
        <w:jc w:val="both"/>
        <w:rPr>
          <w:rFonts w:ascii="Arial" w:hAnsi="Arial" w:cs="Arial"/>
          <w:sz w:val="20"/>
          <w:szCs w:val="20"/>
        </w:rPr>
      </w:pPr>
      <w:r w:rsidRPr="00872FA7">
        <w:rPr>
          <w:rFonts w:ascii="Arial" w:hAnsi="Arial" w:cs="Arial"/>
          <w:sz w:val="20"/>
          <w:szCs w:val="20"/>
        </w:rPr>
        <w:t xml:space="preserve">Cumplir cabalmente con sus obligaciones, frente al Sistema de Seguridad Social Integral y parafiscales (Cajas de Compensación Familiar, Sena e ICBF), por cuanto el cumplimiento de </w:t>
      </w:r>
      <w:r w:rsidR="00B20274" w:rsidRPr="00872FA7">
        <w:rPr>
          <w:rFonts w:ascii="Arial" w:hAnsi="Arial" w:cs="Arial"/>
          <w:sz w:val="20"/>
          <w:szCs w:val="20"/>
        </w:rPr>
        <w:t>esta</w:t>
      </w:r>
      <w:r w:rsidRPr="00872FA7">
        <w:rPr>
          <w:rFonts w:ascii="Arial" w:hAnsi="Arial" w:cs="Arial"/>
          <w:sz w:val="20"/>
          <w:szCs w:val="20"/>
        </w:rPr>
        <w:t xml:space="preserve"> obligación es requisito indispensable para la realización de cualquier pago. </w:t>
      </w:r>
    </w:p>
    <w:p w14:paraId="7623A3E9" w14:textId="7119FE96" w:rsidR="00C85A8C" w:rsidRDefault="00C85A8C" w:rsidP="00C85A8C">
      <w:pPr>
        <w:numPr>
          <w:ilvl w:val="0"/>
          <w:numId w:val="37"/>
        </w:numPr>
        <w:ind w:left="567" w:hanging="567"/>
        <w:jc w:val="both"/>
        <w:rPr>
          <w:rFonts w:ascii="Arial" w:hAnsi="Arial" w:cs="Arial"/>
          <w:sz w:val="20"/>
          <w:szCs w:val="20"/>
        </w:rPr>
      </w:pPr>
      <w:r w:rsidRPr="00416BC3">
        <w:rPr>
          <w:rFonts w:ascii="Arial" w:hAnsi="Arial" w:cs="Arial"/>
          <w:sz w:val="20"/>
          <w:szCs w:val="20"/>
        </w:rPr>
        <w:t>Constituir en debida forma y aportar al Grupo Contractual y Seguimiento de</w:t>
      </w:r>
      <w:r w:rsidR="00B20274">
        <w:rPr>
          <w:rFonts w:ascii="Arial" w:hAnsi="Arial" w:cs="Arial"/>
          <w:sz w:val="20"/>
          <w:szCs w:val="20"/>
        </w:rPr>
        <w:t xml:space="preserve">l departamento de Policía Urabá </w:t>
      </w:r>
      <w:r w:rsidRPr="00416BC3">
        <w:rPr>
          <w:rFonts w:ascii="Arial" w:hAnsi="Arial" w:cs="Arial"/>
          <w:sz w:val="20"/>
          <w:szCs w:val="20"/>
        </w:rPr>
        <w:t xml:space="preserve">o quien haga sus veces, dentro de los tres (3) días hábiles siguientes a la suscripción del contrato, la Garantía Única  </w:t>
      </w:r>
    </w:p>
    <w:p w14:paraId="5054078C" w14:textId="77777777" w:rsidR="00C85A8C" w:rsidRPr="00416BC3" w:rsidRDefault="00C85A8C" w:rsidP="00C85A8C">
      <w:pPr>
        <w:numPr>
          <w:ilvl w:val="0"/>
          <w:numId w:val="37"/>
        </w:numPr>
        <w:ind w:left="567" w:hanging="567"/>
        <w:jc w:val="both"/>
        <w:rPr>
          <w:rFonts w:ascii="Arial" w:hAnsi="Arial" w:cs="Arial"/>
          <w:sz w:val="20"/>
          <w:szCs w:val="20"/>
        </w:rPr>
      </w:pPr>
      <w:r w:rsidRPr="00416BC3">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w:t>
      </w:r>
      <w:proofErr w:type="spellStart"/>
      <w:r w:rsidRPr="00416BC3">
        <w:rPr>
          <w:rFonts w:ascii="Arial" w:hAnsi="Arial" w:cs="Arial"/>
          <w:sz w:val="20"/>
          <w:szCs w:val="20"/>
        </w:rPr>
        <w:t>si</w:t>
      </w:r>
      <w:proofErr w:type="spellEnd"/>
      <w:r w:rsidRPr="00416BC3">
        <w:rPr>
          <w:rFonts w:ascii="Arial" w:hAnsi="Arial" w:cs="Arial"/>
          <w:sz w:val="20"/>
          <w:szCs w:val="20"/>
        </w:rPr>
        <w:t xml:space="preserve"> o por un tercero se cause a la administración o a terceros. </w:t>
      </w:r>
    </w:p>
    <w:p w14:paraId="42B260E6" w14:textId="0E4B2774" w:rsidR="00C85A8C" w:rsidRPr="00872FA7" w:rsidRDefault="00C85A8C" w:rsidP="00C85A8C">
      <w:pPr>
        <w:numPr>
          <w:ilvl w:val="0"/>
          <w:numId w:val="37"/>
        </w:numPr>
        <w:ind w:left="567" w:hanging="567"/>
        <w:jc w:val="both"/>
        <w:rPr>
          <w:rFonts w:ascii="Arial" w:hAnsi="Arial" w:cs="Arial"/>
          <w:sz w:val="20"/>
          <w:szCs w:val="20"/>
        </w:rPr>
      </w:pPr>
      <w:r w:rsidRPr="00872FA7">
        <w:rPr>
          <w:rFonts w:ascii="Arial" w:hAnsi="Arial" w:cs="Arial"/>
          <w:sz w:val="20"/>
          <w:szCs w:val="20"/>
        </w:rPr>
        <w:t>No acceder a peticiones o amenazas, de quienes actuando por fuera de la ley pretendan obligarlo a hacer u omitir algún acto o hecho, el CONTRATISTA</w:t>
      </w:r>
      <w:r w:rsidRPr="00872FA7">
        <w:rPr>
          <w:rFonts w:ascii="Arial" w:hAnsi="Arial" w:cs="Arial"/>
          <w:b/>
          <w:sz w:val="20"/>
          <w:szCs w:val="20"/>
        </w:rPr>
        <w:t xml:space="preserve"> </w:t>
      </w:r>
      <w:r w:rsidRPr="00872FA7">
        <w:rPr>
          <w:rFonts w:ascii="Arial" w:hAnsi="Arial" w:cs="Arial"/>
          <w:sz w:val="20"/>
          <w:szCs w:val="20"/>
        </w:rPr>
        <w:t xml:space="preserve">deberá Informar de tal evento a la Jefatura </w:t>
      </w:r>
      <w:r w:rsidR="00B20274">
        <w:rPr>
          <w:rFonts w:ascii="Arial" w:hAnsi="Arial" w:cs="Arial"/>
          <w:sz w:val="20"/>
          <w:szCs w:val="20"/>
        </w:rPr>
        <w:t>de la unidad prestadora de salud Urabá</w:t>
      </w:r>
      <w:r w:rsidRPr="00872FA7">
        <w:rPr>
          <w:rFonts w:ascii="Arial" w:hAnsi="Arial" w:cs="Arial"/>
          <w:sz w:val="20"/>
          <w:szCs w:val="20"/>
        </w:rPr>
        <w:t xml:space="preserve"> y a las autoridades competentes para que se adopte las medidas necesarias. </w:t>
      </w:r>
    </w:p>
    <w:p w14:paraId="503C25A1" w14:textId="77777777" w:rsidR="00C85A8C" w:rsidRPr="00872FA7" w:rsidRDefault="00C85A8C" w:rsidP="00C85A8C">
      <w:pPr>
        <w:numPr>
          <w:ilvl w:val="0"/>
          <w:numId w:val="37"/>
        </w:numPr>
        <w:ind w:left="567" w:hanging="567"/>
        <w:jc w:val="both"/>
        <w:rPr>
          <w:rFonts w:ascii="Arial" w:hAnsi="Arial" w:cs="Arial"/>
          <w:sz w:val="20"/>
          <w:szCs w:val="20"/>
        </w:rPr>
      </w:pPr>
      <w:r w:rsidRPr="00872FA7">
        <w:rPr>
          <w:rFonts w:ascii="Arial" w:hAnsi="Arial" w:cs="Arial"/>
          <w:sz w:val="20"/>
          <w:szCs w:val="20"/>
        </w:rPr>
        <w:t xml:space="preserve">Mantener activa la cuenta corriente o de ahorros reportada para los pagos con el fin de evitar traumatismos en el proceso de ejecución del contrato. </w:t>
      </w:r>
    </w:p>
    <w:p w14:paraId="2E7C75AB" w14:textId="77777777" w:rsidR="00C85A8C" w:rsidRPr="00872FA7" w:rsidRDefault="00C85A8C" w:rsidP="00C85A8C">
      <w:pPr>
        <w:numPr>
          <w:ilvl w:val="0"/>
          <w:numId w:val="37"/>
        </w:numPr>
        <w:ind w:left="567" w:hanging="567"/>
        <w:jc w:val="both"/>
        <w:rPr>
          <w:rFonts w:ascii="Arial" w:hAnsi="Arial" w:cs="Arial"/>
          <w:sz w:val="20"/>
          <w:szCs w:val="20"/>
        </w:rPr>
      </w:pPr>
      <w:r w:rsidRPr="00872FA7">
        <w:rPr>
          <w:rFonts w:ascii="Arial" w:hAnsi="Arial" w:cs="Arial"/>
          <w:sz w:val="20"/>
          <w:szCs w:val="20"/>
        </w:rPr>
        <w:t>Restituir a LA POLICÍA NACIONAL los elementos que haya colocado a su disposición para el desarrollo del objeto contractual, cuando se lo requiera o al finalizar el contrato, en caso que se hayan suministrado.</w:t>
      </w:r>
    </w:p>
    <w:p w14:paraId="77BAF556" w14:textId="77777777" w:rsidR="00C85A8C" w:rsidRPr="00872FA7" w:rsidRDefault="00C85A8C" w:rsidP="00C85A8C">
      <w:pPr>
        <w:numPr>
          <w:ilvl w:val="0"/>
          <w:numId w:val="37"/>
        </w:numPr>
        <w:ind w:left="567" w:hanging="567"/>
        <w:jc w:val="both"/>
        <w:rPr>
          <w:rFonts w:ascii="Arial" w:hAnsi="Arial" w:cs="Arial"/>
          <w:sz w:val="20"/>
          <w:szCs w:val="20"/>
        </w:rPr>
      </w:pPr>
      <w:r w:rsidRPr="00872FA7">
        <w:rPr>
          <w:rFonts w:ascii="Arial" w:hAnsi="Arial" w:cs="Arial"/>
          <w:sz w:val="20"/>
          <w:szCs w:val="20"/>
        </w:rPr>
        <w:t xml:space="preserve">Dar las garantías correspondientes para los repuestos </w:t>
      </w:r>
    </w:p>
    <w:p w14:paraId="5A62EABD" w14:textId="77777777" w:rsidR="00C85A8C" w:rsidRPr="00872FA7" w:rsidRDefault="00C85A8C" w:rsidP="00C85A8C">
      <w:pPr>
        <w:numPr>
          <w:ilvl w:val="0"/>
          <w:numId w:val="37"/>
        </w:numPr>
        <w:autoSpaceDE w:val="0"/>
        <w:autoSpaceDN w:val="0"/>
        <w:adjustRightInd w:val="0"/>
        <w:ind w:left="567" w:hanging="567"/>
        <w:jc w:val="both"/>
        <w:rPr>
          <w:rFonts w:ascii="Arial" w:hAnsi="Arial" w:cs="Arial"/>
          <w:sz w:val="20"/>
          <w:szCs w:val="20"/>
        </w:rPr>
      </w:pPr>
      <w:r w:rsidRPr="00872FA7">
        <w:rPr>
          <w:rFonts w:ascii="Arial" w:hAnsi="Arial" w:cs="Arial"/>
          <w:sz w:val="20"/>
          <w:szCs w:val="20"/>
        </w:rPr>
        <w:t>Los precios ofertados deben sostenerse durante el plazo del Contrato.</w:t>
      </w:r>
    </w:p>
    <w:p w14:paraId="1FD4304D" w14:textId="77777777" w:rsidR="00C85A8C" w:rsidRPr="00872FA7" w:rsidRDefault="00C85A8C" w:rsidP="00C85A8C">
      <w:pPr>
        <w:numPr>
          <w:ilvl w:val="0"/>
          <w:numId w:val="37"/>
        </w:numPr>
        <w:autoSpaceDE w:val="0"/>
        <w:autoSpaceDN w:val="0"/>
        <w:adjustRightInd w:val="0"/>
        <w:ind w:left="567" w:hanging="567"/>
        <w:jc w:val="both"/>
        <w:rPr>
          <w:rFonts w:ascii="Arial" w:hAnsi="Arial" w:cs="Arial"/>
          <w:sz w:val="20"/>
          <w:szCs w:val="20"/>
        </w:rPr>
      </w:pPr>
      <w:r w:rsidRPr="00872FA7">
        <w:rPr>
          <w:rFonts w:ascii="Arial" w:hAnsi="Arial" w:cs="Arial"/>
          <w:sz w:val="20"/>
          <w:szCs w:val="20"/>
        </w:rPr>
        <w:t>El Contratista deberá solicitar por escrito cualquier cambio a las condiciones establecidas en el contrato durante el tiempo de ejecución del mismo.</w:t>
      </w:r>
    </w:p>
    <w:p w14:paraId="2A4DB312" w14:textId="77777777" w:rsidR="00C85A8C" w:rsidRPr="00872FA7" w:rsidRDefault="00C85A8C" w:rsidP="00C85A8C">
      <w:pPr>
        <w:numPr>
          <w:ilvl w:val="0"/>
          <w:numId w:val="37"/>
        </w:numPr>
        <w:autoSpaceDE w:val="0"/>
        <w:autoSpaceDN w:val="0"/>
        <w:adjustRightInd w:val="0"/>
        <w:ind w:left="567" w:hanging="567"/>
        <w:jc w:val="both"/>
        <w:rPr>
          <w:rFonts w:ascii="Arial" w:hAnsi="Arial" w:cs="Arial"/>
          <w:b/>
          <w:sz w:val="20"/>
          <w:szCs w:val="20"/>
        </w:rPr>
      </w:pPr>
      <w:r w:rsidRPr="00872FA7">
        <w:rPr>
          <w:rFonts w:ascii="Arial" w:hAnsi="Arial" w:cs="Arial"/>
          <w:sz w:val="20"/>
          <w:szCs w:val="20"/>
        </w:rPr>
        <w:t xml:space="preserve">El contratista informara por escrito al supervisor del contrato, cuando </w:t>
      </w:r>
      <w:r w:rsidRPr="00872FA7">
        <w:rPr>
          <w:rFonts w:ascii="Arial" w:hAnsi="Arial" w:cs="Arial"/>
          <w:b/>
          <w:bCs/>
          <w:sz w:val="20"/>
          <w:szCs w:val="20"/>
        </w:rPr>
        <w:t xml:space="preserve">el contrato llegue al 70% de su ejecución </w:t>
      </w:r>
    </w:p>
    <w:p w14:paraId="01DB7CC1" w14:textId="77777777" w:rsidR="00C85A8C" w:rsidRPr="00872FA7" w:rsidRDefault="00C85A8C" w:rsidP="00C85A8C">
      <w:pPr>
        <w:numPr>
          <w:ilvl w:val="0"/>
          <w:numId w:val="37"/>
        </w:numPr>
        <w:autoSpaceDE w:val="0"/>
        <w:autoSpaceDN w:val="0"/>
        <w:adjustRightInd w:val="0"/>
        <w:ind w:left="567" w:hanging="567"/>
        <w:jc w:val="both"/>
        <w:rPr>
          <w:rFonts w:ascii="Arial" w:hAnsi="Arial" w:cs="Arial"/>
          <w:sz w:val="20"/>
          <w:szCs w:val="20"/>
        </w:rPr>
      </w:pPr>
      <w:r w:rsidRPr="00872FA7">
        <w:rPr>
          <w:rFonts w:ascii="Arial" w:hAnsi="Arial" w:cs="Arial"/>
          <w:bCs/>
          <w:sz w:val="20"/>
          <w:szCs w:val="20"/>
        </w:rPr>
        <w:t xml:space="preserve">En ningún caso el contratista podrá superar el 100% del valor del contrato </w:t>
      </w:r>
    </w:p>
    <w:p w14:paraId="5C4DA8F7" w14:textId="77777777" w:rsidR="00ED569E" w:rsidRDefault="00C85A8C" w:rsidP="00ED569E">
      <w:pPr>
        <w:numPr>
          <w:ilvl w:val="0"/>
          <w:numId w:val="37"/>
        </w:numPr>
        <w:autoSpaceDE w:val="0"/>
        <w:autoSpaceDN w:val="0"/>
        <w:adjustRightInd w:val="0"/>
        <w:ind w:left="567" w:hanging="567"/>
        <w:jc w:val="both"/>
        <w:rPr>
          <w:rFonts w:ascii="Arial" w:hAnsi="Arial" w:cs="Arial"/>
          <w:b/>
          <w:sz w:val="20"/>
          <w:szCs w:val="20"/>
        </w:rPr>
      </w:pPr>
      <w:r w:rsidRPr="00872FA7">
        <w:rPr>
          <w:rFonts w:ascii="Arial" w:hAnsi="Arial" w:cs="Arial"/>
          <w:sz w:val="20"/>
          <w:szCs w:val="20"/>
        </w:rPr>
        <w:t>las demás obligaciones del CONTRATISTA contenidos en el artículo 5º de la Ley 80 de 1993, así mismo, será civil y penalmente responsable por sus acciones u omisiones en la actuación contractual</w:t>
      </w:r>
    </w:p>
    <w:p w14:paraId="2A57F60F" w14:textId="3C35E577" w:rsidR="00D90C2C" w:rsidRDefault="00ED569E" w:rsidP="00197BF9">
      <w:pPr>
        <w:numPr>
          <w:ilvl w:val="0"/>
          <w:numId w:val="37"/>
        </w:numPr>
        <w:autoSpaceDE w:val="0"/>
        <w:autoSpaceDN w:val="0"/>
        <w:adjustRightInd w:val="0"/>
        <w:ind w:left="567" w:hanging="567"/>
        <w:jc w:val="both"/>
        <w:rPr>
          <w:rFonts w:ascii="Arial" w:hAnsi="Arial" w:cs="Arial"/>
          <w:b/>
          <w:sz w:val="20"/>
          <w:szCs w:val="20"/>
        </w:rPr>
      </w:pPr>
      <w:r w:rsidRPr="00ED569E">
        <w:rPr>
          <w:rFonts w:ascii="Arial" w:hAnsi="Arial" w:cs="Arial"/>
          <w:sz w:val="20"/>
          <w:szCs w:val="20"/>
        </w:rPr>
        <w:t>Implementar y certificar los trabajos el</w:t>
      </w:r>
      <w:r>
        <w:rPr>
          <w:rFonts w:ascii="Arial" w:hAnsi="Arial" w:cs="Arial"/>
          <w:b/>
          <w:sz w:val="20"/>
          <w:szCs w:val="20"/>
        </w:rPr>
        <w:t xml:space="preserve"> Sistema de Gestión </w:t>
      </w:r>
      <w:r w:rsidR="00B20274">
        <w:rPr>
          <w:rFonts w:ascii="Arial" w:hAnsi="Arial" w:cs="Arial"/>
          <w:b/>
          <w:sz w:val="20"/>
          <w:szCs w:val="20"/>
        </w:rPr>
        <w:t>y Seguridad</w:t>
      </w:r>
      <w:r>
        <w:rPr>
          <w:rFonts w:ascii="Arial" w:hAnsi="Arial" w:cs="Arial"/>
          <w:b/>
          <w:sz w:val="20"/>
          <w:szCs w:val="20"/>
        </w:rPr>
        <w:t xml:space="preserve"> y salud en el Trabajo (SGSST).</w:t>
      </w:r>
    </w:p>
    <w:p w14:paraId="0B875E44" w14:textId="77777777" w:rsidR="00E13743" w:rsidRDefault="00E13743" w:rsidP="00E13743">
      <w:pPr>
        <w:spacing w:line="360" w:lineRule="auto"/>
        <w:rPr>
          <w:rFonts w:ascii="Arial" w:hAnsi="Arial" w:cs="Arial"/>
          <w:b/>
          <w:sz w:val="22"/>
          <w:szCs w:val="22"/>
        </w:rPr>
      </w:pPr>
    </w:p>
    <w:p w14:paraId="6CF2F6D5" w14:textId="77777777" w:rsidR="00B20274" w:rsidRDefault="00B20274" w:rsidP="00C47B2F">
      <w:pPr>
        <w:spacing w:line="360" w:lineRule="auto"/>
        <w:jc w:val="center"/>
        <w:rPr>
          <w:rFonts w:ascii="Arial" w:hAnsi="Arial" w:cs="Arial"/>
          <w:b/>
          <w:sz w:val="20"/>
          <w:szCs w:val="20"/>
        </w:rPr>
      </w:pPr>
    </w:p>
    <w:p w14:paraId="169E4E93" w14:textId="77777777" w:rsidR="00B20274" w:rsidRDefault="00B20274" w:rsidP="00C47B2F">
      <w:pPr>
        <w:spacing w:line="360" w:lineRule="auto"/>
        <w:jc w:val="center"/>
        <w:rPr>
          <w:rFonts w:ascii="Arial" w:hAnsi="Arial" w:cs="Arial"/>
          <w:b/>
          <w:sz w:val="20"/>
          <w:szCs w:val="20"/>
        </w:rPr>
      </w:pPr>
    </w:p>
    <w:p w14:paraId="713E056F" w14:textId="77777777" w:rsidR="00B20274" w:rsidRDefault="00B20274" w:rsidP="00C47B2F">
      <w:pPr>
        <w:spacing w:line="360" w:lineRule="auto"/>
        <w:jc w:val="center"/>
        <w:rPr>
          <w:rFonts w:ascii="Arial" w:hAnsi="Arial" w:cs="Arial"/>
          <w:b/>
          <w:sz w:val="20"/>
          <w:szCs w:val="20"/>
        </w:rPr>
      </w:pPr>
    </w:p>
    <w:p w14:paraId="49343523" w14:textId="77777777" w:rsidR="00B20274" w:rsidRDefault="00B20274" w:rsidP="00C47B2F">
      <w:pPr>
        <w:spacing w:line="360" w:lineRule="auto"/>
        <w:jc w:val="center"/>
        <w:rPr>
          <w:rFonts w:ascii="Arial" w:hAnsi="Arial" w:cs="Arial"/>
          <w:b/>
          <w:sz w:val="20"/>
          <w:szCs w:val="20"/>
        </w:rPr>
      </w:pPr>
    </w:p>
    <w:p w14:paraId="316062E1" w14:textId="77777777" w:rsidR="00B20274" w:rsidRDefault="00B20274" w:rsidP="00C47B2F">
      <w:pPr>
        <w:spacing w:line="360" w:lineRule="auto"/>
        <w:jc w:val="center"/>
        <w:rPr>
          <w:rFonts w:ascii="Arial" w:hAnsi="Arial" w:cs="Arial"/>
          <w:b/>
          <w:sz w:val="20"/>
          <w:szCs w:val="20"/>
        </w:rPr>
      </w:pPr>
    </w:p>
    <w:p w14:paraId="6CF43CF5" w14:textId="77777777" w:rsidR="00B20274" w:rsidRDefault="00B20274" w:rsidP="00C47B2F">
      <w:pPr>
        <w:spacing w:line="360" w:lineRule="auto"/>
        <w:jc w:val="center"/>
        <w:rPr>
          <w:rFonts w:ascii="Arial" w:hAnsi="Arial" w:cs="Arial"/>
          <w:b/>
          <w:sz w:val="20"/>
          <w:szCs w:val="20"/>
        </w:rPr>
      </w:pPr>
    </w:p>
    <w:p w14:paraId="7991C5B6" w14:textId="77777777" w:rsidR="00B20274" w:rsidRDefault="00B20274" w:rsidP="00C47B2F">
      <w:pPr>
        <w:spacing w:line="360" w:lineRule="auto"/>
        <w:jc w:val="center"/>
        <w:rPr>
          <w:rFonts w:ascii="Arial" w:hAnsi="Arial" w:cs="Arial"/>
          <w:b/>
          <w:sz w:val="20"/>
          <w:szCs w:val="20"/>
        </w:rPr>
      </w:pPr>
    </w:p>
    <w:p w14:paraId="7D0698EF" w14:textId="77777777" w:rsidR="00B20274" w:rsidRDefault="00B20274" w:rsidP="00C47B2F">
      <w:pPr>
        <w:spacing w:line="360" w:lineRule="auto"/>
        <w:jc w:val="center"/>
        <w:rPr>
          <w:rFonts w:ascii="Arial" w:hAnsi="Arial" w:cs="Arial"/>
          <w:b/>
          <w:sz w:val="20"/>
          <w:szCs w:val="20"/>
        </w:rPr>
      </w:pPr>
    </w:p>
    <w:p w14:paraId="29BC9428" w14:textId="77777777" w:rsidR="00B20274" w:rsidRDefault="00B20274" w:rsidP="00C47B2F">
      <w:pPr>
        <w:spacing w:line="360" w:lineRule="auto"/>
        <w:jc w:val="center"/>
        <w:rPr>
          <w:rFonts w:ascii="Arial" w:hAnsi="Arial" w:cs="Arial"/>
          <w:b/>
          <w:sz w:val="20"/>
          <w:szCs w:val="20"/>
        </w:rPr>
      </w:pPr>
    </w:p>
    <w:p w14:paraId="27B0E1AE" w14:textId="77777777" w:rsidR="00B20274" w:rsidRDefault="00B20274" w:rsidP="00C47B2F">
      <w:pPr>
        <w:spacing w:line="360" w:lineRule="auto"/>
        <w:jc w:val="center"/>
        <w:rPr>
          <w:rFonts w:ascii="Arial" w:hAnsi="Arial" w:cs="Arial"/>
          <w:b/>
          <w:sz w:val="20"/>
          <w:szCs w:val="20"/>
        </w:rPr>
      </w:pPr>
    </w:p>
    <w:p w14:paraId="63380EBF" w14:textId="247BAA2B" w:rsidR="00C47B2F" w:rsidRPr="00146D8C" w:rsidRDefault="00C47B2F" w:rsidP="00C47B2F">
      <w:pPr>
        <w:spacing w:line="360" w:lineRule="auto"/>
        <w:jc w:val="center"/>
        <w:rPr>
          <w:rFonts w:ascii="Arial" w:hAnsi="Arial" w:cs="Arial"/>
          <w:b/>
          <w:sz w:val="20"/>
          <w:szCs w:val="20"/>
        </w:rPr>
      </w:pPr>
      <w:r w:rsidRPr="00146D8C">
        <w:rPr>
          <w:rFonts w:ascii="Arial" w:hAnsi="Arial" w:cs="Arial"/>
          <w:b/>
          <w:sz w:val="20"/>
          <w:szCs w:val="20"/>
        </w:rPr>
        <w:lastRenderedPageBreak/>
        <w:t xml:space="preserve">ANEXO No. 5 </w:t>
      </w:r>
    </w:p>
    <w:p w14:paraId="789AB07E" w14:textId="77777777" w:rsidR="00C47B2F" w:rsidRPr="00146D8C" w:rsidRDefault="00C47B2F" w:rsidP="00C47B2F">
      <w:pPr>
        <w:spacing w:line="360" w:lineRule="auto"/>
        <w:jc w:val="center"/>
        <w:rPr>
          <w:rFonts w:ascii="Arial" w:hAnsi="Arial" w:cs="Arial"/>
          <w:b/>
          <w:sz w:val="20"/>
          <w:szCs w:val="20"/>
        </w:rPr>
      </w:pPr>
      <w:r w:rsidRPr="00146D8C">
        <w:rPr>
          <w:rFonts w:ascii="Arial" w:hAnsi="Arial" w:cs="Arial"/>
          <w:b/>
          <w:sz w:val="20"/>
          <w:szCs w:val="20"/>
        </w:rPr>
        <w:t>OBLIGACIONES DE LA POLICÍA NACIONAL</w:t>
      </w:r>
    </w:p>
    <w:p w14:paraId="6171BC52" w14:textId="77777777" w:rsidR="00C47B2F" w:rsidRPr="00146D8C" w:rsidRDefault="00C47B2F" w:rsidP="00C47B2F">
      <w:pPr>
        <w:spacing w:line="360" w:lineRule="auto"/>
        <w:jc w:val="center"/>
        <w:rPr>
          <w:rFonts w:ascii="Arial" w:hAnsi="Arial" w:cs="Arial"/>
          <w:sz w:val="20"/>
          <w:szCs w:val="20"/>
        </w:rPr>
      </w:pPr>
    </w:p>
    <w:p w14:paraId="63527B04" w14:textId="77777777" w:rsidR="00C47B2F" w:rsidRPr="00146D8C" w:rsidRDefault="00C47B2F" w:rsidP="00C47B2F">
      <w:pPr>
        <w:numPr>
          <w:ilvl w:val="0"/>
          <w:numId w:val="2"/>
        </w:numPr>
        <w:jc w:val="both"/>
        <w:rPr>
          <w:rFonts w:ascii="Arial" w:hAnsi="Arial" w:cs="Arial"/>
          <w:sz w:val="20"/>
          <w:szCs w:val="20"/>
        </w:rPr>
      </w:pPr>
      <w:r w:rsidRPr="00146D8C">
        <w:rPr>
          <w:rFonts w:ascii="Arial" w:hAnsi="Arial" w:cs="Arial"/>
          <w:sz w:val="20"/>
          <w:szCs w:val="20"/>
        </w:rPr>
        <w:t xml:space="preserve">Poner a disposición del </w:t>
      </w:r>
      <w:r w:rsidRPr="00146D8C">
        <w:rPr>
          <w:rFonts w:ascii="Arial" w:hAnsi="Arial" w:cs="Arial"/>
          <w:b/>
          <w:sz w:val="20"/>
          <w:szCs w:val="20"/>
        </w:rPr>
        <w:t xml:space="preserve">CONTRATISTA </w:t>
      </w:r>
      <w:r w:rsidRPr="00146D8C">
        <w:rPr>
          <w:rFonts w:ascii="Arial" w:hAnsi="Arial" w:cs="Arial"/>
          <w:sz w:val="20"/>
          <w:szCs w:val="20"/>
        </w:rPr>
        <w:t>los bienes y lugares que se requieran para la ejecución y entrega del objeto contratado.</w:t>
      </w:r>
    </w:p>
    <w:p w14:paraId="6E463180" w14:textId="77777777" w:rsidR="00C47B2F" w:rsidRPr="00146D8C" w:rsidRDefault="00C47B2F" w:rsidP="00C47B2F">
      <w:pPr>
        <w:jc w:val="both"/>
        <w:rPr>
          <w:rFonts w:ascii="Arial" w:hAnsi="Arial" w:cs="Arial"/>
          <w:sz w:val="20"/>
          <w:szCs w:val="20"/>
        </w:rPr>
      </w:pPr>
    </w:p>
    <w:p w14:paraId="15E5EEAB" w14:textId="67205BF8" w:rsidR="00C47B2F" w:rsidRPr="00146D8C" w:rsidRDefault="00C47B2F" w:rsidP="00C47B2F">
      <w:pPr>
        <w:numPr>
          <w:ilvl w:val="0"/>
          <w:numId w:val="2"/>
        </w:numPr>
        <w:jc w:val="both"/>
        <w:rPr>
          <w:rFonts w:ascii="Arial" w:hAnsi="Arial" w:cs="Arial"/>
          <w:b/>
          <w:sz w:val="20"/>
          <w:szCs w:val="20"/>
        </w:rPr>
      </w:pPr>
      <w:r w:rsidRPr="00146D8C">
        <w:rPr>
          <w:rFonts w:ascii="Arial" w:hAnsi="Arial" w:cs="Arial"/>
          <w:sz w:val="20"/>
          <w:szCs w:val="20"/>
        </w:rPr>
        <w:t xml:space="preserve">Una vez se surta el proceso de contratación estatal, asignar un Supervisor, a </w:t>
      </w:r>
      <w:r w:rsidR="00B20274" w:rsidRPr="00146D8C">
        <w:rPr>
          <w:rFonts w:ascii="Arial" w:hAnsi="Arial" w:cs="Arial"/>
          <w:sz w:val="20"/>
          <w:szCs w:val="20"/>
        </w:rPr>
        <w:t>través de</w:t>
      </w:r>
      <w:r w:rsidRPr="00146D8C">
        <w:rPr>
          <w:rFonts w:ascii="Arial" w:hAnsi="Arial" w:cs="Arial"/>
          <w:sz w:val="20"/>
          <w:szCs w:val="20"/>
        </w:rPr>
        <w:t xml:space="preserve"> quien la</w:t>
      </w:r>
      <w:r w:rsidRPr="00146D8C">
        <w:rPr>
          <w:rFonts w:ascii="Arial" w:hAnsi="Arial" w:cs="Arial"/>
          <w:b/>
          <w:sz w:val="20"/>
          <w:szCs w:val="20"/>
        </w:rPr>
        <w:t xml:space="preserve"> POLICÍA NACIONAL</w:t>
      </w:r>
      <w:r w:rsidRPr="00146D8C">
        <w:rPr>
          <w:rFonts w:ascii="Arial" w:hAnsi="Arial" w:cs="Arial"/>
          <w:sz w:val="20"/>
          <w:szCs w:val="20"/>
        </w:rPr>
        <w:t xml:space="preserve"> mantendrá la interlocución permanente y directa con el</w:t>
      </w:r>
      <w:r w:rsidRPr="00146D8C">
        <w:rPr>
          <w:rFonts w:ascii="Arial" w:hAnsi="Arial" w:cs="Arial"/>
          <w:b/>
          <w:sz w:val="20"/>
          <w:szCs w:val="20"/>
        </w:rPr>
        <w:t xml:space="preserve"> CONTRATISTA</w:t>
      </w:r>
      <w:r w:rsidRPr="00146D8C">
        <w:rPr>
          <w:rFonts w:ascii="Arial" w:hAnsi="Arial" w:cs="Arial"/>
          <w:sz w:val="20"/>
          <w:szCs w:val="20"/>
        </w:rPr>
        <w:t>.</w:t>
      </w:r>
      <w:r w:rsidRPr="00146D8C">
        <w:rPr>
          <w:rFonts w:ascii="Arial" w:hAnsi="Arial" w:cs="Arial"/>
          <w:b/>
          <w:sz w:val="20"/>
          <w:szCs w:val="20"/>
        </w:rPr>
        <w:t xml:space="preserve"> </w:t>
      </w:r>
    </w:p>
    <w:p w14:paraId="3101D0A4" w14:textId="77777777" w:rsidR="00C47B2F" w:rsidRPr="00146D8C" w:rsidRDefault="00C47B2F" w:rsidP="00C47B2F">
      <w:pPr>
        <w:jc w:val="both"/>
        <w:rPr>
          <w:rFonts w:ascii="Arial" w:hAnsi="Arial" w:cs="Arial"/>
          <w:b/>
          <w:sz w:val="20"/>
          <w:szCs w:val="20"/>
        </w:rPr>
      </w:pPr>
    </w:p>
    <w:p w14:paraId="2DADF819" w14:textId="77777777" w:rsidR="00C47B2F" w:rsidRPr="00146D8C" w:rsidRDefault="00C47B2F" w:rsidP="00C47B2F">
      <w:pPr>
        <w:numPr>
          <w:ilvl w:val="0"/>
          <w:numId w:val="2"/>
        </w:numPr>
        <w:jc w:val="both"/>
        <w:rPr>
          <w:rFonts w:ascii="Arial" w:hAnsi="Arial" w:cs="Arial"/>
          <w:sz w:val="20"/>
          <w:szCs w:val="20"/>
        </w:rPr>
      </w:pPr>
      <w:r w:rsidRPr="00146D8C">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0613ACBB" w14:textId="77777777" w:rsidR="00C47B2F" w:rsidRPr="00146D8C" w:rsidRDefault="00C47B2F" w:rsidP="00C47B2F">
      <w:pPr>
        <w:jc w:val="both"/>
        <w:rPr>
          <w:rFonts w:ascii="Arial" w:hAnsi="Arial" w:cs="Arial"/>
          <w:sz w:val="20"/>
          <w:szCs w:val="20"/>
        </w:rPr>
      </w:pPr>
    </w:p>
    <w:p w14:paraId="3BD626A6" w14:textId="6CE8EDC1" w:rsidR="00C47B2F" w:rsidRPr="00146D8C" w:rsidRDefault="00C47B2F" w:rsidP="00C47B2F">
      <w:pPr>
        <w:numPr>
          <w:ilvl w:val="0"/>
          <w:numId w:val="2"/>
        </w:numPr>
        <w:jc w:val="both"/>
        <w:rPr>
          <w:rFonts w:ascii="Arial" w:hAnsi="Arial" w:cs="Arial"/>
          <w:sz w:val="20"/>
          <w:szCs w:val="20"/>
        </w:rPr>
      </w:pPr>
      <w:r w:rsidRPr="00146D8C">
        <w:rPr>
          <w:rFonts w:ascii="Arial" w:hAnsi="Arial" w:cs="Arial"/>
          <w:sz w:val="20"/>
          <w:szCs w:val="20"/>
        </w:rPr>
        <w:t xml:space="preserve">Recibir a satisfacción los bienes y/o servicios que sean entregados por el </w:t>
      </w:r>
      <w:r w:rsidR="00B20274" w:rsidRPr="00146D8C">
        <w:rPr>
          <w:rFonts w:ascii="Arial" w:hAnsi="Arial" w:cs="Arial"/>
          <w:b/>
          <w:sz w:val="20"/>
          <w:szCs w:val="20"/>
        </w:rPr>
        <w:t xml:space="preserve">CONTRATISTA, </w:t>
      </w:r>
      <w:r w:rsidR="00B20274" w:rsidRPr="00146D8C">
        <w:rPr>
          <w:rFonts w:ascii="Arial" w:hAnsi="Arial" w:cs="Arial"/>
          <w:sz w:val="20"/>
          <w:szCs w:val="20"/>
        </w:rPr>
        <w:t>cuando</w:t>
      </w:r>
      <w:r w:rsidRPr="00146D8C">
        <w:rPr>
          <w:rFonts w:ascii="Arial" w:hAnsi="Arial" w:cs="Arial"/>
          <w:sz w:val="20"/>
          <w:szCs w:val="20"/>
        </w:rPr>
        <w:t xml:space="preserve"> estos cumplan con las condiciones establecidas y en especial las especificaciones u obligaciones técnicas contenidas en el anexo técnico. </w:t>
      </w:r>
    </w:p>
    <w:p w14:paraId="2195884C" w14:textId="77777777" w:rsidR="00C47B2F" w:rsidRPr="00146D8C" w:rsidRDefault="00C47B2F" w:rsidP="00C47B2F">
      <w:pPr>
        <w:jc w:val="both"/>
        <w:rPr>
          <w:rFonts w:ascii="Arial" w:hAnsi="Arial" w:cs="Arial"/>
          <w:sz w:val="20"/>
          <w:szCs w:val="20"/>
        </w:rPr>
      </w:pPr>
    </w:p>
    <w:p w14:paraId="009A84DC" w14:textId="77777777" w:rsidR="00C47B2F" w:rsidRPr="00146D8C" w:rsidRDefault="00C47B2F" w:rsidP="00C47B2F">
      <w:pPr>
        <w:numPr>
          <w:ilvl w:val="0"/>
          <w:numId w:val="2"/>
        </w:numPr>
        <w:jc w:val="both"/>
        <w:rPr>
          <w:rFonts w:ascii="Arial" w:hAnsi="Arial" w:cs="Arial"/>
          <w:b/>
          <w:sz w:val="20"/>
          <w:szCs w:val="20"/>
        </w:rPr>
      </w:pPr>
      <w:r w:rsidRPr="00146D8C">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146D8C">
        <w:rPr>
          <w:rFonts w:ascii="Arial" w:hAnsi="Arial" w:cs="Arial"/>
          <w:b/>
          <w:sz w:val="20"/>
          <w:szCs w:val="20"/>
        </w:rPr>
        <w:t xml:space="preserve">. </w:t>
      </w:r>
    </w:p>
    <w:p w14:paraId="42E796B5" w14:textId="77777777" w:rsidR="00C47B2F" w:rsidRPr="00146D8C" w:rsidRDefault="00C47B2F" w:rsidP="00C47B2F">
      <w:pPr>
        <w:jc w:val="both"/>
        <w:rPr>
          <w:rFonts w:ascii="Arial" w:hAnsi="Arial" w:cs="Arial"/>
          <w:b/>
          <w:sz w:val="20"/>
          <w:szCs w:val="20"/>
        </w:rPr>
      </w:pPr>
    </w:p>
    <w:p w14:paraId="498D6CBB" w14:textId="77777777" w:rsidR="00C47B2F" w:rsidRPr="00146D8C" w:rsidRDefault="00C47B2F" w:rsidP="00C47B2F">
      <w:pPr>
        <w:numPr>
          <w:ilvl w:val="0"/>
          <w:numId w:val="2"/>
        </w:numPr>
        <w:jc w:val="both"/>
        <w:rPr>
          <w:rFonts w:ascii="Arial" w:hAnsi="Arial" w:cs="Arial"/>
          <w:sz w:val="20"/>
          <w:szCs w:val="20"/>
        </w:rPr>
      </w:pPr>
      <w:r w:rsidRPr="00146D8C">
        <w:rPr>
          <w:rFonts w:ascii="Arial" w:hAnsi="Arial" w:cs="Arial"/>
          <w:sz w:val="20"/>
          <w:szCs w:val="20"/>
        </w:rPr>
        <w:t xml:space="preserve">Pagar al </w:t>
      </w:r>
      <w:r w:rsidRPr="00146D8C">
        <w:rPr>
          <w:rFonts w:ascii="Arial" w:hAnsi="Arial" w:cs="Arial"/>
          <w:b/>
          <w:sz w:val="20"/>
          <w:szCs w:val="20"/>
        </w:rPr>
        <w:t>CONTRATISTA</w:t>
      </w:r>
      <w:r w:rsidRPr="00146D8C">
        <w:rPr>
          <w:rFonts w:ascii="Arial" w:hAnsi="Arial" w:cs="Arial"/>
          <w:sz w:val="20"/>
          <w:szCs w:val="20"/>
        </w:rPr>
        <w:t xml:space="preserve"> en la forma pactada y con sujeción a las disponibilidades presupuestales y de PAC previstas para el efecto.</w:t>
      </w:r>
    </w:p>
    <w:p w14:paraId="5191121B" w14:textId="77777777" w:rsidR="00C47B2F" w:rsidRPr="00146D8C" w:rsidRDefault="00C47B2F" w:rsidP="00C47B2F">
      <w:pPr>
        <w:jc w:val="both"/>
        <w:rPr>
          <w:rFonts w:ascii="Arial" w:hAnsi="Arial" w:cs="Arial"/>
          <w:sz w:val="20"/>
          <w:szCs w:val="20"/>
        </w:rPr>
      </w:pPr>
    </w:p>
    <w:p w14:paraId="45707D49" w14:textId="77777777" w:rsidR="00C47B2F" w:rsidRPr="00146D8C" w:rsidRDefault="00C47B2F" w:rsidP="00C47B2F">
      <w:pPr>
        <w:numPr>
          <w:ilvl w:val="0"/>
          <w:numId w:val="2"/>
        </w:numPr>
        <w:jc w:val="both"/>
        <w:rPr>
          <w:rFonts w:ascii="Arial" w:hAnsi="Arial" w:cs="Arial"/>
          <w:sz w:val="20"/>
          <w:szCs w:val="20"/>
        </w:rPr>
      </w:pPr>
      <w:r w:rsidRPr="00146D8C">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07832D71" w14:textId="77777777" w:rsidR="00C47B2F" w:rsidRPr="00146D8C" w:rsidRDefault="00C47B2F" w:rsidP="00C47B2F">
      <w:pPr>
        <w:pStyle w:val="Prrafodelista"/>
        <w:rPr>
          <w:rFonts w:ascii="Arial" w:hAnsi="Arial" w:cs="Arial"/>
          <w:sz w:val="20"/>
          <w:szCs w:val="20"/>
        </w:rPr>
      </w:pPr>
    </w:p>
    <w:p w14:paraId="4E730C4F" w14:textId="77777777" w:rsidR="00C47B2F" w:rsidRPr="00146D8C" w:rsidRDefault="00C47B2F" w:rsidP="00C47B2F">
      <w:pPr>
        <w:numPr>
          <w:ilvl w:val="0"/>
          <w:numId w:val="2"/>
        </w:numPr>
        <w:jc w:val="both"/>
        <w:rPr>
          <w:rFonts w:ascii="Arial" w:hAnsi="Arial" w:cs="Arial"/>
          <w:sz w:val="20"/>
          <w:szCs w:val="20"/>
        </w:rPr>
      </w:pPr>
      <w:r w:rsidRPr="00146D8C">
        <w:rPr>
          <w:rFonts w:ascii="Arial" w:hAnsi="Arial" w:cs="Arial"/>
          <w:sz w:val="20"/>
          <w:szCs w:val="20"/>
        </w:rPr>
        <w:t>Solicitar y recibir información técnica respecto del bien o servicio y demás del</w:t>
      </w:r>
      <w:r w:rsidRPr="00146D8C">
        <w:rPr>
          <w:rFonts w:ascii="Arial" w:hAnsi="Arial" w:cs="Arial"/>
          <w:b/>
          <w:sz w:val="20"/>
          <w:szCs w:val="20"/>
        </w:rPr>
        <w:t xml:space="preserve"> CONTRATISTA</w:t>
      </w:r>
      <w:r w:rsidRPr="00146D8C">
        <w:rPr>
          <w:rFonts w:ascii="Arial" w:hAnsi="Arial" w:cs="Arial"/>
          <w:sz w:val="20"/>
          <w:szCs w:val="20"/>
        </w:rPr>
        <w:t xml:space="preserve"> en desarrollo del objeto del contractual. </w:t>
      </w:r>
    </w:p>
    <w:p w14:paraId="2EAC1EBF" w14:textId="77777777" w:rsidR="00C47B2F" w:rsidRPr="00146D8C" w:rsidRDefault="00C47B2F" w:rsidP="00C47B2F">
      <w:pPr>
        <w:pStyle w:val="Prrafodelista"/>
        <w:rPr>
          <w:rFonts w:ascii="Arial" w:hAnsi="Arial" w:cs="Arial"/>
          <w:sz w:val="20"/>
          <w:szCs w:val="20"/>
        </w:rPr>
      </w:pPr>
    </w:p>
    <w:p w14:paraId="1C245C62" w14:textId="77777777" w:rsidR="00C47B2F" w:rsidRPr="00146D8C" w:rsidRDefault="00C47B2F" w:rsidP="00C47B2F">
      <w:pPr>
        <w:numPr>
          <w:ilvl w:val="0"/>
          <w:numId w:val="2"/>
        </w:numPr>
        <w:jc w:val="both"/>
        <w:rPr>
          <w:rFonts w:ascii="Arial" w:hAnsi="Arial" w:cs="Arial"/>
          <w:sz w:val="20"/>
          <w:szCs w:val="20"/>
        </w:rPr>
      </w:pPr>
      <w:r w:rsidRPr="00146D8C">
        <w:rPr>
          <w:rFonts w:ascii="Arial" w:hAnsi="Arial" w:cs="Arial"/>
          <w:sz w:val="20"/>
          <w:szCs w:val="20"/>
        </w:rPr>
        <w:t>Incluir aquellas obligaciones propias de cada proceso que coadyuven al cumplimiento de las obligaciones contractuales.</w:t>
      </w:r>
    </w:p>
    <w:p w14:paraId="39F8CAA8" w14:textId="77777777" w:rsidR="00C47B2F" w:rsidRPr="00146D8C" w:rsidRDefault="00C47B2F" w:rsidP="00C47B2F">
      <w:pPr>
        <w:jc w:val="both"/>
        <w:rPr>
          <w:rFonts w:ascii="Arial" w:hAnsi="Arial" w:cs="Arial"/>
          <w:sz w:val="20"/>
          <w:szCs w:val="20"/>
        </w:rPr>
      </w:pPr>
    </w:p>
    <w:p w14:paraId="18836B92" w14:textId="77777777" w:rsidR="00C47B2F" w:rsidRPr="00146D8C" w:rsidRDefault="00C47B2F" w:rsidP="00C47B2F">
      <w:pPr>
        <w:numPr>
          <w:ilvl w:val="0"/>
          <w:numId w:val="2"/>
        </w:numPr>
        <w:jc w:val="both"/>
        <w:rPr>
          <w:rFonts w:ascii="Arial" w:hAnsi="Arial" w:cs="Arial"/>
          <w:sz w:val="20"/>
          <w:szCs w:val="20"/>
        </w:rPr>
      </w:pPr>
      <w:r w:rsidRPr="00146D8C">
        <w:rPr>
          <w:rFonts w:ascii="Arial" w:hAnsi="Arial" w:cs="Arial"/>
          <w:sz w:val="20"/>
          <w:szCs w:val="20"/>
        </w:rPr>
        <w:t>Rechazar los bienes y/o servicios cuando no cumplan con los requerimientos técnicos exigidos.</w:t>
      </w:r>
    </w:p>
    <w:p w14:paraId="04C28008" w14:textId="77777777" w:rsidR="00C47B2F" w:rsidRPr="00146D8C" w:rsidRDefault="00C47B2F" w:rsidP="00C47B2F">
      <w:pPr>
        <w:pStyle w:val="Prrafodelista"/>
        <w:tabs>
          <w:tab w:val="left" w:pos="240"/>
        </w:tabs>
        <w:ind w:left="0"/>
        <w:jc w:val="center"/>
        <w:rPr>
          <w:rFonts w:ascii="Arial" w:hAnsi="Arial" w:cs="Arial"/>
          <w:sz w:val="20"/>
          <w:szCs w:val="20"/>
          <w:lang w:val="es-ES"/>
        </w:rPr>
      </w:pPr>
    </w:p>
    <w:p w14:paraId="34B66B07" w14:textId="77777777" w:rsidR="0084140E" w:rsidRPr="00146D8C" w:rsidRDefault="0084140E" w:rsidP="0084140E">
      <w:pPr>
        <w:pStyle w:val="Prrafodelista"/>
        <w:tabs>
          <w:tab w:val="left" w:pos="240"/>
        </w:tabs>
        <w:ind w:left="0"/>
        <w:rPr>
          <w:rFonts w:ascii="Arial" w:hAnsi="Arial" w:cs="Arial"/>
          <w:sz w:val="20"/>
          <w:szCs w:val="20"/>
          <w:lang w:val="es-ES"/>
        </w:rPr>
      </w:pPr>
    </w:p>
    <w:p w14:paraId="5534C741" w14:textId="77777777" w:rsidR="0084140E" w:rsidRPr="00146D8C" w:rsidRDefault="0084140E" w:rsidP="0084140E">
      <w:pPr>
        <w:pStyle w:val="Prrafodelista"/>
        <w:tabs>
          <w:tab w:val="left" w:pos="240"/>
        </w:tabs>
        <w:ind w:left="0"/>
        <w:rPr>
          <w:rFonts w:ascii="Arial" w:hAnsi="Arial" w:cs="Arial"/>
          <w:sz w:val="20"/>
          <w:szCs w:val="20"/>
          <w:lang w:val="es-ES"/>
        </w:rPr>
      </w:pPr>
    </w:p>
    <w:p w14:paraId="64CCEF0A" w14:textId="77777777" w:rsidR="00197BF9" w:rsidRDefault="00197BF9" w:rsidP="00C47B2F">
      <w:pPr>
        <w:pStyle w:val="Prrafodelista"/>
        <w:tabs>
          <w:tab w:val="left" w:pos="240"/>
        </w:tabs>
        <w:ind w:left="0"/>
        <w:jc w:val="center"/>
        <w:rPr>
          <w:rFonts w:ascii="Arial" w:hAnsi="Arial" w:cs="Arial"/>
          <w:b/>
          <w:sz w:val="22"/>
          <w:szCs w:val="22"/>
          <w:lang w:val="es-ES"/>
        </w:rPr>
      </w:pPr>
    </w:p>
    <w:p w14:paraId="24FB3816" w14:textId="77777777" w:rsidR="00290FA2" w:rsidRPr="00C85A8C" w:rsidRDefault="00290FA2" w:rsidP="00C47B2F">
      <w:pPr>
        <w:pStyle w:val="Prrafodelista"/>
        <w:tabs>
          <w:tab w:val="left" w:pos="240"/>
        </w:tabs>
        <w:ind w:left="0"/>
        <w:jc w:val="center"/>
        <w:rPr>
          <w:rFonts w:ascii="Arial" w:hAnsi="Arial" w:cs="Arial"/>
          <w:b/>
          <w:sz w:val="22"/>
          <w:szCs w:val="22"/>
          <w:lang w:val="es-ES"/>
        </w:rPr>
      </w:pPr>
    </w:p>
    <w:p w14:paraId="7A7C9CB1" w14:textId="77777777" w:rsidR="00B20274" w:rsidRDefault="00B20274" w:rsidP="00C47B2F">
      <w:pPr>
        <w:pStyle w:val="Prrafodelista"/>
        <w:tabs>
          <w:tab w:val="left" w:pos="240"/>
        </w:tabs>
        <w:ind w:left="0"/>
        <w:jc w:val="center"/>
        <w:rPr>
          <w:rFonts w:ascii="Arial" w:hAnsi="Arial" w:cs="Arial"/>
          <w:b/>
          <w:sz w:val="20"/>
          <w:szCs w:val="22"/>
        </w:rPr>
      </w:pPr>
    </w:p>
    <w:p w14:paraId="62F28CBF" w14:textId="77777777" w:rsidR="00B20274" w:rsidRDefault="00B20274" w:rsidP="00C47B2F">
      <w:pPr>
        <w:pStyle w:val="Prrafodelista"/>
        <w:tabs>
          <w:tab w:val="left" w:pos="240"/>
        </w:tabs>
        <w:ind w:left="0"/>
        <w:jc w:val="center"/>
        <w:rPr>
          <w:rFonts w:ascii="Arial" w:hAnsi="Arial" w:cs="Arial"/>
          <w:b/>
          <w:sz w:val="20"/>
          <w:szCs w:val="22"/>
        </w:rPr>
      </w:pPr>
    </w:p>
    <w:p w14:paraId="5AB6D7E6" w14:textId="77777777" w:rsidR="00B20274" w:rsidRDefault="00B20274" w:rsidP="00C47B2F">
      <w:pPr>
        <w:pStyle w:val="Prrafodelista"/>
        <w:tabs>
          <w:tab w:val="left" w:pos="240"/>
        </w:tabs>
        <w:ind w:left="0"/>
        <w:jc w:val="center"/>
        <w:rPr>
          <w:rFonts w:ascii="Arial" w:hAnsi="Arial" w:cs="Arial"/>
          <w:b/>
          <w:sz w:val="20"/>
          <w:szCs w:val="22"/>
        </w:rPr>
      </w:pPr>
    </w:p>
    <w:p w14:paraId="23E66A79" w14:textId="77777777" w:rsidR="00B20274" w:rsidRDefault="00B20274" w:rsidP="00C47B2F">
      <w:pPr>
        <w:pStyle w:val="Prrafodelista"/>
        <w:tabs>
          <w:tab w:val="left" w:pos="240"/>
        </w:tabs>
        <w:ind w:left="0"/>
        <w:jc w:val="center"/>
        <w:rPr>
          <w:rFonts w:ascii="Arial" w:hAnsi="Arial" w:cs="Arial"/>
          <w:b/>
          <w:sz w:val="20"/>
          <w:szCs w:val="22"/>
        </w:rPr>
      </w:pPr>
    </w:p>
    <w:p w14:paraId="6E0E0CFB" w14:textId="77777777" w:rsidR="00B20274" w:rsidRDefault="00B20274" w:rsidP="00C47B2F">
      <w:pPr>
        <w:pStyle w:val="Prrafodelista"/>
        <w:tabs>
          <w:tab w:val="left" w:pos="240"/>
        </w:tabs>
        <w:ind w:left="0"/>
        <w:jc w:val="center"/>
        <w:rPr>
          <w:rFonts w:ascii="Arial" w:hAnsi="Arial" w:cs="Arial"/>
          <w:b/>
          <w:sz w:val="20"/>
          <w:szCs w:val="22"/>
        </w:rPr>
      </w:pPr>
    </w:p>
    <w:p w14:paraId="3A2C0E19" w14:textId="77777777" w:rsidR="00B20274" w:rsidRDefault="00B20274" w:rsidP="00C47B2F">
      <w:pPr>
        <w:pStyle w:val="Prrafodelista"/>
        <w:tabs>
          <w:tab w:val="left" w:pos="240"/>
        </w:tabs>
        <w:ind w:left="0"/>
        <w:jc w:val="center"/>
        <w:rPr>
          <w:rFonts w:ascii="Arial" w:hAnsi="Arial" w:cs="Arial"/>
          <w:b/>
          <w:sz w:val="20"/>
          <w:szCs w:val="22"/>
        </w:rPr>
      </w:pPr>
    </w:p>
    <w:p w14:paraId="08C6272A" w14:textId="77777777" w:rsidR="00B20274" w:rsidRDefault="00B20274" w:rsidP="00C47B2F">
      <w:pPr>
        <w:pStyle w:val="Prrafodelista"/>
        <w:tabs>
          <w:tab w:val="left" w:pos="240"/>
        </w:tabs>
        <w:ind w:left="0"/>
        <w:jc w:val="center"/>
        <w:rPr>
          <w:rFonts w:ascii="Arial" w:hAnsi="Arial" w:cs="Arial"/>
          <w:b/>
          <w:sz w:val="20"/>
          <w:szCs w:val="22"/>
        </w:rPr>
      </w:pPr>
    </w:p>
    <w:p w14:paraId="0A48414B" w14:textId="77777777" w:rsidR="00B20274" w:rsidRDefault="00B20274" w:rsidP="00C47B2F">
      <w:pPr>
        <w:pStyle w:val="Prrafodelista"/>
        <w:tabs>
          <w:tab w:val="left" w:pos="240"/>
        </w:tabs>
        <w:ind w:left="0"/>
        <w:jc w:val="center"/>
        <w:rPr>
          <w:rFonts w:ascii="Arial" w:hAnsi="Arial" w:cs="Arial"/>
          <w:b/>
          <w:sz w:val="20"/>
          <w:szCs w:val="22"/>
        </w:rPr>
      </w:pPr>
    </w:p>
    <w:p w14:paraId="67D9FEE8" w14:textId="77777777" w:rsidR="00B20274" w:rsidRDefault="00B20274" w:rsidP="00C47B2F">
      <w:pPr>
        <w:pStyle w:val="Prrafodelista"/>
        <w:tabs>
          <w:tab w:val="left" w:pos="240"/>
        </w:tabs>
        <w:ind w:left="0"/>
        <w:jc w:val="center"/>
        <w:rPr>
          <w:rFonts w:ascii="Arial" w:hAnsi="Arial" w:cs="Arial"/>
          <w:b/>
          <w:sz w:val="20"/>
          <w:szCs w:val="22"/>
        </w:rPr>
      </w:pPr>
    </w:p>
    <w:p w14:paraId="0C070DD7" w14:textId="77777777" w:rsidR="00B20274" w:rsidRDefault="00B20274" w:rsidP="00C47B2F">
      <w:pPr>
        <w:pStyle w:val="Prrafodelista"/>
        <w:tabs>
          <w:tab w:val="left" w:pos="240"/>
        </w:tabs>
        <w:ind w:left="0"/>
        <w:jc w:val="center"/>
        <w:rPr>
          <w:rFonts w:ascii="Arial" w:hAnsi="Arial" w:cs="Arial"/>
          <w:b/>
          <w:sz w:val="20"/>
          <w:szCs w:val="22"/>
        </w:rPr>
      </w:pPr>
    </w:p>
    <w:p w14:paraId="7D6D65D3" w14:textId="77777777" w:rsidR="00B20274" w:rsidRDefault="00B20274" w:rsidP="00C47B2F">
      <w:pPr>
        <w:pStyle w:val="Prrafodelista"/>
        <w:tabs>
          <w:tab w:val="left" w:pos="240"/>
        </w:tabs>
        <w:ind w:left="0"/>
        <w:jc w:val="center"/>
        <w:rPr>
          <w:rFonts w:ascii="Arial" w:hAnsi="Arial" w:cs="Arial"/>
          <w:b/>
          <w:sz w:val="20"/>
          <w:szCs w:val="22"/>
        </w:rPr>
      </w:pPr>
    </w:p>
    <w:p w14:paraId="332CB7A7" w14:textId="77777777" w:rsidR="00B20274" w:rsidRDefault="00B20274" w:rsidP="00C47B2F">
      <w:pPr>
        <w:pStyle w:val="Prrafodelista"/>
        <w:tabs>
          <w:tab w:val="left" w:pos="240"/>
        </w:tabs>
        <w:ind w:left="0"/>
        <w:jc w:val="center"/>
        <w:rPr>
          <w:rFonts w:ascii="Arial" w:hAnsi="Arial" w:cs="Arial"/>
          <w:b/>
          <w:sz w:val="20"/>
          <w:szCs w:val="22"/>
        </w:rPr>
      </w:pPr>
    </w:p>
    <w:p w14:paraId="525370A5" w14:textId="77777777" w:rsidR="00B20274" w:rsidRDefault="00B20274" w:rsidP="00C47B2F">
      <w:pPr>
        <w:pStyle w:val="Prrafodelista"/>
        <w:tabs>
          <w:tab w:val="left" w:pos="240"/>
        </w:tabs>
        <w:ind w:left="0"/>
        <w:jc w:val="center"/>
        <w:rPr>
          <w:rFonts w:ascii="Arial" w:hAnsi="Arial" w:cs="Arial"/>
          <w:b/>
          <w:sz w:val="20"/>
          <w:szCs w:val="22"/>
        </w:rPr>
      </w:pPr>
    </w:p>
    <w:p w14:paraId="54A37B95" w14:textId="027052E4" w:rsidR="00C47B2F" w:rsidRDefault="00C47B2F" w:rsidP="00C47B2F">
      <w:pPr>
        <w:pStyle w:val="Prrafodelista"/>
        <w:tabs>
          <w:tab w:val="left" w:pos="240"/>
        </w:tabs>
        <w:ind w:left="0"/>
        <w:jc w:val="center"/>
        <w:rPr>
          <w:rFonts w:ascii="Arial" w:hAnsi="Arial" w:cs="Arial"/>
          <w:b/>
          <w:sz w:val="22"/>
          <w:szCs w:val="22"/>
        </w:rPr>
      </w:pPr>
      <w:r w:rsidRPr="00F8046F">
        <w:rPr>
          <w:rFonts w:ascii="Arial" w:hAnsi="Arial" w:cs="Arial"/>
          <w:b/>
          <w:sz w:val="20"/>
          <w:szCs w:val="22"/>
        </w:rPr>
        <w:lastRenderedPageBreak/>
        <w:t>ANEXO No. 6</w:t>
      </w:r>
    </w:p>
    <w:p w14:paraId="1EC8E9EF" w14:textId="77777777" w:rsidR="00C47B2F" w:rsidRDefault="00C47B2F" w:rsidP="00C47B2F">
      <w:pPr>
        <w:pStyle w:val="Prrafodelista"/>
        <w:tabs>
          <w:tab w:val="left" w:pos="240"/>
        </w:tabs>
        <w:ind w:left="0"/>
        <w:jc w:val="center"/>
        <w:rPr>
          <w:rFonts w:ascii="Arial" w:hAnsi="Arial" w:cs="Arial"/>
          <w:b/>
          <w:sz w:val="22"/>
          <w:szCs w:val="22"/>
        </w:rPr>
      </w:pPr>
    </w:p>
    <w:p w14:paraId="1CC33165" w14:textId="77777777" w:rsidR="00C47B2F" w:rsidRPr="00F8046F" w:rsidRDefault="00C47B2F" w:rsidP="00C47B2F">
      <w:pPr>
        <w:widowControl w:val="0"/>
        <w:tabs>
          <w:tab w:val="left" w:pos="9214"/>
          <w:tab w:val="left" w:pos="9356"/>
        </w:tabs>
        <w:adjustRightInd w:val="0"/>
        <w:ind w:left="106" w:right="283"/>
        <w:jc w:val="center"/>
        <w:rPr>
          <w:rFonts w:ascii="Arial" w:hAnsi="Arial" w:cs="Arial"/>
          <w:b/>
          <w:bCs/>
          <w:w w:val="101"/>
          <w:sz w:val="20"/>
          <w:szCs w:val="20"/>
        </w:rPr>
      </w:pPr>
      <w:r w:rsidRPr="00F8046F">
        <w:rPr>
          <w:rFonts w:ascii="Arial" w:hAnsi="Arial" w:cs="Arial"/>
          <w:b/>
          <w:bCs/>
          <w:spacing w:val="-2"/>
          <w:sz w:val="20"/>
          <w:szCs w:val="20"/>
        </w:rPr>
        <w:t>O</w:t>
      </w:r>
      <w:r w:rsidRPr="00F8046F">
        <w:rPr>
          <w:rFonts w:ascii="Arial" w:hAnsi="Arial" w:cs="Arial"/>
          <w:b/>
          <w:bCs/>
          <w:spacing w:val="-1"/>
          <w:sz w:val="20"/>
          <w:szCs w:val="20"/>
        </w:rPr>
        <w:t>FR</w:t>
      </w:r>
      <w:r w:rsidRPr="00F8046F">
        <w:rPr>
          <w:rFonts w:ascii="Arial" w:hAnsi="Arial" w:cs="Arial"/>
          <w:b/>
          <w:bCs/>
          <w:sz w:val="20"/>
          <w:szCs w:val="20"/>
        </w:rPr>
        <w:t>E</w:t>
      </w:r>
      <w:r w:rsidRPr="00F8046F">
        <w:rPr>
          <w:rFonts w:ascii="Arial" w:hAnsi="Arial" w:cs="Arial"/>
          <w:b/>
          <w:bCs/>
          <w:spacing w:val="-1"/>
          <w:sz w:val="20"/>
          <w:szCs w:val="20"/>
        </w:rPr>
        <w:t>C</w:t>
      </w:r>
      <w:r w:rsidRPr="00F8046F">
        <w:rPr>
          <w:rFonts w:ascii="Arial" w:hAnsi="Arial" w:cs="Arial"/>
          <w:b/>
          <w:bCs/>
          <w:spacing w:val="2"/>
          <w:sz w:val="20"/>
          <w:szCs w:val="20"/>
        </w:rPr>
        <w:t>IMI</w:t>
      </w:r>
      <w:r w:rsidRPr="00F8046F">
        <w:rPr>
          <w:rFonts w:ascii="Arial" w:hAnsi="Arial" w:cs="Arial"/>
          <w:b/>
          <w:bCs/>
          <w:sz w:val="20"/>
          <w:szCs w:val="20"/>
        </w:rPr>
        <w:t>E</w:t>
      </w:r>
      <w:r w:rsidRPr="00F8046F">
        <w:rPr>
          <w:rFonts w:ascii="Arial" w:hAnsi="Arial" w:cs="Arial"/>
          <w:b/>
          <w:bCs/>
          <w:spacing w:val="-1"/>
          <w:sz w:val="20"/>
          <w:szCs w:val="20"/>
        </w:rPr>
        <w:t>N</w:t>
      </w:r>
      <w:r w:rsidRPr="00F8046F">
        <w:rPr>
          <w:rFonts w:ascii="Arial" w:hAnsi="Arial" w:cs="Arial"/>
          <w:b/>
          <w:bCs/>
          <w:spacing w:val="-3"/>
          <w:sz w:val="20"/>
          <w:szCs w:val="20"/>
        </w:rPr>
        <w:t>T</w:t>
      </w:r>
      <w:r w:rsidRPr="00F8046F">
        <w:rPr>
          <w:rFonts w:ascii="Arial" w:hAnsi="Arial" w:cs="Arial"/>
          <w:b/>
          <w:bCs/>
          <w:sz w:val="20"/>
          <w:szCs w:val="20"/>
        </w:rPr>
        <w:t>O</w:t>
      </w:r>
      <w:r w:rsidRPr="00F8046F">
        <w:rPr>
          <w:rFonts w:ascii="Arial" w:hAnsi="Arial" w:cs="Arial"/>
          <w:b/>
          <w:bCs/>
          <w:spacing w:val="20"/>
          <w:sz w:val="20"/>
          <w:szCs w:val="20"/>
        </w:rPr>
        <w:t xml:space="preserve"> </w:t>
      </w:r>
      <w:r w:rsidRPr="00F8046F">
        <w:rPr>
          <w:rFonts w:ascii="Arial" w:hAnsi="Arial" w:cs="Arial"/>
          <w:b/>
          <w:bCs/>
          <w:spacing w:val="-1"/>
          <w:sz w:val="20"/>
          <w:szCs w:val="20"/>
        </w:rPr>
        <w:t>R</w:t>
      </w:r>
      <w:r w:rsidRPr="00F8046F">
        <w:rPr>
          <w:rFonts w:ascii="Arial" w:hAnsi="Arial" w:cs="Arial"/>
          <w:b/>
          <w:bCs/>
          <w:sz w:val="20"/>
          <w:szCs w:val="20"/>
        </w:rPr>
        <w:t>E</w:t>
      </w:r>
      <w:r w:rsidRPr="00F8046F">
        <w:rPr>
          <w:rFonts w:ascii="Arial" w:hAnsi="Arial" w:cs="Arial"/>
          <w:b/>
          <w:bCs/>
          <w:spacing w:val="2"/>
          <w:sz w:val="20"/>
          <w:szCs w:val="20"/>
        </w:rPr>
        <w:t>C</w:t>
      </w:r>
      <w:r w:rsidRPr="00F8046F">
        <w:rPr>
          <w:rFonts w:ascii="Arial" w:hAnsi="Arial" w:cs="Arial"/>
          <w:b/>
          <w:bCs/>
          <w:spacing w:val="-1"/>
          <w:sz w:val="20"/>
          <w:szCs w:val="20"/>
        </w:rPr>
        <w:t>UR</w:t>
      </w:r>
      <w:r w:rsidRPr="00F8046F">
        <w:rPr>
          <w:rFonts w:ascii="Arial" w:hAnsi="Arial" w:cs="Arial"/>
          <w:b/>
          <w:bCs/>
          <w:sz w:val="20"/>
          <w:szCs w:val="20"/>
        </w:rPr>
        <w:t>SO</w:t>
      </w:r>
      <w:r w:rsidRPr="00F8046F">
        <w:rPr>
          <w:rFonts w:ascii="Arial" w:hAnsi="Arial" w:cs="Arial"/>
          <w:b/>
          <w:bCs/>
          <w:spacing w:val="13"/>
          <w:sz w:val="20"/>
          <w:szCs w:val="20"/>
        </w:rPr>
        <w:t xml:space="preserve"> </w:t>
      </w:r>
      <w:r w:rsidRPr="00F8046F">
        <w:rPr>
          <w:rFonts w:ascii="Arial" w:hAnsi="Arial" w:cs="Arial"/>
          <w:b/>
          <w:bCs/>
          <w:spacing w:val="-1"/>
          <w:w w:val="101"/>
          <w:sz w:val="20"/>
          <w:szCs w:val="20"/>
        </w:rPr>
        <w:t>HU</w:t>
      </w:r>
      <w:r w:rsidRPr="00F8046F">
        <w:rPr>
          <w:rFonts w:ascii="Arial" w:hAnsi="Arial" w:cs="Arial"/>
          <w:b/>
          <w:bCs/>
          <w:spacing w:val="5"/>
          <w:w w:val="101"/>
          <w:sz w:val="20"/>
          <w:szCs w:val="20"/>
        </w:rPr>
        <w:t>M</w:t>
      </w:r>
      <w:r w:rsidRPr="00F8046F">
        <w:rPr>
          <w:rFonts w:ascii="Arial" w:hAnsi="Arial" w:cs="Arial"/>
          <w:b/>
          <w:bCs/>
          <w:spacing w:val="-3"/>
          <w:w w:val="101"/>
          <w:sz w:val="20"/>
          <w:szCs w:val="20"/>
        </w:rPr>
        <w:t>A</w:t>
      </w:r>
      <w:r w:rsidRPr="00F8046F">
        <w:rPr>
          <w:rFonts w:ascii="Arial" w:hAnsi="Arial" w:cs="Arial"/>
          <w:b/>
          <w:bCs/>
          <w:spacing w:val="2"/>
          <w:w w:val="101"/>
          <w:sz w:val="20"/>
          <w:szCs w:val="20"/>
        </w:rPr>
        <w:t>N</w:t>
      </w:r>
      <w:r w:rsidRPr="00F8046F">
        <w:rPr>
          <w:rFonts w:ascii="Arial" w:hAnsi="Arial" w:cs="Arial"/>
          <w:b/>
          <w:bCs/>
          <w:w w:val="101"/>
          <w:sz w:val="20"/>
          <w:szCs w:val="20"/>
        </w:rPr>
        <w:t>O</w:t>
      </w:r>
    </w:p>
    <w:p w14:paraId="074AB2AE" w14:textId="77777777" w:rsidR="00C47B2F" w:rsidRPr="00F8046F" w:rsidRDefault="00C47B2F" w:rsidP="00C47B2F">
      <w:pPr>
        <w:widowControl w:val="0"/>
        <w:tabs>
          <w:tab w:val="left" w:pos="9214"/>
          <w:tab w:val="left" w:pos="9356"/>
        </w:tabs>
        <w:adjustRightInd w:val="0"/>
        <w:ind w:left="106" w:right="283"/>
        <w:jc w:val="both"/>
        <w:rPr>
          <w:rFonts w:ascii="Arial" w:hAnsi="Arial" w:cs="Arial"/>
          <w:sz w:val="20"/>
          <w:szCs w:val="20"/>
        </w:rPr>
      </w:pPr>
    </w:p>
    <w:p w14:paraId="57B57F85" w14:textId="77777777" w:rsidR="00C47B2F" w:rsidRPr="00F8046F" w:rsidRDefault="00C47B2F" w:rsidP="00C47B2F">
      <w:pPr>
        <w:ind w:left="142" w:right="202"/>
        <w:jc w:val="both"/>
        <w:rPr>
          <w:rFonts w:ascii="Arial" w:hAnsi="Arial" w:cs="Arial"/>
          <w:sz w:val="20"/>
          <w:szCs w:val="20"/>
        </w:rPr>
      </w:pPr>
      <w:r w:rsidRPr="00F8046F">
        <w:rPr>
          <w:rFonts w:ascii="Arial" w:hAnsi="Arial" w:cs="Arial"/>
          <w:sz w:val="20"/>
          <w:szCs w:val="20"/>
        </w:rPr>
        <w:t>Pa</w:t>
      </w:r>
      <w:r w:rsidRPr="00F8046F">
        <w:rPr>
          <w:rFonts w:ascii="Arial" w:hAnsi="Arial" w:cs="Arial"/>
          <w:spacing w:val="-1"/>
          <w:sz w:val="20"/>
          <w:szCs w:val="20"/>
        </w:rPr>
        <w:t>r</w:t>
      </w:r>
      <w:r w:rsidRPr="00F8046F">
        <w:rPr>
          <w:rFonts w:ascii="Arial" w:hAnsi="Arial" w:cs="Arial"/>
          <w:sz w:val="20"/>
          <w:szCs w:val="20"/>
        </w:rPr>
        <w:t>a</w:t>
      </w:r>
      <w:r w:rsidRPr="00F8046F">
        <w:rPr>
          <w:rFonts w:ascii="Arial" w:hAnsi="Arial" w:cs="Arial"/>
          <w:spacing w:val="3"/>
          <w:sz w:val="20"/>
          <w:szCs w:val="20"/>
        </w:rPr>
        <w:t xml:space="preserve"> c</w:t>
      </w:r>
      <w:r w:rsidRPr="00F8046F">
        <w:rPr>
          <w:rFonts w:ascii="Arial" w:hAnsi="Arial" w:cs="Arial"/>
          <w:sz w:val="20"/>
          <w:szCs w:val="20"/>
        </w:rPr>
        <w:t>ada</w:t>
      </w:r>
      <w:r w:rsidRPr="00F8046F">
        <w:rPr>
          <w:rFonts w:ascii="Arial" w:hAnsi="Arial" w:cs="Arial"/>
          <w:spacing w:val="6"/>
          <w:sz w:val="20"/>
          <w:szCs w:val="20"/>
        </w:rPr>
        <w:t xml:space="preserve"> </w:t>
      </w:r>
      <w:r w:rsidRPr="00F8046F">
        <w:rPr>
          <w:rFonts w:ascii="Arial" w:hAnsi="Arial" w:cs="Arial"/>
          <w:spacing w:val="2"/>
          <w:sz w:val="20"/>
          <w:szCs w:val="20"/>
        </w:rPr>
        <w:t>f</w:t>
      </w:r>
      <w:r w:rsidRPr="00F8046F">
        <w:rPr>
          <w:rFonts w:ascii="Arial" w:hAnsi="Arial" w:cs="Arial"/>
          <w:sz w:val="20"/>
          <w:szCs w:val="20"/>
        </w:rPr>
        <w:t>u</w:t>
      </w:r>
      <w:r w:rsidRPr="00F8046F">
        <w:rPr>
          <w:rFonts w:ascii="Arial" w:hAnsi="Arial" w:cs="Arial"/>
          <w:spacing w:val="-3"/>
          <w:sz w:val="20"/>
          <w:szCs w:val="20"/>
        </w:rPr>
        <w:t>n</w:t>
      </w:r>
      <w:r w:rsidRPr="00F8046F">
        <w:rPr>
          <w:rFonts w:ascii="Arial" w:hAnsi="Arial" w:cs="Arial"/>
          <w:spacing w:val="1"/>
          <w:sz w:val="20"/>
          <w:szCs w:val="20"/>
        </w:rPr>
        <w:t>ci</w:t>
      </w:r>
      <w:r w:rsidRPr="00F8046F">
        <w:rPr>
          <w:rFonts w:ascii="Arial" w:hAnsi="Arial" w:cs="Arial"/>
          <w:sz w:val="20"/>
          <w:szCs w:val="20"/>
        </w:rPr>
        <w:t>ona</w:t>
      </w:r>
      <w:r w:rsidRPr="00F8046F">
        <w:rPr>
          <w:rFonts w:ascii="Arial" w:hAnsi="Arial" w:cs="Arial"/>
          <w:spacing w:val="-1"/>
          <w:sz w:val="20"/>
          <w:szCs w:val="20"/>
        </w:rPr>
        <w:t>r</w:t>
      </w:r>
      <w:r w:rsidRPr="00F8046F">
        <w:rPr>
          <w:rFonts w:ascii="Arial" w:hAnsi="Arial" w:cs="Arial"/>
          <w:spacing w:val="1"/>
          <w:sz w:val="20"/>
          <w:szCs w:val="20"/>
        </w:rPr>
        <w:t>i</w:t>
      </w:r>
      <w:r w:rsidRPr="00F8046F">
        <w:rPr>
          <w:rFonts w:ascii="Arial" w:hAnsi="Arial" w:cs="Arial"/>
          <w:sz w:val="20"/>
          <w:szCs w:val="20"/>
        </w:rPr>
        <w:t>o</w:t>
      </w:r>
      <w:r w:rsidRPr="00F8046F">
        <w:rPr>
          <w:rFonts w:ascii="Arial" w:hAnsi="Arial" w:cs="Arial"/>
          <w:spacing w:val="14"/>
          <w:sz w:val="20"/>
          <w:szCs w:val="20"/>
        </w:rPr>
        <w:t xml:space="preserve"> </w:t>
      </w:r>
      <w:r w:rsidRPr="00F8046F">
        <w:rPr>
          <w:rFonts w:ascii="Arial" w:hAnsi="Arial" w:cs="Arial"/>
          <w:spacing w:val="1"/>
          <w:sz w:val="20"/>
          <w:szCs w:val="20"/>
        </w:rPr>
        <w:t>s</w:t>
      </w:r>
      <w:r w:rsidRPr="00F8046F">
        <w:rPr>
          <w:rFonts w:ascii="Arial" w:hAnsi="Arial" w:cs="Arial"/>
          <w:sz w:val="20"/>
          <w:szCs w:val="20"/>
        </w:rPr>
        <w:t>e</w:t>
      </w:r>
      <w:r w:rsidRPr="00F8046F">
        <w:rPr>
          <w:rFonts w:ascii="Arial" w:hAnsi="Arial" w:cs="Arial"/>
          <w:spacing w:val="3"/>
          <w:sz w:val="20"/>
          <w:szCs w:val="20"/>
        </w:rPr>
        <w:t xml:space="preserve"> </w:t>
      </w:r>
      <w:r w:rsidRPr="00F8046F">
        <w:rPr>
          <w:rFonts w:ascii="Arial" w:hAnsi="Arial" w:cs="Arial"/>
          <w:sz w:val="20"/>
          <w:szCs w:val="20"/>
        </w:rPr>
        <w:t>debe</w:t>
      </w:r>
      <w:r w:rsidRPr="00F8046F">
        <w:rPr>
          <w:rFonts w:ascii="Arial" w:hAnsi="Arial" w:cs="Arial"/>
          <w:spacing w:val="1"/>
          <w:sz w:val="20"/>
          <w:szCs w:val="20"/>
        </w:rPr>
        <w:t>r</w:t>
      </w:r>
      <w:r w:rsidRPr="00F8046F">
        <w:rPr>
          <w:rFonts w:ascii="Arial" w:hAnsi="Arial" w:cs="Arial"/>
          <w:sz w:val="20"/>
          <w:szCs w:val="20"/>
        </w:rPr>
        <w:t>á</w:t>
      </w:r>
      <w:r w:rsidRPr="00F8046F">
        <w:rPr>
          <w:rFonts w:ascii="Arial" w:hAnsi="Arial" w:cs="Arial"/>
          <w:spacing w:val="8"/>
          <w:sz w:val="20"/>
          <w:szCs w:val="20"/>
        </w:rPr>
        <w:t xml:space="preserve"> </w:t>
      </w:r>
      <w:r w:rsidRPr="00F8046F">
        <w:rPr>
          <w:rFonts w:ascii="Arial" w:hAnsi="Arial" w:cs="Arial"/>
          <w:spacing w:val="-3"/>
          <w:sz w:val="20"/>
          <w:szCs w:val="20"/>
        </w:rPr>
        <w:t>d</w:t>
      </w:r>
      <w:r w:rsidRPr="00F8046F">
        <w:rPr>
          <w:rFonts w:ascii="Arial" w:hAnsi="Arial" w:cs="Arial"/>
          <w:spacing w:val="1"/>
          <w:sz w:val="20"/>
          <w:szCs w:val="20"/>
        </w:rPr>
        <w:t>i</w:t>
      </w:r>
      <w:r w:rsidRPr="00F8046F">
        <w:rPr>
          <w:rFonts w:ascii="Arial" w:hAnsi="Arial" w:cs="Arial"/>
          <w:spacing w:val="3"/>
          <w:sz w:val="20"/>
          <w:szCs w:val="20"/>
        </w:rPr>
        <w:t>l</w:t>
      </w:r>
      <w:r w:rsidRPr="00F8046F">
        <w:rPr>
          <w:rFonts w:ascii="Arial" w:hAnsi="Arial" w:cs="Arial"/>
          <w:spacing w:val="1"/>
          <w:sz w:val="20"/>
          <w:szCs w:val="20"/>
        </w:rPr>
        <w:t>i</w:t>
      </w:r>
      <w:r w:rsidRPr="00F8046F">
        <w:rPr>
          <w:rFonts w:ascii="Arial" w:hAnsi="Arial" w:cs="Arial"/>
          <w:sz w:val="20"/>
          <w:szCs w:val="20"/>
        </w:rPr>
        <w:t>g</w:t>
      </w:r>
      <w:r w:rsidRPr="00F8046F">
        <w:rPr>
          <w:rFonts w:ascii="Arial" w:hAnsi="Arial" w:cs="Arial"/>
          <w:spacing w:val="-3"/>
          <w:sz w:val="20"/>
          <w:szCs w:val="20"/>
        </w:rPr>
        <w:t>e</w:t>
      </w:r>
      <w:r w:rsidRPr="00F8046F">
        <w:rPr>
          <w:rFonts w:ascii="Arial" w:hAnsi="Arial" w:cs="Arial"/>
          <w:sz w:val="20"/>
          <w:szCs w:val="20"/>
        </w:rPr>
        <w:t>n</w:t>
      </w:r>
      <w:r w:rsidRPr="00F8046F">
        <w:rPr>
          <w:rFonts w:ascii="Arial" w:hAnsi="Arial" w:cs="Arial"/>
          <w:spacing w:val="-2"/>
          <w:sz w:val="20"/>
          <w:szCs w:val="20"/>
        </w:rPr>
        <w:t>c</w:t>
      </w:r>
      <w:r w:rsidRPr="00F8046F">
        <w:rPr>
          <w:rFonts w:ascii="Arial" w:hAnsi="Arial" w:cs="Arial"/>
          <w:spacing w:val="3"/>
          <w:sz w:val="20"/>
          <w:szCs w:val="20"/>
        </w:rPr>
        <w:t>i</w:t>
      </w:r>
      <w:r w:rsidRPr="00F8046F">
        <w:rPr>
          <w:rFonts w:ascii="Arial" w:hAnsi="Arial" w:cs="Arial"/>
          <w:spacing w:val="-3"/>
          <w:sz w:val="20"/>
          <w:szCs w:val="20"/>
        </w:rPr>
        <w:t>a</w:t>
      </w:r>
      <w:r w:rsidRPr="00F8046F">
        <w:rPr>
          <w:rFonts w:ascii="Arial" w:hAnsi="Arial" w:cs="Arial"/>
          <w:sz w:val="20"/>
          <w:szCs w:val="20"/>
        </w:rPr>
        <w:t>r</w:t>
      </w:r>
      <w:r w:rsidRPr="00F8046F">
        <w:rPr>
          <w:rFonts w:ascii="Arial" w:hAnsi="Arial" w:cs="Arial"/>
          <w:spacing w:val="13"/>
          <w:sz w:val="20"/>
          <w:szCs w:val="20"/>
        </w:rPr>
        <w:t xml:space="preserve"> </w:t>
      </w:r>
      <w:r w:rsidRPr="00F8046F">
        <w:rPr>
          <w:rFonts w:ascii="Arial" w:hAnsi="Arial" w:cs="Arial"/>
          <w:sz w:val="20"/>
          <w:szCs w:val="20"/>
        </w:rPr>
        <w:t>un</w:t>
      </w:r>
      <w:r w:rsidRPr="00F8046F">
        <w:rPr>
          <w:rFonts w:ascii="Arial" w:hAnsi="Arial" w:cs="Arial"/>
          <w:spacing w:val="4"/>
          <w:sz w:val="20"/>
          <w:szCs w:val="20"/>
        </w:rPr>
        <w:t xml:space="preserve"> </w:t>
      </w:r>
      <w:r w:rsidRPr="00F8046F">
        <w:rPr>
          <w:rFonts w:ascii="Arial" w:hAnsi="Arial" w:cs="Arial"/>
          <w:spacing w:val="2"/>
          <w:w w:val="101"/>
          <w:sz w:val="20"/>
          <w:szCs w:val="20"/>
        </w:rPr>
        <w:t>f</w:t>
      </w:r>
      <w:r w:rsidRPr="00F8046F">
        <w:rPr>
          <w:rFonts w:ascii="Arial" w:hAnsi="Arial" w:cs="Arial"/>
          <w:w w:val="101"/>
          <w:sz w:val="20"/>
          <w:szCs w:val="20"/>
        </w:rPr>
        <w:t>o</w:t>
      </w:r>
      <w:r w:rsidRPr="00F8046F">
        <w:rPr>
          <w:rFonts w:ascii="Arial" w:hAnsi="Arial" w:cs="Arial"/>
          <w:spacing w:val="-1"/>
          <w:w w:val="101"/>
          <w:sz w:val="20"/>
          <w:szCs w:val="20"/>
        </w:rPr>
        <w:t>r</w:t>
      </w:r>
      <w:r w:rsidRPr="00F8046F">
        <w:rPr>
          <w:rFonts w:ascii="Arial" w:hAnsi="Arial" w:cs="Arial"/>
          <w:spacing w:val="2"/>
          <w:w w:val="101"/>
          <w:sz w:val="20"/>
          <w:szCs w:val="20"/>
        </w:rPr>
        <w:t>m</w:t>
      </w:r>
      <w:r w:rsidRPr="00F8046F">
        <w:rPr>
          <w:rFonts w:ascii="Arial" w:hAnsi="Arial" w:cs="Arial"/>
          <w:spacing w:val="-3"/>
          <w:w w:val="101"/>
          <w:sz w:val="20"/>
          <w:szCs w:val="20"/>
        </w:rPr>
        <w:t>a</w:t>
      </w:r>
      <w:r w:rsidRPr="00F8046F">
        <w:rPr>
          <w:rFonts w:ascii="Arial" w:hAnsi="Arial" w:cs="Arial"/>
          <w:w w:val="101"/>
          <w:sz w:val="20"/>
          <w:szCs w:val="20"/>
        </w:rPr>
        <w:t>to</w:t>
      </w:r>
    </w:p>
    <w:p w14:paraId="68EA0800" w14:textId="77777777" w:rsidR="00C47B2F" w:rsidRPr="00F8046F" w:rsidRDefault="00C47B2F" w:rsidP="00C47B2F">
      <w:pPr>
        <w:ind w:left="142" w:right="202"/>
        <w:jc w:val="both"/>
        <w:rPr>
          <w:rFonts w:ascii="Arial" w:hAnsi="Arial" w:cs="Arial"/>
          <w:sz w:val="20"/>
          <w:szCs w:val="20"/>
        </w:rPr>
      </w:pPr>
    </w:p>
    <w:p w14:paraId="7541DD69" w14:textId="7F9E451F" w:rsidR="00C47B2F" w:rsidRPr="00F8046F" w:rsidRDefault="00B20274" w:rsidP="00C47B2F">
      <w:pPr>
        <w:ind w:left="142" w:right="202"/>
        <w:jc w:val="both"/>
        <w:rPr>
          <w:rFonts w:ascii="Arial" w:hAnsi="Arial" w:cs="Arial"/>
          <w:sz w:val="20"/>
          <w:szCs w:val="20"/>
        </w:rPr>
      </w:pPr>
      <w:r>
        <w:rPr>
          <w:rFonts w:ascii="Arial" w:hAnsi="Arial" w:cs="Arial"/>
          <w:spacing w:val="-3"/>
          <w:sz w:val="20"/>
          <w:szCs w:val="20"/>
        </w:rPr>
        <w:t>La unidad prestadora de salud</w:t>
      </w:r>
      <w:r w:rsidR="00C47B2F" w:rsidRPr="00F8046F">
        <w:rPr>
          <w:rFonts w:ascii="Arial" w:hAnsi="Arial" w:cs="Arial"/>
          <w:spacing w:val="-3"/>
          <w:sz w:val="20"/>
          <w:szCs w:val="20"/>
        </w:rPr>
        <w:t xml:space="preserve"> del Departamento de Policía </w:t>
      </w:r>
      <w:r w:rsidRPr="00F8046F">
        <w:rPr>
          <w:rFonts w:ascii="Arial" w:hAnsi="Arial" w:cs="Arial"/>
          <w:spacing w:val="-3"/>
          <w:sz w:val="20"/>
          <w:szCs w:val="20"/>
        </w:rPr>
        <w:t>Urabá,</w:t>
      </w:r>
      <w:r w:rsidRPr="00F8046F">
        <w:rPr>
          <w:rFonts w:ascii="Arial" w:hAnsi="Arial" w:cs="Arial"/>
          <w:sz w:val="20"/>
          <w:szCs w:val="20"/>
        </w:rPr>
        <w:t xml:space="preserve"> </w:t>
      </w:r>
      <w:r w:rsidRPr="00F8046F">
        <w:rPr>
          <w:rFonts w:ascii="Arial" w:hAnsi="Arial" w:cs="Arial"/>
          <w:spacing w:val="10"/>
          <w:sz w:val="20"/>
          <w:szCs w:val="20"/>
        </w:rPr>
        <w:t>se</w:t>
      </w:r>
      <w:r w:rsidRPr="00F8046F">
        <w:rPr>
          <w:rFonts w:ascii="Arial" w:hAnsi="Arial" w:cs="Arial"/>
          <w:sz w:val="20"/>
          <w:szCs w:val="20"/>
        </w:rPr>
        <w:t xml:space="preserve"> </w:t>
      </w:r>
      <w:r w:rsidRPr="00F8046F">
        <w:rPr>
          <w:rFonts w:ascii="Arial" w:hAnsi="Arial" w:cs="Arial"/>
          <w:spacing w:val="3"/>
          <w:sz w:val="20"/>
          <w:szCs w:val="20"/>
        </w:rPr>
        <w:t>reserva</w:t>
      </w:r>
      <w:r w:rsidRPr="00F8046F">
        <w:rPr>
          <w:rFonts w:ascii="Arial" w:hAnsi="Arial" w:cs="Arial"/>
          <w:sz w:val="20"/>
          <w:szCs w:val="20"/>
        </w:rPr>
        <w:t xml:space="preserve"> </w:t>
      </w:r>
      <w:r w:rsidRPr="00F8046F">
        <w:rPr>
          <w:rFonts w:ascii="Arial" w:hAnsi="Arial" w:cs="Arial"/>
          <w:spacing w:val="6"/>
          <w:sz w:val="20"/>
          <w:szCs w:val="20"/>
        </w:rPr>
        <w:t>el</w:t>
      </w:r>
      <w:r w:rsidRPr="00F8046F">
        <w:rPr>
          <w:rFonts w:ascii="Arial" w:hAnsi="Arial" w:cs="Arial"/>
          <w:sz w:val="20"/>
          <w:szCs w:val="20"/>
        </w:rPr>
        <w:t xml:space="preserve"> </w:t>
      </w:r>
      <w:r w:rsidRPr="00F8046F">
        <w:rPr>
          <w:rFonts w:ascii="Arial" w:hAnsi="Arial" w:cs="Arial"/>
          <w:spacing w:val="6"/>
          <w:sz w:val="20"/>
          <w:szCs w:val="20"/>
        </w:rPr>
        <w:t>derecho</w:t>
      </w:r>
      <w:r w:rsidRPr="00F8046F">
        <w:rPr>
          <w:rFonts w:ascii="Arial" w:hAnsi="Arial" w:cs="Arial"/>
          <w:sz w:val="20"/>
          <w:szCs w:val="20"/>
        </w:rPr>
        <w:t xml:space="preserve"> </w:t>
      </w:r>
      <w:r w:rsidRPr="00F8046F">
        <w:rPr>
          <w:rFonts w:ascii="Arial" w:hAnsi="Arial" w:cs="Arial"/>
          <w:spacing w:val="9"/>
          <w:sz w:val="20"/>
          <w:szCs w:val="20"/>
        </w:rPr>
        <w:t>de</w:t>
      </w:r>
      <w:r w:rsidRPr="00F8046F">
        <w:rPr>
          <w:rFonts w:ascii="Arial" w:hAnsi="Arial" w:cs="Arial"/>
          <w:sz w:val="20"/>
          <w:szCs w:val="20"/>
        </w:rPr>
        <w:t xml:space="preserve"> </w:t>
      </w:r>
      <w:r w:rsidRPr="00F8046F">
        <w:rPr>
          <w:rFonts w:ascii="Arial" w:hAnsi="Arial" w:cs="Arial"/>
          <w:spacing w:val="1"/>
          <w:sz w:val="20"/>
          <w:szCs w:val="20"/>
        </w:rPr>
        <w:t>verificar</w:t>
      </w:r>
      <w:r w:rsidRPr="00F8046F">
        <w:rPr>
          <w:rFonts w:ascii="Arial" w:hAnsi="Arial" w:cs="Arial"/>
          <w:sz w:val="20"/>
          <w:szCs w:val="20"/>
        </w:rPr>
        <w:t xml:space="preserve"> </w:t>
      </w:r>
      <w:r w:rsidRPr="00F8046F">
        <w:rPr>
          <w:rFonts w:ascii="Arial" w:hAnsi="Arial" w:cs="Arial"/>
          <w:spacing w:val="5"/>
          <w:sz w:val="20"/>
          <w:szCs w:val="20"/>
        </w:rPr>
        <w:t>la</w:t>
      </w:r>
      <w:r w:rsidRPr="00F8046F">
        <w:rPr>
          <w:rFonts w:ascii="Arial" w:hAnsi="Arial" w:cs="Arial"/>
          <w:sz w:val="20"/>
          <w:szCs w:val="20"/>
        </w:rPr>
        <w:t xml:space="preserve"> información</w:t>
      </w:r>
      <w:r w:rsidR="00C47B2F" w:rsidRPr="00F8046F">
        <w:rPr>
          <w:rFonts w:ascii="Arial" w:hAnsi="Arial" w:cs="Arial"/>
          <w:w w:val="101"/>
          <w:sz w:val="20"/>
          <w:szCs w:val="20"/>
        </w:rPr>
        <w:t xml:space="preserve"> </w:t>
      </w:r>
      <w:r w:rsidR="00C47B2F" w:rsidRPr="00F8046F">
        <w:rPr>
          <w:rFonts w:ascii="Arial" w:hAnsi="Arial" w:cs="Arial"/>
          <w:spacing w:val="-3"/>
          <w:sz w:val="20"/>
          <w:szCs w:val="20"/>
        </w:rPr>
        <w:t>p</w:t>
      </w:r>
      <w:r w:rsidR="00C47B2F" w:rsidRPr="00F8046F">
        <w:rPr>
          <w:rFonts w:ascii="Arial" w:hAnsi="Arial" w:cs="Arial"/>
          <w:spacing w:val="3"/>
          <w:sz w:val="20"/>
          <w:szCs w:val="20"/>
        </w:rPr>
        <w:t>l</w:t>
      </w:r>
      <w:r w:rsidR="00C47B2F" w:rsidRPr="00F8046F">
        <w:rPr>
          <w:rFonts w:ascii="Arial" w:hAnsi="Arial" w:cs="Arial"/>
          <w:spacing w:val="-3"/>
          <w:sz w:val="20"/>
          <w:szCs w:val="20"/>
        </w:rPr>
        <w:t>a</w:t>
      </w:r>
      <w:r w:rsidR="00C47B2F" w:rsidRPr="00F8046F">
        <w:rPr>
          <w:rFonts w:ascii="Arial" w:hAnsi="Arial" w:cs="Arial"/>
          <w:spacing w:val="1"/>
          <w:sz w:val="20"/>
          <w:szCs w:val="20"/>
        </w:rPr>
        <w:t>s</w:t>
      </w:r>
      <w:r w:rsidR="00C47B2F" w:rsidRPr="00F8046F">
        <w:rPr>
          <w:rFonts w:ascii="Arial" w:hAnsi="Arial" w:cs="Arial"/>
          <w:spacing w:val="2"/>
          <w:sz w:val="20"/>
          <w:szCs w:val="20"/>
        </w:rPr>
        <w:t>m</w:t>
      </w:r>
      <w:r w:rsidR="00C47B2F" w:rsidRPr="00F8046F">
        <w:rPr>
          <w:rFonts w:ascii="Arial" w:hAnsi="Arial" w:cs="Arial"/>
          <w:spacing w:val="-3"/>
          <w:sz w:val="20"/>
          <w:szCs w:val="20"/>
        </w:rPr>
        <w:t>a</w:t>
      </w:r>
      <w:r w:rsidR="00C47B2F" w:rsidRPr="00F8046F">
        <w:rPr>
          <w:rFonts w:ascii="Arial" w:hAnsi="Arial" w:cs="Arial"/>
          <w:spacing w:val="2"/>
          <w:sz w:val="20"/>
          <w:szCs w:val="20"/>
        </w:rPr>
        <w:t>d</w:t>
      </w:r>
      <w:r w:rsidR="00C47B2F" w:rsidRPr="00F8046F">
        <w:rPr>
          <w:rFonts w:ascii="Arial" w:hAnsi="Arial" w:cs="Arial"/>
          <w:sz w:val="20"/>
          <w:szCs w:val="20"/>
        </w:rPr>
        <w:t>a</w:t>
      </w:r>
      <w:r w:rsidR="00C47B2F" w:rsidRPr="00F8046F">
        <w:rPr>
          <w:rFonts w:ascii="Arial" w:hAnsi="Arial" w:cs="Arial"/>
          <w:spacing w:val="8"/>
          <w:sz w:val="20"/>
          <w:szCs w:val="20"/>
        </w:rPr>
        <w:t xml:space="preserve"> </w:t>
      </w:r>
      <w:r w:rsidR="00C47B2F" w:rsidRPr="00F8046F">
        <w:rPr>
          <w:rFonts w:ascii="Arial" w:hAnsi="Arial" w:cs="Arial"/>
          <w:spacing w:val="2"/>
          <w:sz w:val="20"/>
          <w:szCs w:val="20"/>
        </w:rPr>
        <w:t>e</w:t>
      </w:r>
      <w:r w:rsidR="00C47B2F" w:rsidRPr="00F8046F">
        <w:rPr>
          <w:rFonts w:ascii="Arial" w:hAnsi="Arial" w:cs="Arial"/>
          <w:sz w:val="20"/>
          <w:szCs w:val="20"/>
        </w:rPr>
        <w:t>n e</w:t>
      </w:r>
      <w:r w:rsidR="00C47B2F" w:rsidRPr="00F8046F">
        <w:rPr>
          <w:rFonts w:ascii="Arial" w:hAnsi="Arial" w:cs="Arial"/>
          <w:spacing w:val="-2"/>
          <w:sz w:val="20"/>
          <w:szCs w:val="20"/>
        </w:rPr>
        <w:t>s</w:t>
      </w:r>
      <w:r w:rsidR="00C47B2F" w:rsidRPr="00F8046F">
        <w:rPr>
          <w:rFonts w:ascii="Arial" w:hAnsi="Arial" w:cs="Arial"/>
          <w:sz w:val="20"/>
          <w:szCs w:val="20"/>
        </w:rPr>
        <w:t>te</w:t>
      </w:r>
      <w:r w:rsidR="00C47B2F" w:rsidRPr="00F8046F">
        <w:rPr>
          <w:rFonts w:ascii="Arial" w:hAnsi="Arial" w:cs="Arial"/>
          <w:spacing w:val="4"/>
          <w:sz w:val="20"/>
          <w:szCs w:val="20"/>
        </w:rPr>
        <w:t xml:space="preserve"> </w:t>
      </w:r>
      <w:r w:rsidR="00C47B2F" w:rsidRPr="00F8046F">
        <w:rPr>
          <w:rFonts w:ascii="Arial" w:hAnsi="Arial" w:cs="Arial"/>
          <w:spacing w:val="2"/>
          <w:sz w:val="20"/>
          <w:szCs w:val="20"/>
        </w:rPr>
        <w:t>f</w:t>
      </w:r>
      <w:r w:rsidR="00C47B2F" w:rsidRPr="00F8046F">
        <w:rPr>
          <w:rFonts w:ascii="Arial" w:hAnsi="Arial" w:cs="Arial"/>
          <w:sz w:val="20"/>
          <w:szCs w:val="20"/>
        </w:rPr>
        <w:t>o</w:t>
      </w:r>
      <w:r w:rsidR="00C47B2F" w:rsidRPr="00F8046F">
        <w:rPr>
          <w:rFonts w:ascii="Arial" w:hAnsi="Arial" w:cs="Arial"/>
          <w:spacing w:val="1"/>
          <w:sz w:val="20"/>
          <w:szCs w:val="20"/>
        </w:rPr>
        <w:t>r</w:t>
      </w:r>
      <w:r w:rsidR="00C47B2F" w:rsidRPr="00F8046F">
        <w:rPr>
          <w:rFonts w:ascii="Arial" w:hAnsi="Arial" w:cs="Arial"/>
          <w:sz w:val="20"/>
          <w:szCs w:val="20"/>
        </w:rPr>
        <w:t>mato,</w:t>
      </w:r>
      <w:r w:rsidR="00C47B2F" w:rsidRPr="00F8046F">
        <w:rPr>
          <w:rFonts w:ascii="Arial" w:hAnsi="Arial" w:cs="Arial"/>
          <w:spacing w:val="8"/>
          <w:sz w:val="20"/>
          <w:szCs w:val="20"/>
        </w:rPr>
        <w:t xml:space="preserve"> </w:t>
      </w:r>
      <w:r w:rsidR="00C47B2F" w:rsidRPr="00F8046F">
        <w:rPr>
          <w:rFonts w:ascii="Arial" w:hAnsi="Arial" w:cs="Arial"/>
          <w:spacing w:val="-3"/>
          <w:sz w:val="20"/>
          <w:szCs w:val="20"/>
        </w:rPr>
        <w:t>a</w:t>
      </w:r>
      <w:r w:rsidR="00C47B2F" w:rsidRPr="00F8046F">
        <w:rPr>
          <w:rFonts w:ascii="Arial" w:hAnsi="Arial" w:cs="Arial"/>
          <w:spacing w:val="2"/>
          <w:sz w:val="20"/>
          <w:szCs w:val="20"/>
        </w:rPr>
        <w:t>d</w:t>
      </w:r>
      <w:r w:rsidR="00C47B2F" w:rsidRPr="00F8046F">
        <w:rPr>
          <w:rFonts w:ascii="Arial" w:hAnsi="Arial" w:cs="Arial"/>
          <w:spacing w:val="-3"/>
          <w:sz w:val="20"/>
          <w:szCs w:val="20"/>
        </w:rPr>
        <w:t>e</w:t>
      </w:r>
      <w:r w:rsidR="00C47B2F" w:rsidRPr="00F8046F">
        <w:rPr>
          <w:rFonts w:ascii="Arial" w:hAnsi="Arial" w:cs="Arial"/>
          <w:spacing w:val="2"/>
          <w:sz w:val="20"/>
          <w:szCs w:val="20"/>
        </w:rPr>
        <w:t>m</w:t>
      </w:r>
      <w:r w:rsidR="00C47B2F" w:rsidRPr="00F8046F">
        <w:rPr>
          <w:rFonts w:ascii="Arial" w:hAnsi="Arial" w:cs="Arial"/>
          <w:sz w:val="20"/>
          <w:szCs w:val="20"/>
        </w:rPr>
        <w:t>ás</w:t>
      </w:r>
      <w:r w:rsidR="00C47B2F" w:rsidRPr="00F8046F">
        <w:rPr>
          <w:rFonts w:ascii="Arial" w:hAnsi="Arial" w:cs="Arial"/>
          <w:spacing w:val="7"/>
          <w:sz w:val="20"/>
          <w:szCs w:val="20"/>
        </w:rPr>
        <w:t xml:space="preserve"> </w:t>
      </w:r>
      <w:r w:rsidR="00C47B2F" w:rsidRPr="00F8046F">
        <w:rPr>
          <w:rFonts w:ascii="Arial" w:hAnsi="Arial" w:cs="Arial"/>
          <w:spacing w:val="1"/>
          <w:sz w:val="20"/>
          <w:szCs w:val="20"/>
        </w:rPr>
        <w:t>s</w:t>
      </w:r>
      <w:r w:rsidR="00C47B2F" w:rsidRPr="00F8046F">
        <w:rPr>
          <w:rFonts w:ascii="Arial" w:hAnsi="Arial" w:cs="Arial"/>
          <w:sz w:val="20"/>
          <w:szCs w:val="20"/>
        </w:rPr>
        <w:t xml:space="preserve">e </w:t>
      </w:r>
      <w:r w:rsidR="00C47B2F" w:rsidRPr="00F8046F">
        <w:rPr>
          <w:rFonts w:ascii="Arial" w:hAnsi="Arial" w:cs="Arial"/>
          <w:spacing w:val="2"/>
          <w:sz w:val="20"/>
          <w:szCs w:val="20"/>
        </w:rPr>
        <w:t>d</w:t>
      </w:r>
      <w:r w:rsidR="00C47B2F" w:rsidRPr="00F8046F">
        <w:rPr>
          <w:rFonts w:ascii="Arial" w:hAnsi="Arial" w:cs="Arial"/>
          <w:sz w:val="20"/>
          <w:szCs w:val="20"/>
        </w:rPr>
        <w:t>e</w:t>
      </w:r>
      <w:r w:rsidR="00C47B2F" w:rsidRPr="00F8046F">
        <w:rPr>
          <w:rFonts w:ascii="Arial" w:hAnsi="Arial" w:cs="Arial"/>
          <w:spacing w:val="2"/>
          <w:sz w:val="20"/>
          <w:szCs w:val="20"/>
        </w:rPr>
        <w:t>b</w:t>
      </w:r>
      <w:r w:rsidR="00C47B2F" w:rsidRPr="00F8046F">
        <w:rPr>
          <w:rFonts w:ascii="Arial" w:hAnsi="Arial" w:cs="Arial"/>
          <w:sz w:val="20"/>
          <w:szCs w:val="20"/>
        </w:rPr>
        <w:t>e</w:t>
      </w:r>
      <w:r w:rsidR="00C47B2F" w:rsidRPr="00F8046F">
        <w:rPr>
          <w:rFonts w:ascii="Arial" w:hAnsi="Arial" w:cs="Arial"/>
          <w:spacing w:val="3"/>
          <w:sz w:val="20"/>
          <w:szCs w:val="20"/>
        </w:rPr>
        <w:t xml:space="preserve"> </w:t>
      </w:r>
      <w:r w:rsidR="00C47B2F" w:rsidRPr="00F8046F">
        <w:rPr>
          <w:rFonts w:ascii="Arial" w:hAnsi="Arial" w:cs="Arial"/>
          <w:spacing w:val="2"/>
          <w:sz w:val="20"/>
          <w:szCs w:val="20"/>
        </w:rPr>
        <w:t>a</w:t>
      </w:r>
      <w:r w:rsidR="00C47B2F" w:rsidRPr="00F8046F">
        <w:rPr>
          <w:rFonts w:ascii="Arial" w:hAnsi="Arial" w:cs="Arial"/>
          <w:spacing w:val="-3"/>
          <w:sz w:val="20"/>
          <w:szCs w:val="20"/>
        </w:rPr>
        <w:t>n</w:t>
      </w:r>
      <w:r w:rsidR="00C47B2F" w:rsidRPr="00F8046F">
        <w:rPr>
          <w:rFonts w:ascii="Arial" w:hAnsi="Arial" w:cs="Arial"/>
          <w:sz w:val="20"/>
          <w:szCs w:val="20"/>
        </w:rPr>
        <w:t>e</w:t>
      </w:r>
      <w:r w:rsidR="00C47B2F" w:rsidRPr="00F8046F">
        <w:rPr>
          <w:rFonts w:ascii="Arial" w:hAnsi="Arial" w:cs="Arial"/>
          <w:spacing w:val="1"/>
          <w:sz w:val="20"/>
          <w:szCs w:val="20"/>
        </w:rPr>
        <w:t>x</w:t>
      </w:r>
      <w:r w:rsidR="00C47B2F" w:rsidRPr="00F8046F">
        <w:rPr>
          <w:rFonts w:ascii="Arial" w:hAnsi="Arial" w:cs="Arial"/>
          <w:sz w:val="20"/>
          <w:szCs w:val="20"/>
        </w:rPr>
        <w:t>ar</w:t>
      </w:r>
      <w:r w:rsidR="00C47B2F" w:rsidRPr="00F8046F">
        <w:rPr>
          <w:rFonts w:ascii="Arial" w:hAnsi="Arial" w:cs="Arial"/>
          <w:spacing w:val="6"/>
          <w:sz w:val="20"/>
          <w:szCs w:val="20"/>
        </w:rPr>
        <w:t xml:space="preserve"> </w:t>
      </w:r>
      <w:r w:rsidR="00C47B2F" w:rsidRPr="00F8046F">
        <w:rPr>
          <w:rFonts w:ascii="Arial" w:hAnsi="Arial" w:cs="Arial"/>
          <w:spacing w:val="2"/>
          <w:sz w:val="20"/>
          <w:szCs w:val="20"/>
        </w:rPr>
        <w:t>f</w:t>
      </w:r>
      <w:r w:rsidR="00C47B2F" w:rsidRPr="00F8046F">
        <w:rPr>
          <w:rFonts w:ascii="Arial" w:hAnsi="Arial" w:cs="Arial"/>
          <w:sz w:val="20"/>
          <w:szCs w:val="20"/>
        </w:rPr>
        <w:t>ot</w:t>
      </w:r>
      <w:r w:rsidR="00C47B2F" w:rsidRPr="00F8046F">
        <w:rPr>
          <w:rFonts w:ascii="Arial" w:hAnsi="Arial" w:cs="Arial"/>
          <w:spacing w:val="-3"/>
          <w:sz w:val="20"/>
          <w:szCs w:val="20"/>
        </w:rPr>
        <w:t>o</w:t>
      </w:r>
      <w:r w:rsidR="00C47B2F" w:rsidRPr="00F8046F">
        <w:rPr>
          <w:rFonts w:ascii="Arial" w:hAnsi="Arial" w:cs="Arial"/>
          <w:spacing w:val="1"/>
          <w:sz w:val="20"/>
          <w:szCs w:val="20"/>
        </w:rPr>
        <w:t>c</w:t>
      </w:r>
      <w:r w:rsidR="00C47B2F" w:rsidRPr="00F8046F">
        <w:rPr>
          <w:rFonts w:ascii="Arial" w:hAnsi="Arial" w:cs="Arial"/>
          <w:spacing w:val="2"/>
          <w:sz w:val="20"/>
          <w:szCs w:val="20"/>
        </w:rPr>
        <w:t>o</w:t>
      </w:r>
      <w:r w:rsidR="00C47B2F" w:rsidRPr="00F8046F">
        <w:rPr>
          <w:rFonts w:ascii="Arial" w:hAnsi="Arial" w:cs="Arial"/>
          <w:spacing w:val="-3"/>
          <w:sz w:val="20"/>
          <w:szCs w:val="20"/>
        </w:rPr>
        <w:t>p</w:t>
      </w:r>
      <w:r w:rsidR="00C47B2F" w:rsidRPr="00F8046F">
        <w:rPr>
          <w:rFonts w:ascii="Arial" w:hAnsi="Arial" w:cs="Arial"/>
          <w:spacing w:val="3"/>
          <w:sz w:val="20"/>
          <w:szCs w:val="20"/>
        </w:rPr>
        <w:t>i</w:t>
      </w:r>
      <w:r w:rsidR="00C47B2F" w:rsidRPr="00F8046F">
        <w:rPr>
          <w:rFonts w:ascii="Arial" w:hAnsi="Arial" w:cs="Arial"/>
          <w:sz w:val="20"/>
          <w:szCs w:val="20"/>
        </w:rPr>
        <w:t>a</w:t>
      </w:r>
      <w:r w:rsidR="00C47B2F" w:rsidRPr="00F8046F">
        <w:rPr>
          <w:rFonts w:ascii="Arial" w:hAnsi="Arial" w:cs="Arial"/>
          <w:spacing w:val="7"/>
          <w:sz w:val="20"/>
          <w:szCs w:val="20"/>
        </w:rPr>
        <w:t xml:space="preserve"> </w:t>
      </w:r>
      <w:r w:rsidR="00C47B2F" w:rsidRPr="00F8046F">
        <w:rPr>
          <w:rFonts w:ascii="Arial" w:hAnsi="Arial" w:cs="Arial"/>
          <w:sz w:val="20"/>
          <w:szCs w:val="20"/>
        </w:rPr>
        <w:t>de</w:t>
      </w:r>
      <w:r w:rsidR="00C47B2F" w:rsidRPr="00F8046F">
        <w:rPr>
          <w:rFonts w:ascii="Arial" w:hAnsi="Arial" w:cs="Arial"/>
          <w:spacing w:val="5"/>
          <w:sz w:val="20"/>
          <w:szCs w:val="20"/>
        </w:rPr>
        <w:t xml:space="preserve"> </w:t>
      </w:r>
      <w:r w:rsidR="00C47B2F" w:rsidRPr="00F8046F">
        <w:rPr>
          <w:rFonts w:ascii="Arial" w:hAnsi="Arial" w:cs="Arial"/>
          <w:spacing w:val="-3"/>
          <w:sz w:val="20"/>
          <w:szCs w:val="20"/>
        </w:rPr>
        <w:t>d</w:t>
      </w:r>
      <w:r w:rsidR="00C47B2F" w:rsidRPr="00F8046F">
        <w:rPr>
          <w:rFonts w:ascii="Arial" w:hAnsi="Arial" w:cs="Arial"/>
          <w:sz w:val="20"/>
          <w:szCs w:val="20"/>
        </w:rPr>
        <w:t>o</w:t>
      </w:r>
      <w:r w:rsidR="00C47B2F" w:rsidRPr="00F8046F">
        <w:rPr>
          <w:rFonts w:ascii="Arial" w:hAnsi="Arial" w:cs="Arial"/>
          <w:spacing w:val="3"/>
          <w:sz w:val="20"/>
          <w:szCs w:val="20"/>
        </w:rPr>
        <w:t>c</w:t>
      </w:r>
      <w:r w:rsidR="00C47B2F" w:rsidRPr="00F8046F">
        <w:rPr>
          <w:rFonts w:ascii="Arial" w:hAnsi="Arial" w:cs="Arial"/>
          <w:spacing w:val="-3"/>
          <w:sz w:val="20"/>
          <w:szCs w:val="20"/>
        </w:rPr>
        <w:t>u</w:t>
      </w:r>
      <w:r w:rsidR="00C47B2F" w:rsidRPr="00F8046F">
        <w:rPr>
          <w:rFonts w:ascii="Arial" w:hAnsi="Arial" w:cs="Arial"/>
          <w:spacing w:val="2"/>
          <w:sz w:val="20"/>
          <w:szCs w:val="20"/>
        </w:rPr>
        <w:t>m</w:t>
      </w:r>
      <w:r w:rsidR="00C47B2F" w:rsidRPr="00F8046F">
        <w:rPr>
          <w:rFonts w:ascii="Arial" w:hAnsi="Arial" w:cs="Arial"/>
          <w:spacing w:val="-3"/>
          <w:sz w:val="20"/>
          <w:szCs w:val="20"/>
        </w:rPr>
        <w:t>e</w:t>
      </w:r>
      <w:r w:rsidR="00C47B2F" w:rsidRPr="00F8046F">
        <w:rPr>
          <w:rFonts w:ascii="Arial" w:hAnsi="Arial" w:cs="Arial"/>
          <w:sz w:val="20"/>
          <w:szCs w:val="20"/>
        </w:rPr>
        <w:t>n</w:t>
      </w:r>
      <w:r w:rsidR="00C47B2F" w:rsidRPr="00F8046F">
        <w:rPr>
          <w:rFonts w:ascii="Arial" w:hAnsi="Arial" w:cs="Arial"/>
          <w:spacing w:val="2"/>
          <w:sz w:val="20"/>
          <w:szCs w:val="20"/>
        </w:rPr>
        <w:t>t</w:t>
      </w:r>
      <w:r w:rsidR="00C47B2F" w:rsidRPr="00F8046F">
        <w:rPr>
          <w:rFonts w:ascii="Arial" w:hAnsi="Arial" w:cs="Arial"/>
          <w:sz w:val="20"/>
          <w:szCs w:val="20"/>
        </w:rPr>
        <w:t>o</w:t>
      </w:r>
      <w:r w:rsidR="00C47B2F" w:rsidRPr="00F8046F">
        <w:rPr>
          <w:rFonts w:ascii="Arial" w:hAnsi="Arial" w:cs="Arial"/>
          <w:spacing w:val="11"/>
          <w:sz w:val="20"/>
          <w:szCs w:val="20"/>
        </w:rPr>
        <w:t xml:space="preserve"> </w:t>
      </w:r>
      <w:r w:rsidR="00C47B2F" w:rsidRPr="00F8046F">
        <w:rPr>
          <w:rFonts w:ascii="Arial" w:hAnsi="Arial" w:cs="Arial"/>
          <w:sz w:val="20"/>
          <w:szCs w:val="20"/>
        </w:rPr>
        <w:t xml:space="preserve">de </w:t>
      </w:r>
      <w:r w:rsidR="00C47B2F" w:rsidRPr="00F8046F">
        <w:rPr>
          <w:rFonts w:ascii="Arial" w:hAnsi="Arial" w:cs="Arial"/>
          <w:spacing w:val="3"/>
          <w:w w:val="101"/>
          <w:sz w:val="20"/>
          <w:szCs w:val="20"/>
        </w:rPr>
        <w:t>i</w:t>
      </w:r>
      <w:r w:rsidR="00C47B2F" w:rsidRPr="00F8046F">
        <w:rPr>
          <w:rFonts w:ascii="Arial" w:hAnsi="Arial" w:cs="Arial"/>
          <w:spacing w:val="-3"/>
          <w:w w:val="101"/>
          <w:sz w:val="20"/>
          <w:szCs w:val="20"/>
        </w:rPr>
        <w:t>d</w:t>
      </w:r>
      <w:r w:rsidR="00C47B2F" w:rsidRPr="00F8046F">
        <w:rPr>
          <w:rFonts w:ascii="Arial" w:hAnsi="Arial" w:cs="Arial"/>
          <w:w w:val="101"/>
          <w:sz w:val="20"/>
          <w:szCs w:val="20"/>
        </w:rPr>
        <w:t>e</w:t>
      </w:r>
      <w:r w:rsidR="00C47B2F" w:rsidRPr="00F8046F">
        <w:rPr>
          <w:rFonts w:ascii="Arial" w:hAnsi="Arial" w:cs="Arial"/>
          <w:spacing w:val="-3"/>
          <w:w w:val="101"/>
          <w:sz w:val="20"/>
          <w:szCs w:val="20"/>
        </w:rPr>
        <w:t>n</w:t>
      </w:r>
      <w:r w:rsidR="00C47B2F" w:rsidRPr="00F8046F">
        <w:rPr>
          <w:rFonts w:ascii="Arial" w:hAnsi="Arial" w:cs="Arial"/>
          <w:spacing w:val="2"/>
          <w:w w:val="101"/>
          <w:sz w:val="20"/>
          <w:szCs w:val="20"/>
        </w:rPr>
        <w:t>t</w:t>
      </w:r>
      <w:r w:rsidR="00C47B2F" w:rsidRPr="00F8046F">
        <w:rPr>
          <w:rFonts w:ascii="Arial" w:hAnsi="Arial" w:cs="Arial"/>
          <w:spacing w:val="1"/>
          <w:w w:val="101"/>
          <w:sz w:val="20"/>
          <w:szCs w:val="20"/>
        </w:rPr>
        <w:t>i</w:t>
      </w:r>
      <w:r w:rsidR="00C47B2F" w:rsidRPr="00F8046F">
        <w:rPr>
          <w:rFonts w:ascii="Arial" w:hAnsi="Arial" w:cs="Arial"/>
          <w:w w:val="101"/>
          <w:sz w:val="20"/>
          <w:szCs w:val="20"/>
        </w:rPr>
        <w:t xml:space="preserve">dad, </w:t>
      </w:r>
      <w:r w:rsidR="00C47B2F" w:rsidRPr="00F8046F">
        <w:rPr>
          <w:rFonts w:ascii="Arial" w:hAnsi="Arial" w:cs="Arial"/>
          <w:spacing w:val="-3"/>
          <w:sz w:val="20"/>
          <w:szCs w:val="20"/>
        </w:rPr>
        <w:t>d</w:t>
      </w:r>
      <w:r w:rsidR="00C47B2F" w:rsidRPr="00F8046F">
        <w:rPr>
          <w:rFonts w:ascii="Arial" w:hAnsi="Arial" w:cs="Arial"/>
          <w:spacing w:val="3"/>
          <w:sz w:val="20"/>
          <w:szCs w:val="20"/>
        </w:rPr>
        <w:t>i</w:t>
      </w:r>
      <w:r w:rsidR="00C47B2F" w:rsidRPr="00F8046F">
        <w:rPr>
          <w:rFonts w:ascii="Arial" w:hAnsi="Arial" w:cs="Arial"/>
          <w:spacing w:val="-3"/>
          <w:sz w:val="20"/>
          <w:szCs w:val="20"/>
        </w:rPr>
        <w:t>p</w:t>
      </w:r>
      <w:r w:rsidR="00C47B2F" w:rsidRPr="00F8046F">
        <w:rPr>
          <w:rFonts w:ascii="Arial" w:hAnsi="Arial" w:cs="Arial"/>
          <w:spacing w:val="3"/>
          <w:sz w:val="20"/>
          <w:szCs w:val="20"/>
        </w:rPr>
        <w:t>l</w:t>
      </w:r>
      <w:r w:rsidR="00C47B2F" w:rsidRPr="00F8046F">
        <w:rPr>
          <w:rFonts w:ascii="Arial" w:hAnsi="Arial" w:cs="Arial"/>
          <w:spacing w:val="-3"/>
          <w:sz w:val="20"/>
          <w:szCs w:val="20"/>
        </w:rPr>
        <w:t>o</w:t>
      </w:r>
      <w:r w:rsidR="00C47B2F" w:rsidRPr="00F8046F">
        <w:rPr>
          <w:rFonts w:ascii="Arial" w:hAnsi="Arial" w:cs="Arial"/>
          <w:spacing w:val="2"/>
          <w:sz w:val="20"/>
          <w:szCs w:val="20"/>
        </w:rPr>
        <w:t>m</w:t>
      </w:r>
      <w:r w:rsidR="00C47B2F" w:rsidRPr="00F8046F">
        <w:rPr>
          <w:rFonts w:ascii="Arial" w:hAnsi="Arial" w:cs="Arial"/>
          <w:spacing w:val="-3"/>
          <w:sz w:val="20"/>
          <w:szCs w:val="20"/>
        </w:rPr>
        <w:t>a</w:t>
      </w:r>
      <w:r w:rsidR="00C47B2F" w:rsidRPr="00F8046F">
        <w:rPr>
          <w:rFonts w:ascii="Arial" w:hAnsi="Arial" w:cs="Arial"/>
          <w:spacing w:val="1"/>
          <w:sz w:val="20"/>
          <w:szCs w:val="20"/>
        </w:rPr>
        <w:t>s</w:t>
      </w:r>
      <w:r w:rsidR="00C47B2F" w:rsidRPr="00F8046F">
        <w:rPr>
          <w:rFonts w:ascii="Arial" w:hAnsi="Arial" w:cs="Arial"/>
          <w:sz w:val="20"/>
          <w:szCs w:val="20"/>
        </w:rPr>
        <w:t>,</w:t>
      </w:r>
      <w:r w:rsidR="00C47B2F" w:rsidRPr="00F8046F">
        <w:rPr>
          <w:rFonts w:ascii="Arial" w:hAnsi="Arial" w:cs="Arial"/>
          <w:spacing w:val="62"/>
          <w:sz w:val="20"/>
          <w:szCs w:val="20"/>
        </w:rPr>
        <w:t xml:space="preserve"> </w:t>
      </w:r>
      <w:r w:rsidR="00C47B2F" w:rsidRPr="00F8046F">
        <w:rPr>
          <w:rFonts w:ascii="Arial" w:hAnsi="Arial" w:cs="Arial"/>
          <w:sz w:val="20"/>
          <w:szCs w:val="20"/>
        </w:rPr>
        <w:t>a</w:t>
      </w:r>
      <w:r w:rsidR="00C47B2F" w:rsidRPr="00F8046F">
        <w:rPr>
          <w:rFonts w:ascii="Arial" w:hAnsi="Arial" w:cs="Arial"/>
          <w:spacing w:val="-2"/>
          <w:sz w:val="20"/>
          <w:szCs w:val="20"/>
        </w:rPr>
        <w:t>c</w:t>
      </w:r>
      <w:r w:rsidR="00C47B2F" w:rsidRPr="00F8046F">
        <w:rPr>
          <w:rFonts w:ascii="Arial" w:hAnsi="Arial" w:cs="Arial"/>
          <w:spacing w:val="2"/>
          <w:sz w:val="20"/>
          <w:szCs w:val="20"/>
        </w:rPr>
        <w:t>t</w:t>
      </w:r>
      <w:r w:rsidR="00C47B2F" w:rsidRPr="00F8046F">
        <w:rPr>
          <w:rFonts w:ascii="Arial" w:hAnsi="Arial" w:cs="Arial"/>
          <w:sz w:val="20"/>
          <w:szCs w:val="20"/>
        </w:rPr>
        <w:t>a</w:t>
      </w:r>
      <w:r w:rsidR="00C47B2F" w:rsidRPr="00F8046F">
        <w:rPr>
          <w:rFonts w:ascii="Arial" w:hAnsi="Arial" w:cs="Arial"/>
          <w:spacing w:val="56"/>
          <w:sz w:val="20"/>
          <w:szCs w:val="20"/>
        </w:rPr>
        <w:t xml:space="preserve"> </w:t>
      </w:r>
      <w:r w:rsidR="00C47B2F" w:rsidRPr="00F8046F">
        <w:rPr>
          <w:rFonts w:ascii="Arial" w:hAnsi="Arial" w:cs="Arial"/>
          <w:spacing w:val="-3"/>
          <w:sz w:val="20"/>
          <w:szCs w:val="20"/>
        </w:rPr>
        <w:t>d</w:t>
      </w:r>
      <w:r w:rsidR="00C47B2F" w:rsidRPr="00F8046F">
        <w:rPr>
          <w:rFonts w:ascii="Arial" w:hAnsi="Arial" w:cs="Arial"/>
          <w:sz w:val="20"/>
          <w:szCs w:val="20"/>
        </w:rPr>
        <w:t>e</w:t>
      </w:r>
      <w:r w:rsidR="00C47B2F" w:rsidRPr="00F8046F">
        <w:rPr>
          <w:rFonts w:ascii="Arial" w:hAnsi="Arial" w:cs="Arial"/>
          <w:spacing w:val="54"/>
          <w:sz w:val="20"/>
          <w:szCs w:val="20"/>
        </w:rPr>
        <w:t xml:space="preserve"> </w:t>
      </w:r>
      <w:r w:rsidR="00C47B2F" w:rsidRPr="00F8046F">
        <w:rPr>
          <w:rFonts w:ascii="Arial" w:hAnsi="Arial" w:cs="Arial"/>
          <w:sz w:val="20"/>
          <w:szCs w:val="20"/>
        </w:rPr>
        <w:t>g</w:t>
      </w:r>
      <w:r w:rsidR="00C47B2F" w:rsidRPr="00F8046F">
        <w:rPr>
          <w:rFonts w:ascii="Arial" w:hAnsi="Arial" w:cs="Arial"/>
          <w:spacing w:val="1"/>
          <w:sz w:val="20"/>
          <w:szCs w:val="20"/>
        </w:rPr>
        <w:t>r</w:t>
      </w:r>
      <w:r w:rsidR="00C47B2F" w:rsidRPr="00F8046F">
        <w:rPr>
          <w:rFonts w:ascii="Arial" w:hAnsi="Arial" w:cs="Arial"/>
          <w:spacing w:val="2"/>
          <w:sz w:val="20"/>
          <w:szCs w:val="20"/>
        </w:rPr>
        <w:t>a</w:t>
      </w:r>
      <w:r w:rsidR="00C47B2F" w:rsidRPr="00F8046F">
        <w:rPr>
          <w:rFonts w:ascii="Arial" w:hAnsi="Arial" w:cs="Arial"/>
          <w:spacing w:val="-3"/>
          <w:sz w:val="20"/>
          <w:szCs w:val="20"/>
        </w:rPr>
        <w:t>d</w:t>
      </w:r>
      <w:r w:rsidR="00C47B2F" w:rsidRPr="00F8046F">
        <w:rPr>
          <w:rFonts w:ascii="Arial" w:hAnsi="Arial" w:cs="Arial"/>
          <w:sz w:val="20"/>
          <w:szCs w:val="20"/>
        </w:rPr>
        <w:t>o</w:t>
      </w:r>
      <w:r w:rsidR="00C47B2F" w:rsidRPr="00F8046F">
        <w:rPr>
          <w:rFonts w:ascii="Arial" w:hAnsi="Arial" w:cs="Arial"/>
          <w:spacing w:val="58"/>
          <w:sz w:val="20"/>
          <w:szCs w:val="20"/>
        </w:rPr>
        <w:t xml:space="preserve"> </w:t>
      </w:r>
      <w:r w:rsidR="00C47B2F" w:rsidRPr="00F8046F">
        <w:rPr>
          <w:rFonts w:ascii="Arial" w:hAnsi="Arial" w:cs="Arial"/>
          <w:sz w:val="20"/>
          <w:szCs w:val="20"/>
        </w:rPr>
        <w:t>e</w:t>
      </w:r>
      <w:r w:rsidR="00C47B2F" w:rsidRPr="00F8046F">
        <w:rPr>
          <w:rFonts w:ascii="Arial" w:hAnsi="Arial" w:cs="Arial"/>
          <w:spacing w:val="53"/>
          <w:sz w:val="20"/>
          <w:szCs w:val="20"/>
        </w:rPr>
        <w:t xml:space="preserve"> </w:t>
      </w:r>
      <w:r w:rsidRPr="00F8046F">
        <w:rPr>
          <w:rFonts w:ascii="Arial" w:hAnsi="Arial" w:cs="Arial"/>
          <w:spacing w:val="1"/>
          <w:sz w:val="20"/>
          <w:szCs w:val="20"/>
        </w:rPr>
        <w:t>i</w:t>
      </w:r>
      <w:r w:rsidRPr="00F8046F">
        <w:rPr>
          <w:rFonts w:ascii="Arial" w:hAnsi="Arial" w:cs="Arial"/>
          <w:spacing w:val="-3"/>
          <w:sz w:val="20"/>
          <w:szCs w:val="20"/>
        </w:rPr>
        <w:t>n</w:t>
      </w:r>
      <w:r w:rsidRPr="00F8046F">
        <w:rPr>
          <w:rFonts w:ascii="Arial" w:hAnsi="Arial" w:cs="Arial"/>
          <w:spacing w:val="1"/>
          <w:sz w:val="20"/>
          <w:szCs w:val="20"/>
        </w:rPr>
        <w:t>sc</w:t>
      </w:r>
      <w:r w:rsidRPr="00F8046F">
        <w:rPr>
          <w:rFonts w:ascii="Arial" w:hAnsi="Arial" w:cs="Arial"/>
          <w:spacing w:val="-1"/>
          <w:sz w:val="20"/>
          <w:szCs w:val="20"/>
        </w:rPr>
        <w:t>r</w:t>
      </w:r>
      <w:r w:rsidRPr="00F8046F">
        <w:rPr>
          <w:rFonts w:ascii="Arial" w:hAnsi="Arial" w:cs="Arial"/>
          <w:spacing w:val="1"/>
          <w:sz w:val="20"/>
          <w:szCs w:val="20"/>
        </w:rPr>
        <w:t>i</w:t>
      </w:r>
      <w:r w:rsidRPr="00F8046F">
        <w:rPr>
          <w:rFonts w:ascii="Arial" w:hAnsi="Arial" w:cs="Arial"/>
          <w:sz w:val="20"/>
          <w:szCs w:val="20"/>
        </w:rPr>
        <w:t>p</w:t>
      </w:r>
      <w:r w:rsidRPr="00F8046F">
        <w:rPr>
          <w:rFonts w:ascii="Arial" w:hAnsi="Arial" w:cs="Arial"/>
          <w:spacing w:val="1"/>
          <w:sz w:val="20"/>
          <w:szCs w:val="20"/>
        </w:rPr>
        <w:t>ci</w:t>
      </w:r>
      <w:r w:rsidRPr="00F8046F">
        <w:rPr>
          <w:rFonts w:ascii="Arial" w:hAnsi="Arial" w:cs="Arial"/>
          <w:spacing w:val="-3"/>
          <w:sz w:val="20"/>
          <w:szCs w:val="20"/>
        </w:rPr>
        <w:t>ó</w:t>
      </w:r>
      <w:r w:rsidRPr="00F8046F">
        <w:rPr>
          <w:rFonts w:ascii="Arial" w:hAnsi="Arial" w:cs="Arial"/>
          <w:sz w:val="20"/>
          <w:szCs w:val="20"/>
        </w:rPr>
        <w:t xml:space="preserve">n </w:t>
      </w:r>
      <w:r w:rsidRPr="00F8046F">
        <w:rPr>
          <w:rFonts w:ascii="Arial" w:hAnsi="Arial" w:cs="Arial"/>
          <w:spacing w:val="1"/>
          <w:sz w:val="20"/>
          <w:szCs w:val="20"/>
        </w:rPr>
        <w:t>ante</w:t>
      </w:r>
      <w:r w:rsidR="00C47B2F" w:rsidRPr="00F8046F">
        <w:rPr>
          <w:rFonts w:ascii="Arial" w:hAnsi="Arial" w:cs="Arial"/>
          <w:spacing w:val="56"/>
          <w:sz w:val="20"/>
          <w:szCs w:val="20"/>
        </w:rPr>
        <w:t xml:space="preserve"> </w:t>
      </w:r>
      <w:r w:rsidR="00C47B2F" w:rsidRPr="00F8046F">
        <w:rPr>
          <w:rFonts w:ascii="Arial" w:hAnsi="Arial" w:cs="Arial"/>
          <w:spacing w:val="3"/>
          <w:sz w:val="20"/>
          <w:szCs w:val="20"/>
        </w:rPr>
        <w:t>l</w:t>
      </w:r>
      <w:r w:rsidR="00C47B2F" w:rsidRPr="00F8046F">
        <w:rPr>
          <w:rFonts w:ascii="Arial" w:hAnsi="Arial" w:cs="Arial"/>
          <w:sz w:val="20"/>
          <w:szCs w:val="20"/>
        </w:rPr>
        <w:t>a</w:t>
      </w:r>
      <w:r w:rsidR="00C47B2F" w:rsidRPr="00F8046F">
        <w:rPr>
          <w:rFonts w:ascii="Arial" w:hAnsi="Arial" w:cs="Arial"/>
          <w:spacing w:val="50"/>
          <w:sz w:val="20"/>
          <w:szCs w:val="20"/>
        </w:rPr>
        <w:t xml:space="preserve"> </w:t>
      </w:r>
      <w:r w:rsidR="00C47B2F" w:rsidRPr="00F8046F">
        <w:rPr>
          <w:rFonts w:ascii="Arial" w:hAnsi="Arial" w:cs="Arial"/>
          <w:sz w:val="20"/>
          <w:szCs w:val="20"/>
        </w:rPr>
        <w:t>S</w:t>
      </w:r>
      <w:r w:rsidR="00C47B2F" w:rsidRPr="00F8046F">
        <w:rPr>
          <w:rFonts w:ascii="Arial" w:hAnsi="Arial" w:cs="Arial"/>
          <w:spacing w:val="-3"/>
          <w:sz w:val="20"/>
          <w:szCs w:val="20"/>
        </w:rPr>
        <w:t>e</w:t>
      </w:r>
      <w:r w:rsidR="00C47B2F" w:rsidRPr="00F8046F">
        <w:rPr>
          <w:rFonts w:ascii="Arial" w:hAnsi="Arial" w:cs="Arial"/>
          <w:spacing w:val="1"/>
          <w:sz w:val="20"/>
          <w:szCs w:val="20"/>
        </w:rPr>
        <w:t>cci</w:t>
      </w:r>
      <w:r w:rsidR="00C47B2F" w:rsidRPr="00F8046F">
        <w:rPr>
          <w:rFonts w:ascii="Arial" w:hAnsi="Arial" w:cs="Arial"/>
          <w:sz w:val="20"/>
          <w:szCs w:val="20"/>
        </w:rPr>
        <w:t>o</w:t>
      </w:r>
      <w:r w:rsidR="00C47B2F" w:rsidRPr="00F8046F">
        <w:rPr>
          <w:rFonts w:ascii="Arial" w:hAnsi="Arial" w:cs="Arial"/>
          <w:spacing w:val="-3"/>
          <w:sz w:val="20"/>
          <w:szCs w:val="20"/>
        </w:rPr>
        <w:t>n</w:t>
      </w:r>
      <w:r w:rsidR="00C47B2F" w:rsidRPr="00F8046F">
        <w:rPr>
          <w:rFonts w:ascii="Arial" w:hAnsi="Arial" w:cs="Arial"/>
          <w:sz w:val="20"/>
          <w:szCs w:val="20"/>
        </w:rPr>
        <w:t>al</w:t>
      </w:r>
      <w:r w:rsidR="00C47B2F" w:rsidRPr="00F8046F">
        <w:rPr>
          <w:rFonts w:ascii="Arial" w:hAnsi="Arial" w:cs="Arial"/>
          <w:spacing w:val="63"/>
          <w:sz w:val="20"/>
          <w:szCs w:val="20"/>
        </w:rPr>
        <w:t xml:space="preserve"> </w:t>
      </w:r>
      <w:r w:rsidR="00C47B2F" w:rsidRPr="00F8046F">
        <w:rPr>
          <w:rFonts w:ascii="Arial" w:hAnsi="Arial" w:cs="Arial"/>
          <w:sz w:val="20"/>
          <w:szCs w:val="20"/>
        </w:rPr>
        <w:t>de</w:t>
      </w:r>
      <w:r w:rsidR="00C47B2F" w:rsidRPr="00F8046F">
        <w:rPr>
          <w:rFonts w:ascii="Arial" w:hAnsi="Arial" w:cs="Arial"/>
          <w:spacing w:val="54"/>
          <w:sz w:val="20"/>
          <w:szCs w:val="20"/>
        </w:rPr>
        <w:t xml:space="preserve"> </w:t>
      </w:r>
      <w:r w:rsidR="00C47B2F" w:rsidRPr="00F8046F">
        <w:rPr>
          <w:rFonts w:ascii="Arial" w:hAnsi="Arial" w:cs="Arial"/>
          <w:sz w:val="20"/>
          <w:szCs w:val="20"/>
        </w:rPr>
        <w:t>S</w:t>
      </w:r>
      <w:r w:rsidR="00C47B2F" w:rsidRPr="00F8046F">
        <w:rPr>
          <w:rFonts w:ascii="Arial" w:hAnsi="Arial" w:cs="Arial"/>
          <w:spacing w:val="-3"/>
          <w:sz w:val="20"/>
          <w:szCs w:val="20"/>
        </w:rPr>
        <w:t>a</w:t>
      </w:r>
      <w:r w:rsidR="00C47B2F" w:rsidRPr="00F8046F">
        <w:rPr>
          <w:rFonts w:ascii="Arial" w:hAnsi="Arial" w:cs="Arial"/>
          <w:spacing w:val="3"/>
          <w:sz w:val="20"/>
          <w:szCs w:val="20"/>
        </w:rPr>
        <w:t>l</w:t>
      </w:r>
      <w:r w:rsidR="00C47B2F" w:rsidRPr="00F8046F">
        <w:rPr>
          <w:rFonts w:ascii="Arial" w:hAnsi="Arial" w:cs="Arial"/>
          <w:sz w:val="20"/>
          <w:szCs w:val="20"/>
        </w:rPr>
        <w:t>ud</w:t>
      </w:r>
      <w:r w:rsidR="00C47B2F" w:rsidRPr="00F8046F">
        <w:rPr>
          <w:rFonts w:ascii="Arial" w:hAnsi="Arial" w:cs="Arial"/>
          <w:spacing w:val="55"/>
          <w:sz w:val="20"/>
          <w:szCs w:val="20"/>
        </w:rPr>
        <w:t xml:space="preserve"> </w:t>
      </w:r>
      <w:r w:rsidR="00C47B2F" w:rsidRPr="00F8046F">
        <w:rPr>
          <w:rFonts w:ascii="Arial" w:hAnsi="Arial" w:cs="Arial"/>
          <w:spacing w:val="2"/>
          <w:sz w:val="20"/>
          <w:szCs w:val="20"/>
        </w:rPr>
        <w:t>d</w:t>
      </w:r>
      <w:r w:rsidR="00C47B2F" w:rsidRPr="00F8046F">
        <w:rPr>
          <w:rFonts w:ascii="Arial" w:hAnsi="Arial" w:cs="Arial"/>
          <w:sz w:val="20"/>
          <w:szCs w:val="20"/>
        </w:rPr>
        <w:t>e</w:t>
      </w:r>
      <w:r w:rsidR="00C47B2F" w:rsidRPr="00F8046F">
        <w:rPr>
          <w:rFonts w:ascii="Arial" w:hAnsi="Arial" w:cs="Arial"/>
          <w:spacing w:val="51"/>
          <w:sz w:val="20"/>
          <w:szCs w:val="20"/>
        </w:rPr>
        <w:t xml:space="preserve"> </w:t>
      </w:r>
      <w:r w:rsidR="00C47B2F" w:rsidRPr="00F8046F">
        <w:rPr>
          <w:rFonts w:ascii="Arial" w:hAnsi="Arial" w:cs="Arial"/>
          <w:sz w:val="20"/>
          <w:szCs w:val="20"/>
        </w:rPr>
        <w:t>Ant</w:t>
      </w:r>
      <w:r w:rsidR="00C47B2F" w:rsidRPr="00F8046F">
        <w:rPr>
          <w:rFonts w:ascii="Arial" w:hAnsi="Arial" w:cs="Arial"/>
          <w:spacing w:val="3"/>
          <w:sz w:val="20"/>
          <w:szCs w:val="20"/>
        </w:rPr>
        <w:t>i</w:t>
      </w:r>
      <w:r w:rsidR="00C47B2F" w:rsidRPr="00F8046F">
        <w:rPr>
          <w:rFonts w:ascii="Arial" w:hAnsi="Arial" w:cs="Arial"/>
          <w:spacing w:val="-3"/>
          <w:sz w:val="20"/>
          <w:szCs w:val="20"/>
        </w:rPr>
        <w:t>o</w:t>
      </w:r>
      <w:r w:rsidR="00C47B2F" w:rsidRPr="00F8046F">
        <w:rPr>
          <w:rFonts w:ascii="Arial" w:hAnsi="Arial" w:cs="Arial"/>
          <w:spacing w:val="2"/>
          <w:sz w:val="20"/>
          <w:szCs w:val="20"/>
        </w:rPr>
        <w:t>q</w:t>
      </w:r>
      <w:r w:rsidR="00C47B2F" w:rsidRPr="00F8046F">
        <w:rPr>
          <w:rFonts w:ascii="Arial" w:hAnsi="Arial" w:cs="Arial"/>
          <w:spacing w:val="-3"/>
          <w:sz w:val="20"/>
          <w:szCs w:val="20"/>
        </w:rPr>
        <w:t>u</w:t>
      </w:r>
      <w:r w:rsidR="00C47B2F" w:rsidRPr="00F8046F">
        <w:rPr>
          <w:rFonts w:ascii="Arial" w:hAnsi="Arial" w:cs="Arial"/>
          <w:spacing w:val="3"/>
          <w:sz w:val="20"/>
          <w:szCs w:val="20"/>
        </w:rPr>
        <w:t>i</w:t>
      </w:r>
      <w:r w:rsidR="00C47B2F" w:rsidRPr="00F8046F">
        <w:rPr>
          <w:rFonts w:ascii="Arial" w:hAnsi="Arial" w:cs="Arial"/>
          <w:spacing w:val="-3"/>
          <w:sz w:val="20"/>
          <w:szCs w:val="20"/>
        </w:rPr>
        <w:t>a</w:t>
      </w:r>
      <w:r w:rsidR="00C47B2F" w:rsidRPr="00F8046F">
        <w:rPr>
          <w:rFonts w:ascii="Arial" w:hAnsi="Arial" w:cs="Arial"/>
          <w:sz w:val="20"/>
          <w:szCs w:val="20"/>
        </w:rPr>
        <w:t>,</w:t>
      </w:r>
      <w:r w:rsidR="00C47B2F" w:rsidRPr="00F8046F">
        <w:rPr>
          <w:rFonts w:ascii="Arial" w:hAnsi="Arial" w:cs="Arial"/>
          <w:spacing w:val="62"/>
          <w:sz w:val="20"/>
          <w:szCs w:val="20"/>
        </w:rPr>
        <w:t xml:space="preserve"> </w:t>
      </w:r>
      <w:r w:rsidR="00C47B2F" w:rsidRPr="00F8046F">
        <w:rPr>
          <w:rFonts w:ascii="Arial" w:hAnsi="Arial" w:cs="Arial"/>
          <w:sz w:val="20"/>
          <w:szCs w:val="20"/>
        </w:rPr>
        <w:t>ta</w:t>
      </w:r>
      <w:r w:rsidR="00C47B2F" w:rsidRPr="00F8046F">
        <w:rPr>
          <w:rFonts w:ascii="Arial" w:hAnsi="Arial" w:cs="Arial"/>
          <w:spacing w:val="-1"/>
          <w:sz w:val="20"/>
          <w:szCs w:val="20"/>
        </w:rPr>
        <w:t>r</w:t>
      </w:r>
      <w:r w:rsidR="00C47B2F" w:rsidRPr="00F8046F">
        <w:rPr>
          <w:rFonts w:ascii="Arial" w:hAnsi="Arial" w:cs="Arial"/>
          <w:spacing w:val="1"/>
          <w:sz w:val="20"/>
          <w:szCs w:val="20"/>
        </w:rPr>
        <w:t>j</w:t>
      </w:r>
      <w:r w:rsidR="00C47B2F" w:rsidRPr="00F8046F">
        <w:rPr>
          <w:rFonts w:ascii="Arial" w:hAnsi="Arial" w:cs="Arial"/>
          <w:sz w:val="20"/>
          <w:szCs w:val="20"/>
        </w:rPr>
        <w:t>e</w:t>
      </w:r>
      <w:r w:rsidR="00C47B2F" w:rsidRPr="00F8046F">
        <w:rPr>
          <w:rFonts w:ascii="Arial" w:hAnsi="Arial" w:cs="Arial"/>
          <w:spacing w:val="2"/>
          <w:sz w:val="20"/>
          <w:szCs w:val="20"/>
        </w:rPr>
        <w:t>t</w:t>
      </w:r>
      <w:r w:rsidR="00C47B2F" w:rsidRPr="00F8046F">
        <w:rPr>
          <w:rFonts w:ascii="Arial" w:hAnsi="Arial" w:cs="Arial"/>
          <w:sz w:val="20"/>
          <w:szCs w:val="20"/>
        </w:rPr>
        <w:t>a</w:t>
      </w:r>
      <w:r w:rsidR="00C47B2F" w:rsidRPr="00F8046F">
        <w:rPr>
          <w:rFonts w:ascii="Arial" w:hAnsi="Arial" w:cs="Arial"/>
          <w:spacing w:val="55"/>
          <w:sz w:val="20"/>
          <w:szCs w:val="20"/>
        </w:rPr>
        <w:t xml:space="preserve"> </w:t>
      </w:r>
      <w:r w:rsidR="00C47B2F" w:rsidRPr="00F8046F">
        <w:rPr>
          <w:rFonts w:ascii="Arial" w:hAnsi="Arial" w:cs="Arial"/>
          <w:w w:val="101"/>
          <w:sz w:val="20"/>
          <w:szCs w:val="20"/>
        </w:rPr>
        <w:t xml:space="preserve">o </w:t>
      </w:r>
      <w:r w:rsidR="00C47B2F" w:rsidRPr="00F8046F">
        <w:rPr>
          <w:rFonts w:ascii="Arial" w:hAnsi="Arial" w:cs="Arial"/>
          <w:spacing w:val="-1"/>
          <w:sz w:val="20"/>
          <w:szCs w:val="20"/>
        </w:rPr>
        <w:t>r</w:t>
      </w:r>
      <w:r w:rsidR="00C47B2F" w:rsidRPr="00F8046F">
        <w:rPr>
          <w:rFonts w:ascii="Arial" w:hAnsi="Arial" w:cs="Arial"/>
          <w:sz w:val="20"/>
          <w:szCs w:val="20"/>
        </w:rPr>
        <w:t>eg</w:t>
      </w:r>
      <w:r w:rsidR="00C47B2F" w:rsidRPr="00F8046F">
        <w:rPr>
          <w:rFonts w:ascii="Arial" w:hAnsi="Arial" w:cs="Arial"/>
          <w:spacing w:val="1"/>
          <w:sz w:val="20"/>
          <w:szCs w:val="20"/>
        </w:rPr>
        <w:t>is</w:t>
      </w:r>
      <w:r w:rsidR="00C47B2F" w:rsidRPr="00F8046F">
        <w:rPr>
          <w:rFonts w:ascii="Arial" w:hAnsi="Arial" w:cs="Arial"/>
          <w:sz w:val="20"/>
          <w:szCs w:val="20"/>
        </w:rPr>
        <w:t>t</w:t>
      </w:r>
      <w:r w:rsidR="00C47B2F" w:rsidRPr="00F8046F">
        <w:rPr>
          <w:rFonts w:ascii="Arial" w:hAnsi="Arial" w:cs="Arial"/>
          <w:spacing w:val="-1"/>
          <w:sz w:val="20"/>
          <w:szCs w:val="20"/>
        </w:rPr>
        <w:t>r</w:t>
      </w:r>
      <w:r w:rsidR="00C47B2F" w:rsidRPr="00F8046F">
        <w:rPr>
          <w:rFonts w:ascii="Arial" w:hAnsi="Arial" w:cs="Arial"/>
          <w:sz w:val="20"/>
          <w:szCs w:val="20"/>
        </w:rPr>
        <w:t>o</w:t>
      </w:r>
      <w:r w:rsidR="00C47B2F" w:rsidRPr="00F8046F">
        <w:rPr>
          <w:rFonts w:ascii="Arial" w:hAnsi="Arial" w:cs="Arial"/>
          <w:spacing w:val="9"/>
          <w:sz w:val="20"/>
          <w:szCs w:val="20"/>
        </w:rPr>
        <w:t xml:space="preserve"> </w:t>
      </w:r>
      <w:r w:rsidR="00C47B2F" w:rsidRPr="00F8046F">
        <w:rPr>
          <w:rFonts w:ascii="Arial" w:hAnsi="Arial" w:cs="Arial"/>
          <w:w w:val="101"/>
          <w:sz w:val="20"/>
          <w:szCs w:val="20"/>
        </w:rPr>
        <w:t>p</w:t>
      </w:r>
      <w:r w:rsidR="00C47B2F" w:rsidRPr="00F8046F">
        <w:rPr>
          <w:rFonts w:ascii="Arial" w:hAnsi="Arial" w:cs="Arial"/>
          <w:spacing w:val="1"/>
          <w:w w:val="101"/>
          <w:sz w:val="20"/>
          <w:szCs w:val="20"/>
        </w:rPr>
        <w:t>r</w:t>
      </w:r>
      <w:r w:rsidR="00C47B2F" w:rsidRPr="00F8046F">
        <w:rPr>
          <w:rFonts w:ascii="Arial" w:hAnsi="Arial" w:cs="Arial"/>
          <w:spacing w:val="-3"/>
          <w:w w:val="101"/>
          <w:sz w:val="20"/>
          <w:szCs w:val="20"/>
        </w:rPr>
        <w:t>o</w:t>
      </w:r>
      <w:r w:rsidR="00C47B2F" w:rsidRPr="00F8046F">
        <w:rPr>
          <w:rFonts w:ascii="Arial" w:hAnsi="Arial" w:cs="Arial"/>
          <w:spacing w:val="5"/>
          <w:w w:val="101"/>
          <w:sz w:val="20"/>
          <w:szCs w:val="20"/>
        </w:rPr>
        <w:t>f</w:t>
      </w:r>
      <w:r w:rsidR="00C47B2F" w:rsidRPr="00F8046F">
        <w:rPr>
          <w:rFonts w:ascii="Arial" w:hAnsi="Arial" w:cs="Arial"/>
          <w:spacing w:val="-3"/>
          <w:w w:val="101"/>
          <w:sz w:val="20"/>
          <w:szCs w:val="20"/>
        </w:rPr>
        <w:t>e</w:t>
      </w:r>
      <w:r w:rsidR="00C47B2F" w:rsidRPr="00F8046F">
        <w:rPr>
          <w:rFonts w:ascii="Arial" w:hAnsi="Arial" w:cs="Arial"/>
          <w:spacing w:val="1"/>
          <w:w w:val="101"/>
          <w:sz w:val="20"/>
          <w:szCs w:val="20"/>
        </w:rPr>
        <w:t>si</w:t>
      </w:r>
      <w:r w:rsidR="00C47B2F" w:rsidRPr="00F8046F">
        <w:rPr>
          <w:rFonts w:ascii="Arial" w:hAnsi="Arial" w:cs="Arial"/>
          <w:w w:val="101"/>
          <w:sz w:val="20"/>
          <w:szCs w:val="20"/>
        </w:rPr>
        <w:t>o</w:t>
      </w:r>
      <w:r w:rsidR="00C47B2F" w:rsidRPr="00F8046F">
        <w:rPr>
          <w:rFonts w:ascii="Arial" w:hAnsi="Arial" w:cs="Arial"/>
          <w:spacing w:val="-3"/>
          <w:w w:val="101"/>
          <w:sz w:val="20"/>
          <w:szCs w:val="20"/>
        </w:rPr>
        <w:t>n</w:t>
      </w:r>
      <w:r w:rsidR="00C47B2F" w:rsidRPr="00F8046F">
        <w:rPr>
          <w:rFonts w:ascii="Arial" w:hAnsi="Arial" w:cs="Arial"/>
          <w:w w:val="101"/>
          <w:sz w:val="20"/>
          <w:szCs w:val="20"/>
        </w:rPr>
        <w:t>a</w:t>
      </w:r>
      <w:r w:rsidR="00C47B2F" w:rsidRPr="00F8046F">
        <w:rPr>
          <w:rFonts w:ascii="Arial" w:hAnsi="Arial" w:cs="Arial"/>
          <w:spacing w:val="1"/>
          <w:w w:val="101"/>
          <w:sz w:val="20"/>
          <w:szCs w:val="20"/>
        </w:rPr>
        <w:t>l</w:t>
      </w:r>
    </w:p>
    <w:p w14:paraId="7AD7F72F" w14:textId="77777777" w:rsidR="00C47B2F" w:rsidRPr="00F8046F" w:rsidRDefault="00C47B2F" w:rsidP="00C47B2F">
      <w:pPr>
        <w:jc w:val="both"/>
        <w:rPr>
          <w:rFonts w:ascii="Arial" w:hAnsi="Arial" w:cs="Arial"/>
          <w:b/>
          <w:sz w:val="20"/>
          <w:szCs w:val="20"/>
        </w:rPr>
      </w:pPr>
    </w:p>
    <w:tbl>
      <w:tblPr>
        <w:tblW w:w="95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532"/>
      </w:tblGrid>
      <w:tr w:rsidR="00C47B2F" w:rsidRPr="00F8046F" w14:paraId="15D4073D" w14:textId="77777777" w:rsidTr="00633DDB">
        <w:trPr>
          <w:trHeight w:val="279"/>
          <w:jc w:val="center"/>
        </w:trPr>
        <w:tc>
          <w:tcPr>
            <w:tcW w:w="9532" w:type="dxa"/>
            <w:tcBorders>
              <w:top w:val="single" w:sz="4" w:space="0" w:color="auto"/>
              <w:left w:val="single" w:sz="4" w:space="0" w:color="auto"/>
              <w:bottom w:val="single" w:sz="4" w:space="0" w:color="auto"/>
              <w:right w:val="single" w:sz="4" w:space="0" w:color="auto"/>
            </w:tcBorders>
            <w:vAlign w:val="center"/>
            <w:hideMark/>
          </w:tcPr>
          <w:p w14:paraId="4A32B199" w14:textId="77777777" w:rsidR="00C47B2F" w:rsidRPr="00F8046F" w:rsidRDefault="00C47B2F" w:rsidP="00633DDB">
            <w:pPr>
              <w:widowControl w:val="0"/>
              <w:adjustRightInd w:val="0"/>
              <w:jc w:val="center"/>
              <w:rPr>
                <w:rFonts w:ascii="Arial" w:hAnsi="Arial" w:cs="Arial"/>
                <w:b/>
                <w:sz w:val="20"/>
                <w:szCs w:val="20"/>
              </w:rPr>
            </w:pPr>
            <w:r w:rsidRPr="00F8046F">
              <w:rPr>
                <w:rFonts w:ascii="Arial" w:hAnsi="Arial" w:cs="Arial"/>
                <w:b/>
                <w:spacing w:val="-1"/>
                <w:sz w:val="20"/>
                <w:szCs w:val="20"/>
              </w:rPr>
              <w:t>F</w:t>
            </w:r>
            <w:r w:rsidRPr="00F8046F">
              <w:rPr>
                <w:rFonts w:ascii="Arial" w:hAnsi="Arial" w:cs="Arial"/>
                <w:b/>
                <w:spacing w:val="-2"/>
                <w:sz w:val="20"/>
                <w:szCs w:val="20"/>
              </w:rPr>
              <w:t>O</w:t>
            </w:r>
            <w:r w:rsidRPr="00F8046F">
              <w:rPr>
                <w:rFonts w:ascii="Arial" w:hAnsi="Arial" w:cs="Arial"/>
                <w:b/>
                <w:spacing w:val="-1"/>
                <w:sz w:val="20"/>
                <w:szCs w:val="20"/>
              </w:rPr>
              <w:t>R</w:t>
            </w:r>
            <w:r w:rsidRPr="00F8046F">
              <w:rPr>
                <w:rFonts w:ascii="Arial" w:hAnsi="Arial" w:cs="Arial"/>
                <w:b/>
                <w:sz w:val="20"/>
                <w:szCs w:val="20"/>
              </w:rPr>
              <w:t>MA</w:t>
            </w:r>
            <w:r w:rsidRPr="00F8046F">
              <w:rPr>
                <w:rFonts w:ascii="Arial" w:hAnsi="Arial" w:cs="Arial"/>
                <w:b/>
                <w:spacing w:val="1"/>
                <w:sz w:val="20"/>
                <w:szCs w:val="20"/>
              </w:rPr>
              <w:t>T</w:t>
            </w:r>
            <w:r w:rsidRPr="00F8046F">
              <w:rPr>
                <w:rFonts w:ascii="Arial" w:hAnsi="Arial" w:cs="Arial"/>
                <w:b/>
                <w:sz w:val="20"/>
                <w:szCs w:val="20"/>
              </w:rPr>
              <w:t>O</w:t>
            </w:r>
            <w:r w:rsidRPr="00F8046F">
              <w:rPr>
                <w:rFonts w:ascii="Arial" w:hAnsi="Arial" w:cs="Arial"/>
                <w:b/>
                <w:spacing w:val="13"/>
                <w:sz w:val="20"/>
                <w:szCs w:val="20"/>
              </w:rPr>
              <w:t xml:space="preserve"> </w:t>
            </w:r>
            <w:r w:rsidRPr="00F8046F">
              <w:rPr>
                <w:rFonts w:ascii="Arial" w:hAnsi="Arial" w:cs="Arial"/>
                <w:b/>
                <w:spacing w:val="-1"/>
                <w:sz w:val="20"/>
                <w:szCs w:val="20"/>
              </w:rPr>
              <w:t>D</w:t>
            </w:r>
            <w:r w:rsidRPr="00F8046F">
              <w:rPr>
                <w:rFonts w:ascii="Arial" w:hAnsi="Arial" w:cs="Arial"/>
                <w:b/>
                <w:sz w:val="20"/>
                <w:szCs w:val="20"/>
              </w:rPr>
              <w:t>E</w:t>
            </w:r>
            <w:r w:rsidRPr="00F8046F">
              <w:rPr>
                <w:rFonts w:ascii="Arial" w:hAnsi="Arial" w:cs="Arial"/>
                <w:b/>
                <w:spacing w:val="4"/>
                <w:sz w:val="20"/>
                <w:szCs w:val="20"/>
              </w:rPr>
              <w:t xml:space="preserve"> </w:t>
            </w:r>
            <w:r w:rsidRPr="00F8046F">
              <w:rPr>
                <w:rFonts w:ascii="Arial" w:hAnsi="Arial" w:cs="Arial"/>
                <w:b/>
                <w:sz w:val="20"/>
                <w:szCs w:val="20"/>
              </w:rPr>
              <w:t>I</w:t>
            </w:r>
            <w:r w:rsidRPr="00F8046F">
              <w:rPr>
                <w:rFonts w:ascii="Arial" w:hAnsi="Arial" w:cs="Arial"/>
                <w:b/>
                <w:spacing w:val="2"/>
                <w:sz w:val="20"/>
                <w:szCs w:val="20"/>
              </w:rPr>
              <w:t>D</w:t>
            </w:r>
            <w:r w:rsidRPr="00F8046F">
              <w:rPr>
                <w:rFonts w:ascii="Arial" w:hAnsi="Arial" w:cs="Arial"/>
                <w:b/>
                <w:spacing w:val="-2"/>
                <w:sz w:val="20"/>
                <w:szCs w:val="20"/>
              </w:rPr>
              <w:t>O</w:t>
            </w:r>
            <w:r w:rsidRPr="00F8046F">
              <w:rPr>
                <w:rFonts w:ascii="Arial" w:hAnsi="Arial" w:cs="Arial"/>
                <w:b/>
                <w:spacing w:val="2"/>
                <w:sz w:val="20"/>
                <w:szCs w:val="20"/>
              </w:rPr>
              <w:t>N</w:t>
            </w:r>
            <w:r w:rsidRPr="00F8046F">
              <w:rPr>
                <w:rFonts w:ascii="Arial" w:hAnsi="Arial" w:cs="Arial"/>
                <w:b/>
                <w:sz w:val="20"/>
                <w:szCs w:val="20"/>
              </w:rPr>
              <w:t>EI</w:t>
            </w:r>
            <w:r w:rsidRPr="00F8046F">
              <w:rPr>
                <w:rFonts w:ascii="Arial" w:hAnsi="Arial" w:cs="Arial"/>
                <w:b/>
                <w:spacing w:val="-1"/>
                <w:sz w:val="20"/>
                <w:szCs w:val="20"/>
              </w:rPr>
              <w:t>D</w:t>
            </w:r>
            <w:r w:rsidRPr="00F8046F">
              <w:rPr>
                <w:rFonts w:ascii="Arial" w:hAnsi="Arial" w:cs="Arial"/>
                <w:b/>
                <w:sz w:val="20"/>
                <w:szCs w:val="20"/>
              </w:rPr>
              <w:t>AD</w:t>
            </w:r>
            <w:r w:rsidRPr="00F8046F">
              <w:rPr>
                <w:rFonts w:ascii="Arial" w:hAnsi="Arial" w:cs="Arial"/>
                <w:b/>
                <w:spacing w:val="16"/>
                <w:sz w:val="20"/>
                <w:szCs w:val="20"/>
              </w:rPr>
              <w:t xml:space="preserve"> </w:t>
            </w:r>
            <w:r w:rsidRPr="00F8046F">
              <w:rPr>
                <w:rFonts w:ascii="Arial" w:hAnsi="Arial" w:cs="Arial"/>
                <w:b/>
                <w:spacing w:val="-1"/>
                <w:sz w:val="20"/>
                <w:szCs w:val="20"/>
              </w:rPr>
              <w:t>D</w:t>
            </w:r>
            <w:r w:rsidRPr="00F8046F">
              <w:rPr>
                <w:rFonts w:ascii="Arial" w:hAnsi="Arial" w:cs="Arial"/>
                <w:b/>
                <w:sz w:val="20"/>
                <w:szCs w:val="20"/>
              </w:rPr>
              <w:t>EL</w:t>
            </w:r>
            <w:r w:rsidRPr="00F8046F">
              <w:rPr>
                <w:rFonts w:ascii="Arial" w:hAnsi="Arial" w:cs="Arial"/>
                <w:b/>
                <w:spacing w:val="5"/>
                <w:sz w:val="20"/>
                <w:szCs w:val="20"/>
              </w:rPr>
              <w:t xml:space="preserve"> </w:t>
            </w:r>
            <w:r w:rsidRPr="00F8046F">
              <w:rPr>
                <w:rFonts w:ascii="Arial" w:hAnsi="Arial" w:cs="Arial"/>
                <w:b/>
                <w:spacing w:val="-1"/>
                <w:sz w:val="20"/>
                <w:szCs w:val="20"/>
              </w:rPr>
              <w:t>R</w:t>
            </w:r>
            <w:r w:rsidRPr="00F8046F">
              <w:rPr>
                <w:rFonts w:ascii="Arial" w:hAnsi="Arial" w:cs="Arial"/>
                <w:b/>
                <w:sz w:val="20"/>
                <w:szCs w:val="20"/>
              </w:rPr>
              <w:t>E</w:t>
            </w:r>
            <w:r w:rsidRPr="00F8046F">
              <w:rPr>
                <w:rFonts w:ascii="Arial" w:hAnsi="Arial" w:cs="Arial"/>
                <w:b/>
                <w:spacing w:val="-1"/>
                <w:sz w:val="20"/>
                <w:szCs w:val="20"/>
              </w:rPr>
              <w:t>CUR</w:t>
            </w:r>
            <w:r w:rsidRPr="00F8046F">
              <w:rPr>
                <w:rFonts w:ascii="Arial" w:hAnsi="Arial" w:cs="Arial"/>
                <w:b/>
                <w:sz w:val="20"/>
                <w:szCs w:val="20"/>
              </w:rPr>
              <w:t>SO</w:t>
            </w:r>
            <w:r w:rsidRPr="00F8046F">
              <w:rPr>
                <w:rFonts w:ascii="Arial" w:hAnsi="Arial" w:cs="Arial"/>
                <w:b/>
                <w:spacing w:val="15"/>
                <w:sz w:val="20"/>
                <w:szCs w:val="20"/>
              </w:rPr>
              <w:t xml:space="preserve"> </w:t>
            </w:r>
            <w:r w:rsidRPr="00F8046F">
              <w:rPr>
                <w:rFonts w:ascii="Arial" w:hAnsi="Arial" w:cs="Arial"/>
                <w:b/>
                <w:spacing w:val="-1"/>
                <w:sz w:val="20"/>
                <w:szCs w:val="20"/>
              </w:rPr>
              <w:t>HU</w:t>
            </w:r>
            <w:r w:rsidRPr="00F8046F">
              <w:rPr>
                <w:rFonts w:ascii="Arial" w:hAnsi="Arial" w:cs="Arial"/>
                <w:b/>
                <w:sz w:val="20"/>
                <w:szCs w:val="20"/>
              </w:rPr>
              <w:t>MA</w:t>
            </w:r>
            <w:r w:rsidRPr="00F8046F">
              <w:rPr>
                <w:rFonts w:ascii="Arial" w:hAnsi="Arial" w:cs="Arial"/>
                <w:b/>
                <w:spacing w:val="-1"/>
                <w:sz w:val="20"/>
                <w:szCs w:val="20"/>
              </w:rPr>
              <w:t>N</w:t>
            </w:r>
            <w:r w:rsidRPr="00F8046F">
              <w:rPr>
                <w:rFonts w:ascii="Arial" w:hAnsi="Arial" w:cs="Arial"/>
                <w:b/>
                <w:sz w:val="20"/>
                <w:szCs w:val="20"/>
              </w:rPr>
              <w:t>O</w:t>
            </w:r>
            <w:r w:rsidRPr="00F8046F">
              <w:rPr>
                <w:rFonts w:ascii="Arial" w:hAnsi="Arial" w:cs="Arial"/>
                <w:b/>
                <w:spacing w:val="12"/>
                <w:sz w:val="20"/>
                <w:szCs w:val="20"/>
              </w:rPr>
              <w:t xml:space="preserve"> </w:t>
            </w:r>
            <w:r w:rsidRPr="00F8046F">
              <w:rPr>
                <w:rFonts w:ascii="Arial" w:hAnsi="Arial" w:cs="Arial"/>
                <w:b/>
                <w:spacing w:val="-2"/>
                <w:w w:val="101"/>
                <w:sz w:val="20"/>
                <w:szCs w:val="20"/>
              </w:rPr>
              <w:t>O</w:t>
            </w:r>
            <w:r w:rsidRPr="00F8046F">
              <w:rPr>
                <w:rFonts w:ascii="Arial" w:hAnsi="Arial" w:cs="Arial"/>
                <w:b/>
                <w:spacing w:val="-1"/>
                <w:w w:val="101"/>
                <w:sz w:val="20"/>
                <w:szCs w:val="20"/>
              </w:rPr>
              <w:t>FR</w:t>
            </w:r>
            <w:r w:rsidRPr="00F8046F">
              <w:rPr>
                <w:rFonts w:ascii="Arial" w:hAnsi="Arial" w:cs="Arial"/>
                <w:b/>
                <w:spacing w:val="3"/>
                <w:w w:val="101"/>
                <w:sz w:val="20"/>
                <w:szCs w:val="20"/>
              </w:rPr>
              <w:t>E</w:t>
            </w:r>
            <w:r w:rsidRPr="00F8046F">
              <w:rPr>
                <w:rFonts w:ascii="Arial" w:hAnsi="Arial" w:cs="Arial"/>
                <w:b/>
                <w:spacing w:val="-1"/>
                <w:w w:val="101"/>
                <w:sz w:val="20"/>
                <w:szCs w:val="20"/>
              </w:rPr>
              <w:t>C</w:t>
            </w:r>
            <w:r w:rsidRPr="00F8046F">
              <w:rPr>
                <w:rFonts w:ascii="Arial" w:hAnsi="Arial" w:cs="Arial"/>
                <w:b/>
                <w:w w:val="101"/>
                <w:sz w:val="20"/>
                <w:szCs w:val="20"/>
              </w:rPr>
              <w:t>I</w:t>
            </w:r>
            <w:r w:rsidRPr="00F8046F">
              <w:rPr>
                <w:rFonts w:ascii="Arial" w:hAnsi="Arial" w:cs="Arial"/>
                <w:b/>
                <w:spacing w:val="2"/>
                <w:w w:val="101"/>
                <w:sz w:val="20"/>
                <w:szCs w:val="20"/>
              </w:rPr>
              <w:t>D</w:t>
            </w:r>
            <w:r w:rsidRPr="00F8046F">
              <w:rPr>
                <w:rFonts w:ascii="Arial" w:hAnsi="Arial" w:cs="Arial"/>
                <w:b/>
                <w:w w:val="101"/>
                <w:sz w:val="20"/>
                <w:szCs w:val="20"/>
              </w:rPr>
              <w:t>O</w:t>
            </w:r>
          </w:p>
        </w:tc>
      </w:tr>
      <w:tr w:rsidR="00C47B2F" w:rsidRPr="00F8046F" w14:paraId="149784EB" w14:textId="77777777" w:rsidTr="00633DDB">
        <w:trPr>
          <w:trHeight w:val="279"/>
          <w:jc w:val="center"/>
        </w:trPr>
        <w:tc>
          <w:tcPr>
            <w:tcW w:w="9532" w:type="dxa"/>
            <w:tcBorders>
              <w:top w:val="single" w:sz="4" w:space="0" w:color="auto"/>
              <w:left w:val="single" w:sz="4" w:space="0" w:color="auto"/>
              <w:bottom w:val="single" w:sz="4" w:space="0" w:color="auto"/>
              <w:right w:val="single" w:sz="4" w:space="0" w:color="auto"/>
            </w:tcBorders>
            <w:vAlign w:val="center"/>
            <w:hideMark/>
          </w:tcPr>
          <w:p w14:paraId="02265BAC" w14:textId="77777777" w:rsidR="00C47B2F" w:rsidRPr="00F8046F" w:rsidRDefault="00C47B2F" w:rsidP="00633DDB">
            <w:pPr>
              <w:widowControl w:val="0"/>
              <w:adjustRightInd w:val="0"/>
              <w:ind w:left="61"/>
              <w:rPr>
                <w:rFonts w:ascii="Arial" w:hAnsi="Arial" w:cs="Arial"/>
                <w:sz w:val="20"/>
                <w:szCs w:val="20"/>
              </w:rPr>
            </w:pPr>
            <w:r w:rsidRPr="00F8046F">
              <w:rPr>
                <w:rFonts w:ascii="Arial" w:hAnsi="Arial" w:cs="Arial"/>
                <w:spacing w:val="-1"/>
                <w:sz w:val="20"/>
                <w:szCs w:val="20"/>
              </w:rPr>
              <w:t>C</w:t>
            </w:r>
            <w:r w:rsidRPr="00F8046F">
              <w:rPr>
                <w:rFonts w:ascii="Arial" w:hAnsi="Arial" w:cs="Arial"/>
                <w:spacing w:val="3"/>
                <w:sz w:val="20"/>
                <w:szCs w:val="20"/>
              </w:rPr>
              <w:t>i</w:t>
            </w:r>
            <w:r w:rsidRPr="00F8046F">
              <w:rPr>
                <w:rFonts w:ascii="Arial" w:hAnsi="Arial" w:cs="Arial"/>
                <w:spacing w:val="-3"/>
                <w:sz w:val="20"/>
                <w:szCs w:val="20"/>
              </w:rPr>
              <w:t>u</w:t>
            </w:r>
            <w:r w:rsidRPr="00F8046F">
              <w:rPr>
                <w:rFonts w:ascii="Arial" w:hAnsi="Arial" w:cs="Arial"/>
                <w:sz w:val="20"/>
                <w:szCs w:val="20"/>
              </w:rPr>
              <w:t>dad</w:t>
            </w:r>
            <w:r w:rsidRPr="00F8046F">
              <w:rPr>
                <w:rFonts w:ascii="Arial" w:hAnsi="Arial" w:cs="Arial"/>
                <w:spacing w:val="10"/>
                <w:sz w:val="20"/>
                <w:szCs w:val="20"/>
              </w:rPr>
              <w:t xml:space="preserve"> </w:t>
            </w:r>
            <w:r w:rsidRPr="00F8046F">
              <w:rPr>
                <w:rFonts w:ascii="Arial" w:hAnsi="Arial" w:cs="Arial"/>
                <w:sz w:val="20"/>
                <w:szCs w:val="20"/>
              </w:rPr>
              <w:t>y</w:t>
            </w:r>
            <w:r w:rsidRPr="00F8046F">
              <w:rPr>
                <w:rFonts w:ascii="Arial" w:hAnsi="Arial" w:cs="Arial"/>
                <w:spacing w:val="1"/>
                <w:sz w:val="20"/>
                <w:szCs w:val="20"/>
              </w:rPr>
              <w:t xml:space="preserve"> </w:t>
            </w:r>
            <w:r w:rsidRPr="00F8046F">
              <w:rPr>
                <w:rFonts w:ascii="Arial" w:hAnsi="Arial" w:cs="Arial"/>
                <w:spacing w:val="-1"/>
                <w:w w:val="101"/>
                <w:sz w:val="20"/>
                <w:szCs w:val="20"/>
              </w:rPr>
              <w:t>F</w:t>
            </w:r>
            <w:r w:rsidRPr="00F8046F">
              <w:rPr>
                <w:rFonts w:ascii="Arial" w:hAnsi="Arial" w:cs="Arial"/>
                <w:w w:val="101"/>
                <w:sz w:val="20"/>
                <w:szCs w:val="20"/>
              </w:rPr>
              <w:t>e</w:t>
            </w:r>
            <w:r w:rsidRPr="00F8046F">
              <w:rPr>
                <w:rFonts w:ascii="Arial" w:hAnsi="Arial" w:cs="Arial"/>
                <w:spacing w:val="3"/>
                <w:w w:val="101"/>
                <w:sz w:val="20"/>
                <w:szCs w:val="20"/>
              </w:rPr>
              <w:t>c</w:t>
            </w:r>
            <w:r w:rsidRPr="00F8046F">
              <w:rPr>
                <w:rFonts w:ascii="Arial" w:hAnsi="Arial" w:cs="Arial"/>
                <w:spacing w:val="-3"/>
                <w:w w:val="101"/>
                <w:sz w:val="20"/>
                <w:szCs w:val="20"/>
              </w:rPr>
              <w:t>h</w:t>
            </w:r>
            <w:r w:rsidRPr="00F8046F">
              <w:rPr>
                <w:rFonts w:ascii="Arial" w:hAnsi="Arial" w:cs="Arial"/>
                <w:w w:val="101"/>
                <w:sz w:val="20"/>
                <w:szCs w:val="20"/>
              </w:rPr>
              <w:t>a</w:t>
            </w:r>
          </w:p>
        </w:tc>
      </w:tr>
      <w:tr w:rsidR="00C47B2F" w:rsidRPr="00F8046F" w14:paraId="1B9C74EF" w14:textId="77777777" w:rsidTr="00633DDB">
        <w:trPr>
          <w:trHeight w:val="279"/>
          <w:jc w:val="center"/>
        </w:trPr>
        <w:tc>
          <w:tcPr>
            <w:tcW w:w="9532" w:type="dxa"/>
            <w:tcBorders>
              <w:top w:val="single" w:sz="4" w:space="0" w:color="auto"/>
              <w:left w:val="single" w:sz="4" w:space="0" w:color="auto"/>
              <w:bottom w:val="single" w:sz="4" w:space="0" w:color="auto"/>
              <w:right w:val="single" w:sz="4" w:space="0" w:color="auto"/>
            </w:tcBorders>
            <w:vAlign w:val="center"/>
          </w:tcPr>
          <w:p w14:paraId="13D2DE07" w14:textId="77777777" w:rsidR="00C47B2F" w:rsidRPr="00F8046F" w:rsidRDefault="00C47B2F" w:rsidP="00633DDB">
            <w:pPr>
              <w:widowControl w:val="0"/>
              <w:adjustRightInd w:val="0"/>
              <w:rPr>
                <w:rFonts w:ascii="Arial" w:hAnsi="Arial" w:cs="Arial"/>
                <w:sz w:val="20"/>
                <w:szCs w:val="20"/>
              </w:rPr>
            </w:pPr>
          </w:p>
        </w:tc>
      </w:tr>
      <w:tr w:rsidR="00C47B2F" w:rsidRPr="00F8046F" w14:paraId="6A69A80A" w14:textId="77777777" w:rsidTr="00633DDB">
        <w:trPr>
          <w:trHeight w:val="279"/>
          <w:jc w:val="center"/>
        </w:trPr>
        <w:tc>
          <w:tcPr>
            <w:tcW w:w="9532" w:type="dxa"/>
            <w:tcBorders>
              <w:top w:val="single" w:sz="4" w:space="0" w:color="auto"/>
              <w:left w:val="single" w:sz="4" w:space="0" w:color="auto"/>
              <w:bottom w:val="single" w:sz="4" w:space="0" w:color="auto"/>
              <w:right w:val="single" w:sz="4" w:space="0" w:color="auto"/>
            </w:tcBorders>
            <w:vAlign w:val="center"/>
            <w:hideMark/>
          </w:tcPr>
          <w:p w14:paraId="5C3EA5C0" w14:textId="77777777" w:rsidR="00C47B2F" w:rsidRPr="00F8046F" w:rsidRDefault="00C47B2F" w:rsidP="00633DDB">
            <w:pPr>
              <w:widowControl w:val="0"/>
              <w:adjustRightInd w:val="0"/>
              <w:ind w:left="61"/>
              <w:rPr>
                <w:rFonts w:ascii="Arial" w:hAnsi="Arial" w:cs="Arial"/>
                <w:sz w:val="20"/>
                <w:szCs w:val="20"/>
              </w:rPr>
            </w:pPr>
            <w:r w:rsidRPr="00F8046F">
              <w:rPr>
                <w:rFonts w:ascii="Arial" w:hAnsi="Arial" w:cs="Arial"/>
                <w:spacing w:val="-1"/>
                <w:sz w:val="20"/>
                <w:szCs w:val="20"/>
              </w:rPr>
              <w:t>N</w:t>
            </w:r>
            <w:r w:rsidRPr="00F8046F">
              <w:rPr>
                <w:rFonts w:ascii="Arial" w:hAnsi="Arial" w:cs="Arial"/>
                <w:sz w:val="20"/>
                <w:szCs w:val="20"/>
              </w:rPr>
              <w:t>o</w:t>
            </w:r>
            <w:r w:rsidRPr="00F8046F">
              <w:rPr>
                <w:rFonts w:ascii="Arial" w:hAnsi="Arial" w:cs="Arial"/>
                <w:spacing w:val="2"/>
                <w:sz w:val="20"/>
                <w:szCs w:val="20"/>
              </w:rPr>
              <w:t>m</w:t>
            </w:r>
            <w:r w:rsidRPr="00F8046F">
              <w:rPr>
                <w:rFonts w:ascii="Arial" w:hAnsi="Arial" w:cs="Arial"/>
                <w:spacing w:val="-3"/>
                <w:sz w:val="20"/>
                <w:szCs w:val="20"/>
              </w:rPr>
              <w:t>b</w:t>
            </w:r>
            <w:r w:rsidRPr="00F8046F">
              <w:rPr>
                <w:rFonts w:ascii="Arial" w:hAnsi="Arial" w:cs="Arial"/>
                <w:spacing w:val="1"/>
                <w:sz w:val="20"/>
                <w:szCs w:val="20"/>
              </w:rPr>
              <w:t>r</w:t>
            </w:r>
            <w:r w:rsidRPr="00F8046F">
              <w:rPr>
                <w:rFonts w:ascii="Arial" w:hAnsi="Arial" w:cs="Arial"/>
                <w:sz w:val="20"/>
                <w:szCs w:val="20"/>
              </w:rPr>
              <w:t>es</w:t>
            </w:r>
            <w:r w:rsidRPr="00F8046F">
              <w:rPr>
                <w:rFonts w:ascii="Arial" w:hAnsi="Arial" w:cs="Arial"/>
                <w:spacing w:val="13"/>
                <w:sz w:val="20"/>
                <w:szCs w:val="20"/>
              </w:rPr>
              <w:t xml:space="preserve"> </w:t>
            </w:r>
            <w:r w:rsidRPr="00F8046F">
              <w:rPr>
                <w:rFonts w:ascii="Arial" w:hAnsi="Arial" w:cs="Arial"/>
                <w:sz w:val="20"/>
                <w:szCs w:val="20"/>
              </w:rPr>
              <w:t>y</w:t>
            </w:r>
            <w:r w:rsidRPr="00F8046F">
              <w:rPr>
                <w:rFonts w:ascii="Arial" w:hAnsi="Arial" w:cs="Arial"/>
                <w:spacing w:val="-2"/>
                <w:sz w:val="20"/>
                <w:szCs w:val="20"/>
              </w:rPr>
              <w:t xml:space="preserve"> </w:t>
            </w:r>
            <w:r w:rsidRPr="00F8046F">
              <w:rPr>
                <w:rFonts w:ascii="Arial" w:hAnsi="Arial" w:cs="Arial"/>
                <w:spacing w:val="3"/>
                <w:w w:val="101"/>
                <w:sz w:val="20"/>
                <w:szCs w:val="20"/>
              </w:rPr>
              <w:t>A</w:t>
            </w:r>
            <w:r w:rsidRPr="00F8046F">
              <w:rPr>
                <w:rFonts w:ascii="Arial" w:hAnsi="Arial" w:cs="Arial"/>
                <w:spacing w:val="-3"/>
                <w:w w:val="101"/>
                <w:sz w:val="20"/>
                <w:szCs w:val="20"/>
              </w:rPr>
              <w:t>p</w:t>
            </w:r>
            <w:r w:rsidRPr="00F8046F">
              <w:rPr>
                <w:rFonts w:ascii="Arial" w:hAnsi="Arial" w:cs="Arial"/>
                <w:w w:val="101"/>
                <w:sz w:val="20"/>
                <w:szCs w:val="20"/>
              </w:rPr>
              <w:t>e</w:t>
            </w:r>
            <w:r w:rsidRPr="00F8046F">
              <w:rPr>
                <w:rFonts w:ascii="Arial" w:hAnsi="Arial" w:cs="Arial"/>
                <w:spacing w:val="1"/>
                <w:w w:val="101"/>
                <w:sz w:val="20"/>
                <w:szCs w:val="20"/>
              </w:rPr>
              <w:t>l</w:t>
            </w:r>
            <w:r w:rsidRPr="00F8046F">
              <w:rPr>
                <w:rFonts w:ascii="Arial" w:hAnsi="Arial" w:cs="Arial"/>
                <w:spacing w:val="3"/>
                <w:w w:val="101"/>
                <w:sz w:val="20"/>
                <w:szCs w:val="20"/>
              </w:rPr>
              <w:t>l</w:t>
            </w:r>
            <w:r w:rsidRPr="00F8046F">
              <w:rPr>
                <w:rFonts w:ascii="Arial" w:hAnsi="Arial" w:cs="Arial"/>
                <w:spacing w:val="1"/>
                <w:w w:val="101"/>
                <w:sz w:val="20"/>
                <w:szCs w:val="20"/>
              </w:rPr>
              <w:t>i</w:t>
            </w:r>
            <w:r w:rsidRPr="00F8046F">
              <w:rPr>
                <w:rFonts w:ascii="Arial" w:hAnsi="Arial" w:cs="Arial"/>
                <w:w w:val="101"/>
                <w:sz w:val="20"/>
                <w:szCs w:val="20"/>
              </w:rPr>
              <w:t>d</w:t>
            </w:r>
            <w:r w:rsidRPr="00F8046F">
              <w:rPr>
                <w:rFonts w:ascii="Arial" w:hAnsi="Arial" w:cs="Arial"/>
                <w:spacing w:val="-3"/>
                <w:w w:val="101"/>
                <w:sz w:val="20"/>
                <w:szCs w:val="20"/>
              </w:rPr>
              <w:t>o</w:t>
            </w:r>
            <w:r w:rsidRPr="00F8046F">
              <w:rPr>
                <w:rFonts w:ascii="Arial" w:hAnsi="Arial" w:cs="Arial"/>
                <w:w w:val="101"/>
                <w:sz w:val="20"/>
                <w:szCs w:val="20"/>
              </w:rPr>
              <w:t>s</w:t>
            </w:r>
          </w:p>
        </w:tc>
      </w:tr>
      <w:tr w:rsidR="00C47B2F" w:rsidRPr="00F8046F" w14:paraId="7A370635" w14:textId="77777777" w:rsidTr="00633DDB">
        <w:trPr>
          <w:trHeight w:val="279"/>
          <w:jc w:val="center"/>
        </w:trPr>
        <w:tc>
          <w:tcPr>
            <w:tcW w:w="9532" w:type="dxa"/>
            <w:tcBorders>
              <w:top w:val="single" w:sz="4" w:space="0" w:color="auto"/>
              <w:left w:val="single" w:sz="4" w:space="0" w:color="auto"/>
              <w:bottom w:val="single" w:sz="4" w:space="0" w:color="auto"/>
              <w:right w:val="single" w:sz="4" w:space="0" w:color="auto"/>
            </w:tcBorders>
            <w:vAlign w:val="center"/>
          </w:tcPr>
          <w:p w14:paraId="72607A0C" w14:textId="77777777" w:rsidR="00C47B2F" w:rsidRPr="00F8046F" w:rsidRDefault="00C47B2F" w:rsidP="00633DDB">
            <w:pPr>
              <w:widowControl w:val="0"/>
              <w:adjustRightInd w:val="0"/>
              <w:rPr>
                <w:rFonts w:ascii="Arial" w:hAnsi="Arial" w:cs="Arial"/>
                <w:sz w:val="20"/>
                <w:szCs w:val="20"/>
              </w:rPr>
            </w:pPr>
          </w:p>
        </w:tc>
      </w:tr>
      <w:tr w:rsidR="00C47B2F" w:rsidRPr="00F8046F" w14:paraId="1ABD2D4A" w14:textId="77777777" w:rsidTr="00633DDB">
        <w:trPr>
          <w:trHeight w:val="278"/>
          <w:jc w:val="center"/>
        </w:trPr>
        <w:tc>
          <w:tcPr>
            <w:tcW w:w="9532" w:type="dxa"/>
            <w:tcBorders>
              <w:top w:val="single" w:sz="4" w:space="0" w:color="auto"/>
              <w:left w:val="single" w:sz="4" w:space="0" w:color="auto"/>
              <w:bottom w:val="single" w:sz="4" w:space="0" w:color="auto"/>
              <w:right w:val="single" w:sz="4" w:space="0" w:color="auto"/>
            </w:tcBorders>
            <w:vAlign w:val="center"/>
            <w:hideMark/>
          </w:tcPr>
          <w:p w14:paraId="2BF6162B" w14:textId="77777777" w:rsidR="00C47B2F" w:rsidRPr="00F8046F" w:rsidRDefault="00C47B2F" w:rsidP="00633DDB">
            <w:pPr>
              <w:widowControl w:val="0"/>
              <w:adjustRightInd w:val="0"/>
              <w:ind w:left="61"/>
              <w:rPr>
                <w:rFonts w:ascii="Arial" w:hAnsi="Arial" w:cs="Arial"/>
                <w:sz w:val="20"/>
                <w:szCs w:val="20"/>
              </w:rPr>
            </w:pPr>
            <w:r w:rsidRPr="00F8046F">
              <w:rPr>
                <w:rFonts w:ascii="Arial" w:hAnsi="Arial" w:cs="Arial"/>
                <w:spacing w:val="-1"/>
                <w:sz w:val="20"/>
                <w:szCs w:val="20"/>
              </w:rPr>
              <w:t>C</w:t>
            </w:r>
            <w:r w:rsidRPr="00F8046F">
              <w:rPr>
                <w:rFonts w:ascii="Arial" w:hAnsi="Arial" w:cs="Arial"/>
                <w:sz w:val="20"/>
                <w:szCs w:val="20"/>
              </w:rPr>
              <w:t>édu</w:t>
            </w:r>
            <w:r w:rsidRPr="00F8046F">
              <w:rPr>
                <w:rFonts w:ascii="Arial" w:hAnsi="Arial" w:cs="Arial"/>
                <w:spacing w:val="1"/>
                <w:sz w:val="20"/>
                <w:szCs w:val="20"/>
              </w:rPr>
              <w:t>l</w:t>
            </w:r>
            <w:r w:rsidRPr="00F8046F">
              <w:rPr>
                <w:rFonts w:ascii="Arial" w:hAnsi="Arial" w:cs="Arial"/>
                <w:sz w:val="20"/>
                <w:szCs w:val="20"/>
              </w:rPr>
              <w:t>a</w:t>
            </w:r>
            <w:r w:rsidRPr="00F8046F">
              <w:rPr>
                <w:rFonts w:ascii="Arial" w:hAnsi="Arial" w:cs="Arial"/>
                <w:spacing w:val="8"/>
                <w:sz w:val="20"/>
                <w:szCs w:val="20"/>
              </w:rPr>
              <w:t xml:space="preserve"> </w:t>
            </w:r>
            <w:r w:rsidRPr="00F8046F">
              <w:rPr>
                <w:rFonts w:ascii="Arial" w:hAnsi="Arial" w:cs="Arial"/>
                <w:spacing w:val="2"/>
                <w:sz w:val="20"/>
                <w:szCs w:val="20"/>
              </w:rPr>
              <w:t>d</w:t>
            </w:r>
            <w:r w:rsidRPr="00F8046F">
              <w:rPr>
                <w:rFonts w:ascii="Arial" w:hAnsi="Arial" w:cs="Arial"/>
                <w:sz w:val="20"/>
                <w:szCs w:val="20"/>
              </w:rPr>
              <w:t>e</w:t>
            </w:r>
            <w:r w:rsidRPr="00F8046F">
              <w:rPr>
                <w:rFonts w:ascii="Arial" w:hAnsi="Arial" w:cs="Arial"/>
                <w:spacing w:val="1"/>
                <w:sz w:val="20"/>
                <w:szCs w:val="20"/>
              </w:rPr>
              <w:t xml:space="preserve"> </w:t>
            </w:r>
            <w:r w:rsidRPr="00F8046F">
              <w:rPr>
                <w:rFonts w:ascii="Arial" w:hAnsi="Arial" w:cs="Arial"/>
                <w:spacing w:val="-1"/>
                <w:w w:val="101"/>
                <w:sz w:val="20"/>
                <w:szCs w:val="20"/>
              </w:rPr>
              <w:t>C</w:t>
            </w:r>
            <w:r w:rsidRPr="00F8046F">
              <w:rPr>
                <w:rFonts w:ascii="Arial" w:hAnsi="Arial" w:cs="Arial"/>
                <w:spacing w:val="3"/>
                <w:w w:val="101"/>
                <w:sz w:val="20"/>
                <w:szCs w:val="20"/>
              </w:rPr>
              <w:t>i</w:t>
            </w:r>
            <w:r w:rsidRPr="00F8046F">
              <w:rPr>
                <w:rFonts w:ascii="Arial" w:hAnsi="Arial" w:cs="Arial"/>
                <w:spacing w:val="-3"/>
                <w:w w:val="101"/>
                <w:sz w:val="20"/>
                <w:szCs w:val="20"/>
              </w:rPr>
              <w:t>u</w:t>
            </w:r>
            <w:r w:rsidRPr="00F8046F">
              <w:rPr>
                <w:rFonts w:ascii="Arial" w:hAnsi="Arial" w:cs="Arial"/>
                <w:spacing w:val="2"/>
                <w:w w:val="101"/>
                <w:sz w:val="20"/>
                <w:szCs w:val="20"/>
              </w:rPr>
              <w:t>d</w:t>
            </w:r>
            <w:r w:rsidRPr="00F8046F">
              <w:rPr>
                <w:rFonts w:ascii="Arial" w:hAnsi="Arial" w:cs="Arial"/>
                <w:w w:val="101"/>
                <w:sz w:val="20"/>
                <w:szCs w:val="20"/>
              </w:rPr>
              <w:t>adanía</w:t>
            </w:r>
          </w:p>
        </w:tc>
      </w:tr>
      <w:tr w:rsidR="00C47B2F" w:rsidRPr="00F8046F" w14:paraId="394DD1A2" w14:textId="77777777" w:rsidTr="00633DDB">
        <w:trPr>
          <w:trHeight w:val="278"/>
          <w:jc w:val="center"/>
        </w:trPr>
        <w:tc>
          <w:tcPr>
            <w:tcW w:w="9532" w:type="dxa"/>
            <w:tcBorders>
              <w:top w:val="single" w:sz="4" w:space="0" w:color="auto"/>
              <w:left w:val="single" w:sz="4" w:space="0" w:color="auto"/>
              <w:bottom w:val="single" w:sz="4" w:space="0" w:color="auto"/>
              <w:right w:val="single" w:sz="4" w:space="0" w:color="auto"/>
            </w:tcBorders>
            <w:vAlign w:val="center"/>
          </w:tcPr>
          <w:p w14:paraId="667F362A" w14:textId="77777777" w:rsidR="00C47B2F" w:rsidRPr="00F8046F" w:rsidRDefault="00C47B2F" w:rsidP="00633DDB">
            <w:pPr>
              <w:widowControl w:val="0"/>
              <w:adjustRightInd w:val="0"/>
              <w:rPr>
                <w:rFonts w:ascii="Arial" w:hAnsi="Arial" w:cs="Arial"/>
                <w:sz w:val="20"/>
                <w:szCs w:val="20"/>
              </w:rPr>
            </w:pPr>
          </w:p>
        </w:tc>
      </w:tr>
      <w:tr w:rsidR="00C47B2F" w:rsidRPr="00F8046F" w14:paraId="5AEF6F4A" w14:textId="77777777" w:rsidTr="00633DDB">
        <w:trPr>
          <w:trHeight w:val="282"/>
          <w:jc w:val="center"/>
        </w:trPr>
        <w:tc>
          <w:tcPr>
            <w:tcW w:w="9532" w:type="dxa"/>
            <w:tcBorders>
              <w:top w:val="single" w:sz="4" w:space="0" w:color="auto"/>
              <w:left w:val="single" w:sz="4" w:space="0" w:color="auto"/>
              <w:bottom w:val="single" w:sz="4" w:space="0" w:color="auto"/>
              <w:right w:val="single" w:sz="4" w:space="0" w:color="auto"/>
            </w:tcBorders>
            <w:vAlign w:val="center"/>
            <w:hideMark/>
          </w:tcPr>
          <w:p w14:paraId="79700EA9" w14:textId="77777777" w:rsidR="00C47B2F" w:rsidRPr="00F8046F" w:rsidRDefault="00C47B2F" w:rsidP="00633DDB">
            <w:pPr>
              <w:widowControl w:val="0"/>
              <w:adjustRightInd w:val="0"/>
              <w:ind w:left="61"/>
              <w:rPr>
                <w:rFonts w:ascii="Arial" w:hAnsi="Arial" w:cs="Arial"/>
                <w:sz w:val="20"/>
                <w:szCs w:val="20"/>
              </w:rPr>
            </w:pPr>
            <w:r w:rsidRPr="00F8046F">
              <w:rPr>
                <w:rFonts w:ascii="Arial" w:hAnsi="Arial" w:cs="Arial"/>
                <w:spacing w:val="1"/>
                <w:sz w:val="20"/>
                <w:szCs w:val="20"/>
              </w:rPr>
              <w:t>F</w:t>
            </w:r>
            <w:r w:rsidRPr="00F8046F">
              <w:rPr>
                <w:rFonts w:ascii="Arial" w:hAnsi="Arial" w:cs="Arial"/>
                <w:spacing w:val="-3"/>
                <w:sz w:val="20"/>
                <w:szCs w:val="20"/>
              </w:rPr>
              <w:t>e</w:t>
            </w:r>
            <w:r w:rsidRPr="00F8046F">
              <w:rPr>
                <w:rFonts w:ascii="Arial" w:hAnsi="Arial" w:cs="Arial"/>
                <w:spacing w:val="1"/>
                <w:sz w:val="20"/>
                <w:szCs w:val="20"/>
              </w:rPr>
              <w:t>c</w:t>
            </w:r>
            <w:r w:rsidRPr="00F8046F">
              <w:rPr>
                <w:rFonts w:ascii="Arial" w:hAnsi="Arial" w:cs="Arial"/>
                <w:sz w:val="20"/>
                <w:szCs w:val="20"/>
              </w:rPr>
              <w:t>ha</w:t>
            </w:r>
            <w:r w:rsidRPr="00F8046F">
              <w:rPr>
                <w:rFonts w:ascii="Arial" w:hAnsi="Arial" w:cs="Arial"/>
                <w:spacing w:val="7"/>
                <w:sz w:val="20"/>
                <w:szCs w:val="20"/>
              </w:rPr>
              <w:t xml:space="preserve"> </w:t>
            </w:r>
            <w:r w:rsidRPr="00F8046F">
              <w:rPr>
                <w:rFonts w:ascii="Arial" w:hAnsi="Arial" w:cs="Arial"/>
                <w:spacing w:val="2"/>
                <w:sz w:val="20"/>
                <w:szCs w:val="20"/>
              </w:rPr>
              <w:t>d</w:t>
            </w:r>
            <w:r w:rsidRPr="00F8046F">
              <w:rPr>
                <w:rFonts w:ascii="Arial" w:hAnsi="Arial" w:cs="Arial"/>
                <w:sz w:val="20"/>
                <w:szCs w:val="20"/>
              </w:rPr>
              <w:t>e</w:t>
            </w:r>
            <w:r w:rsidRPr="00F8046F">
              <w:rPr>
                <w:rFonts w:ascii="Arial" w:hAnsi="Arial" w:cs="Arial"/>
                <w:spacing w:val="1"/>
                <w:sz w:val="20"/>
                <w:szCs w:val="20"/>
              </w:rPr>
              <w:t xml:space="preserve"> </w:t>
            </w:r>
            <w:r w:rsidRPr="00F8046F">
              <w:rPr>
                <w:rFonts w:ascii="Arial" w:hAnsi="Arial" w:cs="Arial"/>
                <w:spacing w:val="2"/>
                <w:w w:val="101"/>
                <w:sz w:val="20"/>
                <w:szCs w:val="20"/>
              </w:rPr>
              <w:t>N</w:t>
            </w:r>
            <w:r w:rsidRPr="00F8046F">
              <w:rPr>
                <w:rFonts w:ascii="Arial" w:hAnsi="Arial" w:cs="Arial"/>
                <w:w w:val="101"/>
                <w:sz w:val="20"/>
                <w:szCs w:val="20"/>
              </w:rPr>
              <w:t>a</w:t>
            </w:r>
            <w:r w:rsidRPr="00F8046F">
              <w:rPr>
                <w:rFonts w:ascii="Arial" w:hAnsi="Arial" w:cs="Arial"/>
                <w:spacing w:val="1"/>
                <w:w w:val="101"/>
                <w:sz w:val="20"/>
                <w:szCs w:val="20"/>
              </w:rPr>
              <w:t>ci</w:t>
            </w:r>
            <w:r w:rsidRPr="00F8046F">
              <w:rPr>
                <w:rFonts w:ascii="Arial" w:hAnsi="Arial" w:cs="Arial"/>
                <w:w w:val="101"/>
                <w:sz w:val="20"/>
                <w:szCs w:val="20"/>
              </w:rPr>
              <w:t>m</w:t>
            </w:r>
            <w:r w:rsidRPr="00F8046F">
              <w:rPr>
                <w:rFonts w:ascii="Arial" w:hAnsi="Arial" w:cs="Arial"/>
                <w:spacing w:val="1"/>
                <w:w w:val="101"/>
                <w:sz w:val="20"/>
                <w:szCs w:val="20"/>
              </w:rPr>
              <w:t>i</w:t>
            </w:r>
            <w:r w:rsidRPr="00F8046F">
              <w:rPr>
                <w:rFonts w:ascii="Arial" w:hAnsi="Arial" w:cs="Arial"/>
                <w:w w:val="101"/>
                <w:sz w:val="20"/>
                <w:szCs w:val="20"/>
              </w:rPr>
              <w:t>e</w:t>
            </w:r>
            <w:r w:rsidRPr="00F8046F">
              <w:rPr>
                <w:rFonts w:ascii="Arial" w:hAnsi="Arial" w:cs="Arial"/>
                <w:spacing w:val="-3"/>
                <w:w w:val="101"/>
                <w:sz w:val="20"/>
                <w:szCs w:val="20"/>
              </w:rPr>
              <w:t>n</w:t>
            </w:r>
            <w:r w:rsidRPr="00F8046F">
              <w:rPr>
                <w:rFonts w:ascii="Arial" w:hAnsi="Arial" w:cs="Arial"/>
                <w:spacing w:val="2"/>
                <w:w w:val="101"/>
                <w:sz w:val="20"/>
                <w:szCs w:val="20"/>
              </w:rPr>
              <w:t>t</w:t>
            </w:r>
            <w:r w:rsidRPr="00F8046F">
              <w:rPr>
                <w:rFonts w:ascii="Arial" w:hAnsi="Arial" w:cs="Arial"/>
                <w:w w:val="101"/>
                <w:sz w:val="20"/>
                <w:szCs w:val="20"/>
              </w:rPr>
              <w:t>o</w:t>
            </w:r>
          </w:p>
        </w:tc>
      </w:tr>
      <w:tr w:rsidR="00C47B2F" w:rsidRPr="00F8046F" w14:paraId="7FD5BA8F" w14:textId="77777777" w:rsidTr="00633DDB">
        <w:trPr>
          <w:trHeight w:val="279"/>
          <w:jc w:val="center"/>
        </w:trPr>
        <w:tc>
          <w:tcPr>
            <w:tcW w:w="9532" w:type="dxa"/>
            <w:tcBorders>
              <w:top w:val="single" w:sz="4" w:space="0" w:color="auto"/>
              <w:left w:val="single" w:sz="4" w:space="0" w:color="auto"/>
              <w:bottom w:val="single" w:sz="4" w:space="0" w:color="auto"/>
              <w:right w:val="single" w:sz="4" w:space="0" w:color="auto"/>
            </w:tcBorders>
            <w:vAlign w:val="center"/>
          </w:tcPr>
          <w:p w14:paraId="2E8D5A80" w14:textId="77777777" w:rsidR="00C47B2F" w:rsidRPr="00F8046F" w:rsidRDefault="00C47B2F" w:rsidP="00633DDB">
            <w:pPr>
              <w:widowControl w:val="0"/>
              <w:adjustRightInd w:val="0"/>
              <w:rPr>
                <w:rFonts w:ascii="Arial" w:hAnsi="Arial" w:cs="Arial"/>
                <w:sz w:val="20"/>
                <w:szCs w:val="20"/>
              </w:rPr>
            </w:pPr>
          </w:p>
        </w:tc>
      </w:tr>
      <w:tr w:rsidR="00C47B2F" w:rsidRPr="00F8046F" w14:paraId="03F253EF" w14:textId="77777777" w:rsidTr="00633DDB">
        <w:trPr>
          <w:trHeight w:val="423"/>
          <w:jc w:val="center"/>
        </w:trPr>
        <w:tc>
          <w:tcPr>
            <w:tcW w:w="9532" w:type="dxa"/>
            <w:tcBorders>
              <w:top w:val="single" w:sz="4" w:space="0" w:color="auto"/>
              <w:left w:val="single" w:sz="4" w:space="0" w:color="auto"/>
              <w:bottom w:val="single" w:sz="4" w:space="0" w:color="auto"/>
              <w:right w:val="single" w:sz="4" w:space="0" w:color="auto"/>
            </w:tcBorders>
            <w:vAlign w:val="center"/>
            <w:hideMark/>
          </w:tcPr>
          <w:p w14:paraId="45630CE4" w14:textId="77777777" w:rsidR="00C47B2F" w:rsidRPr="00F8046F" w:rsidRDefault="00C47B2F" w:rsidP="00633DDB">
            <w:pPr>
              <w:widowControl w:val="0"/>
              <w:adjustRightInd w:val="0"/>
              <w:ind w:left="61"/>
              <w:rPr>
                <w:rFonts w:ascii="Arial" w:hAnsi="Arial" w:cs="Arial"/>
                <w:sz w:val="20"/>
                <w:szCs w:val="20"/>
              </w:rPr>
            </w:pPr>
            <w:r w:rsidRPr="00F8046F">
              <w:rPr>
                <w:rFonts w:ascii="Arial" w:hAnsi="Arial" w:cs="Arial"/>
                <w:w w:val="101"/>
                <w:sz w:val="20"/>
                <w:szCs w:val="20"/>
              </w:rPr>
              <w:t>P</w:t>
            </w:r>
            <w:r w:rsidRPr="00F8046F">
              <w:rPr>
                <w:rFonts w:ascii="Arial" w:hAnsi="Arial" w:cs="Arial"/>
                <w:spacing w:val="1"/>
                <w:w w:val="101"/>
                <w:sz w:val="20"/>
                <w:szCs w:val="20"/>
              </w:rPr>
              <w:t>r</w:t>
            </w:r>
            <w:r w:rsidRPr="00F8046F">
              <w:rPr>
                <w:rFonts w:ascii="Arial" w:hAnsi="Arial" w:cs="Arial"/>
                <w:spacing w:val="-3"/>
                <w:w w:val="101"/>
                <w:sz w:val="20"/>
                <w:szCs w:val="20"/>
              </w:rPr>
              <w:t>o</w:t>
            </w:r>
            <w:r w:rsidRPr="00F8046F">
              <w:rPr>
                <w:rFonts w:ascii="Arial" w:hAnsi="Arial" w:cs="Arial"/>
                <w:spacing w:val="2"/>
                <w:w w:val="101"/>
                <w:sz w:val="20"/>
                <w:szCs w:val="20"/>
              </w:rPr>
              <w:t>f</w:t>
            </w:r>
            <w:r w:rsidRPr="00F8046F">
              <w:rPr>
                <w:rFonts w:ascii="Arial" w:hAnsi="Arial" w:cs="Arial"/>
                <w:w w:val="101"/>
                <w:sz w:val="20"/>
                <w:szCs w:val="20"/>
              </w:rPr>
              <w:t>e</w:t>
            </w:r>
            <w:r w:rsidRPr="00F8046F">
              <w:rPr>
                <w:rFonts w:ascii="Arial" w:hAnsi="Arial" w:cs="Arial"/>
                <w:spacing w:val="1"/>
                <w:w w:val="101"/>
                <w:sz w:val="20"/>
                <w:szCs w:val="20"/>
              </w:rPr>
              <w:t>si</w:t>
            </w:r>
            <w:r w:rsidRPr="00F8046F">
              <w:rPr>
                <w:rFonts w:ascii="Arial" w:hAnsi="Arial" w:cs="Arial"/>
                <w:spacing w:val="-3"/>
                <w:w w:val="101"/>
                <w:sz w:val="20"/>
                <w:szCs w:val="20"/>
              </w:rPr>
              <w:t>ó</w:t>
            </w:r>
            <w:r w:rsidRPr="00F8046F">
              <w:rPr>
                <w:rFonts w:ascii="Arial" w:hAnsi="Arial" w:cs="Arial"/>
                <w:w w:val="101"/>
                <w:sz w:val="20"/>
                <w:szCs w:val="20"/>
              </w:rPr>
              <w:t>n</w:t>
            </w:r>
          </w:p>
        </w:tc>
      </w:tr>
      <w:tr w:rsidR="00C47B2F" w:rsidRPr="00F8046F" w14:paraId="1C5360BA" w14:textId="77777777" w:rsidTr="00633DDB">
        <w:trPr>
          <w:trHeight w:val="417"/>
          <w:jc w:val="center"/>
        </w:trPr>
        <w:tc>
          <w:tcPr>
            <w:tcW w:w="9532" w:type="dxa"/>
            <w:tcBorders>
              <w:top w:val="single" w:sz="4" w:space="0" w:color="auto"/>
              <w:left w:val="single" w:sz="4" w:space="0" w:color="auto"/>
              <w:bottom w:val="single" w:sz="4" w:space="0" w:color="auto"/>
              <w:right w:val="single" w:sz="4" w:space="0" w:color="auto"/>
            </w:tcBorders>
            <w:vAlign w:val="center"/>
            <w:hideMark/>
          </w:tcPr>
          <w:p w14:paraId="028AA7C8" w14:textId="77777777" w:rsidR="00C47B2F" w:rsidRPr="00F8046F" w:rsidRDefault="00C47B2F" w:rsidP="00633DDB">
            <w:pPr>
              <w:widowControl w:val="0"/>
              <w:adjustRightInd w:val="0"/>
              <w:ind w:left="61"/>
              <w:rPr>
                <w:rFonts w:ascii="Arial" w:hAnsi="Arial" w:cs="Arial"/>
                <w:sz w:val="20"/>
                <w:szCs w:val="20"/>
              </w:rPr>
            </w:pPr>
            <w:r w:rsidRPr="00F8046F">
              <w:rPr>
                <w:rFonts w:ascii="Arial" w:hAnsi="Arial" w:cs="Arial"/>
                <w:spacing w:val="-1"/>
                <w:w w:val="101"/>
                <w:sz w:val="20"/>
                <w:szCs w:val="20"/>
              </w:rPr>
              <w:t>U</w:t>
            </w:r>
            <w:r w:rsidRPr="00F8046F">
              <w:rPr>
                <w:rFonts w:ascii="Arial" w:hAnsi="Arial" w:cs="Arial"/>
                <w:w w:val="101"/>
                <w:sz w:val="20"/>
                <w:szCs w:val="20"/>
              </w:rPr>
              <w:t>n</w:t>
            </w:r>
            <w:r w:rsidRPr="00F8046F">
              <w:rPr>
                <w:rFonts w:ascii="Arial" w:hAnsi="Arial" w:cs="Arial"/>
                <w:spacing w:val="1"/>
                <w:w w:val="101"/>
                <w:sz w:val="20"/>
                <w:szCs w:val="20"/>
              </w:rPr>
              <w:t>iv</w:t>
            </w:r>
            <w:r w:rsidRPr="00F8046F">
              <w:rPr>
                <w:rFonts w:ascii="Arial" w:hAnsi="Arial" w:cs="Arial"/>
                <w:spacing w:val="-3"/>
                <w:w w:val="101"/>
                <w:sz w:val="20"/>
                <w:szCs w:val="20"/>
              </w:rPr>
              <w:t>e</w:t>
            </w:r>
            <w:r w:rsidRPr="00F8046F">
              <w:rPr>
                <w:rFonts w:ascii="Arial" w:hAnsi="Arial" w:cs="Arial"/>
                <w:spacing w:val="1"/>
                <w:w w:val="101"/>
                <w:sz w:val="20"/>
                <w:szCs w:val="20"/>
              </w:rPr>
              <w:t>r</w:t>
            </w:r>
            <w:r w:rsidRPr="00F8046F">
              <w:rPr>
                <w:rFonts w:ascii="Arial" w:hAnsi="Arial" w:cs="Arial"/>
                <w:spacing w:val="-2"/>
                <w:w w:val="101"/>
                <w:sz w:val="20"/>
                <w:szCs w:val="20"/>
              </w:rPr>
              <w:t>s</w:t>
            </w:r>
            <w:r w:rsidRPr="00F8046F">
              <w:rPr>
                <w:rFonts w:ascii="Arial" w:hAnsi="Arial" w:cs="Arial"/>
                <w:spacing w:val="3"/>
                <w:w w:val="101"/>
                <w:sz w:val="20"/>
                <w:szCs w:val="20"/>
              </w:rPr>
              <w:t>i</w:t>
            </w:r>
            <w:r w:rsidRPr="00F8046F">
              <w:rPr>
                <w:rFonts w:ascii="Arial" w:hAnsi="Arial" w:cs="Arial"/>
                <w:spacing w:val="-3"/>
                <w:w w:val="101"/>
                <w:sz w:val="20"/>
                <w:szCs w:val="20"/>
              </w:rPr>
              <w:t>d</w:t>
            </w:r>
            <w:r w:rsidRPr="00F8046F">
              <w:rPr>
                <w:rFonts w:ascii="Arial" w:hAnsi="Arial" w:cs="Arial"/>
                <w:spacing w:val="2"/>
                <w:w w:val="101"/>
                <w:sz w:val="20"/>
                <w:szCs w:val="20"/>
              </w:rPr>
              <w:t>a</w:t>
            </w:r>
            <w:r w:rsidRPr="00F8046F">
              <w:rPr>
                <w:rFonts w:ascii="Arial" w:hAnsi="Arial" w:cs="Arial"/>
                <w:w w:val="101"/>
                <w:sz w:val="20"/>
                <w:szCs w:val="20"/>
              </w:rPr>
              <w:t>d</w:t>
            </w:r>
          </w:p>
        </w:tc>
      </w:tr>
      <w:tr w:rsidR="00C47B2F" w:rsidRPr="00F8046F" w14:paraId="6A2B1993" w14:textId="77777777" w:rsidTr="00633DDB">
        <w:trPr>
          <w:trHeight w:val="409"/>
          <w:jc w:val="center"/>
        </w:trPr>
        <w:tc>
          <w:tcPr>
            <w:tcW w:w="9532" w:type="dxa"/>
            <w:tcBorders>
              <w:top w:val="single" w:sz="4" w:space="0" w:color="auto"/>
              <w:left w:val="single" w:sz="4" w:space="0" w:color="auto"/>
              <w:bottom w:val="single" w:sz="4" w:space="0" w:color="auto"/>
              <w:right w:val="single" w:sz="4" w:space="0" w:color="auto"/>
            </w:tcBorders>
            <w:vAlign w:val="center"/>
            <w:hideMark/>
          </w:tcPr>
          <w:p w14:paraId="45B27479" w14:textId="77777777" w:rsidR="00C47B2F" w:rsidRPr="00F8046F" w:rsidRDefault="00C47B2F" w:rsidP="00633DDB">
            <w:pPr>
              <w:widowControl w:val="0"/>
              <w:adjustRightInd w:val="0"/>
              <w:ind w:left="61"/>
              <w:rPr>
                <w:rFonts w:ascii="Arial" w:hAnsi="Arial" w:cs="Arial"/>
                <w:sz w:val="20"/>
                <w:szCs w:val="20"/>
              </w:rPr>
            </w:pPr>
            <w:r w:rsidRPr="00F8046F">
              <w:rPr>
                <w:rFonts w:ascii="Arial" w:hAnsi="Arial" w:cs="Arial"/>
                <w:spacing w:val="-1"/>
                <w:sz w:val="20"/>
                <w:szCs w:val="20"/>
              </w:rPr>
              <w:t>N</w:t>
            </w:r>
            <w:r w:rsidRPr="00F8046F">
              <w:rPr>
                <w:rFonts w:ascii="Arial" w:hAnsi="Arial" w:cs="Arial"/>
                <w:sz w:val="20"/>
                <w:szCs w:val="20"/>
              </w:rPr>
              <w:t>o.</w:t>
            </w:r>
            <w:r w:rsidRPr="00F8046F">
              <w:rPr>
                <w:rFonts w:ascii="Arial" w:hAnsi="Arial" w:cs="Arial"/>
                <w:spacing w:val="5"/>
                <w:sz w:val="20"/>
                <w:szCs w:val="20"/>
              </w:rPr>
              <w:t xml:space="preserve"> </w:t>
            </w:r>
            <w:r w:rsidRPr="00F8046F">
              <w:rPr>
                <w:rFonts w:ascii="Arial" w:hAnsi="Arial" w:cs="Arial"/>
                <w:spacing w:val="-1"/>
                <w:sz w:val="20"/>
                <w:szCs w:val="20"/>
              </w:rPr>
              <w:t>R</w:t>
            </w:r>
            <w:r w:rsidRPr="00F8046F">
              <w:rPr>
                <w:rFonts w:ascii="Arial" w:hAnsi="Arial" w:cs="Arial"/>
                <w:spacing w:val="2"/>
                <w:sz w:val="20"/>
                <w:szCs w:val="20"/>
              </w:rPr>
              <w:t>e</w:t>
            </w:r>
            <w:r w:rsidRPr="00F8046F">
              <w:rPr>
                <w:rFonts w:ascii="Arial" w:hAnsi="Arial" w:cs="Arial"/>
                <w:sz w:val="20"/>
                <w:szCs w:val="20"/>
              </w:rPr>
              <w:t>g</w:t>
            </w:r>
            <w:r w:rsidRPr="00F8046F">
              <w:rPr>
                <w:rFonts w:ascii="Arial" w:hAnsi="Arial" w:cs="Arial"/>
                <w:spacing w:val="1"/>
                <w:sz w:val="20"/>
                <w:szCs w:val="20"/>
              </w:rPr>
              <w:t>is</w:t>
            </w:r>
            <w:r w:rsidRPr="00F8046F">
              <w:rPr>
                <w:rFonts w:ascii="Arial" w:hAnsi="Arial" w:cs="Arial"/>
                <w:sz w:val="20"/>
                <w:szCs w:val="20"/>
              </w:rPr>
              <w:t>t</w:t>
            </w:r>
            <w:r w:rsidRPr="00F8046F">
              <w:rPr>
                <w:rFonts w:ascii="Arial" w:hAnsi="Arial" w:cs="Arial"/>
                <w:spacing w:val="-1"/>
                <w:sz w:val="20"/>
                <w:szCs w:val="20"/>
              </w:rPr>
              <w:t>r</w:t>
            </w:r>
            <w:r w:rsidRPr="00F8046F">
              <w:rPr>
                <w:rFonts w:ascii="Arial" w:hAnsi="Arial" w:cs="Arial"/>
                <w:sz w:val="20"/>
                <w:szCs w:val="20"/>
              </w:rPr>
              <w:t>o</w:t>
            </w:r>
            <w:r w:rsidRPr="00F8046F">
              <w:rPr>
                <w:rFonts w:ascii="Arial" w:hAnsi="Arial" w:cs="Arial"/>
                <w:spacing w:val="10"/>
                <w:sz w:val="20"/>
                <w:szCs w:val="20"/>
              </w:rPr>
              <w:t xml:space="preserve"> </w:t>
            </w:r>
            <w:r w:rsidRPr="00F8046F">
              <w:rPr>
                <w:rFonts w:ascii="Arial" w:hAnsi="Arial" w:cs="Arial"/>
                <w:w w:val="101"/>
                <w:sz w:val="20"/>
                <w:szCs w:val="20"/>
              </w:rPr>
              <w:t>P</w:t>
            </w:r>
            <w:r w:rsidRPr="00F8046F">
              <w:rPr>
                <w:rFonts w:ascii="Arial" w:hAnsi="Arial" w:cs="Arial"/>
                <w:spacing w:val="-1"/>
                <w:w w:val="101"/>
                <w:sz w:val="20"/>
                <w:szCs w:val="20"/>
              </w:rPr>
              <w:t>r</w:t>
            </w:r>
            <w:r w:rsidRPr="00F8046F">
              <w:rPr>
                <w:rFonts w:ascii="Arial" w:hAnsi="Arial" w:cs="Arial"/>
                <w:w w:val="101"/>
                <w:sz w:val="20"/>
                <w:szCs w:val="20"/>
              </w:rPr>
              <w:t>o</w:t>
            </w:r>
            <w:r w:rsidRPr="00F8046F">
              <w:rPr>
                <w:rFonts w:ascii="Arial" w:hAnsi="Arial" w:cs="Arial"/>
                <w:spacing w:val="2"/>
                <w:w w:val="101"/>
                <w:sz w:val="20"/>
                <w:szCs w:val="20"/>
              </w:rPr>
              <w:t>f</w:t>
            </w:r>
            <w:r w:rsidRPr="00F8046F">
              <w:rPr>
                <w:rFonts w:ascii="Arial" w:hAnsi="Arial" w:cs="Arial"/>
                <w:spacing w:val="-3"/>
                <w:w w:val="101"/>
                <w:sz w:val="20"/>
                <w:szCs w:val="20"/>
              </w:rPr>
              <w:t>e</w:t>
            </w:r>
            <w:r w:rsidRPr="00F8046F">
              <w:rPr>
                <w:rFonts w:ascii="Arial" w:hAnsi="Arial" w:cs="Arial"/>
                <w:spacing w:val="1"/>
                <w:w w:val="101"/>
                <w:sz w:val="20"/>
                <w:szCs w:val="20"/>
              </w:rPr>
              <w:t>si</w:t>
            </w:r>
            <w:r w:rsidRPr="00F8046F">
              <w:rPr>
                <w:rFonts w:ascii="Arial" w:hAnsi="Arial" w:cs="Arial"/>
                <w:w w:val="101"/>
                <w:sz w:val="20"/>
                <w:szCs w:val="20"/>
              </w:rPr>
              <w:t>onal</w:t>
            </w:r>
          </w:p>
        </w:tc>
      </w:tr>
      <w:tr w:rsidR="00C47B2F" w:rsidRPr="00F8046F" w14:paraId="7C89CB1E" w14:textId="77777777" w:rsidTr="00633DDB">
        <w:trPr>
          <w:trHeight w:val="415"/>
          <w:jc w:val="center"/>
        </w:trPr>
        <w:tc>
          <w:tcPr>
            <w:tcW w:w="9532" w:type="dxa"/>
            <w:tcBorders>
              <w:top w:val="single" w:sz="4" w:space="0" w:color="auto"/>
              <w:left w:val="single" w:sz="4" w:space="0" w:color="auto"/>
              <w:bottom w:val="single" w:sz="4" w:space="0" w:color="auto"/>
              <w:right w:val="single" w:sz="4" w:space="0" w:color="auto"/>
            </w:tcBorders>
            <w:vAlign w:val="center"/>
            <w:hideMark/>
          </w:tcPr>
          <w:p w14:paraId="12811185" w14:textId="77777777" w:rsidR="00C47B2F" w:rsidRPr="00F8046F" w:rsidRDefault="00C47B2F" w:rsidP="00633DDB">
            <w:pPr>
              <w:widowControl w:val="0"/>
              <w:adjustRightInd w:val="0"/>
              <w:ind w:left="61"/>
              <w:rPr>
                <w:rFonts w:ascii="Arial" w:hAnsi="Arial" w:cs="Arial"/>
                <w:sz w:val="20"/>
                <w:szCs w:val="20"/>
              </w:rPr>
            </w:pPr>
            <w:r w:rsidRPr="00F8046F">
              <w:rPr>
                <w:rFonts w:ascii="Arial" w:hAnsi="Arial" w:cs="Arial"/>
                <w:spacing w:val="1"/>
                <w:sz w:val="20"/>
                <w:szCs w:val="20"/>
              </w:rPr>
              <w:t>T</w:t>
            </w:r>
            <w:r w:rsidRPr="00F8046F">
              <w:rPr>
                <w:rFonts w:ascii="Arial" w:hAnsi="Arial" w:cs="Arial"/>
                <w:sz w:val="20"/>
                <w:szCs w:val="20"/>
              </w:rPr>
              <w:t>ítu</w:t>
            </w:r>
            <w:r w:rsidRPr="00F8046F">
              <w:rPr>
                <w:rFonts w:ascii="Arial" w:hAnsi="Arial" w:cs="Arial"/>
                <w:spacing w:val="1"/>
                <w:sz w:val="20"/>
                <w:szCs w:val="20"/>
              </w:rPr>
              <w:t>l</w:t>
            </w:r>
            <w:r w:rsidRPr="00F8046F">
              <w:rPr>
                <w:rFonts w:ascii="Arial" w:hAnsi="Arial" w:cs="Arial"/>
                <w:sz w:val="20"/>
                <w:szCs w:val="20"/>
              </w:rPr>
              <w:t>o</w:t>
            </w:r>
            <w:r w:rsidRPr="00F8046F">
              <w:rPr>
                <w:rFonts w:ascii="Arial" w:hAnsi="Arial" w:cs="Arial"/>
                <w:spacing w:val="7"/>
                <w:sz w:val="20"/>
                <w:szCs w:val="20"/>
              </w:rPr>
              <w:t xml:space="preserve"> </w:t>
            </w:r>
            <w:r w:rsidRPr="00F8046F">
              <w:rPr>
                <w:rFonts w:ascii="Arial" w:hAnsi="Arial" w:cs="Arial"/>
                <w:spacing w:val="-2"/>
                <w:w w:val="101"/>
                <w:sz w:val="20"/>
                <w:szCs w:val="20"/>
              </w:rPr>
              <w:t>O</w:t>
            </w:r>
            <w:r w:rsidRPr="00F8046F">
              <w:rPr>
                <w:rFonts w:ascii="Arial" w:hAnsi="Arial" w:cs="Arial"/>
                <w:spacing w:val="-3"/>
                <w:w w:val="101"/>
                <w:sz w:val="20"/>
                <w:szCs w:val="20"/>
              </w:rPr>
              <w:t>b</w:t>
            </w:r>
            <w:r w:rsidRPr="00F8046F">
              <w:rPr>
                <w:rFonts w:ascii="Arial" w:hAnsi="Arial" w:cs="Arial"/>
                <w:spacing w:val="5"/>
                <w:w w:val="101"/>
                <w:sz w:val="20"/>
                <w:szCs w:val="20"/>
              </w:rPr>
              <w:t>t</w:t>
            </w:r>
            <w:r w:rsidRPr="00F8046F">
              <w:rPr>
                <w:rFonts w:ascii="Arial" w:hAnsi="Arial" w:cs="Arial"/>
                <w:spacing w:val="-3"/>
                <w:w w:val="101"/>
                <w:sz w:val="20"/>
                <w:szCs w:val="20"/>
              </w:rPr>
              <w:t>e</w:t>
            </w:r>
            <w:r w:rsidRPr="00F8046F">
              <w:rPr>
                <w:rFonts w:ascii="Arial" w:hAnsi="Arial" w:cs="Arial"/>
                <w:w w:val="101"/>
                <w:sz w:val="20"/>
                <w:szCs w:val="20"/>
              </w:rPr>
              <w:t>n</w:t>
            </w:r>
            <w:r w:rsidRPr="00F8046F">
              <w:rPr>
                <w:rFonts w:ascii="Arial" w:hAnsi="Arial" w:cs="Arial"/>
                <w:spacing w:val="1"/>
                <w:w w:val="101"/>
                <w:sz w:val="20"/>
                <w:szCs w:val="20"/>
              </w:rPr>
              <w:t>i</w:t>
            </w:r>
            <w:r w:rsidRPr="00F8046F">
              <w:rPr>
                <w:rFonts w:ascii="Arial" w:hAnsi="Arial" w:cs="Arial"/>
                <w:spacing w:val="2"/>
                <w:w w:val="101"/>
                <w:sz w:val="20"/>
                <w:szCs w:val="20"/>
              </w:rPr>
              <w:t>d</w:t>
            </w:r>
            <w:r w:rsidRPr="00F8046F">
              <w:rPr>
                <w:rFonts w:ascii="Arial" w:hAnsi="Arial" w:cs="Arial"/>
                <w:w w:val="101"/>
                <w:sz w:val="20"/>
                <w:szCs w:val="20"/>
              </w:rPr>
              <w:t>o</w:t>
            </w:r>
          </w:p>
        </w:tc>
      </w:tr>
      <w:tr w:rsidR="00C47B2F" w:rsidRPr="00F8046F" w14:paraId="00AE84B2" w14:textId="77777777" w:rsidTr="00633DDB">
        <w:trPr>
          <w:trHeight w:val="282"/>
          <w:jc w:val="center"/>
        </w:trPr>
        <w:tc>
          <w:tcPr>
            <w:tcW w:w="9532" w:type="dxa"/>
            <w:tcBorders>
              <w:top w:val="single" w:sz="4" w:space="0" w:color="auto"/>
              <w:left w:val="single" w:sz="4" w:space="0" w:color="auto"/>
              <w:bottom w:val="single" w:sz="4" w:space="0" w:color="auto"/>
              <w:right w:val="single" w:sz="4" w:space="0" w:color="auto"/>
            </w:tcBorders>
            <w:vAlign w:val="center"/>
            <w:hideMark/>
          </w:tcPr>
          <w:p w14:paraId="4D4239C1" w14:textId="77777777" w:rsidR="00C47B2F" w:rsidRPr="00F8046F" w:rsidRDefault="00C47B2F" w:rsidP="00633DDB">
            <w:pPr>
              <w:widowControl w:val="0"/>
              <w:adjustRightInd w:val="0"/>
              <w:ind w:left="61"/>
              <w:rPr>
                <w:rFonts w:ascii="Arial" w:hAnsi="Arial" w:cs="Arial"/>
                <w:sz w:val="20"/>
                <w:szCs w:val="20"/>
              </w:rPr>
            </w:pPr>
            <w:r w:rsidRPr="00F8046F">
              <w:rPr>
                <w:rFonts w:ascii="Arial" w:hAnsi="Arial" w:cs="Arial"/>
                <w:w w:val="101"/>
                <w:sz w:val="20"/>
                <w:szCs w:val="20"/>
              </w:rPr>
              <w:t>E</w:t>
            </w:r>
            <w:r w:rsidRPr="00F8046F">
              <w:rPr>
                <w:rFonts w:ascii="Arial" w:hAnsi="Arial" w:cs="Arial"/>
                <w:spacing w:val="1"/>
                <w:w w:val="101"/>
                <w:sz w:val="20"/>
                <w:szCs w:val="20"/>
              </w:rPr>
              <w:t>s</w:t>
            </w:r>
            <w:r w:rsidRPr="00F8046F">
              <w:rPr>
                <w:rFonts w:ascii="Arial" w:hAnsi="Arial" w:cs="Arial"/>
                <w:w w:val="101"/>
                <w:sz w:val="20"/>
                <w:szCs w:val="20"/>
              </w:rPr>
              <w:t>p</w:t>
            </w:r>
            <w:r w:rsidRPr="00F8046F">
              <w:rPr>
                <w:rFonts w:ascii="Arial" w:hAnsi="Arial" w:cs="Arial"/>
                <w:spacing w:val="-3"/>
                <w:w w:val="101"/>
                <w:sz w:val="20"/>
                <w:szCs w:val="20"/>
              </w:rPr>
              <w:t>e</w:t>
            </w:r>
            <w:r w:rsidRPr="00F8046F">
              <w:rPr>
                <w:rFonts w:ascii="Arial" w:hAnsi="Arial" w:cs="Arial"/>
                <w:spacing w:val="1"/>
                <w:w w:val="101"/>
                <w:sz w:val="20"/>
                <w:szCs w:val="20"/>
              </w:rPr>
              <w:t>ci</w:t>
            </w:r>
            <w:r w:rsidRPr="00F8046F">
              <w:rPr>
                <w:rFonts w:ascii="Arial" w:hAnsi="Arial" w:cs="Arial"/>
                <w:w w:val="101"/>
                <w:sz w:val="20"/>
                <w:szCs w:val="20"/>
              </w:rPr>
              <w:t>a</w:t>
            </w:r>
            <w:r w:rsidRPr="00F8046F">
              <w:rPr>
                <w:rFonts w:ascii="Arial" w:hAnsi="Arial" w:cs="Arial"/>
                <w:spacing w:val="1"/>
                <w:w w:val="101"/>
                <w:sz w:val="20"/>
                <w:szCs w:val="20"/>
              </w:rPr>
              <w:t>l</w:t>
            </w:r>
            <w:r w:rsidRPr="00F8046F">
              <w:rPr>
                <w:rFonts w:ascii="Arial" w:hAnsi="Arial" w:cs="Arial"/>
                <w:spacing w:val="3"/>
                <w:w w:val="101"/>
                <w:sz w:val="20"/>
                <w:szCs w:val="20"/>
              </w:rPr>
              <w:t>i</w:t>
            </w:r>
            <w:r w:rsidRPr="00F8046F">
              <w:rPr>
                <w:rFonts w:ascii="Arial" w:hAnsi="Arial" w:cs="Arial"/>
                <w:spacing w:val="-4"/>
                <w:w w:val="101"/>
                <w:sz w:val="20"/>
                <w:szCs w:val="20"/>
              </w:rPr>
              <w:t>z</w:t>
            </w:r>
            <w:r w:rsidRPr="00F8046F">
              <w:rPr>
                <w:rFonts w:ascii="Arial" w:hAnsi="Arial" w:cs="Arial"/>
                <w:w w:val="101"/>
                <w:sz w:val="20"/>
                <w:szCs w:val="20"/>
              </w:rPr>
              <w:t>a</w:t>
            </w:r>
            <w:r w:rsidRPr="00F8046F">
              <w:rPr>
                <w:rFonts w:ascii="Arial" w:hAnsi="Arial" w:cs="Arial"/>
                <w:spacing w:val="-2"/>
                <w:w w:val="101"/>
                <w:sz w:val="20"/>
                <w:szCs w:val="20"/>
              </w:rPr>
              <w:t>c</w:t>
            </w:r>
            <w:r w:rsidRPr="00F8046F">
              <w:rPr>
                <w:rFonts w:ascii="Arial" w:hAnsi="Arial" w:cs="Arial"/>
                <w:spacing w:val="3"/>
                <w:w w:val="101"/>
                <w:sz w:val="20"/>
                <w:szCs w:val="20"/>
              </w:rPr>
              <w:t>i</w:t>
            </w:r>
            <w:r w:rsidRPr="00F8046F">
              <w:rPr>
                <w:rFonts w:ascii="Arial" w:hAnsi="Arial" w:cs="Arial"/>
                <w:spacing w:val="-3"/>
                <w:w w:val="101"/>
                <w:sz w:val="20"/>
                <w:szCs w:val="20"/>
              </w:rPr>
              <w:t>o</w:t>
            </w:r>
            <w:r w:rsidRPr="00F8046F">
              <w:rPr>
                <w:rFonts w:ascii="Arial" w:hAnsi="Arial" w:cs="Arial"/>
                <w:spacing w:val="2"/>
                <w:w w:val="101"/>
                <w:sz w:val="20"/>
                <w:szCs w:val="20"/>
              </w:rPr>
              <w:t>n</w:t>
            </w:r>
            <w:r w:rsidRPr="00F8046F">
              <w:rPr>
                <w:rFonts w:ascii="Arial" w:hAnsi="Arial" w:cs="Arial"/>
                <w:spacing w:val="-3"/>
                <w:w w:val="101"/>
                <w:sz w:val="20"/>
                <w:szCs w:val="20"/>
              </w:rPr>
              <w:t>e</w:t>
            </w:r>
            <w:r w:rsidRPr="00F8046F">
              <w:rPr>
                <w:rFonts w:ascii="Arial" w:hAnsi="Arial" w:cs="Arial"/>
                <w:w w:val="101"/>
                <w:sz w:val="20"/>
                <w:szCs w:val="20"/>
              </w:rPr>
              <w:t>s</w:t>
            </w:r>
          </w:p>
        </w:tc>
      </w:tr>
      <w:tr w:rsidR="00C47B2F" w:rsidRPr="00F8046F" w14:paraId="2F67003E" w14:textId="77777777" w:rsidTr="00633DDB">
        <w:trPr>
          <w:trHeight w:val="279"/>
          <w:jc w:val="center"/>
        </w:trPr>
        <w:tc>
          <w:tcPr>
            <w:tcW w:w="9532" w:type="dxa"/>
            <w:tcBorders>
              <w:top w:val="single" w:sz="4" w:space="0" w:color="auto"/>
              <w:left w:val="single" w:sz="4" w:space="0" w:color="auto"/>
              <w:bottom w:val="single" w:sz="4" w:space="0" w:color="auto"/>
              <w:right w:val="single" w:sz="4" w:space="0" w:color="auto"/>
            </w:tcBorders>
            <w:vAlign w:val="center"/>
          </w:tcPr>
          <w:p w14:paraId="42256380" w14:textId="77777777" w:rsidR="00C47B2F" w:rsidRPr="00F8046F" w:rsidRDefault="00C47B2F" w:rsidP="00633DDB">
            <w:pPr>
              <w:widowControl w:val="0"/>
              <w:adjustRightInd w:val="0"/>
              <w:rPr>
                <w:rFonts w:ascii="Arial" w:hAnsi="Arial" w:cs="Arial"/>
                <w:sz w:val="20"/>
                <w:szCs w:val="20"/>
              </w:rPr>
            </w:pPr>
          </w:p>
        </w:tc>
      </w:tr>
      <w:tr w:rsidR="00C47B2F" w:rsidRPr="00F8046F" w14:paraId="7A240615" w14:textId="77777777" w:rsidTr="00633DDB">
        <w:trPr>
          <w:trHeight w:val="277"/>
          <w:jc w:val="center"/>
        </w:trPr>
        <w:tc>
          <w:tcPr>
            <w:tcW w:w="9532" w:type="dxa"/>
            <w:tcBorders>
              <w:top w:val="single" w:sz="4" w:space="0" w:color="auto"/>
              <w:left w:val="single" w:sz="4" w:space="0" w:color="auto"/>
              <w:bottom w:val="single" w:sz="4" w:space="0" w:color="auto"/>
              <w:right w:val="single" w:sz="4" w:space="0" w:color="auto"/>
            </w:tcBorders>
            <w:vAlign w:val="center"/>
          </w:tcPr>
          <w:p w14:paraId="1D810831" w14:textId="77777777" w:rsidR="00C47B2F" w:rsidRPr="00F8046F" w:rsidRDefault="00C47B2F" w:rsidP="00633DDB">
            <w:pPr>
              <w:widowControl w:val="0"/>
              <w:adjustRightInd w:val="0"/>
              <w:rPr>
                <w:rFonts w:ascii="Arial" w:hAnsi="Arial" w:cs="Arial"/>
                <w:sz w:val="20"/>
                <w:szCs w:val="20"/>
              </w:rPr>
            </w:pPr>
          </w:p>
        </w:tc>
      </w:tr>
      <w:tr w:rsidR="00C47B2F" w:rsidRPr="00F8046F" w14:paraId="4AACCD40" w14:textId="77777777" w:rsidTr="00633DDB">
        <w:trPr>
          <w:trHeight w:val="279"/>
          <w:jc w:val="center"/>
        </w:trPr>
        <w:tc>
          <w:tcPr>
            <w:tcW w:w="9532" w:type="dxa"/>
            <w:tcBorders>
              <w:top w:val="single" w:sz="4" w:space="0" w:color="auto"/>
              <w:left w:val="single" w:sz="4" w:space="0" w:color="auto"/>
              <w:bottom w:val="single" w:sz="4" w:space="0" w:color="auto"/>
              <w:right w:val="single" w:sz="4" w:space="0" w:color="auto"/>
            </w:tcBorders>
            <w:vAlign w:val="center"/>
          </w:tcPr>
          <w:p w14:paraId="530A3C01" w14:textId="77777777" w:rsidR="00C47B2F" w:rsidRPr="00F8046F" w:rsidRDefault="00C47B2F" w:rsidP="00633DDB">
            <w:pPr>
              <w:widowControl w:val="0"/>
              <w:adjustRightInd w:val="0"/>
              <w:rPr>
                <w:rFonts w:ascii="Arial" w:hAnsi="Arial" w:cs="Arial"/>
                <w:sz w:val="20"/>
                <w:szCs w:val="20"/>
              </w:rPr>
            </w:pPr>
          </w:p>
        </w:tc>
      </w:tr>
      <w:tr w:rsidR="00C47B2F" w:rsidRPr="00F8046F" w14:paraId="70E9102B" w14:textId="77777777" w:rsidTr="00633DDB">
        <w:trPr>
          <w:trHeight w:val="279"/>
          <w:jc w:val="center"/>
        </w:trPr>
        <w:tc>
          <w:tcPr>
            <w:tcW w:w="9532" w:type="dxa"/>
            <w:tcBorders>
              <w:top w:val="single" w:sz="4" w:space="0" w:color="auto"/>
              <w:left w:val="single" w:sz="4" w:space="0" w:color="auto"/>
              <w:bottom w:val="single" w:sz="4" w:space="0" w:color="auto"/>
              <w:right w:val="single" w:sz="4" w:space="0" w:color="auto"/>
            </w:tcBorders>
            <w:vAlign w:val="center"/>
            <w:hideMark/>
          </w:tcPr>
          <w:p w14:paraId="624AF6C0" w14:textId="77777777" w:rsidR="00C47B2F" w:rsidRPr="00F8046F" w:rsidRDefault="00C47B2F" w:rsidP="00633DDB">
            <w:pPr>
              <w:widowControl w:val="0"/>
              <w:adjustRightInd w:val="0"/>
              <w:ind w:left="61"/>
              <w:rPr>
                <w:rFonts w:ascii="Arial" w:hAnsi="Arial" w:cs="Arial"/>
                <w:sz w:val="20"/>
                <w:szCs w:val="20"/>
              </w:rPr>
            </w:pPr>
            <w:r w:rsidRPr="00F8046F">
              <w:rPr>
                <w:rFonts w:ascii="Arial" w:hAnsi="Arial" w:cs="Arial"/>
                <w:spacing w:val="-1"/>
                <w:sz w:val="20"/>
                <w:szCs w:val="20"/>
              </w:rPr>
              <w:t>C</w:t>
            </w:r>
            <w:r w:rsidRPr="00F8046F">
              <w:rPr>
                <w:rFonts w:ascii="Arial" w:hAnsi="Arial" w:cs="Arial"/>
                <w:sz w:val="20"/>
                <w:szCs w:val="20"/>
              </w:rPr>
              <w:t>u</w:t>
            </w:r>
            <w:r w:rsidRPr="00F8046F">
              <w:rPr>
                <w:rFonts w:ascii="Arial" w:hAnsi="Arial" w:cs="Arial"/>
                <w:spacing w:val="-1"/>
                <w:sz w:val="20"/>
                <w:szCs w:val="20"/>
              </w:rPr>
              <w:t>r</w:t>
            </w:r>
            <w:r w:rsidRPr="00F8046F">
              <w:rPr>
                <w:rFonts w:ascii="Arial" w:hAnsi="Arial" w:cs="Arial"/>
                <w:spacing w:val="3"/>
                <w:sz w:val="20"/>
                <w:szCs w:val="20"/>
              </w:rPr>
              <w:t>s</w:t>
            </w:r>
            <w:r w:rsidRPr="00F8046F">
              <w:rPr>
                <w:rFonts w:ascii="Arial" w:hAnsi="Arial" w:cs="Arial"/>
                <w:spacing w:val="-3"/>
                <w:sz w:val="20"/>
                <w:szCs w:val="20"/>
              </w:rPr>
              <w:t>o</w:t>
            </w:r>
            <w:r w:rsidRPr="00F8046F">
              <w:rPr>
                <w:rFonts w:ascii="Arial" w:hAnsi="Arial" w:cs="Arial"/>
                <w:sz w:val="20"/>
                <w:szCs w:val="20"/>
              </w:rPr>
              <w:t>s</w:t>
            </w:r>
            <w:r w:rsidRPr="00F8046F">
              <w:rPr>
                <w:rFonts w:ascii="Arial" w:hAnsi="Arial" w:cs="Arial"/>
                <w:spacing w:val="9"/>
                <w:sz w:val="20"/>
                <w:szCs w:val="20"/>
              </w:rPr>
              <w:t xml:space="preserve"> </w:t>
            </w:r>
            <w:r w:rsidRPr="00F8046F">
              <w:rPr>
                <w:rFonts w:ascii="Arial" w:hAnsi="Arial" w:cs="Arial"/>
                <w:spacing w:val="-1"/>
                <w:w w:val="101"/>
                <w:sz w:val="20"/>
                <w:szCs w:val="20"/>
              </w:rPr>
              <w:t>R</w:t>
            </w:r>
            <w:r w:rsidRPr="00F8046F">
              <w:rPr>
                <w:rFonts w:ascii="Arial" w:hAnsi="Arial" w:cs="Arial"/>
                <w:spacing w:val="2"/>
                <w:w w:val="101"/>
                <w:sz w:val="20"/>
                <w:szCs w:val="20"/>
              </w:rPr>
              <w:t>e</w:t>
            </w:r>
            <w:r w:rsidRPr="00F8046F">
              <w:rPr>
                <w:rFonts w:ascii="Arial" w:hAnsi="Arial" w:cs="Arial"/>
                <w:spacing w:val="-3"/>
                <w:w w:val="101"/>
                <w:sz w:val="20"/>
                <w:szCs w:val="20"/>
              </w:rPr>
              <w:t>a</w:t>
            </w:r>
            <w:r w:rsidRPr="00F8046F">
              <w:rPr>
                <w:rFonts w:ascii="Arial" w:hAnsi="Arial" w:cs="Arial"/>
                <w:spacing w:val="3"/>
                <w:w w:val="101"/>
                <w:sz w:val="20"/>
                <w:szCs w:val="20"/>
              </w:rPr>
              <w:t>l</w:t>
            </w:r>
            <w:r w:rsidRPr="00F8046F">
              <w:rPr>
                <w:rFonts w:ascii="Arial" w:hAnsi="Arial" w:cs="Arial"/>
                <w:spacing w:val="1"/>
                <w:w w:val="101"/>
                <w:sz w:val="20"/>
                <w:szCs w:val="20"/>
              </w:rPr>
              <w:t>i</w:t>
            </w:r>
            <w:r w:rsidRPr="00F8046F">
              <w:rPr>
                <w:rFonts w:ascii="Arial" w:hAnsi="Arial" w:cs="Arial"/>
                <w:spacing w:val="-2"/>
                <w:w w:val="101"/>
                <w:sz w:val="20"/>
                <w:szCs w:val="20"/>
              </w:rPr>
              <w:t>z</w:t>
            </w:r>
            <w:r w:rsidRPr="00F8046F">
              <w:rPr>
                <w:rFonts w:ascii="Arial" w:hAnsi="Arial" w:cs="Arial"/>
                <w:w w:val="101"/>
                <w:sz w:val="20"/>
                <w:szCs w:val="20"/>
              </w:rPr>
              <w:t>ad</w:t>
            </w:r>
            <w:r w:rsidRPr="00F8046F">
              <w:rPr>
                <w:rFonts w:ascii="Arial" w:hAnsi="Arial" w:cs="Arial"/>
                <w:spacing w:val="-3"/>
                <w:w w:val="101"/>
                <w:sz w:val="20"/>
                <w:szCs w:val="20"/>
              </w:rPr>
              <w:t>o</w:t>
            </w:r>
            <w:r w:rsidRPr="00F8046F">
              <w:rPr>
                <w:rFonts w:ascii="Arial" w:hAnsi="Arial" w:cs="Arial"/>
                <w:w w:val="101"/>
                <w:sz w:val="20"/>
                <w:szCs w:val="20"/>
              </w:rPr>
              <w:t>s</w:t>
            </w:r>
          </w:p>
        </w:tc>
      </w:tr>
      <w:tr w:rsidR="00C47B2F" w:rsidRPr="00F8046F" w14:paraId="7ADBB877" w14:textId="77777777" w:rsidTr="00633DDB">
        <w:trPr>
          <w:trHeight w:val="279"/>
          <w:jc w:val="center"/>
        </w:trPr>
        <w:tc>
          <w:tcPr>
            <w:tcW w:w="9532" w:type="dxa"/>
            <w:tcBorders>
              <w:top w:val="single" w:sz="4" w:space="0" w:color="auto"/>
              <w:left w:val="single" w:sz="4" w:space="0" w:color="auto"/>
              <w:bottom w:val="single" w:sz="4" w:space="0" w:color="auto"/>
              <w:right w:val="single" w:sz="4" w:space="0" w:color="auto"/>
            </w:tcBorders>
            <w:vAlign w:val="center"/>
          </w:tcPr>
          <w:p w14:paraId="381E3B75" w14:textId="77777777" w:rsidR="00C47B2F" w:rsidRPr="00F8046F" w:rsidRDefault="00C47B2F" w:rsidP="00633DDB">
            <w:pPr>
              <w:widowControl w:val="0"/>
              <w:adjustRightInd w:val="0"/>
              <w:rPr>
                <w:rFonts w:ascii="Arial" w:hAnsi="Arial" w:cs="Arial"/>
                <w:sz w:val="20"/>
                <w:szCs w:val="20"/>
              </w:rPr>
            </w:pPr>
          </w:p>
        </w:tc>
      </w:tr>
      <w:tr w:rsidR="00C47B2F" w:rsidRPr="00F8046F" w14:paraId="7B508F6A" w14:textId="77777777" w:rsidTr="00633DDB">
        <w:trPr>
          <w:trHeight w:val="281"/>
          <w:jc w:val="center"/>
        </w:trPr>
        <w:tc>
          <w:tcPr>
            <w:tcW w:w="9532" w:type="dxa"/>
            <w:tcBorders>
              <w:top w:val="single" w:sz="4" w:space="0" w:color="auto"/>
              <w:left w:val="single" w:sz="4" w:space="0" w:color="auto"/>
              <w:bottom w:val="single" w:sz="4" w:space="0" w:color="auto"/>
              <w:right w:val="single" w:sz="4" w:space="0" w:color="auto"/>
            </w:tcBorders>
            <w:vAlign w:val="center"/>
          </w:tcPr>
          <w:p w14:paraId="5A409993" w14:textId="77777777" w:rsidR="00C47B2F" w:rsidRPr="00F8046F" w:rsidRDefault="00C47B2F" w:rsidP="00633DDB">
            <w:pPr>
              <w:widowControl w:val="0"/>
              <w:adjustRightInd w:val="0"/>
              <w:rPr>
                <w:rFonts w:ascii="Arial" w:hAnsi="Arial" w:cs="Arial"/>
                <w:sz w:val="20"/>
                <w:szCs w:val="20"/>
              </w:rPr>
            </w:pPr>
          </w:p>
        </w:tc>
      </w:tr>
      <w:tr w:rsidR="00C47B2F" w:rsidRPr="00F8046F" w14:paraId="39FA24F8" w14:textId="77777777" w:rsidTr="00633DDB">
        <w:trPr>
          <w:trHeight w:val="278"/>
          <w:jc w:val="center"/>
        </w:trPr>
        <w:tc>
          <w:tcPr>
            <w:tcW w:w="9532" w:type="dxa"/>
            <w:tcBorders>
              <w:top w:val="single" w:sz="4" w:space="0" w:color="auto"/>
              <w:left w:val="single" w:sz="4" w:space="0" w:color="auto"/>
              <w:bottom w:val="single" w:sz="4" w:space="0" w:color="auto"/>
              <w:right w:val="single" w:sz="4" w:space="0" w:color="auto"/>
            </w:tcBorders>
            <w:vAlign w:val="center"/>
          </w:tcPr>
          <w:p w14:paraId="5C9ACEBE" w14:textId="77777777" w:rsidR="00C47B2F" w:rsidRPr="00F8046F" w:rsidRDefault="00C47B2F" w:rsidP="00633DDB">
            <w:pPr>
              <w:widowControl w:val="0"/>
              <w:adjustRightInd w:val="0"/>
              <w:rPr>
                <w:rFonts w:ascii="Arial" w:hAnsi="Arial" w:cs="Arial"/>
                <w:sz w:val="20"/>
                <w:szCs w:val="20"/>
              </w:rPr>
            </w:pPr>
          </w:p>
        </w:tc>
      </w:tr>
      <w:tr w:rsidR="00C47B2F" w:rsidRPr="00F8046F" w14:paraId="72FF4913" w14:textId="77777777" w:rsidTr="00633DDB">
        <w:trPr>
          <w:trHeight w:val="279"/>
          <w:jc w:val="center"/>
        </w:trPr>
        <w:tc>
          <w:tcPr>
            <w:tcW w:w="9532" w:type="dxa"/>
            <w:tcBorders>
              <w:top w:val="single" w:sz="4" w:space="0" w:color="auto"/>
              <w:left w:val="single" w:sz="4" w:space="0" w:color="auto"/>
              <w:bottom w:val="single" w:sz="4" w:space="0" w:color="auto"/>
              <w:right w:val="single" w:sz="4" w:space="0" w:color="auto"/>
            </w:tcBorders>
            <w:vAlign w:val="center"/>
            <w:hideMark/>
          </w:tcPr>
          <w:p w14:paraId="4C68FEAE" w14:textId="77777777" w:rsidR="00C47B2F" w:rsidRPr="00F8046F" w:rsidRDefault="00C47B2F" w:rsidP="00633DDB">
            <w:pPr>
              <w:widowControl w:val="0"/>
              <w:adjustRightInd w:val="0"/>
              <w:ind w:left="61"/>
              <w:rPr>
                <w:rFonts w:ascii="Arial" w:hAnsi="Arial" w:cs="Arial"/>
                <w:sz w:val="20"/>
                <w:szCs w:val="20"/>
              </w:rPr>
            </w:pPr>
            <w:r w:rsidRPr="00F8046F">
              <w:rPr>
                <w:rFonts w:ascii="Arial" w:hAnsi="Arial" w:cs="Arial"/>
                <w:spacing w:val="1"/>
                <w:sz w:val="20"/>
                <w:szCs w:val="20"/>
              </w:rPr>
              <w:t>Ti</w:t>
            </w:r>
            <w:r w:rsidRPr="00F8046F">
              <w:rPr>
                <w:rFonts w:ascii="Arial" w:hAnsi="Arial" w:cs="Arial"/>
                <w:sz w:val="20"/>
                <w:szCs w:val="20"/>
              </w:rPr>
              <w:t>empo</w:t>
            </w:r>
            <w:r w:rsidRPr="00F8046F">
              <w:rPr>
                <w:rFonts w:ascii="Arial" w:hAnsi="Arial" w:cs="Arial"/>
                <w:spacing w:val="10"/>
                <w:sz w:val="20"/>
                <w:szCs w:val="20"/>
              </w:rPr>
              <w:t xml:space="preserve"> </w:t>
            </w:r>
            <w:r w:rsidRPr="00F8046F">
              <w:rPr>
                <w:rFonts w:ascii="Arial" w:hAnsi="Arial" w:cs="Arial"/>
                <w:spacing w:val="-3"/>
                <w:sz w:val="20"/>
                <w:szCs w:val="20"/>
              </w:rPr>
              <w:t>d</w:t>
            </w:r>
            <w:r w:rsidRPr="00F8046F">
              <w:rPr>
                <w:rFonts w:ascii="Arial" w:hAnsi="Arial" w:cs="Arial"/>
                <w:sz w:val="20"/>
                <w:szCs w:val="20"/>
              </w:rPr>
              <w:t>e</w:t>
            </w:r>
            <w:r w:rsidRPr="00F8046F">
              <w:rPr>
                <w:rFonts w:ascii="Arial" w:hAnsi="Arial" w:cs="Arial"/>
                <w:spacing w:val="4"/>
                <w:sz w:val="20"/>
                <w:szCs w:val="20"/>
              </w:rPr>
              <w:t xml:space="preserve"> </w:t>
            </w:r>
            <w:r w:rsidRPr="00F8046F">
              <w:rPr>
                <w:rFonts w:ascii="Arial" w:hAnsi="Arial" w:cs="Arial"/>
                <w:sz w:val="20"/>
                <w:szCs w:val="20"/>
              </w:rPr>
              <w:t>E</w:t>
            </w:r>
            <w:r w:rsidRPr="00F8046F">
              <w:rPr>
                <w:rFonts w:ascii="Arial" w:hAnsi="Arial" w:cs="Arial"/>
                <w:spacing w:val="1"/>
                <w:sz w:val="20"/>
                <w:szCs w:val="20"/>
              </w:rPr>
              <w:t>x</w:t>
            </w:r>
            <w:r w:rsidRPr="00F8046F">
              <w:rPr>
                <w:rFonts w:ascii="Arial" w:hAnsi="Arial" w:cs="Arial"/>
                <w:spacing w:val="2"/>
                <w:sz w:val="20"/>
                <w:szCs w:val="20"/>
              </w:rPr>
              <w:t>p</w:t>
            </w:r>
            <w:r w:rsidRPr="00F8046F">
              <w:rPr>
                <w:rFonts w:ascii="Arial" w:hAnsi="Arial" w:cs="Arial"/>
                <w:spacing w:val="-3"/>
                <w:sz w:val="20"/>
                <w:szCs w:val="20"/>
              </w:rPr>
              <w:t>e</w:t>
            </w:r>
            <w:r w:rsidRPr="00F8046F">
              <w:rPr>
                <w:rFonts w:ascii="Arial" w:hAnsi="Arial" w:cs="Arial"/>
                <w:spacing w:val="-1"/>
                <w:sz w:val="20"/>
                <w:szCs w:val="20"/>
              </w:rPr>
              <w:t>r</w:t>
            </w:r>
            <w:r w:rsidRPr="00F8046F">
              <w:rPr>
                <w:rFonts w:ascii="Arial" w:hAnsi="Arial" w:cs="Arial"/>
                <w:spacing w:val="3"/>
                <w:sz w:val="20"/>
                <w:szCs w:val="20"/>
              </w:rPr>
              <w:t>i</w:t>
            </w:r>
            <w:r w:rsidRPr="00F8046F">
              <w:rPr>
                <w:rFonts w:ascii="Arial" w:hAnsi="Arial" w:cs="Arial"/>
                <w:sz w:val="20"/>
                <w:szCs w:val="20"/>
              </w:rPr>
              <w:t>en</w:t>
            </w:r>
            <w:r w:rsidRPr="00F8046F">
              <w:rPr>
                <w:rFonts w:ascii="Arial" w:hAnsi="Arial" w:cs="Arial"/>
                <w:spacing w:val="-2"/>
                <w:sz w:val="20"/>
                <w:szCs w:val="20"/>
              </w:rPr>
              <w:t>c</w:t>
            </w:r>
            <w:r w:rsidRPr="00F8046F">
              <w:rPr>
                <w:rFonts w:ascii="Arial" w:hAnsi="Arial" w:cs="Arial"/>
                <w:spacing w:val="3"/>
                <w:sz w:val="20"/>
                <w:szCs w:val="20"/>
              </w:rPr>
              <w:t>i</w:t>
            </w:r>
            <w:r w:rsidRPr="00F8046F">
              <w:rPr>
                <w:rFonts w:ascii="Arial" w:hAnsi="Arial" w:cs="Arial"/>
                <w:sz w:val="20"/>
                <w:szCs w:val="20"/>
              </w:rPr>
              <w:t>a</w:t>
            </w:r>
            <w:r w:rsidRPr="00F8046F">
              <w:rPr>
                <w:rFonts w:ascii="Arial" w:hAnsi="Arial" w:cs="Arial"/>
                <w:spacing w:val="13"/>
                <w:sz w:val="20"/>
                <w:szCs w:val="20"/>
              </w:rPr>
              <w:t xml:space="preserve"> </w:t>
            </w:r>
            <w:r w:rsidRPr="00F8046F">
              <w:rPr>
                <w:rFonts w:ascii="Arial" w:hAnsi="Arial" w:cs="Arial"/>
                <w:sz w:val="20"/>
                <w:szCs w:val="20"/>
              </w:rPr>
              <w:t>en</w:t>
            </w:r>
            <w:r w:rsidRPr="00F8046F">
              <w:rPr>
                <w:rFonts w:ascii="Arial" w:hAnsi="Arial" w:cs="Arial"/>
                <w:spacing w:val="4"/>
                <w:sz w:val="20"/>
                <w:szCs w:val="20"/>
              </w:rPr>
              <w:t xml:space="preserve"> </w:t>
            </w:r>
            <w:r w:rsidRPr="00F8046F">
              <w:rPr>
                <w:rFonts w:ascii="Arial" w:hAnsi="Arial" w:cs="Arial"/>
                <w:spacing w:val="1"/>
                <w:sz w:val="20"/>
                <w:szCs w:val="20"/>
              </w:rPr>
              <w:t>l</w:t>
            </w:r>
            <w:r w:rsidRPr="00F8046F">
              <w:rPr>
                <w:rFonts w:ascii="Arial" w:hAnsi="Arial" w:cs="Arial"/>
                <w:sz w:val="20"/>
                <w:szCs w:val="20"/>
              </w:rPr>
              <w:t>a</w:t>
            </w:r>
            <w:r w:rsidRPr="00F8046F">
              <w:rPr>
                <w:rFonts w:ascii="Arial" w:hAnsi="Arial" w:cs="Arial"/>
                <w:spacing w:val="3"/>
                <w:sz w:val="20"/>
                <w:szCs w:val="20"/>
              </w:rPr>
              <w:t xml:space="preserve"> </w:t>
            </w:r>
            <w:r w:rsidRPr="00F8046F">
              <w:rPr>
                <w:rFonts w:ascii="Arial" w:hAnsi="Arial" w:cs="Arial"/>
                <w:w w:val="101"/>
                <w:sz w:val="20"/>
                <w:szCs w:val="20"/>
              </w:rPr>
              <w:t>P</w:t>
            </w:r>
            <w:r w:rsidRPr="00F8046F">
              <w:rPr>
                <w:rFonts w:ascii="Arial" w:hAnsi="Arial" w:cs="Arial"/>
                <w:spacing w:val="-1"/>
                <w:w w:val="101"/>
                <w:sz w:val="20"/>
                <w:szCs w:val="20"/>
              </w:rPr>
              <w:t>r</w:t>
            </w:r>
            <w:r w:rsidRPr="00F8046F">
              <w:rPr>
                <w:rFonts w:ascii="Arial" w:hAnsi="Arial" w:cs="Arial"/>
                <w:w w:val="101"/>
                <w:sz w:val="20"/>
                <w:szCs w:val="20"/>
              </w:rPr>
              <w:t>o</w:t>
            </w:r>
            <w:r w:rsidRPr="00F8046F">
              <w:rPr>
                <w:rFonts w:ascii="Arial" w:hAnsi="Arial" w:cs="Arial"/>
                <w:spacing w:val="2"/>
                <w:w w:val="101"/>
                <w:sz w:val="20"/>
                <w:szCs w:val="20"/>
              </w:rPr>
              <w:t>f</w:t>
            </w:r>
            <w:r w:rsidRPr="00F8046F">
              <w:rPr>
                <w:rFonts w:ascii="Arial" w:hAnsi="Arial" w:cs="Arial"/>
                <w:w w:val="101"/>
                <w:sz w:val="20"/>
                <w:szCs w:val="20"/>
              </w:rPr>
              <w:t>e</w:t>
            </w:r>
            <w:r w:rsidRPr="00F8046F">
              <w:rPr>
                <w:rFonts w:ascii="Arial" w:hAnsi="Arial" w:cs="Arial"/>
                <w:spacing w:val="-2"/>
                <w:w w:val="101"/>
                <w:sz w:val="20"/>
                <w:szCs w:val="20"/>
              </w:rPr>
              <w:t>s</w:t>
            </w:r>
            <w:r w:rsidRPr="00F8046F">
              <w:rPr>
                <w:rFonts w:ascii="Arial" w:hAnsi="Arial" w:cs="Arial"/>
                <w:spacing w:val="3"/>
                <w:w w:val="101"/>
                <w:sz w:val="20"/>
                <w:szCs w:val="20"/>
              </w:rPr>
              <w:t>i</w:t>
            </w:r>
            <w:r w:rsidRPr="00F8046F">
              <w:rPr>
                <w:rFonts w:ascii="Arial" w:hAnsi="Arial" w:cs="Arial"/>
                <w:spacing w:val="-3"/>
                <w:w w:val="101"/>
                <w:sz w:val="20"/>
                <w:szCs w:val="20"/>
              </w:rPr>
              <w:t>ó</w:t>
            </w:r>
            <w:r w:rsidRPr="00F8046F">
              <w:rPr>
                <w:rFonts w:ascii="Arial" w:hAnsi="Arial" w:cs="Arial"/>
                <w:w w:val="101"/>
                <w:sz w:val="20"/>
                <w:szCs w:val="20"/>
              </w:rPr>
              <w:t>n:</w:t>
            </w:r>
          </w:p>
        </w:tc>
      </w:tr>
      <w:tr w:rsidR="00C47B2F" w:rsidRPr="00F8046F" w14:paraId="0574D6F1" w14:textId="77777777" w:rsidTr="00633DDB">
        <w:trPr>
          <w:trHeight w:val="279"/>
          <w:jc w:val="center"/>
        </w:trPr>
        <w:tc>
          <w:tcPr>
            <w:tcW w:w="9532" w:type="dxa"/>
            <w:tcBorders>
              <w:top w:val="single" w:sz="4" w:space="0" w:color="auto"/>
              <w:left w:val="single" w:sz="4" w:space="0" w:color="auto"/>
              <w:bottom w:val="single" w:sz="4" w:space="0" w:color="auto"/>
              <w:right w:val="single" w:sz="4" w:space="0" w:color="auto"/>
            </w:tcBorders>
            <w:vAlign w:val="center"/>
          </w:tcPr>
          <w:p w14:paraId="46A3655F" w14:textId="77777777" w:rsidR="00C47B2F" w:rsidRPr="00F8046F" w:rsidRDefault="00C47B2F" w:rsidP="00633DDB">
            <w:pPr>
              <w:widowControl w:val="0"/>
              <w:adjustRightInd w:val="0"/>
              <w:rPr>
                <w:rFonts w:ascii="Arial" w:hAnsi="Arial" w:cs="Arial"/>
                <w:sz w:val="20"/>
                <w:szCs w:val="20"/>
              </w:rPr>
            </w:pPr>
          </w:p>
        </w:tc>
      </w:tr>
      <w:tr w:rsidR="00C47B2F" w:rsidRPr="00F8046F" w14:paraId="6D0E8DCB" w14:textId="77777777" w:rsidTr="00633DDB">
        <w:trPr>
          <w:trHeight w:val="279"/>
          <w:jc w:val="center"/>
        </w:trPr>
        <w:tc>
          <w:tcPr>
            <w:tcW w:w="9532" w:type="dxa"/>
            <w:tcBorders>
              <w:top w:val="single" w:sz="4" w:space="0" w:color="auto"/>
              <w:left w:val="single" w:sz="4" w:space="0" w:color="auto"/>
              <w:bottom w:val="single" w:sz="4" w:space="0" w:color="auto"/>
              <w:right w:val="single" w:sz="4" w:space="0" w:color="auto"/>
            </w:tcBorders>
            <w:vAlign w:val="center"/>
            <w:hideMark/>
          </w:tcPr>
          <w:p w14:paraId="6E667E77" w14:textId="77777777" w:rsidR="00C47B2F" w:rsidRPr="00F8046F" w:rsidRDefault="00C47B2F" w:rsidP="00633DDB">
            <w:pPr>
              <w:widowControl w:val="0"/>
              <w:adjustRightInd w:val="0"/>
              <w:ind w:left="61"/>
              <w:rPr>
                <w:rFonts w:ascii="Arial" w:hAnsi="Arial" w:cs="Arial"/>
                <w:sz w:val="20"/>
                <w:szCs w:val="20"/>
              </w:rPr>
            </w:pPr>
            <w:r w:rsidRPr="00F8046F">
              <w:rPr>
                <w:rFonts w:ascii="Arial" w:hAnsi="Arial" w:cs="Arial"/>
                <w:spacing w:val="1"/>
                <w:sz w:val="20"/>
                <w:szCs w:val="20"/>
              </w:rPr>
              <w:t>Ti</w:t>
            </w:r>
            <w:r w:rsidRPr="00F8046F">
              <w:rPr>
                <w:rFonts w:ascii="Arial" w:hAnsi="Arial" w:cs="Arial"/>
                <w:sz w:val="20"/>
                <w:szCs w:val="20"/>
              </w:rPr>
              <w:t>empo</w:t>
            </w:r>
            <w:r w:rsidRPr="00F8046F">
              <w:rPr>
                <w:rFonts w:ascii="Arial" w:hAnsi="Arial" w:cs="Arial"/>
                <w:spacing w:val="9"/>
                <w:sz w:val="20"/>
                <w:szCs w:val="20"/>
              </w:rPr>
              <w:t xml:space="preserve"> </w:t>
            </w:r>
            <w:r w:rsidRPr="00F8046F">
              <w:rPr>
                <w:rFonts w:ascii="Arial" w:hAnsi="Arial" w:cs="Arial"/>
                <w:spacing w:val="-3"/>
                <w:sz w:val="20"/>
                <w:szCs w:val="20"/>
              </w:rPr>
              <w:t>d</w:t>
            </w:r>
            <w:r w:rsidRPr="00F8046F">
              <w:rPr>
                <w:rFonts w:ascii="Arial" w:hAnsi="Arial" w:cs="Arial"/>
                <w:sz w:val="20"/>
                <w:szCs w:val="20"/>
              </w:rPr>
              <w:t>e</w:t>
            </w:r>
            <w:r w:rsidRPr="00F8046F">
              <w:rPr>
                <w:rFonts w:ascii="Arial" w:hAnsi="Arial" w:cs="Arial"/>
                <w:spacing w:val="4"/>
                <w:sz w:val="20"/>
                <w:szCs w:val="20"/>
              </w:rPr>
              <w:t xml:space="preserve"> </w:t>
            </w:r>
            <w:r w:rsidRPr="00F8046F">
              <w:rPr>
                <w:rFonts w:ascii="Arial" w:hAnsi="Arial" w:cs="Arial"/>
                <w:spacing w:val="3"/>
                <w:sz w:val="20"/>
                <w:szCs w:val="20"/>
              </w:rPr>
              <w:t>S</w:t>
            </w:r>
            <w:r w:rsidRPr="00F8046F">
              <w:rPr>
                <w:rFonts w:ascii="Arial" w:hAnsi="Arial" w:cs="Arial"/>
                <w:sz w:val="20"/>
                <w:szCs w:val="20"/>
              </w:rPr>
              <w:t>e</w:t>
            </w:r>
            <w:r w:rsidRPr="00F8046F">
              <w:rPr>
                <w:rFonts w:ascii="Arial" w:hAnsi="Arial" w:cs="Arial"/>
                <w:spacing w:val="-1"/>
                <w:sz w:val="20"/>
                <w:szCs w:val="20"/>
              </w:rPr>
              <w:t>r</w:t>
            </w:r>
            <w:r w:rsidRPr="00F8046F">
              <w:rPr>
                <w:rFonts w:ascii="Arial" w:hAnsi="Arial" w:cs="Arial"/>
                <w:spacing w:val="-2"/>
                <w:sz w:val="20"/>
                <w:szCs w:val="20"/>
              </w:rPr>
              <w:t>v</w:t>
            </w:r>
            <w:r w:rsidRPr="00F8046F">
              <w:rPr>
                <w:rFonts w:ascii="Arial" w:hAnsi="Arial" w:cs="Arial"/>
                <w:spacing w:val="3"/>
                <w:sz w:val="20"/>
                <w:szCs w:val="20"/>
              </w:rPr>
              <w:t>i</w:t>
            </w:r>
            <w:r w:rsidRPr="00F8046F">
              <w:rPr>
                <w:rFonts w:ascii="Arial" w:hAnsi="Arial" w:cs="Arial"/>
                <w:spacing w:val="1"/>
                <w:sz w:val="20"/>
                <w:szCs w:val="20"/>
              </w:rPr>
              <w:t>ci</w:t>
            </w:r>
            <w:r w:rsidRPr="00F8046F">
              <w:rPr>
                <w:rFonts w:ascii="Arial" w:hAnsi="Arial" w:cs="Arial"/>
                <w:sz w:val="20"/>
                <w:szCs w:val="20"/>
              </w:rPr>
              <w:t>o</w:t>
            </w:r>
            <w:r w:rsidRPr="00F8046F">
              <w:rPr>
                <w:rFonts w:ascii="Arial" w:hAnsi="Arial" w:cs="Arial"/>
                <w:spacing w:val="9"/>
                <w:sz w:val="20"/>
                <w:szCs w:val="20"/>
              </w:rPr>
              <w:t xml:space="preserve"> </w:t>
            </w:r>
            <w:r w:rsidRPr="00F8046F">
              <w:rPr>
                <w:rFonts w:ascii="Arial" w:hAnsi="Arial" w:cs="Arial"/>
                <w:spacing w:val="-3"/>
                <w:sz w:val="20"/>
                <w:szCs w:val="20"/>
              </w:rPr>
              <w:t>e</w:t>
            </w:r>
            <w:r w:rsidRPr="00F8046F">
              <w:rPr>
                <w:rFonts w:ascii="Arial" w:hAnsi="Arial" w:cs="Arial"/>
                <w:sz w:val="20"/>
                <w:szCs w:val="20"/>
              </w:rPr>
              <w:t>n</w:t>
            </w:r>
            <w:r w:rsidRPr="00F8046F">
              <w:rPr>
                <w:rFonts w:ascii="Arial" w:hAnsi="Arial" w:cs="Arial"/>
                <w:spacing w:val="6"/>
                <w:sz w:val="20"/>
                <w:szCs w:val="20"/>
              </w:rPr>
              <w:t xml:space="preserve"> </w:t>
            </w:r>
            <w:r w:rsidRPr="00F8046F">
              <w:rPr>
                <w:rFonts w:ascii="Arial" w:hAnsi="Arial" w:cs="Arial"/>
                <w:spacing w:val="1"/>
                <w:sz w:val="20"/>
                <w:szCs w:val="20"/>
              </w:rPr>
              <w:t>l</w:t>
            </w:r>
            <w:r w:rsidRPr="00F8046F">
              <w:rPr>
                <w:rFonts w:ascii="Arial" w:hAnsi="Arial" w:cs="Arial"/>
                <w:sz w:val="20"/>
                <w:szCs w:val="20"/>
              </w:rPr>
              <w:t>a</w:t>
            </w:r>
            <w:r w:rsidRPr="00F8046F">
              <w:rPr>
                <w:rFonts w:ascii="Arial" w:hAnsi="Arial" w:cs="Arial"/>
                <w:spacing w:val="3"/>
                <w:sz w:val="20"/>
                <w:szCs w:val="20"/>
              </w:rPr>
              <w:t xml:space="preserve"> </w:t>
            </w:r>
            <w:r w:rsidRPr="00F8046F">
              <w:rPr>
                <w:rFonts w:ascii="Arial" w:hAnsi="Arial" w:cs="Arial"/>
                <w:sz w:val="20"/>
                <w:szCs w:val="20"/>
              </w:rPr>
              <w:t>In</w:t>
            </w:r>
            <w:r w:rsidRPr="00F8046F">
              <w:rPr>
                <w:rFonts w:ascii="Arial" w:hAnsi="Arial" w:cs="Arial"/>
                <w:spacing w:val="1"/>
                <w:sz w:val="20"/>
                <w:szCs w:val="20"/>
              </w:rPr>
              <w:t>s</w:t>
            </w:r>
            <w:r w:rsidRPr="00F8046F">
              <w:rPr>
                <w:rFonts w:ascii="Arial" w:hAnsi="Arial" w:cs="Arial"/>
                <w:sz w:val="20"/>
                <w:szCs w:val="20"/>
              </w:rPr>
              <w:t>t</w:t>
            </w:r>
            <w:r w:rsidRPr="00F8046F">
              <w:rPr>
                <w:rFonts w:ascii="Arial" w:hAnsi="Arial" w:cs="Arial"/>
                <w:spacing w:val="1"/>
                <w:sz w:val="20"/>
                <w:szCs w:val="20"/>
              </w:rPr>
              <w:t>i</w:t>
            </w:r>
            <w:r w:rsidRPr="00F8046F">
              <w:rPr>
                <w:rFonts w:ascii="Arial" w:hAnsi="Arial" w:cs="Arial"/>
                <w:spacing w:val="2"/>
                <w:sz w:val="20"/>
                <w:szCs w:val="20"/>
              </w:rPr>
              <w:t>t</w:t>
            </w:r>
            <w:r w:rsidRPr="00F8046F">
              <w:rPr>
                <w:rFonts w:ascii="Arial" w:hAnsi="Arial" w:cs="Arial"/>
                <w:spacing w:val="-3"/>
                <w:sz w:val="20"/>
                <w:szCs w:val="20"/>
              </w:rPr>
              <w:t>u</w:t>
            </w:r>
            <w:r w:rsidRPr="00F8046F">
              <w:rPr>
                <w:rFonts w:ascii="Arial" w:hAnsi="Arial" w:cs="Arial"/>
                <w:spacing w:val="1"/>
                <w:sz w:val="20"/>
                <w:szCs w:val="20"/>
              </w:rPr>
              <w:t>ci</w:t>
            </w:r>
            <w:r w:rsidRPr="00F8046F">
              <w:rPr>
                <w:rFonts w:ascii="Arial" w:hAnsi="Arial" w:cs="Arial"/>
                <w:sz w:val="20"/>
                <w:szCs w:val="20"/>
              </w:rPr>
              <w:t>ón</w:t>
            </w:r>
            <w:r w:rsidRPr="00F8046F">
              <w:rPr>
                <w:rFonts w:ascii="Arial" w:hAnsi="Arial" w:cs="Arial"/>
                <w:spacing w:val="8"/>
                <w:sz w:val="20"/>
                <w:szCs w:val="20"/>
              </w:rPr>
              <w:t xml:space="preserve"> </w:t>
            </w:r>
            <w:r w:rsidRPr="00F8046F">
              <w:rPr>
                <w:rFonts w:ascii="Arial" w:hAnsi="Arial" w:cs="Arial"/>
                <w:spacing w:val="-2"/>
                <w:w w:val="101"/>
                <w:sz w:val="20"/>
                <w:szCs w:val="20"/>
              </w:rPr>
              <w:t>O</w:t>
            </w:r>
            <w:r w:rsidRPr="00F8046F">
              <w:rPr>
                <w:rFonts w:ascii="Arial" w:hAnsi="Arial" w:cs="Arial"/>
                <w:spacing w:val="5"/>
                <w:w w:val="101"/>
                <w:sz w:val="20"/>
                <w:szCs w:val="20"/>
              </w:rPr>
              <w:t>f</w:t>
            </w:r>
            <w:r w:rsidRPr="00F8046F">
              <w:rPr>
                <w:rFonts w:ascii="Arial" w:hAnsi="Arial" w:cs="Arial"/>
                <w:spacing w:val="-3"/>
                <w:w w:val="101"/>
                <w:sz w:val="20"/>
                <w:szCs w:val="20"/>
              </w:rPr>
              <w:t>e</w:t>
            </w:r>
            <w:r w:rsidRPr="00F8046F">
              <w:rPr>
                <w:rFonts w:ascii="Arial" w:hAnsi="Arial" w:cs="Arial"/>
                <w:spacing w:val="-1"/>
                <w:w w:val="101"/>
                <w:sz w:val="20"/>
                <w:szCs w:val="20"/>
              </w:rPr>
              <w:t>r</w:t>
            </w:r>
            <w:r w:rsidRPr="00F8046F">
              <w:rPr>
                <w:rFonts w:ascii="Arial" w:hAnsi="Arial" w:cs="Arial"/>
                <w:w w:val="101"/>
                <w:sz w:val="20"/>
                <w:szCs w:val="20"/>
              </w:rPr>
              <w:t>e</w:t>
            </w:r>
            <w:r w:rsidRPr="00F8046F">
              <w:rPr>
                <w:rFonts w:ascii="Arial" w:hAnsi="Arial" w:cs="Arial"/>
                <w:spacing w:val="-3"/>
                <w:w w:val="101"/>
                <w:sz w:val="20"/>
                <w:szCs w:val="20"/>
              </w:rPr>
              <w:t>n</w:t>
            </w:r>
            <w:r w:rsidRPr="00F8046F">
              <w:rPr>
                <w:rFonts w:ascii="Arial" w:hAnsi="Arial" w:cs="Arial"/>
                <w:spacing w:val="5"/>
                <w:w w:val="101"/>
                <w:sz w:val="20"/>
                <w:szCs w:val="20"/>
              </w:rPr>
              <w:t>t</w:t>
            </w:r>
            <w:r w:rsidRPr="00F8046F">
              <w:rPr>
                <w:rFonts w:ascii="Arial" w:hAnsi="Arial" w:cs="Arial"/>
                <w:spacing w:val="-3"/>
                <w:w w:val="101"/>
                <w:sz w:val="20"/>
                <w:szCs w:val="20"/>
              </w:rPr>
              <w:t>e</w:t>
            </w:r>
            <w:r w:rsidRPr="00F8046F">
              <w:rPr>
                <w:rFonts w:ascii="Arial" w:hAnsi="Arial" w:cs="Arial"/>
                <w:w w:val="101"/>
                <w:sz w:val="20"/>
                <w:szCs w:val="20"/>
              </w:rPr>
              <w:t>:</w:t>
            </w:r>
          </w:p>
        </w:tc>
      </w:tr>
      <w:tr w:rsidR="00C47B2F" w:rsidRPr="00F8046F" w14:paraId="73B2F55D" w14:textId="77777777" w:rsidTr="00633DDB">
        <w:trPr>
          <w:trHeight w:val="1629"/>
          <w:jc w:val="center"/>
        </w:trPr>
        <w:tc>
          <w:tcPr>
            <w:tcW w:w="9532" w:type="dxa"/>
            <w:tcBorders>
              <w:top w:val="single" w:sz="4" w:space="0" w:color="auto"/>
              <w:left w:val="single" w:sz="4" w:space="0" w:color="auto"/>
              <w:bottom w:val="single" w:sz="4" w:space="0" w:color="auto"/>
              <w:right w:val="single" w:sz="4" w:space="0" w:color="auto"/>
            </w:tcBorders>
            <w:vAlign w:val="center"/>
          </w:tcPr>
          <w:p w14:paraId="62629A9B" w14:textId="77777777" w:rsidR="00C47B2F" w:rsidRPr="00F8046F" w:rsidRDefault="00C47B2F" w:rsidP="00633DDB">
            <w:pPr>
              <w:widowControl w:val="0"/>
              <w:adjustRightInd w:val="0"/>
              <w:rPr>
                <w:rFonts w:ascii="Arial" w:hAnsi="Arial" w:cs="Arial"/>
                <w:sz w:val="20"/>
                <w:szCs w:val="20"/>
              </w:rPr>
            </w:pPr>
          </w:p>
          <w:p w14:paraId="7BD221DE" w14:textId="77777777" w:rsidR="00C47B2F" w:rsidRPr="00F8046F" w:rsidRDefault="00C47B2F" w:rsidP="00633DDB">
            <w:pPr>
              <w:widowControl w:val="0"/>
              <w:adjustRightInd w:val="0"/>
              <w:spacing w:before="3"/>
              <w:rPr>
                <w:rFonts w:ascii="Arial" w:hAnsi="Arial" w:cs="Arial"/>
                <w:sz w:val="20"/>
                <w:szCs w:val="20"/>
              </w:rPr>
            </w:pPr>
          </w:p>
          <w:p w14:paraId="476A41A0" w14:textId="77777777" w:rsidR="00C47B2F" w:rsidRPr="00F8046F" w:rsidRDefault="00C47B2F" w:rsidP="00633DDB">
            <w:pPr>
              <w:widowControl w:val="0"/>
              <w:tabs>
                <w:tab w:val="left" w:pos="2380"/>
              </w:tabs>
              <w:adjustRightInd w:val="0"/>
              <w:rPr>
                <w:rFonts w:ascii="Arial" w:hAnsi="Arial" w:cs="Arial"/>
                <w:w w:val="101"/>
                <w:sz w:val="20"/>
                <w:szCs w:val="20"/>
              </w:rPr>
            </w:pPr>
            <w:r w:rsidRPr="00F8046F">
              <w:rPr>
                <w:rFonts w:ascii="Arial" w:hAnsi="Arial" w:cs="Arial"/>
                <w:spacing w:val="1"/>
                <w:sz w:val="20"/>
                <w:szCs w:val="20"/>
              </w:rPr>
              <w:t xml:space="preserve">          Nombre y Fi</w:t>
            </w:r>
            <w:r w:rsidRPr="00F8046F">
              <w:rPr>
                <w:rFonts w:ascii="Arial" w:hAnsi="Arial" w:cs="Arial"/>
                <w:spacing w:val="-1"/>
                <w:sz w:val="20"/>
                <w:szCs w:val="20"/>
              </w:rPr>
              <w:t>r</w:t>
            </w:r>
            <w:r w:rsidRPr="00F8046F">
              <w:rPr>
                <w:rFonts w:ascii="Arial" w:hAnsi="Arial" w:cs="Arial"/>
                <w:spacing w:val="2"/>
                <w:sz w:val="20"/>
                <w:szCs w:val="20"/>
              </w:rPr>
              <w:t>m</w:t>
            </w:r>
            <w:r w:rsidRPr="00F8046F">
              <w:rPr>
                <w:rFonts w:ascii="Arial" w:hAnsi="Arial" w:cs="Arial"/>
                <w:sz w:val="20"/>
                <w:szCs w:val="20"/>
              </w:rPr>
              <w:t>a</w:t>
            </w:r>
            <w:r w:rsidRPr="00F8046F">
              <w:rPr>
                <w:rFonts w:ascii="Arial" w:hAnsi="Arial" w:cs="Arial"/>
                <w:spacing w:val="7"/>
                <w:sz w:val="20"/>
                <w:szCs w:val="20"/>
              </w:rPr>
              <w:t xml:space="preserve"> </w:t>
            </w:r>
            <w:r w:rsidRPr="00F8046F">
              <w:rPr>
                <w:rFonts w:ascii="Arial" w:hAnsi="Arial" w:cs="Arial"/>
                <w:spacing w:val="-3"/>
                <w:sz w:val="20"/>
                <w:szCs w:val="20"/>
              </w:rPr>
              <w:t>d</w:t>
            </w:r>
            <w:r w:rsidRPr="00F8046F">
              <w:rPr>
                <w:rFonts w:ascii="Arial" w:hAnsi="Arial" w:cs="Arial"/>
                <w:sz w:val="20"/>
                <w:szCs w:val="20"/>
              </w:rPr>
              <w:t>el</w:t>
            </w:r>
            <w:r w:rsidRPr="00F8046F">
              <w:rPr>
                <w:rFonts w:ascii="Arial" w:hAnsi="Arial" w:cs="Arial"/>
                <w:spacing w:val="5"/>
                <w:sz w:val="20"/>
                <w:szCs w:val="20"/>
              </w:rPr>
              <w:t xml:space="preserve"> </w:t>
            </w:r>
            <w:r w:rsidRPr="00F8046F">
              <w:rPr>
                <w:rFonts w:ascii="Arial" w:hAnsi="Arial" w:cs="Arial"/>
                <w:spacing w:val="3"/>
                <w:sz w:val="20"/>
                <w:szCs w:val="20"/>
              </w:rPr>
              <w:t>P</w:t>
            </w:r>
            <w:r w:rsidRPr="00F8046F">
              <w:rPr>
                <w:rFonts w:ascii="Arial" w:hAnsi="Arial" w:cs="Arial"/>
                <w:spacing w:val="-1"/>
                <w:sz w:val="20"/>
                <w:szCs w:val="20"/>
              </w:rPr>
              <w:t>r</w:t>
            </w:r>
            <w:r w:rsidRPr="00F8046F">
              <w:rPr>
                <w:rFonts w:ascii="Arial" w:hAnsi="Arial" w:cs="Arial"/>
                <w:spacing w:val="-3"/>
                <w:sz w:val="20"/>
                <w:szCs w:val="20"/>
              </w:rPr>
              <w:t>o</w:t>
            </w:r>
            <w:r w:rsidRPr="00F8046F">
              <w:rPr>
                <w:rFonts w:ascii="Arial" w:hAnsi="Arial" w:cs="Arial"/>
                <w:spacing w:val="5"/>
                <w:sz w:val="20"/>
                <w:szCs w:val="20"/>
              </w:rPr>
              <w:t>f</w:t>
            </w:r>
            <w:r w:rsidRPr="00F8046F">
              <w:rPr>
                <w:rFonts w:ascii="Arial" w:hAnsi="Arial" w:cs="Arial"/>
                <w:spacing w:val="-3"/>
                <w:sz w:val="20"/>
                <w:szCs w:val="20"/>
              </w:rPr>
              <w:t>e</w:t>
            </w:r>
            <w:r w:rsidRPr="00F8046F">
              <w:rPr>
                <w:rFonts w:ascii="Arial" w:hAnsi="Arial" w:cs="Arial"/>
                <w:spacing w:val="1"/>
                <w:sz w:val="20"/>
                <w:szCs w:val="20"/>
              </w:rPr>
              <w:t>si</w:t>
            </w:r>
            <w:r w:rsidRPr="00F8046F">
              <w:rPr>
                <w:rFonts w:ascii="Arial" w:hAnsi="Arial" w:cs="Arial"/>
                <w:sz w:val="20"/>
                <w:szCs w:val="20"/>
              </w:rPr>
              <w:t>o</w:t>
            </w:r>
            <w:r w:rsidRPr="00F8046F">
              <w:rPr>
                <w:rFonts w:ascii="Arial" w:hAnsi="Arial" w:cs="Arial"/>
                <w:spacing w:val="-3"/>
                <w:sz w:val="20"/>
                <w:szCs w:val="20"/>
              </w:rPr>
              <w:t>n</w:t>
            </w:r>
            <w:r w:rsidRPr="00F8046F">
              <w:rPr>
                <w:rFonts w:ascii="Arial" w:hAnsi="Arial" w:cs="Arial"/>
                <w:sz w:val="20"/>
                <w:szCs w:val="20"/>
              </w:rPr>
              <w:t>al</w:t>
            </w:r>
            <w:r w:rsidRPr="00F8046F">
              <w:rPr>
                <w:rFonts w:ascii="Arial" w:hAnsi="Arial" w:cs="Arial"/>
                <w:spacing w:val="-52"/>
                <w:sz w:val="20"/>
                <w:szCs w:val="20"/>
              </w:rPr>
              <w:t xml:space="preserve"> </w:t>
            </w:r>
            <w:r w:rsidRPr="00F8046F">
              <w:rPr>
                <w:rFonts w:ascii="Arial" w:hAnsi="Arial" w:cs="Arial"/>
                <w:sz w:val="20"/>
                <w:szCs w:val="20"/>
              </w:rPr>
              <w:tab/>
              <w:t xml:space="preserve">            </w:t>
            </w:r>
            <w:r w:rsidRPr="00F8046F">
              <w:rPr>
                <w:rFonts w:ascii="Arial" w:hAnsi="Arial" w:cs="Arial"/>
                <w:spacing w:val="-3"/>
                <w:sz w:val="20"/>
                <w:szCs w:val="20"/>
              </w:rPr>
              <w:t>F</w:t>
            </w:r>
            <w:r w:rsidRPr="00F8046F">
              <w:rPr>
                <w:rFonts w:ascii="Arial" w:hAnsi="Arial" w:cs="Arial"/>
                <w:spacing w:val="3"/>
                <w:sz w:val="20"/>
                <w:szCs w:val="20"/>
              </w:rPr>
              <w:t>i</w:t>
            </w:r>
            <w:r w:rsidRPr="00F8046F">
              <w:rPr>
                <w:rFonts w:ascii="Arial" w:hAnsi="Arial" w:cs="Arial"/>
                <w:spacing w:val="-1"/>
                <w:sz w:val="20"/>
                <w:szCs w:val="20"/>
              </w:rPr>
              <w:t>r</w:t>
            </w:r>
            <w:r w:rsidRPr="00F8046F">
              <w:rPr>
                <w:rFonts w:ascii="Arial" w:hAnsi="Arial" w:cs="Arial"/>
                <w:sz w:val="20"/>
                <w:szCs w:val="20"/>
              </w:rPr>
              <w:t>ma</w:t>
            </w:r>
            <w:r w:rsidRPr="00F8046F">
              <w:rPr>
                <w:rFonts w:ascii="Arial" w:hAnsi="Arial" w:cs="Arial"/>
                <w:spacing w:val="4"/>
                <w:sz w:val="20"/>
                <w:szCs w:val="20"/>
              </w:rPr>
              <w:t xml:space="preserve"> </w:t>
            </w:r>
            <w:r w:rsidRPr="00F8046F">
              <w:rPr>
                <w:rFonts w:ascii="Arial" w:hAnsi="Arial" w:cs="Arial"/>
                <w:spacing w:val="2"/>
                <w:sz w:val="20"/>
                <w:szCs w:val="20"/>
              </w:rPr>
              <w:t>d</w:t>
            </w:r>
            <w:r w:rsidRPr="00F8046F">
              <w:rPr>
                <w:rFonts w:ascii="Arial" w:hAnsi="Arial" w:cs="Arial"/>
                <w:spacing w:val="-3"/>
                <w:sz w:val="20"/>
                <w:szCs w:val="20"/>
              </w:rPr>
              <w:t>e</w:t>
            </w:r>
            <w:r w:rsidRPr="00F8046F">
              <w:rPr>
                <w:rFonts w:ascii="Arial" w:hAnsi="Arial" w:cs="Arial"/>
                <w:sz w:val="20"/>
                <w:szCs w:val="20"/>
              </w:rPr>
              <w:t>l</w:t>
            </w:r>
            <w:r w:rsidRPr="00F8046F">
              <w:rPr>
                <w:rFonts w:ascii="Arial" w:hAnsi="Arial" w:cs="Arial"/>
                <w:spacing w:val="7"/>
                <w:sz w:val="20"/>
                <w:szCs w:val="20"/>
              </w:rPr>
              <w:t xml:space="preserve"> </w:t>
            </w:r>
            <w:r w:rsidRPr="00F8046F">
              <w:rPr>
                <w:rFonts w:ascii="Arial" w:hAnsi="Arial" w:cs="Arial"/>
                <w:spacing w:val="-1"/>
                <w:sz w:val="20"/>
                <w:szCs w:val="20"/>
              </w:rPr>
              <w:t>R</w:t>
            </w:r>
            <w:r w:rsidRPr="00F8046F">
              <w:rPr>
                <w:rFonts w:ascii="Arial" w:hAnsi="Arial" w:cs="Arial"/>
                <w:sz w:val="20"/>
                <w:szCs w:val="20"/>
              </w:rPr>
              <w:t>e</w:t>
            </w:r>
            <w:r w:rsidRPr="00F8046F">
              <w:rPr>
                <w:rFonts w:ascii="Arial" w:hAnsi="Arial" w:cs="Arial"/>
                <w:spacing w:val="-3"/>
                <w:sz w:val="20"/>
                <w:szCs w:val="20"/>
              </w:rPr>
              <w:t>p</w:t>
            </w:r>
            <w:r w:rsidRPr="00F8046F">
              <w:rPr>
                <w:rFonts w:ascii="Arial" w:hAnsi="Arial" w:cs="Arial"/>
                <w:spacing w:val="1"/>
                <w:sz w:val="20"/>
                <w:szCs w:val="20"/>
              </w:rPr>
              <w:t>r</w:t>
            </w:r>
            <w:r w:rsidRPr="00F8046F">
              <w:rPr>
                <w:rFonts w:ascii="Arial" w:hAnsi="Arial" w:cs="Arial"/>
                <w:sz w:val="20"/>
                <w:szCs w:val="20"/>
              </w:rPr>
              <w:t>e</w:t>
            </w:r>
            <w:r w:rsidRPr="00F8046F">
              <w:rPr>
                <w:rFonts w:ascii="Arial" w:hAnsi="Arial" w:cs="Arial"/>
                <w:spacing w:val="1"/>
                <w:sz w:val="20"/>
                <w:szCs w:val="20"/>
              </w:rPr>
              <w:t>s</w:t>
            </w:r>
            <w:r w:rsidRPr="00F8046F">
              <w:rPr>
                <w:rFonts w:ascii="Arial" w:hAnsi="Arial" w:cs="Arial"/>
                <w:sz w:val="20"/>
                <w:szCs w:val="20"/>
              </w:rPr>
              <w:t>e</w:t>
            </w:r>
            <w:r w:rsidRPr="00F8046F">
              <w:rPr>
                <w:rFonts w:ascii="Arial" w:hAnsi="Arial" w:cs="Arial"/>
                <w:spacing w:val="-3"/>
                <w:sz w:val="20"/>
                <w:szCs w:val="20"/>
              </w:rPr>
              <w:t>n</w:t>
            </w:r>
            <w:r w:rsidRPr="00F8046F">
              <w:rPr>
                <w:rFonts w:ascii="Arial" w:hAnsi="Arial" w:cs="Arial"/>
                <w:spacing w:val="5"/>
                <w:sz w:val="20"/>
                <w:szCs w:val="20"/>
              </w:rPr>
              <w:t>t</w:t>
            </w:r>
            <w:r w:rsidRPr="00F8046F">
              <w:rPr>
                <w:rFonts w:ascii="Arial" w:hAnsi="Arial" w:cs="Arial"/>
                <w:spacing w:val="-3"/>
                <w:sz w:val="20"/>
                <w:szCs w:val="20"/>
              </w:rPr>
              <w:t>a</w:t>
            </w:r>
            <w:r w:rsidRPr="00F8046F">
              <w:rPr>
                <w:rFonts w:ascii="Arial" w:hAnsi="Arial" w:cs="Arial"/>
                <w:sz w:val="20"/>
                <w:szCs w:val="20"/>
              </w:rPr>
              <w:t>n</w:t>
            </w:r>
            <w:r w:rsidRPr="00F8046F">
              <w:rPr>
                <w:rFonts w:ascii="Arial" w:hAnsi="Arial" w:cs="Arial"/>
                <w:spacing w:val="2"/>
                <w:sz w:val="20"/>
                <w:szCs w:val="20"/>
              </w:rPr>
              <w:t>t</w:t>
            </w:r>
            <w:r w:rsidRPr="00F8046F">
              <w:rPr>
                <w:rFonts w:ascii="Arial" w:hAnsi="Arial" w:cs="Arial"/>
                <w:sz w:val="20"/>
                <w:szCs w:val="20"/>
              </w:rPr>
              <w:t>e</w:t>
            </w:r>
            <w:r w:rsidRPr="00F8046F">
              <w:rPr>
                <w:rFonts w:ascii="Arial" w:hAnsi="Arial" w:cs="Arial"/>
                <w:spacing w:val="16"/>
                <w:sz w:val="20"/>
                <w:szCs w:val="20"/>
              </w:rPr>
              <w:t xml:space="preserve"> </w:t>
            </w:r>
            <w:r w:rsidRPr="00F8046F">
              <w:rPr>
                <w:rFonts w:ascii="Arial" w:hAnsi="Arial" w:cs="Arial"/>
                <w:spacing w:val="1"/>
                <w:w w:val="101"/>
                <w:sz w:val="20"/>
                <w:szCs w:val="20"/>
              </w:rPr>
              <w:t>l</w:t>
            </w:r>
            <w:r w:rsidRPr="00F8046F">
              <w:rPr>
                <w:rFonts w:ascii="Arial" w:hAnsi="Arial" w:cs="Arial"/>
                <w:w w:val="101"/>
                <w:sz w:val="20"/>
                <w:szCs w:val="20"/>
              </w:rPr>
              <w:t>e</w:t>
            </w:r>
            <w:r w:rsidRPr="00F8046F">
              <w:rPr>
                <w:rFonts w:ascii="Arial" w:hAnsi="Arial" w:cs="Arial"/>
                <w:spacing w:val="-3"/>
                <w:w w:val="101"/>
                <w:sz w:val="20"/>
                <w:szCs w:val="20"/>
              </w:rPr>
              <w:t>g</w:t>
            </w:r>
            <w:r w:rsidRPr="00F8046F">
              <w:rPr>
                <w:rFonts w:ascii="Arial" w:hAnsi="Arial" w:cs="Arial"/>
                <w:w w:val="101"/>
                <w:sz w:val="20"/>
                <w:szCs w:val="20"/>
              </w:rPr>
              <w:t>al</w:t>
            </w:r>
          </w:p>
          <w:p w14:paraId="52647A41" w14:textId="77777777" w:rsidR="00C47B2F" w:rsidRPr="00F8046F" w:rsidRDefault="00C47B2F" w:rsidP="00633DDB">
            <w:pPr>
              <w:widowControl w:val="0"/>
              <w:tabs>
                <w:tab w:val="left" w:pos="4200"/>
              </w:tabs>
              <w:adjustRightInd w:val="0"/>
              <w:spacing w:before="4"/>
              <w:ind w:left="61"/>
              <w:rPr>
                <w:rFonts w:ascii="Arial" w:hAnsi="Arial" w:cs="Arial"/>
                <w:sz w:val="20"/>
                <w:szCs w:val="20"/>
              </w:rPr>
            </w:pPr>
          </w:p>
        </w:tc>
      </w:tr>
    </w:tbl>
    <w:p w14:paraId="337BE440" w14:textId="77777777" w:rsidR="00C47B2F" w:rsidRDefault="00C47B2F" w:rsidP="00C47B2F">
      <w:pPr>
        <w:pStyle w:val="Prrafodelista"/>
        <w:tabs>
          <w:tab w:val="left" w:pos="240"/>
        </w:tabs>
        <w:ind w:left="0"/>
        <w:jc w:val="center"/>
        <w:rPr>
          <w:rFonts w:ascii="Arial" w:hAnsi="Arial" w:cs="Arial"/>
          <w:b/>
          <w:sz w:val="22"/>
          <w:szCs w:val="22"/>
        </w:rPr>
      </w:pPr>
    </w:p>
    <w:p w14:paraId="32F041A5" w14:textId="75CEB291" w:rsidR="00C47B2F" w:rsidRDefault="00C47B2F" w:rsidP="00C47B2F">
      <w:pPr>
        <w:pStyle w:val="Prrafodelista"/>
        <w:tabs>
          <w:tab w:val="left" w:pos="240"/>
        </w:tabs>
        <w:ind w:left="0"/>
        <w:jc w:val="center"/>
        <w:rPr>
          <w:rFonts w:ascii="Arial" w:hAnsi="Arial" w:cs="Arial"/>
          <w:b/>
          <w:sz w:val="22"/>
          <w:szCs w:val="22"/>
        </w:rPr>
      </w:pPr>
    </w:p>
    <w:p w14:paraId="6E499C87" w14:textId="180ACBB1" w:rsidR="00A455FC" w:rsidRDefault="00421FFE" w:rsidP="00421FFE">
      <w:pPr>
        <w:jc w:val="center"/>
        <w:rPr>
          <w:rFonts w:ascii="Arial" w:hAnsi="Arial" w:cs="Arial"/>
          <w:b/>
          <w:bCs/>
          <w:sz w:val="20"/>
          <w:szCs w:val="20"/>
          <w:lang w:eastAsia="es-CO"/>
        </w:rPr>
      </w:pPr>
      <w:r w:rsidRPr="00421FFE">
        <w:rPr>
          <w:rFonts w:ascii="Arial" w:hAnsi="Arial" w:cs="Arial"/>
          <w:b/>
          <w:bCs/>
          <w:color w:val="000000"/>
          <w:sz w:val="20"/>
          <w:szCs w:val="20"/>
          <w:lang w:eastAsia="es-CO"/>
        </w:rPr>
        <w:lastRenderedPageBreak/>
        <w:t>Anexo</w:t>
      </w:r>
      <w:r w:rsidR="00C01147">
        <w:rPr>
          <w:rFonts w:ascii="Arial" w:hAnsi="Arial" w:cs="Arial"/>
          <w:b/>
          <w:bCs/>
          <w:sz w:val="20"/>
          <w:szCs w:val="20"/>
          <w:lang w:eastAsia="es-CO"/>
        </w:rPr>
        <w:t xml:space="preserve"> No. </w:t>
      </w:r>
      <w:r w:rsidRPr="00421FFE">
        <w:rPr>
          <w:rFonts w:ascii="Arial" w:hAnsi="Arial" w:cs="Arial"/>
          <w:b/>
          <w:bCs/>
          <w:sz w:val="20"/>
          <w:szCs w:val="20"/>
          <w:lang w:eastAsia="es-CO"/>
        </w:rPr>
        <w:t xml:space="preserve">7 </w:t>
      </w:r>
    </w:p>
    <w:p w14:paraId="53DA3C57" w14:textId="1906CB86" w:rsidR="00421FFE" w:rsidRPr="00421FFE" w:rsidRDefault="00421FFE" w:rsidP="00421FFE">
      <w:pPr>
        <w:jc w:val="center"/>
        <w:rPr>
          <w:rFonts w:ascii="Arial" w:hAnsi="Arial" w:cs="Arial"/>
          <w:sz w:val="20"/>
          <w:szCs w:val="20"/>
        </w:rPr>
      </w:pPr>
      <w:r w:rsidRPr="00421FFE">
        <w:rPr>
          <w:rFonts w:ascii="Arial" w:hAnsi="Arial" w:cs="Arial"/>
          <w:b/>
          <w:bCs/>
          <w:sz w:val="20"/>
          <w:szCs w:val="20"/>
        </w:rPr>
        <w:t>OFERTA ECONÓMICA</w:t>
      </w:r>
    </w:p>
    <w:p w14:paraId="7649C6E5" w14:textId="484AABD2" w:rsidR="00421FFE" w:rsidRPr="00421FFE" w:rsidRDefault="00421FFE" w:rsidP="00421FFE">
      <w:pPr>
        <w:jc w:val="center"/>
        <w:rPr>
          <w:rFonts w:ascii="Arial" w:hAnsi="Arial" w:cs="Arial"/>
          <w:sz w:val="20"/>
          <w:szCs w:val="20"/>
        </w:rPr>
      </w:pPr>
    </w:p>
    <w:p w14:paraId="105BEF3D" w14:textId="77777777" w:rsidR="00421FFE" w:rsidRPr="00421FFE" w:rsidRDefault="00421FFE" w:rsidP="00421FFE">
      <w:pPr>
        <w:jc w:val="both"/>
        <w:rPr>
          <w:rFonts w:ascii="Arial" w:hAnsi="Arial" w:cs="Arial"/>
          <w:sz w:val="20"/>
          <w:szCs w:val="20"/>
        </w:rPr>
      </w:pPr>
    </w:p>
    <w:p w14:paraId="31F5A82A" w14:textId="77777777" w:rsidR="00421FFE" w:rsidRPr="00421FFE" w:rsidRDefault="00421FFE" w:rsidP="00421FFE">
      <w:pPr>
        <w:adjustRightInd w:val="0"/>
        <w:jc w:val="both"/>
        <w:rPr>
          <w:rFonts w:ascii="Arial" w:hAnsi="Arial" w:cs="Arial"/>
          <w:sz w:val="20"/>
          <w:szCs w:val="20"/>
          <w:lang w:eastAsia="es-CO"/>
        </w:rPr>
      </w:pPr>
      <w:r w:rsidRPr="00421FFE">
        <w:rPr>
          <w:rFonts w:ascii="Arial" w:hAnsi="Arial" w:cs="Arial"/>
          <w:sz w:val="20"/>
          <w:szCs w:val="20"/>
          <w:lang w:eastAsia="es-CO"/>
        </w:rPr>
        <w:t xml:space="preserve">Señores  </w:t>
      </w:r>
    </w:p>
    <w:p w14:paraId="38412528" w14:textId="77777777" w:rsidR="00421FFE" w:rsidRPr="00421FFE" w:rsidRDefault="00421FFE" w:rsidP="00421FFE">
      <w:pPr>
        <w:adjustRightInd w:val="0"/>
        <w:jc w:val="both"/>
        <w:rPr>
          <w:rFonts w:ascii="Arial" w:hAnsi="Arial" w:cs="Arial"/>
          <w:sz w:val="20"/>
          <w:szCs w:val="20"/>
        </w:rPr>
      </w:pPr>
      <w:r w:rsidRPr="00421FFE">
        <w:rPr>
          <w:rFonts w:ascii="Arial" w:hAnsi="Arial" w:cs="Arial"/>
          <w:sz w:val="20"/>
          <w:szCs w:val="20"/>
        </w:rPr>
        <w:t xml:space="preserve">Policía Nacional  </w:t>
      </w:r>
    </w:p>
    <w:p w14:paraId="363B3777" w14:textId="77777777" w:rsidR="00421FFE" w:rsidRPr="00421FFE" w:rsidRDefault="00421FFE" w:rsidP="00421FFE">
      <w:pPr>
        <w:jc w:val="both"/>
        <w:rPr>
          <w:rFonts w:ascii="Arial" w:hAnsi="Arial" w:cs="Arial"/>
          <w:sz w:val="20"/>
          <w:szCs w:val="20"/>
        </w:rPr>
      </w:pPr>
      <w:r w:rsidRPr="00421FFE">
        <w:rPr>
          <w:rFonts w:ascii="Arial" w:hAnsi="Arial" w:cs="Arial"/>
          <w:sz w:val="20"/>
          <w:szCs w:val="20"/>
        </w:rPr>
        <w:t>Departamento de Policía Urabá</w:t>
      </w:r>
      <w:r w:rsidRPr="00421FFE">
        <w:rPr>
          <w:rFonts w:ascii="Arial" w:hAnsi="Arial" w:cs="Arial"/>
          <w:sz w:val="20"/>
          <w:szCs w:val="20"/>
          <w:lang w:eastAsia="es-CO"/>
        </w:rPr>
        <w:t xml:space="preserve"> </w:t>
      </w:r>
    </w:p>
    <w:p w14:paraId="18CB9218" w14:textId="77777777" w:rsidR="00421FFE" w:rsidRPr="00421FFE" w:rsidRDefault="00421FFE" w:rsidP="00421FFE">
      <w:pPr>
        <w:pStyle w:val="NormalArial"/>
        <w:rPr>
          <w:rFonts w:cs="Arial"/>
          <w:color w:val="000000"/>
          <w:sz w:val="20"/>
          <w:szCs w:val="20"/>
          <w:lang w:eastAsia="es-CO"/>
        </w:rPr>
      </w:pPr>
      <w:r w:rsidRPr="00421FFE">
        <w:rPr>
          <w:rFonts w:cs="Arial"/>
          <w:sz w:val="20"/>
          <w:szCs w:val="20"/>
          <w:lang w:eastAsia="es-CO"/>
        </w:rPr>
        <w:t>Kilómetro 5 vía Carepa Corregimiento el Reposo</w:t>
      </w:r>
      <w:r w:rsidRPr="00421FFE">
        <w:rPr>
          <w:rFonts w:cs="Arial"/>
          <w:color w:val="000000"/>
          <w:sz w:val="20"/>
          <w:szCs w:val="20"/>
          <w:lang w:eastAsia="es-CO"/>
        </w:rPr>
        <w:t xml:space="preserve"> </w:t>
      </w:r>
    </w:p>
    <w:p w14:paraId="33EF10E4" w14:textId="54B06F98" w:rsidR="00421FFE" w:rsidRDefault="00421FFE" w:rsidP="00421FFE">
      <w:pPr>
        <w:pStyle w:val="Prrafodelista"/>
        <w:tabs>
          <w:tab w:val="left" w:pos="240"/>
          <w:tab w:val="left" w:pos="6210"/>
        </w:tabs>
        <w:ind w:left="0"/>
        <w:rPr>
          <w:rFonts w:ascii="Arial" w:hAnsi="Arial" w:cs="Arial"/>
          <w:b/>
          <w:sz w:val="20"/>
          <w:szCs w:val="20"/>
        </w:rPr>
      </w:pPr>
      <w:r w:rsidRPr="00421FFE">
        <w:rPr>
          <w:rFonts w:ascii="Arial" w:hAnsi="Arial" w:cs="Arial"/>
          <w:color w:val="000000"/>
          <w:sz w:val="20"/>
          <w:szCs w:val="20"/>
          <w:lang w:eastAsia="es-CO"/>
        </w:rPr>
        <w:t>Apartadó</w:t>
      </w:r>
    </w:p>
    <w:p w14:paraId="271DA66C" w14:textId="37863F66" w:rsidR="00421FFE" w:rsidRDefault="00421FFE" w:rsidP="00201BFD">
      <w:pPr>
        <w:pStyle w:val="Prrafodelista"/>
        <w:tabs>
          <w:tab w:val="left" w:pos="240"/>
          <w:tab w:val="left" w:pos="6210"/>
        </w:tabs>
        <w:ind w:left="0"/>
        <w:rPr>
          <w:rFonts w:ascii="Arial" w:hAnsi="Arial" w:cs="Arial"/>
          <w:b/>
          <w:sz w:val="20"/>
          <w:szCs w:val="20"/>
        </w:rPr>
      </w:pPr>
    </w:p>
    <w:tbl>
      <w:tblPr>
        <w:tblW w:w="7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7"/>
        <w:gridCol w:w="4381"/>
        <w:gridCol w:w="1418"/>
        <w:gridCol w:w="1418"/>
      </w:tblGrid>
      <w:tr w:rsidR="003D40E6" w:rsidRPr="00610942" w14:paraId="510A7763" w14:textId="13D6D4F6" w:rsidTr="003D40E6">
        <w:trPr>
          <w:trHeight w:val="315"/>
          <w:jc w:val="center"/>
        </w:trPr>
        <w:tc>
          <w:tcPr>
            <w:tcW w:w="657" w:type="dxa"/>
            <w:shd w:val="clear" w:color="auto" w:fill="DDD9C3" w:themeFill="background2" w:themeFillShade="E6"/>
            <w:noWrap/>
            <w:vAlign w:val="center"/>
          </w:tcPr>
          <w:p w14:paraId="6D752760" w14:textId="77777777" w:rsidR="003D40E6" w:rsidRPr="00610942" w:rsidRDefault="003D40E6" w:rsidP="00D33D0C">
            <w:pPr>
              <w:jc w:val="center"/>
              <w:rPr>
                <w:rFonts w:ascii="Arial" w:hAnsi="Arial" w:cs="Arial"/>
                <w:b/>
                <w:bCs/>
                <w:color w:val="000000"/>
                <w:sz w:val="16"/>
                <w:szCs w:val="16"/>
              </w:rPr>
            </w:pPr>
            <w:r w:rsidRPr="00610942">
              <w:rPr>
                <w:rFonts w:ascii="Arial" w:hAnsi="Arial" w:cs="Arial"/>
                <w:b/>
                <w:bCs/>
                <w:color w:val="000000"/>
                <w:sz w:val="16"/>
                <w:szCs w:val="16"/>
              </w:rPr>
              <w:t>ITEM</w:t>
            </w:r>
          </w:p>
        </w:tc>
        <w:tc>
          <w:tcPr>
            <w:tcW w:w="4381" w:type="dxa"/>
            <w:shd w:val="clear" w:color="auto" w:fill="DDD9C3" w:themeFill="background2" w:themeFillShade="E6"/>
            <w:vAlign w:val="center"/>
          </w:tcPr>
          <w:p w14:paraId="42747966" w14:textId="77777777" w:rsidR="003D40E6" w:rsidRPr="00610942" w:rsidRDefault="003D40E6" w:rsidP="00D33D0C">
            <w:pPr>
              <w:jc w:val="center"/>
              <w:rPr>
                <w:rFonts w:ascii="Arial" w:hAnsi="Arial" w:cs="Arial"/>
                <w:b/>
                <w:bCs/>
                <w:color w:val="000000"/>
                <w:sz w:val="16"/>
                <w:szCs w:val="16"/>
              </w:rPr>
            </w:pPr>
            <w:r w:rsidRPr="00610942">
              <w:rPr>
                <w:rFonts w:ascii="Arial" w:hAnsi="Arial" w:cs="Arial"/>
                <w:b/>
                <w:bCs/>
                <w:color w:val="000000"/>
                <w:sz w:val="16"/>
                <w:szCs w:val="16"/>
              </w:rPr>
              <w:t>EQUIPO</w:t>
            </w:r>
          </w:p>
        </w:tc>
        <w:tc>
          <w:tcPr>
            <w:tcW w:w="1418" w:type="dxa"/>
            <w:shd w:val="clear" w:color="auto" w:fill="DDD9C3" w:themeFill="background2" w:themeFillShade="E6"/>
            <w:noWrap/>
            <w:vAlign w:val="center"/>
          </w:tcPr>
          <w:p w14:paraId="09620AB6" w14:textId="6AE54A4C" w:rsidR="003D40E6" w:rsidRPr="00610942" w:rsidRDefault="003D40E6" w:rsidP="004220B1">
            <w:pPr>
              <w:jc w:val="center"/>
              <w:rPr>
                <w:rFonts w:ascii="Arial" w:hAnsi="Arial" w:cs="Arial"/>
                <w:b/>
                <w:bCs/>
                <w:color w:val="000000"/>
                <w:sz w:val="16"/>
                <w:szCs w:val="16"/>
              </w:rPr>
            </w:pPr>
            <w:r w:rsidRPr="00610942">
              <w:rPr>
                <w:rFonts w:ascii="Arial" w:hAnsi="Arial" w:cs="Arial"/>
                <w:b/>
                <w:bCs/>
                <w:color w:val="000000"/>
                <w:sz w:val="16"/>
                <w:szCs w:val="16"/>
              </w:rPr>
              <w:t xml:space="preserve">PRECIO </w:t>
            </w:r>
            <w:r>
              <w:rPr>
                <w:rFonts w:ascii="Arial" w:hAnsi="Arial" w:cs="Arial"/>
                <w:b/>
                <w:bCs/>
                <w:color w:val="000000"/>
                <w:sz w:val="16"/>
                <w:szCs w:val="16"/>
              </w:rPr>
              <w:t>TECHO</w:t>
            </w:r>
          </w:p>
        </w:tc>
        <w:tc>
          <w:tcPr>
            <w:tcW w:w="1418" w:type="dxa"/>
            <w:shd w:val="clear" w:color="auto" w:fill="DDD9C3" w:themeFill="background2" w:themeFillShade="E6"/>
          </w:tcPr>
          <w:p w14:paraId="33B4AB9F" w14:textId="4D56757D" w:rsidR="003D40E6" w:rsidRPr="00610942" w:rsidRDefault="003D40E6" w:rsidP="003D40E6">
            <w:pPr>
              <w:jc w:val="center"/>
              <w:rPr>
                <w:rFonts w:ascii="Arial" w:hAnsi="Arial" w:cs="Arial"/>
                <w:b/>
                <w:bCs/>
                <w:color w:val="000000"/>
                <w:sz w:val="16"/>
                <w:szCs w:val="16"/>
              </w:rPr>
            </w:pPr>
            <w:r w:rsidRPr="00610942">
              <w:rPr>
                <w:rFonts w:ascii="Arial" w:hAnsi="Arial" w:cs="Arial"/>
                <w:b/>
                <w:bCs/>
                <w:color w:val="000000"/>
                <w:sz w:val="16"/>
                <w:szCs w:val="16"/>
              </w:rPr>
              <w:t xml:space="preserve">PRECIO </w:t>
            </w:r>
            <w:r>
              <w:rPr>
                <w:rFonts w:ascii="Arial" w:hAnsi="Arial" w:cs="Arial"/>
                <w:b/>
                <w:bCs/>
                <w:color w:val="000000"/>
                <w:sz w:val="16"/>
                <w:szCs w:val="16"/>
              </w:rPr>
              <w:t>OFERTADO</w:t>
            </w:r>
          </w:p>
        </w:tc>
      </w:tr>
      <w:tr w:rsidR="003D40E6" w:rsidRPr="00610942" w14:paraId="49AE63D2" w14:textId="3528CCD4" w:rsidTr="003D40E6">
        <w:trPr>
          <w:trHeight w:val="52"/>
          <w:jc w:val="center"/>
        </w:trPr>
        <w:tc>
          <w:tcPr>
            <w:tcW w:w="657" w:type="dxa"/>
            <w:shd w:val="clear" w:color="auto" w:fill="auto"/>
            <w:noWrap/>
            <w:vAlign w:val="center"/>
            <w:hideMark/>
          </w:tcPr>
          <w:p w14:paraId="1992E2B7"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1</w:t>
            </w:r>
          </w:p>
        </w:tc>
        <w:tc>
          <w:tcPr>
            <w:tcW w:w="4381" w:type="dxa"/>
            <w:shd w:val="clear" w:color="auto" w:fill="auto"/>
            <w:hideMark/>
          </w:tcPr>
          <w:p w14:paraId="3310407A"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EQUIPO MULTIFUERZA / ATHETIC AVANCED 350M</w:t>
            </w:r>
          </w:p>
        </w:tc>
        <w:tc>
          <w:tcPr>
            <w:tcW w:w="1418" w:type="dxa"/>
            <w:shd w:val="clear" w:color="auto" w:fill="auto"/>
            <w:noWrap/>
            <w:vAlign w:val="center"/>
            <w:hideMark/>
          </w:tcPr>
          <w:p w14:paraId="1186526D"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$ 50.000,00</w:t>
            </w:r>
          </w:p>
        </w:tc>
        <w:tc>
          <w:tcPr>
            <w:tcW w:w="1418" w:type="dxa"/>
          </w:tcPr>
          <w:p w14:paraId="7946A13A"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1439DEDD" w14:textId="25A42176" w:rsidTr="003D40E6">
        <w:trPr>
          <w:trHeight w:val="50"/>
          <w:jc w:val="center"/>
        </w:trPr>
        <w:tc>
          <w:tcPr>
            <w:tcW w:w="657" w:type="dxa"/>
            <w:shd w:val="clear" w:color="auto" w:fill="auto"/>
            <w:noWrap/>
            <w:vAlign w:val="center"/>
            <w:hideMark/>
          </w:tcPr>
          <w:p w14:paraId="423845AE"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2</w:t>
            </w:r>
          </w:p>
        </w:tc>
        <w:tc>
          <w:tcPr>
            <w:tcW w:w="4381" w:type="dxa"/>
            <w:shd w:val="clear" w:color="auto" w:fill="auto"/>
            <w:hideMark/>
          </w:tcPr>
          <w:p w14:paraId="03D60E9D"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 xml:space="preserve">HIDROCOLECTOR </w:t>
            </w:r>
          </w:p>
        </w:tc>
        <w:tc>
          <w:tcPr>
            <w:tcW w:w="1418" w:type="dxa"/>
            <w:shd w:val="clear" w:color="auto" w:fill="auto"/>
            <w:noWrap/>
            <w:vAlign w:val="center"/>
            <w:hideMark/>
          </w:tcPr>
          <w:p w14:paraId="45FB4DD0"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$ 100.000,00</w:t>
            </w:r>
          </w:p>
        </w:tc>
        <w:tc>
          <w:tcPr>
            <w:tcW w:w="1418" w:type="dxa"/>
          </w:tcPr>
          <w:p w14:paraId="24A47B38"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099AAB88" w14:textId="5517D488" w:rsidTr="003D40E6">
        <w:trPr>
          <w:trHeight w:val="73"/>
          <w:jc w:val="center"/>
        </w:trPr>
        <w:tc>
          <w:tcPr>
            <w:tcW w:w="657" w:type="dxa"/>
            <w:shd w:val="clear" w:color="auto" w:fill="auto"/>
            <w:noWrap/>
            <w:vAlign w:val="center"/>
            <w:hideMark/>
          </w:tcPr>
          <w:p w14:paraId="0B27755E"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3</w:t>
            </w:r>
          </w:p>
        </w:tc>
        <w:tc>
          <w:tcPr>
            <w:tcW w:w="4381" w:type="dxa"/>
            <w:shd w:val="clear" w:color="auto" w:fill="auto"/>
            <w:hideMark/>
          </w:tcPr>
          <w:p w14:paraId="03CE49A7"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TANQUE DE PARAFINA / HYGENIC / MODELO 24050</w:t>
            </w:r>
          </w:p>
        </w:tc>
        <w:tc>
          <w:tcPr>
            <w:tcW w:w="1418" w:type="dxa"/>
            <w:shd w:val="clear" w:color="auto" w:fill="auto"/>
            <w:noWrap/>
            <w:vAlign w:val="center"/>
            <w:hideMark/>
          </w:tcPr>
          <w:p w14:paraId="1BEC4F7B"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$ 100.000,00</w:t>
            </w:r>
          </w:p>
        </w:tc>
        <w:tc>
          <w:tcPr>
            <w:tcW w:w="1418" w:type="dxa"/>
          </w:tcPr>
          <w:p w14:paraId="0E41404C"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6E800132" w14:textId="784C63BF" w:rsidTr="003D40E6">
        <w:trPr>
          <w:trHeight w:val="50"/>
          <w:jc w:val="center"/>
        </w:trPr>
        <w:tc>
          <w:tcPr>
            <w:tcW w:w="657" w:type="dxa"/>
            <w:shd w:val="clear" w:color="auto" w:fill="auto"/>
            <w:noWrap/>
            <w:vAlign w:val="center"/>
            <w:hideMark/>
          </w:tcPr>
          <w:p w14:paraId="0DB32559"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4</w:t>
            </w:r>
          </w:p>
        </w:tc>
        <w:tc>
          <w:tcPr>
            <w:tcW w:w="4381" w:type="dxa"/>
            <w:shd w:val="clear" w:color="auto" w:fill="auto"/>
            <w:hideMark/>
          </w:tcPr>
          <w:p w14:paraId="2CAC8FDD"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RUEDA DE HOMBRO/ GENENAL</w:t>
            </w:r>
          </w:p>
        </w:tc>
        <w:tc>
          <w:tcPr>
            <w:tcW w:w="1418" w:type="dxa"/>
            <w:shd w:val="clear" w:color="auto" w:fill="auto"/>
            <w:noWrap/>
            <w:vAlign w:val="center"/>
            <w:hideMark/>
          </w:tcPr>
          <w:p w14:paraId="7317E487"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$ 60.000,00</w:t>
            </w:r>
          </w:p>
        </w:tc>
        <w:tc>
          <w:tcPr>
            <w:tcW w:w="1418" w:type="dxa"/>
          </w:tcPr>
          <w:p w14:paraId="259B82CF"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3DBB5639" w14:textId="59F612BE" w:rsidTr="003D40E6">
        <w:trPr>
          <w:trHeight w:val="50"/>
          <w:jc w:val="center"/>
        </w:trPr>
        <w:tc>
          <w:tcPr>
            <w:tcW w:w="657" w:type="dxa"/>
            <w:shd w:val="clear" w:color="auto" w:fill="auto"/>
            <w:noWrap/>
            <w:vAlign w:val="center"/>
            <w:hideMark/>
          </w:tcPr>
          <w:p w14:paraId="3FBACF01"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5</w:t>
            </w:r>
          </w:p>
        </w:tc>
        <w:tc>
          <w:tcPr>
            <w:tcW w:w="4381" w:type="dxa"/>
            <w:shd w:val="clear" w:color="auto" w:fill="auto"/>
            <w:hideMark/>
          </w:tcPr>
          <w:p w14:paraId="7CA437B2"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MASAJEADOR ELECTRICO HOMEDICS HG-2</w:t>
            </w:r>
          </w:p>
        </w:tc>
        <w:tc>
          <w:tcPr>
            <w:tcW w:w="1418" w:type="dxa"/>
            <w:shd w:val="clear" w:color="auto" w:fill="auto"/>
            <w:noWrap/>
            <w:vAlign w:val="center"/>
            <w:hideMark/>
          </w:tcPr>
          <w:p w14:paraId="42F99BCE"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$ 65.000,00</w:t>
            </w:r>
          </w:p>
        </w:tc>
        <w:tc>
          <w:tcPr>
            <w:tcW w:w="1418" w:type="dxa"/>
          </w:tcPr>
          <w:p w14:paraId="5039F12B"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0AC91259" w14:textId="59E5D8E9" w:rsidTr="003D40E6">
        <w:trPr>
          <w:trHeight w:val="50"/>
          <w:jc w:val="center"/>
        </w:trPr>
        <w:tc>
          <w:tcPr>
            <w:tcW w:w="657" w:type="dxa"/>
            <w:shd w:val="clear" w:color="auto" w:fill="auto"/>
            <w:noWrap/>
            <w:vAlign w:val="center"/>
            <w:hideMark/>
          </w:tcPr>
          <w:p w14:paraId="56E79AC1"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6</w:t>
            </w:r>
          </w:p>
        </w:tc>
        <w:tc>
          <w:tcPr>
            <w:tcW w:w="4381" w:type="dxa"/>
            <w:shd w:val="clear" w:color="auto" w:fill="auto"/>
            <w:hideMark/>
          </w:tcPr>
          <w:p w14:paraId="0E28B3FC" w14:textId="77777777" w:rsidR="003D40E6" w:rsidRPr="00610942" w:rsidRDefault="003D40E6" w:rsidP="00D33D0C">
            <w:pPr>
              <w:jc w:val="both"/>
              <w:rPr>
                <w:rFonts w:ascii="Arial" w:hAnsi="Arial" w:cs="Arial"/>
                <w:color w:val="000000"/>
                <w:sz w:val="16"/>
                <w:szCs w:val="16"/>
                <w:lang w:val="en-US"/>
              </w:rPr>
            </w:pPr>
            <w:r w:rsidRPr="00610942">
              <w:rPr>
                <w:rFonts w:ascii="Arial" w:hAnsi="Arial" w:cs="Arial"/>
                <w:sz w:val="16"/>
                <w:szCs w:val="16"/>
              </w:rPr>
              <w:t>ULTASONIDO ROC COE  SOUND CARE PLUS</w:t>
            </w:r>
          </w:p>
        </w:tc>
        <w:tc>
          <w:tcPr>
            <w:tcW w:w="1418" w:type="dxa"/>
            <w:shd w:val="clear" w:color="auto" w:fill="auto"/>
            <w:noWrap/>
            <w:vAlign w:val="center"/>
            <w:hideMark/>
          </w:tcPr>
          <w:p w14:paraId="4A8D842B"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$ 80.000,00</w:t>
            </w:r>
          </w:p>
        </w:tc>
        <w:tc>
          <w:tcPr>
            <w:tcW w:w="1418" w:type="dxa"/>
          </w:tcPr>
          <w:p w14:paraId="61BF37C3"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5931EC97" w14:textId="7FCB1ADD" w:rsidTr="003D40E6">
        <w:trPr>
          <w:trHeight w:val="112"/>
          <w:jc w:val="center"/>
        </w:trPr>
        <w:tc>
          <w:tcPr>
            <w:tcW w:w="657" w:type="dxa"/>
            <w:shd w:val="clear" w:color="auto" w:fill="auto"/>
            <w:noWrap/>
            <w:vAlign w:val="center"/>
            <w:hideMark/>
          </w:tcPr>
          <w:p w14:paraId="5ED197DA"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7</w:t>
            </w:r>
          </w:p>
        </w:tc>
        <w:tc>
          <w:tcPr>
            <w:tcW w:w="4381" w:type="dxa"/>
            <w:shd w:val="clear" w:color="auto" w:fill="auto"/>
            <w:hideMark/>
          </w:tcPr>
          <w:p w14:paraId="29BB76E4"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ULTRASONIDO CARCI SONOMED V 4150</w:t>
            </w:r>
          </w:p>
        </w:tc>
        <w:tc>
          <w:tcPr>
            <w:tcW w:w="1418" w:type="dxa"/>
            <w:shd w:val="clear" w:color="auto" w:fill="auto"/>
            <w:noWrap/>
            <w:vAlign w:val="center"/>
            <w:hideMark/>
          </w:tcPr>
          <w:p w14:paraId="17CCC380"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$ 80.000,00</w:t>
            </w:r>
          </w:p>
        </w:tc>
        <w:tc>
          <w:tcPr>
            <w:tcW w:w="1418" w:type="dxa"/>
          </w:tcPr>
          <w:p w14:paraId="2DD2871F"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05C9A48D" w14:textId="00968D67" w:rsidTr="003D40E6">
        <w:trPr>
          <w:trHeight w:val="50"/>
          <w:jc w:val="center"/>
        </w:trPr>
        <w:tc>
          <w:tcPr>
            <w:tcW w:w="657" w:type="dxa"/>
            <w:shd w:val="clear" w:color="auto" w:fill="auto"/>
            <w:noWrap/>
            <w:vAlign w:val="center"/>
            <w:hideMark/>
          </w:tcPr>
          <w:p w14:paraId="6B4E2FCC"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8</w:t>
            </w:r>
          </w:p>
        </w:tc>
        <w:tc>
          <w:tcPr>
            <w:tcW w:w="4381" w:type="dxa"/>
            <w:shd w:val="clear" w:color="auto" w:fill="auto"/>
            <w:hideMark/>
          </w:tcPr>
          <w:p w14:paraId="318CA83C"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ELETRO ESTIMULADOR INTENSITYEX4</w:t>
            </w:r>
          </w:p>
        </w:tc>
        <w:tc>
          <w:tcPr>
            <w:tcW w:w="1418" w:type="dxa"/>
            <w:shd w:val="clear" w:color="auto" w:fill="auto"/>
            <w:noWrap/>
            <w:vAlign w:val="center"/>
            <w:hideMark/>
          </w:tcPr>
          <w:p w14:paraId="7C1EDAD6"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$ 60.000,00</w:t>
            </w:r>
          </w:p>
        </w:tc>
        <w:tc>
          <w:tcPr>
            <w:tcW w:w="1418" w:type="dxa"/>
          </w:tcPr>
          <w:p w14:paraId="2ABB536E"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5E678AAF" w14:textId="6F7C607A" w:rsidTr="003D40E6">
        <w:trPr>
          <w:trHeight w:val="50"/>
          <w:jc w:val="center"/>
        </w:trPr>
        <w:tc>
          <w:tcPr>
            <w:tcW w:w="657" w:type="dxa"/>
            <w:shd w:val="clear" w:color="auto" w:fill="auto"/>
            <w:noWrap/>
            <w:vAlign w:val="center"/>
            <w:hideMark/>
          </w:tcPr>
          <w:p w14:paraId="23BA73F1"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9</w:t>
            </w:r>
          </w:p>
        </w:tc>
        <w:tc>
          <w:tcPr>
            <w:tcW w:w="4381" w:type="dxa"/>
            <w:shd w:val="clear" w:color="auto" w:fill="auto"/>
            <w:hideMark/>
          </w:tcPr>
          <w:p w14:paraId="42FE994D"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NEVERA MABE RMT235YJCES1</w:t>
            </w:r>
          </w:p>
        </w:tc>
        <w:tc>
          <w:tcPr>
            <w:tcW w:w="1418" w:type="dxa"/>
            <w:shd w:val="clear" w:color="auto" w:fill="auto"/>
            <w:noWrap/>
            <w:vAlign w:val="center"/>
            <w:hideMark/>
          </w:tcPr>
          <w:p w14:paraId="3C4BF404"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$ 80.000,00</w:t>
            </w:r>
          </w:p>
        </w:tc>
        <w:tc>
          <w:tcPr>
            <w:tcW w:w="1418" w:type="dxa"/>
          </w:tcPr>
          <w:p w14:paraId="118E1289"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60EF33CF" w14:textId="1269C459" w:rsidTr="003D40E6">
        <w:trPr>
          <w:trHeight w:val="64"/>
          <w:jc w:val="center"/>
        </w:trPr>
        <w:tc>
          <w:tcPr>
            <w:tcW w:w="657" w:type="dxa"/>
            <w:shd w:val="clear" w:color="auto" w:fill="auto"/>
            <w:noWrap/>
            <w:vAlign w:val="center"/>
            <w:hideMark/>
          </w:tcPr>
          <w:p w14:paraId="454048E5"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10</w:t>
            </w:r>
          </w:p>
        </w:tc>
        <w:tc>
          <w:tcPr>
            <w:tcW w:w="4381" w:type="dxa"/>
            <w:shd w:val="clear" w:color="auto" w:fill="auto"/>
            <w:hideMark/>
          </w:tcPr>
          <w:p w14:paraId="4E39538E"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BALANZA DIGITAL GMD</w:t>
            </w:r>
          </w:p>
        </w:tc>
        <w:tc>
          <w:tcPr>
            <w:tcW w:w="1418" w:type="dxa"/>
            <w:shd w:val="clear" w:color="auto" w:fill="auto"/>
            <w:noWrap/>
            <w:vAlign w:val="center"/>
            <w:hideMark/>
          </w:tcPr>
          <w:p w14:paraId="08474AAD"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$ 65.000,00</w:t>
            </w:r>
          </w:p>
        </w:tc>
        <w:tc>
          <w:tcPr>
            <w:tcW w:w="1418" w:type="dxa"/>
          </w:tcPr>
          <w:p w14:paraId="7E9E551B"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731E603C" w14:textId="1B33F7A7" w:rsidTr="003D40E6">
        <w:trPr>
          <w:trHeight w:val="50"/>
          <w:jc w:val="center"/>
        </w:trPr>
        <w:tc>
          <w:tcPr>
            <w:tcW w:w="657" w:type="dxa"/>
            <w:shd w:val="clear" w:color="auto" w:fill="auto"/>
            <w:noWrap/>
            <w:vAlign w:val="center"/>
            <w:hideMark/>
          </w:tcPr>
          <w:p w14:paraId="53A387C1"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11</w:t>
            </w:r>
          </w:p>
        </w:tc>
        <w:tc>
          <w:tcPr>
            <w:tcW w:w="4381" w:type="dxa"/>
            <w:shd w:val="clear" w:color="auto" w:fill="auto"/>
            <w:hideMark/>
          </w:tcPr>
          <w:p w14:paraId="439BE51C"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TENS DE CUATRO CANALES / MEDCIR MT 104</w:t>
            </w:r>
          </w:p>
        </w:tc>
        <w:tc>
          <w:tcPr>
            <w:tcW w:w="1418" w:type="dxa"/>
            <w:shd w:val="clear" w:color="auto" w:fill="auto"/>
            <w:noWrap/>
            <w:vAlign w:val="center"/>
            <w:hideMark/>
          </w:tcPr>
          <w:p w14:paraId="4EB12F86"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$ 50.000,00</w:t>
            </w:r>
          </w:p>
        </w:tc>
        <w:tc>
          <w:tcPr>
            <w:tcW w:w="1418" w:type="dxa"/>
          </w:tcPr>
          <w:p w14:paraId="33B08B79"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2B1EF1AB" w14:textId="16E37794" w:rsidTr="003D40E6">
        <w:trPr>
          <w:trHeight w:val="50"/>
          <w:jc w:val="center"/>
        </w:trPr>
        <w:tc>
          <w:tcPr>
            <w:tcW w:w="657" w:type="dxa"/>
            <w:shd w:val="clear" w:color="auto" w:fill="auto"/>
            <w:noWrap/>
            <w:vAlign w:val="center"/>
            <w:hideMark/>
          </w:tcPr>
          <w:p w14:paraId="6F5EC499"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12</w:t>
            </w:r>
          </w:p>
        </w:tc>
        <w:tc>
          <w:tcPr>
            <w:tcW w:w="4381" w:type="dxa"/>
            <w:shd w:val="clear" w:color="auto" w:fill="auto"/>
            <w:hideMark/>
          </w:tcPr>
          <w:p w14:paraId="21A90384"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CORRIENTE GALVANO / MEDCIR MGF II</w:t>
            </w:r>
          </w:p>
        </w:tc>
        <w:tc>
          <w:tcPr>
            <w:tcW w:w="1418" w:type="dxa"/>
            <w:shd w:val="clear" w:color="auto" w:fill="auto"/>
            <w:noWrap/>
            <w:vAlign w:val="center"/>
            <w:hideMark/>
          </w:tcPr>
          <w:p w14:paraId="6BF8A203"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$ 180.000,00</w:t>
            </w:r>
          </w:p>
        </w:tc>
        <w:tc>
          <w:tcPr>
            <w:tcW w:w="1418" w:type="dxa"/>
          </w:tcPr>
          <w:p w14:paraId="2F6F1B58"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516460DC" w14:textId="5478C9BF" w:rsidTr="003D40E6">
        <w:trPr>
          <w:trHeight w:val="60"/>
          <w:jc w:val="center"/>
        </w:trPr>
        <w:tc>
          <w:tcPr>
            <w:tcW w:w="657" w:type="dxa"/>
            <w:shd w:val="clear" w:color="auto" w:fill="auto"/>
            <w:noWrap/>
            <w:vAlign w:val="center"/>
            <w:hideMark/>
          </w:tcPr>
          <w:p w14:paraId="5D29ED09"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13</w:t>
            </w:r>
          </w:p>
        </w:tc>
        <w:tc>
          <w:tcPr>
            <w:tcW w:w="4381" w:type="dxa"/>
            <w:shd w:val="clear" w:color="auto" w:fill="auto"/>
            <w:hideMark/>
          </w:tcPr>
          <w:p w14:paraId="2C7749CA"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DETECTOR FETAL REF.D920</w:t>
            </w:r>
          </w:p>
        </w:tc>
        <w:tc>
          <w:tcPr>
            <w:tcW w:w="1418" w:type="dxa"/>
            <w:shd w:val="clear" w:color="auto" w:fill="auto"/>
            <w:noWrap/>
            <w:vAlign w:val="center"/>
            <w:hideMark/>
          </w:tcPr>
          <w:p w14:paraId="775683DA"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$ 80.000,00</w:t>
            </w:r>
          </w:p>
        </w:tc>
        <w:tc>
          <w:tcPr>
            <w:tcW w:w="1418" w:type="dxa"/>
          </w:tcPr>
          <w:p w14:paraId="38E088DE"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509E12DE" w14:textId="18EF7661" w:rsidTr="003D40E6">
        <w:trPr>
          <w:trHeight w:val="50"/>
          <w:jc w:val="center"/>
        </w:trPr>
        <w:tc>
          <w:tcPr>
            <w:tcW w:w="657" w:type="dxa"/>
            <w:shd w:val="clear" w:color="auto" w:fill="auto"/>
            <w:noWrap/>
            <w:vAlign w:val="center"/>
            <w:hideMark/>
          </w:tcPr>
          <w:p w14:paraId="12E4B49C"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14</w:t>
            </w:r>
          </w:p>
        </w:tc>
        <w:tc>
          <w:tcPr>
            <w:tcW w:w="4381" w:type="dxa"/>
            <w:shd w:val="clear" w:color="auto" w:fill="auto"/>
            <w:hideMark/>
          </w:tcPr>
          <w:p w14:paraId="6AF19298"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LAMPARA AUXILIAR CUELLO DE CISNE / WELCH ALLYN</w:t>
            </w:r>
          </w:p>
        </w:tc>
        <w:tc>
          <w:tcPr>
            <w:tcW w:w="1418" w:type="dxa"/>
            <w:shd w:val="clear" w:color="auto" w:fill="auto"/>
            <w:noWrap/>
            <w:vAlign w:val="center"/>
            <w:hideMark/>
          </w:tcPr>
          <w:p w14:paraId="5091CDD3"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$ 50.000,00</w:t>
            </w:r>
          </w:p>
        </w:tc>
        <w:tc>
          <w:tcPr>
            <w:tcW w:w="1418" w:type="dxa"/>
          </w:tcPr>
          <w:p w14:paraId="359D36E3"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5DDA884B" w14:textId="6B4F7F86" w:rsidTr="003D40E6">
        <w:trPr>
          <w:trHeight w:val="60"/>
          <w:jc w:val="center"/>
        </w:trPr>
        <w:tc>
          <w:tcPr>
            <w:tcW w:w="657" w:type="dxa"/>
            <w:shd w:val="clear" w:color="auto" w:fill="auto"/>
            <w:noWrap/>
            <w:vAlign w:val="center"/>
            <w:hideMark/>
          </w:tcPr>
          <w:p w14:paraId="5B46AA6F"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15</w:t>
            </w:r>
          </w:p>
        </w:tc>
        <w:tc>
          <w:tcPr>
            <w:tcW w:w="4381" w:type="dxa"/>
            <w:shd w:val="clear" w:color="auto" w:fill="auto"/>
            <w:hideMark/>
          </w:tcPr>
          <w:p w14:paraId="410551B8"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BALANZA PISO DIGITAL / GMD</w:t>
            </w:r>
          </w:p>
        </w:tc>
        <w:tc>
          <w:tcPr>
            <w:tcW w:w="1418" w:type="dxa"/>
            <w:shd w:val="clear" w:color="auto" w:fill="auto"/>
            <w:noWrap/>
            <w:vAlign w:val="center"/>
            <w:hideMark/>
          </w:tcPr>
          <w:p w14:paraId="041CE12E"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$ 65.000,00</w:t>
            </w:r>
          </w:p>
        </w:tc>
        <w:tc>
          <w:tcPr>
            <w:tcW w:w="1418" w:type="dxa"/>
          </w:tcPr>
          <w:p w14:paraId="63DC2872"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681566AA" w14:textId="1008857E" w:rsidTr="003D40E6">
        <w:trPr>
          <w:trHeight w:val="81"/>
          <w:jc w:val="center"/>
        </w:trPr>
        <w:tc>
          <w:tcPr>
            <w:tcW w:w="657" w:type="dxa"/>
            <w:shd w:val="clear" w:color="auto" w:fill="auto"/>
            <w:noWrap/>
            <w:vAlign w:val="center"/>
            <w:hideMark/>
          </w:tcPr>
          <w:p w14:paraId="23AB9078"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16</w:t>
            </w:r>
          </w:p>
        </w:tc>
        <w:tc>
          <w:tcPr>
            <w:tcW w:w="4381" w:type="dxa"/>
            <w:shd w:val="clear" w:color="auto" w:fill="auto"/>
            <w:hideMark/>
          </w:tcPr>
          <w:p w14:paraId="07D222AA"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EQUIPO ORGANO Y SENTIDOS  WELCH ALLYN</w:t>
            </w:r>
          </w:p>
        </w:tc>
        <w:tc>
          <w:tcPr>
            <w:tcW w:w="1418" w:type="dxa"/>
            <w:shd w:val="clear" w:color="auto" w:fill="auto"/>
            <w:noWrap/>
            <w:vAlign w:val="center"/>
            <w:hideMark/>
          </w:tcPr>
          <w:p w14:paraId="238889C8"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$ 50.000,00</w:t>
            </w:r>
          </w:p>
        </w:tc>
        <w:tc>
          <w:tcPr>
            <w:tcW w:w="1418" w:type="dxa"/>
          </w:tcPr>
          <w:p w14:paraId="31F5F1B7"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73DEE4E0" w14:textId="4346C323" w:rsidTr="003D40E6">
        <w:trPr>
          <w:trHeight w:val="60"/>
          <w:jc w:val="center"/>
        </w:trPr>
        <w:tc>
          <w:tcPr>
            <w:tcW w:w="657" w:type="dxa"/>
            <w:shd w:val="clear" w:color="auto" w:fill="auto"/>
            <w:noWrap/>
            <w:vAlign w:val="center"/>
            <w:hideMark/>
          </w:tcPr>
          <w:p w14:paraId="1810753B"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17</w:t>
            </w:r>
          </w:p>
        </w:tc>
        <w:tc>
          <w:tcPr>
            <w:tcW w:w="4381" w:type="dxa"/>
            <w:shd w:val="clear" w:color="auto" w:fill="auto"/>
            <w:hideMark/>
          </w:tcPr>
          <w:p w14:paraId="4A6E1A5F"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TENSIOMETRO DE PARED WELCH ALLYN ADULTO</w:t>
            </w:r>
          </w:p>
        </w:tc>
        <w:tc>
          <w:tcPr>
            <w:tcW w:w="1418" w:type="dxa"/>
            <w:shd w:val="clear" w:color="auto" w:fill="auto"/>
            <w:noWrap/>
            <w:vAlign w:val="center"/>
            <w:hideMark/>
          </w:tcPr>
          <w:p w14:paraId="7CF6825A"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$ 65.000,00</w:t>
            </w:r>
          </w:p>
        </w:tc>
        <w:tc>
          <w:tcPr>
            <w:tcW w:w="1418" w:type="dxa"/>
          </w:tcPr>
          <w:p w14:paraId="0CB8DE66"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35AF299E" w14:textId="2B38A9E0" w:rsidTr="003D40E6">
        <w:trPr>
          <w:trHeight w:val="60"/>
          <w:jc w:val="center"/>
        </w:trPr>
        <w:tc>
          <w:tcPr>
            <w:tcW w:w="657" w:type="dxa"/>
            <w:shd w:val="clear" w:color="auto" w:fill="auto"/>
            <w:noWrap/>
            <w:vAlign w:val="center"/>
          </w:tcPr>
          <w:p w14:paraId="48FF5C96"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18</w:t>
            </w:r>
          </w:p>
        </w:tc>
        <w:tc>
          <w:tcPr>
            <w:tcW w:w="4381" w:type="dxa"/>
            <w:shd w:val="clear" w:color="auto" w:fill="auto"/>
          </w:tcPr>
          <w:p w14:paraId="078FC009"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MANOMETRO</w:t>
            </w:r>
          </w:p>
        </w:tc>
        <w:tc>
          <w:tcPr>
            <w:tcW w:w="1418" w:type="dxa"/>
            <w:shd w:val="clear" w:color="auto" w:fill="auto"/>
            <w:noWrap/>
            <w:vAlign w:val="center"/>
          </w:tcPr>
          <w:p w14:paraId="30C6CF12"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$ 40.000,00</w:t>
            </w:r>
          </w:p>
        </w:tc>
        <w:tc>
          <w:tcPr>
            <w:tcW w:w="1418" w:type="dxa"/>
          </w:tcPr>
          <w:p w14:paraId="37D9C068"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42D7588C" w14:textId="37B71AF1" w:rsidTr="003D40E6">
        <w:trPr>
          <w:trHeight w:val="74"/>
          <w:jc w:val="center"/>
        </w:trPr>
        <w:tc>
          <w:tcPr>
            <w:tcW w:w="657" w:type="dxa"/>
            <w:shd w:val="clear" w:color="auto" w:fill="auto"/>
            <w:noWrap/>
            <w:vAlign w:val="center"/>
          </w:tcPr>
          <w:p w14:paraId="1BDC6413"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19</w:t>
            </w:r>
          </w:p>
        </w:tc>
        <w:tc>
          <w:tcPr>
            <w:tcW w:w="4381" w:type="dxa"/>
            <w:shd w:val="clear" w:color="auto" w:fill="auto"/>
          </w:tcPr>
          <w:p w14:paraId="70F7DFED"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PESA BEBE / INFANT SCALE / ACS-20B-YE</w:t>
            </w:r>
          </w:p>
        </w:tc>
        <w:tc>
          <w:tcPr>
            <w:tcW w:w="1418" w:type="dxa"/>
            <w:shd w:val="clear" w:color="auto" w:fill="auto"/>
            <w:noWrap/>
            <w:vAlign w:val="center"/>
          </w:tcPr>
          <w:p w14:paraId="70567BAF"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$ 60.000,00</w:t>
            </w:r>
          </w:p>
        </w:tc>
        <w:tc>
          <w:tcPr>
            <w:tcW w:w="1418" w:type="dxa"/>
          </w:tcPr>
          <w:p w14:paraId="06915C22"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6CBDFC81" w14:textId="118829E5" w:rsidTr="003D40E6">
        <w:trPr>
          <w:trHeight w:val="85"/>
          <w:jc w:val="center"/>
        </w:trPr>
        <w:tc>
          <w:tcPr>
            <w:tcW w:w="657" w:type="dxa"/>
            <w:shd w:val="clear" w:color="auto" w:fill="auto"/>
            <w:noWrap/>
            <w:vAlign w:val="center"/>
          </w:tcPr>
          <w:p w14:paraId="5A6CC342"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20</w:t>
            </w:r>
          </w:p>
        </w:tc>
        <w:tc>
          <w:tcPr>
            <w:tcW w:w="4381" w:type="dxa"/>
            <w:shd w:val="clear" w:color="auto" w:fill="auto"/>
          </w:tcPr>
          <w:p w14:paraId="198B90FF"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NEGATOSCOPIO / GENERICO</w:t>
            </w:r>
          </w:p>
        </w:tc>
        <w:tc>
          <w:tcPr>
            <w:tcW w:w="1418" w:type="dxa"/>
            <w:shd w:val="clear" w:color="auto" w:fill="auto"/>
            <w:noWrap/>
            <w:vAlign w:val="center"/>
          </w:tcPr>
          <w:p w14:paraId="1A464E32" w14:textId="77777777" w:rsidR="003D40E6" w:rsidRPr="00610942" w:rsidRDefault="003D40E6" w:rsidP="00D33D0C">
            <w:pPr>
              <w:jc w:val="center"/>
              <w:rPr>
                <w:rFonts w:ascii="Arial" w:hAnsi="Arial" w:cs="Arial"/>
                <w:sz w:val="16"/>
                <w:szCs w:val="16"/>
              </w:rPr>
            </w:pPr>
            <w:r w:rsidRPr="00EE70CC">
              <w:rPr>
                <w:rFonts w:ascii="Arial" w:hAnsi="Arial" w:cs="Arial"/>
                <w:color w:val="000000"/>
                <w:sz w:val="16"/>
                <w:szCs w:val="16"/>
                <w:lang w:eastAsia="es-CO"/>
              </w:rPr>
              <w:t>$ 50.000,00</w:t>
            </w:r>
          </w:p>
        </w:tc>
        <w:tc>
          <w:tcPr>
            <w:tcW w:w="1418" w:type="dxa"/>
          </w:tcPr>
          <w:p w14:paraId="2FBBE9BE"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2C338745" w14:textId="5702F6AA" w:rsidTr="003D40E6">
        <w:trPr>
          <w:trHeight w:val="50"/>
          <w:jc w:val="center"/>
        </w:trPr>
        <w:tc>
          <w:tcPr>
            <w:tcW w:w="657" w:type="dxa"/>
            <w:shd w:val="clear" w:color="auto" w:fill="auto"/>
            <w:noWrap/>
            <w:vAlign w:val="center"/>
          </w:tcPr>
          <w:p w14:paraId="4F8CE244"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21</w:t>
            </w:r>
          </w:p>
        </w:tc>
        <w:tc>
          <w:tcPr>
            <w:tcW w:w="4381" w:type="dxa"/>
            <w:shd w:val="clear" w:color="auto" w:fill="auto"/>
          </w:tcPr>
          <w:p w14:paraId="6AD118DA"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LAMPARA DE FOTOCURADO / LUX-OR-LED</w:t>
            </w:r>
          </w:p>
        </w:tc>
        <w:tc>
          <w:tcPr>
            <w:tcW w:w="1418" w:type="dxa"/>
            <w:shd w:val="clear" w:color="auto" w:fill="auto"/>
            <w:noWrap/>
            <w:vAlign w:val="center"/>
          </w:tcPr>
          <w:p w14:paraId="72B34E57"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$ 60.000,00</w:t>
            </w:r>
          </w:p>
        </w:tc>
        <w:tc>
          <w:tcPr>
            <w:tcW w:w="1418" w:type="dxa"/>
          </w:tcPr>
          <w:p w14:paraId="27BDAD07"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6AEEFA38" w14:textId="32A3B425" w:rsidTr="003D40E6">
        <w:trPr>
          <w:trHeight w:val="65"/>
          <w:jc w:val="center"/>
        </w:trPr>
        <w:tc>
          <w:tcPr>
            <w:tcW w:w="657" w:type="dxa"/>
            <w:shd w:val="clear" w:color="auto" w:fill="auto"/>
            <w:noWrap/>
            <w:vAlign w:val="center"/>
          </w:tcPr>
          <w:p w14:paraId="4FD922BB"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22</w:t>
            </w:r>
          </w:p>
        </w:tc>
        <w:tc>
          <w:tcPr>
            <w:tcW w:w="4381" w:type="dxa"/>
            <w:shd w:val="clear" w:color="auto" w:fill="auto"/>
          </w:tcPr>
          <w:p w14:paraId="58163068"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BICICLETA ESTATICA</w:t>
            </w:r>
          </w:p>
        </w:tc>
        <w:tc>
          <w:tcPr>
            <w:tcW w:w="1418" w:type="dxa"/>
            <w:shd w:val="clear" w:color="auto" w:fill="auto"/>
            <w:noWrap/>
            <w:vAlign w:val="center"/>
          </w:tcPr>
          <w:p w14:paraId="664BE2C4"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$ 90.000,00</w:t>
            </w:r>
          </w:p>
        </w:tc>
        <w:tc>
          <w:tcPr>
            <w:tcW w:w="1418" w:type="dxa"/>
          </w:tcPr>
          <w:p w14:paraId="4D42B7AC"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5402A0DA" w14:textId="138D1F39" w:rsidTr="003D40E6">
        <w:trPr>
          <w:trHeight w:val="50"/>
          <w:jc w:val="center"/>
        </w:trPr>
        <w:tc>
          <w:tcPr>
            <w:tcW w:w="657" w:type="dxa"/>
            <w:shd w:val="clear" w:color="auto" w:fill="auto"/>
            <w:noWrap/>
            <w:vAlign w:val="center"/>
          </w:tcPr>
          <w:p w14:paraId="6D022E00"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23</w:t>
            </w:r>
          </w:p>
        </w:tc>
        <w:tc>
          <w:tcPr>
            <w:tcW w:w="4381" w:type="dxa"/>
            <w:shd w:val="clear" w:color="auto" w:fill="auto"/>
          </w:tcPr>
          <w:p w14:paraId="07ABB95A"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TERMOSELLADORA / BIO-ART GT 300</w:t>
            </w:r>
          </w:p>
        </w:tc>
        <w:tc>
          <w:tcPr>
            <w:tcW w:w="1418" w:type="dxa"/>
            <w:shd w:val="clear" w:color="auto" w:fill="auto"/>
            <w:noWrap/>
            <w:vAlign w:val="center"/>
          </w:tcPr>
          <w:p w14:paraId="61F27534"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$ 80.000,00</w:t>
            </w:r>
          </w:p>
        </w:tc>
        <w:tc>
          <w:tcPr>
            <w:tcW w:w="1418" w:type="dxa"/>
          </w:tcPr>
          <w:p w14:paraId="27F38A1A"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709F4131" w14:textId="4505CA5B" w:rsidTr="003D40E6">
        <w:trPr>
          <w:trHeight w:val="50"/>
          <w:jc w:val="center"/>
        </w:trPr>
        <w:tc>
          <w:tcPr>
            <w:tcW w:w="657" w:type="dxa"/>
            <w:shd w:val="clear" w:color="auto" w:fill="auto"/>
            <w:noWrap/>
            <w:vAlign w:val="center"/>
          </w:tcPr>
          <w:p w14:paraId="03E1A497"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24</w:t>
            </w:r>
          </w:p>
        </w:tc>
        <w:tc>
          <w:tcPr>
            <w:tcW w:w="4381" w:type="dxa"/>
            <w:shd w:val="clear" w:color="auto" w:fill="auto"/>
          </w:tcPr>
          <w:p w14:paraId="0273DCB9"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 xml:space="preserve">EQUIPO LARINGO PORTATIL  WELL ALLIN 3 HOJAS </w:t>
            </w:r>
          </w:p>
        </w:tc>
        <w:tc>
          <w:tcPr>
            <w:tcW w:w="1418" w:type="dxa"/>
            <w:shd w:val="clear" w:color="auto" w:fill="auto"/>
            <w:noWrap/>
            <w:vAlign w:val="center"/>
          </w:tcPr>
          <w:p w14:paraId="31E74A99"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$ 60.000,00</w:t>
            </w:r>
          </w:p>
        </w:tc>
        <w:tc>
          <w:tcPr>
            <w:tcW w:w="1418" w:type="dxa"/>
          </w:tcPr>
          <w:p w14:paraId="0A30E6C5"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0C77AE33" w14:textId="1111C1A7" w:rsidTr="003D40E6">
        <w:trPr>
          <w:trHeight w:val="50"/>
          <w:jc w:val="center"/>
        </w:trPr>
        <w:tc>
          <w:tcPr>
            <w:tcW w:w="657" w:type="dxa"/>
            <w:shd w:val="clear" w:color="auto" w:fill="auto"/>
            <w:noWrap/>
            <w:vAlign w:val="center"/>
          </w:tcPr>
          <w:p w14:paraId="2894F1B5"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25</w:t>
            </w:r>
          </w:p>
        </w:tc>
        <w:tc>
          <w:tcPr>
            <w:tcW w:w="4381" w:type="dxa"/>
            <w:shd w:val="clear" w:color="auto" w:fill="auto"/>
          </w:tcPr>
          <w:p w14:paraId="75097ECC"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ASPIRADOR DE SECRECIONES PORTATIL / THOMAS MOD</w:t>
            </w:r>
          </w:p>
        </w:tc>
        <w:tc>
          <w:tcPr>
            <w:tcW w:w="1418" w:type="dxa"/>
            <w:shd w:val="clear" w:color="auto" w:fill="auto"/>
            <w:noWrap/>
            <w:vAlign w:val="center"/>
          </w:tcPr>
          <w:p w14:paraId="08525458"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$ 55.000,00</w:t>
            </w:r>
          </w:p>
        </w:tc>
        <w:tc>
          <w:tcPr>
            <w:tcW w:w="1418" w:type="dxa"/>
          </w:tcPr>
          <w:p w14:paraId="713ECBFA"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1AF83DEC" w14:textId="11242B63" w:rsidTr="003D40E6">
        <w:trPr>
          <w:trHeight w:val="64"/>
          <w:jc w:val="center"/>
        </w:trPr>
        <w:tc>
          <w:tcPr>
            <w:tcW w:w="657" w:type="dxa"/>
            <w:shd w:val="clear" w:color="auto" w:fill="auto"/>
            <w:noWrap/>
            <w:vAlign w:val="center"/>
          </w:tcPr>
          <w:p w14:paraId="6662A1DB"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26</w:t>
            </w:r>
          </w:p>
        </w:tc>
        <w:tc>
          <w:tcPr>
            <w:tcW w:w="4381" w:type="dxa"/>
            <w:shd w:val="clear" w:color="auto" w:fill="auto"/>
          </w:tcPr>
          <w:p w14:paraId="70E84BC3"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NEBULIZADOR PORTATIL PULMO AIDE 5650D</w:t>
            </w:r>
          </w:p>
        </w:tc>
        <w:tc>
          <w:tcPr>
            <w:tcW w:w="1418" w:type="dxa"/>
            <w:shd w:val="clear" w:color="auto" w:fill="auto"/>
            <w:noWrap/>
            <w:vAlign w:val="center"/>
          </w:tcPr>
          <w:p w14:paraId="1AAF65B0"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$ 60.000,00</w:t>
            </w:r>
          </w:p>
        </w:tc>
        <w:tc>
          <w:tcPr>
            <w:tcW w:w="1418" w:type="dxa"/>
          </w:tcPr>
          <w:p w14:paraId="33A1284B"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682A952A" w14:textId="489388FB" w:rsidTr="003D40E6">
        <w:trPr>
          <w:trHeight w:val="50"/>
          <w:jc w:val="center"/>
        </w:trPr>
        <w:tc>
          <w:tcPr>
            <w:tcW w:w="657" w:type="dxa"/>
            <w:shd w:val="clear" w:color="auto" w:fill="auto"/>
            <w:noWrap/>
            <w:vAlign w:val="center"/>
          </w:tcPr>
          <w:p w14:paraId="406C3FAE"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27</w:t>
            </w:r>
          </w:p>
        </w:tc>
        <w:tc>
          <w:tcPr>
            <w:tcW w:w="4381" w:type="dxa"/>
            <w:shd w:val="clear" w:color="auto" w:fill="auto"/>
          </w:tcPr>
          <w:p w14:paraId="13D3D1DA"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ASPIRADOR DE SECRECION THOMAS  1130</w:t>
            </w:r>
          </w:p>
        </w:tc>
        <w:tc>
          <w:tcPr>
            <w:tcW w:w="1418" w:type="dxa"/>
            <w:shd w:val="clear" w:color="auto" w:fill="auto"/>
            <w:noWrap/>
            <w:vAlign w:val="center"/>
          </w:tcPr>
          <w:p w14:paraId="4026514A"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$ 55.000,00</w:t>
            </w:r>
          </w:p>
        </w:tc>
        <w:tc>
          <w:tcPr>
            <w:tcW w:w="1418" w:type="dxa"/>
          </w:tcPr>
          <w:p w14:paraId="5EFAE6D0"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0C8B2F31" w14:textId="5A75AD66" w:rsidTr="003D40E6">
        <w:trPr>
          <w:trHeight w:val="70"/>
          <w:jc w:val="center"/>
        </w:trPr>
        <w:tc>
          <w:tcPr>
            <w:tcW w:w="657" w:type="dxa"/>
            <w:shd w:val="clear" w:color="auto" w:fill="auto"/>
            <w:noWrap/>
            <w:vAlign w:val="center"/>
          </w:tcPr>
          <w:p w14:paraId="44A962CB"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28</w:t>
            </w:r>
          </w:p>
        </w:tc>
        <w:tc>
          <w:tcPr>
            <w:tcW w:w="4381" w:type="dxa"/>
            <w:shd w:val="clear" w:color="auto" w:fill="auto"/>
          </w:tcPr>
          <w:p w14:paraId="313FED39"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AUTOCLAVE  MELAG  VACUKLAV 23 B+</w:t>
            </w:r>
          </w:p>
        </w:tc>
        <w:tc>
          <w:tcPr>
            <w:tcW w:w="1418" w:type="dxa"/>
            <w:shd w:val="clear" w:color="auto" w:fill="auto"/>
            <w:noWrap/>
            <w:vAlign w:val="center"/>
          </w:tcPr>
          <w:p w14:paraId="7C7C77A0"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$ 150.000,00</w:t>
            </w:r>
          </w:p>
        </w:tc>
        <w:tc>
          <w:tcPr>
            <w:tcW w:w="1418" w:type="dxa"/>
          </w:tcPr>
          <w:p w14:paraId="6F8A1B36"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55B25566" w14:textId="2042DBCF" w:rsidTr="003D40E6">
        <w:trPr>
          <w:trHeight w:val="50"/>
          <w:jc w:val="center"/>
        </w:trPr>
        <w:tc>
          <w:tcPr>
            <w:tcW w:w="657" w:type="dxa"/>
            <w:shd w:val="clear" w:color="auto" w:fill="auto"/>
            <w:noWrap/>
            <w:vAlign w:val="center"/>
          </w:tcPr>
          <w:p w14:paraId="529E15BC"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29</w:t>
            </w:r>
          </w:p>
        </w:tc>
        <w:tc>
          <w:tcPr>
            <w:tcW w:w="4381" w:type="dxa"/>
            <w:shd w:val="clear" w:color="auto" w:fill="auto"/>
          </w:tcPr>
          <w:p w14:paraId="15B4AA36"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 xml:space="preserve">DESTILADORA GNATUS BIO AQUA </w:t>
            </w:r>
          </w:p>
        </w:tc>
        <w:tc>
          <w:tcPr>
            <w:tcW w:w="1418" w:type="dxa"/>
            <w:shd w:val="clear" w:color="auto" w:fill="auto"/>
            <w:noWrap/>
            <w:vAlign w:val="center"/>
          </w:tcPr>
          <w:p w14:paraId="4EF29615"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$ 140.000,00</w:t>
            </w:r>
          </w:p>
        </w:tc>
        <w:tc>
          <w:tcPr>
            <w:tcW w:w="1418" w:type="dxa"/>
          </w:tcPr>
          <w:p w14:paraId="3FF74AF9"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4AD5CABE" w14:textId="0D0403D5" w:rsidTr="003D40E6">
        <w:trPr>
          <w:trHeight w:val="91"/>
          <w:jc w:val="center"/>
        </w:trPr>
        <w:tc>
          <w:tcPr>
            <w:tcW w:w="657" w:type="dxa"/>
            <w:shd w:val="clear" w:color="auto" w:fill="auto"/>
            <w:noWrap/>
            <w:vAlign w:val="center"/>
          </w:tcPr>
          <w:p w14:paraId="35831B92"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30</w:t>
            </w:r>
          </w:p>
        </w:tc>
        <w:tc>
          <w:tcPr>
            <w:tcW w:w="4381" w:type="dxa"/>
            <w:shd w:val="clear" w:color="auto" w:fill="auto"/>
          </w:tcPr>
          <w:p w14:paraId="01C59100"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SELLADORA MELAG  SEAL PRO</w:t>
            </w:r>
          </w:p>
        </w:tc>
        <w:tc>
          <w:tcPr>
            <w:tcW w:w="1418" w:type="dxa"/>
            <w:shd w:val="clear" w:color="auto" w:fill="auto"/>
            <w:noWrap/>
            <w:vAlign w:val="center"/>
          </w:tcPr>
          <w:p w14:paraId="13586221"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$ 50.000,00</w:t>
            </w:r>
          </w:p>
        </w:tc>
        <w:tc>
          <w:tcPr>
            <w:tcW w:w="1418" w:type="dxa"/>
          </w:tcPr>
          <w:p w14:paraId="6E13BFE4"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5CFBD219" w14:textId="06B592E8" w:rsidTr="003D40E6">
        <w:trPr>
          <w:trHeight w:val="50"/>
          <w:jc w:val="center"/>
        </w:trPr>
        <w:tc>
          <w:tcPr>
            <w:tcW w:w="657" w:type="dxa"/>
            <w:shd w:val="clear" w:color="auto" w:fill="auto"/>
            <w:noWrap/>
            <w:vAlign w:val="center"/>
          </w:tcPr>
          <w:p w14:paraId="06CFA6DB"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31</w:t>
            </w:r>
          </w:p>
        </w:tc>
        <w:tc>
          <w:tcPr>
            <w:tcW w:w="4381" w:type="dxa"/>
            <w:shd w:val="clear" w:color="auto" w:fill="auto"/>
          </w:tcPr>
          <w:p w14:paraId="6740CC24"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ELECTROCUTERIO / SKY</w:t>
            </w:r>
          </w:p>
        </w:tc>
        <w:tc>
          <w:tcPr>
            <w:tcW w:w="1418" w:type="dxa"/>
            <w:shd w:val="clear" w:color="auto" w:fill="auto"/>
            <w:noWrap/>
            <w:vAlign w:val="center"/>
          </w:tcPr>
          <w:p w14:paraId="3BE45DD7"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$ 90.000,00</w:t>
            </w:r>
          </w:p>
        </w:tc>
        <w:tc>
          <w:tcPr>
            <w:tcW w:w="1418" w:type="dxa"/>
          </w:tcPr>
          <w:p w14:paraId="7ED1722B"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6627342D" w14:textId="4415DC0C" w:rsidTr="003D40E6">
        <w:trPr>
          <w:trHeight w:val="111"/>
          <w:jc w:val="center"/>
        </w:trPr>
        <w:tc>
          <w:tcPr>
            <w:tcW w:w="657" w:type="dxa"/>
            <w:shd w:val="clear" w:color="auto" w:fill="auto"/>
            <w:noWrap/>
            <w:vAlign w:val="center"/>
          </w:tcPr>
          <w:p w14:paraId="43B7E4F2"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32</w:t>
            </w:r>
          </w:p>
        </w:tc>
        <w:tc>
          <w:tcPr>
            <w:tcW w:w="4381" w:type="dxa"/>
            <w:shd w:val="clear" w:color="auto" w:fill="auto"/>
          </w:tcPr>
          <w:p w14:paraId="00D6E5EB"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TENSIOMETRO DE PARED</w:t>
            </w:r>
          </w:p>
        </w:tc>
        <w:tc>
          <w:tcPr>
            <w:tcW w:w="1418" w:type="dxa"/>
            <w:shd w:val="clear" w:color="auto" w:fill="auto"/>
            <w:noWrap/>
            <w:vAlign w:val="center"/>
          </w:tcPr>
          <w:p w14:paraId="4F3F1F38"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$ 65.000,00</w:t>
            </w:r>
          </w:p>
        </w:tc>
        <w:tc>
          <w:tcPr>
            <w:tcW w:w="1418" w:type="dxa"/>
          </w:tcPr>
          <w:p w14:paraId="15A79F17"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688C1055" w14:textId="5A8EE9F4" w:rsidTr="003D40E6">
        <w:trPr>
          <w:trHeight w:val="50"/>
          <w:jc w:val="center"/>
        </w:trPr>
        <w:tc>
          <w:tcPr>
            <w:tcW w:w="657" w:type="dxa"/>
            <w:shd w:val="clear" w:color="auto" w:fill="auto"/>
            <w:noWrap/>
            <w:vAlign w:val="center"/>
          </w:tcPr>
          <w:p w14:paraId="09097EBD"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33</w:t>
            </w:r>
          </w:p>
        </w:tc>
        <w:tc>
          <w:tcPr>
            <w:tcW w:w="4381" w:type="dxa"/>
            <w:shd w:val="clear" w:color="auto" w:fill="auto"/>
          </w:tcPr>
          <w:p w14:paraId="4C4FCAB6" w14:textId="77777777" w:rsidR="003D40E6" w:rsidRPr="00610942" w:rsidRDefault="003D40E6" w:rsidP="00D33D0C">
            <w:pPr>
              <w:rPr>
                <w:rFonts w:ascii="Arial" w:hAnsi="Arial" w:cs="Arial"/>
                <w:color w:val="000000"/>
                <w:sz w:val="16"/>
                <w:szCs w:val="16"/>
              </w:rPr>
            </w:pPr>
            <w:r w:rsidRPr="00610942">
              <w:rPr>
                <w:rFonts w:ascii="Arial" w:hAnsi="Arial" w:cs="Arial"/>
                <w:sz w:val="16"/>
                <w:szCs w:val="16"/>
              </w:rPr>
              <w:t>BASCULA TALLIMETRO DETECTO</w:t>
            </w:r>
          </w:p>
        </w:tc>
        <w:tc>
          <w:tcPr>
            <w:tcW w:w="1418" w:type="dxa"/>
            <w:shd w:val="clear" w:color="auto" w:fill="auto"/>
            <w:noWrap/>
            <w:vAlign w:val="center"/>
          </w:tcPr>
          <w:p w14:paraId="2C208ED8" w14:textId="77777777" w:rsidR="003D40E6" w:rsidRPr="00610942" w:rsidRDefault="003D40E6" w:rsidP="00D33D0C">
            <w:pPr>
              <w:jc w:val="center"/>
              <w:rPr>
                <w:rFonts w:ascii="Arial" w:hAnsi="Arial" w:cs="Arial"/>
                <w:sz w:val="16"/>
                <w:szCs w:val="16"/>
              </w:rPr>
            </w:pPr>
            <w:r w:rsidRPr="00EE70CC">
              <w:rPr>
                <w:rFonts w:ascii="Arial" w:hAnsi="Arial" w:cs="Arial"/>
                <w:color w:val="000000"/>
                <w:sz w:val="16"/>
                <w:szCs w:val="16"/>
                <w:lang w:eastAsia="es-CO"/>
              </w:rPr>
              <w:t>$ 65.000,00</w:t>
            </w:r>
          </w:p>
        </w:tc>
        <w:tc>
          <w:tcPr>
            <w:tcW w:w="1418" w:type="dxa"/>
          </w:tcPr>
          <w:p w14:paraId="37B2231D"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3430633B" w14:textId="47F9D179" w:rsidTr="003D40E6">
        <w:trPr>
          <w:trHeight w:val="315"/>
          <w:jc w:val="center"/>
        </w:trPr>
        <w:tc>
          <w:tcPr>
            <w:tcW w:w="657" w:type="dxa"/>
            <w:shd w:val="clear" w:color="auto" w:fill="auto"/>
            <w:noWrap/>
            <w:vAlign w:val="center"/>
          </w:tcPr>
          <w:p w14:paraId="605B8E0E"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34</w:t>
            </w:r>
          </w:p>
        </w:tc>
        <w:tc>
          <w:tcPr>
            <w:tcW w:w="4381" w:type="dxa"/>
            <w:shd w:val="clear" w:color="auto" w:fill="auto"/>
          </w:tcPr>
          <w:p w14:paraId="33658E9F" w14:textId="77777777" w:rsidR="003D40E6" w:rsidRPr="00610942" w:rsidRDefault="003D40E6" w:rsidP="00D33D0C">
            <w:pPr>
              <w:rPr>
                <w:rFonts w:ascii="Arial" w:hAnsi="Arial" w:cs="Arial"/>
                <w:color w:val="000000"/>
                <w:sz w:val="16"/>
                <w:szCs w:val="16"/>
              </w:rPr>
            </w:pPr>
            <w:r w:rsidRPr="00610942">
              <w:rPr>
                <w:rFonts w:ascii="Arial" w:hAnsi="Arial" w:cs="Arial"/>
                <w:sz w:val="16"/>
                <w:szCs w:val="16"/>
              </w:rPr>
              <w:t>TENSIOMETRO</w:t>
            </w:r>
          </w:p>
        </w:tc>
        <w:tc>
          <w:tcPr>
            <w:tcW w:w="1418" w:type="dxa"/>
            <w:shd w:val="clear" w:color="auto" w:fill="auto"/>
            <w:noWrap/>
            <w:vAlign w:val="center"/>
          </w:tcPr>
          <w:p w14:paraId="5A1D33F1" w14:textId="77777777" w:rsidR="003D40E6" w:rsidRPr="00610942" w:rsidRDefault="003D40E6" w:rsidP="00D33D0C">
            <w:pPr>
              <w:jc w:val="center"/>
              <w:rPr>
                <w:rFonts w:ascii="Arial" w:hAnsi="Arial" w:cs="Arial"/>
                <w:sz w:val="16"/>
                <w:szCs w:val="16"/>
              </w:rPr>
            </w:pPr>
            <w:r w:rsidRPr="00EE70CC">
              <w:rPr>
                <w:rFonts w:ascii="Arial" w:hAnsi="Arial" w:cs="Arial"/>
                <w:color w:val="000000"/>
                <w:sz w:val="16"/>
                <w:szCs w:val="16"/>
                <w:lang w:eastAsia="es-CO"/>
              </w:rPr>
              <w:t>$ 65.000,00</w:t>
            </w:r>
          </w:p>
        </w:tc>
        <w:tc>
          <w:tcPr>
            <w:tcW w:w="1418" w:type="dxa"/>
          </w:tcPr>
          <w:p w14:paraId="55E5E2CD"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2D37D7A9" w14:textId="6F3AB620" w:rsidTr="003D40E6">
        <w:trPr>
          <w:trHeight w:val="96"/>
          <w:jc w:val="center"/>
        </w:trPr>
        <w:tc>
          <w:tcPr>
            <w:tcW w:w="657" w:type="dxa"/>
            <w:shd w:val="clear" w:color="auto" w:fill="auto"/>
            <w:noWrap/>
            <w:vAlign w:val="center"/>
          </w:tcPr>
          <w:p w14:paraId="3F5BA14E"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35</w:t>
            </w:r>
          </w:p>
        </w:tc>
        <w:tc>
          <w:tcPr>
            <w:tcW w:w="4381" w:type="dxa"/>
            <w:shd w:val="clear" w:color="auto" w:fill="auto"/>
          </w:tcPr>
          <w:p w14:paraId="39480321"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FONENDOSCOPIO</w:t>
            </w:r>
          </w:p>
        </w:tc>
        <w:tc>
          <w:tcPr>
            <w:tcW w:w="1418" w:type="dxa"/>
            <w:shd w:val="clear" w:color="auto" w:fill="auto"/>
            <w:noWrap/>
            <w:vAlign w:val="center"/>
          </w:tcPr>
          <w:p w14:paraId="1AACE201" w14:textId="77777777" w:rsidR="003D40E6" w:rsidRPr="00610942" w:rsidRDefault="003D40E6" w:rsidP="00D33D0C">
            <w:pPr>
              <w:jc w:val="center"/>
              <w:rPr>
                <w:rFonts w:ascii="Arial" w:hAnsi="Arial" w:cs="Arial"/>
                <w:sz w:val="16"/>
                <w:szCs w:val="16"/>
              </w:rPr>
            </w:pPr>
            <w:r w:rsidRPr="00EE70CC">
              <w:rPr>
                <w:rFonts w:ascii="Arial" w:hAnsi="Arial" w:cs="Arial"/>
                <w:color w:val="000000"/>
                <w:sz w:val="16"/>
                <w:szCs w:val="16"/>
                <w:lang w:eastAsia="es-CO"/>
              </w:rPr>
              <w:t>$ 55.000,00</w:t>
            </w:r>
          </w:p>
        </w:tc>
        <w:tc>
          <w:tcPr>
            <w:tcW w:w="1418" w:type="dxa"/>
          </w:tcPr>
          <w:p w14:paraId="3A69D9CB"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590AAD45" w14:textId="09D51771" w:rsidTr="003D40E6">
        <w:trPr>
          <w:trHeight w:val="50"/>
          <w:jc w:val="center"/>
        </w:trPr>
        <w:tc>
          <w:tcPr>
            <w:tcW w:w="657" w:type="dxa"/>
            <w:shd w:val="clear" w:color="auto" w:fill="auto"/>
            <w:noWrap/>
            <w:vAlign w:val="center"/>
          </w:tcPr>
          <w:p w14:paraId="52594875"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36</w:t>
            </w:r>
          </w:p>
        </w:tc>
        <w:tc>
          <w:tcPr>
            <w:tcW w:w="4381" w:type="dxa"/>
            <w:shd w:val="clear" w:color="auto" w:fill="auto"/>
          </w:tcPr>
          <w:p w14:paraId="463D9715"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ELECTROCARDIOGRAFO BURDICK ATRIA 6100</w:t>
            </w:r>
          </w:p>
        </w:tc>
        <w:tc>
          <w:tcPr>
            <w:tcW w:w="1418" w:type="dxa"/>
            <w:shd w:val="clear" w:color="auto" w:fill="auto"/>
            <w:noWrap/>
            <w:vAlign w:val="center"/>
          </w:tcPr>
          <w:p w14:paraId="43D9CDA8" w14:textId="77777777" w:rsidR="003D40E6" w:rsidRPr="00610942" w:rsidRDefault="003D40E6" w:rsidP="00D33D0C">
            <w:pPr>
              <w:jc w:val="center"/>
              <w:rPr>
                <w:rFonts w:ascii="Arial" w:hAnsi="Arial" w:cs="Arial"/>
                <w:sz w:val="16"/>
                <w:szCs w:val="16"/>
              </w:rPr>
            </w:pPr>
            <w:r w:rsidRPr="00EE70CC">
              <w:rPr>
                <w:rFonts w:ascii="Arial" w:hAnsi="Arial" w:cs="Arial"/>
                <w:color w:val="000000"/>
                <w:sz w:val="16"/>
                <w:szCs w:val="16"/>
                <w:lang w:eastAsia="es-CO"/>
              </w:rPr>
              <w:t>$ 110.000,00</w:t>
            </w:r>
          </w:p>
        </w:tc>
        <w:tc>
          <w:tcPr>
            <w:tcW w:w="1418" w:type="dxa"/>
          </w:tcPr>
          <w:p w14:paraId="4EF10398"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2A8BABFA" w14:textId="0F23CB3E" w:rsidTr="003D40E6">
        <w:trPr>
          <w:trHeight w:val="116"/>
          <w:jc w:val="center"/>
        </w:trPr>
        <w:tc>
          <w:tcPr>
            <w:tcW w:w="657" w:type="dxa"/>
            <w:shd w:val="clear" w:color="auto" w:fill="auto"/>
            <w:noWrap/>
            <w:vAlign w:val="center"/>
          </w:tcPr>
          <w:p w14:paraId="09A61692"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37</w:t>
            </w:r>
          </w:p>
        </w:tc>
        <w:tc>
          <w:tcPr>
            <w:tcW w:w="4381" w:type="dxa"/>
            <w:shd w:val="clear" w:color="auto" w:fill="auto"/>
          </w:tcPr>
          <w:p w14:paraId="43BCA519" w14:textId="77777777" w:rsidR="003D40E6" w:rsidRPr="00610942" w:rsidRDefault="003D40E6" w:rsidP="00D33D0C">
            <w:pPr>
              <w:jc w:val="both"/>
              <w:rPr>
                <w:rFonts w:ascii="Arial" w:hAnsi="Arial" w:cs="Arial"/>
                <w:color w:val="000000"/>
                <w:sz w:val="16"/>
                <w:szCs w:val="16"/>
              </w:rPr>
            </w:pPr>
            <w:r w:rsidRPr="00610942">
              <w:rPr>
                <w:rFonts w:ascii="Arial" w:hAnsi="Arial" w:cs="Arial"/>
                <w:sz w:val="16"/>
                <w:szCs w:val="16"/>
              </w:rPr>
              <w:t>COMPRENSOR SHULT MSV 12100</w:t>
            </w:r>
          </w:p>
        </w:tc>
        <w:tc>
          <w:tcPr>
            <w:tcW w:w="1418" w:type="dxa"/>
            <w:shd w:val="clear" w:color="auto" w:fill="auto"/>
            <w:noWrap/>
            <w:vAlign w:val="center"/>
          </w:tcPr>
          <w:p w14:paraId="3716838E" w14:textId="77777777" w:rsidR="003D40E6" w:rsidRPr="00610942" w:rsidRDefault="003D40E6" w:rsidP="00D33D0C">
            <w:pPr>
              <w:jc w:val="center"/>
              <w:rPr>
                <w:rFonts w:ascii="Arial" w:hAnsi="Arial" w:cs="Arial"/>
                <w:sz w:val="16"/>
                <w:szCs w:val="16"/>
              </w:rPr>
            </w:pPr>
            <w:r w:rsidRPr="00EE70CC">
              <w:rPr>
                <w:rFonts w:ascii="Arial" w:hAnsi="Arial" w:cs="Arial"/>
                <w:color w:val="000000"/>
                <w:sz w:val="16"/>
                <w:szCs w:val="16"/>
                <w:lang w:eastAsia="es-CO"/>
              </w:rPr>
              <w:t>$ 145.000,00</w:t>
            </w:r>
          </w:p>
        </w:tc>
        <w:tc>
          <w:tcPr>
            <w:tcW w:w="1418" w:type="dxa"/>
          </w:tcPr>
          <w:p w14:paraId="6B38C803"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782CE87F" w14:textId="7C5E07A8" w:rsidTr="003D40E6">
        <w:trPr>
          <w:trHeight w:val="50"/>
          <w:jc w:val="center"/>
        </w:trPr>
        <w:tc>
          <w:tcPr>
            <w:tcW w:w="657" w:type="dxa"/>
            <w:shd w:val="clear" w:color="auto" w:fill="auto"/>
            <w:noWrap/>
            <w:vAlign w:val="center"/>
          </w:tcPr>
          <w:p w14:paraId="4B515A01"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38</w:t>
            </w:r>
          </w:p>
        </w:tc>
        <w:tc>
          <w:tcPr>
            <w:tcW w:w="4381" w:type="dxa"/>
            <w:shd w:val="clear" w:color="auto" w:fill="auto"/>
          </w:tcPr>
          <w:p w14:paraId="0AF6BD72" w14:textId="77777777" w:rsidR="003D40E6" w:rsidRPr="00610942" w:rsidRDefault="003D40E6" w:rsidP="00D33D0C">
            <w:pPr>
              <w:rPr>
                <w:rFonts w:ascii="Arial" w:hAnsi="Arial" w:cs="Arial"/>
                <w:color w:val="000000"/>
                <w:sz w:val="16"/>
                <w:szCs w:val="16"/>
              </w:rPr>
            </w:pPr>
            <w:r w:rsidRPr="00610942">
              <w:rPr>
                <w:rFonts w:ascii="Arial" w:hAnsi="Arial" w:cs="Arial"/>
                <w:sz w:val="16"/>
                <w:szCs w:val="16"/>
              </w:rPr>
              <w:t>MICROMOTOR NSK EC-203C</w:t>
            </w:r>
          </w:p>
        </w:tc>
        <w:tc>
          <w:tcPr>
            <w:tcW w:w="1418" w:type="dxa"/>
            <w:shd w:val="clear" w:color="auto" w:fill="auto"/>
            <w:noWrap/>
            <w:vAlign w:val="center"/>
          </w:tcPr>
          <w:p w14:paraId="36CE732A" w14:textId="77777777" w:rsidR="003D40E6" w:rsidRPr="00610942" w:rsidRDefault="003D40E6" w:rsidP="00D33D0C">
            <w:pPr>
              <w:jc w:val="center"/>
              <w:rPr>
                <w:rFonts w:ascii="Arial" w:hAnsi="Arial" w:cs="Arial"/>
                <w:sz w:val="16"/>
                <w:szCs w:val="16"/>
              </w:rPr>
            </w:pPr>
            <w:r w:rsidRPr="00EE70CC">
              <w:rPr>
                <w:rFonts w:ascii="Arial" w:hAnsi="Arial" w:cs="Arial"/>
                <w:color w:val="000000"/>
                <w:sz w:val="16"/>
                <w:szCs w:val="16"/>
                <w:lang w:eastAsia="es-CO"/>
              </w:rPr>
              <w:t>$ 45.000,00</w:t>
            </w:r>
          </w:p>
        </w:tc>
        <w:tc>
          <w:tcPr>
            <w:tcW w:w="1418" w:type="dxa"/>
          </w:tcPr>
          <w:p w14:paraId="3E58BFE0"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7D3C3549" w14:textId="6DC5DA5A" w:rsidTr="003D40E6">
        <w:trPr>
          <w:trHeight w:val="50"/>
          <w:jc w:val="center"/>
        </w:trPr>
        <w:tc>
          <w:tcPr>
            <w:tcW w:w="657" w:type="dxa"/>
            <w:shd w:val="clear" w:color="auto" w:fill="auto"/>
            <w:noWrap/>
            <w:vAlign w:val="center"/>
          </w:tcPr>
          <w:p w14:paraId="6DE0531C"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39</w:t>
            </w:r>
          </w:p>
        </w:tc>
        <w:tc>
          <w:tcPr>
            <w:tcW w:w="4381" w:type="dxa"/>
            <w:shd w:val="clear" w:color="auto" w:fill="auto"/>
          </w:tcPr>
          <w:p w14:paraId="51E1467E" w14:textId="77777777" w:rsidR="003D40E6" w:rsidRPr="00610942" w:rsidRDefault="003D40E6" w:rsidP="00D33D0C">
            <w:pPr>
              <w:rPr>
                <w:rFonts w:ascii="Arial" w:hAnsi="Arial" w:cs="Arial"/>
                <w:color w:val="000000"/>
                <w:sz w:val="16"/>
                <w:szCs w:val="16"/>
              </w:rPr>
            </w:pPr>
            <w:r w:rsidRPr="00610942">
              <w:rPr>
                <w:rFonts w:ascii="Arial" w:hAnsi="Arial" w:cs="Arial"/>
                <w:sz w:val="16"/>
                <w:szCs w:val="16"/>
              </w:rPr>
              <w:t>AMALGADOR SOFTLY 8</w:t>
            </w:r>
          </w:p>
        </w:tc>
        <w:tc>
          <w:tcPr>
            <w:tcW w:w="1418" w:type="dxa"/>
            <w:shd w:val="clear" w:color="auto" w:fill="auto"/>
            <w:noWrap/>
            <w:vAlign w:val="center"/>
          </w:tcPr>
          <w:p w14:paraId="4A5A2A36" w14:textId="77777777" w:rsidR="003D40E6" w:rsidRPr="00610942" w:rsidRDefault="003D40E6" w:rsidP="00D33D0C">
            <w:pPr>
              <w:jc w:val="center"/>
              <w:rPr>
                <w:rFonts w:ascii="Arial" w:hAnsi="Arial" w:cs="Arial"/>
                <w:sz w:val="16"/>
                <w:szCs w:val="16"/>
              </w:rPr>
            </w:pPr>
            <w:r w:rsidRPr="00EE70CC">
              <w:rPr>
                <w:rFonts w:ascii="Arial" w:hAnsi="Arial" w:cs="Arial"/>
                <w:color w:val="000000"/>
                <w:sz w:val="16"/>
                <w:szCs w:val="16"/>
                <w:lang w:eastAsia="es-CO"/>
              </w:rPr>
              <w:t>$ 55.000,00</w:t>
            </w:r>
          </w:p>
        </w:tc>
        <w:tc>
          <w:tcPr>
            <w:tcW w:w="1418" w:type="dxa"/>
          </w:tcPr>
          <w:p w14:paraId="5A5690B3"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178BAA7C" w14:textId="45FA1358" w:rsidTr="003D40E6">
        <w:trPr>
          <w:trHeight w:val="315"/>
          <w:jc w:val="center"/>
        </w:trPr>
        <w:tc>
          <w:tcPr>
            <w:tcW w:w="657" w:type="dxa"/>
            <w:shd w:val="clear" w:color="auto" w:fill="auto"/>
            <w:noWrap/>
            <w:vAlign w:val="center"/>
          </w:tcPr>
          <w:p w14:paraId="09D53B77"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40</w:t>
            </w:r>
          </w:p>
        </w:tc>
        <w:tc>
          <w:tcPr>
            <w:tcW w:w="4381" w:type="dxa"/>
            <w:shd w:val="clear" w:color="auto" w:fill="auto"/>
          </w:tcPr>
          <w:p w14:paraId="54570724" w14:textId="77777777" w:rsidR="003D40E6" w:rsidRPr="00610942" w:rsidRDefault="003D40E6" w:rsidP="00D33D0C">
            <w:pPr>
              <w:rPr>
                <w:rFonts w:ascii="Arial" w:hAnsi="Arial" w:cs="Arial"/>
                <w:color w:val="000000"/>
                <w:sz w:val="16"/>
                <w:szCs w:val="16"/>
              </w:rPr>
            </w:pPr>
            <w:r w:rsidRPr="00610942">
              <w:rPr>
                <w:rFonts w:ascii="Arial" w:hAnsi="Arial" w:cs="Arial"/>
                <w:sz w:val="16"/>
                <w:szCs w:val="16"/>
              </w:rPr>
              <w:t>CAVITRON DENTSPLY BOBCAT-PRO</w:t>
            </w:r>
          </w:p>
        </w:tc>
        <w:tc>
          <w:tcPr>
            <w:tcW w:w="1418" w:type="dxa"/>
            <w:shd w:val="clear" w:color="auto" w:fill="auto"/>
            <w:noWrap/>
            <w:vAlign w:val="center"/>
          </w:tcPr>
          <w:p w14:paraId="29B9D1C9"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$ 55.000,00</w:t>
            </w:r>
          </w:p>
        </w:tc>
        <w:tc>
          <w:tcPr>
            <w:tcW w:w="1418" w:type="dxa"/>
          </w:tcPr>
          <w:p w14:paraId="25C4FB86"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03395258" w14:textId="10F21461" w:rsidTr="003D40E6">
        <w:trPr>
          <w:trHeight w:val="89"/>
          <w:jc w:val="center"/>
        </w:trPr>
        <w:tc>
          <w:tcPr>
            <w:tcW w:w="657" w:type="dxa"/>
            <w:shd w:val="clear" w:color="auto" w:fill="auto"/>
            <w:noWrap/>
            <w:vAlign w:val="center"/>
          </w:tcPr>
          <w:p w14:paraId="64180A4C"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41</w:t>
            </w:r>
          </w:p>
        </w:tc>
        <w:tc>
          <w:tcPr>
            <w:tcW w:w="4381" w:type="dxa"/>
            <w:shd w:val="clear" w:color="auto" w:fill="auto"/>
          </w:tcPr>
          <w:p w14:paraId="094FE8BE" w14:textId="77777777" w:rsidR="003D40E6" w:rsidRPr="00610942" w:rsidRDefault="003D40E6" w:rsidP="00D33D0C">
            <w:pPr>
              <w:rPr>
                <w:rFonts w:ascii="Arial" w:hAnsi="Arial" w:cs="Arial"/>
                <w:color w:val="000000"/>
                <w:sz w:val="16"/>
                <w:szCs w:val="16"/>
              </w:rPr>
            </w:pPr>
            <w:r w:rsidRPr="00610942">
              <w:rPr>
                <w:rFonts w:ascii="Arial" w:hAnsi="Arial" w:cs="Arial"/>
                <w:sz w:val="16"/>
                <w:szCs w:val="16"/>
              </w:rPr>
              <w:t>UNIDAD ODONTOLOGICA FIJA BELMOT CREDIAT 1</w:t>
            </w:r>
          </w:p>
        </w:tc>
        <w:tc>
          <w:tcPr>
            <w:tcW w:w="1418" w:type="dxa"/>
            <w:shd w:val="clear" w:color="auto" w:fill="auto"/>
            <w:noWrap/>
            <w:vAlign w:val="center"/>
          </w:tcPr>
          <w:p w14:paraId="59A08069"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$ 160.000,00</w:t>
            </w:r>
          </w:p>
        </w:tc>
        <w:tc>
          <w:tcPr>
            <w:tcW w:w="1418" w:type="dxa"/>
          </w:tcPr>
          <w:p w14:paraId="320498C4"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522B6504" w14:textId="756574A3" w:rsidTr="003D40E6">
        <w:trPr>
          <w:trHeight w:val="191"/>
          <w:jc w:val="center"/>
        </w:trPr>
        <w:tc>
          <w:tcPr>
            <w:tcW w:w="657" w:type="dxa"/>
            <w:shd w:val="clear" w:color="auto" w:fill="auto"/>
            <w:noWrap/>
            <w:vAlign w:val="center"/>
          </w:tcPr>
          <w:p w14:paraId="4918AEDE"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42</w:t>
            </w:r>
          </w:p>
        </w:tc>
        <w:tc>
          <w:tcPr>
            <w:tcW w:w="4381" w:type="dxa"/>
            <w:shd w:val="clear" w:color="auto" w:fill="auto"/>
          </w:tcPr>
          <w:p w14:paraId="52F95DA1" w14:textId="77777777" w:rsidR="003D40E6" w:rsidRPr="00610942" w:rsidRDefault="003D40E6" w:rsidP="00D33D0C">
            <w:pPr>
              <w:rPr>
                <w:rFonts w:ascii="Arial" w:hAnsi="Arial" w:cs="Arial"/>
                <w:color w:val="000000"/>
                <w:sz w:val="16"/>
                <w:szCs w:val="16"/>
              </w:rPr>
            </w:pPr>
            <w:r w:rsidRPr="00610942">
              <w:rPr>
                <w:rFonts w:ascii="Arial" w:hAnsi="Arial" w:cs="Arial"/>
                <w:sz w:val="16"/>
                <w:szCs w:val="16"/>
              </w:rPr>
              <w:t>UNIDAD ODONTOLOGICA PORTATIL  STANLEY XF-01</w:t>
            </w:r>
          </w:p>
        </w:tc>
        <w:tc>
          <w:tcPr>
            <w:tcW w:w="1418" w:type="dxa"/>
            <w:shd w:val="clear" w:color="auto" w:fill="auto"/>
            <w:noWrap/>
            <w:vAlign w:val="center"/>
          </w:tcPr>
          <w:p w14:paraId="4389D84F"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$ 130.000,00</w:t>
            </w:r>
          </w:p>
        </w:tc>
        <w:tc>
          <w:tcPr>
            <w:tcW w:w="1418" w:type="dxa"/>
          </w:tcPr>
          <w:p w14:paraId="50387E76"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446039CE" w14:textId="2258486A" w:rsidTr="003D40E6">
        <w:trPr>
          <w:trHeight w:val="109"/>
          <w:jc w:val="center"/>
        </w:trPr>
        <w:tc>
          <w:tcPr>
            <w:tcW w:w="657" w:type="dxa"/>
            <w:shd w:val="clear" w:color="auto" w:fill="auto"/>
            <w:noWrap/>
            <w:vAlign w:val="center"/>
          </w:tcPr>
          <w:p w14:paraId="65CF2198"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43</w:t>
            </w:r>
          </w:p>
        </w:tc>
        <w:tc>
          <w:tcPr>
            <w:tcW w:w="4381" w:type="dxa"/>
            <w:shd w:val="clear" w:color="auto" w:fill="auto"/>
          </w:tcPr>
          <w:p w14:paraId="5648A793" w14:textId="77777777" w:rsidR="003D40E6" w:rsidRPr="00610942" w:rsidRDefault="003D40E6" w:rsidP="00D33D0C">
            <w:pPr>
              <w:rPr>
                <w:rFonts w:ascii="Arial" w:hAnsi="Arial" w:cs="Arial"/>
                <w:color w:val="000000"/>
                <w:sz w:val="16"/>
                <w:szCs w:val="16"/>
              </w:rPr>
            </w:pPr>
            <w:r w:rsidRPr="00610942">
              <w:rPr>
                <w:rFonts w:ascii="Arial" w:hAnsi="Arial" w:cs="Arial"/>
                <w:sz w:val="16"/>
                <w:szCs w:val="16"/>
              </w:rPr>
              <w:t>EQUIPO RAYO X FIA INTRATOS 70</w:t>
            </w:r>
          </w:p>
        </w:tc>
        <w:tc>
          <w:tcPr>
            <w:tcW w:w="1418" w:type="dxa"/>
            <w:shd w:val="clear" w:color="auto" w:fill="auto"/>
            <w:noWrap/>
            <w:vAlign w:val="center"/>
          </w:tcPr>
          <w:p w14:paraId="3C5186B2"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$ 155.000,00</w:t>
            </w:r>
          </w:p>
        </w:tc>
        <w:tc>
          <w:tcPr>
            <w:tcW w:w="1418" w:type="dxa"/>
          </w:tcPr>
          <w:p w14:paraId="2FDED24A"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32D59AC6" w14:textId="12363B2D" w:rsidTr="003D40E6">
        <w:trPr>
          <w:trHeight w:val="50"/>
          <w:jc w:val="center"/>
        </w:trPr>
        <w:tc>
          <w:tcPr>
            <w:tcW w:w="657" w:type="dxa"/>
            <w:shd w:val="clear" w:color="auto" w:fill="auto"/>
            <w:noWrap/>
            <w:vAlign w:val="center"/>
          </w:tcPr>
          <w:p w14:paraId="3A967E03"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44</w:t>
            </w:r>
          </w:p>
        </w:tc>
        <w:tc>
          <w:tcPr>
            <w:tcW w:w="4381" w:type="dxa"/>
            <w:shd w:val="clear" w:color="auto" w:fill="auto"/>
          </w:tcPr>
          <w:p w14:paraId="3A6CFB54" w14:textId="77777777" w:rsidR="003D40E6" w:rsidRPr="00610942" w:rsidRDefault="003D40E6" w:rsidP="00D33D0C">
            <w:pPr>
              <w:rPr>
                <w:rFonts w:ascii="Arial" w:hAnsi="Arial" w:cs="Arial"/>
                <w:color w:val="000000"/>
                <w:sz w:val="16"/>
                <w:szCs w:val="16"/>
              </w:rPr>
            </w:pPr>
            <w:r w:rsidRPr="00610942">
              <w:rPr>
                <w:rFonts w:ascii="Arial" w:hAnsi="Arial" w:cs="Arial"/>
                <w:sz w:val="16"/>
                <w:szCs w:val="16"/>
              </w:rPr>
              <w:t>AUTOCLAVE TUTTNAUER  NOVA -3</w:t>
            </w:r>
          </w:p>
        </w:tc>
        <w:tc>
          <w:tcPr>
            <w:tcW w:w="1418" w:type="dxa"/>
            <w:shd w:val="clear" w:color="auto" w:fill="auto"/>
            <w:noWrap/>
            <w:vAlign w:val="center"/>
          </w:tcPr>
          <w:p w14:paraId="01F28EE0"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$ 150.000,00</w:t>
            </w:r>
          </w:p>
        </w:tc>
        <w:tc>
          <w:tcPr>
            <w:tcW w:w="1418" w:type="dxa"/>
          </w:tcPr>
          <w:p w14:paraId="4588DC1A"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195EC2D0" w14:textId="2E70B879" w:rsidTr="003D40E6">
        <w:trPr>
          <w:trHeight w:val="128"/>
          <w:jc w:val="center"/>
        </w:trPr>
        <w:tc>
          <w:tcPr>
            <w:tcW w:w="657" w:type="dxa"/>
            <w:shd w:val="clear" w:color="auto" w:fill="auto"/>
            <w:noWrap/>
            <w:vAlign w:val="center"/>
          </w:tcPr>
          <w:p w14:paraId="479F681C"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45</w:t>
            </w:r>
          </w:p>
        </w:tc>
        <w:tc>
          <w:tcPr>
            <w:tcW w:w="4381" w:type="dxa"/>
            <w:shd w:val="clear" w:color="auto" w:fill="auto"/>
          </w:tcPr>
          <w:p w14:paraId="4969CD44" w14:textId="77777777" w:rsidR="003D40E6" w:rsidRPr="00610942" w:rsidRDefault="003D40E6" w:rsidP="00D33D0C">
            <w:pPr>
              <w:rPr>
                <w:rFonts w:ascii="Arial" w:hAnsi="Arial" w:cs="Arial"/>
                <w:color w:val="000000"/>
                <w:sz w:val="16"/>
                <w:szCs w:val="16"/>
              </w:rPr>
            </w:pPr>
            <w:r w:rsidRPr="00610942">
              <w:rPr>
                <w:rFonts w:ascii="Arial" w:hAnsi="Arial" w:cs="Arial"/>
                <w:sz w:val="16"/>
                <w:szCs w:val="16"/>
              </w:rPr>
              <w:t>LAMPARA DE FOTOCURADO GNUTUS</w:t>
            </w:r>
          </w:p>
        </w:tc>
        <w:tc>
          <w:tcPr>
            <w:tcW w:w="1418" w:type="dxa"/>
            <w:shd w:val="clear" w:color="auto" w:fill="auto"/>
            <w:noWrap/>
            <w:vAlign w:val="center"/>
          </w:tcPr>
          <w:p w14:paraId="7AF49466"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$ 60.000,00</w:t>
            </w:r>
          </w:p>
        </w:tc>
        <w:tc>
          <w:tcPr>
            <w:tcW w:w="1418" w:type="dxa"/>
          </w:tcPr>
          <w:p w14:paraId="3561CA6E"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77147B6F" w14:textId="039FBAF3" w:rsidTr="003D40E6">
        <w:trPr>
          <w:trHeight w:val="61"/>
          <w:jc w:val="center"/>
        </w:trPr>
        <w:tc>
          <w:tcPr>
            <w:tcW w:w="657" w:type="dxa"/>
            <w:shd w:val="clear" w:color="auto" w:fill="auto"/>
            <w:noWrap/>
            <w:vAlign w:val="center"/>
          </w:tcPr>
          <w:p w14:paraId="63645417"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46</w:t>
            </w:r>
          </w:p>
        </w:tc>
        <w:tc>
          <w:tcPr>
            <w:tcW w:w="4381" w:type="dxa"/>
            <w:shd w:val="clear" w:color="auto" w:fill="auto"/>
          </w:tcPr>
          <w:p w14:paraId="1AFAEED8" w14:textId="77777777" w:rsidR="003D40E6" w:rsidRPr="00610942" w:rsidRDefault="003D40E6" w:rsidP="00D33D0C">
            <w:pPr>
              <w:rPr>
                <w:rFonts w:ascii="Arial" w:hAnsi="Arial" w:cs="Arial"/>
                <w:color w:val="000000"/>
                <w:sz w:val="16"/>
                <w:szCs w:val="16"/>
              </w:rPr>
            </w:pPr>
            <w:r w:rsidRPr="00610942">
              <w:rPr>
                <w:rFonts w:ascii="Arial" w:hAnsi="Arial" w:cs="Arial"/>
                <w:sz w:val="16"/>
                <w:szCs w:val="16"/>
              </w:rPr>
              <w:t>PIEZA DE ALTA  NSK   PANA AIR</w:t>
            </w:r>
          </w:p>
        </w:tc>
        <w:tc>
          <w:tcPr>
            <w:tcW w:w="1418" w:type="dxa"/>
            <w:shd w:val="clear" w:color="auto" w:fill="auto"/>
            <w:noWrap/>
            <w:vAlign w:val="center"/>
          </w:tcPr>
          <w:p w14:paraId="27A98AF2"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$ 45.000,00</w:t>
            </w:r>
          </w:p>
        </w:tc>
        <w:tc>
          <w:tcPr>
            <w:tcW w:w="1418" w:type="dxa"/>
          </w:tcPr>
          <w:p w14:paraId="21D3BFB7"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047F101A" w14:textId="536E953D" w:rsidTr="003D40E6">
        <w:trPr>
          <w:trHeight w:val="134"/>
          <w:jc w:val="center"/>
        </w:trPr>
        <w:tc>
          <w:tcPr>
            <w:tcW w:w="657" w:type="dxa"/>
            <w:shd w:val="clear" w:color="auto" w:fill="auto"/>
            <w:noWrap/>
            <w:vAlign w:val="center"/>
          </w:tcPr>
          <w:p w14:paraId="67D05007"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47</w:t>
            </w:r>
          </w:p>
        </w:tc>
        <w:tc>
          <w:tcPr>
            <w:tcW w:w="4381" w:type="dxa"/>
            <w:shd w:val="clear" w:color="auto" w:fill="auto"/>
          </w:tcPr>
          <w:p w14:paraId="3D9AFC60" w14:textId="77777777" w:rsidR="003D40E6" w:rsidRPr="00610942" w:rsidRDefault="003D40E6" w:rsidP="00D33D0C">
            <w:pPr>
              <w:rPr>
                <w:rFonts w:ascii="Arial" w:hAnsi="Arial" w:cs="Arial"/>
                <w:color w:val="000000"/>
                <w:sz w:val="16"/>
                <w:szCs w:val="16"/>
              </w:rPr>
            </w:pPr>
            <w:r w:rsidRPr="00610942">
              <w:rPr>
                <w:rFonts w:ascii="Arial" w:hAnsi="Arial" w:cs="Arial"/>
                <w:sz w:val="16"/>
                <w:szCs w:val="16"/>
              </w:rPr>
              <w:t>MICROMOTOR NSK</w:t>
            </w:r>
          </w:p>
        </w:tc>
        <w:tc>
          <w:tcPr>
            <w:tcW w:w="1418" w:type="dxa"/>
            <w:shd w:val="clear" w:color="auto" w:fill="auto"/>
            <w:noWrap/>
            <w:vAlign w:val="center"/>
          </w:tcPr>
          <w:p w14:paraId="7DD0D4ED"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$ 45.000,00</w:t>
            </w:r>
          </w:p>
        </w:tc>
        <w:tc>
          <w:tcPr>
            <w:tcW w:w="1418" w:type="dxa"/>
          </w:tcPr>
          <w:p w14:paraId="5460231F"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1C5CDC73" w14:textId="07302D90" w:rsidTr="003D40E6">
        <w:trPr>
          <w:trHeight w:val="50"/>
          <w:jc w:val="center"/>
        </w:trPr>
        <w:tc>
          <w:tcPr>
            <w:tcW w:w="657" w:type="dxa"/>
            <w:shd w:val="clear" w:color="auto" w:fill="auto"/>
            <w:noWrap/>
            <w:vAlign w:val="center"/>
          </w:tcPr>
          <w:p w14:paraId="19995824"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lastRenderedPageBreak/>
              <w:t>48</w:t>
            </w:r>
          </w:p>
        </w:tc>
        <w:tc>
          <w:tcPr>
            <w:tcW w:w="4381" w:type="dxa"/>
            <w:shd w:val="clear" w:color="auto" w:fill="auto"/>
          </w:tcPr>
          <w:p w14:paraId="2AD71460" w14:textId="77777777" w:rsidR="003D40E6" w:rsidRPr="00610942" w:rsidRDefault="003D40E6" w:rsidP="00D33D0C">
            <w:pPr>
              <w:rPr>
                <w:rFonts w:ascii="Arial" w:hAnsi="Arial" w:cs="Arial"/>
                <w:color w:val="000000"/>
                <w:sz w:val="16"/>
                <w:szCs w:val="16"/>
              </w:rPr>
            </w:pPr>
            <w:r w:rsidRPr="00610942">
              <w:rPr>
                <w:rFonts w:ascii="Arial" w:hAnsi="Arial" w:cs="Arial"/>
                <w:sz w:val="16"/>
                <w:szCs w:val="16"/>
              </w:rPr>
              <w:t>MAQUINA TROTADORA</w:t>
            </w:r>
          </w:p>
        </w:tc>
        <w:tc>
          <w:tcPr>
            <w:tcW w:w="1418" w:type="dxa"/>
            <w:shd w:val="clear" w:color="auto" w:fill="auto"/>
            <w:noWrap/>
            <w:vAlign w:val="center"/>
          </w:tcPr>
          <w:p w14:paraId="183582AA"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$ 95.000,00</w:t>
            </w:r>
          </w:p>
        </w:tc>
        <w:tc>
          <w:tcPr>
            <w:tcW w:w="1418" w:type="dxa"/>
          </w:tcPr>
          <w:p w14:paraId="5E50A3DC"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391A9A65" w14:textId="56AB11C0" w:rsidTr="003D40E6">
        <w:trPr>
          <w:trHeight w:val="50"/>
          <w:jc w:val="center"/>
        </w:trPr>
        <w:tc>
          <w:tcPr>
            <w:tcW w:w="657" w:type="dxa"/>
            <w:shd w:val="clear" w:color="auto" w:fill="auto"/>
            <w:noWrap/>
            <w:vAlign w:val="center"/>
          </w:tcPr>
          <w:p w14:paraId="3181E4B2"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49</w:t>
            </w:r>
          </w:p>
        </w:tc>
        <w:tc>
          <w:tcPr>
            <w:tcW w:w="4381" w:type="dxa"/>
            <w:shd w:val="clear" w:color="auto" w:fill="auto"/>
          </w:tcPr>
          <w:p w14:paraId="5F2F4DFD" w14:textId="77777777" w:rsidR="003D40E6" w:rsidRPr="00610942" w:rsidRDefault="003D40E6" w:rsidP="00D33D0C">
            <w:pPr>
              <w:rPr>
                <w:rFonts w:ascii="Arial" w:hAnsi="Arial" w:cs="Arial"/>
                <w:color w:val="000000"/>
                <w:sz w:val="16"/>
                <w:szCs w:val="16"/>
              </w:rPr>
            </w:pPr>
            <w:r w:rsidRPr="00610942">
              <w:rPr>
                <w:rFonts w:ascii="Arial" w:hAnsi="Arial" w:cs="Arial"/>
                <w:sz w:val="16"/>
                <w:szCs w:val="16"/>
              </w:rPr>
              <w:t xml:space="preserve">MONITOR  DE SIGNO VITALES MULTIPARAMETROS  COMEN </w:t>
            </w:r>
          </w:p>
        </w:tc>
        <w:tc>
          <w:tcPr>
            <w:tcW w:w="1418" w:type="dxa"/>
            <w:shd w:val="clear" w:color="auto" w:fill="auto"/>
            <w:noWrap/>
            <w:vAlign w:val="center"/>
          </w:tcPr>
          <w:p w14:paraId="34CFCE22"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$ 70.000,00</w:t>
            </w:r>
          </w:p>
        </w:tc>
        <w:tc>
          <w:tcPr>
            <w:tcW w:w="1418" w:type="dxa"/>
          </w:tcPr>
          <w:p w14:paraId="7BD4E2FD"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2957369D" w14:textId="311507DC" w:rsidTr="003D40E6">
        <w:trPr>
          <w:trHeight w:val="60"/>
          <w:jc w:val="center"/>
        </w:trPr>
        <w:tc>
          <w:tcPr>
            <w:tcW w:w="657" w:type="dxa"/>
            <w:shd w:val="clear" w:color="auto" w:fill="auto"/>
            <w:noWrap/>
            <w:vAlign w:val="center"/>
          </w:tcPr>
          <w:p w14:paraId="4CA1D50E"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50</w:t>
            </w:r>
          </w:p>
        </w:tc>
        <w:tc>
          <w:tcPr>
            <w:tcW w:w="4381" w:type="dxa"/>
            <w:shd w:val="clear" w:color="auto" w:fill="auto"/>
          </w:tcPr>
          <w:p w14:paraId="7777550C" w14:textId="77777777" w:rsidR="003D40E6" w:rsidRPr="00610942" w:rsidRDefault="003D40E6" w:rsidP="00D33D0C">
            <w:pPr>
              <w:rPr>
                <w:rFonts w:ascii="Arial" w:hAnsi="Arial" w:cs="Arial"/>
                <w:color w:val="000000"/>
                <w:sz w:val="16"/>
                <w:szCs w:val="16"/>
              </w:rPr>
            </w:pPr>
            <w:r w:rsidRPr="00610942">
              <w:rPr>
                <w:rFonts w:ascii="Arial" w:hAnsi="Arial" w:cs="Arial"/>
                <w:sz w:val="16"/>
                <w:szCs w:val="16"/>
              </w:rPr>
              <w:t>NEBULIZADOR/ MEDIAIR/ NBA02-A60</w:t>
            </w:r>
          </w:p>
        </w:tc>
        <w:tc>
          <w:tcPr>
            <w:tcW w:w="1418" w:type="dxa"/>
            <w:shd w:val="clear" w:color="auto" w:fill="auto"/>
            <w:noWrap/>
            <w:vAlign w:val="center"/>
          </w:tcPr>
          <w:p w14:paraId="38069AD5"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$ 60.000,00</w:t>
            </w:r>
          </w:p>
        </w:tc>
        <w:tc>
          <w:tcPr>
            <w:tcW w:w="1418" w:type="dxa"/>
          </w:tcPr>
          <w:p w14:paraId="0EDB57D2"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4555CAEF" w14:textId="0FC4BF0D" w:rsidTr="003D40E6">
        <w:trPr>
          <w:trHeight w:val="60"/>
          <w:jc w:val="center"/>
        </w:trPr>
        <w:tc>
          <w:tcPr>
            <w:tcW w:w="657" w:type="dxa"/>
            <w:shd w:val="clear" w:color="auto" w:fill="auto"/>
            <w:noWrap/>
            <w:vAlign w:val="center"/>
          </w:tcPr>
          <w:p w14:paraId="11D6EF38" w14:textId="77777777" w:rsidR="003D40E6" w:rsidRPr="00610942" w:rsidRDefault="003D40E6" w:rsidP="00D33D0C">
            <w:pPr>
              <w:jc w:val="center"/>
              <w:rPr>
                <w:rFonts w:ascii="Arial" w:hAnsi="Arial" w:cs="Arial"/>
                <w:color w:val="000000"/>
                <w:sz w:val="16"/>
                <w:szCs w:val="16"/>
              </w:rPr>
            </w:pPr>
            <w:r w:rsidRPr="00610942">
              <w:rPr>
                <w:rFonts w:ascii="Arial" w:hAnsi="Arial" w:cs="Arial"/>
                <w:color w:val="000000"/>
                <w:sz w:val="16"/>
                <w:szCs w:val="16"/>
              </w:rPr>
              <w:t>51</w:t>
            </w:r>
          </w:p>
        </w:tc>
        <w:tc>
          <w:tcPr>
            <w:tcW w:w="4381" w:type="dxa"/>
            <w:shd w:val="clear" w:color="auto" w:fill="auto"/>
          </w:tcPr>
          <w:p w14:paraId="7DA3E413" w14:textId="77777777" w:rsidR="003D40E6" w:rsidRPr="00610942" w:rsidRDefault="003D40E6" w:rsidP="00D33D0C">
            <w:pPr>
              <w:rPr>
                <w:rFonts w:ascii="Arial" w:hAnsi="Arial" w:cs="Arial"/>
                <w:color w:val="000000"/>
                <w:sz w:val="16"/>
                <w:szCs w:val="16"/>
              </w:rPr>
            </w:pPr>
            <w:r w:rsidRPr="00610942">
              <w:rPr>
                <w:rFonts w:ascii="Arial" w:hAnsi="Arial" w:cs="Arial"/>
                <w:sz w:val="16"/>
                <w:szCs w:val="16"/>
              </w:rPr>
              <w:t>TERMO HIGROMETRO AMBIENTAL</w:t>
            </w:r>
          </w:p>
        </w:tc>
        <w:tc>
          <w:tcPr>
            <w:tcW w:w="1418" w:type="dxa"/>
            <w:shd w:val="clear" w:color="auto" w:fill="auto"/>
            <w:noWrap/>
            <w:vAlign w:val="center"/>
          </w:tcPr>
          <w:p w14:paraId="1371979A" w14:textId="77777777" w:rsidR="003D40E6" w:rsidRPr="00610942" w:rsidRDefault="003D40E6" w:rsidP="00D33D0C">
            <w:pPr>
              <w:jc w:val="center"/>
              <w:rPr>
                <w:rFonts w:ascii="Arial" w:hAnsi="Arial" w:cs="Arial"/>
                <w:color w:val="000000"/>
                <w:sz w:val="16"/>
                <w:szCs w:val="16"/>
              </w:rPr>
            </w:pPr>
            <w:r w:rsidRPr="00EE70CC">
              <w:rPr>
                <w:rFonts w:ascii="Arial" w:hAnsi="Arial" w:cs="Arial"/>
                <w:color w:val="000000"/>
                <w:sz w:val="16"/>
                <w:szCs w:val="16"/>
                <w:lang w:eastAsia="es-CO"/>
              </w:rPr>
              <w:t>$ 30.000,00</w:t>
            </w:r>
          </w:p>
        </w:tc>
        <w:tc>
          <w:tcPr>
            <w:tcW w:w="1418" w:type="dxa"/>
          </w:tcPr>
          <w:p w14:paraId="09E20C33"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3F66A66B" w14:textId="3FFAB607" w:rsidTr="003D40E6">
        <w:trPr>
          <w:trHeight w:val="60"/>
          <w:jc w:val="center"/>
        </w:trPr>
        <w:tc>
          <w:tcPr>
            <w:tcW w:w="657" w:type="dxa"/>
            <w:shd w:val="clear" w:color="auto" w:fill="auto"/>
            <w:noWrap/>
            <w:vAlign w:val="center"/>
          </w:tcPr>
          <w:p w14:paraId="07570BD8" w14:textId="77777777" w:rsidR="003D40E6" w:rsidRPr="00610942" w:rsidRDefault="003D40E6" w:rsidP="00D33D0C">
            <w:pPr>
              <w:jc w:val="center"/>
              <w:rPr>
                <w:rFonts w:ascii="Arial" w:hAnsi="Arial" w:cs="Arial"/>
                <w:color w:val="000000"/>
                <w:sz w:val="16"/>
                <w:szCs w:val="16"/>
              </w:rPr>
            </w:pPr>
            <w:r>
              <w:rPr>
                <w:rFonts w:ascii="Arial" w:hAnsi="Arial" w:cs="Arial"/>
                <w:color w:val="000000"/>
                <w:sz w:val="16"/>
                <w:szCs w:val="16"/>
              </w:rPr>
              <w:t>52</w:t>
            </w:r>
          </w:p>
        </w:tc>
        <w:tc>
          <w:tcPr>
            <w:tcW w:w="4381" w:type="dxa"/>
            <w:shd w:val="clear" w:color="auto" w:fill="auto"/>
          </w:tcPr>
          <w:p w14:paraId="316E08DA" w14:textId="77777777" w:rsidR="003D40E6" w:rsidRPr="00610942" w:rsidRDefault="003D40E6" w:rsidP="00D33D0C">
            <w:pPr>
              <w:rPr>
                <w:rFonts w:ascii="Arial" w:hAnsi="Arial" w:cs="Arial"/>
                <w:sz w:val="16"/>
                <w:szCs w:val="16"/>
              </w:rPr>
            </w:pPr>
            <w:r w:rsidRPr="00775DE3">
              <w:rPr>
                <w:rFonts w:ascii="Arial" w:hAnsi="Arial" w:cs="Arial"/>
                <w:sz w:val="16"/>
              </w:rPr>
              <w:t xml:space="preserve">REFRIGERADOR HORIZONTAL PARA VACUNAS </w:t>
            </w:r>
          </w:p>
        </w:tc>
        <w:tc>
          <w:tcPr>
            <w:tcW w:w="1418" w:type="dxa"/>
            <w:shd w:val="clear" w:color="auto" w:fill="auto"/>
            <w:noWrap/>
            <w:vAlign w:val="center"/>
          </w:tcPr>
          <w:p w14:paraId="6556738D" w14:textId="77777777" w:rsidR="003D40E6" w:rsidRPr="00610942" w:rsidRDefault="003D40E6" w:rsidP="00D33D0C">
            <w:pPr>
              <w:jc w:val="center"/>
              <w:rPr>
                <w:rFonts w:ascii="Arial" w:hAnsi="Arial" w:cs="Arial"/>
                <w:sz w:val="16"/>
                <w:szCs w:val="16"/>
              </w:rPr>
            </w:pPr>
            <w:r w:rsidRPr="00EE70CC">
              <w:rPr>
                <w:rFonts w:ascii="Arial" w:hAnsi="Arial" w:cs="Arial"/>
                <w:color w:val="000000"/>
                <w:sz w:val="16"/>
                <w:szCs w:val="16"/>
                <w:lang w:eastAsia="es-CO"/>
              </w:rPr>
              <w:t>$ 70.000,00</w:t>
            </w:r>
          </w:p>
        </w:tc>
        <w:tc>
          <w:tcPr>
            <w:tcW w:w="1418" w:type="dxa"/>
          </w:tcPr>
          <w:p w14:paraId="1025F88C"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20E7474E" w14:textId="1BBCC9B6" w:rsidTr="003D40E6">
        <w:trPr>
          <w:trHeight w:val="60"/>
          <w:jc w:val="center"/>
        </w:trPr>
        <w:tc>
          <w:tcPr>
            <w:tcW w:w="657" w:type="dxa"/>
            <w:shd w:val="clear" w:color="auto" w:fill="auto"/>
            <w:noWrap/>
            <w:vAlign w:val="center"/>
          </w:tcPr>
          <w:p w14:paraId="600B2325" w14:textId="77777777" w:rsidR="003D40E6" w:rsidRPr="00610942" w:rsidRDefault="003D40E6" w:rsidP="00D33D0C">
            <w:pPr>
              <w:jc w:val="center"/>
              <w:rPr>
                <w:rFonts w:ascii="Arial" w:hAnsi="Arial" w:cs="Arial"/>
                <w:color w:val="000000"/>
                <w:sz w:val="16"/>
                <w:szCs w:val="16"/>
              </w:rPr>
            </w:pPr>
            <w:r>
              <w:rPr>
                <w:rFonts w:ascii="Arial" w:hAnsi="Arial" w:cs="Arial"/>
                <w:color w:val="000000"/>
                <w:sz w:val="16"/>
                <w:szCs w:val="16"/>
              </w:rPr>
              <w:t>53</w:t>
            </w:r>
          </w:p>
        </w:tc>
        <w:tc>
          <w:tcPr>
            <w:tcW w:w="4381" w:type="dxa"/>
            <w:shd w:val="clear" w:color="auto" w:fill="auto"/>
          </w:tcPr>
          <w:p w14:paraId="26503F33" w14:textId="77777777" w:rsidR="003D40E6" w:rsidRPr="00610942" w:rsidRDefault="003D40E6" w:rsidP="00D33D0C">
            <w:pPr>
              <w:rPr>
                <w:rFonts w:ascii="Arial" w:hAnsi="Arial" w:cs="Arial"/>
                <w:sz w:val="16"/>
                <w:szCs w:val="16"/>
              </w:rPr>
            </w:pPr>
            <w:r w:rsidRPr="00775DE3">
              <w:rPr>
                <w:rFonts w:ascii="Arial" w:hAnsi="Arial" w:cs="Arial"/>
                <w:sz w:val="16"/>
              </w:rPr>
              <w:t>CAMILLA PARA AMBULANCIA</w:t>
            </w:r>
          </w:p>
        </w:tc>
        <w:tc>
          <w:tcPr>
            <w:tcW w:w="1418" w:type="dxa"/>
            <w:shd w:val="clear" w:color="auto" w:fill="auto"/>
            <w:noWrap/>
            <w:vAlign w:val="center"/>
          </w:tcPr>
          <w:p w14:paraId="6F954B8F" w14:textId="77777777" w:rsidR="003D40E6" w:rsidRPr="00610942" w:rsidRDefault="003D40E6" w:rsidP="00D33D0C">
            <w:pPr>
              <w:jc w:val="center"/>
              <w:rPr>
                <w:rFonts w:ascii="Arial" w:hAnsi="Arial" w:cs="Arial"/>
                <w:sz w:val="16"/>
                <w:szCs w:val="16"/>
              </w:rPr>
            </w:pPr>
            <w:r w:rsidRPr="00EE70CC">
              <w:rPr>
                <w:rFonts w:ascii="Arial" w:hAnsi="Arial" w:cs="Arial"/>
                <w:color w:val="000000"/>
                <w:sz w:val="16"/>
                <w:szCs w:val="16"/>
                <w:lang w:eastAsia="es-CO"/>
              </w:rPr>
              <w:t>$ 70.000,00</w:t>
            </w:r>
          </w:p>
        </w:tc>
        <w:tc>
          <w:tcPr>
            <w:tcW w:w="1418" w:type="dxa"/>
          </w:tcPr>
          <w:p w14:paraId="3492FD18" w14:textId="77777777" w:rsidR="003D40E6" w:rsidRPr="00EE70CC" w:rsidRDefault="003D40E6" w:rsidP="00D33D0C">
            <w:pPr>
              <w:jc w:val="center"/>
              <w:rPr>
                <w:rFonts w:ascii="Arial" w:hAnsi="Arial" w:cs="Arial"/>
                <w:color w:val="000000"/>
                <w:sz w:val="16"/>
                <w:szCs w:val="16"/>
                <w:lang w:eastAsia="es-CO"/>
              </w:rPr>
            </w:pPr>
          </w:p>
        </w:tc>
      </w:tr>
      <w:tr w:rsidR="003D40E6" w:rsidRPr="00610942" w14:paraId="079EEE28" w14:textId="0604617B" w:rsidTr="003D40E6">
        <w:trPr>
          <w:trHeight w:val="60"/>
          <w:jc w:val="center"/>
        </w:trPr>
        <w:tc>
          <w:tcPr>
            <w:tcW w:w="657" w:type="dxa"/>
            <w:shd w:val="clear" w:color="auto" w:fill="auto"/>
            <w:noWrap/>
            <w:vAlign w:val="center"/>
          </w:tcPr>
          <w:p w14:paraId="63A737F3" w14:textId="77777777" w:rsidR="003D40E6" w:rsidRPr="00610942" w:rsidRDefault="003D40E6" w:rsidP="00D33D0C">
            <w:pPr>
              <w:jc w:val="center"/>
              <w:rPr>
                <w:rFonts w:ascii="Arial" w:hAnsi="Arial" w:cs="Arial"/>
                <w:color w:val="000000"/>
                <w:sz w:val="16"/>
                <w:szCs w:val="16"/>
              </w:rPr>
            </w:pPr>
            <w:r>
              <w:rPr>
                <w:rFonts w:ascii="Arial" w:hAnsi="Arial" w:cs="Arial"/>
                <w:color w:val="000000"/>
                <w:sz w:val="16"/>
                <w:szCs w:val="16"/>
              </w:rPr>
              <w:t>54</w:t>
            </w:r>
          </w:p>
        </w:tc>
        <w:tc>
          <w:tcPr>
            <w:tcW w:w="4381" w:type="dxa"/>
            <w:shd w:val="clear" w:color="auto" w:fill="auto"/>
          </w:tcPr>
          <w:p w14:paraId="211A6375" w14:textId="77777777" w:rsidR="003D40E6" w:rsidRPr="00610942" w:rsidRDefault="003D40E6" w:rsidP="00D33D0C">
            <w:pPr>
              <w:rPr>
                <w:rFonts w:ascii="Arial" w:hAnsi="Arial" w:cs="Arial"/>
                <w:sz w:val="16"/>
                <w:szCs w:val="16"/>
              </w:rPr>
            </w:pPr>
            <w:r w:rsidRPr="00775DE3">
              <w:rPr>
                <w:rFonts w:ascii="Arial" w:hAnsi="Arial" w:cs="Arial"/>
                <w:sz w:val="16"/>
              </w:rPr>
              <w:t>BARRAS PARALELAS</w:t>
            </w:r>
          </w:p>
        </w:tc>
        <w:tc>
          <w:tcPr>
            <w:tcW w:w="1418" w:type="dxa"/>
            <w:shd w:val="clear" w:color="auto" w:fill="auto"/>
            <w:noWrap/>
            <w:vAlign w:val="center"/>
          </w:tcPr>
          <w:p w14:paraId="0C6654DA" w14:textId="77777777" w:rsidR="003D40E6" w:rsidRPr="00610942" w:rsidRDefault="003D40E6" w:rsidP="00D33D0C">
            <w:pPr>
              <w:jc w:val="center"/>
              <w:rPr>
                <w:rFonts w:ascii="Arial" w:hAnsi="Arial" w:cs="Arial"/>
                <w:sz w:val="16"/>
                <w:szCs w:val="16"/>
              </w:rPr>
            </w:pPr>
            <w:r w:rsidRPr="00EE70CC">
              <w:rPr>
                <w:rFonts w:ascii="Arial" w:hAnsi="Arial" w:cs="Arial"/>
                <w:color w:val="000000"/>
                <w:sz w:val="16"/>
                <w:szCs w:val="16"/>
                <w:lang w:eastAsia="es-CO"/>
              </w:rPr>
              <w:t>$ 50.000,00</w:t>
            </w:r>
          </w:p>
        </w:tc>
        <w:tc>
          <w:tcPr>
            <w:tcW w:w="1418" w:type="dxa"/>
          </w:tcPr>
          <w:p w14:paraId="711C6467" w14:textId="77777777" w:rsidR="003D40E6" w:rsidRPr="00EE70CC" w:rsidRDefault="003D40E6" w:rsidP="00D33D0C">
            <w:pPr>
              <w:jc w:val="center"/>
              <w:rPr>
                <w:rFonts w:ascii="Arial" w:hAnsi="Arial" w:cs="Arial"/>
                <w:color w:val="000000"/>
                <w:sz w:val="16"/>
                <w:szCs w:val="16"/>
                <w:lang w:eastAsia="es-CO"/>
              </w:rPr>
            </w:pPr>
          </w:p>
        </w:tc>
      </w:tr>
    </w:tbl>
    <w:p w14:paraId="4CC7DC87" w14:textId="77777777" w:rsidR="004220B1" w:rsidRDefault="004220B1" w:rsidP="00201BFD">
      <w:pPr>
        <w:pStyle w:val="Prrafodelista"/>
        <w:tabs>
          <w:tab w:val="left" w:pos="240"/>
          <w:tab w:val="left" w:pos="6210"/>
        </w:tabs>
        <w:ind w:left="0"/>
        <w:rPr>
          <w:rFonts w:ascii="Arial" w:hAnsi="Arial" w:cs="Arial"/>
          <w:b/>
          <w:sz w:val="20"/>
          <w:szCs w:val="20"/>
        </w:rPr>
      </w:pPr>
    </w:p>
    <w:p w14:paraId="0B9ABFB3" w14:textId="77777777" w:rsidR="00421FFE" w:rsidRDefault="00421FFE" w:rsidP="006D67A1">
      <w:pPr>
        <w:pStyle w:val="Prrafodelista"/>
        <w:tabs>
          <w:tab w:val="left" w:pos="240"/>
          <w:tab w:val="left" w:pos="6210"/>
        </w:tabs>
        <w:ind w:left="0"/>
        <w:rPr>
          <w:rFonts w:ascii="Arial" w:hAnsi="Arial" w:cs="Arial"/>
          <w:sz w:val="20"/>
          <w:szCs w:val="20"/>
        </w:rPr>
      </w:pPr>
    </w:p>
    <w:p w14:paraId="743D7686" w14:textId="5B180951" w:rsidR="006D67A1" w:rsidRDefault="006D67A1" w:rsidP="006D67A1">
      <w:pPr>
        <w:pStyle w:val="Prrafodelista"/>
        <w:tabs>
          <w:tab w:val="left" w:pos="240"/>
          <w:tab w:val="left" w:pos="6210"/>
        </w:tabs>
        <w:ind w:left="0"/>
        <w:jc w:val="both"/>
        <w:rPr>
          <w:rFonts w:ascii="Arial" w:hAnsi="Arial" w:cs="Arial"/>
          <w:sz w:val="20"/>
          <w:szCs w:val="20"/>
        </w:rPr>
      </w:pPr>
      <w:bookmarkStart w:id="6" w:name="_Hlk55487244"/>
      <w:r>
        <w:rPr>
          <w:rFonts w:ascii="Arial" w:hAnsi="Arial" w:cs="Arial"/>
          <w:b/>
          <w:sz w:val="20"/>
          <w:szCs w:val="20"/>
        </w:rPr>
        <w:t xml:space="preserve">NOTA: </w:t>
      </w:r>
      <w:r>
        <w:rPr>
          <w:rFonts w:ascii="Arial" w:hAnsi="Arial" w:cs="Arial"/>
          <w:sz w:val="20"/>
          <w:szCs w:val="20"/>
        </w:rPr>
        <w:t xml:space="preserve">Para elementos no relacionados en la oferta, cuando la </w:t>
      </w:r>
      <w:r w:rsidR="00AC784F">
        <w:rPr>
          <w:rFonts w:ascii="Arial" w:hAnsi="Arial" w:cs="Arial"/>
          <w:sz w:val="20"/>
          <w:szCs w:val="20"/>
        </w:rPr>
        <w:t xml:space="preserve">unidad </w:t>
      </w:r>
      <w:r w:rsidR="00512252">
        <w:rPr>
          <w:rFonts w:ascii="Arial" w:hAnsi="Arial" w:cs="Arial"/>
          <w:sz w:val="20"/>
          <w:szCs w:val="20"/>
        </w:rPr>
        <w:t xml:space="preserve">Prestadora de Salud </w:t>
      </w:r>
      <w:r w:rsidR="00AC784F">
        <w:rPr>
          <w:rFonts w:ascii="Arial" w:hAnsi="Arial" w:cs="Arial"/>
          <w:sz w:val="20"/>
          <w:szCs w:val="20"/>
        </w:rPr>
        <w:t>Urabá</w:t>
      </w:r>
      <w:r>
        <w:rPr>
          <w:rFonts w:ascii="Arial" w:hAnsi="Arial" w:cs="Arial"/>
          <w:sz w:val="20"/>
          <w:szCs w:val="20"/>
        </w:rPr>
        <w:t xml:space="preserve"> los requiera, se tendrá en cuenta lo</w:t>
      </w:r>
      <w:r w:rsidR="00AC784F">
        <w:rPr>
          <w:rFonts w:ascii="Arial" w:hAnsi="Arial" w:cs="Arial"/>
          <w:sz w:val="20"/>
          <w:szCs w:val="20"/>
        </w:rPr>
        <w:t>s</w:t>
      </w:r>
      <w:r>
        <w:rPr>
          <w:rFonts w:ascii="Arial" w:hAnsi="Arial" w:cs="Arial"/>
          <w:sz w:val="20"/>
          <w:szCs w:val="20"/>
        </w:rPr>
        <w:t xml:space="preserve"> precios del mercado con el ponderado de tres cotizaciones de diferentes empresas legalmente constituidas</w:t>
      </w:r>
      <w:r w:rsidR="00AC784F">
        <w:rPr>
          <w:rFonts w:ascii="Arial" w:hAnsi="Arial" w:cs="Arial"/>
          <w:sz w:val="20"/>
          <w:szCs w:val="20"/>
        </w:rPr>
        <w:t>, incluyendo IVA y demás impuestos.</w:t>
      </w:r>
      <w:r>
        <w:rPr>
          <w:rFonts w:ascii="Arial" w:hAnsi="Arial" w:cs="Arial"/>
          <w:sz w:val="20"/>
          <w:szCs w:val="20"/>
        </w:rPr>
        <w:t xml:space="preserve"> </w:t>
      </w:r>
    </w:p>
    <w:p w14:paraId="087A3889" w14:textId="796DD903" w:rsidR="002363BE" w:rsidRDefault="002363BE" w:rsidP="006D67A1">
      <w:pPr>
        <w:pStyle w:val="Prrafodelista"/>
        <w:tabs>
          <w:tab w:val="left" w:pos="240"/>
          <w:tab w:val="left" w:pos="6210"/>
        </w:tabs>
        <w:ind w:left="0"/>
        <w:jc w:val="both"/>
        <w:rPr>
          <w:rFonts w:ascii="Arial" w:hAnsi="Arial" w:cs="Arial"/>
          <w:sz w:val="20"/>
          <w:szCs w:val="20"/>
        </w:rPr>
      </w:pPr>
    </w:p>
    <w:bookmarkEnd w:id="6"/>
    <w:p w14:paraId="74F8DEB9" w14:textId="77777777" w:rsidR="006D67A1" w:rsidRDefault="006D67A1" w:rsidP="006D67A1">
      <w:pPr>
        <w:pStyle w:val="Prrafodelista"/>
        <w:tabs>
          <w:tab w:val="left" w:pos="240"/>
        </w:tabs>
        <w:ind w:left="0"/>
        <w:rPr>
          <w:rFonts w:ascii="Arial" w:hAnsi="Arial" w:cs="Arial"/>
          <w:b/>
          <w:sz w:val="22"/>
          <w:szCs w:val="22"/>
        </w:rPr>
      </w:pPr>
    </w:p>
    <w:p w14:paraId="4CAF44C7" w14:textId="77777777" w:rsidR="007B47A5" w:rsidRDefault="007B47A5" w:rsidP="006D67A1">
      <w:pPr>
        <w:pStyle w:val="Prrafodelista"/>
        <w:tabs>
          <w:tab w:val="left" w:pos="240"/>
        </w:tabs>
        <w:ind w:left="0"/>
        <w:rPr>
          <w:rFonts w:ascii="Arial" w:hAnsi="Arial" w:cs="Arial"/>
          <w:b/>
          <w:sz w:val="22"/>
          <w:szCs w:val="22"/>
        </w:rPr>
      </w:pPr>
    </w:p>
    <w:p w14:paraId="7AEE702A" w14:textId="77777777" w:rsidR="007B47A5" w:rsidRDefault="007B47A5" w:rsidP="006D67A1">
      <w:pPr>
        <w:pStyle w:val="Prrafodelista"/>
        <w:tabs>
          <w:tab w:val="left" w:pos="240"/>
        </w:tabs>
        <w:ind w:left="0"/>
        <w:rPr>
          <w:rFonts w:ascii="Arial" w:hAnsi="Arial" w:cs="Arial"/>
          <w:b/>
          <w:sz w:val="22"/>
          <w:szCs w:val="22"/>
        </w:rPr>
      </w:pPr>
    </w:p>
    <w:p w14:paraId="2851EE59" w14:textId="77777777" w:rsidR="007B47A5" w:rsidRDefault="007B47A5" w:rsidP="006D67A1">
      <w:pPr>
        <w:pStyle w:val="Prrafodelista"/>
        <w:tabs>
          <w:tab w:val="left" w:pos="240"/>
        </w:tabs>
        <w:ind w:left="0"/>
        <w:rPr>
          <w:rFonts w:ascii="Arial" w:hAnsi="Arial" w:cs="Arial"/>
          <w:b/>
          <w:sz w:val="22"/>
          <w:szCs w:val="22"/>
        </w:rPr>
      </w:pPr>
    </w:p>
    <w:p w14:paraId="6A31A62B" w14:textId="77777777" w:rsidR="007B47A5" w:rsidRDefault="007B47A5" w:rsidP="006D67A1">
      <w:pPr>
        <w:pStyle w:val="Prrafodelista"/>
        <w:tabs>
          <w:tab w:val="left" w:pos="240"/>
        </w:tabs>
        <w:ind w:left="0"/>
        <w:rPr>
          <w:rFonts w:ascii="Arial" w:hAnsi="Arial" w:cs="Arial"/>
          <w:b/>
          <w:sz w:val="22"/>
          <w:szCs w:val="22"/>
        </w:rPr>
      </w:pPr>
    </w:p>
    <w:p w14:paraId="0DC0B7A9" w14:textId="77777777" w:rsidR="007B47A5" w:rsidRDefault="007B47A5" w:rsidP="006D67A1">
      <w:pPr>
        <w:pStyle w:val="Prrafodelista"/>
        <w:tabs>
          <w:tab w:val="left" w:pos="240"/>
        </w:tabs>
        <w:ind w:left="0"/>
        <w:rPr>
          <w:rFonts w:ascii="Arial" w:hAnsi="Arial" w:cs="Arial"/>
          <w:b/>
          <w:sz w:val="22"/>
          <w:szCs w:val="22"/>
        </w:rPr>
      </w:pPr>
    </w:p>
    <w:p w14:paraId="3552816C" w14:textId="77777777" w:rsidR="007B47A5" w:rsidRDefault="007B47A5" w:rsidP="006D67A1">
      <w:pPr>
        <w:pStyle w:val="Prrafodelista"/>
        <w:tabs>
          <w:tab w:val="left" w:pos="240"/>
        </w:tabs>
        <w:ind w:left="0"/>
        <w:rPr>
          <w:rFonts w:ascii="Arial" w:hAnsi="Arial" w:cs="Arial"/>
          <w:b/>
          <w:sz w:val="22"/>
          <w:szCs w:val="22"/>
        </w:rPr>
      </w:pPr>
    </w:p>
    <w:p w14:paraId="393BDA76" w14:textId="77777777" w:rsidR="007B47A5" w:rsidRDefault="007B47A5" w:rsidP="006D67A1">
      <w:pPr>
        <w:pStyle w:val="Prrafodelista"/>
        <w:tabs>
          <w:tab w:val="left" w:pos="240"/>
        </w:tabs>
        <w:ind w:left="0"/>
        <w:rPr>
          <w:rFonts w:ascii="Arial" w:hAnsi="Arial" w:cs="Arial"/>
          <w:b/>
          <w:sz w:val="22"/>
          <w:szCs w:val="22"/>
        </w:rPr>
      </w:pPr>
    </w:p>
    <w:p w14:paraId="4838AC9F" w14:textId="77777777" w:rsidR="007B47A5" w:rsidRDefault="007B47A5" w:rsidP="006D67A1">
      <w:pPr>
        <w:pStyle w:val="Prrafodelista"/>
        <w:tabs>
          <w:tab w:val="left" w:pos="240"/>
        </w:tabs>
        <w:ind w:left="0"/>
        <w:rPr>
          <w:rFonts w:ascii="Arial" w:hAnsi="Arial" w:cs="Arial"/>
          <w:b/>
          <w:sz w:val="22"/>
          <w:szCs w:val="22"/>
        </w:rPr>
      </w:pPr>
    </w:p>
    <w:p w14:paraId="41431BBD" w14:textId="77777777" w:rsidR="007B47A5" w:rsidRDefault="007B47A5" w:rsidP="006D67A1">
      <w:pPr>
        <w:pStyle w:val="Prrafodelista"/>
        <w:tabs>
          <w:tab w:val="left" w:pos="240"/>
        </w:tabs>
        <w:ind w:left="0"/>
        <w:rPr>
          <w:rFonts w:ascii="Arial" w:hAnsi="Arial" w:cs="Arial"/>
          <w:b/>
          <w:sz w:val="22"/>
          <w:szCs w:val="22"/>
        </w:rPr>
      </w:pPr>
    </w:p>
    <w:p w14:paraId="468C028B" w14:textId="77777777" w:rsidR="007B47A5" w:rsidRDefault="007B47A5" w:rsidP="006D67A1">
      <w:pPr>
        <w:pStyle w:val="Prrafodelista"/>
        <w:tabs>
          <w:tab w:val="left" w:pos="240"/>
        </w:tabs>
        <w:ind w:left="0"/>
        <w:rPr>
          <w:rFonts w:ascii="Arial" w:hAnsi="Arial" w:cs="Arial"/>
          <w:b/>
          <w:sz w:val="22"/>
          <w:szCs w:val="22"/>
        </w:rPr>
      </w:pPr>
    </w:p>
    <w:p w14:paraId="044A6305" w14:textId="77777777" w:rsidR="007B47A5" w:rsidRDefault="007B47A5" w:rsidP="006D67A1">
      <w:pPr>
        <w:pStyle w:val="Prrafodelista"/>
        <w:tabs>
          <w:tab w:val="left" w:pos="240"/>
        </w:tabs>
        <w:ind w:left="0"/>
        <w:rPr>
          <w:rFonts w:ascii="Arial" w:hAnsi="Arial" w:cs="Arial"/>
          <w:b/>
          <w:sz w:val="22"/>
          <w:szCs w:val="22"/>
        </w:rPr>
      </w:pPr>
    </w:p>
    <w:p w14:paraId="34C56619" w14:textId="77777777" w:rsidR="007B47A5" w:rsidRDefault="007B47A5" w:rsidP="006D67A1">
      <w:pPr>
        <w:pStyle w:val="Prrafodelista"/>
        <w:tabs>
          <w:tab w:val="left" w:pos="240"/>
        </w:tabs>
        <w:ind w:left="0"/>
        <w:rPr>
          <w:rFonts w:ascii="Arial" w:hAnsi="Arial" w:cs="Arial"/>
          <w:b/>
          <w:sz w:val="22"/>
          <w:szCs w:val="22"/>
        </w:rPr>
      </w:pPr>
    </w:p>
    <w:p w14:paraId="13EA982A" w14:textId="77777777" w:rsidR="007B47A5" w:rsidRDefault="007B47A5" w:rsidP="006D67A1">
      <w:pPr>
        <w:pStyle w:val="Prrafodelista"/>
        <w:tabs>
          <w:tab w:val="left" w:pos="240"/>
        </w:tabs>
        <w:ind w:left="0"/>
        <w:rPr>
          <w:rFonts w:ascii="Arial" w:hAnsi="Arial" w:cs="Arial"/>
          <w:b/>
          <w:sz w:val="22"/>
          <w:szCs w:val="22"/>
        </w:rPr>
      </w:pPr>
    </w:p>
    <w:p w14:paraId="0A855CB7" w14:textId="513D0FEE" w:rsidR="00C47B2F" w:rsidRDefault="00C47B2F" w:rsidP="00C47B2F">
      <w:pPr>
        <w:pStyle w:val="Prrafodelista"/>
        <w:tabs>
          <w:tab w:val="left" w:pos="240"/>
        </w:tabs>
        <w:ind w:left="0"/>
        <w:jc w:val="center"/>
        <w:rPr>
          <w:rFonts w:ascii="Arial" w:hAnsi="Arial" w:cs="Arial"/>
          <w:b/>
          <w:sz w:val="22"/>
          <w:szCs w:val="22"/>
        </w:rPr>
      </w:pPr>
    </w:p>
    <w:p w14:paraId="2E9909BC" w14:textId="401736D5" w:rsidR="00B20274" w:rsidRDefault="00B20274" w:rsidP="00C47B2F">
      <w:pPr>
        <w:pStyle w:val="Prrafodelista"/>
        <w:tabs>
          <w:tab w:val="left" w:pos="240"/>
        </w:tabs>
        <w:ind w:left="0"/>
        <w:jc w:val="center"/>
        <w:rPr>
          <w:rFonts w:ascii="Arial" w:hAnsi="Arial" w:cs="Arial"/>
          <w:b/>
          <w:sz w:val="22"/>
          <w:szCs w:val="22"/>
        </w:rPr>
      </w:pPr>
    </w:p>
    <w:p w14:paraId="559F526F" w14:textId="5C2A49FC" w:rsidR="00B20274" w:rsidRDefault="00B20274" w:rsidP="00C47B2F">
      <w:pPr>
        <w:pStyle w:val="Prrafodelista"/>
        <w:tabs>
          <w:tab w:val="left" w:pos="240"/>
        </w:tabs>
        <w:ind w:left="0"/>
        <w:jc w:val="center"/>
        <w:rPr>
          <w:rFonts w:ascii="Arial" w:hAnsi="Arial" w:cs="Arial"/>
          <w:b/>
          <w:sz w:val="22"/>
          <w:szCs w:val="22"/>
        </w:rPr>
      </w:pPr>
    </w:p>
    <w:p w14:paraId="5D652455" w14:textId="0C2FBE47" w:rsidR="00B20274" w:rsidRDefault="00B20274" w:rsidP="00C47B2F">
      <w:pPr>
        <w:pStyle w:val="Prrafodelista"/>
        <w:tabs>
          <w:tab w:val="left" w:pos="240"/>
        </w:tabs>
        <w:ind w:left="0"/>
        <w:jc w:val="center"/>
        <w:rPr>
          <w:rFonts w:ascii="Arial" w:hAnsi="Arial" w:cs="Arial"/>
          <w:b/>
          <w:sz w:val="22"/>
          <w:szCs w:val="22"/>
        </w:rPr>
      </w:pPr>
    </w:p>
    <w:p w14:paraId="1EA364C4" w14:textId="7D5D64CD" w:rsidR="00B20274" w:rsidRDefault="00B20274" w:rsidP="00C47B2F">
      <w:pPr>
        <w:pStyle w:val="Prrafodelista"/>
        <w:tabs>
          <w:tab w:val="left" w:pos="240"/>
        </w:tabs>
        <w:ind w:left="0"/>
        <w:jc w:val="center"/>
        <w:rPr>
          <w:rFonts w:ascii="Arial" w:hAnsi="Arial" w:cs="Arial"/>
          <w:b/>
          <w:sz w:val="22"/>
          <w:szCs w:val="22"/>
        </w:rPr>
      </w:pPr>
    </w:p>
    <w:p w14:paraId="02F1161F" w14:textId="75EA4A4C" w:rsidR="00B20274" w:rsidRDefault="00B20274" w:rsidP="00C47B2F">
      <w:pPr>
        <w:pStyle w:val="Prrafodelista"/>
        <w:tabs>
          <w:tab w:val="left" w:pos="240"/>
        </w:tabs>
        <w:ind w:left="0"/>
        <w:jc w:val="center"/>
        <w:rPr>
          <w:rFonts w:ascii="Arial" w:hAnsi="Arial" w:cs="Arial"/>
          <w:b/>
          <w:sz w:val="22"/>
          <w:szCs w:val="22"/>
        </w:rPr>
      </w:pPr>
    </w:p>
    <w:p w14:paraId="383137CE" w14:textId="53369D7F" w:rsidR="00B20274" w:rsidRDefault="00B20274" w:rsidP="00C47B2F">
      <w:pPr>
        <w:pStyle w:val="Prrafodelista"/>
        <w:tabs>
          <w:tab w:val="left" w:pos="240"/>
        </w:tabs>
        <w:ind w:left="0"/>
        <w:jc w:val="center"/>
        <w:rPr>
          <w:rFonts w:ascii="Arial" w:hAnsi="Arial" w:cs="Arial"/>
          <w:b/>
          <w:sz w:val="22"/>
          <w:szCs w:val="22"/>
        </w:rPr>
      </w:pPr>
    </w:p>
    <w:p w14:paraId="7144EBCC" w14:textId="3B80076A" w:rsidR="00B20274" w:rsidRDefault="00B20274" w:rsidP="00C47B2F">
      <w:pPr>
        <w:pStyle w:val="Prrafodelista"/>
        <w:tabs>
          <w:tab w:val="left" w:pos="240"/>
        </w:tabs>
        <w:ind w:left="0"/>
        <w:jc w:val="center"/>
        <w:rPr>
          <w:rFonts w:ascii="Arial" w:hAnsi="Arial" w:cs="Arial"/>
          <w:b/>
          <w:sz w:val="22"/>
          <w:szCs w:val="22"/>
        </w:rPr>
      </w:pPr>
    </w:p>
    <w:p w14:paraId="39A92EEC" w14:textId="2A79DD2A" w:rsidR="004518B8" w:rsidRDefault="004518B8" w:rsidP="00C47B2F">
      <w:pPr>
        <w:pStyle w:val="Prrafodelista"/>
        <w:tabs>
          <w:tab w:val="left" w:pos="240"/>
        </w:tabs>
        <w:ind w:left="0"/>
        <w:jc w:val="center"/>
        <w:rPr>
          <w:rFonts w:ascii="Arial" w:hAnsi="Arial" w:cs="Arial"/>
          <w:b/>
          <w:sz w:val="22"/>
          <w:szCs w:val="22"/>
        </w:rPr>
      </w:pPr>
    </w:p>
    <w:p w14:paraId="20266E66" w14:textId="7D66063C" w:rsidR="004518B8" w:rsidRDefault="004518B8" w:rsidP="00C47B2F">
      <w:pPr>
        <w:pStyle w:val="Prrafodelista"/>
        <w:tabs>
          <w:tab w:val="left" w:pos="240"/>
        </w:tabs>
        <w:ind w:left="0"/>
        <w:jc w:val="center"/>
        <w:rPr>
          <w:rFonts w:ascii="Arial" w:hAnsi="Arial" w:cs="Arial"/>
          <w:b/>
          <w:sz w:val="22"/>
          <w:szCs w:val="22"/>
        </w:rPr>
      </w:pPr>
    </w:p>
    <w:p w14:paraId="4E0A1B11" w14:textId="74BD2AF9" w:rsidR="004518B8" w:rsidRDefault="004518B8" w:rsidP="00C47B2F">
      <w:pPr>
        <w:pStyle w:val="Prrafodelista"/>
        <w:tabs>
          <w:tab w:val="left" w:pos="240"/>
        </w:tabs>
        <w:ind w:left="0"/>
        <w:jc w:val="center"/>
        <w:rPr>
          <w:rFonts w:ascii="Arial" w:hAnsi="Arial" w:cs="Arial"/>
          <w:b/>
          <w:sz w:val="22"/>
          <w:szCs w:val="22"/>
        </w:rPr>
      </w:pPr>
    </w:p>
    <w:p w14:paraId="18267D75" w14:textId="17A7B3AB" w:rsidR="004518B8" w:rsidRDefault="004518B8" w:rsidP="00C47B2F">
      <w:pPr>
        <w:pStyle w:val="Prrafodelista"/>
        <w:tabs>
          <w:tab w:val="left" w:pos="240"/>
        </w:tabs>
        <w:ind w:left="0"/>
        <w:jc w:val="center"/>
        <w:rPr>
          <w:rFonts w:ascii="Arial" w:hAnsi="Arial" w:cs="Arial"/>
          <w:b/>
          <w:sz w:val="22"/>
          <w:szCs w:val="22"/>
        </w:rPr>
      </w:pPr>
    </w:p>
    <w:p w14:paraId="17A46983" w14:textId="19707785" w:rsidR="004518B8" w:rsidRDefault="004518B8" w:rsidP="00C47B2F">
      <w:pPr>
        <w:pStyle w:val="Prrafodelista"/>
        <w:tabs>
          <w:tab w:val="left" w:pos="240"/>
        </w:tabs>
        <w:ind w:left="0"/>
        <w:jc w:val="center"/>
        <w:rPr>
          <w:rFonts w:ascii="Arial" w:hAnsi="Arial" w:cs="Arial"/>
          <w:b/>
          <w:sz w:val="22"/>
          <w:szCs w:val="22"/>
        </w:rPr>
      </w:pPr>
    </w:p>
    <w:p w14:paraId="0AA5F440" w14:textId="31BB5A72" w:rsidR="004518B8" w:rsidRDefault="004518B8" w:rsidP="00C47B2F">
      <w:pPr>
        <w:pStyle w:val="Prrafodelista"/>
        <w:tabs>
          <w:tab w:val="left" w:pos="240"/>
        </w:tabs>
        <w:ind w:left="0"/>
        <w:jc w:val="center"/>
        <w:rPr>
          <w:rFonts w:ascii="Arial" w:hAnsi="Arial" w:cs="Arial"/>
          <w:b/>
          <w:sz w:val="22"/>
          <w:szCs w:val="22"/>
        </w:rPr>
      </w:pPr>
    </w:p>
    <w:p w14:paraId="6C297D00" w14:textId="77777777" w:rsidR="00083697" w:rsidRDefault="00083697" w:rsidP="00C47B2F">
      <w:pPr>
        <w:pStyle w:val="Prrafodelista"/>
        <w:tabs>
          <w:tab w:val="left" w:pos="240"/>
        </w:tabs>
        <w:ind w:left="0"/>
        <w:jc w:val="center"/>
        <w:rPr>
          <w:rFonts w:ascii="Arial" w:hAnsi="Arial" w:cs="Arial"/>
          <w:b/>
          <w:sz w:val="22"/>
          <w:szCs w:val="22"/>
        </w:rPr>
      </w:pPr>
    </w:p>
    <w:p w14:paraId="1C398337" w14:textId="77777777" w:rsidR="00273F7F" w:rsidRDefault="00273F7F" w:rsidP="00C47B2F">
      <w:pPr>
        <w:pStyle w:val="Prrafodelista"/>
        <w:tabs>
          <w:tab w:val="left" w:pos="240"/>
        </w:tabs>
        <w:ind w:left="0"/>
        <w:jc w:val="center"/>
        <w:rPr>
          <w:rFonts w:ascii="Arial" w:hAnsi="Arial" w:cs="Arial"/>
          <w:b/>
          <w:sz w:val="22"/>
          <w:szCs w:val="22"/>
        </w:rPr>
      </w:pPr>
    </w:p>
    <w:p w14:paraId="656B8382" w14:textId="77777777" w:rsidR="00273F7F" w:rsidRDefault="00273F7F" w:rsidP="00C47B2F">
      <w:pPr>
        <w:pStyle w:val="Prrafodelista"/>
        <w:tabs>
          <w:tab w:val="left" w:pos="240"/>
        </w:tabs>
        <w:ind w:left="0"/>
        <w:jc w:val="center"/>
        <w:rPr>
          <w:rFonts w:ascii="Arial" w:hAnsi="Arial" w:cs="Arial"/>
          <w:b/>
          <w:sz w:val="22"/>
          <w:szCs w:val="22"/>
        </w:rPr>
      </w:pPr>
    </w:p>
    <w:p w14:paraId="68A10AB6" w14:textId="77777777" w:rsidR="00273F7F" w:rsidRDefault="00273F7F" w:rsidP="00C47B2F">
      <w:pPr>
        <w:pStyle w:val="Prrafodelista"/>
        <w:tabs>
          <w:tab w:val="left" w:pos="240"/>
        </w:tabs>
        <w:ind w:left="0"/>
        <w:jc w:val="center"/>
        <w:rPr>
          <w:rFonts w:ascii="Arial" w:hAnsi="Arial" w:cs="Arial"/>
          <w:b/>
          <w:sz w:val="22"/>
          <w:szCs w:val="22"/>
        </w:rPr>
      </w:pPr>
    </w:p>
    <w:p w14:paraId="0524C4F5" w14:textId="77777777" w:rsidR="00273F7F" w:rsidRDefault="00273F7F" w:rsidP="00C47B2F">
      <w:pPr>
        <w:pStyle w:val="Prrafodelista"/>
        <w:tabs>
          <w:tab w:val="left" w:pos="240"/>
        </w:tabs>
        <w:ind w:left="0"/>
        <w:jc w:val="center"/>
        <w:rPr>
          <w:rFonts w:ascii="Arial" w:hAnsi="Arial" w:cs="Arial"/>
          <w:b/>
          <w:sz w:val="22"/>
          <w:szCs w:val="22"/>
        </w:rPr>
      </w:pPr>
    </w:p>
    <w:p w14:paraId="6EA4A080" w14:textId="77777777" w:rsidR="00273F7F" w:rsidRDefault="00273F7F" w:rsidP="00C47B2F">
      <w:pPr>
        <w:pStyle w:val="Prrafodelista"/>
        <w:tabs>
          <w:tab w:val="left" w:pos="240"/>
        </w:tabs>
        <w:ind w:left="0"/>
        <w:jc w:val="center"/>
        <w:rPr>
          <w:rFonts w:ascii="Arial" w:hAnsi="Arial" w:cs="Arial"/>
          <w:b/>
          <w:sz w:val="22"/>
          <w:szCs w:val="22"/>
        </w:rPr>
      </w:pPr>
    </w:p>
    <w:p w14:paraId="3CAE42DD" w14:textId="77777777" w:rsidR="00273F7F" w:rsidRDefault="00273F7F" w:rsidP="00C47B2F">
      <w:pPr>
        <w:pStyle w:val="Prrafodelista"/>
        <w:tabs>
          <w:tab w:val="left" w:pos="240"/>
        </w:tabs>
        <w:ind w:left="0"/>
        <w:jc w:val="center"/>
        <w:rPr>
          <w:rFonts w:ascii="Arial" w:hAnsi="Arial" w:cs="Arial"/>
          <w:b/>
          <w:sz w:val="22"/>
          <w:szCs w:val="22"/>
        </w:rPr>
      </w:pPr>
    </w:p>
    <w:p w14:paraId="0447F593" w14:textId="77777777" w:rsidR="00273F7F" w:rsidRDefault="00273F7F" w:rsidP="00C47B2F">
      <w:pPr>
        <w:pStyle w:val="Prrafodelista"/>
        <w:tabs>
          <w:tab w:val="left" w:pos="240"/>
        </w:tabs>
        <w:ind w:left="0"/>
        <w:jc w:val="center"/>
        <w:rPr>
          <w:rFonts w:ascii="Arial" w:hAnsi="Arial" w:cs="Arial"/>
          <w:b/>
          <w:sz w:val="22"/>
          <w:szCs w:val="22"/>
        </w:rPr>
      </w:pPr>
    </w:p>
    <w:p w14:paraId="57A4C159" w14:textId="77777777" w:rsidR="00273F7F" w:rsidRDefault="00273F7F" w:rsidP="00C47B2F">
      <w:pPr>
        <w:pStyle w:val="Prrafodelista"/>
        <w:tabs>
          <w:tab w:val="left" w:pos="240"/>
        </w:tabs>
        <w:ind w:left="0"/>
        <w:jc w:val="center"/>
        <w:rPr>
          <w:rFonts w:ascii="Arial" w:hAnsi="Arial" w:cs="Arial"/>
          <w:b/>
          <w:sz w:val="22"/>
          <w:szCs w:val="22"/>
        </w:rPr>
      </w:pPr>
    </w:p>
    <w:p w14:paraId="3942958C" w14:textId="5D92EDED" w:rsidR="00C47B2F" w:rsidRPr="00083697" w:rsidRDefault="00C47B2F" w:rsidP="00201BFD">
      <w:pPr>
        <w:pStyle w:val="Prrafodelista"/>
        <w:tabs>
          <w:tab w:val="left" w:pos="240"/>
        </w:tabs>
        <w:ind w:left="0"/>
        <w:jc w:val="center"/>
        <w:rPr>
          <w:rFonts w:ascii="Arial" w:hAnsi="Arial" w:cs="Arial"/>
          <w:b/>
          <w:sz w:val="20"/>
          <w:szCs w:val="22"/>
        </w:rPr>
      </w:pPr>
      <w:r w:rsidRPr="00083697">
        <w:rPr>
          <w:rFonts w:ascii="Arial" w:hAnsi="Arial" w:cs="Arial"/>
          <w:b/>
          <w:sz w:val="20"/>
          <w:szCs w:val="22"/>
        </w:rPr>
        <w:lastRenderedPageBreak/>
        <w:t xml:space="preserve">ANEXO No. </w:t>
      </w:r>
      <w:r w:rsidR="00421FFE" w:rsidRPr="00083697">
        <w:rPr>
          <w:rFonts w:ascii="Arial" w:hAnsi="Arial" w:cs="Arial"/>
          <w:b/>
          <w:sz w:val="20"/>
          <w:szCs w:val="22"/>
        </w:rPr>
        <w:t>8</w:t>
      </w:r>
    </w:p>
    <w:p w14:paraId="4A6FF71F" w14:textId="77777777" w:rsidR="00C47B2F" w:rsidRPr="00E760C7" w:rsidRDefault="00C47B2F" w:rsidP="00C47B2F">
      <w:pPr>
        <w:pStyle w:val="Prrafodelista"/>
        <w:ind w:left="0"/>
        <w:jc w:val="both"/>
        <w:rPr>
          <w:rFonts w:ascii="Arial" w:hAnsi="Arial" w:cs="Arial"/>
          <w:b/>
          <w:sz w:val="18"/>
          <w:szCs w:val="22"/>
        </w:rPr>
      </w:pPr>
    </w:p>
    <w:p w14:paraId="4468433E" w14:textId="77777777" w:rsidR="008B0FD6" w:rsidRPr="00BA75D0" w:rsidRDefault="008B0FD6" w:rsidP="008B0FD6">
      <w:pPr>
        <w:pStyle w:val="Prrafodelista"/>
        <w:ind w:left="0"/>
        <w:jc w:val="both"/>
        <w:rPr>
          <w:rFonts w:ascii="Arial" w:hAnsi="Arial" w:cs="Arial"/>
          <w:b/>
          <w:sz w:val="20"/>
          <w:szCs w:val="20"/>
        </w:rPr>
      </w:pPr>
      <w:r w:rsidRPr="00BA75D0">
        <w:rPr>
          <w:rFonts w:ascii="Arial" w:hAnsi="Arial" w:cs="Arial"/>
          <w:b/>
          <w:sz w:val="20"/>
          <w:szCs w:val="20"/>
        </w:rPr>
        <w:t>ESTIMACIÓN, TIPIFICACIÓN, ASIGNACIÓN DE RIESGOS</w:t>
      </w:r>
      <w:r>
        <w:rPr>
          <w:rFonts w:ascii="Arial" w:hAnsi="Arial" w:cs="Arial"/>
          <w:b/>
          <w:sz w:val="20"/>
          <w:szCs w:val="20"/>
        </w:rPr>
        <w:t xml:space="preserve"> Y DETERMINACIÓN DE GARANTÍAS</w:t>
      </w:r>
      <w:r w:rsidRPr="00BA75D0">
        <w:rPr>
          <w:rFonts w:ascii="Arial" w:hAnsi="Arial" w:cs="Arial"/>
          <w:b/>
          <w:sz w:val="20"/>
          <w:szCs w:val="20"/>
        </w:rPr>
        <w:t xml:space="preserve"> </w:t>
      </w:r>
    </w:p>
    <w:p w14:paraId="6EE87956" w14:textId="77777777" w:rsidR="008B0FD6" w:rsidRPr="00083697" w:rsidRDefault="008B0FD6" w:rsidP="008B0FD6">
      <w:pPr>
        <w:jc w:val="both"/>
        <w:rPr>
          <w:rFonts w:ascii="Arial" w:hAnsi="Arial" w:cs="Arial"/>
          <w:sz w:val="18"/>
          <w:szCs w:val="8"/>
        </w:rPr>
      </w:pPr>
    </w:p>
    <w:p w14:paraId="6783D3F2" w14:textId="77777777" w:rsidR="008B0FD6" w:rsidRDefault="008B0FD6" w:rsidP="008B0FD6">
      <w:pPr>
        <w:jc w:val="both"/>
        <w:rPr>
          <w:rFonts w:ascii="Arial" w:hAnsi="Arial" w:cs="Arial"/>
        </w:rPr>
      </w:pPr>
      <w:r>
        <w:rPr>
          <w:rFonts w:ascii="Arial" w:hAnsi="Arial" w:cs="Arial"/>
          <w:b/>
          <w:sz w:val="20"/>
          <w:szCs w:val="20"/>
        </w:rPr>
        <w:t>DETERMINACIÓN DE GARANTÍAS</w:t>
      </w:r>
    </w:p>
    <w:p w14:paraId="4766E6EC" w14:textId="77777777" w:rsidR="008B0FD6" w:rsidRPr="00083697" w:rsidRDefault="008B0FD6" w:rsidP="008B0FD6">
      <w:pPr>
        <w:jc w:val="both"/>
        <w:rPr>
          <w:rFonts w:ascii="Arial" w:hAnsi="Arial" w:cs="Arial"/>
          <w:sz w:val="18"/>
          <w:szCs w:val="10"/>
        </w:rPr>
      </w:pPr>
    </w:p>
    <w:p w14:paraId="51B5B6D0" w14:textId="77777777" w:rsidR="008B0FD6" w:rsidRPr="00F437FE" w:rsidRDefault="008B0FD6" w:rsidP="008B0FD6">
      <w:pPr>
        <w:jc w:val="both"/>
        <w:rPr>
          <w:rFonts w:ascii="Arial" w:hAnsi="Arial" w:cs="Arial"/>
          <w:sz w:val="20"/>
          <w:szCs w:val="20"/>
        </w:rPr>
      </w:pPr>
      <w:r w:rsidRPr="00F437FE">
        <w:rPr>
          <w:rFonts w:ascii="Arial" w:hAnsi="Arial" w:cs="Arial"/>
          <w:sz w:val="20"/>
          <w:szCs w:val="20"/>
        </w:rPr>
        <w:t xml:space="preserve">Atendiendo la cuantía del contrato a celebrar, el plazo y la forma de ejecución, la Entidad Estatal </w:t>
      </w:r>
      <w:r>
        <w:rPr>
          <w:rFonts w:ascii="Arial" w:hAnsi="Arial" w:cs="Arial"/>
          <w:sz w:val="20"/>
          <w:szCs w:val="20"/>
        </w:rPr>
        <w:t xml:space="preserve">soportada en </w:t>
      </w:r>
      <w:r w:rsidRPr="00F437FE">
        <w:rPr>
          <w:rFonts w:ascii="Arial" w:hAnsi="Arial" w:cs="Arial"/>
          <w:sz w:val="20"/>
          <w:szCs w:val="20"/>
        </w:rPr>
        <w:t xml:space="preserve">lo descrito en el artículo 2.2.1.2.1.5.4 del decreto 1082 de 2015, considera necesario exigir garantías en el proceso. </w:t>
      </w:r>
    </w:p>
    <w:p w14:paraId="4333238D" w14:textId="77777777" w:rsidR="008B0FD6" w:rsidRPr="008065DC" w:rsidRDefault="008B0FD6" w:rsidP="008B0FD6">
      <w:pPr>
        <w:rPr>
          <w:rFonts w:ascii="Arial" w:hAnsi="Arial" w:cs="Arial"/>
          <w:b/>
          <w:sz w:val="10"/>
          <w:szCs w:val="10"/>
        </w:rPr>
      </w:pPr>
    </w:p>
    <w:p w14:paraId="1BE7B7D5" w14:textId="77777777" w:rsidR="008B0FD6" w:rsidRPr="008A0C54" w:rsidRDefault="008B0FD6" w:rsidP="00FE3978">
      <w:pPr>
        <w:jc w:val="center"/>
        <w:rPr>
          <w:rFonts w:ascii="Arial" w:hAnsi="Arial" w:cs="Arial"/>
          <w:b/>
          <w:sz w:val="20"/>
          <w:szCs w:val="20"/>
        </w:rPr>
      </w:pPr>
      <w:r w:rsidRPr="008A0C54">
        <w:rPr>
          <w:rFonts w:ascii="Arial" w:hAnsi="Arial" w:cs="Arial"/>
          <w:b/>
          <w:sz w:val="20"/>
          <w:szCs w:val="20"/>
        </w:rPr>
        <w:t>ETAPA CONTRACTUAL</w:t>
      </w:r>
    </w:p>
    <w:p w14:paraId="23843787" w14:textId="77777777" w:rsidR="008B0FD6" w:rsidRPr="008A0C54" w:rsidRDefault="008B0FD6" w:rsidP="008B0FD6">
      <w:pPr>
        <w:jc w:val="both"/>
        <w:rPr>
          <w:rFonts w:ascii="Arial" w:hAnsi="Arial" w:cs="Arial"/>
          <w:b/>
          <w:sz w:val="20"/>
          <w:szCs w:val="20"/>
        </w:rPr>
      </w:pPr>
    </w:p>
    <w:tbl>
      <w:tblPr>
        <w:tblpPr w:leftFromText="141" w:rightFromText="141" w:vertAnchor="text" w:tblpXSpec="center" w:tblpY="1"/>
        <w:tblOverlap w:val="never"/>
        <w:tblW w:w="9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1"/>
        <w:gridCol w:w="992"/>
        <w:gridCol w:w="1417"/>
        <w:gridCol w:w="1276"/>
        <w:gridCol w:w="1134"/>
        <w:gridCol w:w="1276"/>
        <w:gridCol w:w="2686"/>
      </w:tblGrid>
      <w:tr w:rsidR="008B0FD6" w:rsidRPr="008A0C54" w14:paraId="6BC926F7" w14:textId="77777777" w:rsidTr="00355EC4">
        <w:tc>
          <w:tcPr>
            <w:tcW w:w="1101" w:type="dxa"/>
            <w:shd w:val="clear" w:color="auto" w:fill="auto"/>
            <w:vAlign w:val="center"/>
          </w:tcPr>
          <w:p w14:paraId="22530505" w14:textId="77777777" w:rsidR="008B0FD6" w:rsidRPr="008A0C54" w:rsidRDefault="008B0FD6" w:rsidP="00537002">
            <w:pPr>
              <w:jc w:val="center"/>
              <w:rPr>
                <w:rFonts w:ascii="Arial" w:hAnsi="Arial" w:cs="Arial"/>
                <w:b/>
                <w:sz w:val="12"/>
                <w:szCs w:val="12"/>
              </w:rPr>
            </w:pPr>
            <w:r w:rsidRPr="008A0C54">
              <w:rPr>
                <w:rFonts w:ascii="Arial" w:hAnsi="Arial" w:cs="Arial"/>
                <w:b/>
                <w:sz w:val="12"/>
                <w:szCs w:val="12"/>
              </w:rPr>
              <w:t>MECANISMO DE COBERTURA</w:t>
            </w:r>
          </w:p>
        </w:tc>
        <w:tc>
          <w:tcPr>
            <w:tcW w:w="992" w:type="dxa"/>
            <w:shd w:val="clear" w:color="auto" w:fill="auto"/>
            <w:vAlign w:val="center"/>
          </w:tcPr>
          <w:p w14:paraId="65F45586" w14:textId="77777777" w:rsidR="008B0FD6" w:rsidRPr="008A0C54" w:rsidRDefault="008B0FD6" w:rsidP="00537002">
            <w:pPr>
              <w:jc w:val="center"/>
              <w:rPr>
                <w:rFonts w:ascii="Arial" w:hAnsi="Arial" w:cs="Arial"/>
                <w:b/>
                <w:sz w:val="12"/>
                <w:szCs w:val="12"/>
              </w:rPr>
            </w:pPr>
            <w:r w:rsidRPr="008A0C54">
              <w:rPr>
                <w:rFonts w:ascii="Arial" w:hAnsi="Arial" w:cs="Arial"/>
                <w:b/>
                <w:sz w:val="12"/>
                <w:szCs w:val="12"/>
              </w:rPr>
              <w:t>CLASE DE RIESGO</w:t>
            </w:r>
          </w:p>
        </w:tc>
        <w:tc>
          <w:tcPr>
            <w:tcW w:w="1417" w:type="dxa"/>
            <w:shd w:val="clear" w:color="auto" w:fill="auto"/>
            <w:vAlign w:val="center"/>
          </w:tcPr>
          <w:p w14:paraId="6981E52C" w14:textId="77777777" w:rsidR="008B0FD6" w:rsidRPr="008A0C54" w:rsidRDefault="008B0FD6" w:rsidP="00537002">
            <w:pPr>
              <w:jc w:val="center"/>
              <w:rPr>
                <w:rFonts w:ascii="Arial" w:hAnsi="Arial" w:cs="Arial"/>
                <w:b/>
                <w:sz w:val="12"/>
                <w:szCs w:val="12"/>
              </w:rPr>
            </w:pPr>
            <w:r w:rsidRPr="008A0C54">
              <w:rPr>
                <w:rFonts w:ascii="Arial" w:hAnsi="Arial" w:cs="Arial"/>
                <w:b/>
                <w:sz w:val="12"/>
                <w:szCs w:val="12"/>
              </w:rPr>
              <w:t>TIPIFICACION DE LOS RIESGOS</w:t>
            </w:r>
          </w:p>
        </w:tc>
        <w:tc>
          <w:tcPr>
            <w:tcW w:w="1276" w:type="dxa"/>
            <w:shd w:val="clear" w:color="auto" w:fill="auto"/>
            <w:vAlign w:val="center"/>
          </w:tcPr>
          <w:p w14:paraId="3741AD9D" w14:textId="77777777" w:rsidR="008B0FD6" w:rsidRPr="008A0C54" w:rsidRDefault="008B0FD6" w:rsidP="00537002">
            <w:pPr>
              <w:jc w:val="center"/>
              <w:rPr>
                <w:rFonts w:ascii="Arial" w:hAnsi="Arial" w:cs="Arial"/>
                <w:b/>
                <w:sz w:val="12"/>
                <w:szCs w:val="12"/>
              </w:rPr>
            </w:pPr>
            <w:r w:rsidRPr="008A0C54">
              <w:rPr>
                <w:rFonts w:ascii="Arial" w:hAnsi="Arial" w:cs="Arial"/>
                <w:b/>
                <w:sz w:val="12"/>
                <w:szCs w:val="12"/>
              </w:rPr>
              <w:t>ESTIMACION DEL RIESGO</w:t>
            </w:r>
          </w:p>
        </w:tc>
        <w:tc>
          <w:tcPr>
            <w:tcW w:w="1134" w:type="dxa"/>
            <w:shd w:val="clear" w:color="auto" w:fill="auto"/>
            <w:vAlign w:val="center"/>
          </w:tcPr>
          <w:p w14:paraId="6DAE37B3" w14:textId="77777777" w:rsidR="008B0FD6" w:rsidRPr="008A0C54" w:rsidRDefault="008B0FD6" w:rsidP="00537002">
            <w:pPr>
              <w:jc w:val="center"/>
              <w:rPr>
                <w:rFonts w:ascii="Arial" w:hAnsi="Arial" w:cs="Arial"/>
                <w:b/>
                <w:sz w:val="12"/>
                <w:szCs w:val="12"/>
              </w:rPr>
            </w:pPr>
            <w:r w:rsidRPr="008A0C54">
              <w:rPr>
                <w:rFonts w:ascii="Arial" w:hAnsi="Arial" w:cs="Arial"/>
                <w:b/>
                <w:sz w:val="12"/>
                <w:szCs w:val="12"/>
              </w:rPr>
              <w:t>ASIGNACION DEL RIESGO</w:t>
            </w:r>
          </w:p>
        </w:tc>
        <w:tc>
          <w:tcPr>
            <w:tcW w:w="1276" w:type="dxa"/>
            <w:shd w:val="clear" w:color="auto" w:fill="auto"/>
            <w:vAlign w:val="center"/>
          </w:tcPr>
          <w:p w14:paraId="4F9BBBCC" w14:textId="77777777" w:rsidR="008B0FD6" w:rsidRPr="008A0C54" w:rsidRDefault="008B0FD6" w:rsidP="00537002">
            <w:pPr>
              <w:jc w:val="center"/>
              <w:rPr>
                <w:rFonts w:ascii="Arial" w:hAnsi="Arial" w:cs="Arial"/>
                <w:b/>
                <w:sz w:val="12"/>
                <w:szCs w:val="12"/>
              </w:rPr>
            </w:pPr>
            <w:r w:rsidRPr="008A0C54">
              <w:rPr>
                <w:rFonts w:ascii="Arial" w:hAnsi="Arial" w:cs="Arial"/>
                <w:b/>
                <w:sz w:val="12"/>
                <w:szCs w:val="12"/>
              </w:rPr>
              <w:t>VIGENCIA</w:t>
            </w:r>
          </w:p>
        </w:tc>
        <w:tc>
          <w:tcPr>
            <w:tcW w:w="2686" w:type="dxa"/>
            <w:shd w:val="clear" w:color="auto" w:fill="auto"/>
            <w:vAlign w:val="center"/>
          </w:tcPr>
          <w:p w14:paraId="24805EFF" w14:textId="77777777" w:rsidR="008B0FD6" w:rsidRPr="008A0C54" w:rsidRDefault="008B0FD6" w:rsidP="00537002">
            <w:pPr>
              <w:jc w:val="center"/>
              <w:rPr>
                <w:rFonts w:ascii="Arial" w:hAnsi="Arial" w:cs="Arial"/>
                <w:b/>
                <w:sz w:val="12"/>
                <w:szCs w:val="12"/>
              </w:rPr>
            </w:pPr>
            <w:r w:rsidRPr="008A0C54">
              <w:rPr>
                <w:rFonts w:ascii="Arial" w:hAnsi="Arial" w:cs="Arial"/>
                <w:b/>
                <w:sz w:val="12"/>
                <w:szCs w:val="12"/>
              </w:rPr>
              <w:t>JUSTIFICACION COBERTURA / VIGENCIA</w:t>
            </w:r>
          </w:p>
        </w:tc>
      </w:tr>
      <w:tr w:rsidR="008B0FD6" w:rsidRPr="008A0C54" w14:paraId="7BEDE727" w14:textId="77777777" w:rsidTr="00355EC4">
        <w:trPr>
          <w:trHeight w:val="694"/>
        </w:trPr>
        <w:tc>
          <w:tcPr>
            <w:tcW w:w="1101" w:type="dxa"/>
            <w:shd w:val="clear" w:color="auto" w:fill="auto"/>
            <w:vAlign w:val="center"/>
          </w:tcPr>
          <w:p w14:paraId="1EE8B2C4" w14:textId="77777777" w:rsidR="008B0FD6" w:rsidRPr="008A0C54" w:rsidRDefault="008B0FD6" w:rsidP="00355EC4">
            <w:pPr>
              <w:jc w:val="center"/>
              <w:rPr>
                <w:rFonts w:ascii="Arial" w:hAnsi="Arial" w:cs="Arial"/>
                <w:sz w:val="12"/>
                <w:szCs w:val="12"/>
              </w:rPr>
            </w:pPr>
            <w:r w:rsidRPr="008A0C54">
              <w:rPr>
                <w:rFonts w:ascii="Arial" w:hAnsi="Arial" w:cs="Arial"/>
                <w:sz w:val="12"/>
                <w:szCs w:val="12"/>
              </w:rPr>
              <w:t>GARANTIA UNICA</w:t>
            </w:r>
          </w:p>
        </w:tc>
        <w:tc>
          <w:tcPr>
            <w:tcW w:w="992" w:type="dxa"/>
            <w:shd w:val="clear" w:color="auto" w:fill="auto"/>
            <w:vAlign w:val="center"/>
          </w:tcPr>
          <w:p w14:paraId="601EC55E" w14:textId="77777777" w:rsidR="008B0FD6" w:rsidRPr="008A0C54" w:rsidRDefault="008B0FD6" w:rsidP="00355EC4">
            <w:pPr>
              <w:jc w:val="center"/>
              <w:rPr>
                <w:rFonts w:ascii="Arial" w:hAnsi="Arial" w:cs="Arial"/>
                <w:sz w:val="12"/>
                <w:szCs w:val="12"/>
              </w:rPr>
            </w:pPr>
            <w:r w:rsidRPr="008A0C54">
              <w:rPr>
                <w:rFonts w:ascii="Arial" w:hAnsi="Arial" w:cs="Arial"/>
                <w:sz w:val="12"/>
                <w:szCs w:val="12"/>
              </w:rPr>
              <w:t>RIESGO JURIDICO</w:t>
            </w:r>
          </w:p>
        </w:tc>
        <w:tc>
          <w:tcPr>
            <w:tcW w:w="1417" w:type="dxa"/>
            <w:shd w:val="clear" w:color="auto" w:fill="auto"/>
            <w:vAlign w:val="center"/>
          </w:tcPr>
          <w:p w14:paraId="1786A1E2" w14:textId="5DE6A253" w:rsidR="008B0FD6" w:rsidRPr="008A0C54" w:rsidRDefault="00273F7F" w:rsidP="00355EC4">
            <w:pPr>
              <w:jc w:val="center"/>
              <w:rPr>
                <w:rFonts w:ascii="Arial" w:hAnsi="Arial" w:cs="Arial"/>
                <w:sz w:val="12"/>
                <w:szCs w:val="12"/>
              </w:rPr>
            </w:pPr>
            <w:r>
              <w:rPr>
                <w:rFonts w:ascii="Arial" w:hAnsi="Arial" w:cs="Arial"/>
                <w:sz w:val="12"/>
                <w:szCs w:val="12"/>
              </w:rPr>
              <w:t>CUMPLIMIENTO DEL CONTRATO</w:t>
            </w:r>
          </w:p>
        </w:tc>
        <w:tc>
          <w:tcPr>
            <w:tcW w:w="1276" w:type="dxa"/>
            <w:shd w:val="clear" w:color="auto" w:fill="auto"/>
            <w:vAlign w:val="center"/>
          </w:tcPr>
          <w:p w14:paraId="22FD22CF" w14:textId="77777777" w:rsidR="008B0FD6" w:rsidRPr="008A0C54" w:rsidRDefault="008B0FD6" w:rsidP="00355EC4">
            <w:pPr>
              <w:jc w:val="center"/>
              <w:rPr>
                <w:rFonts w:ascii="Arial" w:hAnsi="Arial" w:cs="Arial"/>
                <w:sz w:val="12"/>
                <w:szCs w:val="12"/>
              </w:rPr>
            </w:pPr>
            <w:r w:rsidRPr="008A0C54">
              <w:rPr>
                <w:rFonts w:ascii="Arial" w:hAnsi="Arial" w:cs="Arial"/>
                <w:sz w:val="12"/>
                <w:szCs w:val="12"/>
              </w:rPr>
              <w:t>VEINTE POR CIENTO (20%) DEL VALOR DEL CONTRATO</w:t>
            </w:r>
          </w:p>
        </w:tc>
        <w:tc>
          <w:tcPr>
            <w:tcW w:w="1134" w:type="dxa"/>
            <w:shd w:val="clear" w:color="auto" w:fill="auto"/>
            <w:vAlign w:val="center"/>
          </w:tcPr>
          <w:p w14:paraId="642D3285" w14:textId="77777777" w:rsidR="008B0FD6" w:rsidRPr="008A0C54" w:rsidRDefault="008B0FD6" w:rsidP="00355EC4">
            <w:pPr>
              <w:jc w:val="center"/>
              <w:rPr>
                <w:rFonts w:ascii="Arial" w:hAnsi="Arial" w:cs="Arial"/>
                <w:sz w:val="12"/>
                <w:szCs w:val="12"/>
              </w:rPr>
            </w:pPr>
            <w:r w:rsidRPr="008A0C54">
              <w:rPr>
                <w:rFonts w:ascii="Arial" w:hAnsi="Arial" w:cs="Arial"/>
                <w:sz w:val="12"/>
                <w:szCs w:val="12"/>
              </w:rPr>
              <w:t>CONTRATISTA</w:t>
            </w:r>
          </w:p>
        </w:tc>
        <w:tc>
          <w:tcPr>
            <w:tcW w:w="1276" w:type="dxa"/>
            <w:shd w:val="clear" w:color="auto" w:fill="auto"/>
            <w:vAlign w:val="center"/>
          </w:tcPr>
          <w:p w14:paraId="34F7F18F" w14:textId="5491E26B" w:rsidR="008B0FD6" w:rsidRPr="008A0C54" w:rsidRDefault="008B0FD6" w:rsidP="00537002">
            <w:pPr>
              <w:jc w:val="both"/>
              <w:rPr>
                <w:rFonts w:ascii="Arial" w:hAnsi="Arial" w:cs="Arial"/>
                <w:sz w:val="12"/>
                <w:szCs w:val="12"/>
              </w:rPr>
            </w:pPr>
            <w:r w:rsidRPr="008A0C54">
              <w:rPr>
                <w:rFonts w:ascii="Arial" w:hAnsi="Arial" w:cs="Arial"/>
                <w:sz w:val="12"/>
                <w:szCs w:val="12"/>
              </w:rPr>
              <w:t xml:space="preserve">VIGENTE POR UN TERMINO </w:t>
            </w:r>
            <w:r w:rsidR="00AC784F" w:rsidRPr="008A0C54">
              <w:rPr>
                <w:rFonts w:ascii="Arial" w:hAnsi="Arial" w:cs="Arial"/>
                <w:sz w:val="12"/>
                <w:szCs w:val="12"/>
              </w:rPr>
              <w:t>IGUAL AL</w:t>
            </w:r>
            <w:r w:rsidRPr="008A0C54">
              <w:rPr>
                <w:rFonts w:ascii="Arial" w:hAnsi="Arial" w:cs="Arial"/>
                <w:sz w:val="12"/>
                <w:szCs w:val="12"/>
              </w:rPr>
              <w:t xml:space="preserve"> PLAZO DE EJECUIÓN DEL CONTRATO Y CUATRO (04) MESES MAS</w:t>
            </w:r>
          </w:p>
        </w:tc>
        <w:tc>
          <w:tcPr>
            <w:tcW w:w="2686" w:type="dxa"/>
            <w:shd w:val="clear" w:color="auto" w:fill="auto"/>
            <w:vAlign w:val="center"/>
          </w:tcPr>
          <w:p w14:paraId="26FABB3D" w14:textId="77777777" w:rsidR="008B0FD6" w:rsidRPr="009A038E" w:rsidRDefault="008B0FD6" w:rsidP="00537002">
            <w:pPr>
              <w:jc w:val="both"/>
              <w:rPr>
                <w:rFonts w:ascii="Arial" w:hAnsi="Arial" w:cs="Arial"/>
                <w:sz w:val="12"/>
                <w:szCs w:val="12"/>
              </w:rPr>
            </w:pPr>
            <w:r w:rsidRPr="009A038E">
              <w:rPr>
                <w:rFonts w:ascii="Arial" w:hAnsi="Arial" w:cs="Arial"/>
                <w:sz w:val="12"/>
                <w:szCs w:val="12"/>
              </w:rPr>
              <w:t>EL INCUMPLIMIENTO TOTAL O PARCIAL DEL CONTRATO, CUANDO INCUMPLIMIENTO ES IMPUTABLE AL CONTRATISTA; CUMPLIMIENTO TARDÍO O DEFECTUOSO DEL CONTRATO, CUANDO EL INCUMPLIMIENTO ES IMPUTABLE CONTRATISTA; LOS DAÑOS IMPUTABLES AL CONTRATISTA POR ENTREGAS PARCIALES LA OBRA, CUANDO EL CONTRATO NO PREVÉ ENTREGAS PARCIALES; Y EL PAGO DEL VALOR DE LAS MULTAS Y DE LA CLÁUSULA PENAL PECUNIARIA.</w:t>
            </w:r>
          </w:p>
        </w:tc>
      </w:tr>
      <w:tr w:rsidR="008B0FD6" w:rsidRPr="008A0C54" w14:paraId="6655B081" w14:textId="77777777" w:rsidTr="00355EC4">
        <w:trPr>
          <w:trHeight w:val="374"/>
        </w:trPr>
        <w:tc>
          <w:tcPr>
            <w:tcW w:w="1101" w:type="dxa"/>
            <w:shd w:val="clear" w:color="auto" w:fill="auto"/>
            <w:vAlign w:val="center"/>
          </w:tcPr>
          <w:p w14:paraId="70C9B4C2" w14:textId="77777777" w:rsidR="008B0FD6" w:rsidRPr="004E3EFD" w:rsidRDefault="008B0FD6" w:rsidP="00537002">
            <w:pPr>
              <w:tabs>
                <w:tab w:val="left" w:pos="0"/>
              </w:tabs>
              <w:jc w:val="center"/>
              <w:rPr>
                <w:rFonts w:ascii="Arial" w:hAnsi="Arial" w:cs="Arial"/>
                <w:sz w:val="12"/>
                <w:szCs w:val="12"/>
                <w:u w:val="single"/>
              </w:rPr>
            </w:pPr>
            <w:r w:rsidRPr="004E3EFD">
              <w:rPr>
                <w:rFonts w:ascii="Arial" w:hAnsi="Arial" w:cs="Arial"/>
                <w:sz w:val="12"/>
                <w:szCs w:val="12"/>
              </w:rPr>
              <w:t>GARANTÍA ÚNICA</w:t>
            </w:r>
          </w:p>
        </w:tc>
        <w:tc>
          <w:tcPr>
            <w:tcW w:w="992" w:type="dxa"/>
            <w:shd w:val="clear" w:color="auto" w:fill="auto"/>
            <w:vAlign w:val="center"/>
          </w:tcPr>
          <w:p w14:paraId="05285E68" w14:textId="77777777" w:rsidR="008B0FD6" w:rsidRPr="004E3EFD" w:rsidRDefault="008B0FD6" w:rsidP="00537002">
            <w:pPr>
              <w:tabs>
                <w:tab w:val="left" w:pos="0"/>
              </w:tabs>
              <w:jc w:val="center"/>
              <w:rPr>
                <w:rFonts w:ascii="Arial" w:hAnsi="Arial" w:cs="Arial"/>
                <w:sz w:val="12"/>
                <w:szCs w:val="12"/>
              </w:rPr>
            </w:pPr>
            <w:r w:rsidRPr="004E3EFD">
              <w:rPr>
                <w:rFonts w:ascii="Arial" w:hAnsi="Arial" w:cs="Arial"/>
                <w:sz w:val="12"/>
                <w:szCs w:val="12"/>
              </w:rPr>
              <w:t>RIESGO OPERATIVO</w:t>
            </w:r>
          </w:p>
        </w:tc>
        <w:tc>
          <w:tcPr>
            <w:tcW w:w="1417" w:type="dxa"/>
            <w:shd w:val="clear" w:color="auto" w:fill="auto"/>
            <w:vAlign w:val="center"/>
          </w:tcPr>
          <w:p w14:paraId="78BA6CDB" w14:textId="77777777" w:rsidR="008B0FD6" w:rsidRPr="004E3EFD" w:rsidRDefault="008B0FD6" w:rsidP="00273F7F">
            <w:pPr>
              <w:tabs>
                <w:tab w:val="left" w:pos="0"/>
              </w:tabs>
              <w:jc w:val="center"/>
              <w:rPr>
                <w:rFonts w:ascii="Arial" w:hAnsi="Arial" w:cs="Arial"/>
                <w:sz w:val="12"/>
                <w:szCs w:val="12"/>
              </w:rPr>
            </w:pPr>
            <w:r w:rsidRPr="004E3EFD">
              <w:rPr>
                <w:rFonts w:ascii="Arial" w:hAnsi="Arial" w:cs="Arial"/>
                <w:sz w:val="12"/>
                <w:szCs w:val="12"/>
              </w:rPr>
              <w:t>CALIDAD DE LOS BIENES</w:t>
            </w:r>
          </w:p>
        </w:tc>
        <w:tc>
          <w:tcPr>
            <w:tcW w:w="1276" w:type="dxa"/>
            <w:shd w:val="clear" w:color="auto" w:fill="auto"/>
            <w:vAlign w:val="center"/>
          </w:tcPr>
          <w:p w14:paraId="22EF0CCA" w14:textId="79C9DEEE" w:rsidR="008B0FD6" w:rsidRPr="004E3EFD" w:rsidRDefault="008B0FD6" w:rsidP="00537002">
            <w:pPr>
              <w:tabs>
                <w:tab w:val="left" w:pos="0"/>
              </w:tabs>
              <w:jc w:val="center"/>
              <w:rPr>
                <w:rFonts w:ascii="Arial" w:hAnsi="Arial" w:cs="Arial"/>
                <w:sz w:val="12"/>
                <w:szCs w:val="12"/>
              </w:rPr>
            </w:pPr>
            <w:r w:rsidRPr="004E3EFD">
              <w:rPr>
                <w:rFonts w:ascii="Arial" w:hAnsi="Arial" w:cs="Arial"/>
                <w:sz w:val="12"/>
                <w:szCs w:val="12"/>
              </w:rPr>
              <w:t>50</w:t>
            </w:r>
            <w:r w:rsidR="00AC784F" w:rsidRPr="004E3EFD">
              <w:rPr>
                <w:rFonts w:ascii="Arial" w:hAnsi="Arial" w:cs="Arial"/>
                <w:sz w:val="12"/>
                <w:szCs w:val="12"/>
              </w:rPr>
              <w:t>% DEL</w:t>
            </w:r>
            <w:r w:rsidRPr="004E3EFD">
              <w:rPr>
                <w:rFonts w:ascii="Arial" w:hAnsi="Arial" w:cs="Arial"/>
                <w:sz w:val="12"/>
                <w:szCs w:val="12"/>
              </w:rPr>
              <w:t xml:space="preserve"> VALOR DEL CONTRATO</w:t>
            </w:r>
          </w:p>
        </w:tc>
        <w:tc>
          <w:tcPr>
            <w:tcW w:w="1134" w:type="dxa"/>
            <w:shd w:val="clear" w:color="auto" w:fill="auto"/>
            <w:vAlign w:val="center"/>
          </w:tcPr>
          <w:p w14:paraId="47CA6558" w14:textId="77777777" w:rsidR="008B0FD6" w:rsidRPr="004E3EFD" w:rsidRDefault="008B0FD6" w:rsidP="00537002">
            <w:pPr>
              <w:tabs>
                <w:tab w:val="left" w:pos="0"/>
              </w:tabs>
              <w:jc w:val="center"/>
              <w:rPr>
                <w:rFonts w:ascii="Arial" w:hAnsi="Arial" w:cs="Arial"/>
                <w:sz w:val="12"/>
                <w:szCs w:val="12"/>
              </w:rPr>
            </w:pPr>
            <w:r w:rsidRPr="004E3EFD">
              <w:rPr>
                <w:rFonts w:ascii="Arial" w:hAnsi="Arial" w:cs="Arial"/>
                <w:sz w:val="12"/>
                <w:szCs w:val="12"/>
              </w:rPr>
              <w:t>CONTRATISTA</w:t>
            </w:r>
          </w:p>
        </w:tc>
        <w:tc>
          <w:tcPr>
            <w:tcW w:w="1276" w:type="dxa"/>
            <w:shd w:val="clear" w:color="auto" w:fill="auto"/>
            <w:vAlign w:val="center"/>
          </w:tcPr>
          <w:p w14:paraId="3A9EB125" w14:textId="77777777" w:rsidR="008B0FD6" w:rsidRPr="004E3EFD" w:rsidRDefault="008B0FD6" w:rsidP="00537002">
            <w:pPr>
              <w:tabs>
                <w:tab w:val="left" w:pos="0"/>
              </w:tabs>
              <w:jc w:val="both"/>
              <w:rPr>
                <w:rFonts w:ascii="Arial" w:hAnsi="Arial" w:cs="Arial"/>
                <w:sz w:val="12"/>
                <w:szCs w:val="12"/>
              </w:rPr>
            </w:pPr>
            <w:r w:rsidRPr="004E3EFD">
              <w:rPr>
                <w:rFonts w:ascii="Arial" w:hAnsi="Arial" w:cs="Arial"/>
                <w:sz w:val="12"/>
                <w:szCs w:val="12"/>
              </w:rPr>
              <w:t>VIGENTE POR UN TÉRMINO IGUAL A LA VIGENCIA DEL CONTRATO Y   SEIS (06) MESES CALENDARIOS MAS</w:t>
            </w:r>
          </w:p>
        </w:tc>
        <w:tc>
          <w:tcPr>
            <w:tcW w:w="2686" w:type="dxa"/>
            <w:shd w:val="clear" w:color="auto" w:fill="auto"/>
            <w:vAlign w:val="center"/>
          </w:tcPr>
          <w:p w14:paraId="74FE998D" w14:textId="77777777" w:rsidR="008B0FD6" w:rsidRPr="004E3EFD" w:rsidRDefault="008B0FD6" w:rsidP="00537002">
            <w:pPr>
              <w:adjustRightInd w:val="0"/>
              <w:jc w:val="both"/>
              <w:rPr>
                <w:rFonts w:ascii="Arial" w:hAnsi="Arial" w:cs="Arial"/>
                <w:color w:val="000000"/>
                <w:sz w:val="12"/>
                <w:szCs w:val="12"/>
                <w:lang w:val="es-CO" w:eastAsia="es-CO"/>
              </w:rPr>
            </w:pPr>
            <w:r w:rsidRPr="004E3EFD">
              <w:rPr>
                <w:rFonts w:ascii="Arial" w:hAnsi="Arial" w:cs="Arial"/>
                <w:sz w:val="12"/>
                <w:szCs w:val="12"/>
              </w:rPr>
              <w:t>ESTE AMPARO DEBE CUBRIR LA CALIDAD DE LOS BIENES QUE RECIBE LA ENTIDAD ESTATAL EN CUMPLIMIENTO DE UN CONTRATO</w:t>
            </w:r>
            <w:r w:rsidRPr="004E3EFD">
              <w:rPr>
                <w:rFonts w:ascii="Arial" w:hAnsi="Arial" w:cs="Arial"/>
                <w:color w:val="000000"/>
                <w:sz w:val="12"/>
                <w:szCs w:val="12"/>
                <w:lang w:val="es-CO" w:eastAsia="es-CO"/>
              </w:rPr>
              <w:t>.</w:t>
            </w:r>
          </w:p>
        </w:tc>
      </w:tr>
    </w:tbl>
    <w:p w14:paraId="00612F7E" w14:textId="77777777" w:rsidR="008B0FD6" w:rsidRPr="00C46462" w:rsidRDefault="008B0FD6" w:rsidP="008B0FD6">
      <w:pPr>
        <w:rPr>
          <w:rFonts w:ascii="Arial" w:hAnsi="Arial" w:cs="Arial"/>
          <w:sz w:val="6"/>
          <w:szCs w:val="20"/>
        </w:rPr>
      </w:pPr>
    </w:p>
    <w:p w14:paraId="2B679418" w14:textId="77777777" w:rsidR="009A038E" w:rsidRDefault="009A038E" w:rsidP="00FE3978">
      <w:pPr>
        <w:ind w:left="-142"/>
        <w:jc w:val="center"/>
        <w:rPr>
          <w:rFonts w:ascii="Arial" w:hAnsi="Arial" w:cs="Arial"/>
          <w:b/>
          <w:sz w:val="20"/>
          <w:szCs w:val="20"/>
        </w:rPr>
      </w:pPr>
    </w:p>
    <w:p w14:paraId="3FA933B6" w14:textId="77777777" w:rsidR="008B0FD6" w:rsidRPr="0039435C" w:rsidRDefault="008B0FD6" w:rsidP="00FE3978">
      <w:pPr>
        <w:ind w:left="-142"/>
        <w:jc w:val="center"/>
        <w:rPr>
          <w:rFonts w:ascii="Arial" w:hAnsi="Arial" w:cs="Arial"/>
          <w:b/>
          <w:sz w:val="20"/>
          <w:szCs w:val="20"/>
        </w:rPr>
      </w:pPr>
      <w:r w:rsidRPr="0039435C">
        <w:rPr>
          <w:rFonts w:ascii="Arial" w:hAnsi="Arial" w:cs="Arial"/>
          <w:b/>
          <w:sz w:val="20"/>
          <w:szCs w:val="20"/>
        </w:rPr>
        <w:t>CLAUSULAS SANCIONATORIAS</w:t>
      </w:r>
    </w:p>
    <w:p w14:paraId="5931B0EC" w14:textId="77777777" w:rsidR="008B0FD6" w:rsidRPr="008065DC" w:rsidRDefault="008B0FD6" w:rsidP="008B0FD6">
      <w:pPr>
        <w:rPr>
          <w:rFonts w:ascii="Arial" w:hAnsi="Arial" w:cs="Arial"/>
          <w:sz w:val="10"/>
          <w:szCs w:val="10"/>
        </w:rPr>
      </w:pPr>
    </w:p>
    <w:tbl>
      <w:tblPr>
        <w:tblW w:w="99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992"/>
        <w:gridCol w:w="1701"/>
        <w:gridCol w:w="1276"/>
        <w:gridCol w:w="1021"/>
        <w:gridCol w:w="1956"/>
        <w:gridCol w:w="2126"/>
      </w:tblGrid>
      <w:tr w:rsidR="008B0FD6" w:rsidRPr="002F59E0" w14:paraId="4993DF9E" w14:textId="77777777" w:rsidTr="00083697">
        <w:trPr>
          <w:trHeight w:val="641"/>
          <w:jc w:val="center"/>
        </w:trPr>
        <w:tc>
          <w:tcPr>
            <w:tcW w:w="851" w:type="dxa"/>
            <w:shd w:val="clear" w:color="auto" w:fill="auto"/>
            <w:vAlign w:val="center"/>
          </w:tcPr>
          <w:p w14:paraId="625D2579" w14:textId="77777777" w:rsidR="008B0FD6" w:rsidRPr="002F59E0" w:rsidRDefault="008B0FD6" w:rsidP="00355EC4">
            <w:pPr>
              <w:jc w:val="center"/>
              <w:rPr>
                <w:rFonts w:ascii="Arial" w:hAnsi="Arial" w:cs="Arial"/>
                <w:sz w:val="14"/>
                <w:szCs w:val="14"/>
              </w:rPr>
            </w:pPr>
            <w:r w:rsidRPr="002F59E0">
              <w:rPr>
                <w:rFonts w:ascii="Arial" w:hAnsi="Arial" w:cs="Arial"/>
                <w:sz w:val="14"/>
                <w:szCs w:val="14"/>
              </w:rPr>
              <w:t>MULTA</w:t>
            </w:r>
          </w:p>
        </w:tc>
        <w:tc>
          <w:tcPr>
            <w:tcW w:w="992" w:type="dxa"/>
            <w:shd w:val="clear" w:color="auto" w:fill="auto"/>
            <w:vAlign w:val="center"/>
          </w:tcPr>
          <w:p w14:paraId="2A7387B2" w14:textId="77777777" w:rsidR="008B0FD6" w:rsidRPr="002F59E0" w:rsidRDefault="008B0FD6" w:rsidP="00355EC4">
            <w:pPr>
              <w:jc w:val="center"/>
              <w:rPr>
                <w:rFonts w:ascii="Arial" w:hAnsi="Arial" w:cs="Arial"/>
                <w:sz w:val="14"/>
                <w:szCs w:val="14"/>
              </w:rPr>
            </w:pPr>
            <w:r w:rsidRPr="002F59E0">
              <w:rPr>
                <w:rFonts w:ascii="Arial" w:hAnsi="Arial" w:cs="Arial"/>
                <w:sz w:val="14"/>
                <w:szCs w:val="14"/>
              </w:rPr>
              <w:t>RIESGO JURÍDICO</w:t>
            </w:r>
          </w:p>
        </w:tc>
        <w:tc>
          <w:tcPr>
            <w:tcW w:w="1701" w:type="dxa"/>
            <w:shd w:val="clear" w:color="auto" w:fill="auto"/>
            <w:vAlign w:val="center"/>
          </w:tcPr>
          <w:p w14:paraId="2D29915B" w14:textId="77777777" w:rsidR="008B0FD6" w:rsidRPr="002F59E0" w:rsidRDefault="008B0FD6" w:rsidP="00355EC4">
            <w:pPr>
              <w:jc w:val="center"/>
              <w:rPr>
                <w:rFonts w:ascii="Arial" w:hAnsi="Arial" w:cs="Arial"/>
                <w:sz w:val="14"/>
                <w:szCs w:val="14"/>
              </w:rPr>
            </w:pPr>
            <w:r w:rsidRPr="002F59E0">
              <w:rPr>
                <w:rFonts w:ascii="Arial" w:hAnsi="Arial" w:cs="Arial"/>
                <w:sz w:val="14"/>
                <w:szCs w:val="14"/>
              </w:rPr>
              <w:t>LA NO CONSTITUCIÓN DENTRO DEL TÉRMINO Y EN LA FORMA PREVISTA EN EL CONTRATO O EN ALGUNO DE SUS MODIFICATORIOS LA PÓLIZA DE GARANTÍA ÚNICA</w:t>
            </w:r>
          </w:p>
        </w:tc>
        <w:tc>
          <w:tcPr>
            <w:tcW w:w="1276" w:type="dxa"/>
            <w:shd w:val="clear" w:color="auto" w:fill="auto"/>
            <w:vAlign w:val="center"/>
          </w:tcPr>
          <w:p w14:paraId="2EBA13CC" w14:textId="7BDD84E3" w:rsidR="008B0FD6" w:rsidRPr="002F59E0" w:rsidRDefault="008B0FD6" w:rsidP="00355EC4">
            <w:pPr>
              <w:jc w:val="center"/>
              <w:rPr>
                <w:rFonts w:ascii="Arial" w:hAnsi="Arial" w:cs="Arial"/>
                <w:sz w:val="14"/>
                <w:szCs w:val="14"/>
              </w:rPr>
            </w:pPr>
            <w:r w:rsidRPr="002F59E0">
              <w:rPr>
                <w:rFonts w:ascii="Arial" w:hAnsi="Arial" w:cs="Arial"/>
                <w:sz w:val="14"/>
                <w:szCs w:val="14"/>
              </w:rPr>
              <w:t xml:space="preserve">MULTA CUYO VALOR SE </w:t>
            </w:r>
            <w:r w:rsidR="00AC784F" w:rsidRPr="002F59E0">
              <w:rPr>
                <w:rFonts w:ascii="Arial" w:hAnsi="Arial" w:cs="Arial"/>
                <w:sz w:val="14"/>
                <w:szCs w:val="14"/>
              </w:rPr>
              <w:t>LIQUIDARÁ</w:t>
            </w:r>
            <w:r w:rsidRPr="002F59E0">
              <w:rPr>
                <w:rFonts w:ascii="Arial" w:hAnsi="Arial" w:cs="Arial"/>
                <w:sz w:val="14"/>
                <w:szCs w:val="14"/>
              </w:rPr>
              <w:t xml:space="preserve"> CON BASE EN UN CERO PUNTO DOS (0.2%) DEL VALOR DEL CONTRATO</w:t>
            </w:r>
          </w:p>
        </w:tc>
        <w:tc>
          <w:tcPr>
            <w:tcW w:w="1021" w:type="dxa"/>
            <w:shd w:val="clear" w:color="auto" w:fill="auto"/>
            <w:vAlign w:val="center"/>
          </w:tcPr>
          <w:p w14:paraId="33963461" w14:textId="77777777" w:rsidR="008B0FD6" w:rsidRPr="002F59E0" w:rsidRDefault="008B0FD6" w:rsidP="00355EC4">
            <w:pPr>
              <w:jc w:val="center"/>
              <w:rPr>
                <w:rFonts w:ascii="Arial" w:hAnsi="Arial" w:cs="Arial"/>
                <w:sz w:val="14"/>
                <w:szCs w:val="14"/>
              </w:rPr>
            </w:pPr>
            <w:r w:rsidRPr="002F59E0">
              <w:rPr>
                <w:rFonts w:ascii="Arial" w:hAnsi="Arial" w:cs="Arial"/>
                <w:sz w:val="14"/>
                <w:szCs w:val="14"/>
              </w:rPr>
              <w:t>CONTRATISTA</w:t>
            </w:r>
          </w:p>
        </w:tc>
        <w:tc>
          <w:tcPr>
            <w:tcW w:w="1956" w:type="dxa"/>
            <w:shd w:val="clear" w:color="auto" w:fill="auto"/>
            <w:vAlign w:val="center"/>
          </w:tcPr>
          <w:p w14:paraId="24643AB7" w14:textId="4E7EBA23" w:rsidR="008B0FD6" w:rsidRPr="002F59E0" w:rsidRDefault="008B0FD6" w:rsidP="00537002">
            <w:pPr>
              <w:jc w:val="both"/>
              <w:rPr>
                <w:rFonts w:ascii="Arial" w:hAnsi="Arial" w:cs="Arial"/>
                <w:sz w:val="14"/>
                <w:szCs w:val="14"/>
              </w:rPr>
            </w:pPr>
            <w:r w:rsidRPr="002F59E0">
              <w:rPr>
                <w:rFonts w:ascii="Arial" w:hAnsi="Arial" w:cs="Arial"/>
                <w:sz w:val="14"/>
                <w:szCs w:val="14"/>
              </w:rPr>
              <w:t xml:space="preserve">LA MULTA SE </w:t>
            </w:r>
            <w:r w:rsidR="00AC784F" w:rsidRPr="002F59E0">
              <w:rPr>
                <w:rFonts w:ascii="Arial" w:hAnsi="Arial" w:cs="Arial"/>
                <w:sz w:val="14"/>
                <w:szCs w:val="14"/>
              </w:rPr>
              <w:t>APLICARÁ</w:t>
            </w:r>
            <w:r w:rsidRPr="002F59E0">
              <w:rPr>
                <w:rFonts w:ascii="Arial" w:hAnsi="Arial" w:cs="Arial"/>
                <w:sz w:val="14"/>
                <w:szCs w:val="14"/>
              </w:rPr>
              <w:t xml:space="preserve"> POR CADA DÍA DE RETARDO Y HASTA POR </w:t>
            </w:r>
            <w:r w:rsidR="00AC784F" w:rsidRPr="002F59E0">
              <w:rPr>
                <w:rFonts w:ascii="Arial" w:hAnsi="Arial" w:cs="Arial"/>
                <w:sz w:val="14"/>
                <w:szCs w:val="14"/>
              </w:rPr>
              <w:t>DIEZ (</w:t>
            </w:r>
            <w:r w:rsidRPr="002F59E0">
              <w:rPr>
                <w:rFonts w:ascii="Arial" w:hAnsi="Arial" w:cs="Arial"/>
                <w:sz w:val="14"/>
                <w:szCs w:val="14"/>
              </w:rPr>
              <w:t>10) DÍAS</w:t>
            </w:r>
          </w:p>
        </w:tc>
        <w:tc>
          <w:tcPr>
            <w:tcW w:w="2126" w:type="dxa"/>
            <w:shd w:val="clear" w:color="auto" w:fill="auto"/>
            <w:vAlign w:val="center"/>
          </w:tcPr>
          <w:p w14:paraId="342D5147" w14:textId="77777777" w:rsidR="008B0FD6" w:rsidRPr="002F59E0" w:rsidRDefault="008B0FD6" w:rsidP="009A2739">
            <w:pPr>
              <w:jc w:val="center"/>
              <w:rPr>
                <w:rFonts w:ascii="Arial" w:hAnsi="Arial" w:cs="Arial"/>
                <w:sz w:val="14"/>
                <w:szCs w:val="14"/>
              </w:rPr>
            </w:pPr>
            <w:r w:rsidRPr="002F59E0">
              <w:rPr>
                <w:rFonts w:ascii="Arial" w:hAnsi="Arial" w:cs="Arial"/>
                <w:sz w:val="14"/>
                <w:szCs w:val="14"/>
              </w:rPr>
              <w:t>CUANDO EL CONTRATISTA NO CONSTITUYA DENTRO DEL TÉRMINO Y EN LA FORMA PREVISTA EN EL CONTRATO O EN ALGUNO DE SUS MODIFICATORIOS, A PÓLIZA DE GARANTÍA ÚNICA</w:t>
            </w:r>
          </w:p>
        </w:tc>
      </w:tr>
      <w:tr w:rsidR="008B0FD6" w:rsidRPr="002F59E0" w14:paraId="35041007" w14:textId="77777777" w:rsidTr="00083697">
        <w:trPr>
          <w:jc w:val="center"/>
        </w:trPr>
        <w:tc>
          <w:tcPr>
            <w:tcW w:w="851" w:type="dxa"/>
            <w:shd w:val="clear" w:color="auto" w:fill="auto"/>
            <w:vAlign w:val="center"/>
          </w:tcPr>
          <w:p w14:paraId="48F68D89" w14:textId="77777777" w:rsidR="008B0FD6" w:rsidRPr="002F59E0" w:rsidRDefault="008B0FD6" w:rsidP="00355EC4">
            <w:pPr>
              <w:jc w:val="center"/>
              <w:rPr>
                <w:rFonts w:ascii="Arial" w:hAnsi="Arial" w:cs="Arial"/>
                <w:sz w:val="14"/>
                <w:szCs w:val="14"/>
              </w:rPr>
            </w:pPr>
            <w:r w:rsidRPr="002F59E0">
              <w:rPr>
                <w:rFonts w:ascii="Arial" w:hAnsi="Arial" w:cs="Arial"/>
                <w:sz w:val="14"/>
                <w:szCs w:val="14"/>
              </w:rPr>
              <w:t>MULTA</w:t>
            </w:r>
          </w:p>
        </w:tc>
        <w:tc>
          <w:tcPr>
            <w:tcW w:w="992" w:type="dxa"/>
            <w:shd w:val="clear" w:color="auto" w:fill="auto"/>
            <w:vAlign w:val="center"/>
          </w:tcPr>
          <w:p w14:paraId="35A09225" w14:textId="77777777" w:rsidR="008B0FD6" w:rsidRPr="002F59E0" w:rsidRDefault="008B0FD6" w:rsidP="00355EC4">
            <w:pPr>
              <w:jc w:val="center"/>
              <w:rPr>
                <w:rFonts w:ascii="Arial" w:hAnsi="Arial" w:cs="Arial"/>
                <w:sz w:val="14"/>
                <w:szCs w:val="14"/>
              </w:rPr>
            </w:pPr>
            <w:r w:rsidRPr="002F59E0">
              <w:rPr>
                <w:rFonts w:ascii="Arial" w:hAnsi="Arial" w:cs="Arial"/>
                <w:sz w:val="14"/>
                <w:szCs w:val="14"/>
              </w:rPr>
              <w:t>RIESGO JURÍDICO</w:t>
            </w:r>
          </w:p>
        </w:tc>
        <w:tc>
          <w:tcPr>
            <w:tcW w:w="1701" w:type="dxa"/>
            <w:shd w:val="clear" w:color="auto" w:fill="auto"/>
            <w:vAlign w:val="center"/>
          </w:tcPr>
          <w:p w14:paraId="6C1352F5" w14:textId="77777777" w:rsidR="008B0FD6" w:rsidRPr="002F59E0" w:rsidRDefault="008B0FD6" w:rsidP="00355EC4">
            <w:pPr>
              <w:jc w:val="center"/>
              <w:rPr>
                <w:rFonts w:ascii="Arial" w:hAnsi="Arial" w:cs="Arial"/>
                <w:sz w:val="14"/>
                <w:szCs w:val="14"/>
              </w:rPr>
            </w:pPr>
            <w:r w:rsidRPr="002F59E0">
              <w:rPr>
                <w:rFonts w:ascii="Arial" w:hAnsi="Arial" w:cs="Arial"/>
                <w:sz w:val="14"/>
                <w:szCs w:val="14"/>
              </w:rPr>
              <w:t>INCUMPLIMIENTO PARCIAL</w:t>
            </w:r>
          </w:p>
        </w:tc>
        <w:tc>
          <w:tcPr>
            <w:tcW w:w="1276" w:type="dxa"/>
            <w:shd w:val="clear" w:color="auto" w:fill="auto"/>
            <w:vAlign w:val="center"/>
          </w:tcPr>
          <w:p w14:paraId="3C625FB7" w14:textId="2CF624A0" w:rsidR="008B0FD6" w:rsidRPr="002F59E0" w:rsidRDefault="008B0FD6" w:rsidP="00355EC4">
            <w:pPr>
              <w:jc w:val="center"/>
              <w:rPr>
                <w:rFonts w:ascii="Arial" w:hAnsi="Arial" w:cs="Arial"/>
                <w:sz w:val="14"/>
                <w:szCs w:val="14"/>
              </w:rPr>
            </w:pPr>
            <w:r w:rsidRPr="002F59E0">
              <w:rPr>
                <w:rFonts w:ascii="Arial" w:hAnsi="Arial" w:cs="Arial"/>
                <w:sz w:val="14"/>
                <w:szCs w:val="14"/>
              </w:rPr>
              <w:t xml:space="preserve">MULTAS CUYO VALOR SE </w:t>
            </w:r>
            <w:r w:rsidR="00AC784F" w:rsidRPr="002F59E0">
              <w:rPr>
                <w:rFonts w:ascii="Arial" w:hAnsi="Arial" w:cs="Arial"/>
                <w:sz w:val="14"/>
                <w:szCs w:val="14"/>
              </w:rPr>
              <w:t>LIQUIDARÁ</w:t>
            </w:r>
            <w:r w:rsidRPr="002F59E0">
              <w:rPr>
                <w:rFonts w:ascii="Arial" w:hAnsi="Arial" w:cs="Arial"/>
                <w:sz w:val="14"/>
                <w:szCs w:val="14"/>
              </w:rPr>
              <w:t xml:space="preserve"> CON BASE EN UN CERO PUNTO CINCO (0.5%) DEL VALOR DEJADO DE CUMPLIR O ENTREGAR</w:t>
            </w:r>
          </w:p>
        </w:tc>
        <w:tc>
          <w:tcPr>
            <w:tcW w:w="1021" w:type="dxa"/>
            <w:shd w:val="clear" w:color="auto" w:fill="auto"/>
            <w:vAlign w:val="center"/>
          </w:tcPr>
          <w:p w14:paraId="24FEB9BD" w14:textId="77777777" w:rsidR="008B0FD6" w:rsidRPr="002F59E0" w:rsidRDefault="008B0FD6" w:rsidP="00355EC4">
            <w:pPr>
              <w:jc w:val="center"/>
              <w:rPr>
                <w:rFonts w:ascii="Arial" w:hAnsi="Arial" w:cs="Arial"/>
                <w:sz w:val="14"/>
                <w:szCs w:val="14"/>
              </w:rPr>
            </w:pPr>
            <w:r w:rsidRPr="002F59E0">
              <w:rPr>
                <w:rFonts w:ascii="Arial" w:hAnsi="Arial" w:cs="Arial"/>
                <w:sz w:val="14"/>
                <w:szCs w:val="14"/>
              </w:rPr>
              <w:t>CONTRATISTA</w:t>
            </w:r>
          </w:p>
        </w:tc>
        <w:tc>
          <w:tcPr>
            <w:tcW w:w="1956" w:type="dxa"/>
            <w:shd w:val="clear" w:color="auto" w:fill="auto"/>
            <w:vAlign w:val="center"/>
          </w:tcPr>
          <w:p w14:paraId="5B283B5C" w14:textId="241D263D" w:rsidR="008B0FD6" w:rsidRPr="002F59E0" w:rsidRDefault="008B0FD6" w:rsidP="00537002">
            <w:pPr>
              <w:jc w:val="both"/>
              <w:rPr>
                <w:rFonts w:ascii="Arial" w:hAnsi="Arial" w:cs="Arial"/>
                <w:sz w:val="14"/>
                <w:szCs w:val="14"/>
              </w:rPr>
            </w:pPr>
            <w:r w:rsidRPr="002F59E0">
              <w:rPr>
                <w:rFonts w:ascii="Arial" w:hAnsi="Arial" w:cs="Arial"/>
                <w:sz w:val="14"/>
                <w:szCs w:val="14"/>
              </w:rPr>
              <w:t xml:space="preserve">LA MULTA SE </w:t>
            </w:r>
            <w:r w:rsidR="00AC784F" w:rsidRPr="002F59E0">
              <w:rPr>
                <w:rFonts w:ascii="Arial" w:hAnsi="Arial" w:cs="Arial"/>
                <w:sz w:val="14"/>
                <w:szCs w:val="14"/>
              </w:rPr>
              <w:t>APLICARÁ</w:t>
            </w:r>
            <w:r w:rsidRPr="002F59E0">
              <w:rPr>
                <w:rFonts w:ascii="Arial" w:hAnsi="Arial" w:cs="Arial"/>
                <w:sz w:val="14"/>
                <w:szCs w:val="14"/>
              </w:rPr>
              <w:t xml:space="preserve"> POR CADA DÍA DE RETARDO HASTA POR UN PLAZO DE QUINCE (15) DÍAS CALENDARIO QUE SE </w:t>
            </w:r>
            <w:r w:rsidR="00AC784F" w:rsidRPr="002F59E0">
              <w:rPr>
                <w:rFonts w:ascii="Arial" w:hAnsi="Arial" w:cs="Arial"/>
                <w:sz w:val="14"/>
                <w:szCs w:val="14"/>
              </w:rPr>
              <w:t>DESCONTARÁ</w:t>
            </w:r>
            <w:r w:rsidRPr="002F59E0">
              <w:rPr>
                <w:rFonts w:ascii="Arial" w:hAnsi="Arial" w:cs="Arial"/>
                <w:sz w:val="14"/>
                <w:szCs w:val="14"/>
              </w:rPr>
              <w:t xml:space="preserve"> DEL SALDO QUE LE ADEUDE LA ENTIDAD. ESTA SANCIÓN SE IMPONDRÁ MEDIANTE ACTO ADMINISTRATIVO MOTIVADO EN EL QUE SE EXPRESARA LAS CAUSAS QUE DIERON LUGAR A ELLA</w:t>
            </w:r>
          </w:p>
        </w:tc>
        <w:tc>
          <w:tcPr>
            <w:tcW w:w="2126" w:type="dxa"/>
            <w:shd w:val="clear" w:color="auto" w:fill="auto"/>
            <w:vAlign w:val="center"/>
          </w:tcPr>
          <w:p w14:paraId="317A1F00" w14:textId="77777777" w:rsidR="008B0FD6" w:rsidRPr="002F59E0" w:rsidRDefault="008B0FD6" w:rsidP="00537002">
            <w:pPr>
              <w:jc w:val="both"/>
              <w:rPr>
                <w:rFonts w:ascii="Arial" w:hAnsi="Arial" w:cs="Arial"/>
                <w:sz w:val="14"/>
                <w:szCs w:val="14"/>
              </w:rPr>
            </w:pPr>
            <w:r w:rsidRPr="002F59E0">
              <w:rPr>
                <w:rFonts w:ascii="Arial" w:hAnsi="Arial" w:cs="Arial"/>
                <w:sz w:val="14"/>
                <w:szCs w:val="14"/>
              </w:rPr>
              <w:t>AMPARA LA MORA O INCUMPLIMIENTO PARCIAL DE ALGUNA OBLIGACIÓN DERIVADA DEL CONTRATO POR CAUSAS IMPUTABLES AL CONTRATISTA</w:t>
            </w:r>
          </w:p>
        </w:tc>
      </w:tr>
      <w:tr w:rsidR="008B0FD6" w:rsidRPr="002F59E0" w14:paraId="18745607" w14:textId="77777777" w:rsidTr="00083697">
        <w:trPr>
          <w:jc w:val="center"/>
        </w:trPr>
        <w:tc>
          <w:tcPr>
            <w:tcW w:w="851" w:type="dxa"/>
            <w:shd w:val="clear" w:color="auto" w:fill="auto"/>
            <w:vAlign w:val="center"/>
          </w:tcPr>
          <w:p w14:paraId="77E7ABE4" w14:textId="77777777" w:rsidR="008B0FD6" w:rsidRPr="002F59E0" w:rsidRDefault="008B0FD6" w:rsidP="00355EC4">
            <w:pPr>
              <w:jc w:val="center"/>
              <w:rPr>
                <w:rFonts w:ascii="Arial" w:hAnsi="Arial" w:cs="Arial"/>
                <w:sz w:val="14"/>
                <w:szCs w:val="14"/>
              </w:rPr>
            </w:pPr>
            <w:r w:rsidRPr="002F59E0">
              <w:rPr>
                <w:rFonts w:ascii="Arial" w:hAnsi="Arial" w:cs="Arial"/>
                <w:sz w:val="14"/>
                <w:szCs w:val="14"/>
              </w:rPr>
              <w:t>CLAUSULA PENAL PECUNIARIA</w:t>
            </w:r>
          </w:p>
        </w:tc>
        <w:tc>
          <w:tcPr>
            <w:tcW w:w="992" w:type="dxa"/>
            <w:shd w:val="clear" w:color="auto" w:fill="auto"/>
            <w:vAlign w:val="center"/>
          </w:tcPr>
          <w:p w14:paraId="0DBA3162" w14:textId="77777777" w:rsidR="008B0FD6" w:rsidRPr="002F59E0" w:rsidRDefault="008B0FD6" w:rsidP="00355EC4">
            <w:pPr>
              <w:jc w:val="center"/>
              <w:rPr>
                <w:rFonts w:ascii="Arial" w:hAnsi="Arial" w:cs="Arial"/>
                <w:sz w:val="14"/>
                <w:szCs w:val="14"/>
              </w:rPr>
            </w:pPr>
            <w:r w:rsidRPr="002F59E0">
              <w:rPr>
                <w:rFonts w:ascii="Arial" w:hAnsi="Arial" w:cs="Arial"/>
                <w:sz w:val="14"/>
                <w:szCs w:val="14"/>
              </w:rPr>
              <w:t>RIESGO JURÍDICO</w:t>
            </w:r>
          </w:p>
        </w:tc>
        <w:tc>
          <w:tcPr>
            <w:tcW w:w="1701" w:type="dxa"/>
            <w:shd w:val="clear" w:color="auto" w:fill="auto"/>
            <w:vAlign w:val="center"/>
          </w:tcPr>
          <w:p w14:paraId="3B053147" w14:textId="77777777" w:rsidR="008B0FD6" w:rsidRPr="002F59E0" w:rsidRDefault="008B0FD6" w:rsidP="00355EC4">
            <w:pPr>
              <w:jc w:val="center"/>
              <w:rPr>
                <w:rFonts w:ascii="Arial" w:hAnsi="Arial" w:cs="Arial"/>
                <w:sz w:val="14"/>
                <w:szCs w:val="14"/>
              </w:rPr>
            </w:pPr>
            <w:r w:rsidRPr="002F59E0">
              <w:rPr>
                <w:rFonts w:ascii="Arial" w:hAnsi="Arial" w:cs="Arial"/>
                <w:sz w:val="14"/>
                <w:szCs w:val="14"/>
              </w:rPr>
              <w:t>INCUMPLIMIENTO TOTAL DECLARATORIA DE CADUCIDAD</w:t>
            </w:r>
          </w:p>
        </w:tc>
        <w:tc>
          <w:tcPr>
            <w:tcW w:w="1276" w:type="dxa"/>
            <w:shd w:val="clear" w:color="auto" w:fill="auto"/>
            <w:vAlign w:val="center"/>
          </w:tcPr>
          <w:p w14:paraId="51403EDE" w14:textId="77777777" w:rsidR="008B0FD6" w:rsidRPr="002F59E0" w:rsidRDefault="008B0FD6" w:rsidP="00355EC4">
            <w:pPr>
              <w:jc w:val="center"/>
              <w:rPr>
                <w:rFonts w:ascii="Arial" w:hAnsi="Arial" w:cs="Arial"/>
                <w:sz w:val="14"/>
                <w:szCs w:val="14"/>
              </w:rPr>
            </w:pPr>
            <w:r w:rsidRPr="002F59E0">
              <w:rPr>
                <w:rFonts w:ascii="Arial" w:hAnsi="Arial" w:cs="Arial"/>
                <w:sz w:val="14"/>
                <w:szCs w:val="14"/>
              </w:rPr>
              <w:t>VEINTE POR CIENTO (20%) DEL VALOR TOTAL DEL CONTRATO</w:t>
            </w:r>
          </w:p>
        </w:tc>
        <w:tc>
          <w:tcPr>
            <w:tcW w:w="1021" w:type="dxa"/>
            <w:shd w:val="clear" w:color="auto" w:fill="auto"/>
            <w:vAlign w:val="center"/>
          </w:tcPr>
          <w:p w14:paraId="28B8AED4" w14:textId="77777777" w:rsidR="008B0FD6" w:rsidRPr="002F59E0" w:rsidRDefault="008B0FD6" w:rsidP="00355EC4">
            <w:pPr>
              <w:jc w:val="center"/>
              <w:rPr>
                <w:rFonts w:ascii="Arial" w:hAnsi="Arial" w:cs="Arial"/>
                <w:sz w:val="14"/>
                <w:szCs w:val="14"/>
              </w:rPr>
            </w:pPr>
            <w:r w:rsidRPr="002F59E0">
              <w:rPr>
                <w:rFonts w:ascii="Arial" w:hAnsi="Arial" w:cs="Arial"/>
                <w:sz w:val="14"/>
                <w:szCs w:val="14"/>
              </w:rPr>
              <w:t>CONTRATISTA</w:t>
            </w:r>
          </w:p>
        </w:tc>
        <w:tc>
          <w:tcPr>
            <w:tcW w:w="1956" w:type="dxa"/>
            <w:shd w:val="clear" w:color="auto" w:fill="auto"/>
            <w:vAlign w:val="center"/>
          </w:tcPr>
          <w:p w14:paraId="5017CF3C" w14:textId="77777777" w:rsidR="008B0FD6" w:rsidRPr="002F59E0" w:rsidRDefault="008B0FD6" w:rsidP="00537002">
            <w:pPr>
              <w:jc w:val="both"/>
              <w:rPr>
                <w:rFonts w:ascii="Arial" w:hAnsi="Arial" w:cs="Arial"/>
                <w:sz w:val="14"/>
                <w:szCs w:val="14"/>
              </w:rPr>
            </w:pPr>
            <w:r w:rsidRPr="002F59E0">
              <w:rPr>
                <w:rFonts w:ascii="Arial" w:hAnsi="Arial" w:cs="Arial"/>
                <w:sz w:val="14"/>
                <w:szCs w:val="14"/>
              </w:rPr>
              <w:t>EL VEINTE POR CIENTO (20%) DEL VALOR TOTAL DEL CONTRATO CUANDO SE TRATE DE INCUMPLIMIENTO TOTAL DEL CONTRATO Y PROPORCIONAL AL INCUMPLIMIENTO PARCIAL DEL CONTRATO</w:t>
            </w:r>
          </w:p>
        </w:tc>
        <w:tc>
          <w:tcPr>
            <w:tcW w:w="2126" w:type="dxa"/>
            <w:shd w:val="clear" w:color="auto" w:fill="auto"/>
            <w:vAlign w:val="center"/>
          </w:tcPr>
          <w:p w14:paraId="3C7610EE" w14:textId="299240B1" w:rsidR="008B0FD6" w:rsidRPr="002F59E0" w:rsidRDefault="008B0FD6" w:rsidP="00537002">
            <w:pPr>
              <w:jc w:val="both"/>
              <w:rPr>
                <w:rFonts w:ascii="Arial" w:hAnsi="Arial" w:cs="Arial"/>
                <w:sz w:val="14"/>
                <w:szCs w:val="14"/>
              </w:rPr>
            </w:pPr>
            <w:r w:rsidRPr="002F59E0">
              <w:rPr>
                <w:rFonts w:ascii="Arial" w:hAnsi="Arial" w:cs="Arial"/>
                <w:sz w:val="14"/>
                <w:szCs w:val="14"/>
              </w:rPr>
              <w:t xml:space="preserve">AMPARA EL INCUMPLIMIENTO PARCIAL O DEFINITIVO DEL CONTRATO POR PARTE DEL </w:t>
            </w:r>
            <w:r w:rsidR="00D77D0E" w:rsidRPr="002F59E0">
              <w:rPr>
                <w:rFonts w:ascii="Arial" w:hAnsi="Arial" w:cs="Arial"/>
                <w:sz w:val="14"/>
                <w:szCs w:val="14"/>
              </w:rPr>
              <w:t>CONTRATISTA,</w:t>
            </w:r>
            <w:r w:rsidRPr="002F59E0">
              <w:rPr>
                <w:rFonts w:ascii="Arial" w:hAnsi="Arial" w:cs="Arial"/>
                <w:sz w:val="14"/>
                <w:szCs w:val="14"/>
              </w:rPr>
              <w:t xml:space="preserve"> SE BUSCA EL PAGO PARCIAL Y DEFINITIVO DE LOS PERJUICIOS QUE SE CAUSEN A LA ENTIDAD</w:t>
            </w:r>
          </w:p>
        </w:tc>
      </w:tr>
    </w:tbl>
    <w:p w14:paraId="3A2E19D1" w14:textId="0D50ABC9" w:rsidR="0089215A" w:rsidRDefault="0089215A" w:rsidP="00355EC4">
      <w:pPr>
        <w:jc w:val="center"/>
        <w:rPr>
          <w:rFonts w:ascii="Arial" w:hAnsi="Arial" w:cs="Arial"/>
          <w:b/>
          <w:sz w:val="20"/>
          <w:szCs w:val="20"/>
        </w:rPr>
      </w:pPr>
    </w:p>
    <w:p w14:paraId="47AED910" w14:textId="77777777" w:rsidR="00512252" w:rsidRDefault="00512252" w:rsidP="00355EC4">
      <w:pPr>
        <w:jc w:val="center"/>
        <w:rPr>
          <w:rFonts w:ascii="Arial" w:hAnsi="Arial" w:cs="Arial"/>
          <w:b/>
          <w:sz w:val="20"/>
          <w:szCs w:val="20"/>
        </w:rPr>
      </w:pPr>
    </w:p>
    <w:p w14:paraId="15A13DC5" w14:textId="77777777" w:rsidR="008B0FD6" w:rsidRPr="00CE23C0" w:rsidRDefault="008B0FD6" w:rsidP="00355EC4">
      <w:pPr>
        <w:jc w:val="center"/>
        <w:rPr>
          <w:rFonts w:ascii="Arial" w:hAnsi="Arial" w:cs="Arial"/>
          <w:b/>
          <w:sz w:val="20"/>
          <w:szCs w:val="20"/>
        </w:rPr>
      </w:pPr>
      <w:r w:rsidRPr="00CE23C0">
        <w:rPr>
          <w:rFonts w:ascii="Arial" w:hAnsi="Arial" w:cs="Arial"/>
          <w:b/>
          <w:sz w:val="20"/>
          <w:szCs w:val="20"/>
        </w:rPr>
        <w:lastRenderedPageBreak/>
        <w:t>ANALISIS DEL RIESGO Y LA FORMA DE MITIGARLO</w:t>
      </w:r>
    </w:p>
    <w:p w14:paraId="65CB760C" w14:textId="77777777" w:rsidR="008B0FD6" w:rsidRPr="00C82F7A" w:rsidRDefault="008B0FD6" w:rsidP="008B0FD6">
      <w:pPr>
        <w:pStyle w:val="Prrafodelista"/>
        <w:jc w:val="both"/>
        <w:rPr>
          <w:rFonts w:ascii="Arial" w:hAnsi="Arial" w:cs="Arial"/>
          <w:lang w:val="es-ES"/>
        </w:rPr>
      </w:pPr>
    </w:p>
    <w:tbl>
      <w:tblPr>
        <w:tblW w:w="99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79"/>
        <w:gridCol w:w="379"/>
        <w:gridCol w:w="378"/>
        <w:gridCol w:w="378"/>
        <w:gridCol w:w="378"/>
        <w:gridCol w:w="389"/>
        <w:gridCol w:w="709"/>
        <w:gridCol w:w="425"/>
        <w:gridCol w:w="426"/>
        <w:gridCol w:w="354"/>
        <w:gridCol w:w="378"/>
        <w:gridCol w:w="401"/>
        <w:gridCol w:w="568"/>
        <w:gridCol w:w="283"/>
        <w:gridCol w:w="367"/>
        <w:gridCol w:w="385"/>
        <w:gridCol w:w="385"/>
        <w:gridCol w:w="401"/>
        <w:gridCol w:w="447"/>
        <w:gridCol w:w="425"/>
        <w:gridCol w:w="567"/>
        <w:gridCol w:w="709"/>
        <w:gridCol w:w="425"/>
      </w:tblGrid>
      <w:tr w:rsidR="008B0FD6" w:rsidRPr="00C82F7A" w14:paraId="06F42B4F" w14:textId="77777777" w:rsidTr="00083697">
        <w:trPr>
          <w:trHeight w:val="750"/>
          <w:jc w:val="center"/>
        </w:trPr>
        <w:tc>
          <w:tcPr>
            <w:tcW w:w="379" w:type="dxa"/>
            <w:vMerge w:val="restart"/>
            <w:shd w:val="clear" w:color="auto" w:fill="auto"/>
            <w:textDirection w:val="btLr"/>
            <w:vAlign w:val="center"/>
            <w:hideMark/>
          </w:tcPr>
          <w:p w14:paraId="497C8F23" w14:textId="77777777" w:rsidR="008B0FD6" w:rsidRPr="00C82F7A" w:rsidRDefault="008B0FD6" w:rsidP="00537002">
            <w:pPr>
              <w:jc w:val="center"/>
              <w:rPr>
                <w:rFonts w:ascii="Arial" w:hAnsi="Arial" w:cs="Arial"/>
                <w:color w:val="000000"/>
                <w:sz w:val="16"/>
                <w:szCs w:val="16"/>
                <w:lang w:val="es-CO" w:eastAsia="es-CO"/>
              </w:rPr>
            </w:pPr>
            <w:r w:rsidRPr="00C82F7A">
              <w:rPr>
                <w:rFonts w:ascii="Arial" w:hAnsi="Arial" w:cs="Arial"/>
                <w:color w:val="000000"/>
                <w:sz w:val="16"/>
                <w:szCs w:val="16"/>
                <w:lang w:val="es-CO" w:eastAsia="es-CO"/>
              </w:rPr>
              <w:t>N°</w:t>
            </w:r>
          </w:p>
        </w:tc>
        <w:tc>
          <w:tcPr>
            <w:tcW w:w="379" w:type="dxa"/>
            <w:vMerge w:val="restart"/>
            <w:shd w:val="clear" w:color="auto" w:fill="auto"/>
            <w:noWrap/>
            <w:textDirection w:val="btLr"/>
            <w:vAlign w:val="center"/>
            <w:hideMark/>
          </w:tcPr>
          <w:p w14:paraId="4A8C1751" w14:textId="77777777" w:rsidR="008B0FD6" w:rsidRPr="00C82F7A" w:rsidRDefault="008B0FD6" w:rsidP="00537002">
            <w:pPr>
              <w:jc w:val="center"/>
              <w:rPr>
                <w:rFonts w:ascii="Arial" w:hAnsi="Arial" w:cs="Arial"/>
                <w:color w:val="000000"/>
                <w:sz w:val="16"/>
                <w:szCs w:val="16"/>
                <w:lang w:val="es-CO" w:eastAsia="es-CO"/>
              </w:rPr>
            </w:pPr>
            <w:r w:rsidRPr="00C82F7A">
              <w:rPr>
                <w:rFonts w:ascii="Arial" w:hAnsi="Arial" w:cs="Arial"/>
                <w:color w:val="000000"/>
                <w:sz w:val="16"/>
                <w:szCs w:val="16"/>
                <w:lang w:val="es-CO" w:eastAsia="es-CO"/>
              </w:rPr>
              <w:t xml:space="preserve">Clase </w:t>
            </w:r>
          </w:p>
        </w:tc>
        <w:tc>
          <w:tcPr>
            <w:tcW w:w="378" w:type="dxa"/>
            <w:vMerge w:val="restart"/>
            <w:shd w:val="clear" w:color="auto" w:fill="auto"/>
            <w:textDirection w:val="btLr"/>
            <w:vAlign w:val="center"/>
            <w:hideMark/>
          </w:tcPr>
          <w:p w14:paraId="7B6763F3" w14:textId="77777777" w:rsidR="008B0FD6" w:rsidRPr="00C82F7A" w:rsidRDefault="008B0FD6" w:rsidP="00537002">
            <w:pPr>
              <w:jc w:val="center"/>
              <w:rPr>
                <w:rFonts w:ascii="Arial" w:hAnsi="Arial" w:cs="Arial"/>
                <w:color w:val="000000"/>
                <w:sz w:val="16"/>
                <w:szCs w:val="16"/>
                <w:lang w:val="es-CO" w:eastAsia="es-CO"/>
              </w:rPr>
            </w:pPr>
            <w:r w:rsidRPr="00C82F7A">
              <w:rPr>
                <w:rFonts w:ascii="Arial" w:hAnsi="Arial" w:cs="Arial"/>
                <w:color w:val="000000"/>
                <w:sz w:val="16"/>
                <w:szCs w:val="16"/>
                <w:lang w:val="es-CO" w:eastAsia="es-CO"/>
              </w:rPr>
              <w:t>Fuente</w:t>
            </w:r>
          </w:p>
        </w:tc>
        <w:tc>
          <w:tcPr>
            <w:tcW w:w="378" w:type="dxa"/>
            <w:vMerge w:val="restart"/>
            <w:shd w:val="clear" w:color="auto" w:fill="auto"/>
            <w:noWrap/>
            <w:textDirection w:val="btLr"/>
            <w:vAlign w:val="center"/>
            <w:hideMark/>
          </w:tcPr>
          <w:p w14:paraId="48726633" w14:textId="77777777" w:rsidR="008B0FD6" w:rsidRPr="00C82F7A" w:rsidRDefault="008B0FD6" w:rsidP="00537002">
            <w:pPr>
              <w:jc w:val="center"/>
              <w:rPr>
                <w:rFonts w:ascii="Arial" w:hAnsi="Arial" w:cs="Arial"/>
                <w:color w:val="000000"/>
                <w:sz w:val="16"/>
                <w:szCs w:val="16"/>
                <w:lang w:val="es-CO" w:eastAsia="es-CO"/>
              </w:rPr>
            </w:pPr>
            <w:r w:rsidRPr="00C82F7A">
              <w:rPr>
                <w:rFonts w:ascii="Arial" w:hAnsi="Arial" w:cs="Arial"/>
                <w:color w:val="000000"/>
                <w:sz w:val="16"/>
                <w:szCs w:val="16"/>
                <w:lang w:val="es-CO" w:eastAsia="es-CO"/>
              </w:rPr>
              <w:t>Etapa</w:t>
            </w:r>
          </w:p>
        </w:tc>
        <w:tc>
          <w:tcPr>
            <w:tcW w:w="378" w:type="dxa"/>
            <w:vMerge w:val="restart"/>
            <w:shd w:val="clear" w:color="auto" w:fill="auto"/>
            <w:noWrap/>
            <w:textDirection w:val="btLr"/>
            <w:vAlign w:val="center"/>
            <w:hideMark/>
          </w:tcPr>
          <w:p w14:paraId="67C7955B" w14:textId="77777777" w:rsidR="008B0FD6" w:rsidRPr="00C82F7A" w:rsidRDefault="008B0FD6" w:rsidP="00537002">
            <w:pPr>
              <w:jc w:val="center"/>
              <w:rPr>
                <w:rFonts w:ascii="Arial" w:hAnsi="Arial" w:cs="Arial"/>
                <w:color w:val="000000"/>
                <w:sz w:val="16"/>
                <w:szCs w:val="16"/>
                <w:lang w:val="es-CO" w:eastAsia="es-CO"/>
              </w:rPr>
            </w:pPr>
            <w:r w:rsidRPr="00C82F7A">
              <w:rPr>
                <w:rFonts w:ascii="Arial" w:hAnsi="Arial" w:cs="Arial"/>
                <w:color w:val="000000"/>
                <w:sz w:val="16"/>
                <w:szCs w:val="16"/>
                <w:lang w:val="es-CO" w:eastAsia="es-CO"/>
              </w:rPr>
              <w:t>Tipo</w:t>
            </w:r>
          </w:p>
        </w:tc>
        <w:tc>
          <w:tcPr>
            <w:tcW w:w="389" w:type="dxa"/>
            <w:vMerge w:val="restart"/>
            <w:shd w:val="clear" w:color="auto" w:fill="auto"/>
            <w:noWrap/>
            <w:textDirection w:val="btLr"/>
            <w:vAlign w:val="center"/>
            <w:hideMark/>
          </w:tcPr>
          <w:p w14:paraId="6EB9B44C" w14:textId="77777777" w:rsidR="008B0FD6" w:rsidRPr="00C82F7A" w:rsidRDefault="008B0FD6" w:rsidP="00537002">
            <w:pPr>
              <w:jc w:val="center"/>
              <w:rPr>
                <w:rFonts w:ascii="Arial" w:hAnsi="Arial" w:cs="Arial"/>
                <w:color w:val="000000"/>
                <w:sz w:val="16"/>
                <w:szCs w:val="16"/>
                <w:lang w:val="es-CO" w:eastAsia="es-CO"/>
              </w:rPr>
            </w:pPr>
            <w:r w:rsidRPr="00C82F7A">
              <w:rPr>
                <w:rFonts w:ascii="Arial" w:hAnsi="Arial" w:cs="Arial"/>
                <w:color w:val="000000"/>
                <w:sz w:val="16"/>
                <w:szCs w:val="16"/>
                <w:lang w:val="es-CO" w:eastAsia="es-CO"/>
              </w:rPr>
              <w:t>Descripción (Que puede pasar y, como puede ocurrir)</w:t>
            </w:r>
          </w:p>
        </w:tc>
        <w:tc>
          <w:tcPr>
            <w:tcW w:w="709" w:type="dxa"/>
            <w:vMerge w:val="restart"/>
            <w:shd w:val="clear" w:color="auto" w:fill="auto"/>
            <w:noWrap/>
            <w:textDirection w:val="btLr"/>
            <w:vAlign w:val="center"/>
            <w:hideMark/>
          </w:tcPr>
          <w:p w14:paraId="6546CB8E" w14:textId="77777777" w:rsidR="008B0FD6" w:rsidRPr="00C82F7A" w:rsidRDefault="008B0FD6" w:rsidP="00537002">
            <w:pPr>
              <w:jc w:val="center"/>
              <w:rPr>
                <w:rFonts w:ascii="Arial" w:hAnsi="Arial" w:cs="Arial"/>
                <w:color w:val="000000"/>
                <w:sz w:val="16"/>
                <w:szCs w:val="16"/>
                <w:lang w:val="es-CO" w:eastAsia="es-CO"/>
              </w:rPr>
            </w:pPr>
            <w:r w:rsidRPr="00C82F7A">
              <w:rPr>
                <w:rFonts w:ascii="Arial" w:hAnsi="Arial" w:cs="Arial"/>
                <w:color w:val="000000"/>
                <w:sz w:val="16"/>
                <w:szCs w:val="16"/>
                <w:lang w:val="es-CO" w:eastAsia="es-CO"/>
              </w:rPr>
              <w:t>Consecuencia de la ocurrencia del evento</w:t>
            </w:r>
          </w:p>
        </w:tc>
        <w:tc>
          <w:tcPr>
            <w:tcW w:w="425" w:type="dxa"/>
            <w:vMerge w:val="restart"/>
            <w:shd w:val="clear" w:color="auto" w:fill="auto"/>
            <w:noWrap/>
            <w:textDirection w:val="btLr"/>
            <w:vAlign w:val="center"/>
            <w:hideMark/>
          </w:tcPr>
          <w:p w14:paraId="67FC01D7" w14:textId="77777777" w:rsidR="008B0FD6" w:rsidRPr="00C82F7A" w:rsidRDefault="008B0FD6" w:rsidP="00537002">
            <w:pPr>
              <w:jc w:val="center"/>
              <w:rPr>
                <w:rFonts w:ascii="Arial" w:hAnsi="Arial" w:cs="Arial"/>
                <w:color w:val="000000"/>
                <w:sz w:val="16"/>
                <w:szCs w:val="16"/>
                <w:lang w:val="es-CO" w:eastAsia="es-CO"/>
              </w:rPr>
            </w:pPr>
            <w:r w:rsidRPr="00C82F7A">
              <w:rPr>
                <w:rFonts w:ascii="Arial" w:hAnsi="Arial" w:cs="Arial"/>
                <w:color w:val="000000"/>
                <w:sz w:val="16"/>
                <w:szCs w:val="16"/>
                <w:lang w:val="es-CO" w:eastAsia="es-CO"/>
              </w:rPr>
              <w:t>Probabilidad</w:t>
            </w:r>
          </w:p>
        </w:tc>
        <w:tc>
          <w:tcPr>
            <w:tcW w:w="426" w:type="dxa"/>
            <w:vMerge w:val="restart"/>
            <w:shd w:val="clear" w:color="auto" w:fill="auto"/>
            <w:noWrap/>
            <w:textDirection w:val="btLr"/>
            <w:vAlign w:val="center"/>
            <w:hideMark/>
          </w:tcPr>
          <w:p w14:paraId="49DF8D97" w14:textId="77777777" w:rsidR="008B0FD6" w:rsidRPr="00C82F7A" w:rsidRDefault="008B0FD6" w:rsidP="00537002">
            <w:pPr>
              <w:jc w:val="center"/>
              <w:rPr>
                <w:rFonts w:ascii="Arial" w:hAnsi="Arial" w:cs="Arial"/>
                <w:color w:val="000000"/>
                <w:sz w:val="16"/>
                <w:szCs w:val="16"/>
                <w:lang w:val="es-CO" w:eastAsia="es-CO"/>
              </w:rPr>
            </w:pPr>
            <w:r w:rsidRPr="00C82F7A">
              <w:rPr>
                <w:rFonts w:ascii="Arial" w:hAnsi="Arial" w:cs="Arial"/>
                <w:color w:val="000000"/>
                <w:sz w:val="16"/>
                <w:szCs w:val="16"/>
                <w:lang w:val="es-CO" w:eastAsia="es-CO"/>
              </w:rPr>
              <w:t>Impacto</w:t>
            </w:r>
          </w:p>
        </w:tc>
        <w:tc>
          <w:tcPr>
            <w:tcW w:w="354" w:type="dxa"/>
            <w:vMerge w:val="restart"/>
            <w:shd w:val="clear" w:color="auto" w:fill="auto"/>
            <w:textDirection w:val="btLr"/>
            <w:vAlign w:val="center"/>
            <w:hideMark/>
          </w:tcPr>
          <w:p w14:paraId="2047B6B2" w14:textId="77777777" w:rsidR="008B0FD6" w:rsidRPr="00C82F7A" w:rsidRDefault="008B0FD6" w:rsidP="00537002">
            <w:pPr>
              <w:jc w:val="center"/>
              <w:rPr>
                <w:rFonts w:ascii="Arial" w:hAnsi="Arial" w:cs="Arial"/>
                <w:color w:val="000000"/>
                <w:sz w:val="16"/>
                <w:szCs w:val="16"/>
                <w:lang w:val="es-CO" w:eastAsia="es-CO"/>
              </w:rPr>
            </w:pPr>
            <w:r w:rsidRPr="00C82F7A">
              <w:rPr>
                <w:rFonts w:ascii="Arial" w:hAnsi="Arial" w:cs="Arial"/>
                <w:color w:val="000000"/>
                <w:sz w:val="16"/>
                <w:szCs w:val="16"/>
                <w:lang w:val="es-CO" w:eastAsia="es-CO"/>
              </w:rPr>
              <w:t>Valoración del riesgo</w:t>
            </w:r>
          </w:p>
        </w:tc>
        <w:tc>
          <w:tcPr>
            <w:tcW w:w="378" w:type="dxa"/>
            <w:vMerge w:val="restart"/>
            <w:shd w:val="clear" w:color="auto" w:fill="auto"/>
            <w:textDirection w:val="btLr"/>
            <w:vAlign w:val="center"/>
            <w:hideMark/>
          </w:tcPr>
          <w:p w14:paraId="7A388029" w14:textId="77777777" w:rsidR="008B0FD6" w:rsidRPr="00C82F7A" w:rsidRDefault="008B0FD6" w:rsidP="00537002">
            <w:pPr>
              <w:jc w:val="center"/>
              <w:rPr>
                <w:rFonts w:ascii="Arial" w:hAnsi="Arial" w:cs="Arial"/>
                <w:color w:val="000000"/>
                <w:sz w:val="16"/>
                <w:szCs w:val="16"/>
                <w:lang w:val="es-CO" w:eastAsia="es-CO"/>
              </w:rPr>
            </w:pPr>
            <w:r w:rsidRPr="00C82F7A">
              <w:rPr>
                <w:rFonts w:ascii="Arial" w:hAnsi="Arial" w:cs="Arial"/>
                <w:color w:val="000000"/>
                <w:sz w:val="16"/>
                <w:szCs w:val="16"/>
                <w:lang w:val="es-CO" w:eastAsia="es-CO"/>
              </w:rPr>
              <w:t>Categoría</w:t>
            </w:r>
          </w:p>
        </w:tc>
        <w:tc>
          <w:tcPr>
            <w:tcW w:w="401" w:type="dxa"/>
            <w:vMerge w:val="restart"/>
            <w:shd w:val="clear" w:color="auto" w:fill="auto"/>
            <w:noWrap/>
            <w:textDirection w:val="btLr"/>
            <w:vAlign w:val="center"/>
            <w:hideMark/>
          </w:tcPr>
          <w:p w14:paraId="64999942" w14:textId="77777777" w:rsidR="008B0FD6" w:rsidRPr="00C82F7A" w:rsidRDefault="008B0FD6" w:rsidP="00537002">
            <w:pPr>
              <w:jc w:val="center"/>
              <w:rPr>
                <w:rFonts w:ascii="Arial" w:hAnsi="Arial" w:cs="Arial"/>
                <w:color w:val="000000"/>
                <w:sz w:val="16"/>
                <w:szCs w:val="16"/>
                <w:lang w:val="es-CO" w:eastAsia="es-CO"/>
              </w:rPr>
            </w:pPr>
            <w:r w:rsidRPr="00C82F7A">
              <w:rPr>
                <w:rFonts w:ascii="Arial" w:hAnsi="Arial" w:cs="Arial"/>
                <w:color w:val="000000"/>
                <w:sz w:val="16"/>
                <w:szCs w:val="16"/>
                <w:lang w:val="es-CO" w:eastAsia="es-CO"/>
              </w:rPr>
              <w:t>¿A quién se le asigna?</w:t>
            </w:r>
          </w:p>
        </w:tc>
        <w:tc>
          <w:tcPr>
            <w:tcW w:w="568" w:type="dxa"/>
            <w:vMerge w:val="restart"/>
            <w:shd w:val="clear" w:color="auto" w:fill="auto"/>
            <w:noWrap/>
            <w:textDirection w:val="btLr"/>
            <w:vAlign w:val="center"/>
            <w:hideMark/>
          </w:tcPr>
          <w:p w14:paraId="73995642" w14:textId="77777777" w:rsidR="008B0FD6" w:rsidRPr="00C82F7A" w:rsidRDefault="008B0FD6" w:rsidP="00537002">
            <w:pPr>
              <w:jc w:val="center"/>
              <w:rPr>
                <w:rFonts w:ascii="Arial" w:hAnsi="Arial" w:cs="Arial"/>
                <w:color w:val="000000"/>
                <w:sz w:val="16"/>
                <w:szCs w:val="16"/>
                <w:lang w:val="es-CO" w:eastAsia="es-CO"/>
              </w:rPr>
            </w:pPr>
            <w:r w:rsidRPr="00C82F7A">
              <w:rPr>
                <w:rFonts w:ascii="Arial" w:hAnsi="Arial" w:cs="Arial"/>
                <w:color w:val="000000"/>
                <w:sz w:val="16"/>
                <w:szCs w:val="16"/>
                <w:lang w:val="es-CO" w:eastAsia="es-CO"/>
              </w:rPr>
              <w:t>Tratamiento/controles a ser implementados</w:t>
            </w:r>
          </w:p>
        </w:tc>
        <w:tc>
          <w:tcPr>
            <w:tcW w:w="1035" w:type="dxa"/>
            <w:gridSpan w:val="3"/>
            <w:shd w:val="clear" w:color="auto" w:fill="auto"/>
            <w:vAlign w:val="center"/>
            <w:hideMark/>
          </w:tcPr>
          <w:p w14:paraId="5C8F27A6" w14:textId="77777777" w:rsidR="008B0FD6" w:rsidRPr="00C82F7A" w:rsidRDefault="008B0FD6" w:rsidP="00537002">
            <w:pPr>
              <w:jc w:val="center"/>
              <w:rPr>
                <w:rFonts w:ascii="Arial" w:hAnsi="Arial" w:cs="Arial"/>
                <w:color w:val="000000"/>
                <w:sz w:val="16"/>
                <w:szCs w:val="16"/>
                <w:lang w:val="es-CO" w:eastAsia="es-CO"/>
              </w:rPr>
            </w:pPr>
            <w:r w:rsidRPr="00C82F7A">
              <w:rPr>
                <w:rFonts w:ascii="Arial" w:hAnsi="Arial" w:cs="Arial"/>
                <w:color w:val="000000"/>
                <w:sz w:val="16"/>
                <w:szCs w:val="16"/>
                <w:lang w:val="es-CO" w:eastAsia="es-CO"/>
              </w:rPr>
              <w:t>Impacto después del tratamiento</w:t>
            </w:r>
          </w:p>
        </w:tc>
        <w:tc>
          <w:tcPr>
            <w:tcW w:w="385" w:type="dxa"/>
            <w:vMerge w:val="restart"/>
            <w:shd w:val="clear" w:color="auto" w:fill="auto"/>
            <w:noWrap/>
            <w:textDirection w:val="btLr"/>
            <w:vAlign w:val="center"/>
            <w:hideMark/>
          </w:tcPr>
          <w:p w14:paraId="7AF0E6F0" w14:textId="77777777" w:rsidR="008B0FD6" w:rsidRPr="00C82F7A" w:rsidRDefault="008B0FD6" w:rsidP="00537002">
            <w:pPr>
              <w:jc w:val="center"/>
              <w:rPr>
                <w:rFonts w:ascii="Arial" w:hAnsi="Arial" w:cs="Arial"/>
                <w:color w:val="000000"/>
                <w:sz w:val="16"/>
                <w:szCs w:val="16"/>
                <w:lang w:val="es-CO" w:eastAsia="es-CO"/>
              </w:rPr>
            </w:pPr>
            <w:r w:rsidRPr="00C82F7A">
              <w:rPr>
                <w:rFonts w:ascii="Arial" w:hAnsi="Arial" w:cs="Arial"/>
                <w:color w:val="000000"/>
                <w:sz w:val="16"/>
                <w:szCs w:val="16"/>
                <w:lang w:val="es-CO" w:eastAsia="es-CO"/>
              </w:rPr>
              <w:t>Categoría</w:t>
            </w:r>
          </w:p>
        </w:tc>
        <w:tc>
          <w:tcPr>
            <w:tcW w:w="401" w:type="dxa"/>
            <w:vMerge w:val="restart"/>
            <w:shd w:val="clear" w:color="auto" w:fill="auto"/>
            <w:noWrap/>
            <w:textDirection w:val="btLr"/>
            <w:vAlign w:val="center"/>
            <w:hideMark/>
          </w:tcPr>
          <w:p w14:paraId="06D88B03" w14:textId="77777777" w:rsidR="008B0FD6" w:rsidRPr="00C82F7A" w:rsidRDefault="008B0FD6" w:rsidP="00537002">
            <w:pPr>
              <w:jc w:val="center"/>
              <w:rPr>
                <w:rFonts w:ascii="Arial" w:hAnsi="Arial" w:cs="Arial"/>
                <w:color w:val="000000"/>
                <w:sz w:val="16"/>
                <w:szCs w:val="16"/>
                <w:lang w:val="es-CO" w:eastAsia="es-CO"/>
              </w:rPr>
            </w:pPr>
            <w:r w:rsidRPr="00C82F7A">
              <w:rPr>
                <w:rFonts w:ascii="Arial" w:hAnsi="Arial" w:cs="Arial"/>
                <w:color w:val="000000"/>
                <w:sz w:val="16"/>
                <w:szCs w:val="16"/>
                <w:lang w:val="es-CO" w:eastAsia="es-CO"/>
              </w:rPr>
              <w:t>¿Afecta la ejecución del contrato?</w:t>
            </w:r>
          </w:p>
        </w:tc>
        <w:tc>
          <w:tcPr>
            <w:tcW w:w="447" w:type="dxa"/>
            <w:vMerge w:val="restart"/>
            <w:shd w:val="clear" w:color="auto" w:fill="auto"/>
            <w:noWrap/>
            <w:textDirection w:val="btLr"/>
            <w:vAlign w:val="center"/>
            <w:hideMark/>
          </w:tcPr>
          <w:p w14:paraId="3C59B573" w14:textId="77777777" w:rsidR="008B0FD6" w:rsidRPr="00C82F7A" w:rsidRDefault="008B0FD6" w:rsidP="00537002">
            <w:pPr>
              <w:jc w:val="center"/>
              <w:rPr>
                <w:rFonts w:ascii="Arial" w:hAnsi="Arial" w:cs="Arial"/>
                <w:color w:val="000000"/>
                <w:sz w:val="16"/>
                <w:szCs w:val="16"/>
                <w:lang w:val="es-CO" w:eastAsia="es-CO"/>
              </w:rPr>
            </w:pPr>
            <w:r w:rsidRPr="00C82F7A">
              <w:rPr>
                <w:rFonts w:ascii="Arial" w:hAnsi="Arial" w:cs="Arial"/>
                <w:color w:val="000000"/>
                <w:sz w:val="16"/>
                <w:szCs w:val="16"/>
                <w:lang w:val="es-CO" w:eastAsia="es-CO"/>
              </w:rPr>
              <w:t>Persona responsable por implementar el tratamiento</w:t>
            </w:r>
          </w:p>
        </w:tc>
        <w:tc>
          <w:tcPr>
            <w:tcW w:w="425" w:type="dxa"/>
            <w:vMerge w:val="restart"/>
            <w:shd w:val="clear" w:color="auto" w:fill="auto"/>
            <w:noWrap/>
            <w:textDirection w:val="btLr"/>
            <w:vAlign w:val="center"/>
            <w:hideMark/>
          </w:tcPr>
          <w:p w14:paraId="5892E1EE" w14:textId="77777777" w:rsidR="008B0FD6" w:rsidRPr="00C82F7A" w:rsidRDefault="008B0FD6" w:rsidP="00537002">
            <w:pPr>
              <w:jc w:val="center"/>
              <w:rPr>
                <w:rFonts w:ascii="Arial" w:hAnsi="Arial" w:cs="Arial"/>
                <w:color w:val="000000"/>
                <w:sz w:val="16"/>
                <w:szCs w:val="16"/>
                <w:lang w:val="es-CO" w:eastAsia="es-CO"/>
              </w:rPr>
            </w:pPr>
            <w:r w:rsidRPr="00C82F7A">
              <w:rPr>
                <w:rFonts w:ascii="Arial" w:hAnsi="Arial" w:cs="Arial"/>
                <w:color w:val="000000"/>
                <w:sz w:val="16"/>
                <w:szCs w:val="16"/>
                <w:lang w:val="es-CO" w:eastAsia="es-CO"/>
              </w:rPr>
              <w:t>Fecha estimada en que se inicia el tratamiento</w:t>
            </w:r>
          </w:p>
        </w:tc>
        <w:tc>
          <w:tcPr>
            <w:tcW w:w="567" w:type="dxa"/>
            <w:vMerge w:val="restart"/>
            <w:shd w:val="clear" w:color="auto" w:fill="auto"/>
            <w:noWrap/>
            <w:textDirection w:val="btLr"/>
            <w:vAlign w:val="center"/>
            <w:hideMark/>
          </w:tcPr>
          <w:p w14:paraId="15F2498C" w14:textId="77777777" w:rsidR="008B0FD6" w:rsidRPr="00C82F7A" w:rsidRDefault="008B0FD6" w:rsidP="00537002">
            <w:pPr>
              <w:jc w:val="center"/>
              <w:rPr>
                <w:rFonts w:ascii="Arial" w:hAnsi="Arial" w:cs="Arial"/>
                <w:color w:val="000000"/>
                <w:sz w:val="16"/>
                <w:szCs w:val="16"/>
                <w:lang w:val="es-CO" w:eastAsia="es-CO"/>
              </w:rPr>
            </w:pPr>
            <w:r w:rsidRPr="00C82F7A">
              <w:rPr>
                <w:rFonts w:ascii="Arial" w:hAnsi="Arial" w:cs="Arial"/>
                <w:color w:val="000000"/>
                <w:sz w:val="16"/>
                <w:szCs w:val="16"/>
                <w:lang w:val="es-CO" w:eastAsia="es-CO"/>
              </w:rPr>
              <w:t>Fecha estimada en que se completa el tratamiento</w:t>
            </w:r>
          </w:p>
        </w:tc>
        <w:tc>
          <w:tcPr>
            <w:tcW w:w="1134" w:type="dxa"/>
            <w:gridSpan w:val="2"/>
            <w:shd w:val="clear" w:color="auto" w:fill="auto"/>
            <w:vAlign w:val="center"/>
            <w:hideMark/>
          </w:tcPr>
          <w:p w14:paraId="0AFC2A6C" w14:textId="77777777" w:rsidR="008B0FD6" w:rsidRPr="00C82F7A" w:rsidRDefault="008B0FD6" w:rsidP="00537002">
            <w:pPr>
              <w:jc w:val="center"/>
              <w:rPr>
                <w:rFonts w:ascii="Arial" w:hAnsi="Arial" w:cs="Arial"/>
                <w:color w:val="000000"/>
                <w:sz w:val="16"/>
                <w:szCs w:val="16"/>
                <w:lang w:val="es-CO" w:eastAsia="es-CO"/>
              </w:rPr>
            </w:pPr>
            <w:r w:rsidRPr="00C82F7A">
              <w:rPr>
                <w:rFonts w:ascii="Arial" w:hAnsi="Arial" w:cs="Arial"/>
                <w:color w:val="000000"/>
                <w:sz w:val="16"/>
                <w:szCs w:val="16"/>
                <w:lang w:val="es-CO" w:eastAsia="es-CO"/>
              </w:rPr>
              <w:t>Monitoreo y revisión</w:t>
            </w:r>
          </w:p>
        </w:tc>
      </w:tr>
      <w:tr w:rsidR="008B0FD6" w:rsidRPr="00C82F7A" w14:paraId="150F204A" w14:textId="77777777" w:rsidTr="00083697">
        <w:trPr>
          <w:trHeight w:val="3169"/>
          <w:jc w:val="center"/>
        </w:trPr>
        <w:tc>
          <w:tcPr>
            <w:tcW w:w="379" w:type="dxa"/>
            <w:vMerge/>
            <w:vAlign w:val="center"/>
            <w:hideMark/>
          </w:tcPr>
          <w:p w14:paraId="602E2068" w14:textId="77777777" w:rsidR="008B0FD6" w:rsidRPr="00C82F7A" w:rsidRDefault="008B0FD6" w:rsidP="00537002">
            <w:pPr>
              <w:rPr>
                <w:rFonts w:ascii="Arial" w:hAnsi="Arial" w:cs="Arial"/>
                <w:color w:val="000000"/>
                <w:sz w:val="16"/>
                <w:szCs w:val="16"/>
                <w:lang w:val="es-CO" w:eastAsia="es-CO"/>
              </w:rPr>
            </w:pPr>
          </w:p>
        </w:tc>
        <w:tc>
          <w:tcPr>
            <w:tcW w:w="379" w:type="dxa"/>
            <w:vMerge/>
            <w:vAlign w:val="center"/>
            <w:hideMark/>
          </w:tcPr>
          <w:p w14:paraId="649E2426" w14:textId="77777777" w:rsidR="008B0FD6" w:rsidRPr="00C82F7A" w:rsidRDefault="008B0FD6" w:rsidP="00537002">
            <w:pPr>
              <w:rPr>
                <w:rFonts w:ascii="Arial" w:hAnsi="Arial" w:cs="Arial"/>
                <w:color w:val="000000"/>
                <w:sz w:val="16"/>
                <w:szCs w:val="16"/>
                <w:lang w:val="es-CO" w:eastAsia="es-CO"/>
              </w:rPr>
            </w:pPr>
          </w:p>
        </w:tc>
        <w:tc>
          <w:tcPr>
            <w:tcW w:w="378" w:type="dxa"/>
            <w:vMerge/>
            <w:vAlign w:val="center"/>
            <w:hideMark/>
          </w:tcPr>
          <w:p w14:paraId="21DDB500" w14:textId="77777777" w:rsidR="008B0FD6" w:rsidRPr="00C82F7A" w:rsidRDefault="008B0FD6" w:rsidP="00537002">
            <w:pPr>
              <w:rPr>
                <w:rFonts w:ascii="Arial" w:hAnsi="Arial" w:cs="Arial"/>
                <w:color w:val="000000"/>
                <w:sz w:val="16"/>
                <w:szCs w:val="16"/>
                <w:lang w:val="es-CO" w:eastAsia="es-CO"/>
              </w:rPr>
            </w:pPr>
          </w:p>
        </w:tc>
        <w:tc>
          <w:tcPr>
            <w:tcW w:w="378" w:type="dxa"/>
            <w:vMerge/>
            <w:vAlign w:val="center"/>
            <w:hideMark/>
          </w:tcPr>
          <w:p w14:paraId="517589C1" w14:textId="77777777" w:rsidR="008B0FD6" w:rsidRPr="00C82F7A" w:rsidRDefault="008B0FD6" w:rsidP="00537002">
            <w:pPr>
              <w:rPr>
                <w:rFonts w:ascii="Arial" w:hAnsi="Arial" w:cs="Arial"/>
                <w:color w:val="000000"/>
                <w:sz w:val="16"/>
                <w:szCs w:val="16"/>
                <w:lang w:val="es-CO" w:eastAsia="es-CO"/>
              </w:rPr>
            </w:pPr>
          </w:p>
        </w:tc>
        <w:tc>
          <w:tcPr>
            <w:tcW w:w="378" w:type="dxa"/>
            <w:vMerge/>
            <w:vAlign w:val="center"/>
            <w:hideMark/>
          </w:tcPr>
          <w:p w14:paraId="25329944" w14:textId="77777777" w:rsidR="008B0FD6" w:rsidRPr="00C82F7A" w:rsidRDefault="008B0FD6" w:rsidP="00537002">
            <w:pPr>
              <w:rPr>
                <w:rFonts w:ascii="Arial" w:hAnsi="Arial" w:cs="Arial"/>
                <w:color w:val="000000"/>
                <w:sz w:val="16"/>
                <w:szCs w:val="16"/>
                <w:lang w:val="es-CO" w:eastAsia="es-CO"/>
              </w:rPr>
            </w:pPr>
          </w:p>
        </w:tc>
        <w:tc>
          <w:tcPr>
            <w:tcW w:w="389" w:type="dxa"/>
            <w:vMerge/>
            <w:vAlign w:val="center"/>
            <w:hideMark/>
          </w:tcPr>
          <w:p w14:paraId="212E8B9D" w14:textId="77777777" w:rsidR="008B0FD6" w:rsidRPr="00C82F7A" w:rsidRDefault="008B0FD6" w:rsidP="00537002">
            <w:pPr>
              <w:rPr>
                <w:rFonts w:ascii="Arial" w:hAnsi="Arial" w:cs="Arial"/>
                <w:color w:val="000000"/>
                <w:sz w:val="16"/>
                <w:szCs w:val="16"/>
                <w:lang w:val="es-CO" w:eastAsia="es-CO"/>
              </w:rPr>
            </w:pPr>
          </w:p>
        </w:tc>
        <w:tc>
          <w:tcPr>
            <w:tcW w:w="709" w:type="dxa"/>
            <w:vMerge/>
            <w:vAlign w:val="center"/>
            <w:hideMark/>
          </w:tcPr>
          <w:p w14:paraId="11AECB92" w14:textId="77777777" w:rsidR="008B0FD6" w:rsidRPr="00C82F7A" w:rsidRDefault="008B0FD6" w:rsidP="00537002">
            <w:pPr>
              <w:rPr>
                <w:rFonts w:ascii="Arial" w:hAnsi="Arial" w:cs="Arial"/>
                <w:color w:val="000000"/>
                <w:sz w:val="16"/>
                <w:szCs w:val="16"/>
                <w:lang w:val="es-CO" w:eastAsia="es-CO"/>
              </w:rPr>
            </w:pPr>
          </w:p>
        </w:tc>
        <w:tc>
          <w:tcPr>
            <w:tcW w:w="425" w:type="dxa"/>
            <w:vMerge/>
            <w:vAlign w:val="center"/>
            <w:hideMark/>
          </w:tcPr>
          <w:p w14:paraId="79C46917" w14:textId="77777777" w:rsidR="008B0FD6" w:rsidRPr="00C82F7A" w:rsidRDefault="008B0FD6" w:rsidP="00537002">
            <w:pPr>
              <w:rPr>
                <w:rFonts w:ascii="Arial" w:hAnsi="Arial" w:cs="Arial"/>
                <w:color w:val="000000"/>
                <w:sz w:val="16"/>
                <w:szCs w:val="16"/>
                <w:lang w:val="es-CO" w:eastAsia="es-CO"/>
              </w:rPr>
            </w:pPr>
          </w:p>
        </w:tc>
        <w:tc>
          <w:tcPr>
            <w:tcW w:w="426" w:type="dxa"/>
            <w:vMerge/>
            <w:vAlign w:val="center"/>
            <w:hideMark/>
          </w:tcPr>
          <w:p w14:paraId="7F009B60" w14:textId="77777777" w:rsidR="008B0FD6" w:rsidRPr="00C82F7A" w:rsidRDefault="008B0FD6" w:rsidP="00537002">
            <w:pPr>
              <w:rPr>
                <w:rFonts w:ascii="Arial" w:hAnsi="Arial" w:cs="Arial"/>
                <w:color w:val="000000"/>
                <w:sz w:val="16"/>
                <w:szCs w:val="16"/>
                <w:lang w:val="es-CO" w:eastAsia="es-CO"/>
              </w:rPr>
            </w:pPr>
          </w:p>
        </w:tc>
        <w:tc>
          <w:tcPr>
            <w:tcW w:w="354" w:type="dxa"/>
            <w:vMerge/>
            <w:vAlign w:val="center"/>
            <w:hideMark/>
          </w:tcPr>
          <w:p w14:paraId="5555B42D" w14:textId="77777777" w:rsidR="008B0FD6" w:rsidRPr="00C82F7A" w:rsidRDefault="008B0FD6" w:rsidP="00537002">
            <w:pPr>
              <w:rPr>
                <w:rFonts w:ascii="Arial" w:hAnsi="Arial" w:cs="Arial"/>
                <w:color w:val="000000"/>
                <w:sz w:val="16"/>
                <w:szCs w:val="16"/>
                <w:lang w:val="es-CO" w:eastAsia="es-CO"/>
              </w:rPr>
            </w:pPr>
          </w:p>
        </w:tc>
        <w:tc>
          <w:tcPr>
            <w:tcW w:w="378" w:type="dxa"/>
            <w:vMerge/>
            <w:vAlign w:val="center"/>
            <w:hideMark/>
          </w:tcPr>
          <w:p w14:paraId="53EDF764" w14:textId="77777777" w:rsidR="008B0FD6" w:rsidRPr="00C82F7A" w:rsidRDefault="008B0FD6" w:rsidP="00537002">
            <w:pPr>
              <w:rPr>
                <w:rFonts w:ascii="Arial" w:hAnsi="Arial" w:cs="Arial"/>
                <w:color w:val="000000"/>
                <w:sz w:val="16"/>
                <w:szCs w:val="16"/>
                <w:lang w:val="es-CO" w:eastAsia="es-CO"/>
              </w:rPr>
            </w:pPr>
          </w:p>
        </w:tc>
        <w:tc>
          <w:tcPr>
            <w:tcW w:w="401" w:type="dxa"/>
            <w:vMerge/>
            <w:vAlign w:val="center"/>
            <w:hideMark/>
          </w:tcPr>
          <w:p w14:paraId="6B389762" w14:textId="77777777" w:rsidR="008B0FD6" w:rsidRPr="00C82F7A" w:rsidRDefault="008B0FD6" w:rsidP="00537002">
            <w:pPr>
              <w:rPr>
                <w:rFonts w:ascii="Arial" w:hAnsi="Arial" w:cs="Arial"/>
                <w:color w:val="000000"/>
                <w:sz w:val="16"/>
                <w:szCs w:val="16"/>
                <w:lang w:val="es-CO" w:eastAsia="es-CO"/>
              </w:rPr>
            </w:pPr>
          </w:p>
        </w:tc>
        <w:tc>
          <w:tcPr>
            <w:tcW w:w="568" w:type="dxa"/>
            <w:vMerge/>
            <w:vAlign w:val="center"/>
            <w:hideMark/>
          </w:tcPr>
          <w:p w14:paraId="7514858E" w14:textId="77777777" w:rsidR="008B0FD6" w:rsidRPr="00C82F7A" w:rsidRDefault="008B0FD6" w:rsidP="00537002">
            <w:pPr>
              <w:rPr>
                <w:rFonts w:ascii="Arial" w:hAnsi="Arial" w:cs="Arial"/>
                <w:color w:val="000000"/>
                <w:sz w:val="16"/>
                <w:szCs w:val="16"/>
                <w:lang w:val="es-CO" w:eastAsia="es-CO"/>
              </w:rPr>
            </w:pPr>
          </w:p>
        </w:tc>
        <w:tc>
          <w:tcPr>
            <w:tcW w:w="283" w:type="dxa"/>
            <w:shd w:val="clear" w:color="auto" w:fill="auto"/>
            <w:noWrap/>
            <w:textDirection w:val="btLr"/>
            <w:vAlign w:val="center"/>
            <w:hideMark/>
          </w:tcPr>
          <w:p w14:paraId="2F549BA3" w14:textId="77777777" w:rsidR="008B0FD6" w:rsidRPr="00C82F7A" w:rsidRDefault="008B0FD6" w:rsidP="00537002">
            <w:pPr>
              <w:jc w:val="center"/>
              <w:rPr>
                <w:rFonts w:ascii="Arial" w:hAnsi="Arial" w:cs="Arial"/>
                <w:color w:val="000000"/>
                <w:sz w:val="16"/>
                <w:szCs w:val="16"/>
                <w:lang w:val="es-CO" w:eastAsia="es-CO"/>
              </w:rPr>
            </w:pPr>
            <w:r w:rsidRPr="00C82F7A">
              <w:rPr>
                <w:rFonts w:ascii="Arial" w:hAnsi="Arial" w:cs="Arial"/>
                <w:color w:val="000000"/>
                <w:sz w:val="16"/>
                <w:szCs w:val="16"/>
                <w:lang w:val="es-CO" w:eastAsia="es-CO"/>
              </w:rPr>
              <w:t>Probabilidad</w:t>
            </w:r>
          </w:p>
        </w:tc>
        <w:tc>
          <w:tcPr>
            <w:tcW w:w="367" w:type="dxa"/>
            <w:shd w:val="clear" w:color="auto" w:fill="auto"/>
            <w:textDirection w:val="btLr"/>
            <w:vAlign w:val="center"/>
            <w:hideMark/>
          </w:tcPr>
          <w:p w14:paraId="5BE38A37" w14:textId="77777777" w:rsidR="008B0FD6" w:rsidRPr="00C82F7A" w:rsidRDefault="008B0FD6" w:rsidP="00537002">
            <w:pPr>
              <w:jc w:val="center"/>
              <w:rPr>
                <w:rFonts w:ascii="Arial" w:hAnsi="Arial" w:cs="Arial"/>
                <w:color w:val="000000"/>
                <w:sz w:val="16"/>
                <w:szCs w:val="16"/>
                <w:lang w:val="es-CO" w:eastAsia="es-CO"/>
              </w:rPr>
            </w:pPr>
            <w:r w:rsidRPr="00C82F7A">
              <w:rPr>
                <w:rFonts w:ascii="Arial" w:hAnsi="Arial" w:cs="Arial"/>
                <w:color w:val="000000"/>
                <w:sz w:val="16"/>
                <w:szCs w:val="16"/>
                <w:lang w:val="es-CO" w:eastAsia="es-CO"/>
              </w:rPr>
              <w:t>Impacto</w:t>
            </w:r>
          </w:p>
        </w:tc>
        <w:tc>
          <w:tcPr>
            <w:tcW w:w="385" w:type="dxa"/>
            <w:shd w:val="clear" w:color="auto" w:fill="auto"/>
            <w:textDirection w:val="btLr"/>
            <w:vAlign w:val="center"/>
            <w:hideMark/>
          </w:tcPr>
          <w:p w14:paraId="433A3D31" w14:textId="77777777" w:rsidR="008B0FD6" w:rsidRPr="00C82F7A" w:rsidRDefault="008B0FD6" w:rsidP="00537002">
            <w:pPr>
              <w:jc w:val="center"/>
              <w:rPr>
                <w:rFonts w:ascii="Arial" w:hAnsi="Arial" w:cs="Arial"/>
                <w:color w:val="000000"/>
                <w:sz w:val="16"/>
                <w:szCs w:val="16"/>
                <w:lang w:val="es-CO" w:eastAsia="es-CO"/>
              </w:rPr>
            </w:pPr>
            <w:r w:rsidRPr="00C82F7A">
              <w:rPr>
                <w:rFonts w:ascii="Arial" w:hAnsi="Arial" w:cs="Arial"/>
                <w:color w:val="000000"/>
                <w:sz w:val="16"/>
                <w:szCs w:val="16"/>
                <w:lang w:val="es-CO" w:eastAsia="es-CO"/>
              </w:rPr>
              <w:t>Valoración del riesgo</w:t>
            </w:r>
          </w:p>
        </w:tc>
        <w:tc>
          <w:tcPr>
            <w:tcW w:w="385" w:type="dxa"/>
            <w:vMerge/>
            <w:vAlign w:val="center"/>
            <w:hideMark/>
          </w:tcPr>
          <w:p w14:paraId="2C4A5925" w14:textId="77777777" w:rsidR="008B0FD6" w:rsidRPr="00C82F7A" w:rsidRDefault="008B0FD6" w:rsidP="00537002">
            <w:pPr>
              <w:rPr>
                <w:rFonts w:ascii="Arial" w:hAnsi="Arial" w:cs="Arial"/>
                <w:color w:val="000000"/>
                <w:sz w:val="16"/>
                <w:szCs w:val="16"/>
                <w:lang w:val="es-CO" w:eastAsia="es-CO"/>
              </w:rPr>
            </w:pPr>
          </w:p>
        </w:tc>
        <w:tc>
          <w:tcPr>
            <w:tcW w:w="401" w:type="dxa"/>
            <w:vMerge/>
            <w:vAlign w:val="center"/>
            <w:hideMark/>
          </w:tcPr>
          <w:p w14:paraId="3B4A99D6" w14:textId="77777777" w:rsidR="008B0FD6" w:rsidRPr="00C82F7A" w:rsidRDefault="008B0FD6" w:rsidP="00537002">
            <w:pPr>
              <w:rPr>
                <w:rFonts w:ascii="Arial" w:hAnsi="Arial" w:cs="Arial"/>
                <w:color w:val="000000"/>
                <w:sz w:val="16"/>
                <w:szCs w:val="16"/>
                <w:lang w:val="es-CO" w:eastAsia="es-CO"/>
              </w:rPr>
            </w:pPr>
          </w:p>
        </w:tc>
        <w:tc>
          <w:tcPr>
            <w:tcW w:w="447" w:type="dxa"/>
            <w:vMerge/>
            <w:vAlign w:val="center"/>
            <w:hideMark/>
          </w:tcPr>
          <w:p w14:paraId="37FC85D4" w14:textId="77777777" w:rsidR="008B0FD6" w:rsidRPr="00C82F7A" w:rsidRDefault="008B0FD6" w:rsidP="00537002">
            <w:pPr>
              <w:rPr>
                <w:rFonts w:ascii="Arial" w:hAnsi="Arial" w:cs="Arial"/>
                <w:color w:val="000000"/>
                <w:sz w:val="16"/>
                <w:szCs w:val="16"/>
                <w:lang w:val="es-CO" w:eastAsia="es-CO"/>
              </w:rPr>
            </w:pPr>
          </w:p>
        </w:tc>
        <w:tc>
          <w:tcPr>
            <w:tcW w:w="425" w:type="dxa"/>
            <w:vMerge/>
            <w:vAlign w:val="center"/>
            <w:hideMark/>
          </w:tcPr>
          <w:p w14:paraId="6DA6DCBF" w14:textId="77777777" w:rsidR="008B0FD6" w:rsidRPr="00C82F7A" w:rsidRDefault="008B0FD6" w:rsidP="00537002">
            <w:pPr>
              <w:rPr>
                <w:rFonts w:ascii="Arial" w:hAnsi="Arial" w:cs="Arial"/>
                <w:color w:val="000000"/>
                <w:sz w:val="16"/>
                <w:szCs w:val="16"/>
                <w:lang w:val="es-CO" w:eastAsia="es-CO"/>
              </w:rPr>
            </w:pPr>
          </w:p>
        </w:tc>
        <w:tc>
          <w:tcPr>
            <w:tcW w:w="567" w:type="dxa"/>
            <w:vMerge/>
            <w:vAlign w:val="center"/>
            <w:hideMark/>
          </w:tcPr>
          <w:p w14:paraId="356F7736" w14:textId="77777777" w:rsidR="008B0FD6" w:rsidRPr="00C82F7A" w:rsidRDefault="008B0FD6" w:rsidP="00537002">
            <w:pPr>
              <w:rPr>
                <w:rFonts w:ascii="Arial" w:hAnsi="Arial" w:cs="Arial"/>
                <w:color w:val="000000"/>
                <w:sz w:val="16"/>
                <w:szCs w:val="16"/>
                <w:lang w:val="es-CO" w:eastAsia="es-CO"/>
              </w:rPr>
            </w:pPr>
          </w:p>
        </w:tc>
        <w:tc>
          <w:tcPr>
            <w:tcW w:w="709" w:type="dxa"/>
            <w:shd w:val="clear" w:color="auto" w:fill="auto"/>
            <w:noWrap/>
            <w:textDirection w:val="btLr"/>
            <w:vAlign w:val="center"/>
            <w:hideMark/>
          </w:tcPr>
          <w:p w14:paraId="103D14C8" w14:textId="2A232A3F" w:rsidR="008B0FD6" w:rsidRPr="00C82F7A" w:rsidRDefault="008B0FD6" w:rsidP="00537002">
            <w:pPr>
              <w:jc w:val="center"/>
              <w:rPr>
                <w:rFonts w:ascii="Arial" w:hAnsi="Arial" w:cs="Arial"/>
                <w:color w:val="000000"/>
                <w:sz w:val="16"/>
                <w:szCs w:val="16"/>
                <w:lang w:val="es-CO" w:eastAsia="es-CO"/>
              </w:rPr>
            </w:pPr>
            <w:r w:rsidRPr="00C82F7A">
              <w:rPr>
                <w:rFonts w:ascii="Arial" w:hAnsi="Arial" w:cs="Arial"/>
                <w:color w:val="000000"/>
                <w:sz w:val="16"/>
                <w:szCs w:val="16"/>
                <w:lang w:val="es-CO" w:eastAsia="es-CO"/>
              </w:rPr>
              <w:t xml:space="preserve">¿Cómo se </w:t>
            </w:r>
            <w:r w:rsidR="00083697" w:rsidRPr="00C82F7A">
              <w:rPr>
                <w:rFonts w:ascii="Arial" w:hAnsi="Arial" w:cs="Arial"/>
                <w:color w:val="000000"/>
                <w:sz w:val="16"/>
                <w:szCs w:val="16"/>
                <w:lang w:val="es-CO" w:eastAsia="es-CO"/>
              </w:rPr>
              <w:t>realizó</w:t>
            </w:r>
            <w:r w:rsidRPr="00C82F7A">
              <w:rPr>
                <w:rFonts w:ascii="Arial" w:hAnsi="Arial" w:cs="Arial"/>
                <w:color w:val="000000"/>
                <w:sz w:val="16"/>
                <w:szCs w:val="16"/>
                <w:lang w:val="es-CO" w:eastAsia="es-CO"/>
              </w:rPr>
              <w:t xml:space="preserve"> el monitoreo?</w:t>
            </w:r>
          </w:p>
        </w:tc>
        <w:tc>
          <w:tcPr>
            <w:tcW w:w="425" w:type="dxa"/>
            <w:shd w:val="clear" w:color="auto" w:fill="auto"/>
            <w:noWrap/>
            <w:textDirection w:val="btLr"/>
            <w:vAlign w:val="center"/>
            <w:hideMark/>
          </w:tcPr>
          <w:p w14:paraId="1252FF0C" w14:textId="77777777" w:rsidR="008B0FD6" w:rsidRPr="00C82F7A" w:rsidRDefault="008B0FD6" w:rsidP="00537002">
            <w:pPr>
              <w:jc w:val="center"/>
              <w:rPr>
                <w:rFonts w:ascii="Arial" w:hAnsi="Arial" w:cs="Arial"/>
                <w:color w:val="000000"/>
                <w:sz w:val="16"/>
                <w:szCs w:val="16"/>
                <w:lang w:val="es-CO" w:eastAsia="es-CO"/>
              </w:rPr>
            </w:pPr>
            <w:r w:rsidRPr="00C82F7A">
              <w:rPr>
                <w:rFonts w:ascii="Arial" w:hAnsi="Arial" w:cs="Arial"/>
                <w:color w:val="000000"/>
                <w:sz w:val="16"/>
                <w:szCs w:val="16"/>
                <w:lang w:val="es-CO" w:eastAsia="es-CO"/>
              </w:rPr>
              <w:t>Periodicidad ¿cuándo?</w:t>
            </w:r>
          </w:p>
        </w:tc>
      </w:tr>
      <w:tr w:rsidR="008B0FD6" w:rsidRPr="00C82F7A" w14:paraId="2B1615FF" w14:textId="77777777" w:rsidTr="00083697">
        <w:trPr>
          <w:trHeight w:val="6510"/>
          <w:jc w:val="center"/>
        </w:trPr>
        <w:tc>
          <w:tcPr>
            <w:tcW w:w="379" w:type="dxa"/>
            <w:shd w:val="clear" w:color="auto" w:fill="auto"/>
            <w:vAlign w:val="center"/>
            <w:hideMark/>
          </w:tcPr>
          <w:p w14:paraId="005681D1" w14:textId="77777777" w:rsidR="008B0FD6" w:rsidRPr="00F04D2E" w:rsidRDefault="008B0FD6" w:rsidP="00537002">
            <w:pPr>
              <w:jc w:val="center"/>
              <w:rPr>
                <w:rFonts w:ascii="Arial" w:hAnsi="Arial" w:cs="Arial"/>
                <w:sz w:val="16"/>
                <w:szCs w:val="16"/>
              </w:rPr>
            </w:pPr>
            <w:r>
              <w:rPr>
                <w:rFonts w:ascii="Arial" w:hAnsi="Arial" w:cs="Arial"/>
                <w:sz w:val="16"/>
                <w:szCs w:val="16"/>
              </w:rPr>
              <w:t>1</w:t>
            </w:r>
          </w:p>
        </w:tc>
        <w:tc>
          <w:tcPr>
            <w:tcW w:w="379" w:type="dxa"/>
            <w:shd w:val="clear" w:color="auto" w:fill="auto"/>
            <w:noWrap/>
            <w:textDirection w:val="btLr"/>
            <w:vAlign w:val="center"/>
            <w:hideMark/>
          </w:tcPr>
          <w:p w14:paraId="11BED49E" w14:textId="77777777" w:rsidR="008B0FD6" w:rsidRPr="00F04D2E" w:rsidRDefault="008B0FD6" w:rsidP="00537002">
            <w:pPr>
              <w:jc w:val="center"/>
              <w:rPr>
                <w:rFonts w:ascii="Arial" w:hAnsi="Arial" w:cs="Arial"/>
                <w:sz w:val="16"/>
                <w:szCs w:val="16"/>
              </w:rPr>
            </w:pPr>
            <w:r w:rsidRPr="00F04D2E">
              <w:rPr>
                <w:rFonts w:ascii="Arial" w:hAnsi="Arial" w:cs="Arial"/>
                <w:sz w:val="16"/>
                <w:szCs w:val="16"/>
              </w:rPr>
              <w:t xml:space="preserve">General  </w:t>
            </w:r>
          </w:p>
        </w:tc>
        <w:tc>
          <w:tcPr>
            <w:tcW w:w="378" w:type="dxa"/>
            <w:shd w:val="clear" w:color="auto" w:fill="auto"/>
            <w:noWrap/>
            <w:textDirection w:val="btLr"/>
            <w:vAlign w:val="center"/>
            <w:hideMark/>
          </w:tcPr>
          <w:p w14:paraId="60EF72E3" w14:textId="77777777" w:rsidR="008B0FD6" w:rsidRPr="00F04D2E" w:rsidRDefault="008B0FD6" w:rsidP="00537002">
            <w:pPr>
              <w:jc w:val="center"/>
              <w:rPr>
                <w:rFonts w:ascii="Arial" w:hAnsi="Arial" w:cs="Arial"/>
                <w:sz w:val="16"/>
                <w:szCs w:val="16"/>
              </w:rPr>
            </w:pPr>
            <w:r w:rsidRPr="00F04D2E">
              <w:rPr>
                <w:rFonts w:ascii="Arial" w:hAnsi="Arial" w:cs="Arial"/>
                <w:sz w:val="16"/>
                <w:szCs w:val="16"/>
                <w:lang w:val="es-CO" w:eastAsia="es-CO"/>
              </w:rPr>
              <w:t xml:space="preserve">Interno </w:t>
            </w:r>
          </w:p>
        </w:tc>
        <w:tc>
          <w:tcPr>
            <w:tcW w:w="378" w:type="dxa"/>
            <w:shd w:val="clear" w:color="auto" w:fill="auto"/>
            <w:noWrap/>
            <w:textDirection w:val="btLr"/>
            <w:vAlign w:val="center"/>
            <w:hideMark/>
          </w:tcPr>
          <w:p w14:paraId="5D174D3B" w14:textId="77777777" w:rsidR="008B0FD6" w:rsidRPr="00F04D2E" w:rsidRDefault="008B0FD6" w:rsidP="00537002">
            <w:pPr>
              <w:jc w:val="center"/>
              <w:rPr>
                <w:rFonts w:ascii="Arial" w:hAnsi="Arial" w:cs="Arial"/>
                <w:sz w:val="16"/>
                <w:szCs w:val="16"/>
              </w:rPr>
            </w:pPr>
            <w:r w:rsidRPr="00F04D2E">
              <w:rPr>
                <w:rFonts w:ascii="Arial" w:hAnsi="Arial" w:cs="Arial"/>
                <w:sz w:val="16"/>
                <w:szCs w:val="16"/>
              </w:rPr>
              <w:t xml:space="preserve">Planeación  </w:t>
            </w:r>
          </w:p>
        </w:tc>
        <w:tc>
          <w:tcPr>
            <w:tcW w:w="378" w:type="dxa"/>
            <w:shd w:val="clear" w:color="auto" w:fill="auto"/>
            <w:noWrap/>
            <w:textDirection w:val="btLr"/>
            <w:vAlign w:val="center"/>
            <w:hideMark/>
          </w:tcPr>
          <w:p w14:paraId="61FAA986" w14:textId="77777777" w:rsidR="008B0FD6" w:rsidRPr="00F04D2E" w:rsidRDefault="008B0FD6" w:rsidP="00537002">
            <w:pPr>
              <w:jc w:val="center"/>
              <w:rPr>
                <w:rFonts w:ascii="Arial" w:hAnsi="Arial" w:cs="Arial"/>
                <w:sz w:val="16"/>
                <w:szCs w:val="16"/>
              </w:rPr>
            </w:pPr>
            <w:r w:rsidRPr="00F04D2E">
              <w:rPr>
                <w:rFonts w:ascii="Arial" w:hAnsi="Arial" w:cs="Arial"/>
                <w:sz w:val="16"/>
                <w:szCs w:val="16"/>
              </w:rPr>
              <w:t xml:space="preserve">Riesgo operacional </w:t>
            </w:r>
          </w:p>
        </w:tc>
        <w:tc>
          <w:tcPr>
            <w:tcW w:w="389" w:type="dxa"/>
            <w:shd w:val="clear" w:color="auto" w:fill="auto"/>
            <w:textDirection w:val="btLr"/>
            <w:vAlign w:val="center"/>
            <w:hideMark/>
          </w:tcPr>
          <w:p w14:paraId="68465265" w14:textId="77777777" w:rsidR="008B0FD6" w:rsidRPr="00F04D2E" w:rsidRDefault="008B0FD6" w:rsidP="00537002">
            <w:pPr>
              <w:pStyle w:val="Default"/>
              <w:jc w:val="center"/>
              <w:rPr>
                <w:rFonts w:ascii="Arial" w:hAnsi="Arial" w:cs="Arial"/>
                <w:sz w:val="16"/>
                <w:szCs w:val="16"/>
              </w:rPr>
            </w:pPr>
            <w:r w:rsidRPr="00F04D2E">
              <w:rPr>
                <w:rFonts w:ascii="Arial" w:hAnsi="Arial" w:cs="Arial"/>
                <w:sz w:val="16"/>
                <w:szCs w:val="16"/>
                <w:lang w:val="es-ES"/>
              </w:rPr>
              <w:t>Que no se presenten ofe</w:t>
            </w:r>
            <w:r>
              <w:rPr>
                <w:rFonts w:ascii="Arial" w:hAnsi="Arial" w:cs="Arial"/>
                <w:sz w:val="16"/>
                <w:szCs w:val="16"/>
                <w:lang w:val="es-ES"/>
              </w:rPr>
              <w:t xml:space="preserve">rentes al proceso de selección </w:t>
            </w:r>
            <w:r w:rsidRPr="00F04D2E">
              <w:rPr>
                <w:rFonts w:ascii="Arial" w:hAnsi="Arial" w:cs="Arial"/>
                <w:sz w:val="16"/>
                <w:szCs w:val="16"/>
                <w:lang w:val="es-ES"/>
              </w:rPr>
              <w:t>o que no se suscriba el c</w:t>
            </w:r>
            <w:r>
              <w:rPr>
                <w:rFonts w:ascii="Arial" w:hAnsi="Arial" w:cs="Arial"/>
                <w:sz w:val="16"/>
                <w:szCs w:val="16"/>
                <w:lang w:val="es-ES"/>
              </w:rPr>
              <w:t>ontrato por diferentes factores</w:t>
            </w:r>
            <w:r w:rsidRPr="00F04D2E">
              <w:rPr>
                <w:rFonts w:ascii="Arial" w:hAnsi="Arial" w:cs="Arial"/>
                <w:sz w:val="16"/>
                <w:szCs w:val="16"/>
              </w:rPr>
              <w:t xml:space="preserve">  </w:t>
            </w:r>
            <w:r w:rsidRPr="00F04D2E">
              <w:rPr>
                <w:rFonts w:ascii="Arial" w:hAnsi="Arial" w:cs="Arial"/>
                <w:sz w:val="16"/>
                <w:szCs w:val="16"/>
                <w:lang w:eastAsia="es-CO"/>
              </w:rPr>
              <w:t xml:space="preserve"> </w:t>
            </w:r>
          </w:p>
        </w:tc>
        <w:tc>
          <w:tcPr>
            <w:tcW w:w="709" w:type="dxa"/>
            <w:shd w:val="clear" w:color="auto" w:fill="auto"/>
            <w:textDirection w:val="btLr"/>
            <w:vAlign w:val="center"/>
            <w:hideMark/>
          </w:tcPr>
          <w:p w14:paraId="6CD3C8ED" w14:textId="77777777" w:rsidR="008B0FD6" w:rsidRPr="00F04D2E" w:rsidRDefault="008B0FD6" w:rsidP="00537002">
            <w:pPr>
              <w:pStyle w:val="Default"/>
              <w:jc w:val="center"/>
              <w:rPr>
                <w:rFonts w:ascii="Arial" w:hAnsi="Arial" w:cs="Arial"/>
                <w:sz w:val="16"/>
                <w:szCs w:val="16"/>
              </w:rPr>
            </w:pPr>
            <w:r w:rsidRPr="00F04D2E">
              <w:rPr>
                <w:rFonts w:ascii="Arial" w:hAnsi="Arial" w:cs="Arial"/>
                <w:sz w:val="16"/>
                <w:szCs w:val="16"/>
              </w:rPr>
              <w:t>Problemas y retrasos en los tiempos de ejecución del contrato - imposibilidad de satisfacer las necesidades de la entidad</w:t>
            </w:r>
          </w:p>
        </w:tc>
        <w:tc>
          <w:tcPr>
            <w:tcW w:w="425" w:type="dxa"/>
            <w:shd w:val="clear" w:color="auto" w:fill="auto"/>
            <w:noWrap/>
            <w:textDirection w:val="btLr"/>
            <w:vAlign w:val="center"/>
            <w:hideMark/>
          </w:tcPr>
          <w:p w14:paraId="13D01CF1" w14:textId="77777777" w:rsidR="008B0FD6" w:rsidRPr="00F04D2E" w:rsidRDefault="008B0FD6" w:rsidP="00537002">
            <w:pPr>
              <w:jc w:val="center"/>
              <w:rPr>
                <w:rFonts w:ascii="Arial" w:hAnsi="Arial" w:cs="Arial"/>
                <w:sz w:val="16"/>
                <w:szCs w:val="16"/>
              </w:rPr>
            </w:pPr>
            <w:r w:rsidRPr="00F04D2E">
              <w:rPr>
                <w:rFonts w:ascii="Arial" w:hAnsi="Arial" w:cs="Arial"/>
                <w:sz w:val="16"/>
                <w:szCs w:val="16"/>
              </w:rPr>
              <w:t>2</w:t>
            </w:r>
          </w:p>
        </w:tc>
        <w:tc>
          <w:tcPr>
            <w:tcW w:w="426" w:type="dxa"/>
            <w:shd w:val="clear" w:color="auto" w:fill="auto"/>
            <w:noWrap/>
            <w:textDirection w:val="btLr"/>
            <w:vAlign w:val="center"/>
            <w:hideMark/>
          </w:tcPr>
          <w:p w14:paraId="31F3124F" w14:textId="77777777" w:rsidR="008B0FD6" w:rsidRPr="00F04D2E" w:rsidRDefault="008B0FD6" w:rsidP="00537002">
            <w:pPr>
              <w:jc w:val="center"/>
              <w:rPr>
                <w:rFonts w:ascii="Arial" w:hAnsi="Arial" w:cs="Arial"/>
                <w:sz w:val="16"/>
                <w:szCs w:val="16"/>
              </w:rPr>
            </w:pPr>
            <w:r w:rsidRPr="00F04D2E">
              <w:rPr>
                <w:rFonts w:ascii="Arial" w:hAnsi="Arial" w:cs="Arial"/>
                <w:sz w:val="16"/>
                <w:szCs w:val="16"/>
              </w:rPr>
              <w:t>5</w:t>
            </w:r>
          </w:p>
        </w:tc>
        <w:tc>
          <w:tcPr>
            <w:tcW w:w="354" w:type="dxa"/>
            <w:shd w:val="clear" w:color="auto" w:fill="auto"/>
            <w:textDirection w:val="btLr"/>
            <w:vAlign w:val="center"/>
            <w:hideMark/>
          </w:tcPr>
          <w:p w14:paraId="5512227C" w14:textId="77777777" w:rsidR="008B0FD6" w:rsidRPr="00F04D2E" w:rsidRDefault="008B0FD6" w:rsidP="00537002">
            <w:pPr>
              <w:jc w:val="center"/>
              <w:rPr>
                <w:rFonts w:ascii="Arial" w:hAnsi="Arial" w:cs="Arial"/>
                <w:sz w:val="16"/>
                <w:szCs w:val="16"/>
              </w:rPr>
            </w:pPr>
            <w:r w:rsidRPr="00F04D2E">
              <w:rPr>
                <w:rFonts w:ascii="Arial" w:hAnsi="Arial" w:cs="Arial"/>
                <w:sz w:val="16"/>
                <w:szCs w:val="16"/>
              </w:rPr>
              <w:t>7</w:t>
            </w:r>
          </w:p>
        </w:tc>
        <w:tc>
          <w:tcPr>
            <w:tcW w:w="378" w:type="dxa"/>
            <w:shd w:val="clear" w:color="auto" w:fill="auto"/>
            <w:noWrap/>
            <w:textDirection w:val="btLr"/>
            <w:vAlign w:val="center"/>
            <w:hideMark/>
          </w:tcPr>
          <w:p w14:paraId="33C1DB52" w14:textId="77777777" w:rsidR="008B0FD6" w:rsidRPr="00F04D2E" w:rsidRDefault="008B0FD6" w:rsidP="00537002">
            <w:pPr>
              <w:jc w:val="center"/>
              <w:rPr>
                <w:rFonts w:ascii="Arial" w:hAnsi="Arial" w:cs="Arial"/>
                <w:sz w:val="16"/>
                <w:szCs w:val="16"/>
              </w:rPr>
            </w:pPr>
            <w:r w:rsidRPr="00F04D2E">
              <w:rPr>
                <w:rFonts w:ascii="Arial" w:hAnsi="Arial" w:cs="Arial"/>
                <w:sz w:val="16"/>
                <w:szCs w:val="16"/>
              </w:rPr>
              <w:t xml:space="preserve">Alto </w:t>
            </w:r>
          </w:p>
        </w:tc>
        <w:tc>
          <w:tcPr>
            <w:tcW w:w="401" w:type="dxa"/>
            <w:shd w:val="clear" w:color="auto" w:fill="auto"/>
            <w:noWrap/>
            <w:textDirection w:val="btLr"/>
            <w:vAlign w:val="center"/>
            <w:hideMark/>
          </w:tcPr>
          <w:p w14:paraId="2F079E53" w14:textId="77777777" w:rsidR="008B0FD6" w:rsidRPr="00F04D2E" w:rsidRDefault="008B0FD6" w:rsidP="00537002">
            <w:pPr>
              <w:jc w:val="center"/>
              <w:rPr>
                <w:rFonts w:ascii="Arial" w:hAnsi="Arial" w:cs="Arial"/>
                <w:sz w:val="16"/>
                <w:szCs w:val="16"/>
              </w:rPr>
            </w:pPr>
            <w:r w:rsidRPr="00F04D2E">
              <w:rPr>
                <w:rFonts w:ascii="Arial" w:hAnsi="Arial" w:cs="Arial"/>
                <w:sz w:val="16"/>
                <w:szCs w:val="16"/>
              </w:rPr>
              <w:t xml:space="preserve">Policía Nacional </w:t>
            </w:r>
          </w:p>
        </w:tc>
        <w:tc>
          <w:tcPr>
            <w:tcW w:w="568" w:type="dxa"/>
            <w:shd w:val="clear" w:color="auto" w:fill="auto"/>
            <w:textDirection w:val="btLr"/>
            <w:vAlign w:val="center"/>
            <w:hideMark/>
          </w:tcPr>
          <w:p w14:paraId="52519F35" w14:textId="77777777" w:rsidR="008B0FD6" w:rsidRPr="00F04D2E" w:rsidRDefault="008B0FD6" w:rsidP="00537002">
            <w:pPr>
              <w:jc w:val="center"/>
              <w:rPr>
                <w:rFonts w:ascii="Arial" w:hAnsi="Arial" w:cs="Arial"/>
                <w:sz w:val="16"/>
                <w:szCs w:val="16"/>
                <w:lang w:val="es-CO"/>
              </w:rPr>
            </w:pPr>
            <w:r w:rsidRPr="00F04D2E">
              <w:rPr>
                <w:rFonts w:ascii="Arial" w:hAnsi="Arial" w:cs="Arial"/>
                <w:color w:val="000000"/>
                <w:sz w:val="16"/>
                <w:szCs w:val="16"/>
              </w:rPr>
              <w:t>Evitar el riesgo</w:t>
            </w:r>
            <w:r w:rsidRPr="00F04D2E">
              <w:rPr>
                <w:rFonts w:ascii="Arial" w:hAnsi="Arial" w:cs="Arial"/>
                <w:sz w:val="16"/>
                <w:szCs w:val="16"/>
              </w:rPr>
              <w:t xml:space="preserve"> / Ajustar las condiciones, plazos</w:t>
            </w:r>
            <w:r>
              <w:rPr>
                <w:rFonts w:ascii="Arial" w:hAnsi="Arial" w:cs="Arial"/>
                <w:sz w:val="16"/>
                <w:szCs w:val="16"/>
              </w:rPr>
              <w:t xml:space="preserve"> y requisitos  habilitantes de la invitación pública </w:t>
            </w:r>
            <w:r w:rsidRPr="00F04D2E">
              <w:rPr>
                <w:rFonts w:ascii="Arial" w:hAnsi="Arial" w:cs="Arial"/>
                <w:sz w:val="16"/>
                <w:szCs w:val="16"/>
              </w:rPr>
              <w:t xml:space="preserve"> dentro de la normatividad legal vigente en materia contractual y condiciones del mercado, que permita la consecución plural de ofertas</w:t>
            </w:r>
          </w:p>
        </w:tc>
        <w:tc>
          <w:tcPr>
            <w:tcW w:w="283" w:type="dxa"/>
            <w:shd w:val="clear" w:color="auto" w:fill="auto"/>
            <w:noWrap/>
            <w:textDirection w:val="btLr"/>
            <w:vAlign w:val="center"/>
            <w:hideMark/>
          </w:tcPr>
          <w:p w14:paraId="205591EB" w14:textId="77777777" w:rsidR="008B0FD6" w:rsidRPr="00F04D2E" w:rsidRDefault="008B0FD6" w:rsidP="00537002">
            <w:pPr>
              <w:jc w:val="center"/>
              <w:rPr>
                <w:rFonts w:ascii="Arial" w:hAnsi="Arial" w:cs="Arial"/>
                <w:sz w:val="16"/>
                <w:szCs w:val="16"/>
              </w:rPr>
            </w:pPr>
            <w:r w:rsidRPr="00F04D2E">
              <w:rPr>
                <w:rFonts w:ascii="Arial" w:hAnsi="Arial" w:cs="Arial"/>
                <w:sz w:val="16"/>
                <w:szCs w:val="16"/>
              </w:rPr>
              <w:t>1</w:t>
            </w:r>
          </w:p>
        </w:tc>
        <w:tc>
          <w:tcPr>
            <w:tcW w:w="367" w:type="dxa"/>
            <w:shd w:val="clear" w:color="auto" w:fill="auto"/>
            <w:noWrap/>
            <w:textDirection w:val="btLr"/>
            <w:vAlign w:val="center"/>
            <w:hideMark/>
          </w:tcPr>
          <w:p w14:paraId="0DCB99CC" w14:textId="77777777" w:rsidR="008B0FD6" w:rsidRPr="00F04D2E" w:rsidRDefault="008B0FD6" w:rsidP="00537002">
            <w:pPr>
              <w:jc w:val="center"/>
              <w:rPr>
                <w:rFonts w:ascii="Arial" w:hAnsi="Arial" w:cs="Arial"/>
                <w:sz w:val="16"/>
                <w:szCs w:val="16"/>
              </w:rPr>
            </w:pPr>
            <w:r w:rsidRPr="00F04D2E">
              <w:rPr>
                <w:rFonts w:ascii="Arial" w:hAnsi="Arial" w:cs="Arial"/>
                <w:sz w:val="16"/>
                <w:szCs w:val="16"/>
              </w:rPr>
              <w:t>5</w:t>
            </w:r>
          </w:p>
        </w:tc>
        <w:tc>
          <w:tcPr>
            <w:tcW w:w="385" w:type="dxa"/>
            <w:shd w:val="clear" w:color="auto" w:fill="auto"/>
            <w:noWrap/>
            <w:textDirection w:val="btLr"/>
            <w:vAlign w:val="center"/>
            <w:hideMark/>
          </w:tcPr>
          <w:p w14:paraId="56D7EE24" w14:textId="77777777" w:rsidR="008B0FD6" w:rsidRPr="00F04D2E" w:rsidRDefault="008B0FD6" w:rsidP="00537002">
            <w:pPr>
              <w:jc w:val="center"/>
              <w:rPr>
                <w:rFonts w:ascii="Arial" w:hAnsi="Arial" w:cs="Arial"/>
                <w:sz w:val="16"/>
                <w:szCs w:val="16"/>
              </w:rPr>
            </w:pPr>
            <w:r w:rsidRPr="00F04D2E">
              <w:rPr>
                <w:rFonts w:ascii="Arial" w:hAnsi="Arial" w:cs="Arial"/>
                <w:sz w:val="16"/>
                <w:szCs w:val="16"/>
              </w:rPr>
              <w:t>6</w:t>
            </w:r>
          </w:p>
        </w:tc>
        <w:tc>
          <w:tcPr>
            <w:tcW w:w="385" w:type="dxa"/>
            <w:shd w:val="clear" w:color="auto" w:fill="auto"/>
            <w:noWrap/>
            <w:textDirection w:val="btLr"/>
            <w:vAlign w:val="center"/>
            <w:hideMark/>
          </w:tcPr>
          <w:p w14:paraId="34D7BC69" w14:textId="77777777" w:rsidR="008B0FD6" w:rsidRPr="00F04D2E" w:rsidRDefault="008B0FD6" w:rsidP="00537002">
            <w:pPr>
              <w:jc w:val="center"/>
              <w:rPr>
                <w:rFonts w:ascii="Arial" w:hAnsi="Arial" w:cs="Arial"/>
                <w:sz w:val="16"/>
                <w:szCs w:val="16"/>
              </w:rPr>
            </w:pPr>
            <w:r w:rsidRPr="00F04D2E">
              <w:rPr>
                <w:rFonts w:ascii="Arial" w:hAnsi="Arial" w:cs="Arial"/>
                <w:sz w:val="16"/>
                <w:szCs w:val="16"/>
              </w:rPr>
              <w:t xml:space="preserve">Alto </w:t>
            </w:r>
          </w:p>
        </w:tc>
        <w:tc>
          <w:tcPr>
            <w:tcW w:w="401" w:type="dxa"/>
            <w:shd w:val="clear" w:color="auto" w:fill="auto"/>
            <w:noWrap/>
            <w:textDirection w:val="btLr"/>
            <w:vAlign w:val="center"/>
            <w:hideMark/>
          </w:tcPr>
          <w:p w14:paraId="5363E01C" w14:textId="77777777" w:rsidR="008B0FD6" w:rsidRPr="00F04D2E" w:rsidRDefault="008B0FD6" w:rsidP="00537002">
            <w:pPr>
              <w:jc w:val="center"/>
              <w:rPr>
                <w:rFonts w:ascii="Arial" w:hAnsi="Arial" w:cs="Arial"/>
                <w:sz w:val="16"/>
                <w:szCs w:val="16"/>
              </w:rPr>
            </w:pPr>
            <w:r>
              <w:rPr>
                <w:rFonts w:ascii="Arial" w:hAnsi="Arial" w:cs="Arial"/>
                <w:sz w:val="16"/>
                <w:szCs w:val="16"/>
              </w:rPr>
              <w:t>NO</w:t>
            </w:r>
          </w:p>
        </w:tc>
        <w:tc>
          <w:tcPr>
            <w:tcW w:w="447" w:type="dxa"/>
            <w:shd w:val="clear" w:color="auto" w:fill="auto"/>
            <w:textDirection w:val="btLr"/>
            <w:vAlign w:val="center"/>
            <w:hideMark/>
          </w:tcPr>
          <w:p w14:paraId="39997574" w14:textId="77777777" w:rsidR="008B0FD6" w:rsidRPr="00F04D2E" w:rsidRDefault="008B0FD6" w:rsidP="00537002">
            <w:pPr>
              <w:jc w:val="center"/>
              <w:rPr>
                <w:rFonts w:ascii="Arial" w:hAnsi="Arial" w:cs="Arial"/>
                <w:sz w:val="16"/>
                <w:szCs w:val="16"/>
              </w:rPr>
            </w:pPr>
            <w:r w:rsidRPr="00F04D2E">
              <w:rPr>
                <w:rFonts w:ascii="Arial" w:hAnsi="Arial" w:cs="Arial"/>
                <w:color w:val="000000"/>
                <w:sz w:val="16"/>
                <w:szCs w:val="16"/>
              </w:rPr>
              <w:t xml:space="preserve">Estructurador del estudio </w:t>
            </w:r>
            <w:r>
              <w:rPr>
                <w:rFonts w:ascii="Arial" w:hAnsi="Arial" w:cs="Arial"/>
                <w:color w:val="000000"/>
                <w:sz w:val="16"/>
                <w:szCs w:val="16"/>
              </w:rPr>
              <w:t xml:space="preserve">de conveniencia y oportunidad </w:t>
            </w:r>
          </w:p>
        </w:tc>
        <w:tc>
          <w:tcPr>
            <w:tcW w:w="425" w:type="dxa"/>
            <w:shd w:val="clear" w:color="auto" w:fill="auto"/>
            <w:textDirection w:val="btLr"/>
            <w:vAlign w:val="center"/>
            <w:hideMark/>
          </w:tcPr>
          <w:p w14:paraId="4F3BB077" w14:textId="77777777" w:rsidR="008B0FD6" w:rsidRPr="0080665E" w:rsidRDefault="008B0FD6" w:rsidP="00537002">
            <w:pPr>
              <w:jc w:val="center"/>
              <w:rPr>
                <w:rFonts w:ascii="Arial" w:hAnsi="Arial" w:cs="Arial"/>
                <w:sz w:val="16"/>
                <w:szCs w:val="16"/>
              </w:rPr>
            </w:pPr>
            <w:r w:rsidRPr="0080665E">
              <w:rPr>
                <w:rFonts w:ascii="Arial" w:hAnsi="Arial" w:cs="Arial"/>
                <w:sz w:val="16"/>
                <w:szCs w:val="16"/>
              </w:rPr>
              <w:t>Elaboración estudio previo</w:t>
            </w:r>
            <w:r w:rsidRPr="0080665E">
              <w:rPr>
                <w:rFonts w:ascii="Arial" w:hAnsi="Arial" w:cs="Arial"/>
                <w:sz w:val="16"/>
                <w:szCs w:val="16"/>
                <w:lang w:val="es-CO" w:eastAsia="es-CO"/>
              </w:rPr>
              <w:t xml:space="preserve">  </w:t>
            </w:r>
          </w:p>
        </w:tc>
        <w:tc>
          <w:tcPr>
            <w:tcW w:w="567" w:type="dxa"/>
            <w:shd w:val="clear" w:color="auto" w:fill="auto"/>
            <w:textDirection w:val="btLr"/>
            <w:vAlign w:val="center"/>
            <w:hideMark/>
          </w:tcPr>
          <w:p w14:paraId="3FEDB074" w14:textId="77777777" w:rsidR="008B0FD6" w:rsidRPr="00F04D2E" w:rsidRDefault="008B0FD6" w:rsidP="00537002">
            <w:pPr>
              <w:jc w:val="center"/>
              <w:rPr>
                <w:rFonts w:ascii="Arial" w:hAnsi="Arial" w:cs="Arial"/>
                <w:sz w:val="16"/>
                <w:szCs w:val="16"/>
              </w:rPr>
            </w:pPr>
            <w:r>
              <w:rPr>
                <w:rFonts w:ascii="Arial" w:hAnsi="Arial" w:cs="Arial"/>
                <w:color w:val="000000"/>
                <w:sz w:val="16"/>
                <w:szCs w:val="16"/>
              </w:rPr>
              <w:t>Celebrado el contrato por las partes</w:t>
            </w:r>
          </w:p>
        </w:tc>
        <w:tc>
          <w:tcPr>
            <w:tcW w:w="709" w:type="dxa"/>
            <w:shd w:val="clear" w:color="auto" w:fill="auto"/>
            <w:textDirection w:val="btLr"/>
            <w:vAlign w:val="center"/>
            <w:hideMark/>
          </w:tcPr>
          <w:p w14:paraId="1C972936" w14:textId="77777777" w:rsidR="008B0FD6" w:rsidRPr="0080665E" w:rsidRDefault="008B0FD6" w:rsidP="00537002">
            <w:pPr>
              <w:jc w:val="center"/>
            </w:pPr>
            <w:r>
              <w:rPr>
                <w:rFonts w:ascii="Arial" w:hAnsi="Arial" w:cs="Arial"/>
                <w:color w:val="000000"/>
                <w:sz w:val="16"/>
                <w:szCs w:val="16"/>
              </w:rPr>
              <w:t>En la verificación de las diferentes etapas del proceso hasta el perfeccionamiento del contrato</w:t>
            </w:r>
          </w:p>
        </w:tc>
        <w:tc>
          <w:tcPr>
            <w:tcW w:w="425" w:type="dxa"/>
            <w:shd w:val="clear" w:color="auto" w:fill="auto"/>
            <w:noWrap/>
            <w:textDirection w:val="btLr"/>
            <w:vAlign w:val="center"/>
            <w:hideMark/>
          </w:tcPr>
          <w:p w14:paraId="6E14B2A3" w14:textId="77777777" w:rsidR="008B0FD6" w:rsidRPr="00F04D2E" w:rsidRDefault="008B0FD6" w:rsidP="00537002">
            <w:pPr>
              <w:jc w:val="center"/>
              <w:rPr>
                <w:rFonts w:ascii="Arial" w:hAnsi="Arial" w:cs="Arial"/>
                <w:sz w:val="16"/>
                <w:szCs w:val="16"/>
              </w:rPr>
            </w:pPr>
            <w:r>
              <w:rPr>
                <w:rFonts w:ascii="Arial" w:hAnsi="Arial" w:cs="Arial"/>
                <w:sz w:val="16"/>
                <w:szCs w:val="16"/>
              </w:rPr>
              <w:t>Única vez</w:t>
            </w:r>
            <w:r w:rsidRPr="00F04D2E">
              <w:rPr>
                <w:rFonts w:ascii="Arial" w:hAnsi="Arial" w:cs="Arial"/>
                <w:sz w:val="16"/>
                <w:szCs w:val="16"/>
              </w:rPr>
              <w:t xml:space="preserve"> </w:t>
            </w:r>
          </w:p>
        </w:tc>
      </w:tr>
      <w:tr w:rsidR="008B0FD6" w:rsidRPr="00C82F7A" w14:paraId="4F03CC6E" w14:textId="77777777" w:rsidTr="00083697">
        <w:trPr>
          <w:trHeight w:val="6792"/>
          <w:jc w:val="center"/>
        </w:trPr>
        <w:tc>
          <w:tcPr>
            <w:tcW w:w="379" w:type="dxa"/>
            <w:shd w:val="clear" w:color="auto" w:fill="auto"/>
            <w:vAlign w:val="center"/>
          </w:tcPr>
          <w:p w14:paraId="09569801" w14:textId="77777777" w:rsidR="008B0FD6" w:rsidRPr="00833D8D" w:rsidRDefault="008B0FD6" w:rsidP="00537002">
            <w:pPr>
              <w:jc w:val="center"/>
              <w:rPr>
                <w:rFonts w:ascii="Arial" w:hAnsi="Arial" w:cs="Arial"/>
                <w:color w:val="000000"/>
                <w:sz w:val="16"/>
                <w:szCs w:val="16"/>
              </w:rPr>
            </w:pPr>
            <w:r>
              <w:rPr>
                <w:rFonts w:ascii="Arial" w:hAnsi="Arial" w:cs="Arial"/>
                <w:color w:val="000000"/>
                <w:sz w:val="16"/>
                <w:szCs w:val="16"/>
              </w:rPr>
              <w:lastRenderedPageBreak/>
              <w:t>2</w:t>
            </w:r>
          </w:p>
        </w:tc>
        <w:tc>
          <w:tcPr>
            <w:tcW w:w="379" w:type="dxa"/>
            <w:shd w:val="clear" w:color="auto" w:fill="auto"/>
            <w:noWrap/>
            <w:textDirection w:val="btLr"/>
            <w:vAlign w:val="center"/>
          </w:tcPr>
          <w:p w14:paraId="5A1212F6" w14:textId="77777777" w:rsidR="008B0FD6" w:rsidRPr="00833D8D" w:rsidRDefault="008B0FD6" w:rsidP="00537002">
            <w:pPr>
              <w:jc w:val="center"/>
              <w:rPr>
                <w:rFonts w:ascii="Arial" w:hAnsi="Arial" w:cs="Arial"/>
                <w:color w:val="000000"/>
                <w:sz w:val="16"/>
                <w:szCs w:val="16"/>
              </w:rPr>
            </w:pPr>
            <w:r>
              <w:rPr>
                <w:rFonts w:ascii="Arial" w:hAnsi="Arial" w:cs="Arial"/>
                <w:color w:val="000000"/>
                <w:sz w:val="16"/>
                <w:szCs w:val="16"/>
              </w:rPr>
              <w:t xml:space="preserve">Específico </w:t>
            </w:r>
          </w:p>
        </w:tc>
        <w:tc>
          <w:tcPr>
            <w:tcW w:w="378" w:type="dxa"/>
            <w:shd w:val="clear" w:color="auto" w:fill="auto"/>
            <w:noWrap/>
            <w:textDirection w:val="btLr"/>
            <w:vAlign w:val="center"/>
          </w:tcPr>
          <w:p w14:paraId="026E54D7" w14:textId="77777777" w:rsidR="008B0FD6" w:rsidRPr="00833D8D" w:rsidRDefault="008B0FD6" w:rsidP="00537002">
            <w:pPr>
              <w:jc w:val="center"/>
              <w:rPr>
                <w:rFonts w:ascii="Arial" w:hAnsi="Arial" w:cs="Arial"/>
                <w:color w:val="000000"/>
                <w:sz w:val="16"/>
                <w:szCs w:val="16"/>
              </w:rPr>
            </w:pPr>
            <w:r>
              <w:rPr>
                <w:rFonts w:ascii="Arial" w:hAnsi="Arial" w:cs="Arial"/>
                <w:color w:val="000000"/>
                <w:sz w:val="16"/>
                <w:szCs w:val="16"/>
              </w:rPr>
              <w:t xml:space="preserve">Interno </w:t>
            </w:r>
          </w:p>
        </w:tc>
        <w:tc>
          <w:tcPr>
            <w:tcW w:w="378" w:type="dxa"/>
            <w:shd w:val="clear" w:color="auto" w:fill="auto"/>
            <w:noWrap/>
            <w:textDirection w:val="btLr"/>
            <w:vAlign w:val="center"/>
          </w:tcPr>
          <w:p w14:paraId="5DB97E0A" w14:textId="77777777" w:rsidR="008B0FD6" w:rsidRPr="00833D8D" w:rsidRDefault="008B0FD6" w:rsidP="00537002">
            <w:pPr>
              <w:jc w:val="center"/>
              <w:rPr>
                <w:rFonts w:ascii="Arial" w:hAnsi="Arial" w:cs="Arial"/>
                <w:color w:val="000000"/>
                <w:sz w:val="16"/>
                <w:szCs w:val="16"/>
              </w:rPr>
            </w:pPr>
            <w:r>
              <w:rPr>
                <w:rFonts w:ascii="Arial" w:hAnsi="Arial" w:cs="Arial"/>
                <w:color w:val="000000"/>
                <w:sz w:val="16"/>
                <w:szCs w:val="16"/>
              </w:rPr>
              <w:t xml:space="preserve">Selección </w:t>
            </w:r>
          </w:p>
        </w:tc>
        <w:tc>
          <w:tcPr>
            <w:tcW w:w="378" w:type="dxa"/>
            <w:shd w:val="clear" w:color="auto" w:fill="auto"/>
            <w:noWrap/>
            <w:textDirection w:val="btLr"/>
            <w:vAlign w:val="center"/>
          </w:tcPr>
          <w:p w14:paraId="30253FD8" w14:textId="77777777" w:rsidR="008B0FD6" w:rsidRPr="00833D8D" w:rsidRDefault="008B0FD6" w:rsidP="00537002">
            <w:pPr>
              <w:jc w:val="center"/>
              <w:rPr>
                <w:rFonts w:ascii="Arial" w:hAnsi="Arial" w:cs="Arial"/>
                <w:color w:val="000000"/>
                <w:sz w:val="16"/>
                <w:szCs w:val="16"/>
              </w:rPr>
            </w:pPr>
            <w:r w:rsidRPr="00833D8D">
              <w:rPr>
                <w:rFonts w:ascii="Arial" w:hAnsi="Arial" w:cs="Arial"/>
                <w:color w:val="000000"/>
                <w:sz w:val="16"/>
                <w:szCs w:val="16"/>
              </w:rPr>
              <w:t xml:space="preserve">Riesgo </w:t>
            </w:r>
            <w:r>
              <w:rPr>
                <w:rFonts w:ascii="Arial" w:hAnsi="Arial" w:cs="Arial"/>
                <w:color w:val="000000"/>
                <w:sz w:val="16"/>
                <w:szCs w:val="16"/>
              </w:rPr>
              <w:t xml:space="preserve">financiero </w:t>
            </w:r>
          </w:p>
        </w:tc>
        <w:tc>
          <w:tcPr>
            <w:tcW w:w="389" w:type="dxa"/>
            <w:shd w:val="clear" w:color="auto" w:fill="auto"/>
            <w:textDirection w:val="btLr"/>
            <w:vAlign w:val="center"/>
          </w:tcPr>
          <w:p w14:paraId="200F15C4" w14:textId="77777777" w:rsidR="008B0FD6" w:rsidRPr="00676A08" w:rsidRDefault="008B0FD6" w:rsidP="00537002">
            <w:pPr>
              <w:pStyle w:val="Default"/>
              <w:jc w:val="center"/>
              <w:rPr>
                <w:rFonts w:ascii="Arial" w:hAnsi="Arial" w:cs="Arial"/>
                <w:sz w:val="16"/>
                <w:szCs w:val="16"/>
              </w:rPr>
            </w:pPr>
            <w:r w:rsidRPr="00676A08">
              <w:rPr>
                <w:rFonts w:ascii="Arial" w:hAnsi="Arial" w:cs="Arial"/>
                <w:sz w:val="16"/>
                <w:szCs w:val="16"/>
              </w:rPr>
              <w:t xml:space="preserve">Manejo de precios artificialmente bajos por parte del oferente </w:t>
            </w:r>
          </w:p>
        </w:tc>
        <w:tc>
          <w:tcPr>
            <w:tcW w:w="709" w:type="dxa"/>
            <w:shd w:val="clear" w:color="auto" w:fill="auto"/>
            <w:textDirection w:val="btLr"/>
            <w:vAlign w:val="center"/>
          </w:tcPr>
          <w:p w14:paraId="7DC2C0F0" w14:textId="77777777" w:rsidR="008B0FD6" w:rsidRPr="00676A08" w:rsidRDefault="008B0FD6" w:rsidP="00537002">
            <w:pPr>
              <w:pStyle w:val="Default"/>
              <w:jc w:val="center"/>
              <w:rPr>
                <w:rFonts w:ascii="Arial" w:hAnsi="Arial" w:cs="Arial"/>
                <w:sz w:val="16"/>
                <w:szCs w:val="16"/>
              </w:rPr>
            </w:pPr>
            <w:r w:rsidRPr="00676A08">
              <w:rPr>
                <w:rFonts w:ascii="Arial" w:hAnsi="Arial" w:cs="Arial"/>
                <w:sz w:val="16"/>
                <w:szCs w:val="16"/>
              </w:rPr>
              <w:t xml:space="preserve">Problemas financieros durante la ejecución del contrato, desequilibrio económico del contratista lo que se puede ver reflejado en la calidad </w:t>
            </w:r>
            <w:r>
              <w:rPr>
                <w:rFonts w:ascii="Arial" w:hAnsi="Arial" w:cs="Arial"/>
                <w:sz w:val="16"/>
                <w:szCs w:val="16"/>
              </w:rPr>
              <w:t xml:space="preserve">de los bienes contratados </w:t>
            </w:r>
            <w:r w:rsidRPr="00676A08">
              <w:rPr>
                <w:rFonts w:ascii="Arial" w:hAnsi="Arial" w:cs="Arial"/>
                <w:sz w:val="16"/>
                <w:szCs w:val="16"/>
              </w:rPr>
              <w:t xml:space="preserve"> </w:t>
            </w:r>
          </w:p>
        </w:tc>
        <w:tc>
          <w:tcPr>
            <w:tcW w:w="425" w:type="dxa"/>
            <w:shd w:val="clear" w:color="auto" w:fill="auto"/>
            <w:noWrap/>
            <w:textDirection w:val="btLr"/>
            <w:vAlign w:val="center"/>
          </w:tcPr>
          <w:p w14:paraId="3370B4FE" w14:textId="77777777" w:rsidR="008B0FD6" w:rsidRPr="00833D8D" w:rsidRDefault="008B0FD6" w:rsidP="00537002">
            <w:pPr>
              <w:jc w:val="center"/>
              <w:rPr>
                <w:rFonts w:ascii="Arial" w:hAnsi="Arial" w:cs="Arial"/>
                <w:color w:val="000000"/>
                <w:sz w:val="16"/>
                <w:szCs w:val="16"/>
              </w:rPr>
            </w:pPr>
            <w:r>
              <w:rPr>
                <w:rFonts w:ascii="Arial" w:hAnsi="Arial" w:cs="Arial"/>
                <w:color w:val="000000"/>
                <w:sz w:val="16"/>
                <w:szCs w:val="16"/>
              </w:rPr>
              <w:t>3</w:t>
            </w:r>
          </w:p>
        </w:tc>
        <w:tc>
          <w:tcPr>
            <w:tcW w:w="426" w:type="dxa"/>
            <w:shd w:val="clear" w:color="auto" w:fill="auto"/>
            <w:noWrap/>
            <w:textDirection w:val="btLr"/>
            <w:vAlign w:val="center"/>
          </w:tcPr>
          <w:p w14:paraId="05DC4D38" w14:textId="77777777" w:rsidR="008B0FD6" w:rsidRPr="00833D8D" w:rsidRDefault="008B0FD6" w:rsidP="00537002">
            <w:pPr>
              <w:jc w:val="center"/>
              <w:rPr>
                <w:rFonts w:ascii="Arial" w:hAnsi="Arial" w:cs="Arial"/>
                <w:color w:val="000000"/>
                <w:sz w:val="16"/>
                <w:szCs w:val="16"/>
              </w:rPr>
            </w:pPr>
            <w:r>
              <w:rPr>
                <w:rFonts w:ascii="Arial" w:hAnsi="Arial" w:cs="Arial"/>
                <w:color w:val="000000"/>
                <w:sz w:val="16"/>
                <w:szCs w:val="16"/>
              </w:rPr>
              <w:t>5</w:t>
            </w:r>
          </w:p>
        </w:tc>
        <w:tc>
          <w:tcPr>
            <w:tcW w:w="354" w:type="dxa"/>
            <w:shd w:val="clear" w:color="auto" w:fill="auto"/>
            <w:textDirection w:val="btLr"/>
            <w:vAlign w:val="center"/>
          </w:tcPr>
          <w:p w14:paraId="6F8B01C2" w14:textId="77777777" w:rsidR="008B0FD6" w:rsidRPr="00833D8D" w:rsidRDefault="008B0FD6" w:rsidP="00537002">
            <w:pPr>
              <w:jc w:val="center"/>
              <w:rPr>
                <w:rFonts w:ascii="Arial" w:hAnsi="Arial" w:cs="Arial"/>
                <w:color w:val="000000"/>
                <w:sz w:val="16"/>
                <w:szCs w:val="16"/>
              </w:rPr>
            </w:pPr>
            <w:r>
              <w:rPr>
                <w:rFonts w:ascii="Arial" w:hAnsi="Arial" w:cs="Arial"/>
                <w:color w:val="000000"/>
                <w:sz w:val="16"/>
                <w:szCs w:val="16"/>
              </w:rPr>
              <w:t>8</w:t>
            </w:r>
          </w:p>
        </w:tc>
        <w:tc>
          <w:tcPr>
            <w:tcW w:w="378" w:type="dxa"/>
            <w:shd w:val="clear" w:color="auto" w:fill="auto"/>
            <w:noWrap/>
            <w:textDirection w:val="btLr"/>
            <w:vAlign w:val="center"/>
          </w:tcPr>
          <w:p w14:paraId="42CF53F5" w14:textId="77777777" w:rsidR="008B0FD6" w:rsidRPr="00833D8D" w:rsidRDefault="008B0FD6" w:rsidP="00537002">
            <w:pPr>
              <w:jc w:val="center"/>
              <w:rPr>
                <w:rFonts w:ascii="Arial" w:hAnsi="Arial" w:cs="Arial"/>
                <w:color w:val="000000"/>
                <w:sz w:val="16"/>
                <w:szCs w:val="16"/>
              </w:rPr>
            </w:pPr>
            <w:r w:rsidRPr="00833D8D">
              <w:rPr>
                <w:rFonts w:ascii="Arial" w:hAnsi="Arial" w:cs="Arial"/>
                <w:color w:val="000000"/>
                <w:sz w:val="16"/>
                <w:szCs w:val="16"/>
              </w:rPr>
              <w:t xml:space="preserve">Riesgo </w:t>
            </w:r>
            <w:r>
              <w:rPr>
                <w:rFonts w:ascii="Arial" w:hAnsi="Arial" w:cs="Arial"/>
                <w:color w:val="000000"/>
                <w:sz w:val="16"/>
                <w:szCs w:val="16"/>
              </w:rPr>
              <w:t xml:space="preserve">extremo </w:t>
            </w:r>
          </w:p>
        </w:tc>
        <w:tc>
          <w:tcPr>
            <w:tcW w:w="401" w:type="dxa"/>
            <w:shd w:val="clear" w:color="auto" w:fill="auto"/>
            <w:noWrap/>
            <w:textDirection w:val="btLr"/>
            <w:vAlign w:val="center"/>
          </w:tcPr>
          <w:p w14:paraId="26D4A7CF" w14:textId="77777777" w:rsidR="008B0FD6" w:rsidRPr="00833D8D" w:rsidRDefault="008B0FD6" w:rsidP="00537002">
            <w:pPr>
              <w:jc w:val="center"/>
              <w:rPr>
                <w:rFonts w:ascii="Arial" w:hAnsi="Arial" w:cs="Arial"/>
                <w:color w:val="000000"/>
                <w:sz w:val="16"/>
                <w:szCs w:val="16"/>
              </w:rPr>
            </w:pPr>
            <w:r w:rsidRPr="00833D8D">
              <w:rPr>
                <w:rFonts w:ascii="Arial" w:hAnsi="Arial" w:cs="Arial"/>
                <w:color w:val="000000"/>
                <w:sz w:val="16"/>
                <w:szCs w:val="16"/>
              </w:rPr>
              <w:t>Contratista</w:t>
            </w:r>
          </w:p>
        </w:tc>
        <w:tc>
          <w:tcPr>
            <w:tcW w:w="568" w:type="dxa"/>
            <w:shd w:val="clear" w:color="auto" w:fill="auto"/>
            <w:textDirection w:val="btLr"/>
            <w:vAlign w:val="center"/>
          </w:tcPr>
          <w:p w14:paraId="473686D1" w14:textId="77777777" w:rsidR="008B0FD6" w:rsidRPr="00A0758E" w:rsidRDefault="008B0FD6" w:rsidP="00537002">
            <w:pPr>
              <w:jc w:val="center"/>
              <w:rPr>
                <w:rFonts w:ascii="Arial" w:hAnsi="Arial" w:cs="Arial"/>
                <w:color w:val="000000"/>
                <w:sz w:val="16"/>
                <w:szCs w:val="16"/>
              </w:rPr>
            </w:pPr>
            <w:r w:rsidRPr="00A0758E">
              <w:rPr>
                <w:rFonts w:ascii="Arial" w:hAnsi="Arial" w:cs="Arial"/>
                <w:sz w:val="16"/>
                <w:szCs w:val="16"/>
              </w:rPr>
              <w:t xml:space="preserve">Evitar el riesgo, implementación de sistemas de </w:t>
            </w:r>
            <w:r>
              <w:rPr>
                <w:rFonts w:ascii="Arial" w:hAnsi="Arial" w:cs="Arial"/>
                <w:sz w:val="16"/>
                <w:szCs w:val="16"/>
                <w:lang w:val="es-CO"/>
              </w:rPr>
              <w:t>precio techo</w:t>
            </w:r>
            <w:r w:rsidRPr="00A0758E">
              <w:rPr>
                <w:rFonts w:ascii="Arial" w:hAnsi="Arial" w:cs="Arial"/>
                <w:sz w:val="16"/>
                <w:szCs w:val="16"/>
                <w:lang w:val="es-CO"/>
              </w:rPr>
              <w:t xml:space="preserve"> </w:t>
            </w:r>
            <w:r w:rsidRPr="00A0758E">
              <w:rPr>
                <w:rFonts w:ascii="Arial" w:hAnsi="Arial" w:cs="Arial"/>
                <w:sz w:val="16"/>
                <w:szCs w:val="16"/>
              </w:rPr>
              <w:t>de los precios</w:t>
            </w:r>
            <w:r w:rsidRPr="00A0758E">
              <w:rPr>
                <w:rFonts w:ascii="Arial" w:hAnsi="Arial" w:cs="Arial"/>
                <w:sz w:val="16"/>
                <w:szCs w:val="16"/>
                <w:lang w:val="es-CO"/>
              </w:rPr>
              <w:t xml:space="preserve"> unitarios </w:t>
            </w:r>
            <w:r>
              <w:rPr>
                <w:rFonts w:ascii="Arial" w:hAnsi="Arial" w:cs="Arial"/>
                <w:sz w:val="16"/>
                <w:szCs w:val="16"/>
                <w:lang w:val="es-CO"/>
              </w:rPr>
              <w:t xml:space="preserve">de conformidad con el estudio de mercado </w:t>
            </w:r>
          </w:p>
        </w:tc>
        <w:tc>
          <w:tcPr>
            <w:tcW w:w="283" w:type="dxa"/>
            <w:shd w:val="clear" w:color="auto" w:fill="auto"/>
            <w:noWrap/>
            <w:textDirection w:val="btLr"/>
            <w:vAlign w:val="center"/>
          </w:tcPr>
          <w:p w14:paraId="11DED8DE" w14:textId="77777777" w:rsidR="008B0FD6" w:rsidRPr="00833D8D" w:rsidRDefault="008B0FD6" w:rsidP="00537002">
            <w:pPr>
              <w:jc w:val="center"/>
              <w:rPr>
                <w:rFonts w:ascii="Arial" w:hAnsi="Arial" w:cs="Arial"/>
                <w:color w:val="000000"/>
                <w:sz w:val="16"/>
                <w:szCs w:val="16"/>
              </w:rPr>
            </w:pPr>
            <w:r>
              <w:rPr>
                <w:rFonts w:ascii="Arial" w:hAnsi="Arial" w:cs="Arial"/>
                <w:color w:val="000000"/>
                <w:sz w:val="16"/>
                <w:szCs w:val="16"/>
              </w:rPr>
              <w:t>2</w:t>
            </w:r>
          </w:p>
        </w:tc>
        <w:tc>
          <w:tcPr>
            <w:tcW w:w="367" w:type="dxa"/>
            <w:shd w:val="clear" w:color="auto" w:fill="auto"/>
            <w:noWrap/>
            <w:textDirection w:val="btLr"/>
            <w:vAlign w:val="center"/>
          </w:tcPr>
          <w:p w14:paraId="2D32876E" w14:textId="77777777" w:rsidR="008B0FD6" w:rsidRPr="00833D8D" w:rsidRDefault="008B0FD6" w:rsidP="00537002">
            <w:pPr>
              <w:jc w:val="center"/>
              <w:rPr>
                <w:rFonts w:ascii="Arial" w:hAnsi="Arial" w:cs="Arial"/>
                <w:color w:val="000000"/>
                <w:sz w:val="16"/>
                <w:szCs w:val="16"/>
              </w:rPr>
            </w:pPr>
            <w:r>
              <w:rPr>
                <w:rFonts w:ascii="Arial" w:hAnsi="Arial" w:cs="Arial"/>
                <w:color w:val="000000"/>
                <w:sz w:val="16"/>
                <w:szCs w:val="16"/>
              </w:rPr>
              <w:t>1</w:t>
            </w:r>
          </w:p>
        </w:tc>
        <w:tc>
          <w:tcPr>
            <w:tcW w:w="385" w:type="dxa"/>
            <w:shd w:val="clear" w:color="auto" w:fill="auto"/>
            <w:noWrap/>
            <w:textDirection w:val="btLr"/>
            <w:vAlign w:val="center"/>
          </w:tcPr>
          <w:p w14:paraId="06824515" w14:textId="77777777" w:rsidR="008B0FD6" w:rsidRPr="00833D8D" w:rsidRDefault="008B0FD6" w:rsidP="00537002">
            <w:pPr>
              <w:jc w:val="center"/>
              <w:rPr>
                <w:rFonts w:ascii="Arial" w:hAnsi="Arial" w:cs="Arial"/>
                <w:color w:val="000000"/>
                <w:sz w:val="16"/>
                <w:szCs w:val="16"/>
              </w:rPr>
            </w:pPr>
            <w:r>
              <w:rPr>
                <w:rFonts w:ascii="Arial" w:hAnsi="Arial" w:cs="Arial"/>
                <w:color w:val="000000"/>
                <w:sz w:val="16"/>
                <w:szCs w:val="16"/>
              </w:rPr>
              <w:t>3</w:t>
            </w:r>
          </w:p>
        </w:tc>
        <w:tc>
          <w:tcPr>
            <w:tcW w:w="385" w:type="dxa"/>
            <w:shd w:val="clear" w:color="auto" w:fill="auto"/>
            <w:noWrap/>
            <w:textDirection w:val="btLr"/>
            <w:vAlign w:val="center"/>
          </w:tcPr>
          <w:p w14:paraId="4EA0D9FF" w14:textId="77777777" w:rsidR="008B0FD6" w:rsidRPr="00833D8D" w:rsidRDefault="008B0FD6" w:rsidP="00537002">
            <w:pPr>
              <w:jc w:val="center"/>
              <w:rPr>
                <w:rFonts w:ascii="Arial" w:hAnsi="Arial" w:cs="Arial"/>
                <w:color w:val="000000"/>
                <w:sz w:val="16"/>
                <w:szCs w:val="16"/>
              </w:rPr>
            </w:pPr>
            <w:r w:rsidRPr="00833D8D">
              <w:rPr>
                <w:rFonts w:ascii="Arial" w:hAnsi="Arial" w:cs="Arial"/>
                <w:color w:val="000000"/>
                <w:sz w:val="16"/>
                <w:szCs w:val="16"/>
              </w:rPr>
              <w:t>Riesgo Bajo</w:t>
            </w:r>
          </w:p>
        </w:tc>
        <w:tc>
          <w:tcPr>
            <w:tcW w:w="401" w:type="dxa"/>
            <w:shd w:val="clear" w:color="auto" w:fill="auto"/>
            <w:noWrap/>
            <w:textDirection w:val="btLr"/>
            <w:vAlign w:val="center"/>
          </w:tcPr>
          <w:p w14:paraId="0BD7DB4A" w14:textId="77777777" w:rsidR="008B0FD6" w:rsidRPr="00833D8D" w:rsidRDefault="008B0FD6" w:rsidP="00537002">
            <w:pPr>
              <w:jc w:val="center"/>
              <w:rPr>
                <w:rFonts w:ascii="Arial" w:hAnsi="Arial" w:cs="Arial"/>
                <w:color w:val="000000"/>
                <w:sz w:val="16"/>
                <w:szCs w:val="16"/>
              </w:rPr>
            </w:pPr>
            <w:r w:rsidRPr="00833D8D">
              <w:rPr>
                <w:rFonts w:ascii="Arial" w:hAnsi="Arial" w:cs="Arial"/>
                <w:color w:val="000000"/>
                <w:sz w:val="16"/>
                <w:szCs w:val="16"/>
              </w:rPr>
              <w:t>NO</w:t>
            </w:r>
          </w:p>
        </w:tc>
        <w:tc>
          <w:tcPr>
            <w:tcW w:w="447" w:type="dxa"/>
            <w:shd w:val="clear" w:color="auto" w:fill="auto"/>
            <w:textDirection w:val="btLr"/>
            <w:vAlign w:val="center"/>
          </w:tcPr>
          <w:p w14:paraId="73045C94" w14:textId="77777777" w:rsidR="008B0FD6" w:rsidRPr="00833D8D" w:rsidRDefault="008B0FD6" w:rsidP="00537002">
            <w:pPr>
              <w:jc w:val="center"/>
              <w:rPr>
                <w:rFonts w:ascii="Arial" w:hAnsi="Arial" w:cs="Arial"/>
                <w:color w:val="000000"/>
                <w:sz w:val="16"/>
                <w:szCs w:val="16"/>
              </w:rPr>
            </w:pPr>
            <w:r w:rsidRPr="00F04D2E">
              <w:rPr>
                <w:rFonts w:ascii="Arial" w:hAnsi="Arial" w:cs="Arial"/>
                <w:color w:val="000000"/>
                <w:sz w:val="16"/>
                <w:szCs w:val="16"/>
              </w:rPr>
              <w:t xml:space="preserve">Estructurador del estudio </w:t>
            </w:r>
            <w:r>
              <w:rPr>
                <w:rFonts w:ascii="Arial" w:hAnsi="Arial" w:cs="Arial"/>
                <w:color w:val="000000"/>
                <w:sz w:val="16"/>
                <w:szCs w:val="16"/>
              </w:rPr>
              <w:t>de conveniencia y oportunidad</w:t>
            </w:r>
          </w:p>
        </w:tc>
        <w:tc>
          <w:tcPr>
            <w:tcW w:w="425" w:type="dxa"/>
            <w:shd w:val="clear" w:color="auto" w:fill="auto"/>
            <w:textDirection w:val="btLr"/>
            <w:vAlign w:val="center"/>
          </w:tcPr>
          <w:p w14:paraId="09608A89" w14:textId="77777777" w:rsidR="008B0FD6" w:rsidRPr="00833D8D" w:rsidRDefault="008B0FD6" w:rsidP="00537002">
            <w:pPr>
              <w:jc w:val="center"/>
              <w:rPr>
                <w:rFonts w:ascii="Arial" w:hAnsi="Arial" w:cs="Arial"/>
                <w:color w:val="000000"/>
                <w:sz w:val="16"/>
                <w:szCs w:val="16"/>
              </w:rPr>
            </w:pPr>
            <w:r w:rsidRPr="0080665E">
              <w:rPr>
                <w:rFonts w:ascii="Arial" w:hAnsi="Arial" w:cs="Arial"/>
                <w:sz w:val="16"/>
                <w:szCs w:val="16"/>
              </w:rPr>
              <w:t>Elaboración estudio previo</w:t>
            </w:r>
            <w:r w:rsidRPr="0080665E">
              <w:rPr>
                <w:rFonts w:ascii="Arial" w:hAnsi="Arial" w:cs="Arial"/>
                <w:sz w:val="16"/>
                <w:szCs w:val="16"/>
                <w:lang w:val="es-CO" w:eastAsia="es-CO"/>
              </w:rPr>
              <w:t xml:space="preserve">  </w:t>
            </w:r>
          </w:p>
        </w:tc>
        <w:tc>
          <w:tcPr>
            <w:tcW w:w="567" w:type="dxa"/>
            <w:shd w:val="clear" w:color="auto" w:fill="auto"/>
            <w:textDirection w:val="btLr"/>
            <w:vAlign w:val="center"/>
          </w:tcPr>
          <w:p w14:paraId="57AF6B7B" w14:textId="77777777" w:rsidR="008B0FD6" w:rsidRPr="00833D8D" w:rsidRDefault="008B0FD6" w:rsidP="00537002">
            <w:pPr>
              <w:jc w:val="center"/>
              <w:rPr>
                <w:rFonts w:ascii="Arial" w:hAnsi="Arial" w:cs="Arial"/>
                <w:color w:val="000000"/>
                <w:sz w:val="16"/>
                <w:szCs w:val="16"/>
              </w:rPr>
            </w:pPr>
            <w:r>
              <w:rPr>
                <w:rFonts w:ascii="Arial" w:hAnsi="Arial" w:cs="Arial"/>
                <w:color w:val="000000"/>
                <w:sz w:val="16"/>
                <w:szCs w:val="16"/>
              </w:rPr>
              <w:t xml:space="preserve">En la evaluación de las ofertas </w:t>
            </w:r>
          </w:p>
        </w:tc>
        <w:tc>
          <w:tcPr>
            <w:tcW w:w="709" w:type="dxa"/>
            <w:shd w:val="clear" w:color="auto" w:fill="auto"/>
            <w:textDirection w:val="btLr"/>
            <w:vAlign w:val="center"/>
          </w:tcPr>
          <w:p w14:paraId="7FBB32FC" w14:textId="77777777" w:rsidR="008B0FD6" w:rsidRPr="00833D8D" w:rsidRDefault="008B0FD6" w:rsidP="00537002">
            <w:pPr>
              <w:jc w:val="center"/>
              <w:rPr>
                <w:rFonts w:ascii="Arial" w:hAnsi="Arial" w:cs="Arial"/>
                <w:color w:val="000000"/>
                <w:sz w:val="16"/>
                <w:szCs w:val="16"/>
              </w:rPr>
            </w:pPr>
            <w:r>
              <w:rPr>
                <w:rFonts w:ascii="Arial" w:hAnsi="Arial" w:cs="Arial"/>
                <w:color w:val="000000"/>
                <w:sz w:val="16"/>
                <w:szCs w:val="16"/>
              </w:rPr>
              <w:t xml:space="preserve">Informe emitido por el comité evaluador del proceso </w:t>
            </w:r>
          </w:p>
        </w:tc>
        <w:tc>
          <w:tcPr>
            <w:tcW w:w="425" w:type="dxa"/>
            <w:shd w:val="clear" w:color="auto" w:fill="auto"/>
            <w:noWrap/>
            <w:textDirection w:val="btLr"/>
            <w:vAlign w:val="center"/>
          </w:tcPr>
          <w:p w14:paraId="4B9FDD90" w14:textId="77777777" w:rsidR="008B0FD6" w:rsidRPr="00833D8D" w:rsidRDefault="008B0FD6" w:rsidP="00537002">
            <w:pPr>
              <w:jc w:val="center"/>
              <w:rPr>
                <w:rFonts w:ascii="Arial" w:hAnsi="Arial" w:cs="Arial"/>
                <w:color w:val="000000"/>
                <w:sz w:val="16"/>
                <w:szCs w:val="16"/>
              </w:rPr>
            </w:pPr>
            <w:r>
              <w:rPr>
                <w:rFonts w:ascii="Arial" w:hAnsi="Arial" w:cs="Arial"/>
                <w:color w:val="000000"/>
                <w:sz w:val="16"/>
                <w:szCs w:val="16"/>
              </w:rPr>
              <w:t xml:space="preserve">Única vez </w:t>
            </w:r>
          </w:p>
        </w:tc>
      </w:tr>
    </w:tbl>
    <w:p w14:paraId="5FC6801C" w14:textId="77777777" w:rsidR="008B0FD6" w:rsidRDefault="008B0FD6" w:rsidP="008B0FD6">
      <w:pPr>
        <w:pStyle w:val="Textoindependiente"/>
        <w:rPr>
          <w:b/>
          <w:color w:val="000000"/>
          <w:sz w:val="20"/>
        </w:rPr>
      </w:pPr>
    </w:p>
    <w:p w14:paraId="5D2D9E71" w14:textId="77777777" w:rsidR="008B0FD6" w:rsidRDefault="008B0FD6" w:rsidP="008B0FD6">
      <w:pPr>
        <w:pStyle w:val="Textoindependiente"/>
        <w:rPr>
          <w:b/>
          <w:color w:val="000000"/>
          <w:sz w:val="20"/>
        </w:rPr>
      </w:pPr>
      <w:r w:rsidRPr="00C82F7A">
        <w:rPr>
          <w:b/>
          <w:color w:val="000000"/>
          <w:sz w:val="20"/>
        </w:rPr>
        <w:t>TIPIFICACIÓN, ESTIMACIÓN, ASIGNACIÓN DEL RIESGO</w:t>
      </w:r>
    </w:p>
    <w:p w14:paraId="3A2440F3" w14:textId="77777777" w:rsidR="008B0FD6" w:rsidRPr="00514823" w:rsidRDefault="008B0FD6" w:rsidP="008B0FD6">
      <w:pPr>
        <w:pStyle w:val="Textoindependiente"/>
        <w:rPr>
          <w:b/>
          <w:color w:val="000000"/>
          <w:sz w:val="20"/>
        </w:rPr>
      </w:pPr>
    </w:p>
    <w:tbl>
      <w:tblPr>
        <w:tblW w:w="95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6"/>
        <w:gridCol w:w="1131"/>
        <w:gridCol w:w="1338"/>
        <w:gridCol w:w="1470"/>
        <w:gridCol w:w="1148"/>
        <w:gridCol w:w="1120"/>
        <w:gridCol w:w="2002"/>
      </w:tblGrid>
      <w:tr w:rsidR="008B0FD6" w:rsidRPr="00C82F7A" w14:paraId="65B5CE75" w14:textId="77777777" w:rsidTr="00083697">
        <w:trPr>
          <w:jc w:val="center"/>
        </w:trPr>
        <w:tc>
          <w:tcPr>
            <w:tcW w:w="1306" w:type="dxa"/>
            <w:vAlign w:val="center"/>
          </w:tcPr>
          <w:p w14:paraId="1BDC7356" w14:textId="77777777" w:rsidR="008B0FD6" w:rsidRPr="00C82F7A" w:rsidRDefault="008B0FD6" w:rsidP="00537002">
            <w:pPr>
              <w:jc w:val="center"/>
              <w:rPr>
                <w:rFonts w:ascii="Arial" w:hAnsi="Arial" w:cs="Arial"/>
                <w:b/>
                <w:color w:val="000000"/>
                <w:sz w:val="16"/>
                <w:szCs w:val="16"/>
              </w:rPr>
            </w:pPr>
            <w:r w:rsidRPr="00C82F7A">
              <w:rPr>
                <w:rFonts w:ascii="Arial" w:hAnsi="Arial" w:cs="Arial"/>
                <w:b/>
                <w:color w:val="000000"/>
                <w:sz w:val="16"/>
                <w:szCs w:val="16"/>
              </w:rPr>
              <w:t>Mecanismo de cobertura</w:t>
            </w:r>
          </w:p>
        </w:tc>
        <w:tc>
          <w:tcPr>
            <w:tcW w:w="1131" w:type="dxa"/>
            <w:vAlign w:val="center"/>
          </w:tcPr>
          <w:p w14:paraId="73416189" w14:textId="77777777" w:rsidR="008B0FD6" w:rsidRPr="00C82F7A" w:rsidRDefault="008B0FD6" w:rsidP="00537002">
            <w:pPr>
              <w:jc w:val="center"/>
              <w:rPr>
                <w:rFonts w:ascii="Arial" w:hAnsi="Arial" w:cs="Arial"/>
                <w:b/>
                <w:color w:val="000000"/>
                <w:sz w:val="16"/>
                <w:szCs w:val="16"/>
              </w:rPr>
            </w:pPr>
            <w:r w:rsidRPr="00C82F7A">
              <w:rPr>
                <w:rFonts w:ascii="Arial" w:hAnsi="Arial" w:cs="Arial"/>
                <w:b/>
                <w:color w:val="000000"/>
                <w:sz w:val="16"/>
                <w:szCs w:val="16"/>
              </w:rPr>
              <w:t>Clase de riesgo</w:t>
            </w:r>
          </w:p>
        </w:tc>
        <w:tc>
          <w:tcPr>
            <w:tcW w:w="1338" w:type="dxa"/>
            <w:vAlign w:val="center"/>
          </w:tcPr>
          <w:p w14:paraId="2E47C6EC" w14:textId="77777777" w:rsidR="008B0FD6" w:rsidRPr="00C82F7A" w:rsidRDefault="008B0FD6" w:rsidP="00537002">
            <w:pPr>
              <w:jc w:val="center"/>
              <w:rPr>
                <w:rFonts w:ascii="Arial" w:hAnsi="Arial" w:cs="Arial"/>
                <w:b/>
                <w:color w:val="000000"/>
                <w:sz w:val="16"/>
                <w:szCs w:val="16"/>
              </w:rPr>
            </w:pPr>
            <w:r w:rsidRPr="00C82F7A">
              <w:rPr>
                <w:rFonts w:ascii="Arial" w:hAnsi="Arial" w:cs="Arial"/>
                <w:b/>
                <w:color w:val="000000"/>
                <w:sz w:val="16"/>
                <w:szCs w:val="16"/>
              </w:rPr>
              <w:t>Tipificación de los riesgos</w:t>
            </w:r>
          </w:p>
        </w:tc>
        <w:tc>
          <w:tcPr>
            <w:tcW w:w="1470" w:type="dxa"/>
            <w:vAlign w:val="center"/>
          </w:tcPr>
          <w:p w14:paraId="12A712D8" w14:textId="77777777" w:rsidR="008B0FD6" w:rsidRPr="00C82F7A" w:rsidRDefault="008B0FD6" w:rsidP="00537002">
            <w:pPr>
              <w:jc w:val="center"/>
              <w:rPr>
                <w:rFonts w:ascii="Arial" w:hAnsi="Arial" w:cs="Arial"/>
                <w:b/>
                <w:color w:val="000000"/>
                <w:sz w:val="16"/>
                <w:szCs w:val="16"/>
              </w:rPr>
            </w:pPr>
            <w:r w:rsidRPr="00C82F7A">
              <w:rPr>
                <w:rFonts w:ascii="Arial" w:hAnsi="Arial" w:cs="Arial"/>
                <w:b/>
                <w:color w:val="000000"/>
                <w:sz w:val="16"/>
                <w:szCs w:val="16"/>
              </w:rPr>
              <w:t>Estimación de los riesgos</w:t>
            </w:r>
          </w:p>
        </w:tc>
        <w:tc>
          <w:tcPr>
            <w:tcW w:w="1148" w:type="dxa"/>
            <w:vAlign w:val="center"/>
          </w:tcPr>
          <w:p w14:paraId="2E8AAA68" w14:textId="77777777" w:rsidR="008B0FD6" w:rsidRPr="00C82F7A" w:rsidRDefault="008B0FD6" w:rsidP="00537002">
            <w:pPr>
              <w:jc w:val="center"/>
              <w:rPr>
                <w:rFonts w:ascii="Arial" w:hAnsi="Arial" w:cs="Arial"/>
                <w:b/>
                <w:color w:val="000000"/>
                <w:sz w:val="16"/>
                <w:szCs w:val="16"/>
              </w:rPr>
            </w:pPr>
            <w:r w:rsidRPr="00C82F7A">
              <w:rPr>
                <w:rFonts w:ascii="Arial" w:hAnsi="Arial" w:cs="Arial"/>
                <w:b/>
                <w:color w:val="000000"/>
                <w:sz w:val="16"/>
                <w:szCs w:val="16"/>
              </w:rPr>
              <w:t>Asignación del riesgo</w:t>
            </w:r>
          </w:p>
        </w:tc>
        <w:tc>
          <w:tcPr>
            <w:tcW w:w="1120" w:type="dxa"/>
            <w:vAlign w:val="center"/>
          </w:tcPr>
          <w:p w14:paraId="18B82BA1" w14:textId="77777777" w:rsidR="008B0FD6" w:rsidRPr="00C82F7A" w:rsidRDefault="008B0FD6" w:rsidP="00537002">
            <w:pPr>
              <w:jc w:val="center"/>
              <w:rPr>
                <w:rFonts w:ascii="Arial" w:hAnsi="Arial" w:cs="Arial"/>
                <w:b/>
                <w:color w:val="000000"/>
                <w:sz w:val="16"/>
                <w:szCs w:val="16"/>
              </w:rPr>
            </w:pPr>
            <w:r w:rsidRPr="00C82F7A">
              <w:rPr>
                <w:rFonts w:ascii="Arial" w:hAnsi="Arial" w:cs="Arial"/>
                <w:b/>
                <w:color w:val="000000"/>
                <w:sz w:val="16"/>
                <w:szCs w:val="16"/>
              </w:rPr>
              <w:t>Vigencia</w:t>
            </w:r>
          </w:p>
        </w:tc>
        <w:tc>
          <w:tcPr>
            <w:tcW w:w="2002" w:type="dxa"/>
            <w:vAlign w:val="center"/>
          </w:tcPr>
          <w:p w14:paraId="6C6E7CC7" w14:textId="77777777" w:rsidR="008B0FD6" w:rsidRPr="00C82F7A" w:rsidRDefault="008B0FD6" w:rsidP="00537002">
            <w:pPr>
              <w:jc w:val="center"/>
              <w:rPr>
                <w:rFonts w:ascii="Arial" w:hAnsi="Arial" w:cs="Arial"/>
                <w:b/>
                <w:color w:val="000000"/>
                <w:sz w:val="16"/>
                <w:szCs w:val="16"/>
              </w:rPr>
            </w:pPr>
            <w:r w:rsidRPr="00C82F7A">
              <w:rPr>
                <w:rFonts w:ascii="Arial" w:hAnsi="Arial" w:cs="Arial"/>
                <w:b/>
                <w:color w:val="000000"/>
                <w:sz w:val="16"/>
                <w:szCs w:val="16"/>
              </w:rPr>
              <w:t>Justificación cobertura/vigencia</w:t>
            </w:r>
          </w:p>
        </w:tc>
      </w:tr>
      <w:tr w:rsidR="008B0FD6" w:rsidRPr="00C82F7A" w14:paraId="084E0EE4" w14:textId="77777777" w:rsidTr="00083697">
        <w:trPr>
          <w:jc w:val="center"/>
        </w:trPr>
        <w:tc>
          <w:tcPr>
            <w:tcW w:w="1306" w:type="dxa"/>
            <w:vAlign w:val="center"/>
          </w:tcPr>
          <w:p w14:paraId="0ABE5B90" w14:textId="77777777" w:rsidR="008B0FD6" w:rsidRPr="002F59E0" w:rsidRDefault="008B0FD6" w:rsidP="00537002">
            <w:pPr>
              <w:jc w:val="both"/>
              <w:rPr>
                <w:rFonts w:ascii="Arial" w:hAnsi="Arial" w:cs="Arial"/>
                <w:color w:val="000000"/>
              </w:rPr>
            </w:pPr>
            <w:r>
              <w:rPr>
                <w:rFonts w:ascii="Arial" w:hAnsi="Arial" w:cs="Arial"/>
                <w:color w:val="000000"/>
                <w:sz w:val="16"/>
                <w:szCs w:val="16"/>
              </w:rPr>
              <w:t>Evitar el riesgo</w:t>
            </w:r>
          </w:p>
        </w:tc>
        <w:tc>
          <w:tcPr>
            <w:tcW w:w="1131" w:type="dxa"/>
            <w:vAlign w:val="center"/>
          </w:tcPr>
          <w:p w14:paraId="43CB5CDC" w14:textId="77777777" w:rsidR="008B0FD6" w:rsidRPr="002F59E0" w:rsidRDefault="008B0FD6" w:rsidP="00537002">
            <w:pPr>
              <w:jc w:val="center"/>
              <w:rPr>
                <w:rFonts w:ascii="Arial" w:hAnsi="Arial" w:cs="Arial"/>
                <w:color w:val="000000"/>
              </w:rPr>
            </w:pPr>
            <w:r w:rsidRPr="002F59E0">
              <w:rPr>
                <w:rFonts w:ascii="Arial" w:hAnsi="Arial" w:cs="Arial"/>
                <w:color w:val="000000"/>
                <w:sz w:val="16"/>
                <w:szCs w:val="16"/>
              </w:rPr>
              <w:t>Riesgo operacional</w:t>
            </w:r>
          </w:p>
        </w:tc>
        <w:tc>
          <w:tcPr>
            <w:tcW w:w="1338" w:type="dxa"/>
            <w:vAlign w:val="center"/>
          </w:tcPr>
          <w:p w14:paraId="6BB62A94" w14:textId="77777777" w:rsidR="008B0FD6" w:rsidRPr="002F59E0" w:rsidRDefault="008B0FD6" w:rsidP="009A2739">
            <w:pPr>
              <w:jc w:val="center"/>
              <w:rPr>
                <w:rFonts w:ascii="Arial" w:hAnsi="Arial" w:cs="Arial"/>
                <w:color w:val="000000"/>
              </w:rPr>
            </w:pPr>
            <w:r w:rsidRPr="00F04D2E">
              <w:rPr>
                <w:rFonts w:ascii="Arial" w:hAnsi="Arial" w:cs="Arial"/>
                <w:sz w:val="16"/>
                <w:szCs w:val="16"/>
              </w:rPr>
              <w:t>Que no se presenten ofe</w:t>
            </w:r>
            <w:r>
              <w:rPr>
                <w:rFonts w:ascii="Arial" w:hAnsi="Arial" w:cs="Arial"/>
                <w:sz w:val="16"/>
                <w:szCs w:val="16"/>
              </w:rPr>
              <w:t xml:space="preserve">rentes al proceso de selección </w:t>
            </w:r>
            <w:r w:rsidRPr="00F04D2E">
              <w:rPr>
                <w:rFonts w:ascii="Arial" w:hAnsi="Arial" w:cs="Arial"/>
                <w:sz w:val="16"/>
                <w:szCs w:val="16"/>
              </w:rPr>
              <w:t>o que no se suscriba el c</w:t>
            </w:r>
            <w:r>
              <w:rPr>
                <w:rFonts w:ascii="Arial" w:hAnsi="Arial" w:cs="Arial"/>
                <w:sz w:val="16"/>
                <w:szCs w:val="16"/>
              </w:rPr>
              <w:t>ontrato por diferentes factores</w:t>
            </w:r>
          </w:p>
        </w:tc>
        <w:tc>
          <w:tcPr>
            <w:tcW w:w="1470" w:type="dxa"/>
            <w:vAlign w:val="center"/>
          </w:tcPr>
          <w:p w14:paraId="468C549E" w14:textId="77777777" w:rsidR="008B0FD6" w:rsidRPr="002F59E0" w:rsidRDefault="008B0FD6" w:rsidP="009A2739">
            <w:pPr>
              <w:jc w:val="center"/>
              <w:rPr>
                <w:rFonts w:ascii="Arial" w:hAnsi="Arial" w:cs="Arial"/>
                <w:color w:val="000000"/>
              </w:rPr>
            </w:pPr>
            <w:r w:rsidRPr="00F04D2E">
              <w:rPr>
                <w:rFonts w:ascii="Arial" w:hAnsi="Arial" w:cs="Arial"/>
                <w:sz w:val="16"/>
                <w:szCs w:val="16"/>
              </w:rPr>
              <w:t>Problemas y retrasos en los tiempos de ejecución del contrato - imposibilidad de satisfacer las necesidades de la entidad</w:t>
            </w:r>
          </w:p>
        </w:tc>
        <w:tc>
          <w:tcPr>
            <w:tcW w:w="1148" w:type="dxa"/>
            <w:vAlign w:val="center"/>
          </w:tcPr>
          <w:p w14:paraId="10971E1F" w14:textId="77777777" w:rsidR="008B0FD6" w:rsidRPr="002F59E0" w:rsidRDefault="008B0FD6" w:rsidP="00537002">
            <w:pPr>
              <w:jc w:val="center"/>
              <w:rPr>
                <w:rFonts w:ascii="Arial" w:hAnsi="Arial" w:cs="Arial"/>
                <w:color w:val="000000"/>
              </w:rPr>
            </w:pPr>
            <w:r w:rsidRPr="00F04D2E">
              <w:rPr>
                <w:rFonts w:ascii="Arial" w:hAnsi="Arial" w:cs="Arial"/>
                <w:sz w:val="16"/>
                <w:szCs w:val="16"/>
              </w:rPr>
              <w:t>Policía Nacional</w:t>
            </w:r>
          </w:p>
        </w:tc>
        <w:tc>
          <w:tcPr>
            <w:tcW w:w="1120" w:type="dxa"/>
            <w:vAlign w:val="center"/>
          </w:tcPr>
          <w:p w14:paraId="106B543F" w14:textId="77777777" w:rsidR="008B0FD6" w:rsidRPr="002F59E0" w:rsidRDefault="008B0FD6" w:rsidP="00537002">
            <w:pPr>
              <w:jc w:val="center"/>
              <w:rPr>
                <w:rFonts w:ascii="Arial" w:hAnsi="Arial" w:cs="Arial"/>
                <w:color w:val="000000"/>
              </w:rPr>
            </w:pPr>
            <w:r w:rsidRPr="0080665E">
              <w:rPr>
                <w:rFonts w:ascii="Arial" w:hAnsi="Arial" w:cs="Arial"/>
                <w:sz w:val="16"/>
                <w:szCs w:val="16"/>
              </w:rPr>
              <w:t>Elaboración estudio previo</w:t>
            </w:r>
            <w:r w:rsidRPr="0080665E">
              <w:rPr>
                <w:rFonts w:ascii="Arial" w:hAnsi="Arial" w:cs="Arial"/>
                <w:sz w:val="16"/>
                <w:szCs w:val="16"/>
                <w:lang w:val="es-CO" w:eastAsia="es-CO"/>
              </w:rPr>
              <w:t xml:space="preserve">  </w:t>
            </w:r>
          </w:p>
        </w:tc>
        <w:tc>
          <w:tcPr>
            <w:tcW w:w="2002" w:type="dxa"/>
            <w:vAlign w:val="center"/>
          </w:tcPr>
          <w:p w14:paraId="008BA538" w14:textId="4EC44DC3" w:rsidR="008B0FD6" w:rsidRPr="002F59E0" w:rsidRDefault="008B0FD6" w:rsidP="009A2739">
            <w:pPr>
              <w:jc w:val="center"/>
              <w:rPr>
                <w:rFonts w:ascii="Arial" w:hAnsi="Arial" w:cs="Arial"/>
                <w:color w:val="000000"/>
              </w:rPr>
            </w:pPr>
            <w:r w:rsidRPr="00F04D2E">
              <w:rPr>
                <w:rFonts w:ascii="Arial" w:hAnsi="Arial" w:cs="Arial"/>
                <w:sz w:val="16"/>
                <w:szCs w:val="16"/>
              </w:rPr>
              <w:t>Ajustar las condiciones, plazos y requisitos habilitantes de</w:t>
            </w:r>
            <w:r>
              <w:rPr>
                <w:rFonts w:ascii="Arial" w:hAnsi="Arial" w:cs="Arial"/>
                <w:sz w:val="16"/>
                <w:szCs w:val="16"/>
              </w:rPr>
              <w:t xml:space="preserve"> </w:t>
            </w:r>
            <w:r w:rsidRPr="00F04D2E">
              <w:rPr>
                <w:rFonts w:ascii="Arial" w:hAnsi="Arial" w:cs="Arial"/>
                <w:sz w:val="16"/>
                <w:szCs w:val="16"/>
              </w:rPr>
              <w:t>l</w:t>
            </w:r>
            <w:r>
              <w:rPr>
                <w:rFonts w:ascii="Arial" w:hAnsi="Arial" w:cs="Arial"/>
                <w:sz w:val="16"/>
                <w:szCs w:val="16"/>
              </w:rPr>
              <w:t xml:space="preserve">a invitación </w:t>
            </w:r>
            <w:r w:rsidR="00421FFE">
              <w:rPr>
                <w:rFonts w:ascii="Arial" w:hAnsi="Arial" w:cs="Arial"/>
                <w:sz w:val="16"/>
                <w:szCs w:val="16"/>
              </w:rPr>
              <w:t xml:space="preserve">publica </w:t>
            </w:r>
            <w:r w:rsidR="00421FFE" w:rsidRPr="00F04D2E">
              <w:rPr>
                <w:rFonts w:ascii="Arial" w:hAnsi="Arial" w:cs="Arial"/>
                <w:sz w:val="16"/>
                <w:szCs w:val="16"/>
              </w:rPr>
              <w:t>dentro</w:t>
            </w:r>
            <w:r w:rsidRPr="00F04D2E">
              <w:rPr>
                <w:rFonts w:ascii="Arial" w:hAnsi="Arial" w:cs="Arial"/>
                <w:sz w:val="16"/>
                <w:szCs w:val="16"/>
              </w:rPr>
              <w:t xml:space="preserve"> de la normatividad legal vigente en materia contractual y condiciones del mercado, que permita la consecución plural de ofertas</w:t>
            </w:r>
          </w:p>
        </w:tc>
      </w:tr>
      <w:tr w:rsidR="008B0FD6" w:rsidRPr="00C82F7A" w14:paraId="5BB44C60" w14:textId="77777777" w:rsidTr="00083697">
        <w:trPr>
          <w:jc w:val="center"/>
        </w:trPr>
        <w:tc>
          <w:tcPr>
            <w:tcW w:w="1306" w:type="dxa"/>
            <w:vAlign w:val="center"/>
          </w:tcPr>
          <w:p w14:paraId="359E077D" w14:textId="77777777" w:rsidR="008B0FD6" w:rsidRDefault="008B0FD6" w:rsidP="00537002">
            <w:pPr>
              <w:jc w:val="both"/>
              <w:rPr>
                <w:rFonts w:ascii="Arial" w:hAnsi="Arial" w:cs="Arial"/>
                <w:color w:val="000000"/>
                <w:sz w:val="16"/>
                <w:szCs w:val="16"/>
              </w:rPr>
            </w:pPr>
            <w:r w:rsidRPr="00A0758E">
              <w:rPr>
                <w:rFonts w:ascii="Arial" w:hAnsi="Arial" w:cs="Arial"/>
                <w:sz w:val="16"/>
                <w:szCs w:val="16"/>
              </w:rPr>
              <w:t>Evitar el riesgo</w:t>
            </w:r>
          </w:p>
        </w:tc>
        <w:tc>
          <w:tcPr>
            <w:tcW w:w="1131" w:type="dxa"/>
            <w:vAlign w:val="center"/>
          </w:tcPr>
          <w:p w14:paraId="0A921068" w14:textId="77777777" w:rsidR="008B0FD6" w:rsidRPr="007143C3" w:rsidRDefault="008B0FD6" w:rsidP="00537002">
            <w:pPr>
              <w:jc w:val="center"/>
              <w:rPr>
                <w:rFonts w:ascii="Arial" w:hAnsi="Arial" w:cs="Arial"/>
                <w:sz w:val="16"/>
                <w:szCs w:val="16"/>
              </w:rPr>
            </w:pPr>
            <w:r w:rsidRPr="00833D8D">
              <w:rPr>
                <w:rFonts w:ascii="Arial" w:hAnsi="Arial" w:cs="Arial"/>
                <w:color w:val="000000"/>
                <w:sz w:val="16"/>
                <w:szCs w:val="16"/>
              </w:rPr>
              <w:t xml:space="preserve">Riesgo </w:t>
            </w:r>
            <w:r>
              <w:rPr>
                <w:rFonts w:ascii="Arial" w:hAnsi="Arial" w:cs="Arial"/>
                <w:color w:val="000000"/>
                <w:sz w:val="16"/>
                <w:szCs w:val="16"/>
              </w:rPr>
              <w:t>financiero</w:t>
            </w:r>
          </w:p>
        </w:tc>
        <w:tc>
          <w:tcPr>
            <w:tcW w:w="1338" w:type="dxa"/>
            <w:vAlign w:val="center"/>
          </w:tcPr>
          <w:p w14:paraId="208C143D" w14:textId="77777777" w:rsidR="008B0FD6" w:rsidRPr="00FA6189" w:rsidRDefault="008B0FD6" w:rsidP="009A2739">
            <w:pPr>
              <w:jc w:val="center"/>
              <w:rPr>
                <w:rFonts w:ascii="Arial" w:hAnsi="Arial" w:cs="Arial"/>
                <w:sz w:val="16"/>
                <w:szCs w:val="16"/>
              </w:rPr>
            </w:pPr>
            <w:r w:rsidRPr="00676A08">
              <w:rPr>
                <w:rFonts w:ascii="Arial" w:hAnsi="Arial" w:cs="Arial"/>
                <w:sz w:val="16"/>
                <w:szCs w:val="16"/>
              </w:rPr>
              <w:t>Manejo de precios artificialmente bajos por parte del oferente</w:t>
            </w:r>
          </w:p>
        </w:tc>
        <w:tc>
          <w:tcPr>
            <w:tcW w:w="1470" w:type="dxa"/>
            <w:vAlign w:val="center"/>
          </w:tcPr>
          <w:p w14:paraId="38F13350" w14:textId="77777777" w:rsidR="008B0FD6" w:rsidRPr="00502EAE" w:rsidRDefault="008B0FD6" w:rsidP="009A2739">
            <w:pPr>
              <w:jc w:val="center"/>
              <w:rPr>
                <w:rFonts w:ascii="Arial" w:hAnsi="Arial" w:cs="Arial"/>
                <w:sz w:val="16"/>
                <w:szCs w:val="16"/>
              </w:rPr>
            </w:pPr>
            <w:r w:rsidRPr="00676A08">
              <w:rPr>
                <w:rFonts w:ascii="Arial" w:hAnsi="Arial" w:cs="Arial"/>
                <w:sz w:val="16"/>
                <w:szCs w:val="16"/>
              </w:rPr>
              <w:t xml:space="preserve">Problemas financieros durante la ejecución del contrato, desequilibrio económico del contratista lo que se puede ver reflejado en la calidad </w:t>
            </w:r>
            <w:r>
              <w:rPr>
                <w:rFonts w:ascii="Arial" w:hAnsi="Arial" w:cs="Arial"/>
                <w:sz w:val="16"/>
                <w:szCs w:val="16"/>
              </w:rPr>
              <w:t>de los bienes contratados</w:t>
            </w:r>
          </w:p>
        </w:tc>
        <w:tc>
          <w:tcPr>
            <w:tcW w:w="1148" w:type="dxa"/>
            <w:vAlign w:val="center"/>
          </w:tcPr>
          <w:p w14:paraId="184A6506" w14:textId="77777777" w:rsidR="008B0FD6" w:rsidRDefault="008B0FD6" w:rsidP="00537002">
            <w:pPr>
              <w:jc w:val="center"/>
              <w:rPr>
                <w:rFonts w:ascii="Arial" w:hAnsi="Arial" w:cs="Arial"/>
                <w:sz w:val="16"/>
                <w:szCs w:val="16"/>
              </w:rPr>
            </w:pPr>
            <w:r w:rsidRPr="00833D8D">
              <w:rPr>
                <w:rFonts w:ascii="Arial" w:hAnsi="Arial" w:cs="Arial"/>
                <w:color w:val="000000"/>
                <w:sz w:val="16"/>
                <w:szCs w:val="16"/>
              </w:rPr>
              <w:t>Contratista</w:t>
            </w:r>
          </w:p>
        </w:tc>
        <w:tc>
          <w:tcPr>
            <w:tcW w:w="1120" w:type="dxa"/>
            <w:vAlign w:val="center"/>
          </w:tcPr>
          <w:p w14:paraId="79124C4D" w14:textId="77777777" w:rsidR="008B0FD6" w:rsidRPr="00833D8D" w:rsidRDefault="008B0FD6" w:rsidP="00537002">
            <w:pPr>
              <w:jc w:val="center"/>
              <w:rPr>
                <w:rFonts w:ascii="Arial" w:hAnsi="Arial" w:cs="Arial"/>
                <w:sz w:val="16"/>
                <w:szCs w:val="16"/>
              </w:rPr>
            </w:pPr>
            <w:r w:rsidRPr="0080665E">
              <w:rPr>
                <w:rFonts w:ascii="Arial" w:hAnsi="Arial" w:cs="Arial"/>
                <w:sz w:val="16"/>
                <w:szCs w:val="16"/>
              </w:rPr>
              <w:t>Elaboración estudio previo</w:t>
            </w:r>
            <w:r w:rsidRPr="0080665E">
              <w:rPr>
                <w:rFonts w:ascii="Arial" w:hAnsi="Arial" w:cs="Arial"/>
                <w:sz w:val="16"/>
                <w:szCs w:val="16"/>
                <w:lang w:val="es-CO" w:eastAsia="es-CO"/>
              </w:rPr>
              <w:t xml:space="preserve">  </w:t>
            </w:r>
          </w:p>
        </w:tc>
        <w:tc>
          <w:tcPr>
            <w:tcW w:w="2002" w:type="dxa"/>
            <w:vAlign w:val="center"/>
          </w:tcPr>
          <w:p w14:paraId="4E061DDB" w14:textId="77777777" w:rsidR="008B0FD6" w:rsidRPr="00FA6189" w:rsidRDefault="008B0FD6" w:rsidP="00537002">
            <w:pPr>
              <w:jc w:val="both"/>
              <w:rPr>
                <w:rFonts w:ascii="Arial" w:hAnsi="Arial" w:cs="Arial"/>
                <w:sz w:val="16"/>
                <w:szCs w:val="16"/>
              </w:rPr>
            </w:pPr>
            <w:r w:rsidRPr="00A0758E">
              <w:rPr>
                <w:rFonts w:ascii="Arial" w:hAnsi="Arial" w:cs="Arial"/>
                <w:sz w:val="16"/>
                <w:szCs w:val="16"/>
              </w:rPr>
              <w:t xml:space="preserve">Implementación de sistemas de </w:t>
            </w:r>
            <w:r>
              <w:rPr>
                <w:rFonts w:ascii="Arial" w:hAnsi="Arial" w:cs="Arial"/>
                <w:sz w:val="16"/>
                <w:szCs w:val="16"/>
                <w:lang w:val="es-CO"/>
              </w:rPr>
              <w:t>precio techo</w:t>
            </w:r>
            <w:r w:rsidRPr="00A0758E">
              <w:rPr>
                <w:rFonts w:ascii="Arial" w:hAnsi="Arial" w:cs="Arial"/>
                <w:sz w:val="16"/>
                <w:szCs w:val="16"/>
                <w:lang w:val="es-CO"/>
              </w:rPr>
              <w:t xml:space="preserve"> </w:t>
            </w:r>
            <w:r w:rsidRPr="00A0758E">
              <w:rPr>
                <w:rFonts w:ascii="Arial" w:hAnsi="Arial" w:cs="Arial"/>
                <w:sz w:val="16"/>
                <w:szCs w:val="16"/>
              </w:rPr>
              <w:t>de los precios</w:t>
            </w:r>
            <w:r w:rsidRPr="00A0758E">
              <w:rPr>
                <w:rFonts w:ascii="Arial" w:hAnsi="Arial" w:cs="Arial"/>
                <w:sz w:val="16"/>
                <w:szCs w:val="16"/>
                <w:lang w:val="es-CO"/>
              </w:rPr>
              <w:t xml:space="preserve"> unitarios </w:t>
            </w:r>
            <w:r>
              <w:rPr>
                <w:rFonts w:ascii="Arial" w:hAnsi="Arial" w:cs="Arial"/>
                <w:sz w:val="16"/>
                <w:szCs w:val="16"/>
                <w:lang w:val="es-CO"/>
              </w:rPr>
              <w:t>de conformidad con el estudio de mercado</w:t>
            </w:r>
          </w:p>
        </w:tc>
      </w:tr>
    </w:tbl>
    <w:p w14:paraId="2EE2D558" w14:textId="4477F8A8" w:rsidR="001169D0" w:rsidRPr="00083697" w:rsidRDefault="00A455FC" w:rsidP="008B0FD6">
      <w:pPr>
        <w:pStyle w:val="Prrafodelista"/>
        <w:ind w:left="0"/>
        <w:jc w:val="center"/>
        <w:rPr>
          <w:rFonts w:ascii="Arial" w:eastAsiaTheme="minorHAnsi" w:hAnsi="Arial" w:cs="Arial"/>
          <w:b/>
          <w:bCs/>
          <w:sz w:val="20"/>
          <w:szCs w:val="18"/>
          <w:lang w:eastAsia="en-US"/>
        </w:rPr>
      </w:pPr>
      <w:r w:rsidRPr="00083697">
        <w:rPr>
          <w:rFonts w:ascii="Arial" w:hAnsi="Arial" w:cs="Arial"/>
          <w:b/>
          <w:bCs/>
          <w:sz w:val="20"/>
          <w:szCs w:val="18"/>
        </w:rPr>
        <w:lastRenderedPageBreak/>
        <w:t xml:space="preserve">FORMULARIO </w:t>
      </w:r>
      <w:r w:rsidRPr="00083697">
        <w:rPr>
          <w:rFonts w:ascii="Arial" w:eastAsiaTheme="minorHAnsi" w:hAnsi="Arial" w:cs="Arial"/>
          <w:b/>
          <w:bCs/>
          <w:sz w:val="20"/>
          <w:szCs w:val="18"/>
          <w:lang w:eastAsia="en-US"/>
        </w:rPr>
        <w:t>ACUERDO DE CONFIDENCIALIDAD</w:t>
      </w:r>
    </w:p>
    <w:p w14:paraId="3EF6EBC2" w14:textId="77777777" w:rsidR="00A455FC" w:rsidRDefault="00A455FC" w:rsidP="008B0FD6">
      <w:pPr>
        <w:pStyle w:val="Prrafodelista"/>
        <w:ind w:left="0"/>
        <w:jc w:val="center"/>
        <w:rPr>
          <w:rFonts w:ascii="Arial" w:eastAsiaTheme="minorHAnsi" w:hAnsi="Arial" w:cs="Arial"/>
          <w:b/>
          <w:bCs/>
          <w:sz w:val="18"/>
          <w:szCs w:val="18"/>
          <w:lang w:eastAsia="en-US"/>
        </w:rPr>
      </w:pPr>
    </w:p>
    <w:p w14:paraId="6C4CA019" w14:textId="77777777" w:rsidR="00A455FC" w:rsidRPr="00A455FC" w:rsidRDefault="007B4E5E" w:rsidP="00A455FC">
      <w:pPr>
        <w:jc w:val="both"/>
        <w:rPr>
          <w:rFonts w:ascii="Arial" w:hAnsi="Arial" w:cs="Arial"/>
          <w:sz w:val="20"/>
          <w:szCs w:val="20"/>
        </w:rPr>
      </w:pPr>
      <w:sdt>
        <w:sdtPr>
          <w:rPr>
            <w:rFonts w:ascii="Arial" w:hAnsi="Arial" w:cs="Arial"/>
            <w:sz w:val="20"/>
            <w:szCs w:val="20"/>
          </w:rPr>
          <w:id w:val="-40828825"/>
          <w:placeholder>
            <w:docPart w:val="A35A3B7362E847FEAC6DA04846623C4A"/>
          </w:placeholder>
          <w:showingPlcHdr/>
          <w15:color w:val="800000"/>
          <w:text/>
        </w:sdtPr>
        <w:sdtEndPr/>
        <w:sdtContent>
          <w:r w:rsidR="00A455FC" w:rsidRPr="00A455FC">
            <w:rPr>
              <w:rStyle w:val="Textodelmarcadordeposicin"/>
              <w:rFonts w:ascii="Arial" w:hAnsi="Arial" w:cs="Arial"/>
              <w:color w:val="FF8F8F"/>
              <w:sz w:val="20"/>
              <w:szCs w:val="20"/>
              <w:u w:val="single"/>
            </w:rPr>
            <w:t>Ciudad</w:t>
          </w:r>
        </w:sdtContent>
      </w:sdt>
      <w:r w:rsidR="00A455FC" w:rsidRPr="00A455FC">
        <w:rPr>
          <w:rFonts w:ascii="Arial" w:hAnsi="Arial" w:cs="Arial"/>
          <w:sz w:val="20"/>
          <w:szCs w:val="20"/>
        </w:rPr>
        <w:t xml:space="preserve">, </w:t>
      </w:r>
      <w:sdt>
        <w:sdtPr>
          <w:rPr>
            <w:rFonts w:ascii="Arial" w:hAnsi="Arial" w:cs="Arial"/>
            <w:sz w:val="20"/>
            <w:szCs w:val="20"/>
          </w:rPr>
          <w:id w:val="-1376159086"/>
          <w:placeholder>
            <w:docPart w:val="CF663124DC0A43348D0443985399CFE0"/>
          </w:placeholder>
          <w:showingPlcHdr/>
          <w15:color w:val="800000"/>
          <w:date w:fullDate="2021-04-13T00:00:00Z">
            <w:dateFormat w:val="d 'de' MMMM 'de' yyyy"/>
            <w:lid w:val="es-CO"/>
            <w:storeMappedDataAs w:val="dateTime"/>
            <w:calendar w:val="gregorian"/>
          </w:date>
        </w:sdtPr>
        <w:sdtEndPr/>
        <w:sdtContent>
          <w:r w:rsidR="00A455FC" w:rsidRPr="00A455FC">
            <w:rPr>
              <w:rStyle w:val="Textodelmarcadordeposicin"/>
              <w:rFonts w:ascii="Arial" w:hAnsi="Arial" w:cs="Arial"/>
              <w:color w:val="FF8F8F"/>
              <w:sz w:val="20"/>
              <w:szCs w:val="20"/>
            </w:rPr>
            <w:t>seleccionar la fecha.</w:t>
          </w:r>
        </w:sdtContent>
      </w:sdt>
    </w:p>
    <w:p w14:paraId="52A6E0C9" w14:textId="77777777" w:rsidR="00A455FC" w:rsidRPr="00CB15A8" w:rsidRDefault="00A455FC" w:rsidP="00A455FC">
      <w:pPr>
        <w:jc w:val="both"/>
        <w:rPr>
          <w:rFonts w:ascii="Arial" w:hAnsi="Arial" w:cs="Arial"/>
          <w:sz w:val="20"/>
          <w:szCs w:val="20"/>
        </w:rPr>
      </w:pPr>
    </w:p>
    <w:p w14:paraId="670A599B" w14:textId="2248F3D7" w:rsidR="00A455FC" w:rsidRPr="00CB15A8" w:rsidRDefault="00083697" w:rsidP="00A455FC">
      <w:pPr>
        <w:jc w:val="both"/>
        <w:rPr>
          <w:rFonts w:ascii="Arial" w:hAnsi="Arial" w:cs="Arial"/>
          <w:sz w:val="20"/>
          <w:szCs w:val="20"/>
        </w:rPr>
      </w:pPr>
      <w:r>
        <w:rPr>
          <w:rFonts w:ascii="Arial" w:hAnsi="Arial" w:cs="Arial"/>
          <w:sz w:val="20"/>
          <w:szCs w:val="20"/>
        </w:rPr>
        <w:t>Señores</w:t>
      </w:r>
    </w:p>
    <w:p w14:paraId="131C804E" w14:textId="1F0A8632" w:rsidR="00A455FC" w:rsidRPr="00CB15A8" w:rsidRDefault="00A455FC" w:rsidP="00A455FC">
      <w:pPr>
        <w:jc w:val="both"/>
        <w:rPr>
          <w:rFonts w:ascii="Arial" w:hAnsi="Arial" w:cs="Arial"/>
          <w:sz w:val="20"/>
          <w:szCs w:val="20"/>
        </w:rPr>
      </w:pPr>
      <w:r w:rsidRPr="00CB15A8">
        <w:rPr>
          <w:rFonts w:ascii="Arial" w:hAnsi="Arial" w:cs="Arial"/>
          <w:sz w:val="20"/>
          <w:szCs w:val="20"/>
        </w:rPr>
        <w:t>POLICÍA NACIONAL –</w:t>
      </w:r>
      <w:r w:rsidR="00084C9A">
        <w:rPr>
          <w:rFonts w:ascii="Arial" w:hAnsi="Arial" w:cs="Arial"/>
          <w:sz w:val="20"/>
          <w:szCs w:val="20"/>
        </w:rPr>
        <w:t xml:space="preserve"> DEPARTAMENTO DE POLICÍA URABÁ – UNIDAD PRESTADORA DE SALUD</w:t>
      </w:r>
      <w:r w:rsidRPr="00CB15A8">
        <w:rPr>
          <w:rFonts w:ascii="Arial" w:hAnsi="Arial" w:cs="Arial"/>
          <w:sz w:val="20"/>
          <w:szCs w:val="20"/>
        </w:rPr>
        <w:t xml:space="preserve"> </w:t>
      </w:r>
    </w:p>
    <w:p w14:paraId="4772E084" w14:textId="77777777" w:rsidR="00A455FC" w:rsidRPr="00CB15A8" w:rsidRDefault="00A455FC" w:rsidP="00A455FC">
      <w:pPr>
        <w:jc w:val="both"/>
        <w:rPr>
          <w:rFonts w:ascii="Arial" w:hAnsi="Arial" w:cs="Arial"/>
          <w:sz w:val="20"/>
          <w:szCs w:val="20"/>
        </w:rPr>
      </w:pPr>
      <w:r w:rsidRPr="00CB15A8">
        <w:rPr>
          <w:rFonts w:ascii="Arial" w:hAnsi="Arial" w:cs="Arial"/>
          <w:sz w:val="20"/>
          <w:szCs w:val="20"/>
        </w:rPr>
        <w:t>Ciudad.</w:t>
      </w:r>
    </w:p>
    <w:p w14:paraId="1D1BF9ED" w14:textId="77777777" w:rsidR="00A455FC" w:rsidRPr="00CB15A8" w:rsidRDefault="00A455FC" w:rsidP="00A455FC">
      <w:pPr>
        <w:jc w:val="both"/>
        <w:rPr>
          <w:rFonts w:ascii="Arial" w:hAnsi="Arial" w:cs="Arial"/>
          <w:sz w:val="20"/>
          <w:szCs w:val="20"/>
        </w:rPr>
      </w:pPr>
    </w:p>
    <w:p w14:paraId="554FC7FF" w14:textId="03619189" w:rsidR="00A455FC" w:rsidRPr="00CB15A8" w:rsidRDefault="00A455FC" w:rsidP="00A455FC">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DAE139221EB8428A9A1E8764201FBC5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 xml:space="preserve">Mínima Cuantía </w:t>
          </w:r>
        </w:sdtContent>
      </w:sdt>
      <w:r w:rsidRPr="00CB15A8">
        <w:rPr>
          <w:rFonts w:ascii="Arial" w:hAnsi="Arial" w:cs="Arial"/>
          <w:sz w:val="20"/>
          <w:szCs w:val="20"/>
        </w:rPr>
        <w:t>Número</w:t>
      </w:r>
      <w:r w:rsidR="00B23118">
        <w:rPr>
          <w:rFonts w:ascii="Arial" w:hAnsi="Arial" w:cs="Arial"/>
          <w:sz w:val="20"/>
          <w:szCs w:val="20"/>
        </w:rPr>
        <w:t xml:space="preserve"> </w:t>
      </w:r>
      <w:r w:rsidR="00B23118" w:rsidRPr="00B23118">
        <w:rPr>
          <w:rFonts w:ascii="Arial" w:hAnsi="Arial" w:cs="Arial"/>
          <w:b/>
          <w:sz w:val="20"/>
          <w:szCs w:val="20"/>
        </w:rPr>
        <w:t>PN DEURA UPRES MIC 0</w:t>
      </w:r>
      <w:r w:rsidR="00830B5C">
        <w:rPr>
          <w:rFonts w:ascii="Arial" w:hAnsi="Arial" w:cs="Arial"/>
          <w:b/>
          <w:sz w:val="20"/>
          <w:szCs w:val="20"/>
        </w:rPr>
        <w:t>44</w:t>
      </w:r>
      <w:r w:rsidR="00B23118">
        <w:rPr>
          <w:rFonts w:ascii="Arial" w:hAnsi="Arial" w:cs="Arial"/>
          <w:sz w:val="20"/>
          <w:szCs w:val="20"/>
        </w:rPr>
        <w:t xml:space="preserve"> </w:t>
      </w:r>
      <w:r w:rsidR="00B23118" w:rsidRPr="00B23118">
        <w:rPr>
          <w:rFonts w:ascii="Arial" w:hAnsi="Arial" w:cs="Arial"/>
          <w:b/>
          <w:sz w:val="20"/>
          <w:szCs w:val="20"/>
        </w:rPr>
        <w:t>202</w:t>
      </w:r>
      <w:r w:rsidR="00830B5C">
        <w:rPr>
          <w:rFonts w:ascii="Arial" w:hAnsi="Arial" w:cs="Arial"/>
          <w:b/>
          <w:sz w:val="20"/>
          <w:szCs w:val="20"/>
        </w:rPr>
        <w:t xml:space="preserve">3 </w:t>
      </w:r>
      <w:r w:rsidRPr="00CB15A8">
        <w:rPr>
          <w:rFonts w:ascii="Arial" w:hAnsi="Arial" w:cs="Arial"/>
          <w:sz w:val="20"/>
          <w:szCs w:val="20"/>
        </w:rPr>
        <w:t xml:space="preserve">cuyo objeto es: </w:t>
      </w:r>
      <w:sdt>
        <w:sdtPr>
          <w:rPr>
            <w:rFonts w:ascii="Arial" w:eastAsia="Calibri" w:hAnsi="Arial" w:cs="Arial"/>
            <w:b/>
            <w:bCs/>
            <w:sz w:val="20"/>
            <w:szCs w:val="20"/>
            <w:lang w:val="es-CO"/>
          </w:rPr>
          <w:id w:val="736206308"/>
          <w:placeholder>
            <w:docPart w:val="F199C7CD022F485B8DBE46F24216C760"/>
          </w:placeholder>
          <w15:color w:val="800000"/>
          <w:text/>
        </w:sdtPr>
        <w:sdtEndPr/>
        <w:sdtContent>
          <w:r w:rsidR="00B23118" w:rsidRPr="00B23118">
            <w:rPr>
              <w:rFonts w:ascii="Arial" w:eastAsia="Calibri" w:hAnsi="Arial" w:cs="Arial"/>
              <w:b/>
              <w:bCs/>
              <w:sz w:val="20"/>
              <w:szCs w:val="20"/>
              <w:lang w:val="es-CO"/>
            </w:rPr>
            <w:t>SERVICIO DE MANTENIMIENTO PREVENTIVO Y CORRECTIVO A TODO COSTO CON SUMINISTRO DE REPUESTOS (EQUIPO ODONTOLÓGICO, EQUIPO MÉDICO, REFRIGERACIÓN Y DE REHABILITACIÓN) DE LA UNIDAD PRESTADORA DE SALUD URABÁ</w:t>
          </w:r>
        </w:sdtContent>
      </w:sdt>
    </w:p>
    <w:p w14:paraId="70B865BD" w14:textId="77777777" w:rsidR="00A455FC" w:rsidRPr="00CB15A8" w:rsidRDefault="00A455FC" w:rsidP="00A455FC">
      <w:pPr>
        <w:pStyle w:val="Textoindependiente"/>
        <w:jc w:val="both"/>
        <w:rPr>
          <w:color w:val="000000"/>
          <w:sz w:val="20"/>
          <w:szCs w:val="20"/>
          <w:lang w:val="es-CO"/>
        </w:rPr>
      </w:pPr>
    </w:p>
    <w:p w14:paraId="6D23F746" w14:textId="77777777" w:rsidR="00A455FC" w:rsidRPr="00CB15A8" w:rsidRDefault="00A455FC" w:rsidP="00A455FC">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AE682C3E17C74B158AAB7F646782AFE8"/>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BEA81B1C44E246EEBA30B8E7489D34C7"/>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01106ED8A99B40939638BEC4D38093D1"/>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E6C23845F5E64DB6B5923A16498FF316"/>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14:paraId="17D21CC3" w14:textId="77777777" w:rsidR="00A455FC" w:rsidRPr="00CB15A8" w:rsidRDefault="00A455FC" w:rsidP="00A455FC">
      <w:pPr>
        <w:pStyle w:val="Textoindependiente"/>
        <w:jc w:val="both"/>
        <w:rPr>
          <w:color w:val="000000"/>
          <w:sz w:val="20"/>
          <w:szCs w:val="20"/>
          <w:lang w:val="es-CO"/>
        </w:rPr>
      </w:pPr>
    </w:p>
    <w:p w14:paraId="72A620B4" w14:textId="77777777" w:rsidR="00A455FC" w:rsidRPr="00CB15A8" w:rsidRDefault="00A455FC" w:rsidP="00A455FC">
      <w:pPr>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AEDD4F4F39D54A62B0BA725E626C0D91"/>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20DE2877635F432F8548CAF1CE3B0DFE"/>
          </w:placeholder>
          <w:showingPlcHdr/>
        </w:sdtPr>
        <w:sdtEndPr/>
        <w:sdtContent>
          <w:r w:rsidRPr="00CB15A8">
            <w:rPr>
              <w:rStyle w:val="Textodelmarcadordeposicin"/>
              <w:rFonts w:cs="Arial"/>
              <w:color w:val="FF8F8F"/>
              <w:sz w:val="20"/>
              <w:szCs w:val="20"/>
              <w:u w:val="single"/>
            </w:rPr>
            <w:t>Transcribir el objeto del proceso</w:t>
          </w:r>
          <w:r w:rsidRPr="00CB15A8">
            <w:rPr>
              <w:rStyle w:val="Textodelmarcadordeposicin"/>
              <w:rFonts w:cs="Arial"/>
              <w:sz w:val="20"/>
              <w:szCs w:val="20"/>
            </w:rPr>
            <w:t>.</w:t>
          </w:r>
        </w:sdtContent>
      </w:sdt>
    </w:p>
    <w:p w14:paraId="6A419E9C" w14:textId="77777777" w:rsidR="00A455FC" w:rsidRPr="00CB15A8" w:rsidRDefault="00A455FC" w:rsidP="00A455FC">
      <w:pPr>
        <w:pStyle w:val="Textoindependiente"/>
        <w:jc w:val="both"/>
        <w:rPr>
          <w:b/>
          <w:color w:val="000000"/>
          <w:sz w:val="20"/>
          <w:szCs w:val="20"/>
          <w:lang w:val="es-CO"/>
        </w:rPr>
      </w:pPr>
    </w:p>
    <w:p w14:paraId="726EC55F" w14:textId="77777777" w:rsidR="00A455FC" w:rsidRPr="00CB15A8" w:rsidRDefault="00A455FC" w:rsidP="00A455FC">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E96D3A3" w14:textId="77777777" w:rsidR="00A455FC" w:rsidRPr="00CB15A8" w:rsidRDefault="00A455FC" w:rsidP="00A455FC">
      <w:pPr>
        <w:pStyle w:val="Tibitoc"/>
        <w:jc w:val="both"/>
        <w:rPr>
          <w:rFonts w:cs="Arial"/>
          <w:b w:val="0"/>
          <w:bCs/>
          <w:color w:val="000000"/>
          <w:sz w:val="20"/>
          <w:szCs w:val="20"/>
          <w:lang w:val="es-CO"/>
        </w:rPr>
      </w:pPr>
    </w:p>
    <w:p w14:paraId="1B41CD17" w14:textId="77777777" w:rsidR="00A455FC" w:rsidRDefault="00A455FC" w:rsidP="00A455FC">
      <w:pPr>
        <w:pStyle w:val="Textoindependiente"/>
        <w:jc w:val="both"/>
        <w:rPr>
          <w:b/>
          <w:color w:val="000000"/>
          <w:sz w:val="20"/>
          <w:szCs w:val="20"/>
          <w:lang w:val="es-CO"/>
        </w:rPr>
      </w:pPr>
    </w:p>
    <w:p w14:paraId="466599A9" w14:textId="77777777" w:rsidR="00A455FC" w:rsidRPr="00CB15A8" w:rsidRDefault="00A455FC" w:rsidP="00A455FC">
      <w:pPr>
        <w:pStyle w:val="Textoindependiente"/>
        <w:jc w:val="both"/>
        <w:rPr>
          <w:b/>
          <w:color w:val="000000"/>
          <w:sz w:val="20"/>
          <w:szCs w:val="20"/>
          <w:lang w:val="es-CO"/>
        </w:rPr>
      </w:pPr>
      <w:r w:rsidRPr="00CB15A8">
        <w:rPr>
          <w:b/>
          <w:color w:val="000000"/>
          <w:sz w:val="20"/>
          <w:szCs w:val="20"/>
          <w:lang w:val="es-CO"/>
        </w:rPr>
        <w:t>Cláusula primera. Compromisos asumidos.</w:t>
      </w:r>
    </w:p>
    <w:p w14:paraId="42C4CBF9" w14:textId="77777777" w:rsidR="00A455FC" w:rsidRPr="00CB15A8" w:rsidRDefault="00A455FC" w:rsidP="00A455FC">
      <w:pPr>
        <w:pStyle w:val="Textoindependiente"/>
        <w:jc w:val="both"/>
        <w:rPr>
          <w:b/>
          <w:color w:val="000000"/>
          <w:sz w:val="20"/>
          <w:szCs w:val="20"/>
          <w:lang w:val="es-CO"/>
        </w:rPr>
      </w:pPr>
    </w:p>
    <w:p w14:paraId="12D1F8A9" w14:textId="77777777" w:rsidR="00A455FC" w:rsidRPr="00CB15A8" w:rsidRDefault="00A455FC" w:rsidP="00A455FC">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1C3D1FC6" w14:textId="77777777" w:rsidR="00A455FC" w:rsidRPr="00CB15A8" w:rsidRDefault="00A455FC" w:rsidP="00A455FC">
      <w:pPr>
        <w:pStyle w:val="Textoindependiente"/>
        <w:jc w:val="both"/>
        <w:rPr>
          <w:color w:val="000000"/>
          <w:sz w:val="20"/>
          <w:szCs w:val="20"/>
          <w:lang w:val="es-CO"/>
        </w:rPr>
      </w:pPr>
    </w:p>
    <w:p w14:paraId="6FF8A121" w14:textId="77777777" w:rsidR="00A455FC" w:rsidRPr="00CB15A8" w:rsidRDefault="00A455FC" w:rsidP="00A455FC">
      <w:pPr>
        <w:pStyle w:val="Lista2"/>
        <w:numPr>
          <w:ilvl w:val="0"/>
          <w:numId w:val="42"/>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04A63A7" w14:textId="77777777" w:rsidR="00A455FC" w:rsidRPr="00CB15A8" w:rsidRDefault="00A455FC" w:rsidP="00A455FC">
      <w:pPr>
        <w:pStyle w:val="Lista2"/>
        <w:ind w:left="720" w:firstLine="0"/>
        <w:jc w:val="both"/>
        <w:rPr>
          <w:rFonts w:ascii="Arial" w:hAnsi="Arial" w:cs="Arial"/>
          <w:color w:val="000000"/>
          <w:sz w:val="20"/>
          <w:szCs w:val="20"/>
        </w:rPr>
      </w:pPr>
    </w:p>
    <w:p w14:paraId="30DDD077" w14:textId="77777777" w:rsidR="00A455FC" w:rsidRPr="00CB15A8" w:rsidRDefault="00A455FC" w:rsidP="00A455FC">
      <w:pPr>
        <w:pStyle w:val="Lista2"/>
        <w:numPr>
          <w:ilvl w:val="0"/>
          <w:numId w:val="4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893340E" w14:textId="77777777" w:rsidR="00A455FC" w:rsidRPr="00CB15A8" w:rsidRDefault="00A455FC" w:rsidP="00A455FC">
      <w:pPr>
        <w:pStyle w:val="Lista2"/>
        <w:ind w:left="0" w:firstLine="0"/>
        <w:jc w:val="both"/>
        <w:rPr>
          <w:rFonts w:ascii="Arial" w:hAnsi="Arial" w:cs="Arial"/>
          <w:color w:val="000000"/>
          <w:sz w:val="20"/>
          <w:szCs w:val="20"/>
        </w:rPr>
      </w:pPr>
    </w:p>
    <w:p w14:paraId="5240DA39" w14:textId="77777777" w:rsidR="00A455FC" w:rsidRPr="00CB15A8" w:rsidRDefault="00A455FC" w:rsidP="00A455FC">
      <w:pPr>
        <w:pStyle w:val="Lista2"/>
        <w:numPr>
          <w:ilvl w:val="0"/>
          <w:numId w:val="4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D008E15" w14:textId="77777777" w:rsidR="00A455FC" w:rsidRPr="00CB15A8" w:rsidRDefault="00A455FC" w:rsidP="00A455FC">
      <w:pPr>
        <w:pStyle w:val="Lista2"/>
        <w:ind w:left="720" w:firstLine="0"/>
        <w:jc w:val="both"/>
        <w:rPr>
          <w:rFonts w:ascii="Arial" w:hAnsi="Arial" w:cs="Arial"/>
          <w:color w:val="000000"/>
          <w:sz w:val="20"/>
          <w:szCs w:val="20"/>
        </w:rPr>
      </w:pPr>
    </w:p>
    <w:p w14:paraId="39577925" w14:textId="77777777" w:rsidR="00A455FC" w:rsidRPr="00CB15A8" w:rsidRDefault="00A455FC" w:rsidP="00A455FC">
      <w:pPr>
        <w:pStyle w:val="Lista2"/>
        <w:numPr>
          <w:ilvl w:val="0"/>
          <w:numId w:val="42"/>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6BCF5F26" w14:textId="77777777" w:rsidR="00A455FC" w:rsidRPr="00CB15A8" w:rsidRDefault="00A455FC" w:rsidP="00A455FC">
      <w:pPr>
        <w:pStyle w:val="Lista2"/>
        <w:ind w:left="0" w:firstLine="0"/>
        <w:jc w:val="both"/>
        <w:rPr>
          <w:rFonts w:ascii="Arial" w:hAnsi="Arial" w:cs="Arial"/>
          <w:color w:val="000000"/>
          <w:sz w:val="20"/>
          <w:szCs w:val="20"/>
        </w:rPr>
      </w:pPr>
    </w:p>
    <w:p w14:paraId="0D82256D" w14:textId="77777777" w:rsidR="00A455FC" w:rsidRPr="00CB15A8" w:rsidRDefault="00A455FC" w:rsidP="00A455FC">
      <w:pPr>
        <w:pStyle w:val="Lista2"/>
        <w:numPr>
          <w:ilvl w:val="0"/>
          <w:numId w:val="42"/>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4E27A5F" w14:textId="77777777" w:rsidR="00A455FC" w:rsidRPr="00CB15A8" w:rsidRDefault="00A455FC" w:rsidP="00A455FC">
      <w:pPr>
        <w:pStyle w:val="Lista2"/>
        <w:ind w:left="720" w:firstLine="0"/>
        <w:jc w:val="both"/>
        <w:rPr>
          <w:rFonts w:ascii="Arial" w:hAnsi="Arial" w:cs="Arial"/>
          <w:color w:val="000000"/>
          <w:sz w:val="20"/>
          <w:szCs w:val="20"/>
        </w:rPr>
      </w:pPr>
    </w:p>
    <w:p w14:paraId="0F7D7C0F" w14:textId="77777777" w:rsidR="00A455FC" w:rsidRPr="00CB15A8" w:rsidRDefault="00A455FC" w:rsidP="00A455FC">
      <w:pPr>
        <w:pStyle w:val="Lista2"/>
        <w:numPr>
          <w:ilvl w:val="0"/>
          <w:numId w:val="42"/>
        </w:numPr>
        <w:jc w:val="both"/>
        <w:rPr>
          <w:rFonts w:ascii="Arial" w:hAnsi="Arial" w:cs="Arial"/>
          <w:color w:val="000000"/>
          <w:sz w:val="20"/>
          <w:szCs w:val="20"/>
        </w:rPr>
      </w:pPr>
      <w:r w:rsidRPr="00CB15A8">
        <w:rPr>
          <w:rFonts w:ascii="Arial" w:hAnsi="Arial" w:cs="Arial"/>
          <w:color w:val="000000"/>
          <w:sz w:val="20"/>
          <w:szCs w:val="20"/>
        </w:rPr>
        <w:lastRenderedPageBreak/>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C0D145A" w14:textId="77777777" w:rsidR="00A455FC" w:rsidRPr="00CB15A8" w:rsidRDefault="00A455FC" w:rsidP="00A455FC">
      <w:pPr>
        <w:pStyle w:val="Lista2"/>
        <w:ind w:left="0" w:firstLine="0"/>
        <w:jc w:val="both"/>
        <w:rPr>
          <w:rFonts w:ascii="Arial" w:hAnsi="Arial" w:cs="Arial"/>
          <w:color w:val="000000"/>
          <w:sz w:val="20"/>
          <w:szCs w:val="20"/>
        </w:rPr>
      </w:pPr>
    </w:p>
    <w:p w14:paraId="7CD2B6C7" w14:textId="77777777" w:rsidR="00A455FC" w:rsidRPr="00CB15A8" w:rsidRDefault="00A455FC" w:rsidP="00A455FC">
      <w:pPr>
        <w:pStyle w:val="Lista2"/>
        <w:numPr>
          <w:ilvl w:val="0"/>
          <w:numId w:val="42"/>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3ABAFAB0" w14:textId="77777777" w:rsidR="00A455FC" w:rsidRPr="00CB15A8" w:rsidRDefault="00A455FC" w:rsidP="00A455FC">
      <w:pPr>
        <w:pStyle w:val="Lista2"/>
        <w:ind w:left="720" w:firstLine="0"/>
        <w:jc w:val="both"/>
        <w:rPr>
          <w:rFonts w:ascii="Arial" w:hAnsi="Arial" w:cs="Arial"/>
          <w:color w:val="000000"/>
          <w:sz w:val="20"/>
          <w:szCs w:val="20"/>
        </w:rPr>
      </w:pPr>
    </w:p>
    <w:p w14:paraId="322FF84C" w14:textId="77777777" w:rsidR="00A455FC" w:rsidRPr="00CB15A8" w:rsidRDefault="00A455FC" w:rsidP="00A455FC">
      <w:pPr>
        <w:pStyle w:val="Lista2"/>
        <w:numPr>
          <w:ilvl w:val="0"/>
          <w:numId w:val="42"/>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75554496" w14:textId="77777777" w:rsidR="00A455FC" w:rsidRPr="00CB15A8" w:rsidRDefault="00A455FC" w:rsidP="00A455FC">
      <w:pPr>
        <w:pStyle w:val="Lista2"/>
        <w:ind w:left="0" w:firstLine="0"/>
        <w:jc w:val="both"/>
        <w:rPr>
          <w:rFonts w:ascii="Arial" w:hAnsi="Arial" w:cs="Arial"/>
          <w:color w:val="000000"/>
          <w:sz w:val="20"/>
          <w:szCs w:val="20"/>
        </w:rPr>
      </w:pPr>
    </w:p>
    <w:p w14:paraId="63352B8C" w14:textId="77777777" w:rsidR="00A455FC" w:rsidRPr="00CB15A8" w:rsidRDefault="00A455FC" w:rsidP="00A455FC">
      <w:pPr>
        <w:pStyle w:val="Lista2"/>
        <w:numPr>
          <w:ilvl w:val="0"/>
          <w:numId w:val="42"/>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9D479D9" w14:textId="77777777" w:rsidR="00A455FC" w:rsidRPr="00CB15A8" w:rsidRDefault="00A455FC" w:rsidP="00A455FC">
      <w:pPr>
        <w:pStyle w:val="Lista2"/>
        <w:ind w:left="0" w:firstLine="0"/>
        <w:jc w:val="both"/>
        <w:rPr>
          <w:rFonts w:ascii="Arial" w:hAnsi="Arial" w:cs="Arial"/>
          <w:color w:val="000000"/>
          <w:sz w:val="20"/>
          <w:szCs w:val="20"/>
        </w:rPr>
      </w:pPr>
    </w:p>
    <w:p w14:paraId="37532118" w14:textId="77777777" w:rsidR="00A455FC" w:rsidRPr="00CB15A8" w:rsidRDefault="00A455FC" w:rsidP="00A455FC">
      <w:pPr>
        <w:pStyle w:val="Lista2"/>
        <w:numPr>
          <w:ilvl w:val="0"/>
          <w:numId w:val="42"/>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B297674" w14:textId="77777777" w:rsidR="00A455FC" w:rsidRPr="00CB15A8" w:rsidRDefault="00A455FC" w:rsidP="00A455FC">
      <w:pPr>
        <w:pStyle w:val="Prrafodelista"/>
        <w:rPr>
          <w:rFonts w:ascii="Arial" w:hAnsi="Arial" w:cs="Arial"/>
          <w:color w:val="000000"/>
          <w:sz w:val="20"/>
          <w:szCs w:val="20"/>
        </w:rPr>
      </w:pPr>
    </w:p>
    <w:p w14:paraId="50B206B9" w14:textId="77777777" w:rsidR="00A455FC" w:rsidRPr="00CB15A8" w:rsidRDefault="00A455FC" w:rsidP="00A455FC">
      <w:pPr>
        <w:pStyle w:val="Lista2"/>
        <w:numPr>
          <w:ilvl w:val="0"/>
          <w:numId w:val="42"/>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8B8C517" w14:textId="77777777" w:rsidR="00A455FC" w:rsidRPr="00CB15A8" w:rsidRDefault="00A455FC" w:rsidP="00A455FC">
      <w:pPr>
        <w:pStyle w:val="Lista2"/>
        <w:ind w:left="720" w:firstLine="0"/>
        <w:jc w:val="both"/>
        <w:rPr>
          <w:rFonts w:ascii="Arial" w:hAnsi="Arial" w:cs="Arial"/>
          <w:color w:val="000000"/>
          <w:sz w:val="20"/>
          <w:szCs w:val="20"/>
        </w:rPr>
      </w:pPr>
    </w:p>
    <w:p w14:paraId="436DF40C" w14:textId="77777777" w:rsidR="00A455FC" w:rsidRPr="00CB15A8" w:rsidRDefault="00A455FC" w:rsidP="00A455FC">
      <w:pPr>
        <w:pStyle w:val="Lista2"/>
        <w:numPr>
          <w:ilvl w:val="0"/>
          <w:numId w:val="42"/>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C385164" w14:textId="77777777" w:rsidR="00A455FC" w:rsidRPr="00CB15A8" w:rsidRDefault="00A455FC" w:rsidP="00A455FC">
      <w:pPr>
        <w:pStyle w:val="Prrafodelista"/>
        <w:rPr>
          <w:rFonts w:ascii="Arial" w:hAnsi="Arial" w:cs="Arial"/>
          <w:color w:val="000000"/>
          <w:sz w:val="20"/>
          <w:szCs w:val="20"/>
        </w:rPr>
      </w:pPr>
    </w:p>
    <w:p w14:paraId="47974BC9" w14:textId="77777777" w:rsidR="00A455FC" w:rsidRPr="00CB15A8" w:rsidRDefault="00A455FC" w:rsidP="00A455FC">
      <w:pPr>
        <w:pStyle w:val="Lista2"/>
        <w:numPr>
          <w:ilvl w:val="0"/>
          <w:numId w:val="42"/>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35EB59CE" w14:textId="77777777" w:rsidR="00A455FC" w:rsidRPr="00CB15A8" w:rsidRDefault="00A455FC" w:rsidP="00A455FC">
      <w:pPr>
        <w:pStyle w:val="Textoindependiente"/>
        <w:jc w:val="both"/>
        <w:rPr>
          <w:color w:val="000000"/>
          <w:sz w:val="20"/>
          <w:szCs w:val="20"/>
          <w:lang w:val="es-CO"/>
        </w:rPr>
      </w:pPr>
    </w:p>
    <w:p w14:paraId="7291D1A4" w14:textId="77777777" w:rsidR="00A455FC" w:rsidRPr="00CB15A8" w:rsidRDefault="00A455FC" w:rsidP="00A455FC">
      <w:pPr>
        <w:jc w:val="both"/>
        <w:rPr>
          <w:rFonts w:ascii="Arial" w:hAnsi="Arial" w:cs="Arial"/>
          <w:sz w:val="20"/>
          <w:szCs w:val="20"/>
          <w:lang w:eastAsia="es-CO"/>
        </w:rPr>
      </w:pPr>
      <w:r w:rsidRPr="00CB15A8">
        <w:rPr>
          <w:rFonts w:ascii="Arial" w:hAnsi="Arial" w:cs="Arial"/>
          <w:sz w:val="20"/>
          <w:szCs w:val="20"/>
          <w:lang w:eastAsia="es-CO"/>
        </w:rPr>
        <w:t>El proponente:</w:t>
      </w:r>
    </w:p>
    <w:p w14:paraId="5F2474CA" w14:textId="77777777" w:rsidR="00A455FC" w:rsidRPr="00CB15A8" w:rsidRDefault="00A455FC" w:rsidP="00A455FC">
      <w:pPr>
        <w:jc w:val="both"/>
        <w:rPr>
          <w:rFonts w:ascii="Arial" w:hAnsi="Arial" w:cs="Arial"/>
          <w:sz w:val="20"/>
          <w:szCs w:val="20"/>
          <w:lang w:eastAsia="es-CO"/>
        </w:rPr>
      </w:pPr>
      <w:r w:rsidRPr="00CB15A8">
        <w:rPr>
          <w:rFonts w:ascii="Arial" w:hAnsi="Arial" w:cs="Arial"/>
          <w:sz w:val="20"/>
          <w:szCs w:val="20"/>
          <w:lang w:eastAsia="es-CO"/>
        </w:rPr>
        <w:t>  </w:t>
      </w:r>
    </w:p>
    <w:p w14:paraId="0DCA0346" w14:textId="77777777" w:rsidR="00A455FC" w:rsidRPr="00CB15A8" w:rsidRDefault="00A455FC" w:rsidP="00A455FC">
      <w:pPr>
        <w:pStyle w:val="Prrafodelista"/>
        <w:tabs>
          <w:tab w:val="left" w:pos="240"/>
          <w:tab w:val="left" w:pos="6210"/>
        </w:tabs>
        <w:ind w:left="0"/>
        <w:jc w:val="center"/>
        <w:rPr>
          <w:rFonts w:ascii="Arial" w:hAnsi="Arial" w:cs="Arial"/>
          <w:b/>
          <w:sz w:val="20"/>
          <w:szCs w:val="20"/>
        </w:rPr>
      </w:pPr>
    </w:p>
    <w:p w14:paraId="19EC48F5" w14:textId="77777777" w:rsidR="00A455FC" w:rsidRPr="00CB15A8" w:rsidRDefault="00A455FC" w:rsidP="00A455FC">
      <w:pPr>
        <w:pStyle w:val="Sinespaciado1"/>
        <w:rPr>
          <w:rFonts w:ascii="Arial" w:hAnsi="Arial" w:cs="Arial"/>
          <w:sz w:val="20"/>
          <w:szCs w:val="20"/>
        </w:rPr>
      </w:pPr>
      <w:r w:rsidRPr="00CB15A8">
        <w:rPr>
          <w:rFonts w:ascii="Arial" w:hAnsi="Arial" w:cs="Arial"/>
          <w:b/>
          <w:sz w:val="20"/>
          <w:szCs w:val="20"/>
        </w:rPr>
        <w:t>__________________________________</w:t>
      </w:r>
    </w:p>
    <w:p w14:paraId="18B79F25" w14:textId="77777777" w:rsidR="00A455FC" w:rsidRPr="00CB15A8" w:rsidRDefault="00A455FC" w:rsidP="00A455FC">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7611480" w14:textId="77777777" w:rsidR="00A455FC" w:rsidRPr="00CB15A8" w:rsidRDefault="00A455FC" w:rsidP="00A455FC">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C005EAEC5A934EC6BB8B5103162F8846"/>
          </w:placeholder>
          <w:showingPlcHdr/>
          <w15:color w:val="800000"/>
          <w:text/>
        </w:sdtPr>
        <w:sdtEndPr/>
        <w:sdtContent>
          <w:r w:rsidRPr="00CB15A8">
            <w:rPr>
              <w:rStyle w:val="Textodelmarcadordeposicin"/>
              <w:rFonts w:eastAsiaTheme="minorHAnsi" w:cs="Arial"/>
              <w:color w:val="FF8F8F"/>
              <w:sz w:val="20"/>
              <w:szCs w:val="20"/>
              <w:u w:val="single"/>
            </w:rPr>
            <w:t>Diligenciar el nombre completo del proponente</w:t>
          </w:r>
        </w:sdtContent>
      </w:sdt>
    </w:p>
    <w:p w14:paraId="425C45F8" w14:textId="77777777" w:rsidR="00A455FC" w:rsidRPr="00CB15A8" w:rsidRDefault="00A455FC" w:rsidP="00A455FC">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CFD2206758A4FC59D7E5839635AA6E1"/>
          </w:placeholder>
          <w:showingPlcHdr/>
          <w15:color w:val="800000"/>
        </w:sdtPr>
        <w:sdtEndPr/>
        <w:sdtContent>
          <w:r w:rsidRPr="00CB15A8">
            <w:rPr>
              <w:rStyle w:val="Textodelmarcadordeposicin"/>
              <w:rFonts w:eastAsiaTheme="minorHAnsi" w:cs="Arial"/>
              <w:color w:val="FF8F8F"/>
              <w:sz w:val="20"/>
              <w:szCs w:val="20"/>
              <w:u w:val="single"/>
            </w:rPr>
            <w:t>Diligenciar la identificación del proponente</w:t>
          </w:r>
        </w:sdtContent>
      </w:sdt>
    </w:p>
    <w:p w14:paraId="68F52245" w14:textId="77777777" w:rsidR="00A455FC" w:rsidRPr="00CB15A8" w:rsidRDefault="00A455FC" w:rsidP="00A455FC">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46D6F2D3A02445D8827D365A03B905D6"/>
          </w:placeholder>
          <w:showingPlcHdr/>
          <w15:color w:val="800000"/>
          <w:text/>
        </w:sdtPr>
        <w:sdtEndPr/>
        <w:sdtContent>
          <w:r w:rsidRPr="00CB15A8">
            <w:rPr>
              <w:rStyle w:val="Textodelmarcadordeposicin"/>
              <w:rFonts w:eastAsiaTheme="minorHAnsi" w:cs="Arial"/>
              <w:color w:val="FF8F8F"/>
              <w:sz w:val="20"/>
              <w:szCs w:val="20"/>
              <w:u w:val="single"/>
            </w:rPr>
            <w:t>Diligenciar el nombre completo del representante legal</w:t>
          </w:r>
        </w:sdtContent>
      </w:sdt>
    </w:p>
    <w:p w14:paraId="1F308F7A" w14:textId="77777777" w:rsidR="00A455FC" w:rsidRPr="00CB15A8" w:rsidRDefault="00A455FC" w:rsidP="00A455FC">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D036655CA90D4579B2C5FACA1835D2C0"/>
          </w:placeholder>
          <w:showingPlcHdr/>
          <w15:color w:val="800000"/>
        </w:sdtPr>
        <w:sdtEndPr/>
        <w:sdtContent>
          <w:r w:rsidRPr="00CB15A8">
            <w:rPr>
              <w:rStyle w:val="Textodelmarcadordeposicin"/>
              <w:rFonts w:eastAsiaTheme="minorHAnsi" w:cs="Arial"/>
              <w:color w:val="FF8F8F"/>
              <w:sz w:val="20"/>
              <w:szCs w:val="20"/>
              <w:u w:val="single"/>
            </w:rPr>
            <w:t>Diligenciar el documento de identificación del representante legal</w:t>
          </w:r>
        </w:sdtContent>
      </w:sdt>
    </w:p>
    <w:p w14:paraId="24FD1011" w14:textId="77777777" w:rsidR="00A455FC" w:rsidRPr="00CB15A8" w:rsidRDefault="00A455FC" w:rsidP="00A455FC">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04E7F596935946B1A7D527650DA6643D"/>
          </w:placeholder>
          <w:showingPlcHdr/>
          <w15:color w:val="800000"/>
        </w:sdtPr>
        <w:sdtEndPr/>
        <w:sdtContent>
          <w:r w:rsidRPr="00CB15A8">
            <w:rPr>
              <w:rStyle w:val="Textodelmarcadordeposicin"/>
              <w:rFonts w:eastAsiaTheme="minorHAnsi" w:cs="Arial"/>
              <w:color w:val="FF8F8F"/>
              <w:sz w:val="20"/>
              <w:szCs w:val="20"/>
              <w:u w:val="single"/>
            </w:rPr>
            <w:t>Diligenciar la dirección del proveedor</w:t>
          </w:r>
        </w:sdtContent>
      </w:sdt>
    </w:p>
    <w:p w14:paraId="1B5E205D" w14:textId="77777777" w:rsidR="00A455FC" w:rsidRPr="00CB15A8" w:rsidRDefault="00A455FC" w:rsidP="00A455FC">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19C47F4ACD7C42E6925F52558CA33999"/>
          </w:placeholder>
          <w:showingPlcHdr/>
          <w15:color w:val="800000"/>
        </w:sdtPr>
        <w:sdtEndPr/>
        <w:sdtContent>
          <w:r w:rsidRPr="00CB15A8">
            <w:rPr>
              <w:rStyle w:val="Textodelmarcadordeposicin"/>
              <w:rFonts w:eastAsiaTheme="minorHAnsi" w:cs="Arial"/>
              <w:color w:val="FF8F8F"/>
              <w:sz w:val="20"/>
              <w:szCs w:val="20"/>
              <w:u w:val="single"/>
            </w:rPr>
            <w:t>Diligenciar teléfonos de contacto del proveedor</w:t>
          </w:r>
        </w:sdtContent>
      </w:sdt>
    </w:p>
    <w:p w14:paraId="21BF4E04" w14:textId="3D92F053" w:rsidR="00A455FC" w:rsidRDefault="00A455FC" w:rsidP="00A455FC">
      <w:pPr>
        <w:pStyle w:val="Prrafodelista"/>
        <w:ind w:left="0"/>
        <w:rPr>
          <w:rFonts w:ascii="Arial" w:hAnsi="Arial" w:cs="Arial"/>
          <w:sz w:val="20"/>
          <w:szCs w:val="20"/>
          <w:lang w:val="es-ES"/>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AC0303AAF6664BFDB573C61C2EBB8B77"/>
          </w:placeholder>
          <w:showingPlcHdr/>
          <w15:color w:val="800000"/>
        </w:sdtPr>
        <w:sdtEndPr/>
        <w:sdtContent>
          <w:r w:rsidRPr="00CB15A8">
            <w:rPr>
              <w:rStyle w:val="Textodelmarcadordeposicin"/>
              <w:rFonts w:eastAsiaTheme="minorHAnsi" w:cs="Arial"/>
              <w:color w:val="FF8F8F"/>
              <w:sz w:val="20"/>
              <w:szCs w:val="20"/>
              <w:u w:val="single"/>
            </w:rPr>
            <w:t>Diligenciar correo electrónico de notificaciones</w:t>
          </w:r>
        </w:sdtContent>
      </w:sdt>
    </w:p>
    <w:p w14:paraId="5B3F9BBA" w14:textId="77777777" w:rsidR="00A455FC" w:rsidRPr="00A455FC" w:rsidRDefault="00A455FC" w:rsidP="00A455FC"/>
    <w:p w14:paraId="491A8468" w14:textId="32460BA2" w:rsidR="00A455FC" w:rsidRDefault="00A455FC" w:rsidP="00A455FC"/>
    <w:p w14:paraId="44391041" w14:textId="77777777" w:rsidR="00A455FC" w:rsidRDefault="00A455FC" w:rsidP="00A455FC">
      <w:pPr>
        <w:ind w:firstLine="708"/>
      </w:pPr>
    </w:p>
    <w:p w14:paraId="5C31759D" w14:textId="77777777" w:rsidR="00A455FC" w:rsidRDefault="00A455FC" w:rsidP="00A455FC">
      <w:pPr>
        <w:ind w:firstLine="708"/>
      </w:pPr>
    </w:p>
    <w:p w14:paraId="388B776C" w14:textId="77777777" w:rsidR="00A455FC" w:rsidRDefault="00A455FC" w:rsidP="00A455FC">
      <w:pPr>
        <w:ind w:firstLine="708"/>
      </w:pPr>
    </w:p>
    <w:p w14:paraId="7079E65E" w14:textId="77777777" w:rsidR="00A455FC" w:rsidRDefault="00A455FC" w:rsidP="00A455FC">
      <w:pPr>
        <w:ind w:firstLine="708"/>
      </w:pPr>
    </w:p>
    <w:p w14:paraId="0F87984A" w14:textId="77777777" w:rsidR="00A455FC" w:rsidRDefault="00A455FC" w:rsidP="00A455FC">
      <w:pPr>
        <w:ind w:firstLine="708"/>
      </w:pPr>
    </w:p>
    <w:p w14:paraId="7B2AB7A9" w14:textId="77777777" w:rsidR="00B23118" w:rsidRDefault="00B23118" w:rsidP="00A455FC">
      <w:pPr>
        <w:ind w:firstLine="708"/>
      </w:pPr>
    </w:p>
    <w:p w14:paraId="166502FE" w14:textId="77777777" w:rsidR="00B23118" w:rsidRDefault="00B23118" w:rsidP="00A455FC">
      <w:pPr>
        <w:ind w:firstLine="708"/>
      </w:pPr>
    </w:p>
    <w:p w14:paraId="3C308458" w14:textId="77777777" w:rsidR="00B23118" w:rsidRDefault="00B23118" w:rsidP="00A455FC">
      <w:pPr>
        <w:ind w:firstLine="708"/>
      </w:pPr>
    </w:p>
    <w:p w14:paraId="2C51F50B" w14:textId="77777777" w:rsidR="00B23118" w:rsidRDefault="00B23118" w:rsidP="00A455FC">
      <w:pPr>
        <w:ind w:firstLine="708"/>
      </w:pPr>
    </w:p>
    <w:p w14:paraId="5FEA1756" w14:textId="7D0B60BF" w:rsidR="00A455FC" w:rsidRDefault="00A455FC" w:rsidP="00B23118">
      <w:pPr>
        <w:ind w:firstLine="708"/>
        <w:jc w:val="center"/>
        <w:rPr>
          <w:rFonts w:ascii="Arial" w:eastAsiaTheme="minorHAnsi" w:hAnsi="Arial" w:cs="Arial"/>
          <w:b/>
          <w:bCs/>
          <w:sz w:val="20"/>
          <w:szCs w:val="18"/>
          <w:lang w:val="es-CO" w:eastAsia="en-US"/>
        </w:rPr>
      </w:pPr>
      <w:r w:rsidRPr="00A455FC">
        <w:rPr>
          <w:rFonts w:ascii="Arial" w:hAnsi="Arial" w:cs="Arial"/>
          <w:b/>
          <w:bCs/>
          <w:sz w:val="20"/>
          <w:szCs w:val="18"/>
        </w:rPr>
        <w:lastRenderedPageBreak/>
        <w:t xml:space="preserve">FORMULARIO </w:t>
      </w:r>
      <w:r w:rsidRPr="00A455FC">
        <w:rPr>
          <w:rFonts w:ascii="Arial" w:eastAsiaTheme="minorHAnsi" w:hAnsi="Arial" w:cs="Arial"/>
          <w:b/>
          <w:bCs/>
          <w:sz w:val="20"/>
          <w:szCs w:val="18"/>
          <w:lang w:val="es-CO" w:eastAsia="en-US"/>
        </w:rPr>
        <w:t>SISTEMA DE GESTIÓN DE LA SEGURIDAD Y SALUD EN EL TRABAJO</w:t>
      </w:r>
    </w:p>
    <w:p w14:paraId="326AD8F7" w14:textId="77777777" w:rsidR="00A455FC" w:rsidRDefault="00A455FC" w:rsidP="00A455FC">
      <w:pPr>
        <w:ind w:firstLine="708"/>
        <w:rPr>
          <w:rFonts w:ascii="Arial" w:eastAsiaTheme="minorHAnsi" w:hAnsi="Arial" w:cs="Arial"/>
          <w:b/>
          <w:bCs/>
          <w:sz w:val="20"/>
          <w:szCs w:val="18"/>
          <w:lang w:val="es-CO" w:eastAsia="en-US"/>
        </w:rPr>
      </w:pPr>
    </w:p>
    <w:p w14:paraId="781ADAC2" w14:textId="77777777" w:rsidR="00A455FC" w:rsidRDefault="007B4E5E" w:rsidP="00A455FC">
      <w:pPr>
        <w:jc w:val="both"/>
        <w:rPr>
          <w:rFonts w:ascii="Arial" w:eastAsiaTheme="minorEastAsia" w:hAnsi="Arial" w:cs="Arial"/>
          <w:color w:val="FF8F8F"/>
          <w:sz w:val="20"/>
          <w:szCs w:val="20"/>
        </w:rPr>
      </w:pPr>
      <w:sdt>
        <w:sdtPr>
          <w:rPr>
            <w:rFonts w:ascii="Arial" w:hAnsi="Arial" w:cs="Arial"/>
            <w:sz w:val="20"/>
            <w:szCs w:val="20"/>
          </w:rPr>
          <w:id w:val="535852684"/>
          <w:placeholder>
            <w:docPart w:val="BE038C2B232F446E8E62D94D50806506"/>
          </w:placeholder>
          <w:showingPlcHdr/>
          <w:text/>
        </w:sdtPr>
        <w:sdtEndPr/>
        <w:sdtContent>
          <w:r w:rsidR="00A455FC">
            <w:rPr>
              <w:rStyle w:val="Textodelmarcadordeposicin"/>
              <w:rFonts w:eastAsiaTheme="minorEastAsia" w:cs="Arial"/>
              <w:color w:val="FF8F8F"/>
              <w:sz w:val="20"/>
              <w:szCs w:val="20"/>
              <w:u w:val="single"/>
            </w:rPr>
            <w:t>Ciudad</w:t>
          </w:r>
        </w:sdtContent>
      </w:sdt>
      <w:r w:rsidR="00A455FC">
        <w:rPr>
          <w:rFonts w:ascii="Arial" w:hAnsi="Arial" w:cs="Arial"/>
          <w:sz w:val="20"/>
          <w:szCs w:val="20"/>
        </w:rPr>
        <w:t xml:space="preserve">, </w:t>
      </w:r>
      <w:sdt>
        <w:sdtPr>
          <w:rPr>
            <w:rFonts w:ascii="Arial" w:hAnsi="Arial" w:cs="Arial"/>
            <w:sz w:val="20"/>
            <w:szCs w:val="20"/>
          </w:rPr>
          <w:id w:val="746235683"/>
          <w:placeholder>
            <w:docPart w:val="A55EDF59B54F43D28D087831A8EE4A26"/>
          </w:placeholder>
          <w:showingPlcHdr/>
          <w:date w:fullDate="2021-04-13T00:00:00Z">
            <w:dateFormat w:val="d 'de' MMMM 'de' yyyy"/>
            <w:lid w:val="es-CO"/>
            <w:storeMappedDataAs w:val="dateTime"/>
            <w:calendar w:val="gregorian"/>
          </w:date>
        </w:sdtPr>
        <w:sdtEndPr/>
        <w:sdtContent>
          <w:r w:rsidR="00A455FC">
            <w:rPr>
              <w:rStyle w:val="Textodelmarcadordeposicin"/>
              <w:rFonts w:eastAsiaTheme="minorEastAsia" w:cs="Arial"/>
              <w:color w:val="FF8F8F"/>
              <w:sz w:val="20"/>
              <w:szCs w:val="20"/>
            </w:rPr>
            <w:t>seleccionar la fecha.</w:t>
          </w:r>
        </w:sdtContent>
      </w:sdt>
    </w:p>
    <w:p w14:paraId="280FF04D" w14:textId="77777777" w:rsidR="00084C9A" w:rsidRDefault="00084C9A" w:rsidP="00A455FC">
      <w:pPr>
        <w:jc w:val="both"/>
        <w:rPr>
          <w:rFonts w:ascii="Arial" w:hAnsi="Arial" w:cs="Arial"/>
          <w:sz w:val="20"/>
          <w:szCs w:val="20"/>
        </w:rPr>
      </w:pPr>
    </w:p>
    <w:p w14:paraId="3947377E" w14:textId="5586ACAF" w:rsidR="00A455FC" w:rsidRDefault="00084C9A" w:rsidP="00A455FC">
      <w:pPr>
        <w:jc w:val="both"/>
        <w:rPr>
          <w:rFonts w:ascii="Arial" w:hAnsi="Arial" w:cs="Arial"/>
          <w:sz w:val="20"/>
          <w:szCs w:val="20"/>
        </w:rPr>
      </w:pPr>
      <w:r>
        <w:rPr>
          <w:rFonts w:ascii="Arial" w:hAnsi="Arial" w:cs="Arial"/>
          <w:sz w:val="20"/>
          <w:szCs w:val="20"/>
        </w:rPr>
        <w:t>Señores</w:t>
      </w:r>
    </w:p>
    <w:p w14:paraId="7C28AFB7" w14:textId="0C40ABEA" w:rsidR="00A455FC" w:rsidRDefault="00A455FC" w:rsidP="00A455FC">
      <w:pPr>
        <w:jc w:val="both"/>
        <w:rPr>
          <w:rFonts w:ascii="Arial" w:hAnsi="Arial" w:cs="Arial"/>
          <w:sz w:val="20"/>
          <w:szCs w:val="20"/>
        </w:rPr>
      </w:pPr>
      <w:r>
        <w:rPr>
          <w:rFonts w:ascii="Arial" w:hAnsi="Arial" w:cs="Arial"/>
          <w:sz w:val="20"/>
          <w:szCs w:val="20"/>
        </w:rPr>
        <w:t>POLICÍA NACIONAL –</w:t>
      </w:r>
      <w:r w:rsidR="00084C9A">
        <w:rPr>
          <w:rFonts w:ascii="Arial" w:hAnsi="Arial" w:cs="Arial"/>
          <w:sz w:val="20"/>
          <w:szCs w:val="20"/>
        </w:rPr>
        <w:t xml:space="preserve"> DEPARTAMENTO DE POLICÍA URABÁ – UNIDAD PRESTADORA DE SALUD</w:t>
      </w:r>
      <w:r>
        <w:rPr>
          <w:rFonts w:ascii="Arial" w:hAnsi="Arial" w:cs="Arial"/>
          <w:sz w:val="20"/>
          <w:szCs w:val="20"/>
        </w:rPr>
        <w:t xml:space="preserve"> </w:t>
      </w:r>
    </w:p>
    <w:p w14:paraId="3FEA029B" w14:textId="77777777" w:rsidR="00A455FC" w:rsidRDefault="00A455FC" w:rsidP="00A455FC">
      <w:pPr>
        <w:jc w:val="both"/>
        <w:rPr>
          <w:rFonts w:ascii="Arial" w:hAnsi="Arial" w:cs="Arial"/>
          <w:sz w:val="20"/>
          <w:szCs w:val="20"/>
        </w:rPr>
      </w:pPr>
      <w:r>
        <w:rPr>
          <w:rFonts w:ascii="Arial" w:hAnsi="Arial" w:cs="Arial"/>
          <w:sz w:val="20"/>
          <w:szCs w:val="20"/>
        </w:rPr>
        <w:t>Ciudad.</w:t>
      </w:r>
    </w:p>
    <w:p w14:paraId="0F72C95B" w14:textId="77777777" w:rsidR="00A455FC" w:rsidRDefault="00A455FC" w:rsidP="00A455FC">
      <w:pPr>
        <w:jc w:val="both"/>
        <w:rPr>
          <w:rFonts w:ascii="Arial" w:hAnsi="Arial" w:cs="Arial"/>
          <w:sz w:val="20"/>
          <w:szCs w:val="20"/>
        </w:rPr>
      </w:pPr>
    </w:p>
    <w:p w14:paraId="0A766204" w14:textId="788D444B" w:rsidR="00B23118" w:rsidRPr="00CB15A8" w:rsidRDefault="00A455FC" w:rsidP="00B23118">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A6D55D20CF994592A807F91F41005772"/>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 xml:space="preserve">Mínima Cuantía </w:t>
          </w:r>
        </w:sdtContent>
      </w:sdt>
      <w:r>
        <w:rPr>
          <w:rFonts w:ascii="Arial" w:hAnsi="Arial" w:cs="Arial"/>
          <w:sz w:val="20"/>
          <w:szCs w:val="20"/>
        </w:rPr>
        <w:t>Número</w:t>
      </w:r>
      <w:r w:rsidR="00B23118">
        <w:rPr>
          <w:rFonts w:ascii="Arial" w:hAnsi="Arial" w:cs="Arial"/>
          <w:sz w:val="20"/>
          <w:szCs w:val="20"/>
        </w:rPr>
        <w:t xml:space="preserve"> </w:t>
      </w:r>
      <w:r w:rsidR="00B23118" w:rsidRPr="00B23118">
        <w:rPr>
          <w:rFonts w:ascii="Arial" w:hAnsi="Arial" w:cs="Arial"/>
          <w:b/>
          <w:sz w:val="20"/>
          <w:szCs w:val="20"/>
        </w:rPr>
        <w:t xml:space="preserve">PN DEURA UPRES MIC </w:t>
      </w:r>
      <w:r w:rsidR="00830B5C" w:rsidRPr="00B23118">
        <w:rPr>
          <w:rFonts w:ascii="Arial" w:hAnsi="Arial" w:cs="Arial"/>
          <w:b/>
          <w:sz w:val="20"/>
          <w:szCs w:val="20"/>
        </w:rPr>
        <w:t>0</w:t>
      </w:r>
      <w:r w:rsidR="00830B5C">
        <w:rPr>
          <w:rFonts w:ascii="Arial" w:hAnsi="Arial" w:cs="Arial"/>
          <w:b/>
          <w:sz w:val="20"/>
          <w:szCs w:val="20"/>
        </w:rPr>
        <w:t>44</w:t>
      </w:r>
      <w:r w:rsidR="00830B5C">
        <w:rPr>
          <w:rFonts w:ascii="Arial" w:hAnsi="Arial" w:cs="Arial"/>
          <w:sz w:val="20"/>
          <w:szCs w:val="20"/>
        </w:rPr>
        <w:t xml:space="preserve"> </w:t>
      </w:r>
      <w:r w:rsidR="00830B5C" w:rsidRPr="00B23118">
        <w:rPr>
          <w:rFonts w:ascii="Arial" w:hAnsi="Arial" w:cs="Arial"/>
          <w:b/>
          <w:sz w:val="20"/>
          <w:szCs w:val="20"/>
        </w:rPr>
        <w:t>202</w:t>
      </w:r>
      <w:r w:rsidR="00830B5C">
        <w:rPr>
          <w:rFonts w:ascii="Arial" w:hAnsi="Arial" w:cs="Arial"/>
          <w:b/>
          <w:sz w:val="20"/>
          <w:szCs w:val="20"/>
        </w:rPr>
        <w:t>3</w:t>
      </w:r>
      <w:r w:rsidR="00B23118">
        <w:rPr>
          <w:rFonts w:ascii="Arial" w:hAnsi="Arial" w:cs="Arial"/>
          <w:sz w:val="20"/>
          <w:szCs w:val="20"/>
        </w:rPr>
        <w:t xml:space="preserve"> </w:t>
      </w:r>
      <w:r w:rsidR="00B23118" w:rsidRPr="00CB15A8">
        <w:rPr>
          <w:rFonts w:ascii="Arial" w:hAnsi="Arial" w:cs="Arial"/>
          <w:sz w:val="20"/>
          <w:szCs w:val="20"/>
        </w:rPr>
        <w:t xml:space="preserve">cuyo objeto es: </w:t>
      </w:r>
      <w:sdt>
        <w:sdtPr>
          <w:rPr>
            <w:rFonts w:ascii="Arial" w:eastAsia="Calibri" w:hAnsi="Arial" w:cs="Arial"/>
            <w:b/>
            <w:bCs/>
            <w:sz w:val="20"/>
            <w:szCs w:val="20"/>
            <w:lang w:val="es-CO"/>
          </w:rPr>
          <w:id w:val="-1708404562"/>
          <w:placeholder>
            <w:docPart w:val="C370137575D54BFAB78EE12A34C4C7AC"/>
          </w:placeholder>
          <w15:color w:val="800000"/>
          <w:text/>
        </w:sdtPr>
        <w:sdtEndPr/>
        <w:sdtContent>
          <w:r w:rsidR="00B23118" w:rsidRPr="00B23118">
            <w:rPr>
              <w:rFonts w:ascii="Arial" w:eastAsia="Calibri" w:hAnsi="Arial" w:cs="Arial"/>
              <w:b/>
              <w:bCs/>
              <w:sz w:val="20"/>
              <w:szCs w:val="20"/>
              <w:lang w:val="es-CO"/>
            </w:rPr>
            <w:t>SERVICIO DE MANTENIMIENTO PREVENTIVO Y CORRECTIVO A TODO COSTO CON SUMINISTRO DE REPUESTOS (EQUIPO ODONTOLÓGICO, EQUIPO MÉDICO, REFRIGERACIÓN Y DE REHABILITACIÓN) DE LA UNIDAD PRESTADORA DE SALUD URABÁ</w:t>
          </w:r>
        </w:sdtContent>
      </w:sdt>
    </w:p>
    <w:p w14:paraId="1133CBAE" w14:textId="77777777" w:rsidR="00B23118" w:rsidRDefault="00B23118" w:rsidP="00A455FC">
      <w:pPr>
        <w:spacing w:line="0" w:lineRule="atLeast"/>
        <w:jc w:val="both"/>
        <w:rPr>
          <w:rFonts w:ascii="Arial" w:hAnsi="Arial" w:cs="Arial"/>
          <w:color w:val="000000"/>
          <w:sz w:val="20"/>
          <w:szCs w:val="20"/>
        </w:rPr>
      </w:pPr>
    </w:p>
    <w:p w14:paraId="33E9FDB5" w14:textId="77777777" w:rsidR="00A455FC" w:rsidRDefault="00A455FC" w:rsidP="00A455FC">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86CC44B7C8874D61B56B76C0ACCF357F"/>
          </w:placeholder>
          <w:showingPlcHdr/>
          <w:text/>
        </w:sdtPr>
        <w:sdtEndPr/>
        <w:sdtContent>
          <w:r>
            <w:rPr>
              <w:rStyle w:val="Textodelmarcadordeposicin"/>
              <w:rFonts w:cs="Arial"/>
              <w:color w:val="FF8F8F"/>
              <w:sz w:val="20"/>
              <w:szCs w:val="20"/>
              <w:u w:val="single"/>
            </w:rPr>
            <w:t xml:space="preserve">Nombre del representante legal de la sociedad, asociación, persona jurídica, consorcio, unión </w:t>
          </w:r>
          <w:proofErr w:type="gramStart"/>
          <w:r>
            <w:rPr>
              <w:rStyle w:val="Textodelmarcadordeposicin"/>
              <w:rFonts w:cs="Arial"/>
              <w:color w:val="FF8F8F"/>
              <w:sz w:val="20"/>
              <w:szCs w:val="20"/>
              <w:u w:val="single"/>
            </w:rPr>
            <w:t xml:space="preserve">temporal </w:t>
          </w:r>
          <w:r>
            <w:rPr>
              <w:rStyle w:val="Textodelmarcadordeposicin"/>
              <w:rFonts w:cs="Arial"/>
              <w:color w:val="FF8F8F"/>
              <w:sz w:val="20"/>
              <w:szCs w:val="20"/>
            </w:rPr>
            <w:t>.</w:t>
          </w:r>
          <w:proofErr w:type="gramEnd"/>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601BB4D5128F4F01A3B46B79ADEA51FD"/>
          </w:placeholder>
          <w:showingPlcHdr/>
          <w:text/>
        </w:sdtPr>
        <w:sdtEndPr/>
        <w:sdtContent>
          <w:r>
            <w:rPr>
              <w:rStyle w:val="Textodelmarcadordeposicin"/>
              <w:rFonts w:cs="Arial"/>
              <w:color w:val="FF8F8F"/>
              <w:sz w:val="20"/>
              <w:szCs w:val="20"/>
              <w:u w:val="single"/>
            </w:rPr>
            <w:t>Domicio de la persona firmante</w:t>
          </w:r>
          <w:r>
            <w:rPr>
              <w:rStyle w:val="Textodelmarcadordeposicin"/>
              <w:rFonts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356D19C3872145ED819466CBDF540FEB"/>
          </w:placeholder>
          <w:showingPlcHdr/>
          <w:text/>
        </w:sdtPr>
        <w:sdtEndPr/>
        <w:sdtContent>
          <w:r>
            <w:rPr>
              <w:rStyle w:val="Textodelmarcadordeposicin"/>
              <w:rFonts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46027806" w14:textId="77777777" w:rsidR="00B23118" w:rsidRDefault="00B23118" w:rsidP="00A455FC">
      <w:pPr>
        <w:spacing w:line="0" w:lineRule="atLeast"/>
        <w:jc w:val="both"/>
        <w:rPr>
          <w:rFonts w:ascii="Arial" w:hAnsi="Arial" w:cs="Arial"/>
          <w:color w:val="000000"/>
          <w:sz w:val="20"/>
          <w:szCs w:val="20"/>
        </w:rPr>
      </w:pPr>
    </w:p>
    <w:p w14:paraId="32B6E55E" w14:textId="77777777" w:rsidR="00A455FC" w:rsidRDefault="00A455FC" w:rsidP="00A455FC">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0B198637" w14:textId="77777777" w:rsidR="00B23118" w:rsidRPr="00090660" w:rsidRDefault="00B23118" w:rsidP="00A455FC">
      <w:pPr>
        <w:adjustRightInd w:val="0"/>
        <w:spacing w:line="0" w:lineRule="atLeast"/>
        <w:jc w:val="both"/>
        <w:rPr>
          <w:rFonts w:ascii="Arial" w:hAnsi="Arial" w:cs="Arial"/>
          <w:sz w:val="20"/>
          <w:szCs w:val="20"/>
        </w:rPr>
      </w:pPr>
    </w:p>
    <w:p w14:paraId="2D8A0E1B" w14:textId="77777777" w:rsidR="00A455FC" w:rsidRPr="00090660" w:rsidRDefault="00A455FC" w:rsidP="00A455FC">
      <w:pPr>
        <w:spacing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44BFC2D" w14:textId="77777777" w:rsidR="00A455FC" w:rsidRDefault="00A455FC" w:rsidP="00A455FC">
      <w:pPr>
        <w:spacing w:line="0" w:lineRule="atLeast"/>
        <w:jc w:val="both"/>
        <w:rPr>
          <w:rFonts w:ascii="Arial" w:hAnsi="Arial" w:cs="Arial"/>
          <w:sz w:val="20"/>
          <w:szCs w:val="20"/>
        </w:rPr>
      </w:pPr>
    </w:p>
    <w:p w14:paraId="12160013" w14:textId="77777777" w:rsidR="00A455FC" w:rsidRPr="00C43D69" w:rsidRDefault="00A455FC" w:rsidP="00A455F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710D9571" w14:textId="77777777" w:rsidR="00A455FC" w:rsidRPr="00C43D69" w:rsidRDefault="00A455FC" w:rsidP="00A455FC">
      <w:pPr>
        <w:spacing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312B0743" w14:textId="77777777" w:rsidR="00A455FC" w:rsidRPr="00C43D69" w:rsidRDefault="00A455FC" w:rsidP="00A455FC">
      <w:pPr>
        <w:spacing w:line="0" w:lineRule="atLeast"/>
        <w:jc w:val="both"/>
        <w:rPr>
          <w:rFonts w:ascii="Arial" w:hAnsi="Arial" w:cs="Arial"/>
          <w:color w:val="808080" w:themeColor="background1" w:themeShade="80"/>
          <w:sz w:val="10"/>
          <w:szCs w:val="10"/>
        </w:rPr>
      </w:pPr>
    </w:p>
    <w:p w14:paraId="5AC26EE1" w14:textId="77777777" w:rsidR="00A455FC" w:rsidRPr="00C43D69" w:rsidRDefault="00A455FC" w:rsidP="00A455F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702489E6" w14:textId="77777777" w:rsidR="00A455FC" w:rsidRPr="00C43D69" w:rsidRDefault="00A455FC" w:rsidP="00A455F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4CB266E" w14:textId="77777777" w:rsidR="00A455FC" w:rsidRPr="00F6182B" w:rsidRDefault="00A455FC" w:rsidP="00A455FC">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 xml:space="preserve"> según corresponda.</w:t>
      </w:r>
    </w:p>
    <w:p w14:paraId="408E16C3" w14:textId="77777777" w:rsidR="00A455FC" w:rsidRDefault="00A455FC" w:rsidP="00A455FC">
      <w:pPr>
        <w:spacing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260C17A6" w14:textId="77777777" w:rsidR="00A455FC" w:rsidRPr="00C43D69" w:rsidRDefault="00A455FC" w:rsidP="00A455FC">
      <w:pPr>
        <w:spacing w:line="0" w:lineRule="atLeast"/>
        <w:jc w:val="both"/>
        <w:rPr>
          <w:rFonts w:ascii="Arial" w:hAnsi="Arial" w:cs="Arial"/>
          <w:sz w:val="10"/>
          <w:szCs w:val="10"/>
        </w:rPr>
      </w:pPr>
    </w:p>
    <w:p w14:paraId="38F408DB" w14:textId="77777777" w:rsidR="00A455FC" w:rsidRDefault="00A455FC" w:rsidP="00A455FC">
      <w:pPr>
        <w:pStyle w:val="Prrafodelista"/>
        <w:numPr>
          <w:ilvl w:val="0"/>
          <w:numId w:val="4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5049354" w14:textId="77777777" w:rsidR="00A455FC" w:rsidRPr="00C43D69" w:rsidRDefault="00A455FC" w:rsidP="00A455FC">
      <w:pPr>
        <w:pStyle w:val="Prrafodelista"/>
        <w:spacing w:line="0" w:lineRule="atLeast"/>
        <w:jc w:val="both"/>
        <w:rPr>
          <w:rFonts w:ascii="Arial" w:eastAsiaTheme="minorHAnsi" w:hAnsi="Arial" w:cs="Arial"/>
          <w:sz w:val="14"/>
          <w:szCs w:val="20"/>
          <w:lang w:eastAsia="en-US"/>
        </w:rPr>
      </w:pPr>
    </w:p>
    <w:p w14:paraId="1B94A1DC" w14:textId="77777777" w:rsidR="00A455FC" w:rsidRPr="00B01A09" w:rsidRDefault="00A455FC" w:rsidP="00A455FC">
      <w:pPr>
        <w:pStyle w:val="Prrafodelista"/>
        <w:numPr>
          <w:ilvl w:val="0"/>
          <w:numId w:val="4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30122C12" w14:textId="77777777" w:rsidR="00A455FC" w:rsidRPr="00C43D69" w:rsidRDefault="00A455FC" w:rsidP="00A455FC">
      <w:pPr>
        <w:pStyle w:val="Prrafodelista"/>
        <w:rPr>
          <w:rFonts w:ascii="Arial" w:eastAsiaTheme="minorHAnsi" w:hAnsi="Arial" w:cs="Arial"/>
          <w:sz w:val="10"/>
          <w:szCs w:val="20"/>
          <w:lang w:eastAsia="en-US"/>
        </w:rPr>
      </w:pPr>
    </w:p>
    <w:p w14:paraId="44317C64" w14:textId="77777777" w:rsidR="00A455FC" w:rsidRPr="00B01A09" w:rsidRDefault="00A455FC" w:rsidP="00A455FC">
      <w:pPr>
        <w:pStyle w:val="Prrafodelista"/>
        <w:numPr>
          <w:ilvl w:val="0"/>
          <w:numId w:val="4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397DD79A" w14:textId="77777777" w:rsidR="00A455FC" w:rsidRPr="00C43D69" w:rsidRDefault="00A455FC" w:rsidP="00A455FC">
      <w:pPr>
        <w:pStyle w:val="Prrafodelista"/>
        <w:rPr>
          <w:rFonts w:ascii="Arial" w:eastAsiaTheme="minorHAnsi" w:hAnsi="Arial" w:cs="Arial"/>
          <w:sz w:val="10"/>
          <w:szCs w:val="20"/>
          <w:lang w:eastAsia="en-US"/>
        </w:rPr>
      </w:pPr>
    </w:p>
    <w:p w14:paraId="2BC50F88" w14:textId="77777777" w:rsidR="00A455FC" w:rsidRPr="00B01A09" w:rsidRDefault="00A455FC" w:rsidP="00A455FC">
      <w:pPr>
        <w:pStyle w:val="Prrafodelista"/>
        <w:numPr>
          <w:ilvl w:val="0"/>
          <w:numId w:val="4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41F18D0D" w14:textId="77777777" w:rsidR="00A455FC" w:rsidRPr="00C43D69" w:rsidRDefault="00A455FC" w:rsidP="00A455FC">
      <w:pPr>
        <w:pStyle w:val="Prrafodelista"/>
        <w:rPr>
          <w:rFonts w:ascii="Arial" w:eastAsiaTheme="minorHAnsi" w:hAnsi="Arial" w:cs="Arial"/>
          <w:sz w:val="10"/>
          <w:szCs w:val="20"/>
          <w:lang w:eastAsia="en-US"/>
        </w:rPr>
      </w:pPr>
    </w:p>
    <w:p w14:paraId="6ABD11D9" w14:textId="77777777" w:rsidR="00A455FC" w:rsidRPr="00B01A09" w:rsidRDefault="00A455FC" w:rsidP="00A455FC">
      <w:pPr>
        <w:pStyle w:val="Prrafodelista"/>
        <w:numPr>
          <w:ilvl w:val="0"/>
          <w:numId w:val="4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262A1C6" w14:textId="77777777" w:rsidR="00A455FC" w:rsidRPr="00C43D69" w:rsidRDefault="00A455FC" w:rsidP="00A455FC">
      <w:pPr>
        <w:pStyle w:val="Prrafodelista"/>
        <w:rPr>
          <w:rFonts w:ascii="Arial" w:eastAsiaTheme="minorHAnsi" w:hAnsi="Arial" w:cs="Arial"/>
          <w:sz w:val="12"/>
          <w:szCs w:val="20"/>
          <w:lang w:eastAsia="en-US"/>
        </w:rPr>
      </w:pPr>
    </w:p>
    <w:p w14:paraId="4CE51101" w14:textId="77777777" w:rsidR="00A455FC" w:rsidRDefault="00A455FC" w:rsidP="00A455FC">
      <w:pPr>
        <w:pStyle w:val="Prrafodelista"/>
        <w:numPr>
          <w:ilvl w:val="0"/>
          <w:numId w:val="43"/>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0ACA38BF" w14:textId="77777777" w:rsidR="00A455FC" w:rsidRPr="00C43D69" w:rsidRDefault="00A455FC" w:rsidP="00A455FC">
      <w:pPr>
        <w:spacing w:line="0" w:lineRule="atLeast"/>
        <w:jc w:val="both"/>
        <w:rPr>
          <w:rFonts w:ascii="Arial" w:hAnsi="Arial" w:cs="Arial"/>
          <w:sz w:val="2"/>
          <w:szCs w:val="20"/>
        </w:rPr>
      </w:pPr>
    </w:p>
    <w:p w14:paraId="0AEFA1A6" w14:textId="77777777" w:rsidR="00A455FC" w:rsidRPr="00B01A09" w:rsidRDefault="00A455FC" w:rsidP="00A455FC">
      <w:pPr>
        <w:pStyle w:val="Prrafodelista"/>
        <w:numPr>
          <w:ilvl w:val="0"/>
          <w:numId w:val="44"/>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261921DE" w14:textId="77777777" w:rsidR="00A455FC" w:rsidRPr="00C43D69" w:rsidRDefault="00A455FC" w:rsidP="00A455FC">
      <w:pPr>
        <w:pStyle w:val="Prrafodelista"/>
        <w:spacing w:line="0" w:lineRule="atLeast"/>
        <w:ind w:left="709"/>
        <w:jc w:val="both"/>
        <w:rPr>
          <w:rFonts w:ascii="Arial" w:eastAsiaTheme="minorHAnsi" w:hAnsi="Arial" w:cs="Arial"/>
          <w:sz w:val="10"/>
          <w:szCs w:val="20"/>
          <w:lang w:eastAsia="en-US"/>
        </w:rPr>
      </w:pPr>
    </w:p>
    <w:p w14:paraId="2D34FCD8" w14:textId="77777777" w:rsidR="00A455FC" w:rsidRPr="00B01A09" w:rsidRDefault="00A455FC" w:rsidP="00A455FC">
      <w:pPr>
        <w:pStyle w:val="Prrafodelista"/>
        <w:numPr>
          <w:ilvl w:val="0"/>
          <w:numId w:val="44"/>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64D4B0F9" w14:textId="77777777" w:rsidR="00A455FC" w:rsidRPr="00C43D69" w:rsidRDefault="00A455FC" w:rsidP="00A455FC">
      <w:pPr>
        <w:spacing w:line="0" w:lineRule="atLeast"/>
        <w:jc w:val="both"/>
        <w:rPr>
          <w:rFonts w:ascii="Arial" w:hAnsi="Arial" w:cs="Arial"/>
          <w:color w:val="000000"/>
          <w:sz w:val="10"/>
          <w:szCs w:val="20"/>
        </w:rPr>
      </w:pPr>
    </w:p>
    <w:p w14:paraId="4E963DBD" w14:textId="77777777" w:rsidR="00A455FC" w:rsidRDefault="00A455FC" w:rsidP="00A455FC">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74CB4A1B" w14:textId="77777777" w:rsidR="00A455FC" w:rsidRDefault="00A455FC" w:rsidP="00A455FC">
      <w:pPr>
        <w:pStyle w:val="Prrafodelista"/>
        <w:numPr>
          <w:ilvl w:val="0"/>
          <w:numId w:val="45"/>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35E6F4D5" w14:textId="77777777" w:rsidR="00A455FC" w:rsidRDefault="00A455FC" w:rsidP="00A455FC">
      <w:pPr>
        <w:pStyle w:val="Prrafodelista"/>
        <w:spacing w:line="0" w:lineRule="atLeast"/>
        <w:jc w:val="both"/>
        <w:rPr>
          <w:rFonts w:ascii="Arial" w:eastAsiaTheme="minorHAnsi" w:hAnsi="Arial" w:cs="Arial"/>
          <w:color w:val="000000"/>
          <w:sz w:val="20"/>
          <w:szCs w:val="20"/>
          <w:lang w:eastAsia="en-US"/>
        </w:rPr>
      </w:pPr>
    </w:p>
    <w:p w14:paraId="784B4F24" w14:textId="77777777" w:rsidR="00A455FC" w:rsidRDefault="00A455FC" w:rsidP="00A455FC">
      <w:pPr>
        <w:pStyle w:val="Prrafodelista"/>
        <w:numPr>
          <w:ilvl w:val="0"/>
          <w:numId w:val="45"/>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trabajadores clasificadas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7C280805" w14:textId="77777777" w:rsidR="00A455FC" w:rsidRPr="00921A80" w:rsidRDefault="00A455FC" w:rsidP="00A455FC">
      <w:pPr>
        <w:pStyle w:val="Prrafodelista"/>
        <w:rPr>
          <w:rFonts w:ascii="Arial" w:eastAsiaTheme="minorHAnsi" w:hAnsi="Arial" w:cs="Arial"/>
          <w:color w:val="000000"/>
          <w:sz w:val="20"/>
          <w:szCs w:val="20"/>
          <w:lang w:eastAsia="en-US"/>
        </w:rPr>
      </w:pPr>
    </w:p>
    <w:p w14:paraId="26C8900B" w14:textId="77777777" w:rsidR="00A455FC" w:rsidRPr="00B7605C" w:rsidRDefault="00A455FC" w:rsidP="00A455FC">
      <w:pPr>
        <w:pStyle w:val="Prrafodelista"/>
        <w:numPr>
          <w:ilvl w:val="0"/>
          <w:numId w:val="45"/>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trabajadores clasificadas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774AC2F2" w14:textId="77777777" w:rsidR="00A455FC" w:rsidRDefault="00A455FC" w:rsidP="00A455FC">
      <w:pPr>
        <w:spacing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0A25ACA9" w14:textId="77777777" w:rsidR="00A455FC" w:rsidRDefault="00A455FC" w:rsidP="00A455FC">
      <w:pPr>
        <w:spacing w:line="0" w:lineRule="atLeast"/>
        <w:rPr>
          <w:rFonts w:ascii="Arial" w:hAnsi="Arial" w:cs="Arial"/>
          <w:color w:val="000000"/>
          <w:sz w:val="20"/>
          <w:szCs w:val="20"/>
        </w:rPr>
      </w:pPr>
    </w:p>
    <w:p w14:paraId="625D94DA" w14:textId="77777777" w:rsidR="00A455FC" w:rsidRDefault="00A455FC" w:rsidP="00A455FC">
      <w:pPr>
        <w:spacing w:line="0" w:lineRule="atLeast"/>
        <w:rPr>
          <w:rFonts w:ascii="Arial" w:hAnsi="Arial" w:cs="Arial"/>
          <w:color w:val="000000"/>
          <w:sz w:val="20"/>
          <w:szCs w:val="20"/>
        </w:rPr>
      </w:pPr>
    </w:p>
    <w:p w14:paraId="0C7A9B01" w14:textId="77777777" w:rsidR="00A455FC" w:rsidRPr="000C3723" w:rsidRDefault="00A455FC" w:rsidP="00A455FC">
      <w:pPr>
        <w:spacing w:line="0" w:lineRule="atLeast"/>
        <w:rPr>
          <w:rFonts w:ascii="Arial" w:hAnsi="Arial" w:cs="Arial"/>
          <w:color w:val="000000"/>
          <w:sz w:val="20"/>
          <w:szCs w:val="20"/>
        </w:rPr>
      </w:pPr>
    </w:p>
    <w:p w14:paraId="5699253E" w14:textId="77777777" w:rsidR="00A455FC" w:rsidRPr="000C3723" w:rsidRDefault="00A455FC" w:rsidP="00A455FC">
      <w:pPr>
        <w:jc w:val="both"/>
        <w:rPr>
          <w:rFonts w:ascii="Arial" w:hAnsi="Arial" w:cs="Arial"/>
          <w:sz w:val="20"/>
          <w:szCs w:val="20"/>
        </w:rPr>
      </w:pPr>
      <w:r w:rsidRPr="000C3723">
        <w:rPr>
          <w:rFonts w:ascii="Arial" w:hAnsi="Arial" w:cs="Arial"/>
          <w:sz w:val="20"/>
          <w:szCs w:val="20"/>
          <w:lang w:eastAsia="es-CO"/>
        </w:rPr>
        <w:t>El proponente</w:t>
      </w:r>
      <w:proofErr w:type="gramStart"/>
      <w:r w:rsidRPr="000C3723">
        <w:rPr>
          <w:rFonts w:ascii="Arial" w:hAnsi="Arial" w:cs="Arial"/>
          <w:sz w:val="20"/>
          <w:szCs w:val="20"/>
          <w:lang w:eastAsia="es-CO"/>
        </w:rPr>
        <w:t>:</w:t>
      </w:r>
      <w:r w:rsidRPr="000C3723">
        <w:rPr>
          <w:rFonts w:ascii="Arial" w:hAnsi="Arial" w:cs="Arial"/>
          <w:b/>
          <w:sz w:val="20"/>
          <w:szCs w:val="20"/>
        </w:rPr>
        <w:t>_</w:t>
      </w:r>
      <w:proofErr w:type="gramEnd"/>
      <w:r w:rsidRPr="000C3723">
        <w:rPr>
          <w:rFonts w:ascii="Arial" w:hAnsi="Arial" w:cs="Arial"/>
          <w:b/>
          <w:sz w:val="20"/>
          <w:szCs w:val="20"/>
        </w:rPr>
        <w:t>________________________________</w:t>
      </w:r>
    </w:p>
    <w:p w14:paraId="4C3697FC" w14:textId="77777777" w:rsidR="00A455FC" w:rsidRPr="000C3723" w:rsidRDefault="00A455FC" w:rsidP="00A455F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65717DEE" w14:textId="77777777" w:rsidR="00A455FC" w:rsidRPr="000C3723" w:rsidRDefault="00A455FC" w:rsidP="00A455F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3AEFD974009144BEA2AF70F9A5C7137C"/>
          </w:placeholder>
          <w:showingPlcHdr/>
          <w15:color w:val="800000"/>
          <w:text/>
        </w:sdtPr>
        <w:sdtEndPr/>
        <w:sdtContent>
          <w:r w:rsidRPr="000C3723">
            <w:rPr>
              <w:rStyle w:val="Textodelmarcadordeposicin"/>
              <w:rFonts w:eastAsiaTheme="minorHAnsi" w:cs="Arial"/>
              <w:color w:val="FF8F8F"/>
              <w:sz w:val="20"/>
              <w:szCs w:val="20"/>
              <w:u w:val="single"/>
            </w:rPr>
            <w:t>Diligenciar el nombre completo del proponente</w:t>
          </w:r>
        </w:sdtContent>
      </w:sdt>
    </w:p>
    <w:p w14:paraId="4DF8F611" w14:textId="77777777" w:rsidR="00A455FC" w:rsidRPr="000C3723" w:rsidRDefault="00A455FC" w:rsidP="00A455F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AEC3FC32E9249E69ED2BA50868B1EA0"/>
          </w:placeholder>
          <w:showingPlcHdr/>
          <w15:color w:val="800000"/>
        </w:sdtPr>
        <w:sdtEndPr/>
        <w:sdtContent>
          <w:r w:rsidRPr="000C3723">
            <w:rPr>
              <w:rStyle w:val="Textodelmarcadordeposicin"/>
              <w:rFonts w:eastAsiaTheme="minorHAnsi" w:cs="Arial"/>
              <w:color w:val="FF8F8F"/>
              <w:sz w:val="20"/>
              <w:szCs w:val="20"/>
              <w:u w:val="single"/>
            </w:rPr>
            <w:t>Diligenciar la identificación del proponente</w:t>
          </w:r>
        </w:sdtContent>
      </w:sdt>
    </w:p>
    <w:p w14:paraId="6304C583" w14:textId="77777777" w:rsidR="00A455FC" w:rsidRPr="000C3723" w:rsidRDefault="00A455FC" w:rsidP="00A455F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CB93C93687AA4B4B8813B5482919D638"/>
          </w:placeholder>
          <w:showingPlcHdr/>
          <w15:color w:val="800000"/>
          <w:text/>
        </w:sdtPr>
        <w:sdtEndPr/>
        <w:sdtContent>
          <w:r w:rsidRPr="000C3723">
            <w:rPr>
              <w:rStyle w:val="Textodelmarcadordeposicin"/>
              <w:rFonts w:eastAsiaTheme="minorHAnsi" w:cs="Arial"/>
              <w:color w:val="FF8F8F"/>
              <w:sz w:val="20"/>
              <w:szCs w:val="20"/>
              <w:u w:val="single"/>
            </w:rPr>
            <w:t>Diligenciar el nombre completo del representante legal</w:t>
          </w:r>
        </w:sdtContent>
      </w:sdt>
    </w:p>
    <w:p w14:paraId="491A1C8A" w14:textId="77777777" w:rsidR="00A455FC" w:rsidRPr="000C3723" w:rsidRDefault="00A455FC" w:rsidP="00A455F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AA1CB7307AEC4175AF22E04445ECD0FE"/>
          </w:placeholder>
          <w:showingPlcHdr/>
          <w15:color w:val="800000"/>
        </w:sdtPr>
        <w:sdtEndPr/>
        <w:sdtContent>
          <w:r w:rsidRPr="000C3723">
            <w:rPr>
              <w:rStyle w:val="Textodelmarcadordeposicin"/>
              <w:rFonts w:eastAsiaTheme="minorHAnsi" w:cs="Arial"/>
              <w:color w:val="FF8F8F"/>
              <w:sz w:val="20"/>
              <w:szCs w:val="20"/>
              <w:u w:val="single"/>
            </w:rPr>
            <w:t>Diligenciar el documento de identificación del representante legal</w:t>
          </w:r>
        </w:sdtContent>
      </w:sdt>
    </w:p>
    <w:p w14:paraId="09C5ADD5" w14:textId="77777777" w:rsidR="00A455FC" w:rsidRPr="000C3723" w:rsidRDefault="00A455FC" w:rsidP="00A455F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3CE10681B4CC459299CEBC000618CBBE"/>
          </w:placeholder>
          <w:showingPlcHdr/>
          <w15:color w:val="800000"/>
        </w:sdtPr>
        <w:sdtEndPr/>
        <w:sdtContent>
          <w:r w:rsidRPr="000C3723">
            <w:rPr>
              <w:rStyle w:val="Textodelmarcadordeposicin"/>
              <w:rFonts w:eastAsiaTheme="minorHAnsi" w:cs="Arial"/>
              <w:color w:val="FF8F8F"/>
              <w:sz w:val="20"/>
              <w:szCs w:val="20"/>
              <w:u w:val="single"/>
            </w:rPr>
            <w:t>Diligenciar la dirección del proveedor</w:t>
          </w:r>
        </w:sdtContent>
      </w:sdt>
    </w:p>
    <w:p w14:paraId="7FAA73BB" w14:textId="77777777" w:rsidR="00A455FC" w:rsidRPr="000C3723" w:rsidRDefault="00A455FC" w:rsidP="00A455F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1FD8C53FD9174BBE964CBE7F920F830E"/>
          </w:placeholder>
          <w:showingPlcHdr/>
          <w15:color w:val="800000"/>
        </w:sdtPr>
        <w:sdtEndPr/>
        <w:sdtContent>
          <w:r w:rsidRPr="000C3723">
            <w:rPr>
              <w:rStyle w:val="Textodelmarcadordeposicin"/>
              <w:rFonts w:eastAsiaTheme="minorHAnsi" w:cs="Arial"/>
              <w:color w:val="FF8F8F"/>
              <w:sz w:val="20"/>
              <w:szCs w:val="20"/>
              <w:u w:val="single"/>
            </w:rPr>
            <w:t>Diligenciar teléfonos de contacto del proveedor</w:t>
          </w:r>
        </w:sdtContent>
      </w:sdt>
    </w:p>
    <w:p w14:paraId="4926C558" w14:textId="77777777" w:rsidR="00A455FC" w:rsidRDefault="00A455FC" w:rsidP="00A455F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76A2E4891610494AAAFAA849F959123E"/>
          </w:placeholder>
          <w:showingPlcHdr/>
          <w15:color w:val="800000"/>
        </w:sdtPr>
        <w:sdtEndPr/>
        <w:sdtContent>
          <w:r w:rsidRPr="00C43D69">
            <w:rPr>
              <w:rStyle w:val="Textodelmarcadordeposicin"/>
              <w:rFonts w:eastAsiaTheme="minorHAnsi" w:cs="Arial"/>
              <w:color w:val="FF8F8F"/>
              <w:sz w:val="18"/>
              <w:szCs w:val="20"/>
              <w:u w:val="single"/>
            </w:rPr>
            <w:t>Diligenciar correo electrónico de notificaciones</w:t>
          </w:r>
        </w:sdtContent>
      </w:sdt>
    </w:p>
    <w:p w14:paraId="48124875" w14:textId="62796CB2" w:rsidR="00A455FC" w:rsidRDefault="00A455FC" w:rsidP="00A455FC">
      <w:pPr>
        <w:ind w:firstLine="708"/>
        <w:rPr>
          <w:rFonts w:ascii="Arial" w:hAnsi="Arial" w:cs="Arial"/>
          <w:sz w:val="28"/>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21708DEE" w14:textId="77777777" w:rsidR="00A455FC" w:rsidRPr="00A455FC" w:rsidRDefault="00A455FC" w:rsidP="00A455FC">
      <w:pPr>
        <w:rPr>
          <w:rFonts w:ascii="Arial" w:hAnsi="Arial" w:cs="Arial"/>
          <w:sz w:val="28"/>
        </w:rPr>
      </w:pPr>
    </w:p>
    <w:p w14:paraId="674BCB91" w14:textId="7601B8A7" w:rsidR="00A455FC" w:rsidRDefault="00A455FC" w:rsidP="00A455FC">
      <w:pPr>
        <w:rPr>
          <w:rFonts w:ascii="Arial" w:hAnsi="Arial" w:cs="Arial"/>
          <w:sz w:val="28"/>
        </w:rPr>
      </w:pPr>
    </w:p>
    <w:p w14:paraId="3B15CCAA" w14:textId="4E59621C" w:rsidR="00A455FC" w:rsidRDefault="00A455FC" w:rsidP="00A455FC">
      <w:pPr>
        <w:tabs>
          <w:tab w:val="left" w:pos="1719"/>
        </w:tabs>
        <w:rPr>
          <w:rFonts w:ascii="Arial" w:hAnsi="Arial" w:cs="Arial"/>
          <w:sz w:val="28"/>
        </w:rPr>
      </w:pPr>
      <w:r>
        <w:rPr>
          <w:rFonts w:ascii="Arial" w:hAnsi="Arial" w:cs="Arial"/>
          <w:sz w:val="28"/>
        </w:rPr>
        <w:tab/>
      </w:r>
    </w:p>
    <w:p w14:paraId="5F33967D" w14:textId="77777777" w:rsidR="00A455FC" w:rsidRDefault="00A455FC" w:rsidP="00A455FC">
      <w:pPr>
        <w:tabs>
          <w:tab w:val="left" w:pos="1719"/>
        </w:tabs>
        <w:rPr>
          <w:rFonts w:ascii="Arial" w:hAnsi="Arial" w:cs="Arial"/>
          <w:sz w:val="28"/>
        </w:rPr>
      </w:pPr>
    </w:p>
    <w:p w14:paraId="6A95CD49" w14:textId="77777777" w:rsidR="00B23118" w:rsidRDefault="00B23118" w:rsidP="00A455FC">
      <w:pPr>
        <w:tabs>
          <w:tab w:val="left" w:pos="1719"/>
        </w:tabs>
        <w:rPr>
          <w:b/>
          <w:bCs/>
          <w:sz w:val="18"/>
          <w:szCs w:val="18"/>
        </w:rPr>
      </w:pPr>
    </w:p>
    <w:p w14:paraId="1815ACB0" w14:textId="128E8D18" w:rsidR="00A455FC" w:rsidRDefault="00A455FC" w:rsidP="00A455FC">
      <w:pPr>
        <w:tabs>
          <w:tab w:val="left" w:pos="1719"/>
        </w:tabs>
        <w:jc w:val="center"/>
        <w:rPr>
          <w:rFonts w:ascii="Arial" w:eastAsiaTheme="minorHAnsi" w:hAnsi="Arial" w:cs="Arial"/>
          <w:b/>
          <w:bCs/>
          <w:sz w:val="20"/>
          <w:szCs w:val="18"/>
          <w:lang w:val="es-CO" w:eastAsia="en-US"/>
        </w:rPr>
      </w:pPr>
      <w:r w:rsidRPr="00A455FC">
        <w:rPr>
          <w:rFonts w:ascii="Arial" w:hAnsi="Arial" w:cs="Arial"/>
          <w:b/>
          <w:bCs/>
          <w:sz w:val="20"/>
          <w:szCs w:val="18"/>
        </w:rPr>
        <w:lastRenderedPageBreak/>
        <w:t xml:space="preserve">FORMULARIO </w:t>
      </w:r>
      <w:r w:rsidRPr="00A455FC">
        <w:rPr>
          <w:rFonts w:ascii="Arial" w:eastAsiaTheme="minorHAnsi" w:hAnsi="Arial" w:cs="Arial"/>
          <w:b/>
          <w:bCs/>
          <w:sz w:val="20"/>
          <w:szCs w:val="18"/>
          <w:lang w:val="es-CO" w:eastAsia="en-US"/>
        </w:rPr>
        <w:t>COMPROMISO ANTICORRUPCIÓN</w:t>
      </w:r>
    </w:p>
    <w:p w14:paraId="4D99F7AA" w14:textId="77777777" w:rsidR="00A455FC" w:rsidRDefault="00A455FC" w:rsidP="00A455FC">
      <w:pPr>
        <w:tabs>
          <w:tab w:val="left" w:pos="1719"/>
        </w:tabs>
        <w:jc w:val="center"/>
        <w:rPr>
          <w:rFonts w:ascii="Arial" w:eastAsiaTheme="minorHAnsi" w:hAnsi="Arial" w:cs="Arial"/>
          <w:b/>
          <w:bCs/>
          <w:sz w:val="20"/>
          <w:szCs w:val="18"/>
          <w:lang w:val="es-CO" w:eastAsia="en-US"/>
        </w:rPr>
      </w:pPr>
    </w:p>
    <w:p w14:paraId="2CD812C5" w14:textId="77777777" w:rsidR="00A455FC" w:rsidRPr="008645F9" w:rsidRDefault="007B4E5E" w:rsidP="00A455FC">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3D0EA84F68444976A59B401469037D6E"/>
          </w:placeholder>
          <w:showingPlcHdr/>
          <w15:color w:val="800000"/>
          <w:text/>
        </w:sdtPr>
        <w:sdtEndPr>
          <w:rPr>
            <w:color w:val="auto"/>
          </w:rPr>
        </w:sdtEndPr>
        <w:sdtContent>
          <w:r w:rsidR="00A455FC" w:rsidRPr="008645F9">
            <w:rPr>
              <w:rStyle w:val="Textodelmarcadordeposicin"/>
              <w:rFonts w:eastAsiaTheme="minorEastAsia" w:cs="Arial"/>
              <w:color w:val="FF8F8F"/>
              <w:sz w:val="20"/>
              <w:szCs w:val="20"/>
              <w:u w:val="single"/>
            </w:rPr>
            <w:t>Ciudad</w:t>
          </w:r>
        </w:sdtContent>
      </w:sdt>
      <w:r w:rsidR="00A455FC" w:rsidRPr="008645F9">
        <w:rPr>
          <w:rFonts w:ascii="Arial" w:hAnsi="Arial" w:cs="Arial"/>
          <w:sz w:val="20"/>
          <w:szCs w:val="20"/>
        </w:rPr>
        <w:t xml:space="preserve">, </w:t>
      </w:r>
      <w:sdt>
        <w:sdtPr>
          <w:rPr>
            <w:rFonts w:ascii="Arial" w:hAnsi="Arial" w:cs="Arial"/>
            <w:sz w:val="20"/>
            <w:szCs w:val="20"/>
          </w:rPr>
          <w:id w:val="-1035186471"/>
          <w:placeholder>
            <w:docPart w:val="F29E943E149F4B90BD40A19A0023FD34"/>
          </w:placeholder>
          <w:showingPlcHdr/>
          <w15:color w:val="800000"/>
          <w:date w:fullDate="2021-04-13T00:00:00Z">
            <w:dateFormat w:val="d 'de' MMMM 'de' yyyy"/>
            <w:lid w:val="es-CO"/>
            <w:storeMappedDataAs w:val="dateTime"/>
            <w:calendar w:val="gregorian"/>
          </w:date>
        </w:sdtPr>
        <w:sdtEndPr/>
        <w:sdtContent>
          <w:r w:rsidR="00A455FC" w:rsidRPr="008645F9">
            <w:rPr>
              <w:rStyle w:val="Textodelmarcadordeposicin"/>
              <w:rFonts w:eastAsiaTheme="minorEastAsia" w:cs="Arial"/>
              <w:color w:val="FF8F8F"/>
              <w:sz w:val="20"/>
              <w:szCs w:val="20"/>
            </w:rPr>
            <w:t>seleccionar la fecha.</w:t>
          </w:r>
        </w:sdtContent>
      </w:sdt>
    </w:p>
    <w:p w14:paraId="7854DB2A" w14:textId="77777777" w:rsidR="00A455FC" w:rsidRPr="008645F9" w:rsidRDefault="00A455FC" w:rsidP="00A455FC">
      <w:pPr>
        <w:jc w:val="both"/>
        <w:rPr>
          <w:rFonts w:ascii="Arial" w:hAnsi="Arial" w:cs="Arial"/>
          <w:sz w:val="20"/>
          <w:szCs w:val="20"/>
        </w:rPr>
      </w:pPr>
    </w:p>
    <w:p w14:paraId="6A68E506" w14:textId="77777777" w:rsidR="00A455FC" w:rsidRPr="008645F9" w:rsidRDefault="00A455FC" w:rsidP="00A455FC">
      <w:pPr>
        <w:jc w:val="both"/>
        <w:rPr>
          <w:rFonts w:ascii="Arial" w:hAnsi="Arial" w:cs="Arial"/>
          <w:sz w:val="20"/>
          <w:szCs w:val="20"/>
        </w:rPr>
      </w:pPr>
      <w:r w:rsidRPr="008645F9">
        <w:rPr>
          <w:rFonts w:ascii="Arial" w:hAnsi="Arial" w:cs="Arial"/>
          <w:sz w:val="20"/>
          <w:szCs w:val="20"/>
        </w:rPr>
        <w:t>Señores.</w:t>
      </w:r>
    </w:p>
    <w:p w14:paraId="5527004E" w14:textId="6A269B03" w:rsidR="00A455FC" w:rsidRPr="008645F9" w:rsidRDefault="00A455FC" w:rsidP="00A455FC">
      <w:pPr>
        <w:jc w:val="both"/>
        <w:rPr>
          <w:rFonts w:ascii="Arial" w:hAnsi="Arial" w:cs="Arial"/>
          <w:sz w:val="20"/>
          <w:szCs w:val="20"/>
        </w:rPr>
      </w:pPr>
      <w:r w:rsidRPr="008645F9">
        <w:rPr>
          <w:rFonts w:ascii="Arial" w:hAnsi="Arial" w:cs="Arial"/>
          <w:sz w:val="20"/>
          <w:szCs w:val="20"/>
        </w:rPr>
        <w:t>POLICÍA NACIONAL –</w:t>
      </w:r>
      <w:r w:rsidR="00C8076A">
        <w:rPr>
          <w:rFonts w:ascii="Arial" w:hAnsi="Arial" w:cs="Arial"/>
          <w:sz w:val="20"/>
          <w:szCs w:val="20"/>
        </w:rPr>
        <w:t xml:space="preserve"> DEPARTAMENTO DE POLICÍA URABÁ – UNIDAD PRESTADORA DE SALUD</w:t>
      </w:r>
      <w:r w:rsidRPr="008645F9">
        <w:rPr>
          <w:rFonts w:ascii="Arial" w:hAnsi="Arial" w:cs="Arial"/>
          <w:sz w:val="20"/>
          <w:szCs w:val="20"/>
        </w:rPr>
        <w:t xml:space="preserve"> </w:t>
      </w:r>
    </w:p>
    <w:p w14:paraId="5443841B" w14:textId="77777777" w:rsidR="00A455FC" w:rsidRPr="008645F9" w:rsidRDefault="00A455FC" w:rsidP="00A455FC">
      <w:pPr>
        <w:jc w:val="both"/>
        <w:rPr>
          <w:rFonts w:ascii="Arial" w:hAnsi="Arial" w:cs="Arial"/>
          <w:sz w:val="20"/>
          <w:szCs w:val="20"/>
        </w:rPr>
      </w:pPr>
      <w:r w:rsidRPr="008645F9">
        <w:rPr>
          <w:rFonts w:ascii="Arial" w:hAnsi="Arial" w:cs="Arial"/>
          <w:sz w:val="20"/>
          <w:szCs w:val="20"/>
        </w:rPr>
        <w:t>Ciudad.</w:t>
      </w:r>
    </w:p>
    <w:p w14:paraId="3D2FDC7F" w14:textId="77777777" w:rsidR="00A455FC" w:rsidRPr="008645F9" w:rsidRDefault="00A455FC" w:rsidP="00A455FC">
      <w:pPr>
        <w:jc w:val="both"/>
        <w:rPr>
          <w:rFonts w:ascii="Arial" w:hAnsi="Arial" w:cs="Arial"/>
          <w:sz w:val="20"/>
          <w:szCs w:val="20"/>
        </w:rPr>
      </w:pPr>
    </w:p>
    <w:p w14:paraId="702AC20F" w14:textId="21837728" w:rsidR="00A455FC" w:rsidRPr="008645F9" w:rsidRDefault="00A455FC" w:rsidP="00A455FC">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1A3CCFF465734B4B85732B5268E2322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 xml:space="preserve">Mínima Cuantía </w:t>
          </w:r>
        </w:sdtContent>
      </w:sdt>
      <w:r w:rsidRPr="008645F9">
        <w:rPr>
          <w:rFonts w:ascii="Arial" w:hAnsi="Arial" w:cs="Arial"/>
          <w:sz w:val="20"/>
          <w:szCs w:val="20"/>
        </w:rPr>
        <w:t>, Número</w:t>
      </w:r>
      <w:r w:rsidR="00B23118">
        <w:rPr>
          <w:rFonts w:ascii="Arial" w:hAnsi="Arial" w:cs="Arial"/>
          <w:sz w:val="20"/>
          <w:szCs w:val="20"/>
        </w:rPr>
        <w:t xml:space="preserve"> </w:t>
      </w:r>
      <w:r w:rsidR="00B23118" w:rsidRPr="00B23118">
        <w:rPr>
          <w:rFonts w:ascii="Arial" w:hAnsi="Arial" w:cs="Arial"/>
          <w:b/>
          <w:sz w:val="20"/>
          <w:szCs w:val="20"/>
        </w:rPr>
        <w:t xml:space="preserve">PN DEURA UPRES MIC </w:t>
      </w:r>
      <w:r w:rsidR="00D91077" w:rsidRPr="00B23118">
        <w:rPr>
          <w:rFonts w:ascii="Arial" w:hAnsi="Arial" w:cs="Arial"/>
          <w:b/>
          <w:sz w:val="20"/>
          <w:szCs w:val="20"/>
        </w:rPr>
        <w:t>0</w:t>
      </w:r>
      <w:r w:rsidR="00D91077">
        <w:rPr>
          <w:rFonts w:ascii="Arial" w:hAnsi="Arial" w:cs="Arial"/>
          <w:b/>
          <w:sz w:val="20"/>
          <w:szCs w:val="20"/>
        </w:rPr>
        <w:t>44</w:t>
      </w:r>
      <w:r w:rsidR="00D91077">
        <w:rPr>
          <w:rFonts w:ascii="Arial" w:hAnsi="Arial" w:cs="Arial"/>
          <w:sz w:val="20"/>
          <w:szCs w:val="20"/>
        </w:rPr>
        <w:t xml:space="preserve"> </w:t>
      </w:r>
      <w:r w:rsidR="00D91077" w:rsidRPr="00B23118">
        <w:rPr>
          <w:rFonts w:ascii="Arial" w:hAnsi="Arial" w:cs="Arial"/>
          <w:b/>
          <w:sz w:val="20"/>
          <w:szCs w:val="20"/>
        </w:rPr>
        <w:t>202</w:t>
      </w:r>
      <w:r w:rsidR="00D91077">
        <w:rPr>
          <w:rFonts w:ascii="Arial" w:hAnsi="Arial" w:cs="Arial"/>
          <w:b/>
          <w:sz w:val="20"/>
          <w:szCs w:val="20"/>
        </w:rPr>
        <w:t>3</w:t>
      </w:r>
      <w:r w:rsidR="00B23118">
        <w:rPr>
          <w:rFonts w:ascii="Arial" w:hAnsi="Arial" w:cs="Arial"/>
          <w:sz w:val="20"/>
          <w:szCs w:val="20"/>
        </w:rPr>
        <w:t xml:space="preserve"> </w:t>
      </w:r>
      <w:r w:rsidR="00B23118" w:rsidRPr="00CB15A8">
        <w:rPr>
          <w:rFonts w:ascii="Arial" w:hAnsi="Arial" w:cs="Arial"/>
          <w:sz w:val="20"/>
          <w:szCs w:val="20"/>
        </w:rPr>
        <w:t xml:space="preserve">cuyo objeto es: </w:t>
      </w:r>
      <w:sdt>
        <w:sdtPr>
          <w:rPr>
            <w:rFonts w:ascii="Arial" w:eastAsia="Calibri" w:hAnsi="Arial" w:cs="Arial"/>
            <w:b/>
            <w:bCs/>
            <w:sz w:val="20"/>
            <w:szCs w:val="20"/>
            <w:lang w:val="es-CO"/>
          </w:rPr>
          <w:id w:val="-1770841081"/>
          <w:placeholder>
            <w:docPart w:val="4CC818642F4B48F8ADE1B43415B95063"/>
          </w:placeholder>
          <w15:color w:val="800000"/>
          <w:text/>
        </w:sdtPr>
        <w:sdtEndPr/>
        <w:sdtContent>
          <w:r w:rsidR="00B23118" w:rsidRPr="00B23118">
            <w:rPr>
              <w:rFonts w:ascii="Arial" w:eastAsia="Calibri" w:hAnsi="Arial" w:cs="Arial"/>
              <w:b/>
              <w:bCs/>
              <w:sz w:val="20"/>
              <w:szCs w:val="20"/>
              <w:lang w:val="es-CO"/>
            </w:rPr>
            <w:t>SERVICIO DE MANTENIMIENTO PREVENTIVO Y CORRECTIVO A TODO COSTO CON SUMINISTRO DE REPUESTOS (EQUIPO ODONTOLÓGICO, EQUIPO MÉDICO, REFRIGERACIÓN Y DE REHABILITACIÓN) DE LA UNIDAD PRESTADORA DE SALUD URABÁ</w:t>
          </w:r>
        </w:sdtContent>
      </w:sdt>
    </w:p>
    <w:p w14:paraId="3E198246" w14:textId="77777777" w:rsidR="00B23118" w:rsidRDefault="00B23118" w:rsidP="00A455FC">
      <w:pPr>
        <w:jc w:val="both"/>
        <w:rPr>
          <w:rFonts w:ascii="Arial" w:hAnsi="Arial" w:cs="Arial"/>
          <w:sz w:val="20"/>
          <w:szCs w:val="20"/>
          <w:lang w:eastAsia="es-CO"/>
        </w:rPr>
      </w:pPr>
    </w:p>
    <w:p w14:paraId="3363B60E" w14:textId="77777777" w:rsidR="00A455FC" w:rsidRPr="008645F9" w:rsidRDefault="00A455FC" w:rsidP="00A455FC">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BBDAF4BD15AF43D8AC6E28B4FC223E06"/>
          </w:placeholder>
          <w:showingPlcHdr/>
          <w15:color w:val="800000"/>
          <w:text/>
        </w:sdtPr>
        <w:sdtEndPr>
          <w:rPr>
            <w:lang w:eastAsia="es-CO"/>
          </w:rPr>
        </w:sdtEndPr>
        <w:sdtContent>
          <w:r w:rsidRPr="008645F9">
            <w:rPr>
              <w:rStyle w:val="Textodelmarcadordeposicin"/>
              <w:rFonts w:cs="Arial"/>
              <w:color w:val="FF8F8F"/>
              <w:sz w:val="20"/>
              <w:szCs w:val="20"/>
              <w:u w:val="single"/>
            </w:rPr>
            <w:t xml:space="preserve">Nombre del representante legal de la sociedad, asociación, persona jurídica, consorcio, unión temporal </w:t>
          </w:r>
          <w:r w:rsidRPr="008645F9">
            <w:rPr>
              <w:rStyle w:val="Textodelmarcadordeposicin"/>
              <w:rFonts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FD9FFC7F81FF4309B44D43A462C1CCA6"/>
          </w:placeholder>
          <w:showingPlcHdr/>
          <w15:color w:val="800000"/>
          <w:text/>
        </w:sdtPr>
        <w:sdtEndPr/>
        <w:sdtContent>
          <w:r w:rsidRPr="008645F9">
            <w:rPr>
              <w:rStyle w:val="Textodelmarcadordeposicin"/>
              <w:rFonts w:cs="Arial"/>
              <w:color w:val="FF8F8F"/>
              <w:sz w:val="20"/>
              <w:szCs w:val="20"/>
              <w:u w:val="single"/>
            </w:rPr>
            <w:t>Domicio de la persona firmante</w:t>
          </w:r>
          <w:r w:rsidRPr="008645F9">
            <w:rPr>
              <w:rStyle w:val="Textodelmarcadordeposicin"/>
              <w:rFonts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70B0F78BB2CF416C90621F319F4BF532"/>
          </w:placeholder>
          <w:showingPlcHdr/>
          <w15:color w:val="800000"/>
          <w:text/>
        </w:sdtPr>
        <w:sdtEndPr>
          <w:rPr>
            <w:color w:val="auto"/>
          </w:rPr>
        </w:sdtEndPr>
        <w:sdtContent>
          <w:r w:rsidRPr="008645F9">
            <w:rPr>
              <w:rStyle w:val="Textodelmarcadordeposicin"/>
              <w:rFonts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34C13A0" w14:textId="77777777" w:rsidR="00A455FC" w:rsidRPr="008645F9" w:rsidRDefault="00A455FC" w:rsidP="00A455FC">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7A2610F6D35B4716BECB014A1B8409DC"/>
          </w:placeholder>
          <w:showingPlcHdr/>
          <w15:color w:val="800000"/>
          <w:text/>
        </w:sdtPr>
        <w:sdtEndPr/>
        <w:sdtContent>
          <w:r w:rsidRPr="008645F9">
            <w:rPr>
              <w:rStyle w:val="Textodelmarcadordeposicin"/>
              <w:rFonts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adelanta un proceso de selección para la celebración de un contrato estatal. </w:t>
      </w:r>
    </w:p>
    <w:p w14:paraId="6899A11D" w14:textId="77777777" w:rsidR="00A455FC" w:rsidRPr="008645F9" w:rsidRDefault="00A455FC" w:rsidP="00A455FC">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EAB74337BB64B2EB66131D31CB7E310"/>
          </w:placeholder>
          <w:showingPlcHdr/>
          <w15:color w:val="800000"/>
          <w:text/>
        </w:sdtPr>
        <w:sdtEndPr/>
        <w:sdtContent>
          <w:r w:rsidRPr="008645F9">
            <w:rPr>
              <w:rStyle w:val="Textodelmarcadordeposicin"/>
              <w:rFonts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68C6B404" w14:textId="77777777" w:rsidR="00A455FC" w:rsidRPr="008645F9" w:rsidRDefault="00A455FC" w:rsidP="00A455FC">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BE118DA" w14:textId="77777777" w:rsidR="00B23118" w:rsidRDefault="00B23118" w:rsidP="00A455FC">
      <w:pPr>
        <w:jc w:val="both"/>
        <w:rPr>
          <w:rFonts w:ascii="Arial" w:hAnsi="Arial" w:cs="Arial"/>
          <w:b/>
          <w:bCs/>
          <w:color w:val="000000"/>
          <w:sz w:val="20"/>
          <w:szCs w:val="20"/>
          <w:lang w:eastAsia="es-CO"/>
        </w:rPr>
      </w:pPr>
    </w:p>
    <w:p w14:paraId="29F4FF88" w14:textId="77777777" w:rsidR="00A455FC" w:rsidRPr="008645F9" w:rsidRDefault="00A455FC" w:rsidP="00A455FC">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36FBC479" w14:textId="77777777" w:rsidR="00A455FC" w:rsidRPr="008645F9" w:rsidRDefault="00A455FC" w:rsidP="00A455FC">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73AD150B" w14:textId="77777777" w:rsidR="00A455FC" w:rsidRPr="008645F9" w:rsidRDefault="00A455FC" w:rsidP="00A455FC">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20D44F3" w14:textId="77777777" w:rsidR="00A455FC" w:rsidRPr="008645F9" w:rsidRDefault="00A455FC" w:rsidP="00A455FC">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621B0527" w14:textId="77777777" w:rsidR="00A455FC" w:rsidRPr="008645F9" w:rsidRDefault="00A455FC" w:rsidP="00A455FC">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41A19211" w14:textId="77777777" w:rsidR="00A455FC" w:rsidRPr="008645F9" w:rsidRDefault="00A455FC" w:rsidP="00A455FC">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6D7B67" w14:textId="77777777" w:rsidR="00A455FC" w:rsidRPr="008645F9" w:rsidRDefault="00A455FC" w:rsidP="00A455FC">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9240777" w14:textId="77777777" w:rsidR="00A455FC" w:rsidRPr="008645F9" w:rsidRDefault="00A455FC" w:rsidP="00A455FC">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63F538B" w14:textId="77777777" w:rsidR="00A455FC" w:rsidRPr="008645F9" w:rsidRDefault="00A455FC" w:rsidP="00A455FC">
      <w:pPr>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7674EA50" w14:textId="77777777" w:rsidR="00A455FC" w:rsidRPr="008645F9" w:rsidRDefault="00A455FC" w:rsidP="00A455FC">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E4DF1C6" w14:textId="77777777" w:rsidR="00A455FC" w:rsidRPr="008645F9" w:rsidRDefault="00A455FC" w:rsidP="00A455FC">
      <w:pPr>
        <w:jc w:val="both"/>
        <w:rPr>
          <w:rFonts w:ascii="Arial" w:hAnsi="Arial" w:cs="Arial"/>
          <w:sz w:val="20"/>
          <w:szCs w:val="20"/>
          <w:lang w:eastAsia="es-CO"/>
        </w:rPr>
      </w:pPr>
      <w:r w:rsidRPr="008645F9">
        <w:rPr>
          <w:rFonts w:ascii="Arial" w:hAnsi="Arial" w:cs="Arial"/>
          <w:sz w:val="20"/>
          <w:szCs w:val="20"/>
          <w:lang w:eastAsia="es-CO"/>
        </w:rPr>
        <w:lastRenderedPageBreak/>
        <w:t xml:space="preserve">No ofrecer o pagar sobornos o cualquier halago a los funcionarios de LA </w:t>
      </w:r>
      <w:r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F413CBB" w14:textId="77777777" w:rsidR="00A455FC" w:rsidRPr="008645F9" w:rsidRDefault="00A455FC" w:rsidP="00A455FC">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54C398E4" w14:textId="77777777" w:rsidR="00A455FC" w:rsidRPr="008645F9" w:rsidRDefault="00A455FC" w:rsidP="00A455FC">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6ECD3D30" w14:textId="77777777" w:rsidR="00A455FC" w:rsidRPr="008645F9" w:rsidRDefault="00A455FC" w:rsidP="00A455FC">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52B15CE3" w14:textId="77777777" w:rsidR="00A455FC" w:rsidRPr="008645F9" w:rsidRDefault="00A455FC" w:rsidP="00A455FC">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79455371" w14:textId="77777777" w:rsidR="00A455FC" w:rsidRPr="008645F9" w:rsidRDefault="00A455FC" w:rsidP="00A455FC">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39F143A" w14:textId="77777777" w:rsidR="00A455FC" w:rsidRDefault="00A455FC" w:rsidP="00A455FC">
      <w:pPr>
        <w:jc w:val="both"/>
        <w:rPr>
          <w:rFonts w:ascii="Arial" w:hAnsi="Arial" w:cs="Arial"/>
          <w:sz w:val="20"/>
          <w:szCs w:val="20"/>
          <w:lang w:eastAsia="es-CO"/>
        </w:rPr>
      </w:pPr>
      <w:r w:rsidRPr="008645F9">
        <w:rPr>
          <w:rFonts w:ascii="Arial" w:hAnsi="Arial" w:cs="Arial"/>
          <w:sz w:val="20"/>
          <w:szCs w:val="20"/>
          <w:lang w:eastAsia="es-CO"/>
        </w:rPr>
        <w:t>El proponente:</w:t>
      </w:r>
    </w:p>
    <w:p w14:paraId="38D7F0C7" w14:textId="77777777" w:rsidR="00A455FC" w:rsidRPr="008645F9" w:rsidRDefault="00A455FC" w:rsidP="00A455FC">
      <w:pPr>
        <w:jc w:val="both"/>
        <w:rPr>
          <w:rFonts w:ascii="Arial" w:hAnsi="Arial" w:cs="Arial"/>
          <w:sz w:val="20"/>
          <w:szCs w:val="20"/>
          <w:lang w:eastAsia="es-CO"/>
        </w:rPr>
      </w:pPr>
    </w:p>
    <w:p w14:paraId="4F3CD7EF" w14:textId="77777777" w:rsidR="00A455FC" w:rsidRPr="008645F9" w:rsidRDefault="00A455FC" w:rsidP="00A455FC">
      <w:pPr>
        <w:jc w:val="both"/>
        <w:rPr>
          <w:rFonts w:ascii="Arial" w:hAnsi="Arial" w:cs="Arial"/>
          <w:sz w:val="20"/>
          <w:szCs w:val="20"/>
        </w:rPr>
      </w:pPr>
      <w:r w:rsidRPr="008645F9">
        <w:rPr>
          <w:rFonts w:ascii="Arial" w:hAnsi="Arial" w:cs="Arial"/>
          <w:b/>
          <w:sz w:val="20"/>
          <w:szCs w:val="20"/>
        </w:rPr>
        <w:t>__________________________________</w:t>
      </w:r>
    </w:p>
    <w:p w14:paraId="6C34DD43" w14:textId="77777777" w:rsidR="00A455FC" w:rsidRPr="008645F9" w:rsidRDefault="00A455FC" w:rsidP="00A455FC">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431953B1" w14:textId="77777777" w:rsidR="00A455FC" w:rsidRPr="008645F9" w:rsidRDefault="00A455FC" w:rsidP="00A455FC">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CAC3E74313234463A652F5CD55608C3B"/>
          </w:placeholder>
          <w:showingPlcHdr/>
          <w15:color w:val="800000"/>
          <w:text/>
        </w:sdtPr>
        <w:sdtEndPr/>
        <w:sdtContent>
          <w:r w:rsidRPr="008645F9">
            <w:rPr>
              <w:rStyle w:val="Textodelmarcadordeposicin"/>
              <w:rFonts w:eastAsiaTheme="minorHAnsi" w:cs="Arial"/>
              <w:color w:val="FF8F8F"/>
              <w:sz w:val="20"/>
              <w:szCs w:val="20"/>
              <w:u w:val="single"/>
            </w:rPr>
            <w:t>Diligenciar el nombre completo del proponente</w:t>
          </w:r>
        </w:sdtContent>
      </w:sdt>
    </w:p>
    <w:p w14:paraId="3DAC8CFC" w14:textId="77777777" w:rsidR="00A455FC" w:rsidRPr="008645F9" w:rsidRDefault="00A455FC" w:rsidP="00A455FC">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1E2956E68C334E2297AB40F54431D6D2"/>
          </w:placeholder>
          <w:showingPlcHdr/>
          <w15:color w:val="800000"/>
        </w:sdtPr>
        <w:sdtEndPr/>
        <w:sdtContent>
          <w:r w:rsidRPr="008645F9">
            <w:rPr>
              <w:rStyle w:val="Textodelmarcadordeposicin"/>
              <w:rFonts w:eastAsiaTheme="minorHAnsi" w:cs="Arial"/>
              <w:color w:val="FF8F8F"/>
              <w:sz w:val="20"/>
              <w:szCs w:val="20"/>
              <w:u w:val="single"/>
            </w:rPr>
            <w:t>Diligenciar la identificación del proponente</w:t>
          </w:r>
        </w:sdtContent>
      </w:sdt>
    </w:p>
    <w:p w14:paraId="1FA977AA" w14:textId="77777777" w:rsidR="00A455FC" w:rsidRPr="008645F9" w:rsidRDefault="00A455FC" w:rsidP="00A455FC">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3ED5BDE8C40D4BBDB565DE86C21DE0E2"/>
          </w:placeholder>
          <w:showingPlcHdr/>
          <w15:color w:val="800000"/>
          <w:text/>
        </w:sdtPr>
        <w:sdtEndPr/>
        <w:sdtContent>
          <w:r w:rsidRPr="008645F9">
            <w:rPr>
              <w:rStyle w:val="Textodelmarcadordeposicin"/>
              <w:rFonts w:eastAsiaTheme="minorHAnsi" w:cs="Arial"/>
              <w:color w:val="FF8F8F"/>
              <w:sz w:val="20"/>
              <w:szCs w:val="20"/>
              <w:u w:val="single"/>
            </w:rPr>
            <w:t>Diligenciar el nombre completo del representante legal</w:t>
          </w:r>
        </w:sdtContent>
      </w:sdt>
    </w:p>
    <w:p w14:paraId="43607F9C" w14:textId="77777777" w:rsidR="00A455FC" w:rsidRPr="008645F9" w:rsidRDefault="00A455FC" w:rsidP="00A455FC">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6EBD908B0CA54DA2B4AED9D8F231B035"/>
          </w:placeholder>
          <w:showingPlcHdr/>
          <w15:color w:val="800000"/>
        </w:sdtPr>
        <w:sdtEndPr/>
        <w:sdtContent>
          <w:r w:rsidRPr="008645F9">
            <w:rPr>
              <w:rStyle w:val="Textodelmarcadordeposicin"/>
              <w:rFonts w:eastAsiaTheme="minorHAnsi" w:cs="Arial"/>
              <w:color w:val="FF8F8F"/>
              <w:sz w:val="20"/>
              <w:szCs w:val="20"/>
              <w:u w:val="single"/>
            </w:rPr>
            <w:t>Diligenciar el documento de identificación del representante legal</w:t>
          </w:r>
        </w:sdtContent>
      </w:sdt>
    </w:p>
    <w:p w14:paraId="680C6F1E" w14:textId="77777777" w:rsidR="00A455FC" w:rsidRPr="008645F9" w:rsidRDefault="00A455FC" w:rsidP="00A455FC">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BA8D77B962704DEEBC895A44E45195E7"/>
          </w:placeholder>
          <w:showingPlcHdr/>
          <w15:color w:val="800000"/>
        </w:sdtPr>
        <w:sdtEndPr/>
        <w:sdtContent>
          <w:r w:rsidRPr="008645F9">
            <w:rPr>
              <w:rStyle w:val="Textodelmarcadordeposicin"/>
              <w:rFonts w:eastAsiaTheme="minorHAnsi" w:cs="Arial"/>
              <w:color w:val="FF8F8F"/>
              <w:sz w:val="20"/>
              <w:szCs w:val="20"/>
              <w:u w:val="single"/>
            </w:rPr>
            <w:t>Diligenciar la dirección del proveedor</w:t>
          </w:r>
        </w:sdtContent>
      </w:sdt>
    </w:p>
    <w:p w14:paraId="400FBDDF" w14:textId="77777777" w:rsidR="00A455FC" w:rsidRPr="008645F9" w:rsidRDefault="00A455FC" w:rsidP="00A455FC">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24C53040E9224077A9CA71D7D45E9C70"/>
          </w:placeholder>
          <w:showingPlcHdr/>
          <w15:color w:val="800000"/>
        </w:sdtPr>
        <w:sdtEndPr/>
        <w:sdtContent>
          <w:r w:rsidRPr="008645F9">
            <w:rPr>
              <w:rStyle w:val="Textodelmarcadordeposicin"/>
              <w:rFonts w:eastAsiaTheme="minorHAnsi" w:cs="Arial"/>
              <w:color w:val="FF8F8F"/>
              <w:sz w:val="20"/>
              <w:szCs w:val="20"/>
              <w:u w:val="single"/>
            </w:rPr>
            <w:t>Diligenciar teléfonos de contacto del proveedor</w:t>
          </w:r>
        </w:sdtContent>
      </w:sdt>
    </w:p>
    <w:p w14:paraId="36F3E409" w14:textId="30A5EFDF" w:rsidR="00A455FC" w:rsidRDefault="00A455FC" w:rsidP="009534E9">
      <w:pPr>
        <w:pStyle w:val="Sinespaciado1"/>
        <w:tabs>
          <w:tab w:val="center" w:pos="4991"/>
        </w:tabs>
        <w:rPr>
          <w:rFonts w:ascii="Arial" w:hAnsi="Arial" w:cs="Arial"/>
          <w:b/>
          <w:color w:val="000000"/>
          <w:sz w:val="20"/>
          <w:szCs w:val="20"/>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C85C0A89178F40D6AD28B0C1523DA258"/>
          </w:placeholder>
          <w:showingPlcHdr/>
          <w15:color w:val="800000"/>
        </w:sdtPr>
        <w:sdtEndPr/>
        <w:sdtContent>
          <w:r w:rsidRPr="008645F9">
            <w:rPr>
              <w:rStyle w:val="Textodelmarcadordeposicin"/>
              <w:rFonts w:eastAsiaTheme="minorHAnsi" w:cs="Arial"/>
              <w:color w:val="FF8F8F"/>
              <w:sz w:val="20"/>
              <w:szCs w:val="20"/>
              <w:u w:val="single"/>
            </w:rPr>
            <w:t>Diligenciar correo electrónico de notificaciones</w:t>
          </w:r>
        </w:sdtContent>
      </w:sdt>
      <w:r w:rsidR="009534E9">
        <w:rPr>
          <w:rFonts w:ascii="Arial" w:hAnsi="Arial" w:cs="Arial"/>
          <w:b/>
          <w:color w:val="000000"/>
          <w:sz w:val="20"/>
          <w:szCs w:val="20"/>
        </w:rPr>
        <w:tab/>
      </w:r>
    </w:p>
    <w:sectPr w:rsidR="00A455FC" w:rsidSect="008D1F72">
      <w:footerReference w:type="default" r:id="rId19"/>
      <w:headerReference w:type="first" r:id="rId20"/>
      <w:footerReference w:type="first" r:id="rId21"/>
      <w:pgSz w:w="12240" w:h="15840" w:code="1"/>
      <w:pgMar w:top="1134" w:right="1242" w:bottom="1060" w:left="1015"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2F7349" w14:textId="77777777" w:rsidR="007B4E5E" w:rsidRDefault="007B4E5E" w:rsidP="001A6D74">
      <w:pPr>
        <w:pStyle w:val="Piedepgina"/>
      </w:pPr>
      <w:r>
        <w:separator/>
      </w:r>
    </w:p>
  </w:endnote>
  <w:endnote w:type="continuationSeparator" w:id="0">
    <w:p w14:paraId="7D222E3A" w14:textId="77777777" w:rsidR="007B4E5E" w:rsidRDefault="007B4E5E" w:rsidP="001A6D74">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E5C16D" w14:textId="77777777" w:rsidR="002F475B" w:rsidRDefault="002F475B" w:rsidP="00F437FE">
    <w:pPr>
      <w:pStyle w:val="Piedepgina"/>
      <w:jc w:val="center"/>
    </w:pPr>
    <w:r w:rsidRPr="00925173">
      <w:rPr>
        <w:rFonts w:ascii="Arial" w:hAnsi="Arial" w:cs="Arial"/>
        <w:sz w:val="14"/>
        <w:szCs w:val="14"/>
      </w:rPr>
      <w:t xml:space="preserve">Página </w:t>
    </w:r>
    <w:r w:rsidRPr="00925173">
      <w:rPr>
        <w:rFonts w:ascii="Arial" w:hAnsi="Arial" w:cs="Arial"/>
        <w:sz w:val="14"/>
        <w:szCs w:val="14"/>
      </w:rPr>
      <w:fldChar w:fldCharType="begin"/>
    </w:r>
    <w:r w:rsidRPr="00925173">
      <w:rPr>
        <w:rFonts w:ascii="Arial" w:hAnsi="Arial" w:cs="Arial"/>
        <w:sz w:val="14"/>
        <w:szCs w:val="14"/>
      </w:rPr>
      <w:instrText xml:space="preserve"> PAGE </w:instrText>
    </w:r>
    <w:r w:rsidRPr="00925173">
      <w:rPr>
        <w:rFonts w:ascii="Arial" w:hAnsi="Arial" w:cs="Arial"/>
        <w:sz w:val="14"/>
        <w:szCs w:val="14"/>
      </w:rPr>
      <w:fldChar w:fldCharType="separate"/>
    </w:r>
    <w:r w:rsidR="0008230F">
      <w:rPr>
        <w:rFonts w:ascii="Arial" w:hAnsi="Arial" w:cs="Arial"/>
        <w:noProof/>
        <w:sz w:val="14"/>
        <w:szCs w:val="14"/>
      </w:rPr>
      <w:t>19</w:t>
    </w:r>
    <w:r w:rsidRPr="00925173">
      <w:rPr>
        <w:rFonts w:ascii="Arial" w:hAnsi="Arial" w:cs="Arial"/>
        <w:sz w:val="14"/>
        <w:szCs w:val="14"/>
      </w:rPr>
      <w:fldChar w:fldCharType="end"/>
    </w:r>
    <w:r w:rsidRPr="00925173">
      <w:rPr>
        <w:rFonts w:ascii="Arial" w:hAnsi="Arial" w:cs="Arial"/>
        <w:sz w:val="14"/>
        <w:szCs w:val="14"/>
      </w:rPr>
      <w:t xml:space="preserve"> de </w:t>
    </w:r>
    <w:r w:rsidRPr="00925173">
      <w:rPr>
        <w:rFonts w:ascii="Arial" w:hAnsi="Arial" w:cs="Arial"/>
        <w:sz w:val="14"/>
        <w:szCs w:val="14"/>
      </w:rPr>
      <w:fldChar w:fldCharType="begin"/>
    </w:r>
    <w:r w:rsidRPr="00925173">
      <w:rPr>
        <w:rFonts w:ascii="Arial" w:hAnsi="Arial" w:cs="Arial"/>
        <w:sz w:val="14"/>
        <w:szCs w:val="14"/>
      </w:rPr>
      <w:instrText xml:space="preserve"> NUMPAGES </w:instrText>
    </w:r>
    <w:r w:rsidRPr="00925173">
      <w:rPr>
        <w:rFonts w:ascii="Arial" w:hAnsi="Arial" w:cs="Arial"/>
        <w:sz w:val="14"/>
        <w:szCs w:val="14"/>
      </w:rPr>
      <w:fldChar w:fldCharType="separate"/>
    </w:r>
    <w:r w:rsidR="0008230F">
      <w:rPr>
        <w:rFonts w:ascii="Arial" w:hAnsi="Arial" w:cs="Arial"/>
        <w:noProof/>
        <w:sz w:val="14"/>
        <w:szCs w:val="14"/>
      </w:rPr>
      <w:t>40</w:t>
    </w:r>
    <w:r w:rsidRPr="00925173">
      <w:rPr>
        <w:rFonts w:ascii="Arial" w:hAnsi="Arial" w:cs="Arial"/>
        <w:sz w:val="14"/>
        <w:szCs w:val="1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937639" w14:textId="77777777" w:rsidR="002F475B" w:rsidRDefault="002F475B" w:rsidP="00F437FE">
    <w:pPr>
      <w:pStyle w:val="Piedepgina"/>
      <w:jc w:val="center"/>
    </w:pPr>
    <w:r w:rsidRPr="00925173">
      <w:rPr>
        <w:rFonts w:ascii="Arial" w:hAnsi="Arial" w:cs="Arial"/>
        <w:sz w:val="14"/>
        <w:szCs w:val="14"/>
      </w:rPr>
      <w:t xml:space="preserve">Página </w:t>
    </w:r>
    <w:r w:rsidRPr="00925173">
      <w:rPr>
        <w:rFonts w:ascii="Arial" w:hAnsi="Arial" w:cs="Arial"/>
        <w:sz w:val="14"/>
        <w:szCs w:val="14"/>
      </w:rPr>
      <w:fldChar w:fldCharType="begin"/>
    </w:r>
    <w:r w:rsidRPr="00925173">
      <w:rPr>
        <w:rFonts w:ascii="Arial" w:hAnsi="Arial" w:cs="Arial"/>
        <w:sz w:val="14"/>
        <w:szCs w:val="14"/>
      </w:rPr>
      <w:instrText xml:space="preserve"> PAGE </w:instrText>
    </w:r>
    <w:r w:rsidRPr="00925173">
      <w:rPr>
        <w:rFonts w:ascii="Arial" w:hAnsi="Arial" w:cs="Arial"/>
        <w:sz w:val="14"/>
        <w:szCs w:val="14"/>
      </w:rPr>
      <w:fldChar w:fldCharType="separate"/>
    </w:r>
    <w:r w:rsidR="0008230F">
      <w:rPr>
        <w:rFonts w:ascii="Arial" w:hAnsi="Arial" w:cs="Arial"/>
        <w:noProof/>
        <w:sz w:val="14"/>
        <w:szCs w:val="14"/>
      </w:rPr>
      <w:t>18</w:t>
    </w:r>
    <w:r w:rsidRPr="00925173">
      <w:rPr>
        <w:rFonts w:ascii="Arial" w:hAnsi="Arial" w:cs="Arial"/>
        <w:sz w:val="14"/>
        <w:szCs w:val="14"/>
      </w:rPr>
      <w:fldChar w:fldCharType="end"/>
    </w:r>
    <w:r w:rsidRPr="00925173">
      <w:rPr>
        <w:rFonts w:ascii="Arial" w:hAnsi="Arial" w:cs="Arial"/>
        <w:sz w:val="14"/>
        <w:szCs w:val="14"/>
      </w:rPr>
      <w:t xml:space="preserve"> de </w:t>
    </w:r>
    <w:r w:rsidRPr="00925173">
      <w:rPr>
        <w:rFonts w:ascii="Arial" w:hAnsi="Arial" w:cs="Arial"/>
        <w:sz w:val="14"/>
        <w:szCs w:val="14"/>
      </w:rPr>
      <w:fldChar w:fldCharType="begin"/>
    </w:r>
    <w:r w:rsidRPr="00925173">
      <w:rPr>
        <w:rFonts w:ascii="Arial" w:hAnsi="Arial" w:cs="Arial"/>
        <w:sz w:val="14"/>
        <w:szCs w:val="14"/>
      </w:rPr>
      <w:instrText xml:space="preserve"> NUMPAGES </w:instrText>
    </w:r>
    <w:r w:rsidRPr="00925173">
      <w:rPr>
        <w:rFonts w:ascii="Arial" w:hAnsi="Arial" w:cs="Arial"/>
        <w:sz w:val="14"/>
        <w:szCs w:val="14"/>
      </w:rPr>
      <w:fldChar w:fldCharType="separate"/>
    </w:r>
    <w:r w:rsidR="0008230F">
      <w:rPr>
        <w:rFonts w:ascii="Arial" w:hAnsi="Arial" w:cs="Arial"/>
        <w:noProof/>
        <w:sz w:val="14"/>
        <w:szCs w:val="14"/>
      </w:rPr>
      <w:t>40</w:t>
    </w:r>
    <w:r w:rsidRPr="00925173">
      <w:rPr>
        <w:rFonts w:ascii="Arial" w:hAnsi="Arial" w:cs="Arial"/>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26E7CD" w14:textId="77777777" w:rsidR="007B4E5E" w:rsidRDefault="007B4E5E" w:rsidP="001A6D74">
      <w:pPr>
        <w:pStyle w:val="Piedepgina"/>
      </w:pPr>
      <w:r>
        <w:separator/>
      </w:r>
    </w:p>
  </w:footnote>
  <w:footnote w:type="continuationSeparator" w:id="0">
    <w:p w14:paraId="4F16DE97" w14:textId="77777777" w:rsidR="007B4E5E" w:rsidRDefault="007B4E5E" w:rsidP="001A6D74">
      <w:pPr>
        <w:pStyle w:val="Piedepgina"/>
      </w:pPr>
      <w:r>
        <w:continuationSeparator/>
      </w:r>
    </w:p>
  </w:footnote>
  <w:footnote w:id="1">
    <w:p w14:paraId="0BFABE6C" w14:textId="77777777" w:rsidR="002F475B" w:rsidRPr="00EC321F" w:rsidRDefault="002F475B" w:rsidP="00EC321F">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2F475B" w:rsidRPr="00293DF3" w14:paraId="1F93D6F3" w14:textId="77777777" w:rsidTr="006569B8">
      <w:trPr>
        <w:cantSplit/>
        <w:trHeight w:val="350"/>
      </w:trPr>
      <w:tc>
        <w:tcPr>
          <w:tcW w:w="2338" w:type="dxa"/>
          <w:vAlign w:val="center"/>
        </w:tcPr>
        <w:p w14:paraId="30D28AC6" w14:textId="77777777" w:rsidR="002F475B" w:rsidRPr="00293DF3" w:rsidRDefault="002F475B" w:rsidP="006569B8">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08230F">
            <w:rPr>
              <w:rFonts w:ascii="Arial" w:hAnsi="Arial" w:cs="Arial"/>
              <w:b/>
              <w:noProof/>
              <w:sz w:val="18"/>
              <w:szCs w:val="18"/>
            </w:rPr>
            <w:t>3</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08230F">
            <w:rPr>
              <w:rFonts w:ascii="Arial" w:hAnsi="Arial" w:cs="Arial"/>
              <w:b/>
              <w:noProof/>
              <w:sz w:val="18"/>
              <w:szCs w:val="18"/>
            </w:rPr>
            <w:t>40</w:t>
          </w:r>
          <w:r w:rsidRPr="00293DF3">
            <w:rPr>
              <w:rFonts w:ascii="Arial" w:hAnsi="Arial" w:cs="Arial"/>
              <w:b/>
              <w:sz w:val="18"/>
              <w:szCs w:val="18"/>
            </w:rPr>
            <w:fldChar w:fldCharType="end"/>
          </w:r>
        </w:p>
      </w:tc>
      <w:tc>
        <w:tcPr>
          <w:tcW w:w="5812" w:type="dxa"/>
          <w:vMerge w:val="restart"/>
          <w:vAlign w:val="center"/>
        </w:tcPr>
        <w:p w14:paraId="182294BD" w14:textId="77777777" w:rsidR="002F475B" w:rsidRDefault="002F475B" w:rsidP="006569B8">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01B0E317" w14:textId="77777777" w:rsidR="002F475B" w:rsidRPr="00293DF3" w:rsidRDefault="002F475B" w:rsidP="006569B8">
          <w:pPr>
            <w:pStyle w:val="Sinespaciado1"/>
            <w:jc w:val="center"/>
            <w:rPr>
              <w:noProof/>
            </w:rPr>
          </w:pPr>
          <w:r>
            <w:rPr>
              <w:noProof/>
              <w:lang w:eastAsia="es-CO"/>
            </w:rPr>
            <w:drawing>
              <wp:inline distT="0" distB="0" distL="0" distR="0" wp14:anchorId="626A0871" wp14:editId="18D2D455">
                <wp:extent cx="466725" cy="453761"/>
                <wp:effectExtent l="0" t="0" r="0" b="3810"/>
                <wp:docPr id="32" name="Imagen 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7A04A751" w14:textId="77777777" w:rsidR="002F475B" w:rsidRPr="003313BB" w:rsidRDefault="002F475B" w:rsidP="006569B8">
          <w:pPr>
            <w:pStyle w:val="Sinespaciado1"/>
            <w:jc w:val="center"/>
            <w:rPr>
              <w:b/>
              <w:bCs/>
            </w:rPr>
          </w:pPr>
          <w:r w:rsidRPr="003F448B">
            <w:rPr>
              <w:rFonts w:ascii="Arial" w:eastAsiaTheme="minorHAnsi" w:hAnsi="Arial" w:cs="Arial"/>
              <w:b/>
              <w:noProof/>
              <w:sz w:val="18"/>
              <w:szCs w:val="18"/>
              <w:lang w:eastAsia="en-US"/>
            </w:rPr>
            <w:t>POLICÍA NACIONAL</w:t>
          </w:r>
        </w:p>
      </w:tc>
    </w:tr>
    <w:tr w:rsidR="002F475B" w:rsidRPr="00293DF3" w14:paraId="7450A78C" w14:textId="77777777" w:rsidTr="006569B8">
      <w:trPr>
        <w:cantSplit/>
        <w:trHeight w:val="351"/>
      </w:trPr>
      <w:tc>
        <w:tcPr>
          <w:tcW w:w="2338" w:type="dxa"/>
          <w:vAlign w:val="center"/>
        </w:tcPr>
        <w:p w14:paraId="05A9F0E3" w14:textId="77777777" w:rsidR="002F475B" w:rsidRPr="00293DF3" w:rsidRDefault="002F475B" w:rsidP="006569B8">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638AE850" w14:textId="77777777" w:rsidR="002F475B" w:rsidRPr="00293DF3" w:rsidRDefault="002F475B" w:rsidP="006569B8">
          <w:pPr>
            <w:pStyle w:val="Ttulo1"/>
            <w:jc w:val="center"/>
            <w:rPr>
              <w:rFonts w:ascii="Arial" w:hAnsi="Arial" w:cs="Arial"/>
              <w:sz w:val="18"/>
              <w:szCs w:val="18"/>
            </w:rPr>
          </w:pPr>
        </w:p>
      </w:tc>
      <w:tc>
        <w:tcPr>
          <w:tcW w:w="2268" w:type="dxa"/>
          <w:vMerge/>
          <w:vAlign w:val="center"/>
        </w:tcPr>
        <w:p w14:paraId="62FF3993" w14:textId="77777777" w:rsidR="002F475B" w:rsidRPr="00293DF3" w:rsidRDefault="002F475B" w:rsidP="006569B8">
          <w:pPr>
            <w:jc w:val="center"/>
            <w:rPr>
              <w:rFonts w:ascii="Arial" w:hAnsi="Arial" w:cs="Arial"/>
              <w:b/>
              <w:noProof/>
              <w:sz w:val="18"/>
              <w:szCs w:val="18"/>
            </w:rPr>
          </w:pPr>
        </w:p>
      </w:tc>
    </w:tr>
    <w:tr w:rsidR="002F475B" w:rsidRPr="00293DF3" w14:paraId="22BAA972" w14:textId="77777777" w:rsidTr="006569B8">
      <w:trPr>
        <w:cantSplit/>
        <w:trHeight w:val="350"/>
      </w:trPr>
      <w:tc>
        <w:tcPr>
          <w:tcW w:w="2338" w:type="dxa"/>
          <w:vAlign w:val="center"/>
        </w:tcPr>
        <w:p w14:paraId="55389C52" w14:textId="3731F689" w:rsidR="002F475B" w:rsidRPr="00293DF3" w:rsidRDefault="002F475B" w:rsidP="006569B8">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01/03/2022</w:t>
          </w:r>
        </w:p>
      </w:tc>
      <w:tc>
        <w:tcPr>
          <w:tcW w:w="5812" w:type="dxa"/>
          <w:vMerge w:val="restart"/>
          <w:vAlign w:val="center"/>
        </w:tcPr>
        <w:p w14:paraId="77D1D65E" w14:textId="77777777" w:rsidR="002F475B" w:rsidRPr="005258E5" w:rsidRDefault="002F475B" w:rsidP="006569B8">
          <w:pPr>
            <w:jc w:val="center"/>
            <w:rPr>
              <w:rFonts w:ascii="Arial" w:eastAsia="Calibri" w:hAnsi="Arial" w:cs="Arial"/>
              <w:b/>
              <w:bCs/>
              <w:color w:val="000000" w:themeColor="text1"/>
            </w:rPr>
          </w:pPr>
          <w:bookmarkStart w:id="2" w:name="_Hlk95465674"/>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bookmarkEnd w:id="2"/>
        </w:p>
      </w:tc>
      <w:tc>
        <w:tcPr>
          <w:tcW w:w="2268" w:type="dxa"/>
          <w:vMerge/>
          <w:vAlign w:val="center"/>
        </w:tcPr>
        <w:p w14:paraId="4819D985" w14:textId="77777777" w:rsidR="002F475B" w:rsidRPr="00293DF3" w:rsidRDefault="002F475B" w:rsidP="006569B8">
          <w:pPr>
            <w:jc w:val="center"/>
            <w:rPr>
              <w:rFonts w:ascii="Arial" w:hAnsi="Arial" w:cs="Arial"/>
              <w:b/>
              <w:noProof/>
              <w:sz w:val="18"/>
              <w:szCs w:val="18"/>
            </w:rPr>
          </w:pPr>
        </w:p>
      </w:tc>
    </w:tr>
    <w:tr w:rsidR="002F475B" w:rsidRPr="00293DF3" w14:paraId="47F68CBD" w14:textId="77777777" w:rsidTr="006569B8">
      <w:trPr>
        <w:cantSplit/>
        <w:trHeight w:val="351"/>
      </w:trPr>
      <w:tc>
        <w:tcPr>
          <w:tcW w:w="2338" w:type="dxa"/>
          <w:vAlign w:val="center"/>
        </w:tcPr>
        <w:p w14:paraId="6E0343FE" w14:textId="77777777" w:rsidR="002F475B" w:rsidRPr="00293DF3" w:rsidRDefault="002F475B" w:rsidP="006569B8">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9</w:t>
          </w:r>
        </w:p>
      </w:tc>
      <w:tc>
        <w:tcPr>
          <w:tcW w:w="5812" w:type="dxa"/>
          <w:vMerge/>
          <w:vAlign w:val="center"/>
        </w:tcPr>
        <w:p w14:paraId="0E544F5A" w14:textId="77777777" w:rsidR="002F475B" w:rsidRPr="00293DF3" w:rsidRDefault="002F475B" w:rsidP="006569B8">
          <w:pPr>
            <w:pStyle w:val="Ttulo1"/>
            <w:jc w:val="center"/>
            <w:rPr>
              <w:rFonts w:ascii="Arial" w:hAnsi="Arial" w:cs="Arial"/>
              <w:sz w:val="18"/>
              <w:szCs w:val="18"/>
            </w:rPr>
          </w:pPr>
        </w:p>
      </w:tc>
      <w:tc>
        <w:tcPr>
          <w:tcW w:w="2268" w:type="dxa"/>
          <w:vMerge/>
          <w:vAlign w:val="center"/>
        </w:tcPr>
        <w:p w14:paraId="5374EEB6" w14:textId="77777777" w:rsidR="002F475B" w:rsidRPr="00293DF3" w:rsidRDefault="002F475B" w:rsidP="006569B8">
          <w:pPr>
            <w:jc w:val="center"/>
            <w:rPr>
              <w:rFonts w:ascii="Arial" w:hAnsi="Arial" w:cs="Arial"/>
              <w:b/>
              <w:noProof/>
              <w:sz w:val="18"/>
              <w:szCs w:val="18"/>
            </w:rPr>
          </w:pPr>
        </w:p>
      </w:tc>
    </w:tr>
  </w:tbl>
  <w:p w14:paraId="58821995" w14:textId="77777777" w:rsidR="002F475B" w:rsidRDefault="002F475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1985"/>
    </w:tblGrid>
    <w:tr w:rsidR="002F475B" w:rsidRPr="00293DF3" w14:paraId="71B2A0B3" w14:textId="77777777" w:rsidTr="00216C3C">
      <w:trPr>
        <w:cantSplit/>
        <w:trHeight w:val="350"/>
      </w:trPr>
      <w:tc>
        <w:tcPr>
          <w:tcW w:w="2338" w:type="dxa"/>
          <w:vAlign w:val="center"/>
        </w:tcPr>
        <w:p w14:paraId="59E3305B" w14:textId="77777777" w:rsidR="002F475B" w:rsidRPr="00293DF3" w:rsidRDefault="002F475B" w:rsidP="00096548">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08230F">
            <w:rPr>
              <w:rFonts w:ascii="Arial" w:hAnsi="Arial" w:cs="Arial"/>
              <w:b/>
              <w:noProof/>
              <w:sz w:val="18"/>
              <w:szCs w:val="18"/>
            </w:rPr>
            <w:t>18</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08230F">
            <w:rPr>
              <w:rFonts w:ascii="Arial" w:hAnsi="Arial" w:cs="Arial"/>
              <w:b/>
              <w:noProof/>
              <w:sz w:val="18"/>
              <w:szCs w:val="18"/>
            </w:rPr>
            <w:t>40</w:t>
          </w:r>
          <w:r w:rsidRPr="00293DF3">
            <w:rPr>
              <w:rFonts w:ascii="Arial" w:hAnsi="Arial" w:cs="Arial"/>
              <w:b/>
              <w:sz w:val="18"/>
              <w:szCs w:val="18"/>
            </w:rPr>
            <w:fldChar w:fldCharType="end"/>
          </w:r>
        </w:p>
      </w:tc>
      <w:tc>
        <w:tcPr>
          <w:tcW w:w="5812" w:type="dxa"/>
          <w:vMerge w:val="restart"/>
          <w:vAlign w:val="center"/>
        </w:tcPr>
        <w:p w14:paraId="7BC3064C" w14:textId="77777777" w:rsidR="002F475B" w:rsidRDefault="002F475B" w:rsidP="00AC004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1985" w:type="dxa"/>
          <w:vMerge w:val="restart"/>
          <w:vAlign w:val="center"/>
        </w:tcPr>
        <w:p w14:paraId="03D57964" w14:textId="77777777" w:rsidR="002F475B" w:rsidRPr="00293DF3" w:rsidRDefault="002F475B" w:rsidP="0020794F">
          <w:pPr>
            <w:jc w:val="center"/>
            <w:rPr>
              <w:rFonts w:ascii="Arial" w:hAnsi="Arial" w:cs="Arial"/>
              <w:b/>
              <w:noProof/>
              <w:sz w:val="18"/>
              <w:szCs w:val="18"/>
            </w:rPr>
          </w:pPr>
          <w:r>
            <w:rPr>
              <w:rFonts w:ascii="Arial" w:hAnsi="Arial" w:cs="Arial"/>
              <w:b/>
              <w:noProof/>
              <w:sz w:val="18"/>
              <w:szCs w:val="18"/>
              <w:lang w:val="es-CO" w:eastAsia="es-CO"/>
            </w:rPr>
            <w:drawing>
              <wp:inline distT="0" distB="0" distL="0" distR="0" wp14:anchorId="3ECCAFAF" wp14:editId="4D7CB493">
                <wp:extent cx="683895" cy="668020"/>
                <wp:effectExtent l="0" t="0" r="1905"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895" cy="668020"/>
                        </a:xfrm>
                        <a:prstGeom prst="rect">
                          <a:avLst/>
                        </a:prstGeom>
                        <a:noFill/>
                        <a:ln>
                          <a:noFill/>
                        </a:ln>
                      </pic:spPr>
                    </pic:pic>
                  </a:graphicData>
                </a:graphic>
              </wp:inline>
            </w:drawing>
          </w:r>
        </w:p>
        <w:p w14:paraId="2F9E9479" w14:textId="77777777" w:rsidR="002F475B" w:rsidRPr="00293DF3" w:rsidRDefault="002F475B" w:rsidP="0020794F">
          <w:pPr>
            <w:jc w:val="center"/>
            <w:rPr>
              <w:rFonts w:ascii="Arial" w:hAnsi="Arial" w:cs="Arial"/>
              <w:b/>
              <w:sz w:val="18"/>
              <w:szCs w:val="18"/>
            </w:rPr>
          </w:pPr>
          <w:r w:rsidRPr="00293DF3">
            <w:rPr>
              <w:rFonts w:ascii="Arial" w:hAnsi="Arial" w:cs="Arial"/>
              <w:b/>
              <w:sz w:val="18"/>
              <w:szCs w:val="18"/>
            </w:rPr>
            <w:t>POLICÍA NACIONAL</w:t>
          </w:r>
        </w:p>
      </w:tc>
    </w:tr>
    <w:tr w:rsidR="002F475B" w:rsidRPr="00293DF3" w14:paraId="0D7A1FE0" w14:textId="77777777" w:rsidTr="00216C3C">
      <w:trPr>
        <w:cantSplit/>
        <w:trHeight w:val="351"/>
      </w:trPr>
      <w:tc>
        <w:tcPr>
          <w:tcW w:w="2338" w:type="dxa"/>
          <w:vAlign w:val="center"/>
        </w:tcPr>
        <w:p w14:paraId="6CCBDC73" w14:textId="77777777" w:rsidR="002F475B" w:rsidRPr="00293DF3" w:rsidRDefault="002F475B" w:rsidP="00DC1ED4">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63D5177E" w14:textId="77777777" w:rsidR="002F475B" w:rsidRPr="00293DF3" w:rsidRDefault="002F475B" w:rsidP="0020794F">
          <w:pPr>
            <w:pStyle w:val="Ttulo1"/>
            <w:jc w:val="center"/>
            <w:rPr>
              <w:rFonts w:ascii="Arial" w:hAnsi="Arial" w:cs="Arial"/>
              <w:sz w:val="18"/>
              <w:szCs w:val="18"/>
            </w:rPr>
          </w:pPr>
        </w:p>
      </w:tc>
      <w:tc>
        <w:tcPr>
          <w:tcW w:w="1985" w:type="dxa"/>
          <w:vMerge/>
          <w:vAlign w:val="center"/>
        </w:tcPr>
        <w:p w14:paraId="00F33663" w14:textId="77777777" w:rsidR="002F475B" w:rsidRPr="00293DF3" w:rsidRDefault="002F475B" w:rsidP="0020794F">
          <w:pPr>
            <w:jc w:val="center"/>
            <w:rPr>
              <w:rFonts w:ascii="Arial" w:hAnsi="Arial" w:cs="Arial"/>
              <w:b/>
              <w:noProof/>
              <w:sz w:val="18"/>
              <w:szCs w:val="18"/>
            </w:rPr>
          </w:pPr>
        </w:p>
      </w:tc>
    </w:tr>
    <w:tr w:rsidR="002F475B" w:rsidRPr="00293DF3" w14:paraId="07507EF1" w14:textId="77777777" w:rsidTr="00216C3C">
      <w:trPr>
        <w:cantSplit/>
        <w:trHeight w:val="350"/>
      </w:trPr>
      <w:tc>
        <w:tcPr>
          <w:tcW w:w="2338" w:type="dxa"/>
          <w:vAlign w:val="center"/>
        </w:tcPr>
        <w:p w14:paraId="212598CA" w14:textId="7647ED70" w:rsidR="002F475B" w:rsidRPr="00293DF3" w:rsidRDefault="002F475B" w:rsidP="00DC1ED4">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w:t>
          </w:r>
        </w:p>
      </w:tc>
      <w:tc>
        <w:tcPr>
          <w:tcW w:w="5812" w:type="dxa"/>
          <w:vMerge w:val="restart"/>
          <w:vAlign w:val="center"/>
        </w:tcPr>
        <w:p w14:paraId="3A633624" w14:textId="77777777" w:rsidR="002F475B" w:rsidRPr="004720ED" w:rsidRDefault="002F475B" w:rsidP="009E21FC">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ELABORACIÒN DE </w:t>
          </w:r>
          <w:r>
            <w:rPr>
              <w:rFonts w:ascii="Arial" w:hAnsi="Arial" w:cs="Arial"/>
              <w:b/>
              <w:bCs/>
              <w:sz w:val="18"/>
              <w:szCs w:val="18"/>
            </w:rPr>
            <w:t>ESTUDIOS PREVIOS</w:t>
          </w:r>
        </w:p>
      </w:tc>
      <w:tc>
        <w:tcPr>
          <w:tcW w:w="1985" w:type="dxa"/>
          <w:vMerge/>
          <w:vAlign w:val="center"/>
        </w:tcPr>
        <w:p w14:paraId="0B20E07B" w14:textId="77777777" w:rsidR="002F475B" w:rsidRPr="00293DF3" w:rsidRDefault="002F475B" w:rsidP="0020794F">
          <w:pPr>
            <w:jc w:val="center"/>
            <w:rPr>
              <w:rFonts w:ascii="Arial" w:hAnsi="Arial" w:cs="Arial"/>
              <w:b/>
              <w:noProof/>
              <w:sz w:val="18"/>
              <w:szCs w:val="18"/>
            </w:rPr>
          </w:pPr>
        </w:p>
      </w:tc>
    </w:tr>
    <w:tr w:rsidR="002F475B" w:rsidRPr="00293DF3" w14:paraId="1208E44F" w14:textId="77777777" w:rsidTr="00216C3C">
      <w:trPr>
        <w:cantSplit/>
        <w:trHeight w:val="351"/>
      </w:trPr>
      <w:tc>
        <w:tcPr>
          <w:tcW w:w="2338" w:type="dxa"/>
          <w:vAlign w:val="center"/>
        </w:tcPr>
        <w:p w14:paraId="36229621" w14:textId="17292CAC" w:rsidR="002F475B" w:rsidRPr="00293DF3" w:rsidRDefault="002F475B" w:rsidP="00DC1ED4">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9</w:t>
          </w:r>
        </w:p>
      </w:tc>
      <w:tc>
        <w:tcPr>
          <w:tcW w:w="5812" w:type="dxa"/>
          <w:vMerge/>
          <w:vAlign w:val="center"/>
        </w:tcPr>
        <w:p w14:paraId="67E63AC4" w14:textId="77777777" w:rsidR="002F475B" w:rsidRPr="00293DF3" w:rsidRDefault="002F475B" w:rsidP="0020794F">
          <w:pPr>
            <w:pStyle w:val="Ttulo1"/>
            <w:jc w:val="center"/>
            <w:rPr>
              <w:rFonts w:ascii="Arial" w:hAnsi="Arial" w:cs="Arial"/>
              <w:sz w:val="18"/>
              <w:szCs w:val="18"/>
            </w:rPr>
          </w:pPr>
        </w:p>
      </w:tc>
      <w:tc>
        <w:tcPr>
          <w:tcW w:w="1985" w:type="dxa"/>
          <w:vMerge/>
          <w:vAlign w:val="center"/>
        </w:tcPr>
        <w:p w14:paraId="066955B0" w14:textId="77777777" w:rsidR="002F475B" w:rsidRPr="00293DF3" w:rsidRDefault="002F475B" w:rsidP="0020794F">
          <w:pPr>
            <w:jc w:val="center"/>
            <w:rPr>
              <w:rFonts w:ascii="Arial" w:hAnsi="Arial" w:cs="Arial"/>
              <w:b/>
              <w:noProof/>
              <w:sz w:val="18"/>
              <w:szCs w:val="18"/>
            </w:rPr>
          </w:pPr>
        </w:p>
      </w:tc>
    </w:tr>
  </w:tbl>
  <w:p w14:paraId="7A2B53FB" w14:textId="77777777" w:rsidR="002F475B" w:rsidRDefault="002F475B" w:rsidP="002878A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6771F"/>
    <w:multiLevelType w:val="multilevel"/>
    <w:tmpl w:val="F7D41212"/>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DDF482C"/>
    <w:multiLevelType w:val="hybridMultilevel"/>
    <w:tmpl w:val="0CF20034"/>
    <w:lvl w:ilvl="0" w:tplc="240A0001">
      <w:start w:val="1"/>
      <w:numFmt w:val="bullet"/>
      <w:lvlText w:val=""/>
      <w:lvlJc w:val="left"/>
      <w:pPr>
        <w:ind w:left="-676" w:hanging="360"/>
      </w:pPr>
      <w:rPr>
        <w:rFonts w:ascii="Symbol" w:hAnsi="Symbol" w:hint="default"/>
      </w:rPr>
    </w:lvl>
    <w:lvl w:ilvl="1" w:tplc="240A0003">
      <w:start w:val="1"/>
      <w:numFmt w:val="bullet"/>
      <w:lvlText w:val="o"/>
      <w:lvlJc w:val="left"/>
      <w:pPr>
        <w:ind w:left="44" w:hanging="360"/>
      </w:pPr>
      <w:rPr>
        <w:rFonts w:ascii="Courier New" w:hAnsi="Courier New" w:cs="Courier New" w:hint="default"/>
      </w:rPr>
    </w:lvl>
    <w:lvl w:ilvl="2" w:tplc="240A0005" w:tentative="1">
      <w:start w:val="1"/>
      <w:numFmt w:val="bullet"/>
      <w:lvlText w:val=""/>
      <w:lvlJc w:val="left"/>
      <w:pPr>
        <w:ind w:left="764" w:hanging="360"/>
      </w:pPr>
      <w:rPr>
        <w:rFonts w:ascii="Wingdings" w:hAnsi="Wingdings" w:hint="default"/>
      </w:rPr>
    </w:lvl>
    <w:lvl w:ilvl="3" w:tplc="240A0001" w:tentative="1">
      <w:start w:val="1"/>
      <w:numFmt w:val="bullet"/>
      <w:lvlText w:val=""/>
      <w:lvlJc w:val="left"/>
      <w:pPr>
        <w:ind w:left="1484" w:hanging="360"/>
      </w:pPr>
      <w:rPr>
        <w:rFonts w:ascii="Symbol" w:hAnsi="Symbol" w:hint="default"/>
      </w:rPr>
    </w:lvl>
    <w:lvl w:ilvl="4" w:tplc="240A0003" w:tentative="1">
      <w:start w:val="1"/>
      <w:numFmt w:val="bullet"/>
      <w:lvlText w:val="o"/>
      <w:lvlJc w:val="left"/>
      <w:pPr>
        <w:ind w:left="2204" w:hanging="360"/>
      </w:pPr>
      <w:rPr>
        <w:rFonts w:ascii="Courier New" w:hAnsi="Courier New" w:cs="Courier New" w:hint="default"/>
      </w:rPr>
    </w:lvl>
    <w:lvl w:ilvl="5" w:tplc="240A0005" w:tentative="1">
      <w:start w:val="1"/>
      <w:numFmt w:val="bullet"/>
      <w:lvlText w:val=""/>
      <w:lvlJc w:val="left"/>
      <w:pPr>
        <w:ind w:left="2924" w:hanging="360"/>
      </w:pPr>
      <w:rPr>
        <w:rFonts w:ascii="Wingdings" w:hAnsi="Wingdings" w:hint="default"/>
      </w:rPr>
    </w:lvl>
    <w:lvl w:ilvl="6" w:tplc="240A0001" w:tentative="1">
      <w:start w:val="1"/>
      <w:numFmt w:val="bullet"/>
      <w:lvlText w:val=""/>
      <w:lvlJc w:val="left"/>
      <w:pPr>
        <w:ind w:left="3644" w:hanging="360"/>
      </w:pPr>
      <w:rPr>
        <w:rFonts w:ascii="Symbol" w:hAnsi="Symbol" w:hint="default"/>
      </w:rPr>
    </w:lvl>
    <w:lvl w:ilvl="7" w:tplc="240A0003" w:tentative="1">
      <w:start w:val="1"/>
      <w:numFmt w:val="bullet"/>
      <w:lvlText w:val="o"/>
      <w:lvlJc w:val="left"/>
      <w:pPr>
        <w:ind w:left="4364" w:hanging="360"/>
      </w:pPr>
      <w:rPr>
        <w:rFonts w:ascii="Courier New" w:hAnsi="Courier New" w:cs="Courier New" w:hint="default"/>
      </w:rPr>
    </w:lvl>
    <w:lvl w:ilvl="8" w:tplc="240A0005" w:tentative="1">
      <w:start w:val="1"/>
      <w:numFmt w:val="bullet"/>
      <w:lvlText w:val=""/>
      <w:lvlJc w:val="left"/>
      <w:pPr>
        <w:ind w:left="5084" w:hanging="360"/>
      </w:pPr>
      <w:rPr>
        <w:rFonts w:ascii="Wingdings" w:hAnsi="Wingdings" w:hint="default"/>
      </w:rPr>
    </w:lvl>
  </w:abstractNum>
  <w:abstractNum w:abstractNumId="3">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0147ECC"/>
    <w:multiLevelType w:val="hybridMultilevel"/>
    <w:tmpl w:val="6D248672"/>
    <w:lvl w:ilvl="0" w:tplc="239ECF0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1540543"/>
    <w:multiLevelType w:val="hybridMultilevel"/>
    <w:tmpl w:val="25A0F77C"/>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1FB058C"/>
    <w:multiLevelType w:val="hybridMultilevel"/>
    <w:tmpl w:val="80ACAF52"/>
    <w:lvl w:ilvl="0" w:tplc="74E29B88">
      <w:start w:val="1"/>
      <w:numFmt w:val="upperRoman"/>
      <w:lvlText w:val="%1)"/>
      <w:lvlJc w:val="left"/>
      <w:pPr>
        <w:tabs>
          <w:tab w:val="num" w:pos="1080"/>
        </w:tabs>
        <w:ind w:left="1080" w:hanging="720"/>
      </w:pPr>
      <w:rPr>
        <w:rFonts w:ascii="Arial" w:eastAsia="Times New Roman" w:hAnsi="Arial" w:cs="Arial"/>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14B5122C"/>
    <w:multiLevelType w:val="multilevel"/>
    <w:tmpl w:val="E512674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sz w:val="20"/>
        <w:szCs w:val="20"/>
      </w:rPr>
    </w:lvl>
    <w:lvl w:ilvl="2">
      <w:start w:val="1"/>
      <w:numFmt w:val="decimal"/>
      <w:lvlText w:val="%3.1"/>
      <w:lvlJc w:val="left"/>
      <w:pPr>
        <w:ind w:left="1080" w:hanging="720"/>
      </w:pPr>
      <w:rPr>
        <w:rFonts w:hint="default"/>
        <w:b/>
        <w:sz w:val="22"/>
        <w:szCs w:val="22"/>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19B20784"/>
    <w:multiLevelType w:val="multilevel"/>
    <w:tmpl w:val="E0804D3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FD13ADE"/>
    <w:multiLevelType w:val="hybridMultilevel"/>
    <w:tmpl w:val="2F52AC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1347679"/>
    <w:multiLevelType w:val="multilevel"/>
    <w:tmpl w:val="8536F376"/>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31B71B3"/>
    <w:multiLevelType w:val="hybridMultilevel"/>
    <w:tmpl w:val="E7C8AB72"/>
    <w:lvl w:ilvl="0" w:tplc="652E09D0">
      <w:start w:val="1"/>
      <w:numFmt w:val="decimal"/>
      <w:lvlText w:val="%1."/>
      <w:lvlJc w:val="left"/>
      <w:pPr>
        <w:ind w:left="107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nsid w:val="23867848"/>
    <w:multiLevelType w:val="multilevel"/>
    <w:tmpl w:val="D0E2FC26"/>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4"/>
      <w:numFmt w:val="decimal"/>
      <w:lvlText w:val="%3.1"/>
      <w:lvlJc w:val="left"/>
      <w:pPr>
        <w:ind w:left="720" w:hanging="720"/>
      </w:pPr>
      <w:rPr>
        <w:rFonts w:hint="default"/>
        <w:lang w:val="es-C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2B27426F"/>
    <w:multiLevelType w:val="hybridMultilevel"/>
    <w:tmpl w:val="C4BE36FC"/>
    <w:lvl w:ilvl="0" w:tplc="0C0A0009">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nsid w:val="2B39611E"/>
    <w:multiLevelType w:val="hybridMultilevel"/>
    <w:tmpl w:val="7AEC5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nsid w:val="2C3D5D79"/>
    <w:multiLevelType w:val="multilevel"/>
    <w:tmpl w:val="596CDA4A"/>
    <w:lvl w:ilvl="0">
      <w:start w:val="3"/>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9">
    <w:nsid w:val="2E1172D7"/>
    <w:multiLevelType w:val="hybridMultilevel"/>
    <w:tmpl w:val="FC784696"/>
    <w:lvl w:ilvl="0" w:tplc="DF4CEF3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2EA23F19"/>
    <w:multiLevelType w:val="hybridMultilevel"/>
    <w:tmpl w:val="E2FEDCD6"/>
    <w:lvl w:ilvl="0" w:tplc="0C0A0017">
      <w:start w:val="1"/>
      <w:numFmt w:val="lowerLetter"/>
      <w:lvlText w:val="%1)"/>
      <w:lvlJc w:val="left"/>
      <w:pPr>
        <w:ind w:left="468" w:hanging="360"/>
      </w:pPr>
      <w:rPr>
        <w:rFonts w:hint="default"/>
      </w:rPr>
    </w:lvl>
    <w:lvl w:ilvl="1" w:tplc="0C0A0019" w:tentative="1">
      <w:start w:val="1"/>
      <w:numFmt w:val="lowerLetter"/>
      <w:lvlText w:val="%2."/>
      <w:lvlJc w:val="left"/>
      <w:pPr>
        <w:ind w:left="1188" w:hanging="360"/>
      </w:pPr>
    </w:lvl>
    <w:lvl w:ilvl="2" w:tplc="0C0A001B" w:tentative="1">
      <w:start w:val="1"/>
      <w:numFmt w:val="lowerRoman"/>
      <w:lvlText w:val="%3."/>
      <w:lvlJc w:val="right"/>
      <w:pPr>
        <w:ind w:left="1908" w:hanging="180"/>
      </w:pPr>
    </w:lvl>
    <w:lvl w:ilvl="3" w:tplc="0C0A000F" w:tentative="1">
      <w:start w:val="1"/>
      <w:numFmt w:val="decimal"/>
      <w:lvlText w:val="%4."/>
      <w:lvlJc w:val="left"/>
      <w:pPr>
        <w:ind w:left="2628" w:hanging="360"/>
      </w:pPr>
    </w:lvl>
    <w:lvl w:ilvl="4" w:tplc="0C0A0019" w:tentative="1">
      <w:start w:val="1"/>
      <w:numFmt w:val="lowerLetter"/>
      <w:lvlText w:val="%5."/>
      <w:lvlJc w:val="left"/>
      <w:pPr>
        <w:ind w:left="3348" w:hanging="360"/>
      </w:pPr>
    </w:lvl>
    <w:lvl w:ilvl="5" w:tplc="0C0A001B" w:tentative="1">
      <w:start w:val="1"/>
      <w:numFmt w:val="lowerRoman"/>
      <w:lvlText w:val="%6."/>
      <w:lvlJc w:val="right"/>
      <w:pPr>
        <w:ind w:left="4068" w:hanging="180"/>
      </w:pPr>
    </w:lvl>
    <w:lvl w:ilvl="6" w:tplc="0C0A000F" w:tentative="1">
      <w:start w:val="1"/>
      <w:numFmt w:val="decimal"/>
      <w:lvlText w:val="%7."/>
      <w:lvlJc w:val="left"/>
      <w:pPr>
        <w:ind w:left="4788" w:hanging="360"/>
      </w:pPr>
    </w:lvl>
    <w:lvl w:ilvl="7" w:tplc="0C0A0019" w:tentative="1">
      <w:start w:val="1"/>
      <w:numFmt w:val="lowerLetter"/>
      <w:lvlText w:val="%8."/>
      <w:lvlJc w:val="left"/>
      <w:pPr>
        <w:ind w:left="5508" w:hanging="360"/>
      </w:pPr>
    </w:lvl>
    <w:lvl w:ilvl="8" w:tplc="0C0A001B" w:tentative="1">
      <w:start w:val="1"/>
      <w:numFmt w:val="lowerRoman"/>
      <w:lvlText w:val="%9."/>
      <w:lvlJc w:val="right"/>
      <w:pPr>
        <w:ind w:left="6228" w:hanging="180"/>
      </w:pPr>
    </w:lvl>
  </w:abstractNum>
  <w:abstractNum w:abstractNumId="21">
    <w:nsid w:val="30DD3D0D"/>
    <w:multiLevelType w:val="multilevel"/>
    <w:tmpl w:val="83EA431E"/>
    <w:lvl w:ilvl="0">
      <w:start w:val="4"/>
      <w:numFmt w:val="decimal"/>
      <w:lvlText w:val="%1"/>
      <w:lvlJc w:val="left"/>
      <w:pPr>
        <w:ind w:left="360" w:hanging="360"/>
      </w:pPr>
      <w:rPr>
        <w:rFonts w:hint="default"/>
      </w:rPr>
    </w:lvl>
    <w:lvl w:ilvl="1">
      <w:start w:val="2"/>
      <w:numFmt w:val="decimal"/>
      <w:lvlText w:val="%1.1"/>
      <w:lvlJc w:val="left"/>
      <w:pPr>
        <w:ind w:left="360" w:hanging="360"/>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1AB2ACA"/>
    <w:multiLevelType w:val="hybridMultilevel"/>
    <w:tmpl w:val="A21A46D2"/>
    <w:lvl w:ilvl="0" w:tplc="A946693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nsid w:val="38C23A4E"/>
    <w:multiLevelType w:val="multilevel"/>
    <w:tmpl w:val="0BE83F30"/>
    <w:lvl w:ilvl="0">
      <w:start w:val="2"/>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sz w:val="22"/>
        <w:szCs w:val="2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3D801610"/>
    <w:multiLevelType w:val="hybridMultilevel"/>
    <w:tmpl w:val="B622A426"/>
    <w:lvl w:ilvl="0" w:tplc="7A022310">
      <w:start w:val="1"/>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417201D2"/>
    <w:multiLevelType w:val="hybridMultilevel"/>
    <w:tmpl w:val="B11C2D2E"/>
    <w:lvl w:ilvl="0" w:tplc="0C0A0017">
      <w:start w:val="1"/>
      <w:numFmt w:val="lowerLetter"/>
      <w:lvlText w:val="%1)"/>
      <w:lvlJc w:val="left"/>
      <w:pPr>
        <w:ind w:left="716" w:hanging="360"/>
      </w:pPr>
    </w:lvl>
    <w:lvl w:ilvl="1" w:tplc="240A0019" w:tentative="1">
      <w:start w:val="1"/>
      <w:numFmt w:val="lowerLetter"/>
      <w:lvlText w:val="%2."/>
      <w:lvlJc w:val="left"/>
      <w:pPr>
        <w:ind w:left="1436" w:hanging="360"/>
      </w:pPr>
    </w:lvl>
    <w:lvl w:ilvl="2" w:tplc="240A001B" w:tentative="1">
      <w:start w:val="1"/>
      <w:numFmt w:val="lowerRoman"/>
      <w:lvlText w:val="%3."/>
      <w:lvlJc w:val="right"/>
      <w:pPr>
        <w:ind w:left="2156" w:hanging="180"/>
      </w:pPr>
    </w:lvl>
    <w:lvl w:ilvl="3" w:tplc="240A000F" w:tentative="1">
      <w:start w:val="1"/>
      <w:numFmt w:val="decimal"/>
      <w:lvlText w:val="%4."/>
      <w:lvlJc w:val="left"/>
      <w:pPr>
        <w:ind w:left="2876" w:hanging="360"/>
      </w:pPr>
    </w:lvl>
    <w:lvl w:ilvl="4" w:tplc="240A0019" w:tentative="1">
      <w:start w:val="1"/>
      <w:numFmt w:val="lowerLetter"/>
      <w:lvlText w:val="%5."/>
      <w:lvlJc w:val="left"/>
      <w:pPr>
        <w:ind w:left="3596" w:hanging="360"/>
      </w:pPr>
    </w:lvl>
    <w:lvl w:ilvl="5" w:tplc="240A001B" w:tentative="1">
      <w:start w:val="1"/>
      <w:numFmt w:val="lowerRoman"/>
      <w:lvlText w:val="%6."/>
      <w:lvlJc w:val="right"/>
      <w:pPr>
        <w:ind w:left="4316" w:hanging="180"/>
      </w:pPr>
    </w:lvl>
    <w:lvl w:ilvl="6" w:tplc="240A000F" w:tentative="1">
      <w:start w:val="1"/>
      <w:numFmt w:val="decimal"/>
      <w:lvlText w:val="%7."/>
      <w:lvlJc w:val="left"/>
      <w:pPr>
        <w:ind w:left="5036" w:hanging="360"/>
      </w:pPr>
    </w:lvl>
    <w:lvl w:ilvl="7" w:tplc="240A0019" w:tentative="1">
      <w:start w:val="1"/>
      <w:numFmt w:val="lowerLetter"/>
      <w:lvlText w:val="%8."/>
      <w:lvlJc w:val="left"/>
      <w:pPr>
        <w:ind w:left="5756" w:hanging="360"/>
      </w:pPr>
    </w:lvl>
    <w:lvl w:ilvl="8" w:tplc="240A001B" w:tentative="1">
      <w:start w:val="1"/>
      <w:numFmt w:val="lowerRoman"/>
      <w:lvlText w:val="%9."/>
      <w:lvlJc w:val="right"/>
      <w:pPr>
        <w:ind w:left="6476" w:hanging="180"/>
      </w:pPr>
    </w:lvl>
  </w:abstractNum>
  <w:abstractNum w:abstractNumId="27">
    <w:nsid w:val="439C7403"/>
    <w:multiLevelType w:val="hybridMultilevel"/>
    <w:tmpl w:val="EB2811F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4CB62D8A"/>
    <w:multiLevelType w:val="hybridMultilevel"/>
    <w:tmpl w:val="1C624C80"/>
    <w:lvl w:ilvl="0" w:tplc="27C04E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4F95589E"/>
    <w:multiLevelType w:val="multilevel"/>
    <w:tmpl w:val="96F24AC4"/>
    <w:lvl w:ilvl="0">
      <w:start w:val="5"/>
      <w:numFmt w:val="decimal"/>
      <w:lvlText w:val="%1."/>
      <w:lvlJc w:val="left"/>
      <w:pPr>
        <w:ind w:left="360" w:hanging="360"/>
      </w:pPr>
      <w:rPr>
        <w:rFonts w:hint="default"/>
        <w:b/>
      </w:rPr>
    </w:lvl>
    <w:lvl w:ilvl="1">
      <w:start w:val="1"/>
      <w:numFmt w:val="decimal"/>
      <w:lvlText w:val="%1.%2."/>
      <w:lvlJc w:val="left"/>
      <w:pPr>
        <w:ind w:left="1146" w:hanging="720"/>
      </w:pPr>
      <w:rPr>
        <w:rFonts w:ascii="Arial" w:hAnsi="Arial" w:cs="Arial"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nsid w:val="51057AE7"/>
    <w:multiLevelType w:val="multilevel"/>
    <w:tmpl w:val="D3BA26EC"/>
    <w:lvl w:ilvl="0">
      <w:start w:val="1"/>
      <w:numFmt w:val="decimal"/>
      <w:lvlText w:val="%1."/>
      <w:lvlJc w:val="left"/>
      <w:pPr>
        <w:ind w:left="1068" w:hanging="360"/>
      </w:pPr>
      <w:rPr>
        <w:rFonts w:hint="default"/>
        <w:b w:val="0"/>
      </w:rPr>
    </w:lvl>
    <w:lvl w:ilvl="1">
      <w:start w:val="1"/>
      <w:numFmt w:val="decimal"/>
      <w:isLgl/>
      <w:lvlText w:val="%1.%2"/>
      <w:lvlJc w:val="left"/>
      <w:pPr>
        <w:ind w:left="1098" w:hanging="39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3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58D10179"/>
    <w:multiLevelType w:val="multilevel"/>
    <w:tmpl w:val="63448756"/>
    <w:lvl w:ilvl="0">
      <w:start w:val="1"/>
      <w:numFmt w:val="decimal"/>
      <w:lvlText w:val="%1."/>
      <w:lvlJc w:val="left"/>
      <w:pPr>
        <w:ind w:left="720" w:hanging="360"/>
      </w:pPr>
      <w:rPr>
        <w:rFonts w:hint="default"/>
        <w:b/>
        <w:sz w:val="20"/>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nsid w:val="58DF2D33"/>
    <w:multiLevelType w:val="multilevel"/>
    <w:tmpl w:val="DD00ECC4"/>
    <w:lvl w:ilvl="0">
      <w:start w:val="4"/>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4"/>
      <w:numFmt w:val="decimal"/>
      <w:lvlText w:val="%3.1"/>
      <w:lvlJc w:val="left"/>
      <w:pPr>
        <w:ind w:left="1080" w:hanging="720"/>
      </w:pPr>
      <w:rPr>
        <w:rFonts w:hint="default"/>
        <w:b/>
        <w:sz w:val="20"/>
        <w:szCs w:val="2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nsid w:val="5AF365CB"/>
    <w:multiLevelType w:val="multilevel"/>
    <w:tmpl w:val="142E7F76"/>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4"/>
      <w:numFmt w:val="decimal"/>
      <w:lvlText w:val="%3.1"/>
      <w:lvlJc w:val="left"/>
      <w:pPr>
        <w:ind w:left="720" w:hanging="720"/>
      </w:pPr>
      <w:rPr>
        <w:rFonts w:hint="default"/>
        <w:color w:val="auto"/>
        <w:lang w:val="es-C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5C0E51B6"/>
    <w:multiLevelType w:val="multilevel"/>
    <w:tmpl w:val="D728AA64"/>
    <w:lvl w:ilvl="0">
      <w:start w:val="3"/>
      <w:numFmt w:val="decimal"/>
      <w:lvlText w:val="%1"/>
      <w:lvlJc w:val="left"/>
      <w:pPr>
        <w:ind w:left="360" w:hanging="360"/>
      </w:pPr>
      <w:rPr>
        <w:rFonts w:hint="default"/>
        <w:b/>
        <w:color w:val="000000"/>
      </w:rPr>
    </w:lvl>
    <w:lvl w:ilvl="1">
      <w:start w:val="4"/>
      <w:numFmt w:val="decimal"/>
      <w:lvlText w:val="%1.%2"/>
      <w:lvlJc w:val="left"/>
      <w:pPr>
        <w:ind w:left="720" w:hanging="360"/>
      </w:pPr>
      <w:rPr>
        <w:rFonts w:hint="default"/>
        <w:b/>
        <w:color w:val="000000"/>
      </w:rPr>
    </w:lvl>
    <w:lvl w:ilvl="2">
      <w:start w:val="1"/>
      <w:numFmt w:val="decimal"/>
      <w:lvlText w:val="%1.%2.%3"/>
      <w:lvlJc w:val="left"/>
      <w:pPr>
        <w:ind w:left="1440" w:hanging="720"/>
      </w:pPr>
      <w:rPr>
        <w:rFonts w:hint="default"/>
        <w:b/>
        <w:color w:val="000000"/>
      </w:rPr>
    </w:lvl>
    <w:lvl w:ilvl="3">
      <w:start w:val="1"/>
      <w:numFmt w:val="decimal"/>
      <w:lvlText w:val="%1.%2.%3.%4"/>
      <w:lvlJc w:val="left"/>
      <w:pPr>
        <w:ind w:left="1800" w:hanging="720"/>
      </w:pPr>
      <w:rPr>
        <w:rFonts w:hint="default"/>
        <w:b/>
        <w:color w:val="000000"/>
      </w:rPr>
    </w:lvl>
    <w:lvl w:ilvl="4">
      <w:start w:val="1"/>
      <w:numFmt w:val="decimal"/>
      <w:lvlText w:val="%1.%2.%3.%4.%5"/>
      <w:lvlJc w:val="left"/>
      <w:pPr>
        <w:ind w:left="2520" w:hanging="1080"/>
      </w:pPr>
      <w:rPr>
        <w:rFonts w:hint="default"/>
        <w:b/>
        <w:color w:val="000000"/>
      </w:rPr>
    </w:lvl>
    <w:lvl w:ilvl="5">
      <w:start w:val="1"/>
      <w:numFmt w:val="decimal"/>
      <w:lvlText w:val="%1.%2.%3.%4.%5.%6"/>
      <w:lvlJc w:val="left"/>
      <w:pPr>
        <w:ind w:left="2880" w:hanging="1080"/>
      </w:pPr>
      <w:rPr>
        <w:rFonts w:hint="default"/>
        <w:b/>
        <w:color w:val="000000"/>
      </w:rPr>
    </w:lvl>
    <w:lvl w:ilvl="6">
      <w:start w:val="1"/>
      <w:numFmt w:val="decimal"/>
      <w:lvlText w:val="%1.%2.%3.%4.%5.%6.%7"/>
      <w:lvlJc w:val="left"/>
      <w:pPr>
        <w:ind w:left="3600" w:hanging="1440"/>
      </w:pPr>
      <w:rPr>
        <w:rFonts w:hint="default"/>
        <w:b/>
        <w:color w:val="000000"/>
      </w:rPr>
    </w:lvl>
    <w:lvl w:ilvl="7">
      <w:start w:val="1"/>
      <w:numFmt w:val="decimal"/>
      <w:lvlText w:val="%1.%2.%3.%4.%5.%6.%7.%8"/>
      <w:lvlJc w:val="left"/>
      <w:pPr>
        <w:ind w:left="3960" w:hanging="1440"/>
      </w:pPr>
      <w:rPr>
        <w:rFonts w:hint="default"/>
        <w:b/>
        <w:color w:val="000000"/>
      </w:rPr>
    </w:lvl>
    <w:lvl w:ilvl="8">
      <w:start w:val="1"/>
      <w:numFmt w:val="decimal"/>
      <w:lvlText w:val="%1.%2.%3.%4.%5.%6.%7.%8.%9"/>
      <w:lvlJc w:val="left"/>
      <w:pPr>
        <w:ind w:left="4680" w:hanging="1800"/>
      </w:pPr>
      <w:rPr>
        <w:rFonts w:hint="default"/>
        <w:b/>
        <w:color w:val="000000"/>
      </w:rPr>
    </w:lvl>
  </w:abstractNum>
  <w:abstractNum w:abstractNumId="36">
    <w:nsid w:val="5EBB6EA2"/>
    <w:multiLevelType w:val="hybridMultilevel"/>
    <w:tmpl w:val="AB5699B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7">
    <w:nsid w:val="630806E3"/>
    <w:multiLevelType w:val="hybridMultilevel"/>
    <w:tmpl w:val="FAF426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nsid w:val="68316D82"/>
    <w:multiLevelType w:val="hybridMultilevel"/>
    <w:tmpl w:val="25A0F77C"/>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6FAE27E3"/>
    <w:multiLevelType w:val="hybridMultilevel"/>
    <w:tmpl w:val="F462EF74"/>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1">
    <w:nsid w:val="727A72DF"/>
    <w:multiLevelType w:val="hybridMultilevel"/>
    <w:tmpl w:val="EA8A72D2"/>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765560D1"/>
    <w:multiLevelType w:val="multilevel"/>
    <w:tmpl w:val="79E01D8C"/>
    <w:lvl w:ilvl="0">
      <w:start w:val="4"/>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7B3C7056"/>
    <w:multiLevelType w:val="hybridMultilevel"/>
    <w:tmpl w:val="EC144CF2"/>
    <w:lvl w:ilvl="0" w:tplc="FFFFFFFF">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5"/>
  </w:num>
  <w:num w:numId="2">
    <w:abstractNumId w:val="3"/>
  </w:num>
  <w:num w:numId="3">
    <w:abstractNumId w:val="7"/>
  </w:num>
  <w:num w:numId="4">
    <w:abstractNumId w:val="32"/>
  </w:num>
  <w:num w:numId="5">
    <w:abstractNumId w:val="0"/>
  </w:num>
  <w:num w:numId="6">
    <w:abstractNumId w:val="14"/>
  </w:num>
  <w:num w:numId="7">
    <w:abstractNumId w:val="29"/>
  </w:num>
  <w:num w:numId="8">
    <w:abstractNumId w:val="25"/>
  </w:num>
  <w:num w:numId="9">
    <w:abstractNumId w:val="20"/>
  </w:num>
  <w:num w:numId="10">
    <w:abstractNumId w:val="27"/>
  </w:num>
  <w:num w:numId="11">
    <w:abstractNumId w:val="16"/>
  </w:num>
  <w:num w:numId="12">
    <w:abstractNumId w:val="26"/>
  </w:num>
  <w:num w:numId="13">
    <w:abstractNumId w:val="28"/>
  </w:num>
  <w:num w:numId="14">
    <w:abstractNumId w:val="9"/>
  </w:num>
  <w:num w:numId="15">
    <w:abstractNumId w:val="34"/>
  </w:num>
  <w:num w:numId="16">
    <w:abstractNumId w:val="1"/>
  </w:num>
  <w:num w:numId="17">
    <w:abstractNumId w:val="37"/>
  </w:num>
  <w:num w:numId="18">
    <w:abstractNumId w:val="10"/>
  </w:num>
  <w:num w:numId="19">
    <w:abstractNumId w:val="19"/>
  </w:num>
  <w:num w:numId="20">
    <w:abstractNumId w:val="33"/>
  </w:num>
  <w:num w:numId="21">
    <w:abstractNumId w:val="13"/>
  </w:num>
  <w:num w:numId="22">
    <w:abstractNumId w:val="21"/>
  </w:num>
  <w:num w:numId="23">
    <w:abstractNumId w:val="42"/>
  </w:num>
  <w:num w:numId="24">
    <w:abstractNumId w:val="12"/>
  </w:num>
  <w:num w:numId="25">
    <w:abstractNumId w:val="4"/>
  </w:num>
  <w:num w:numId="26">
    <w:abstractNumId w:val="6"/>
  </w:num>
  <w:num w:numId="27">
    <w:abstractNumId w:val="11"/>
  </w:num>
  <w:num w:numId="28">
    <w:abstractNumId w:val="8"/>
  </w:num>
  <w:num w:numId="29">
    <w:abstractNumId w:val="22"/>
  </w:num>
  <w:num w:numId="30">
    <w:abstractNumId w:val="5"/>
  </w:num>
  <w:num w:numId="31">
    <w:abstractNumId w:val="24"/>
  </w:num>
  <w:num w:numId="32">
    <w:abstractNumId w:val="38"/>
  </w:num>
  <w:num w:numId="33">
    <w:abstractNumId w:val="41"/>
  </w:num>
  <w:num w:numId="34">
    <w:abstractNumId w:val="2"/>
  </w:num>
  <w:num w:numId="35">
    <w:abstractNumId w:val="39"/>
  </w:num>
  <w:num w:numId="36">
    <w:abstractNumId w:val="17"/>
  </w:num>
  <w:num w:numId="37">
    <w:abstractNumId w:val="30"/>
  </w:num>
  <w:num w:numId="38">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num>
  <w:num w:numId="40">
    <w:abstractNumId w:val="18"/>
  </w:num>
  <w:num w:numId="41">
    <w:abstractNumId w:val="36"/>
  </w:num>
  <w:num w:numId="42">
    <w:abstractNumId w:val="31"/>
  </w:num>
  <w:num w:numId="43">
    <w:abstractNumId w:val="44"/>
  </w:num>
  <w:num w:numId="44">
    <w:abstractNumId w:val="40"/>
  </w:num>
  <w:num w:numId="45">
    <w:abstractNumId w:val="2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es-ES" w:vendorID="64" w:dllVersion="6" w:nlCheck="1" w:checkStyle="1"/>
  <w:activeWritingStyle w:appName="MSWord" w:lang="es-CO" w:vendorID="64" w:dllVersion="6" w:nlCheck="1" w:checkStyle="1"/>
  <w:activeWritingStyle w:appName="MSWord" w:lang="en-GB"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EC" w:vendorID="64" w:dllVersion="6" w:nlCheck="1" w:checkStyle="1"/>
  <w:activeWritingStyle w:appName="MSWord" w:lang="es-ES"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131078" w:nlCheck="1" w:checkStyle="1"/>
  <w:activeWritingStyle w:appName="MSWord" w:lang="es-MX" w:vendorID="64" w:dllVersion="131078" w:nlCheck="1" w:checkStyle="1"/>
  <w:activeWritingStyle w:appName="MSWord" w:lang="en-US" w:vendorID="64" w:dllVersion="131078" w:nlCheck="1" w:checkStyle="1"/>
  <w:activeWritingStyle w:appName="MSWord" w:lang="es-CO" w:vendorID="64" w:dllVersion="131078" w:nlCheck="1" w:checkStyle="1"/>
  <w:activeWritingStyle w:appName="MSWord" w:lang="es-ES_tradnl"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072"/>
    <w:rsid w:val="00002BBF"/>
    <w:rsid w:val="00003243"/>
    <w:rsid w:val="00003C13"/>
    <w:rsid w:val="00005141"/>
    <w:rsid w:val="000051B3"/>
    <w:rsid w:val="00005579"/>
    <w:rsid w:val="00005E98"/>
    <w:rsid w:val="000061E0"/>
    <w:rsid w:val="0000640B"/>
    <w:rsid w:val="00006B19"/>
    <w:rsid w:val="0000762F"/>
    <w:rsid w:val="00007736"/>
    <w:rsid w:val="00007D3A"/>
    <w:rsid w:val="000101D3"/>
    <w:rsid w:val="00011289"/>
    <w:rsid w:val="0001168B"/>
    <w:rsid w:val="00011F6A"/>
    <w:rsid w:val="00012536"/>
    <w:rsid w:val="00013838"/>
    <w:rsid w:val="00013BBA"/>
    <w:rsid w:val="00013DC0"/>
    <w:rsid w:val="00013F9B"/>
    <w:rsid w:val="00014015"/>
    <w:rsid w:val="000153A5"/>
    <w:rsid w:val="000156F2"/>
    <w:rsid w:val="00015D72"/>
    <w:rsid w:val="00020037"/>
    <w:rsid w:val="00020997"/>
    <w:rsid w:val="0002155A"/>
    <w:rsid w:val="000218B6"/>
    <w:rsid w:val="00022661"/>
    <w:rsid w:val="0002337D"/>
    <w:rsid w:val="0002354F"/>
    <w:rsid w:val="00023C4E"/>
    <w:rsid w:val="00023FFC"/>
    <w:rsid w:val="00024FCA"/>
    <w:rsid w:val="0002555D"/>
    <w:rsid w:val="00026C77"/>
    <w:rsid w:val="00027714"/>
    <w:rsid w:val="00027DD6"/>
    <w:rsid w:val="00027F1D"/>
    <w:rsid w:val="00030937"/>
    <w:rsid w:val="000310F8"/>
    <w:rsid w:val="000311B2"/>
    <w:rsid w:val="000327B4"/>
    <w:rsid w:val="00032A4A"/>
    <w:rsid w:val="00032C21"/>
    <w:rsid w:val="00033287"/>
    <w:rsid w:val="000336B5"/>
    <w:rsid w:val="00034AB6"/>
    <w:rsid w:val="0003501E"/>
    <w:rsid w:val="0003523E"/>
    <w:rsid w:val="00036878"/>
    <w:rsid w:val="000368DF"/>
    <w:rsid w:val="00036F13"/>
    <w:rsid w:val="0003740D"/>
    <w:rsid w:val="00040EC8"/>
    <w:rsid w:val="0004110D"/>
    <w:rsid w:val="000411A7"/>
    <w:rsid w:val="00042BD0"/>
    <w:rsid w:val="00043D9C"/>
    <w:rsid w:val="00044753"/>
    <w:rsid w:val="00044928"/>
    <w:rsid w:val="000450E5"/>
    <w:rsid w:val="00045447"/>
    <w:rsid w:val="00045C6F"/>
    <w:rsid w:val="0004716A"/>
    <w:rsid w:val="000473C9"/>
    <w:rsid w:val="0004745D"/>
    <w:rsid w:val="000475F9"/>
    <w:rsid w:val="00051176"/>
    <w:rsid w:val="00051523"/>
    <w:rsid w:val="00051577"/>
    <w:rsid w:val="00051793"/>
    <w:rsid w:val="0005225C"/>
    <w:rsid w:val="000524C6"/>
    <w:rsid w:val="000536B7"/>
    <w:rsid w:val="000538F3"/>
    <w:rsid w:val="0005417D"/>
    <w:rsid w:val="0005481F"/>
    <w:rsid w:val="000549F6"/>
    <w:rsid w:val="00054E3B"/>
    <w:rsid w:val="000553FD"/>
    <w:rsid w:val="00055561"/>
    <w:rsid w:val="0005667F"/>
    <w:rsid w:val="00056EC1"/>
    <w:rsid w:val="0005749E"/>
    <w:rsid w:val="000605A3"/>
    <w:rsid w:val="00061859"/>
    <w:rsid w:val="00061D7D"/>
    <w:rsid w:val="00062922"/>
    <w:rsid w:val="00062D94"/>
    <w:rsid w:val="00063300"/>
    <w:rsid w:val="0006352F"/>
    <w:rsid w:val="00064CFB"/>
    <w:rsid w:val="00065141"/>
    <w:rsid w:val="000655B3"/>
    <w:rsid w:val="000659F3"/>
    <w:rsid w:val="00065AF4"/>
    <w:rsid w:val="000661AA"/>
    <w:rsid w:val="0006668E"/>
    <w:rsid w:val="00066AC5"/>
    <w:rsid w:val="000674C7"/>
    <w:rsid w:val="000675D0"/>
    <w:rsid w:val="00067C59"/>
    <w:rsid w:val="00067DB9"/>
    <w:rsid w:val="00070406"/>
    <w:rsid w:val="00070753"/>
    <w:rsid w:val="00070865"/>
    <w:rsid w:val="000708CE"/>
    <w:rsid w:val="00071095"/>
    <w:rsid w:val="000711A1"/>
    <w:rsid w:val="000714F2"/>
    <w:rsid w:val="00071E23"/>
    <w:rsid w:val="0007208E"/>
    <w:rsid w:val="00072E9A"/>
    <w:rsid w:val="00072F58"/>
    <w:rsid w:val="000731D2"/>
    <w:rsid w:val="000732E5"/>
    <w:rsid w:val="000738E5"/>
    <w:rsid w:val="00073C0C"/>
    <w:rsid w:val="00074132"/>
    <w:rsid w:val="0007423F"/>
    <w:rsid w:val="00075AA7"/>
    <w:rsid w:val="00076AF4"/>
    <w:rsid w:val="00076D96"/>
    <w:rsid w:val="00076FEE"/>
    <w:rsid w:val="0007720C"/>
    <w:rsid w:val="000778DA"/>
    <w:rsid w:val="00077B03"/>
    <w:rsid w:val="00077C6B"/>
    <w:rsid w:val="000803C9"/>
    <w:rsid w:val="000816D9"/>
    <w:rsid w:val="00081B2F"/>
    <w:rsid w:val="000822C0"/>
    <w:rsid w:val="0008230F"/>
    <w:rsid w:val="000826BB"/>
    <w:rsid w:val="000829D7"/>
    <w:rsid w:val="00082CB3"/>
    <w:rsid w:val="00083275"/>
    <w:rsid w:val="00083697"/>
    <w:rsid w:val="000838C9"/>
    <w:rsid w:val="00084400"/>
    <w:rsid w:val="00084615"/>
    <w:rsid w:val="00084765"/>
    <w:rsid w:val="00084C9A"/>
    <w:rsid w:val="00084CED"/>
    <w:rsid w:val="00084D13"/>
    <w:rsid w:val="000852E4"/>
    <w:rsid w:val="00085810"/>
    <w:rsid w:val="00086174"/>
    <w:rsid w:val="000863FE"/>
    <w:rsid w:val="0008672C"/>
    <w:rsid w:val="00087629"/>
    <w:rsid w:val="00087CE0"/>
    <w:rsid w:val="00087ED9"/>
    <w:rsid w:val="000913B4"/>
    <w:rsid w:val="00092299"/>
    <w:rsid w:val="00092D6C"/>
    <w:rsid w:val="00092ECA"/>
    <w:rsid w:val="00093222"/>
    <w:rsid w:val="0009447B"/>
    <w:rsid w:val="00094CC1"/>
    <w:rsid w:val="00094E97"/>
    <w:rsid w:val="00095F44"/>
    <w:rsid w:val="00096548"/>
    <w:rsid w:val="000966FB"/>
    <w:rsid w:val="00096C61"/>
    <w:rsid w:val="00097654"/>
    <w:rsid w:val="0009774F"/>
    <w:rsid w:val="00097996"/>
    <w:rsid w:val="00097AA6"/>
    <w:rsid w:val="000A005A"/>
    <w:rsid w:val="000A0AD3"/>
    <w:rsid w:val="000A0EC8"/>
    <w:rsid w:val="000A1442"/>
    <w:rsid w:val="000A16F3"/>
    <w:rsid w:val="000A194B"/>
    <w:rsid w:val="000A2E49"/>
    <w:rsid w:val="000A3137"/>
    <w:rsid w:val="000A31CE"/>
    <w:rsid w:val="000A350A"/>
    <w:rsid w:val="000A3FF5"/>
    <w:rsid w:val="000A40C0"/>
    <w:rsid w:val="000A485E"/>
    <w:rsid w:val="000A4D4E"/>
    <w:rsid w:val="000A5405"/>
    <w:rsid w:val="000A5793"/>
    <w:rsid w:val="000A57C3"/>
    <w:rsid w:val="000A5820"/>
    <w:rsid w:val="000A6169"/>
    <w:rsid w:val="000A632A"/>
    <w:rsid w:val="000A6493"/>
    <w:rsid w:val="000A73BB"/>
    <w:rsid w:val="000A73C8"/>
    <w:rsid w:val="000A7448"/>
    <w:rsid w:val="000A7476"/>
    <w:rsid w:val="000A7EC3"/>
    <w:rsid w:val="000B036D"/>
    <w:rsid w:val="000B0D39"/>
    <w:rsid w:val="000B1303"/>
    <w:rsid w:val="000B14C9"/>
    <w:rsid w:val="000B171F"/>
    <w:rsid w:val="000B1D75"/>
    <w:rsid w:val="000B3723"/>
    <w:rsid w:val="000B4392"/>
    <w:rsid w:val="000B44BE"/>
    <w:rsid w:val="000B474B"/>
    <w:rsid w:val="000B7091"/>
    <w:rsid w:val="000B7581"/>
    <w:rsid w:val="000B7AE8"/>
    <w:rsid w:val="000C096A"/>
    <w:rsid w:val="000C10EF"/>
    <w:rsid w:val="000C2209"/>
    <w:rsid w:val="000C243C"/>
    <w:rsid w:val="000C245A"/>
    <w:rsid w:val="000C2775"/>
    <w:rsid w:val="000C2856"/>
    <w:rsid w:val="000C2944"/>
    <w:rsid w:val="000C2A80"/>
    <w:rsid w:val="000C2F13"/>
    <w:rsid w:val="000C2FAD"/>
    <w:rsid w:val="000C3451"/>
    <w:rsid w:val="000C373F"/>
    <w:rsid w:val="000C436E"/>
    <w:rsid w:val="000C4734"/>
    <w:rsid w:val="000C55E5"/>
    <w:rsid w:val="000C5744"/>
    <w:rsid w:val="000C5BE5"/>
    <w:rsid w:val="000C71F5"/>
    <w:rsid w:val="000C784F"/>
    <w:rsid w:val="000D0915"/>
    <w:rsid w:val="000D1624"/>
    <w:rsid w:val="000D167D"/>
    <w:rsid w:val="000D170F"/>
    <w:rsid w:val="000D29A9"/>
    <w:rsid w:val="000D2B71"/>
    <w:rsid w:val="000D4E07"/>
    <w:rsid w:val="000D572D"/>
    <w:rsid w:val="000D5D30"/>
    <w:rsid w:val="000D6473"/>
    <w:rsid w:val="000D6923"/>
    <w:rsid w:val="000D6976"/>
    <w:rsid w:val="000D6A81"/>
    <w:rsid w:val="000D6C40"/>
    <w:rsid w:val="000D6D23"/>
    <w:rsid w:val="000D7213"/>
    <w:rsid w:val="000E0285"/>
    <w:rsid w:val="000E103C"/>
    <w:rsid w:val="000E13CE"/>
    <w:rsid w:val="000E2170"/>
    <w:rsid w:val="000E23B8"/>
    <w:rsid w:val="000E2906"/>
    <w:rsid w:val="000E2BEA"/>
    <w:rsid w:val="000E2D32"/>
    <w:rsid w:val="000E31F3"/>
    <w:rsid w:val="000E3EB4"/>
    <w:rsid w:val="000E52B0"/>
    <w:rsid w:val="000E5420"/>
    <w:rsid w:val="000E628A"/>
    <w:rsid w:val="000E6674"/>
    <w:rsid w:val="000F0022"/>
    <w:rsid w:val="000F07B4"/>
    <w:rsid w:val="000F0886"/>
    <w:rsid w:val="000F119A"/>
    <w:rsid w:val="000F1A8D"/>
    <w:rsid w:val="000F1B12"/>
    <w:rsid w:val="000F1E51"/>
    <w:rsid w:val="000F210E"/>
    <w:rsid w:val="000F27BE"/>
    <w:rsid w:val="000F3AB2"/>
    <w:rsid w:val="000F42E4"/>
    <w:rsid w:val="000F479D"/>
    <w:rsid w:val="000F50F1"/>
    <w:rsid w:val="000F5320"/>
    <w:rsid w:val="000F5975"/>
    <w:rsid w:val="000F59A1"/>
    <w:rsid w:val="000F61E1"/>
    <w:rsid w:val="000F66B8"/>
    <w:rsid w:val="000F6D28"/>
    <w:rsid w:val="000F6F3F"/>
    <w:rsid w:val="000F77D3"/>
    <w:rsid w:val="000F7FE5"/>
    <w:rsid w:val="00100CAE"/>
    <w:rsid w:val="00100FF7"/>
    <w:rsid w:val="001014F9"/>
    <w:rsid w:val="00101960"/>
    <w:rsid w:val="00102179"/>
    <w:rsid w:val="00102290"/>
    <w:rsid w:val="001023EF"/>
    <w:rsid w:val="00102576"/>
    <w:rsid w:val="0010299C"/>
    <w:rsid w:val="00103E91"/>
    <w:rsid w:val="00104409"/>
    <w:rsid w:val="0010449D"/>
    <w:rsid w:val="00104B76"/>
    <w:rsid w:val="00104E44"/>
    <w:rsid w:val="00104F21"/>
    <w:rsid w:val="0010638F"/>
    <w:rsid w:val="001068AC"/>
    <w:rsid w:val="00106B73"/>
    <w:rsid w:val="00110622"/>
    <w:rsid w:val="001113C6"/>
    <w:rsid w:val="00111656"/>
    <w:rsid w:val="0011168D"/>
    <w:rsid w:val="0011198D"/>
    <w:rsid w:val="001120BF"/>
    <w:rsid w:val="0011255C"/>
    <w:rsid w:val="00113FE1"/>
    <w:rsid w:val="00114114"/>
    <w:rsid w:val="001148CD"/>
    <w:rsid w:val="001149EB"/>
    <w:rsid w:val="0011570D"/>
    <w:rsid w:val="001158EC"/>
    <w:rsid w:val="00116052"/>
    <w:rsid w:val="0011635A"/>
    <w:rsid w:val="001169D0"/>
    <w:rsid w:val="00116C07"/>
    <w:rsid w:val="00116FC9"/>
    <w:rsid w:val="00120DCE"/>
    <w:rsid w:val="00121098"/>
    <w:rsid w:val="001227F5"/>
    <w:rsid w:val="0012297C"/>
    <w:rsid w:val="00122E2F"/>
    <w:rsid w:val="001234E3"/>
    <w:rsid w:val="001245D7"/>
    <w:rsid w:val="0012506F"/>
    <w:rsid w:val="00125CF2"/>
    <w:rsid w:val="00126470"/>
    <w:rsid w:val="00130636"/>
    <w:rsid w:val="00131072"/>
    <w:rsid w:val="00131BE9"/>
    <w:rsid w:val="00131FE3"/>
    <w:rsid w:val="00132141"/>
    <w:rsid w:val="001325AF"/>
    <w:rsid w:val="00132840"/>
    <w:rsid w:val="00132846"/>
    <w:rsid w:val="00132DCF"/>
    <w:rsid w:val="00133684"/>
    <w:rsid w:val="00134018"/>
    <w:rsid w:val="00134490"/>
    <w:rsid w:val="00134E1B"/>
    <w:rsid w:val="001355E4"/>
    <w:rsid w:val="001362A4"/>
    <w:rsid w:val="0013770A"/>
    <w:rsid w:val="00137D9F"/>
    <w:rsid w:val="0014072D"/>
    <w:rsid w:val="00140999"/>
    <w:rsid w:val="0014347F"/>
    <w:rsid w:val="00143E2D"/>
    <w:rsid w:val="00143F71"/>
    <w:rsid w:val="00143FCA"/>
    <w:rsid w:val="00143FEF"/>
    <w:rsid w:val="0014459A"/>
    <w:rsid w:val="00144ABE"/>
    <w:rsid w:val="00144C4D"/>
    <w:rsid w:val="00144DE8"/>
    <w:rsid w:val="00145824"/>
    <w:rsid w:val="00146D69"/>
    <w:rsid w:val="00146D8C"/>
    <w:rsid w:val="001473D8"/>
    <w:rsid w:val="00147A54"/>
    <w:rsid w:val="00147C57"/>
    <w:rsid w:val="00147EF6"/>
    <w:rsid w:val="00150491"/>
    <w:rsid w:val="001504F5"/>
    <w:rsid w:val="001507C1"/>
    <w:rsid w:val="00150E4D"/>
    <w:rsid w:val="00151132"/>
    <w:rsid w:val="001511D1"/>
    <w:rsid w:val="00151345"/>
    <w:rsid w:val="00151FEA"/>
    <w:rsid w:val="001520C7"/>
    <w:rsid w:val="00152508"/>
    <w:rsid w:val="0015303E"/>
    <w:rsid w:val="001536AA"/>
    <w:rsid w:val="001539D0"/>
    <w:rsid w:val="00153A2E"/>
    <w:rsid w:val="00153DB3"/>
    <w:rsid w:val="00154DA4"/>
    <w:rsid w:val="001551FD"/>
    <w:rsid w:val="00155322"/>
    <w:rsid w:val="00155540"/>
    <w:rsid w:val="0015650E"/>
    <w:rsid w:val="001567E2"/>
    <w:rsid w:val="00156FE5"/>
    <w:rsid w:val="00157EBE"/>
    <w:rsid w:val="0016082C"/>
    <w:rsid w:val="00160B7C"/>
    <w:rsid w:val="00160B90"/>
    <w:rsid w:val="00161001"/>
    <w:rsid w:val="00161834"/>
    <w:rsid w:val="00162054"/>
    <w:rsid w:val="0016226B"/>
    <w:rsid w:val="00163843"/>
    <w:rsid w:val="00163B74"/>
    <w:rsid w:val="00163D1B"/>
    <w:rsid w:val="00163DA6"/>
    <w:rsid w:val="00163DEE"/>
    <w:rsid w:val="00164701"/>
    <w:rsid w:val="00164FB8"/>
    <w:rsid w:val="001652D5"/>
    <w:rsid w:val="001656A1"/>
    <w:rsid w:val="0016697A"/>
    <w:rsid w:val="00166EED"/>
    <w:rsid w:val="001671FA"/>
    <w:rsid w:val="00167566"/>
    <w:rsid w:val="00167CC8"/>
    <w:rsid w:val="00167D08"/>
    <w:rsid w:val="00167D71"/>
    <w:rsid w:val="00170930"/>
    <w:rsid w:val="0017209B"/>
    <w:rsid w:val="001723CF"/>
    <w:rsid w:val="00172E4D"/>
    <w:rsid w:val="0017300A"/>
    <w:rsid w:val="001735FE"/>
    <w:rsid w:val="0017381F"/>
    <w:rsid w:val="00173A94"/>
    <w:rsid w:val="00174387"/>
    <w:rsid w:val="00174952"/>
    <w:rsid w:val="00175219"/>
    <w:rsid w:val="001753DC"/>
    <w:rsid w:val="001753F2"/>
    <w:rsid w:val="00175D06"/>
    <w:rsid w:val="00175DF5"/>
    <w:rsid w:val="00175EAA"/>
    <w:rsid w:val="00175FDE"/>
    <w:rsid w:val="00176BFE"/>
    <w:rsid w:val="00176D68"/>
    <w:rsid w:val="00180473"/>
    <w:rsid w:val="00180633"/>
    <w:rsid w:val="0018068B"/>
    <w:rsid w:val="00180C7A"/>
    <w:rsid w:val="001821B5"/>
    <w:rsid w:val="00182F8D"/>
    <w:rsid w:val="001830A3"/>
    <w:rsid w:val="00184515"/>
    <w:rsid w:val="00184825"/>
    <w:rsid w:val="00184F6D"/>
    <w:rsid w:val="001857E2"/>
    <w:rsid w:val="00185F8C"/>
    <w:rsid w:val="001861A2"/>
    <w:rsid w:val="0019175A"/>
    <w:rsid w:val="00191D3B"/>
    <w:rsid w:val="001930F8"/>
    <w:rsid w:val="00193305"/>
    <w:rsid w:val="00193449"/>
    <w:rsid w:val="00193585"/>
    <w:rsid w:val="00193F2E"/>
    <w:rsid w:val="001941A6"/>
    <w:rsid w:val="001944CC"/>
    <w:rsid w:val="00194D58"/>
    <w:rsid w:val="00194F99"/>
    <w:rsid w:val="00195135"/>
    <w:rsid w:val="0019724A"/>
    <w:rsid w:val="0019739A"/>
    <w:rsid w:val="00197BF9"/>
    <w:rsid w:val="001A01BA"/>
    <w:rsid w:val="001A038E"/>
    <w:rsid w:val="001A0B13"/>
    <w:rsid w:val="001A0D9A"/>
    <w:rsid w:val="001A1126"/>
    <w:rsid w:val="001A129B"/>
    <w:rsid w:val="001A1461"/>
    <w:rsid w:val="001A1AED"/>
    <w:rsid w:val="001A1E9F"/>
    <w:rsid w:val="001A2368"/>
    <w:rsid w:val="001A2C4D"/>
    <w:rsid w:val="001A57FC"/>
    <w:rsid w:val="001A5DC0"/>
    <w:rsid w:val="001A6220"/>
    <w:rsid w:val="001A63C7"/>
    <w:rsid w:val="001A66AB"/>
    <w:rsid w:val="001A6A1B"/>
    <w:rsid w:val="001A6D74"/>
    <w:rsid w:val="001B0C33"/>
    <w:rsid w:val="001B0C49"/>
    <w:rsid w:val="001B2662"/>
    <w:rsid w:val="001B2A26"/>
    <w:rsid w:val="001B2B56"/>
    <w:rsid w:val="001B32B5"/>
    <w:rsid w:val="001B46B0"/>
    <w:rsid w:val="001B4B98"/>
    <w:rsid w:val="001B51B6"/>
    <w:rsid w:val="001B56B9"/>
    <w:rsid w:val="001B5901"/>
    <w:rsid w:val="001B6218"/>
    <w:rsid w:val="001B6249"/>
    <w:rsid w:val="001B64F5"/>
    <w:rsid w:val="001B6990"/>
    <w:rsid w:val="001B6CBF"/>
    <w:rsid w:val="001C0C03"/>
    <w:rsid w:val="001C0ECC"/>
    <w:rsid w:val="001C19B8"/>
    <w:rsid w:val="001C1AE6"/>
    <w:rsid w:val="001C1EC0"/>
    <w:rsid w:val="001C2262"/>
    <w:rsid w:val="001C2824"/>
    <w:rsid w:val="001C2C13"/>
    <w:rsid w:val="001C35A5"/>
    <w:rsid w:val="001C3C39"/>
    <w:rsid w:val="001C4061"/>
    <w:rsid w:val="001C49C1"/>
    <w:rsid w:val="001C49F3"/>
    <w:rsid w:val="001C4C18"/>
    <w:rsid w:val="001C4E5C"/>
    <w:rsid w:val="001C54AB"/>
    <w:rsid w:val="001C5723"/>
    <w:rsid w:val="001C5D09"/>
    <w:rsid w:val="001C6B44"/>
    <w:rsid w:val="001C70D3"/>
    <w:rsid w:val="001C76BE"/>
    <w:rsid w:val="001C7717"/>
    <w:rsid w:val="001C79B2"/>
    <w:rsid w:val="001C7D3A"/>
    <w:rsid w:val="001D0076"/>
    <w:rsid w:val="001D054B"/>
    <w:rsid w:val="001D0D3A"/>
    <w:rsid w:val="001D1704"/>
    <w:rsid w:val="001D1EBD"/>
    <w:rsid w:val="001D209F"/>
    <w:rsid w:val="001D27C7"/>
    <w:rsid w:val="001D2ED8"/>
    <w:rsid w:val="001D3587"/>
    <w:rsid w:val="001D36D3"/>
    <w:rsid w:val="001D4174"/>
    <w:rsid w:val="001D4405"/>
    <w:rsid w:val="001D466B"/>
    <w:rsid w:val="001D46D4"/>
    <w:rsid w:val="001D495B"/>
    <w:rsid w:val="001D4E80"/>
    <w:rsid w:val="001D5903"/>
    <w:rsid w:val="001D5EBD"/>
    <w:rsid w:val="001D6088"/>
    <w:rsid w:val="001D69CF"/>
    <w:rsid w:val="001D7B66"/>
    <w:rsid w:val="001E255D"/>
    <w:rsid w:val="001E33E1"/>
    <w:rsid w:val="001E3579"/>
    <w:rsid w:val="001E379F"/>
    <w:rsid w:val="001E5F66"/>
    <w:rsid w:val="001E74FB"/>
    <w:rsid w:val="001E7D8F"/>
    <w:rsid w:val="001F00F8"/>
    <w:rsid w:val="001F02BE"/>
    <w:rsid w:val="001F06A1"/>
    <w:rsid w:val="001F0FA7"/>
    <w:rsid w:val="001F0FB0"/>
    <w:rsid w:val="001F2145"/>
    <w:rsid w:val="001F240E"/>
    <w:rsid w:val="001F2ADB"/>
    <w:rsid w:val="001F3EDC"/>
    <w:rsid w:val="001F47F9"/>
    <w:rsid w:val="001F49AB"/>
    <w:rsid w:val="001F6510"/>
    <w:rsid w:val="001F6A2F"/>
    <w:rsid w:val="001F6EC0"/>
    <w:rsid w:val="001F7154"/>
    <w:rsid w:val="001F725C"/>
    <w:rsid w:val="0020061C"/>
    <w:rsid w:val="00200DA0"/>
    <w:rsid w:val="00200ED8"/>
    <w:rsid w:val="00201033"/>
    <w:rsid w:val="00201150"/>
    <w:rsid w:val="0020118E"/>
    <w:rsid w:val="002014CD"/>
    <w:rsid w:val="00201A2B"/>
    <w:rsid w:val="00201BFD"/>
    <w:rsid w:val="0020358C"/>
    <w:rsid w:val="00203B85"/>
    <w:rsid w:val="00203D97"/>
    <w:rsid w:val="00205E15"/>
    <w:rsid w:val="00206539"/>
    <w:rsid w:val="00206B1A"/>
    <w:rsid w:val="0020794F"/>
    <w:rsid w:val="002109A1"/>
    <w:rsid w:val="00210D9F"/>
    <w:rsid w:val="00210F93"/>
    <w:rsid w:val="00211974"/>
    <w:rsid w:val="00211F5D"/>
    <w:rsid w:val="00213092"/>
    <w:rsid w:val="00213575"/>
    <w:rsid w:val="00213D0A"/>
    <w:rsid w:val="0021451E"/>
    <w:rsid w:val="002155E2"/>
    <w:rsid w:val="00215C8C"/>
    <w:rsid w:val="0021619B"/>
    <w:rsid w:val="00216A2D"/>
    <w:rsid w:val="00216C09"/>
    <w:rsid w:val="00216C3C"/>
    <w:rsid w:val="00216C57"/>
    <w:rsid w:val="0021716C"/>
    <w:rsid w:val="00217A91"/>
    <w:rsid w:val="00217B2F"/>
    <w:rsid w:val="00217F4F"/>
    <w:rsid w:val="00220E49"/>
    <w:rsid w:val="002212DF"/>
    <w:rsid w:val="00221632"/>
    <w:rsid w:val="002218B6"/>
    <w:rsid w:val="00222582"/>
    <w:rsid w:val="00222B15"/>
    <w:rsid w:val="0022327D"/>
    <w:rsid w:val="00223979"/>
    <w:rsid w:val="002247C3"/>
    <w:rsid w:val="00224BCD"/>
    <w:rsid w:val="00224CE5"/>
    <w:rsid w:val="00225ECC"/>
    <w:rsid w:val="00226C62"/>
    <w:rsid w:val="002270D1"/>
    <w:rsid w:val="002270EF"/>
    <w:rsid w:val="00230124"/>
    <w:rsid w:val="00230522"/>
    <w:rsid w:val="002305AC"/>
    <w:rsid w:val="00230F44"/>
    <w:rsid w:val="0023161C"/>
    <w:rsid w:val="00231BD9"/>
    <w:rsid w:val="00232142"/>
    <w:rsid w:val="0023310E"/>
    <w:rsid w:val="0023462C"/>
    <w:rsid w:val="00234937"/>
    <w:rsid w:val="00234CC4"/>
    <w:rsid w:val="002353FB"/>
    <w:rsid w:val="00235B2B"/>
    <w:rsid w:val="002363BE"/>
    <w:rsid w:val="00236499"/>
    <w:rsid w:val="0023692F"/>
    <w:rsid w:val="00236A57"/>
    <w:rsid w:val="00236EA7"/>
    <w:rsid w:val="002379AD"/>
    <w:rsid w:val="00240E0A"/>
    <w:rsid w:val="00241B38"/>
    <w:rsid w:val="00241C07"/>
    <w:rsid w:val="00241EED"/>
    <w:rsid w:val="002420D7"/>
    <w:rsid w:val="002428C8"/>
    <w:rsid w:val="00243454"/>
    <w:rsid w:val="002435F9"/>
    <w:rsid w:val="00243A8E"/>
    <w:rsid w:val="00243D71"/>
    <w:rsid w:val="00245510"/>
    <w:rsid w:val="002458CC"/>
    <w:rsid w:val="00245AAB"/>
    <w:rsid w:val="002460EB"/>
    <w:rsid w:val="00246118"/>
    <w:rsid w:val="00246537"/>
    <w:rsid w:val="00246B62"/>
    <w:rsid w:val="00246CEA"/>
    <w:rsid w:val="0024796E"/>
    <w:rsid w:val="00247F8C"/>
    <w:rsid w:val="00250522"/>
    <w:rsid w:val="00251A34"/>
    <w:rsid w:val="00251CD6"/>
    <w:rsid w:val="00251DAE"/>
    <w:rsid w:val="0025206A"/>
    <w:rsid w:val="0025251F"/>
    <w:rsid w:val="002534FF"/>
    <w:rsid w:val="00253547"/>
    <w:rsid w:val="00253590"/>
    <w:rsid w:val="00253BBE"/>
    <w:rsid w:val="002541DE"/>
    <w:rsid w:val="00254735"/>
    <w:rsid w:val="00254ABA"/>
    <w:rsid w:val="002557B1"/>
    <w:rsid w:val="00256622"/>
    <w:rsid w:val="0025765B"/>
    <w:rsid w:val="002601FB"/>
    <w:rsid w:val="00260CC7"/>
    <w:rsid w:val="00260E1B"/>
    <w:rsid w:val="00261937"/>
    <w:rsid w:val="00262127"/>
    <w:rsid w:val="002630BF"/>
    <w:rsid w:val="00263D28"/>
    <w:rsid w:val="00264282"/>
    <w:rsid w:val="00264381"/>
    <w:rsid w:val="00264F67"/>
    <w:rsid w:val="002655A4"/>
    <w:rsid w:val="002664B8"/>
    <w:rsid w:val="00266614"/>
    <w:rsid w:val="00266AC3"/>
    <w:rsid w:val="00271553"/>
    <w:rsid w:val="00271BB9"/>
    <w:rsid w:val="00271E65"/>
    <w:rsid w:val="00271F74"/>
    <w:rsid w:val="00272095"/>
    <w:rsid w:val="0027210E"/>
    <w:rsid w:val="00273D7E"/>
    <w:rsid w:val="00273F7F"/>
    <w:rsid w:val="00274022"/>
    <w:rsid w:val="00274106"/>
    <w:rsid w:val="002742AC"/>
    <w:rsid w:val="00274BFE"/>
    <w:rsid w:val="0027501E"/>
    <w:rsid w:val="002752B6"/>
    <w:rsid w:val="002753D1"/>
    <w:rsid w:val="0027545A"/>
    <w:rsid w:val="002754DE"/>
    <w:rsid w:val="00275B55"/>
    <w:rsid w:val="00276BA8"/>
    <w:rsid w:val="0027722C"/>
    <w:rsid w:val="00277282"/>
    <w:rsid w:val="00277929"/>
    <w:rsid w:val="00277ADD"/>
    <w:rsid w:val="00280A64"/>
    <w:rsid w:val="00282E50"/>
    <w:rsid w:val="00282F18"/>
    <w:rsid w:val="00283DDF"/>
    <w:rsid w:val="002852AC"/>
    <w:rsid w:val="002853D8"/>
    <w:rsid w:val="002856AC"/>
    <w:rsid w:val="002858C6"/>
    <w:rsid w:val="002873E5"/>
    <w:rsid w:val="002878AB"/>
    <w:rsid w:val="00287A04"/>
    <w:rsid w:val="002905F9"/>
    <w:rsid w:val="00290FA2"/>
    <w:rsid w:val="002910D6"/>
    <w:rsid w:val="00291A95"/>
    <w:rsid w:val="00291AD8"/>
    <w:rsid w:val="00291D6D"/>
    <w:rsid w:val="00291D8B"/>
    <w:rsid w:val="00291F6C"/>
    <w:rsid w:val="0029334E"/>
    <w:rsid w:val="00293CF0"/>
    <w:rsid w:val="00294661"/>
    <w:rsid w:val="00294A73"/>
    <w:rsid w:val="00294BB3"/>
    <w:rsid w:val="002951BD"/>
    <w:rsid w:val="0029535D"/>
    <w:rsid w:val="002956B9"/>
    <w:rsid w:val="00295794"/>
    <w:rsid w:val="002958BE"/>
    <w:rsid w:val="00295C6B"/>
    <w:rsid w:val="00296159"/>
    <w:rsid w:val="00297371"/>
    <w:rsid w:val="002978A2"/>
    <w:rsid w:val="002A0712"/>
    <w:rsid w:val="002A19E1"/>
    <w:rsid w:val="002A1B28"/>
    <w:rsid w:val="002A1C66"/>
    <w:rsid w:val="002A1E3E"/>
    <w:rsid w:val="002A1F18"/>
    <w:rsid w:val="002A229F"/>
    <w:rsid w:val="002A29D9"/>
    <w:rsid w:val="002A3FD4"/>
    <w:rsid w:val="002A48E1"/>
    <w:rsid w:val="002A51C5"/>
    <w:rsid w:val="002A6593"/>
    <w:rsid w:val="002A66BC"/>
    <w:rsid w:val="002A6D68"/>
    <w:rsid w:val="002B00BC"/>
    <w:rsid w:val="002B1475"/>
    <w:rsid w:val="002B2C09"/>
    <w:rsid w:val="002B309A"/>
    <w:rsid w:val="002B319A"/>
    <w:rsid w:val="002B3AB8"/>
    <w:rsid w:val="002B5261"/>
    <w:rsid w:val="002B5B4B"/>
    <w:rsid w:val="002B5DAE"/>
    <w:rsid w:val="002B656B"/>
    <w:rsid w:val="002B7700"/>
    <w:rsid w:val="002B78DE"/>
    <w:rsid w:val="002B7E74"/>
    <w:rsid w:val="002C079A"/>
    <w:rsid w:val="002C0EA2"/>
    <w:rsid w:val="002C19BA"/>
    <w:rsid w:val="002C24F6"/>
    <w:rsid w:val="002C2C23"/>
    <w:rsid w:val="002C38C8"/>
    <w:rsid w:val="002C3A86"/>
    <w:rsid w:val="002C3AE6"/>
    <w:rsid w:val="002C3F26"/>
    <w:rsid w:val="002C40D0"/>
    <w:rsid w:val="002C48C5"/>
    <w:rsid w:val="002C50B6"/>
    <w:rsid w:val="002C51F2"/>
    <w:rsid w:val="002C5720"/>
    <w:rsid w:val="002C63BE"/>
    <w:rsid w:val="002C6B90"/>
    <w:rsid w:val="002C79E2"/>
    <w:rsid w:val="002D09B4"/>
    <w:rsid w:val="002D0DBD"/>
    <w:rsid w:val="002D108B"/>
    <w:rsid w:val="002D1177"/>
    <w:rsid w:val="002D1273"/>
    <w:rsid w:val="002D17A3"/>
    <w:rsid w:val="002D2600"/>
    <w:rsid w:val="002D276E"/>
    <w:rsid w:val="002D31D7"/>
    <w:rsid w:val="002D36E4"/>
    <w:rsid w:val="002D40C4"/>
    <w:rsid w:val="002D45A9"/>
    <w:rsid w:val="002D476A"/>
    <w:rsid w:val="002D6A76"/>
    <w:rsid w:val="002D6CFE"/>
    <w:rsid w:val="002D75F6"/>
    <w:rsid w:val="002D7D76"/>
    <w:rsid w:val="002E0184"/>
    <w:rsid w:val="002E0762"/>
    <w:rsid w:val="002E1815"/>
    <w:rsid w:val="002E1973"/>
    <w:rsid w:val="002E1C70"/>
    <w:rsid w:val="002E2443"/>
    <w:rsid w:val="002E2950"/>
    <w:rsid w:val="002E4604"/>
    <w:rsid w:val="002E4BC8"/>
    <w:rsid w:val="002E4CA2"/>
    <w:rsid w:val="002E4EED"/>
    <w:rsid w:val="002E5762"/>
    <w:rsid w:val="002E582C"/>
    <w:rsid w:val="002E69FA"/>
    <w:rsid w:val="002E6AFF"/>
    <w:rsid w:val="002E7174"/>
    <w:rsid w:val="002E7C15"/>
    <w:rsid w:val="002E7C41"/>
    <w:rsid w:val="002F03AC"/>
    <w:rsid w:val="002F0A6C"/>
    <w:rsid w:val="002F1894"/>
    <w:rsid w:val="002F1BBF"/>
    <w:rsid w:val="002F1FA6"/>
    <w:rsid w:val="002F28B9"/>
    <w:rsid w:val="002F2E7E"/>
    <w:rsid w:val="002F3771"/>
    <w:rsid w:val="002F3CB7"/>
    <w:rsid w:val="002F3D87"/>
    <w:rsid w:val="002F475B"/>
    <w:rsid w:val="002F5AF5"/>
    <w:rsid w:val="002F60D0"/>
    <w:rsid w:val="002F654F"/>
    <w:rsid w:val="002F67D7"/>
    <w:rsid w:val="002F70B4"/>
    <w:rsid w:val="002F7143"/>
    <w:rsid w:val="002F75AE"/>
    <w:rsid w:val="002F7BDE"/>
    <w:rsid w:val="003000F0"/>
    <w:rsid w:val="003002EE"/>
    <w:rsid w:val="003006F1"/>
    <w:rsid w:val="00300E8F"/>
    <w:rsid w:val="00301205"/>
    <w:rsid w:val="00301755"/>
    <w:rsid w:val="00301B16"/>
    <w:rsid w:val="00301B21"/>
    <w:rsid w:val="00302994"/>
    <w:rsid w:val="00302DB3"/>
    <w:rsid w:val="003038E2"/>
    <w:rsid w:val="00306696"/>
    <w:rsid w:val="00306D5D"/>
    <w:rsid w:val="00307634"/>
    <w:rsid w:val="00310A35"/>
    <w:rsid w:val="00311F03"/>
    <w:rsid w:val="00313C30"/>
    <w:rsid w:val="00314AED"/>
    <w:rsid w:val="00314EE9"/>
    <w:rsid w:val="0031568F"/>
    <w:rsid w:val="00315890"/>
    <w:rsid w:val="00315E7E"/>
    <w:rsid w:val="003160BA"/>
    <w:rsid w:val="00316A7E"/>
    <w:rsid w:val="00317026"/>
    <w:rsid w:val="003225AB"/>
    <w:rsid w:val="003235FC"/>
    <w:rsid w:val="00326853"/>
    <w:rsid w:val="003269CC"/>
    <w:rsid w:val="00326AFB"/>
    <w:rsid w:val="00326B91"/>
    <w:rsid w:val="003271A3"/>
    <w:rsid w:val="0032791F"/>
    <w:rsid w:val="00327FEE"/>
    <w:rsid w:val="00330032"/>
    <w:rsid w:val="00330FEC"/>
    <w:rsid w:val="003311B2"/>
    <w:rsid w:val="003315E8"/>
    <w:rsid w:val="00331699"/>
    <w:rsid w:val="00331848"/>
    <w:rsid w:val="00331DA3"/>
    <w:rsid w:val="00331EC5"/>
    <w:rsid w:val="00332A8C"/>
    <w:rsid w:val="00333478"/>
    <w:rsid w:val="0033393C"/>
    <w:rsid w:val="003339F7"/>
    <w:rsid w:val="00333EE7"/>
    <w:rsid w:val="00334496"/>
    <w:rsid w:val="00334680"/>
    <w:rsid w:val="003349C8"/>
    <w:rsid w:val="003361C1"/>
    <w:rsid w:val="00336587"/>
    <w:rsid w:val="003372F8"/>
    <w:rsid w:val="00337D16"/>
    <w:rsid w:val="00340221"/>
    <w:rsid w:val="00340295"/>
    <w:rsid w:val="00340546"/>
    <w:rsid w:val="003410CF"/>
    <w:rsid w:val="003411A6"/>
    <w:rsid w:val="0034199B"/>
    <w:rsid w:val="00341A83"/>
    <w:rsid w:val="00342A6B"/>
    <w:rsid w:val="003430C0"/>
    <w:rsid w:val="0034405C"/>
    <w:rsid w:val="003442A3"/>
    <w:rsid w:val="003446AA"/>
    <w:rsid w:val="0034568E"/>
    <w:rsid w:val="003456CD"/>
    <w:rsid w:val="0034617C"/>
    <w:rsid w:val="00347502"/>
    <w:rsid w:val="00347896"/>
    <w:rsid w:val="003502DF"/>
    <w:rsid w:val="00350504"/>
    <w:rsid w:val="00350887"/>
    <w:rsid w:val="0035140A"/>
    <w:rsid w:val="00351673"/>
    <w:rsid w:val="00352662"/>
    <w:rsid w:val="00352D5E"/>
    <w:rsid w:val="0035448E"/>
    <w:rsid w:val="00355B11"/>
    <w:rsid w:val="00355EC4"/>
    <w:rsid w:val="00355FCC"/>
    <w:rsid w:val="00357B78"/>
    <w:rsid w:val="00357E81"/>
    <w:rsid w:val="003600A9"/>
    <w:rsid w:val="0036022B"/>
    <w:rsid w:val="003615AB"/>
    <w:rsid w:val="00361848"/>
    <w:rsid w:val="00361DF2"/>
    <w:rsid w:val="00362036"/>
    <w:rsid w:val="003638F8"/>
    <w:rsid w:val="00363CFE"/>
    <w:rsid w:val="00364004"/>
    <w:rsid w:val="0036531F"/>
    <w:rsid w:val="0036582F"/>
    <w:rsid w:val="00365F9A"/>
    <w:rsid w:val="0036616B"/>
    <w:rsid w:val="00366BCB"/>
    <w:rsid w:val="00366C7A"/>
    <w:rsid w:val="00367B31"/>
    <w:rsid w:val="00371174"/>
    <w:rsid w:val="00371234"/>
    <w:rsid w:val="00371949"/>
    <w:rsid w:val="00371B13"/>
    <w:rsid w:val="00372A8F"/>
    <w:rsid w:val="00373CD0"/>
    <w:rsid w:val="003753AD"/>
    <w:rsid w:val="003753D4"/>
    <w:rsid w:val="003756E2"/>
    <w:rsid w:val="00375A66"/>
    <w:rsid w:val="00375ADC"/>
    <w:rsid w:val="003760BF"/>
    <w:rsid w:val="003763A1"/>
    <w:rsid w:val="003766D8"/>
    <w:rsid w:val="00377C72"/>
    <w:rsid w:val="003800F4"/>
    <w:rsid w:val="003803B9"/>
    <w:rsid w:val="0038057E"/>
    <w:rsid w:val="00381B2E"/>
    <w:rsid w:val="00381B48"/>
    <w:rsid w:val="00381E8C"/>
    <w:rsid w:val="003823C2"/>
    <w:rsid w:val="00382F22"/>
    <w:rsid w:val="00384687"/>
    <w:rsid w:val="00384C3D"/>
    <w:rsid w:val="00386D49"/>
    <w:rsid w:val="003879D2"/>
    <w:rsid w:val="00387C39"/>
    <w:rsid w:val="00391A1F"/>
    <w:rsid w:val="00391BBE"/>
    <w:rsid w:val="003923F7"/>
    <w:rsid w:val="00392416"/>
    <w:rsid w:val="00392474"/>
    <w:rsid w:val="00392980"/>
    <w:rsid w:val="00393914"/>
    <w:rsid w:val="003945F6"/>
    <w:rsid w:val="00395173"/>
    <w:rsid w:val="00395511"/>
    <w:rsid w:val="00396A94"/>
    <w:rsid w:val="003976E5"/>
    <w:rsid w:val="00397D08"/>
    <w:rsid w:val="003A22E1"/>
    <w:rsid w:val="003A2607"/>
    <w:rsid w:val="003A295A"/>
    <w:rsid w:val="003A36E4"/>
    <w:rsid w:val="003A38D4"/>
    <w:rsid w:val="003A421C"/>
    <w:rsid w:val="003A49B3"/>
    <w:rsid w:val="003A57E5"/>
    <w:rsid w:val="003A5A11"/>
    <w:rsid w:val="003A618B"/>
    <w:rsid w:val="003A61B2"/>
    <w:rsid w:val="003A637F"/>
    <w:rsid w:val="003A6382"/>
    <w:rsid w:val="003A65AF"/>
    <w:rsid w:val="003A6856"/>
    <w:rsid w:val="003A699A"/>
    <w:rsid w:val="003A69DB"/>
    <w:rsid w:val="003A6BF1"/>
    <w:rsid w:val="003A7617"/>
    <w:rsid w:val="003B00CD"/>
    <w:rsid w:val="003B0926"/>
    <w:rsid w:val="003B0FA0"/>
    <w:rsid w:val="003B1EC3"/>
    <w:rsid w:val="003B228A"/>
    <w:rsid w:val="003B2E6A"/>
    <w:rsid w:val="003B3EDE"/>
    <w:rsid w:val="003B43EB"/>
    <w:rsid w:val="003B4E1C"/>
    <w:rsid w:val="003B50B7"/>
    <w:rsid w:val="003B5361"/>
    <w:rsid w:val="003B5651"/>
    <w:rsid w:val="003B57D7"/>
    <w:rsid w:val="003B633B"/>
    <w:rsid w:val="003B6532"/>
    <w:rsid w:val="003B7ED5"/>
    <w:rsid w:val="003C131B"/>
    <w:rsid w:val="003C190D"/>
    <w:rsid w:val="003C252E"/>
    <w:rsid w:val="003C27D4"/>
    <w:rsid w:val="003C31FE"/>
    <w:rsid w:val="003C34FC"/>
    <w:rsid w:val="003C358F"/>
    <w:rsid w:val="003C3FA0"/>
    <w:rsid w:val="003C4362"/>
    <w:rsid w:val="003C4A06"/>
    <w:rsid w:val="003C4BE0"/>
    <w:rsid w:val="003C4E8A"/>
    <w:rsid w:val="003C51C7"/>
    <w:rsid w:val="003C5504"/>
    <w:rsid w:val="003C65DA"/>
    <w:rsid w:val="003C6A2B"/>
    <w:rsid w:val="003C7A6B"/>
    <w:rsid w:val="003C7CE8"/>
    <w:rsid w:val="003D1D83"/>
    <w:rsid w:val="003D2414"/>
    <w:rsid w:val="003D261F"/>
    <w:rsid w:val="003D26DD"/>
    <w:rsid w:val="003D287C"/>
    <w:rsid w:val="003D2983"/>
    <w:rsid w:val="003D2F4E"/>
    <w:rsid w:val="003D349C"/>
    <w:rsid w:val="003D3E71"/>
    <w:rsid w:val="003D40E6"/>
    <w:rsid w:val="003D4BC4"/>
    <w:rsid w:val="003D50EB"/>
    <w:rsid w:val="003D55EF"/>
    <w:rsid w:val="003D6449"/>
    <w:rsid w:val="003D69D3"/>
    <w:rsid w:val="003D6C0F"/>
    <w:rsid w:val="003D7A3B"/>
    <w:rsid w:val="003E0287"/>
    <w:rsid w:val="003E0547"/>
    <w:rsid w:val="003E19CA"/>
    <w:rsid w:val="003E1BA0"/>
    <w:rsid w:val="003E2583"/>
    <w:rsid w:val="003E2FD7"/>
    <w:rsid w:val="003E3429"/>
    <w:rsid w:val="003E4001"/>
    <w:rsid w:val="003E47D9"/>
    <w:rsid w:val="003E4BB9"/>
    <w:rsid w:val="003E6707"/>
    <w:rsid w:val="003E682C"/>
    <w:rsid w:val="003E69A3"/>
    <w:rsid w:val="003E6DF1"/>
    <w:rsid w:val="003E74C9"/>
    <w:rsid w:val="003E75A5"/>
    <w:rsid w:val="003E7BC6"/>
    <w:rsid w:val="003E7E1E"/>
    <w:rsid w:val="003F0942"/>
    <w:rsid w:val="003F0EF4"/>
    <w:rsid w:val="003F1AF1"/>
    <w:rsid w:val="003F1CB0"/>
    <w:rsid w:val="003F1E54"/>
    <w:rsid w:val="003F204F"/>
    <w:rsid w:val="003F2329"/>
    <w:rsid w:val="003F2E53"/>
    <w:rsid w:val="003F313E"/>
    <w:rsid w:val="003F3572"/>
    <w:rsid w:val="003F3B50"/>
    <w:rsid w:val="003F3B82"/>
    <w:rsid w:val="003F418C"/>
    <w:rsid w:val="003F48DD"/>
    <w:rsid w:val="003F48E2"/>
    <w:rsid w:val="003F516B"/>
    <w:rsid w:val="003F6012"/>
    <w:rsid w:val="003F6185"/>
    <w:rsid w:val="003F61C1"/>
    <w:rsid w:val="003F6284"/>
    <w:rsid w:val="003F6F5B"/>
    <w:rsid w:val="003F716D"/>
    <w:rsid w:val="003F74C3"/>
    <w:rsid w:val="0040078C"/>
    <w:rsid w:val="00400C05"/>
    <w:rsid w:val="00400C34"/>
    <w:rsid w:val="00403B86"/>
    <w:rsid w:val="00403F58"/>
    <w:rsid w:val="00404285"/>
    <w:rsid w:val="004049B9"/>
    <w:rsid w:val="00404FA3"/>
    <w:rsid w:val="004054C2"/>
    <w:rsid w:val="004063BC"/>
    <w:rsid w:val="004065D7"/>
    <w:rsid w:val="00406A3A"/>
    <w:rsid w:val="004075BE"/>
    <w:rsid w:val="00410296"/>
    <w:rsid w:val="0041029A"/>
    <w:rsid w:val="0041049A"/>
    <w:rsid w:val="004113A8"/>
    <w:rsid w:val="00411504"/>
    <w:rsid w:val="0041163C"/>
    <w:rsid w:val="00411A75"/>
    <w:rsid w:val="0041213B"/>
    <w:rsid w:val="0041250C"/>
    <w:rsid w:val="00412702"/>
    <w:rsid w:val="0041385C"/>
    <w:rsid w:val="00413904"/>
    <w:rsid w:val="0041495E"/>
    <w:rsid w:val="00414E20"/>
    <w:rsid w:val="0041593C"/>
    <w:rsid w:val="0041634B"/>
    <w:rsid w:val="00417163"/>
    <w:rsid w:val="004171BA"/>
    <w:rsid w:val="00417A4A"/>
    <w:rsid w:val="00417FBF"/>
    <w:rsid w:val="00420A69"/>
    <w:rsid w:val="00420F0A"/>
    <w:rsid w:val="004211ED"/>
    <w:rsid w:val="00421FFE"/>
    <w:rsid w:val="004220B1"/>
    <w:rsid w:val="004227CE"/>
    <w:rsid w:val="00423312"/>
    <w:rsid w:val="00423E98"/>
    <w:rsid w:val="00424CAB"/>
    <w:rsid w:val="004251F2"/>
    <w:rsid w:val="00425274"/>
    <w:rsid w:val="00425546"/>
    <w:rsid w:val="0042556F"/>
    <w:rsid w:val="00426331"/>
    <w:rsid w:val="00426799"/>
    <w:rsid w:val="00426B16"/>
    <w:rsid w:val="00426C7F"/>
    <w:rsid w:val="00427A51"/>
    <w:rsid w:val="004306DA"/>
    <w:rsid w:val="004315D0"/>
    <w:rsid w:val="00431FBE"/>
    <w:rsid w:val="00433635"/>
    <w:rsid w:val="00433A08"/>
    <w:rsid w:val="00433A4A"/>
    <w:rsid w:val="00434B09"/>
    <w:rsid w:val="00434B6B"/>
    <w:rsid w:val="00435AE8"/>
    <w:rsid w:val="00435F79"/>
    <w:rsid w:val="0043657A"/>
    <w:rsid w:val="0043684A"/>
    <w:rsid w:val="00437202"/>
    <w:rsid w:val="004373D1"/>
    <w:rsid w:val="004403A4"/>
    <w:rsid w:val="00442014"/>
    <w:rsid w:val="00442168"/>
    <w:rsid w:val="004430B0"/>
    <w:rsid w:val="00443F85"/>
    <w:rsid w:val="00444B19"/>
    <w:rsid w:val="0044526C"/>
    <w:rsid w:val="00445448"/>
    <w:rsid w:val="004469EB"/>
    <w:rsid w:val="00447A11"/>
    <w:rsid w:val="00447C66"/>
    <w:rsid w:val="004505DE"/>
    <w:rsid w:val="0045075C"/>
    <w:rsid w:val="00450AD8"/>
    <w:rsid w:val="00450D5C"/>
    <w:rsid w:val="0045121D"/>
    <w:rsid w:val="004515E3"/>
    <w:rsid w:val="00451893"/>
    <w:rsid w:val="004518B8"/>
    <w:rsid w:val="00451B20"/>
    <w:rsid w:val="00452E80"/>
    <w:rsid w:val="004533EC"/>
    <w:rsid w:val="00453A87"/>
    <w:rsid w:val="00453EBB"/>
    <w:rsid w:val="00454761"/>
    <w:rsid w:val="00455135"/>
    <w:rsid w:val="00455792"/>
    <w:rsid w:val="0045594D"/>
    <w:rsid w:val="004566DA"/>
    <w:rsid w:val="00457E2B"/>
    <w:rsid w:val="00460734"/>
    <w:rsid w:val="00460846"/>
    <w:rsid w:val="00460E8F"/>
    <w:rsid w:val="004611E2"/>
    <w:rsid w:val="0046168E"/>
    <w:rsid w:val="00461A3E"/>
    <w:rsid w:val="00462745"/>
    <w:rsid w:val="00462D55"/>
    <w:rsid w:val="00462DB3"/>
    <w:rsid w:val="0046379E"/>
    <w:rsid w:val="00463CCC"/>
    <w:rsid w:val="00464208"/>
    <w:rsid w:val="004648DA"/>
    <w:rsid w:val="00464B62"/>
    <w:rsid w:val="00465861"/>
    <w:rsid w:val="00465CC0"/>
    <w:rsid w:val="00465E4D"/>
    <w:rsid w:val="00466D70"/>
    <w:rsid w:val="00467070"/>
    <w:rsid w:val="00467C7B"/>
    <w:rsid w:val="00470A1A"/>
    <w:rsid w:val="0047184B"/>
    <w:rsid w:val="0047197B"/>
    <w:rsid w:val="00471E1C"/>
    <w:rsid w:val="00471F82"/>
    <w:rsid w:val="00472565"/>
    <w:rsid w:val="00472F15"/>
    <w:rsid w:val="00474178"/>
    <w:rsid w:val="0047464B"/>
    <w:rsid w:val="00474C0E"/>
    <w:rsid w:val="00475132"/>
    <w:rsid w:val="00475B6F"/>
    <w:rsid w:val="00475F8C"/>
    <w:rsid w:val="00476446"/>
    <w:rsid w:val="00476D41"/>
    <w:rsid w:val="004800FE"/>
    <w:rsid w:val="0048153C"/>
    <w:rsid w:val="00481D18"/>
    <w:rsid w:val="004823CD"/>
    <w:rsid w:val="00483AD3"/>
    <w:rsid w:val="00484F7D"/>
    <w:rsid w:val="00485BA5"/>
    <w:rsid w:val="00486334"/>
    <w:rsid w:val="00487156"/>
    <w:rsid w:val="0048746B"/>
    <w:rsid w:val="0048780E"/>
    <w:rsid w:val="004909F7"/>
    <w:rsid w:val="004911D4"/>
    <w:rsid w:val="00491224"/>
    <w:rsid w:val="00491A8C"/>
    <w:rsid w:val="00491ABB"/>
    <w:rsid w:val="00491BA4"/>
    <w:rsid w:val="00491F3A"/>
    <w:rsid w:val="00491F6D"/>
    <w:rsid w:val="00493373"/>
    <w:rsid w:val="00494CD6"/>
    <w:rsid w:val="00494DA9"/>
    <w:rsid w:val="00495510"/>
    <w:rsid w:val="00495B50"/>
    <w:rsid w:val="004960E2"/>
    <w:rsid w:val="004961F8"/>
    <w:rsid w:val="0049622C"/>
    <w:rsid w:val="004962E9"/>
    <w:rsid w:val="0049794E"/>
    <w:rsid w:val="00497E88"/>
    <w:rsid w:val="00497EBD"/>
    <w:rsid w:val="004A0288"/>
    <w:rsid w:val="004A0933"/>
    <w:rsid w:val="004A0F9E"/>
    <w:rsid w:val="004A1AA3"/>
    <w:rsid w:val="004A2150"/>
    <w:rsid w:val="004A2CF5"/>
    <w:rsid w:val="004A304D"/>
    <w:rsid w:val="004A31F7"/>
    <w:rsid w:val="004A3238"/>
    <w:rsid w:val="004A3641"/>
    <w:rsid w:val="004A3A82"/>
    <w:rsid w:val="004A402B"/>
    <w:rsid w:val="004A4B4D"/>
    <w:rsid w:val="004A4CCF"/>
    <w:rsid w:val="004A5059"/>
    <w:rsid w:val="004A5507"/>
    <w:rsid w:val="004A6D7F"/>
    <w:rsid w:val="004A7C3E"/>
    <w:rsid w:val="004B14AB"/>
    <w:rsid w:val="004B1C40"/>
    <w:rsid w:val="004B1F21"/>
    <w:rsid w:val="004B23D7"/>
    <w:rsid w:val="004B2C93"/>
    <w:rsid w:val="004B2EC6"/>
    <w:rsid w:val="004B3939"/>
    <w:rsid w:val="004B5617"/>
    <w:rsid w:val="004B5A10"/>
    <w:rsid w:val="004B5AAA"/>
    <w:rsid w:val="004B614C"/>
    <w:rsid w:val="004B6348"/>
    <w:rsid w:val="004B7661"/>
    <w:rsid w:val="004B77A7"/>
    <w:rsid w:val="004B79A4"/>
    <w:rsid w:val="004C0096"/>
    <w:rsid w:val="004C0428"/>
    <w:rsid w:val="004C09E4"/>
    <w:rsid w:val="004C0ADF"/>
    <w:rsid w:val="004C0BA3"/>
    <w:rsid w:val="004C0BFE"/>
    <w:rsid w:val="004C3DCF"/>
    <w:rsid w:val="004C6A1D"/>
    <w:rsid w:val="004C6CB0"/>
    <w:rsid w:val="004C6F95"/>
    <w:rsid w:val="004C733E"/>
    <w:rsid w:val="004C7352"/>
    <w:rsid w:val="004C7391"/>
    <w:rsid w:val="004C752C"/>
    <w:rsid w:val="004C7D2F"/>
    <w:rsid w:val="004C7E78"/>
    <w:rsid w:val="004D0A09"/>
    <w:rsid w:val="004D0A4E"/>
    <w:rsid w:val="004D0C61"/>
    <w:rsid w:val="004D1113"/>
    <w:rsid w:val="004D128D"/>
    <w:rsid w:val="004D1DD4"/>
    <w:rsid w:val="004D1E69"/>
    <w:rsid w:val="004D20C5"/>
    <w:rsid w:val="004D25AA"/>
    <w:rsid w:val="004D2922"/>
    <w:rsid w:val="004D3E7F"/>
    <w:rsid w:val="004D435F"/>
    <w:rsid w:val="004D4723"/>
    <w:rsid w:val="004D5B4A"/>
    <w:rsid w:val="004D5D2B"/>
    <w:rsid w:val="004D6682"/>
    <w:rsid w:val="004D7340"/>
    <w:rsid w:val="004D7812"/>
    <w:rsid w:val="004D7F43"/>
    <w:rsid w:val="004E0469"/>
    <w:rsid w:val="004E124E"/>
    <w:rsid w:val="004E384A"/>
    <w:rsid w:val="004E3E0C"/>
    <w:rsid w:val="004E3EFD"/>
    <w:rsid w:val="004E4931"/>
    <w:rsid w:val="004E4B09"/>
    <w:rsid w:val="004E4C5C"/>
    <w:rsid w:val="004E4EFD"/>
    <w:rsid w:val="004E688A"/>
    <w:rsid w:val="004E7190"/>
    <w:rsid w:val="004E7344"/>
    <w:rsid w:val="004E79CD"/>
    <w:rsid w:val="004E7D90"/>
    <w:rsid w:val="004E7EBD"/>
    <w:rsid w:val="004F0589"/>
    <w:rsid w:val="004F0DDC"/>
    <w:rsid w:val="004F2FC5"/>
    <w:rsid w:val="004F33C6"/>
    <w:rsid w:val="004F3560"/>
    <w:rsid w:val="004F3C47"/>
    <w:rsid w:val="004F55B1"/>
    <w:rsid w:val="004F6DBD"/>
    <w:rsid w:val="004F73D5"/>
    <w:rsid w:val="004F76EF"/>
    <w:rsid w:val="004F796C"/>
    <w:rsid w:val="004F7D38"/>
    <w:rsid w:val="00500227"/>
    <w:rsid w:val="005014E5"/>
    <w:rsid w:val="0050158D"/>
    <w:rsid w:val="00501D6F"/>
    <w:rsid w:val="00501F73"/>
    <w:rsid w:val="00503ECA"/>
    <w:rsid w:val="00503EE7"/>
    <w:rsid w:val="00504AAB"/>
    <w:rsid w:val="005054F6"/>
    <w:rsid w:val="00505BF4"/>
    <w:rsid w:val="00505CC5"/>
    <w:rsid w:val="00505F50"/>
    <w:rsid w:val="0050611B"/>
    <w:rsid w:val="0050640C"/>
    <w:rsid w:val="00507499"/>
    <w:rsid w:val="005077F6"/>
    <w:rsid w:val="00510437"/>
    <w:rsid w:val="005106E1"/>
    <w:rsid w:val="00510A40"/>
    <w:rsid w:val="00511745"/>
    <w:rsid w:val="0051185F"/>
    <w:rsid w:val="00512252"/>
    <w:rsid w:val="00512305"/>
    <w:rsid w:val="00512429"/>
    <w:rsid w:val="00512D2B"/>
    <w:rsid w:val="00513EB7"/>
    <w:rsid w:val="0051461C"/>
    <w:rsid w:val="00514823"/>
    <w:rsid w:val="00515534"/>
    <w:rsid w:val="00515D26"/>
    <w:rsid w:val="00516529"/>
    <w:rsid w:val="00516B0F"/>
    <w:rsid w:val="00516D44"/>
    <w:rsid w:val="005176C6"/>
    <w:rsid w:val="0052020F"/>
    <w:rsid w:val="0052128C"/>
    <w:rsid w:val="00521670"/>
    <w:rsid w:val="00521E09"/>
    <w:rsid w:val="00521E89"/>
    <w:rsid w:val="00521F95"/>
    <w:rsid w:val="005222AD"/>
    <w:rsid w:val="005229BD"/>
    <w:rsid w:val="00522E21"/>
    <w:rsid w:val="005230BC"/>
    <w:rsid w:val="0052313F"/>
    <w:rsid w:val="0052383A"/>
    <w:rsid w:val="00524207"/>
    <w:rsid w:val="00524737"/>
    <w:rsid w:val="0052487D"/>
    <w:rsid w:val="005254B0"/>
    <w:rsid w:val="00525CAC"/>
    <w:rsid w:val="005262B7"/>
    <w:rsid w:val="0052671B"/>
    <w:rsid w:val="005267B5"/>
    <w:rsid w:val="00526CC5"/>
    <w:rsid w:val="00527186"/>
    <w:rsid w:val="00527664"/>
    <w:rsid w:val="0052773E"/>
    <w:rsid w:val="005307C7"/>
    <w:rsid w:val="00530810"/>
    <w:rsid w:val="00530FA2"/>
    <w:rsid w:val="00531466"/>
    <w:rsid w:val="0053262D"/>
    <w:rsid w:val="00532834"/>
    <w:rsid w:val="00533A09"/>
    <w:rsid w:val="00533FC1"/>
    <w:rsid w:val="0053407D"/>
    <w:rsid w:val="0053421F"/>
    <w:rsid w:val="00534BEE"/>
    <w:rsid w:val="005354E8"/>
    <w:rsid w:val="00535F53"/>
    <w:rsid w:val="0053632F"/>
    <w:rsid w:val="00536BB3"/>
    <w:rsid w:val="00537002"/>
    <w:rsid w:val="005370AC"/>
    <w:rsid w:val="0053737A"/>
    <w:rsid w:val="00537883"/>
    <w:rsid w:val="00540070"/>
    <w:rsid w:val="00540630"/>
    <w:rsid w:val="00541BC3"/>
    <w:rsid w:val="00542074"/>
    <w:rsid w:val="00542201"/>
    <w:rsid w:val="00543047"/>
    <w:rsid w:val="0054401E"/>
    <w:rsid w:val="00544951"/>
    <w:rsid w:val="00545404"/>
    <w:rsid w:val="005455A8"/>
    <w:rsid w:val="00545B1C"/>
    <w:rsid w:val="00545D9A"/>
    <w:rsid w:val="0054613B"/>
    <w:rsid w:val="00546250"/>
    <w:rsid w:val="005468CC"/>
    <w:rsid w:val="00547111"/>
    <w:rsid w:val="0054751E"/>
    <w:rsid w:val="00547DEA"/>
    <w:rsid w:val="00550547"/>
    <w:rsid w:val="00551E65"/>
    <w:rsid w:val="0055200E"/>
    <w:rsid w:val="005526A7"/>
    <w:rsid w:val="005528C4"/>
    <w:rsid w:val="00552EAB"/>
    <w:rsid w:val="005534C4"/>
    <w:rsid w:val="005540B2"/>
    <w:rsid w:val="0055443A"/>
    <w:rsid w:val="00554A06"/>
    <w:rsid w:val="005567C7"/>
    <w:rsid w:val="00556885"/>
    <w:rsid w:val="00556CA9"/>
    <w:rsid w:val="005600E5"/>
    <w:rsid w:val="0056088A"/>
    <w:rsid w:val="00560B67"/>
    <w:rsid w:val="00561183"/>
    <w:rsid w:val="005614BC"/>
    <w:rsid w:val="00561653"/>
    <w:rsid w:val="005619D5"/>
    <w:rsid w:val="0056284C"/>
    <w:rsid w:val="00562C41"/>
    <w:rsid w:val="00563ED0"/>
    <w:rsid w:val="005641EB"/>
    <w:rsid w:val="0056440A"/>
    <w:rsid w:val="00564790"/>
    <w:rsid w:val="00564E20"/>
    <w:rsid w:val="00565673"/>
    <w:rsid w:val="005657DA"/>
    <w:rsid w:val="00565F91"/>
    <w:rsid w:val="00566083"/>
    <w:rsid w:val="0056622F"/>
    <w:rsid w:val="00567801"/>
    <w:rsid w:val="00570A37"/>
    <w:rsid w:val="005712E7"/>
    <w:rsid w:val="0057185B"/>
    <w:rsid w:val="00571864"/>
    <w:rsid w:val="00572B79"/>
    <w:rsid w:val="00573E0A"/>
    <w:rsid w:val="00574C36"/>
    <w:rsid w:val="0057507B"/>
    <w:rsid w:val="0057518E"/>
    <w:rsid w:val="00575412"/>
    <w:rsid w:val="0057589A"/>
    <w:rsid w:val="00575D8C"/>
    <w:rsid w:val="0057657E"/>
    <w:rsid w:val="00577473"/>
    <w:rsid w:val="00577A46"/>
    <w:rsid w:val="005800A1"/>
    <w:rsid w:val="00580708"/>
    <w:rsid w:val="0058078C"/>
    <w:rsid w:val="0058142B"/>
    <w:rsid w:val="00583090"/>
    <w:rsid w:val="00583C57"/>
    <w:rsid w:val="0058488F"/>
    <w:rsid w:val="00584EC9"/>
    <w:rsid w:val="00585393"/>
    <w:rsid w:val="005853B9"/>
    <w:rsid w:val="00585BC5"/>
    <w:rsid w:val="005860FE"/>
    <w:rsid w:val="005863CF"/>
    <w:rsid w:val="005868AC"/>
    <w:rsid w:val="00586D35"/>
    <w:rsid w:val="00587C29"/>
    <w:rsid w:val="00587FE4"/>
    <w:rsid w:val="00590641"/>
    <w:rsid w:val="00590E1B"/>
    <w:rsid w:val="00591591"/>
    <w:rsid w:val="00591BC7"/>
    <w:rsid w:val="00591D43"/>
    <w:rsid w:val="00592A39"/>
    <w:rsid w:val="005940E4"/>
    <w:rsid w:val="00594DEA"/>
    <w:rsid w:val="005957AD"/>
    <w:rsid w:val="00595E73"/>
    <w:rsid w:val="00596302"/>
    <w:rsid w:val="00596B66"/>
    <w:rsid w:val="00596D94"/>
    <w:rsid w:val="00597054"/>
    <w:rsid w:val="005A01D1"/>
    <w:rsid w:val="005A0B4E"/>
    <w:rsid w:val="005A0E9A"/>
    <w:rsid w:val="005A1639"/>
    <w:rsid w:val="005A1820"/>
    <w:rsid w:val="005A1839"/>
    <w:rsid w:val="005A26C4"/>
    <w:rsid w:val="005A2DC5"/>
    <w:rsid w:val="005A34C9"/>
    <w:rsid w:val="005A39A7"/>
    <w:rsid w:val="005A4595"/>
    <w:rsid w:val="005A7C5E"/>
    <w:rsid w:val="005B08F2"/>
    <w:rsid w:val="005B0D63"/>
    <w:rsid w:val="005B1458"/>
    <w:rsid w:val="005B1B7D"/>
    <w:rsid w:val="005B1E25"/>
    <w:rsid w:val="005B2140"/>
    <w:rsid w:val="005B23C5"/>
    <w:rsid w:val="005B300F"/>
    <w:rsid w:val="005B306E"/>
    <w:rsid w:val="005B3469"/>
    <w:rsid w:val="005B3CF5"/>
    <w:rsid w:val="005B3E68"/>
    <w:rsid w:val="005B4A87"/>
    <w:rsid w:val="005B4B8E"/>
    <w:rsid w:val="005B597B"/>
    <w:rsid w:val="005B6301"/>
    <w:rsid w:val="005B65C1"/>
    <w:rsid w:val="005B6892"/>
    <w:rsid w:val="005B708F"/>
    <w:rsid w:val="005B7160"/>
    <w:rsid w:val="005B7199"/>
    <w:rsid w:val="005B7366"/>
    <w:rsid w:val="005B7744"/>
    <w:rsid w:val="005B7CFE"/>
    <w:rsid w:val="005C04C0"/>
    <w:rsid w:val="005C1102"/>
    <w:rsid w:val="005C30F4"/>
    <w:rsid w:val="005C3194"/>
    <w:rsid w:val="005C3247"/>
    <w:rsid w:val="005C34E1"/>
    <w:rsid w:val="005C37CE"/>
    <w:rsid w:val="005C434C"/>
    <w:rsid w:val="005C49AC"/>
    <w:rsid w:val="005C50D2"/>
    <w:rsid w:val="005C53A4"/>
    <w:rsid w:val="005C7EF8"/>
    <w:rsid w:val="005D05E3"/>
    <w:rsid w:val="005D060A"/>
    <w:rsid w:val="005D18CA"/>
    <w:rsid w:val="005D18CF"/>
    <w:rsid w:val="005D1C71"/>
    <w:rsid w:val="005D2816"/>
    <w:rsid w:val="005D2910"/>
    <w:rsid w:val="005D2A1E"/>
    <w:rsid w:val="005D2AD4"/>
    <w:rsid w:val="005D337C"/>
    <w:rsid w:val="005D51E8"/>
    <w:rsid w:val="005D547D"/>
    <w:rsid w:val="005D6260"/>
    <w:rsid w:val="005D65D2"/>
    <w:rsid w:val="005D70C8"/>
    <w:rsid w:val="005D762B"/>
    <w:rsid w:val="005D7D6E"/>
    <w:rsid w:val="005E032E"/>
    <w:rsid w:val="005E0B8A"/>
    <w:rsid w:val="005E0C18"/>
    <w:rsid w:val="005E13F0"/>
    <w:rsid w:val="005E1BD8"/>
    <w:rsid w:val="005E2B58"/>
    <w:rsid w:val="005E2B95"/>
    <w:rsid w:val="005E2BD5"/>
    <w:rsid w:val="005E2DC9"/>
    <w:rsid w:val="005E35A7"/>
    <w:rsid w:val="005E3962"/>
    <w:rsid w:val="005E3C06"/>
    <w:rsid w:val="005E440E"/>
    <w:rsid w:val="005E5178"/>
    <w:rsid w:val="005E5753"/>
    <w:rsid w:val="005E5798"/>
    <w:rsid w:val="005E6699"/>
    <w:rsid w:val="005E67F7"/>
    <w:rsid w:val="005E7066"/>
    <w:rsid w:val="005E7360"/>
    <w:rsid w:val="005E73D3"/>
    <w:rsid w:val="005E73D6"/>
    <w:rsid w:val="005E7849"/>
    <w:rsid w:val="005F0792"/>
    <w:rsid w:val="005F0877"/>
    <w:rsid w:val="005F1B2A"/>
    <w:rsid w:val="005F2AD9"/>
    <w:rsid w:val="005F3437"/>
    <w:rsid w:val="005F3D94"/>
    <w:rsid w:val="005F3F5C"/>
    <w:rsid w:val="005F3F85"/>
    <w:rsid w:val="005F3FDD"/>
    <w:rsid w:val="005F56D4"/>
    <w:rsid w:val="005F594B"/>
    <w:rsid w:val="005F5B72"/>
    <w:rsid w:val="005F5D73"/>
    <w:rsid w:val="005F6770"/>
    <w:rsid w:val="005F6B51"/>
    <w:rsid w:val="005F6E84"/>
    <w:rsid w:val="005F6E97"/>
    <w:rsid w:val="00600007"/>
    <w:rsid w:val="00600141"/>
    <w:rsid w:val="006005FF"/>
    <w:rsid w:val="00600783"/>
    <w:rsid w:val="006008D8"/>
    <w:rsid w:val="00601507"/>
    <w:rsid w:val="0060249D"/>
    <w:rsid w:val="006026E0"/>
    <w:rsid w:val="00602848"/>
    <w:rsid w:val="00603181"/>
    <w:rsid w:val="00603412"/>
    <w:rsid w:val="00603CBE"/>
    <w:rsid w:val="00603E3D"/>
    <w:rsid w:val="00604697"/>
    <w:rsid w:val="006054E3"/>
    <w:rsid w:val="006056ED"/>
    <w:rsid w:val="00605E08"/>
    <w:rsid w:val="00606766"/>
    <w:rsid w:val="00606B50"/>
    <w:rsid w:val="006078D7"/>
    <w:rsid w:val="00607DA5"/>
    <w:rsid w:val="00610942"/>
    <w:rsid w:val="00611867"/>
    <w:rsid w:val="00611B2C"/>
    <w:rsid w:val="00611E2F"/>
    <w:rsid w:val="00611E86"/>
    <w:rsid w:val="00612BC5"/>
    <w:rsid w:val="00612C73"/>
    <w:rsid w:val="00613907"/>
    <w:rsid w:val="00613D2E"/>
    <w:rsid w:val="00614585"/>
    <w:rsid w:val="00614FB2"/>
    <w:rsid w:val="00615DA2"/>
    <w:rsid w:val="00616032"/>
    <w:rsid w:val="0061628B"/>
    <w:rsid w:val="006163E9"/>
    <w:rsid w:val="006164AA"/>
    <w:rsid w:val="00616A64"/>
    <w:rsid w:val="00616BF0"/>
    <w:rsid w:val="00617398"/>
    <w:rsid w:val="00617B10"/>
    <w:rsid w:val="006200DA"/>
    <w:rsid w:val="0062026F"/>
    <w:rsid w:val="0062057A"/>
    <w:rsid w:val="0062065A"/>
    <w:rsid w:val="00620A55"/>
    <w:rsid w:val="0062202C"/>
    <w:rsid w:val="0062279E"/>
    <w:rsid w:val="00622A25"/>
    <w:rsid w:val="00622C76"/>
    <w:rsid w:val="00622EC6"/>
    <w:rsid w:val="00623237"/>
    <w:rsid w:val="006237AB"/>
    <w:rsid w:val="006238BB"/>
    <w:rsid w:val="00625C96"/>
    <w:rsid w:val="006261F0"/>
    <w:rsid w:val="006272D3"/>
    <w:rsid w:val="00627F4D"/>
    <w:rsid w:val="0063047E"/>
    <w:rsid w:val="00630E53"/>
    <w:rsid w:val="00632357"/>
    <w:rsid w:val="00632F11"/>
    <w:rsid w:val="00633107"/>
    <w:rsid w:val="0063388C"/>
    <w:rsid w:val="00633DDB"/>
    <w:rsid w:val="00634C57"/>
    <w:rsid w:val="00635D6D"/>
    <w:rsid w:val="00636DF7"/>
    <w:rsid w:val="00637918"/>
    <w:rsid w:val="00637F74"/>
    <w:rsid w:val="0064047B"/>
    <w:rsid w:val="00640F30"/>
    <w:rsid w:val="006413BE"/>
    <w:rsid w:val="00641400"/>
    <w:rsid w:val="00641B09"/>
    <w:rsid w:val="00642ACD"/>
    <w:rsid w:val="00642FCB"/>
    <w:rsid w:val="006434E6"/>
    <w:rsid w:val="006436C0"/>
    <w:rsid w:val="00643AEA"/>
    <w:rsid w:val="0064439B"/>
    <w:rsid w:val="0064608A"/>
    <w:rsid w:val="006464F9"/>
    <w:rsid w:val="00646591"/>
    <w:rsid w:val="00647336"/>
    <w:rsid w:val="00647C51"/>
    <w:rsid w:val="00650062"/>
    <w:rsid w:val="00650C4B"/>
    <w:rsid w:val="00650EE9"/>
    <w:rsid w:val="0065123B"/>
    <w:rsid w:val="00651542"/>
    <w:rsid w:val="00651B28"/>
    <w:rsid w:val="00652566"/>
    <w:rsid w:val="00653022"/>
    <w:rsid w:val="006538BA"/>
    <w:rsid w:val="006539CD"/>
    <w:rsid w:val="00653DD4"/>
    <w:rsid w:val="00653E94"/>
    <w:rsid w:val="0065483D"/>
    <w:rsid w:val="00654B0E"/>
    <w:rsid w:val="006550A5"/>
    <w:rsid w:val="0065515E"/>
    <w:rsid w:val="00655560"/>
    <w:rsid w:val="0065583A"/>
    <w:rsid w:val="006559E5"/>
    <w:rsid w:val="00656949"/>
    <w:rsid w:val="006569B8"/>
    <w:rsid w:val="00656C1F"/>
    <w:rsid w:val="00656C26"/>
    <w:rsid w:val="00656D3D"/>
    <w:rsid w:val="006572B9"/>
    <w:rsid w:val="0065741A"/>
    <w:rsid w:val="00657CBC"/>
    <w:rsid w:val="00657DC5"/>
    <w:rsid w:val="006602A9"/>
    <w:rsid w:val="006615CE"/>
    <w:rsid w:val="006617A4"/>
    <w:rsid w:val="00661C1F"/>
    <w:rsid w:val="006622EE"/>
    <w:rsid w:val="006623B6"/>
    <w:rsid w:val="00662CCA"/>
    <w:rsid w:val="006635C7"/>
    <w:rsid w:val="00663DB9"/>
    <w:rsid w:val="00664218"/>
    <w:rsid w:val="00664510"/>
    <w:rsid w:val="00664BDD"/>
    <w:rsid w:val="00664D94"/>
    <w:rsid w:val="00665170"/>
    <w:rsid w:val="006658CE"/>
    <w:rsid w:val="00665D97"/>
    <w:rsid w:val="00665F76"/>
    <w:rsid w:val="00665F98"/>
    <w:rsid w:val="006667BB"/>
    <w:rsid w:val="00666B72"/>
    <w:rsid w:val="00666CE1"/>
    <w:rsid w:val="00667521"/>
    <w:rsid w:val="00667531"/>
    <w:rsid w:val="00667535"/>
    <w:rsid w:val="00667611"/>
    <w:rsid w:val="00667F3E"/>
    <w:rsid w:val="00670662"/>
    <w:rsid w:val="00671E07"/>
    <w:rsid w:val="00671FF0"/>
    <w:rsid w:val="006732B1"/>
    <w:rsid w:val="0067358C"/>
    <w:rsid w:val="00674186"/>
    <w:rsid w:val="006743C2"/>
    <w:rsid w:val="006747BD"/>
    <w:rsid w:val="00674B01"/>
    <w:rsid w:val="00674DE6"/>
    <w:rsid w:val="00674F67"/>
    <w:rsid w:val="00676E26"/>
    <w:rsid w:val="00677F93"/>
    <w:rsid w:val="006804D4"/>
    <w:rsid w:val="00680E1B"/>
    <w:rsid w:val="00680F4C"/>
    <w:rsid w:val="0068106C"/>
    <w:rsid w:val="0068124E"/>
    <w:rsid w:val="00681BBC"/>
    <w:rsid w:val="00681F4F"/>
    <w:rsid w:val="006830F1"/>
    <w:rsid w:val="006837BB"/>
    <w:rsid w:val="00683989"/>
    <w:rsid w:val="00683F5A"/>
    <w:rsid w:val="006841CC"/>
    <w:rsid w:val="00686645"/>
    <w:rsid w:val="006866A9"/>
    <w:rsid w:val="00686AAC"/>
    <w:rsid w:val="00686EA1"/>
    <w:rsid w:val="0068713C"/>
    <w:rsid w:val="00687ADD"/>
    <w:rsid w:val="00690229"/>
    <w:rsid w:val="006905FB"/>
    <w:rsid w:val="00690659"/>
    <w:rsid w:val="0069078F"/>
    <w:rsid w:val="006908D1"/>
    <w:rsid w:val="00690DE7"/>
    <w:rsid w:val="0069144C"/>
    <w:rsid w:val="00692979"/>
    <w:rsid w:val="00692B2D"/>
    <w:rsid w:val="00693051"/>
    <w:rsid w:val="006935A0"/>
    <w:rsid w:val="006936E6"/>
    <w:rsid w:val="00694749"/>
    <w:rsid w:val="00694836"/>
    <w:rsid w:val="0069516A"/>
    <w:rsid w:val="00695622"/>
    <w:rsid w:val="006972F7"/>
    <w:rsid w:val="00697522"/>
    <w:rsid w:val="00697DA8"/>
    <w:rsid w:val="006A0B0F"/>
    <w:rsid w:val="006A0F06"/>
    <w:rsid w:val="006A2252"/>
    <w:rsid w:val="006A2AD1"/>
    <w:rsid w:val="006A31DD"/>
    <w:rsid w:val="006A357C"/>
    <w:rsid w:val="006A3A9A"/>
    <w:rsid w:val="006A48BE"/>
    <w:rsid w:val="006A494F"/>
    <w:rsid w:val="006A4E70"/>
    <w:rsid w:val="006A5D7A"/>
    <w:rsid w:val="006A62EA"/>
    <w:rsid w:val="006A6704"/>
    <w:rsid w:val="006A6AC2"/>
    <w:rsid w:val="006A73CE"/>
    <w:rsid w:val="006A7886"/>
    <w:rsid w:val="006A7E0C"/>
    <w:rsid w:val="006B056F"/>
    <w:rsid w:val="006B08A1"/>
    <w:rsid w:val="006B0EB6"/>
    <w:rsid w:val="006B10D3"/>
    <w:rsid w:val="006B13AA"/>
    <w:rsid w:val="006B2155"/>
    <w:rsid w:val="006B246B"/>
    <w:rsid w:val="006B3A05"/>
    <w:rsid w:val="006B3B8B"/>
    <w:rsid w:val="006B6418"/>
    <w:rsid w:val="006B6795"/>
    <w:rsid w:val="006B6D47"/>
    <w:rsid w:val="006B7E5D"/>
    <w:rsid w:val="006C0382"/>
    <w:rsid w:val="006C0A83"/>
    <w:rsid w:val="006C0B50"/>
    <w:rsid w:val="006C0CC6"/>
    <w:rsid w:val="006C0D23"/>
    <w:rsid w:val="006C1930"/>
    <w:rsid w:val="006C213B"/>
    <w:rsid w:val="006C29CE"/>
    <w:rsid w:val="006C2CA3"/>
    <w:rsid w:val="006C2F50"/>
    <w:rsid w:val="006C33A5"/>
    <w:rsid w:val="006C34ED"/>
    <w:rsid w:val="006C445A"/>
    <w:rsid w:val="006C57F4"/>
    <w:rsid w:val="006C5959"/>
    <w:rsid w:val="006C59E6"/>
    <w:rsid w:val="006C5D83"/>
    <w:rsid w:val="006C60FB"/>
    <w:rsid w:val="006C69FE"/>
    <w:rsid w:val="006C72E1"/>
    <w:rsid w:val="006C77E7"/>
    <w:rsid w:val="006C7992"/>
    <w:rsid w:val="006C7A25"/>
    <w:rsid w:val="006C7C60"/>
    <w:rsid w:val="006D05ED"/>
    <w:rsid w:val="006D0C62"/>
    <w:rsid w:val="006D1FEE"/>
    <w:rsid w:val="006D27EB"/>
    <w:rsid w:val="006D2ACE"/>
    <w:rsid w:val="006D3515"/>
    <w:rsid w:val="006D4412"/>
    <w:rsid w:val="006D44FD"/>
    <w:rsid w:val="006D46A5"/>
    <w:rsid w:val="006D5245"/>
    <w:rsid w:val="006D552E"/>
    <w:rsid w:val="006D5E2E"/>
    <w:rsid w:val="006D5E2F"/>
    <w:rsid w:val="006D5FF8"/>
    <w:rsid w:val="006D63AB"/>
    <w:rsid w:val="006D67A1"/>
    <w:rsid w:val="006D6842"/>
    <w:rsid w:val="006D6D05"/>
    <w:rsid w:val="006D7611"/>
    <w:rsid w:val="006D7D77"/>
    <w:rsid w:val="006E13CA"/>
    <w:rsid w:val="006E1B1C"/>
    <w:rsid w:val="006E2CC4"/>
    <w:rsid w:val="006E37A3"/>
    <w:rsid w:val="006E4091"/>
    <w:rsid w:val="006E5BE2"/>
    <w:rsid w:val="006E5CAE"/>
    <w:rsid w:val="006E64A9"/>
    <w:rsid w:val="006E6963"/>
    <w:rsid w:val="006E6A4B"/>
    <w:rsid w:val="006E6FD7"/>
    <w:rsid w:val="006E7E19"/>
    <w:rsid w:val="006E7ED2"/>
    <w:rsid w:val="006F12ED"/>
    <w:rsid w:val="006F1579"/>
    <w:rsid w:val="006F188B"/>
    <w:rsid w:val="006F323C"/>
    <w:rsid w:val="006F3378"/>
    <w:rsid w:val="006F3C28"/>
    <w:rsid w:val="006F408E"/>
    <w:rsid w:val="006F4851"/>
    <w:rsid w:val="006F696F"/>
    <w:rsid w:val="006F6D1D"/>
    <w:rsid w:val="006F6F9D"/>
    <w:rsid w:val="006F7D9B"/>
    <w:rsid w:val="00700327"/>
    <w:rsid w:val="0070071F"/>
    <w:rsid w:val="00700761"/>
    <w:rsid w:val="007015AC"/>
    <w:rsid w:val="00702222"/>
    <w:rsid w:val="007022D4"/>
    <w:rsid w:val="00703657"/>
    <w:rsid w:val="00703875"/>
    <w:rsid w:val="00703AFC"/>
    <w:rsid w:val="007049B2"/>
    <w:rsid w:val="00704E72"/>
    <w:rsid w:val="00706B2F"/>
    <w:rsid w:val="00706CEC"/>
    <w:rsid w:val="00707A78"/>
    <w:rsid w:val="00710004"/>
    <w:rsid w:val="0071069D"/>
    <w:rsid w:val="0071109D"/>
    <w:rsid w:val="007117F2"/>
    <w:rsid w:val="007123C2"/>
    <w:rsid w:val="00712994"/>
    <w:rsid w:val="0071346C"/>
    <w:rsid w:val="00715C14"/>
    <w:rsid w:val="00715F11"/>
    <w:rsid w:val="007164F3"/>
    <w:rsid w:val="007167F0"/>
    <w:rsid w:val="00720030"/>
    <w:rsid w:val="0072050B"/>
    <w:rsid w:val="00720A2E"/>
    <w:rsid w:val="007210AB"/>
    <w:rsid w:val="007216C2"/>
    <w:rsid w:val="00721A31"/>
    <w:rsid w:val="00721FD0"/>
    <w:rsid w:val="007221DC"/>
    <w:rsid w:val="007224E2"/>
    <w:rsid w:val="00722E47"/>
    <w:rsid w:val="00724240"/>
    <w:rsid w:val="00724597"/>
    <w:rsid w:val="00724A9A"/>
    <w:rsid w:val="00724F3B"/>
    <w:rsid w:val="00725CA2"/>
    <w:rsid w:val="007261B3"/>
    <w:rsid w:val="00726359"/>
    <w:rsid w:val="00726E10"/>
    <w:rsid w:val="00727562"/>
    <w:rsid w:val="007276DE"/>
    <w:rsid w:val="00727CB0"/>
    <w:rsid w:val="00730160"/>
    <w:rsid w:val="0073062E"/>
    <w:rsid w:val="0073111E"/>
    <w:rsid w:val="00731BCB"/>
    <w:rsid w:val="00731CF4"/>
    <w:rsid w:val="00731D65"/>
    <w:rsid w:val="007320D4"/>
    <w:rsid w:val="0073235E"/>
    <w:rsid w:val="00732650"/>
    <w:rsid w:val="00733062"/>
    <w:rsid w:val="007334CE"/>
    <w:rsid w:val="00735DBA"/>
    <w:rsid w:val="00735F1B"/>
    <w:rsid w:val="00735F1D"/>
    <w:rsid w:val="007402A2"/>
    <w:rsid w:val="00740576"/>
    <w:rsid w:val="007413FC"/>
    <w:rsid w:val="00741FC2"/>
    <w:rsid w:val="00742384"/>
    <w:rsid w:val="00742977"/>
    <w:rsid w:val="00742A72"/>
    <w:rsid w:val="00743CBA"/>
    <w:rsid w:val="00744639"/>
    <w:rsid w:val="00744A87"/>
    <w:rsid w:val="007455BF"/>
    <w:rsid w:val="00745D20"/>
    <w:rsid w:val="00746035"/>
    <w:rsid w:val="00746188"/>
    <w:rsid w:val="007463EB"/>
    <w:rsid w:val="007463F1"/>
    <w:rsid w:val="007467E4"/>
    <w:rsid w:val="00746DAF"/>
    <w:rsid w:val="00746EE5"/>
    <w:rsid w:val="007474B1"/>
    <w:rsid w:val="007476CB"/>
    <w:rsid w:val="007479A7"/>
    <w:rsid w:val="0075040B"/>
    <w:rsid w:val="00751374"/>
    <w:rsid w:val="00753046"/>
    <w:rsid w:val="0075318E"/>
    <w:rsid w:val="00753E95"/>
    <w:rsid w:val="007543F0"/>
    <w:rsid w:val="0075485C"/>
    <w:rsid w:val="00754D81"/>
    <w:rsid w:val="0075628D"/>
    <w:rsid w:val="0075672C"/>
    <w:rsid w:val="00757C1B"/>
    <w:rsid w:val="00757E08"/>
    <w:rsid w:val="00761362"/>
    <w:rsid w:val="00763DBE"/>
    <w:rsid w:val="0076404E"/>
    <w:rsid w:val="007641E1"/>
    <w:rsid w:val="00764A20"/>
    <w:rsid w:val="00765099"/>
    <w:rsid w:val="0076590A"/>
    <w:rsid w:val="00766B3C"/>
    <w:rsid w:val="00766BD7"/>
    <w:rsid w:val="00767E3B"/>
    <w:rsid w:val="0077022B"/>
    <w:rsid w:val="007705DF"/>
    <w:rsid w:val="00770604"/>
    <w:rsid w:val="00771416"/>
    <w:rsid w:val="007717C0"/>
    <w:rsid w:val="007719C1"/>
    <w:rsid w:val="00771B29"/>
    <w:rsid w:val="0077200B"/>
    <w:rsid w:val="0077209B"/>
    <w:rsid w:val="00772812"/>
    <w:rsid w:val="0077324E"/>
    <w:rsid w:val="007739A7"/>
    <w:rsid w:val="00774150"/>
    <w:rsid w:val="00774388"/>
    <w:rsid w:val="00774B25"/>
    <w:rsid w:val="00774EB9"/>
    <w:rsid w:val="00775075"/>
    <w:rsid w:val="0077518C"/>
    <w:rsid w:val="00775657"/>
    <w:rsid w:val="00775DE3"/>
    <w:rsid w:val="007767AE"/>
    <w:rsid w:val="00776CCE"/>
    <w:rsid w:val="00777074"/>
    <w:rsid w:val="007772BA"/>
    <w:rsid w:val="0078045F"/>
    <w:rsid w:val="007808C6"/>
    <w:rsid w:val="00780B6A"/>
    <w:rsid w:val="00781DE6"/>
    <w:rsid w:val="00781E61"/>
    <w:rsid w:val="0078206B"/>
    <w:rsid w:val="00782228"/>
    <w:rsid w:val="007829FD"/>
    <w:rsid w:val="00782F1B"/>
    <w:rsid w:val="0078369B"/>
    <w:rsid w:val="00785CA0"/>
    <w:rsid w:val="00786B05"/>
    <w:rsid w:val="00786D63"/>
    <w:rsid w:val="00786EA4"/>
    <w:rsid w:val="00787575"/>
    <w:rsid w:val="00790600"/>
    <w:rsid w:val="0079091E"/>
    <w:rsid w:val="007919D5"/>
    <w:rsid w:val="0079290C"/>
    <w:rsid w:val="00792EC0"/>
    <w:rsid w:val="00792F3D"/>
    <w:rsid w:val="00793AD9"/>
    <w:rsid w:val="00794D3F"/>
    <w:rsid w:val="00795998"/>
    <w:rsid w:val="00795A01"/>
    <w:rsid w:val="00795B7B"/>
    <w:rsid w:val="00795D5F"/>
    <w:rsid w:val="007963A7"/>
    <w:rsid w:val="007966DD"/>
    <w:rsid w:val="0079686D"/>
    <w:rsid w:val="00796A65"/>
    <w:rsid w:val="00796ED4"/>
    <w:rsid w:val="007972E4"/>
    <w:rsid w:val="00797B27"/>
    <w:rsid w:val="00797F27"/>
    <w:rsid w:val="00797F8B"/>
    <w:rsid w:val="007A0133"/>
    <w:rsid w:val="007A0B23"/>
    <w:rsid w:val="007A0D9A"/>
    <w:rsid w:val="007A1454"/>
    <w:rsid w:val="007A14B9"/>
    <w:rsid w:val="007A2DD3"/>
    <w:rsid w:val="007A3158"/>
    <w:rsid w:val="007A3223"/>
    <w:rsid w:val="007A4A33"/>
    <w:rsid w:val="007A4DF4"/>
    <w:rsid w:val="007A57D9"/>
    <w:rsid w:val="007A5A67"/>
    <w:rsid w:val="007A6265"/>
    <w:rsid w:val="007A6584"/>
    <w:rsid w:val="007A6D73"/>
    <w:rsid w:val="007A70E3"/>
    <w:rsid w:val="007B0A59"/>
    <w:rsid w:val="007B194D"/>
    <w:rsid w:val="007B1973"/>
    <w:rsid w:val="007B1CC7"/>
    <w:rsid w:val="007B1DD0"/>
    <w:rsid w:val="007B20A6"/>
    <w:rsid w:val="007B2262"/>
    <w:rsid w:val="007B286C"/>
    <w:rsid w:val="007B2B7D"/>
    <w:rsid w:val="007B3D28"/>
    <w:rsid w:val="007B4346"/>
    <w:rsid w:val="007B471F"/>
    <w:rsid w:val="007B47A5"/>
    <w:rsid w:val="007B4E5E"/>
    <w:rsid w:val="007B5898"/>
    <w:rsid w:val="007B6D04"/>
    <w:rsid w:val="007B6E8D"/>
    <w:rsid w:val="007B7543"/>
    <w:rsid w:val="007B7A52"/>
    <w:rsid w:val="007C04BA"/>
    <w:rsid w:val="007C05BF"/>
    <w:rsid w:val="007C07ED"/>
    <w:rsid w:val="007C116A"/>
    <w:rsid w:val="007C22F9"/>
    <w:rsid w:val="007C298E"/>
    <w:rsid w:val="007C3EA2"/>
    <w:rsid w:val="007C439E"/>
    <w:rsid w:val="007C54C8"/>
    <w:rsid w:val="007C553A"/>
    <w:rsid w:val="007C6478"/>
    <w:rsid w:val="007D00C0"/>
    <w:rsid w:val="007D03DD"/>
    <w:rsid w:val="007D1085"/>
    <w:rsid w:val="007D1117"/>
    <w:rsid w:val="007D1697"/>
    <w:rsid w:val="007D1A4B"/>
    <w:rsid w:val="007D2EB4"/>
    <w:rsid w:val="007D3028"/>
    <w:rsid w:val="007D30CD"/>
    <w:rsid w:val="007D485B"/>
    <w:rsid w:val="007D5C3D"/>
    <w:rsid w:val="007D5FF0"/>
    <w:rsid w:val="007D6AB0"/>
    <w:rsid w:val="007D7254"/>
    <w:rsid w:val="007D73F4"/>
    <w:rsid w:val="007D7890"/>
    <w:rsid w:val="007D7D28"/>
    <w:rsid w:val="007E098F"/>
    <w:rsid w:val="007E0C8C"/>
    <w:rsid w:val="007E18F2"/>
    <w:rsid w:val="007E1A11"/>
    <w:rsid w:val="007E1DF5"/>
    <w:rsid w:val="007E1F3C"/>
    <w:rsid w:val="007E2A28"/>
    <w:rsid w:val="007E2C78"/>
    <w:rsid w:val="007E2ECC"/>
    <w:rsid w:val="007E350D"/>
    <w:rsid w:val="007E3CB5"/>
    <w:rsid w:val="007E4A34"/>
    <w:rsid w:val="007E4EA0"/>
    <w:rsid w:val="007E50FD"/>
    <w:rsid w:val="007E5600"/>
    <w:rsid w:val="007E5D52"/>
    <w:rsid w:val="007E783C"/>
    <w:rsid w:val="007E7AEE"/>
    <w:rsid w:val="007F06A7"/>
    <w:rsid w:val="007F0E31"/>
    <w:rsid w:val="007F1093"/>
    <w:rsid w:val="007F11F8"/>
    <w:rsid w:val="007F1F74"/>
    <w:rsid w:val="007F20DD"/>
    <w:rsid w:val="007F3B5F"/>
    <w:rsid w:val="007F3DFA"/>
    <w:rsid w:val="007F3E94"/>
    <w:rsid w:val="007F41F8"/>
    <w:rsid w:val="007F484A"/>
    <w:rsid w:val="007F5427"/>
    <w:rsid w:val="007F58AC"/>
    <w:rsid w:val="007F660F"/>
    <w:rsid w:val="007F6B04"/>
    <w:rsid w:val="007F6DFE"/>
    <w:rsid w:val="007F6FBF"/>
    <w:rsid w:val="007F7438"/>
    <w:rsid w:val="007F7778"/>
    <w:rsid w:val="00800C39"/>
    <w:rsid w:val="0080153A"/>
    <w:rsid w:val="00801AD9"/>
    <w:rsid w:val="00801DD0"/>
    <w:rsid w:val="00801E97"/>
    <w:rsid w:val="008025FD"/>
    <w:rsid w:val="00802627"/>
    <w:rsid w:val="00802651"/>
    <w:rsid w:val="0080361A"/>
    <w:rsid w:val="0080387D"/>
    <w:rsid w:val="00803F16"/>
    <w:rsid w:val="00804CBF"/>
    <w:rsid w:val="00805E77"/>
    <w:rsid w:val="0080623E"/>
    <w:rsid w:val="008065DC"/>
    <w:rsid w:val="00806A8F"/>
    <w:rsid w:val="008072CC"/>
    <w:rsid w:val="00807AA9"/>
    <w:rsid w:val="008104D4"/>
    <w:rsid w:val="00810C85"/>
    <w:rsid w:val="008117F2"/>
    <w:rsid w:val="00811E78"/>
    <w:rsid w:val="00812581"/>
    <w:rsid w:val="008129AE"/>
    <w:rsid w:val="00813180"/>
    <w:rsid w:val="008139A2"/>
    <w:rsid w:val="00813B17"/>
    <w:rsid w:val="00814D17"/>
    <w:rsid w:val="00814E3A"/>
    <w:rsid w:val="008152AB"/>
    <w:rsid w:val="008158FF"/>
    <w:rsid w:val="00815932"/>
    <w:rsid w:val="00815EA1"/>
    <w:rsid w:val="008163D3"/>
    <w:rsid w:val="0081765E"/>
    <w:rsid w:val="00817A96"/>
    <w:rsid w:val="00817B14"/>
    <w:rsid w:val="008211BF"/>
    <w:rsid w:val="00821719"/>
    <w:rsid w:val="00821B86"/>
    <w:rsid w:val="008229A4"/>
    <w:rsid w:val="00822ACD"/>
    <w:rsid w:val="008238AE"/>
    <w:rsid w:val="00824465"/>
    <w:rsid w:val="008244F2"/>
    <w:rsid w:val="00824557"/>
    <w:rsid w:val="00825B5C"/>
    <w:rsid w:val="008269CD"/>
    <w:rsid w:val="0082718F"/>
    <w:rsid w:val="00827A15"/>
    <w:rsid w:val="008300DB"/>
    <w:rsid w:val="008302D4"/>
    <w:rsid w:val="00830B5C"/>
    <w:rsid w:val="00830F36"/>
    <w:rsid w:val="00832159"/>
    <w:rsid w:val="008322A4"/>
    <w:rsid w:val="00832935"/>
    <w:rsid w:val="00833041"/>
    <w:rsid w:val="00833331"/>
    <w:rsid w:val="008333C9"/>
    <w:rsid w:val="008337CB"/>
    <w:rsid w:val="00834497"/>
    <w:rsid w:val="00834B1F"/>
    <w:rsid w:val="00835460"/>
    <w:rsid w:val="00835DAC"/>
    <w:rsid w:val="00835E0A"/>
    <w:rsid w:val="008366C4"/>
    <w:rsid w:val="00836793"/>
    <w:rsid w:val="008367E0"/>
    <w:rsid w:val="008369DE"/>
    <w:rsid w:val="008372C3"/>
    <w:rsid w:val="00840695"/>
    <w:rsid w:val="0084140E"/>
    <w:rsid w:val="00842364"/>
    <w:rsid w:val="008433FE"/>
    <w:rsid w:val="0084385D"/>
    <w:rsid w:val="00843DC7"/>
    <w:rsid w:val="0084485F"/>
    <w:rsid w:val="008452DE"/>
    <w:rsid w:val="00845371"/>
    <w:rsid w:val="008456C3"/>
    <w:rsid w:val="00845A33"/>
    <w:rsid w:val="00846E00"/>
    <w:rsid w:val="008471B8"/>
    <w:rsid w:val="0085190D"/>
    <w:rsid w:val="00852170"/>
    <w:rsid w:val="00852269"/>
    <w:rsid w:val="00852683"/>
    <w:rsid w:val="00852970"/>
    <w:rsid w:val="00852A3B"/>
    <w:rsid w:val="008534A9"/>
    <w:rsid w:val="008535C5"/>
    <w:rsid w:val="0085361B"/>
    <w:rsid w:val="00853DFB"/>
    <w:rsid w:val="00854E31"/>
    <w:rsid w:val="008553E4"/>
    <w:rsid w:val="00856171"/>
    <w:rsid w:val="00856E8E"/>
    <w:rsid w:val="0085721C"/>
    <w:rsid w:val="00860A7D"/>
    <w:rsid w:val="00860FFC"/>
    <w:rsid w:val="0086148F"/>
    <w:rsid w:val="00861C5C"/>
    <w:rsid w:val="00862B57"/>
    <w:rsid w:val="00862FA8"/>
    <w:rsid w:val="00863C40"/>
    <w:rsid w:val="008642F0"/>
    <w:rsid w:val="0086507F"/>
    <w:rsid w:val="0086516A"/>
    <w:rsid w:val="008651B9"/>
    <w:rsid w:val="008666DE"/>
    <w:rsid w:val="008667DD"/>
    <w:rsid w:val="0086680A"/>
    <w:rsid w:val="008668DD"/>
    <w:rsid w:val="00867EE7"/>
    <w:rsid w:val="00870E58"/>
    <w:rsid w:val="008712CA"/>
    <w:rsid w:val="00871768"/>
    <w:rsid w:val="00871F2B"/>
    <w:rsid w:val="008720C4"/>
    <w:rsid w:val="0087277D"/>
    <w:rsid w:val="00872889"/>
    <w:rsid w:val="00873737"/>
    <w:rsid w:val="00873758"/>
    <w:rsid w:val="00873816"/>
    <w:rsid w:val="0087528F"/>
    <w:rsid w:val="00875799"/>
    <w:rsid w:val="00875C8D"/>
    <w:rsid w:val="00876DD8"/>
    <w:rsid w:val="00877392"/>
    <w:rsid w:val="00877A2E"/>
    <w:rsid w:val="00877B23"/>
    <w:rsid w:val="00880C4A"/>
    <w:rsid w:val="0088291E"/>
    <w:rsid w:val="00883CD7"/>
    <w:rsid w:val="00884F54"/>
    <w:rsid w:val="0088516F"/>
    <w:rsid w:val="00885A48"/>
    <w:rsid w:val="00885ED6"/>
    <w:rsid w:val="00886DD0"/>
    <w:rsid w:val="0088739E"/>
    <w:rsid w:val="008906CB"/>
    <w:rsid w:val="008907E1"/>
    <w:rsid w:val="008911A9"/>
    <w:rsid w:val="00891B09"/>
    <w:rsid w:val="00891DFB"/>
    <w:rsid w:val="0089215A"/>
    <w:rsid w:val="0089296F"/>
    <w:rsid w:val="00892B17"/>
    <w:rsid w:val="0089340B"/>
    <w:rsid w:val="00893C45"/>
    <w:rsid w:val="00893CAC"/>
    <w:rsid w:val="00893FF0"/>
    <w:rsid w:val="0089444A"/>
    <w:rsid w:val="0089524F"/>
    <w:rsid w:val="00895D1A"/>
    <w:rsid w:val="0089650D"/>
    <w:rsid w:val="0089676F"/>
    <w:rsid w:val="008972C2"/>
    <w:rsid w:val="00897DF4"/>
    <w:rsid w:val="00897F03"/>
    <w:rsid w:val="008A04A6"/>
    <w:rsid w:val="008A09F1"/>
    <w:rsid w:val="008A0C19"/>
    <w:rsid w:val="008A0C33"/>
    <w:rsid w:val="008A13D5"/>
    <w:rsid w:val="008A16BC"/>
    <w:rsid w:val="008A2217"/>
    <w:rsid w:val="008A2227"/>
    <w:rsid w:val="008A2534"/>
    <w:rsid w:val="008A2F38"/>
    <w:rsid w:val="008A3EF5"/>
    <w:rsid w:val="008A4006"/>
    <w:rsid w:val="008A4851"/>
    <w:rsid w:val="008A4FEE"/>
    <w:rsid w:val="008A5286"/>
    <w:rsid w:val="008A5F02"/>
    <w:rsid w:val="008A6049"/>
    <w:rsid w:val="008B0FD6"/>
    <w:rsid w:val="008B1403"/>
    <w:rsid w:val="008B1B3B"/>
    <w:rsid w:val="008B25D5"/>
    <w:rsid w:val="008B2837"/>
    <w:rsid w:val="008B3CDA"/>
    <w:rsid w:val="008B4096"/>
    <w:rsid w:val="008B415A"/>
    <w:rsid w:val="008B44CF"/>
    <w:rsid w:val="008B4788"/>
    <w:rsid w:val="008B4C46"/>
    <w:rsid w:val="008B5025"/>
    <w:rsid w:val="008B52F1"/>
    <w:rsid w:val="008B5FD2"/>
    <w:rsid w:val="008B69A5"/>
    <w:rsid w:val="008B6CA6"/>
    <w:rsid w:val="008B70BC"/>
    <w:rsid w:val="008B7450"/>
    <w:rsid w:val="008B7EF1"/>
    <w:rsid w:val="008C0864"/>
    <w:rsid w:val="008C0C1A"/>
    <w:rsid w:val="008C144A"/>
    <w:rsid w:val="008C1FF8"/>
    <w:rsid w:val="008C27F7"/>
    <w:rsid w:val="008C29EF"/>
    <w:rsid w:val="008C2EB9"/>
    <w:rsid w:val="008C45AC"/>
    <w:rsid w:val="008C4735"/>
    <w:rsid w:val="008C66A3"/>
    <w:rsid w:val="008C6771"/>
    <w:rsid w:val="008C718E"/>
    <w:rsid w:val="008C722F"/>
    <w:rsid w:val="008C751B"/>
    <w:rsid w:val="008C7FF4"/>
    <w:rsid w:val="008D0444"/>
    <w:rsid w:val="008D0624"/>
    <w:rsid w:val="008D0BF6"/>
    <w:rsid w:val="008D0C4C"/>
    <w:rsid w:val="008D0F27"/>
    <w:rsid w:val="008D11A7"/>
    <w:rsid w:val="008D11D6"/>
    <w:rsid w:val="008D169C"/>
    <w:rsid w:val="008D1954"/>
    <w:rsid w:val="008D1F72"/>
    <w:rsid w:val="008D2DCF"/>
    <w:rsid w:val="008D33C3"/>
    <w:rsid w:val="008D3459"/>
    <w:rsid w:val="008D36AF"/>
    <w:rsid w:val="008D3A88"/>
    <w:rsid w:val="008D3C75"/>
    <w:rsid w:val="008D43BA"/>
    <w:rsid w:val="008D49C4"/>
    <w:rsid w:val="008D4B4B"/>
    <w:rsid w:val="008D5EDE"/>
    <w:rsid w:val="008D6494"/>
    <w:rsid w:val="008D7A97"/>
    <w:rsid w:val="008D7E81"/>
    <w:rsid w:val="008E0206"/>
    <w:rsid w:val="008E07F2"/>
    <w:rsid w:val="008E098F"/>
    <w:rsid w:val="008E149B"/>
    <w:rsid w:val="008E19BC"/>
    <w:rsid w:val="008E2569"/>
    <w:rsid w:val="008E3CB9"/>
    <w:rsid w:val="008E5138"/>
    <w:rsid w:val="008E5195"/>
    <w:rsid w:val="008E5DFA"/>
    <w:rsid w:val="008E60C6"/>
    <w:rsid w:val="008E6553"/>
    <w:rsid w:val="008E66A7"/>
    <w:rsid w:val="008E6CD3"/>
    <w:rsid w:val="008F0127"/>
    <w:rsid w:val="008F14EA"/>
    <w:rsid w:val="008F1B54"/>
    <w:rsid w:val="008F1B60"/>
    <w:rsid w:val="008F2952"/>
    <w:rsid w:val="008F2F78"/>
    <w:rsid w:val="008F462C"/>
    <w:rsid w:val="008F4E51"/>
    <w:rsid w:val="008F5957"/>
    <w:rsid w:val="008F5BD3"/>
    <w:rsid w:val="008F6352"/>
    <w:rsid w:val="008F738C"/>
    <w:rsid w:val="008F7601"/>
    <w:rsid w:val="008F7C55"/>
    <w:rsid w:val="008F7CB5"/>
    <w:rsid w:val="00900820"/>
    <w:rsid w:val="009010EB"/>
    <w:rsid w:val="009013D7"/>
    <w:rsid w:val="009017A7"/>
    <w:rsid w:val="00901AC9"/>
    <w:rsid w:val="00901BBC"/>
    <w:rsid w:val="009024A6"/>
    <w:rsid w:val="00903E55"/>
    <w:rsid w:val="00904586"/>
    <w:rsid w:val="00904B1D"/>
    <w:rsid w:val="009064E7"/>
    <w:rsid w:val="00906E5A"/>
    <w:rsid w:val="00907685"/>
    <w:rsid w:val="00907758"/>
    <w:rsid w:val="00907AE3"/>
    <w:rsid w:val="00907D80"/>
    <w:rsid w:val="009104D8"/>
    <w:rsid w:val="00910BA3"/>
    <w:rsid w:val="00911940"/>
    <w:rsid w:val="00911BF8"/>
    <w:rsid w:val="009129EC"/>
    <w:rsid w:val="00912FD9"/>
    <w:rsid w:val="00913CF9"/>
    <w:rsid w:val="00914BAA"/>
    <w:rsid w:val="00914F7E"/>
    <w:rsid w:val="0091536F"/>
    <w:rsid w:val="00915B73"/>
    <w:rsid w:val="00915D7D"/>
    <w:rsid w:val="009160F5"/>
    <w:rsid w:val="009163FF"/>
    <w:rsid w:val="009168DB"/>
    <w:rsid w:val="009176E7"/>
    <w:rsid w:val="0091773C"/>
    <w:rsid w:val="00917A17"/>
    <w:rsid w:val="0092021D"/>
    <w:rsid w:val="00920568"/>
    <w:rsid w:val="0092198B"/>
    <w:rsid w:val="00921B69"/>
    <w:rsid w:val="009222B1"/>
    <w:rsid w:val="009225FB"/>
    <w:rsid w:val="00922A02"/>
    <w:rsid w:val="0092391B"/>
    <w:rsid w:val="00923CCC"/>
    <w:rsid w:val="00923F1F"/>
    <w:rsid w:val="0092430F"/>
    <w:rsid w:val="0092442D"/>
    <w:rsid w:val="00924542"/>
    <w:rsid w:val="00924678"/>
    <w:rsid w:val="00924846"/>
    <w:rsid w:val="00924DC5"/>
    <w:rsid w:val="00924E28"/>
    <w:rsid w:val="00924FB7"/>
    <w:rsid w:val="009253F5"/>
    <w:rsid w:val="0092588D"/>
    <w:rsid w:val="00925963"/>
    <w:rsid w:val="00925CDB"/>
    <w:rsid w:val="009302A4"/>
    <w:rsid w:val="00930476"/>
    <w:rsid w:val="00930A0C"/>
    <w:rsid w:val="00931634"/>
    <w:rsid w:val="00931C60"/>
    <w:rsid w:val="00932FAE"/>
    <w:rsid w:val="00935182"/>
    <w:rsid w:val="009354A8"/>
    <w:rsid w:val="00936325"/>
    <w:rsid w:val="0093798F"/>
    <w:rsid w:val="00937A54"/>
    <w:rsid w:val="00937C51"/>
    <w:rsid w:val="00937CA4"/>
    <w:rsid w:val="00940A9B"/>
    <w:rsid w:val="009411D3"/>
    <w:rsid w:val="0094156A"/>
    <w:rsid w:val="00941729"/>
    <w:rsid w:val="00943BA1"/>
    <w:rsid w:val="00944EB1"/>
    <w:rsid w:val="00945A49"/>
    <w:rsid w:val="00945D34"/>
    <w:rsid w:val="00946239"/>
    <w:rsid w:val="00946A5F"/>
    <w:rsid w:val="00947923"/>
    <w:rsid w:val="0094798D"/>
    <w:rsid w:val="00947A6C"/>
    <w:rsid w:val="00947B96"/>
    <w:rsid w:val="00947E80"/>
    <w:rsid w:val="00950658"/>
    <w:rsid w:val="00951B82"/>
    <w:rsid w:val="00951BC6"/>
    <w:rsid w:val="0095223A"/>
    <w:rsid w:val="00952492"/>
    <w:rsid w:val="00952A84"/>
    <w:rsid w:val="009534AC"/>
    <w:rsid w:val="009534E9"/>
    <w:rsid w:val="009545CE"/>
    <w:rsid w:val="0095487B"/>
    <w:rsid w:val="00954A28"/>
    <w:rsid w:val="00954C86"/>
    <w:rsid w:val="009560FD"/>
    <w:rsid w:val="00956883"/>
    <w:rsid w:val="009570EB"/>
    <w:rsid w:val="00960632"/>
    <w:rsid w:val="00960987"/>
    <w:rsid w:val="00961133"/>
    <w:rsid w:val="00961CE5"/>
    <w:rsid w:val="009621AD"/>
    <w:rsid w:val="0096247B"/>
    <w:rsid w:val="00963079"/>
    <w:rsid w:val="009631B6"/>
    <w:rsid w:val="0096385A"/>
    <w:rsid w:val="00963ACD"/>
    <w:rsid w:val="00963CAE"/>
    <w:rsid w:val="00963F72"/>
    <w:rsid w:val="00963FC8"/>
    <w:rsid w:val="009643C8"/>
    <w:rsid w:val="00964506"/>
    <w:rsid w:val="00964B97"/>
    <w:rsid w:val="00965E3E"/>
    <w:rsid w:val="0096612A"/>
    <w:rsid w:val="00966E02"/>
    <w:rsid w:val="009672A7"/>
    <w:rsid w:val="009676FF"/>
    <w:rsid w:val="009677A6"/>
    <w:rsid w:val="00967B7B"/>
    <w:rsid w:val="00967FEF"/>
    <w:rsid w:val="00970256"/>
    <w:rsid w:val="009703F9"/>
    <w:rsid w:val="00970B6E"/>
    <w:rsid w:val="00971351"/>
    <w:rsid w:val="0097200F"/>
    <w:rsid w:val="00973138"/>
    <w:rsid w:val="00973DB6"/>
    <w:rsid w:val="00974287"/>
    <w:rsid w:val="0097454A"/>
    <w:rsid w:val="00974A57"/>
    <w:rsid w:val="00974A91"/>
    <w:rsid w:val="0097639C"/>
    <w:rsid w:val="00980B91"/>
    <w:rsid w:val="00980BC0"/>
    <w:rsid w:val="00981354"/>
    <w:rsid w:val="0098228D"/>
    <w:rsid w:val="009822DF"/>
    <w:rsid w:val="009832BD"/>
    <w:rsid w:val="00983590"/>
    <w:rsid w:val="00984D2D"/>
    <w:rsid w:val="00985ADC"/>
    <w:rsid w:val="009865E6"/>
    <w:rsid w:val="0098670B"/>
    <w:rsid w:val="00986E1C"/>
    <w:rsid w:val="00986FA6"/>
    <w:rsid w:val="00986FE8"/>
    <w:rsid w:val="00987D36"/>
    <w:rsid w:val="0099092D"/>
    <w:rsid w:val="00991035"/>
    <w:rsid w:val="00991703"/>
    <w:rsid w:val="00992594"/>
    <w:rsid w:val="00992672"/>
    <w:rsid w:val="009930C2"/>
    <w:rsid w:val="009931C3"/>
    <w:rsid w:val="0099351D"/>
    <w:rsid w:val="00993726"/>
    <w:rsid w:val="00993BD5"/>
    <w:rsid w:val="009958B8"/>
    <w:rsid w:val="00995C32"/>
    <w:rsid w:val="009967A2"/>
    <w:rsid w:val="009968E1"/>
    <w:rsid w:val="00997290"/>
    <w:rsid w:val="0099771F"/>
    <w:rsid w:val="00997BFD"/>
    <w:rsid w:val="009A038E"/>
    <w:rsid w:val="009A07EC"/>
    <w:rsid w:val="009A0A9D"/>
    <w:rsid w:val="009A0DB8"/>
    <w:rsid w:val="009A0DC4"/>
    <w:rsid w:val="009A1021"/>
    <w:rsid w:val="009A121C"/>
    <w:rsid w:val="009A1ACB"/>
    <w:rsid w:val="009A1BEB"/>
    <w:rsid w:val="009A23EB"/>
    <w:rsid w:val="009A2739"/>
    <w:rsid w:val="009A29A5"/>
    <w:rsid w:val="009A2C74"/>
    <w:rsid w:val="009A2DE9"/>
    <w:rsid w:val="009A30D1"/>
    <w:rsid w:val="009A3745"/>
    <w:rsid w:val="009A3ADB"/>
    <w:rsid w:val="009A3E47"/>
    <w:rsid w:val="009A4698"/>
    <w:rsid w:val="009A49B0"/>
    <w:rsid w:val="009A4A17"/>
    <w:rsid w:val="009A54EA"/>
    <w:rsid w:val="009A5913"/>
    <w:rsid w:val="009A592C"/>
    <w:rsid w:val="009A5B3F"/>
    <w:rsid w:val="009A5BCB"/>
    <w:rsid w:val="009A5C21"/>
    <w:rsid w:val="009A5ECF"/>
    <w:rsid w:val="009A6150"/>
    <w:rsid w:val="009A61E6"/>
    <w:rsid w:val="009B00D0"/>
    <w:rsid w:val="009B0BAD"/>
    <w:rsid w:val="009B104D"/>
    <w:rsid w:val="009B1DAC"/>
    <w:rsid w:val="009B2095"/>
    <w:rsid w:val="009B2336"/>
    <w:rsid w:val="009B2AB6"/>
    <w:rsid w:val="009B3137"/>
    <w:rsid w:val="009B381E"/>
    <w:rsid w:val="009B49B3"/>
    <w:rsid w:val="009B4E76"/>
    <w:rsid w:val="009B4EB1"/>
    <w:rsid w:val="009B4F33"/>
    <w:rsid w:val="009B58B0"/>
    <w:rsid w:val="009B7B95"/>
    <w:rsid w:val="009C02D2"/>
    <w:rsid w:val="009C2085"/>
    <w:rsid w:val="009C21DB"/>
    <w:rsid w:val="009C2271"/>
    <w:rsid w:val="009C27C0"/>
    <w:rsid w:val="009C27FF"/>
    <w:rsid w:val="009C2DE5"/>
    <w:rsid w:val="009C366E"/>
    <w:rsid w:val="009C3A95"/>
    <w:rsid w:val="009C4365"/>
    <w:rsid w:val="009C4668"/>
    <w:rsid w:val="009C4928"/>
    <w:rsid w:val="009C5AD5"/>
    <w:rsid w:val="009C5CC2"/>
    <w:rsid w:val="009C5F50"/>
    <w:rsid w:val="009C62A6"/>
    <w:rsid w:val="009C649C"/>
    <w:rsid w:val="009C6BF3"/>
    <w:rsid w:val="009C7165"/>
    <w:rsid w:val="009C79E0"/>
    <w:rsid w:val="009D101C"/>
    <w:rsid w:val="009D14EE"/>
    <w:rsid w:val="009D1F80"/>
    <w:rsid w:val="009D2663"/>
    <w:rsid w:val="009D3CFB"/>
    <w:rsid w:val="009D3E0C"/>
    <w:rsid w:val="009D431F"/>
    <w:rsid w:val="009D4DC0"/>
    <w:rsid w:val="009D5256"/>
    <w:rsid w:val="009D53D8"/>
    <w:rsid w:val="009D580E"/>
    <w:rsid w:val="009D62FA"/>
    <w:rsid w:val="009D639D"/>
    <w:rsid w:val="009D63BB"/>
    <w:rsid w:val="009D64A1"/>
    <w:rsid w:val="009D6782"/>
    <w:rsid w:val="009D7370"/>
    <w:rsid w:val="009D7918"/>
    <w:rsid w:val="009D7E22"/>
    <w:rsid w:val="009E20A0"/>
    <w:rsid w:val="009E212F"/>
    <w:rsid w:val="009E21FC"/>
    <w:rsid w:val="009E2959"/>
    <w:rsid w:val="009E2C16"/>
    <w:rsid w:val="009E2C26"/>
    <w:rsid w:val="009E3031"/>
    <w:rsid w:val="009E31B0"/>
    <w:rsid w:val="009E39E7"/>
    <w:rsid w:val="009E40B3"/>
    <w:rsid w:val="009E41BF"/>
    <w:rsid w:val="009E599F"/>
    <w:rsid w:val="009E5A21"/>
    <w:rsid w:val="009E5BDD"/>
    <w:rsid w:val="009E63BD"/>
    <w:rsid w:val="009E68B8"/>
    <w:rsid w:val="009E7403"/>
    <w:rsid w:val="009E7A2D"/>
    <w:rsid w:val="009E7C53"/>
    <w:rsid w:val="009F0FE7"/>
    <w:rsid w:val="009F1547"/>
    <w:rsid w:val="009F2030"/>
    <w:rsid w:val="009F2492"/>
    <w:rsid w:val="009F24E7"/>
    <w:rsid w:val="009F2946"/>
    <w:rsid w:val="009F2DBA"/>
    <w:rsid w:val="009F3001"/>
    <w:rsid w:val="009F3BBC"/>
    <w:rsid w:val="009F4689"/>
    <w:rsid w:val="009F5DD1"/>
    <w:rsid w:val="009F5E82"/>
    <w:rsid w:val="009F7CDC"/>
    <w:rsid w:val="009F7D09"/>
    <w:rsid w:val="00A00B93"/>
    <w:rsid w:val="00A00D93"/>
    <w:rsid w:val="00A022BD"/>
    <w:rsid w:val="00A025B7"/>
    <w:rsid w:val="00A02B81"/>
    <w:rsid w:val="00A02C2A"/>
    <w:rsid w:val="00A03069"/>
    <w:rsid w:val="00A03523"/>
    <w:rsid w:val="00A03BE0"/>
    <w:rsid w:val="00A040EE"/>
    <w:rsid w:val="00A04375"/>
    <w:rsid w:val="00A0478B"/>
    <w:rsid w:val="00A04F3E"/>
    <w:rsid w:val="00A0515F"/>
    <w:rsid w:val="00A05168"/>
    <w:rsid w:val="00A05FB2"/>
    <w:rsid w:val="00A10B00"/>
    <w:rsid w:val="00A11189"/>
    <w:rsid w:val="00A11AD7"/>
    <w:rsid w:val="00A11F69"/>
    <w:rsid w:val="00A121E6"/>
    <w:rsid w:val="00A12801"/>
    <w:rsid w:val="00A12A8D"/>
    <w:rsid w:val="00A12E68"/>
    <w:rsid w:val="00A15ADB"/>
    <w:rsid w:val="00A15CBB"/>
    <w:rsid w:val="00A1676B"/>
    <w:rsid w:val="00A17567"/>
    <w:rsid w:val="00A1795C"/>
    <w:rsid w:val="00A20418"/>
    <w:rsid w:val="00A21D3F"/>
    <w:rsid w:val="00A21E02"/>
    <w:rsid w:val="00A22065"/>
    <w:rsid w:val="00A22115"/>
    <w:rsid w:val="00A22541"/>
    <w:rsid w:val="00A22657"/>
    <w:rsid w:val="00A22E8D"/>
    <w:rsid w:val="00A231D7"/>
    <w:rsid w:val="00A234B6"/>
    <w:rsid w:val="00A23C22"/>
    <w:rsid w:val="00A23E76"/>
    <w:rsid w:val="00A23EFC"/>
    <w:rsid w:val="00A24D99"/>
    <w:rsid w:val="00A24E93"/>
    <w:rsid w:val="00A2578F"/>
    <w:rsid w:val="00A266EF"/>
    <w:rsid w:val="00A26CE7"/>
    <w:rsid w:val="00A30003"/>
    <w:rsid w:val="00A31696"/>
    <w:rsid w:val="00A31ACC"/>
    <w:rsid w:val="00A31B7E"/>
    <w:rsid w:val="00A31D71"/>
    <w:rsid w:val="00A322C0"/>
    <w:rsid w:val="00A322C5"/>
    <w:rsid w:val="00A322D8"/>
    <w:rsid w:val="00A32C08"/>
    <w:rsid w:val="00A33348"/>
    <w:rsid w:val="00A3540E"/>
    <w:rsid w:val="00A35FA2"/>
    <w:rsid w:val="00A364E9"/>
    <w:rsid w:val="00A36A58"/>
    <w:rsid w:val="00A36CF8"/>
    <w:rsid w:val="00A36D5B"/>
    <w:rsid w:val="00A3766A"/>
    <w:rsid w:val="00A377DC"/>
    <w:rsid w:val="00A4060F"/>
    <w:rsid w:val="00A4214E"/>
    <w:rsid w:val="00A42D01"/>
    <w:rsid w:val="00A43169"/>
    <w:rsid w:val="00A432EC"/>
    <w:rsid w:val="00A43986"/>
    <w:rsid w:val="00A43A22"/>
    <w:rsid w:val="00A44560"/>
    <w:rsid w:val="00A446DD"/>
    <w:rsid w:val="00A455FC"/>
    <w:rsid w:val="00A45603"/>
    <w:rsid w:val="00A45687"/>
    <w:rsid w:val="00A461A4"/>
    <w:rsid w:val="00A468FD"/>
    <w:rsid w:val="00A46DA9"/>
    <w:rsid w:val="00A46EF0"/>
    <w:rsid w:val="00A46FA6"/>
    <w:rsid w:val="00A47492"/>
    <w:rsid w:val="00A47DAE"/>
    <w:rsid w:val="00A518D6"/>
    <w:rsid w:val="00A51BEE"/>
    <w:rsid w:val="00A52AED"/>
    <w:rsid w:val="00A52DA7"/>
    <w:rsid w:val="00A53847"/>
    <w:rsid w:val="00A5386D"/>
    <w:rsid w:val="00A53C27"/>
    <w:rsid w:val="00A53ECF"/>
    <w:rsid w:val="00A54D9F"/>
    <w:rsid w:val="00A552FF"/>
    <w:rsid w:val="00A5537F"/>
    <w:rsid w:val="00A556B3"/>
    <w:rsid w:val="00A55939"/>
    <w:rsid w:val="00A571A2"/>
    <w:rsid w:val="00A57524"/>
    <w:rsid w:val="00A57580"/>
    <w:rsid w:val="00A57B65"/>
    <w:rsid w:val="00A6085C"/>
    <w:rsid w:val="00A609F4"/>
    <w:rsid w:val="00A621B6"/>
    <w:rsid w:val="00A626FF"/>
    <w:rsid w:val="00A627A2"/>
    <w:rsid w:val="00A633C2"/>
    <w:rsid w:val="00A63801"/>
    <w:rsid w:val="00A643E8"/>
    <w:rsid w:val="00A6515C"/>
    <w:rsid w:val="00A65B5A"/>
    <w:rsid w:val="00A66212"/>
    <w:rsid w:val="00A66A8F"/>
    <w:rsid w:val="00A70333"/>
    <w:rsid w:val="00A708F8"/>
    <w:rsid w:val="00A715BC"/>
    <w:rsid w:val="00A72E11"/>
    <w:rsid w:val="00A73873"/>
    <w:rsid w:val="00A73B18"/>
    <w:rsid w:val="00A75375"/>
    <w:rsid w:val="00A76AA4"/>
    <w:rsid w:val="00A76AFB"/>
    <w:rsid w:val="00A76F6B"/>
    <w:rsid w:val="00A77248"/>
    <w:rsid w:val="00A77A06"/>
    <w:rsid w:val="00A77A07"/>
    <w:rsid w:val="00A80819"/>
    <w:rsid w:val="00A817BC"/>
    <w:rsid w:val="00A81D9B"/>
    <w:rsid w:val="00A825EE"/>
    <w:rsid w:val="00A82B8B"/>
    <w:rsid w:val="00A83011"/>
    <w:rsid w:val="00A84DE3"/>
    <w:rsid w:val="00A84EC4"/>
    <w:rsid w:val="00A8555D"/>
    <w:rsid w:val="00A85C3E"/>
    <w:rsid w:val="00A8710B"/>
    <w:rsid w:val="00A875DF"/>
    <w:rsid w:val="00A87A5B"/>
    <w:rsid w:val="00A9008E"/>
    <w:rsid w:val="00A906A7"/>
    <w:rsid w:val="00A90849"/>
    <w:rsid w:val="00A908D0"/>
    <w:rsid w:val="00A90945"/>
    <w:rsid w:val="00A91886"/>
    <w:rsid w:val="00A9272B"/>
    <w:rsid w:val="00A92D4D"/>
    <w:rsid w:val="00A92F8C"/>
    <w:rsid w:val="00A93CBC"/>
    <w:rsid w:val="00A9440E"/>
    <w:rsid w:val="00A950D3"/>
    <w:rsid w:val="00A95407"/>
    <w:rsid w:val="00A95997"/>
    <w:rsid w:val="00A95B43"/>
    <w:rsid w:val="00A95DA4"/>
    <w:rsid w:val="00A95F32"/>
    <w:rsid w:val="00AA1081"/>
    <w:rsid w:val="00AA1600"/>
    <w:rsid w:val="00AA1DF8"/>
    <w:rsid w:val="00AA2187"/>
    <w:rsid w:val="00AA243B"/>
    <w:rsid w:val="00AA2550"/>
    <w:rsid w:val="00AA27BA"/>
    <w:rsid w:val="00AA2858"/>
    <w:rsid w:val="00AA2FA4"/>
    <w:rsid w:val="00AA38C4"/>
    <w:rsid w:val="00AA3F1C"/>
    <w:rsid w:val="00AA512A"/>
    <w:rsid w:val="00AA605F"/>
    <w:rsid w:val="00AA72C4"/>
    <w:rsid w:val="00AA7D6F"/>
    <w:rsid w:val="00AA7F33"/>
    <w:rsid w:val="00AA7FEE"/>
    <w:rsid w:val="00AB0FEA"/>
    <w:rsid w:val="00AB1DFA"/>
    <w:rsid w:val="00AB1F67"/>
    <w:rsid w:val="00AB26D2"/>
    <w:rsid w:val="00AB296F"/>
    <w:rsid w:val="00AB3027"/>
    <w:rsid w:val="00AB3C3E"/>
    <w:rsid w:val="00AB4D1D"/>
    <w:rsid w:val="00AB5BB5"/>
    <w:rsid w:val="00AB5CA6"/>
    <w:rsid w:val="00AB5CD6"/>
    <w:rsid w:val="00AB5D26"/>
    <w:rsid w:val="00AB64B9"/>
    <w:rsid w:val="00AB6EA4"/>
    <w:rsid w:val="00AC004C"/>
    <w:rsid w:val="00AC0B11"/>
    <w:rsid w:val="00AC1055"/>
    <w:rsid w:val="00AC19F0"/>
    <w:rsid w:val="00AC1DB9"/>
    <w:rsid w:val="00AC2989"/>
    <w:rsid w:val="00AC2B34"/>
    <w:rsid w:val="00AC30B9"/>
    <w:rsid w:val="00AC376C"/>
    <w:rsid w:val="00AC3E93"/>
    <w:rsid w:val="00AC4626"/>
    <w:rsid w:val="00AC4EFF"/>
    <w:rsid w:val="00AC5891"/>
    <w:rsid w:val="00AC5A62"/>
    <w:rsid w:val="00AC5E67"/>
    <w:rsid w:val="00AC5F78"/>
    <w:rsid w:val="00AC6143"/>
    <w:rsid w:val="00AC61C6"/>
    <w:rsid w:val="00AC6337"/>
    <w:rsid w:val="00AC650C"/>
    <w:rsid w:val="00AC6996"/>
    <w:rsid w:val="00AC6A80"/>
    <w:rsid w:val="00AC7188"/>
    <w:rsid w:val="00AC784F"/>
    <w:rsid w:val="00AC7FFE"/>
    <w:rsid w:val="00AD0C01"/>
    <w:rsid w:val="00AD102D"/>
    <w:rsid w:val="00AD1635"/>
    <w:rsid w:val="00AD273A"/>
    <w:rsid w:val="00AD315C"/>
    <w:rsid w:val="00AD3700"/>
    <w:rsid w:val="00AD3955"/>
    <w:rsid w:val="00AD445F"/>
    <w:rsid w:val="00AD5AEE"/>
    <w:rsid w:val="00AD5C82"/>
    <w:rsid w:val="00AD5F01"/>
    <w:rsid w:val="00AD61AA"/>
    <w:rsid w:val="00AD6C29"/>
    <w:rsid w:val="00AD78C3"/>
    <w:rsid w:val="00AD7955"/>
    <w:rsid w:val="00AD7C5C"/>
    <w:rsid w:val="00AE05A8"/>
    <w:rsid w:val="00AE0625"/>
    <w:rsid w:val="00AE0EE2"/>
    <w:rsid w:val="00AE1F89"/>
    <w:rsid w:val="00AE2EC9"/>
    <w:rsid w:val="00AE3FD7"/>
    <w:rsid w:val="00AE415B"/>
    <w:rsid w:val="00AE559C"/>
    <w:rsid w:val="00AE65DC"/>
    <w:rsid w:val="00AE6F2B"/>
    <w:rsid w:val="00AE7540"/>
    <w:rsid w:val="00AE7934"/>
    <w:rsid w:val="00AF02C6"/>
    <w:rsid w:val="00AF0B96"/>
    <w:rsid w:val="00AF1D44"/>
    <w:rsid w:val="00AF2378"/>
    <w:rsid w:val="00AF244C"/>
    <w:rsid w:val="00AF2544"/>
    <w:rsid w:val="00AF2C9E"/>
    <w:rsid w:val="00AF2CA3"/>
    <w:rsid w:val="00AF3231"/>
    <w:rsid w:val="00AF3309"/>
    <w:rsid w:val="00AF34F2"/>
    <w:rsid w:val="00AF4583"/>
    <w:rsid w:val="00AF47D3"/>
    <w:rsid w:val="00AF5E6A"/>
    <w:rsid w:val="00AF64B9"/>
    <w:rsid w:val="00AF6B4C"/>
    <w:rsid w:val="00AF732C"/>
    <w:rsid w:val="00AF7D7F"/>
    <w:rsid w:val="00B015D5"/>
    <w:rsid w:val="00B01A3A"/>
    <w:rsid w:val="00B01B7A"/>
    <w:rsid w:val="00B01B9B"/>
    <w:rsid w:val="00B02521"/>
    <w:rsid w:val="00B02B53"/>
    <w:rsid w:val="00B034B4"/>
    <w:rsid w:val="00B04F23"/>
    <w:rsid w:val="00B05ECA"/>
    <w:rsid w:val="00B06244"/>
    <w:rsid w:val="00B065E4"/>
    <w:rsid w:val="00B06F1A"/>
    <w:rsid w:val="00B06FE3"/>
    <w:rsid w:val="00B073C4"/>
    <w:rsid w:val="00B07A93"/>
    <w:rsid w:val="00B10287"/>
    <w:rsid w:val="00B10950"/>
    <w:rsid w:val="00B109B4"/>
    <w:rsid w:val="00B10DE1"/>
    <w:rsid w:val="00B10F33"/>
    <w:rsid w:val="00B114E8"/>
    <w:rsid w:val="00B11674"/>
    <w:rsid w:val="00B119A5"/>
    <w:rsid w:val="00B11B65"/>
    <w:rsid w:val="00B11F9B"/>
    <w:rsid w:val="00B1202E"/>
    <w:rsid w:val="00B126FA"/>
    <w:rsid w:val="00B12F07"/>
    <w:rsid w:val="00B13335"/>
    <w:rsid w:val="00B14323"/>
    <w:rsid w:val="00B152F9"/>
    <w:rsid w:val="00B16116"/>
    <w:rsid w:val="00B1616F"/>
    <w:rsid w:val="00B161C6"/>
    <w:rsid w:val="00B16345"/>
    <w:rsid w:val="00B16C8C"/>
    <w:rsid w:val="00B17024"/>
    <w:rsid w:val="00B172FD"/>
    <w:rsid w:val="00B17575"/>
    <w:rsid w:val="00B20274"/>
    <w:rsid w:val="00B20845"/>
    <w:rsid w:val="00B21607"/>
    <w:rsid w:val="00B2224C"/>
    <w:rsid w:val="00B22A14"/>
    <w:rsid w:val="00B22AFB"/>
    <w:rsid w:val="00B23118"/>
    <w:rsid w:val="00B23123"/>
    <w:rsid w:val="00B24245"/>
    <w:rsid w:val="00B24E68"/>
    <w:rsid w:val="00B259F4"/>
    <w:rsid w:val="00B25CD4"/>
    <w:rsid w:val="00B2711A"/>
    <w:rsid w:val="00B278F8"/>
    <w:rsid w:val="00B27A96"/>
    <w:rsid w:val="00B27AE8"/>
    <w:rsid w:val="00B30CF8"/>
    <w:rsid w:val="00B31805"/>
    <w:rsid w:val="00B318AA"/>
    <w:rsid w:val="00B31E2C"/>
    <w:rsid w:val="00B33193"/>
    <w:rsid w:val="00B338A4"/>
    <w:rsid w:val="00B33D35"/>
    <w:rsid w:val="00B341DF"/>
    <w:rsid w:val="00B3435E"/>
    <w:rsid w:val="00B34DF3"/>
    <w:rsid w:val="00B34F87"/>
    <w:rsid w:val="00B354BD"/>
    <w:rsid w:val="00B35CB4"/>
    <w:rsid w:val="00B3633A"/>
    <w:rsid w:val="00B36880"/>
    <w:rsid w:val="00B36D03"/>
    <w:rsid w:val="00B37D5E"/>
    <w:rsid w:val="00B40530"/>
    <w:rsid w:val="00B4059E"/>
    <w:rsid w:val="00B41853"/>
    <w:rsid w:val="00B41A26"/>
    <w:rsid w:val="00B42E07"/>
    <w:rsid w:val="00B430D1"/>
    <w:rsid w:val="00B4318B"/>
    <w:rsid w:val="00B43D79"/>
    <w:rsid w:val="00B43E74"/>
    <w:rsid w:val="00B447DC"/>
    <w:rsid w:val="00B44DCE"/>
    <w:rsid w:val="00B45502"/>
    <w:rsid w:val="00B4556C"/>
    <w:rsid w:val="00B46070"/>
    <w:rsid w:val="00B46FD0"/>
    <w:rsid w:val="00B475D5"/>
    <w:rsid w:val="00B47641"/>
    <w:rsid w:val="00B47B7A"/>
    <w:rsid w:val="00B50156"/>
    <w:rsid w:val="00B50689"/>
    <w:rsid w:val="00B50760"/>
    <w:rsid w:val="00B51B25"/>
    <w:rsid w:val="00B51B77"/>
    <w:rsid w:val="00B51CFB"/>
    <w:rsid w:val="00B51FDC"/>
    <w:rsid w:val="00B52829"/>
    <w:rsid w:val="00B52FF6"/>
    <w:rsid w:val="00B53573"/>
    <w:rsid w:val="00B54416"/>
    <w:rsid w:val="00B54495"/>
    <w:rsid w:val="00B54AED"/>
    <w:rsid w:val="00B54B70"/>
    <w:rsid w:val="00B54F84"/>
    <w:rsid w:val="00B5545E"/>
    <w:rsid w:val="00B5571C"/>
    <w:rsid w:val="00B55CE9"/>
    <w:rsid w:val="00B55F7E"/>
    <w:rsid w:val="00B5637B"/>
    <w:rsid w:val="00B56456"/>
    <w:rsid w:val="00B57A2B"/>
    <w:rsid w:val="00B60042"/>
    <w:rsid w:val="00B608BE"/>
    <w:rsid w:val="00B60A64"/>
    <w:rsid w:val="00B61159"/>
    <w:rsid w:val="00B61E91"/>
    <w:rsid w:val="00B628F2"/>
    <w:rsid w:val="00B62BFC"/>
    <w:rsid w:val="00B6319C"/>
    <w:rsid w:val="00B63F25"/>
    <w:rsid w:val="00B64231"/>
    <w:rsid w:val="00B645CF"/>
    <w:rsid w:val="00B6517F"/>
    <w:rsid w:val="00B65A49"/>
    <w:rsid w:val="00B65D0A"/>
    <w:rsid w:val="00B662C7"/>
    <w:rsid w:val="00B6636D"/>
    <w:rsid w:val="00B66457"/>
    <w:rsid w:val="00B664AA"/>
    <w:rsid w:val="00B666CD"/>
    <w:rsid w:val="00B66730"/>
    <w:rsid w:val="00B670F3"/>
    <w:rsid w:val="00B67C79"/>
    <w:rsid w:val="00B7098B"/>
    <w:rsid w:val="00B713DE"/>
    <w:rsid w:val="00B71687"/>
    <w:rsid w:val="00B72641"/>
    <w:rsid w:val="00B72842"/>
    <w:rsid w:val="00B72F69"/>
    <w:rsid w:val="00B733B9"/>
    <w:rsid w:val="00B7492E"/>
    <w:rsid w:val="00B758F0"/>
    <w:rsid w:val="00B76900"/>
    <w:rsid w:val="00B77160"/>
    <w:rsid w:val="00B8012F"/>
    <w:rsid w:val="00B804CA"/>
    <w:rsid w:val="00B8056E"/>
    <w:rsid w:val="00B807A5"/>
    <w:rsid w:val="00B80C07"/>
    <w:rsid w:val="00B8232F"/>
    <w:rsid w:val="00B832EF"/>
    <w:rsid w:val="00B83EB7"/>
    <w:rsid w:val="00B84333"/>
    <w:rsid w:val="00B84953"/>
    <w:rsid w:val="00B85070"/>
    <w:rsid w:val="00B85713"/>
    <w:rsid w:val="00B857A8"/>
    <w:rsid w:val="00B85BFD"/>
    <w:rsid w:val="00B8629A"/>
    <w:rsid w:val="00B863FE"/>
    <w:rsid w:val="00B868E1"/>
    <w:rsid w:val="00B90AE3"/>
    <w:rsid w:val="00B919DC"/>
    <w:rsid w:val="00B91D9A"/>
    <w:rsid w:val="00B930A7"/>
    <w:rsid w:val="00B93BCE"/>
    <w:rsid w:val="00B9420C"/>
    <w:rsid w:val="00B94338"/>
    <w:rsid w:val="00B9441D"/>
    <w:rsid w:val="00B94599"/>
    <w:rsid w:val="00B947D0"/>
    <w:rsid w:val="00B94F4A"/>
    <w:rsid w:val="00B95406"/>
    <w:rsid w:val="00B95C5B"/>
    <w:rsid w:val="00B9682A"/>
    <w:rsid w:val="00B97594"/>
    <w:rsid w:val="00B975E0"/>
    <w:rsid w:val="00B97A00"/>
    <w:rsid w:val="00B97D4F"/>
    <w:rsid w:val="00BA0CEC"/>
    <w:rsid w:val="00BA1845"/>
    <w:rsid w:val="00BA4955"/>
    <w:rsid w:val="00BA53A9"/>
    <w:rsid w:val="00BA692C"/>
    <w:rsid w:val="00BA6E51"/>
    <w:rsid w:val="00BA7507"/>
    <w:rsid w:val="00BB0576"/>
    <w:rsid w:val="00BB07EB"/>
    <w:rsid w:val="00BB137E"/>
    <w:rsid w:val="00BB28F7"/>
    <w:rsid w:val="00BB2D76"/>
    <w:rsid w:val="00BB2F9B"/>
    <w:rsid w:val="00BB322F"/>
    <w:rsid w:val="00BB37AA"/>
    <w:rsid w:val="00BB38DD"/>
    <w:rsid w:val="00BB39EB"/>
    <w:rsid w:val="00BB39F4"/>
    <w:rsid w:val="00BB3C41"/>
    <w:rsid w:val="00BB3D32"/>
    <w:rsid w:val="00BB67FE"/>
    <w:rsid w:val="00BB7A94"/>
    <w:rsid w:val="00BB7EF5"/>
    <w:rsid w:val="00BC0477"/>
    <w:rsid w:val="00BC1690"/>
    <w:rsid w:val="00BC17F4"/>
    <w:rsid w:val="00BC18C0"/>
    <w:rsid w:val="00BC2AF8"/>
    <w:rsid w:val="00BC31D9"/>
    <w:rsid w:val="00BC3C19"/>
    <w:rsid w:val="00BC4506"/>
    <w:rsid w:val="00BC4B4D"/>
    <w:rsid w:val="00BC5156"/>
    <w:rsid w:val="00BC568B"/>
    <w:rsid w:val="00BC5972"/>
    <w:rsid w:val="00BC5A59"/>
    <w:rsid w:val="00BC6098"/>
    <w:rsid w:val="00BC644D"/>
    <w:rsid w:val="00BC7A51"/>
    <w:rsid w:val="00BD0861"/>
    <w:rsid w:val="00BD0BF9"/>
    <w:rsid w:val="00BD121E"/>
    <w:rsid w:val="00BD1A6A"/>
    <w:rsid w:val="00BD3C21"/>
    <w:rsid w:val="00BD6543"/>
    <w:rsid w:val="00BD7033"/>
    <w:rsid w:val="00BE0347"/>
    <w:rsid w:val="00BE09C3"/>
    <w:rsid w:val="00BE1318"/>
    <w:rsid w:val="00BE2316"/>
    <w:rsid w:val="00BE2389"/>
    <w:rsid w:val="00BE3478"/>
    <w:rsid w:val="00BE3E3B"/>
    <w:rsid w:val="00BE3FF9"/>
    <w:rsid w:val="00BE62B5"/>
    <w:rsid w:val="00BE7DF3"/>
    <w:rsid w:val="00BF0E62"/>
    <w:rsid w:val="00BF2133"/>
    <w:rsid w:val="00BF2331"/>
    <w:rsid w:val="00BF27A5"/>
    <w:rsid w:val="00BF2959"/>
    <w:rsid w:val="00BF319E"/>
    <w:rsid w:val="00BF43DC"/>
    <w:rsid w:val="00BF4EE2"/>
    <w:rsid w:val="00BF5321"/>
    <w:rsid w:val="00BF5426"/>
    <w:rsid w:val="00BF5BD1"/>
    <w:rsid w:val="00BF68EA"/>
    <w:rsid w:val="00BF7F5A"/>
    <w:rsid w:val="00C01147"/>
    <w:rsid w:val="00C0229E"/>
    <w:rsid w:val="00C022BA"/>
    <w:rsid w:val="00C02ECE"/>
    <w:rsid w:val="00C03541"/>
    <w:rsid w:val="00C03A5F"/>
    <w:rsid w:val="00C03B4D"/>
    <w:rsid w:val="00C03C9D"/>
    <w:rsid w:val="00C03FA9"/>
    <w:rsid w:val="00C042E9"/>
    <w:rsid w:val="00C04653"/>
    <w:rsid w:val="00C04EBD"/>
    <w:rsid w:val="00C0509B"/>
    <w:rsid w:val="00C0515F"/>
    <w:rsid w:val="00C05A35"/>
    <w:rsid w:val="00C05C28"/>
    <w:rsid w:val="00C05FF1"/>
    <w:rsid w:val="00C064CC"/>
    <w:rsid w:val="00C065E1"/>
    <w:rsid w:val="00C06E57"/>
    <w:rsid w:val="00C078B4"/>
    <w:rsid w:val="00C07ADA"/>
    <w:rsid w:val="00C10077"/>
    <w:rsid w:val="00C104A4"/>
    <w:rsid w:val="00C105AD"/>
    <w:rsid w:val="00C108ED"/>
    <w:rsid w:val="00C11002"/>
    <w:rsid w:val="00C11422"/>
    <w:rsid w:val="00C1199D"/>
    <w:rsid w:val="00C12270"/>
    <w:rsid w:val="00C12467"/>
    <w:rsid w:val="00C12587"/>
    <w:rsid w:val="00C125A6"/>
    <w:rsid w:val="00C126EF"/>
    <w:rsid w:val="00C12CBA"/>
    <w:rsid w:val="00C13106"/>
    <w:rsid w:val="00C13637"/>
    <w:rsid w:val="00C144E7"/>
    <w:rsid w:val="00C14593"/>
    <w:rsid w:val="00C15551"/>
    <w:rsid w:val="00C15A9C"/>
    <w:rsid w:val="00C1600F"/>
    <w:rsid w:val="00C168EE"/>
    <w:rsid w:val="00C16AC2"/>
    <w:rsid w:val="00C16DD1"/>
    <w:rsid w:val="00C17C35"/>
    <w:rsid w:val="00C17DD3"/>
    <w:rsid w:val="00C202AC"/>
    <w:rsid w:val="00C204D6"/>
    <w:rsid w:val="00C2139E"/>
    <w:rsid w:val="00C2236D"/>
    <w:rsid w:val="00C23096"/>
    <w:rsid w:val="00C233F8"/>
    <w:rsid w:val="00C23521"/>
    <w:rsid w:val="00C23690"/>
    <w:rsid w:val="00C23A1A"/>
    <w:rsid w:val="00C23BF4"/>
    <w:rsid w:val="00C23D7D"/>
    <w:rsid w:val="00C2404E"/>
    <w:rsid w:val="00C2460D"/>
    <w:rsid w:val="00C24B7A"/>
    <w:rsid w:val="00C25758"/>
    <w:rsid w:val="00C269B3"/>
    <w:rsid w:val="00C2774A"/>
    <w:rsid w:val="00C27A7B"/>
    <w:rsid w:val="00C31960"/>
    <w:rsid w:val="00C31A26"/>
    <w:rsid w:val="00C3201C"/>
    <w:rsid w:val="00C32366"/>
    <w:rsid w:val="00C32AF3"/>
    <w:rsid w:val="00C335AD"/>
    <w:rsid w:val="00C33D5D"/>
    <w:rsid w:val="00C33E04"/>
    <w:rsid w:val="00C34A0D"/>
    <w:rsid w:val="00C35A39"/>
    <w:rsid w:val="00C36F60"/>
    <w:rsid w:val="00C379BC"/>
    <w:rsid w:val="00C406B5"/>
    <w:rsid w:val="00C40E6D"/>
    <w:rsid w:val="00C41282"/>
    <w:rsid w:val="00C413B6"/>
    <w:rsid w:val="00C42435"/>
    <w:rsid w:val="00C42B0E"/>
    <w:rsid w:val="00C42F06"/>
    <w:rsid w:val="00C43EB0"/>
    <w:rsid w:val="00C452F3"/>
    <w:rsid w:val="00C4573F"/>
    <w:rsid w:val="00C46462"/>
    <w:rsid w:val="00C46ADB"/>
    <w:rsid w:val="00C46B29"/>
    <w:rsid w:val="00C46D8E"/>
    <w:rsid w:val="00C46E98"/>
    <w:rsid w:val="00C46F4C"/>
    <w:rsid w:val="00C47354"/>
    <w:rsid w:val="00C47B2F"/>
    <w:rsid w:val="00C500B7"/>
    <w:rsid w:val="00C5031D"/>
    <w:rsid w:val="00C50865"/>
    <w:rsid w:val="00C50BD5"/>
    <w:rsid w:val="00C51A7E"/>
    <w:rsid w:val="00C51EE9"/>
    <w:rsid w:val="00C530E2"/>
    <w:rsid w:val="00C5311A"/>
    <w:rsid w:val="00C5351A"/>
    <w:rsid w:val="00C536D3"/>
    <w:rsid w:val="00C53FF5"/>
    <w:rsid w:val="00C546B3"/>
    <w:rsid w:val="00C54846"/>
    <w:rsid w:val="00C556DD"/>
    <w:rsid w:val="00C56F50"/>
    <w:rsid w:val="00C57091"/>
    <w:rsid w:val="00C579D2"/>
    <w:rsid w:val="00C57D96"/>
    <w:rsid w:val="00C57FB0"/>
    <w:rsid w:val="00C616BE"/>
    <w:rsid w:val="00C62C15"/>
    <w:rsid w:val="00C62C2B"/>
    <w:rsid w:val="00C6387F"/>
    <w:rsid w:val="00C63FF4"/>
    <w:rsid w:val="00C64A24"/>
    <w:rsid w:val="00C65A10"/>
    <w:rsid w:val="00C65D0B"/>
    <w:rsid w:val="00C66349"/>
    <w:rsid w:val="00C66412"/>
    <w:rsid w:val="00C66812"/>
    <w:rsid w:val="00C66CB6"/>
    <w:rsid w:val="00C703B9"/>
    <w:rsid w:val="00C70480"/>
    <w:rsid w:val="00C70FB5"/>
    <w:rsid w:val="00C7130B"/>
    <w:rsid w:val="00C7158A"/>
    <w:rsid w:val="00C725CE"/>
    <w:rsid w:val="00C73726"/>
    <w:rsid w:val="00C73DF3"/>
    <w:rsid w:val="00C73FEC"/>
    <w:rsid w:val="00C740EB"/>
    <w:rsid w:val="00C746C8"/>
    <w:rsid w:val="00C7496B"/>
    <w:rsid w:val="00C74C7E"/>
    <w:rsid w:val="00C74D7D"/>
    <w:rsid w:val="00C758D2"/>
    <w:rsid w:val="00C75A7F"/>
    <w:rsid w:val="00C75E63"/>
    <w:rsid w:val="00C76C32"/>
    <w:rsid w:val="00C773F7"/>
    <w:rsid w:val="00C77E9B"/>
    <w:rsid w:val="00C801AD"/>
    <w:rsid w:val="00C805C0"/>
    <w:rsid w:val="00C8076A"/>
    <w:rsid w:val="00C80C3C"/>
    <w:rsid w:val="00C81502"/>
    <w:rsid w:val="00C818C8"/>
    <w:rsid w:val="00C8211C"/>
    <w:rsid w:val="00C8331E"/>
    <w:rsid w:val="00C83964"/>
    <w:rsid w:val="00C83F82"/>
    <w:rsid w:val="00C8413E"/>
    <w:rsid w:val="00C8483E"/>
    <w:rsid w:val="00C84852"/>
    <w:rsid w:val="00C84C7A"/>
    <w:rsid w:val="00C84D18"/>
    <w:rsid w:val="00C84DD5"/>
    <w:rsid w:val="00C85A8C"/>
    <w:rsid w:val="00C8698E"/>
    <w:rsid w:val="00C8713D"/>
    <w:rsid w:val="00C87686"/>
    <w:rsid w:val="00C87CC5"/>
    <w:rsid w:val="00C87FB2"/>
    <w:rsid w:val="00C90FE4"/>
    <w:rsid w:val="00C91637"/>
    <w:rsid w:val="00C91AD5"/>
    <w:rsid w:val="00C91D29"/>
    <w:rsid w:val="00C9237D"/>
    <w:rsid w:val="00C9251F"/>
    <w:rsid w:val="00C92A5F"/>
    <w:rsid w:val="00C92FE4"/>
    <w:rsid w:val="00C93A81"/>
    <w:rsid w:val="00C941F1"/>
    <w:rsid w:val="00C94F88"/>
    <w:rsid w:val="00C95437"/>
    <w:rsid w:val="00C9552B"/>
    <w:rsid w:val="00C95ACE"/>
    <w:rsid w:val="00C965D7"/>
    <w:rsid w:val="00C96936"/>
    <w:rsid w:val="00C97FDB"/>
    <w:rsid w:val="00CA0801"/>
    <w:rsid w:val="00CA09A6"/>
    <w:rsid w:val="00CA13ED"/>
    <w:rsid w:val="00CA1448"/>
    <w:rsid w:val="00CA18B4"/>
    <w:rsid w:val="00CA1DFC"/>
    <w:rsid w:val="00CA1F83"/>
    <w:rsid w:val="00CA22F0"/>
    <w:rsid w:val="00CA380A"/>
    <w:rsid w:val="00CA44DB"/>
    <w:rsid w:val="00CA57EC"/>
    <w:rsid w:val="00CA580B"/>
    <w:rsid w:val="00CA6821"/>
    <w:rsid w:val="00CA6D7A"/>
    <w:rsid w:val="00CA7302"/>
    <w:rsid w:val="00CA7A6F"/>
    <w:rsid w:val="00CA7C78"/>
    <w:rsid w:val="00CB0169"/>
    <w:rsid w:val="00CB115E"/>
    <w:rsid w:val="00CB1DDD"/>
    <w:rsid w:val="00CB2C26"/>
    <w:rsid w:val="00CB2EF4"/>
    <w:rsid w:val="00CB3072"/>
    <w:rsid w:val="00CB355C"/>
    <w:rsid w:val="00CB37DE"/>
    <w:rsid w:val="00CB404A"/>
    <w:rsid w:val="00CB4091"/>
    <w:rsid w:val="00CB4095"/>
    <w:rsid w:val="00CB4998"/>
    <w:rsid w:val="00CB4DA9"/>
    <w:rsid w:val="00CB54D4"/>
    <w:rsid w:val="00CB5CF9"/>
    <w:rsid w:val="00CB5F40"/>
    <w:rsid w:val="00CB66CF"/>
    <w:rsid w:val="00CB670F"/>
    <w:rsid w:val="00CB693B"/>
    <w:rsid w:val="00CB6B23"/>
    <w:rsid w:val="00CB72C6"/>
    <w:rsid w:val="00CC06B7"/>
    <w:rsid w:val="00CC0F82"/>
    <w:rsid w:val="00CC10FB"/>
    <w:rsid w:val="00CC16BA"/>
    <w:rsid w:val="00CC1ACB"/>
    <w:rsid w:val="00CC2067"/>
    <w:rsid w:val="00CC297B"/>
    <w:rsid w:val="00CC30D6"/>
    <w:rsid w:val="00CC382B"/>
    <w:rsid w:val="00CC3E8A"/>
    <w:rsid w:val="00CC41C5"/>
    <w:rsid w:val="00CC4496"/>
    <w:rsid w:val="00CC4B46"/>
    <w:rsid w:val="00CC4E29"/>
    <w:rsid w:val="00CC6625"/>
    <w:rsid w:val="00CC6CC6"/>
    <w:rsid w:val="00CC73C3"/>
    <w:rsid w:val="00CC7CDA"/>
    <w:rsid w:val="00CC7F98"/>
    <w:rsid w:val="00CD0B16"/>
    <w:rsid w:val="00CD1E6C"/>
    <w:rsid w:val="00CD21B5"/>
    <w:rsid w:val="00CD26FE"/>
    <w:rsid w:val="00CD28C2"/>
    <w:rsid w:val="00CD316D"/>
    <w:rsid w:val="00CD34BA"/>
    <w:rsid w:val="00CD3CCB"/>
    <w:rsid w:val="00CD3D00"/>
    <w:rsid w:val="00CD4505"/>
    <w:rsid w:val="00CD46C1"/>
    <w:rsid w:val="00CD548E"/>
    <w:rsid w:val="00CD589E"/>
    <w:rsid w:val="00CD5DF9"/>
    <w:rsid w:val="00CD6AC2"/>
    <w:rsid w:val="00CD6DEF"/>
    <w:rsid w:val="00CD7CCB"/>
    <w:rsid w:val="00CD7D31"/>
    <w:rsid w:val="00CE049C"/>
    <w:rsid w:val="00CE0FD3"/>
    <w:rsid w:val="00CE1182"/>
    <w:rsid w:val="00CE2342"/>
    <w:rsid w:val="00CE2F25"/>
    <w:rsid w:val="00CE3619"/>
    <w:rsid w:val="00CE48BB"/>
    <w:rsid w:val="00CE501F"/>
    <w:rsid w:val="00CE5DF3"/>
    <w:rsid w:val="00CE5EAB"/>
    <w:rsid w:val="00CE6859"/>
    <w:rsid w:val="00CE6D9A"/>
    <w:rsid w:val="00CE6DF7"/>
    <w:rsid w:val="00CE6ED1"/>
    <w:rsid w:val="00CE749F"/>
    <w:rsid w:val="00CE7921"/>
    <w:rsid w:val="00CE797C"/>
    <w:rsid w:val="00CE7C89"/>
    <w:rsid w:val="00CF00F6"/>
    <w:rsid w:val="00CF0B6A"/>
    <w:rsid w:val="00CF0FFF"/>
    <w:rsid w:val="00CF1A93"/>
    <w:rsid w:val="00CF25F6"/>
    <w:rsid w:val="00CF285E"/>
    <w:rsid w:val="00CF32F5"/>
    <w:rsid w:val="00CF36E3"/>
    <w:rsid w:val="00CF4110"/>
    <w:rsid w:val="00CF4D39"/>
    <w:rsid w:val="00CF522F"/>
    <w:rsid w:val="00CF5B90"/>
    <w:rsid w:val="00CF6293"/>
    <w:rsid w:val="00CF6520"/>
    <w:rsid w:val="00CF69A6"/>
    <w:rsid w:val="00CF6C44"/>
    <w:rsid w:val="00CF735D"/>
    <w:rsid w:val="00CF7B8E"/>
    <w:rsid w:val="00D001D2"/>
    <w:rsid w:val="00D00598"/>
    <w:rsid w:val="00D007A9"/>
    <w:rsid w:val="00D00FAD"/>
    <w:rsid w:val="00D010A1"/>
    <w:rsid w:val="00D012A7"/>
    <w:rsid w:val="00D01453"/>
    <w:rsid w:val="00D01FD0"/>
    <w:rsid w:val="00D03129"/>
    <w:rsid w:val="00D0314A"/>
    <w:rsid w:val="00D03915"/>
    <w:rsid w:val="00D03DD4"/>
    <w:rsid w:val="00D03F9E"/>
    <w:rsid w:val="00D04F06"/>
    <w:rsid w:val="00D062B8"/>
    <w:rsid w:val="00D069A3"/>
    <w:rsid w:val="00D07098"/>
    <w:rsid w:val="00D07DAC"/>
    <w:rsid w:val="00D10833"/>
    <w:rsid w:val="00D11AAF"/>
    <w:rsid w:val="00D12446"/>
    <w:rsid w:val="00D124E3"/>
    <w:rsid w:val="00D13B19"/>
    <w:rsid w:val="00D145AF"/>
    <w:rsid w:val="00D145C4"/>
    <w:rsid w:val="00D14980"/>
    <w:rsid w:val="00D14AD9"/>
    <w:rsid w:val="00D14B18"/>
    <w:rsid w:val="00D14ECD"/>
    <w:rsid w:val="00D14EF8"/>
    <w:rsid w:val="00D153D4"/>
    <w:rsid w:val="00D15CFB"/>
    <w:rsid w:val="00D1696F"/>
    <w:rsid w:val="00D17578"/>
    <w:rsid w:val="00D17AB1"/>
    <w:rsid w:val="00D17C28"/>
    <w:rsid w:val="00D208C3"/>
    <w:rsid w:val="00D20D37"/>
    <w:rsid w:val="00D216DA"/>
    <w:rsid w:val="00D2188B"/>
    <w:rsid w:val="00D22E67"/>
    <w:rsid w:val="00D23EB6"/>
    <w:rsid w:val="00D24793"/>
    <w:rsid w:val="00D252D2"/>
    <w:rsid w:val="00D2546D"/>
    <w:rsid w:val="00D258A9"/>
    <w:rsid w:val="00D261B4"/>
    <w:rsid w:val="00D27745"/>
    <w:rsid w:val="00D27BAD"/>
    <w:rsid w:val="00D27FBB"/>
    <w:rsid w:val="00D30933"/>
    <w:rsid w:val="00D30A8D"/>
    <w:rsid w:val="00D30DA4"/>
    <w:rsid w:val="00D31E74"/>
    <w:rsid w:val="00D34A2F"/>
    <w:rsid w:val="00D34E2D"/>
    <w:rsid w:val="00D34F43"/>
    <w:rsid w:val="00D356C6"/>
    <w:rsid w:val="00D3583E"/>
    <w:rsid w:val="00D35FD9"/>
    <w:rsid w:val="00D36FAF"/>
    <w:rsid w:val="00D3711F"/>
    <w:rsid w:val="00D371E0"/>
    <w:rsid w:val="00D4091A"/>
    <w:rsid w:val="00D40A33"/>
    <w:rsid w:val="00D41033"/>
    <w:rsid w:val="00D42200"/>
    <w:rsid w:val="00D43D5F"/>
    <w:rsid w:val="00D446A7"/>
    <w:rsid w:val="00D450EC"/>
    <w:rsid w:val="00D4523E"/>
    <w:rsid w:val="00D45360"/>
    <w:rsid w:val="00D460FE"/>
    <w:rsid w:val="00D47C64"/>
    <w:rsid w:val="00D51075"/>
    <w:rsid w:val="00D52696"/>
    <w:rsid w:val="00D52CA8"/>
    <w:rsid w:val="00D53151"/>
    <w:rsid w:val="00D532FE"/>
    <w:rsid w:val="00D53496"/>
    <w:rsid w:val="00D54A3B"/>
    <w:rsid w:val="00D554B6"/>
    <w:rsid w:val="00D55D4D"/>
    <w:rsid w:val="00D5637C"/>
    <w:rsid w:val="00D566B4"/>
    <w:rsid w:val="00D56DE8"/>
    <w:rsid w:val="00D5709E"/>
    <w:rsid w:val="00D60A84"/>
    <w:rsid w:val="00D614C7"/>
    <w:rsid w:val="00D62EDA"/>
    <w:rsid w:val="00D62F59"/>
    <w:rsid w:val="00D63398"/>
    <w:rsid w:val="00D64240"/>
    <w:rsid w:val="00D64E7A"/>
    <w:rsid w:val="00D65B81"/>
    <w:rsid w:val="00D666AC"/>
    <w:rsid w:val="00D70353"/>
    <w:rsid w:val="00D70C14"/>
    <w:rsid w:val="00D71B65"/>
    <w:rsid w:val="00D72811"/>
    <w:rsid w:val="00D72C28"/>
    <w:rsid w:val="00D740CA"/>
    <w:rsid w:val="00D74199"/>
    <w:rsid w:val="00D74670"/>
    <w:rsid w:val="00D74981"/>
    <w:rsid w:val="00D74F59"/>
    <w:rsid w:val="00D75650"/>
    <w:rsid w:val="00D756B8"/>
    <w:rsid w:val="00D75B3B"/>
    <w:rsid w:val="00D75C07"/>
    <w:rsid w:val="00D767A0"/>
    <w:rsid w:val="00D77721"/>
    <w:rsid w:val="00D77CBF"/>
    <w:rsid w:val="00D77D0E"/>
    <w:rsid w:val="00D809F6"/>
    <w:rsid w:val="00D81988"/>
    <w:rsid w:val="00D81C53"/>
    <w:rsid w:val="00D830F2"/>
    <w:rsid w:val="00D832C0"/>
    <w:rsid w:val="00D8374E"/>
    <w:rsid w:val="00D83D1D"/>
    <w:rsid w:val="00D8460F"/>
    <w:rsid w:val="00D85318"/>
    <w:rsid w:val="00D85568"/>
    <w:rsid w:val="00D85D23"/>
    <w:rsid w:val="00D8626F"/>
    <w:rsid w:val="00D86524"/>
    <w:rsid w:val="00D87ADF"/>
    <w:rsid w:val="00D9003F"/>
    <w:rsid w:val="00D90C2C"/>
    <w:rsid w:val="00D91077"/>
    <w:rsid w:val="00D91725"/>
    <w:rsid w:val="00D920CD"/>
    <w:rsid w:val="00D92305"/>
    <w:rsid w:val="00D92A9D"/>
    <w:rsid w:val="00D930E9"/>
    <w:rsid w:val="00D93481"/>
    <w:rsid w:val="00D94578"/>
    <w:rsid w:val="00D95122"/>
    <w:rsid w:val="00D96E69"/>
    <w:rsid w:val="00D97117"/>
    <w:rsid w:val="00DA0D20"/>
    <w:rsid w:val="00DA16ED"/>
    <w:rsid w:val="00DA1853"/>
    <w:rsid w:val="00DA28E1"/>
    <w:rsid w:val="00DA2D9F"/>
    <w:rsid w:val="00DA2FE1"/>
    <w:rsid w:val="00DA51D2"/>
    <w:rsid w:val="00DA57D3"/>
    <w:rsid w:val="00DA5DA1"/>
    <w:rsid w:val="00DA60DB"/>
    <w:rsid w:val="00DA7323"/>
    <w:rsid w:val="00DA7D68"/>
    <w:rsid w:val="00DA7EE6"/>
    <w:rsid w:val="00DB02D3"/>
    <w:rsid w:val="00DB07E3"/>
    <w:rsid w:val="00DB0E49"/>
    <w:rsid w:val="00DB27B4"/>
    <w:rsid w:val="00DB2E59"/>
    <w:rsid w:val="00DB3429"/>
    <w:rsid w:val="00DB35A1"/>
    <w:rsid w:val="00DB35F9"/>
    <w:rsid w:val="00DB3FF9"/>
    <w:rsid w:val="00DB53FC"/>
    <w:rsid w:val="00DB59C9"/>
    <w:rsid w:val="00DB5C39"/>
    <w:rsid w:val="00DB7356"/>
    <w:rsid w:val="00DB75AA"/>
    <w:rsid w:val="00DB7782"/>
    <w:rsid w:val="00DC11AA"/>
    <w:rsid w:val="00DC15E6"/>
    <w:rsid w:val="00DC1ED4"/>
    <w:rsid w:val="00DC26B8"/>
    <w:rsid w:val="00DC2A32"/>
    <w:rsid w:val="00DC3854"/>
    <w:rsid w:val="00DC3973"/>
    <w:rsid w:val="00DC4A9A"/>
    <w:rsid w:val="00DC4DB6"/>
    <w:rsid w:val="00DC512C"/>
    <w:rsid w:val="00DC6A6E"/>
    <w:rsid w:val="00DC77EB"/>
    <w:rsid w:val="00DC7882"/>
    <w:rsid w:val="00DC794D"/>
    <w:rsid w:val="00DC7DAA"/>
    <w:rsid w:val="00DD0961"/>
    <w:rsid w:val="00DD0ED1"/>
    <w:rsid w:val="00DD1FEE"/>
    <w:rsid w:val="00DD2B26"/>
    <w:rsid w:val="00DD4CBD"/>
    <w:rsid w:val="00DD4CC2"/>
    <w:rsid w:val="00DD568F"/>
    <w:rsid w:val="00DD59AB"/>
    <w:rsid w:val="00DD5B7B"/>
    <w:rsid w:val="00DD5DBC"/>
    <w:rsid w:val="00DE02B1"/>
    <w:rsid w:val="00DE0753"/>
    <w:rsid w:val="00DE08FD"/>
    <w:rsid w:val="00DE1050"/>
    <w:rsid w:val="00DE14BC"/>
    <w:rsid w:val="00DE1E61"/>
    <w:rsid w:val="00DE25E2"/>
    <w:rsid w:val="00DE2739"/>
    <w:rsid w:val="00DE405D"/>
    <w:rsid w:val="00DE49DD"/>
    <w:rsid w:val="00DE5B47"/>
    <w:rsid w:val="00DE5BBB"/>
    <w:rsid w:val="00DE6030"/>
    <w:rsid w:val="00DE65D6"/>
    <w:rsid w:val="00DE68B6"/>
    <w:rsid w:val="00DE6C6A"/>
    <w:rsid w:val="00DE6DB9"/>
    <w:rsid w:val="00DE7736"/>
    <w:rsid w:val="00DF0027"/>
    <w:rsid w:val="00DF0AD3"/>
    <w:rsid w:val="00DF0B32"/>
    <w:rsid w:val="00DF148F"/>
    <w:rsid w:val="00DF1936"/>
    <w:rsid w:val="00DF1DDF"/>
    <w:rsid w:val="00DF1E3C"/>
    <w:rsid w:val="00DF2D25"/>
    <w:rsid w:val="00DF38C8"/>
    <w:rsid w:val="00DF4287"/>
    <w:rsid w:val="00DF4F06"/>
    <w:rsid w:val="00DF5711"/>
    <w:rsid w:val="00DF57DE"/>
    <w:rsid w:val="00DF5B09"/>
    <w:rsid w:val="00DF5B5B"/>
    <w:rsid w:val="00DF5F66"/>
    <w:rsid w:val="00DF67FF"/>
    <w:rsid w:val="00DF680C"/>
    <w:rsid w:val="00DF6ADA"/>
    <w:rsid w:val="00DF715F"/>
    <w:rsid w:val="00DF72C8"/>
    <w:rsid w:val="00DF7767"/>
    <w:rsid w:val="00E0002C"/>
    <w:rsid w:val="00E004CA"/>
    <w:rsid w:val="00E00FA7"/>
    <w:rsid w:val="00E01653"/>
    <w:rsid w:val="00E017CF"/>
    <w:rsid w:val="00E01D29"/>
    <w:rsid w:val="00E01FB2"/>
    <w:rsid w:val="00E02207"/>
    <w:rsid w:val="00E02CBC"/>
    <w:rsid w:val="00E030C1"/>
    <w:rsid w:val="00E035FD"/>
    <w:rsid w:val="00E045C1"/>
    <w:rsid w:val="00E048F9"/>
    <w:rsid w:val="00E0523A"/>
    <w:rsid w:val="00E06226"/>
    <w:rsid w:val="00E062D4"/>
    <w:rsid w:val="00E06749"/>
    <w:rsid w:val="00E0739C"/>
    <w:rsid w:val="00E07944"/>
    <w:rsid w:val="00E07E15"/>
    <w:rsid w:val="00E10D8F"/>
    <w:rsid w:val="00E10D9F"/>
    <w:rsid w:val="00E1142F"/>
    <w:rsid w:val="00E11638"/>
    <w:rsid w:val="00E11BDD"/>
    <w:rsid w:val="00E129B9"/>
    <w:rsid w:val="00E12A51"/>
    <w:rsid w:val="00E12B6F"/>
    <w:rsid w:val="00E13743"/>
    <w:rsid w:val="00E13CDB"/>
    <w:rsid w:val="00E14965"/>
    <w:rsid w:val="00E149E4"/>
    <w:rsid w:val="00E14B22"/>
    <w:rsid w:val="00E1544A"/>
    <w:rsid w:val="00E16037"/>
    <w:rsid w:val="00E16671"/>
    <w:rsid w:val="00E17005"/>
    <w:rsid w:val="00E205C5"/>
    <w:rsid w:val="00E20638"/>
    <w:rsid w:val="00E20A59"/>
    <w:rsid w:val="00E20D16"/>
    <w:rsid w:val="00E21235"/>
    <w:rsid w:val="00E2141C"/>
    <w:rsid w:val="00E216C6"/>
    <w:rsid w:val="00E21C22"/>
    <w:rsid w:val="00E21D5E"/>
    <w:rsid w:val="00E21E90"/>
    <w:rsid w:val="00E22D7C"/>
    <w:rsid w:val="00E2335A"/>
    <w:rsid w:val="00E255A3"/>
    <w:rsid w:val="00E25EE1"/>
    <w:rsid w:val="00E26038"/>
    <w:rsid w:val="00E27AA7"/>
    <w:rsid w:val="00E27E67"/>
    <w:rsid w:val="00E302EF"/>
    <w:rsid w:val="00E31101"/>
    <w:rsid w:val="00E31827"/>
    <w:rsid w:val="00E31853"/>
    <w:rsid w:val="00E318CE"/>
    <w:rsid w:val="00E3239F"/>
    <w:rsid w:val="00E32684"/>
    <w:rsid w:val="00E32B1B"/>
    <w:rsid w:val="00E32BC4"/>
    <w:rsid w:val="00E32E75"/>
    <w:rsid w:val="00E330B0"/>
    <w:rsid w:val="00E33171"/>
    <w:rsid w:val="00E33399"/>
    <w:rsid w:val="00E3357D"/>
    <w:rsid w:val="00E3399B"/>
    <w:rsid w:val="00E33E16"/>
    <w:rsid w:val="00E340DB"/>
    <w:rsid w:val="00E34475"/>
    <w:rsid w:val="00E3481D"/>
    <w:rsid w:val="00E34C87"/>
    <w:rsid w:val="00E35966"/>
    <w:rsid w:val="00E3615B"/>
    <w:rsid w:val="00E36CFC"/>
    <w:rsid w:val="00E37446"/>
    <w:rsid w:val="00E3752E"/>
    <w:rsid w:val="00E37981"/>
    <w:rsid w:val="00E40070"/>
    <w:rsid w:val="00E41162"/>
    <w:rsid w:val="00E41346"/>
    <w:rsid w:val="00E416EE"/>
    <w:rsid w:val="00E41B71"/>
    <w:rsid w:val="00E41B82"/>
    <w:rsid w:val="00E42030"/>
    <w:rsid w:val="00E43AA9"/>
    <w:rsid w:val="00E43B46"/>
    <w:rsid w:val="00E43D28"/>
    <w:rsid w:val="00E4580D"/>
    <w:rsid w:val="00E46406"/>
    <w:rsid w:val="00E46804"/>
    <w:rsid w:val="00E468DE"/>
    <w:rsid w:val="00E470D0"/>
    <w:rsid w:val="00E47738"/>
    <w:rsid w:val="00E478F6"/>
    <w:rsid w:val="00E500D6"/>
    <w:rsid w:val="00E503E2"/>
    <w:rsid w:val="00E50785"/>
    <w:rsid w:val="00E51B52"/>
    <w:rsid w:val="00E520CE"/>
    <w:rsid w:val="00E52F37"/>
    <w:rsid w:val="00E53589"/>
    <w:rsid w:val="00E535AB"/>
    <w:rsid w:val="00E53626"/>
    <w:rsid w:val="00E536EA"/>
    <w:rsid w:val="00E53861"/>
    <w:rsid w:val="00E55AFB"/>
    <w:rsid w:val="00E55B25"/>
    <w:rsid w:val="00E5648D"/>
    <w:rsid w:val="00E567D9"/>
    <w:rsid w:val="00E5694B"/>
    <w:rsid w:val="00E56C1E"/>
    <w:rsid w:val="00E5718C"/>
    <w:rsid w:val="00E578A0"/>
    <w:rsid w:val="00E60565"/>
    <w:rsid w:val="00E60833"/>
    <w:rsid w:val="00E61CC8"/>
    <w:rsid w:val="00E625EF"/>
    <w:rsid w:val="00E62A13"/>
    <w:rsid w:val="00E63548"/>
    <w:rsid w:val="00E64373"/>
    <w:rsid w:val="00E65896"/>
    <w:rsid w:val="00E661CF"/>
    <w:rsid w:val="00E66C94"/>
    <w:rsid w:val="00E66FC4"/>
    <w:rsid w:val="00E70CF6"/>
    <w:rsid w:val="00E71029"/>
    <w:rsid w:val="00E716E1"/>
    <w:rsid w:val="00E73053"/>
    <w:rsid w:val="00E7336A"/>
    <w:rsid w:val="00E73513"/>
    <w:rsid w:val="00E74086"/>
    <w:rsid w:val="00E74946"/>
    <w:rsid w:val="00E74A10"/>
    <w:rsid w:val="00E74D71"/>
    <w:rsid w:val="00E760C7"/>
    <w:rsid w:val="00E7638B"/>
    <w:rsid w:val="00E7672B"/>
    <w:rsid w:val="00E76E0E"/>
    <w:rsid w:val="00E8013D"/>
    <w:rsid w:val="00E8092F"/>
    <w:rsid w:val="00E80A0E"/>
    <w:rsid w:val="00E80C20"/>
    <w:rsid w:val="00E811C8"/>
    <w:rsid w:val="00E811D4"/>
    <w:rsid w:val="00E82283"/>
    <w:rsid w:val="00E834AA"/>
    <w:rsid w:val="00E844B9"/>
    <w:rsid w:val="00E84778"/>
    <w:rsid w:val="00E84AA7"/>
    <w:rsid w:val="00E84BEA"/>
    <w:rsid w:val="00E84F3E"/>
    <w:rsid w:val="00E858EB"/>
    <w:rsid w:val="00E85F8D"/>
    <w:rsid w:val="00E867BE"/>
    <w:rsid w:val="00E86AA9"/>
    <w:rsid w:val="00E86FF2"/>
    <w:rsid w:val="00E87102"/>
    <w:rsid w:val="00E87167"/>
    <w:rsid w:val="00E901D6"/>
    <w:rsid w:val="00E90BE1"/>
    <w:rsid w:val="00E911E9"/>
    <w:rsid w:val="00E918A2"/>
    <w:rsid w:val="00E91F1C"/>
    <w:rsid w:val="00E92214"/>
    <w:rsid w:val="00E93531"/>
    <w:rsid w:val="00E937C5"/>
    <w:rsid w:val="00E93991"/>
    <w:rsid w:val="00E945E4"/>
    <w:rsid w:val="00E95A62"/>
    <w:rsid w:val="00E96294"/>
    <w:rsid w:val="00E96387"/>
    <w:rsid w:val="00E972C8"/>
    <w:rsid w:val="00E97B2E"/>
    <w:rsid w:val="00E97F11"/>
    <w:rsid w:val="00EA2294"/>
    <w:rsid w:val="00EA2419"/>
    <w:rsid w:val="00EA2599"/>
    <w:rsid w:val="00EA30E5"/>
    <w:rsid w:val="00EA36CE"/>
    <w:rsid w:val="00EA4219"/>
    <w:rsid w:val="00EA49ED"/>
    <w:rsid w:val="00EA4E8B"/>
    <w:rsid w:val="00EA584F"/>
    <w:rsid w:val="00EA5A8E"/>
    <w:rsid w:val="00EA6A94"/>
    <w:rsid w:val="00EA729F"/>
    <w:rsid w:val="00EA7554"/>
    <w:rsid w:val="00EA7660"/>
    <w:rsid w:val="00EB07C3"/>
    <w:rsid w:val="00EB08C1"/>
    <w:rsid w:val="00EB0FEA"/>
    <w:rsid w:val="00EB145A"/>
    <w:rsid w:val="00EB1DD1"/>
    <w:rsid w:val="00EB1FFC"/>
    <w:rsid w:val="00EB2853"/>
    <w:rsid w:val="00EB32F9"/>
    <w:rsid w:val="00EB374E"/>
    <w:rsid w:val="00EB3A5B"/>
    <w:rsid w:val="00EB3D94"/>
    <w:rsid w:val="00EB5039"/>
    <w:rsid w:val="00EB54F8"/>
    <w:rsid w:val="00EB550D"/>
    <w:rsid w:val="00EB5A15"/>
    <w:rsid w:val="00EB660A"/>
    <w:rsid w:val="00EB70FE"/>
    <w:rsid w:val="00EB77AB"/>
    <w:rsid w:val="00EC07E1"/>
    <w:rsid w:val="00EC0C67"/>
    <w:rsid w:val="00EC18FD"/>
    <w:rsid w:val="00EC29E6"/>
    <w:rsid w:val="00EC316E"/>
    <w:rsid w:val="00EC321F"/>
    <w:rsid w:val="00EC364C"/>
    <w:rsid w:val="00EC365F"/>
    <w:rsid w:val="00EC3F4E"/>
    <w:rsid w:val="00EC451D"/>
    <w:rsid w:val="00EC4975"/>
    <w:rsid w:val="00EC49D7"/>
    <w:rsid w:val="00EC5090"/>
    <w:rsid w:val="00EC539E"/>
    <w:rsid w:val="00EC5E43"/>
    <w:rsid w:val="00EC62D5"/>
    <w:rsid w:val="00EC661B"/>
    <w:rsid w:val="00EC6AF7"/>
    <w:rsid w:val="00EC6DE5"/>
    <w:rsid w:val="00EC6FBB"/>
    <w:rsid w:val="00EC72AB"/>
    <w:rsid w:val="00EC7353"/>
    <w:rsid w:val="00EC7FB5"/>
    <w:rsid w:val="00ED0177"/>
    <w:rsid w:val="00ED01E3"/>
    <w:rsid w:val="00ED0272"/>
    <w:rsid w:val="00ED02E2"/>
    <w:rsid w:val="00ED0F24"/>
    <w:rsid w:val="00ED1325"/>
    <w:rsid w:val="00ED2109"/>
    <w:rsid w:val="00ED2219"/>
    <w:rsid w:val="00ED2419"/>
    <w:rsid w:val="00ED250A"/>
    <w:rsid w:val="00ED2ADF"/>
    <w:rsid w:val="00ED30CA"/>
    <w:rsid w:val="00ED3827"/>
    <w:rsid w:val="00ED3AB4"/>
    <w:rsid w:val="00ED3E95"/>
    <w:rsid w:val="00ED4383"/>
    <w:rsid w:val="00ED53B4"/>
    <w:rsid w:val="00ED54DF"/>
    <w:rsid w:val="00ED569E"/>
    <w:rsid w:val="00ED56B1"/>
    <w:rsid w:val="00ED5E93"/>
    <w:rsid w:val="00ED6D19"/>
    <w:rsid w:val="00ED706F"/>
    <w:rsid w:val="00ED73F7"/>
    <w:rsid w:val="00ED73FA"/>
    <w:rsid w:val="00EE19E5"/>
    <w:rsid w:val="00EE1A1B"/>
    <w:rsid w:val="00EE22A7"/>
    <w:rsid w:val="00EE26ED"/>
    <w:rsid w:val="00EE2790"/>
    <w:rsid w:val="00EE2B20"/>
    <w:rsid w:val="00EE2CAA"/>
    <w:rsid w:val="00EE2CE7"/>
    <w:rsid w:val="00EE3425"/>
    <w:rsid w:val="00EE3968"/>
    <w:rsid w:val="00EE4B77"/>
    <w:rsid w:val="00EE4FB6"/>
    <w:rsid w:val="00EE5DD6"/>
    <w:rsid w:val="00EE70CC"/>
    <w:rsid w:val="00EE7833"/>
    <w:rsid w:val="00EF034A"/>
    <w:rsid w:val="00EF0DBD"/>
    <w:rsid w:val="00EF137B"/>
    <w:rsid w:val="00EF2307"/>
    <w:rsid w:val="00EF336F"/>
    <w:rsid w:val="00EF396E"/>
    <w:rsid w:val="00EF3A49"/>
    <w:rsid w:val="00EF3DFC"/>
    <w:rsid w:val="00EF45CD"/>
    <w:rsid w:val="00EF4957"/>
    <w:rsid w:val="00EF49F0"/>
    <w:rsid w:val="00EF5AE8"/>
    <w:rsid w:val="00EF5F38"/>
    <w:rsid w:val="00EF6654"/>
    <w:rsid w:val="00EF6981"/>
    <w:rsid w:val="00EF6E0D"/>
    <w:rsid w:val="00EF7193"/>
    <w:rsid w:val="00EF7371"/>
    <w:rsid w:val="00EF7600"/>
    <w:rsid w:val="00EF7631"/>
    <w:rsid w:val="00F008F1"/>
    <w:rsid w:val="00F00DD8"/>
    <w:rsid w:val="00F0139F"/>
    <w:rsid w:val="00F01A40"/>
    <w:rsid w:val="00F01C07"/>
    <w:rsid w:val="00F0228B"/>
    <w:rsid w:val="00F026F6"/>
    <w:rsid w:val="00F03D3F"/>
    <w:rsid w:val="00F05560"/>
    <w:rsid w:val="00F06237"/>
    <w:rsid w:val="00F0670E"/>
    <w:rsid w:val="00F06E36"/>
    <w:rsid w:val="00F07296"/>
    <w:rsid w:val="00F0732E"/>
    <w:rsid w:val="00F07F14"/>
    <w:rsid w:val="00F10419"/>
    <w:rsid w:val="00F10CD2"/>
    <w:rsid w:val="00F11273"/>
    <w:rsid w:val="00F12453"/>
    <w:rsid w:val="00F1261D"/>
    <w:rsid w:val="00F144B1"/>
    <w:rsid w:val="00F15F4B"/>
    <w:rsid w:val="00F16784"/>
    <w:rsid w:val="00F20361"/>
    <w:rsid w:val="00F219E1"/>
    <w:rsid w:val="00F21F71"/>
    <w:rsid w:val="00F22197"/>
    <w:rsid w:val="00F224AF"/>
    <w:rsid w:val="00F22A99"/>
    <w:rsid w:val="00F22A9F"/>
    <w:rsid w:val="00F23BEC"/>
    <w:rsid w:val="00F24175"/>
    <w:rsid w:val="00F26581"/>
    <w:rsid w:val="00F266CA"/>
    <w:rsid w:val="00F266FE"/>
    <w:rsid w:val="00F2688D"/>
    <w:rsid w:val="00F26B25"/>
    <w:rsid w:val="00F26FD4"/>
    <w:rsid w:val="00F303EE"/>
    <w:rsid w:val="00F30E0A"/>
    <w:rsid w:val="00F31E3C"/>
    <w:rsid w:val="00F3289B"/>
    <w:rsid w:val="00F33995"/>
    <w:rsid w:val="00F33AD1"/>
    <w:rsid w:val="00F349A9"/>
    <w:rsid w:val="00F35807"/>
    <w:rsid w:val="00F35D71"/>
    <w:rsid w:val="00F36AB0"/>
    <w:rsid w:val="00F3725E"/>
    <w:rsid w:val="00F3750D"/>
    <w:rsid w:val="00F37683"/>
    <w:rsid w:val="00F379EC"/>
    <w:rsid w:val="00F405D9"/>
    <w:rsid w:val="00F40933"/>
    <w:rsid w:val="00F40B9A"/>
    <w:rsid w:val="00F40E8B"/>
    <w:rsid w:val="00F4121E"/>
    <w:rsid w:val="00F4193B"/>
    <w:rsid w:val="00F41BB2"/>
    <w:rsid w:val="00F41D06"/>
    <w:rsid w:val="00F4255C"/>
    <w:rsid w:val="00F42DB2"/>
    <w:rsid w:val="00F43451"/>
    <w:rsid w:val="00F437FE"/>
    <w:rsid w:val="00F43817"/>
    <w:rsid w:val="00F43B8F"/>
    <w:rsid w:val="00F43FE2"/>
    <w:rsid w:val="00F44375"/>
    <w:rsid w:val="00F44B3F"/>
    <w:rsid w:val="00F44C90"/>
    <w:rsid w:val="00F44E26"/>
    <w:rsid w:val="00F44FCA"/>
    <w:rsid w:val="00F45F1D"/>
    <w:rsid w:val="00F460B7"/>
    <w:rsid w:val="00F47005"/>
    <w:rsid w:val="00F47BC0"/>
    <w:rsid w:val="00F50775"/>
    <w:rsid w:val="00F50781"/>
    <w:rsid w:val="00F51033"/>
    <w:rsid w:val="00F51788"/>
    <w:rsid w:val="00F51A5A"/>
    <w:rsid w:val="00F53822"/>
    <w:rsid w:val="00F5473E"/>
    <w:rsid w:val="00F547AD"/>
    <w:rsid w:val="00F56830"/>
    <w:rsid w:val="00F57518"/>
    <w:rsid w:val="00F57C22"/>
    <w:rsid w:val="00F6042F"/>
    <w:rsid w:val="00F60FE7"/>
    <w:rsid w:val="00F61F87"/>
    <w:rsid w:val="00F6488F"/>
    <w:rsid w:val="00F64DDE"/>
    <w:rsid w:val="00F651EE"/>
    <w:rsid w:val="00F657C6"/>
    <w:rsid w:val="00F661AD"/>
    <w:rsid w:val="00F66A4B"/>
    <w:rsid w:val="00F70356"/>
    <w:rsid w:val="00F70B03"/>
    <w:rsid w:val="00F70DF6"/>
    <w:rsid w:val="00F710BD"/>
    <w:rsid w:val="00F71E53"/>
    <w:rsid w:val="00F721EF"/>
    <w:rsid w:val="00F722D5"/>
    <w:rsid w:val="00F7297A"/>
    <w:rsid w:val="00F72DE4"/>
    <w:rsid w:val="00F73659"/>
    <w:rsid w:val="00F739E9"/>
    <w:rsid w:val="00F73A59"/>
    <w:rsid w:val="00F73EBD"/>
    <w:rsid w:val="00F74535"/>
    <w:rsid w:val="00F74FEF"/>
    <w:rsid w:val="00F75738"/>
    <w:rsid w:val="00F75740"/>
    <w:rsid w:val="00F7593E"/>
    <w:rsid w:val="00F75AD3"/>
    <w:rsid w:val="00F760B3"/>
    <w:rsid w:val="00F76F0F"/>
    <w:rsid w:val="00F77471"/>
    <w:rsid w:val="00F77519"/>
    <w:rsid w:val="00F77826"/>
    <w:rsid w:val="00F77AB3"/>
    <w:rsid w:val="00F80101"/>
    <w:rsid w:val="00F801AE"/>
    <w:rsid w:val="00F80243"/>
    <w:rsid w:val="00F80322"/>
    <w:rsid w:val="00F81546"/>
    <w:rsid w:val="00F81A94"/>
    <w:rsid w:val="00F81BA6"/>
    <w:rsid w:val="00F82695"/>
    <w:rsid w:val="00F8279C"/>
    <w:rsid w:val="00F82D5A"/>
    <w:rsid w:val="00F8351A"/>
    <w:rsid w:val="00F83976"/>
    <w:rsid w:val="00F83E09"/>
    <w:rsid w:val="00F84214"/>
    <w:rsid w:val="00F849CB"/>
    <w:rsid w:val="00F854BF"/>
    <w:rsid w:val="00F8557B"/>
    <w:rsid w:val="00F85674"/>
    <w:rsid w:val="00F86114"/>
    <w:rsid w:val="00F86D98"/>
    <w:rsid w:val="00F87499"/>
    <w:rsid w:val="00F87DE7"/>
    <w:rsid w:val="00F907FF"/>
    <w:rsid w:val="00F919E4"/>
    <w:rsid w:val="00F936B8"/>
    <w:rsid w:val="00F9377E"/>
    <w:rsid w:val="00F9419E"/>
    <w:rsid w:val="00F949F4"/>
    <w:rsid w:val="00F94FC5"/>
    <w:rsid w:val="00F954D9"/>
    <w:rsid w:val="00F963ED"/>
    <w:rsid w:val="00F96CA8"/>
    <w:rsid w:val="00F976E5"/>
    <w:rsid w:val="00FA1118"/>
    <w:rsid w:val="00FA24AF"/>
    <w:rsid w:val="00FA26C3"/>
    <w:rsid w:val="00FA26CF"/>
    <w:rsid w:val="00FA3925"/>
    <w:rsid w:val="00FA4C3C"/>
    <w:rsid w:val="00FA4C69"/>
    <w:rsid w:val="00FA4C8D"/>
    <w:rsid w:val="00FA5362"/>
    <w:rsid w:val="00FA5631"/>
    <w:rsid w:val="00FA5F37"/>
    <w:rsid w:val="00FA63B3"/>
    <w:rsid w:val="00FA6AAD"/>
    <w:rsid w:val="00FA6DF7"/>
    <w:rsid w:val="00FB036E"/>
    <w:rsid w:val="00FB0DD2"/>
    <w:rsid w:val="00FB129F"/>
    <w:rsid w:val="00FB12A5"/>
    <w:rsid w:val="00FB12B6"/>
    <w:rsid w:val="00FB1D60"/>
    <w:rsid w:val="00FB2840"/>
    <w:rsid w:val="00FB316F"/>
    <w:rsid w:val="00FB35A5"/>
    <w:rsid w:val="00FB42A5"/>
    <w:rsid w:val="00FB4CBE"/>
    <w:rsid w:val="00FB5168"/>
    <w:rsid w:val="00FB5FF0"/>
    <w:rsid w:val="00FB612D"/>
    <w:rsid w:val="00FB674D"/>
    <w:rsid w:val="00FB6CD2"/>
    <w:rsid w:val="00FB78F4"/>
    <w:rsid w:val="00FB7996"/>
    <w:rsid w:val="00FB7A01"/>
    <w:rsid w:val="00FB7A73"/>
    <w:rsid w:val="00FB7A8C"/>
    <w:rsid w:val="00FB7D36"/>
    <w:rsid w:val="00FC024F"/>
    <w:rsid w:val="00FC09C8"/>
    <w:rsid w:val="00FC112A"/>
    <w:rsid w:val="00FC1AA4"/>
    <w:rsid w:val="00FC1E93"/>
    <w:rsid w:val="00FC223F"/>
    <w:rsid w:val="00FC3666"/>
    <w:rsid w:val="00FC3FEB"/>
    <w:rsid w:val="00FC508B"/>
    <w:rsid w:val="00FC50A5"/>
    <w:rsid w:val="00FC518B"/>
    <w:rsid w:val="00FC6432"/>
    <w:rsid w:val="00FC6899"/>
    <w:rsid w:val="00FC7341"/>
    <w:rsid w:val="00FC765F"/>
    <w:rsid w:val="00FC7849"/>
    <w:rsid w:val="00FC7907"/>
    <w:rsid w:val="00FD1153"/>
    <w:rsid w:val="00FD149A"/>
    <w:rsid w:val="00FD1605"/>
    <w:rsid w:val="00FD16AC"/>
    <w:rsid w:val="00FD1E12"/>
    <w:rsid w:val="00FD1E3F"/>
    <w:rsid w:val="00FD2879"/>
    <w:rsid w:val="00FD2F31"/>
    <w:rsid w:val="00FD33E0"/>
    <w:rsid w:val="00FD3805"/>
    <w:rsid w:val="00FD3E59"/>
    <w:rsid w:val="00FD5108"/>
    <w:rsid w:val="00FD5EC2"/>
    <w:rsid w:val="00FD6C74"/>
    <w:rsid w:val="00FD7736"/>
    <w:rsid w:val="00FD7E80"/>
    <w:rsid w:val="00FD7FCA"/>
    <w:rsid w:val="00FE02E9"/>
    <w:rsid w:val="00FE0633"/>
    <w:rsid w:val="00FE0673"/>
    <w:rsid w:val="00FE0A01"/>
    <w:rsid w:val="00FE0A65"/>
    <w:rsid w:val="00FE3978"/>
    <w:rsid w:val="00FE4A5D"/>
    <w:rsid w:val="00FE6774"/>
    <w:rsid w:val="00FE681A"/>
    <w:rsid w:val="00FE6AC6"/>
    <w:rsid w:val="00FE6B67"/>
    <w:rsid w:val="00FE75A6"/>
    <w:rsid w:val="00FE7D57"/>
    <w:rsid w:val="00FF15DD"/>
    <w:rsid w:val="00FF1889"/>
    <w:rsid w:val="00FF2068"/>
    <w:rsid w:val="00FF221A"/>
    <w:rsid w:val="00FF2381"/>
    <w:rsid w:val="00FF2564"/>
    <w:rsid w:val="00FF2C05"/>
    <w:rsid w:val="00FF3909"/>
    <w:rsid w:val="00FF3C6C"/>
    <w:rsid w:val="00FF3FA5"/>
    <w:rsid w:val="00FF4AA7"/>
    <w:rsid w:val="00FF5326"/>
    <w:rsid w:val="00FF5678"/>
    <w:rsid w:val="00FF702B"/>
    <w:rsid w:val="00FF70E8"/>
  </w:rsids>
  <m:mathPr>
    <m:mathFont m:val="Cambria Math"/>
    <m:brkBin m:val="before"/>
    <m:brkBinSub m:val="--"/>
    <m:smallFrac/>
    <m:dispDef/>
    <m:lMargin m:val="0"/>
    <m:rMargin m:val="0"/>
    <m:defJc m:val="centerGroup"/>
    <m:wrapIndent m:val="1440"/>
    <m:intLim m:val="subSup"/>
    <m:naryLim m:val="undOvr"/>
  </m:mathPr>
  <w:themeFontLang w:val="es-E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173491"/>
  <w15:docId w15:val="{EEFAE99F-C4DD-4A5C-B477-61F9F6B33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23C2"/>
    <w:rPr>
      <w:sz w:val="24"/>
      <w:szCs w:val="24"/>
    </w:rPr>
  </w:style>
  <w:style w:type="paragraph" w:styleId="Ttulo1">
    <w:name w:val="heading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contents Car Car,TABLA DE CONTENIDO 3 Car Car Car,EHPT,Body Text2,ändrad,tabla 2,Subsection Body Text,Subsection Body Text Car,ändrad Car Car"/>
    <w:basedOn w:val="Normal"/>
    <w:link w:val="TextoindependienteCar"/>
    <w:rsid w:val="00131072"/>
    <w:pPr>
      <w:jc w:val="center"/>
    </w:pPr>
    <w:rPr>
      <w:rFonts w:ascii="Arial" w:hAnsi="Arial" w:cs="Arial"/>
      <w:sz w:val="28"/>
    </w:rPr>
  </w:style>
  <w:style w:type="paragraph" w:styleId="Encabezado">
    <w:name w:val="header"/>
    <w:aliases w:val="h,h8,h9,h10,h18,encabezado, Car3,Car3,Encabezado Car1 Car,Encabezado Car Car Car,Car6 Car Car Car,Car6 Car1 Car,Car6 Car,Car6, Car6 Car Car Car, Car6 Car1 Car, Car6 Car, Car6,Encabezado Car2 Car,Encabezado Car Car1 Car, Car1 Car Car Car, Ca"/>
    <w:basedOn w:val="Normal"/>
    <w:link w:val="EncabezadoCar"/>
    <w:uiPriority w:val="99"/>
    <w:rsid w:val="00131072"/>
    <w:pPr>
      <w:tabs>
        <w:tab w:val="center" w:pos="4419"/>
        <w:tab w:val="right" w:pos="8838"/>
      </w:tabs>
    </w:pPr>
  </w:style>
  <w:style w:type="paragraph" w:styleId="Piedepgina">
    <w:name w:val="footer"/>
    <w:aliases w:val="pie de página"/>
    <w:basedOn w:val="Normal"/>
    <w:link w:val="PiedepginaCar"/>
    <w:uiPriority w:val="99"/>
    <w:rsid w:val="00131072"/>
    <w:pPr>
      <w:tabs>
        <w:tab w:val="center" w:pos="4419"/>
        <w:tab w:val="right" w:pos="8838"/>
      </w:tabs>
    </w:pPr>
  </w:style>
  <w:style w:type="character" w:styleId="Hipervnculo">
    <w:name w:val="Hyperlink"/>
    <w:uiPriority w:val="99"/>
    <w:rsid w:val="005C49AC"/>
    <w:rPr>
      <w:color w:val="0000FF"/>
      <w:u w:val="single"/>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3,Párrafo de lista21,BOLA,BO"/>
    <w:basedOn w:val="Normal"/>
    <w:link w:val="PrrafodelistaCar"/>
    <w:qFormat/>
    <w:rsid w:val="00230522"/>
    <w:pPr>
      <w:ind w:left="720"/>
      <w:contextualSpacing/>
    </w:pPr>
    <w:rPr>
      <w:lang w:val="es-CO"/>
    </w:rPr>
  </w:style>
  <w:style w:type="paragraph" w:styleId="Textonotapie">
    <w:name w:val="footnote text"/>
    <w:basedOn w:val="Normal"/>
    <w:link w:val="TextonotapieCar"/>
    <w:rsid w:val="00230522"/>
    <w:rPr>
      <w:sz w:val="20"/>
      <w:szCs w:val="20"/>
    </w:rPr>
  </w:style>
  <w:style w:type="character" w:customStyle="1" w:styleId="TextonotapieCar">
    <w:name w:val="Texto nota pie Car"/>
    <w:link w:val="Textonotapie"/>
    <w:rsid w:val="00230522"/>
    <w:rPr>
      <w:lang w:eastAsia="es-ES"/>
    </w:rPr>
  </w:style>
  <w:style w:type="character" w:styleId="Refdenotaalpie">
    <w:name w:val="footnote reference"/>
    <w:rsid w:val="00230522"/>
    <w:rPr>
      <w:vertAlign w:val="superscript"/>
    </w:rPr>
  </w:style>
  <w:style w:type="table" w:styleId="Tablaconcuadrcula">
    <w:name w:val="Table Grid"/>
    <w:basedOn w:val="Tablanormal"/>
    <w:uiPriority w:val="39"/>
    <w:rsid w:val="00230522"/>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uesto">
    <w:name w:val="Title"/>
    <w:basedOn w:val="Normal"/>
    <w:link w:val="PuestoCar"/>
    <w:qFormat/>
    <w:rsid w:val="00230522"/>
    <w:pPr>
      <w:jc w:val="center"/>
    </w:pPr>
    <w:rPr>
      <w:rFonts w:ascii="Arial" w:hAnsi="Arial"/>
      <w:b/>
      <w:szCs w:val="20"/>
    </w:rPr>
  </w:style>
  <w:style w:type="character" w:customStyle="1" w:styleId="PuestoCar">
    <w:name w:val="Puesto Car"/>
    <w:link w:val="Puesto"/>
    <w:rsid w:val="00230522"/>
    <w:rPr>
      <w:rFonts w:ascii="Arial" w:hAnsi="Arial"/>
      <w:b/>
      <w:sz w:val="24"/>
      <w:lang w:val="es-ES" w:eastAsia="es-ES"/>
    </w:rPr>
  </w:style>
  <w:style w:type="paragraph" w:styleId="Textoindependiente2">
    <w:name w:val="Body Text 2"/>
    <w:aliases w:val=" Car2, Car2 Car, Car2 Car Car Car,Car Car,Car2 Car Car Car,Car2"/>
    <w:basedOn w:val="Normal"/>
    <w:link w:val="Textoindependiente2Car"/>
    <w:unhideWhenUsed/>
    <w:rsid w:val="00230522"/>
    <w:pPr>
      <w:spacing w:after="120" w:line="480" w:lineRule="auto"/>
    </w:pPr>
  </w:style>
  <w:style w:type="character" w:customStyle="1" w:styleId="Textoindependiente2Car">
    <w:name w:val="Texto independiente 2 Car"/>
    <w:aliases w:val=" Car2 Car1, Car2 Car Car, Car2 Car Car Car Car,Car Car Car2,Car2 Car Car Car Car,Car2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val="es-CO"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character" w:customStyle="1" w:styleId="EncabezadoCar">
    <w:name w:val="Encabezado Car"/>
    <w:aliases w:val="h Car,h8 Car,h9 Car,h10 Car,h18 Car,encabezado Car, Car3 Car,Car3 Car,Encabezado Car1 Car Car,Encabezado Car Car Car Car,Car6 Car Car Car Car,Car6 Car1 Car Car,Car6 Car Car,Car6 Car1, Car6 Car Car Car Car, Car6 Car1 Car Car, Car6 Car Car"/>
    <w:link w:val="Encabezado"/>
    <w:uiPriority w:val="99"/>
    <w:rsid w:val="00095F44"/>
    <w:rPr>
      <w:sz w:val="24"/>
      <w:szCs w:val="24"/>
      <w:lang w:val="es-ES" w:eastAsia="es-ES"/>
    </w:rPr>
  </w:style>
  <w:style w:type="character" w:customStyle="1" w:styleId="PiedepginaCar">
    <w:name w:val="Pie de página Car"/>
    <w:aliases w:val="pie de página Car"/>
    <w:link w:val="Piedepgina"/>
    <w:uiPriority w:val="99"/>
    <w:rsid w:val="00095F44"/>
    <w:rPr>
      <w:sz w:val="24"/>
      <w:szCs w:val="24"/>
      <w:lang w:val="es-ES" w:eastAsia="es-ES"/>
    </w:rPr>
  </w:style>
  <w:style w:type="paragraph" w:customStyle="1" w:styleId="Char8">
    <w:name w:val="Char8"/>
    <w:basedOn w:val="Normal"/>
    <w:rsid w:val="00EB5039"/>
    <w:pPr>
      <w:spacing w:after="160" w:line="240" w:lineRule="exact"/>
    </w:pPr>
    <w:rPr>
      <w:rFonts w:ascii="Verdana" w:hAnsi="Verdana"/>
      <w:sz w:val="20"/>
      <w:szCs w:val="20"/>
      <w:lang w:val="es-CO"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val="es-CO" w:eastAsia="en-US"/>
    </w:rPr>
  </w:style>
  <w:style w:type="paragraph" w:customStyle="1" w:styleId="Car">
    <w:name w:val="Car"/>
    <w:basedOn w:val="Normal"/>
    <w:rsid w:val="00FC3666"/>
    <w:pPr>
      <w:spacing w:after="160" w:line="240" w:lineRule="exact"/>
    </w:pPr>
    <w:rPr>
      <w:rFonts w:ascii="Verdana" w:hAnsi="Verdana"/>
      <w:sz w:val="20"/>
      <w:szCs w:val="20"/>
      <w:lang w:val="es-CO"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val="es-CO" w:eastAsia="en-US"/>
    </w:rPr>
  </w:style>
  <w:style w:type="paragraph" w:customStyle="1" w:styleId="Car1">
    <w:name w:val="Car1"/>
    <w:basedOn w:val="Normal"/>
    <w:rsid w:val="00521E09"/>
    <w:pPr>
      <w:spacing w:after="160" w:line="240" w:lineRule="exact"/>
    </w:pPr>
    <w:rPr>
      <w:rFonts w:ascii="Verdana" w:hAnsi="Verdana" w:cs="Verdana"/>
      <w:sz w:val="20"/>
      <w:szCs w:val="20"/>
      <w:lang w:val="es-CO" w:eastAsia="en-US"/>
    </w:rPr>
  </w:style>
  <w:style w:type="character" w:customStyle="1" w:styleId="Ttulo1Car">
    <w:name w:val="Título 1 Car"/>
    <w:link w:val="Ttulo1"/>
    <w:rsid w:val="001C1EC0"/>
    <w:rPr>
      <w:rFonts w:ascii="Cambria" w:hAnsi="Cambria"/>
      <w:b/>
      <w:bCs/>
      <w:color w:val="365F91"/>
      <w:sz w:val="28"/>
      <w:szCs w:val="28"/>
      <w:lang w:val="es-ES_tradnl" w:eastAsia="es-E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link w:val="DefaultCar"/>
    <w:rsid w:val="008C7FF4"/>
    <w:pPr>
      <w:suppressAutoHyphens/>
      <w:autoSpaceDE w:val="0"/>
    </w:pPr>
    <w:rPr>
      <w:rFonts w:eastAsia="Calibri"/>
      <w:color w:val="000000"/>
      <w:sz w:val="24"/>
      <w:szCs w:val="24"/>
      <w:lang w:val="es-CO" w:eastAsia="ar-SA"/>
    </w:rPr>
  </w:style>
  <w:style w:type="paragraph" w:customStyle="1" w:styleId="Pa11">
    <w:name w:val="Pa11"/>
    <w:basedOn w:val="Default"/>
    <w:next w:val="Default"/>
    <w:rsid w:val="008C7FF4"/>
    <w:pPr>
      <w:spacing w:line="191" w:lineRule="atLeast"/>
    </w:pPr>
    <w:rPr>
      <w:color w:val="auto"/>
    </w:rPr>
  </w:style>
  <w:style w:type="character" w:customStyle="1" w:styleId="Ttulo3Car">
    <w:name w:val="Título 3 Car"/>
    <w:link w:val="Ttulo3"/>
    <w:rsid w:val="00C818C8"/>
    <w:rPr>
      <w:rFonts w:ascii="Arial" w:hAnsi="Arial" w:cs="Arial"/>
      <w:b/>
      <w:bCs/>
      <w:sz w:val="26"/>
      <w:szCs w:val="26"/>
      <w:lang w:val="es-ES" w:eastAsia="es-ES"/>
    </w:rPr>
  </w:style>
  <w:style w:type="paragraph" w:styleId="Descripcin">
    <w:name w:val="caption"/>
    <w:basedOn w:val="Normal"/>
    <w:next w:val="Normal"/>
    <w:qFormat/>
    <w:rsid w:val="00C818C8"/>
    <w:pPr>
      <w:jc w:val="center"/>
    </w:pPr>
    <w:rPr>
      <w:rFonts w:ascii="Arial" w:hAnsi="Arial"/>
      <w:b/>
      <w:szCs w:val="20"/>
    </w:rPr>
  </w:style>
  <w:style w:type="paragraph" w:styleId="NormalWeb">
    <w:name w:val="Normal (Web)"/>
    <w:basedOn w:val="Normal"/>
    <w:uiPriority w:val="99"/>
    <w:unhideWhenUsed/>
    <w:rsid w:val="0036616B"/>
    <w:pPr>
      <w:spacing w:before="100" w:beforeAutospacing="1" w:after="100" w:afterAutospacing="1"/>
    </w:pPr>
    <w:rPr>
      <w:lang w:val="es-CO" w:eastAsia="es-CO"/>
    </w:rPr>
  </w:style>
  <w:style w:type="character" w:styleId="Refdecomentario">
    <w:name w:val="annotation reference"/>
    <w:rsid w:val="00DD4CBD"/>
    <w:rPr>
      <w:sz w:val="16"/>
      <w:szCs w:val="16"/>
    </w:rPr>
  </w:style>
  <w:style w:type="paragraph" w:styleId="Textocomentario">
    <w:name w:val="annotation text"/>
    <w:basedOn w:val="Normal"/>
    <w:link w:val="TextocomentarioCar"/>
    <w:rsid w:val="00DD4CBD"/>
    <w:rPr>
      <w:sz w:val="20"/>
      <w:szCs w:val="20"/>
    </w:rPr>
  </w:style>
  <w:style w:type="character" w:customStyle="1" w:styleId="TextocomentarioCar">
    <w:name w:val="Texto comentario Car"/>
    <w:link w:val="Textocomentario"/>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link w:val="Asuntodelcomentario"/>
    <w:rsid w:val="00DD4CBD"/>
    <w:rPr>
      <w:b/>
      <w:bCs/>
      <w:lang w:val="es-ES" w:eastAsia="es-ES"/>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qFormat/>
    <w:rsid w:val="00F31E3C"/>
    <w:rPr>
      <w:sz w:val="24"/>
      <w:szCs w:val="24"/>
      <w:lang w:eastAsia="es-ES"/>
    </w:rPr>
  </w:style>
  <w:style w:type="character" w:customStyle="1" w:styleId="ilad">
    <w:name w:val="il_ad"/>
    <w:basedOn w:val="Fuentedeprrafopredeter"/>
    <w:rsid w:val="00F963ED"/>
  </w:style>
  <w:style w:type="character" w:styleId="Textoennegrita">
    <w:name w:val="Strong"/>
    <w:uiPriority w:val="22"/>
    <w:qFormat/>
    <w:rsid w:val="00F963ED"/>
    <w:rPr>
      <w:b/>
      <w:bCs/>
    </w:rPr>
  </w:style>
  <w:style w:type="paragraph" w:styleId="Sinespaciado">
    <w:name w:val="No Spacing"/>
    <w:aliases w:val="A1,k,No Spacing,Formato,Sin espaciado3,Aries,Sin espaciado11,Sin espaciado21"/>
    <w:link w:val="SinespaciadoCar"/>
    <w:uiPriority w:val="1"/>
    <w:qFormat/>
    <w:rsid w:val="00F963ED"/>
    <w:rPr>
      <w:lang w:eastAsia="es-MX"/>
    </w:rPr>
  </w:style>
  <w:style w:type="character" w:customStyle="1" w:styleId="SinespaciadoCar">
    <w:name w:val="Sin espaciado Car"/>
    <w:aliases w:val="A1 Car,k Car,No Spacing Car,Formato Car,Sin espaciado3 Car,Aries Car,Sin espaciado11 Car,Sin espaciado21 Car"/>
    <w:link w:val="Sinespaciado"/>
    <w:uiPriority w:val="1"/>
    <w:rsid w:val="00F963ED"/>
    <w:rPr>
      <w:lang w:val="es-ES" w:eastAsia="es-MX"/>
    </w:rPr>
  </w:style>
  <w:style w:type="paragraph" w:styleId="Encabezadodemensaje">
    <w:name w:val="Message Header"/>
    <w:basedOn w:val="Normal"/>
    <w:link w:val="EncabezadodemensajeCar"/>
    <w:rsid w:val="001169D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lang w:val="es-ES_tradnl"/>
    </w:rPr>
  </w:style>
  <w:style w:type="character" w:customStyle="1" w:styleId="EncabezadodemensajeCar">
    <w:name w:val="Encabezado de mensaje Car"/>
    <w:link w:val="Encabezadodemensaje"/>
    <w:rsid w:val="001169D0"/>
    <w:rPr>
      <w:rFonts w:ascii="Arial" w:hAnsi="Arial"/>
      <w:sz w:val="24"/>
      <w:szCs w:val="24"/>
      <w:shd w:val="pct20" w:color="auto" w:fill="auto"/>
      <w:lang w:val="es-ES_tradnl" w:eastAsia="es-ES"/>
    </w:rPr>
  </w:style>
  <w:style w:type="character" w:styleId="nfasis">
    <w:name w:val="Emphasis"/>
    <w:uiPriority w:val="20"/>
    <w:qFormat/>
    <w:rsid w:val="006163E9"/>
    <w:rPr>
      <w:i/>
      <w:iCs/>
    </w:rPr>
  </w:style>
  <w:style w:type="table" w:customStyle="1" w:styleId="Tablaconcuadrcula1">
    <w:name w:val="Tabla con cuadrícula1"/>
    <w:basedOn w:val="Tablanormal"/>
    <w:next w:val="Tablaconcuadrcula"/>
    <w:uiPriority w:val="59"/>
    <w:rsid w:val="00F43FE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3">
    <w:name w:val="Body Text 3"/>
    <w:basedOn w:val="Normal"/>
    <w:link w:val="Textoindependiente3Car"/>
    <w:rsid w:val="00907D80"/>
    <w:pPr>
      <w:spacing w:after="120"/>
    </w:pPr>
    <w:rPr>
      <w:sz w:val="16"/>
      <w:szCs w:val="16"/>
      <w:lang w:val="x-none" w:eastAsia="x-none"/>
    </w:rPr>
  </w:style>
  <w:style w:type="character" w:customStyle="1" w:styleId="Textoindependiente3Car">
    <w:name w:val="Texto independiente 3 Car"/>
    <w:link w:val="Textoindependiente3"/>
    <w:rsid w:val="00907D80"/>
    <w:rPr>
      <w:sz w:val="16"/>
      <w:szCs w:val="16"/>
      <w:lang w:val="x-none" w:eastAsia="x-none"/>
    </w:rPr>
  </w:style>
  <w:style w:type="character" w:customStyle="1" w:styleId="TextoindependienteCar">
    <w:name w:val="Texto independiente Car"/>
    <w:aliases w:val="bt Car,TextindepT2 Car,Table Bullet 1 Car,body text Car,body tesx Car,contents Car,TABLA DE CONTENIDO 3 Car,contents Car Car Car,TABLA DE CONTENIDO 3 Car Car Car Car,EHPT Car,Body Text2 Car,ändrad Car,tabla 2 Car"/>
    <w:link w:val="Textoindependiente"/>
    <w:rsid w:val="00420F0A"/>
    <w:rPr>
      <w:rFonts w:ascii="Arial" w:hAnsi="Arial" w:cs="Arial"/>
      <w:sz w:val="28"/>
      <w:szCs w:val="24"/>
      <w:lang w:val="es-ES" w:eastAsia="es-ES"/>
    </w:rPr>
  </w:style>
  <w:style w:type="paragraph" w:styleId="Sangradetextonormal">
    <w:name w:val="Body Text Indent"/>
    <w:aliases w:val=" Car1, Car11,Car11"/>
    <w:basedOn w:val="Normal"/>
    <w:link w:val="SangradetextonormalCar"/>
    <w:rsid w:val="002E7C15"/>
    <w:pPr>
      <w:spacing w:after="120"/>
      <w:ind w:left="283"/>
    </w:pPr>
  </w:style>
  <w:style w:type="character" w:customStyle="1" w:styleId="SangradetextonormalCar">
    <w:name w:val="Sangría de texto normal Car"/>
    <w:aliases w:val=" Car1 Car, Car11 Car,Car11 Car"/>
    <w:link w:val="Sangradetextonormal"/>
    <w:rsid w:val="002E7C15"/>
    <w:rPr>
      <w:sz w:val="24"/>
      <w:szCs w:val="24"/>
      <w:lang w:val="es-ES" w:eastAsia="es-ES"/>
    </w:rPr>
  </w:style>
  <w:style w:type="character" w:customStyle="1" w:styleId="texto-plano">
    <w:name w:val="texto-plano"/>
    <w:basedOn w:val="Fuentedeprrafopredeter"/>
    <w:rsid w:val="00E302EF"/>
  </w:style>
  <w:style w:type="paragraph" w:customStyle="1" w:styleId="TableParagraph">
    <w:name w:val="Table Paragraph"/>
    <w:basedOn w:val="Normal"/>
    <w:uiPriority w:val="1"/>
    <w:qFormat/>
    <w:rsid w:val="00FE6B67"/>
    <w:pPr>
      <w:widowControl w:val="0"/>
      <w:autoSpaceDE w:val="0"/>
      <w:autoSpaceDN w:val="0"/>
    </w:pPr>
    <w:rPr>
      <w:rFonts w:ascii="Calibri" w:eastAsia="Calibri" w:hAnsi="Calibri" w:cs="Calibri"/>
      <w:sz w:val="22"/>
      <w:szCs w:val="22"/>
      <w:lang w:bidi="es-ES"/>
    </w:rPr>
  </w:style>
  <w:style w:type="paragraph" w:styleId="Subttulo">
    <w:name w:val="Subtitle"/>
    <w:basedOn w:val="Normal"/>
    <w:link w:val="SubttuloCar"/>
    <w:uiPriority w:val="11"/>
    <w:qFormat/>
    <w:rsid w:val="006237AB"/>
    <w:pPr>
      <w:jc w:val="center"/>
    </w:pPr>
    <w:rPr>
      <w:rFonts w:ascii="Tahoma" w:hAnsi="Tahoma"/>
      <w:b/>
      <w:bCs/>
      <w:sz w:val="22"/>
    </w:rPr>
  </w:style>
  <w:style w:type="character" w:customStyle="1" w:styleId="SubttuloCar">
    <w:name w:val="Subtítulo Car"/>
    <w:link w:val="Subttulo"/>
    <w:uiPriority w:val="11"/>
    <w:rsid w:val="006237AB"/>
    <w:rPr>
      <w:rFonts w:ascii="Tahoma" w:hAnsi="Tahoma"/>
      <w:b/>
      <w:bCs/>
      <w:sz w:val="22"/>
      <w:szCs w:val="24"/>
    </w:rPr>
  </w:style>
  <w:style w:type="paragraph" w:customStyle="1" w:styleId="Textoindependiente21">
    <w:name w:val="Texto independiente 21"/>
    <w:basedOn w:val="Normal"/>
    <w:link w:val="BodyText2Car"/>
    <w:rsid w:val="00C57091"/>
    <w:pPr>
      <w:overflowPunct w:val="0"/>
      <w:autoSpaceDE w:val="0"/>
      <w:autoSpaceDN w:val="0"/>
      <w:adjustRightInd w:val="0"/>
      <w:jc w:val="both"/>
      <w:textAlignment w:val="baseline"/>
    </w:pPr>
    <w:rPr>
      <w:rFonts w:ascii="Arial" w:hAnsi="Arial"/>
      <w:sz w:val="22"/>
      <w:szCs w:val="20"/>
    </w:rPr>
  </w:style>
  <w:style w:type="character" w:customStyle="1" w:styleId="DefaultCar">
    <w:name w:val="Default Car"/>
    <w:link w:val="Default"/>
    <w:locked/>
    <w:rsid w:val="008972C2"/>
    <w:rPr>
      <w:rFonts w:eastAsia="Calibri"/>
      <w:color w:val="000000"/>
      <w:sz w:val="24"/>
      <w:szCs w:val="24"/>
      <w:lang w:val="es-CO" w:eastAsia="ar-SA"/>
    </w:rPr>
  </w:style>
  <w:style w:type="character" w:customStyle="1" w:styleId="Mencinsinresolver1">
    <w:name w:val="Mención sin resolver1"/>
    <w:uiPriority w:val="99"/>
    <w:semiHidden/>
    <w:unhideWhenUsed/>
    <w:rsid w:val="006F12ED"/>
    <w:rPr>
      <w:color w:val="605E5C"/>
      <w:shd w:val="clear" w:color="auto" w:fill="E1DFDD"/>
    </w:rPr>
  </w:style>
  <w:style w:type="paragraph" w:customStyle="1" w:styleId="NormalArial">
    <w:name w:val="Normal + Arial"/>
    <w:aliases w:val="normal + arial,10 pt,Centrado"/>
    <w:basedOn w:val="Normal"/>
    <w:uiPriority w:val="99"/>
    <w:rsid w:val="00421FFE"/>
    <w:pPr>
      <w:jc w:val="both"/>
    </w:pPr>
    <w:rPr>
      <w:rFonts w:ascii="Arial" w:hAnsi="Arial"/>
      <w:sz w:val="22"/>
      <w:lang w:val="es-CO"/>
    </w:rPr>
  </w:style>
  <w:style w:type="character" w:customStyle="1" w:styleId="BodyText2Car">
    <w:name w:val="Body Text 2 Car"/>
    <w:link w:val="Textoindependiente21"/>
    <w:locked/>
    <w:rsid w:val="000F210E"/>
    <w:rPr>
      <w:rFonts w:ascii="Arial" w:hAnsi="Arial"/>
      <w:sz w:val="22"/>
    </w:rPr>
  </w:style>
  <w:style w:type="paragraph" w:customStyle="1" w:styleId="Sinespaciado1">
    <w:name w:val="Sin espaciado1"/>
    <w:link w:val="NoSpacingChar"/>
    <w:uiPriority w:val="99"/>
    <w:qFormat/>
    <w:rsid w:val="00FB78F4"/>
    <w:rPr>
      <w:sz w:val="24"/>
      <w:szCs w:val="24"/>
      <w:lang w:val="es-CO"/>
    </w:rPr>
  </w:style>
  <w:style w:type="character" w:customStyle="1" w:styleId="NoSpacingChar">
    <w:name w:val="No Spacing Char"/>
    <w:link w:val="Sinespaciado1"/>
    <w:uiPriority w:val="99"/>
    <w:locked/>
    <w:rsid w:val="00FB78F4"/>
    <w:rPr>
      <w:sz w:val="24"/>
      <w:szCs w:val="24"/>
      <w:lang w:val="es-CO"/>
    </w:rPr>
  </w:style>
  <w:style w:type="character" w:styleId="Textodelmarcadordeposicin">
    <w:name w:val="Placeholder Text"/>
    <w:basedOn w:val="Fuentedeprrafopredeter"/>
    <w:uiPriority w:val="99"/>
    <w:semiHidden/>
    <w:rsid w:val="00A455FC"/>
    <w:rPr>
      <w:color w:val="808080"/>
    </w:rPr>
  </w:style>
  <w:style w:type="paragraph" w:customStyle="1" w:styleId="Tibitoc">
    <w:name w:val="Tibitoc"/>
    <w:basedOn w:val="Normal"/>
    <w:rsid w:val="00A455FC"/>
    <w:pPr>
      <w:jc w:val="center"/>
    </w:pPr>
    <w:rPr>
      <w:rFonts w:ascii="Arial" w:hAnsi="Arial"/>
      <w:b/>
      <w:sz w:val="22"/>
      <w:lang w:val="es-ES_tradnl"/>
    </w:rPr>
  </w:style>
  <w:style w:type="paragraph" w:styleId="Lista2">
    <w:name w:val="List 2"/>
    <w:basedOn w:val="Normal"/>
    <w:rsid w:val="00A455FC"/>
    <w:pPr>
      <w:ind w:left="566" w:hanging="283"/>
      <w:contextualSpacing/>
    </w:pPr>
    <w:rPr>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71078">
      <w:bodyDiv w:val="1"/>
      <w:marLeft w:val="0"/>
      <w:marRight w:val="0"/>
      <w:marTop w:val="0"/>
      <w:marBottom w:val="0"/>
      <w:divBdr>
        <w:top w:val="none" w:sz="0" w:space="0" w:color="auto"/>
        <w:left w:val="none" w:sz="0" w:space="0" w:color="auto"/>
        <w:bottom w:val="none" w:sz="0" w:space="0" w:color="auto"/>
        <w:right w:val="none" w:sz="0" w:space="0" w:color="auto"/>
      </w:divBdr>
    </w:div>
    <w:div w:id="36125901">
      <w:bodyDiv w:val="1"/>
      <w:marLeft w:val="0"/>
      <w:marRight w:val="0"/>
      <w:marTop w:val="0"/>
      <w:marBottom w:val="0"/>
      <w:divBdr>
        <w:top w:val="none" w:sz="0" w:space="0" w:color="auto"/>
        <w:left w:val="none" w:sz="0" w:space="0" w:color="auto"/>
        <w:bottom w:val="none" w:sz="0" w:space="0" w:color="auto"/>
        <w:right w:val="none" w:sz="0" w:space="0" w:color="auto"/>
      </w:divBdr>
    </w:div>
    <w:div w:id="56829697">
      <w:bodyDiv w:val="1"/>
      <w:marLeft w:val="0"/>
      <w:marRight w:val="0"/>
      <w:marTop w:val="0"/>
      <w:marBottom w:val="0"/>
      <w:divBdr>
        <w:top w:val="none" w:sz="0" w:space="0" w:color="auto"/>
        <w:left w:val="none" w:sz="0" w:space="0" w:color="auto"/>
        <w:bottom w:val="none" w:sz="0" w:space="0" w:color="auto"/>
        <w:right w:val="none" w:sz="0" w:space="0" w:color="auto"/>
      </w:divBdr>
    </w:div>
    <w:div w:id="73017593">
      <w:bodyDiv w:val="1"/>
      <w:marLeft w:val="0"/>
      <w:marRight w:val="0"/>
      <w:marTop w:val="0"/>
      <w:marBottom w:val="0"/>
      <w:divBdr>
        <w:top w:val="none" w:sz="0" w:space="0" w:color="auto"/>
        <w:left w:val="none" w:sz="0" w:space="0" w:color="auto"/>
        <w:bottom w:val="none" w:sz="0" w:space="0" w:color="auto"/>
        <w:right w:val="none" w:sz="0" w:space="0" w:color="auto"/>
      </w:divBdr>
    </w:div>
    <w:div w:id="76439108">
      <w:bodyDiv w:val="1"/>
      <w:marLeft w:val="0"/>
      <w:marRight w:val="0"/>
      <w:marTop w:val="0"/>
      <w:marBottom w:val="0"/>
      <w:divBdr>
        <w:top w:val="none" w:sz="0" w:space="0" w:color="auto"/>
        <w:left w:val="none" w:sz="0" w:space="0" w:color="auto"/>
        <w:bottom w:val="none" w:sz="0" w:space="0" w:color="auto"/>
        <w:right w:val="none" w:sz="0" w:space="0" w:color="auto"/>
      </w:divBdr>
    </w:div>
    <w:div w:id="76756311">
      <w:bodyDiv w:val="1"/>
      <w:marLeft w:val="0"/>
      <w:marRight w:val="0"/>
      <w:marTop w:val="0"/>
      <w:marBottom w:val="0"/>
      <w:divBdr>
        <w:top w:val="none" w:sz="0" w:space="0" w:color="auto"/>
        <w:left w:val="none" w:sz="0" w:space="0" w:color="auto"/>
        <w:bottom w:val="none" w:sz="0" w:space="0" w:color="auto"/>
        <w:right w:val="none" w:sz="0" w:space="0" w:color="auto"/>
      </w:divBdr>
    </w:div>
    <w:div w:id="142282476">
      <w:bodyDiv w:val="1"/>
      <w:marLeft w:val="0"/>
      <w:marRight w:val="0"/>
      <w:marTop w:val="0"/>
      <w:marBottom w:val="0"/>
      <w:divBdr>
        <w:top w:val="none" w:sz="0" w:space="0" w:color="auto"/>
        <w:left w:val="none" w:sz="0" w:space="0" w:color="auto"/>
        <w:bottom w:val="none" w:sz="0" w:space="0" w:color="auto"/>
        <w:right w:val="none" w:sz="0" w:space="0" w:color="auto"/>
      </w:divBdr>
    </w:div>
    <w:div w:id="166094905">
      <w:bodyDiv w:val="1"/>
      <w:marLeft w:val="0"/>
      <w:marRight w:val="0"/>
      <w:marTop w:val="0"/>
      <w:marBottom w:val="0"/>
      <w:divBdr>
        <w:top w:val="none" w:sz="0" w:space="0" w:color="auto"/>
        <w:left w:val="none" w:sz="0" w:space="0" w:color="auto"/>
        <w:bottom w:val="none" w:sz="0" w:space="0" w:color="auto"/>
        <w:right w:val="none" w:sz="0" w:space="0" w:color="auto"/>
      </w:divBdr>
    </w:div>
    <w:div w:id="236323798">
      <w:bodyDiv w:val="1"/>
      <w:marLeft w:val="0"/>
      <w:marRight w:val="0"/>
      <w:marTop w:val="0"/>
      <w:marBottom w:val="0"/>
      <w:divBdr>
        <w:top w:val="none" w:sz="0" w:space="0" w:color="auto"/>
        <w:left w:val="none" w:sz="0" w:space="0" w:color="auto"/>
        <w:bottom w:val="none" w:sz="0" w:space="0" w:color="auto"/>
        <w:right w:val="none" w:sz="0" w:space="0" w:color="auto"/>
      </w:divBdr>
      <w:divsChild>
        <w:div w:id="745878302">
          <w:marLeft w:val="0"/>
          <w:marRight w:val="0"/>
          <w:marTop w:val="0"/>
          <w:marBottom w:val="0"/>
          <w:divBdr>
            <w:top w:val="none" w:sz="0" w:space="0" w:color="auto"/>
            <w:left w:val="none" w:sz="0" w:space="0" w:color="auto"/>
            <w:bottom w:val="none" w:sz="0" w:space="0" w:color="auto"/>
            <w:right w:val="none" w:sz="0" w:space="0" w:color="auto"/>
          </w:divBdr>
          <w:divsChild>
            <w:div w:id="144261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021136">
      <w:bodyDiv w:val="1"/>
      <w:marLeft w:val="0"/>
      <w:marRight w:val="0"/>
      <w:marTop w:val="0"/>
      <w:marBottom w:val="0"/>
      <w:divBdr>
        <w:top w:val="none" w:sz="0" w:space="0" w:color="auto"/>
        <w:left w:val="none" w:sz="0" w:space="0" w:color="auto"/>
        <w:bottom w:val="none" w:sz="0" w:space="0" w:color="auto"/>
        <w:right w:val="none" w:sz="0" w:space="0" w:color="auto"/>
      </w:divBdr>
    </w:div>
    <w:div w:id="307051452">
      <w:bodyDiv w:val="1"/>
      <w:marLeft w:val="0"/>
      <w:marRight w:val="0"/>
      <w:marTop w:val="0"/>
      <w:marBottom w:val="0"/>
      <w:divBdr>
        <w:top w:val="none" w:sz="0" w:space="0" w:color="auto"/>
        <w:left w:val="none" w:sz="0" w:space="0" w:color="auto"/>
        <w:bottom w:val="none" w:sz="0" w:space="0" w:color="auto"/>
        <w:right w:val="none" w:sz="0" w:space="0" w:color="auto"/>
      </w:divBdr>
    </w:div>
    <w:div w:id="364211167">
      <w:bodyDiv w:val="1"/>
      <w:marLeft w:val="0"/>
      <w:marRight w:val="0"/>
      <w:marTop w:val="0"/>
      <w:marBottom w:val="0"/>
      <w:divBdr>
        <w:top w:val="none" w:sz="0" w:space="0" w:color="auto"/>
        <w:left w:val="none" w:sz="0" w:space="0" w:color="auto"/>
        <w:bottom w:val="none" w:sz="0" w:space="0" w:color="auto"/>
        <w:right w:val="none" w:sz="0" w:space="0" w:color="auto"/>
      </w:divBdr>
    </w:div>
    <w:div w:id="372198795">
      <w:bodyDiv w:val="1"/>
      <w:marLeft w:val="0"/>
      <w:marRight w:val="0"/>
      <w:marTop w:val="0"/>
      <w:marBottom w:val="0"/>
      <w:divBdr>
        <w:top w:val="none" w:sz="0" w:space="0" w:color="auto"/>
        <w:left w:val="none" w:sz="0" w:space="0" w:color="auto"/>
        <w:bottom w:val="none" w:sz="0" w:space="0" w:color="auto"/>
        <w:right w:val="none" w:sz="0" w:space="0" w:color="auto"/>
      </w:divBdr>
    </w:div>
    <w:div w:id="400251608">
      <w:bodyDiv w:val="1"/>
      <w:marLeft w:val="0"/>
      <w:marRight w:val="0"/>
      <w:marTop w:val="0"/>
      <w:marBottom w:val="0"/>
      <w:divBdr>
        <w:top w:val="none" w:sz="0" w:space="0" w:color="auto"/>
        <w:left w:val="none" w:sz="0" w:space="0" w:color="auto"/>
        <w:bottom w:val="none" w:sz="0" w:space="0" w:color="auto"/>
        <w:right w:val="none" w:sz="0" w:space="0" w:color="auto"/>
      </w:divBdr>
    </w:div>
    <w:div w:id="400759447">
      <w:bodyDiv w:val="1"/>
      <w:marLeft w:val="0"/>
      <w:marRight w:val="0"/>
      <w:marTop w:val="0"/>
      <w:marBottom w:val="0"/>
      <w:divBdr>
        <w:top w:val="none" w:sz="0" w:space="0" w:color="auto"/>
        <w:left w:val="none" w:sz="0" w:space="0" w:color="auto"/>
        <w:bottom w:val="none" w:sz="0" w:space="0" w:color="auto"/>
        <w:right w:val="none" w:sz="0" w:space="0" w:color="auto"/>
      </w:divBdr>
    </w:div>
    <w:div w:id="487015609">
      <w:bodyDiv w:val="1"/>
      <w:marLeft w:val="0"/>
      <w:marRight w:val="0"/>
      <w:marTop w:val="0"/>
      <w:marBottom w:val="0"/>
      <w:divBdr>
        <w:top w:val="none" w:sz="0" w:space="0" w:color="auto"/>
        <w:left w:val="none" w:sz="0" w:space="0" w:color="auto"/>
        <w:bottom w:val="none" w:sz="0" w:space="0" w:color="auto"/>
        <w:right w:val="none" w:sz="0" w:space="0" w:color="auto"/>
      </w:divBdr>
    </w:div>
    <w:div w:id="504630100">
      <w:bodyDiv w:val="1"/>
      <w:marLeft w:val="0"/>
      <w:marRight w:val="0"/>
      <w:marTop w:val="0"/>
      <w:marBottom w:val="0"/>
      <w:divBdr>
        <w:top w:val="none" w:sz="0" w:space="0" w:color="auto"/>
        <w:left w:val="none" w:sz="0" w:space="0" w:color="auto"/>
        <w:bottom w:val="none" w:sz="0" w:space="0" w:color="auto"/>
        <w:right w:val="none" w:sz="0" w:space="0" w:color="auto"/>
      </w:divBdr>
    </w:div>
    <w:div w:id="521671270">
      <w:bodyDiv w:val="1"/>
      <w:marLeft w:val="0"/>
      <w:marRight w:val="0"/>
      <w:marTop w:val="0"/>
      <w:marBottom w:val="0"/>
      <w:divBdr>
        <w:top w:val="none" w:sz="0" w:space="0" w:color="auto"/>
        <w:left w:val="none" w:sz="0" w:space="0" w:color="auto"/>
        <w:bottom w:val="none" w:sz="0" w:space="0" w:color="auto"/>
        <w:right w:val="none" w:sz="0" w:space="0" w:color="auto"/>
      </w:divBdr>
    </w:div>
    <w:div w:id="600720657">
      <w:bodyDiv w:val="1"/>
      <w:marLeft w:val="0"/>
      <w:marRight w:val="0"/>
      <w:marTop w:val="0"/>
      <w:marBottom w:val="0"/>
      <w:divBdr>
        <w:top w:val="none" w:sz="0" w:space="0" w:color="auto"/>
        <w:left w:val="none" w:sz="0" w:space="0" w:color="auto"/>
        <w:bottom w:val="none" w:sz="0" w:space="0" w:color="auto"/>
        <w:right w:val="none" w:sz="0" w:space="0" w:color="auto"/>
      </w:divBdr>
    </w:div>
    <w:div w:id="678115431">
      <w:bodyDiv w:val="1"/>
      <w:marLeft w:val="0"/>
      <w:marRight w:val="0"/>
      <w:marTop w:val="0"/>
      <w:marBottom w:val="0"/>
      <w:divBdr>
        <w:top w:val="none" w:sz="0" w:space="0" w:color="auto"/>
        <w:left w:val="none" w:sz="0" w:space="0" w:color="auto"/>
        <w:bottom w:val="none" w:sz="0" w:space="0" w:color="auto"/>
        <w:right w:val="none" w:sz="0" w:space="0" w:color="auto"/>
      </w:divBdr>
    </w:div>
    <w:div w:id="758601355">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788743374">
      <w:bodyDiv w:val="1"/>
      <w:marLeft w:val="0"/>
      <w:marRight w:val="0"/>
      <w:marTop w:val="0"/>
      <w:marBottom w:val="0"/>
      <w:divBdr>
        <w:top w:val="none" w:sz="0" w:space="0" w:color="auto"/>
        <w:left w:val="none" w:sz="0" w:space="0" w:color="auto"/>
        <w:bottom w:val="none" w:sz="0" w:space="0" w:color="auto"/>
        <w:right w:val="none" w:sz="0" w:space="0" w:color="auto"/>
      </w:divBdr>
    </w:div>
    <w:div w:id="805857279">
      <w:bodyDiv w:val="1"/>
      <w:marLeft w:val="0"/>
      <w:marRight w:val="0"/>
      <w:marTop w:val="0"/>
      <w:marBottom w:val="0"/>
      <w:divBdr>
        <w:top w:val="none" w:sz="0" w:space="0" w:color="auto"/>
        <w:left w:val="none" w:sz="0" w:space="0" w:color="auto"/>
        <w:bottom w:val="none" w:sz="0" w:space="0" w:color="auto"/>
        <w:right w:val="none" w:sz="0" w:space="0" w:color="auto"/>
      </w:divBdr>
    </w:div>
    <w:div w:id="848838177">
      <w:bodyDiv w:val="1"/>
      <w:marLeft w:val="0"/>
      <w:marRight w:val="0"/>
      <w:marTop w:val="0"/>
      <w:marBottom w:val="0"/>
      <w:divBdr>
        <w:top w:val="none" w:sz="0" w:space="0" w:color="auto"/>
        <w:left w:val="none" w:sz="0" w:space="0" w:color="auto"/>
        <w:bottom w:val="none" w:sz="0" w:space="0" w:color="auto"/>
        <w:right w:val="none" w:sz="0" w:space="0" w:color="auto"/>
      </w:divBdr>
    </w:div>
    <w:div w:id="897861934">
      <w:bodyDiv w:val="1"/>
      <w:marLeft w:val="0"/>
      <w:marRight w:val="0"/>
      <w:marTop w:val="0"/>
      <w:marBottom w:val="0"/>
      <w:divBdr>
        <w:top w:val="none" w:sz="0" w:space="0" w:color="auto"/>
        <w:left w:val="none" w:sz="0" w:space="0" w:color="auto"/>
        <w:bottom w:val="none" w:sz="0" w:space="0" w:color="auto"/>
        <w:right w:val="none" w:sz="0" w:space="0" w:color="auto"/>
      </w:divBdr>
    </w:div>
    <w:div w:id="924073988">
      <w:bodyDiv w:val="1"/>
      <w:marLeft w:val="0"/>
      <w:marRight w:val="0"/>
      <w:marTop w:val="0"/>
      <w:marBottom w:val="0"/>
      <w:divBdr>
        <w:top w:val="none" w:sz="0" w:space="0" w:color="auto"/>
        <w:left w:val="none" w:sz="0" w:space="0" w:color="auto"/>
        <w:bottom w:val="none" w:sz="0" w:space="0" w:color="auto"/>
        <w:right w:val="none" w:sz="0" w:space="0" w:color="auto"/>
      </w:divBdr>
    </w:div>
    <w:div w:id="1006980780">
      <w:bodyDiv w:val="1"/>
      <w:marLeft w:val="0"/>
      <w:marRight w:val="0"/>
      <w:marTop w:val="0"/>
      <w:marBottom w:val="0"/>
      <w:divBdr>
        <w:top w:val="none" w:sz="0" w:space="0" w:color="auto"/>
        <w:left w:val="none" w:sz="0" w:space="0" w:color="auto"/>
        <w:bottom w:val="none" w:sz="0" w:space="0" w:color="auto"/>
        <w:right w:val="none" w:sz="0" w:space="0" w:color="auto"/>
      </w:divBdr>
    </w:div>
    <w:div w:id="1059011566">
      <w:bodyDiv w:val="1"/>
      <w:marLeft w:val="0"/>
      <w:marRight w:val="0"/>
      <w:marTop w:val="0"/>
      <w:marBottom w:val="0"/>
      <w:divBdr>
        <w:top w:val="none" w:sz="0" w:space="0" w:color="auto"/>
        <w:left w:val="none" w:sz="0" w:space="0" w:color="auto"/>
        <w:bottom w:val="none" w:sz="0" w:space="0" w:color="auto"/>
        <w:right w:val="none" w:sz="0" w:space="0" w:color="auto"/>
      </w:divBdr>
    </w:div>
    <w:div w:id="1063066294">
      <w:bodyDiv w:val="1"/>
      <w:marLeft w:val="0"/>
      <w:marRight w:val="0"/>
      <w:marTop w:val="0"/>
      <w:marBottom w:val="0"/>
      <w:divBdr>
        <w:top w:val="none" w:sz="0" w:space="0" w:color="auto"/>
        <w:left w:val="none" w:sz="0" w:space="0" w:color="auto"/>
        <w:bottom w:val="none" w:sz="0" w:space="0" w:color="auto"/>
        <w:right w:val="none" w:sz="0" w:space="0" w:color="auto"/>
      </w:divBdr>
    </w:div>
    <w:div w:id="1202129982">
      <w:bodyDiv w:val="1"/>
      <w:marLeft w:val="0"/>
      <w:marRight w:val="0"/>
      <w:marTop w:val="0"/>
      <w:marBottom w:val="0"/>
      <w:divBdr>
        <w:top w:val="none" w:sz="0" w:space="0" w:color="auto"/>
        <w:left w:val="none" w:sz="0" w:space="0" w:color="auto"/>
        <w:bottom w:val="none" w:sz="0" w:space="0" w:color="auto"/>
        <w:right w:val="none" w:sz="0" w:space="0" w:color="auto"/>
      </w:divBdr>
    </w:div>
    <w:div w:id="1246186647">
      <w:bodyDiv w:val="1"/>
      <w:marLeft w:val="0"/>
      <w:marRight w:val="0"/>
      <w:marTop w:val="0"/>
      <w:marBottom w:val="0"/>
      <w:divBdr>
        <w:top w:val="none" w:sz="0" w:space="0" w:color="auto"/>
        <w:left w:val="none" w:sz="0" w:space="0" w:color="auto"/>
        <w:bottom w:val="none" w:sz="0" w:space="0" w:color="auto"/>
        <w:right w:val="none" w:sz="0" w:space="0" w:color="auto"/>
      </w:divBdr>
    </w:div>
    <w:div w:id="1315791979">
      <w:bodyDiv w:val="1"/>
      <w:marLeft w:val="0"/>
      <w:marRight w:val="0"/>
      <w:marTop w:val="0"/>
      <w:marBottom w:val="0"/>
      <w:divBdr>
        <w:top w:val="none" w:sz="0" w:space="0" w:color="auto"/>
        <w:left w:val="none" w:sz="0" w:space="0" w:color="auto"/>
        <w:bottom w:val="none" w:sz="0" w:space="0" w:color="auto"/>
        <w:right w:val="none" w:sz="0" w:space="0" w:color="auto"/>
      </w:divBdr>
    </w:div>
    <w:div w:id="1318336885">
      <w:bodyDiv w:val="1"/>
      <w:marLeft w:val="0"/>
      <w:marRight w:val="0"/>
      <w:marTop w:val="0"/>
      <w:marBottom w:val="0"/>
      <w:divBdr>
        <w:top w:val="none" w:sz="0" w:space="0" w:color="auto"/>
        <w:left w:val="none" w:sz="0" w:space="0" w:color="auto"/>
        <w:bottom w:val="none" w:sz="0" w:space="0" w:color="auto"/>
        <w:right w:val="none" w:sz="0" w:space="0" w:color="auto"/>
      </w:divBdr>
    </w:div>
    <w:div w:id="1454712629">
      <w:bodyDiv w:val="1"/>
      <w:marLeft w:val="0"/>
      <w:marRight w:val="0"/>
      <w:marTop w:val="0"/>
      <w:marBottom w:val="0"/>
      <w:divBdr>
        <w:top w:val="none" w:sz="0" w:space="0" w:color="auto"/>
        <w:left w:val="none" w:sz="0" w:space="0" w:color="auto"/>
        <w:bottom w:val="none" w:sz="0" w:space="0" w:color="auto"/>
        <w:right w:val="none" w:sz="0" w:space="0" w:color="auto"/>
      </w:divBdr>
    </w:div>
    <w:div w:id="1478763693">
      <w:bodyDiv w:val="1"/>
      <w:marLeft w:val="0"/>
      <w:marRight w:val="0"/>
      <w:marTop w:val="0"/>
      <w:marBottom w:val="0"/>
      <w:divBdr>
        <w:top w:val="none" w:sz="0" w:space="0" w:color="auto"/>
        <w:left w:val="none" w:sz="0" w:space="0" w:color="auto"/>
        <w:bottom w:val="none" w:sz="0" w:space="0" w:color="auto"/>
        <w:right w:val="none" w:sz="0" w:space="0" w:color="auto"/>
      </w:divBdr>
    </w:div>
    <w:div w:id="1505584723">
      <w:bodyDiv w:val="1"/>
      <w:marLeft w:val="0"/>
      <w:marRight w:val="0"/>
      <w:marTop w:val="0"/>
      <w:marBottom w:val="0"/>
      <w:divBdr>
        <w:top w:val="none" w:sz="0" w:space="0" w:color="auto"/>
        <w:left w:val="none" w:sz="0" w:space="0" w:color="auto"/>
        <w:bottom w:val="none" w:sz="0" w:space="0" w:color="auto"/>
        <w:right w:val="none" w:sz="0" w:space="0" w:color="auto"/>
      </w:divBdr>
    </w:div>
    <w:div w:id="1545219047">
      <w:bodyDiv w:val="1"/>
      <w:marLeft w:val="0"/>
      <w:marRight w:val="0"/>
      <w:marTop w:val="0"/>
      <w:marBottom w:val="0"/>
      <w:divBdr>
        <w:top w:val="none" w:sz="0" w:space="0" w:color="auto"/>
        <w:left w:val="none" w:sz="0" w:space="0" w:color="auto"/>
        <w:bottom w:val="none" w:sz="0" w:space="0" w:color="auto"/>
        <w:right w:val="none" w:sz="0" w:space="0" w:color="auto"/>
      </w:divBdr>
    </w:div>
    <w:div w:id="1551267502">
      <w:bodyDiv w:val="1"/>
      <w:marLeft w:val="0"/>
      <w:marRight w:val="0"/>
      <w:marTop w:val="0"/>
      <w:marBottom w:val="0"/>
      <w:divBdr>
        <w:top w:val="none" w:sz="0" w:space="0" w:color="auto"/>
        <w:left w:val="none" w:sz="0" w:space="0" w:color="auto"/>
        <w:bottom w:val="none" w:sz="0" w:space="0" w:color="auto"/>
        <w:right w:val="none" w:sz="0" w:space="0" w:color="auto"/>
      </w:divBdr>
    </w:div>
    <w:div w:id="1620213006">
      <w:bodyDiv w:val="1"/>
      <w:marLeft w:val="0"/>
      <w:marRight w:val="0"/>
      <w:marTop w:val="0"/>
      <w:marBottom w:val="0"/>
      <w:divBdr>
        <w:top w:val="none" w:sz="0" w:space="0" w:color="auto"/>
        <w:left w:val="none" w:sz="0" w:space="0" w:color="auto"/>
        <w:bottom w:val="none" w:sz="0" w:space="0" w:color="auto"/>
        <w:right w:val="none" w:sz="0" w:space="0" w:color="auto"/>
      </w:divBdr>
    </w:div>
    <w:div w:id="1648361931">
      <w:bodyDiv w:val="1"/>
      <w:marLeft w:val="0"/>
      <w:marRight w:val="0"/>
      <w:marTop w:val="0"/>
      <w:marBottom w:val="0"/>
      <w:divBdr>
        <w:top w:val="none" w:sz="0" w:space="0" w:color="auto"/>
        <w:left w:val="none" w:sz="0" w:space="0" w:color="auto"/>
        <w:bottom w:val="none" w:sz="0" w:space="0" w:color="auto"/>
        <w:right w:val="none" w:sz="0" w:space="0" w:color="auto"/>
      </w:divBdr>
    </w:div>
    <w:div w:id="1666010395">
      <w:bodyDiv w:val="1"/>
      <w:marLeft w:val="0"/>
      <w:marRight w:val="0"/>
      <w:marTop w:val="0"/>
      <w:marBottom w:val="0"/>
      <w:divBdr>
        <w:top w:val="none" w:sz="0" w:space="0" w:color="auto"/>
        <w:left w:val="none" w:sz="0" w:space="0" w:color="auto"/>
        <w:bottom w:val="none" w:sz="0" w:space="0" w:color="auto"/>
        <w:right w:val="none" w:sz="0" w:space="0" w:color="auto"/>
      </w:divBdr>
    </w:div>
    <w:div w:id="1681269979">
      <w:bodyDiv w:val="1"/>
      <w:marLeft w:val="0"/>
      <w:marRight w:val="0"/>
      <w:marTop w:val="0"/>
      <w:marBottom w:val="0"/>
      <w:divBdr>
        <w:top w:val="none" w:sz="0" w:space="0" w:color="auto"/>
        <w:left w:val="none" w:sz="0" w:space="0" w:color="auto"/>
        <w:bottom w:val="none" w:sz="0" w:space="0" w:color="auto"/>
        <w:right w:val="none" w:sz="0" w:space="0" w:color="auto"/>
      </w:divBdr>
    </w:div>
    <w:div w:id="1683358847">
      <w:bodyDiv w:val="1"/>
      <w:marLeft w:val="0"/>
      <w:marRight w:val="0"/>
      <w:marTop w:val="0"/>
      <w:marBottom w:val="0"/>
      <w:divBdr>
        <w:top w:val="none" w:sz="0" w:space="0" w:color="auto"/>
        <w:left w:val="none" w:sz="0" w:space="0" w:color="auto"/>
        <w:bottom w:val="none" w:sz="0" w:space="0" w:color="auto"/>
        <w:right w:val="none" w:sz="0" w:space="0" w:color="auto"/>
      </w:divBdr>
    </w:div>
    <w:div w:id="1687125408">
      <w:bodyDiv w:val="1"/>
      <w:marLeft w:val="0"/>
      <w:marRight w:val="0"/>
      <w:marTop w:val="0"/>
      <w:marBottom w:val="0"/>
      <w:divBdr>
        <w:top w:val="none" w:sz="0" w:space="0" w:color="auto"/>
        <w:left w:val="none" w:sz="0" w:space="0" w:color="auto"/>
        <w:bottom w:val="none" w:sz="0" w:space="0" w:color="auto"/>
        <w:right w:val="none" w:sz="0" w:space="0" w:color="auto"/>
      </w:divBdr>
    </w:div>
    <w:div w:id="1701583776">
      <w:bodyDiv w:val="1"/>
      <w:marLeft w:val="0"/>
      <w:marRight w:val="0"/>
      <w:marTop w:val="0"/>
      <w:marBottom w:val="0"/>
      <w:divBdr>
        <w:top w:val="none" w:sz="0" w:space="0" w:color="auto"/>
        <w:left w:val="none" w:sz="0" w:space="0" w:color="auto"/>
        <w:bottom w:val="none" w:sz="0" w:space="0" w:color="auto"/>
        <w:right w:val="none" w:sz="0" w:space="0" w:color="auto"/>
      </w:divBdr>
    </w:div>
    <w:div w:id="1727333170">
      <w:bodyDiv w:val="1"/>
      <w:marLeft w:val="0"/>
      <w:marRight w:val="0"/>
      <w:marTop w:val="0"/>
      <w:marBottom w:val="0"/>
      <w:divBdr>
        <w:top w:val="none" w:sz="0" w:space="0" w:color="auto"/>
        <w:left w:val="none" w:sz="0" w:space="0" w:color="auto"/>
        <w:bottom w:val="none" w:sz="0" w:space="0" w:color="auto"/>
        <w:right w:val="none" w:sz="0" w:space="0" w:color="auto"/>
      </w:divBdr>
    </w:div>
    <w:div w:id="1743789385">
      <w:bodyDiv w:val="1"/>
      <w:marLeft w:val="0"/>
      <w:marRight w:val="0"/>
      <w:marTop w:val="0"/>
      <w:marBottom w:val="0"/>
      <w:divBdr>
        <w:top w:val="none" w:sz="0" w:space="0" w:color="auto"/>
        <w:left w:val="none" w:sz="0" w:space="0" w:color="auto"/>
        <w:bottom w:val="none" w:sz="0" w:space="0" w:color="auto"/>
        <w:right w:val="none" w:sz="0" w:space="0" w:color="auto"/>
      </w:divBdr>
    </w:div>
    <w:div w:id="1773434590">
      <w:bodyDiv w:val="1"/>
      <w:marLeft w:val="0"/>
      <w:marRight w:val="0"/>
      <w:marTop w:val="0"/>
      <w:marBottom w:val="0"/>
      <w:divBdr>
        <w:top w:val="none" w:sz="0" w:space="0" w:color="auto"/>
        <w:left w:val="none" w:sz="0" w:space="0" w:color="auto"/>
        <w:bottom w:val="none" w:sz="0" w:space="0" w:color="auto"/>
        <w:right w:val="none" w:sz="0" w:space="0" w:color="auto"/>
      </w:divBdr>
    </w:div>
    <w:div w:id="1794401674">
      <w:bodyDiv w:val="1"/>
      <w:marLeft w:val="0"/>
      <w:marRight w:val="0"/>
      <w:marTop w:val="0"/>
      <w:marBottom w:val="0"/>
      <w:divBdr>
        <w:top w:val="none" w:sz="0" w:space="0" w:color="auto"/>
        <w:left w:val="none" w:sz="0" w:space="0" w:color="auto"/>
        <w:bottom w:val="none" w:sz="0" w:space="0" w:color="auto"/>
        <w:right w:val="none" w:sz="0" w:space="0" w:color="auto"/>
      </w:divBdr>
    </w:div>
    <w:div w:id="1800147240">
      <w:bodyDiv w:val="1"/>
      <w:marLeft w:val="0"/>
      <w:marRight w:val="0"/>
      <w:marTop w:val="0"/>
      <w:marBottom w:val="0"/>
      <w:divBdr>
        <w:top w:val="none" w:sz="0" w:space="0" w:color="auto"/>
        <w:left w:val="none" w:sz="0" w:space="0" w:color="auto"/>
        <w:bottom w:val="none" w:sz="0" w:space="0" w:color="auto"/>
        <w:right w:val="none" w:sz="0" w:space="0" w:color="auto"/>
      </w:divBdr>
    </w:div>
    <w:div w:id="1800604409">
      <w:bodyDiv w:val="1"/>
      <w:marLeft w:val="0"/>
      <w:marRight w:val="0"/>
      <w:marTop w:val="0"/>
      <w:marBottom w:val="0"/>
      <w:divBdr>
        <w:top w:val="none" w:sz="0" w:space="0" w:color="auto"/>
        <w:left w:val="none" w:sz="0" w:space="0" w:color="auto"/>
        <w:bottom w:val="none" w:sz="0" w:space="0" w:color="auto"/>
        <w:right w:val="none" w:sz="0" w:space="0" w:color="auto"/>
      </w:divBdr>
    </w:div>
    <w:div w:id="1861430775">
      <w:bodyDiv w:val="1"/>
      <w:marLeft w:val="0"/>
      <w:marRight w:val="0"/>
      <w:marTop w:val="0"/>
      <w:marBottom w:val="0"/>
      <w:divBdr>
        <w:top w:val="none" w:sz="0" w:space="0" w:color="auto"/>
        <w:left w:val="none" w:sz="0" w:space="0" w:color="auto"/>
        <w:bottom w:val="none" w:sz="0" w:space="0" w:color="auto"/>
        <w:right w:val="none" w:sz="0" w:space="0" w:color="auto"/>
      </w:divBdr>
    </w:div>
    <w:div w:id="1935548722">
      <w:bodyDiv w:val="1"/>
      <w:marLeft w:val="0"/>
      <w:marRight w:val="0"/>
      <w:marTop w:val="0"/>
      <w:marBottom w:val="0"/>
      <w:divBdr>
        <w:top w:val="none" w:sz="0" w:space="0" w:color="auto"/>
        <w:left w:val="none" w:sz="0" w:space="0" w:color="auto"/>
        <w:bottom w:val="none" w:sz="0" w:space="0" w:color="auto"/>
        <w:right w:val="none" w:sz="0" w:space="0" w:color="auto"/>
      </w:divBdr>
    </w:div>
    <w:div w:id="1957633769">
      <w:bodyDiv w:val="1"/>
      <w:marLeft w:val="0"/>
      <w:marRight w:val="0"/>
      <w:marTop w:val="0"/>
      <w:marBottom w:val="0"/>
      <w:divBdr>
        <w:top w:val="none" w:sz="0" w:space="0" w:color="auto"/>
        <w:left w:val="none" w:sz="0" w:space="0" w:color="auto"/>
        <w:bottom w:val="none" w:sz="0" w:space="0" w:color="auto"/>
        <w:right w:val="none" w:sz="0" w:space="0" w:color="auto"/>
      </w:divBdr>
    </w:div>
    <w:div w:id="1990279716">
      <w:bodyDiv w:val="1"/>
      <w:marLeft w:val="0"/>
      <w:marRight w:val="0"/>
      <w:marTop w:val="0"/>
      <w:marBottom w:val="0"/>
      <w:divBdr>
        <w:top w:val="none" w:sz="0" w:space="0" w:color="auto"/>
        <w:left w:val="none" w:sz="0" w:space="0" w:color="auto"/>
        <w:bottom w:val="none" w:sz="0" w:space="0" w:color="auto"/>
        <w:right w:val="none" w:sz="0" w:space="0" w:color="auto"/>
      </w:divBdr>
    </w:div>
    <w:div w:id="1992979253">
      <w:bodyDiv w:val="1"/>
      <w:marLeft w:val="0"/>
      <w:marRight w:val="0"/>
      <w:marTop w:val="0"/>
      <w:marBottom w:val="0"/>
      <w:divBdr>
        <w:top w:val="none" w:sz="0" w:space="0" w:color="auto"/>
        <w:left w:val="none" w:sz="0" w:space="0" w:color="auto"/>
        <w:bottom w:val="none" w:sz="0" w:space="0" w:color="auto"/>
        <w:right w:val="none" w:sz="0" w:space="0" w:color="auto"/>
      </w:divBdr>
    </w:div>
    <w:div w:id="2026979984">
      <w:bodyDiv w:val="1"/>
      <w:marLeft w:val="0"/>
      <w:marRight w:val="0"/>
      <w:marTop w:val="0"/>
      <w:marBottom w:val="0"/>
      <w:divBdr>
        <w:top w:val="none" w:sz="0" w:space="0" w:color="auto"/>
        <w:left w:val="none" w:sz="0" w:space="0" w:color="auto"/>
        <w:bottom w:val="none" w:sz="0" w:space="0" w:color="auto"/>
        <w:right w:val="none" w:sz="0" w:space="0" w:color="auto"/>
      </w:divBdr>
    </w:div>
    <w:div w:id="2034570472">
      <w:bodyDiv w:val="1"/>
      <w:marLeft w:val="0"/>
      <w:marRight w:val="0"/>
      <w:marTop w:val="0"/>
      <w:marBottom w:val="0"/>
      <w:divBdr>
        <w:top w:val="none" w:sz="0" w:space="0" w:color="auto"/>
        <w:left w:val="none" w:sz="0" w:space="0" w:color="auto"/>
        <w:bottom w:val="none" w:sz="0" w:space="0" w:color="auto"/>
        <w:right w:val="none" w:sz="0" w:space="0" w:color="auto"/>
      </w:divBdr>
    </w:div>
    <w:div w:id="2066447430">
      <w:bodyDiv w:val="1"/>
      <w:marLeft w:val="0"/>
      <w:marRight w:val="0"/>
      <w:marTop w:val="0"/>
      <w:marBottom w:val="0"/>
      <w:divBdr>
        <w:top w:val="none" w:sz="0" w:space="0" w:color="auto"/>
        <w:left w:val="none" w:sz="0" w:space="0" w:color="auto"/>
        <w:bottom w:val="none" w:sz="0" w:space="0" w:color="auto"/>
        <w:right w:val="none" w:sz="0" w:space="0" w:color="auto"/>
      </w:divBdr>
    </w:div>
    <w:div w:id="2077779804">
      <w:bodyDiv w:val="1"/>
      <w:marLeft w:val="0"/>
      <w:marRight w:val="0"/>
      <w:marTop w:val="0"/>
      <w:marBottom w:val="0"/>
      <w:divBdr>
        <w:top w:val="none" w:sz="0" w:space="0" w:color="auto"/>
        <w:left w:val="none" w:sz="0" w:space="0" w:color="auto"/>
        <w:bottom w:val="none" w:sz="0" w:space="0" w:color="auto"/>
        <w:right w:val="none" w:sz="0" w:space="0" w:color="auto"/>
      </w:divBdr>
    </w:div>
    <w:div w:id="2124379056">
      <w:bodyDiv w:val="1"/>
      <w:marLeft w:val="0"/>
      <w:marRight w:val="0"/>
      <w:marTop w:val="0"/>
      <w:marBottom w:val="0"/>
      <w:divBdr>
        <w:top w:val="none" w:sz="0" w:space="0" w:color="auto"/>
        <w:left w:val="none" w:sz="0" w:space="0" w:color="auto"/>
        <w:bottom w:val="none" w:sz="0" w:space="0" w:color="auto"/>
        <w:right w:val="none" w:sz="0" w:space="0" w:color="auto"/>
      </w:divBdr>
    </w:div>
    <w:div w:id="2126381487">
      <w:bodyDiv w:val="1"/>
      <w:marLeft w:val="0"/>
      <w:marRight w:val="0"/>
      <w:marTop w:val="0"/>
      <w:marBottom w:val="0"/>
      <w:divBdr>
        <w:top w:val="none" w:sz="0" w:space="0" w:color="auto"/>
        <w:left w:val="none" w:sz="0" w:space="0" w:color="auto"/>
        <w:bottom w:val="none" w:sz="0" w:space="0" w:color="auto"/>
        <w:right w:val="none" w:sz="0" w:space="0" w:color="auto"/>
      </w:divBdr>
    </w:div>
    <w:div w:id="2135323726">
      <w:bodyDiv w:val="1"/>
      <w:marLeft w:val="0"/>
      <w:marRight w:val="0"/>
      <w:marTop w:val="0"/>
      <w:marBottom w:val="0"/>
      <w:divBdr>
        <w:top w:val="none" w:sz="0" w:space="0" w:color="auto"/>
        <w:left w:val="none" w:sz="0" w:space="0" w:color="auto"/>
        <w:bottom w:val="none" w:sz="0" w:space="0" w:color="auto"/>
        <w:right w:val="none" w:sz="0" w:space="0" w:color="auto"/>
      </w:divBdr>
    </w:div>
    <w:div w:id="2146847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10414" TargetMode="External"/><Relationship Id="rId13" Type="http://schemas.openxmlformats.org/officeDocument/2006/relationships/hyperlink" Target="http://www.policia.gov.c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www.policia.gov.co" TargetMode="External"/><Relationship Id="rId2" Type="http://schemas.openxmlformats.org/officeDocument/2006/relationships/numbering" Target="numbering.xml"/><Relationship Id="rId16" Type="http://schemas.openxmlformats.org/officeDocument/2006/relationships/hyperlink" Target="mailto:gerencia.danieloquendo.u@gmail.co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djlloreda1504@gmail.com" TargetMode="External"/><Relationship Id="rId23" Type="http://schemas.openxmlformats.org/officeDocument/2006/relationships/glossaryDocument" Target="glossary/document.xml"/><Relationship Id="rId10" Type="http://schemas.openxmlformats.org/officeDocument/2006/relationships/hyperlink" Target="mailto:siifnacion.facturaelectronica@minhacienda.gov.c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mailto:luis.tundeno@live.co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35A3B7362E847FEAC6DA04846623C4A"/>
        <w:category>
          <w:name w:val="General"/>
          <w:gallery w:val="placeholder"/>
        </w:category>
        <w:types>
          <w:type w:val="bbPlcHdr"/>
        </w:types>
        <w:behaviors>
          <w:behavior w:val="content"/>
        </w:behaviors>
        <w:guid w:val="{7565C72E-9A21-4161-9032-A9DD71646B9D}"/>
      </w:docPartPr>
      <w:docPartBody>
        <w:p w:rsidR="006C0803" w:rsidRDefault="002F6AFA" w:rsidP="002F6AFA">
          <w:pPr>
            <w:pStyle w:val="A35A3B7362E847FEAC6DA04846623C4A"/>
          </w:pPr>
          <w:r w:rsidRPr="000D290B">
            <w:rPr>
              <w:rStyle w:val="Textodelmarcadordeposicin"/>
              <w:rFonts w:ascii="Arial" w:hAnsi="Arial" w:cs="Arial"/>
              <w:color w:val="FF8F8F"/>
              <w:u w:val="single"/>
            </w:rPr>
            <w:t>Ciudad</w:t>
          </w:r>
        </w:p>
      </w:docPartBody>
    </w:docPart>
    <w:docPart>
      <w:docPartPr>
        <w:name w:val="CF663124DC0A43348D0443985399CFE0"/>
        <w:category>
          <w:name w:val="General"/>
          <w:gallery w:val="placeholder"/>
        </w:category>
        <w:types>
          <w:type w:val="bbPlcHdr"/>
        </w:types>
        <w:behaviors>
          <w:behavior w:val="content"/>
        </w:behaviors>
        <w:guid w:val="{1BF07956-9A94-4AB8-A678-3D22B01B6183}"/>
      </w:docPartPr>
      <w:docPartBody>
        <w:p w:rsidR="006C0803" w:rsidRDefault="002F6AFA" w:rsidP="002F6AFA">
          <w:pPr>
            <w:pStyle w:val="CF663124DC0A43348D0443985399CFE0"/>
          </w:pPr>
          <w:r w:rsidRPr="000D290B">
            <w:rPr>
              <w:rStyle w:val="Textodelmarcadordeposicin"/>
              <w:rFonts w:ascii="Arial" w:hAnsi="Arial" w:cs="Arial"/>
              <w:color w:val="FF8F8F"/>
            </w:rPr>
            <w:t>seleccionar la fecha.</w:t>
          </w:r>
        </w:p>
      </w:docPartBody>
    </w:docPart>
    <w:docPart>
      <w:docPartPr>
        <w:name w:val="DAE139221EB8428A9A1E8764201FBC5E"/>
        <w:category>
          <w:name w:val="General"/>
          <w:gallery w:val="placeholder"/>
        </w:category>
        <w:types>
          <w:type w:val="bbPlcHdr"/>
        </w:types>
        <w:behaviors>
          <w:behavior w:val="content"/>
        </w:behaviors>
        <w:guid w:val="{B6B3323C-EC9D-4531-A1A0-61BF8A1D1638}"/>
      </w:docPartPr>
      <w:docPartBody>
        <w:p w:rsidR="006C0803" w:rsidRDefault="002F6AFA" w:rsidP="002F6AFA">
          <w:pPr>
            <w:pStyle w:val="DAE139221EB8428A9A1E8764201FBC5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199C7CD022F485B8DBE46F24216C760"/>
        <w:category>
          <w:name w:val="General"/>
          <w:gallery w:val="placeholder"/>
        </w:category>
        <w:types>
          <w:type w:val="bbPlcHdr"/>
        </w:types>
        <w:behaviors>
          <w:behavior w:val="content"/>
        </w:behaviors>
        <w:guid w:val="{23BAC1D1-9E45-4EB9-A91C-7C227C7FF709}"/>
      </w:docPartPr>
      <w:docPartBody>
        <w:p w:rsidR="006C0803" w:rsidRDefault="002F6AFA" w:rsidP="002F6AFA">
          <w:pPr>
            <w:pStyle w:val="F199C7CD022F485B8DBE46F24216C760"/>
          </w:pPr>
          <w:r w:rsidRPr="000D290B">
            <w:rPr>
              <w:rStyle w:val="Textodelmarcadordeposicin"/>
              <w:rFonts w:ascii="Arial" w:hAnsi="Arial" w:cs="Arial"/>
              <w:color w:val="FF8F8F"/>
              <w:u w:val="single"/>
            </w:rPr>
            <w:t>Transcribir el objeto del proceso</w:t>
          </w:r>
        </w:p>
      </w:docPartBody>
    </w:docPart>
    <w:docPart>
      <w:docPartPr>
        <w:name w:val="AE682C3E17C74B158AAB7F646782AFE8"/>
        <w:category>
          <w:name w:val="General"/>
          <w:gallery w:val="placeholder"/>
        </w:category>
        <w:types>
          <w:type w:val="bbPlcHdr"/>
        </w:types>
        <w:behaviors>
          <w:behavior w:val="content"/>
        </w:behaviors>
        <w:guid w:val="{E3E198C1-31CA-42CD-A336-B0141ABBED8C}"/>
      </w:docPartPr>
      <w:docPartBody>
        <w:p w:rsidR="006C0803" w:rsidRDefault="002F6AFA" w:rsidP="002F6AFA">
          <w:pPr>
            <w:pStyle w:val="AE682C3E17C74B158AAB7F646782AFE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EA81B1C44E246EEBA30B8E7489D34C7"/>
        <w:category>
          <w:name w:val="General"/>
          <w:gallery w:val="placeholder"/>
        </w:category>
        <w:types>
          <w:type w:val="bbPlcHdr"/>
        </w:types>
        <w:behaviors>
          <w:behavior w:val="content"/>
        </w:behaviors>
        <w:guid w:val="{CB428286-ABAB-4535-ADF4-BF7D606BA639}"/>
      </w:docPartPr>
      <w:docPartBody>
        <w:p w:rsidR="006C0803" w:rsidRDefault="002F6AFA" w:rsidP="002F6AFA">
          <w:pPr>
            <w:pStyle w:val="BEA81B1C44E246EEBA30B8E7489D34C7"/>
          </w:pPr>
          <w:r w:rsidRPr="000D290B">
            <w:rPr>
              <w:rStyle w:val="Textodelmarcadordeposicin"/>
              <w:rFonts w:eastAsiaTheme="minorHAnsi"/>
              <w:color w:val="FF8F8F"/>
              <w:u w:val="single"/>
            </w:rPr>
            <w:t>Domicilio de la persona firmante</w:t>
          </w:r>
        </w:p>
      </w:docPartBody>
    </w:docPart>
    <w:docPart>
      <w:docPartPr>
        <w:name w:val="01106ED8A99B40939638BEC4D38093D1"/>
        <w:category>
          <w:name w:val="General"/>
          <w:gallery w:val="placeholder"/>
        </w:category>
        <w:types>
          <w:type w:val="bbPlcHdr"/>
        </w:types>
        <w:behaviors>
          <w:behavior w:val="content"/>
        </w:behaviors>
        <w:guid w:val="{E5A482EC-2AD0-458E-B2C9-80BDE112DD1C}"/>
      </w:docPartPr>
      <w:docPartBody>
        <w:p w:rsidR="006C0803" w:rsidRDefault="002F6AFA" w:rsidP="002F6AFA">
          <w:pPr>
            <w:pStyle w:val="01106ED8A99B40939638BEC4D38093D1"/>
          </w:pPr>
          <w:r w:rsidRPr="000D290B">
            <w:rPr>
              <w:rStyle w:val="Textodelmarcadordeposicin"/>
              <w:rFonts w:eastAsiaTheme="minorHAnsi"/>
              <w:color w:val="FF8F8F"/>
              <w:u w:val="single"/>
            </w:rPr>
            <w:t>Documento de identificación de la persona firmante y lugar de expedición</w:t>
          </w:r>
        </w:p>
      </w:docPartBody>
    </w:docPart>
    <w:docPart>
      <w:docPartPr>
        <w:name w:val="E6C23845F5E64DB6B5923A16498FF316"/>
        <w:category>
          <w:name w:val="General"/>
          <w:gallery w:val="placeholder"/>
        </w:category>
        <w:types>
          <w:type w:val="bbPlcHdr"/>
        </w:types>
        <w:behaviors>
          <w:behavior w:val="content"/>
        </w:behaviors>
        <w:guid w:val="{235508EE-DCDE-41F0-8272-E2FCE5A099FA}"/>
      </w:docPartPr>
      <w:docPartBody>
        <w:p w:rsidR="006C0803" w:rsidRDefault="002F6AFA" w:rsidP="002F6AFA">
          <w:pPr>
            <w:pStyle w:val="E6C23845F5E64DB6B5923A16498FF316"/>
          </w:pPr>
          <w:r w:rsidRPr="000D290B">
            <w:rPr>
              <w:rStyle w:val="Textodelmarcadordeposicin"/>
              <w:rFonts w:eastAsiaTheme="minorHAnsi"/>
              <w:color w:val="FF8F8F"/>
              <w:u w:val="single"/>
            </w:rPr>
            <w:t>Seleccionar la opción correspondiente</w:t>
          </w:r>
        </w:p>
      </w:docPartBody>
    </w:docPart>
    <w:docPart>
      <w:docPartPr>
        <w:name w:val="AEDD4F4F39D54A62B0BA725E626C0D91"/>
        <w:category>
          <w:name w:val="General"/>
          <w:gallery w:val="placeholder"/>
        </w:category>
        <w:types>
          <w:type w:val="bbPlcHdr"/>
        </w:types>
        <w:behaviors>
          <w:behavior w:val="content"/>
        </w:behaviors>
        <w:guid w:val="{8F70D7B7-667D-41F9-8A6C-EF35F67441C4}"/>
      </w:docPartPr>
      <w:docPartBody>
        <w:p w:rsidR="006C0803" w:rsidRDefault="002F6AFA" w:rsidP="002F6AFA">
          <w:pPr>
            <w:pStyle w:val="AEDD4F4F39D54A62B0BA725E626C0D91"/>
          </w:pPr>
          <w:r w:rsidRPr="000D290B">
            <w:rPr>
              <w:rStyle w:val="Textodelmarcadordeposicin"/>
              <w:rFonts w:ascii="Arial" w:hAnsi="Arial" w:cs="Arial"/>
              <w:color w:val="FF8F8F"/>
              <w:u w:val="single"/>
            </w:rPr>
            <w:t>Elegir la modalidad de contratación</w:t>
          </w:r>
        </w:p>
      </w:docPartBody>
    </w:docPart>
    <w:docPart>
      <w:docPartPr>
        <w:name w:val="20DE2877635F432F8548CAF1CE3B0DFE"/>
        <w:category>
          <w:name w:val="General"/>
          <w:gallery w:val="placeholder"/>
        </w:category>
        <w:types>
          <w:type w:val="bbPlcHdr"/>
        </w:types>
        <w:behaviors>
          <w:behavior w:val="content"/>
        </w:behaviors>
        <w:guid w:val="{61A79D6D-C890-4585-A1A5-0B30E9FB5D6D}"/>
      </w:docPartPr>
      <w:docPartBody>
        <w:p w:rsidR="006C0803" w:rsidRDefault="002F6AFA" w:rsidP="002F6AFA">
          <w:pPr>
            <w:pStyle w:val="20DE2877635F432F8548CAF1CE3B0DF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C005EAEC5A934EC6BB8B5103162F8846"/>
        <w:category>
          <w:name w:val="General"/>
          <w:gallery w:val="placeholder"/>
        </w:category>
        <w:types>
          <w:type w:val="bbPlcHdr"/>
        </w:types>
        <w:behaviors>
          <w:behavior w:val="content"/>
        </w:behaviors>
        <w:guid w:val="{32322A32-8AF5-4586-95B8-6270306E44FC}"/>
      </w:docPartPr>
      <w:docPartBody>
        <w:p w:rsidR="006C0803" w:rsidRDefault="002F6AFA" w:rsidP="002F6AFA">
          <w:pPr>
            <w:pStyle w:val="C005EAEC5A934EC6BB8B5103162F884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CFD2206758A4FC59D7E5839635AA6E1"/>
        <w:category>
          <w:name w:val="General"/>
          <w:gallery w:val="placeholder"/>
        </w:category>
        <w:types>
          <w:type w:val="bbPlcHdr"/>
        </w:types>
        <w:behaviors>
          <w:behavior w:val="content"/>
        </w:behaviors>
        <w:guid w:val="{95C35155-0B7B-4C47-9B14-B6A5BE66E1B9}"/>
      </w:docPartPr>
      <w:docPartBody>
        <w:p w:rsidR="006C0803" w:rsidRDefault="002F6AFA" w:rsidP="002F6AFA">
          <w:pPr>
            <w:pStyle w:val="DCFD2206758A4FC59D7E5839635AA6E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6D6F2D3A02445D8827D365A03B905D6"/>
        <w:category>
          <w:name w:val="General"/>
          <w:gallery w:val="placeholder"/>
        </w:category>
        <w:types>
          <w:type w:val="bbPlcHdr"/>
        </w:types>
        <w:behaviors>
          <w:behavior w:val="content"/>
        </w:behaviors>
        <w:guid w:val="{5E95EFE8-1889-4481-9733-81AD091F0F8C}"/>
      </w:docPartPr>
      <w:docPartBody>
        <w:p w:rsidR="006C0803" w:rsidRDefault="002F6AFA" w:rsidP="002F6AFA">
          <w:pPr>
            <w:pStyle w:val="46D6F2D3A02445D8827D365A03B905D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036655CA90D4579B2C5FACA1835D2C0"/>
        <w:category>
          <w:name w:val="General"/>
          <w:gallery w:val="placeholder"/>
        </w:category>
        <w:types>
          <w:type w:val="bbPlcHdr"/>
        </w:types>
        <w:behaviors>
          <w:behavior w:val="content"/>
        </w:behaviors>
        <w:guid w:val="{956550E5-F535-410B-B0F7-49C01CEFA3B2}"/>
      </w:docPartPr>
      <w:docPartBody>
        <w:p w:rsidR="006C0803" w:rsidRDefault="002F6AFA" w:rsidP="002F6AFA">
          <w:pPr>
            <w:pStyle w:val="D036655CA90D4579B2C5FACA1835D2C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4E7F596935946B1A7D527650DA6643D"/>
        <w:category>
          <w:name w:val="General"/>
          <w:gallery w:val="placeholder"/>
        </w:category>
        <w:types>
          <w:type w:val="bbPlcHdr"/>
        </w:types>
        <w:behaviors>
          <w:behavior w:val="content"/>
        </w:behaviors>
        <w:guid w:val="{45752C8E-5144-4107-A565-E875F774DE8A}"/>
      </w:docPartPr>
      <w:docPartBody>
        <w:p w:rsidR="006C0803" w:rsidRDefault="002F6AFA" w:rsidP="002F6AFA">
          <w:pPr>
            <w:pStyle w:val="04E7F596935946B1A7D527650DA6643D"/>
          </w:pPr>
          <w:r w:rsidRPr="000D290B">
            <w:rPr>
              <w:rStyle w:val="Textodelmarcadordeposicin"/>
              <w:rFonts w:ascii="Arial" w:eastAsiaTheme="minorHAnsi" w:hAnsi="Arial" w:cs="Arial"/>
              <w:color w:val="FF8F8F"/>
              <w:u w:val="single"/>
            </w:rPr>
            <w:t>Diligenciar la dirección del proveedor</w:t>
          </w:r>
        </w:p>
      </w:docPartBody>
    </w:docPart>
    <w:docPart>
      <w:docPartPr>
        <w:name w:val="19C47F4ACD7C42E6925F52558CA33999"/>
        <w:category>
          <w:name w:val="General"/>
          <w:gallery w:val="placeholder"/>
        </w:category>
        <w:types>
          <w:type w:val="bbPlcHdr"/>
        </w:types>
        <w:behaviors>
          <w:behavior w:val="content"/>
        </w:behaviors>
        <w:guid w:val="{95E14A48-D4E3-4AD4-BDB1-6410151CD0D5}"/>
      </w:docPartPr>
      <w:docPartBody>
        <w:p w:rsidR="006C0803" w:rsidRDefault="002F6AFA" w:rsidP="002F6AFA">
          <w:pPr>
            <w:pStyle w:val="19C47F4ACD7C42E6925F52558CA3399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C0303AAF6664BFDB573C61C2EBB8B77"/>
        <w:category>
          <w:name w:val="General"/>
          <w:gallery w:val="placeholder"/>
        </w:category>
        <w:types>
          <w:type w:val="bbPlcHdr"/>
        </w:types>
        <w:behaviors>
          <w:behavior w:val="content"/>
        </w:behaviors>
        <w:guid w:val="{F48AED19-743C-4ADD-93F2-A845733D9560}"/>
      </w:docPartPr>
      <w:docPartBody>
        <w:p w:rsidR="006C0803" w:rsidRDefault="002F6AFA" w:rsidP="002F6AFA">
          <w:pPr>
            <w:pStyle w:val="AC0303AAF6664BFDB573C61C2EBB8B7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E038C2B232F446E8E62D94D50806506"/>
        <w:category>
          <w:name w:val="General"/>
          <w:gallery w:val="placeholder"/>
        </w:category>
        <w:types>
          <w:type w:val="bbPlcHdr"/>
        </w:types>
        <w:behaviors>
          <w:behavior w:val="content"/>
        </w:behaviors>
        <w:guid w:val="{2BB92AD6-DB71-43F4-8681-CA1C1A86D64A}"/>
      </w:docPartPr>
      <w:docPartBody>
        <w:p w:rsidR="006C0803" w:rsidRDefault="002F6AFA" w:rsidP="002F6AFA">
          <w:pPr>
            <w:pStyle w:val="BE038C2B232F446E8E62D94D50806506"/>
          </w:pPr>
          <w:r>
            <w:rPr>
              <w:rStyle w:val="Textodelmarcadordeposicin"/>
              <w:rFonts w:ascii="Arial" w:hAnsi="Arial" w:cs="Arial"/>
              <w:color w:val="FF8F8F"/>
              <w:sz w:val="20"/>
              <w:szCs w:val="20"/>
              <w:u w:val="single"/>
            </w:rPr>
            <w:t>Ciudad</w:t>
          </w:r>
        </w:p>
      </w:docPartBody>
    </w:docPart>
    <w:docPart>
      <w:docPartPr>
        <w:name w:val="A55EDF59B54F43D28D087831A8EE4A26"/>
        <w:category>
          <w:name w:val="General"/>
          <w:gallery w:val="placeholder"/>
        </w:category>
        <w:types>
          <w:type w:val="bbPlcHdr"/>
        </w:types>
        <w:behaviors>
          <w:behavior w:val="content"/>
        </w:behaviors>
        <w:guid w:val="{FC27AE36-7072-4894-94B7-B9387E5DC420}"/>
      </w:docPartPr>
      <w:docPartBody>
        <w:p w:rsidR="006C0803" w:rsidRDefault="002F6AFA" w:rsidP="002F6AFA">
          <w:pPr>
            <w:pStyle w:val="A55EDF59B54F43D28D087831A8EE4A26"/>
          </w:pPr>
          <w:r>
            <w:rPr>
              <w:rStyle w:val="Textodelmarcadordeposicin"/>
              <w:rFonts w:ascii="Arial" w:hAnsi="Arial" w:cs="Arial"/>
              <w:color w:val="FF8F8F"/>
              <w:sz w:val="20"/>
              <w:szCs w:val="20"/>
            </w:rPr>
            <w:t>seleccionar la fecha.</w:t>
          </w:r>
        </w:p>
      </w:docPartBody>
    </w:docPart>
    <w:docPart>
      <w:docPartPr>
        <w:name w:val="A6D55D20CF994592A807F91F41005772"/>
        <w:category>
          <w:name w:val="General"/>
          <w:gallery w:val="placeholder"/>
        </w:category>
        <w:types>
          <w:type w:val="bbPlcHdr"/>
        </w:types>
        <w:behaviors>
          <w:behavior w:val="content"/>
        </w:behaviors>
        <w:guid w:val="{BB65213D-2609-4F7F-AD9D-B23308791DC8}"/>
      </w:docPartPr>
      <w:docPartBody>
        <w:p w:rsidR="006C0803" w:rsidRDefault="002F6AFA" w:rsidP="002F6AFA">
          <w:pPr>
            <w:pStyle w:val="A6D55D20CF994592A807F91F41005772"/>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86CC44B7C8874D61B56B76C0ACCF357F"/>
        <w:category>
          <w:name w:val="General"/>
          <w:gallery w:val="placeholder"/>
        </w:category>
        <w:types>
          <w:type w:val="bbPlcHdr"/>
        </w:types>
        <w:behaviors>
          <w:behavior w:val="content"/>
        </w:behaviors>
        <w:guid w:val="{CB323616-EA83-4DCE-8D7A-92C64C5CCD09}"/>
      </w:docPartPr>
      <w:docPartBody>
        <w:p w:rsidR="006C0803" w:rsidRDefault="002F6AFA" w:rsidP="002F6AFA">
          <w:pPr>
            <w:pStyle w:val="86CC44B7C8874D61B56B76C0ACCF357F"/>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01BB4D5128F4F01A3B46B79ADEA51FD"/>
        <w:category>
          <w:name w:val="General"/>
          <w:gallery w:val="placeholder"/>
        </w:category>
        <w:types>
          <w:type w:val="bbPlcHdr"/>
        </w:types>
        <w:behaviors>
          <w:behavior w:val="content"/>
        </w:behaviors>
        <w:guid w:val="{619D472D-17FB-4A48-8102-3A45E9D5DEC1}"/>
      </w:docPartPr>
      <w:docPartBody>
        <w:p w:rsidR="006C0803" w:rsidRDefault="002F6AFA" w:rsidP="002F6AFA">
          <w:pPr>
            <w:pStyle w:val="601BB4D5128F4F01A3B46B79ADEA51FD"/>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356D19C3872145ED819466CBDF540FEB"/>
        <w:category>
          <w:name w:val="General"/>
          <w:gallery w:val="placeholder"/>
        </w:category>
        <w:types>
          <w:type w:val="bbPlcHdr"/>
        </w:types>
        <w:behaviors>
          <w:behavior w:val="content"/>
        </w:behaviors>
        <w:guid w:val="{425881E8-C38B-44F5-8FF9-31633423C7CA}"/>
      </w:docPartPr>
      <w:docPartBody>
        <w:p w:rsidR="006C0803" w:rsidRDefault="002F6AFA" w:rsidP="002F6AFA">
          <w:pPr>
            <w:pStyle w:val="356D19C3872145ED819466CBDF540FEB"/>
          </w:pPr>
          <w:r>
            <w:rPr>
              <w:rStyle w:val="Textodelmarcadordeposicin"/>
              <w:rFonts w:ascii="Arial" w:hAnsi="Arial" w:cs="Arial"/>
              <w:color w:val="FF8F8F"/>
              <w:sz w:val="20"/>
              <w:szCs w:val="20"/>
              <w:u w:val="single"/>
            </w:rPr>
            <w:t>Documentos de identificación y lugar de expedición</w:t>
          </w:r>
        </w:p>
      </w:docPartBody>
    </w:docPart>
    <w:docPart>
      <w:docPartPr>
        <w:name w:val="3AEFD974009144BEA2AF70F9A5C7137C"/>
        <w:category>
          <w:name w:val="General"/>
          <w:gallery w:val="placeholder"/>
        </w:category>
        <w:types>
          <w:type w:val="bbPlcHdr"/>
        </w:types>
        <w:behaviors>
          <w:behavior w:val="content"/>
        </w:behaviors>
        <w:guid w:val="{ECF59665-C241-4F3E-9361-53E4021E74CD}"/>
      </w:docPartPr>
      <w:docPartBody>
        <w:p w:rsidR="006C0803" w:rsidRDefault="002F6AFA" w:rsidP="002F6AFA">
          <w:pPr>
            <w:pStyle w:val="3AEFD974009144BEA2AF70F9A5C7137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AEC3FC32E9249E69ED2BA50868B1EA0"/>
        <w:category>
          <w:name w:val="General"/>
          <w:gallery w:val="placeholder"/>
        </w:category>
        <w:types>
          <w:type w:val="bbPlcHdr"/>
        </w:types>
        <w:behaviors>
          <w:behavior w:val="content"/>
        </w:behaviors>
        <w:guid w:val="{1B12DCDA-4E5B-47D7-B18B-F9361D8C6977}"/>
      </w:docPartPr>
      <w:docPartBody>
        <w:p w:rsidR="006C0803" w:rsidRDefault="002F6AFA" w:rsidP="002F6AFA">
          <w:pPr>
            <w:pStyle w:val="AAEC3FC32E9249E69ED2BA50868B1EA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B93C93687AA4B4B8813B5482919D638"/>
        <w:category>
          <w:name w:val="General"/>
          <w:gallery w:val="placeholder"/>
        </w:category>
        <w:types>
          <w:type w:val="bbPlcHdr"/>
        </w:types>
        <w:behaviors>
          <w:behavior w:val="content"/>
        </w:behaviors>
        <w:guid w:val="{DA6D8422-42C8-453B-917F-0616DA47134A}"/>
      </w:docPartPr>
      <w:docPartBody>
        <w:p w:rsidR="006C0803" w:rsidRDefault="002F6AFA" w:rsidP="002F6AFA">
          <w:pPr>
            <w:pStyle w:val="CB93C93687AA4B4B8813B5482919D63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A1CB7307AEC4175AF22E04445ECD0FE"/>
        <w:category>
          <w:name w:val="General"/>
          <w:gallery w:val="placeholder"/>
        </w:category>
        <w:types>
          <w:type w:val="bbPlcHdr"/>
        </w:types>
        <w:behaviors>
          <w:behavior w:val="content"/>
        </w:behaviors>
        <w:guid w:val="{02020BC0-0075-43B7-AA29-BAB601414EC9}"/>
      </w:docPartPr>
      <w:docPartBody>
        <w:p w:rsidR="006C0803" w:rsidRDefault="002F6AFA" w:rsidP="002F6AFA">
          <w:pPr>
            <w:pStyle w:val="AA1CB7307AEC4175AF22E04445ECD0F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CE10681B4CC459299CEBC000618CBBE"/>
        <w:category>
          <w:name w:val="General"/>
          <w:gallery w:val="placeholder"/>
        </w:category>
        <w:types>
          <w:type w:val="bbPlcHdr"/>
        </w:types>
        <w:behaviors>
          <w:behavior w:val="content"/>
        </w:behaviors>
        <w:guid w:val="{7FE6549D-1205-4571-94DF-EA0B91F5C37C}"/>
      </w:docPartPr>
      <w:docPartBody>
        <w:p w:rsidR="006C0803" w:rsidRDefault="002F6AFA" w:rsidP="002F6AFA">
          <w:pPr>
            <w:pStyle w:val="3CE10681B4CC459299CEBC000618CBBE"/>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FD8C53FD9174BBE964CBE7F920F830E"/>
        <w:category>
          <w:name w:val="General"/>
          <w:gallery w:val="placeholder"/>
        </w:category>
        <w:types>
          <w:type w:val="bbPlcHdr"/>
        </w:types>
        <w:behaviors>
          <w:behavior w:val="content"/>
        </w:behaviors>
        <w:guid w:val="{308C5F27-26F4-40A0-91CE-B4DE5EB82708}"/>
      </w:docPartPr>
      <w:docPartBody>
        <w:p w:rsidR="006C0803" w:rsidRDefault="002F6AFA" w:rsidP="002F6AFA">
          <w:pPr>
            <w:pStyle w:val="1FD8C53FD9174BBE964CBE7F920F830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6A2E4891610494AAAFAA849F959123E"/>
        <w:category>
          <w:name w:val="General"/>
          <w:gallery w:val="placeholder"/>
        </w:category>
        <w:types>
          <w:type w:val="bbPlcHdr"/>
        </w:types>
        <w:behaviors>
          <w:behavior w:val="content"/>
        </w:behaviors>
        <w:guid w:val="{B8721997-FCC4-4811-AC2F-1E76559615C1}"/>
      </w:docPartPr>
      <w:docPartBody>
        <w:p w:rsidR="006C0803" w:rsidRDefault="002F6AFA" w:rsidP="002F6AFA">
          <w:pPr>
            <w:pStyle w:val="76A2E4891610494AAAFAA849F959123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D0EA84F68444976A59B401469037D6E"/>
        <w:category>
          <w:name w:val="General"/>
          <w:gallery w:val="placeholder"/>
        </w:category>
        <w:types>
          <w:type w:val="bbPlcHdr"/>
        </w:types>
        <w:behaviors>
          <w:behavior w:val="content"/>
        </w:behaviors>
        <w:guid w:val="{07191799-9A54-4786-9332-03A3B7ED4EAE}"/>
      </w:docPartPr>
      <w:docPartBody>
        <w:p w:rsidR="006C0803" w:rsidRDefault="002F6AFA" w:rsidP="002F6AFA">
          <w:pPr>
            <w:pStyle w:val="3D0EA84F68444976A59B401469037D6E"/>
          </w:pPr>
          <w:r w:rsidRPr="00A70DFE">
            <w:rPr>
              <w:rStyle w:val="Textodelmarcadordeposicin"/>
              <w:rFonts w:ascii="Arial" w:hAnsi="Arial" w:cs="Arial"/>
              <w:color w:val="FF8F8F"/>
              <w:u w:val="single"/>
            </w:rPr>
            <w:t>Ciudad</w:t>
          </w:r>
        </w:p>
      </w:docPartBody>
    </w:docPart>
    <w:docPart>
      <w:docPartPr>
        <w:name w:val="F29E943E149F4B90BD40A19A0023FD34"/>
        <w:category>
          <w:name w:val="General"/>
          <w:gallery w:val="placeholder"/>
        </w:category>
        <w:types>
          <w:type w:val="bbPlcHdr"/>
        </w:types>
        <w:behaviors>
          <w:behavior w:val="content"/>
        </w:behaviors>
        <w:guid w:val="{5F2F8B2E-5B6E-4CB1-8E76-13BCE8F5840D}"/>
      </w:docPartPr>
      <w:docPartBody>
        <w:p w:rsidR="006C0803" w:rsidRDefault="002F6AFA" w:rsidP="002F6AFA">
          <w:pPr>
            <w:pStyle w:val="F29E943E149F4B90BD40A19A0023FD34"/>
          </w:pPr>
          <w:r w:rsidRPr="00A70DFE">
            <w:rPr>
              <w:rStyle w:val="Textodelmarcadordeposicin"/>
              <w:rFonts w:ascii="Arial" w:hAnsi="Arial" w:cs="Arial"/>
              <w:color w:val="FF8F8F"/>
            </w:rPr>
            <w:t>seleccionar la fecha.</w:t>
          </w:r>
        </w:p>
      </w:docPartBody>
    </w:docPart>
    <w:docPart>
      <w:docPartPr>
        <w:name w:val="1A3CCFF465734B4B85732B5268E23227"/>
        <w:category>
          <w:name w:val="General"/>
          <w:gallery w:val="placeholder"/>
        </w:category>
        <w:types>
          <w:type w:val="bbPlcHdr"/>
        </w:types>
        <w:behaviors>
          <w:behavior w:val="content"/>
        </w:behaviors>
        <w:guid w:val="{B0A901CC-88A2-4917-AC65-3DF7E0151E0E}"/>
      </w:docPartPr>
      <w:docPartBody>
        <w:p w:rsidR="006C0803" w:rsidRDefault="002F6AFA" w:rsidP="002F6AFA">
          <w:pPr>
            <w:pStyle w:val="1A3CCFF465734B4B85732B5268E2322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BBDAF4BD15AF43D8AC6E28B4FC223E06"/>
        <w:category>
          <w:name w:val="General"/>
          <w:gallery w:val="placeholder"/>
        </w:category>
        <w:types>
          <w:type w:val="bbPlcHdr"/>
        </w:types>
        <w:behaviors>
          <w:behavior w:val="content"/>
        </w:behaviors>
        <w:guid w:val="{A5D630C0-2E86-4915-80DA-7C1C379E3AB6}"/>
      </w:docPartPr>
      <w:docPartBody>
        <w:p w:rsidR="006C0803" w:rsidRDefault="002F6AFA" w:rsidP="002F6AFA">
          <w:pPr>
            <w:pStyle w:val="BBDAF4BD15AF43D8AC6E28B4FC223E0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D9FFC7F81FF4309B44D43A462C1CCA6"/>
        <w:category>
          <w:name w:val="General"/>
          <w:gallery w:val="placeholder"/>
        </w:category>
        <w:types>
          <w:type w:val="bbPlcHdr"/>
        </w:types>
        <w:behaviors>
          <w:behavior w:val="content"/>
        </w:behaviors>
        <w:guid w:val="{C8C45F46-EF99-4276-AC87-4D4E25DCEF16}"/>
      </w:docPartPr>
      <w:docPartBody>
        <w:p w:rsidR="006C0803" w:rsidRDefault="002F6AFA" w:rsidP="002F6AFA">
          <w:pPr>
            <w:pStyle w:val="FD9FFC7F81FF4309B44D43A462C1CCA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0B0F78BB2CF416C90621F319F4BF532"/>
        <w:category>
          <w:name w:val="General"/>
          <w:gallery w:val="placeholder"/>
        </w:category>
        <w:types>
          <w:type w:val="bbPlcHdr"/>
        </w:types>
        <w:behaviors>
          <w:behavior w:val="content"/>
        </w:behaviors>
        <w:guid w:val="{249CC3DE-2428-4706-B239-686A48D44748}"/>
      </w:docPartPr>
      <w:docPartBody>
        <w:p w:rsidR="006C0803" w:rsidRDefault="002F6AFA" w:rsidP="002F6AFA">
          <w:pPr>
            <w:pStyle w:val="70B0F78BB2CF416C90621F319F4BF532"/>
          </w:pPr>
          <w:r w:rsidRPr="00A70DFE">
            <w:rPr>
              <w:rStyle w:val="Textodelmarcadordeposicin"/>
              <w:rFonts w:ascii="Arial" w:hAnsi="Arial" w:cs="Arial"/>
              <w:color w:val="FF8F8F"/>
              <w:u w:val="single"/>
            </w:rPr>
            <w:t>Documentos de identificación y lugar de expedición</w:t>
          </w:r>
        </w:p>
      </w:docPartBody>
    </w:docPart>
    <w:docPart>
      <w:docPartPr>
        <w:name w:val="7A2610F6D35B4716BECB014A1B8409DC"/>
        <w:category>
          <w:name w:val="General"/>
          <w:gallery w:val="placeholder"/>
        </w:category>
        <w:types>
          <w:type w:val="bbPlcHdr"/>
        </w:types>
        <w:behaviors>
          <w:behavior w:val="content"/>
        </w:behaviors>
        <w:guid w:val="{E15A553B-3FEC-4BCB-BDB3-8EAED5A51FE7}"/>
      </w:docPartPr>
      <w:docPartBody>
        <w:p w:rsidR="006C0803" w:rsidRDefault="002F6AFA" w:rsidP="002F6AFA">
          <w:pPr>
            <w:pStyle w:val="7A2610F6D35B4716BECB014A1B8409DC"/>
          </w:pPr>
          <w:r w:rsidRPr="00A70DFE">
            <w:rPr>
              <w:rStyle w:val="Textodelmarcadordeposicin"/>
              <w:rFonts w:ascii="Arial" w:hAnsi="Arial" w:cs="Arial"/>
              <w:color w:val="FF8F8F"/>
              <w:u w:val="single"/>
            </w:rPr>
            <w:t>DILIGENCIAR LA UNIDAD A LA QUE PRESENTA LA OFERTA</w:t>
          </w:r>
        </w:p>
      </w:docPartBody>
    </w:docPart>
    <w:docPart>
      <w:docPartPr>
        <w:name w:val="EEAB74337BB64B2EB66131D31CB7E310"/>
        <w:category>
          <w:name w:val="General"/>
          <w:gallery w:val="placeholder"/>
        </w:category>
        <w:types>
          <w:type w:val="bbPlcHdr"/>
        </w:types>
        <w:behaviors>
          <w:behavior w:val="content"/>
        </w:behaviors>
        <w:guid w:val="{5770F3F8-ADB0-4227-9732-9EB33B693527}"/>
      </w:docPartPr>
      <w:docPartBody>
        <w:p w:rsidR="006C0803" w:rsidRDefault="002F6AFA" w:rsidP="002F6AFA">
          <w:pPr>
            <w:pStyle w:val="EEAB74337BB64B2EB66131D31CB7E310"/>
          </w:pPr>
          <w:r w:rsidRPr="00A70DFE">
            <w:rPr>
              <w:rStyle w:val="Textodelmarcadordeposicin"/>
              <w:rFonts w:ascii="Arial" w:hAnsi="Arial" w:cs="Arial"/>
              <w:color w:val="FF8F8F"/>
              <w:u w:val="single"/>
            </w:rPr>
            <w:t>DILIGENCIAR LA UNIDAD A LA QUE PRESENTA LA OFERTA</w:t>
          </w:r>
        </w:p>
      </w:docPartBody>
    </w:docPart>
    <w:docPart>
      <w:docPartPr>
        <w:name w:val="CAC3E74313234463A652F5CD55608C3B"/>
        <w:category>
          <w:name w:val="General"/>
          <w:gallery w:val="placeholder"/>
        </w:category>
        <w:types>
          <w:type w:val="bbPlcHdr"/>
        </w:types>
        <w:behaviors>
          <w:behavior w:val="content"/>
        </w:behaviors>
        <w:guid w:val="{66517281-FA1F-4580-B56C-A7299D26605A}"/>
      </w:docPartPr>
      <w:docPartBody>
        <w:p w:rsidR="006C0803" w:rsidRDefault="002F6AFA" w:rsidP="002F6AFA">
          <w:pPr>
            <w:pStyle w:val="CAC3E74313234463A652F5CD55608C3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E2956E68C334E2297AB40F54431D6D2"/>
        <w:category>
          <w:name w:val="General"/>
          <w:gallery w:val="placeholder"/>
        </w:category>
        <w:types>
          <w:type w:val="bbPlcHdr"/>
        </w:types>
        <w:behaviors>
          <w:behavior w:val="content"/>
        </w:behaviors>
        <w:guid w:val="{60559B1A-490B-4B63-A5EE-BCC94204E4D9}"/>
      </w:docPartPr>
      <w:docPartBody>
        <w:p w:rsidR="006C0803" w:rsidRDefault="002F6AFA" w:rsidP="002F6AFA">
          <w:pPr>
            <w:pStyle w:val="1E2956E68C334E2297AB40F54431D6D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ED5BDE8C40D4BBDB565DE86C21DE0E2"/>
        <w:category>
          <w:name w:val="General"/>
          <w:gallery w:val="placeholder"/>
        </w:category>
        <w:types>
          <w:type w:val="bbPlcHdr"/>
        </w:types>
        <w:behaviors>
          <w:behavior w:val="content"/>
        </w:behaviors>
        <w:guid w:val="{E48FAFBA-01A8-4E82-B804-7C22FB42C37E}"/>
      </w:docPartPr>
      <w:docPartBody>
        <w:p w:rsidR="006C0803" w:rsidRDefault="002F6AFA" w:rsidP="002F6AFA">
          <w:pPr>
            <w:pStyle w:val="3ED5BDE8C40D4BBDB565DE86C21DE0E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EBD908B0CA54DA2B4AED9D8F231B035"/>
        <w:category>
          <w:name w:val="General"/>
          <w:gallery w:val="placeholder"/>
        </w:category>
        <w:types>
          <w:type w:val="bbPlcHdr"/>
        </w:types>
        <w:behaviors>
          <w:behavior w:val="content"/>
        </w:behaviors>
        <w:guid w:val="{A65567C5-E2FA-49E2-A507-C4B30A8C6FD9}"/>
      </w:docPartPr>
      <w:docPartBody>
        <w:p w:rsidR="006C0803" w:rsidRDefault="002F6AFA" w:rsidP="002F6AFA">
          <w:pPr>
            <w:pStyle w:val="6EBD908B0CA54DA2B4AED9D8F231B03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A8D77B962704DEEBC895A44E45195E7"/>
        <w:category>
          <w:name w:val="General"/>
          <w:gallery w:val="placeholder"/>
        </w:category>
        <w:types>
          <w:type w:val="bbPlcHdr"/>
        </w:types>
        <w:behaviors>
          <w:behavior w:val="content"/>
        </w:behaviors>
        <w:guid w:val="{F1FCDA4A-F046-4568-8AD3-BBF07E802E03}"/>
      </w:docPartPr>
      <w:docPartBody>
        <w:p w:rsidR="006C0803" w:rsidRDefault="002F6AFA" w:rsidP="002F6AFA">
          <w:pPr>
            <w:pStyle w:val="BA8D77B962704DEEBC895A44E45195E7"/>
          </w:pPr>
          <w:r w:rsidRPr="00A70DFE">
            <w:rPr>
              <w:rStyle w:val="Textodelmarcadordeposicin"/>
              <w:rFonts w:ascii="Arial" w:eastAsiaTheme="minorHAnsi" w:hAnsi="Arial" w:cs="Arial"/>
              <w:color w:val="FF8F8F"/>
              <w:u w:val="single"/>
            </w:rPr>
            <w:t>Diligenciar la dirección del proveedor</w:t>
          </w:r>
        </w:p>
      </w:docPartBody>
    </w:docPart>
    <w:docPart>
      <w:docPartPr>
        <w:name w:val="24C53040E9224077A9CA71D7D45E9C70"/>
        <w:category>
          <w:name w:val="General"/>
          <w:gallery w:val="placeholder"/>
        </w:category>
        <w:types>
          <w:type w:val="bbPlcHdr"/>
        </w:types>
        <w:behaviors>
          <w:behavior w:val="content"/>
        </w:behaviors>
        <w:guid w:val="{57BB5C75-8B4E-40A4-BA35-3044AC87DFE6}"/>
      </w:docPartPr>
      <w:docPartBody>
        <w:p w:rsidR="006C0803" w:rsidRDefault="002F6AFA" w:rsidP="002F6AFA">
          <w:pPr>
            <w:pStyle w:val="24C53040E9224077A9CA71D7D45E9C7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85C0A89178F40D6AD28B0C1523DA258"/>
        <w:category>
          <w:name w:val="General"/>
          <w:gallery w:val="placeholder"/>
        </w:category>
        <w:types>
          <w:type w:val="bbPlcHdr"/>
        </w:types>
        <w:behaviors>
          <w:behavior w:val="content"/>
        </w:behaviors>
        <w:guid w:val="{C2BC9DF2-3568-4334-8713-BCD128889057}"/>
      </w:docPartPr>
      <w:docPartBody>
        <w:p w:rsidR="006C0803" w:rsidRDefault="002F6AFA" w:rsidP="002F6AFA">
          <w:pPr>
            <w:pStyle w:val="C85C0A89178F40D6AD28B0C1523DA25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370137575D54BFAB78EE12A34C4C7AC"/>
        <w:category>
          <w:name w:val="General"/>
          <w:gallery w:val="placeholder"/>
        </w:category>
        <w:types>
          <w:type w:val="bbPlcHdr"/>
        </w:types>
        <w:behaviors>
          <w:behavior w:val="content"/>
        </w:behaviors>
        <w:guid w:val="{5C11775B-4733-4DEA-AC99-551FF2D0EEF1}"/>
      </w:docPartPr>
      <w:docPartBody>
        <w:p w:rsidR="00615B36" w:rsidRDefault="004320CE" w:rsidP="004320CE">
          <w:pPr>
            <w:pStyle w:val="C370137575D54BFAB78EE12A34C4C7AC"/>
          </w:pPr>
          <w:r w:rsidRPr="000D290B">
            <w:rPr>
              <w:rStyle w:val="Textodelmarcadordeposicin"/>
              <w:rFonts w:ascii="Arial" w:hAnsi="Arial" w:cs="Arial"/>
              <w:color w:val="FF8F8F"/>
              <w:u w:val="single"/>
            </w:rPr>
            <w:t>Transcribir el objeto del proceso</w:t>
          </w:r>
        </w:p>
      </w:docPartBody>
    </w:docPart>
    <w:docPart>
      <w:docPartPr>
        <w:name w:val="4CC818642F4B48F8ADE1B43415B95063"/>
        <w:category>
          <w:name w:val="General"/>
          <w:gallery w:val="placeholder"/>
        </w:category>
        <w:types>
          <w:type w:val="bbPlcHdr"/>
        </w:types>
        <w:behaviors>
          <w:behavior w:val="content"/>
        </w:behaviors>
        <w:guid w:val="{5A259BFA-CC44-4078-B2B9-A38F3CF8963B}"/>
      </w:docPartPr>
      <w:docPartBody>
        <w:p w:rsidR="00615B36" w:rsidRDefault="004320CE" w:rsidP="004320CE">
          <w:pPr>
            <w:pStyle w:val="4CC818642F4B48F8ADE1B43415B95063"/>
          </w:pPr>
          <w:r w:rsidRPr="000D290B">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AFA"/>
    <w:rsid w:val="002D5ABA"/>
    <w:rsid w:val="002F6AFA"/>
    <w:rsid w:val="00417E5F"/>
    <w:rsid w:val="00422B7A"/>
    <w:rsid w:val="004320CE"/>
    <w:rsid w:val="00440D5B"/>
    <w:rsid w:val="00615B36"/>
    <w:rsid w:val="006C0803"/>
    <w:rsid w:val="007E0451"/>
    <w:rsid w:val="00890DC0"/>
    <w:rsid w:val="009644E7"/>
    <w:rsid w:val="00DA58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320CE"/>
    <w:rPr>
      <w:color w:val="808080"/>
    </w:rPr>
  </w:style>
  <w:style w:type="paragraph" w:customStyle="1" w:styleId="A35A3B7362E847FEAC6DA04846623C4A">
    <w:name w:val="A35A3B7362E847FEAC6DA04846623C4A"/>
    <w:rsid w:val="002F6AFA"/>
  </w:style>
  <w:style w:type="paragraph" w:customStyle="1" w:styleId="CF663124DC0A43348D0443985399CFE0">
    <w:name w:val="CF663124DC0A43348D0443985399CFE0"/>
    <w:rsid w:val="002F6AFA"/>
  </w:style>
  <w:style w:type="paragraph" w:customStyle="1" w:styleId="15036F81110C471184F7EB5DDA143738">
    <w:name w:val="15036F81110C471184F7EB5DDA143738"/>
    <w:rsid w:val="002F6AFA"/>
  </w:style>
  <w:style w:type="paragraph" w:customStyle="1" w:styleId="DAE139221EB8428A9A1E8764201FBC5E">
    <w:name w:val="DAE139221EB8428A9A1E8764201FBC5E"/>
    <w:rsid w:val="002F6AFA"/>
  </w:style>
  <w:style w:type="paragraph" w:customStyle="1" w:styleId="519A79C37E6C4FC2A7772A9E34359CFC">
    <w:name w:val="519A79C37E6C4FC2A7772A9E34359CFC"/>
    <w:rsid w:val="002F6AFA"/>
  </w:style>
  <w:style w:type="paragraph" w:customStyle="1" w:styleId="F199C7CD022F485B8DBE46F24216C760">
    <w:name w:val="F199C7CD022F485B8DBE46F24216C760"/>
    <w:rsid w:val="002F6AFA"/>
  </w:style>
  <w:style w:type="paragraph" w:customStyle="1" w:styleId="AE682C3E17C74B158AAB7F646782AFE8">
    <w:name w:val="AE682C3E17C74B158AAB7F646782AFE8"/>
    <w:rsid w:val="002F6AFA"/>
  </w:style>
  <w:style w:type="paragraph" w:customStyle="1" w:styleId="BEA81B1C44E246EEBA30B8E7489D34C7">
    <w:name w:val="BEA81B1C44E246EEBA30B8E7489D34C7"/>
    <w:rsid w:val="002F6AFA"/>
  </w:style>
  <w:style w:type="paragraph" w:customStyle="1" w:styleId="01106ED8A99B40939638BEC4D38093D1">
    <w:name w:val="01106ED8A99B40939638BEC4D38093D1"/>
    <w:rsid w:val="002F6AFA"/>
  </w:style>
  <w:style w:type="paragraph" w:customStyle="1" w:styleId="E6C23845F5E64DB6B5923A16498FF316">
    <w:name w:val="E6C23845F5E64DB6B5923A16498FF316"/>
    <w:rsid w:val="002F6AFA"/>
  </w:style>
  <w:style w:type="paragraph" w:customStyle="1" w:styleId="AEDD4F4F39D54A62B0BA725E626C0D91">
    <w:name w:val="AEDD4F4F39D54A62B0BA725E626C0D91"/>
    <w:rsid w:val="002F6AFA"/>
  </w:style>
  <w:style w:type="paragraph" w:customStyle="1" w:styleId="20DE2877635F432F8548CAF1CE3B0DFE">
    <w:name w:val="20DE2877635F432F8548CAF1CE3B0DFE"/>
    <w:rsid w:val="002F6AFA"/>
  </w:style>
  <w:style w:type="paragraph" w:customStyle="1" w:styleId="C005EAEC5A934EC6BB8B5103162F8846">
    <w:name w:val="C005EAEC5A934EC6BB8B5103162F8846"/>
    <w:rsid w:val="002F6AFA"/>
  </w:style>
  <w:style w:type="paragraph" w:customStyle="1" w:styleId="DCFD2206758A4FC59D7E5839635AA6E1">
    <w:name w:val="DCFD2206758A4FC59D7E5839635AA6E1"/>
    <w:rsid w:val="002F6AFA"/>
  </w:style>
  <w:style w:type="paragraph" w:customStyle="1" w:styleId="46D6F2D3A02445D8827D365A03B905D6">
    <w:name w:val="46D6F2D3A02445D8827D365A03B905D6"/>
    <w:rsid w:val="002F6AFA"/>
  </w:style>
  <w:style w:type="paragraph" w:customStyle="1" w:styleId="D036655CA90D4579B2C5FACA1835D2C0">
    <w:name w:val="D036655CA90D4579B2C5FACA1835D2C0"/>
    <w:rsid w:val="002F6AFA"/>
  </w:style>
  <w:style w:type="paragraph" w:customStyle="1" w:styleId="04E7F596935946B1A7D527650DA6643D">
    <w:name w:val="04E7F596935946B1A7D527650DA6643D"/>
    <w:rsid w:val="002F6AFA"/>
  </w:style>
  <w:style w:type="paragraph" w:customStyle="1" w:styleId="19C47F4ACD7C42E6925F52558CA33999">
    <w:name w:val="19C47F4ACD7C42E6925F52558CA33999"/>
    <w:rsid w:val="002F6AFA"/>
  </w:style>
  <w:style w:type="paragraph" w:customStyle="1" w:styleId="AC0303AAF6664BFDB573C61C2EBB8B77">
    <w:name w:val="AC0303AAF6664BFDB573C61C2EBB8B77"/>
    <w:rsid w:val="002F6AFA"/>
  </w:style>
  <w:style w:type="paragraph" w:customStyle="1" w:styleId="BE038C2B232F446E8E62D94D50806506">
    <w:name w:val="BE038C2B232F446E8E62D94D50806506"/>
    <w:rsid w:val="002F6AFA"/>
  </w:style>
  <w:style w:type="paragraph" w:customStyle="1" w:styleId="A55EDF59B54F43D28D087831A8EE4A26">
    <w:name w:val="A55EDF59B54F43D28D087831A8EE4A26"/>
    <w:rsid w:val="002F6AFA"/>
  </w:style>
  <w:style w:type="paragraph" w:customStyle="1" w:styleId="0965374A9CE8401184502F335414F437">
    <w:name w:val="0965374A9CE8401184502F335414F437"/>
    <w:rsid w:val="002F6AFA"/>
  </w:style>
  <w:style w:type="paragraph" w:customStyle="1" w:styleId="A6D55D20CF994592A807F91F41005772">
    <w:name w:val="A6D55D20CF994592A807F91F41005772"/>
    <w:rsid w:val="002F6AFA"/>
  </w:style>
  <w:style w:type="paragraph" w:customStyle="1" w:styleId="63FFA7812611414C9B00116B801E3F21">
    <w:name w:val="63FFA7812611414C9B00116B801E3F21"/>
    <w:rsid w:val="002F6AFA"/>
  </w:style>
  <w:style w:type="paragraph" w:customStyle="1" w:styleId="E7A449B4D8B34EF394FB1393A1A881F4">
    <w:name w:val="E7A449B4D8B34EF394FB1393A1A881F4"/>
    <w:rsid w:val="002F6AFA"/>
  </w:style>
  <w:style w:type="paragraph" w:customStyle="1" w:styleId="86CC44B7C8874D61B56B76C0ACCF357F">
    <w:name w:val="86CC44B7C8874D61B56B76C0ACCF357F"/>
    <w:rsid w:val="002F6AFA"/>
  </w:style>
  <w:style w:type="paragraph" w:customStyle="1" w:styleId="601BB4D5128F4F01A3B46B79ADEA51FD">
    <w:name w:val="601BB4D5128F4F01A3B46B79ADEA51FD"/>
    <w:rsid w:val="002F6AFA"/>
  </w:style>
  <w:style w:type="paragraph" w:customStyle="1" w:styleId="356D19C3872145ED819466CBDF540FEB">
    <w:name w:val="356D19C3872145ED819466CBDF540FEB"/>
    <w:rsid w:val="002F6AFA"/>
  </w:style>
  <w:style w:type="paragraph" w:customStyle="1" w:styleId="3AEFD974009144BEA2AF70F9A5C7137C">
    <w:name w:val="3AEFD974009144BEA2AF70F9A5C7137C"/>
    <w:rsid w:val="002F6AFA"/>
  </w:style>
  <w:style w:type="paragraph" w:customStyle="1" w:styleId="AAEC3FC32E9249E69ED2BA50868B1EA0">
    <w:name w:val="AAEC3FC32E9249E69ED2BA50868B1EA0"/>
    <w:rsid w:val="002F6AFA"/>
  </w:style>
  <w:style w:type="paragraph" w:customStyle="1" w:styleId="CB93C93687AA4B4B8813B5482919D638">
    <w:name w:val="CB93C93687AA4B4B8813B5482919D638"/>
    <w:rsid w:val="002F6AFA"/>
  </w:style>
  <w:style w:type="paragraph" w:customStyle="1" w:styleId="AA1CB7307AEC4175AF22E04445ECD0FE">
    <w:name w:val="AA1CB7307AEC4175AF22E04445ECD0FE"/>
    <w:rsid w:val="002F6AFA"/>
  </w:style>
  <w:style w:type="paragraph" w:customStyle="1" w:styleId="3CE10681B4CC459299CEBC000618CBBE">
    <w:name w:val="3CE10681B4CC459299CEBC000618CBBE"/>
    <w:rsid w:val="002F6AFA"/>
  </w:style>
  <w:style w:type="paragraph" w:customStyle="1" w:styleId="1FD8C53FD9174BBE964CBE7F920F830E">
    <w:name w:val="1FD8C53FD9174BBE964CBE7F920F830E"/>
    <w:rsid w:val="002F6AFA"/>
  </w:style>
  <w:style w:type="paragraph" w:customStyle="1" w:styleId="76A2E4891610494AAAFAA849F959123E">
    <w:name w:val="76A2E4891610494AAAFAA849F959123E"/>
    <w:rsid w:val="002F6AFA"/>
  </w:style>
  <w:style w:type="paragraph" w:customStyle="1" w:styleId="3D0EA84F68444976A59B401469037D6E">
    <w:name w:val="3D0EA84F68444976A59B401469037D6E"/>
    <w:rsid w:val="002F6AFA"/>
  </w:style>
  <w:style w:type="paragraph" w:customStyle="1" w:styleId="F29E943E149F4B90BD40A19A0023FD34">
    <w:name w:val="F29E943E149F4B90BD40A19A0023FD34"/>
    <w:rsid w:val="002F6AFA"/>
  </w:style>
  <w:style w:type="paragraph" w:customStyle="1" w:styleId="9080ED9554974A9C821FF951D9FFB462">
    <w:name w:val="9080ED9554974A9C821FF951D9FFB462"/>
    <w:rsid w:val="002F6AFA"/>
  </w:style>
  <w:style w:type="paragraph" w:customStyle="1" w:styleId="1A3CCFF465734B4B85732B5268E23227">
    <w:name w:val="1A3CCFF465734B4B85732B5268E23227"/>
    <w:rsid w:val="002F6AFA"/>
  </w:style>
  <w:style w:type="paragraph" w:customStyle="1" w:styleId="10A83FA7F8B344D7A54D380C8E4A47B6">
    <w:name w:val="10A83FA7F8B344D7A54D380C8E4A47B6"/>
    <w:rsid w:val="002F6AFA"/>
  </w:style>
  <w:style w:type="paragraph" w:customStyle="1" w:styleId="21D4281361164252B9EC580817E7F1CF">
    <w:name w:val="21D4281361164252B9EC580817E7F1CF"/>
    <w:rsid w:val="002F6AFA"/>
  </w:style>
  <w:style w:type="paragraph" w:customStyle="1" w:styleId="BBDAF4BD15AF43D8AC6E28B4FC223E06">
    <w:name w:val="BBDAF4BD15AF43D8AC6E28B4FC223E06"/>
    <w:rsid w:val="002F6AFA"/>
  </w:style>
  <w:style w:type="paragraph" w:customStyle="1" w:styleId="FD9FFC7F81FF4309B44D43A462C1CCA6">
    <w:name w:val="FD9FFC7F81FF4309B44D43A462C1CCA6"/>
    <w:rsid w:val="002F6AFA"/>
  </w:style>
  <w:style w:type="paragraph" w:customStyle="1" w:styleId="70B0F78BB2CF416C90621F319F4BF532">
    <w:name w:val="70B0F78BB2CF416C90621F319F4BF532"/>
    <w:rsid w:val="002F6AFA"/>
  </w:style>
  <w:style w:type="paragraph" w:customStyle="1" w:styleId="7A2610F6D35B4716BECB014A1B8409DC">
    <w:name w:val="7A2610F6D35B4716BECB014A1B8409DC"/>
    <w:rsid w:val="002F6AFA"/>
  </w:style>
  <w:style w:type="paragraph" w:customStyle="1" w:styleId="EEAB74337BB64B2EB66131D31CB7E310">
    <w:name w:val="EEAB74337BB64B2EB66131D31CB7E310"/>
    <w:rsid w:val="002F6AFA"/>
  </w:style>
  <w:style w:type="paragraph" w:customStyle="1" w:styleId="CAC3E74313234463A652F5CD55608C3B">
    <w:name w:val="CAC3E74313234463A652F5CD55608C3B"/>
    <w:rsid w:val="002F6AFA"/>
  </w:style>
  <w:style w:type="paragraph" w:customStyle="1" w:styleId="1E2956E68C334E2297AB40F54431D6D2">
    <w:name w:val="1E2956E68C334E2297AB40F54431D6D2"/>
    <w:rsid w:val="002F6AFA"/>
  </w:style>
  <w:style w:type="paragraph" w:customStyle="1" w:styleId="3ED5BDE8C40D4BBDB565DE86C21DE0E2">
    <w:name w:val="3ED5BDE8C40D4BBDB565DE86C21DE0E2"/>
    <w:rsid w:val="002F6AFA"/>
  </w:style>
  <w:style w:type="paragraph" w:customStyle="1" w:styleId="6EBD908B0CA54DA2B4AED9D8F231B035">
    <w:name w:val="6EBD908B0CA54DA2B4AED9D8F231B035"/>
    <w:rsid w:val="002F6AFA"/>
  </w:style>
  <w:style w:type="paragraph" w:customStyle="1" w:styleId="BA8D77B962704DEEBC895A44E45195E7">
    <w:name w:val="BA8D77B962704DEEBC895A44E45195E7"/>
    <w:rsid w:val="002F6AFA"/>
  </w:style>
  <w:style w:type="paragraph" w:customStyle="1" w:styleId="24C53040E9224077A9CA71D7D45E9C70">
    <w:name w:val="24C53040E9224077A9CA71D7D45E9C70"/>
    <w:rsid w:val="002F6AFA"/>
  </w:style>
  <w:style w:type="paragraph" w:customStyle="1" w:styleId="C85C0A89178F40D6AD28B0C1523DA258">
    <w:name w:val="C85C0A89178F40D6AD28B0C1523DA258"/>
    <w:rsid w:val="002F6AFA"/>
  </w:style>
  <w:style w:type="paragraph" w:customStyle="1" w:styleId="91743B670B1B471B84A134B851302E54">
    <w:name w:val="91743B670B1B471B84A134B851302E54"/>
    <w:rsid w:val="004320CE"/>
  </w:style>
  <w:style w:type="paragraph" w:customStyle="1" w:styleId="0526D2A9F7B04B9B85B0FE42E7DC2B12">
    <w:name w:val="0526D2A9F7B04B9B85B0FE42E7DC2B12"/>
    <w:rsid w:val="004320CE"/>
  </w:style>
  <w:style w:type="paragraph" w:customStyle="1" w:styleId="CD4E20DBB06548BBA7236BB4C6F95FE1">
    <w:name w:val="CD4E20DBB06548BBA7236BB4C6F95FE1"/>
    <w:rsid w:val="004320CE"/>
  </w:style>
  <w:style w:type="paragraph" w:customStyle="1" w:styleId="C370137575D54BFAB78EE12A34C4C7AC">
    <w:name w:val="C370137575D54BFAB78EE12A34C4C7AC"/>
    <w:rsid w:val="004320CE"/>
  </w:style>
  <w:style w:type="paragraph" w:customStyle="1" w:styleId="4CC818642F4B48F8ADE1B43415B95063">
    <w:name w:val="4CC818642F4B48F8ADE1B43415B95063"/>
    <w:rsid w:val="004320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193129-C2F2-4FFE-AF61-36C842A82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1656</TotalTime>
  <Pages>1</Pages>
  <Words>17232</Words>
  <Characters>94776</Characters>
  <Application>Microsoft Office Word</Application>
  <DocSecurity>0</DocSecurity>
  <Lines>789</Lines>
  <Paragraphs>223</Paragraphs>
  <ScaleCrop>false</ScaleCrop>
  <HeadingPairs>
    <vt:vector size="2" baseType="variant">
      <vt:variant>
        <vt:lpstr>Título</vt:lpstr>
      </vt:variant>
      <vt:variant>
        <vt:i4>1</vt:i4>
      </vt:variant>
    </vt:vector>
  </HeadingPairs>
  <TitlesOfParts>
    <vt:vector size="1" baseType="lpstr">
      <vt:lpstr>ACTA No</vt:lpstr>
    </vt:vector>
  </TitlesOfParts>
  <Company>POLICIA NACIONAL</Company>
  <LinksUpToDate>false</LinksUpToDate>
  <CharactersWithSpaces>111785</CharactersWithSpaces>
  <SharedDoc>false</SharedDoc>
  <HLinks>
    <vt:vector size="6" baseType="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creator>POLICIA</dc:creator>
  <cp:lastModifiedBy>DISAN - CARLOS MARIO OVIEDO ALVAREZ</cp:lastModifiedBy>
  <cp:revision>142</cp:revision>
  <cp:lastPrinted>2021-07-29T20:17:00Z</cp:lastPrinted>
  <dcterms:created xsi:type="dcterms:W3CDTF">2022-08-09T01:19:00Z</dcterms:created>
  <dcterms:modified xsi:type="dcterms:W3CDTF">2023-08-16T14:27:00Z</dcterms:modified>
</cp:coreProperties>
</file>