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EB357A" w14:textId="6F49C5FD" w:rsidR="008F6309" w:rsidRPr="008F6309" w:rsidRDefault="008F6309" w:rsidP="008F6309">
      <w:pPr>
        <w:pStyle w:val="Prrafodelista"/>
        <w:tabs>
          <w:tab w:val="left" w:pos="240"/>
        </w:tabs>
        <w:ind w:left="0"/>
        <w:jc w:val="center"/>
        <w:rPr>
          <w:b/>
          <w:lang w:val="pt-PT"/>
        </w:rPr>
      </w:pPr>
      <w:r w:rsidRPr="008F6309">
        <w:rPr>
          <w:b/>
          <w:lang w:val="pt-PT"/>
        </w:rPr>
        <w:t xml:space="preserve">ANEXO </w:t>
      </w:r>
    </w:p>
    <w:p w14:paraId="546F5692" w14:textId="77777777" w:rsidR="008F6309" w:rsidRPr="008F6309" w:rsidRDefault="008F6309" w:rsidP="008F6309">
      <w:pPr>
        <w:pStyle w:val="Prrafodelista"/>
        <w:tabs>
          <w:tab w:val="left" w:pos="240"/>
        </w:tabs>
        <w:ind w:left="0"/>
        <w:jc w:val="center"/>
        <w:rPr>
          <w:b/>
          <w:lang w:val="pt-PT"/>
        </w:rPr>
      </w:pPr>
    </w:p>
    <w:p w14:paraId="4E59034B" w14:textId="77777777" w:rsidR="008F6309" w:rsidRDefault="008F6309" w:rsidP="008F6309">
      <w:pPr>
        <w:ind w:left="-540" w:firstLine="540"/>
        <w:jc w:val="center"/>
        <w:rPr>
          <w:b/>
        </w:rPr>
      </w:pPr>
      <w:r w:rsidRPr="008F6309">
        <w:rPr>
          <w:b/>
        </w:rPr>
        <w:t>ESPECIFICACIONES TÉCNICAS MÍNIMAS</w:t>
      </w:r>
    </w:p>
    <w:p w14:paraId="12F42756" w14:textId="77777777" w:rsidR="00D731ED" w:rsidRDefault="00D731ED" w:rsidP="008F6309">
      <w:pPr>
        <w:ind w:left="-540" w:firstLine="540"/>
        <w:jc w:val="center"/>
        <w:rPr>
          <w:b/>
        </w:rPr>
      </w:pPr>
    </w:p>
    <w:p w14:paraId="7E889155" w14:textId="77777777" w:rsidR="008F6309" w:rsidRPr="008F6309" w:rsidRDefault="008F6309" w:rsidP="003B1931">
      <w:pPr>
        <w:tabs>
          <w:tab w:val="left" w:pos="-1080"/>
        </w:tabs>
        <w:ind w:left="-142"/>
        <w:jc w:val="both"/>
        <w:rPr>
          <w:rFonts w:eastAsia="MS Mincho"/>
        </w:rPr>
      </w:pPr>
      <w:r w:rsidRPr="008F6309">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583C6C2E" w14:textId="77777777" w:rsidR="008F6309" w:rsidRPr="008F6309" w:rsidRDefault="008F6309" w:rsidP="008F6309">
      <w:pPr>
        <w:tabs>
          <w:tab w:val="left" w:pos="-1080"/>
          <w:tab w:val="left" w:pos="0"/>
        </w:tabs>
        <w:jc w:val="both"/>
        <w:rPr>
          <w:rFonts w:eastAsia="MS Mincho"/>
        </w:rPr>
      </w:pPr>
    </w:p>
    <w:p w14:paraId="210EF5C2" w14:textId="77777777" w:rsidR="008F6309" w:rsidRPr="008F6309" w:rsidRDefault="008F6309" w:rsidP="003B1931">
      <w:pPr>
        <w:spacing w:after="120" w:line="480" w:lineRule="auto"/>
        <w:ind w:left="-142"/>
        <w:rPr>
          <w:b/>
          <w:bCs/>
        </w:rPr>
      </w:pPr>
      <w:r w:rsidRPr="008F6309">
        <w:rPr>
          <w:b/>
          <w:bCs/>
        </w:rPr>
        <w:t>CUMPLIMIENTO ESPECIFICACIÓN TÉCNICA.</w:t>
      </w:r>
    </w:p>
    <w:p w14:paraId="55F6CD2C" w14:textId="77777777" w:rsidR="008F6309" w:rsidRPr="008F6309" w:rsidRDefault="008F6309" w:rsidP="003B1931">
      <w:pPr>
        <w:tabs>
          <w:tab w:val="left" w:pos="-1080"/>
        </w:tabs>
        <w:ind w:left="-142"/>
        <w:jc w:val="both"/>
        <w:rPr>
          <w:rFonts w:eastAsia="MS Mincho"/>
          <w:b/>
        </w:rPr>
      </w:pPr>
      <w:r w:rsidRPr="008F6309">
        <w:rPr>
          <w:rFonts w:eastAsia="MS Mincho"/>
          <w:b/>
        </w:rPr>
        <w:t>FIRMA DEL PROPONENTE</w:t>
      </w:r>
    </w:p>
    <w:p w14:paraId="7829E593" w14:textId="38D47DD4" w:rsidR="008F6309" w:rsidRPr="008F6309" w:rsidRDefault="008F6309" w:rsidP="008F6309">
      <w:pPr>
        <w:tabs>
          <w:tab w:val="left" w:pos="-1080"/>
          <w:tab w:val="left" w:pos="0"/>
        </w:tabs>
        <w:jc w:val="both"/>
        <w:rPr>
          <w:rFonts w:eastAsia="MS Mincho"/>
          <w:b/>
        </w:rPr>
      </w:pPr>
      <w:r w:rsidRPr="008F6309">
        <w:rPr>
          <w:rFonts w:eastAsia="MS Mincho"/>
          <w:b/>
        </w:rPr>
        <w:t>_____________________________________________________________</w:t>
      </w:r>
    </w:p>
    <w:p w14:paraId="4C47BF32" w14:textId="77777777" w:rsidR="008F6309" w:rsidRPr="008F6309" w:rsidRDefault="008F6309" w:rsidP="003B1931">
      <w:pPr>
        <w:tabs>
          <w:tab w:val="left" w:pos="-1080"/>
        </w:tabs>
        <w:ind w:left="-142"/>
        <w:jc w:val="both"/>
      </w:pPr>
      <w:r w:rsidRPr="008F6309">
        <w:rPr>
          <w:rFonts w:eastAsia="MS Mincho"/>
        </w:rPr>
        <w:t xml:space="preserve">Declaramos bajo nuestra responsabilidad personal, y comprometiendo la responsabilidad institucional de las personas jurídicas que representamos, </w:t>
      </w:r>
      <w:r w:rsidRPr="008F6309">
        <w:rPr>
          <w:rFonts w:eastAsia="MS Mincho"/>
          <w:u w:val="single"/>
        </w:rPr>
        <w:t xml:space="preserve">que cumplimos en su totalidad con las </w:t>
      </w:r>
      <w:r w:rsidRPr="008F6309">
        <w:rPr>
          <w:rFonts w:eastAsia="MS Mincho"/>
        </w:rPr>
        <w:t>especificaciones técnicas de verificación y de obligatorio cumplimiento</w:t>
      </w:r>
    </w:p>
    <w:p w14:paraId="777EBB99" w14:textId="77777777" w:rsidR="008F6309" w:rsidRPr="008F6309" w:rsidRDefault="008F6309" w:rsidP="008F6309">
      <w:pPr>
        <w:tabs>
          <w:tab w:val="left" w:pos="240"/>
        </w:tabs>
        <w:contextualSpacing/>
        <w:jc w:val="center"/>
        <w:rPr>
          <w:b/>
        </w:rPr>
      </w:pPr>
    </w:p>
    <w:p w14:paraId="53EFE600" w14:textId="77777777" w:rsidR="008F6309" w:rsidRPr="008F6309" w:rsidRDefault="008F6309" w:rsidP="003B1931">
      <w:pPr>
        <w:tabs>
          <w:tab w:val="left" w:pos="240"/>
        </w:tabs>
        <w:ind w:left="-142"/>
        <w:contextualSpacing/>
        <w:jc w:val="both"/>
        <w:rPr>
          <w:b/>
        </w:rPr>
      </w:pPr>
      <w:r w:rsidRPr="008F6309">
        <w:rPr>
          <w:b/>
        </w:rPr>
        <w:t xml:space="preserve">REQUISITOS GENERALES </w:t>
      </w:r>
    </w:p>
    <w:p w14:paraId="35576CEF" w14:textId="77777777" w:rsidR="008F6309" w:rsidRPr="008F6309" w:rsidRDefault="008F6309" w:rsidP="008F6309">
      <w:pPr>
        <w:tabs>
          <w:tab w:val="left" w:pos="240"/>
        </w:tabs>
        <w:contextualSpacing/>
        <w:jc w:val="center"/>
        <w:rPr>
          <w:b/>
        </w:rPr>
      </w:pPr>
    </w:p>
    <w:p w14:paraId="75FAEBFB" w14:textId="77777777" w:rsidR="008F6309" w:rsidRPr="008F6309" w:rsidRDefault="008F6309" w:rsidP="003B1931">
      <w:pPr>
        <w:ind w:left="-142"/>
        <w:contextualSpacing/>
        <w:jc w:val="both"/>
      </w:pPr>
      <w:r w:rsidRPr="008F6309">
        <w:t>a.</w:t>
      </w:r>
      <w:r w:rsidRPr="008F6309">
        <w:rPr>
          <w:b/>
        </w:rPr>
        <w:t xml:space="preserve"> </w:t>
      </w:r>
      <w:r w:rsidRPr="008F6309">
        <w:t>Las especificaciones técnicas requeridas son de obligatorio cumplimiento, de no hacerlo la propuesta se considerará no apta técnicamente.</w:t>
      </w:r>
    </w:p>
    <w:p w14:paraId="363BF040" w14:textId="77777777" w:rsidR="008F6309" w:rsidRPr="008F6309" w:rsidRDefault="008F6309" w:rsidP="008F6309">
      <w:pPr>
        <w:ind w:left="142"/>
        <w:jc w:val="both"/>
      </w:pPr>
    </w:p>
    <w:p w14:paraId="347C88AA" w14:textId="77777777" w:rsidR="008F6309" w:rsidRPr="008F6309" w:rsidRDefault="008F6309" w:rsidP="003B1931">
      <w:pPr>
        <w:ind w:left="-142"/>
        <w:jc w:val="both"/>
      </w:pPr>
      <w:r w:rsidRPr="008F6309">
        <w:rPr>
          <w:lang w:val="es-CO"/>
        </w:rPr>
        <w:t xml:space="preserve">b. En la </w:t>
      </w:r>
      <w:r w:rsidRPr="008F6309">
        <w:t xml:space="preserve">columna </w:t>
      </w:r>
      <w:r w:rsidRPr="00F6082E">
        <w:rPr>
          <w:b/>
          <w:bCs/>
        </w:rPr>
        <w:t>CUMPLE/NO CUMPLE</w:t>
      </w:r>
      <w:r w:rsidRPr="008F6309">
        <w:t>, se evaluará las especificaciones técnicas ofertadas por la firma.</w:t>
      </w:r>
    </w:p>
    <w:tbl>
      <w:tblPr>
        <w:tblW w:w="10065"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7371"/>
        <w:gridCol w:w="993"/>
        <w:gridCol w:w="992"/>
      </w:tblGrid>
      <w:tr w:rsidR="00D2305F" w:rsidRPr="00807F45" w14:paraId="781104E5" w14:textId="77777777" w:rsidTr="008C1982">
        <w:trPr>
          <w:trHeight w:val="196"/>
        </w:trPr>
        <w:tc>
          <w:tcPr>
            <w:tcW w:w="709" w:type="dxa"/>
            <w:vAlign w:val="center"/>
          </w:tcPr>
          <w:p w14:paraId="1A40ECB2" w14:textId="77777777" w:rsidR="00D2305F" w:rsidRPr="00807F45" w:rsidRDefault="00D2305F" w:rsidP="0052439D">
            <w:pPr>
              <w:pStyle w:val="Prrafodelista"/>
              <w:tabs>
                <w:tab w:val="left" w:pos="240"/>
              </w:tabs>
              <w:ind w:left="0"/>
              <w:jc w:val="center"/>
              <w:rPr>
                <w:b/>
                <w:sz w:val="18"/>
                <w:szCs w:val="18"/>
              </w:rPr>
            </w:pPr>
            <w:r w:rsidRPr="00807F45">
              <w:rPr>
                <w:b/>
                <w:sz w:val="18"/>
                <w:szCs w:val="18"/>
              </w:rPr>
              <w:t>ÍTEM</w:t>
            </w:r>
          </w:p>
        </w:tc>
        <w:tc>
          <w:tcPr>
            <w:tcW w:w="7371" w:type="dxa"/>
            <w:vAlign w:val="center"/>
          </w:tcPr>
          <w:p w14:paraId="47C53863" w14:textId="77777777" w:rsidR="00D2305F" w:rsidRPr="00807F45" w:rsidRDefault="00D2305F" w:rsidP="0052439D">
            <w:pPr>
              <w:pStyle w:val="Prrafodelista"/>
              <w:tabs>
                <w:tab w:val="left" w:pos="240"/>
              </w:tabs>
              <w:ind w:left="0"/>
              <w:jc w:val="center"/>
              <w:rPr>
                <w:b/>
                <w:sz w:val="18"/>
                <w:szCs w:val="18"/>
              </w:rPr>
            </w:pPr>
            <w:r w:rsidRPr="00807F45">
              <w:rPr>
                <w:b/>
                <w:sz w:val="18"/>
                <w:szCs w:val="18"/>
              </w:rPr>
              <w:t>CONDICIONES TECNICAS MÍNIMAS</w:t>
            </w:r>
          </w:p>
        </w:tc>
        <w:tc>
          <w:tcPr>
            <w:tcW w:w="993" w:type="dxa"/>
            <w:vAlign w:val="center"/>
          </w:tcPr>
          <w:p w14:paraId="741111FE" w14:textId="77777777" w:rsidR="00D2305F" w:rsidRPr="00807F45" w:rsidRDefault="00D2305F" w:rsidP="0052439D">
            <w:pPr>
              <w:pStyle w:val="Prrafodelista"/>
              <w:tabs>
                <w:tab w:val="left" w:pos="240"/>
              </w:tabs>
              <w:ind w:left="0"/>
              <w:jc w:val="center"/>
              <w:rPr>
                <w:b/>
                <w:sz w:val="18"/>
                <w:szCs w:val="18"/>
              </w:rPr>
            </w:pPr>
            <w:r w:rsidRPr="00807F45">
              <w:rPr>
                <w:b/>
                <w:sz w:val="18"/>
                <w:szCs w:val="18"/>
              </w:rPr>
              <w:t>CUMPLE</w:t>
            </w:r>
          </w:p>
        </w:tc>
        <w:tc>
          <w:tcPr>
            <w:tcW w:w="992" w:type="dxa"/>
            <w:vAlign w:val="center"/>
          </w:tcPr>
          <w:p w14:paraId="4DEC29EB" w14:textId="77777777" w:rsidR="00D2305F" w:rsidRPr="00807F45" w:rsidRDefault="00D2305F" w:rsidP="0052439D">
            <w:pPr>
              <w:pStyle w:val="Prrafodelista"/>
              <w:tabs>
                <w:tab w:val="left" w:pos="240"/>
              </w:tabs>
              <w:ind w:left="0"/>
              <w:jc w:val="center"/>
              <w:rPr>
                <w:b/>
                <w:sz w:val="18"/>
                <w:szCs w:val="18"/>
              </w:rPr>
            </w:pPr>
            <w:r w:rsidRPr="00807F45">
              <w:rPr>
                <w:b/>
                <w:sz w:val="18"/>
                <w:szCs w:val="18"/>
              </w:rPr>
              <w:t>NO CUMPLE</w:t>
            </w:r>
          </w:p>
        </w:tc>
      </w:tr>
      <w:tr w:rsidR="00F92952" w:rsidRPr="00807F45" w14:paraId="7D776723" w14:textId="77777777" w:rsidTr="00746CB2">
        <w:trPr>
          <w:trHeight w:val="755"/>
        </w:trPr>
        <w:tc>
          <w:tcPr>
            <w:tcW w:w="709" w:type="dxa"/>
            <w:vAlign w:val="center"/>
          </w:tcPr>
          <w:p w14:paraId="3FF5ADF1"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1</w:t>
            </w:r>
          </w:p>
        </w:tc>
        <w:tc>
          <w:tcPr>
            <w:tcW w:w="7371" w:type="dxa"/>
            <w:tcBorders>
              <w:top w:val="single" w:sz="4" w:space="0" w:color="000000"/>
              <w:left w:val="single" w:sz="4" w:space="0" w:color="000000"/>
              <w:bottom w:val="single" w:sz="4" w:space="0" w:color="000000"/>
              <w:right w:val="single" w:sz="4" w:space="0" w:color="000000"/>
            </w:tcBorders>
          </w:tcPr>
          <w:p w14:paraId="4F1ECDFE" w14:textId="4936928E" w:rsidR="00F92952" w:rsidRPr="00246EA7" w:rsidRDefault="00F92952" w:rsidP="00F92952">
            <w:pPr>
              <w:jc w:val="both"/>
              <w:rPr>
                <w:sz w:val="18"/>
                <w:szCs w:val="18"/>
              </w:rPr>
            </w:pPr>
            <w:r w:rsidRPr="00076268">
              <w:t>Registro Especial de Prestadores de Servicios de Salud: Certificado de Declaratoria de requisitos para cumplimiento del sistema único de habilitación o Acto administrativo expedido por la entidad competente que le concede la habilitación vigente por entidad de salud de su jurisdicción, en caso de haberse vencido la vigencia del mismo, o que durante la ejecución del contrato se surtiera el vencimiento del registro Especial, debe aportarse a la carpeta del contrato la renovación (anexar documento)</w:t>
            </w:r>
          </w:p>
        </w:tc>
        <w:tc>
          <w:tcPr>
            <w:tcW w:w="993" w:type="dxa"/>
          </w:tcPr>
          <w:p w14:paraId="6BD16223" w14:textId="77777777" w:rsidR="00F92952" w:rsidRPr="00807F45" w:rsidRDefault="00F92952" w:rsidP="00F92952">
            <w:pPr>
              <w:pStyle w:val="Prrafodelista"/>
              <w:tabs>
                <w:tab w:val="left" w:pos="240"/>
              </w:tabs>
              <w:ind w:left="0"/>
              <w:jc w:val="center"/>
              <w:rPr>
                <w:b/>
                <w:sz w:val="18"/>
                <w:szCs w:val="18"/>
              </w:rPr>
            </w:pPr>
          </w:p>
        </w:tc>
        <w:tc>
          <w:tcPr>
            <w:tcW w:w="992" w:type="dxa"/>
          </w:tcPr>
          <w:p w14:paraId="5AAEC2E3" w14:textId="77777777" w:rsidR="00F92952" w:rsidRPr="00807F45" w:rsidRDefault="00F92952" w:rsidP="00F92952">
            <w:pPr>
              <w:pStyle w:val="Prrafodelista"/>
              <w:tabs>
                <w:tab w:val="left" w:pos="240"/>
              </w:tabs>
              <w:ind w:left="0"/>
              <w:jc w:val="center"/>
              <w:rPr>
                <w:b/>
                <w:sz w:val="18"/>
                <w:szCs w:val="18"/>
              </w:rPr>
            </w:pPr>
          </w:p>
        </w:tc>
      </w:tr>
      <w:tr w:rsidR="00F92952" w:rsidRPr="00807F45" w14:paraId="7BCDBCB0" w14:textId="77777777" w:rsidTr="00746CB2">
        <w:trPr>
          <w:trHeight w:val="767"/>
        </w:trPr>
        <w:tc>
          <w:tcPr>
            <w:tcW w:w="709" w:type="dxa"/>
            <w:vAlign w:val="center"/>
          </w:tcPr>
          <w:p w14:paraId="68BCA066"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2</w:t>
            </w:r>
          </w:p>
        </w:tc>
        <w:tc>
          <w:tcPr>
            <w:tcW w:w="7371" w:type="dxa"/>
            <w:tcBorders>
              <w:top w:val="single" w:sz="4" w:space="0" w:color="000000"/>
              <w:left w:val="single" w:sz="4" w:space="0" w:color="000000"/>
              <w:bottom w:val="single" w:sz="4" w:space="0" w:color="000000"/>
              <w:right w:val="single" w:sz="4" w:space="0" w:color="000000"/>
            </w:tcBorders>
          </w:tcPr>
          <w:p w14:paraId="27625E78" w14:textId="4DA13145" w:rsidR="00F92952" w:rsidRPr="00246EA7" w:rsidRDefault="00F92952" w:rsidP="00F92952">
            <w:pPr>
              <w:pStyle w:val="Textoindependiente2"/>
              <w:spacing w:line="240" w:lineRule="auto"/>
              <w:contextualSpacing/>
              <w:jc w:val="both"/>
              <w:rPr>
                <w:sz w:val="18"/>
                <w:szCs w:val="18"/>
              </w:rPr>
            </w:pPr>
            <w:r w:rsidRPr="00C2394D">
              <w:rPr>
                <w:lang w:val="es-MX"/>
              </w:rPr>
              <w:t xml:space="preserve">Experiencia: </w:t>
            </w:r>
            <w:r w:rsidRPr="00076268">
              <w:rPr>
                <w:lang w:val="es-MX"/>
              </w:rPr>
              <w:t xml:space="preserve">El oferente deberá presentar certificaciones de mínimo un (01) contrato ejecutados (Con concepto favorable) cuyo objeto sea </w:t>
            </w:r>
            <w:r w:rsidRPr="00076268">
              <w:rPr>
                <w:b/>
                <w:lang w:val="es-MX"/>
              </w:rPr>
              <w:t xml:space="preserve">la Prestación de servicios de salud de la referencia, </w:t>
            </w:r>
            <w:r w:rsidRPr="00076268">
              <w:rPr>
                <w:lang w:val="es-MX"/>
              </w:rPr>
              <w:t>celebrados en cualquier vigencia con entidades públicas  o privadas; dichas certificaciones deben ser expedidas por las entidades a las cuales se les ha prestado el servicio y la</w:t>
            </w:r>
            <w:r w:rsidRPr="00076268">
              <w:rPr>
                <w:rFonts w:eastAsia="Courier New"/>
                <w:b/>
              </w:rPr>
              <w:t xml:space="preserve"> </w:t>
            </w:r>
            <w:r w:rsidRPr="00076268">
              <w:rPr>
                <w:lang w:val="es-MX"/>
              </w:rPr>
              <w:t>sumatoria de las mismas debe ser igual o superior al 50% del presupuesto establecido para la presente contratación, expresado en Salarios mínimos legales vigentes.</w:t>
            </w:r>
            <w:r w:rsidRPr="00076268">
              <w:t xml:space="preserve"> Las certificaciones deben contener como mínimo la siguiente información básica: objeto del contrato, número, valor, plazo, fechas de inicio y finalización, cumplimiento, nombre del contratante y nombre de contratista debidamente suscrita por quien la expide, firma autorizada, entidad pública o privada del contratante, la certificación debe estar debidamente suscrita por el representante legal o la persona autorizada para tal </w:t>
            </w:r>
            <w:proofErr w:type="spellStart"/>
            <w:r w:rsidRPr="00076268">
              <w:t>fin.</w:t>
            </w:r>
            <w:r w:rsidRPr="00076268">
              <w:rPr>
                <w:rFonts w:eastAsia="Arial"/>
                <w:b/>
                <w:i/>
                <w:u w:val="single"/>
              </w:rPr>
              <w:t>En</w:t>
            </w:r>
            <w:proofErr w:type="spellEnd"/>
            <w:r w:rsidRPr="00076268">
              <w:rPr>
                <w:rFonts w:eastAsia="Arial"/>
                <w:b/>
                <w:i/>
                <w:spacing w:val="9"/>
                <w:u w:val="single"/>
              </w:rPr>
              <w:t xml:space="preserve"> </w:t>
            </w:r>
            <w:r w:rsidRPr="00076268">
              <w:rPr>
                <w:rFonts w:eastAsia="Arial"/>
                <w:b/>
                <w:i/>
                <w:spacing w:val="-2"/>
                <w:u w:val="single"/>
              </w:rPr>
              <w:t>C</w:t>
            </w:r>
            <w:r w:rsidRPr="00076268">
              <w:rPr>
                <w:rFonts w:eastAsia="Arial"/>
                <w:b/>
                <w:i/>
                <w:spacing w:val="3"/>
                <w:u w:val="single"/>
              </w:rPr>
              <w:t>as</w:t>
            </w:r>
            <w:r w:rsidRPr="00076268">
              <w:rPr>
                <w:rFonts w:eastAsia="Arial"/>
                <w:b/>
                <w:i/>
                <w:u w:val="single"/>
              </w:rPr>
              <w:t xml:space="preserve">o </w:t>
            </w:r>
            <w:r w:rsidRPr="00076268">
              <w:rPr>
                <w:rFonts w:eastAsia="Arial"/>
                <w:b/>
                <w:i/>
                <w:spacing w:val="1"/>
                <w:u w:val="single"/>
              </w:rPr>
              <w:t>d</w:t>
            </w:r>
            <w:r w:rsidRPr="00076268">
              <w:rPr>
                <w:rFonts w:eastAsia="Arial"/>
                <w:b/>
                <w:i/>
                <w:u w:val="single"/>
              </w:rPr>
              <w:t>e</w:t>
            </w:r>
            <w:r w:rsidRPr="00076268">
              <w:rPr>
                <w:rFonts w:eastAsia="Arial"/>
                <w:b/>
                <w:i/>
                <w:spacing w:val="11"/>
                <w:u w:val="single"/>
              </w:rPr>
              <w:t xml:space="preserve"> </w:t>
            </w:r>
            <w:r w:rsidRPr="00076268">
              <w:rPr>
                <w:rFonts w:eastAsia="Arial"/>
                <w:b/>
                <w:i/>
                <w:spacing w:val="-8"/>
                <w:u w:val="single"/>
              </w:rPr>
              <w:t>q</w:t>
            </w:r>
            <w:r w:rsidRPr="00076268">
              <w:rPr>
                <w:rFonts w:eastAsia="Arial"/>
                <w:b/>
                <w:i/>
                <w:spacing w:val="1"/>
                <w:u w:val="single"/>
              </w:rPr>
              <w:t>u</w:t>
            </w:r>
            <w:r w:rsidRPr="00076268">
              <w:rPr>
                <w:rFonts w:eastAsia="Arial"/>
                <w:b/>
                <w:i/>
                <w:u w:val="single"/>
              </w:rPr>
              <w:t>e</w:t>
            </w:r>
            <w:r w:rsidRPr="00076268">
              <w:rPr>
                <w:rFonts w:eastAsia="Arial"/>
                <w:b/>
                <w:i/>
                <w:spacing w:val="1"/>
                <w:u w:val="single"/>
              </w:rPr>
              <w:t xml:space="preserve"> </w:t>
            </w:r>
            <w:r w:rsidRPr="00076268">
              <w:rPr>
                <w:rFonts w:eastAsia="Arial"/>
                <w:b/>
                <w:i/>
                <w:spacing w:val="3"/>
                <w:u w:val="single"/>
              </w:rPr>
              <w:t>e</w:t>
            </w:r>
            <w:r w:rsidRPr="00076268">
              <w:rPr>
                <w:rFonts w:eastAsia="Arial"/>
                <w:b/>
                <w:i/>
                <w:u w:val="single"/>
              </w:rPr>
              <w:t>l</w:t>
            </w:r>
            <w:r w:rsidRPr="00076268">
              <w:rPr>
                <w:rFonts w:eastAsia="Arial"/>
                <w:b/>
                <w:i/>
                <w:spacing w:val="10"/>
                <w:u w:val="single"/>
              </w:rPr>
              <w:t xml:space="preserve"> </w:t>
            </w:r>
            <w:r w:rsidRPr="00076268">
              <w:rPr>
                <w:rFonts w:eastAsia="Arial"/>
                <w:b/>
                <w:i/>
                <w:spacing w:val="1"/>
                <w:u w:val="single"/>
              </w:rPr>
              <w:t>o</w:t>
            </w:r>
            <w:r w:rsidRPr="00076268">
              <w:rPr>
                <w:rFonts w:eastAsia="Arial"/>
                <w:b/>
                <w:i/>
                <w:spacing w:val="-9"/>
                <w:u w:val="single"/>
              </w:rPr>
              <w:t>f</w:t>
            </w:r>
            <w:r w:rsidRPr="00076268">
              <w:rPr>
                <w:rFonts w:eastAsia="Arial"/>
                <w:b/>
                <w:i/>
                <w:spacing w:val="3"/>
                <w:u w:val="single"/>
              </w:rPr>
              <w:t>e</w:t>
            </w:r>
            <w:r w:rsidRPr="00076268">
              <w:rPr>
                <w:rFonts w:eastAsia="Arial"/>
                <w:b/>
                <w:i/>
                <w:spacing w:val="-2"/>
                <w:u w:val="single"/>
              </w:rPr>
              <w:t>r</w:t>
            </w:r>
            <w:r w:rsidRPr="00076268">
              <w:rPr>
                <w:rFonts w:eastAsia="Arial"/>
                <w:b/>
                <w:i/>
                <w:spacing w:val="3"/>
                <w:u w:val="single"/>
              </w:rPr>
              <w:t>e</w:t>
            </w:r>
            <w:r w:rsidRPr="00076268">
              <w:rPr>
                <w:rFonts w:eastAsia="Arial"/>
                <w:b/>
                <w:i/>
                <w:spacing w:val="1"/>
                <w:u w:val="single"/>
              </w:rPr>
              <w:t>n</w:t>
            </w:r>
            <w:r w:rsidRPr="00076268">
              <w:rPr>
                <w:rFonts w:eastAsia="Arial"/>
                <w:b/>
                <w:i/>
                <w:spacing w:val="-9"/>
                <w:u w:val="single"/>
              </w:rPr>
              <w:t>t</w:t>
            </w:r>
            <w:r w:rsidRPr="00076268">
              <w:rPr>
                <w:rFonts w:eastAsia="Arial"/>
                <w:b/>
                <w:i/>
                <w:u w:val="single"/>
              </w:rPr>
              <w:t>e</w:t>
            </w:r>
            <w:r w:rsidRPr="00076268">
              <w:rPr>
                <w:rFonts w:eastAsia="Arial"/>
                <w:b/>
                <w:i/>
                <w:spacing w:val="11"/>
                <w:u w:val="single"/>
              </w:rPr>
              <w:t xml:space="preserve"> </w:t>
            </w:r>
            <w:r w:rsidRPr="00076268">
              <w:rPr>
                <w:rFonts w:eastAsia="Arial"/>
                <w:b/>
                <w:i/>
                <w:spacing w:val="1"/>
                <w:u w:val="single"/>
              </w:rPr>
              <w:t>h</w:t>
            </w:r>
            <w:r w:rsidRPr="00076268">
              <w:rPr>
                <w:rFonts w:eastAsia="Arial"/>
                <w:b/>
                <w:i/>
                <w:spacing w:val="-6"/>
                <w:u w:val="single"/>
              </w:rPr>
              <w:t>a</w:t>
            </w:r>
            <w:r w:rsidRPr="00076268">
              <w:rPr>
                <w:rFonts w:eastAsia="Arial"/>
                <w:b/>
                <w:i/>
                <w:spacing w:val="3"/>
                <w:u w:val="single"/>
              </w:rPr>
              <w:t>y</w:t>
            </w:r>
            <w:r w:rsidRPr="00076268">
              <w:rPr>
                <w:rFonts w:eastAsia="Arial"/>
                <w:b/>
                <w:i/>
                <w:u w:val="single"/>
              </w:rPr>
              <w:t>a</w:t>
            </w:r>
            <w:r w:rsidRPr="00076268">
              <w:rPr>
                <w:rFonts w:eastAsia="Arial"/>
                <w:b/>
                <w:i/>
                <w:spacing w:val="11"/>
                <w:u w:val="single"/>
              </w:rPr>
              <w:t xml:space="preserve"> </w:t>
            </w:r>
            <w:r w:rsidRPr="00076268">
              <w:rPr>
                <w:rFonts w:eastAsia="Arial"/>
                <w:b/>
                <w:i/>
                <w:u w:val="single"/>
              </w:rPr>
              <w:t>f</w:t>
            </w:r>
            <w:r w:rsidRPr="00076268">
              <w:rPr>
                <w:rFonts w:eastAsia="Arial"/>
                <w:b/>
                <w:i/>
                <w:spacing w:val="1"/>
                <w:u w:val="single"/>
              </w:rPr>
              <w:t>i</w:t>
            </w:r>
            <w:r w:rsidRPr="00076268">
              <w:rPr>
                <w:rFonts w:eastAsia="Arial"/>
                <w:b/>
                <w:i/>
                <w:spacing w:val="-11"/>
                <w:u w:val="single"/>
              </w:rPr>
              <w:t>r</w:t>
            </w:r>
            <w:r w:rsidRPr="00076268">
              <w:rPr>
                <w:rFonts w:eastAsia="Arial"/>
                <w:b/>
                <w:i/>
                <w:spacing w:val="3"/>
                <w:u w:val="single"/>
              </w:rPr>
              <w:t>m</w:t>
            </w:r>
            <w:r w:rsidRPr="00076268">
              <w:rPr>
                <w:rFonts w:eastAsia="Arial"/>
                <w:b/>
                <w:i/>
                <w:spacing w:val="-6"/>
                <w:u w:val="single"/>
              </w:rPr>
              <w:t>a</w:t>
            </w:r>
            <w:r w:rsidRPr="00076268">
              <w:rPr>
                <w:rFonts w:eastAsia="Arial"/>
                <w:b/>
                <w:i/>
                <w:spacing w:val="1"/>
                <w:u w:val="single"/>
              </w:rPr>
              <w:t>d</w:t>
            </w:r>
            <w:r w:rsidRPr="00076268">
              <w:rPr>
                <w:rFonts w:eastAsia="Arial"/>
                <w:b/>
                <w:i/>
                <w:u w:val="single"/>
              </w:rPr>
              <w:t>o</w:t>
            </w:r>
            <w:r w:rsidRPr="00076268">
              <w:rPr>
                <w:rFonts w:eastAsia="Arial"/>
                <w:b/>
                <w:i/>
                <w:spacing w:val="9"/>
                <w:u w:val="single"/>
              </w:rPr>
              <w:t xml:space="preserve"> </w:t>
            </w:r>
            <w:r w:rsidRPr="00076268">
              <w:rPr>
                <w:rFonts w:eastAsia="Arial"/>
                <w:b/>
                <w:i/>
                <w:spacing w:val="-6"/>
                <w:u w:val="single"/>
              </w:rPr>
              <w:t>c</w:t>
            </w:r>
            <w:r w:rsidRPr="00076268">
              <w:rPr>
                <w:rFonts w:eastAsia="Arial"/>
                <w:b/>
                <w:i/>
                <w:spacing w:val="1"/>
                <w:u w:val="single"/>
              </w:rPr>
              <w:t>on</w:t>
            </w:r>
            <w:r w:rsidRPr="00076268">
              <w:rPr>
                <w:rFonts w:eastAsia="Arial"/>
                <w:b/>
                <w:i/>
                <w:u w:val="single"/>
              </w:rPr>
              <w:t>t</w:t>
            </w:r>
            <w:r w:rsidRPr="00076268">
              <w:rPr>
                <w:rFonts w:eastAsia="Arial"/>
                <w:b/>
                <w:i/>
                <w:spacing w:val="-2"/>
                <w:u w:val="single"/>
              </w:rPr>
              <w:t>r</w:t>
            </w:r>
            <w:r w:rsidRPr="00076268">
              <w:rPr>
                <w:rFonts w:eastAsia="Arial"/>
                <w:b/>
                <w:i/>
                <w:spacing w:val="3"/>
                <w:u w:val="single"/>
              </w:rPr>
              <w:t>a</w:t>
            </w:r>
            <w:r w:rsidRPr="00076268">
              <w:rPr>
                <w:rFonts w:eastAsia="Arial"/>
                <w:b/>
                <w:i/>
                <w:u w:val="single"/>
              </w:rPr>
              <w:t>t</w:t>
            </w:r>
            <w:r w:rsidRPr="00076268">
              <w:rPr>
                <w:rFonts w:eastAsia="Arial"/>
                <w:b/>
                <w:i/>
                <w:spacing w:val="-8"/>
                <w:u w:val="single"/>
              </w:rPr>
              <w:t>o</w:t>
            </w:r>
            <w:r w:rsidRPr="00076268">
              <w:rPr>
                <w:rFonts w:eastAsia="Arial"/>
                <w:b/>
                <w:i/>
                <w:u w:val="single"/>
              </w:rPr>
              <w:t>s</w:t>
            </w:r>
            <w:r w:rsidRPr="00076268">
              <w:rPr>
                <w:rFonts w:eastAsia="Arial"/>
                <w:b/>
                <w:i/>
                <w:spacing w:val="11"/>
                <w:u w:val="single"/>
              </w:rPr>
              <w:t xml:space="preserve"> </w:t>
            </w:r>
            <w:r w:rsidRPr="00076268">
              <w:rPr>
                <w:rFonts w:eastAsia="Arial"/>
                <w:b/>
                <w:i/>
                <w:spacing w:val="-6"/>
                <w:u w:val="single"/>
              </w:rPr>
              <w:t>c</w:t>
            </w:r>
            <w:r w:rsidRPr="00076268">
              <w:rPr>
                <w:rFonts w:eastAsia="Arial"/>
                <w:b/>
                <w:i/>
                <w:spacing w:val="1"/>
                <w:u w:val="single"/>
              </w:rPr>
              <w:t>o</w:t>
            </w:r>
            <w:r w:rsidRPr="00076268">
              <w:rPr>
                <w:rFonts w:eastAsia="Arial"/>
                <w:b/>
                <w:i/>
                <w:u w:val="single"/>
              </w:rPr>
              <w:t>n</w:t>
            </w:r>
            <w:r w:rsidRPr="00076268">
              <w:rPr>
                <w:rFonts w:eastAsia="Arial"/>
                <w:b/>
                <w:i/>
                <w:spacing w:val="9"/>
                <w:u w:val="single"/>
              </w:rPr>
              <w:t xml:space="preserve"> </w:t>
            </w:r>
            <w:r w:rsidRPr="00076268">
              <w:rPr>
                <w:rFonts w:eastAsia="Arial"/>
                <w:b/>
                <w:i/>
                <w:spacing w:val="-6"/>
                <w:u w:val="single"/>
              </w:rPr>
              <w:t>e</w:t>
            </w:r>
            <w:r w:rsidRPr="00076268">
              <w:rPr>
                <w:rFonts w:eastAsia="Arial"/>
                <w:b/>
                <w:i/>
                <w:u w:val="single"/>
              </w:rPr>
              <w:t>l</w:t>
            </w:r>
            <w:r w:rsidRPr="00076268">
              <w:rPr>
                <w:rFonts w:eastAsia="Arial"/>
                <w:b/>
                <w:i/>
                <w:spacing w:val="10"/>
                <w:u w:val="single"/>
              </w:rPr>
              <w:t xml:space="preserve"> </w:t>
            </w:r>
            <w:r w:rsidRPr="00076268">
              <w:rPr>
                <w:rFonts w:eastAsia="Arial"/>
                <w:b/>
                <w:i/>
                <w:u w:val="single"/>
              </w:rPr>
              <w:t>UNIDAD PRESTADORA DE SALUD SUCRE,</w:t>
            </w:r>
            <w:r w:rsidRPr="00076268">
              <w:rPr>
                <w:rFonts w:eastAsia="Arial"/>
                <w:b/>
                <w:i/>
                <w:spacing w:val="11"/>
                <w:u w:val="single"/>
              </w:rPr>
              <w:t xml:space="preserve"> </w:t>
            </w:r>
            <w:r w:rsidRPr="00076268">
              <w:rPr>
                <w:rFonts w:eastAsia="Arial"/>
                <w:b/>
                <w:i/>
                <w:spacing w:val="1"/>
                <w:u w:val="single"/>
              </w:rPr>
              <w:t>n</w:t>
            </w:r>
            <w:r w:rsidRPr="00076268">
              <w:rPr>
                <w:rFonts w:eastAsia="Arial"/>
                <w:b/>
                <w:i/>
                <w:u w:val="single"/>
              </w:rPr>
              <w:t xml:space="preserve">o </w:t>
            </w:r>
            <w:r w:rsidRPr="00076268">
              <w:rPr>
                <w:rFonts w:eastAsia="Arial"/>
                <w:b/>
                <w:i/>
                <w:spacing w:val="3"/>
                <w:u w:val="single"/>
              </w:rPr>
              <w:t>e</w:t>
            </w:r>
            <w:r w:rsidRPr="00076268">
              <w:rPr>
                <w:rFonts w:eastAsia="Arial"/>
                <w:b/>
                <w:i/>
                <w:u w:val="single"/>
              </w:rPr>
              <w:t xml:space="preserve">s </w:t>
            </w:r>
            <w:r w:rsidRPr="00076268">
              <w:rPr>
                <w:rFonts w:eastAsia="Arial"/>
                <w:b/>
                <w:i/>
                <w:spacing w:val="1"/>
                <w:u w:val="single"/>
              </w:rPr>
              <w:t>obli</w:t>
            </w:r>
            <w:r w:rsidRPr="00076268">
              <w:rPr>
                <w:rFonts w:eastAsia="Arial"/>
                <w:b/>
                <w:i/>
                <w:spacing w:val="-8"/>
                <w:u w:val="single"/>
              </w:rPr>
              <w:t>g</w:t>
            </w:r>
            <w:r w:rsidRPr="00076268">
              <w:rPr>
                <w:rFonts w:eastAsia="Arial"/>
                <w:b/>
                <w:i/>
                <w:spacing w:val="3"/>
                <w:u w:val="single"/>
              </w:rPr>
              <w:t>a</w:t>
            </w:r>
            <w:r w:rsidRPr="00076268">
              <w:rPr>
                <w:rFonts w:eastAsia="Arial"/>
                <w:b/>
                <w:i/>
                <w:u w:val="single"/>
              </w:rPr>
              <w:t>t</w:t>
            </w:r>
            <w:r w:rsidRPr="00076268">
              <w:rPr>
                <w:rFonts w:eastAsia="Arial"/>
                <w:b/>
                <w:i/>
                <w:spacing w:val="1"/>
                <w:u w:val="single"/>
              </w:rPr>
              <w:t>o</w:t>
            </w:r>
            <w:r w:rsidRPr="00076268">
              <w:rPr>
                <w:rFonts w:eastAsia="Arial"/>
                <w:b/>
                <w:i/>
                <w:spacing w:val="-2"/>
                <w:u w:val="single"/>
              </w:rPr>
              <w:t>r</w:t>
            </w:r>
            <w:r w:rsidRPr="00076268">
              <w:rPr>
                <w:rFonts w:eastAsia="Arial"/>
                <w:b/>
                <w:i/>
                <w:spacing w:val="1"/>
                <w:u w:val="single"/>
              </w:rPr>
              <w:t>i</w:t>
            </w:r>
            <w:r w:rsidRPr="00076268">
              <w:rPr>
                <w:rFonts w:eastAsia="Arial"/>
                <w:b/>
                <w:i/>
                <w:u w:val="single"/>
              </w:rPr>
              <w:t>o</w:t>
            </w:r>
            <w:r w:rsidRPr="00076268">
              <w:rPr>
                <w:rFonts w:eastAsia="Arial"/>
                <w:b/>
                <w:i/>
                <w:spacing w:val="14"/>
                <w:u w:val="single"/>
              </w:rPr>
              <w:t xml:space="preserve"> </w:t>
            </w:r>
            <w:r w:rsidRPr="00076268">
              <w:rPr>
                <w:rFonts w:eastAsia="Arial"/>
                <w:b/>
                <w:i/>
                <w:spacing w:val="-8"/>
                <w:u w:val="single"/>
              </w:rPr>
              <w:t>q</w:t>
            </w:r>
            <w:r w:rsidRPr="00076268">
              <w:rPr>
                <w:rFonts w:eastAsia="Arial"/>
                <w:b/>
                <w:i/>
                <w:spacing w:val="1"/>
                <w:u w:val="single"/>
              </w:rPr>
              <w:t>u</w:t>
            </w:r>
            <w:r w:rsidRPr="00076268">
              <w:rPr>
                <w:rFonts w:eastAsia="Arial"/>
                <w:b/>
                <w:i/>
                <w:u w:val="single"/>
              </w:rPr>
              <w:t xml:space="preserve">e </w:t>
            </w:r>
            <w:r w:rsidRPr="00076268">
              <w:rPr>
                <w:rFonts w:eastAsia="Arial"/>
                <w:b/>
                <w:i/>
                <w:spacing w:val="3"/>
                <w:u w:val="single"/>
              </w:rPr>
              <w:t>a</w:t>
            </w:r>
            <w:r w:rsidRPr="00076268">
              <w:rPr>
                <w:rFonts w:eastAsia="Arial"/>
                <w:b/>
                <w:i/>
                <w:spacing w:val="-8"/>
                <w:u w:val="single"/>
              </w:rPr>
              <w:t>n</w:t>
            </w:r>
            <w:r w:rsidRPr="00076268">
              <w:rPr>
                <w:rFonts w:eastAsia="Arial"/>
                <w:b/>
                <w:i/>
                <w:spacing w:val="3"/>
                <w:u w:val="single"/>
              </w:rPr>
              <w:t>e</w:t>
            </w:r>
            <w:r w:rsidRPr="00076268">
              <w:rPr>
                <w:rFonts w:eastAsia="Arial"/>
                <w:b/>
                <w:i/>
                <w:spacing w:val="-6"/>
                <w:u w:val="single"/>
              </w:rPr>
              <w:t>x</w:t>
            </w:r>
            <w:r w:rsidRPr="00076268">
              <w:rPr>
                <w:rFonts w:eastAsia="Arial"/>
                <w:b/>
                <w:i/>
                <w:u w:val="single"/>
              </w:rPr>
              <w:t>e</w:t>
            </w:r>
            <w:r w:rsidRPr="00076268">
              <w:rPr>
                <w:rFonts w:eastAsia="Arial"/>
                <w:b/>
                <w:i/>
                <w:spacing w:val="13"/>
                <w:u w:val="single"/>
              </w:rPr>
              <w:t xml:space="preserve"> </w:t>
            </w:r>
            <w:r w:rsidRPr="00076268">
              <w:rPr>
                <w:rFonts w:eastAsia="Arial"/>
                <w:b/>
                <w:i/>
                <w:spacing w:val="3"/>
                <w:u w:val="single"/>
              </w:rPr>
              <w:t>ce</w:t>
            </w:r>
            <w:r w:rsidRPr="00076268">
              <w:rPr>
                <w:rFonts w:eastAsia="Arial"/>
                <w:b/>
                <w:i/>
                <w:spacing w:val="-2"/>
                <w:u w:val="single"/>
              </w:rPr>
              <w:t>r</w:t>
            </w:r>
            <w:r w:rsidRPr="00076268">
              <w:rPr>
                <w:rFonts w:eastAsia="Arial"/>
                <w:b/>
                <w:i/>
                <w:u w:val="single"/>
              </w:rPr>
              <w:t>t</w:t>
            </w:r>
            <w:r w:rsidRPr="00076268">
              <w:rPr>
                <w:rFonts w:eastAsia="Arial"/>
                <w:b/>
                <w:i/>
                <w:spacing w:val="-8"/>
                <w:u w:val="single"/>
              </w:rPr>
              <w:t>i</w:t>
            </w:r>
            <w:r w:rsidRPr="00076268">
              <w:rPr>
                <w:rFonts w:eastAsia="Arial"/>
                <w:b/>
                <w:i/>
                <w:u w:val="single"/>
              </w:rPr>
              <w:t>f</w:t>
            </w:r>
            <w:r w:rsidRPr="00076268">
              <w:rPr>
                <w:rFonts w:eastAsia="Arial"/>
                <w:b/>
                <w:i/>
                <w:spacing w:val="1"/>
                <w:u w:val="single"/>
              </w:rPr>
              <w:t>i</w:t>
            </w:r>
            <w:r w:rsidRPr="00076268">
              <w:rPr>
                <w:rFonts w:eastAsia="Arial"/>
                <w:b/>
                <w:i/>
                <w:spacing w:val="-6"/>
                <w:u w:val="single"/>
              </w:rPr>
              <w:t>c</w:t>
            </w:r>
            <w:r w:rsidRPr="00076268">
              <w:rPr>
                <w:rFonts w:eastAsia="Arial"/>
                <w:b/>
                <w:i/>
                <w:spacing w:val="3"/>
                <w:u w:val="single"/>
              </w:rPr>
              <w:t>ac</w:t>
            </w:r>
            <w:r w:rsidRPr="00076268">
              <w:rPr>
                <w:rFonts w:eastAsia="Arial"/>
                <w:b/>
                <w:i/>
                <w:spacing w:val="1"/>
                <w:u w:val="single"/>
              </w:rPr>
              <w:t>i</w:t>
            </w:r>
            <w:r w:rsidRPr="00076268">
              <w:rPr>
                <w:rFonts w:eastAsia="Arial"/>
                <w:b/>
                <w:i/>
                <w:spacing w:val="-8"/>
                <w:u w:val="single"/>
              </w:rPr>
              <w:t>o</w:t>
            </w:r>
            <w:r w:rsidRPr="00076268">
              <w:rPr>
                <w:rFonts w:eastAsia="Arial"/>
                <w:b/>
                <w:i/>
                <w:spacing w:val="1"/>
                <w:u w:val="single"/>
              </w:rPr>
              <w:t>n</w:t>
            </w:r>
            <w:r w:rsidRPr="00076268">
              <w:rPr>
                <w:rFonts w:eastAsia="Arial"/>
                <w:b/>
                <w:i/>
                <w:spacing w:val="-6"/>
                <w:u w:val="single"/>
              </w:rPr>
              <w:t>e</w:t>
            </w:r>
            <w:r w:rsidRPr="00076268">
              <w:rPr>
                <w:rFonts w:eastAsia="Arial"/>
                <w:b/>
                <w:i/>
                <w:spacing w:val="3"/>
                <w:u w:val="single"/>
              </w:rPr>
              <w:t>s</w:t>
            </w:r>
            <w:r w:rsidRPr="00076268">
              <w:rPr>
                <w:rFonts w:eastAsia="Arial"/>
                <w:b/>
                <w:i/>
                <w:u w:val="single"/>
              </w:rPr>
              <w:t>,</w:t>
            </w:r>
            <w:r w:rsidRPr="00076268">
              <w:rPr>
                <w:rFonts w:eastAsia="Arial"/>
                <w:b/>
                <w:i/>
                <w:spacing w:val="14"/>
                <w:u w:val="single"/>
              </w:rPr>
              <w:t xml:space="preserve"> </w:t>
            </w:r>
            <w:r w:rsidRPr="00076268">
              <w:rPr>
                <w:rFonts w:eastAsia="Arial"/>
                <w:b/>
                <w:i/>
                <w:spacing w:val="3"/>
                <w:u w:val="single"/>
              </w:rPr>
              <w:t>s</w:t>
            </w:r>
            <w:r w:rsidRPr="00076268">
              <w:rPr>
                <w:rFonts w:eastAsia="Arial"/>
                <w:b/>
                <w:i/>
                <w:spacing w:val="-8"/>
                <w:u w:val="single"/>
              </w:rPr>
              <w:t>o</w:t>
            </w:r>
            <w:r w:rsidRPr="00076268">
              <w:rPr>
                <w:rFonts w:eastAsia="Arial"/>
                <w:b/>
                <w:i/>
                <w:spacing w:val="1"/>
                <w:u w:val="single"/>
              </w:rPr>
              <w:t>l</w:t>
            </w:r>
            <w:r w:rsidRPr="00076268">
              <w:rPr>
                <w:rFonts w:eastAsia="Arial"/>
                <w:b/>
                <w:i/>
                <w:spacing w:val="-6"/>
                <w:u w:val="single"/>
              </w:rPr>
              <w:t>a</w:t>
            </w:r>
            <w:r w:rsidRPr="00076268">
              <w:rPr>
                <w:rFonts w:eastAsia="Arial"/>
                <w:b/>
                <w:i/>
                <w:spacing w:val="3"/>
                <w:u w:val="single"/>
              </w:rPr>
              <w:t>me</w:t>
            </w:r>
            <w:r w:rsidRPr="00076268">
              <w:rPr>
                <w:rFonts w:eastAsia="Arial"/>
                <w:b/>
                <w:i/>
                <w:spacing w:val="1"/>
                <w:u w:val="single"/>
              </w:rPr>
              <w:t>n</w:t>
            </w:r>
            <w:r w:rsidRPr="00076268">
              <w:rPr>
                <w:rFonts w:eastAsia="Arial"/>
                <w:b/>
                <w:i/>
                <w:spacing w:val="-9"/>
                <w:u w:val="single"/>
              </w:rPr>
              <w:t>t</w:t>
            </w:r>
            <w:r w:rsidRPr="00076268">
              <w:rPr>
                <w:rFonts w:eastAsia="Arial"/>
                <w:b/>
                <w:i/>
                <w:u w:val="single"/>
              </w:rPr>
              <w:t>e</w:t>
            </w:r>
            <w:r w:rsidRPr="00076268">
              <w:rPr>
                <w:rFonts w:eastAsia="Arial"/>
                <w:b/>
                <w:i/>
                <w:spacing w:val="26"/>
                <w:u w:val="single"/>
              </w:rPr>
              <w:t xml:space="preserve"> </w:t>
            </w:r>
            <w:r w:rsidRPr="00076268">
              <w:rPr>
                <w:rFonts w:eastAsia="Arial"/>
                <w:b/>
                <w:i/>
                <w:spacing w:val="3"/>
                <w:u w:val="single"/>
              </w:rPr>
              <w:t>c</w:t>
            </w:r>
            <w:r w:rsidRPr="00076268">
              <w:rPr>
                <w:rFonts w:eastAsia="Arial"/>
                <w:b/>
                <w:i/>
                <w:spacing w:val="1"/>
                <w:u w:val="single"/>
              </w:rPr>
              <w:t>o</w:t>
            </w:r>
            <w:r w:rsidRPr="00076268">
              <w:rPr>
                <w:rFonts w:eastAsia="Arial"/>
                <w:b/>
                <w:i/>
                <w:u w:val="single"/>
              </w:rPr>
              <w:t>n</w:t>
            </w:r>
            <w:r w:rsidRPr="00076268">
              <w:rPr>
                <w:rFonts w:eastAsia="Arial"/>
                <w:b/>
                <w:i/>
                <w:spacing w:val="2"/>
                <w:u w:val="single"/>
              </w:rPr>
              <w:t xml:space="preserve"> </w:t>
            </w:r>
            <w:r w:rsidRPr="00076268">
              <w:rPr>
                <w:rFonts w:eastAsia="Arial"/>
                <w:b/>
                <w:i/>
                <w:spacing w:val="3"/>
                <w:u w:val="single"/>
              </w:rPr>
              <w:t>e</w:t>
            </w:r>
            <w:r w:rsidRPr="00076268">
              <w:rPr>
                <w:rFonts w:eastAsia="Arial"/>
                <w:b/>
                <w:i/>
                <w:spacing w:val="1"/>
                <w:u w:val="single"/>
              </w:rPr>
              <w:t>nu</w:t>
            </w:r>
            <w:r w:rsidRPr="00076268">
              <w:rPr>
                <w:rFonts w:eastAsia="Arial"/>
                <w:b/>
                <w:i/>
                <w:spacing w:val="-8"/>
                <w:u w:val="single"/>
              </w:rPr>
              <w:t>n</w:t>
            </w:r>
            <w:r w:rsidRPr="00076268">
              <w:rPr>
                <w:rFonts w:eastAsia="Arial"/>
                <w:b/>
                <w:i/>
                <w:spacing w:val="3"/>
                <w:u w:val="single"/>
              </w:rPr>
              <w:t>c</w:t>
            </w:r>
            <w:r w:rsidRPr="00076268">
              <w:rPr>
                <w:rFonts w:eastAsia="Arial"/>
                <w:b/>
                <w:i/>
                <w:spacing w:val="1"/>
                <w:u w:val="single"/>
              </w:rPr>
              <w:t>i</w:t>
            </w:r>
            <w:r w:rsidRPr="00076268">
              <w:rPr>
                <w:rFonts w:eastAsia="Arial"/>
                <w:b/>
                <w:i/>
                <w:spacing w:val="3"/>
                <w:u w:val="single"/>
              </w:rPr>
              <w:t>a</w:t>
            </w:r>
            <w:r w:rsidRPr="00076268">
              <w:rPr>
                <w:rFonts w:eastAsia="Arial"/>
                <w:b/>
                <w:i/>
                <w:spacing w:val="-11"/>
                <w:u w:val="single"/>
              </w:rPr>
              <w:t>r</w:t>
            </w:r>
            <w:r w:rsidRPr="00076268">
              <w:rPr>
                <w:rFonts w:eastAsia="Arial"/>
                <w:b/>
                <w:i/>
                <w:spacing w:val="1"/>
                <w:u w:val="single"/>
              </w:rPr>
              <w:t>lo</w:t>
            </w:r>
            <w:r w:rsidRPr="00076268">
              <w:rPr>
                <w:rFonts w:eastAsia="Arial"/>
                <w:b/>
                <w:i/>
                <w:spacing w:val="3"/>
                <w:u w:val="single"/>
              </w:rPr>
              <w:t>s</w:t>
            </w:r>
            <w:r w:rsidRPr="00076268">
              <w:rPr>
                <w:rFonts w:eastAsia="Arial"/>
                <w:b/>
                <w:i/>
                <w:u w:val="single"/>
              </w:rPr>
              <w:t>,</w:t>
            </w:r>
            <w:r w:rsidRPr="00076268">
              <w:rPr>
                <w:rFonts w:eastAsia="Arial"/>
                <w:b/>
                <w:i/>
                <w:spacing w:val="4"/>
                <w:u w:val="single"/>
              </w:rPr>
              <w:t xml:space="preserve"> </w:t>
            </w:r>
            <w:r w:rsidRPr="00076268">
              <w:rPr>
                <w:rFonts w:eastAsia="Arial"/>
                <w:b/>
                <w:i/>
                <w:spacing w:val="1"/>
                <w:u w:val="single"/>
              </w:rPr>
              <w:t>l</w:t>
            </w:r>
            <w:r w:rsidRPr="00076268">
              <w:rPr>
                <w:rFonts w:eastAsia="Arial"/>
                <w:b/>
                <w:i/>
                <w:u w:val="single"/>
              </w:rPr>
              <w:t>a</w:t>
            </w:r>
            <w:r w:rsidRPr="00076268">
              <w:rPr>
                <w:rFonts w:eastAsia="Arial"/>
                <w:b/>
                <w:i/>
                <w:spacing w:val="14"/>
                <w:u w:val="single"/>
              </w:rPr>
              <w:t xml:space="preserve"> </w:t>
            </w:r>
            <w:r w:rsidRPr="00076268">
              <w:rPr>
                <w:rFonts w:eastAsia="Arial"/>
                <w:b/>
                <w:i/>
                <w:spacing w:val="1"/>
                <w:u w:val="single"/>
              </w:rPr>
              <w:t>u</w:t>
            </w:r>
            <w:r w:rsidRPr="00076268">
              <w:rPr>
                <w:rFonts w:eastAsia="Arial"/>
                <w:b/>
                <w:i/>
                <w:spacing w:val="-8"/>
                <w:u w:val="single"/>
              </w:rPr>
              <w:t>n</w:t>
            </w:r>
            <w:r w:rsidRPr="00076268">
              <w:rPr>
                <w:rFonts w:eastAsia="Arial"/>
                <w:b/>
                <w:i/>
                <w:spacing w:val="1"/>
                <w:u w:val="single"/>
              </w:rPr>
              <w:t>id</w:t>
            </w:r>
            <w:r w:rsidRPr="00076268">
              <w:rPr>
                <w:rFonts w:eastAsia="Arial"/>
                <w:b/>
                <w:i/>
                <w:spacing w:val="3"/>
                <w:u w:val="single"/>
              </w:rPr>
              <w:t>a</w:t>
            </w:r>
            <w:r w:rsidRPr="00076268">
              <w:rPr>
                <w:rFonts w:eastAsia="Arial"/>
                <w:b/>
                <w:i/>
                <w:u w:val="single"/>
              </w:rPr>
              <w:t>d</w:t>
            </w:r>
            <w:r w:rsidRPr="00076268">
              <w:rPr>
                <w:rFonts w:eastAsia="Arial"/>
                <w:b/>
                <w:i/>
                <w:spacing w:val="3"/>
                <w:u w:val="single"/>
              </w:rPr>
              <w:t xml:space="preserve"> ve</w:t>
            </w:r>
            <w:r w:rsidRPr="00076268">
              <w:rPr>
                <w:rFonts w:eastAsia="Arial"/>
                <w:b/>
                <w:i/>
                <w:spacing w:val="-2"/>
                <w:u w:val="single"/>
              </w:rPr>
              <w:t>r</w:t>
            </w:r>
            <w:r w:rsidRPr="00076268">
              <w:rPr>
                <w:rFonts w:eastAsia="Arial"/>
                <w:b/>
                <w:i/>
                <w:spacing w:val="1"/>
                <w:u w:val="single"/>
              </w:rPr>
              <w:t>i</w:t>
            </w:r>
            <w:r w:rsidRPr="00076268">
              <w:rPr>
                <w:rFonts w:eastAsia="Arial"/>
                <w:b/>
                <w:i/>
                <w:spacing w:val="-9"/>
                <w:u w:val="single"/>
              </w:rPr>
              <w:t>f</w:t>
            </w:r>
            <w:r w:rsidRPr="00076268">
              <w:rPr>
                <w:rFonts w:eastAsia="Arial"/>
                <w:b/>
                <w:i/>
                <w:spacing w:val="1"/>
                <w:u w:val="single"/>
              </w:rPr>
              <w:t>i</w:t>
            </w:r>
            <w:r w:rsidRPr="00076268">
              <w:rPr>
                <w:rFonts w:eastAsia="Arial"/>
                <w:b/>
                <w:i/>
                <w:spacing w:val="3"/>
                <w:u w:val="single"/>
              </w:rPr>
              <w:t>ca</w:t>
            </w:r>
            <w:r w:rsidRPr="00076268">
              <w:rPr>
                <w:rFonts w:eastAsia="Arial"/>
                <w:b/>
                <w:i/>
                <w:spacing w:val="-11"/>
                <w:u w:val="single"/>
              </w:rPr>
              <w:t>r</w:t>
            </w:r>
            <w:r w:rsidRPr="00076268">
              <w:rPr>
                <w:rFonts w:eastAsia="Arial"/>
                <w:b/>
                <w:i/>
                <w:u w:val="single"/>
              </w:rPr>
              <w:t>a</w:t>
            </w:r>
            <w:r w:rsidRPr="00076268">
              <w:rPr>
                <w:rFonts w:eastAsia="Arial"/>
                <w:b/>
                <w:i/>
                <w:spacing w:val="15"/>
                <w:u w:val="single"/>
              </w:rPr>
              <w:t xml:space="preserve"> </w:t>
            </w:r>
            <w:r w:rsidRPr="00076268">
              <w:rPr>
                <w:rFonts w:eastAsia="Arial"/>
                <w:b/>
                <w:i/>
                <w:spacing w:val="3"/>
                <w:u w:val="single"/>
              </w:rPr>
              <w:t>s</w:t>
            </w:r>
            <w:r w:rsidRPr="00076268">
              <w:rPr>
                <w:rFonts w:eastAsia="Arial"/>
                <w:b/>
                <w:i/>
                <w:u w:val="single"/>
              </w:rPr>
              <w:t>u</w:t>
            </w:r>
            <w:r w:rsidRPr="00076268">
              <w:rPr>
                <w:rFonts w:eastAsia="Arial"/>
                <w:b/>
                <w:i/>
                <w:spacing w:val="12"/>
                <w:u w:val="single"/>
              </w:rPr>
              <w:t xml:space="preserve"> </w:t>
            </w:r>
            <w:r w:rsidRPr="00076268">
              <w:rPr>
                <w:rFonts w:eastAsia="Arial"/>
                <w:b/>
                <w:i/>
                <w:spacing w:val="-8"/>
                <w:w w:val="101"/>
                <w:u w:val="single"/>
              </w:rPr>
              <w:t>i</w:t>
            </w:r>
            <w:r w:rsidRPr="00076268">
              <w:rPr>
                <w:rFonts w:eastAsia="Arial"/>
                <w:b/>
                <w:i/>
                <w:spacing w:val="1"/>
                <w:u w:val="single"/>
              </w:rPr>
              <w:t>n</w:t>
            </w:r>
            <w:r w:rsidRPr="00076268">
              <w:rPr>
                <w:rFonts w:eastAsia="Arial"/>
                <w:b/>
                <w:i/>
                <w:u w:val="single"/>
              </w:rPr>
              <w:t>f</w:t>
            </w:r>
            <w:r w:rsidRPr="00076268">
              <w:rPr>
                <w:rFonts w:eastAsia="Arial"/>
                <w:b/>
                <w:i/>
                <w:spacing w:val="1"/>
                <w:u w:val="single"/>
              </w:rPr>
              <w:t>o</w:t>
            </w:r>
            <w:r w:rsidRPr="00076268">
              <w:rPr>
                <w:rFonts w:eastAsia="Arial"/>
                <w:b/>
                <w:i/>
                <w:spacing w:val="-11"/>
                <w:u w:val="single"/>
              </w:rPr>
              <w:t>r</w:t>
            </w:r>
            <w:r w:rsidRPr="00076268">
              <w:rPr>
                <w:rFonts w:eastAsia="Arial"/>
                <w:b/>
                <w:i/>
                <w:spacing w:val="3"/>
                <w:u w:val="single"/>
              </w:rPr>
              <w:t>mac</w:t>
            </w:r>
            <w:r w:rsidRPr="00076268">
              <w:rPr>
                <w:rFonts w:eastAsia="Arial"/>
                <w:b/>
                <w:i/>
                <w:spacing w:val="-8"/>
                <w:w w:val="101"/>
                <w:u w:val="single"/>
              </w:rPr>
              <w:t>i</w:t>
            </w:r>
            <w:r w:rsidRPr="00076268">
              <w:rPr>
                <w:rFonts w:eastAsia="Arial"/>
                <w:b/>
                <w:i/>
                <w:spacing w:val="1"/>
                <w:u w:val="single"/>
              </w:rPr>
              <w:t>ón</w:t>
            </w:r>
            <w:r w:rsidRPr="00076268">
              <w:rPr>
                <w:rFonts w:eastAsia="Arial"/>
                <w:b/>
                <w:i/>
                <w:w w:val="101"/>
                <w:u w:val="single"/>
              </w:rPr>
              <w:t xml:space="preserve">. </w:t>
            </w:r>
            <w:r w:rsidRPr="00076268">
              <w:rPr>
                <w:rFonts w:eastAsia="Arial"/>
                <w:b/>
                <w:i/>
                <w:u w:val="single"/>
              </w:rPr>
              <w:t>S</w:t>
            </w:r>
            <w:r w:rsidRPr="00076268">
              <w:rPr>
                <w:rFonts w:eastAsia="Arial"/>
                <w:b/>
                <w:i/>
                <w:spacing w:val="3"/>
                <w:u w:val="single"/>
              </w:rPr>
              <w:t>e</w:t>
            </w:r>
            <w:r w:rsidRPr="00076268">
              <w:rPr>
                <w:rFonts w:eastAsia="Arial"/>
                <w:b/>
                <w:i/>
                <w:spacing w:val="1"/>
                <w:u w:val="single"/>
              </w:rPr>
              <w:t>gú</w:t>
            </w:r>
            <w:r w:rsidRPr="00076268">
              <w:rPr>
                <w:rFonts w:eastAsia="Arial"/>
                <w:b/>
                <w:i/>
                <w:u w:val="single"/>
              </w:rPr>
              <w:t>n</w:t>
            </w:r>
            <w:r w:rsidRPr="00076268">
              <w:rPr>
                <w:rFonts w:eastAsia="Arial"/>
                <w:b/>
                <w:i/>
                <w:spacing w:val="-6"/>
                <w:u w:val="single"/>
              </w:rPr>
              <w:t xml:space="preserve"> </w:t>
            </w:r>
            <w:r w:rsidRPr="00076268">
              <w:rPr>
                <w:rFonts w:eastAsia="Arial"/>
                <w:b/>
                <w:i/>
                <w:spacing w:val="1"/>
                <w:u w:val="single"/>
              </w:rPr>
              <w:t>l</w:t>
            </w:r>
            <w:r w:rsidRPr="00076268">
              <w:rPr>
                <w:rFonts w:eastAsia="Arial"/>
                <w:b/>
                <w:i/>
                <w:spacing w:val="-6"/>
                <w:u w:val="single"/>
              </w:rPr>
              <w:t>e</w:t>
            </w:r>
            <w:r w:rsidRPr="00076268">
              <w:rPr>
                <w:rFonts w:eastAsia="Arial"/>
                <w:b/>
                <w:i/>
                <w:u w:val="single"/>
              </w:rPr>
              <w:t>y</w:t>
            </w:r>
            <w:r w:rsidRPr="00076268">
              <w:rPr>
                <w:rFonts w:eastAsia="Arial"/>
                <w:b/>
                <w:i/>
                <w:spacing w:val="5"/>
                <w:u w:val="single"/>
              </w:rPr>
              <w:t xml:space="preserve"> </w:t>
            </w:r>
            <w:r w:rsidRPr="00076268">
              <w:rPr>
                <w:rFonts w:eastAsia="Arial"/>
                <w:b/>
                <w:i/>
                <w:spacing w:val="3"/>
                <w:u w:val="single"/>
              </w:rPr>
              <w:t>a</w:t>
            </w:r>
            <w:r w:rsidRPr="00076268">
              <w:rPr>
                <w:rFonts w:eastAsia="Arial"/>
                <w:b/>
                <w:i/>
                <w:spacing w:val="-8"/>
                <w:u w:val="single"/>
              </w:rPr>
              <w:t>n</w:t>
            </w:r>
            <w:r w:rsidRPr="00076268">
              <w:rPr>
                <w:rFonts w:eastAsia="Arial"/>
                <w:b/>
                <w:i/>
                <w:u w:val="single"/>
              </w:rPr>
              <w:t>t</w:t>
            </w:r>
            <w:r w:rsidRPr="00076268">
              <w:rPr>
                <w:rFonts w:eastAsia="Arial"/>
                <w:b/>
                <w:i/>
                <w:spacing w:val="1"/>
                <w:u w:val="single"/>
              </w:rPr>
              <w:t>i</w:t>
            </w:r>
            <w:r w:rsidRPr="00076268">
              <w:rPr>
                <w:rFonts w:eastAsia="Arial"/>
                <w:b/>
                <w:i/>
                <w:u w:val="single"/>
              </w:rPr>
              <w:t xml:space="preserve"> </w:t>
            </w:r>
            <w:r w:rsidRPr="00076268">
              <w:rPr>
                <w:rFonts w:eastAsia="Arial"/>
                <w:b/>
                <w:i/>
                <w:spacing w:val="-2"/>
                <w:u w:val="single"/>
              </w:rPr>
              <w:t>t</w:t>
            </w:r>
            <w:r w:rsidRPr="00076268">
              <w:rPr>
                <w:rFonts w:eastAsia="Arial"/>
                <w:b/>
                <w:i/>
                <w:spacing w:val="-6"/>
                <w:u w:val="single"/>
              </w:rPr>
              <w:t>r</w:t>
            </w:r>
            <w:r w:rsidRPr="00076268">
              <w:rPr>
                <w:rFonts w:eastAsia="Arial"/>
                <w:b/>
                <w:i/>
                <w:spacing w:val="3"/>
                <w:u w:val="single"/>
              </w:rPr>
              <w:t>á</w:t>
            </w:r>
            <w:r w:rsidRPr="00076268">
              <w:rPr>
                <w:rFonts w:eastAsia="Arial"/>
                <w:b/>
                <w:i/>
                <w:spacing w:val="1"/>
                <w:u w:val="single"/>
              </w:rPr>
              <w:t>m</w:t>
            </w:r>
            <w:r w:rsidRPr="00076268">
              <w:rPr>
                <w:rFonts w:eastAsia="Arial"/>
                <w:b/>
                <w:i/>
                <w:u w:val="single"/>
              </w:rPr>
              <w:t>ite</w:t>
            </w:r>
            <w:r w:rsidRPr="00076268">
              <w:rPr>
                <w:rFonts w:eastAsia="Arial"/>
                <w:b/>
                <w:i/>
                <w:spacing w:val="-4"/>
                <w:u w:val="single"/>
              </w:rPr>
              <w:t xml:space="preserve"> </w:t>
            </w:r>
            <w:r w:rsidRPr="00076268">
              <w:rPr>
                <w:rFonts w:eastAsia="Arial"/>
                <w:b/>
                <w:i/>
                <w:spacing w:val="3"/>
                <w:u w:val="single"/>
              </w:rPr>
              <w:t>0</w:t>
            </w:r>
            <w:r w:rsidRPr="00076268">
              <w:rPr>
                <w:rFonts w:eastAsia="Arial"/>
                <w:b/>
                <w:i/>
                <w:spacing w:val="-6"/>
                <w:u w:val="single"/>
              </w:rPr>
              <w:t>0</w:t>
            </w:r>
            <w:r w:rsidRPr="00076268">
              <w:rPr>
                <w:rFonts w:eastAsia="Arial"/>
                <w:b/>
                <w:i/>
                <w:spacing w:val="3"/>
                <w:u w:val="single"/>
              </w:rPr>
              <w:t>1</w:t>
            </w:r>
            <w:r w:rsidRPr="00076268">
              <w:rPr>
                <w:rFonts w:eastAsia="Arial"/>
                <w:b/>
                <w:i/>
                <w:u w:val="single"/>
              </w:rPr>
              <w:t>9</w:t>
            </w:r>
            <w:r w:rsidRPr="00076268">
              <w:rPr>
                <w:rFonts w:eastAsia="Arial"/>
                <w:b/>
                <w:i/>
                <w:spacing w:val="-4"/>
                <w:u w:val="single"/>
              </w:rPr>
              <w:t xml:space="preserve"> </w:t>
            </w:r>
            <w:r w:rsidRPr="00076268">
              <w:rPr>
                <w:rFonts w:eastAsia="Arial"/>
                <w:b/>
                <w:i/>
                <w:spacing w:val="1"/>
                <w:u w:val="single"/>
              </w:rPr>
              <w:t>d</w:t>
            </w:r>
            <w:r w:rsidRPr="00076268">
              <w:rPr>
                <w:rFonts w:eastAsia="Arial"/>
                <w:b/>
                <w:i/>
                <w:spacing w:val="3"/>
                <w:u w:val="single"/>
              </w:rPr>
              <w:t>e</w:t>
            </w:r>
            <w:r w:rsidRPr="00076268">
              <w:rPr>
                <w:rFonts w:eastAsia="Arial"/>
                <w:b/>
                <w:i/>
                <w:u w:val="single"/>
              </w:rPr>
              <w:t>l</w:t>
            </w:r>
            <w:r w:rsidRPr="00076268">
              <w:rPr>
                <w:rFonts w:eastAsia="Arial"/>
                <w:b/>
                <w:i/>
                <w:spacing w:val="-6"/>
                <w:u w:val="single"/>
              </w:rPr>
              <w:t xml:space="preserve"> </w:t>
            </w:r>
            <w:r w:rsidRPr="00076268">
              <w:rPr>
                <w:rFonts w:eastAsia="Arial"/>
                <w:b/>
                <w:i/>
                <w:spacing w:val="3"/>
                <w:u w:val="single"/>
              </w:rPr>
              <w:t>10</w:t>
            </w:r>
            <w:r w:rsidRPr="00076268">
              <w:rPr>
                <w:rFonts w:eastAsia="Arial"/>
                <w:b/>
                <w:i/>
                <w:spacing w:val="-8"/>
                <w:w w:val="101"/>
                <w:u w:val="single"/>
              </w:rPr>
              <w:t>/</w:t>
            </w:r>
            <w:r w:rsidRPr="00076268">
              <w:rPr>
                <w:rFonts w:eastAsia="Arial"/>
                <w:b/>
                <w:i/>
                <w:spacing w:val="3"/>
                <w:u w:val="single"/>
              </w:rPr>
              <w:t>01</w:t>
            </w:r>
            <w:r w:rsidRPr="00076268">
              <w:rPr>
                <w:rFonts w:eastAsia="Arial"/>
                <w:b/>
                <w:i/>
                <w:spacing w:val="-8"/>
                <w:w w:val="101"/>
                <w:u w:val="single"/>
              </w:rPr>
              <w:t>/</w:t>
            </w:r>
            <w:r w:rsidRPr="00076268">
              <w:rPr>
                <w:rFonts w:eastAsia="Arial"/>
                <w:b/>
                <w:i/>
                <w:spacing w:val="3"/>
                <w:u w:val="single"/>
              </w:rPr>
              <w:t>2</w:t>
            </w:r>
            <w:r w:rsidRPr="00076268">
              <w:rPr>
                <w:rFonts w:eastAsia="Arial"/>
                <w:b/>
                <w:i/>
                <w:spacing w:val="-6"/>
                <w:u w:val="single"/>
              </w:rPr>
              <w:t>0</w:t>
            </w:r>
            <w:r w:rsidRPr="00076268">
              <w:rPr>
                <w:rFonts w:eastAsia="Arial"/>
                <w:b/>
                <w:i/>
                <w:spacing w:val="3"/>
                <w:u w:val="single"/>
              </w:rPr>
              <w:t>1</w:t>
            </w:r>
            <w:r w:rsidRPr="00076268">
              <w:rPr>
                <w:rFonts w:eastAsia="Arial"/>
                <w:b/>
                <w:i/>
                <w:spacing w:val="12"/>
                <w:u w:val="single"/>
              </w:rPr>
              <w:t>2.</w:t>
            </w:r>
          </w:p>
        </w:tc>
        <w:tc>
          <w:tcPr>
            <w:tcW w:w="993" w:type="dxa"/>
          </w:tcPr>
          <w:p w14:paraId="03CEED46" w14:textId="77777777" w:rsidR="00F92952" w:rsidRPr="00807F45" w:rsidRDefault="00F92952" w:rsidP="00F92952">
            <w:pPr>
              <w:pStyle w:val="Prrafodelista"/>
              <w:tabs>
                <w:tab w:val="left" w:pos="240"/>
              </w:tabs>
              <w:ind w:left="0"/>
              <w:jc w:val="center"/>
              <w:rPr>
                <w:b/>
                <w:sz w:val="18"/>
                <w:szCs w:val="18"/>
              </w:rPr>
            </w:pPr>
          </w:p>
        </w:tc>
        <w:tc>
          <w:tcPr>
            <w:tcW w:w="992" w:type="dxa"/>
          </w:tcPr>
          <w:p w14:paraId="34715B71" w14:textId="77777777" w:rsidR="00F92952" w:rsidRPr="00807F45" w:rsidRDefault="00F92952" w:rsidP="00F92952">
            <w:pPr>
              <w:pStyle w:val="Prrafodelista"/>
              <w:tabs>
                <w:tab w:val="left" w:pos="240"/>
              </w:tabs>
              <w:ind w:left="0"/>
              <w:jc w:val="center"/>
              <w:rPr>
                <w:b/>
                <w:sz w:val="18"/>
                <w:szCs w:val="18"/>
              </w:rPr>
            </w:pPr>
          </w:p>
        </w:tc>
      </w:tr>
      <w:tr w:rsidR="00F92952" w:rsidRPr="00807F45" w14:paraId="569E4EEE" w14:textId="77777777" w:rsidTr="00746CB2">
        <w:trPr>
          <w:trHeight w:val="903"/>
        </w:trPr>
        <w:tc>
          <w:tcPr>
            <w:tcW w:w="709" w:type="dxa"/>
            <w:vAlign w:val="center"/>
          </w:tcPr>
          <w:p w14:paraId="1ECCA673"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lastRenderedPageBreak/>
              <w:t>3</w:t>
            </w:r>
          </w:p>
        </w:tc>
        <w:tc>
          <w:tcPr>
            <w:tcW w:w="7371" w:type="dxa"/>
            <w:tcBorders>
              <w:top w:val="single" w:sz="4" w:space="0" w:color="000000"/>
              <w:left w:val="single" w:sz="4" w:space="0" w:color="000000"/>
              <w:bottom w:val="single" w:sz="4" w:space="0" w:color="000000"/>
              <w:right w:val="single" w:sz="4" w:space="0" w:color="000000"/>
            </w:tcBorders>
          </w:tcPr>
          <w:p w14:paraId="5BF352C8" w14:textId="3BEBFC2F" w:rsidR="00F92952" w:rsidRPr="00B4760B" w:rsidRDefault="00F92952" w:rsidP="00F92952">
            <w:pPr>
              <w:jc w:val="both"/>
              <w:rPr>
                <w:bCs/>
              </w:rPr>
            </w:pPr>
            <w:r w:rsidRPr="00C2394D">
              <w:t xml:space="preserve">El oferente deberá acreditar </w:t>
            </w:r>
            <w:r w:rsidRPr="00076268">
              <w:t xml:space="preserve">la capacidad técnica, logística y recurso humano para atender a los usuarios en </w:t>
            </w:r>
            <w:r w:rsidRPr="00C2394D">
              <w:t>la atención con</w:t>
            </w:r>
            <w:r w:rsidRPr="00076268">
              <w:t xml:space="preserve"> </w:t>
            </w:r>
            <w:r w:rsidRPr="00C2394D">
              <w:t xml:space="preserve">la especialidad requerida objeto del presente estudio previo y que estén </w:t>
            </w:r>
            <w:r w:rsidRPr="00076268">
              <w:t xml:space="preserve">contemplados en el Acuerdo 002 de 27 de abril de 2001. </w:t>
            </w:r>
          </w:p>
        </w:tc>
        <w:tc>
          <w:tcPr>
            <w:tcW w:w="993" w:type="dxa"/>
          </w:tcPr>
          <w:p w14:paraId="20BBB440" w14:textId="77777777" w:rsidR="00F92952" w:rsidRPr="00807F45" w:rsidRDefault="00F92952" w:rsidP="00F92952">
            <w:pPr>
              <w:pStyle w:val="Prrafodelista"/>
              <w:tabs>
                <w:tab w:val="left" w:pos="240"/>
              </w:tabs>
              <w:ind w:left="0"/>
              <w:jc w:val="center"/>
              <w:rPr>
                <w:b/>
                <w:sz w:val="18"/>
                <w:szCs w:val="18"/>
              </w:rPr>
            </w:pPr>
          </w:p>
        </w:tc>
        <w:tc>
          <w:tcPr>
            <w:tcW w:w="992" w:type="dxa"/>
          </w:tcPr>
          <w:p w14:paraId="5BFEBCD0" w14:textId="77777777" w:rsidR="00F92952" w:rsidRPr="00807F45" w:rsidRDefault="00F92952" w:rsidP="00F92952">
            <w:pPr>
              <w:pStyle w:val="Prrafodelista"/>
              <w:tabs>
                <w:tab w:val="left" w:pos="240"/>
              </w:tabs>
              <w:ind w:left="0"/>
              <w:jc w:val="center"/>
              <w:rPr>
                <w:b/>
                <w:sz w:val="18"/>
                <w:szCs w:val="18"/>
              </w:rPr>
            </w:pPr>
          </w:p>
        </w:tc>
      </w:tr>
      <w:tr w:rsidR="00F92952" w:rsidRPr="00807F45" w14:paraId="4442E635" w14:textId="77777777" w:rsidTr="00EA7650">
        <w:trPr>
          <w:trHeight w:val="675"/>
        </w:trPr>
        <w:tc>
          <w:tcPr>
            <w:tcW w:w="709" w:type="dxa"/>
            <w:vAlign w:val="center"/>
          </w:tcPr>
          <w:p w14:paraId="1246D25C"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4</w:t>
            </w:r>
          </w:p>
        </w:tc>
        <w:tc>
          <w:tcPr>
            <w:tcW w:w="7371" w:type="dxa"/>
            <w:tcBorders>
              <w:top w:val="single" w:sz="4" w:space="0" w:color="000000"/>
              <w:left w:val="single" w:sz="4" w:space="0" w:color="000000"/>
              <w:bottom w:val="single" w:sz="4" w:space="0" w:color="000000"/>
              <w:right w:val="single" w:sz="4" w:space="0" w:color="000000"/>
            </w:tcBorders>
          </w:tcPr>
          <w:p w14:paraId="35EBF3EC" w14:textId="673661ED" w:rsidR="00F92952" w:rsidRPr="00246EA7" w:rsidRDefault="00F92952" w:rsidP="00F92952">
            <w:pPr>
              <w:jc w:val="both"/>
              <w:rPr>
                <w:sz w:val="18"/>
                <w:szCs w:val="18"/>
              </w:rPr>
            </w:pPr>
            <w:r w:rsidRPr="00076268">
              <w:t>Certificar la oportunidad de atención a los usuarios debe ser eficiente, con calidad de servicio como lo estipula la ley 1438 Resolución 019 del 2012. (anexar certificación).</w:t>
            </w:r>
          </w:p>
        </w:tc>
        <w:tc>
          <w:tcPr>
            <w:tcW w:w="993" w:type="dxa"/>
          </w:tcPr>
          <w:p w14:paraId="37F9719D" w14:textId="77777777" w:rsidR="00F92952" w:rsidRPr="00807F45" w:rsidRDefault="00F92952" w:rsidP="00F92952">
            <w:pPr>
              <w:pStyle w:val="Prrafodelista"/>
              <w:tabs>
                <w:tab w:val="left" w:pos="240"/>
              </w:tabs>
              <w:ind w:left="0"/>
              <w:jc w:val="center"/>
              <w:rPr>
                <w:b/>
                <w:sz w:val="18"/>
                <w:szCs w:val="18"/>
              </w:rPr>
            </w:pPr>
          </w:p>
        </w:tc>
        <w:tc>
          <w:tcPr>
            <w:tcW w:w="992" w:type="dxa"/>
          </w:tcPr>
          <w:p w14:paraId="77885572" w14:textId="77777777" w:rsidR="00F92952" w:rsidRPr="00807F45" w:rsidRDefault="00F92952" w:rsidP="00F92952">
            <w:pPr>
              <w:pStyle w:val="Prrafodelista"/>
              <w:tabs>
                <w:tab w:val="left" w:pos="240"/>
              </w:tabs>
              <w:ind w:left="0"/>
              <w:jc w:val="center"/>
              <w:rPr>
                <w:b/>
                <w:sz w:val="18"/>
                <w:szCs w:val="18"/>
              </w:rPr>
            </w:pPr>
          </w:p>
        </w:tc>
      </w:tr>
      <w:tr w:rsidR="00F92952" w:rsidRPr="00807F45" w14:paraId="0A5F10C5" w14:textId="77777777" w:rsidTr="00143BC7">
        <w:trPr>
          <w:trHeight w:val="685"/>
        </w:trPr>
        <w:tc>
          <w:tcPr>
            <w:tcW w:w="709" w:type="dxa"/>
            <w:vAlign w:val="center"/>
          </w:tcPr>
          <w:p w14:paraId="55865964"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5</w:t>
            </w:r>
          </w:p>
        </w:tc>
        <w:tc>
          <w:tcPr>
            <w:tcW w:w="7371" w:type="dxa"/>
            <w:tcBorders>
              <w:top w:val="single" w:sz="4" w:space="0" w:color="000000"/>
              <w:left w:val="single" w:sz="4" w:space="0" w:color="000000"/>
              <w:bottom w:val="single" w:sz="4" w:space="0" w:color="000000"/>
              <w:right w:val="single" w:sz="4" w:space="0" w:color="000000"/>
            </w:tcBorders>
          </w:tcPr>
          <w:p w14:paraId="1E203EE0" w14:textId="2C57AC8C" w:rsidR="00F92952" w:rsidRPr="00246EA7" w:rsidRDefault="00F92952" w:rsidP="00F92952">
            <w:pPr>
              <w:pStyle w:val="Textoindependiente2"/>
              <w:spacing w:line="240" w:lineRule="auto"/>
              <w:jc w:val="both"/>
              <w:rPr>
                <w:rFonts w:eastAsia="Calibri"/>
                <w:color w:val="000000"/>
                <w:sz w:val="18"/>
                <w:szCs w:val="18"/>
                <w:lang w:val="es-CO"/>
              </w:rPr>
            </w:pPr>
            <w:r w:rsidRPr="00076268">
              <w:t xml:space="preserve">El oferente </w:t>
            </w:r>
            <w:r w:rsidRPr="00C2394D">
              <w:t xml:space="preserve">deberá </w:t>
            </w:r>
            <w:r w:rsidRPr="00076268">
              <w:t>garantizar</w:t>
            </w:r>
            <w:r w:rsidRPr="00C2394D">
              <w:t xml:space="preserve"> y presentar certificación</w:t>
            </w:r>
            <w:r w:rsidRPr="00076268">
              <w:t xml:space="preserve"> que cuenta con los equipos, instalaciones y talento humano especializado requerido para la prestación del servicio, debiendo cumplir los requisitos mínimos de habilitación. (anexar certificado)</w:t>
            </w:r>
          </w:p>
        </w:tc>
        <w:tc>
          <w:tcPr>
            <w:tcW w:w="993" w:type="dxa"/>
          </w:tcPr>
          <w:p w14:paraId="5618E047" w14:textId="77777777" w:rsidR="00F92952" w:rsidRPr="00807F45" w:rsidRDefault="00F92952" w:rsidP="00F92952">
            <w:pPr>
              <w:pStyle w:val="Prrafodelista"/>
              <w:tabs>
                <w:tab w:val="left" w:pos="240"/>
              </w:tabs>
              <w:ind w:left="0"/>
              <w:jc w:val="center"/>
              <w:rPr>
                <w:b/>
                <w:sz w:val="18"/>
                <w:szCs w:val="18"/>
              </w:rPr>
            </w:pPr>
          </w:p>
        </w:tc>
        <w:tc>
          <w:tcPr>
            <w:tcW w:w="992" w:type="dxa"/>
          </w:tcPr>
          <w:p w14:paraId="1360F9E2" w14:textId="77777777" w:rsidR="00F92952" w:rsidRPr="00807F45" w:rsidRDefault="00F92952" w:rsidP="00F92952">
            <w:pPr>
              <w:pStyle w:val="Prrafodelista"/>
              <w:tabs>
                <w:tab w:val="left" w:pos="240"/>
              </w:tabs>
              <w:ind w:left="0"/>
              <w:jc w:val="center"/>
              <w:rPr>
                <w:b/>
                <w:sz w:val="18"/>
                <w:szCs w:val="18"/>
              </w:rPr>
            </w:pPr>
          </w:p>
        </w:tc>
      </w:tr>
      <w:tr w:rsidR="00F92952" w:rsidRPr="00807F45" w14:paraId="315BB130" w14:textId="77777777" w:rsidTr="00746CB2">
        <w:trPr>
          <w:trHeight w:val="645"/>
        </w:trPr>
        <w:tc>
          <w:tcPr>
            <w:tcW w:w="709" w:type="dxa"/>
            <w:vAlign w:val="center"/>
          </w:tcPr>
          <w:p w14:paraId="7C131BD9"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6</w:t>
            </w:r>
          </w:p>
        </w:tc>
        <w:tc>
          <w:tcPr>
            <w:tcW w:w="7371" w:type="dxa"/>
            <w:tcBorders>
              <w:top w:val="single" w:sz="4" w:space="0" w:color="000000"/>
              <w:left w:val="single" w:sz="4" w:space="0" w:color="000000"/>
              <w:bottom w:val="single" w:sz="4" w:space="0" w:color="000000"/>
              <w:right w:val="single" w:sz="4" w:space="0" w:color="000000"/>
            </w:tcBorders>
          </w:tcPr>
          <w:p w14:paraId="04203C36" w14:textId="3A833C78" w:rsidR="00F92952" w:rsidRPr="00246EA7" w:rsidRDefault="00F92952" w:rsidP="00F92952">
            <w:pPr>
              <w:adjustRightInd w:val="0"/>
              <w:jc w:val="both"/>
              <w:rPr>
                <w:sz w:val="18"/>
                <w:szCs w:val="18"/>
              </w:rPr>
            </w:pPr>
            <w:r w:rsidRPr="00C2394D">
              <w:t>El oferente deberá presentar una certificación firmada por el representante legal, donde certifique que su personal cumple con los estudios necesarios para prestar los servicios requeridos por la Regional de Aseguramiento en Salud N°8- Unidad Prestadora de Salud Sucre en la especialidad de Dermatología y procedimientos propios de la especialidad en mención.</w:t>
            </w:r>
          </w:p>
        </w:tc>
        <w:tc>
          <w:tcPr>
            <w:tcW w:w="993" w:type="dxa"/>
          </w:tcPr>
          <w:p w14:paraId="63B29824" w14:textId="77777777" w:rsidR="00F92952" w:rsidRPr="00807F45" w:rsidRDefault="00F92952" w:rsidP="00F92952">
            <w:pPr>
              <w:pStyle w:val="Prrafodelista"/>
              <w:tabs>
                <w:tab w:val="left" w:pos="240"/>
              </w:tabs>
              <w:ind w:left="0"/>
              <w:jc w:val="center"/>
              <w:rPr>
                <w:b/>
                <w:sz w:val="18"/>
                <w:szCs w:val="18"/>
              </w:rPr>
            </w:pPr>
          </w:p>
        </w:tc>
        <w:tc>
          <w:tcPr>
            <w:tcW w:w="992" w:type="dxa"/>
          </w:tcPr>
          <w:p w14:paraId="55838394" w14:textId="77777777" w:rsidR="00F92952" w:rsidRPr="00807F45" w:rsidRDefault="00F92952" w:rsidP="00F92952">
            <w:pPr>
              <w:pStyle w:val="Prrafodelista"/>
              <w:tabs>
                <w:tab w:val="left" w:pos="240"/>
              </w:tabs>
              <w:ind w:left="0"/>
              <w:jc w:val="center"/>
              <w:rPr>
                <w:b/>
                <w:sz w:val="18"/>
                <w:szCs w:val="18"/>
              </w:rPr>
            </w:pPr>
          </w:p>
        </w:tc>
      </w:tr>
      <w:tr w:rsidR="00F92952" w:rsidRPr="00807F45" w14:paraId="23126F4D" w14:textId="77777777" w:rsidTr="00746CB2">
        <w:trPr>
          <w:trHeight w:val="334"/>
        </w:trPr>
        <w:tc>
          <w:tcPr>
            <w:tcW w:w="709" w:type="dxa"/>
            <w:vAlign w:val="center"/>
          </w:tcPr>
          <w:p w14:paraId="25A951E9"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7</w:t>
            </w:r>
          </w:p>
        </w:tc>
        <w:tc>
          <w:tcPr>
            <w:tcW w:w="7371" w:type="dxa"/>
            <w:tcBorders>
              <w:top w:val="single" w:sz="4" w:space="0" w:color="000000"/>
              <w:left w:val="single" w:sz="4" w:space="0" w:color="000000"/>
              <w:bottom w:val="single" w:sz="4" w:space="0" w:color="000000"/>
              <w:right w:val="single" w:sz="4" w:space="0" w:color="000000"/>
            </w:tcBorders>
          </w:tcPr>
          <w:p w14:paraId="6BB81875" w14:textId="57B3979E" w:rsidR="00F92952" w:rsidRPr="00246EA7" w:rsidRDefault="00F92952" w:rsidP="00F92952">
            <w:pPr>
              <w:adjustRightInd w:val="0"/>
              <w:jc w:val="both"/>
              <w:rPr>
                <w:sz w:val="18"/>
                <w:szCs w:val="18"/>
              </w:rPr>
            </w:pPr>
            <w:r w:rsidRPr="00076268">
              <w:rPr>
                <w:rFonts w:eastAsia="Calibri"/>
              </w:rPr>
              <w:t xml:space="preserve">Garantizar que puede ofertar con su propia capacidad instalada como mínimo el 90% del total de los servicios (Manual de normas técnicas, científicas y administrativas para el Servicio de Medicina Especializada – Ministerio de Salud – 1997) y que los mismos se encuentren formando parte del plan de beneficios contemplado en el Acuerdo No.002 del Consejo Superior de Salud de las Fuerzas Militares y de la Policía Nacional.  </w:t>
            </w:r>
          </w:p>
        </w:tc>
        <w:tc>
          <w:tcPr>
            <w:tcW w:w="993" w:type="dxa"/>
          </w:tcPr>
          <w:p w14:paraId="108F1EEB" w14:textId="77777777" w:rsidR="00F92952" w:rsidRPr="00807F45" w:rsidRDefault="00F92952" w:rsidP="00F92952">
            <w:pPr>
              <w:pStyle w:val="Prrafodelista"/>
              <w:tabs>
                <w:tab w:val="left" w:pos="240"/>
              </w:tabs>
              <w:ind w:left="0"/>
              <w:jc w:val="center"/>
              <w:rPr>
                <w:b/>
                <w:sz w:val="18"/>
                <w:szCs w:val="18"/>
              </w:rPr>
            </w:pPr>
          </w:p>
        </w:tc>
        <w:tc>
          <w:tcPr>
            <w:tcW w:w="992" w:type="dxa"/>
          </w:tcPr>
          <w:p w14:paraId="5DA1CBC0" w14:textId="77777777" w:rsidR="00F92952" w:rsidRPr="00807F45" w:rsidRDefault="00F92952" w:rsidP="00F92952">
            <w:pPr>
              <w:pStyle w:val="Prrafodelista"/>
              <w:tabs>
                <w:tab w:val="left" w:pos="240"/>
              </w:tabs>
              <w:ind w:left="0"/>
              <w:jc w:val="center"/>
              <w:rPr>
                <w:b/>
                <w:sz w:val="18"/>
                <w:szCs w:val="18"/>
              </w:rPr>
            </w:pPr>
          </w:p>
        </w:tc>
      </w:tr>
      <w:tr w:rsidR="00F92952" w:rsidRPr="00807F45" w14:paraId="058AB2F0" w14:textId="77777777" w:rsidTr="00746CB2">
        <w:tc>
          <w:tcPr>
            <w:tcW w:w="709" w:type="dxa"/>
            <w:vAlign w:val="center"/>
          </w:tcPr>
          <w:p w14:paraId="15449BB1"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8</w:t>
            </w:r>
          </w:p>
        </w:tc>
        <w:tc>
          <w:tcPr>
            <w:tcW w:w="7371" w:type="dxa"/>
            <w:tcBorders>
              <w:top w:val="single" w:sz="4" w:space="0" w:color="000000"/>
              <w:left w:val="single" w:sz="4" w:space="0" w:color="000000"/>
              <w:bottom w:val="single" w:sz="4" w:space="0" w:color="000000"/>
              <w:right w:val="single" w:sz="4" w:space="0" w:color="000000"/>
            </w:tcBorders>
          </w:tcPr>
          <w:p w14:paraId="04158A0E" w14:textId="1FCC61F1" w:rsidR="00F92952" w:rsidRPr="00246EA7" w:rsidRDefault="00F92952" w:rsidP="00F92952">
            <w:pPr>
              <w:adjustRightInd w:val="0"/>
              <w:jc w:val="both"/>
              <w:rPr>
                <w:sz w:val="18"/>
                <w:szCs w:val="18"/>
              </w:rPr>
            </w:pPr>
            <w:r w:rsidRPr="00076268">
              <w:rPr>
                <w:rFonts w:eastAsia="Calibri"/>
              </w:rPr>
              <w:t>Las entidades o personas interesadas en participar en el presente proceso de contratación, debe ofertar como mínimo 01 profesional en cada una de las especialidades solicitadas. (anexar certificación)</w:t>
            </w:r>
          </w:p>
        </w:tc>
        <w:tc>
          <w:tcPr>
            <w:tcW w:w="993" w:type="dxa"/>
          </w:tcPr>
          <w:p w14:paraId="495DE9C4" w14:textId="77777777" w:rsidR="00F92952" w:rsidRPr="00807F45" w:rsidRDefault="00F92952" w:rsidP="00F92952">
            <w:pPr>
              <w:pStyle w:val="Prrafodelista"/>
              <w:tabs>
                <w:tab w:val="left" w:pos="240"/>
              </w:tabs>
              <w:ind w:left="0"/>
              <w:jc w:val="center"/>
              <w:rPr>
                <w:b/>
                <w:sz w:val="18"/>
                <w:szCs w:val="18"/>
              </w:rPr>
            </w:pPr>
          </w:p>
        </w:tc>
        <w:tc>
          <w:tcPr>
            <w:tcW w:w="992" w:type="dxa"/>
          </w:tcPr>
          <w:p w14:paraId="32DDE443" w14:textId="77777777" w:rsidR="00F92952" w:rsidRPr="00807F45" w:rsidRDefault="00F92952" w:rsidP="00F92952">
            <w:pPr>
              <w:pStyle w:val="Prrafodelista"/>
              <w:tabs>
                <w:tab w:val="left" w:pos="240"/>
              </w:tabs>
              <w:ind w:left="0"/>
              <w:jc w:val="center"/>
              <w:rPr>
                <w:b/>
                <w:sz w:val="18"/>
                <w:szCs w:val="18"/>
              </w:rPr>
            </w:pPr>
          </w:p>
        </w:tc>
      </w:tr>
      <w:tr w:rsidR="00F92952" w:rsidRPr="00807F45" w14:paraId="6F57F423" w14:textId="77777777" w:rsidTr="00746CB2">
        <w:tc>
          <w:tcPr>
            <w:tcW w:w="709" w:type="dxa"/>
            <w:vAlign w:val="center"/>
          </w:tcPr>
          <w:p w14:paraId="34FF5770"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9</w:t>
            </w:r>
          </w:p>
        </w:tc>
        <w:tc>
          <w:tcPr>
            <w:tcW w:w="7371" w:type="dxa"/>
            <w:tcBorders>
              <w:top w:val="single" w:sz="4" w:space="0" w:color="000000"/>
              <w:left w:val="single" w:sz="4" w:space="0" w:color="000000"/>
              <w:bottom w:val="single" w:sz="4" w:space="0" w:color="000000"/>
              <w:right w:val="single" w:sz="4" w:space="0" w:color="000000"/>
            </w:tcBorders>
          </w:tcPr>
          <w:p w14:paraId="42CA2AA5" w14:textId="7ED61059" w:rsidR="00F92952" w:rsidRPr="00246EA7" w:rsidRDefault="00F92952" w:rsidP="00F92952">
            <w:pPr>
              <w:adjustRightInd w:val="0"/>
              <w:jc w:val="both"/>
              <w:rPr>
                <w:sz w:val="18"/>
                <w:szCs w:val="18"/>
              </w:rPr>
            </w:pPr>
            <w:r w:rsidRPr="00076268">
              <w:t>Garantizar la prestación ininterrumpida del servicio durante la ejecución del contrato. El oferente deberá tener un plan de contingencia para cubrir los casos en los que no pueda prestar el servicio por sí mismo. (anexar certificación)</w:t>
            </w:r>
          </w:p>
        </w:tc>
        <w:tc>
          <w:tcPr>
            <w:tcW w:w="993" w:type="dxa"/>
          </w:tcPr>
          <w:p w14:paraId="60D2D64E" w14:textId="77777777" w:rsidR="00F92952" w:rsidRPr="00807F45" w:rsidRDefault="00F92952" w:rsidP="00F92952">
            <w:pPr>
              <w:pStyle w:val="Prrafodelista"/>
              <w:tabs>
                <w:tab w:val="left" w:pos="240"/>
              </w:tabs>
              <w:ind w:left="0"/>
              <w:jc w:val="center"/>
              <w:rPr>
                <w:b/>
                <w:sz w:val="18"/>
                <w:szCs w:val="18"/>
              </w:rPr>
            </w:pPr>
          </w:p>
        </w:tc>
        <w:tc>
          <w:tcPr>
            <w:tcW w:w="992" w:type="dxa"/>
          </w:tcPr>
          <w:p w14:paraId="13744A6D" w14:textId="77777777" w:rsidR="00F92952" w:rsidRPr="00807F45" w:rsidRDefault="00F92952" w:rsidP="00F92952">
            <w:pPr>
              <w:pStyle w:val="Prrafodelista"/>
              <w:tabs>
                <w:tab w:val="left" w:pos="240"/>
              </w:tabs>
              <w:ind w:left="0"/>
              <w:jc w:val="center"/>
              <w:rPr>
                <w:b/>
                <w:sz w:val="18"/>
                <w:szCs w:val="18"/>
              </w:rPr>
            </w:pPr>
          </w:p>
        </w:tc>
      </w:tr>
      <w:tr w:rsidR="00F92952" w:rsidRPr="00807F45" w14:paraId="57EE797A" w14:textId="77777777" w:rsidTr="00746CB2">
        <w:tc>
          <w:tcPr>
            <w:tcW w:w="709" w:type="dxa"/>
            <w:vAlign w:val="center"/>
          </w:tcPr>
          <w:p w14:paraId="1C3DD9EE"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10</w:t>
            </w:r>
          </w:p>
        </w:tc>
        <w:tc>
          <w:tcPr>
            <w:tcW w:w="7371" w:type="dxa"/>
            <w:tcBorders>
              <w:top w:val="single" w:sz="4" w:space="0" w:color="000000"/>
              <w:left w:val="single" w:sz="4" w:space="0" w:color="000000"/>
              <w:bottom w:val="single" w:sz="4" w:space="0" w:color="000000"/>
              <w:right w:val="single" w:sz="4" w:space="0" w:color="000000"/>
            </w:tcBorders>
          </w:tcPr>
          <w:p w14:paraId="0BDE32A4" w14:textId="753E1034" w:rsidR="00F92952" w:rsidRPr="00246EA7" w:rsidRDefault="00F92952" w:rsidP="00F92952">
            <w:pPr>
              <w:adjustRightInd w:val="0"/>
              <w:jc w:val="both"/>
              <w:rPr>
                <w:color w:val="000000"/>
                <w:sz w:val="18"/>
                <w:szCs w:val="18"/>
              </w:rPr>
            </w:pPr>
            <w:r w:rsidRPr="00076268">
              <w:t xml:space="preserve">Prestar el servicio siempre y cuando el usuario presente la autorización de servicio de la oficina de referencia y contra referencia, orden del médico tratante documento de identidad que acrediten la condición del usuario (carnet o constancia expedida por talento humano vigente)  </w:t>
            </w:r>
          </w:p>
        </w:tc>
        <w:tc>
          <w:tcPr>
            <w:tcW w:w="993" w:type="dxa"/>
          </w:tcPr>
          <w:p w14:paraId="66497360" w14:textId="77777777" w:rsidR="00F92952" w:rsidRPr="00807F45" w:rsidRDefault="00F92952" w:rsidP="00F92952">
            <w:pPr>
              <w:pStyle w:val="Prrafodelista"/>
              <w:tabs>
                <w:tab w:val="left" w:pos="240"/>
              </w:tabs>
              <w:ind w:left="0"/>
              <w:jc w:val="center"/>
              <w:rPr>
                <w:b/>
                <w:sz w:val="18"/>
                <w:szCs w:val="18"/>
              </w:rPr>
            </w:pPr>
          </w:p>
        </w:tc>
        <w:tc>
          <w:tcPr>
            <w:tcW w:w="992" w:type="dxa"/>
          </w:tcPr>
          <w:p w14:paraId="2ADC13C0" w14:textId="77777777" w:rsidR="00F92952" w:rsidRPr="00807F45" w:rsidRDefault="00F92952" w:rsidP="00F92952">
            <w:pPr>
              <w:pStyle w:val="Prrafodelista"/>
              <w:tabs>
                <w:tab w:val="left" w:pos="240"/>
              </w:tabs>
              <w:ind w:left="0"/>
              <w:jc w:val="center"/>
              <w:rPr>
                <w:b/>
                <w:sz w:val="18"/>
                <w:szCs w:val="18"/>
              </w:rPr>
            </w:pPr>
          </w:p>
        </w:tc>
      </w:tr>
      <w:tr w:rsidR="00F92952" w:rsidRPr="00807F45" w14:paraId="6932F9AF" w14:textId="77777777" w:rsidTr="00746CB2">
        <w:tc>
          <w:tcPr>
            <w:tcW w:w="709" w:type="dxa"/>
            <w:vAlign w:val="center"/>
          </w:tcPr>
          <w:p w14:paraId="72B71728"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11</w:t>
            </w:r>
          </w:p>
        </w:tc>
        <w:tc>
          <w:tcPr>
            <w:tcW w:w="7371" w:type="dxa"/>
            <w:tcBorders>
              <w:top w:val="single" w:sz="4" w:space="0" w:color="000000"/>
              <w:left w:val="single" w:sz="4" w:space="0" w:color="000000"/>
              <w:bottom w:val="single" w:sz="4" w:space="0" w:color="000000"/>
              <w:right w:val="single" w:sz="4" w:space="0" w:color="000000"/>
            </w:tcBorders>
          </w:tcPr>
          <w:p w14:paraId="44709327" w14:textId="69008E0E" w:rsidR="00F92952" w:rsidRPr="00C210D0" w:rsidRDefault="00F92952" w:rsidP="00F92952">
            <w:pPr>
              <w:adjustRightInd w:val="0"/>
              <w:jc w:val="both"/>
              <w:rPr>
                <w:color w:val="000000"/>
                <w:sz w:val="6"/>
                <w:szCs w:val="18"/>
              </w:rPr>
            </w:pPr>
            <w:r w:rsidRPr="00076268">
              <w:t xml:space="preserve">En caso de requerir un servicio los cuales no estén contemplado dentro del presente estudio previo o contrato, este podrá ser prestado con previa cotización del servicio, autorización por parte del supervisor del contrato, jefe de la Unidad Prestadora de Salud Sucre, ordenador del gasto y autorización del servicio por parte de la oficina de referencia. </w:t>
            </w:r>
          </w:p>
        </w:tc>
        <w:tc>
          <w:tcPr>
            <w:tcW w:w="993" w:type="dxa"/>
          </w:tcPr>
          <w:p w14:paraId="2DCA27EB" w14:textId="77777777" w:rsidR="00F92952" w:rsidRPr="00807F45" w:rsidRDefault="00F92952" w:rsidP="00F92952">
            <w:pPr>
              <w:pStyle w:val="Prrafodelista"/>
              <w:tabs>
                <w:tab w:val="left" w:pos="240"/>
              </w:tabs>
              <w:ind w:left="0"/>
              <w:jc w:val="center"/>
              <w:rPr>
                <w:b/>
                <w:sz w:val="18"/>
                <w:szCs w:val="18"/>
              </w:rPr>
            </w:pPr>
          </w:p>
        </w:tc>
        <w:tc>
          <w:tcPr>
            <w:tcW w:w="992" w:type="dxa"/>
          </w:tcPr>
          <w:p w14:paraId="3F6A39AA" w14:textId="77777777" w:rsidR="00F92952" w:rsidRPr="00807F45" w:rsidRDefault="00F92952" w:rsidP="00F92952">
            <w:pPr>
              <w:pStyle w:val="Prrafodelista"/>
              <w:tabs>
                <w:tab w:val="left" w:pos="240"/>
              </w:tabs>
              <w:ind w:left="0"/>
              <w:jc w:val="center"/>
              <w:rPr>
                <w:b/>
                <w:sz w:val="18"/>
                <w:szCs w:val="18"/>
              </w:rPr>
            </w:pPr>
          </w:p>
        </w:tc>
      </w:tr>
      <w:tr w:rsidR="00F92952" w:rsidRPr="00807F45" w14:paraId="256B4445" w14:textId="77777777" w:rsidTr="00746CB2">
        <w:trPr>
          <w:trHeight w:val="498"/>
        </w:trPr>
        <w:tc>
          <w:tcPr>
            <w:tcW w:w="709" w:type="dxa"/>
            <w:vAlign w:val="center"/>
          </w:tcPr>
          <w:p w14:paraId="63A1A0FD"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12</w:t>
            </w:r>
          </w:p>
        </w:tc>
        <w:tc>
          <w:tcPr>
            <w:tcW w:w="7371" w:type="dxa"/>
            <w:tcBorders>
              <w:top w:val="single" w:sz="4" w:space="0" w:color="000000"/>
              <w:left w:val="single" w:sz="4" w:space="0" w:color="000000"/>
              <w:bottom w:val="single" w:sz="4" w:space="0" w:color="000000"/>
              <w:right w:val="single" w:sz="4" w:space="0" w:color="000000"/>
            </w:tcBorders>
          </w:tcPr>
          <w:p w14:paraId="4AA9F1C3" w14:textId="55568FF8" w:rsidR="00F92952" w:rsidRPr="00246EA7" w:rsidRDefault="00F92952" w:rsidP="00F92952">
            <w:pPr>
              <w:adjustRightInd w:val="0"/>
              <w:jc w:val="both"/>
              <w:rPr>
                <w:color w:val="000000"/>
                <w:sz w:val="18"/>
                <w:szCs w:val="18"/>
              </w:rPr>
            </w:pPr>
            <w:r w:rsidRPr="00076268">
              <w:t>La entidad prestadora del servicio se abstendrá de realizar exámenes y/</w:t>
            </w:r>
            <w:proofErr w:type="spellStart"/>
            <w:r w:rsidRPr="00076268">
              <w:t>o</w:t>
            </w:r>
            <w:proofErr w:type="spellEnd"/>
            <w:r w:rsidRPr="00076268">
              <w:t xml:space="preserve"> otros procedimientos que estén por fuera de la orden de autorización realizada por la oficina de referencia de la Unidad Prestadora de Salud Sucre, así mismo de exigir el pago de exámenes y/o procedimientos adicionales para la atención del usuario. </w:t>
            </w:r>
          </w:p>
        </w:tc>
        <w:tc>
          <w:tcPr>
            <w:tcW w:w="993" w:type="dxa"/>
          </w:tcPr>
          <w:p w14:paraId="74AC963C" w14:textId="77777777" w:rsidR="00F92952" w:rsidRPr="00807F45" w:rsidRDefault="00F92952" w:rsidP="00F92952">
            <w:pPr>
              <w:pStyle w:val="Prrafodelista"/>
              <w:tabs>
                <w:tab w:val="left" w:pos="240"/>
              </w:tabs>
              <w:ind w:left="0"/>
              <w:jc w:val="center"/>
              <w:rPr>
                <w:b/>
                <w:sz w:val="18"/>
                <w:szCs w:val="18"/>
              </w:rPr>
            </w:pPr>
          </w:p>
        </w:tc>
        <w:tc>
          <w:tcPr>
            <w:tcW w:w="992" w:type="dxa"/>
          </w:tcPr>
          <w:p w14:paraId="1C0C782E" w14:textId="77777777" w:rsidR="00F92952" w:rsidRPr="00807F45" w:rsidRDefault="00F92952" w:rsidP="00F92952">
            <w:pPr>
              <w:pStyle w:val="Prrafodelista"/>
              <w:tabs>
                <w:tab w:val="left" w:pos="240"/>
              </w:tabs>
              <w:ind w:left="0"/>
              <w:jc w:val="center"/>
              <w:rPr>
                <w:b/>
                <w:sz w:val="18"/>
                <w:szCs w:val="18"/>
              </w:rPr>
            </w:pPr>
          </w:p>
        </w:tc>
      </w:tr>
      <w:tr w:rsidR="00F92952" w:rsidRPr="00807F45" w14:paraId="74A8DC5E" w14:textId="77777777" w:rsidTr="00746CB2">
        <w:tc>
          <w:tcPr>
            <w:tcW w:w="709" w:type="dxa"/>
            <w:vAlign w:val="center"/>
          </w:tcPr>
          <w:p w14:paraId="1F26D074"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13</w:t>
            </w:r>
          </w:p>
        </w:tc>
        <w:tc>
          <w:tcPr>
            <w:tcW w:w="7371" w:type="dxa"/>
            <w:tcBorders>
              <w:top w:val="single" w:sz="4" w:space="0" w:color="000000"/>
              <w:left w:val="single" w:sz="4" w:space="0" w:color="000000"/>
              <w:bottom w:val="single" w:sz="4" w:space="0" w:color="000000"/>
              <w:right w:val="single" w:sz="4" w:space="0" w:color="000000"/>
            </w:tcBorders>
          </w:tcPr>
          <w:p w14:paraId="2F17AD43" w14:textId="74DDF19C" w:rsidR="00F92952" w:rsidRPr="00246EA7" w:rsidRDefault="00F92952" w:rsidP="00F92952">
            <w:pPr>
              <w:adjustRightInd w:val="0"/>
              <w:jc w:val="both"/>
              <w:rPr>
                <w:color w:val="000000"/>
                <w:sz w:val="18"/>
                <w:szCs w:val="18"/>
              </w:rPr>
            </w:pPr>
            <w:r w:rsidRPr="00076268">
              <w:t xml:space="preserve">Los servicios ofertados deben ser mínimos el 85% del listado de procedimientos solicitado por la Policía Nacional – Regional de Aseguramiento en Salud </w:t>
            </w:r>
            <w:proofErr w:type="spellStart"/>
            <w:r w:rsidRPr="00076268">
              <w:t>N°</w:t>
            </w:r>
            <w:proofErr w:type="spellEnd"/>
            <w:r w:rsidRPr="00076268">
              <w:t xml:space="preserve"> 8 – Unidad Prestadora de Salud Sucre. El no cumplimiento de esta condición, dejara como no hábil a la oferta presentada.</w:t>
            </w:r>
          </w:p>
        </w:tc>
        <w:tc>
          <w:tcPr>
            <w:tcW w:w="993" w:type="dxa"/>
          </w:tcPr>
          <w:p w14:paraId="3A5EA2E1" w14:textId="77777777" w:rsidR="00F92952" w:rsidRPr="00807F45" w:rsidRDefault="00F92952" w:rsidP="00F92952">
            <w:pPr>
              <w:pStyle w:val="Prrafodelista"/>
              <w:tabs>
                <w:tab w:val="left" w:pos="240"/>
              </w:tabs>
              <w:ind w:left="0"/>
              <w:jc w:val="center"/>
              <w:rPr>
                <w:b/>
                <w:sz w:val="18"/>
                <w:szCs w:val="18"/>
              </w:rPr>
            </w:pPr>
          </w:p>
        </w:tc>
        <w:tc>
          <w:tcPr>
            <w:tcW w:w="992" w:type="dxa"/>
          </w:tcPr>
          <w:p w14:paraId="5B9B6CC6" w14:textId="77777777" w:rsidR="00F92952" w:rsidRPr="00807F45" w:rsidRDefault="00F92952" w:rsidP="00F92952">
            <w:pPr>
              <w:pStyle w:val="Prrafodelista"/>
              <w:tabs>
                <w:tab w:val="left" w:pos="240"/>
              </w:tabs>
              <w:ind w:left="0"/>
              <w:jc w:val="center"/>
              <w:rPr>
                <w:b/>
                <w:sz w:val="18"/>
                <w:szCs w:val="18"/>
              </w:rPr>
            </w:pPr>
          </w:p>
        </w:tc>
      </w:tr>
      <w:tr w:rsidR="00F92952" w:rsidRPr="00807F45" w14:paraId="6DE51C72" w14:textId="77777777" w:rsidTr="00746CB2">
        <w:tc>
          <w:tcPr>
            <w:tcW w:w="709" w:type="dxa"/>
            <w:vAlign w:val="center"/>
          </w:tcPr>
          <w:p w14:paraId="0D1AE655"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14</w:t>
            </w:r>
          </w:p>
        </w:tc>
        <w:tc>
          <w:tcPr>
            <w:tcW w:w="7371" w:type="dxa"/>
            <w:tcBorders>
              <w:top w:val="single" w:sz="4" w:space="0" w:color="000000"/>
              <w:left w:val="single" w:sz="4" w:space="0" w:color="000000"/>
              <w:bottom w:val="single" w:sz="4" w:space="0" w:color="000000"/>
              <w:right w:val="single" w:sz="4" w:space="0" w:color="000000"/>
            </w:tcBorders>
          </w:tcPr>
          <w:p w14:paraId="5C02F8CF" w14:textId="018AE9AF" w:rsidR="00F92952" w:rsidRPr="00246EA7" w:rsidRDefault="00F92952" w:rsidP="00F92952">
            <w:pPr>
              <w:adjustRightInd w:val="0"/>
              <w:jc w:val="both"/>
              <w:rPr>
                <w:color w:val="000000"/>
                <w:sz w:val="18"/>
                <w:szCs w:val="18"/>
              </w:rPr>
            </w:pPr>
            <w:r w:rsidRPr="00076268">
              <w:t>El oferente se compromete a no continuar prestando los servicios objeto del contrato una vez este agotado el valor del contrato, salvo en casos de urgencia médica debidamente justificada de acuerdo con las disposiciones expedidas por la Superintendencia Nacional de Salud, Los servicios prestados por fuera del contrato que no cumpla con las anteriores condiciones, no serán pagados por el CONTRATANTE</w:t>
            </w:r>
          </w:p>
        </w:tc>
        <w:tc>
          <w:tcPr>
            <w:tcW w:w="993" w:type="dxa"/>
          </w:tcPr>
          <w:p w14:paraId="7910044C" w14:textId="77777777" w:rsidR="00F92952" w:rsidRPr="00807F45" w:rsidRDefault="00F92952" w:rsidP="00F92952">
            <w:pPr>
              <w:pStyle w:val="Prrafodelista"/>
              <w:tabs>
                <w:tab w:val="left" w:pos="240"/>
              </w:tabs>
              <w:ind w:left="0"/>
              <w:jc w:val="center"/>
              <w:rPr>
                <w:b/>
                <w:sz w:val="18"/>
                <w:szCs w:val="18"/>
              </w:rPr>
            </w:pPr>
          </w:p>
        </w:tc>
        <w:tc>
          <w:tcPr>
            <w:tcW w:w="992" w:type="dxa"/>
          </w:tcPr>
          <w:p w14:paraId="7681D569" w14:textId="77777777" w:rsidR="00F92952" w:rsidRPr="00807F45" w:rsidRDefault="00F92952" w:rsidP="00F92952">
            <w:pPr>
              <w:pStyle w:val="Prrafodelista"/>
              <w:tabs>
                <w:tab w:val="left" w:pos="240"/>
              </w:tabs>
              <w:ind w:left="0"/>
              <w:jc w:val="center"/>
              <w:rPr>
                <w:b/>
                <w:sz w:val="18"/>
                <w:szCs w:val="18"/>
              </w:rPr>
            </w:pPr>
          </w:p>
        </w:tc>
      </w:tr>
      <w:tr w:rsidR="00F92952" w:rsidRPr="00807F45" w14:paraId="44564E5C" w14:textId="77777777" w:rsidTr="00746CB2">
        <w:tc>
          <w:tcPr>
            <w:tcW w:w="709" w:type="dxa"/>
            <w:vAlign w:val="center"/>
          </w:tcPr>
          <w:p w14:paraId="098132A2"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lastRenderedPageBreak/>
              <w:t>15</w:t>
            </w:r>
          </w:p>
        </w:tc>
        <w:tc>
          <w:tcPr>
            <w:tcW w:w="7371" w:type="dxa"/>
            <w:tcBorders>
              <w:top w:val="single" w:sz="4" w:space="0" w:color="000000"/>
              <w:left w:val="single" w:sz="4" w:space="0" w:color="000000"/>
              <w:bottom w:val="single" w:sz="4" w:space="0" w:color="000000"/>
              <w:right w:val="single" w:sz="4" w:space="0" w:color="000000"/>
            </w:tcBorders>
          </w:tcPr>
          <w:p w14:paraId="1DA4DDAB" w14:textId="4933835D" w:rsidR="00F92952" w:rsidRPr="00246EA7" w:rsidRDefault="00F92952" w:rsidP="00F92952">
            <w:pPr>
              <w:adjustRightInd w:val="0"/>
              <w:jc w:val="both"/>
              <w:rPr>
                <w:color w:val="000000"/>
                <w:sz w:val="18"/>
                <w:szCs w:val="18"/>
              </w:rPr>
            </w:pPr>
            <w:r w:rsidRPr="00076268">
              <w:rPr>
                <w:color w:val="000000"/>
                <w:lang w:val="es-ES"/>
              </w:rPr>
              <w:t>El oferente se compromete a mantener vigentes los permisos, licencias y títulos especiales exigidos por la ley y las autoridades administrativas o sanitarias para prestar servicios de salud del nivel de atención ofertado</w:t>
            </w:r>
          </w:p>
        </w:tc>
        <w:tc>
          <w:tcPr>
            <w:tcW w:w="993" w:type="dxa"/>
          </w:tcPr>
          <w:p w14:paraId="58D8B506" w14:textId="77777777" w:rsidR="00F92952" w:rsidRPr="00807F45" w:rsidRDefault="00F92952" w:rsidP="00F92952">
            <w:pPr>
              <w:pStyle w:val="Prrafodelista"/>
              <w:tabs>
                <w:tab w:val="left" w:pos="240"/>
              </w:tabs>
              <w:ind w:left="0"/>
              <w:jc w:val="center"/>
              <w:rPr>
                <w:b/>
                <w:sz w:val="18"/>
                <w:szCs w:val="18"/>
              </w:rPr>
            </w:pPr>
          </w:p>
        </w:tc>
        <w:tc>
          <w:tcPr>
            <w:tcW w:w="992" w:type="dxa"/>
          </w:tcPr>
          <w:p w14:paraId="0CA58119" w14:textId="77777777" w:rsidR="00F92952" w:rsidRPr="00807F45" w:rsidRDefault="00F92952" w:rsidP="00F92952">
            <w:pPr>
              <w:pStyle w:val="Prrafodelista"/>
              <w:tabs>
                <w:tab w:val="left" w:pos="240"/>
              </w:tabs>
              <w:ind w:left="0"/>
              <w:jc w:val="center"/>
              <w:rPr>
                <w:b/>
                <w:sz w:val="18"/>
                <w:szCs w:val="18"/>
              </w:rPr>
            </w:pPr>
          </w:p>
        </w:tc>
      </w:tr>
      <w:tr w:rsidR="00F92952" w:rsidRPr="00807F45" w14:paraId="1517065F" w14:textId="77777777" w:rsidTr="00746CB2">
        <w:trPr>
          <w:trHeight w:val="673"/>
        </w:trPr>
        <w:tc>
          <w:tcPr>
            <w:tcW w:w="709" w:type="dxa"/>
            <w:vAlign w:val="center"/>
          </w:tcPr>
          <w:p w14:paraId="3E08F4B1"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16</w:t>
            </w:r>
          </w:p>
        </w:tc>
        <w:tc>
          <w:tcPr>
            <w:tcW w:w="7371" w:type="dxa"/>
            <w:tcBorders>
              <w:top w:val="single" w:sz="4" w:space="0" w:color="000000"/>
              <w:left w:val="single" w:sz="4" w:space="0" w:color="000000"/>
              <w:bottom w:val="single" w:sz="4" w:space="0" w:color="000000"/>
              <w:right w:val="single" w:sz="4" w:space="0" w:color="000000"/>
            </w:tcBorders>
          </w:tcPr>
          <w:p w14:paraId="5C20558A" w14:textId="584367BE" w:rsidR="00F92952" w:rsidRPr="00807F45" w:rsidRDefault="00F92952" w:rsidP="00F92952">
            <w:pPr>
              <w:jc w:val="both"/>
              <w:rPr>
                <w:sz w:val="18"/>
                <w:szCs w:val="18"/>
              </w:rPr>
            </w:pPr>
            <w:r w:rsidRPr="00076268">
              <w:t>Sostener los precios o tarifas ofrecidas durante la vigencia del contrato, con modificaciones y adiciones. Solo se aceptarán ajuste a las tarifas previo acuerdo entre las partes.</w:t>
            </w:r>
          </w:p>
        </w:tc>
        <w:tc>
          <w:tcPr>
            <w:tcW w:w="993" w:type="dxa"/>
          </w:tcPr>
          <w:p w14:paraId="5F7E71E3" w14:textId="77777777" w:rsidR="00F92952" w:rsidRPr="00807F45" w:rsidRDefault="00F92952" w:rsidP="00F92952">
            <w:pPr>
              <w:pStyle w:val="Prrafodelista"/>
              <w:tabs>
                <w:tab w:val="left" w:pos="240"/>
              </w:tabs>
              <w:ind w:left="0"/>
              <w:jc w:val="center"/>
              <w:rPr>
                <w:b/>
                <w:sz w:val="18"/>
                <w:szCs w:val="18"/>
              </w:rPr>
            </w:pPr>
          </w:p>
        </w:tc>
        <w:tc>
          <w:tcPr>
            <w:tcW w:w="992" w:type="dxa"/>
          </w:tcPr>
          <w:p w14:paraId="10E3FABE" w14:textId="77777777" w:rsidR="00F92952" w:rsidRPr="00807F45" w:rsidRDefault="00F92952" w:rsidP="00F92952">
            <w:pPr>
              <w:pStyle w:val="Prrafodelista"/>
              <w:tabs>
                <w:tab w:val="left" w:pos="240"/>
              </w:tabs>
              <w:ind w:left="0"/>
              <w:jc w:val="center"/>
              <w:rPr>
                <w:b/>
                <w:sz w:val="18"/>
                <w:szCs w:val="18"/>
              </w:rPr>
            </w:pPr>
          </w:p>
        </w:tc>
      </w:tr>
      <w:tr w:rsidR="00F92952" w:rsidRPr="00807F45" w14:paraId="737FE28C" w14:textId="77777777" w:rsidTr="00746CB2">
        <w:tc>
          <w:tcPr>
            <w:tcW w:w="709" w:type="dxa"/>
            <w:vAlign w:val="center"/>
          </w:tcPr>
          <w:p w14:paraId="2F5C1898"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17</w:t>
            </w:r>
          </w:p>
        </w:tc>
        <w:tc>
          <w:tcPr>
            <w:tcW w:w="7371" w:type="dxa"/>
            <w:tcBorders>
              <w:top w:val="single" w:sz="4" w:space="0" w:color="000000"/>
              <w:left w:val="single" w:sz="4" w:space="0" w:color="000000"/>
              <w:bottom w:val="single" w:sz="4" w:space="0" w:color="000000"/>
              <w:right w:val="single" w:sz="4" w:space="0" w:color="000000"/>
            </w:tcBorders>
          </w:tcPr>
          <w:p w14:paraId="2CEFCAFA" w14:textId="77777777" w:rsidR="00F92952" w:rsidRPr="00076268" w:rsidRDefault="00F92952" w:rsidP="00F92952">
            <w:pPr>
              <w:ind w:left="108" w:right="57"/>
              <w:jc w:val="both"/>
            </w:pPr>
            <w:r w:rsidRPr="00076268">
              <w:t xml:space="preserve">Para la legalización del servicio se compromete el oferente a cumplir con el Decreto Ley Anti trámites # 019 de 2012, a solo solicitar al usuario que demuestre sus derechos y la I.P.S. ganadora de la Oferta realizará por su cuenta y riesgo la toma de las fotocopias requeridas así: </w:t>
            </w:r>
          </w:p>
          <w:p w14:paraId="064AA254" w14:textId="77777777" w:rsidR="00F92952" w:rsidRPr="00076268" w:rsidRDefault="00F92952" w:rsidP="00F92952">
            <w:pPr>
              <w:numPr>
                <w:ilvl w:val="0"/>
                <w:numId w:val="38"/>
              </w:numPr>
              <w:ind w:left="422" w:right="57"/>
              <w:contextualSpacing/>
              <w:jc w:val="both"/>
            </w:pPr>
            <w:r w:rsidRPr="00076268">
              <w:t xml:space="preserve">Para acceder al servicio directamente con el proveedor se debe presentar el carné que acredite los derechos de Sanidad de la Policía Nacional. En caso tal que los usuarios no tengan aún su carné, pueden presentar CONSTANCIA VIGENTE de hallarse en trámite, expedida por la Oficina de Afiliaciones de la Unidad Prestadora de servicios en salud sucre, Caja de Sueldos de Retiro (CASUR) o Caja General de Pensionados de la Policía (CAGEN). </w:t>
            </w:r>
          </w:p>
          <w:p w14:paraId="78422B42" w14:textId="77777777" w:rsidR="00F92952" w:rsidRPr="00076268" w:rsidRDefault="00F92952" w:rsidP="00F92952">
            <w:pPr>
              <w:numPr>
                <w:ilvl w:val="0"/>
                <w:numId w:val="38"/>
              </w:numPr>
              <w:ind w:left="422" w:right="57"/>
              <w:contextualSpacing/>
              <w:jc w:val="both"/>
            </w:pPr>
            <w:r w:rsidRPr="00076268">
              <w:t xml:space="preserve">Acompañando al carné que autoriza los servicios de sanidad, debe presentarse documento de identificación en original según el caso (Registro Civil de Nacimiento NUIP para menores de 7 años; Tarjeta de Identidad para usuarios entre 7 y 17 años; Cédula de Ciudadanía para usuarios mayores de edad). </w:t>
            </w:r>
          </w:p>
          <w:p w14:paraId="1D826C67" w14:textId="77777777" w:rsidR="00F92952" w:rsidRPr="00076268" w:rsidRDefault="00F92952" w:rsidP="00F92952">
            <w:pPr>
              <w:numPr>
                <w:ilvl w:val="0"/>
                <w:numId w:val="38"/>
              </w:numPr>
              <w:ind w:left="422" w:right="57"/>
              <w:contextualSpacing/>
              <w:jc w:val="both"/>
            </w:pPr>
            <w:r w:rsidRPr="00076268">
              <w:t xml:space="preserve">Usuarios que no cumplan estos requisitos, no deben ser atendidos, salvo los casos expresamente autorizados de acuerdo a la normatividad legal vigente (Atención de urgencias vitales y/o Atención inicial de urgencias). </w:t>
            </w:r>
          </w:p>
          <w:p w14:paraId="2F8574C6" w14:textId="77777777" w:rsidR="00F92952" w:rsidRPr="00C2394D" w:rsidRDefault="00F92952" w:rsidP="00F92952">
            <w:pPr>
              <w:adjustRightInd w:val="0"/>
              <w:jc w:val="both"/>
            </w:pPr>
          </w:p>
          <w:p w14:paraId="7B284DE4" w14:textId="2DDDA31A" w:rsidR="00F92952" w:rsidRPr="00143BC7" w:rsidRDefault="00F92952" w:rsidP="00F92952">
            <w:pPr>
              <w:pStyle w:val="Default"/>
              <w:jc w:val="both"/>
              <w:rPr>
                <w:sz w:val="20"/>
                <w:szCs w:val="20"/>
              </w:rPr>
            </w:pPr>
            <w:r w:rsidRPr="00143BC7">
              <w:rPr>
                <w:sz w:val="20"/>
                <w:szCs w:val="20"/>
              </w:rPr>
              <w:t>El oferente ganador de esta Oferta se compromete a no pedir a los usuarios (afiliados y/o beneficiarios) fotocopia de los documentos soporte; dichos documentos deberán ser fotocopiados por el personal de la I.P.S. y con cargo a ella, en cumplimiento del Decreto Ley Anti trámites # 019 de 2012.</w:t>
            </w:r>
          </w:p>
        </w:tc>
        <w:tc>
          <w:tcPr>
            <w:tcW w:w="993" w:type="dxa"/>
          </w:tcPr>
          <w:p w14:paraId="54411964" w14:textId="77777777" w:rsidR="00F92952" w:rsidRPr="00807F45" w:rsidRDefault="00F92952" w:rsidP="00F92952">
            <w:pPr>
              <w:pStyle w:val="Prrafodelista"/>
              <w:tabs>
                <w:tab w:val="left" w:pos="240"/>
              </w:tabs>
              <w:ind w:left="0"/>
              <w:jc w:val="center"/>
              <w:rPr>
                <w:b/>
                <w:sz w:val="18"/>
                <w:szCs w:val="18"/>
              </w:rPr>
            </w:pPr>
          </w:p>
        </w:tc>
        <w:tc>
          <w:tcPr>
            <w:tcW w:w="992" w:type="dxa"/>
          </w:tcPr>
          <w:p w14:paraId="6077EB04" w14:textId="77777777" w:rsidR="00F92952" w:rsidRPr="00807F45" w:rsidRDefault="00F92952" w:rsidP="00F92952">
            <w:pPr>
              <w:pStyle w:val="Prrafodelista"/>
              <w:tabs>
                <w:tab w:val="left" w:pos="240"/>
              </w:tabs>
              <w:ind w:left="0"/>
              <w:jc w:val="center"/>
              <w:rPr>
                <w:b/>
                <w:sz w:val="18"/>
                <w:szCs w:val="18"/>
              </w:rPr>
            </w:pPr>
          </w:p>
        </w:tc>
      </w:tr>
      <w:tr w:rsidR="00F92952" w:rsidRPr="00807F45" w14:paraId="0515BF58" w14:textId="77777777" w:rsidTr="00746CB2">
        <w:tc>
          <w:tcPr>
            <w:tcW w:w="709" w:type="dxa"/>
            <w:vAlign w:val="center"/>
          </w:tcPr>
          <w:p w14:paraId="0C231CDC"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18</w:t>
            </w:r>
          </w:p>
        </w:tc>
        <w:tc>
          <w:tcPr>
            <w:tcW w:w="7371" w:type="dxa"/>
            <w:tcBorders>
              <w:top w:val="single" w:sz="4" w:space="0" w:color="000000"/>
              <w:left w:val="single" w:sz="4" w:space="0" w:color="000000"/>
              <w:bottom w:val="single" w:sz="4" w:space="0" w:color="000000"/>
              <w:right w:val="single" w:sz="4" w:space="0" w:color="000000"/>
            </w:tcBorders>
          </w:tcPr>
          <w:p w14:paraId="3A16CB1C" w14:textId="2AC6E7C0" w:rsidR="00F92952" w:rsidRPr="00EA7650" w:rsidRDefault="00F92952" w:rsidP="00F92952">
            <w:pPr>
              <w:pStyle w:val="Default"/>
              <w:jc w:val="both"/>
              <w:rPr>
                <w:sz w:val="20"/>
                <w:szCs w:val="20"/>
              </w:rPr>
            </w:pPr>
            <w:r w:rsidRPr="00EA7650">
              <w:rPr>
                <w:sz w:val="20"/>
                <w:szCs w:val="20"/>
              </w:rPr>
              <w:t>El oferente debe de contar con una oficina de atención al usuario y que este resuelva cualquier inconveniente que se presente.</w:t>
            </w:r>
          </w:p>
        </w:tc>
        <w:tc>
          <w:tcPr>
            <w:tcW w:w="993" w:type="dxa"/>
          </w:tcPr>
          <w:p w14:paraId="177ACAF0" w14:textId="77777777" w:rsidR="00F92952" w:rsidRPr="00807F45" w:rsidRDefault="00F92952" w:rsidP="00F92952">
            <w:pPr>
              <w:pStyle w:val="Prrafodelista"/>
              <w:tabs>
                <w:tab w:val="left" w:pos="240"/>
              </w:tabs>
              <w:ind w:left="0"/>
              <w:jc w:val="center"/>
              <w:rPr>
                <w:b/>
                <w:sz w:val="18"/>
                <w:szCs w:val="18"/>
              </w:rPr>
            </w:pPr>
          </w:p>
        </w:tc>
        <w:tc>
          <w:tcPr>
            <w:tcW w:w="992" w:type="dxa"/>
          </w:tcPr>
          <w:p w14:paraId="5CC823E4" w14:textId="77777777" w:rsidR="00F92952" w:rsidRPr="00807F45" w:rsidRDefault="00F92952" w:rsidP="00F92952">
            <w:pPr>
              <w:pStyle w:val="Prrafodelista"/>
              <w:tabs>
                <w:tab w:val="left" w:pos="240"/>
              </w:tabs>
              <w:ind w:left="0"/>
              <w:jc w:val="center"/>
              <w:rPr>
                <w:b/>
                <w:sz w:val="18"/>
                <w:szCs w:val="18"/>
              </w:rPr>
            </w:pPr>
          </w:p>
        </w:tc>
      </w:tr>
      <w:tr w:rsidR="00F92952" w:rsidRPr="00807F45" w14:paraId="5D1914BA" w14:textId="77777777" w:rsidTr="00746CB2">
        <w:tc>
          <w:tcPr>
            <w:tcW w:w="709" w:type="dxa"/>
            <w:vAlign w:val="center"/>
          </w:tcPr>
          <w:p w14:paraId="2E5A3A75" w14:textId="77777777" w:rsidR="00F92952" w:rsidRPr="00887FD0" w:rsidRDefault="00F92952" w:rsidP="00F92952">
            <w:pPr>
              <w:pStyle w:val="Prrafodelista"/>
              <w:tabs>
                <w:tab w:val="left" w:pos="240"/>
              </w:tabs>
              <w:ind w:left="0"/>
              <w:jc w:val="center"/>
              <w:rPr>
                <w:b/>
                <w:sz w:val="16"/>
                <w:szCs w:val="18"/>
              </w:rPr>
            </w:pPr>
            <w:r w:rsidRPr="00887FD0">
              <w:rPr>
                <w:b/>
                <w:sz w:val="16"/>
                <w:szCs w:val="18"/>
              </w:rPr>
              <w:t>19</w:t>
            </w:r>
          </w:p>
        </w:tc>
        <w:tc>
          <w:tcPr>
            <w:tcW w:w="7371" w:type="dxa"/>
            <w:tcBorders>
              <w:top w:val="single" w:sz="4" w:space="0" w:color="000000"/>
              <w:left w:val="single" w:sz="4" w:space="0" w:color="000000"/>
              <w:bottom w:val="single" w:sz="4" w:space="0" w:color="000000"/>
              <w:right w:val="single" w:sz="4" w:space="0" w:color="000000"/>
            </w:tcBorders>
          </w:tcPr>
          <w:p w14:paraId="568169C7" w14:textId="2BB57948" w:rsidR="00F92952" w:rsidRPr="00EA7650" w:rsidRDefault="00F92952" w:rsidP="00F92952">
            <w:pPr>
              <w:pStyle w:val="Default"/>
              <w:jc w:val="both"/>
              <w:rPr>
                <w:sz w:val="20"/>
                <w:szCs w:val="20"/>
              </w:rPr>
            </w:pPr>
            <w:r w:rsidRPr="00EA7650">
              <w:rPr>
                <w:b/>
                <w:color w:val="212121"/>
                <w:sz w:val="20"/>
                <w:szCs w:val="20"/>
                <w:lang w:eastAsia="es-CO"/>
              </w:rPr>
              <w:t>El oferente deberá anexar certificado de la evaluación inicial o autoevaluación de los estándares mínimos del sistema de gestión de seguridad y salud en el trabajo (SGSST) Emitida por la ARL o firmado por responsable de SST y empleador</w:t>
            </w:r>
            <w:r w:rsidRPr="00EA7650">
              <w:rPr>
                <w:color w:val="212121"/>
                <w:sz w:val="20"/>
                <w:szCs w:val="20"/>
                <w:lang w:eastAsia="es-CO"/>
              </w:rPr>
              <w:t xml:space="preserve"> donde Conste una calificación Total que se encuentre en una escala de valoración, “Moderadamente aceptable (puntaje entre el 60% y 85%).</w:t>
            </w:r>
          </w:p>
        </w:tc>
        <w:tc>
          <w:tcPr>
            <w:tcW w:w="993" w:type="dxa"/>
          </w:tcPr>
          <w:p w14:paraId="3DC3D7E0" w14:textId="77777777" w:rsidR="00F92952" w:rsidRPr="00807F45" w:rsidRDefault="00F92952" w:rsidP="00F92952">
            <w:pPr>
              <w:pStyle w:val="Prrafodelista"/>
              <w:tabs>
                <w:tab w:val="left" w:pos="240"/>
              </w:tabs>
              <w:ind w:left="0"/>
              <w:jc w:val="center"/>
              <w:rPr>
                <w:b/>
                <w:sz w:val="18"/>
                <w:szCs w:val="18"/>
              </w:rPr>
            </w:pPr>
          </w:p>
        </w:tc>
        <w:tc>
          <w:tcPr>
            <w:tcW w:w="992" w:type="dxa"/>
          </w:tcPr>
          <w:p w14:paraId="1D3D8B63" w14:textId="77777777" w:rsidR="00F92952" w:rsidRPr="00807F45" w:rsidRDefault="00F92952" w:rsidP="00F92952">
            <w:pPr>
              <w:pStyle w:val="Prrafodelista"/>
              <w:tabs>
                <w:tab w:val="left" w:pos="240"/>
              </w:tabs>
              <w:ind w:left="0"/>
              <w:jc w:val="center"/>
              <w:rPr>
                <w:b/>
                <w:sz w:val="18"/>
                <w:szCs w:val="18"/>
              </w:rPr>
            </w:pPr>
          </w:p>
        </w:tc>
      </w:tr>
    </w:tbl>
    <w:p w14:paraId="63844C94" w14:textId="2E9FECB7" w:rsidR="00284472" w:rsidRDefault="00284472" w:rsidP="0087312F">
      <w:pPr>
        <w:tabs>
          <w:tab w:val="left" w:pos="-1080"/>
          <w:tab w:val="left" w:pos="0"/>
        </w:tabs>
        <w:jc w:val="both"/>
        <w:rPr>
          <w:rFonts w:eastAsia="MS Mincho"/>
        </w:rPr>
      </w:pPr>
    </w:p>
    <w:p w14:paraId="459AD78A" w14:textId="4B7DBA4E" w:rsidR="00B44734" w:rsidRDefault="00430769" w:rsidP="0048153C">
      <w:pPr>
        <w:jc w:val="both"/>
        <w:rPr>
          <w:b/>
        </w:rPr>
      </w:pPr>
      <w:r>
        <w:rPr>
          <w:b/>
        </w:rPr>
        <w:t xml:space="preserve">                                         </w:t>
      </w:r>
      <w:r w:rsidR="00F440C7">
        <w:rPr>
          <w:b/>
        </w:rPr>
        <w:t xml:space="preserve">      </w:t>
      </w:r>
    </w:p>
    <w:p w14:paraId="4FEBE54F" w14:textId="7C832ECB" w:rsidR="00B44734" w:rsidRDefault="00B44734" w:rsidP="0048153C">
      <w:pPr>
        <w:jc w:val="both"/>
        <w:rPr>
          <w:b/>
        </w:rPr>
      </w:pPr>
    </w:p>
    <w:p w14:paraId="4FEC3218" w14:textId="77777777" w:rsidR="002960C5" w:rsidRDefault="002960C5" w:rsidP="002960C5">
      <w:pPr>
        <w:tabs>
          <w:tab w:val="left" w:pos="1980"/>
        </w:tabs>
        <w:autoSpaceDE/>
        <w:autoSpaceDN/>
        <w:jc w:val="both"/>
        <w:rPr>
          <w:rFonts w:eastAsia="Calibri"/>
          <w:b/>
          <w:color w:val="000000"/>
          <w:lang w:val="es-ES"/>
        </w:rPr>
      </w:pPr>
      <w:bookmarkStart w:id="0" w:name="_Hlk129673935"/>
    </w:p>
    <w:p w14:paraId="51B25C9E" w14:textId="77777777" w:rsidR="002960C5" w:rsidRDefault="002960C5" w:rsidP="002960C5">
      <w:pPr>
        <w:tabs>
          <w:tab w:val="left" w:pos="1980"/>
        </w:tabs>
        <w:autoSpaceDE/>
        <w:autoSpaceDN/>
        <w:jc w:val="both"/>
        <w:rPr>
          <w:rFonts w:eastAsia="Calibri"/>
          <w:b/>
          <w:color w:val="000000"/>
          <w:lang w:val="es-ES"/>
        </w:rPr>
      </w:pPr>
    </w:p>
    <w:p w14:paraId="029C5F8E" w14:textId="77777777" w:rsidR="00610F02" w:rsidRDefault="00610F02" w:rsidP="002960C5">
      <w:pPr>
        <w:tabs>
          <w:tab w:val="left" w:pos="1980"/>
        </w:tabs>
        <w:autoSpaceDE/>
        <w:autoSpaceDN/>
        <w:jc w:val="both"/>
        <w:rPr>
          <w:rFonts w:eastAsia="Calibri"/>
          <w:b/>
          <w:color w:val="000000"/>
          <w:lang w:val="es-ES"/>
        </w:rPr>
      </w:pPr>
    </w:p>
    <w:p w14:paraId="634509F5" w14:textId="77777777" w:rsidR="00610F02" w:rsidRDefault="00610F02" w:rsidP="002960C5">
      <w:pPr>
        <w:tabs>
          <w:tab w:val="left" w:pos="1980"/>
        </w:tabs>
        <w:autoSpaceDE/>
        <w:autoSpaceDN/>
        <w:jc w:val="both"/>
        <w:rPr>
          <w:rFonts w:eastAsia="Calibri"/>
          <w:b/>
          <w:color w:val="000000"/>
          <w:lang w:val="es-ES"/>
        </w:rPr>
      </w:pPr>
    </w:p>
    <w:p w14:paraId="7983F8D3" w14:textId="77777777" w:rsidR="00610F02" w:rsidRDefault="00610F02" w:rsidP="002960C5">
      <w:pPr>
        <w:tabs>
          <w:tab w:val="left" w:pos="1980"/>
        </w:tabs>
        <w:autoSpaceDE/>
        <w:autoSpaceDN/>
        <w:jc w:val="both"/>
        <w:rPr>
          <w:rFonts w:eastAsia="Calibri"/>
          <w:b/>
          <w:color w:val="000000"/>
          <w:lang w:val="es-ES"/>
        </w:rPr>
      </w:pPr>
    </w:p>
    <w:p w14:paraId="775C0F03" w14:textId="77777777" w:rsidR="00610F02" w:rsidRDefault="00610F02" w:rsidP="002960C5">
      <w:pPr>
        <w:tabs>
          <w:tab w:val="left" w:pos="1980"/>
        </w:tabs>
        <w:autoSpaceDE/>
        <w:autoSpaceDN/>
        <w:jc w:val="both"/>
        <w:rPr>
          <w:rFonts w:eastAsia="Calibri"/>
          <w:b/>
          <w:color w:val="000000"/>
          <w:lang w:val="es-ES"/>
        </w:rPr>
      </w:pPr>
    </w:p>
    <w:p w14:paraId="4ADB1A46" w14:textId="77777777" w:rsidR="00610F02" w:rsidRDefault="00610F02" w:rsidP="002960C5">
      <w:pPr>
        <w:tabs>
          <w:tab w:val="left" w:pos="1980"/>
        </w:tabs>
        <w:autoSpaceDE/>
        <w:autoSpaceDN/>
        <w:jc w:val="both"/>
        <w:rPr>
          <w:rFonts w:eastAsia="Calibri"/>
          <w:b/>
          <w:color w:val="000000"/>
          <w:lang w:val="es-ES"/>
        </w:rPr>
      </w:pPr>
    </w:p>
    <w:p w14:paraId="59DA3509" w14:textId="77777777" w:rsidR="00610F02" w:rsidRDefault="00610F02" w:rsidP="002960C5">
      <w:pPr>
        <w:tabs>
          <w:tab w:val="left" w:pos="1980"/>
        </w:tabs>
        <w:autoSpaceDE/>
        <w:autoSpaceDN/>
        <w:jc w:val="both"/>
        <w:rPr>
          <w:rFonts w:eastAsia="Calibri"/>
          <w:b/>
          <w:color w:val="000000"/>
          <w:lang w:val="es-ES"/>
        </w:rPr>
      </w:pPr>
    </w:p>
    <w:p w14:paraId="3DF4E8AD" w14:textId="77777777" w:rsidR="00610F02" w:rsidRDefault="00610F02" w:rsidP="002960C5">
      <w:pPr>
        <w:tabs>
          <w:tab w:val="left" w:pos="1980"/>
        </w:tabs>
        <w:autoSpaceDE/>
        <w:autoSpaceDN/>
        <w:jc w:val="both"/>
        <w:rPr>
          <w:rFonts w:eastAsia="Calibri"/>
          <w:b/>
          <w:color w:val="000000"/>
          <w:lang w:val="es-ES"/>
        </w:rPr>
      </w:pPr>
    </w:p>
    <w:p w14:paraId="46C5E103" w14:textId="77777777" w:rsidR="00610F02" w:rsidRDefault="00610F02" w:rsidP="002960C5">
      <w:pPr>
        <w:tabs>
          <w:tab w:val="left" w:pos="1980"/>
        </w:tabs>
        <w:autoSpaceDE/>
        <w:autoSpaceDN/>
        <w:jc w:val="both"/>
        <w:rPr>
          <w:rFonts w:eastAsia="Calibri"/>
          <w:b/>
          <w:color w:val="000000"/>
          <w:lang w:val="es-ES"/>
        </w:rPr>
      </w:pPr>
    </w:p>
    <w:p w14:paraId="7C94429E" w14:textId="77777777" w:rsidR="001D6102" w:rsidRDefault="001D6102" w:rsidP="002960C5">
      <w:pPr>
        <w:tabs>
          <w:tab w:val="left" w:pos="1980"/>
        </w:tabs>
        <w:autoSpaceDE/>
        <w:autoSpaceDN/>
        <w:jc w:val="both"/>
        <w:rPr>
          <w:rFonts w:eastAsia="Calibri"/>
          <w:b/>
          <w:color w:val="000000"/>
          <w:lang w:val="es-ES"/>
        </w:rPr>
      </w:pPr>
    </w:p>
    <w:p w14:paraId="2CEB2854" w14:textId="778F1281" w:rsidR="002960C5" w:rsidRPr="002960C5" w:rsidRDefault="002960C5" w:rsidP="002960C5">
      <w:pPr>
        <w:tabs>
          <w:tab w:val="left" w:pos="1980"/>
        </w:tabs>
        <w:autoSpaceDE/>
        <w:autoSpaceDN/>
        <w:jc w:val="both"/>
        <w:rPr>
          <w:rFonts w:eastAsia="Calibri"/>
          <w:b/>
          <w:color w:val="000000"/>
          <w:lang w:val="es-ES"/>
        </w:rPr>
      </w:pPr>
      <w:r w:rsidRPr="002960C5">
        <w:rPr>
          <w:rFonts w:eastAsia="Calibri"/>
          <w:b/>
          <w:color w:val="000000"/>
          <w:lang w:val="es-ES"/>
        </w:rPr>
        <w:lastRenderedPageBreak/>
        <w:t>OFERTA TÉCNICA DE SERVICIOS</w:t>
      </w:r>
    </w:p>
    <w:tbl>
      <w:tblPr>
        <w:tblW w:w="12045" w:type="dxa"/>
        <w:tblInd w:w="-1064" w:type="dxa"/>
        <w:tblCellMar>
          <w:left w:w="70" w:type="dxa"/>
          <w:right w:w="70" w:type="dxa"/>
        </w:tblCellMar>
        <w:tblLook w:val="04A0" w:firstRow="1" w:lastRow="0" w:firstColumn="1" w:lastColumn="0" w:noHBand="0" w:noVBand="1"/>
      </w:tblPr>
      <w:tblGrid>
        <w:gridCol w:w="708"/>
        <w:gridCol w:w="993"/>
        <w:gridCol w:w="8364"/>
        <w:gridCol w:w="425"/>
        <w:gridCol w:w="562"/>
        <w:gridCol w:w="993"/>
      </w:tblGrid>
      <w:tr w:rsidR="002960C5" w:rsidRPr="002960C5" w14:paraId="5096C09B" w14:textId="77777777" w:rsidTr="00CB3911">
        <w:trPr>
          <w:gridAfter w:val="1"/>
          <w:wAfter w:w="993" w:type="dxa"/>
          <w:trHeight w:val="159"/>
        </w:trPr>
        <w:tc>
          <w:tcPr>
            <w:tcW w:w="708" w:type="dxa"/>
            <w:tcBorders>
              <w:top w:val="single" w:sz="4" w:space="0" w:color="auto"/>
              <w:left w:val="single" w:sz="4" w:space="0" w:color="auto"/>
              <w:bottom w:val="single" w:sz="4" w:space="0" w:color="auto"/>
              <w:right w:val="single" w:sz="4" w:space="0" w:color="auto"/>
            </w:tcBorders>
            <w:shd w:val="clear" w:color="000000" w:fill="C0C0C0"/>
            <w:vAlign w:val="center"/>
            <w:hideMark/>
          </w:tcPr>
          <w:p w14:paraId="710904E9" w14:textId="77777777" w:rsidR="002960C5" w:rsidRPr="002960C5" w:rsidRDefault="002960C5" w:rsidP="002960C5">
            <w:pPr>
              <w:autoSpaceDE/>
              <w:autoSpaceDN/>
              <w:jc w:val="center"/>
              <w:rPr>
                <w:b/>
                <w:bCs/>
                <w:color w:val="000000"/>
                <w:sz w:val="18"/>
                <w:szCs w:val="18"/>
                <w:lang w:val="es-CO" w:eastAsia="es-CO"/>
              </w:rPr>
            </w:pPr>
            <w:r w:rsidRPr="002960C5">
              <w:rPr>
                <w:b/>
                <w:bCs/>
                <w:color w:val="000000"/>
                <w:sz w:val="18"/>
                <w:szCs w:val="18"/>
                <w:lang w:val="es-CO" w:eastAsia="es-CO"/>
              </w:rPr>
              <w:t>ITEM</w:t>
            </w:r>
          </w:p>
        </w:tc>
        <w:tc>
          <w:tcPr>
            <w:tcW w:w="993" w:type="dxa"/>
            <w:tcBorders>
              <w:top w:val="single" w:sz="4" w:space="0" w:color="auto"/>
              <w:left w:val="nil"/>
              <w:bottom w:val="single" w:sz="4" w:space="0" w:color="auto"/>
              <w:right w:val="single" w:sz="4" w:space="0" w:color="auto"/>
            </w:tcBorders>
            <w:shd w:val="clear" w:color="000000" w:fill="C0C0C0"/>
            <w:vAlign w:val="center"/>
            <w:hideMark/>
          </w:tcPr>
          <w:p w14:paraId="020E61C6" w14:textId="77777777" w:rsidR="002960C5" w:rsidRPr="002960C5" w:rsidRDefault="002960C5" w:rsidP="002960C5">
            <w:pPr>
              <w:autoSpaceDE/>
              <w:autoSpaceDN/>
              <w:jc w:val="center"/>
              <w:rPr>
                <w:b/>
                <w:bCs/>
                <w:color w:val="000000"/>
                <w:sz w:val="18"/>
                <w:szCs w:val="18"/>
                <w:lang w:val="es-CO" w:eastAsia="es-CO"/>
              </w:rPr>
            </w:pPr>
            <w:r w:rsidRPr="002960C5">
              <w:rPr>
                <w:b/>
                <w:bCs/>
                <w:color w:val="000000"/>
                <w:sz w:val="18"/>
                <w:szCs w:val="18"/>
                <w:lang w:val="es-CO" w:eastAsia="es-CO"/>
              </w:rPr>
              <w:t>CODIGO</w:t>
            </w:r>
          </w:p>
        </w:tc>
        <w:tc>
          <w:tcPr>
            <w:tcW w:w="8364" w:type="dxa"/>
            <w:tcBorders>
              <w:top w:val="single" w:sz="4" w:space="0" w:color="auto"/>
              <w:left w:val="nil"/>
              <w:bottom w:val="single" w:sz="4" w:space="0" w:color="auto"/>
              <w:right w:val="single" w:sz="4" w:space="0" w:color="auto"/>
            </w:tcBorders>
            <w:shd w:val="clear" w:color="000000" w:fill="C0C0C0"/>
            <w:noWrap/>
            <w:vAlign w:val="center"/>
            <w:hideMark/>
          </w:tcPr>
          <w:p w14:paraId="7CC9979B" w14:textId="77777777" w:rsidR="002960C5" w:rsidRPr="002960C5" w:rsidRDefault="002960C5" w:rsidP="002960C5">
            <w:pPr>
              <w:autoSpaceDE/>
              <w:autoSpaceDN/>
              <w:jc w:val="center"/>
              <w:rPr>
                <w:b/>
                <w:bCs/>
                <w:color w:val="000000"/>
                <w:sz w:val="18"/>
                <w:szCs w:val="18"/>
                <w:lang w:val="es-CO" w:eastAsia="es-CO"/>
              </w:rPr>
            </w:pPr>
            <w:r w:rsidRPr="002960C5">
              <w:rPr>
                <w:b/>
                <w:bCs/>
                <w:color w:val="000000"/>
                <w:sz w:val="18"/>
                <w:szCs w:val="18"/>
                <w:lang w:val="es-CO" w:eastAsia="es-CO"/>
              </w:rPr>
              <w:t>DESCRIPCION</w:t>
            </w:r>
          </w:p>
        </w:tc>
        <w:tc>
          <w:tcPr>
            <w:tcW w:w="987" w:type="dxa"/>
            <w:gridSpan w:val="2"/>
            <w:tcBorders>
              <w:top w:val="single" w:sz="4" w:space="0" w:color="auto"/>
              <w:left w:val="nil"/>
              <w:bottom w:val="single" w:sz="4" w:space="0" w:color="auto"/>
              <w:right w:val="single" w:sz="4" w:space="0" w:color="auto"/>
            </w:tcBorders>
            <w:shd w:val="clear" w:color="000000" w:fill="C0C0C0"/>
          </w:tcPr>
          <w:p w14:paraId="5CCA1BBB" w14:textId="77777777" w:rsidR="002960C5" w:rsidRPr="002960C5" w:rsidRDefault="002960C5" w:rsidP="002960C5">
            <w:pPr>
              <w:tabs>
                <w:tab w:val="left" w:pos="240"/>
              </w:tabs>
              <w:autoSpaceDE/>
              <w:autoSpaceDN/>
              <w:contextualSpacing/>
              <w:jc w:val="center"/>
              <w:rPr>
                <w:b/>
                <w:color w:val="000000"/>
                <w:sz w:val="14"/>
                <w:szCs w:val="16"/>
                <w:lang w:val="es-CO"/>
              </w:rPr>
            </w:pPr>
            <w:r w:rsidRPr="002960C5">
              <w:rPr>
                <w:b/>
                <w:color w:val="000000"/>
                <w:sz w:val="14"/>
                <w:szCs w:val="16"/>
                <w:lang w:val="es-CO"/>
              </w:rPr>
              <w:t>ORECE</w:t>
            </w:r>
          </w:p>
        </w:tc>
      </w:tr>
      <w:tr w:rsidR="002960C5" w:rsidRPr="002960C5" w14:paraId="7AB39E57"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4267D4D2"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1</w:t>
            </w:r>
          </w:p>
        </w:tc>
        <w:tc>
          <w:tcPr>
            <w:tcW w:w="993" w:type="dxa"/>
            <w:tcBorders>
              <w:top w:val="nil"/>
              <w:left w:val="nil"/>
              <w:bottom w:val="single" w:sz="4" w:space="0" w:color="auto"/>
              <w:right w:val="single" w:sz="4" w:space="0" w:color="auto"/>
            </w:tcBorders>
            <w:shd w:val="clear" w:color="auto" w:fill="auto"/>
            <w:noWrap/>
            <w:vAlign w:val="center"/>
            <w:hideMark/>
          </w:tcPr>
          <w:p w14:paraId="245C6651"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890242</w:t>
            </w:r>
          </w:p>
        </w:tc>
        <w:tc>
          <w:tcPr>
            <w:tcW w:w="8364" w:type="dxa"/>
            <w:tcBorders>
              <w:top w:val="nil"/>
              <w:left w:val="nil"/>
              <w:bottom w:val="single" w:sz="4" w:space="0" w:color="auto"/>
              <w:right w:val="single" w:sz="4" w:space="0" w:color="auto"/>
            </w:tcBorders>
            <w:shd w:val="clear" w:color="auto" w:fill="auto"/>
            <w:noWrap/>
            <w:vAlign w:val="center"/>
            <w:hideMark/>
          </w:tcPr>
          <w:p w14:paraId="07CDE5BB"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CONSULTA DE PRIMERA VEZ POR ESPECIALISTA EN DERMATOLOGIA</w:t>
            </w:r>
          </w:p>
        </w:tc>
        <w:tc>
          <w:tcPr>
            <w:tcW w:w="425" w:type="dxa"/>
            <w:tcBorders>
              <w:top w:val="nil"/>
              <w:left w:val="nil"/>
              <w:bottom w:val="single" w:sz="4" w:space="0" w:color="auto"/>
              <w:right w:val="single" w:sz="4" w:space="0" w:color="auto"/>
            </w:tcBorders>
            <w:shd w:val="clear" w:color="auto" w:fill="auto"/>
            <w:vAlign w:val="bottom"/>
          </w:tcPr>
          <w:p w14:paraId="00F2E22C"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SI</w:t>
            </w:r>
          </w:p>
        </w:tc>
        <w:tc>
          <w:tcPr>
            <w:tcW w:w="562" w:type="dxa"/>
            <w:tcBorders>
              <w:top w:val="nil"/>
              <w:left w:val="nil"/>
              <w:bottom w:val="single" w:sz="4" w:space="0" w:color="auto"/>
              <w:right w:val="single" w:sz="4" w:space="0" w:color="auto"/>
            </w:tcBorders>
            <w:shd w:val="clear" w:color="auto" w:fill="auto"/>
            <w:vAlign w:val="bottom"/>
          </w:tcPr>
          <w:p w14:paraId="00DB5E0C"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NO</w:t>
            </w:r>
          </w:p>
        </w:tc>
      </w:tr>
      <w:tr w:rsidR="002960C5" w:rsidRPr="002960C5" w14:paraId="3A8F259C" w14:textId="77777777" w:rsidTr="000B79FE">
        <w:trPr>
          <w:gridAfter w:val="1"/>
          <w:wAfter w:w="993" w:type="dxa"/>
          <w:trHeight w:val="71"/>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57CE6CD8"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2</w:t>
            </w:r>
          </w:p>
        </w:tc>
        <w:tc>
          <w:tcPr>
            <w:tcW w:w="993" w:type="dxa"/>
            <w:tcBorders>
              <w:top w:val="nil"/>
              <w:left w:val="nil"/>
              <w:bottom w:val="single" w:sz="4" w:space="0" w:color="auto"/>
              <w:right w:val="single" w:sz="4" w:space="0" w:color="auto"/>
            </w:tcBorders>
            <w:shd w:val="clear" w:color="auto" w:fill="auto"/>
            <w:noWrap/>
            <w:vAlign w:val="center"/>
            <w:hideMark/>
          </w:tcPr>
          <w:p w14:paraId="25328817"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890342</w:t>
            </w:r>
          </w:p>
        </w:tc>
        <w:tc>
          <w:tcPr>
            <w:tcW w:w="8364" w:type="dxa"/>
            <w:tcBorders>
              <w:top w:val="nil"/>
              <w:left w:val="nil"/>
              <w:bottom w:val="single" w:sz="4" w:space="0" w:color="auto"/>
              <w:right w:val="single" w:sz="4" w:space="0" w:color="auto"/>
            </w:tcBorders>
            <w:shd w:val="clear" w:color="auto" w:fill="auto"/>
            <w:noWrap/>
            <w:vAlign w:val="center"/>
            <w:hideMark/>
          </w:tcPr>
          <w:p w14:paraId="1E9BAA3B"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CONSULTA DE CONTROL O DE SEGUIMIENTO POR ESPECIALISTA EN DERMATOLOGIA</w:t>
            </w:r>
          </w:p>
        </w:tc>
        <w:tc>
          <w:tcPr>
            <w:tcW w:w="425" w:type="dxa"/>
            <w:tcBorders>
              <w:top w:val="nil"/>
              <w:left w:val="nil"/>
              <w:bottom w:val="single" w:sz="4" w:space="0" w:color="auto"/>
              <w:right w:val="single" w:sz="4" w:space="0" w:color="auto"/>
            </w:tcBorders>
            <w:shd w:val="clear" w:color="auto" w:fill="auto"/>
            <w:vAlign w:val="bottom"/>
          </w:tcPr>
          <w:p w14:paraId="54DE6509" w14:textId="77777777" w:rsidR="002960C5" w:rsidRPr="002960C5" w:rsidRDefault="002960C5" w:rsidP="002960C5">
            <w:pPr>
              <w:autoSpaceDE/>
              <w:autoSpaceDN/>
              <w:jc w:val="center"/>
              <w:rPr>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72D6EEAC" w14:textId="77777777" w:rsidR="002960C5" w:rsidRPr="002960C5" w:rsidRDefault="002960C5" w:rsidP="002960C5">
            <w:pPr>
              <w:autoSpaceDE/>
              <w:autoSpaceDN/>
              <w:jc w:val="center"/>
              <w:rPr>
                <w:color w:val="000000"/>
                <w:sz w:val="16"/>
                <w:szCs w:val="16"/>
                <w:lang w:val="es-CO" w:eastAsia="es-CO"/>
              </w:rPr>
            </w:pPr>
          </w:p>
        </w:tc>
      </w:tr>
      <w:tr w:rsidR="002960C5" w:rsidRPr="002960C5" w14:paraId="3FFE08C4"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20A2A585"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3</w:t>
            </w:r>
          </w:p>
        </w:tc>
        <w:tc>
          <w:tcPr>
            <w:tcW w:w="993" w:type="dxa"/>
            <w:tcBorders>
              <w:top w:val="nil"/>
              <w:left w:val="nil"/>
              <w:bottom w:val="single" w:sz="4" w:space="0" w:color="auto"/>
              <w:right w:val="single" w:sz="4" w:space="0" w:color="auto"/>
            </w:tcBorders>
            <w:shd w:val="clear" w:color="auto" w:fill="auto"/>
            <w:noWrap/>
            <w:vAlign w:val="center"/>
            <w:hideMark/>
          </w:tcPr>
          <w:p w14:paraId="1AB49C9C"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860101</w:t>
            </w:r>
          </w:p>
        </w:tc>
        <w:tc>
          <w:tcPr>
            <w:tcW w:w="8364" w:type="dxa"/>
            <w:tcBorders>
              <w:top w:val="nil"/>
              <w:left w:val="nil"/>
              <w:bottom w:val="single" w:sz="4" w:space="0" w:color="auto"/>
              <w:right w:val="single" w:sz="4" w:space="0" w:color="auto"/>
            </w:tcBorders>
            <w:shd w:val="clear" w:color="auto" w:fill="auto"/>
            <w:noWrap/>
            <w:vAlign w:val="center"/>
            <w:hideMark/>
          </w:tcPr>
          <w:p w14:paraId="1DE8D67B"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BIOPSIA DE PIEL CON SACABOCADO Y SUTURA SIMPLE</w:t>
            </w:r>
          </w:p>
        </w:tc>
        <w:tc>
          <w:tcPr>
            <w:tcW w:w="425" w:type="dxa"/>
            <w:tcBorders>
              <w:top w:val="nil"/>
              <w:left w:val="nil"/>
              <w:bottom w:val="single" w:sz="4" w:space="0" w:color="auto"/>
              <w:right w:val="single" w:sz="4" w:space="0" w:color="auto"/>
            </w:tcBorders>
            <w:shd w:val="clear" w:color="auto" w:fill="auto"/>
            <w:vAlign w:val="bottom"/>
          </w:tcPr>
          <w:p w14:paraId="0878DCF1" w14:textId="77777777" w:rsidR="002960C5" w:rsidRPr="002960C5" w:rsidRDefault="002960C5" w:rsidP="002960C5">
            <w:pPr>
              <w:autoSpaceDE/>
              <w:autoSpaceDN/>
              <w:jc w:val="center"/>
              <w:rPr>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1FC0BC21" w14:textId="77777777" w:rsidR="002960C5" w:rsidRPr="002960C5" w:rsidRDefault="002960C5" w:rsidP="002960C5">
            <w:pPr>
              <w:autoSpaceDE/>
              <w:autoSpaceDN/>
              <w:jc w:val="center"/>
              <w:rPr>
                <w:color w:val="000000"/>
                <w:sz w:val="16"/>
                <w:szCs w:val="16"/>
                <w:lang w:val="es-CO" w:eastAsia="es-CO"/>
              </w:rPr>
            </w:pPr>
          </w:p>
        </w:tc>
      </w:tr>
      <w:tr w:rsidR="002960C5" w:rsidRPr="002960C5" w14:paraId="104B3534" w14:textId="77777777" w:rsidTr="000B79FE">
        <w:trPr>
          <w:gridAfter w:val="1"/>
          <w:wAfter w:w="993" w:type="dxa"/>
          <w:trHeight w:val="104"/>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0FA32BAF"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4</w:t>
            </w:r>
          </w:p>
        </w:tc>
        <w:tc>
          <w:tcPr>
            <w:tcW w:w="993" w:type="dxa"/>
            <w:tcBorders>
              <w:top w:val="nil"/>
              <w:left w:val="nil"/>
              <w:bottom w:val="single" w:sz="4" w:space="0" w:color="auto"/>
              <w:right w:val="single" w:sz="4" w:space="0" w:color="auto"/>
            </w:tcBorders>
            <w:shd w:val="clear" w:color="auto" w:fill="auto"/>
            <w:noWrap/>
            <w:vAlign w:val="center"/>
            <w:hideMark/>
          </w:tcPr>
          <w:p w14:paraId="01CFA24F"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860102</w:t>
            </w:r>
          </w:p>
        </w:tc>
        <w:tc>
          <w:tcPr>
            <w:tcW w:w="8364" w:type="dxa"/>
            <w:tcBorders>
              <w:top w:val="nil"/>
              <w:left w:val="nil"/>
              <w:bottom w:val="single" w:sz="4" w:space="0" w:color="auto"/>
              <w:right w:val="single" w:sz="4" w:space="0" w:color="auto"/>
            </w:tcBorders>
            <w:shd w:val="clear" w:color="auto" w:fill="auto"/>
            <w:noWrap/>
            <w:vAlign w:val="center"/>
            <w:hideMark/>
          </w:tcPr>
          <w:p w14:paraId="159259FD"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BIOPSIA INCISIONAL O ESCISIONAL DE PIEL, TEJIDO CELULAR SUBCUTANEO O MUCOSA (CON SUTURA)</w:t>
            </w:r>
          </w:p>
        </w:tc>
        <w:tc>
          <w:tcPr>
            <w:tcW w:w="425" w:type="dxa"/>
            <w:tcBorders>
              <w:top w:val="nil"/>
              <w:left w:val="nil"/>
              <w:bottom w:val="single" w:sz="4" w:space="0" w:color="auto"/>
              <w:right w:val="single" w:sz="4" w:space="0" w:color="auto"/>
            </w:tcBorders>
            <w:shd w:val="clear" w:color="auto" w:fill="auto"/>
            <w:vAlign w:val="bottom"/>
          </w:tcPr>
          <w:p w14:paraId="2A92F59D" w14:textId="77777777" w:rsidR="002960C5" w:rsidRPr="002960C5" w:rsidRDefault="002960C5" w:rsidP="002960C5">
            <w:pPr>
              <w:autoSpaceDE/>
              <w:autoSpaceDN/>
              <w:jc w:val="center"/>
              <w:rPr>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62E54314" w14:textId="77777777" w:rsidR="002960C5" w:rsidRPr="002960C5" w:rsidRDefault="002960C5" w:rsidP="002960C5">
            <w:pPr>
              <w:autoSpaceDE/>
              <w:autoSpaceDN/>
              <w:jc w:val="center"/>
              <w:rPr>
                <w:color w:val="000000"/>
                <w:sz w:val="16"/>
                <w:szCs w:val="16"/>
                <w:lang w:val="es-CO" w:eastAsia="es-CO"/>
              </w:rPr>
            </w:pPr>
          </w:p>
        </w:tc>
      </w:tr>
      <w:tr w:rsidR="002960C5" w:rsidRPr="002960C5" w14:paraId="349D6378" w14:textId="77777777" w:rsidTr="00CB3911">
        <w:trPr>
          <w:trHeight w:val="158"/>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3044C4B0"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5</w:t>
            </w:r>
          </w:p>
        </w:tc>
        <w:tc>
          <w:tcPr>
            <w:tcW w:w="993" w:type="dxa"/>
            <w:tcBorders>
              <w:top w:val="nil"/>
              <w:left w:val="nil"/>
              <w:bottom w:val="single" w:sz="4" w:space="0" w:color="auto"/>
              <w:right w:val="single" w:sz="4" w:space="0" w:color="auto"/>
            </w:tcBorders>
            <w:shd w:val="clear" w:color="auto" w:fill="auto"/>
            <w:noWrap/>
            <w:vAlign w:val="center"/>
            <w:hideMark/>
          </w:tcPr>
          <w:p w14:paraId="593A61A3"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864101</w:t>
            </w:r>
          </w:p>
        </w:tc>
        <w:tc>
          <w:tcPr>
            <w:tcW w:w="8364" w:type="dxa"/>
            <w:tcBorders>
              <w:top w:val="nil"/>
              <w:left w:val="nil"/>
              <w:bottom w:val="single" w:sz="4" w:space="0" w:color="auto"/>
              <w:right w:val="single" w:sz="4" w:space="0" w:color="auto"/>
            </w:tcBorders>
            <w:shd w:val="clear" w:color="auto" w:fill="auto"/>
            <w:noWrap/>
            <w:vAlign w:val="center"/>
            <w:hideMark/>
          </w:tcPr>
          <w:p w14:paraId="2FC091EB"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TUMOR BENIGNO O MALIGNO DE PIEL O TEJIDO CELULAR SUBCUTÁNEO ÁREA GENERAL HASTA TRES CENTÍMETROS</w:t>
            </w:r>
          </w:p>
        </w:tc>
        <w:tc>
          <w:tcPr>
            <w:tcW w:w="425" w:type="dxa"/>
            <w:tcBorders>
              <w:top w:val="nil"/>
              <w:left w:val="nil"/>
              <w:bottom w:val="single" w:sz="4" w:space="0" w:color="auto"/>
              <w:right w:val="single" w:sz="4" w:space="0" w:color="auto"/>
            </w:tcBorders>
            <w:shd w:val="clear" w:color="auto" w:fill="auto"/>
            <w:vAlign w:val="bottom"/>
          </w:tcPr>
          <w:p w14:paraId="09AAA6D6" w14:textId="77777777" w:rsidR="002960C5" w:rsidRPr="002960C5" w:rsidRDefault="002960C5" w:rsidP="002960C5">
            <w:pPr>
              <w:autoSpaceDE/>
              <w:autoSpaceDN/>
              <w:jc w:val="center"/>
              <w:rPr>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72CF17A3" w14:textId="77777777" w:rsidR="002960C5" w:rsidRPr="002960C5" w:rsidRDefault="002960C5" w:rsidP="002960C5">
            <w:pPr>
              <w:autoSpaceDE/>
              <w:autoSpaceDN/>
              <w:jc w:val="center"/>
              <w:rPr>
                <w:color w:val="000000"/>
                <w:sz w:val="16"/>
                <w:szCs w:val="16"/>
                <w:lang w:val="es-CO" w:eastAsia="es-CO"/>
              </w:rPr>
            </w:pPr>
          </w:p>
        </w:tc>
        <w:tc>
          <w:tcPr>
            <w:tcW w:w="993" w:type="dxa"/>
            <w:vAlign w:val="bottom"/>
          </w:tcPr>
          <w:p w14:paraId="0DCAB564" w14:textId="77777777" w:rsidR="002960C5" w:rsidRPr="002960C5" w:rsidRDefault="002960C5" w:rsidP="002960C5">
            <w:pPr>
              <w:autoSpaceDE/>
              <w:autoSpaceDN/>
              <w:spacing w:after="160" w:line="259" w:lineRule="auto"/>
              <w:rPr>
                <w:rFonts w:ascii="Calibri" w:eastAsia="Calibri" w:hAnsi="Calibri" w:cs="Times New Roman"/>
                <w:sz w:val="22"/>
                <w:szCs w:val="22"/>
                <w:lang w:val="es-CO" w:eastAsia="en-US"/>
              </w:rPr>
            </w:pPr>
          </w:p>
        </w:tc>
      </w:tr>
      <w:tr w:rsidR="002960C5" w:rsidRPr="002960C5" w14:paraId="6972D0DE"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14FDB788"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6</w:t>
            </w:r>
          </w:p>
        </w:tc>
        <w:tc>
          <w:tcPr>
            <w:tcW w:w="993" w:type="dxa"/>
            <w:tcBorders>
              <w:top w:val="nil"/>
              <w:left w:val="nil"/>
              <w:bottom w:val="single" w:sz="4" w:space="0" w:color="auto"/>
              <w:right w:val="single" w:sz="4" w:space="0" w:color="auto"/>
            </w:tcBorders>
            <w:shd w:val="clear" w:color="auto" w:fill="auto"/>
            <w:noWrap/>
            <w:vAlign w:val="center"/>
            <w:hideMark/>
          </w:tcPr>
          <w:p w14:paraId="64769413"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864102</w:t>
            </w:r>
          </w:p>
        </w:tc>
        <w:tc>
          <w:tcPr>
            <w:tcW w:w="8364" w:type="dxa"/>
            <w:tcBorders>
              <w:top w:val="nil"/>
              <w:left w:val="nil"/>
              <w:bottom w:val="single" w:sz="4" w:space="0" w:color="auto"/>
              <w:right w:val="single" w:sz="4" w:space="0" w:color="auto"/>
            </w:tcBorders>
            <w:shd w:val="clear" w:color="auto" w:fill="auto"/>
            <w:noWrap/>
            <w:vAlign w:val="center"/>
            <w:hideMark/>
          </w:tcPr>
          <w:p w14:paraId="341B9B88"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TUMOR BENIGNO O MALIGNO DE PIEL O TEJIDO CELULAR SUBCUTÁNEO ÁREA GENERAL, ENTRE TRES A CINCO CENTÍMETROS</w:t>
            </w:r>
          </w:p>
        </w:tc>
        <w:tc>
          <w:tcPr>
            <w:tcW w:w="425" w:type="dxa"/>
            <w:tcBorders>
              <w:top w:val="nil"/>
              <w:left w:val="nil"/>
              <w:bottom w:val="single" w:sz="4" w:space="0" w:color="auto"/>
              <w:right w:val="single" w:sz="4" w:space="0" w:color="auto"/>
            </w:tcBorders>
            <w:shd w:val="clear" w:color="auto" w:fill="auto"/>
            <w:vAlign w:val="bottom"/>
          </w:tcPr>
          <w:p w14:paraId="222A8933" w14:textId="77777777" w:rsidR="002960C5" w:rsidRPr="002960C5" w:rsidRDefault="002960C5" w:rsidP="002960C5">
            <w:pPr>
              <w:autoSpaceDE/>
              <w:autoSpaceDN/>
              <w:jc w:val="center"/>
              <w:rPr>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54DE265E" w14:textId="77777777" w:rsidR="002960C5" w:rsidRPr="002960C5" w:rsidRDefault="002960C5" w:rsidP="002960C5">
            <w:pPr>
              <w:autoSpaceDE/>
              <w:autoSpaceDN/>
              <w:jc w:val="center"/>
              <w:rPr>
                <w:color w:val="000000"/>
                <w:sz w:val="16"/>
                <w:szCs w:val="16"/>
                <w:lang w:val="es-CO" w:eastAsia="es-CO"/>
              </w:rPr>
            </w:pPr>
          </w:p>
        </w:tc>
      </w:tr>
      <w:tr w:rsidR="002960C5" w:rsidRPr="002960C5" w14:paraId="2E8F9D14" w14:textId="77777777" w:rsidTr="000B79FE">
        <w:trPr>
          <w:gridAfter w:val="1"/>
          <w:wAfter w:w="993" w:type="dxa"/>
          <w:trHeight w:val="164"/>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74C3C3FD"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7</w:t>
            </w:r>
          </w:p>
        </w:tc>
        <w:tc>
          <w:tcPr>
            <w:tcW w:w="993" w:type="dxa"/>
            <w:tcBorders>
              <w:top w:val="nil"/>
              <w:left w:val="nil"/>
              <w:bottom w:val="single" w:sz="4" w:space="0" w:color="auto"/>
              <w:right w:val="single" w:sz="4" w:space="0" w:color="auto"/>
            </w:tcBorders>
            <w:shd w:val="clear" w:color="auto" w:fill="auto"/>
            <w:noWrap/>
            <w:vAlign w:val="center"/>
            <w:hideMark/>
          </w:tcPr>
          <w:p w14:paraId="1542BDF8"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864103</w:t>
            </w:r>
          </w:p>
        </w:tc>
        <w:tc>
          <w:tcPr>
            <w:tcW w:w="8364" w:type="dxa"/>
            <w:tcBorders>
              <w:top w:val="nil"/>
              <w:left w:val="nil"/>
              <w:bottom w:val="single" w:sz="4" w:space="0" w:color="auto"/>
              <w:right w:val="single" w:sz="4" w:space="0" w:color="auto"/>
            </w:tcBorders>
            <w:shd w:val="clear" w:color="auto" w:fill="auto"/>
            <w:noWrap/>
            <w:vAlign w:val="center"/>
            <w:hideMark/>
          </w:tcPr>
          <w:p w14:paraId="3C7E8CB7"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TUMOR BENIGNO O MALIGNO DE PIEL O TEJIDO CELULAR SUBCUTÁNEO ÁREA GENERAL, ENTRE CINCO A DIEZ CENTÍMETROS</w:t>
            </w:r>
          </w:p>
        </w:tc>
        <w:tc>
          <w:tcPr>
            <w:tcW w:w="425" w:type="dxa"/>
            <w:tcBorders>
              <w:top w:val="nil"/>
              <w:left w:val="nil"/>
              <w:bottom w:val="single" w:sz="4" w:space="0" w:color="auto"/>
              <w:right w:val="single" w:sz="4" w:space="0" w:color="auto"/>
            </w:tcBorders>
            <w:shd w:val="clear" w:color="auto" w:fill="auto"/>
            <w:vAlign w:val="center"/>
          </w:tcPr>
          <w:p w14:paraId="5DE9161B" w14:textId="77777777" w:rsidR="002960C5" w:rsidRPr="002960C5" w:rsidRDefault="002960C5" w:rsidP="002960C5">
            <w:pPr>
              <w:autoSpaceDE/>
              <w:autoSpaceDN/>
              <w:jc w:val="center"/>
              <w:rPr>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center"/>
          </w:tcPr>
          <w:p w14:paraId="5201EA8A" w14:textId="77777777" w:rsidR="002960C5" w:rsidRPr="002960C5" w:rsidRDefault="002960C5" w:rsidP="002960C5">
            <w:pPr>
              <w:autoSpaceDE/>
              <w:autoSpaceDN/>
              <w:jc w:val="center"/>
              <w:rPr>
                <w:color w:val="000000"/>
                <w:sz w:val="16"/>
                <w:szCs w:val="16"/>
                <w:lang w:val="es-CO" w:eastAsia="es-CO"/>
              </w:rPr>
            </w:pPr>
          </w:p>
        </w:tc>
      </w:tr>
      <w:tr w:rsidR="002960C5" w:rsidRPr="002960C5" w14:paraId="0F6CB140"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5689E626"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w:t>
            </w:r>
          </w:p>
        </w:tc>
        <w:tc>
          <w:tcPr>
            <w:tcW w:w="993" w:type="dxa"/>
            <w:tcBorders>
              <w:top w:val="nil"/>
              <w:left w:val="nil"/>
              <w:bottom w:val="single" w:sz="4" w:space="0" w:color="auto"/>
              <w:right w:val="single" w:sz="4" w:space="0" w:color="auto"/>
            </w:tcBorders>
            <w:shd w:val="clear" w:color="auto" w:fill="auto"/>
            <w:noWrap/>
            <w:vAlign w:val="center"/>
            <w:hideMark/>
          </w:tcPr>
          <w:p w14:paraId="034F3080"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864104</w:t>
            </w:r>
          </w:p>
        </w:tc>
        <w:tc>
          <w:tcPr>
            <w:tcW w:w="8364" w:type="dxa"/>
            <w:tcBorders>
              <w:top w:val="nil"/>
              <w:left w:val="nil"/>
              <w:bottom w:val="single" w:sz="4" w:space="0" w:color="auto"/>
              <w:right w:val="single" w:sz="4" w:space="0" w:color="auto"/>
            </w:tcBorders>
            <w:shd w:val="clear" w:color="auto" w:fill="auto"/>
            <w:noWrap/>
            <w:vAlign w:val="center"/>
            <w:hideMark/>
          </w:tcPr>
          <w:p w14:paraId="1004592C"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TUMOR BENIGNO O MALIGNO DE PIEL O TEJIDO CELULAR SUBCUTÁNEO ÁREA GENERAL, DE MÁS DE DIEZ CENTÍMETROS</w:t>
            </w:r>
          </w:p>
        </w:tc>
        <w:tc>
          <w:tcPr>
            <w:tcW w:w="425" w:type="dxa"/>
            <w:tcBorders>
              <w:top w:val="nil"/>
              <w:left w:val="nil"/>
              <w:bottom w:val="single" w:sz="4" w:space="0" w:color="auto"/>
              <w:right w:val="single" w:sz="4" w:space="0" w:color="auto"/>
            </w:tcBorders>
            <w:shd w:val="clear" w:color="auto" w:fill="auto"/>
            <w:vAlign w:val="bottom"/>
          </w:tcPr>
          <w:p w14:paraId="11DDA915" w14:textId="77777777" w:rsidR="002960C5" w:rsidRPr="002960C5" w:rsidRDefault="002960C5" w:rsidP="002960C5">
            <w:pPr>
              <w:autoSpaceDE/>
              <w:autoSpaceDN/>
              <w:jc w:val="center"/>
              <w:rPr>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7FAC48AA" w14:textId="77777777" w:rsidR="002960C5" w:rsidRPr="002960C5" w:rsidRDefault="002960C5" w:rsidP="002960C5">
            <w:pPr>
              <w:autoSpaceDE/>
              <w:autoSpaceDN/>
              <w:jc w:val="center"/>
              <w:rPr>
                <w:color w:val="000000"/>
                <w:sz w:val="16"/>
                <w:szCs w:val="16"/>
                <w:lang w:val="es-CO" w:eastAsia="es-CO"/>
              </w:rPr>
            </w:pPr>
          </w:p>
        </w:tc>
      </w:tr>
      <w:tr w:rsidR="002960C5" w:rsidRPr="002960C5" w14:paraId="7AC41BAF" w14:textId="77777777" w:rsidTr="000B79FE">
        <w:trPr>
          <w:gridAfter w:val="1"/>
          <w:wAfter w:w="993" w:type="dxa"/>
          <w:trHeight w:val="118"/>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57D891BB"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9</w:t>
            </w:r>
          </w:p>
        </w:tc>
        <w:tc>
          <w:tcPr>
            <w:tcW w:w="993" w:type="dxa"/>
            <w:tcBorders>
              <w:top w:val="nil"/>
              <w:left w:val="nil"/>
              <w:bottom w:val="single" w:sz="4" w:space="0" w:color="auto"/>
              <w:right w:val="single" w:sz="4" w:space="0" w:color="auto"/>
            </w:tcBorders>
            <w:shd w:val="clear" w:color="auto" w:fill="auto"/>
            <w:noWrap/>
            <w:vAlign w:val="center"/>
            <w:hideMark/>
          </w:tcPr>
          <w:p w14:paraId="2A5B9697"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864105</w:t>
            </w:r>
          </w:p>
        </w:tc>
        <w:tc>
          <w:tcPr>
            <w:tcW w:w="8364" w:type="dxa"/>
            <w:tcBorders>
              <w:top w:val="nil"/>
              <w:left w:val="nil"/>
              <w:bottom w:val="single" w:sz="4" w:space="0" w:color="auto"/>
              <w:right w:val="single" w:sz="4" w:space="0" w:color="auto"/>
            </w:tcBorders>
            <w:shd w:val="clear" w:color="auto" w:fill="auto"/>
            <w:noWrap/>
            <w:vAlign w:val="center"/>
            <w:hideMark/>
          </w:tcPr>
          <w:p w14:paraId="16ACE8AA"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TUMOR BENIGNO DE PIEL O TEJIDO CELULAR SUBCUTÁNEO ÁREA GENERAL, CON REPARACIÓN (COLGAJO O INJERTO)</w:t>
            </w:r>
          </w:p>
        </w:tc>
        <w:tc>
          <w:tcPr>
            <w:tcW w:w="425" w:type="dxa"/>
            <w:tcBorders>
              <w:top w:val="nil"/>
              <w:left w:val="nil"/>
              <w:bottom w:val="single" w:sz="4" w:space="0" w:color="auto"/>
              <w:right w:val="single" w:sz="4" w:space="0" w:color="auto"/>
            </w:tcBorders>
            <w:shd w:val="clear" w:color="auto" w:fill="auto"/>
            <w:vAlign w:val="bottom"/>
          </w:tcPr>
          <w:p w14:paraId="02667204" w14:textId="77777777" w:rsidR="002960C5" w:rsidRPr="002960C5" w:rsidRDefault="002960C5" w:rsidP="002960C5">
            <w:pPr>
              <w:autoSpaceDE/>
              <w:autoSpaceDN/>
              <w:jc w:val="center"/>
              <w:rPr>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2F30B608" w14:textId="77777777" w:rsidR="002960C5" w:rsidRPr="002960C5" w:rsidRDefault="002960C5" w:rsidP="002960C5">
            <w:pPr>
              <w:autoSpaceDE/>
              <w:autoSpaceDN/>
              <w:jc w:val="center"/>
              <w:rPr>
                <w:color w:val="000000"/>
                <w:sz w:val="16"/>
                <w:szCs w:val="16"/>
                <w:lang w:val="es-CO" w:eastAsia="es-CO"/>
              </w:rPr>
            </w:pPr>
          </w:p>
        </w:tc>
      </w:tr>
      <w:tr w:rsidR="002960C5" w:rsidRPr="002960C5" w14:paraId="2448C222"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067040E"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10</w:t>
            </w:r>
          </w:p>
        </w:tc>
        <w:tc>
          <w:tcPr>
            <w:tcW w:w="993" w:type="dxa"/>
            <w:tcBorders>
              <w:top w:val="nil"/>
              <w:left w:val="nil"/>
              <w:bottom w:val="single" w:sz="4" w:space="0" w:color="auto"/>
              <w:right w:val="single" w:sz="4" w:space="0" w:color="auto"/>
            </w:tcBorders>
            <w:shd w:val="clear" w:color="auto" w:fill="auto"/>
            <w:noWrap/>
            <w:vAlign w:val="center"/>
            <w:hideMark/>
          </w:tcPr>
          <w:p w14:paraId="1B13741D"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864106</w:t>
            </w:r>
          </w:p>
        </w:tc>
        <w:tc>
          <w:tcPr>
            <w:tcW w:w="8364" w:type="dxa"/>
            <w:tcBorders>
              <w:top w:val="nil"/>
              <w:left w:val="nil"/>
              <w:bottom w:val="single" w:sz="4" w:space="0" w:color="auto"/>
              <w:right w:val="single" w:sz="4" w:space="0" w:color="auto"/>
            </w:tcBorders>
            <w:shd w:val="clear" w:color="auto" w:fill="auto"/>
            <w:noWrap/>
            <w:vAlign w:val="center"/>
            <w:hideMark/>
          </w:tcPr>
          <w:p w14:paraId="545A4D02"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TUMOR MALIGNO DE PIEL O TEJIDO CELULAR SUBCUTÁNEO ÁREA GENERAL, CON REPARACIÓN (COLGAJO O INJERTO)</w:t>
            </w:r>
          </w:p>
        </w:tc>
        <w:tc>
          <w:tcPr>
            <w:tcW w:w="425" w:type="dxa"/>
            <w:tcBorders>
              <w:top w:val="nil"/>
              <w:left w:val="nil"/>
              <w:bottom w:val="single" w:sz="4" w:space="0" w:color="auto"/>
              <w:right w:val="single" w:sz="4" w:space="0" w:color="auto"/>
            </w:tcBorders>
            <w:shd w:val="clear" w:color="auto" w:fill="auto"/>
            <w:vAlign w:val="bottom"/>
          </w:tcPr>
          <w:p w14:paraId="274922B7" w14:textId="77777777" w:rsidR="002960C5" w:rsidRPr="002960C5" w:rsidRDefault="002960C5" w:rsidP="002960C5">
            <w:pPr>
              <w:autoSpaceDE/>
              <w:autoSpaceDN/>
              <w:jc w:val="center"/>
              <w:rPr>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3BC589EB" w14:textId="77777777" w:rsidR="002960C5" w:rsidRPr="002960C5" w:rsidRDefault="002960C5" w:rsidP="002960C5">
            <w:pPr>
              <w:autoSpaceDE/>
              <w:autoSpaceDN/>
              <w:jc w:val="center"/>
              <w:rPr>
                <w:color w:val="000000"/>
                <w:sz w:val="16"/>
                <w:szCs w:val="16"/>
                <w:lang w:val="es-CO" w:eastAsia="es-CO"/>
              </w:rPr>
            </w:pPr>
          </w:p>
        </w:tc>
      </w:tr>
      <w:tr w:rsidR="002960C5" w:rsidRPr="002960C5" w14:paraId="5D50AA1F" w14:textId="77777777" w:rsidTr="000B79FE">
        <w:trPr>
          <w:gridAfter w:val="1"/>
          <w:wAfter w:w="993" w:type="dxa"/>
          <w:trHeight w:val="72"/>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164C49F4"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11</w:t>
            </w:r>
          </w:p>
        </w:tc>
        <w:tc>
          <w:tcPr>
            <w:tcW w:w="993" w:type="dxa"/>
            <w:tcBorders>
              <w:top w:val="nil"/>
              <w:left w:val="nil"/>
              <w:bottom w:val="single" w:sz="4" w:space="0" w:color="auto"/>
              <w:right w:val="single" w:sz="4" w:space="0" w:color="auto"/>
            </w:tcBorders>
            <w:shd w:val="clear" w:color="auto" w:fill="auto"/>
            <w:noWrap/>
            <w:vAlign w:val="center"/>
            <w:hideMark/>
          </w:tcPr>
          <w:p w14:paraId="07BDC094"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864201</w:t>
            </w:r>
          </w:p>
        </w:tc>
        <w:tc>
          <w:tcPr>
            <w:tcW w:w="8364" w:type="dxa"/>
            <w:tcBorders>
              <w:top w:val="nil"/>
              <w:left w:val="nil"/>
              <w:bottom w:val="single" w:sz="4" w:space="0" w:color="auto"/>
              <w:right w:val="single" w:sz="4" w:space="0" w:color="auto"/>
            </w:tcBorders>
            <w:shd w:val="clear" w:color="auto" w:fill="auto"/>
            <w:noWrap/>
            <w:vAlign w:val="center"/>
            <w:hideMark/>
          </w:tcPr>
          <w:p w14:paraId="1591A451"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TUMOR BENIGNO O MALIGNO DE PIEL O TEJIDO CELULAR SUBCUTÁNEO DE ÁREA ESPECIAL, HASTA UN CENTÍMETRO</w:t>
            </w:r>
          </w:p>
        </w:tc>
        <w:tc>
          <w:tcPr>
            <w:tcW w:w="425" w:type="dxa"/>
            <w:tcBorders>
              <w:top w:val="nil"/>
              <w:left w:val="nil"/>
              <w:bottom w:val="single" w:sz="4" w:space="0" w:color="auto"/>
              <w:right w:val="single" w:sz="4" w:space="0" w:color="auto"/>
            </w:tcBorders>
            <w:shd w:val="clear" w:color="auto" w:fill="auto"/>
            <w:vAlign w:val="bottom"/>
          </w:tcPr>
          <w:p w14:paraId="0F5973E5"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75BFE211"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5EC0A216"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7A9B6284"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12</w:t>
            </w:r>
          </w:p>
        </w:tc>
        <w:tc>
          <w:tcPr>
            <w:tcW w:w="993" w:type="dxa"/>
            <w:tcBorders>
              <w:top w:val="nil"/>
              <w:left w:val="nil"/>
              <w:bottom w:val="single" w:sz="4" w:space="0" w:color="auto"/>
              <w:right w:val="single" w:sz="4" w:space="0" w:color="auto"/>
            </w:tcBorders>
            <w:shd w:val="clear" w:color="auto" w:fill="auto"/>
            <w:noWrap/>
            <w:vAlign w:val="center"/>
            <w:hideMark/>
          </w:tcPr>
          <w:p w14:paraId="361F5A70"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864202</w:t>
            </w:r>
          </w:p>
        </w:tc>
        <w:tc>
          <w:tcPr>
            <w:tcW w:w="8364" w:type="dxa"/>
            <w:tcBorders>
              <w:top w:val="nil"/>
              <w:left w:val="nil"/>
              <w:bottom w:val="single" w:sz="4" w:space="0" w:color="auto"/>
              <w:right w:val="single" w:sz="4" w:space="0" w:color="auto"/>
            </w:tcBorders>
            <w:shd w:val="clear" w:color="auto" w:fill="auto"/>
            <w:noWrap/>
            <w:vAlign w:val="center"/>
            <w:hideMark/>
          </w:tcPr>
          <w:p w14:paraId="6BDD5785"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TUMOR BENIGNO O MALIGNO DE PIEL O TEJIDO CELULAR SUBCUTÁNEO DE ÁREA ESPECIAL, ENTRE UNO A DOS CENTÍMETROS</w:t>
            </w:r>
          </w:p>
        </w:tc>
        <w:tc>
          <w:tcPr>
            <w:tcW w:w="425" w:type="dxa"/>
            <w:tcBorders>
              <w:top w:val="nil"/>
              <w:left w:val="nil"/>
              <w:bottom w:val="single" w:sz="4" w:space="0" w:color="auto"/>
              <w:right w:val="single" w:sz="4" w:space="0" w:color="auto"/>
            </w:tcBorders>
            <w:shd w:val="clear" w:color="auto" w:fill="auto"/>
            <w:vAlign w:val="bottom"/>
          </w:tcPr>
          <w:p w14:paraId="25738B8B"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5CBD21A5"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09E50F76"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F171C75"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13</w:t>
            </w:r>
          </w:p>
        </w:tc>
        <w:tc>
          <w:tcPr>
            <w:tcW w:w="993" w:type="dxa"/>
            <w:tcBorders>
              <w:top w:val="nil"/>
              <w:left w:val="nil"/>
              <w:bottom w:val="single" w:sz="4" w:space="0" w:color="auto"/>
              <w:right w:val="single" w:sz="4" w:space="0" w:color="auto"/>
            </w:tcBorders>
            <w:shd w:val="clear" w:color="auto" w:fill="auto"/>
            <w:noWrap/>
            <w:vAlign w:val="center"/>
            <w:hideMark/>
          </w:tcPr>
          <w:p w14:paraId="54AB6EA6"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864203</w:t>
            </w:r>
          </w:p>
        </w:tc>
        <w:tc>
          <w:tcPr>
            <w:tcW w:w="8364" w:type="dxa"/>
            <w:tcBorders>
              <w:top w:val="nil"/>
              <w:left w:val="nil"/>
              <w:bottom w:val="single" w:sz="4" w:space="0" w:color="auto"/>
              <w:right w:val="single" w:sz="4" w:space="0" w:color="auto"/>
            </w:tcBorders>
            <w:shd w:val="clear" w:color="auto" w:fill="auto"/>
            <w:noWrap/>
            <w:vAlign w:val="center"/>
            <w:hideMark/>
          </w:tcPr>
          <w:p w14:paraId="4FC0AE58"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TUMOR BENIGNO O MALIGNO DE PIEL O TEJIDO CELULAR SUBCUTÁNEO DE ÁREA ESPECIAL, ENTRE DOS A TRES CENTÍMETROS</w:t>
            </w:r>
          </w:p>
        </w:tc>
        <w:tc>
          <w:tcPr>
            <w:tcW w:w="425" w:type="dxa"/>
            <w:tcBorders>
              <w:top w:val="nil"/>
              <w:left w:val="nil"/>
              <w:bottom w:val="single" w:sz="4" w:space="0" w:color="auto"/>
              <w:right w:val="single" w:sz="4" w:space="0" w:color="auto"/>
            </w:tcBorders>
            <w:shd w:val="clear" w:color="auto" w:fill="auto"/>
            <w:vAlign w:val="bottom"/>
          </w:tcPr>
          <w:p w14:paraId="2DED5038"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042B3D8D"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15862356"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338ECF0D"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14</w:t>
            </w:r>
          </w:p>
        </w:tc>
        <w:tc>
          <w:tcPr>
            <w:tcW w:w="993" w:type="dxa"/>
            <w:tcBorders>
              <w:top w:val="nil"/>
              <w:left w:val="nil"/>
              <w:bottom w:val="single" w:sz="4" w:space="0" w:color="auto"/>
              <w:right w:val="single" w:sz="4" w:space="0" w:color="auto"/>
            </w:tcBorders>
            <w:shd w:val="clear" w:color="auto" w:fill="auto"/>
            <w:noWrap/>
            <w:vAlign w:val="center"/>
            <w:hideMark/>
          </w:tcPr>
          <w:p w14:paraId="08A9ED82"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864204</w:t>
            </w:r>
          </w:p>
        </w:tc>
        <w:tc>
          <w:tcPr>
            <w:tcW w:w="8364" w:type="dxa"/>
            <w:tcBorders>
              <w:top w:val="nil"/>
              <w:left w:val="nil"/>
              <w:bottom w:val="single" w:sz="4" w:space="0" w:color="auto"/>
              <w:right w:val="single" w:sz="4" w:space="0" w:color="auto"/>
            </w:tcBorders>
            <w:shd w:val="clear" w:color="auto" w:fill="auto"/>
            <w:noWrap/>
            <w:vAlign w:val="center"/>
            <w:hideMark/>
          </w:tcPr>
          <w:p w14:paraId="7A094826"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TUMOR BENIGNO O MALIGNO DE PIEL O TEJIDO CELULAR SUBCUTÁNEO DE ÁREA ESPECIAL, ENTRE TRES A CINCO CENTÍMETROS</w:t>
            </w:r>
          </w:p>
        </w:tc>
        <w:tc>
          <w:tcPr>
            <w:tcW w:w="425" w:type="dxa"/>
            <w:tcBorders>
              <w:top w:val="nil"/>
              <w:left w:val="nil"/>
              <w:bottom w:val="single" w:sz="4" w:space="0" w:color="auto"/>
              <w:right w:val="single" w:sz="4" w:space="0" w:color="auto"/>
            </w:tcBorders>
            <w:shd w:val="clear" w:color="auto" w:fill="auto"/>
            <w:vAlign w:val="bottom"/>
          </w:tcPr>
          <w:p w14:paraId="5121D549"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1A00388C"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0E1C026C"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560650DD"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15</w:t>
            </w:r>
          </w:p>
        </w:tc>
        <w:tc>
          <w:tcPr>
            <w:tcW w:w="993" w:type="dxa"/>
            <w:tcBorders>
              <w:top w:val="nil"/>
              <w:left w:val="nil"/>
              <w:bottom w:val="single" w:sz="4" w:space="0" w:color="auto"/>
              <w:right w:val="single" w:sz="4" w:space="0" w:color="auto"/>
            </w:tcBorders>
            <w:shd w:val="clear" w:color="auto" w:fill="auto"/>
            <w:noWrap/>
            <w:vAlign w:val="center"/>
            <w:hideMark/>
          </w:tcPr>
          <w:p w14:paraId="4B591815"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864205</w:t>
            </w:r>
          </w:p>
        </w:tc>
        <w:tc>
          <w:tcPr>
            <w:tcW w:w="8364" w:type="dxa"/>
            <w:tcBorders>
              <w:top w:val="nil"/>
              <w:left w:val="nil"/>
              <w:bottom w:val="single" w:sz="4" w:space="0" w:color="auto"/>
              <w:right w:val="single" w:sz="4" w:space="0" w:color="auto"/>
            </w:tcBorders>
            <w:shd w:val="clear" w:color="auto" w:fill="auto"/>
            <w:noWrap/>
            <w:vAlign w:val="center"/>
            <w:hideMark/>
          </w:tcPr>
          <w:p w14:paraId="33FDC9C0"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TUMOR BENIGNO O MALIGNO DE PIEL O TEJIDO CELULAR SUBCUTÁNEO DE ÁREA ESPECIAL, DE MÁS DE CINCO CENTÍMETROS</w:t>
            </w:r>
          </w:p>
        </w:tc>
        <w:tc>
          <w:tcPr>
            <w:tcW w:w="425" w:type="dxa"/>
            <w:tcBorders>
              <w:top w:val="nil"/>
              <w:left w:val="nil"/>
              <w:bottom w:val="single" w:sz="4" w:space="0" w:color="auto"/>
              <w:right w:val="single" w:sz="4" w:space="0" w:color="auto"/>
            </w:tcBorders>
            <w:shd w:val="clear" w:color="auto" w:fill="auto"/>
            <w:vAlign w:val="bottom"/>
          </w:tcPr>
          <w:p w14:paraId="2A31A8B6"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4E221F6A"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05DD782A"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6395A5B3"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16</w:t>
            </w:r>
          </w:p>
        </w:tc>
        <w:tc>
          <w:tcPr>
            <w:tcW w:w="993" w:type="dxa"/>
            <w:tcBorders>
              <w:top w:val="nil"/>
              <w:left w:val="nil"/>
              <w:bottom w:val="single" w:sz="4" w:space="0" w:color="auto"/>
              <w:right w:val="single" w:sz="4" w:space="0" w:color="auto"/>
            </w:tcBorders>
            <w:shd w:val="clear" w:color="auto" w:fill="auto"/>
            <w:noWrap/>
            <w:vAlign w:val="center"/>
            <w:hideMark/>
          </w:tcPr>
          <w:p w14:paraId="7F02B444"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861402</w:t>
            </w:r>
          </w:p>
        </w:tc>
        <w:tc>
          <w:tcPr>
            <w:tcW w:w="8364" w:type="dxa"/>
            <w:tcBorders>
              <w:top w:val="nil"/>
              <w:left w:val="nil"/>
              <w:bottom w:val="single" w:sz="4" w:space="0" w:color="auto"/>
              <w:right w:val="single" w:sz="4" w:space="0" w:color="auto"/>
            </w:tcBorders>
            <w:shd w:val="clear" w:color="auto" w:fill="auto"/>
            <w:vAlign w:val="center"/>
            <w:hideMark/>
          </w:tcPr>
          <w:p w14:paraId="25CA98A7" w14:textId="77777777" w:rsidR="002960C5" w:rsidRPr="002960C5" w:rsidRDefault="002960C5" w:rsidP="002960C5">
            <w:pPr>
              <w:autoSpaceDE/>
              <w:autoSpaceDN/>
              <w:rPr>
                <w:color w:val="000000"/>
                <w:sz w:val="16"/>
                <w:szCs w:val="16"/>
                <w:lang w:val="es-CO" w:eastAsia="es-CO"/>
              </w:rPr>
            </w:pPr>
            <w:r w:rsidRPr="002960C5">
              <w:rPr>
                <w:color w:val="000000"/>
                <w:sz w:val="16"/>
                <w:szCs w:val="16"/>
                <w:lang w:val="es-CO" w:eastAsia="es-CO"/>
              </w:rPr>
              <w:t>INFILTRACIÓN INTRALESIONAL CON MEDICAMENTO ENTRE CINCO A DIEZ LESIONES</w:t>
            </w:r>
          </w:p>
        </w:tc>
        <w:tc>
          <w:tcPr>
            <w:tcW w:w="425" w:type="dxa"/>
            <w:tcBorders>
              <w:top w:val="nil"/>
              <w:left w:val="nil"/>
              <w:bottom w:val="single" w:sz="4" w:space="0" w:color="auto"/>
              <w:right w:val="single" w:sz="4" w:space="0" w:color="auto"/>
            </w:tcBorders>
            <w:shd w:val="clear" w:color="auto" w:fill="auto"/>
            <w:vAlign w:val="bottom"/>
          </w:tcPr>
          <w:p w14:paraId="684F138F"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3CAE4D6F"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3FB59F87"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1C5798C2"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17</w:t>
            </w:r>
          </w:p>
        </w:tc>
        <w:tc>
          <w:tcPr>
            <w:tcW w:w="993" w:type="dxa"/>
            <w:tcBorders>
              <w:top w:val="nil"/>
              <w:left w:val="nil"/>
              <w:bottom w:val="single" w:sz="4" w:space="0" w:color="auto"/>
              <w:right w:val="single" w:sz="4" w:space="0" w:color="auto"/>
            </w:tcBorders>
            <w:shd w:val="clear" w:color="auto" w:fill="auto"/>
            <w:noWrap/>
            <w:vAlign w:val="center"/>
            <w:hideMark/>
          </w:tcPr>
          <w:p w14:paraId="678C187A"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861403</w:t>
            </w:r>
          </w:p>
        </w:tc>
        <w:tc>
          <w:tcPr>
            <w:tcW w:w="8364" w:type="dxa"/>
            <w:tcBorders>
              <w:top w:val="nil"/>
              <w:left w:val="nil"/>
              <w:bottom w:val="single" w:sz="4" w:space="0" w:color="auto"/>
              <w:right w:val="single" w:sz="4" w:space="0" w:color="auto"/>
            </w:tcBorders>
            <w:shd w:val="clear" w:color="auto" w:fill="auto"/>
            <w:vAlign w:val="center"/>
            <w:hideMark/>
          </w:tcPr>
          <w:p w14:paraId="0493DD89" w14:textId="77777777" w:rsidR="002960C5" w:rsidRPr="002960C5" w:rsidRDefault="002960C5" w:rsidP="002960C5">
            <w:pPr>
              <w:autoSpaceDE/>
              <w:autoSpaceDN/>
              <w:rPr>
                <w:color w:val="000000"/>
                <w:sz w:val="16"/>
                <w:szCs w:val="16"/>
                <w:lang w:val="es-CO" w:eastAsia="es-CO"/>
              </w:rPr>
            </w:pPr>
            <w:r w:rsidRPr="002960C5">
              <w:rPr>
                <w:color w:val="000000"/>
                <w:sz w:val="16"/>
                <w:szCs w:val="16"/>
                <w:lang w:val="es-CO" w:eastAsia="es-CO"/>
              </w:rPr>
              <w:t>INFILTRACIÓN INTRALESIONAL CON MEDICAMENTO DE MÁS DE DIEZ LESIONES</w:t>
            </w:r>
          </w:p>
        </w:tc>
        <w:tc>
          <w:tcPr>
            <w:tcW w:w="425" w:type="dxa"/>
            <w:tcBorders>
              <w:top w:val="nil"/>
              <w:left w:val="nil"/>
              <w:bottom w:val="single" w:sz="4" w:space="0" w:color="auto"/>
              <w:right w:val="single" w:sz="4" w:space="0" w:color="auto"/>
            </w:tcBorders>
            <w:shd w:val="clear" w:color="auto" w:fill="auto"/>
            <w:vAlign w:val="bottom"/>
          </w:tcPr>
          <w:p w14:paraId="37A682BF"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09F2B926"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20FE2417"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35B5C4C7"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18</w:t>
            </w:r>
          </w:p>
        </w:tc>
        <w:tc>
          <w:tcPr>
            <w:tcW w:w="993" w:type="dxa"/>
            <w:tcBorders>
              <w:top w:val="nil"/>
              <w:left w:val="nil"/>
              <w:bottom w:val="single" w:sz="4" w:space="0" w:color="auto"/>
              <w:right w:val="single" w:sz="4" w:space="0" w:color="auto"/>
            </w:tcBorders>
            <w:shd w:val="clear" w:color="auto" w:fill="auto"/>
            <w:noWrap/>
            <w:vAlign w:val="center"/>
            <w:hideMark/>
          </w:tcPr>
          <w:p w14:paraId="194ACBC1"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861411</w:t>
            </w:r>
          </w:p>
        </w:tc>
        <w:tc>
          <w:tcPr>
            <w:tcW w:w="8364" w:type="dxa"/>
            <w:tcBorders>
              <w:top w:val="nil"/>
              <w:left w:val="nil"/>
              <w:bottom w:val="single" w:sz="4" w:space="0" w:color="auto"/>
              <w:right w:val="single" w:sz="4" w:space="0" w:color="auto"/>
            </w:tcBorders>
            <w:shd w:val="clear" w:color="auto" w:fill="auto"/>
            <w:noWrap/>
            <w:vAlign w:val="center"/>
            <w:hideMark/>
          </w:tcPr>
          <w:p w14:paraId="65776D33"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INYECCIÓN DE MATERIAL MIORELAJANTE (TOXINA BOTULÍNICA)</w:t>
            </w:r>
          </w:p>
        </w:tc>
        <w:tc>
          <w:tcPr>
            <w:tcW w:w="425" w:type="dxa"/>
            <w:tcBorders>
              <w:top w:val="nil"/>
              <w:left w:val="nil"/>
              <w:bottom w:val="single" w:sz="4" w:space="0" w:color="auto"/>
              <w:right w:val="single" w:sz="4" w:space="0" w:color="auto"/>
            </w:tcBorders>
            <w:shd w:val="clear" w:color="auto" w:fill="auto"/>
            <w:vAlign w:val="bottom"/>
          </w:tcPr>
          <w:p w14:paraId="31A51F4F"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26AEF51D"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0ABAED1D"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50BB55EE"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19</w:t>
            </w:r>
          </w:p>
        </w:tc>
        <w:tc>
          <w:tcPr>
            <w:tcW w:w="993" w:type="dxa"/>
            <w:tcBorders>
              <w:top w:val="nil"/>
              <w:left w:val="nil"/>
              <w:bottom w:val="single" w:sz="4" w:space="0" w:color="auto"/>
              <w:right w:val="single" w:sz="4" w:space="0" w:color="auto"/>
            </w:tcBorders>
            <w:shd w:val="clear" w:color="auto" w:fill="auto"/>
            <w:noWrap/>
            <w:vAlign w:val="center"/>
            <w:hideMark/>
          </w:tcPr>
          <w:p w14:paraId="3DDC618E"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863101</w:t>
            </w:r>
          </w:p>
        </w:tc>
        <w:tc>
          <w:tcPr>
            <w:tcW w:w="8364" w:type="dxa"/>
            <w:tcBorders>
              <w:top w:val="nil"/>
              <w:left w:val="nil"/>
              <w:bottom w:val="single" w:sz="4" w:space="0" w:color="auto"/>
              <w:right w:val="single" w:sz="4" w:space="0" w:color="auto"/>
            </w:tcBorders>
            <w:shd w:val="clear" w:color="auto" w:fill="auto"/>
            <w:noWrap/>
            <w:vAlign w:val="center"/>
            <w:hideMark/>
          </w:tcPr>
          <w:p w14:paraId="4A97531C"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LESIONES CUTÁNEAS POR CAUTERIZACIÓN, FULGURACIÓN O CRIOTERAPIA EN ÁREA GENERAL, HASTA SEIS LESIONES</w:t>
            </w:r>
          </w:p>
        </w:tc>
        <w:tc>
          <w:tcPr>
            <w:tcW w:w="425" w:type="dxa"/>
            <w:tcBorders>
              <w:top w:val="nil"/>
              <w:left w:val="nil"/>
              <w:bottom w:val="single" w:sz="4" w:space="0" w:color="auto"/>
              <w:right w:val="single" w:sz="4" w:space="0" w:color="auto"/>
            </w:tcBorders>
            <w:shd w:val="clear" w:color="auto" w:fill="auto"/>
            <w:vAlign w:val="bottom"/>
          </w:tcPr>
          <w:p w14:paraId="2A5C40CD"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302EB3F8"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78E18C1C"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402737F8"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20</w:t>
            </w:r>
          </w:p>
        </w:tc>
        <w:tc>
          <w:tcPr>
            <w:tcW w:w="993" w:type="dxa"/>
            <w:tcBorders>
              <w:top w:val="nil"/>
              <w:left w:val="nil"/>
              <w:bottom w:val="single" w:sz="4" w:space="0" w:color="auto"/>
              <w:right w:val="single" w:sz="4" w:space="0" w:color="auto"/>
            </w:tcBorders>
            <w:shd w:val="clear" w:color="auto" w:fill="auto"/>
            <w:noWrap/>
            <w:vAlign w:val="center"/>
            <w:hideMark/>
          </w:tcPr>
          <w:p w14:paraId="3B9AF50B"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863102</w:t>
            </w:r>
          </w:p>
        </w:tc>
        <w:tc>
          <w:tcPr>
            <w:tcW w:w="8364" w:type="dxa"/>
            <w:tcBorders>
              <w:top w:val="nil"/>
              <w:left w:val="nil"/>
              <w:bottom w:val="single" w:sz="4" w:space="0" w:color="auto"/>
              <w:right w:val="single" w:sz="4" w:space="0" w:color="auto"/>
            </w:tcBorders>
            <w:shd w:val="clear" w:color="auto" w:fill="auto"/>
            <w:noWrap/>
            <w:vAlign w:val="center"/>
            <w:hideMark/>
          </w:tcPr>
          <w:p w14:paraId="42B77991"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LESIONES CUTÁNEAS POR CAUTERIZACIÓN, FULGURACIÓN O CRIOTERAPIA EN ÁREA GENERAL, MÁS DE SEIS LESIONES</w:t>
            </w:r>
          </w:p>
        </w:tc>
        <w:tc>
          <w:tcPr>
            <w:tcW w:w="425" w:type="dxa"/>
            <w:tcBorders>
              <w:top w:val="nil"/>
              <w:left w:val="nil"/>
              <w:bottom w:val="single" w:sz="4" w:space="0" w:color="auto"/>
              <w:right w:val="single" w:sz="4" w:space="0" w:color="auto"/>
            </w:tcBorders>
            <w:shd w:val="clear" w:color="auto" w:fill="auto"/>
            <w:vAlign w:val="bottom"/>
          </w:tcPr>
          <w:p w14:paraId="13BF8FF6"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37029381"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002ED200"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7FC8FC9D"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21</w:t>
            </w:r>
          </w:p>
        </w:tc>
        <w:tc>
          <w:tcPr>
            <w:tcW w:w="993" w:type="dxa"/>
            <w:tcBorders>
              <w:top w:val="nil"/>
              <w:left w:val="nil"/>
              <w:bottom w:val="single" w:sz="4" w:space="0" w:color="auto"/>
              <w:right w:val="single" w:sz="4" w:space="0" w:color="auto"/>
            </w:tcBorders>
            <w:shd w:val="clear" w:color="auto" w:fill="auto"/>
            <w:noWrap/>
            <w:vAlign w:val="center"/>
            <w:hideMark/>
          </w:tcPr>
          <w:p w14:paraId="5C900958"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863103</w:t>
            </w:r>
          </w:p>
        </w:tc>
        <w:tc>
          <w:tcPr>
            <w:tcW w:w="8364" w:type="dxa"/>
            <w:tcBorders>
              <w:top w:val="nil"/>
              <w:left w:val="nil"/>
              <w:bottom w:val="single" w:sz="4" w:space="0" w:color="auto"/>
              <w:right w:val="single" w:sz="4" w:space="0" w:color="auto"/>
            </w:tcBorders>
            <w:shd w:val="clear" w:color="auto" w:fill="auto"/>
            <w:noWrap/>
            <w:vAlign w:val="center"/>
            <w:hideMark/>
          </w:tcPr>
          <w:p w14:paraId="1CC36DFB"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LESIONES CUTÁNEAS POR CAUTERIZACIÓN, FULGURACIÓN O CRIOTERAPIA EN ÁREA ESPECIAL, HASTA TRES LESIONES</w:t>
            </w:r>
          </w:p>
        </w:tc>
        <w:tc>
          <w:tcPr>
            <w:tcW w:w="425" w:type="dxa"/>
            <w:tcBorders>
              <w:top w:val="nil"/>
              <w:left w:val="nil"/>
              <w:bottom w:val="single" w:sz="4" w:space="0" w:color="auto"/>
              <w:right w:val="single" w:sz="4" w:space="0" w:color="auto"/>
            </w:tcBorders>
            <w:shd w:val="clear" w:color="auto" w:fill="auto"/>
            <w:vAlign w:val="bottom"/>
          </w:tcPr>
          <w:p w14:paraId="105EF713"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263952EB"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03D42475" w14:textId="77777777" w:rsidTr="000B79FE">
        <w:trPr>
          <w:gridAfter w:val="1"/>
          <w:wAfter w:w="993" w:type="dxa"/>
          <w:trHeight w:val="152"/>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F3AE833"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22</w:t>
            </w:r>
          </w:p>
        </w:tc>
        <w:tc>
          <w:tcPr>
            <w:tcW w:w="993" w:type="dxa"/>
            <w:tcBorders>
              <w:top w:val="nil"/>
              <w:left w:val="nil"/>
              <w:bottom w:val="single" w:sz="4" w:space="0" w:color="auto"/>
              <w:right w:val="single" w:sz="4" w:space="0" w:color="auto"/>
            </w:tcBorders>
            <w:shd w:val="clear" w:color="auto" w:fill="auto"/>
            <w:noWrap/>
            <w:vAlign w:val="center"/>
            <w:hideMark/>
          </w:tcPr>
          <w:p w14:paraId="31EAA7B9"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863104</w:t>
            </w:r>
          </w:p>
        </w:tc>
        <w:tc>
          <w:tcPr>
            <w:tcW w:w="8364" w:type="dxa"/>
            <w:tcBorders>
              <w:top w:val="nil"/>
              <w:left w:val="nil"/>
              <w:bottom w:val="single" w:sz="4" w:space="0" w:color="auto"/>
              <w:right w:val="single" w:sz="4" w:space="0" w:color="auto"/>
            </w:tcBorders>
            <w:shd w:val="clear" w:color="auto" w:fill="auto"/>
            <w:noWrap/>
            <w:vAlign w:val="center"/>
            <w:hideMark/>
          </w:tcPr>
          <w:p w14:paraId="1231391B"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LESIONES CUTÁNEAS POR CAUTERIZACIÓN, FULGURACIÓN O CRIOTERAPIA EN ÁREA ESPECIAL, ENTRE TRES A DIEZ LESIONES</w:t>
            </w:r>
          </w:p>
        </w:tc>
        <w:tc>
          <w:tcPr>
            <w:tcW w:w="425" w:type="dxa"/>
            <w:tcBorders>
              <w:top w:val="nil"/>
              <w:left w:val="nil"/>
              <w:bottom w:val="single" w:sz="4" w:space="0" w:color="auto"/>
              <w:right w:val="single" w:sz="4" w:space="0" w:color="auto"/>
            </w:tcBorders>
            <w:shd w:val="clear" w:color="auto" w:fill="auto"/>
            <w:vAlign w:val="bottom"/>
          </w:tcPr>
          <w:p w14:paraId="05686C92"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1219D384"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5C20730C"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7C874423"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23</w:t>
            </w:r>
          </w:p>
        </w:tc>
        <w:tc>
          <w:tcPr>
            <w:tcW w:w="993" w:type="dxa"/>
            <w:tcBorders>
              <w:top w:val="nil"/>
              <w:left w:val="nil"/>
              <w:bottom w:val="single" w:sz="4" w:space="0" w:color="auto"/>
              <w:right w:val="single" w:sz="4" w:space="0" w:color="auto"/>
            </w:tcBorders>
            <w:shd w:val="clear" w:color="auto" w:fill="auto"/>
            <w:noWrap/>
            <w:vAlign w:val="center"/>
            <w:hideMark/>
          </w:tcPr>
          <w:p w14:paraId="6C4DF649"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863105</w:t>
            </w:r>
          </w:p>
        </w:tc>
        <w:tc>
          <w:tcPr>
            <w:tcW w:w="8364" w:type="dxa"/>
            <w:tcBorders>
              <w:top w:val="nil"/>
              <w:left w:val="nil"/>
              <w:bottom w:val="single" w:sz="4" w:space="0" w:color="auto"/>
              <w:right w:val="single" w:sz="4" w:space="0" w:color="auto"/>
            </w:tcBorders>
            <w:shd w:val="clear" w:color="auto" w:fill="auto"/>
            <w:noWrap/>
            <w:vAlign w:val="center"/>
            <w:hideMark/>
          </w:tcPr>
          <w:p w14:paraId="05EE4D3A"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RESECCIÓN DE LESIONES CUTÁNEAS POR CAUTERIZACIÓN, FULGURACIÓN O CRIOTERAPIA EN ÁREA ESPECIAL, MÁS DE DIEZ LESIONES</w:t>
            </w:r>
          </w:p>
        </w:tc>
        <w:tc>
          <w:tcPr>
            <w:tcW w:w="425" w:type="dxa"/>
            <w:tcBorders>
              <w:top w:val="nil"/>
              <w:left w:val="nil"/>
              <w:bottom w:val="single" w:sz="4" w:space="0" w:color="auto"/>
              <w:right w:val="single" w:sz="4" w:space="0" w:color="auto"/>
            </w:tcBorders>
            <w:shd w:val="clear" w:color="auto" w:fill="auto"/>
            <w:vAlign w:val="bottom"/>
          </w:tcPr>
          <w:p w14:paraId="2215638B"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29988B30"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7B1C894B"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63EA7F8E"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24</w:t>
            </w:r>
          </w:p>
        </w:tc>
        <w:tc>
          <w:tcPr>
            <w:tcW w:w="993" w:type="dxa"/>
            <w:tcBorders>
              <w:top w:val="nil"/>
              <w:left w:val="nil"/>
              <w:bottom w:val="single" w:sz="4" w:space="0" w:color="auto"/>
              <w:right w:val="single" w:sz="4" w:space="0" w:color="auto"/>
            </w:tcBorders>
            <w:shd w:val="clear" w:color="auto" w:fill="auto"/>
            <w:noWrap/>
            <w:vAlign w:val="center"/>
            <w:hideMark/>
          </w:tcPr>
          <w:p w14:paraId="362C4F84"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867001</w:t>
            </w:r>
          </w:p>
        </w:tc>
        <w:tc>
          <w:tcPr>
            <w:tcW w:w="8364" w:type="dxa"/>
            <w:tcBorders>
              <w:top w:val="nil"/>
              <w:left w:val="nil"/>
              <w:bottom w:val="single" w:sz="4" w:space="0" w:color="auto"/>
              <w:right w:val="single" w:sz="4" w:space="0" w:color="auto"/>
            </w:tcBorders>
            <w:shd w:val="clear" w:color="auto" w:fill="auto"/>
            <w:noWrap/>
            <w:vAlign w:val="center"/>
            <w:hideMark/>
          </w:tcPr>
          <w:p w14:paraId="5CF34821"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COLGAJO LOCAL SIMPLE DE PIEL HASTA DE DOS CENTÍMETROS CUADRADOS</w:t>
            </w:r>
          </w:p>
        </w:tc>
        <w:tc>
          <w:tcPr>
            <w:tcW w:w="425" w:type="dxa"/>
            <w:tcBorders>
              <w:top w:val="nil"/>
              <w:left w:val="nil"/>
              <w:bottom w:val="single" w:sz="4" w:space="0" w:color="auto"/>
              <w:right w:val="single" w:sz="4" w:space="0" w:color="auto"/>
            </w:tcBorders>
            <w:shd w:val="clear" w:color="auto" w:fill="auto"/>
            <w:vAlign w:val="bottom"/>
          </w:tcPr>
          <w:p w14:paraId="7C22F745"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647517BD"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38F4C9F9"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10CC0812"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25</w:t>
            </w:r>
          </w:p>
        </w:tc>
        <w:tc>
          <w:tcPr>
            <w:tcW w:w="993" w:type="dxa"/>
            <w:tcBorders>
              <w:top w:val="nil"/>
              <w:left w:val="nil"/>
              <w:bottom w:val="single" w:sz="4" w:space="0" w:color="auto"/>
              <w:right w:val="single" w:sz="4" w:space="0" w:color="auto"/>
            </w:tcBorders>
            <w:shd w:val="clear" w:color="auto" w:fill="auto"/>
            <w:noWrap/>
            <w:vAlign w:val="center"/>
            <w:hideMark/>
          </w:tcPr>
          <w:p w14:paraId="7E5E5DE5"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867002</w:t>
            </w:r>
          </w:p>
        </w:tc>
        <w:tc>
          <w:tcPr>
            <w:tcW w:w="8364" w:type="dxa"/>
            <w:tcBorders>
              <w:top w:val="nil"/>
              <w:left w:val="nil"/>
              <w:bottom w:val="single" w:sz="4" w:space="0" w:color="auto"/>
              <w:right w:val="single" w:sz="4" w:space="0" w:color="auto"/>
            </w:tcBorders>
            <w:shd w:val="clear" w:color="auto" w:fill="auto"/>
            <w:noWrap/>
            <w:vAlign w:val="center"/>
            <w:hideMark/>
          </w:tcPr>
          <w:p w14:paraId="054525B6"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COLGAJO LOCAL SIMPLE DE PIEL ENTRE DOS A CINCO CENTÍMETROS CUADRADOS</w:t>
            </w:r>
          </w:p>
        </w:tc>
        <w:tc>
          <w:tcPr>
            <w:tcW w:w="425" w:type="dxa"/>
            <w:tcBorders>
              <w:top w:val="nil"/>
              <w:left w:val="nil"/>
              <w:bottom w:val="single" w:sz="4" w:space="0" w:color="auto"/>
              <w:right w:val="single" w:sz="4" w:space="0" w:color="auto"/>
            </w:tcBorders>
            <w:shd w:val="clear" w:color="auto" w:fill="auto"/>
            <w:vAlign w:val="bottom"/>
          </w:tcPr>
          <w:p w14:paraId="48C472FC"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337C0C68"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0AFE9761"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21F52748"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26</w:t>
            </w:r>
          </w:p>
        </w:tc>
        <w:tc>
          <w:tcPr>
            <w:tcW w:w="993" w:type="dxa"/>
            <w:tcBorders>
              <w:top w:val="nil"/>
              <w:left w:val="nil"/>
              <w:bottom w:val="single" w:sz="4" w:space="0" w:color="auto"/>
              <w:right w:val="single" w:sz="4" w:space="0" w:color="auto"/>
            </w:tcBorders>
            <w:shd w:val="clear" w:color="auto" w:fill="auto"/>
            <w:noWrap/>
            <w:vAlign w:val="center"/>
            <w:hideMark/>
          </w:tcPr>
          <w:p w14:paraId="54F0B61E"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867003</w:t>
            </w:r>
          </w:p>
        </w:tc>
        <w:tc>
          <w:tcPr>
            <w:tcW w:w="8364" w:type="dxa"/>
            <w:tcBorders>
              <w:top w:val="nil"/>
              <w:left w:val="nil"/>
              <w:bottom w:val="single" w:sz="4" w:space="0" w:color="auto"/>
              <w:right w:val="single" w:sz="4" w:space="0" w:color="auto"/>
            </w:tcBorders>
            <w:shd w:val="clear" w:color="auto" w:fill="auto"/>
            <w:noWrap/>
            <w:vAlign w:val="center"/>
            <w:hideMark/>
          </w:tcPr>
          <w:p w14:paraId="3187893F"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COLGAJO LOCAL SIMPLE DE PIEL DE CINCO A DIEZ CENTÍMETROS CUADRADOS</w:t>
            </w:r>
          </w:p>
        </w:tc>
        <w:tc>
          <w:tcPr>
            <w:tcW w:w="425" w:type="dxa"/>
            <w:tcBorders>
              <w:top w:val="nil"/>
              <w:left w:val="nil"/>
              <w:bottom w:val="single" w:sz="4" w:space="0" w:color="auto"/>
              <w:right w:val="single" w:sz="4" w:space="0" w:color="auto"/>
            </w:tcBorders>
            <w:shd w:val="clear" w:color="auto" w:fill="auto"/>
            <w:vAlign w:val="bottom"/>
          </w:tcPr>
          <w:p w14:paraId="37A90264"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69CD7B43"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21B4D064"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64021623"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27</w:t>
            </w:r>
          </w:p>
        </w:tc>
        <w:tc>
          <w:tcPr>
            <w:tcW w:w="993" w:type="dxa"/>
            <w:tcBorders>
              <w:top w:val="nil"/>
              <w:left w:val="nil"/>
              <w:bottom w:val="single" w:sz="4" w:space="0" w:color="auto"/>
              <w:right w:val="single" w:sz="4" w:space="0" w:color="auto"/>
            </w:tcBorders>
            <w:shd w:val="clear" w:color="auto" w:fill="auto"/>
            <w:noWrap/>
            <w:vAlign w:val="center"/>
            <w:hideMark/>
          </w:tcPr>
          <w:p w14:paraId="3F183BDE"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867004</w:t>
            </w:r>
          </w:p>
        </w:tc>
        <w:tc>
          <w:tcPr>
            <w:tcW w:w="8364" w:type="dxa"/>
            <w:tcBorders>
              <w:top w:val="nil"/>
              <w:left w:val="nil"/>
              <w:bottom w:val="single" w:sz="4" w:space="0" w:color="auto"/>
              <w:right w:val="single" w:sz="4" w:space="0" w:color="auto"/>
            </w:tcBorders>
            <w:shd w:val="clear" w:color="auto" w:fill="auto"/>
            <w:noWrap/>
            <w:vAlign w:val="center"/>
            <w:hideMark/>
          </w:tcPr>
          <w:p w14:paraId="1FBD96DB"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COLGAJO LOCAL SIMPLE DE PIEL DE MAS DE DIEZ CENTIMETROS CUADRADOS</w:t>
            </w:r>
          </w:p>
        </w:tc>
        <w:tc>
          <w:tcPr>
            <w:tcW w:w="425" w:type="dxa"/>
            <w:tcBorders>
              <w:top w:val="nil"/>
              <w:left w:val="nil"/>
              <w:bottom w:val="single" w:sz="4" w:space="0" w:color="auto"/>
              <w:right w:val="single" w:sz="4" w:space="0" w:color="auto"/>
            </w:tcBorders>
            <w:shd w:val="clear" w:color="auto" w:fill="auto"/>
            <w:vAlign w:val="bottom"/>
          </w:tcPr>
          <w:p w14:paraId="475115EB"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0CC2A15B"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43235A02"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vAlign w:val="center"/>
            <w:hideMark/>
          </w:tcPr>
          <w:p w14:paraId="30AB45E0"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28</w:t>
            </w:r>
          </w:p>
        </w:tc>
        <w:tc>
          <w:tcPr>
            <w:tcW w:w="993" w:type="dxa"/>
            <w:tcBorders>
              <w:top w:val="nil"/>
              <w:left w:val="nil"/>
              <w:bottom w:val="single" w:sz="4" w:space="0" w:color="auto"/>
              <w:right w:val="single" w:sz="4" w:space="0" w:color="auto"/>
            </w:tcBorders>
            <w:shd w:val="clear" w:color="auto" w:fill="auto"/>
            <w:noWrap/>
            <w:vAlign w:val="center"/>
            <w:hideMark/>
          </w:tcPr>
          <w:p w14:paraId="35A46909"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867101</w:t>
            </w:r>
          </w:p>
        </w:tc>
        <w:tc>
          <w:tcPr>
            <w:tcW w:w="8364" w:type="dxa"/>
            <w:tcBorders>
              <w:top w:val="nil"/>
              <w:left w:val="nil"/>
              <w:bottom w:val="single" w:sz="4" w:space="0" w:color="auto"/>
              <w:right w:val="single" w:sz="4" w:space="0" w:color="auto"/>
            </w:tcBorders>
            <w:shd w:val="clear" w:color="auto" w:fill="auto"/>
            <w:noWrap/>
            <w:vAlign w:val="center"/>
            <w:hideMark/>
          </w:tcPr>
          <w:p w14:paraId="7F5E3CC2"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COLGAJO ÚNICO DE CUERO CABELLUDO</w:t>
            </w:r>
          </w:p>
        </w:tc>
        <w:tc>
          <w:tcPr>
            <w:tcW w:w="425" w:type="dxa"/>
            <w:tcBorders>
              <w:top w:val="nil"/>
              <w:left w:val="nil"/>
              <w:bottom w:val="single" w:sz="4" w:space="0" w:color="auto"/>
              <w:right w:val="single" w:sz="4" w:space="0" w:color="auto"/>
            </w:tcBorders>
            <w:shd w:val="clear" w:color="auto" w:fill="auto"/>
            <w:vAlign w:val="bottom"/>
          </w:tcPr>
          <w:p w14:paraId="5D4DCB0C"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0C736CD8" w14:textId="77777777" w:rsidR="002960C5" w:rsidRPr="002960C5" w:rsidRDefault="002960C5" w:rsidP="002960C5">
            <w:pPr>
              <w:autoSpaceDE/>
              <w:autoSpaceDN/>
              <w:jc w:val="center"/>
              <w:rPr>
                <w:rFonts w:eastAsia="Calibri"/>
                <w:color w:val="000000"/>
                <w:sz w:val="16"/>
                <w:szCs w:val="16"/>
                <w:lang w:val="es-CO" w:eastAsia="es-CO"/>
              </w:rPr>
            </w:pPr>
          </w:p>
        </w:tc>
      </w:tr>
      <w:tr w:rsidR="002960C5" w:rsidRPr="002960C5" w14:paraId="28611DBF" w14:textId="77777777" w:rsidTr="000B79FE">
        <w:trPr>
          <w:gridAfter w:val="1"/>
          <w:wAfter w:w="993" w:type="dxa"/>
          <w:trHeight w:val="70"/>
        </w:trPr>
        <w:tc>
          <w:tcPr>
            <w:tcW w:w="708" w:type="dxa"/>
            <w:tcBorders>
              <w:top w:val="nil"/>
              <w:left w:val="single" w:sz="4" w:space="0" w:color="auto"/>
              <w:bottom w:val="single" w:sz="4" w:space="0" w:color="auto"/>
              <w:right w:val="single" w:sz="4" w:space="0" w:color="auto"/>
            </w:tcBorders>
            <w:shd w:val="clear" w:color="auto" w:fill="auto"/>
            <w:noWrap/>
            <w:vAlign w:val="bottom"/>
            <w:hideMark/>
          </w:tcPr>
          <w:p w14:paraId="3E40D9C4"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29</w:t>
            </w:r>
          </w:p>
        </w:tc>
        <w:tc>
          <w:tcPr>
            <w:tcW w:w="993" w:type="dxa"/>
            <w:tcBorders>
              <w:top w:val="nil"/>
              <w:left w:val="nil"/>
              <w:bottom w:val="single" w:sz="4" w:space="0" w:color="auto"/>
              <w:right w:val="single" w:sz="4" w:space="0" w:color="auto"/>
            </w:tcBorders>
            <w:shd w:val="clear" w:color="auto" w:fill="auto"/>
            <w:noWrap/>
            <w:vAlign w:val="center"/>
            <w:hideMark/>
          </w:tcPr>
          <w:p w14:paraId="58EF0247" w14:textId="77777777" w:rsidR="002960C5" w:rsidRPr="002960C5" w:rsidRDefault="002960C5" w:rsidP="002960C5">
            <w:pPr>
              <w:autoSpaceDE/>
              <w:autoSpaceDN/>
              <w:jc w:val="center"/>
              <w:rPr>
                <w:color w:val="000000"/>
                <w:sz w:val="16"/>
                <w:szCs w:val="16"/>
                <w:lang w:val="es-CO" w:eastAsia="es-CO"/>
              </w:rPr>
            </w:pPr>
            <w:r w:rsidRPr="002960C5">
              <w:rPr>
                <w:color w:val="000000"/>
                <w:sz w:val="16"/>
                <w:szCs w:val="16"/>
                <w:lang w:val="es-CO" w:eastAsia="es-CO"/>
              </w:rPr>
              <w:t>867102</w:t>
            </w:r>
          </w:p>
        </w:tc>
        <w:tc>
          <w:tcPr>
            <w:tcW w:w="8364" w:type="dxa"/>
            <w:tcBorders>
              <w:top w:val="nil"/>
              <w:left w:val="nil"/>
              <w:bottom w:val="single" w:sz="4" w:space="0" w:color="auto"/>
              <w:right w:val="single" w:sz="4" w:space="0" w:color="auto"/>
            </w:tcBorders>
            <w:shd w:val="clear" w:color="auto" w:fill="auto"/>
            <w:noWrap/>
            <w:vAlign w:val="center"/>
            <w:hideMark/>
          </w:tcPr>
          <w:p w14:paraId="643741F8" w14:textId="77777777" w:rsidR="002960C5" w:rsidRPr="002960C5" w:rsidRDefault="002960C5" w:rsidP="002960C5">
            <w:pPr>
              <w:autoSpaceDE/>
              <w:autoSpaceDN/>
              <w:jc w:val="both"/>
              <w:rPr>
                <w:color w:val="000000"/>
                <w:sz w:val="16"/>
                <w:szCs w:val="16"/>
                <w:lang w:val="es-CO" w:eastAsia="es-CO"/>
              </w:rPr>
            </w:pPr>
            <w:r w:rsidRPr="002960C5">
              <w:rPr>
                <w:color w:val="000000"/>
                <w:sz w:val="16"/>
                <w:szCs w:val="16"/>
                <w:lang w:val="es-CO" w:eastAsia="es-CO"/>
              </w:rPr>
              <w:t>COLGAJO MÚLTIPLE DE CUERO CABELLUDO</w:t>
            </w:r>
          </w:p>
        </w:tc>
        <w:tc>
          <w:tcPr>
            <w:tcW w:w="425" w:type="dxa"/>
            <w:tcBorders>
              <w:top w:val="nil"/>
              <w:left w:val="nil"/>
              <w:bottom w:val="single" w:sz="4" w:space="0" w:color="auto"/>
              <w:right w:val="single" w:sz="4" w:space="0" w:color="auto"/>
            </w:tcBorders>
            <w:shd w:val="clear" w:color="auto" w:fill="auto"/>
            <w:vAlign w:val="bottom"/>
          </w:tcPr>
          <w:p w14:paraId="36EAC1AD" w14:textId="77777777" w:rsidR="002960C5" w:rsidRPr="002960C5" w:rsidRDefault="002960C5" w:rsidP="002960C5">
            <w:pPr>
              <w:autoSpaceDE/>
              <w:autoSpaceDN/>
              <w:jc w:val="center"/>
              <w:rPr>
                <w:rFonts w:eastAsia="Calibri"/>
                <w:color w:val="000000"/>
                <w:sz w:val="16"/>
                <w:szCs w:val="16"/>
                <w:lang w:val="es-CO" w:eastAsia="es-CO"/>
              </w:rPr>
            </w:pPr>
          </w:p>
        </w:tc>
        <w:tc>
          <w:tcPr>
            <w:tcW w:w="562" w:type="dxa"/>
            <w:tcBorders>
              <w:top w:val="nil"/>
              <w:left w:val="nil"/>
              <w:bottom w:val="single" w:sz="4" w:space="0" w:color="auto"/>
              <w:right w:val="single" w:sz="4" w:space="0" w:color="auto"/>
            </w:tcBorders>
            <w:shd w:val="clear" w:color="auto" w:fill="auto"/>
            <w:vAlign w:val="bottom"/>
          </w:tcPr>
          <w:p w14:paraId="6714E9FB" w14:textId="77777777" w:rsidR="002960C5" w:rsidRPr="002960C5" w:rsidRDefault="002960C5" w:rsidP="002960C5">
            <w:pPr>
              <w:autoSpaceDE/>
              <w:autoSpaceDN/>
              <w:jc w:val="center"/>
              <w:rPr>
                <w:rFonts w:eastAsia="Calibri"/>
                <w:color w:val="000000"/>
                <w:sz w:val="16"/>
                <w:szCs w:val="16"/>
                <w:lang w:val="es-CO" w:eastAsia="es-CO"/>
              </w:rPr>
            </w:pPr>
          </w:p>
        </w:tc>
      </w:tr>
    </w:tbl>
    <w:bookmarkEnd w:id="0"/>
    <w:p w14:paraId="2AC4AC62" w14:textId="77777777" w:rsidR="002960C5" w:rsidRPr="002960C5" w:rsidRDefault="002960C5" w:rsidP="00915F47">
      <w:pPr>
        <w:tabs>
          <w:tab w:val="left" w:pos="-1080"/>
        </w:tabs>
        <w:ind w:left="-1134" w:right="-1085"/>
        <w:jc w:val="both"/>
        <w:rPr>
          <w:rFonts w:eastAsia="MS Mincho"/>
        </w:rPr>
      </w:pPr>
      <w:r w:rsidRPr="002960C5">
        <w:rPr>
          <w:rFonts w:eastAsia="MS Mincho"/>
        </w:rPr>
        <w:t xml:space="preserve">Declaramos bajo nuestra responsabilidad personal, y comprometiendo la responsabilidad institucional </w:t>
      </w:r>
      <w:r w:rsidRPr="002960C5">
        <w:rPr>
          <w:rFonts w:eastAsia="MS Mincho"/>
          <w:bCs/>
        </w:rPr>
        <w:t>de</w:t>
      </w:r>
      <w:r w:rsidRPr="002960C5">
        <w:rPr>
          <w:rFonts w:eastAsia="MS Mincho"/>
        </w:rPr>
        <w:t xml:space="preserve"> las personas jurídicas que representamos, </w:t>
      </w:r>
      <w:r w:rsidRPr="002960C5">
        <w:rPr>
          <w:rFonts w:eastAsia="MS Mincho"/>
          <w:u w:val="single"/>
        </w:rPr>
        <w:t xml:space="preserve">que cumplimos en su totalidad con </w:t>
      </w:r>
      <w:r w:rsidRPr="002960C5">
        <w:rPr>
          <w:rFonts w:eastAsia="MS Mincho"/>
        </w:rPr>
        <w:t>las especificaciones técnicas de verificación y de obligatorio cumplimiento.</w:t>
      </w:r>
    </w:p>
    <w:p w14:paraId="5615F315" w14:textId="77777777" w:rsidR="002960C5" w:rsidRPr="002960C5" w:rsidRDefault="002960C5" w:rsidP="009921C8">
      <w:pPr>
        <w:tabs>
          <w:tab w:val="left" w:pos="-1080"/>
        </w:tabs>
        <w:ind w:left="-851"/>
        <w:jc w:val="both"/>
        <w:rPr>
          <w:rFonts w:eastAsia="MS Mincho"/>
        </w:rPr>
      </w:pPr>
    </w:p>
    <w:p w14:paraId="231B5169" w14:textId="77777777" w:rsidR="002960C5" w:rsidRPr="002960C5" w:rsidRDefault="002960C5" w:rsidP="00915F47">
      <w:pPr>
        <w:adjustRightInd w:val="0"/>
        <w:ind w:left="-1134"/>
        <w:rPr>
          <w:b/>
          <w:bCs/>
        </w:rPr>
      </w:pPr>
      <w:r w:rsidRPr="002960C5">
        <w:rPr>
          <w:b/>
          <w:bCs/>
        </w:rPr>
        <w:t>NOMBRE DEL PROPONENTE:</w:t>
      </w:r>
    </w:p>
    <w:p w14:paraId="6A0EE862" w14:textId="77777777" w:rsidR="002960C5" w:rsidRPr="002960C5" w:rsidRDefault="002960C5" w:rsidP="00915F47">
      <w:pPr>
        <w:adjustRightInd w:val="0"/>
        <w:ind w:left="-1134"/>
        <w:rPr>
          <w:b/>
          <w:bCs/>
        </w:rPr>
      </w:pPr>
      <w:r w:rsidRPr="002960C5">
        <w:rPr>
          <w:b/>
          <w:bCs/>
        </w:rPr>
        <w:t>NIT O C.C:</w:t>
      </w:r>
    </w:p>
    <w:p w14:paraId="58F5DD21" w14:textId="77777777" w:rsidR="002960C5" w:rsidRPr="002960C5" w:rsidRDefault="002960C5" w:rsidP="00915F47">
      <w:pPr>
        <w:adjustRightInd w:val="0"/>
        <w:ind w:left="-1134"/>
        <w:rPr>
          <w:b/>
          <w:bCs/>
        </w:rPr>
      </w:pPr>
      <w:r w:rsidRPr="002960C5">
        <w:rPr>
          <w:b/>
          <w:bCs/>
        </w:rPr>
        <w:t>NOMBRE DEL REPRESENTANTE LEGAL:</w:t>
      </w:r>
    </w:p>
    <w:p w14:paraId="6B31198C" w14:textId="77777777" w:rsidR="002960C5" w:rsidRPr="002960C5" w:rsidRDefault="002960C5" w:rsidP="00915F47">
      <w:pPr>
        <w:adjustRightInd w:val="0"/>
        <w:ind w:left="-1134"/>
        <w:rPr>
          <w:b/>
          <w:bCs/>
        </w:rPr>
      </w:pPr>
      <w:r w:rsidRPr="002960C5">
        <w:rPr>
          <w:b/>
          <w:bCs/>
        </w:rPr>
        <w:t xml:space="preserve">C.C:                        </w:t>
      </w:r>
      <w:r w:rsidRPr="002960C5">
        <w:rPr>
          <w:b/>
        </w:rPr>
        <w:t>EXPEDIDA:</w:t>
      </w:r>
    </w:p>
    <w:p w14:paraId="55ADF28A" w14:textId="77777777" w:rsidR="002960C5" w:rsidRPr="002960C5" w:rsidRDefault="002960C5" w:rsidP="00915F47">
      <w:pPr>
        <w:adjustRightInd w:val="0"/>
        <w:ind w:left="-1134"/>
        <w:rPr>
          <w:b/>
          <w:bCs/>
        </w:rPr>
      </w:pPr>
      <w:r w:rsidRPr="002960C5">
        <w:rPr>
          <w:b/>
          <w:bCs/>
        </w:rPr>
        <w:t>DIRECCIÓN:</w:t>
      </w:r>
    </w:p>
    <w:p w14:paraId="0D3E7A84" w14:textId="77777777" w:rsidR="002960C5" w:rsidRPr="002960C5" w:rsidRDefault="002960C5" w:rsidP="00915F47">
      <w:pPr>
        <w:adjustRightInd w:val="0"/>
        <w:ind w:left="-1134"/>
        <w:rPr>
          <w:b/>
          <w:bCs/>
        </w:rPr>
      </w:pPr>
      <w:r w:rsidRPr="002960C5">
        <w:rPr>
          <w:b/>
          <w:bCs/>
        </w:rPr>
        <w:t>TELÉFONO:</w:t>
      </w:r>
    </w:p>
    <w:p w14:paraId="30EEE063" w14:textId="77777777" w:rsidR="002960C5" w:rsidRPr="002960C5" w:rsidRDefault="002960C5" w:rsidP="00915F47">
      <w:pPr>
        <w:tabs>
          <w:tab w:val="left" w:pos="709"/>
        </w:tabs>
        <w:ind w:left="-1134"/>
        <w:jc w:val="both"/>
        <w:rPr>
          <w:b/>
          <w:bCs/>
          <w:lang w:val="es-CO" w:eastAsia="es-MX"/>
        </w:rPr>
      </w:pPr>
      <w:r w:rsidRPr="002960C5">
        <w:rPr>
          <w:b/>
          <w:bCs/>
          <w:lang w:eastAsia="es-MX"/>
        </w:rPr>
        <w:t>EMAIL:</w:t>
      </w:r>
    </w:p>
    <w:p w14:paraId="3BE27388" w14:textId="52D287FE" w:rsidR="00F92952" w:rsidRDefault="002960C5" w:rsidP="00CB3911">
      <w:pPr>
        <w:widowControl w:val="0"/>
        <w:autoSpaceDE/>
        <w:autoSpaceDN/>
        <w:ind w:left="-1134"/>
        <w:jc w:val="both"/>
        <w:rPr>
          <w:b/>
        </w:rPr>
      </w:pPr>
      <w:r w:rsidRPr="002960C5">
        <w:rPr>
          <w:rFonts w:cs="Times New Roman"/>
          <w:b/>
          <w:snapToGrid w:val="0"/>
        </w:rPr>
        <w:t>FIRMA DEL REPRESENTANTE LEGAL</w:t>
      </w:r>
    </w:p>
    <w:sectPr w:rsidR="00F92952" w:rsidSect="004E1DC2">
      <w:headerReference w:type="default" r:id="rId8"/>
      <w:pgSz w:w="12240" w:h="15840"/>
      <w:pgMar w:top="1417" w:right="1701" w:bottom="1417" w:left="1701"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E05000" w14:textId="77777777" w:rsidR="00A261B8" w:rsidRDefault="00A261B8" w:rsidP="004E1DC2">
      <w:r>
        <w:separator/>
      </w:r>
    </w:p>
  </w:endnote>
  <w:endnote w:type="continuationSeparator" w:id="0">
    <w:p w14:paraId="593A25ED" w14:textId="77777777" w:rsidR="00A261B8" w:rsidRDefault="00A261B8"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horndale">
    <w:altName w:val="Times New Roman"/>
    <w:panose1 w:val="00000000000000000000"/>
    <w:charset w:val="00"/>
    <w:family w:val="roman"/>
    <w:notTrueType/>
    <w:pitch w:val="variable"/>
    <w:sig w:usb0="00000003" w:usb1="00000000" w:usb2="00000000" w:usb3="00000000" w:csb0="00000001" w:csb1="00000000"/>
  </w:font>
  <w:font w:name="Andale Sans UI">
    <w:altName w:val="Times New Roman"/>
    <w:charset w:val="00"/>
    <w:family w:val="auto"/>
    <w:pitch w:val="variable"/>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Frutiger 45 Light">
    <w:panose1 w:val="00000000000000000000"/>
    <w:charset w:val="00"/>
    <w:family w:val="swiss"/>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Univers">
    <w:charset w:val="00"/>
    <w:family w:val="swiss"/>
    <w:pitch w:val="variable"/>
    <w:sig w:usb0="80000287" w:usb1="00000000" w:usb2="00000000" w:usb3="00000000" w:csb0="0000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1FA6B1" w14:textId="77777777" w:rsidR="00A261B8" w:rsidRDefault="00A261B8" w:rsidP="004E1DC2">
      <w:r>
        <w:separator/>
      </w:r>
    </w:p>
  </w:footnote>
  <w:footnote w:type="continuationSeparator" w:id="0">
    <w:p w14:paraId="515B770A" w14:textId="77777777" w:rsidR="00A261B8" w:rsidRDefault="00A261B8"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41" w:rightFromText="141" w:vertAnchor="text" w:horzAnchor="margin" w:tblpXSpec="center" w:tblpY="-182"/>
      <w:tblW w:w="95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2"/>
      <w:gridCol w:w="5120"/>
      <w:gridCol w:w="2282"/>
    </w:tblGrid>
    <w:tr w:rsidR="0052439D" w:rsidRPr="00285C0D" w14:paraId="0EE1B958" w14:textId="77777777" w:rsidTr="0041169F">
      <w:trPr>
        <w:trHeight w:val="410"/>
      </w:trPr>
      <w:tc>
        <w:tcPr>
          <w:tcW w:w="2122" w:type="dxa"/>
          <w:vAlign w:val="center"/>
        </w:tcPr>
        <w:p w14:paraId="601741C6" w14:textId="77777777" w:rsidR="0052439D" w:rsidRPr="000B3CBA" w:rsidRDefault="0052439D" w:rsidP="0041169F">
          <w:pPr>
            <w:pStyle w:val="Encabezado"/>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4</w:t>
          </w:r>
          <w:r w:rsidRPr="00163D2F">
            <w:rPr>
              <w:b/>
              <w:sz w:val="18"/>
              <w:szCs w:val="18"/>
            </w:rPr>
            <w:fldChar w:fldCharType="end"/>
          </w:r>
        </w:p>
      </w:tc>
      <w:tc>
        <w:tcPr>
          <w:tcW w:w="5120" w:type="dxa"/>
          <w:vMerge w:val="restart"/>
          <w:vAlign w:val="center"/>
        </w:tcPr>
        <w:p w14:paraId="77433B58" w14:textId="77777777" w:rsidR="0052439D" w:rsidRPr="000B3CBA" w:rsidRDefault="0052439D" w:rsidP="004E1DC2">
          <w:pPr>
            <w:jc w:val="center"/>
            <w:rPr>
              <w:sz w:val="18"/>
              <w:szCs w:val="18"/>
            </w:rPr>
          </w:pPr>
          <w:r>
            <w:rPr>
              <w:sz w:val="18"/>
              <w:szCs w:val="18"/>
            </w:rPr>
            <w:t>PROCESO ADQUIRIR BIENES Y SERVICIOS</w:t>
          </w:r>
        </w:p>
      </w:tc>
      <w:tc>
        <w:tcPr>
          <w:tcW w:w="2282" w:type="dxa"/>
          <w:vMerge w:val="restart"/>
        </w:tcPr>
        <w:p w14:paraId="694886D1" w14:textId="77777777" w:rsidR="0052439D" w:rsidRPr="00285C0D" w:rsidRDefault="0052439D" w:rsidP="004E1DC2">
          <w:pPr>
            <w:jc w:val="center"/>
            <w:rPr>
              <w:noProof/>
              <w:sz w:val="24"/>
              <w:szCs w:val="24"/>
              <w:lang w:val="es-CO" w:eastAsia="es-CO"/>
            </w:rPr>
          </w:pPr>
        </w:p>
        <w:p w14:paraId="1E68F6D7" w14:textId="77777777" w:rsidR="0052439D" w:rsidRPr="00285C0D" w:rsidRDefault="0052439D" w:rsidP="004E1DC2">
          <w:pPr>
            <w:jc w:val="center"/>
            <w:rPr>
              <w:noProof/>
              <w:sz w:val="24"/>
              <w:szCs w:val="24"/>
              <w:lang w:val="es-CO" w:eastAsia="es-CO"/>
            </w:rPr>
          </w:pPr>
          <w:r>
            <w:rPr>
              <w:noProof/>
              <w:sz w:val="24"/>
              <w:szCs w:val="24"/>
              <w:lang w:val="es-CO" w:eastAsia="es-CO"/>
            </w:rPr>
            <w:drawing>
              <wp:inline distT="0" distB="0" distL="0" distR="0" wp14:anchorId="76ACE79D" wp14:editId="623E66FF">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3BD253B2" w14:textId="77777777" w:rsidR="0052439D" w:rsidRPr="00285C0D" w:rsidRDefault="0052439D"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52439D" w:rsidRPr="00285C0D" w14:paraId="3346C851" w14:textId="77777777" w:rsidTr="0041169F">
      <w:trPr>
        <w:trHeight w:val="415"/>
      </w:trPr>
      <w:tc>
        <w:tcPr>
          <w:tcW w:w="2122" w:type="dxa"/>
          <w:vAlign w:val="center"/>
        </w:tcPr>
        <w:p w14:paraId="04902B1B" w14:textId="77777777" w:rsidR="0052439D" w:rsidRPr="0069301C" w:rsidRDefault="0052439D" w:rsidP="004E1DC2">
          <w:pPr>
            <w:rPr>
              <w:b/>
              <w:sz w:val="18"/>
              <w:szCs w:val="18"/>
            </w:rPr>
          </w:pPr>
          <w:r>
            <w:rPr>
              <w:b/>
              <w:sz w:val="18"/>
              <w:szCs w:val="18"/>
            </w:rPr>
            <w:t>Código: 2B</w:t>
          </w:r>
          <w:r w:rsidRPr="0069301C">
            <w:rPr>
              <w:b/>
              <w:sz w:val="18"/>
              <w:szCs w:val="18"/>
            </w:rPr>
            <w:t>S-FR-</w:t>
          </w:r>
          <w:r>
            <w:rPr>
              <w:b/>
              <w:sz w:val="18"/>
              <w:szCs w:val="18"/>
            </w:rPr>
            <w:t>0035</w:t>
          </w:r>
        </w:p>
      </w:tc>
      <w:tc>
        <w:tcPr>
          <w:tcW w:w="5120" w:type="dxa"/>
          <w:vMerge/>
          <w:vAlign w:val="center"/>
        </w:tcPr>
        <w:p w14:paraId="29D25EE3" w14:textId="77777777" w:rsidR="0052439D" w:rsidRPr="001A58A6" w:rsidRDefault="0052439D" w:rsidP="004E1DC2">
          <w:pPr>
            <w:jc w:val="center"/>
            <w:rPr>
              <w:sz w:val="18"/>
              <w:szCs w:val="18"/>
            </w:rPr>
          </w:pPr>
        </w:p>
      </w:tc>
      <w:tc>
        <w:tcPr>
          <w:tcW w:w="2282" w:type="dxa"/>
          <w:vMerge/>
        </w:tcPr>
        <w:p w14:paraId="068EE729" w14:textId="77777777" w:rsidR="0052439D" w:rsidRPr="00285C0D" w:rsidRDefault="0052439D" w:rsidP="004E1DC2">
          <w:pPr>
            <w:rPr>
              <w:sz w:val="24"/>
              <w:szCs w:val="24"/>
            </w:rPr>
          </w:pPr>
        </w:p>
      </w:tc>
    </w:tr>
    <w:tr w:rsidR="0052439D" w:rsidRPr="00285C0D" w14:paraId="2E8C8E9D" w14:textId="77777777" w:rsidTr="0041169F">
      <w:trPr>
        <w:trHeight w:val="406"/>
      </w:trPr>
      <w:tc>
        <w:tcPr>
          <w:tcW w:w="2122" w:type="dxa"/>
          <w:vAlign w:val="center"/>
        </w:tcPr>
        <w:p w14:paraId="3D7F9CA6" w14:textId="77777777" w:rsidR="0052439D" w:rsidRPr="0069301C" w:rsidRDefault="0052439D" w:rsidP="004E1DC2">
          <w:pPr>
            <w:rPr>
              <w:b/>
              <w:sz w:val="18"/>
              <w:szCs w:val="18"/>
            </w:rPr>
          </w:pPr>
          <w:r w:rsidRPr="0069301C">
            <w:rPr>
              <w:b/>
              <w:sz w:val="18"/>
              <w:szCs w:val="18"/>
            </w:rPr>
            <w:t xml:space="preserve">Fecha:  </w:t>
          </w:r>
          <w:r>
            <w:rPr>
              <w:b/>
              <w:sz w:val="18"/>
              <w:szCs w:val="18"/>
            </w:rPr>
            <w:t>16-10-2013</w:t>
          </w:r>
        </w:p>
      </w:tc>
      <w:tc>
        <w:tcPr>
          <w:tcW w:w="5120" w:type="dxa"/>
          <w:vMerge w:val="restart"/>
          <w:vAlign w:val="center"/>
        </w:tcPr>
        <w:p w14:paraId="63A9623F" w14:textId="77777777" w:rsidR="0052439D" w:rsidRPr="000B3CBA" w:rsidRDefault="0052439D" w:rsidP="004E1DC2">
          <w:pPr>
            <w:jc w:val="center"/>
            <w:rPr>
              <w:sz w:val="18"/>
              <w:szCs w:val="18"/>
            </w:rPr>
          </w:pPr>
          <w:r w:rsidRPr="001A58A6">
            <w:rPr>
              <w:sz w:val="18"/>
              <w:szCs w:val="18"/>
            </w:rPr>
            <w:t>INVITACION CONVOCATORIA MÍNIMA CUANTÍA</w:t>
          </w:r>
        </w:p>
      </w:tc>
      <w:tc>
        <w:tcPr>
          <w:tcW w:w="2282" w:type="dxa"/>
          <w:vMerge/>
        </w:tcPr>
        <w:p w14:paraId="742AF1D6" w14:textId="77777777" w:rsidR="0052439D" w:rsidRPr="00285C0D" w:rsidRDefault="0052439D" w:rsidP="004E1DC2">
          <w:pPr>
            <w:rPr>
              <w:sz w:val="24"/>
              <w:szCs w:val="24"/>
            </w:rPr>
          </w:pPr>
        </w:p>
      </w:tc>
    </w:tr>
    <w:tr w:rsidR="0052439D" w:rsidRPr="00285C0D" w14:paraId="1AAA5A08" w14:textId="77777777" w:rsidTr="0041169F">
      <w:trPr>
        <w:trHeight w:val="396"/>
      </w:trPr>
      <w:tc>
        <w:tcPr>
          <w:tcW w:w="2122" w:type="dxa"/>
          <w:vAlign w:val="center"/>
        </w:tcPr>
        <w:p w14:paraId="6147D7DA" w14:textId="77777777" w:rsidR="0052439D" w:rsidRPr="0069301C" w:rsidRDefault="0052439D" w:rsidP="004E1DC2">
          <w:pPr>
            <w:rPr>
              <w:b/>
              <w:sz w:val="18"/>
              <w:szCs w:val="18"/>
            </w:rPr>
          </w:pPr>
          <w:r>
            <w:rPr>
              <w:b/>
              <w:sz w:val="18"/>
              <w:szCs w:val="18"/>
            </w:rPr>
            <w:t>Versión: 2</w:t>
          </w:r>
        </w:p>
      </w:tc>
      <w:tc>
        <w:tcPr>
          <w:tcW w:w="5120" w:type="dxa"/>
          <w:vMerge/>
        </w:tcPr>
        <w:p w14:paraId="1C30B697" w14:textId="77777777" w:rsidR="0052439D" w:rsidRPr="00285C0D" w:rsidRDefault="0052439D" w:rsidP="004E1DC2">
          <w:pPr>
            <w:rPr>
              <w:sz w:val="24"/>
              <w:szCs w:val="24"/>
            </w:rPr>
          </w:pPr>
        </w:p>
      </w:tc>
      <w:tc>
        <w:tcPr>
          <w:tcW w:w="2282" w:type="dxa"/>
          <w:vMerge/>
        </w:tcPr>
        <w:p w14:paraId="13D98404" w14:textId="77777777" w:rsidR="0052439D" w:rsidRPr="00285C0D" w:rsidRDefault="0052439D" w:rsidP="004E1DC2">
          <w:pPr>
            <w:rPr>
              <w:sz w:val="24"/>
              <w:szCs w:val="24"/>
            </w:rPr>
          </w:pPr>
        </w:p>
      </w:tc>
    </w:tr>
  </w:tbl>
  <w:p w14:paraId="144CB0D0" w14:textId="77777777" w:rsidR="0052439D" w:rsidRDefault="0052439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1"/>
    <w:multiLevelType w:val="singleLevel"/>
    <w:tmpl w:val="487AF8B6"/>
    <w:lvl w:ilvl="0">
      <w:start w:val="1"/>
      <w:numFmt w:val="bullet"/>
      <w:pStyle w:val="Listaconvietas4"/>
      <w:lvlText w:val=""/>
      <w:lvlJc w:val="left"/>
      <w:pPr>
        <w:tabs>
          <w:tab w:val="num" w:pos="1209"/>
        </w:tabs>
        <w:ind w:left="1209" w:hanging="360"/>
      </w:pPr>
      <w:rPr>
        <w:rFonts w:ascii="Symbol" w:hAnsi="Symbol" w:hint="default"/>
      </w:rPr>
    </w:lvl>
  </w:abstractNum>
  <w:abstractNum w:abstractNumId="1" w15:restartNumberingAfterBreak="0">
    <w:nsid w:val="FFFFFF83"/>
    <w:multiLevelType w:val="singleLevel"/>
    <w:tmpl w:val="CE9E09C0"/>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30CA3260"/>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1B82EC1"/>
    <w:multiLevelType w:val="hybridMultilevel"/>
    <w:tmpl w:val="6958F46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 w15:restartNumberingAfterBreak="0">
    <w:nsid w:val="02D273FA"/>
    <w:multiLevelType w:val="multilevel"/>
    <w:tmpl w:val="14FE989A"/>
    <w:lvl w:ilvl="0">
      <w:start w:val="4"/>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5EA0AC7"/>
    <w:multiLevelType w:val="multilevel"/>
    <w:tmpl w:val="E850D3B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06A471D3"/>
    <w:multiLevelType w:val="hybridMultilevel"/>
    <w:tmpl w:val="E728AD08"/>
    <w:lvl w:ilvl="0" w:tplc="425E6B66">
      <w:start w:val="1"/>
      <w:numFmt w:val="lowerLetter"/>
      <w:lvlText w:val="%1)"/>
      <w:lvlJc w:val="left"/>
      <w:pPr>
        <w:ind w:left="360" w:hanging="360"/>
      </w:pPr>
      <w:rPr>
        <w:b/>
        <w:sz w:val="20"/>
        <w:szCs w:val="2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7" w15:restartNumberingAfterBreak="0">
    <w:nsid w:val="08DE6F00"/>
    <w:multiLevelType w:val="multilevel"/>
    <w:tmpl w:val="6B342568"/>
    <w:lvl w:ilvl="0">
      <w:start w:val="4"/>
      <w:numFmt w:val="decimal"/>
      <w:lvlText w:val="%1."/>
      <w:lvlJc w:val="left"/>
      <w:pPr>
        <w:ind w:left="540" w:hanging="54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CDD39AA"/>
    <w:multiLevelType w:val="hybridMultilevel"/>
    <w:tmpl w:val="6C6A807C"/>
    <w:lvl w:ilvl="0" w:tplc="0C0A000F">
      <w:start w:val="1"/>
      <w:numFmt w:val="decimal"/>
      <w:lvlText w:val="%1."/>
      <w:lvlJc w:val="left"/>
      <w:pPr>
        <w:tabs>
          <w:tab w:val="num" w:pos="360"/>
        </w:tabs>
        <w:ind w:left="360" w:hanging="360"/>
      </w:pPr>
      <w:rPr>
        <w:rFonts w:hint="default"/>
        <w:b w:val="0"/>
        <w:bCs w:val="0"/>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0" w15:restartNumberingAfterBreak="0">
    <w:nsid w:val="0D5474AD"/>
    <w:multiLevelType w:val="hybridMultilevel"/>
    <w:tmpl w:val="0E366E4A"/>
    <w:lvl w:ilvl="0" w:tplc="240A0001">
      <w:start w:val="1"/>
      <w:numFmt w:val="bullet"/>
      <w:lvlText w:val=""/>
      <w:lvlJc w:val="left"/>
      <w:pPr>
        <w:ind w:left="786" w:hanging="360"/>
      </w:pPr>
      <w:rPr>
        <w:rFonts w:ascii="Symbol" w:hAnsi="Symbol" w:hint="default"/>
      </w:rPr>
    </w:lvl>
    <w:lvl w:ilvl="1" w:tplc="240A0003" w:tentative="1">
      <w:start w:val="1"/>
      <w:numFmt w:val="bullet"/>
      <w:lvlText w:val="o"/>
      <w:lvlJc w:val="left"/>
      <w:pPr>
        <w:ind w:left="1506" w:hanging="360"/>
      </w:pPr>
      <w:rPr>
        <w:rFonts w:ascii="Courier New" w:hAnsi="Courier New" w:cs="Courier New" w:hint="default"/>
      </w:rPr>
    </w:lvl>
    <w:lvl w:ilvl="2" w:tplc="240A0005" w:tentative="1">
      <w:start w:val="1"/>
      <w:numFmt w:val="bullet"/>
      <w:lvlText w:val=""/>
      <w:lvlJc w:val="left"/>
      <w:pPr>
        <w:ind w:left="2226" w:hanging="360"/>
      </w:pPr>
      <w:rPr>
        <w:rFonts w:ascii="Wingdings" w:hAnsi="Wingdings" w:hint="default"/>
      </w:rPr>
    </w:lvl>
    <w:lvl w:ilvl="3" w:tplc="240A0001" w:tentative="1">
      <w:start w:val="1"/>
      <w:numFmt w:val="bullet"/>
      <w:lvlText w:val=""/>
      <w:lvlJc w:val="left"/>
      <w:pPr>
        <w:ind w:left="2946" w:hanging="360"/>
      </w:pPr>
      <w:rPr>
        <w:rFonts w:ascii="Symbol" w:hAnsi="Symbol" w:hint="default"/>
      </w:rPr>
    </w:lvl>
    <w:lvl w:ilvl="4" w:tplc="240A0003" w:tentative="1">
      <w:start w:val="1"/>
      <w:numFmt w:val="bullet"/>
      <w:lvlText w:val="o"/>
      <w:lvlJc w:val="left"/>
      <w:pPr>
        <w:ind w:left="3666" w:hanging="360"/>
      </w:pPr>
      <w:rPr>
        <w:rFonts w:ascii="Courier New" w:hAnsi="Courier New" w:cs="Courier New" w:hint="default"/>
      </w:rPr>
    </w:lvl>
    <w:lvl w:ilvl="5" w:tplc="240A0005" w:tentative="1">
      <w:start w:val="1"/>
      <w:numFmt w:val="bullet"/>
      <w:lvlText w:val=""/>
      <w:lvlJc w:val="left"/>
      <w:pPr>
        <w:ind w:left="4386" w:hanging="360"/>
      </w:pPr>
      <w:rPr>
        <w:rFonts w:ascii="Wingdings" w:hAnsi="Wingdings" w:hint="default"/>
      </w:rPr>
    </w:lvl>
    <w:lvl w:ilvl="6" w:tplc="240A0001" w:tentative="1">
      <w:start w:val="1"/>
      <w:numFmt w:val="bullet"/>
      <w:lvlText w:val=""/>
      <w:lvlJc w:val="left"/>
      <w:pPr>
        <w:ind w:left="5106" w:hanging="360"/>
      </w:pPr>
      <w:rPr>
        <w:rFonts w:ascii="Symbol" w:hAnsi="Symbol" w:hint="default"/>
      </w:rPr>
    </w:lvl>
    <w:lvl w:ilvl="7" w:tplc="240A0003" w:tentative="1">
      <w:start w:val="1"/>
      <w:numFmt w:val="bullet"/>
      <w:lvlText w:val="o"/>
      <w:lvlJc w:val="left"/>
      <w:pPr>
        <w:ind w:left="5826" w:hanging="360"/>
      </w:pPr>
      <w:rPr>
        <w:rFonts w:ascii="Courier New" w:hAnsi="Courier New" w:cs="Courier New" w:hint="default"/>
      </w:rPr>
    </w:lvl>
    <w:lvl w:ilvl="8" w:tplc="240A0005" w:tentative="1">
      <w:start w:val="1"/>
      <w:numFmt w:val="bullet"/>
      <w:lvlText w:val=""/>
      <w:lvlJc w:val="left"/>
      <w:pPr>
        <w:ind w:left="6546" w:hanging="360"/>
      </w:pPr>
      <w:rPr>
        <w:rFonts w:ascii="Wingdings" w:hAnsi="Wingdings" w:hint="default"/>
      </w:rPr>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149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15453757"/>
    <w:multiLevelType w:val="multilevel"/>
    <w:tmpl w:val="A5D0A17C"/>
    <w:lvl w:ilvl="0">
      <w:start w:val="5"/>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19F44FF8"/>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1D836BEC"/>
    <w:multiLevelType w:val="multilevel"/>
    <w:tmpl w:val="6412854C"/>
    <w:lvl w:ilvl="0">
      <w:start w:val="4"/>
      <w:numFmt w:val="decimal"/>
      <w:lvlText w:val="%1."/>
      <w:lvlJc w:val="left"/>
      <w:pPr>
        <w:ind w:left="585" w:hanging="585"/>
      </w:pPr>
      <w:rPr>
        <w:rFonts w:hint="default"/>
      </w:rPr>
    </w:lvl>
    <w:lvl w:ilvl="1">
      <w:start w:val="1"/>
      <w:numFmt w:val="decimal"/>
      <w:lvlText w:val="5.%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6" w15:restartNumberingAfterBreak="0">
    <w:nsid w:val="1F972724"/>
    <w:multiLevelType w:val="hybridMultilevel"/>
    <w:tmpl w:val="AA4460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7" w15:restartNumberingAfterBreak="0">
    <w:nsid w:val="20B858E8"/>
    <w:multiLevelType w:val="hybridMultilevel"/>
    <w:tmpl w:val="D0FA946A"/>
    <w:lvl w:ilvl="0" w:tplc="C9624620">
      <w:start w:val="5"/>
      <w:numFmt w:val="bullet"/>
      <w:lvlText w:val=""/>
      <w:lvlJc w:val="left"/>
      <w:pPr>
        <w:ind w:left="720" w:hanging="360"/>
      </w:pPr>
      <w:rPr>
        <w:rFonts w:ascii="Symbol" w:eastAsiaTheme="minorHAnsi" w:hAnsi="Symbol" w:cstheme="minorBidi"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2137688B"/>
    <w:multiLevelType w:val="hybridMultilevel"/>
    <w:tmpl w:val="F5566A0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19" w15:restartNumberingAfterBreak="0">
    <w:nsid w:val="21ED33BF"/>
    <w:multiLevelType w:val="hybridMultilevel"/>
    <w:tmpl w:val="BB52D6DC"/>
    <w:lvl w:ilvl="0" w:tplc="240A0017">
      <w:start w:val="1"/>
      <w:numFmt w:val="lowerLetter"/>
      <w:lvlText w:val="%1)"/>
      <w:lvlJc w:val="left"/>
      <w:pPr>
        <w:ind w:left="828" w:hanging="360"/>
      </w:pPr>
    </w:lvl>
    <w:lvl w:ilvl="1" w:tplc="240A0019" w:tentative="1">
      <w:start w:val="1"/>
      <w:numFmt w:val="lowerLetter"/>
      <w:lvlText w:val="%2."/>
      <w:lvlJc w:val="left"/>
      <w:pPr>
        <w:ind w:left="1548" w:hanging="360"/>
      </w:pPr>
    </w:lvl>
    <w:lvl w:ilvl="2" w:tplc="240A001B" w:tentative="1">
      <w:start w:val="1"/>
      <w:numFmt w:val="lowerRoman"/>
      <w:lvlText w:val="%3."/>
      <w:lvlJc w:val="right"/>
      <w:pPr>
        <w:ind w:left="2268" w:hanging="180"/>
      </w:pPr>
    </w:lvl>
    <w:lvl w:ilvl="3" w:tplc="240A000F" w:tentative="1">
      <w:start w:val="1"/>
      <w:numFmt w:val="decimal"/>
      <w:lvlText w:val="%4."/>
      <w:lvlJc w:val="left"/>
      <w:pPr>
        <w:ind w:left="2988" w:hanging="360"/>
      </w:pPr>
    </w:lvl>
    <w:lvl w:ilvl="4" w:tplc="240A0019" w:tentative="1">
      <w:start w:val="1"/>
      <w:numFmt w:val="lowerLetter"/>
      <w:lvlText w:val="%5."/>
      <w:lvlJc w:val="left"/>
      <w:pPr>
        <w:ind w:left="3708" w:hanging="360"/>
      </w:pPr>
    </w:lvl>
    <w:lvl w:ilvl="5" w:tplc="240A001B" w:tentative="1">
      <w:start w:val="1"/>
      <w:numFmt w:val="lowerRoman"/>
      <w:lvlText w:val="%6."/>
      <w:lvlJc w:val="right"/>
      <w:pPr>
        <w:ind w:left="4428" w:hanging="180"/>
      </w:pPr>
    </w:lvl>
    <w:lvl w:ilvl="6" w:tplc="240A000F" w:tentative="1">
      <w:start w:val="1"/>
      <w:numFmt w:val="decimal"/>
      <w:lvlText w:val="%7."/>
      <w:lvlJc w:val="left"/>
      <w:pPr>
        <w:ind w:left="5148" w:hanging="360"/>
      </w:pPr>
    </w:lvl>
    <w:lvl w:ilvl="7" w:tplc="240A0019" w:tentative="1">
      <w:start w:val="1"/>
      <w:numFmt w:val="lowerLetter"/>
      <w:lvlText w:val="%8."/>
      <w:lvlJc w:val="left"/>
      <w:pPr>
        <w:ind w:left="5868" w:hanging="360"/>
      </w:pPr>
    </w:lvl>
    <w:lvl w:ilvl="8" w:tplc="240A001B" w:tentative="1">
      <w:start w:val="1"/>
      <w:numFmt w:val="lowerRoman"/>
      <w:lvlText w:val="%9."/>
      <w:lvlJc w:val="right"/>
      <w:pPr>
        <w:ind w:left="6588" w:hanging="180"/>
      </w:pPr>
    </w:lvl>
  </w:abstractNum>
  <w:abstractNum w:abstractNumId="20" w15:restartNumberingAfterBreak="0">
    <w:nsid w:val="22195084"/>
    <w:multiLevelType w:val="multilevel"/>
    <w:tmpl w:val="509E2D9E"/>
    <w:lvl w:ilvl="0">
      <w:start w:val="4"/>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1" w15:restartNumberingAfterBreak="0">
    <w:nsid w:val="226F2A92"/>
    <w:multiLevelType w:val="multilevel"/>
    <w:tmpl w:val="CE72626E"/>
    <w:lvl w:ilvl="0">
      <w:start w:val="4"/>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22F70D73"/>
    <w:multiLevelType w:val="hybridMultilevel"/>
    <w:tmpl w:val="2D4C1E1E"/>
    <w:lvl w:ilvl="0" w:tplc="0C0A0001">
      <w:start w:val="1"/>
      <w:numFmt w:val="bullet"/>
      <w:lvlText w:val=""/>
      <w:lvlJc w:val="left"/>
      <w:pPr>
        <w:tabs>
          <w:tab w:val="num" w:pos="720"/>
        </w:tabs>
        <w:ind w:left="720" w:hanging="360"/>
      </w:pPr>
      <w:rPr>
        <w:rFonts w:ascii="Symbol" w:hAnsi="Symbol" w:hint="default"/>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41B51C1"/>
    <w:multiLevelType w:val="hybridMultilevel"/>
    <w:tmpl w:val="15D288E6"/>
    <w:lvl w:ilvl="0" w:tplc="E362AE44">
      <w:start w:val="1"/>
      <w:numFmt w:val="lowerLetter"/>
      <w:lvlText w:val="%1."/>
      <w:lvlJc w:val="left"/>
      <w:pPr>
        <w:ind w:left="360" w:hanging="360"/>
      </w:pPr>
      <w:rPr>
        <w:rFonts w:hint="default"/>
        <w:color w:val="000000"/>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E647F43"/>
    <w:multiLevelType w:val="hybridMultilevel"/>
    <w:tmpl w:val="36EC7A96"/>
    <w:lvl w:ilvl="0" w:tplc="240A0001">
      <w:start w:val="1"/>
      <w:numFmt w:val="bullet"/>
      <w:lvlText w:val=""/>
      <w:lvlJc w:val="left"/>
      <w:pPr>
        <w:ind w:left="786" w:hanging="360"/>
      </w:pPr>
      <w:rPr>
        <w:rFonts w:ascii="Symbol" w:hAnsi="Symbol" w:hint="default"/>
      </w:rPr>
    </w:lvl>
    <w:lvl w:ilvl="1" w:tplc="240A000D">
      <w:start w:val="1"/>
      <w:numFmt w:val="bullet"/>
      <w:lvlText w:val=""/>
      <w:lvlJc w:val="left"/>
      <w:pPr>
        <w:ind w:left="1506" w:hanging="360"/>
      </w:pPr>
      <w:rPr>
        <w:rFonts w:ascii="Wingdings" w:hAnsi="Wingdings" w:hint="default"/>
      </w:rPr>
    </w:lvl>
    <w:lvl w:ilvl="2" w:tplc="B9EC13C8">
      <w:start w:val="1"/>
      <w:numFmt w:val="decimal"/>
      <w:lvlText w:val="%3."/>
      <w:lvlJc w:val="left"/>
      <w:pPr>
        <w:tabs>
          <w:tab w:val="num" w:pos="2160"/>
        </w:tabs>
        <w:ind w:left="2160" w:hanging="360"/>
      </w:pPr>
      <w:rPr>
        <w:rFonts w:ascii="Arial" w:hAnsi="Arial" w:cs="Arial" w:hint="default"/>
        <w:sz w:val="20"/>
        <w:szCs w:val="20"/>
      </w:rPr>
    </w:lvl>
    <w:lvl w:ilvl="3" w:tplc="240A0001">
      <w:start w:val="1"/>
      <w:numFmt w:val="decimal"/>
      <w:lvlText w:val="%4."/>
      <w:lvlJc w:val="left"/>
      <w:pPr>
        <w:tabs>
          <w:tab w:val="num" w:pos="2880"/>
        </w:tabs>
        <w:ind w:left="2880" w:hanging="360"/>
      </w:pPr>
    </w:lvl>
    <w:lvl w:ilvl="4" w:tplc="240A0003">
      <w:start w:val="1"/>
      <w:numFmt w:val="decimal"/>
      <w:lvlText w:val="%5."/>
      <w:lvlJc w:val="left"/>
      <w:pPr>
        <w:tabs>
          <w:tab w:val="num" w:pos="3600"/>
        </w:tabs>
        <w:ind w:left="3600" w:hanging="360"/>
      </w:pPr>
    </w:lvl>
    <w:lvl w:ilvl="5" w:tplc="240A0005">
      <w:start w:val="1"/>
      <w:numFmt w:val="decimal"/>
      <w:lvlText w:val="%6."/>
      <w:lvlJc w:val="left"/>
      <w:pPr>
        <w:tabs>
          <w:tab w:val="num" w:pos="4320"/>
        </w:tabs>
        <w:ind w:left="4320" w:hanging="360"/>
      </w:pPr>
    </w:lvl>
    <w:lvl w:ilvl="6" w:tplc="240A0001">
      <w:start w:val="1"/>
      <w:numFmt w:val="decimal"/>
      <w:lvlText w:val="%7."/>
      <w:lvlJc w:val="left"/>
      <w:pPr>
        <w:tabs>
          <w:tab w:val="num" w:pos="5040"/>
        </w:tabs>
        <w:ind w:left="5040" w:hanging="360"/>
      </w:pPr>
    </w:lvl>
    <w:lvl w:ilvl="7" w:tplc="240A0003">
      <w:start w:val="1"/>
      <w:numFmt w:val="decimal"/>
      <w:lvlText w:val="%8."/>
      <w:lvlJc w:val="left"/>
      <w:pPr>
        <w:tabs>
          <w:tab w:val="num" w:pos="5760"/>
        </w:tabs>
        <w:ind w:left="5760" w:hanging="360"/>
      </w:pPr>
    </w:lvl>
    <w:lvl w:ilvl="8" w:tplc="240A0005">
      <w:start w:val="1"/>
      <w:numFmt w:val="decimal"/>
      <w:lvlText w:val="%9."/>
      <w:lvlJc w:val="left"/>
      <w:pPr>
        <w:tabs>
          <w:tab w:val="num" w:pos="6480"/>
        </w:tabs>
        <w:ind w:left="6480" w:hanging="360"/>
      </w:pPr>
    </w:lvl>
  </w:abstractNum>
  <w:abstractNum w:abstractNumId="25" w15:restartNumberingAfterBreak="0">
    <w:nsid w:val="2F03474D"/>
    <w:multiLevelType w:val="hybridMultilevel"/>
    <w:tmpl w:val="2EAE353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30643031"/>
    <w:multiLevelType w:val="hybridMultilevel"/>
    <w:tmpl w:val="E78A40D6"/>
    <w:lvl w:ilvl="0" w:tplc="D818B8B6">
      <w:start w:val="1"/>
      <w:numFmt w:val="decimal"/>
      <w:lvlText w:val="%1."/>
      <w:lvlJc w:val="left"/>
      <w:pPr>
        <w:tabs>
          <w:tab w:val="num" w:pos="360"/>
        </w:tabs>
        <w:ind w:left="360" w:hanging="360"/>
      </w:pPr>
      <w:rPr>
        <w:rFonts w:hint="default"/>
        <w:b/>
        <w:bCs w:val="0"/>
      </w:r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7" w15:restartNumberingAfterBreak="0">
    <w:nsid w:val="31496ECA"/>
    <w:multiLevelType w:val="hybridMultilevel"/>
    <w:tmpl w:val="1DFA5AE6"/>
    <w:lvl w:ilvl="0" w:tplc="9EA4A75C">
      <w:start w:val="1"/>
      <w:numFmt w:val="decimal"/>
      <w:lvlText w:val="%1."/>
      <w:lvlJc w:val="left"/>
      <w:pPr>
        <w:ind w:left="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FCB42DF0">
      <w:start w:val="1"/>
      <w:numFmt w:val="lowerLetter"/>
      <w:lvlText w:val="%2"/>
      <w:lvlJc w:val="left"/>
      <w:pPr>
        <w:ind w:left="1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DFEE55F6">
      <w:start w:val="1"/>
      <w:numFmt w:val="lowerRoman"/>
      <w:lvlText w:val="%3"/>
      <w:lvlJc w:val="left"/>
      <w:pPr>
        <w:ind w:left="1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tplc="1876AAB8">
      <w:start w:val="1"/>
      <w:numFmt w:val="decimal"/>
      <w:lvlText w:val="%4"/>
      <w:lvlJc w:val="left"/>
      <w:pPr>
        <w:ind w:left="25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08FE6048">
      <w:start w:val="1"/>
      <w:numFmt w:val="lowerLetter"/>
      <w:lvlText w:val="%5"/>
      <w:lvlJc w:val="left"/>
      <w:pPr>
        <w:ind w:left="32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tplc="2F680906">
      <w:start w:val="1"/>
      <w:numFmt w:val="lowerRoman"/>
      <w:lvlText w:val="%6"/>
      <w:lvlJc w:val="left"/>
      <w:pPr>
        <w:ind w:left="39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tplc="69704CE0">
      <w:start w:val="1"/>
      <w:numFmt w:val="decimal"/>
      <w:lvlText w:val="%7"/>
      <w:lvlJc w:val="left"/>
      <w:pPr>
        <w:ind w:left="46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B02611BA">
      <w:start w:val="1"/>
      <w:numFmt w:val="lowerLetter"/>
      <w:lvlText w:val="%8"/>
      <w:lvlJc w:val="left"/>
      <w:pPr>
        <w:ind w:left="54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tplc="60E8FE26">
      <w:start w:val="1"/>
      <w:numFmt w:val="lowerRoman"/>
      <w:lvlText w:val="%9"/>
      <w:lvlJc w:val="left"/>
      <w:pPr>
        <w:ind w:left="61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8" w15:restartNumberingAfterBreak="0">
    <w:nsid w:val="317C2E92"/>
    <w:multiLevelType w:val="multilevel"/>
    <w:tmpl w:val="89D092DE"/>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C281A89"/>
    <w:multiLevelType w:val="multilevel"/>
    <w:tmpl w:val="BF8612A6"/>
    <w:lvl w:ilvl="0">
      <w:start w:val="5"/>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3C304BB8"/>
    <w:multiLevelType w:val="hybridMultilevel"/>
    <w:tmpl w:val="7E1A1000"/>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3C52613D"/>
    <w:multiLevelType w:val="hybridMultilevel"/>
    <w:tmpl w:val="53207E4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4A7F25E3"/>
    <w:multiLevelType w:val="hybridMultilevel"/>
    <w:tmpl w:val="43D83C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4EDB6B94"/>
    <w:multiLevelType w:val="multilevel"/>
    <w:tmpl w:val="5A76F3A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5" w15:restartNumberingAfterBreak="0">
    <w:nsid w:val="4F3B45F3"/>
    <w:multiLevelType w:val="hybridMultilevel"/>
    <w:tmpl w:val="F8B01F2E"/>
    <w:lvl w:ilvl="0" w:tplc="0C0A0003">
      <w:start w:val="1"/>
      <w:numFmt w:val="bullet"/>
      <w:lvlText w:val="o"/>
      <w:lvlJc w:val="left"/>
      <w:pPr>
        <w:ind w:left="720" w:hanging="360"/>
      </w:pPr>
      <w:rPr>
        <w:rFonts w:ascii="Courier New" w:hAnsi="Courier New" w:cs="Courier New"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4F95589E"/>
    <w:multiLevelType w:val="multilevel"/>
    <w:tmpl w:val="B1522C3A"/>
    <w:lvl w:ilvl="0">
      <w:start w:val="5"/>
      <w:numFmt w:val="decimal"/>
      <w:lvlText w:val="%1."/>
      <w:lvlJc w:val="left"/>
      <w:pPr>
        <w:ind w:left="360" w:hanging="360"/>
      </w:pPr>
      <w:rPr>
        <w:rFonts w:hint="default"/>
        <w:b/>
        <w:color w:val="auto"/>
      </w:rPr>
    </w:lvl>
    <w:lvl w:ilvl="1">
      <w:start w:val="1"/>
      <w:numFmt w:val="decimal"/>
      <w:lvlText w:val="%1.%2."/>
      <w:lvlJc w:val="left"/>
      <w:pPr>
        <w:ind w:left="1080" w:hanging="720"/>
      </w:pPr>
      <w:rPr>
        <w:rFonts w:hint="default"/>
      </w:rPr>
    </w:lvl>
    <w:lvl w:ilvl="2">
      <w:start w:val="1"/>
      <w:numFmt w:val="upperLetter"/>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37" w15:restartNumberingAfterBreak="0">
    <w:nsid w:val="514D421A"/>
    <w:multiLevelType w:val="hybridMultilevel"/>
    <w:tmpl w:val="518CC2D0"/>
    <w:lvl w:ilvl="0" w:tplc="240A0001">
      <w:start w:val="1"/>
      <w:numFmt w:val="bullet"/>
      <w:lvlText w:val=""/>
      <w:lvlJc w:val="left"/>
      <w:pPr>
        <w:ind w:left="833" w:hanging="360"/>
      </w:pPr>
      <w:rPr>
        <w:rFonts w:ascii="Symbol" w:hAnsi="Symbol" w:hint="default"/>
      </w:rPr>
    </w:lvl>
    <w:lvl w:ilvl="1" w:tplc="240A0003" w:tentative="1">
      <w:start w:val="1"/>
      <w:numFmt w:val="bullet"/>
      <w:lvlText w:val="o"/>
      <w:lvlJc w:val="left"/>
      <w:pPr>
        <w:ind w:left="1553" w:hanging="360"/>
      </w:pPr>
      <w:rPr>
        <w:rFonts w:ascii="Courier New" w:hAnsi="Courier New" w:cs="Courier New" w:hint="default"/>
      </w:rPr>
    </w:lvl>
    <w:lvl w:ilvl="2" w:tplc="240A0005" w:tentative="1">
      <w:start w:val="1"/>
      <w:numFmt w:val="bullet"/>
      <w:lvlText w:val=""/>
      <w:lvlJc w:val="left"/>
      <w:pPr>
        <w:ind w:left="2273" w:hanging="360"/>
      </w:pPr>
      <w:rPr>
        <w:rFonts w:ascii="Wingdings" w:hAnsi="Wingdings" w:hint="default"/>
      </w:rPr>
    </w:lvl>
    <w:lvl w:ilvl="3" w:tplc="240A0001" w:tentative="1">
      <w:start w:val="1"/>
      <w:numFmt w:val="bullet"/>
      <w:lvlText w:val=""/>
      <w:lvlJc w:val="left"/>
      <w:pPr>
        <w:ind w:left="2993" w:hanging="360"/>
      </w:pPr>
      <w:rPr>
        <w:rFonts w:ascii="Symbol" w:hAnsi="Symbol" w:hint="default"/>
      </w:rPr>
    </w:lvl>
    <w:lvl w:ilvl="4" w:tplc="240A0003" w:tentative="1">
      <w:start w:val="1"/>
      <w:numFmt w:val="bullet"/>
      <w:lvlText w:val="o"/>
      <w:lvlJc w:val="left"/>
      <w:pPr>
        <w:ind w:left="3713" w:hanging="360"/>
      </w:pPr>
      <w:rPr>
        <w:rFonts w:ascii="Courier New" w:hAnsi="Courier New" w:cs="Courier New" w:hint="default"/>
      </w:rPr>
    </w:lvl>
    <w:lvl w:ilvl="5" w:tplc="240A0005" w:tentative="1">
      <w:start w:val="1"/>
      <w:numFmt w:val="bullet"/>
      <w:lvlText w:val=""/>
      <w:lvlJc w:val="left"/>
      <w:pPr>
        <w:ind w:left="4433" w:hanging="360"/>
      </w:pPr>
      <w:rPr>
        <w:rFonts w:ascii="Wingdings" w:hAnsi="Wingdings" w:hint="default"/>
      </w:rPr>
    </w:lvl>
    <w:lvl w:ilvl="6" w:tplc="240A0001" w:tentative="1">
      <w:start w:val="1"/>
      <w:numFmt w:val="bullet"/>
      <w:lvlText w:val=""/>
      <w:lvlJc w:val="left"/>
      <w:pPr>
        <w:ind w:left="5153" w:hanging="360"/>
      </w:pPr>
      <w:rPr>
        <w:rFonts w:ascii="Symbol" w:hAnsi="Symbol" w:hint="default"/>
      </w:rPr>
    </w:lvl>
    <w:lvl w:ilvl="7" w:tplc="240A0003" w:tentative="1">
      <w:start w:val="1"/>
      <w:numFmt w:val="bullet"/>
      <w:lvlText w:val="o"/>
      <w:lvlJc w:val="left"/>
      <w:pPr>
        <w:ind w:left="5873" w:hanging="360"/>
      </w:pPr>
      <w:rPr>
        <w:rFonts w:ascii="Courier New" w:hAnsi="Courier New" w:cs="Courier New" w:hint="default"/>
      </w:rPr>
    </w:lvl>
    <w:lvl w:ilvl="8" w:tplc="240A0005" w:tentative="1">
      <w:start w:val="1"/>
      <w:numFmt w:val="bullet"/>
      <w:lvlText w:val=""/>
      <w:lvlJc w:val="left"/>
      <w:pPr>
        <w:ind w:left="6593" w:hanging="360"/>
      </w:pPr>
      <w:rPr>
        <w:rFonts w:ascii="Wingdings" w:hAnsi="Wingdings" w:hint="default"/>
      </w:rPr>
    </w:lvl>
  </w:abstractNum>
  <w:abstractNum w:abstractNumId="38" w15:restartNumberingAfterBreak="0">
    <w:nsid w:val="53344458"/>
    <w:multiLevelType w:val="multilevel"/>
    <w:tmpl w:val="29645E64"/>
    <w:lvl w:ilvl="0">
      <w:start w:val="1"/>
      <w:numFmt w:val="decimal"/>
      <w:lvlText w:val="%1."/>
      <w:lvlJc w:val="left"/>
      <w:pPr>
        <w:ind w:left="502" w:hanging="360"/>
      </w:pPr>
      <w:rPr>
        <w:rFonts w:ascii="Arial" w:hAnsi="Arial" w:cs="Arial" w:hint="default"/>
        <w:b/>
        <w:strike w:val="0"/>
        <w:color w:val="000000" w:themeColor="text1"/>
        <w:sz w:val="20"/>
        <w:szCs w:val="20"/>
      </w:rPr>
    </w:lvl>
    <w:lvl w:ilvl="1">
      <w:start w:val="1"/>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AF365CB"/>
    <w:multiLevelType w:val="multilevel"/>
    <w:tmpl w:val="429A614A"/>
    <w:lvl w:ilvl="0">
      <w:start w:val="4"/>
      <w:numFmt w:val="decimal"/>
      <w:lvlText w:val="%1."/>
      <w:lvlJc w:val="left"/>
      <w:pPr>
        <w:ind w:left="585" w:hanging="585"/>
      </w:pPr>
      <w:rPr>
        <w:rFonts w:hint="default"/>
      </w:rPr>
    </w:lvl>
    <w:lvl w:ilvl="1">
      <w:start w:val="1"/>
      <w:numFmt w:val="decimal"/>
      <w:lvlText w:val="%1.%2."/>
      <w:lvlJc w:val="left"/>
      <w:pPr>
        <w:ind w:left="720" w:hanging="720"/>
      </w:pPr>
      <w:rPr>
        <w:rFonts w:hint="default"/>
        <w:b/>
        <w:bCs/>
        <w:color w:val="auto"/>
        <w:sz w:val="20"/>
        <w:szCs w:val="20"/>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1" w15:restartNumberingAfterBreak="0">
    <w:nsid w:val="5E884AB1"/>
    <w:multiLevelType w:val="multilevel"/>
    <w:tmpl w:val="F47E4DEE"/>
    <w:lvl w:ilvl="0">
      <w:start w:val="1"/>
      <w:numFmt w:val="bullet"/>
      <w:lvlText w:val=""/>
      <w:lvlJc w:val="left"/>
      <w:pPr>
        <w:ind w:left="720" w:hanging="360"/>
      </w:pPr>
      <w:rPr>
        <w:rFonts w:ascii="Symbol" w:hAnsi="Symbol"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2" w15:restartNumberingAfterBreak="0">
    <w:nsid w:val="5F25476F"/>
    <w:multiLevelType w:val="hybridMultilevel"/>
    <w:tmpl w:val="75CCA614"/>
    <w:lvl w:ilvl="0" w:tplc="0C0A0003">
      <w:start w:val="1"/>
      <w:numFmt w:val="bullet"/>
      <w:lvlText w:val="o"/>
      <w:lvlJc w:val="left"/>
      <w:pPr>
        <w:ind w:left="983" w:hanging="360"/>
      </w:pPr>
      <w:rPr>
        <w:rFonts w:ascii="Courier New" w:hAnsi="Courier New" w:cs="Courier New" w:hint="default"/>
      </w:rPr>
    </w:lvl>
    <w:lvl w:ilvl="1" w:tplc="0C0A0003" w:tentative="1">
      <w:start w:val="1"/>
      <w:numFmt w:val="bullet"/>
      <w:lvlText w:val="o"/>
      <w:lvlJc w:val="left"/>
      <w:pPr>
        <w:ind w:left="1703" w:hanging="360"/>
      </w:pPr>
      <w:rPr>
        <w:rFonts w:ascii="Courier New" w:hAnsi="Courier New" w:cs="Courier New" w:hint="default"/>
      </w:rPr>
    </w:lvl>
    <w:lvl w:ilvl="2" w:tplc="0C0A0005" w:tentative="1">
      <w:start w:val="1"/>
      <w:numFmt w:val="bullet"/>
      <w:lvlText w:val=""/>
      <w:lvlJc w:val="left"/>
      <w:pPr>
        <w:ind w:left="2423" w:hanging="360"/>
      </w:pPr>
      <w:rPr>
        <w:rFonts w:ascii="Wingdings" w:hAnsi="Wingdings" w:hint="default"/>
      </w:rPr>
    </w:lvl>
    <w:lvl w:ilvl="3" w:tplc="0C0A0001" w:tentative="1">
      <w:start w:val="1"/>
      <w:numFmt w:val="bullet"/>
      <w:lvlText w:val=""/>
      <w:lvlJc w:val="left"/>
      <w:pPr>
        <w:ind w:left="3143" w:hanging="360"/>
      </w:pPr>
      <w:rPr>
        <w:rFonts w:ascii="Symbol" w:hAnsi="Symbol" w:hint="default"/>
      </w:rPr>
    </w:lvl>
    <w:lvl w:ilvl="4" w:tplc="0C0A0003" w:tentative="1">
      <w:start w:val="1"/>
      <w:numFmt w:val="bullet"/>
      <w:lvlText w:val="o"/>
      <w:lvlJc w:val="left"/>
      <w:pPr>
        <w:ind w:left="3863" w:hanging="360"/>
      </w:pPr>
      <w:rPr>
        <w:rFonts w:ascii="Courier New" w:hAnsi="Courier New" w:cs="Courier New" w:hint="default"/>
      </w:rPr>
    </w:lvl>
    <w:lvl w:ilvl="5" w:tplc="0C0A0005" w:tentative="1">
      <w:start w:val="1"/>
      <w:numFmt w:val="bullet"/>
      <w:lvlText w:val=""/>
      <w:lvlJc w:val="left"/>
      <w:pPr>
        <w:ind w:left="4583" w:hanging="360"/>
      </w:pPr>
      <w:rPr>
        <w:rFonts w:ascii="Wingdings" w:hAnsi="Wingdings" w:hint="default"/>
      </w:rPr>
    </w:lvl>
    <w:lvl w:ilvl="6" w:tplc="0C0A0001" w:tentative="1">
      <w:start w:val="1"/>
      <w:numFmt w:val="bullet"/>
      <w:lvlText w:val=""/>
      <w:lvlJc w:val="left"/>
      <w:pPr>
        <w:ind w:left="5303" w:hanging="360"/>
      </w:pPr>
      <w:rPr>
        <w:rFonts w:ascii="Symbol" w:hAnsi="Symbol" w:hint="default"/>
      </w:rPr>
    </w:lvl>
    <w:lvl w:ilvl="7" w:tplc="0C0A0003" w:tentative="1">
      <w:start w:val="1"/>
      <w:numFmt w:val="bullet"/>
      <w:lvlText w:val="o"/>
      <w:lvlJc w:val="left"/>
      <w:pPr>
        <w:ind w:left="6023" w:hanging="360"/>
      </w:pPr>
      <w:rPr>
        <w:rFonts w:ascii="Courier New" w:hAnsi="Courier New" w:cs="Courier New" w:hint="default"/>
      </w:rPr>
    </w:lvl>
    <w:lvl w:ilvl="8" w:tplc="0C0A0005" w:tentative="1">
      <w:start w:val="1"/>
      <w:numFmt w:val="bullet"/>
      <w:lvlText w:val=""/>
      <w:lvlJc w:val="left"/>
      <w:pPr>
        <w:ind w:left="6743" w:hanging="360"/>
      </w:pPr>
      <w:rPr>
        <w:rFonts w:ascii="Wingdings" w:hAnsi="Wingdings" w:hint="default"/>
      </w:rPr>
    </w:lvl>
  </w:abstractNum>
  <w:abstractNum w:abstractNumId="43" w15:restartNumberingAfterBreak="0">
    <w:nsid w:val="6008501E"/>
    <w:multiLevelType w:val="hybridMultilevel"/>
    <w:tmpl w:val="FD8C9678"/>
    <w:lvl w:ilvl="0" w:tplc="37342934">
      <w:start w:val="2"/>
      <w:numFmt w:val="decimal"/>
      <w:lvlText w:val="%1"/>
      <w:lvlJc w:val="left"/>
      <w:pPr>
        <w:ind w:left="502" w:hanging="360"/>
      </w:pPr>
      <w:rPr>
        <w:rFonts w:hint="default"/>
        <w:b/>
      </w:rPr>
    </w:lvl>
    <w:lvl w:ilvl="1" w:tplc="240A0019">
      <w:start w:val="1"/>
      <w:numFmt w:val="lowerLetter"/>
      <w:lvlText w:val="%2."/>
      <w:lvlJc w:val="left"/>
      <w:pPr>
        <w:ind w:left="1222" w:hanging="360"/>
      </w:pPr>
    </w:lvl>
    <w:lvl w:ilvl="2" w:tplc="240A001B">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44" w15:restartNumberingAfterBreak="0">
    <w:nsid w:val="64E73086"/>
    <w:multiLevelType w:val="multilevel"/>
    <w:tmpl w:val="2FECFA22"/>
    <w:lvl w:ilvl="0">
      <w:start w:val="1"/>
      <w:numFmt w:val="decimal"/>
      <w:lvlText w:val="%1."/>
      <w:lvlJc w:val="left"/>
      <w:pPr>
        <w:tabs>
          <w:tab w:val="num" w:pos="720"/>
        </w:tabs>
        <w:ind w:left="720" w:hanging="360"/>
      </w:pPr>
      <w:rPr>
        <w:rFonts w:ascii="Arial" w:hAnsi="Arial" w:cs="Arial" w:hint="default"/>
        <w:b w:val="0"/>
        <w:sz w:val="20"/>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5" w15:restartNumberingAfterBreak="0">
    <w:nsid w:val="650F3072"/>
    <w:multiLevelType w:val="hybridMultilevel"/>
    <w:tmpl w:val="31168CC6"/>
    <w:lvl w:ilvl="0" w:tplc="FD7035B8">
      <w:start w:val="1"/>
      <w:numFmt w:val="lowerLetter"/>
      <w:lvlText w:val="%1)"/>
      <w:lvlJc w:val="left"/>
      <w:pPr>
        <w:ind w:left="536" w:hanging="360"/>
      </w:pPr>
      <w:rPr>
        <w:rFonts w:hint="default"/>
      </w:rPr>
    </w:lvl>
    <w:lvl w:ilvl="1" w:tplc="240A0019" w:tentative="1">
      <w:start w:val="1"/>
      <w:numFmt w:val="lowerLetter"/>
      <w:lvlText w:val="%2."/>
      <w:lvlJc w:val="left"/>
      <w:pPr>
        <w:ind w:left="1256" w:hanging="360"/>
      </w:pPr>
    </w:lvl>
    <w:lvl w:ilvl="2" w:tplc="240A001B" w:tentative="1">
      <w:start w:val="1"/>
      <w:numFmt w:val="lowerRoman"/>
      <w:lvlText w:val="%3."/>
      <w:lvlJc w:val="right"/>
      <w:pPr>
        <w:ind w:left="1976" w:hanging="180"/>
      </w:pPr>
    </w:lvl>
    <w:lvl w:ilvl="3" w:tplc="240A000F" w:tentative="1">
      <w:start w:val="1"/>
      <w:numFmt w:val="decimal"/>
      <w:lvlText w:val="%4."/>
      <w:lvlJc w:val="left"/>
      <w:pPr>
        <w:ind w:left="2696" w:hanging="360"/>
      </w:pPr>
    </w:lvl>
    <w:lvl w:ilvl="4" w:tplc="240A0019" w:tentative="1">
      <w:start w:val="1"/>
      <w:numFmt w:val="lowerLetter"/>
      <w:lvlText w:val="%5."/>
      <w:lvlJc w:val="left"/>
      <w:pPr>
        <w:ind w:left="3416" w:hanging="360"/>
      </w:pPr>
    </w:lvl>
    <w:lvl w:ilvl="5" w:tplc="240A001B" w:tentative="1">
      <w:start w:val="1"/>
      <w:numFmt w:val="lowerRoman"/>
      <w:lvlText w:val="%6."/>
      <w:lvlJc w:val="right"/>
      <w:pPr>
        <w:ind w:left="4136" w:hanging="180"/>
      </w:pPr>
    </w:lvl>
    <w:lvl w:ilvl="6" w:tplc="240A000F" w:tentative="1">
      <w:start w:val="1"/>
      <w:numFmt w:val="decimal"/>
      <w:lvlText w:val="%7."/>
      <w:lvlJc w:val="left"/>
      <w:pPr>
        <w:ind w:left="4856" w:hanging="360"/>
      </w:pPr>
    </w:lvl>
    <w:lvl w:ilvl="7" w:tplc="240A0019" w:tentative="1">
      <w:start w:val="1"/>
      <w:numFmt w:val="lowerLetter"/>
      <w:lvlText w:val="%8."/>
      <w:lvlJc w:val="left"/>
      <w:pPr>
        <w:ind w:left="5576" w:hanging="360"/>
      </w:pPr>
    </w:lvl>
    <w:lvl w:ilvl="8" w:tplc="240A001B" w:tentative="1">
      <w:start w:val="1"/>
      <w:numFmt w:val="lowerRoman"/>
      <w:lvlText w:val="%9."/>
      <w:lvlJc w:val="right"/>
      <w:pPr>
        <w:ind w:left="6296" w:hanging="180"/>
      </w:pPr>
    </w:lvl>
  </w:abstractNum>
  <w:abstractNum w:abstractNumId="46" w15:restartNumberingAfterBreak="0">
    <w:nsid w:val="69040F44"/>
    <w:multiLevelType w:val="multilevel"/>
    <w:tmpl w:val="BF42B764"/>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6E28354A"/>
    <w:multiLevelType w:val="multilevel"/>
    <w:tmpl w:val="EF88FA1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9" w15:restartNumberingAfterBreak="0">
    <w:nsid w:val="71174BD0"/>
    <w:multiLevelType w:val="hybridMultilevel"/>
    <w:tmpl w:val="52B45AC4"/>
    <w:lvl w:ilvl="0" w:tplc="F51490D2">
      <w:numFmt w:val="bullet"/>
      <w:lvlText w:val=""/>
      <w:lvlJc w:val="left"/>
      <w:pPr>
        <w:ind w:left="720" w:hanging="360"/>
      </w:pPr>
      <w:rPr>
        <w:rFonts w:ascii="Symbol" w:eastAsia="Times New Roman"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72B131CB"/>
    <w:multiLevelType w:val="hybridMultilevel"/>
    <w:tmpl w:val="FCD88DE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51" w15:restartNumberingAfterBreak="0">
    <w:nsid w:val="73AF4952"/>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2" w15:restartNumberingAfterBreak="0">
    <w:nsid w:val="76171EAE"/>
    <w:multiLevelType w:val="multilevel"/>
    <w:tmpl w:val="6DF616D6"/>
    <w:lvl w:ilvl="0">
      <w:start w:val="5"/>
      <w:numFmt w:val="decimal"/>
      <w:lvlText w:val="%1"/>
      <w:lvlJc w:val="left"/>
      <w:pPr>
        <w:ind w:left="360" w:hanging="360"/>
      </w:pPr>
      <w:rPr>
        <w:rFonts w:hint="default"/>
      </w:rPr>
    </w:lvl>
    <w:lvl w:ilvl="1">
      <w:start w:val="1"/>
      <w:numFmt w:val="decimal"/>
      <w:lvlText w:val="%1.%2"/>
      <w:lvlJc w:val="left"/>
      <w:pPr>
        <w:ind w:left="3338"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15:restartNumberingAfterBreak="0">
    <w:nsid w:val="793B2AE5"/>
    <w:multiLevelType w:val="hybridMultilevel"/>
    <w:tmpl w:val="A61AB2E0"/>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4" w15:restartNumberingAfterBreak="0">
    <w:nsid w:val="7AFB43AF"/>
    <w:multiLevelType w:val="multilevel"/>
    <w:tmpl w:val="EF88FA16"/>
    <w:lvl w:ilvl="0">
      <w:start w:val="1"/>
      <w:numFmt w:val="decimal"/>
      <w:lvlText w:val="%1."/>
      <w:lvlJc w:val="left"/>
      <w:pPr>
        <w:ind w:left="720" w:hanging="360"/>
      </w:pPr>
      <w:rPr>
        <w:rFonts w:hint="default"/>
      </w:rPr>
    </w:lvl>
    <w:lvl w:ilvl="1">
      <w:start w:val="5"/>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7BB2372C"/>
    <w:multiLevelType w:val="hybridMultilevel"/>
    <w:tmpl w:val="A8100430"/>
    <w:lvl w:ilvl="0" w:tplc="EA2ACDA8">
      <w:start w:val="1"/>
      <w:numFmt w:val="bullet"/>
      <w:lvlText w:val=""/>
      <w:lvlJc w:val="left"/>
      <w:pPr>
        <w:ind w:left="428"/>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1" w:tplc="32B0DFE8">
      <w:start w:val="1"/>
      <w:numFmt w:val="bullet"/>
      <w:lvlText w:val="o"/>
      <w:lvlJc w:val="left"/>
      <w:pPr>
        <w:ind w:left="11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2" w:tplc="514C2E3C">
      <w:start w:val="1"/>
      <w:numFmt w:val="bullet"/>
      <w:lvlText w:val="▪"/>
      <w:lvlJc w:val="left"/>
      <w:pPr>
        <w:ind w:left="18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3" w:tplc="3B1628CE">
      <w:start w:val="1"/>
      <w:numFmt w:val="bullet"/>
      <w:lvlText w:val="•"/>
      <w:lvlJc w:val="left"/>
      <w:pPr>
        <w:ind w:left="25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4" w:tplc="AB9CEC40">
      <w:start w:val="1"/>
      <w:numFmt w:val="bullet"/>
      <w:lvlText w:val="o"/>
      <w:lvlJc w:val="left"/>
      <w:pPr>
        <w:ind w:left="330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5" w:tplc="DD34C596">
      <w:start w:val="1"/>
      <w:numFmt w:val="bullet"/>
      <w:lvlText w:val="▪"/>
      <w:lvlJc w:val="left"/>
      <w:pPr>
        <w:ind w:left="402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6" w:tplc="BC50FA68">
      <w:start w:val="1"/>
      <w:numFmt w:val="bullet"/>
      <w:lvlText w:val="•"/>
      <w:lvlJc w:val="left"/>
      <w:pPr>
        <w:ind w:left="474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7" w:tplc="09BE2C8A">
      <w:start w:val="1"/>
      <w:numFmt w:val="bullet"/>
      <w:lvlText w:val="o"/>
      <w:lvlJc w:val="left"/>
      <w:pPr>
        <w:ind w:left="546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lvl w:ilvl="8" w:tplc="06CE494E">
      <w:start w:val="1"/>
      <w:numFmt w:val="bullet"/>
      <w:lvlText w:val="▪"/>
      <w:lvlJc w:val="left"/>
      <w:pPr>
        <w:ind w:left="6187"/>
      </w:pPr>
      <w:rPr>
        <w:rFonts w:ascii="Wingdings" w:eastAsia="Wingdings" w:hAnsi="Wingdings" w:cs="Wingdings"/>
        <w:b w:val="0"/>
        <w:i w:val="0"/>
        <w:strike w:val="0"/>
        <w:dstrike w:val="0"/>
        <w:color w:val="000000"/>
        <w:sz w:val="20"/>
        <w:szCs w:val="20"/>
        <w:u w:val="none" w:color="000000"/>
        <w:bdr w:val="none" w:sz="0" w:space="0" w:color="auto"/>
        <w:shd w:val="clear" w:color="auto" w:fill="auto"/>
        <w:vertAlign w:val="baseline"/>
      </w:rPr>
    </w:lvl>
  </w:abstractNum>
  <w:abstractNum w:abstractNumId="56" w15:restartNumberingAfterBreak="1">
    <w:nsid w:val="7C6D247F"/>
    <w:multiLevelType w:val="hybridMultilevel"/>
    <w:tmpl w:val="A0905278"/>
    <w:lvl w:ilvl="0" w:tplc="1CB80B50">
      <w:start w:val="1"/>
      <w:numFmt w:val="lowerLetter"/>
      <w:lvlText w:val="%1."/>
      <w:lvlJc w:val="left"/>
      <w:pPr>
        <w:tabs>
          <w:tab w:val="num" w:pos="720"/>
        </w:tabs>
        <w:ind w:left="720" w:hanging="360"/>
      </w:pPr>
      <w:rPr>
        <w:rFonts w:hint="default"/>
        <w:b/>
      </w:rPr>
    </w:lvl>
    <w:lvl w:ilvl="1" w:tplc="4D2E3A08">
      <w:start w:val="1"/>
      <w:numFmt w:val="lowerLetter"/>
      <w:lvlText w:val="%2."/>
      <w:lvlJc w:val="left"/>
      <w:pPr>
        <w:tabs>
          <w:tab w:val="num" w:pos="1440"/>
        </w:tabs>
        <w:ind w:left="1440" w:hanging="360"/>
      </w:pPr>
      <w:rPr>
        <w:b/>
      </w:rPr>
    </w:lvl>
    <w:lvl w:ilvl="2" w:tplc="02C48AFE">
      <w:start w:val="1"/>
      <w:numFmt w:val="decimal"/>
      <w:lvlText w:val="%3."/>
      <w:lvlJc w:val="left"/>
      <w:pPr>
        <w:ind w:left="2340" w:hanging="360"/>
      </w:pPr>
      <w:rPr>
        <w:rFonts w:hint="default"/>
        <w:b/>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7"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8" w15:restartNumberingAfterBreak="0">
    <w:nsid w:val="7E2A7208"/>
    <w:multiLevelType w:val="hybridMultilevel"/>
    <w:tmpl w:val="BDD4262C"/>
    <w:lvl w:ilvl="0" w:tplc="240A0001">
      <w:start w:val="1"/>
      <w:numFmt w:val="bullet"/>
      <w:lvlText w:val=""/>
      <w:lvlJc w:val="left"/>
      <w:pPr>
        <w:ind w:left="773"/>
      </w:pPr>
      <w:rPr>
        <w:rFonts w:ascii="Symbol" w:hAnsi="Symbol" w:hint="default"/>
        <w:b w:val="0"/>
        <w:i w:val="0"/>
        <w:strike w:val="0"/>
        <w:dstrike w:val="0"/>
        <w:color w:val="000000"/>
        <w:sz w:val="20"/>
        <w:szCs w:val="20"/>
        <w:u w:val="none" w:color="000000"/>
        <w:bdr w:val="none" w:sz="0" w:space="0" w:color="auto"/>
        <w:shd w:val="clear" w:color="auto" w:fill="auto"/>
        <w:vertAlign w:val="baseline"/>
      </w:rPr>
    </w:lvl>
    <w:lvl w:ilvl="1" w:tplc="DF4CF9F8">
      <w:start w:val="1"/>
      <w:numFmt w:val="bullet"/>
      <w:lvlText w:val="o"/>
      <w:lvlJc w:val="left"/>
      <w:pPr>
        <w:ind w:left="10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2" w:tplc="2AF683BA">
      <w:start w:val="1"/>
      <w:numFmt w:val="bullet"/>
      <w:lvlText w:val="▪"/>
      <w:lvlJc w:val="left"/>
      <w:pPr>
        <w:ind w:left="18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3" w:tplc="DA62882E">
      <w:start w:val="1"/>
      <w:numFmt w:val="bullet"/>
      <w:lvlText w:val="•"/>
      <w:lvlJc w:val="left"/>
      <w:pPr>
        <w:ind w:left="25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4" w:tplc="EEE685A0">
      <w:start w:val="1"/>
      <w:numFmt w:val="bullet"/>
      <w:lvlText w:val="o"/>
      <w:lvlJc w:val="left"/>
      <w:pPr>
        <w:ind w:left="325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5" w:tplc="CEFE7CD0">
      <w:start w:val="1"/>
      <w:numFmt w:val="bullet"/>
      <w:lvlText w:val="▪"/>
      <w:lvlJc w:val="left"/>
      <w:pPr>
        <w:ind w:left="397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6" w:tplc="D7FC93FC">
      <w:start w:val="1"/>
      <w:numFmt w:val="bullet"/>
      <w:lvlText w:val="•"/>
      <w:lvlJc w:val="left"/>
      <w:pPr>
        <w:ind w:left="469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7" w:tplc="A7D883BC">
      <w:start w:val="1"/>
      <w:numFmt w:val="bullet"/>
      <w:lvlText w:val="o"/>
      <w:lvlJc w:val="left"/>
      <w:pPr>
        <w:ind w:left="541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lvl w:ilvl="8" w:tplc="4C90B790">
      <w:start w:val="1"/>
      <w:numFmt w:val="bullet"/>
      <w:lvlText w:val="▪"/>
      <w:lvlJc w:val="left"/>
      <w:pPr>
        <w:ind w:left="6130"/>
      </w:pPr>
      <w:rPr>
        <w:rFonts w:ascii="Courier New" w:eastAsia="Courier New" w:hAnsi="Courier New" w:cs="Courier New"/>
        <w:b w:val="0"/>
        <w:i w:val="0"/>
        <w:strike w:val="0"/>
        <w:dstrike w:val="0"/>
        <w:color w:val="000000"/>
        <w:sz w:val="20"/>
        <w:szCs w:val="20"/>
        <w:u w:val="none" w:color="000000"/>
        <w:bdr w:val="none" w:sz="0" w:space="0" w:color="auto"/>
        <w:shd w:val="clear" w:color="auto" w:fill="auto"/>
        <w:vertAlign w:val="baseline"/>
      </w:rPr>
    </w:lvl>
  </w:abstractNum>
  <w:num w:numId="1" w16cid:durableId="1051997613">
    <w:abstractNumId w:val="8"/>
  </w:num>
  <w:num w:numId="2" w16cid:durableId="59934070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94993569">
    <w:abstractNumId w:val="2"/>
  </w:num>
  <w:num w:numId="4" w16cid:durableId="1795558714">
    <w:abstractNumId w:val="1"/>
  </w:num>
  <w:num w:numId="5" w16cid:durableId="1720977014">
    <w:abstractNumId w:val="0"/>
  </w:num>
  <w:num w:numId="6" w16cid:durableId="96949676">
    <w:abstractNumId w:val="41"/>
  </w:num>
  <w:num w:numId="7" w16cid:durableId="1466314980">
    <w:abstractNumId w:val="10"/>
  </w:num>
  <w:num w:numId="8" w16cid:durableId="838278736">
    <w:abstractNumId w:val="22"/>
  </w:num>
  <w:num w:numId="9" w16cid:durableId="1556701676">
    <w:abstractNumId w:val="32"/>
  </w:num>
  <w:num w:numId="10" w16cid:durableId="1751582071">
    <w:abstractNumId w:val="5"/>
  </w:num>
  <w:num w:numId="11" w16cid:durableId="304316244">
    <w:abstractNumId w:val="12"/>
  </w:num>
  <w:num w:numId="12" w16cid:durableId="754395389">
    <w:abstractNumId w:val="11"/>
  </w:num>
  <w:num w:numId="13" w16cid:durableId="828979161">
    <w:abstractNumId w:val="39"/>
  </w:num>
  <w:num w:numId="14" w16cid:durableId="336468724">
    <w:abstractNumId w:val="34"/>
  </w:num>
  <w:num w:numId="15" w16cid:durableId="933510966">
    <w:abstractNumId w:val="43"/>
  </w:num>
  <w:num w:numId="16" w16cid:durableId="57095125">
    <w:abstractNumId w:val="28"/>
  </w:num>
  <w:num w:numId="17" w16cid:durableId="780493378">
    <w:abstractNumId w:val="13"/>
  </w:num>
  <w:num w:numId="18" w16cid:durableId="690187902">
    <w:abstractNumId w:val="9"/>
  </w:num>
  <w:num w:numId="19" w16cid:durableId="273514272">
    <w:abstractNumId w:val="26"/>
  </w:num>
  <w:num w:numId="20" w16cid:durableId="2070104150">
    <w:abstractNumId w:val="33"/>
  </w:num>
  <w:num w:numId="21" w16cid:durableId="1418139892">
    <w:abstractNumId w:val="45"/>
  </w:num>
  <w:num w:numId="22" w16cid:durableId="1109934985">
    <w:abstractNumId w:val="44"/>
  </w:num>
  <w:num w:numId="23" w16cid:durableId="979647224">
    <w:abstractNumId w:val="52"/>
  </w:num>
  <w:num w:numId="24" w16cid:durableId="1917400024">
    <w:abstractNumId w:val="4"/>
  </w:num>
  <w:num w:numId="25" w16cid:durableId="373041927">
    <w:abstractNumId w:val="21"/>
  </w:num>
  <w:num w:numId="26" w16cid:durableId="1944804495">
    <w:abstractNumId w:val="30"/>
  </w:num>
  <w:num w:numId="27" w16cid:durableId="33777366">
    <w:abstractNumId w:val="56"/>
  </w:num>
  <w:num w:numId="28" w16cid:durableId="1223515828">
    <w:abstractNumId w:val="14"/>
  </w:num>
  <w:num w:numId="29" w16cid:durableId="540822955">
    <w:abstractNumId w:val="50"/>
  </w:num>
  <w:num w:numId="30" w16cid:durableId="1853302954">
    <w:abstractNumId w:val="37"/>
  </w:num>
  <w:num w:numId="31" w16cid:durableId="410664222">
    <w:abstractNumId w:val="23"/>
  </w:num>
  <w:num w:numId="32" w16cid:durableId="1016810446">
    <w:abstractNumId w:val="16"/>
  </w:num>
  <w:num w:numId="33" w16cid:durableId="1805273630">
    <w:abstractNumId w:val="53"/>
  </w:num>
  <w:num w:numId="34" w16cid:durableId="2001229634">
    <w:abstractNumId w:val="31"/>
  </w:num>
  <w:num w:numId="35" w16cid:durableId="1291670954">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858613226">
    <w:abstractNumId w:val="42"/>
  </w:num>
  <w:num w:numId="37" w16cid:durableId="408618289">
    <w:abstractNumId w:val="35"/>
  </w:num>
  <w:num w:numId="38" w16cid:durableId="677970337">
    <w:abstractNumId w:val="19"/>
  </w:num>
  <w:num w:numId="39" w16cid:durableId="1987780249">
    <w:abstractNumId w:val="20"/>
  </w:num>
  <w:num w:numId="40" w16cid:durableId="434787993">
    <w:abstractNumId w:val="40"/>
  </w:num>
  <w:num w:numId="41" w16cid:durableId="77288782">
    <w:abstractNumId w:val="7"/>
  </w:num>
  <w:num w:numId="42" w16cid:durableId="1330062500">
    <w:abstractNumId w:val="36"/>
  </w:num>
  <w:num w:numId="43" w16cid:durableId="1914007085">
    <w:abstractNumId w:val="51"/>
  </w:num>
  <w:num w:numId="44" w16cid:durableId="108088512">
    <w:abstractNumId w:val="38"/>
  </w:num>
  <w:num w:numId="45" w16cid:durableId="386607195">
    <w:abstractNumId w:val="47"/>
  </w:num>
  <w:num w:numId="46" w16cid:durableId="1785927382">
    <w:abstractNumId w:val="15"/>
  </w:num>
  <w:num w:numId="47" w16cid:durableId="1209338140">
    <w:abstractNumId w:val="17"/>
  </w:num>
  <w:num w:numId="48" w16cid:durableId="476844233">
    <w:abstractNumId w:val="57"/>
  </w:num>
  <w:num w:numId="49" w16cid:durableId="311716090">
    <w:abstractNumId w:val="48"/>
  </w:num>
  <w:num w:numId="50" w16cid:durableId="340397918">
    <w:abstractNumId w:val="29"/>
  </w:num>
  <w:num w:numId="51" w16cid:durableId="1304652567">
    <w:abstractNumId w:val="25"/>
  </w:num>
  <w:num w:numId="52" w16cid:durableId="500775643">
    <w:abstractNumId w:val="55"/>
  </w:num>
  <w:num w:numId="53" w16cid:durableId="785270895">
    <w:abstractNumId w:val="46"/>
  </w:num>
  <w:num w:numId="54" w16cid:durableId="392001395">
    <w:abstractNumId w:val="3"/>
  </w:num>
  <w:num w:numId="55" w16cid:durableId="1028412300">
    <w:abstractNumId w:val="49"/>
  </w:num>
  <w:num w:numId="56" w16cid:durableId="1915118427">
    <w:abstractNumId w:val="27"/>
  </w:num>
  <w:num w:numId="57" w16cid:durableId="1628198938">
    <w:abstractNumId w:val="18"/>
  </w:num>
  <w:num w:numId="58" w16cid:durableId="544566659">
    <w:abstractNumId w:val="58"/>
  </w:num>
  <w:num w:numId="59" w16cid:durableId="121463006">
    <w:abstractNumId w:val="54"/>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1DC2"/>
    <w:rsid w:val="00013475"/>
    <w:rsid w:val="000601DE"/>
    <w:rsid w:val="00060482"/>
    <w:rsid w:val="00061523"/>
    <w:rsid w:val="00067CF8"/>
    <w:rsid w:val="000723A4"/>
    <w:rsid w:val="000967C4"/>
    <w:rsid w:val="000A1FD4"/>
    <w:rsid w:val="000B1F93"/>
    <w:rsid w:val="000B6E91"/>
    <w:rsid w:val="000B79FE"/>
    <w:rsid w:val="000D1E63"/>
    <w:rsid w:val="000E160D"/>
    <w:rsid w:val="0010069C"/>
    <w:rsid w:val="00102692"/>
    <w:rsid w:val="00124A9D"/>
    <w:rsid w:val="0013592F"/>
    <w:rsid w:val="00143BC7"/>
    <w:rsid w:val="00145DA6"/>
    <w:rsid w:val="001569DE"/>
    <w:rsid w:val="00162F4C"/>
    <w:rsid w:val="001641B7"/>
    <w:rsid w:val="0018104E"/>
    <w:rsid w:val="001B666C"/>
    <w:rsid w:val="001D0B52"/>
    <w:rsid w:val="001D6102"/>
    <w:rsid w:val="001E43CC"/>
    <w:rsid w:val="002406C4"/>
    <w:rsid w:val="002577EF"/>
    <w:rsid w:val="00261D65"/>
    <w:rsid w:val="002643A1"/>
    <w:rsid w:val="002668EF"/>
    <w:rsid w:val="002672A9"/>
    <w:rsid w:val="00274C89"/>
    <w:rsid w:val="00283944"/>
    <w:rsid w:val="00284472"/>
    <w:rsid w:val="002960C5"/>
    <w:rsid w:val="0029614E"/>
    <w:rsid w:val="002A526C"/>
    <w:rsid w:val="002A7A5C"/>
    <w:rsid w:val="002B02BA"/>
    <w:rsid w:val="002E3F40"/>
    <w:rsid w:val="002F2C00"/>
    <w:rsid w:val="0030702F"/>
    <w:rsid w:val="00345678"/>
    <w:rsid w:val="0035436D"/>
    <w:rsid w:val="003771FC"/>
    <w:rsid w:val="00386C0E"/>
    <w:rsid w:val="00396674"/>
    <w:rsid w:val="003A6774"/>
    <w:rsid w:val="003B1931"/>
    <w:rsid w:val="003C1323"/>
    <w:rsid w:val="003C288D"/>
    <w:rsid w:val="003D3B52"/>
    <w:rsid w:val="003E6B5C"/>
    <w:rsid w:val="003F6F25"/>
    <w:rsid w:val="0040382D"/>
    <w:rsid w:val="0041169F"/>
    <w:rsid w:val="00430769"/>
    <w:rsid w:val="00436076"/>
    <w:rsid w:val="00441EDD"/>
    <w:rsid w:val="00467763"/>
    <w:rsid w:val="004716C0"/>
    <w:rsid w:val="00476BB1"/>
    <w:rsid w:val="004807EB"/>
    <w:rsid w:val="0048153C"/>
    <w:rsid w:val="00484BE3"/>
    <w:rsid w:val="0048683A"/>
    <w:rsid w:val="00486A30"/>
    <w:rsid w:val="004878E9"/>
    <w:rsid w:val="00495314"/>
    <w:rsid w:val="004A3140"/>
    <w:rsid w:val="004A5C4A"/>
    <w:rsid w:val="004B6304"/>
    <w:rsid w:val="004C23DC"/>
    <w:rsid w:val="004C26BE"/>
    <w:rsid w:val="004D17AB"/>
    <w:rsid w:val="004D782E"/>
    <w:rsid w:val="004E1DC2"/>
    <w:rsid w:val="004F1DBB"/>
    <w:rsid w:val="00505D6A"/>
    <w:rsid w:val="0052034D"/>
    <w:rsid w:val="0052348D"/>
    <w:rsid w:val="0052439D"/>
    <w:rsid w:val="005271A9"/>
    <w:rsid w:val="0053029D"/>
    <w:rsid w:val="005519EE"/>
    <w:rsid w:val="0059416A"/>
    <w:rsid w:val="005B2B51"/>
    <w:rsid w:val="005E4B0E"/>
    <w:rsid w:val="00606858"/>
    <w:rsid w:val="0061044F"/>
    <w:rsid w:val="00610CE4"/>
    <w:rsid w:val="00610F02"/>
    <w:rsid w:val="00623340"/>
    <w:rsid w:val="006313B9"/>
    <w:rsid w:val="00631725"/>
    <w:rsid w:val="006467C8"/>
    <w:rsid w:val="0064752F"/>
    <w:rsid w:val="006602EB"/>
    <w:rsid w:val="00684335"/>
    <w:rsid w:val="00685E39"/>
    <w:rsid w:val="0068723A"/>
    <w:rsid w:val="006922BF"/>
    <w:rsid w:val="006A5A63"/>
    <w:rsid w:val="006C59C1"/>
    <w:rsid w:val="006E0C7F"/>
    <w:rsid w:val="006E7E4C"/>
    <w:rsid w:val="007079F8"/>
    <w:rsid w:val="00711698"/>
    <w:rsid w:val="00713388"/>
    <w:rsid w:val="00786434"/>
    <w:rsid w:val="00787FB2"/>
    <w:rsid w:val="007D69A7"/>
    <w:rsid w:val="007D6B48"/>
    <w:rsid w:val="007D6F80"/>
    <w:rsid w:val="007F0A63"/>
    <w:rsid w:val="00815629"/>
    <w:rsid w:val="00853894"/>
    <w:rsid w:val="0087192A"/>
    <w:rsid w:val="0087312F"/>
    <w:rsid w:val="00875018"/>
    <w:rsid w:val="00881D2B"/>
    <w:rsid w:val="00891019"/>
    <w:rsid w:val="008C1982"/>
    <w:rsid w:val="008C430D"/>
    <w:rsid w:val="008D3B2E"/>
    <w:rsid w:val="008D6191"/>
    <w:rsid w:val="008F21E5"/>
    <w:rsid w:val="008F6309"/>
    <w:rsid w:val="00915981"/>
    <w:rsid w:val="00915F47"/>
    <w:rsid w:val="0093627E"/>
    <w:rsid w:val="0095049A"/>
    <w:rsid w:val="00955AB9"/>
    <w:rsid w:val="009613E8"/>
    <w:rsid w:val="00977ADE"/>
    <w:rsid w:val="0098518D"/>
    <w:rsid w:val="00987AB5"/>
    <w:rsid w:val="00991D71"/>
    <w:rsid w:val="0099203C"/>
    <w:rsid w:val="009921C8"/>
    <w:rsid w:val="00992541"/>
    <w:rsid w:val="009A0081"/>
    <w:rsid w:val="009B11C7"/>
    <w:rsid w:val="009C0BAC"/>
    <w:rsid w:val="009E108F"/>
    <w:rsid w:val="009E41C0"/>
    <w:rsid w:val="009F1119"/>
    <w:rsid w:val="00A16322"/>
    <w:rsid w:val="00A2383F"/>
    <w:rsid w:val="00A253DA"/>
    <w:rsid w:val="00A261B8"/>
    <w:rsid w:val="00A41AD1"/>
    <w:rsid w:val="00A50739"/>
    <w:rsid w:val="00A561C6"/>
    <w:rsid w:val="00A60ED4"/>
    <w:rsid w:val="00AB3671"/>
    <w:rsid w:val="00AC459F"/>
    <w:rsid w:val="00AF2F7F"/>
    <w:rsid w:val="00B20DED"/>
    <w:rsid w:val="00B23441"/>
    <w:rsid w:val="00B3720C"/>
    <w:rsid w:val="00B44734"/>
    <w:rsid w:val="00B4760B"/>
    <w:rsid w:val="00B75094"/>
    <w:rsid w:val="00B7575B"/>
    <w:rsid w:val="00B82983"/>
    <w:rsid w:val="00B831A1"/>
    <w:rsid w:val="00B86146"/>
    <w:rsid w:val="00B94B61"/>
    <w:rsid w:val="00BE485D"/>
    <w:rsid w:val="00BE7ADC"/>
    <w:rsid w:val="00BF4A42"/>
    <w:rsid w:val="00C23968"/>
    <w:rsid w:val="00C34840"/>
    <w:rsid w:val="00C40798"/>
    <w:rsid w:val="00C46BAA"/>
    <w:rsid w:val="00C46D77"/>
    <w:rsid w:val="00C533BE"/>
    <w:rsid w:val="00C56D8D"/>
    <w:rsid w:val="00CA0ED5"/>
    <w:rsid w:val="00CA2AED"/>
    <w:rsid w:val="00CA307E"/>
    <w:rsid w:val="00CB3911"/>
    <w:rsid w:val="00CB570F"/>
    <w:rsid w:val="00CB66FD"/>
    <w:rsid w:val="00CB6840"/>
    <w:rsid w:val="00CC5C95"/>
    <w:rsid w:val="00CC7C50"/>
    <w:rsid w:val="00CE1860"/>
    <w:rsid w:val="00D2305F"/>
    <w:rsid w:val="00D47365"/>
    <w:rsid w:val="00D57FD9"/>
    <w:rsid w:val="00D644CB"/>
    <w:rsid w:val="00D731ED"/>
    <w:rsid w:val="00D86767"/>
    <w:rsid w:val="00DA72AB"/>
    <w:rsid w:val="00DB0124"/>
    <w:rsid w:val="00DC2D0A"/>
    <w:rsid w:val="00DD1398"/>
    <w:rsid w:val="00DD1811"/>
    <w:rsid w:val="00DD6D95"/>
    <w:rsid w:val="00DE5CDC"/>
    <w:rsid w:val="00E03DF1"/>
    <w:rsid w:val="00E20608"/>
    <w:rsid w:val="00E24A4D"/>
    <w:rsid w:val="00E600EA"/>
    <w:rsid w:val="00E61D72"/>
    <w:rsid w:val="00E66101"/>
    <w:rsid w:val="00E74096"/>
    <w:rsid w:val="00E81FA6"/>
    <w:rsid w:val="00E83522"/>
    <w:rsid w:val="00EA1661"/>
    <w:rsid w:val="00EA6378"/>
    <w:rsid w:val="00EA7650"/>
    <w:rsid w:val="00EB51BE"/>
    <w:rsid w:val="00F125AA"/>
    <w:rsid w:val="00F141F8"/>
    <w:rsid w:val="00F25A4E"/>
    <w:rsid w:val="00F440C7"/>
    <w:rsid w:val="00F6082E"/>
    <w:rsid w:val="00F6185A"/>
    <w:rsid w:val="00F76018"/>
    <w:rsid w:val="00F92952"/>
    <w:rsid w:val="00FB4F59"/>
    <w:rsid w:val="00FC3F5E"/>
    <w:rsid w:val="00FE45D8"/>
    <w:rsid w:val="00FF0375"/>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771C0A"/>
  <w15:docId w15:val="{3696D465-958D-4328-95FB-77091FC630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iPriority="0"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060482"/>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aliases w:val="MT2,título 2,Edgar 2"/>
    <w:basedOn w:val="Normal"/>
    <w:next w:val="Normal"/>
    <w:link w:val="Ttulo2Car"/>
    <w:qFormat/>
    <w:rsid w:val="00060482"/>
    <w:pPr>
      <w:keepNext/>
      <w:tabs>
        <w:tab w:val="num" w:pos="576"/>
      </w:tabs>
      <w:autoSpaceDE/>
      <w:autoSpaceDN/>
      <w:ind w:left="576" w:hanging="576"/>
      <w:jc w:val="both"/>
      <w:outlineLvl w:val="1"/>
    </w:pPr>
    <w:rPr>
      <w:rFonts w:cs="Times New Roman"/>
      <w:b/>
      <w:sz w:val="18"/>
      <w:lang w:val="es-ES"/>
    </w:rPr>
  </w:style>
  <w:style w:type="paragraph" w:styleId="Ttulo3">
    <w:name w:val="heading 3"/>
    <w:aliases w:val="MT3,título 3"/>
    <w:basedOn w:val="Normal"/>
    <w:next w:val="Normal"/>
    <w:link w:val="Ttulo3Car"/>
    <w:qFormat/>
    <w:rsid w:val="00060482"/>
    <w:pPr>
      <w:keepNext/>
      <w:autoSpaceDE/>
      <w:autoSpaceDN/>
      <w:spacing w:before="240" w:after="60"/>
      <w:outlineLvl w:val="2"/>
    </w:pPr>
    <w:rPr>
      <w:rFonts w:cs="Times New Roman"/>
      <w:b/>
      <w:bCs/>
      <w:sz w:val="26"/>
      <w:szCs w:val="26"/>
      <w:lang w:val="es-ES"/>
    </w:rPr>
  </w:style>
  <w:style w:type="paragraph" w:styleId="Ttulo4">
    <w:name w:val="heading 4"/>
    <w:aliases w:val="Edgar 4"/>
    <w:basedOn w:val="Normal"/>
    <w:next w:val="Normal"/>
    <w:link w:val="Ttulo4Car"/>
    <w:uiPriority w:val="9"/>
    <w:qFormat/>
    <w:rsid w:val="00060482"/>
    <w:pPr>
      <w:keepNext/>
      <w:tabs>
        <w:tab w:val="num" w:pos="864"/>
      </w:tabs>
      <w:autoSpaceDE/>
      <w:autoSpaceDN/>
      <w:ind w:left="864" w:hanging="864"/>
      <w:jc w:val="center"/>
      <w:outlineLvl w:val="3"/>
    </w:pPr>
    <w:rPr>
      <w:rFonts w:cs="Times New Roman"/>
      <w:sz w:val="24"/>
      <w:lang w:val="es-ES"/>
    </w:rPr>
  </w:style>
  <w:style w:type="paragraph" w:styleId="Ttulo5">
    <w:name w:val="heading 5"/>
    <w:basedOn w:val="Normal"/>
    <w:next w:val="Normal"/>
    <w:link w:val="Ttulo5Car"/>
    <w:qFormat/>
    <w:rsid w:val="00060482"/>
    <w:pPr>
      <w:keepNext/>
      <w:tabs>
        <w:tab w:val="num" w:pos="1008"/>
        <w:tab w:val="left" w:pos="1985"/>
        <w:tab w:val="left" w:pos="5529"/>
      </w:tabs>
      <w:autoSpaceDE/>
      <w:autoSpaceDN/>
      <w:ind w:left="1008" w:hanging="1008"/>
      <w:jc w:val="both"/>
      <w:outlineLvl w:val="4"/>
    </w:pPr>
    <w:rPr>
      <w:rFonts w:cs="Times New Roman"/>
      <w:sz w:val="24"/>
      <w:lang w:val="es-ES"/>
    </w:rPr>
  </w:style>
  <w:style w:type="paragraph" w:styleId="Ttulo6">
    <w:name w:val="heading 6"/>
    <w:basedOn w:val="Normal"/>
    <w:next w:val="Normal"/>
    <w:link w:val="Ttulo6Car"/>
    <w:qFormat/>
    <w:rsid w:val="00060482"/>
    <w:pPr>
      <w:keepNext/>
      <w:tabs>
        <w:tab w:val="num" w:pos="1152"/>
      </w:tabs>
      <w:autoSpaceDE/>
      <w:autoSpaceDN/>
      <w:ind w:left="1152" w:hanging="1152"/>
      <w:jc w:val="center"/>
      <w:outlineLvl w:val="5"/>
    </w:pPr>
    <w:rPr>
      <w:rFonts w:ascii="Times New Roman" w:hAnsi="Times New Roman" w:cs="Times New Roman"/>
      <w:b/>
      <w:lang w:val="es-ES"/>
    </w:rPr>
  </w:style>
  <w:style w:type="paragraph" w:styleId="Ttulo7">
    <w:name w:val="heading 7"/>
    <w:aliases w:val=" Car"/>
    <w:basedOn w:val="Normal"/>
    <w:next w:val="Normal"/>
    <w:link w:val="Ttulo7Car"/>
    <w:qFormat/>
    <w:rsid w:val="00060482"/>
    <w:pPr>
      <w:keepNext/>
      <w:tabs>
        <w:tab w:val="num" w:pos="1296"/>
      </w:tabs>
      <w:autoSpaceDE/>
      <w:autoSpaceDN/>
      <w:ind w:left="1296" w:hanging="1296"/>
      <w:jc w:val="both"/>
      <w:outlineLvl w:val="6"/>
    </w:pPr>
    <w:rPr>
      <w:rFonts w:ascii="Times New Roman" w:hAnsi="Times New Roman"/>
      <w:b/>
      <w:i/>
      <w:sz w:val="22"/>
      <w:lang w:val="es-ES"/>
    </w:rPr>
  </w:style>
  <w:style w:type="paragraph" w:styleId="Ttulo8">
    <w:name w:val="heading 8"/>
    <w:basedOn w:val="Normal"/>
    <w:next w:val="Normal"/>
    <w:link w:val="Ttulo8Car"/>
    <w:qFormat/>
    <w:rsid w:val="00060482"/>
    <w:pPr>
      <w:keepNext/>
      <w:widowControl w:val="0"/>
      <w:tabs>
        <w:tab w:val="num" w:pos="1440"/>
      </w:tabs>
      <w:autoSpaceDE/>
      <w:autoSpaceDN/>
      <w:ind w:left="1440" w:hanging="1440"/>
      <w:jc w:val="both"/>
      <w:outlineLvl w:val="7"/>
    </w:pPr>
    <w:rPr>
      <w:rFonts w:ascii="Times New Roman" w:hAnsi="Times New Roman"/>
      <w:i/>
      <w:snapToGrid w:val="0"/>
      <w:sz w:val="22"/>
      <w:lang w:val="es-ES"/>
    </w:rPr>
  </w:style>
  <w:style w:type="paragraph" w:styleId="Ttulo9">
    <w:name w:val="heading 9"/>
    <w:basedOn w:val="Normal"/>
    <w:next w:val="Normal"/>
    <w:link w:val="Ttulo9Car"/>
    <w:uiPriority w:val="99"/>
    <w:qFormat/>
    <w:rsid w:val="00060482"/>
    <w:pPr>
      <w:keepNext/>
      <w:tabs>
        <w:tab w:val="num" w:pos="1584"/>
      </w:tabs>
      <w:autoSpaceDE/>
      <w:autoSpaceDN/>
      <w:ind w:left="1584" w:hanging="1584"/>
      <w:outlineLvl w:val="8"/>
    </w:pPr>
    <w:rPr>
      <w:rFonts w:cs="Times New Roman"/>
      <w:sz w:val="24"/>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
    <w:basedOn w:val="Fuentedeprrafopredeter"/>
    <w:link w:val="Ttulo1"/>
    <w:rsid w:val="00060482"/>
    <w:rPr>
      <w:rFonts w:ascii="Cambria" w:eastAsia="Times New Roman" w:hAnsi="Cambria" w:cs="Times New Roman"/>
      <w:b/>
      <w:bCs/>
      <w:color w:val="365F91"/>
      <w:sz w:val="28"/>
      <w:szCs w:val="28"/>
      <w:lang w:val="es-ES_tradnl" w:eastAsia="es-ES"/>
    </w:rPr>
  </w:style>
  <w:style w:type="character" w:customStyle="1" w:styleId="Ttulo2Car">
    <w:name w:val="Título 2 Car"/>
    <w:aliases w:val="MT2 Car,título 2 Car,Edgar 2 Car"/>
    <w:basedOn w:val="Fuentedeprrafopredeter"/>
    <w:link w:val="Ttulo2"/>
    <w:rsid w:val="00060482"/>
    <w:rPr>
      <w:rFonts w:ascii="Arial" w:eastAsia="Times New Roman" w:hAnsi="Arial" w:cs="Times New Roman"/>
      <w:b/>
      <w:sz w:val="18"/>
      <w:szCs w:val="20"/>
      <w:lang w:val="es-ES" w:eastAsia="es-ES"/>
    </w:rPr>
  </w:style>
  <w:style w:type="character" w:customStyle="1" w:styleId="Ttulo3Car">
    <w:name w:val="Título 3 Car"/>
    <w:aliases w:val="MT3 Car,título 3 Car"/>
    <w:basedOn w:val="Fuentedeprrafopredeter"/>
    <w:link w:val="Ttulo3"/>
    <w:rsid w:val="00060482"/>
    <w:rPr>
      <w:rFonts w:ascii="Arial" w:eastAsia="Times New Roman" w:hAnsi="Arial" w:cs="Times New Roman"/>
      <w:b/>
      <w:bCs/>
      <w:sz w:val="26"/>
      <w:szCs w:val="26"/>
      <w:lang w:val="es-ES" w:eastAsia="es-ES"/>
    </w:rPr>
  </w:style>
  <w:style w:type="character" w:customStyle="1" w:styleId="Ttulo4Car">
    <w:name w:val="Título 4 Car"/>
    <w:aliases w:val="Edgar 4 Car"/>
    <w:basedOn w:val="Fuentedeprrafopredeter"/>
    <w:link w:val="Ttulo4"/>
    <w:uiPriority w:val="9"/>
    <w:rsid w:val="00060482"/>
    <w:rPr>
      <w:rFonts w:ascii="Arial" w:eastAsia="Times New Roman" w:hAnsi="Arial" w:cs="Times New Roman"/>
      <w:sz w:val="24"/>
      <w:szCs w:val="20"/>
      <w:lang w:val="es-ES" w:eastAsia="es-ES"/>
    </w:rPr>
  </w:style>
  <w:style w:type="character" w:customStyle="1" w:styleId="Ttulo5Car">
    <w:name w:val="Título 5 Car"/>
    <w:basedOn w:val="Fuentedeprrafopredeter"/>
    <w:link w:val="Ttulo5"/>
    <w:rsid w:val="00060482"/>
    <w:rPr>
      <w:rFonts w:ascii="Arial" w:eastAsia="Times New Roman" w:hAnsi="Arial" w:cs="Times New Roman"/>
      <w:sz w:val="24"/>
      <w:szCs w:val="20"/>
      <w:lang w:val="es-ES" w:eastAsia="es-ES"/>
    </w:rPr>
  </w:style>
  <w:style w:type="character" w:customStyle="1" w:styleId="Ttulo6Car">
    <w:name w:val="Título 6 Car"/>
    <w:basedOn w:val="Fuentedeprrafopredeter"/>
    <w:link w:val="Ttulo6"/>
    <w:rsid w:val="00060482"/>
    <w:rPr>
      <w:rFonts w:ascii="Times New Roman" w:eastAsia="Times New Roman" w:hAnsi="Times New Roman" w:cs="Times New Roman"/>
      <w:b/>
      <w:sz w:val="20"/>
      <w:szCs w:val="20"/>
      <w:lang w:val="es-ES" w:eastAsia="es-ES"/>
    </w:rPr>
  </w:style>
  <w:style w:type="character" w:customStyle="1" w:styleId="Ttulo7Car">
    <w:name w:val="Título 7 Car"/>
    <w:aliases w:val=" Car Car1"/>
    <w:basedOn w:val="Fuentedeprrafopredeter"/>
    <w:link w:val="Ttulo7"/>
    <w:rsid w:val="00060482"/>
    <w:rPr>
      <w:rFonts w:ascii="Times New Roman" w:eastAsia="Times New Roman" w:hAnsi="Times New Roman" w:cs="Arial"/>
      <w:b/>
      <w:i/>
      <w:szCs w:val="20"/>
      <w:lang w:val="es-ES" w:eastAsia="es-ES"/>
    </w:rPr>
  </w:style>
  <w:style w:type="character" w:customStyle="1" w:styleId="Ttulo8Car">
    <w:name w:val="Título 8 Car"/>
    <w:basedOn w:val="Fuentedeprrafopredeter"/>
    <w:link w:val="Ttulo8"/>
    <w:rsid w:val="00060482"/>
    <w:rPr>
      <w:rFonts w:ascii="Times New Roman" w:eastAsia="Times New Roman" w:hAnsi="Times New Roman" w:cs="Arial"/>
      <w:i/>
      <w:snapToGrid w:val="0"/>
      <w:szCs w:val="20"/>
      <w:lang w:val="es-ES" w:eastAsia="es-ES"/>
    </w:rPr>
  </w:style>
  <w:style w:type="character" w:customStyle="1" w:styleId="Ttulo9Car">
    <w:name w:val="Título 9 Car"/>
    <w:basedOn w:val="Fuentedeprrafopredeter"/>
    <w:link w:val="Ttulo9"/>
    <w:uiPriority w:val="99"/>
    <w:rsid w:val="00060482"/>
    <w:rPr>
      <w:rFonts w:ascii="Arial" w:eastAsia="Times New Roman" w:hAnsi="Arial" w:cs="Times New Roman"/>
      <w:sz w:val="24"/>
      <w:szCs w:val="20"/>
      <w:lang w:val="es-ES" w:eastAsia="es-ES"/>
    </w:rPr>
  </w:style>
  <w:style w:type="table" w:styleId="Tablaconcuadrcula">
    <w:name w:val="Table Grid"/>
    <w:basedOn w:val="Tablanormal"/>
    <w:uiPriority w:val="3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a vistosa - Énfasis 11,List Paragraph1,Use Case List Paragraph,Ha,titulo 3,HOJA,Bolita,Párrafo de lista4,BOLADEF,Párrafo de lista3,BOLA,Elab"/>
    <w:basedOn w:val="Normal"/>
    <w:link w:val="PrrafodelistaCar"/>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a vistosa - Énfasis 11 Car,List Paragraph1 Car,Use Case List Paragraph Car,Ha Car,titulo 3 Car,HOJA Car"/>
    <w:link w:val="Prrafodelista"/>
    <w:qFormat/>
    <w:rsid w:val="004E1DC2"/>
    <w:rPr>
      <w:rFonts w:ascii="Arial" w:eastAsia="Times New Roman" w:hAnsi="Arial" w:cs="Arial"/>
      <w:sz w:val="20"/>
      <w:szCs w:val="20"/>
      <w:lang w:val="es-ES_tradnl" w:eastAsia="es-ES"/>
    </w:rPr>
  </w:style>
  <w:style w:type="paragraph" w:styleId="Textoindependiente2">
    <w:name w:val="Body Text 2"/>
    <w:aliases w:val="Car Car, Car Car,Car3"/>
    <w:basedOn w:val="Normal"/>
    <w:link w:val="Textoindependiente2Car"/>
    <w:uiPriority w:val="99"/>
    <w:rsid w:val="004E1DC2"/>
    <w:pPr>
      <w:spacing w:after="120" w:line="480" w:lineRule="auto"/>
    </w:pPr>
  </w:style>
  <w:style w:type="character" w:customStyle="1" w:styleId="Textoindependiente2Car">
    <w:name w:val="Texto independiente 2 Car"/>
    <w:aliases w:val="Car Car Car2, Car Car Car,Car3 Car"/>
    <w:basedOn w:val="Fuentedeprrafopredeter"/>
    <w:link w:val="Textoindependiente2"/>
    <w:uiPriority w:val="99"/>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encabezad"/>
    <w:basedOn w:val="Normal"/>
    <w:link w:val="EncabezadoCar"/>
    <w:uiPriority w:val="99"/>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uiPriority w:val="99"/>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extoindependiente">
    <w:name w:val="Body Text"/>
    <w:aliases w:val="bt,TextindepT2,Table Bullet 1,body text,body tesx,contents,TABLA DE CONTENIDO 3,EHPT,Body Text2,ändrad,contents Car Car,tabla 2,Subsection Body Text,TABLA DE CONTENIDO 3 Car Car,Texto independiente Car Car,ändrad Car Car Car,content."/>
    <w:basedOn w:val="Normal"/>
    <w:link w:val="TextoindependienteCar1"/>
    <w:uiPriority w:val="99"/>
    <w:qFormat/>
    <w:rsid w:val="00060482"/>
    <w:pPr>
      <w:autoSpaceDE/>
      <w:autoSpaceDN/>
      <w:jc w:val="center"/>
    </w:pPr>
    <w:rPr>
      <w:sz w:val="28"/>
      <w:szCs w:val="24"/>
      <w:lang w:val="es-ES"/>
    </w:rPr>
  </w:style>
  <w:style w:type="character" w:customStyle="1" w:styleId="TextoindependienteCar1">
    <w:name w:val="Texto independiente Car1"/>
    <w:aliases w:val="bt Car,TextindepT2 Car,Table Bullet 1 Car,body text Car,body tesx Car,contents Car,TABLA DE CONTENIDO 3 Car,EHPT Car,Body Text2 Car,ändrad Car,contents Car Car Car,tabla 2 Car,Subsection Body Text Car,ändrad Car Car Car Car1"/>
    <w:link w:val="Textoindependiente"/>
    <w:rsid w:val="00060482"/>
    <w:rPr>
      <w:rFonts w:ascii="Arial" w:eastAsia="Times New Roman" w:hAnsi="Arial" w:cs="Arial"/>
      <w:sz w:val="28"/>
      <w:szCs w:val="24"/>
      <w:lang w:val="es-ES" w:eastAsia="es-ES"/>
    </w:rPr>
  </w:style>
  <w:style w:type="character" w:customStyle="1" w:styleId="TextoindependienteCar">
    <w:name w:val="Texto independiente Car"/>
    <w:aliases w:val="ändrad Car Car Car Car"/>
    <w:basedOn w:val="Fuentedeprrafopredeter"/>
    <w:uiPriority w:val="99"/>
    <w:rsid w:val="00060482"/>
    <w:rPr>
      <w:rFonts w:ascii="Arial" w:eastAsia="Times New Roman" w:hAnsi="Arial" w:cs="Arial"/>
      <w:sz w:val="20"/>
      <w:szCs w:val="20"/>
      <w:lang w:val="es-ES_tradnl" w:eastAsia="es-ES"/>
    </w:rPr>
  </w:style>
  <w:style w:type="character" w:styleId="Hipervnculo">
    <w:name w:val="Hyperlink"/>
    <w:uiPriority w:val="99"/>
    <w:qFormat/>
    <w:rsid w:val="00060482"/>
    <w:rPr>
      <w:color w:val="0000FF"/>
      <w:u w:val="single"/>
    </w:rPr>
  </w:style>
  <w:style w:type="paragraph" w:styleId="Textonotapie">
    <w:name w:val="footnote text"/>
    <w:basedOn w:val="Normal"/>
    <w:link w:val="TextonotapieCar"/>
    <w:uiPriority w:val="99"/>
    <w:rsid w:val="00060482"/>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rsid w:val="00060482"/>
    <w:rPr>
      <w:rFonts w:ascii="Times New Roman" w:eastAsia="Times New Roman" w:hAnsi="Times New Roman" w:cs="Times New Roman"/>
      <w:sz w:val="20"/>
      <w:szCs w:val="20"/>
      <w:lang w:val="es-ES" w:eastAsia="es-ES"/>
    </w:rPr>
  </w:style>
  <w:style w:type="character" w:styleId="Refdenotaalpie">
    <w:name w:val="footnote reference"/>
    <w:uiPriority w:val="99"/>
    <w:rsid w:val="00060482"/>
    <w:rPr>
      <w:vertAlign w:val="superscript"/>
    </w:rPr>
  </w:style>
  <w:style w:type="paragraph" w:styleId="Ttulo">
    <w:name w:val="Title"/>
    <w:aliases w:val="Puesto,AL Título,Título AL"/>
    <w:basedOn w:val="Normal"/>
    <w:link w:val="TtuloCar"/>
    <w:uiPriority w:val="99"/>
    <w:qFormat/>
    <w:rsid w:val="00060482"/>
    <w:pPr>
      <w:autoSpaceDE/>
      <w:autoSpaceDN/>
      <w:jc w:val="center"/>
    </w:pPr>
    <w:rPr>
      <w:rFonts w:cs="Times New Roman"/>
      <w:b/>
      <w:sz w:val="24"/>
      <w:lang w:val="es-ES"/>
    </w:rPr>
  </w:style>
  <w:style w:type="character" w:customStyle="1" w:styleId="TtuloCar">
    <w:name w:val="Título Car"/>
    <w:aliases w:val="Puesto Car2,AL Título Car,Título AL Car"/>
    <w:basedOn w:val="Fuentedeprrafopredeter"/>
    <w:link w:val="Ttulo"/>
    <w:rsid w:val="00060482"/>
    <w:rPr>
      <w:rFonts w:ascii="Arial" w:eastAsia="Times New Roman" w:hAnsi="Arial" w:cs="Times New Roman"/>
      <w:b/>
      <w:sz w:val="24"/>
      <w:szCs w:val="20"/>
      <w:lang w:val="es-ES" w:eastAsia="es-ES"/>
    </w:rPr>
  </w:style>
  <w:style w:type="paragraph" w:customStyle="1" w:styleId="CarCarCar">
    <w:name w:val="Car Car Car"/>
    <w:basedOn w:val="Normal"/>
    <w:uiPriority w:val="99"/>
    <w:rsid w:val="00060482"/>
    <w:pPr>
      <w:autoSpaceDE/>
      <w:autoSpaceDN/>
      <w:spacing w:after="160" w:line="240" w:lineRule="exact"/>
    </w:pPr>
    <w:rPr>
      <w:rFonts w:ascii="Verdana" w:hAnsi="Verdana" w:cs="Times New Roman"/>
      <w:lang w:val="es-CO" w:eastAsia="en-US"/>
    </w:rPr>
  </w:style>
  <w:style w:type="character" w:styleId="Nmerodepgina">
    <w:name w:val="page number"/>
    <w:basedOn w:val="Fuentedeprrafopredeter"/>
    <w:rsid w:val="00060482"/>
  </w:style>
  <w:style w:type="paragraph" w:styleId="Sangra2detindependiente">
    <w:name w:val="Body Text Indent 2"/>
    <w:basedOn w:val="Normal"/>
    <w:link w:val="Sangra2detindependienteCar"/>
    <w:uiPriority w:val="99"/>
    <w:rsid w:val="00060482"/>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uiPriority w:val="99"/>
    <w:rsid w:val="00060482"/>
    <w:rPr>
      <w:rFonts w:ascii="Times New Roman" w:eastAsia="Times New Roman" w:hAnsi="Times New Roman" w:cs="Times New Roman"/>
      <w:sz w:val="24"/>
      <w:szCs w:val="24"/>
      <w:lang w:val="es-ES" w:eastAsia="es-ES"/>
    </w:rPr>
  </w:style>
  <w:style w:type="paragraph" w:customStyle="1" w:styleId="Char8">
    <w:name w:val="Char8"/>
    <w:basedOn w:val="Normal"/>
    <w:uiPriority w:val="99"/>
    <w:rsid w:val="0006048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uiPriority w:val="99"/>
    <w:rsid w:val="0006048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uiPriority w:val="99"/>
    <w:rsid w:val="00060482"/>
    <w:pPr>
      <w:autoSpaceDE/>
      <w:autoSpaceDN/>
      <w:spacing w:after="160" w:line="240" w:lineRule="exact"/>
    </w:pPr>
    <w:rPr>
      <w:rFonts w:ascii="Verdana" w:hAnsi="Verdana" w:cs="Verdana"/>
      <w:lang w:val="es-CO" w:eastAsia="en-US"/>
    </w:rPr>
  </w:style>
  <w:style w:type="paragraph" w:customStyle="1" w:styleId="Car">
    <w:name w:val="Car"/>
    <w:basedOn w:val="Normal"/>
    <w:uiPriority w:val="99"/>
    <w:rsid w:val="0006048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uiPriority w:val="99"/>
    <w:rsid w:val="00060482"/>
    <w:pPr>
      <w:autoSpaceDE/>
      <w:autoSpaceDN/>
      <w:spacing w:after="160" w:line="240" w:lineRule="exact"/>
    </w:pPr>
    <w:rPr>
      <w:rFonts w:ascii="Verdana" w:hAnsi="Verdana" w:cs="Verdana"/>
      <w:lang w:val="es-CO" w:eastAsia="en-US"/>
    </w:rPr>
  </w:style>
  <w:style w:type="paragraph" w:customStyle="1" w:styleId="Car1">
    <w:name w:val="Car1"/>
    <w:basedOn w:val="Normal"/>
    <w:uiPriority w:val="99"/>
    <w:rsid w:val="00060482"/>
    <w:pPr>
      <w:autoSpaceDE/>
      <w:autoSpaceDN/>
      <w:spacing w:after="160" w:line="240" w:lineRule="exact"/>
    </w:pPr>
    <w:rPr>
      <w:rFonts w:ascii="Verdana" w:hAnsi="Verdana" w:cs="Verdana"/>
      <w:lang w:val="es-CO" w:eastAsia="en-US"/>
    </w:rPr>
  </w:style>
  <w:style w:type="paragraph" w:styleId="Textodeglobo">
    <w:name w:val="Balloon Text"/>
    <w:basedOn w:val="Normal"/>
    <w:link w:val="TextodegloboCar"/>
    <w:uiPriority w:val="99"/>
    <w:rsid w:val="00060482"/>
    <w:pPr>
      <w:autoSpaceDE/>
      <w:autoSpaceDN/>
    </w:pPr>
    <w:rPr>
      <w:rFonts w:ascii="Tahoma" w:hAnsi="Tahoma" w:cs="Times New Roman"/>
      <w:sz w:val="16"/>
      <w:szCs w:val="16"/>
      <w:lang w:val="es-ES"/>
    </w:rPr>
  </w:style>
  <w:style w:type="character" w:customStyle="1" w:styleId="TextodegloboCar">
    <w:name w:val="Texto de globo Car"/>
    <w:basedOn w:val="Fuentedeprrafopredeter"/>
    <w:link w:val="Textodeglobo"/>
    <w:uiPriority w:val="99"/>
    <w:rsid w:val="00060482"/>
    <w:rPr>
      <w:rFonts w:ascii="Tahoma" w:eastAsia="Times New Roman" w:hAnsi="Tahoma" w:cs="Times New Roman"/>
      <w:sz w:val="16"/>
      <w:szCs w:val="16"/>
      <w:lang w:val="es-ES" w:eastAsia="es-ES"/>
    </w:rPr>
  </w:style>
  <w:style w:type="character" w:customStyle="1" w:styleId="A9">
    <w:name w:val="A9"/>
    <w:rsid w:val="00060482"/>
    <w:rPr>
      <w:color w:val="000000"/>
      <w:sz w:val="19"/>
      <w:szCs w:val="19"/>
    </w:rPr>
  </w:style>
  <w:style w:type="paragraph" w:customStyle="1" w:styleId="Pa39">
    <w:name w:val="Pa39"/>
    <w:basedOn w:val="Normal"/>
    <w:next w:val="Normal"/>
    <w:uiPriority w:val="99"/>
    <w:rsid w:val="0006048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uiPriority w:val="99"/>
    <w:rsid w:val="00060482"/>
    <w:pPr>
      <w:suppressAutoHyphens/>
      <w:autoSpaceDN/>
      <w:adjustRightInd/>
      <w:spacing w:line="191" w:lineRule="atLeast"/>
    </w:pPr>
    <w:rPr>
      <w:rFonts w:ascii="Times New Roman" w:eastAsia="Calibri" w:hAnsi="Times New Roman" w:cs="Times New Roman"/>
      <w:color w:val="auto"/>
      <w:lang w:val="es-CO" w:eastAsia="ar-SA"/>
    </w:rPr>
  </w:style>
  <w:style w:type="paragraph" w:customStyle="1" w:styleId="a">
    <w:basedOn w:val="Normal"/>
    <w:next w:val="Normal"/>
    <w:qFormat/>
    <w:rsid w:val="00060482"/>
    <w:pPr>
      <w:autoSpaceDE/>
      <w:autoSpaceDN/>
      <w:jc w:val="center"/>
    </w:pPr>
    <w:rPr>
      <w:rFonts w:cs="Times New Roman"/>
      <w:b/>
      <w:sz w:val="24"/>
      <w:lang w:val="es-ES"/>
    </w:rPr>
  </w:style>
  <w:style w:type="paragraph" w:styleId="NormalWeb">
    <w:name w:val="Normal (Web)"/>
    <w:basedOn w:val="Normal"/>
    <w:uiPriority w:val="99"/>
    <w:unhideWhenUsed/>
    <w:rsid w:val="00060482"/>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comentario">
    <w:name w:val="annotation reference"/>
    <w:rsid w:val="00060482"/>
    <w:rPr>
      <w:sz w:val="16"/>
      <w:szCs w:val="16"/>
    </w:rPr>
  </w:style>
  <w:style w:type="paragraph" w:styleId="Textocomentario">
    <w:name w:val="annotation text"/>
    <w:basedOn w:val="Normal"/>
    <w:link w:val="TextocomentarioCar"/>
    <w:uiPriority w:val="99"/>
    <w:rsid w:val="00060482"/>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uiPriority w:val="99"/>
    <w:rsid w:val="00060482"/>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rsid w:val="00060482"/>
    <w:rPr>
      <w:b/>
      <w:bCs/>
    </w:rPr>
  </w:style>
  <w:style w:type="character" w:customStyle="1" w:styleId="AsuntodelcomentarioCar">
    <w:name w:val="Asunto del comentario Car"/>
    <w:basedOn w:val="TextocomentarioCar"/>
    <w:link w:val="Asuntodelcomentario"/>
    <w:uiPriority w:val="99"/>
    <w:rsid w:val="00060482"/>
    <w:rPr>
      <w:rFonts w:ascii="Times New Roman" w:eastAsia="Times New Roman" w:hAnsi="Times New Roman" w:cs="Times New Roman"/>
      <w:b/>
      <w:bCs/>
      <w:sz w:val="20"/>
      <w:szCs w:val="20"/>
      <w:lang w:val="es-ES" w:eastAsia="es-ES"/>
    </w:rPr>
  </w:style>
  <w:style w:type="paragraph" w:styleId="Textoindependiente3">
    <w:name w:val="Body Text 3"/>
    <w:basedOn w:val="Normal"/>
    <w:link w:val="Textoindependiente3Car"/>
    <w:uiPriority w:val="99"/>
    <w:rsid w:val="00060482"/>
    <w:pPr>
      <w:autoSpaceDE/>
      <w:autoSpaceDN/>
      <w:spacing w:after="120"/>
    </w:pPr>
    <w:rPr>
      <w:rFonts w:ascii="Times New Roman" w:hAnsi="Times New Roman" w:cs="Times New Roman"/>
      <w:sz w:val="16"/>
      <w:szCs w:val="16"/>
      <w:lang w:val="es-ES"/>
    </w:rPr>
  </w:style>
  <w:style w:type="character" w:customStyle="1" w:styleId="Textoindependiente3Car">
    <w:name w:val="Texto independiente 3 Car"/>
    <w:basedOn w:val="Fuentedeprrafopredeter"/>
    <w:link w:val="Textoindependiente3"/>
    <w:uiPriority w:val="99"/>
    <w:rsid w:val="00060482"/>
    <w:rPr>
      <w:rFonts w:ascii="Times New Roman" w:eastAsia="Times New Roman" w:hAnsi="Times New Roman" w:cs="Times New Roman"/>
      <w:sz w:val="16"/>
      <w:szCs w:val="16"/>
      <w:lang w:val="es-ES" w:eastAsia="es-ES"/>
    </w:rPr>
  </w:style>
  <w:style w:type="paragraph" w:styleId="Sangradetextonormal">
    <w:name w:val="Body Text Indent"/>
    <w:aliases w:val=" Car1, Car11,Car11,Sangría de t. independiente Car,Sangría de t. independiente, Car2"/>
    <w:basedOn w:val="Normal"/>
    <w:link w:val="SangradetextonormalCar"/>
    <w:uiPriority w:val="99"/>
    <w:rsid w:val="00060482"/>
    <w:pPr>
      <w:autoSpaceDE/>
      <w:autoSpaceDN/>
      <w:spacing w:after="120"/>
      <w:ind w:left="283"/>
    </w:pPr>
    <w:rPr>
      <w:rFonts w:ascii="Times New Roman" w:hAnsi="Times New Roman" w:cs="Times New Roman"/>
      <w:sz w:val="24"/>
      <w:szCs w:val="24"/>
      <w:lang w:val="es-ES"/>
    </w:rPr>
  </w:style>
  <w:style w:type="character" w:customStyle="1" w:styleId="SangradetextonormalCar">
    <w:name w:val="Sangría de texto normal Car"/>
    <w:aliases w:val=" Car1 Car, Car11 Car,Car11 Car,Sangría de t. independiente Car Car,Sangría de t. independiente Car1, Car2 Car"/>
    <w:basedOn w:val="Fuentedeprrafopredeter"/>
    <w:link w:val="Sangradetextonormal"/>
    <w:uiPriority w:val="99"/>
    <w:rsid w:val="00060482"/>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unhideWhenUsed/>
    <w:rsid w:val="00060482"/>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rsid w:val="00060482"/>
    <w:rPr>
      <w:rFonts w:ascii="Arial" w:eastAsia="Times New Roman" w:hAnsi="Arial" w:cs="Times New Roman"/>
      <w:sz w:val="24"/>
      <w:szCs w:val="20"/>
      <w:lang w:val="es-ES_tradnl" w:eastAsia="es-ES"/>
    </w:rPr>
  </w:style>
  <w:style w:type="paragraph" w:customStyle="1" w:styleId="ListaCC">
    <w:name w:val="Lista CC."/>
    <w:basedOn w:val="Normal"/>
    <w:rsid w:val="00060482"/>
    <w:pPr>
      <w:autoSpaceDE/>
      <w:autoSpaceDN/>
    </w:pPr>
    <w:rPr>
      <w:rFonts w:ascii="Times New Roman" w:hAnsi="Times New Roman" w:cs="Times New Roman"/>
      <w:lang w:val="es-ES"/>
    </w:rPr>
  </w:style>
  <w:style w:type="paragraph" w:styleId="Sinespaciado">
    <w:name w:val="No Spacing"/>
    <w:aliases w:val="Aries,k,No Spacing,A1,Formato,Sin espaciado3,Sin espaciado11,Sin espaciado21,PONAL,No Spacing Car Car Car,No Spacing Car Car"/>
    <w:link w:val="SinespaciadoCar"/>
    <w:uiPriority w:val="1"/>
    <w:qFormat/>
    <w:rsid w:val="00060482"/>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locked/>
    <w:rsid w:val="00060482"/>
    <w:rPr>
      <w:rFonts w:ascii="Times New Roman" w:eastAsia="Times New Roman" w:hAnsi="Times New Roman" w:cs="Times New Roman"/>
      <w:sz w:val="24"/>
      <w:szCs w:val="24"/>
      <w:lang w:eastAsia="es-ES"/>
    </w:rPr>
  </w:style>
  <w:style w:type="paragraph" w:customStyle="1" w:styleId="epgrafe">
    <w:name w:val="epígrafe"/>
    <w:basedOn w:val="Normal"/>
    <w:rsid w:val="00060482"/>
    <w:pPr>
      <w:autoSpaceDE/>
      <w:autoSpaceDN/>
    </w:pPr>
    <w:rPr>
      <w:rFonts w:ascii="Courier New" w:hAnsi="Courier New" w:cs="Times New Roman"/>
      <w:sz w:val="24"/>
    </w:rPr>
  </w:style>
  <w:style w:type="paragraph" w:customStyle="1" w:styleId="Textoindependiente31">
    <w:name w:val="Texto independiente 31"/>
    <w:basedOn w:val="Normal"/>
    <w:uiPriority w:val="99"/>
    <w:rsid w:val="00060482"/>
    <w:pPr>
      <w:overflowPunct w:val="0"/>
      <w:adjustRightInd w:val="0"/>
      <w:jc w:val="both"/>
      <w:textAlignment w:val="baseline"/>
    </w:pPr>
    <w:rPr>
      <w:rFonts w:cs="Times New Roman"/>
      <w:sz w:val="24"/>
      <w:lang w:val="es-CO"/>
    </w:rPr>
  </w:style>
  <w:style w:type="character" w:styleId="Hipervnculovisitado">
    <w:name w:val="FollowedHyperlink"/>
    <w:uiPriority w:val="99"/>
    <w:unhideWhenUsed/>
    <w:rsid w:val="00060482"/>
    <w:rPr>
      <w:color w:val="800080"/>
      <w:u w:val="single"/>
    </w:rPr>
  </w:style>
  <w:style w:type="paragraph" w:customStyle="1" w:styleId="xl67">
    <w:name w:val="xl67"/>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8">
    <w:name w:val="xl68"/>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9">
    <w:name w:val="xl69"/>
    <w:basedOn w:val="Normal"/>
    <w:rsid w:val="0006048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0">
    <w:name w:val="xl70"/>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textAlignment w:val="center"/>
    </w:pPr>
    <w:rPr>
      <w:sz w:val="16"/>
      <w:szCs w:val="16"/>
      <w:lang w:val="es-CO" w:eastAsia="es-CO"/>
    </w:rPr>
  </w:style>
  <w:style w:type="paragraph" w:customStyle="1" w:styleId="xl71">
    <w:name w:val="xl71"/>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2">
    <w:name w:val="xl72"/>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73">
    <w:name w:val="xl73"/>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6"/>
      <w:szCs w:val="16"/>
      <w:lang w:val="es-CO" w:eastAsia="es-CO"/>
    </w:rPr>
  </w:style>
  <w:style w:type="paragraph" w:customStyle="1" w:styleId="xl74">
    <w:name w:val="xl74"/>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5">
    <w:name w:val="xl75"/>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6">
    <w:name w:val="xl76"/>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ahoma" w:hAnsi="Tahoma" w:cs="Tahoma"/>
      <w:b/>
      <w:bCs/>
      <w:sz w:val="16"/>
      <w:szCs w:val="16"/>
      <w:lang w:val="es-CO" w:eastAsia="es-CO"/>
    </w:rPr>
  </w:style>
  <w:style w:type="character" w:customStyle="1" w:styleId="apple-converted-space">
    <w:name w:val="apple-converted-space"/>
    <w:rsid w:val="00060482"/>
  </w:style>
  <w:style w:type="character" w:styleId="Textoennegrita">
    <w:name w:val="Strong"/>
    <w:uiPriority w:val="22"/>
    <w:qFormat/>
    <w:rsid w:val="00060482"/>
    <w:rPr>
      <w:b/>
      <w:bCs/>
    </w:rPr>
  </w:style>
  <w:style w:type="paragraph" w:styleId="Sangra3detindependiente">
    <w:name w:val="Body Text Indent 3"/>
    <w:basedOn w:val="Normal"/>
    <w:link w:val="Sangra3detindependienteCar"/>
    <w:uiPriority w:val="99"/>
    <w:unhideWhenUsed/>
    <w:rsid w:val="00060482"/>
    <w:pPr>
      <w:autoSpaceDE/>
      <w:autoSpaceDN/>
      <w:spacing w:after="120"/>
      <w:ind w:left="283"/>
    </w:pPr>
    <w:rPr>
      <w:rFonts w:ascii="Times New Roman" w:eastAsia="MS Mincho" w:hAnsi="Times New Roman" w:cs="Times New Roman"/>
      <w:sz w:val="16"/>
      <w:szCs w:val="16"/>
      <w:lang w:val="es-ES"/>
    </w:rPr>
  </w:style>
  <w:style w:type="character" w:customStyle="1" w:styleId="Sangra3detindependienteCar">
    <w:name w:val="Sangría 3 de t. independiente Car"/>
    <w:basedOn w:val="Fuentedeprrafopredeter"/>
    <w:link w:val="Sangra3detindependiente"/>
    <w:uiPriority w:val="99"/>
    <w:rsid w:val="00060482"/>
    <w:rPr>
      <w:rFonts w:ascii="Times New Roman" w:eastAsia="MS Mincho" w:hAnsi="Times New Roman" w:cs="Times New Roman"/>
      <w:sz w:val="16"/>
      <w:szCs w:val="16"/>
      <w:lang w:val="es-ES" w:eastAsia="es-ES"/>
    </w:rPr>
  </w:style>
  <w:style w:type="character" w:customStyle="1" w:styleId="PuestoCar">
    <w:name w:val="Puesto Car"/>
    <w:aliases w:val="Título Car2"/>
    <w:uiPriority w:val="99"/>
    <w:rsid w:val="00060482"/>
    <w:rPr>
      <w:rFonts w:ascii="Arial" w:hAnsi="Arial"/>
      <w:b/>
      <w:sz w:val="24"/>
      <w:lang w:val="es-ES" w:eastAsia="es-ES"/>
    </w:rPr>
  </w:style>
  <w:style w:type="paragraph" w:customStyle="1" w:styleId="xl36">
    <w:name w:val="xl36"/>
    <w:basedOn w:val="Normal"/>
    <w:rsid w:val="00060482"/>
    <w:pPr>
      <w:pBdr>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character" w:customStyle="1" w:styleId="TtuloCar1">
    <w:name w:val="Título Car1"/>
    <w:aliases w:val="Puesto Car1,Título Car3,AL Título Car1,Título AL Car1"/>
    <w:link w:val="Title0"/>
    <w:uiPriority w:val="10"/>
    <w:rsid w:val="00060482"/>
    <w:rPr>
      <w:rFonts w:ascii="Arial" w:hAnsi="Arial"/>
      <w:b/>
      <w:sz w:val="24"/>
      <w:lang w:val="es-ES" w:eastAsia="es-ES"/>
    </w:rPr>
  </w:style>
  <w:style w:type="paragraph" w:customStyle="1" w:styleId="CarCarCar3">
    <w:name w:val="Car Car Car3"/>
    <w:basedOn w:val="Normal"/>
    <w:rsid w:val="00060482"/>
    <w:pPr>
      <w:autoSpaceDE/>
      <w:autoSpaceDN/>
      <w:spacing w:after="160" w:line="240" w:lineRule="exact"/>
    </w:pPr>
    <w:rPr>
      <w:rFonts w:ascii="Verdana" w:hAnsi="Verdana" w:cs="Times New Roman"/>
      <w:lang w:val="es-CO" w:eastAsia="en-US"/>
    </w:rPr>
  </w:style>
  <w:style w:type="paragraph" w:customStyle="1" w:styleId="Char81">
    <w:name w:val="Char81"/>
    <w:basedOn w:val="Normal"/>
    <w:rsid w:val="00060482"/>
    <w:pPr>
      <w:autoSpaceDE/>
      <w:autoSpaceDN/>
      <w:spacing w:after="160" w:line="240" w:lineRule="exact"/>
    </w:pPr>
    <w:rPr>
      <w:rFonts w:ascii="Verdana" w:hAnsi="Verdana" w:cs="Times New Roman"/>
      <w:lang w:val="es-CO" w:eastAsia="en-US"/>
    </w:rPr>
  </w:style>
  <w:style w:type="paragraph" w:customStyle="1" w:styleId="CarCarCar1Car1">
    <w:name w:val="Car Car Car1 Car1"/>
    <w:basedOn w:val="Normal"/>
    <w:rsid w:val="00060482"/>
    <w:pPr>
      <w:autoSpaceDE/>
      <w:autoSpaceDN/>
      <w:spacing w:after="160" w:line="240" w:lineRule="exact"/>
    </w:pPr>
    <w:rPr>
      <w:rFonts w:ascii="Verdana" w:hAnsi="Verdana" w:cs="Verdana"/>
      <w:lang w:val="es-CO" w:eastAsia="en-US"/>
    </w:rPr>
  </w:style>
  <w:style w:type="paragraph" w:customStyle="1" w:styleId="Car2">
    <w:name w:val="Car2"/>
    <w:basedOn w:val="Normal"/>
    <w:rsid w:val="00060482"/>
    <w:pPr>
      <w:autoSpaceDE/>
      <w:autoSpaceDN/>
      <w:spacing w:after="160" w:line="240" w:lineRule="exact"/>
    </w:pPr>
    <w:rPr>
      <w:rFonts w:ascii="Verdana" w:hAnsi="Verdana" w:cs="Times New Roman"/>
      <w:lang w:val="es-CO" w:eastAsia="en-US"/>
    </w:rPr>
  </w:style>
  <w:style w:type="paragraph" w:styleId="Lista">
    <w:name w:val="List"/>
    <w:basedOn w:val="Normal"/>
    <w:rsid w:val="00060482"/>
    <w:pPr>
      <w:autoSpaceDE/>
      <w:autoSpaceDN/>
      <w:ind w:left="283" w:hanging="283"/>
    </w:pPr>
    <w:rPr>
      <w:rFonts w:ascii="Times New Roman" w:hAnsi="Times New Roman" w:cs="Times New Roman"/>
      <w:sz w:val="24"/>
      <w:szCs w:val="24"/>
      <w:lang w:val="es-ES"/>
    </w:rPr>
  </w:style>
  <w:style w:type="paragraph" w:styleId="Saludo">
    <w:name w:val="Salutation"/>
    <w:basedOn w:val="Normal"/>
    <w:next w:val="Normal"/>
    <w:link w:val="SaludoCar"/>
    <w:rsid w:val="00060482"/>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rsid w:val="00060482"/>
    <w:rPr>
      <w:rFonts w:ascii="Times New Roman" w:eastAsia="Times New Roman" w:hAnsi="Times New Roman" w:cs="Times New Roman"/>
      <w:sz w:val="24"/>
      <w:szCs w:val="24"/>
      <w:lang w:val="es-ES" w:eastAsia="es-ES"/>
    </w:rPr>
  </w:style>
  <w:style w:type="paragraph" w:styleId="Cierre">
    <w:name w:val="Closing"/>
    <w:basedOn w:val="Normal"/>
    <w:link w:val="CierreCar"/>
    <w:rsid w:val="00060482"/>
    <w:pPr>
      <w:autoSpaceDE/>
      <w:autoSpaceDN/>
      <w:ind w:left="4252"/>
    </w:pPr>
    <w:rPr>
      <w:rFonts w:ascii="Times New Roman" w:hAnsi="Times New Roman" w:cs="Times New Roman"/>
      <w:sz w:val="24"/>
      <w:szCs w:val="24"/>
      <w:lang w:val="es-ES"/>
    </w:rPr>
  </w:style>
  <w:style w:type="character" w:customStyle="1" w:styleId="CierreCar">
    <w:name w:val="Cierre Car"/>
    <w:basedOn w:val="Fuentedeprrafopredeter"/>
    <w:link w:val="Cierre"/>
    <w:rsid w:val="00060482"/>
    <w:rPr>
      <w:rFonts w:ascii="Times New Roman" w:eastAsia="Times New Roman" w:hAnsi="Times New Roman" w:cs="Times New Roman"/>
      <w:sz w:val="24"/>
      <w:szCs w:val="24"/>
      <w:lang w:val="es-ES" w:eastAsia="es-ES"/>
    </w:rPr>
  </w:style>
  <w:style w:type="paragraph" w:styleId="Subttulo">
    <w:name w:val="Subtitle"/>
    <w:basedOn w:val="Normal"/>
    <w:link w:val="SubttuloCar"/>
    <w:qFormat/>
    <w:rsid w:val="00060482"/>
    <w:pPr>
      <w:autoSpaceDE/>
      <w:autoSpaceDN/>
      <w:spacing w:after="60"/>
      <w:jc w:val="center"/>
      <w:outlineLvl w:val="1"/>
    </w:pPr>
    <w:rPr>
      <w:sz w:val="24"/>
      <w:szCs w:val="24"/>
      <w:lang w:val="es-ES"/>
    </w:rPr>
  </w:style>
  <w:style w:type="character" w:customStyle="1" w:styleId="SubttuloCar">
    <w:name w:val="Subtítulo Car"/>
    <w:basedOn w:val="Fuentedeprrafopredeter"/>
    <w:link w:val="Subttulo"/>
    <w:rsid w:val="00060482"/>
    <w:rPr>
      <w:rFonts w:ascii="Arial" w:eastAsia="Times New Roman" w:hAnsi="Arial" w:cs="Arial"/>
      <w:sz w:val="24"/>
      <w:szCs w:val="24"/>
      <w:lang w:val="es-ES" w:eastAsia="es-ES"/>
    </w:rPr>
  </w:style>
  <w:style w:type="paragraph" w:styleId="Textoindependienteprimerasangra2">
    <w:name w:val="Body Text First Indent 2"/>
    <w:basedOn w:val="Sangradetextonormal"/>
    <w:link w:val="Textoindependienteprimerasangra2Car"/>
    <w:uiPriority w:val="99"/>
    <w:rsid w:val="0006048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060482"/>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rsid w:val="00060482"/>
    <w:pPr>
      <w:autoSpaceDE/>
      <w:autoSpaceDN/>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rsid w:val="00060482"/>
    <w:pPr>
      <w:spacing w:after="120"/>
      <w:ind w:firstLine="210"/>
      <w:jc w:val="left"/>
    </w:pPr>
    <w:rPr>
      <w:rFonts w:ascii="Verdana" w:hAnsi="Verdana" w:cs="Times New Roman"/>
      <w:sz w:val="24"/>
    </w:rPr>
  </w:style>
  <w:style w:type="character" w:customStyle="1" w:styleId="TextoindependienteprimerasangraCar">
    <w:name w:val="Texto independiente primera sangría Car"/>
    <w:basedOn w:val="TextoindependienteCar"/>
    <w:link w:val="Textoindependienteprimerasangra"/>
    <w:uiPriority w:val="99"/>
    <w:rsid w:val="00060482"/>
    <w:rPr>
      <w:rFonts w:ascii="Verdana" w:eastAsia="Times New Roman" w:hAnsi="Verdana" w:cs="Times New Roman"/>
      <w:sz w:val="24"/>
      <w:szCs w:val="24"/>
      <w:lang w:val="es-ES" w:eastAsia="es-ES"/>
    </w:rPr>
  </w:style>
  <w:style w:type="paragraph" w:customStyle="1" w:styleId="CarCharCharCarCarCarCharCharCar">
    <w:name w:val="Car Char Char Car Car Car Char Char Car"/>
    <w:basedOn w:val="Normal"/>
    <w:rsid w:val="00060482"/>
    <w:pPr>
      <w:autoSpaceDE/>
      <w:autoSpaceDN/>
      <w:spacing w:after="160" w:line="240" w:lineRule="exact"/>
    </w:pPr>
    <w:rPr>
      <w:rFonts w:ascii="Verdana" w:hAnsi="Verdana" w:cs="Times New Roman"/>
      <w:lang w:val="en-US" w:eastAsia="en-US"/>
    </w:rPr>
  </w:style>
  <w:style w:type="paragraph" w:customStyle="1" w:styleId="CarCarCar1CarCarCarCarCarCar1Car">
    <w:name w:val="Car Car Car1 Car Car Car Car Car Car1 Car"/>
    <w:basedOn w:val="Normal"/>
    <w:rsid w:val="00060482"/>
    <w:pPr>
      <w:autoSpaceDE/>
      <w:autoSpaceDN/>
      <w:spacing w:after="160" w:line="240" w:lineRule="exact"/>
    </w:pPr>
    <w:rPr>
      <w:rFonts w:ascii="Verdana" w:hAnsi="Verdana" w:cs="Times New Roman"/>
      <w:lang w:val="en-US" w:eastAsia="en-US"/>
    </w:rPr>
  </w:style>
  <w:style w:type="paragraph" w:customStyle="1" w:styleId="CarCarCarCar">
    <w:name w:val="Car Car Car Car"/>
    <w:basedOn w:val="Normal"/>
    <w:rsid w:val="00060482"/>
    <w:pPr>
      <w:autoSpaceDE/>
      <w:autoSpaceDN/>
      <w:spacing w:after="160" w:line="240" w:lineRule="exact"/>
    </w:pPr>
    <w:rPr>
      <w:rFonts w:ascii="Verdana" w:hAnsi="Verdana" w:cs="Times New Roman"/>
      <w:szCs w:val="24"/>
      <w:lang w:val="en-US" w:eastAsia="en-US"/>
    </w:rPr>
  </w:style>
  <w:style w:type="paragraph" w:customStyle="1" w:styleId="NormalArial">
    <w:name w:val="Normal + Arial"/>
    <w:aliases w:val="10 pt,Centrado,normal + arial,Negrita,Justificado"/>
    <w:basedOn w:val="Sangra2detindependiente"/>
    <w:link w:val="NormalArialCar"/>
    <w:rsid w:val="00060482"/>
    <w:pPr>
      <w:spacing w:after="0" w:line="240" w:lineRule="auto"/>
      <w:ind w:left="0"/>
      <w:jc w:val="both"/>
    </w:pPr>
    <w:rPr>
      <w:rFonts w:ascii="Arial" w:hAnsi="Arial" w:cs="Arial"/>
      <w:sz w:val="10"/>
      <w:szCs w:val="10"/>
      <w:lang w:val="es-CO" w:eastAsia="es-MX"/>
    </w:rPr>
  </w:style>
  <w:style w:type="paragraph" w:customStyle="1" w:styleId="BodyText21">
    <w:name w:val="Body Text 21"/>
    <w:basedOn w:val="Normal"/>
    <w:rsid w:val="00060482"/>
    <w:pPr>
      <w:autoSpaceDE/>
      <w:autoSpaceDN/>
      <w:jc w:val="both"/>
    </w:pPr>
    <w:rPr>
      <w:rFonts w:cs="Times New Roman"/>
      <w:i/>
      <w:sz w:val="24"/>
    </w:rPr>
  </w:style>
  <w:style w:type="paragraph" w:customStyle="1" w:styleId="xl31">
    <w:name w:val="xl31"/>
    <w:basedOn w:val="Normal"/>
    <w:rsid w:val="00060482"/>
    <w:pPr>
      <w:pBdr>
        <w:left w:val="single" w:sz="6" w:space="0" w:color="auto"/>
        <w:bottom w:val="single" w:sz="6" w:space="0" w:color="auto"/>
      </w:pBdr>
      <w:autoSpaceDE/>
      <w:autoSpaceDN/>
      <w:spacing w:before="100" w:after="100"/>
      <w:jc w:val="center"/>
    </w:pPr>
    <w:rPr>
      <w:rFonts w:cs="Times New Roman"/>
      <w:sz w:val="24"/>
      <w:lang w:val="es-CO"/>
    </w:rPr>
  </w:style>
  <w:style w:type="paragraph" w:customStyle="1" w:styleId="1">
    <w:name w:val="1"/>
    <w:basedOn w:val="Normal"/>
    <w:next w:val="Ttulo"/>
    <w:uiPriority w:val="10"/>
    <w:qFormat/>
    <w:rsid w:val="00060482"/>
    <w:pPr>
      <w:autoSpaceDE/>
      <w:autoSpaceDN/>
      <w:jc w:val="center"/>
    </w:pPr>
    <w:rPr>
      <w:rFonts w:cs="Times New Roman"/>
      <w:b/>
      <w:sz w:val="18"/>
      <w:lang w:val="es-CO"/>
    </w:rPr>
  </w:style>
  <w:style w:type="character" w:styleId="nfasis">
    <w:name w:val="Emphasis"/>
    <w:uiPriority w:val="20"/>
    <w:qFormat/>
    <w:rsid w:val="00060482"/>
    <w:rPr>
      <w:i/>
      <w:iCs/>
    </w:rPr>
  </w:style>
  <w:style w:type="paragraph" w:styleId="Lista2">
    <w:name w:val="List 2"/>
    <w:basedOn w:val="Normal"/>
    <w:uiPriority w:val="99"/>
    <w:unhideWhenUsed/>
    <w:rsid w:val="00060482"/>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nhideWhenUsed/>
    <w:rsid w:val="00060482"/>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rsid w:val="00060482"/>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rsid w:val="00060482"/>
    <w:pPr>
      <w:autoSpaceDE/>
      <w:autoSpaceDN/>
      <w:ind w:left="1415" w:hanging="283"/>
      <w:contextualSpacing/>
    </w:pPr>
    <w:rPr>
      <w:rFonts w:ascii="Times New Roman" w:hAnsi="Times New Roman" w:cs="Times New Roman"/>
      <w:sz w:val="24"/>
      <w:szCs w:val="24"/>
      <w:lang w:val="es-ES"/>
    </w:rPr>
  </w:style>
  <w:style w:type="paragraph" w:styleId="Listaconvietas">
    <w:name w:val="List Bullet"/>
    <w:basedOn w:val="Normal"/>
    <w:unhideWhenUsed/>
    <w:rsid w:val="00060482"/>
    <w:pPr>
      <w:numPr>
        <w:numId w:val="3"/>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060482"/>
    <w:pPr>
      <w:numPr>
        <w:numId w:val="4"/>
      </w:numPr>
      <w:autoSpaceDE/>
      <w:autoSpaceDN/>
      <w:contextualSpacing/>
    </w:pPr>
    <w:rPr>
      <w:rFonts w:ascii="Times New Roman" w:hAnsi="Times New Roman" w:cs="Times New Roman"/>
      <w:sz w:val="24"/>
      <w:szCs w:val="24"/>
      <w:lang w:val="es-ES"/>
    </w:rPr>
  </w:style>
  <w:style w:type="paragraph" w:styleId="Listaconvietas4">
    <w:name w:val="List Bullet 4"/>
    <w:basedOn w:val="Normal"/>
    <w:unhideWhenUsed/>
    <w:rsid w:val="00060482"/>
    <w:pPr>
      <w:numPr>
        <w:numId w:val="5"/>
      </w:numPr>
      <w:autoSpaceDE/>
      <w:autoSpaceDN/>
      <w:contextualSpacing/>
    </w:pPr>
    <w:rPr>
      <w:rFonts w:ascii="Times New Roman" w:hAnsi="Times New Roman" w:cs="Times New Roman"/>
      <w:sz w:val="24"/>
      <w:szCs w:val="24"/>
      <w:lang w:val="es-ES"/>
    </w:rPr>
  </w:style>
  <w:style w:type="paragraph" w:styleId="Continuarlista">
    <w:name w:val="List Continue"/>
    <w:basedOn w:val="Normal"/>
    <w:unhideWhenUsed/>
    <w:rsid w:val="00060482"/>
    <w:pPr>
      <w:autoSpaceDE/>
      <w:autoSpaceDN/>
      <w:spacing w:after="120"/>
      <w:ind w:left="283"/>
      <w:contextualSpacing/>
    </w:pPr>
    <w:rPr>
      <w:rFonts w:ascii="Times New Roman" w:hAnsi="Times New Roman" w:cs="Times New Roman"/>
      <w:sz w:val="24"/>
      <w:szCs w:val="24"/>
      <w:lang w:val="es-ES"/>
    </w:rPr>
  </w:style>
  <w:style w:type="paragraph" w:styleId="Continuarlista4">
    <w:name w:val="List Continue 4"/>
    <w:basedOn w:val="Normal"/>
    <w:unhideWhenUsed/>
    <w:rsid w:val="00060482"/>
    <w:pPr>
      <w:autoSpaceDE/>
      <w:autoSpaceDN/>
      <w:spacing w:after="120"/>
      <w:ind w:left="1132"/>
      <w:contextualSpacing/>
    </w:pPr>
    <w:rPr>
      <w:rFonts w:ascii="Times New Roman" w:hAnsi="Times New Roman" w:cs="Times New Roman"/>
      <w:sz w:val="24"/>
      <w:szCs w:val="24"/>
      <w:lang w:val="es-ES"/>
    </w:rPr>
  </w:style>
  <w:style w:type="paragraph" w:customStyle="1" w:styleId="xl65">
    <w:name w:val="xl65"/>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6"/>
      <w:szCs w:val="16"/>
      <w:lang w:val="es-CO" w:eastAsia="es-CO"/>
    </w:rPr>
  </w:style>
  <w:style w:type="paragraph" w:customStyle="1" w:styleId="xl66">
    <w:name w:val="xl66"/>
    <w:basedOn w:val="Normal"/>
    <w:rsid w:val="00060482"/>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77">
    <w:name w:val="xl77"/>
    <w:basedOn w:val="Normal"/>
    <w:rsid w:val="00060482"/>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8">
    <w:name w:val="xl78"/>
    <w:basedOn w:val="Normal"/>
    <w:rsid w:val="00060482"/>
    <w:pPr>
      <w:pBdr>
        <w:top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79">
    <w:name w:val="xl79"/>
    <w:basedOn w:val="Normal"/>
    <w:rsid w:val="0006048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0">
    <w:name w:val="xl80"/>
    <w:basedOn w:val="Normal"/>
    <w:rsid w:val="0006048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1">
    <w:name w:val="xl81"/>
    <w:basedOn w:val="Normal"/>
    <w:uiPriority w:val="99"/>
    <w:rsid w:val="00060482"/>
    <w:pPr>
      <w:pBdr>
        <w:top w:val="single" w:sz="8" w:space="0" w:color="auto"/>
        <w:left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xl82">
    <w:name w:val="xl82"/>
    <w:basedOn w:val="Normal"/>
    <w:uiPriority w:val="99"/>
    <w:rsid w:val="00060482"/>
    <w:pPr>
      <w:pBdr>
        <w:left w:val="single" w:sz="8" w:space="0" w:color="auto"/>
        <w:bottom w:val="single" w:sz="8" w:space="0" w:color="auto"/>
        <w:right w:val="single" w:sz="8" w:space="0" w:color="auto"/>
      </w:pBdr>
      <w:autoSpaceDE/>
      <w:autoSpaceDN/>
      <w:spacing w:before="100" w:beforeAutospacing="1" w:after="100" w:afterAutospacing="1"/>
      <w:jc w:val="center"/>
      <w:textAlignment w:val="center"/>
    </w:pPr>
    <w:rPr>
      <w:rFonts w:ascii="Tahoma" w:hAnsi="Tahoma" w:cs="Tahoma"/>
      <w:b/>
      <w:bCs/>
      <w:sz w:val="16"/>
      <w:szCs w:val="16"/>
      <w:lang w:val="es-CO" w:eastAsia="es-CO"/>
    </w:rPr>
  </w:style>
  <w:style w:type="paragraph" w:customStyle="1" w:styleId="Prrafodelista2">
    <w:name w:val="Párrafo de lista2"/>
    <w:basedOn w:val="Normal"/>
    <w:uiPriority w:val="99"/>
    <w:rsid w:val="00060482"/>
    <w:pPr>
      <w:autoSpaceDE/>
      <w:autoSpaceDN/>
      <w:ind w:left="720"/>
      <w:contextualSpacing/>
    </w:pPr>
    <w:rPr>
      <w:rFonts w:ascii="Times New Roman" w:hAnsi="Times New Roman" w:cs="Times New Roman"/>
      <w:sz w:val="24"/>
      <w:szCs w:val="24"/>
      <w:lang w:val="es-CO"/>
    </w:rPr>
  </w:style>
  <w:style w:type="character" w:customStyle="1" w:styleId="Ttulo1Car1">
    <w:name w:val="Título 1 Car1"/>
    <w:aliases w:val="título 1 Car1,Pregunta Car1,MT1 Car1"/>
    <w:rsid w:val="00060482"/>
    <w:rPr>
      <w:rFonts w:ascii="Cambria" w:eastAsia="Times New Roman" w:hAnsi="Cambria" w:cs="Times New Roman"/>
      <w:b/>
      <w:bCs/>
      <w:color w:val="365F91"/>
      <w:sz w:val="28"/>
      <w:szCs w:val="28"/>
      <w:lang w:val="es-ES" w:eastAsia="es-ES"/>
    </w:rPr>
  </w:style>
  <w:style w:type="character" w:customStyle="1" w:styleId="EncabezadoCar1">
    <w:name w:val="Encabezado Car1"/>
    <w:aliases w:val="h Car1,h8 Car1,h9 Car1,h10 Car1,h18 Car1,encabezado Car1,Car3 Car1,Encabezado Car1 Car Car1,Encabezado Car Car Car Car1,Car6 Car Car Car Car1,Car6 Car1 Car Car1,Car6 Car Car1,Car6 Car2,Encabezado Car2 Car Car,Encabezado Car Car1 Car Car"/>
    <w:uiPriority w:val="99"/>
    <w:rsid w:val="00060482"/>
    <w:rPr>
      <w:sz w:val="24"/>
      <w:szCs w:val="24"/>
      <w:lang w:val="es-ES" w:eastAsia="es-ES"/>
    </w:rPr>
  </w:style>
  <w:style w:type="paragraph" w:customStyle="1" w:styleId="Sinespaciado1">
    <w:name w:val="Sin espaciado1"/>
    <w:link w:val="NoSpacingChar"/>
    <w:qFormat/>
    <w:rsid w:val="00D2305F"/>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D2305F"/>
    <w:rPr>
      <w:rFonts w:ascii="Times New Roman" w:eastAsia="Times New Roman" w:hAnsi="Times New Roman" w:cs="Times New Roman"/>
      <w:sz w:val="24"/>
      <w:szCs w:val="24"/>
      <w:lang w:eastAsia="es-ES"/>
    </w:rPr>
  </w:style>
  <w:style w:type="character" w:styleId="Nmerodelnea">
    <w:name w:val="line number"/>
    <w:basedOn w:val="Fuentedeprrafopredeter"/>
    <w:uiPriority w:val="99"/>
    <w:semiHidden/>
    <w:unhideWhenUsed/>
    <w:rsid w:val="00D2305F"/>
  </w:style>
  <w:style w:type="paragraph" w:styleId="Descripcin">
    <w:name w:val="caption"/>
    <w:aliases w:val="Epígrafe"/>
    <w:basedOn w:val="Normal"/>
    <w:next w:val="Normal"/>
    <w:qFormat/>
    <w:rsid w:val="00D2305F"/>
    <w:pPr>
      <w:autoSpaceDE/>
      <w:autoSpaceDN/>
      <w:jc w:val="center"/>
    </w:pPr>
    <w:rPr>
      <w:rFonts w:cs="Times New Roman"/>
      <w:b/>
      <w:sz w:val="24"/>
      <w:lang w:val="es-ES"/>
    </w:rPr>
  </w:style>
  <w:style w:type="character" w:styleId="Textodelmarcadordeposicin">
    <w:name w:val="Placeholder Text"/>
    <w:basedOn w:val="Fuentedeprrafopredeter"/>
    <w:uiPriority w:val="99"/>
    <w:semiHidden/>
    <w:rsid w:val="00D2305F"/>
    <w:rPr>
      <w:color w:val="808080"/>
    </w:rPr>
  </w:style>
  <w:style w:type="character" w:customStyle="1" w:styleId="Mencinsinresolver1">
    <w:name w:val="Mención sin resolver1"/>
    <w:basedOn w:val="Fuentedeprrafopredeter"/>
    <w:uiPriority w:val="99"/>
    <w:semiHidden/>
    <w:unhideWhenUsed/>
    <w:rsid w:val="00D2305F"/>
    <w:rPr>
      <w:color w:val="605E5C"/>
      <w:shd w:val="clear" w:color="auto" w:fill="E1DFDD"/>
    </w:rPr>
  </w:style>
  <w:style w:type="character" w:customStyle="1" w:styleId="normaltextrun">
    <w:name w:val="normaltextrun"/>
    <w:basedOn w:val="Fuentedeprrafopredeter"/>
    <w:rsid w:val="00D2305F"/>
  </w:style>
  <w:style w:type="character" w:customStyle="1" w:styleId="eop">
    <w:name w:val="eop"/>
    <w:basedOn w:val="Fuentedeprrafopredeter"/>
    <w:rsid w:val="00D2305F"/>
  </w:style>
  <w:style w:type="paragraph" w:customStyle="1" w:styleId="paragraph">
    <w:name w:val="paragraph"/>
    <w:basedOn w:val="Normal"/>
    <w:uiPriority w:val="99"/>
    <w:rsid w:val="00D2305F"/>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D2305F"/>
    <w:pPr>
      <w:spacing w:after="0" w:line="240" w:lineRule="auto"/>
    </w:pPr>
  </w:style>
  <w:style w:type="character" w:customStyle="1" w:styleId="Mencinsinresolver2">
    <w:name w:val="Mención sin resolver2"/>
    <w:basedOn w:val="Fuentedeprrafopredeter"/>
    <w:uiPriority w:val="99"/>
    <w:semiHidden/>
    <w:unhideWhenUsed/>
    <w:rsid w:val="00D2305F"/>
    <w:rPr>
      <w:color w:val="605E5C"/>
      <w:shd w:val="clear" w:color="auto" w:fill="E1DFDD"/>
    </w:rPr>
  </w:style>
  <w:style w:type="paragraph" w:customStyle="1" w:styleId="Prrafodelista1">
    <w:name w:val="Párrafo de lista1"/>
    <w:basedOn w:val="Normal"/>
    <w:link w:val="ListParagraphChar"/>
    <w:qFormat/>
    <w:rsid w:val="00D2305F"/>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locked/>
    <w:rsid w:val="00D2305F"/>
    <w:rPr>
      <w:rFonts w:ascii="Times New Roman" w:eastAsia="Times New Roman" w:hAnsi="Times New Roman" w:cs="Times New Roman"/>
      <w:sz w:val="24"/>
      <w:szCs w:val="24"/>
      <w:lang w:eastAsia="es-ES"/>
    </w:rPr>
  </w:style>
  <w:style w:type="paragraph" w:customStyle="1" w:styleId="Ttulo10">
    <w:name w:val="Título1"/>
    <w:aliases w:val="Title Char,Títulos Principales sin numeración,Title"/>
    <w:basedOn w:val="Normal"/>
    <w:next w:val="Title0"/>
    <w:uiPriority w:val="99"/>
    <w:qFormat/>
    <w:rsid w:val="00D2305F"/>
    <w:pPr>
      <w:autoSpaceDE/>
      <w:autoSpaceDN/>
      <w:jc w:val="center"/>
    </w:pPr>
    <w:rPr>
      <w:rFonts w:eastAsiaTheme="minorHAnsi" w:cstheme="minorBidi"/>
      <w:b/>
      <w:sz w:val="18"/>
      <w:szCs w:val="22"/>
      <w:lang w:val="es-CO"/>
    </w:rPr>
  </w:style>
  <w:style w:type="paragraph" w:customStyle="1" w:styleId="Title0">
    <w:name w:val="Title0"/>
    <w:basedOn w:val="Normal"/>
    <w:next w:val="Normal"/>
    <w:link w:val="TtuloCar1"/>
    <w:uiPriority w:val="10"/>
    <w:qFormat/>
    <w:rsid w:val="00D2305F"/>
    <w:pPr>
      <w:contextualSpacing/>
    </w:pPr>
    <w:rPr>
      <w:rFonts w:eastAsiaTheme="minorHAnsi" w:cstheme="minorBidi"/>
      <w:b/>
      <w:sz w:val="24"/>
      <w:szCs w:val="22"/>
      <w:lang w:val="es-ES"/>
    </w:rPr>
  </w:style>
  <w:style w:type="paragraph" w:customStyle="1" w:styleId="Tibitoc">
    <w:name w:val="Tibitoc"/>
    <w:basedOn w:val="Normal"/>
    <w:uiPriority w:val="99"/>
    <w:rsid w:val="00D2305F"/>
    <w:pPr>
      <w:autoSpaceDE/>
      <w:autoSpaceDN/>
      <w:jc w:val="center"/>
    </w:pPr>
    <w:rPr>
      <w:rFonts w:cs="Times New Roman"/>
      <w:b/>
      <w:sz w:val="22"/>
      <w:szCs w:val="24"/>
    </w:rPr>
  </w:style>
  <w:style w:type="character" w:customStyle="1" w:styleId="NormalArialCar">
    <w:name w:val="Normal + Arial Car"/>
    <w:aliases w:val="normal + arial Car"/>
    <w:link w:val="NormalArial"/>
    <w:rsid w:val="00D2305F"/>
    <w:rPr>
      <w:rFonts w:ascii="Arial" w:eastAsia="Times New Roman" w:hAnsi="Arial" w:cs="Arial"/>
      <w:sz w:val="10"/>
      <w:szCs w:val="10"/>
      <w:lang w:eastAsia="es-MX"/>
    </w:rPr>
  </w:style>
  <w:style w:type="paragraph" w:customStyle="1" w:styleId="xmsobodytext3">
    <w:name w:val="x_msobodytext3"/>
    <w:basedOn w:val="Normal"/>
    <w:uiPriority w:val="99"/>
    <w:rsid w:val="00D2305F"/>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msolistparagraph">
    <w:name w:val="x_msolistparagraph"/>
    <w:basedOn w:val="Normal"/>
    <w:uiPriority w:val="99"/>
    <w:rsid w:val="00D2305F"/>
    <w:pPr>
      <w:autoSpaceDE/>
      <w:autoSpaceDN/>
      <w:spacing w:before="100" w:beforeAutospacing="1" w:after="100" w:afterAutospacing="1"/>
    </w:pPr>
    <w:rPr>
      <w:rFonts w:ascii="Times New Roman" w:hAnsi="Times New Roman" w:cs="Times New Roman"/>
      <w:sz w:val="24"/>
      <w:szCs w:val="24"/>
      <w:lang w:val="es-CO" w:eastAsia="es-CO"/>
    </w:rPr>
  </w:style>
  <w:style w:type="character" w:styleId="Ttulodellibro">
    <w:name w:val="Book Title"/>
    <w:uiPriority w:val="33"/>
    <w:qFormat/>
    <w:rsid w:val="00D2305F"/>
    <w:rPr>
      <w:b/>
      <w:bCs/>
      <w:smallCaps/>
      <w:spacing w:val="5"/>
    </w:rPr>
  </w:style>
  <w:style w:type="table" w:styleId="Tablaclsica3">
    <w:name w:val="Table Classic 3"/>
    <w:basedOn w:val="Tablanormal"/>
    <w:rsid w:val="007D6F80"/>
    <w:pPr>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customStyle="1" w:styleId="font5">
    <w:name w:val="font5"/>
    <w:basedOn w:val="Normal"/>
    <w:rsid w:val="007D6F80"/>
    <w:pPr>
      <w:autoSpaceDE/>
      <w:autoSpaceDN/>
      <w:spacing w:before="100" w:beforeAutospacing="1" w:after="100" w:afterAutospacing="1"/>
    </w:pPr>
    <w:rPr>
      <w:b/>
      <w:bCs/>
      <w:color w:val="000000"/>
      <w:sz w:val="18"/>
      <w:szCs w:val="18"/>
      <w:lang w:val="en-US" w:eastAsia="en-US"/>
    </w:rPr>
  </w:style>
  <w:style w:type="paragraph" w:customStyle="1" w:styleId="xl64">
    <w:name w:val="xl64"/>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n-US" w:eastAsia="en-US"/>
    </w:rPr>
  </w:style>
  <w:style w:type="paragraph" w:customStyle="1" w:styleId="ecxcuerpotexto">
    <w:name w:val="ecxcuerpotexto"/>
    <w:basedOn w:val="Normal"/>
    <w:rsid w:val="007D6F8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Normal1">
    <w:name w:val="Normal1"/>
    <w:basedOn w:val="Normal"/>
    <w:next w:val="Normal"/>
    <w:uiPriority w:val="99"/>
    <w:rsid w:val="007D6F80"/>
    <w:pPr>
      <w:autoSpaceDE/>
      <w:autoSpaceDN/>
      <w:jc w:val="both"/>
    </w:pPr>
    <w:rPr>
      <w:rFonts w:ascii="Verdana" w:hAnsi="Verdana" w:cs="Verdana"/>
      <w:sz w:val="18"/>
      <w:szCs w:val="18"/>
      <w:lang w:val="es-CO" w:eastAsia="es-MX"/>
    </w:rPr>
  </w:style>
  <w:style w:type="paragraph" w:customStyle="1" w:styleId="xl60">
    <w:name w:val="xl60"/>
    <w:basedOn w:val="Normal"/>
    <w:rsid w:val="007D6F80"/>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lang w:val="es-ES"/>
    </w:rPr>
  </w:style>
  <w:style w:type="character" w:customStyle="1" w:styleId="CharAttribute10">
    <w:name w:val="CharAttribute10"/>
    <w:rsid w:val="007D6F80"/>
    <w:rPr>
      <w:rFonts w:ascii="Arial" w:eastAsia="Arial"/>
    </w:rPr>
  </w:style>
  <w:style w:type="paragraph" w:customStyle="1" w:styleId="TextoTextos">
    <w:name w:val="Texto (Textos)"/>
    <w:basedOn w:val="Normal"/>
    <w:rsid w:val="007D6F80"/>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character" w:customStyle="1" w:styleId="CharAttribute74">
    <w:name w:val="CharAttribute74"/>
    <w:rsid w:val="007D6F80"/>
    <w:rPr>
      <w:rFonts w:ascii="Times New Roman" w:eastAsia="Times New Roman"/>
      <w:b/>
      <w:i/>
      <w:color w:val="E90000"/>
      <w:sz w:val="24"/>
    </w:rPr>
  </w:style>
  <w:style w:type="paragraph" w:customStyle="1" w:styleId="CarCarCar4">
    <w:name w:val="Car Car Car4"/>
    <w:basedOn w:val="Normal"/>
    <w:rsid w:val="007D6F80"/>
    <w:pPr>
      <w:autoSpaceDE/>
      <w:autoSpaceDN/>
      <w:spacing w:after="160" w:line="240" w:lineRule="exact"/>
    </w:pPr>
    <w:rPr>
      <w:rFonts w:ascii="Verdana" w:hAnsi="Verdana" w:cs="Times New Roman"/>
      <w:lang w:val="es-CO" w:eastAsia="en-US"/>
    </w:rPr>
  </w:style>
  <w:style w:type="paragraph" w:customStyle="1" w:styleId="Char82">
    <w:name w:val="Char82"/>
    <w:basedOn w:val="Normal"/>
    <w:rsid w:val="007D6F80"/>
    <w:pPr>
      <w:autoSpaceDE/>
      <w:autoSpaceDN/>
      <w:spacing w:after="160" w:line="240" w:lineRule="exact"/>
    </w:pPr>
    <w:rPr>
      <w:rFonts w:ascii="Verdana" w:hAnsi="Verdana" w:cs="Times New Roman"/>
      <w:lang w:val="es-CO" w:eastAsia="en-US"/>
    </w:rPr>
  </w:style>
  <w:style w:type="paragraph" w:customStyle="1" w:styleId="CarCarCar1Car2">
    <w:name w:val="Car Car Car1 Car2"/>
    <w:basedOn w:val="Normal"/>
    <w:rsid w:val="007D6F80"/>
    <w:pPr>
      <w:autoSpaceDE/>
      <w:autoSpaceDN/>
      <w:spacing w:after="160" w:line="240" w:lineRule="exact"/>
    </w:pPr>
    <w:rPr>
      <w:rFonts w:ascii="Verdana" w:hAnsi="Verdana" w:cs="Verdana"/>
      <w:lang w:val="es-CO" w:eastAsia="en-US"/>
    </w:rPr>
  </w:style>
  <w:style w:type="paragraph" w:customStyle="1" w:styleId="Textoindependiente32">
    <w:name w:val="Texto independiente 32"/>
    <w:basedOn w:val="Normal"/>
    <w:rsid w:val="007D6F80"/>
    <w:pPr>
      <w:overflowPunct w:val="0"/>
      <w:adjustRightInd w:val="0"/>
      <w:jc w:val="both"/>
      <w:textAlignment w:val="baseline"/>
    </w:pPr>
    <w:rPr>
      <w:rFonts w:cs="Times New Roman"/>
      <w:sz w:val="24"/>
      <w:lang w:val="es-CO"/>
    </w:rPr>
  </w:style>
  <w:style w:type="paragraph" w:customStyle="1" w:styleId="MARITZA3">
    <w:name w:val="MARITZA3"/>
    <w:rsid w:val="007D6F80"/>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paragraph" w:styleId="Textonotaalfinal">
    <w:name w:val="endnote text"/>
    <w:basedOn w:val="Normal"/>
    <w:link w:val="TextonotaalfinalCar"/>
    <w:rsid w:val="007D6F80"/>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rsid w:val="007D6F80"/>
    <w:rPr>
      <w:rFonts w:ascii="Times New Roman" w:eastAsia="Times New Roman" w:hAnsi="Times New Roman" w:cs="Times New Roman"/>
      <w:sz w:val="20"/>
      <w:szCs w:val="20"/>
      <w:lang w:val="es-ES" w:eastAsia="es-ES"/>
    </w:rPr>
  </w:style>
  <w:style w:type="character" w:styleId="Refdenotaalfinal">
    <w:name w:val="endnote reference"/>
    <w:rsid w:val="007D6F80"/>
    <w:rPr>
      <w:vertAlign w:val="superscript"/>
    </w:rPr>
  </w:style>
  <w:style w:type="paragraph" w:customStyle="1" w:styleId="subtitulos">
    <w:name w:val="subtitulos"/>
    <w:basedOn w:val="Normal"/>
    <w:rsid w:val="007D6F80"/>
    <w:pPr>
      <w:autoSpaceDE/>
      <w:autoSpaceDN/>
      <w:spacing w:before="100" w:beforeAutospacing="1" w:after="100" w:afterAutospacing="1"/>
    </w:pPr>
    <w:rPr>
      <w:rFonts w:ascii="Times New Roman" w:hAnsi="Times New Roman" w:cs="Times New Roman"/>
      <w:sz w:val="24"/>
      <w:szCs w:val="24"/>
      <w:lang w:val="es-ES"/>
    </w:rPr>
  </w:style>
  <w:style w:type="paragraph" w:styleId="z-Principiodelformulario">
    <w:name w:val="HTML Top of Form"/>
    <w:basedOn w:val="Normal"/>
    <w:next w:val="Normal"/>
    <w:link w:val="z-PrincipiodelformularioCar"/>
    <w:hidden/>
    <w:unhideWhenUsed/>
    <w:rsid w:val="007D6F80"/>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7D6F80"/>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unhideWhenUsed/>
    <w:rsid w:val="007D6F80"/>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7D6F80"/>
    <w:rPr>
      <w:rFonts w:ascii="Arial" w:eastAsia="Times New Roman" w:hAnsi="Arial" w:cs="Arial"/>
      <w:vanish/>
      <w:sz w:val="16"/>
      <w:szCs w:val="16"/>
      <w:lang w:val="es-ES" w:eastAsia="es-ES"/>
    </w:rPr>
  </w:style>
  <w:style w:type="paragraph" w:customStyle="1" w:styleId="Textoindependiente33">
    <w:name w:val="Texto independiente 33"/>
    <w:basedOn w:val="Normal"/>
    <w:rsid w:val="007D6F80"/>
    <w:pPr>
      <w:overflowPunct w:val="0"/>
      <w:adjustRightInd w:val="0"/>
      <w:jc w:val="both"/>
      <w:textAlignment w:val="baseline"/>
    </w:pPr>
    <w:rPr>
      <w:rFonts w:cs="Times New Roman"/>
      <w:sz w:val="24"/>
      <w:lang w:val="es-CO"/>
    </w:rPr>
  </w:style>
  <w:style w:type="paragraph" w:customStyle="1" w:styleId="CarCarCarCar1">
    <w:name w:val="Car Car Car Car1"/>
    <w:basedOn w:val="Normal"/>
    <w:rsid w:val="007D6F80"/>
    <w:pPr>
      <w:autoSpaceDE/>
      <w:autoSpaceDN/>
      <w:spacing w:after="160" w:line="240" w:lineRule="exact"/>
    </w:pPr>
    <w:rPr>
      <w:rFonts w:ascii="Verdana" w:hAnsi="Verdana" w:cs="Times New Roman"/>
      <w:szCs w:val="24"/>
      <w:lang w:val="en-US" w:eastAsia="en-US"/>
    </w:rPr>
  </w:style>
  <w:style w:type="character" w:customStyle="1" w:styleId="CarCar7">
    <w:name w:val="Car Car7"/>
    <w:rsid w:val="007D6F80"/>
    <w:rPr>
      <w:lang w:eastAsia="es-ES"/>
    </w:rPr>
  </w:style>
  <w:style w:type="paragraph" w:styleId="Listaconvietas3">
    <w:name w:val="List Bullet 3"/>
    <w:basedOn w:val="Normal"/>
    <w:uiPriority w:val="99"/>
    <w:rsid w:val="007D6F80"/>
    <w:pPr>
      <w:tabs>
        <w:tab w:val="num" w:pos="926"/>
      </w:tabs>
      <w:autoSpaceDE/>
      <w:autoSpaceDN/>
      <w:ind w:left="926" w:hanging="360"/>
      <w:contextualSpacing/>
    </w:pPr>
    <w:rPr>
      <w:rFonts w:ascii="Times New Roman" w:hAnsi="Times New Roman" w:cs="Times New Roman"/>
      <w:sz w:val="24"/>
      <w:szCs w:val="24"/>
      <w:lang w:val="es-ES"/>
    </w:rPr>
  </w:style>
  <w:style w:type="paragraph" w:styleId="Continuarlista2">
    <w:name w:val="List Continue 2"/>
    <w:basedOn w:val="Normal"/>
    <w:rsid w:val="007D6F80"/>
    <w:pPr>
      <w:autoSpaceDE/>
      <w:autoSpaceDN/>
      <w:spacing w:after="120"/>
      <w:ind w:left="566"/>
      <w:contextualSpacing/>
    </w:pPr>
    <w:rPr>
      <w:rFonts w:ascii="Times New Roman" w:hAnsi="Times New Roman" w:cs="Times New Roman"/>
      <w:sz w:val="24"/>
      <w:szCs w:val="24"/>
      <w:lang w:val="es-ES"/>
    </w:rPr>
  </w:style>
  <w:style w:type="character" w:customStyle="1" w:styleId="xdb">
    <w:name w:val="_xdb"/>
    <w:rsid w:val="007D6F80"/>
  </w:style>
  <w:style w:type="character" w:customStyle="1" w:styleId="xbe">
    <w:name w:val="_xbe"/>
    <w:rsid w:val="007D6F80"/>
  </w:style>
  <w:style w:type="table" w:styleId="Tablaweb2">
    <w:name w:val="Table Web 2"/>
    <w:basedOn w:val="Tablanormal"/>
    <w:uiPriority w:val="99"/>
    <w:unhideWhenUsed/>
    <w:rsid w:val="007D6F80"/>
    <w:pPr>
      <w:autoSpaceDE w:val="0"/>
      <w:autoSpaceDN w:val="0"/>
      <w:spacing w:after="0" w:line="240" w:lineRule="auto"/>
    </w:pPr>
    <w:rPr>
      <w:rFonts w:ascii="Calibri" w:eastAsia="Calibri" w:hAnsi="Calibri"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TextosinformatoCar">
    <w:name w:val="Texto sin formato Car"/>
    <w:link w:val="Textosinformato"/>
    <w:rsid w:val="007D6F80"/>
    <w:rPr>
      <w:rFonts w:ascii="Courier New" w:hAnsi="Courier New"/>
      <w:szCs w:val="24"/>
    </w:rPr>
  </w:style>
  <w:style w:type="paragraph" w:styleId="Textosinformato">
    <w:name w:val="Plain Text"/>
    <w:basedOn w:val="Normal"/>
    <w:link w:val="TextosinformatoCar"/>
    <w:rsid w:val="007D6F80"/>
    <w:pPr>
      <w:autoSpaceDE/>
      <w:autoSpaceDN/>
    </w:pPr>
    <w:rPr>
      <w:rFonts w:ascii="Courier New" w:eastAsiaTheme="minorHAnsi" w:hAnsi="Courier New" w:cstheme="minorBidi"/>
      <w:sz w:val="22"/>
      <w:szCs w:val="24"/>
      <w:lang w:val="es-CO" w:eastAsia="en-US"/>
    </w:rPr>
  </w:style>
  <w:style w:type="character" w:customStyle="1" w:styleId="TextosinformatoCar1">
    <w:name w:val="Texto sin formato Car1"/>
    <w:basedOn w:val="Fuentedeprrafopredeter"/>
    <w:rsid w:val="007D6F80"/>
    <w:rPr>
      <w:rFonts w:ascii="Consolas" w:eastAsia="Times New Roman" w:hAnsi="Consolas" w:cs="Arial"/>
      <w:sz w:val="21"/>
      <w:szCs w:val="21"/>
      <w:lang w:val="es-ES_tradnl" w:eastAsia="es-ES"/>
    </w:rPr>
  </w:style>
  <w:style w:type="character" w:customStyle="1" w:styleId="FirmaCar">
    <w:name w:val="Firma Car"/>
    <w:link w:val="Firma"/>
    <w:rsid w:val="007D6F80"/>
    <w:rPr>
      <w:rFonts w:ascii="Arial" w:hAnsi="Arial"/>
      <w:sz w:val="24"/>
      <w:szCs w:val="24"/>
      <w:lang w:val="es-ES" w:eastAsia="es-ES"/>
    </w:rPr>
  </w:style>
  <w:style w:type="paragraph" w:styleId="Firma">
    <w:name w:val="Signature"/>
    <w:basedOn w:val="Normal"/>
    <w:link w:val="FirmaCar"/>
    <w:rsid w:val="007D6F80"/>
    <w:pPr>
      <w:autoSpaceDE/>
      <w:autoSpaceDN/>
      <w:ind w:left="4252"/>
    </w:pPr>
    <w:rPr>
      <w:rFonts w:eastAsiaTheme="minorHAnsi" w:cstheme="minorBidi"/>
      <w:sz w:val="24"/>
      <w:szCs w:val="24"/>
      <w:lang w:val="es-ES"/>
    </w:rPr>
  </w:style>
  <w:style w:type="character" w:customStyle="1" w:styleId="FirmaCar1">
    <w:name w:val="Firma Car1"/>
    <w:basedOn w:val="Fuentedeprrafopredeter"/>
    <w:rsid w:val="007D6F80"/>
    <w:rPr>
      <w:rFonts w:ascii="Arial" w:eastAsia="Times New Roman" w:hAnsi="Arial" w:cs="Arial"/>
      <w:sz w:val="20"/>
      <w:szCs w:val="20"/>
      <w:lang w:val="es-ES_tradnl" w:eastAsia="es-ES"/>
    </w:rPr>
  </w:style>
  <w:style w:type="character" w:customStyle="1" w:styleId="MapadeldocumentoCar">
    <w:name w:val="Mapa del documento Car"/>
    <w:link w:val="Mapadeldocumento"/>
    <w:rsid w:val="007D6F80"/>
    <w:rPr>
      <w:rFonts w:ascii="Tahoma" w:hAnsi="Tahoma"/>
      <w:sz w:val="24"/>
      <w:shd w:val="clear" w:color="auto" w:fill="000080"/>
      <w:lang w:val="es-ES" w:eastAsia="es-ES"/>
    </w:rPr>
  </w:style>
  <w:style w:type="paragraph" w:styleId="Mapadeldocumento">
    <w:name w:val="Document Map"/>
    <w:basedOn w:val="Normal"/>
    <w:link w:val="MapadeldocumentoCar"/>
    <w:rsid w:val="007D6F80"/>
    <w:pPr>
      <w:shd w:val="clear" w:color="auto" w:fill="000080"/>
      <w:autoSpaceDE/>
      <w:autoSpaceDN/>
    </w:pPr>
    <w:rPr>
      <w:rFonts w:ascii="Tahoma" w:eastAsiaTheme="minorHAnsi" w:hAnsi="Tahoma" w:cstheme="minorBidi"/>
      <w:sz w:val="24"/>
      <w:szCs w:val="22"/>
      <w:lang w:val="es-ES"/>
    </w:rPr>
  </w:style>
  <w:style w:type="character" w:customStyle="1" w:styleId="MapadeldocumentoCar1">
    <w:name w:val="Mapa del documento Car1"/>
    <w:basedOn w:val="Fuentedeprrafopredeter"/>
    <w:rsid w:val="007D6F80"/>
    <w:rPr>
      <w:rFonts w:ascii="Segoe UI" w:eastAsia="Times New Roman" w:hAnsi="Segoe UI" w:cs="Segoe UI"/>
      <w:sz w:val="16"/>
      <w:szCs w:val="16"/>
      <w:lang w:val="es-ES_tradnl" w:eastAsia="es-ES"/>
    </w:rPr>
  </w:style>
  <w:style w:type="character" w:styleId="Referenciaintensa">
    <w:name w:val="Intense Reference"/>
    <w:uiPriority w:val="32"/>
    <w:qFormat/>
    <w:rsid w:val="007D6F80"/>
    <w:rPr>
      <w:b/>
      <w:bCs/>
      <w:smallCaps/>
      <w:color w:val="C0504D"/>
      <w:spacing w:val="5"/>
      <w:u w:val="single"/>
    </w:rPr>
  </w:style>
  <w:style w:type="table" w:styleId="Tablaweb1">
    <w:name w:val="Table Web 1"/>
    <w:basedOn w:val="Tablanormal"/>
    <w:uiPriority w:val="99"/>
    <w:unhideWhenUsed/>
    <w:rsid w:val="007D6F80"/>
    <w:pPr>
      <w:autoSpaceDE w:val="0"/>
      <w:autoSpaceDN w:val="0"/>
      <w:spacing w:after="0" w:line="240" w:lineRule="auto"/>
    </w:pPr>
    <w:rPr>
      <w:rFonts w:ascii="Calibri" w:eastAsia="Calibri" w:hAnsi="Calibri"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3">
    <w:name w:val="xl83"/>
    <w:basedOn w:val="Normal"/>
    <w:uiPriority w:val="99"/>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lang w:val="es-CO" w:eastAsia="es-CO"/>
    </w:rPr>
  </w:style>
  <w:style w:type="paragraph" w:customStyle="1" w:styleId="xl84">
    <w:name w:val="xl84"/>
    <w:basedOn w:val="Normal"/>
    <w:uiPriority w:val="99"/>
    <w:rsid w:val="007D6F8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lang w:val="es-CO" w:eastAsia="es-CO"/>
    </w:rPr>
  </w:style>
  <w:style w:type="paragraph" w:customStyle="1" w:styleId="xl85">
    <w:name w:val="xl85"/>
    <w:basedOn w:val="Normal"/>
    <w:uiPriority w:val="99"/>
    <w:rsid w:val="007D6F8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lang w:val="es-CO" w:eastAsia="es-CO"/>
    </w:rPr>
  </w:style>
  <w:style w:type="paragraph" w:customStyle="1" w:styleId="xl86">
    <w:name w:val="xl86"/>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color w:val="000000"/>
      <w:lang w:val="es-CO" w:eastAsia="es-CO"/>
    </w:rPr>
  </w:style>
  <w:style w:type="paragraph" w:customStyle="1" w:styleId="Prrafodelista5">
    <w:name w:val="Párrafo de lista5"/>
    <w:basedOn w:val="Normal"/>
    <w:rsid w:val="007D6F80"/>
    <w:pPr>
      <w:autoSpaceDE/>
      <w:autoSpaceDN/>
      <w:ind w:left="720"/>
    </w:pPr>
    <w:rPr>
      <w:rFonts w:ascii="Times New Roman" w:eastAsia="Calibri" w:hAnsi="Times New Roman" w:cs="Times New Roman"/>
      <w:sz w:val="24"/>
      <w:szCs w:val="24"/>
      <w:lang w:val="es-CO"/>
    </w:rPr>
  </w:style>
  <w:style w:type="paragraph" w:customStyle="1" w:styleId="Textoindependiente22">
    <w:name w:val="Texto independiente 22"/>
    <w:basedOn w:val="Normal"/>
    <w:rsid w:val="007D6F80"/>
    <w:pPr>
      <w:overflowPunct w:val="0"/>
      <w:adjustRightInd w:val="0"/>
      <w:jc w:val="both"/>
      <w:textAlignment w:val="baseline"/>
    </w:pPr>
    <w:rPr>
      <w:rFonts w:cs="Times New Roman"/>
      <w:sz w:val="22"/>
      <w:lang w:val="es-ES"/>
    </w:rPr>
  </w:style>
  <w:style w:type="paragraph" w:styleId="Sangranormal">
    <w:name w:val="Normal Indent"/>
    <w:basedOn w:val="Normal"/>
    <w:uiPriority w:val="99"/>
    <w:unhideWhenUsed/>
    <w:rsid w:val="007D6F80"/>
    <w:pPr>
      <w:ind w:left="708"/>
    </w:pPr>
    <w:rPr>
      <w:rFonts w:ascii="Times New Roman" w:hAnsi="Times New Roman" w:cs="Times New Roman"/>
      <w:lang w:val="es-CO"/>
    </w:rPr>
  </w:style>
  <w:style w:type="paragraph" w:customStyle="1" w:styleId="Textoindependiente21">
    <w:name w:val="Texto independiente 21"/>
    <w:basedOn w:val="Normal"/>
    <w:rsid w:val="007D6F80"/>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Encabezado2">
    <w:name w:val="Encabezado 2"/>
    <w:basedOn w:val="Normal"/>
    <w:next w:val="Normal"/>
    <w:rsid w:val="007D6F80"/>
    <w:pPr>
      <w:keepNext/>
      <w:numPr>
        <w:ilvl w:val="1"/>
      </w:numPr>
      <w:adjustRightInd w:val="0"/>
      <w:outlineLvl w:val="1"/>
    </w:pPr>
    <w:rPr>
      <w:rFonts w:ascii="Times New Roman" w:hAnsi="Times New Roman" w:cs="Times New Roman"/>
      <w:b/>
      <w:szCs w:val="24"/>
      <w:lang w:val="es-ES"/>
    </w:rPr>
  </w:style>
  <w:style w:type="paragraph" w:customStyle="1" w:styleId="font6">
    <w:name w:val="font6"/>
    <w:basedOn w:val="Normal"/>
    <w:rsid w:val="007D6F80"/>
    <w:pPr>
      <w:autoSpaceDE/>
      <w:autoSpaceDN/>
      <w:spacing w:before="100" w:beforeAutospacing="1" w:after="100" w:afterAutospacing="1"/>
    </w:pPr>
    <w:rPr>
      <w:b/>
      <w:bCs/>
      <w:sz w:val="18"/>
      <w:szCs w:val="18"/>
      <w:lang w:val="es-CO" w:eastAsia="es-CO"/>
    </w:rPr>
  </w:style>
  <w:style w:type="paragraph" w:customStyle="1" w:styleId="font7">
    <w:name w:val="font7"/>
    <w:basedOn w:val="Normal"/>
    <w:rsid w:val="007D6F80"/>
    <w:pPr>
      <w:autoSpaceDE/>
      <w:autoSpaceDN/>
      <w:spacing w:before="100" w:beforeAutospacing="1" w:after="100" w:afterAutospacing="1"/>
    </w:pPr>
    <w:rPr>
      <w:i/>
      <w:iCs/>
      <w:sz w:val="18"/>
      <w:szCs w:val="18"/>
      <w:lang w:val="es-CO" w:eastAsia="es-CO"/>
    </w:rPr>
  </w:style>
  <w:style w:type="paragraph" w:customStyle="1" w:styleId="font8">
    <w:name w:val="font8"/>
    <w:basedOn w:val="Normal"/>
    <w:rsid w:val="007D6F80"/>
    <w:pPr>
      <w:autoSpaceDE/>
      <w:autoSpaceDN/>
      <w:spacing w:before="100" w:beforeAutospacing="1" w:after="100" w:afterAutospacing="1"/>
    </w:pPr>
    <w:rPr>
      <w:sz w:val="18"/>
      <w:szCs w:val="18"/>
      <w:lang w:val="es-CO" w:eastAsia="es-CO"/>
    </w:rPr>
  </w:style>
  <w:style w:type="paragraph" w:customStyle="1" w:styleId="font9">
    <w:name w:val="font9"/>
    <w:basedOn w:val="Normal"/>
    <w:rsid w:val="007D6F80"/>
    <w:pPr>
      <w:autoSpaceDE/>
      <w:autoSpaceDN/>
      <w:spacing w:before="100" w:beforeAutospacing="1" w:after="100" w:afterAutospacing="1"/>
    </w:pPr>
    <w:rPr>
      <w:b/>
      <w:bCs/>
      <w:sz w:val="18"/>
      <w:szCs w:val="18"/>
      <w:lang w:val="es-CO" w:eastAsia="es-CO"/>
    </w:rPr>
  </w:style>
  <w:style w:type="paragraph" w:customStyle="1" w:styleId="xl87">
    <w:name w:val="xl87"/>
    <w:basedOn w:val="Normal"/>
    <w:rsid w:val="007D6F8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88">
    <w:name w:val="xl88"/>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89">
    <w:name w:val="xl89"/>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90">
    <w:name w:val="xl90"/>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91">
    <w:name w:val="xl91"/>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92">
    <w:name w:val="xl92"/>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93">
    <w:name w:val="xl93"/>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94">
    <w:name w:val="xl94"/>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95">
    <w:name w:val="xl95"/>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96">
    <w:name w:val="xl96"/>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97">
    <w:name w:val="xl97"/>
    <w:basedOn w:val="Normal"/>
    <w:rsid w:val="007D6F80"/>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98">
    <w:name w:val="xl98"/>
    <w:basedOn w:val="Normal"/>
    <w:rsid w:val="007D6F80"/>
    <w:pPr>
      <w:autoSpaceDE/>
      <w:autoSpaceDN/>
      <w:spacing w:before="100" w:beforeAutospacing="1" w:after="100" w:afterAutospacing="1"/>
      <w:textAlignment w:val="center"/>
    </w:pPr>
    <w:rPr>
      <w:sz w:val="18"/>
      <w:szCs w:val="18"/>
      <w:lang w:val="es-CO" w:eastAsia="es-CO"/>
    </w:rPr>
  </w:style>
  <w:style w:type="paragraph" w:customStyle="1" w:styleId="xl99">
    <w:name w:val="xl99"/>
    <w:basedOn w:val="Normal"/>
    <w:rsid w:val="007D6F80"/>
    <w:pPr>
      <w:autoSpaceDE/>
      <w:autoSpaceDN/>
      <w:spacing w:before="100" w:beforeAutospacing="1" w:after="100" w:afterAutospacing="1"/>
      <w:textAlignment w:val="center"/>
    </w:pPr>
    <w:rPr>
      <w:sz w:val="18"/>
      <w:szCs w:val="18"/>
      <w:lang w:val="es-CO" w:eastAsia="es-CO"/>
    </w:rPr>
  </w:style>
  <w:style w:type="paragraph" w:customStyle="1" w:styleId="xl100">
    <w:name w:val="xl100"/>
    <w:basedOn w:val="Normal"/>
    <w:rsid w:val="007D6F80"/>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01">
    <w:name w:val="xl101"/>
    <w:basedOn w:val="Normal"/>
    <w:rsid w:val="007D6F80"/>
    <w:pP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2">
    <w:name w:val="xl102"/>
    <w:basedOn w:val="Normal"/>
    <w:rsid w:val="007D6F80"/>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03">
    <w:name w:val="xl103"/>
    <w:basedOn w:val="Normal"/>
    <w:rsid w:val="007D6F80"/>
    <w:pP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04">
    <w:name w:val="xl104"/>
    <w:basedOn w:val="Normal"/>
    <w:rsid w:val="007D6F80"/>
    <w:pP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paragraph" w:customStyle="1" w:styleId="xl105">
    <w:name w:val="xl105"/>
    <w:basedOn w:val="Normal"/>
    <w:rsid w:val="007D6F80"/>
    <w:pPr>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Times New Roman" w:hAnsi="Times New Roman" w:cs="Times New Roman"/>
      <w:sz w:val="18"/>
      <w:szCs w:val="18"/>
      <w:lang w:val="es-CO" w:eastAsia="es-CO"/>
    </w:rPr>
  </w:style>
  <w:style w:type="paragraph" w:customStyle="1" w:styleId="xl106">
    <w:name w:val="xl106"/>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8"/>
      <w:szCs w:val="18"/>
      <w:lang w:val="es-CO" w:eastAsia="es-CO"/>
    </w:rPr>
  </w:style>
  <w:style w:type="paragraph" w:customStyle="1" w:styleId="xl107">
    <w:name w:val="xl107"/>
    <w:basedOn w:val="Normal"/>
    <w:rsid w:val="007D6F80"/>
    <w:pPr>
      <w:pBdr>
        <w:top w:val="single" w:sz="4" w:space="0" w:color="auto"/>
        <w:left w:val="single" w:sz="4" w:space="7"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Times New Roman" w:hAnsi="Times New Roman" w:cs="Times New Roman"/>
      <w:sz w:val="18"/>
      <w:szCs w:val="18"/>
      <w:lang w:val="es-CO" w:eastAsia="es-CO"/>
    </w:rPr>
  </w:style>
  <w:style w:type="paragraph" w:customStyle="1" w:styleId="xl108">
    <w:name w:val="xl108"/>
    <w:basedOn w:val="Normal"/>
    <w:rsid w:val="007D6F80"/>
    <w:pPr>
      <w:pBdr>
        <w:top w:val="single" w:sz="4" w:space="0" w:color="auto"/>
        <w:bottom w:val="single" w:sz="4" w:space="0" w:color="auto"/>
        <w:right w:val="single" w:sz="4" w:space="0" w:color="auto"/>
      </w:pBdr>
      <w:autoSpaceDE/>
      <w:autoSpaceDN/>
      <w:spacing w:before="100" w:beforeAutospacing="1" w:after="100" w:afterAutospacing="1"/>
      <w:ind w:firstLineChars="100" w:firstLine="100"/>
      <w:textAlignment w:val="top"/>
    </w:pPr>
    <w:rPr>
      <w:rFonts w:ascii="Times New Roman" w:hAnsi="Times New Roman" w:cs="Times New Roman"/>
      <w:sz w:val="18"/>
      <w:szCs w:val="18"/>
      <w:lang w:val="es-CO" w:eastAsia="es-CO"/>
    </w:rPr>
  </w:style>
  <w:style w:type="paragraph" w:customStyle="1" w:styleId="xl109">
    <w:name w:val="xl109"/>
    <w:basedOn w:val="Normal"/>
    <w:rsid w:val="007D6F80"/>
    <w:pPr>
      <w:pBdr>
        <w:top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8"/>
      <w:szCs w:val="18"/>
      <w:lang w:val="es-CO" w:eastAsia="es-CO"/>
    </w:rPr>
  </w:style>
  <w:style w:type="paragraph" w:customStyle="1" w:styleId="xl110">
    <w:name w:val="xl110"/>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1">
    <w:name w:val="xl111"/>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2">
    <w:name w:val="xl112"/>
    <w:basedOn w:val="Normal"/>
    <w:rsid w:val="007D6F80"/>
    <w:pPr>
      <w:pBdr>
        <w:top w:val="single" w:sz="4" w:space="0" w:color="auto"/>
        <w:left w:val="single" w:sz="4" w:space="0" w:color="auto"/>
        <w:bottom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3">
    <w:name w:val="xl113"/>
    <w:basedOn w:val="Normal"/>
    <w:rsid w:val="007D6F80"/>
    <w:pPr>
      <w:pBdr>
        <w:top w:val="single" w:sz="4" w:space="0" w:color="auto"/>
        <w:bottom w:val="single" w:sz="4" w:space="0" w:color="auto"/>
      </w:pBdr>
      <w:autoSpaceDE/>
      <w:autoSpaceDN/>
      <w:spacing w:before="100" w:beforeAutospacing="1" w:after="100" w:afterAutospacing="1"/>
      <w:jc w:val="center"/>
      <w:textAlignment w:val="center"/>
    </w:pPr>
    <w:rPr>
      <w:sz w:val="18"/>
      <w:szCs w:val="18"/>
      <w:lang w:val="es-CO" w:eastAsia="es-CO"/>
    </w:rPr>
  </w:style>
  <w:style w:type="paragraph" w:customStyle="1" w:styleId="xl114">
    <w:name w:val="xl114"/>
    <w:basedOn w:val="Normal"/>
    <w:rsid w:val="007D6F80"/>
    <w:pPr>
      <w:pBdr>
        <w:top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5">
    <w:name w:val="xl115"/>
    <w:basedOn w:val="Normal"/>
    <w:rsid w:val="007D6F80"/>
    <w:pPr>
      <w:pBdr>
        <w:top w:val="single" w:sz="4" w:space="0" w:color="auto"/>
        <w:bottom w:val="single" w:sz="4" w:space="0" w:color="auto"/>
      </w:pBdr>
      <w:autoSpaceDE/>
      <w:autoSpaceDN/>
      <w:spacing w:before="100" w:beforeAutospacing="1" w:after="100" w:afterAutospacing="1"/>
      <w:textAlignment w:val="center"/>
    </w:pPr>
    <w:rPr>
      <w:sz w:val="18"/>
      <w:szCs w:val="18"/>
      <w:lang w:val="es-CO" w:eastAsia="es-CO"/>
    </w:rPr>
  </w:style>
  <w:style w:type="paragraph" w:customStyle="1" w:styleId="xl116">
    <w:name w:val="xl116"/>
    <w:basedOn w:val="Normal"/>
    <w:rsid w:val="007D6F80"/>
    <w:pPr>
      <w:pBdr>
        <w:top w:val="single" w:sz="4" w:space="0" w:color="auto"/>
        <w:left w:val="single" w:sz="4" w:space="0" w:color="auto"/>
        <w:bottom w:val="single" w:sz="4" w:space="0" w:color="auto"/>
      </w:pBdr>
      <w:autoSpaceDE/>
      <w:autoSpaceDN/>
      <w:spacing w:before="100" w:beforeAutospacing="1" w:after="100" w:afterAutospacing="1"/>
      <w:jc w:val="center"/>
      <w:textAlignment w:val="top"/>
    </w:pPr>
    <w:rPr>
      <w:rFonts w:ascii="Times New Roman" w:hAnsi="Times New Roman" w:cs="Times New Roman"/>
      <w:sz w:val="18"/>
      <w:szCs w:val="18"/>
      <w:lang w:val="es-CO" w:eastAsia="es-CO"/>
    </w:rPr>
  </w:style>
  <w:style w:type="paragraph" w:customStyle="1" w:styleId="xl117">
    <w:name w:val="xl117"/>
    <w:basedOn w:val="Normal"/>
    <w:rsid w:val="007D6F80"/>
    <w:pPr>
      <w:pBdr>
        <w:top w:val="single" w:sz="4" w:space="0" w:color="auto"/>
        <w:bottom w:val="single" w:sz="4" w:space="0" w:color="auto"/>
      </w:pBdr>
      <w:autoSpaceDE/>
      <w:autoSpaceDN/>
      <w:spacing w:before="100" w:beforeAutospacing="1" w:after="100" w:afterAutospacing="1"/>
      <w:jc w:val="center"/>
      <w:textAlignment w:val="top"/>
    </w:pPr>
    <w:rPr>
      <w:rFonts w:ascii="Times New Roman" w:hAnsi="Times New Roman" w:cs="Times New Roman"/>
      <w:sz w:val="18"/>
      <w:szCs w:val="18"/>
      <w:lang w:val="es-CO" w:eastAsia="es-CO"/>
    </w:rPr>
  </w:style>
  <w:style w:type="paragraph" w:customStyle="1" w:styleId="xl118">
    <w:name w:val="xl118"/>
    <w:basedOn w:val="Normal"/>
    <w:rsid w:val="007D6F80"/>
    <w:pPr>
      <w:pBdr>
        <w:top w:val="single" w:sz="4" w:space="0" w:color="auto"/>
        <w:bottom w:val="single" w:sz="4" w:space="0" w:color="auto"/>
        <w:right w:val="single" w:sz="4" w:space="0" w:color="auto"/>
      </w:pBdr>
      <w:autoSpaceDE/>
      <w:autoSpaceDN/>
      <w:spacing w:before="100" w:beforeAutospacing="1" w:after="100" w:afterAutospacing="1"/>
      <w:jc w:val="center"/>
      <w:textAlignment w:val="top"/>
    </w:pPr>
    <w:rPr>
      <w:rFonts w:ascii="Times New Roman" w:hAnsi="Times New Roman" w:cs="Times New Roman"/>
      <w:sz w:val="18"/>
      <w:szCs w:val="18"/>
      <w:lang w:val="es-CO" w:eastAsia="es-CO"/>
    </w:rPr>
  </w:style>
  <w:style w:type="paragraph" w:customStyle="1" w:styleId="xl119">
    <w:name w:val="xl119"/>
    <w:basedOn w:val="Normal"/>
    <w:rsid w:val="007D6F8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8"/>
      <w:szCs w:val="18"/>
      <w:lang w:val="es-CO" w:eastAsia="es-CO"/>
    </w:rPr>
  </w:style>
  <w:style w:type="character" w:customStyle="1" w:styleId="Mencinsinresolver3">
    <w:name w:val="Mención sin resolver3"/>
    <w:uiPriority w:val="99"/>
    <w:semiHidden/>
    <w:unhideWhenUsed/>
    <w:rsid w:val="007D6F80"/>
    <w:rPr>
      <w:color w:val="605E5C"/>
      <w:shd w:val="clear" w:color="auto" w:fill="E1DFDD"/>
    </w:rPr>
  </w:style>
  <w:style w:type="numbering" w:customStyle="1" w:styleId="Sinlista1">
    <w:name w:val="Sin lista1"/>
    <w:next w:val="Sinlista"/>
    <w:uiPriority w:val="99"/>
    <w:semiHidden/>
    <w:unhideWhenUsed/>
    <w:rsid w:val="007D6F80"/>
  </w:style>
  <w:style w:type="numbering" w:customStyle="1" w:styleId="Sinlista2">
    <w:name w:val="Sin lista2"/>
    <w:next w:val="Sinlista"/>
    <w:uiPriority w:val="99"/>
    <w:semiHidden/>
    <w:unhideWhenUsed/>
    <w:rsid w:val="007D6F80"/>
  </w:style>
  <w:style w:type="character" w:customStyle="1" w:styleId="PiedepginaCar1">
    <w:name w:val="Pie de página Car1"/>
    <w:aliases w:val="pie de página Car1"/>
    <w:basedOn w:val="Fuentedeprrafopredeter"/>
    <w:uiPriority w:val="99"/>
    <w:semiHidden/>
    <w:rsid w:val="007D6F80"/>
  </w:style>
  <w:style w:type="paragraph" w:customStyle="1" w:styleId="msonormal0">
    <w:name w:val="msonormal"/>
    <w:basedOn w:val="Normal"/>
    <w:rsid w:val="007D6F8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3">
    <w:name w:val="xl63"/>
    <w:basedOn w:val="Normal"/>
    <w:rsid w:val="007D6F80"/>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textAlignment w:val="center"/>
    </w:pPr>
    <w:rPr>
      <w:rFonts w:ascii="Times New Roman" w:hAnsi="Times New Roman" w:cs="Times New Roman"/>
      <w:b/>
      <w:bCs/>
      <w:sz w:val="24"/>
      <w:szCs w:val="24"/>
      <w:lang w:val="es-CO" w:eastAsia="es-CO"/>
    </w:rPr>
  </w:style>
  <w:style w:type="paragraph" w:customStyle="1" w:styleId="xl120">
    <w:name w:val="xl120"/>
    <w:basedOn w:val="Normal"/>
    <w:rsid w:val="007D6F80"/>
    <w:pPr>
      <w:autoSpaceDE/>
      <w:autoSpaceDN/>
      <w:spacing w:before="100" w:beforeAutospacing="1" w:after="100" w:afterAutospacing="1"/>
    </w:pPr>
    <w:rPr>
      <w:color w:val="000000"/>
      <w:sz w:val="16"/>
      <w:szCs w:val="16"/>
      <w:lang w:val="es-CO" w:eastAsia="es-CO"/>
    </w:rPr>
  </w:style>
  <w:style w:type="paragraph" w:customStyle="1" w:styleId="xl121">
    <w:name w:val="xl121"/>
    <w:basedOn w:val="Normal"/>
    <w:rsid w:val="007D6F80"/>
    <w:pPr>
      <w:autoSpaceDE/>
      <w:autoSpaceDN/>
      <w:spacing w:before="100" w:beforeAutospacing="1" w:after="100" w:afterAutospacing="1"/>
    </w:pPr>
    <w:rPr>
      <w:color w:val="000000"/>
      <w:sz w:val="16"/>
      <w:szCs w:val="16"/>
      <w:lang w:val="es-CO" w:eastAsia="es-CO"/>
    </w:rPr>
  </w:style>
  <w:style w:type="paragraph" w:customStyle="1" w:styleId="xl122">
    <w:name w:val="xl122"/>
    <w:basedOn w:val="Normal"/>
    <w:rsid w:val="007D6F80"/>
    <w:pPr>
      <w:autoSpaceDE/>
      <w:autoSpaceDN/>
      <w:spacing w:before="100" w:beforeAutospacing="1" w:after="100" w:afterAutospacing="1"/>
    </w:pPr>
    <w:rPr>
      <w:color w:val="3C4043"/>
      <w:sz w:val="16"/>
      <w:szCs w:val="16"/>
      <w:lang w:val="es-CO" w:eastAsia="es-CO"/>
    </w:rPr>
  </w:style>
  <w:style w:type="paragraph" w:customStyle="1" w:styleId="xl123">
    <w:name w:val="xl123"/>
    <w:basedOn w:val="Normal"/>
    <w:rsid w:val="007D6F80"/>
    <w:pPr>
      <w:pBdr>
        <w:left w:val="single" w:sz="8" w:space="0" w:color="auto"/>
      </w:pBdr>
      <w:autoSpaceDE/>
      <w:autoSpaceDN/>
      <w:spacing w:before="100" w:beforeAutospacing="1" w:after="100" w:afterAutospacing="1"/>
    </w:pPr>
    <w:rPr>
      <w:sz w:val="16"/>
      <w:szCs w:val="16"/>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C54240-1478-4970-994B-E34941B2A1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377</TotalTime>
  <Pages>4</Pages>
  <Words>1920</Words>
  <Characters>10566</Characters>
  <Application>Microsoft Office Word</Application>
  <DocSecurity>0</DocSecurity>
  <Lines>88</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UPRES</cp:lastModifiedBy>
  <cp:revision>179</cp:revision>
  <dcterms:created xsi:type="dcterms:W3CDTF">2018-10-03T22:00:00Z</dcterms:created>
  <dcterms:modified xsi:type="dcterms:W3CDTF">2023-08-17T23:30:00Z</dcterms:modified>
</cp:coreProperties>
</file>