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5690E59" w14:textId="2AA89480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 xml:space="preserve">Informar en el caso de que sus socios, representantes legales, matrices, o cualquier otro sujeto a ellos vinculados, se encuentren comprometidos en actividades delictivas, o en actos de corrupción, o sujetos a investigaciones, medidas de aseguramiento o condenas por dichos </w:t>
      </w:r>
      <w:r w:rsidRPr="00330BCF">
        <w:rPr>
          <w:rFonts w:ascii="Arial" w:hAnsi="Arial" w:cs="Arial"/>
          <w:sz w:val="20"/>
          <w:szCs w:val="20"/>
        </w:rPr>
        <w:lastRenderedPageBreak/>
        <w:t>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0D739" w14:textId="77777777" w:rsidR="009930AA" w:rsidRDefault="009930AA" w:rsidP="006522CE">
      <w:pPr>
        <w:spacing w:after="0" w:line="240" w:lineRule="auto"/>
      </w:pPr>
      <w:r>
        <w:separator/>
      </w:r>
    </w:p>
  </w:endnote>
  <w:endnote w:type="continuationSeparator" w:id="0">
    <w:p w14:paraId="670EAF54" w14:textId="77777777" w:rsidR="009930AA" w:rsidRDefault="009930AA" w:rsidP="006522CE">
      <w:pPr>
        <w:spacing w:after="0" w:line="240" w:lineRule="auto"/>
      </w:pPr>
      <w:r>
        <w:continuationSeparator/>
      </w:r>
    </w:p>
  </w:endnote>
  <w:endnote w:type="continuationNotice" w:id="1">
    <w:p w14:paraId="0E141BD4" w14:textId="77777777" w:rsidR="009930AA" w:rsidRDefault="009930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DB5A4" w14:textId="77777777" w:rsidR="009930AA" w:rsidRDefault="009930AA" w:rsidP="006522CE">
      <w:pPr>
        <w:spacing w:after="0" w:line="240" w:lineRule="auto"/>
      </w:pPr>
      <w:r>
        <w:separator/>
      </w:r>
    </w:p>
  </w:footnote>
  <w:footnote w:type="continuationSeparator" w:id="0">
    <w:p w14:paraId="42C65778" w14:textId="77777777" w:rsidR="009930AA" w:rsidRDefault="009930AA" w:rsidP="006522CE">
      <w:pPr>
        <w:spacing w:after="0" w:line="240" w:lineRule="auto"/>
      </w:pPr>
      <w:r>
        <w:continuationSeparator/>
      </w:r>
    </w:p>
  </w:footnote>
  <w:footnote w:type="continuationNotice" w:id="1">
    <w:p w14:paraId="4FBE6EA8" w14:textId="77777777" w:rsidR="009930AA" w:rsidRDefault="009930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59E776" w14:textId="3FC1078A" w:rsidR="00DB5B8B" w:rsidRPr="003D7EF4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DB5B8B" w:rsidRPr="0002791E" w14:paraId="77349B51" w14:textId="77777777" w:rsidTr="00352A31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3BB0462D" w:rsidR="00DB5B8B" w:rsidRPr="009D5395" w:rsidRDefault="009C1702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9D5395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A30CF3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352A31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4323F193" w14:textId="1FEF4020" w:rsidR="00DB5B8B" w:rsidRPr="009D5395" w:rsidRDefault="00C10560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52A31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PASQUALONE</cp:lastModifiedBy>
  <cp:revision>3</cp:revision>
  <cp:lastPrinted>2020-11-14T00:51:00Z</cp:lastPrinted>
  <dcterms:created xsi:type="dcterms:W3CDTF">2022-08-03T20:59:00Z</dcterms:created>
  <dcterms:modified xsi:type="dcterms:W3CDTF">2023-08-09T20:03:00Z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