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FB5F5" w14:textId="10E50044" w:rsidR="00A4361E" w:rsidRDefault="00083C62" w:rsidP="00A4361E">
      <w:pPr>
        <w:pStyle w:val="Ttulo1"/>
        <w:spacing w:before="93" w:line="207" w:lineRule="exact"/>
        <w:ind w:left="144" w:right="154"/>
        <w:rPr>
          <w:rFonts w:ascii="Arial" w:hAnsi="Arial" w:cs="Arial"/>
        </w:rPr>
      </w:pPr>
      <w:r>
        <w:rPr>
          <w:rFonts w:ascii="Arial" w:hAnsi="Arial" w:cs="Arial"/>
        </w:rPr>
        <w:t>FORMATO</w:t>
      </w:r>
      <w:r w:rsidR="00A4361E" w:rsidRPr="008A1CF5">
        <w:rPr>
          <w:rFonts w:ascii="Arial" w:hAnsi="Arial" w:cs="Arial"/>
        </w:rPr>
        <w:t xml:space="preserve"> 0</w:t>
      </w:r>
      <w:r w:rsidR="00A4361E">
        <w:rPr>
          <w:rFonts w:ascii="Arial" w:hAnsi="Arial" w:cs="Arial"/>
        </w:rPr>
        <w:t>4</w:t>
      </w:r>
      <w:r w:rsidR="00A4361E" w:rsidRPr="008A1CF5">
        <w:rPr>
          <w:rFonts w:ascii="Arial" w:hAnsi="Arial" w:cs="Arial"/>
        </w:rPr>
        <w:t>-</w:t>
      </w:r>
    </w:p>
    <w:p w14:paraId="1BF479EF" w14:textId="77777777" w:rsidR="00A4361E" w:rsidRPr="000302DD" w:rsidRDefault="00A4361E" w:rsidP="00A4361E">
      <w:pPr>
        <w:pStyle w:val="Ttulo1"/>
        <w:spacing w:before="93" w:line="207" w:lineRule="exact"/>
        <w:ind w:left="144" w:right="154"/>
        <w:rPr>
          <w:rFonts w:ascii="Arial" w:eastAsia="Times New Roman" w:hAnsi="Arial" w:cs="Arial"/>
        </w:rPr>
      </w:pPr>
      <w:r w:rsidRPr="000302DD">
        <w:rPr>
          <w:rFonts w:ascii="Arial" w:eastAsia="Times New Roman" w:hAnsi="Arial" w:cs="Arial"/>
        </w:rPr>
        <w:t>PACTO DE TRANSPARENCIA</w:t>
      </w:r>
    </w:p>
    <w:p w14:paraId="0CF6781B" w14:textId="4F783235" w:rsidR="00A4361E" w:rsidRPr="000302DD" w:rsidRDefault="00A4361E" w:rsidP="00A4361E">
      <w:pPr>
        <w:pStyle w:val="Ttulo1"/>
        <w:ind w:left="860"/>
        <w:rPr>
          <w:rFonts w:ascii="Arial" w:hAnsi="Arial" w:cs="Arial"/>
        </w:rPr>
      </w:pPr>
      <w:r w:rsidRPr="000302DD">
        <w:rPr>
          <w:rFonts w:ascii="Arial" w:hAnsi="Arial" w:cs="Arial"/>
        </w:rPr>
        <w:t xml:space="preserve">PROCESO CONCURSO DE MÉRITOS ABIERTO </w:t>
      </w:r>
      <w:bookmarkStart w:id="0" w:name="_Hlk128557663"/>
      <w:r w:rsidRPr="000302DD">
        <w:rPr>
          <w:rFonts w:ascii="Arial" w:hAnsi="Arial" w:cs="Arial"/>
        </w:rPr>
        <w:t>CMA-0</w:t>
      </w:r>
      <w:r w:rsidR="001F6E1D">
        <w:rPr>
          <w:rFonts w:ascii="Arial" w:hAnsi="Arial" w:cs="Arial"/>
        </w:rPr>
        <w:t>5</w:t>
      </w:r>
      <w:r w:rsidRPr="000302DD">
        <w:rPr>
          <w:rFonts w:ascii="Arial" w:hAnsi="Arial" w:cs="Arial"/>
        </w:rPr>
        <w:t>-23.</w:t>
      </w:r>
      <w:bookmarkEnd w:id="0"/>
    </w:p>
    <w:p w14:paraId="666A52B6" w14:textId="77777777" w:rsidR="00A4361E" w:rsidRPr="000302DD" w:rsidRDefault="00A4361E" w:rsidP="00A4361E">
      <w:pPr>
        <w:jc w:val="both"/>
        <w:rPr>
          <w:rFonts w:ascii="Arial" w:hAnsi="Arial" w:cs="Arial"/>
          <w:b/>
        </w:rPr>
      </w:pPr>
    </w:p>
    <w:p w14:paraId="17F40515" w14:textId="77777777" w:rsidR="00A4361E" w:rsidRPr="000302DD" w:rsidRDefault="00A4361E" w:rsidP="00A4361E">
      <w:pPr>
        <w:ind w:left="150" w:right="154"/>
        <w:jc w:val="both"/>
        <w:rPr>
          <w:rFonts w:ascii="Arial" w:hAnsi="Arial" w:cs="Arial"/>
          <w:b/>
        </w:rPr>
      </w:pPr>
    </w:p>
    <w:p w14:paraId="0773BEDD" w14:textId="77777777" w:rsidR="00A4361E" w:rsidRPr="000302DD" w:rsidRDefault="00A4361E" w:rsidP="00A4361E">
      <w:pPr>
        <w:pStyle w:val="Textoindependiente"/>
        <w:spacing w:before="6"/>
        <w:jc w:val="both"/>
        <w:rPr>
          <w:rFonts w:ascii="Arial" w:hAnsi="Arial" w:cs="Arial"/>
          <w:b/>
          <w:i/>
        </w:rPr>
      </w:pPr>
    </w:p>
    <w:p w14:paraId="7E6DDBA7" w14:textId="77777777" w:rsidR="00A4361E" w:rsidRPr="000302DD" w:rsidRDefault="00A4361E" w:rsidP="00A4361E">
      <w:pPr>
        <w:widowControl/>
        <w:tabs>
          <w:tab w:val="left" w:pos="-142"/>
        </w:tabs>
        <w:adjustRightInd w:val="0"/>
        <w:jc w:val="both"/>
        <w:rPr>
          <w:rFonts w:ascii="Arial" w:eastAsia="Times New Roman" w:hAnsi="Arial" w:cs="Arial"/>
          <w:lang w:val="es-CO" w:eastAsia="es-ES"/>
        </w:rPr>
      </w:pPr>
      <w:r w:rsidRPr="000302DD">
        <w:rPr>
          <w:rFonts w:ascii="Arial" w:eastAsia="Times New Roman" w:hAnsi="Arial" w:cs="Arial"/>
          <w:lang w:val="es-CO" w:eastAsia="es-ES"/>
        </w:rPr>
        <w:t xml:space="preserve">El presente documento hace parte integral de los documentos del proceso y con la firma de la carta de presentación de la propuesta el proponente se compromete a: </w:t>
      </w:r>
    </w:p>
    <w:p w14:paraId="57909EC9" w14:textId="77777777" w:rsidR="00A4361E" w:rsidRPr="000302DD" w:rsidRDefault="00A4361E" w:rsidP="00A4361E">
      <w:pPr>
        <w:widowControl/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lang w:val="es-CO" w:eastAsia="es-ES"/>
        </w:rPr>
      </w:pPr>
    </w:p>
    <w:p w14:paraId="62286E71" w14:textId="77777777" w:rsidR="00A4361E" w:rsidRPr="000302DD" w:rsidRDefault="00A4361E" w:rsidP="00A4361E">
      <w:pPr>
        <w:widowControl/>
        <w:numPr>
          <w:ilvl w:val="0"/>
          <w:numId w:val="3"/>
        </w:numPr>
        <w:autoSpaceDE/>
        <w:autoSpaceDN/>
        <w:spacing w:after="160" w:line="259" w:lineRule="auto"/>
        <w:jc w:val="both"/>
        <w:rPr>
          <w:rFonts w:ascii="Arial" w:hAnsi="Arial" w:cs="Arial"/>
          <w:lang w:val="es-CO"/>
        </w:rPr>
      </w:pPr>
      <w:r w:rsidRPr="000302DD">
        <w:rPr>
          <w:rFonts w:ascii="Arial" w:hAnsi="Arial" w:cs="Arial"/>
          <w:lang w:val="es-CO"/>
        </w:rPr>
        <w:t>Cumplir estrictamente la ley aplicable.</w:t>
      </w:r>
    </w:p>
    <w:p w14:paraId="4421D4B2" w14:textId="77777777" w:rsidR="00A4361E" w:rsidRPr="000302DD" w:rsidRDefault="00A4361E" w:rsidP="00A4361E">
      <w:pPr>
        <w:widowControl/>
        <w:numPr>
          <w:ilvl w:val="0"/>
          <w:numId w:val="3"/>
        </w:numPr>
        <w:autoSpaceDE/>
        <w:autoSpaceDN/>
        <w:spacing w:after="160" w:line="259" w:lineRule="auto"/>
        <w:jc w:val="both"/>
        <w:rPr>
          <w:rFonts w:ascii="Arial" w:hAnsi="Arial" w:cs="Arial"/>
          <w:lang w:val="es-CO"/>
        </w:rPr>
      </w:pPr>
      <w:r w:rsidRPr="000302DD">
        <w:rPr>
          <w:rFonts w:ascii="Arial" w:hAnsi="Arial" w:cs="Arial"/>
          <w:lang w:val="es-CO"/>
        </w:rPr>
        <w:t>Interpretar de buena fe las normas aplicables a los procesos de contratación de manera que siempre produzcan los efectos buscados por las mismas.</w:t>
      </w:r>
    </w:p>
    <w:p w14:paraId="60E97CDD" w14:textId="77777777" w:rsidR="00A4361E" w:rsidRPr="000302DD" w:rsidRDefault="00A4361E" w:rsidP="00A4361E">
      <w:pPr>
        <w:widowControl/>
        <w:numPr>
          <w:ilvl w:val="0"/>
          <w:numId w:val="3"/>
        </w:numPr>
        <w:autoSpaceDE/>
        <w:autoSpaceDN/>
        <w:spacing w:after="160" w:line="259" w:lineRule="auto"/>
        <w:jc w:val="both"/>
        <w:rPr>
          <w:rFonts w:ascii="Arial" w:hAnsi="Arial" w:cs="Arial"/>
          <w:lang w:val="es-CO"/>
        </w:rPr>
      </w:pPr>
      <w:r w:rsidRPr="000302DD">
        <w:rPr>
          <w:rFonts w:ascii="Arial" w:hAnsi="Arial" w:cs="Arial"/>
          <w:lang w:val="es-CO"/>
        </w:rPr>
        <w:t>No incurrir en faltas a la verdad o adulteración en los documentos o requisitos exigidos en el proceso de contratación.</w:t>
      </w:r>
    </w:p>
    <w:p w14:paraId="78682012" w14:textId="77777777" w:rsidR="00A4361E" w:rsidRPr="000302DD" w:rsidRDefault="00A4361E" w:rsidP="00A4361E">
      <w:pPr>
        <w:widowControl/>
        <w:numPr>
          <w:ilvl w:val="0"/>
          <w:numId w:val="3"/>
        </w:numPr>
        <w:autoSpaceDE/>
        <w:autoSpaceDN/>
        <w:spacing w:after="160" w:line="259" w:lineRule="auto"/>
        <w:jc w:val="both"/>
        <w:rPr>
          <w:rFonts w:ascii="Arial" w:hAnsi="Arial" w:cs="Arial"/>
          <w:lang w:val="es-CO"/>
        </w:rPr>
      </w:pPr>
      <w:r w:rsidRPr="000302DD">
        <w:rPr>
          <w:rFonts w:ascii="Arial" w:hAnsi="Arial" w:cs="Arial"/>
          <w:lang w:val="es-CO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4DA3410F" w14:textId="77777777" w:rsidR="00A4361E" w:rsidRPr="000302DD" w:rsidRDefault="00A4361E" w:rsidP="00A4361E">
      <w:pPr>
        <w:widowControl/>
        <w:numPr>
          <w:ilvl w:val="0"/>
          <w:numId w:val="3"/>
        </w:numPr>
        <w:autoSpaceDE/>
        <w:autoSpaceDN/>
        <w:spacing w:after="160" w:line="259" w:lineRule="auto"/>
        <w:jc w:val="both"/>
        <w:rPr>
          <w:rFonts w:ascii="Arial" w:hAnsi="Arial" w:cs="Arial"/>
          <w:lang w:val="es-CO"/>
        </w:rPr>
      </w:pPr>
      <w:r w:rsidRPr="000302DD">
        <w:rPr>
          <w:rFonts w:ascii="Arial" w:hAnsi="Arial" w:cs="Arial"/>
          <w:lang w:val="es-CO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0B03B34B" w14:textId="77777777" w:rsidR="00A4361E" w:rsidRPr="000302DD" w:rsidRDefault="00A4361E" w:rsidP="00A4361E">
      <w:pPr>
        <w:widowControl/>
        <w:numPr>
          <w:ilvl w:val="0"/>
          <w:numId w:val="3"/>
        </w:numPr>
        <w:autoSpaceDE/>
        <w:autoSpaceDN/>
        <w:spacing w:after="160" w:line="259" w:lineRule="auto"/>
        <w:jc w:val="both"/>
        <w:rPr>
          <w:rFonts w:ascii="Arial" w:hAnsi="Arial" w:cs="Arial"/>
          <w:lang w:val="es-CO"/>
        </w:rPr>
      </w:pPr>
      <w:r w:rsidRPr="000302DD">
        <w:rPr>
          <w:rFonts w:ascii="Arial" w:hAnsi="Arial" w:cs="Arial"/>
          <w:lang w:val="es-CO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28020BBB" w14:textId="77777777" w:rsidR="00A4361E" w:rsidRPr="000302DD" w:rsidRDefault="00A4361E" w:rsidP="00A4361E">
      <w:pPr>
        <w:widowControl/>
        <w:numPr>
          <w:ilvl w:val="0"/>
          <w:numId w:val="3"/>
        </w:numPr>
        <w:autoSpaceDE/>
        <w:autoSpaceDN/>
        <w:spacing w:after="160" w:line="259" w:lineRule="auto"/>
        <w:jc w:val="both"/>
        <w:rPr>
          <w:rFonts w:ascii="Arial" w:hAnsi="Arial" w:cs="Arial"/>
          <w:lang w:val="es-CO"/>
        </w:rPr>
      </w:pPr>
      <w:r w:rsidRPr="000302DD">
        <w:rPr>
          <w:rFonts w:ascii="Arial" w:hAnsi="Arial" w:cs="Arial"/>
          <w:lang w:val="es-CO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7188C359" w14:textId="77777777" w:rsidR="00A4361E" w:rsidRPr="000302DD" w:rsidRDefault="00A4361E" w:rsidP="00A4361E">
      <w:pPr>
        <w:widowControl/>
        <w:numPr>
          <w:ilvl w:val="0"/>
          <w:numId w:val="3"/>
        </w:numPr>
        <w:autoSpaceDE/>
        <w:autoSpaceDN/>
        <w:spacing w:after="160" w:line="259" w:lineRule="auto"/>
        <w:jc w:val="both"/>
        <w:rPr>
          <w:rFonts w:ascii="Arial" w:hAnsi="Arial" w:cs="Arial"/>
          <w:lang w:val="es-CO"/>
        </w:rPr>
      </w:pPr>
      <w:r w:rsidRPr="000302DD">
        <w:rPr>
          <w:rFonts w:ascii="Arial" w:hAnsi="Arial" w:cs="Arial"/>
          <w:lang w:val="es-CO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26BB12F0" w14:textId="77777777" w:rsidR="00A4361E" w:rsidRPr="000302DD" w:rsidRDefault="00A4361E" w:rsidP="00A4361E">
      <w:pPr>
        <w:widowControl/>
        <w:numPr>
          <w:ilvl w:val="0"/>
          <w:numId w:val="3"/>
        </w:numPr>
        <w:autoSpaceDE/>
        <w:autoSpaceDN/>
        <w:spacing w:after="160" w:line="259" w:lineRule="auto"/>
        <w:jc w:val="both"/>
        <w:rPr>
          <w:rFonts w:ascii="Arial" w:hAnsi="Arial" w:cs="Arial"/>
          <w:lang w:val="es-CO"/>
        </w:rPr>
      </w:pPr>
      <w:r w:rsidRPr="000302DD">
        <w:rPr>
          <w:rFonts w:ascii="Arial" w:hAnsi="Arial" w:cs="Arial"/>
          <w:lang w:val="es-CO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71D24059" w14:textId="77777777" w:rsidR="00A4361E" w:rsidRPr="000302DD" w:rsidRDefault="00A4361E" w:rsidP="00A4361E">
      <w:pPr>
        <w:widowControl/>
        <w:numPr>
          <w:ilvl w:val="0"/>
          <w:numId w:val="3"/>
        </w:numPr>
        <w:autoSpaceDE/>
        <w:autoSpaceDN/>
        <w:spacing w:after="160" w:line="259" w:lineRule="auto"/>
        <w:jc w:val="both"/>
        <w:rPr>
          <w:rFonts w:ascii="Arial" w:hAnsi="Arial" w:cs="Arial"/>
          <w:lang w:val="es-CO"/>
        </w:rPr>
      </w:pPr>
      <w:r w:rsidRPr="000302DD">
        <w:rPr>
          <w:rFonts w:ascii="Arial" w:hAnsi="Arial" w:cs="Arial"/>
          <w:lang w:val="es-CO"/>
        </w:rPr>
        <w:lastRenderedPageBreak/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29FB9B42" w14:textId="77777777" w:rsidR="00A4361E" w:rsidRPr="000302DD" w:rsidRDefault="00A4361E" w:rsidP="00A4361E">
      <w:pPr>
        <w:widowControl/>
        <w:numPr>
          <w:ilvl w:val="0"/>
          <w:numId w:val="3"/>
        </w:numPr>
        <w:autoSpaceDE/>
        <w:autoSpaceDN/>
        <w:spacing w:after="160" w:line="259" w:lineRule="auto"/>
        <w:jc w:val="both"/>
        <w:rPr>
          <w:rFonts w:ascii="Arial" w:hAnsi="Arial" w:cs="Arial"/>
          <w:lang w:val="es-CO"/>
        </w:rPr>
      </w:pPr>
      <w:r w:rsidRPr="000302DD">
        <w:rPr>
          <w:rFonts w:ascii="Arial" w:hAnsi="Arial" w:cs="Arial"/>
          <w:lang w:val="es-CO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347FEF72" w14:textId="77777777" w:rsidR="00A4361E" w:rsidRPr="000302DD" w:rsidRDefault="00A4361E" w:rsidP="00A4361E">
      <w:pPr>
        <w:widowControl/>
        <w:numPr>
          <w:ilvl w:val="0"/>
          <w:numId w:val="3"/>
        </w:numPr>
        <w:autoSpaceDE/>
        <w:autoSpaceDN/>
        <w:spacing w:after="160" w:line="259" w:lineRule="auto"/>
        <w:jc w:val="both"/>
        <w:rPr>
          <w:rFonts w:ascii="Arial" w:hAnsi="Arial" w:cs="Arial"/>
          <w:lang w:val="es-CO"/>
        </w:rPr>
      </w:pPr>
      <w:r w:rsidRPr="000302DD">
        <w:rPr>
          <w:rFonts w:ascii="Arial" w:hAnsi="Arial" w:cs="Arial"/>
          <w:lang w:val="es-CO"/>
        </w:rPr>
        <w:t>En las audiencias guardar compostura, no levantar la voz y hacer uso de la palabra únicamente cuando sea concedida y por el tiempo concedido; y acatar las decisiones de la entidad. En caso de desacuerdo interponer los recursos o acciones que se consideren pertinentes en los términos de la ley aplicable.</w:t>
      </w:r>
    </w:p>
    <w:p w14:paraId="2B11B24C" w14:textId="77777777" w:rsidR="00A4361E" w:rsidRPr="000302DD" w:rsidRDefault="00A4361E" w:rsidP="00A4361E">
      <w:pPr>
        <w:widowControl/>
        <w:numPr>
          <w:ilvl w:val="0"/>
          <w:numId w:val="3"/>
        </w:numPr>
        <w:autoSpaceDE/>
        <w:autoSpaceDN/>
        <w:spacing w:after="160" w:line="259" w:lineRule="auto"/>
        <w:jc w:val="both"/>
        <w:rPr>
          <w:rFonts w:ascii="Arial" w:hAnsi="Arial" w:cs="Arial"/>
          <w:lang w:val="es-CO"/>
        </w:rPr>
      </w:pPr>
      <w:r w:rsidRPr="000302DD">
        <w:rPr>
          <w:rFonts w:ascii="Arial" w:hAnsi="Arial" w:cs="Arial"/>
          <w:lang w:val="es-CO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60F1C4D4" w14:textId="77777777" w:rsidR="00A4361E" w:rsidRPr="000302DD" w:rsidRDefault="00A4361E" w:rsidP="00A4361E">
      <w:pPr>
        <w:widowControl/>
        <w:numPr>
          <w:ilvl w:val="0"/>
          <w:numId w:val="3"/>
        </w:numPr>
        <w:autoSpaceDE/>
        <w:autoSpaceDN/>
        <w:spacing w:after="160" w:line="259" w:lineRule="auto"/>
        <w:jc w:val="both"/>
        <w:rPr>
          <w:rFonts w:ascii="Arial" w:hAnsi="Arial" w:cs="Arial"/>
          <w:lang w:val="es-CO"/>
        </w:rPr>
      </w:pPr>
      <w:r w:rsidRPr="000302DD">
        <w:rPr>
          <w:rFonts w:ascii="Arial" w:hAnsi="Arial" w:cs="Arial"/>
          <w:lang w:val="es-CO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3618F433" w14:textId="77777777" w:rsidR="00A4361E" w:rsidRPr="000302DD" w:rsidRDefault="00A4361E" w:rsidP="00A4361E">
      <w:pPr>
        <w:widowControl/>
        <w:numPr>
          <w:ilvl w:val="0"/>
          <w:numId w:val="3"/>
        </w:numPr>
        <w:autoSpaceDE/>
        <w:autoSpaceDN/>
        <w:spacing w:after="160" w:line="259" w:lineRule="auto"/>
        <w:jc w:val="both"/>
        <w:rPr>
          <w:rFonts w:ascii="Arial" w:hAnsi="Arial" w:cs="Arial"/>
          <w:lang w:val="es-CO"/>
        </w:rPr>
      </w:pPr>
      <w:r w:rsidRPr="000302DD">
        <w:rPr>
          <w:rFonts w:ascii="Arial" w:hAnsi="Arial" w:cs="Arial"/>
          <w:lang w:val="es-CO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765D13AD" w14:textId="77777777" w:rsidR="00A4361E" w:rsidRPr="000302DD" w:rsidRDefault="00A4361E" w:rsidP="00A4361E">
      <w:pPr>
        <w:widowControl/>
        <w:numPr>
          <w:ilvl w:val="0"/>
          <w:numId w:val="3"/>
        </w:numPr>
        <w:autoSpaceDE/>
        <w:autoSpaceDN/>
        <w:spacing w:after="160" w:line="259" w:lineRule="auto"/>
        <w:jc w:val="both"/>
        <w:rPr>
          <w:rFonts w:ascii="Arial" w:hAnsi="Arial" w:cs="Arial"/>
          <w:lang w:val="es-CO"/>
        </w:rPr>
      </w:pPr>
      <w:r w:rsidRPr="000302DD">
        <w:rPr>
          <w:rFonts w:ascii="Arial" w:hAnsi="Arial" w:cs="Arial"/>
          <w:lang w:val="es-CO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6BC8DB2A" w14:textId="77777777" w:rsidR="00A4361E" w:rsidRPr="000302DD" w:rsidRDefault="00A4361E" w:rsidP="00A4361E">
      <w:pPr>
        <w:widowControl/>
        <w:numPr>
          <w:ilvl w:val="0"/>
          <w:numId w:val="3"/>
        </w:numPr>
        <w:autoSpaceDE/>
        <w:autoSpaceDN/>
        <w:spacing w:after="160" w:line="259" w:lineRule="auto"/>
        <w:jc w:val="both"/>
        <w:rPr>
          <w:rFonts w:ascii="Arial" w:hAnsi="Arial" w:cs="Arial"/>
          <w:lang w:val="es-CO"/>
        </w:rPr>
      </w:pPr>
      <w:r w:rsidRPr="000302DD">
        <w:rPr>
          <w:rFonts w:ascii="Arial" w:hAnsi="Arial" w:cs="Arial"/>
          <w:lang w:val="es-CO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138CDC43" w14:textId="77777777" w:rsidR="00A4361E" w:rsidRPr="000302DD" w:rsidRDefault="00A4361E" w:rsidP="00A4361E">
      <w:pPr>
        <w:widowControl/>
        <w:numPr>
          <w:ilvl w:val="0"/>
          <w:numId w:val="3"/>
        </w:numPr>
        <w:autoSpaceDE/>
        <w:autoSpaceDN/>
        <w:spacing w:after="160" w:line="259" w:lineRule="auto"/>
        <w:jc w:val="both"/>
        <w:rPr>
          <w:rFonts w:ascii="Arial" w:hAnsi="Arial" w:cs="Arial"/>
          <w:lang w:val="es-CO"/>
        </w:rPr>
      </w:pPr>
      <w:r w:rsidRPr="000302DD">
        <w:rPr>
          <w:rFonts w:ascii="Arial" w:hAnsi="Arial" w:cs="Arial"/>
          <w:lang w:val="es-CO"/>
        </w:rPr>
        <w:t xml:space="preserve">No contratar, ni ofrecer dadivas,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1DEAAF83" w14:textId="77777777" w:rsidR="00A4361E" w:rsidRPr="000302DD" w:rsidRDefault="00A4361E" w:rsidP="00A4361E">
      <w:pPr>
        <w:widowControl/>
        <w:numPr>
          <w:ilvl w:val="0"/>
          <w:numId w:val="3"/>
        </w:numPr>
        <w:autoSpaceDE/>
        <w:autoSpaceDN/>
        <w:spacing w:after="160" w:line="259" w:lineRule="auto"/>
        <w:jc w:val="both"/>
        <w:rPr>
          <w:rFonts w:ascii="Arial" w:hAnsi="Arial" w:cs="Arial"/>
          <w:lang w:val="es-CO"/>
        </w:rPr>
      </w:pPr>
      <w:r w:rsidRPr="000302DD">
        <w:rPr>
          <w:rFonts w:ascii="Arial" w:hAnsi="Arial" w:cs="Arial"/>
          <w:lang w:val="es-CO"/>
        </w:rPr>
        <w:t xml:space="preserve">La entidad siempre se manifestará sobre las inquietudes relacionadas con el proceso de selección por los canales definidos en los documentos del proceso. </w:t>
      </w:r>
    </w:p>
    <w:p w14:paraId="4F5BFEC5" w14:textId="77777777" w:rsidR="00A4361E" w:rsidRPr="000302DD" w:rsidRDefault="00A4361E" w:rsidP="00A4361E">
      <w:pPr>
        <w:widowControl/>
        <w:numPr>
          <w:ilvl w:val="0"/>
          <w:numId w:val="3"/>
        </w:numPr>
        <w:autoSpaceDE/>
        <w:autoSpaceDN/>
        <w:spacing w:after="160" w:line="259" w:lineRule="auto"/>
        <w:jc w:val="both"/>
        <w:rPr>
          <w:rFonts w:ascii="Arial" w:hAnsi="Arial" w:cs="Arial"/>
          <w:lang w:val="es-CO"/>
        </w:rPr>
      </w:pPr>
      <w:r w:rsidRPr="000302DD">
        <w:rPr>
          <w:rFonts w:ascii="Arial" w:hAnsi="Arial" w:cs="Arial"/>
          <w:lang w:val="es-CO"/>
        </w:rPr>
        <w:lastRenderedPageBreak/>
        <w:t xml:space="preserve">No contratar ni ofrecer dadivas,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17499EAA" w14:textId="77777777" w:rsidR="00A4361E" w:rsidRPr="000302DD" w:rsidRDefault="00A4361E" w:rsidP="00A4361E">
      <w:pPr>
        <w:widowControl/>
        <w:numPr>
          <w:ilvl w:val="0"/>
          <w:numId w:val="3"/>
        </w:numPr>
        <w:autoSpaceDE/>
        <w:autoSpaceDN/>
        <w:spacing w:after="160" w:line="259" w:lineRule="auto"/>
        <w:jc w:val="both"/>
        <w:rPr>
          <w:rFonts w:ascii="Arial" w:hAnsi="Arial" w:cs="Arial"/>
          <w:lang w:val="es-CO"/>
        </w:rPr>
      </w:pPr>
      <w:r w:rsidRPr="000302DD">
        <w:rPr>
          <w:rFonts w:ascii="Arial" w:hAnsi="Arial" w:cs="Arial"/>
          <w:lang w:val="es-CO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7E58A417" w14:textId="77777777" w:rsidR="00A4361E" w:rsidRPr="000302DD" w:rsidRDefault="00A4361E" w:rsidP="00A4361E">
      <w:pPr>
        <w:widowControl/>
        <w:numPr>
          <w:ilvl w:val="0"/>
          <w:numId w:val="3"/>
        </w:numPr>
        <w:autoSpaceDE/>
        <w:autoSpaceDN/>
        <w:spacing w:after="160" w:line="259" w:lineRule="auto"/>
        <w:jc w:val="both"/>
        <w:rPr>
          <w:rFonts w:ascii="Arial" w:hAnsi="Arial" w:cs="Arial"/>
        </w:rPr>
      </w:pPr>
      <w:r w:rsidRPr="000302DD">
        <w:rPr>
          <w:rFonts w:ascii="Arial" w:hAnsi="Arial" w:cs="Arial"/>
          <w:lang w:val="es-CO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299BF95F" w14:textId="77777777" w:rsidR="00A4361E" w:rsidRPr="000302DD" w:rsidRDefault="00A4361E" w:rsidP="00A4361E">
      <w:pPr>
        <w:pStyle w:val="Textoindependiente"/>
        <w:spacing w:before="93"/>
        <w:ind w:right="102"/>
        <w:jc w:val="both"/>
      </w:pPr>
    </w:p>
    <w:p w14:paraId="70183C7B" w14:textId="39331426" w:rsidR="006953ED" w:rsidRPr="00A4361E" w:rsidRDefault="006953ED" w:rsidP="00A4361E"/>
    <w:sectPr w:rsidR="006953ED" w:rsidRPr="00A4361E" w:rsidSect="00296961">
      <w:headerReference w:type="default" r:id="rId7"/>
      <w:pgSz w:w="12240" w:h="15840"/>
      <w:pgMar w:top="17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76A31" w14:textId="77777777" w:rsidR="0079627F" w:rsidRDefault="0079627F" w:rsidP="00186B1C">
      <w:r>
        <w:separator/>
      </w:r>
    </w:p>
  </w:endnote>
  <w:endnote w:type="continuationSeparator" w:id="0">
    <w:p w14:paraId="3072BC38" w14:textId="77777777" w:rsidR="0079627F" w:rsidRDefault="0079627F" w:rsidP="00186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EBB49" w14:textId="77777777" w:rsidR="0079627F" w:rsidRDefault="0079627F" w:rsidP="00186B1C">
      <w:r>
        <w:separator/>
      </w:r>
    </w:p>
  </w:footnote>
  <w:footnote w:type="continuationSeparator" w:id="0">
    <w:p w14:paraId="2F47F039" w14:textId="77777777" w:rsidR="0079627F" w:rsidRDefault="0079627F" w:rsidP="00186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515CD" w14:textId="73C0DE65" w:rsidR="00186B1C" w:rsidRDefault="00296961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2336" behindDoc="0" locked="0" layoutInCell="1" allowOverlap="1" wp14:anchorId="479287B0" wp14:editId="4D47B212">
          <wp:simplePos x="0" y="0"/>
          <wp:positionH relativeFrom="column">
            <wp:posOffset>4743450</wp:posOffset>
          </wp:positionH>
          <wp:positionV relativeFrom="paragraph">
            <wp:posOffset>-397510</wp:posOffset>
          </wp:positionV>
          <wp:extent cx="1323975" cy="768350"/>
          <wp:effectExtent l="0" t="0" r="0" b="0"/>
          <wp:wrapSquare wrapText="bothSides"/>
          <wp:docPr id="1870418156" name="Imagen 1870418156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5848430" name="Imagen 2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3975" cy="768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7B69EABD" wp14:editId="11830201">
          <wp:simplePos x="0" y="0"/>
          <wp:positionH relativeFrom="column">
            <wp:posOffset>0</wp:posOffset>
          </wp:positionH>
          <wp:positionV relativeFrom="paragraph">
            <wp:posOffset>-197485</wp:posOffset>
          </wp:positionV>
          <wp:extent cx="1294314" cy="448156"/>
          <wp:effectExtent l="0" t="0" r="0" b="9525"/>
          <wp:wrapSquare wrapText="bothSides"/>
          <wp:docPr id="571048883" name="Imagen 571048883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3090158" name="Imagen 1" descr="Imagen que contiene Icon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4314" cy="4481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71146CDD"/>
    <w:multiLevelType w:val="hybridMultilevel"/>
    <w:tmpl w:val="592EA048"/>
    <w:lvl w:ilvl="0" w:tplc="8572D6F0">
      <w:start w:val="1"/>
      <w:numFmt w:val="lowerLetter"/>
      <w:lvlText w:val="%1)"/>
      <w:lvlJc w:val="left"/>
      <w:pPr>
        <w:ind w:left="385" w:hanging="284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517EB0A8">
      <w:numFmt w:val="bullet"/>
      <w:lvlText w:val="•"/>
      <w:lvlJc w:val="left"/>
      <w:pPr>
        <w:ind w:left="1242" w:hanging="284"/>
      </w:pPr>
      <w:rPr>
        <w:rFonts w:hint="default"/>
        <w:lang w:val="es-ES" w:eastAsia="en-US" w:bidi="ar-SA"/>
      </w:rPr>
    </w:lvl>
    <w:lvl w:ilvl="2" w:tplc="A2507506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E54E7FD6">
      <w:numFmt w:val="bullet"/>
      <w:lvlText w:val="•"/>
      <w:lvlJc w:val="left"/>
      <w:pPr>
        <w:ind w:left="2966" w:hanging="284"/>
      </w:pPr>
      <w:rPr>
        <w:rFonts w:hint="default"/>
        <w:lang w:val="es-ES" w:eastAsia="en-US" w:bidi="ar-SA"/>
      </w:rPr>
    </w:lvl>
    <w:lvl w:ilvl="4" w:tplc="9FA89556">
      <w:numFmt w:val="bullet"/>
      <w:lvlText w:val="•"/>
      <w:lvlJc w:val="left"/>
      <w:pPr>
        <w:ind w:left="3828" w:hanging="284"/>
      </w:pPr>
      <w:rPr>
        <w:rFonts w:hint="default"/>
        <w:lang w:val="es-ES" w:eastAsia="en-US" w:bidi="ar-SA"/>
      </w:rPr>
    </w:lvl>
    <w:lvl w:ilvl="5" w:tplc="A46E9562">
      <w:numFmt w:val="bullet"/>
      <w:lvlText w:val="•"/>
      <w:lvlJc w:val="left"/>
      <w:pPr>
        <w:ind w:left="4690" w:hanging="284"/>
      </w:pPr>
      <w:rPr>
        <w:rFonts w:hint="default"/>
        <w:lang w:val="es-ES" w:eastAsia="en-US" w:bidi="ar-SA"/>
      </w:rPr>
    </w:lvl>
    <w:lvl w:ilvl="6" w:tplc="69845B68">
      <w:numFmt w:val="bullet"/>
      <w:lvlText w:val="•"/>
      <w:lvlJc w:val="left"/>
      <w:pPr>
        <w:ind w:left="5552" w:hanging="284"/>
      </w:pPr>
      <w:rPr>
        <w:rFonts w:hint="default"/>
        <w:lang w:val="es-ES" w:eastAsia="en-US" w:bidi="ar-SA"/>
      </w:rPr>
    </w:lvl>
    <w:lvl w:ilvl="7" w:tplc="FDE4B130">
      <w:numFmt w:val="bullet"/>
      <w:lvlText w:val="•"/>
      <w:lvlJc w:val="left"/>
      <w:pPr>
        <w:ind w:left="6414" w:hanging="284"/>
      </w:pPr>
      <w:rPr>
        <w:rFonts w:hint="default"/>
        <w:lang w:val="es-ES" w:eastAsia="en-US" w:bidi="ar-SA"/>
      </w:rPr>
    </w:lvl>
    <w:lvl w:ilvl="8" w:tplc="1C7C2A80">
      <w:numFmt w:val="bullet"/>
      <w:lvlText w:val="•"/>
      <w:lvlJc w:val="left"/>
      <w:pPr>
        <w:ind w:left="7276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72BA2B74"/>
    <w:multiLevelType w:val="hybridMultilevel"/>
    <w:tmpl w:val="7B5ACBEE"/>
    <w:lvl w:ilvl="0" w:tplc="FEF2421A">
      <w:start w:val="1"/>
      <w:numFmt w:val="lowerLetter"/>
      <w:lvlText w:val="%1)"/>
      <w:lvlJc w:val="left"/>
      <w:pPr>
        <w:ind w:left="529" w:hanging="428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630075D4">
      <w:start w:val="1"/>
      <w:numFmt w:val="lowerRoman"/>
      <w:lvlText w:val="(%2)"/>
      <w:lvlJc w:val="left"/>
      <w:pPr>
        <w:ind w:left="529" w:hanging="250"/>
        <w:jc w:val="lef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2" w:tplc="C5B4FD40">
      <w:numFmt w:val="bullet"/>
      <w:lvlText w:val="•"/>
      <w:lvlJc w:val="left"/>
      <w:pPr>
        <w:ind w:left="2276" w:hanging="250"/>
      </w:pPr>
      <w:rPr>
        <w:rFonts w:hint="default"/>
        <w:lang w:val="es-ES" w:eastAsia="en-US" w:bidi="ar-SA"/>
      </w:rPr>
    </w:lvl>
    <w:lvl w:ilvl="3" w:tplc="1D9EC0D2">
      <w:numFmt w:val="bullet"/>
      <w:lvlText w:val="•"/>
      <w:lvlJc w:val="left"/>
      <w:pPr>
        <w:ind w:left="3154" w:hanging="250"/>
      </w:pPr>
      <w:rPr>
        <w:rFonts w:hint="default"/>
        <w:lang w:val="es-ES" w:eastAsia="en-US" w:bidi="ar-SA"/>
      </w:rPr>
    </w:lvl>
    <w:lvl w:ilvl="4" w:tplc="E23CDB00">
      <w:numFmt w:val="bullet"/>
      <w:lvlText w:val="•"/>
      <w:lvlJc w:val="left"/>
      <w:pPr>
        <w:ind w:left="4032" w:hanging="250"/>
      </w:pPr>
      <w:rPr>
        <w:rFonts w:hint="default"/>
        <w:lang w:val="es-ES" w:eastAsia="en-US" w:bidi="ar-SA"/>
      </w:rPr>
    </w:lvl>
    <w:lvl w:ilvl="5" w:tplc="38907410">
      <w:numFmt w:val="bullet"/>
      <w:lvlText w:val="•"/>
      <w:lvlJc w:val="left"/>
      <w:pPr>
        <w:ind w:left="4910" w:hanging="250"/>
      </w:pPr>
      <w:rPr>
        <w:rFonts w:hint="default"/>
        <w:lang w:val="es-ES" w:eastAsia="en-US" w:bidi="ar-SA"/>
      </w:rPr>
    </w:lvl>
    <w:lvl w:ilvl="6" w:tplc="0FD25630">
      <w:numFmt w:val="bullet"/>
      <w:lvlText w:val="•"/>
      <w:lvlJc w:val="left"/>
      <w:pPr>
        <w:ind w:left="5788" w:hanging="250"/>
      </w:pPr>
      <w:rPr>
        <w:rFonts w:hint="default"/>
        <w:lang w:val="es-ES" w:eastAsia="en-US" w:bidi="ar-SA"/>
      </w:rPr>
    </w:lvl>
    <w:lvl w:ilvl="7" w:tplc="E4726632">
      <w:numFmt w:val="bullet"/>
      <w:lvlText w:val="•"/>
      <w:lvlJc w:val="left"/>
      <w:pPr>
        <w:ind w:left="6666" w:hanging="250"/>
      </w:pPr>
      <w:rPr>
        <w:rFonts w:hint="default"/>
        <w:lang w:val="es-ES" w:eastAsia="en-US" w:bidi="ar-SA"/>
      </w:rPr>
    </w:lvl>
    <w:lvl w:ilvl="8" w:tplc="09E28CC8">
      <w:numFmt w:val="bullet"/>
      <w:lvlText w:val="•"/>
      <w:lvlJc w:val="left"/>
      <w:pPr>
        <w:ind w:left="7544" w:hanging="250"/>
      </w:pPr>
      <w:rPr>
        <w:rFonts w:hint="default"/>
        <w:lang w:val="es-ES" w:eastAsia="en-US" w:bidi="ar-SA"/>
      </w:rPr>
    </w:lvl>
  </w:abstractNum>
  <w:num w:numId="1" w16cid:durableId="1005550157">
    <w:abstractNumId w:val="1"/>
  </w:num>
  <w:num w:numId="2" w16cid:durableId="1463881189">
    <w:abstractNumId w:val="2"/>
  </w:num>
  <w:num w:numId="3" w16cid:durableId="2048211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B1C"/>
    <w:rsid w:val="000220FB"/>
    <w:rsid w:val="00051CDB"/>
    <w:rsid w:val="00057091"/>
    <w:rsid w:val="00083C62"/>
    <w:rsid w:val="0009690A"/>
    <w:rsid w:val="0011525F"/>
    <w:rsid w:val="0014757C"/>
    <w:rsid w:val="00160A06"/>
    <w:rsid w:val="0018252E"/>
    <w:rsid w:val="00186B1C"/>
    <w:rsid w:val="00187112"/>
    <w:rsid w:val="0019003D"/>
    <w:rsid w:val="001B7309"/>
    <w:rsid w:val="001F6E1D"/>
    <w:rsid w:val="00223CB4"/>
    <w:rsid w:val="00240D9B"/>
    <w:rsid w:val="00290E0A"/>
    <w:rsid w:val="00296961"/>
    <w:rsid w:val="003105A9"/>
    <w:rsid w:val="00322A35"/>
    <w:rsid w:val="003F3D1F"/>
    <w:rsid w:val="004F336A"/>
    <w:rsid w:val="005A267C"/>
    <w:rsid w:val="006953ED"/>
    <w:rsid w:val="00697CF2"/>
    <w:rsid w:val="006E3DB1"/>
    <w:rsid w:val="0078378E"/>
    <w:rsid w:val="0079627F"/>
    <w:rsid w:val="00796C07"/>
    <w:rsid w:val="007A3466"/>
    <w:rsid w:val="007C20E2"/>
    <w:rsid w:val="007E2FA0"/>
    <w:rsid w:val="008263CD"/>
    <w:rsid w:val="008C06FC"/>
    <w:rsid w:val="00931356"/>
    <w:rsid w:val="00983AB6"/>
    <w:rsid w:val="009E32ED"/>
    <w:rsid w:val="00A4361E"/>
    <w:rsid w:val="00AC7631"/>
    <w:rsid w:val="00AD07E0"/>
    <w:rsid w:val="00AE7C7B"/>
    <w:rsid w:val="00B32122"/>
    <w:rsid w:val="00B6331B"/>
    <w:rsid w:val="00C5531A"/>
    <w:rsid w:val="00D002F2"/>
    <w:rsid w:val="00D4066D"/>
    <w:rsid w:val="00D74516"/>
    <w:rsid w:val="00DD7C88"/>
    <w:rsid w:val="00E20F81"/>
    <w:rsid w:val="00E57CDD"/>
    <w:rsid w:val="00EF1D5F"/>
    <w:rsid w:val="00F05A54"/>
    <w:rsid w:val="00F11147"/>
    <w:rsid w:val="00F26730"/>
    <w:rsid w:val="00FA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074927C9"/>
  <w15:chartTrackingRefBased/>
  <w15:docId w15:val="{17E380C1-F295-4181-BF4E-3EB19D163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2E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9E32ED"/>
    <w:pPr>
      <w:ind w:left="2435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86B1C"/>
    <w:pPr>
      <w:tabs>
        <w:tab w:val="center" w:pos="4419"/>
        <w:tab w:val="right" w:pos="8838"/>
      </w:tabs>
    </w:pPr>
    <w:rPr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86B1C"/>
  </w:style>
  <w:style w:type="paragraph" w:styleId="Piedepgina">
    <w:name w:val="footer"/>
    <w:basedOn w:val="Normal"/>
    <w:link w:val="PiedepginaCar"/>
    <w:uiPriority w:val="99"/>
    <w:unhideWhenUsed/>
    <w:rsid w:val="00186B1C"/>
    <w:pPr>
      <w:tabs>
        <w:tab w:val="center" w:pos="4419"/>
        <w:tab w:val="right" w:pos="8838"/>
      </w:tabs>
    </w:pPr>
    <w:rPr>
      <w:lang w:val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86B1C"/>
  </w:style>
  <w:style w:type="paragraph" w:styleId="Textonotapie">
    <w:name w:val="footnote text"/>
    <w:basedOn w:val="Normal"/>
    <w:link w:val="TextonotapieCar"/>
    <w:uiPriority w:val="99"/>
    <w:semiHidden/>
    <w:unhideWhenUsed/>
    <w:rsid w:val="007A346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A346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7A3466"/>
    <w:rPr>
      <w:vertAlign w:val="superscript"/>
    </w:rPr>
  </w:style>
  <w:style w:type="paragraph" w:styleId="Textoindependiente">
    <w:name w:val="Body Text"/>
    <w:basedOn w:val="Normal"/>
    <w:link w:val="TextoindependienteCar"/>
    <w:uiPriority w:val="1"/>
    <w:qFormat/>
    <w:rsid w:val="00697CF2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97CF2"/>
    <w:rPr>
      <w:rFonts w:ascii="Calibri" w:eastAsia="Calibri" w:hAnsi="Calibri" w:cs="Calibri"/>
      <w:lang w:val="es-ES"/>
    </w:rPr>
  </w:style>
  <w:style w:type="paragraph" w:customStyle="1" w:styleId="Default">
    <w:name w:val="Default"/>
    <w:rsid w:val="00697CF2"/>
    <w:pPr>
      <w:autoSpaceDE w:val="0"/>
      <w:autoSpaceDN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es-CO"/>
    </w:rPr>
  </w:style>
  <w:style w:type="paragraph" w:styleId="Sinespaciado">
    <w:name w:val="No Spacing"/>
    <w:uiPriority w:val="1"/>
    <w:qFormat/>
    <w:rsid w:val="00B32122"/>
    <w:pPr>
      <w:spacing w:after="0" w:line="240" w:lineRule="auto"/>
    </w:pPr>
    <w:rPr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9E32ED"/>
    <w:rPr>
      <w:rFonts w:ascii="Calibri" w:eastAsia="Calibri" w:hAnsi="Calibri" w:cs="Calibri"/>
      <w:b/>
      <w:bCs/>
      <w:lang w:val="es-ES"/>
    </w:rPr>
  </w:style>
  <w:style w:type="paragraph" w:styleId="Prrafodelista">
    <w:name w:val="List Paragraph"/>
    <w:basedOn w:val="Normal"/>
    <w:uiPriority w:val="1"/>
    <w:qFormat/>
    <w:rsid w:val="009E32ED"/>
    <w:pPr>
      <w:ind w:left="385" w:right="103" w:hanging="284"/>
      <w:jc w:val="both"/>
    </w:pPr>
  </w:style>
  <w:style w:type="paragraph" w:styleId="Ttulo">
    <w:name w:val="Title"/>
    <w:basedOn w:val="Normal"/>
    <w:link w:val="TtuloCar"/>
    <w:uiPriority w:val="10"/>
    <w:qFormat/>
    <w:rsid w:val="00D4066D"/>
    <w:pPr>
      <w:spacing w:before="3"/>
      <w:ind w:left="2301" w:right="221" w:hanging="2087"/>
    </w:pPr>
    <w:rPr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D4066D"/>
    <w:rPr>
      <w:rFonts w:ascii="Calibri" w:eastAsia="Calibri" w:hAnsi="Calibri" w:cs="Calibri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7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1063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FABIAN JARA HERNANDEZ</dc:creator>
  <cp:keywords/>
  <dc:description/>
  <cp:lastModifiedBy>Alberto Mario Junior  Pacheco Pizarro</cp:lastModifiedBy>
  <cp:revision>11</cp:revision>
  <dcterms:created xsi:type="dcterms:W3CDTF">2023-03-01T15:24:00Z</dcterms:created>
  <dcterms:modified xsi:type="dcterms:W3CDTF">2023-06-26T20:56:00Z</dcterms:modified>
</cp:coreProperties>
</file>