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0E33F1" w:rsidR="00926249" w:rsidP="59011F3A" w:rsidRDefault="00F65545" w14:paraId="04735E7C" w14:textId="4467FB32">
      <w:pPr>
        <w:spacing w:after="0" w:line="240" w:lineRule="atLeast"/>
        <w:jc w:val="center"/>
        <w:rPr>
          <w:rFonts w:ascii="Arial" w:hAnsi="Arial" w:cs="Arial"/>
          <w:b w:val="1"/>
          <w:bCs w:val="1"/>
          <w:color w:val="000000"/>
          <w:sz w:val="20"/>
          <w:szCs w:val="20"/>
        </w:rPr>
      </w:pPr>
      <w:r w:rsidRPr="59011F3A" w:rsidR="00F65545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ANEXO </w:t>
      </w:r>
      <w:r w:rsidRPr="59011F3A" w:rsidR="572E92CB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6</w:t>
      </w:r>
      <w:r w:rsidRPr="59011F3A" w:rsidR="00F65545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.  </w:t>
      </w:r>
    </w:p>
    <w:p w:rsidRPr="000E33F1" w:rsidR="00F65545" w:rsidP="00F65545" w:rsidRDefault="00F65545" w14:paraId="3ACA445A" w14:textId="7C69DDEA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DECLARACIÓN DE LAVADO DE ACTIVOS</w:t>
      </w:r>
    </w:p>
    <w:p w:rsidRPr="000E33F1" w:rsidR="00F65545" w:rsidP="00F65545" w:rsidRDefault="00F65545" w14:paraId="7CAD0031" w14:textId="7777777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:rsidRPr="000E33F1" w:rsidR="00F65545" w:rsidP="00F65545" w:rsidRDefault="00F65545" w14:paraId="13ED4D4B" w14:textId="7777777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:rsidRPr="000E33F1" w:rsidR="00F65545" w:rsidP="00F65545" w:rsidRDefault="00F65545" w14:paraId="11BAE288" w14:textId="7777777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Señores</w:t>
      </w:r>
    </w:p>
    <w:p w:rsidRPr="000E33F1" w:rsidR="00F65545" w:rsidP="00F65545" w:rsidRDefault="000E33F1" w14:paraId="49913C4B" w14:textId="2FCAD123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AGENCIA NACIONAL DE MINERÍA</w:t>
      </w:r>
    </w:p>
    <w:p w:rsidRPr="000E33F1" w:rsidR="00F65545" w:rsidP="00F65545" w:rsidRDefault="00F65545" w14:paraId="396F1A42" w14:textId="7777777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:rsidRPr="000E33F1" w:rsidR="00F65545" w:rsidP="00F65545" w:rsidRDefault="00F65545" w14:paraId="764F1C7B" w14:textId="416DC26E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sz w:val="20"/>
          <w:szCs w:val="20"/>
        </w:rPr>
        <w:t xml:space="preserve">REF: Compromiso de Lavado de Activos – </w:t>
      </w:r>
      <w:r w:rsidRPr="00EF6E65" w:rsidR="00EF6E65">
        <w:rPr>
          <w:rFonts w:ascii="Arial" w:hAnsi="Arial" w:cs="Arial"/>
          <w:sz w:val="20"/>
          <w:szCs w:val="20"/>
          <w:highlight w:val="yellow"/>
        </w:rPr>
        <w:t>Licitación pública</w:t>
      </w:r>
      <w:r w:rsidRPr="00EF6E65" w:rsidR="00D21EBC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EF6E65" w:rsidR="00D03F9F">
        <w:rPr>
          <w:rFonts w:ascii="Arial" w:hAnsi="Arial" w:cs="Arial"/>
          <w:sz w:val="20"/>
          <w:szCs w:val="20"/>
          <w:highlight w:val="yellow"/>
        </w:rPr>
        <w:t>No.</w:t>
      </w:r>
      <w:r w:rsidRPr="00EF6E65" w:rsidR="001A0CF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EF6E65" w:rsidR="000E33F1">
        <w:rPr>
          <w:rFonts w:ascii="Arial" w:hAnsi="Arial" w:cs="Arial"/>
          <w:sz w:val="20"/>
          <w:szCs w:val="20"/>
          <w:highlight w:val="yellow"/>
        </w:rPr>
        <w:t>XX</w:t>
      </w:r>
      <w:r w:rsidRPr="00EF6E65" w:rsidR="00070B81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EF6E65" w:rsidR="00D03F9F">
        <w:rPr>
          <w:rFonts w:ascii="Arial" w:hAnsi="Arial" w:cs="Arial"/>
          <w:sz w:val="20"/>
          <w:szCs w:val="20"/>
          <w:highlight w:val="yellow"/>
        </w:rPr>
        <w:t>de 202</w:t>
      </w:r>
      <w:r w:rsidRPr="00EF6E65" w:rsidR="000E33F1">
        <w:rPr>
          <w:rFonts w:ascii="Arial" w:hAnsi="Arial" w:cs="Arial"/>
          <w:sz w:val="20"/>
          <w:szCs w:val="20"/>
          <w:highlight w:val="yellow"/>
        </w:rPr>
        <w:t>3</w:t>
      </w:r>
      <w:r w:rsidRPr="000E33F1" w:rsidR="00D03F9F">
        <w:rPr>
          <w:rFonts w:ascii="Arial" w:hAnsi="Arial" w:cs="Arial"/>
          <w:sz w:val="20"/>
          <w:szCs w:val="20"/>
        </w:rPr>
        <w:t>.</w:t>
      </w:r>
    </w:p>
    <w:p w:rsidRPr="000E33F1" w:rsidR="00F65545" w:rsidP="00F65545" w:rsidRDefault="00F65545" w14:paraId="540497F6" w14:textId="77777777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:rsidRPr="000E33F1" w:rsidR="00070B81" w:rsidP="00070B81" w:rsidRDefault="00F65545" w14:paraId="3EB5F64B" w14:textId="35C3BF39">
      <w:pPr>
        <w:tabs>
          <w:tab w:val="left" w:pos="5760"/>
        </w:tabs>
        <w:contextualSpacing/>
        <w:jc w:val="both"/>
        <w:rPr>
          <w:rFonts w:ascii="Arial" w:hAnsi="Arial" w:cs="Arial"/>
          <w:spacing w:val="1"/>
          <w:sz w:val="20"/>
          <w:szCs w:val="20"/>
          <w:lang w:val="es-ES"/>
        </w:rPr>
      </w:pPr>
      <w:r w:rsidRPr="000E33F1">
        <w:rPr>
          <w:rFonts w:ascii="Arial" w:hAnsi="Arial" w:cs="Arial"/>
          <w:sz w:val="20"/>
          <w:szCs w:val="20"/>
        </w:rPr>
        <w:t>El suscrito _______________, con C.C. No __________________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legalmente autorizado para actuar en nombre </w:t>
      </w:r>
      <w:r w:rsidRPr="000E33F1" w:rsidR="00B678F6">
        <w:rPr>
          <w:rFonts w:ascii="Arial" w:hAnsi="Arial" w:cs="Arial"/>
          <w:color w:val="000000"/>
          <w:sz w:val="20"/>
          <w:szCs w:val="20"/>
        </w:rPr>
        <w:t>de,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E33F1">
        <w:rPr>
          <w:rFonts w:ascii="Arial" w:hAnsi="Arial" w:cs="Arial"/>
          <w:color w:val="000000"/>
          <w:sz w:val="20"/>
          <w:szCs w:val="20"/>
        </w:rPr>
        <w:t>Nit</w:t>
      </w:r>
      <w:proofErr w:type="spellEnd"/>
      <w:r w:rsidRPr="000E33F1">
        <w:rPr>
          <w:rFonts w:ascii="Arial" w:hAnsi="Arial" w:cs="Arial"/>
          <w:color w:val="000000"/>
          <w:sz w:val="20"/>
          <w:szCs w:val="20"/>
        </w:rPr>
        <w:t xml:space="preserve"> ______________, habiendo examinado cuidadosamente el Pliego de Condiciones y sus Adendas números </w:t>
      </w:r>
      <w:r w:rsidRPr="000E33F1">
        <w:rPr>
          <w:rFonts w:ascii="Arial" w:hAnsi="Arial" w:cs="Arial"/>
          <w:sz w:val="20"/>
          <w:szCs w:val="20"/>
        </w:rPr>
        <w:t xml:space="preserve">_______________, y recibidas las aclaraciones solicitadas, respecto de la </w:t>
      </w:r>
      <w:r w:rsidRPr="00EF6E65" w:rsidR="00EF6E65">
        <w:rPr>
          <w:rFonts w:ascii="Arial" w:hAnsi="Arial" w:cs="Arial"/>
          <w:b/>
          <w:sz w:val="20"/>
          <w:szCs w:val="20"/>
          <w:highlight w:val="yellow"/>
        </w:rPr>
        <w:t>Licitación pública</w:t>
      </w:r>
      <w:r w:rsidRPr="00EF6E65" w:rsidR="00CE436A">
        <w:rPr>
          <w:rFonts w:ascii="Arial" w:hAnsi="Arial" w:cs="Arial"/>
          <w:b/>
          <w:bCs/>
          <w:sz w:val="20"/>
          <w:szCs w:val="20"/>
          <w:highlight w:val="yellow"/>
        </w:rPr>
        <w:t xml:space="preserve"> No.</w:t>
      </w:r>
      <w:r w:rsidRPr="00EF6E65" w:rsidR="001A0CF5">
        <w:rPr>
          <w:rFonts w:ascii="Arial" w:hAnsi="Arial" w:cs="Arial"/>
          <w:b/>
          <w:bCs/>
          <w:sz w:val="20"/>
          <w:szCs w:val="20"/>
          <w:highlight w:val="yellow"/>
        </w:rPr>
        <w:t xml:space="preserve"> </w:t>
      </w:r>
      <w:r w:rsidR="00EF6E65">
        <w:rPr>
          <w:rFonts w:ascii="Arial" w:hAnsi="Arial" w:cs="Arial"/>
          <w:b/>
          <w:bCs/>
          <w:sz w:val="20"/>
          <w:szCs w:val="20"/>
          <w:highlight w:val="yellow"/>
        </w:rPr>
        <w:t>X</w:t>
      </w:r>
      <w:bookmarkStart w:name="_GoBack" w:id="0"/>
      <w:bookmarkEnd w:id="0"/>
      <w:r w:rsidRPr="00EF6E65" w:rsidR="000E33F1">
        <w:rPr>
          <w:rFonts w:ascii="Arial" w:hAnsi="Arial" w:cs="Arial"/>
          <w:b/>
          <w:bCs/>
          <w:sz w:val="20"/>
          <w:szCs w:val="20"/>
          <w:highlight w:val="yellow"/>
        </w:rPr>
        <w:t>X</w:t>
      </w:r>
      <w:r w:rsidRPr="00EF6E65" w:rsidR="00D03F9F">
        <w:rPr>
          <w:rFonts w:ascii="Arial" w:hAnsi="Arial" w:cs="Arial"/>
          <w:b/>
          <w:bCs/>
          <w:sz w:val="20"/>
          <w:szCs w:val="20"/>
          <w:highlight w:val="yellow"/>
        </w:rPr>
        <w:t xml:space="preserve"> de 202</w:t>
      </w:r>
      <w:r w:rsidRPr="00EF6E65" w:rsidR="000E33F1">
        <w:rPr>
          <w:rFonts w:ascii="Arial" w:hAnsi="Arial" w:cs="Arial"/>
          <w:b/>
          <w:bCs/>
          <w:sz w:val="20"/>
          <w:szCs w:val="20"/>
          <w:highlight w:val="yellow"/>
        </w:rPr>
        <w:t>3</w:t>
      </w:r>
      <w:r w:rsidRPr="000E33F1" w:rsidR="004937C0">
        <w:rPr>
          <w:rFonts w:ascii="Arial" w:hAnsi="Arial" w:cs="Arial"/>
          <w:sz w:val="20"/>
          <w:szCs w:val="20"/>
        </w:rPr>
        <w:t>,</w:t>
      </w:r>
      <w:r w:rsidRPr="000E33F1">
        <w:rPr>
          <w:rFonts w:ascii="Arial" w:hAnsi="Arial" w:cs="Arial"/>
          <w:sz w:val="20"/>
          <w:szCs w:val="20"/>
        </w:rPr>
        <w:t xml:space="preserve"> cuyo objeto </w:t>
      </w:r>
      <w:r w:rsidRPr="000E33F1">
        <w:rPr>
          <w:rFonts w:ascii="Arial" w:hAnsi="Arial" w:cs="Arial"/>
          <w:i/>
          <w:sz w:val="20"/>
          <w:szCs w:val="20"/>
        </w:rPr>
        <w:t>es:</w:t>
      </w:r>
      <w:r w:rsidRPr="000E33F1" w:rsidR="000E33F1">
        <w:rPr>
          <w:rFonts w:ascii="Arial" w:hAnsi="Arial" w:cs="Arial"/>
          <w:i/>
          <w:iCs/>
          <w:spacing w:val="1"/>
          <w:sz w:val="20"/>
          <w:szCs w:val="20"/>
          <w:lang w:val="es-ES"/>
        </w:rPr>
        <w:t xml:space="preserve"> </w:t>
      </w:r>
      <w:r w:rsidRPr="000060D3" w:rsidR="00476723">
        <w:rPr>
          <w:rFonts w:ascii="Arial Narrow" w:hAnsi="Arial Narrow"/>
        </w:rPr>
        <w:t>“</w:t>
      </w:r>
      <w:r w:rsidRPr="00EF6E65" w:rsidR="00EF6E65">
        <w:rPr>
          <w:rFonts w:ascii="Arial" w:hAnsi="Arial" w:cs="Arial"/>
          <w:sz w:val="20"/>
          <w:szCs w:val="20"/>
        </w:rPr>
        <w:t>CONTRATAR EL DIAGNÓSTICO INTEGRAL Y LOS DISEÑOS DEL SISTEMA HIDRÁULICO Y ELÉCTRICO, ASÍ COMO LLEVAR A CABO LAS ADECUACIONES A LA INFRAESTRUCTURA DE LA SEDE DE UBATÉ DE LA AGENCIA NACIONAL DE MINERÌA</w:t>
      </w:r>
      <w:r w:rsidRPr="000060D3" w:rsidR="00476723">
        <w:rPr>
          <w:rFonts w:ascii="Arial Narrow" w:hAnsi="Arial Narrow"/>
        </w:rPr>
        <w:t>”.</w:t>
      </w:r>
    </w:p>
    <w:p w:rsidRPr="000E33F1" w:rsidR="00F65545" w:rsidP="000E678D" w:rsidRDefault="00F65545" w14:paraId="4F46AD2E" w14:textId="65B678D4">
      <w:pPr>
        <w:tabs>
          <w:tab w:val="left" w:pos="5760"/>
        </w:tabs>
        <w:spacing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:rsidRPr="000E33F1" w:rsidR="00F65545" w:rsidP="00F65545" w:rsidRDefault="00F65545" w14:paraId="656E9E5E" w14:textId="7777777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1. Que no nos encontramos incluidos en listas nacionales o internacionales de lavados de activos.</w:t>
      </w:r>
    </w:p>
    <w:p w:rsidRPr="000E33F1" w:rsidR="00F65545" w:rsidP="00F65545" w:rsidRDefault="00F65545" w14:paraId="5FBE6220" w14:textId="7777777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Pr="000E33F1" w:rsidR="00F65545" w:rsidP="00F65545" w:rsidRDefault="00F65545" w14:paraId="25C747A2" w14:textId="7777777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 xml:space="preserve">Conocemos las consecuencias derivadas del incumplimiento del presente compromiso de lavado de activos. </w:t>
      </w:r>
    </w:p>
    <w:p w:rsidRPr="000E33F1" w:rsidR="00F65545" w:rsidP="00F65545" w:rsidRDefault="00F65545" w14:paraId="6913DBCE" w14:textId="7777777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Pr="000E33F1" w:rsidR="00F65545" w:rsidP="00F65545" w:rsidRDefault="00F65545" w14:paraId="39E45264" w14:textId="77C4D9E8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Dado en ______ a los___ días d</w:t>
      </w:r>
      <w:r w:rsidRPr="000E33F1" w:rsidR="00B05AD5">
        <w:rPr>
          <w:rFonts w:ascii="Arial" w:hAnsi="Arial" w:cs="Arial"/>
          <w:color w:val="000000"/>
          <w:sz w:val="20"/>
          <w:szCs w:val="20"/>
        </w:rPr>
        <w:t xml:space="preserve">el mes de _________ </w:t>
      </w:r>
      <w:proofErr w:type="spellStart"/>
      <w:r w:rsidRPr="000E33F1" w:rsidR="00B05AD5"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 w:rsidRPr="000E33F1" w:rsidR="00B05AD5">
        <w:rPr>
          <w:rFonts w:ascii="Arial" w:hAnsi="Arial" w:cs="Arial"/>
          <w:color w:val="000000"/>
          <w:sz w:val="20"/>
          <w:szCs w:val="20"/>
        </w:rPr>
        <w:t xml:space="preserve"> 202</w:t>
      </w:r>
      <w:r w:rsidR="00B14B6F">
        <w:rPr>
          <w:rFonts w:ascii="Arial" w:hAnsi="Arial" w:cs="Arial"/>
          <w:color w:val="000000"/>
          <w:sz w:val="20"/>
          <w:szCs w:val="20"/>
        </w:rPr>
        <w:t>3</w:t>
      </w:r>
      <w:r w:rsidRPr="000E33F1">
        <w:rPr>
          <w:rFonts w:ascii="Arial" w:hAnsi="Arial" w:cs="Arial"/>
          <w:color w:val="000000"/>
          <w:sz w:val="20"/>
          <w:szCs w:val="20"/>
        </w:rPr>
        <w:t>.</w:t>
      </w:r>
    </w:p>
    <w:p w:rsidRPr="000E33F1" w:rsidR="00F65545" w:rsidP="00F65545" w:rsidRDefault="00F65545" w14:paraId="07399708" w14:textId="7777777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Pr="000E33F1" w:rsidR="00F65545" w:rsidP="00F65545" w:rsidRDefault="00F65545" w14:paraId="4763B312" w14:textId="7777777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Pr="000E33F1" w:rsidR="00F65545" w:rsidP="00F65545" w:rsidRDefault="00F65545" w14:paraId="56D996F9" w14:textId="77777777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Atentamente,</w:t>
      </w:r>
    </w:p>
    <w:p w:rsidRPr="000E33F1" w:rsidR="00F65545" w:rsidP="00F65545" w:rsidRDefault="00F65545" w14:paraId="7481BBB3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Pr="000E33F1" w:rsidR="00F65545" w:rsidP="00F65545" w:rsidRDefault="00F65545" w14:paraId="300ABBCA" w14:textId="77777777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 la Empresa: NIT:</w:t>
      </w:r>
    </w:p>
    <w:p w:rsidRPr="000E33F1" w:rsidR="00F65545" w:rsidP="00F65545" w:rsidRDefault="00F65545" w14:paraId="26D2EE4E" w14:textId="77777777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:rsidRPr="000E33F1" w:rsidR="00F65545" w:rsidP="00F65545" w:rsidRDefault="00F65545" w14:paraId="050CE97A" w14:textId="3A391619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:rsidRPr="000E33F1" w:rsidR="00F65545" w:rsidP="00F65545" w:rsidRDefault="00F65545" w14:paraId="5B659734" w14:textId="77777777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:rsidRPr="000E33F1" w:rsidR="003C4C69" w:rsidRDefault="003C4C69" w14:paraId="63669455" w14:textId="77777777">
      <w:pPr>
        <w:rPr>
          <w:rFonts w:ascii="Arial" w:hAnsi="Arial" w:cs="Arial"/>
          <w:sz w:val="20"/>
          <w:szCs w:val="20"/>
        </w:rPr>
      </w:pPr>
    </w:p>
    <w:sectPr w:rsidRPr="000E33F1" w:rsidR="003C4C69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545"/>
    <w:rsid w:val="00002B89"/>
    <w:rsid w:val="00004601"/>
    <w:rsid w:val="00036658"/>
    <w:rsid w:val="00070B81"/>
    <w:rsid w:val="00073139"/>
    <w:rsid w:val="000E33F1"/>
    <w:rsid w:val="000E678D"/>
    <w:rsid w:val="001255A1"/>
    <w:rsid w:val="00166E06"/>
    <w:rsid w:val="00172998"/>
    <w:rsid w:val="001A0CF5"/>
    <w:rsid w:val="002D6FEF"/>
    <w:rsid w:val="00314049"/>
    <w:rsid w:val="003C4C69"/>
    <w:rsid w:val="00476723"/>
    <w:rsid w:val="004937C0"/>
    <w:rsid w:val="004D7016"/>
    <w:rsid w:val="00516464"/>
    <w:rsid w:val="007A2D23"/>
    <w:rsid w:val="007C5F97"/>
    <w:rsid w:val="008066E3"/>
    <w:rsid w:val="00812FF0"/>
    <w:rsid w:val="00847B74"/>
    <w:rsid w:val="00897283"/>
    <w:rsid w:val="008E0885"/>
    <w:rsid w:val="008F7661"/>
    <w:rsid w:val="00926249"/>
    <w:rsid w:val="009E75B3"/>
    <w:rsid w:val="00AE3008"/>
    <w:rsid w:val="00AF2319"/>
    <w:rsid w:val="00B05AD5"/>
    <w:rsid w:val="00B14B6F"/>
    <w:rsid w:val="00B26B03"/>
    <w:rsid w:val="00B678F6"/>
    <w:rsid w:val="00BD5AE8"/>
    <w:rsid w:val="00C05639"/>
    <w:rsid w:val="00C708A4"/>
    <w:rsid w:val="00CC0237"/>
    <w:rsid w:val="00CE436A"/>
    <w:rsid w:val="00D03F9F"/>
    <w:rsid w:val="00D21EBC"/>
    <w:rsid w:val="00D53B26"/>
    <w:rsid w:val="00EF6E65"/>
    <w:rsid w:val="00F65545"/>
    <w:rsid w:val="572E92CB"/>
    <w:rsid w:val="5901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5545"/>
    <w:pPr>
      <w:spacing w:after="200" w:line="276" w:lineRule="auto"/>
    </w:pPr>
    <w:rPr>
      <w:rFonts w:ascii="Calibri" w:hAnsi="Calibri" w:eastAsia="Times New Roman" w:cs="Times New Roman"/>
      <w:lang w:eastAsia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A87EB3-C2DC-4152-A1B1-DFDB50585F14}">
  <ds:schemaRefs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2b729650-744e-4bce-91c8-b7499e911130"/>
    <ds:schemaRef ds:uri="4ba18a23-857d-451c-9b71-b22b64c7cc91"/>
  </ds:schemaRefs>
</ds:datastoreItem>
</file>

<file path=customXml/itemProps2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ANA MARIA OSPINO ESCOBAR</dc:creator>
  <lastModifiedBy>Maria Camila Trujillo Jacome</lastModifiedBy>
  <revision>17</revision>
  <lastPrinted>2019-07-10T22:15:00.0000000Z</lastPrinted>
  <dcterms:created xsi:type="dcterms:W3CDTF">2021-05-06T14:31:00.0000000Z</dcterms:created>
  <dcterms:modified xsi:type="dcterms:W3CDTF">2023-07-25T03:33:10.5420425Z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