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6C16E" w14:textId="77777777" w:rsidR="001B11C2" w:rsidRPr="0098292A" w:rsidRDefault="001B11C2" w:rsidP="00533447">
      <w:pPr>
        <w:pStyle w:val="Prrafodelista"/>
        <w:tabs>
          <w:tab w:val="left" w:pos="240"/>
        </w:tabs>
        <w:ind w:left="0"/>
        <w:jc w:val="center"/>
        <w:rPr>
          <w:b/>
          <w:sz w:val="12"/>
          <w:lang w:val="es-ES"/>
        </w:rPr>
      </w:pPr>
    </w:p>
    <w:p w14:paraId="7C055490" w14:textId="7576822E" w:rsidR="00CD3E1F" w:rsidRPr="00E8219C" w:rsidRDefault="00CD3E1F" w:rsidP="00CD3E1F">
      <w:pPr>
        <w:pStyle w:val="Prrafodelista"/>
        <w:tabs>
          <w:tab w:val="left" w:pos="240"/>
        </w:tabs>
        <w:ind w:left="0"/>
        <w:jc w:val="center"/>
        <w:rPr>
          <w:b/>
        </w:rPr>
      </w:pPr>
      <w:r w:rsidRPr="00E8219C">
        <w:rPr>
          <w:b/>
        </w:rPr>
        <w:t>ANEXO</w:t>
      </w:r>
    </w:p>
    <w:p w14:paraId="738A1092" w14:textId="77777777" w:rsidR="00CD3E1F" w:rsidRPr="00E8219C" w:rsidRDefault="00CD3E1F" w:rsidP="00CD3E1F">
      <w:pPr>
        <w:rPr>
          <w:color w:val="000000"/>
        </w:rPr>
      </w:pPr>
    </w:p>
    <w:p w14:paraId="12AA9F69" w14:textId="77777777" w:rsidR="00CD3E1F" w:rsidRPr="00B87A79" w:rsidRDefault="00CD3E1F" w:rsidP="00CD3E1F">
      <w:pPr>
        <w:jc w:val="center"/>
        <w:rPr>
          <w:b/>
          <w:color w:val="000000"/>
        </w:rPr>
      </w:pPr>
      <w:r w:rsidRPr="00B87A79">
        <w:rPr>
          <w:b/>
          <w:color w:val="000000"/>
        </w:rPr>
        <w:t>COMPROMISO DE BUENAS NORMAS AMBIENTALES</w:t>
      </w:r>
    </w:p>
    <w:p w14:paraId="36B2480D" w14:textId="77777777" w:rsidR="00CD3E1F" w:rsidRPr="00E8219C" w:rsidRDefault="00CD3E1F" w:rsidP="00CD3E1F">
      <w:pPr>
        <w:pStyle w:val="Textoindependiente"/>
        <w:jc w:val="both"/>
      </w:pPr>
    </w:p>
    <w:p w14:paraId="7082EA72" w14:textId="4A193DF1" w:rsidR="00CD3E1F" w:rsidRPr="00BE7CAF" w:rsidRDefault="00CD3E1F" w:rsidP="00CD3E1F">
      <w:pPr>
        <w:pStyle w:val="Encabezado"/>
        <w:jc w:val="both"/>
        <w:rPr>
          <w:lang w:val="es-MX"/>
        </w:rPr>
      </w:pPr>
      <w:r>
        <w:rPr>
          <w:lang w:val="es-MX"/>
        </w:rPr>
        <w:t>Sincelejo, Sucre</w:t>
      </w:r>
      <w:r w:rsidRPr="00BE7CAF">
        <w:rPr>
          <w:lang w:val="es-MX"/>
        </w:rPr>
        <w:t xml:space="preserve"> ______ de_____________ </w:t>
      </w:r>
      <w:proofErr w:type="spellStart"/>
      <w:r w:rsidRPr="00BE7CAF">
        <w:rPr>
          <w:lang w:val="es-MX"/>
        </w:rPr>
        <w:t>de</w:t>
      </w:r>
      <w:proofErr w:type="spellEnd"/>
      <w:r w:rsidRPr="00BE7CAF">
        <w:rPr>
          <w:lang w:val="es-MX"/>
        </w:rPr>
        <w:t xml:space="preserve"> 20</w:t>
      </w:r>
      <w:r>
        <w:rPr>
          <w:lang w:val="es-MX"/>
        </w:rPr>
        <w:t>2</w:t>
      </w:r>
      <w:r w:rsidR="00127F96">
        <w:rPr>
          <w:lang w:val="es-MX"/>
        </w:rPr>
        <w:t>3</w:t>
      </w:r>
      <w:r w:rsidRPr="00BE7CAF">
        <w:rPr>
          <w:lang w:val="es-MX"/>
        </w:rPr>
        <w:t>.</w:t>
      </w:r>
    </w:p>
    <w:p w14:paraId="6968FB71" w14:textId="77777777" w:rsidR="00CD3E1F" w:rsidRPr="00BE7CAF" w:rsidRDefault="00CD3E1F" w:rsidP="00CD3E1F">
      <w:pPr>
        <w:pStyle w:val="Encabezado"/>
        <w:jc w:val="both"/>
        <w:rPr>
          <w:lang w:val="es-MX"/>
        </w:rPr>
      </w:pPr>
    </w:p>
    <w:p w14:paraId="7B830AC5" w14:textId="77777777" w:rsidR="00CD3E1F" w:rsidRPr="00BE7CAF" w:rsidRDefault="00CD3E1F" w:rsidP="00CD3E1F">
      <w:pPr>
        <w:jc w:val="both"/>
      </w:pPr>
      <w:r w:rsidRPr="00BE7CAF">
        <w:t xml:space="preserve">Señores </w:t>
      </w:r>
    </w:p>
    <w:p w14:paraId="6D4116E8" w14:textId="2DD08F24" w:rsidR="00CD3E1F" w:rsidRPr="00BE7CAF" w:rsidRDefault="00CD3E1F" w:rsidP="00CD3E1F">
      <w:pPr>
        <w:jc w:val="both"/>
        <w:rPr>
          <w:lang w:val="es-MX"/>
        </w:rPr>
      </w:pPr>
      <w:r w:rsidRPr="00BE7CAF">
        <w:rPr>
          <w:lang w:val="es-MX"/>
        </w:rPr>
        <w:t xml:space="preserve">POLICÍA NACIONAL – </w:t>
      </w:r>
      <w:r>
        <w:rPr>
          <w:lang w:val="es-MX"/>
        </w:rPr>
        <w:t>REGIONAL</w:t>
      </w:r>
      <w:r w:rsidR="003067CF">
        <w:rPr>
          <w:lang w:val="es-MX"/>
        </w:rPr>
        <w:t xml:space="preserve"> </w:t>
      </w:r>
      <w:r>
        <w:rPr>
          <w:lang w:val="es-MX"/>
        </w:rPr>
        <w:t xml:space="preserve">DE ASEGURAMIENTO EN SALUD N°8 </w:t>
      </w:r>
    </w:p>
    <w:p w14:paraId="7518BF7C" w14:textId="77777777" w:rsidR="00CD3E1F" w:rsidRPr="00BE7CAF" w:rsidRDefault="00CD3E1F" w:rsidP="00CD3E1F">
      <w:pPr>
        <w:jc w:val="both"/>
      </w:pPr>
      <w:r>
        <w:t>Soledad - Atlántico</w:t>
      </w:r>
    </w:p>
    <w:p w14:paraId="5176E5F7" w14:textId="77777777" w:rsidR="00CD3E1F" w:rsidRPr="00E8219C" w:rsidRDefault="00CD3E1F" w:rsidP="00CD3E1F">
      <w:pPr>
        <w:adjustRightInd w:val="0"/>
      </w:pPr>
    </w:p>
    <w:p w14:paraId="10C0334B" w14:textId="32A9F595" w:rsidR="00AA1602" w:rsidRPr="002966DE" w:rsidRDefault="00B20EC8" w:rsidP="00AA1602">
      <w:pPr>
        <w:jc w:val="both"/>
        <w:rPr>
          <w:b/>
          <w:bCs/>
          <w:sz w:val="18"/>
          <w:szCs w:val="18"/>
          <w:lang w:val="es-MX"/>
        </w:rPr>
      </w:pPr>
      <w:proofErr w:type="spellStart"/>
      <w:r w:rsidRPr="00BE7CAF">
        <w:t>Ref</w:t>
      </w:r>
      <w:proofErr w:type="spellEnd"/>
      <w:r w:rsidRPr="00BE7CAF">
        <w:t xml:space="preserve">: </w:t>
      </w:r>
      <w:r w:rsidRPr="00016B36">
        <w:rPr>
          <w:b/>
          <w:bCs/>
          <w:sz w:val="18"/>
          <w:szCs w:val="18"/>
        </w:rPr>
        <w:t xml:space="preserve">PROCESO </w:t>
      </w:r>
      <w:proofErr w:type="spellStart"/>
      <w:r w:rsidRPr="00016B36">
        <w:rPr>
          <w:b/>
          <w:bCs/>
          <w:sz w:val="18"/>
          <w:szCs w:val="18"/>
        </w:rPr>
        <w:t>PN</w:t>
      </w:r>
      <w:proofErr w:type="spellEnd"/>
      <w:r w:rsidRPr="00016B36">
        <w:rPr>
          <w:b/>
          <w:bCs/>
          <w:sz w:val="18"/>
          <w:szCs w:val="18"/>
        </w:rPr>
        <w:t xml:space="preserve"> </w:t>
      </w:r>
      <w:r>
        <w:rPr>
          <w:b/>
          <w:bCs/>
          <w:sz w:val="18"/>
          <w:szCs w:val="18"/>
        </w:rPr>
        <w:t>RASES 8</w:t>
      </w:r>
      <w:r w:rsidRPr="00016B36">
        <w:rPr>
          <w:b/>
          <w:bCs/>
          <w:sz w:val="18"/>
          <w:szCs w:val="18"/>
        </w:rPr>
        <w:t xml:space="preserve"> </w:t>
      </w:r>
      <w:r>
        <w:rPr>
          <w:b/>
          <w:bCs/>
          <w:sz w:val="18"/>
          <w:szCs w:val="18"/>
        </w:rPr>
        <w:t xml:space="preserve">DESUC SA </w:t>
      </w:r>
      <w:r w:rsidRPr="00016B36">
        <w:rPr>
          <w:b/>
          <w:bCs/>
          <w:sz w:val="18"/>
          <w:szCs w:val="18"/>
        </w:rPr>
        <w:t xml:space="preserve">MC </w:t>
      </w:r>
      <w:r w:rsidR="003067CF">
        <w:rPr>
          <w:b/>
          <w:bCs/>
          <w:sz w:val="18"/>
          <w:szCs w:val="18"/>
        </w:rPr>
        <w:t>____</w:t>
      </w:r>
      <w:r w:rsidRPr="00016B36">
        <w:rPr>
          <w:b/>
          <w:bCs/>
          <w:sz w:val="18"/>
          <w:szCs w:val="18"/>
        </w:rPr>
        <w:t xml:space="preserve"> 20</w:t>
      </w:r>
      <w:r>
        <w:rPr>
          <w:b/>
          <w:bCs/>
          <w:sz w:val="18"/>
          <w:szCs w:val="18"/>
        </w:rPr>
        <w:t>2</w:t>
      </w:r>
      <w:r w:rsidR="0025030E">
        <w:rPr>
          <w:b/>
          <w:bCs/>
          <w:sz w:val="18"/>
          <w:szCs w:val="18"/>
        </w:rPr>
        <w:t>3</w:t>
      </w:r>
      <w:r>
        <w:rPr>
          <w:b/>
          <w:bCs/>
          <w:sz w:val="18"/>
          <w:szCs w:val="18"/>
        </w:rPr>
        <w:t xml:space="preserve"> </w:t>
      </w:r>
      <w:r w:rsidRPr="00016B36">
        <w:rPr>
          <w:bCs/>
          <w:sz w:val="18"/>
          <w:szCs w:val="18"/>
        </w:rPr>
        <w:t xml:space="preserve">cuyo objeto es </w:t>
      </w:r>
      <w:r w:rsidRPr="00A54786">
        <w:rPr>
          <w:b/>
          <w:bCs/>
          <w:sz w:val="18"/>
          <w:szCs w:val="18"/>
        </w:rPr>
        <w:t>“</w:t>
      </w:r>
      <w:r w:rsidR="009058A2" w:rsidRPr="009058A2">
        <w:rPr>
          <w:b/>
          <w:bCs/>
        </w:rPr>
        <w:t>LA</w:t>
      </w:r>
      <w:r w:rsidR="009058A2" w:rsidRPr="009058A2">
        <w:rPr>
          <w:b/>
          <w:bCs/>
          <w:sz w:val="18"/>
          <w:szCs w:val="18"/>
        </w:rPr>
        <w:t xml:space="preserve"> </w:t>
      </w:r>
      <w:r w:rsidR="009058A2" w:rsidRPr="009058A2">
        <w:rPr>
          <w:b/>
          <w:bCs/>
          <w:lang w:val="es-CO"/>
        </w:rPr>
        <w:t>PRESTACIÓN DE SERVICIOS MÉDICOS DE CONSULTA ESPECIALIZADA EN OFTALMOLÓGIA, OPTOMETRÍA, PROCEDIMIENTOS DIAGNÓSTICOS, TERAPÉUTICOS Y/O QUIRÚRGICOS DE BAJA MEDIANA Y ALTA COMPLEJIDAD PARA LOS USUARIOS DEL SUBSISTEMA DE SALUD DE LA POLICÍA NACIONAL DEL DEPARTAMENTO DE POLICÍA SUCRE SEGÚN ACUERDO 002 DE ABRIL/2001</w:t>
      </w:r>
      <w:r w:rsidR="00B81D08" w:rsidRPr="009058A2">
        <w:rPr>
          <w:sz w:val="18"/>
          <w:szCs w:val="18"/>
        </w:rPr>
        <w:t>.</w:t>
      </w:r>
    </w:p>
    <w:p w14:paraId="7E2AA9AB" w14:textId="387C7720" w:rsidR="00CD3E1F" w:rsidRPr="00E5124C" w:rsidRDefault="00CD3E1F" w:rsidP="00CD3E1F">
      <w:pPr>
        <w:jc w:val="both"/>
        <w:rPr>
          <w:b/>
          <w:sz w:val="18"/>
          <w:szCs w:val="18"/>
          <w:lang w:val="es-MX"/>
        </w:rPr>
      </w:pPr>
    </w:p>
    <w:p w14:paraId="45BC0D44" w14:textId="77777777" w:rsidR="00CD3E1F" w:rsidRPr="00143F2B" w:rsidRDefault="00CD3E1F" w:rsidP="00CD3E1F">
      <w:pPr>
        <w:jc w:val="both"/>
        <w:rPr>
          <w:b/>
        </w:rPr>
      </w:pPr>
    </w:p>
    <w:p w14:paraId="5A55C530" w14:textId="77777777" w:rsidR="00CD3E1F" w:rsidRPr="00E8219C" w:rsidRDefault="00CD3E1F" w:rsidP="00CD3E1F">
      <w:pPr>
        <w:pStyle w:val="Textoindependiente"/>
        <w:jc w:val="both"/>
      </w:pPr>
      <w:r w:rsidRPr="00E8219C">
        <w:t xml:space="preserve">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E8219C">
        <w:t>pos</w:t>
      </w:r>
      <w:proofErr w:type="spellEnd"/>
      <w:r w:rsidRPr="00E8219C">
        <w:t xml:space="preserve"> consumos y a su disposición final.</w:t>
      </w:r>
    </w:p>
    <w:p w14:paraId="277ABA53" w14:textId="77777777" w:rsidR="00CD3E1F" w:rsidRPr="00E8219C" w:rsidRDefault="00CD3E1F" w:rsidP="00CD3E1F">
      <w:pPr>
        <w:jc w:val="both"/>
      </w:pPr>
    </w:p>
    <w:p w14:paraId="2A4ACD9B" w14:textId="77777777" w:rsidR="00CD3E1F" w:rsidRPr="00E8219C" w:rsidRDefault="00CD3E1F" w:rsidP="00CD3E1F">
      <w:pPr>
        <w:jc w:val="both"/>
      </w:pPr>
      <w:r w:rsidRPr="00E8219C">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14:paraId="12BE89C7" w14:textId="77777777" w:rsidR="00CD3E1F" w:rsidRPr="00E8219C" w:rsidRDefault="00CD3E1F" w:rsidP="00CD3E1F"/>
    <w:p w14:paraId="32B8624C" w14:textId="77777777" w:rsidR="00CD3E1F" w:rsidRPr="00E8219C" w:rsidRDefault="00CD3E1F" w:rsidP="00CD3E1F">
      <w:r w:rsidRPr="00E8219C">
        <w:t>De igual manera me comprometo a:</w:t>
      </w:r>
    </w:p>
    <w:p w14:paraId="669FD0A1" w14:textId="77777777" w:rsidR="00CD3E1F" w:rsidRPr="00E8219C" w:rsidRDefault="00CD3E1F" w:rsidP="00CD3E1F">
      <w:pPr>
        <w:pStyle w:val="Textoindependiente"/>
        <w:ind w:right="51"/>
        <w:jc w:val="both"/>
      </w:pPr>
    </w:p>
    <w:p w14:paraId="1C139438" w14:textId="77777777" w:rsidR="00CD3E1F" w:rsidRPr="00E8219C" w:rsidRDefault="00CD3E1F" w:rsidP="00CD3E1F">
      <w:pPr>
        <w:pStyle w:val="Textoindependiente"/>
        <w:numPr>
          <w:ilvl w:val="0"/>
          <w:numId w:val="2"/>
        </w:numPr>
        <w:autoSpaceDE/>
        <w:autoSpaceDN/>
        <w:spacing w:after="0"/>
        <w:ind w:left="426" w:right="51"/>
        <w:jc w:val="both"/>
      </w:pPr>
      <w:r w:rsidRPr="00E8219C">
        <w:t>La aplicación de buenas prácticas ambientales, de acuerdo con el tipo de servicio a contratar.</w:t>
      </w:r>
    </w:p>
    <w:p w14:paraId="3629F91E" w14:textId="6E159F69" w:rsidR="00CD3E1F" w:rsidRPr="00E8219C" w:rsidRDefault="00CD3E1F" w:rsidP="00CD3E1F">
      <w:pPr>
        <w:pStyle w:val="Textoindependiente"/>
        <w:numPr>
          <w:ilvl w:val="0"/>
          <w:numId w:val="2"/>
        </w:numPr>
        <w:autoSpaceDE/>
        <w:autoSpaceDN/>
        <w:spacing w:after="0"/>
        <w:ind w:left="426" w:right="51"/>
        <w:jc w:val="both"/>
      </w:pPr>
      <w:r w:rsidRPr="00E8219C">
        <w:t>Cualquier infracción ambiental por omisión de permisos, concesiones o licencias ambientales, que hubiese sido necesario tramitar antes, durante y al finalizar el servicio u obra, serán asumidas como mi responsabilidad.</w:t>
      </w:r>
    </w:p>
    <w:p w14:paraId="0346C666" w14:textId="77777777" w:rsidR="00CD3E1F" w:rsidRPr="00E8219C" w:rsidRDefault="00CD3E1F" w:rsidP="00CD3E1F">
      <w:pPr>
        <w:pStyle w:val="Textoindependiente"/>
        <w:numPr>
          <w:ilvl w:val="0"/>
          <w:numId w:val="2"/>
        </w:numPr>
        <w:autoSpaceDE/>
        <w:autoSpaceDN/>
        <w:spacing w:after="0"/>
        <w:ind w:left="426" w:right="51"/>
        <w:jc w:val="both"/>
      </w:pPr>
      <w:r w:rsidRPr="00E8219C">
        <w:t>Presentar las actas de disposición final correspondientes y las licencias ambientales de dicha disposición.</w:t>
      </w:r>
    </w:p>
    <w:p w14:paraId="4D35EA01" w14:textId="3F538521" w:rsidR="00CD3E1F" w:rsidRPr="00E8219C" w:rsidRDefault="00CD3E1F" w:rsidP="00CD3E1F">
      <w:pPr>
        <w:pStyle w:val="Textoindependiente"/>
        <w:numPr>
          <w:ilvl w:val="0"/>
          <w:numId w:val="2"/>
        </w:numPr>
        <w:autoSpaceDE/>
        <w:autoSpaceDN/>
        <w:spacing w:after="0"/>
        <w:ind w:left="426" w:right="51"/>
        <w:jc w:val="both"/>
      </w:pPr>
      <w:r w:rsidRPr="00E8219C">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285F15FD" w14:textId="77777777" w:rsidR="00CD3E1F" w:rsidRPr="00E8219C" w:rsidRDefault="00CD3E1F" w:rsidP="00CD3E1F">
      <w:pPr>
        <w:pStyle w:val="Textoindependiente"/>
        <w:numPr>
          <w:ilvl w:val="0"/>
          <w:numId w:val="2"/>
        </w:numPr>
        <w:autoSpaceDE/>
        <w:autoSpaceDN/>
        <w:spacing w:after="0"/>
        <w:ind w:left="426" w:right="51"/>
        <w:jc w:val="both"/>
      </w:pPr>
      <w:r w:rsidRPr="00E8219C">
        <w:t>Presentar al supervisor del contrato el análisis de ciclo de vida del producto y/o servicio a contratar según corresponda.</w:t>
      </w:r>
    </w:p>
    <w:p w14:paraId="62DB4B6C" w14:textId="77777777" w:rsidR="00CD3E1F" w:rsidRPr="00E8219C" w:rsidRDefault="00CD3E1F" w:rsidP="00CD3E1F"/>
    <w:p w14:paraId="11E95723" w14:textId="77777777" w:rsidR="00CD3E1F" w:rsidRPr="00E8219C" w:rsidRDefault="00CD3E1F" w:rsidP="00CD3E1F"/>
    <w:p w14:paraId="3FC09894" w14:textId="77777777" w:rsidR="00CD3E1F" w:rsidRPr="00E8219C" w:rsidRDefault="00CD3E1F" w:rsidP="00CD3E1F">
      <w:r w:rsidRPr="00E8219C">
        <w:t>Nombres y apellidos: ________________________________</w:t>
      </w:r>
    </w:p>
    <w:p w14:paraId="5AAA4ED0" w14:textId="77777777" w:rsidR="00CD3E1F" w:rsidRPr="00E8219C" w:rsidRDefault="00CD3E1F" w:rsidP="00CD3E1F">
      <w:r w:rsidRPr="00E8219C">
        <w:t>Cargo empresa:         ________________________________</w:t>
      </w:r>
    </w:p>
    <w:p w14:paraId="529E74BA" w14:textId="77777777" w:rsidR="00CD3E1F" w:rsidRPr="00E8219C" w:rsidRDefault="00CD3E1F" w:rsidP="00CD3E1F">
      <w:proofErr w:type="spellStart"/>
      <w:r w:rsidRPr="00E8219C">
        <w:t>C.C</w:t>
      </w:r>
      <w:proofErr w:type="spellEnd"/>
      <w:r w:rsidRPr="00E8219C">
        <w:t xml:space="preserve"> de Ciudadanía:   ________________________________</w:t>
      </w:r>
    </w:p>
    <w:p w14:paraId="586ED37B" w14:textId="23F0E461" w:rsidR="00594417" w:rsidRPr="00594417" w:rsidRDefault="00CD3E1F" w:rsidP="00CD3E1F">
      <w:pPr>
        <w:rPr>
          <w:b/>
          <w:sz w:val="18"/>
        </w:rPr>
      </w:pPr>
      <w:r w:rsidRPr="00E8219C">
        <w:t>Expedida en:              ________________________________</w:t>
      </w:r>
      <w:r w:rsidRPr="00E8219C">
        <w:br/>
        <w:t>Dirección y teléfono: ________________________________</w:t>
      </w:r>
    </w:p>
    <w:p w14:paraId="2EB3F7EA" w14:textId="77777777" w:rsidR="0022341A" w:rsidRPr="00594417" w:rsidRDefault="00000000">
      <w:pPr>
        <w:rPr>
          <w:b/>
          <w:sz w:val="18"/>
        </w:rPr>
      </w:pPr>
    </w:p>
    <w:sectPr w:rsidR="0022341A" w:rsidRPr="00594417"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ADF3F" w14:textId="77777777" w:rsidR="007F44A4" w:rsidRDefault="007F44A4" w:rsidP="004E1DC2">
      <w:r>
        <w:separator/>
      </w:r>
    </w:p>
  </w:endnote>
  <w:endnote w:type="continuationSeparator" w:id="0">
    <w:p w14:paraId="53374CE7" w14:textId="77777777" w:rsidR="007F44A4" w:rsidRDefault="007F44A4"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DD476" w14:textId="77777777" w:rsidR="007F44A4" w:rsidRDefault="007F44A4" w:rsidP="004E1DC2">
      <w:r>
        <w:separator/>
      </w:r>
    </w:p>
  </w:footnote>
  <w:footnote w:type="continuationSeparator" w:id="0">
    <w:p w14:paraId="562111B6" w14:textId="77777777" w:rsidR="007F44A4" w:rsidRDefault="007F44A4"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CD3E1F" w:rsidRPr="00E37B9C" w14:paraId="2DD3E60E" w14:textId="77777777" w:rsidTr="00D91D9F">
      <w:trPr>
        <w:trHeight w:val="139"/>
        <w:jc w:val="center"/>
      </w:trPr>
      <w:tc>
        <w:tcPr>
          <w:tcW w:w="2122" w:type="dxa"/>
          <w:tcBorders>
            <w:bottom w:val="single" w:sz="4" w:space="0" w:color="auto"/>
          </w:tcBorders>
          <w:vAlign w:val="center"/>
        </w:tcPr>
        <w:p w14:paraId="19A70B2C" w14:textId="77777777" w:rsidR="00CD3E1F" w:rsidRPr="00E37B9C" w:rsidRDefault="00CD3E1F" w:rsidP="00CD3E1F">
          <w:pPr>
            <w:tabs>
              <w:tab w:val="center" w:pos="4419"/>
              <w:tab w:val="right" w:pos="8838"/>
            </w:tabs>
            <w:rPr>
              <w:sz w:val="18"/>
              <w:szCs w:val="18"/>
            </w:rPr>
          </w:pPr>
          <w:r w:rsidRPr="00E37B9C">
            <w:rPr>
              <w:sz w:val="18"/>
              <w:szCs w:val="18"/>
            </w:rPr>
            <w:t xml:space="preserve">Página </w:t>
          </w:r>
          <w:r w:rsidRPr="00E37B9C">
            <w:rPr>
              <w:sz w:val="18"/>
              <w:szCs w:val="18"/>
            </w:rPr>
            <w:fldChar w:fldCharType="begin"/>
          </w:r>
          <w:r w:rsidRPr="00E37B9C">
            <w:rPr>
              <w:sz w:val="18"/>
              <w:szCs w:val="18"/>
            </w:rPr>
            <w:instrText>PAGE</w:instrText>
          </w:r>
          <w:r w:rsidRPr="00E37B9C">
            <w:rPr>
              <w:sz w:val="18"/>
              <w:szCs w:val="18"/>
            </w:rPr>
            <w:fldChar w:fldCharType="separate"/>
          </w:r>
          <w:r>
            <w:rPr>
              <w:noProof/>
              <w:sz w:val="18"/>
              <w:szCs w:val="18"/>
            </w:rPr>
            <w:t>1</w:t>
          </w:r>
          <w:r w:rsidRPr="00E37B9C">
            <w:rPr>
              <w:sz w:val="18"/>
              <w:szCs w:val="18"/>
            </w:rPr>
            <w:fldChar w:fldCharType="end"/>
          </w:r>
          <w:r w:rsidRPr="00E37B9C">
            <w:rPr>
              <w:sz w:val="18"/>
              <w:szCs w:val="18"/>
            </w:rPr>
            <w:t xml:space="preserve"> de </w:t>
          </w:r>
          <w:r>
            <w:rPr>
              <w:sz w:val="18"/>
              <w:szCs w:val="18"/>
            </w:rPr>
            <w:t>210</w:t>
          </w:r>
        </w:p>
      </w:tc>
      <w:tc>
        <w:tcPr>
          <w:tcW w:w="5670" w:type="dxa"/>
          <w:vMerge w:val="restart"/>
          <w:vAlign w:val="center"/>
        </w:tcPr>
        <w:p w14:paraId="386464B0" w14:textId="77777777" w:rsidR="00CD3E1F" w:rsidRPr="00E37B9C" w:rsidRDefault="00CD3E1F" w:rsidP="00CD3E1F">
          <w:pPr>
            <w:jc w:val="center"/>
            <w:rPr>
              <w:sz w:val="18"/>
              <w:szCs w:val="18"/>
            </w:rPr>
          </w:pPr>
          <w:r w:rsidRPr="00E37B9C">
            <w:rPr>
              <w:sz w:val="18"/>
              <w:szCs w:val="18"/>
            </w:rPr>
            <w:t>ADQUIRIR BIENES Y SERVICIOS</w:t>
          </w:r>
        </w:p>
      </w:tc>
      <w:tc>
        <w:tcPr>
          <w:tcW w:w="1899" w:type="dxa"/>
          <w:vMerge w:val="restart"/>
        </w:tcPr>
        <w:p w14:paraId="7E777546" w14:textId="77777777" w:rsidR="00CD3E1F" w:rsidRPr="00E37B9C" w:rsidRDefault="00CD3E1F" w:rsidP="00CD3E1F">
          <w:pPr>
            <w:jc w:val="center"/>
            <w:rPr>
              <w:noProof/>
              <w:sz w:val="18"/>
              <w:szCs w:val="18"/>
              <w:lang w:val="es-CO" w:eastAsia="es-CO"/>
            </w:rPr>
          </w:pPr>
        </w:p>
        <w:p w14:paraId="47DAE741" w14:textId="77777777" w:rsidR="00CD3E1F" w:rsidRPr="00E37B9C" w:rsidRDefault="00CD3E1F" w:rsidP="00CD3E1F">
          <w:pPr>
            <w:jc w:val="center"/>
            <w:rPr>
              <w:noProof/>
              <w:sz w:val="18"/>
              <w:szCs w:val="18"/>
              <w:lang w:val="es-CO" w:eastAsia="es-CO"/>
            </w:rPr>
          </w:pPr>
          <w:r>
            <w:rPr>
              <w:noProof/>
              <w:sz w:val="18"/>
              <w:szCs w:val="18"/>
            </w:rPr>
            <w:drawing>
              <wp:inline distT="0" distB="0" distL="0" distR="0" wp14:anchorId="5AB49692" wp14:editId="5D013BB9">
                <wp:extent cx="309563" cy="263454"/>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33E686F3" w14:textId="77777777" w:rsidR="00CD3E1F" w:rsidRPr="00E37B9C" w:rsidRDefault="00CD3E1F" w:rsidP="00CD3E1F">
          <w:pPr>
            <w:jc w:val="center"/>
            <w:rPr>
              <w:sz w:val="18"/>
              <w:szCs w:val="18"/>
            </w:rPr>
          </w:pPr>
          <w:r w:rsidRPr="00E37B9C">
            <w:rPr>
              <w:noProof/>
              <w:sz w:val="18"/>
              <w:szCs w:val="18"/>
              <w:lang w:val="es-CO" w:eastAsia="es-CO"/>
            </w:rPr>
            <w:t>POLICÍA NACIONAL</w:t>
          </w:r>
        </w:p>
      </w:tc>
    </w:tr>
    <w:tr w:rsidR="00CD3E1F" w:rsidRPr="00E37B9C" w14:paraId="485F98C8" w14:textId="77777777" w:rsidTr="00D91D9F">
      <w:trPr>
        <w:trHeight w:val="40"/>
        <w:jc w:val="center"/>
      </w:trPr>
      <w:tc>
        <w:tcPr>
          <w:tcW w:w="2122" w:type="dxa"/>
          <w:tcBorders>
            <w:top w:val="single" w:sz="4" w:space="0" w:color="auto"/>
            <w:bottom w:val="single" w:sz="4" w:space="0" w:color="auto"/>
          </w:tcBorders>
          <w:vAlign w:val="center"/>
        </w:tcPr>
        <w:p w14:paraId="352D6F65" w14:textId="77777777" w:rsidR="00CD3E1F" w:rsidRPr="00E37B9C" w:rsidRDefault="00CD3E1F" w:rsidP="00CD3E1F">
          <w:pPr>
            <w:rPr>
              <w:sz w:val="18"/>
              <w:szCs w:val="18"/>
            </w:rPr>
          </w:pPr>
          <w:r w:rsidRPr="00E37B9C">
            <w:rPr>
              <w:sz w:val="18"/>
              <w:szCs w:val="18"/>
            </w:rPr>
            <w:t>Código: 2BS-FR-0041</w:t>
          </w:r>
        </w:p>
      </w:tc>
      <w:tc>
        <w:tcPr>
          <w:tcW w:w="5670" w:type="dxa"/>
          <w:vMerge/>
          <w:tcBorders>
            <w:bottom w:val="single" w:sz="4" w:space="0" w:color="auto"/>
          </w:tcBorders>
          <w:vAlign w:val="center"/>
        </w:tcPr>
        <w:p w14:paraId="2B173409" w14:textId="77777777" w:rsidR="00CD3E1F" w:rsidRPr="00E37B9C" w:rsidRDefault="00CD3E1F" w:rsidP="00CD3E1F">
          <w:pPr>
            <w:jc w:val="center"/>
            <w:rPr>
              <w:sz w:val="18"/>
              <w:szCs w:val="18"/>
            </w:rPr>
          </w:pPr>
        </w:p>
      </w:tc>
      <w:tc>
        <w:tcPr>
          <w:tcW w:w="1899" w:type="dxa"/>
          <w:vMerge/>
        </w:tcPr>
        <w:p w14:paraId="3433F58B" w14:textId="77777777" w:rsidR="00CD3E1F" w:rsidRPr="00E37B9C" w:rsidRDefault="00CD3E1F" w:rsidP="00CD3E1F">
          <w:pPr>
            <w:rPr>
              <w:sz w:val="18"/>
              <w:szCs w:val="18"/>
            </w:rPr>
          </w:pPr>
        </w:p>
      </w:tc>
    </w:tr>
    <w:tr w:rsidR="00CD3E1F" w:rsidRPr="00E37B9C" w14:paraId="10A0D3D8" w14:textId="77777777" w:rsidTr="00D91D9F">
      <w:trPr>
        <w:trHeight w:val="205"/>
        <w:jc w:val="center"/>
      </w:trPr>
      <w:tc>
        <w:tcPr>
          <w:tcW w:w="2122" w:type="dxa"/>
          <w:tcBorders>
            <w:top w:val="single" w:sz="4" w:space="0" w:color="auto"/>
          </w:tcBorders>
          <w:vAlign w:val="center"/>
        </w:tcPr>
        <w:p w14:paraId="16750ED8" w14:textId="77777777" w:rsidR="00CD3E1F" w:rsidRPr="00E37B9C" w:rsidRDefault="00CD3E1F" w:rsidP="00CD3E1F">
          <w:pPr>
            <w:rPr>
              <w:sz w:val="18"/>
              <w:szCs w:val="18"/>
            </w:rPr>
          </w:pPr>
          <w:r w:rsidRPr="00E37B9C">
            <w:rPr>
              <w:sz w:val="18"/>
              <w:szCs w:val="18"/>
            </w:rPr>
            <w:t xml:space="preserve">Fecha:  </w:t>
          </w:r>
          <w:r>
            <w:rPr>
              <w:sz w:val="18"/>
              <w:szCs w:val="18"/>
            </w:rPr>
            <w:t>09/10/2017</w:t>
          </w:r>
        </w:p>
      </w:tc>
      <w:tc>
        <w:tcPr>
          <w:tcW w:w="5670" w:type="dxa"/>
          <w:vMerge w:val="restart"/>
          <w:tcBorders>
            <w:top w:val="single" w:sz="4" w:space="0" w:color="auto"/>
          </w:tcBorders>
          <w:vAlign w:val="center"/>
        </w:tcPr>
        <w:p w14:paraId="23C7344F" w14:textId="77777777" w:rsidR="00CD3E1F" w:rsidRPr="00E37B9C" w:rsidRDefault="00CD3E1F" w:rsidP="00CD3E1F">
          <w:pPr>
            <w:jc w:val="center"/>
            <w:rPr>
              <w:sz w:val="18"/>
              <w:szCs w:val="18"/>
            </w:rPr>
          </w:pPr>
          <w:r w:rsidRPr="00E37B9C">
            <w:rPr>
              <w:sz w:val="18"/>
              <w:szCs w:val="18"/>
            </w:rPr>
            <w:t xml:space="preserve">PLIEGO SELECCIÓN ABREVIADA MENOR </w:t>
          </w:r>
          <w:proofErr w:type="spellStart"/>
          <w:r w:rsidRPr="00E37B9C">
            <w:rPr>
              <w:sz w:val="18"/>
              <w:szCs w:val="18"/>
            </w:rPr>
            <w:t>CUANTIA</w:t>
          </w:r>
          <w:proofErr w:type="spellEnd"/>
          <w:r w:rsidRPr="00E37B9C">
            <w:rPr>
              <w:sz w:val="18"/>
              <w:szCs w:val="18"/>
            </w:rPr>
            <w:t xml:space="preserve">      </w:t>
          </w:r>
        </w:p>
      </w:tc>
      <w:tc>
        <w:tcPr>
          <w:tcW w:w="1899" w:type="dxa"/>
          <w:vMerge/>
        </w:tcPr>
        <w:p w14:paraId="2C2E8B40" w14:textId="77777777" w:rsidR="00CD3E1F" w:rsidRPr="00E37B9C" w:rsidRDefault="00CD3E1F" w:rsidP="00CD3E1F">
          <w:pPr>
            <w:rPr>
              <w:sz w:val="18"/>
              <w:szCs w:val="18"/>
            </w:rPr>
          </w:pPr>
        </w:p>
      </w:tc>
    </w:tr>
    <w:tr w:rsidR="00CD3E1F" w:rsidRPr="00E37B9C" w14:paraId="67D4685D" w14:textId="77777777" w:rsidTr="00D91D9F">
      <w:trPr>
        <w:trHeight w:val="200"/>
        <w:jc w:val="center"/>
      </w:trPr>
      <w:tc>
        <w:tcPr>
          <w:tcW w:w="2122" w:type="dxa"/>
          <w:vAlign w:val="center"/>
        </w:tcPr>
        <w:p w14:paraId="04EBC4C9" w14:textId="77777777" w:rsidR="00CD3E1F" w:rsidRPr="00E37B9C" w:rsidRDefault="00CD3E1F" w:rsidP="00CD3E1F">
          <w:pPr>
            <w:rPr>
              <w:sz w:val="18"/>
              <w:szCs w:val="18"/>
            </w:rPr>
          </w:pPr>
          <w:r w:rsidRPr="00E37B9C">
            <w:rPr>
              <w:sz w:val="18"/>
              <w:szCs w:val="18"/>
            </w:rPr>
            <w:t>Versión: 2</w:t>
          </w:r>
        </w:p>
      </w:tc>
      <w:tc>
        <w:tcPr>
          <w:tcW w:w="5670" w:type="dxa"/>
          <w:vMerge/>
        </w:tcPr>
        <w:p w14:paraId="63E91927" w14:textId="77777777" w:rsidR="00CD3E1F" w:rsidRPr="00E37B9C" w:rsidRDefault="00CD3E1F" w:rsidP="00CD3E1F">
          <w:pPr>
            <w:rPr>
              <w:sz w:val="18"/>
              <w:szCs w:val="18"/>
            </w:rPr>
          </w:pPr>
        </w:p>
      </w:tc>
      <w:tc>
        <w:tcPr>
          <w:tcW w:w="1899" w:type="dxa"/>
          <w:vMerge/>
        </w:tcPr>
        <w:p w14:paraId="0076C79C" w14:textId="77777777" w:rsidR="00CD3E1F" w:rsidRPr="00E37B9C" w:rsidRDefault="00CD3E1F" w:rsidP="00CD3E1F">
          <w:pPr>
            <w:rPr>
              <w:sz w:val="18"/>
              <w:szCs w:val="18"/>
            </w:rPr>
          </w:pPr>
        </w:p>
      </w:tc>
    </w:tr>
  </w:tbl>
  <w:p w14:paraId="22D356CE"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140925852">
    <w:abstractNumId w:val="0"/>
  </w:num>
  <w:num w:numId="2" w16cid:durableId="1068454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03FF6"/>
    <w:rsid w:val="00006A21"/>
    <w:rsid w:val="000613A8"/>
    <w:rsid w:val="000B0E8A"/>
    <w:rsid w:val="000C570C"/>
    <w:rsid w:val="000F44D3"/>
    <w:rsid w:val="00127F96"/>
    <w:rsid w:val="00151A20"/>
    <w:rsid w:val="001641B7"/>
    <w:rsid w:val="001B11C2"/>
    <w:rsid w:val="001B7167"/>
    <w:rsid w:val="001D4121"/>
    <w:rsid w:val="001E198C"/>
    <w:rsid w:val="001F2DB4"/>
    <w:rsid w:val="0025030E"/>
    <w:rsid w:val="00283944"/>
    <w:rsid w:val="003067CF"/>
    <w:rsid w:val="00320555"/>
    <w:rsid w:val="00343D4C"/>
    <w:rsid w:val="00350B57"/>
    <w:rsid w:val="003707D6"/>
    <w:rsid w:val="00401740"/>
    <w:rsid w:val="00434ED6"/>
    <w:rsid w:val="00491026"/>
    <w:rsid w:val="004E1DC2"/>
    <w:rsid w:val="00502D46"/>
    <w:rsid w:val="00505602"/>
    <w:rsid w:val="00533447"/>
    <w:rsid w:val="0053722D"/>
    <w:rsid w:val="00594417"/>
    <w:rsid w:val="0059455D"/>
    <w:rsid w:val="005C2AB1"/>
    <w:rsid w:val="00604384"/>
    <w:rsid w:val="00650D46"/>
    <w:rsid w:val="006F6FAC"/>
    <w:rsid w:val="007843AD"/>
    <w:rsid w:val="007861D5"/>
    <w:rsid w:val="007F44A4"/>
    <w:rsid w:val="008251B7"/>
    <w:rsid w:val="009058A2"/>
    <w:rsid w:val="0098292A"/>
    <w:rsid w:val="00A10219"/>
    <w:rsid w:val="00A41AD1"/>
    <w:rsid w:val="00A82F82"/>
    <w:rsid w:val="00A96F64"/>
    <w:rsid w:val="00AA1602"/>
    <w:rsid w:val="00B02814"/>
    <w:rsid w:val="00B20EC8"/>
    <w:rsid w:val="00B22047"/>
    <w:rsid w:val="00B4431C"/>
    <w:rsid w:val="00B81D08"/>
    <w:rsid w:val="00B94B61"/>
    <w:rsid w:val="00BE41A4"/>
    <w:rsid w:val="00C23968"/>
    <w:rsid w:val="00CB570F"/>
    <w:rsid w:val="00CC3CEA"/>
    <w:rsid w:val="00CD3E1F"/>
    <w:rsid w:val="00E62B6B"/>
    <w:rsid w:val="00EF6862"/>
    <w:rsid w:val="00F23C3E"/>
    <w:rsid w:val="00F5222D"/>
    <w:rsid w:val="00F710BD"/>
    <w:rsid w:val="00FB6CE0"/>
    <w:rsid w:val="00FF37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9E49A"/>
  <w15:docId w15:val="{DEB0333B-7C4A-469E-8D4C-0C288BFE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502D46"/>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Use Case List Paragraph,Ha,titulo 3,HOJA,Bolita,BOLADEF,BOLA,Párrafo de lista21,Nivel 1 OS,Normal_viñetas_ICONTEC,Elabor"/>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Use Case List Paragraph Car,Ha Car,titulo 3 Car,HOJA Car,Bolita Car,BOLADEF Car,BOLA Car,Párrafo de lista21 Car"/>
    <w:link w:val="Prrafodelista"/>
    <w:uiPriority w:val="34"/>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iPriority w:val="99"/>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BE41A4"/>
    <w:rPr>
      <w:rFonts w:ascii="Tahoma" w:hAnsi="Tahoma" w:cs="Tahoma"/>
      <w:sz w:val="16"/>
      <w:szCs w:val="16"/>
    </w:rPr>
  </w:style>
  <w:style w:type="character" w:customStyle="1" w:styleId="TextodegloboCar">
    <w:name w:val="Texto de globo Car"/>
    <w:basedOn w:val="Fuentedeprrafopredeter"/>
    <w:link w:val="Textodeglobo"/>
    <w:uiPriority w:val="99"/>
    <w:semiHidden/>
    <w:rsid w:val="00BE41A4"/>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502D46"/>
    <w:rPr>
      <w:rFonts w:ascii="Cambria" w:eastAsia="Times New Roman" w:hAnsi="Cambria" w:cs="Times New Roman"/>
      <w:b/>
      <w:bCs/>
      <w:color w:val="365F91"/>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1A834-AA78-4CDC-ADFC-0B95AD2D7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416</Words>
  <Characters>2294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UPRES-CON</cp:lastModifiedBy>
  <cp:revision>29</cp:revision>
  <dcterms:created xsi:type="dcterms:W3CDTF">2018-10-03T22:05:00Z</dcterms:created>
  <dcterms:modified xsi:type="dcterms:W3CDTF">2023-07-27T16:53:00Z</dcterms:modified>
</cp:coreProperties>
</file>