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488478" w14:textId="2F8E77A4" w:rsidR="00CD3BE5" w:rsidRPr="008A337B" w:rsidRDefault="00E54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b/>
          <w:bCs/>
          <w:sz w:val="20"/>
          <w:szCs w:val="20"/>
          <w:lang w:val="es-CO"/>
        </w:rPr>
      </w:pPr>
      <w:bookmarkStart w:id="0" w:name="OLE_LINK1"/>
      <w:bookmarkStart w:id="1" w:name="_Toc145904720"/>
      <w:bookmarkStart w:id="2" w:name="_Toc176335364"/>
      <w:bookmarkStart w:id="3" w:name="_Toc177815131"/>
      <w:bookmarkStart w:id="4" w:name="_Toc177957786"/>
      <w:bookmarkStart w:id="5" w:name="_Toc178994776"/>
      <w:bookmarkStart w:id="6" w:name="_Toc228848331"/>
      <w:bookmarkStart w:id="7" w:name="_Toc460131860__"/>
      <w:bookmarkStart w:id="8" w:name="_Toc433450552__"/>
      <w:bookmarkStart w:id="9" w:name="_Toc434742377__"/>
      <w:bookmarkStart w:id="10" w:name="_Toc460131873__"/>
      <w:bookmarkStart w:id="11" w:name="_Toc460001013__"/>
      <w:bookmarkStart w:id="12" w:name="_Toc460070897__"/>
      <w:bookmarkStart w:id="13" w:name="_Toc460131895__"/>
      <w:bookmarkStart w:id="14" w:name="_Toc460000348__"/>
      <w:bookmarkStart w:id="15" w:name="_Toc460000792__"/>
      <w:bookmarkStart w:id="16" w:name="_Toc460000357__"/>
      <w:bookmarkStart w:id="17" w:name="_Toc460001047__"/>
      <w:bookmarkStart w:id="18" w:name="_Toc460000375__"/>
      <w:bookmarkStart w:id="19" w:name="_Toc460000807"/>
      <w:bookmarkStart w:id="20" w:name="_Toc460070927"/>
      <w:bookmarkStart w:id="21" w:name="_Toc460090956__"/>
      <w:bookmarkStart w:id="22" w:name="_Toc451934462__"/>
      <w:bookmarkStart w:id="23" w:name="_Toc467395190__"/>
      <w:bookmarkStart w:id="24" w:name="_Toc460131937__"/>
      <w:bookmarkStart w:id="25" w:name="_Toc460131953__"/>
      <w:bookmarkStart w:id="26" w:name="_Toc460000408"/>
      <w:bookmarkStart w:id="27" w:name="_Toc460070955__"/>
      <w:bookmarkStart w:id="28" w:name="_Toc460000843"/>
      <w:bookmarkStart w:id="29" w:name="_Toc462810497"/>
      <w:bookmarkStart w:id="30" w:name="_Toc462810495"/>
      <w:bookmarkStart w:id="31" w:name="_Toc229893826"/>
      <w:bookmarkStart w:id="32" w:name="_Toc231629414"/>
      <w:bookmarkStart w:id="33" w:name="_Toc231629548"/>
      <w:bookmarkStart w:id="34" w:name="_Toc231649164"/>
      <w:r>
        <w:rPr>
          <w:rFonts w:ascii="Arial" w:hAnsi="Arial" w:cs="Arial"/>
          <w:b/>
          <w:bCs/>
          <w:sz w:val="20"/>
          <w:szCs w:val="20"/>
          <w:lang w:val="es-CO"/>
        </w:rPr>
        <w:t>ANEXO No. 4</w:t>
      </w:r>
    </w:p>
    <w:p w14:paraId="4C0ED220" w14:textId="77777777" w:rsidR="00CD3BE5" w:rsidRPr="008A337B" w:rsidRDefault="00CD3BE5" w:rsidP="00CD3BE5">
      <w:pPr>
        <w:keepNext/>
        <w:widowControl w:val="0"/>
        <w:pBdr>
          <w:top w:val="single" w:sz="4" w:space="2" w:color="auto"/>
          <w:left w:val="single" w:sz="4" w:space="4" w:color="auto"/>
          <w:bottom w:val="single" w:sz="4" w:space="1" w:color="auto"/>
          <w:right w:val="single" w:sz="4" w:space="4" w:color="auto"/>
        </w:pBdr>
        <w:shd w:val="clear" w:color="auto" w:fill="EAF1DD"/>
        <w:tabs>
          <w:tab w:val="left" w:pos="709"/>
        </w:tabs>
        <w:autoSpaceDE w:val="0"/>
        <w:autoSpaceDN w:val="0"/>
        <w:adjustRightInd w:val="0"/>
        <w:ind w:right="142"/>
        <w:contextualSpacing/>
        <w:jc w:val="center"/>
        <w:outlineLvl w:val="1"/>
        <w:rPr>
          <w:rFonts w:ascii="Arial" w:hAnsi="Arial" w:cs="Arial"/>
          <w:sz w:val="20"/>
          <w:szCs w:val="20"/>
        </w:rPr>
      </w:pPr>
      <w:r w:rsidRPr="008A337B">
        <w:rPr>
          <w:rFonts w:ascii="Arial" w:hAnsi="Arial" w:cs="Arial"/>
          <w:b/>
          <w:bCs/>
          <w:sz w:val="20"/>
          <w:szCs w:val="20"/>
          <w:lang w:val="es-CO"/>
        </w:rPr>
        <w:t>CERTIFICACIÓN DE PAGO DE APORTES PERSONAS NATURALES</w:t>
      </w:r>
    </w:p>
    <w:p w14:paraId="6F9FEA11" w14:textId="77777777" w:rsidR="00CD3BE5" w:rsidRPr="008A337B" w:rsidRDefault="00CD3BE5" w:rsidP="00CD3BE5">
      <w:pPr>
        <w:tabs>
          <w:tab w:val="left" w:pos="0"/>
          <w:tab w:val="left" w:pos="709"/>
        </w:tabs>
        <w:ind w:right="142"/>
        <w:jc w:val="both"/>
        <w:rPr>
          <w:rFonts w:ascii="Arial" w:hAnsi="Arial" w:cs="Arial"/>
          <w:color w:val="000000"/>
          <w:sz w:val="20"/>
          <w:szCs w:val="20"/>
        </w:rPr>
      </w:pPr>
    </w:p>
    <w:p w14:paraId="64E38336"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 xml:space="preserve">Yo _______________________________ identificado (a) con </w:t>
      </w:r>
      <w:proofErr w:type="spellStart"/>
      <w:r w:rsidRPr="008A337B">
        <w:rPr>
          <w:rFonts w:ascii="Arial" w:hAnsi="Arial" w:cs="Arial"/>
          <w:sz w:val="20"/>
          <w:szCs w:val="20"/>
        </w:rPr>
        <w:t>c.c</w:t>
      </w:r>
      <w:proofErr w:type="spellEnd"/>
      <w:r w:rsidRPr="008A337B">
        <w:rPr>
          <w:rFonts w:ascii="Arial" w:hAnsi="Arial" w:cs="Arial"/>
          <w:sz w:val="20"/>
          <w:szCs w:val="20"/>
        </w:rPr>
        <w:t xml:space="preserve"> ________ de _______, de acuerdo con lo señalado en el Artículo 9 de la Ley 828 de 2003 y artículo 17 de la Ley 1150 de 2007,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072DA455" w14:textId="77777777" w:rsidR="00CD3BE5" w:rsidRPr="008A337B" w:rsidRDefault="00CD3BE5" w:rsidP="00CD3BE5">
      <w:pPr>
        <w:tabs>
          <w:tab w:val="left" w:pos="709"/>
        </w:tabs>
        <w:ind w:left="-142" w:right="-93"/>
        <w:jc w:val="both"/>
        <w:rPr>
          <w:rFonts w:ascii="Arial" w:hAnsi="Arial" w:cs="Arial"/>
          <w:sz w:val="20"/>
          <w:szCs w:val="20"/>
        </w:rPr>
      </w:pPr>
    </w:p>
    <w:p w14:paraId="7D061210" w14:textId="77777777" w:rsidR="00CD3BE5" w:rsidRPr="008A337B" w:rsidRDefault="00CD3BE5" w:rsidP="00CD3BE5">
      <w:pPr>
        <w:tabs>
          <w:tab w:val="left" w:pos="709"/>
        </w:tabs>
        <w:ind w:left="-142" w:right="-93"/>
        <w:jc w:val="both"/>
        <w:rPr>
          <w:rFonts w:ascii="Arial" w:hAnsi="Arial" w:cs="Arial"/>
          <w:bCs/>
          <w:sz w:val="20"/>
          <w:szCs w:val="20"/>
        </w:rPr>
      </w:pPr>
      <w:r w:rsidRPr="008A337B">
        <w:rPr>
          <w:rFonts w:ascii="Arial" w:hAnsi="Arial" w:cs="Arial"/>
          <w:b/>
          <w:bCs/>
          <w:sz w:val="20"/>
          <w:szCs w:val="20"/>
        </w:rPr>
        <w:t xml:space="preserve">Nota 1: </w:t>
      </w:r>
      <w:r w:rsidRPr="008A337B">
        <w:rPr>
          <w:rFonts w:ascii="Arial" w:hAnsi="Arial" w:cs="Arial"/>
          <w:bCs/>
          <w:sz w:val="20"/>
          <w:szCs w:val="20"/>
        </w:rPr>
        <w:t xml:space="preserve">Las personas naturales empleadoras están exoneradas de la obligación de pago de los aportes parafiscales al Sena y al ICBF y </w:t>
      </w:r>
      <w:r w:rsidRPr="008A337B">
        <w:rPr>
          <w:rFonts w:ascii="Arial" w:hAnsi="Arial" w:cs="Arial"/>
          <w:sz w:val="20"/>
          <w:szCs w:val="20"/>
        </w:rPr>
        <w:t xml:space="preserve">al sistema de salud, </w:t>
      </w:r>
      <w:r w:rsidRPr="008A337B">
        <w:rPr>
          <w:rFonts w:ascii="Arial" w:hAnsi="Arial" w:cs="Arial"/>
          <w:bCs/>
          <w:sz w:val="20"/>
          <w:szCs w:val="20"/>
        </w:rPr>
        <w:t xml:space="preserve">por los empleados que devenguen, individualmente considerados, menos de diez (10) salarios mínimos mensuales legales vigentes. Esto no aplica para las personas naturales que empleen menos de dos (2) trabajadores, las cuales seguirán obligadas al pago de dichos aportes. Para efectos de esta exoneración, los trabajadores a que hace mención este inciso tendrán que estar vinculados con el empleador persona natural mediante contrato laboral, quien deberá cumplir con todas las obligaciones legales derivadas de dicha vinculación, de conformidad con el artículo 65 de la Ley 1819 de 2016. </w:t>
      </w:r>
    </w:p>
    <w:p w14:paraId="6CEFF110" w14:textId="77777777" w:rsidR="00CD3BE5" w:rsidRPr="008A337B" w:rsidRDefault="00CD3BE5" w:rsidP="00CD3BE5">
      <w:pPr>
        <w:tabs>
          <w:tab w:val="left" w:pos="709"/>
        </w:tabs>
        <w:ind w:left="-142" w:right="-93"/>
        <w:jc w:val="both"/>
        <w:rPr>
          <w:rFonts w:ascii="Arial" w:hAnsi="Arial" w:cs="Arial"/>
          <w:b/>
          <w:bCs/>
          <w:sz w:val="20"/>
          <w:szCs w:val="20"/>
        </w:rPr>
      </w:pPr>
    </w:p>
    <w:p w14:paraId="4BFFD964"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b/>
          <w:bCs/>
          <w:sz w:val="20"/>
          <w:szCs w:val="20"/>
        </w:rPr>
        <w:t xml:space="preserve">Nota 2: </w:t>
      </w:r>
      <w:r w:rsidRPr="008A337B">
        <w:rPr>
          <w:rFonts w:ascii="Arial" w:hAnsi="Arial" w:cs="Arial"/>
          <w:bCs/>
          <w:sz w:val="20"/>
          <w:szCs w:val="20"/>
        </w:rPr>
        <w:t xml:space="preserve">Para relacionar el pago de los aportes correspondientes al sistema de seguridad social, se deberán tener en cuenta los plazos previstos en el Decreto 1406 de 1999 Artículos 19 a 24 y Decreto 2236 de 1999. Asimismo, en el caso del pago correspondiente a los aportes parafiscales: CAJAS DE COMPENSACION FAMILIAR, ICBF y SENA, se deberá tener en cuenta los plazos dispuestos para tal efecto, en el Decreto 1464 de 2005. </w:t>
      </w:r>
      <w:r w:rsidRPr="008A337B">
        <w:rPr>
          <w:rFonts w:ascii="Arial" w:hAnsi="Arial" w:cs="Arial"/>
          <w:bCs/>
          <w:sz w:val="20"/>
          <w:szCs w:val="20"/>
        </w:rPr>
        <w:cr/>
      </w:r>
    </w:p>
    <w:p w14:paraId="31439E6E" w14:textId="77777777" w:rsidR="00CD3BE5" w:rsidRPr="008A337B" w:rsidRDefault="00CD3BE5" w:rsidP="00CD3BE5">
      <w:pPr>
        <w:tabs>
          <w:tab w:val="left" w:pos="709"/>
        </w:tabs>
        <w:jc w:val="both"/>
        <w:rPr>
          <w:rFonts w:ascii="Arial" w:hAnsi="Arial" w:cs="Arial"/>
          <w:sz w:val="20"/>
          <w:szCs w:val="20"/>
        </w:rPr>
      </w:pPr>
      <w:r w:rsidRPr="008A337B">
        <w:rPr>
          <w:rFonts w:ascii="Arial" w:hAnsi="Arial" w:cs="Arial"/>
          <w:sz w:val="20"/>
          <w:szCs w:val="20"/>
          <w:u w:val="single"/>
        </w:rPr>
        <w:t>EN CASO DE PRESENTAR ACUERDO DE PAGO CON ALGUNA DE LAS ENTIDADES ANTERIORMENTE MENCIONADAS, SE DEBERÁ PRECISAR EL VALOR Y EL PLAZO PREVISTO PARA EL ACUERDO DE PAGO, CON INDICACION DEL CUMPLIMIENTO DE ESTA OBLIGACION</w:t>
      </w:r>
      <w:r w:rsidRPr="008A337B">
        <w:rPr>
          <w:rFonts w:ascii="Arial" w:hAnsi="Arial" w:cs="Arial"/>
          <w:sz w:val="20"/>
          <w:szCs w:val="20"/>
        </w:rPr>
        <w:t>.</w:t>
      </w:r>
    </w:p>
    <w:p w14:paraId="0A21B848" w14:textId="77777777" w:rsidR="00CD3BE5" w:rsidRPr="008A337B" w:rsidRDefault="00CD3BE5" w:rsidP="00CD3BE5">
      <w:pPr>
        <w:tabs>
          <w:tab w:val="left" w:pos="709"/>
        </w:tabs>
        <w:ind w:left="-142" w:right="-93"/>
        <w:jc w:val="both"/>
        <w:rPr>
          <w:rFonts w:ascii="Arial" w:hAnsi="Arial" w:cs="Arial"/>
          <w:sz w:val="20"/>
          <w:szCs w:val="20"/>
        </w:rPr>
      </w:pPr>
    </w:p>
    <w:p w14:paraId="4AA75F39" w14:textId="77777777" w:rsidR="00CD3BE5" w:rsidRPr="008A337B" w:rsidRDefault="00CD3BE5" w:rsidP="00CD3BE5">
      <w:pPr>
        <w:tabs>
          <w:tab w:val="left" w:pos="709"/>
        </w:tabs>
        <w:ind w:left="-142" w:right="-93"/>
        <w:rPr>
          <w:rFonts w:ascii="Arial" w:hAnsi="Arial" w:cs="Arial"/>
          <w:sz w:val="20"/>
          <w:szCs w:val="20"/>
        </w:rPr>
      </w:pPr>
      <w:r w:rsidRPr="008A337B">
        <w:rPr>
          <w:rFonts w:ascii="Arial" w:hAnsi="Arial" w:cs="Arial"/>
          <w:sz w:val="20"/>
          <w:szCs w:val="20"/>
        </w:rPr>
        <w:t>Dada en _____</w:t>
      </w:r>
      <w:proofErr w:type="gramStart"/>
      <w:r w:rsidRPr="008A337B">
        <w:rPr>
          <w:rFonts w:ascii="Arial" w:hAnsi="Arial" w:cs="Arial"/>
          <w:sz w:val="20"/>
          <w:szCs w:val="20"/>
        </w:rPr>
        <w:t>_  a</w:t>
      </w:r>
      <w:proofErr w:type="gramEnd"/>
      <w:r w:rsidRPr="008A337B">
        <w:rPr>
          <w:rFonts w:ascii="Arial" w:hAnsi="Arial" w:cs="Arial"/>
          <w:sz w:val="20"/>
          <w:szCs w:val="20"/>
        </w:rPr>
        <w:t xml:space="preserve"> los  (        )__________ del mes de __________ </w:t>
      </w:r>
      <w:proofErr w:type="spellStart"/>
      <w:r w:rsidRPr="008A337B">
        <w:rPr>
          <w:rFonts w:ascii="Arial" w:hAnsi="Arial" w:cs="Arial"/>
          <w:sz w:val="20"/>
          <w:szCs w:val="20"/>
        </w:rPr>
        <w:t>de</w:t>
      </w:r>
      <w:proofErr w:type="spellEnd"/>
      <w:r w:rsidRPr="008A337B">
        <w:rPr>
          <w:rFonts w:ascii="Arial" w:hAnsi="Arial" w:cs="Arial"/>
          <w:sz w:val="20"/>
          <w:szCs w:val="20"/>
        </w:rPr>
        <w:t xml:space="preserve"> _______</w:t>
      </w:r>
    </w:p>
    <w:p w14:paraId="11FCE8F9"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 </w:t>
      </w:r>
    </w:p>
    <w:p w14:paraId="2E825513" w14:textId="77777777" w:rsidR="00CD3BE5" w:rsidRPr="008A337B" w:rsidRDefault="00CD3BE5" w:rsidP="00CD3BE5">
      <w:pPr>
        <w:tabs>
          <w:tab w:val="left" w:pos="709"/>
        </w:tabs>
        <w:ind w:left="-142" w:right="-93"/>
        <w:jc w:val="both"/>
        <w:rPr>
          <w:rFonts w:ascii="Arial" w:hAnsi="Arial" w:cs="Arial"/>
          <w:sz w:val="20"/>
          <w:szCs w:val="20"/>
        </w:rPr>
      </w:pPr>
    </w:p>
    <w:p w14:paraId="590691B8" w14:textId="77777777" w:rsidR="00CD3BE5" w:rsidRPr="008A337B" w:rsidRDefault="00CD3BE5" w:rsidP="00CD3BE5">
      <w:pPr>
        <w:tabs>
          <w:tab w:val="left" w:pos="709"/>
        </w:tabs>
        <w:ind w:left="-142" w:right="-93"/>
        <w:jc w:val="both"/>
        <w:rPr>
          <w:rFonts w:ascii="Arial" w:hAnsi="Arial" w:cs="Arial"/>
          <w:sz w:val="20"/>
          <w:szCs w:val="20"/>
        </w:rPr>
      </w:pPr>
    </w:p>
    <w:p w14:paraId="6C11152F" w14:textId="77777777" w:rsidR="00CD3BE5" w:rsidRPr="008A337B" w:rsidRDefault="00CD3BE5" w:rsidP="00CD3BE5">
      <w:pPr>
        <w:tabs>
          <w:tab w:val="left" w:pos="709"/>
        </w:tabs>
        <w:ind w:left="-142" w:right="-93"/>
        <w:jc w:val="both"/>
        <w:rPr>
          <w:rFonts w:ascii="Arial" w:hAnsi="Arial" w:cs="Arial"/>
          <w:sz w:val="20"/>
          <w:szCs w:val="20"/>
        </w:rPr>
      </w:pPr>
    </w:p>
    <w:p w14:paraId="6666A801"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FIRMA</w:t>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r>
      <w:r w:rsidRPr="008A337B">
        <w:rPr>
          <w:rFonts w:ascii="Arial" w:hAnsi="Arial" w:cs="Arial"/>
          <w:sz w:val="20"/>
          <w:szCs w:val="20"/>
        </w:rPr>
        <w:softHyphen/>
        <w:t>-----------------------------------------------------------</w:t>
      </w:r>
    </w:p>
    <w:p w14:paraId="0B4818FD"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sz w:val="20"/>
          <w:szCs w:val="20"/>
        </w:rPr>
        <w:t>NOMBRE DE QUIEN DECLARA    ___________________________________</w:t>
      </w:r>
    </w:p>
    <w:p w14:paraId="67F36797" w14:textId="77777777" w:rsidR="00CD3BE5" w:rsidRPr="008A337B" w:rsidRDefault="00CD3BE5" w:rsidP="00CD3BE5">
      <w:pPr>
        <w:tabs>
          <w:tab w:val="left" w:pos="709"/>
        </w:tabs>
        <w:ind w:left="-142" w:right="-93"/>
        <w:jc w:val="both"/>
        <w:rPr>
          <w:rFonts w:ascii="Arial" w:hAnsi="Arial" w:cs="Arial"/>
          <w:sz w:val="20"/>
          <w:szCs w:val="20"/>
        </w:rPr>
      </w:pPr>
    </w:p>
    <w:p w14:paraId="7FDA0935" w14:textId="77777777" w:rsidR="00CD3BE5" w:rsidRPr="008A337B" w:rsidRDefault="00CD3BE5" w:rsidP="00CD3BE5">
      <w:pPr>
        <w:tabs>
          <w:tab w:val="left" w:pos="709"/>
        </w:tabs>
        <w:ind w:left="-142" w:right="-93"/>
        <w:jc w:val="both"/>
        <w:rPr>
          <w:rFonts w:ascii="Arial" w:hAnsi="Arial" w:cs="Arial"/>
          <w:sz w:val="20"/>
          <w:szCs w:val="20"/>
        </w:rPr>
      </w:pPr>
    </w:p>
    <w:p w14:paraId="6AA03208" w14:textId="77777777" w:rsidR="00CD3BE5" w:rsidRPr="008A337B" w:rsidRDefault="00CD3BE5" w:rsidP="00CD3BE5">
      <w:pPr>
        <w:tabs>
          <w:tab w:val="left" w:pos="709"/>
        </w:tabs>
        <w:ind w:left="-142" w:right="-93"/>
        <w:jc w:val="both"/>
        <w:rPr>
          <w:rFonts w:ascii="Arial" w:hAnsi="Arial" w:cs="Arial"/>
          <w:sz w:val="20"/>
          <w:szCs w:val="20"/>
        </w:rPr>
      </w:pPr>
      <w:r w:rsidRPr="008A337B">
        <w:rPr>
          <w:rFonts w:ascii="Arial" w:hAnsi="Arial" w:cs="Arial"/>
          <w:color w:val="000000"/>
          <w:sz w:val="20"/>
          <w:szCs w:val="20"/>
        </w:rPr>
        <w:t>NOTA: El presente anexo constituye sólo un modelo. Su contenido podrá ser ajustado por los oferentes.</w:t>
      </w:r>
    </w:p>
    <w:p w14:paraId="1EAC5FCF" w14:textId="7DAEC389" w:rsidR="00CD3BE5" w:rsidRPr="008A337B" w:rsidRDefault="00CD3BE5" w:rsidP="00CD3BE5">
      <w:pPr>
        <w:tabs>
          <w:tab w:val="left" w:pos="709"/>
        </w:tabs>
        <w:ind w:right="142"/>
        <w:contextualSpacing/>
        <w:jc w:val="both"/>
        <w:rPr>
          <w:rFonts w:ascii="Arial" w:hAnsi="Arial" w:cs="Arial"/>
          <w:sz w:val="20"/>
          <w:szCs w:val="20"/>
        </w:rPr>
      </w:pPr>
    </w:p>
    <w:p w14:paraId="34905C0D" w14:textId="21282D2D" w:rsidR="00CD3BE5" w:rsidRPr="008A337B" w:rsidRDefault="00CD3BE5" w:rsidP="00CD3BE5">
      <w:pPr>
        <w:tabs>
          <w:tab w:val="left" w:pos="709"/>
        </w:tabs>
        <w:ind w:right="142"/>
        <w:contextualSpacing/>
        <w:jc w:val="both"/>
        <w:rPr>
          <w:rFonts w:ascii="Arial" w:hAnsi="Arial" w:cs="Arial"/>
          <w:sz w:val="20"/>
          <w:szCs w:val="20"/>
        </w:rPr>
      </w:pPr>
    </w:p>
    <w:p w14:paraId="1D59D1A5" w14:textId="19CC668F" w:rsidR="00CD3BE5" w:rsidRPr="008A337B" w:rsidRDefault="00CD3BE5" w:rsidP="00CD3BE5">
      <w:pPr>
        <w:tabs>
          <w:tab w:val="left" w:pos="709"/>
        </w:tabs>
        <w:ind w:right="142"/>
        <w:contextualSpacing/>
        <w:jc w:val="both"/>
        <w:rPr>
          <w:rFonts w:ascii="Arial" w:hAnsi="Arial" w:cs="Arial"/>
          <w:sz w:val="20"/>
          <w:szCs w:val="20"/>
        </w:rPr>
      </w:pPr>
    </w:p>
    <w:p w14:paraId="51873797" w14:textId="4B6C8C2C" w:rsidR="00CD3BE5" w:rsidRPr="008A337B" w:rsidRDefault="00CD3BE5" w:rsidP="00CD3BE5">
      <w:pPr>
        <w:tabs>
          <w:tab w:val="left" w:pos="709"/>
        </w:tabs>
        <w:ind w:right="142"/>
        <w:contextualSpacing/>
        <w:jc w:val="both"/>
        <w:rPr>
          <w:rFonts w:ascii="Arial" w:hAnsi="Arial" w:cs="Arial"/>
          <w:sz w:val="20"/>
          <w:szCs w:val="20"/>
        </w:rPr>
      </w:pPr>
    </w:p>
    <w:p w14:paraId="1E4A588A" w14:textId="253376D5" w:rsidR="00CD3BE5" w:rsidRPr="008A337B" w:rsidRDefault="00CD3BE5" w:rsidP="00CD3BE5">
      <w:pPr>
        <w:tabs>
          <w:tab w:val="left" w:pos="709"/>
        </w:tabs>
        <w:ind w:right="142"/>
        <w:contextualSpacing/>
        <w:jc w:val="both"/>
        <w:rPr>
          <w:rFonts w:ascii="Arial" w:hAnsi="Arial" w:cs="Arial"/>
          <w:sz w:val="20"/>
          <w:szCs w:val="20"/>
        </w:rPr>
      </w:pPr>
    </w:p>
    <w:p w14:paraId="426294E8" w14:textId="77777777" w:rsidR="00CD3BE5" w:rsidRPr="008A337B" w:rsidRDefault="00CD3BE5" w:rsidP="00CD3BE5">
      <w:pPr>
        <w:tabs>
          <w:tab w:val="left" w:pos="709"/>
        </w:tabs>
        <w:ind w:right="142"/>
        <w:contextualSpacing/>
        <w:jc w:val="both"/>
        <w:rPr>
          <w:rFonts w:ascii="Arial" w:hAnsi="Arial" w:cs="Arial"/>
          <w:sz w:val="20"/>
          <w:szCs w:val="20"/>
        </w:rPr>
      </w:pPr>
    </w:p>
    <w:p w14:paraId="55E44830" w14:textId="77777777" w:rsidR="00CD3BE5" w:rsidRPr="008A337B" w:rsidRDefault="00CD3BE5" w:rsidP="00CD3BE5">
      <w:pPr>
        <w:tabs>
          <w:tab w:val="left" w:pos="709"/>
        </w:tabs>
        <w:ind w:right="142"/>
        <w:contextualSpacing/>
        <w:jc w:val="both"/>
        <w:rPr>
          <w:rFonts w:ascii="Arial" w:hAnsi="Arial" w:cs="Arial"/>
          <w:sz w:val="20"/>
          <w:szCs w:val="20"/>
        </w:rPr>
      </w:pP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14:paraId="31B237EC" w14:textId="77777777" w:rsidR="00CD3BE5" w:rsidRPr="008A337B" w:rsidRDefault="00CD3BE5" w:rsidP="00CD3BE5">
      <w:pPr>
        <w:tabs>
          <w:tab w:val="left" w:pos="709"/>
        </w:tabs>
        <w:ind w:right="142"/>
        <w:contextualSpacing/>
        <w:jc w:val="both"/>
        <w:rPr>
          <w:rFonts w:ascii="Arial" w:hAnsi="Arial" w:cs="Arial"/>
          <w:sz w:val="20"/>
          <w:szCs w:val="20"/>
        </w:rPr>
      </w:pPr>
    </w:p>
    <w:sectPr w:rsidR="00CD3BE5" w:rsidRPr="008A337B" w:rsidSect="002F78D9">
      <w:headerReference w:type="default" r:id="rId8"/>
      <w:footerReference w:type="default" r:id="rId9"/>
      <w:pgSz w:w="12240" w:h="15840"/>
      <w:pgMar w:top="1855" w:right="900"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EFB10E" w14:textId="77777777" w:rsidR="00082308" w:rsidRDefault="00082308" w:rsidP="0015056D">
      <w:r>
        <w:separator/>
      </w:r>
    </w:p>
  </w:endnote>
  <w:endnote w:type="continuationSeparator" w:id="0">
    <w:p w14:paraId="057CD557" w14:textId="77777777" w:rsidR="00082308" w:rsidRDefault="00082308" w:rsidP="0015056D">
      <w:r>
        <w:continuationSeparator/>
      </w:r>
    </w:p>
  </w:endnote>
  <w:endnote w:type="continuationNotice" w:id="1">
    <w:p w14:paraId="262C7ACA" w14:textId="77777777" w:rsidR="00082308" w:rsidRDefault="000823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9175D" w14:textId="77777777" w:rsidR="00C846AC" w:rsidRDefault="00C846AC" w:rsidP="008F7A1B">
    <w:pPr>
      <w:rPr>
        <w:rFonts w:ascii="Arial" w:hAnsi="Arial" w:cs="Arial"/>
        <w:sz w:val="18"/>
        <w:szCs w:val="18"/>
        <w:lang w:val="pt-BR"/>
      </w:rPr>
    </w:pPr>
    <w:bookmarkStart w:id="35" w:name="_Hlk99540697"/>
  </w:p>
  <w:p w14:paraId="69322585" w14:textId="77777777" w:rsidR="00C846AC" w:rsidRPr="00307D3F" w:rsidRDefault="00C846AC" w:rsidP="008F7A1B">
    <w:pPr>
      <w:rPr>
        <w:rFonts w:ascii="Arial" w:hAnsi="Arial" w:cs="Arial"/>
        <w:sz w:val="18"/>
        <w:szCs w:val="18"/>
        <w:lang w:val="pt-BR"/>
      </w:rPr>
    </w:pPr>
    <w:r>
      <w:rPr>
        <w:noProof/>
        <w:lang w:val="es-CO" w:eastAsia="es-CO"/>
      </w:rPr>
      <w:drawing>
        <wp:anchor distT="0" distB="0" distL="114300" distR="114300" simplePos="0" relativeHeight="251658240" behindDoc="0" locked="0" layoutInCell="1" allowOverlap="1" wp14:anchorId="7D388001" wp14:editId="7B939DB9">
          <wp:simplePos x="0" y="0"/>
          <wp:positionH relativeFrom="margin">
            <wp:posOffset>5118100</wp:posOffset>
          </wp:positionH>
          <wp:positionV relativeFrom="paragraph">
            <wp:posOffset>8890</wp:posOffset>
          </wp:positionV>
          <wp:extent cx="1238250" cy="698500"/>
          <wp:effectExtent l="0" t="0" r="0" b="0"/>
          <wp:wrapNone/>
          <wp:docPr id="2" name="Imagen 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575" t="21447" r="40079" b="23691"/>
                  <a:stretch/>
                </pic:blipFill>
                <pic:spPr bwMode="auto">
                  <a:xfrm>
                    <a:off x="0" y="0"/>
                    <a:ext cx="1238250" cy="6985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07D3F">
      <w:rPr>
        <w:rFonts w:ascii="Arial" w:hAnsi="Arial" w:cs="Arial"/>
        <w:sz w:val="18"/>
        <w:szCs w:val="18"/>
        <w:lang w:val="pt-BR"/>
      </w:rPr>
      <w:t>Av. Eldorado No. 66 – 63</w:t>
    </w:r>
  </w:p>
  <w:p w14:paraId="43D65E3F"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PBX: 324 10 00 Fax: 315 34 48</w:t>
    </w:r>
  </w:p>
  <w:p w14:paraId="11EA6531" w14:textId="77777777" w:rsidR="00C846AC" w:rsidRPr="00307D3F" w:rsidRDefault="00C846AC" w:rsidP="008F7A1B">
    <w:pPr>
      <w:rPr>
        <w:rFonts w:ascii="Arial" w:hAnsi="Arial" w:cs="Arial"/>
        <w:sz w:val="18"/>
        <w:szCs w:val="18"/>
        <w:lang w:val="pt-BR"/>
      </w:rPr>
    </w:pPr>
    <w:r w:rsidRPr="00307D3F">
      <w:rPr>
        <w:rFonts w:ascii="Arial" w:hAnsi="Arial" w:cs="Arial"/>
        <w:sz w:val="18"/>
        <w:szCs w:val="18"/>
        <w:lang w:val="pt-BR"/>
      </w:rPr>
      <w:t xml:space="preserve">Código postal: 111321       </w:t>
    </w:r>
  </w:p>
  <w:p w14:paraId="6838B528" w14:textId="77777777" w:rsidR="00C846AC" w:rsidRDefault="00000000" w:rsidP="008F7A1B">
    <w:pPr>
      <w:rPr>
        <w:rFonts w:ascii="Arial" w:hAnsi="Arial" w:cs="Arial"/>
        <w:sz w:val="18"/>
        <w:szCs w:val="18"/>
        <w:lang w:val="es-ES"/>
      </w:rPr>
    </w:pPr>
    <w:hyperlink r:id="rId2" w:history="1">
      <w:r w:rsidR="00C846AC" w:rsidRPr="00A54832">
        <w:rPr>
          <w:rStyle w:val="Hipervnculo"/>
          <w:rFonts w:ascii="Arial" w:hAnsi="Arial" w:cs="Arial"/>
          <w:sz w:val="18"/>
          <w:szCs w:val="18"/>
          <w:lang w:val="es-ES"/>
        </w:rPr>
        <w:t>www.educacionbogota.edu.co</w:t>
      </w:r>
    </w:hyperlink>
    <w:r w:rsidR="00C846AC" w:rsidRPr="001761A7">
      <w:rPr>
        <w:noProof/>
      </w:rPr>
      <w:t xml:space="preserve"> </w:t>
    </w:r>
  </w:p>
  <w:p w14:paraId="628AADC0" w14:textId="77777777" w:rsidR="00C846AC" w:rsidRPr="002F65DA" w:rsidRDefault="00C846AC" w:rsidP="008F7A1B">
    <w:pPr>
      <w:rPr>
        <w:rFonts w:ascii="Arial" w:hAnsi="Arial" w:cs="Arial"/>
        <w:sz w:val="18"/>
        <w:szCs w:val="18"/>
        <w:lang w:val="es-ES"/>
      </w:rPr>
    </w:pPr>
    <w:r>
      <w:rPr>
        <w:rFonts w:ascii="Arial" w:hAnsi="Arial" w:cs="Arial"/>
        <w:sz w:val="18"/>
        <w:szCs w:val="18"/>
        <w:lang w:val="es-ES"/>
      </w:rPr>
      <w:t>Información: Línea 195</w:t>
    </w:r>
  </w:p>
  <w:bookmarkEnd w:id="35"/>
  <w:p w14:paraId="36B7679A" w14:textId="45006CA4" w:rsidR="00C846AC" w:rsidRDefault="00C846AC" w:rsidP="003B244D">
    <w:pPr>
      <w:pStyle w:val="Piedepgina"/>
      <w:rPr>
        <w:rFonts w:ascii="Arial" w:hAnsi="Arial" w:cs="Arial"/>
        <w:b/>
        <w:color w:val="808080"/>
        <w:sz w:val="18"/>
        <w:szCs w:val="18"/>
      </w:rPr>
    </w:pPr>
    <w:r>
      <w:rPr>
        <w:rFonts w:ascii="Arial" w:hAnsi="Arial" w:cs="Arial"/>
        <w:b/>
        <w:color w:val="808080"/>
        <w:sz w:val="18"/>
        <w:szCs w:val="18"/>
      </w:rPr>
      <w:t xml:space="preserve">                                                </w:t>
    </w:r>
  </w:p>
  <w:p w14:paraId="77E9ECDA" w14:textId="77777777" w:rsidR="00C846AC" w:rsidRDefault="00C846AC">
    <w:pPr>
      <w:pStyle w:val="Piedepgina"/>
    </w:pPr>
  </w:p>
  <w:p w14:paraId="643050C4" w14:textId="77777777" w:rsidR="00C846AC" w:rsidRDefault="00C846A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CB7D99" w14:textId="77777777" w:rsidR="00082308" w:rsidRDefault="00082308" w:rsidP="0015056D">
      <w:r>
        <w:separator/>
      </w:r>
    </w:p>
  </w:footnote>
  <w:footnote w:type="continuationSeparator" w:id="0">
    <w:p w14:paraId="5E5617B4" w14:textId="77777777" w:rsidR="00082308" w:rsidRDefault="00082308" w:rsidP="0015056D">
      <w:r>
        <w:continuationSeparator/>
      </w:r>
    </w:p>
  </w:footnote>
  <w:footnote w:type="continuationNotice" w:id="1">
    <w:p w14:paraId="2CAE90E2" w14:textId="77777777" w:rsidR="00082308" w:rsidRDefault="0008230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FE637" w14:textId="46B7A08B" w:rsidR="00C846AC" w:rsidRDefault="00C846AC">
    <w:pPr>
      <w:pStyle w:val="Encabezado"/>
    </w:pPr>
  </w:p>
  <w:p w14:paraId="051FB64F" w14:textId="4D3298C1" w:rsidR="00C846AC" w:rsidRDefault="00C846AC">
    <w:pPr>
      <w:pStyle w:val="Encabezado"/>
    </w:pPr>
  </w:p>
  <w:p w14:paraId="2CA19E83" w14:textId="48EA0E8B" w:rsidR="00C846AC" w:rsidRDefault="00C846AC">
    <w:pPr>
      <w:pStyle w:val="Encabezado"/>
    </w:pPr>
  </w:p>
  <w:p w14:paraId="4F4AC8B4" w14:textId="5C7A29BB" w:rsidR="00C846AC" w:rsidRDefault="00C846AC">
    <w:pPr>
      <w:pStyle w:val="Encabezado"/>
    </w:pPr>
  </w:p>
  <w:p w14:paraId="03027550" w14:textId="559FD614" w:rsidR="00C846AC" w:rsidRDefault="00061B22">
    <w:pPr>
      <w:pStyle w:val="Encabezado"/>
    </w:pPr>
    <w:r w:rsidRPr="00E0505E">
      <w:rPr>
        <w:rFonts w:ascii="Arial" w:hAnsi="Arial" w:cs="Arial"/>
        <w:b/>
        <w:noProof/>
        <w:sz w:val="24"/>
        <w:szCs w:val="24"/>
        <w:lang w:val="es-CO" w:eastAsia="es-CO"/>
      </w:rPr>
      <w:drawing>
        <wp:anchor distT="0" distB="0" distL="114300" distR="114300" simplePos="0" relativeHeight="251658241" behindDoc="0" locked="0" layoutInCell="1" allowOverlap="1" wp14:anchorId="42D53B6D" wp14:editId="6FE4B3BA">
          <wp:simplePos x="0" y="0"/>
          <wp:positionH relativeFrom="margin">
            <wp:align>center</wp:align>
          </wp:positionH>
          <wp:positionV relativeFrom="paragraph">
            <wp:posOffset>95250</wp:posOffset>
          </wp:positionV>
          <wp:extent cx="823066" cy="662940"/>
          <wp:effectExtent l="0" t="0" r="0" b="381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3066" cy="662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5B4253" w14:textId="31934230" w:rsidR="00C846AC" w:rsidRPr="003B244D" w:rsidRDefault="00C846AC" w:rsidP="003B244D">
    <w:pPr>
      <w:tabs>
        <w:tab w:val="center" w:pos="4252"/>
        <w:tab w:val="right" w:pos="8504"/>
      </w:tabs>
      <w:jc w:val="right"/>
      <w:rPr>
        <w:rFonts w:ascii="Arial" w:hAnsi="Arial" w:cs="Arial"/>
        <w:b/>
        <w:sz w:val="18"/>
        <w:szCs w:val="18"/>
      </w:rPr>
    </w:pPr>
  </w:p>
  <w:p w14:paraId="180C2FD7"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269412BD" w14:textId="260BAA4B" w:rsidR="00C846AC" w:rsidRPr="003B244D" w:rsidRDefault="00B05077" w:rsidP="00B05077">
    <w:pPr>
      <w:tabs>
        <w:tab w:val="left" w:pos="3675"/>
        <w:tab w:val="center" w:pos="4252"/>
        <w:tab w:val="right" w:pos="8504"/>
      </w:tabs>
      <w:rPr>
        <w:rFonts w:ascii="Arial" w:hAnsi="Arial" w:cs="Arial"/>
        <w:b/>
        <w:color w:val="336600"/>
        <w:sz w:val="18"/>
        <w:szCs w:val="18"/>
      </w:rPr>
    </w:pPr>
    <w:r>
      <w:rPr>
        <w:rFonts w:ascii="Arial" w:hAnsi="Arial" w:cs="Arial"/>
        <w:b/>
        <w:color w:val="336600"/>
        <w:sz w:val="18"/>
        <w:szCs w:val="18"/>
      </w:rPr>
      <w:tab/>
    </w:r>
    <w:r>
      <w:rPr>
        <w:rFonts w:ascii="Arial" w:hAnsi="Arial" w:cs="Arial"/>
        <w:b/>
        <w:color w:val="336600"/>
        <w:sz w:val="18"/>
        <w:szCs w:val="18"/>
      </w:rPr>
      <w:tab/>
    </w:r>
    <w:r>
      <w:rPr>
        <w:rFonts w:ascii="Arial" w:hAnsi="Arial" w:cs="Arial"/>
        <w:b/>
        <w:color w:val="336600"/>
        <w:sz w:val="18"/>
        <w:szCs w:val="18"/>
      </w:rPr>
      <w:tab/>
    </w:r>
  </w:p>
  <w:p w14:paraId="199FA904" w14:textId="77777777" w:rsidR="00C846AC" w:rsidRPr="003B244D" w:rsidRDefault="00C846AC" w:rsidP="003B244D">
    <w:pPr>
      <w:tabs>
        <w:tab w:val="center" w:pos="4252"/>
        <w:tab w:val="right" w:pos="8504"/>
      </w:tabs>
      <w:jc w:val="right"/>
      <w:rPr>
        <w:rFonts w:ascii="Arial" w:hAnsi="Arial" w:cs="Arial"/>
        <w:b/>
        <w:color w:val="336600"/>
        <w:sz w:val="18"/>
        <w:szCs w:val="18"/>
      </w:rPr>
    </w:pPr>
    <w:r w:rsidRPr="003B244D">
      <w:rPr>
        <w:rFonts w:ascii="Arial" w:hAnsi="Arial" w:cs="Arial"/>
        <w:b/>
        <w:color w:val="336600"/>
        <w:sz w:val="18"/>
        <w:szCs w:val="18"/>
      </w:rPr>
      <w:t xml:space="preserve">                      </w:t>
    </w:r>
  </w:p>
  <w:p w14:paraId="1D23B574" w14:textId="77777777" w:rsidR="00C846AC" w:rsidRPr="003B244D" w:rsidRDefault="00C846AC" w:rsidP="003B244D">
    <w:pPr>
      <w:pStyle w:val="Encabezado"/>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19"/>
    <w:lvl w:ilvl="0">
      <w:start w:val="1"/>
      <w:numFmt w:val="bullet"/>
      <w:lvlText w:val=""/>
      <w:lvlJc w:val="left"/>
      <w:pPr>
        <w:tabs>
          <w:tab w:val="num" w:pos="0"/>
        </w:tabs>
        <w:ind w:left="720" w:hanging="360"/>
      </w:pPr>
      <w:rPr>
        <w:rFonts w:ascii="Symbol" w:hAnsi="Symbol" w:cs="Symbol" w:hint="default"/>
        <w:color w:val="000000"/>
        <w:spacing w:val="-1"/>
        <w:sz w:val="22"/>
        <w:szCs w:val="22"/>
      </w:rPr>
    </w:lvl>
  </w:abstractNum>
  <w:abstractNum w:abstractNumId="1" w15:restartNumberingAfterBreak="0">
    <w:nsid w:val="037D7DC7"/>
    <w:multiLevelType w:val="multilevel"/>
    <w:tmpl w:val="1D5A56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DF1F22"/>
    <w:multiLevelType w:val="multilevel"/>
    <w:tmpl w:val="45E6E1A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A42DB3"/>
    <w:multiLevelType w:val="hybridMultilevel"/>
    <w:tmpl w:val="C6D447D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58F4039"/>
    <w:multiLevelType w:val="hybridMultilevel"/>
    <w:tmpl w:val="8640B1F8"/>
    <w:lvl w:ilvl="0" w:tplc="F160ADD2">
      <w:start w:val="1"/>
      <w:numFmt w:val="decimal"/>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86907CE"/>
    <w:multiLevelType w:val="hybridMultilevel"/>
    <w:tmpl w:val="3B90899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7DB0215"/>
    <w:multiLevelType w:val="hybridMultilevel"/>
    <w:tmpl w:val="244A6CB2"/>
    <w:lvl w:ilvl="0" w:tplc="5034572C">
      <w:start w:val="1"/>
      <w:numFmt w:val="decimal"/>
      <w:lvlText w:val="%1."/>
      <w:lvlJc w:val="left"/>
      <w:pPr>
        <w:ind w:left="782" w:hanging="360"/>
      </w:pPr>
      <w:rPr>
        <w:b/>
        <w:bCs w:val="0"/>
      </w:rPr>
    </w:lvl>
    <w:lvl w:ilvl="1" w:tplc="040A0019" w:tentative="1">
      <w:start w:val="1"/>
      <w:numFmt w:val="lowerLetter"/>
      <w:lvlText w:val="%2."/>
      <w:lvlJc w:val="left"/>
      <w:pPr>
        <w:ind w:left="1502" w:hanging="360"/>
      </w:pPr>
    </w:lvl>
    <w:lvl w:ilvl="2" w:tplc="040A001B" w:tentative="1">
      <w:start w:val="1"/>
      <w:numFmt w:val="lowerRoman"/>
      <w:lvlText w:val="%3."/>
      <w:lvlJc w:val="right"/>
      <w:pPr>
        <w:ind w:left="2222" w:hanging="180"/>
      </w:pPr>
    </w:lvl>
    <w:lvl w:ilvl="3" w:tplc="040A000F" w:tentative="1">
      <w:start w:val="1"/>
      <w:numFmt w:val="decimal"/>
      <w:lvlText w:val="%4."/>
      <w:lvlJc w:val="left"/>
      <w:pPr>
        <w:ind w:left="2942" w:hanging="360"/>
      </w:pPr>
    </w:lvl>
    <w:lvl w:ilvl="4" w:tplc="040A0019" w:tentative="1">
      <w:start w:val="1"/>
      <w:numFmt w:val="lowerLetter"/>
      <w:lvlText w:val="%5."/>
      <w:lvlJc w:val="left"/>
      <w:pPr>
        <w:ind w:left="3662" w:hanging="360"/>
      </w:pPr>
    </w:lvl>
    <w:lvl w:ilvl="5" w:tplc="040A001B" w:tentative="1">
      <w:start w:val="1"/>
      <w:numFmt w:val="lowerRoman"/>
      <w:lvlText w:val="%6."/>
      <w:lvlJc w:val="right"/>
      <w:pPr>
        <w:ind w:left="4382" w:hanging="180"/>
      </w:pPr>
    </w:lvl>
    <w:lvl w:ilvl="6" w:tplc="040A000F" w:tentative="1">
      <w:start w:val="1"/>
      <w:numFmt w:val="decimal"/>
      <w:lvlText w:val="%7."/>
      <w:lvlJc w:val="left"/>
      <w:pPr>
        <w:ind w:left="5102" w:hanging="360"/>
      </w:pPr>
    </w:lvl>
    <w:lvl w:ilvl="7" w:tplc="040A0019" w:tentative="1">
      <w:start w:val="1"/>
      <w:numFmt w:val="lowerLetter"/>
      <w:lvlText w:val="%8."/>
      <w:lvlJc w:val="left"/>
      <w:pPr>
        <w:ind w:left="5822" w:hanging="360"/>
      </w:pPr>
    </w:lvl>
    <w:lvl w:ilvl="8" w:tplc="040A001B" w:tentative="1">
      <w:start w:val="1"/>
      <w:numFmt w:val="lowerRoman"/>
      <w:lvlText w:val="%9."/>
      <w:lvlJc w:val="right"/>
      <w:pPr>
        <w:ind w:left="6542" w:hanging="180"/>
      </w:pPr>
    </w:lvl>
  </w:abstractNum>
  <w:abstractNum w:abstractNumId="8" w15:restartNumberingAfterBreak="0">
    <w:nsid w:val="52EB3A94"/>
    <w:multiLevelType w:val="hybridMultilevel"/>
    <w:tmpl w:val="229079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58FB551E"/>
    <w:multiLevelType w:val="hybridMultilevel"/>
    <w:tmpl w:val="473C46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BD70051"/>
    <w:multiLevelType w:val="hybridMultilevel"/>
    <w:tmpl w:val="19BA4812"/>
    <w:lvl w:ilvl="0" w:tplc="71703CE2">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D0E223D"/>
    <w:multiLevelType w:val="hybridMultilevel"/>
    <w:tmpl w:val="18F02D78"/>
    <w:lvl w:ilvl="0" w:tplc="0C0A0001">
      <w:start w:val="1"/>
      <w:numFmt w:val="bullet"/>
      <w:lvlText w:val=""/>
      <w:lvlJc w:val="left"/>
      <w:pPr>
        <w:ind w:left="715" w:hanging="360"/>
      </w:pPr>
      <w:rPr>
        <w:rFonts w:ascii="Symbol" w:hAnsi="Symbol" w:hint="default"/>
      </w:rPr>
    </w:lvl>
    <w:lvl w:ilvl="1" w:tplc="0C0A0003" w:tentative="1">
      <w:start w:val="1"/>
      <w:numFmt w:val="bullet"/>
      <w:lvlText w:val="o"/>
      <w:lvlJc w:val="left"/>
      <w:pPr>
        <w:ind w:left="1435" w:hanging="360"/>
      </w:pPr>
      <w:rPr>
        <w:rFonts w:ascii="Courier New" w:hAnsi="Courier New" w:cs="Courier New" w:hint="default"/>
      </w:rPr>
    </w:lvl>
    <w:lvl w:ilvl="2" w:tplc="0C0A0005" w:tentative="1">
      <w:start w:val="1"/>
      <w:numFmt w:val="bullet"/>
      <w:lvlText w:val=""/>
      <w:lvlJc w:val="left"/>
      <w:pPr>
        <w:ind w:left="2155" w:hanging="360"/>
      </w:pPr>
      <w:rPr>
        <w:rFonts w:ascii="Wingdings" w:hAnsi="Wingdings" w:hint="default"/>
      </w:rPr>
    </w:lvl>
    <w:lvl w:ilvl="3" w:tplc="0C0A0001" w:tentative="1">
      <w:start w:val="1"/>
      <w:numFmt w:val="bullet"/>
      <w:lvlText w:val=""/>
      <w:lvlJc w:val="left"/>
      <w:pPr>
        <w:ind w:left="2875" w:hanging="360"/>
      </w:pPr>
      <w:rPr>
        <w:rFonts w:ascii="Symbol" w:hAnsi="Symbol" w:hint="default"/>
      </w:rPr>
    </w:lvl>
    <w:lvl w:ilvl="4" w:tplc="0C0A0003" w:tentative="1">
      <w:start w:val="1"/>
      <w:numFmt w:val="bullet"/>
      <w:lvlText w:val="o"/>
      <w:lvlJc w:val="left"/>
      <w:pPr>
        <w:ind w:left="3595" w:hanging="360"/>
      </w:pPr>
      <w:rPr>
        <w:rFonts w:ascii="Courier New" w:hAnsi="Courier New" w:cs="Courier New" w:hint="default"/>
      </w:rPr>
    </w:lvl>
    <w:lvl w:ilvl="5" w:tplc="0C0A0005" w:tentative="1">
      <w:start w:val="1"/>
      <w:numFmt w:val="bullet"/>
      <w:lvlText w:val=""/>
      <w:lvlJc w:val="left"/>
      <w:pPr>
        <w:ind w:left="4315" w:hanging="360"/>
      </w:pPr>
      <w:rPr>
        <w:rFonts w:ascii="Wingdings" w:hAnsi="Wingdings" w:hint="default"/>
      </w:rPr>
    </w:lvl>
    <w:lvl w:ilvl="6" w:tplc="0C0A0001" w:tentative="1">
      <w:start w:val="1"/>
      <w:numFmt w:val="bullet"/>
      <w:lvlText w:val=""/>
      <w:lvlJc w:val="left"/>
      <w:pPr>
        <w:ind w:left="5035" w:hanging="360"/>
      </w:pPr>
      <w:rPr>
        <w:rFonts w:ascii="Symbol" w:hAnsi="Symbol" w:hint="default"/>
      </w:rPr>
    </w:lvl>
    <w:lvl w:ilvl="7" w:tplc="0C0A0003" w:tentative="1">
      <w:start w:val="1"/>
      <w:numFmt w:val="bullet"/>
      <w:lvlText w:val="o"/>
      <w:lvlJc w:val="left"/>
      <w:pPr>
        <w:ind w:left="5755" w:hanging="360"/>
      </w:pPr>
      <w:rPr>
        <w:rFonts w:ascii="Courier New" w:hAnsi="Courier New" w:cs="Courier New" w:hint="default"/>
      </w:rPr>
    </w:lvl>
    <w:lvl w:ilvl="8" w:tplc="0C0A0005" w:tentative="1">
      <w:start w:val="1"/>
      <w:numFmt w:val="bullet"/>
      <w:lvlText w:val=""/>
      <w:lvlJc w:val="left"/>
      <w:pPr>
        <w:ind w:left="6475" w:hanging="360"/>
      </w:pPr>
      <w:rPr>
        <w:rFonts w:ascii="Wingdings" w:hAnsi="Wingdings" w:hint="default"/>
      </w:rPr>
    </w:lvl>
  </w:abstractNum>
  <w:abstractNum w:abstractNumId="12" w15:restartNumberingAfterBreak="0">
    <w:nsid w:val="682D593D"/>
    <w:multiLevelType w:val="multilevel"/>
    <w:tmpl w:val="5C36FEC0"/>
    <w:lvl w:ilvl="0">
      <w:start w:val="1"/>
      <w:numFmt w:val="upperRoman"/>
      <w:lvlText w:val="%1."/>
      <w:lvlJc w:val="left"/>
      <w:pPr>
        <w:ind w:left="1080" w:hanging="720"/>
      </w:pPr>
      <w:rPr>
        <w:rFonts w:hint="default"/>
        <w:b/>
      </w:rPr>
    </w:lvl>
    <w:lvl w:ilvl="1">
      <w:start w:val="1"/>
      <w:numFmt w:val="decimal"/>
      <w:isLgl/>
      <w:lvlText w:val="%1.%2."/>
      <w:lvlJc w:val="left"/>
      <w:pPr>
        <w:ind w:left="720" w:hanging="360"/>
      </w:pPr>
      <w:rPr>
        <w:rFonts w:ascii="Arial Narrow" w:hAnsi="Arial Narrow" w:hint="default"/>
        <w:b/>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9963785"/>
    <w:multiLevelType w:val="multilevel"/>
    <w:tmpl w:val="EC40F59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7A974A1E"/>
    <w:multiLevelType w:val="hybridMultilevel"/>
    <w:tmpl w:val="6AB64DE4"/>
    <w:lvl w:ilvl="0" w:tplc="040A0001">
      <w:start w:val="1"/>
      <w:numFmt w:val="bullet"/>
      <w:lvlText w:val=""/>
      <w:lvlJc w:val="left"/>
      <w:pPr>
        <w:ind w:left="720" w:hanging="360"/>
      </w:pPr>
      <w:rPr>
        <w:rFonts w:ascii="Symbol" w:hAnsi="Symbol" w:cs="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cs="Wingdings" w:hint="default"/>
      </w:rPr>
    </w:lvl>
    <w:lvl w:ilvl="3" w:tplc="040A0001" w:tentative="1">
      <w:start w:val="1"/>
      <w:numFmt w:val="bullet"/>
      <w:lvlText w:val=""/>
      <w:lvlJc w:val="left"/>
      <w:pPr>
        <w:ind w:left="2880" w:hanging="360"/>
      </w:pPr>
      <w:rPr>
        <w:rFonts w:ascii="Symbol" w:hAnsi="Symbol" w:cs="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cs="Wingdings" w:hint="default"/>
      </w:rPr>
    </w:lvl>
    <w:lvl w:ilvl="6" w:tplc="040A0001" w:tentative="1">
      <w:start w:val="1"/>
      <w:numFmt w:val="bullet"/>
      <w:lvlText w:val=""/>
      <w:lvlJc w:val="left"/>
      <w:pPr>
        <w:ind w:left="5040" w:hanging="360"/>
      </w:pPr>
      <w:rPr>
        <w:rFonts w:ascii="Symbol" w:hAnsi="Symbol" w:cs="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7D1A3071"/>
    <w:multiLevelType w:val="hybridMultilevel"/>
    <w:tmpl w:val="4190BB76"/>
    <w:lvl w:ilvl="0" w:tplc="240A0001">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77596980">
    <w:abstractNumId w:val="12"/>
  </w:num>
  <w:num w:numId="2" w16cid:durableId="638458562">
    <w:abstractNumId w:val="2"/>
  </w:num>
  <w:num w:numId="3" w16cid:durableId="377173097">
    <w:abstractNumId w:val="13"/>
  </w:num>
  <w:num w:numId="4" w16cid:durableId="1398288157">
    <w:abstractNumId w:val="1"/>
  </w:num>
  <w:num w:numId="5" w16cid:durableId="424423344">
    <w:abstractNumId w:val="6"/>
  </w:num>
  <w:num w:numId="6" w16cid:durableId="235478248">
    <w:abstractNumId w:val="8"/>
  </w:num>
  <w:num w:numId="7" w16cid:durableId="1423066490">
    <w:abstractNumId w:val="11"/>
  </w:num>
  <w:num w:numId="8" w16cid:durableId="1070077501">
    <w:abstractNumId w:val="4"/>
  </w:num>
  <w:num w:numId="9" w16cid:durableId="1609048239">
    <w:abstractNumId w:val="9"/>
  </w:num>
  <w:num w:numId="10" w16cid:durableId="1124420053">
    <w:abstractNumId w:val="15"/>
  </w:num>
  <w:num w:numId="11" w16cid:durableId="2087339456">
    <w:abstractNumId w:val="7"/>
  </w:num>
  <w:num w:numId="12" w16cid:durableId="1010252446">
    <w:abstractNumId w:val="14"/>
  </w:num>
  <w:num w:numId="13" w16cid:durableId="706683419">
    <w:abstractNumId w:val="5"/>
  </w:num>
  <w:num w:numId="14" w16cid:durableId="219681702">
    <w:abstractNumId w:val="10"/>
  </w:num>
  <w:num w:numId="15" w16cid:durableId="498617810">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773E"/>
    <w:rsid w:val="00001173"/>
    <w:rsid w:val="0000545A"/>
    <w:rsid w:val="00007CBC"/>
    <w:rsid w:val="00007D01"/>
    <w:rsid w:val="00013F9C"/>
    <w:rsid w:val="0001412B"/>
    <w:rsid w:val="00014DC5"/>
    <w:rsid w:val="00015A36"/>
    <w:rsid w:val="00017C1B"/>
    <w:rsid w:val="00023393"/>
    <w:rsid w:val="0002546A"/>
    <w:rsid w:val="00034557"/>
    <w:rsid w:val="00034B90"/>
    <w:rsid w:val="00035A42"/>
    <w:rsid w:val="000405DD"/>
    <w:rsid w:val="00046942"/>
    <w:rsid w:val="00047B6E"/>
    <w:rsid w:val="00057965"/>
    <w:rsid w:val="00057B06"/>
    <w:rsid w:val="00061B22"/>
    <w:rsid w:val="000621D8"/>
    <w:rsid w:val="00062EC7"/>
    <w:rsid w:val="0006490C"/>
    <w:rsid w:val="00065A48"/>
    <w:rsid w:val="00066ABE"/>
    <w:rsid w:val="00067147"/>
    <w:rsid w:val="000671AF"/>
    <w:rsid w:val="00075C8A"/>
    <w:rsid w:val="000809D4"/>
    <w:rsid w:val="00081E62"/>
    <w:rsid w:val="00082308"/>
    <w:rsid w:val="00085EE5"/>
    <w:rsid w:val="00085F04"/>
    <w:rsid w:val="000946CE"/>
    <w:rsid w:val="00096555"/>
    <w:rsid w:val="0009773E"/>
    <w:rsid w:val="000A0F49"/>
    <w:rsid w:val="000A71AE"/>
    <w:rsid w:val="000B16FA"/>
    <w:rsid w:val="000B3029"/>
    <w:rsid w:val="000B30B6"/>
    <w:rsid w:val="000B3DE8"/>
    <w:rsid w:val="000C2FF9"/>
    <w:rsid w:val="000C55FB"/>
    <w:rsid w:val="000D1CD7"/>
    <w:rsid w:val="000D4A9B"/>
    <w:rsid w:val="000D4FC6"/>
    <w:rsid w:val="000D5B04"/>
    <w:rsid w:val="000E4660"/>
    <w:rsid w:val="000E542C"/>
    <w:rsid w:val="000E623C"/>
    <w:rsid w:val="000F51E8"/>
    <w:rsid w:val="000F6E34"/>
    <w:rsid w:val="00100B00"/>
    <w:rsid w:val="001011EA"/>
    <w:rsid w:val="00101F0F"/>
    <w:rsid w:val="00102003"/>
    <w:rsid w:val="00102870"/>
    <w:rsid w:val="001029D7"/>
    <w:rsid w:val="00103946"/>
    <w:rsid w:val="0010475F"/>
    <w:rsid w:val="00105108"/>
    <w:rsid w:val="0010517F"/>
    <w:rsid w:val="00105D0D"/>
    <w:rsid w:val="00106BDB"/>
    <w:rsid w:val="00110BCA"/>
    <w:rsid w:val="00113184"/>
    <w:rsid w:val="00114E64"/>
    <w:rsid w:val="001151CA"/>
    <w:rsid w:val="00120424"/>
    <w:rsid w:val="00120A67"/>
    <w:rsid w:val="00121A61"/>
    <w:rsid w:val="00122079"/>
    <w:rsid w:val="0012232B"/>
    <w:rsid w:val="001260F1"/>
    <w:rsid w:val="00131488"/>
    <w:rsid w:val="00145A99"/>
    <w:rsid w:val="0015056D"/>
    <w:rsid w:val="0015353A"/>
    <w:rsid w:val="001551C9"/>
    <w:rsid w:val="00155D48"/>
    <w:rsid w:val="00160BB0"/>
    <w:rsid w:val="001631DC"/>
    <w:rsid w:val="00164263"/>
    <w:rsid w:val="00165185"/>
    <w:rsid w:val="00174B0A"/>
    <w:rsid w:val="001759CD"/>
    <w:rsid w:val="00176A62"/>
    <w:rsid w:val="00177B3A"/>
    <w:rsid w:val="00180154"/>
    <w:rsid w:val="001801C5"/>
    <w:rsid w:val="00180F4F"/>
    <w:rsid w:val="001861E7"/>
    <w:rsid w:val="00186C8E"/>
    <w:rsid w:val="001911FA"/>
    <w:rsid w:val="00197E8D"/>
    <w:rsid w:val="001A1329"/>
    <w:rsid w:val="001A1B96"/>
    <w:rsid w:val="001A21D1"/>
    <w:rsid w:val="001A3D59"/>
    <w:rsid w:val="001A545A"/>
    <w:rsid w:val="001A749B"/>
    <w:rsid w:val="001A7E12"/>
    <w:rsid w:val="001B237A"/>
    <w:rsid w:val="001B3EA5"/>
    <w:rsid w:val="001B41ED"/>
    <w:rsid w:val="001B4B75"/>
    <w:rsid w:val="001B571B"/>
    <w:rsid w:val="001B5C1D"/>
    <w:rsid w:val="001B6D63"/>
    <w:rsid w:val="001C17C0"/>
    <w:rsid w:val="001C1880"/>
    <w:rsid w:val="001C2442"/>
    <w:rsid w:val="001C2585"/>
    <w:rsid w:val="001D165B"/>
    <w:rsid w:val="001D4373"/>
    <w:rsid w:val="001D60E0"/>
    <w:rsid w:val="001E03E9"/>
    <w:rsid w:val="001E1F72"/>
    <w:rsid w:val="001E2420"/>
    <w:rsid w:val="001F2060"/>
    <w:rsid w:val="001F3148"/>
    <w:rsid w:val="001F417E"/>
    <w:rsid w:val="001F4D4B"/>
    <w:rsid w:val="001F5D82"/>
    <w:rsid w:val="001F6265"/>
    <w:rsid w:val="00202AF6"/>
    <w:rsid w:val="0020330E"/>
    <w:rsid w:val="0020599E"/>
    <w:rsid w:val="00206BED"/>
    <w:rsid w:val="002120DD"/>
    <w:rsid w:val="002164A9"/>
    <w:rsid w:val="00227092"/>
    <w:rsid w:val="00227B05"/>
    <w:rsid w:val="00230B05"/>
    <w:rsid w:val="00240275"/>
    <w:rsid w:val="00240A6E"/>
    <w:rsid w:val="00242008"/>
    <w:rsid w:val="00243C03"/>
    <w:rsid w:val="00244561"/>
    <w:rsid w:val="002453D0"/>
    <w:rsid w:val="00246580"/>
    <w:rsid w:val="00250C0D"/>
    <w:rsid w:val="00251738"/>
    <w:rsid w:val="00261770"/>
    <w:rsid w:val="00263DFC"/>
    <w:rsid w:val="00264592"/>
    <w:rsid w:val="002653EA"/>
    <w:rsid w:val="00271740"/>
    <w:rsid w:val="00271F9F"/>
    <w:rsid w:val="00273800"/>
    <w:rsid w:val="00282772"/>
    <w:rsid w:val="00286379"/>
    <w:rsid w:val="0028710F"/>
    <w:rsid w:val="002924BE"/>
    <w:rsid w:val="00292E25"/>
    <w:rsid w:val="002945CA"/>
    <w:rsid w:val="002949DB"/>
    <w:rsid w:val="00294BD2"/>
    <w:rsid w:val="0029668E"/>
    <w:rsid w:val="00297B00"/>
    <w:rsid w:val="002A23C9"/>
    <w:rsid w:val="002A2D6D"/>
    <w:rsid w:val="002A65A4"/>
    <w:rsid w:val="002A758E"/>
    <w:rsid w:val="002B1898"/>
    <w:rsid w:val="002B25FD"/>
    <w:rsid w:val="002B2B32"/>
    <w:rsid w:val="002B5984"/>
    <w:rsid w:val="002C1331"/>
    <w:rsid w:val="002C1994"/>
    <w:rsid w:val="002C2790"/>
    <w:rsid w:val="002C7247"/>
    <w:rsid w:val="002D0947"/>
    <w:rsid w:val="002D0E63"/>
    <w:rsid w:val="002D1B2E"/>
    <w:rsid w:val="002D6F23"/>
    <w:rsid w:val="002D7B4F"/>
    <w:rsid w:val="002E0310"/>
    <w:rsid w:val="002E141B"/>
    <w:rsid w:val="002E327F"/>
    <w:rsid w:val="002E3E5B"/>
    <w:rsid w:val="002E3EEA"/>
    <w:rsid w:val="002E523D"/>
    <w:rsid w:val="002E7D4A"/>
    <w:rsid w:val="002F012C"/>
    <w:rsid w:val="002F1AC9"/>
    <w:rsid w:val="002F3C40"/>
    <w:rsid w:val="002F78D9"/>
    <w:rsid w:val="00300869"/>
    <w:rsid w:val="003016E6"/>
    <w:rsid w:val="0030221F"/>
    <w:rsid w:val="003026B7"/>
    <w:rsid w:val="00307B72"/>
    <w:rsid w:val="0031091D"/>
    <w:rsid w:val="003130A7"/>
    <w:rsid w:val="00320961"/>
    <w:rsid w:val="003214D0"/>
    <w:rsid w:val="003226B3"/>
    <w:rsid w:val="003228CF"/>
    <w:rsid w:val="00324CE4"/>
    <w:rsid w:val="00332328"/>
    <w:rsid w:val="003330B9"/>
    <w:rsid w:val="0033620D"/>
    <w:rsid w:val="003365E2"/>
    <w:rsid w:val="003376A4"/>
    <w:rsid w:val="00341966"/>
    <w:rsid w:val="00344EDC"/>
    <w:rsid w:val="003478DF"/>
    <w:rsid w:val="00347CEC"/>
    <w:rsid w:val="00350AE9"/>
    <w:rsid w:val="00351B1F"/>
    <w:rsid w:val="00352474"/>
    <w:rsid w:val="0035410F"/>
    <w:rsid w:val="003573DF"/>
    <w:rsid w:val="00361D90"/>
    <w:rsid w:val="00362B87"/>
    <w:rsid w:val="00363B3D"/>
    <w:rsid w:val="00364BD2"/>
    <w:rsid w:val="00364CA9"/>
    <w:rsid w:val="00366EB3"/>
    <w:rsid w:val="003670CA"/>
    <w:rsid w:val="00370299"/>
    <w:rsid w:val="00370EA5"/>
    <w:rsid w:val="00374328"/>
    <w:rsid w:val="003770E0"/>
    <w:rsid w:val="00377443"/>
    <w:rsid w:val="00377D10"/>
    <w:rsid w:val="003805F2"/>
    <w:rsid w:val="00381510"/>
    <w:rsid w:val="00382AD1"/>
    <w:rsid w:val="00382D02"/>
    <w:rsid w:val="00384215"/>
    <w:rsid w:val="00384545"/>
    <w:rsid w:val="003905E0"/>
    <w:rsid w:val="00396747"/>
    <w:rsid w:val="003A3EF2"/>
    <w:rsid w:val="003A4E87"/>
    <w:rsid w:val="003A68E3"/>
    <w:rsid w:val="003B244D"/>
    <w:rsid w:val="003B4178"/>
    <w:rsid w:val="003B5AED"/>
    <w:rsid w:val="003B7405"/>
    <w:rsid w:val="003C04B2"/>
    <w:rsid w:val="003C053F"/>
    <w:rsid w:val="003D1F76"/>
    <w:rsid w:val="003D295B"/>
    <w:rsid w:val="003D3BAF"/>
    <w:rsid w:val="003D52CE"/>
    <w:rsid w:val="003D5B0E"/>
    <w:rsid w:val="003F06D4"/>
    <w:rsid w:val="003F10B9"/>
    <w:rsid w:val="003F4515"/>
    <w:rsid w:val="003F6031"/>
    <w:rsid w:val="003F6B01"/>
    <w:rsid w:val="00400572"/>
    <w:rsid w:val="00400AE4"/>
    <w:rsid w:val="004025DA"/>
    <w:rsid w:val="004050CE"/>
    <w:rsid w:val="0041100A"/>
    <w:rsid w:val="00421F03"/>
    <w:rsid w:val="00424B82"/>
    <w:rsid w:val="00432412"/>
    <w:rsid w:val="00437665"/>
    <w:rsid w:val="004377C5"/>
    <w:rsid w:val="004423FB"/>
    <w:rsid w:val="004428E5"/>
    <w:rsid w:val="00444602"/>
    <w:rsid w:val="0044473A"/>
    <w:rsid w:val="00452D68"/>
    <w:rsid w:val="0045327B"/>
    <w:rsid w:val="00455556"/>
    <w:rsid w:val="00455BC5"/>
    <w:rsid w:val="00460CBC"/>
    <w:rsid w:val="00460F22"/>
    <w:rsid w:val="004662E6"/>
    <w:rsid w:val="00466E28"/>
    <w:rsid w:val="00470272"/>
    <w:rsid w:val="00477A12"/>
    <w:rsid w:val="00482872"/>
    <w:rsid w:val="00483BBA"/>
    <w:rsid w:val="00483DDA"/>
    <w:rsid w:val="00485576"/>
    <w:rsid w:val="00485DF7"/>
    <w:rsid w:val="00491512"/>
    <w:rsid w:val="004925C4"/>
    <w:rsid w:val="004925FA"/>
    <w:rsid w:val="00492EA3"/>
    <w:rsid w:val="00493904"/>
    <w:rsid w:val="00494C58"/>
    <w:rsid w:val="004A5DE3"/>
    <w:rsid w:val="004B1087"/>
    <w:rsid w:val="004B1F1F"/>
    <w:rsid w:val="004B2AFA"/>
    <w:rsid w:val="004B4149"/>
    <w:rsid w:val="004B7C80"/>
    <w:rsid w:val="004C109A"/>
    <w:rsid w:val="004C2ADD"/>
    <w:rsid w:val="004C326F"/>
    <w:rsid w:val="004C424F"/>
    <w:rsid w:val="004C495D"/>
    <w:rsid w:val="004C52F5"/>
    <w:rsid w:val="004C6EB2"/>
    <w:rsid w:val="004D0EEE"/>
    <w:rsid w:val="004D22D4"/>
    <w:rsid w:val="004D4E1B"/>
    <w:rsid w:val="004D5FB3"/>
    <w:rsid w:val="004E1F1C"/>
    <w:rsid w:val="004E213B"/>
    <w:rsid w:val="004E341F"/>
    <w:rsid w:val="004E3CB8"/>
    <w:rsid w:val="004E4B90"/>
    <w:rsid w:val="004E62BF"/>
    <w:rsid w:val="004F0131"/>
    <w:rsid w:val="004F0B7A"/>
    <w:rsid w:val="004F1BD9"/>
    <w:rsid w:val="00500F4B"/>
    <w:rsid w:val="00502F9F"/>
    <w:rsid w:val="00503BA3"/>
    <w:rsid w:val="00505858"/>
    <w:rsid w:val="0051068A"/>
    <w:rsid w:val="00512832"/>
    <w:rsid w:val="00512C34"/>
    <w:rsid w:val="00513358"/>
    <w:rsid w:val="00515526"/>
    <w:rsid w:val="0051585A"/>
    <w:rsid w:val="00517F5B"/>
    <w:rsid w:val="0052024B"/>
    <w:rsid w:val="005210C1"/>
    <w:rsid w:val="005227D5"/>
    <w:rsid w:val="005272DD"/>
    <w:rsid w:val="00531E12"/>
    <w:rsid w:val="0053216C"/>
    <w:rsid w:val="0053425C"/>
    <w:rsid w:val="00534912"/>
    <w:rsid w:val="00540726"/>
    <w:rsid w:val="005419F6"/>
    <w:rsid w:val="0054508D"/>
    <w:rsid w:val="00545963"/>
    <w:rsid w:val="00546DDF"/>
    <w:rsid w:val="00550229"/>
    <w:rsid w:val="00552212"/>
    <w:rsid w:val="0055304E"/>
    <w:rsid w:val="00553449"/>
    <w:rsid w:val="00554D23"/>
    <w:rsid w:val="00555FD7"/>
    <w:rsid w:val="00556B4B"/>
    <w:rsid w:val="005630CB"/>
    <w:rsid w:val="00563D55"/>
    <w:rsid w:val="00563F21"/>
    <w:rsid w:val="00566C7E"/>
    <w:rsid w:val="00570F84"/>
    <w:rsid w:val="00572C59"/>
    <w:rsid w:val="005736F4"/>
    <w:rsid w:val="00573B24"/>
    <w:rsid w:val="005749FD"/>
    <w:rsid w:val="00577B5B"/>
    <w:rsid w:val="00583E9E"/>
    <w:rsid w:val="00584177"/>
    <w:rsid w:val="00584768"/>
    <w:rsid w:val="00590398"/>
    <w:rsid w:val="005909E8"/>
    <w:rsid w:val="00591CE0"/>
    <w:rsid w:val="0059202F"/>
    <w:rsid w:val="00592389"/>
    <w:rsid w:val="00593282"/>
    <w:rsid w:val="00593ABF"/>
    <w:rsid w:val="005959A1"/>
    <w:rsid w:val="00596E05"/>
    <w:rsid w:val="005A325A"/>
    <w:rsid w:val="005A3DB0"/>
    <w:rsid w:val="005B26FC"/>
    <w:rsid w:val="005B2E25"/>
    <w:rsid w:val="005B6CD9"/>
    <w:rsid w:val="005C4474"/>
    <w:rsid w:val="005D2165"/>
    <w:rsid w:val="005D3B92"/>
    <w:rsid w:val="005D3F82"/>
    <w:rsid w:val="005D59C3"/>
    <w:rsid w:val="005D5F0E"/>
    <w:rsid w:val="005E3FAA"/>
    <w:rsid w:val="005E533C"/>
    <w:rsid w:val="005F4D54"/>
    <w:rsid w:val="00601F54"/>
    <w:rsid w:val="006022C3"/>
    <w:rsid w:val="006051B0"/>
    <w:rsid w:val="00607ABA"/>
    <w:rsid w:val="00611464"/>
    <w:rsid w:val="00617FAA"/>
    <w:rsid w:val="0062024D"/>
    <w:rsid w:val="00620E88"/>
    <w:rsid w:val="00623B28"/>
    <w:rsid w:val="00624640"/>
    <w:rsid w:val="0062636A"/>
    <w:rsid w:val="00627AF9"/>
    <w:rsid w:val="00632F4C"/>
    <w:rsid w:val="006364C8"/>
    <w:rsid w:val="00636D1A"/>
    <w:rsid w:val="00637071"/>
    <w:rsid w:val="00641092"/>
    <w:rsid w:val="00641A58"/>
    <w:rsid w:val="00644A92"/>
    <w:rsid w:val="006464A9"/>
    <w:rsid w:val="006479CB"/>
    <w:rsid w:val="0065176D"/>
    <w:rsid w:val="00652EDE"/>
    <w:rsid w:val="006602EC"/>
    <w:rsid w:val="00660CDE"/>
    <w:rsid w:val="00661285"/>
    <w:rsid w:val="00664B03"/>
    <w:rsid w:val="0066522F"/>
    <w:rsid w:val="0066709C"/>
    <w:rsid w:val="006710AB"/>
    <w:rsid w:val="00671ABB"/>
    <w:rsid w:val="00673CAB"/>
    <w:rsid w:val="006747BE"/>
    <w:rsid w:val="00675A40"/>
    <w:rsid w:val="00677D95"/>
    <w:rsid w:val="0068149C"/>
    <w:rsid w:val="006818D7"/>
    <w:rsid w:val="00681FF0"/>
    <w:rsid w:val="0068371F"/>
    <w:rsid w:val="00685F98"/>
    <w:rsid w:val="00687CC7"/>
    <w:rsid w:val="00692A79"/>
    <w:rsid w:val="00694811"/>
    <w:rsid w:val="00696041"/>
    <w:rsid w:val="006962CC"/>
    <w:rsid w:val="00696BC3"/>
    <w:rsid w:val="00697699"/>
    <w:rsid w:val="006A0ADD"/>
    <w:rsid w:val="006A3A63"/>
    <w:rsid w:val="006A49C1"/>
    <w:rsid w:val="006A5F1F"/>
    <w:rsid w:val="006A6BFD"/>
    <w:rsid w:val="006B0E06"/>
    <w:rsid w:val="006C1180"/>
    <w:rsid w:val="006C12FC"/>
    <w:rsid w:val="006C4FF6"/>
    <w:rsid w:val="006D063D"/>
    <w:rsid w:val="006D3907"/>
    <w:rsid w:val="006E1999"/>
    <w:rsid w:val="006E2BBC"/>
    <w:rsid w:val="006E30C7"/>
    <w:rsid w:val="006F4B1D"/>
    <w:rsid w:val="006F50FD"/>
    <w:rsid w:val="006F79D9"/>
    <w:rsid w:val="0070177D"/>
    <w:rsid w:val="00703536"/>
    <w:rsid w:val="007036E9"/>
    <w:rsid w:val="00703E2C"/>
    <w:rsid w:val="007044A3"/>
    <w:rsid w:val="00704ADD"/>
    <w:rsid w:val="007058DD"/>
    <w:rsid w:val="00713DAB"/>
    <w:rsid w:val="0071453B"/>
    <w:rsid w:val="00714587"/>
    <w:rsid w:val="00715E5C"/>
    <w:rsid w:val="007205E1"/>
    <w:rsid w:val="0072337E"/>
    <w:rsid w:val="007242B7"/>
    <w:rsid w:val="00724427"/>
    <w:rsid w:val="00726695"/>
    <w:rsid w:val="00726F2C"/>
    <w:rsid w:val="00733FA9"/>
    <w:rsid w:val="007413F2"/>
    <w:rsid w:val="00743271"/>
    <w:rsid w:val="00743B4E"/>
    <w:rsid w:val="007440CC"/>
    <w:rsid w:val="00744161"/>
    <w:rsid w:val="00744771"/>
    <w:rsid w:val="0075017D"/>
    <w:rsid w:val="00751A83"/>
    <w:rsid w:val="007522AD"/>
    <w:rsid w:val="007522E8"/>
    <w:rsid w:val="0075247C"/>
    <w:rsid w:val="00754CBA"/>
    <w:rsid w:val="00754EBB"/>
    <w:rsid w:val="0075538C"/>
    <w:rsid w:val="0076238B"/>
    <w:rsid w:val="007652AB"/>
    <w:rsid w:val="00770B12"/>
    <w:rsid w:val="00773F52"/>
    <w:rsid w:val="00774E7D"/>
    <w:rsid w:val="00775ED3"/>
    <w:rsid w:val="00777355"/>
    <w:rsid w:val="007800C4"/>
    <w:rsid w:val="007835F5"/>
    <w:rsid w:val="0078379A"/>
    <w:rsid w:val="007848F6"/>
    <w:rsid w:val="0078655F"/>
    <w:rsid w:val="00786C49"/>
    <w:rsid w:val="00790FED"/>
    <w:rsid w:val="007914F6"/>
    <w:rsid w:val="007952DA"/>
    <w:rsid w:val="00796AA3"/>
    <w:rsid w:val="00797521"/>
    <w:rsid w:val="007A1872"/>
    <w:rsid w:val="007A2FBF"/>
    <w:rsid w:val="007A51C7"/>
    <w:rsid w:val="007A5FD6"/>
    <w:rsid w:val="007A6694"/>
    <w:rsid w:val="007A69C8"/>
    <w:rsid w:val="007B0807"/>
    <w:rsid w:val="007B325F"/>
    <w:rsid w:val="007B5AE4"/>
    <w:rsid w:val="007B6062"/>
    <w:rsid w:val="007B74B0"/>
    <w:rsid w:val="007C0C87"/>
    <w:rsid w:val="007C141E"/>
    <w:rsid w:val="007C3130"/>
    <w:rsid w:val="007C5611"/>
    <w:rsid w:val="007C73C7"/>
    <w:rsid w:val="007C744D"/>
    <w:rsid w:val="007C7A56"/>
    <w:rsid w:val="007D06E9"/>
    <w:rsid w:val="007D1DBC"/>
    <w:rsid w:val="007D6227"/>
    <w:rsid w:val="007E309C"/>
    <w:rsid w:val="007E446A"/>
    <w:rsid w:val="007E520C"/>
    <w:rsid w:val="007E5C93"/>
    <w:rsid w:val="007E69B7"/>
    <w:rsid w:val="007E7C89"/>
    <w:rsid w:val="007F00ED"/>
    <w:rsid w:val="007F1126"/>
    <w:rsid w:val="007F1225"/>
    <w:rsid w:val="00800396"/>
    <w:rsid w:val="00801365"/>
    <w:rsid w:val="00801ADE"/>
    <w:rsid w:val="00803AA9"/>
    <w:rsid w:val="0080407F"/>
    <w:rsid w:val="008056D6"/>
    <w:rsid w:val="00805A8D"/>
    <w:rsid w:val="008078F8"/>
    <w:rsid w:val="0081066E"/>
    <w:rsid w:val="00812057"/>
    <w:rsid w:val="008124A3"/>
    <w:rsid w:val="00815FF2"/>
    <w:rsid w:val="00823AC0"/>
    <w:rsid w:val="00826C22"/>
    <w:rsid w:val="00830EDE"/>
    <w:rsid w:val="00833292"/>
    <w:rsid w:val="008335A3"/>
    <w:rsid w:val="00841365"/>
    <w:rsid w:val="00841D44"/>
    <w:rsid w:val="00844EFB"/>
    <w:rsid w:val="00845461"/>
    <w:rsid w:val="0084675C"/>
    <w:rsid w:val="00851127"/>
    <w:rsid w:val="008529F3"/>
    <w:rsid w:val="008536C6"/>
    <w:rsid w:val="00854CAB"/>
    <w:rsid w:val="00855F1E"/>
    <w:rsid w:val="008579C6"/>
    <w:rsid w:val="008601FA"/>
    <w:rsid w:val="00860A2F"/>
    <w:rsid w:val="00866790"/>
    <w:rsid w:val="008679C7"/>
    <w:rsid w:val="00867BE8"/>
    <w:rsid w:val="008730F9"/>
    <w:rsid w:val="00874577"/>
    <w:rsid w:val="00875401"/>
    <w:rsid w:val="0088233E"/>
    <w:rsid w:val="00885D29"/>
    <w:rsid w:val="0088617F"/>
    <w:rsid w:val="0088695A"/>
    <w:rsid w:val="00886981"/>
    <w:rsid w:val="008933D6"/>
    <w:rsid w:val="00894988"/>
    <w:rsid w:val="00896BC6"/>
    <w:rsid w:val="008A3306"/>
    <w:rsid w:val="008A337B"/>
    <w:rsid w:val="008A64D5"/>
    <w:rsid w:val="008A64EA"/>
    <w:rsid w:val="008B18BA"/>
    <w:rsid w:val="008B6A4E"/>
    <w:rsid w:val="008C07F2"/>
    <w:rsid w:val="008C209A"/>
    <w:rsid w:val="008C35FB"/>
    <w:rsid w:val="008C3FB2"/>
    <w:rsid w:val="008C4AF1"/>
    <w:rsid w:val="008D1EDB"/>
    <w:rsid w:val="008D2C48"/>
    <w:rsid w:val="008D6562"/>
    <w:rsid w:val="008D6917"/>
    <w:rsid w:val="008D6C23"/>
    <w:rsid w:val="008E42E9"/>
    <w:rsid w:val="008F1D26"/>
    <w:rsid w:val="008F2AFD"/>
    <w:rsid w:val="008F34EA"/>
    <w:rsid w:val="008F46E3"/>
    <w:rsid w:val="008F63E9"/>
    <w:rsid w:val="008F7A1B"/>
    <w:rsid w:val="00900ECA"/>
    <w:rsid w:val="00901234"/>
    <w:rsid w:val="00901F55"/>
    <w:rsid w:val="0090245C"/>
    <w:rsid w:val="0090392C"/>
    <w:rsid w:val="00904B1D"/>
    <w:rsid w:val="00905644"/>
    <w:rsid w:val="0090787D"/>
    <w:rsid w:val="0091475F"/>
    <w:rsid w:val="009203F9"/>
    <w:rsid w:val="00921945"/>
    <w:rsid w:val="00923B62"/>
    <w:rsid w:val="00923EBC"/>
    <w:rsid w:val="00924129"/>
    <w:rsid w:val="00924346"/>
    <w:rsid w:val="009247AD"/>
    <w:rsid w:val="0093391A"/>
    <w:rsid w:val="009414BC"/>
    <w:rsid w:val="009445FC"/>
    <w:rsid w:val="00944BB6"/>
    <w:rsid w:val="009467DF"/>
    <w:rsid w:val="00946B82"/>
    <w:rsid w:val="00947E6E"/>
    <w:rsid w:val="009523D4"/>
    <w:rsid w:val="00955C9A"/>
    <w:rsid w:val="00960006"/>
    <w:rsid w:val="00963BAC"/>
    <w:rsid w:val="009666EB"/>
    <w:rsid w:val="00971351"/>
    <w:rsid w:val="0097174C"/>
    <w:rsid w:val="00974D3C"/>
    <w:rsid w:val="009809FE"/>
    <w:rsid w:val="0098222B"/>
    <w:rsid w:val="0098551E"/>
    <w:rsid w:val="00987D01"/>
    <w:rsid w:val="00992656"/>
    <w:rsid w:val="00994BDA"/>
    <w:rsid w:val="009955DB"/>
    <w:rsid w:val="00996CC8"/>
    <w:rsid w:val="009A2A16"/>
    <w:rsid w:val="009A2E31"/>
    <w:rsid w:val="009B1DB0"/>
    <w:rsid w:val="009B2AA3"/>
    <w:rsid w:val="009B3010"/>
    <w:rsid w:val="009B3CBB"/>
    <w:rsid w:val="009B4CE0"/>
    <w:rsid w:val="009B700E"/>
    <w:rsid w:val="009C2B11"/>
    <w:rsid w:val="009C4EE3"/>
    <w:rsid w:val="009C587D"/>
    <w:rsid w:val="009C5CD4"/>
    <w:rsid w:val="009D4455"/>
    <w:rsid w:val="009D797A"/>
    <w:rsid w:val="009E0551"/>
    <w:rsid w:val="009E14B3"/>
    <w:rsid w:val="009E2737"/>
    <w:rsid w:val="009F0FE5"/>
    <w:rsid w:val="009F3AA8"/>
    <w:rsid w:val="00A10852"/>
    <w:rsid w:val="00A12666"/>
    <w:rsid w:val="00A12FD4"/>
    <w:rsid w:val="00A139C0"/>
    <w:rsid w:val="00A14E73"/>
    <w:rsid w:val="00A15E4A"/>
    <w:rsid w:val="00A17815"/>
    <w:rsid w:val="00A20C20"/>
    <w:rsid w:val="00A23658"/>
    <w:rsid w:val="00A322B0"/>
    <w:rsid w:val="00A32347"/>
    <w:rsid w:val="00A32498"/>
    <w:rsid w:val="00A32C19"/>
    <w:rsid w:val="00A32CC1"/>
    <w:rsid w:val="00A3466B"/>
    <w:rsid w:val="00A360FD"/>
    <w:rsid w:val="00A42EEC"/>
    <w:rsid w:val="00A4551F"/>
    <w:rsid w:val="00A465CC"/>
    <w:rsid w:val="00A478A6"/>
    <w:rsid w:val="00A5068D"/>
    <w:rsid w:val="00A50AF0"/>
    <w:rsid w:val="00A54FB0"/>
    <w:rsid w:val="00A57584"/>
    <w:rsid w:val="00A60436"/>
    <w:rsid w:val="00A65FA1"/>
    <w:rsid w:val="00A6754F"/>
    <w:rsid w:val="00A67FD5"/>
    <w:rsid w:val="00A70C9B"/>
    <w:rsid w:val="00A72AED"/>
    <w:rsid w:val="00A765B8"/>
    <w:rsid w:val="00A77FC2"/>
    <w:rsid w:val="00A80021"/>
    <w:rsid w:val="00A81AA6"/>
    <w:rsid w:val="00A91D02"/>
    <w:rsid w:val="00A97034"/>
    <w:rsid w:val="00A978E6"/>
    <w:rsid w:val="00AA4CBC"/>
    <w:rsid w:val="00AA5DF4"/>
    <w:rsid w:val="00AB5688"/>
    <w:rsid w:val="00AB5936"/>
    <w:rsid w:val="00AB5C6E"/>
    <w:rsid w:val="00AC3CAE"/>
    <w:rsid w:val="00AC45E0"/>
    <w:rsid w:val="00AD118F"/>
    <w:rsid w:val="00AD43E0"/>
    <w:rsid w:val="00AD4963"/>
    <w:rsid w:val="00AD4D71"/>
    <w:rsid w:val="00AD58E5"/>
    <w:rsid w:val="00AD642C"/>
    <w:rsid w:val="00AE45BB"/>
    <w:rsid w:val="00AE51E0"/>
    <w:rsid w:val="00AE5DF9"/>
    <w:rsid w:val="00AF073B"/>
    <w:rsid w:val="00AF13D2"/>
    <w:rsid w:val="00AF1908"/>
    <w:rsid w:val="00AF40B1"/>
    <w:rsid w:val="00AF619F"/>
    <w:rsid w:val="00AF64E0"/>
    <w:rsid w:val="00AF6F7A"/>
    <w:rsid w:val="00B00742"/>
    <w:rsid w:val="00B00E38"/>
    <w:rsid w:val="00B00F81"/>
    <w:rsid w:val="00B02494"/>
    <w:rsid w:val="00B034B7"/>
    <w:rsid w:val="00B03828"/>
    <w:rsid w:val="00B03CAC"/>
    <w:rsid w:val="00B05077"/>
    <w:rsid w:val="00B12D42"/>
    <w:rsid w:val="00B15A3E"/>
    <w:rsid w:val="00B17AA7"/>
    <w:rsid w:val="00B22F50"/>
    <w:rsid w:val="00B25301"/>
    <w:rsid w:val="00B25AFF"/>
    <w:rsid w:val="00B3145C"/>
    <w:rsid w:val="00B3183D"/>
    <w:rsid w:val="00B33F9B"/>
    <w:rsid w:val="00B34C05"/>
    <w:rsid w:val="00B418FD"/>
    <w:rsid w:val="00B44889"/>
    <w:rsid w:val="00B504AC"/>
    <w:rsid w:val="00B5506B"/>
    <w:rsid w:val="00B55423"/>
    <w:rsid w:val="00B55AA9"/>
    <w:rsid w:val="00B55E0E"/>
    <w:rsid w:val="00B617B5"/>
    <w:rsid w:val="00B62D13"/>
    <w:rsid w:val="00B63017"/>
    <w:rsid w:val="00B64BD5"/>
    <w:rsid w:val="00B65B11"/>
    <w:rsid w:val="00B65CD4"/>
    <w:rsid w:val="00B70F62"/>
    <w:rsid w:val="00B7133D"/>
    <w:rsid w:val="00B77FB6"/>
    <w:rsid w:val="00B8554C"/>
    <w:rsid w:val="00B90B39"/>
    <w:rsid w:val="00BA11D5"/>
    <w:rsid w:val="00BA5758"/>
    <w:rsid w:val="00BB16FA"/>
    <w:rsid w:val="00BB24CB"/>
    <w:rsid w:val="00BB2E30"/>
    <w:rsid w:val="00BB44BB"/>
    <w:rsid w:val="00BB4C25"/>
    <w:rsid w:val="00BC00DB"/>
    <w:rsid w:val="00BC06CE"/>
    <w:rsid w:val="00BC5FC5"/>
    <w:rsid w:val="00BC6DA7"/>
    <w:rsid w:val="00BC6FE4"/>
    <w:rsid w:val="00BD12B1"/>
    <w:rsid w:val="00BD19B8"/>
    <w:rsid w:val="00BD6585"/>
    <w:rsid w:val="00BD782E"/>
    <w:rsid w:val="00BE0362"/>
    <w:rsid w:val="00BE04BB"/>
    <w:rsid w:val="00BE0A7F"/>
    <w:rsid w:val="00BE0D94"/>
    <w:rsid w:val="00BE7B8C"/>
    <w:rsid w:val="00BF08DB"/>
    <w:rsid w:val="00BF4B94"/>
    <w:rsid w:val="00BF54A2"/>
    <w:rsid w:val="00BF70B3"/>
    <w:rsid w:val="00C00FA0"/>
    <w:rsid w:val="00C02C31"/>
    <w:rsid w:val="00C03998"/>
    <w:rsid w:val="00C05E5E"/>
    <w:rsid w:val="00C07259"/>
    <w:rsid w:val="00C10898"/>
    <w:rsid w:val="00C10D07"/>
    <w:rsid w:val="00C139AD"/>
    <w:rsid w:val="00C13FEE"/>
    <w:rsid w:val="00C15FA4"/>
    <w:rsid w:val="00C17EF1"/>
    <w:rsid w:val="00C22D01"/>
    <w:rsid w:val="00C23A63"/>
    <w:rsid w:val="00C25C8F"/>
    <w:rsid w:val="00C27C36"/>
    <w:rsid w:val="00C32206"/>
    <w:rsid w:val="00C322D9"/>
    <w:rsid w:val="00C33554"/>
    <w:rsid w:val="00C3477A"/>
    <w:rsid w:val="00C34DA5"/>
    <w:rsid w:val="00C450B6"/>
    <w:rsid w:val="00C476B8"/>
    <w:rsid w:val="00C54566"/>
    <w:rsid w:val="00C558E1"/>
    <w:rsid w:val="00C57798"/>
    <w:rsid w:val="00C60BF2"/>
    <w:rsid w:val="00C6404A"/>
    <w:rsid w:val="00C70751"/>
    <w:rsid w:val="00C70911"/>
    <w:rsid w:val="00C70AD3"/>
    <w:rsid w:val="00C715A9"/>
    <w:rsid w:val="00C72FF9"/>
    <w:rsid w:val="00C7367F"/>
    <w:rsid w:val="00C7767D"/>
    <w:rsid w:val="00C81769"/>
    <w:rsid w:val="00C821F2"/>
    <w:rsid w:val="00C846AC"/>
    <w:rsid w:val="00C85267"/>
    <w:rsid w:val="00C90E3B"/>
    <w:rsid w:val="00C9127D"/>
    <w:rsid w:val="00C92A82"/>
    <w:rsid w:val="00C9370F"/>
    <w:rsid w:val="00C95C08"/>
    <w:rsid w:val="00C96CA3"/>
    <w:rsid w:val="00CA02CA"/>
    <w:rsid w:val="00CA7143"/>
    <w:rsid w:val="00CB2EEC"/>
    <w:rsid w:val="00CB316A"/>
    <w:rsid w:val="00CB3F28"/>
    <w:rsid w:val="00CB6B98"/>
    <w:rsid w:val="00CB6C31"/>
    <w:rsid w:val="00CC2252"/>
    <w:rsid w:val="00CC53E1"/>
    <w:rsid w:val="00CC75A3"/>
    <w:rsid w:val="00CD27DE"/>
    <w:rsid w:val="00CD3079"/>
    <w:rsid w:val="00CD3BE5"/>
    <w:rsid w:val="00CD6179"/>
    <w:rsid w:val="00CE5FA5"/>
    <w:rsid w:val="00CE65C4"/>
    <w:rsid w:val="00CE6A24"/>
    <w:rsid w:val="00CF151A"/>
    <w:rsid w:val="00CF3835"/>
    <w:rsid w:val="00CF4694"/>
    <w:rsid w:val="00D0063C"/>
    <w:rsid w:val="00D011C8"/>
    <w:rsid w:val="00D0550C"/>
    <w:rsid w:val="00D06426"/>
    <w:rsid w:val="00D12B97"/>
    <w:rsid w:val="00D14171"/>
    <w:rsid w:val="00D16845"/>
    <w:rsid w:val="00D17CB6"/>
    <w:rsid w:val="00D204B7"/>
    <w:rsid w:val="00D23B0E"/>
    <w:rsid w:val="00D254B5"/>
    <w:rsid w:val="00D27385"/>
    <w:rsid w:val="00D277D7"/>
    <w:rsid w:val="00D27FEF"/>
    <w:rsid w:val="00D34300"/>
    <w:rsid w:val="00D3729A"/>
    <w:rsid w:val="00D41463"/>
    <w:rsid w:val="00D44E47"/>
    <w:rsid w:val="00D44FDD"/>
    <w:rsid w:val="00D55116"/>
    <w:rsid w:val="00D55713"/>
    <w:rsid w:val="00D5656A"/>
    <w:rsid w:val="00D56A14"/>
    <w:rsid w:val="00D60494"/>
    <w:rsid w:val="00D605B9"/>
    <w:rsid w:val="00D61922"/>
    <w:rsid w:val="00D657F6"/>
    <w:rsid w:val="00D67AB7"/>
    <w:rsid w:val="00D73961"/>
    <w:rsid w:val="00D745E3"/>
    <w:rsid w:val="00D751CF"/>
    <w:rsid w:val="00D76670"/>
    <w:rsid w:val="00D80769"/>
    <w:rsid w:val="00D8087C"/>
    <w:rsid w:val="00D80C09"/>
    <w:rsid w:val="00D81A91"/>
    <w:rsid w:val="00D8422A"/>
    <w:rsid w:val="00D8501B"/>
    <w:rsid w:val="00D85262"/>
    <w:rsid w:val="00D902C9"/>
    <w:rsid w:val="00D909C6"/>
    <w:rsid w:val="00D92B82"/>
    <w:rsid w:val="00D94AF8"/>
    <w:rsid w:val="00D95CC5"/>
    <w:rsid w:val="00D96C31"/>
    <w:rsid w:val="00D96D76"/>
    <w:rsid w:val="00D97182"/>
    <w:rsid w:val="00DA0C2D"/>
    <w:rsid w:val="00DA25C4"/>
    <w:rsid w:val="00DA79C6"/>
    <w:rsid w:val="00DB08E0"/>
    <w:rsid w:val="00DB6BF4"/>
    <w:rsid w:val="00DB7D61"/>
    <w:rsid w:val="00DC0271"/>
    <w:rsid w:val="00DC3A5C"/>
    <w:rsid w:val="00DC4A52"/>
    <w:rsid w:val="00DD5307"/>
    <w:rsid w:val="00DD602A"/>
    <w:rsid w:val="00DE4CD8"/>
    <w:rsid w:val="00DE599A"/>
    <w:rsid w:val="00DE6185"/>
    <w:rsid w:val="00DF185C"/>
    <w:rsid w:val="00DF2F74"/>
    <w:rsid w:val="00DF62B0"/>
    <w:rsid w:val="00DF6938"/>
    <w:rsid w:val="00E01A83"/>
    <w:rsid w:val="00E03DDB"/>
    <w:rsid w:val="00E058E8"/>
    <w:rsid w:val="00E07DE1"/>
    <w:rsid w:val="00E113D3"/>
    <w:rsid w:val="00E15FEE"/>
    <w:rsid w:val="00E21B15"/>
    <w:rsid w:val="00E224A6"/>
    <w:rsid w:val="00E22832"/>
    <w:rsid w:val="00E2474C"/>
    <w:rsid w:val="00E315EC"/>
    <w:rsid w:val="00E31677"/>
    <w:rsid w:val="00E31B1B"/>
    <w:rsid w:val="00E33CB3"/>
    <w:rsid w:val="00E415A2"/>
    <w:rsid w:val="00E4445A"/>
    <w:rsid w:val="00E50211"/>
    <w:rsid w:val="00E516E0"/>
    <w:rsid w:val="00E51DAB"/>
    <w:rsid w:val="00E52446"/>
    <w:rsid w:val="00E52623"/>
    <w:rsid w:val="00E53896"/>
    <w:rsid w:val="00E53A92"/>
    <w:rsid w:val="00E544EC"/>
    <w:rsid w:val="00E5473B"/>
    <w:rsid w:val="00E54BE5"/>
    <w:rsid w:val="00E571BF"/>
    <w:rsid w:val="00E57AFD"/>
    <w:rsid w:val="00E604B9"/>
    <w:rsid w:val="00E6155D"/>
    <w:rsid w:val="00E64B5B"/>
    <w:rsid w:val="00E6569B"/>
    <w:rsid w:val="00E776A8"/>
    <w:rsid w:val="00E776FA"/>
    <w:rsid w:val="00E80519"/>
    <w:rsid w:val="00E849CC"/>
    <w:rsid w:val="00E86AA1"/>
    <w:rsid w:val="00E911C8"/>
    <w:rsid w:val="00E923D6"/>
    <w:rsid w:val="00E925E5"/>
    <w:rsid w:val="00E9757C"/>
    <w:rsid w:val="00EA50A1"/>
    <w:rsid w:val="00EB289F"/>
    <w:rsid w:val="00EB3C8D"/>
    <w:rsid w:val="00EB726A"/>
    <w:rsid w:val="00EB7BA2"/>
    <w:rsid w:val="00EB7C56"/>
    <w:rsid w:val="00EC21A9"/>
    <w:rsid w:val="00EC41EE"/>
    <w:rsid w:val="00EC471B"/>
    <w:rsid w:val="00ED0F26"/>
    <w:rsid w:val="00ED27F9"/>
    <w:rsid w:val="00ED2D94"/>
    <w:rsid w:val="00ED3DF5"/>
    <w:rsid w:val="00ED4058"/>
    <w:rsid w:val="00ED4E03"/>
    <w:rsid w:val="00ED5DA6"/>
    <w:rsid w:val="00ED7C83"/>
    <w:rsid w:val="00EE0603"/>
    <w:rsid w:val="00EE1269"/>
    <w:rsid w:val="00EE238E"/>
    <w:rsid w:val="00EE36B2"/>
    <w:rsid w:val="00EE38D5"/>
    <w:rsid w:val="00EE3A42"/>
    <w:rsid w:val="00EE75C5"/>
    <w:rsid w:val="00EF1F3E"/>
    <w:rsid w:val="00EF1FDA"/>
    <w:rsid w:val="00EF2BA2"/>
    <w:rsid w:val="00F00394"/>
    <w:rsid w:val="00F003D8"/>
    <w:rsid w:val="00F02AF2"/>
    <w:rsid w:val="00F02B90"/>
    <w:rsid w:val="00F04293"/>
    <w:rsid w:val="00F12254"/>
    <w:rsid w:val="00F133D7"/>
    <w:rsid w:val="00F15C3E"/>
    <w:rsid w:val="00F21786"/>
    <w:rsid w:val="00F25E81"/>
    <w:rsid w:val="00F260F9"/>
    <w:rsid w:val="00F334E0"/>
    <w:rsid w:val="00F375E7"/>
    <w:rsid w:val="00F40C5D"/>
    <w:rsid w:val="00F446CB"/>
    <w:rsid w:val="00F50499"/>
    <w:rsid w:val="00F50761"/>
    <w:rsid w:val="00F52127"/>
    <w:rsid w:val="00F6176F"/>
    <w:rsid w:val="00F631E9"/>
    <w:rsid w:val="00F676B1"/>
    <w:rsid w:val="00F7393F"/>
    <w:rsid w:val="00F74224"/>
    <w:rsid w:val="00F76A5E"/>
    <w:rsid w:val="00F7757E"/>
    <w:rsid w:val="00F77FBA"/>
    <w:rsid w:val="00F801C7"/>
    <w:rsid w:val="00F8259F"/>
    <w:rsid w:val="00F826EA"/>
    <w:rsid w:val="00F82FB2"/>
    <w:rsid w:val="00F837F7"/>
    <w:rsid w:val="00F83C4F"/>
    <w:rsid w:val="00F84515"/>
    <w:rsid w:val="00F8569B"/>
    <w:rsid w:val="00F86A9A"/>
    <w:rsid w:val="00F9096F"/>
    <w:rsid w:val="00F93EDD"/>
    <w:rsid w:val="00F943E1"/>
    <w:rsid w:val="00F95369"/>
    <w:rsid w:val="00F97786"/>
    <w:rsid w:val="00FA0228"/>
    <w:rsid w:val="00FA079A"/>
    <w:rsid w:val="00FA10F1"/>
    <w:rsid w:val="00FA2F6A"/>
    <w:rsid w:val="00FA3B1B"/>
    <w:rsid w:val="00FA5004"/>
    <w:rsid w:val="00FB1254"/>
    <w:rsid w:val="00FB3B20"/>
    <w:rsid w:val="00FB3D46"/>
    <w:rsid w:val="00FB604E"/>
    <w:rsid w:val="00FB734B"/>
    <w:rsid w:val="00FC0637"/>
    <w:rsid w:val="00FC0F56"/>
    <w:rsid w:val="00FC28AE"/>
    <w:rsid w:val="00FC3024"/>
    <w:rsid w:val="00FC32D4"/>
    <w:rsid w:val="00FC3BD5"/>
    <w:rsid w:val="00FC616E"/>
    <w:rsid w:val="00FD08E1"/>
    <w:rsid w:val="00FD1175"/>
    <w:rsid w:val="00FD14A3"/>
    <w:rsid w:val="00FD5078"/>
    <w:rsid w:val="00FE434E"/>
    <w:rsid w:val="00FE4532"/>
    <w:rsid w:val="00FE5619"/>
    <w:rsid w:val="00FE632B"/>
    <w:rsid w:val="00FF573E"/>
    <w:rsid w:val="00FF5856"/>
    <w:rsid w:val="5C0F5ADD"/>
    <w:rsid w:val="756673F4"/>
    <w:rsid w:val="75FB8513"/>
  </w:rsids>
  <m:mathPr>
    <m:mathFont m:val="Cambria Math"/>
    <m:brkBin m:val="before"/>
    <m:brkBinSub m:val="--"/>
    <m:smallFrac/>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277900"/>
  <w15:docId w15:val="{3042F2C2-992C-4517-91BE-FE8D4A15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CC7"/>
    <w:pPr>
      <w:spacing w:after="0" w:line="240" w:lineRule="auto"/>
    </w:pPr>
    <w:rPr>
      <w:rFonts w:ascii="Times New Roman" w:eastAsia="Times New Roman" w:hAnsi="Times New Roman" w:cs="Times New Roman"/>
      <w:sz w:val="24"/>
      <w:szCs w:val="24"/>
      <w:lang w:val="es-ES_tradnl" w:eastAsia="es-MX"/>
    </w:rPr>
  </w:style>
  <w:style w:type="paragraph" w:styleId="Ttulo1">
    <w:name w:val="heading 1"/>
    <w:basedOn w:val="Normal"/>
    <w:next w:val="Normal"/>
    <w:link w:val="Ttulo1Car"/>
    <w:qFormat/>
    <w:rsid w:val="00B00F81"/>
    <w:pPr>
      <w:keepNext/>
      <w:jc w:val="right"/>
      <w:outlineLvl w:val="0"/>
    </w:pPr>
    <w:rPr>
      <w:rFonts w:ascii="Arial Narrow" w:hAnsi="Arial Narrow"/>
      <w:b/>
      <w:bCs/>
      <w:sz w:val="14"/>
      <w:lang w:val="es-ES" w:eastAsia="es-ES"/>
    </w:rPr>
  </w:style>
  <w:style w:type="paragraph" w:styleId="Ttulo2">
    <w:name w:val="heading 2"/>
    <w:basedOn w:val="Normal"/>
    <w:next w:val="Normal"/>
    <w:link w:val="Ttulo2Car"/>
    <w:qFormat/>
    <w:rsid w:val="00B00F81"/>
    <w:pPr>
      <w:keepNext/>
      <w:jc w:val="center"/>
      <w:outlineLvl w:val="1"/>
    </w:pPr>
    <w:rPr>
      <w:rFonts w:ascii="Arial Narrow" w:hAnsi="Arial Narrow"/>
      <w:b/>
      <w:bCs/>
      <w:sz w:val="14"/>
      <w:lang w:val="x-none" w:eastAsia="x-none"/>
    </w:rPr>
  </w:style>
  <w:style w:type="paragraph" w:styleId="Ttulo3">
    <w:name w:val="heading 3"/>
    <w:basedOn w:val="Normal"/>
    <w:next w:val="Normal"/>
    <w:link w:val="Ttulo3Car"/>
    <w:uiPriority w:val="9"/>
    <w:semiHidden/>
    <w:unhideWhenUsed/>
    <w:qFormat/>
    <w:rsid w:val="00065A48"/>
    <w:pPr>
      <w:keepNext/>
      <w:keepLines/>
      <w:spacing w:before="40"/>
      <w:outlineLvl w:val="2"/>
    </w:pPr>
    <w:rPr>
      <w:rFonts w:asciiTheme="majorHAnsi" w:eastAsiaTheme="majorEastAsia" w:hAnsiTheme="majorHAnsi" w:cstheme="majorBidi"/>
      <w:color w:val="243F60" w:themeColor="accent1" w:themeShade="7F"/>
      <w:lang w:val="es-ES" w:eastAsia="es-ES"/>
    </w:rPr>
  </w:style>
  <w:style w:type="paragraph" w:styleId="Ttulo6">
    <w:name w:val="heading 6"/>
    <w:basedOn w:val="Normal"/>
    <w:next w:val="Normal"/>
    <w:link w:val="Ttulo6Car"/>
    <w:unhideWhenUsed/>
    <w:qFormat/>
    <w:rsid w:val="00CD3BE5"/>
    <w:pPr>
      <w:keepNext/>
      <w:keepLines/>
      <w:spacing w:before="40" w:line="276"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773E"/>
    <w:pPr>
      <w:tabs>
        <w:tab w:val="center" w:pos="4252"/>
        <w:tab w:val="right" w:pos="8504"/>
      </w:tabs>
    </w:pPr>
    <w:rPr>
      <w:lang w:val="es-ES" w:eastAsia="es-ES"/>
    </w:rPr>
  </w:style>
  <w:style w:type="character" w:customStyle="1" w:styleId="PiedepginaCar">
    <w:name w:val="Pie de página Car"/>
    <w:basedOn w:val="Fuentedeprrafopredeter"/>
    <w:link w:val="Piedepgina"/>
    <w:uiPriority w:val="99"/>
    <w:rsid w:val="0009773E"/>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09773E"/>
    <w:rPr>
      <w:rFonts w:ascii="Tahoma" w:hAnsi="Tahoma" w:cs="Tahoma"/>
      <w:sz w:val="16"/>
      <w:szCs w:val="16"/>
    </w:rPr>
  </w:style>
  <w:style w:type="character" w:customStyle="1" w:styleId="TextodegloboCar">
    <w:name w:val="Texto de globo Car"/>
    <w:basedOn w:val="Fuentedeprrafopredeter"/>
    <w:link w:val="Textodeglobo"/>
    <w:uiPriority w:val="99"/>
    <w:semiHidden/>
    <w:rsid w:val="0009773E"/>
    <w:rPr>
      <w:rFonts w:ascii="Tahoma" w:hAnsi="Tahoma" w:cs="Tahoma"/>
      <w:sz w:val="16"/>
      <w:szCs w:val="16"/>
    </w:rPr>
  </w:style>
  <w:style w:type="paragraph" w:styleId="Encabezado">
    <w:name w:val="header"/>
    <w:aliases w:val="h,h8,h9,h10,h18,hd,he,encabezado,h18 Car Car Car Car Car Car Car Car,h18 Car Car Car Car Car Car Car,h18 Car Car Car,h18 Car Car Car Car Car,Alt Header,Tit 1,AL Encabezado,Encabezado AL,Encabezado1,h1"/>
    <w:basedOn w:val="Normal"/>
    <w:link w:val="EncabezadoCar"/>
    <w:unhideWhenUsed/>
    <w:rsid w:val="0015056D"/>
    <w:pPr>
      <w:tabs>
        <w:tab w:val="center" w:pos="4419"/>
        <w:tab w:val="right" w:pos="8838"/>
      </w:tabs>
    </w:pPr>
    <w:rPr>
      <w:rFonts w:asciiTheme="minorHAnsi" w:eastAsiaTheme="minorHAnsi" w:hAnsiTheme="minorHAnsi" w:cstheme="minorBidi"/>
      <w:sz w:val="22"/>
      <w:szCs w:val="22"/>
      <w:lang w:eastAsia="en-US"/>
    </w:rPr>
  </w:style>
  <w:style w:type="character" w:customStyle="1" w:styleId="EncabezadoCar">
    <w:name w:val="Encabezado Car"/>
    <w:aliases w:val="h Car,h8 Car,h9 Car,h10 Car,h18 Car,hd Car,he Car,encabezado Car,h18 Car Car Car Car Car Car Car Car Car,h18 Car Car Car Car Car Car Car Car1,h18 Car Car Car Car,h18 Car Car Car Car Car Car,Alt Header Car,Tit 1 Car,AL Encabezado Car"/>
    <w:basedOn w:val="Fuentedeprrafopredeter"/>
    <w:link w:val="Encabezado"/>
    <w:uiPriority w:val="99"/>
    <w:rsid w:val="0015056D"/>
  </w:style>
  <w:style w:type="character" w:customStyle="1" w:styleId="Fuentedeprrafopredeter0">
    <w:name w:val="Fuente de párrafo predeter"/>
    <w:rsid w:val="00374328"/>
  </w:style>
  <w:style w:type="character" w:customStyle="1" w:styleId="apple-converted-space">
    <w:name w:val="apple-converted-space"/>
    <w:basedOn w:val="Fuentedeprrafopredeter"/>
    <w:rsid w:val="00E113D3"/>
  </w:style>
  <w:style w:type="character" w:customStyle="1" w:styleId="il">
    <w:name w:val="il"/>
    <w:basedOn w:val="Fuentedeprrafopredeter"/>
    <w:rsid w:val="00E113D3"/>
  </w:style>
  <w:style w:type="paragraph" w:styleId="Textocomentario">
    <w:name w:val="annotation text"/>
    <w:basedOn w:val="Normal"/>
    <w:link w:val="TextocomentarioCar"/>
    <w:semiHidden/>
    <w:rsid w:val="00641A58"/>
    <w:rPr>
      <w:sz w:val="20"/>
      <w:szCs w:val="20"/>
      <w:lang w:val="es-ES" w:eastAsia="es-ES"/>
    </w:rPr>
  </w:style>
  <w:style w:type="character" w:customStyle="1" w:styleId="TextocomentarioCar">
    <w:name w:val="Texto comentario Car"/>
    <w:basedOn w:val="Fuentedeprrafopredeter"/>
    <w:link w:val="Textocomentario"/>
    <w:semiHidden/>
    <w:rsid w:val="00641A58"/>
    <w:rPr>
      <w:rFonts w:ascii="Times New Roman" w:eastAsia="Times New Roman" w:hAnsi="Times New Roman" w:cs="Times New Roman"/>
      <w:sz w:val="20"/>
      <w:szCs w:val="20"/>
      <w:lang w:val="es-ES" w:eastAsia="es-ES"/>
    </w:rPr>
  </w:style>
  <w:style w:type="character" w:styleId="Refdecomentario">
    <w:name w:val="annotation reference"/>
    <w:semiHidden/>
    <w:rsid w:val="00641A58"/>
    <w:rPr>
      <w:sz w:val="16"/>
    </w:rPr>
  </w:style>
  <w:style w:type="paragraph" w:customStyle="1" w:styleId="Default">
    <w:name w:val="Default"/>
    <w:link w:val="DefaultCar"/>
    <w:rsid w:val="003F6031"/>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styleId="Hipervnculo">
    <w:name w:val="Hyperlink"/>
    <w:basedOn w:val="Fuentedeprrafopredeter"/>
    <w:uiPriority w:val="99"/>
    <w:unhideWhenUsed/>
    <w:rsid w:val="003F6031"/>
    <w:rPr>
      <w:color w:val="0000FF" w:themeColor="hyperlink"/>
      <w:u w:val="single"/>
    </w:rPr>
  </w:style>
  <w:style w:type="table" w:styleId="Tablaconcuadrcula">
    <w:name w:val="Table Grid"/>
    <w:basedOn w:val="Tablanormal"/>
    <w:uiPriority w:val="39"/>
    <w:rsid w:val="008003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suntodelcomentario">
    <w:name w:val="annotation subject"/>
    <w:basedOn w:val="Textocomentario"/>
    <w:next w:val="Textocomentario"/>
    <w:link w:val="AsuntodelcomentarioCar"/>
    <w:uiPriority w:val="99"/>
    <w:semiHidden/>
    <w:unhideWhenUsed/>
    <w:rsid w:val="00B34C05"/>
    <w:rPr>
      <w:b/>
      <w:bCs/>
    </w:rPr>
  </w:style>
  <w:style w:type="character" w:customStyle="1" w:styleId="AsuntodelcomentarioCar">
    <w:name w:val="Asunto del comentario Car"/>
    <w:basedOn w:val="TextocomentarioCar"/>
    <w:link w:val="Asuntodelcomentario"/>
    <w:uiPriority w:val="99"/>
    <w:semiHidden/>
    <w:rsid w:val="00B34C05"/>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Bullets,Normal. Viñetas,HOJA,Bolita,HO,Fotografía"/>
    <w:basedOn w:val="Normal"/>
    <w:link w:val="PrrafodelistaCar"/>
    <w:uiPriority w:val="34"/>
    <w:qFormat/>
    <w:rsid w:val="00743B4E"/>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HO Car"/>
    <w:link w:val="Prrafodelista"/>
    <w:uiPriority w:val="34"/>
    <w:qFormat/>
    <w:rsid w:val="00743B4E"/>
  </w:style>
  <w:style w:type="character" w:customStyle="1" w:styleId="Ttulo1Car">
    <w:name w:val="Título 1 Car"/>
    <w:basedOn w:val="Fuentedeprrafopredeter"/>
    <w:link w:val="Ttulo1"/>
    <w:rsid w:val="00B00F81"/>
    <w:rPr>
      <w:rFonts w:ascii="Arial Narrow" w:eastAsia="Times New Roman" w:hAnsi="Arial Narrow" w:cs="Times New Roman"/>
      <w:b/>
      <w:bCs/>
      <w:sz w:val="14"/>
      <w:szCs w:val="24"/>
      <w:lang w:val="es-ES" w:eastAsia="es-ES"/>
    </w:rPr>
  </w:style>
  <w:style w:type="character" w:customStyle="1" w:styleId="Ttulo2Car">
    <w:name w:val="Título 2 Car"/>
    <w:basedOn w:val="Fuentedeprrafopredeter"/>
    <w:link w:val="Ttulo2"/>
    <w:rsid w:val="00B00F81"/>
    <w:rPr>
      <w:rFonts w:ascii="Arial Narrow" w:eastAsia="Times New Roman" w:hAnsi="Arial Narrow" w:cs="Times New Roman"/>
      <w:b/>
      <w:bCs/>
      <w:sz w:val="14"/>
      <w:szCs w:val="24"/>
      <w:lang w:val="x-none" w:eastAsia="x-none"/>
    </w:rPr>
  </w:style>
  <w:style w:type="paragraph" w:styleId="Textoindependiente">
    <w:name w:val="Body Text"/>
    <w:basedOn w:val="Normal"/>
    <w:link w:val="TextoindependienteCar"/>
    <w:rsid w:val="00B00F81"/>
    <w:rPr>
      <w:rFonts w:ascii="Arial Narrow" w:hAnsi="Arial Narrow"/>
      <w:b/>
      <w:sz w:val="9"/>
      <w:lang w:val="x-none" w:eastAsia="x-none"/>
    </w:rPr>
  </w:style>
  <w:style w:type="character" w:customStyle="1" w:styleId="TextoindependienteCar">
    <w:name w:val="Texto independiente Car"/>
    <w:basedOn w:val="Fuentedeprrafopredeter"/>
    <w:link w:val="Textoindependiente"/>
    <w:rsid w:val="00B00F81"/>
    <w:rPr>
      <w:rFonts w:ascii="Arial Narrow" w:eastAsia="Times New Roman" w:hAnsi="Arial Narrow" w:cs="Times New Roman"/>
      <w:b/>
      <w:sz w:val="9"/>
      <w:szCs w:val="24"/>
      <w:lang w:val="x-none" w:eastAsia="x-none"/>
    </w:rPr>
  </w:style>
  <w:style w:type="paragraph" w:styleId="NormalWeb">
    <w:name w:val="Normal (Web)"/>
    <w:aliases w:val="Normal (Web) Char"/>
    <w:basedOn w:val="Normal"/>
    <w:link w:val="NormalWebCar"/>
    <w:uiPriority w:val="99"/>
    <w:rsid w:val="00B00F81"/>
    <w:pPr>
      <w:spacing w:before="100" w:beforeAutospacing="1" w:after="100" w:afterAutospacing="1"/>
    </w:pPr>
    <w:rPr>
      <w:lang w:val="es-ES" w:eastAsia="es-ES"/>
    </w:rPr>
  </w:style>
  <w:style w:type="paragraph" w:styleId="Sinespaciado">
    <w:name w:val="No Spacing"/>
    <w:uiPriority w:val="1"/>
    <w:qFormat/>
    <w:rsid w:val="00B00F81"/>
    <w:pPr>
      <w:spacing w:after="0" w:line="240" w:lineRule="auto"/>
    </w:pPr>
    <w:rPr>
      <w:rFonts w:ascii="Times New Roman" w:eastAsia="Times New Roman" w:hAnsi="Times New Roman" w:cs="Times New Roman"/>
      <w:sz w:val="24"/>
      <w:szCs w:val="24"/>
    </w:rPr>
  </w:style>
  <w:style w:type="character" w:customStyle="1" w:styleId="FontStyle60">
    <w:name w:val="Font Style60"/>
    <w:uiPriority w:val="99"/>
    <w:rsid w:val="00B00F81"/>
    <w:rPr>
      <w:rFonts w:ascii="Arial" w:hAnsi="Arial" w:cs="Arial"/>
      <w:color w:val="000000"/>
      <w:sz w:val="20"/>
      <w:szCs w:val="20"/>
    </w:rPr>
  </w:style>
  <w:style w:type="paragraph" w:customStyle="1" w:styleId="Style5">
    <w:name w:val="Style5"/>
    <w:basedOn w:val="Normal"/>
    <w:uiPriority w:val="99"/>
    <w:rsid w:val="00B00F81"/>
    <w:pPr>
      <w:widowControl w:val="0"/>
      <w:autoSpaceDE w:val="0"/>
      <w:autoSpaceDN w:val="0"/>
      <w:adjustRightInd w:val="0"/>
      <w:spacing w:line="252" w:lineRule="exact"/>
      <w:jc w:val="both"/>
    </w:pPr>
    <w:rPr>
      <w:rFonts w:ascii="Arial" w:hAnsi="Arial" w:cs="Arial"/>
      <w:lang w:eastAsia="es-CO"/>
    </w:rPr>
  </w:style>
  <w:style w:type="character" w:customStyle="1" w:styleId="FontStyle59">
    <w:name w:val="Font Style59"/>
    <w:uiPriority w:val="99"/>
    <w:rsid w:val="00B00F81"/>
    <w:rPr>
      <w:rFonts w:ascii="Arial" w:hAnsi="Arial" w:cs="Arial"/>
      <w:b/>
      <w:bCs/>
      <w:color w:val="000000"/>
      <w:sz w:val="20"/>
      <w:szCs w:val="20"/>
    </w:rPr>
  </w:style>
  <w:style w:type="character" w:customStyle="1" w:styleId="DefaultCar">
    <w:name w:val="Default Car"/>
    <w:link w:val="Default"/>
    <w:uiPriority w:val="99"/>
    <w:locked/>
    <w:rsid w:val="00B00F81"/>
    <w:rPr>
      <w:rFonts w:ascii="Tahoma" w:eastAsia="Times New Roman" w:hAnsi="Tahoma" w:cs="Tahoma"/>
      <w:color w:val="000000"/>
      <w:sz w:val="24"/>
      <w:szCs w:val="24"/>
      <w:lang w:val="es-ES" w:eastAsia="es-ES"/>
    </w:rPr>
  </w:style>
  <w:style w:type="character" w:customStyle="1" w:styleId="EncabezadoCar1">
    <w:name w:val="Encabezado Car1"/>
    <w:aliases w:val="h Car1,h8 Car1,h9 Car1,h10 Car1,h18 Car1,hd Car1,he Car1,encabezado Car1,h18 Car Car Car Car Car Car Car Car Car1,h18 Car Car Car Car Car Car Car Car2,h18 Car Car Car Car1,h18 Car Car Car Car Car Car1,Alt Header Car1,Tit 1 Car1,h1 Car"/>
    <w:rsid w:val="00BC6FE4"/>
    <w:rPr>
      <w:rFonts w:ascii="Arial" w:eastAsia="Times New Roman" w:hAnsi="Arial" w:cs="Times New Roman"/>
      <w:sz w:val="20"/>
      <w:szCs w:val="20"/>
      <w:lang w:val="es-ES_tradnl"/>
    </w:rPr>
  </w:style>
  <w:style w:type="paragraph" w:customStyle="1" w:styleId="Style18">
    <w:name w:val="Style18"/>
    <w:basedOn w:val="Normal"/>
    <w:uiPriority w:val="99"/>
    <w:rsid w:val="00BC6FE4"/>
    <w:pPr>
      <w:widowControl w:val="0"/>
      <w:autoSpaceDE w:val="0"/>
      <w:autoSpaceDN w:val="0"/>
      <w:adjustRightInd w:val="0"/>
      <w:spacing w:line="254" w:lineRule="exact"/>
      <w:ind w:hanging="350"/>
      <w:jc w:val="both"/>
    </w:pPr>
    <w:rPr>
      <w:rFonts w:ascii="Arial" w:hAnsi="Arial" w:cs="Arial"/>
      <w:lang w:eastAsia="es-CO"/>
    </w:rPr>
  </w:style>
  <w:style w:type="paragraph" w:customStyle="1" w:styleId="Style32">
    <w:name w:val="Style32"/>
    <w:basedOn w:val="Normal"/>
    <w:uiPriority w:val="99"/>
    <w:rsid w:val="00BC6FE4"/>
    <w:pPr>
      <w:widowControl w:val="0"/>
      <w:autoSpaceDE w:val="0"/>
      <w:autoSpaceDN w:val="0"/>
      <w:adjustRightInd w:val="0"/>
      <w:spacing w:line="254" w:lineRule="exact"/>
      <w:jc w:val="both"/>
    </w:pPr>
    <w:rPr>
      <w:rFonts w:ascii="Arial" w:hAnsi="Arial" w:cs="Arial"/>
      <w:lang w:eastAsia="es-CO"/>
    </w:rPr>
  </w:style>
  <w:style w:type="character" w:customStyle="1" w:styleId="Ttulo3Car">
    <w:name w:val="Título 3 Car"/>
    <w:basedOn w:val="Fuentedeprrafopredeter"/>
    <w:link w:val="Ttulo3"/>
    <w:uiPriority w:val="9"/>
    <w:semiHidden/>
    <w:rsid w:val="00065A48"/>
    <w:rPr>
      <w:rFonts w:asciiTheme="majorHAnsi" w:eastAsiaTheme="majorEastAsia" w:hAnsiTheme="majorHAnsi" w:cstheme="majorBidi"/>
      <w:color w:val="243F60" w:themeColor="accent1" w:themeShade="7F"/>
      <w:sz w:val="24"/>
      <w:szCs w:val="24"/>
      <w:lang w:val="es-ES" w:eastAsia="es-ES"/>
    </w:rPr>
  </w:style>
  <w:style w:type="character" w:customStyle="1" w:styleId="Mencinsinresolver1">
    <w:name w:val="Mención sin resolver1"/>
    <w:basedOn w:val="Fuentedeprrafopredeter"/>
    <w:uiPriority w:val="99"/>
    <w:semiHidden/>
    <w:unhideWhenUsed/>
    <w:rsid w:val="00065A48"/>
    <w:rPr>
      <w:color w:val="605E5C"/>
      <w:shd w:val="clear" w:color="auto" w:fill="E1DFDD"/>
    </w:rPr>
  </w:style>
  <w:style w:type="character" w:customStyle="1" w:styleId="Mencinsinresolver2">
    <w:name w:val="Mención sin resolver2"/>
    <w:basedOn w:val="Fuentedeprrafopredeter"/>
    <w:uiPriority w:val="99"/>
    <w:semiHidden/>
    <w:unhideWhenUsed/>
    <w:rsid w:val="00332328"/>
    <w:rPr>
      <w:color w:val="605E5C"/>
      <w:shd w:val="clear" w:color="auto" w:fill="E1DFDD"/>
    </w:rPr>
  </w:style>
  <w:style w:type="character" w:customStyle="1" w:styleId="FontStyle53">
    <w:name w:val="Font Style53"/>
    <w:basedOn w:val="Fuentedeprrafopredeter"/>
    <w:uiPriority w:val="99"/>
    <w:rsid w:val="00BB16FA"/>
    <w:rPr>
      <w:rFonts w:ascii="Arial" w:hAnsi="Arial" w:cs="Arial"/>
      <w:color w:val="000000"/>
      <w:sz w:val="22"/>
      <w:szCs w:val="22"/>
    </w:rPr>
  </w:style>
  <w:style w:type="character" w:styleId="nfasis">
    <w:name w:val="Emphasis"/>
    <w:uiPriority w:val="20"/>
    <w:qFormat/>
    <w:rsid w:val="00B64BD5"/>
    <w:rPr>
      <w:i/>
      <w:iCs/>
    </w:rPr>
  </w:style>
  <w:style w:type="character" w:customStyle="1" w:styleId="Mencinsinresolver3">
    <w:name w:val="Mención sin resolver3"/>
    <w:basedOn w:val="Fuentedeprrafopredeter"/>
    <w:uiPriority w:val="99"/>
    <w:semiHidden/>
    <w:unhideWhenUsed/>
    <w:rsid w:val="00812057"/>
    <w:rPr>
      <w:color w:val="605E5C"/>
      <w:shd w:val="clear" w:color="auto" w:fill="E1DFDD"/>
    </w:rPr>
  </w:style>
  <w:style w:type="character" w:customStyle="1" w:styleId="NormalWebCar">
    <w:name w:val="Normal (Web) Car"/>
    <w:aliases w:val="Normal (Web) Char Car"/>
    <w:link w:val="NormalWeb"/>
    <w:uiPriority w:val="99"/>
    <w:locked/>
    <w:rsid w:val="004925FA"/>
    <w:rPr>
      <w:rFonts w:ascii="Times New Roman" w:eastAsia="Times New Roman" w:hAnsi="Times New Roman" w:cs="Times New Roman"/>
      <w:sz w:val="24"/>
      <w:szCs w:val="24"/>
      <w:lang w:val="es-ES" w:eastAsia="es-ES"/>
    </w:rPr>
  </w:style>
  <w:style w:type="character" w:styleId="Textoennegrita">
    <w:name w:val="Strong"/>
    <w:basedOn w:val="Fuentedeprrafopredeter"/>
    <w:uiPriority w:val="22"/>
    <w:qFormat/>
    <w:rsid w:val="0070177D"/>
    <w:rPr>
      <w:b/>
      <w:bCs/>
    </w:rPr>
  </w:style>
  <w:style w:type="paragraph" w:customStyle="1" w:styleId="xmsoheader">
    <w:name w:val="x_msoheader"/>
    <w:basedOn w:val="Normal"/>
    <w:rsid w:val="001151CA"/>
    <w:pPr>
      <w:spacing w:before="100" w:beforeAutospacing="1" w:after="100" w:afterAutospacing="1"/>
    </w:pPr>
    <w:rPr>
      <w:lang w:eastAsia="es-CO"/>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D27FEF"/>
    <w:rPr>
      <w:sz w:val="20"/>
      <w:szCs w:val="20"/>
      <w:lang w:eastAsia="es-ES"/>
    </w:rPr>
  </w:style>
  <w:style w:type="character" w:customStyle="1" w:styleId="TextonotapieCar">
    <w:name w:val="Texto nota pie Car"/>
    <w:basedOn w:val="Fuentedeprrafopredeter"/>
    <w:uiPriority w:val="99"/>
    <w:semiHidden/>
    <w:rsid w:val="00D27FEF"/>
    <w:rPr>
      <w:rFonts w:ascii="Times New Roman" w:eastAsia="Times New Roman" w:hAnsi="Times New Roman" w:cs="Times New Roman"/>
      <w:sz w:val="20"/>
      <w:szCs w:val="20"/>
      <w:lang w:eastAsia="es-MX"/>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D27FEF"/>
    <w:rPr>
      <w:rFonts w:ascii="Times New Roman" w:eastAsia="Times New Roman" w:hAnsi="Times New Roman" w:cs="Times New Roman"/>
      <w:sz w:val="20"/>
      <w:szCs w:val="20"/>
      <w:lang w:eastAsia="es-ES"/>
    </w:rPr>
  </w:style>
  <w:style w:type="paragraph" w:customStyle="1" w:styleId="TableParagraph">
    <w:name w:val="Table Paragraph"/>
    <w:basedOn w:val="Normal"/>
    <w:uiPriority w:val="1"/>
    <w:qFormat/>
    <w:rsid w:val="00C72FF9"/>
    <w:pPr>
      <w:widowControl w:val="0"/>
      <w:autoSpaceDE w:val="0"/>
      <w:autoSpaceDN w:val="0"/>
      <w:spacing w:before="22"/>
      <w:jc w:val="center"/>
    </w:pPr>
    <w:rPr>
      <w:rFonts w:ascii="Arial MT" w:eastAsia="Arial MT" w:hAnsi="Arial MT" w:cs="Arial MT"/>
      <w:sz w:val="22"/>
      <w:szCs w:val="22"/>
      <w:lang w:val="es-ES" w:eastAsia="en-US"/>
    </w:rPr>
  </w:style>
  <w:style w:type="paragraph" w:customStyle="1" w:styleId="xmsonormal">
    <w:name w:val="x_msonormal"/>
    <w:basedOn w:val="Normal"/>
    <w:rsid w:val="00085F04"/>
    <w:pPr>
      <w:spacing w:before="100" w:beforeAutospacing="1" w:after="100" w:afterAutospacing="1"/>
    </w:pPr>
    <w:rPr>
      <w:lang w:eastAsia="es-ES_tradnl"/>
    </w:rPr>
  </w:style>
  <w:style w:type="character" w:customStyle="1" w:styleId="xcontentpasted0">
    <w:name w:val="x_contentpasted0"/>
    <w:basedOn w:val="Fuentedeprrafopredeter"/>
    <w:rsid w:val="00085F04"/>
  </w:style>
  <w:style w:type="character" w:customStyle="1" w:styleId="Mencinsinresolver4">
    <w:name w:val="Mención sin resolver4"/>
    <w:basedOn w:val="Fuentedeprrafopredeter"/>
    <w:uiPriority w:val="99"/>
    <w:semiHidden/>
    <w:unhideWhenUsed/>
    <w:rsid w:val="008529F3"/>
    <w:rPr>
      <w:color w:val="605E5C"/>
      <w:shd w:val="clear" w:color="auto" w:fill="E1DFDD"/>
    </w:rPr>
  </w:style>
  <w:style w:type="character" w:styleId="Hipervnculovisitado">
    <w:name w:val="FollowedHyperlink"/>
    <w:basedOn w:val="Fuentedeprrafopredeter"/>
    <w:uiPriority w:val="99"/>
    <w:semiHidden/>
    <w:unhideWhenUsed/>
    <w:rsid w:val="007C5611"/>
    <w:rPr>
      <w:color w:val="800080" w:themeColor="followedHyperlink"/>
      <w:u w:val="single"/>
    </w:rPr>
  </w:style>
  <w:style w:type="table" w:customStyle="1" w:styleId="NormalTable0">
    <w:name w:val="Normal Table0"/>
    <w:uiPriority w:val="2"/>
    <w:semiHidden/>
    <w:unhideWhenUsed/>
    <w:qFormat/>
    <w:rsid w:val="00A765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6Car">
    <w:name w:val="Título 6 Car"/>
    <w:basedOn w:val="Fuentedeprrafopredeter"/>
    <w:link w:val="Ttulo6"/>
    <w:rsid w:val="00CD3BE5"/>
    <w:rPr>
      <w:rFonts w:asciiTheme="majorHAnsi" w:eastAsiaTheme="majorEastAsia" w:hAnsiTheme="majorHAnsi" w:cstheme="majorBidi"/>
      <w:color w:val="243F60" w:themeColor="accent1" w:themeShade="7F"/>
      <w:lang w:val="es-ES_tradnl"/>
    </w:rPr>
  </w:style>
  <w:style w:type="paragraph" w:customStyle="1" w:styleId="BodyText31">
    <w:name w:val="Body Text 31"/>
    <w:basedOn w:val="Normal"/>
    <w:rsid w:val="00CD3BE5"/>
    <w:pPr>
      <w:widowControl w:val="0"/>
      <w:jc w:val="both"/>
    </w:pPr>
    <w:rPr>
      <w:rFonts w:ascii="Arial" w:hAnsi="Arial"/>
      <w:sz w:val="20"/>
      <w:szCs w:val="20"/>
      <w:lang w:eastAsia="es-ES"/>
    </w:rPr>
  </w:style>
  <w:style w:type="paragraph" w:customStyle="1" w:styleId="BodyText28">
    <w:name w:val="Body Text 28"/>
    <w:basedOn w:val="Normal"/>
    <w:link w:val="BodyText28Car"/>
    <w:rsid w:val="00CD3BE5"/>
    <w:pPr>
      <w:widowControl w:val="0"/>
      <w:jc w:val="both"/>
    </w:pPr>
    <w:rPr>
      <w:rFonts w:ascii="Arial" w:hAnsi="Arial"/>
      <w:sz w:val="20"/>
      <w:szCs w:val="20"/>
      <w:lang w:val="es-CO" w:eastAsia="es-ES"/>
    </w:rPr>
  </w:style>
  <w:style w:type="character" w:customStyle="1" w:styleId="BodyText28Car">
    <w:name w:val="Body Text 28 Car"/>
    <w:link w:val="BodyText28"/>
    <w:rsid w:val="00CD3BE5"/>
    <w:rPr>
      <w:rFonts w:ascii="Arial" w:eastAsia="Times New Roman" w:hAnsi="Arial" w:cs="Times New Roman"/>
      <w:sz w:val="20"/>
      <w:szCs w:val="20"/>
      <w:lang w:eastAsia="es-ES"/>
    </w:rPr>
  </w:style>
  <w:style w:type="paragraph" w:customStyle="1" w:styleId="InviasNormal">
    <w:name w:val="Invias Normal"/>
    <w:basedOn w:val="Normal"/>
    <w:link w:val="InviasNormalCar"/>
    <w:qFormat/>
    <w:rsid w:val="00CD3BE5"/>
    <w:pPr>
      <w:tabs>
        <w:tab w:val="left" w:pos="-142"/>
      </w:tabs>
      <w:autoSpaceDE w:val="0"/>
      <w:autoSpaceDN w:val="0"/>
      <w:adjustRightInd w:val="0"/>
      <w:spacing w:before="120" w:after="240"/>
      <w:jc w:val="both"/>
    </w:pPr>
    <w:rPr>
      <w:rFonts w:ascii="Arial" w:hAnsi="Arial" w:cs="Arial"/>
      <w:sz w:val="22"/>
      <w:lang w:val="es-CO" w:eastAsia="es-ES"/>
    </w:rPr>
  </w:style>
  <w:style w:type="character" w:customStyle="1" w:styleId="InviasNormalCar">
    <w:name w:val="Invias Normal Car"/>
    <w:link w:val="InviasNormal"/>
    <w:rsid w:val="00CD3BE5"/>
    <w:rPr>
      <w:rFonts w:ascii="Arial" w:eastAsia="Times New Roman" w:hAnsi="Arial" w:cs="Arial"/>
      <w:szCs w:val="24"/>
      <w:lang w:eastAsia="es-ES"/>
    </w:rPr>
  </w:style>
  <w:style w:type="table" w:customStyle="1" w:styleId="Tablanormal11">
    <w:name w:val="Tabla normal 11"/>
    <w:basedOn w:val="Tablanormal"/>
    <w:next w:val="Tablanormal"/>
    <w:uiPriority w:val="41"/>
    <w:rsid w:val="00CD3BE5"/>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C17EF1"/>
    <w:pPr>
      <w:spacing w:after="0" w:line="240" w:lineRule="auto"/>
    </w:pPr>
    <w:rPr>
      <w:rFonts w:ascii="Times New Roman" w:eastAsia="Times New Roman" w:hAnsi="Times New Roman" w:cs="Times New Roman"/>
      <w:sz w:val="24"/>
      <w:szCs w:val="24"/>
      <w:lang w:val="es-ES_tradnl" w:eastAsia="es-MX"/>
    </w:rPr>
  </w:style>
  <w:style w:type="character" w:styleId="Refdenotaalpie">
    <w:name w:val="footnote reference"/>
    <w:basedOn w:val="Fuentedeprrafopredeter"/>
    <w:uiPriority w:val="99"/>
    <w:semiHidden/>
    <w:unhideWhenUsed/>
    <w:rsid w:val="00C108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549290">
      <w:bodyDiv w:val="1"/>
      <w:marLeft w:val="0"/>
      <w:marRight w:val="0"/>
      <w:marTop w:val="0"/>
      <w:marBottom w:val="0"/>
      <w:divBdr>
        <w:top w:val="none" w:sz="0" w:space="0" w:color="auto"/>
        <w:left w:val="none" w:sz="0" w:space="0" w:color="auto"/>
        <w:bottom w:val="none" w:sz="0" w:space="0" w:color="auto"/>
        <w:right w:val="none" w:sz="0" w:space="0" w:color="auto"/>
      </w:divBdr>
    </w:div>
    <w:div w:id="230702838">
      <w:bodyDiv w:val="1"/>
      <w:marLeft w:val="0"/>
      <w:marRight w:val="0"/>
      <w:marTop w:val="0"/>
      <w:marBottom w:val="0"/>
      <w:divBdr>
        <w:top w:val="none" w:sz="0" w:space="0" w:color="auto"/>
        <w:left w:val="none" w:sz="0" w:space="0" w:color="auto"/>
        <w:bottom w:val="none" w:sz="0" w:space="0" w:color="auto"/>
        <w:right w:val="none" w:sz="0" w:space="0" w:color="auto"/>
      </w:divBdr>
    </w:div>
    <w:div w:id="244536780">
      <w:bodyDiv w:val="1"/>
      <w:marLeft w:val="0"/>
      <w:marRight w:val="0"/>
      <w:marTop w:val="0"/>
      <w:marBottom w:val="0"/>
      <w:divBdr>
        <w:top w:val="none" w:sz="0" w:space="0" w:color="auto"/>
        <w:left w:val="none" w:sz="0" w:space="0" w:color="auto"/>
        <w:bottom w:val="none" w:sz="0" w:space="0" w:color="auto"/>
        <w:right w:val="none" w:sz="0" w:space="0" w:color="auto"/>
      </w:divBdr>
    </w:div>
    <w:div w:id="329793202">
      <w:bodyDiv w:val="1"/>
      <w:marLeft w:val="0"/>
      <w:marRight w:val="0"/>
      <w:marTop w:val="0"/>
      <w:marBottom w:val="0"/>
      <w:divBdr>
        <w:top w:val="none" w:sz="0" w:space="0" w:color="auto"/>
        <w:left w:val="none" w:sz="0" w:space="0" w:color="auto"/>
        <w:bottom w:val="none" w:sz="0" w:space="0" w:color="auto"/>
        <w:right w:val="none" w:sz="0" w:space="0" w:color="auto"/>
      </w:divBdr>
    </w:div>
    <w:div w:id="476265364">
      <w:bodyDiv w:val="1"/>
      <w:marLeft w:val="0"/>
      <w:marRight w:val="0"/>
      <w:marTop w:val="0"/>
      <w:marBottom w:val="0"/>
      <w:divBdr>
        <w:top w:val="none" w:sz="0" w:space="0" w:color="auto"/>
        <w:left w:val="none" w:sz="0" w:space="0" w:color="auto"/>
        <w:bottom w:val="none" w:sz="0" w:space="0" w:color="auto"/>
        <w:right w:val="none" w:sz="0" w:space="0" w:color="auto"/>
      </w:divBdr>
    </w:div>
    <w:div w:id="477917889">
      <w:bodyDiv w:val="1"/>
      <w:marLeft w:val="0"/>
      <w:marRight w:val="0"/>
      <w:marTop w:val="0"/>
      <w:marBottom w:val="0"/>
      <w:divBdr>
        <w:top w:val="none" w:sz="0" w:space="0" w:color="auto"/>
        <w:left w:val="none" w:sz="0" w:space="0" w:color="auto"/>
        <w:bottom w:val="none" w:sz="0" w:space="0" w:color="auto"/>
        <w:right w:val="none" w:sz="0" w:space="0" w:color="auto"/>
      </w:divBdr>
    </w:div>
    <w:div w:id="500659615">
      <w:bodyDiv w:val="1"/>
      <w:marLeft w:val="0"/>
      <w:marRight w:val="0"/>
      <w:marTop w:val="0"/>
      <w:marBottom w:val="0"/>
      <w:divBdr>
        <w:top w:val="none" w:sz="0" w:space="0" w:color="auto"/>
        <w:left w:val="none" w:sz="0" w:space="0" w:color="auto"/>
        <w:bottom w:val="none" w:sz="0" w:space="0" w:color="auto"/>
        <w:right w:val="none" w:sz="0" w:space="0" w:color="auto"/>
      </w:divBdr>
    </w:div>
    <w:div w:id="604312493">
      <w:bodyDiv w:val="1"/>
      <w:marLeft w:val="0"/>
      <w:marRight w:val="0"/>
      <w:marTop w:val="0"/>
      <w:marBottom w:val="0"/>
      <w:divBdr>
        <w:top w:val="none" w:sz="0" w:space="0" w:color="auto"/>
        <w:left w:val="none" w:sz="0" w:space="0" w:color="auto"/>
        <w:bottom w:val="none" w:sz="0" w:space="0" w:color="auto"/>
        <w:right w:val="none" w:sz="0" w:space="0" w:color="auto"/>
      </w:divBdr>
    </w:div>
    <w:div w:id="610479562">
      <w:bodyDiv w:val="1"/>
      <w:marLeft w:val="0"/>
      <w:marRight w:val="0"/>
      <w:marTop w:val="0"/>
      <w:marBottom w:val="0"/>
      <w:divBdr>
        <w:top w:val="none" w:sz="0" w:space="0" w:color="auto"/>
        <w:left w:val="none" w:sz="0" w:space="0" w:color="auto"/>
        <w:bottom w:val="none" w:sz="0" w:space="0" w:color="auto"/>
        <w:right w:val="none" w:sz="0" w:space="0" w:color="auto"/>
      </w:divBdr>
    </w:div>
    <w:div w:id="696128623">
      <w:bodyDiv w:val="1"/>
      <w:marLeft w:val="0"/>
      <w:marRight w:val="0"/>
      <w:marTop w:val="0"/>
      <w:marBottom w:val="0"/>
      <w:divBdr>
        <w:top w:val="none" w:sz="0" w:space="0" w:color="auto"/>
        <w:left w:val="none" w:sz="0" w:space="0" w:color="auto"/>
        <w:bottom w:val="none" w:sz="0" w:space="0" w:color="auto"/>
        <w:right w:val="none" w:sz="0" w:space="0" w:color="auto"/>
      </w:divBdr>
    </w:div>
    <w:div w:id="701639089">
      <w:bodyDiv w:val="1"/>
      <w:marLeft w:val="0"/>
      <w:marRight w:val="0"/>
      <w:marTop w:val="0"/>
      <w:marBottom w:val="0"/>
      <w:divBdr>
        <w:top w:val="none" w:sz="0" w:space="0" w:color="auto"/>
        <w:left w:val="none" w:sz="0" w:space="0" w:color="auto"/>
        <w:bottom w:val="none" w:sz="0" w:space="0" w:color="auto"/>
        <w:right w:val="none" w:sz="0" w:space="0" w:color="auto"/>
      </w:divBdr>
    </w:div>
    <w:div w:id="707996411">
      <w:bodyDiv w:val="1"/>
      <w:marLeft w:val="0"/>
      <w:marRight w:val="0"/>
      <w:marTop w:val="0"/>
      <w:marBottom w:val="0"/>
      <w:divBdr>
        <w:top w:val="none" w:sz="0" w:space="0" w:color="auto"/>
        <w:left w:val="none" w:sz="0" w:space="0" w:color="auto"/>
        <w:bottom w:val="none" w:sz="0" w:space="0" w:color="auto"/>
        <w:right w:val="none" w:sz="0" w:space="0" w:color="auto"/>
      </w:divBdr>
    </w:div>
    <w:div w:id="787546530">
      <w:bodyDiv w:val="1"/>
      <w:marLeft w:val="0"/>
      <w:marRight w:val="0"/>
      <w:marTop w:val="0"/>
      <w:marBottom w:val="0"/>
      <w:divBdr>
        <w:top w:val="none" w:sz="0" w:space="0" w:color="auto"/>
        <w:left w:val="none" w:sz="0" w:space="0" w:color="auto"/>
        <w:bottom w:val="none" w:sz="0" w:space="0" w:color="auto"/>
        <w:right w:val="none" w:sz="0" w:space="0" w:color="auto"/>
      </w:divBdr>
    </w:div>
    <w:div w:id="835151546">
      <w:bodyDiv w:val="1"/>
      <w:marLeft w:val="0"/>
      <w:marRight w:val="0"/>
      <w:marTop w:val="0"/>
      <w:marBottom w:val="0"/>
      <w:divBdr>
        <w:top w:val="none" w:sz="0" w:space="0" w:color="auto"/>
        <w:left w:val="none" w:sz="0" w:space="0" w:color="auto"/>
        <w:bottom w:val="none" w:sz="0" w:space="0" w:color="auto"/>
        <w:right w:val="none" w:sz="0" w:space="0" w:color="auto"/>
      </w:divBdr>
    </w:div>
    <w:div w:id="865361843">
      <w:bodyDiv w:val="1"/>
      <w:marLeft w:val="0"/>
      <w:marRight w:val="0"/>
      <w:marTop w:val="0"/>
      <w:marBottom w:val="0"/>
      <w:divBdr>
        <w:top w:val="none" w:sz="0" w:space="0" w:color="auto"/>
        <w:left w:val="none" w:sz="0" w:space="0" w:color="auto"/>
        <w:bottom w:val="none" w:sz="0" w:space="0" w:color="auto"/>
        <w:right w:val="none" w:sz="0" w:space="0" w:color="auto"/>
      </w:divBdr>
    </w:div>
    <w:div w:id="1004552107">
      <w:bodyDiv w:val="1"/>
      <w:marLeft w:val="0"/>
      <w:marRight w:val="0"/>
      <w:marTop w:val="0"/>
      <w:marBottom w:val="0"/>
      <w:divBdr>
        <w:top w:val="none" w:sz="0" w:space="0" w:color="auto"/>
        <w:left w:val="none" w:sz="0" w:space="0" w:color="auto"/>
        <w:bottom w:val="none" w:sz="0" w:space="0" w:color="auto"/>
        <w:right w:val="none" w:sz="0" w:space="0" w:color="auto"/>
      </w:divBdr>
    </w:div>
    <w:div w:id="1009138753">
      <w:bodyDiv w:val="1"/>
      <w:marLeft w:val="0"/>
      <w:marRight w:val="0"/>
      <w:marTop w:val="0"/>
      <w:marBottom w:val="0"/>
      <w:divBdr>
        <w:top w:val="none" w:sz="0" w:space="0" w:color="auto"/>
        <w:left w:val="none" w:sz="0" w:space="0" w:color="auto"/>
        <w:bottom w:val="none" w:sz="0" w:space="0" w:color="auto"/>
        <w:right w:val="none" w:sz="0" w:space="0" w:color="auto"/>
      </w:divBdr>
    </w:div>
    <w:div w:id="1073696923">
      <w:bodyDiv w:val="1"/>
      <w:marLeft w:val="0"/>
      <w:marRight w:val="0"/>
      <w:marTop w:val="0"/>
      <w:marBottom w:val="0"/>
      <w:divBdr>
        <w:top w:val="none" w:sz="0" w:space="0" w:color="auto"/>
        <w:left w:val="none" w:sz="0" w:space="0" w:color="auto"/>
        <w:bottom w:val="none" w:sz="0" w:space="0" w:color="auto"/>
        <w:right w:val="none" w:sz="0" w:space="0" w:color="auto"/>
      </w:divBdr>
    </w:div>
    <w:div w:id="1083144670">
      <w:bodyDiv w:val="1"/>
      <w:marLeft w:val="0"/>
      <w:marRight w:val="0"/>
      <w:marTop w:val="0"/>
      <w:marBottom w:val="0"/>
      <w:divBdr>
        <w:top w:val="none" w:sz="0" w:space="0" w:color="auto"/>
        <w:left w:val="none" w:sz="0" w:space="0" w:color="auto"/>
        <w:bottom w:val="none" w:sz="0" w:space="0" w:color="auto"/>
        <w:right w:val="none" w:sz="0" w:space="0" w:color="auto"/>
      </w:divBdr>
    </w:div>
    <w:div w:id="1210260299">
      <w:bodyDiv w:val="1"/>
      <w:marLeft w:val="0"/>
      <w:marRight w:val="0"/>
      <w:marTop w:val="0"/>
      <w:marBottom w:val="0"/>
      <w:divBdr>
        <w:top w:val="none" w:sz="0" w:space="0" w:color="auto"/>
        <w:left w:val="none" w:sz="0" w:space="0" w:color="auto"/>
        <w:bottom w:val="none" w:sz="0" w:space="0" w:color="auto"/>
        <w:right w:val="none" w:sz="0" w:space="0" w:color="auto"/>
      </w:divBdr>
    </w:div>
    <w:div w:id="1222792182">
      <w:bodyDiv w:val="1"/>
      <w:marLeft w:val="0"/>
      <w:marRight w:val="0"/>
      <w:marTop w:val="0"/>
      <w:marBottom w:val="0"/>
      <w:divBdr>
        <w:top w:val="none" w:sz="0" w:space="0" w:color="auto"/>
        <w:left w:val="none" w:sz="0" w:space="0" w:color="auto"/>
        <w:bottom w:val="none" w:sz="0" w:space="0" w:color="auto"/>
        <w:right w:val="none" w:sz="0" w:space="0" w:color="auto"/>
      </w:divBdr>
    </w:div>
    <w:div w:id="1306659801">
      <w:bodyDiv w:val="1"/>
      <w:marLeft w:val="0"/>
      <w:marRight w:val="0"/>
      <w:marTop w:val="0"/>
      <w:marBottom w:val="0"/>
      <w:divBdr>
        <w:top w:val="none" w:sz="0" w:space="0" w:color="auto"/>
        <w:left w:val="none" w:sz="0" w:space="0" w:color="auto"/>
        <w:bottom w:val="none" w:sz="0" w:space="0" w:color="auto"/>
        <w:right w:val="none" w:sz="0" w:space="0" w:color="auto"/>
      </w:divBdr>
    </w:div>
    <w:div w:id="1426611357">
      <w:bodyDiv w:val="1"/>
      <w:marLeft w:val="0"/>
      <w:marRight w:val="0"/>
      <w:marTop w:val="0"/>
      <w:marBottom w:val="0"/>
      <w:divBdr>
        <w:top w:val="none" w:sz="0" w:space="0" w:color="auto"/>
        <w:left w:val="none" w:sz="0" w:space="0" w:color="auto"/>
        <w:bottom w:val="none" w:sz="0" w:space="0" w:color="auto"/>
        <w:right w:val="none" w:sz="0" w:space="0" w:color="auto"/>
      </w:divBdr>
    </w:div>
    <w:div w:id="1451244924">
      <w:bodyDiv w:val="1"/>
      <w:marLeft w:val="0"/>
      <w:marRight w:val="0"/>
      <w:marTop w:val="0"/>
      <w:marBottom w:val="0"/>
      <w:divBdr>
        <w:top w:val="none" w:sz="0" w:space="0" w:color="auto"/>
        <w:left w:val="none" w:sz="0" w:space="0" w:color="auto"/>
        <w:bottom w:val="none" w:sz="0" w:space="0" w:color="auto"/>
        <w:right w:val="none" w:sz="0" w:space="0" w:color="auto"/>
      </w:divBdr>
    </w:div>
    <w:div w:id="1762877014">
      <w:bodyDiv w:val="1"/>
      <w:marLeft w:val="0"/>
      <w:marRight w:val="0"/>
      <w:marTop w:val="0"/>
      <w:marBottom w:val="0"/>
      <w:divBdr>
        <w:top w:val="none" w:sz="0" w:space="0" w:color="auto"/>
        <w:left w:val="none" w:sz="0" w:space="0" w:color="auto"/>
        <w:bottom w:val="none" w:sz="0" w:space="0" w:color="auto"/>
        <w:right w:val="none" w:sz="0" w:space="0" w:color="auto"/>
      </w:divBdr>
    </w:div>
    <w:div w:id="1785271041">
      <w:bodyDiv w:val="1"/>
      <w:marLeft w:val="0"/>
      <w:marRight w:val="0"/>
      <w:marTop w:val="0"/>
      <w:marBottom w:val="0"/>
      <w:divBdr>
        <w:top w:val="none" w:sz="0" w:space="0" w:color="auto"/>
        <w:left w:val="none" w:sz="0" w:space="0" w:color="auto"/>
        <w:bottom w:val="none" w:sz="0" w:space="0" w:color="auto"/>
        <w:right w:val="none" w:sz="0" w:space="0" w:color="auto"/>
      </w:divBdr>
    </w:div>
    <w:div w:id="1861889921">
      <w:bodyDiv w:val="1"/>
      <w:marLeft w:val="0"/>
      <w:marRight w:val="0"/>
      <w:marTop w:val="0"/>
      <w:marBottom w:val="0"/>
      <w:divBdr>
        <w:top w:val="none" w:sz="0" w:space="0" w:color="auto"/>
        <w:left w:val="none" w:sz="0" w:space="0" w:color="auto"/>
        <w:bottom w:val="none" w:sz="0" w:space="0" w:color="auto"/>
        <w:right w:val="none" w:sz="0" w:space="0" w:color="auto"/>
      </w:divBdr>
    </w:div>
    <w:div w:id="1886796620">
      <w:bodyDiv w:val="1"/>
      <w:marLeft w:val="0"/>
      <w:marRight w:val="0"/>
      <w:marTop w:val="0"/>
      <w:marBottom w:val="0"/>
      <w:divBdr>
        <w:top w:val="none" w:sz="0" w:space="0" w:color="auto"/>
        <w:left w:val="none" w:sz="0" w:space="0" w:color="auto"/>
        <w:bottom w:val="none" w:sz="0" w:space="0" w:color="auto"/>
        <w:right w:val="none" w:sz="0" w:space="0" w:color="auto"/>
      </w:divBdr>
    </w:div>
    <w:div w:id="1968123985">
      <w:bodyDiv w:val="1"/>
      <w:marLeft w:val="0"/>
      <w:marRight w:val="0"/>
      <w:marTop w:val="0"/>
      <w:marBottom w:val="0"/>
      <w:divBdr>
        <w:top w:val="none" w:sz="0" w:space="0" w:color="auto"/>
        <w:left w:val="none" w:sz="0" w:space="0" w:color="auto"/>
        <w:bottom w:val="none" w:sz="0" w:space="0" w:color="auto"/>
        <w:right w:val="none" w:sz="0" w:space="0" w:color="auto"/>
      </w:divBdr>
    </w:div>
    <w:div w:id="2043169079">
      <w:bodyDiv w:val="1"/>
      <w:marLeft w:val="0"/>
      <w:marRight w:val="0"/>
      <w:marTop w:val="0"/>
      <w:marBottom w:val="0"/>
      <w:divBdr>
        <w:top w:val="none" w:sz="0" w:space="0" w:color="auto"/>
        <w:left w:val="none" w:sz="0" w:space="0" w:color="auto"/>
        <w:bottom w:val="none" w:sz="0" w:space="0" w:color="auto"/>
        <w:right w:val="none" w:sz="0" w:space="0" w:color="auto"/>
      </w:divBdr>
    </w:div>
    <w:div w:id="2083288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DF1C2B-7AAB-4FD8-BA9B-EDC373BCC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395</Words>
  <Characters>2175</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Bernal Esguerra</dc:creator>
  <cp:keywords/>
  <cp:lastModifiedBy>JOSE IGNACIO FIGUEROA GONZALEZ</cp:lastModifiedBy>
  <cp:revision>2</cp:revision>
  <cp:lastPrinted>2021-02-15T21:06:00Z</cp:lastPrinted>
  <dcterms:created xsi:type="dcterms:W3CDTF">2023-08-01T20:57:00Z</dcterms:created>
  <dcterms:modified xsi:type="dcterms:W3CDTF">2023-08-01T20:57:00Z</dcterms:modified>
</cp:coreProperties>
</file>