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tblpXSpec="center" w:tblpY="1"/>
        <w:tblOverlap w:val="never"/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062821" w:rsidRPr="00DC183A" w:rsidTr="00374E99">
        <w:trPr>
          <w:trHeight w:val="532"/>
          <w:jc w:val="center"/>
        </w:trPr>
        <w:tc>
          <w:tcPr>
            <w:tcW w:w="9209" w:type="dxa"/>
            <w:shd w:val="clear" w:color="auto" w:fill="000000"/>
          </w:tcPr>
          <w:p w:rsidR="00062821" w:rsidRPr="00DC183A" w:rsidRDefault="00062821" w:rsidP="00374E9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</w:rPr>
              <w:br w:type="page"/>
            </w:r>
            <w:r w:rsidRPr="00DC183A">
              <w:rPr>
                <w:rFonts w:ascii="Arial" w:hAnsi="Arial" w:cs="Arial"/>
                <w:sz w:val="20"/>
                <w:szCs w:val="20"/>
              </w:rPr>
              <w:br w:type="page"/>
            </w:r>
            <w:r w:rsidRPr="00DC183A">
              <w:rPr>
                <w:rFonts w:ascii="Arial" w:hAnsi="Arial" w:cs="Arial"/>
              </w:rPr>
              <w:br w:type="page"/>
            </w:r>
            <w:r w:rsidRPr="00DC183A">
              <w:rPr>
                <w:rFonts w:ascii="Arial" w:hAnsi="Arial" w:cs="Arial"/>
                <w:sz w:val="20"/>
                <w:szCs w:val="20"/>
              </w:rPr>
              <w:br w:type="page"/>
            </w:r>
            <w:r w:rsidRPr="00DC183A">
              <w:rPr>
                <w:rFonts w:ascii="Arial" w:hAnsi="Arial" w:cs="Arial"/>
                <w:sz w:val="18"/>
                <w:szCs w:val="18"/>
              </w:rPr>
              <w:br w:type="page"/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FORMATO </w:t>
            </w:r>
          </w:p>
          <w:p w:rsidR="00062821" w:rsidRPr="00DC183A" w:rsidRDefault="00062821" w:rsidP="00374E9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Lugar, 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dd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/mm/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aaaa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sz w:val="16"/>
          <w:szCs w:val="16"/>
        </w:rPr>
        <w:t>A:</w:t>
      </w:r>
      <w:r w:rsidRPr="00EA7A2B">
        <w:rPr>
          <w:rFonts w:ascii="Arial" w:hAnsi="Arial" w:cs="Arial"/>
          <w:sz w:val="16"/>
          <w:szCs w:val="16"/>
        </w:rPr>
        <w:tab/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y dirección de LA ENTIDAD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Asunto: Carta de presentación de oferta Proceso de Selección No.______. Cuyo objeto es: ____________________________________________________________________________________.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Señoras/Señores: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El abajo firmante, legalmente autorizado para actuar en nombre de </w:t>
      </w:r>
      <w:r w:rsidRPr="00EA7A2B">
        <w:rPr>
          <w:rFonts w:ascii="Arial" w:hAnsi="Arial" w:cs="Arial"/>
          <w:i/>
          <w:sz w:val="16"/>
          <w:szCs w:val="16"/>
        </w:rPr>
        <w:t xml:space="preserve">“Incluya el nombre del proponente”, </w:t>
      </w:r>
      <w:r w:rsidRPr="00EA7A2B">
        <w:rPr>
          <w:rFonts w:ascii="Arial" w:hAnsi="Arial" w:cs="Arial"/>
          <w:sz w:val="16"/>
          <w:szCs w:val="16"/>
        </w:rPr>
        <w:t xml:space="preserve">ofrezco cumplir a cabalidad con el objeto y las obligaciones establecidas en el proceso del asunto, de conformidad con los requisitos y reglas del pliego de condiciones del proceso de selección No. _________________ y con nuestra propuesta.   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Para el efecto declaro bajo la gravedad de juramento,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        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En mi condición de Representante Legal de la Firma ______________________________________________, declaro que:      </w:t>
      </w:r>
    </w:p>
    <w:p w:rsidR="00062821" w:rsidRPr="00A34B68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0"/>
          <w:szCs w:val="10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a) Conozco   el contenido total de los pliegos de condiciones con su documento complementario y que me encuentro de acuerdo con el mismo.  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b) Conozco las ADENDAS, PREGUNTAS, ACLARACIONES, OBSERVACIONES Y RESPUESTAS a las mismas y que me encuentro de acuerdo con su contenido. 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c) Conozco y acepto los procedimientos y el trámite del proceso de contratación a través de la Plataforma SECOP II, comprometiéndome a cumplir con la entrega de cualquier información inherente al proceso a </w:t>
      </w:r>
      <w:proofErr w:type="spellStart"/>
      <w:r w:rsidRPr="00EA7A2B">
        <w:rPr>
          <w:rFonts w:ascii="Arial" w:hAnsi="Arial" w:cs="Arial"/>
          <w:sz w:val="16"/>
          <w:szCs w:val="16"/>
        </w:rPr>
        <w:t>traves</w:t>
      </w:r>
      <w:proofErr w:type="spellEnd"/>
      <w:r w:rsidRPr="00EA7A2B">
        <w:rPr>
          <w:rFonts w:ascii="Arial" w:hAnsi="Arial" w:cs="Arial"/>
          <w:sz w:val="16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   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Esta propuesta es de carácter obligatorio para nosotros y autorizamos expresamente a LA ENTIDAD a verificar toda la información incluida en ella. 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lícitas.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Manifiesto que la documentación que relaciono a continuación tiene reserva legal: 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16"/>
          <w:szCs w:val="16"/>
        </w:rPr>
        <w:t>________________________________</w:t>
      </w:r>
      <w:r w:rsidRPr="00EA7A2B">
        <w:rPr>
          <w:rFonts w:ascii="Arial" w:hAnsi="Arial" w:cs="Arial"/>
          <w:sz w:val="16"/>
          <w:szCs w:val="16"/>
        </w:rPr>
        <w:t xml:space="preserve">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  <w:lang w:val="es-CO" w:eastAsia="es-CO"/>
        </w:rPr>
        <w:t>Lo anterior se invoca en la norma que ampara dicha reserva y que se relaciona a continuación: _________________________________________________________________________________________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De conformidad con lo señalado en el Código de Procedimiento Administrativo y de lo Contencioso Administrativo (Ley 1437 de 2011) artículo 56, se autoriza al Instituto notificarnos a través de la plataforma del </w:t>
      </w:r>
      <w:proofErr w:type="spellStart"/>
      <w:r w:rsidRPr="00EA7A2B">
        <w:rPr>
          <w:rFonts w:ascii="Arial" w:hAnsi="Arial" w:cs="Arial"/>
          <w:sz w:val="16"/>
          <w:szCs w:val="16"/>
        </w:rPr>
        <w:t>secop</w:t>
      </w:r>
      <w:proofErr w:type="spellEnd"/>
      <w:r w:rsidRPr="00EA7A2B">
        <w:rPr>
          <w:rFonts w:ascii="Arial" w:hAnsi="Arial" w:cs="Arial"/>
          <w:sz w:val="16"/>
          <w:szCs w:val="16"/>
        </w:rPr>
        <w:t xml:space="preserve"> II cualquier actuación administrativa que adelante el Instituto Nacional de Medicina Legal y Ciencias Forenses, en relación con el proceso de Selección Abreviada para la Adquisición de Bienes y Servicios de Características Técnicas Uniformes y de Común Utilización, bajo el procedimiento de </w:t>
      </w:r>
      <w:r w:rsidRPr="00EA7A2B">
        <w:rPr>
          <w:rFonts w:ascii="Arial" w:hAnsi="Arial" w:cs="Arial"/>
          <w:b/>
          <w:sz w:val="16"/>
          <w:szCs w:val="16"/>
        </w:rPr>
        <w:t>Subasta Inversa Electrónica No. _____________________</w:t>
      </w:r>
      <w:r w:rsidRPr="00EA7A2B">
        <w:rPr>
          <w:rFonts w:ascii="Arial" w:hAnsi="Arial" w:cs="Arial"/>
          <w:sz w:val="16"/>
          <w:szCs w:val="16"/>
        </w:rPr>
        <w:t>.</w:t>
      </w:r>
    </w:p>
    <w:p w:rsidR="00062821" w:rsidRPr="00942CE2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2"/>
          <w:szCs w:val="16"/>
        </w:rPr>
      </w:pPr>
    </w:p>
    <w:p w:rsidR="00062821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6"/>
          <w:szCs w:val="12"/>
          <w:lang w:val="es-ES_tradnl"/>
        </w:rPr>
      </w:pPr>
    </w:p>
    <w:p w:rsidR="00062821" w:rsidRPr="00942CE2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6"/>
          <w:szCs w:val="12"/>
          <w:lang w:val="es-ES_tradnl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Atentamente,</w:t>
      </w:r>
    </w:p>
    <w:p w:rsidR="00062821" w:rsidRPr="00321D4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rPr>
          <w:rFonts w:ascii="Arial" w:hAnsi="Arial" w:cs="Arial"/>
          <w:sz w:val="12"/>
          <w:szCs w:val="12"/>
        </w:rPr>
      </w:pP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NIT: _______________________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C.C. _______________________ de</w:t>
      </w:r>
      <w:r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____________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legal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:rsidR="00062821" w:rsidRPr="00EA7A2B" w:rsidRDefault="00062821" w:rsidP="00374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legal</w:t>
      </w:r>
    </w:p>
    <w:p w:rsidR="00091EB4" w:rsidRDefault="00091EB4"/>
    <w:sectPr w:rsidR="00091E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F19" w:rsidRDefault="00574F19" w:rsidP="00062821">
      <w:r>
        <w:separator/>
      </w:r>
    </w:p>
  </w:endnote>
  <w:endnote w:type="continuationSeparator" w:id="0">
    <w:p w:rsidR="00574F19" w:rsidRDefault="00574F19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701" w:rsidRDefault="006157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21" w:rsidRPr="003545BB" w:rsidRDefault="00062821" w:rsidP="00062821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pt-BR"/>
      </w:rPr>
    </w:pPr>
    <w:r w:rsidRPr="003545BB">
      <w:rPr>
        <w:rFonts w:ascii="Helvetica" w:hAnsi="Helvetica" w:cs="Arial"/>
        <w:color w:val="000000"/>
        <w:sz w:val="16"/>
        <w:szCs w:val="16"/>
        <w:lang w:val="pt-BR"/>
      </w:rPr>
      <w:t>“</w:t>
    </w:r>
    <w:proofErr w:type="spellStart"/>
    <w:r w:rsidRPr="003545BB">
      <w:rPr>
        <w:rFonts w:ascii="Helvetica" w:hAnsi="Helvetica" w:cs="Arial"/>
        <w:color w:val="000000"/>
        <w:sz w:val="16"/>
        <w:szCs w:val="16"/>
        <w:lang w:val="pt-BR"/>
      </w:rPr>
      <w:t>Ciencia</w:t>
    </w:r>
    <w:proofErr w:type="spellEnd"/>
    <w:r w:rsidRPr="003545BB">
      <w:rPr>
        <w:rFonts w:ascii="Helvetica" w:hAnsi="Helvetica" w:cs="Arial"/>
        <w:color w:val="000000"/>
        <w:sz w:val="16"/>
        <w:szCs w:val="16"/>
        <w:lang w:val="pt-BR"/>
      </w:rPr>
      <w:t xml:space="preserve"> </w:t>
    </w:r>
    <w:proofErr w:type="spellStart"/>
    <w:r w:rsidRPr="003545BB">
      <w:rPr>
        <w:rFonts w:ascii="Helvetica" w:hAnsi="Helvetica" w:cs="Arial"/>
        <w:color w:val="000000"/>
        <w:sz w:val="16"/>
        <w:szCs w:val="16"/>
        <w:lang w:val="pt-BR"/>
      </w:rPr>
      <w:t>con</w:t>
    </w:r>
    <w:proofErr w:type="spellEnd"/>
    <w:r w:rsidRPr="003545BB">
      <w:rPr>
        <w:rFonts w:ascii="Helvetica" w:hAnsi="Helvetica" w:cs="Arial"/>
        <w:color w:val="000000"/>
        <w:sz w:val="16"/>
        <w:szCs w:val="16"/>
        <w:lang w:val="pt-BR"/>
      </w:rPr>
      <w:t xml:space="preserve"> sentido </w:t>
    </w:r>
    <w:proofErr w:type="spellStart"/>
    <w:r w:rsidRPr="003545BB">
      <w:rPr>
        <w:rFonts w:ascii="Helvetica" w:hAnsi="Helvetica" w:cs="Arial"/>
        <w:color w:val="000000"/>
        <w:sz w:val="16"/>
        <w:szCs w:val="16"/>
        <w:lang w:val="pt-BR"/>
      </w:rPr>
      <w:t>humanitario</w:t>
    </w:r>
    <w:proofErr w:type="spellEnd"/>
    <w:r w:rsidRPr="003545BB">
      <w:rPr>
        <w:rFonts w:ascii="Helvetica" w:hAnsi="Helvetica" w:cs="Arial"/>
        <w:color w:val="000000"/>
        <w:sz w:val="16"/>
        <w:szCs w:val="16"/>
        <w:lang w:val="pt-BR"/>
      </w:rPr>
      <w:t xml:space="preserve">, </w:t>
    </w:r>
    <w:proofErr w:type="spellStart"/>
    <w:r w:rsidRPr="003545BB">
      <w:rPr>
        <w:rFonts w:ascii="Helvetica" w:hAnsi="Helvetica" w:cs="Arial"/>
        <w:color w:val="000000"/>
        <w:sz w:val="16"/>
        <w:szCs w:val="16"/>
        <w:lang w:val="pt-BR"/>
      </w:rPr>
      <w:t>un</w:t>
    </w:r>
    <w:proofErr w:type="spellEnd"/>
    <w:r w:rsidRPr="003545BB">
      <w:rPr>
        <w:rFonts w:ascii="Helvetica" w:hAnsi="Helvetica" w:cs="Arial"/>
        <w:color w:val="000000"/>
        <w:sz w:val="16"/>
        <w:szCs w:val="16"/>
        <w:lang w:val="pt-BR"/>
      </w:rPr>
      <w:t xml:space="preserve"> </w:t>
    </w:r>
    <w:proofErr w:type="spellStart"/>
    <w:r w:rsidRPr="003545BB">
      <w:rPr>
        <w:rFonts w:ascii="Helvetica" w:hAnsi="Helvetica" w:cs="Arial"/>
        <w:color w:val="000000"/>
        <w:sz w:val="16"/>
        <w:szCs w:val="16"/>
        <w:lang w:val="pt-BR"/>
      </w:rPr>
      <w:t>mejor</w:t>
    </w:r>
    <w:proofErr w:type="spellEnd"/>
    <w:r w:rsidRPr="003545BB">
      <w:rPr>
        <w:rFonts w:ascii="Helvetica" w:hAnsi="Helvetica" w:cs="Arial"/>
        <w:color w:val="000000"/>
        <w:sz w:val="16"/>
        <w:szCs w:val="16"/>
        <w:lang w:val="pt-BR"/>
      </w:rPr>
      <w:t xml:space="preserve"> país”</w:t>
    </w:r>
  </w:p>
  <w:p w:rsidR="00062821" w:rsidRPr="003545BB" w:rsidRDefault="00062821" w:rsidP="00062821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pt-BR"/>
      </w:rPr>
    </w:pPr>
    <w:r w:rsidRPr="003545BB">
      <w:rPr>
        <w:rFonts w:ascii="Helvetica" w:hAnsi="Helvetica" w:cs="Arial"/>
        <w:color w:val="000000"/>
        <w:sz w:val="16"/>
        <w:szCs w:val="16"/>
        <w:lang w:val="pt-BR"/>
      </w:rPr>
      <w:t>C</w:t>
    </w:r>
    <w:r>
      <w:rPr>
        <w:rFonts w:ascii="Helvetica" w:hAnsi="Helvetica" w:cs="Arial"/>
        <w:color w:val="000000"/>
        <w:sz w:val="16"/>
        <w:szCs w:val="16"/>
        <w:lang w:val="pt-BR"/>
      </w:rPr>
      <w:t>arrera 13 No. 7 A 97 piso 1</w:t>
    </w:r>
    <w:r w:rsidRPr="003545BB">
      <w:rPr>
        <w:rFonts w:ascii="Helvetica" w:hAnsi="Helvetica" w:cs="Arial"/>
        <w:color w:val="000000"/>
        <w:sz w:val="16"/>
        <w:szCs w:val="16"/>
        <w:lang w:val="pt-BR"/>
      </w:rPr>
      <w:t>, contratacion</w:t>
    </w:r>
    <w:r w:rsidRPr="003545BB">
      <w:rPr>
        <w:rFonts w:ascii="Helvetica" w:hAnsi="Helvetica" w:cs="Arial"/>
        <w:color w:val="000000"/>
        <w:sz w:val="16"/>
        <w:szCs w:val="16"/>
        <w:u w:val="single"/>
        <w:lang w:val="pt-BR"/>
      </w:rPr>
      <w:t>@medicinalegal.gov.co</w:t>
    </w:r>
  </w:p>
  <w:p w:rsidR="00062821" w:rsidRPr="00EE6080" w:rsidRDefault="00062821" w:rsidP="00062821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:rsidR="00062821" w:rsidRDefault="00574F19" w:rsidP="00062821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062821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062821">
      <w:rPr>
        <w:rFonts w:ascii="Helvetica" w:hAnsi="Helvetica" w:cs="Arial"/>
        <w:color w:val="000000"/>
        <w:sz w:val="16"/>
        <w:szCs w:val="16"/>
      </w:rPr>
      <w:t xml:space="preserve">  </w:t>
    </w:r>
  </w:p>
  <w:p w:rsidR="00062821" w:rsidRDefault="0006282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701" w:rsidRDefault="006157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F19" w:rsidRDefault="00574F19" w:rsidP="00062821">
      <w:r>
        <w:separator/>
      </w:r>
    </w:p>
  </w:footnote>
  <w:footnote w:type="continuationSeparator" w:id="0">
    <w:p w:rsidR="00574F19" w:rsidRDefault="00574F19" w:rsidP="00062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701" w:rsidRDefault="006157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21" w:rsidRDefault="00062821" w:rsidP="00062821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6D71C270" wp14:editId="403D3E3F">
          <wp:simplePos x="0" y="0"/>
          <wp:positionH relativeFrom="column">
            <wp:posOffset>2436126</wp:posOffset>
          </wp:positionH>
          <wp:positionV relativeFrom="paragraph">
            <wp:posOffset>-65111</wp:posOffset>
          </wp:positionV>
          <wp:extent cx="538963" cy="370505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2821" w:rsidRDefault="00062821" w:rsidP="00062821">
    <w:pPr>
      <w:jc w:val="center"/>
      <w:rPr>
        <w:rFonts w:ascii="Arial" w:hAnsi="Arial" w:cs="Arial"/>
        <w:b/>
      </w:rPr>
    </w:pPr>
  </w:p>
  <w:p w:rsidR="00062821" w:rsidRDefault="00062821" w:rsidP="00062821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:rsidR="00062821" w:rsidRPr="0029441E" w:rsidRDefault="00062821" w:rsidP="00062821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:rsidR="00062821" w:rsidRPr="006E09CF" w:rsidRDefault="00062821" w:rsidP="00062821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SASI-0</w:t>
    </w:r>
    <w:r w:rsidR="00615701">
      <w:rPr>
        <w:rFonts w:ascii="Arial" w:hAnsi="Arial" w:cs="Arial"/>
        <w:b/>
        <w:sz w:val="22"/>
        <w:szCs w:val="22"/>
      </w:rPr>
      <w:t>012</w:t>
    </w:r>
    <w:bookmarkStart w:id="1" w:name="_GoBack"/>
    <w:bookmarkEnd w:id="1"/>
    <w:r w:rsidRPr="00226F89">
      <w:rPr>
        <w:rFonts w:ascii="Arial" w:hAnsi="Arial" w:cs="Arial"/>
        <w:b/>
        <w:sz w:val="22"/>
        <w:szCs w:val="22"/>
      </w:rPr>
      <w:t>-SG-202</w:t>
    </w:r>
    <w:r w:rsidR="00A3706C">
      <w:rPr>
        <w:rFonts w:ascii="Arial" w:hAnsi="Arial" w:cs="Arial"/>
        <w:b/>
        <w:sz w:val="22"/>
        <w:szCs w:val="22"/>
      </w:rPr>
      <w:t>3</w:t>
    </w:r>
  </w:p>
  <w:bookmarkEnd w:id="0"/>
  <w:p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615701" w:rsidRPr="00615701">
      <w:rPr>
        <w:b/>
        <w:bCs/>
        <w:noProof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615701" w:rsidRPr="00615701">
      <w:rPr>
        <w:b/>
        <w:bCs/>
        <w:noProof/>
        <w:lang w:val="es-ES"/>
      </w:rPr>
      <w:t>1</w:t>
    </w:r>
    <w:r>
      <w:rPr>
        <w:b/>
        <w:bCs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701" w:rsidRDefault="0061570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821"/>
    <w:rsid w:val="00062821"/>
    <w:rsid w:val="00091EB4"/>
    <w:rsid w:val="00101424"/>
    <w:rsid w:val="00374E99"/>
    <w:rsid w:val="003E3B50"/>
    <w:rsid w:val="00462C73"/>
    <w:rsid w:val="00574F19"/>
    <w:rsid w:val="005D4A70"/>
    <w:rsid w:val="00615701"/>
    <w:rsid w:val="007076D8"/>
    <w:rsid w:val="00A3706C"/>
    <w:rsid w:val="00BD0B58"/>
    <w:rsid w:val="00D8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2706B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062821"/>
  </w:style>
  <w:style w:type="character" w:styleId="Hipervnculo">
    <w:name w:val="Hyperlink"/>
    <w:rsid w:val="000628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Francisco</cp:lastModifiedBy>
  <cp:revision>6</cp:revision>
  <dcterms:created xsi:type="dcterms:W3CDTF">2022-10-25T22:55:00Z</dcterms:created>
  <dcterms:modified xsi:type="dcterms:W3CDTF">2023-08-29T13:42:00Z</dcterms:modified>
</cp:coreProperties>
</file>