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A095B" w14:textId="77777777" w:rsidR="00A111ED" w:rsidRPr="005267AE" w:rsidRDefault="00A111ED" w:rsidP="00A111ED">
      <w:pPr>
        <w:spacing w:after="0" w:line="240" w:lineRule="auto"/>
        <w:ind w:right="-57"/>
        <w:jc w:val="center"/>
        <w:rPr>
          <w:rFonts w:ascii="Arial" w:hAnsi="Arial" w:cs="Arial"/>
          <w:b/>
          <w:bCs/>
          <w:sz w:val="21"/>
          <w:szCs w:val="21"/>
        </w:rPr>
      </w:pPr>
    </w:p>
    <w:p w14:paraId="6545D680" w14:textId="77777777" w:rsidR="00A111ED" w:rsidRPr="00C454D0" w:rsidRDefault="00A111ED" w:rsidP="00A111ED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</w:pPr>
      <w:r w:rsidRPr="00C454D0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 xml:space="preserve">ANEXO </w:t>
      </w:r>
      <w:r w:rsidRPr="00C454D0">
        <w:rPr>
          <w:rFonts w:ascii="Arial" w:hAnsi="Arial" w:cs="Arial"/>
          <w:b/>
          <w:sz w:val="20"/>
          <w:szCs w:val="20"/>
          <w:lang w:val="es-ES_tradnl" w:eastAsia="es-CO"/>
        </w:rPr>
        <w:t xml:space="preserve">No. </w:t>
      </w:r>
      <w:r w:rsidRPr="00C454D0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1</w:t>
      </w:r>
    </w:p>
    <w:p w14:paraId="4342E2D0" w14:textId="77777777" w:rsidR="00A111ED" w:rsidRDefault="00A111ED" w:rsidP="00A111ED">
      <w:pPr>
        <w:pStyle w:val="Sinespaciado1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</w:pPr>
      <w:r w:rsidRPr="00C454D0"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  <w:t>PROPUESTA ECONÓMICA</w:t>
      </w:r>
    </w:p>
    <w:p w14:paraId="78041821" w14:textId="77777777" w:rsidR="00A111ED" w:rsidRDefault="00A111ED" w:rsidP="00A111ED">
      <w:pPr>
        <w:pStyle w:val="Sinespaciado1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</w:pPr>
    </w:p>
    <w:p w14:paraId="501EB0A2" w14:textId="77777777" w:rsidR="00A111ED" w:rsidRPr="0073476D" w:rsidRDefault="00A111ED" w:rsidP="00A111ED">
      <w:pPr>
        <w:tabs>
          <w:tab w:val="left" w:pos="538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46B206D" w14:textId="2E843838" w:rsidR="00A111ED" w:rsidRPr="00153229" w:rsidRDefault="00A111ED" w:rsidP="00A111ED">
      <w:pPr>
        <w:spacing w:after="0" w:line="240" w:lineRule="auto"/>
        <w:ind w:left="426" w:right="1134"/>
        <w:jc w:val="center"/>
        <w:rPr>
          <w:rFonts w:ascii="Arial" w:eastAsia="Calibri" w:hAnsi="Arial" w:cs="Arial"/>
          <w:b/>
          <w:bCs/>
          <w:color w:val="000000"/>
          <w:sz w:val="20"/>
          <w:szCs w:val="20"/>
          <w:lang w:val="es-ES_tradnl"/>
        </w:rPr>
      </w:pPr>
      <w:r w:rsidRPr="00153229">
        <w:rPr>
          <w:rFonts w:ascii="Arial" w:eastAsia="Calibri" w:hAnsi="Arial" w:cs="Arial"/>
          <w:b/>
          <w:bCs/>
          <w:color w:val="000000"/>
          <w:sz w:val="20"/>
          <w:szCs w:val="20"/>
          <w:lang w:val="es-ES_tradnl"/>
        </w:rPr>
        <w:t>“</w:t>
      </w:r>
      <w:r w:rsidR="00C4299C" w:rsidRPr="00C4299C">
        <w:rPr>
          <w:rFonts w:ascii="Arial" w:eastAsia="Calibri" w:hAnsi="Arial" w:cs="Arial"/>
          <w:b/>
          <w:bCs/>
          <w:color w:val="000000"/>
          <w:sz w:val="20"/>
          <w:szCs w:val="20"/>
          <w:lang w:val="es-ES_tradnl"/>
        </w:rPr>
        <w:t>MANTENIMIENTO, REPARACION Y DOTACION PARA LA OPERATIVIDAD DEL CUERPO DE BOMBEROS</w:t>
      </w:r>
      <w:r w:rsidR="00480A8C" w:rsidRPr="00153229">
        <w:rPr>
          <w:rFonts w:ascii="Arial" w:eastAsia="Calibri" w:hAnsi="Arial" w:cs="Arial"/>
          <w:b/>
          <w:bCs/>
          <w:color w:val="000000"/>
          <w:sz w:val="20"/>
          <w:szCs w:val="20"/>
          <w:lang w:val="es-ES_tradnl"/>
        </w:rPr>
        <w:t>.</w:t>
      </w:r>
      <w:r w:rsidRPr="00153229">
        <w:rPr>
          <w:rFonts w:ascii="Arial" w:eastAsia="Calibri" w:hAnsi="Arial" w:cs="Arial"/>
          <w:b/>
          <w:bCs/>
          <w:color w:val="000000"/>
          <w:sz w:val="20"/>
          <w:szCs w:val="20"/>
          <w:lang w:val="es-ES_tradnl"/>
        </w:rPr>
        <w:t>”</w:t>
      </w:r>
    </w:p>
    <w:p w14:paraId="5CC7CCD0" w14:textId="77777777" w:rsidR="00A111ED" w:rsidRDefault="00A111ED" w:rsidP="00A111ED">
      <w:pPr>
        <w:pStyle w:val="Sinespaciado1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</w:pPr>
    </w:p>
    <w:p w14:paraId="780931E2" w14:textId="77777777" w:rsidR="00A111ED" w:rsidRPr="00C454D0" w:rsidRDefault="00A111ED" w:rsidP="00A111ED">
      <w:pPr>
        <w:pStyle w:val="Sinespaciado1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</w:pPr>
    </w:p>
    <w:tbl>
      <w:tblPr>
        <w:tblW w:w="9071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8"/>
        <w:gridCol w:w="3025"/>
        <w:gridCol w:w="1092"/>
        <w:gridCol w:w="1229"/>
        <w:gridCol w:w="1139"/>
        <w:gridCol w:w="1222"/>
        <w:gridCol w:w="146"/>
      </w:tblGrid>
      <w:tr w:rsidR="00C4299C" w:rsidRPr="00C4299C" w14:paraId="1D26BD72" w14:textId="77777777" w:rsidTr="00C4299C">
        <w:trPr>
          <w:gridAfter w:val="1"/>
          <w:wAfter w:w="146" w:type="dxa"/>
          <w:trHeight w:val="464"/>
        </w:trPr>
        <w:tc>
          <w:tcPr>
            <w:tcW w:w="12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A5E6737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C4299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  <w:proofErr w:type="spellEnd"/>
          </w:p>
        </w:tc>
        <w:tc>
          <w:tcPr>
            <w:tcW w:w="30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2AA8C6A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COMPONENTES Y SUS ACTIVIDADES</w:t>
            </w:r>
          </w:p>
        </w:tc>
        <w:tc>
          <w:tcPr>
            <w:tcW w:w="10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3D97369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82D3FC3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13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AF3F3A9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BD74960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VALOR TOTAL</w:t>
            </w:r>
          </w:p>
        </w:tc>
      </w:tr>
      <w:tr w:rsidR="00C4299C" w:rsidRPr="00C4299C" w14:paraId="0BCCD60B" w14:textId="77777777" w:rsidTr="00C4299C">
        <w:trPr>
          <w:trHeight w:val="300"/>
        </w:trPr>
        <w:tc>
          <w:tcPr>
            <w:tcW w:w="12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3E8285" w14:textId="77777777" w:rsidR="00C4299C" w:rsidRPr="00C4299C" w:rsidRDefault="00C4299C" w:rsidP="00C429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0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222CCA" w14:textId="77777777" w:rsidR="00C4299C" w:rsidRPr="00C4299C" w:rsidRDefault="00C4299C" w:rsidP="00C429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1D209E" w14:textId="77777777" w:rsidR="00C4299C" w:rsidRPr="00C4299C" w:rsidRDefault="00C4299C" w:rsidP="00C429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792211" w14:textId="77777777" w:rsidR="00C4299C" w:rsidRPr="00C4299C" w:rsidRDefault="00C4299C" w:rsidP="00C429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1CC9C1" w14:textId="77777777" w:rsidR="00C4299C" w:rsidRPr="00C4299C" w:rsidRDefault="00C4299C" w:rsidP="00C429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74DA51" w14:textId="77777777" w:rsidR="00C4299C" w:rsidRPr="00C4299C" w:rsidRDefault="00C4299C" w:rsidP="00C429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809CD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C4299C" w:rsidRPr="00C4299C" w14:paraId="4E82F9BD" w14:textId="77777777" w:rsidTr="00C4299C">
        <w:trPr>
          <w:trHeight w:val="612"/>
        </w:trPr>
        <w:tc>
          <w:tcPr>
            <w:tcW w:w="1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3C0BEF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70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A2A28C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COMPONENTE 1: MANTENIMIENTO, REPARACION Y DOTACION PARA LA OPERATIVIDAD DEL CUERPO DE BOMBEROS</w:t>
            </w:r>
          </w:p>
        </w:tc>
        <w:tc>
          <w:tcPr>
            <w:tcW w:w="146" w:type="dxa"/>
            <w:vAlign w:val="center"/>
            <w:hideMark/>
          </w:tcPr>
          <w:p w14:paraId="18429CB8" w14:textId="77777777" w:rsidR="00C4299C" w:rsidRPr="00C4299C" w:rsidRDefault="00C4299C" w:rsidP="00C42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C4299C" w:rsidRPr="00C4299C" w14:paraId="1C2E6B2D" w14:textId="77777777" w:rsidTr="00C4299C">
        <w:trPr>
          <w:trHeight w:val="408"/>
        </w:trPr>
        <w:tc>
          <w:tcPr>
            <w:tcW w:w="1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B398A9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70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F44C6F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ACTIVIDAD 1:  MANTENIMIENTO, REPARACION DE EQUIPOS DEL CUERPO DE BOMBEROS </w:t>
            </w:r>
          </w:p>
        </w:tc>
        <w:tc>
          <w:tcPr>
            <w:tcW w:w="146" w:type="dxa"/>
            <w:vAlign w:val="center"/>
            <w:hideMark/>
          </w:tcPr>
          <w:p w14:paraId="04250B48" w14:textId="77777777" w:rsidR="00C4299C" w:rsidRPr="00C4299C" w:rsidRDefault="00C4299C" w:rsidP="00C42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C4299C" w:rsidRPr="00C4299C" w14:paraId="634937FA" w14:textId="77777777" w:rsidTr="00C4299C">
        <w:trPr>
          <w:trHeight w:val="300"/>
        </w:trPr>
        <w:tc>
          <w:tcPr>
            <w:tcW w:w="1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262A8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1,1</w:t>
            </w:r>
          </w:p>
        </w:tc>
        <w:tc>
          <w:tcPr>
            <w:tcW w:w="770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1FA18C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Mantenimiento y reparación </w:t>
            </w:r>
          </w:p>
        </w:tc>
        <w:tc>
          <w:tcPr>
            <w:tcW w:w="146" w:type="dxa"/>
            <w:vAlign w:val="center"/>
            <w:hideMark/>
          </w:tcPr>
          <w:p w14:paraId="05853B86" w14:textId="77777777" w:rsidR="00C4299C" w:rsidRPr="00C4299C" w:rsidRDefault="00C4299C" w:rsidP="00C42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C4299C" w:rsidRPr="00C4299C" w14:paraId="3D1EB4C3" w14:textId="77777777" w:rsidTr="00C4299C">
        <w:trPr>
          <w:trHeight w:val="624"/>
        </w:trPr>
        <w:tc>
          <w:tcPr>
            <w:tcW w:w="1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569C9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1,1,2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E7F015" w14:textId="77777777" w:rsidR="00C4299C" w:rsidRPr="00C4299C" w:rsidRDefault="00C4299C" w:rsidP="00C429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CAMIONETA MITSUBISH-Placa ODU998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F2019C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34AF6A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3A4528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7BEC98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29304DA0" w14:textId="77777777" w:rsidR="00C4299C" w:rsidRPr="00C4299C" w:rsidRDefault="00C4299C" w:rsidP="00C42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C4299C" w:rsidRPr="00C4299C" w14:paraId="49032311" w14:textId="77777777" w:rsidTr="00C4299C">
        <w:trPr>
          <w:trHeight w:val="828"/>
        </w:trPr>
        <w:tc>
          <w:tcPr>
            <w:tcW w:w="1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097B2C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1,1,3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C73B20" w14:textId="77777777" w:rsidR="00C4299C" w:rsidRPr="00C4299C" w:rsidRDefault="00C4299C" w:rsidP="00C429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MAQUINA </w:t>
            </w:r>
            <w:proofErr w:type="spellStart"/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N°</w:t>
            </w:r>
            <w:proofErr w:type="spellEnd"/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4 MARCA Dodge modelo 1974 placa OZ3517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3402EE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61492A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40AEE5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824A7A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34700882" w14:textId="77777777" w:rsidR="00C4299C" w:rsidRPr="00C4299C" w:rsidRDefault="00C4299C" w:rsidP="00C42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C4299C" w:rsidRPr="00C4299C" w14:paraId="62852FD7" w14:textId="77777777" w:rsidTr="00C4299C">
        <w:trPr>
          <w:trHeight w:val="828"/>
        </w:trPr>
        <w:tc>
          <w:tcPr>
            <w:tcW w:w="1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513BA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1,1,4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B28429" w14:textId="77777777" w:rsidR="00C4299C" w:rsidRPr="00C4299C" w:rsidRDefault="00C4299C" w:rsidP="00C429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Maquina No.3. </w:t>
            </w:r>
            <w:proofErr w:type="spellStart"/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Chevroleth</w:t>
            </w:r>
            <w:proofErr w:type="spellEnd"/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modelo 1992, placa TL6272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84FE92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27139C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282928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BFA312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4BDFC494" w14:textId="77777777" w:rsidR="00C4299C" w:rsidRPr="00C4299C" w:rsidRDefault="00C4299C" w:rsidP="00C42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C4299C" w:rsidRPr="00C4299C" w14:paraId="61AAF203" w14:textId="77777777" w:rsidTr="00C4299C">
        <w:trPr>
          <w:trHeight w:val="828"/>
        </w:trPr>
        <w:tc>
          <w:tcPr>
            <w:tcW w:w="1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892F49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1,1,5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E7D7BD" w14:textId="77777777" w:rsidR="00C4299C" w:rsidRPr="00C4299C" w:rsidRDefault="00C4299C" w:rsidP="00C429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Maquina No. 2 </w:t>
            </w:r>
            <w:proofErr w:type="spellStart"/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Chevroleth</w:t>
            </w:r>
            <w:proofErr w:type="spellEnd"/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, modelo 1990, placa TL0486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4C4DCB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514062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1FCF0F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575C05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27722966" w14:textId="77777777" w:rsidR="00C4299C" w:rsidRPr="00C4299C" w:rsidRDefault="00C4299C" w:rsidP="00C42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C4299C" w:rsidRPr="00C4299C" w14:paraId="21511963" w14:textId="77777777" w:rsidTr="00C4299C">
        <w:trPr>
          <w:trHeight w:val="420"/>
        </w:trPr>
        <w:tc>
          <w:tcPr>
            <w:tcW w:w="1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1353A0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1,1,6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7C0899" w14:textId="77777777" w:rsidR="00C4299C" w:rsidRPr="00C4299C" w:rsidRDefault="00C4299C" w:rsidP="00C429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Duster Renault placa OEU434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62CFF0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D01BC8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C68938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8B00B5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2CA71804" w14:textId="77777777" w:rsidR="00C4299C" w:rsidRPr="00C4299C" w:rsidRDefault="00C4299C" w:rsidP="00C42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C4299C" w:rsidRPr="00C4299C" w14:paraId="41F6BCE9" w14:textId="77777777" w:rsidTr="00C4299C">
        <w:trPr>
          <w:trHeight w:val="624"/>
        </w:trPr>
        <w:tc>
          <w:tcPr>
            <w:tcW w:w="1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7ACD4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1,1,7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BE0DE5" w14:textId="77777777" w:rsidR="00C4299C" w:rsidRPr="00C4299C" w:rsidRDefault="00C4299C" w:rsidP="00C429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Maquina N. 5 International Placa OYX001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27CB9C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BAC2BD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CDA6CD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84CDA8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36D26EF0" w14:textId="77777777" w:rsidR="00C4299C" w:rsidRPr="00C4299C" w:rsidRDefault="00C4299C" w:rsidP="00C42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C4299C" w:rsidRPr="00C4299C" w14:paraId="539DA91E" w14:textId="77777777" w:rsidTr="00C4299C">
        <w:trPr>
          <w:trHeight w:val="624"/>
        </w:trPr>
        <w:tc>
          <w:tcPr>
            <w:tcW w:w="1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BA1AAD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1,1,8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9E2521" w14:textId="77777777" w:rsidR="00C4299C" w:rsidRPr="00C4299C" w:rsidRDefault="00C4299C" w:rsidP="00C429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Maquina N.1 Dodge Placa OZ3598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034B5E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6F0999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D0121F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53D314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77D5795C" w14:textId="77777777" w:rsidR="00C4299C" w:rsidRPr="00C4299C" w:rsidRDefault="00C4299C" w:rsidP="00C42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C4299C" w:rsidRPr="00C4299C" w14:paraId="72910712" w14:textId="77777777" w:rsidTr="00C4299C">
        <w:trPr>
          <w:trHeight w:val="624"/>
        </w:trPr>
        <w:tc>
          <w:tcPr>
            <w:tcW w:w="1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6DD6E9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1,1,9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DAA1E1" w14:textId="77777777" w:rsidR="00C4299C" w:rsidRPr="00C4299C" w:rsidRDefault="00C4299C" w:rsidP="00C429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Camioneta LUV </w:t>
            </w:r>
            <w:proofErr w:type="spellStart"/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Chevroleth</w:t>
            </w:r>
            <w:proofErr w:type="spellEnd"/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Placa OZ3572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810A89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7DDC6D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7DECFC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F9398B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2D21539A" w14:textId="77777777" w:rsidR="00C4299C" w:rsidRPr="00C4299C" w:rsidRDefault="00C4299C" w:rsidP="00C42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C4299C" w:rsidRPr="00C4299C" w14:paraId="40A3710C" w14:textId="77777777" w:rsidTr="00C4299C">
        <w:trPr>
          <w:trHeight w:val="1236"/>
        </w:trPr>
        <w:tc>
          <w:tcPr>
            <w:tcW w:w="1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C92C5C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1,1,10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B791C7" w14:textId="77777777" w:rsidR="00C4299C" w:rsidRPr="00C4299C" w:rsidRDefault="00C4299C" w:rsidP="00C429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de los motores fuera de borde 150 40 y20 (incluye repuestos)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60364B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0F9B2A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C056E9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D31720" w14:textId="77777777" w:rsidR="00C4299C" w:rsidRPr="00C4299C" w:rsidRDefault="00C4299C" w:rsidP="00C42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4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5A2B0D20" w14:textId="77777777" w:rsidR="00C4299C" w:rsidRPr="00C4299C" w:rsidRDefault="00C4299C" w:rsidP="00C42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</w:tbl>
    <w:p w14:paraId="7CA269C3" w14:textId="77777777" w:rsidR="00A111ED" w:rsidRPr="008F02F3" w:rsidRDefault="00A111ED" w:rsidP="00A111ED">
      <w:pPr>
        <w:pStyle w:val="Sinespaciado1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</w:pPr>
    </w:p>
    <w:p w14:paraId="7DC069F4" w14:textId="77777777" w:rsidR="00A111ED" w:rsidRDefault="00A111ED" w:rsidP="00A111ED">
      <w:pPr>
        <w:pStyle w:val="Sinespaciado1"/>
        <w:rPr>
          <w:rFonts w:ascii="Arial" w:hAnsi="Arial" w:cs="Arial"/>
          <w:color w:val="000000"/>
          <w:sz w:val="20"/>
          <w:szCs w:val="20"/>
          <w:lang w:val="es-ES_tradnl"/>
        </w:rPr>
      </w:pPr>
    </w:p>
    <w:p w14:paraId="59ADA941" w14:textId="77777777" w:rsidR="00A111ED" w:rsidRPr="00C454D0" w:rsidRDefault="00A111ED" w:rsidP="00A111ED">
      <w:pPr>
        <w:pStyle w:val="Sinespaciado1"/>
        <w:rPr>
          <w:rFonts w:ascii="Arial" w:hAnsi="Arial" w:cs="Arial"/>
          <w:color w:val="000000"/>
          <w:sz w:val="20"/>
          <w:szCs w:val="20"/>
          <w:lang w:val="es-ES_tradnl"/>
        </w:rPr>
      </w:pPr>
    </w:p>
    <w:p w14:paraId="764306F0" w14:textId="77777777" w:rsidR="00A111ED" w:rsidRDefault="00A111ED" w:rsidP="00A111ED">
      <w:pPr>
        <w:pStyle w:val="Sinespaciado1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C454D0">
        <w:rPr>
          <w:rFonts w:ascii="Arial" w:hAnsi="Arial" w:cs="Arial"/>
          <w:color w:val="000000"/>
          <w:sz w:val="20"/>
          <w:szCs w:val="20"/>
          <w:lang w:val="es-ES_tradnl"/>
        </w:rPr>
        <w:lastRenderedPageBreak/>
        <w:t>Son:</w:t>
      </w:r>
    </w:p>
    <w:p w14:paraId="046E2DB6" w14:textId="77777777" w:rsidR="00A111ED" w:rsidRPr="00C454D0" w:rsidRDefault="00A111ED" w:rsidP="00A111ED">
      <w:pPr>
        <w:pStyle w:val="Sinespaciado1"/>
        <w:rPr>
          <w:rFonts w:ascii="Arial" w:hAnsi="Arial" w:cs="Arial"/>
          <w:color w:val="000000"/>
          <w:sz w:val="20"/>
          <w:szCs w:val="20"/>
          <w:lang w:val="es-ES_tradnl"/>
        </w:rPr>
      </w:pPr>
    </w:p>
    <w:p w14:paraId="11DC50CC" w14:textId="77777777" w:rsidR="00A111ED" w:rsidRPr="004E46C0" w:rsidRDefault="00A111ED" w:rsidP="00A111ED">
      <w:pPr>
        <w:pStyle w:val="Sinespaciado1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C454D0">
        <w:rPr>
          <w:rFonts w:ascii="Arial" w:hAnsi="Arial" w:cs="Arial"/>
          <w:color w:val="000000"/>
          <w:sz w:val="20"/>
          <w:szCs w:val="20"/>
          <w:lang w:val="es-ES_tradnl"/>
        </w:rPr>
        <w:t>Firma del Representante legal:</w:t>
      </w:r>
    </w:p>
    <w:p w14:paraId="2BAA4FDB" w14:textId="5DF0D3CB" w:rsidR="00061DEF" w:rsidRPr="00A111ED" w:rsidRDefault="00061DEF" w:rsidP="00A111ED"/>
    <w:sectPr w:rsidR="00061DEF" w:rsidRPr="00A111ED" w:rsidSect="00E04F10">
      <w:headerReference w:type="even" r:id="rId8"/>
      <w:headerReference w:type="default" r:id="rId9"/>
      <w:headerReference w:type="first" r:id="rId10"/>
      <w:pgSz w:w="12240" w:h="15840"/>
      <w:pgMar w:top="2089" w:right="758" w:bottom="15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14688" w14:textId="77777777" w:rsidR="00C16F6E" w:rsidRDefault="00C16F6E" w:rsidP="00DE3F0C">
      <w:pPr>
        <w:spacing w:after="0" w:line="240" w:lineRule="auto"/>
      </w:pPr>
      <w:r>
        <w:separator/>
      </w:r>
    </w:p>
  </w:endnote>
  <w:endnote w:type="continuationSeparator" w:id="0">
    <w:p w14:paraId="2E0622F6" w14:textId="77777777" w:rsidR="00C16F6E" w:rsidRDefault="00C16F6E" w:rsidP="00DE3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CA12D" w14:textId="77777777" w:rsidR="00C16F6E" w:rsidRDefault="00C16F6E" w:rsidP="00DE3F0C">
      <w:pPr>
        <w:spacing w:after="0" w:line="240" w:lineRule="auto"/>
      </w:pPr>
      <w:r>
        <w:separator/>
      </w:r>
    </w:p>
  </w:footnote>
  <w:footnote w:type="continuationSeparator" w:id="0">
    <w:p w14:paraId="7AC4B7C3" w14:textId="77777777" w:rsidR="00C16F6E" w:rsidRDefault="00C16F6E" w:rsidP="00DE3F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546FA" w14:textId="150EEDDF" w:rsidR="00DE3F0C" w:rsidRDefault="00000000">
    <w:pPr>
      <w:pStyle w:val="Encabezado"/>
    </w:pPr>
    <w:r>
      <w:rPr>
        <w:noProof/>
      </w:rPr>
      <w:pict w14:anchorId="78C834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3" o:spid="_x0000_s1027" type="#_x0000_t75" alt="" style="position:absolute;margin-left:0;margin-top:0;width:306pt;height:396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ABB1B" w14:textId="339B2CDE" w:rsidR="00DE3F0C" w:rsidRDefault="00000000">
    <w:pPr>
      <w:pStyle w:val="Encabezado"/>
    </w:pPr>
    <w:r>
      <w:rPr>
        <w:noProof/>
      </w:rPr>
      <w:pict w14:anchorId="631519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4" o:spid="_x0000_s1026" type="#_x0000_t75" alt="" style="position:absolute;margin-left:-45.15pt;margin-top:-98.45pt;width:591.45pt;height:765.4pt;z-index:-251656192;mso-wrap-edited:f;mso-width-percent:0;mso-height-percent:0;mso-position-horizontal-relative:margin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923C2" w14:textId="3DB1348E" w:rsidR="00DE3F0C" w:rsidRDefault="00000000">
    <w:pPr>
      <w:pStyle w:val="Encabezado"/>
    </w:pPr>
    <w:r>
      <w:rPr>
        <w:noProof/>
      </w:rPr>
      <w:pict w14:anchorId="5239F8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2" o:spid="_x0000_s1025" type="#_x0000_t75" alt="" style="position:absolute;margin-left:0;margin-top:0;width:306pt;height:396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024CF"/>
    <w:multiLevelType w:val="multilevel"/>
    <w:tmpl w:val="BF8C071C"/>
    <w:lvl w:ilvl="0">
      <w:start w:val="7"/>
      <w:numFmt w:val="decimal"/>
      <w:lvlText w:val="%1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b/>
        <w:color w:val="000000"/>
      </w:rPr>
    </w:lvl>
  </w:abstractNum>
  <w:abstractNum w:abstractNumId="1" w15:restartNumberingAfterBreak="0">
    <w:nsid w:val="248825EC"/>
    <w:multiLevelType w:val="hybridMultilevel"/>
    <w:tmpl w:val="12AA8028"/>
    <w:lvl w:ilvl="0" w:tplc="FD0A102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4F6FF8"/>
    <w:multiLevelType w:val="multilevel"/>
    <w:tmpl w:val="D79894D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90514546">
    <w:abstractNumId w:val="1"/>
  </w:num>
  <w:num w:numId="2" w16cid:durableId="336349299">
    <w:abstractNumId w:val="0"/>
  </w:num>
  <w:num w:numId="3" w16cid:durableId="16956913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7F42"/>
    <w:rsid w:val="00003D06"/>
    <w:rsid w:val="00061DEF"/>
    <w:rsid w:val="00146E10"/>
    <w:rsid w:val="00153229"/>
    <w:rsid w:val="0018498D"/>
    <w:rsid w:val="001A6B4C"/>
    <w:rsid w:val="001B249A"/>
    <w:rsid w:val="001D526D"/>
    <w:rsid w:val="001E62D2"/>
    <w:rsid w:val="001F7F42"/>
    <w:rsid w:val="00212EB7"/>
    <w:rsid w:val="002A0C45"/>
    <w:rsid w:val="002B5BB6"/>
    <w:rsid w:val="00327809"/>
    <w:rsid w:val="00347520"/>
    <w:rsid w:val="003B582D"/>
    <w:rsid w:val="003F1C18"/>
    <w:rsid w:val="003F1F9F"/>
    <w:rsid w:val="003F2675"/>
    <w:rsid w:val="0042058D"/>
    <w:rsid w:val="00480A8C"/>
    <w:rsid w:val="004E46C0"/>
    <w:rsid w:val="00544D81"/>
    <w:rsid w:val="00546CD9"/>
    <w:rsid w:val="00582EE8"/>
    <w:rsid w:val="005B0356"/>
    <w:rsid w:val="005B35FA"/>
    <w:rsid w:val="005F0D34"/>
    <w:rsid w:val="007076E2"/>
    <w:rsid w:val="00805FDC"/>
    <w:rsid w:val="00845559"/>
    <w:rsid w:val="008B6B3D"/>
    <w:rsid w:val="008C280E"/>
    <w:rsid w:val="008E5313"/>
    <w:rsid w:val="008F02F3"/>
    <w:rsid w:val="00943039"/>
    <w:rsid w:val="00947EA2"/>
    <w:rsid w:val="009961CE"/>
    <w:rsid w:val="00A111ED"/>
    <w:rsid w:val="00A130A4"/>
    <w:rsid w:val="00A87E3E"/>
    <w:rsid w:val="00A95A6F"/>
    <w:rsid w:val="00AB35C9"/>
    <w:rsid w:val="00B5270C"/>
    <w:rsid w:val="00B56868"/>
    <w:rsid w:val="00B56C77"/>
    <w:rsid w:val="00BA763A"/>
    <w:rsid w:val="00BB176F"/>
    <w:rsid w:val="00C16F6E"/>
    <w:rsid w:val="00C4299C"/>
    <w:rsid w:val="00C454D0"/>
    <w:rsid w:val="00C918C3"/>
    <w:rsid w:val="00CA443A"/>
    <w:rsid w:val="00CD26BA"/>
    <w:rsid w:val="00D91AD3"/>
    <w:rsid w:val="00DD4D9F"/>
    <w:rsid w:val="00DE3F0C"/>
    <w:rsid w:val="00E04F10"/>
    <w:rsid w:val="00E221E8"/>
    <w:rsid w:val="00E45194"/>
    <w:rsid w:val="00E662B6"/>
    <w:rsid w:val="00E87BD1"/>
    <w:rsid w:val="00F2163C"/>
    <w:rsid w:val="00F4485B"/>
    <w:rsid w:val="00F74E2B"/>
    <w:rsid w:val="00FC7374"/>
    <w:rsid w:val="00FD7EB1"/>
    <w:rsid w:val="00FE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1FEA4"/>
  <w15:docId w15:val="{0415DDE9-0E0D-A243-8B15-7F7F5802A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11ED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F7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7F42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E3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3F0C"/>
  </w:style>
  <w:style w:type="paragraph" w:styleId="Piedepgina">
    <w:name w:val="footer"/>
    <w:basedOn w:val="Normal"/>
    <w:link w:val="PiedepginaCar"/>
    <w:uiPriority w:val="99"/>
    <w:unhideWhenUsed/>
    <w:rsid w:val="00DE3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3F0C"/>
  </w:style>
  <w:style w:type="table" w:styleId="Tablaconcuadrcula">
    <w:name w:val="Table Grid"/>
    <w:basedOn w:val="Tablanormal"/>
    <w:uiPriority w:val="59"/>
    <w:rsid w:val="00805FD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805FDC"/>
    <w:pPr>
      <w:spacing w:after="0" w:line="240" w:lineRule="auto"/>
    </w:pPr>
    <w:rPr>
      <w:lang w:val="en-US"/>
    </w:rPr>
  </w:style>
  <w:style w:type="character" w:customStyle="1" w:styleId="Ninguno">
    <w:name w:val="Ninguno"/>
    <w:rsid w:val="00AB35C9"/>
  </w:style>
  <w:style w:type="character" w:customStyle="1" w:styleId="SinespaciadoCar">
    <w:name w:val="Sin espaciado Car"/>
    <w:link w:val="Sinespaciado"/>
    <w:uiPriority w:val="1"/>
    <w:locked/>
    <w:rsid w:val="00AB35C9"/>
    <w:rPr>
      <w:lang w:val="en-US"/>
    </w:rPr>
  </w:style>
  <w:style w:type="character" w:styleId="Hipervnculo">
    <w:name w:val="Hyperlink"/>
    <w:basedOn w:val="Fuentedeprrafopredeter"/>
    <w:uiPriority w:val="99"/>
    <w:unhideWhenUsed/>
    <w:rsid w:val="00AB35C9"/>
    <w:rPr>
      <w:color w:val="0000FF" w:themeColor="hyperlink"/>
      <w:u w:val="single"/>
    </w:rPr>
  </w:style>
  <w:style w:type="paragraph" w:customStyle="1" w:styleId="Default">
    <w:name w:val="Default"/>
    <w:link w:val="DefaultCar"/>
    <w:rsid w:val="00AB35C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Figura,List Paragraph1,Viñeta,Título1,Pбrrafo de lista,Bullet List,FooterText,numbered,Paragraphe de liste1,Bulletr List Paragraph,列出段落,列出段落1,List Paragraph21,Listeafsnit1,Parágrafo da Lista1,Ha,Cita textual,Lista vistosa - Énfasis 11"/>
    <w:basedOn w:val="Normal"/>
    <w:link w:val="PrrafodelistaCar"/>
    <w:uiPriority w:val="34"/>
    <w:qFormat/>
    <w:rsid w:val="00AB35C9"/>
    <w:pPr>
      <w:spacing w:after="200" w:line="276" w:lineRule="auto"/>
      <w:ind w:left="708"/>
    </w:pPr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AB35C9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B35C9"/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AB35C9"/>
    <w:pPr>
      <w:spacing w:after="0" w:line="240" w:lineRule="auto"/>
    </w:pPr>
    <w:rPr>
      <w:rFonts w:ascii="Calibri" w:eastAsia="Calibri" w:hAnsi="Calibri" w:cs="Times New Roman"/>
      <w:lang w:eastAsia="es-ES"/>
    </w:rPr>
  </w:style>
  <w:style w:type="character" w:customStyle="1" w:styleId="NoSpacingChar">
    <w:name w:val="No Spacing Char"/>
    <w:link w:val="Sinespaciado1"/>
    <w:locked/>
    <w:rsid w:val="00AB35C9"/>
    <w:rPr>
      <w:rFonts w:ascii="Calibri" w:eastAsia="Calibri" w:hAnsi="Calibri" w:cs="Times New Roman"/>
      <w:lang w:eastAsia="es-ES"/>
    </w:rPr>
  </w:style>
  <w:style w:type="character" w:styleId="nfasis">
    <w:name w:val="Emphasis"/>
    <w:qFormat/>
    <w:rsid w:val="00AB35C9"/>
    <w:rPr>
      <w:i/>
      <w:iCs/>
    </w:rPr>
  </w:style>
  <w:style w:type="character" w:customStyle="1" w:styleId="PrrafodelistaCar">
    <w:name w:val="Párrafo de lista Car"/>
    <w:aliases w:val="Figura Car,List Paragraph1 Car,Viñeta Car,Título1 Car,Pбrrafo de lista Car,Bullet List Car,FooterText Car,numbered Car,Paragraphe de liste1 Car,Bulletr List Paragraph Car,列出段落 Car,列出段落1 Car,List Paragraph21 Car,Listeafsnit1 Car"/>
    <w:link w:val="Prrafodelista"/>
    <w:uiPriority w:val="34"/>
    <w:rsid w:val="00AB35C9"/>
    <w:rPr>
      <w:rFonts w:ascii="Calibri" w:eastAsia="Times New Roman" w:hAnsi="Calibri" w:cs="Times New Roman"/>
      <w:lang w:val="es-ES" w:eastAsia="es-ES"/>
    </w:rPr>
  </w:style>
  <w:style w:type="character" w:customStyle="1" w:styleId="DefaultCar">
    <w:name w:val="Default Car"/>
    <w:link w:val="Default"/>
    <w:rsid w:val="00AB35C9"/>
    <w:rPr>
      <w:rFonts w:ascii="Arial" w:eastAsia="Times New Roman" w:hAnsi="Arial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1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AB04C-1344-4D75-8437-0D357F8E6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154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gonzalez</dc:creator>
  <cp:lastModifiedBy>Usuario</cp:lastModifiedBy>
  <cp:revision>15</cp:revision>
  <cp:lastPrinted>2021-06-17T00:14:00Z</cp:lastPrinted>
  <dcterms:created xsi:type="dcterms:W3CDTF">2022-02-07T15:34:00Z</dcterms:created>
  <dcterms:modified xsi:type="dcterms:W3CDTF">2023-08-29T20:26:00Z</dcterms:modified>
</cp:coreProperties>
</file>