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3F9EE" w14:textId="77777777" w:rsidR="001B06BE" w:rsidRPr="00C57E03" w:rsidRDefault="001B06BE" w:rsidP="001B06BE">
      <w:pPr>
        <w:spacing w:line="240" w:lineRule="atLeast"/>
        <w:jc w:val="center"/>
        <w:rPr>
          <w:rFonts w:asciiTheme="minorHAnsi" w:eastAsiaTheme="minorHAnsi" w:hAnsiTheme="minorHAnsi"/>
          <w:b/>
          <w:color w:val="auto"/>
          <w:lang w:val="es-CO" w:eastAsia="en-US"/>
        </w:rPr>
      </w:pPr>
    </w:p>
    <w:p w14:paraId="419812DA" w14:textId="77777777" w:rsidR="001B06BE" w:rsidRPr="00C57E03" w:rsidRDefault="001B06BE" w:rsidP="001B06BE">
      <w:pPr>
        <w:spacing w:line="240" w:lineRule="atLeast"/>
        <w:jc w:val="center"/>
        <w:rPr>
          <w:rFonts w:asciiTheme="minorHAnsi" w:eastAsiaTheme="minorHAnsi" w:hAnsiTheme="minorHAnsi"/>
          <w:b/>
          <w:color w:val="auto"/>
          <w:lang w:val="es-CO" w:eastAsia="en-US"/>
        </w:rPr>
      </w:pPr>
    </w:p>
    <w:p w14:paraId="0218048C" w14:textId="77777777" w:rsidR="001B06BE" w:rsidRPr="00C57E03" w:rsidRDefault="001B06BE" w:rsidP="001B06BE">
      <w:pPr>
        <w:spacing w:line="240" w:lineRule="atLeast"/>
        <w:jc w:val="center"/>
        <w:rPr>
          <w:rFonts w:asciiTheme="minorHAnsi" w:eastAsiaTheme="minorHAnsi" w:hAnsiTheme="minorHAnsi"/>
          <w:b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b/>
          <w:color w:val="auto"/>
          <w:lang w:val="es-CO" w:eastAsia="en-US"/>
        </w:rPr>
        <w:t>ANEXO COMPROMISO DE CANCELAR</w:t>
      </w:r>
    </w:p>
    <w:p w14:paraId="6E73300B" w14:textId="60AA27CB" w:rsidR="001B06BE" w:rsidRPr="00C57E03" w:rsidRDefault="001B06BE" w:rsidP="001B06BE">
      <w:pPr>
        <w:spacing w:line="240" w:lineRule="atLeast"/>
        <w:jc w:val="center"/>
        <w:rPr>
          <w:rFonts w:asciiTheme="minorHAnsi" w:eastAsiaTheme="minorHAnsi" w:hAnsiTheme="minorHAnsi"/>
          <w:b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b/>
          <w:color w:val="auto"/>
          <w:lang w:val="es-CO" w:eastAsia="en-US"/>
        </w:rPr>
        <w:t xml:space="preserve"> RECLAMACIONES POR PÉRDIDA DE BIENES</w:t>
      </w:r>
      <w:r w:rsidR="00DA5341">
        <w:rPr>
          <w:rFonts w:asciiTheme="minorHAnsi" w:eastAsiaTheme="minorHAnsi" w:hAnsiTheme="minorHAnsi"/>
          <w:b/>
          <w:color w:val="auto"/>
          <w:lang w:val="es-CO" w:eastAsia="en-US"/>
        </w:rPr>
        <w:t xml:space="preserve"> </w:t>
      </w:r>
      <w:r w:rsidR="00DA5341" w:rsidRPr="00DA5341">
        <w:rPr>
          <w:rFonts w:asciiTheme="minorHAnsi" w:eastAsiaTheme="minorHAnsi" w:hAnsiTheme="minorHAnsi"/>
          <w:b/>
          <w:color w:val="auto"/>
          <w:lang w:val="es-CO" w:eastAsia="en-US"/>
        </w:rPr>
        <w:t>SELECCI</w:t>
      </w:r>
      <w:bookmarkStart w:id="0" w:name="_GoBack"/>
      <w:bookmarkEnd w:id="0"/>
      <w:r w:rsidR="00DA5341" w:rsidRPr="00DA5341">
        <w:rPr>
          <w:rFonts w:asciiTheme="minorHAnsi" w:eastAsiaTheme="minorHAnsi" w:hAnsiTheme="minorHAnsi"/>
          <w:b/>
          <w:color w:val="auto"/>
          <w:lang w:val="es-CO" w:eastAsia="en-US"/>
        </w:rPr>
        <w:t>ÓN ABREVIADA DE MENOR CUANTÍA GDI-SAMC-003-2019</w:t>
      </w:r>
    </w:p>
    <w:p w14:paraId="54071740" w14:textId="77777777" w:rsidR="001B06BE" w:rsidRPr="00C57E03" w:rsidRDefault="001B06BE" w:rsidP="001B06BE">
      <w:pPr>
        <w:rPr>
          <w:rFonts w:asciiTheme="minorHAnsi" w:eastAsiaTheme="minorHAnsi" w:hAnsiTheme="minorHAnsi"/>
          <w:b/>
          <w:color w:val="auto"/>
          <w:lang w:val="es-CO" w:eastAsia="en-US"/>
        </w:rPr>
      </w:pPr>
    </w:p>
    <w:p w14:paraId="2F13C965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2521E4AF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204EE1DF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0D3BE8C1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Bogotá D.C. </w:t>
      </w:r>
      <w:proofErr w:type="spellStart"/>
      <w:r w:rsidRPr="00C57E03">
        <w:rPr>
          <w:rFonts w:asciiTheme="minorHAnsi" w:eastAsiaTheme="minorHAnsi" w:hAnsiTheme="minorHAnsi"/>
          <w:color w:val="auto"/>
          <w:lang w:val="es-CO" w:eastAsia="en-US"/>
        </w:rPr>
        <w:t>dd</w:t>
      </w:r>
      <w:proofErr w:type="spellEnd"/>
      <w:r w:rsidRPr="00C57E03">
        <w:rPr>
          <w:rFonts w:asciiTheme="minorHAnsi" w:eastAsiaTheme="minorHAnsi" w:hAnsiTheme="minorHAnsi"/>
          <w:color w:val="auto"/>
          <w:lang w:val="es-CO" w:eastAsia="en-US"/>
        </w:rPr>
        <w:t>/mm/2019</w:t>
      </w:r>
    </w:p>
    <w:p w14:paraId="4E5CE531" w14:textId="77777777" w:rsidR="001B06BE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5CD161AA" w14:textId="77777777" w:rsidR="00C57E03" w:rsidRPr="00C57E03" w:rsidRDefault="00C57E03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679CA0EE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7ED6B30F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Señores </w:t>
      </w:r>
    </w:p>
    <w:p w14:paraId="0DA0362C" w14:textId="77777777" w:rsidR="001B06BE" w:rsidRPr="00C57E03" w:rsidRDefault="001B06BE" w:rsidP="001B06BE">
      <w:pPr>
        <w:rPr>
          <w:rFonts w:asciiTheme="minorHAnsi" w:eastAsiaTheme="minorHAnsi" w:hAnsiTheme="minorHAnsi"/>
          <w:b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b/>
          <w:color w:val="auto"/>
          <w:lang w:val="es-CO" w:eastAsia="en-US"/>
        </w:rPr>
        <w:t xml:space="preserve">EMPRESA METRO DE BOGOTA </w:t>
      </w:r>
    </w:p>
    <w:p w14:paraId="564AE2DE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Bogotá D.C.  </w:t>
      </w:r>
    </w:p>
    <w:p w14:paraId="11EE30EC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79D79224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5E0E690F" w14:textId="77777777" w:rsidR="001B06BE" w:rsidRPr="00C57E03" w:rsidRDefault="001B06BE" w:rsidP="001B06BE">
      <w:pPr>
        <w:rPr>
          <w:rFonts w:asciiTheme="minorHAnsi" w:eastAsiaTheme="minorHAnsi" w:hAnsiTheme="minorHAnsi"/>
          <w:color w:val="auto"/>
          <w:lang w:val="es-CO" w:eastAsia="en-US"/>
        </w:rPr>
      </w:pPr>
    </w:p>
    <w:p w14:paraId="69E1598F" w14:textId="2111492A" w:rsidR="001B06BE" w:rsidRPr="00C57E03" w:rsidRDefault="001B06BE" w:rsidP="00C57E03">
      <w:pPr>
        <w:spacing w:line="360" w:lineRule="auto"/>
        <w:rPr>
          <w:rFonts w:asciiTheme="minorHAnsi" w:hAnsiTheme="minorHAnsi" w:cs="Calibri"/>
          <w:b/>
          <w:highlight w:val="red"/>
        </w:rPr>
      </w:pPr>
      <w:r w:rsidRPr="00C57E03">
        <w:rPr>
          <w:rFonts w:asciiTheme="minorHAnsi" w:eastAsiaTheme="minorHAnsi" w:hAnsiTheme="minorHAnsi"/>
          <w:color w:val="auto"/>
          <w:lang w:val="es-CO" w:eastAsia="en-US"/>
        </w:rPr>
        <w:t>Yo____________________________________,</w:t>
      </w:r>
      <w:r w:rsidR="00F677EF" w:rsidRPr="00F72566">
        <w:rPr>
          <w:rFonts w:asciiTheme="minorHAnsi" w:eastAsiaTheme="minorHAnsi" w:hAnsiTheme="minorHAnsi"/>
          <w:color w:val="auto"/>
          <w:highlight w:val="yellow"/>
          <w:lang w:val="es-CO" w:eastAsia="en-US"/>
        </w:rPr>
        <w:t>(nombre del representante legal, para el caso de personas jurídicas, consorcio o unión temporal o promesa de futura sociedad)</w:t>
      </w:r>
      <w:r w:rsidR="00F677EF"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 </w:t>
      </w: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 en calidad de _______________________________ del proponente ______________ e identificado con la cedula de ciu</w:t>
      </w:r>
      <w:r w:rsidR="006A7F16">
        <w:rPr>
          <w:rFonts w:asciiTheme="minorHAnsi" w:eastAsiaTheme="minorHAnsi" w:hAnsiTheme="minorHAnsi"/>
          <w:color w:val="auto"/>
          <w:lang w:val="es-CO" w:eastAsia="en-US"/>
        </w:rPr>
        <w:t xml:space="preserve">dadanía </w:t>
      </w:r>
      <w:r w:rsidRPr="00C57E03">
        <w:rPr>
          <w:rFonts w:asciiTheme="minorHAnsi" w:eastAsiaTheme="minorHAnsi" w:hAnsiTheme="minorHAnsi"/>
          <w:color w:val="auto"/>
          <w:lang w:val="es-CO" w:eastAsia="en-US"/>
        </w:rPr>
        <w:t>No. _________________ de ______________, me comprometo</w:t>
      </w:r>
      <w:r w:rsidR="004C1888">
        <w:rPr>
          <w:rFonts w:asciiTheme="minorHAnsi" w:eastAsiaTheme="minorHAnsi" w:hAnsiTheme="minorHAnsi"/>
          <w:color w:val="auto"/>
          <w:lang w:val="es-CO" w:eastAsia="en-US"/>
        </w:rPr>
        <w:t>,</w:t>
      </w: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 en caso de ser adjudicatario del contrato resultante del proceso de selección abreviada de menor cuantía </w:t>
      </w:r>
      <w:r w:rsidRPr="00C57E03">
        <w:rPr>
          <w:rFonts w:asciiTheme="minorHAnsi" w:eastAsiaTheme="minorHAnsi" w:hAnsiTheme="minorHAnsi"/>
          <w:color w:val="auto"/>
          <w:highlight w:val="yellow"/>
          <w:lang w:val="es-CO" w:eastAsia="en-US"/>
        </w:rPr>
        <w:t>( señor proponente por favor escribir el número del proceso No. XXXX de 2019)</w:t>
      </w:r>
      <w:r w:rsidRPr="00C57E03">
        <w:rPr>
          <w:rFonts w:asciiTheme="minorHAnsi" w:eastAsiaTheme="minorHAnsi" w:hAnsiTheme="minorHAnsi"/>
          <w:color w:val="auto"/>
          <w:lang w:val="es-CO" w:eastAsia="en-US"/>
        </w:rPr>
        <w:t xml:space="preserve"> el cual tiene por objeto: (</w:t>
      </w:r>
      <w:r w:rsidRPr="00C57E03">
        <w:rPr>
          <w:rFonts w:asciiTheme="minorHAnsi" w:eastAsiaTheme="minorHAnsi" w:hAnsiTheme="minorHAnsi"/>
          <w:color w:val="auto"/>
          <w:highlight w:val="yellow"/>
          <w:lang w:val="es-CO" w:eastAsia="en-US"/>
        </w:rPr>
        <w:t>señor proponente por favor escribir el objeto del proceso de selección)</w:t>
      </w:r>
      <w:r w:rsidRPr="00C57E03">
        <w:rPr>
          <w:rFonts w:asciiTheme="minorHAnsi" w:hAnsiTheme="minorHAnsi" w:cs="Calibri"/>
          <w:b/>
        </w:rPr>
        <w:t xml:space="preserve">, </w:t>
      </w:r>
      <w:r w:rsidRPr="00C57E03">
        <w:rPr>
          <w:rFonts w:asciiTheme="minorHAnsi" w:hAnsiTheme="minorHAnsi" w:cs="Calibri"/>
        </w:rPr>
        <w:t xml:space="preserve">que en caso de sustracción o perdida, salvo fuerza mayor o caso fortuito debidamente comprobados y sustentados, a concertar con </w:t>
      </w:r>
      <w:r w:rsidRPr="00C57E03">
        <w:rPr>
          <w:rFonts w:asciiTheme="minorHAnsi" w:hAnsiTheme="minorHAnsi" w:cs="Calibri"/>
          <w:b/>
        </w:rPr>
        <w:t>LA EMPRESA METRO DE BOGOTA</w:t>
      </w:r>
      <w:r w:rsidRPr="00C57E03">
        <w:rPr>
          <w:rFonts w:asciiTheme="minorHAnsi" w:hAnsiTheme="minorHAnsi" w:cs="Calibri"/>
        </w:rPr>
        <w:t xml:space="preserve">, el mecanismo y proceso para obtener la restitución del valor total o parcial del bien o bienes de propiedad de la Empresa perdidos o hurtados durante la ejecución del contrato, en un término no mayor a treinta (30) días calendario, contados a partir de la fecha de comunicación que en tal sentido efectúe el supervisor del contrato, designado por </w:t>
      </w:r>
      <w:r w:rsidRPr="00C57E03">
        <w:rPr>
          <w:rFonts w:asciiTheme="minorHAnsi" w:hAnsiTheme="minorHAnsi" w:cs="Calibri"/>
          <w:b/>
        </w:rPr>
        <w:t>LA EMPRESA METRO DE BOGOTA</w:t>
      </w:r>
      <w:r w:rsidRPr="00C57E03">
        <w:rPr>
          <w:rFonts w:asciiTheme="minorHAnsi" w:hAnsiTheme="minorHAnsi" w:cs="Calibri"/>
        </w:rPr>
        <w:t>.</w:t>
      </w:r>
    </w:p>
    <w:p w14:paraId="0535BF7C" w14:textId="77777777" w:rsidR="00C57E03" w:rsidRPr="00C57E03" w:rsidRDefault="00C57E03" w:rsidP="00C57E03">
      <w:pPr>
        <w:spacing w:line="360" w:lineRule="auto"/>
        <w:rPr>
          <w:rFonts w:asciiTheme="minorHAnsi" w:hAnsiTheme="minorHAnsi"/>
        </w:rPr>
      </w:pPr>
    </w:p>
    <w:p w14:paraId="79FFA72C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-20"/>
        <w:rPr>
          <w:rFonts w:asciiTheme="minorHAnsi" w:hAnsiTheme="minorHAnsi"/>
          <w:color w:val="000000"/>
          <w:lang w:val="es-CO"/>
        </w:rPr>
      </w:pPr>
      <w:r w:rsidRPr="00C57E03">
        <w:rPr>
          <w:rFonts w:asciiTheme="minorHAnsi" w:hAnsiTheme="minorHAnsi"/>
          <w:color w:val="000000"/>
          <w:lang w:val="es-CO"/>
        </w:rPr>
        <w:t>Atentamente,</w:t>
      </w:r>
    </w:p>
    <w:p w14:paraId="5FBD4CDA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-20"/>
        <w:rPr>
          <w:rFonts w:asciiTheme="minorHAnsi" w:hAnsiTheme="minorHAnsi"/>
          <w:color w:val="000000"/>
          <w:lang w:val="es-CO"/>
        </w:rPr>
      </w:pPr>
    </w:p>
    <w:p w14:paraId="7C3A296C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rPr>
          <w:rFonts w:asciiTheme="minorHAnsi" w:hAnsiTheme="minorHAnsi"/>
          <w:color w:val="000000"/>
          <w:lang w:val="es-CO"/>
        </w:rPr>
      </w:pPr>
    </w:p>
    <w:p w14:paraId="5E541975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rPr>
          <w:rFonts w:asciiTheme="minorHAnsi" w:hAnsiTheme="minorHAnsi"/>
          <w:color w:val="000000"/>
          <w:lang w:val="es-CO"/>
        </w:rPr>
      </w:pPr>
    </w:p>
    <w:p w14:paraId="5B6175D8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6285"/>
        <w:rPr>
          <w:rFonts w:asciiTheme="minorHAnsi" w:hAnsiTheme="minorHAnsi"/>
          <w:color w:val="000000"/>
          <w:lang w:val="es-CO"/>
        </w:rPr>
      </w:pPr>
      <w:r w:rsidRPr="00C57E03">
        <w:rPr>
          <w:rFonts w:asciiTheme="minorHAnsi" w:hAnsiTheme="minorHAnsi"/>
          <w:color w:val="000000"/>
          <w:lang w:val="es-CO"/>
        </w:rPr>
        <w:t>Nombre de la Empresa: NIT:</w:t>
      </w:r>
    </w:p>
    <w:p w14:paraId="44F2BF3A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5548"/>
        <w:rPr>
          <w:rFonts w:asciiTheme="minorHAnsi" w:hAnsiTheme="minorHAnsi"/>
          <w:color w:val="000000"/>
          <w:lang w:val="es-CO"/>
        </w:rPr>
      </w:pPr>
      <w:r w:rsidRPr="00C57E03">
        <w:rPr>
          <w:rFonts w:asciiTheme="minorHAnsi" w:hAnsiTheme="minorHAnsi"/>
          <w:color w:val="000000"/>
          <w:lang w:val="es-CO"/>
        </w:rPr>
        <w:t>Nombre del representante legal:</w:t>
      </w:r>
    </w:p>
    <w:p w14:paraId="2F9EF328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2758"/>
        <w:rPr>
          <w:rFonts w:asciiTheme="minorHAnsi" w:hAnsiTheme="minorHAnsi"/>
          <w:color w:val="000000"/>
          <w:lang w:val="es-CO"/>
        </w:rPr>
      </w:pPr>
      <w:r w:rsidRPr="00C57E03">
        <w:rPr>
          <w:rFonts w:asciiTheme="minorHAnsi" w:hAnsiTheme="minorHAnsi"/>
          <w:color w:val="000000"/>
          <w:lang w:val="es-CO"/>
        </w:rPr>
        <w:t>C.C. No., Dirección, Ciudad, Teléfono, Correo electrónico, Fax</w:t>
      </w:r>
    </w:p>
    <w:p w14:paraId="7FE30C43" w14:textId="77777777" w:rsidR="00C57E03" w:rsidRPr="00C57E03" w:rsidRDefault="00C57E03" w:rsidP="00C57E03">
      <w:pPr>
        <w:autoSpaceDE w:val="0"/>
        <w:autoSpaceDN w:val="0"/>
        <w:adjustRightInd w:val="0"/>
        <w:spacing w:line="240" w:lineRule="atLeast"/>
        <w:ind w:right="5528"/>
        <w:rPr>
          <w:rFonts w:asciiTheme="minorHAnsi" w:hAnsiTheme="minorHAnsi"/>
        </w:rPr>
      </w:pPr>
      <w:r w:rsidRPr="00C57E03">
        <w:rPr>
          <w:rFonts w:asciiTheme="minorHAnsi" w:hAnsiTheme="minorHAnsi"/>
          <w:color w:val="000000"/>
        </w:rPr>
        <w:t>(Firma del Representante Legal)</w:t>
      </w:r>
    </w:p>
    <w:p w14:paraId="445A5229" w14:textId="77777777" w:rsidR="00C57E03" w:rsidRDefault="00C57E03" w:rsidP="00C57E03">
      <w:pPr>
        <w:spacing w:line="360" w:lineRule="auto"/>
      </w:pPr>
    </w:p>
    <w:sectPr w:rsidR="00C57E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F65"/>
    <w:rsid w:val="001B06BE"/>
    <w:rsid w:val="00240987"/>
    <w:rsid w:val="002531B7"/>
    <w:rsid w:val="003D0F65"/>
    <w:rsid w:val="004C1888"/>
    <w:rsid w:val="004D477C"/>
    <w:rsid w:val="006A7F16"/>
    <w:rsid w:val="00C57E03"/>
    <w:rsid w:val="00DA5341"/>
    <w:rsid w:val="00F677EF"/>
    <w:rsid w:val="00F7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B882"/>
  <w15:chartTrackingRefBased/>
  <w15:docId w15:val="{93391161-DEA8-4DC9-9F47-9A49E190E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3D0F65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C188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1888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1888"/>
    <w:rPr>
      <w:rFonts w:ascii="Arial" w:eastAsia="Arial" w:hAnsi="Arial" w:cs="Arial"/>
      <w:color w:val="00000A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1888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1888"/>
    <w:rPr>
      <w:rFonts w:ascii="Arial" w:eastAsia="Arial" w:hAnsi="Arial" w:cs="Arial"/>
      <w:b/>
      <w:bCs/>
      <w:color w:val="00000A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1888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1888"/>
    <w:rPr>
      <w:rFonts w:ascii="Times New Roman" w:eastAsia="Arial" w:hAnsi="Times New Roman" w:cs="Times New Roman"/>
      <w:color w:val="00000A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1296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Inés Guzman Niño</dc:creator>
  <cp:keywords/>
  <dc:description/>
  <cp:lastModifiedBy>ISABEL SARAYGH ROJAS YEPES</cp:lastModifiedBy>
  <cp:revision>2</cp:revision>
  <dcterms:created xsi:type="dcterms:W3CDTF">2019-10-09T20:18:00Z</dcterms:created>
  <dcterms:modified xsi:type="dcterms:W3CDTF">2019-10-09T20:18:00Z</dcterms:modified>
</cp:coreProperties>
</file>