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1"/>
        <w:gridCol w:w="590"/>
        <w:gridCol w:w="852"/>
        <w:gridCol w:w="1133"/>
        <w:gridCol w:w="203"/>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10ECB065" w:rsidR="00FB62E6" w:rsidRPr="00DA1D2E" w:rsidRDefault="001D5818">
            <w:pPr>
              <w:rPr>
                <w:rFonts w:ascii="Arial Narrow" w:hAnsi="Arial Narrow"/>
                <w:b/>
              </w:rPr>
            </w:pPr>
            <w:r>
              <w:rPr>
                <w:rFonts w:ascii="Arial Narrow" w:hAnsi="Arial Narrow"/>
                <w:b/>
              </w:rPr>
              <w:t>FREDY GRACILIANO VEGA GAMBOA</w:t>
            </w:r>
          </w:p>
        </w:tc>
      </w:tr>
      <w:tr w:rsidR="00E508D9" w:rsidRPr="00FB62E6" w14:paraId="076A0FB2" w14:textId="77777777" w:rsidTr="00C7418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75" w:type="pct"/>
            <w:gridSpan w:val="3"/>
          </w:tcPr>
          <w:p w14:paraId="0893A8ED" w14:textId="1991D661" w:rsidR="00FB62E6" w:rsidRPr="00FB62E6" w:rsidRDefault="001D5818">
            <w:pPr>
              <w:rPr>
                <w:rFonts w:ascii="Arial Narrow" w:hAnsi="Arial Narrow"/>
              </w:rPr>
            </w:pPr>
            <w:r>
              <w:rPr>
                <w:rFonts w:ascii="Arial Narrow" w:hAnsi="Arial Narrow"/>
              </w:rPr>
              <w:t>11367007</w:t>
            </w:r>
          </w:p>
        </w:tc>
        <w:tc>
          <w:tcPr>
            <w:tcW w:w="1181"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4764A58A" w:rsidR="00FB62E6" w:rsidRPr="00FB62E6" w:rsidRDefault="001D5818" w:rsidP="00FB62E6">
            <w:pPr>
              <w:rPr>
                <w:rFonts w:ascii="Arial Narrow" w:hAnsi="Arial Narrow"/>
              </w:rPr>
            </w:pPr>
            <w:r>
              <w:rPr>
                <w:rFonts w:ascii="Arial Narrow" w:hAnsi="Arial Narrow"/>
              </w:rPr>
              <w:t>CEDULA DE CIUDADANIA</w:t>
            </w:r>
          </w:p>
        </w:tc>
      </w:tr>
      <w:tr w:rsidR="00E508D9" w:rsidRPr="00FB62E6" w14:paraId="25EEBD2A" w14:textId="77777777" w:rsidTr="00C7418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75" w:type="pct"/>
            <w:gridSpan w:val="3"/>
          </w:tcPr>
          <w:p w14:paraId="205DA4BC" w14:textId="1560D9EB" w:rsidR="00FB62E6" w:rsidRPr="00FB62E6" w:rsidRDefault="001D5818">
            <w:pPr>
              <w:rPr>
                <w:rFonts w:ascii="Arial Narrow" w:hAnsi="Arial Narrow"/>
              </w:rPr>
            </w:pPr>
            <w:r>
              <w:rPr>
                <w:rFonts w:ascii="Arial Narrow" w:hAnsi="Arial Narrow"/>
              </w:rPr>
              <w:t>158</w:t>
            </w:r>
          </w:p>
        </w:tc>
        <w:tc>
          <w:tcPr>
            <w:tcW w:w="1181"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76E6691" w:rsidR="00FB62E6" w:rsidRPr="00FB62E6" w:rsidRDefault="001D5818" w:rsidP="00843358">
            <w:pPr>
              <w:rPr>
                <w:rFonts w:ascii="Arial Narrow" w:hAnsi="Arial Narrow"/>
              </w:rPr>
            </w:pPr>
            <w:r>
              <w:rPr>
                <w:rFonts w:ascii="Arial Narrow" w:hAnsi="Arial Narrow"/>
              </w:rPr>
              <w:t>07</w:t>
            </w:r>
          </w:p>
        </w:tc>
      </w:tr>
      <w:tr w:rsidR="00FB62E6" w:rsidRPr="00FB62E6" w14:paraId="26FA82F4" w14:textId="77777777" w:rsidTr="00C7418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75" w:type="pct"/>
            <w:gridSpan w:val="3"/>
          </w:tcPr>
          <w:p w14:paraId="53733E4A" w14:textId="23E661FF" w:rsidR="00FB62E6" w:rsidRPr="00FB62E6" w:rsidRDefault="001D5818">
            <w:pPr>
              <w:rPr>
                <w:rFonts w:ascii="Arial Narrow" w:hAnsi="Arial Narrow"/>
              </w:rPr>
            </w:pPr>
            <w:r>
              <w:rPr>
                <w:rFonts w:ascii="Arial Narrow" w:hAnsi="Arial Narrow"/>
              </w:rPr>
              <w:t>1 DE SEPTIEMBRE AL 30 DE SEPTIEMBRE</w:t>
            </w:r>
          </w:p>
        </w:tc>
        <w:tc>
          <w:tcPr>
            <w:tcW w:w="1181"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1340AC7" w:rsidR="00FB62E6" w:rsidRPr="00937739" w:rsidRDefault="001D5818">
            <w:pPr>
              <w:rPr>
                <w:rFonts w:ascii="Arial" w:hAnsi="Arial" w:cs="Arial"/>
                <w:color w:val="000000"/>
                <w:lang w:val="es-CO" w:eastAsia="es-CO"/>
              </w:rPr>
            </w:pPr>
            <w:r>
              <w:rPr>
                <w:rFonts w:ascii="Arial Narrow" w:hAnsi="Arial Narrow"/>
              </w:rPr>
              <w:t>2019000246</w:t>
            </w:r>
            <w:r>
              <w:rPr>
                <w:rFonts w:ascii="Arial" w:hAnsi="Arial" w:cs="Arial"/>
                <w:color w:val="000000"/>
              </w:rPr>
              <w:t>-</w:t>
            </w:r>
            <w:r w:rsidR="00937739">
              <w:rPr>
                <w:rFonts w:ascii="Arial" w:hAnsi="Arial" w:cs="Arial"/>
                <w:color w:val="000000"/>
              </w:rPr>
              <w:t>2019002156</w:t>
            </w:r>
          </w:p>
        </w:tc>
      </w:tr>
      <w:tr w:rsidR="00DA1D2E" w:rsidRPr="00FB62E6" w14:paraId="51276F97" w14:textId="41F1E194" w:rsidTr="00C74183">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75" w:type="pct"/>
            <w:gridSpan w:val="3"/>
          </w:tcPr>
          <w:p w14:paraId="58FADC93" w14:textId="41CCB613" w:rsidR="00DA1D2E" w:rsidRPr="00DA1D2E" w:rsidRDefault="00DA1D2E" w:rsidP="00843358">
            <w:pPr>
              <w:rPr>
                <w:rFonts w:ascii="Arial Narrow" w:hAnsi="Arial Narrow"/>
              </w:rPr>
            </w:pPr>
            <w:r>
              <w:rPr>
                <w:rFonts w:ascii="Aparajita" w:hAnsi="Aparajita" w:cs="Aparajita"/>
                <w:i/>
              </w:rPr>
              <w:t xml:space="preserve">Nº  </w:t>
            </w:r>
            <w:r w:rsidR="001D5818" w:rsidRPr="00C74183">
              <w:rPr>
                <w:rFonts w:ascii="Arial" w:eastAsia="Calibri" w:hAnsi="Arial" w:cs="Arial"/>
                <w:b/>
                <w:bCs/>
                <w:sz w:val="18"/>
                <w:szCs w:val="18"/>
                <w:lang w:val="es-CO" w:eastAsia="es-CO"/>
              </w:rPr>
              <w:t>0550488401295644</w:t>
            </w:r>
          </w:p>
        </w:tc>
        <w:tc>
          <w:tcPr>
            <w:tcW w:w="704"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571BB76" w:rsidR="00DA1D2E" w:rsidRPr="00FB62E6" w:rsidRDefault="001D581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CAE183B" w:rsidR="00DA1D2E" w:rsidRPr="00FB62E6" w:rsidRDefault="00DA1D2E" w:rsidP="00DA1D2E">
            <w:pPr>
              <w:rPr>
                <w:rFonts w:ascii="Arial Narrow" w:hAnsi="Arial Narrow"/>
              </w:rPr>
            </w:pPr>
          </w:p>
        </w:tc>
      </w:tr>
      <w:tr w:rsidR="00FB62E6" w:rsidRPr="00FB62E6" w14:paraId="5030F1E1" w14:textId="77777777" w:rsidTr="008B57EB">
        <w:trPr>
          <w:jc w:val="center"/>
        </w:trPr>
        <w:tc>
          <w:tcPr>
            <w:tcW w:w="963" w:type="pct"/>
          </w:tcPr>
          <w:p w14:paraId="70F0D050" w14:textId="77777777" w:rsidR="00FB62E6" w:rsidRPr="00C74183" w:rsidRDefault="00FB62E6">
            <w:pPr>
              <w:rPr>
                <w:rFonts w:ascii="Arial" w:hAnsi="Arial" w:cs="Arial"/>
                <w:b/>
                <w:color w:val="404040" w:themeColor="text1" w:themeTint="BF"/>
              </w:rPr>
            </w:pPr>
            <w:r w:rsidRPr="00C74183">
              <w:rPr>
                <w:rFonts w:ascii="Arial" w:hAnsi="Arial" w:cs="Arial"/>
                <w:b/>
                <w:color w:val="404040" w:themeColor="text1" w:themeTint="BF"/>
              </w:rPr>
              <w:t>Valor del pago:</w:t>
            </w:r>
          </w:p>
        </w:tc>
        <w:tc>
          <w:tcPr>
            <w:tcW w:w="4037" w:type="pct"/>
            <w:gridSpan w:val="11"/>
          </w:tcPr>
          <w:p w14:paraId="617492CF" w14:textId="0AAB9ACC" w:rsidR="00FB62E6" w:rsidRPr="00C74183" w:rsidRDefault="001D5818">
            <w:pPr>
              <w:rPr>
                <w:rFonts w:ascii="Arial" w:hAnsi="Arial" w:cs="Arial"/>
              </w:rPr>
            </w:pPr>
            <w:r w:rsidRPr="00C74183">
              <w:rPr>
                <w:rFonts w:ascii="Arial" w:hAnsi="Arial" w:cs="Arial"/>
              </w:rPr>
              <w:t>1.549.500</w:t>
            </w:r>
          </w:p>
        </w:tc>
      </w:tr>
      <w:tr w:rsidR="008B57EB" w:rsidRPr="00FB62E6" w14:paraId="0CDA6764" w14:textId="77777777" w:rsidTr="00C74183">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49"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597" w:type="pct"/>
            <w:vAlign w:val="center"/>
          </w:tcPr>
          <w:p w14:paraId="556DAE6F" w14:textId="7B519EE0" w:rsidR="003539D9" w:rsidRDefault="003539D9" w:rsidP="003539D9">
            <w:pPr>
              <w:jc w:val="center"/>
              <w:rPr>
                <w:rFonts w:ascii="Arial Narrow" w:hAnsi="Arial Narrow"/>
              </w:rPr>
            </w:pPr>
          </w:p>
        </w:tc>
        <w:tc>
          <w:tcPr>
            <w:tcW w:w="1718"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C821FE" w:rsidRDefault="00C821FE">
            <w:pPr>
              <w:rPr>
                <w:rFonts w:ascii="Arial Narrow" w:hAnsi="Arial Narrow"/>
                <w:highlight w:val="yellow"/>
              </w:rPr>
            </w:pPr>
            <w:r>
              <w:rPr>
                <w:rFonts w:ascii="Arial Narrow" w:hAnsi="Arial Narrow"/>
                <w:highlight w:val="yellow"/>
              </w:rPr>
              <w:t>15/11/2019</w:t>
            </w:r>
          </w:p>
        </w:tc>
      </w:tr>
      <w:tr w:rsidR="00E508D9" w:rsidRPr="00FB62E6" w14:paraId="6521E076" w14:textId="77777777" w:rsidTr="00C74183">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49"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597" w:type="pct"/>
            <w:vAlign w:val="center"/>
          </w:tcPr>
          <w:p w14:paraId="0DD850B1" w14:textId="0548FCC0" w:rsidR="00E508D9" w:rsidRDefault="00E508D9" w:rsidP="003539D9">
            <w:pPr>
              <w:jc w:val="center"/>
              <w:rPr>
                <w:rFonts w:ascii="Arial Narrow" w:hAnsi="Arial Narrow"/>
              </w:rPr>
            </w:pPr>
          </w:p>
        </w:tc>
        <w:tc>
          <w:tcPr>
            <w:tcW w:w="1718"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22BA156A" w:rsidR="00E508D9" w:rsidRDefault="00C74183">
            <w:pPr>
              <w:rPr>
                <w:rFonts w:ascii="Arial Narrow" w:hAnsi="Arial Narrow"/>
              </w:rPr>
            </w:pPr>
            <w:r>
              <w:rPr>
                <w:rFonts w:ascii="Arial Narrow" w:hAnsi="Arial Narrow"/>
                <w:highlight w:val="yellow"/>
              </w:rPr>
              <w:t>$3</w:t>
            </w:r>
            <w:r w:rsidR="009E1FF6">
              <w:rPr>
                <w:rFonts w:ascii="Arial Narrow" w:hAnsi="Arial Narrow"/>
                <w:highlight w:val="yellow"/>
              </w:rPr>
              <w:t>.</w:t>
            </w:r>
            <w:r>
              <w:rPr>
                <w:rFonts w:ascii="Arial Narrow" w:hAnsi="Arial Narrow"/>
                <w:highlight w:val="yellow"/>
              </w:rPr>
              <w:t>873</w:t>
            </w:r>
            <w:r w:rsidR="009E1FF6">
              <w:rPr>
                <w:rFonts w:ascii="Arial Narrow" w:hAnsi="Arial Narrow"/>
                <w:highlight w:val="yellow"/>
              </w:rPr>
              <w:t>.</w:t>
            </w:r>
            <w:r>
              <w:rPr>
                <w:rFonts w:ascii="Arial Narrow" w:hAnsi="Arial Narrow"/>
                <w:highlight w:val="yellow"/>
              </w:rPr>
              <w:t>750</w:t>
            </w:r>
            <w:bookmarkStart w:id="0" w:name="_GoBack"/>
            <w:bookmarkEnd w:id="0"/>
          </w:p>
        </w:tc>
      </w:tr>
      <w:tr w:rsidR="00E508D9" w:rsidRPr="00FB62E6" w14:paraId="626DD8C5" w14:textId="77777777" w:rsidTr="00C74183">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49"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597"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718"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611CC9">
        <w:trPr>
          <w:trHeight w:val="154"/>
          <w:jc w:val="center"/>
        </w:trPr>
        <w:tc>
          <w:tcPr>
            <w:tcW w:w="2536"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464"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611CC9">
        <w:trPr>
          <w:trHeight w:val="154"/>
          <w:jc w:val="center"/>
        </w:trPr>
        <w:tc>
          <w:tcPr>
            <w:tcW w:w="2536"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464" w:type="pct"/>
            <w:gridSpan w:val="7"/>
          </w:tcPr>
          <w:p w14:paraId="092486B1" w14:textId="0DD6F456" w:rsidR="00D805FB" w:rsidRPr="00F42CD0" w:rsidRDefault="00F42CD0" w:rsidP="00843358">
            <w:pPr>
              <w:contextualSpacing/>
              <w:mirrorIndents/>
              <w:jc w:val="both"/>
              <w:rPr>
                <w:rFonts w:ascii="Arial Narrow" w:hAnsi="Arial Narrow"/>
              </w:rPr>
            </w:pPr>
            <w:r w:rsidRPr="00F42CD0">
              <w:rPr>
                <w:rFonts w:ascii="Arial Narrow" w:hAnsi="Arial Narrow"/>
              </w:rPr>
              <w:t xml:space="preserve"> Se revisó y consolido la información requerida en la plataforma Hércules de cada deportista perteneciente a la escuela de formación. Además se incentivó a los deportistas a participar del concurso del bicentenario y se logró la inscripción de uno de ellos</w:t>
            </w:r>
          </w:p>
        </w:tc>
      </w:tr>
      <w:tr w:rsidR="00D805FB" w:rsidRPr="00FB62E6" w14:paraId="5DD7226C" w14:textId="77777777" w:rsidTr="00611CC9">
        <w:trPr>
          <w:trHeight w:val="154"/>
          <w:jc w:val="center"/>
        </w:trPr>
        <w:tc>
          <w:tcPr>
            <w:tcW w:w="2536"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464" w:type="pct"/>
            <w:gridSpan w:val="7"/>
          </w:tcPr>
          <w:p w14:paraId="366FF608" w14:textId="7BBDEC58" w:rsidR="00274B04" w:rsidRPr="00A04E99" w:rsidRDefault="00274B04" w:rsidP="00274B04">
            <w:pPr>
              <w:jc w:val="both"/>
              <w:rPr>
                <w:rFonts w:ascii="Arial Narrow" w:hAnsi="Arial Narrow"/>
                <w:sz w:val="22"/>
                <w:szCs w:val="22"/>
              </w:rPr>
            </w:pPr>
            <w:r w:rsidRPr="00A04E99">
              <w:rPr>
                <w:rFonts w:ascii="Arial Narrow" w:hAnsi="Arial Narrow"/>
                <w:sz w:val="22"/>
                <w:szCs w:val="22"/>
              </w:rPr>
              <w:t xml:space="preserve">Se </w:t>
            </w:r>
            <w:r>
              <w:rPr>
                <w:rFonts w:ascii="Arial Narrow" w:hAnsi="Arial Narrow"/>
                <w:sz w:val="22"/>
                <w:szCs w:val="22"/>
              </w:rPr>
              <w:t xml:space="preserve">tuvo en cuenta </w:t>
            </w:r>
            <w:r w:rsidR="00F42CD0">
              <w:rPr>
                <w:rFonts w:ascii="Arial Narrow" w:hAnsi="Arial Narrow"/>
                <w:sz w:val="22"/>
                <w:szCs w:val="22"/>
              </w:rPr>
              <w:t>para septiembre</w:t>
            </w:r>
            <w:r>
              <w:rPr>
                <w:rFonts w:ascii="Arial Narrow" w:hAnsi="Arial Narrow"/>
                <w:sz w:val="22"/>
                <w:szCs w:val="22"/>
              </w:rPr>
              <w:t xml:space="preserve"> y como todos los meses el</w:t>
            </w:r>
            <w:r w:rsidRPr="00A04E99">
              <w:rPr>
                <w:rFonts w:ascii="Arial Narrow" w:hAnsi="Arial Narrow"/>
                <w:sz w:val="22"/>
                <w:szCs w:val="22"/>
              </w:rPr>
              <w:t xml:space="preserve"> plan pedagógico y técnico</w:t>
            </w:r>
            <w:r>
              <w:rPr>
                <w:rFonts w:ascii="Arial Narrow" w:hAnsi="Arial Narrow"/>
                <w:sz w:val="22"/>
                <w:szCs w:val="22"/>
              </w:rPr>
              <w:t xml:space="preserve"> con el deporte asignado </w:t>
            </w:r>
            <w:r w:rsidRPr="00A04E99">
              <w:rPr>
                <w:rFonts w:ascii="Arial Narrow" w:hAnsi="Arial Narrow"/>
                <w:sz w:val="22"/>
                <w:szCs w:val="22"/>
              </w:rPr>
              <w:t>(futbol sala</w:t>
            </w:r>
            <w:r>
              <w:rPr>
                <w:rFonts w:ascii="Arial Narrow" w:hAnsi="Arial Narrow"/>
                <w:sz w:val="22"/>
                <w:szCs w:val="22"/>
              </w:rPr>
              <w:t>)</w:t>
            </w:r>
            <w:r w:rsidRPr="00A04E99">
              <w:rPr>
                <w:rFonts w:ascii="Arial Narrow" w:hAnsi="Arial Narrow"/>
                <w:sz w:val="22"/>
                <w:szCs w:val="22"/>
              </w:rPr>
              <w:t xml:space="preserve"> en el Municipio de </w:t>
            </w:r>
            <w:r w:rsidR="00F42CD0" w:rsidRPr="00A04E99">
              <w:rPr>
                <w:rFonts w:ascii="Arial Narrow" w:hAnsi="Arial Narrow"/>
                <w:sz w:val="22"/>
                <w:szCs w:val="22"/>
              </w:rPr>
              <w:t>Madrid</w:t>
            </w:r>
            <w:r w:rsidR="00F42CD0">
              <w:rPr>
                <w:rFonts w:ascii="Arial Narrow" w:hAnsi="Arial Narrow"/>
                <w:sz w:val="22"/>
                <w:szCs w:val="22"/>
              </w:rPr>
              <w:t xml:space="preserve"> para</w:t>
            </w:r>
            <w:r>
              <w:rPr>
                <w:rFonts w:ascii="Arial Narrow" w:hAnsi="Arial Narrow"/>
                <w:sz w:val="22"/>
                <w:szCs w:val="22"/>
              </w:rPr>
              <w:t xml:space="preserve"> la realización de las planeaciones</w:t>
            </w:r>
            <w:r w:rsidRPr="00A04E99">
              <w:rPr>
                <w:rFonts w:ascii="Arial Narrow" w:hAnsi="Arial Narrow"/>
                <w:sz w:val="22"/>
                <w:szCs w:val="22"/>
              </w:rPr>
              <w:t>,</w:t>
            </w:r>
            <w:r>
              <w:rPr>
                <w:rFonts w:ascii="Arial Narrow" w:hAnsi="Arial Narrow"/>
                <w:sz w:val="22"/>
                <w:szCs w:val="22"/>
              </w:rPr>
              <w:t xml:space="preserve"> también según capacitación con el gestor provincial se destinaron tareas aportar a la consolidación de la sabana occidente. complementando</w:t>
            </w:r>
            <w:r w:rsidRPr="00A04E99">
              <w:rPr>
                <w:rFonts w:ascii="Arial Narrow" w:hAnsi="Arial Narrow"/>
                <w:sz w:val="22"/>
                <w:szCs w:val="22"/>
              </w:rPr>
              <w:t xml:space="preserve"> se entregó el horario con los sitios y días en donde se evidencia el cumplimiento de las 16 horas prácticas en campo con los deportistas, también se muestra las 4 horas semanales estas se destinaron para la </w:t>
            </w:r>
            <w:r>
              <w:rPr>
                <w:rFonts w:ascii="Arial Narrow" w:hAnsi="Arial Narrow"/>
                <w:sz w:val="22"/>
                <w:szCs w:val="22"/>
              </w:rPr>
              <w:t>consolidación de</w:t>
            </w:r>
            <w:r w:rsidRPr="00A04E99">
              <w:rPr>
                <w:rFonts w:ascii="Arial Narrow" w:hAnsi="Arial Narrow"/>
                <w:sz w:val="22"/>
                <w:szCs w:val="22"/>
              </w:rPr>
              <w:t>, plan pedagógico, planeaciones semanales</w:t>
            </w:r>
            <w:r>
              <w:rPr>
                <w:rFonts w:ascii="Arial Narrow" w:hAnsi="Arial Narrow"/>
                <w:sz w:val="22"/>
                <w:szCs w:val="22"/>
              </w:rPr>
              <w:t xml:space="preserve"> (las cuales se entregaron tanto al coordinador deportivo del municipio como al gestor según requerimiento)</w:t>
            </w:r>
            <w:r w:rsidRPr="00A04E99">
              <w:rPr>
                <w:rFonts w:ascii="Arial Narrow" w:hAnsi="Arial Narrow"/>
                <w:sz w:val="22"/>
                <w:szCs w:val="22"/>
              </w:rPr>
              <w:t>, visitas de gestión, realización de los respectivos informes solicitados, cobertura, consolidación formatos de control de asistencia, acumulados de asistencia y relación de participantes.</w:t>
            </w:r>
          </w:p>
          <w:p w14:paraId="003E6CD9" w14:textId="77777777" w:rsidR="00274B04" w:rsidRDefault="00274B04" w:rsidP="00274B04">
            <w:pPr>
              <w:jc w:val="both"/>
              <w:rPr>
                <w:rFonts w:ascii="Arial Narrow" w:hAnsi="Arial Narrow"/>
                <w:sz w:val="22"/>
                <w:szCs w:val="22"/>
              </w:rPr>
            </w:pPr>
            <w:r w:rsidRPr="00A04E99">
              <w:rPr>
                <w:rFonts w:ascii="Arial Narrow" w:hAnsi="Arial Narrow"/>
                <w:sz w:val="22"/>
                <w:szCs w:val="22"/>
              </w:rPr>
              <w:t>Los sitios de entrenamientos son barrios del Municipio de Madrid Cundinamarca y no están dentro de ninguna institución educativa.</w:t>
            </w:r>
          </w:p>
          <w:p w14:paraId="544E6074" w14:textId="4EA7741A" w:rsidR="00D805FB" w:rsidRPr="009C3A4F" w:rsidRDefault="00D805FB" w:rsidP="00D805FB">
            <w:pPr>
              <w:jc w:val="both"/>
              <w:rPr>
                <w:rFonts w:ascii="Arial Narrow" w:hAnsi="Arial Narrow"/>
                <w:b/>
              </w:rPr>
            </w:pPr>
          </w:p>
        </w:tc>
      </w:tr>
      <w:tr w:rsidR="00274B04" w:rsidRPr="00FB62E6" w14:paraId="2A3F0193" w14:textId="77777777" w:rsidTr="00611CC9">
        <w:trPr>
          <w:trHeight w:val="154"/>
          <w:jc w:val="center"/>
        </w:trPr>
        <w:tc>
          <w:tcPr>
            <w:tcW w:w="2536" w:type="pct"/>
            <w:gridSpan w:val="5"/>
          </w:tcPr>
          <w:p w14:paraId="72FE7DF8" w14:textId="77777777" w:rsidR="00611CC9" w:rsidRDefault="00611CC9" w:rsidP="00274B04">
            <w:pPr>
              <w:shd w:val="clear" w:color="auto" w:fill="FFFFFF"/>
              <w:jc w:val="both"/>
              <w:rPr>
                <w:rFonts w:ascii="Arial Narrow" w:hAnsi="Arial Narrow" w:cs="Arial"/>
                <w:color w:val="222222"/>
                <w:lang w:eastAsia="en-US"/>
              </w:rPr>
            </w:pPr>
          </w:p>
          <w:p w14:paraId="5313DA7C" w14:textId="49378BE4"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464" w:type="pct"/>
            <w:gridSpan w:val="7"/>
          </w:tcPr>
          <w:p w14:paraId="26E079C7" w14:textId="77777777" w:rsidR="00274B04" w:rsidRDefault="00274B04" w:rsidP="00274B04">
            <w:pPr>
              <w:jc w:val="both"/>
              <w:rPr>
                <w:rFonts w:ascii="Arial Narrow" w:hAnsi="Arial Narrow"/>
                <w:sz w:val="22"/>
                <w:szCs w:val="22"/>
              </w:rPr>
            </w:pPr>
          </w:p>
          <w:p w14:paraId="3BB1ACCD" w14:textId="32028CCE" w:rsidR="00274B04" w:rsidRPr="009C3A4F" w:rsidRDefault="00274B04" w:rsidP="00274B04">
            <w:pPr>
              <w:jc w:val="both"/>
              <w:rPr>
                <w:rFonts w:ascii="Arial Narrow" w:hAnsi="Arial Narrow"/>
                <w:b/>
              </w:rPr>
            </w:pPr>
            <w:r>
              <w:rPr>
                <w:rFonts w:ascii="Arial Narrow" w:hAnsi="Arial Narrow"/>
                <w:sz w:val="22"/>
                <w:szCs w:val="22"/>
              </w:rPr>
              <w:t>Según lo dispuesto en las funciones se cumplió con las horas dispuestas para practica las cuales se demuestran en las planeaciones semanales, las visitas técnicas por parte del gestor y del coordinador deportivo del Municipio. Las horas para planeaciones se cumplieron y se evidencian con los pantallazos de envíos de la cobertura y los diferentes informes.</w:t>
            </w:r>
          </w:p>
        </w:tc>
      </w:tr>
      <w:tr w:rsidR="00274B04" w:rsidRPr="00FB62E6" w14:paraId="661E350A" w14:textId="77777777" w:rsidTr="00611CC9">
        <w:trPr>
          <w:trHeight w:val="154"/>
          <w:jc w:val="center"/>
        </w:trPr>
        <w:tc>
          <w:tcPr>
            <w:tcW w:w="2536" w:type="pct"/>
            <w:gridSpan w:val="5"/>
          </w:tcPr>
          <w:p w14:paraId="3EB686F9" w14:textId="678642C0"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464" w:type="pct"/>
            <w:gridSpan w:val="7"/>
          </w:tcPr>
          <w:p w14:paraId="7B64D3CC" w14:textId="5D8CBD98" w:rsidR="00274B04" w:rsidRPr="00611CC9" w:rsidRDefault="00274B04" w:rsidP="00274B04">
            <w:pPr>
              <w:jc w:val="both"/>
              <w:rPr>
                <w:rFonts w:ascii="Arial Narrow" w:hAnsi="Arial Narrow"/>
                <w:sz w:val="22"/>
                <w:szCs w:val="22"/>
              </w:rPr>
            </w:pPr>
            <w:r>
              <w:rPr>
                <w:rFonts w:ascii="Arial Narrow" w:hAnsi="Arial Narrow"/>
                <w:sz w:val="22"/>
                <w:szCs w:val="22"/>
              </w:rPr>
              <w:t xml:space="preserve">Las planeaciones semanales se elaboraron y entregaron al gestor provincial y coordinador deportivo del Municipio, según lo dispuesto los días 6, 13, 20, y 27 de septiembre, cumpliendo </w:t>
            </w:r>
            <w:r w:rsidRPr="00A04E99">
              <w:rPr>
                <w:rFonts w:ascii="Arial Narrow" w:hAnsi="Arial Narrow"/>
                <w:sz w:val="22"/>
                <w:szCs w:val="22"/>
              </w:rPr>
              <w:t>con todas las especificaciones</w:t>
            </w:r>
            <w:r>
              <w:rPr>
                <w:rFonts w:ascii="Arial Narrow" w:hAnsi="Arial Narrow"/>
                <w:sz w:val="22"/>
                <w:szCs w:val="22"/>
              </w:rPr>
              <w:t xml:space="preserve"> técnicas y tácticas para el deporte de futbol sala en el Municipio de Madrid Cundinamarca</w:t>
            </w:r>
          </w:p>
        </w:tc>
      </w:tr>
      <w:tr w:rsidR="00274B04" w:rsidRPr="00FB62E6" w14:paraId="6AC402AB" w14:textId="77777777" w:rsidTr="00611CC9">
        <w:trPr>
          <w:trHeight w:val="558"/>
          <w:jc w:val="center"/>
        </w:trPr>
        <w:tc>
          <w:tcPr>
            <w:tcW w:w="2536" w:type="pct"/>
            <w:gridSpan w:val="5"/>
          </w:tcPr>
          <w:p w14:paraId="20C47E0B" w14:textId="77777777" w:rsidR="00611CC9" w:rsidRDefault="00611CC9" w:rsidP="00274B04">
            <w:pPr>
              <w:shd w:val="clear" w:color="auto" w:fill="FFFFFF"/>
              <w:jc w:val="both"/>
              <w:rPr>
                <w:rFonts w:ascii="Arial Narrow" w:hAnsi="Arial Narrow" w:cs="Arial"/>
                <w:color w:val="222222"/>
                <w:lang w:eastAsia="en-US"/>
              </w:rPr>
            </w:pPr>
          </w:p>
          <w:p w14:paraId="34388453" w14:textId="7B525645" w:rsidR="00274B04" w:rsidRPr="00D12C80" w:rsidRDefault="00274B04" w:rsidP="00274B04">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464" w:type="pct"/>
            <w:gridSpan w:val="7"/>
          </w:tcPr>
          <w:p w14:paraId="773942C9" w14:textId="62FBE393" w:rsidR="00274B04" w:rsidRPr="00274B04" w:rsidRDefault="00274B04" w:rsidP="00274B04">
            <w:pPr>
              <w:jc w:val="both"/>
              <w:rPr>
                <w:rFonts w:ascii="Arial Narrow" w:hAnsi="Arial Narrow"/>
                <w:sz w:val="22"/>
                <w:szCs w:val="22"/>
              </w:rPr>
            </w:pPr>
            <w:r w:rsidRPr="00274B04">
              <w:rPr>
                <w:rFonts w:ascii="Arial Narrow" w:hAnsi="Arial Narrow"/>
                <w:sz w:val="22"/>
                <w:szCs w:val="22"/>
              </w:rPr>
              <w:t>se actualizo los datos de los deportistas a cargo con todos los datos requeridos. Además se incentivó a uno de los deportistas para que participara del concurso del bicentenario organizado por la gobernación de Cundinamarca y se está haciendo el seguimiento y apoyo respectivo; para este mes debió enviar la presentación y desarrollar dos preguntas en el foro</w:t>
            </w:r>
          </w:p>
        </w:tc>
      </w:tr>
      <w:tr w:rsidR="00274B04" w:rsidRPr="00FB62E6" w14:paraId="4A520A2A" w14:textId="77777777" w:rsidTr="00611CC9">
        <w:trPr>
          <w:trHeight w:val="154"/>
          <w:jc w:val="center"/>
        </w:trPr>
        <w:tc>
          <w:tcPr>
            <w:tcW w:w="2536" w:type="pct"/>
            <w:gridSpan w:val="5"/>
          </w:tcPr>
          <w:p w14:paraId="362967C9" w14:textId="4EDA26AE"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464" w:type="pct"/>
            <w:gridSpan w:val="7"/>
          </w:tcPr>
          <w:p w14:paraId="7A52EE28" w14:textId="77777777" w:rsidR="00274B04" w:rsidRDefault="00274B04" w:rsidP="00274B04">
            <w:pPr>
              <w:contextualSpacing/>
              <w:mirrorIndents/>
              <w:jc w:val="both"/>
              <w:rPr>
                <w:rFonts w:ascii="Arial Narrow" w:eastAsia="Arial Unicode MS" w:hAnsi="Arial Narrow" w:cs="Arial"/>
                <w:lang w:val="es-CO"/>
              </w:rPr>
            </w:pPr>
          </w:p>
          <w:p w14:paraId="301A40C4" w14:textId="77777777" w:rsidR="00611CC9" w:rsidRDefault="00611CC9" w:rsidP="00611CC9">
            <w:pPr>
              <w:contextualSpacing/>
              <w:mirrorIndents/>
              <w:jc w:val="both"/>
              <w:rPr>
                <w:rFonts w:ascii="Arial Narrow" w:eastAsia="Arial Unicode MS" w:hAnsi="Arial Narrow" w:cs="Arial"/>
                <w:sz w:val="22"/>
                <w:szCs w:val="22"/>
                <w:lang w:val="es-CO"/>
              </w:rPr>
            </w:pPr>
          </w:p>
          <w:p w14:paraId="6D7F5E50" w14:textId="1D76CF82" w:rsidR="00274B04" w:rsidRPr="00DA1D2E" w:rsidRDefault="00274B04" w:rsidP="00611CC9">
            <w:pPr>
              <w:contextualSpacing/>
              <w:mirrorIndents/>
              <w:jc w:val="both"/>
              <w:rPr>
                <w:rFonts w:ascii="Arial Narrow" w:eastAsia="Arial Unicode MS" w:hAnsi="Arial Narrow" w:cs="Arial"/>
                <w:lang w:val="es-CO"/>
              </w:rPr>
            </w:pPr>
            <w:r>
              <w:rPr>
                <w:rFonts w:ascii="Arial Narrow" w:eastAsia="Arial Unicode MS" w:hAnsi="Arial Narrow" w:cs="Arial"/>
                <w:sz w:val="22"/>
                <w:szCs w:val="22"/>
                <w:lang w:val="es-CO"/>
              </w:rPr>
              <w:t xml:space="preserve">Se garantizó que en la escuela de formación </w:t>
            </w:r>
            <w:r w:rsidR="00611CC9">
              <w:rPr>
                <w:rFonts w:ascii="Arial Narrow" w:eastAsia="Arial Unicode MS" w:hAnsi="Arial Narrow" w:cs="Arial"/>
                <w:sz w:val="22"/>
                <w:szCs w:val="22"/>
                <w:lang w:val="es-CO"/>
              </w:rPr>
              <w:t>de futbol sala estuvieran participando 25</w:t>
            </w:r>
            <w:r>
              <w:rPr>
                <w:rFonts w:ascii="Arial Narrow" w:eastAsia="Arial Unicode MS" w:hAnsi="Arial Narrow" w:cs="Arial"/>
                <w:sz w:val="22"/>
                <w:szCs w:val="22"/>
                <w:lang w:val="es-CO"/>
              </w:rPr>
              <w:t xml:space="preserve"> niños y niñas en edades entre los 6 y 12 años</w:t>
            </w:r>
            <w:r w:rsidR="00611CC9">
              <w:rPr>
                <w:rFonts w:ascii="Arial Narrow" w:eastAsia="Arial Unicode MS" w:hAnsi="Arial Narrow" w:cs="Arial"/>
                <w:sz w:val="22"/>
                <w:szCs w:val="22"/>
                <w:lang w:val="es-CO"/>
              </w:rPr>
              <w:t xml:space="preserve">, en los barrios san </w:t>
            </w:r>
            <w:r w:rsidR="00F42CD0">
              <w:rPr>
                <w:rFonts w:ascii="Arial Narrow" w:eastAsia="Arial Unicode MS" w:hAnsi="Arial Narrow" w:cs="Arial"/>
                <w:sz w:val="22"/>
                <w:szCs w:val="22"/>
                <w:lang w:val="es-CO"/>
              </w:rPr>
              <w:t>José</w:t>
            </w:r>
            <w:r w:rsidR="00611CC9">
              <w:rPr>
                <w:rFonts w:ascii="Arial Narrow" w:eastAsia="Arial Unicode MS" w:hAnsi="Arial Narrow" w:cs="Arial"/>
                <w:sz w:val="22"/>
                <w:szCs w:val="22"/>
                <w:lang w:val="es-CO"/>
              </w:rPr>
              <w:t xml:space="preserve">, san </w:t>
            </w:r>
            <w:r w:rsidR="00F42CD0">
              <w:rPr>
                <w:rFonts w:ascii="Arial Narrow" w:eastAsia="Arial Unicode MS" w:hAnsi="Arial Narrow" w:cs="Arial"/>
                <w:sz w:val="22"/>
                <w:szCs w:val="22"/>
                <w:lang w:val="es-CO"/>
              </w:rPr>
              <w:t>Carlos</w:t>
            </w:r>
            <w:r w:rsidR="00611CC9">
              <w:rPr>
                <w:rFonts w:ascii="Arial Narrow" w:eastAsia="Arial Unicode MS" w:hAnsi="Arial Narrow" w:cs="Arial"/>
                <w:sz w:val="22"/>
                <w:szCs w:val="22"/>
                <w:lang w:val="es-CO"/>
              </w:rPr>
              <w:t xml:space="preserve"> y villa ucrania</w:t>
            </w:r>
            <w:r>
              <w:rPr>
                <w:rFonts w:ascii="Arial Narrow" w:eastAsia="Arial Unicode MS" w:hAnsi="Arial Narrow" w:cs="Arial"/>
                <w:sz w:val="22"/>
                <w:szCs w:val="22"/>
                <w:lang w:val="es-CO"/>
              </w:rPr>
              <w:t>, cumpliendo así con lo requerido en las obligaciones mensuales. Además se actualizaron los formatos requeridos por I</w:t>
            </w:r>
            <w:r w:rsidRPr="00D16DC7">
              <w:rPr>
                <w:rFonts w:ascii="Arial Narrow" w:eastAsia="Arial Unicode MS" w:hAnsi="Arial Narrow" w:cs="Arial"/>
                <w:sz w:val="22"/>
                <w:szCs w:val="22"/>
                <w:lang w:val="es-CO"/>
              </w:rPr>
              <w:t xml:space="preserve">ndeportes </w:t>
            </w:r>
            <w:r w:rsidR="00611CC9">
              <w:rPr>
                <w:rFonts w:ascii="Arial Narrow" w:eastAsia="Arial Unicode MS" w:hAnsi="Arial Narrow" w:cs="Arial"/>
                <w:sz w:val="22"/>
                <w:szCs w:val="22"/>
                <w:lang w:val="es-CO"/>
              </w:rPr>
              <w:t xml:space="preserve"> con nombres, edades, teléfonos, fechas de nacimiento, correo entre otros los cuales se pueden corroborar en la plataforma Hércules</w:t>
            </w:r>
            <w:r w:rsidRPr="00D16DC7">
              <w:rPr>
                <w:rFonts w:ascii="Arial Narrow" w:eastAsia="Arial Unicode MS" w:hAnsi="Arial Narrow" w:cs="Arial"/>
                <w:sz w:val="22"/>
                <w:szCs w:val="22"/>
                <w:lang w:val="es-CO"/>
              </w:rPr>
              <w:t>.</w:t>
            </w:r>
          </w:p>
        </w:tc>
      </w:tr>
      <w:tr w:rsidR="00274B04" w:rsidRPr="00FB62E6" w14:paraId="48F6C3D1" w14:textId="77777777" w:rsidTr="00611CC9">
        <w:trPr>
          <w:trHeight w:val="154"/>
          <w:jc w:val="center"/>
        </w:trPr>
        <w:tc>
          <w:tcPr>
            <w:tcW w:w="2536" w:type="pct"/>
            <w:gridSpan w:val="5"/>
          </w:tcPr>
          <w:p w14:paraId="302FD397" w14:textId="220AAFAA" w:rsidR="00274B04" w:rsidRPr="00D12C80" w:rsidRDefault="00274B04" w:rsidP="00274B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464" w:type="pct"/>
            <w:gridSpan w:val="7"/>
          </w:tcPr>
          <w:p w14:paraId="0E82F14A" w14:textId="77777777" w:rsidR="00274B04" w:rsidRDefault="00274B04" w:rsidP="00274B04">
            <w:pPr>
              <w:jc w:val="both"/>
              <w:rPr>
                <w:rFonts w:ascii="Arial Narrow" w:hAnsi="Arial Narrow"/>
                <w:b/>
              </w:rPr>
            </w:pPr>
          </w:p>
          <w:p w14:paraId="5A8E350F" w14:textId="77777777" w:rsidR="00611CC9" w:rsidRDefault="00611CC9" w:rsidP="00274B04">
            <w:pPr>
              <w:jc w:val="both"/>
              <w:rPr>
                <w:rFonts w:ascii="Arial Narrow" w:hAnsi="Arial Narrow"/>
                <w:b/>
              </w:rPr>
            </w:pPr>
          </w:p>
          <w:p w14:paraId="35D50A3E" w14:textId="1C965F3C" w:rsidR="00611CC9" w:rsidRPr="009C3A4F" w:rsidRDefault="00611CC9" w:rsidP="00274B04">
            <w:pPr>
              <w:jc w:val="both"/>
              <w:rPr>
                <w:rFonts w:ascii="Arial Narrow" w:hAnsi="Arial Narrow"/>
                <w:b/>
              </w:rPr>
            </w:pPr>
            <w:r w:rsidRPr="00767876">
              <w:rPr>
                <w:rFonts w:ascii="Arial Narrow" w:hAnsi="Arial Narrow"/>
                <w:sz w:val="22"/>
                <w:szCs w:val="22"/>
              </w:rPr>
              <w:t xml:space="preserve">Se </w:t>
            </w:r>
            <w:r>
              <w:rPr>
                <w:rFonts w:ascii="Arial Narrow" w:hAnsi="Arial Narrow"/>
                <w:sz w:val="22"/>
                <w:szCs w:val="22"/>
              </w:rPr>
              <w:t>trabajó</w:t>
            </w:r>
            <w:r w:rsidRPr="00767876">
              <w:rPr>
                <w:rFonts w:ascii="Arial Narrow" w:hAnsi="Arial Narrow"/>
                <w:sz w:val="22"/>
                <w:szCs w:val="22"/>
              </w:rPr>
              <w:t xml:space="preserve"> en el mejoramiento continuo de las respectivas pruebas motrices según el formato dado por </w:t>
            </w:r>
            <w:proofErr w:type="spellStart"/>
            <w:r w:rsidRPr="00767876">
              <w:rPr>
                <w:rFonts w:ascii="Arial Narrow" w:hAnsi="Arial Narrow"/>
                <w:sz w:val="22"/>
                <w:szCs w:val="22"/>
              </w:rPr>
              <w:t>indeportes</w:t>
            </w:r>
            <w:proofErr w:type="spellEnd"/>
            <w:r w:rsidRPr="00767876">
              <w:rPr>
                <w:rFonts w:ascii="Arial Narrow" w:hAnsi="Arial Narrow"/>
                <w:sz w:val="22"/>
                <w:szCs w:val="22"/>
              </w:rPr>
              <w:t xml:space="preserve"> para la aplicación de las mismas, entre las pruebas que se están realizando son las medidas antropométricas, algunos tés de velocidad y resistencia de acuerdo a la edad, saltos horizontales y verticales. También se realizó un circuito d</w:t>
            </w:r>
            <w:r>
              <w:rPr>
                <w:rFonts w:ascii="Arial Narrow" w:hAnsi="Arial Narrow"/>
                <w:sz w:val="22"/>
                <w:szCs w:val="22"/>
              </w:rPr>
              <w:t>e</w:t>
            </w:r>
            <w:r w:rsidRPr="00767876">
              <w:rPr>
                <w:rFonts w:ascii="Arial Narrow" w:hAnsi="Arial Narrow"/>
                <w:sz w:val="22"/>
                <w:szCs w:val="22"/>
              </w:rPr>
              <w:t xml:space="preserve"> condición física  a través de juegos e indicaciones recreativas</w:t>
            </w:r>
            <w:r>
              <w:rPr>
                <w:rFonts w:ascii="Arial Narrow" w:hAnsi="Arial Narrow"/>
                <w:sz w:val="22"/>
                <w:szCs w:val="22"/>
              </w:rPr>
              <w:t>, esto con el fin de complementar las prácticas y planeaciones de clase.</w:t>
            </w:r>
          </w:p>
        </w:tc>
      </w:tr>
      <w:tr w:rsidR="00274B04" w:rsidRPr="00FB62E6" w14:paraId="1EBD0275" w14:textId="77777777" w:rsidTr="00611CC9">
        <w:trPr>
          <w:trHeight w:val="154"/>
          <w:jc w:val="center"/>
        </w:trPr>
        <w:tc>
          <w:tcPr>
            <w:tcW w:w="2536" w:type="pct"/>
            <w:gridSpan w:val="5"/>
          </w:tcPr>
          <w:p w14:paraId="1183C89D" w14:textId="523E23B3" w:rsidR="00274B04" w:rsidRPr="00D12C80" w:rsidRDefault="00274B04" w:rsidP="00274B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464" w:type="pct"/>
            <w:gridSpan w:val="7"/>
          </w:tcPr>
          <w:p w14:paraId="3C023104" w14:textId="77777777" w:rsidR="00274B04" w:rsidRDefault="00274B04" w:rsidP="00274B04">
            <w:pPr>
              <w:jc w:val="both"/>
              <w:rPr>
                <w:rFonts w:ascii="Arial Narrow" w:hAnsi="Arial Narrow"/>
              </w:rPr>
            </w:pPr>
          </w:p>
          <w:p w14:paraId="07B3FB51" w14:textId="2409ACC2" w:rsidR="00611CC9" w:rsidRPr="009C3A4F" w:rsidRDefault="00611CC9" w:rsidP="00274B04">
            <w:pPr>
              <w:jc w:val="both"/>
              <w:rPr>
                <w:rFonts w:ascii="Arial Narrow" w:hAnsi="Arial Narrow"/>
              </w:rPr>
            </w:pPr>
            <w:r>
              <w:rPr>
                <w:rFonts w:ascii="Arial Narrow" w:hAnsi="Arial Narrow"/>
              </w:rPr>
              <w:t xml:space="preserve">Se estuvo al pendiente de cualquier requerimiento que solicitara </w:t>
            </w:r>
            <w:proofErr w:type="spellStart"/>
            <w:r>
              <w:rPr>
                <w:rFonts w:ascii="Arial Narrow" w:hAnsi="Arial Narrow"/>
              </w:rPr>
              <w:t>indeportes</w:t>
            </w:r>
            <w:proofErr w:type="spellEnd"/>
            <w:r>
              <w:rPr>
                <w:rFonts w:ascii="Arial Narrow" w:hAnsi="Arial Narrow"/>
              </w:rPr>
              <w:t xml:space="preserve"> o el Municipio</w:t>
            </w:r>
            <w:r w:rsidR="003C32C9">
              <w:rPr>
                <w:rFonts w:ascii="Arial Narrow" w:hAnsi="Arial Narrow"/>
              </w:rPr>
              <w:t xml:space="preserve">. Además, se participó en la capacitación organizada por el gestor provincial en el Municipio de </w:t>
            </w:r>
            <w:proofErr w:type="spellStart"/>
            <w:r w:rsidR="003C32C9">
              <w:rPr>
                <w:rFonts w:ascii="Arial Narrow" w:hAnsi="Arial Narrow"/>
              </w:rPr>
              <w:t>Bojaca</w:t>
            </w:r>
            <w:proofErr w:type="spellEnd"/>
            <w:r w:rsidR="003C32C9">
              <w:rPr>
                <w:rFonts w:ascii="Arial Narrow" w:hAnsi="Arial Narrow"/>
              </w:rPr>
              <w:t xml:space="preserve">, con temática “violencia de género en el deporte” dictada por una enfermera que hace parte del equipo de </w:t>
            </w:r>
            <w:proofErr w:type="spellStart"/>
            <w:r w:rsidR="003C32C9">
              <w:rPr>
                <w:rFonts w:ascii="Arial Narrow" w:hAnsi="Arial Narrow"/>
              </w:rPr>
              <w:t>indeportes</w:t>
            </w:r>
            <w:proofErr w:type="spellEnd"/>
            <w:r w:rsidR="003C32C9">
              <w:rPr>
                <w:rFonts w:ascii="Arial Narrow" w:hAnsi="Arial Narrow"/>
              </w:rPr>
              <w:t>. También socializaron todo lo que tiene que ver con el festival de habilidades que se va a realizar por parte de la entidad.</w:t>
            </w:r>
          </w:p>
        </w:tc>
      </w:tr>
      <w:tr w:rsidR="00274B04" w:rsidRPr="00FB62E6" w14:paraId="45E94382" w14:textId="77777777" w:rsidTr="00611CC9">
        <w:trPr>
          <w:trHeight w:val="154"/>
          <w:jc w:val="center"/>
        </w:trPr>
        <w:tc>
          <w:tcPr>
            <w:tcW w:w="2536" w:type="pct"/>
            <w:gridSpan w:val="5"/>
          </w:tcPr>
          <w:p w14:paraId="7EEA39D5" w14:textId="77777777" w:rsidR="003C32C9" w:rsidRDefault="003C32C9" w:rsidP="00274B04">
            <w:pPr>
              <w:jc w:val="both"/>
              <w:rPr>
                <w:rFonts w:ascii="Arial Narrow" w:hAnsi="Arial Narrow" w:cs="Arial"/>
                <w:color w:val="222222"/>
                <w:lang w:eastAsia="en-US"/>
              </w:rPr>
            </w:pPr>
          </w:p>
          <w:p w14:paraId="194FF59E" w14:textId="77777777" w:rsidR="00274B04" w:rsidRDefault="00274B04" w:rsidP="00274B04">
            <w:pPr>
              <w:jc w:val="both"/>
              <w:rPr>
                <w:rFonts w:ascii="Arial Narrow" w:hAnsi="Arial Narrow" w:cs="Arial"/>
                <w:b/>
                <w:bCs/>
                <w:color w:val="222222"/>
                <w:lang w:eastAsia="en-US"/>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p w14:paraId="116FF2FD" w14:textId="77777777" w:rsidR="003C32C9" w:rsidRDefault="003C32C9" w:rsidP="00274B04">
            <w:pPr>
              <w:jc w:val="both"/>
              <w:rPr>
                <w:rFonts w:ascii="Arial Narrow" w:hAnsi="Arial Narrow" w:cs="Arial"/>
                <w:b/>
                <w:bCs/>
                <w:color w:val="222222"/>
                <w:lang w:eastAsia="en-US"/>
              </w:rPr>
            </w:pPr>
          </w:p>
          <w:p w14:paraId="01299BFD" w14:textId="2B8E6972" w:rsidR="003C32C9" w:rsidRPr="00D12C80" w:rsidRDefault="003C32C9" w:rsidP="00274B04">
            <w:pPr>
              <w:jc w:val="both"/>
              <w:rPr>
                <w:rFonts w:ascii="Arial Narrow" w:hAnsi="Arial Narrow" w:cs="Arial"/>
              </w:rPr>
            </w:pPr>
          </w:p>
        </w:tc>
        <w:tc>
          <w:tcPr>
            <w:tcW w:w="2464" w:type="pct"/>
            <w:gridSpan w:val="7"/>
          </w:tcPr>
          <w:p w14:paraId="7E035187" w14:textId="77777777" w:rsidR="003C32C9" w:rsidRDefault="003C32C9" w:rsidP="00274B04">
            <w:pPr>
              <w:jc w:val="both"/>
              <w:rPr>
                <w:rFonts w:ascii="Arial Narrow" w:hAnsi="Arial Narrow"/>
              </w:rPr>
            </w:pPr>
          </w:p>
          <w:p w14:paraId="3451EC76" w14:textId="787842A2" w:rsidR="00611CC9" w:rsidRPr="009C3A4F" w:rsidRDefault="00274B04" w:rsidP="00274B04">
            <w:pPr>
              <w:jc w:val="both"/>
              <w:rPr>
                <w:rFonts w:ascii="Arial Narrow" w:hAnsi="Arial Narrow"/>
              </w:rPr>
            </w:pPr>
            <w:r w:rsidRPr="009C3A4F">
              <w:rPr>
                <w:rFonts w:ascii="Arial Narrow" w:hAnsi="Arial Narrow"/>
              </w:rPr>
              <w:t xml:space="preserve"> </w:t>
            </w:r>
            <w:r w:rsidR="00611CC9">
              <w:rPr>
                <w:rFonts w:ascii="Arial Narrow" w:hAnsi="Arial Narrow"/>
              </w:rPr>
              <w:t xml:space="preserve">Los deportistas de la escuela de formación participaron del torneo inter escuelas organizado y liderado por mí. En este hacer presencia las escuelas de formación de otros instructores que hacen parte de </w:t>
            </w:r>
            <w:proofErr w:type="spellStart"/>
            <w:r w:rsidR="00611CC9">
              <w:rPr>
                <w:rFonts w:ascii="Arial Narrow" w:hAnsi="Arial Narrow"/>
              </w:rPr>
              <w:t>indeportes</w:t>
            </w:r>
            <w:proofErr w:type="spellEnd"/>
            <w:r w:rsidR="00611CC9">
              <w:rPr>
                <w:rFonts w:ascii="Arial Narrow" w:hAnsi="Arial Narrow"/>
              </w:rPr>
              <w:t xml:space="preserve"> y dos clubes invitados. los partidos se jugaron una fecha en cada campo donde se realiza el respectivo entrenamiento de cada docente</w:t>
            </w:r>
          </w:p>
        </w:tc>
      </w:tr>
      <w:tr w:rsidR="00274B04" w:rsidRPr="00FB62E6" w14:paraId="75B3E5DD" w14:textId="77777777" w:rsidTr="00611CC9">
        <w:trPr>
          <w:trHeight w:val="154"/>
          <w:jc w:val="center"/>
        </w:trPr>
        <w:tc>
          <w:tcPr>
            <w:tcW w:w="2536" w:type="pct"/>
            <w:gridSpan w:val="5"/>
          </w:tcPr>
          <w:p w14:paraId="0ACAC585" w14:textId="34EC6C09"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464" w:type="pct"/>
            <w:gridSpan w:val="7"/>
          </w:tcPr>
          <w:p w14:paraId="6527C974" w14:textId="77777777" w:rsidR="00274B04" w:rsidRDefault="00274B04" w:rsidP="00274B04">
            <w:pPr>
              <w:jc w:val="both"/>
              <w:rPr>
                <w:rFonts w:ascii="Arial Narrow" w:hAnsi="Arial Narrow"/>
                <w:b/>
              </w:rPr>
            </w:pPr>
          </w:p>
          <w:p w14:paraId="42684ED7" w14:textId="77777777" w:rsidR="003C32C9" w:rsidRDefault="003C32C9" w:rsidP="003C32C9">
            <w:pPr>
              <w:jc w:val="both"/>
              <w:rPr>
                <w:rFonts w:ascii="Arial Narrow" w:hAnsi="Arial Narrow"/>
                <w:sz w:val="22"/>
                <w:szCs w:val="22"/>
              </w:rPr>
            </w:pPr>
            <w:r>
              <w:rPr>
                <w:rFonts w:ascii="Arial Narrow" w:hAnsi="Arial Narrow"/>
                <w:b/>
              </w:rPr>
              <w:t>-</w:t>
            </w:r>
            <w:r w:rsidRPr="00E7274E">
              <w:rPr>
                <w:rFonts w:ascii="Arial Narrow" w:hAnsi="Arial Narrow"/>
                <w:sz w:val="22"/>
                <w:szCs w:val="22"/>
              </w:rPr>
              <w:t xml:space="preserve">Se realizaron y entregaron </w:t>
            </w:r>
            <w:r>
              <w:rPr>
                <w:rFonts w:ascii="Arial Narrow" w:hAnsi="Arial Narrow"/>
                <w:sz w:val="22"/>
                <w:szCs w:val="22"/>
              </w:rPr>
              <w:t>los respectivos informes, mensual, de cobertura, asistencias, asistencia acumulada, lista de deportistas, planeaciones semanales, registro fotográfico.</w:t>
            </w:r>
          </w:p>
          <w:p w14:paraId="36A576EE" w14:textId="675EEDC5" w:rsidR="003C32C9" w:rsidRDefault="003C32C9" w:rsidP="003C32C9">
            <w:pPr>
              <w:jc w:val="both"/>
              <w:rPr>
                <w:rFonts w:ascii="Arial Narrow" w:hAnsi="Arial Narrow"/>
                <w:sz w:val="22"/>
                <w:szCs w:val="22"/>
              </w:rPr>
            </w:pPr>
            <w:r>
              <w:rPr>
                <w:rFonts w:ascii="Arial Narrow" w:hAnsi="Arial Narrow"/>
                <w:sz w:val="22"/>
                <w:szCs w:val="22"/>
              </w:rPr>
              <w:t>Se participó en la reunión programada por el gestor provincial.</w:t>
            </w:r>
          </w:p>
          <w:p w14:paraId="04D066BA" w14:textId="77777777" w:rsidR="003C32C9" w:rsidRDefault="003C32C9" w:rsidP="003C32C9">
            <w:pPr>
              <w:jc w:val="both"/>
              <w:rPr>
                <w:rFonts w:ascii="Arial Narrow" w:hAnsi="Arial Narrow"/>
                <w:sz w:val="22"/>
                <w:szCs w:val="22"/>
              </w:rPr>
            </w:pPr>
            <w:r>
              <w:rPr>
                <w:rFonts w:ascii="Arial Narrow" w:hAnsi="Arial Narrow"/>
                <w:sz w:val="22"/>
                <w:szCs w:val="22"/>
              </w:rPr>
              <w:t>Se participó en la reunión de revisión de planeaciones semanales y plataforma.</w:t>
            </w:r>
          </w:p>
          <w:p w14:paraId="200833B2" w14:textId="4A018E04" w:rsidR="003C32C9" w:rsidRPr="009C3A4F" w:rsidRDefault="003C32C9" w:rsidP="003C32C9">
            <w:pPr>
              <w:jc w:val="both"/>
              <w:rPr>
                <w:rFonts w:ascii="Arial Narrow" w:hAnsi="Arial Narrow"/>
                <w:b/>
              </w:rPr>
            </w:pPr>
            <w:r>
              <w:rPr>
                <w:rFonts w:ascii="Arial Narrow" w:hAnsi="Arial Narrow"/>
                <w:sz w:val="22"/>
                <w:szCs w:val="22"/>
              </w:rPr>
              <w:t xml:space="preserve">Se consolido y entrego en la plataforma </w:t>
            </w:r>
            <w:proofErr w:type="spellStart"/>
            <w:r>
              <w:rPr>
                <w:rFonts w:ascii="Arial Narrow" w:hAnsi="Arial Narrow"/>
                <w:sz w:val="22"/>
                <w:szCs w:val="22"/>
              </w:rPr>
              <w:t>secop</w:t>
            </w:r>
            <w:proofErr w:type="spellEnd"/>
            <w:r>
              <w:rPr>
                <w:rFonts w:ascii="Arial Narrow" w:hAnsi="Arial Narrow"/>
                <w:sz w:val="22"/>
                <w:szCs w:val="22"/>
              </w:rPr>
              <w:t xml:space="preserve"> ll los respectivos informes según indicaciones.</w:t>
            </w:r>
          </w:p>
        </w:tc>
      </w:tr>
      <w:tr w:rsidR="00274B04" w:rsidRPr="00FB62E6" w14:paraId="65A14020" w14:textId="77777777" w:rsidTr="00611CC9">
        <w:trPr>
          <w:trHeight w:val="154"/>
          <w:jc w:val="center"/>
        </w:trPr>
        <w:tc>
          <w:tcPr>
            <w:tcW w:w="2536" w:type="pct"/>
            <w:gridSpan w:val="5"/>
          </w:tcPr>
          <w:p w14:paraId="29E26BBB" w14:textId="6CF95F39"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464" w:type="pct"/>
            <w:gridSpan w:val="7"/>
          </w:tcPr>
          <w:p w14:paraId="6E4B9BB4" w14:textId="737EF2A2" w:rsidR="00274B04" w:rsidRPr="009C3A4F" w:rsidRDefault="003C32C9" w:rsidP="00274B04">
            <w:pPr>
              <w:jc w:val="both"/>
              <w:rPr>
                <w:rFonts w:ascii="Arial Narrow" w:hAnsi="Arial Narrow"/>
                <w:b/>
              </w:rPr>
            </w:pPr>
            <w:r>
              <w:rPr>
                <w:rFonts w:ascii="Arial Narrow" w:hAnsi="Arial Narrow"/>
              </w:rPr>
              <w:t xml:space="preserve">se participó en la capacitación organizada por el gestor provincial en el Municipio de </w:t>
            </w:r>
            <w:proofErr w:type="spellStart"/>
            <w:r>
              <w:rPr>
                <w:rFonts w:ascii="Arial Narrow" w:hAnsi="Arial Narrow"/>
              </w:rPr>
              <w:t>Bojaca</w:t>
            </w:r>
            <w:proofErr w:type="spellEnd"/>
            <w:r>
              <w:rPr>
                <w:rFonts w:ascii="Arial Narrow" w:hAnsi="Arial Narrow"/>
              </w:rPr>
              <w:t xml:space="preserve">, con temática “violencia de género en el deporte” dictada por una enfermera que hace parte del equipo de </w:t>
            </w:r>
            <w:proofErr w:type="spellStart"/>
            <w:r>
              <w:rPr>
                <w:rFonts w:ascii="Arial Narrow" w:hAnsi="Arial Narrow"/>
              </w:rPr>
              <w:t>indeportes</w:t>
            </w:r>
            <w:proofErr w:type="spellEnd"/>
            <w:r>
              <w:rPr>
                <w:rFonts w:ascii="Arial Narrow" w:hAnsi="Arial Narrow"/>
              </w:rPr>
              <w:t>. También socializaron todo lo que tiene que ver con el festival de habilidades que se va a realizar por parte de la entidad.</w:t>
            </w:r>
          </w:p>
        </w:tc>
      </w:tr>
      <w:tr w:rsidR="00274B04" w:rsidRPr="00FB62E6" w14:paraId="7624C219" w14:textId="77777777" w:rsidTr="00611CC9">
        <w:trPr>
          <w:trHeight w:val="154"/>
          <w:jc w:val="center"/>
        </w:trPr>
        <w:tc>
          <w:tcPr>
            <w:tcW w:w="2536" w:type="pct"/>
            <w:gridSpan w:val="5"/>
          </w:tcPr>
          <w:p w14:paraId="787C1C85" w14:textId="35C6F243"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464" w:type="pct"/>
            <w:gridSpan w:val="7"/>
          </w:tcPr>
          <w:p w14:paraId="301A922C" w14:textId="77777777" w:rsidR="00274B04" w:rsidRDefault="00274B04" w:rsidP="00274B04">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3"/>
              <w:gridCol w:w="742"/>
              <w:gridCol w:w="741"/>
              <w:gridCol w:w="700"/>
              <w:gridCol w:w="659"/>
              <w:gridCol w:w="767"/>
            </w:tblGrid>
            <w:tr w:rsidR="00274B04" w14:paraId="60401BC4" w14:textId="77777777" w:rsidTr="00C821FE">
              <w:trPr>
                <w:trHeight w:val="546"/>
              </w:trPr>
              <w:tc>
                <w:tcPr>
                  <w:tcW w:w="948" w:type="pct"/>
                  <w:shd w:val="pct10" w:color="auto" w:fill="auto"/>
                </w:tcPr>
                <w:p w14:paraId="10E1B19E" w14:textId="77777777" w:rsidR="00274B04" w:rsidRPr="00E508D9" w:rsidRDefault="00274B04" w:rsidP="00274B04">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3D67B25F" w14:textId="77777777" w:rsidR="00274B04" w:rsidRPr="00E508D9" w:rsidRDefault="00274B04" w:rsidP="00274B04">
                  <w:pPr>
                    <w:jc w:val="center"/>
                    <w:rPr>
                      <w:rFonts w:ascii="Arial Narrow" w:hAnsi="Arial Narrow"/>
                      <w:b/>
                    </w:rPr>
                  </w:pPr>
                  <w:r w:rsidRPr="00E508D9">
                    <w:rPr>
                      <w:rFonts w:ascii="Arial Narrow" w:hAnsi="Arial Narrow"/>
                      <w:b/>
                    </w:rPr>
                    <w:t>IBC</w:t>
                  </w:r>
                </w:p>
              </w:tc>
              <w:tc>
                <w:tcPr>
                  <w:tcW w:w="832" w:type="pct"/>
                  <w:shd w:val="pct10" w:color="auto" w:fill="auto"/>
                </w:tcPr>
                <w:p w14:paraId="4E32B449" w14:textId="77777777" w:rsidR="00274B04" w:rsidRPr="00E508D9" w:rsidRDefault="00274B04" w:rsidP="00274B04">
                  <w:pPr>
                    <w:jc w:val="center"/>
                    <w:rPr>
                      <w:rFonts w:ascii="Arial Narrow" w:hAnsi="Arial Narrow"/>
                      <w:b/>
                    </w:rPr>
                  </w:pPr>
                  <w:r w:rsidRPr="00E508D9">
                    <w:rPr>
                      <w:rFonts w:ascii="Arial Narrow" w:hAnsi="Arial Narrow"/>
                      <w:b/>
                    </w:rPr>
                    <w:t>Salud</w:t>
                  </w:r>
                </w:p>
              </w:tc>
              <w:tc>
                <w:tcPr>
                  <w:tcW w:w="786" w:type="pct"/>
                  <w:shd w:val="pct10" w:color="auto" w:fill="auto"/>
                </w:tcPr>
                <w:p w14:paraId="0A3B4331" w14:textId="77777777" w:rsidR="00274B04" w:rsidRPr="00E508D9" w:rsidRDefault="00274B04" w:rsidP="00274B04">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274B04" w:rsidRPr="00E508D9" w:rsidRDefault="00274B04" w:rsidP="00274B04">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274B04" w:rsidRPr="00E508D9" w:rsidRDefault="00274B04" w:rsidP="00274B04">
                  <w:pPr>
                    <w:jc w:val="center"/>
                    <w:rPr>
                      <w:rFonts w:ascii="Arial Narrow" w:hAnsi="Arial Narrow"/>
                      <w:b/>
                    </w:rPr>
                  </w:pPr>
                  <w:r w:rsidRPr="00E508D9">
                    <w:rPr>
                      <w:rFonts w:ascii="Arial Narrow" w:hAnsi="Arial Narrow"/>
                      <w:b/>
                    </w:rPr>
                    <w:t xml:space="preserve">Planilla </w:t>
                  </w:r>
                </w:p>
              </w:tc>
            </w:tr>
            <w:tr w:rsidR="00274B04" w14:paraId="37E329C6" w14:textId="77777777" w:rsidTr="00C821FE">
              <w:tc>
                <w:tcPr>
                  <w:tcW w:w="948" w:type="pct"/>
                  <w:tcBorders>
                    <w:bottom w:val="single" w:sz="4" w:space="0" w:color="auto"/>
                  </w:tcBorders>
                </w:tcPr>
                <w:p w14:paraId="428D82A2" w14:textId="645252AE" w:rsidR="00274B04" w:rsidRPr="00816231" w:rsidRDefault="00274B04" w:rsidP="00274B04">
                  <w:pPr>
                    <w:jc w:val="both"/>
                    <w:rPr>
                      <w:rFonts w:ascii="Arial Narrow" w:hAnsi="Arial Narrow"/>
                      <w:highlight w:val="yellow"/>
                    </w:rPr>
                  </w:pPr>
                  <w:r>
                    <w:rPr>
                      <w:rFonts w:ascii="Arial Narrow" w:hAnsi="Arial Narrow"/>
                      <w:highlight w:val="yellow"/>
                    </w:rPr>
                    <w:t>Marzo</w:t>
                  </w:r>
                </w:p>
              </w:tc>
              <w:tc>
                <w:tcPr>
                  <w:tcW w:w="833" w:type="pct"/>
                  <w:tcBorders>
                    <w:bottom w:val="single" w:sz="4" w:space="0" w:color="auto"/>
                  </w:tcBorders>
                </w:tcPr>
                <w:p w14:paraId="49D95AC4" w14:textId="7C5313F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327BE9D8" w14:textId="5F353B0F"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56C6D8BC" w14:textId="3F79327F"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25759943" w14:textId="4CF20201"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2B856793" w14:textId="70598DEA" w:rsidR="00274B04" w:rsidRDefault="00274B04" w:rsidP="00274B04">
                  <w:pPr>
                    <w:jc w:val="center"/>
                    <w:rPr>
                      <w:rFonts w:ascii="Arial Narrow" w:hAnsi="Arial Narrow"/>
                      <w:highlight w:val="yellow"/>
                    </w:rPr>
                  </w:pPr>
                  <w:r>
                    <w:t>1020152650</w:t>
                  </w:r>
                </w:p>
              </w:tc>
            </w:tr>
            <w:tr w:rsidR="00274B04" w14:paraId="184D4A49" w14:textId="77777777" w:rsidTr="00C821FE">
              <w:tc>
                <w:tcPr>
                  <w:tcW w:w="948" w:type="pct"/>
                  <w:tcBorders>
                    <w:bottom w:val="single" w:sz="4" w:space="0" w:color="auto"/>
                  </w:tcBorders>
                </w:tcPr>
                <w:p w14:paraId="16760C64" w14:textId="2154EF94" w:rsidR="00274B04" w:rsidRPr="00816231" w:rsidRDefault="00274B04" w:rsidP="00274B04">
                  <w:pPr>
                    <w:jc w:val="both"/>
                    <w:rPr>
                      <w:rFonts w:ascii="Arial Narrow" w:hAnsi="Arial Narrow"/>
                      <w:highlight w:val="yellow"/>
                    </w:rPr>
                  </w:pPr>
                  <w:r>
                    <w:rPr>
                      <w:rFonts w:ascii="Arial Narrow" w:hAnsi="Arial Narrow"/>
                      <w:highlight w:val="yellow"/>
                    </w:rPr>
                    <w:t>abril</w:t>
                  </w:r>
                </w:p>
              </w:tc>
              <w:tc>
                <w:tcPr>
                  <w:tcW w:w="833" w:type="pct"/>
                  <w:tcBorders>
                    <w:bottom w:val="single" w:sz="4" w:space="0" w:color="auto"/>
                  </w:tcBorders>
                </w:tcPr>
                <w:p w14:paraId="49C6182B" w14:textId="56B78FC5"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4F99FA2B" w14:textId="1149FA91"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611F2793" w14:textId="496A8B85"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33E1816" w14:textId="5827E1BA"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002EA3C4" w14:textId="0ACA9754" w:rsidR="00274B04" w:rsidRPr="00816231" w:rsidRDefault="00274B04" w:rsidP="00274B04">
                  <w:pPr>
                    <w:jc w:val="center"/>
                    <w:rPr>
                      <w:rFonts w:ascii="Arial Narrow" w:hAnsi="Arial Narrow"/>
                      <w:highlight w:val="yellow"/>
                    </w:rPr>
                  </w:pPr>
                  <w:r>
                    <w:t>1020217276</w:t>
                  </w:r>
                </w:p>
              </w:tc>
            </w:tr>
            <w:tr w:rsidR="00274B04" w14:paraId="2E2F3AB0" w14:textId="77777777" w:rsidTr="00C821FE">
              <w:tc>
                <w:tcPr>
                  <w:tcW w:w="948" w:type="pct"/>
                  <w:tcBorders>
                    <w:bottom w:val="single" w:sz="4" w:space="0" w:color="auto"/>
                  </w:tcBorders>
                </w:tcPr>
                <w:p w14:paraId="68277FD8" w14:textId="6AEBB19A" w:rsidR="00274B04" w:rsidRPr="00816231" w:rsidRDefault="00274B04" w:rsidP="00274B04">
                  <w:pPr>
                    <w:jc w:val="both"/>
                    <w:rPr>
                      <w:rFonts w:ascii="Arial Narrow" w:hAnsi="Arial Narrow"/>
                      <w:highlight w:val="yellow"/>
                    </w:rPr>
                  </w:pPr>
                  <w:r>
                    <w:rPr>
                      <w:rFonts w:ascii="Arial Narrow" w:hAnsi="Arial Narrow"/>
                      <w:highlight w:val="yellow"/>
                    </w:rPr>
                    <w:t>Mayo</w:t>
                  </w:r>
                </w:p>
              </w:tc>
              <w:tc>
                <w:tcPr>
                  <w:tcW w:w="833" w:type="pct"/>
                  <w:tcBorders>
                    <w:bottom w:val="single" w:sz="4" w:space="0" w:color="auto"/>
                  </w:tcBorders>
                </w:tcPr>
                <w:p w14:paraId="4E606D4A" w14:textId="54BE6DB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644D9855" w14:textId="3F07E084"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0FD9D6AA" w14:textId="3A6C6693"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330CECCF" w14:textId="25106982"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11E58BC2" w14:textId="4C9AE079" w:rsidR="00274B04" w:rsidRDefault="00274B04" w:rsidP="00274B04">
                  <w:pPr>
                    <w:jc w:val="center"/>
                    <w:rPr>
                      <w:rFonts w:ascii="Arial Narrow" w:hAnsi="Arial Narrow"/>
                      <w:highlight w:val="yellow"/>
                    </w:rPr>
                  </w:pPr>
                  <w:r>
                    <w:t>1021139977</w:t>
                  </w:r>
                </w:p>
              </w:tc>
            </w:tr>
            <w:tr w:rsidR="00274B04" w14:paraId="24CD522F" w14:textId="77777777" w:rsidTr="00C821FE">
              <w:tc>
                <w:tcPr>
                  <w:tcW w:w="948" w:type="pct"/>
                  <w:tcBorders>
                    <w:bottom w:val="single" w:sz="4" w:space="0" w:color="auto"/>
                  </w:tcBorders>
                </w:tcPr>
                <w:p w14:paraId="40F1D7F0" w14:textId="2DD630B2" w:rsidR="00274B04" w:rsidRDefault="00274B04" w:rsidP="00274B04">
                  <w:pPr>
                    <w:jc w:val="both"/>
                    <w:rPr>
                      <w:rFonts w:ascii="Arial Narrow" w:hAnsi="Arial Narrow"/>
                      <w:highlight w:val="yellow"/>
                    </w:rPr>
                  </w:pPr>
                  <w:r>
                    <w:rPr>
                      <w:rFonts w:ascii="Arial Narrow" w:hAnsi="Arial Narrow"/>
                      <w:highlight w:val="yellow"/>
                    </w:rPr>
                    <w:t>junio</w:t>
                  </w:r>
                </w:p>
              </w:tc>
              <w:tc>
                <w:tcPr>
                  <w:tcW w:w="833" w:type="pct"/>
                  <w:tcBorders>
                    <w:bottom w:val="single" w:sz="4" w:space="0" w:color="auto"/>
                  </w:tcBorders>
                </w:tcPr>
                <w:p w14:paraId="18F5FC4A" w14:textId="447D0A3A"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2FDC5E27" w14:textId="2F6A0B33"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3414CBA5" w14:textId="33BF668C"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1CD54BBD" w14:textId="05B27C60"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3DC7607C" w14:textId="3C3524BF" w:rsidR="00274B04" w:rsidRDefault="00274B04" w:rsidP="00274B04">
                  <w:pPr>
                    <w:jc w:val="center"/>
                    <w:rPr>
                      <w:rFonts w:ascii="Arial Narrow" w:hAnsi="Arial Narrow"/>
                      <w:highlight w:val="yellow"/>
                    </w:rPr>
                  </w:pPr>
                  <w:r>
                    <w:t>1021899191</w:t>
                  </w:r>
                </w:p>
              </w:tc>
            </w:tr>
            <w:tr w:rsidR="00274B04" w14:paraId="77E6AB92" w14:textId="77777777" w:rsidTr="00C821FE">
              <w:tc>
                <w:tcPr>
                  <w:tcW w:w="948" w:type="pct"/>
                  <w:tcBorders>
                    <w:bottom w:val="single" w:sz="4" w:space="0" w:color="auto"/>
                  </w:tcBorders>
                </w:tcPr>
                <w:p w14:paraId="73F25165" w14:textId="7E4CFD08" w:rsidR="00274B04" w:rsidRDefault="00274B04" w:rsidP="00274B04">
                  <w:pPr>
                    <w:jc w:val="both"/>
                    <w:rPr>
                      <w:rFonts w:ascii="Arial Narrow" w:hAnsi="Arial Narrow"/>
                      <w:highlight w:val="yellow"/>
                    </w:rPr>
                  </w:pPr>
                  <w:r>
                    <w:rPr>
                      <w:rFonts w:ascii="Arial Narrow" w:hAnsi="Arial Narrow"/>
                      <w:highlight w:val="yellow"/>
                    </w:rPr>
                    <w:t>julio</w:t>
                  </w:r>
                </w:p>
              </w:tc>
              <w:tc>
                <w:tcPr>
                  <w:tcW w:w="833" w:type="pct"/>
                  <w:tcBorders>
                    <w:bottom w:val="single" w:sz="4" w:space="0" w:color="auto"/>
                  </w:tcBorders>
                </w:tcPr>
                <w:p w14:paraId="3229925E" w14:textId="4F632BC8"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32" w:type="pct"/>
                  <w:tcBorders>
                    <w:bottom w:val="single" w:sz="4" w:space="0" w:color="auto"/>
                  </w:tcBorders>
                </w:tcPr>
                <w:p w14:paraId="7FE0F198" w14:textId="73EC1886"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786" w:type="pct"/>
                  <w:tcBorders>
                    <w:bottom w:val="single" w:sz="4" w:space="0" w:color="auto"/>
                  </w:tcBorders>
                </w:tcPr>
                <w:p w14:paraId="73A13F10" w14:textId="178FBF4E"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BFD49EB" w14:textId="33CD7D66"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$20.200</w:t>
                  </w:r>
                </w:p>
              </w:tc>
              <w:tc>
                <w:tcPr>
                  <w:tcW w:w="861" w:type="pct"/>
                  <w:tcBorders>
                    <w:bottom w:val="single" w:sz="4" w:space="0" w:color="auto"/>
                  </w:tcBorders>
                </w:tcPr>
                <w:p w14:paraId="0F096EA7" w14:textId="432B2EDC" w:rsidR="00274B04" w:rsidRDefault="00274B04" w:rsidP="00274B04">
                  <w:pPr>
                    <w:jc w:val="center"/>
                    <w:rPr>
                      <w:rFonts w:ascii="Arial Narrow" w:hAnsi="Arial Narrow"/>
                      <w:highlight w:val="yellow"/>
                    </w:rPr>
                  </w:pPr>
                  <w:r>
                    <w:t>1022179447</w:t>
                  </w:r>
                </w:p>
              </w:tc>
            </w:tr>
            <w:tr w:rsidR="00274B04" w14:paraId="5BA60DE8" w14:textId="77777777" w:rsidTr="00C821FE">
              <w:tc>
                <w:tcPr>
                  <w:tcW w:w="948" w:type="pct"/>
                  <w:tcBorders>
                    <w:bottom w:val="single" w:sz="4" w:space="0" w:color="auto"/>
                  </w:tcBorders>
                </w:tcPr>
                <w:p w14:paraId="45621A0A" w14:textId="29429F2C" w:rsidR="00274B04" w:rsidRDefault="00274B04" w:rsidP="00274B04">
                  <w:pPr>
                    <w:jc w:val="both"/>
                    <w:rPr>
                      <w:rFonts w:ascii="Arial Narrow" w:hAnsi="Arial Narrow"/>
                      <w:highlight w:val="yellow"/>
                    </w:rPr>
                  </w:pPr>
                  <w:r>
                    <w:rPr>
                      <w:rFonts w:ascii="Arial Narrow" w:hAnsi="Arial Narrow"/>
                      <w:highlight w:val="yellow"/>
                    </w:rPr>
                    <w:t>AGOSTO</w:t>
                  </w:r>
                </w:p>
              </w:tc>
              <w:tc>
                <w:tcPr>
                  <w:tcW w:w="833" w:type="pct"/>
                  <w:tcBorders>
                    <w:bottom w:val="single" w:sz="4" w:space="0" w:color="auto"/>
                  </w:tcBorders>
                </w:tcPr>
                <w:p w14:paraId="5F8DC22E" w14:textId="1772687F" w:rsidR="00274B04" w:rsidRPr="00816231" w:rsidRDefault="00274B04" w:rsidP="00274B04">
                  <w:pPr>
                    <w:jc w:val="center"/>
                    <w:rPr>
                      <w:rFonts w:ascii="Arial Narrow" w:hAnsi="Arial Narrow"/>
                      <w:sz w:val="16"/>
                      <w:szCs w:val="16"/>
                      <w:highlight w:val="yellow"/>
                    </w:rPr>
                  </w:pPr>
                  <w:r w:rsidRPr="00200329">
                    <w:rPr>
                      <w:rFonts w:ascii="Arial Narrow" w:hAnsi="Arial Narrow"/>
                      <w:sz w:val="16"/>
                      <w:szCs w:val="16"/>
                      <w:highlight w:val="yellow"/>
                    </w:rPr>
                    <w:t>$828.116</w:t>
                  </w:r>
                </w:p>
              </w:tc>
              <w:tc>
                <w:tcPr>
                  <w:tcW w:w="832" w:type="pct"/>
                  <w:tcBorders>
                    <w:bottom w:val="single" w:sz="4" w:space="0" w:color="auto"/>
                  </w:tcBorders>
                </w:tcPr>
                <w:p w14:paraId="5C5F59AB" w14:textId="2553C246" w:rsidR="00274B04" w:rsidRPr="00816231" w:rsidRDefault="00274B04" w:rsidP="00274B04">
                  <w:pPr>
                    <w:jc w:val="center"/>
                    <w:rPr>
                      <w:rFonts w:ascii="Arial Narrow" w:hAnsi="Arial Narrow"/>
                      <w:sz w:val="16"/>
                      <w:szCs w:val="16"/>
                      <w:highlight w:val="yellow"/>
                    </w:rPr>
                  </w:pPr>
                  <w:r w:rsidRPr="00B07DDD">
                    <w:rPr>
                      <w:rFonts w:ascii="Arial Narrow" w:hAnsi="Arial Narrow"/>
                      <w:sz w:val="16"/>
                      <w:szCs w:val="16"/>
                      <w:highlight w:val="yellow"/>
                    </w:rPr>
                    <w:t>$103.600</w:t>
                  </w:r>
                </w:p>
              </w:tc>
              <w:tc>
                <w:tcPr>
                  <w:tcW w:w="786" w:type="pct"/>
                  <w:tcBorders>
                    <w:bottom w:val="single" w:sz="4" w:space="0" w:color="auto"/>
                  </w:tcBorders>
                </w:tcPr>
                <w:p w14:paraId="50FFD1BB" w14:textId="116CE8C9" w:rsidR="00274B04" w:rsidRPr="00816231" w:rsidRDefault="00274B04" w:rsidP="00274B04">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740" w:type="pct"/>
                  <w:tcBorders>
                    <w:bottom w:val="single" w:sz="4" w:space="0" w:color="auto"/>
                  </w:tcBorders>
                </w:tcPr>
                <w:p w14:paraId="011DE042" w14:textId="2406E121" w:rsidR="00274B04" w:rsidRPr="00816231" w:rsidRDefault="00274B04" w:rsidP="00274B04">
                  <w:pPr>
                    <w:jc w:val="center"/>
                    <w:rPr>
                      <w:rFonts w:ascii="Arial Narrow" w:hAnsi="Arial Narrow"/>
                      <w:sz w:val="16"/>
                      <w:szCs w:val="16"/>
                      <w:highlight w:val="yellow"/>
                    </w:rPr>
                  </w:pPr>
                  <w:r w:rsidRPr="00B3595E">
                    <w:rPr>
                      <w:rFonts w:ascii="Arial Narrow" w:hAnsi="Arial Narrow"/>
                      <w:sz w:val="16"/>
                      <w:szCs w:val="16"/>
                      <w:highlight w:val="yellow"/>
                    </w:rPr>
                    <w:t>$20.200</w:t>
                  </w:r>
                </w:p>
              </w:tc>
              <w:tc>
                <w:tcPr>
                  <w:tcW w:w="861" w:type="pct"/>
                  <w:tcBorders>
                    <w:bottom w:val="single" w:sz="4" w:space="0" w:color="auto"/>
                  </w:tcBorders>
                </w:tcPr>
                <w:p w14:paraId="7230F7F9" w14:textId="44CE1B8A" w:rsidR="00274B04" w:rsidRDefault="00F42CD0" w:rsidP="00274B04">
                  <w:pPr>
                    <w:jc w:val="center"/>
                    <w:rPr>
                      <w:rFonts w:ascii="Arial Narrow" w:hAnsi="Arial Narrow"/>
                      <w:highlight w:val="yellow"/>
                    </w:rPr>
                  </w:pPr>
                  <w:r>
                    <w:rPr>
                      <w:rFonts w:ascii="Arial Narrow" w:hAnsi="Arial Narrow"/>
                      <w:highlight w:val="yellow"/>
                    </w:rPr>
                    <w:t>1023666492</w:t>
                  </w:r>
                </w:p>
              </w:tc>
            </w:tr>
            <w:tr w:rsidR="00274B04" w14:paraId="1CB496F5" w14:textId="77777777" w:rsidTr="00C821FE">
              <w:tc>
                <w:tcPr>
                  <w:tcW w:w="948" w:type="pct"/>
                  <w:shd w:val="pct5" w:color="auto" w:fill="auto"/>
                </w:tcPr>
                <w:p w14:paraId="64EB4807" w14:textId="77777777" w:rsidR="00274B04" w:rsidRPr="00E508D9" w:rsidRDefault="00274B04" w:rsidP="00274B04">
                  <w:pPr>
                    <w:jc w:val="both"/>
                    <w:rPr>
                      <w:rFonts w:ascii="Arial Narrow" w:hAnsi="Arial Narrow"/>
                      <w:b/>
                    </w:rPr>
                  </w:pPr>
                  <w:r w:rsidRPr="00E508D9">
                    <w:rPr>
                      <w:rFonts w:ascii="Arial Narrow" w:hAnsi="Arial Narrow"/>
                      <w:b/>
                    </w:rPr>
                    <w:t>Totales</w:t>
                  </w:r>
                </w:p>
              </w:tc>
              <w:tc>
                <w:tcPr>
                  <w:tcW w:w="833" w:type="pct"/>
                  <w:shd w:val="pct5" w:color="auto" w:fill="auto"/>
                </w:tcPr>
                <w:p w14:paraId="3137296F" w14:textId="77777777" w:rsidR="00274B04" w:rsidRPr="00E508D9" w:rsidRDefault="00274B04" w:rsidP="00274B04">
                  <w:pPr>
                    <w:jc w:val="center"/>
                    <w:rPr>
                      <w:rFonts w:ascii="Arial Narrow" w:hAnsi="Arial Narrow"/>
                      <w:b/>
                    </w:rPr>
                  </w:pPr>
                  <w:r w:rsidRPr="00E508D9">
                    <w:rPr>
                      <w:rFonts w:ascii="Arial Narrow" w:hAnsi="Arial Narrow"/>
                      <w:b/>
                    </w:rPr>
                    <w:t>N/A</w:t>
                  </w:r>
                </w:p>
              </w:tc>
              <w:tc>
                <w:tcPr>
                  <w:tcW w:w="832" w:type="pct"/>
                  <w:shd w:val="pct5" w:color="auto" w:fill="auto"/>
                </w:tcPr>
                <w:p w14:paraId="2C3D4897" w14:textId="26B6D19C" w:rsidR="00274B04" w:rsidRPr="00816231" w:rsidRDefault="009E1FF6" w:rsidP="00274B04">
                  <w:pPr>
                    <w:jc w:val="center"/>
                    <w:rPr>
                      <w:rFonts w:ascii="Arial Narrow" w:hAnsi="Arial Narrow"/>
                      <w:b/>
                      <w:sz w:val="18"/>
                      <w:szCs w:val="18"/>
                    </w:rPr>
                  </w:pPr>
                  <w:r>
                    <w:rPr>
                      <w:rFonts w:ascii="Arial Narrow" w:hAnsi="Arial Narrow"/>
                      <w:b/>
                      <w:sz w:val="18"/>
                      <w:szCs w:val="18"/>
                    </w:rPr>
                    <w:t>621.600</w:t>
                  </w:r>
                </w:p>
              </w:tc>
              <w:tc>
                <w:tcPr>
                  <w:tcW w:w="786" w:type="pct"/>
                  <w:shd w:val="pct5" w:color="auto" w:fill="auto"/>
                </w:tcPr>
                <w:p w14:paraId="46168459" w14:textId="281289C7" w:rsidR="00274B04" w:rsidRPr="00816231" w:rsidRDefault="009E1FF6" w:rsidP="00274B04">
                  <w:pPr>
                    <w:jc w:val="center"/>
                    <w:rPr>
                      <w:rFonts w:ascii="Arial Narrow" w:hAnsi="Arial Narrow"/>
                      <w:b/>
                      <w:sz w:val="18"/>
                      <w:szCs w:val="18"/>
                    </w:rPr>
                  </w:pPr>
                  <w:r>
                    <w:rPr>
                      <w:rFonts w:ascii="Arial Narrow" w:hAnsi="Arial Narrow"/>
                      <w:b/>
                      <w:sz w:val="18"/>
                      <w:szCs w:val="18"/>
                    </w:rPr>
                    <w:t>795.000</w:t>
                  </w:r>
                </w:p>
              </w:tc>
              <w:tc>
                <w:tcPr>
                  <w:tcW w:w="740" w:type="pct"/>
                  <w:shd w:val="pct5" w:color="auto" w:fill="auto"/>
                </w:tcPr>
                <w:p w14:paraId="68E02CB6" w14:textId="10E7CF90" w:rsidR="00274B04" w:rsidRPr="00816231" w:rsidRDefault="009E1FF6" w:rsidP="00274B04">
                  <w:pPr>
                    <w:jc w:val="center"/>
                    <w:rPr>
                      <w:rFonts w:ascii="Arial Narrow" w:hAnsi="Arial Narrow"/>
                      <w:b/>
                      <w:sz w:val="18"/>
                      <w:szCs w:val="18"/>
                    </w:rPr>
                  </w:pPr>
                  <w:r>
                    <w:rPr>
                      <w:rFonts w:ascii="Arial Narrow" w:hAnsi="Arial Narrow"/>
                      <w:b/>
                      <w:sz w:val="18"/>
                      <w:szCs w:val="18"/>
                    </w:rPr>
                    <w:t>121.000</w:t>
                  </w:r>
                </w:p>
              </w:tc>
              <w:tc>
                <w:tcPr>
                  <w:tcW w:w="861" w:type="pct"/>
                  <w:shd w:val="pct5" w:color="auto" w:fill="auto"/>
                </w:tcPr>
                <w:p w14:paraId="7B202EE9" w14:textId="77777777" w:rsidR="00274B04" w:rsidRPr="00E508D9" w:rsidRDefault="00274B04" w:rsidP="00274B04">
                  <w:pPr>
                    <w:jc w:val="center"/>
                    <w:rPr>
                      <w:rFonts w:ascii="Arial Narrow" w:hAnsi="Arial Narrow"/>
                      <w:b/>
                    </w:rPr>
                  </w:pPr>
                  <w:r w:rsidRPr="00E508D9">
                    <w:rPr>
                      <w:rFonts w:ascii="Arial Narrow" w:hAnsi="Arial Narrow"/>
                      <w:b/>
                    </w:rPr>
                    <w:t>N/A</w:t>
                  </w:r>
                </w:p>
              </w:tc>
            </w:tr>
          </w:tbl>
          <w:p w14:paraId="4C5F113A" w14:textId="1632625C" w:rsidR="00274B04" w:rsidRPr="00DA1D2E" w:rsidRDefault="00274B04" w:rsidP="00274B04">
            <w:pPr>
              <w:contextualSpacing/>
              <w:mirrorIndents/>
              <w:jc w:val="both"/>
              <w:rPr>
                <w:rFonts w:ascii="Arial Narrow" w:eastAsia="Arial Unicode MS" w:hAnsi="Arial Narrow" w:cs="Arial"/>
                <w:lang w:val="es-CO"/>
              </w:rPr>
            </w:pPr>
          </w:p>
        </w:tc>
      </w:tr>
      <w:tr w:rsidR="00274B04" w:rsidRPr="00FB62E6" w14:paraId="3E324942" w14:textId="77777777" w:rsidTr="00611CC9">
        <w:trPr>
          <w:trHeight w:val="154"/>
          <w:jc w:val="center"/>
        </w:trPr>
        <w:tc>
          <w:tcPr>
            <w:tcW w:w="2536" w:type="pct"/>
            <w:gridSpan w:val="5"/>
          </w:tcPr>
          <w:p w14:paraId="790A062B" w14:textId="2C48C530" w:rsidR="00274B04" w:rsidRPr="00D12C80" w:rsidRDefault="00274B04" w:rsidP="00274B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464" w:type="pct"/>
            <w:gridSpan w:val="7"/>
          </w:tcPr>
          <w:p w14:paraId="109BA5BF" w14:textId="61746E59" w:rsidR="00274B04" w:rsidRPr="00F42CD0" w:rsidRDefault="00F42CD0" w:rsidP="00274B04">
            <w:pPr>
              <w:jc w:val="both"/>
              <w:rPr>
                <w:rFonts w:ascii="Arial Narrow" w:hAnsi="Arial Narrow"/>
              </w:rPr>
            </w:pPr>
            <w:r w:rsidRPr="00F42CD0">
              <w:rPr>
                <w:rFonts w:ascii="Arial Narrow" w:hAnsi="Arial Narrow"/>
              </w:rPr>
              <w:t xml:space="preserve">Se estuvo al pendiente de cualquier requerimiento por parte del Municipio o de </w:t>
            </w:r>
            <w:proofErr w:type="spellStart"/>
            <w:r w:rsidRPr="00F42CD0">
              <w:rPr>
                <w:rFonts w:ascii="Arial Narrow" w:hAnsi="Arial Narrow"/>
              </w:rPr>
              <w:t>indeportes</w:t>
            </w:r>
            <w:proofErr w:type="spellEnd"/>
          </w:p>
        </w:tc>
      </w:tr>
      <w:tr w:rsidR="00274B04" w:rsidRPr="00FB62E6" w14:paraId="725DEEBB" w14:textId="77777777" w:rsidTr="00843358">
        <w:trPr>
          <w:trHeight w:val="226"/>
          <w:jc w:val="center"/>
        </w:trPr>
        <w:tc>
          <w:tcPr>
            <w:tcW w:w="5000" w:type="pct"/>
            <w:gridSpan w:val="12"/>
          </w:tcPr>
          <w:p w14:paraId="1DCD91C5" w14:textId="6488416F" w:rsidR="00274B04" w:rsidRDefault="00274B04" w:rsidP="00274B04">
            <w:pPr>
              <w:rPr>
                <w:rFonts w:ascii="Arial Narrow" w:hAnsi="Arial Narrow"/>
              </w:rPr>
            </w:pPr>
          </w:p>
        </w:tc>
      </w:tr>
    </w:tbl>
    <w:p w14:paraId="63A78886" w14:textId="2D2D66A1" w:rsidR="00F42CD0" w:rsidRDefault="00F42CD0"/>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4FBE6D55" w:rsidR="00B718A5" w:rsidRPr="00C821FE" w:rsidRDefault="001D5818" w:rsidP="00843358">
            <w:pPr>
              <w:rPr>
                <w:rFonts w:ascii="Arial Narrow" w:hAnsi="Arial Narrow"/>
                <w:highlight w:val="yellow"/>
              </w:rPr>
            </w:pPr>
            <w:r>
              <w:rPr>
                <w:rFonts w:ascii="Arial Narrow" w:hAnsi="Arial Narrow"/>
              </w:rPr>
              <w:t>ANDRES QUINTIN</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5BF4423" w:rsidR="0071196F" w:rsidRPr="00747833" w:rsidRDefault="00E344C6" w:rsidP="0071196F">
                  <w:pPr>
                    <w:jc w:val="center"/>
                    <w:rPr>
                      <w:rFonts w:ascii="Arial Narrow" w:hAnsi="Arial Narrow"/>
                      <w:sz w:val="22"/>
                      <w:szCs w:val="22"/>
                    </w:rPr>
                  </w:pPr>
                  <w:r>
                    <w:rPr>
                      <w:rFonts w:ascii="Arial Narrow" w:hAnsi="Arial Narrow"/>
                      <w:sz w:val="22"/>
                      <w:szCs w:val="22"/>
                      <w:highlight w:val="yellow"/>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E344C6" w14:paraId="59881911" w14:textId="77777777" w:rsidTr="00DB0210">
              <w:tc>
                <w:tcPr>
                  <w:tcW w:w="920" w:type="pct"/>
                </w:tcPr>
                <w:p w14:paraId="04321BAB" w14:textId="2EEE1B17" w:rsidR="00E344C6" w:rsidRPr="00C4499A" w:rsidRDefault="00E344C6" w:rsidP="00E344C6">
                  <w:pPr>
                    <w:jc w:val="center"/>
                    <w:rPr>
                      <w:rFonts w:ascii="Arial Narrow" w:hAnsi="Arial Narrow"/>
                      <w:sz w:val="22"/>
                      <w:szCs w:val="22"/>
                    </w:rPr>
                  </w:pPr>
                  <w:r>
                    <w:rPr>
                      <w:rFonts w:ascii="Arial Narrow" w:hAnsi="Arial Narrow"/>
                      <w:b/>
                    </w:rPr>
                    <w:t>Pago 1</w:t>
                  </w:r>
                </w:p>
              </w:tc>
              <w:tc>
                <w:tcPr>
                  <w:tcW w:w="1580" w:type="pct"/>
                </w:tcPr>
                <w:p w14:paraId="115C19E9" w14:textId="22276A7A" w:rsidR="00E344C6" w:rsidRPr="00C4499A" w:rsidRDefault="00E344C6" w:rsidP="00E344C6">
                  <w:pPr>
                    <w:jc w:val="center"/>
                    <w:rPr>
                      <w:rFonts w:ascii="Arial Narrow" w:hAnsi="Arial Narrow"/>
                      <w:sz w:val="22"/>
                      <w:szCs w:val="22"/>
                      <w:highlight w:val="yellow"/>
                    </w:rPr>
                  </w:pPr>
                  <w:r w:rsidRPr="006C7B96">
                    <w:rPr>
                      <w:rFonts w:ascii="Arial Narrow" w:hAnsi="Arial Narrow"/>
                      <w:b/>
                      <w:sz w:val="22"/>
                      <w:szCs w:val="22"/>
                    </w:rPr>
                    <w:t>01/03/2019 al 31/03/2019</w:t>
                  </w:r>
                </w:p>
              </w:tc>
              <w:tc>
                <w:tcPr>
                  <w:tcW w:w="1250" w:type="pct"/>
                </w:tcPr>
                <w:p w14:paraId="155AA842" w14:textId="12A8A155" w:rsidR="00E344C6" w:rsidRPr="00C4499A" w:rsidRDefault="00E344C6" w:rsidP="00E344C6">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DA054B6" w:rsidR="00E344C6" w:rsidRPr="00C4499A" w:rsidRDefault="00E344C6" w:rsidP="00E344C6">
                  <w:pPr>
                    <w:jc w:val="center"/>
                    <w:rPr>
                      <w:rFonts w:ascii="Arial Narrow" w:hAnsi="Arial Narrow"/>
                      <w:sz w:val="22"/>
                      <w:szCs w:val="22"/>
                      <w:highlight w:val="yellow"/>
                    </w:rPr>
                  </w:pPr>
                  <w:r>
                    <w:rPr>
                      <w:rFonts w:ascii="Arial Narrow" w:hAnsi="Arial Narrow"/>
                    </w:rPr>
                    <w:t>7.747.500</w:t>
                  </w:r>
                </w:p>
              </w:tc>
            </w:tr>
            <w:tr w:rsidR="00E344C6" w14:paraId="1A467E1A" w14:textId="77777777" w:rsidTr="00DB0210">
              <w:tc>
                <w:tcPr>
                  <w:tcW w:w="920" w:type="pct"/>
                </w:tcPr>
                <w:p w14:paraId="553685CE" w14:textId="1ECE0B81" w:rsidR="00E344C6" w:rsidRPr="00816231" w:rsidRDefault="00E344C6" w:rsidP="003656F8">
                  <w:pPr>
                    <w:jc w:val="center"/>
                    <w:rPr>
                      <w:rFonts w:ascii="Arial Narrow" w:hAnsi="Arial Narrow"/>
                      <w:sz w:val="22"/>
                      <w:szCs w:val="22"/>
                      <w:highlight w:val="yellow"/>
                    </w:rPr>
                  </w:pPr>
                  <w:r>
                    <w:rPr>
                      <w:rFonts w:ascii="Arial Narrow" w:hAnsi="Arial Narrow"/>
                      <w:sz w:val="22"/>
                      <w:szCs w:val="22"/>
                    </w:rPr>
                    <w:lastRenderedPageBreak/>
                    <w:t>Pago 2</w:t>
                  </w:r>
                </w:p>
              </w:tc>
              <w:tc>
                <w:tcPr>
                  <w:tcW w:w="1580" w:type="pct"/>
                </w:tcPr>
                <w:p w14:paraId="27B80781" w14:textId="3E41D33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01/04/2019 al 30/04/2019</w:t>
                  </w:r>
                </w:p>
              </w:tc>
              <w:tc>
                <w:tcPr>
                  <w:tcW w:w="1250" w:type="pct"/>
                </w:tcPr>
                <w:p w14:paraId="5A04A745" w14:textId="5B6A186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1A20C077"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$6.198.000</w:t>
                  </w:r>
                </w:p>
              </w:tc>
            </w:tr>
            <w:tr w:rsidR="00E344C6" w14:paraId="35BED778" w14:textId="77777777" w:rsidTr="00DB0210">
              <w:tc>
                <w:tcPr>
                  <w:tcW w:w="920" w:type="pct"/>
                </w:tcPr>
                <w:p w14:paraId="68F9A653" w14:textId="70FCC15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3</w:t>
                  </w:r>
                </w:p>
              </w:tc>
              <w:tc>
                <w:tcPr>
                  <w:tcW w:w="1580" w:type="pct"/>
                </w:tcPr>
                <w:p w14:paraId="4C6EAB2C" w14:textId="493154ED"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01/05/2019 al 31/05/2019</w:t>
                  </w:r>
                </w:p>
              </w:tc>
              <w:tc>
                <w:tcPr>
                  <w:tcW w:w="1250" w:type="pct"/>
                </w:tcPr>
                <w:p w14:paraId="4CA99BD6" w14:textId="36D13710"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21CC4D51" w14:textId="37BE7A5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$4.648.500</w:t>
                  </w:r>
                </w:p>
              </w:tc>
            </w:tr>
            <w:tr w:rsidR="00E344C6" w14:paraId="165B1B13" w14:textId="77777777" w:rsidTr="00DB0210">
              <w:tc>
                <w:tcPr>
                  <w:tcW w:w="920" w:type="pct"/>
                </w:tcPr>
                <w:p w14:paraId="2F572BBC" w14:textId="40BEE7A8"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4</w:t>
                  </w:r>
                </w:p>
              </w:tc>
              <w:tc>
                <w:tcPr>
                  <w:tcW w:w="1580" w:type="pct"/>
                </w:tcPr>
                <w:p w14:paraId="3E35AA3B" w14:textId="3CC0E4A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01/06/2019 al 30/06/2019</w:t>
                  </w:r>
                </w:p>
              </w:tc>
              <w:tc>
                <w:tcPr>
                  <w:tcW w:w="1250" w:type="pct"/>
                </w:tcPr>
                <w:p w14:paraId="2BD07898" w14:textId="3C8544BC"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7AF2CEB" w14:textId="3363260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$3.099.000</w:t>
                  </w:r>
                </w:p>
              </w:tc>
            </w:tr>
            <w:tr w:rsidR="00E344C6" w14:paraId="6EA16FC6" w14:textId="77777777" w:rsidTr="00DB0210">
              <w:tc>
                <w:tcPr>
                  <w:tcW w:w="920" w:type="pct"/>
                </w:tcPr>
                <w:p w14:paraId="6FF531B0" w14:textId="486E709B"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5</w:t>
                  </w:r>
                </w:p>
              </w:tc>
              <w:tc>
                <w:tcPr>
                  <w:tcW w:w="1580" w:type="pct"/>
                </w:tcPr>
                <w:p w14:paraId="2C800F18" w14:textId="4AB6AA07"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01/07/2019 al 31/07/2019</w:t>
                  </w:r>
                </w:p>
              </w:tc>
              <w:tc>
                <w:tcPr>
                  <w:tcW w:w="1250" w:type="pct"/>
                </w:tcPr>
                <w:p w14:paraId="47CFE3C2" w14:textId="592B556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D6173BA" w14:textId="3BB6A27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r>
            <w:tr w:rsidR="00E344C6" w14:paraId="62BC28A9" w14:textId="77777777" w:rsidTr="00DB0210">
              <w:tc>
                <w:tcPr>
                  <w:tcW w:w="920" w:type="pct"/>
                </w:tcPr>
                <w:p w14:paraId="61901C0B" w14:textId="1F9F6552"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6</w:t>
                  </w:r>
                </w:p>
              </w:tc>
              <w:tc>
                <w:tcPr>
                  <w:tcW w:w="1580" w:type="pct"/>
                </w:tcPr>
                <w:p w14:paraId="7090B86C" w14:textId="0975FE4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01/08/2019 al 31/08/2019</w:t>
                  </w:r>
                </w:p>
              </w:tc>
              <w:tc>
                <w:tcPr>
                  <w:tcW w:w="1250" w:type="pct"/>
                </w:tcPr>
                <w:p w14:paraId="7AFFECAF" w14:textId="0EA85F1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4727F3AE" w14:textId="6C545D14"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w:t>
                  </w:r>
                </w:p>
              </w:tc>
            </w:tr>
            <w:tr w:rsidR="00E344C6" w14:paraId="2F23E9AB" w14:textId="77777777" w:rsidTr="00DB0210">
              <w:tc>
                <w:tcPr>
                  <w:tcW w:w="920" w:type="pct"/>
                </w:tcPr>
                <w:p w14:paraId="5CEBEF21" w14:textId="0FC81A6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ADICION CONTRATO</w:t>
                  </w:r>
                </w:p>
              </w:tc>
              <w:tc>
                <w:tcPr>
                  <w:tcW w:w="1580" w:type="pct"/>
                </w:tcPr>
                <w:p w14:paraId="6241B7ED" w14:textId="1B03F9B1" w:rsidR="00E344C6" w:rsidRDefault="00E344C6" w:rsidP="003656F8">
                  <w:pPr>
                    <w:jc w:val="center"/>
                    <w:rPr>
                      <w:rFonts w:ascii="Arial Narrow" w:hAnsi="Arial Narrow"/>
                      <w:sz w:val="22"/>
                      <w:szCs w:val="22"/>
                      <w:highlight w:val="yellow"/>
                    </w:rPr>
                  </w:pPr>
                </w:p>
              </w:tc>
              <w:tc>
                <w:tcPr>
                  <w:tcW w:w="1250" w:type="pct"/>
                </w:tcPr>
                <w:p w14:paraId="0E39F15E" w14:textId="315DD1EB" w:rsidR="00E344C6" w:rsidRPr="00F42CD0" w:rsidRDefault="00F42CD0" w:rsidP="003656F8">
                  <w:pPr>
                    <w:jc w:val="center"/>
                    <w:rPr>
                      <w:rFonts w:ascii="Arial Narrow" w:hAnsi="Arial Narrow"/>
                      <w:sz w:val="22"/>
                      <w:szCs w:val="22"/>
                      <w:highlight w:val="yellow"/>
                    </w:rPr>
                  </w:pPr>
                  <w:r w:rsidRPr="00F42CD0">
                    <w:rPr>
                      <w:rFonts w:ascii="Arial Narrow" w:hAnsi="Arial Narrow"/>
                      <w:sz w:val="22"/>
                      <w:szCs w:val="22"/>
                      <w:highlight w:val="yellow"/>
                    </w:rPr>
                    <w:t>$3.873.750</w:t>
                  </w:r>
                </w:p>
              </w:tc>
              <w:tc>
                <w:tcPr>
                  <w:tcW w:w="1250" w:type="pct"/>
                </w:tcPr>
                <w:p w14:paraId="5FED56B3" w14:textId="2D151EB2" w:rsidR="00E344C6" w:rsidRPr="00F42CD0" w:rsidRDefault="00F42CD0" w:rsidP="003656F8">
                  <w:pPr>
                    <w:jc w:val="center"/>
                    <w:rPr>
                      <w:rFonts w:ascii="Arial Narrow" w:hAnsi="Arial Narrow"/>
                      <w:sz w:val="22"/>
                      <w:szCs w:val="22"/>
                      <w:highlight w:val="yellow"/>
                    </w:rPr>
                  </w:pPr>
                  <w:r w:rsidRPr="00F42CD0">
                    <w:rPr>
                      <w:rFonts w:ascii="Arial Narrow" w:hAnsi="Arial Narrow"/>
                      <w:sz w:val="22"/>
                      <w:szCs w:val="22"/>
                      <w:highlight w:val="yellow"/>
                    </w:rPr>
                    <w:t>$3.873.750</w:t>
                  </w:r>
                </w:p>
              </w:tc>
            </w:tr>
            <w:tr w:rsidR="00E344C6" w14:paraId="32E00E68" w14:textId="77777777" w:rsidTr="00DB0210">
              <w:tc>
                <w:tcPr>
                  <w:tcW w:w="920" w:type="pct"/>
                </w:tcPr>
                <w:p w14:paraId="0ADCECFC" w14:textId="41718F55"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PAGO 007</w:t>
                  </w:r>
                </w:p>
              </w:tc>
              <w:tc>
                <w:tcPr>
                  <w:tcW w:w="1580" w:type="pct"/>
                </w:tcPr>
                <w:p w14:paraId="587C4035" w14:textId="2FEF4A70"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01/09/2019 LA 30/09/2019</w:t>
                  </w:r>
                </w:p>
              </w:tc>
              <w:tc>
                <w:tcPr>
                  <w:tcW w:w="1250" w:type="pct"/>
                </w:tcPr>
                <w:p w14:paraId="31B82817" w14:textId="7AA2289E"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0E6D758" w14:textId="5A26E6BC" w:rsidR="00E344C6" w:rsidRDefault="00E344C6" w:rsidP="003656F8">
                  <w:pPr>
                    <w:jc w:val="center"/>
                    <w:rPr>
                      <w:rFonts w:ascii="Arial Narrow" w:hAnsi="Arial Narrow"/>
                      <w:sz w:val="22"/>
                      <w:szCs w:val="22"/>
                      <w:highlight w:val="yellow"/>
                    </w:rPr>
                  </w:pPr>
                  <w:r>
                    <w:rPr>
                      <w:rFonts w:ascii="Arial Narrow" w:hAnsi="Arial Narrow"/>
                      <w:sz w:val="22"/>
                      <w:szCs w:val="22"/>
                      <w:highlight w:val="yellow"/>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BEDB8" w14:textId="77777777" w:rsidR="00F144D2" w:rsidRDefault="00F144D2">
      <w:r>
        <w:separator/>
      </w:r>
    </w:p>
  </w:endnote>
  <w:endnote w:type="continuationSeparator" w:id="0">
    <w:p w14:paraId="760D4EA0" w14:textId="77777777" w:rsidR="00F144D2" w:rsidRDefault="00F1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F144D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F144D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477FF" w14:textId="77777777" w:rsidR="00F144D2" w:rsidRDefault="00F144D2">
      <w:r>
        <w:separator/>
      </w:r>
    </w:p>
  </w:footnote>
  <w:footnote w:type="continuationSeparator" w:id="0">
    <w:p w14:paraId="6AC99C8A" w14:textId="77777777" w:rsidR="00F144D2" w:rsidRDefault="00F14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F144D2" w:rsidP="00ED731B">
    <w:pPr>
      <w:tabs>
        <w:tab w:val="center" w:pos="4252"/>
        <w:tab w:val="right" w:pos="8504"/>
      </w:tabs>
      <w:jc w:val="center"/>
      <w:rPr>
        <w:rFonts w:ascii="Arial Narrow" w:hAnsi="Arial Narrow" w:cs="Arial"/>
        <w:b/>
        <w:noProof/>
        <w:sz w:val="18"/>
        <w:szCs w:val="18"/>
      </w:rPr>
    </w:pPr>
  </w:p>
  <w:p w14:paraId="097C298F" w14:textId="77777777" w:rsidR="00ED731B" w:rsidRDefault="00F144D2" w:rsidP="00ED731B">
    <w:pPr>
      <w:tabs>
        <w:tab w:val="center" w:pos="4252"/>
        <w:tab w:val="right" w:pos="8504"/>
      </w:tabs>
      <w:jc w:val="center"/>
      <w:rPr>
        <w:rFonts w:ascii="Arial Narrow" w:hAnsi="Arial Narrow" w:cs="Arial"/>
        <w:b/>
        <w:noProof/>
        <w:sz w:val="18"/>
        <w:szCs w:val="18"/>
      </w:rPr>
    </w:pPr>
  </w:p>
  <w:p w14:paraId="7B5304D9" w14:textId="77777777" w:rsidR="00ED731B" w:rsidRDefault="00F144D2" w:rsidP="00ED731B">
    <w:pPr>
      <w:tabs>
        <w:tab w:val="center" w:pos="4252"/>
        <w:tab w:val="right" w:pos="8504"/>
      </w:tabs>
      <w:jc w:val="center"/>
      <w:rPr>
        <w:rFonts w:ascii="Arial Narrow" w:hAnsi="Arial Narrow" w:cs="Arial"/>
        <w:b/>
        <w:noProof/>
        <w:sz w:val="18"/>
        <w:szCs w:val="18"/>
      </w:rPr>
    </w:pPr>
  </w:p>
  <w:p w14:paraId="3AEDF7FC" w14:textId="77777777" w:rsidR="00ED731B" w:rsidRDefault="00F144D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91639"/>
    <w:rsid w:val="0019435F"/>
    <w:rsid w:val="001D5818"/>
    <w:rsid w:val="001F4249"/>
    <w:rsid w:val="00212DC2"/>
    <w:rsid w:val="0027316A"/>
    <w:rsid w:val="00274B04"/>
    <w:rsid w:val="002F4F80"/>
    <w:rsid w:val="003129DB"/>
    <w:rsid w:val="00324268"/>
    <w:rsid w:val="003539D9"/>
    <w:rsid w:val="003656F8"/>
    <w:rsid w:val="003C32C9"/>
    <w:rsid w:val="003E3995"/>
    <w:rsid w:val="00427AA0"/>
    <w:rsid w:val="004334CC"/>
    <w:rsid w:val="00450F73"/>
    <w:rsid w:val="0046369D"/>
    <w:rsid w:val="00491231"/>
    <w:rsid w:val="004E39AD"/>
    <w:rsid w:val="00501971"/>
    <w:rsid w:val="005A7CAF"/>
    <w:rsid w:val="00611CC9"/>
    <w:rsid w:val="006552CF"/>
    <w:rsid w:val="006901EE"/>
    <w:rsid w:val="00694624"/>
    <w:rsid w:val="0071196F"/>
    <w:rsid w:val="00716529"/>
    <w:rsid w:val="0071774B"/>
    <w:rsid w:val="00747833"/>
    <w:rsid w:val="00754F1F"/>
    <w:rsid w:val="00772B03"/>
    <w:rsid w:val="007A7B5D"/>
    <w:rsid w:val="007B074F"/>
    <w:rsid w:val="007C0A5D"/>
    <w:rsid w:val="007C7453"/>
    <w:rsid w:val="00843358"/>
    <w:rsid w:val="008B57EB"/>
    <w:rsid w:val="008C51BE"/>
    <w:rsid w:val="008E22D9"/>
    <w:rsid w:val="008F082B"/>
    <w:rsid w:val="00937739"/>
    <w:rsid w:val="00957746"/>
    <w:rsid w:val="009673AD"/>
    <w:rsid w:val="00971601"/>
    <w:rsid w:val="009C3A4F"/>
    <w:rsid w:val="009D5EB4"/>
    <w:rsid w:val="009E1FF6"/>
    <w:rsid w:val="00A23E39"/>
    <w:rsid w:val="00A872D3"/>
    <w:rsid w:val="00AA456A"/>
    <w:rsid w:val="00B32B58"/>
    <w:rsid w:val="00B718A5"/>
    <w:rsid w:val="00BB1728"/>
    <w:rsid w:val="00BD6170"/>
    <w:rsid w:val="00C254F3"/>
    <w:rsid w:val="00C74183"/>
    <w:rsid w:val="00C821FE"/>
    <w:rsid w:val="00C87FF7"/>
    <w:rsid w:val="00CE1413"/>
    <w:rsid w:val="00D12C80"/>
    <w:rsid w:val="00D12E38"/>
    <w:rsid w:val="00D42C40"/>
    <w:rsid w:val="00D43F45"/>
    <w:rsid w:val="00D805FB"/>
    <w:rsid w:val="00DA1D2E"/>
    <w:rsid w:val="00DA1D8C"/>
    <w:rsid w:val="00DD08E0"/>
    <w:rsid w:val="00DD646F"/>
    <w:rsid w:val="00E344C6"/>
    <w:rsid w:val="00E44C03"/>
    <w:rsid w:val="00E508D9"/>
    <w:rsid w:val="00E52023"/>
    <w:rsid w:val="00E57951"/>
    <w:rsid w:val="00EA3E60"/>
    <w:rsid w:val="00EF1DCD"/>
    <w:rsid w:val="00EF2C17"/>
    <w:rsid w:val="00F144D2"/>
    <w:rsid w:val="00F42CD0"/>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87377382">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2308</Words>
  <Characters>12695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Andres Quintin</cp:lastModifiedBy>
  <cp:revision>2</cp:revision>
  <cp:lastPrinted>2019-01-31T16:43:00Z</cp:lastPrinted>
  <dcterms:created xsi:type="dcterms:W3CDTF">2019-10-02T19:02:00Z</dcterms:created>
  <dcterms:modified xsi:type="dcterms:W3CDTF">2019-10-02T19:02:00Z</dcterms:modified>
</cp:coreProperties>
</file>