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14DA3" w14:textId="77777777" w:rsidR="006A1473" w:rsidRPr="00915854" w:rsidRDefault="006A1473" w:rsidP="006A1473">
      <w:pPr>
        <w:pStyle w:val="Standard"/>
        <w:jc w:val="center"/>
        <w:rPr>
          <w:rFonts w:ascii="Tw Cen MT" w:hAnsi="Tw Cen MT" w:cs="Arial"/>
          <w:b/>
          <w:lang w:eastAsia="ar-SA"/>
        </w:rPr>
      </w:pPr>
      <w:r w:rsidRPr="00915854">
        <w:rPr>
          <w:rFonts w:ascii="Tw Cen MT" w:hAnsi="Tw Cen MT" w:cs="Arial"/>
          <w:b/>
          <w:lang w:eastAsia="ar-SA"/>
        </w:rPr>
        <w:t xml:space="preserve">FORMATO 4 </w:t>
      </w:r>
    </w:p>
    <w:p w14:paraId="41AC4021" w14:textId="77777777" w:rsidR="006A1473" w:rsidRPr="00915854" w:rsidRDefault="006A1473" w:rsidP="006A1473">
      <w:pPr>
        <w:pStyle w:val="Standard"/>
        <w:jc w:val="center"/>
        <w:rPr>
          <w:rFonts w:ascii="Tw Cen MT" w:hAnsi="Tw Cen MT" w:cs="Arial"/>
          <w:b/>
          <w:lang w:eastAsia="ar-SA"/>
        </w:rPr>
      </w:pPr>
    </w:p>
    <w:p w14:paraId="08250AA2" w14:textId="77777777" w:rsidR="006A1473" w:rsidRPr="00915854" w:rsidRDefault="006A1473" w:rsidP="006A1473">
      <w:pPr>
        <w:pStyle w:val="Standard"/>
        <w:jc w:val="center"/>
        <w:rPr>
          <w:rFonts w:ascii="Tw Cen MT" w:hAnsi="Tw Cen MT" w:cs="Arial"/>
          <w:b/>
          <w:lang w:eastAsia="ar-SA"/>
        </w:rPr>
      </w:pPr>
      <w:r w:rsidRPr="00915854">
        <w:rPr>
          <w:rFonts w:ascii="Tw Cen MT" w:hAnsi="Tw Cen MT" w:cs="Arial"/>
          <w:b/>
          <w:lang w:eastAsia="ar-SA"/>
        </w:rPr>
        <w:t>REPUTACIÓN DE LA ENTIDAD</w:t>
      </w:r>
    </w:p>
    <w:p w14:paraId="101597C3" w14:textId="77777777" w:rsidR="006A1473" w:rsidRPr="00915854" w:rsidRDefault="006A1473" w:rsidP="006A1473">
      <w:pPr>
        <w:pStyle w:val="Standard"/>
        <w:jc w:val="center"/>
        <w:rPr>
          <w:rFonts w:ascii="Tw Cen MT" w:hAnsi="Tw Cen MT" w:cs="Arial"/>
          <w:b/>
          <w:lang w:eastAsia="ar-SA"/>
        </w:rPr>
      </w:pPr>
    </w:p>
    <w:p w14:paraId="276BBC14" w14:textId="77777777" w:rsidR="006A1473" w:rsidRPr="00915854" w:rsidRDefault="006A1473" w:rsidP="006A1473">
      <w:pPr>
        <w:pStyle w:val="Standard"/>
        <w:jc w:val="center"/>
        <w:rPr>
          <w:rFonts w:ascii="Tw Cen MT" w:eastAsia="Times New Roman" w:hAnsi="Tw Cen MT" w:cs="Arial"/>
          <w:bCs/>
          <w:lang w:eastAsia="es-CO"/>
        </w:rPr>
      </w:pPr>
      <w:r w:rsidRPr="00915854">
        <w:rPr>
          <w:rFonts w:ascii="Tw Cen MT" w:hAnsi="Tw Cen MT" w:cs="Arial"/>
          <w:b/>
          <w:lang w:eastAsia="ar-SA"/>
        </w:rPr>
        <w:t>PERSONAS POLÍTICAMENTE EXPUESTAS.</w:t>
      </w:r>
      <w:r w:rsidRPr="00915854" w:rsidDel="00230475">
        <w:rPr>
          <w:rFonts w:ascii="Tw Cen MT" w:eastAsia="Times New Roman" w:hAnsi="Tw Cen MT" w:cs="Arial"/>
          <w:bCs/>
          <w:lang w:eastAsia="es-CO"/>
        </w:rPr>
        <w:t xml:space="preserve"> </w:t>
      </w:r>
    </w:p>
    <w:p w14:paraId="6B1B137F" w14:textId="77777777" w:rsidR="006A1473" w:rsidRPr="00915854" w:rsidRDefault="006A1473" w:rsidP="006A1473">
      <w:pPr>
        <w:pStyle w:val="Standard"/>
        <w:jc w:val="center"/>
        <w:rPr>
          <w:rFonts w:ascii="Tw Cen MT" w:eastAsia="Times New Roman" w:hAnsi="Tw Cen MT" w:cs="Arial"/>
          <w:bCs/>
          <w:lang w:eastAsia="es-CO"/>
        </w:rPr>
      </w:pPr>
    </w:p>
    <w:p w14:paraId="08C7CCE0" w14:textId="77777777" w:rsidR="006A1473" w:rsidRPr="00915854" w:rsidRDefault="006A1473" w:rsidP="006A1473">
      <w:pPr>
        <w:pStyle w:val="Standard"/>
        <w:rPr>
          <w:rFonts w:ascii="Tw Cen MT" w:hAnsi="Tw Cen MT" w:cs="Arial"/>
        </w:rPr>
      </w:pPr>
    </w:p>
    <w:p w14:paraId="740B69D7" w14:textId="322E5B8A" w:rsidR="006A1473" w:rsidRPr="00915854" w:rsidRDefault="006A1473" w:rsidP="006A1473">
      <w:pPr>
        <w:contextualSpacing/>
        <w:jc w:val="both"/>
        <w:rPr>
          <w:rFonts w:ascii="Tw Cen MT" w:hAnsi="Tw Cen MT" w:cs="Arial"/>
          <w:sz w:val="24"/>
          <w:szCs w:val="24"/>
          <w:lang w:eastAsia="ar-SA"/>
        </w:rPr>
      </w:pPr>
      <w:r w:rsidRPr="00915854">
        <w:rPr>
          <w:rFonts w:ascii="Tw Cen MT" w:hAnsi="Tw Cen MT" w:cs="Arial"/>
          <w:bCs/>
          <w:sz w:val="24"/>
          <w:szCs w:val="24"/>
        </w:rPr>
        <w:t>Yo</w:t>
      </w:r>
      <w:r w:rsidRPr="00915854">
        <w:rPr>
          <w:rFonts w:ascii="Tw Cen MT" w:hAnsi="Tw Cen MT" w:cs="Arial"/>
          <w:bCs/>
          <w:sz w:val="24"/>
          <w:szCs w:val="24"/>
        </w:rPr>
        <w:softHyphen/>
      </w:r>
      <w:r w:rsidRPr="00915854">
        <w:rPr>
          <w:rFonts w:ascii="Tw Cen MT" w:hAnsi="Tw Cen MT" w:cs="Arial"/>
          <w:bCs/>
          <w:sz w:val="24"/>
          <w:szCs w:val="24"/>
        </w:rPr>
        <w:softHyphen/>
      </w:r>
      <w:r w:rsidRPr="00915854">
        <w:rPr>
          <w:rFonts w:ascii="Tw Cen MT" w:hAnsi="Tw Cen MT" w:cs="Arial"/>
          <w:bCs/>
          <w:sz w:val="24"/>
          <w:szCs w:val="24"/>
        </w:rPr>
        <w:softHyphen/>
      </w:r>
      <w:r w:rsidRPr="00915854">
        <w:rPr>
          <w:rFonts w:ascii="Tw Cen MT" w:hAnsi="Tw Cen MT" w:cs="Arial"/>
          <w:bCs/>
          <w:sz w:val="24"/>
          <w:szCs w:val="24"/>
        </w:rPr>
        <w:softHyphen/>
      </w:r>
      <w:r w:rsidRPr="00915854">
        <w:rPr>
          <w:rFonts w:ascii="Tw Cen MT" w:hAnsi="Tw Cen MT" w:cs="Arial"/>
          <w:bCs/>
          <w:sz w:val="24"/>
          <w:szCs w:val="24"/>
        </w:rPr>
        <w:softHyphen/>
      </w:r>
      <w:r w:rsidRPr="00915854">
        <w:rPr>
          <w:rFonts w:ascii="Tw Cen MT" w:hAnsi="Tw Cen MT" w:cs="Arial"/>
          <w:bCs/>
          <w:sz w:val="24"/>
          <w:szCs w:val="24"/>
        </w:rPr>
        <w:softHyphen/>
      </w:r>
      <w:r w:rsidRPr="00915854">
        <w:rPr>
          <w:rFonts w:ascii="Tw Cen MT" w:hAnsi="Tw Cen MT" w:cs="Arial"/>
          <w:bCs/>
          <w:sz w:val="24"/>
          <w:szCs w:val="24"/>
        </w:rPr>
        <w:softHyphen/>
      </w:r>
      <w:r w:rsidRPr="00915854">
        <w:rPr>
          <w:rFonts w:ascii="Tw Cen MT" w:hAnsi="Tw Cen MT" w:cs="Arial"/>
          <w:bCs/>
          <w:sz w:val="24"/>
          <w:szCs w:val="24"/>
        </w:rPr>
        <w:softHyphen/>
      </w:r>
      <w:r w:rsidRPr="00915854">
        <w:rPr>
          <w:rFonts w:ascii="Tw Cen MT" w:hAnsi="Tw Cen MT" w:cs="Arial"/>
          <w:bCs/>
          <w:sz w:val="24"/>
          <w:szCs w:val="24"/>
        </w:rPr>
        <w:softHyphen/>
      </w:r>
      <w:r w:rsidRPr="00915854">
        <w:rPr>
          <w:rFonts w:ascii="Tw Cen MT" w:hAnsi="Tw Cen MT" w:cs="Arial"/>
          <w:bCs/>
          <w:sz w:val="24"/>
          <w:szCs w:val="24"/>
        </w:rPr>
        <w:softHyphen/>
      </w:r>
      <w:r w:rsidRPr="00915854">
        <w:rPr>
          <w:rFonts w:ascii="Tw Cen MT" w:hAnsi="Tw Cen MT" w:cs="Arial"/>
          <w:bCs/>
          <w:sz w:val="24"/>
          <w:szCs w:val="24"/>
        </w:rPr>
        <w:softHyphen/>
      </w:r>
      <w:r w:rsidRPr="00915854">
        <w:rPr>
          <w:rFonts w:ascii="Tw Cen MT" w:hAnsi="Tw Cen MT" w:cs="Arial"/>
          <w:bCs/>
          <w:sz w:val="24"/>
          <w:szCs w:val="24"/>
        </w:rPr>
        <w:softHyphen/>
      </w:r>
      <w:r w:rsidRPr="00915854">
        <w:rPr>
          <w:rFonts w:ascii="Tw Cen MT" w:hAnsi="Tw Cen MT" w:cs="Arial"/>
          <w:bCs/>
          <w:sz w:val="24"/>
          <w:szCs w:val="24"/>
        </w:rPr>
        <w:softHyphen/>
      </w:r>
      <w:r w:rsidRPr="00915854">
        <w:rPr>
          <w:rFonts w:ascii="Tw Cen MT" w:hAnsi="Tw Cen MT" w:cs="Arial"/>
          <w:bCs/>
          <w:sz w:val="24"/>
          <w:szCs w:val="24"/>
        </w:rPr>
        <w:softHyphen/>
        <w:t xml:space="preserve">____________________________________, identificado(a) con la cedula de ciudadanía No. _________________ de ______________, en calidad de _______________________________ (proponente o representante legal, para el caso de personas jurídicas) de la </w:t>
      </w:r>
      <w:r w:rsidR="007B069F" w:rsidRPr="00915854">
        <w:rPr>
          <w:rFonts w:ascii="Tw Cen MT" w:hAnsi="Tw Cen MT" w:cs="Arial"/>
          <w:bCs/>
          <w:sz w:val="24"/>
          <w:szCs w:val="24"/>
        </w:rPr>
        <w:t>ESAL _</w:t>
      </w:r>
      <w:r w:rsidRPr="00915854">
        <w:rPr>
          <w:rFonts w:ascii="Tw Cen MT" w:hAnsi="Tw Cen MT" w:cs="Arial"/>
          <w:bCs/>
          <w:sz w:val="24"/>
          <w:szCs w:val="24"/>
        </w:rPr>
        <w:t xml:space="preserve">_________________, con Nit No. ________________, manifiesto </w:t>
      </w:r>
      <w:r w:rsidRPr="00915854">
        <w:rPr>
          <w:rFonts w:ascii="Tw Cen MT" w:hAnsi="Tw Cen MT" w:cs="Arial"/>
          <w:sz w:val="24"/>
          <w:szCs w:val="24"/>
          <w:lang w:eastAsia="ar-SA"/>
        </w:rPr>
        <w:t>bajo la gravedad de juramento, que los miembros de la junta directiva, así como los representantes de la ESAL NO se encuentran incursos en alguna de las categorías de personas políticamente expuestas señaladas en el Decreto 1674 de 2016 durante los últimos dos (2) años.</w:t>
      </w:r>
    </w:p>
    <w:p w14:paraId="74E84D58" w14:textId="77777777" w:rsidR="006A1473" w:rsidRPr="00915854" w:rsidRDefault="006A1473" w:rsidP="006A1473">
      <w:pPr>
        <w:contextualSpacing/>
        <w:jc w:val="both"/>
        <w:rPr>
          <w:rFonts w:ascii="Tw Cen MT" w:hAnsi="Tw Cen MT" w:cs="Arial"/>
          <w:sz w:val="24"/>
          <w:szCs w:val="24"/>
          <w:lang w:eastAsia="ar-SA"/>
        </w:rPr>
      </w:pPr>
    </w:p>
    <w:p w14:paraId="0EEC2D12" w14:textId="77777777" w:rsidR="006A1473" w:rsidRPr="00915854" w:rsidRDefault="006A1473" w:rsidP="006A1473">
      <w:pPr>
        <w:contextualSpacing/>
        <w:jc w:val="both"/>
        <w:rPr>
          <w:rFonts w:ascii="Tw Cen MT" w:hAnsi="Tw Cen MT" w:cs="Arial"/>
          <w:color w:val="FF0000"/>
          <w:sz w:val="24"/>
          <w:szCs w:val="24"/>
          <w:lang w:eastAsia="ar-SA"/>
        </w:rPr>
      </w:pPr>
      <w:r w:rsidRPr="00915854">
        <w:rPr>
          <w:rFonts w:ascii="Tw Cen MT" w:hAnsi="Tw Cen MT" w:cs="Arial"/>
          <w:color w:val="FF0000"/>
          <w:sz w:val="24"/>
          <w:szCs w:val="24"/>
          <w:lang w:eastAsia="ar-SA"/>
        </w:rPr>
        <w:t>En caso de encontrarse, manifestar dicha situación y diligenciar según la cantidad de personas, los numerales a continuación:</w:t>
      </w:r>
    </w:p>
    <w:p w14:paraId="1589C802" w14:textId="77777777" w:rsidR="006A1473" w:rsidRPr="00915854" w:rsidRDefault="006A1473" w:rsidP="006A1473">
      <w:pPr>
        <w:contextualSpacing/>
        <w:jc w:val="both"/>
        <w:rPr>
          <w:rFonts w:ascii="Tw Cen MT" w:hAnsi="Tw Cen MT" w:cs="Arial"/>
          <w:sz w:val="24"/>
          <w:szCs w:val="24"/>
          <w:lang w:eastAsia="ar-SA"/>
        </w:rPr>
      </w:pPr>
    </w:p>
    <w:p w14:paraId="61CABE9B" w14:textId="77777777" w:rsidR="006A1473" w:rsidRPr="00915854" w:rsidRDefault="006A1473" w:rsidP="006A1473">
      <w:pPr>
        <w:pStyle w:val="Standard"/>
        <w:numPr>
          <w:ilvl w:val="0"/>
          <w:numId w:val="4"/>
        </w:numPr>
        <w:spacing w:line="240" w:lineRule="auto"/>
        <w:jc w:val="both"/>
        <w:rPr>
          <w:rFonts w:ascii="Tw Cen MT" w:hAnsi="Tw Cen MT" w:cs="Arial"/>
          <w:bCs/>
          <w:lang w:val="es-ES"/>
        </w:rPr>
      </w:pPr>
      <w:r w:rsidRPr="00915854">
        <w:rPr>
          <w:rFonts w:ascii="Tw Cen MT" w:hAnsi="Tw Cen MT" w:cs="Arial"/>
          <w:lang w:eastAsia="ar-SA"/>
        </w:rPr>
        <w:t>___________________</w:t>
      </w:r>
      <w:r w:rsidRPr="00915854">
        <w:rPr>
          <w:rFonts w:ascii="Tw Cen MT" w:eastAsia="Times New Roman" w:hAnsi="Tw Cen MT" w:cs="Arial"/>
          <w:bCs/>
          <w:lang w:eastAsia="es-CO"/>
        </w:rPr>
        <w:t xml:space="preserve"> Se encuentran incluidas en las siguientes categorías de personas políticamente expuestas ____________________</w:t>
      </w:r>
    </w:p>
    <w:p w14:paraId="39FF1DE5" w14:textId="77777777" w:rsidR="006A1473" w:rsidRPr="00915854" w:rsidRDefault="006A1473" w:rsidP="006A1473">
      <w:pPr>
        <w:pStyle w:val="Standard"/>
        <w:jc w:val="both"/>
        <w:rPr>
          <w:rFonts w:ascii="Tw Cen MT" w:hAnsi="Tw Cen MT" w:cs="Arial"/>
          <w:bCs/>
          <w:lang w:val="es-ES"/>
        </w:rPr>
      </w:pPr>
    </w:p>
    <w:p w14:paraId="0B2AAF04" w14:textId="77777777" w:rsidR="006A1473" w:rsidRPr="00915854" w:rsidRDefault="006A1473" w:rsidP="006A1473">
      <w:pPr>
        <w:pStyle w:val="Standard"/>
        <w:numPr>
          <w:ilvl w:val="0"/>
          <w:numId w:val="4"/>
        </w:numPr>
        <w:spacing w:line="240" w:lineRule="auto"/>
        <w:jc w:val="both"/>
        <w:rPr>
          <w:rFonts w:ascii="Tw Cen MT" w:hAnsi="Tw Cen MT" w:cs="Arial"/>
          <w:bCs/>
          <w:lang w:val="es-ES"/>
        </w:rPr>
      </w:pPr>
      <w:r w:rsidRPr="00915854">
        <w:rPr>
          <w:rFonts w:ascii="Tw Cen MT" w:hAnsi="Tw Cen MT" w:cs="Arial"/>
          <w:lang w:eastAsia="ar-SA"/>
        </w:rPr>
        <w:t xml:space="preserve">___________________ </w:t>
      </w:r>
      <w:r w:rsidRPr="00915854">
        <w:rPr>
          <w:rFonts w:ascii="Tw Cen MT" w:eastAsia="Times New Roman" w:hAnsi="Tw Cen MT" w:cs="Arial"/>
          <w:bCs/>
          <w:lang w:eastAsia="es-CO"/>
        </w:rPr>
        <w:t>Se encuentran incluidas en las siguientes categorías de personas políticamente expuestas __________________</w:t>
      </w:r>
    </w:p>
    <w:p w14:paraId="7F88D13D" w14:textId="77777777" w:rsidR="006A1473" w:rsidRPr="00915854" w:rsidRDefault="006A1473" w:rsidP="006A1473">
      <w:pPr>
        <w:pStyle w:val="Standard"/>
        <w:jc w:val="both"/>
        <w:rPr>
          <w:rFonts w:ascii="Tw Cen MT" w:hAnsi="Tw Cen MT" w:cs="Arial"/>
          <w:bCs/>
          <w:lang w:val="es-ES"/>
        </w:rPr>
      </w:pPr>
    </w:p>
    <w:p w14:paraId="3ED0187B" w14:textId="77777777" w:rsidR="006A1473" w:rsidRPr="00915854" w:rsidRDefault="006A1473" w:rsidP="006A1473">
      <w:pPr>
        <w:pStyle w:val="Standard"/>
        <w:numPr>
          <w:ilvl w:val="0"/>
          <w:numId w:val="4"/>
        </w:numPr>
        <w:spacing w:line="240" w:lineRule="auto"/>
        <w:jc w:val="both"/>
        <w:rPr>
          <w:rFonts w:ascii="Tw Cen MT" w:hAnsi="Tw Cen MT" w:cs="Arial"/>
          <w:bCs/>
          <w:lang w:val="es-ES"/>
        </w:rPr>
      </w:pPr>
      <w:r w:rsidRPr="00915854">
        <w:rPr>
          <w:rFonts w:ascii="Tw Cen MT" w:hAnsi="Tw Cen MT" w:cs="Arial"/>
          <w:lang w:eastAsia="ar-SA"/>
        </w:rPr>
        <w:t>__________________</w:t>
      </w:r>
      <w:r w:rsidRPr="00915854">
        <w:rPr>
          <w:rFonts w:ascii="Tw Cen MT" w:eastAsia="Times New Roman" w:hAnsi="Tw Cen MT" w:cs="Arial"/>
          <w:bCs/>
          <w:lang w:eastAsia="es-CO"/>
        </w:rPr>
        <w:t xml:space="preserve"> Se encuentran incluidas en las siguientes categorías de personas políticamente expuestas ____________________</w:t>
      </w:r>
    </w:p>
    <w:p w14:paraId="50480252" w14:textId="77777777" w:rsidR="006A1473" w:rsidRPr="00915854" w:rsidRDefault="006A1473" w:rsidP="006A1473">
      <w:pPr>
        <w:pStyle w:val="Standard"/>
        <w:jc w:val="both"/>
        <w:rPr>
          <w:rFonts w:ascii="Tw Cen MT" w:hAnsi="Tw Cen MT" w:cs="Arial"/>
          <w:bCs/>
          <w:lang w:val="es-ES"/>
        </w:rPr>
      </w:pPr>
    </w:p>
    <w:p w14:paraId="758DE33F" w14:textId="77777777" w:rsidR="006A1473" w:rsidRPr="00915854" w:rsidRDefault="006A1473" w:rsidP="006A1473">
      <w:pPr>
        <w:pStyle w:val="Standard"/>
        <w:jc w:val="both"/>
        <w:rPr>
          <w:rFonts w:ascii="Tw Cen MT" w:hAnsi="Tw Cen MT" w:cs="Arial"/>
          <w:b/>
          <w:bCs/>
          <w:lang w:val="es-ES"/>
        </w:rPr>
      </w:pPr>
      <w:r w:rsidRPr="00915854">
        <w:rPr>
          <w:rFonts w:ascii="Tw Cen MT" w:hAnsi="Tw Cen MT" w:cs="Arial"/>
          <w:b/>
          <w:bCs/>
          <w:lang w:val="es-ES"/>
        </w:rPr>
        <w:t>ANEXO:</w:t>
      </w:r>
    </w:p>
    <w:p w14:paraId="5F53D176" w14:textId="77777777" w:rsidR="006A1473" w:rsidRPr="00915854" w:rsidRDefault="006A1473" w:rsidP="006A1473">
      <w:pPr>
        <w:pStyle w:val="Standard"/>
        <w:jc w:val="both"/>
        <w:rPr>
          <w:rFonts w:ascii="Tw Cen MT" w:hAnsi="Tw Cen MT" w:cs="Arial"/>
          <w:bCs/>
          <w:lang w:val="es-ES"/>
        </w:rPr>
      </w:pPr>
    </w:p>
    <w:p w14:paraId="2D977329" w14:textId="77777777" w:rsidR="006A1473" w:rsidRPr="00915854" w:rsidRDefault="006A1473" w:rsidP="006A1473">
      <w:pPr>
        <w:numPr>
          <w:ilvl w:val="0"/>
          <w:numId w:val="3"/>
        </w:numPr>
        <w:spacing w:after="0" w:line="360" w:lineRule="auto"/>
        <w:jc w:val="both"/>
        <w:rPr>
          <w:rFonts w:ascii="Tw Cen MT" w:hAnsi="Tw Cen MT" w:cs="Arial"/>
          <w:bCs/>
          <w:iCs/>
          <w:sz w:val="24"/>
          <w:szCs w:val="24"/>
        </w:rPr>
      </w:pPr>
      <w:r w:rsidRPr="00915854">
        <w:rPr>
          <w:rFonts w:ascii="Tw Cen MT" w:hAnsi="Tw Cen MT" w:cs="Arial"/>
          <w:bCs/>
          <w:iCs/>
          <w:sz w:val="24"/>
          <w:szCs w:val="24"/>
        </w:rPr>
        <w:t xml:space="preserve">Antecedentes fiscales del representante legal y de la ESAL expedidos por la Contraloría General de la República. </w:t>
      </w:r>
    </w:p>
    <w:p w14:paraId="2629B6D3" w14:textId="77777777" w:rsidR="006A1473" w:rsidRPr="00915854" w:rsidRDefault="006A1473" w:rsidP="006A1473">
      <w:pPr>
        <w:numPr>
          <w:ilvl w:val="0"/>
          <w:numId w:val="3"/>
        </w:numPr>
        <w:spacing w:after="0" w:line="360" w:lineRule="auto"/>
        <w:jc w:val="both"/>
        <w:rPr>
          <w:rFonts w:ascii="Tw Cen MT" w:hAnsi="Tw Cen MT" w:cs="Arial"/>
          <w:bCs/>
          <w:iCs/>
          <w:sz w:val="24"/>
          <w:szCs w:val="24"/>
        </w:rPr>
      </w:pPr>
      <w:r w:rsidRPr="00915854">
        <w:rPr>
          <w:rFonts w:ascii="Tw Cen MT" w:hAnsi="Tw Cen MT" w:cs="Arial"/>
          <w:bCs/>
          <w:iCs/>
          <w:sz w:val="24"/>
          <w:szCs w:val="24"/>
        </w:rPr>
        <w:t xml:space="preserve">Antecedentes disciplinarios del representante legal expedidos por la Procuraduría General de la Nación. </w:t>
      </w:r>
    </w:p>
    <w:p w14:paraId="295788B5" w14:textId="77777777" w:rsidR="006A1473" w:rsidRPr="00915854" w:rsidRDefault="006A1473" w:rsidP="006A1473">
      <w:pPr>
        <w:numPr>
          <w:ilvl w:val="0"/>
          <w:numId w:val="3"/>
        </w:numPr>
        <w:spacing w:after="0" w:line="360" w:lineRule="auto"/>
        <w:jc w:val="both"/>
        <w:rPr>
          <w:rFonts w:ascii="Tw Cen MT" w:hAnsi="Tw Cen MT" w:cs="Arial"/>
          <w:bCs/>
          <w:iCs/>
          <w:sz w:val="24"/>
          <w:szCs w:val="24"/>
        </w:rPr>
      </w:pPr>
      <w:r w:rsidRPr="00915854">
        <w:rPr>
          <w:rFonts w:ascii="Tw Cen MT" w:hAnsi="Tw Cen MT" w:cs="Arial"/>
          <w:bCs/>
          <w:iCs/>
          <w:sz w:val="24"/>
          <w:szCs w:val="24"/>
        </w:rPr>
        <w:t xml:space="preserve">Antecedentes judiciales del representante legal expedidos por la Policía Nacional.  </w:t>
      </w:r>
    </w:p>
    <w:p w14:paraId="1E24493E" w14:textId="77777777" w:rsidR="006A1473" w:rsidRPr="00915854" w:rsidRDefault="006A1473" w:rsidP="006A1473">
      <w:pPr>
        <w:numPr>
          <w:ilvl w:val="0"/>
          <w:numId w:val="3"/>
        </w:numPr>
        <w:spacing w:after="0" w:line="360" w:lineRule="auto"/>
        <w:jc w:val="both"/>
        <w:rPr>
          <w:rFonts w:ascii="Tw Cen MT" w:hAnsi="Tw Cen MT" w:cs="Arial"/>
          <w:bCs/>
          <w:iCs/>
          <w:sz w:val="24"/>
          <w:szCs w:val="24"/>
        </w:rPr>
      </w:pPr>
      <w:r w:rsidRPr="00915854">
        <w:rPr>
          <w:rFonts w:ascii="Tw Cen MT" w:hAnsi="Tw Cen MT" w:cs="Arial"/>
          <w:bCs/>
          <w:iCs/>
          <w:sz w:val="24"/>
          <w:szCs w:val="24"/>
        </w:rPr>
        <w:t xml:space="preserve">Certificado de antecedentes de medidas correctivas del representante legal expedidos por la Policía Nacional.  </w:t>
      </w:r>
    </w:p>
    <w:p w14:paraId="713E8B52" w14:textId="29C32A30" w:rsidR="007B069F" w:rsidRPr="00915854" w:rsidRDefault="007B069F" w:rsidP="006A1473">
      <w:pPr>
        <w:numPr>
          <w:ilvl w:val="0"/>
          <w:numId w:val="3"/>
        </w:numPr>
        <w:spacing w:after="0" w:line="360" w:lineRule="auto"/>
        <w:jc w:val="both"/>
        <w:rPr>
          <w:rFonts w:ascii="Tw Cen MT" w:hAnsi="Tw Cen MT" w:cs="Arial"/>
          <w:bCs/>
          <w:iCs/>
          <w:sz w:val="24"/>
          <w:szCs w:val="24"/>
        </w:rPr>
      </w:pPr>
      <w:r w:rsidRPr="00915854">
        <w:rPr>
          <w:rFonts w:ascii="Tw Cen MT" w:hAnsi="Tw Cen MT" w:cs="Arial"/>
          <w:bCs/>
          <w:iCs/>
          <w:sz w:val="24"/>
          <w:szCs w:val="24"/>
        </w:rPr>
        <w:lastRenderedPageBreak/>
        <w:t>Certificado de No estar incurso en el Registro de Deudores Alimentarios Morosos (REDAM)</w:t>
      </w:r>
    </w:p>
    <w:p w14:paraId="711A9FEB" w14:textId="77777777" w:rsidR="006A1473" w:rsidRPr="00915854" w:rsidRDefault="006A1473" w:rsidP="006A1473">
      <w:pPr>
        <w:pStyle w:val="Standard"/>
        <w:jc w:val="both"/>
        <w:rPr>
          <w:rFonts w:ascii="Tw Cen MT" w:hAnsi="Tw Cen MT" w:cs="Arial"/>
          <w:bCs/>
          <w:lang w:val="es-ES"/>
        </w:rPr>
      </w:pPr>
    </w:p>
    <w:p w14:paraId="2575F6C1" w14:textId="77777777" w:rsidR="006A1473" w:rsidRPr="00915854" w:rsidRDefault="006A1473" w:rsidP="006A1473">
      <w:pPr>
        <w:pStyle w:val="Standard"/>
        <w:jc w:val="both"/>
        <w:rPr>
          <w:rFonts w:ascii="Tw Cen MT" w:hAnsi="Tw Cen MT" w:cs="Arial"/>
          <w:bCs/>
          <w:lang w:val="es-ES"/>
        </w:rPr>
      </w:pPr>
    </w:p>
    <w:p w14:paraId="398811AC" w14:textId="77777777" w:rsidR="006A1473" w:rsidRPr="00915854" w:rsidRDefault="006A1473" w:rsidP="006A1473">
      <w:pPr>
        <w:pStyle w:val="Standard"/>
        <w:jc w:val="both"/>
        <w:rPr>
          <w:rFonts w:ascii="Tw Cen MT" w:hAnsi="Tw Cen MT" w:cs="Arial"/>
          <w:bCs/>
          <w:lang w:val="es-ES"/>
        </w:rPr>
      </w:pPr>
      <w:r w:rsidRPr="00915854">
        <w:rPr>
          <w:rFonts w:ascii="Tw Cen MT" w:hAnsi="Tw Cen MT" w:cs="Arial"/>
          <w:bCs/>
          <w:lang w:val="es-ES"/>
        </w:rPr>
        <w:t>Atentamente,</w:t>
      </w:r>
    </w:p>
    <w:p w14:paraId="341AB8DE" w14:textId="77777777" w:rsidR="006A1473" w:rsidRPr="00915854" w:rsidRDefault="006A1473" w:rsidP="006A1473">
      <w:pPr>
        <w:pStyle w:val="Standard"/>
        <w:jc w:val="both"/>
        <w:rPr>
          <w:rFonts w:ascii="Tw Cen MT" w:hAnsi="Tw Cen MT" w:cs="Arial"/>
          <w:bCs/>
          <w:lang w:val="es-ES"/>
        </w:rPr>
      </w:pPr>
    </w:p>
    <w:p w14:paraId="0032FE22" w14:textId="77777777" w:rsidR="006A1473" w:rsidRPr="00915854" w:rsidRDefault="006A1473" w:rsidP="006A1473">
      <w:pPr>
        <w:pStyle w:val="Standard"/>
        <w:jc w:val="both"/>
        <w:rPr>
          <w:rFonts w:ascii="Tw Cen MT" w:hAnsi="Tw Cen MT" w:cs="Arial"/>
          <w:bCs/>
          <w:lang w:val="es-ES"/>
        </w:rPr>
      </w:pPr>
    </w:p>
    <w:p w14:paraId="3F4C1DE4" w14:textId="77777777" w:rsidR="006A1473" w:rsidRPr="00915854" w:rsidRDefault="006A1473" w:rsidP="006A1473">
      <w:pPr>
        <w:pStyle w:val="Standard"/>
        <w:jc w:val="both"/>
        <w:rPr>
          <w:rFonts w:ascii="Tw Cen MT" w:hAnsi="Tw Cen MT" w:cs="Arial"/>
          <w:bCs/>
          <w:lang w:val="es-ES"/>
        </w:rPr>
      </w:pPr>
    </w:p>
    <w:p w14:paraId="66238EDE" w14:textId="77777777" w:rsidR="006A1473" w:rsidRPr="00915854" w:rsidRDefault="006A1473" w:rsidP="006A1473">
      <w:pPr>
        <w:pStyle w:val="Standard"/>
        <w:jc w:val="both"/>
        <w:rPr>
          <w:rFonts w:ascii="Tw Cen MT" w:hAnsi="Tw Cen MT" w:cs="Arial"/>
          <w:bCs/>
          <w:lang w:val="es-ES"/>
        </w:rPr>
      </w:pPr>
      <w:r w:rsidRPr="00915854">
        <w:rPr>
          <w:rFonts w:ascii="Tw Cen MT" w:hAnsi="Tw Cen MT" w:cs="Arial"/>
          <w:bCs/>
          <w:lang w:val="es-ES"/>
        </w:rPr>
        <w:t>__________________________________</w:t>
      </w:r>
    </w:p>
    <w:p w14:paraId="7D2CB71B" w14:textId="77777777" w:rsidR="006A1473" w:rsidRPr="00915854" w:rsidRDefault="006A1473" w:rsidP="006A1473">
      <w:pPr>
        <w:pStyle w:val="Standard"/>
        <w:jc w:val="both"/>
        <w:rPr>
          <w:rFonts w:ascii="Tw Cen MT" w:hAnsi="Tw Cen MT" w:cs="Arial"/>
          <w:bCs/>
          <w:lang w:val="es-ES"/>
        </w:rPr>
      </w:pPr>
      <w:r w:rsidRPr="00915854">
        <w:rPr>
          <w:rFonts w:ascii="Tw Cen MT" w:hAnsi="Tw Cen MT" w:cs="Arial"/>
          <w:bCs/>
          <w:lang w:val="es-ES"/>
        </w:rPr>
        <w:t>Firma del Proponente (Representante legal)</w:t>
      </w:r>
    </w:p>
    <w:p w14:paraId="37798C8E" w14:textId="77777777" w:rsidR="006A1473" w:rsidRPr="00915854" w:rsidRDefault="006A1473" w:rsidP="006A1473">
      <w:pPr>
        <w:pStyle w:val="Standard"/>
        <w:jc w:val="both"/>
        <w:rPr>
          <w:rFonts w:ascii="Tw Cen MT" w:hAnsi="Tw Cen MT"/>
        </w:rPr>
      </w:pPr>
      <w:r w:rsidRPr="00915854">
        <w:rPr>
          <w:rFonts w:ascii="Tw Cen MT" w:hAnsi="Tw Cen MT" w:cs="Arial"/>
          <w:bCs/>
          <w:lang w:val="es-ES"/>
        </w:rPr>
        <w:t>C.C. No.</w:t>
      </w:r>
      <w:r w:rsidRPr="00915854">
        <w:rPr>
          <w:rFonts w:ascii="Tw Cen MT" w:hAnsi="Tw Cen MT" w:cs="Arial"/>
          <w:bCs/>
          <w:u w:val="single"/>
          <w:lang w:val="es-ES"/>
        </w:rPr>
        <w:t>________________</w:t>
      </w:r>
    </w:p>
    <w:p w14:paraId="4A543F4C" w14:textId="6919CE12" w:rsidR="00D67005" w:rsidRPr="00915854" w:rsidRDefault="00D67005" w:rsidP="000E33F5">
      <w:pPr>
        <w:rPr>
          <w:rFonts w:ascii="Tw Cen MT" w:hAnsi="Tw Cen MT"/>
          <w:sz w:val="24"/>
          <w:szCs w:val="24"/>
        </w:rPr>
      </w:pPr>
    </w:p>
    <w:sectPr w:rsidR="00D67005" w:rsidRPr="00915854" w:rsidSect="00BD55D1">
      <w:headerReference w:type="even" r:id="rId8"/>
      <w:headerReference w:type="default" r:id="rId9"/>
      <w:footerReference w:type="default" r:id="rId10"/>
      <w:pgSz w:w="12240" w:h="15840"/>
      <w:pgMar w:top="2323" w:right="1701" w:bottom="1985" w:left="1701" w:header="720" w:footer="720"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9EAFF" w14:textId="77777777" w:rsidR="00472372" w:rsidRDefault="00472372" w:rsidP="00B1153F">
      <w:pPr>
        <w:spacing w:after="0" w:line="240" w:lineRule="auto"/>
      </w:pPr>
      <w:r>
        <w:separator/>
      </w:r>
    </w:p>
  </w:endnote>
  <w:endnote w:type="continuationSeparator" w:id="0">
    <w:p w14:paraId="7A80B47C" w14:textId="77777777" w:rsidR="00472372" w:rsidRDefault="00472372" w:rsidP="00B11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gnature">
    <w:altName w:val="Calibri"/>
    <w:panose1 w:val="00000000000000000000"/>
    <w:charset w:val="00"/>
    <w:family w:val="auto"/>
    <w:notTrueType/>
    <w:pitch w:val="variable"/>
    <w:sig w:usb0="00000003" w:usb1="00000000" w:usb2="00000000" w:usb3="00000000" w:csb0="00000001"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宋体">
    <w:altName w:val="Cambria"/>
    <w:charset w:val="00"/>
    <w:family w:val="roman"/>
    <w:pitch w:val="default"/>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15C62" w14:textId="77777777" w:rsidR="002D3BB1" w:rsidRDefault="002D3BB1" w:rsidP="002D3BB1">
    <w:pPr>
      <w:tabs>
        <w:tab w:val="center" w:pos="4419"/>
        <w:tab w:val="right" w:pos="8838"/>
      </w:tabs>
      <w:spacing w:after="0"/>
      <w:jc w:val="center"/>
      <w:rPr>
        <w:rFonts w:ascii="Tw Cen MT" w:hAnsi="Tw Cen MT"/>
        <w:sz w:val="20"/>
        <w:szCs w:val="24"/>
      </w:rPr>
    </w:pPr>
  </w:p>
  <w:p w14:paraId="7331D538" w14:textId="77777777" w:rsidR="002D3BB1" w:rsidRDefault="002D3BB1" w:rsidP="002D3BB1">
    <w:pPr>
      <w:tabs>
        <w:tab w:val="center" w:pos="4419"/>
        <w:tab w:val="right" w:pos="8838"/>
      </w:tabs>
      <w:spacing w:after="0"/>
      <w:jc w:val="center"/>
      <w:rPr>
        <w:rFonts w:ascii="Tw Cen MT" w:hAnsi="Tw Cen MT"/>
        <w:sz w:val="20"/>
        <w:szCs w:val="24"/>
      </w:rPr>
    </w:pPr>
  </w:p>
  <w:p w14:paraId="59CDB955" w14:textId="77777777" w:rsidR="0005361D" w:rsidRDefault="0005361D" w:rsidP="0005361D">
    <w:pPr>
      <w:pStyle w:val="Piedepgina"/>
    </w:pPr>
  </w:p>
  <w:p w14:paraId="444BD29D" w14:textId="77777777" w:rsidR="0005361D" w:rsidRDefault="0005361D" w:rsidP="0005361D">
    <w:pPr>
      <w:pStyle w:val="Piedepgina"/>
    </w:pPr>
  </w:p>
  <w:p w14:paraId="2BDB979F" w14:textId="77777777" w:rsidR="002D3BB1" w:rsidRDefault="002D3BB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ABB6B" w14:textId="77777777" w:rsidR="00472372" w:rsidRDefault="00472372" w:rsidP="00B1153F">
      <w:pPr>
        <w:spacing w:after="0" w:line="240" w:lineRule="auto"/>
      </w:pPr>
      <w:r>
        <w:separator/>
      </w:r>
    </w:p>
  </w:footnote>
  <w:footnote w:type="continuationSeparator" w:id="0">
    <w:p w14:paraId="1CB67F0B" w14:textId="77777777" w:rsidR="00472372" w:rsidRDefault="00472372" w:rsidP="00B11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4E725" w14:textId="77777777" w:rsidR="002D3BB1" w:rsidRDefault="002D3BB1">
    <w:pPr>
      <w:pStyle w:val="Encabezado"/>
    </w:pPr>
  </w:p>
  <w:p w14:paraId="60944A22" w14:textId="77777777" w:rsidR="00A05DDD" w:rsidRDefault="002D3BB1">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CF66F" w14:textId="3C0D8FEE" w:rsidR="008F3181" w:rsidRDefault="00C068FC">
    <w:pPr>
      <w:pStyle w:val="Encabezado"/>
      <w:jc w:val="center"/>
    </w:pPr>
    <w:r>
      <w:rPr>
        <w:noProof/>
      </w:rPr>
      <w:drawing>
        <wp:anchor distT="0" distB="0" distL="114300" distR="114300" simplePos="0" relativeHeight="251657728" behindDoc="1" locked="0" layoutInCell="1" allowOverlap="1" wp14:anchorId="55FA0DDD" wp14:editId="75579575">
          <wp:simplePos x="0" y="0"/>
          <wp:positionH relativeFrom="column">
            <wp:posOffset>-1072515</wp:posOffset>
          </wp:positionH>
          <wp:positionV relativeFrom="paragraph">
            <wp:posOffset>-450850</wp:posOffset>
          </wp:positionV>
          <wp:extent cx="7848600" cy="12919075"/>
          <wp:effectExtent l="0" t="0" r="0" b="0"/>
          <wp:wrapNone/>
          <wp:docPr id="1" name="Imagen 4"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600" cy="129190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40920"/>
    <w:multiLevelType w:val="hybridMultilevel"/>
    <w:tmpl w:val="5F443C62"/>
    <w:lvl w:ilvl="0" w:tplc="240A0017">
      <w:start w:val="1"/>
      <w:numFmt w:val="lowerLetter"/>
      <w:lvlText w:val="%1)"/>
      <w:lvlJc w:val="left"/>
      <w:pPr>
        <w:ind w:left="1364" w:hanging="360"/>
      </w:pPr>
    </w:lvl>
    <w:lvl w:ilvl="1" w:tplc="240A0019" w:tentative="1">
      <w:start w:val="1"/>
      <w:numFmt w:val="lowerLetter"/>
      <w:lvlText w:val="%2."/>
      <w:lvlJc w:val="left"/>
      <w:pPr>
        <w:ind w:left="2084" w:hanging="360"/>
      </w:pPr>
    </w:lvl>
    <w:lvl w:ilvl="2" w:tplc="240A001B" w:tentative="1">
      <w:start w:val="1"/>
      <w:numFmt w:val="lowerRoman"/>
      <w:lvlText w:val="%3."/>
      <w:lvlJc w:val="right"/>
      <w:pPr>
        <w:ind w:left="2804" w:hanging="180"/>
      </w:pPr>
    </w:lvl>
    <w:lvl w:ilvl="3" w:tplc="240A000F" w:tentative="1">
      <w:start w:val="1"/>
      <w:numFmt w:val="decimal"/>
      <w:lvlText w:val="%4."/>
      <w:lvlJc w:val="left"/>
      <w:pPr>
        <w:ind w:left="3524" w:hanging="360"/>
      </w:pPr>
    </w:lvl>
    <w:lvl w:ilvl="4" w:tplc="240A0019" w:tentative="1">
      <w:start w:val="1"/>
      <w:numFmt w:val="lowerLetter"/>
      <w:lvlText w:val="%5."/>
      <w:lvlJc w:val="left"/>
      <w:pPr>
        <w:ind w:left="4244" w:hanging="360"/>
      </w:pPr>
    </w:lvl>
    <w:lvl w:ilvl="5" w:tplc="240A001B" w:tentative="1">
      <w:start w:val="1"/>
      <w:numFmt w:val="lowerRoman"/>
      <w:lvlText w:val="%6."/>
      <w:lvlJc w:val="right"/>
      <w:pPr>
        <w:ind w:left="4964" w:hanging="180"/>
      </w:pPr>
    </w:lvl>
    <w:lvl w:ilvl="6" w:tplc="240A000F" w:tentative="1">
      <w:start w:val="1"/>
      <w:numFmt w:val="decimal"/>
      <w:lvlText w:val="%7."/>
      <w:lvlJc w:val="left"/>
      <w:pPr>
        <w:ind w:left="5684" w:hanging="360"/>
      </w:pPr>
    </w:lvl>
    <w:lvl w:ilvl="7" w:tplc="240A0019" w:tentative="1">
      <w:start w:val="1"/>
      <w:numFmt w:val="lowerLetter"/>
      <w:lvlText w:val="%8."/>
      <w:lvlJc w:val="left"/>
      <w:pPr>
        <w:ind w:left="6404" w:hanging="360"/>
      </w:pPr>
    </w:lvl>
    <w:lvl w:ilvl="8" w:tplc="240A001B" w:tentative="1">
      <w:start w:val="1"/>
      <w:numFmt w:val="lowerRoman"/>
      <w:lvlText w:val="%9."/>
      <w:lvlJc w:val="right"/>
      <w:pPr>
        <w:ind w:left="7124" w:hanging="180"/>
      </w:pPr>
    </w:lvl>
  </w:abstractNum>
  <w:abstractNum w:abstractNumId="1" w15:restartNumberingAfterBreak="0">
    <w:nsid w:val="46C954A7"/>
    <w:multiLevelType w:val="hybridMultilevel"/>
    <w:tmpl w:val="D5825F8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4C3D7650"/>
    <w:multiLevelType w:val="multilevel"/>
    <w:tmpl w:val="68608688"/>
    <w:styleLink w:val="WW8Num18"/>
    <w:lvl w:ilvl="0">
      <w:start w:val="1"/>
      <w:numFmt w:val="decimal"/>
      <w:lvlText w:val="%1."/>
      <w:lvlJc w:val="left"/>
      <w:pPr>
        <w:ind w:left="720" w:hanging="360"/>
      </w:pPr>
      <w:rPr>
        <w:rFonts w:ascii="Arial Narrow" w:hAnsi="Arial Narrow" w:cs="Arial Narrow"/>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911770871">
    <w:abstractNumId w:val="2"/>
  </w:num>
  <w:num w:numId="2" w16cid:durableId="1144008778">
    <w:abstractNumId w:val="2"/>
    <w:lvlOverride w:ilvl="0">
      <w:startOverride w:val="1"/>
    </w:lvlOverride>
  </w:num>
  <w:num w:numId="3" w16cid:durableId="792208840">
    <w:abstractNumId w:val="0"/>
  </w:num>
  <w:num w:numId="4" w16cid:durableId="650905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8E3"/>
    <w:rsid w:val="00011C09"/>
    <w:rsid w:val="00020C5D"/>
    <w:rsid w:val="00042BEE"/>
    <w:rsid w:val="0005361D"/>
    <w:rsid w:val="0007593A"/>
    <w:rsid w:val="0008468A"/>
    <w:rsid w:val="0009761A"/>
    <w:rsid w:val="000A053D"/>
    <w:rsid w:val="000B3518"/>
    <w:rsid w:val="000D43A8"/>
    <w:rsid w:val="000E0781"/>
    <w:rsid w:val="000E33F5"/>
    <w:rsid w:val="000F27E8"/>
    <w:rsid w:val="000F4261"/>
    <w:rsid w:val="000F4A18"/>
    <w:rsid w:val="0010515F"/>
    <w:rsid w:val="001213C2"/>
    <w:rsid w:val="00125752"/>
    <w:rsid w:val="001434A9"/>
    <w:rsid w:val="0015029C"/>
    <w:rsid w:val="001544CF"/>
    <w:rsid w:val="001718BB"/>
    <w:rsid w:val="00187A0C"/>
    <w:rsid w:val="001A7D96"/>
    <w:rsid w:val="001B3E76"/>
    <w:rsid w:val="001D0A9A"/>
    <w:rsid w:val="001D5959"/>
    <w:rsid w:val="001F6A9A"/>
    <w:rsid w:val="00202FB2"/>
    <w:rsid w:val="00211E2A"/>
    <w:rsid w:val="002173EF"/>
    <w:rsid w:val="0026342A"/>
    <w:rsid w:val="00295A0F"/>
    <w:rsid w:val="002C2C34"/>
    <w:rsid w:val="002C58F4"/>
    <w:rsid w:val="002D3BB1"/>
    <w:rsid w:val="002E69D9"/>
    <w:rsid w:val="002F7D68"/>
    <w:rsid w:val="003269D5"/>
    <w:rsid w:val="003319E9"/>
    <w:rsid w:val="00365C81"/>
    <w:rsid w:val="00380ED2"/>
    <w:rsid w:val="0038312D"/>
    <w:rsid w:val="003968CE"/>
    <w:rsid w:val="003B28C5"/>
    <w:rsid w:val="003C66C1"/>
    <w:rsid w:val="003D3806"/>
    <w:rsid w:val="003D51F1"/>
    <w:rsid w:val="00402830"/>
    <w:rsid w:val="00430698"/>
    <w:rsid w:val="00433242"/>
    <w:rsid w:val="00443324"/>
    <w:rsid w:val="00447810"/>
    <w:rsid w:val="004505CE"/>
    <w:rsid w:val="00456AEE"/>
    <w:rsid w:val="00472372"/>
    <w:rsid w:val="00484B4B"/>
    <w:rsid w:val="004B2BEC"/>
    <w:rsid w:val="004B72CE"/>
    <w:rsid w:val="0051565D"/>
    <w:rsid w:val="00532FB2"/>
    <w:rsid w:val="00547B94"/>
    <w:rsid w:val="00565842"/>
    <w:rsid w:val="005B4675"/>
    <w:rsid w:val="005B7BD9"/>
    <w:rsid w:val="005C52FC"/>
    <w:rsid w:val="005D658A"/>
    <w:rsid w:val="005E18AC"/>
    <w:rsid w:val="005F3500"/>
    <w:rsid w:val="00604D16"/>
    <w:rsid w:val="00631089"/>
    <w:rsid w:val="00672C8A"/>
    <w:rsid w:val="0069280E"/>
    <w:rsid w:val="006A1473"/>
    <w:rsid w:val="006A5B3C"/>
    <w:rsid w:val="006A7E71"/>
    <w:rsid w:val="006E1914"/>
    <w:rsid w:val="00713A61"/>
    <w:rsid w:val="00717192"/>
    <w:rsid w:val="0073462D"/>
    <w:rsid w:val="00735719"/>
    <w:rsid w:val="00753674"/>
    <w:rsid w:val="00766250"/>
    <w:rsid w:val="00795328"/>
    <w:rsid w:val="007B069F"/>
    <w:rsid w:val="007C1EE4"/>
    <w:rsid w:val="00811C2F"/>
    <w:rsid w:val="008758A9"/>
    <w:rsid w:val="00892354"/>
    <w:rsid w:val="008A5220"/>
    <w:rsid w:val="008A5B9A"/>
    <w:rsid w:val="008A629A"/>
    <w:rsid w:val="008B4A57"/>
    <w:rsid w:val="008C6271"/>
    <w:rsid w:val="008F099E"/>
    <w:rsid w:val="008F3181"/>
    <w:rsid w:val="00915854"/>
    <w:rsid w:val="00920810"/>
    <w:rsid w:val="00927D9F"/>
    <w:rsid w:val="009607A1"/>
    <w:rsid w:val="00A05DDD"/>
    <w:rsid w:val="00A37BB9"/>
    <w:rsid w:val="00A7737B"/>
    <w:rsid w:val="00AA3DB2"/>
    <w:rsid w:val="00AB3C04"/>
    <w:rsid w:val="00AF40FC"/>
    <w:rsid w:val="00B05515"/>
    <w:rsid w:val="00B1153F"/>
    <w:rsid w:val="00B32E50"/>
    <w:rsid w:val="00B60A79"/>
    <w:rsid w:val="00B640BD"/>
    <w:rsid w:val="00B81959"/>
    <w:rsid w:val="00B93D1F"/>
    <w:rsid w:val="00BB4360"/>
    <w:rsid w:val="00BC5CBB"/>
    <w:rsid w:val="00BD55D1"/>
    <w:rsid w:val="00BF627B"/>
    <w:rsid w:val="00C00923"/>
    <w:rsid w:val="00C068FC"/>
    <w:rsid w:val="00C41DAC"/>
    <w:rsid w:val="00CC3E7F"/>
    <w:rsid w:val="00CE52EA"/>
    <w:rsid w:val="00CF5FBE"/>
    <w:rsid w:val="00D135E2"/>
    <w:rsid w:val="00D168E0"/>
    <w:rsid w:val="00D200F4"/>
    <w:rsid w:val="00D35012"/>
    <w:rsid w:val="00D67005"/>
    <w:rsid w:val="00D70DBC"/>
    <w:rsid w:val="00DA2D5B"/>
    <w:rsid w:val="00DC20B0"/>
    <w:rsid w:val="00DF5235"/>
    <w:rsid w:val="00E208E3"/>
    <w:rsid w:val="00E712A1"/>
    <w:rsid w:val="00E84499"/>
    <w:rsid w:val="00E97E7F"/>
    <w:rsid w:val="00EC14F8"/>
    <w:rsid w:val="00ED1325"/>
    <w:rsid w:val="00F06851"/>
    <w:rsid w:val="00F32D11"/>
    <w:rsid w:val="00F336BF"/>
    <w:rsid w:val="00F41CE7"/>
    <w:rsid w:val="00F50A4E"/>
    <w:rsid w:val="00F839B9"/>
    <w:rsid w:val="00F862E3"/>
    <w:rsid w:val="00FB0400"/>
    <w:rsid w:val="00FB3E6A"/>
    <w:rsid w:val="00FE3260"/>
    <w:rsid w:val="00FF7C0E"/>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C7B6D"/>
  <w15:chartTrackingRefBased/>
  <w15:docId w15:val="{90003788-2130-4030-900A-8894343B1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8E3"/>
    <w:pPr>
      <w:spacing w:after="200" w:line="276"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3detindependiente">
    <w:name w:val="Body Text Indent 3"/>
    <w:basedOn w:val="Normal"/>
    <w:link w:val="Sangra3detindependienteCar"/>
    <w:rsid w:val="00E208E3"/>
    <w:pPr>
      <w:spacing w:after="120"/>
      <w:ind w:left="283"/>
    </w:pPr>
    <w:rPr>
      <w:sz w:val="16"/>
      <w:szCs w:val="16"/>
      <w:lang w:val="es-ES_tradnl" w:eastAsia="x-none"/>
    </w:rPr>
  </w:style>
  <w:style w:type="character" w:customStyle="1" w:styleId="Sangra3detindependienteCar">
    <w:name w:val="Sangría 3 de t. independiente Car"/>
    <w:link w:val="Sangra3detindependiente"/>
    <w:rsid w:val="00E208E3"/>
    <w:rPr>
      <w:rFonts w:ascii="Calibri" w:eastAsia="Calibri" w:hAnsi="Calibri" w:cs="Times New Roman"/>
      <w:sz w:val="16"/>
      <w:szCs w:val="16"/>
      <w:lang w:val="es-ES_tradnl"/>
    </w:rPr>
  </w:style>
  <w:style w:type="paragraph" w:customStyle="1" w:styleId="Cuadrculamedia21">
    <w:name w:val="Cuadrícula media 21"/>
    <w:link w:val="Cuadrculamedia2Car"/>
    <w:uiPriority w:val="1"/>
    <w:qFormat/>
    <w:rsid w:val="00E208E3"/>
    <w:rPr>
      <w:rFonts w:ascii="Tahoma" w:hAnsi="Tahoma"/>
      <w:sz w:val="24"/>
      <w:szCs w:val="24"/>
      <w:lang w:val="es-ES" w:eastAsia="es-CO"/>
    </w:rPr>
  </w:style>
  <w:style w:type="character" w:customStyle="1" w:styleId="Cuadrculamedia2Car">
    <w:name w:val="Cuadrícula media 2 Car"/>
    <w:link w:val="Cuadrculamedia21"/>
    <w:uiPriority w:val="1"/>
    <w:locked/>
    <w:rsid w:val="00E208E3"/>
    <w:rPr>
      <w:rFonts w:ascii="Tahoma" w:hAnsi="Tahoma"/>
      <w:sz w:val="24"/>
      <w:szCs w:val="24"/>
      <w:lang w:val="es-ES" w:bidi="ar-SA"/>
    </w:rPr>
  </w:style>
  <w:style w:type="paragraph" w:styleId="Encabezado">
    <w:name w:val="header"/>
    <w:aliases w:val=" Car Car Car, Car Car Car Car Car,Car Car Car,Car Car,Car Car Car Car Car,Car, Car"/>
    <w:basedOn w:val="Normal"/>
    <w:link w:val="EncabezadoCar"/>
    <w:uiPriority w:val="99"/>
    <w:unhideWhenUsed/>
    <w:rsid w:val="00B1153F"/>
    <w:pPr>
      <w:tabs>
        <w:tab w:val="center" w:pos="4419"/>
        <w:tab w:val="right" w:pos="8838"/>
      </w:tabs>
      <w:spacing w:after="0" w:line="240" w:lineRule="auto"/>
    </w:pPr>
    <w:rPr>
      <w:sz w:val="20"/>
      <w:szCs w:val="20"/>
      <w:lang w:val="x-none" w:eastAsia="x-none"/>
    </w:rPr>
  </w:style>
  <w:style w:type="character" w:customStyle="1" w:styleId="EncabezadoCar">
    <w:name w:val="Encabezado Car"/>
    <w:aliases w:val=" Car Car Car Car, Car Car Car Car Car Car,Car Car Car Car,Car Car Car1,Car Car Car Car Car Car,Car Car1, Car Car"/>
    <w:link w:val="Encabezado"/>
    <w:uiPriority w:val="99"/>
    <w:rsid w:val="00B1153F"/>
    <w:rPr>
      <w:rFonts w:ascii="Calibri" w:eastAsia="Calibri" w:hAnsi="Calibri" w:cs="Times New Roman"/>
    </w:rPr>
  </w:style>
  <w:style w:type="paragraph" w:styleId="Piedepgina">
    <w:name w:val="footer"/>
    <w:basedOn w:val="Normal"/>
    <w:link w:val="PiedepginaCar"/>
    <w:uiPriority w:val="99"/>
    <w:unhideWhenUsed/>
    <w:rsid w:val="00B1153F"/>
    <w:pPr>
      <w:tabs>
        <w:tab w:val="center" w:pos="4419"/>
        <w:tab w:val="right" w:pos="8838"/>
      </w:tabs>
      <w:spacing w:after="0" w:line="240" w:lineRule="auto"/>
    </w:pPr>
    <w:rPr>
      <w:sz w:val="20"/>
      <w:szCs w:val="20"/>
      <w:lang w:val="x-none" w:eastAsia="x-none"/>
    </w:rPr>
  </w:style>
  <w:style w:type="character" w:customStyle="1" w:styleId="PiedepginaCar">
    <w:name w:val="Pie de página Car"/>
    <w:link w:val="Piedepgina"/>
    <w:uiPriority w:val="99"/>
    <w:rsid w:val="00B1153F"/>
    <w:rPr>
      <w:rFonts w:ascii="Calibri" w:eastAsia="Calibri" w:hAnsi="Calibri" w:cs="Times New Roman"/>
    </w:rPr>
  </w:style>
  <w:style w:type="paragraph" w:styleId="Textodeglobo">
    <w:name w:val="Balloon Text"/>
    <w:basedOn w:val="Normal"/>
    <w:link w:val="TextodegloboCar"/>
    <w:uiPriority w:val="99"/>
    <w:semiHidden/>
    <w:unhideWhenUsed/>
    <w:rsid w:val="00B1153F"/>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B1153F"/>
    <w:rPr>
      <w:rFonts w:ascii="Tahoma" w:eastAsia="Calibri" w:hAnsi="Tahoma" w:cs="Tahoma"/>
      <w:sz w:val="16"/>
      <w:szCs w:val="16"/>
    </w:rPr>
  </w:style>
  <w:style w:type="character" w:styleId="Hipervnculo">
    <w:name w:val="Hyperlink"/>
    <w:uiPriority w:val="99"/>
    <w:unhideWhenUsed/>
    <w:rsid w:val="002D3BB1"/>
    <w:rPr>
      <w:color w:val="0000FF"/>
      <w:u w:val="single"/>
    </w:rPr>
  </w:style>
  <w:style w:type="paragraph" w:customStyle="1" w:styleId="Encabezado1">
    <w:name w:val="Encabezado1"/>
    <w:basedOn w:val="Normal"/>
    <w:rsid w:val="0005361D"/>
    <w:pPr>
      <w:suppressAutoHyphens/>
      <w:autoSpaceDN w:val="0"/>
      <w:spacing w:after="0" w:line="240" w:lineRule="auto"/>
      <w:textAlignment w:val="baseline"/>
    </w:pPr>
    <w:rPr>
      <w:rFonts w:ascii="Cambria" w:eastAsia="Cambria" w:hAnsi="Cambria"/>
      <w:kern w:val="3"/>
      <w:sz w:val="24"/>
      <w:szCs w:val="24"/>
      <w:lang w:val="es-ES" w:eastAsia="zh-CN"/>
    </w:rPr>
  </w:style>
  <w:style w:type="paragraph" w:styleId="Sinespaciado">
    <w:name w:val="No Spacing"/>
    <w:link w:val="SinespaciadoCar"/>
    <w:uiPriority w:val="1"/>
    <w:qFormat/>
    <w:rsid w:val="009607A1"/>
    <w:rPr>
      <w:rFonts w:ascii="Tahoma" w:hAnsi="Tahoma"/>
      <w:sz w:val="24"/>
      <w:szCs w:val="24"/>
      <w:lang w:val="es-CO" w:eastAsia="en-US"/>
    </w:rPr>
  </w:style>
  <w:style w:type="character" w:customStyle="1" w:styleId="SinespaciadoCar">
    <w:name w:val="Sin espaciado Car"/>
    <w:link w:val="Sinespaciado"/>
    <w:uiPriority w:val="1"/>
    <w:locked/>
    <w:rsid w:val="009607A1"/>
    <w:rPr>
      <w:rFonts w:ascii="Tahoma" w:hAnsi="Tahoma"/>
      <w:sz w:val="24"/>
      <w:szCs w:val="24"/>
      <w:lang w:eastAsia="en-US" w:bidi="ar-SA"/>
    </w:rPr>
  </w:style>
  <w:style w:type="paragraph" w:customStyle="1" w:styleId="Descripcin1">
    <w:name w:val="Descripción1"/>
    <w:basedOn w:val="Normal"/>
    <w:next w:val="Normal"/>
    <w:qFormat/>
    <w:rsid w:val="009607A1"/>
    <w:pPr>
      <w:spacing w:after="0" w:line="240" w:lineRule="auto"/>
      <w:jc w:val="center"/>
    </w:pPr>
    <w:rPr>
      <w:rFonts w:ascii="Signature" w:eastAsia="Times New Roman" w:hAnsi="Signature"/>
      <w:b/>
      <w:sz w:val="20"/>
      <w:szCs w:val="20"/>
      <w:lang w:val="es-ES" w:eastAsia="es-ES"/>
    </w:rPr>
  </w:style>
  <w:style w:type="character" w:styleId="Mencinsinresolver">
    <w:name w:val="Unresolved Mention"/>
    <w:uiPriority w:val="99"/>
    <w:semiHidden/>
    <w:unhideWhenUsed/>
    <w:rsid w:val="00D67005"/>
    <w:rPr>
      <w:color w:val="605E5C"/>
      <w:shd w:val="clear" w:color="auto" w:fill="E1DFDD"/>
    </w:rPr>
  </w:style>
  <w:style w:type="paragraph" w:customStyle="1" w:styleId="Standard">
    <w:name w:val="Standard"/>
    <w:rsid w:val="00BB4360"/>
    <w:pPr>
      <w:widowControl w:val="0"/>
      <w:suppressAutoHyphens/>
      <w:autoSpaceDN w:val="0"/>
      <w:spacing w:line="100" w:lineRule="atLeast"/>
      <w:textAlignment w:val="baseline"/>
    </w:pPr>
    <w:rPr>
      <w:rFonts w:ascii="Times New Roman" w:eastAsia="SimSun, 宋体" w:hAnsi="Times New Roman" w:cs="Mangal"/>
      <w:color w:val="00000A"/>
      <w:kern w:val="3"/>
      <w:sz w:val="24"/>
      <w:szCs w:val="24"/>
      <w:lang w:val="es-CO" w:eastAsia="zh-CN" w:bidi="hi-IN"/>
    </w:rPr>
  </w:style>
  <w:style w:type="paragraph" w:styleId="NormalWeb">
    <w:name w:val="Normal (Web)"/>
    <w:basedOn w:val="Normal"/>
    <w:uiPriority w:val="99"/>
    <w:unhideWhenUsed/>
    <w:rsid w:val="000E33F5"/>
    <w:pPr>
      <w:spacing w:before="100" w:beforeAutospacing="1" w:after="100" w:afterAutospacing="1" w:line="240" w:lineRule="auto"/>
    </w:pPr>
    <w:rPr>
      <w:rFonts w:ascii="Times New Roman" w:eastAsia="Times New Roman" w:hAnsi="Times New Roman"/>
      <w:sz w:val="24"/>
      <w:szCs w:val="24"/>
      <w:lang w:val="es-ES_tradnl" w:eastAsia="es-CO"/>
    </w:rPr>
  </w:style>
  <w:style w:type="paragraph" w:customStyle="1" w:styleId="toa">
    <w:name w:val="toa"/>
    <w:basedOn w:val="Normal"/>
    <w:rsid w:val="000E33F5"/>
    <w:pPr>
      <w:widowControl w:val="0"/>
      <w:tabs>
        <w:tab w:val="left" w:pos="9000"/>
        <w:tab w:val="right" w:pos="9360"/>
      </w:tabs>
      <w:suppressAutoHyphens/>
      <w:spacing w:after="0" w:line="100" w:lineRule="atLeast"/>
      <w:textAlignment w:val="baseline"/>
    </w:pPr>
    <w:rPr>
      <w:rFonts w:ascii="Courier New" w:eastAsia="SimSun;宋体" w:hAnsi="Courier New" w:cs="Mangal"/>
      <w:color w:val="00000A"/>
      <w:sz w:val="24"/>
      <w:szCs w:val="20"/>
      <w:lang w:val="es-ES" w:eastAsia="zh-CN" w:bidi="hi-IN"/>
    </w:rPr>
  </w:style>
  <w:style w:type="paragraph" w:customStyle="1" w:styleId="Textbody">
    <w:name w:val="Text body"/>
    <w:basedOn w:val="Standard"/>
    <w:rsid w:val="000E33F5"/>
    <w:pPr>
      <w:overflowPunct w:val="0"/>
      <w:spacing w:after="120"/>
      <w:jc w:val="both"/>
    </w:pPr>
  </w:style>
  <w:style w:type="numbering" w:customStyle="1" w:styleId="WW8Num18">
    <w:name w:val="WW8Num18"/>
    <w:basedOn w:val="Sinlista"/>
    <w:rsid w:val="000E33F5"/>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174082">
      <w:bodyDiv w:val="1"/>
      <w:marLeft w:val="0"/>
      <w:marRight w:val="0"/>
      <w:marTop w:val="0"/>
      <w:marBottom w:val="0"/>
      <w:divBdr>
        <w:top w:val="none" w:sz="0" w:space="0" w:color="auto"/>
        <w:left w:val="none" w:sz="0" w:space="0" w:color="auto"/>
        <w:bottom w:val="none" w:sz="0" w:space="0" w:color="auto"/>
        <w:right w:val="none" w:sz="0" w:space="0" w:color="auto"/>
      </w:divBdr>
    </w:div>
    <w:div w:id="1229801343">
      <w:bodyDiv w:val="1"/>
      <w:marLeft w:val="0"/>
      <w:marRight w:val="0"/>
      <w:marTop w:val="0"/>
      <w:marBottom w:val="0"/>
      <w:divBdr>
        <w:top w:val="none" w:sz="0" w:space="0" w:color="auto"/>
        <w:left w:val="none" w:sz="0" w:space="0" w:color="auto"/>
        <w:bottom w:val="none" w:sz="0" w:space="0" w:color="auto"/>
        <w:right w:val="none" w:sz="0" w:space="0" w:color="auto"/>
      </w:divBdr>
    </w:div>
    <w:div w:id="149942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85D1BA-7241-4488-9EFD-90AC6AB60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280</Words>
  <Characters>1546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1823</CharactersWithSpaces>
  <SharedDoc>false</SharedDoc>
  <HLinks>
    <vt:vector size="6" baseType="variant">
      <vt:variant>
        <vt:i4>2621492</vt:i4>
      </vt:variant>
      <vt:variant>
        <vt:i4>0</vt:i4>
      </vt:variant>
      <vt:variant>
        <vt:i4>0</vt:i4>
      </vt:variant>
      <vt:variant>
        <vt:i4>5</vt:i4>
      </vt:variant>
      <vt:variant>
        <vt:lpwstr>https://community.secop.gov.co/Public/App/AnnualPurchasingPlanManagementPublic/Index?currentLanguage=en&amp;Page=login&amp;Country=CO&amp;SkinName=CCE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dc:creator>
  <cp:keywords/>
  <cp:lastModifiedBy>Usuario</cp:lastModifiedBy>
  <cp:revision>4</cp:revision>
  <cp:lastPrinted>2023-05-18T13:07:00Z</cp:lastPrinted>
  <dcterms:created xsi:type="dcterms:W3CDTF">2023-07-10T04:36:00Z</dcterms:created>
  <dcterms:modified xsi:type="dcterms:W3CDTF">2023-08-11T04:27:00Z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2023-03-18T15:50:11Z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f1fda072-9433-4946-9d60-6207e54be559</vt:lpwstr>
  </property>
  <property fmtid="{D5CDD505-2E9C-101B-9397-08002B2CF9AE}" pid="8" name="MSIP_Label_1299739c-ad3d-4908-806e-4d91151a6e13_ContentBits">
    <vt:lpwstr>0</vt:lpwstr>
  </property>
</Properties>
</file>