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6524F" w14:textId="12BA4F4F" w:rsidR="00A41EFC" w:rsidRPr="00003E3D" w:rsidRDefault="00A41EFC" w:rsidP="00A41EFC">
      <w:pPr>
        <w:pStyle w:val="Ttulo1"/>
        <w:ind w:left="445" w:right="477"/>
        <w:jc w:val="center"/>
        <w:rPr>
          <w:rFonts w:asciiTheme="minorHAnsi" w:hAnsiTheme="minorHAnsi" w:cstheme="minorHAnsi"/>
          <w:b/>
          <w:color w:val="auto"/>
          <w:w w:val="90"/>
          <w:sz w:val="24"/>
          <w:szCs w:val="24"/>
        </w:rPr>
      </w:pPr>
      <w:r w:rsidRPr="00003E3D">
        <w:rPr>
          <w:rFonts w:asciiTheme="minorHAnsi" w:hAnsiTheme="minorHAnsi" w:cstheme="minorHAnsi"/>
          <w:b/>
          <w:color w:val="auto"/>
          <w:w w:val="90"/>
          <w:sz w:val="24"/>
          <w:szCs w:val="24"/>
        </w:rPr>
        <w:t>INSTITUCION EDUCATIVA SAGRADO CORAZON DE JESUS DE POPAYAN</w:t>
      </w:r>
    </w:p>
    <w:p w14:paraId="3B209B22" w14:textId="77777777" w:rsidR="00A41EFC" w:rsidRPr="00003E3D" w:rsidRDefault="00A41EFC" w:rsidP="00A41EFC">
      <w:pPr>
        <w:pStyle w:val="Ttulo1"/>
        <w:spacing w:before="102"/>
        <w:ind w:left="445" w:right="476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003E3D">
        <w:rPr>
          <w:rFonts w:asciiTheme="minorHAnsi" w:hAnsiTheme="minorHAnsi" w:cstheme="minorHAnsi"/>
          <w:b/>
          <w:color w:val="auto"/>
          <w:w w:val="95"/>
          <w:sz w:val="24"/>
          <w:szCs w:val="24"/>
        </w:rPr>
        <w:t>CONVOCATORIA</w:t>
      </w:r>
      <w:r w:rsidRPr="00003E3D">
        <w:rPr>
          <w:rFonts w:asciiTheme="minorHAnsi" w:hAnsiTheme="minorHAnsi" w:cstheme="minorHAnsi"/>
          <w:b/>
          <w:color w:val="auto"/>
          <w:spacing w:val="10"/>
          <w:w w:val="95"/>
          <w:sz w:val="24"/>
          <w:szCs w:val="24"/>
        </w:rPr>
        <w:t xml:space="preserve"> </w:t>
      </w:r>
      <w:r w:rsidRPr="00003E3D">
        <w:rPr>
          <w:rFonts w:asciiTheme="minorHAnsi" w:hAnsiTheme="minorHAnsi" w:cstheme="minorHAnsi"/>
          <w:b/>
          <w:color w:val="auto"/>
          <w:w w:val="95"/>
          <w:sz w:val="24"/>
          <w:szCs w:val="24"/>
        </w:rPr>
        <w:t>PÚBLICA</w:t>
      </w:r>
      <w:r w:rsidRPr="00003E3D">
        <w:rPr>
          <w:rFonts w:asciiTheme="minorHAnsi" w:hAnsiTheme="minorHAnsi" w:cstheme="minorHAnsi"/>
          <w:b/>
          <w:color w:val="auto"/>
          <w:spacing w:val="10"/>
          <w:w w:val="95"/>
          <w:sz w:val="24"/>
          <w:szCs w:val="24"/>
        </w:rPr>
        <w:t xml:space="preserve"> </w:t>
      </w:r>
      <w:r w:rsidRPr="00003E3D">
        <w:rPr>
          <w:rFonts w:asciiTheme="minorHAnsi" w:hAnsiTheme="minorHAnsi" w:cstheme="minorHAnsi"/>
          <w:b/>
          <w:color w:val="auto"/>
          <w:w w:val="95"/>
          <w:sz w:val="24"/>
          <w:szCs w:val="24"/>
        </w:rPr>
        <w:t>PARA</w:t>
      </w:r>
      <w:r w:rsidRPr="00003E3D">
        <w:rPr>
          <w:rFonts w:asciiTheme="minorHAnsi" w:hAnsiTheme="minorHAnsi" w:cstheme="minorHAnsi"/>
          <w:b/>
          <w:color w:val="auto"/>
          <w:spacing w:val="11"/>
          <w:w w:val="95"/>
          <w:sz w:val="24"/>
          <w:szCs w:val="24"/>
        </w:rPr>
        <w:t xml:space="preserve"> </w:t>
      </w:r>
      <w:r w:rsidRPr="00003E3D">
        <w:rPr>
          <w:rFonts w:asciiTheme="minorHAnsi" w:hAnsiTheme="minorHAnsi" w:cstheme="minorHAnsi"/>
          <w:b/>
          <w:color w:val="auto"/>
          <w:w w:val="95"/>
          <w:sz w:val="24"/>
          <w:szCs w:val="24"/>
        </w:rPr>
        <w:t>CONTRATACIÓN</w:t>
      </w:r>
    </w:p>
    <w:p w14:paraId="6CEC39B2" w14:textId="77777777" w:rsidR="00A41EFC" w:rsidRDefault="00A41EFC" w:rsidP="00A41EFC">
      <w:pPr>
        <w:spacing w:before="3" w:line="244" w:lineRule="auto"/>
        <w:ind w:left="2127" w:right="2034"/>
        <w:jc w:val="center"/>
        <w:rPr>
          <w:rFonts w:asciiTheme="minorHAnsi" w:hAnsiTheme="minorHAnsi" w:cstheme="minorHAnsi"/>
          <w:b/>
          <w:spacing w:val="-62"/>
          <w:sz w:val="24"/>
        </w:rPr>
      </w:pPr>
      <w:r w:rsidRPr="00D2310E">
        <w:rPr>
          <w:rFonts w:asciiTheme="minorHAnsi" w:hAnsiTheme="minorHAnsi" w:cstheme="minorHAnsi"/>
          <w:b/>
          <w:sz w:val="24"/>
        </w:rPr>
        <w:t>Selección Abreviada de menor cuantía</w:t>
      </w:r>
      <w:r w:rsidRPr="00D2310E">
        <w:rPr>
          <w:rFonts w:asciiTheme="minorHAnsi" w:hAnsiTheme="minorHAnsi" w:cstheme="minorHAnsi"/>
          <w:b/>
          <w:spacing w:val="-62"/>
          <w:sz w:val="24"/>
        </w:rPr>
        <w:t xml:space="preserve"> </w:t>
      </w:r>
      <w:r>
        <w:rPr>
          <w:rFonts w:asciiTheme="minorHAnsi" w:hAnsiTheme="minorHAnsi" w:cstheme="minorHAnsi"/>
          <w:b/>
          <w:spacing w:val="-62"/>
          <w:sz w:val="24"/>
        </w:rPr>
        <w:t xml:space="preserve">    </w:t>
      </w:r>
    </w:p>
    <w:p w14:paraId="3D6E5368" w14:textId="1AA045CA" w:rsidR="00A41EFC" w:rsidRPr="00D2310E" w:rsidRDefault="00A41EFC" w:rsidP="00A41EFC">
      <w:pPr>
        <w:spacing w:before="3" w:line="244" w:lineRule="auto"/>
        <w:ind w:left="2808" w:right="2847"/>
        <w:jc w:val="center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 xml:space="preserve">No. </w:t>
      </w:r>
      <w:r w:rsidRPr="00D2310E">
        <w:rPr>
          <w:rFonts w:asciiTheme="minorHAnsi" w:hAnsiTheme="minorHAnsi" w:cstheme="minorHAnsi"/>
          <w:b/>
          <w:sz w:val="24"/>
        </w:rPr>
        <w:t>SA</w:t>
      </w:r>
      <w:bookmarkStart w:id="0" w:name="_GoBack"/>
      <w:bookmarkEnd w:id="0"/>
      <w:r w:rsidRPr="00D2310E">
        <w:rPr>
          <w:rFonts w:asciiTheme="minorHAnsi" w:hAnsiTheme="minorHAnsi" w:cstheme="minorHAnsi"/>
          <w:b/>
          <w:sz w:val="24"/>
        </w:rPr>
        <w:t>-01-2023</w:t>
      </w:r>
    </w:p>
    <w:p w14:paraId="4C828C6E" w14:textId="61C66269" w:rsidR="00A41EFC" w:rsidRPr="00A41EFC" w:rsidRDefault="00A41EFC" w:rsidP="00A41EFC">
      <w:pPr>
        <w:pStyle w:val="Textoindependiente"/>
        <w:ind w:left="218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A41EFC">
        <w:rPr>
          <w:rFonts w:asciiTheme="minorHAnsi" w:hAnsiTheme="minorHAnsi" w:cstheme="minorHAnsi"/>
          <w:color w:val="auto"/>
          <w:w w:val="95"/>
          <w:sz w:val="24"/>
          <w:szCs w:val="24"/>
        </w:rPr>
        <w:t>Popayán</w:t>
      </w:r>
      <w:r w:rsidRPr="00487010">
        <w:rPr>
          <w:rFonts w:asciiTheme="minorHAnsi" w:hAnsiTheme="minorHAnsi" w:cstheme="minorHAnsi"/>
          <w:color w:val="auto"/>
          <w:w w:val="95"/>
          <w:sz w:val="24"/>
          <w:szCs w:val="24"/>
        </w:rPr>
        <w:t xml:space="preserve">, </w:t>
      </w:r>
      <w:r w:rsidR="00487010" w:rsidRPr="00487010">
        <w:rPr>
          <w:rFonts w:asciiTheme="minorHAnsi" w:hAnsiTheme="minorHAnsi" w:cstheme="minorHAnsi"/>
          <w:color w:val="auto"/>
          <w:w w:val="95"/>
          <w:sz w:val="24"/>
          <w:szCs w:val="24"/>
        </w:rPr>
        <w:t>ocho (08)</w:t>
      </w:r>
      <w:r w:rsidR="00487010" w:rsidRPr="00487010">
        <w:rPr>
          <w:rFonts w:asciiTheme="minorHAnsi" w:hAnsiTheme="minorHAnsi" w:cstheme="minorHAnsi"/>
          <w:color w:val="auto"/>
          <w:spacing w:val="-10"/>
          <w:w w:val="95"/>
          <w:sz w:val="24"/>
          <w:szCs w:val="24"/>
        </w:rPr>
        <w:t xml:space="preserve"> </w:t>
      </w:r>
      <w:r w:rsidRPr="00487010">
        <w:rPr>
          <w:rFonts w:asciiTheme="minorHAnsi" w:hAnsiTheme="minorHAnsi" w:cstheme="minorHAnsi"/>
          <w:color w:val="auto"/>
          <w:w w:val="95"/>
          <w:sz w:val="24"/>
          <w:szCs w:val="24"/>
        </w:rPr>
        <w:t>de</w:t>
      </w:r>
      <w:r w:rsidRPr="00487010">
        <w:rPr>
          <w:rFonts w:asciiTheme="minorHAnsi" w:hAnsiTheme="minorHAnsi" w:cstheme="minorHAnsi"/>
          <w:color w:val="auto"/>
          <w:spacing w:val="-7"/>
          <w:w w:val="95"/>
          <w:sz w:val="24"/>
          <w:szCs w:val="24"/>
        </w:rPr>
        <w:t xml:space="preserve"> </w:t>
      </w:r>
      <w:r w:rsidRPr="00487010">
        <w:rPr>
          <w:rFonts w:asciiTheme="minorHAnsi" w:hAnsiTheme="minorHAnsi" w:cstheme="minorHAnsi"/>
          <w:color w:val="auto"/>
          <w:w w:val="95"/>
          <w:sz w:val="24"/>
          <w:szCs w:val="24"/>
        </w:rPr>
        <w:t>agosto</w:t>
      </w:r>
      <w:r w:rsidRPr="00A41EFC">
        <w:rPr>
          <w:rFonts w:asciiTheme="minorHAnsi" w:hAnsiTheme="minorHAnsi" w:cstheme="minorHAnsi"/>
          <w:color w:val="auto"/>
          <w:w w:val="95"/>
          <w:sz w:val="24"/>
          <w:szCs w:val="24"/>
        </w:rPr>
        <w:t>,</w:t>
      </w:r>
      <w:r w:rsidRPr="00A41EFC">
        <w:rPr>
          <w:rFonts w:asciiTheme="minorHAnsi" w:hAnsiTheme="minorHAnsi" w:cstheme="minorHAnsi"/>
          <w:color w:val="auto"/>
          <w:spacing w:val="-9"/>
          <w:w w:val="95"/>
          <w:sz w:val="24"/>
          <w:szCs w:val="24"/>
        </w:rPr>
        <w:t xml:space="preserve"> </w:t>
      </w:r>
      <w:r w:rsidRPr="00A41EFC">
        <w:rPr>
          <w:rFonts w:asciiTheme="minorHAnsi" w:hAnsiTheme="minorHAnsi" w:cstheme="minorHAnsi"/>
          <w:color w:val="auto"/>
          <w:w w:val="95"/>
          <w:sz w:val="24"/>
          <w:szCs w:val="24"/>
        </w:rPr>
        <w:t>del</w:t>
      </w:r>
      <w:r w:rsidRPr="00A41EFC">
        <w:rPr>
          <w:rFonts w:asciiTheme="minorHAnsi" w:hAnsiTheme="minorHAnsi" w:cstheme="minorHAnsi"/>
          <w:color w:val="auto"/>
          <w:spacing w:val="-6"/>
          <w:w w:val="95"/>
          <w:sz w:val="24"/>
          <w:szCs w:val="24"/>
        </w:rPr>
        <w:t xml:space="preserve"> </w:t>
      </w:r>
      <w:r w:rsidRPr="00A41EFC">
        <w:rPr>
          <w:rFonts w:asciiTheme="minorHAnsi" w:hAnsiTheme="minorHAnsi" w:cstheme="minorHAnsi"/>
          <w:color w:val="auto"/>
          <w:w w:val="95"/>
          <w:sz w:val="24"/>
          <w:szCs w:val="24"/>
        </w:rPr>
        <w:t>dos</w:t>
      </w:r>
      <w:r w:rsidRPr="00A41EFC">
        <w:rPr>
          <w:rFonts w:asciiTheme="minorHAnsi" w:hAnsiTheme="minorHAnsi" w:cstheme="minorHAnsi"/>
          <w:color w:val="auto"/>
          <w:spacing w:val="-8"/>
          <w:w w:val="95"/>
          <w:sz w:val="24"/>
          <w:szCs w:val="24"/>
        </w:rPr>
        <w:t xml:space="preserve"> </w:t>
      </w:r>
      <w:r w:rsidRPr="00A41EFC">
        <w:rPr>
          <w:rFonts w:asciiTheme="minorHAnsi" w:hAnsiTheme="minorHAnsi" w:cstheme="minorHAnsi"/>
          <w:color w:val="auto"/>
          <w:w w:val="95"/>
          <w:sz w:val="24"/>
          <w:szCs w:val="24"/>
        </w:rPr>
        <w:t>mil</w:t>
      </w:r>
      <w:r w:rsidRPr="00A41EFC">
        <w:rPr>
          <w:rFonts w:asciiTheme="minorHAnsi" w:hAnsiTheme="minorHAnsi" w:cstheme="minorHAnsi"/>
          <w:color w:val="auto"/>
          <w:spacing w:val="-9"/>
          <w:w w:val="95"/>
          <w:sz w:val="24"/>
          <w:szCs w:val="24"/>
        </w:rPr>
        <w:t xml:space="preserve"> </w:t>
      </w:r>
      <w:r w:rsidRPr="00A41EFC">
        <w:rPr>
          <w:rFonts w:asciiTheme="minorHAnsi" w:hAnsiTheme="minorHAnsi" w:cstheme="minorHAnsi"/>
          <w:color w:val="auto"/>
          <w:w w:val="95"/>
          <w:sz w:val="24"/>
          <w:szCs w:val="24"/>
        </w:rPr>
        <w:t>veintitrés (2023)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A6A4B" w14:textId="77777777" w:rsidR="00387CCB" w:rsidRDefault="00387CCB" w:rsidP="00AE6082">
      <w:pPr>
        <w:spacing w:before="0" w:after="0"/>
      </w:pPr>
      <w:r>
        <w:separator/>
      </w:r>
    </w:p>
  </w:endnote>
  <w:endnote w:type="continuationSeparator" w:id="0">
    <w:p w14:paraId="2DF24C20" w14:textId="77777777" w:rsidR="00387CCB" w:rsidRDefault="00387CCB" w:rsidP="00AE6082">
      <w:pPr>
        <w:spacing w:before="0" w:after="0"/>
      </w:pPr>
      <w:r>
        <w:continuationSeparator/>
      </w:r>
    </w:p>
  </w:endnote>
  <w:endnote w:type="continuationNotice" w:id="1">
    <w:p w14:paraId="383CC574" w14:textId="77777777" w:rsidR="00387CCB" w:rsidRDefault="00387C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D3AEF" w14:textId="77777777" w:rsidR="00387CCB" w:rsidRDefault="00387CCB" w:rsidP="00AE6082">
      <w:pPr>
        <w:spacing w:before="0" w:after="0"/>
      </w:pPr>
      <w:r>
        <w:separator/>
      </w:r>
    </w:p>
  </w:footnote>
  <w:footnote w:type="continuationSeparator" w:id="0">
    <w:p w14:paraId="15430130" w14:textId="77777777" w:rsidR="00387CCB" w:rsidRDefault="00387CCB" w:rsidP="00AE6082">
      <w:pPr>
        <w:spacing w:before="0" w:after="0"/>
      </w:pPr>
      <w:r>
        <w:continuationSeparator/>
      </w:r>
    </w:p>
  </w:footnote>
  <w:footnote w:type="continuationNotice" w:id="1">
    <w:p w14:paraId="508B9DCC" w14:textId="77777777" w:rsidR="00387CCB" w:rsidRDefault="00387C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371B7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D6FD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0DC"/>
    <w:rsid w:val="00336CF9"/>
    <w:rsid w:val="0033777A"/>
    <w:rsid w:val="00342F90"/>
    <w:rsid w:val="00344AFB"/>
    <w:rsid w:val="003504E0"/>
    <w:rsid w:val="00351068"/>
    <w:rsid w:val="0035275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87CCB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87010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1087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1EFC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AF6B95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E4353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41E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A41EF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a6cb9e4b-f1d1-4245-83ec-6cad768d538a"/>
    <ds:schemaRef ds:uri="http://purl.org/dc/terms/"/>
    <ds:schemaRef ds:uri="http://schemas.microsoft.com/office/2006/documentManagement/types"/>
    <ds:schemaRef ds:uri="9d85dbaf-23eb-4e57-a637-93dcacc8b1a1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B91897-141E-4583-9FC8-F93C29DF8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1296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4</cp:revision>
  <cp:lastPrinted>2020-11-14T01:10:00Z</cp:lastPrinted>
  <dcterms:created xsi:type="dcterms:W3CDTF">2023-08-07T04:52:00Z</dcterms:created>
  <dcterms:modified xsi:type="dcterms:W3CDTF">2023-08-08T19:46:00Z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