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2" w14:textId="0AA2E3C2" w:rsidR="003A7600" w:rsidRDefault="009E4610" w:rsidP="009E461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before="0" w:after="0"/>
        <w:jc w:val="left"/>
        <w:rPr>
          <w:b/>
          <w:sz w:val="20"/>
          <w:szCs w:val="20"/>
        </w:rPr>
      </w:pPr>
      <w:r w:rsidRPr="009E4610">
        <w:rPr>
          <w:b/>
          <w:sz w:val="20"/>
          <w:szCs w:val="20"/>
        </w:rPr>
        <w:t>SELECCIÓN ABREVIADA DE MENOR CUANTÍA No. 4134.010.32.1.0378 DE 2023</w:t>
      </w:r>
    </w:p>
    <w:p w14:paraId="26C5B780" w14:textId="77777777" w:rsidR="009E4610" w:rsidRDefault="009E4610" w:rsidP="009E461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before="0" w:after="0"/>
        <w:jc w:val="left"/>
        <w:rPr>
          <w:color w:val="000000"/>
        </w:rPr>
      </w:pPr>
    </w:p>
    <w:p w14:paraId="00000003" w14:textId="1EFE8DC8" w:rsidR="003A7600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FORMATO 7</w:t>
      </w:r>
      <w:r w:rsidR="009E4610">
        <w:rPr>
          <w:b/>
          <w:color w:val="000000"/>
          <w:sz w:val="20"/>
          <w:szCs w:val="20"/>
        </w:rPr>
        <w:t>C</w:t>
      </w:r>
      <w:r>
        <w:rPr>
          <w:b/>
          <w:color w:val="000000"/>
          <w:sz w:val="20"/>
          <w:szCs w:val="20"/>
        </w:rPr>
        <w:t xml:space="preserve"> - FACTOR DE CALIDAD</w:t>
      </w:r>
    </w:p>
    <w:p w14:paraId="00000004" w14:textId="77777777" w:rsidR="003A7600" w:rsidRDefault="003A76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00000005" w14:textId="77777777" w:rsidR="003A7600" w:rsidRDefault="003A76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00000006" w14:textId="77777777" w:rsidR="003A7600" w:rsidRDefault="003A76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1B47366C" w14:textId="77777777" w:rsidR="009E4610" w:rsidRDefault="009E4610" w:rsidP="009E4610">
      <w:pPr>
        <w:tabs>
          <w:tab w:val="left" w:pos="-142"/>
        </w:tabs>
        <w:spacing w:before="0" w:after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15FF88CE" w14:textId="77777777" w:rsidR="009E4610" w:rsidRDefault="009E4610" w:rsidP="009E4610">
      <w:pPr>
        <w:tabs>
          <w:tab w:val="left" w:pos="-142"/>
        </w:tabs>
        <w:spacing w:before="0" w:after="0"/>
        <w:rPr>
          <w:color w:val="3B3838"/>
          <w:sz w:val="20"/>
          <w:szCs w:val="20"/>
        </w:rPr>
      </w:pPr>
      <w:r>
        <w:rPr>
          <w:b/>
          <w:sz w:val="20"/>
          <w:szCs w:val="20"/>
        </w:rPr>
        <w:t>DEPARTAMENTO ADMINISTRATIVO DE TECNOLOGÍAS DE LA INFORMACIÓN Y LAS COMUNICACIONES</w:t>
      </w:r>
    </w:p>
    <w:p w14:paraId="073009D3" w14:textId="77777777" w:rsidR="009E4610" w:rsidRDefault="009E4610" w:rsidP="009E4610">
      <w:pPr>
        <w:tabs>
          <w:tab w:val="left" w:pos="-142"/>
        </w:tabs>
        <w:spacing w:before="0" w:after="0"/>
        <w:rPr>
          <w:sz w:val="20"/>
          <w:szCs w:val="20"/>
        </w:rPr>
      </w:pPr>
      <w:r>
        <w:rPr>
          <w:sz w:val="20"/>
          <w:szCs w:val="20"/>
        </w:rPr>
        <w:t>Avenida 2 Norte # 10 - 70. Piso 8 - Torre Alcaldía</w:t>
      </w:r>
    </w:p>
    <w:p w14:paraId="58F5A5F6" w14:textId="77777777" w:rsidR="009E4610" w:rsidRDefault="009E4610" w:rsidP="009E4610">
      <w:pPr>
        <w:tabs>
          <w:tab w:val="left" w:pos="-142"/>
        </w:tabs>
        <w:spacing w:before="0" w:after="0"/>
        <w:rPr>
          <w:color w:val="3B3838"/>
          <w:sz w:val="20"/>
          <w:szCs w:val="20"/>
        </w:rPr>
      </w:pPr>
      <w:r>
        <w:rPr>
          <w:sz w:val="20"/>
          <w:szCs w:val="20"/>
        </w:rPr>
        <w:t>Cali</w:t>
      </w:r>
    </w:p>
    <w:p w14:paraId="0000000B" w14:textId="77777777" w:rsidR="003A7600" w:rsidRDefault="00000000">
      <w:pPr>
        <w:tabs>
          <w:tab w:val="left" w:pos="-142"/>
        </w:tabs>
        <w:spacing w:after="1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14:paraId="0000000C" w14:textId="5A6A9BE4" w:rsidR="003A7600" w:rsidRPr="009E4610" w:rsidRDefault="00000000">
      <w:pPr>
        <w:tabs>
          <w:tab w:val="left" w:pos="-142"/>
        </w:tabs>
        <w:spacing w:before="0" w:after="0"/>
        <w:rPr>
          <w:bCs/>
          <w:sz w:val="20"/>
          <w:szCs w:val="20"/>
          <w:shd w:val="clear" w:color="auto" w:fill="D3D3D3"/>
        </w:rPr>
      </w:pPr>
      <w:r w:rsidRPr="009E4610">
        <w:rPr>
          <w:b/>
          <w:sz w:val="20"/>
          <w:szCs w:val="20"/>
        </w:rPr>
        <w:t xml:space="preserve">REFERENCIA: Proceso de </w:t>
      </w:r>
      <w:r w:rsidRPr="009E4610">
        <w:rPr>
          <w:bCs/>
          <w:sz w:val="20"/>
          <w:szCs w:val="20"/>
        </w:rPr>
        <w:t xml:space="preserve">Contratación </w:t>
      </w:r>
      <w:r w:rsidR="009E4610" w:rsidRPr="009E4610">
        <w:rPr>
          <w:bCs/>
          <w:sz w:val="20"/>
          <w:szCs w:val="20"/>
          <w:shd w:val="clear" w:color="auto" w:fill="D3D3D3"/>
        </w:rPr>
        <w:t>No. 4134.010.32.1.0378 DE 2023</w:t>
      </w:r>
    </w:p>
    <w:p w14:paraId="0000000D" w14:textId="77777777" w:rsidR="003A7600" w:rsidRPr="009E4610" w:rsidRDefault="00000000">
      <w:pPr>
        <w:tabs>
          <w:tab w:val="left" w:pos="-142"/>
        </w:tabs>
        <w:spacing w:before="0" w:after="0"/>
        <w:rPr>
          <w:b/>
          <w:sz w:val="20"/>
          <w:szCs w:val="20"/>
        </w:rPr>
      </w:pPr>
      <w:r w:rsidRPr="009E4610">
        <w:rPr>
          <w:b/>
          <w:sz w:val="20"/>
          <w:szCs w:val="20"/>
        </w:rPr>
        <w:t>Objeto: Contratar las reparaciones locativas a la infraestructura física de los Laboratorios de Innovación Digital (LID) y Puntos de Apropiación Digital (PAD), ubicados en el Distrito de Santiago de Cali, en el marco del proyecto denominado “Puntos de Apropiación Digital y Laboratorios de Innovación Digital operando – BP26002619”.</w:t>
      </w:r>
    </w:p>
    <w:p w14:paraId="0000000E" w14:textId="77777777" w:rsidR="003A7600" w:rsidRDefault="003A76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sz w:val="20"/>
          <w:szCs w:val="20"/>
        </w:rPr>
      </w:pPr>
    </w:p>
    <w:p w14:paraId="0000000F" w14:textId="77777777" w:rsidR="003A7600" w:rsidRDefault="003A7600">
      <w:pPr>
        <w:spacing w:before="0" w:after="0"/>
        <w:jc w:val="left"/>
        <w:rPr>
          <w:b/>
          <w:sz w:val="20"/>
          <w:szCs w:val="20"/>
        </w:rPr>
      </w:pPr>
    </w:p>
    <w:p w14:paraId="00000014" w14:textId="77777777" w:rsidR="003A7600" w:rsidRDefault="00000000">
      <w:pPr>
        <w:spacing w:before="0" w:after="0"/>
        <w:rPr>
          <w:sz w:val="20"/>
          <w:szCs w:val="20"/>
        </w:rPr>
      </w:pPr>
      <w:bookmarkStart w:id="0" w:name="_heading=h.gjdgxs" w:colFirst="0" w:colLast="0"/>
      <w:bookmarkStart w:id="1" w:name="_heading=h.30j0zll" w:colFirst="0" w:colLast="0"/>
      <w:bookmarkEnd w:id="0"/>
      <w:bookmarkEnd w:id="1"/>
      <w:r>
        <w:rPr>
          <w:sz w:val="20"/>
          <w:szCs w:val="20"/>
        </w:rPr>
        <w:t>Estimados señores:</w:t>
      </w:r>
    </w:p>
    <w:p w14:paraId="00000015" w14:textId="77777777" w:rsidR="003A7600" w:rsidRDefault="003A7600">
      <w:pPr>
        <w:spacing w:before="0" w:after="0"/>
        <w:rPr>
          <w:sz w:val="20"/>
          <w:szCs w:val="20"/>
        </w:rPr>
      </w:pPr>
    </w:p>
    <w:p w14:paraId="00000016" w14:textId="39F6215F" w:rsidR="003A7600" w:rsidRDefault="009E4610">
      <w:pPr>
        <w:spacing w:before="0" w:after="0"/>
        <w:rPr>
          <w:sz w:val="20"/>
          <w:szCs w:val="20"/>
        </w:rPr>
      </w:pPr>
      <w:r>
        <w:rPr>
          <w:sz w:val="20"/>
          <w:szCs w:val="20"/>
        </w:rPr>
        <w:t>E</w:t>
      </w:r>
      <w:r w:rsidR="00000000">
        <w:rPr>
          <w:sz w:val="20"/>
          <w:szCs w:val="20"/>
        </w:rPr>
        <w:t xml:space="preserve">n mi calidad de representante legal de </w:t>
      </w:r>
      <w:r w:rsidR="00000000">
        <w:rPr>
          <w:sz w:val="20"/>
          <w:szCs w:val="20"/>
          <w:highlight w:val="lightGray"/>
        </w:rPr>
        <w:t>[Nombre del Proponente - persona natural]</w:t>
      </w:r>
      <w:r w:rsidR="00000000">
        <w:rPr>
          <w:sz w:val="20"/>
          <w:szCs w:val="20"/>
        </w:rPr>
        <w:t xml:space="preserve"> en adelante el “Proponente” manifiesto expresamente bajo la gravedad de juramento el compromiso de implementar, a mi (nuestro) costo y riesgo, el seguimiento ofrecimiento</w:t>
      </w:r>
      <w:r>
        <w:rPr>
          <w:sz w:val="20"/>
          <w:szCs w:val="20"/>
        </w:rPr>
        <w:t>:</w:t>
      </w:r>
    </w:p>
    <w:p w14:paraId="00000017" w14:textId="77777777" w:rsidR="003A7600" w:rsidRDefault="003A7600">
      <w:pPr>
        <w:spacing w:before="0" w:after="0"/>
        <w:rPr>
          <w:sz w:val="20"/>
          <w:szCs w:val="20"/>
        </w:rPr>
      </w:pPr>
    </w:p>
    <w:p w14:paraId="0000001A" w14:textId="6FE25324" w:rsidR="003A7600" w:rsidRDefault="009E4610" w:rsidP="009E4610">
      <w:pPr>
        <w:spacing w:before="0" w:after="0"/>
        <w:rPr>
          <w:sz w:val="20"/>
          <w:szCs w:val="20"/>
        </w:rPr>
      </w:pPr>
      <w:r>
        <w:rPr>
          <w:sz w:val="20"/>
          <w:szCs w:val="20"/>
        </w:rPr>
        <w:t>Un P</w:t>
      </w:r>
      <w:r w:rsidRPr="009E4610">
        <w:rPr>
          <w:sz w:val="20"/>
          <w:szCs w:val="20"/>
        </w:rPr>
        <w:t>lan</w:t>
      </w:r>
      <w:r>
        <w:rPr>
          <w:sz w:val="20"/>
          <w:szCs w:val="20"/>
        </w:rPr>
        <w:t xml:space="preserve"> </w:t>
      </w:r>
      <w:r w:rsidRPr="009E4610">
        <w:rPr>
          <w:sz w:val="20"/>
          <w:szCs w:val="20"/>
        </w:rPr>
        <w:t>de Calidad específico para el proyecto, elaborado conforme con los parámetros</w:t>
      </w:r>
      <w:r>
        <w:rPr>
          <w:sz w:val="20"/>
          <w:szCs w:val="20"/>
        </w:rPr>
        <w:t xml:space="preserve"> </w:t>
      </w:r>
      <w:r w:rsidRPr="009E4610">
        <w:rPr>
          <w:sz w:val="20"/>
          <w:szCs w:val="20"/>
        </w:rPr>
        <w:t>establecidos en la última actualización de las normas NTC ISO 9001:2015 y NTC ISO</w:t>
      </w:r>
      <w:r>
        <w:rPr>
          <w:sz w:val="20"/>
          <w:szCs w:val="20"/>
        </w:rPr>
        <w:t xml:space="preserve"> </w:t>
      </w:r>
      <w:r w:rsidRPr="009E4610">
        <w:rPr>
          <w:sz w:val="20"/>
          <w:szCs w:val="20"/>
        </w:rPr>
        <w:t>10005:2018</w:t>
      </w:r>
      <w:r>
        <w:rPr>
          <w:sz w:val="20"/>
          <w:szCs w:val="20"/>
        </w:rPr>
        <w:t>.</w:t>
      </w:r>
    </w:p>
    <w:p w14:paraId="053AC076" w14:textId="77777777" w:rsidR="009E4610" w:rsidRDefault="009E4610" w:rsidP="009E4610">
      <w:pPr>
        <w:spacing w:before="0" w:after="0"/>
        <w:rPr>
          <w:sz w:val="20"/>
          <w:szCs w:val="20"/>
        </w:rPr>
      </w:pPr>
    </w:p>
    <w:p w14:paraId="0000001B" w14:textId="77777777" w:rsidR="003A7600" w:rsidRDefault="00000000">
      <w:pPr>
        <w:spacing w:before="0" w:after="0"/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0000001C" w14:textId="77777777" w:rsidR="003A7600" w:rsidRDefault="003A76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4D851B63" w14:textId="77777777" w:rsidR="009E4610" w:rsidRDefault="009E461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0000001D" w14:textId="77777777" w:rsidR="003A7600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Nombre del Proponente</w:t>
      </w:r>
      <w:r>
        <w:rPr>
          <w:color w:val="000000"/>
          <w:sz w:val="20"/>
          <w:szCs w:val="20"/>
        </w:rPr>
        <w:tab/>
        <w:t>_______________________________________</w:t>
      </w:r>
    </w:p>
    <w:p w14:paraId="0000001E" w14:textId="77777777" w:rsidR="003A7600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Nombre del representante legal__________________________________</w:t>
      </w:r>
    </w:p>
    <w:p w14:paraId="0000001F" w14:textId="77777777" w:rsidR="003A7600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C. C.</w:t>
      </w:r>
      <w:r>
        <w:rPr>
          <w:color w:val="000000"/>
          <w:sz w:val="20"/>
          <w:szCs w:val="20"/>
        </w:rPr>
        <w:tab/>
        <w:t>_____________________ de _______________</w:t>
      </w:r>
    </w:p>
    <w:p w14:paraId="00000020" w14:textId="77777777" w:rsidR="003A7600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Dirección</w:t>
      </w:r>
      <w:r>
        <w:rPr>
          <w:color w:val="000000"/>
          <w:sz w:val="20"/>
          <w:szCs w:val="20"/>
        </w:rPr>
        <w:tab/>
        <w:t>_______________________________________</w:t>
      </w:r>
    </w:p>
    <w:p w14:paraId="00000021" w14:textId="77777777" w:rsidR="003A7600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Correo electrónico</w:t>
      </w:r>
      <w:r>
        <w:rPr>
          <w:color w:val="000000"/>
          <w:sz w:val="20"/>
          <w:szCs w:val="20"/>
        </w:rPr>
        <w:tab/>
        <w:t>_______________________________________</w:t>
      </w:r>
    </w:p>
    <w:p w14:paraId="00000022" w14:textId="77777777" w:rsidR="003A7600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Ciudad</w:t>
      </w:r>
      <w:r>
        <w:rPr>
          <w:color w:val="000000"/>
          <w:sz w:val="20"/>
          <w:szCs w:val="20"/>
        </w:rPr>
        <w:tab/>
        <w:t>_______________________________________</w:t>
      </w:r>
    </w:p>
    <w:p w14:paraId="00000023" w14:textId="77777777" w:rsidR="003A7600" w:rsidRDefault="003A76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00000024" w14:textId="77777777" w:rsidR="003A7600" w:rsidRDefault="00000000">
      <w:pPr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</w:t>
      </w:r>
    </w:p>
    <w:p w14:paraId="00000025" w14:textId="77777777" w:rsidR="003A7600" w:rsidRDefault="00000000">
      <w:pPr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  <w:highlight w:val="lightGray"/>
        </w:rPr>
        <w:t>[Firma del Proponente o de su representante legal]</w:t>
      </w:r>
    </w:p>
    <w:sectPr w:rsidR="003A7600">
      <w:headerReference w:type="default" r:id="rId8"/>
      <w:footerReference w:type="default" r:id="rId9"/>
      <w:pgSz w:w="12240" w:h="15840"/>
      <w:pgMar w:top="1418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72DFF" w14:textId="77777777" w:rsidR="00662D79" w:rsidRDefault="00662D79">
      <w:pPr>
        <w:spacing w:before="0" w:after="0"/>
      </w:pPr>
      <w:r>
        <w:separator/>
      </w:r>
    </w:p>
  </w:endnote>
  <w:endnote w:type="continuationSeparator" w:id="0">
    <w:p w14:paraId="3C8B4762" w14:textId="77777777" w:rsidR="00662D79" w:rsidRDefault="00662D7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8" w14:textId="77777777" w:rsidR="003A7600" w:rsidRDefault="003A7600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color w:val="000000"/>
      </w:rPr>
    </w:pPr>
  </w:p>
  <w:p w14:paraId="00000029" w14:textId="77777777" w:rsidR="003A7600" w:rsidRDefault="003A76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BB81C" w14:textId="77777777" w:rsidR="00662D79" w:rsidRDefault="00662D79">
      <w:pPr>
        <w:spacing w:before="0" w:after="0"/>
      </w:pPr>
      <w:r>
        <w:separator/>
      </w:r>
    </w:p>
  </w:footnote>
  <w:footnote w:type="continuationSeparator" w:id="0">
    <w:p w14:paraId="38EAFED7" w14:textId="77777777" w:rsidR="00662D79" w:rsidRDefault="00662D79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6" w14:textId="77777777" w:rsidR="003A7600" w:rsidRDefault="003A7600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sz w:val="20"/>
        <w:szCs w:val="20"/>
      </w:rPr>
    </w:pPr>
  </w:p>
  <w:p w14:paraId="00000027" w14:textId="77777777" w:rsidR="003A7600" w:rsidRDefault="003A76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66CF6"/>
    <w:multiLevelType w:val="multilevel"/>
    <w:tmpl w:val="B2A2680C"/>
    <w:lvl w:ilvl="0">
      <w:start w:val="1"/>
      <w:numFmt w:val="decimal"/>
      <w:pStyle w:val="Invias-VietalogoINV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034457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600"/>
    <w:rsid w:val="003A7600"/>
    <w:rsid w:val="00662D79"/>
    <w:rsid w:val="009E4610"/>
    <w:rsid w:val="00B10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083EFA"/>
  <w15:docId w15:val="{D6DA8FE9-FC1A-46AD-903E-D34864741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before="120" w:after="24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rPr>
      <w:rFonts w:eastAsia="Times New Roman" w:cs="Times New Roman"/>
      <w:szCs w:val="24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/>
    </w:pPr>
    <w:rPr>
      <w:rFonts w:eastAsia="Times New Roman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l1OtF9mL4XCf95cNz+WacMcAgA==">CgMxLjAyCGguZ2pkZ3hzMgloLjMwajB6bGw4AHIhMUs4QkVZTWRMTEpzWTJvRmFkTnZPZGlGZDJ1czhaVThf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David Fernando Gonzalez</cp:lastModifiedBy>
  <cp:revision>2</cp:revision>
  <dcterms:created xsi:type="dcterms:W3CDTF">2023-09-05T16:53:00Z</dcterms:created>
  <dcterms:modified xsi:type="dcterms:W3CDTF">2023-09-05T16:53:00Z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