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ded.xml" ContentType="application/vnd.openxmlformats-officedocument.wordprocessingml.commentsExtended+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A703F5F" w14:textId="77777777" w:rsidR="00FB62E6" w:rsidRPr="003129DB" w:rsidRDefault="00FB62E6" w:rsidP="00192776">
      <w:pPr>
        <w:ind w:right="-1418"/>
        <w:jc w:val="center"/>
        <w:rPr>
          <w:rFonts w:ascii="Arial Narrow" w:hAnsi="Arial Narrow"/>
          <w:b/>
          <w:sz w:val="24"/>
        </w:rPr>
      </w:pPr>
      <w:r w:rsidRPr="003129DB">
        <w:rPr>
          <w:rFonts w:ascii="Arial Narrow" w:hAnsi="Arial Narrow"/>
          <w:b/>
          <w:sz w:val="24"/>
        </w:rPr>
        <w:t>I</w:t>
      </w:r>
      <w:r w:rsidR="0060369E">
        <w:rPr>
          <w:rFonts w:ascii="Arial Narrow" w:hAnsi="Arial Narrow"/>
          <w:b/>
          <w:sz w:val="24"/>
        </w:rPr>
        <w:t xml:space="preserve"> </w:t>
      </w:r>
      <w:r w:rsidRPr="003129DB">
        <w:rPr>
          <w:rFonts w:ascii="Arial Narrow" w:hAnsi="Arial Narrow"/>
          <w:b/>
          <w:sz w:val="24"/>
        </w:rPr>
        <w:t>N</w:t>
      </w:r>
      <w:r w:rsidR="0060369E">
        <w:rPr>
          <w:rFonts w:ascii="Arial Narrow" w:hAnsi="Arial Narrow"/>
          <w:b/>
          <w:sz w:val="24"/>
        </w:rPr>
        <w:t xml:space="preserve"> </w:t>
      </w:r>
      <w:r w:rsidRPr="003129DB">
        <w:rPr>
          <w:rFonts w:ascii="Arial Narrow" w:hAnsi="Arial Narrow"/>
          <w:b/>
          <w:sz w:val="24"/>
        </w:rPr>
        <w:t>F</w:t>
      </w:r>
      <w:r w:rsidR="0060369E">
        <w:rPr>
          <w:rFonts w:ascii="Arial Narrow" w:hAnsi="Arial Narrow"/>
          <w:b/>
          <w:sz w:val="24"/>
        </w:rPr>
        <w:t xml:space="preserve"> </w:t>
      </w:r>
      <w:r w:rsidRPr="003129DB">
        <w:rPr>
          <w:rFonts w:ascii="Arial Narrow" w:hAnsi="Arial Narrow"/>
          <w:b/>
          <w:sz w:val="24"/>
        </w:rPr>
        <w:t>O</w:t>
      </w:r>
      <w:r w:rsidR="0060369E">
        <w:rPr>
          <w:rFonts w:ascii="Arial Narrow" w:hAnsi="Arial Narrow"/>
          <w:b/>
          <w:sz w:val="24"/>
        </w:rPr>
        <w:t xml:space="preserve"> </w:t>
      </w:r>
      <w:r w:rsidRPr="003129DB">
        <w:rPr>
          <w:rFonts w:ascii="Arial Narrow" w:hAnsi="Arial Narrow"/>
          <w:b/>
          <w:sz w:val="24"/>
        </w:rPr>
        <w:t>R</w:t>
      </w:r>
      <w:r w:rsidR="0060369E">
        <w:rPr>
          <w:rFonts w:ascii="Arial Narrow" w:hAnsi="Arial Narrow"/>
          <w:b/>
          <w:sz w:val="24"/>
        </w:rPr>
        <w:t xml:space="preserve"> </w:t>
      </w:r>
      <w:r w:rsidRPr="003129DB">
        <w:rPr>
          <w:rFonts w:ascii="Arial Narrow" w:hAnsi="Arial Narrow"/>
          <w:b/>
          <w:sz w:val="24"/>
        </w:rPr>
        <w:t>M</w:t>
      </w:r>
      <w:r w:rsidR="0060369E">
        <w:rPr>
          <w:rFonts w:ascii="Arial Narrow" w:hAnsi="Arial Narrow"/>
          <w:b/>
          <w:sz w:val="24"/>
        </w:rPr>
        <w:t xml:space="preserve"> </w:t>
      </w:r>
      <w:r w:rsidRPr="003129DB">
        <w:rPr>
          <w:rFonts w:ascii="Arial Narrow" w:hAnsi="Arial Narrow"/>
          <w:b/>
          <w:sz w:val="24"/>
        </w:rPr>
        <w:t>E</w:t>
      </w:r>
      <w:r w:rsidR="0060369E">
        <w:rPr>
          <w:rFonts w:ascii="Arial Narrow" w:hAnsi="Arial Narrow"/>
          <w:b/>
          <w:sz w:val="24"/>
        </w:rPr>
        <w:t xml:space="preserve"> </w:t>
      </w:r>
      <w:r w:rsidRPr="003129DB">
        <w:rPr>
          <w:rFonts w:ascii="Arial Narrow" w:hAnsi="Arial Narrow"/>
          <w:b/>
          <w:sz w:val="24"/>
        </w:rPr>
        <w:t xml:space="preserve"> </w:t>
      </w:r>
      <w:r w:rsidR="0060369E">
        <w:rPr>
          <w:rFonts w:ascii="Arial Narrow" w:hAnsi="Arial Narrow"/>
          <w:b/>
          <w:sz w:val="24"/>
        </w:rPr>
        <w:t xml:space="preserve">  </w:t>
      </w:r>
      <w:r w:rsidRPr="003129DB">
        <w:rPr>
          <w:rFonts w:ascii="Arial Narrow" w:hAnsi="Arial Narrow"/>
          <w:b/>
          <w:sz w:val="24"/>
        </w:rPr>
        <w:t>D</w:t>
      </w:r>
      <w:r w:rsidR="0060369E">
        <w:rPr>
          <w:rFonts w:ascii="Arial Narrow" w:hAnsi="Arial Narrow"/>
          <w:b/>
          <w:sz w:val="24"/>
        </w:rPr>
        <w:t xml:space="preserve"> </w:t>
      </w:r>
      <w:r w:rsidRPr="003129DB">
        <w:rPr>
          <w:rFonts w:ascii="Arial Narrow" w:hAnsi="Arial Narrow"/>
          <w:b/>
          <w:sz w:val="24"/>
        </w:rPr>
        <w:t xml:space="preserve">E </w:t>
      </w:r>
      <w:r w:rsidR="0060369E">
        <w:rPr>
          <w:rFonts w:ascii="Arial Narrow" w:hAnsi="Arial Narrow"/>
          <w:b/>
          <w:sz w:val="24"/>
        </w:rPr>
        <w:t xml:space="preserve">  </w:t>
      </w:r>
      <w:r w:rsidRPr="003129DB">
        <w:rPr>
          <w:rFonts w:ascii="Arial Narrow" w:hAnsi="Arial Narrow"/>
          <w:b/>
          <w:sz w:val="24"/>
        </w:rPr>
        <w:t>S</w:t>
      </w:r>
      <w:r w:rsidR="0060369E">
        <w:rPr>
          <w:rFonts w:ascii="Arial Narrow" w:hAnsi="Arial Narrow"/>
          <w:b/>
          <w:sz w:val="24"/>
        </w:rPr>
        <w:t xml:space="preserve"> </w:t>
      </w:r>
      <w:r w:rsidRPr="003129DB">
        <w:rPr>
          <w:rFonts w:ascii="Arial Narrow" w:hAnsi="Arial Narrow"/>
          <w:b/>
          <w:sz w:val="24"/>
        </w:rPr>
        <w:t>U</w:t>
      </w:r>
      <w:r w:rsidR="0060369E">
        <w:rPr>
          <w:rFonts w:ascii="Arial Narrow" w:hAnsi="Arial Narrow"/>
          <w:b/>
          <w:sz w:val="24"/>
        </w:rPr>
        <w:t xml:space="preserve"> </w:t>
      </w:r>
      <w:r w:rsidRPr="003129DB">
        <w:rPr>
          <w:rFonts w:ascii="Arial Narrow" w:hAnsi="Arial Narrow"/>
          <w:b/>
          <w:sz w:val="24"/>
        </w:rPr>
        <w:t>P</w:t>
      </w:r>
      <w:r w:rsidR="0060369E">
        <w:rPr>
          <w:rFonts w:ascii="Arial Narrow" w:hAnsi="Arial Narrow"/>
          <w:b/>
          <w:sz w:val="24"/>
        </w:rPr>
        <w:t xml:space="preserve"> </w:t>
      </w:r>
      <w:r w:rsidRPr="003129DB">
        <w:rPr>
          <w:rFonts w:ascii="Arial Narrow" w:hAnsi="Arial Narrow"/>
          <w:b/>
          <w:sz w:val="24"/>
        </w:rPr>
        <w:t>E</w:t>
      </w:r>
      <w:r w:rsidR="0060369E">
        <w:rPr>
          <w:rFonts w:ascii="Arial Narrow" w:hAnsi="Arial Narrow"/>
          <w:b/>
          <w:sz w:val="24"/>
        </w:rPr>
        <w:t xml:space="preserve"> </w:t>
      </w:r>
      <w:r w:rsidRPr="003129DB">
        <w:rPr>
          <w:rFonts w:ascii="Arial Narrow" w:hAnsi="Arial Narrow"/>
          <w:b/>
          <w:sz w:val="24"/>
        </w:rPr>
        <w:t>R</w:t>
      </w:r>
      <w:r w:rsidR="0060369E">
        <w:rPr>
          <w:rFonts w:ascii="Arial Narrow" w:hAnsi="Arial Narrow"/>
          <w:b/>
          <w:sz w:val="24"/>
        </w:rPr>
        <w:t xml:space="preserve"> </w:t>
      </w:r>
      <w:r w:rsidRPr="003129DB">
        <w:rPr>
          <w:rFonts w:ascii="Arial Narrow" w:hAnsi="Arial Narrow"/>
          <w:b/>
          <w:sz w:val="24"/>
        </w:rPr>
        <w:t>V</w:t>
      </w:r>
      <w:r w:rsidR="0060369E">
        <w:rPr>
          <w:rFonts w:ascii="Arial Narrow" w:hAnsi="Arial Narrow"/>
          <w:b/>
          <w:sz w:val="24"/>
        </w:rPr>
        <w:t xml:space="preserve"> </w:t>
      </w:r>
      <w:r w:rsidRPr="003129DB">
        <w:rPr>
          <w:rFonts w:ascii="Arial Narrow" w:hAnsi="Arial Narrow"/>
          <w:b/>
          <w:sz w:val="24"/>
        </w:rPr>
        <w:t>I</w:t>
      </w:r>
      <w:r w:rsidR="0060369E">
        <w:rPr>
          <w:rFonts w:ascii="Arial Narrow" w:hAnsi="Arial Narrow"/>
          <w:b/>
          <w:sz w:val="24"/>
        </w:rPr>
        <w:t xml:space="preserve"> </w:t>
      </w:r>
      <w:r w:rsidRPr="003129DB">
        <w:rPr>
          <w:rFonts w:ascii="Arial Narrow" w:hAnsi="Arial Narrow"/>
          <w:b/>
          <w:sz w:val="24"/>
        </w:rPr>
        <w:t>S</w:t>
      </w:r>
      <w:r w:rsidR="0060369E">
        <w:rPr>
          <w:rFonts w:ascii="Arial Narrow" w:hAnsi="Arial Narrow"/>
          <w:b/>
          <w:sz w:val="24"/>
        </w:rPr>
        <w:t xml:space="preserve"> </w:t>
      </w:r>
      <w:r w:rsidRPr="003129DB">
        <w:rPr>
          <w:rFonts w:ascii="Arial Narrow" w:hAnsi="Arial Narrow"/>
          <w:b/>
          <w:sz w:val="24"/>
        </w:rPr>
        <w:t>I</w:t>
      </w:r>
      <w:r w:rsidR="0060369E">
        <w:rPr>
          <w:rFonts w:ascii="Arial Narrow" w:hAnsi="Arial Narrow"/>
          <w:b/>
          <w:sz w:val="24"/>
        </w:rPr>
        <w:t xml:space="preserve"> </w:t>
      </w:r>
      <w:r w:rsidRPr="003129DB">
        <w:rPr>
          <w:rFonts w:ascii="Arial Narrow" w:hAnsi="Arial Narrow"/>
          <w:b/>
          <w:sz w:val="24"/>
        </w:rPr>
        <w:t>Ó</w:t>
      </w:r>
      <w:r w:rsidR="0060369E">
        <w:rPr>
          <w:rFonts w:ascii="Arial Narrow" w:hAnsi="Arial Narrow"/>
          <w:b/>
          <w:sz w:val="24"/>
        </w:rPr>
        <w:t xml:space="preserve"> </w:t>
      </w:r>
      <w:r w:rsidRPr="003129DB">
        <w:rPr>
          <w:rFonts w:ascii="Arial Narrow" w:hAnsi="Arial Narrow"/>
          <w:b/>
          <w:sz w:val="24"/>
        </w:rPr>
        <w:t>N</w:t>
      </w:r>
    </w:p>
    <w:p w14:paraId="0F3BD743" w14:textId="77777777" w:rsidR="00FB62E6" w:rsidRPr="00FB62E6" w:rsidRDefault="00FB62E6" w:rsidP="00FB62E6">
      <w:pPr>
        <w:jc w:val="both"/>
        <w:rPr>
          <w:rFonts w:ascii="Arial Narrow" w:hAnsi="Arial Narrow"/>
        </w:rPr>
      </w:pPr>
    </w:p>
    <w:tbl>
      <w:tblPr>
        <w:tblStyle w:val="Tablaconcuadrcula"/>
        <w:tblW w:w="5238" w:type="pct"/>
        <w:jc w:val="center"/>
        <w:tblLayout w:type="fixed"/>
        <w:tblLook w:val="04A0" w:firstRow="1" w:lastRow="0" w:firstColumn="1" w:lastColumn="0" w:noHBand="0" w:noVBand="1"/>
      </w:tblPr>
      <w:tblGrid>
        <w:gridCol w:w="1874"/>
        <w:gridCol w:w="420"/>
        <w:gridCol w:w="605"/>
        <w:gridCol w:w="833"/>
        <w:gridCol w:w="913"/>
        <w:gridCol w:w="498"/>
        <w:gridCol w:w="751"/>
        <w:gridCol w:w="177"/>
        <w:gridCol w:w="1773"/>
        <w:gridCol w:w="572"/>
        <w:gridCol w:w="1314"/>
      </w:tblGrid>
      <w:tr w:rsidR="00FB62E6" w:rsidRPr="00FB62E6" w14:paraId="31FF4E48" w14:textId="77777777" w:rsidTr="003129DB">
        <w:trPr>
          <w:jc w:val="center"/>
        </w:trPr>
        <w:tc>
          <w:tcPr>
            <w:tcW w:w="5000" w:type="pct"/>
            <w:gridSpan w:val="11"/>
            <w:shd w:val="pct15" w:color="auto" w:fill="auto"/>
          </w:tcPr>
          <w:p w14:paraId="05BDDE37" w14:textId="77777777" w:rsidR="00FB62E6" w:rsidRDefault="00FB62E6" w:rsidP="00D12E38">
            <w:pPr>
              <w:jc w:val="center"/>
              <w:rPr>
                <w:rFonts w:ascii="Arial Narrow" w:hAnsi="Arial Narrow"/>
              </w:rPr>
            </w:pPr>
          </w:p>
          <w:p w14:paraId="60029249" w14:textId="77777777" w:rsidR="00FB62E6" w:rsidRPr="00D12E38" w:rsidRDefault="003129DB" w:rsidP="00D12E38">
            <w:pPr>
              <w:jc w:val="center"/>
              <w:rPr>
                <w:rFonts w:ascii="Arial Narrow" w:hAnsi="Arial Narrow"/>
                <w:b/>
                <w:sz w:val="24"/>
              </w:rPr>
            </w:pPr>
            <w:r w:rsidRPr="00D12E38">
              <w:rPr>
                <w:rFonts w:ascii="Arial Narrow" w:hAnsi="Arial Narrow"/>
                <w:b/>
                <w:sz w:val="24"/>
              </w:rPr>
              <w:t>ESPACIO EXCLUSIVO PARA EL CONTRATISTA</w:t>
            </w:r>
          </w:p>
          <w:p w14:paraId="5DB2DE19" w14:textId="77777777" w:rsidR="00FB62E6" w:rsidRPr="00FB62E6" w:rsidRDefault="00FB62E6" w:rsidP="00D12E38">
            <w:pPr>
              <w:jc w:val="center"/>
              <w:rPr>
                <w:rFonts w:ascii="Arial Narrow" w:hAnsi="Arial Narrow"/>
              </w:rPr>
            </w:pPr>
          </w:p>
        </w:tc>
      </w:tr>
      <w:tr w:rsidR="00FB62E6" w:rsidRPr="00FB62E6" w14:paraId="49F20FC7" w14:textId="77777777" w:rsidTr="0047233C">
        <w:trPr>
          <w:jc w:val="center"/>
        </w:trPr>
        <w:tc>
          <w:tcPr>
            <w:tcW w:w="963" w:type="pct"/>
          </w:tcPr>
          <w:p w14:paraId="2A6AFAE5" w14:textId="77777777" w:rsidR="00FB62E6" w:rsidRPr="00FB62E6" w:rsidRDefault="00D12E38">
            <w:pPr>
              <w:rPr>
                <w:rFonts w:ascii="Arial Narrow" w:hAnsi="Arial Narrow"/>
                <w:b/>
              </w:rPr>
            </w:pPr>
            <w:r>
              <w:rPr>
                <w:rFonts w:ascii="Arial Narrow" w:hAnsi="Arial Narrow"/>
                <w:b/>
              </w:rPr>
              <w:t xml:space="preserve">Nombre del (la) </w:t>
            </w:r>
            <w:r w:rsidR="00FB62E6" w:rsidRPr="00FB62E6">
              <w:rPr>
                <w:rFonts w:ascii="Arial Narrow" w:hAnsi="Arial Narrow"/>
                <w:b/>
              </w:rPr>
              <w:t>contratista:</w:t>
            </w:r>
          </w:p>
        </w:tc>
        <w:tc>
          <w:tcPr>
            <w:tcW w:w="4037" w:type="pct"/>
            <w:gridSpan w:val="10"/>
          </w:tcPr>
          <w:p w14:paraId="6527FBC1" w14:textId="57383BC3" w:rsidR="00FB62E6" w:rsidRPr="007D5DE1" w:rsidRDefault="00952C5F" w:rsidP="007D5DE1">
            <w:pPr>
              <w:rPr>
                <w:rFonts w:ascii="Arial Narrow" w:hAnsi="Arial Narrow"/>
                <w:b/>
              </w:rPr>
            </w:pPr>
            <w:r>
              <w:rPr>
                <w:rFonts w:ascii="Arial Narrow" w:hAnsi="Arial Narrow"/>
                <w:b/>
              </w:rPr>
              <w:t xml:space="preserve">LADY GERALDINE NAVARRO HERRERA </w:t>
            </w:r>
          </w:p>
        </w:tc>
      </w:tr>
      <w:tr w:rsidR="00E508D9" w:rsidRPr="00FB62E6" w14:paraId="33187B67" w14:textId="77777777" w:rsidTr="00896DD2">
        <w:trPr>
          <w:jc w:val="center"/>
        </w:trPr>
        <w:tc>
          <w:tcPr>
            <w:tcW w:w="963" w:type="pct"/>
          </w:tcPr>
          <w:p w14:paraId="66541803" w14:textId="77777777" w:rsidR="00FB62E6" w:rsidRPr="00FB62E6" w:rsidRDefault="00FE7023">
            <w:pPr>
              <w:rPr>
                <w:rFonts w:ascii="Arial Narrow" w:hAnsi="Arial Narrow"/>
                <w:b/>
              </w:rPr>
            </w:pPr>
            <w:r>
              <w:rPr>
                <w:rFonts w:ascii="Arial Narrow" w:hAnsi="Arial Narrow"/>
                <w:b/>
              </w:rPr>
              <w:t>Número</w:t>
            </w:r>
            <w:r w:rsidR="00FB62E6" w:rsidRPr="00FB62E6">
              <w:rPr>
                <w:rFonts w:ascii="Arial Narrow" w:hAnsi="Arial Narrow"/>
                <w:b/>
              </w:rPr>
              <w:t xml:space="preserve"> de identificación: </w:t>
            </w:r>
          </w:p>
        </w:tc>
        <w:tc>
          <w:tcPr>
            <w:tcW w:w="955" w:type="pct"/>
            <w:gridSpan w:val="3"/>
          </w:tcPr>
          <w:p w14:paraId="432A194F" w14:textId="23597FBC" w:rsidR="00FB62E6" w:rsidRPr="00FB62E6" w:rsidRDefault="00952C5F">
            <w:pPr>
              <w:rPr>
                <w:rFonts w:ascii="Arial Narrow" w:hAnsi="Arial Narrow"/>
              </w:rPr>
            </w:pPr>
            <w:r>
              <w:rPr>
                <w:rFonts w:ascii="Arial Narrow" w:hAnsi="Arial Narrow"/>
              </w:rPr>
              <w:t>1073161050</w:t>
            </w:r>
          </w:p>
        </w:tc>
        <w:tc>
          <w:tcPr>
            <w:tcW w:w="1202" w:type="pct"/>
            <w:gridSpan w:val="4"/>
            <w:vAlign w:val="center"/>
          </w:tcPr>
          <w:p w14:paraId="4119CCF5" w14:textId="77777777" w:rsidR="00FB62E6" w:rsidRPr="00D12E38" w:rsidRDefault="00FB62E6">
            <w:pPr>
              <w:rPr>
                <w:rFonts w:ascii="Arial Narrow" w:hAnsi="Arial Narrow"/>
                <w:b/>
              </w:rPr>
            </w:pPr>
            <w:r w:rsidRPr="00D12E38">
              <w:rPr>
                <w:rFonts w:ascii="Arial Narrow" w:hAnsi="Arial Narrow"/>
                <w:b/>
              </w:rPr>
              <w:t>Tipo de documento</w:t>
            </w:r>
          </w:p>
        </w:tc>
        <w:tc>
          <w:tcPr>
            <w:tcW w:w="1880" w:type="pct"/>
            <w:gridSpan w:val="3"/>
            <w:vAlign w:val="center"/>
          </w:tcPr>
          <w:p w14:paraId="15D8A401" w14:textId="77777777" w:rsidR="00FB62E6" w:rsidRPr="00FB62E6" w:rsidRDefault="00FB62E6" w:rsidP="00FB62E6">
            <w:pPr>
              <w:rPr>
                <w:rFonts w:ascii="Arial Narrow" w:hAnsi="Arial Narrow"/>
              </w:rPr>
            </w:pPr>
            <w:r w:rsidRPr="00FB62E6">
              <w:rPr>
                <w:rFonts w:ascii="Arial Narrow" w:hAnsi="Arial Narrow"/>
              </w:rPr>
              <w:t>Cedula de Ciudadanía</w:t>
            </w:r>
          </w:p>
        </w:tc>
      </w:tr>
      <w:tr w:rsidR="00E508D9" w:rsidRPr="00FB62E6" w14:paraId="0B12D71E" w14:textId="77777777" w:rsidTr="00896DD2">
        <w:trPr>
          <w:jc w:val="center"/>
        </w:trPr>
        <w:tc>
          <w:tcPr>
            <w:tcW w:w="963" w:type="pct"/>
          </w:tcPr>
          <w:p w14:paraId="4D42EB5E" w14:textId="77777777" w:rsidR="00FB62E6" w:rsidRPr="00FB62E6" w:rsidRDefault="00FB62E6">
            <w:pPr>
              <w:rPr>
                <w:rFonts w:ascii="Arial Narrow" w:hAnsi="Arial Narrow"/>
                <w:b/>
              </w:rPr>
            </w:pPr>
            <w:r w:rsidRPr="00FB62E6">
              <w:rPr>
                <w:rFonts w:ascii="Arial Narrow" w:hAnsi="Arial Narrow"/>
                <w:b/>
              </w:rPr>
              <w:t xml:space="preserve">Número del contrato: </w:t>
            </w:r>
          </w:p>
        </w:tc>
        <w:tc>
          <w:tcPr>
            <w:tcW w:w="955" w:type="pct"/>
            <w:gridSpan w:val="3"/>
          </w:tcPr>
          <w:p w14:paraId="1B4C63E5" w14:textId="19F0A047" w:rsidR="00FB62E6" w:rsidRPr="00FB62E6" w:rsidRDefault="00952C5F">
            <w:pPr>
              <w:rPr>
                <w:rFonts w:ascii="Arial Narrow" w:hAnsi="Arial Narrow"/>
              </w:rPr>
            </w:pPr>
            <w:r>
              <w:rPr>
                <w:rFonts w:ascii="Arial Narrow" w:hAnsi="Arial Narrow"/>
              </w:rPr>
              <w:t>294</w:t>
            </w:r>
            <w:r w:rsidR="007C2B33">
              <w:rPr>
                <w:rFonts w:ascii="Arial Narrow" w:hAnsi="Arial Narrow"/>
              </w:rPr>
              <w:t>/2019</w:t>
            </w:r>
          </w:p>
        </w:tc>
        <w:tc>
          <w:tcPr>
            <w:tcW w:w="1202" w:type="pct"/>
            <w:gridSpan w:val="4"/>
          </w:tcPr>
          <w:p w14:paraId="5CA10D80" w14:textId="77777777" w:rsidR="00FB62E6" w:rsidRPr="00D12E38" w:rsidRDefault="00FB62E6">
            <w:pPr>
              <w:rPr>
                <w:rFonts w:ascii="Arial Narrow" w:hAnsi="Arial Narrow"/>
                <w:b/>
              </w:rPr>
            </w:pPr>
            <w:r w:rsidRPr="00D12E38">
              <w:rPr>
                <w:rFonts w:ascii="Arial Narrow" w:hAnsi="Arial Narrow"/>
                <w:b/>
              </w:rPr>
              <w:t>Pago número:</w:t>
            </w:r>
          </w:p>
        </w:tc>
        <w:tc>
          <w:tcPr>
            <w:tcW w:w="1880" w:type="pct"/>
            <w:gridSpan w:val="3"/>
          </w:tcPr>
          <w:p w14:paraId="298FC204" w14:textId="2E3EDC4B" w:rsidR="00FB62E6" w:rsidRPr="00FB62E6" w:rsidRDefault="007D5DE1">
            <w:pPr>
              <w:rPr>
                <w:rFonts w:ascii="Arial Narrow" w:hAnsi="Arial Narrow"/>
              </w:rPr>
            </w:pPr>
            <w:r>
              <w:rPr>
                <w:rFonts w:ascii="Arial Narrow" w:hAnsi="Arial Narrow"/>
              </w:rPr>
              <w:t>01</w:t>
            </w:r>
          </w:p>
        </w:tc>
      </w:tr>
      <w:tr w:rsidR="00FB62E6" w:rsidRPr="00FB62E6" w14:paraId="1027D087" w14:textId="77777777" w:rsidTr="00896DD2">
        <w:trPr>
          <w:jc w:val="center"/>
        </w:trPr>
        <w:tc>
          <w:tcPr>
            <w:tcW w:w="963" w:type="pct"/>
          </w:tcPr>
          <w:p w14:paraId="6CD34E32" w14:textId="77777777" w:rsidR="00FB62E6" w:rsidRPr="00FB62E6" w:rsidRDefault="00FB62E6">
            <w:pPr>
              <w:rPr>
                <w:rFonts w:ascii="Arial Narrow" w:hAnsi="Arial Narrow"/>
                <w:b/>
              </w:rPr>
            </w:pPr>
            <w:r w:rsidRPr="00FB62E6">
              <w:rPr>
                <w:rFonts w:ascii="Arial Narrow" w:hAnsi="Arial Narrow"/>
                <w:b/>
              </w:rPr>
              <w:t>Período informado</w:t>
            </w:r>
          </w:p>
        </w:tc>
        <w:tc>
          <w:tcPr>
            <w:tcW w:w="955" w:type="pct"/>
            <w:gridSpan w:val="3"/>
          </w:tcPr>
          <w:p w14:paraId="016BCC21" w14:textId="2F0119D9" w:rsidR="00FB62E6" w:rsidRPr="00FB62E6" w:rsidRDefault="00952C5F" w:rsidP="007D5DE1">
            <w:pPr>
              <w:rPr>
                <w:rFonts w:ascii="Arial Narrow" w:hAnsi="Arial Narrow"/>
              </w:rPr>
            </w:pPr>
            <w:r>
              <w:rPr>
                <w:rFonts w:ascii="Arial Narrow" w:hAnsi="Arial Narrow"/>
              </w:rPr>
              <w:t>14/03/2019- 31/03/2019</w:t>
            </w:r>
          </w:p>
        </w:tc>
        <w:tc>
          <w:tcPr>
            <w:tcW w:w="1202" w:type="pct"/>
            <w:gridSpan w:val="4"/>
          </w:tcPr>
          <w:p w14:paraId="1F82BA20" w14:textId="77777777" w:rsidR="00FB62E6" w:rsidRPr="00D12E38" w:rsidRDefault="00FB62E6">
            <w:pPr>
              <w:rPr>
                <w:rFonts w:ascii="Arial Narrow" w:hAnsi="Arial Narrow"/>
                <w:b/>
              </w:rPr>
            </w:pPr>
            <w:r w:rsidRPr="00D12E38">
              <w:rPr>
                <w:rFonts w:ascii="Arial Narrow" w:hAnsi="Arial Narrow"/>
                <w:b/>
              </w:rPr>
              <w:t>N° de Registro Presupuestal</w:t>
            </w:r>
          </w:p>
        </w:tc>
        <w:tc>
          <w:tcPr>
            <w:tcW w:w="1880" w:type="pct"/>
            <w:gridSpan w:val="3"/>
          </w:tcPr>
          <w:p w14:paraId="4A08323F" w14:textId="77777777" w:rsidR="00952C5F" w:rsidRDefault="00952C5F" w:rsidP="00952C5F">
            <w:pPr>
              <w:rPr>
                <w:rFonts w:ascii="Calibri" w:hAnsi="Calibri" w:cs="Calibri"/>
                <w:sz w:val="22"/>
                <w:szCs w:val="22"/>
              </w:rPr>
            </w:pPr>
            <w:r>
              <w:rPr>
                <w:rFonts w:ascii="Calibri" w:hAnsi="Calibri" w:cs="Calibri"/>
                <w:sz w:val="22"/>
                <w:szCs w:val="22"/>
              </w:rPr>
              <w:t>2019000366</w:t>
            </w:r>
          </w:p>
          <w:p w14:paraId="752B1093" w14:textId="04318A91" w:rsidR="00FB62E6" w:rsidRPr="00FB62E6" w:rsidRDefault="00FB62E6">
            <w:pPr>
              <w:rPr>
                <w:rFonts w:ascii="Arial Narrow" w:hAnsi="Arial Narrow"/>
              </w:rPr>
            </w:pPr>
          </w:p>
        </w:tc>
      </w:tr>
      <w:tr w:rsidR="00E508D9" w:rsidRPr="00FB62E6" w14:paraId="5C965CFD" w14:textId="77777777" w:rsidTr="00896DD2">
        <w:trPr>
          <w:jc w:val="center"/>
        </w:trPr>
        <w:tc>
          <w:tcPr>
            <w:tcW w:w="963" w:type="pct"/>
          </w:tcPr>
          <w:p w14:paraId="62778350" w14:textId="77777777" w:rsidR="00FB62E6" w:rsidRPr="00FB62E6" w:rsidRDefault="00FB62E6">
            <w:pPr>
              <w:rPr>
                <w:rFonts w:ascii="Arial Narrow" w:hAnsi="Arial Narrow"/>
                <w:b/>
              </w:rPr>
            </w:pPr>
            <w:r w:rsidRPr="00FB62E6">
              <w:rPr>
                <w:rFonts w:ascii="Arial Narrow" w:hAnsi="Arial Narrow" w:cs="Arial"/>
                <w:b/>
                <w:color w:val="404040" w:themeColor="text1" w:themeTint="BF"/>
              </w:rPr>
              <w:t>Cuenta bancaria:</w:t>
            </w:r>
          </w:p>
        </w:tc>
        <w:tc>
          <w:tcPr>
            <w:tcW w:w="955" w:type="pct"/>
            <w:gridSpan w:val="3"/>
          </w:tcPr>
          <w:p w14:paraId="1DF57DB7" w14:textId="22EC526C" w:rsidR="00FB62E6" w:rsidRPr="00FB62E6" w:rsidRDefault="00952C5F">
            <w:pPr>
              <w:rPr>
                <w:rFonts w:ascii="Arial Narrow" w:hAnsi="Arial Narrow"/>
              </w:rPr>
            </w:pPr>
            <w:r>
              <w:rPr>
                <w:rFonts w:ascii="Arial Narrow" w:hAnsi="Arial Narrow"/>
              </w:rPr>
              <w:t>456100059678</w:t>
            </w:r>
          </w:p>
        </w:tc>
        <w:tc>
          <w:tcPr>
            <w:tcW w:w="725" w:type="pct"/>
            <w:gridSpan w:val="2"/>
          </w:tcPr>
          <w:p w14:paraId="6DE48D4D" w14:textId="77777777" w:rsidR="00FB62E6" w:rsidRPr="00FB62E6" w:rsidRDefault="00FB62E6" w:rsidP="00FB62E6">
            <w:pPr>
              <w:jc w:val="center"/>
              <w:rPr>
                <w:rFonts w:ascii="Arial Narrow" w:hAnsi="Arial Narrow"/>
              </w:rPr>
            </w:pPr>
            <w:r>
              <w:rPr>
                <w:rFonts w:ascii="Arial Narrow" w:hAnsi="Arial Narrow"/>
              </w:rPr>
              <w:t>Ahorro</w:t>
            </w:r>
          </w:p>
        </w:tc>
        <w:tc>
          <w:tcPr>
            <w:tcW w:w="386" w:type="pct"/>
          </w:tcPr>
          <w:p w14:paraId="740DA92C" w14:textId="77777777" w:rsidR="00FB62E6" w:rsidRPr="00FB62E6" w:rsidRDefault="00491231" w:rsidP="00FB62E6">
            <w:pPr>
              <w:jc w:val="center"/>
              <w:rPr>
                <w:rFonts w:ascii="Arial Narrow" w:hAnsi="Arial Narrow"/>
              </w:rPr>
            </w:pPr>
            <w:r>
              <w:rPr>
                <w:rFonts w:ascii="Arial Narrow" w:hAnsi="Arial Narrow"/>
              </w:rPr>
              <w:t>X</w:t>
            </w:r>
          </w:p>
        </w:tc>
        <w:tc>
          <w:tcPr>
            <w:tcW w:w="1296" w:type="pct"/>
            <w:gridSpan w:val="3"/>
          </w:tcPr>
          <w:p w14:paraId="4B1FF3E5" w14:textId="77777777" w:rsidR="00FB62E6" w:rsidRPr="00FB62E6" w:rsidRDefault="00FB62E6" w:rsidP="00FB62E6">
            <w:pPr>
              <w:jc w:val="center"/>
              <w:rPr>
                <w:rFonts w:ascii="Arial Narrow" w:hAnsi="Arial Narrow"/>
              </w:rPr>
            </w:pPr>
            <w:r>
              <w:rPr>
                <w:rFonts w:ascii="Arial Narrow" w:hAnsi="Arial Narrow"/>
              </w:rPr>
              <w:t>Corriente</w:t>
            </w:r>
          </w:p>
        </w:tc>
        <w:tc>
          <w:tcPr>
            <w:tcW w:w="675" w:type="pct"/>
          </w:tcPr>
          <w:p w14:paraId="23DC7C39" w14:textId="77777777" w:rsidR="00FB62E6" w:rsidRPr="00FB62E6" w:rsidRDefault="00FB62E6">
            <w:pPr>
              <w:rPr>
                <w:rFonts w:ascii="Arial Narrow" w:hAnsi="Arial Narrow"/>
              </w:rPr>
            </w:pPr>
          </w:p>
        </w:tc>
      </w:tr>
      <w:tr w:rsidR="00FB62E6" w:rsidRPr="00FB62E6" w14:paraId="23A1096A" w14:textId="77777777" w:rsidTr="0047233C">
        <w:trPr>
          <w:jc w:val="center"/>
        </w:trPr>
        <w:tc>
          <w:tcPr>
            <w:tcW w:w="963" w:type="pct"/>
          </w:tcPr>
          <w:p w14:paraId="0F7A3E4A" w14:textId="77777777" w:rsidR="00FB62E6" w:rsidRPr="00FB62E6" w:rsidRDefault="00FB62E6">
            <w:pPr>
              <w:rPr>
                <w:rFonts w:ascii="Arial Narrow" w:hAnsi="Arial Narrow" w:cs="Arial"/>
                <w:b/>
                <w:color w:val="404040" w:themeColor="text1" w:themeTint="BF"/>
              </w:rPr>
            </w:pPr>
            <w:r w:rsidRPr="00FB62E6">
              <w:rPr>
                <w:rFonts w:ascii="Arial Narrow" w:hAnsi="Arial Narrow" w:cs="Arial"/>
                <w:b/>
                <w:color w:val="404040" w:themeColor="text1" w:themeTint="BF"/>
              </w:rPr>
              <w:t>Valor del pago:</w:t>
            </w:r>
          </w:p>
        </w:tc>
        <w:tc>
          <w:tcPr>
            <w:tcW w:w="4037" w:type="pct"/>
            <w:gridSpan w:val="10"/>
          </w:tcPr>
          <w:p w14:paraId="5FB45155" w14:textId="08684359" w:rsidR="00FB62E6" w:rsidRPr="00F831F8" w:rsidRDefault="00952C5F" w:rsidP="00952C5F">
            <w:pPr>
              <w:rPr>
                <w:rFonts w:ascii="Arial Narrow" w:hAnsi="Arial Narrow"/>
              </w:rPr>
            </w:pPr>
            <w:r>
              <w:rPr>
                <w:rFonts w:ascii="Arial Narrow" w:hAnsi="Arial Narrow"/>
              </w:rPr>
              <w:t>UN MILLON SEISCIENTOS TREINTA Y NUEVE ML VENTI SIETE</w:t>
            </w:r>
            <w:r w:rsidR="009337B8">
              <w:rPr>
                <w:rFonts w:ascii="Arial Narrow" w:hAnsi="Arial Narrow"/>
              </w:rPr>
              <w:t xml:space="preserve"> </w:t>
            </w:r>
            <w:r w:rsidR="00693A2D" w:rsidRPr="00F831F8">
              <w:rPr>
                <w:rFonts w:ascii="Arial Narrow" w:hAnsi="Arial Narrow"/>
              </w:rPr>
              <w:t xml:space="preserve"> </w:t>
            </w:r>
            <w:r w:rsidR="00043CFC" w:rsidRPr="00F831F8">
              <w:rPr>
                <w:rFonts w:ascii="Arial Narrow" w:hAnsi="Arial Narrow"/>
              </w:rPr>
              <w:t>pesos</w:t>
            </w:r>
            <w:r w:rsidR="00693A2D" w:rsidRPr="00F831F8">
              <w:rPr>
                <w:rFonts w:ascii="Arial Narrow" w:hAnsi="Arial Narrow"/>
              </w:rPr>
              <w:t xml:space="preserve"> </w:t>
            </w:r>
            <w:r w:rsidR="009337B8">
              <w:rPr>
                <w:rFonts w:ascii="Arial Narrow" w:hAnsi="Arial Narrow"/>
              </w:rPr>
              <w:t xml:space="preserve"> </w:t>
            </w:r>
            <w:r w:rsidR="009337B8" w:rsidRPr="00D33A45">
              <w:rPr>
                <w:rFonts w:cstheme="minorHAnsi"/>
                <w:spacing w:val="-3"/>
                <w:lang w:val="es-ES_tradnl"/>
              </w:rPr>
              <w:t>($</w:t>
            </w:r>
            <w:r>
              <w:rPr>
                <w:rFonts w:cstheme="minorHAnsi"/>
                <w:spacing w:val="-3"/>
                <w:lang w:val="es-ES_tradnl"/>
              </w:rPr>
              <w:t>1.639</w:t>
            </w:r>
            <w:r w:rsidR="009337B8" w:rsidRPr="00D33A45">
              <w:rPr>
                <w:rFonts w:cstheme="minorHAnsi"/>
                <w:spacing w:val="-3"/>
                <w:lang w:val="es-ES_tradnl"/>
              </w:rPr>
              <w:t>.</w:t>
            </w:r>
            <w:r>
              <w:rPr>
                <w:rFonts w:cstheme="minorHAnsi"/>
                <w:spacing w:val="-3"/>
                <w:lang w:val="es-ES_tradnl"/>
              </w:rPr>
              <w:t>027</w:t>
            </w:r>
            <w:r w:rsidR="009337B8" w:rsidRPr="00D33A45">
              <w:rPr>
                <w:rFonts w:cstheme="minorHAnsi"/>
                <w:spacing w:val="-3"/>
                <w:lang w:val="es-ES_tradnl"/>
              </w:rPr>
              <w:t>.oo</w:t>
            </w:r>
            <w:r w:rsidR="009337B8">
              <w:rPr>
                <w:rFonts w:cstheme="minorHAnsi"/>
                <w:spacing w:val="-3"/>
                <w:lang w:val="es-ES_tradnl"/>
              </w:rPr>
              <w:t>)</w:t>
            </w:r>
          </w:p>
        </w:tc>
      </w:tr>
      <w:tr w:rsidR="00E508D9" w:rsidRPr="00FB62E6" w14:paraId="4863D6AF" w14:textId="77777777" w:rsidTr="00C96D08">
        <w:trPr>
          <w:jc w:val="center"/>
        </w:trPr>
        <w:tc>
          <w:tcPr>
            <w:tcW w:w="963" w:type="pct"/>
          </w:tcPr>
          <w:p w14:paraId="73F2F1AF" w14:textId="377C794C" w:rsidR="003539D9" w:rsidRPr="00FB62E6" w:rsidRDefault="00952C5F">
            <w:pPr>
              <w:rPr>
                <w:rFonts w:ascii="Arial Narrow" w:hAnsi="Arial Narrow" w:cs="Arial"/>
                <w:b/>
                <w:color w:val="404040" w:themeColor="text1" w:themeTint="BF"/>
              </w:rPr>
            </w:pPr>
            <w:r>
              <w:rPr>
                <w:rFonts w:ascii="Arial Narrow" w:hAnsi="Arial Narrow" w:cs="Arial"/>
                <w:b/>
                <w:color w:val="404040" w:themeColor="text1" w:themeTint="BF"/>
              </w:rPr>
              <w:t xml:space="preserve"> </w:t>
            </w:r>
            <w:r w:rsidR="003539D9">
              <w:rPr>
                <w:rFonts w:ascii="Arial Narrow" w:hAnsi="Arial Narrow" w:cs="Arial"/>
                <w:b/>
                <w:color w:val="404040" w:themeColor="text1" w:themeTint="BF"/>
              </w:rPr>
              <w:t>Prórroga:</w:t>
            </w:r>
          </w:p>
        </w:tc>
        <w:tc>
          <w:tcPr>
            <w:tcW w:w="216" w:type="pct"/>
            <w:vAlign w:val="center"/>
          </w:tcPr>
          <w:p w14:paraId="4A2EC008" w14:textId="77777777" w:rsidR="003539D9" w:rsidRDefault="003539D9" w:rsidP="003539D9">
            <w:pPr>
              <w:jc w:val="center"/>
              <w:rPr>
                <w:rFonts w:ascii="Arial Narrow" w:hAnsi="Arial Narrow"/>
              </w:rPr>
            </w:pPr>
            <w:r>
              <w:rPr>
                <w:rFonts w:ascii="Arial Narrow" w:hAnsi="Arial Narrow"/>
              </w:rPr>
              <w:t>SI</w:t>
            </w:r>
          </w:p>
        </w:tc>
        <w:tc>
          <w:tcPr>
            <w:tcW w:w="311" w:type="pct"/>
            <w:vAlign w:val="center"/>
          </w:tcPr>
          <w:p w14:paraId="7E89DDAD" w14:textId="77777777" w:rsidR="003539D9" w:rsidRDefault="003539D9" w:rsidP="003539D9">
            <w:pPr>
              <w:jc w:val="center"/>
              <w:rPr>
                <w:rFonts w:ascii="Arial Narrow" w:hAnsi="Arial Narrow"/>
              </w:rPr>
            </w:pPr>
          </w:p>
        </w:tc>
        <w:tc>
          <w:tcPr>
            <w:tcW w:w="428" w:type="pct"/>
            <w:vAlign w:val="center"/>
          </w:tcPr>
          <w:p w14:paraId="0A0A2FD6" w14:textId="77777777" w:rsidR="003539D9" w:rsidRDefault="003539D9" w:rsidP="003539D9">
            <w:pPr>
              <w:jc w:val="center"/>
              <w:rPr>
                <w:rFonts w:ascii="Arial Narrow" w:hAnsi="Arial Narrow"/>
              </w:rPr>
            </w:pPr>
            <w:r>
              <w:rPr>
                <w:rFonts w:ascii="Arial Narrow" w:hAnsi="Arial Narrow"/>
              </w:rPr>
              <w:t>NO</w:t>
            </w:r>
          </w:p>
        </w:tc>
        <w:tc>
          <w:tcPr>
            <w:tcW w:w="469" w:type="pct"/>
            <w:vAlign w:val="center"/>
          </w:tcPr>
          <w:p w14:paraId="43D9CD21" w14:textId="1814817B" w:rsidR="003539D9" w:rsidRDefault="004633F8" w:rsidP="003539D9">
            <w:pPr>
              <w:jc w:val="center"/>
              <w:rPr>
                <w:rFonts w:ascii="Arial Narrow" w:hAnsi="Arial Narrow"/>
              </w:rPr>
            </w:pPr>
            <w:r>
              <w:rPr>
                <w:rFonts w:ascii="Arial Narrow" w:hAnsi="Arial Narrow"/>
              </w:rPr>
              <w:t>X</w:t>
            </w:r>
          </w:p>
        </w:tc>
        <w:tc>
          <w:tcPr>
            <w:tcW w:w="1644" w:type="pct"/>
            <w:gridSpan w:val="4"/>
          </w:tcPr>
          <w:p w14:paraId="159F4129" w14:textId="77777777" w:rsidR="003539D9" w:rsidRDefault="003539D9">
            <w:pPr>
              <w:rPr>
                <w:rFonts w:ascii="Arial Narrow" w:hAnsi="Arial Narrow"/>
              </w:rPr>
            </w:pPr>
            <w:r>
              <w:rPr>
                <w:rFonts w:ascii="Arial Narrow" w:hAnsi="Arial Narrow"/>
              </w:rPr>
              <w:t>Fecha de terminación incluyendo prórroga</w:t>
            </w:r>
          </w:p>
        </w:tc>
        <w:tc>
          <w:tcPr>
            <w:tcW w:w="969" w:type="pct"/>
            <w:gridSpan w:val="2"/>
          </w:tcPr>
          <w:p w14:paraId="19937107" w14:textId="2FC0ADA2" w:rsidR="003539D9" w:rsidRDefault="00EE366C">
            <w:pPr>
              <w:rPr>
                <w:rFonts w:ascii="Arial Narrow" w:hAnsi="Arial Narrow"/>
              </w:rPr>
            </w:pPr>
            <w:proofErr w:type="spellStart"/>
            <w:r>
              <w:rPr>
                <w:rFonts w:ascii="Arial Narrow" w:hAnsi="Arial Narrow"/>
              </w:rPr>
              <w:t>X</w:t>
            </w:r>
            <w:r w:rsidR="005F6370">
              <w:rPr>
                <w:rFonts w:ascii="Arial Narrow" w:hAnsi="Arial Narrow"/>
              </w:rPr>
              <w:t>x</w:t>
            </w:r>
            <w:proofErr w:type="spellEnd"/>
          </w:p>
        </w:tc>
        <w:bookmarkStart w:id="0" w:name="_GoBack"/>
        <w:bookmarkEnd w:id="0"/>
      </w:tr>
      <w:tr w:rsidR="00E508D9" w:rsidRPr="00FB62E6" w14:paraId="58F88FDB" w14:textId="77777777" w:rsidTr="00C96D08">
        <w:trPr>
          <w:trHeight w:val="170"/>
          <w:jc w:val="center"/>
        </w:trPr>
        <w:tc>
          <w:tcPr>
            <w:tcW w:w="963" w:type="pct"/>
          </w:tcPr>
          <w:p w14:paraId="392FD9CE" w14:textId="77777777" w:rsidR="00E508D9" w:rsidRDefault="00E508D9">
            <w:pPr>
              <w:rPr>
                <w:rFonts w:ascii="Arial Narrow" w:hAnsi="Arial Narrow" w:cs="Arial"/>
                <w:b/>
                <w:color w:val="404040" w:themeColor="text1" w:themeTint="BF"/>
              </w:rPr>
            </w:pPr>
            <w:r>
              <w:rPr>
                <w:rFonts w:ascii="Arial Narrow" w:hAnsi="Arial Narrow" w:cs="Arial"/>
                <w:b/>
                <w:color w:val="404040" w:themeColor="text1" w:themeTint="BF"/>
              </w:rPr>
              <w:t>Adición:</w:t>
            </w:r>
          </w:p>
        </w:tc>
        <w:tc>
          <w:tcPr>
            <w:tcW w:w="216" w:type="pct"/>
            <w:vAlign w:val="center"/>
          </w:tcPr>
          <w:p w14:paraId="7BC392B1" w14:textId="77777777" w:rsidR="00E508D9" w:rsidRDefault="00E508D9" w:rsidP="003539D9">
            <w:pPr>
              <w:jc w:val="center"/>
              <w:rPr>
                <w:rFonts w:ascii="Arial Narrow" w:hAnsi="Arial Narrow"/>
              </w:rPr>
            </w:pPr>
            <w:r>
              <w:rPr>
                <w:rFonts w:ascii="Arial Narrow" w:hAnsi="Arial Narrow"/>
              </w:rPr>
              <w:t>SI</w:t>
            </w:r>
          </w:p>
        </w:tc>
        <w:tc>
          <w:tcPr>
            <w:tcW w:w="311" w:type="pct"/>
            <w:vAlign w:val="center"/>
          </w:tcPr>
          <w:p w14:paraId="18DF8EDB" w14:textId="77777777" w:rsidR="00E508D9" w:rsidRDefault="00E508D9" w:rsidP="00491231">
            <w:pPr>
              <w:rPr>
                <w:rFonts w:ascii="Arial Narrow" w:hAnsi="Arial Narrow"/>
              </w:rPr>
            </w:pPr>
          </w:p>
        </w:tc>
        <w:tc>
          <w:tcPr>
            <w:tcW w:w="428" w:type="pct"/>
            <w:vAlign w:val="center"/>
          </w:tcPr>
          <w:p w14:paraId="53783974" w14:textId="77777777" w:rsidR="00E508D9" w:rsidRDefault="00E508D9" w:rsidP="003539D9">
            <w:pPr>
              <w:jc w:val="center"/>
              <w:rPr>
                <w:rFonts w:ascii="Arial Narrow" w:hAnsi="Arial Narrow"/>
              </w:rPr>
            </w:pPr>
            <w:r>
              <w:rPr>
                <w:rFonts w:ascii="Arial Narrow" w:hAnsi="Arial Narrow"/>
              </w:rPr>
              <w:t>NO</w:t>
            </w:r>
          </w:p>
        </w:tc>
        <w:tc>
          <w:tcPr>
            <w:tcW w:w="469" w:type="pct"/>
            <w:vAlign w:val="center"/>
          </w:tcPr>
          <w:p w14:paraId="4641056F" w14:textId="65B80C1F" w:rsidR="00E508D9" w:rsidRDefault="004633F8" w:rsidP="003539D9">
            <w:pPr>
              <w:jc w:val="center"/>
              <w:rPr>
                <w:rFonts w:ascii="Arial Narrow" w:hAnsi="Arial Narrow"/>
              </w:rPr>
            </w:pPr>
            <w:r>
              <w:rPr>
                <w:rFonts w:ascii="Arial Narrow" w:hAnsi="Arial Narrow"/>
              </w:rPr>
              <w:t>X</w:t>
            </w:r>
          </w:p>
        </w:tc>
        <w:tc>
          <w:tcPr>
            <w:tcW w:w="1644" w:type="pct"/>
            <w:gridSpan w:val="4"/>
          </w:tcPr>
          <w:p w14:paraId="477A5B8D" w14:textId="77777777" w:rsidR="00E508D9" w:rsidRDefault="00E508D9">
            <w:pPr>
              <w:rPr>
                <w:rFonts w:ascii="Arial Narrow" w:hAnsi="Arial Narrow"/>
              </w:rPr>
            </w:pPr>
            <w:r>
              <w:rPr>
                <w:rFonts w:ascii="Arial Narrow" w:hAnsi="Arial Narrow"/>
              </w:rPr>
              <w:t xml:space="preserve">Valor adicionado </w:t>
            </w:r>
          </w:p>
        </w:tc>
        <w:tc>
          <w:tcPr>
            <w:tcW w:w="969" w:type="pct"/>
            <w:gridSpan w:val="2"/>
          </w:tcPr>
          <w:p w14:paraId="3C16FD1A" w14:textId="77777777" w:rsidR="00E508D9" w:rsidRDefault="00491231">
            <w:pPr>
              <w:rPr>
                <w:rFonts w:ascii="Arial Narrow" w:hAnsi="Arial Narrow"/>
              </w:rPr>
            </w:pPr>
            <w:proofErr w:type="spellStart"/>
            <w:r>
              <w:rPr>
                <w:rFonts w:ascii="Arial Narrow" w:hAnsi="Arial Narrow"/>
              </w:rPr>
              <w:t>Xx</w:t>
            </w:r>
            <w:proofErr w:type="spellEnd"/>
          </w:p>
        </w:tc>
      </w:tr>
      <w:tr w:rsidR="00E508D9" w:rsidRPr="00FB62E6" w14:paraId="027E903F" w14:textId="77777777" w:rsidTr="00C96D08">
        <w:trPr>
          <w:jc w:val="center"/>
        </w:trPr>
        <w:tc>
          <w:tcPr>
            <w:tcW w:w="963" w:type="pct"/>
          </w:tcPr>
          <w:p w14:paraId="52B3B45A" w14:textId="77777777" w:rsidR="003539D9" w:rsidRDefault="003539D9">
            <w:pPr>
              <w:rPr>
                <w:rFonts w:ascii="Arial Narrow" w:hAnsi="Arial Narrow" w:cs="Arial"/>
                <w:b/>
                <w:color w:val="404040" w:themeColor="text1" w:themeTint="BF"/>
              </w:rPr>
            </w:pPr>
            <w:r>
              <w:rPr>
                <w:rFonts w:ascii="Arial Narrow" w:hAnsi="Arial Narrow" w:cs="Arial"/>
                <w:b/>
                <w:color w:val="404040" w:themeColor="text1" w:themeTint="BF"/>
              </w:rPr>
              <w:t>Suspensiones :</w:t>
            </w:r>
          </w:p>
        </w:tc>
        <w:tc>
          <w:tcPr>
            <w:tcW w:w="216" w:type="pct"/>
            <w:vAlign w:val="center"/>
          </w:tcPr>
          <w:p w14:paraId="531ABAD5" w14:textId="77777777" w:rsidR="003539D9" w:rsidRDefault="003539D9" w:rsidP="003539D9">
            <w:pPr>
              <w:jc w:val="center"/>
              <w:rPr>
                <w:rFonts w:ascii="Arial Narrow" w:hAnsi="Arial Narrow"/>
              </w:rPr>
            </w:pPr>
            <w:r>
              <w:rPr>
                <w:rFonts w:ascii="Arial Narrow" w:hAnsi="Arial Narrow"/>
              </w:rPr>
              <w:t>SI</w:t>
            </w:r>
          </w:p>
        </w:tc>
        <w:tc>
          <w:tcPr>
            <w:tcW w:w="311" w:type="pct"/>
            <w:vAlign w:val="center"/>
          </w:tcPr>
          <w:p w14:paraId="437E6AED" w14:textId="77777777" w:rsidR="003539D9" w:rsidRDefault="003539D9" w:rsidP="003539D9">
            <w:pPr>
              <w:jc w:val="center"/>
              <w:rPr>
                <w:rFonts w:ascii="Arial Narrow" w:hAnsi="Arial Narrow"/>
              </w:rPr>
            </w:pPr>
          </w:p>
        </w:tc>
        <w:tc>
          <w:tcPr>
            <w:tcW w:w="428" w:type="pct"/>
            <w:vAlign w:val="center"/>
          </w:tcPr>
          <w:p w14:paraId="63D8CF00" w14:textId="77777777" w:rsidR="003539D9" w:rsidRDefault="003539D9" w:rsidP="003539D9">
            <w:pPr>
              <w:jc w:val="center"/>
              <w:rPr>
                <w:rFonts w:ascii="Arial Narrow" w:hAnsi="Arial Narrow"/>
              </w:rPr>
            </w:pPr>
            <w:r>
              <w:rPr>
                <w:rFonts w:ascii="Arial Narrow" w:hAnsi="Arial Narrow"/>
              </w:rPr>
              <w:t>NO</w:t>
            </w:r>
          </w:p>
        </w:tc>
        <w:tc>
          <w:tcPr>
            <w:tcW w:w="469" w:type="pct"/>
            <w:vAlign w:val="center"/>
          </w:tcPr>
          <w:p w14:paraId="0F8A2917" w14:textId="60B5E331" w:rsidR="003539D9" w:rsidRDefault="004633F8" w:rsidP="003539D9">
            <w:pPr>
              <w:jc w:val="center"/>
              <w:rPr>
                <w:rFonts w:ascii="Arial Narrow" w:hAnsi="Arial Narrow"/>
              </w:rPr>
            </w:pPr>
            <w:r>
              <w:rPr>
                <w:rFonts w:ascii="Arial Narrow" w:hAnsi="Arial Narrow"/>
              </w:rPr>
              <w:t>X</w:t>
            </w:r>
          </w:p>
        </w:tc>
        <w:tc>
          <w:tcPr>
            <w:tcW w:w="1644" w:type="pct"/>
            <w:gridSpan w:val="4"/>
          </w:tcPr>
          <w:p w14:paraId="42571506" w14:textId="77777777" w:rsidR="003539D9" w:rsidRDefault="003539D9">
            <w:pPr>
              <w:rPr>
                <w:rFonts w:ascii="Arial Narrow" w:hAnsi="Arial Narrow"/>
              </w:rPr>
            </w:pPr>
            <w:r>
              <w:rPr>
                <w:rFonts w:ascii="Arial Narrow" w:hAnsi="Arial Narrow"/>
              </w:rPr>
              <w:t>Periodo de Terminación</w:t>
            </w:r>
          </w:p>
        </w:tc>
        <w:tc>
          <w:tcPr>
            <w:tcW w:w="969" w:type="pct"/>
            <w:gridSpan w:val="2"/>
          </w:tcPr>
          <w:p w14:paraId="21CE4D77" w14:textId="00C99E86" w:rsidR="003539D9" w:rsidRDefault="00EE366C">
            <w:pPr>
              <w:rPr>
                <w:rFonts w:ascii="Arial Narrow" w:hAnsi="Arial Narrow"/>
              </w:rPr>
            </w:pPr>
            <w:proofErr w:type="spellStart"/>
            <w:r>
              <w:rPr>
                <w:rFonts w:ascii="Arial Narrow" w:hAnsi="Arial Narrow"/>
              </w:rPr>
              <w:t>X</w:t>
            </w:r>
            <w:r w:rsidR="00491231">
              <w:rPr>
                <w:rFonts w:ascii="Arial Narrow" w:hAnsi="Arial Narrow"/>
              </w:rPr>
              <w:t>x</w:t>
            </w:r>
            <w:proofErr w:type="spellEnd"/>
          </w:p>
        </w:tc>
      </w:tr>
      <w:tr w:rsidR="00FB62E6" w:rsidRPr="00FB62E6" w14:paraId="115243C8" w14:textId="77777777" w:rsidTr="003129DB">
        <w:trPr>
          <w:jc w:val="center"/>
        </w:trPr>
        <w:tc>
          <w:tcPr>
            <w:tcW w:w="5000" w:type="pct"/>
            <w:gridSpan w:val="11"/>
            <w:tcBorders>
              <w:bottom w:val="single" w:sz="4" w:space="0" w:color="auto"/>
            </w:tcBorders>
          </w:tcPr>
          <w:p w14:paraId="4C707556" w14:textId="253352C4" w:rsidR="00FB62E6" w:rsidRDefault="00FB62E6" w:rsidP="00693A2D">
            <w:pPr>
              <w:jc w:val="both"/>
              <w:rPr>
                <w:rFonts w:ascii="Arial Narrow" w:hAnsi="Arial Narrow"/>
              </w:rPr>
            </w:pPr>
            <w:r w:rsidRPr="00FB62E6">
              <w:rPr>
                <w:rFonts w:ascii="Arial Narrow" w:hAnsi="Arial Narrow"/>
              </w:rPr>
              <w:t xml:space="preserve">Objeto del Contrato: </w:t>
            </w:r>
            <w:r w:rsidR="00C96D08">
              <w:rPr>
                <w:rFonts w:ascii="Arial" w:hAnsi="Arial" w:cs="Arial"/>
                <w:b/>
              </w:rPr>
              <w:t>“PRESTACION DE</w:t>
            </w:r>
            <w:r w:rsidR="00C96D08" w:rsidRPr="004B4873">
              <w:rPr>
                <w:rFonts w:ascii="Arial" w:hAnsi="Arial" w:cs="Arial"/>
                <w:b/>
              </w:rPr>
              <w:t xml:space="preserve">   SERVICIOS DE APOYO A LA GESTION, PARA APOYAR, INSTRUIR Y ACOMPAÑAR </w:t>
            </w:r>
            <w:r w:rsidR="00C96D08">
              <w:rPr>
                <w:rFonts w:ascii="Arial" w:hAnsi="Arial" w:cs="Arial"/>
                <w:b/>
              </w:rPr>
              <w:t>E</w:t>
            </w:r>
            <w:r w:rsidR="00C96D08" w:rsidRPr="004B4873">
              <w:rPr>
                <w:rFonts w:ascii="Arial" w:hAnsi="Arial" w:cs="Arial"/>
                <w:b/>
              </w:rPr>
              <w:t>L PROGRAMA SUPERATE INTERCOLEGIADOS EN EL DEPARTAMENTO DE CUNDINAMARCA”</w:t>
            </w:r>
          </w:p>
        </w:tc>
      </w:tr>
      <w:tr w:rsidR="00EA3E60" w:rsidRPr="00FB62E6" w14:paraId="4DB0A5DB" w14:textId="77777777" w:rsidTr="00C96D08">
        <w:trPr>
          <w:trHeight w:val="154"/>
          <w:jc w:val="center"/>
        </w:trPr>
        <w:tc>
          <w:tcPr>
            <w:tcW w:w="2386" w:type="pct"/>
            <w:gridSpan w:val="5"/>
            <w:shd w:val="pct15" w:color="auto" w:fill="auto"/>
          </w:tcPr>
          <w:p w14:paraId="1BFF0A7A" w14:textId="77777777" w:rsidR="00EA3E60" w:rsidRDefault="00E508D9" w:rsidP="00E508D9">
            <w:pPr>
              <w:jc w:val="center"/>
              <w:rPr>
                <w:rFonts w:ascii="Arial Narrow" w:hAnsi="Arial Narrow"/>
                <w:b/>
              </w:rPr>
            </w:pPr>
            <w:r>
              <w:rPr>
                <w:rFonts w:ascii="Arial Narrow" w:hAnsi="Arial Narrow"/>
                <w:b/>
              </w:rPr>
              <w:t>Obligaciones específicas:</w:t>
            </w:r>
          </w:p>
        </w:tc>
        <w:tc>
          <w:tcPr>
            <w:tcW w:w="2614" w:type="pct"/>
            <w:gridSpan w:val="6"/>
            <w:shd w:val="pct15" w:color="auto" w:fill="auto"/>
          </w:tcPr>
          <w:p w14:paraId="2241B45A" w14:textId="77777777" w:rsidR="00EA3E60" w:rsidRPr="00FB62E6" w:rsidRDefault="00E508D9" w:rsidP="00E508D9">
            <w:pPr>
              <w:jc w:val="center"/>
              <w:rPr>
                <w:rFonts w:ascii="Arial Narrow" w:hAnsi="Arial Narrow"/>
                <w:b/>
              </w:rPr>
            </w:pPr>
            <w:r w:rsidRPr="00FB62E6">
              <w:rPr>
                <w:rFonts w:ascii="Arial Narrow" w:hAnsi="Arial Narrow"/>
                <w:b/>
              </w:rPr>
              <w:t>Actividades realizadas:</w:t>
            </w:r>
          </w:p>
        </w:tc>
      </w:tr>
      <w:tr w:rsidR="00EA3E60" w:rsidRPr="00FB62E6" w14:paraId="09007051" w14:textId="77777777" w:rsidTr="00C96D08">
        <w:trPr>
          <w:trHeight w:val="132"/>
          <w:jc w:val="center"/>
        </w:trPr>
        <w:tc>
          <w:tcPr>
            <w:tcW w:w="2386" w:type="pct"/>
            <w:gridSpan w:val="5"/>
          </w:tcPr>
          <w:p w14:paraId="0CD78F24" w14:textId="2D8C5306" w:rsidR="00EA3E60" w:rsidRPr="00DF79F0" w:rsidRDefault="00952C5F" w:rsidP="00DF79F0">
            <w:pPr>
              <w:jc w:val="both"/>
              <w:rPr>
                <w:rFonts w:ascii="Arial" w:hAnsi="Arial" w:cs="Arial"/>
                <w:b/>
              </w:rPr>
            </w:pPr>
            <w:r w:rsidRPr="00DF79F0">
              <w:rPr>
                <w:rFonts w:ascii="Arial" w:hAnsi="Arial" w:cs="Arial"/>
                <w:b/>
              </w:rPr>
              <w:t>1.</w:t>
            </w:r>
            <w:r w:rsidRPr="00DF79F0">
              <w:rPr>
                <w:rFonts w:ascii="Arial" w:hAnsi="Arial" w:cs="Arial"/>
              </w:rPr>
              <w:t xml:space="preserve"> Apoyar</w:t>
            </w:r>
            <w:r w:rsidR="00DF79F0" w:rsidRPr="00DF79F0">
              <w:rPr>
                <w:rFonts w:ascii="Arial" w:hAnsi="Arial" w:cs="Arial"/>
              </w:rPr>
              <w:t xml:space="preserve"> </w:t>
            </w:r>
            <w:r w:rsidR="00DF79F0">
              <w:rPr>
                <w:rFonts w:ascii="Arial" w:hAnsi="Arial" w:cs="Arial"/>
              </w:rPr>
              <w:t>técnica</w:t>
            </w:r>
            <w:r w:rsidR="00DF79F0" w:rsidRPr="00DF79F0">
              <w:rPr>
                <w:rFonts w:ascii="Arial" w:hAnsi="Arial" w:cs="Arial"/>
              </w:rPr>
              <w:t>, académica, administrativa, y operativamente la ejecución de las políticas generales, que la Subgerencia Técnica desarrolla en el marco del Programa Juegos “Supérate” Intercolegiados en el Departamento de Cundinamarca”.</w:t>
            </w:r>
          </w:p>
        </w:tc>
        <w:tc>
          <w:tcPr>
            <w:tcW w:w="2614" w:type="pct"/>
            <w:gridSpan w:val="6"/>
          </w:tcPr>
          <w:p w14:paraId="449AFD9E" w14:textId="5E010AC3" w:rsidR="004F26C5" w:rsidRPr="004F26C5" w:rsidRDefault="00090BE4" w:rsidP="0073600F">
            <w:pPr>
              <w:jc w:val="both"/>
              <w:rPr>
                <w:rFonts w:ascii="Arial Narrow" w:eastAsia="Calibri" w:hAnsi="Arial Narrow" w:cs="Arial"/>
                <w:sz w:val="24"/>
                <w:szCs w:val="24"/>
                <w:lang w:val="es-CO" w:eastAsia="en-US"/>
              </w:rPr>
            </w:pPr>
            <w:r w:rsidRPr="00090BE4">
              <w:rPr>
                <w:rFonts w:ascii="Arial Narrow" w:eastAsia="Calibri" w:hAnsi="Arial Narrow" w:cs="Arial"/>
                <w:sz w:val="24"/>
                <w:szCs w:val="24"/>
                <w:lang w:val="es-CO" w:eastAsia="en-US"/>
              </w:rPr>
              <w:t xml:space="preserve">Se apoyó técnica, académica y administrativamente la ejecución del programa “supérate” intercolegiados en el departamento de Cundinamarca. </w:t>
            </w:r>
            <w:r w:rsidR="00A44D75" w:rsidRPr="00090BE4">
              <w:rPr>
                <w:rFonts w:ascii="Arial Narrow" w:eastAsia="Calibri" w:hAnsi="Arial Narrow" w:cs="Arial"/>
                <w:sz w:val="24"/>
                <w:szCs w:val="24"/>
                <w:lang w:val="es-CO" w:eastAsia="en-US"/>
              </w:rPr>
              <w:t>Asistiendo</w:t>
            </w:r>
            <w:r w:rsidRPr="00090BE4">
              <w:rPr>
                <w:rFonts w:ascii="Arial Narrow" w:eastAsia="Calibri" w:hAnsi="Arial Narrow" w:cs="Arial"/>
                <w:sz w:val="24"/>
                <w:szCs w:val="24"/>
                <w:lang w:val="es-CO" w:eastAsia="en-US"/>
              </w:rPr>
              <w:t xml:space="preserve"> a los congresos  propuestos por los directores de deportes de los municipios de Mosquera y Facatativá los días 26 y 27 de marzo 2019,  para el desarrollo de los juegos, donde se realizó la presentación del programa “supérate”</w:t>
            </w:r>
            <w:r w:rsidR="00A44D75">
              <w:rPr>
                <w:rFonts w:ascii="Arial Narrow" w:eastAsia="Calibri" w:hAnsi="Arial Narrow" w:cs="Arial"/>
                <w:sz w:val="24"/>
                <w:szCs w:val="24"/>
                <w:lang w:val="es-CO" w:eastAsia="en-US"/>
              </w:rPr>
              <w:t xml:space="preserve"> </w:t>
            </w:r>
            <w:r w:rsidRPr="00090BE4">
              <w:rPr>
                <w:rFonts w:ascii="Arial Narrow" w:eastAsia="Calibri" w:hAnsi="Arial Narrow" w:cs="Arial"/>
                <w:sz w:val="24"/>
                <w:szCs w:val="24"/>
                <w:lang w:val="es-CO" w:eastAsia="en-US"/>
              </w:rPr>
              <w:t>socializando con los directores de deportes, docentes de educación física, rectores y entes encargados de intercolegiados las modificaciones para el año 2019</w:t>
            </w:r>
            <w:r w:rsidR="00A44D75" w:rsidRPr="00090BE4">
              <w:rPr>
                <w:rFonts w:ascii="Arial Narrow" w:eastAsia="Calibri" w:hAnsi="Arial Narrow" w:cs="Arial"/>
                <w:sz w:val="24"/>
                <w:szCs w:val="24"/>
                <w:lang w:val="es-CO" w:eastAsia="en-US"/>
              </w:rPr>
              <w:t>, categorías, plataformas</w:t>
            </w:r>
            <w:r w:rsidRPr="00090BE4">
              <w:rPr>
                <w:rFonts w:ascii="Arial Narrow" w:eastAsia="Calibri" w:hAnsi="Arial Narrow" w:cs="Arial"/>
                <w:sz w:val="24"/>
                <w:szCs w:val="24"/>
                <w:lang w:val="es-CO" w:eastAsia="en-US"/>
              </w:rPr>
              <w:t xml:space="preserve"> y cronograma.</w:t>
            </w:r>
          </w:p>
        </w:tc>
      </w:tr>
      <w:tr w:rsidR="00693A2D" w:rsidRPr="00FB62E6" w14:paraId="511A011E" w14:textId="77777777" w:rsidTr="00C96D08">
        <w:trPr>
          <w:trHeight w:val="154"/>
          <w:jc w:val="center"/>
        </w:trPr>
        <w:tc>
          <w:tcPr>
            <w:tcW w:w="2386" w:type="pct"/>
            <w:gridSpan w:val="5"/>
          </w:tcPr>
          <w:p w14:paraId="248EBBDA" w14:textId="288F3089" w:rsidR="00693A2D" w:rsidRPr="00DF79F0" w:rsidRDefault="008A008C" w:rsidP="001271DB">
            <w:pPr>
              <w:jc w:val="both"/>
              <w:rPr>
                <w:rFonts w:ascii="Arial" w:hAnsi="Arial" w:cs="Arial"/>
                <w:b/>
              </w:rPr>
            </w:pPr>
            <w:r w:rsidRPr="00DF79F0">
              <w:rPr>
                <w:rFonts w:ascii="Arial" w:hAnsi="Arial" w:cs="Arial"/>
                <w:b/>
              </w:rPr>
              <w:t>2.</w:t>
            </w:r>
            <w:r w:rsidR="00DF79F0">
              <w:rPr>
                <w:rFonts w:ascii="Arial" w:hAnsi="Arial" w:cs="Arial"/>
              </w:rPr>
              <w:t xml:space="preserve"> Entregar al Supervisor </w:t>
            </w:r>
            <w:r w:rsidR="00DF79F0" w:rsidRPr="005B5148">
              <w:rPr>
                <w:rFonts w:ascii="Arial" w:hAnsi="Arial" w:cs="Arial"/>
              </w:rPr>
              <w:t>del Con</w:t>
            </w:r>
            <w:r w:rsidR="00DF79F0">
              <w:rPr>
                <w:rFonts w:ascii="Arial" w:hAnsi="Arial" w:cs="Arial"/>
              </w:rPr>
              <w:t>trato</w:t>
            </w:r>
            <w:r w:rsidR="00DF79F0" w:rsidRPr="005B5148">
              <w:rPr>
                <w:rFonts w:ascii="Arial" w:hAnsi="Arial" w:cs="Arial"/>
              </w:rPr>
              <w:t xml:space="preserve"> una Planeación </w:t>
            </w:r>
            <w:r w:rsidR="00DF79F0">
              <w:rPr>
                <w:rFonts w:ascii="Arial" w:hAnsi="Arial" w:cs="Arial"/>
              </w:rPr>
              <w:t>Mensual</w:t>
            </w:r>
            <w:r w:rsidR="00DF79F0" w:rsidRPr="005B5148">
              <w:rPr>
                <w:rFonts w:ascii="Arial" w:hAnsi="Arial" w:cs="Arial"/>
              </w:rPr>
              <w:t>, que refleje claramente las actividades a desarrollar, debidamente articulada con las obligaciones establecidas en su contrato y el cual contemple semanalmente el desarrollo de</w:t>
            </w:r>
            <w:r w:rsidR="00DF79F0">
              <w:rPr>
                <w:rFonts w:ascii="Arial" w:hAnsi="Arial" w:cs="Arial"/>
              </w:rPr>
              <w:t xml:space="preserve"> las</w:t>
            </w:r>
            <w:r w:rsidR="00DF79F0" w:rsidRPr="005B5148">
              <w:rPr>
                <w:rFonts w:ascii="Arial" w:hAnsi="Arial" w:cs="Arial"/>
              </w:rPr>
              <w:t xml:space="preserve"> actividades relacionadas con el </w:t>
            </w:r>
            <w:r w:rsidR="00DF79F0">
              <w:rPr>
                <w:rFonts w:ascii="Arial" w:hAnsi="Arial" w:cs="Arial"/>
              </w:rPr>
              <w:t xml:space="preserve">Programa </w:t>
            </w:r>
            <w:r w:rsidR="00DF79F0" w:rsidRPr="005B5148">
              <w:rPr>
                <w:rFonts w:ascii="Arial" w:hAnsi="Arial" w:cs="Arial"/>
              </w:rPr>
              <w:t>Juegos “Supérate” Intercolegiados.</w:t>
            </w:r>
          </w:p>
        </w:tc>
        <w:tc>
          <w:tcPr>
            <w:tcW w:w="2614" w:type="pct"/>
            <w:gridSpan w:val="6"/>
          </w:tcPr>
          <w:p w14:paraId="12C956F7" w14:textId="48F26C96" w:rsidR="00871899" w:rsidRPr="0012556E" w:rsidRDefault="0012556E" w:rsidP="009D14CA">
            <w:pPr>
              <w:jc w:val="both"/>
              <w:rPr>
                <w:rFonts w:ascii="Arial Narrow" w:eastAsia="Calibri" w:hAnsi="Arial Narrow"/>
                <w:sz w:val="24"/>
                <w:szCs w:val="24"/>
                <w:lang w:val="es-CO" w:eastAsia="en-US"/>
              </w:rPr>
            </w:pPr>
            <w:r w:rsidRPr="0012556E">
              <w:rPr>
                <w:rFonts w:ascii="Arial Narrow" w:eastAsia="Calibri" w:hAnsi="Arial Narrow"/>
                <w:sz w:val="24"/>
                <w:szCs w:val="24"/>
                <w:lang w:val="es-CO" w:eastAsia="en-US"/>
              </w:rPr>
              <w:t xml:space="preserve">Se entregó al supervisor del contrato una planeación mensual donde se refleja claramente las actividades desarrolladas durante el mes de marzo, donde se planifico </w:t>
            </w:r>
            <w:r w:rsidR="009D14CA">
              <w:rPr>
                <w:rFonts w:ascii="Arial Narrow" w:eastAsia="Calibri" w:hAnsi="Arial Narrow"/>
                <w:sz w:val="24"/>
                <w:szCs w:val="24"/>
                <w:lang w:val="es-CO" w:eastAsia="en-US"/>
              </w:rPr>
              <w:t xml:space="preserve">de la siguiente manera: </w:t>
            </w:r>
            <w:r w:rsidRPr="0012556E">
              <w:rPr>
                <w:rFonts w:ascii="Arial Narrow" w:eastAsia="Calibri" w:hAnsi="Arial Narrow"/>
                <w:sz w:val="24"/>
                <w:szCs w:val="24"/>
                <w:lang w:val="es-CO" w:eastAsia="en-US"/>
              </w:rPr>
              <w:t>día</w:t>
            </w:r>
            <w:r w:rsidR="0073600F">
              <w:rPr>
                <w:rFonts w:ascii="Arial Narrow" w:eastAsia="Calibri" w:hAnsi="Arial Narrow"/>
                <w:sz w:val="24"/>
                <w:szCs w:val="24"/>
                <w:lang w:val="es-CO" w:eastAsia="en-US"/>
              </w:rPr>
              <w:t xml:space="preserve"> </w:t>
            </w:r>
            <w:r w:rsidR="009D14CA">
              <w:rPr>
                <w:rFonts w:ascii="Arial Narrow" w:eastAsia="Calibri" w:hAnsi="Arial Narrow"/>
                <w:sz w:val="24"/>
                <w:szCs w:val="24"/>
                <w:lang w:val="es-CO" w:eastAsia="en-US"/>
              </w:rPr>
              <w:t xml:space="preserve">21 de marzo visita al municipio de bajaca y Facatativá,  </w:t>
            </w:r>
            <w:r w:rsidR="0073600F">
              <w:rPr>
                <w:rFonts w:ascii="Arial Narrow" w:eastAsia="Calibri" w:hAnsi="Arial Narrow"/>
                <w:sz w:val="24"/>
                <w:szCs w:val="24"/>
                <w:lang w:val="es-CO" w:eastAsia="en-US"/>
              </w:rPr>
              <w:t xml:space="preserve">23 de marzo visita al municipio de </w:t>
            </w:r>
            <w:r w:rsidR="00D46697">
              <w:rPr>
                <w:rFonts w:ascii="Arial Narrow" w:eastAsia="Calibri" w:hAnsi="Arial Narrow"/>
                <w:sz w:val="24"/>
                <w:szCs w:val="24"/>
                <w:lang w:val="es-CO" w:eastAsia="en-US"/>
              </w:rPr>
              <w:t>Mosquera</w:t>
            </w:r>
            <w:r w:rsidR="0073600F">
              <w:rPr>
                <w:rFonts w:ascii="Arial Narrow" w:eastAsia="Calibri" w:hAnsi="Arial Narrow"/>
                <w:sz w:val="24"/>
                <w:szCs w:val="24"/>
                <w:lang w:val="es-CO" w:eastAsia="en-US"/>
              </w:rPr>
              <w:t xml:space="preserve">, </w:t>
            </w:r>
            <w:r w:rsidR="009D14CA">
              <w:rPr>
                <w:rFonts w:ascii="Arial Narrow" w:eastAsia="Calibri" w:hAnsi="Arial Narrow"/>
                <w:sz w:val="24"/>
                <w:szCs w:val="24"/>
                <w:lang w:val="es-CO" w:eastAsia="en-US"/>
              </w:rPr>
              <w:t xml:space="preserve">26 de marzo vivita al municipio de Mosquera para congresillo, 27 de marzo  visita Facatativá para congresillo, </w:t>
            </w:r>
            <w:r w:rsidR="009D14CA">
              <w:rPr>
                <w:rFonts w:ascii="Arial Narrow" w:eastAsia="Calibri" w:hAnsi="Arial Narrow"/>
                <w:sz w:val="24"/>
                <w:szCs w:val="24"/>
                <w:lang w:val="es-CO" w:eastAsia="en-US"/>
              </w:rPr>
              <w:t xml:space="preserve">29 de marzo se </w:t>
            </w:r>
            <w:r w:rsidR="009D14CA">
              <w:rPr>
                <w:rFonts w:ascii="Arial Narrow" w:eastAsia="Calibri" w:hAnsi="Arial Narrow"/>
                <w:sz w:val="24"/>
                <w:szCs w:val="24"/>
                <w:lang w:val="es-CO" w:eastAsia="en-US"/>
              </w:rPr>
              <w:t>visitó</w:t>
            </w:r>
            <w:r w:rsidR="009D14CA">
              <w:rPr>
                <w:rFonts w:ascii="Arial Narrow" w:eastAsia="Calibri" w:hAnsi="Arial Narrow"/>
                <w:sz w:val="24"/>
                <w:szCs w:val="24"/>
                <w:lang w:val="es-CO" w:eastAsia="en-US"/>
              </w:rPr>
              <w:t xml:space="preserve"> el municipio de el rosal</w:t>
            </w:r>
            <w:r w:rsidRPr="0012556E">
              <w:rPr>
                <w:rFonts w:ascii="Arial Narrow" w:eastAsia="Calibri" w:hAnsi="Arial Narrow"/>
                <w:sz w:val="24"/>
                <w:szCs w:val="24"/>
                <w:lang w:val="es-CO" w:eastAsia="en-US"/>
              </w:rPr>
              <w:t>,</w:t>
            </w:r>
            <w:r w:rsidR="009D14CA">
              <w:rPr>
                <w:rFonts w:ascii="Arial Narrow" w:eastAsia="Calibri" w:hAnsi="Arial Narrow"/>
                <w:sz w:val="24"/>
                <w:szCs w:val="24"/>
                <w:lang w:val="es-CO" w:eastAsia="en-US"/>
              </w:rPr>
              <w:t xml:space="preserve"> donde se refleja el trabajo y acompañamiento a los municipios asistiendo a </w:t>
            </w:r>
            <w:r w:rsidRPr="0012556E">
              <w:rPr>
                <w:rFonts w:ascii="Arial Narrow" w:eastAsia="Calibri" w:hAnsi="Arial Narrow"/>
                <w:sz w:val="24"/>
                <w:szCs w:val="24"/>
                <w:lang w:val="es-CO" w:eastAsia="en-US"/>
              </w:rPr>
              <w:t xml:space="preserve"> reuniones </w:t>
            </w:r>
            <w:r w:rsidR="009D14CA">
              <w:rPr>
                <w:rFonts w:ascii="Arial Narrow" w:eastAsia="Calibri" w:hAnsi="Arial Narrow"/>
                <w:sz w:val="24"/>
                <w:szCs w:val="24"/>
                <w:lang w:val="es-CO" w:eastAsia="en-US"/>
              </w:rPr>
              <w:t>y</w:t>
            </w:r>
            <w:r w:rsidRPr="0012556E">
              <w:rPr>
                <w:rFonts w:ascii="Arial Narrow" w:eastAsia="Calibri" w:hAnsi="Arial Narrow"/>
                <w:sz w:val="24"/>
                <w:szCs w:val="24"/>
                <w:lang w:val="es-CO" w:eastAsia="en-US"/>
              </w:rPr>
              <w:t xml:space="preserve"> congresos con los profesores de educación física</w:t>
            </w:r>
            <w:r w:rsidR="00166B3F">
              <w:rPr>
                <w:rFonts w:ascii="Arial Narrow" w:eastAsia="Calibri" w:hAnsi="Arial Narrow"/>
                <w:sz w:val="24"/>
                <w:szCs w:val="24"/>
                <w:lang w:val="es-CO" w:eastAsia="en-US"/>
              </w:rPr>
              <w:t xml:space="preserve"> explicando la presentación </w:t>
            </w:r>
            <w:r w:rsidR="009D14CA">
              <w:rPr>
                <w:rFonts w:ascii="Arial Narrow" w:eastAsia="Calibri" w:hAnsi="Arial Narrow"/>
                <w:sz w:val="24"/>
                <w:szCs w:val="24"/>
                <w:lang w:val="es-CO" w:eastAsia="en-US"/>
              </w:rPr>
              <w:t>del cronograma 2019,</w:t>
            </w:r>
            <w:r w:rsidR="00166B3F">
              <w:rPr>
                <w:rFonts w:ascii="Arial Narrow" w:eastAsia="Calibri" w:hAnsi="Arial Narrow"/>
                <w:sz w:val="24"/>
                <w:szCs w:val="24"/>
                <w:lang w:val="es-CO" w:eastAsia="en-US"/>
              </w:rPr>
              <w:t xml:space="preserve"> presentación de “supérate”</w:t>
            </w:r>
            <w:r w:rsidR="009D14CA">
              <w:rPr>
                <w:rFonts w:ascii="Arial Narrow" w:eastAsia="Calibri" w:hAnsi="Arial Narrow"/>
                <w:sz w:val="24"/>
                <w:szCs w:val="24"/>
                <w:lang w:val="es-CO" w:eastAsia="en-US"/>
              </w:rPr>
              <w:t xml:space="preserve">, </w:t>
            </w:r>
            <w:r w:rsidRPr="0012556E">
              <w:rPr>
                <w:rFonts w:ascii="Arial Narrow" w:eastAsia="Calibri" w:hAnsi="Arial Narrow"/>
                <w:sz w:val="24"/>
                <w:szCs w:val="24"/>
                <w:lang w:val="es-CO" w:eastAsia="en-US"/>
              </w:rPr>
              <w:t xml:space="preserve"> </w:t>
            </w:r>
            <w:r w:rsidR="00166B3F">
              <w:rPr>
                <w:rFonts w:ascii="Arial Narrow" w:eastAsia="Calibri" w:hAnsi="Arial Narrow"/>
                <w:sz w:val="24"/>
                <w:szCs w:val="24"/>
                <w:lang w:val="es-CO" w:eastAsia="en-US"/>
              </w:rPr>
              <w:t xml:space="preserve">plataforma de coldeportes y hércules </w:t>
            </w:r>
            <w:r w:rsidRPr="0012556E">
              <w:rPr>
                <w:rFonts w:ascii="Arial Narrow" w:eastAsia="Calibri" w:hAnsi="Arial Narrow"/>
                <w:sz w:val="24"/>
                <w:szCs w:val="24"/>
                <w:lang w:val="es-CO" w:eastAsia="en-US"/>
              </w:rPr>
              <w:t xml:space="preserve"> </w:t>
            </w:r>
          </w:p>
        </w:tc>
      </w:tr>
      <w:tr w:rsidR="00693A2D" w:rsidRPr="00FB62E6" w14:paraId="19007133" w14:textId="77777777" w:rsidTr="00C96D08">
        <w:trPr>
          <w:trHeight w:val="154"/>
          <w:jc w:val="center"/>
        </w:trPr>
        <w:tc>
          <w:tcPr>
            <w:tcW w:w="2386" w:type="pct"/>
            <w:gridSpan w:val="5"/>
          </w:tcPr>
          <w:p w14:paraId="56553DE0" w14:textId="54D4235A" w:rsidR="00693A2D" w:rsidRPr="00DF79F0" w:rsidRDefault="008A008C" w:rsidP="008A008C">
            <w:pPr>
              <w:jc w:val="both"/>
              <w:rPr>
                <w:rFonts w:ascii="Arial" w:hAnsi="Arial" w:cs="Arial"/>
                <w:b/>
              </w:rPr>
            </w:pPr>
            <w:r w:rsidRPr="00DF79F0">
              <w:rPr>
                <w:rFonts w:ascii="Arial" w:hAnsi="Arial" w:cs="Arial"/>
                <w:b/>
              </w:rPr>
              <w:t>3.</w:t>
            </w:r>
            <w:r w:rsidR="00DF79F0">
              <w:rPr>
                <w:rFonts w:ascii="Arial" w:hAnsi="Arial" w:cs="Arial"/>
                <w:b/>
              </w:rPr>
              <w:t xml:space="preserve"> </w:t>
            </w:r>
            <w:r w:rsidR="00DF79F0" w:rsidRPr="005B5148">
              <w:rPr>
                <w:rFonts w:ascii="Arial" w:hAnsi="Arial" w:cs="Arial"/>
              </w:rPr>
              <w:t>Apoyar a la Coordinación General de los Juegos “Supérate” Intercolegiados adelantando la gestión que sea necesaria ante los Municipios que integran la Provincia Deportiva asignada, a fin de desarrollar con total éxito los procesos de promoción, difusión, organización, inscripción, ejecución, seguimiento, control y evaluación de los Juegos en lo que corresponde a sus Fases: Intra - mural – Municipal, Departamental, Regional y Final Nacional.</w:t>
            </w:r>
          </w:p>
        </w:tc>
        <w:tc>
          <w:tcPr>
            <w:tcW w:w="2614" w:type="pct"/>
            <w:gridSpan w:val="6"/>
          </w:tcPr>
          <w:p w14:paraId="1F3395A4" w14:textId="0B614DE4" w:rsidR="00A43F2C" w:rsidRPr="00166B3F" w:rsidRDefault="00166B3F" w:rsidP="00B25316">
            <w:pPr>
              <w:jc w:val="both"/>
              <w:rPr>
                <w:rFonts w:ascii="Arial Narrow" w:eastAsia="Calibri" w:hAnsi="Arial Narrow" w:cs="Arial"/>
                <w:sz w:val="24"/>
                <w:szCs w:val="24"/>
                <w:lang w:val="es-CO" w:eastAsia="en-US"/>
              </w:rPr>
            </w:pPr>
            <w:r w:rsidRPr="00166B3F">
              <w:rPr>
                <w:rFonts w:ascii="Arial Narrow" w:eastAsia="Calibri" w:hAnsi="Arial Narrow" w:cs="Arial"/>
                <w:sz w:val="24"/>
                <w:szCs w:val="24"/>
                <w:lang w:val="es-CO" w:eastAsia="en-US"/>
              </w:rPr>
              <w:t>Se apoyó la coordinación general de los juegos “supérate” intercolegiados adelantando la gestión</w:t>
            </w:r>
            <w:r>
              <w:rPr>
                <w:rFonts w:ascii="Arial Narrow" w:eastAsia="Calibri" w:hAnsi="Arial Narrow" w:cs="Arial"/>
                <w:sz w:val="24"/>
                <w:szCs w:val="24"/>
                <w:lang w:val="es-CO" w:eastAsia="en-US"/>
              </w:rPr>
              <w:t xml:space="preserve"> en los municipios de sabana de occidente visitando los  municipios</w:t>
            </w:r>
            <w:r w:rsidR="00B25316">
              <w:rPr>
                <w:rFonts w:ascii="Arial Narrow" w:eastAsia="Calibri" w:hAnsi="Arial Narrow" w:cs="Arial"/>
                <w:sz w:val="24"/>
                <w:szCs w:val="24"/>
                <w:lang w:val="es-CO" w:eastAsia="en-US"/>
              </w:rPr>
              <w:t xml:space="preserve"> los </w:t>
            </w:r>
            <w:r>
              <w:rPr>
                <w:rFonts w:ascii="Arial Narrow" w:eastAsia="Calibri" w:hAnsi="Arial Narrow" w:cs="Arial"/>
                <w:sz w:val="24"/>
                <w:szCs w:val="24"/>
                <w:lang w:val="es-CO" w:eastAsia="en-US"/>
              </w:rPr>
              <w:t xml:space="preserve"> </w:t>
            </w:r>
            <w:r w:rsidR="009D14CA" w:rsidRPr="0012556E">
              <w:rPr>
                <w:rFonts w:ascii="Arial Narrow" w:eastAsia="Calibri" w:hAnsi="Arial Narrow"/>
                <w:sz w:val="24"/>
                <w:szCs w:val="24"/>
                <w:lang w:val="es-CO" w:eastAsia="en-US"/>
              </w:rPr>
              <w:t>día</w:t>
            </w:r>
            <w:r w:rsidR="00B25316">
              <w:rPr>
                <w:rFonts w:ascii="Arial Narrow" w:eastAsia="Calibri" w:hAnsi="Arial Narrow"/>
                <w:sz w:val="24"/>
                <w:szCs w:val="24"/>
                <w:lang w:val="es-CO" w:eastAsia="en-US"/>
              </w:rPr>
              <w:t>s</w:t>
            </w:r>
            <w:r w:rsidR="009D14CA">
              <w:rPr>
                <w:rFonts w:ascii="Arial Narrow" w:eastAsia="Calibri" w:hAnsi="Arial Narrow"/>
                <w:sz w:val="24"/>
                <w:szCs w:val="24"/>
                <w:lang w:val="es-CO" w:eastAsia="en-US"/>
              </w:rPr>
              <w:t xml:space="preserve"> 21 de marzo visita al municipio de bajaca y Facatativá,  23 de marzo visita al municipio de Mosquera, 26 de marzo vivita al municipio de Mosquera para congresillo, 27 de marzo  visita Facatativá para congresillo, 29 de marzo se visitó el </w:t>
            </w:r>
            <w:r w:rsidR="009D14CA">
              <w:rPr>
                <w:rFonts w:ascii="Arial Narrow" w:eastAsia="Calibri" w:hAnsi="Arial Narrow"/>
                <w:sz w:val="24"/>
                <w:szCs w:val="24"/>
                <w:lang w:val="es-CO" w:eastAsia="en-US"/>
              </w:rPr>
              <w:lastRenderedPageBreak/>
              <w:t xml:space="preserve">municipio de el </w:t>
            </w:r>
            <w:r w:rsidR="00B25316">
              <w:rPr>
                <w:rFonts w:ascii="Arial Narrow" w:eastAsia="Calibri" w:hAnsi="Arial Narrow"/>
                <w:sz w:val="24"/>
                <w:szCs w:val="24"/>
                <w:lang w:val="es-CO" w:eastAsia="en-US"/>
              </w:rPr>
              <w:t>rosal</w:t>
            </w:r>
            <w:r w:rsidR="00B25316" w:rsidRPr="0012556E">
              <w:rPr>
                <w:rFonts w:ascii="Arial Narrow" w:eastAsia="Calibri" w:hAnsi="Arial Narrow"/>
                <w:sz w:val="24"/>
                <w:szCs w:val="24"/>
                <w:lang w:val="es-CO" w:eastAsia="en-US"/>
              </w:rPr>
              <w:t>,</w:t>
            </w:r>
            <w:r w:rsidR="00B25316">
              <w:rPr>
                <w:rFonts w:ascii="Arial Narrow" w:eastAsia="Calibri" w:hAnsi="Arial Narrow" w:cs="Arial"/>
                <w:sz w:val="24"/>
                <w:szCs w:val="24"/>
                <w:lang w:val="es-CO" w:eastAsia="en-US"/>
              </w:rPr>
              <w:t xml:space="preserve"> </w:t>
            </w:r>
            <w:r>
              <w:rPr>
                <w:rFonts w:ascii="Arial Narrow" w:eastAsia="Calibri" w:hAnsi="Arial Narrow" w:cs="Arial"/>
                <w:sz w:val="24"/>
                <w:szCs w:val="24"/>
                <w:lang w:val="es-CO" w:eastAsia="en-US"/>
              </w:rPr>
              <w:t>realizando acompañamiento a las reuniones y congresos que se han realizado</w:t>
            </w:r>
            <w:r w:rsidR="0004523C">
              <w:rPr>
                <w:rFonts w:ascii="Arial Narrow" w:eastAsia="Calibri" w:hAnsi="Arial Narrow" w:cs="Arial"/>
                <w:sz w:val="24"/>
                <w:szCs w:val="24"/>
                <w:lang w:val="es-CO" w:eastAsia="en-US"/>
              </w:rPr>
              <w:t xml:space="preserve"> en los institutos,</w:t>
            </w:r>
            <w:r>
              <w:rPr>
                <w:rFonts w:ascii="Arial Narrow" w:eastAsia="Calibri" w:hAnsi="Arial Narrow" w:cs="Arial"/>
                <w:sz w:val="24"/>
                <w:szCs w:val="24"/>
                <w:lang w:val="es-CO" w:eastAsia="en-US"/>
              </w:rPr>
              <w:t xml:space="preserve"> donde se muestra y explica la presentación del programa supérate,  </w:t>
            </w:r>
            <w:r w:rsidR="0004523C">
              <w:rPr>
                <w:rFonts w:ascii="Arial Narrow" w:eastAsia="Calibri" w:hAnsi="Arial Narrow" w:cs="Arial"/>
                <w:sz w:val="24"/>
                <w:szCs w:val="24"/>
                <w:lang w:val="es-CO" w:eastAsia="en-US"/>
              </w:rPr>
              <w:t xml:space="preserve">realizando </w:t>
            </w:r>
            <w:r w:rsidRPr="00166B3F">
              <w:rPr>
                <w:rFonts w:ascii="Arial Narrow" w:eastAsia="Calibri" w:hAnsi="Arial Narrow" w:cs="Arial"/>
                <w:sz w:val="24"/>
                <w:szCs w:val="24"/>
                <w:lang w:val="es-CO" w:eastAsia="en-US"/>
              </w:rPr>
              <w:t xml:space="preserve"> </w:t>
            </w:r>
            <w:r w:rsidR="0004523C">
              <w:rPr>
                <w:rFonts w:ascii="Arial Narrow" w:eastAsia="Calibri" w:hAnsi="Arial Narrow" w:cs="Arial"/>
                <w:sz w:val="24"/>
                <w:szCs w:val="24"/>
                <w:lang w:val="es-CO" w:eastAsia="en-US"/>
              </w:rPr>
              <w:t xml:space="preserve">acompañamiento en las inscripciones a las plataformas logrando un trabajo en  equipo con los docentes de educación física y entes encargados de intercolegiados </w:t>
            </w:r>
          </w:p>
        </w:tc>
      </w:tr>
      <w:tr w:rsidR="00693A2D" w:rsidRPr="00FB62E6" w14:paraId="22626C9D" w14:textId="77777777" w:rsidTr="00C96D08">
        <w:trPr>
          <w:trHeight w:val="154"/>
          <w:jc w:val="center"/>
        </w:trPr>
        <w:tc>
          <w:tcPr>
            <w:tcW w:w="2386" w:type="pct"/>
            <w:gridSpan w:val="5"/>
          </w:tcPr>
          <w:p w14:paraId="410362FB" w14:textId="111A05A8" w:rsidR="00D5307F" w:rsidRPr="00DF79F0" w:rsidRDefault="008A008C" w:rsidP="00D5307F">
            <w:pPr>
              <w:jc w:val="both"/>
              <w:rPr>
                <w:rFonts w:ascii="Arial" w:hAnsi="Arial" w:cs="Arial"/>
                <w:b/>
              </w:rPr>
            </w:pPr>
            <w:r w:rsidRPr="00DF79F0">
              <w:rPr>
                <w:rFonts w:ascii="Arial" w:hAnsi="Arial" w:cs="Arial"/>
                <w:b/>
              </w:rPr>
              <w:lastRenderedPageBreak/>
              <w:t>4.</w:t>
            </w:r>
            <w:r w:rsidR="00DF79F0">
              <w:rPr>
                <w:rFonts w:ascii="Arial" w:hAnsi="Arial" w:cs="Arial"/>
                <w:b/>
              </w:rPr>
              <w:t xml:space="preserve"> </w:t>
            </w:r>
            <w:r w:rsidR="00DF79F0">
              <w:rPr>
                <w:rFonts w:ascii="Arial" w:hAnsi="Arial" w:cs="Arial"/>
              </w:rPr>
              <w:t>Realizar, Organizar, Consolidar y presentar</w:t>
            </w:r>
            <w:r w:rsidR="00DF79F0" w:rsidRPr="005B5148">
              <w:rPr>
                <w:rFonts w:ascii="Arial" w:hAnsi="Arial" w:cs="Arial"/>
              </w:rPr>
              <w:t xml:space="preserve"> los informes correspondientes a cada una de las fases en las cuales se haga participe, siguiendo los lineamientos establecidos por la coordinación del Programa Supérate Intercolegiados 2019.</w:t>
            </w:r>
          </w:p>
        </w:tc>
        <w:tc>
          <w:tcPr>
            <w:tcW w:w="2614" w:type="pct"/>
            <w:gridSpan w:val="6"/>
          </w:tcPr>
          <w:p w14:paraId="39F90C87" w14:textId="4D62EE97" w:rsidR="00EA2591" w:rsidRPr="008C08A1" w:rsidRDefault="0004523C" w:rsidP="008C08A1">
            <w:pPr>
              <w:pStyle w:val="Sinespaciado"/>
              <w:jc w:val="both"/>
            </w:pPr>
            <w:r>
              <w:rPr>
                <w:rFonts w:ascii="Arial Narrow" w:hAnsi="Arial Narrow" w:cs="Arial"/>
                <w:sz w:val="24"/>
                <w:szCs w:val="24"/>
                <w:lang w:val="es-CO"/>
              </w:rPr>
              <w:t>se realizó y organizo  la presentación del informe del mes de marzo</w:t>
            </w:r>
            <w:r w:rsidR="00B25316">
              <w:rPr>
                <w:rFonts w:ascii="Arial Narrow" w:hAnsi="Arial Narrow" w:cs="Arial"/>
                <w:sz w:val="24"/>
                <w:szCs w:val="24"/>
                <w:lang w:val="es-CO"/>
              </w:rPr>
              <w:t xml:space="preserve"> </w:t>
            </w:r>
            <w:r>
              <w:rPr>
                <w:rFonts w:ascii="Arial Narrow" w:hAnsi="Arial Narrow" w:cs="Arial"/>
                <w:sz w:val="24"/>
                <w:szCs w:val="24"/>
                <w:lang w:val="es-CO"/>
              </w:rPr>
              <w:t xml:space="preserve"> donde se muestra y refleja el avance que se ha tenido con la fases municipales que se organizaran en cada municipio de sabana de occidente,</w:t>
            </w:r>
            <w:r w:rsidR="008C08A1">
              <w:t xml:space="preserve"> </w:t>
            </w:r>
            <w:r>
              <w:rPr>
                <w:rFonts w:ascii="Arial Narrow" w:hAnsi="Arial Narrow" w:cs="Arial"/>
                <w:sz w:val="24"/>
                <w:szCs w:val="24"/>
                <w:lang w:val="es-CO"/>
              </w:rPr>
              <w:t xml:space="preserve">donde se presentó el consolidado de deportistas que participaran en cada municipio, los lugares donde se llevara a cabo y las fechas de inicio y terminación de cada   fase municipal de los municipios de </w:t>
            </w:r>
            <w:r>
              <w:rPr>
                <w:rFonts w:ascii="Arial Narrow" w:hAnsi="Arial Narrow" w:cs="Arial"/>
                <w:sz w:val="24"/>
                <w:szCs w:val="24"/>
                <w:lang w:val="es-CO"/>
              </w:rPr>
              <w:t xml:space="preserve">( Madrid, Mosquera, Funza, bajaca, zipacon, Subachoque, Facatativá y el rosal ),  </w:t>
            </w:r>
          </w:p>
        </w:tc>
      </w:tr>
      <w:tr w:rsidR="00693A2D" w:rsidRPr="00FB62E6" w14:paraId="1140EF95" w14:textId="77777777" w:rsidTr="00C96D08">
        <w:trPr>
          <w:trHeight w:val="154"/>
          <w:jc w:val="center"/>
        </w:trPr>
        <w:tc>
          <w:tcPr>
            <w:tcW w:w="2386" w:type="pct"/>
            <w:gridSpan w:val="5"/>
          </w:tcPr>
          <w:p w14:paraId="576342B6" w14:textId="12C22956" w:rsidR="00D5307F" w:rsidRPr="00DF79F0" w:rsidRDefault="008A008C" w:rsidP="00D5307F">
            <w:pPr>
              <w:jc w:val="both"/>
              <w:rPr>
                <w:rFonts w:ascii="Arial" w:hAnsi="Arial" w:cs="Arial"/>
                <w:b/>
              </w:rPr>
            </w:pPr>
            <w:r w:rsidRPr="00DF79F0">
              <w:rPr>
                <w:rFonts w:ascii="Arial" w:hAnsi="Arial" w:cs="Arial"/>
                <w:b/>
              </w:rPr>
              <w:t>5.</w:t>
            </w:r>
            <w:r w:rsidR="00DF79F0">
              <w:rPr>
                <w:rFonts w:ascii="Arial" w:hAnsi="Arial" w:cs="Arial"/>
                <w:b/>
              </w:rPr>
              <w:t xml:space="preserve"> </w:t>
            </w:r>
            <w:r w:rsidR="00DF79F0">
              <w:rPr>
                <w:rFonts w:ascii="Arial" w:hAnsi="Arial" w:cs="Arial"/>
              </w:rPr>
              <w:t>Registrar, cargar y realizar en el sistema de información que establezca Indeportes Cundinamarca, Inscripciones, aprobaciones, programaciones, configuración de los eventos y registro de resultados que se generen, para el buen desarrollo del Programa</w:t>
            </w:r>
            <w:r w:rsidR="00DF79F0" w:rsidRPr="005B5148">
              <w:rPr>
                <w:rFonts w:ascii="Arial" w:hAnsi="Arial" w:cs="Arial"/>
              </w:rPr>
              <w:t>.</w:t>
            </w:r>
          </w:p>
        </w:tc>
        <w:tc>
          <w:tcPr>
            <w:tcW w:w="2614" w:type="pct"/>
            <w:gridSpan w:val="6"/>
          </w:tcPr>
          <w:p w14:paraId="16032220" w14:textId="5795F368" w:rsidR="0039082C" w:rsidRPr="005D462C" w:rsidRDefault="005D462C" w:rsidP="005D462C">
            <w:p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 xml:space="preserve">Se registró las aprobaciones en la plataforma  de los deportistas inscritos  por sus entidades y colegios para el buen desarrollo y del programa “supérate” de igual manera se está adelantando la  configurando de  los diferentes escenarios para realización de la fase zonal en los diferentes municipios de sabana de occidente para el buen desarrollo del programa </w:t>
            </w:r>
          </w:p>
        </w:tc>
      </w:tr>
      <w:tr w:rsidR="00693A2D" w:rsidRPr="00FB62E6" w14:paraId="7ACBCA2C" w14:textId="77777777" w:rsidTr="00C96D08">
        <w:trPr>
          <w:trHeight w:val="354"/>
          <w:jc w:val="center"/>
        </w:trPr>
        <w:tc>
          <w:tcPr>
            <w:tcW w:w="2386" w:type="pct"/>
            <w:gridSpan w:val="5"/>
          </w:tcPr>
          <w:p w14:paraId="5BE9C5F0" w14:textId="17F6D513" w:rsidR="00D5307F" w:rsidRPr="00DF79F0" w:rsidRDefault="008A008C" w:rsidP="00D5307F">
            <w:pPr>
              <w:jc w:val="both"/>
              <w:rPr>
                <w:rFonts w:ascii="Arial" w:hAnsi="Arial" w:cs="Arial"/>
                <w:b/>
              </w:rPr>
            </w:pPr>
            <w:r w:rsidRPr="00DF79F0">
              <w:rPr>
                <w:rFonts w:ascii="Arial" w:hAnsi="Arial" w:cs="Arial"/>
                <w:b/>
              </w:rPr>
              <w:t>6.</w:t>
            </w:r>
            <w:r w:rsidR="00DF79F0">
              <w:rPr>
                <w:rFonts w:ascii="Arial" w:hAnsi="Arial" w:cs="Arial"/>
                <w:b/>
              </w:rPr>
              <w:t xml:space="preserve"> </w:t>
            </w:r>
            <w:r w:rsidR="00DF79F0">
              <w:rPr>
                <w:rFonts w:ascii="Arial" w:hAnsi="Arial" w:cs="Arial"/>
              </w:rPr>
              <w:t>Participar activamente en las reuniones técnicas deportivas y en las diferentes convocatorias de Capacitación y socialización del programa Supérate Intercolegiados, con el equipo interdisciplinario y multidisciplinario a las que sea convocado.</w:t>
            </w:r>
          </w:p>
        </w:tc>
        <w:tc>
          <w:tcPr>
            <w:tcW w:w="2614" w:type="pct"/>
            <w:gridSpan w:val="6"/>
          </w:tcPr>
          <w:p w14:paraId="4A553C69" w14:textId="77777777" w:rsidR="007A2313" w:rsidRDefault="005D462C" w:rsidP="007A2313">
            <w:p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 xml:space="preserve">Se </w:t>
            </w:r>
            <w:r w:rsidR="00C636FF">
              <w:rPr>
                <w:rFonts w:ascii="Arial Narrow" w:eastAsia="Calibri" w:hAnsi="Arial Narrow" w:cs="Arial"/>
                <w:sz w:val="24"/>
                <w:szCs w:val="24"/>
                <w:lang w:val="es-CO" w:eastAsia="en-US"/>
              </w:rPr>
              <w:t>participó</w:t>
            </w:r>
            <w:r>
              <w:rPr>
                <w:rFonts w:ascii="Arial Narrow" w:eastAsia="Calibri" w:hAnsi="Arial Narrow" w:cs="Arial"/>
                <w:sz w:val="24"/>
                <w:szCs w:val="24"/>
                <w:lang w:val="es-CO" w:eastAsia="en-US"/>
              </w:rPr>
              <w:t xml:space="preserve"> en las reuniones programadas por el programa </w:t>
            </w:r>
            <w:r w:rsidR="00C636FF">
              <w:rPr>
                <w:rFonts w:ascii="Arial Narrow" w:eastAsia="Calibri" w:hAnsi="Arial Narrow" w:cs="Arial"/>
                <w:sz w:val="24"/>
                <w:szCs w:val="24"/>
                <w:lang w:val="es-CO" w:eastAsia="en-US"/>
              </w:rPr>
              <w:t>“</w:t>
            </w:r>
            <w:r>
              <w:rPr>
                <w:rFonts w:ascii="Arial Narrow" w:eastAsia="Calibri" w:hAnsi="Arial Narrow" w:cs="Arial"/>
                <w:sz w:val="24"/>
                <w:szCs w:val="24"/>
                <w:lang w:val="es-CO" w:eastAsia="en-US"/>
              </w:rPr>
              <w:t>supérate</w:t>
            </w:r>
            <w:r w:rsidR="00C636FF">
              <w:rPr>
                <w:rFonts w:ascii="Arial Narrow" w:eastAsia="Calibri" w:hAnsi="Arial Narrow" w:cs="Arial"/>
                <w:sz w:val="24"/>
                <w:szCs w:val="24"/>
                <w:lang w:val="es-CO" w:eastAsia="en-US"/>
              </w:rPr>
              <w:t>”</w:t>
            </w:r>
            <w:r>
              <w:rPr>
                <w:rFonts w:ascii="Arial Narrow" w:eastAsia="Calibri" w:hAnsi="Arial Narrow" w:cs="Arial"/>
                <w:sz w:val="24"/>
                <w:szCs w:val="24"/>
                <w:lang w:val="es-CO" w:eastAsia="en-US"/>
              </w:rPr>
              <w:t xml:space="preserve"> asistiendo el </w:t>
            </w:r>
            <w:r w:rsidR="00C636FF">
              <w:rPr>
                <w:rFonts w:ascii="Arial Narrow" w:eastAsia="Calibri" w:hAnsi="Arial Narrow" w:cs="Arial"/>
                <w:sz w:val="24"/>
                <w:szCs w:val="24"/>
                <w:lang w:val="es-CO" w:eastAsia="en-US"/>
              </w:rPr>
              <w:t>día</w:t>
            </w:r>
            <w:r>
              <w:rPr>
                <w:rFonts w:ascii="Arial Narrow" w:eastAsia="Calibri" w:hAnsi="Arial Narrow" w:cs="Arial"/>
                <w:sz w:val="24"/>
                <w:szCs w:val="24"/>
                <w:lang w:val="es-CO" w:eastAsia="en-US"/>
              </w:rPr>
              <w:t xml:space="preserve"> 2</w:t>
            </w:r>
            <w:r w:rsidR="00C636FF">
              <w:rPr>
                <w:rFonts w:ascii="Arial Narrow" w:eastAsia="Calibri" w:hAnsi="Arial Narrow" w:cs="Arial"/>
                <w:sz w:val="24"/>
                <w:szCs w:val="24"/>
                <w:lang w:val="es-CO" w:eastAsia="en-US"/>
              </w:rPr>
              <w:t xml:space="preserve">2 de marzo del 2019 al seminario de Facatativá donde se llevó a cabo la reunión con los directores de deportes y entes encargados del programa intercolegiados en un horario de 08:00 am a 5:000 pm, donde se realizaron las presentaciones de los diferentes programas de indeportes Cundinamarca. </w:t>
            </w:r>
          </w:p>
          <w:p w14:paraId="325B7CB4" w14:textId="421B7D2E" w:rsidR="00896DD2" w:rsidRPr="00896DD2" w:rsidRDefault="00C636FF" w:rsidP="007A2313">
            <w:p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 xml:space="preserve">se asistió a las capacitaciones y socializaciones brindadas por el supervisor y el encargado de la plataforma hércules los días 20 de marzo del 2019 y 03 de abril del 2019, </w:t>
            </w:r>
            <w:r w:rsidR="007A2313">
              <w:rPr>
                <w:rFonts w:ascii="Arial Narrow" w:eastAsia="Calibri" w:hAnsi="Arial Narrow" w:cs="Arial"/>
                <w:sz w:val="24"/>
                <w:szCs w:val="24"/>
                <w:lang w:val="es-CO" w:eastAsia="en-US"/>
              </w:rPr>
              <w:t xml:space="preserve"> en un horario de 8:00 am a 5:00 pm donde nos capacitaron sobre plataforma para creación de escenarios, aprobaciones y sistemas de eliminación </w:t>
            </w:r>
          </w:p>
        </w:tc>
      </w:tr>
      <w:tr w:rsidR="00693A2D" w:rsidRPr="00FB62E6" w14:paraId="256E86B9" w14:textId="77777777" w:rsidTr="00C96D08">
        <w:trPr>
          <w:trHeight w:val="154"/>
          <w:jc w:val="center"/>
        </w:trPr>
        <w:tc>
          <w:tcPr>
            <w:tcW w:w="2386" w:type="pct"/>
            <w:gridSpan w:val="5"/>
          </w:tcPr>
          <w:p w14:paraId="7717F071" w14:textId="02755956" w:rsidR="00D5307F" w:rsidRPr="00DF79F0" w:rsidRDefault="008A008C" w:rsidP="00D5307F">
            <w:pPr>
              <w:jc w:val="both"/>
              <w:rPr>
                <w:rFonts w:ascii="Arial" w:hAnsi="Arial" w:cs="Arial"/>
                <w:b/>
              </w:rPr>
            </w:pPr>
            <w:r w:rsidRPr="00DF79F0">
              <w:rPr>
                <w:rFonts w:ascii="Arial" w:hAnsi="Arial" w:cs="Arial"/>
                <w:b/>
              </w:rPr>
              <w:t>7.</w:t>
            </w:r>
            <w:r w:rsidR="00DF79F0">
              <w:rPr>
                <w:rFonts w:ascii="Arial" w:hAnsi="Arial" w:cs="Arial"/>
                <w:b/>
              </w:rPr>
              <w:t xml:space="preserve"> </w:t>
            </w:r>
            <w:r w:rsidR="00DF79F0">
              <w:rPr>
                <w:rFonts w:ascii="Arial" w:hAnsi="Arial" w:cs="Arial"/>
              </w:rPr>
              <w:t>Tener contacto permanente con los Municipios de la Provincia asignada, a través de Alcaldes, Directores o Coordinadores de los Entes Municipales, Rectores, Docentes, entre otros, con el fin de construir y establecer estrategias para el desarrollo de la organización del Programa</w:t>
            </w:r>
          </w:p>
        </w:tc>
        <w:tc>
          <w:tcPr>
            <w:tcW w:w="2614" w:type="pct"/>
            <w:gridSpan w:val="6"/>
          </w:tcPr>
          <w:p w14:paraId="663C0742" w14:textId="1F20E3C8" w:rsidR="00A67215" w:rsidRDefault="00662A8A" w:rsidP="007A2313">
            <w:p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Se</w:t>
            </w:r>
            <w:r w:rsidR="007A2313">
              <w:rPr>
                <w:rFonts w:ascii="Arial Narrow" w:eastAsia="Calibri" w:hAnsi="Arial Narrow" w:cs="Arial"/>
                <w:sz w:val="24"/>
                <w:szCs w:val="24"/>
                <w:lang w:val="es-CO" w:eastAsia="en-US"/>
              </w:rPr>
              <w:t xml:space="preserve"> estuvo en contacto permanente con los directores y entes municipales, al igual que con los profes de educación física  de los municipios de sabana de </w:t>
            </w:r>
            <w:r w:rsidR="00A67215">
              <w:rPr>
                <w:rFonts w:ascii="Arial Narrow" w:eastAsia="Calibri" w:hAnsi="Arial Narrow" w:cs="Arial"/>
                <w:sz w:val="24"/>
                <w:szCs w:val="24"/>
                <w:lang w:val="es-CO" w:eastAsia="en-US"/>
              </w:rPr>
              <w:t xml:space="preserve">occidente. </w:t>
            </w:r>
          </w:p>
          <w:p w14:paraId="10E1C5D0" w14:textId="77777777" w:rsidR="00A67215" w:rsidRDefault="00A67215" w:rsidP="00A67215">
            <w:p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A</w:t>
            </w:r>
            <w:r w:rsidR="007A2313">
              <w:rPr>
                <w:rFonts w:ascii="Arial Narrow" w:eastAsia="Calibri" w:hAnsi="Arial Narrow" w:cs="Arial"/>
                <w:sz w:val="24"/>
                <w:szCs w:val="24"/>
                <w:lang w:val="es-CO" w:eastAsia="en-US"/>
              </w:rPr>
              <w:t xml:space="preserve">compañando al municipio de Mosquera al congresillo organizado el día 26 de marzo </w:t>
            </w:r>
            <w:r>
              <w:rPr>
                <w:rFonts w:ascii="Arial Narrow" w:eastAsia="Calibri" w:hAnsi="Arial Narrow" w:cs="Arial"/>
                <w:sz w:val="24"/>
                <w:szCs w:val="24"/>
                <w:lang w:val="es-CO" w:eastAsia="en-US"/>
              </w:rPr>
              <w:t>por el director  JON GUTIÉRREZ y juan Carlos encargado de los juegos intercolegiados del municipio. Donde se realizó la presentación de supérate, cronograma y plataformas.</w:t>
            </w:r>
          </w:p>
          <w:p w14:paraId="6C7025FF" w14:textId="4F0A231C" w:rsidR="00A67215" w:rsidRPr="007A2313" w:rsidRDefault="00A67215" w:rsidP="00662A8A">
            <w:p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 xml:space="preserve">Se acompañó al municipio de Facatativá  en el congresillo organizado el día 27 de marzo organizada por el director </w:t>
            </w:r>
            <w:r w:rsidR="00662A8A">
              <w:rPr>
                <w:rFonts w:ascii="Arial Narrow" w:eastAsia="Calibri" w:hAnsi="Arial Narrow" w:cs="Arial"/>
                <w:sz w:val="24"/>
                <w:szCs w:val="24"/>
                <w:lang w:val="es-CO" w:eastAsia="en-US"/>
              </w:rPr>
              <w:t xml:space="preserve">JUAN CARLOS MANRIQUE y Alejandro encargado de </w:t>
            </w:r>
            <w:r w:rsidR="00662A8A">
              <w:rPr>
                <w:rFonts w:ascii="Arial Narrow" w:eastAsia="Calibri" w:hAnsi="Arial Narrow" w:cs="Arial"/>
                <w:sz w:val="24"/>
                <w:szCs w:val="24"/>
                <w:lang w:val="es-CO" w:eastAsia="en-US"/>
              </w:rPr>
              <w:t>los juegos intercolegiados del municipio. Donde se realizó la presentación de supérate, cronograma y plataformas</w:t>
            </w:r>
          </w:p>
        </w:tc>
      </w:tr>
      <w:tr w:rsidR="00693A2D" w:rsidRPr="00FB62E6" w14:paraId="2B2F6B12" w14:textId="77777777" w:rsidTr="00C96D08">
        <w:trPr>
          <w:trHeight w:val="154"/>
          <w:jc w:val="center"/>
        </w:trPr>
        <w:tc>
          <w:tcPr>
            <w:tcW w:w="2386" w:type="pct"/>
            <w:gridSpan w:val="5"/>
          </w:tcPr>
          <w:p w14:paraId="1C332E04" w14:textId="0647091C" w:rsidR="00D5307F" w:rsidRPr="00DF79F0" w:rsidRDefault="008A008C" w:rsidP="0047233C">
            <w:pPr>
              <w:jc w:val="both"/>
              <w:rPr>
                <w:rFonts w:ascii="Arial" w:hAnsi="Arial" w:cs="Arial"/>
                <w:b/>
              </w:rPr>
            </w:pPr>
            <w:r w:rsidRPr="00DF79F0">
              <w:rPr>
                <w:rFonts w:ascii="Arial" w:hAnsi="Arial" w:cs="Arial"/>
                <w:b/>
              </w:rPr>
              <w:lastRenderedPageBreak/>
              <w:t>8.</w:t>
            </w:r>
            <w:r w:rsidR="00DF79F0">
              <w:rPr>
                <w:rFonts w:ascii="Arial" w:hAnsi="Arial" w:cs="Arial"/>
                <w:b/>
              </w:rPr>
              <w:t xml:space="preserve"> </w:t>
            </w:r>
            <w:r w:rsidR="00DF79F0">
              <w:rPr>
                <w:rFonts w:ascii="Arial" w:hAnsi="Arial" w:cs="Arial"/>
              </w:rPr>
              <w:t xml:space="preserve">Apoyar </w:t>
            </w:r>
            <w:r w:rsidR="00DF79F0" w:rsidRPr="005B5148">
              <w:rPr>
                <w:rFonts w:ascii="Arial" w:hAnsi="Arial" w:cs="Arial"/>
              </w:rPr>
              <w:t xml:space="preserve">la Coordinación General </w:t>
            </w:r>
            <w:r w:rsidR="00DF79F0">
              <w:rPr>
                <w:rFonts w:ascii="Arial" w:hAnsi="Arial" w:cs="Arial"/>
              </w:rPr>
              <w:t xml:space="preserve">de los FESTIVALES ESCOLARES Y DE ESCUELAS DEPORTIVAS </w:t>
            </w:r>
            <w:r w:rsidR="00DF79F0" w:rsidRPr="005B5148">
              <w:rPr>
                <w:rFonts w:ascii="Arial" w:hAnsi="Arial" w:cs="Arial"/>
              </w:rPr>
              <w:t xml:space="preserve">en el diseño, montaje, implementación, ejecución y evaluación en </w:t>
            </w:r>
            <w:r w:rsidR="00DF79F0">
              <w:rPr>
                <w:rFonts w:ascii="Arial" w:hAnsi="Arial" w:cs="Arial"/>
              </w:rPr>
              <w:t>el orden Municipal, Regional y Nacional.</w:t>
            </w:r>
          </w:p>
        </w:tc>
        <w:tc>
          <w:tcPr>
            <w:tcW w:w="2614" w:type="pct"/>
            <w:gridSpan w:val="6"/>
          </w:tcPr>
          <w:p w14:paraId="72791BE1" w14:textId="75993D51" w:rsidR="0078007F" w:rsidRPr="00662A8A" w:rsidRDefault="00662A8A" w:rsidP="00662A8A">
            <w:pPr>
              <w:jc w:val="both"/>
              <w:rPr>
                <w:rFonts w:ascii="Arial Narrow" w:eastAsia="Calibri" w:hAnsi="Arial Narrow" w:cs="Arial"/>
                <w:sz w:val="24"/>
                <w:szCs w:val="24"/>
                <w:lang w:val="es-CO" w:eastAsia="en-US"/>
              </w:rPr>
            </w:pPr>
            <w:r w:rsidRPr="00662A8A">
              <w:rPr>
                <w:rFonts w:ascii="Arial Narrow" w:eastAsia="Calibri" w:hAnsi="Arial Narrow" w:cs="Arial"/>
                <w:sz w:val="24"/>
                <w:szCs w:val="24"/>
                <w:lang w:val="es-CO" w:eastAsia="en-US"/>
              </w:rPr>
              <w:t xml:space="preserve">Se está apoyando </w:t>
            </w:r>
            <w:r>
              <w:rPr>
                <w:rFonts w:ascii="Arial Narrow" w:eastAsia="Calibri" w:hAnsi="Arial Narrow" w:cs="Arial"/>
                <w:sz w:val="24"/>
                <w:szCs w:val="24"/>
                <w:lang w:val="es-CO" w:eastAsia="en-US"/>
              </w:rPr>
              <w:t>con la coordinación de los festivales escolares adelantando con los municipios la socialización del</w:t>
            </w:r>
            <w:r w:rsidRPr="005B5148">
              <w:rPr>
                <w:rFonts w:ascii="Arial" w:hAnsi="Arial" w:cs="Arial"/>
              </w:rPr>
              <w:t xml:space="preserve"> montaje, implementación, ejecución</w:t>
            </w:r>
            <w:r>
              <w:rPr>
                <w:rFonts w:ascii="Arial" w:hAnsi="Arial" w:cs="Arial"/>
              </w:rPr>
              <w:t xml:space="preserve">, las </w:t>
            </w:r>
            <w:r w:rsidRPr="005B5148">
              <w:rPr>
                <w:rFonts w:ascii="Arial" w:hAnsi="Arial" w:cs="Arial"/>
              </w:rPr>
              <w:t xml:space="preserve"> </w:t>
            </w:r>
            <w:r>
              <w:rPr>
                <w:rFonts w:ascii="Arial Narrow" w:eastAsia="Calibri" w:hAnsi="Arial Narrow" w:cs="Arial"/>
                <w:sz w:val="24"/>
                <w:szCs w:val="24"/>
                <w:lang w:val="es-CO" w:eastAsia="en-US"/>
              </w:rPr>
              <w:t xml:space="preserve">categorías,  cronograma e inscripciones para este año  2019 </w:t>
            </w:r>
          </w:p>
        </w:tc>
      </w:tr>
      <w:tr w:rsidR="00896DD2" w:rsidRPr="00FB62E6" w14:paraId="778C04C4" w14:textId="77777777" w:rsidTr="00C96D08">
        <w:trPr>
          <w:trHeight w:val="154"/>
          <w:jc w:val="center"/>
        </w:trPr>
        <w:tc>
          <w:tcPr>
            <w:tcW w:w="2386" w:type="pct"/>
            <w:gridSpan w:val="5"/>
          </w:tcPr>
          <w:p w14:paraId="552B4D68" w14:textId="3DC1FFA6" w:rsidR="00896DD2" w:rsidRPr="00DF79F0" w:rsidRDefault="008A008C" w:rsidP="00896DD2">
            <w:pPr>
              <w:jc w:val="both"/>
              <w:rPr>
                <w:rFonts w:ascii="Arial" w:hAnsi="Arial" w:cs="Arial"/>
                <w:b/>
              </w:rPr>
            </w:pPr>
            <w:r w:rsidRPr="00DF79F0">
              <w:rPr>
                <w:rFonts w:ascii="Arial" w:hAnsi="Arial" w:cs="Arial"/>
                <w:b/>
              </w:rPr>
              <w:t>9.</w:t>
            </w:r>
            <w:r w:rsidR="00DF79F0">
              <w:rPr>
                <w:rFonts w:ascii="Arial" w:hAnsi="Arial" w:cs="Arial"/>
                <w:b/>
              </w:rPr>
              <w:t xml:space="preserve"> </w:t>
            </w:r>
            <w:r w:rsidR="00DF79F0">
              <w:rPr>
                <w:rFonts w:ascii="Arial" w:hAnsi="Arial" w:cs="Arial"/>
              </w:rPr>
              <w:t xml:space="preserve">Realizar, Organizar y presentar los informes correspondientes a cada una de las fases en las cuales se haga participe, con las diferentes </w:t>
            </w:r>
            <w:r w:rsidR="00DF79F0" w:rsidRPr="005B5148">
              <w:rPr>
                <w:rFonts w:ascii="Arial" w:hAnsi="Arial" w:cs="Arial"/>
              </w:rPr>
              <w:t>tareas de sistematización, tabulación, análisis técnico y análisis estadístico de toda la información técnica, administr</w:t>
            </w:r>
            <w:r w:rsidR="00DF79F0">
              <w:rPr>
                <w:rFonts w:ascii="Arial" w:hAnsi="Arial" w:cs="Arial"/>
              </w:rPr>
              <w:t xml:space="preserve">ativa y académica que se genere, siguiendo los lineamientos establecidos por la Coordinación del programa, </w:t>
            </w:r>
            <w:r w:rsidR="00DF79F0" w:rsidRPr="005B5148">
              <w:rPr>
                <w:rFonts w:ascii="Arial" w:hAnsi="Arial" w:cs="Arial"/>
              </w:rPr>
              <w:t>en el marco de los Ju</w:t>
            </w:r>
            <w:r w:rsidR="00DF79F0">
              <w:rPr>
                <w:rFonts w:ascii="Arial" w:hAnsi="Arial" w:cs="Arial"/>
              </w:rPr>
              <w:t>egos “Supérate” Intercolegiados y Festivales Escolares.</w:t>
            </w:r>
          </w:p>
        </w:tc>
        <w:tc>
          <w:tcPr>
            <w:tcW w:w="2614" w:type="pct"/>
            <w:gridSpan w:val="6"/>
          </w:tcPr>
          <w:p w14:paraId="79456DA3" w14:textId="26410C78" w:rsidR="00896DD2" w:rsidRPr="00896DD2" w:rsidRDefault="00D46977" w:rsidP="00D46977">
            <w:pPr>
              <w:pStyle w:val="Sinespaciado"/>
              <w:contextualSpacing/>
              <w:mirrorIndents/>
              <w:jc w:val="both"/>
              <w:rPr>
                <w:rFonts w:ascii="Arial Narrow" w:hAnsi="Arial Narrow" w:cs="Arial"/>
                <w:color w:val="FF0000"/>
                <w:sz w:val="24"/>
                <w:szCs w:val="24"/>
                <w:lang w:val="es-CO"/>
              </w:rPr>
            </w:pPr>
            <w:r>
              <w:rPr>
                <w:rFonts w:ascii="Arial Narrow" w:hAnsi="Arial Narrow" w:cs="Arial"/>
                <w:sz w:val="24"/>
                <w:szCs w:val="24"/>
                <w:lang w:val="es-CO"/>
              </w:rPr>
              <w:t xml:space="preserve">se realizó y organizo  la presentación del informe del mes de marzo donde se muestra y refleja el avance que se ha tenido con la fases municipales que se organizaran en cada municipio de sabana de occidente, donde se presentó el consolidado de deportistas que participaran en cada municipio, los lugares donde se llevara a cabo y las fechas de inicio y terminación de cada   fase municipal </w:t>
            </w:r>
            <w:r w:rsidRPr="00D46977">
              <w:rPr>
                <w:rFonts w:ascii="Arial Narrow" w:hAnsi="Arial Narrow" w:cs="Arial"/>
                <w:sz w:val="24"/>
                <w:szCs w:val="24"/>
                <w:lang w:val="es-CO"/>
              </w:rPr>
              <w:t xml:space="preserve">siguiendo los </w:t>
            </w:r>
            <w:r w:rsidRPr="00D46977">
              <w:rPr>
                <w:rFonts w:ascii="Arial Narrow" w:hAnsi="Arial Narrow" w:cs="Arial"/>
                <w:sz w:val="24"/>
                <w:szCs w:val="24"/>
              </w:rPr>
              <w:t>lineamientos establecidos por la Coordinación del programa, en el marco de los Juegos “Supérate” Intercolegiados y Festivales Escolares.</w:t>
            </w:r>
          </w:p>
        </w:tc>
      </w:tr>
      <w:tr w:rsidR="00896DD2" w:rsidRPr="00FB62E6" w14:paraId="7A3B8890" w14:textId="77777777" w:rsidTr="00C96D08">
        <w:trPr>
          <w:trHeight w:val="154"/>
          <w:jc w:val="center"/>
        </w:trPr>
        <w:tc>
          <w:tcPr>
            <w:tcW w:w="2386" w:type="pct"/>
            <w:gridSpan w:val="5"/>
          </w:tcPr>
          <w:p w14:paraId="50922475" w14:textId="2FD08A69" w:rsidR="00896DD2" w:rsidRPr="00DF79F0" w:rsidRDefault="008A008C" w:rsidP="00896DD2">
            <w:pPr>
              <w:jc w:val="both"/>
              <w:rPr>
                <w:rFonts w:ascii="Arial" w:eastAsia="Calibri" w:hAnsi="Arial" w:cs="Arial"/>
                <w:b/>
                <w:lang w:val="es-CO" w:eastAsia="en-US"/>
              </w:rPr>
            </w:pPr>
            <w:r w:rsidRPr="00DF79F0">
              <w:rPr>
                <w:rFonts w:ascii="Arial" w:eastAsia="Calibri" w:hAnsi="Arial" w:cs="Arial"/>
                <w:b/>
                <w:lang w:val="es-CO" w:eastAsia="en-US"/>
              </w:rPr>
              <w:t>10.</w:t>
            </w:r>
            <w:r w:rsidR="00DF79F0">
              <w:rPr>
                <w:rFonts w:ascii="Arial" w:eastAsia="Calibri" w:hAnsi="Arial" w:cs="Arial"/>
                <w:b/>
                <w:lang w:val="es-CO" w:eastAsia="en-US"/>
              </w:rPr>
              <w:t xml:space="preserve"> </w:t>
            </w:r>
            <w:r w:rsidR="00DF79F0">
              <w:rPr>
                <w:rFonts w:ascii="Arial" w:hAnsi="Arial" w:cs="Arial"/>
              </w:rPr>
              <w:t>Apoyar, realizar y verificar la PROMOCION de los deportistas, entrenadores y asistentes a nivel Municipal, Departamental y Nacional de cada uno de los Municipios que hacen parte de su Provincia; igualmente realizar la tarea de recolectar y verificar la documentación de los Campeones, que representar al Departamento a nivel Nacional.</w:t>
            </w:r>
          </w:p>
        </w:tc>
        <w:tc>
          <w:tcPr>
            <w:tcW w:w="2614" w:type="pct"/>
            <w:gridSpan w:val="6"/>
          </w:tcPr>
          <w:p w14:paraId="118D712D" w14:textId="6DBC96BA" w:rsidR="00E52627" w:rsidRPr="00E52627" w:rsidRDefault="00D46977" w:rsidP="00E52627">
            <w:p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 xml:space="preserve">Se apoyó , realizo y verifico la promoción de los deportistas y entrenadores apoyando y acompañando a los docentes de educación física y rectores  en la inscripción de los deportistas de las diferentes categorías y deportes en las plataformas para el buen desarrollo del programa  </w:t>
            </w:r>
            <w:r w:rsidRPr="005B5148">
              <w:rPr>
                <w:rFonts w:ascii="Arial" w:hAnsi="Arial" w:cs="Arial"/>
              </w:rPr>
              <w:t>de los Ju</w:t>
            </w:r>
            <w:r>
              <w:rPr>
                <w:rFonts w:ascii="Arial" w:hAnsi="Arial" w:cs="Arial"/>
              </w:rPr>
              <w:t>egos “Supérate” Intercolegiados</w:t>
            </w:r>
          </w:p>
        </w:tc>
      </w:tr>
      <w:tr w:rsidR="00E52627" w:rsidRPr="00FB62E6" w14:paraId="798C9C23" w14:textId="77777777" w:rsidTr="00C96D08">
        <w:trPr>
          <w:trHeight w:val="134"/>
          <w:jc w:val="center"/>
        </w:trPr>
        <w:tc>
          <w:tcPr>
            <w:tcW w:w="2386" w:type="pct"/>
            <w:gridSpan w:val="5"/>
          </w:tcPr>
          <w:p w14:paraId="2FF9D974" w14:textId="63873C2F" w:rsidR="00E52627" w:rsidRPr="00DF79F0" w:rsidRDefault="008A008C" w:rsidP="00E52627">
            <w:pPr>
              <w:jc w:val="both"/>
              <w:rPr>
                <w:rFonts w:ascii="Arial" w:hAnsi="Arial" w:cs="Arial"/>
                <w:b/>
              </w:rPr>
            </w:pPr>
            <w:r w:rsidRPr="00DF79F0">
              <w:rPr>
                <w:rFonts w:ascii="Arial" w:hAnsi="Arial" w:cs="Arial"/>
                <w:b/>
              </w:rPr>
              <w:t>11.</w:t>
            </w:r>
            <w:r w:rsidR="00DF79F0">
              <w:rPr>
                <w:rFonts w:ascii="Arial" w:hAnsi="Arial" w:cs="Arial"/>
                <w:b/>
              </w:rPr>
              <w:t xml:space="preserve"> </w:t>
            </w:r>
            <w:r w:rsidR="00DF79F0">
              <w:rPr>
                <w:rFonts w:ascii="Arial" w:hAnsi="Arial" w:cs="Arial"/>
              </w:rPr>
              <w:t>Revisar la parte logística en el desarrollo de los diferentes, eventos, que se generen dentro del Programa, con visitas previas en la revisión de escenarios, infraestructura física, gestionar presencia de las autoridades de prevención de desastre, en la instalación de las reuniones técnicas, creación de la comisión disciplinaria, revisión de documentación y demás circunstancias que se puedan presentar en la actividad.</w:t>
            </w:r>
          </w:p>
        </w:tc>
        <w:tc>
          <w:tcPr>
            <w:tcW w:w="2614" w:type="pct"/>
            <w:gridSpan w:val="6"/>
          </w:tcPr>
          <w:p w14:paraId="1F18128E" w14:textId="187922B1" w:rsidR="00E52627" w:rsidRPr="00D46977" w:rsidRDefault="00D46977" w:rsidP="00D46977">
            <w:pPr>
              <w:rPr>
                <w:rFonts w:ascii="Arial Narrow" w:eastAsia="Calibri" w:hAnsi="Arial Narrow"/>
                <w:sz w:val="24"/>
                <w:szCs w:val="24"/>
                <w:lang w:val="es-CO" w:eastAsia="en-US"/>
              </w:rPr>
            </w:pPr>
            <w:r w:rsidRPr="00D46977">
              <w:rPr>
                <w:rFonts w:ascii="Arial Narrow" w:eastAsia="Calibri" w:hAnsi="Arial Narrow"/>
                <w:sz w:val="24"/>
                <w:szCs w:val="24"/>
                <w:lang w:val="es-CO" w:eastAsia="en-US"/>
              </w:rPr>
              <w:t xml:space="preserve">se revisó la parte logística en el desarrollo de la reunión </w:t>
            </w:r>
            <w:r w:rsidR="00902272">
              <w:rPr>
                <w:rFonts w:ascii="Arial Narrow" w:eastAsia="Calibri" w:hAnsi="Arial Narrow"/>
                <w:sz w:val="24"/>
                <w:szCs w:val="24"/>
                <w:lang w:val="es-CO" w:eastAsia="en-US"/>
              </w:rPr>
              <w:t xml:space="preserve">indeportes en provincia </w:t>
            </w:r>
            <w:r w:rsidRPr="00D46977">
              <w:rPr>
                <w:rFonts w:ascii="Arial Narrow" w:eastAsia="Calibri" w:hAnsi="Arial Narrow"/>
                <w:sz w:val="24"/>
                <w:szCs w:val="24"/>
                <w:lang w:val="es-CO" w:eastAsia="en-US"/>
              </w:rPr>
              <w:t>con los directores de deportes</w:t>
            </w:r>
            <w:r>
              <w:rPr>
                <w:rFonts w:ascii="Arial Narrow" w:eastAsia="Calibri" w:hAnsi="Arial Narrow"/>
                <w:sz w:val="24"/>
                <w:szCs w:val="24"/>
                <w:lang w:val="es-CO" w:eastAsia="en-US"/>
              </w:rPr>
              <w:t xml:space="preserve"> de sabana de occidente, G</w:t>
            </w:r>
            <w:r w:rsidRPr="00D46977">
              <w:rPr>
                <w:rFonts w:ascii="Arial Narrow" w:eastAsia="Calibri" w:hAnsi="Arial Narrow"/>
                <w:sz w:val="24"/>
                <w:szCs w:val="24"/>
                <w:lang w:val="es-CO" w:eastAsia="en-US"/>
              </w:rPr>
              <w:t xml:space="preserve">ualiva y magdalena centro  </w:t>
            </w:r>
          </w:p>
        </w:tc>
      </w:tr>
      <w:tr w:rsidR="00E52627" w:rsidRPr="00FB62E6" w14:paraId="291425F0" w14:textId="77777777" w:rsidTr="00C96D08">
        <w:trPr>
          <w:trHeight w:val="154"/>
          <w:jc w:val="center"/>
        </w:trPr>
        <w:tc>
          <w:tcPr>
            <w:tcW w:w="2386" w:type="pct"/>
            <w:gridSpan w:val="5"/>
          </w:tcPr>
          <w:p w14:paraId="70E185B3" w14:textId="37A64782" w:rsidR="00E52627" w:rsidRPr="00DF79F0" w:rsidRDefault="008A008C" w:rsidP="00E52627">
            <w:pPr>
              <w:jc w:val="both"/>
              <w:rPr>
                <w:rFonts w:ascii="Arial" w:hAnsi="Arial" w:cs="Arial"/>
                <w:b/>
              </w:rPr>
            </w:pPr>
            <w:r w:rsidRPr="00DF79F0">
              <w:rPr>
                <w:rFonts w:ascii="Arial" w:hAnsi="Arial" w:cs="Arial"/>
                <w:b/>
              </w:rPr>
              <w:t>12.</w:t>
            </w:r>
            <w:r w:rsidR="00DF79F0">
              <w:rPr>
                <w:rFonts w:ascii="Arial" w:hAnsi="Arial" w:cs="Arial"/>
                <w:b/>
              </w:rPr>
              <w:t xml:space="preserve"> </w:t>
            </w:r>
            <w:r w:rsidR="00DF79F0" w:rsidRPr="005B5148">
              <w:rPr>
                <w:rFonts w:ascii="Arial" w:hAnsi="Arial" w:cs="Arial"/>
              </w:rPr>
              <w:t>Apoyar técnica, administrativa y logísticamente los demás programas y proyectos de la Subgerencia Técnica Deportiva en los casos que esta lo requiera.</w:t>
            </w:r>
          </w:p>
        </w:tc>
        <w:tc>
          <w:tcPr>
            <w:tcW w:w="2614" w:type="pct"/>
            <w:gridSpan w:val="6"/>
          </w:tcPr>
          <w:p w14:paraId="12502E7D" w14:textId="52FA0BF5" w:rsidR="00E52627" w:rsidRPr="00253D2D" w:rsidRDefault="00080F13" w:rsidP="00080F13">
            <w:pPr>
              <w:shd w:val="clear" w:color="auto" w:fill="FFFFFF"/>
              <w:jc w:val="both"/>
              <w:rPr>
                <w:rFonts w:ascii="Arial Narrow" w:eastAsia="Calibri" w:hAnsi="Arial Narrow" w:cs="Arial"/>
                <w:color w:val="FF0000"/>
                <w:sz w:val="24"/>
                <w:szCs w:val="24"/>
                <w:lang w:val="es-CO" w:eastAsia="en-US"/>
              </w:rPr>
            </w:pPr>
            <w:r>
              <w:rPr>
                <w:rFonts w:ascii="Arial" w:hAnsi="Arial" w:cs="Arial"/>
              </w:rPr>
              <w:t xml:space="preserve">Se apoyó </w:t>
            </w:r>
            <w:r w:rsidRPr="005B5148">
              <w:rPr>
                <w:rFonts w:ascii="Arial" w:hAnsi="Arial" w:cs="Arial"/>
              </w:rPr>
              <w:t xml:space="preserve"> técnica, administrativa y logísticamente los demás programas y proyectos de la Subgerencia Técnica Deportiva.</w:t>
            </w:r>
          </w:p>
        </w:tc>
      </w:tr>
      <w:tr w:rsidR="008A008C" w:rsidRPr="00FB62E6" w14:paraId="1A214ED0" w14:textId="77777777" w:rsidTr="00C96D08">
        <w:trPr>
          <w:trHeight w:val="154"/>
          <w:jc w:val="center"/>
        </w:trPr>
        <w:tc>
          <w:tcPr>
            <w:tcW w:w="2386" w:type="pct"/>
            <w:gridSpan w:val="5"/>
          </w:tcPr>
          <w:p w14:paraId="3EFFFB45" w14:textId="15C3FD30" w:rsidR="008A008C" w:rsidRPr="00DF79F0" w:rsidRDefault="008A008C" w:rsidP="00E52627">
            <w:pPr>
              <w:jc w:val="both"/>
              <w:rPr>
                <w:rFonts w:ascii="Arial" w:hAnsi="Arial" w:cs="Arial"/>
                <w:b/>
              </w:rPr>
            </w:pPr>
            <w:r w:rsidRPr="00DF79F0">
              <w:rPr>
                <w:rFonts w:ascii="Arial" w:hAnsi="Arial" w:cs="Arial"/>
                <w:b/>
              </w:rPr>
              <w:t>13.</w:t>
            </w:r>
            <w:r w:rsidR="00DF79F0">
              <w:rPr>
                <w:rFonts w:ascii="Arial" w:hAnsi="Arial" w:cs="Arial"/>
                <w:b/>
              </w:rPr>
              <w:t xml:space="preserve"> </w:t>
            </w:r>
            <w:r w:rsidR="00DF79F0" w:rsidRPr="005B5148">
              <w:rPr>
                <w:rFonts w:ascii="Arial" w:hAnsi="Arial" w:cs="Arial"/>
              </w:rPr>
              <w:t>Dar cumplimiento a las obligaciones con el Sistema de Seguridad Social en Salud y Pensiones y presentar los documentos respectivos que así lo acredite, conforme a lo establecido en el decreto 1703 de 2002, la ley 789 de 2002, ley 828 de 2003 y demás que las adicio</w:t>
            </w:r>
            <w:r w:rsidR="00DF79F0">
              <w:rPr>
                <w:rFonts w:ascii="Arial" w:hAnsi="Arial" w:cs="Arial"/>
              </w:rPr>
              <w:t>nen, completamente o modifiquen</w:t>
            </w:r>
            <w:r w:rsidR="00DF79F0" w:rsidRPr="005B5148">
              <w:rPr>
                <w:rFonts w:ascii="Arial" w:hAnsi="Arial" w:cs="Arial"/>
              </w:rPr>
              <w:t>.</w:t>
            </w:r>
          </w:p>
        </w:tc>
        <w:tc>
          <w:tcPr>
            <w:tcW w:w="2614" w:type="pct"/>
            <w:gridSpan w:val="6"/>
          </w:tcPr>
          <w:p w14:paraId="55328C88" w14:textId="77777777" w:rsidR="00E04C69" w:rsidRDefault="00E04C69" w:rsidP="00E04C69">
            <w:pPr>
              <w:jc w:val="both"/>
              <w:rPr>
                <w:rFonts w:ascii="Arial Narrow" w:hAnsi="Arial Narrow"/>
              </w:rPr>
            </w:pPr>
            <w:commentRangeStart w:id="1"/>
            <w:r>
              <w:rPr>
                <w:rFonts w:ascii="Arial Narrow" w:hAnsi="Arial Narrow"/>
              </w:rPr>
              <w:t xml:space="preserve">En calidad de contratista indico que las obligaciones con el sistema Seguridad social, salud y pensiones se han efectuado de la siguiente </w:t>
            </w:r>
            <w:commentRangeEnd w:id="1"/>
            <w:r>
              <w:rPr>
                <w:rStyle w:val="Refdecomentario"/>
              </w:rPr>
              <w:commentReference w:id="1"/>
            </w:r>
            <w:r>
              <w:rPr>
                <w:rFonts w:ascii="Arial Narrow" w:hAnsi="Arial Narrow"/>
              </w:rPr>
              <w:t>manera</w:t>
            </w:r>
            <w:r w:rsidRPr="00FE7023">
              <w:rPr>
                <w:rFonts w:ascii="Arial Narrow" w:hAnsi="Arial Narrow"/>
              </w:rPr>
              <w:t xml:space="preserve">: </w:t>
            </w:r>
          </w:p>
          <w:tbl>
            <w:tblPr>
              <w:tblStyle w:val="Tablaconcuadrcula"/>
              <w:tblW w:w="4924" w:type="pct"/>
              <w:tblLayout w:type="fixed"/>
              <w:tblLook w:val="04A0" w:firstRow="1" w:lastRow="0" w:firstColumn="1" w:lastColumn="0" w:noHBand="0" w:noVBand="1"/>
            </w:tblPr>
            <w:tblGrid>
              <w:gridCol w:w="816"/>
              <w:gridCol w:w="566"/>
              <w:gridCol w:w="937"/>
              <w:gridCol w:w="907"/>
              <w:gridCol w:w="567"/>
              <w:gridCol w:w="992"/>
            </w:tblGrid>
            <w:tr w:rsidR="00E04C69" w14:paraId="600355A5" w14:textId="77777777" w:rsidTr="00615C28">
              <w:tc>
                <w:tcPr>
                  <w:tcW w:w="853" w:type="pct"/>
                  <w:shd w:val="pct10" w:color="auto" w:fill="auto"/>
                </w:tcPr>
                <w:p w14:paraId="0F462303" w14:textId="77777777" w:rsidR="00E04C69" w:rsidRPr="00E508D9" w:rsidRDefault="00E04C69" w:rsidP="00E04C69">
                  <w:pPr>
                    <w:jc w:val="center"/>
                    <w:rPr>
                      <w:rFonts w:ascii="Arial Narrow" w:hAnsi="Arial Narrow"/>
                      <w:b/>
                    </w:rPr>
                  </w:pPr>
                  <w:r w:rsidRPr="00E508D9">
                    <w:rPr>
                      <w:rFonts w:ascii="Arial Narrow" w:hAnsi="Arial Narrow"/>
                      <w:b/>
                    </w:rPr>
                    <w:t xml:space="preserve">Periodo </w:t>
                  </w:r>
                </w:p>
              </w:tc>
              <w:tc>
                <w:tcPr>
                  <w:tcW w:w="591" w:type="pct"/>
                  <w:shd w:val="pct10" w:color="auto" w:fill="auto"/>
                </w:tcPr>
                <w:p w14:paraId="10B9E942" w14:textId="77777777" w:rsidR="00E04C69" w:rsidRPr="00E508D9" w:rsidRDefault="00E04C69" w:rsidP="00E04C69">
                  <w:pPr>
                    <w:jc w:val="center"/>
                    <w:rPr>
                      <w:rFonts w:ascii="Arial Narrow" w:hAnsi="Arial Narrow"/>
                      <w:b/>
                    </w:rPr>
                  </w:pPr>
                  <w:r w:rsidRPr="00E508D9">
                    <w:rPr>
                      <w:rFonts w:ascii="Arial Narrow" w:hAnsi="Arial Narrow"/>
                      <w:b/>
                    </w:rPr>
                    <w:t>IBC</w:t>
                  </w:r>
                </w:p>
              </w:tc>
              <w:tc>
                <w:tcPr>
                  <w:tcW w:w="979" w:type="pct"/>
                  <w:shd w:val="pct10" w:color="auto" w:fill="auto"/>
                </w:tcPr>
                <w:p w14:paraId="4736412C" w14:textId="77777777" w:rsidR="00E04C69" w:rsidRPr="00E508D9" w:rsidRDefault="00E04C69" w:rsidP="00E04C69">
                  <w:pPr>
                    <w:jc w:val="center"/>
                    <w:rPr>
                      <w:rFonts w:ascii="Arial Narrow" w:hAnsi="Arial Narrow"/>
                      <w:b/>
                    </w:rPr>
                  </w:pPr>
                  <w:r w:rsidRPr="00E508D9">
                    <w:rPr>
                      <w:rFonts w:ascii="Arial Narrow" w:hAnsi="Arial Narrow"/>
                      <w:b/>
                    </w:rPr>
                    <w:t>Salud</w:t>
                  </w:r>
                </w:p>
              </w:tc>
              <w:tc>
                <w:tcPr>
                  <w:tcW w:w="948" w:type="pct"/>
                  <w:shd w:val="pct10" w:color="auto" w:fill="auto"/>
                </w:tcPr>
                <w:p w14:paraId="076F17AB" w14:textId="77777777" w:rsidR="00E04C69" w:rsidRPr="00E508D9" w:rsidRDefault="00E04C69" w:rsidP="00E04C69">
                  <w:pPr>
                    <w:jc w:val="center"/>
                    <w:rPr>
                      <w:rFonts w:ascii="Arial Narrow" w:hAnsi="Arial Narrow"/>
                      <w:b/>
                    </w:rPr>
                  </w:pPr>
                  <w:r w:rsidRPr="00E508D9">
                    <w:rPr>
                      <w:rFonts w:ascii="Arial Narrow" w:hAnsi="Arial Narrow"/>
                      <w:b/>
                    </w:rPr>
                    <w:t>Pensión</w:t>
                  </w:r>
                </w:p>
              </w:tc>
              <w:tc>
                <w:tcPr>
                  <w:tcW w:w="592" w:type="pct"/>
                  <w:shd w:val="pct10" w:color="auto" w:fill="auto"/>
                </w:tcPr>
                <w:p w14:paraId="4BEBB710" w14:textId="77777777" w:rsidR="00E04C69" w:rsidRPr="00E508D9" w:rsidRDefault="00E04C69" w:rsidP="00E04C69">
                  <w:pPr>
                    <w:jc w:val="center"/>
                    <w:rPr>
                      <w:rFonts w:ascii="Arial Narrow" w:hAnsi="Arial Narrow"/>
                      <w:b/>
                    </w:rPr>
                  </w:pPr>
                  <w:r w:rsidRPr="00E508D9">
                    <w:rPr>
                      <w:rFonts w:ascii="Arial Narrow" w:hAnsi="Arial Narrow"/>
                      <w:b/>
                    </w:rPr>
                    <w:t>ARL</w:t>
                  </w:r>
                </w:p>
              </w:tc>
              <w:tc>
                <w:tcPr>
                  <w:tcW w:w="1037" w:type="pct"/>
                  <w:shd w:val="pct10" w:color="auto" w:fill="auto"/>
                </w:tcPr>
                <w:p w14:paraId="2CDAC6A4" w14:textId="77777777" w:rsidR="00E04C69" w:rsidRPr="00E508D9" w:rsidRDefault="00E04C69" w:rsidP="00E04C69">
                  <w:pPr>
                    <w:jc w:val="center"/>
                    <w:rPr>
                      <w:rFonts w:ascii="Arial Narrow" w:hAnsi="Arial Narrow"/>
                      <w:b/>
                    </w:rPr>
                  </w:pPr>
                  <w:r w:rsidRPr="00E508D9">
                    <w:rPr>
                      <w:rFonts w:ascii="Arial Narrow" w:hAnsi="Arial Narrow"/>
                      <w:b/>
                    </w:rPr>
                    <w:t xml:space="preserve">Planilla </w:t>
                  </w:r>
                </w:p>
              </w:tc>
            </w:tr>
            <w:tr w:rsidR="00E04C69" w14:paraId="0835AF1C" w14:textId="77777777" w:rsidTr="00615C28">
              <w:tc>
                <w:tcPr>
                  <w:tcW w:w="853" w:type="pct"/>
                  <w:tcBorders>
                    <w:bottom w:val="single" w:sz="4" w:space="0" w:color="auto"/>
                  </w:tcBorders>
                </w:tcPr>
                <w:p w14:paraId="4D01D629" w14:textId="77777777" w:rsidR="001474F7" w:rsidRDefault="001474F7" w:rsidP="00E04C69">
                  <w:pPr>
                    <w:jc w:val="both"/>
                    <w:rPr>
                      <w:rFonts w:ascii="Arial Narrow" w:hAnsi="Arial Narrow"/>
                      <w:sz w:val="18"/>
                      <w:szCs w:val="18"/>
                    </w:rPr>
                  </w:pPr>
                </w:p>
                <w:p w14:paraId="7AF9937F" w14:textId="56093A90" w:rsidR="00E04C69" w:rsidRPr="00575EBE" w:rsidRDefault="00E04C69" w:rsidP="00E04C69">
                  <w:pPr>
                    <w:jc w:val="both"/>
                    <w:rPr>
                      <w:rFonts w:ascii="Arial Narrow" w:hAnsi="Arial Narrow"/>
                      <w:sz w:val="18"/>
                      <w:szCs w:val="18"/>
                    </w:rPr>
                  </w:pPr>
                </w:p>
              </w:tc>
              <w:tc>
                <w:tcPr>
                  <w:tcW w:w="591" w:type="pct"/>
                  <w:tcBorders>
                    <w:bottom w:val="single" w:sz="4" w:space="0" w:color="auto"/>
                  </w:tcBorders>
                </w:tcPr>
                <w:p w14:paraId="539C794E" w14:textId="77777777" w:rsidR="00E04C69" w:rsidRPr="00575EBE" w:rsidRDefault="00E04C69" w:rsidP="00E04C69">
                  <w:pPr>
                    <w:jc w:val="center"/>
                    <w:rPr>
                      <w:rFonts w:ascii="Arial Narrow" w:hAnsi="Arial Narrow"/>
                      <w:sz w:val="18"/>
                      <w:szCs w:val="18"/>
                    </w:rPr>
                  </w:pPr>
                </w:p>
              </w:tc>
              <w:tc>
                <w:tcPr>
                  <w:tcW w:w="979" w:type="pct"/>
                  <w:tcBorders>
                    <w:bottom w:val="single" w:sz="4" w:space="0" w:color="auto"/>
                  </w:tcBorders>
                </w:tcPr>
                <w:p w14:paraId="330B3EED" w14:textId="77777777" w:rsidR="001474F7" w:rsidRDefault="001474F7" w:rsidP="00E04C69">
                  <w:pPr>
                    <w:jc w:val="center"/>
                    <w:rPr>
                      <w:rFonts w:ascii="Arial Narrow" w:hAnsi="Arial Narrow"/>
                      <w:sz w:val="18"/>
                      <w:szCs w:val="18"/>
                    </w:rPr>
                  </w:pPr>
                </w:p>
                <w:p w14:paraId="34E67D14" w14:textId="02D7CF94" w:rsidR="00E04C69" w:rsidRPr="00575EBE" w:rsidRDefault="00E04C69" w:rsidP="00E04C69">
                  <w:pPr>
                    <w:jc w:val="center"/>
                    <w:rPr>
                      <w:rFonts w:ascii="Arial Narrow" w:hAnsi="Arial Narrow"/>
                      <w:sz w:val="18"/>
                      <w:szCs w:val="18"/>
                    </w:rPr>
                  </w:pPr>
                </w:p>
              </w:tc>
              <w:tc>
                <w:tcPr>
                  <w:tcW w:w="948" w:type="pct"/>
                  <w:tcBorders>
                    <w:bottom w:val="single" w:sz="4" w:space="0" w:color="auto"/>
                  </w:tcBorders>
                </w:tcPr>
                <w:p w14:paraId="2232D0B1" w14:textId="77777777" w:rsidR="00D214F8" w:rsidRDefault="00E04C69" w:rsidP="00D214F8">
                  <w:pPr>
                    <w:jc w:val="center"/>
                    <w:rPr>
                      <w:rFonts w:ascii="Arial Narrow" w:hAnsi="Arial Narrow"/>
                      <w:sz w:val="18"/>
                      <w:szCs w:val="18"/>
                    </w:rPr>
                  </w:pPr>
                  <w:r>
                    <w:rPr>
                      <w:rFonts w:ascii="Arial Narrow" w:hAnsi="Arial Narrow"/>
                      <w:sz w:val="18"/>
                      <w:szCs w:val="18"/>
                    </w:rPr>
                    <w:t xml:space="preserve"> </w:t>
                  </w:r>
                </w:p>
                <w:p w14:paraId="095936A5" w14:textId="2C43209B" w:rsidR="00E04C69" w:rsidRPr="00575EBE" w:rsidRDefault="00E04C69" w:rsidP="00D214F8">
                  <w:pPr>
                    <w:jc w:val="center"/>
                    <w:rPr>
                      <w:rFonts w:ascii="Arial Narrow" w:hAnsi="Arial Narrow"/>
                      <w:sz w:val="18"/>
                      <w:szCs w:val="18"/>
                    </w:rPr>
                  </w:pPr>
                </w:p>
              </w:tc>
              <w:tc>
                <w:tcPr>
                  <w:tcW w:w="592" w:type="pct"/>
                  <w:tcBorders>
                    <w:bottom w:val="single" w:sz="4" w:space="0" w:color="auto"/>
                  </w:tcBorders>
                </w:tcPr>
                <w:p w14:paraId="59DC9760" w14:textId="77777777" w:rsidR="00D214F8" w:rsidRDefault="00D214F8" w:rsidP="00E04C69">
                  <w:pPr>
                    <w:rPr>
                      <w:rFonts w:ascii="Arial Narrow" w:hAnsi="Arial Narrow"/>
                      <w:b/>
                      <w:sz w:val="16"/>
                      <w:szCs w:val="16"/>
                    </w:rPr>
                  </w:pPr>
                </w:p>
                <w:p w14:paraId="3E920B45" w14:textId="2646AADC" w:rsidR="00E04C69" w:rsidRPr="00575EBE" w:rsidRDefault="00E04C69" w:rsidP="00E04C69">
                  <w:pPr>
                    <w:rPr>
                      <w:rFonts w:ascii="Arial Narrow" w:hAnsi="Arial Narrow"/>
                      <w:sz w:val="18"/>
                      <w:szCs w:val="18"/>
                    </w:rPr>
                  </w:pPr>
                </w:p>
              </w:tc>
              <w:tc>
                <w:tcPr>
                  <w:tcW w:w="1037" w:type="pct"/>
                  <w:tcBorders>
                    <w:bottom w:val="single" w:sz="4" w:space="0" w:color="auto"/>
                  </w:tcBorders>
                </w:tcPr>
                <w:p w14:paraId="03C719CE" w14:textId="00158E85" w:rsidR="00E04C69" w:rsidRPr="00902272" w:rsidRDefault="00E04C69" w:rsidP="00E04C69">
                  <w:pPr>
                    <w:jc w:val="center"/>
                    <w:rPr>
                      <w:rFonts w:ascii="Arial Narrow" w:hAnsi="Arial Narrow"/>
                      <w:sz w:val="16"/>
                      <w:szCs w:val="16"/>
                    </w:rPr>
                  </w:pPr>
                </w:p>
              </w:tc>
            </w:tr>
            <w:tr w:rsidR="00E04C69" w14:paraId="0B56D6FA" w14:textId="77777777" w:rsidTr="00615C28">
              <w:tc>
                <w:tcPr>
                  <w:tcW w:w="853" w:type="pct"/>
                  <w:shd w:val="pct5" w:color="auto" w:fill="auto"/>
                </w:tcPr>
                <w:p w14:paraId="3837F8D6" w14:textId="77777777" w:rsidR="00E04C69" w:rsidRDefault="001474F7" w:rsidP="00E04C69">
                  <w:pPr>
                    <w:jc w:val="both"/>
                    <w:rPr>
                      <w:rFonts w:ascii="Arial Narrow" w:hAnsi="Arial Narrow"/>
                      <w:b/>
                    </w:rPr>
                  </w:pPr>
                  <w:r>
                    <w:rPr>
                      <w:rFonts w:ascii="Arial Narrow" w:hAnsi="Arial Narrow"/>
                      <w:b/>
                    </w:rPr>
                    <w:t>Total</w:t>
                  </w:r>
                </w:p>
                <w:p w14:paraId="0E8B6C4A" w14:textId="62017AA2" w:rsidR="001474F7" w:rsidRPr="001474F7" w:rsidRDefault="001474F7" w:rsidP="00E04C69">
                  <w:pPr>
                    <w:jc w:val="both"/>
                    <w:rPr>
                      <w:rFonts w:ascii="Arial Narrow" w:hAnsi="Arial Narrow"/>
                      <w:b/>
                      <w:sz w:val="16"/>
                      <w:szCs w:val="16"/>
                    </w:rPr>
                  </w:pPr>
                </w:p>
              </w:tc>
              <w:tc>
                <w:tcPr>
                  <w:tcW w:w="591" w:type="pct"/>
                  <w:shd w:val="pct5" w:color="auto" w:fill="auto"/>
                </w:tcPr>
                <w:p w14:paraId="5B6A8691" w14:textId="77777777" w:rsidR="001474F7" w:rsidRDefault="001474F7" w:rsidP="00E04C69">
                  <w:pPr>
                    <w:jc w:val="center"/>
                    <w:rPr>
                      <w:rFonts w:ascii="Arial Narrow" w:hAnsi="Arial Narrow"/>
                      <w:b/>
                    </w:rPr>
                  </w:pPr>
                </w:p>
                <w:p w14:paraId="15C5FF51" w14:textId="77777777" w:rsidR="00E04C69" w:rsidRPr="00E508D9" w:rsidRDefault="00E04C69" w:rsidP="00E04C69">
                  <w:pPr>
                    <w:jc w:val="center"/>
                    <w:rPr>
                      <w:rFonts w:ascii="Arial Narrow" w:hAnsi="Arial Narrow"/>
                      <w:b/>
                    </w:rPr>
                  </w:pPr>
                  <w:r w:rsidRPr="00E508D9">
                    <w:rPr>
                      <w:rFonts w:ascii="Arial Narrow" w:hAnsi="Arial Narrow"/>
                      <w:b/>
                    </w:rPr>
                    <w:t>N/A</w:t>
                  </w:r>
                </w:p>
              </w:tc>
              <w:tc>
                <w:tcPr>
                  <w:tcW w:w="979" w:type="pct"/>
                  <w:shd w:val="pct5" w:color="auto" w:fill="auto"/>
                </w:tcPr>
                <w:p w14:paraId="245491CF" w14:textId="77777777" w:rsidR="001474F7" w:rsidRDefault="001474F7" w:rsidP="00E04C69">
                  <w:pPr>
                    <w:jc w:val="center"/>
                    <w:rPr>
                      <w:rFonts w:ascii="Arial Narrow" w:hAnsi="Arial Narrow"/>
                      <w:b/>
                    </w:rPr>
                  </w:pPr>
                </w:p>
                <w:p w14:paraId="67E09540" w14:textId="752EDE75" w:rsidR="00E04C69" w:rsidRPr="00E508D9" w:rsidRDefault="00E04C69" w:rsidP="00E04C69">
                  <w:pPr>
                    <w:jc w:val="center"/>
                    <w:rPr>
                      <w:rFonts w:ascii="Arial Narrow" w:hAnsi="Arial Narrow"/>
                      <w:b/>
                    </w:rPr>
                  </w:pPr>
                </w:p>
              </w:tc>
              <w:tc>
                <w:tcPr>
                  <w:tcW w:w="948" w:type="pct"/>
                  <w:shd w:val="pct5" w:color="auto" w:fill="auto"/>
                </w:tcPr>
                <w:p w14:paraId="20B956BF" w14:textId="77777777" w:rsidR="001474F7" w:rsidRDefault="001474F7" w:rsidP="00E04C69">
                  <w:pPr>
                    <w:jc w:val="center"/>
                    <w:rPr>
                      <w:rFonts w:ascii="Arial Narrow" w:hAnsi="Arial Narrow"/>
                      <w:b/>
                      <w:sz w:val="18"/>
                      <w:szCs w:val="18"/>
                    </w:rPr>
                  </w:pPr>
                </w:p>
                <w:p w14:paraId="2DCA9563" w14:textId="6CA42B62" w:rsidR="00E04C69" w:rsidRPr="001474F7" w:rsidRDefault="00E04C69" w:rsidP="001474F7">
                  <w:pPr>
                    <w:rPr>
                      <w:rFonts w:ascii="Arial Narrow" w:hAnsi="Arial Narrow"/>
                      <w:b/>
                      <w:sz w:val="16"/>
                      <w:szCs w:val="16"/>
                    </w:rPr>
                  </w:pPr>
                </w:p>
              </w:tc>
              <w:tc>
                <w:tcPr>
                  <w:tcW w:w="592" w:type="pct"/>
                  <w:shd w:val="pct5" w:color="auto" w:fill="auto"/>
                </w:tcPr>
                <w:p w14:paraId="0141B0B6" w14:textId="77777777" w:rsidR="001474F7" w:rsidRDefault="001474F7" w:rsidP="00E04C69">
                  <w:pPr>
                    <w:jc w:val="center"/>
                    <w:rPr>
                      <w:rFonts w:ascii="Arial Narrow" w:hAnsi="Arial Narrow"/>
                      <w:b/>
                      <w:sz w:val="16"/>
                      <w:szCs w:val="16"/>
                    </w:rPr>
                  </w:pPr>
                </w:p>
                <w:p w14:paraId="4FD1C856" w14:textId="37FF156F" w:rsidR="00E04C69" w:rsidRPr="00665870" w:rsidRDefault="00E04C69" w:rsidP="00E04C69">
                  <w:pPr>
                    <w:jc w:val="center"/>
                    <w:rPr>
                      <w:rFonts w:ascii="Arial Narrow" w:hAnsi="Arial Narrow"/>
                      <w:b/>
                      <w:sz w:val="16"/>
                      <w:szCs w:val="16"/>
                    </w:rPr>
                  </w:pPr>
                </w:p>
              </w:tc>
              <w:tc>
                <w:tcPr>
                  <w:tcW w:w="1037" w:type="pct"/>
                  <w:shd w:val="pct5" w:color="auto" w:fill="auto"/>
                </w:tcPr>
                <w:p w14:paraId="5024E8FE" w14:textId="77777777" w:rsidR="001474F7" w:rsidRDefault="001474F7" w:rsidP="00E04C69">
                  <w:pPr>
                    <w:jc w:val="center"/>
                    <w:rPr>
                      <w:rFonts w:ascii="Arial Narrow" w:hAnsi="Arial Narrow"/>
                      <w:b/>
                    </w:rPr>
                  </w:pPr>
                </w:p>
                <w:p w14:paraId="3DFF6F1F" w14:textId="77777777" w:rsidR="00E04C69" w:rsidRPr="00E508D9" w:rsidRDefault="00E04C69" w:rsidP="00E04C69">
                  <w:pPr>
                    <w:jc w:val="center"/>
                    <w:rPr>
                      <w:rFonts w:ascii="Arial Narrow" w:hAnsi="Arial Narrow"/>
                      <w:b/>
                    </w:rPr>
                  </w:pPr>
                  <w:r w:rsidRPr="00E508D9">
                    <w:rPr>
                      <w:rFonts w:ascii="Arial Narrow" w:hAnsi="Arial Narrow"/>
                      <w:b/>
                    </w:rPr>
                    <w:t>N/A</w:t>
                  </w:r>
                </w:p>
              </w:tc>
            </w:tr>
          </w:tbl>
          <w:p w14:paraId="7D57533D" w14:textId="77777777" w:rsidR="008A008C" w:rsidRPr="00253D2D" w:rsidRDefault="008A008C" w:rsidP="00E52627">
            <w:pPr>
              <w:shd w:val="clear" w:color="auto" w:fill="FFFFFF"/>
              <w:jc w:val="both"/>
              <w:rPr>
                <w:rFonts w:ascii="Arial Narrow" w:eastAsia="Calibri" w:hAnsi="Arial Narrow" w:cs="Arial"/>
                <w:color w:val="FF0000"/>
                <w:sz w:val="24"/>
                <w:szCs w:val="24"/>
                <w:lang w:val="es-CO" w:eastAsia="en-US"/>
              </w:rPr>
            </w:pPr>
          </w:p>
        </w:tc>
      </w:tr>
      <w:tr w:rsidR="00E52627" w:rsidRPr="00902272" w14:paraId="1CAAEF31" w14:textId="77777777" w:rsidTr="00C96D08">
        <w:trPr>
          <w:trHeight w:val="154"/>
          <w:jc w:val="center"/>
        </w:trPr>
        <w:tc>
          <w:tcPr>
            <w:tcW w:w="2386" w:type="pct"/>
            <w:gridSpan w:val="5"/>
          </w:tcPr>
          <w:p w14:paraId="57DCBC2F" w14:textId="5FC065F9" w:rsidR="00E52627" w:rsidRPr="00DF79F0" w:rsidRDefault="008A008C" w:rsidP="00E52627">
            <w:pPr>
              <w:rPr>
                <w:rFonts w:ascii="Arial" w:hAnsi="Arial" w:cs="Arial"/>
                <w:b/>
              </w:rPr>
            </w:pPr>
            <w:r w:rsidRPr="00DF79F0">
              <w:rPr>
                <w:rFonts w:ascii="Arial" w:hAnsi="Arial" w:cs="Arial"/>
                <w:b/>
              </w:rPr>
              <w:t>14.</w:t>
            </w:r>
            <w:r w:rsidR="00DF79F0">
              <w:rPr>
                <w:rFonts w:ascii="Arial" w:hAnsi="Arial" w:cs="Arial"/>
                <w:b/>
              </w:rPr>
              <w:t xml:space="preserve"> </w:t>
            </w:r>
            <w:r w:rsidR="00DF79F0" w:rsidRPr="005B5148">
              <w:rPr>
                <w:rFonts w:ascii="Arial" w:hAnsi="Arial" w:cs="Arial"/>
              </w:rPr>
              <w:t>Las demás que se deriven de la naturaleza del contrat</w:t>
            </w:r>
            <w:r w:rsidR="00DF79F0">
              <w:rPr>
                <w:rFonts w:ascii="Arial" w:hAnsi="Arial" w:cs="Arial"/>
              </w:rPr>
              <w:t>o.</w:t>
            </w:r>
          </w:p>
        </w:tc>
        <w:tc>
          <w:tcPr>
            <w:tcW w:w="2614" w:type="pct"/>
            <w:gridSpan w:val="6"/>
          </w:tcPr>
          <w:p w14:paraId="4A2C32F0" w14:textId="4F5E3247" w:rsidR="00E52627" w:rsidRPr="00E52627" w:rsidRDefault="00E52627" w:rsidP="004F26C5">
            <w:pPr>
              <w:pStyle w:val="Prrafodelista"/>
              <w:jc w:val="both"/>
              <w:rPr>
                <w:rFonts w:ascii="Arial Narrow" w:eastAsia="Calibri" w:hAnsi="Arial Narrow" w:cs="Arial"/>
                <w:sz w:val="24"/>
                <w:szCs w:val="24"/>
                <w:lang w:val="es-CO" w:eastAsia="en-US"/>
              </w:rPr>
            </w:pPr>
          </w:p>
        </w:tc>
      </w:tr>
    </w:tbl>
    <w:p w14:paraId="05002854" w14:textId="0F804BB2" w:rsidR="003E3995" w:rsidRDefault="003E3995"/>
    <w:p w14:paraId="47E4A8BB" w14:textId="77777777" w:rsidR="005C6832" w:rsidRDefault="005C6832"/>
    <w:tbl>
      <w:tblPr>
        <w:tblStyle w:val="Tablaconcuadrcula"/>
        <w:tblW w:w="9493" w:type="dxa"/>
        <w:jc w:val="center"/>
        <w:tblLook w:val="04A0" w:firstRow="1" w:lastRow="0" w:firstColumn="1" w:lastColumn="0" w:noHBand="0" w:noVBand="1"/>
      </w:tblPr>
      <w:tblGrid>
        <w:gridCol w:w="3114"/>
        <w:gridCol w:w="6379"/>
      </w:tblGrid>
      <w:tr w:rsidR="003E3995" w14:paraId="5B003796" w14:textId="77777777" w:rsidTr="003007C9">
        <w:trPr>
          <w:trHeight w:val="513"/>
          <w:jc w:val="center"/>
        </w:trPr>
        <w:tc>
          <w:tcPr>
            <w:tcW w:w="9493" w:type="dxa"/>
            <w:gridSpan w:val="2"/>
            <w:shd w:val="pct15" w:color="auto" w:fill="auto"/>
          </w:tcPr>
          <w:p w14:paraId="7217E492" w14:textId="77777777" w:rsidR="003E3995" w:rsidRDefault="003E3995" w:rsidP="003E3995">
            <w:pPr>
              <w:rPr>
                <w:rFonts w:ascii="Arial Narrow" w:hAnsi="Arial Narrow"/>
                <w:b/>
                <w:color w:val="FFFFFF" w:themeColor="background1"/>
                <w:sz w:val="24"/>
              </w:rPr>
            </w:pPr>
          </w:p>
          <w:p w14:paraId="77498856" w14:textId="41A5B29E" w:rsidR="003E3995" w:rsidRDefault="003129DB" w:rsidP="003007C9">
            <w:pPr>
              <w:jc w:val="center"/>
            </w:pPr>
            <w:r w:rsidRPr="00D12E38">
              <w:rPr>
                <w:rFonts w:ascii="Arial Narrow" w:hAnsi="Arial Narrow"/>
                <w:b/>
                <w:sz w:val="24"/>
              </w:rPr>
              <w:t>ESPACIO EXCLUSIVO PARA EL SUPERVISOR</w:t>
            </w:r>
          </w:p>
        </w:tc>
      </w:tr>
      <w:tr w:rsidR="003E3995" w14:paraId="51A392E0" w14:textId="77777777" w:rsidTr="00491231">
        <w:trPr>
          <w:jc w:val="center"/>
        </w:trPr>
        <w:tc>
          <w:tcPr>
            <w:tcW w:w="3114" w:type="dxa"/>
          </w:tcPr>
          <w:p w14:paraId="32616882" w14:textId="77777777" w:rsidR="003E3995" w:rsidRPr="003E3995" w:rsidRDefault="003E3995">
            <w:pPr>
              <w:rPr>
                <w:rFonts w:ascii="Arial Narrow" w:hAnsi="Arial Narrow"/>
                <w:b/>
              </w:rPr>
            </w:pPr>
            <w:r w:rsidRPr="003E3995">
              <w:rPr>
                <w:rFonts w:ascii="Arial Narrow" w:hAnsi="Arial Narrow"/>
                <w:b/>
              </w:rPr>
              <w:t>Nombre del</w:t>
            </w:r>
            <w:r w:rsidR="00D12E38">
              <w:rPr>
                <w:rFonts w:ascii="Arial Narrow" w:hAnsi="Arial Narrow"/>
                <w:b/>
              </w:rPr>
              <w:t xml:space="preserve"> (la)</w:t>
            </w:r>
            <w:r w:rsidRPr="003E3995">
              <w:rPr>
                <w:rFonts w:ascii="Arial Narrow" w:hAnsi="Arial Narrow"/>
                <w:b/>
              </w:rPr>
              <w:t xml:space="preserve"> supervisor</w:t>
            </w:r>
            <w:r>
              <w:rPr>
                <w:rFonts w:ascii="Arial Narrow" w:hAnsi="Arial Narrow"/>
                <w:b/>
              </w:rPr>
              <w:t>(a)</w:t>
            </w:r>
            <w:r w:rsidRPr="003E3995">
              <w:rPr>
                <w:rFonts w:ascii="Arial Narrow" w:hAnsi="Arial Narrow"/>
                <w:b/>
              </w:rPr>
              <w:t>:</w:t>
            </w:r>
          </w:p>
        </w:tc>
        <w:tc>
          <w:tcPr>
            <w:tcW w:w="6379" w:type="dxa"/>
          </w:tcPr>
          <w:p w14:paraId="5DF31619" w14:textId="784A024F" w:rsidR="003E3995" w:rsidRPr="003E3995" w:rsidRDefault="003E3995">
            <w:pPr>
              <w:rPr>
                <w:rFonts w:ascii="Arial Narrow" w:hAnsi="Arial Narrow"/>
              </w:rPr>
            </w:pPr>
          </w:p>
        </w:tc>
      </w:tr>
      <w:tr w:rsidR="003E3995" w14:paraId="7EB2A342" w14:textId="77777777" w:rsidTr="00491231">
        <w:trPr>
          <w:jc w:val="center"/>
        </w:trPr>
        <w:tc>
          <w:tcPr>
            <w:tcW w:w="3114" w:type="dxa"/>
          </w:tcPr>
          <w:p w14:paraId="0B467465" w14:textId="77777777" w:rsidR="003E3995" w:rsidRPr="003E3995" w:rsidRDefault="003E3995">
            <w:pPr>
              <w:rPr>
                <w:rFonts w:ascii="Arial Narrow" w:hAnsi="Arial Narrow"/>
                <w:b/>
              </w:rPr>
            </w:pPr>
            <w:r w:rsidRPr="003E3995">
              <w:rPr>
                <w:rFonts w:ascii="Arial Narrow" w:hAnsi="Arial Narrow"/>
                <w:b/>
              </w:rPr>
              <w:t>Cargo Supervisor</w:t>
            </w:r>
            <w:r>
              <w:rPr>
                <w:rFonts w:ascii="Arial Narrow" w:hAnsi="Arial Narrow"/>
                <w:b/>
              </w:rPr>
              <w:t>(a)</w:t>
            </w:r>
            <w:r w:rsidRPr="003E3995">
              <w:rPr>
                <w:rFonts w:ascii="Arial Narrow" w:hAnsi="Arial Narrow"/>
                <w:b/>
              </w:rPr>
              <w:t>:</w:t>
            </w:r>
          </w:p>
        </w:tc>
        <w:tc>
          <w:tcPr>
            <w:tcW w:w="6379" w:type="dxa"/>
          </w:tcPr>
          <w:p w14:paraId="28EBF214" w14:textId="4A477913" w:rsidR="003E3995" w:rsidRPr="003E3995" w:rsidRDefault="003E3995">
            <w:pPr>
              <w:rPr>
                <w:rFonts w:ascii="Arial Narrow" w:hAnsi="Arial Narrow"/>
              </w:rPr>
            </w:pPr>
          </w:p>
        </w:tc>
      </w:tr>
      <w:tr w:rsidR="00065722" w14:paraId="4F79E09E" w14:textId="77777777" w:rsidTr="00491231">
        <w:trPr>
          <w:trHeight w:val="318"/>
          <w:jc w:val="center"/>
        </w:trPr>
        <w:tc>
          <w:tcPr>
            <w:tcW w:w="9493" w:type="dxa"/>
            <w:gridSpan w:val="2"/>
            <w:vAlign w:val="center"/>
          </w:tcPr>
          <w:p w14:paraId="262E0B72" w14:textId="77777777" w:rsidR="00065722" w:rsidRPr="003E3995" w:rsidRDefault="00065722" w:rsidP="00065722">
            <w:pPr>
              <w:jc w:val="center"/>
              <w:rPr>
                <w:rFonts w:ascii="Arial Narrow" w:hAnsi="Arial Narrow"/>
              </w:rPr>
            </w:pPr>
            <w:r w:rsidRPr="003E3995">
              <w:rPr>
                <w:rFonts w:ascii="Arial Narrow" w:hAnsi="Arial Narrow"/>
                <w:b/>
              </w:rPr>
              <w:t>Observaciones del supervisor</w:t>
            </w:r>
            <w:r>
              <w:rPr>
                <w:rFonts w:ascii="Arial Narrow" w:hAnsi="Arial Narrow"/>
                <w:b/>
              </w:rPr>
              <w:t>(a)</w:t>
            </w:r>
            <w:r w:rsidRPr="003E3995">
              <w:rPr>
                <w:rFonts w:ascii="Arial Narrow" w:hAnsi="Arial Narrow"/>
                <w:b/>
              </w:rPr>
              <w:t>:</w:t>
            </w:r>
          </w:p>
        </w:tc>
      </w:tr>
      <w:tr w:rsidR="00065722" w14:paraId="35258ED5" w14:textId="77777777" w:rsidTr="00491231">
        <w:trPr>
          <w:trHeight w:val="3809"/>
          <w:jc w:val="center"/>
        </w:trPr>
        <w:tc>
          <w:tcPr>
            <w:tcW w:w="9493" w:type="dxa"/>
            <w:gridSpan w:val="2"/>
            <w:vAlign w:val="center"/>
          </w:tcPr>
          <w:p w14:paraId="62E652CE" w14:textId="4E43391A" w:rsidR="00065722" w:rsidRDefault="00065722" w:rsidP="003007C9">
            <w:pPr>
              <w:jc w:val="both"/>
              <w:rPr>
                <w:sz w:val="24"/>
                <w:szCs w:val="24"/>
                <w:lang w:val="es-CO" w:eastAsia="es-CO"/>
              </w:rPr>
            </w:pPr>
            <w:commentRangeStart w:id="2"/>
            <w:r w:rsidRPr="00065722">
              <w:rPr>
                <w:rFonts w:ascii="Arial Narrow" w:hAnsi="Arial Narrow"/>
                <w:highlight w:val="lightGray"/>
              </w:rPr>
              <w:lastRenderedPageBreak/>
              <w:t>&lt;Observaciones del supervisor en el seguimiento técnico, administrativo, financiero y jurídico.&gt;</w:t>
            </w:r>
            <w:commentRangeEnd w:id="2"/>
            <w:r w:rsidR="0019435F">
              <w:rPr>
                <w:rStyle w:val="Refdecomentario"/>
              </w:rPr>
              <w:commentReference w:id="2"/>
            </w:r>
          </w:p>
          <w:p w14:paraId="3903A5F8" w14:textId="77777777" w:rsidR="00065722" w:rsidRDefault="00065722" w:rsidP="00065722">
            <w:pPr>
              <w:jc w:val="both"/>
              <w:rPr>
                <w:rFonts w:ascii="Arial Narrow" w:hAnsi="Arial Narrow"/>
              </w:rPr>
            </w:pPr>
            <w:r>
              <w:rPr>
                <w:rFonts w:ascii="Arial Narrow" w:hAnsi="Arial Narrow"/>
              </w:rPr>
              <w:t xml:space="preserve">En calidad de supervisor(a) </w:t>
            </w:r>
            <w:r w:rsidRPr="003E3995">
              <w:rPr>
                <w:rFonts w:ascii="Arial Narrow" w:hAnsi="Arial Narrow"/>
              </w:rPr>
              <w:t xml:space="preserve">del presente contrato </w:t>
            </w:r>
            <w:r>
              <w:rPr>
                <w:rFonts w:ascii="Arial Narrow" w:hAnsi="Arial Narrow"/>
              </w:rPr>
              <w:t>de prestación de servicios dejo</w:t>
            </w:r>
            <w:r w:rsidRPr="003E3995">
              <w:rPr>
                <w:rFonts w:ascii="Arial Narrow" w:hAnsi="Arial Narrow"/>
              </w:rPr>
              <w:t xml:space="preserve"> constancia que el pago de aportes al sistema de seguridad social se efectuará bajo la responsabilidad exclusiva del contratista de conformidad con el artículo 3.2.7.4 del decreto 1273 de 2018 el cual indica que “(…)</w:t>
            </w:r>
            <w:r w:rsidRPr="00D12E38">
              <w:rPr>
                <w:rFonts w:ascii="Arial Narrow" w:hAnsi="Arial Narrow"/>
                <w:i/>
              </w:rPr>
              <w:t>estará a cargo del contratista el pago de los aportes al sistema de seguridad social integral y los intereses moratorios a que hubiere lugar; en estos eventos excepcionales, el contratista deberá acreditar al contratante el pago del periodo correspondiente</w:t>
            </w:r>
            <w:r w:rsidRPr="003E3995">
              <w:rPr>
                <w:rFonts w:ascii="Arial Narrow" w:hAnsi="Arial Narrow"/>
              </w:rPr>
              <w:t>.(…)”en tal sentido, dejo constancia que se efectuó la revisión de los soportes relacionados en el informe del contratista en especial los concernientes al pago de aportes al sistema de seguridad social teniendo presente que se efectuó la revisión mes vencido, de acuerdo con los lineamientos impartidos en la circular 044 de 2018</w:t>
            </w:r>
            <w:r>
              <w:rPr>
                <w:rFonts w:ascii="Arial Narrow" w:hAnsi="Arial Narrow"/>
              </w:rPr>
              <w:t>,</w:t>
            </w:r>
            <w:r w:rsidRPr="003E3995">
              <w:rPr>
                <w:rFonts w:ascii="Arial Narrow" w:hAnsi="Arial Narrow"/>
              </w:rPr>
              <w:t xml:space="preserve"> expedida por la oficina jurídica del Instituto Departamental para la Recreación y el Deporte de Cundinamarca.</w:t>
            </w:r>
          </w:p>
          <w:p w14:paraId="5C02DB9B" w14:textId="77777777" w:rsidR="00FE7023" w:rsidRDefault="00FE7023" w:rsidP="00065722">
            <w:pPr>
              <w:jc w:val="both"/>
              <w:rPr>
                <w:rFonts w:ascii="Arial Narrow" w:hAnsi="Arial Narrow"/>
              </w:rPr>
            </w:pPr>
          </w:p>
          <w:p w14:paraId="74AFB235" w14:textId="77777777" w:rsidR="00FE7023" w:rsidRPr="00FE7023" w:rsidRDefault="00FE7023" w:rsidP="00FE7023">
            <w:pPr>
              <w:jc w:val="center"/>
              <w:rPr>
                <w:rFonts w:ascii="Arial Narrow" w:hAnsi="Arial Narrow"/>
                <w:b/>
              </w:rPr>
            </w:pPr>
            <w:r w:rsidRPr="00FE7023">
              <w:rPr>
                <w:rFonts w:ascii="Arial Narrow" w:hAnsi="Arial Narrow"/>
                <w:b/>
              </w:rPr>
              <w:t>ESTADO FINANCIERO</w:t>
            </w:r>
          </w:p>
          <w:tbl>
            <w:tblPr>
              <w:tblStyle w:val="Tablaconcuadrcula"/>
              <w:tblW w:w="5000" w:type="pct"/>
              <w:tblLook w:val="04A0" w:firstRow="1" w:lastRow="0" w:firstColumn="1" w:lastColumn="0" w:noHBand="0" w:noVBand="1"/>
            </w:tblPr>
            <w:tblGrid>
              <w:gridCol w:w="1705"/>
              <w:gridCol w:w="2928"/>
              <w:gridCol w:w="2317"/>
              <w:gridCol w:w="2317"/>
            </w:tblGrid>
            <w:tr w:rsidR="00FE7023" w14:paraId="2C50F3F8" w14:textId="77777777" w:rsidTr="007445E4">
              <w:tc>
                <w:tcPr>
                  <w:tcW w:w="3750" w:type="pct"/>
                  <w:gridSpan w:val="3"/>
                </w:tcPr>
                <w:p w14:paraId="1354807C" w14:textId="77777777" w:rsidR="00FE7023" w:rsidRPr="00065722" w:rsidRDefault="00FE7023" w:rsidP="00FE7023">
                  <w:pPr>
                    <w:jc w:val="center"/>
                    <w:rPr>
                      <w:rFonts w:ascii="Arial Narrow" w:hAnsi="Arial Narrow"/>
                      <w:b/>
                    </w:rPr>
                  </w:pPr>
                  <w:r w:rsidRPr="00065722">
                    <w:rPr>
                      <w:rFonts w:ascii="Arial Narrow" w:hAnsi="Arial Narrow"/>
                      <w:b/>
                    </w:rPr>
                    <w:t>VALOR TOTAL DEL CONTRATO</w:t>
                  </w:r>
                </w:p>
              </w:tc>
              <w:tc>
                <w:tcPr>
                  <w:tcW w:w="1250" w:type="pct"/>
                </w:tcPr>
                <w:p w14:paraId="2BD1D7CF" w14:textId="290F2920" w:rsidR="00FE7023" w:rsidRPr="00065722" w:rsidRDefault="00FE7023" w:rsidP="00FE7023">
                  <w:pPr>
                    <w:jc w:val="center"/>
                    <w:rPr>
                      <w:rFonts w:ascii="Arial Narrow" w:hAnsi="Arial Narrow"/>
                    </w:rPr>
                  </w:pPr>
                </w:p>
              </w:tc>
            </w:tr>
            <w:tr w:rsidR="00FE7023" w14:paraId="70639CFD" w14:textId="77777777" w:rsidTr="007445E4">
              <w:tc>
                <w:tcPr>
                  <w:tcW w:w="920" w:type="pct"/>
                </w:tcPr>
                <w:p w14:paraId="38AC4DC8" w14:textId="77777777" w:rsidR="00FE7023" w:rsidRPr="00065722" w:rsidRDefault="00FE7023" w:rsidP="00FE7023">
                  <w:pPr>
                    <w:jc w:val="center"/>
                    <w:rPr>
                      <w:rFonts w:ascii="Arial Narrow" w:hAnsi="Arial Narrow"/>
                      <w:b/>
                    </w:rPr>
                  </w:pPr>
                  <w:r w:rsidRPr="00065722">
                    <w:rPr>
                      <w:rFonts w:ascii="Arial Narrow" w:hAnsi="Arial Narrow"/>
                      <w:b/>
                    </w:rPr>
                    <w:t>CONCEPTO</w:t>
                  </w:r>
                </w:p>
              </w:tc>
              <w:tc>
                <w:tcPr>
                  <w:tcW w:w="1580" w:type="pct"/>
                </w:tcPr>
                <w:p w14:paraId="4530BF95" w14:textId="77777777" w:rsidR="00FE7023" w:rsidRPr="00065722" w:rsidRDefault="00FE7023" w:rsidP="00FE7023">
                  <w:pPr>
                    <w:jc w:val="center"/>
                    <w:rPr>
                      <w:rFonts w:ascii="Arial Narrow" w:hAnsi="Arial Narrow"/>
                      <w:b/>
                    </w:rPr>
                  </w:pPr>
                  <w:r w:rsidRPr="00065722">
                    <w:rPr>
                      <w:rFonts w:ascii="Arial Narrow" w:hAnsi="Arial Narrow"/>
                      <w:b/>
                    </w:rPr>
                    <w:t>PERIODO</w:t>
                  </w:r>
                </w:p>
              </w:tc>
              <w:tc>
                <w:tcPr>
                  <w:tcW w:w="1250" w:type="pct"/>
                </w:tcPr>
                <w:p w14:paraId="7A328D5E" w14:textId="77777777" w:rsidR="00FE7023" w:rsidRPr="00065722" w:rsidRDefault="00FE7023" w:rsidP="00FE7023">
                  <w:pPr>
                    <w:jc w:val="center"/>
                    <w:rPr>
                      <w:rFonts w:ascii="Arial Narrow" w:hAnsi="Arial Narrow"/>
                      <w:b/>
                    </w:rPr>
                  </w:pPr>
                  <w:r w:rsidRPr="00065722">
                    <w:rPr>
                      <w:rFonts w:ascii="Arial Narrow" w:hAnsi="Arial Narrow"/>
                      <w:b/>
                    </w:rPr>
                    <w:t>VALOR PAGADO</w:t>
                  </w:r>
                </w:p>
              </w:tc>
              <w:tc>
                <w:tcPr>
                  <w:tcW w:w="1250" w:type="pct"/>
                </w:tcPr>
                <w:p w14:paraId="006651FA" w14:textId="77777777" w:rsidR="00FE7023" w:rsidRPr="00065722" w:rsidRDefault="00FE7023" w:rsidP="00FE7023">
                  <w:pPr>
                    <w:jc w:val="center"/>
                    <w:rPr>
                      <w:rFonts w:ascii="Arial Narrow" w:hAnsi="Arial Narrow"/>
                    </w:rPr>
                  </w:pPr>
                  <w:r w:rsidRPr="00065722">
                    <w:rPr>
                      <w:rFonts w:ascii="Arial Narrow" w:hAnsi="Arial Narrow"/>
                    </w:rPr>
                    <w:t>SALDO POR EJECUTAR</w:t>
                  </w:r>
                </w:p>
              </w:tc>
            </w:tr>
            <w:tr w:rsidR="00FE7023" w14:paraId="25EADA30" w14:textId="77777777" w:rsidTr="007445E4">
              <w:tc>
                <w:tcPr>
                  <w:tcW w:w="920" w:type="pct"/>
                </w:tcPr>
                <w:p w14:paraId="388A8674" w14:textId="5BD8D924" w:rsidR="00FE7023" w:rsidRPr="007B074F" w:rsidRDefault="00FE7023" w:rsidP="00192776">
                  <w:pPr>
                    <w:rPr>
                      <w:rFonts w:ascii="Arial Narrow" w:hAnsi="Arial Narrow"/>
                      <w:highlight w:val="lightGray"/>
                    </w:rPr>
                  </w:pPr>
                </w:p>
              </w:tc>
              <w:tc>
                <w:tcPr>
                  <w:tcW w:w="1580" w:type="pct"/>
                </w:tcPr>
                <w:p w14:paraId="3554F1A0" w14:textId="7EFA6894" w:rsidR="00FE7023" w:rsidRPr="007B074F" w:rsidRDefault="001474F7" w:rsidP="001474F7">
                  <w:pPr>
                    <w:rPr>
                      <w:highlight w:val="lightGray"/>
                    </w:rPr>
                  </w:pPr>
                  <w:r w:rsidRPr="001474F7">
                    <w:t xml:space="preserve">  </w:t>
                  </w:r>
                </w:p>
              </w:tc>
              <w:tc>
                <w:tcPr>
                  <w:tcW w:w="1250" w:type="pct"/>
                </w:tcPr>
                <w:p w14:paraId="16C646AB" w14:textId="50F5C103" w:rsidR="00FE7023" w:rsidRPr="007B074F" w:rsidRDefault="00FE7023" w:rsidP="00192776">
                  <w:pPr>
                    <w:jc w:val="center"/>
                    <w:rPr>
                      <w:rFonts w:ascii="Arial Narrow" w:hAnsi="Arial Narrow"/>
                      <w:highlight w:val="lightGray"/>
                    </w:rPr>
                  </w:pPr>
                </w:p>
              </w:tc>
              <w:tc>
                <w:tcPr>
                  <w:tcW w:w="1250" w:type="pct"/>
                </w:tcPr>
                <w:p w14:paraId="4F91C2CC" w14:textId="3833500D" w:rsidR="00FE7023" w:rsidRPr="007B074F" w:rsidRDefault="00FE7023" w:rsidP="00192776">
                  <w:pPr>
                    <w:jc w:val="center"/>
                    <w:rPr>
                      <w:rFonts w:ascii="Arial Narrow" w:hAnsi="Arial Narrow"/>
                      <w:highlight w:val="lightGray"/>
                    </w:rPr>
                  </w:pPr>
                </w:p>
              </w:tc>
            </w:tr>
          </w:tbl>
          <w:p w14:paraId="3DC12141" w14:textId="77777777" w:rsidR="00FE7023" w:rsidRPr="003E3995" w:rsidRDefault="00FE7023" w:rsidP="00065722">
            <w:pPr>
              <w:jc w:val="both"/>
              <w:rPr>
                <w:rFonts w:ascii="Arial Narrow" w:hAnsi="Arial Narrow"/>
                <w:b/>
              </w:rPr>
            </w:pPr>
          </w:p>
        </w:tc>
      </w:tr>
      <w:tr w:rsidR="003E3995" w14:paraId="5A23D477" w14:textId="77777777" w:rsidTr="00491231">
        <w:trPr>
          <w:jc w:val="center"/>
        </w:trPr>
        <w:tc>
          <w:tcPr>
            <w:tcW w:w="9493" w:type="dxa"/>
            <w:gridSpan w:val="2"/>
            <w:tcBorders>
              <w:bottom w:val="single" w:sz="4" w:space="0" w:color="auto"/>
            </w:tcBorders>
          </w:tcPr>
          <w:p w14:paraId="7CE56182" w14:textId="77777777" w:rsidR="003E3995" w:rsidRPr="003E3995" w:rsidRDefault="003E3995" w:rsidP="003E3995">
            <w:pPr>
              <w:jc w:val="both"/>
              <w:rPr>
                <w:rFonts w:ascii="Arial Narrow" w:hAnsi="Arial Narrow"/>
              </w:rPr>
            </w:pPr>
            <w:r w:rsidRPr="003E3995">
              <w:rPr>
                <w:rFonts w:ascii="Arial Narrow" w:hAnsi="Arial Narrow"/>
              </w:rPr>
              <w:t>El supervisor certifica que el contratista cumplió a satisfacción y dentro de los términos contractuales con todas las obligaci</w:t>
            </w:r>
            <w:r>
              <w:rPr>
                <w:rFonts w:ascii="Arial Narrow" w:hAnsi="Arial Narrow"/>
              </w:rPr>
              <w:t>ones establecidas en el periodo informado.</w:t>
            </w:r>
          </w:p>
          <w:p w14:paraId="06DABA28" w14:textId="77777777" w:rsidR="003E3995" w:rsidRPr="003E3995" w:rsidRDefault="003E3995" w:rsidP="003E3995">
            <w:pPr>
              <w:rPr>
                <w:rFonts w:ascii="Arial Narrow" w:hAnsi="Arial Narrow"/>
              </w:rPr>
            </w:pPr>
          </w:p>
          <w:p w14:paraId="102442D0" w14:textId="77777777" w:rsidR="003E3995" w:rsidRPr="003E3995" w:rsidRDefault="003E3995" w:rsidP="00D12E38">
            <w:pPr>
              <w:jc w:val="both"/>
              <w:rPr>
                <w:rFonts w:ascii="Arial Narrow" w:hAnsi="Arial Narrow"/>
              </w:rPr>
            </w:pPr>
            <w:r w:rsidRPr="003E3995">
              <w:rPr>
                <w:rFonts w:ascii="Arial Narrow" w:hAnsi="Arial Narrow"/>
              </w:rPr>
              <w:t>Igualmente certifica que el contratista dio cumplimiento con las disposiciones legales vigentes sobre el régimen de seguridad social y cumplió con los aportes de salud, pensión y ARL.</w:t>
            </w:r>
          </w:p>
        </w:tc>
      </w:tr>
      <w:tr w:rsidR="003E3995" w14:paraId="2C7F2C6E" w14:textId="77777777" w:rsidTr="0060369E">
        <w:trPr>
          <w:trHeight w:val="320"/>
          <w:jc w:val="center"/>
        </w:trPr>
        <w:tc>
          <w:tcPr>
            <w:tcW w:w="3114" w:type="dxa"/>
            <w:shd w:val="pct15" w:color="auto" w:fill="auto"/>
          </w:tcPr>
          <w:p w14:paraId="2B9ACE32" w14:textId="77777777" w:rsidR="003E3995" w:rsidRPr="00D12E38" w:rsidRDefault="003E3995" w:rsidP="00D12E38">
            <w:pPr>
              <w:jc w:val="center"/>
              <w:rPr>
                <w:rFonts w:ascii="Arial Narrow" w:hAnsi="Arial Narrow"/>
                <w:b/>
              </w:rPr>
            </w:pPr>
            <w:r w:rsidRPr="00D12E38">
              <w:rPr>
                <w:rFonts w:ascii="Arial Narrow" w:hAnsi="Arial Narrow"/>
                <w:b/>
              </w:rPr>
              <w:t>Estado del Informe:</w:t>
            </w:r>
          </w:p>
        </w:tc>
        <w:tc>
          <w:tcPr>
            <w:tcW w:w="6379" w:type="dxa"/>
            <w:shd w:val="pct15" w:color="auto" w:fill="auto"/>
          </w:tcPr>
          <w:p w14:paraId="6CE51C64" w14:textId="111C37E8" w:rsidR="003E3995" w:rsidRPr="003E3995" w:rsidRDefault="005B50FC" w:rsidP="00D12E38">
            <w:pPr>
              <w:jc w:val="center"/>
              <w:rPr>
                <w:rFonts w:ascii="Arial Narrow" w:hAnsi="Arial Narrow"/>
              </w:rPr>
            </w:pPr>
            <w:r>
              <w:rPr>
                <w:rFonts w:ascii="Arial Narrow" w:hAnsi="Arial Narrow"/>
              </w:rPr>
              <w:t>Aprobado</w:t>
            </w:r>
          </w:p>
        </w:tc>
      </w:tr>
    </w:tbl>
    <w:p w14:paraId="25D8346E" w14:textId="77777777" w:rsidR="003E3995" w:rsidRDefault="003E3995"/>
    <w:sectPr w:rsidR="003E3995" w:rsidSect="00AD20AE">
      <w:headerReference w:type="default" r:id="rId8"/>
      <w:footerReference w:type="default" r:id="rId9"/>
      <w:pgSz w:w="12242" w:h="18722" w:code="41"/>
      <w:pgMar w:top="2126" w:right="1469" w:bottom="1701" w:left="1701" w:header="720" w:footer="913" w:gutter="0"/>
      <w:cols w:space="720"/>
      <w:docGrid w:linePitch="27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1" w:author="Kevin Javier Ladino Valbuena" w:date="2019-01-29T10:01:00Z" w:initials="KJLV">
    <w:p w14:paraId="1D81D8B7" w14:textId="77777777" w:rsidR="00E04C69" w:rsidRDefault="00E04C69" w:rsidP="00E04C69">
      <w:pPr>
        <w:pStyle w:val="Textocomentario"/>
      </w:pPr>
      <w:r>
        <w:rPr>
          <w:rStyle w:val="Refdecomentario"/>
        </w:rPr>
        <w:annotationRef/>
      </w:r>
      <w:r>
        <w:t>en la obligación del pago de las obligaciones con el sistema, deberá indicar los valores de los pagos efectuados, teniendo en cuenta que son mes vencido</w:t>
      </w:r>
    </w:p>
  </w:comment>
  <w:comment w:id="2" w:author="Kevin Javier Ladino Valbuena" w:date="2019-01-29T10:05:00Z" w:initials="KJLV">
    <w:p w14:paraId="5AA172BD" w14:textId="77777777" w:rsidR="0019435F" w:rsidRDefault="0019435F">
      <w:pPr>
        <w:pStyle w:val="Textocomentario"/>
      </w:pPr>
      <w:r>
        <w:rPr>
          <w:rStyle w:val="Refdecomentario"/>
        </w:rPr>
        <w:annotationRef/>
      </w:r>
      <w:r>
        <w:t xml:space="preserve">El supervisor indicará las observaciones a que haya lugar de conformidad con el informe presentado, así mismo indicará la motivación en caso de que no sea aprobado el mismo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1D81D8B7" w15:done="0"/>
  <w15:commentEx w15:paraId="5AA172BD"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1D81D8B7" w16cid:durableId="203DF235"/>
  <w16cid:commentId w16cid:paraId="5AA172BD" w16cid:durableId="201F901B"/>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178D16B" w14:textId="77777777" w:rsidR="00CE7213" w:rsidRDefault="00CE7213">
      <w:r>
        <w:separator/>
      </w:r>
    </w:p>
  </w:endnote>
  <w:endnote w:type="continuationSeparator" w:id="0">
    <w:p w14:paraId="7F6DE617" w14:textId="77777777" w:rsidR="00CE7213" w:rsidRDefault="00CE72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Segoe UI">
    <w:panose1 w:val="020B0502040204020203"/>
    <w:charset w:val="00"/>
    <w:family w:val="swiss"/>
    <w:pitch w:val="variable"/>
    <w:sig w:usb0="E10022FF" w:usb1="C000E47F" w:usb2="00000029" w:usb3="00000000" w:csb0="000001D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Gotham Narrow Book">
    <w:altName w:val="Times New Roman"/>
    <w:charset w:val="00"/>
    <w:family w:val="auto"/>
    <w:pitch w:val="variable"/>
    <w:sig w:usb0="A000007F" w:usb1="4000004A" w:usb2="00000000" w:usb3="00000000" w:csb0="0000009B" w:csb1="00000000"/>
  </w:font>
  <w:font w:name="Calibri Light">
    <w:altName w:val="Arial"/>
    <w:charset w:val="00"/>
    <w:family w:val="swiss"/>
    <w:pitch w:val="variable"/>
    <w:sig w:usb0="00000000"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7E06A2A" w14:textId="77777777" w:rsidR="00F438F7" w:rsidRDefault="00FB62E6" w:rsidP="000E1D08">
    <w:pPr>
      <w:pStyle w:val="Piedepgina"/>
      <w:tabs>
        <w:tab w:val="clear" w:pos="4252"/>
        <w:tab w:val="clear" w:pos="8504"/>
        <w:tab w:val="left" w:pos="6400"/>
      </w:tabs>
    </w:pPr>
    <w:r>
      <w:rPr>
        <w:noProof/>
        <w:lang w:val="es-CO" w:eastAsia="es-CO"/>
      </w:rPr>
      <w:drawing>
        <wp:anchor distT="0" distB="0" distL="114300" distR="114300" simplePos="0" relativeHeight="251659264" behindDoc="1" locked="0" layoutInCell="1" allowOverlap="1" wp14:anchorId="6E9D2D1F" wp14:editId="1ED8E118">
          <wp:simplePos x="0" y="0"/>
          <wp:positionH relativeFrom="column">
            <wp:posOffset>-741045</wp:posOffset>
          </wp:positionH>
          <wp:positionV relativeFrom="paragraph">
            <wp:posOffset>-478790</wp:posOffset>
          </wp:positionV>
          <wp:extent cx="7205345" cy="1157605"/>
          <wp:effectExtent l="0" t="0" r="0" b="444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05345" cy="115760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CO" w:eastAsia="es-CO"/>
      </w:rPr>
      <mc:AlternateContent>
        <mc:Choice Requires="wps">
          <w:drawing>
            <wp:anchor distT="0" distB="0" distL="114300" distR="114300" simplePos="0" relativeHeight="251660288" behindDoc="0" locked="0" layoutInCell="1" allowOverlap="1" wp14:anchorId="01401FAD" wp14:editId="140BEE0B">
              <wp:simplePos x="0" y="0"/>
              <wp:positionH relativeFrom="column">
                <wp:posOffset>3770630</wp:posOffset>
              </wp:positionH>
              <wp:positionV relativeFrom="paragraph">
                <wp:posOffset>-273050</wp:posOffset>
              </wp:positionV>
              <wp:extent cx="3429000" cy="571500"/>
              <wp:effectExtent l="0" t="0" r="0" b="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29000" cy="571500"/>
                      </a:xfrm>
                      <a:prstGeom prst="rect">
                        <a:avLst/>
                      </a:prstGeom>
                      <a:noFill/>
                      <a:ln>
                        <a:noFill/>
                      </a:ln>
                      <a:effectLst/>
                      <a:extLst>
                        <a:ext uri="{C572A759-6A51-4108-AA02-DFA0A04FC94B}"/>
                      </a:extLst>
                    </wps:spPr>
                    <wps:txbx>
                      <w:txbxContent>
                        <w:p w14:paraId="28B7C655"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2D4081E9" w14:textId="77777777" w:rsidR="00F438F7" w:rsidRPr="006B09B8" w:rsidRDefault="00501971" w:rsidP="000618CF">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1EC48D5E"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  749 1205</w:t>
                          </w:r>
                          <w:r>
                            <w:rPr>
                              <w:rFonts w:ascii="Gotham Narrow Book" w:hAnsi="Gotham Narrow Book"/>
                              <w:color w:val="595959"/>
                              <w:sz w:val="18"/>
                              <w:szCs w:val="18"/>
                            </w:rPr>
                            <w:t xml:space="preserve"> </w:t>
                          </w:r>
                          <w:proofErr w:type="spellStart"/>
                          <w:r>
                            <w:rPr>
                              <w:rFonts w:ascii="Gotham Narrow Book" w:hAnsi="Gotham Narrow Book"/>
                              <w:color w:val="595959"/>
                              <w:sz w:val="18"/>
                              <w:szCs w:val="18"/>
                            </w:rPr>
                            <w:t>Exy</w:t>
                          </w:r>
                          <w:proofErr w:type="spellEnd"/>
                          <w:r>
                            <w:rPr>
                              <w:rFonts w:ascii="Gotham Narrow Book" w:hAnsi="Gotham Narrow Book"/>
                              <w:color w:val="595959"/>
                              <w:sz w:val="18"/>
                              <w:szCs w:val="18"/>
                            </w:rPr>
                            <w:t xml:space="preserve"> 1228</w:t>
                          </w:r>
                        </w:p>
                        <w:p w14:paraId="75701671" w14:textId="77777777" w:rsidR="00F438F7" w:rsidRPr="000618CF" w:rsidRDefault="00CE7213" w:rsidP="000618CF">
                          <w:pPr>
                            <w:spacing w:line="120" w:lineRule="auto"/>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uadro de texto 4" o:spid="_x0000_s1026" type="#_x0000_t202" style="position:absolute;margin-left:296.9pt;margin-top:-21.5pt;width:270pt;height: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" filled="f" stroked="f">
              <v:path arrowok="t"/>
              <v:textbox>
                <w:txbxContent>
                  <w:p w14:paraId="28B7C655"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2D4081E9" w14:textId="77777777" w:rsidR="00F438F7" w:rsidRPr="006B09B8" w:rsidRDefault="00501971" w:rsidP="000618CF">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1EC48D5E"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  749 1205</w:t>
                    </w:r>
                    <w:r>
                      <w:rPr>
                        <w:rFonts w:ascii="Gotham Narrow Book" w:hAnsi="Gotham Narrow Book"/>
                        <w:color w:val="595959"/>
                        <w:sz w:val="18"/>
                        <w:szCs w:val="18"/>
                      </w:rPr>
                      <w:t xml:space="preserve"> </w:t>
                    </w:r>
                    <w:proofErr w:type="spellStart"/>
                    <w:r>
                      <w:rPr>
                        <w:rFonts w:ascii="Gotham Narrow Book" w:hAnsi="Gotham Narrow Book"/>
                        <w:color w:val="595959"/>
                        <w:sz w:val="18"/>
                        <w:szCs w:val="18"/>
                      </w:rPr>
                      <w:t>Exy</w:t>
                    </w:r>
                    <w:proofErr w:type="spellEnd"/>
                    <w:r>
                      <w:rPr>
                        <w:rFonts w:ascii="Gotham Narrow Book" w:hAnsi="Gotham Narrow Book"/>
                        <w:color w:val="595959"/>
                        <w:sz w:val="18"/>
                        <w:szCs w:val="18"/>
                      </w:rPr>
                      <w:t xml:space="preserve"> 1228</w:t>
                    </w:r>
                  </w:p>
                  <w:p w14:paraId="75701671" w14:textId="77777777" w:rsidR="00F438F7" w:rsidRPr="000618CF" w:rsidRDefault="00CE7213" w:rsidP="000618CF">
                    <w:pPr>
                      <w:spacing w:line="120" w:lineRule="auto"/>
                      <w:rPr>
                        <w:sz w:val="18"/>
                        <w:szCs w:val="18"/>
                      </w:rPr>
                    </w:pPr>
                  </w:p>
                </w:txbxContent>
              </v:textbox>
            </v:shape>
          </w:pict>
        </mc:Fallback>
      </mc:AlternateContent>
    </w:r>
  </w:p>
  <w:p w14:paraId="675583E1" w14:textId="77777777" w:rsidR="00F438F7" w:rsidRDefault="00CE7213">
    <w:pPr>
      <w:pStyle w:val="Piedepgina"/>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3F95D1A" w14:textId="77777777" w:rsidR="00CE7213" w:rsidRDefault="00CE7213">
      <w:r>
        <w:separator/>
      </w:r>
    </w:p>
  </w:footnote>
  <w:footnote w:type="continuationSeparator" w:id="0">
    <w:p w14:paraId="14AD1037" w14:textId="77777777" w:rsidR="00CE7213" w:rsidRDefault="00CE721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FE65769" w14:textId="77777777" w:rsidR="00ED731B" w:rsidRPr="006D15F9" w:rsidRDefault="00FB62E6" w:rsidP="00ED731B">
    <w:pPr>
      <w:pStyle w:val="Encabezado"/>
      <w:rPr>
        <w:rFonts w:ascii="Arial Narrow" w:hAnsi="Arial Narrow"/>
        <w:sz w:val="18"/>
        <w:szCs w:val="18"/>
      </w:rPr>
    </w:pPr>
    <w:r>
      <w:rPr>
        <w:noProof/>
        <w:lang w:val="es-CO" w:eastAsia="es-CO"/>
      </w:rPr>
      <w:drawing>
        <wp:anchor distT="0" distB="0" distL="114300" distR="114300" simplePos="0" relativeHeight="251661312" behindDoc="1" locked="0" layoutInCell="1" allowOverlap="1" wp14:anchorId="1CE4C7CA" wp14:editId="0FD161AF">
          <wp:simplePos x="0" y="0"/>
          <wp:positionH relativeFrom="column">
            <wp:posOffset>-1023620</wp:posOffset>
          </wp:positionH>
          <wp:positionV relativeFrom="paragraph">
            <wp:posOffset>-455930</wp:posOffset>
          </wp:positionV>
          <wp:extent cx="7701280" cy="878713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01280" cy="87871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2B42AB1" w14:textId="77777777" w:rsidR="00ED731B" w:rsidRDefault="00CE7213" w:rsidP="00ED731B">
    <w:pPr>
      <w:tabs>
        <w:tab w:val="center" w:pos="4252"/>
        <w:tab w:val="right" w:pos="8504"/>
      </w:tabs>
      <w:jc w:val="center"/>
      <w:rPr>
        <w:rFonts w:ascii="Arial Narrow" w:hAnsi="Arial Narrow" w:cs="Arial"/>
        <w:b/>
        <w:noProof/>
        <w:sz w:val="18"/>
        <w:szCs w:val="18"/>
      </w:rPr>
    </w:pPr>
  </w:p>
  <w:p w14:paraId="44D69015" w14:textId="77777777" w:rsidR="00ED731B" w:rsidRDefault="00CE7213" w:rsidP="00ED731B">
    <w:pPr>
      <w:tabs>
        <w:tab w:val="center" w:pos="4252"/>
        <w:tab w:val="right" w:pos="8504"/>
      </w:tabs>
      <w:jc w:val="center"/>
      <w:rPr>
        <w:rFonts w:ascii="Arial Narrow" w:hAnsi="Arial Narrow" w:cs="Arial"/>
        <w:b/>
        <w:noProof/>
        <w:sz w:val="18"/>
        <w:szCs w:val="18"/>
      </w:rPr>
    </w:pPr>
  </w:p>
  <w:p w14:paraId="76624FEA" w14:textId="77777777" w:rsidR="00ED731B" w:rsidRDefault="00CE7213" w:rsidP="00ED731B">
    <w:pPr>
      <w:tabs>
        <w:tab w:val="center" w:pos="4252"/>
        <w:tab w:val="right" w:pos="8504"/>
      </w:tabs>
      <w:jc w:val="center"/>
      <w:rPr>
        <w:rFonts w:ascii="Arial Narrow" w:hAnsi="Arial Narrow" w:cs="Arial"/>
        <w:b/>
        <w:noProof/>
        <w:sz w:val="18"/>
        <w:szCs w:val="18"/>
      </w:rPr>
    </w:pPr>
  </w:p>
  <w:p w14:paraId="34A0BF7E" w14:textId="77777777" w:rsidR="00ED731B" w:rsidRDefault="00CE7213" w:rsidP="00ED731B">
    <w:pPr>
      <w:tabs>
        <w:tab w:val="center" w:pos="4252"/>
        <w:tab w:val="right" w:pos="8504"/>
      </w:tabs>
      <w:jc w:val="center"/>
      <w:rPr>
        <w:rFonts w:ascii="Arial Narrow" w:hAnsi="Arial Narrow" w:cs="Arial"/>
        <w:b/>
        <w:noProof/>
        <w:sz w:val="18"/>
        <w:szCs w:val="18"/>
      </w:rPr>
    </w:pPr>
  </w:p>
</w:hdr>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Kevin Javier Ladino Valbuena">
    <w15:presenceInfo w15:providerId="AD" w15:userId="S-1-5-21-1688138741-2183730592-1610017671-5337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62E6"/>
    <w:rsid w:val="0002316E"/>
    <w:rsid w:val="00043CFC"/>
    <w:rsid w:val="0004523C"/>
    <w:rsid w:val="00065722"/>
    <w:rsid w:val="000660BB"/>
    <w:rsid w:val="00080F13"/>
    <w:rsid w:val="00090BE4"/>
    <w:rsid w:val="000C1E3F"/>
    <w:rsid w:val="000E5B00"/>
    <w:rsid w:val="0012556E"/>
    <w:rsid w:val="001271DB"/>
    <w:rsid w:val="001474F7"/>
    <w:rsid w:val="00166B3F"/>
    <w:rsid w:val="00191639"/>
    <w:rsid w:val="00192776"/>
    <w:rsid w:val="0019435F"/>
    <w:rsid w:val="001E3873"/>
    <w:rsid w:val="001F4249"/>
    <w:rsid w:val="00212DC2"/>
    <w:rsid w:val="002402E7"/>
    <w:rsid w:val="00253D2D"/>
    <w:rsid w:val="002E0093"/>
    <w:rsid w:val="003007C9"/>
    <w:rsid w:val="003129DB"/>
    <w:rsid w:val="003539D9"/>
    <w:rsid w:val="003805C6"/>
    <w:rsid w:val="0039082C"/>
    <w:rsid w:val="003E3995"/>
    <w:rsid w:val="003E55D5"/>
    <w:rsid w:val="0041238D"/>
    <w:rsid w:val="0042069A"/>
    <w:rsid w:val="00426895"/>
    <w:rsid w:val="004522B1"/>
    <w:rsid w:val="004633F8"/>
    <w:rsid w:val="0047233C"/>
    <w:rsid w:val="00485B11"/>
    <w:rsid w:val="0048602B"/>
    <w:rsid w:val="00491231"/>
    <w:rsid w:val="004E39AD"/>
    <w:rsid w:val="004F26C5"/>
    <w:rsid w:val="00501971"/>
    <w:rsid w:val="00512DD6"/>
    <w:rsid w:val="005471CE"/>
    <w:rsid w:val="00563BAF"/>
    <w:rsid w:val="0058208A"/>
    <w:rsid w:val="005A7CAF"/>
    <w:rsid w:val="005B3935"/>
    <w:rsid w:val="005B50FC"/>
    <w:rsid w:val="005C35F1"/>
    <w:rsid w:val="005C6832"/>
    <w:rsid w:val="005D462C"/>
    <w:rsid w:val="005F2EAE"/>
    <w:rsid w:val="005F6370"/>
    <w:rsid w:val="0060369E"/>
    <w:rsid w:val="00615C28"/>
    <w:rsid w:val="00625B54"/>
    <w:rsid w:val="006552CF"/>
    <w:rsid w:val="00662A8A"/>
    <w:rsid w:val="00665870"/>
    <w:rsid w:val="006901EE"/>
    <w:rsid w:val="00693A2D"/>
    <w:rsid w:val="0069559F"/>
    <w:rsid w:val="006A6CC4"/>
    <w:rsid w:val="006B0C63"/>
    <w:rsid w:val="006B457F"/>
    <w:rsid w:val="006B4710"/>
    <w:rsid w:val="006C1CFE"/>
    <w:rsid w:val="006E7B2D"/>
    <w:rsid w:val="00716529"/>
    <w:rsid w:val="0073600F"/>
    <w:rsid w:val="00754F1F"/>
    <w:rsid w:val="0078007F"/>
    <w:rsid w:val="007944D3"/>
    <w:rsid w:val="007A2313"/>
    <w:rsid w:val="007A7D61"/>
    <w:rsid w:val="007B074F"/>
    <w:rsid w:val="007C2B33"/>
    <w:rsid w:val="007C7453"/>
    <w:rsid w:val="007D5DE1"/>
    <w:rsid w:val="0081162B"/>
    <w:rsid w:val="008229D2"/>
    <w:rsid w:val="00825A33"/>
    <w:rsid w:val="00835780"/>
    <w:rsid w:val="00836723"/>
    <w:rsid w:val="00850798"/>
    <w:rsid w:val="00871899"/>
    <w:rsid w:val="00881DEA"/>
    <w:rsid w:val="00896DD2"/>
    <w:rsid w:val="008A008C"/>
    <w:rsid w:val="008C08A1"/>
    <w:rsid w:val="008C51BE"/>
    <w:rsid w:val="008F402C"/>
    <w:rsid w:val="00902272"/>
    <w:rsid w:val="009337B8"/>
    <w:rsid w:val="00952C5F"/>
    <w:rsid w:val="00971601"/>
    <w:rsid w:val="009D14CA"/>
    <w:rsid w:val="009D5EB4"/>
    <w:rsid w:val="00A12292"/>
    <w:rsid w:val="00A21C67"/>
    <w:rsid w:val="00A23E39"/>
    <w:rsid w:val="00A43F2C"/>
    <w:rsid w:val="00A44D75"/>
    <w:rsid w:val="00A67215"/>
    <w:rsid w:val="00A83C2F"/>
    <w:rsid w:val="00AA0D63"/>
    <w:rsid w:val="00AA2B8D"/>
    <w:rsid w:val="00AB6669"/>
    <w:rsid w:val="00AF6843"/>
    <w:rsid w:val="00B25316"/>
    <w:rsid w:val="00B61326"/>
    <w:rsid w:val="00B84B7D"/>
    <w:rsid w:val="00BB3C38"/>
    <w:rsid w:val="00BC2C77"/>
    <w:rsid w:val="00C254F3"/>
    <w:rsid w:val="00C41F93"/>
    <w:rsid w:val="00C636FF"/>
    <w:rsid w:val="00C75483"/>
    <w:rsid w:val="00C81BE6"/>
    <w:rsid w:val="00C96D08"/>
    <w:rsid w:val="00CB6B46"/>
    <w:rsid w:val="00CE1413"/>
    <w:rsid w:val="00CE7213"/>
    <w:rsid w:val="00CF7309"/>
    <w:rsid w:val="00D12E38"/>
    <w:rsid w:val="00D214F8"/>
    <w:rsid w:val="00D46697"/>
    <w:rsid w:val="00D46977"/>
    <w:rsid w:val="00D5307F"/>
    <w:rsid w:val="00D54C35"/>
    <w:rsid w:val="00D864CE"/>
    <w:rsid w:val="00DB1937"/>
    <w:rsid w:val="00DB260A"/>
    <w:rsid w:val="00DD08E0"/>
    <w:rsid w:val="00DD646F"/>
    <w:rsid w:val="00DF79F0"/>
    <w:rsid w:val="00E00D71"/>
    <w:rsid w:val="00E02521"/>
    <w:rsid w:val="00E04C69"/>
    <w:rsid w:val="00E16138"/>
    <w:rsid w:val="00E508D9"/>
    <w:rsid w:val="00E52023"/>
    <w:rsid w:val="00E52627"/>
    <w:rsid w:val="00E57951"/>
    <w:rsid w:val="00EA2591"/>
    <w:rsid w:val="00EA3E60"/>
    <w:rsid w:val="00EE366C"/>
    <w:rsid w:val="00EE6A29"/>
    <w:rsid w:val="00EF1DCD"/>
    <w:rsid w:val="00F07533"/>
    <w:rsid w:val="00F716F9"/>
    <w:rsid w:val="00F8052A"/>
    <w:rsid w:val="00F82F11"/>
    <w:rsid w:val="00F831F8"/>
    <w:rsid w:val="00FA2E96"/>
    <w:rsid w:val="00FB62E6"/>
    <w:rsid w:val="00FE7023"/>
    <w:rsid w:val="00FF75C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7E9F5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43F2C"/>
    <w:pPr>
      <w:spacing w:after="0" w:line="240" w:lineRule="auto"/>
    </w:pPr>
    <w:rPr>
      <w:rFonts w:ascii="Times New Roman" w:eastAsia="Times New Roman" w:hAnsi="Times New Roman" w:cs="Times New Roman"/>
      <w:sz w:val="20"/>
      <w:szCs w:val="20"/>
      <w:lang w:val="es-ES" w:eastAsia="es-ES"/>
    </w:rPr>
  </w:style>
  <w:style w:type="paragraph" w:styleId="Ttulo7">
    <w:name w:val="heading 7"/>
    <w:basedOn w:val="Normal"/>
    <w:next w:val="Normal"/>
    <w:link w:val="Ttulo7Car"/>
    <w:qFormat/>
    <w:rsid w:val="0078007F"/>
    <w:pPr>
      <w:keepNext/>
      <w:outlineLvl w:val="6"/>
    </w:pPr>
    <w:rPr>
      <w:rFonts w:ascii="CG Times" w:hAnsi="CG Times"/>
      <w:b/>
      <w:i/>
      <w:sz w:val="21"/>
      <w:u w:val="singl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FB62E6"/>
    <w:pPr>
      <w:tabs>
        <w:tab w:val="center" w:pos="4252"/>
        <w:tab w:val="right" w:pos="8504"/>
      </w:tabs>
    </w:pPr>
  </w:style>
  <w:style w:type="character" w:customStyle="1" w:styleId="EncabezadoCar">
    <w:name w:val="Encabezado Car"/>
    <w:basedOn w:val="Fuentedeprrafopredeter"/>
    <w:link w:val="Encabezado"/>
    <w:rsid w:val="00FB62E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FB62E6"/>
    <w:pPr>
      <w:tabs>
        <w:tab w:val="center" w:pos="4252"/>
        <w:tab w:val="right" w:pos="8504"/>
      </w:tabs>
    </w:pPr>
  </w:style>
  <w:style w:type="character" w:customStyle="1" w:styleId="PiedepginaCar">
    <w:name w:val="Pie de página Car"/>
    <w:basedOn w:val="Fuentedeprrafopredeter"/>
    <w:link w:val="Piedepgina"/>
    <w:rsid w:val="00FB62E6"/>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FB62E6"/>
    <w:rPr>
      <w:sz w:val="16"/>
      <w:szCs w:val="16"/>
    </w:rPr>
  </w:style>
  <w:style w:type="paragraph" w:styleId="Textocomentario">
    <w:name w:val="annotation text"/>
    <w:basedOn w:val="Normal"/>
    <w:link w:val="TextocomentarioCar"/>
    <w:uiPriority w:val="99"/>
    <w:semiHidden/>
    <w:unhideWhenUsed/>
    <w:rsid w:val="00FB62E6"/>
  </w:style>
  <w:style w:type="character" w:customStyle="1" w:styleId="TextocomentarioCar">
    <w:name w:val="Texto comentario Car"/>
    <w:basedOn w:val="Fuentedeprrafopredeter"/>
    <w:link w:val="Textocomentario"/>
    <w:uiPriority w:val="99"/>
    <w:semiHidden/>
    <w:rsid w:val="00FB62E6"/>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FB62E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62E6"/>
    <w:rPr>
      <w:rFonts w:ascii="Segoe UI" w:eastAsia="Times New Roman" w:hAnsi="Segoe UI" w:cs="Segoe UI"/>
      <w:sz w:val="18"/>
      <w:szCs w:val="18"/>
      <w:lang w:val="es-ES" w:eastAsia="es-ES"/>
    </w:rPr>
  </w:style>
  <w:style w:type="table" w:styleId="Tablaconcuadrcula">
    <w:name w:val="Table Grid"/>
    <w:basedOn w:val="Tablanormal"/>
    <w:uiPriority w:val="39"/>
    <w:rsid w:val="00FB62E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065722"/>
    <w:pPr>
      <w:spacing w:before="100" w:beforeAutospacing="1" w:after="100" w:afterAutospacing="1"/>
    </w:pPr>
    <w:rPr>
      <w:sz w:val="24"/>
      <w:szCs w:val="24"/>
      <w:lang w:val="es-CO" w:eastAsia="es-CO"/>
    </w:rPr>
  </w:style>
  <w:style w:type="paragraph" w:styleId="Asuntodelcomentario">
    <w:name w:val="annotation subject"/>
    <w:basedOn w:val="Textocomentario"/>
    <w:next w:val="Textocomentario"/>
    <w:link w:val="AsuntodelcomentarioCar"/>
    <w:uiPriority w:val="99"/>
    <w:semiHidden/>
    <w:unhideWhenUsed/>
    <w:rsid w:val="00491231"/>
    <w:rPr>
      <w:b/>
      <w:bCs/>
    </w:rPr>
  </w:style>
  <w:style w:type="character" w:customStyle="1" w:styleId="AsuntodelcomentarioCar">
    <w:name w:val="Asunto del comentario Car"/>
    <w:basedOn w:val="TextocomentarioCar"/>
    <w:link w:val="Asuntodelcomentario"/>
    <w:uiPriority w:val="99"/>
    <w:semiHidden/>
    <w:rsid w:val="00491231"/>
    <w:rPr>
      <w:rFonts w:ascii="Times New Roman" w:eastAsia="Times New Roman" w:hAnsi="Times New Roman" w:cs="Times New Roman"/>
      <w:b/>
      <w:bCs/>
      <w:sz w:val="20"/>
      <w:szCs w:val="20"/>
      <w:lang w:val="es-ES" w:eastAsia="es-ES"/>
    </w:rPr>
  </w:style>
  <w:style w:type="paragraph" w:styleId="Prrafodelista">
    <w:name w:val="List Paragraph"/>
    <w:basedOn w:val="Normal"/>
    <w:link w:val="PrrafodelistaCar"/>
    <w:uiPriority w:val="34"/>
    <w:qFormat/>
    <w:rsid w:val="0047233C"/>
    <w:pPr>
      <w:ind w:left="720"/>
      <w:contextualSpacing/>
    </w:pPr>
  </w:style>
  <w:style w:type="character" w:customStyle="1" w:styleId="PrrafodelistaCar">
    <w:name w:val="Párrafo de lista Car"/>
    <w:link w:val="Prrafodelista"/>
    <w:uiPriority w:val="34"/>
    <w:locked/>
    <w:rsid w:val="00FF75CE"/>
    <w:rPr>
      <w:rFonts w:ascii="Times New Roman" w:eastAsia="Times New Roman" w:hAnsi="Times New Roman" w:cs="Times New Roman"/>
      <w:sz w:val="20"/>
      <w:szCs w:val="20"/>
      <w:lang w:val="es-ES" w:eastAsia="es-ES"/>
    </w:rPr>
  </w:style>
  <w:style w:type="character" w:customStyle="1" w:styleId="Ttulo7Car">
    <w:name w:val="Título 7 Car"/>
    <w:basedOn w:val="Fuentedeprrafopredeter"/>
    <w:link w:val="Ttulo7"/>
    <w:rsid w:val="0078007F"/>
    <w:rPr>
      <w:rFonts w:ascii="CG Times" w:eastAsia="Times New Roman" w:hAnsi="CG Times" w:cs="Times New Roman"/>
      <w:b/>
      <w:i/>
      <w:sz w:val="21"/>
      <w:szCs w:val="20"/>
      <w:u w:val="single"/>
      <w:lang w:val="es-ES" w:eastAsia="es-ES"/>
    </w:rPr>
  </w:style>
  <w:style w:type="paragraph" w:styleId="Sinespaciado">
    <w:name w:val="No Spacing"/>
    <w:uiPriority w:val="1"/>
    <w:qFormat/>
    <w:rsid w:val="00AB6669"/>
    <w:pPr>
      <w:spacing w:after="0" w:line="240" w:lineRule="auto"/>
    </w:pPr>
    <w:rPr>
      <w:rFonts w:ascii="Calibri" w:eastAsia="Calibri" w:hAnsi="Calibri" w:cs="Times New Roman"/>
      <w:lang w:val="es-ES"/>
    </w:rPr>
  </w:style>
  <w:style w:type="character" w:styleId="Textoennegrita">
    <w:name w:val="Strong"/>
    <w:basedOn w:val="Fuentedeprrafopredeter"/>
    <w:uiPriority w:val="22"/>
    <w:qFormat/>
    <w:rsid w:val="00B25316"/>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43F2C"/>
    <w:pPr>
      <w:spacing w:after="0" w:line="240" w:lineRule="auto"/>
    </w:pPr>
    <w:rPr>
      <w:rFonts w:ascii="Times New Roman" w:eastAsia="Times New Roman" w:hAnsi="Times New Roman" w:cs="Times New Roman"/>
      <w:sz w:val="20"/>
      <w:szCs w:val="20"/>
      <w:lang w:val="es-ES" w:eastAsia="es-ES"/>
    </w:rPr>
  </w:style>
  <w:style w:type="paragraph" w:styleId="Ttulo7">
    <w:name w:val="heading 7"/>
    <w:basedOn w:val="Normal"/>
    <w:next w:val="Normal"/>
    <w:link w:val="Ttulo7Car"/>
    <w:qFormat/>
    <w:rsid w:val="0078007F"/>
    <w:pPr>
      <w:keepNext/>
      <w:outlineLvl w:val="6"/>
    </w:pPr>
    <w:rPr>
      <w:rFonts w:ascii="CG Times" w:hAnsi="CG Times"/>
      <w:b/>
      <w:i/>
      <w:sz w:val="21"/>
      <w:u w:val="singl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FB62E6"/>
    <w:pPr>
      <w:tabs>
        <w:tab w:val="center" w:pos="4252"/>
        <w:tab w:val="right" w:pos="8504"/>
      </w:tabs>
    </w:pPr>
  </w:style>
  <w:style w:type="character" w:customStyle="1" w:styleId="EncabezadoCar">
    <w:name w:val="Encabezado Car"/>
    <w:basedOn w:val="Fuentedeprrafopredeter"/>
    <w:link w:val="Encabezado"/>
    <w:rsid w:val="00FB62E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FB62E6"/>
    <w:pPr>
      <w:tabs>
        <w:tab w:val="center" w:pos="4252"/>
        <w:tab w:val="right" w:pos="8504"/>
      </w:tabs>
    </w:pPr>
  </w:style>
  <w:style w:type="character" w:customStyle="1" w:styleId="PiedepginaCar">
    <w:name w:val="Pie de página Car"/>
    <w:basedOn w:val="Fuentedeprrafopredeter"/>
    <w:link w:val="Piedepgina"/>
    <w:rsid w:val="00FB62E6"/>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FB62E6"/>
    <w:rPr>
      <w:sz w:val="16"/>
      <w:szCs w:val="16"/>
    </w:rPr>
  </w:style>
  <w:style w:type="paragraph" w:styleId="Textocomentario">
    <w:name w:val="annotation text"/>
    <w:basedOn w:val="Normal"/>
    <w:link w:val="TextocomentarioCar"/>
    <w:uiPriority w:val="99"/>
    <w:semiHidden/>
    <w:unhideWhenUsed/>
    <w:rsid w:val="00FB62E6"/>
  </w:style>
  <w:style w:type="character" w:customStyle="1" w:styleId="TextocomentarioCar">
    <w:name w:val="Texto comentario Car"/>
    <w:basedOn w:val="Fuentedeprrafopredeter"/>
    <w:link w:val="Textocomentario"/>
    <w:uiPriority w:val="99"/>
    <w:semiHidden/>
    <w:rsid w:val="00FB62E6"/>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FB62E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62E6"/>
    <w:rPr>
      <w:rFonts w:ascii="Segoe UI" w:eastAsia="Times New Roman" w:hAnsi="Segoe UI" w:cs="Segoe UI"/>
      <w:sz w:val="18"/>
      <w:szCs w:val="18"/>
      <w:lang w:val="es-ES" w:eastAsia="es-ES"/>
    </w:rPr>
  </w:style>
  <w:style w:type="table" w:styleId="Tablaconcuadrcula">
    <w:name w:val="Table Grid"/>
    <w:basedOn w:val="Tablanormal"/>
    <w:uiPriority w:val="39"/>
    <w:rsid w:val="00FB62E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065722"/>
    <w:pPr>
      <w:spacing w:before="100" w:beforeAutospacing="1" w:after="100" w:afterAutospacing="1"/>
    </w:pPr>
    <w:rPr>
      <w:sz w:val="24"/>
      <w:szCs w:val="24"/>
      <w:lang w:val="es-CO" w:eastAsia="es-CO"/>
    </w:rPr>
  </w:style>
  <w:style w:type="paragraph" w:styleId="Asuntodelcomentario">
    <w:name w:val="annotation subject"/>
    <w:basedOn w:val="Textocomentario"/>
    <w:next w:val="Textocomentario"/>
    <w:link w:val="AsuntodelcomentarioCar"/>
    <w:uiPriority w:val="99"/>
    <w:semiHidden/>
    <w:unhideWhenUsed/>
    <w:rsid w:val="00491231"/>
    <w:rPr>
      <w:b/>
      <w:bCs/>
    </w:rPr>
  </w:style>
  <w:style w:type="character" w:customStyle="1" w:styleId="AsuntodelcomentarioCar">
    <w:name w:val="Asunto del comentario Car"/>
    <w:basedOn w:val="TextocomentarioCar"/>
    <w:link w:val="Asuntodelcomentario"/>
    <w:uiPriority w:val="99"/>
    <w:semiHidden/>
    <w:rsid w:val="00491231"/>
    <w:rPr>
      <w:rFonts w:ascii="Times New Roman" w:eastAsia="Times New Roman" w:hAnsi="Times New Roman" w:cs="Times New Roman"/>
      <w:b/>
      <w:bCs/>
      <w:sz w:val="20"/>
      <w:szCs w:val="20"/>
      <w:lang w:val="es-ES" w:eastAsia="es-ES"/>
    </w:rPr>
  </w:style>
  <w:style w:type="paragraph" w:styleId="Prrafodelista">
    <w:name w:val="List Paragraph"/>
    <w:basedOn w:val="Normal"/>
    <w:link w:val="PrrafodelistaCar"/>
    <w:uiPriority w:val="34"/>
    <w:qFormat/>
    <w:rsid w:val="0047233C"/>
    <w:pPr>
      <w:ind w:left="720"/>
      <w:contextualSpacing/>
    </w:pPr>
  </w:style>
  <w:style w:type="character" w:customStyle="1" w:styleId="PrrafodelistaCar">
    <w:name w:val="Párrafo de lista Car"/>
    <w:link w:val="Prrafodelista"/>
    <w:uiPriority w:val="34"/>
    <w:locked/>
    <w:rsid w:val="00FF75CE"/>
    <w:rPr>
      <w:rFonts w:ascii="Times New Roman" w:eastAsia="Times New Roman" w:hAnsi="Times New Roman" w:cs="Times New Roman"/>
      <w:sz w:val="20"/>
      <w:szCs w:val="20"/>
      <w:lang w:val="es-ES" w:eastAsia="es-ES"/>
    </w:rPr>
  </w:style>
  <w:style w:type="character" w:customStyle="1" w:styleId="Ttulo7Car">
    <w:name w:val="Título 7 Car"/>
    <w:basedOn w:val="Fuentedeprrafopredeter"/>
    <w:link w:val="Ttulo7"/>
    <w:rsid w:val="0078007F"/>
    <w:rPr>
      <w:rFonts w:ascii="CG Times" w:eastAsia="Times New Roman" w:hAnsi="CG Times" w:cs="Times New Roman"/>
      <w:b/>
      <w:i/>
      <w:sz w:val="21"/>
      <w:szCs w:val="20"/>
      <w:u w:val="single"/>
      <w:lang w:val="es-ES" w:eastAsia="es-ES"/>
    </w:rPr>
  </w:style>
  <w:style w:type="paragraph" w:styleId="Sinespaciado">
    <w:name w:val="No Spacing"/>
    <w:uiPriority w:val="1"/>
    <w:qFormat/>
    <w:rsid w:val="00AB6669"/>
    <w:pPr>
      <w:spacing w:after="0" w:line="240" w:lineRule="auto"/>
    </w:pPr>
    <w:rPr>
      <w:rFonts w:ascii="Calibri" w:eastAsia="Calibri" w:hAnsi="Calibri" w:cs="Times New Roman"/>
      <w:lang w:val="es-ES"/>
    </w:rPr>
  </w:style>
  <w:style w:type="character" w:styleId="Textoennegrita">
    <w:name w:val="Strong"/>
    <w:basedOn w:val="Fuentedeprrafopredeter"/>
    <w:uiPriority w:val="22"/>
    <w:qFormat/>
    <w:rsid w:val="00B2531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4485271">
      <w:bodyDiv w:val="1"/>
      <w:marLeft w:val="0"/>
      <w:marRight w:val="0"/>
      <w:marTop w:val="0"/>
      <w:marBottom w:val="0"/>
      <w:divBdr>
        <w:top w:val="none" w:sz="0" w:space="0" w:color="auto"/>
        <w:left w:val="none" w:sz="0" w:space="0" w:color="auto"/>
        <w:bottom w:val="none" w:sz="0" w:space="0" w:color="auto"/>
        <w:right w:val="none" w:sz="0" w:space="0" w:color="auto"/>
      </w:divBdr>
      <w:divsChild>
        <w:div w:id="370422968">
          <w:marLeft w:val="0"/>
          <w:marRight w:val="0"/>
          <w:marTop w:val="0"/>
          <w:marBottom w:val="0"/>
          <w:divBdr>
            <w:top w:val="none" w:sz="0" w:space="0" w:color="auto"/>
            <w:left w:val="none" w:sz="0" w:space="0" w:color="auto"/>
            <w:bottom w:val="none" w:sz="0" w:space="0" w:color="auto"/>
            <w:right w:val="none" w:sz="0" w:space="0" w:color="auto"/>
          </w:divBdr>
        </w:div>
      </w:divsChild>
    </w:div>
    <w:div w:id="275455053">
      <w:bodyDiv w:val="1"/>
      <w:marLeft w:val="0"/>
      <w:marRight w:val="0"/>
      <w:marTop w:val="0"/>
      <w:marBottom w:val="0"/>
      <w:divBdr>
        <w:top w:val="none" w:sz="0" w:space="0" w:color="auto"/>
        <w:left w:val="none" w:sz="0" w:space="0" w:color="auto"/>
        <w:bottom w:val="none" w:sz="0" w:space="0" w:color="auto"/>
        <w:right w:val="none" w:sz="0" w:space="0" w:color="auto"/>
      </w:divBdr>
    </w:div>
    <w:div w:id="751708112">
      <w:bodyDiv w:val="1"/>
      <w:marLeft w:val="0"/>
      <w:marRight w:val="0"/>
      <w:marTop w:val="0"/>
      <w:marBottom w:val="0"/>
      <w:divBdr>
        <w:top w:val="none" w:sz="0" w:space="0" w:color="auto"/>
        <w:left w:val="none" w:sz="0" w:space="0" w:color="auto"/>
        <w:bottom w:val="none" w:sz="0" w:space="0" w:color="auto"/>
        <w:right w:val="none" w:sz="0" w:space="0" w:color="auto"/>
      </w:divBdr>
    </w:div>
    <w:div w:id="1426533853">
      <w:bodyDiv w:val="1"/>
      <w:marLeft w:val="0"/>
      <w:marRight w:val="0"/>
      <w:marTop w:val="0"/>
      <w:marBottom w:val="0"/>
      <w:divBdr>
        <w:top w:val="none" w:sz="0" w:space="0" w:color="auto"/>
        <w:left w:val="none" w:sz="0" w:space="0" w:color="auto"/>
        <w:bottom w:val="none" w:sz="0" w:space="0" w:color="auto"/>
        <w:right w:val="none" w:sz="0" w:space="0" w:color="auto"/>
      </w:divBdr>
    </w:div>
    <w:div w:id="1790128619">
      <w:bodyDiv w:val="1"/>
      <w:marLeft w:val="0"/>
      <w:marRight w:val="0"/>
      <w:marTop w:val="0"/>
      <w:marBottom w:val="0"/>
      <w:divBdr>
        <w:top w:val="none" w:sz="0" w:space="0" w:color="auto"/>
        <w:left w:val="none" w:sz="0" w:space="0" w:color="auto"/>
        <w:bottom w:val="none" w:sz="0" w:space="0" w:color="auto"/>
        <w:right w:val="none" w:sz="0" w:space="0" w:color="auto"/>
      </w:divBdr>
    </w:div>
    <w:div w:id="19789511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microsoft.com/office/2011/relationships/commentsExtended" Target="commentsExtended.xml"/><Relationship Id="rId3" Type="http://schemas.openxmlformats.org/officeDocument/2006/relationships/settings" Target="settings.xml"/><Relationship Id="rId7" Type="http://schemas.openxmlformats.org/officeDocument/2006/relationships/comments" Target="comments.xml"/><Relationship Id="rId12" Type="http://schemas.microsoft.com/office/2016/09/relationships/commentsIds" Target="commentsId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people" Target="peop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182</TotalTime>
  <Pages>1</Pages>
  <Words>1916</Words>
  <Characters>10541</Characters>
  <Application>Microsoft Office Word</Application>
  <DocSecurity>0</DocSecurity>
  <Lines>87</Lines>
  <Paragraphs>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12433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Kevin Javier Ladino Valbuena</dc:creator>
  <cp:lastModifiedBy>usuario1</cp:lastModifiedBy>
  <cp:revision>4</cp:revision>
  <cp:lastPrinted>2019-01-25T21:07:00Z</cp:lastPrinted>
  <dcterms:created xsi:type="dcterms:W3CDTF">2019-04-03T08:09:00Z</dcterms:created>
  <dcterms:modified xsi:type="dcterms:W3CDTF">2019-04-03T16:40:00Z</dcterms:modified>
</cp:coreProperties>
</file>