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7068C7" w:rsidRDefault="00540E0E" w:rsidP="00540E0E">
      <w:pPr>
        <w:jc w:val="center"/>
        <w:rPr>
          <w:rFonts w:ascii="Arial" w:hAnsi="Arial" w:cs="Arial"/>
          <w:b/>
          <w:color w:val="3A3939" w:themeColor="background2" w:themeShade="BF"/>
          <w:szCs w:val="20"/>
          <w:lang w:val="es-CO"/>
        </w:rPr>
      </w:pPr>
      <w:r w:rsidRPr="007068C7">
        <w:rPr>
          <w:rFonts w:ascii="Arial" w:hAnsi="Arial" w:cs="Arial"/>
          <w:b/>
          <w:color w:val="3A3939" w:themeColor="background2" w:themeShade="BF"/>
          <w:szCs w:val="20"/>
          <w:lang w:val="es-CO"/>
        </w:rPr>
        <w:t>ANEXO 5</w:t>
      </w:r>
    </w:p>
    <w:p w14:paraId="3258212C" w14:textId="105333A2" w:rsidR="009A67BC" w:rsidRPr="007068C7" w:rsidRDefault="00540E0E" w:rsidP="00540E0E">
      <w:pPr>
        <w:jc w:val="center"/>
        <w:rPr>
          <w:rFonts w:ascii="Arial" w:hAnsi="Arial" w:cs="Arial"/>
          <w:b/>
          <w:color w:val="3A3939" w:themeColor="background2" w:themeShade="BF"/>
          <w:szCs w:val="20"/>
          <w:lang w:val="es-CO"/>
        </w:rPr>
      </w:pPr>
      <w:r w:rsidRPr="007068C7">
        <w:rPr>
          <w:rFonts w:ascii="Arial" w:hAnsi="Arial" w:cs="Arial"/>
          <w:b/>
          <w:color w:val="3A3939" w:themeColor="background2" w:themeShade="BF"/>
          <w:szCs w:val="20"/>
          <w:lang w:val="es-CO"/>
        </w:rPr>
        <w:t>MINUTA DEL CONTRATO</w:t>
      </w:r>
    </w:p>
    <w:p w14:paraId="0CC0EFA5" w14:textId="551674EE" w:rsidR="00540E0E" w:rsidRPr="007068C7" w:rsidRDefault="00540E0E" w:rsidP="00540E0E">
      <w:pPr>
        <w:rPr>
          <w:rFonts w:ascii="Arial" w:hAnsi="Arial" w:cs="Arial"/>
          <w:b/>
          <w:color w:val="3A3939" w:themeColor="background2" w:themeShade="BF"/>
          <w:szCs w:val="20"/>
          <w:highlight w:val="darkGray"/>
          <w:lang w:val="es-CO"/>
        </w:rPr>
      </w:pPr>
    </w:p>
    <w:p w14:paraId="51973C77" w14:textId="77777777" w:rsidR="009C1606" w:rsidRPr="007068C7" w:rsidRDefault="009C1606" w:rsidP="00540E0E">
      <w:pPr>
        <w:rPr>
          <w:rFonts w:ascii="Arial" w:hAnsi="Arial" w:cs="Arial"/>
          <w:b/>
          <w:color w:val="3A3939" w:themeColor="background2" w:themeShade="BF"/>
          <w:szCs w:val="20"/>
          <w:highlight w:val="darkGray"/>
          <w:lang w:val="es-CO"/>
        </w:rPr>
      </w:pPr>
    </w:p>
    <w:p w14:paraId="64F3FB5D" w14:textId="51843623" w:rsidR="00540E0E" w:rsidRPr="007068C7" w:rsidRDefault="00540E0E" w:rsidP="00540E0E">
      <w:pPr>
        <w:pStyle w:val="TDC1"/>
        <w:spacing w:after="0" w:line="240" w:lineRule="auto"/>
        <w:jc w:val="both"/>
        <w:rPr>
          <w:rFonts w:cs="Arial"/>
          <w:color w:val="3A3939" w:themeColor="background2" w:themeShade="BF"/>
          <w:szCs w:val="20"/>
        </w:rPr>
      </w:pPr>
      <w:r w:rsidRPr="007068C7">
        <w:rPr>
          <w:rFonts w:cs="Arial"/>
          <w:color w:val="3A3939" w:themeColor="background2" w:themeShade="BF"/>
          <w:szCs w:val="20"/>
        </w:rPr>
        <w:t>TABLA DE CONTENIDO</w:t>
      </w:r>
    </w:p>
    <w:p w14:paraId="581DB175" w14:textId="062DC00E" w:rsidR="00540E0E" w:rsidRPr="007068C7" w:rsidRDefault="00540E0E" w:rsidP="00540E0E">
      <w:pPr>
        <w:rPr>
          <w:color w:val="3A3939" w:themeColor="background2" w:themeShade="BF"/>
          <w:lang w:val="es-CO"/>
        </w:rPr>
      </w:pPr>
    </w:p>
    <w:p w14:paraId="20C75E2E" w14:textId="450672E9" w:rsidR="00517D2E" w:rsidRPr="007068C7" w:rsidRDefault="00517D2E"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DEFINICIONES</w:t>
      </w:r>
    </w:p>
    <w:p w14:paraId="23731BAE" w14:textId="156EBBFD" w:rsidR="00517D2E" w:rsidRPr="007068C7" w:rsidRDefault="00517D2E"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CLÁUSULA 2. </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OBJETO</w:t>
      </w:r>
    </w:p>
    <w:p w14:paraId="542E9082" w14:textId="7A09D2E2" w:rsidR="00517D2E" w:rsidRPr="007068C7" w:rsidRDefault="00517D2E"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3.</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ALCANCE DEL OBJETO</w:t>
      </w:r>
    </w:p>
    <w:p w14:paraId="65EC15F2" w14:textId="67CD1A48" w:rsidR="00B46079" w:rsidRPr="007068C7" w:rsidRDefault="00B46079"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4.</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PLAZO DEL CONTRATO</w:t>
      </w:r>
    </w:p>
    <w:p w14:paraId="4276194B" w14:textId="67F67632" w:rsidR="00B46079" w:rsidRPr="007068C7" w:rsidRDefault="00B46079"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5.</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VALOR DEL CONTRATO</w:t>
      </w:r>
    </w:p>
    <w:p w14:paraId="75214848" w14:textId="5985A597" w:rsidR="00B46079" w:rsidRPr="007068C7" w:rsidRDefault="00B46079"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6.</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ANTICIPO</w:t>
      </w:r>
    </w:p>
    <w:p w14:paraId="772E6FE3" w14:textId="62B20718" w:rsidR="00B46079" w:rsidRPr="007068C7" w:rsidRDefault="00B46079"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7.</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APROPIACIÓN PRESUPUESTAL</w:t>
      </w:r>
    </w:p>
    <w:p w14:paraId="62C70772" w14:textId="7458AACA" w:rsidR="00B46079" w:rsidRPr="007068C7" w:rsidRDefault="0041177B"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8.</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FORMA DE PAGO</w:t>
      </w:r>
    </w:p>
    <w:p w14:paraId="089CEB31" w14:textId="1E9007E6" w:rsidR="0041177B" w:rsidRPr="007068C7" w:rsidRDefault="0041177B"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9.</w:t>
      </w:r>
      <w:r w:rsidRPr="007068C7">
        <w:rPr>
          <w:rFonts w:ascii="Arial" w:hAnsi="Arial" w:cs="Arial"/>
          <w:color w:val="3A3939" w:themeColor="background2" w:themeShade="BF"/>
          <w:szCs w:val="20"/>
        </w:rPr>
        <w:tab/>
      </w:r>
      <w:r w:rsidRPr="007068C7">
        <w:rPr>
          <w:rFonts w:ascii="Arial" w:hAnsi="Arial" w:cs="Arial"/>
          <w:color w:val="3A3939" w:themeColor="background2" w:themeShade="BF"/>
          <w:szCs w:val="20"/>
        </w:rPr>
        <w:tab/>
        <w:t>OBLIGACIONES GENERALES DEL CONTRATISTA</w:t>
      </w:r>
    </w:p>
    <w:p w14:paraId="168BCE4F" w14:textId="3858D39B" w:rsidR="0041177B" w:rsidRPr="007068C7" w:rsidRDefault="0041177B"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10.</w:t>
      </w:r>
      <w:r w:rsidRPr="007068C7">
        <w:rPr>
          <w:rFonts w:ascii="Arial" w:hAnsi="Arial" w:cs="Arial"/>
          <w:color w:val="3A3939" w:themeColor="background2" w:themeShade="BF"/>
          <w:szCs w:val="20"/>
        </w:rPr>
        <w:tab/>
        <w:t>DERECHOS DEL CONTRATISTA</w:t>
      </w:r>
    </w:p>
    <w:p w14:paraId="42BAA977" w14:textId="1A9385A0" w:rsidR="0041177B" w:rsidRPr="007068C7" w:rsidRDefault="0041177B"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11.</w:t>
      </w:r>
      <w:r w:rsidRPr="007068C7">
        <w:rPr>
          <w:rFonts w:ascii="Arial" w:hAnsi="Arial" w:cs="Arial"/>
          <w:color w:val="3A3939" w:themeColor="background2" w:themeShade="BF"/>
          <w:szCs w:val="20"/>
        </w:rPr>
        <w:tab/>
        <w:t>OBLIGACIONES DE LA ENTIDAD</w:t>
      </w:r>
    </w:p>
    <w:p w14:paraId="287A147B" w14:textId="14D265E5" w:rsidR="0041177B" w:rsidRPr="007068C7" w:rsidRDefault="0041177B"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12.</w:t>
      </w:r>
      <w:r w:rsidRPr="007068C7">
        <w:rPr>
          <w:rFonts w:ascii="Arial" w:hAnsi="Arial" w:cs="Arial"/>
          <w:color w:val="3A3939" w:themeColor="background2" w:themeShade="BF"/>
          <w:szCs w:val="20"/>
        </w:rPr>
        <w:tab/>
        <w:t>RESPONSABILIDAD</w:t>
      </w:r>
    </w:p>
    <w:p w14:paraId="669BC8C6" w14:textId="71E6295C" w:rsidR="0041177B" w:rsidRPr="007068C7" w:rsidRDefault="0041177B"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13.</w:t>
      </w:r>
      <w:r w:rsidRPr="007068C7">
        <w:rPr>
          <w:rFonts w:ascii="Arial" w:hAnsi="Arial" w:cs="Arial"/>
          <w:color w:val="3A3939" w:themeColor="background2" w:themeShade="BF"/>
          <w:szCs w:val="20"/>
        </w:rPr>
        <w:tab/>
        <w:t>INDEMNIDAD</w:t>
      </w:r>
    </w:p>
    <w:p w14:paraId="25CD9BBF" w14:textId="487E77AC" w:rsidR="00BF4C95" w:rsidRPr="007068C7" w:rsidRDefault="00BF4C95"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14.</w:t>
      </w:r>
      <w:r w:rsidRPr="007068C7">
        <w:rPr>
          <w:rFonts w:ascii="Arial" w:hAnsi="Arial" w:cs="Arial"/>
          <w:color w:val="3A3939" w:themeColor="background2" w:themeShade="BF"/>
          <w:szCs w:val="20"/>
        </w:rPr>
        <w:tab/>
        <w:t>MULTAS</w:t>
      </w:r>
    </w:p>
    <w:p w14:paraId="56A6C40B" w14:textId="77777777" w:rsidR="00BF4C95" w:rsidRPr="007068C7" w:rsidRDefault="00BF4C95"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15.</w:t>
      </w:r>
      <w:r w:rsidRPr="007068C7">
        <w:rPr>
          <w:rFonts w:ascii="Arial" w:hAnsi="Arial" w:cs="Arial"/>
          <w:color w:val="3A3939" w:themeColor="background2" w:themeShade="BF"/>
          <w:szCs w:val="20"/>
        </w:rPr>
        <w:tab/>
        <w:t>CLÁUSULA PENAL</w:t>
      </w:r>
    </w:p>
    <w:p w14:paraId="77008966" w14:textId="77777777" w:rsidR="00BF4C95" w:rsidRPr="007068C7" w:rsidRDefault="00BF4C95" w:rsidP="00517D2E">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16.</w:t>
      </w:r>
      <w:r w:rsidRPr="007068C7">
        <w:rPr>
          <w:rFonts w:ascii="Arial" w:hAnsi="Arial" w:cs="Arial"/>
          <w:color w:val="3A3939" w:themeColor="background2" w:themeShade="BF"/>
          <w:szCs w:val="20"/>
        </w:rPr>
        <w:tab/>
        <w:t xml:space="preserve">TERMINACIÓN, MODIFICACIÓN E INTERPRETACIÓN UNILATERALES </w:t>
      </w:r>
    </w:p>
    <w:p w14:paraId="36C1D4A8" w14:textId="6AA403FD" w:rsidR="00BF4C95" w:rsidRPr="007068C7" w:rsidRDefault="00BF4C95" w:rsidP="00BF4C95">
      <w:pPr>
        <w:pStyle w:val="clusulas"/>
        <w:numPr>
          <w:ilvl w:val="0"/>
          <w:numId w:val="0"/>
        </w:numPr>
        <w:spacing w:before="0" w:after="0"/>
        <w:ind w:left="1416" w:firstLine="708"/>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DEL CONTRATO </w:t>
      </w:r>
    </w:p>
    <w:p w14:paraId="3139FD84" w14:textId="3E271B98" w:rsidR="00BF4C95" w:rsidRPr="007068C7" w:rsidRDefault="00BF4C95" w:rsidP="00BF4C95">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17.</w:t>
      </w:r>
      <w:r w:rsidRPr="007068C7">
        <w:rPr>
          <w:rFonts w:ascii="Arial" w:hAnsi="Arial" w:cs="Arial"/>
          <w:color w:val="3A3939" w:themeColor="background2" w:themeShade="BF"/>
          <w:szCs w:val="20"/>
        </w:rPr>
        <w:tab/>
        <w:t>CADUCIDAD</w:t>
      </w:r>
    </w:p>
    <w:p w14:paraId="7D5A669D" w14:textId="320E6219" w:rsidR="00BF4C95" w:rsidRPr="007068C7" w:rsidRDefault="00BF4C95" w:rsidP="00BF4C95">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18.</w:t>
      </w:r>
      <w:r w:rsidRPr="007068C7">
        <w:rPr>
          <w:rFonts w:ascii="Arial" w:hAnsi="Arial" w:cs="Arial"/>
          <w:color w:val="3A3939" w:themeColor="background2" w:themeShade="BF"/>
          <w:szCs w:val="20"/>
        </w:rPr>
        <w:tab/>
        <w:t>GARANTÍAS</w:t>
      </w:r>
    </w:p>
    <w:p w14:paraId="6CD61B51" w14:textId="784C5F36" w:rsidR="009C1606" w:rsidRPr="007068C7" w:rsidRDefault="009C1606" w:rsidP="00BF4C95">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19.</w:t>
      </w:r>
      <w:r w:rsidRPr="007068C7">
        <w:rPr>
          <w:rFonts w:ascii="Arial" w:hAnsi="Arial" w:cs="Arial"/>
          <w:color w:val="3A3939" w:themeColor="background2" w:themeShade="BF"/>
          <w:szCs w:val="20"/>
        </w:rPr>
        <w:tab/>
        <w:t>INDEPENDENCIA DEL CONTRATISTA</w:t>
      </w:r>
    </w:p>
    <w:p w14:paraId="24ED8A30" w14:textId="737CC429" w:rsidR="009C1606" w:rsidRPr="007068C7" w:rsidRDefault="009C1606" w:rsidP="009C1606">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CLÁUSULA 20.</w:t>
      </w:r>
      <w:r w:rsidRPr="007068C7">
        <w:rPr>
          <w:rFonts w:ascii="Arial" w:hAnsi="Arial" w:cs="Arial"/>
          <w:color w:val="3A3939" w:themeColor="background2" w:themeShade="BF"/>
          <w:szCs w:val="20"/>
        </w:rPr>
        <w:tab/>
        <w:t>INEXISTENCIA DE RELACIÓN LABORAL ENTRE LA ENTIDAD Y EL CONTRATISTA</w:t>
      </w:r>
    </w:p>
    <w:p w14:paraId="147E40D3" w14:textId="7DB19678" w:rsidR="009C1606" w:rsidRPr="007068C7" w:rsidRDefault="009C1606" w:rsidP="009C1606">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CLÁUSULA 21.</w:t>
      </w:r>
      <w:r w:rsidRPr="007068C7">
        <w:rPr>
          <w:rFonts w:ascii="Arial" w:hAnsi="Arial" w:cs="Arial"/>
          <w:color w:val="3A3939" w:themeColor="background2" w:themeShade="BF"/>
          <w:szCs w:val="20"/>
        </w:rPr>
        <w:tab/>
        <w:t xml:space="preserve">CESIÓN </w:t>
      </w:r>
    </w:p>
    <w:p w14:paraId="2A4D6D97" w14:textId="28288449" w:rsidR="009C1606" w:rsidRPr="007068C7" w:rsidRDefault="009C1606" w:rsidP="009C1606">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CLÁUSULA 22.</w:t>
      </w:r>
      <w:r w:rsidRPr="007068C7">
        <w:rPr>
          <w:rFonts w:ascii="Arial" w:hAnsi="Arial" w:cs="Arial"/>
          <w:color w:val="3A3939" w:themeColor="background2" w:themeShade="BF"/>
          <w:szCs w:val="20"/>
        </w:rPr>
        <w:tab/>
        <w:t>CASO FORTUITO Y FUERZA MAYOR</w:t>
      </w:r>
    </w:p>
    <w:p w14:paraId="3567AFF9" w14:textId="20E66305" w:rsidR="000B4B36" w:rsidRDefault="000B4B36" w:rsidP="009C1606">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CLÁUSULA 23.</w:t>
      </w:r>
      <w:r w:rsidRPr="007068C7">
        <w:rPr>
          <w:rFonts w:ascii="Arial" w:hAnsi="Arial" w:cs="Arial"/>
          <w:color w:val="3A3939" w:themeColor="background2" w:themeShade="BF"/>
          <w:szCs w:val="20"/>
        </w:rPr>
        <w:tab/>
      </w:r>
      <w:r w:rsidR="00D34A6E">
        <w:rPr>
          <w:rFonts w:ascii="Arial" w:hAnsi="Arial" w:cs="Arial"/>
          <w:color w:val="3A3939" w:themeColor="background2" w:themeShade="BF"/>
          <w:szCs w:val="20"/>
        </w:rPr>
        <w:t>SUPERVISION</w:t>
      </w:r>
    </w:p>
    <w:p w14:paraId="666BB9D5" w14:textId="01821FAF" w:rsidR="00D34A6E" w:rsidRDefault="00D34A6E" w:rsidP="00D34A6E">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CLÁUSULA </w:t>
      </w:r>
      <w:r>
        <w:rPr>
          <w:rFonts w:ascii="Arial" w:hAnsi="Arial" w:cs="Arial"/>
          <w:color w:val="3A3939" w:themeColor="background2" w:themeShade="BF"/>
          <w:szCs w:val="20"/>
        </w:rPr>
        <w:t>24</w:t>
      </w:r>
      <w:r w:rsidRPr="007068C7">
        <w:rPr>
          <w:rFonts w:ascii="Arial" w:hAnsi="Arial" w:cs="Arial"/>
          <w:color w:val="3A3939" w:themeColor="background2" w:themeShade="BF"/>
          <w:szCs w:val="20"/>
        </w:rPr>
        <w:t>.</w:t>
      </w:r>
      <w:r w:rsidRPr="007068C7">
        <w:rPr>
          <w:rFonts w:ascii="Arial" w:hAnsi="Arial" w:cs="Arial"/>
          <w:color w:val="3A3939" w:themeColor="background2" w:themeShade="BF"/>
          <w:szCs w:val="20"/>
        </w:rPr>
        <w:tab/>
      </w:r>
      <w:r>
        <w:rPr>
          <w:rFonts w:ascii="Arial" w:hAnsi="Arial" w:cs="Arial"/>
          <w:color w:val="3A3939" w:themeColor="background2" w:themeShade="BF"/>
          <w:szCs w:val="20"/>
        </w:rPr>
        <w:t>INTERVENTORIA</w:t>
      </w:r>
    </w:p>
    <w:p w14:paraId="78063046" w14:textId="77777777" w:rsidR="00D34A6E" w:rsidRDefault="00D34A6E" w:rsidP="00D34A6E">
      <w:pPr>
        <w:pStyle w:val="clusulas"/>
        <w:numPr>
          <w:ilvl w:val="0"/>
          <w:numId w:val="0"/>
        </w:numPr>
        <w:spacing w:before="0" w:after="0"/>
        <w:ind w:left="2124" w:hanging="2124"/>
        <w:rPr>
          <w:rFonts w:ascii="Arial" w:hAnsi="Arial" w:cs="Arial"/>
          <w:color w:val="3A3939" w:themeColor="background2" w:themeShade="BF"/>
          <w:szCs w:val="20"/>
        </w:rPr>
      </w:pPr>
    </w:p>
    <w:p w14:paraId="0748783E" w14:textId="00A028D7" w:rsidR="000B4B36" w:rsidRPr="007068C7" w:rsidRDefault="000B4B36" w:rsidP="009C1606">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CLÁUSULA 2</w:t>
      </w:r>
      <w:r w:rsidR="00CF1731">
        <w:rPr>
          <w:rFonts w:ascii="Arial" w:hAnsi="Arial" w:cs="Arial"/>
          <w:color w:val="3A3939" w:themeColor="background2" w:themeShade="BF"/>
          <w:szCs w:val="20"/>
        </w:rPr>
        <w:t>5</w:t>
      </w:r>
      <w:r w:rsidRPr="007068C7">
        <w:rPr>
          <w:rFonts w:ascii="Arial" w:hAnsi="Arial" w:cs="Arial"/>
          <w:color w:val="3A3939" w:themeColor="background2" w:themeShade="BF"/>
          <w:szCs w:val="20"/>
        </w:rPr>
        <w:t>.</w:t>
      </w:r>
      <w:r w:rsidRPr="007068C7">
        <w:rPr>
          <w:rFonts w:ascii="Arial" w:hAnsi="Arial" w:cs="Arial"/>
          <w:color w:val="3A3939" w:themeColor="background2" w:themeShade="BF"/>
          <w:szCs w:val="20"/>
        </w:rPr>
        <w:tab/>
        <w:t>LIQUIDACIÓN</w:t>
      </w:r>
    </w:p>
    <w:p w14:paraId="378DA57F" w14:textId="1B4B6246" w:rsidR="000B4B36" w:rsidRPr="007068C7" w:rsidRDefault="000B4B36" w:rsidP="009C1606">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CLÁUSULA 2</w:t>
      </w:r>
      <w:r w:rsidR="00CF1731">
        <w:rPr>
          <w:rFonts w:ascii="Arial" w:hAnsi="Arial" w:cs="Arial"/>
          <w:color w:val="3A3939" w:themeColor="background2" w:themeShade="BF"/>
          <w:szCs w:val="20"/>
        </w:rPr>
        <w:t>6</w:t>
      </w:r>
      <w:r w:rsidRPr="007068C7">
        <w:rPr>
          <w:rFonts w:ascii="Arial" w:hAnsi="Arial" w:cs="Arial"/>
          <w:color w:val="3A3939" w:themeColor="background2" w:themeShade="BF"/>
          <w:szCs w:val="20"/>
        </w:rPr>
        <w:t>.</w:t>
      </w:r>
      <w:r w:rsidRPr="007068C7">
        <w:rPr>
          <w:rFonts w:ascii="Arial" w:hAnsi="Arial" w:cs="Arial"/>
          <w:color w:val="3A3939" w:themeColor="background2" w:themeShade="BF"/>
          <w:szCs w:val="20"/>
        </w:rPr>
        <w:tab/>
        <w:t>SUSCRIPCIÓN, PERFECCIONAMIENTO, EJECUCIÓN Y LEGALIZACIÓN</w:t>
      </w:r>
    </w:p>
    <w:p w14:paraId="4899E844" w14:textId="1C08CC9F" w:rsidR="000B4B36" w:rsidRPr="007068C7" w:rsidRDefault="000B4B36" w:rsidP="009C1606">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CLÁUSULA 2</w:t>
      </w:r>
      <w:r w:rsidR="00CF1731">
        <w:rPr>
          <w:rFonts w:ascii="Arial" w:hAnsi="Arial" w:cs="Arial"/>
          <w:color w:val="3A3939" w:themeColor="background2" w:themeShade="BF"/>
          <w:szCs w:val="20"/>
        </w:rPr>
        <w:t>7</w:t>
      </w:r>
      <w:r w:rsidRPr="007068C7">
        <w:rPr>
          <w:rFonts w:ascii="Arial" w:hAnsi="Arial" w:cs="Arial"/>
          <w:color w:val="3A3939" w:themeColor="background2" w:themeShade="BF"/>
          <w:szCs w:val="20"/>
        </w:rPr>
        <w:t>.</w:t>
      </w:r>
      <w:r w:rsidRPr="007068C7">
        <w:rPr>
          <w:rFonts w:ascii="Arial" w:hAnsi="Arial" w:cs="Arial"/>
          <w:color w:val="3A3939" w:themeColor="background2" w:themeShade="BF"/>
          <w:szCs w:val="20"/>
        </w:rPr>
        <w:tab/>
      </w:r>
      <w:r w:rsidR="00CF1731" w:rsidRPr="00CF1731">
        <w:rPr>
          <w:rFonts w:ascii="Arial" w:hAnsi="Arial" w:cs="Arial"/>
          <w:color w:val="3A3939" w:themeColor="background2" w:themeShade="BF"/>
          <w:szCs w:val="20"/>
        </w:rPr>
        <w:t xml:space="preserve">LUGAR DE EJECUCIÓN Y DOMICILIO CONTRACTUAL </w:t>
      </w:r>
    </w:p>
    <w:p w14:paraId="00C487DE" w14:textId="189EC2C9" w:rsidR="003E4D98" w:rsidRPr="007068C7" w:rsidRDefault="003E4D98" w:rsidP="009C1606">
      <w:pPr>
        <w:pStyle w:val="clusulas"/>
        <w:numPr>
          <w:ilvl w:val="0"/>
          <w:numId w:val="0"/>
        </w:numPr>
        <w:spacing w:before="0" w:after="0"/>
        <w:ind w:left="2124" w:hanging="2124"/>
        <w:rPr>
          <w:rFonts w:ascii="Arial" w:hAnsi="Arial" w:cs="Arial"/>
          <w:color w:val="3A3939" w:themeColor="background2" w:themeShade="BF"/>
          <w:szCs w:val="20"/>
        </w:rPr>
      </w:pPr>
      <w:r w:rsidRPr="007068C7">
        <w:rPr>
          <w:rFonts w:ascii="Arial" w:hAnsi="Arial" w:cs="Arial"/>
          <w:color w:val="3A3939" w:themeColor="background2" w:themeShade="BF"/>
          <w:szCs w:val="20"/>
        </w:rPr>
        <w:t>CLÁUSULA 2</w:t>
      </w:r>
      <w:r w:rsidR="00CF1731">
        <w:rPr>
          <w:rFonts w:ascii="Arial" w:hAnsi="Arial" w:cs="Arial"/>
          <w:color w:val="3A3939" w:themeColor="background2" w:themeShade="BF"/>
          <w:szCs w:val="20"/>
        </w:rPr>
        <w:t>8</w:t>
      </w:r>
      <w:r w:rsidRPr="007068C7">
        <w:rPr>
          <w:rFonts w:ascii="Arial" w:hAnsi="Arial" w:cs="Arial"/>
          <w:color w:val="3A3939" w:themeColor="background2" w:themeShade="BF"/>
          <w:szCs w:val="20"/>
        </w:rPr>
        <w:t>.</w:t>
      </w:r>
      <w:r w:rsidRPr="007068C7">
        <w:rPr>
          <w:rFonts w:ascii="Arial" w:hAnsi="Arial" w:cs="Arial"/>
          <w:color w:val="3A3939" w:themeColor="background2" w:themeShade="BF"/>
          <w:szCs w:val="20"/>
        </w:rPr>
        <w:tab/>
        <w:t>SOLUCIÓN DE CONTROVERSIAS</w:t>
      </w:r>
      <w:r w:rsidR="00CF1731">
        <w:rPr>
          <w:rFonts w:ascii="Arial" w:hAnsi="Arial" w:cs="Arial"/>
          <w:color w:val="3A3939" w:themeColor="background2" w:themeShade="BF"/>
          <w:szCs w:val="20"/>
        </w:rPr>
        <w:t xml:space="preserve"> </w:t>
      </w:r>
    </w:p>
    <w:p w14:paraId="5631A7DD" w14:textId="20A6FDE4" w:rsidR="003E4D98" w:rsidRPr="007068C7" w:rsidRDefault="003E4D98" w:rsidP="00700244">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CLÁUSULA 29.</w:t>
      </w:r>
      <w:r w:rsidRPr="007068C7">
        <w:rPr>
          <w:rFonts w:ascii="Arial" w:hAnsi="Arial" w:cs="Arial"/>
          <w:color w:val="3A3939" w:themeColor="background2" w:themeShade="BF"/>
          <w:szCs w:val="20"/>
        </w:rPr>
        <w:tab/>
        <w:t>DOCUMENTOS</w:t>
      </w:r>
    </w:p>
    <w:p w14:paraId="46FF7ACF" w14:textId="27417A17" w:rsidR="001E2734" w:rsidRPr="007068C7" w:rsidRDefault="001E2734" w:rsidP="00540E0E">
      <w:pPr>
        <w:rPr>
          <w:rFonts w:ascii="Arial" w:hAnsi="Arial" w:cs="Arial"/>
          <w:b/>
          <w:color w:val="3A3939" w:themeColor="background2" w:themeShade="BF"/>
          <w:szCs w:val="20"/>
          <w:lang w:val="es-CO"/>
        </w:rPr>
      </w:pPr>
      <w:r w:rsidRPr="007068C7">
        <w:rPr>
          <w:rFonts w:ascii="Arial" w:hAnsi="Arial" w:cs="Arial"/>
          <w:b/>
          <w:color w:val="3A3939" w:themeColor="background2" w:themeShade="BF"/>
          <w:szCs w:val="20"/>
          <w:lang w:val="es-CO"/>
        </w:rPr>
        <w:br w:type="page"/>
      </w:r>
    </w:p>
    <w:p w14:paraId="062D96A5" w14:textId="091E271F" w:rsidR="001E2734" w:rsidRPr="007068C7" w:rsidRDefault="001E2734" w:rsidP="00540E0E">
      <w:pPr>
        <w:rPr>
          <w:rFonts w:ascii="Arial" w:hAnsi="Arial" w:cs="Arial"/>
          <w:color w:val="3A3939" w:themeColor="background2" w:themeShade="BF"/>
          <w:szCs w:val="20"/>
          <w:lang w:val="es-CO"/>
        </w:rPr>
      </w:pPr>
      <w:r w:rsidRPr="007068C7">
        <w:rPr>
          <w:rFonts w:ascii="Arial" w:hAnsi="Arial" w:cs="Arial"/>
          <w:color w:val="3A3939" w:themeColor="background2" w:themeShade="BF"/>
          <w:szCs w:val="20"/>
          <w:lang w:val="es-CO"/>
        </w:rPr>
        <w:lastRenderedPageBreak/>
        <w:t>Entre el representante legal de</w:t>
      </w:r>
      <w:r w:rsidR="001C2399">
        <w:rPr>
          <w:rFonts w:ascii="Arial" w:hAnsi="Arial" w:cs="Arial"/>
          <w:color w:val="3A3939" w:themeColor="background2" w:themeShade="BF"/>
          <w:szCs w:val="20"/>
          <w:lang w:val="es-CO"/>
        </w:rPr>
        <w:t xml:space="preserve"> </w:t>
      </w:r>
      <w:r w:rsidR="001C2399" w:rsidRPr="001C2399">
        <w:rPr>
          <w:rFonts w:ascii="Arial" w:hAnsi="Arial" w:cs="Arial"/>
          <w:color w:val="3A3939" w:themeColor="background2" w:themeShade="BF"/>
          <w:szCs w:val="20"/>
          <w:lang w:val="es-CO"/>
        </w:rPr>
        <w:t>la</w:t>
      </w:r>
      <w:r w:rsidR="001C2399">
        <w:rPr>
          <w:rFonts w:ascii="Arial" w:hAnsi="Arial" w:cs="Arial"/>
          <w:color w:val="3A3939" w:themeColor="background2" w:themeShade="BF"/>
          <w:szCs w:val="20"/>
          <w:lang w:val="es-CO"/>
        </w:rPr>
        <w:t xml:space="preserve"> </w:t>
      </w:r>
      <w:r w:rsidR="001C2399" w:rsidRPr="001C2399">
        <w:rPr>
          <w:rFonts w:ascii="Arial" w:hAnsi="Arial" w:cs="Arial"/>
          <w:color w:val="3A3939" w:themeColor="background2" w:themeShade="BF"/>
          <w:szCs w:val="20"/>
          <w:lang w:val="es-CO"/>
        </w:rPr>
        <w:t>UNIDAD ADMINISTRATIVA</w:t>
      </w:r>
      <w:r w:rsidR="001C2399">
        <w:rPr>
          <w:rFonts w:ascii="Arial" w:hAnsi="Arial" w:cs="Arial"/>
          <w:color w:val="3A3939" w:themeColor="background2" w:themeShade="BF"/>
          <w:szCs w:val="20"/>
          <w:lang w:val="es-CO"/>
        </w:rPr>
        <w:t xml:space="preserve"> ESPECIAL</w:t>
      </w:r>
      <w:r w:rsidRPr="007068C7">
        <w:rPr>
          <w:rFonts w:ascii="Arial" w:hAnsi="Arial" w:cs="Arial"/>
          <w:color w:val="3A3939" w:themeColor="background2" w:themeShade="BF"/>
          <w:szCs w:val="20"/>
          <w:lang w:val="es-CO"/>
        </w:rPr>
        <w:t xml:space="preserve"> (en adelante la </w:t>
      </w:r>
      <w:r w:rsidR="00FB22DF" w:rsidRPr="007068C7">
        <w:rPr>
          <w:rFonts w:ascii="Arial" w:hAnsi="Arial" w:cs="Arial"/>
          <w:color w:val="3A3939" w:themeColor="background2" w:themeShade="BF"/>
          <w:szCs w:val="20"/>
          <w:lang w:val="es-CO"/>
        </w:rPr>
        <w:t>“Entidad</w:t>
      </w:r>
      <w:r w:rsidRPr="007068C7">
        <w:rPr>
          <w:rFonts w:ascii="Arial" w:hAnsi="Arial" w:cs="Arial"/>
          <w:color w:val="3A3939" w:themeColor="background2" w:themeShade="BF"/>
          <w:szCs w:val="20"/>
          <w:lang w:val="es-CO"/>
        </w:rPr>
        <w:t>”), por una parte; y por la otra el representante legal de [</w:t>
      </w:r>
      <w:r w:rsidRPr="007068C7">
        <w:rPr>
          <w:rFonts w:ascii="Arial" w:hAnsi="Arial" w:cs="Arial"/>
          <w:color w:val="3A3939" w:themeColor="background2" w:themeShade="BF"/>
          <w:szCs w:val="20"/>
          <w:highlight w:val="darkGray"/>
          <w:lang w:val="es-CO"/>
        </w:rPr>
        <w:t>Nombre del Contratista</w:t>
      </w:r>
      <w:r w:rsidRPr="007068C7">
        <w:rPr>
          <w:rFonts w:ascii="Arial" w:hAnsi="Arial" w:cs="Arial"/>
          <w:color w:val="3A3939" w:themeColor="background2" w:themeShade="BF"/>
          <w:szCs w:val="20"/>
          <w:lang w:val="es-CO"/>
        </w:rPr>
        <w:t xml:space="preserve">] (en adelante el “Contratista”) identificados como aparece en </w:t>
      </w:r>
      <w:r w:rsidR="00517D2E" w:rsidRPr="007068C7">
        <w:rPr>
          <w:rFonts w:ascii="Arial" w:hAnsi="Arial" w:cs="Arial"/>
          <w:color w:val="3A3939" w:themeColor="background2" w:themeShade="BF"/>
          <w:szCs w:val="20"/>
          <w:lang w:val="es-CO"/>
        </w:rPr>
        <w:t xml:space="preserve">el Formato 1 – Carta de Presentación de la oferta </w:t>
      </w:r>
      <w:r w:rsidRPr="007068C7">
        <w:rPr>
          <w:rFonts w:ascii="Arial" w:hAnsi="Arial" w:cs="Arial"/>
          <w:color w:val="3A3939" w:themeColor="background2" w:themeShade="BF"/>
          <w:szCs w:val="20"/>
          <w:lang w:val="es-CO"/>
        </w:rPr>
        <w:t xml:space="preserve">hemos convenido celebrar el presente contrato, previas las siguientes consideraciones: </w:t>
      </w:r>
    </w:p>
    <w:p w14:paraId="70073752" w14:textId="03FE3D9D" w:rsidR="001E2734" w:rsidRPr="007068C7" w:rsidRDefault="001E2734" w:rsidP="00540E0E">
      <w:pPr>
        <w:rPr>
          <w:rFonts w:ascii="Arial" w:hAnsi="Arial" w:cs="Arial"/>
          <w:color w:val="3A3939" w:themeColor="background2" w:themeShade="BF"/>
          <w:szCs w:val="20"/>
          <w:lang w:val="es-CO"/>
        </w:rPr>
      </w:pPr>
    </w:p>
    <w:p w14:paraId="66A54A8F" w14:textId="06DEFBD6" w:rsidR="00FB22DF" w:rsidRPr="007068C7" w:rsidRDefault="00FB22DF" w:rsidP="00E729FB">
      <w:pPr>
        <w:pStyle w:val="Prrafodelista"/>
        <w:numPr>
          <w:ilvl w:val="0"/>
          <w:numId w:val="1"/>
        </w:numPr>
        <w:rPr>
          <w:rFonts w:ascii="Arial" w:hAnsi="Arial" w:cs="Arial"/>
          <w:color w:val="3A3939" w:themeColor="background2" w:themeShade="BF"/>
          <w:szCs w:val="20"/>
        </w:rPr>
      </w:pPr>
      <w:r w:rsidRPr="007068C7">
        <w:rPr>
          <w:rFonts w:ascii="Arial" w:hAnsi="Arial" w:cs="Arial"/>
          <w:color w:val="3A3939" w:themeColor="background2" w:themeShade="BF"/>
          <w:szCs w:val="20"/>
        </w:rPr>
        <w:t>Que mediante Resolución No. [</w:t>
      </w:r>
      <w:r w:rsidRPr="007068C7">
        <w:rPr>
          <w:rFonts w:ascii="Arial" w:hAnsi="Arial" w:cs="Arial"/>
          <w:color w:val="3A3939" w:themeColor="background2" w:themeShade="BF"/>
          <w:szCs w:val="20"/>
          <w:highlight w:val="darkGray"/>
        </w:rPr>
        <w:t>xxxxx del xxx de xxx de xxxx</w:t>
      </w:r>
      <w:r w:rsidRPr="007068C7">
        <w:rPr>
          <w:rFonts w:ascii="Arial" w:hAnsi="Arial" w:cs="Arial"/>
          <w:color w:val="3A3939" w:themeColor="background2" w:themeShade="BF"/>
          <w:szCs w:val="20"/>
        </w:rPr>
        <w:t>]</w:t>
      </w:r>
      <w:r w:rsidR="00780E14" w:rsidRPr="007068C7">
        <w:rPr>
          <w:rFonts w:ascii="Arial" w:hAnsi="Arial" w:cs="Arial"/>
          <w:color w:val="3A3939" w:themeColor="background2" w:themeShade="BF"/>
          <w:szCs w:val="20"/>
        </w:rPr>
        <w:t xml:space="preserve"> la Entidad</w:t>
      </w:r>
      <w:r w:rsidRPr="007068C7">
        <w:rPr>
          <w:rFonts w:ascii="Arial" w:hAnsi="Arial" w:cs="Arial"/>
          <w:color w:val="3A3939" w:themeColor="background2" w:themeShade="BF"/>
          <w:szCs w:val="20"/>
        </w:rPr>
        <w:t xml:space="preserve"> abrió el Proceso de Contratación número </w:t>
      </w:r>
      <w:r w:rsidRPr="007068C7">
        <w:rPr>
          <w:rFonts w:ascii="Arial" w:hAnsi="Arial" w:cs="Arial"/>
          <w:color w:val="3A3939" w:themeColor="background2" w:themeShade="BF"/>
          <w:szCs w:val="20"/>
          <w:highlight w:val="darkGray"/>
        </w:rPr>
        <w:t>xxxxxxxx</w:t>
      </w:r>
      <w:r w:rsidRPr="007068C7">
        <w:rPr>
          <w:rFonts w:ascii="Arial" w:hAnsi="Arial" w:cs="Arial"/>
          <w:color w:val="3A3939" w:themeColor="background2" w:themeShade="BF"/>
          <w:szCs w:val="20"/>
        </w:rPr>
        <w:t xml:space="preserve"> con el fin de contratar </w:t>
      </w:r>
      <w:r w:rsidRPr="007068C7">
        <w:rPr>
          <w:rFonts w:ascii="Arial" w:hAnsi="Arial" w:cs="Arial"/>
          <w:color w:val="3A3939" w:themeColor="background2" w:themeShade="BF"/>
          <w:szCs w:val="20"/>
          <w:highlight w:val="darkGray"/>
        </w:rPr>
        <w:t>xxxxx</w:t>
      </w:r>
      <w:r w:rsidRPr="007068C7">
        <w:rPr>
          <w:rFonts w:ascii="Arial" w:hAnsi="Arial" w:cs="Arial"/>
          <w:color w:val="3A3939" w:themeColor="background2" w:themeShade="BF"/>
          <w:szCs w:val="20"/>
        </w:rPr>
        <w:t>”.</w:t>
      </w:r>
    </w:p>
    <w:p w14:paraId="32C82A74" w14:textId="2B5E95CB" w:rsidR="00FB22DF" w:rsidRPr="007068C7" w:rsidRDefault="00FB22DF" w:rsidP="00540E0E">
      <w:pPr>
        <w:pStyle w:val="Prrafodelista"/>
        <w:contextualSpacing w:val="0"/>
        <w:rPr>
          <w:rFonts w:ascii="Arial" w:hAnsi="Arial" w:cs="Arial"/>
          <w:color w:val="3A3939" w:themeColor="background2" w:themeShade="BF"/>
          <w:szCs w:val="20"/>
        </w:rPr>
      </w:pPr>
    </w:p>
    <w:p w14:paraId="6D017276" w14:textId="34D2E3B9" w:rsidR="00FB22DF" w:rsidRPr="007068C7" w:rsidRDefault="00FB22DF" w:rsidP="00E729FB">
      <w:pPr>
        <w:pStyle w:val="Prrafodelista"/>
        <w:numPr>
          <w:ilvl w:val="0"/>
          <w:numId w:val="1"/>
        </w:numPr>
        <w:rPr>
          <w:rFonts w:ascii="Arial" w:hAnsi="Arial" w:cs="Arial"/>
          <w:color w:val="3A3939" w:themeColor="background2" w:themeShade="BF"/>
          <w:szCs w:val="20"/>
        </w:rPr>
      </w:pPr>
      <w:r w:rsidRPr="007068C7">
        <w:rPr>
          <w:rFonts w:ascii="Arial" w:hAnsi="Arial" w:cs="Arial"/>
          <w:color w:val="3A3939" w:themeColor="background2" w:themeShade="BF"/>
          <w:szCs w:val="20"/>
        </w:rPr>
        <w:t>Que mediante Resolución No. [</w:t>
      </w:r>
      <w:r w:rsidRPr="007068C7">
        <w:rPr>
          <w:rFonts w:ascii="Arial" w:hAnsi="Arial" w:cs="Arial"/>
          <w:color w:val="3A3939" w:themeColor="background2" w:themeShade="BF"/>
          <w:szCs w:val="20"/>
          <w:highlight w:val="darkGray"/>
        </w:rPr>
        <w:t>xxxxx del xxx de xxx de 2017</w:t>
      </w:r>
      <w:r w:rsidR="00780E14" w:rsidRPr="007068C7">
        <w:rPr>
          <w:rFonts w:ascii="Arial" w:hAnsi="Arial" w:cs="Arial"/>
          <w:color w:val="3A3939" w:themeColor="background2" w:themeShade="BF"/>
          <w:szCs w:val="20"/>
        </w:rPr>
        <w:t>] la Entidad</w:t>
      </w:r>
      <w:r w:rsidRPr="007068C7">
        <w:rPr>
          <w:rFonts w:ascii="Arial" w:hAnsi="Arial" w:cs="Arial"/>
          <w:color w:val="3A3939" w:themeColor="background2" w:themeShade="BF"/>
          <w:szCs w:val="20"/>
        </w:rPr>
        <w:t xml:space="preserve"> adjudicó el Contrato al Contratista.</w:t>
      </w:r>
    </w:p>
    <w:p w14:paraId="4B8E6229" w14:textId="418F9C08" w:rsidR="00FB22DF" w:rsidRPr="007068C7" w:rsidRDefault="00FB22DF" w:rsidP="00540E0E">
      <w:pPr>
        <w:rPr>
          <w:rFonts w:ascii="Arial" w:hAnsi="Arial" w:cs="Arial"/>
          <w:color w:val="3A3939" w:themeColor="background2" w:themeShade="BF"/>
          <w:szCs w:val="20"/>
          <w:lang w:val="es-CO"/>
        </w:rPr>
      </w:pPr>
    </w:p>
    <w:p w14:paraId="60CEE78E" w14:textId="28BBE817" w:rsidR="00EB5F27" w:rsidRDefault="00780E14" w:rsidP="00540E0E">
      <w:pPr>
        <w:autoSpaceDE w:val="0"/>
        <w:autoSpaceDN w:val="0"/>
        <w:adjustRightInd w:val="0"/>
        <w:rPr>
          <w:color w:val="3A3939" w:themeColor="background2" w:themeShade="BF"/>
          <w:lang w:val="es-CO"/>
        </w:rPr>
      </w:pPr>
      <w:r w:rsidRPr="007068C7">
        <w:rPr>
          <w:rFonts w:ascii="Arial" w:hAnsi="Arial" w:cs="Arial"/>
          <w:color w:val="3A3939" w:themeColor="background2" w:themeShade="BF"/>
          <w:szCs w:val="20"/>
        </w:rPr>
        <w:t xml:space="preserve">Con base en las anteriores consideraciones, </w:t>
      </w:r>
      <w:r w:rsidR="00EB5F27" w:rsidRPr="007068C7">
        <w:rPr>
          <w:rFonts w:ascii="Arial" w:hAnsi="Arial" w:cs="Arial"/>
          <w:color w:val="3A3939" w:themeColor="background2" w:themeShade="BF"/>
          <w:szCs w:val="20"/>
        </w:rPr>
        <w:t>la Entidad</w:t>
      </w:r>
      <w:r w:rsidRPr="007068C7">
        <w:rPr>
          <w:rFonts w:ascii="Arial" w:hAnsi="Arial" w:cs="Arial"/>
          <w:color w:val="3A3939" w:themeColor="background2" w:themeShade="BF"/>
          <w:szCs w:val="20"/>
        </w:rPr>
        <w:t xml:space="preserve"> y el Contratista (individualmente la “Parte”, conjuntamente las “Partes”), acuerdan que el presente Contrato</w:t>
      </w:r>
      <w:r w:rsidR="00A70FA4" w:rsidRPr="007068C7">
        <w:rPr>
          <w:color w:val="3A3939" w:themeColor="background2" w:themeShade="BF"/>
          <w:lang w:val="es-CO"/>
        </w:rPr>
        <w:t xml:space="preserve"> se regirá por las Leyes 80 de 1993, Ley 1150 de 2007, Ley 1474 de 2011, 1882 de 2018, Decreto Ley 019 de 2012 y el Decreto 1082 de 2015, el Código Civil y de Comercio y las demás normas legales aplicables a la materia, y las siguientes cláusulas. </w:t>
      </w:r>
    </w:p>
    <w:p w14:paraId="4205858D" w14:textId="77777777" w:rsidR="007068C7" w:rsidRPr="007068C7" w:rsidRDefault="007068C7" w:rsidP="00540E0E">
      <w:pPr>
        <w:autoSpaceDE w:val="0"/>
        <w:autoSpaceDN w:val="0"/>
        <w:adjustRightInd w:val="0"/>
        <w:rPr>
          <w:rFonts w:ascii="Arial" w:hAnsi="Arial" w:cs="Arial"/>
          <w:color w:val="3A3939" w:themeColor="background2" w:themeShade="BF"/>
          <w:szCs w:val="20"/>
        </w:rPr>
      </w:pPr>
    </w:p>
    <w:p w14:paraId="3BA4F201" w14:textId="2D876A52" w:rsidR="00780E14" w:rsidRPr="007068C7" w:rsidRDefault="00780E14" w:rsidP="00540E0E">
      <w:pPr>
        <w:autoSpaceDE w:val="0"/>
        <w:autoSpaceDN w:val="0"/>
        <w:adjustRightInd w:val="0"/>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Por lo anterior, </w:t>
      </w:r>
      <w:r w:rsidR="00EB5F27" w:rsidRPr="007068C7">
        <w:rPr>
          <w:rFonts w:ascii="Arial" w:hAnsi="Arial" w:cs="Arial"/>
          <w:color w:val="3A3939" w:themeColor="background2" w:themeShade="BF"/>
          <w:szCs w:val="20"/>
        </w:rPr>
        <w:t>las Partes</w:t>
      </w:r>
      <w:r w:rsidRPr="007068C7">
        <w:rPr>
          <w:rFonts w:ascii="Arial" w:hAnsi="Arial" w:cs="Arial"/>
          <w:color w:val="3A3939" w:themeColor="background2" w:themeShade="BF"/>
          <w:szCs w:val="20"/>
        </w:rPr>
        <w:t xml:space="preserve"> acuerdan las siguientes cláusulas:</w:t>
      </w:r>
    </w:p>
    <w:p w14:paraId="1E5F24A0" w14:textId="430CDE73" w:rsidR="00EB5F27" w:rsidRPr="007068C7" w:rsidRDefault="00EB5F27" w:rsidP="00540E0E">
      <w:pPr>
        <w:autoSpaceDE w:val="0"/>
        <w:autoSpaceDN w:val="0"/>
        <w:adjustRightInd w:val="0"/>
        <w:rPr>
          <w:rFonts w:ascii="Arial" w:hAnsi="Arial" w:cs="Arial"/>
          <w:color w:val="3A3939" w:themeColor="background2" w:themeShade="BF"/>
          <w:szCs w:val="20"/>
        </w:rPr>
      </w:pPr>
    </w:p>
    <w:p w14:paraId="250372F8" w14:textId="2814B648" w:rsidR="00BE0740" w:rsidRPr="007068C7" w:rsidRDefault="00BE0740"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DEFINICIONES</w:t>
      </w:r>
    </w:p>
    <w:p w14:paraId="3DA1AF0A" w14:textId="77777777" w:rsidR="00517D2E" w:rsidRPr="007068C7" w:rsidRDefault="00517D2E" w:rsidP="00517D2E">
      <w:pPr>
        <w:pStyle w:val="clusulas"/>
        <w:numPr>
          <w:ilvl w:val="0"/>
          <w:numId w:val="0"/>
        </w:numPr>
        <w:spacing w:before="0" w:after="0"/>
        <w:ind w:left="720"/>
        <w:rPr>
          <w:rFonts w:ascii="Arial" w:hAnsi="Arial" w:cs="Arial"/>
          <w:color w:val="3A3939" w:themeColor="background2" w:themeShade="BF"/>
          <w:szCs w:val="20"/>
        </w:rPr>
      </w:pPr>
    </w:p>
    <w:p w14:paraId="4E9A6A07" w14:textId="0420149D" w:rsidR="00566B03" w:rsidRPr="007068C7" w:rsidRDefault="00566B03"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Las expresiones utilizadas en el Contrato con mayúscula inicial deben ser entendidas con el signifi</w:t>
      </w:r>
      <w:r w:rsidR="00613D91" w:rsidRPr="007068C7">
        <w:rPr>
          <w:rFonts w:ascii="Arial" w:hAnsi="Arial" w:cs="Arial"/>
          <w:color w:val="3A3939" w:themeColor="background2" w:themeShade="BF"/>
          <w:szCs w:val="20"/>
        </w:rPr>
        <w:t>cado que se les asigna en el Anexo 3 – Glosario del Pliego de Condiciones</w:t>
      </w:r>
      <w:r w:rsidRPr="007068C7">
        <w:rPr>
          <w:rFonts w:ascii="Arial" w:hAnsi="Arial" w:cs="Arial"/>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7068C7" w:rsidRDefault="00517D2E" w:rsidP="00540E0E">
      <w:pPr>
        <w:rPr>
          <w:rFonts w:ascii="Arial" w:hAnsi="Arial" w:cs="Arial"/>
          <w:color w:val="3A3939" w:themeColor="background2" w:themeShade="BF"/>
          <w:szCs w:val="20"/>
        </w:rPr>
      </w:pPr>
    </w:p>
    <w:p w14:paraId="30ACBF23" w14:textId="00A6FA49" w:rsidR="00FB22DF" w:rsidRPr="007068C7" w:rsidRDefault="00EB5F27"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OBJETO</w:t>
      </w:r>
    </w:p>
    <w:p w14:paraId="20DC7087" w14:textId="77777777" w:rsidR="00517D2E" w:rsidRPr="007068C7" w:rsidRDefault="00517D2E" w:rsidP="00517D2E">
      <w:pPr>
        <w:pStyle w:val="clusulas"/>
        <w:numPr>
          <w:ilvl w:val="0"/>
          <w:numId w:val="0"/>
        </w:numPr>
        <w:spacing w:before="0" w:after="0"/>
        <w:ind w:left="720"/>
        <w:rPr>
          <w:rFonts w:ascii="Arial" w:hAnsi="Arial" w:cs="Arial"/>
          <w:color w:val="3A3939" w:themeColor="background2" w:themeShade="BF"/>
          <w:szCs w:val="20"/>
        </w:rPr>
      </w:pPr>
    </w:p>
    <w:p w14:paraId="66312109" w14:textId="2963AA29" w:rsidR="00EB5F27" w:rsidRPr="007068C7" w:rsidRDefault="001C2399" w:rsidP="00540E0E">
      <w:pPr>
        <w:rPr>
          <w:rFonts w:ascii="Arial" w:hAnsi="Arial" w:cs="Arial"/>
          <w:color w:val="3A3939" w:themeColor="background2" w:themeShade="BF"/>
          <w:szCs w:val="20"/>
        </w:rPr>
      </w:pPr>
      <w:r>
        <w:rPr>
          <w:rFonts w:ascii="Arial" w:hAnsi="Arial" w:cs="Arial"/>
          <w:color w:val="3A3939" w:themeColor="background2" w:themeShade="BF"/>
          <w:szCs w:val="20"/>
        </w:rPr>
        <w:t xml:space="preserve">El objeto del Contrato es </w:t>
      </w:r>
      <w:r w:rsidR="00A64D68">
        <w:rPr>
          <w:rFonts w:eastAsia="Arial Unicode MS" w:cs="Arial"/>
        </w:rPr>
        <w:t>XXXXXXXXXXXXXXXXXXXXXXXXXX</w:t>
      </w:r>
    </w:p>
    <w:p w14:paraId="78374E92" w14:textId="77777777" w:rsidR="00517D2E" w:rsidRPr="007068C7" w:rsidRDefault="00517D2E" w:rsidP="00540E0E">
      <w:pPr>
        <w:rPr>
          <w:rFonts w:ascii="Arial" w:hAnsi="Arial" w:cs="Arial"/>
          <w:color w:val="3A3939" w:themeColor="background2" w:themeShade="BF"/>
          <w:szCs w:val="20"/>
        </w:rPr>
      </w:pPr>
    </w:p>
    <w:p w14:paraId="01FDFDD6" w14:textId="7CCE1EE3" w:rsidR="00BE0740" w:rsidRPr="007068C7" w:rsidRDefault="00BE0740"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ALCANCE DEL OBJETO</w:t>
      </w:r>
    </w:p>
    <w:p w14:paraId="0A83E161" w14:textId="77777777" w:rsidR="00517D2E" w:rsidRPr="007068C7" w:rsidRDefault="00517D2E" w:rsidP="00517D2E">
      <w:pPr>
        <w:pStyle w:val="clusulas"/>
        <w:numPr>
          <w:ilvl w:val="0"/>
          <w:numId w:val="0"/>
        </w:numPr>
        <w:spacing w:before="0" w:after="0"/>
        <w:ind w:left="720"/>
        <w:rPr>
          <w:rFonts w:ascii="Arial" w:hAnsi="Arial" w:cs="Arial"/>
          <w:color w:val="3A3939" w:themeColor="background2" w:themeShade="BF"/>
          <w:szCs w:val="20"/>
        </w:rPr>
      </w:pPr>
    </w:p>
    <w:p w14:paraId="42190D5A" w14:textId="3637BC62" w:rsidR="00BE0740" w:rsidRPr="007068C7" w:rsidRDefault="00BE0740"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El Contratista, deberá desarrollar el objeto del Contrato de conformidad con las especificaciones y características técnicas señaladas en los </w:t>
      </w:r>
      <w:r w:rsidR="00566B03" w:rsidRPr="007068C7">
        <w:rPr>
          <w:rFonts w:ascii="Arial" w:hAnsi="Arial" w:cs="Arial"/>
          <w:color w:val="3A3939" w:themeColor="background2" w:themeShade="BF"/>
          <w:szCs w:val="20"/>
        </w:rPr>
        <w:t xml:space="preserve">Documentos </w:t>
      </w:r>
      <w:r w:rsidR="001C2399">
        <w:rPr>
          <w:rFonts w:ascii="Arial" w:hAnsi="Arial" w:cs="Arial"/>
          <w:color w:val="3A3939" w:themeColor="background2" w:themeShade="BF"/>
          <w:szCs w:val="20"/>
        </w:rPr>
        <w:t>d</w:t>
      </w:r>
      <w:r w:rsidR="00D47D41">
        <w:rPr>
          <w:rFonts w:ascii="Arial" w:hAnsi="Arial" w:cs="Arial"/>
          <w:color w:val="3A3939" w:themeColor="background2" w:themeShade="BF"/>
          <w:szCs w:val="20"/>
        </w:rPr>
        <w:t>el Proceso de Contratación No. XXXXXXXX</w:t>
      </w:r>
      <w:r w:rsidR="001C2399">
        <w:rPr>
          <w:rFonts w:ascii="Arial" w:hAnsi="Arial" w:cs="Arial"/>
          <w:color w:val="3A3939" w:themeColor="background2" w:themeShade="BF"/>
          <w:szCs w:val="20"/>
        </w:rPr>
        <w:t xml:space="preserve"> </w:t>
      </w:r>
      <w:r w:rsidRPr="007068C7">
        <w:rPr>
          <w:rFonts w:ascii="Arial" w:hAnsi="Arial" w:cs="Arial"/>
          <w:color w:val="3A3939" w:themeColor="background2" w:themeShade="BF"/>
          <w:szCs w:val="20"/>
        </w:rPr>
        <w:t>los cuales hacen parte integral del presente contrato.</w:t>
      </w:r>
    </w:p>
    <w:p w14:paraId="093A8EE5" w14:textId="77777777" w:rsidR="00BE0740" w:rsidRPr="007068C7" w:rsidRDefault="00BE0740" w:rsidP="00540E0E">
      <w:pPr>
        <w:rPr>
          <w:rFonts w:ascii="Arial" w:hAnsi="Arial" w:cs="Arial"/>
          <w:color w:val="3A3939" w:themeColor="background2" w:themeShade="BF"/>
          <w:szCs w:val="20"/>
        </w:rPr>
      </w:pPr>
    </w:p>
    <w:p w14:paraId="0FB1C788" w14:textId="4A869651" w:rsidR="00EB5F27" w:rsidRPr="007068C7" w:rsidRDefault="00BE0740"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El Contratista se obliga para con la Entidad a ejecutar, a los precios cotizados en la propuesta y con sus propios medios – materiales, maquinaria, laboratorios, equipos y personal - en forma independiente y con plena autonomía técnica y administrativa, hasta su total terminación y aceptación final, las cantidades de obra que se det</w:t>
      </w:r>
      <w:r w:rsidR="00517D2E" w:rsidRPr="007068C7">
        <w:rPr>
          <w:rFonts w:ascii="Arial" w:hAnsi="Arial" w:cs="Arial"/>
          <w:color w:val="3A3939" w:themeColor="background2" w:themeShade="BF"/>
          <w:szCs w:val="20"/>
        </w:rPr>
        <w:t xml:space="preserve">allan en su propuesta económica, conforme lo señaló en el Formulario 1 – Formulario de Presupuesto Oficial. </w:t>
      </w:r>
    </w:p>
    <w:p w14:paraId="1C846AD0" w14:textId="4BF230F2" w:rsidR="00F97EF9" w:rsidRPr="007068C7" w:rsidRDefault="00F97EF9" w:rsidP="00540E0E">
      <w:pPr>
        <w:rPr>
          <w:rFonts w:ascii="Arial" w:hAnsi="Arial" w:cs="Arial"/>
          <w:color w:val="3A3939" w:themeColor="background2" w:themeShade="BF"/>
          <w:szCs w:val="20"/>
        </w:rPr>
      </w:pPr>
    </w:p>
    <w:p w14:paraId="254C8BA8" w14:textId="7014C238" w:rsidR="00E172BF" w:rsidRPr="007068C7" w:rsidRDefault="00E172BF"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highlight w:val="darkGray"/>
        </w:rPr>
        <w:t>[La Entidad puede incluir condiciones de ejecución o interpretación del Contrato que no contradigan lo dispuesto en la presente minuta en un Anexo al presente documento</w:t>
      </w:r>
      <w:r w:rsidRPr="007068C7">
        <w:rPr>
          <w:rFonts w:ascii="Arial" w:hAnsi="Arial" w:cs="Arial"/>
          <w:color w:val="3A3939" w:themeColor="background2" w:themeShade="BF"/>
          <w:szCs w:val="20"/>
        </w:rPr>
        <w:t>]</w:t>
      </w:r>
    </w:p>
    <w:p w14:paraId="1BE2C179" w14:textId="77777777" w:rsidR="00E172BF" w:rsidRPr="007068C7" w:rsidRDefault="00E172BF" w:rsidP="00540E0E">
      <w:pPr>
        <w:rPr>
          <w:rFonts w:ascii="Arial" w:hAnsi="Arial" w:cs="Arial"/>
          <w:color w:val="3A3939" w:themeColor="background2" w:themeShade="BF"/>
          <w:szCs w:val="20"/>
        </w:rPr>
      </w:pPr>
    </w:p>
    <w:p w14:paraId="6E1B9B1F" w14:textId="4CD8D7A7" w:rsidR="00566B03" w:rsidRPr="007068C7" w:rsidRDefault="00566B03"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El Contratista</w:t>
      </w:r>
      <w:r w:rsidR="00012990" w:rsidRPr="007068C7">
        <w:rPr>
          <w:rFonts w:ascii="Arial" w:hAnsi="Arial" w:cs="Arial"/>
          <w:color w:val="3A3939" w:themeColor="background2" w:themeShade="BF"/>
          <w:szCs w:val="20"/>
        </w:rPr>
        <w:t xml:space="preserve"> y la Entidad c</w:t>
      </w:r>
      <w:r w:rsidR="00747FC7" w:rsidRPr="007068C7">
        <w:rPr>
          <w:rFonts w:ascii="Arial" w:hAnsi="Arial" w:cs="Arial"/>
          <w:color w:val="3A3939" w:themeColor="background2" w:themeShade="BF"/>
          <w:szCs w:val="20"/>
        </w:rPr>
        <w:t>ontratante</w:t>
      </w:r>
      <w:r w:rsidRPr="007068C7">
        <w:rPr>
          <w:rFonts w:ascii="Arial" w:hAnsi="Arial" w:cs="Arial"/>
          <w:color w:val="3A3939" w:themeColor="background2" w:themeShade="BF"/>
          <w:szCs w:val="20"/>
        </w:rPr>
        <w:t xml:space="preserve"> asume</w:t>
      </w:r>
      <w:r w:rsidR="00747FC7" w:rsidRPr="007068C7">
        <w:rPr>
          <w:rFonts w:ascii="Arial" w:hAnsi="Arial" w:cs="Arial"/>
          <w:color w:val="3A3939" w:themeColor="background2" w:themeShade="BF"/>
          <w:szCs w:val="20"/>
        </w:rPr>
        <w:t>n</w:t>
      </w:r>
      <w:r w:rsidRPr="007068C7">
        <w:rPr>
          <w:rFonts w:ascii="Arial" w:hAnsi="Arial" w:cs="Arial"/>
          <w:color w:val="3A3939" w:themeColor="background2" w:themeShade="BF"/>
          <w:szCs w:val="20"/>
        </w:rPr>
        <w:t xml:space="preserve"> de forma obligatoria, los riesgos previsibles identificados y plasma</w:t>
      </w:r>
      <w:r w:rsidR="00B46079" w:rsidRPr="007068C7">
        <w:rPr>
          <w:rFonts w:ascii="Arial" w:hAnsi="Arial" w:cs="Arial"/>
          <w:color w:val="3A3939" w:themeColor="background2" w:themeShade="BF"/>
          <w:szCs w:val="20"/>
        </w:rPr>
        <w:t xml:space="preserve">dos en el Pliego de Condiciones en la Matriz 3 - Riesgos </w:t>
      </w:r>
      <w:r w:rsidRPr="007068C7">
        <w:rPr>
          <w:rFonts w:ascii="Arial" w:hAnsi="Arial" w:cs="Arial"/>
          <w:color w:val="3A3939" w:themeColor="background2" w:themeShade="BF"/>
          <w:szCs w:val="20"/>
        </w:rPr>
        <w:t>y aceptados con la presentación de su propuesta.</w:t>
      </w:r>
    </w:p>
    <w:p w14:paraId="75AC5425" w14:textId="77777777" w:rsidR="00517D2E" w:rsidRPr="007068C7" w:rsidRDefault="00517D2E" w:rsidP="00540E0E">
      <w:pPr>
        <w:rPr>
          <w:rFonts w:ascii="Arial" w:hAnsi="Arial" w:cs="Arial"/>
          <w:color w:val="3A3939" w:themeColor="background2" w:themeShade="BF"/>
          <w:szCs w:val="20"/>
        </w:rPr>
      </w:pPr>
    </w:p>
    <w:p w14:paraId="1E638012" w14:textId="77777777" w:rsidR="00517D2E" w:rsidRPr="007068C7" w:rsidRDefault="005A47FA"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PLAZO DEL CONTRATO</w:t>
      </w:r>
    </w:p>
    <w:p w14:paraId="0B448C5F" w14:textId="229A8EC2" w:rsidR="005A47FA" w:rsidRPr="007068C7" w:rsidRDefault="005A47FA" w:rsidP="00517D2E">
      <w:pPr>
        <w:pStyle w:val="clusulas"/>
        <w:numPr>
          <w:ilvl w:val="0"/>
          <w:numId w:val="0"/>
        </w:numPr>
        <w:spacing w:before="0" w:after="0"/>
        <w:ind w:left="720"/>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 </w:t>
      </w:r>
    </w:p>
    <w:p w14:paraId="5C41D116" w14:textId="4764BB72" w:rsidR="00F4651F" w:rsidRPr="007068C7" w:rsidRDefault="005A47FA"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El plazo</w:t>
      </w:r>
      <w:r w:rsidR="001A43BD" w:rsidRPr="007068C7">
        <w:rPr>
          <w:rFonts w:ascii="Arial" w:hAnsi="Arial" w:cs="Arial"/>
          <w:color w:val="3A3939" w:themeColor="background2" w:themeShade="BF"/>
          <w:szCs w:val="20"/>
        </w:rPr>
        <w:t xml:space="preserve"> estimado</w:t>
      </w:r>
      <w:r w:rsidRPr="007068C7">
        <w:rPr>
          <w:rFonts w:ascii="Arial" w:hAnsi="Arial" w:cs="Arial"/>
          <w:color w:val="3A3939" w:themeColor="background2" w:themeShade="BF"/>
          <w:szCs w:val="20"/>
        </w:rPr>
        <w:t xml:space="preserve"> para la ejecución</w:t>
      </w:r>
      <w:r w:rsidR="00A23F17">
        <w:rPr>
          <w:rFonts w:ascii="Arial" w:hAnsi="Arial" w:cs="Arial"/>
          <w:color w:val="3A3939" w:themeColor="background2" w:themeShade="BF"/>
          <w:szCs w:val="20"/>
        </w:rPr>
        <w:t xml:space="preserve"> del presente contrato será</w:t>
      </w:r>
      <w:r w:rsidR="003A4F42">
        <w:rPr>
          <w:rFonts w:ascii="Arial" w:hAnsi="Arial" w:cs="Arial"/>
          <w:color w:val="3A3939" w:themeColor="background2" w:themeShade="BF"/>
          <w:szCs w:val="20"/>
        </w:rPr>
        <w:t xml:space="preserve"> XXXXXXXXXXXX</w:t>
      </w:r>
      <w:r w:rsidR="001C2399">
        <w:rPr>
          <w:rFonts w:ascii="Arial" w:hAnsi="Arial" w:cs="Arial"/>
          <w:color w:val="3A3939" w:themeColor="background2" w:themeShade="BF"/>
          <w:szCs w:val="20"/>
        </w:rPr>
        <w:t xml:space="preserve">, </w:t>
      </w:r>
      <w:r w:rsidRPr="007068C7">
        <w:rPr>
          <w:rFonts w:ascii="Arial" w:hAnsi="Arial" w:cs="Arial"/>
          <w:color w:val="3A3939" w:themeColor="background2" w:themeShade="BF"/>
          <w:szCs w:val="20"/>
        </w:rPr>
        <w:t>a partir de</w:t>
      </w:r>
      <w:r w:rsidR="003E58C3" w:rsidRPr="007068C7">
        <w:rPr>
          <w:rFonts w:ascii="Arial" w:hAnsi="Arial" w:cs="Arial"/>
          <w:color w:val="3A3939" w:themeColor="background2" w:themeShade="BF"/>
          <w:szCs w:val="20"/>
        </w:rPr>
        <w:t>l</w:t>
      </w:r>
      <w:r w:rsidR="00012990" w:rsidRPr="007068C7">
        <w:rPr>
          <w:rFonts w:ascii="Arial" w:hAnsi="Arial" w:cs="Arial"/>
          <w:color w:val="3A3939" w:themeColor="background2" w:themeShade="BF"/>
          <w:szCs w:val="20"/>
        </w:rPr>
        <w:t xml:space="preserve"> </w:t>
      </w:r>
      <w:r w:rsidR="001C2399">
        <w:rPr>
          <w:rFonts w:ascii="Arial" w:hAnsi="Arial" w:cs="Arial"/>
          <w:color w:val="3A3939" w:themeColor="background2" w:themeShade="BF"/>
          <w:szCs w:val="20"/>
        </w:rPr>
        <w:t>punto de inicio</w:t>
      </w:r>
      <w:r w:rsidR="00923F5B" w:rsidRPr="007068C7">
        <w:rPr>
          <w:rFonts w:ascii="Arial" w:hAnsi="Arial" w:cs="Arial"/>
          <w:color w:val="3A3939" w:themeColor="background2" w:themeShade="BF"/>
          <w:szCs w:val="20"/>
        </w:rPr>
        <w:t xml:space="preserve"> </w:t>
      </w:r>
      <w:r w:rsidRPr="007068C7">
        <w:rPr>
          <w:rFonts w:ascii="Arial" w:hAnsi="Arial" w:cs="Arial"/>
          <w:color w:val="3A3939" w:themeColor="background2" w:themeShade="BF"/>
          <w:szCs w:val="20"/>
        </w:rPr>
        <w:t>que impartirá [</w:t>
      </w:r>
      <w:r w:rsidR="00C364A8" w:rsidRPr="007068C7">
        <w:rPr>
          <w:rFonts w:ascii="Arial" w:hAnsi="Arial" w:cs="Arial"/>
          <w:color w:val="3A3939" w:themeColor="background2" w:themeShade="BF"/>
          <w:szCs w:val="20"/>
        </w:rPr>
        <w:t>cargo de</w:t>
      </w:r>
      <w:r w:rsidRPr="007068C7">
        <w:rPr>
          <w:rFonts w:ascii="Arial" w:hAnsi="Arial" w:cs="Arial"/>
          <w:color w:val="3A3939" w:themeColor="background2" w:themeShade="BF"/>
          <w:szCs w:val="20"/>
        </w:rPr>
        <w:t>ntro de la Entidad], previo el cumplimiento de los requisitos de perfeccionam</w:t>
      </w:r>
      <w:r w:rsidR="007D5C4E" w:rsidRPr="007068C7">
        <w:rPr>
          <w:rFonts w:ascii="Arial" w:hAnsi="Arial" w:cs="Arial"/>
          <w:color w:val="3A3939" w:themeColor="background2" w:themeShade="BF"/>
          <w:szCs w:val="20"/>
        </w:rPr>
        <w:t>iento y</w:t>
      </w:r>
      <w:r w:rsidRPr="007068C7">
        <w:rPr>
          <w:rFonts w:ascii="Arial" w:hAnsi="Arial" w:cs="Arial"/>
          <w:color w:val="3A3939" w:themeColor="background2" w:themeShade="BF"/>
          <w:szCs w:val="20"/>
        </w:rPr>
        <w:t xml:space="preserve"> ejecución del mismo y aprobación de los documentos previstos en el Pliego de Condiciones.</w:t>
      </w:r>
    </w:p>
    <w:p w14:paraId="4ED520C5" w14:textId="77777777" w:rsidR="00F4651F" w:rsidRPr="007068C7" w:rsidRDefault="00F4651F" w:rsidP="00540E0E">
      <w:pPr>
        <w:rPr>
          <w:rFonts w:ascii="Arial" w:hAnsi="Arial" w:cs="Arial"/>
          <w:color w:val="3A3939" w:themeColor="background2" w:themeShade="BF"/>
          <w:szCs w:val="20"/>
        </w:rPr>
      </w:pPr>
    </w:p>
    <w:p w14:paraId="4CC82746" w14:textId="03B01CC5" w:rsidR="005A47FA" w:rsidRPr="007068C7" w:rsidRDefault="005A47FA"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El plazo pactado será cumplido con sujeción a lo previsto en el Pliego de Condiciones</w:t>
      </w:r>
      <w:r w:rsidR="00585FE2" w:rsidRPr="007068C7">
        <w:rPr>
          <w:rFonts w:ascii="Arial" w:hAnsi="Arial" w:cs="Arial"/>
          <w:color w:val="3A3939" w:themeColor="background2" w:themeShade="BF"/>
          <w:szCs w:val="20"/>
        </w:rPr>
        <w:t>.</w:t>
      </w:r>
    </w:p>
    <w:p w14:paraId="5F27190D" w14:textId="79F9000E" w:rsidR="00F4651F" w:rsidRPr="007068C7" w:rsidRDefault="00F4651F" w:rsidP="00540E0E">
      <w:pPr>
        <w:rPr>
          <w:rFonts w:ascii="Arial" w:hAnsi="Arial" w:cs="Arial"/>
          <w:color w:val="3A3939" w:themeColor="background2" w:themeShade="BF"/>
          <w:szCs w:val="20"/>
        </w:rPr>
      </w:pPr>
    </w:p>
    <w:p w14:paraId="60840E59" w14:textId="7B0F501C" w:rsidR="00F4651F" w:rsidRPr="007068C7" w:rsidRDefault="00F4651F" w:rsidP="00540E0E">
      <w:pPr>
        <w:rPr>
          <w:rFonts w:ascii="Arial" w:hAnsi="Arial" w:cs="Arial"/>
          <w:color w:val="3A3939" w:themeColor="background2" w:themeShade="BF"/>
          <w:szCs w:val="20"/>
        </w:rPr>
      </w:pPr>
    </w:p>
    <w:p w14:paraId="369A48FD" w14:textId="001F9465" w:rsidR="00F97EF9" w:rsidRPr="007068C7" w:rsidRDefault="00F97EF9"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VALOR DEL CONTRATO </w:t>
      </w:r>
    </w:p>
    <w:p w14:paraId="568C84BD" w14:textId="77777777" w:rsidR="00B46079" w:rsidRPr="007068C7" w:rsidRDefault="00B46079" w:rsidP="00B46079">
      <w:pPr>
        <w:pStyle w:val="clusulas"/>
        <w:numPr>
          <w:ilvl w:val="0"/>
          <w:numId w:val="0"/>
        </w:numPr>
        <w:spacing w:before="0" w:after="0"/>
        <w:ind w:left="720"/>
        <w:rPr>
          <w:rFonts w:ascii="Arial" w:hAnsi="Arial" w:cs="Arial"/>
          <w:color w:val="3A3939" w:themeColor="background2" w:themeShade="BF"/>
          <w:szCs w:val="20"/>
        </w:rPr>
      </w:pPr>
    </w:p>
    <w:p w14:paraId="1B1713C8" w14:textId="216B8648" w:rsidR="00CB63BE" w:rsidRPr="007068C7" w:rsidRDefault="00CB63BE"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Para efectos legales el valor</w:t>
      </w:r>
      <w:r w:rsidR="0084371E" w:rsidRPr="007068C7">
        <w:rPr>
          <w:rFonts w:ascii="Arial" w:hAnsi="Arial" w:cs="Arial"/>
          <w:color w:val="3A3939" w:themeColor="background2" w:themeShade="BF"/>
          <w:szCs w:val="20"/>
        </w:rPr>
        <w:t xml:space="preserve"> estimado</w:t>
      </w:r>
      <w:r w:rsidRPr="007068C7">
        <w:rPr>
          <w:rFonts w:ascii="Arial" w:hAnsi="Arial" w:cs="Arial"/>
          <w:color w:val="3A3939" w:themeColor="background2" w:themeShade="BF"/>
          <w:szCs w:val="20"/>
        </w:rPr>
        <w:t xml:space="preserve"> del presente C</w:t>
      </w:r>
      <w:r w:rsidR="001C2399">
        <w:rPr>
          <w:rFonts w:ascii="Arial" w:hAnsi="Arial" w:cs="Arial"/>
          <w:color w:val="3A3939" w:themeColor="background2" w:themeShade="BF"/>
          <w:szCs w:val="20"/>
        </w:rPr>
        <w:t>ontrato es hasta por la suma de</w:t>
      </w:r>
      <w:r w:rsidR="001C2399" w:rsidRPr="001C2399">
        <w:rPr>
          <w:rFonts w:ascii="Arial Narrow" w:hAnsi="Arial Narrow" w:cs="Arial"/>
          <w:sz w:val="24"/>
          <w:szCs w:val="24"/>
        </w:rPr>
        <w:t xml:space="preserve"> </w:t>
      </w:r>
      <w:r w:rsidR="00A3613B">
        <w:rPr>
          <w:rFonts w:ascii="Arial Narrow" w:hAnsi="Arial Narrow" w:cs="Arial"/>
          <w:sz w:val="24"/>
          <w:szCs w:val="24"/>
        </w:rPr>
        <w:t xml:space="preserve">XXXXXXXXXXXXXXXXXXXXX </w:t>
      </w:r>
      <w:r w:rsidR="001C2399" w:rsidRPr="00E22EC2">
        <w:rPr>
          <w:rFonts w:ascii="Arial Narrow" w:hAnsi="Arial Narrow" w:cs="Arial"/>
          <w:sz w:val="24"/>
          <w:szCs w:val="24"/>
        </w:rPr>
        <w:t>m/</w:t>
      </w:r>
      <w:proofErr w:type="spellStart"/>
      <w:r w:rsidR="001C2399" w:rsidRPr="00E22EC2">
        <w:rPr>
          <w:rFonts w:ascii="Arial Narrow" w:hAnsi="Arial Narrow" w:cs="Arial"/>
          <w:sz w:val="24"/>
          <w:szCs w:val="24"/>
        </w:rPr>
        <w:t>cte</w:t>
      </w:r>
      <w:proofErr w:type="spellEnd"/>
      <w:r w:rsidR="001C2399" w:rsidRPr="00E22EC2">
        <w:rPr>
          <w:rFonts w:ascii="Arial Narrow" w:hAnsi="Arial Narrow" w:cs="Arial"/>
          <w:sz w:val="24"/>
          <w:szCs w:val="24"/>
        </w:rPr>
        <w:t xml:space="preserve"> (</w:t>
      </w:r>
      <w:r w:rsidR="00A3613B">
        <w:rPr>
          <w:rFonts w:ascii="Arial Narrow" w:hAnsi="Arial Narrow" w:cs="Arial"/>
          <w:sz w:val="24"/>
          <w:szCs w:val="24"/>
          <w:lang w:val="es-ES_tradnl"/>
        </w:rPr>
        <w:t>$XXXXXXXXXXXXXXX</w:t>
      </w:r>
      <w:r w:rsidR="001C2399" w:rsidRPr="00E22EC2">
        <w:rPr>
          <w:rFonts w:ascii="Arial Narrow" w:hAnsi="Arial Narrow" w:cs="Arial"/>
          <w:sz w:val="24"/>
          <w:szCs w:val="24"/>
          <w:lang w:val="es-ES_tradnl"/>
        </w:rPr>
        <w:t xml:space="preserve">) </w:t>
      </w:r>
      <w:r w:rsidR="00A3613B">
        <w:rPr>
          <w:rFonts w:ascii="Arial Narrow" w:hAnsi="Arial Narrow" w:cs="Arial"/>
          <w:sz w:val="24"/>
          <w:szCs w:val="24"/>
          <w:lang w:val="es-ES_tradnl"/>
        </w:rPr>
        <w:t>incluidos</w:t>
      </w:r>
      <w:r w:rsidR="001C2399" w:rsidRPr="00E22EC2">
        <w:rPr>
          <w:rFonts w:ascii="Arial Narrow" w:hAnsi="Arial Narrow" w:cs="Arial"/>
          <w:sz w:val="24"/>
          <w:szCs w:val="24"/>
          <w:lang w:val="es-ES_tradnl"/>
        </w:rPr>
        <w:t xml:space="preserve"> todos los tributos a los que haya lugar</w:t>
      </w:r>
      <w:r w:rsidR="001C2399">
        <w:rPr>
          <w:rFonts w:ascii="Arial" w:hAnsi="Arial" w:cs="Arial"/>
          <w:color w:val="3A3939" w:themeColor="background2" w:themeShade="BF"/>
          <w:szCs w:val="20"/>
        </w:rPr>
        <w:t xml:space="preserve">, </w:t>
      </w:r>
      <w:r w:rsidRPr="007068C7">
        <w:rPr>
          <w:rFonts w:ascii="Arial" w:hAnsi="Arial" w:cs="Arial"/>
          <w:color w:val="3A3939" w:themeColor="background2" w:themeShade="BF"/>
          <w:szCs w:val="20"/>
        </w:rPr>
        <w:t>equivalentes a [</w:t>
      </w:r>
      <w:r w:rsidRPr="007068C7">
        <w:rPr>
          <w:rFonts w:ascii="Arial" w:hAnsi="Arial" w:cs="Arial"/>
          <w:color w:val="3A3939" w:themeColor="background2" w:themeShade="BF"/>
          <w:szCs w:val="20"/>
          <w:highlight w:val="darkGray"/>
        </w:rPr>
        <w:t>número de salarios mínimos</w:t>
      </w:r>
      <w:r w:rsidRPr="007068C7">
        <w:rPr>
          <w:rFonts w:ascii="Arial" w:hAnsi="Arial" w:cs="Arial"/>
          <w:color w:val="3A3939" w:themeColor="background2" w:themeShade="BF"/>
          <w:szCs w:val="20"/>
        </w:rPr>
        <w:t xml:space="preserve">] SMLMV para el año </w:t>
      </w:r>
      <w:r w:rsidR="004421A4">
        <w:rPr>
          <w:rFonts w:ascii="Arial" w:hAnsi="Arial" w:cs="Arial"/>
          <w:color w:val="3A3939" w:themeColor="background2" w:themeShade="BF"/>
          <w:szCs w:val="20"/>
        </w:rPr>
        <w:t xml:space="preserve">de suscripción del contrato </w:t>
      </w:r>
      <w:r w:rsidRPr="007068C7">
        <w:rPr>
          <w:rFonts w:ascii="Arial" w:hAnsi="Arial" w:cs="Arial"/>
          <w:color w:val="3A3939" w:themeColor="background2" w:themeShade="BF"/>
          <w:szCs w:val="20"/>
        </w:rPr>
        <w:t>[</w:t>
      </w:r>
      <w:r w:rsidRPr="007068C7">
        <w:rPr>
          <w:rFonts w:ascii="Arial" w:hAnsi="Arial" w:cs="Arial"/>
          <w:color w:val="3A3939" w:themeColor="background2" w:themeShade="BF"/>
          <w:szCs w:val="20"/>
          <w:highlight w:val="darkGray"/>
        </w:rPr>
        <w:t>incluir año</w:t>
      </w:r>
      <w:r w:rsidRPr="007068C7">
        <w:rPr>
          <w:rFonts w:ascii="Arial" w:hAnsi="Arial" w:cs="Arial"/>
          <w:color w:val="3A3939" w:themeColor="background2" w:themeShade="BF"/>
          <w:szCs w:val="20"/>
        </w:rPr>
        <w:t xml:space="preserve">] suma que se discrimina de la siguiente manera: </w:t>
      </w:r>
    </w:p>
    <w:p w14:paraId="4A4AD081" w14:textId="77777777" w:rsidR="00CB63BE" w:rsidRPr="007068C7" w:rsidRDefault="00CB63BE" w:rsidP="00540E0E">
      <w:pPr>
        <w:rPr>
          <w:rFonts w:ascii="Arial" w:hAnsi="Arial" w:cs="Arial"/>
          <w:color w:val="3A3939" w:themeColor="background2" w:themeShade="BF"/>
          <w:szCs w:val="20"/>
        </w:rPr>
      </w:pPr>
    </w:p>
    <w:p w14:paraId="545B32CC" w14:textId="772260F4" w:rsidR="00B46079" w:rsidRPr="007068C7" w:rsidRDefault="00CB63BE"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w:t>
      </w:r>
      <w:r w:rsidRPr="007068C7">
        <w:rPr>
          <w:rFonts w:ascii="Arial" w:hAnsi="Arial" w:cs="Arial"/>
          <w:color w:val="3A3939" w:themeColor="background2" w:themeShade="BF"/>
          <w:szCs w:val="20"/>
          <w:highlight w:val="darkGray"/>
        </w:rPr>
        <w:t>incluir disposiciones particulares del valor del Contrato</w:t>
      </w:r>
      <w:r w:rsidR="00A70FA4" w:rsidRPr="007068C7">
        <w:rPr>
          <w:rFonts w:ascii="Arial" w:hAnsi="Arial" w:cs="Arial"/>
          <w:color w:val="3A3939" w:themeColor="background2" w:themeShade="BF"/>
          <w:szCs w:val="20"/>
          <w:highlight w:val="darkGray"/>
        </w:rPr>
        <w:t xml:space="preserve"> incluyendo </w:t>
      </w:r>
      <w:r w:rsidR="005A10F7" w:rsidRPr="007068C7">
        <w:rPr>
          <w:rFonts w:ascii="Arial" w:hAnsi="Arial" w:cs="Arial"/>
          <w:color w:val="3A3939" w:themeColor="background2" w:themeShade="BF"/>
          <w:szCs w:val="20"/>
          <w:highlight w:val="darkGray"/>
        </w:rPr>
        <w:t>contribuciones especiales aplicables al contrato</w:t>
      </w:r>
      <w:r w:rsidRPr="007068C7">
        <w:rPr>
          <w:rFonts w:ascii="Arial" w:hAnsi="Arial" w:cs="Arial"/>
          <w:color w:val="3A3939" w:themeColor="background2" w:themeShade="BF"/>
          <w:szCs w:val="20"/>
        </w:rPr>
        <w:t xml:space="preserve">] </w:t>
      </w:r>
    </w:p>
    <w:p w14:paraId="320A37B5" w14:textId="677A27F1" w:rsidR="00CB63BE" w:rsidRPr="007068C7" w:rsidRDefault="00CB63BE"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 </w:t>
      </w:r>
    </w:p>
    <w:p w14:paraId="7E031A2A" w14:textId="031F9419" w:rsidR="009D7187" w:rsidRPr="007068C7" w:rsidRDefault="009D7187"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7068C7" w:rsidRDefault="009D7187" w:rsidP="00540E0E">
      <w:pPr>
        <w:rPr>
          <w:rFonts w:ascii="Arial" w:hAnsi="Arial" w:cs="Arial"/>
          <w:color w:val="3A3939" w:themeColor="background2" w:themeShade="BF"/>
          <w:szCs w:val="20"/>
        </w:rPr>
      </w:pPr>
    </w:p>
    <w:p w14:paraId="3D38CA80" w14:textId="6570C962" w:rsidR="00B46079" w:rsidRPr="007068C7" w:rsidRDefault="00107F13"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ANTICIPO</w:t>
      </w:r>
      <w:r w:rsidR="00A3613B">
        <w:rPr>
          <w:rFonts w:ascii="Arial" w:hAnsi="Arial" w:cs="Arial"/>
          <w:color w:val="3A3939" w:themeColor="background2" w:themeShade="BF"/>
          <w:szCs w:val="20"/>
        </w:rPr>
        <w:t xml:space="preserve"> </w:t>
      </w:r>
    </w:p>
    <w:p w14:paraId="273F3BF6" w14:textId="301553B3" w:rsidR="00107F13" w:rsidRPr="007068C7" w:rsidRDefault="00107F13" w:rsidP="00B46079">
      <w:pPr>
        <w:pStyle w:val="clusulas"/>
        <w:numPr>
          <w:ilvl w:val="0"/>
          <w:numId w:val="0"/>
        </w:numPr>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 </w:t>
      </w:r>
    </w:p>
    <w:p w14:paraId="105A8585" w14:textId="3AE1A12C" w:rsidR="00A3613B" w:rsidRDefault="009A5BBB" w:rsidP="009811A0">
      <w:r w:rsidRPr="00D56F19">
        <w:rPr>
          <w:rFonts w:ascii="Arial" w:hAnsi="Arial" w:cs="Arial"/>
        </w:rPr>
        <w:t>El anticipo será amortizado mediante deducciones de las actas aprobadas por el interventor y el ordenador del gasto. La cuota de amortización se determinará aplicando la deducción del porcentaje del anticipo a cada cuenta. En todo caso se deberá controlar que este anticipo este amortizado un mes antes de la terminación del contrato o de la penúltima cuenta. El contratista podrá pagar mayores valores de anticipo si lo considera conveniente.</w:t>
      </w:r>
    </w:p>
    <w:p w14:paraId="605E2E00" w14:textId="1817AB0A" w:rsidR="009A5BBB" w:rsidRDefault="009A5BBB" w:rsidP="009811A0"/>
    <w:p w14:paraId="066DBC68" w14:textId="7CF0E215" w:rsidR="009A5BBB" w:rsidRPr="009811A0" w:rsidRDefault="009A5BBB" w:rsidP="009811A0"/>
    <w:p w14:paraId="2F4471E9" w14:textId="46BD6D7C" w:rsidR="00CB63BE" w:rsidRPr="007068C7" w:rsidRDefault="00312225"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APROPIACIÓN PRESUPUESTAL </w:t>
      </w:r>
    </w:p>
    <w:p w14:paraId="6C1E17D8" w14:textId="77777777" w:rsidR="00B46079" w:rsidRPr="007068C7" w:rsidRDefault="00B46079" w:rsidP="00B46079">
      <w:pPr>
        <w:pStyle w:val="clusulas"/>
        <w:numPr>
          <w:ilvl w:val="0"/>
          <w:numId w:val="0"/>
        </w:numPr>
        <w:spacing w:before="0" w:after="0"/>
        <w:ind w:left="720"/>
        <w:rPr>
          <w:rFonts w:ascii="Arial" w:hAnsi="Arial" w:cs="Arial"/>
          <w:color w:val="3A3939" w:themeColor="background2" w:themeShade="BF"/>
          <w:szCs w:val="20"/>
        </w:rPr>
      </w:pPr>
    </w:p>
    <w:p w14:paraId="0E9A2050" w14:textId="027870BB" w:rsidR="00312225" w:rsidRPr="007068C7" w:rsidRDefault="00312225"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El pago de la suma estipulada en este contrato se sujetará a la apropiación presupuestal correspondiente y específicamente al Certificado de Disponibilidad Presupuestal:</w:t>
      </w:r>
    </w:p>
    <w:p w14:paraId="6266B314" w14:textId="657849CA" w:rsidR="00312225" w:rsidRDefault="00312225" w:rsidP="00540E0E">
      <w:pPr>
        <w:rPr>
          <w:rFonts w:ascii="Arial" w:hAnsi="Arial" w:cs="Arial"/>
          <w:color w:val="3A3939" w:themeColor="background2" w:themeShade="BF"/>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7"/>
        <w:gridCol w:w="2866"/>
        <w:gridCol w:w="2995"/>
      </w:tblGrid>
      <w:tr w:rsidR="00DC0C1A" w:rsidRPr="005458C8" w14:paraId="47C871C5" w14:textId="77777777" w:rsidTr="0011027C">
        <w:trPr>
          <w:trHeight w:val="20"/>
          <w:jc w:val="center"/>
        </w:trPr>
        <w:tc>
          <w:tcPr>
            <w:tcW w:w="0" w:type="auto"/>
            <w:tcBorders>
              <w:top w:val="double" w:sz="4" w:space="0" w:color="auto"/>
              <w:bottom w:val="single" w:sz="6" w:space="0" w:color="auto"/>
            </w:tcBorders>
            <w:shd w:val="clear" w:color="auto" w:fill="404040"/>
            <w:vAlign w:val="center"/>
          </w:tcPr>
          <w:p w14:paraId="77B6A30A" w14:textId="77777777" w:rsidR="00DC0C1A" w:rsidRPr="005458C8" w:rsidRDefault="00DC0C1A" w:rsidP="0011027C">
            <w:pPr>
              <w:spacing w:line="276" w:lineRule="auto"/>
              <w:jc w:val="center"/>
              <w:rPr>
                <w:rFonts w:ascii="Arial Narrow" w:eastAsia="Arial,Times New Roman" w:hAnsi="Arial Narrow" w:cs="Arial,Times New Roman"/>
                <w:b/>
                <w:bCs/>
                <w:color w:val="FFFFFF"/>
                <w:sz w:val="24"/>
                <w:szCs w:val="24"/>
                <w:lang w:eastAsia="es-CO"/>
              </w:rPr>
            </w:pPr>
            <w:r w:rsidRPr="005458C8">
              <w:rPr>
                <w:rFonts w:ascii="Arial Narrow" w:hAnsi="Arial Narrow"/>
                <w:b/>
                <w:bCs/>
                <w:color w:val="FFFFFF"/>
                <w:sz w:val="24"/>
                <w:szCs w:val="24"/>
                <w:lang w:eastAsia="es-CO"/>
              </w:rPr>
              <w:t>Número</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certificado</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disponibilidad</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presupuestal.</w:t>
            </w:r>
          </w:p>
        </w:tc>
        <w:tc>
          <w:tcPr>
            <w:tcW w:w="0" w:type="auto"/>
            <w:tcBorders>
              <w:top w:val="double" w:sz="4" w:space="0" w:color="auto"/>
              <w:bottom w:val="single" w:sz="6" w:space="0" w:color="auto"/>
            </w:tcBorders>
            <w:shd w:val="clear" w:color="auto" w:fill="404040"/>
            <w:vAlign w:val="center"/>
          </w:tcPr>
          <w:p w14:paraId="3499BBA2" w14:textId="77777777" w:rsidR="00DC0C1A" w:rsidRPr="005458C8" w:rsidRDefault="00DC0C1A" w:rsidP="0011027C">
            <w:pPr>
              <w:spacing w:line="276" w:lineRule="auto"/>
              <w:jc w:val="center"/>
              <w:rPr>
                <w:rFonts w:ascii="Arial Narrow" w:eastAsia="Arial,Times New Roman" w:hAnsi="Arial Narrow" w:cs="Arial,Times New Roman"/>
                <w:b/>
                <w:bCs/>
                <w:color w:val="FFFFFF"/>
                <w:sz w:val="24"/>
                <w:szCs w:val="24"/>
                <w:lang w:eastAsia="es-CO"/>
              </w:rPr>
            </w:pPr>
            <w:r w:rsidRPr="005458C8">
              <w:rPr>
                <w:rFonts w:ascii="Arial Narrow" w:hAnsi="Arial Narrow"/>
                <w:b/>
                <w:bCs/>
                <w:color w:val="FFFFFF"/>
                <w:sz w:val="24"/>
                <w:szCs w:val="24"/>
                <w:lang w:eastAsia="es-CO"/>
              </w:rPr>
              <w:t>Fecha</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certificado</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disponibilidad</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presupuestal.</w:t>
            </w:r>
          </w:p>
        </w:tc>
        <w:tc>
          <w:tcPr>
            <w:tcW w:w="0" w:type="auto"/>
            <w:tcBorders>
              <w:top w:val="double" w:sz="4" w:space="0" w:color="auto"/>
              <w:bottom w:val="single" w:sz="6" w:space="0" w:color="auto"/>
            </w:tcBorders>
            <w:shd w:val="clear" w:color="auto" w:fill="404040"/>
            <w:vAlign w:val="center"/>
          </w:tcPr>
          <w:p w14:paraId="08BFF937" w14:textId="77777777" w:rsidR="00DC0C1A" w:rsidRPr="005458C8" w:rsidRDefault="00DC0C1A" w:rsidP="0011027C">
            <w:pPr>
              <w:spacing w:line="276" w:lineRule="auto"/>
              <w:jc w:val="center"/>
              <w:rPr>
                <w:rFonts w:ascii="Arial Narrow" w:eastAsia="Arial,Times New Roman" w:hAnsi="Arial Narrow" w:cs="Arial,Times New Roman"/>
                <w:b/>
                <w:bCs/>
                <w:color w:val="FFFFFF"/>
                <w:sz w:val="24"/>
                <w:szCs w:val="24"/>
                <w:lang w:eastAsia="es-CO"/>
              </w:rPr>
            </w:pPr>
            <w:r w:rsidRPr="005458C8">
              <w:rPr>
                <w:rFonts w:ascii="Arial Narrow" w:hAnsi="Arial Narrow"/>
                <w:b/>
                <w:bCs/>
                <w:color w:val="FFFFFF"/>
                <w:sz w:val="24"/>
                <w:szCs w:val="24"/>
                <w:lang w:eastAsia="es-CO"/>
              </w:rPr>
              <w:t>Valor</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certificado</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de</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disponibilidad</w:t>
            </w:r>
            <w:r w:rsidRPr="005458C8">
              <w:rPr>
                <w:rFonts w:ascii="Arial Narrow" w:eastAsia="Arial,Times New Roman" w:hAnsi="Arial Narrow" w:cs="Arial,Times New Roman"/>
                <w:b/>
                <w:bCs/>
                <w:color w:val="FFFFFF"/>
                <w:sz w:val="24"/>
                <w:szCs w:val="24"/>
                <w:lang w:eastAsia="es-CO"/>
              </w:rPr>
              <w:t xml:space="preserve"> </w:t>
            </w:r>
            <w:r w:rsidRPr="005458C8">
              <w:rPr>
                <w:rFonts w:ascii="Arial Narrow" w:hAnsi="Arial Narrow"/>
                <w:b/>
                <w:bCs/>
                <w:color w:val="FFFFFF"/>
                <w:sz w:val="24"/>
                <w:szCs w:val="24"/>
                <w:lang w:eastAsia="es-CO"/>
              </w:rPr>
              <w:t>presupuestal</w:t>
            </w:r>
          </w:p>
        </w:tc>
      </w:tr>
      <w:tr w:rsidR="00DC0C1A" w:rsidRPr="005458C8" w14:paraId="46281003" w14:textId="77777777" w:rsidTr="0011027C">
        <w:trPr>
          <w:trHeight w:val="317"/>
          <w:jc w:val="center"/>
        </w:trPr>
        <w:tc>
          <w:tcPr>
            <w:tcW w:w="0" w:type="auto"/>
            <w:vMerge w:val="restart"/>
            <w:tcBorders>
              <w:top w:val="single" w:sz="6" w:space="0" w:color="auto"/>
            </w:tcBorders>
            <w:shd w:val="clear" w:color="auto" w:fill="auto"/>
            <w:vAlign w:val="center"/>
          </w:tcPr>
          <w:p w14:paraId="6FC174A5" w14:textId="59271F77" w:rsidR="00DC0C1A" w:rsidRPr="002557F2" w:rsidRDefault="00A3613B" w:rsidP="0011027C">
            <w:pPr>
              <w:spacing w:line="276" w:lineRule="auto"/>
              <w:jc w:val="center"/>
              <w:rPr>
                <w:rFonts w:ascii="Arial Narrow" w:eastAsia="Arial,Times New Roman" w:hAnsi="Arial Narrow" w:cs="Arial,Times New Roman"/>
                <w:sz w:val="24"/>
                <w:szCs w:val="24"/>
                <w:lang w:eastAsia="es-CO"/>
              </w:rPr>
            </w:pPr>
            <w:r>
              <w:rPr>
                <w:rFonts w:ascii="Arial Narrow" w:eastAsia="Arial,Times New Roman" w:hAnsi="Arial Narrow" w:cs="Arial,Times New Roman"/>
                <w:sz w:val="24"/>
                <w:szCs w:val="24"/>
                <w:lang w:eastAsia="es-CO"/>
              </w:rPr>
              <w:t>XXXXX</w:t>
            </w:r>
          </w:p>
        </w:tc>
        <w:tc>
          <w:tcPr>
            <w:tcW w:w="0" w:type="auto"/>
            <w:vMerge w:val="restart"/>
            <w:tcBorders>
              <w:top w:val="single" w:sz="6" w:space="0" w:color="auto"/>
            </w:tcBorders>
            <w:shd w:val="clear" w:color="auto" w:fill="auto"/>
            <w:vAlign w:val="center"/>
          </w:tcPr>
          <w:p w14:paraId="6BA4D53A" w14:textId="62C5A9F3" w:rsidR="00DC0C1A" w:rsidRPr="002557F2" w:rsidRDefault="00A3613B" w:rsidP="0011027C">
            <w:pPr>
              <w:spacing w:line="276" w:lineRule="auto"/>
              <w:jc w:val="center"/>
              <w:rPr>
                <w:rFonts w:ascii="Arial Narrow" w:eastAsia="Arial,Times New Roman" w:hAnsi="Arial Narrow" w:cs="Arial,Times New Roman"/>
                <w:sz w:val="24"/>
                <w:szCs w:val="24"/>
                <w:lang w:eastAsia="es-CO"/>
              </w:rPr>
            </w:pPr>
            <w:r>
              <w:rPr>
                <w:rFonts w:ascii="Arial Narrow" w:eastAsia="Arial,Times New Roman" w:hAnsi="Arial Narrow" w:cs="Arial,Times New Roman"/>
                <w:sz w:val="24"/>
                <w:szCs w:val="24"/>
                <w:lang w:eastAsia="es-CO"/>
              </w:rPr>
              <w:t>XXXXXX</w:t>
            </w:r>
          </w:p>
        </w:tc>
        <w:tc>
          <w:tcPr>
            <w:tcW w:w="0" w:type="auto"/>
            <w:vMerge w:val="restart"/>
            <w:tcBorders>
              <w:top w:val="single" w:sz="6" w:space="0" w:color="auto"/>
            </w:tcBorders>
            <w:shd w:val="clear" w:color="auto" w:fill="auto"/>
            <w:vAlign w:val="center"/>
          </w:tcPr>
          <w:p w14:paraId="2D94F281" w14:textId="323EEF84" w:rsidR="00DC0C1A" w:rsidRPr="002557F2" w:rsidRDefault="00A3613B" w:rsidP="0011027C">
            <w:pPr>
              <w:spacing w:line="276" w:lineRule="auto"/>
              <w:jc w:val="center"/>
              <w:rPr>
                <w:rFonts w:ascii="Arial Narrow" w:eastAsia="Arial,Times New Roman" w:hAnsi="Arial Narrow" w:cs="Arial,Times New Roman"/>
                <w:sz w:val="24"/>
                <w:szCs w:val="24"/>
                <w:lang w:eastAsia="es-CO"/>
              </w:rPr>
            </w:pPr>
            <w:r>
              <w:rPr>
                <w:rFonts w:ascii="Arial Narrow" w:eastAsia="Arial,Times New Roman" w:hAnsi="Arial Narrow" w:cs="Arial,Times New Roman"/>
                <w:sz w:val="24"/>
                <w:szCs w:val="24"/>
                <w:lang w:eastAsia="es-CO"/>
              </w:rPr>
              <w:t>XXXXXXXXXXX</w:t>
            </w:r>
          </w:p>
        </w:tc>
      </w:tr>
      <w:tr w:rsidR="00DC0C1A" w:rsidRPr="005458C8" w14:paraId="589F4ED9" w14:textId="77777777" w:rsidTr="0011027C">
        <w:trPr>
          <w:trHeight w:val="317"/>
          <w:jc w:val="center"/>
        </w:trPr>
        <w:tc>
          <w:tcPr>
            <w:tcW w:w="0" w:type="auto"/>
            <w:vMerge/>
            <w:shd w:val="clear" w:color="auto" w:fill="auto"/>
            <w:vAlign w:val="center"/>
          </w:tcPr>
          <w:p w14:paraId="09FB1211" w14:textId="77777777" w:rsidR="00DC0C1A" w:rsidRPr="005458C8" w:rsidRDefault="00DC0C1A" w:rsidP="0011027C">
            <w:pPr>
              <w:spacing w:line="276" w:lineRule="auto"/>
              <w:jc w:val="center"/>
              <w:rPr>
                <w:rFonts w:ascii="Arial Narrow" w:eastAsia="Times New Roman" w:hAnsi="Arial Narrow"/>
                <w:b/>
                <w:bCs/>
                <w:sz w:val="24"/>
                <w:szCs w:val="24"/>
                <w:lang w:eastAsia="es-CO"/>
              </w:rPr>
            </w:pPr>
          </w:p>
        </w:tc>
        <w:tc>
          <w:tcPr>
            <w:tcW w:w="0" w:type="auto"/>
            <w:vMerge/>
            <w:shd w:val="clear" w:color="auto" w:fill="auto"/>
            <w:vAlign w:val="center"/>
          </w:tcPr>
          <w:p w14:paraId="7FF0DAE2" w14:textId="77777777" w:rsidR="00DC0C1A" w:rsidRPr="005458C8" w:rsidRDefault="00DC0C1A" w:rsidP="0011027C">
            <w:pPr>
              <w:spacing w:line="276" w:lineRule="auto"/>
              <w:jc w:val="center"/>
              <w:rPr>
                <w:rFonts w:ascii="Arial Narrow" w:eastAsia="Times New Roman" w:hAnsi="Arial Narrow"/>
                <w:b/>
                <w:bCs/>
                <w:sz w:val="24"/>
                <w:szCs w:val="24"/>
                <w:lang w:eastAsia="es-CO"/>
              </w:rPr>
            </w:pPr>
          </w:p>
        </w:tc>
        <w:tc>
          <w:tcPr>
            <w:tcW w:w="0" w:type="auto"/>
            <w:vMerge/>
            <w:shd w:val="clear" w:color="auto" w:fill="auto"/>
            <w:vAlign w:val="center"/>
          </w:tcPr>
          <w:p w14:paraId="5609FF98" w14:textId="77777777" w:rsidR="00DC0C1A" w:rsidRPr="005458C8" w:rsidRDefault="00DC0C1A" w:rsidP="0011027C">
            <w:pPr>
              <w:spacing w:line="276" w:lineRule="auto"/>
              <w:jc w:val="center"/>
              <w:rPr>
                <w:rFonts w:ascii="Arial Narrow" w:eastAsia="Times New Roman" w:hAnsi="Arial Narrow"/>
                <w:b/>
                <w:bCs/>
                <w:sz w:val="24"/>
                <w:szCs w:val="24"/>
                <w:lang w:eastAsia="es-CO"/>
              </w:rPr>
            </w:pPr>
          </w:p>
        </w:tc>
      </w:tr>
    </w:tbl>
    <w:p w14:paraId="52B3A439" w14:textId="68777694" w:rsidR="00DC0C1A" w:rsidRDefault="00DC0C1A" w:rsidP="00540E0E">
      <w:pPr>
        <w:rPr>
          <w:rFonts w:ascii="Arial" w:hAnsi="Arial" w:cs="Arial"/>
          <w:color w:val="3A3939" w:themeColor="background2" w:themeShade="BF"/>
          <w:szCs w:val="20"/>
        </w:rPr>
      </w:pPr>
    </w:p>
    <w:p w14:paraId="08A592A2" w14:textId="77777777" w:rsidR="00DC0C1A" w:rsidRPr="007068C7" w:rsidRDefault="00DC0C1A" w:rsidP="00540E0E">
      <w:pPr>
        <w:rPr>
          <w:rFonts w:ascii="Arial" w:hAnsi="Arial" w:cs="Arial"/>
          <w:color w:val="3A3939" w:themeColor="background2" w:themeShade="BF"/>
          <w:szCs w:val="20"/>
        </w:rPr>
      </w:pPr>
    </w:p>
    <w:p w14:paraId="61DB89A3" w14:textId="26E780C1" w:rsidR="001E0BB9" w:rsidRPr="007068C7" w:rsidRDefault="00312225"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Toda vez que el plazo del presente contrato excede la actual vigencia fiscal, existe autorización para comprometer vigencias futuras según Oficio No. [</w:t>
      </w:r>
      <w:r w:rsidRPr="007068C7">
        <w:rPr>
          <w:rFonts w:ascii="Arial" w:hAnsi="Arial" w:cs="Arial"/>
          <w:color w:val="3A3939" w:themeColor="background2" w:themeShade="BF"/>
          <w:szCs w:val="20"/>
          <w:highlight w:val="darkGray"/>
        </w:rPr>
        <w:t>incluir datos de la autorización</w:t>
      </w:r>
      <w:r w:rsidRPr="007068C7">
        <w:rPr>
          <w:rFonts w:ascii="Arial" w:hAnsi="Arial" w:cs="Arial"/>
          <w:color w:val="3A3939" w:themeColor="background2" w:themeShade="BF"/>
          <w:szCs w:val="20"/>
        </w:rPr>
        <w:t>]</w:t>
      </w:r>
      <w:r w:rsidR="00D92AA3" w:rsidRPr="007068C7">
        <w:rPr>
          <w:rFonts w:ascii="Arial" w:hAnsi="Arial" w:cs="Arial"/>
          <w:color w:val="3A3939" w:themeColor="background2" w:themeShade="BF"/>
          <w:szCs w:val="20"/>
        </w:rPr>
        <w:t xml:space="preserve">suscrito por la Entidad </w:t>
      </w:r>
      <w:r w:rsidR="007068C7" w:rsidRPr="007068C7">
        <w:rPr>
          <w:rFonts w:ascii="Arial" w:hAnsi="Arial" w:cs="Arial"/>
          <w:color w:val="3A3939" w:themeColor="background2" w:themeShade="BF"/>
          <w:szCs w:val="20"/>
        </w:rPr>
        <w:t>correspondiente.</w:t>
      </w:r>
      <w:r w:rsidRPr="007068C7">
        <w:rPr>
          <w:rFonts w:ascii="Arial" w:hAnsi="Arial" w:cs="Arial"/>
          <w:color w:val="3A3939" w:themeColor="background2" w:themeShade="BF"/>
          <w:szCs w:val="20"/>
        </w:rPr>
        <w:t xml:space="preserve"> </w:t>
      </w:r>
    </w:p>
    <w:p w14:paraId="50455934" w14:textId="0F7BF0E4" w:rsidR="00312225" w:rsidRPr="007068C7" w:rsidRDefault="00312225" w:rsidP="00540E0E">
      <w:pPr>
        <w:rPr>
          <w:rFonts w:ascii="Arial" w:hAnsi="Arial" w:cs="Arial"/>
          <w:color w:val="3A3939" w:themeColor="background2" w:themeShade="BF"/>
          <w:szCs w:val="20"/>
        </w:rPr>
      </w:pPr>
    </w:p>
    <w:p w14:paraId="20D51BDE" w14:textId="72707F31" w:rsidR="00312225" w:rsidRDefault="00A85DE2"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FORMA DE PAGO</w:t>
      </w:r>
    </w:p>
    <w:p w14:paraId="60CC7B60" w14:textId="77777777" w:rsidR="009A5BBB" w:rsidRPr="007068C7" w:rsidRDefault="009A5BBB" w:rsidP="009A5BBB">
      <w:pPr>
        <w:pStyle w:val="clusulas"/>
        <w:numPr>
          <w:ilvl w:val="0"/>
          <w:numId w:val="0"/>
        </w:numPr>
        <w:spacing w:before="0" w:after="0"/>
        <w:ind w:left="1070" w:hanging="360"/>
        <w:rPr>
          <w:rFonts w:ascii="Arial" w:hAnsi="Arial" w:cs="Arial"/>
          <w:color w:val="3A3939" w:themeColor="background2" w:themeShade="BF"/>
          <w:szCs w:val="20"/>
        </w:rPr>
      </w:pPr>
    </w:p>
    <w:p w14:paraId="02A3E9DC" w14:textId="77777777" w:rsidR="009A5BBB" w:rsidRPr="00D56F19" w:rsidRDefault="009A5BBB" w:rsidP="009A5BBB">
      <w:pPr>
        <w:tabs>
          <w:tab w:val="left" w:pos="-142"/>
        </w:tabs>
        <w:autoSpaceDE w:val="0"/>
        <w:autoSpaceDN w:val="0"/>
        <w:adjustRightInd w:val="0"/>
        <w:rPr>
          <w:rFonts w:ascii="Arial" w:hAnsi="Arial" w:cs="Arial"/>
          <w:lang w:val="es-CO"/>
        </w:rPr>
      </w:pPr>
      <w:r w:rsidRPr="00D56F19">
        <w:rPr>
          <w:rFonts w:ascii="Arial" w:hAnsi="Arial" w:cs="Arial"/>
        </w:rPr>
        <w:t>La AEROCIVIL pagará mediante actas mensuales vencidas conformadas por las actividades/ítems de los componentes de avance de construcción   de las obras que se ejecuten con aprobación y aceptación de la Interventoría por medio de las respectivas ordenes de trabajo impartidas previamente. Para el caso del componente de revisión y complementación de los estudios y diseños, con la previa aprobación irrestricta de interventoría, sin llegar a sobrepasar el valor apropiado para este componente. El último pago del Contrato se efectuará previa presentación y aprobación del acta de recibo final del objeto contratado donde conste la cantidad y descripción de las obras ejecutadas dando cumplimiento al programa de obra presentado, acompañada de la prórroga de la garantía única debidamente aprobada por La AEROCIVIL</w:t>
      </w:r>
    </w:p>
    <w:p w14:paraId="654F4049" w14:textId="77777777" w:rsidR="009A5BBB" w:rsidRDefault="009A5BBB" w:rsidP="009A5BBB">
      <w:pPr>
        <w:tabs>
          <w:tab w:val="left" w:pos="-142"/>
        </w:tabs>
        <w:autoSpaceDE w:val="0"/>
        <w:autoSpaceDN w:val="0"/>
        <w:adjustRightInd w:val="0"/>
        <w:rPr>
          <w:rFonts w:ascii="Arial" w:hAnsi="Arial" w:cs="Arial"/>
        </w:rPr>
      </w:pPr>
    </w:p>
    <w:p w14:paraId="2C622689" w14:textId="77777777" w:rsidR="009A5BBB" w:rsidRDefault="009A5BBB" w:rsidP="009A5BBB">
      <w:pPr>
        <w:tabs>
          <w:tab w:val="left" w:pos="-142"/>
        </w:tabs>
        <w:autoSpaceDE w:val="0"/>
        <w:autoSpaceDN w:val="0"/>
        <w:adjustRightInd w:val="0"/>
        <w:rPr>
          <w:rFonts w:ascii="Arial" w:hAnsi="Arial" w:cs="Arial"/>
        </w:rPr>
      </w:pPr>
      <w:r w:rsidRPr="00D56F19">
        <w:rPr>
          <w:rFonts w:ascii="Arial" w:hAnsi="Arial" w:cs="Arial"/>
        </w:rPr>
        <w:t>El contratista solo ejecutará las “ordenes de trabajo” impartidas por el interventor.</w:t>
      </w:r>
    </w:p>
    <w:p w14:paraId="4C6D2378" w14:textId="77777777" w:rsidR="009A5BBB" w:rsidRPr="00D56F19" w:rsidRDefault="009A5BBB" w:rsidP="009A5BBB">
      <w:pPr>
        <w:tabs>
          <w:tab w:val="left" w:pos="-142"/>
        </w:tabs>
        <w:autoSpaceDE w:val="0"/>
        <w:autoSpaceDN w:val="0"/>
        <w:adjustRightInd w:val="0"/>
        <w:rPr>
          <w:rFonts w:ascii="Arial" w:hAnsi="Arial" w:cs="Arial"/>
        </w:rPr>
      </w:pPr>
    </w:p>
    <w:p w14:paraId="11F69A4C" w14:textId="77777777" w:rsidR="009A5BBB" w:rsidRPr="00837462" w:rsidRDefault="009A5BBB" w:rsidP="009A5BBB">
      <w:pPr>
        <w:tabs>
          <w:tab w:val="left" w:pos="-142"/>
        </w:tabs>
        <w:autoSpaceDE w:val="0"/>
        <w:autoSpaceDN w:val="0"/>
        <w:adjustRightInd w:val="0"/>
        <w:rPr>
          <w:rFonts w:ascii="Arial" w:hAnsi="Arial" w:cs="Arial"/>
        </w:rPr>
      </w:pPr>
      <w:r w:rsidRPr="00D56F19">
        <w:rPr>
          <w:rFonts w:ascii="Arial" w:hAnsi="Arial" w:cs="Arial"/>
        </w:rPr>
        <w:t xml:space="preserve">Los componentes a ejecutar contractualmente: </w:t>
      </w:r>
      <w:r>
        <w:rPr>
          <w:rFonts w:ascii="Arial" w:hAnsi="Arial" w:cs="Arial"/>
        </w:rPr>
        <w:t>R</w:t>
      </w:r>
      <w:r w:rsidRPr="00D56F19">
        <w:rPr>
          <w:rFonts w:ascii="Arial" w:hAnsi="Arial" w:cs="Arial"/>
        </w:rPr>
        <w:t>evisión y</w:t>
      </w:r>
      <w:r w:rsidRPr="00D56F19">
        <w:rPr>
          <w:rFonts w:ascii="Arial" w:eastAsia="Arial Unicode MS" w:hAnsi="Arial" w:cs="Arial"/>
          <w:b/>
          <w:spacing w:val="-3"/>
        </w:rPr>
        <w:t xml:space="preserve"> complemento a los </w:t>
      </w:r>
      <w:r w:rsidRPr="00D56F19">
        <w:rPr>
          <w:rFonts w:ascii="Arial" w:eastAsia="Arial Unicode MS" w:hAnsi="Arial" w:cs="Arial"/>
          <w:spacing w:val="-3"/>
        </w:rPr>
        <w:t>estudios, diseños</w:t>
      </w:r>
      <w:r w:rsidRPr="00D56F19">
        <w:rPr>
          <w:rFonts w:ascii="Arial" w:hAnsi="Arial" w:cs="Arial"/>
        </w:rPr>
        <w:t>, tendrán un monto propio y diferenciado, por lo cual no se usarán recursos de un componente para cubrir el otro</w:t>
      </w:r>
      <w:r>
        <w:rPr>
          <w:rFonts w:ascii="Arial" w:hAnsi="Arial" w:cs="Arial"/>
        </w:rPr>
        <w:t xml:space="preserve"> c</w:t>
      </w:r>
      <w:r w:rsidRPr="00D56F19">
        <w:rPr>
          <w:rFonts w:ascii="Arial" w:hAnsi="Arial" w:cs="Arial"/>
        </w:rPr>
        <w:t>uando la contratación se realice con personas jurídicas, se deberá acreditar el pago a los sistemas de salud, ARP, pensiones y aportes parafiscales a las cajas de compensación familiar, ICBF y SENA, mediante certificación expedida por el revisor fiscal cuando éste exista de acuerdo con los requerimientos de Ley, o por el representante legal durante un lapso equivalente al que exija el respectivo régimen de contratación para que se hubiere constituido la sociedad, el cual en todo caso no será inferior a los seis (6) meses anteriores a la celebración del contrato.</w:t>
      </w:r>
    </w:p>
    <w:p w14:paraId="3C8A1812" w14:textId="77777777" w:rsidR="009A5BBB" w:rsidRDefault="009A5BBB" w:rsidP="009A5BBB">
      <w:pPr>
        <w:pStyle w:val="Ttulo"/>
        <w:numPr>
          <w:ilvl w:val="0"/>
          <w:numId w:val="0"/>
        </w:numPr>
        <w:ind w:left="1068"/>
        <w:rPr>
          <w:rFonts w:ascii="Arial" w:hAnsi="Arial" w:cs="Arial"/>
          <w:szCs w:val="20"/>
          <w:lang w:val="es-ES" w:eastAsia="es-ES"/>
        </w:rPr>
      </w:pPr>
    </w:p>
    <w:p w14:paraId="18CA48CD" w14:textId="77777777" w:rsidR="009A5BBB" w:rsidRPr="00D56F19" w:rsidRDefault="009A5BBB" w:rsidP="009A5BBB">
      <w:pPr>
        <w:pStyle w:val="Ttulo"/>
        <w:numPr>
          <w:ilvl w:val="0"/>
          <w:numId w:val="0"/>
        </w:numPr>
        <w:rPr>
          <w:rFonts w:ascii="Arial" w:hAnsi="Arial" w:cs="Arial"/>
          <w:b/>
          <w:bCs/>
          <w:szCs w:val="20"/>
          <w:lang w:val="es-ES" w:eastAsia="es-ES"/>
        </w:rPr>
      </w:pPr>
      <w:r w:rsidRPr="00D56F19">
        <w:rPr>
          <w:rFonts w:ascii="Arial" w:hAnsi="Arial" w:cs="Arial"/>
          <w:szCs w:val="20"/>
          <w:lang w:val="es-ES" w:eastAsia="es-ES"/>
        </w:rPr>
        <w:t>El componente correspondiente a</w:t>
      </w:r>
      <w:r>
        <w:rPr>
          <w:rFonts w:ascii="Arial" w:hAnsi="Arial" w:cs="Arial"/>
          <w:szCs w:val="20"/>
          <w:lang w:val="es-ES" w:eastAsia="es-ES"/>
        </w:rPr>
        <w:t xml:space="preserve"> la revisión y complementación de los</w:t>
      </w:r>
      <w:r w:rsidRPr="00D56F19">
        <w:rPr>
          <w:rFonts w:ascii="Arial" w:hAnsi="Arial" w:cs="Arial"/>
          <w:szCs w:val="20"/>
          <w:lang w:val="es-ES" w:eastAsia="es-ES"/>
        </w:rPr>
        <w:t xml:space="preserve"> estudios y diseños se pagará por entregable, en proporciones iguales, previa aprobación irrestricta de interventoría, sin llegar a sobrepasar el valor anual apropiado para este componente.</w:t>
      </w:r>
    </w:p>
    <w:p w14:paraId="2357A748" w14:textId="77777777" w:rsidR="009A5BBB" w:rsidRPr="00D56F19" w:rsidRDefault="009A5BBB" w:rsidP="009A5BBB">
      <w:pPr>
        <w:pStyle w:val="Ttulo"/>
        <w:numPr>
          <w:ilvl w:val="0"/>
          <w:numId w:val="0"/>
        </w:numPr>
        <w:ind w:left="1068"/>
        <w:rPr>
          <w:rFonts w:ascii="Arial" w:hAnsi="Arial" w:cs="Arial"/>
          <w:b/>
          <w:bCs/>
          <w:szCs w:val="20"/>
          <w:lang w:val="es-ES" w:eastAsia="es-ES"/>
        </w:rPr>
      </w:pPr>
    </w:p>
    <w:p w14:paraId="0215D576" w14:textId="6236FAF8" w:rsidR="009A5BBB" w:rsidRPr="00D56F19" w:rsidRDefault="009A5BBB" w:rsidP="009A5BBB">
      <w:pPr>
        <w:pStyle w:val="Ttulo"/>
        <w:numPr>
          <w:ilvl w:val="0"/>
          <w:numId w:val="0"/>
        </w:numPr>
        <w:rPr>
          <w:rFonts w:ascii="Arial" w:hAnsi="Arial" w:cs="Arial"/>
          <w:b/>
          <w:bCs/>
          <w:szCs w:val="20"/>
          <w:lang w:val="es-ES" w:eastAsia="es-ES"/>
        </w:rPr>
      </w:pPr>
      <w:r w:rsidRPr="00D56F19">
        <w:rPr>
          <w:rFonts w:ascii="Arial" w:hAnsi="Arial" w:cs="Arial"/>
          <w:szCs w:val="20"/>
          <w:lang w:val="es-ES" w:eastAsia="es-ES"/>
        </w:rPr>
        <w:t xml:space="preserve">El componente de construcción , será pagado por precios unitarios, contra actas mensuales de ejecución del construcción  según plan de Intervención definido conjuntamente por contratista, interventoría  y </w:t>
      </w:r>
      <w:proofErr w:type="spellStart"/>
      <w:r w:rsidRPr="00D56F19">
        <w:rPr>
          <w:rFonts w:ascii="Arial" w:hAnsi="Arial" w:cs="Arial"/>
          <w:szCs w:val="20"/>
          <w:lang w:val="es-ES" w:eastAsia="es-ES"/>
        </w:rPr>
        <w:t>Aerocivil</w:t>
      </w:r>
      <w:proofErr w:type="spellEnd"/>
      <w:r w:rsidRPr="00D56F19">
        <w:rPr>
          <w:rFonts w:ascii="Arial" w:hAnsi="Arial" w:cs="Arial"/>
          <w:szCs w:val="20"/>
          <w:lang w:val="es-ES" w:eastAsia="es-ES"/>
        </w:rPr>
        <w:t>, en el cual se deberán ajustar las cantidades propuestas contractualmente, al identificar la realidad del estado de la Infraestructura al momento de iniciar las actividades, previa aprobación de interventoría en cada acta de pago, sin llegar a sobrepasar el valor anual apropiado por la AEROCIVIL para cada vigencia y el presupuesto para cada componente.</w:t>
      </w:r>
    </w:p>
    <w:p w14:paraId="1AAACBBD" w14:textId="77777777" w:rsidR="009A5BBB" w:rsidRDefault="009A5BBB" w:rsidP="009A5BBB">
      <w:pPr>
        <w:tabs>
          <w:tab w:val="left" w:pos="-142"/>
        </w:tabs>
        <w:autoSpaceDE w:val="0"/>
        <w:autoSpaceDN w:val="0"/>
        <w:adjustRightInd w:val="0"/>
        <w:rPr>
          <w:rFonts w:ascii="Arial" w:hAnsi="Arial" w:cs="Arial"/>
        </w:rPr>
      </w:pPr>
      <w:r w:rsidRPr="00D56F19">
        <w:rPr>
          <w:rFonts w:ascii="Arial" w:hAnsi="Arial" w:cs="Arial"/>
        </w:rPr>
        <w:t xml:space="preserve">Para los componentes de obra: </w:t>
      </w:r>
      <w:r w:rsidRPr="00D56F19">
        <w:rPr>
          <w:rFonts w:ascii="Arial" w:hAnsi="Arial" w:cs="Arial"/>
          <w:b/>
        </w:rPr>
        <w:t>Construcción,</w:t>
      </w:r>
      <w:r w:rsidRPr="00D56F19">
        <w:rPr>
          <w:rFonts w:ascii="Arial" w:hAnsi="Arial" w:cs="Arial"/>
        </w:rPr>
        <w:t xml:space="preserve"> el contratista y el interventor deberán elaborar el acta mensual periódica dentro de los cinco (5) días calendario del mes siguiente de la ejecución de las obras y radicarla en la dirección de infraestructura de la AEROCIVIL so pena de inicio de procesos administrativos. El valor básico de cada acta mensual será la suma de las tareas ejecutadas como respuesta a las órdenes de trabajo emitidas por el interventor a los precios unitarios pactados en el contrato o por los precios acordados para los nuevos ítems que resulten durante el desarrollo del contrato; sin llegar a sobrepasar el valor anual apropiado por la AEROCIVIL para cada vigencia y el presupuesto para cada componente.</w:t>
      </w:r>
    </w:p>
    <w:p w14:paraId="2556CA29" w14:textId="77777777" w:rsidR="009A5BBB" w:rsidRPr="00D56F19" w:rsidRDefault="009A5BBB" w:rsidP="009A5BBB">
      <w:pPr>
        <w:tabs>
          <w:tab w:val="left" w:pos="-142"/>
        </w:tabs>
        <w:autoSpaceDE w:val="0"/>
        <w:autoSpaceDN w:val="0"/>
        <w:adjustRightInd w:val="0"/>
        <w:rPr>
          <w:rFonts w:ascii="Arial" w:hAnsi="Arial" w:cs="Arial"/>
        </w:rPr>
      </w:pPr>
    </w:p>
    <w:p w14:paraId="0D964FBA" w14:textId="77777777" w:rsidR="009A5BBB" w:rsidRDefault="009A5BBB" w:rsidP="009A5BBB">
      <w:pPr>
        <w:tabs>
          <w:tab w:val="left" w:pos="-142"/>
        </w:tabs>
        <w:autoSpaceDE w:val="0"/>
        <w:autoSpaceDN w:val="0"/>
        <w:adjustRightInd w:val="0"/>
        <w:rPr>
          <w:rFonts w:ascii="Arial" w:hAnsi="Arial" w:cs="Arial"/>
        </w:rPr>
      </w:pPr>
      <w:r w:rsidRPr="00D56F19">
        <w:rPr>
          <w:rFonts w:ascii="Arial" w:hAnsi="Arial" w:cs="Arial"/>
        </w:rPr>
        <w:t xml:space="preserve">Las actas de obra mensual tendrán carácter provisional en lo que se refiere a la calidad de las obras y a las cantidades de obra.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interventor dé el visto bueno. </w:t>
      </w:r>
    </w:p>
    <w:p w14:paraId="5A7D5B53" w14:textId="77777777" w:rsidR="009A5BBB" w:rsidRDefault="009A5BBB" w:rsidP="009A5BBB">
      <w:pPr>
        <w:tabs>
          <w:tab w:val="left" w:pos="-142"/>
        </w:tabs>
        <w:autoSpaceDE w:val="0"/>
        <w:autoSpaceDN w:val="0"/>
        <w:adjustRightInd w:val="0"/>
        <w:rPr>
          <w:rFonts w:ascii="Arial" w:hAnsi="Arial" w:cs="Arial"/>
        </w:rPr>
      </w:pPr>
    </w:p>
    <w:p w14:paraId="1625674E" w14:textId="77777777" w:rsidR="009A5BBB" w:rsidRDefault="009A5BBB" w:rsidP="009A5BBB">
      <w:pPr>
        <w:tabs>
          <w:tab w:val="left" w:pos="-142"/>
        </w:tabs>
        <w:autoSpaceDE w:val="0"/>
        <w:autoSpaceDN w:val="0"/>
        <w:adjustRightInd w:val="0"/>
        <w:rPr>
          <w:rFonts w:ascii="Arial" w:hAnsi="Arial" w:cs="Arial"/>
        </w:rPr>
      </w:pPr>
      <w:r w:rsidRPr="00D56F19">
        <w:rPr>
          <w:rFonts w:ascii="Arial" w:hAnsi="Arial" w:cs="Arial"/>
        </w:rPr>
        <w:t>Ninguna constancia de parte del interventor que no sea la de recibo definitivo de la totalidad, o de parte de las obras, podrá considerarse como constitutiva de aprobación de algún trabajo u obra.</w:t>
      </w:r>
    </w:p>
    <w:p w14:paraId="33F8E13F" w14:textId="77777777" w:rsidR="009A5BBB" w:rsidRPr="00D56F19" w:rsidRDefault="009A5BBB" w:rsidP="009A5BBB">
      <w:pPr>
        <w:tabs>
          <w:tab w:val="left" w:pos="-142"/>
        </w:tabs>
        <w:autoSpaceDE w:val="0"/>
        <w:autoSpaceDN w:val="0"/>
        <w:adjustRightInd w:val="0"/>
        <w:rPr>
          <w:rFonts w:ascii="Arial" w:hAnsi="Arial" w:cs="Arial"/>
        </w:rPr>
      </w:pPr>
    </w:p>
    <w:p w14:paraId="6DE5F36B" w14:textId="77777777" w:rsidR="009A5BBB" w:rsidRPr="00D56F19" w:rsidRDefault="009A5BBB" w:rsidP="009A5BBB">
      <w:pPr>
        <w:tabs>
          <w:tab w:val="left" w:pos="-142"/>
        </w:tabs>
        <w:autoSpaceDE w:val="0"/>
        <w:autoSpaceDN w:val="0"/>
        <w:adjustRightInd w:val="0"/>
        <w:rPr>
          <w:rFonts w:ascii="Arial" w:hAnsi="Arial" w:cs="Arial"/>
        </w:rPr>
      </w:pPr>
      <w:r w:rsidRPr="00D56F19">
        <w:rPr>
          <w:rFonts w:ascii="Arial" w:hAnsi="Arial" w:cs="Arial"/>
        </w:rPr>
        <w:t xml:space="preserve">Los componentes a ejecutar contractualmente: </w:t>
      </w:r>
      <w:r w:rsidRPr="00D56F19">
        <w:rPr>
          <w:rFonts w:ascii="Arial" w:hAnsi="Arial" w:cs="Arial"/>
          <w:b/>
        </w:rPr>
        <w:t xml:space="preserve">componente revisión y complementación de los  estudios y diseños y el componente de construcción </w:t>
      </w:r>
      <w:r w:rsidRPr="00D56F19">
        <w:rPr>
          <w:rFonts w:ascii="Arial" w:hAnsi="Arial" w:cs="Arial"/>
        </w:rPr>
        <w:t>, tendrán un monto propio y  diferenciado, por lo cual no se usarán recursos de un componente para cubrir el otro; los recursos del componente programa de construcción  se ejecutara de acuerdo a las inversiones definidas previamente por interventoría, supervisión, contratista y administración del aeropuerto invirtiendo los recursos solo en este componente, en ningún momento abarcando actividades propias del componente de revisión y complementación de los  estudios y diseños.</w:t>
      </w:r>
    </w:p>
    <w:p w14:paraId="29B83F4B" w14:textId="77777777" w:rsidR="009A5BBB" w:rsidRPr="00D56F19" w:rsidRDefault="009A5BBB" w:rsidP="009A5BBB">
      <w:pPr>
        <w:tabs>
          <w:tab w:val="left" w:pos="-142"/>
        </w:tabs>
        <w:autoSpaceDE w:val="0"/>
        <w:autoSpaceDN w:val="0"/>
        <w:adjustRightInd w:val="0"/>
        <w:rPr>
          <w:rFonts w:ascii="Arial" w:hAnsi="Arial" w:cs="Arial"/>
        </w:rPr>
      </w:pPr>
    </w:p>
    <w:p w14:paraId="1C60D79F" w14:textId="77777777" w:rsidR="009A5BBB" w:rsidRPr="00D56F19" w:rsidRDefault="009A5BBB" w:rsidP="009A5BBB">
      <w:pPr>
        <w:tabs>
          <w:tab w:val="left" w:pos="-142"/>
        </w:tabs>
        <w:autoSpaceDE w:val="0"/>
        <w:autoSpaceDN w:val="0"/>
        <w:adjustRightInd w:val="0"/>
        <w:rPr>
          <w:rFonts w:ascii="Arial" w:hAnsi="Arial" w:cs="Arial"/>
        </w:rPr>
      </w:pPr>
      <w:r w:rsidRPr="00D56F19">
        <w:rPr>
          <w:rFonts w:ascii="Arial" w:hAnsi="Arial" w:cs="Arial"/>
          <w:b/>
        </w:rPr>
        <w:t>AMORTIZACION DEL ANTICIPO</w:t>
      </w:r>
      <w:r w:rsidRPr="00D56F19">
        <w:rPr>
          <w:rFonts w:ascii="Arial" w:hAnsi="Arial" w:cs="Arial"/>
        </w:rPr>
        <w:t>. El anticipo será amortizado mediante deducciones de las actas aprobadas por el interventor y el ordenador del gasto. La cuota de amortización se determinará aplicando la deducción del porcentaje del anticipo a cada cuenta. En todo caso se deberá controlar que este anticipo este amortizado un mes antes de la terminación del contrato o de la penúltima cuenta. El contratista podrá pagar mayores valores de anticipo si lo considera conveniente.</w:t>
      </w:r>
    </w:p>
    <w:p w14:paraId="0309E668" w14:textId="77777777" w:rsidR="00B46079" w:rsidRPr="007068C7" w:rsidRDefault="00B46079" w:rsidP="00B46079">
      <w:pPr>
        <w:pStyle w:val="clusulas"/>
        <w:numPr>
          <w:ilvl w:val="0"/>
          <w:numId w:val="0"/>
        </w:numPr>
        <w:spacing w:before="0" w:after="0"/>
        <w:rPr>
          <w:rFonts w:ascii="Arial" w:hAnsi="Arial" w:cs="Arial"/>
          <w:color w:val="3A3939" w:themeColor="background2" w:themeShade="BF"/>
          <w:szCs w:val="20"/>
        </w:rPr>
      </w:pPr>
    </w:p>
    <w:p w14:paraId="0D6B466D" w14:textId="1908FBC0" w:rsidR="00A3613B" w:rsidRPr="007068C7" w:rsidRDefault="00A3613B" w:rsidP="00540E0E">
      <w:pPr>
        <w:rPr>
          <w:rFonts w:ascii="Arial" w:hAnsi="Arial" w:cs="Arial"/>
          <w:color w:val="3A3939" w:themeColor="background2" w:themeShade="BF"/>
          <w:szCs w:val="20"/>
        </w:rPr>
      </w:pPr>
    </w:p>
    <w:p w14:paraId="14D847C2" w14:textId="68DEF6D4" w:rsidR="00FB3AF3" w:rsidRPr="007068C7" w:rsidRDefault="00C858D8" w:rsidP="00540E0E">
      <w:pPr>
        <w:pStyle w:val="clusulas"/>
        <w:spacing w:before="0" w:after="0"/>
        <w:rPr>
          <w:rFonts w:ascii="Arial" w:hAnsi="Arial" w:cs="Arial"/>
          <w:color w:val="3A3939" w:themeColor="background2" w:themeShade="BF"/>
          <w:szCs w:val="20"/>
        </w:rPr>
      </w:pPr>
      <w:r w:rsidRPr="007068C7">
        <w:rPr>
          <w:rFonts w:ascii="Arial" w:hAnsi="Arial" w:cs="Arial"/>
          <w:color w:val="3A3939" w:themeColor="background2" w:themeShade="BF"/>
          <w:szCs w:val="20"/>
        </w:rPr>
        <w:t>OBLIGACIONES GENERALES DEL CONTRATISTA</w:t>
      </w:r>
    </w:p>
    <w:p w14:paraId="4CB00552" w14:textId="77777777" w:rsidR="0041177B" w:rsidRPr="007068C7" w:rsidRDefault="0041177B" w:rsidP="0041177B">
      <w:pPr>
        <w:pStyle w:val="clusulas"/>
        <w:numPr>
          <w:ilvl w:val="0"/>
          <w:numId w:val="0"/>
        </w:numPr>
        <w:spacing w:before="0" w:after="0"/>
        <w:ind w:left="720"/>
        <w:rPr>
          <w:rFonts w:ascii="Arial" w:hAnsi="Arial" w:cs="Arial"/>
          <w:color w:val="3A3939" w:themeColor="background2" w:themeShade="BF"/>
          <w:szCs w:val="20"/>
        </w:rPr>
      </w:pPr>
    </w:p>
    <w:p w14:paraId="76EB460B" w14:textId="3E4E6D0A" w:rsidR="009F1352" w:rsidRPr="00DE1667" w:rsidRDefault="009F1352" w:rsidP="00540E0E">
      <w:pPr>
        <w:rPr>
          <w:rFonts w:ascii="Arial" w:hAnsi="Arial" w:cs="Arial"/>
          <w:color w:val="3A3939" w:themeColor="accent2" w:themeShade="BF"/>
          <w:szCs w:val="20"/>
        </w:rPr>
      </w:pPr>
      <w:r w:rsidRPr="007068C7">
        <w:rPr>
          <w:rFonts w:ascii="Arial" w:hAnsi="Arial" w:cs="Arial"/>
          <w:color w:val="3A3939" w:themeColor="background2" w:themeShade="BF"/>
          <w:szCs w:val="20"/>
        </w:rPr>
        <w:t xml:space="preserve">Además de las derivadas de la esencia y naturaleza del presente Contrato, la ley, las obligaciones y condiciones señaladas en el pliego de condiciones y demás Documentos del Proceso y de las establecidas en </w:t>
      </w:r>
      <w:r w:rsidRPr="00797DD4">
        <w:rPr>
          <w:rFonts w:ascii="Arial" w:hAnsi="Arial" w:cs="Arial"/>
          <w:color w:val="3A3939" w:themeColor="background2" w:themeShade="BF"/>
          <w:szCs w:val="20"/>
          <w:highlight w:val="lightGray"/>
        </w:rPr>
        <w:t>[Documento adicional aplicable al proceso de contratación]</w:t>
      </w:r>
      <w:r w:rsidRPr="007068C7">
        <w:rPr>
          <w:rFonts w:ascii="Arial" w:hAnsi="Arial" w:cs="Arial"/>
          <w:color w:val="3A3939" w:themeColor="background2" w:themeShade="BF"/>
          <w:szCs w:val="20"/>
        </w:rPr>
        <w:t xml:space="preserve">, vigente durante la ejecución del contrato, el Contratista se obliga a: </w:t>
      </w:r>
    </w:p>
    <w:p w14:paraId="0FE4427E" w14:textId="77777777" w:rsidR="009F1352" w:rsidRPr="00DE1667" w:rsidRDefault="009F1352" w:rsidP="00540E0E">
      <w:pPr>
        <w:rPr>
          <w:rFonts w:ascii="Arial" w:hAnsi="Arial" w:cs="Arial"/>
          <w:color w:val="3A3939" w:themeColor="accent2" w:themeShade="BF"/>
          <w:szCs w:val="20"/>
        </w:rPr>
      </w:pPr>
    </w:p>
    <w:p w14:paraId="5BB39968" w14:textId="7772F2D2" w:rsidR="00DC4EFC" w:rsidRPr="00DE1667" w:rsidRDefault="00DC4EFC" w:rsidP="00D54F79">
      <w:pPr>
        <w:pStyle w:val="Captulo9"/>
        <w:rPr>
          <w:color w:val="3A3939" w:themeColor="accent2" w:themeShade="BF"/>
        </w:rPr>
      </w:pPr>
      <w:r w:rsidRPr="00DE1667">
        <w:rPr>
          <w:color w:val="3A3939" w:themeColor="accent2" w:themeShade="BF"/>
        </w:rPr>
        <w:t xml:space="preserve">Cumplir con las </w:t>
      </w:r>
      <w:r w:rsidR="00CA1FC5" w:rsidRPr="00DE1667">
        <w:rPr>
          <w:color w:val="3A3939" w:themeColor="accent2" w:themeShade="BF"/>
        </w:rPr>
        <w:t xml:space="preserve">condiciones establecidas en los Documentos del Proceso de Contratación. </w:t>
      </w:r>
    </w:p>
    <w:p w14:paraId="3303CD2B" w14:textId="4031A349" w:rsidR="00C858D8" w:rsidRPr="00DE1667" w:rsidRDefault="009F1352" w:rsidP="00D54F79">
      <w:pPr>
        <w:pStyle w:val="Captulo9"/>
        <w:rPr>
          <w:color w:val="3A3939" w:themeColor="accent2" w:themeShade="BF"/>
        </w:rPr>
      </w:pPr>
      <w:r w:rsidRPr="00DE1667">
        <w:rPr>
          <w:color w:val="3A3939" w:themeColor="accent2" w:themeShade="BF"/>
        </w:rPr>
        <w:t>Desarrollar el objeto del Contrato</w:t>
      </w:r>
      <w:r w:rsidR="00CA1FC5" w:rsidRPr="00DE1667">
        <w:rPr>
          <w:color w:val="3A3939" w:themeColor="accent2" w:themeShade="BF"/>
        </w:rPr>
        <w:t xml:space="preserve"> </w:t>
      </w:r>
      <w:r w:rsidRPr="00DE1667">
        <w:rPr>
          <w:color w:val="3A3939" w:themeColor="accent2" w:themeShade="BF"/>
        </w:rPr>
        <w:t xml:space="preserve">en las condiciones de calidad, oportunidad, y obligaciones definidas en </w:t>
      </w:r>
      <w:r w:rsidR="00E729FB" w:rsidRPr="00DE1667">
        <w:rPr>
          <w:color w:val="3A3939" w:themeColor="accent2" w:themeShade="BF"/>
        </w:rPr>
        <w:t xml:space="preserve">los Documentos del Proceso de contratación. </w:t>
      </w:r>
    </w:p>
    <w:p w14:paraId="69147CB6" w14:textId="3A5DAE97" w:rsidR="00CB4335" w:rsidRPr="00DE1667" w:rsidRDefault="00CB4335" w:rsidP="00D54F79">
      <w:pPr>
        <w:pStyle w:val="Captulo9"/>
        <w:rPr>
          <w:color w:val="3A3939" w:themeColor="accent2" w:themeShade="BF"/>
        </w:rPr>
      </w:pPr>
      <w:r w:rsidRPr="00DE1667">
        <w:rPr>
          <w:color w:val="3A3939" w:themeColor="accent2" w:themeShade="BF"/>
        </w:rPr>
        <w:t xml:space="preserve">Garantizar la calidad de los bienes y servicios prestados, de acuerdo con el Anexo Técnico, el Pliego de Condiciones y </w:t>
      </w:r>
      <w:r w:rsidR="00613D91" w:rsidRPr="00DE1667">
        <w:rPr>
          <w:color w:val="3A3939" w:themeColor="accent2" w:themeShade="BF"/>
        </w:rPr>
        <w:t xml:space="preserve">demás Documentos del Proceso. </w:t>
      </w:r>
    </w:p>
    <w:p w14:paraId="6BE7E789" w14:textId="13A5778C" w:rsidR="00CB4335" w:rsidRPr="00DE1667" w:rsidRDefault="00CB4335" w:rsidP="00D54F79">
      <w:pPr>
        <w:pStyle w:val="Captulo9"/>
        <w:rPr>
          <w:color w:val="3A3939" w:themeColor="accent2" w:themeShade="BF"/>
        </w:rPr>
      </w:pPr>
      <w:r w:rsidRPr="00DE1667">
        <w:rPr>
          <w:color w:val="3A3939" w:themeColor="accent2" w:themeShade="BF"/>
        </w:rPr>
        <w:t>Dar a conocer a la Entidad cualquier reclamación que indirecta o directamente pueda tener algún efecto sobre el objeto del Contrato o sobre sus obligaciones.</w:t>
      </w:r>
    </w:p>
    <w:p w14:paraId="21509CB8" w14:textId="6953418A" w:rsidR="00F95F3C" w:rsidRPr="00DE1667" w:rsidRDefault="00F95F3C" w:rsidP="00D54F79">
      <w:pPr>
        <w:pStyle w:val="Captulo9"/>
        <w:rPr>
          <w:color w:val="3A3939" w:themeColor="accent2" w:themeShade="BF"/>
        </w:rPr>
      </w:pPr>
      <w:r w:rsidRPr="00DE1667">
        <w:rPr>
          <w:color w:val="3A3939" w:themeColor="accent2" w:themeShade="BF"/>
        </w:rPr>
        <w:t xml:space="preserve">Abstenerse de adelantar intervención alguna a los recursos sin contar con los permisos emitidos por la entidad competente (cuando aplique intervenciones). </w:t>
      </w:r>
    </w:p>
    <w:p w14:paraId="3A06317C" w14:textId="2C0536D1" w:rsidR="00D02225" w:rsidRPr="00DE1667" w:rsidRDefault="00D02225" w:rsidP="00D54F79">
      <w:pPr>
        <w:pStyle w:val="Captulo9"/>
        <w:rPr>
          <w:color w:val="3A3939" w:themeColor="accent2" w:themeShade="BF"/>
        </w:rPr>
      </w:pPr>
      <w:r w:rsidRPr="00DE1667">
        <w:rPr>
          <w:color w:val="3A3939" w:themeColor="accent2" w:themeShade="BF"/>
        </w:rPr>
        <w:t xml:space="preserve">Acreditar el cumplimiento del factor de calidad </w:t>
      </w:r>
      <w:r w:rsidR="00EC7E06" w:rsidRPr="00DE1667">
        <w:rPr>
          <w:color w:val="3A3939" w:themeColor="accent2" w:themeShade="BF"/>
        </w:rPr>
        <w:t xml:space="preserve">ofrecido </w:t>
      </w:r>
      <w:r w:rsidRPr="00DE1667">
        <w:rPr>
          <w:color w:val="3A3939" w:themeColor="accent2" w:themeShade="BF"/>
        </w:rPr>
        <w:t>durante la fase de selección en los plazos acordados con l</w:t>
      </w:r>
      <w:r w:rsidR="00FA3E6B">
        <w:rPr>
          <w:color w:val="3A3939" w:themeColor="accent2" w:themeShade="BF"/>
        </w:rPr>
        <w:t>a</w:t>
      </w:r>
      <w:r w:rsidRPr="00DE1667">
        <w:rPr>
          <w:color w:val="3A3939" w:themeColor="accent2" w:themeShade="BF"/>
        </w:rPr>
        <w:t xml:space="preserve"> Entidad. </w:t>
      </w:r>
    </w:p>
    <w:p w14:paraId="4A601F57" w14:textId="5D74FC92" w:rsidR="0094297A" w:rsidRPr="00DE1667" w:rsidRDefault="0094297A" w:rsidP="00D54F79">
      <w:pPr>
        <w:pStyle w:val="Captulo9"/>
        <w:rPr>
          <w:color w:val="3A3939" w:themeColor="accent2" w:themeShade="BF"/>
        </w:rPr>
      </w:pPr>
      <w:r w:rsidRPr="00DE1667">
        <w:rPr>
          <w:color w:val="3A3939" w:themeColor="accent2" w:themeShade="BF"/>
        </w:rPr>
        <w:t xml:space="preserve">Identificar las oportunidades para promover el empleo local durante la ejecución del contrato. </w:t>
      </w:r>
    </w:p>
    <w:p w14:paraId="46758294" w14:textId="6F08390A" w:rsidR="00FE7E6D" w:rsidRPr="00DE1667" w:rsidRDefault="00FE7E6D" w:rsidP="00D54F79">
      <w:pPr>
        <w:pStyle w:val="Captulo9"/>
        <w:rPr>
          <w:color w:val="3A3939" w:themeColor="accent2" w:themeShade="BF"/>
        </w:rPr>
      </w:pPr>
      <w:r w:rsidRPr="00DE1667">
        <w:rPr>
          <w:color w:val="3A3939" w:themeColor="accent2" w:themeShade="BF"/>
        </w:rPr>
        <w:t xml:space="preserve">Implementar las medidas identificadas para promover el empleo local en el sitio de la obra.  </w:t>
      </w:r>
    </w:p>
    <w:p w14:paraId="2981301E" w14:textId="2DD08DC7" w:rsidR="00D54F79" w:rsidRDefault="00D54F79" w:rsidP="00D54F79">
      <w:pPr>
        <w:pStyle w:val="Captulo9"/>
        <w:rPr>
          <w:color w:val="3A3939" w:themeColor="accent2" w:themeShade="BF"/>
        </w:rPr>
      </w:pPr>
      <w:r w:rsidRPr="00DE1667">
        <w:rPr>
          <w:color w:val="3A3939" w:themeColor="accent2" w:themeShade="BF"/>
        </w:rPr>
        <w:t>Dar cabal cumplimiento al pacto de transparencia y declaraciones de la carta de presentación de la oferta</w:t>
      </w:r>
      <w:r w:rsidR="00DC4EFC" w:rsidRPr="00DE1667">
        <w:rPr>
          <w:color w:val="3A3939" w:themeColor="accent2" w:themeShade="BF"/>
        </w:rPr>
        <w:t xml:space="preserve">. </w:t>
      </w:r>
    </w:p>
    <w:p w14:paraId="34DBE32F" w14:textId="1977730D" w:rsidR="00904429" w:rsidRDefault="00B23C4E" w:rsidP="00D54F79">
      <w:pPr>
        <w:pStyle w:val="Captulo9"/>
        <w:rPr>
          <w:color w:val="3A3939" w:themeColor="accent2" w:themeShade="BF"/>
        </w:rPr>
      </w:pPr>
      <w:r>
        <w:rPr>
          <w:color w:val="3A3939" w:themeColor="accent2" w:themeShade="BF"/>
        </w:rPr>
        <w:t xml:space="preserve">Informar </w:t>
      </w:r>
      <w:r w:rsidR="008002C3" w:rsidRPr="008002C3">
        <w:rPr>
          <w:color w:val="3A3939" w:themeColor="accent2" w:themeShade="BF"/>
        </w:rPr>
        <w:t>cualquier cambio en la composición del capital social de</w:t>
      </w:r>
      <w:r w:rsidR="008002C3">
        <w:rPr>
          <w:color w:val="3A3939" w:themeColor="accent2" w:themeShade="BF"/>
        </w:rPr>
        <w:t>l contratista</w:t>
      </w:r>
      <w:r w:rsidR="000F5A46">
        <w:rPr>
          <w:color w:val="3A3939" w:themeColor="accent2" w:themeShade="BF"/>
        </w:rPr>
        <w:t xml:space="preserve">, </w:t>
      </w:r>
      <w:r w:rsidR="007834E6">
        <w:rPr>
          <w:color w:val="3A3939" w:themeColor="accent2" w:themeShade="BF"/>
        </w:rPr>
        <w:t>el</w:t>
      </w:r>
      <w:r w:rsidR="008002C3" w:rsidRPr="008002C3">
        <w:rPr>
          <w:color w:val="3A3939" w:themeColor="accent2" w:themeShade="BF"/>
        </w:rPr>
        <w:t xml:space="preserve"> </w:t>
      </w:r>
      <w:r w:rsidR="007834E6">
        <w:rPr>
          <w:color w:val="3A3939" w:themeColor="accent2" w:themeShade="BF"/>
        </w:rPr>
        <w:t xml:space="preserve">de los </w:t>
      </w:r>
      <w:r w:rsidR="008002C3" w:rsidRPr="008002C3">
        <w:rPr>
          <w:color w:val="3A3939" w:themeColor="accent2" w:themeShade="BF"/>
        </w:rPr>
        <w:t>integrantes del Consorcio o Unión Temporal</w:t>
      </w:r>
      <w:r w:rsidR="000A6850">
        <w:rPr>
          <w:color w:val="3A3939" w:themeColor="accent2" w:themeShade="BF"/>
        </w:rPr>
        <w:t xml:space="preserve">, así como </w:t>
      </w:r>
      <w:r w:rsidR="0068153E">
        <w:rPr>
          <w:color w:val="3A3939" w:themeColor="accent2" w:themeShade="BF"/>
        </w:rPr>
        <w:t xml:space="preserve">sobre </w:t>
      </w:r>
      <w:r w:rsidR="008002C3" w:rsidRPr="008002C3">
        <w:rPr>
          <w:color w:val="3A3939" w:themeColor="accent2" w:themeShade="BF"/>
        </w:rPr>
        <w:t>su pertenencia o no a un grupo empresarial</w:t>
      </w:r>
      <w:r w:rsidR="000A6850">
        <w:rPr>
          <w:color w:val="3A3939" w:themeColor="accent2" w:themeShade="BF"/>
        </w:rPr>
        <w:t xml:space="preserve">. </w:t>
      </w:r>
    </w:p>
    <w:p w14:paraId="168577FE" w14:textId="37E4CC30" w:rsidR="00897624" w:rsidRDefault="00897624" w:rsidP="00D54F79">
      <w:pPr>
        <w:pStyle w:val="Captulo9"/>
        <w:rPr>
          <w:color w:val="3A3939" w:themeColor="accent2" w:themeShade="BF"/>
        </w:rPr>
      </w:pPr>
      <w:r w:rsidRPr="00897624">
        <w:rPr>
          <w:color w:val="3A3939" w:themeColor="accent2" w:themeShade="BF"/>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r w:rsidR="0012619D">
        <w:rPr>
          <w:color w:val="3A3939" w:themeColor="accent2" w:themeShade="BF"/>
        </w:rPr>
        <w:t>.</w:t>
      </w:r>
    </w:p>
    <w:p w14:paraId="2C38F8EC" w14:textId="48E8E867" w:rsidR="00EF3270" w:rsidRPr="00DE1667" w:rsidRDefault="00FE7E6D" w:rsidP="00D54F79">
      <w:pPr>
        <w:pStyle w:val="Captulo9"/>
        <w:rPr>
          <w:color w:val="3A3939" w:themeColor="accent2" w:themeShade="BF"/>
        </w:rPr>
      </w:pPr>
      <w:r w:rsidRPr="00DE1667">
        <w:rPr>
          <w:color w:val="3A3939" w:themeColor="accent2" w:themeShade="BF"/>
        </w:rPr>
        <w:t xml:space="preserve">Comunicarle </w:t>
      </w:r>
      <w:r w:rsidR="00CB4335" w:rsidRPr="00DE1667">
        <w:rPr>
          <w:color w:val="3A3939" w:themeColor="accent2" w:themeShade="BF"/>
        </w:rPr>
        <w:t xml:space="preserve">a la Entidad cualquier circunstancia política, jurídica, social, económica, técnica, ambiental o de cualquier tipo, que pueda afectar la ejecución del Contrato. </w:t>
      </w:r>
    </w:p>
    <w:p w14:paraId="6A841785" w14:textId="00D37DBE" w:rsidR="00D54F79" w:rsidRPr="00DE1667" w:rsidRDefault="000C0FFD" w:rsidP="009C4308">
      <w:pPr>
        <w:pStyle w:val="Captulo9"/>
        <w:rPr>
          <w:color w:val="3A3939" w:themeColor="accent2" w:themeShade="BF"/>
        </w:rPr>
      </w:pPr>
      <w:r w:rsidRPr="00DE1667">
        <w:rPr>
          <w:color w:val="3A3939" w:themeColor="accent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DE1667" w:rsidRDefault="00C866BD" w:rsidP="009C4308">
      <w:pPr>
        <w:pStyle w:val="Captulo9"/>
        <w:rPr>
          <w:color w:val="3A3939" w:themeColor="accent2" w:themeShade="BF"/>
        </w:rPr>
      </w:pPr>
      <w:r w:rsidRPr="00DE1667">
        <w:rPr>
          <w:color w:val="3A3939" w:themeColor="accent2" w:themeShade="BF"/>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3096920" w14:textId="30CA9BC1" w:rsidR="00D070F5" w:rsidRPr="00DE1667" w:rsidRDefault="00B72852" w:rsidP="00D070F5">
      <w:pPr>
        <w:pStyle w:val="Captulo9"/>
        <w:rPr>
          <w:color w:val="3A3939" w:themeColor="accent2" w:themeShade="BF"/>
        </w:rPr>
      </w:pPr>
      <w:r w:rsidRPr="00DE1667">
        <w:rPr>
          <w:color w:val="3A3939" w:themeColor="accent2" w:themeShade="BF"/>
        </w:rPr>
        <w:t xml:space="preserve">Informar a la Entidad </w:t>
      </w:r>
      <w:r w:rsidR="00D070F5" w:rsidRPr="00DE1667">
        <w:rPr>
          <w:color w:val="3A3939" w:themeColor="accent2" w:themeShade="BF"/>
        </w:rPr>
        <w:t xml:space="preserve">Estatal </w:t>
      </w:r>
      <w:r w:rsidRPr="00DE1667">
        <w:rPr>
          <w:color w:val="3A3939" w:themeColor="accent2" w:themeShade="BF"/>
        </w:rPr>
        <w:t>cuando</w:t>
      </w:r>
      <w:r w:rsidR="00D070F5" w:rsidRPr="00DE1667">
        <w:rPr>
          <w:color w:val="3A3939" w:themeColor="accent2" w:themeShade="BF"/>
        </w:rPr>
        <w:t xml:space="preserve">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06930298" w14:textId="2A28A411" w:rsidR="0041177B" w:rsidRPr="00DE1667" w:rsidRDefault="00CB4335" w:rsidP="00DC4EFC">
      <w:pPr>
        <w:pStyle w:val="Captulo9"/>
        <w:rPr>
          <w:color w:val="3A3939" w:themeColor="accent2" w:themeShade="BF"/>
          <w:highlight w:val="lightGray"/>
        </w:rPr>
      </w:pPr>
      <w:r w:rsidRPr="00DE1667">
        <w:rPr>
          <w:color w:val="3A3939" w:themeColor="accent2" w:themeShade="BF"/>
          <w:highlight w:val="lightGray"/>
        </w:rPr>
        <w:t>[Incluir las obligaciones que considere la Entidad Estatal].</w:t>
      </w:r>
    </w:p>
    <w:p w14:paraId="1962C590" w14:textId="77777777" w:rsidR="0041177B" w:rsidRPr="00DE1667" w:rsidRDefault="0041177B" w:rsidP="0041177B">
      <w:pPr>
        <w:rPr>
          <w:color w:val="3A3939" w:themeColor="accent2" w:themeShade="BF"/>
        </w:rPr>
      </w:pPr>
    </w:p>
    <w:p w14:paraId="1E750A95" w14:textId="6336E896" w:rsidR="00C858D8" w:rsidRPr="007068C7" w:rsidRDefault="00CB4335"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DERECHOS DEL CONTRATISTA</w:t>
      </w:r>
    </w:p>
    <w:p w14:paraId="4C85C10C" w14:textId="424BBB2E" w:rsidR="00CB4335" w:rsidRPr="007068C7" w:rsidRDefault="00CB4335" w:rsidP="00540E0E">
      <w:pPr>
        <w:rPr>
          <w:rFonts w:ascii="Arial" w:hAnsi="Arial" w:cs="Arial"/>
          <w:color w:val="3A3939" w:themeColor="background2" w:themeShade="BF"/>
          <w:szCs w:val="20"/>
        </w:rPr>
      </w:pPr>
    </w:p>
    <w:p w14:paraId="6E58BB09" w14:textId="054E7B08" w:rsidR="00CB4335" w:rsidRPr="007068C7" w:rsidRDefault="00CB4335"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El Contratista tiene derecho a: </w:t>
      </w:r>
    </w:p>
    <w:p w14:paraId="2ED291DD" w14:textId="7BD9F020" w:rsidR="00CB4335" w:rsidRPr="007068C7" w:rsidRDefault="00CB4335" w:rsidP="00540E0E">
      <w:pPr>
        <w:pStyle w:val="Ttulo"/>
        <w:numPr>
          <w:ilvl w:val="0"/>
          <w:numId w:val="0"/>
        </w:numPr>
        <w:spacing w:after="0"/>
        <w:ind w:left="1068"/>
        <w:rPr>
          <w:rFonts w:ascii="Arial" w:hAnsi="Arial" w:cs="Arial"/>
          <w:szCs w:val="20"/>
        </w:rPr>
      </w:pPr>
    </w:p>
    <w:p w14:paraId="4ECF8332" w14:textId="3907A61D" w:rsidR="002053B6" w:rsidRPr="007068C7" w:rsidRDefault="002053B6" w:rsidP="00E729FB">
      <w:pPr>
        <w:pStyle w:val="Ttulo"/>
        <w:numPr>
          <w:ilvl w:val="0"/>
          <w:numId w:val="5"/>
        </w:numPr>
        <w:spacing w:after="0"/>
        <w:rPr>
          <w:rFonts w:ascii="Arial" w:hAnsi="Arial" w:cs="Arial"/>
          <w:szCs w:val="20"/>
        </w:rPr>
      </w:pPr>
      <w:r w:rsidRPr="00CC6B59">
        <w:rPr>
          <w:rFonts w:ascii="Arial" w:hAnsi="Arial" w:cs="Arial"/>
          <w:szCs w:val="20"/>
          <w:highlight w:val="lightGray"/>
        </w:rPr>
        <w:t xml:space="preserve">[Incluir </w:t>
      </w:r>
      <w:r w:rsidR="00F95F3C" w:rsidRPr="00CC6B59">
        <w:rPr>
          <w:rFonts w:ascii="Arial" w:hAnsi="Arial" w:cs="Arial"/>
          <w:szCs w:val="20"/>
          <w:highlight w:val="lightGray"/>
        </w:rPr>
        <w:t>los derechos</w:t>
      </w:r>
      <w:r w:rsidRPr="00CC6B59">
        <w:rPr>
          <w:rFonts w:ascii="Arial" w:hAnsi="Arial" w:cs="Arial"/>
          <w:szCs w:val="20"/>
          <w:highlight w:val="lightGray"/>
        </w:rPr>
        <w:t xml:space="preserve"> que considere la Entidad Estatal]</w:t>
      </w:r>
      <w:r w:rsidRPr="007068C7">
        <w:rPr>
          <w:rFonts w:ascii="Arial" w:hAnsi="Arial" w:cs="Arial"/>
          <w:szCs w:val="20"/>
        </w:rPr>
        <w:t>.</w:t>
      </w:r>
    </w:p>
    <w:p w14:paraId="72DDF78E" w14:textId="3FC9B606" w:rsidR="00CB4335" w:rsidRPr="007068C7" w:rsidRDefault="00C678E0" w:rsidP="00E729FB">
      <w:pPr>
        <w:pStyle w:val="Ttulo"/>
        <w:numPr>
          <w:ilvl w:val="0"/>
          <w:numId w:val="5"/>
        </w:numPr>
        <w:spacing w:after="0"/>
        <w:rPr>
          <w:rFonts w:ascii="Arial" w:hAnsi="Arial" w:cs="Arial"/>
          <w:szCs w:val="20"/>
        </w:rPr>
      </w:pPr>
      <w:r w:rsidRPr="007068C7">
        <w:rPr>
          <w:rFonts w:ascii="Arial" w:hAnsi="Arial" w:cs="Arial"/>
          <w:szCs w:val="20"/>
        </w:rPr>
        <w:lastRenderedPageBreak/>
        <w:t xml:space="preserve">Recibir una remuneración por la ejecución de la obra en los términos pactados en la Cláusula </w:t>
      </w:r>
      <w:r w:rsidR="0041177B" w:rsidRPr="007068C7">
        <w:rPr>
          <w:rFonts w:ascii="Arial" w:hAnsi="Arial" w:cs="Arial"/>
          <w:szCs w:val="20"/>
        </w:rPr>
        <w:t>8</w:t>
      </w:r>
      <w:r w:rsidRPr="007068C7">
        <w:rPr>
          <w:rFonts w:ascii="Arial" w:hAnsi="Arial" w:cs="Arial"/>
          <w:szCs w:val="20"/>
        </w:rPr>
        <w:t xml:space="preserve"> del presente Contrato.</w:t>
      </w:r>
    </w:p>
    <w:p w14:paraId="333A562E" w14:textId="77777777" w:rsidR="0041177B" w:rsidRPr="007068C7" w:rsidRDefault="0041177B" w:rsidP="0041177B">
      <w:pPr>
        <w:rPr>
          <w:color w:val="3A3939" w:themeColor="background2" w:themeShade="BF"/>
        </w:rPr>
      </w:pPr>
    </w:p>
    <w:p w14:paraId="30A5BFF6" w14:textId="0B598E7F" w:rsidR="00CB4335" w:rsidRPr="007068C7" w:rsidRDefault="00F95F3C"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OBLIGACIONES DE LA ENTIDAD</w:t>
      </w:r>
    </w:p>
    <w:p w14:paraId="05BC5510" w14:textId="2517FFC3" w:rsidR="00F95F3C" w:rsidRPr="007068C7" w:rsidRDefault="00F95F3C" w:rsidP="00540E0E">
      <w:pPr>
        <w:rPr>
          <w:rFonts w:ascii="Arial" w:hAnsi="Arial" w:cs="Arial"/>
          <w:color w:val="3A3939" w:themeColor="background2" w:themeShade="BF"/>
          <w:szCs w:val="20"/>
        </w:rPr>
      </w:pPr>
    </w:p>
    <w:p w14:paraId="24BB911E" w14:textId="74636D2F" w:rsidR="00F95F3C" w:rsidRPr="007068C7" w:rsidRDefault="00F95F3C"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La Entidad está obligada a: </w:t>
      </w:r>
    </w:p>
    <w:p w14:paraId="2560AC72" w14:textId="08C45B5F" w:rsidR="00F95F3C" w:rsidRPr="007068C7" w:rsidRDefault="00F95F3C" w:rsidP="00540E0E">
      <w:pPr>
        <w:rPr>
          <w:rFonts w:ascii="Arial" w:hAnsi="Arial" w:cs="Arial"/>
          <w:color w:val="3A3939" w:themeColor="background2" w:themeShade="BF"/>
          <w:szCs w:val="20"/>
        </w:rPr>
      </w:pPr>
    </w:p>
    <w:p w14:paraId="73478B68" w14:textId="7A98BE83" w:rsidR="00F95F3C" w:rsidRPr="00CC6B59" w:rsidRDefault="00F95F3C" w:rsidP="00540E0E">
      <w:pPr>
        <w:pStyle w:val="Ttulo"/>
        <w:spacing w:after="0"/>
        <w:rPr>
          <w:rFonts w:ascii="Arial" w:hAnsi="Arial" w:cs="Arial"/>
          <w:szCs w:val="20"/>
        </w:rPr>
      </w:pPr>
      <w:r w:rsidRPr="00CC6B59">
        <w:rPr>
          <w:rFonts w:ascii="Arial" w:hAnsi="Arial" w:cs="Arial"/>
          <w:szCs w:val="20"/>
          <w:highlight w:val="lightGray"/>
        </w:rPr>
        <w:t>[Incluir los derechos que considere la Entidad Estatal]</w:t>
      </w:r>
      <w:r w:rsidRPr="00CC6B59">
        <w:rPr>
          <w:rFonts w:ascii="Arial" w:hAnsi="Arial" w:cs="Arial"/>
          <w:szCs w:val="20"/>
        </w:rPr>
        <w:t>.</w:t>
      </w:r>
    </w:p>
    <w:p w14:paraId="2DF711F0" w14:textId="68F0DFDD" w:rsidR="00D45BA6" w:rsidRDefault="00D45BA6" w:rsidP="00D45BA6">
      <w:pPr>
        <w:pStyle w:val="Ttulo"/>
      </w:pPr>
      <w:r>
        <w:t xml:space="preserve">Cumplir con las condiciones establecidas en los Documentos del Proceso de    Contratación. </w:t>
      </w:r>
    </w:p>
    <w:p w14:paraId="3F1EBCCC" w14:textId="38461D0C" w:rsidR="00EC7E06" w:rsidRDefault="00EC7E06" w:rsidP="00D02225">
      <w:pPr>
        <w:pStyle w:val="Ttulo"/>
        <w:spacing w:after="0"/>
        <w:rPr>
          <w:rFonts w:ascii="Arial" w:hAnsi="Arial" w:cs="Arial"/>
          <w:szCs w:val="20"/>
        </w:rPr>
      </w:pPr>
      <w:r>
        <w:rPr>
          <w:rFonts w:ascii="Arial" w:hAnsi="Arial" w:cs="Arial"/>
          <w:szCs w:val="20"/>
        </w:rPr>
        <w:t xml:space="preserve">Fijar un cronograma con el Contratista para la ejecución del factor de calidad ofrecido en la etapa de selección que permita su implementación oportuna durante el desarrollo del contrato.  </w:t>
      </w:r>
    </w:p>
    <w:p w14:paraId="1ABBFDE9" w14:textId="01C71E7D" w:rsidR="00F95F3C" w:rsidRPr="007068C7" w:rsidRDefault="0041177B" w:rsidP="00540E0E">
      <w:pPr>
        <w:pStyle w:val="Ttulo"/>
        <w:spacing w:after="0"/>
        <w:rPr>
          <w:rFonts w:ascii="Arial" w:hAnsi="Arial" w:cs="Arial"/>
          <w:szCs w:val="20"/>
        </w:rPr>
      </w:pPr>
      <w:r w:rsidRPr="007068C7">
        <w:rPr>
          <w:rFonts w:ascii="Arial" w:hAnsi="Arial" w:cs="Arial"/>
          <w:szCs w:val="20"/>
        </w:rPr>
        <w:t>Pagar la</w:t>
      </w:r>
      <w:r w:rsidR="00F95F3C" w:rsidRPr="007068C7">
        <w:rPr>
          <w:rFonts w:ascii="Arial" w:hAnsi="Arial" w:cs="Arial"/>
          <w:szCs w:val="20"/>
        </w:rPr>
        <w:t xml:space="preserve"> remuneración por la ejecución de la obra en los términos pactados en la Cláusula </w:t>
      </w:r>
      <w:r w:rsidRPr="007068C7">
        <w:rPr>
          <w:rFonts w:ascii="Arial" w:hAnsi="Arial" w:cs="Arial"/>
          <w:szCs w:val="20"/>
        </w:rPr>
        <w:t>8</w:t>
      </w:r>
      <w:r w:rsidR="00F95F3C" w:rsidRPr="007068C7">
        <w:rPr>
          <w:rFonts w:ascii="Arial" w:hAnsi="Arial" w:cs="Arial"/>
          <w:szCs w:val="20"/>
        </w:rPr>
        <w:t xml:space="preserve"> del presente Contrato.</w:t>
      </w:r>
    </w:p>
    <w:p w14:paraId="495998D5" w14:textId="613CD222" w:rsidR="0084371E" w:rsidRPr="007068C7" w:rsidRDefault="0084371E" w:rsidP="003D1E5B">
      <w:pPr>
        <w:ind w:left="708"/>
        <w:rPr>
          <w:rFonts w:ascii="Arial" w:eastAsiaTheme="majorEastAsia" w:hAnsi="Arial" w:cs="Arial"/>
          <w:color w:val="3A3939" w:themeColor="background2" w:themeShade="BF"/>
          <w:spacing w:val="5"/>
          <w:kern w:val="28"/>
          <w:szCs w:val="20"/>
        </w:rPr>
      </w:pPr>
    </w:p>
    <w:p w14:paraId="6FF209B3" w14:textId="7E710C61" w:rsidR="00F95F3C" w:rsidRPr="007068C7" w:rsidRDefault="00B06DBB"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RESPONSABILIDAD</w:t>
      </w:r>
    </w:p>
    <w:p w14:paraId="51F4D8ED" w14:textId="77777777" w:rsidR="0041177B" w:rsidRPr="007068C7" w:rsidRDefault="0041177B" w:rsidP="0041177B">
      <w:pPr>
        <w:pStyle w:val="clusulas"/>
        <w:numPr>
          <w:ilvl w:val="0"/>
          <w:numId w:val="0"/>
        </w:numPr>
        <w:spacing w:before="0" w:after="0"/>
        <w:ind w:left="720"/>
        <w:rPr>
          <w:rFonts w:ascii="Arial" w:hAnsi="Arial" w:cs="Arial"/>
          <w:color w:val="3A3939" w:themeColor="background2" w:themeShade="BF"/>
          <w:szCs w:val="20"/>
        </w:rPr>
      </w:pPr>
    </w:p>
    <w:p w14:paraId="62635343" w14:textId="63257893" w:rsidR="0069522C" w:rsidRPr="007068C7" w:rsidRDefault="0069522C"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El Contratista es responsable por el cumplimiento del objeto establecido en la Cláusula </w:t>
      </w:r>
      <w:r w:rsidR="0041177B" w:rsidRPr="007068C7">
        <w:rPr>
          <w:rFonts w:ascii="Arial" w:hAnsi="Arial" w:cs="Arial"/>
          <w:color w:val="3A3939" w:themeColor="background2" w:themeShade="BF"/>
          <w:szCs w:val="20"/>
        </w:rPr>
        <w:t>2</w:t>
      </w:r>
      <w:r w:rsidRPr="007068C7">
        <w:rPr>
          <w:rFonts w:ascii="Arial" w:hAnsi="Arial" w:cs="Arial"/>
          <w:color w:val="3A3939" w:themeColor="background2" w:themeShade="BF"/>
          <w:szCs w:val="20"/>
        </w:rPr>
        <w:t xml:space="preserve"> del presente Contrato. El Contratista es responsable por los daños que ocasionen sus </w:t>
      </w:r>
      <w:r w:rsidR="00426D03" w:rsidRPr="007068C7">
        <w:rPr>
          <w:rFonts w:ascii="Arial" w:hAnsi="Arial" w:cs="Arial"/>
          <w:color w:val="3A3939" w:themeColor="background2" w:themeShade="BF"/>
          <w:szCs w:val="20"/>
        </w:rPr>
        <w:t xml:space="preserve">contratistas o </w:t>
      </w:r>
      <w:r w:rsidRPr="007068C7">
        <w:rPr>
          <w:rFonts w:ascii="Arial" w:hAnsi="Arial" w:cs="Arial"/>
          <w:color w:val="3A3939" w:themeColor="background2" w:themeShade="BF"/>
          <w:szCs w:val="20"/>
        </w:rPr>
        <w:t>empleados</w:t>
      </w:r>
      <w:r w:rsidR="00426D03" w:rsidRPr="007068C7">
        <w:rPr>
          <w:rFonts w:ascii="Arial" w:hAnsi="Arial" w:cs="Arial"/>
          <w:color w:val="3A3939" w:themeColor="background2" w:themeShade="BF"/>
          <w:szCs w:val="20"/>
        </w:rPr>
        <w:t xml:space="preserve">. </w:t>
      </w:r>
      <w:r w:rsidRPr="007068C7">
        <w:rPr>
          <w:rFonts w:ascii="Arial" w:hAnsi="Arial" w:cs="Arial"/>
          <w:color w:val="3A3939" w:themeColor="background2" w:themeShade="BF"/>
          <w:szCs w:val="20"/>
        </w:rPr>
        <w:t xml:space="preserve">los empleados </w:t>
      </w:r>
      <w:r w:rsidR="00426D03" w:rsidRPr="007068C7">
        <w:rPr>
          <w:rFonts w:ascii="Arial" w:hAnsi="Arial" w:cs="Arial"/>
          <w:color w:val="3A3939" w:themeColor="background2" w:themeShade="BF"/>
          <w:szCs w:val="20"/>
        </w:rPr>
        <w:t xml:space="preserve">o contratistas </w:t>
      </w:r>
      <w:r w:rsidRPr="007068C7">
        <w:rPr>
          <w:rFonts w:ascii="Arial" w:hAnsi="Arial" w:cs="Arial"/>
          <w:color w:val="3A3939" w:themeColor="background2" w:themeShade="BF"/>
          <w:szCs w:val="20"/>
        </w:rPr>
        <w:t>de sus subcontratistas, a la Entidad en la ejecución del objeto del presente Contrato.</w:t>
      </w:r>
    </w:p>
    <w:p w14:paraId="0B3F8513" w14:textId="77777777" w:rsidR="0069522C" w:rsidRPr="007068C7" w:rsidRDefault="0069522C" w:rsidP="00540E0E">
      <w:pPr>
        <w:rPr>
          <w:rFonts w:ascii="Arial" w:hAnsi="Arial" w:cs="Arial"/>
          <w:color w:val="3A3939" w:themeColor="background2" w:themeShade="BF"/>
          <w:szCs w:val="20"/>
        </w:rPr>
      </w:pPr>
    </w:p>
    <w:p w14:paraId="38D27C1D" w14:textId="29888314" w:rsidR="00B06DBB" w:rsidRPr="007068C7" w:rsidRDefault="0069522C"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Ninguna de las partes será responsable frente a la otra o frente a terceros por daños especiales, imprevisibles o daños indirectos, derivados de fuerza mayor o caso fortuito de acuerdo con la ley.</w:t>
      </w:r>
    </w:p>
    <w:p w14:paraId="75194F35" w14:textId="6700A641" w:rsidR="0069522C" w:rsidRPr="007068C7" w:rsidRDefault="0069522C" w:rsidP="00540E0E">
      <w:pPr>
        <w:rPr>
          <w:rFonts w:ascii="Arial" w:hAnsi="Arial" w:cs="Arial"/>
          <w:color w:val="3A3939" w:themeColor="background2" w:themeShade="BF"/>
          <w:szCs w:val="20"/>
        </w:rPr>
      </w:pPr>
    </w:p>
    <w:p w14:paraId="273D887B" w14:textId="51393781" w:rsidR="00747335" w:rsidRDefault="00747335"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INDEMNIDAD</w:t>
      </w:r>
    </w:p>
    <w:p w14:paraId="1B1334F2" w14:textId="4AE2DCAA" w:rsidR="000C7383" w:rsidRDefault="000C7383" w:rsidP="000C7383">
      <w:pPr>
        <w:pStyle w:val="clusulas"/>
        <w:numPr>
          <w:ilvl w:val="0"/>
          <w:numId w:val="0"/>
        </w:numPr>
        <w:spacing w:before="0" w:after="0"/>
        <w:rPr>
          <w:rFonts w:ascii="Arial" w:hAnsi="Arial" w:cs="Arial"/>
          <w:color w:val="3A3939" w:themeColor="background2" w:themeShade="BF"/>
          <w:szCs w:val="20"/>
        </w:rPr>
      </w:pPr>
    </w:p>
    <w:p w14:paraId="1434AA89" w14:textId="77777777" w:rsidR="000C7383" w:rsidRPr="00163F27" w:rsidRDefault="000C7383" w:rsidP="000C7383">
      <w:pPr>
        <w:rPr>
          <w:rFonts w:ascii="Arial" w:hAnsi="Arial" w:cs="Arial"/>
          <w:color w:val="3A3939" w:themeColor="background2" w:themeShade="BF"/>
          <w:szCs w:val="20"/>
        </w:rPr>
      </w:pPr>
      <w:r w:rsidRPr="00163F27">
        <w:rPr>
          <w:rFonts w:ascii="Arial" w:hAnsi="Arial" w:cs="Arial"/>
          <w:color w:val="3A3939" w:themeColor="background2" w:themeShade="BF"/>
          <w:szCs w:val="20"/>
        </w:rPr>
        <w:t>La AEROCIVIL no tendrá responsabilidad alguna en relación con las acciones u omisiones constitutivos de actos de afectación, daño o gravamen que EL CONTRATISTA genere con ocasión a la ejecución del contrato, y defenderá, indemnizará y mantendrá a LA AEROCIVIL indemne de cualquier pérdida, costos, reclamaciones y responsabilidades asociados con el desarrollo de las actividades inherentes y concomitantes a la ejecución, terminación del contrato.</w:t>
      </w:r>
    </w:p>
    <w:p w14:paraId="7B5C6131" w14:textId="50AB225D" w:rsidR="000C7383" w:rsidRDefault="000C7383" w:rsidP="00DE1793">
      <w:pPr>
        <w:rPr>
          <w:rFonts w:ascii="Arial" w:hAnsi="Arial" w:cs="Arial"/>
          <w:color w:val="3A3939" w:themeColor="background2" w:themeShade="BF"/>
          <w:szCs w:val="20"/>
          <w:lang w:val="es-CO"/>
        </w:rPr>
      </w:pPr>
    </w:p>
    <w:p w14:paraId="4B181E6A" w14:textId="77777777" w:rsidR="00DE1793" w:rsidRPr="00DE1667" w:rsidRDefault="00DE1793" w:rsidP="00DE1667">
      <w:pPr>
        <w:rPr>
          <w:rFonts w:ascii="Arial" w:hAnsi="Arial" w:cs="Arial"/>
          <w:color w:val="3A3939" w:themeColor="background2" w:themeShade="BF"/>
          <w:szCs w:val="20"/>
        </w:rPr>
      </w:pPr>
    </w:p>
    <w:p w14:paraId="5D7A0F73" w14:textId="56416E9E" w:rsidR="0002545D" w:rsidRPr="007068C7" w:rsidRDefault="00A7753C"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MULTAS </w:t>
      </w:r>
    </w:p>
    <w:p w14:paraId="46230817" w14:textId="77777777" w:rsidR="004C114B" w:rsidRPr="007068C7" w:rsidRDefault="004C114B" w:rsidP="00540E0E">
      <w:pPr>
        <w:rPr>
          <w:rFonts w:ascii="Arial" w:hAnsi="Arial" w:cs="Arial"/>
          <w:color w:val="3A3939" w:themeColor="background2" w:themeShade="BF"/>
          <w:szCs w:val="20"/>
          <w:lang w:val="es-CO"/>
        </w:rPr>
      </w:pPr>
      <w:bookmarkStart w:id="0" w:name="_Hlk509453512"/>
    </w:p>
    <w:p w14:paraId="7F235113" w14:textId="77777777" w:rsidR="000C7383" w:rsidRPr="00163F27" w:rsidRDefault="000C7383" w:rsidP="000C7383">
      <w:pPr>
        <w:spacing w:line="276" w:lineRule="auto"/>
        <w:rPr>
          <w:rFonts w:ascii="Arial" w:hAnsi="Arial" w:cs="Arial"/>
          <w:color w:val="3A3939" w:themeColor="background2" w:themeShade="BF"/>
          <w:szCs w:val="20"/>
        </w:rPr>
      </w:pPr>
      <w:r w:rsidRPr="00163F27">
        <w:rPr>
          <w:rFonts w:ascii="Arial" w:hAnsi="Arial" w:cs="Arial"/>
          <w:color w:val="3A3939" w:themeColor="background2" w:themeShade="BF"/>
          <w:szCs w:val="20"/>
        </w:rPr>
        <w:t>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08EA3B8B" w14:textId="77777777" w:rsidR="000C7383" w:rsidRPr="00163F27" w:rsidRDefault="000C7383" w:rsidP="000C7383">
      <w:pPr>
        <w:spacing w:line="276" w:lineRule="auto"/>
        <w:rPr>
          <w:rFonts w:ascii="Arial" w:hAnsi="Arial" w:cs="Arial"/>
          <w:color w:val="3A3939" w:themeColor="background2" w:themeShade="BF"/>
          <w:szCs w:val="20"/>
        </w:rPr>
      </w:pPr>
    </w:p>
    <w:p w14:paraId="1CFAFDDE" w14:textId="77777777" w:rsidR="000C7383" w:rsidRPr="00163F27" w:rsidRDefault="000C7383" w:rsidP="000C7383">
      <w:pPr>
        <w:overflowPunct w:val="0"/>
        <w:autoSpaceDE w:val="0"/>
        <w:autoSpaceDN w:val="0"/>
        <w:spacing w:line="276" w:lineRule="auto"/>
        <w:rPr>
          <w:rFonts w:ascii="Arial" w:hAnsi="Arial" w:cs="Arial"/>
          <w:color w:val="3A3939" w:themeColor="background2" w:themeShade="BF"/>
          <w:szCs w:val="20"/>
        </w:rPr>
      </w:pPr>
      <w:r w:rsidRPr="00163F27">
        <w:rPr>
          <w:rFonts w:ascii="Arial" w:hAnsi="Arial" w:cs="Arial"/>
          <w:color w:val="3A3939" w:themeColor="background2" w:themeShade="BF"/>
          <w:szCs w:val="20"/>
        </w:rPr>
        <w:t>Las multas a las que se refiere la presente clausula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63E9F43B" w14:textId="77777777" w:rsidR="000C7383" w:rsidRPr="00163F27" w:rsidRDefault="000C7383" w:rsidP="000C7383">
      <w:pPr>
        <w:overflowPunct w:val="0"/>
        <w:autoSpaceDE w:val="0"/>
        <w:autoSpaceDN w:val="0"/>
        <w:spacing w:line="276" w:lineRule="auto"/>
        <w:rPr>
          <w:rFonts w:ascii="Arial" w:hAnsi="Arial" w:cs="Arial"/>
          <w:color w:val="3A3939" w:themeColor="background2" w:themeShade="BF"/>
          <w:szCs w:val="20"/>
        </w:rPr>
      </w:pPr>
    </w:p>
    <w:p w14:paraId="214B5952" w14:textId="77777777" w:rsidR="000C7383" w:rsidRPr="00163F27" w:rsidRDefault="000C7383" w:rsidP="000C7383">
      <w:pPr>
        <w:overflowPunct w:val="0"/>
        <w:autoSpaceDE w:val="0"/>
        <w:autoSpaceDN w:val="0"/>
        <w:spacing w:line="276" w:lineRule="auto"/>
        <w:rPr>
          <w:rFonts w:ascii="Arial" w:hAnsi="Arial" w:cs="Arial"/>
          <w:color w:val="3A3939" w:themeColor="background2" w:themeShade="BF"/>
          <w:szCs w:val="20"/>
        </w:rPr>
      </w:pPr>
      <w:r w:rsidRPr="00163F27">
        <w:rPr>
          <w:rFonts w:ascii="Arial" w:hAnsi="Arial" w:cs="Arial"/>
          <w:color w:val="3A3939" w:themeColor="background2" w:themeShade="BF"/>
          <w:szCs w:val="20"/>
        </w:rPr>
        <w:lastRenderedPageBreak/>
        <w:t>El pago o la deducción de dichas multas, no exonerará al contratista de las obligaciones y responsabilidades que emanen del contrato.</w:t>
      </w:r>
    </w:p>
    <w:p w14:paraId="62AE691E" w14:textId="77777777" w:rsidR="000C7383" w:rsidRDefault="000C7383" w:rsidP="000C7383">
      <w:pPr>
        <w:rPr>
          <w:rFonts w:ascii="Arial" w:hAnsi="Arial" w:cs="Arial"/>
          <w:color w:val="3A3939" w:themeColor="background2" w:themeShade="BF"/>
          <w:szCs w:val="20"/>
          <w:lang w:val="es-CO"/>
        </w:rPr>
      </w:pPr>
    </w:p>
    <w:p w14:paraId="580384EE" w14:textId="77777777" w:rsidR="000C7383" w:rsidRDefault="000C7383" w:rsidP="000C7383">
      <w:pPr>
        <w:rPr>
          <w:rFonts w:ascii="Arial" w:hAnsi="Arial" w:cs="Arial"/>
          <w:color w:val="3A3939" w:themeColor="background2" w:themeShade="BF"/>
          <w:szCs w:val="20"/>
          <w:highlight w:val="lightGray"/>
          <w:lang w:val="es-CO"/>
        </w:rPr>
      </w:pPr>
      <w:r>
        <w:rPr>
          <w:rFonts w:ascii="Arial" w:hAnsi="Arial" w:cs="Arial"/>
          <w:color w:val="3A3939" w:themeColor="background2" w:themeShade="BF"/>
          <w:szCs w:val="20"/>
          <w:lang w:val="es-CO"/>
        </w:rPr>
        <w:t>[</w:t>
      </w:r>
      <w:r w:rsidRPr="00DE1667">
        <w:rPr>
          <w:rFonts w:ascii="Arial" w:hAnsi="Arial" w:cs="Arial"/>
          <w:color w:val="3A3939" w:themeColor="background2" w:themeShade="BF"/>
          <w:szCs w:val="20"/>
          <w:highlight w:val="lightGray"/>
          <w:lang w:val="es-CO"/>
        </w:rPr>
        <w:t xml:space="preserve">La </w:t>
      </w:r>
      <w:r>
        <w:rPr>
          <w:rFonts w:ascii="Arial" w:hAnsi="Arial" w:cs="Arial"/>
          <w:color w:val="3A3939" w:themeColor="background2" w:themeShade="BF"/>
          <w:szCs w:val="20"/>
          <w:highlight w:val="lightGray"/>
          <w:lang w:val="es-CO"/>
        </w:rPr>
        <w:t>siguiente multa es obligatoria</w:t>
      </w:r>
      <w:r w:rsidRPr="00DE1667">
        <w:rPr>
          <w:rFonts w:ascii="Arial" w:hAnsi="Arial" w:cs="Arial"/>
          <w:color w:val="3A3939" w:themeColor="background2" w:themeShade="BF"/>
          <w:szCs w:val="20"/>
          <w:highlight w:val="lightGray"/>
          <w:lang w:val="es-CO"/>
        </w:rPr>
        <w:t>]</w:t>
      </w:r>
    </w:p>
    <w:p w14:paraId="1A0F80EB" w14:textId="77777777" w:rsidR="000C7383" w:rsidRDefault="000C7383" w:rsidP="000C7383">
      <w:pPr>
        <w:rPr>
          <w:rFonts w:ascii="Arial" w:hAnsi="Arial" w:cs="Arial"/>
          <w:color w:val="3A3939" w:themeColor="background2" w:themeShade="BF"/>
          <w:szCs w:val="20"/>
          <w:lang w:val="es-CO"/>
        </w:rPr>
      </w:pPr>
    </w:p>
    <w:p w14:paraId="5FD184C5" w14:textId="77777777" w:rsidR="000C7383" w:rsidRPr="007068C7" w:rsidRDefault="000C7383" w:rsidP="000C7383">
      <w:pPr>
        <w:rPr>
          <w:rFonts w:ascii="Arial" w:hAnsi="Arial" w:cs="Arial"/>
          <w:color w:val="3A3939" w:themeColor="background2" w:themeShade="BF"/>
          <w:szCs w:val="20"/>
          <w:lang w:val="es-CO"/>
        </w:rPr>
      </w:pPr>
      <w:r w:rsidRPr="00B04F60">
        <w:rPr>
          <w:rFonts w:ascii="Arial" w:hAnsi="Arial" w:cs="Arial"/>
          <w:color w:val="3A3939" w:themeColor="background2" w:themeShade="BF"/>
          <w:szCs w:val="20"/>
          <w:lang w:val="es-CO"/>
        </w:rPr>
        <w:t>Se causará multa equivalente a ______ 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w:t>
      </w:r>
      <w:r>
        <w:rPr>
          <w:rFonts w:ascii="Arial" w:hAnsi="Arial" w:cs="Arial"/>
          <w:color w:val="3A3939" w:themeColor="background2" w:themeShade="BF"/>
          <w:szCs w:val="20"/>
          <w:lang w:val="es-CO"/>
        </w:rPr>
        <w:t xml:space="preserve"> la Entidad. </w:t>
      </w:r>
    </w:p>
    <w:p w14:paraId="63C49D73" w14:textId="2032A443" w:rsidR="000C7383" w:rsidRDefault="000C7383" w:rsidP="009A6FE2">
      <w:pPr>
        <w:rPr>
          <w:rFonts w:ascii="Arial" w:hAnsi="Arial" w:cs="Arial"/>
          <w:color w:val="3A3939" w:themeColor="background2" w:themeShade="BF"/>
          <w:szCs w:val="20"/>
          <w:lang w:val="es-CO"/>
        </w:rPr>
      </w:pPr>
    </w:p>
    <w:bookmarkEnd w:id="0"/>
    <w:p w14:paraId="59A9B9A2" w14:textId="62D1BC77" w:rsidR="00FC0FCF" w:rsidRPr="007068C7" w:rsidRDefault="00FC0FCF" w:rsidP="00540E0E">
      <w:pPr>
        <w:rPr>
          <w:rFonts w:ascii="Arial" w:hAnsi="Arial" w:cs="Arial"/>
          <w:color w:val="3A3939" w:themeColor="background2" w:themeShade="BF"/>
          <w:szCs w:val="20"/>
        </w:rPr>
      </w:pPr>
    </w:p>
    <w:p w14:paraId="363DED56" w14:textId="57465B1D" w:rsidR="00FC0FCF" w:rsidRPr="007068C7" w:rsidRDefault="00FC0FCF"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CLÁUSULA PENAL </w:t>
      </w:r>
    </w:p>
    <w:p w14:paraId="14E7F1E1" w14:textId="2136F239" w:rsidR="00FC0FCF" w:rsidRPr="007068C7" w:rsidRDefault="00FC0FCF" w:rsidP="00540E0E">
      <w:pPr>
        <w:rPr>
          <w:rFonts w:ascii="Arial" w:hAnsi="Arial" w:cs="Arial"/>
          <w:color w:val="3A3939" w:themeColor="background2" w:themeShade="BF"/>
          <w:szCs w:val="20"/>
        </w:rPr>
      </w:pPr>
    </w:p>
    <w:p w14:paraId="500ED373" w14:textId="4D5C2151" w:rsidR="003E58C3" w:rsidRDefault="003E58C3" w:rsidP="00540E0E">
      <w:pPr>
        <w:rPr>
          <w:rFonts w:ascii="Arial" w:hAnsi="Arial" w:cs="Arial"/>
          <w:color w:val="3A3939" w:themeColor="background2" w:themeShade="BF"/>
          <w:szCs w:val="20"/>
        </w:rPr>
      </w:pPr>
    </w:p>
    <w:p w14:paraId="49511335" w14:textId="77777777" w:rsidR="000C7383" w:rsidRPr="007068C7" w:rsidRDefault="000C7383" w:rsidP="000C7383">
      <w:pPr>
        <w:rPr>
          <w:rFonts w:ascii="Arial" w:hAnsi="Arial" w:cs="Arial"/>
          <w:color w:val="3A3939" w:themeColor="background2" w:themeShade="BF"/>
          <w:szCs w:val="20"/>
        </w:rPr>
      </w:pPr>
      <w:r w:rsidRPr="007068C7">
        <w:rPr>
          <w:rFonts w:ascii="Arial" w:hAnsi="Arial" w:cs="Arial"/>
          <w:color w:val="3A3939" w:themeColor="background2" w:themeShade="BF"/>
          <w:szCs w:val="20"/>
        </w:rPr>
        <w:t>En caso de declaratoria de caducidad o de presentarse por parte del Contratista incumplimiento parcial o total del Contrato o por incurrir en mora o retardo en el cumplimiento de sus obligaciones, éste pagará a título de cláusula penal pecuniaria a la Entidad, una suma equivalente hasta</w:t>
      </w:r>
      <w:r>
        <w:rPr>
          <w:rFonts w:ascii="Arial" w:hAnsi="Arial" w:cs="Arial"/>
          <w:color w:val="3A3939" w:themeColor="background2" w:themeShade="BF"/>
          <w:szCs w:val="20"/>
        </w:rPr>
        <w:t xml:space="preserve"> </w:t>
      </w:r>
      <w:r>
        <w:rPr>
          <w:rFonts w:ascii="Arial" w:hAnsi="Arial" w:cs="Arial"/>
          <w:lang w:eastAsia="es-CO"/>
        </w:rPr>
        <w:t>el veinte por ciento (20%) del valor del contrato</w:t>
      </w:r>
      <w:r>
        <w:rPr>
          <w:rFonts w:ascii="Arial" w:hAnsi="Arial" w:cs="Arial"/>
          <w:color w:val="3A3939" w:themeColor="background2" w:themeShade="BF"/>
          <w:szCs w:val="20"/>
        </w:rPr>
        <w:t xml:space="preserve">. </w:t>
      </w:r>
      <w:r w:rsidRPr="007068C7">
        <w:rPr>
          <w:rFonts w:ascii="Arial" w:hAnsi="Arial" w:cs="Arial"/>
          <w:color w:val="3A3939" w:themeColor="background2" w:themeShade="BF"/>
          <w:szCs w:val="20"/>
        </w:rPr>
        <w:t>La tasación de la Cláusula Penal atenderá criterios de oportunidad, razonabilidad, proporcionalidad y gravedad del incumplimiento. La imposición de esta pena pecuniaria se considerará como una estimación anticipada de perjuicios que el Contratista cause a la Entidad. El valor pagado como cláusula penal no es óbice para demandar ante del juez del Contrato, la indemnización integral de perjuicios causados si estos superan el valor de la cláusula penal.</w:t>
      </w:r>
    </w:p>
    <w:p w14:paraId="465ABE3B" w14:textId="77777777" w:rsidR="000C7383" w:rsidRPr="007068C7" w:rsidRDefault="000C7383" w:rsidP="000C7383">
      <w:pPr>
        <w:rPr>
          <w:rFonts w:ascii="Arial" w:hAnsi="Arial" w:cs="Arial"/>
          <w:color w:val="3A3939" w:themeColor="background2" w:themeShade="BF"/>
          <w:szCs w:val="20"/>
        </w:rPr>
      </w:pPr>
    </w:p>
    <w:p w14:paraId="2240BF71" w14:textId="77777777" w:rsidR="000C7383" w:rsidRPr="007068C7" w:rsidRDefault="000C7383" w:rsidP="000C7383">
      <w:pPr>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El pago o deducción de la Cláusula Penal no exonerará al Contratista, del cumplimiento de sus obligaciones emanadas del Contrato incluyendo de la que se declara el incumplimiento. </w:t>
      </w:r>
    </w:p>
    <w:p w14:paraId="28FD1C02" w14:textId="77777777" w:rsidR="000C7383" w:rsidRPr="007068C7" w:rsidRDefault="000C7383" w:rsidP="000C7383">
      <w:pPr>
        <w:rPr>
          <w:rFonts w:ascii="Arial" w:hAnsi="Arial" w:cs="Arial"/>
          <w:color w:val="3A3939" w:themeColor="background2" w:themeShade="BF"/>
          <w:szCs w:val="20"/>
        </w:rPr>
      </w:pPr>
    </w:p>
    <w:p w14:paraId="112836EC" w14:textId="77777777" w:rsidR="000C7383" w:rsidRPr="007068C7" w:rsidRDefault="000C7383" w:rsidP="000C7383">
      <w:pPr>
        <w:rPr>
          <w:rFonts w:ascii="Arial" w:hAnsi="Arial" w:cs="Arial"/>
          <w:color w:val="3A3939" w:themeColor="background2" w:themeShade="BF"/>
          <w:szCs w:val="20"/>
        </w:rPr>
      </w:pPr>
      <w:r w:rsidRPr="007068C7">
        <w:rPr>
          <w:rFonts w:ascii="Arial" w:hAnsi="Arial" w:cs="Arial"/>
          <w:color w:val="3A3939" w:themeColor="background2" w:themeShade="BF"/>
          <w:szCs w:val="20"/>
        </w:rPr>
        <w:t>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w:t>
      </w:r>
    </w:p>
    <w:p w14:paraId="034FA3DD" w14:textId="41E405FB" w:rsidR="000C7383" w:rsidRDefault="000C7383" w:rsidP="00540E0E">
      <w:pPr>
        <w:rPr>
          <w:rFonts w:ascii="Arial" w:hAnsi="Arial" w:cs="Arial"/>
          <w:color w:val="3A3939" w:themeColor="background2" w:themeShade="BF"/>
          <w:szCs w:val="20"/>
        </w:rPr>
      </w:pPr>
    </w:p>
    <w:p w14:paraId="4BD519F1" w14:textId="77777777" w:rsidR="000C7383" w:rsidRPr="007068C7" w:rsidRDefault="000C7383" w:rsidP="00540E0E">
      <w:pPr>
        <w:rPr>
          <w:rFonts w:ascii="Arial" w:hAnsi="Arial" w:cs="Arial"/>
          <w:color w:val="3A3939" w:themeColor="background2" w:themeShade="BF"/>
          <w:szCs w:val="20"/>
        </w:rPr>
      </w:pPr>
    </w:p>
    <w:p w14:paraId="6F396248" w14:textId="77777777" w:rsidR="009C1606" w:rsidRPr="007068C7" w:rsidRDefault="006D4FC0"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TERMINACIÓN, MODIFICACIÓN E INTERPRETACIÓN UNILATERALES </w:t>
      </w:r>
    </w:p>
    <w:p w14:paraId="0AA465FF" w14:textId="10E2FE10" w:rsidR="006D4FC0" w:rsidRPr="007068C7" w:rsidRDefault="006D4FC0" w:rsidP="009C1606">
      <w:pPr>
        <w:pStyle w:val="clusulas"/>
        <w:numPr>
          <w:ilvl w:val="0"/>
          <w:numId w:val="0"/>
        </w:numPr>
        <w:spacing w:before="0" w:after="0"/>
        <w:ind w:left="1428" w:firstLine="696"/>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DEL CONTRATO </w:t>
      </w:r>
    </w:p>
    <w:p w14:paraId="3B354FB6" w14:textId="77777777" w:rsidR="00BF4C95" w:rsidRPr="007068C7" w:rsidRDefault="00BF4C95" w:rsidP="00BF4C95">
      <w:pPr>
        <w:pStyle w:val="clusulas"/>
        <w:numPr>
          <w:ilvl w:val="0"/>
          <w:numId w:val="0"/>
        </w:numPr>
        <w:spacing w:before="0" w:after="0"/>
        <w:ind w:left="720"/>
        <w:rPr>
          <w:rFonts w:ascii="Arial" w:hAnsi="Arial" w:cs="Arial"/>
          <w:color w:val="3A3939" w:themeColor="background2" w:themeShade="BF"/>
          <w:szCs w:val="20"/>
        </w:rPr>
      </w:pPr>
    </w:p>
    <w:p w14:paraId="7292431A" w14:textId="48B8522E" w:rsidR="006D4FC0" w:rsidRPr="007068C7" w:rsidRDefault="006D4FC0"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Se entienden incorporadas al Contrato las cláusulas excepcionales a que se refieren los artículos 15, 16 y 17 de la Ley 80 de 1993.</w:t>
      </w:r>
    </w:p>
    <w:p w14:paraId="623581F4" w14:textId="39C76647" w:rsidR="00700244" w:rsidRPr="007068C7" w:rsidRDefault="00700244" w:rsidP="00540E0E">
      <w:pPr>
        <w:rPr>
          <w:rFonts w:ascii="Arial" w:hAnsi="Arial" w:cs="Arial"/>
          <w:color w:val="3A3939" w:themeColor="background2" w:themeShade="BF"/>
          <w:szCs w:val="20"/>
        </w:rPr>
      </w:pPr>
    </w:p>
    <w:p w14:paraId="6B5DFF84" w14:textId="571FFCA3" w:rsidR="00600EB5" w:rsidRPr="007068C7" w:rsidRDefault="00600EB5"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CADUCIDAD</w:t>
      </w:r>
    </w:p>
    <w:p w14:paraId="0B5CC3BB" w14:textId="77777777" w:rsidR="00600EB5" w:rsidRPr="007068C7" w:rsidRDefault="00600EB5" w:rsidP="00540E0E">
      <w:pPr>
        <w:rPr>
          <w:rFonts w:ascii="Arial" w:hAnsi="Arial" w:cs="Arial"/>
          <w:color w:val="3A3939" w:themeColor="background2" w:themeShade="BF"/>
          <w:szCs w:val="20"/>
        </w:rPr>
      </w:pPr>
    </w:p>
    <w:p w14:paraId="55D469BB" w14:textId="25CB1963" w:rsidR="00600EB5" w:rsidRPr="007068C7" w:rsidRDefault="009A6FE2" w:rsidP="00540E0E">
      <w:pPr>
        <w:rPr>
          <w:rFonts w:ascii="Arial" w:hAnsi="Arial" w:cs="Arial"/>
          <w:color w:val="3A3939" w:themeColor="background2" w:themeShade="BF"/>
          <w:szCs w:val="20"/>
        </w:rPr>
      </w:pPr>
      <w:r>
        <w:rPr>
          <w:rFonts w:ascii="Arial" w:hAnsi="Arial" w:cs="Arial"/>
          <w:color w:val="3A3939" w:themeColor="background2" w:themeShade="BF"/>
          <w:szCs w:val="20"/>
        </w:rPr>
        <w:t xml:space="preserve">[Incluir cláusula de caducidad] </w:t>
      </w:r>
    </w:p>
    <w:p w14:paraId="20149405" w14:textId="507F3B6A" w:rsidR="00600EB5" w:rsidRPr="007068C7" w:rsidRDefault="00600EB5" w:rsidP="00540E0E">
      <w:pPr>
        <w:rPr>
          <w:rFonts w:ascii="Arial" w:hAnsi="Arial" w:cs="Arial"/>
          <w:color w:val="3A3939" w:themeColor="background2" w:themeShade="BF"/>
          <w:szCs w:val="20"/>
        </w:rPr>
      </w:pPr>
    </w:p>
    <w:p w14:paraId="3C1722CE" w14:textId="51E05632" w:rsidR="00600EB5" w:rsidRPr="007068C7" w:rsidRDefault="00930495" w:rsidP="00700244">
      <w:pPr>
        <w:pStyle w:val="clusulas"/>
        <w:spacing w:before="0" w:after="0"/>
        <w:ind w:left="426"/>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GARANTÍAS </w:t>
      </w:r>
    </w:p>
    <w:p w14:paraId="49105621" w14:textId="5C3321FE" w:rsidR="00930495" w:rsidRPr="007068C7" w:rsidRDefault="00930495" w:rsidP="00540E0E">
      <w:pPr>
        <w:rPr>
          <w:rFonts w:ascii="Arial" w:hAnsi="Arial" w:cs="Arial"/>
          <w:color w:val="3A3939" w:themeColor="background2" w:themeShade="BF"/>
          <w:szCs w:val="20"/>
        </w:rPr>
      </w:pPr>
    </w:p>
    <w:p w14:paraId="30ABE624" w14:textId="1AA1D5F2" w:rsidR="00930495" w:rsidRPr="007068C7" w:rsidRDefault="009632E1" w:rsidP="00E729FB">
      <w:pPr>
        <w:pStyle w:val="Clusula10"/>
        <w:numPr>
          <w:ilvl w:val="0"/>
          <w:numId w:val="7"/>
        </w:numPr>
        <w:rPr>
          <w:rFonts w:ascii="Arial" w:hAnsi="Arial" w:cs="Arial"/>
          <w:b/>
          <w:szCs w:val="20"/>
        </w:rPr>
      </w:pPr>
      <w:r w:rsidRPr="007068C7">
        <w:rPr>
          <w:rFonts w:ascii="Arial" w:hAnsi="Arial" w:cs="Arial"/>
          <w:b/>
          <w:szCs w:val="20"/>
        </w:rPr>
        <w:t xml:space="preserve">GARANTÍA DE CUMPLIMIENTO </w:t>
      </w:r>
    </w:p>
    <w:p w14:paraId="24EE11F1" w14:textId="77777777" w:rsidR="00930495" w:rsidRPr="007068C7" w:rsidRDefault="00930495" w:rsidP="00540E0E">
      <w:pPr>
        <w:rPr>
          <w:rFonts w:ascii="Arial" w:hAnsi="Arial" w:cs="Arial"/>
          <w:color w:val="3A3939" w:themeColor="background2" w:themeShade="BF"/>
          <w:szCs w:val="20"/>
        </w:rPr>
      </w:pPr>
    </w:p>
    <w:p w14:paraId="4C0D19FD" w14:textId="67CB876C" w:rsidR="00930495" w:rsidRDefault="00930495"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Para cubrir cualquier hecho constitutivo de incumplimiento, </w:t>
      </w:r>
      <w:r w:rsidR="001177E8" w:rsidRPr="007068C7">
        <w:rPr>
          <w:rFonts w:ascii="Arial" w:hAnsi="Arial" w:cs="Arial"/>
          <w:color w:val="3A3939" w:themeColor="background2" w:themeShade="BF"/>
          <w:szCs w:val="20"/>
        </w:rPr>
        <w:t xml:space="preserve">el Contratista deberá presentar la garantía de cumplimiento en original a la Entidad dentro de los tres (3) días hábiles siguientes contados a partir de la firma del contrato y requerirá la aprobación de la Entidad. Esta garantía tendrá las siguientes características: </w:t>
      </w:r>
    </w:p>
    <w:p w14:paraId="0617161A" w14:textId="3EB78B15" w:rsidR="00776013" w:rsidRDefault="00776013" w:rsidP="00540E0E">
      <w:pPr>
        <w:rPr>
          <w:rFonts w:ascii="Arial" w:hAnsi="Arial" w:cs="Arial"/>
          <w:color w:val="3A3939" w:themeColor="background2" w:themeShade="BF"/>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7098"/>
      </w:tblGrid>
      <w:tr w:rsidR="00776013" w:rsidRPr="005458C8" w14:paraId="15808420" w14:textId="77777777" w:rsidTr="00D21D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F37A3B5" w14:textId="77777777" w:rsidR="00776013" w:rsidRPr="005458C8" w:rsidRDefault="00776013" w:rsidP="00D21DF7">
            <w:pPr>
              <w:spacing w:before="240"/>
              <w:rPr>
                <w:rFonts w:ascii="Arial Narrow" w:hAnsi="Arial Narrow"/>
                <w:b/>
                <w:bCs/>
                <w:color w:val="FFFFFF"/>
                <w:sz w:val="24"/>
                <w:szCs w:val="24"/>
              </w:rPr>
            </w:pPr>
            <w:r w:rsidRPr="005458C8">
              <w:rPr>
                <w:rFonts w:ascii="Arial Narrow" w:hAnsi="Arial Narrow"/>
                <w:b/>
                <w:bCs/>
                <w:color w:val="FFFFFF"/>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4900E47" w14:textId="77777777" w:rsidR="00776013" w:rsidRPr="005458C8" w:rsidRDefault="00776013" w:rsidP="00D21DF7">
            <w:pPr>
              <w:spacing w:before="240"/>
              <w:rPr>
                <w:rFonts w:ascii="Arial Narrow" w:hAnsi="Arial Narrow"/>
                <w:b/>
                <w:bCs/>
                <w:color w:val="FFFFFF"/>
                <w:sz w:val="24"/>
                <w:szCs w:val="24"/>
              </w:rPr>
            </w:pPr>
            <w:r w:rsidRPr="005458C8">
              <w:rPr>
                <w:rFonts w:ascii="Arial Narrow" w:hAnsi="Arial Narrow"/>
                <w:b/>
                <w:bCs/>
                <w:color w:val="FFFFFF"/>
                <w:sz w:val="24"/>
                <w:szCs w:val="24"/>
              </w:rPr>
              <w:t xml:space="preserve">Condición </w:t>
            </w:r>
          </w:p>
        </w:tc>
      </w:tr>
      <w:tr w:rsidR="00776013" w:rsidRPr="005458C8" w14:paraId="50D7D3F1" w14:textId="77777777" w:rsidTr="00D21D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E597A4A"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B571B4" w14:textId="77777777" w:rsidR="00776013" w:rsidRPr="00875110" w:rsidRDefault="00776013" w:rsidP="00D21DF7">
            <w:pPr>
              <w:spacing w:before="240"/>
              <w:rPr>
                <w:rFonts w:ascii="Arial Narrow" w:eastAsia="Times New Roman" w:hAnsi="Arial Narrow"/>
                <w:bCs/>
                <w:sz w:val="24"/>
                <w:szCs w:val="24"/>
                <w:lang w:val="es-ES" w:eastAsia="es-CO"/>
              </w:rPr>
            </w:pPr>
            <w:r w:rsidRPr="00875110">
              <w:rPr>
                <w:rFonts w:ascii="Arial Narrow" w:eastAsia="Times New Roman" w:hAnsi="Arial Narrow"/>
                <w:bCs/>
                <w:sz w:val="24"/>
                <w:szCs w:val="24"/>
                <w:lang w:val="es-ES" w:eastAsia="es-CO"/>
              </w:rPr>
              <w:t>Cualquiera de las clases permitidas por el artículo 2.2.1.2.3.1.2 del Decreto 1082 de 2015, a saber: (i) Contrato de seguro contenido en una póliza para Entidades Estatales, (ii) Patrimonio autónomo, (iii) Garantía Bancaria.</w:t>
            </w:r>
          </w:p>
        </w:tc>
      </w:tr>
      <w:tr w:rsidR="00776013" w:rsidRPr="005458C8" w14:paraId="09505381" w14:textId="77777777" w:rsidTr="00D21D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2EA9E52"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C85420" w14:textId="77777777" w:rsidR="00776013" w:rsidRPr="00875110" w:rsidRDefault="00776013" w:rsidP="00D21DF7">
            <w:pPr>
              <w:spacing w:before="240"/>
              <w:rPr>
                <w:rFonts w:ascii="Arial Narrow" w:eastAsia="Times New Roman" w:hAnsi="Arial Narrow"/>
                <w:bCs/>
                <w:sz w:val="24"/>
                <w:szCs w:val="24"/>
                <w:lang w:val="es-ES" w:eastAsia="es-CO"/>
              </w:rPr>
            </w:pPr>
            <w:r w:rsidRPr="00875110">
              <w:rPr>
                <w:rFonts w:ascii="Arial Narrow" w:hAnsi="Arial Narrow"/>
                <w:sz w:val="24"/>
                <w:szCs w:val="24"/>
                <w:lang w:val="es-ES" w:eastAsia="es-CO"/>
              </w:rPr>
              <w:t xml:space="preserve">Unidad Administrativa Especial de Aeronáutica Civil </w:t>
            </w:r>
            <w:r w:rsidRPr="00875110">
              <w:rPr>
                <w:rFonts w:ascii="Arial Narrow" w:eastAsia="Arial,Times New Roman" w:hAnsi="Arial Narrow" w:cs="Arial,Times New Roman"/>
                <w:sz w:val="24"/>
                <w:szCs w:val="24"/>
                <w:lang w:val="es-ES" w:eastAsia="es-CO"/>
              </w:rPr>
              <w:t xml:space="preserve">identificada </w:t>
            </w:r>
            <w:r w:rsidRPr="00875110">
              <w:rPr>
                <w:rFonts w:ascii="Arial Narrow" w:hAnsi="Arial Narrow"/>
                <w:sz w:val="24"/>
                <w:szCs w:val="24"/>
                <w:lang w:val="es-ES" w:eastAsia="es-CO"/>
              </w:rPr>
              <w:t>con</w:t>
            </w:r>
            <w:r w:rsidRPr="00875110">
              <w:rPr>
                <w:rFonts w:ascii="Arial Narrow" w:eastAsia="Arial,Times New Roman" w:hAnsi="Arial Narrow" w:cs="Arial,Times New Roman"/>
                <w:sz w:val="24"/>
                <w:szCs w:val="24"/>
                <w:lang w:val="es-ES" w:eastAsia="es-CO"/>
              </w:rPr>
              <w:t xml:space="preserve"> </w:t>
            </w:r>
            <w:r w:rsidRPr="00875110">
              <w:rPr>
                <w:rFonts w:ascii="Arial Narrow" w:hAnsi="Arial Narrow"/>
                <w:sz w:val="24"/>
                <w:szCs w:val="24"/>
                <w:lang w:val="es-ES" w:eastAsia="es-CO"/>
              </w:rPr>
              <w:t>NIT</w:t>
            </w:r>
            <w:r w:rsidRPr="00875110">
              <w:rPr>
                <w:rFonts w:ascii="Arial Narrow" w:eastAsia="Arial,Times New Roman" w:hAnsi="Arial Narrow" w:cs="Arial,Times New Roman"/>
                <w:sz w:val="24"/>
                <w:szCs w:val="24"/>
                <w:lang w:val="es-ES" w:eastAsia="es-CO"/>
              </w:rPr>
              <w:t xml:space="preserve"> </w:t>
            </w:r>
            <w:r w:rsidRPr="00875110">
              <w:rPr>
                <w:rFonts w:ascii="Arial Narrow" w:hAnsi="Arial Narrow" w:cs="Times New Roman"/>
                <w:sz w:val="24"/>
                <w:szCs w:val="24"/>
              </w:rPr>
              <w:t>899.999.059-3</w:t>
            </w:r>
          </w:p>
        </w:tc>
      </w:tr>
      <w:tr w:rsidR="00776013" w:rsidRPr="005458C8" w14:paraId="69A9A420" w14:textId="77777777" w:rsidTr="00D21D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9A03A6D"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EE5B23" w14:textId="77777777" w:rsidR="00776013" w:rsidRPr="005458C8" w:rsidRDefault="00776013" w:rsidP="00D21DF7">
            <w:pPr>
              <w:spacing w:before="240"/>
              <w:rPr>
                <w:rFonts w:ascii="Arial Narrow" w:eastAsia="Times New Roman" w:hAnsi="Arial Narrow"/>
                <w:bCs/>
                <w:sz w:val="24"/>
                <w:szCs w:val="24"/>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1894"/>
              <w:gridCol w:w="2045"/>
            </w:tblGrid>
            <w:tr w:rsidR="00776013" w:rsidRPr="005458C8" w14:paraId="68AC5AB3" w14:textId="77777777" w:rsidTr="00D21DF7">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4D2B2B00" w14:textId="77777777" w:rsidR="00776013" w:rsidRPr="005458C8" w:rsidRDefault="00776013" w:rsidP="00D21DF7">
                  <w:pPr>
                    <w:spacing w:before="240"/>
                    <w:rPr>
                      <w:rFonts w:ascii="Arial Narrow" w:eastAsia="Times New Roman" w:hAnsi="Arial Narrow"/>
                      <w:b/>
                      <w:bCs/>
                      <w:color w:val="FFFFFF"/>
                      <w:sz w:val="24"/>
                      <w:szCs w:val="24"/>
                      <w:lang w:val="es-ES" w:eastAsia="es-CO"/>
                    </w:rPr>
                  </w:pPr>
                  <w:r w:rsidRPr="005458C8">
                    <w:rPr>
                      <w:rFonts w:ascii="Arial Narrow" w:eastAsia="Times New Roman" w:hAnsi="Arial Narrow"/>
                      <w:b/>
                      <w:bCs/>
                      <w:color w:val="FFFFFF"/>
                      <w:sz w:val="24"/>
                      <w:szCs w:val="24"/>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0C1D7E50" w14:textId="77777777" w:rsidR="00776013" w:rsidRPr="005458C8" w:rsidRDefault="00776013" w:rsidP="00D21DF7">
                  <w:pPr>
                    <w:spacing w:before="240"/>
                    <w:rPr>
                      <w:rFonts w:ascii="Arial Narrow" w:eastAsia="Times New Roman" w:hAnsi="Arial Narrow"/>
                      <w:b/>
                      <w:bCs/>
                      <w:color w:val="FFFFFF"/>
                      <w:sz w:val="24"/>
                      <w:szCs w:val="24"/>
                      <w:lang w:val="es-ES" w:eastAsia="es-CO"/>
                    </w:rPr>
                  </w:pPr>
                  <w:r w:rsidRPr="005458C8">
                    <w:rPr>
                      <w:rFonts w:ascii="Arial Narrow" w:eastAsia="Times New Roman" w:hAnsi="Arial Narrow"/>
                      <w:b/>
                      <w:bCs/>
                      <w:color w:val="FFFFFF"/>
                      <w:sz w:val="24"/>
                      <w:szCs w:val="24"/>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62837856" w14:textId="77777777" w:rsidR="00776013" w:rsidRPr="005458C8" w:rsidRDefault="00776013" w:rsidP="00D21DF7">
                  <w:pPr>
                    <w:spacing w:before="240"/>
                    <w:rPr>
                      <w:rFonts w:ascii="Arial Narrow" w:eastAsia="Times New Roman" w:hAnsi="Arial Narrow"/>
                      <w:b/>
                      <w:bCs/>
                      <w:color w:val="FFFFFF"/>
                      <w:sz w:val="24"/>
                      <w:szCs w:val="24"/>
                      <w:lang w:val="es-ES" w:eastAsia="es-CO"/>
                    </w:rPr>
                  </w:pPr>
                  <w:r w:rsidRPr="005458C8">
                    <w:rPr>
                      <w:rFonts w:ascii="Arial Narrow" w:eastAsia="Times New Roman" w:hAnsi="Arial Narrow"/>
                      <w:b/>
                      <w:bCs/>
                      <w:color w:val="FFFFFF"/>
                      <w:sz w:val="24"/>
                      <w:szCs w:val="24"/>
                      <w:lang w:val="es-ES" w:eastAsia="es-CO"/>
                    </w:rPr>
                    <w:t>Valor Asegurado</w:t>
                  </w:r>
                </w:p>
              </w:tc>
            </w:tr>
            <w:tr w:rsidR="00776013" w:rsidRPr="005458C8" w14:paraId="01805099" w14:textId="77777777" w:rsidTr="00D21DF7">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7206E9A"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
                      <w:bCs/>
                      <w:sz w:val="24"/>
                      <w:szCs w:val="24"/>
                      <w:lang w:val="es-ES" w:eastAsia="es-CO"/>
                    </w:rPr>
                    <w:t>Cumplimiento general</w:t>
                  </w:r>
                  <w:r w:rsidRPr="005458C8">
                    <w:rPr>
                      <w:rFonts w:ascii="Arial Narrow" w:eastAsia="Times New Roman" w:hAnsi="Arial Narrow"/>
                      <w:bCs/>
                      <w:sz w:val="24"/>
                      <w:szCs w:val="24"/>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23FE129"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7ADCC38"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 xml:space="preserve"> 20% del valor del contrato  </w:t>
                  </w:r>
                </w:p>
              </w:tc>
            </w:tr>
            <w:tr w:rsidR="00776013" w:rsidRPr="005458C8" w14:paraId="751464F2" w14:textId="77777777" w:rsidTr="00D21DF7">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2A09F4D" w14:textId="77777777" w:rsidR="00776013" w:rsidRPr="005458C8" w:rsidRDefault="00776013" w:rsidP="00D21DF7">
                  <w:pPr>
                    <w:spacing w:before="240"/>
                    <w:rPr>
                      <w:rFonts w:ascii="Arial Narrow" w:eastAsia="Times New Roman" w:hAnsi="Arial Narrow"/>
                      <w:b/>
                      <w:bCs/>
                      <w:sz w:val="24"/>
                      <w:szCs w:val="24"/>
                      <w:lang w:val="es-ES" w:eastAsia="es-CO"/>
                    </w:rPr>
                  </w:pPr>
                  <w:r w:rsidRPr="005458C8">
                    <w:rPr>
                      <w:rFonts w:ascii="Arial Narrow" w:eastAsia="Times New Roman" w:hAnsi="Arial Narrow"/>
                      <w:b/>
                      <w:bCs/>
                      <w:sz w:val="24"/>
                      <w:szCs w:val="24"/>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70C1CC5"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6B8A812"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 xml:space="preserve">100% del monto que el contratista reciba a título de anticipo   </w:t>
                  </w:r>
                </w:p>
              </w:tc>
            </w:tr>
            <w:tr w:rsidR="00776013" w:rsidRPr="005458C8" w14:paraId="5D065A34" w14:textId="77777777" w:rsidTr="00D21DF7">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A7190C6"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
                      <w:bCs/>
                      <w:sz w:val="24"/>
                      <w:szCs w:val="24"/>
                      <w:lang w:val="es-ES" w:eastAsia="es-CO"/>
                    </w:rPr>
                    <w:t>Pago de salarios, prestaciones sociales legales e indemnizaciones laborales</w:t>
                  </w:r>
                  <w:r w:rsidRPr="005458C8">
                    <w:rPr>
                      <w:rFonts w:ascii="Arial Narrow" w:eastAsia="Times New Roman" w:hAnsi="Arial Narrow"/>
                      <w:bCs/>
                      <w:sz w:val="24"/>
                      <w:szCs w:val="24"/>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1CBD551"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3C37903"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 xml:space="preserve">20% del valor del contrato  </w:t>
                  </w:r>
                </w:p>
              </w:tc>
            </w:tr>
            <w:tr w:rsidR="00776013" w:rsidRPr="005458C8" w14:paraId="7F47778E" w14:textId="77777777" w:rsidTr="00D21DF7">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7BF6F3B"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
                      <w:bCs/>
                      <w:sz w:val="24"/>
                      <w:szCs w:val="24"/>
                      <w:lang w:val="es-ES" w:eastAsia="es-CO"/>
                    </w:rPr>
                    <w:t>Estabilidad y calidad de las obras</w:t>
                  </w:r>
                  <w:r w:rsidRPr="005458C8">
                    <w:rPr>
                      <w:rFonts w:ascii="Arial Narrow" w:eastAsia="Times New Roman" w:hAnsi="Arial Narrow"/>
                      <w:bCs/>
                      <w:sz w:val="24"/>
                      <w:szCs w:val="24"/>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61B0B50"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Cinco (5)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68DF6F2"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30% del valor final de las obras</w:t>
                  </w:r>
                </w:p>
              </w:tc>
            </w:tr>
            <w:tr w:rsidR="00776013" w:rsidRPr="005458C8" w14:paraId="267B9541" w14:textId="77777777" w:rsidTr="00D21DF7">
              <w:tc>
                <w:tcPr>
                  <w:tcW w:w="2134" w:type="pct"/>
                  <w:tcBorders>
                    <w:top w:val="single" w:sz="4" w:space="0" w:color="auto"/>
                    <w:left w:val="single" w:sz="4" w:space="0" w:color="auto"/>
                    <w:bottom w:val="single" w:sz="4" w:space="0" w:color="auto"/>
                    <w:right w:val="single" w:sz="4" w:space="0" w:color="auto"/>
                  </w:tcBorders>
                  <w:shd w:val="clear" w:color="auto" w:fill="auto"/>
                </w:tcPr>
                <w:p w14:paraId="73C27406" w14:textId="478E3B5C" w:rsidR="00776013" w:rsidRPr="005458C8" w:rsidRDefault="00776013" w:rsidP="00D21DF7">
                  <w:pPr>
                    <w:spacing w:before="240"/>
                    <w:rPr>
                      <w:rFonts w:ascii="Arial Narrow" w:eastAsia="Times New Roman" w:hAnsi="Arial Narrow"/>
                      <w:b/>
                      <w:bCs/>
                      <w:sz w:val="24"/>
                      <w:szCs w:val="24"/>
                      <w:lang w:val="es-ES" w:eastAsia="es-CO"/>
                    </w:rPr>
                  </w:pPr>
                  <w:r>
                    <w:rPr>
                      <w:rFonts w:ascii="Arial Narrow" w:eastAsia="Times New Roman" w:hAnsi="Arial Narrow"/>
                      <w:b/>
                      <w:bCs/>
                      <w:sz w:val="24"/>
                      <w:szCs w:val="24"/>
                      <w:lang w:val="es-ES" w:eastAsia="es-CO"/>
                    </w:rPr>
                    <w:t xml:space="preserve">Calidad del servicio, o de la consultoría o de la interventoría </w:t>
                  </w:r>
                  <w:r w:rsidR="00A3613B">
                    <w:rPr>
                      <w:rFonts w:ascii="Arial Narrow" w:eastAsia="Times New Roman" w:hAnsi="Arial Narrow"/>
                      <w:b/>
                      <w:bCs/>
                      <w:sz w:val="24"/>
                      <w:szCs w:val="24"/>
                      <w:lang w:val="es-ES" w:eastAsia="es-CO"/>
                    </w:rPr>
                    <w:t>(NA)</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5EA0AB0" w14:textId="77777777" w:rsidR="00776013" w:rsidRPr="005458C8" w:rsidRDefault="00776013" w:rsidP="00D21DF7">
                  <w:pPr>
                    <w:spacing w:before="240"/>
                    <w:rPr>
                      <w:rFonts w:ascii="Arial Narrow" w:eastAsia="Times New Roman" w:hAnsi="Arial Narrow"/>
                      <w:bCs/>
                      <w:sz w:val="24"/>
                      <w:szCs w:val="24"/>
                      <w:lang w:val="es-ES" w:eastAsia="es-CO"/>
                    </w:rPr>
                  </w:pPr>
                  <w:r>
                    <w:rPr>
                      <w:rFonts w:ascii="Arial Narrow" w:eastAsia="Times New Roman" w:hAnsi="Arial Narrow"/>
                      <w:bCs/>
                      <w:sz w:val="24"/>
                      <w:szCs w:val="24"/>
                      <w:lang w:val="es-ES" w:eastAsia="es-CO"/>
                    </w:rPr>
                    <w:t xml:space="preserve">Cinco (5) años contados a partir de la fecha de suscripción del </w:t>
                  </w:r>
                  <w:r w:rsidRPr="005458C8">
                    <w:rPr>
                      <w:rFonts w:ascii="Arial Narrow" w:eastAsia="Times New Roman" w:hAnsi="Arial Narrow"/>
                      <w:bCs/>
                      <w:sz w:val="24"/>
                      <w:szCs w:val="24"/>
                      <w:lang w:val="es-ES" w:eastAsia="es-CO"/>
                    </w:rPr>
                    <w:t xml:space="preserve">Acta de Recibo Definitivo a satisfacción de las </w:t>
                  </w:r>
                  <w:r w:rsidRPr="005458C8">
                    <w:rPr>
                      <w:rFonts w:ascii="Arial Narrow" w:eastAsia="Times New Roman" w:hAnsi="Arial Narrow"/>
                      <w:bCs/>
                      <w:sz w:val="24"/>
                      <w:szCs w:val="24"/>
                      <w:lang w:val="es-ES" w:eastAsia="es-CO"/>
                    </w:rPr>
                    <w:lastRenderedPageBreak/>
                    <w:t>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0EF1229C" w14:textId="77777777" w:rsidR="00776013" w:rsidRDefault="00776013" w:rsidP="00D21DF7">
                  <w:pPr>
                    <w:spacing w:before="240"/>
                    <w:rPr>
                      <w:rFonts w:ascii="Arial Narrow" w:eastAsia="Times New Roman" w:hAnsi="Arial Narrow"/>
                      <w:bCs/>
                      <w:sz w:val="24"/>
                      <w:szCs w:val="24"/>
                      <w:lang w:val="es-ES" w:eastAsia="es-CO"/>
                    </w:rPr>
                  </w:pPr>
                  <w:r>
                    <w:rPr>
                      <w:rFonts w:ascii="Arial Narrow" w:eastAsia="Times New Roman" w:hAnsi="Arial Narrow"/>
                      <w:bCs/>
                      <w:sz w:val="24"/>
                      <w:szCs w:val="24"/>
                      <w:lang w:val="es-ES" w:eastAsia="es-CO"/>
                    </w:rPr>
                    <w:lastRenderedPageBreak/>
                    <w:t xml:space="preserve">20% del ítem de Estudios y </w:t>
                  </w:r>
                  <w:bookmarkStart w:id="1" w:name="_GoBack"/>
                  <w:bookmarkEnd w:id="1"/>
                  <w:r>
                    <w:rPr>
                      <w:rFonts w:ascii="Arial Narrow" w:eastAsia="Times New Roman" w:hAnsi="Arial Narrow"/>
                      <w:bCs/>
                      <w:sz w:val="24"/>
                      <w:szCs w:val="24"/>
                      <w:lang w:val="es-ES" w:eastAsia="es-CO"/>
                    </w:rPr>
                    <w:t>Diseños</w:t>
                  </w:r>
                  <w:r w:rsidR="00A3613B">
                    <w:rPr>
                      <w:rFonts w:ascii="Arial Narrow" w:eastAsia="Times New Roman" w:hAnsi="Arial Narrow"/>
                      <w:bCs/>
                      <w:sz w:val="24"/>
                      <w:szCs w:val="24"/>
                      <w:lang w:val="es-ES" w:eastAsia="es-CO"/>
                    </w:rPr>
                    <w:t xml:space="preserve"> </w:t>
                  </w:r>
                </w:p>
                <w:p w14:paraId="7EA8A2D4" w14:textId="789D2A86" w:rsidR="00A3613B" w:rsidRPr="008A1F8B" w:rsidRDefault="00A3613B" w:rsidP="00D21DF7">
                  <w:pPr>
                    <w:spacing w:before="240"/>
                    <w:rPr>
                      <w:rFonts w:ascii="Arial Narrow" w:eastAsia="Times New Roman" w:hAnsi="Arial Narrow"/>
                      <w:b/>
                      <w:bCs/>
                      <w:sz w:val="24"/>
                      <w:szCs w:val="24"/>
                      <w:lang w:val="es-ES" w:eastAsia="es-CO"/>
                    </w:rPr>
                  </w:pPr>
                  <w:r w:rsidRPr="008A1F8B">
                    <w:rPr>
                      <w:rFonts w:ascii="Arial Narrow" w:eastAsia="Times New Roman" w:hAnsi="Arial Narrow"/>
                      <w:b/>
                      <w:bCs/>
                      <w:sz w:val="24"/>
                      <w:szCs w:val="24"/>
                      <w:lang w:val="es-ES" w:eastAsia="es-CO"/>
                    </w:rPr>
                    <w:t>(NO APLICA)</w:t>
                  </w:r>
                </w:p>
              </w:tc>
            </w:tr>
          </w:tbl>
          <w:p w14:paraId="6E19AA5D" w14:textId="77777777" w:rsidR="00776013" w:rsidRPr="005458C8" w:rsidRDefault="00776013" w:rsidP="00D21DF7">
            <w:pPr>
              <w:spacing w:before="240"/>
              <w:rPr>
                <w:rFonts w:ascii="Arial Narrow" w:eastAsia="Times New Roman" w:hAnsi="Arial Narrow"/>
                <w:bCs/>
                <w:sz w:val="24"/>
                <w:szCs w:val="24"/>
                <w:lang w:val="es-ES" w:eastAsia="es-CO"/>
              </w:rPr>
            </w:pPr>
          </w:p>
        </w:tc>
      </w:tr>
      <w:tr w:rsidR="00776013" w:rsidRPr="005458C8" w14:paraId="407CDD46" w14:textId="77777777" w:rsidTr="00D21D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C0A40A9"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05F4F7D" w14:textId="77777777" w:rsidR="00776013" w:rsidRPr="005458C8" w:rsidRDefault="00776013" w:rsidP="00776013">
            <w:pPr>
              <w:pStyle w:val="Prrafodelista"/>
              <w:numPr>
                <w:ilvl w:val="0"/>
                <w:numId w:val="6"/>
              </w:numPr>
              <w:spacing w:before="240"/>
              <w:jc w:val="left"/>
              <w:rPr>
                <w:rFonts w:ascii="Arial Narrow" w:eastAsia="Times New Roman" w:hAnsi="Arial Narrow" w:cs="Arial"/>
                <w:bCs/>
                <w:sz w:val="24"/>
                <w:szCs w:val="24"/>
                <w:lang w:val="es-ES" w:eastAsia="es-CO"/>
              </w:rPr>
            </w:pPr>
            <w:r w:rsidRPr="005458C8">
              <w:rPr>
                <w:rFonts w:ascii="Arial Narrow" w:eastAsia="Times New Roman" w:hAnsi="Arial Narrow" w:cs="Arial"/>
                <w:bCs/>
                <w:sz w:val="24"/>
                <w:szCs w:val="24"/>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3793BD1" w14:textId="77777777" w:rsidR="00776013" w:rsidRPr="005458C8" w:rsidRDefault="00776013" w:rsidP="00776013">
            <w:pPr>
              <w:pStyle w:val="Prrafodelista"/>
              <w:numPr>
                <w:ilvl w:val="0"/>
                <w:numId w:val="6"/>
              </w:numPr>
              <w:spacing w:before="240"/>
              <w:jc w:val="left"/>
              <w:rPr>
                <w:rFonts w:ascii="Arial Narrow" w:eastAsia="Times New Roman" w:hAnsi="Arial Narrow" w:cs="Arial"/>
                <w:bCs/>
                <w:sz w:val="24"/>
                <w:szCs w:val="24"/>
                <w:lang w:val="es-ES" w:eastAsia="es-CO"/>
              </w:rPr>
            </w:pPr>
            <w:r w:rsidRPr="005458C8">
              <w:rPr>
                <w:rFonts w:ascii="Arial Narrow" w:eastAsia="Times New Roman" w:hAnsi="Arial Narrow" w:cs="Arial"/>
                <w:bCs/>
                <w:sz w:val="24"/>
                <w:szCs w:val="24"/>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CF86663" w14:textId="77777777" w:rsidR="00776013" w:rsidRPr="005458C8" w:rsidRDefault="00776013" w:rsidP="00776013">
            <w:pPr>
              <w:pStyle w:val="Prrafodelista"/>
              <w:numPr>
                <w:ilvl w:val="0"/>
                <w:numId w:val="6"/>
              </w:numPr>
              <w:spacing w:before="240"/>
              <w:jc w:val="left"/>
              <w:rPr>
                <w:rFonts w:ascii="Arial Narrow" w:eastAsia="Times New Roman" w:hAnsi="Arial Narrow" w:cs="Arial"/>
                <w:bCs/>
                <w:sz w:val="24"/>
                <w:szCs w:val="24"/>
                <w:lang w:val="es-ES" w:eastAsia="es-CO"/>
              </w:rPr>
            </w:pPr>
            <w:r w:rsidRPr="005458C8">
              <w:rPr>
                <w:rFonts w:ascii="Arial Narrow" w:eastAsia="Times New Roman" w:hAnsi="Arial Narrow" w:cs="Arial"/>
                <w:bCs/>
                <w:sz w:val="24"/>
                <w:szCs w:val="24"/>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776013" w:rsidRPr="005458C8" w14:paraId="044A323D" w14:textId="77777777" w:rsidTr="00D21DF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141A332" w14:textId="77777777" w:rsidR="00776013" w:rsidRPr="005458C8" w:rsidRDefault="00776013" w:rsidP="00D21DF7">
            <w:pPr>
              <w:spacing w:before="24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1E63B2" w14:textId="77777777" w:rsidR="00776013" w:rsidRPr="005458C8" w:rsidRDefault="00776013" w:rsidP="00776013">
            <w:pPr>
              <w:pStyle w:val="Prrafodelista"/>
              <w:numPr>
                <w:ilvl w:val="0"/>
                <w:numId w:val="6"/>
              </w:numPr>
              <w:spacing w:before="240"/>
              <w:jc w:val="left"/>
              <w:rPr>
                <w:rFonts w:ascii="Arial Narrow" w:eastAsia="Times New Roman" w:hAnsi="Arial Narrow" w:cs="Arial"/>
                <w:bCs/>
                <w:sz w:val="24"/>
                <w:szCs w:val="24"/>
                <w:lang w:val="es-ES" w:eastAsia="es-CO"/>
              </w:rPr>
            </w:pPr>
            <w:r w:rsidRPr="005458C8">
              <w:rPr>
                <w:rFonts w:ascii="Arial Narrow" w:eastAsia="Times New Roman" w:hAnsi="Arial Narrow" w:cs="Arial"/>
                <w:bCs/>
                <w:sz w:val="24"/>
                <w:szCs w:val="24"/>
                <w:lang w:val="es-ES" w:eastAsia="es-CO"/>
              </w:rPr>
              <w:t xml:space="preserve">Número y año del contrato </w:t>
            </w:r>
          </w:p>
          <w:p w14:paraId="0EE375CA" w14:textId="77777777" w:rsidR="00776013" w:rsidRPr="005458C8" w:rsidRDefault="00776013" w:rsidP="00776013">
            <w:pPr>
              <w:pStyle w:val="Prrafodelista"/>
              <w:numPr>
                <w:ilvl w:val="0"/>
                <w:numId w:val="6"/>
              </w:numPr>
              <w:spacing w:before="240"/>
              <w:jc w:val="left"/>
              <w:rPr>
                <w:rFonts w:ascii="Arial Narrow" w:eastAsia="Times New Roman" w:hAnsi="Arial Narrow" w:cs="Arial"/>
                <w:bCs/>
                <w:sz w:val="24"/>
                <w:szCs w:val="24"/>
                <w:lang w:val="es-ES" w:eastAsia="es-CO"/>
              </w:rPr>
            </w:pPr>
            <w:r w:rsidRPr="005458C8">
              <w:rPr>
                <w:rFonts w:ascii="Arial Narrow" w:eastAsia="Times New Roman" w:hAnsi="Arial Narrow" w:cs="Arial"/>
                <w:bCs/>
                <w:sz w:val="24"/>
                <w:szCs w:val="24"/>
                <w:lang w:val="es-ES" w:eastAsia="es-CO"/>
              </w:rPr>
              <w:t>Objeto del contrato</w:t>
            </w:r>
          </w:p>
          <w:p w14:paraId="472A7CDB" w14:textId="77777777" w:rsidR="00776013" w:rsidRPr="005458C8" w:rsidRDefault="00776013" w:rsidP="00776013">
            <w:pPr>
              <w:pStyle w:val="Prrafodelista"/>
              <w:numPr>
                <w:ilvl w:val="0"/>
                <w:numId w:val="6"/>
              </w:numPr>
              <w:spacing w:before="240"/>
              <w:jc w:val="left"/>
              <w:rPr>
                <w:rFonts w:ascii="Arial Narrow" w:eastAsia="Times New Roman" w:hAnsi="Arial Narrow" w:cs="Arial"/>
                <w:bCs/>
                <w:sz w:val="24"/>
                <w:szCs w:val="24"/>
                <w:lang w:val="es-ES" w:eastAsia="es-CO"/>
              </w:rPr>
            </w:pPr>
            <w:r w:rsidRPr="005458C8">
              <w:rPr>
                <w:rFonts w:ascii="Arial Narrow" w:eastAsia="Times New Roman" w:hAnsi="Arial Narrow" w:cs="Arial"/>
                <w:bCs/>
                <w:sz w:val="24"/>
                <w:szCs w:val="24"/>
                <w:lang w:val="es-ES" w:eastAsia="es-CO"/>
              </w:rPr>
              <w:t>Firma del representante legal del Contratista</w:t>
            </w:r>
          </w:p>
          <w:p w14:paraId="4404B96C" w14:textId="77777777" w:rsidR="00776013" w:rsidRPr="005458C8" w:rsidRDefault="00776013" w:rsidP="00776013">
            <w:pPr>
              <w:pStyle w:val="Prrafodelista"/>
              <w:numPr>
                <w:ilvl w:val="0"/>
                <w:numId w:val="6"/>
              </w:numPr>
              <w:spacing w:before="240"/>
              <w:jc w:val="left"/>
              <w:rPr>
                <w:rFonts w:ascii="Arial Narrow" w:eastAsia="Times New Roman" w:hAnsi="Arial Narrow" w:cs="Arial"/>
                <w:bCs/>
                <w:sz w:val="24"/>
                <w:szCs w:val="24"/>
                <w:lang w:val="es-ES" w:eastAsia="es-CO"/>
              </w:rPr>
            </w:pPr>
            <w:r w:rsidRPr="005458C8">
              <w:rPr>
                <w:rFonts w:ascii="Arial Narrow" w:eastAsia="Times New Roman" w:hAnsi="Arial Narrow" w:cs="Arial"/>
                <w:bCs/>
                <w:sz w:val="24"/>
                <w:szCs w:val="24"/>
                <w:lang w:val="es-ES" w:eastAsia="es-CO"/>
              </w:rPr>
              <w:t>En caso de no usar centavos, los valores deben aproximarse al mayor Ej. Cumplimiento si el valor a asegurar es $14.980.420,20 aproximar a $14.980.421</w:t>
            </w:r>
          </w:p>
        </w:tc>
      </w:tr>
    </w:tbl>
    <w:p w14:paraId="1E6BB847" w14:textId="49E526CE" w:rsidR="00C3021F" w:rsidRDefault="00C3021F" w:rsidP="00540E0E">
      <w:pPr>
        <w:rPr>
          <w:rFonts w:ascii="Arial" w:hAnsi="Arial" w:cs="Arial"/>
          <w:color w:val="3A3939" w:themeColor="background2" w:themeShade="BF"/>
          <w:szCs w:val="20"/>
        </w:rPr>
      </w:pPr>
    </w:p>
    <w:p w14:paraId="2D41CE3D" w14:textId="78D85617" w:rsidR="00930495" w:rsidRPr="007068C7" w:rsidRDefault="00930495" w:rsidP="00540E0E">
      <w:pPr>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 </w:t>
      </w:r>
    </w:p>
    <w:p w14:paraId="156E24AA" w14:textId="77777777" w:rsidR="00BF4C95" w:rsidRPr="007068C7" w:rsidRDefault="00930495" w:rsidP="00540E0E">
      <w:pPr>
        <w:pStyle w:val="InviasNormal"/>
        <w:spacing w:before="0" w:after="0"/>
        <w:rPr>
          <w:rFonts w:ascii="Arial" w:eastAsiaTheme="minorHAnsi" w:hAnsi="Arial" w:cs="Arial"/>
          <w:color w:val="3A3939" w:themeColor="background2" w:themeShade="BF"/>
          <w:sz w:val="20"/>
          <w:szCs w:val="20"/>
          <w:lang w:val="es-CO" w:eastAsia="en-US"/>
        </w:rPr>
      </w:pPr>
      <w:r w:rsidRPr="007068C7">
        <w:rPr>
          <w:rFonts w:ascii="Arial" w:hAnsi="Arial" w:cs="Arial"/>
          <w:bCs/>
          <w:color w:val="3A3939" w:themeColor="background2" w:themeShade="BF"/>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dará inicio a los procesos sancionatorios a que haya lugar</w:t>
      </w:r>
      <w:r w:rsidRPr="007068C7">
        <w:rPr>
          <w:rFonts w:ascii="Arial" w:eastAsiaTheme="minorHAnsi" w:hAnsi="Arial" w:cs="Arial"/>
          <w:color w:val="3A3939" w:themeColor="background2" w:themeShade="BF"/>
          <w:sz w:val="20"/>
          <w:szCs w:val="20"/>
          <w:lang w:val="es-CO" w:eastAsia="en-US"/>
        </w:rPr>
        <w:t>.</w:t>
      </w:r>
    </w:p>
    <w:p w14:paraId="0763B848" w14:textId="196D6952" w:rsidR="00930495" w:rsidRPr="007068C7" w:rsidRDefault="00930495" w:rsidP="00540E0E">
      <w:pPr>
        <w:pStyle w:val="InviasNormal"/>
        <w:spacing w:before="0" w:after="0"/>
        <w:rPr>
          <w:rFonts w:ascii="Arial" w:eastAsiaTheme="minorHAnsi" w:hAnsi="Arial" w:cs="Arial"/>
          <w:color w:val="3A3939" w:themeColor="background2" w:themeShade="BF"/>
          <w:sz w:val="20"/>
          <w:szCs w:val="20"/>
          <w:lang w:val="es-CO" w:eastAsia="en-US"/>
        </w:rPr>
      </w:pPr>
      <w:r w:rsidRPr="007068C7">
        <w:rPr>
          <w:rFonts w:ascii="Arial" w:eastAsiaTheme="minorHAnsi" w:hAnsi="Arial" w:cs="Arial"/>
          <w:color w:val="3A3939" w:themeColor="background2" w:themeShade="BF"/>
          <w:sz w:val="20"/>
          <w:szCs w:val="20"/>
          <w:lang w:val="es-CO" w:eastAsia="en-US"/>
        </w:rPr>
        <w:t xml:space="preserve"> </w:t>
      </w:r>
    </w:p>
    <w:p w14:paraId="53CDFA64" w14:textId="77777777" w:rsidR="001177E8" w:rsidRPr="007068C7" w:rsidRDefault="001177E8" w:rsidP="00E729FB">
      <w:pPr>
        <w:pStyle w:val="Clusula10"/>
        <w:numPr>
          <w:ilvl w:val="0"/>
          <w:numId w:val="8"/>
        </w:numPr>
        <w:rPr>
          <w:rFonts w:ascii="Arial" w:hAnsi="Arial" w:cs="Arial"/>
          <w:b/>
          <w:szCs w:val="20"/>
        </w:rPr>
      </w:pPr>
      <w:r w:rsidRPr="007068C7">
        <w:rPr>
          <w:rFonts w:ascii="Arial" w:hAnsi="Arial" w:cs="Arial"/>
          <w:b/>
          <w:szCs w:val="20"/>
        </w:rPr>
        <w:t xml:space="preserve">ESTABILIDAD DE LA OBRA Y PERIODO DE GARANTÍA </w:t>
      </w:r>
    </w:p>
    <w:p w14:paraId="022A6566" w14:textId="7FFAA8FD" w:rsidR="001177E8" w:rsidRPr="007068C7" w:rsidRDefault="001177E8" w:rsidP="00540E0E">
      <w:pPr>
        <w:pStyle w:val="Clusula10"/>
        <w:numPr>
          <w:ilvl w:val="0"/>
          <w:numId w:val="0"/>
        </w:numPr>
        <w:rPr>
          <w:rFonts w:ascii="Arial" w:hAnsi="Arial" w:cs="Arial"/>
          <w:b/>
          <w:szCs w:val="20"/>
        </w:rPr>
      </w:pPr>
    </w:p>
    <w:p w14:paraId="290F50CA" w14:textId="37A0BE5D" w:rsidR="001177E8" w:rsidRPr="007068C7" w:rsidRDefault="001177E8" w:rsidP="00540E0E">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w:t>
      </w:r>
      <w:r w:rsidR="007068C7" w:rsidRPr="007068C7">
        <w:rPr>
          <w:rFonts w:ascii="Arial" w:eastAsia="Times New Roman" w:hAnsi="Arial" w:cs="Arial"/>
          <w:bCs/>
          <w:color w:val="3A3939" w:themeColor="background2" w:themeShade="BF"/>
          <w:szCs w:val="20"/>
          <w:lang w:val="es-ES" w:eastAsia="es-CO"/>
        </w:rPr>
        <w:t>ella</w:t>
      </w:r>
      <w:r w:rsidRPr="007068C7">
        <w:rPr>
          <w:rFonts w:ascii="Arial" w:eastAsia="Times New Roman" w:hAnsi="Arial" w:cs="Arial"/>
          <w:bCs/>
          <w:color w:val="3A3939" w:themeColor="background2" w:themeShade="BF"/>
          <w:szCs w:val="20"/>
          <w:lang w:val="es-ES" w:eastAsia="es-CO"/>
        </w:rPr>
        <w:t xml:space="preserve"> se considerarán vigentes por un período de garantía de cinco años (5) contados a partir de la fecha del Acta de Recibo Definitivo de las obras. El Contratista procederá a reparar los defectos dentro de los términos que la Entidad le señale en la comunicación escrita que le enviará al respecto.</w:t>
      </w:r>
    </w:p>
    <w:p w14:paraId="41D9830D" w14:textId="77777777" w:rsidR="001177E8" w:rsidRPr="007068C7" w:rsidRDefault="001177E8" w:rsidP="00540E0E">
      <w:pPr>
        <w:rPr>
          <w:rFonts w:ascii="Arial" w:eastAsia="Times New Roman" w:hAnsi="Arial" w:cs="Arial"/>
          <w:bCs/>
          <w:color w:val="3A3939" w:themeColor="background2" w:themeShade="BF"/>
          <w:szCs w:val="20"/>
          <w:lang w:val="es-ES" w:eastAsia="es-CO"/>
        </w:rPr>
      </w:pPr>
    </w:p>
    <w:p w14:paraId="4B9B0CFB" w14:textId="0F71C717" w:rsidR="001177E8" w:rsidRPr="007068C7" w:rsidRDefault="001177E8" w:rsidP="00540E0E">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65B4AF1F" w14:textId="77777777" w:rsidR="001177E8" w:rsidRPr="007068C7" w:rsidRDefault="001177E8" w:rsidP="00540E0E">
      <w:pPr>
        <w:rPr>
          <w:rFonts w:ascii="Arial" w:eastAsia="Times New Roman" w:hAnsi="Arial" w:cs="Arial"/>
          <w:bCs/>
          <w:color w:val="3A3939" w:themeColor="background2" w:themeShade="BF"/>
          <w:szCs w:val="20"/>
          <w:lang w:val="es-ES" w:eastAsia="es-CO"/>
        </w:rPr>
      </w:pPr>
    </w:p>
    <w:p w14:paraId="4E31FC14" w14:textId="164DCA7C" w:rsidR="001177E8" w:rsidRPr="007068C7" w:rsidRDefault="001177E8" w:rsidP="00540E0E">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lastRenderedPageBreak/>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7068C7" w:rsidRDefault="001177E8" w:rsidP="00540E0E">
      <w:pPr>
        <w:pStyle w:val="Clusula10"/>
        <w:numPr>
          <w:ilvl w:val="0"/>
          <w:numId w:val="0"/>
        </w:numPr>
        <w:rPr>
          <w:rFonts w:ascii="Arial" w:eastAsia="Times New Roman" w:hAnsi="Arial" w:cs="Arial"/>
          <w:bCs/>
          <w:szCs w:val="20"/>
          <w:lang w:val="es-ES" w:eastAsia="es-CO"/>
        </w:rPr>
      </w:pPr>
    </w:p>
    <w:p w14:paraId="0F6BD0F8" w14:textId="448BB852" w:rsidR="00930495" w:rsidRPr="007068C7" w:rsidRDefault="001177E8" w:rsidP="00E729FB">
      <w:pPr>
        <w:pStyle w:val="Clusula10"/>
        <w:numPr>
          <w:ilvl w:val="0"/>
          <w:numId w:val="8"/>
        </w:numPr>
        <w:rPr>
          <w:rFonts w:ascii="Arial" w:eastAsia="Times New Roman" w:hAnsi="Arial" w:cs="Arial"/>
          <w:b/>
          <w:bCs/>
          <w:szCs w:val="20"/>
          <w:lang w:val="es-ES" w:eastAsia="es-CO"/>
        </w:rPr>
      </w:pPr>
      <w:r w:rsidRPr="007068C7">
        <w:rPr>
          <w:rFonts w:ascii="Arial" w:eastAsia="Times New Roman" w:hAnsi="Arial" w:cs="Arial"/>
          <w:b/>
          <w:bCs/>
          <w:szCs w:val="20"/>
          <w:lang w:val="es-ES" w:eastAsia="es-CO"/>
        </w:rPr>
        <w:t xml:space="preserve">GARANTÍA DE RESPONSABILIDAD CIVIL EXTRACONTRACTUAL </w:t>
      </w:r>
    </w:p>
    <w:p w14:paraId="3F2B0718" w14:textId="70BBED5F" w:rsidR="001177E8" w:rsidRPr="007068C7" w:rsidRDefault="001177E8" w:rsidP="00540E0E">
      <w:pPr>
        <w:pStyle w:val="Clusula10"/>
        <w:numPr>
          <w:ilvl w:val="0"/>
          <w:numId w:val="0"/>
        </w:numPr>
        <w:rPr>
          <w:rFonts w:ascii="Arial" w:eastAsia="Times New Roman" w:hAnsi="Arial" w:cs="Arial"/>
          <w:bCs/>
          <w:szCs w:val="20"/>
          <w:lang w:val="es-ES" w:eastAsia="es-CO"/>
        </w:rPr>
      </w:pPr>
    </w:p>
    <w:p w14:paraId="5A8CB496" w14:textId="71941C78" w:rsidR="001177E8" w:rsidRPr="007068C7" w:rsidRDefault="001177E8" w:rsidP="00540E0E">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El Contratista deberá contratar un seguro que ampare la Responsabilidad Civil Extracontractual de la Entidad con las siguientes características: </w:t>
      </w:r>
    </w:p>
    <w:p w14:paraId="5A151C7B" w14:textId="77777777" w:rsidR="001177E8" w:rsidRPr="007068C7" w:rsidRDefault="001177E8" w:rsidP="00540E0E">
      <w:pPr>
        <w:rPr>
          <w:rFonts w:ascii="Arial" w:hAnsi="Arial" w:cs="Arial"/>
          <w:bCs/>
          <w:color w:val="3A3939" w:themeColor="background2" w:themeShade="BF"/>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6911"/>
      </w:tblGrid>
      <w:tr w:rsidR="00C3021F" w:rsidRPr="005458C8" w14:paraId="7D105403" w14:textId="77777777" w:rsidTr="001102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A282443" w14:textId="77777777" w:rsidR="00C3021F" w:rsidRPr="005458C8" w:rsidRDefault="00C3021F" w:rsidP="0011027C">
            <w:pPr>
              <w:rPr>
                <w:rFonts w:ascii="Arial Narrow" w:hAnsi="Arial Narrow"/>
                <w:b/>
                <w:bCs/>
                <w:color w:val="FFFFFF"/>
                <w:sz w:val="24"/>
                <w:szCs w:val="24"/>
              </w:rPr>
            </w:pPr>
            <w:r w:rsidRPr="005458C8">
              <w:rPr>
                <w:rFonts w:ascii="Arial Narrow" w:hAnsi="Arial Narrow"/>
                <w:b/>
                <w:bCs/>
                <w:color w:val="FFFFFF"/>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103E260" w14:textId="77777777" w:rsidR="00C3021F" w:rsidRPr="005458C8" w:rsidRDefault="00C3021F" w:rsidP="0011027C">
            <w:pPr>
              <w:rPr>
                <w:rFonts w:ascii="Arial Narrow" w:hAnsi="Arial Narrow"/>
                <w:b/>
                <w:bCs/>
                <w:color w:val="FFFFFF"/>
                <w:sz w:val="24"/>
                <w:szCs w:val="24"/>
              </w:rPr>
            </w:pPr>
            <w:r w:rsidRPr="005458C8">
              <w:rPr>
                <w:rFonts w:ascii="Arial Narrow" w:hAnsi="Arial Narrow"/>
                <w:b/>
                <w:bCs/>
                <w:color w:val="FFFFFF"/>
                <w:sz w:val="24"/>
                <w:szCs w:val="24"/>
              </w:rPr>
              <w:t xml:space="preserve">Condición </w:t>
            </w:r>
          </w:p>
        </w:tc>
      </w:tr>
      <w:tr w:rsidR="00C3021F" w:rsidRPr="005458C8" w14:paraId="215D5DB1" w14:textId="77777777" w:rsidTr="001102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67400CE"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4FD9A4" w14:textId="77777777" w:rsidR="00C3021F" w:rsidRPr="00875110" w:rsidRDefault="00C3021F" w:rsidP="0011027C">
            <w:pPr>
              <w:rPr>
                <w:rFonts w:ascii="Arial Narrow" w:eastAsia="Times New Roman" w:hAnsi="Arial Narrow"/>
                <w:bCs/>
                <w:sz w:val="24"/>
                <w:szCs w:val="24"/>
                <w:lang w:val="es-ES" w:eastAsia="es-CO"/>
              </w:rPr>
            </w:pPr>
            <w:r w:rsidRPr="00875110">
              <w:rPr>
                <w:rFonts w:ascii="Arial Narrow" w:eastAsia="Times New Roman" w:hAnsi="Arial Narrow"/>
                <w:bCs/>
                <w:sz w:val="24"/>
                <w:szCs w:val="24"/>
                <w:lang w:val="es-ES" w:eastAsia="es-CO"/>
              </w:rPr>
              <w:t xml:space="preserve">Contrato de seguro contenido en una póliza </w:t>
            </w:r>
          </w:p>
        </w:tc>
      </w:tr>
      <w:tr w:rsidR="00C3021F" w:rsidRPr="005458C8" w14:paraId="4B96297F" w14:textId="77777777" w:rsidTr="001102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5E02579"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30A4216" w14:textId="77777777" w:rsidR="00C3021F" w:rsidRPr="00875110" w:rsidRDefault="00C3021F" w:rsidP="0011027C">
            <w:pPr>
              <w:rPr>
                <w:rFonts w:ascii="Arial Narrow" w:eastAsia="Times New Roman" w:hAnsi="Arial Narrow"/>
                <w:bCs/>
                <w:sz w:val="24"/>
                <w:szCs w:val="24"/>
                <w:lang w:val="es-ES" w:eastAsia="es-CO"/>
              </w:rPr>
            </w:pPr>
            <w:r w:rsidRPr="00875110">
              <w:rPr>
                <w:rFonts w:ascii="Arial Narrow" w:hAnsi="Arial Narrow"/>
                <w:sz w:val="24"/>
                <w:szCs w:val="24"/>
                <w:lang w:val="es-ES" w:eastAsia="es-CO"/>
              </w:rPr>
              <w:t xml:space="preserve">Unidad Administrativa Especial de Aeronáutica Civil </w:t>
            </w:r>
            <w:r w:rsidRPr="00875110">
              <w:rPr>
                <w:rFonts w:ascii="Arial Narrow" w:eastAsia="Arial,Times New Roman" w:hAnsi="Arial Narrow" w:cs="Arial,Times New Roman"/>
                <w:sz w:val="24"/>
                <w:szCs w:val="24"/>
                <w:lang w:val="es-ES" w:eastAsia="es-CO"/>
              </w:rPr>
              <w:t xml:space="preserve">identificada </w:t>
            </w:r>
            <w:r w:rsidRPr="00875110">
              <w:rPr>
                <w:rFonts w:ascii="Arial Narrow" w:hAnsi="Arial Narrow"/>
                <w:sz w:val="24"/>
                <w:szCs w:val="24"/>
                <w:lang w:val="es-ES" w:eastAsia="es-CO"/>
              </w:rPr>
              <w:t>con</w:t>
            </w:r>
            <w:r w:rsidRPr="00875110">
              <w:rPr>
                <w:rFonts w:ascii="Arial Narrow" w:eastAsia="Arial,Times New Roman" w:hAnsi="Arial Narrow" w:cs="Arial,Times New Roman"/>
                <w:sz w:val="24"/>
                <w:szCs w:val="24"/>
                <w:lang w:val="es-ES" w:eastAsia="es-CO"/>
              </w:rPr>
              <w:t xml:space="preserve"> </w:t>
            </w:r>
            <w:r w:rsidRPr="00875110">
              <w:rPr>
                <w:rFonts w:ascii="Arial Narrow" w:hAnsi="Arial Narrow"/>
                <w:sz w:val="24"/>
                <w:szCs w:val="24"/>
                <w:lang w:val="es-ES" w:eastAsia="es-CO"/>
              </w:rPr>
              <w:t>NIT</w:t>
            </w:r>
            <w:r w:rsidRPr="00875110">
              <w:rPr>
                <w:rFonts w:ascii="Arial Narrow" w:eastAsia="Arial,Times New Roman" w:hAnsi="Arial Narrow" w:cs="Arial,Times New Roman"/>
                <w:sz w:val="24"/>
                <w:szCs w:val="24"/>
                <w:lang w:val="es-ES" w:eastAsia="es-CO"/>
              </w:rPr>
              <w:t xml:space="preserve"> </w:t>
            </w:r>
            <w:r w:rsidRPr="00875110">
              <w:rPr>
                <w:rFonts w:ascii="Arial Narrow" w:hAnsi="Arial Narrow" w:cs="Times New Roman"/>
                <w:sz w:val="24"/>
                <w:szCs w:val="24"/>
              </w:rPr>
              <w:t>899.999.059-3</w:t>
            </w:r>
            <w:r w:rsidRPr="00875110">
              <w:rPr>
                <w:rFonts w:ascii="Arial Narrow" w:eastAsia="Times New Roman" w:hAnsi="Arial Narrow"/>
                <w:bCs/>
                <w:sz w:val="24"/>
                <w:szCs w:val="24"/>
                <w:lang w:val="es-ES" w:eastAsia="es-CO"/>
              </w:rPr>
              <w:t xml:space="preserve"> y el Contratista</w:t>
            </w:r>
          </w:p>
        </w:tc>
      </w:tr>
      <w:tr w:rsidR="00C3021F" w:rsidRPr="005458C8" w14:paraId="4A087012" w14:textId="77777777" w:rsidTr="001102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AC2CF5E"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E9A2801" w14:textId="77777777" w:rsidR="00C3021F" w:rsidRPr="00875110" w:rsidRDefault="00C3021F" w:rsidP="00C3021F">
            <w:pPr>
              <w:pStyle w:val="Prrafodelista"/>
              <w:numPr>
                <w:ilvl w:val="0"/>
                <w:numId w:val="6"/>
              </w:numPr>
              <w:jc w:val="left"/>
              <w:rPr>
                <w:rFonts w:ascii="Arial Narrow" w:eastAsia="Times New Roman" w:hAnsi="Arial Narrow" w:cs="Arial"/>
                <w:bCs/>
                <w:color w:val="3B3838"/>
                <w:sz w:val="24"/>
                <w:szCs w:val="24"/>
                <w:lang w:val="es-ES" w:eastAsia="es-CO"/>
              </w:rPr>
            </w:pPr>
            <w:r w:rsidRPr="00875110">
              <w:rPr>
                <w:rFonts w:ascii="Arial Narrow" w:eastAsia="Times New Roman" w:hAnsi="Arial Narrow" w:cs="Arial"/>
                <w:bCs/>
                <w:color w:val="3B3838"/>
                <w:sz w:val="24"/>
                <w:szCs w:val="24"/>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AFDACEA" w14:textId="77777777" w:rsidR="00C3021F" w:rsidRPr="00875110" w:rsidRDefault="00C3021F" w:rsidP="00C3021F">
            <w:pPr>
              <w:pStyle w:val="Prrafodelista"/>
              <w:numPr>
                <w:ilvl w:val="0"/>
                <w:numId w:val="6"/>
              </w:numPr>
              <w:jc w:val="left"/>
              <w:rPr>
                <w:rFonts w:ascii="Arial Narrow" w:eastAsia="Times New Roman" w:hAnsi="Arial Narrow" w:cs="Arial"/>
                <w:bCs/>
                <w:color w:val="3B3838"/>
                <w:sz w:val="24"/>
                <w:szCs w:val="24"/>
                <w:lang w:val="es-ES" w:eastAsia="es-CO"/>
              </w:rPr>
            </w:pPr>
            <w:r w:rsidRPr="00875110">
              <w:rPr>
                <w:rFonts w:ascii="Arial Narrow" w:eastAsia="Times New Roman" w:hAnsi="Arial Narrow" w:cs="Arial"/>
                <w:bCs/>
                <w:color w:val="3B3838"/>
                <w:sz w:val="24"/>
                <w:szCs w:val="24"/>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0DF8544" w14:textId="77777777" w:rsidR="00C3021F" w:rsidRPr="00875110" w:rsidRDefault="00C3021F" w:rsidP="00C3021F">
            <w:pPr>
              <w:pStyle w:val="Prrafodelista"/>
              <w:numPr>
                <w:ilvl w:val="0"/>
                <w:numId w:val="6"/>
              </w:numPr>
              <w:jc w:val="left"/>
              <w:rPr>
                <w:rFonts w:ascii="Arial Narrow" w:eastAsia="Times New Roman" w:hAnsi="Arial Narrow" w:cs="Arial"/>
                <w:bCs/>
                <w:color w:val="3B3838"/>
                <w:sz w:val="24"/>
                <w:szCs w:val="24"/>
                <w:lang w:val="es-ES" w:eastAsia="es-CO"/>
              </w:rPr>
            </w:pPr>
            <w:r w:rsidRPr="00875110">
              <w:rPr>
                <w:rFonts w:ascii="Arial Narrow" w:eastAsia="Times New Roman" w:hAnsi="Arial Narrow" w:cs="Arial"/>
                <w:bCs/>
                <w:color w:val="3B3838"/>
                <w:sz w:val="24"/>
                <w:szCs w:val="24"/>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3021F" w:rsidRPr="005458C8" w14:paraId="115A4060" w14:textId="77777777" w:rsidTr="001102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C051CF"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0F41ED" w14:textId="77777777" w:rsidR="00C3021F" w:rsidRPr="005458C8" w:rsidRDefault="00C3021F" w:rsidP="0011027C">
            <w:pPr>
              <w:shd w:val="clear" w:color="auto" w:fill="FFFFFF"/>
              <w:spacing w:after="15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No debe ser inferior a:</w:t>
            </w:r>
          </w:p>
          <w:p w14:paraId="3D60DEC4" w14:textId="77777777" w:rsidR="00C3021F" w:rsidRPr="005458C8" w:rsidRDefault="00C3021F" w:rsidP="0011027C">
            <w:pPr>
              <w:shd w:val="clear" w:color="auto" w:fill="FFFFFF"/>
              <w:spacing w:after="15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 xml:space="preserve">1. </w:t>
            </w:r>
            <w:r w:rsidRPr="005458C8" w:rsidDel="00FA34E5">
              <w:rPr>
                <w:rFonts w:ascii="Arial Narrow" w:eastAsia="Times New Roman" w:hAnsi="Arial Narrow"/>
                <w:bCs/>
                <w:sz w:val="24"/>
                <w:szCs w:val="24"/>
                <w:lang w:val="es-ES" w:eastAsia="es-CO"/>
              </w:rPr>
              <w:t xml:space="preserve"> </w:t>
            </w:r>
            <w:r w:rsidRPr="005458C8">
              <w:rPr>
                <w:rFonts w:ascii="Arial Narrow" w:eastAsia="Times New Roman" w:hAnsi="Arial Narrow"/>
                <w:bCs/>
                <w:sz w:val="24"/>
                <w:szCs w:val="24"/>
                <w:lang w:val="es-ES" w:eastAsia="es-CO"/>
              </w:rPr>
              <w:t xml:space="preserve">  Doscientos (200) SMMLV para contratos cuyo valor sea inferior o igual a mil quinientos (1.500) SMMLV.</w:t>
            </w:r>
          </w:p>
          <w:p w14:paraId="484ECB7C" w14:textId="77777777" w:rsidR="00C3021F" w:rsidRPr="005458C8" w:rsidRDefault="00C3021F" w:rsidP="0011027C">
            <w:pPr>
              <w:shd w:val="clear" w:color="auto" w:fill="FFFFFF"/>
              <w:spacing w:after="15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 xml:space="preserve">2. </w:t>
            </w:r>
            <w:r w:rsidRPr="005458C8" w:rsidDel="00FA34E5">
              <w:rPr>
                <w:rFonts w:ascii="Arial Narrow" w:eastAsia="Times New Roman" w:hAnsi="Arial Narrow"/>
                <w:bCs/>
                <w:sz w:val="24"/>
                <w:szCs w:val="24"/>
                <w:lang w:val="es-ES" w:eastAsia="es-CO"/>
              </w:rPr>
              <w:t xml:space="preserve"> </w:t>
            </w:r>
            <w:r w:rsidRPr="005458C8">
              <w:rPr>
                <w:rFonts w:ascii="Arial Narrow" w:eastAsia="Times New Roman" w:hAnsi="Arial Narrow"/>
                <w:bCs/>
                <w:sz w:val="24"/>
                <w:szCs w:val="24"/>
                <w:lang w:val="es-ES" w:eastAsia="es-CO"/>
              </w:rPr>
              <w:t xml:space="preserve">  Trescientos (300) SMMLV para contratos cuyo valor sea superior a mil quinientos (1.500) SMMLV e inferior o igual a dos mil quinientos (2.500) SMMLV.</w:t>
            </w:r>
          </w:p>
          <w:p w14:paraId="11E13C6D" w14:textId="77777777" w:rsidR="00C3021F" w:rsidRPr="005458C8" w:rsidRDefault="00C3021F" w:rsidP="0011027C">
            <w:pPr>
              <w:shd w:val="clear" w:color="auto" w:fill="FFFFFF"/>
              <w:spacing w:after="15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 xml:space="preserve">3. </w:t>
            </w:r>
            <w:r w:rsidRPr="005458C8" w:rsidDel="00FA34E5">
              <w:rPr>
                <w:rFonts w:ascii="Arial Narrow" w:eastAsia="Times New Roman" w:hAnsi="Arial Narrow"/>
                <w:bCs/>
                <w:sz w:val="24"/>
                <w:szCs w:val="24"/>
                <w:lang w:val="es-ES" w:eastAsia="es-CO"/>
              </w:rPr>
              <w:t xml:space="preserve"> </w:t>
            </w:r>
            <w:r w:rsidRPr="005458C8">
              <w:rPr>
                <w:rFonts w:ascii="Arial Narrow" w:eastAsia="Times New Roman" w:hAnsi="Arial Narrow"/>
                <w:bCs/>
                <w:sz w:val="24"/>
                <w:szCs w:val="24"/>
                <w:lang w:val="es-ES" w:eastAsia="es-CO"/>
              </w:rPr>
              <w:t xml:space="preserve">  Cuatrocientos (400) SMMLV para contratos cuyo valor sea superior a dos mil quinientos (2.500) SMMLV e inferior o igual a cinco mil (5.000) SMMLV.</w:t>
            </w:r>
          </w:p>
          <w:p w14:paraId="08D7D60D" w14:textId="77777777" w:rsidR="00C3021F" w:rsidRPr="005458C8" w:rsidRDefault="00C3021F" w:rsidP="0011027C">
            <w:pPr>
              <w:shd w:val="clear" w:color="auto" w:fill="FFFFFF"/>
              <w:spacing w:after="15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 xml:space="preserve">4. </w:t>
            </w:r>
            <w:r w:rsidRPr="005458C8" w:rsidDel="00FA34E5">
              <w:rPr>
                <w:rFonts w:ascii="Arial Narrow" w:eastAsia="Times New Roman" w:hAnsi="Arial Narrow"/>
                <w:bCs/>
                <w:sz w:val="24"/>
                <w:szCs w:val="24"/>
                <w:lang w:val="es-ES" w:eastAsia="es-CO"/>
              </w:rPr>
              <w:t xml:space="preserve"> </w:t>
            </w:r>
            <w:r w:rsidRPr="005458C8">
              <w:rPr>
                <w:rFonts w:ascii="Arial Narrow" w:eastAsia="Times New Roman" w:hAnsi="Arial Narrow"/>
                <w:bCs/>
                <w:sz w:val="24"/>
                <w:szCs w:val="24"/>
                <w:lang w:val="es-ES" w:eastAsia="es-CO"/>
              </w:rPr>
              <w:t xml:space="preserve">  Quinientos (500) SMMLV para contratos cuyo valor sea superior a cinco mil (5.000) SMMLV e inferior o igual a diez mil (10.000) SMMLV.</w:t>
            </w:r>
          </w:p>
          <w:p w14:paraId="5B3B69E4" w14:textId="77777777" w:rsidR="00C3021F" w:rsidRPr="005458C8" w:rsidRDefault="00C3021F" w:rsidP="0011027C">
            <w:pPr>
              <w:shd w:val="clear" w:color="auto" w:fill="FFFFFF"/>
              <w:spacing w:after="150"/>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5.</w:t>
            </w:r>
            <w:r w:rsidRPr="005458C8" w:rsidDel="00FA34E5">
              <w:rPr>
                <w:rFonts w:ascii="Arial Narrow" w:eastAsia="Times New Roman" w:hAnsi="Arial Narrow"/>
                <w:sz w:val="24"/>
                <w:szCs w:val="24"/>
                <w:lang w:val="es-ES" w:eastAsia="es-CO"/>
              </w:rPr>
              <w:t> </w:t>
            </w:r>
            <w:r w:rsidRPr="005458C8">
              <w:rPr>
                <w:rFonts w:ascii="Arial Narrow" w:eastAsia="Times New Roman" w:hAnsi="Arial Narrow"/>
                <w:bCs/>
                <w:sz w:val="24"/>
                <w:szCs w:val="24"/>
                <w:lang w:val="es-ES" w:eastAsia="es-CO"/>
              </w:rPr>
              <w:t xml:space="preserve"> </w:t>
            </w:r>
            <w:r w:rsidRPr="005458C8" w:rsidDel="00FA34E5">
              <w:rPr>
                <w:rFonts w:ascii="Arial Narrow" w:eastAsia="Times New Roman" w:hAnsi="Arial Narrow"/>
                <w:bCs/>
                <w:sz w:val="24"/>
                <w:szCs w:val="24"/>
                <w:lang w:val="es-ES" w:eastAsia="es-CO"/>
              </w:rPr>
              <w:t xml:space="preserve"> </w:t>
            </w:r>
            <w:r w:rsidRPr="005458C8">
              <w:rPr>
                <w:rFonts w:ascii="Arial Narrow" w:eastAsia="Times New Roman" w:hAnsi="Arial Narrow"/>
                <w:bCs/>
                <w:sz w:val="24"/>
                <w:szCs w:val="24"/>
                <w:lang w:val="es-ES" w:eastAsia="es-CO"/>
              </w:rPr>
              <w:t xml:space="preserve">  El cinco por ciento (5%) del valor del contrato cuando este sea superior a diez mil (10.000) SMMLV, caso en el cual el valor asegurado debe ser máximo setenta y cinco mil (75.000) SMMLV.</w:t>
            </w:r>
          </w:p>
        </w:tc>
      </w:tr>
      <w:tr w:rsidR="00C3021F" w:rsidRPr="005458C8" w14:paraId="60C19160" w14:textId="77777777" w:rsidTr="001102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644F9B"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4ED801"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sz w:val="24"/>
                <w:szCs w:val="24"/>
                <w:lang w:val="es-ES" w:eastAsia="es-ES"/>
              </w:rPr>
              <w:t>Igual al período de ejecución del contrato.</w:t>
            </w:r>
          </w:p>
        </w:tc>
      </w:tr>
      <w:tr w:rsidR="00C3021F" w:rsidRPr="005458C8" w14:paraId="2528E2CA" w14:textId="77777777" w:rsidTr="001102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CF3092E"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2B42CD7" w14:textId="77777777" w:rsidR="00C3021F" w:rsidRPr="005458C8" w:rsidRDefault="00C3021F" w:rsidP="0011027C">
            <w:pPr>
              <w:rPr>
                <w:rFonts w:ascii="Arial Narrow" w:eastAsia="Times New Roman" w:hAnsi="Arial Narrow"/>
                <w:bCs/>
                <w:sz w:val="24"/>
                <w:szCs w:val="24"/>
                <w:highlight w:val="lightGray"/>
                <w:lang w:val="es-ES" w:eastAsia="es-CO"/>
              </w:rPr>
            </w:pPr>
            <w:r w:rsidRPr="00875110">
              <w:rPr>
                <w:rFonts w:ascii="Arial Narrow" w:eastAsia="Times New Roman" w:hAnsi="Arial Narrow"/>
                <w:bCs/>
                <w:sz w:val="24"/>
                <w:szCs w:val="24"/>
                <w:lang w:val="es-ES" w:eastAsia="es-CO"/>
              </w:rPr>
              <w:t xml:space="preserve">Terceros afectados y </w:t>
            </w:r>
            <w:r w:rsidRPr="00875110">
              <w:rPr>
                <w:rFonts w:ascii="Arial Narrow" w:hAnsi="Arial Narrow"/>
                <w:sz w:val="24"/>
                <w:szCs w:val="24"/>
                <w:lang w:val="es-ES" w:eastAsia="es-CO"/>
              </w:rPr>
              <w:t xml:space="preserve">Unidad Administrativa Especial de Aeronáutica Civil </w:t>
            </w:r>
            <w:r w:rsidRPr="00875110">
              <w:rPr>
                <w:rFonts w:ascii="Arial Narrow" w:eastAsia="Arial,Times New Roman" w:hAnsi="Arial Narrow" w:cs="Arial,Times New Roman"/>
                <w:sz w:val="24"/>
                <w:szCs w:val="24"/>
                <w:lang w:val="es-ES" w:eastAsia="es-CO"/>
              </w:rPr>
              <w:t xml:space="preserve">identificada </w:t>
            </w:r>
            <w:r w:rsidRPr="00875110">
              <w:rPr>
                <w:rFonts w:ascii="Arial Narrow" w:hAnsi="Arial Narrow"/>
                <w:sz w:val="24"/>
                <w:szCs w:val="24"/>
                <w:lang w:val="es-ES" w:eastAsia="es-CO"/>
              </w:rPr>
              <w:t>con</w:t>
            </w:r>
            <w:r w:rsidRPr="00875110">
              <w:rPr>
                <w:rFonts w:ascii="Arial Narrow" w:eastAsia="Arial,Times New Roman" w:hAnsi="Arial Narrow" w:cs="Arial,Times New Roman"/>
                <w:sz w:val="24"/>
                <w:szCs w:val="24"/>
                <w:lang w:val="es-ES" w:eastAsia="es-CO"/>
              </w:rPr>
              <w:t xml:space="preserve"> </w:t>
            </w:r>
            <w:r w:rsidRPr="00875110">
              <w:rPr>
                <w:rFonts w:ascii="Arial Narrow" w:hAnsi="Arial Narrow"/>
                <w:sz w:val="24"/>
                <w:szCs w:val="24"/>
                <w:lang w:val="es-ES" w:eastAsia="es-CO"/>
              </w:rPr>
              <w:t>NIT</w:t>
            </w:r>
            <w:r w:rsidRPr="00875110">
              <w:rPr>
                <w:rFonts w:ascii="Arial Narrow" w:eastAsia="Arial,Times New Roman" w:hAnsi="Arial Narrow" w:cs="Arial,Times New Roman"/>
                <w:sz w:val="24"/>
                <w:szCs w:val="24"/>
                <w:lang w:val="es-ES" w:eastAsia="es-CO"/>
              </w:rPr>
              <w:t xml:space="preserve"> </w:t>
            </w:r>
            <w:r w:rsidRPr="00875110">
              <w:rPr>
                <w:rFonts w:ascii="Arial Narrow" w:hAnsi="Arial Narrow" w:cs="Times New Roman"/>
                <w:sz w:val="24"/>
                <w:szCs w:val="24"/>
              </w:rPr>
              <w:t>899.999.059-3</w:t>
            </w:r>
            <w:r w:rsidRPr="00875110">
              <w:rPr>
                <w:rFonts w:ascii="Arial Narrow" w:eastAsia="Times New Roman" w:hAnsi="Arial Narrow"/>
                <w:bCs/>
                <w:sz w:val="24"/>
                <w:szCs w:val="24"/>
                <w:lang w:val="es-ES" w:eastAsia="es-CO"/>
              </w:rPr>
              <w:t xml:space="preserve"> </w:t>
            </w:r>
          </w:p>
        </w:tc>
      </w:tr>
      <w:tr w:rsidR="00C3021F" w:rsidRPr="005458C8" w14:paraId="71010BEE" w14:textId="77777777" w:rsidTr="0011027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C911914"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7BE8DC" w14:textId="77777777" w:rsidR="00C3021F" w:rsidRPr="005458C8" w:rsidRDefault="00C3021F" w:rsidP="0011027C">
            <w:pPr>
              <w:rPr>
                <w:rFonts w:ascii="Arial Narrow" w:eastAsia="Times New Roman" w:hAnsi="Arial Narrow"/>
                <w:bCs/>
                <w:sz w:val="24"/>
                <w:szCs w:val="24"/>
                <w:lang w:val="es-ES" w:eastAsia="es-CO"/>
              </w:rPr>
            </w:pPr>
          </w:p>
          <w:p w14:paraId="0DA11C89"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8D07AB9" w14:textId="77777777" w:rsidR="00C3021F" w:rsidRPr="005458C8" w:rsidRDefault="00C3021F" w:rsidP="0011027C">
            <w:pPr>
              <w:rPr>
                <w:rFonts w:ascii="Arial Narrow" w:eastAsia="Times New Roman" w:hAnsi="Arial Narrow"/>
                <w:bCs/>
                <w:sz w:val="24"/>
                <w:szCs w:val="24"/>
                <w:lang w:val="es-ES" w:eastAsia="es-CO"/>
              </w:rPr>
            </w:pPr>
          </w:p>
        </w:tc>
      </w:tr>
      <w:tr w:rsidR="00C3021F" w:rsidRPr="005458C8" w14:paraId="1CBE13C4" w14:textId="77777777" w:rsidTr="0011027C">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033AC0F" w14:textId="77777777" w:rsidR="00C3021F" w:rsidRPr="005458C8" w:rsidRDefault="00C3021F" w:rsidP="0011027C">
            <w:pPr>
              <w:rPr>
                <w:rFonts w:ascii="Arial Narrow" w:eastAsia="Times New Roman" w:hAnsi="Arial Narrow"/>
                <w:bCs/>
                <w:sz w:val="24"/>
                <w:szCs w:val="24"/>
                <w:lang w:val="es-ES" w:eastAsia="es-CO"/>
              </w:rPr>
            </w:pPr>
            <w:r w:rsidRPr="005458C8">
              <w:rPr>
                <w:rFonts w:ascii="Arial Narrow" w:eastAsia="Times New Roman" w:hAnsi="Arial Narrow"/>
                <w:bCs/>
                <w:sz w:val="24"/>
                <w:szCs w:val="24"/>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95CAC5D" w14:textId="77777777" w:rsidR="00C3021F" w:rsidRPr="005458C8" w:rsidRDefault="00C3021F" w:rsidP="00C3021F">
            <w:pPr>
              <w:pStyle w:val="Prrafodelista"/>
              <w:numPr>
                <w:ilvl w:val="0"/>
                <w:numId w:val="6"/>
              </w:numPr>
              <w:jc w:val="left"/>
              <w:rPr>
                <w:rFonts w:ascii="Arial Narrow" w:eastAsia="Times New Roman" w:hAnsi="Arial Narrow" w:cs="Arial"/>
                <w:bCs/>
                <w:color w:val="3B3838"/>
                <w:sz w:val="24"/>
                <w:szCs w:val="24"/>
                <w:lang w:val="es-ES" w:eastAsia="es-CO"/>
              </w:rPr>
            </w:pPr>
            <w:r w:rsidRPr="005458C8">
              <w:rPr>
                <w:rFonts w:ascii="Arial Narrow" w:eastAsia="Times New Roman" w:hAnsi="Arial Narrow" w:cs="Arial"/>
                <w:bCs/>
                <w:color w:val="3B3838"/>
                <w:sz w:val="24"/>
                <w:szCs w:val="24"/>
                <w:lang w:val="es-ES" w:eastAsia="es-CO"/>
              </w:rPr>
              <w:t xml:space="preserve">Número y año del contrato </w:t>
            </w:r>
          </w:p>
          <w:p w14:paraId="234D61B9" w14:textId="77777777" w:rsidR="00C3021F" w:rsidRPr="005458C8" w:rsidRDefault="00C3021F" w:rsidP="00C3021F">
            <w:pPr>
              <w:pStyle w:val="Prrafodelista"/>
              <w:numPr>
                <w:ilvl w:val="0"/>
                <w:numId w:val="6"/>
              </w:numPr>
              <w:jc w:val="left"/>
              <w:rPr>
                <w:rFonts w:ascii="Arial Narrow" w:eastAsia="Times New Roman" w:hAnsi="Arial Narrow" w:cs="Arial"/>
                <w:bCs/>
                <w:color w:val="3B3838"/>
                <w:sz w:val="24"/>
                <w:szCs w:val="24"/>
                <w:lang w:val="es-ES" w:eastAsia="es-CO"/>
              </w:rPr>
            </w:pPr>
            <w:r w:rsidRPr="005458C8">
              <w:rPr>
                <w:rFonts w:ascii="Arial Narrow" w:eastAsia="Times New Roman" w:hAnsi="Arial Narrow" w:cs="Arial"/>
                <w:bCs/>
                <w:color w:val="3B3838"/>
                <w:sz w:val="24"/>
                <w:szCs w:val="24"/>
                <w:lang w:val="es-ES" w:eastAsia="es-CO"/>
              </w:rPr>
              <w:t>Objeto del contrato</w:t>
            </w:r>
          </w:p>
          <w:p w14:paraId="6AAACC4C" w14:textId="77777777" w:rsidR="00C3021F" w:rsidRPr="005458C8" w:rsidRDefault="00C3021F" w:rsidP="00C3021F">
            <w:pPr>
              <w:pStyle w:val="Prrafodelista"/>
              <w:numPr>
                <w:ilvl w:val="0"/>
                <w:numId w:val="6"/>
              </w:numPr>
              <w:jc w:val="left"/>
              <w:rPr>
                <w:rFonts w:ascii="Arial Narrow" w:eastAsia="Times New Roman" w:hAnsi="Arial Narrow" w:cs="Arial"/>
                <w:bCs/>
                <w:color w:val="3B3838"/>
                <w:sz w:val="24"/>
                <w:szCs w:val="24"/>
                <w:lang w:val="es-ES" w:eastAsia="es-CO"/>
              </w:rPr>
            </w:pPr>
            <w:r w:rsidRPr="005458C8">
              <w:rPr>
                <w:rFonts w:ascii="Arial Narrow" w:eastAsia="Times New Roman" w:hAnsi="Arial Narrow" w:cs="Arial"/>
                <w:bCs/>
                <w:color w:val="3B3838"/>
                <w:sz w:val="24"/>
                <w:szCs w:val="24"/>
                <w:lang w:val="es-ES" w:eastAsia="es-CO"/>
              </w:rPr>
              <w:t>Firma del representante legal del Contratista</w:t>
            </w:r>
          </w:p>
          <w:p w14:paraId="356C7480" w14:textId="77777777" w:rsidR="00C3021F" w:rsidRPr="005458C8" w:rsidRDefault="00C3021F" w:rsidP="00C3021F">
            <w:pPr>
              <w:pStyle w:val="Prrafodelista"/>
              <w:numPr>
                <w:ilvl w:val="0"/>
                <w:numId w:val="6"/>
              </w:numPr>
              <w:jc w:val="left"/>
              <w:rPr>
                <w:rFonts w:ascii="Arial Narrow" w:eastAsia="Times New Roman" w:hAnsi="Arial Narrow" w:cs="Arial"/>
                <w:bCs/>
                <w:color w:val="3B3838"/>
                <w:sz w:val="24"/>
                <w:szCs w:val="24"/>
                <w:lang w:val="es-ES" w:eastAsia="es-CO"/>
              </w:rPr>
            </w:pPr>
            <w:r w:rsidRPr="005458C8">
              <w:rPr>
                <w:rFonts w:ascii="Arial Narrow" w:eastAsia="Times New Roman" w:hAnsi="Arial Narrow" w:cs="Arial"/>
                <w:bCs/>
                <w:color w:val="3B3838"/>
                <w:sz w:val="24"/>
                <w:szCs w:val="24"/>
                <w:lang w:val="es-ES" w:eastAsia="es-CO"/>
              </w:rPr>
              <w:t>En caso de no usar centavos, los valores deben aproximarse al mayor Ej. Cumplimiento si el valor a asegurar es $14.980.420,20 aproximar a $14.980.421</w:t>
            </w:r>
          </w:p>
        </w:tc>
      </w:tr>
    </w:tbl>
    <w:p w14:paraId="368A0476" w14:textId="0FD3753C" w:rsidR="00C3021F" w:rsidRPr="007068C7" w:rsidRDefault="00C3021F" w:rsidP="00540E0E">
      <w:pPr>
        <w:rPr>
          <w:rFonts w:ascii="Arial" w:hAnsi="Arial" w:cs="Arial"/>
          <w:bCs/>
          <w:color w:val="3A3939" w:themeColor="background2" w:themeShade="BF"/>
          <w:szCs w:val="20"/>
        </w:rPr>
      </w:pPr>
    </w:p>
    <w:p w14:paraId="5CDAC704" w14:textId="71669750" w:rsidR="001177E8" w:rsidRPr="007068C7" w:rsidRDefault="001177E8" w:rsidP="00540E0E">
      <w:pPr>
        <w:pStyle w:val="InviasNormal"/>
        <w:spacing w:before="0" w:after="0"/>
        <w:rPr>
          <w:rFonts w:ascii="Arial" w:hAnsi="Arial" w:cs="Arial"/>
          <w:bCs/>
          <w:color w:val="3A3939" w:themeColor="background2" w:themeShade="BF"/>
          <w:sz w:val="20"/>
          <w:szCs w:val="20"/>
          <w:lang w:val="es-ES" w:eastAsia="es-CO"/>
        </w:rPr>
      </w:pPr>
      <w:r w:rsidRPr="007068C7">
        <w:rPr>
          <w:rFonts w:ascii="Arial" w:hAnsi="Arial" w:cs="Arial"/>
          <w:bCs/>
          <w:color w:val="3A3939" w:themeColor="background2" w:themeShade="BF"/>
          <w:sz w:val="20"/>
          <w:szCs w:val="20"/>
          <w:lang w:val="es-ES" w:eastAsia="es-CO"/>
        </w:rPr>
        <w:t>En esta póliza solamente se podrán pactar deducibles con un tope máximo del diez por ciento (10%) del valor de cada pérdida sin que en ningún caso puedan ser superiores a</w:t>
      </w:r>
      <w:r w:rsidR="001E4C42" w:rsidRPr="007068C7">
        <w:rPr>
          <w:rFonts w:ascii="Arial" w:hAnsi="Arial" w:cs="Arial"/>
          <w:bCs/>
          <w:color w:val="3A3939" w:themeColor="background2" w:themeShade="BF"/>
          <w:sz w:val="20"/>
          <w:szCs w:val="20"/>
          <w:lang w:val="es-ES" w:eastAsia="es-CO"/>
        </w:rPr>
        <w:t xml:space="preserve"> dos mil</w:t>
      </w:r>
      <w:r w:rsidRPr="007068C7">
        <w:rPr>
          <w:rFonts w:ascii="Arial" w:hAnsi="Arial" w:cs="Arial"/>
          <w:bCs/>
          <w:color w:val="3A3939" w:themeColor="background2" w:themeShade="BF"/>
          <w:sz w:val="20"/>
          <w:szCs w:val="20"/>
          <w:lang w:val="es-ES" w:eastAsia="es-CO"/>
        </w:rPr>
        <w:t xml:space="preserve"> </w:t>
      </w:r>
      <w:r w:rsidR="001E4C42" w:rsidRPr="007068C7">
        <w:rPr>
          <w:rFonts w:ascii="Arial" w:hAnsi="Arial" w:cs="Arial"/>
          <w:bCs/>
          <w:color w:val="3A3939" w:themeColor="background2" w:themeShade="BF"/>
          <w:sz w:val="20"/>
          <w:szCs w:val="20"/>
          <w:lang w:val="es-ES" w:eastAsia="es-CO"/>
        </w:rPr>
        <w:t>(</w:t>
      </w:r>
      <w:r w:rsidRPr="007068C7">
        <w:rPr>
          <w:rFonts w:ascii="Arial" w:hAnsi="Arial" w:cs="Arial"/>
          <w:bCs/>
          <w:color w:val="3A3939" w:themeColor="background2" w:themeShade="BF"/>
          <w:sz w:val="20"/>
          <w:szCs w:val="20"/>
          <w:lang w:val="es-ES" w:eastAsia="es-CO"/>
        </w:rPr>
        <w:t>2</w:t>
      </w:r>
      <w:r w:rsidR="001E4C42" w:rsidRPr="007068C7">
        <w:rPr>
          <w:rFonts w:ascii="Arial" w:hAnsi="Arial" w:cs="Arial"/>
          <w:bCs/>
          <w:color w:val="3A3939" w:themeColor="background2" w:themeShade="BF"/>
          <w:sz w:val="20"/>
          <w:szCs w:val="20"/>
          <w:lang w:val="es-ES" w:eastAsia="es-CO"/>
        </w:rPr>
        <w:t>.</w:t>
      </w:r>
      <w:r w:rsidRPr="007068C7">
        <w:rPr>
          <w:rFonts w:ascii="Arial" w:hAnsi="Arial" w:cs="Arial"/>
          <w:bCs/>
          <w:color w:val="3A3939" w:themeColor="background2" w:themeShade="BF"/>
          <w:sz w:val="20"/>
          <w:szCs w:val="20"/>
          <w:lang w:val="es-ES" w:eastAsia="es-CO"/>
        </w:rPr>
        <w:t>000</w:t>
      </w:r>
      <w:r w:rsidR="001E4C42" w:rsidRPr="007068C7">
        <w:rPr>
          <w:rFonts w:ascii="Arial" w:hAnsi="Arial" w:cs="Arial"/>
          <w:bCs/>
          <w:color w:val="3A3939" w:themeColor="background2" w:themeShade="BF"/>
          <w:sz w:val="20"/>
          <w:szCs w:val="20"/>
          <w:lang w:val="es-ES" w:eastAsia="es-CO"/>
        </w:rPr>
        <w:t>)</w:t>
      </w:r>
      <w:r w:rsidRPr="007068C7">
        <w:rPr>
          <w:rFonts w:ascii="Arial" w:hAnsi="Arial" w:cs="Arial"/>
          <w:bCs/>
          <w:color w:val="3A3939" w:themeColor="background2" w:themeShade="BF"/>
          <w:sz w:val="20"/>
          <w:szCs w:val="20"/>
          <w:lang w:val="es-ES" w:eastAsia="es-CO"/>
        </w:rPr>
        <w:t xml:space="preserve"> salarios mínimos mensuales legales vigentes.</w:t>
      </w:r>
    </w:p>
    <w:p w14:paraId="1FC209F3" w14:textId="77777777" w:rsidR="009C1606" w:rsidRPr="007068C7" w:rsidRDefault="009C1606" w:rsidP="00540E0E">
      <w:pPr>
        <w:pStyle w:val="InviasNormal"/>
        <w:spacing w:before="0" w:after="0"/>
        <w:rPr>
          <w:rFonts w:ascii="Arial" w:hAnsi="Arial" w:cs="Arial"/>
          <w:bCs/>
          <w:color w:val="3A3939" w:themeColor="background2" w:themeShade="BF"/>
          <w:sz w:val="20"/>
          <w:szCs w:val="20"/>
          <w:lang w:val="es-ES" w:eastAsia="es-CO"/>
        </w:rPr>
      </w:pPr>
    </w:p>
    <w:p w14:paraId="5011D691" w14:textId="42CC869E" w:rsidR="001177E8" w:rsidRPr="007068C7" w:rsidRDefault="001177E8" w:rsidP="00540E0E">
      <w:pPr>
        <w:pStyle w:val="InviasNormal"/>
        <w:spacing w:before="0" w:after="0"/>
        <w:rPr>
          <w:rFonts w:ascii="Arial" w:hAnsi="Arial" w:cs="Arial"/>
          <w:bCs/>
          <w:color w:val="3A3939" w:themeColor="background2" w:themeShade="BF"/>
          <w:sz w:val="20"/>
          <w:szCs w:val="20"/>
          <w:lang w:val="es-ES" w:eastAsia="es-CO"/>
        </w:rPr>
      </w:pPr>
      <w:r w:rsidRPr="007068C7">
        <w:rPr>
          <w:rFonts w:ascii="Arial" w:hAnsi="Arial" w:cs="Arial"/>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7068C7" w:rsidRDefault="009C1606" w:rsidP="00540E0E">
      <w:pPr>
        <w:pStyle w:val="InviasNormal"/>
        <w:spacing w:before="0" w:after="0"/>
        <w:rPr>
          <w:rFonts w:ascii="Arial" w:hAnsi="Arial" w:cs="Arial"/>
          <w:bCs/>
          <w:color w:val="3A3939" w:themeColor="background2" w:themeShade="BF"/>
          <w:sz w:val="20"/>
          <w:szCs w:val="20"/>
          <w:lang w:val="es-ES" w:eastAsia="es-CO"/>
        </w:rPr>
      </w:pPr>
    </w:p>
    <w:p w14:paraId="57616B04" w14:textId="4DC30406" w:rsidR="001177E8" w:rsidRPr="007068C7" w:rsidRDefault="001177E8" w:rsidP="00540E0E">
      <w:pPr>
        <w:pStyle w:val="InviasNormal"/>
        <w:spacing w:before="0" w:after="0"/>
        <w:rPr>
          <w:rFonts w:ascii="Arial" w:hAnsi="Arial" w:cs="Arial"/>
          <w:bCs/>
          <w:color w:val="3A3939" w:themeColor="background2" w:themeShade="BF"/>
          <w:sz w:val="20"/>
          <w:szCs w:val="20"/>
          <w:lang w:val="es-ES" w:eastAsia="es-CO"/>
        </w:rPr>
      </w:pPr>
      <w:r w:rsidRPr="007068C7">
        <w:rPr>
          <w:rFonts w:ascii="Arial" w:hAnsi="Arial" w:cs="Arial"/>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7068C7" w:rsidRDefault="009C1606" w:rsidP="00540E0E">
      <w:pPr>
        <w:pStyle w:val="InviasNormal"/>
        <w:spacing w:before="0" w:after="0"/>
        <w:rPr>
          <w:rFonts w:ascii="Arial" w:hAnsi="Arial" w:cs="Arial"/>
          <w:bCs/>
          <w:color w:val="3A3939" w:themeColor="background2" w:themeShade="BF"/>
          <w:sz w:val="20"/>
          <w:szCs w:val="20"/>
          <w:lang w:val="es-ES" w:eastAsia="es-CO"/>
        </w:rPr>
      </w:pPr>
    </w:p>
    <w:p w14:paraId="0E5F284F" w14:textId="2560D84B" w:rsidR="001E4C42" w:rsidRPr="007068C7" w:rsidRDefault="001177E8" w:rsidP="00540E0E">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El </w:t>
      </w:r>
      <w:r w:rsidR="002D2D4A" w:rsidRPr="007068C7">
        <w:rPr>
          <w:rFonts w:ascii="Arial" w:eastAsia="Times New Roman" w:hAnsi="Arial" w:cs="Arial"/>
          <w:bCs/>
          <w:color w:val="3A3939" w:themeColor="background2" w:themeShade="BF"/>
          <w:szCs w:val="20"/>
          <w:lang w:val="es-ES" w:eastAsia="es-CO"/>
        </w:rPr>
        <w:t xml:space="preserve">contratista </w:t>
      </w:r>
      <w:r w:rsidRPr="007068C7">
        <w:rPr>
          <w:rFonts w:ascii="Arial" w:eastAsia="Times New Roman" w:hAnsi="Arial" w:cs="Arial"/>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7068C7" w:rsidRDefault="009C1606" w:rsidP="00540E0E">
      <w:pPr>
        <w:rPr>
          <w:rFonts w:ascii="Arial" w:eastAsia="Times New Roman" w:hAnsi="Arial" w:cs="Arial"/>
          <w:bCs/>
          <w:color w:val="3A3939" w:themeColor="background2" w:themeShade="BF"/>
          <w:szCs w:val="20"/>
          <w:lang w:val="es-ES" w:eastAsia="es-CO"/>
        </w:rPr>
      </w:pPr>
    </w:p>
    <w:p w14:paraId="335A80DD" w14:textId="77777777" w:rsidR="009C1606" w:rsidRPr="007068C7" w:rsidRDefault="00B25FE4" w:rsidP="00700244">
      <w:pPr>
        <w:pStyle w:val="clusulas"/>
        <w:spacing w:before="0" w:after="0"/>
        <w:ind w:left="142" w:hanging="142"/>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INDEPENDENCIA DEL CONTRATISTA</w:t>
      </w:r>
    </w:p>
    <w:p w14:paraId="748E448D" w14:textId="7D4DF91B" w:rsidR="001177E8" w:rsidRPr="007068C7" w:rsidRDefault="00B25FE4" w:rsidP="009C1606">
      <w:pPr>
        <w:pStyle w:val="clusulas"/>
        <w:numPr>
          <w:ilvl w:val="0"/>
          <w:numId w:val="0"/>
        </w:numPr>
        <w:spacing w:before="0" w:after="0"/>
        <w:ind w:left="720"/>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ES" w:eastAsia="es-CO"/>
        </w:rPr>
        <w:t xml:space="preserve"> </w:t>
      </w:r>
    </w:p>
    <w:p w14:paraId="497004DA" w14:textId="4381D359" w:rsidR="00930495" w:rsidRPr="007068C7" w:rsidRDefault="002372F3" w:rsidP="00540E0E">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El Contratista es independiente de la Entidad, </w:t>
      </w:r>
      <w:r w:rsidR="009C1606" w:rsidRPr="007068C7">
        <w:rPr>
          <w:rFonts w:ascii="Arial" w:eastAsia="Times New Roman" w:hAnsi="Arial" w:cs="Arial"/>
          <w:bCs/>
          <w:color w:val="3A3939" w:themeColor="background2" w:themeShade="BF"/>
          <w:szCs w:val="20"/>
          <w:lang w:val="es-ES" w:eastAsia="es-CO"/>
        </w:rPr>
        <w:t>y,</w:t>
      </w:r>
      <w:r w:rsidRPr="007068C7">
        <w:rPr>
          <w:rFonts w:ascii="Arial" w:eastAsia="Times New Roman" w:hAnsi="Arial" w:cs="Arial"/>
          <w:bCs/>
          <w:color w:val="3A3939" w:themeColor="background2" w:themeShade="BF"/>
          <w:szCs w:val="20"/>
          <w:lang w:val="es-ES" w:eastAsia="es-CO"/>
        </w:rPr>
        <w:t xml:space="preserve">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7068C7">
        <w:rPr>
          <w:rFonts w:ascii="Arial" w:eastAsia="Times New Roman" w:hAnsi="Arial" w:cs="Arial"/>
          <w:bCs/>
          <w:color w:val="3A3939" w:themeColor="background2" w:themeShade="BF"/>
          <w:szCs w:val="20"/>
          <w:lang w:val="es-ES" w:eastAsia="es-CO"/>
        </w:rPr>
        <w:cr/>
      </w:r>
    </w:p>
    <w:p w14:paraId="2897D8EA" w14:textId="13AA1D0C" w:rsidR="009C1606" w:rsidRPr="007068C7" w:rsidRDefault="002372F3" w:rsidP="00700244">
      <w:pPr>
        <w:pStyle w:val="clusulas"/>
        <w:spacing w:before="0" w:after="0"/>
        <w:ind w:left="142" w:hanging="142"/>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INEXISTENCIA DE RELACIÓN LABORAL ENTRE LA ENTIDAD Y EL</w:t>
      </w:r>
      <w:r w:rsidR="00700244" w:rsidRPr="007068C7">
        <w:rPr>
          <w:rFonts w:ascii="Arial" w:eastAsia="Times New Roman" w:hAnsi="Arial" w:cs="Arial"/>
          <w:bCs/>
          <w:color w:val="3A3939" w:themeColor="background2" w:themeShade="BF"/>
          <w:szCs w:val="20"/>
          <w:lang w:val="es-ES" w:eastAsia="es-CO"/>
        </w:rPr>
        <w:t xml:space="preserve"> </w:t>
      </w:r>
    </w:p>
    <w:p w14:paraId="3F97194D" w14:textId="64C9B0FD" w:rsidR="002372F3" w:rsidRPr="007068C7" w:rsidRDefault="002372F3" w:rsidP="009C1606">
      <w:pPr>
        <w:pStyle w:val="clusulas"/>
        <w:numPr>
          <w:ilvl w:val="0"/>
          <w:numId w:val="0"/>
        </w:numPr>
        <w:spacing w:before="0" w:after="0"/>
        <w:ind w:left="1428" w:firstLine="696"/>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CONTRATISTA</w:t>
      </w:r>
    </w:p>
    <w:p w14:paraId="2CFCCDCD" w14:textId="77777777" w:rsidR="009C1606" w:rsidRPr="007068C7" w:rsidRDefault="009C1606" w:rsidP="009C1606">
      <w:pPr>
        <w:pStyle w:val="clusulas"/>
        <w:numPr>
          <w:ilvl w:val="0"/>
          <w:numId w:val="0"/>
        </w:numPr>
        <w:spacing w:before="0" w:after="0"/>
        <w:ind w:left="720"/>
        <w:rPr>
          <w:rFonts w:ascii="Arial" w:eastAsia="Times New Roman" w:hAnsi="Arial" w:cs="Arial"/>
          <w:bCs/>
          <w:color w:val="3A3939" w:themeColor="background2" w:themeShade="BF"/>
          <w:szCs w:val="20"/>
          <w:lang w:val="es-ES" w:eastAsia="es-CO"/>
        </w:rPr>
      </w:pPr>
    </w:p>
    <w:p w14:paraId="654B6E45" w14:textId="2E0959F2" w:rsidR="002372F3" w:rsidRPr="007068C7" w:rsidRDefault="002372F3" w:rsidP="00540E0E">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w:t>
      </w:r>
    </w:p>
    <w:p w14:paraId="7105A5F3" w14:textId="18E9C5ED" w:rsidR="0017146F" w:rsidRPr="007068C7" w:rsidRDefault="0017146F" w:rsidP="0017146F">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 </w:t>
      </w:r>
    </w:p>
    <w:p w14:paraId="00BC4D53" w14:textId="3F01C550" w:rsidR="0017146F" w:rsidRPr="007068C7" w:rsidRDefault="0017146F" w:rsidP="0017146F">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El Contratista sólo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w:t>
      </w:r>
      <w:r w:rsidRPr="007068C7">
        <w:rPr>
          <w:rFonts w:ascii="Arial" w:eastAsia="Times New Roman" w:hAnsi="Arial" w:cs="Arial"/>
          <w:bCs/>
          <w:color w:val="3A3939" w:themeColor="background2" w:themeShade="BF"/>
          <w:szCs w:val="20"/>
          <w:lang w:val="es-ES" w:eastAsia="es-CO"/>
        </w:rPr>
        <w:lastRenderedPageBreak/>
        <w:t>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6D89ADEB" w14:textId="55E1F2C0" w:rsidR="0017146F" w:rsidRPr="007068C7" w:rsidRDefault="0017146F" w:rsidP="00540E0E">
      <w:pPr>
        <w:rPr>
          <w:rFonts w:ascii="Arial" w:eastAsia="Times New Roman" w:hAnsi="Arial" w:cs="Arial"/>
          <w:bCs/>
          <w:color w:val="3A3939" w:themeColor="background2" w:themeShade="BF"/>
          <w:szCs w:val="20"/>
          <w:lang w:val="es-ES" w:eastAsia="es-CO"/>
        </w:rPr>
      </w:pPr>
    </w:p>
    <w:p w14:paraId="5DBFD0F2" w14:textId="77777777" w:rsidR="009F1B64" w:rsidRPr="007068C7" w:rsidRDefault="00B42558" w:rsidP="00B56922">
      <w:pPr>
        <w:pStyle w:val="clusulas"/>
        <w:spacing w:before="0" w:after="0"/>
        <w:ind w:left="720"/>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CESIÓN </w:t>
      </w:r>
    </w:p>
    <w:p w14:paraId="473187A6" w14:textId="522DCCDC" w:rsidR="002372F3" w:rsidRPr="007068C7" w:rsidRDefault="002372F3" w:rsidP="00B56922">
      <w:pPr>
        <w:pStyle w:val="clusulas"/>
        <w:numPr>
          <w:ilvl w:val="0"/>
          <w:numId w:val="0"/>
        </w:numPr>
        <w:spacing w:before="0" w:after="0"/>
        <w:ind w:left="1070" w:hanging="360"/>
        <w:rPr>
          <w:rFonts w:ascii="Arial" w:eastAsia="Times New Roman" w:hAnsi="Arial" w:cs="Arial"/>
          <w:bCs/>
          <w:color w:val="3A3939" w:themeColor="background2" w:themeShade="BF"/>
          <w:szCs w:val="20"/>
          <w:lang w:val="es-ES" w:eastAsia="es-CO"/>
        </w:rPr>
      </w:pPr>
    </w:p>
    <w:p w14:paraId="44888B89" w14:textId="77777777" w:rsidR="00B42558" w:rsidRPr="007068C7" w:rsidRDefault="002372F3" w:rsidP="00540E0E">
      <w:pPr>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7068C7" w:rsidRDefault="00B42558" w:rsidP="00540E0E">
      <w:pPr>
        <w:rPr>
          <w:rFonts w:ascii="Arial" w:hAnsi="Arial" w:cs="Arial"/>
          <w:color w:val="3A3939" w:themeColor="background2" w:themeShade="BF"/>
          <w:szCs w:val="20"/>
        </w:rPr>
      </w:pPr>
    </w:p>
    <w:p w14:paraId="6170D448" w14:textId="77777777" w:rsidR="009C1606" w:rsidRPr="007068C7" w:rsidRDefault="00B76B38" w:rsidP="009C1606">
      <w:pPr>
        <w:pStyle w:val="clusulas"/>
        <w:spacing w:before="0" w:after="0"/>
        <w:ind w:left="720"/>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CASO FORTUITO Y FUERZA MAYOR</w:t>
      </w:r>
    </w:p>
    <w:p w14:paraId="629FCF6D" w14:textId="6312C087" w:rsidR="00B76B38" w:rsidRPr="007068C7" w:rsidRDefault="00B76B38" w:rsidP="009C1606">
      <w:pPr>
        <w:pStyle w:val="clusulas"/>
        <w:numPr>
          <w:ilvl w:val="0"/>
          <w:numId w:val="0"/>
        </w:numPr>
        <w:spacing w:before="0" w:after="0"/>
        <w:ind w:left="720"/>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 </w:t>
      </w:r>
    </w:p>
    <w:p w14:paraId="549A6A7F" w14:textId="297A3EDC" w:rsidR="00B76B38" w:rsidRPr="007068C7" w:rsidRDefault="009A6FE2" w:rsidP="00540E0E">
      <w:pPr>
        <w:tabs>
          <w:tab w:val="left" w:pos="2780"/>
        </w:tabs>
        <w:rPr>
          <w:rFonts w:ascii="Arial" w:eastAsia="Times New Roman" w:hAnsi="Arial" w:cs="Arial"/>
          <w:bCs/>
          <w:color w:val="3A3939" w:themeColor="background2" w:themeShade="BF"/>
          <w:szCs w:val="20"/>
          <w:lang w:val="es-ES" w:eastAsia="es-CO"/>
        </w:rPr>
      </w:pPr>
      <w:r>
        <w:rPr>
          <w:rFonts w:ascii="Arial" w:eastAsia="Times New Roman" w:hAnsi="Arial" w:cs="Arial"/>
          <w:bCs/>
          <w:color w:val="3A3939" w:themeColor="background2" w:themeShade="BF"/>
          <w:szCs w:val="20"/>
          <w:lang w:val="es-ES" w:eastAsia="es-CO"/>
        </w:rPr>
        <w:t>[</w:t>
      </w:r>
      <w:r w:rsidRPr="009A6FE2">
        <w:rPr>
          <w:rFonts w:ascii="Arial" w:eastAsia="Times New Roman" w:hAnsi="Arial" w:cs="Arial"/>
          <w:bCs/>
          <w:color w:val="3A3939" w:themeColor="background2" w:themeShade="BF"/>
          <w:szCs w:val="20"/>
          <w:highlight w:val="lightGray"/>
          <w:lang w:val="es-ES" w:eastAsia="es-CO"/>
        </w:rPr>
        <w:t>incluir cláusula de caso fortuito y fuerza mayor</w:t>
      </w:r>
      <w:r>
        <w:rPr>
          <w:rFonts w:ascii="Arial" w:eastAsia="Times New Roman" w:hAnsi="Arial" w:cs="Arial"/>
          <w:bCs/>
          <w:color w:val="3A3939" w:themeColor="background2" w:themeShade="BF"/>
          <w:szCs w:val="20"/>
          <w:lang w:val="es-ES" w:eastAsia="es-CO"/>
        </w:rPr>
        <w:t>]</w:t>
      </w:r>
    </w:p>
    <w:p w14:paraId="5D1B2F04" w14:textId="76E78CF5" w:rsidR="009C1606" w:rsidRPr="007068C7" w:rsidRDefault="009C1606" w:rsidP="00540E0E">
      <w:pPr>
        <w:tabs>
          <w:tab w:val="left" w:pos="2780"/>
        </w:tabs>
        <w:rPr>
          <w:rFonts w:ascii="Arial" w:eastAsia="Times New Roman" w:hAnsi="Arial" w:cs="Arial"/>
          <w:bCs/>
          <w:color w:val="3A3939" w:themeColor="background2" w:themeShade="BF"/>
          <w:szCs w:val="20"/>
          <w:lang w:val="es-ES" w:eastAsia="es-CO"/>
        </w:rPr>
      </w:pPr>
    </w:p>
    <w:p w14:paraId="1D5935D0" w14:textId="1DDC49CB" w:rsidR="004867B7" w:rsidRPr="007068C7" w:rsidRDefault="004867B7" w:rsidP="004867B7">
      <w:pPr>
        <w:pStyle w:val="clusulas"/>
        <w:spacing w:before="0" w:after="0"/>
        <w:ind w:left="720"/>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 xml:space="preserve">SUPERVISIÓN </w:t>
      </w:r>
    </w:p>
    <w:p w14:paraId="2707B0E3" w14:textId="6D19BA85" w:rsidR="004867B7" w:rsidRPr="007068C7" w:rsidRDefault="004867B7" w:rsidP="004867B7">
      <w:pPr>
        <w:pStyle w:val="clusulas"/>
        <w:numPr>
          <w:ilvl w:val="0"/>
          <w:numId w:val="0"/>
        </w:numPr>
        <w:spacing w:before="0" w:after="0"/>
        <w:rPr>
          <w:rFonts w:ascii="Arial" w:eastAsia="Times New Roman" w:hAnsi="Arial" w:cs="Arial"/>
          <w:bCs/>
          <w:color w:val="3A3939" w:themeColor="background2" w:themeShade="BF"/>
          <w:szCs w:val="20"/>
          <w:lang w:val="es-ES" w:eastAsia="es-CO"/>
        </w:rPr>
      </w:pPr>
    </w:p>
    <w:p w14:paraId="0F157A27" w14:textId="32BBD2A6" w:rsidR="004867B7" w:rsidRPr="007068C7" w:rsidRDefault="004867B7" w:rsidP="004867B7">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MX" w:eastAsia="es-CO"/>
        </w:rPr>
        <w:t>La supervisión de la ejecución y cumplimiento del presente Contrato está a cargo de [</w:t>
      </w:r>
      <w:r w:rsidR="00887BD5" w:rsidRPr="007068C7">
        <w:rPr>
          <w:rFonts w:ascii="Arial" w:eastAsia="Times New Roman" w:hAnsi="Arial" w:cs="Arial"/>
          <w:b w:val="0"/>
          <w:bCs/>
          <w:color w:val="3A3939" w:themeColor="background2" w:themeShade="BF"/>
          <w:szCs w:val="20"/>
          <w:lang w:val="es-MX" w:eastAsia="es-CO"/>
        </w:rPr>
        <w:t>cargo</w:t>
      </w:r>
      <w:r w:rsidR="008E06CF">
        <w:rPr>
          <w:rFonts w:ascii="Arial" w:eastAsia="Times New Roman" w:hAnsi="Arial" w:cs="Arial"/>
          <w:b w:val="0"/>
          <w:bCs/>
          <w:color w:val="3A3939" w:themeColor="background2" w:themeShade="BF"/>
          <w:szCs w:val="20"/>
          <w:lang w:val="es-MX" w:eastAsia="es-CO"/>
        </w:rPr>
        <w:t xml:space="preserve"> </w:t>
      </w:r>
      <w:r w:rsidRPr="007068C7">
        <w:rPr>
          <w:rFonts w:ascii="Arial" w:eastAsia="Times New Roman" w:hAnsi="Arial" w:cs="Arial"/>
          <w:b w:val="0"/>
          <w:bCs/>
          <w:color w:val="3A3939" w:themeColor="background2" w:themeShade="BF"/>
          <w:szCs w:val="20"/>
          <w:lang w:val="es-MX" w:eastAsia="es-CO"/>
        </w:rPr>
        <w:t>del supervisor].</w:t>
      </w:r>
      <w:r w:rsidR="00B841D3">
        <w:rPr>
          <w:rFonts w:ascii="Arial" w:eastAsia="Times New Roman" w:hAnsi="Arial" w:cs="Arial"/>
          <w:b w:val="0"/>
          <w:bCs/>
          <w:color w:val="3A3939" w:themeColor="background2" w:themeShade="BF"/>
          <w:szCs w:val="20"/>
          <w:lang w:val="es-MX" w:eastAsia="es-CO"/>
        </w:rPr>
        <w:t xml:space="preserve"> Sin que esta labor sea concurrente con la</w:t>
      </w:r>
      <w:r w:rsidR="00230ECF">
        <w:rPr>
          <w:rFonts w:ascii="Arial" w:eastAsia="Times New Roman" w:hAnsi="Arial" w:cs="Arial"/>
          <w:b w:val="0"/>
          <w:bCs/>
          <w:color w:val="3A3939" w:themeColor="background2" w:themeShade="BF"/>
          <w:szCs w:val="20"/>
          <w:lang w:val="es-MX" w:eastAsia="es-CO"/>
        </w:rPr>
        <w:t>s</w:t>
      </w:r>
      <w:r w:rsidR="009C31FE">
        <w:rPr>
          <w:rFonts w:ascii="Arial" w:eastAsia="Times New Roman" w:hAnsi="Arial" w:cs="Arial"/>
          <w:b w:val="0"/>
          <w:bCs/>
          <w:color w:val="3A3939" w:themeColor="background2" w:themeShade="BF"/>
          <w:szCs w:val="20"/>
          <w:lang w:val="es-MX" w:eastAsia="es-CO"/>
        </w:rPr>
        <w:t xml:space="preserve"> funciones de la</w:t>
      </w:r>
      <w:r w:rsidR="00B841D3">
        <w:rPr>
          <w:rFonts w:ascii="Arial" w:eastAsia="Times New Roman" w:hAnsi="Arial" w:cs="Arial"/>
          <w:b w:val="0"/>
          <w:bCs/>
          <w:color w:val="3A3939" w:themeColor="background2" w:themeShade="BF"/>
          <w:szCs w:val="20"/>
          <w:lang w:val="es-MX" w:eastAsia="es-CO"/>
        </w:rPr>
        <w:t xml:space="preserve"> interventoría.</w:t>
      </w:r>
    </w:p>
    <w:p w14:paraId="6C783D55" w14:textId="77777777" w:rsidR="004867B7" w:rsidRPr="007068C7" w:rsidRDefault="004867B7" w:rsidP="004867B7">
      <w:pPr>
        <w:pStyle w:val="clusulas"/>
        <w:numPr>
          <w:ilvl w:val="0"/>
          <w:numId w:val="0"/>
        </w:numPr>
        <w:spacing w:before="0" w:after="0"/>
        <w:rPr>
          <w:rFonts w:ascii="Arial" w:eastAsia="Times New Roman" w:hAnsi="Arial" w:cs="Arial"/>
          <w:bCs/>
          <w:color w:val="3A3939" w:themeColor="background2" w:themeShade="BF"/>
          <w:szCs w:val="20"/>
          <w:lang w:val="es-ES" w:eastAsia="es-CO"/>
        </w:rPr>
      </w:pPr>
    </w:p>
    <w:p w14:paraId="48591577" w14:textId="1A9A34EB" w:rsidR="007513E6" w:rsidRPr="007068C7" w:rsidRDefault="000B4B36" w:rsidP="000B4B36">
      <w:pPr>
        <w:pStyle w:val="clusulas"/>
        <w:spacing w:before="0" w:after="0"/>
        <w:ind w:left="720"/>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INTERVENTORÍA</w:t>
      </w:r>
    </w:p>
    <w:p w14:paraId="14DF5DCF" w14:textId="24C94260" w:rsidR="003E4D98" w:rsidRPr="007068C7" w:rsidRDefault="003E4D98" w:rsidP="003E4D98">
      <w:pPr>
        <w:pStyle w:val="clusulas"/>
        <w:numPr>
          <w:ilvl w:val="0"/>
          <w:numId w:val="0"/>
        </w:numPr>
        <w:spacing w:before="0" w:after="0"/>
        <w:rPr>
          <w:rFonts w:ascii="Arial" w:eastAsia="Times New Roman" w:hAnsi="Arial" w:cs="Arial"/>
          <w:bCs/>
          <w:color w:val="3A3939" w:themeColor="background2" w:themeShade="BF"/>
          <w:szCs w:val="20"/>
          <w:lang w:val="es-ES" w:eastAsia="es-CO"/>
        </w:rPr>
      </w:pPr>
    </w:p>
    <w:p w14:paraId="58042A80" w14:textId="48AAFB13" w:rsidR="003E4D98" w:rsidRPr="007068C7" w:rsidRDefault="004867B7" w:rsidP="003E4D98">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MX" w:eastAsia="es-CO"/>
        </w:rPr>
        <w:t>La interventoría del presente Contrato está a cargo del proponente seleccionado en el proceso de selección de contratistas N</w:t>
      </w:r>
      <w:r w:rsidR="001A1EF2" w:rsidRPr="007068C7">
        <w:rPr>
          <w:rFonts w:ascii="Arial" w:eastAsia="Times New Roman" w:hAnsi="Arial" w:cs="Arial"/>
          <w:b w:val="0"/>
          <w:bCs/>
          <w:color w:val="3A3939" w:themeColor="background2" w:themeShade="BF"/>
          <w:szCs w:val="20"/>
          <w:lang w:val="es-MX" w:eastAsia="es-CO"/>
        </w:rPr>
        <w:t>o.</w:t>
      </w:r>
      <w:r w:rsidRPr="007068C7">
        <w:rPr>
          <w:rFonts w:ascii="Arial" w:eastAsia="Times New Roman" w:hAnsi="Arial" w:cs="Arial"/>
          <w:b w:val="0"/>
          <w:bCs/>
          <w:color w:val="3A3939" w:themeColor="background2" w:themeShade="BF"/>
          <w:szCs w:val="20"/>
          <w:lang w:val="es-MX" w:eastAsia="es-CO"/>
        </w:rPr>
        <w:t xml:space="preserve"> [</w:t>
      </w:r>
      <w:r w:rsidRPr="007068C7">
        <w:rPr>
          <w:rFonts w:ascii="Arial" w:eastAsia="Times New Roman" w:hAnsi="Arial" w:cs="Arial"/>
          <w:b w:val="0"/>
          <w:bCs/>
          <w:color w:val="3A3939" w:themeColor="background2" w:themeShade="BF"/>
          <w:szCs w:val="20"/>
          <w:highlight w:val="darkGray"/>
          <w:lang w:val="es-MX" w:eastAsia="es-CO"/>
        </w:rPr>
        <w:t xml:space="preserve">Número del Proceso de Contratación de selección del interventor y </w:t>
      </w:r>
      <w:proofErr w:type="gramStart"/>
      <w:r w:rsidR="00887BD5" w:rsidRPr="007068C7">
        <w:rPr>
          <w:rFonts w:ascii="Arial" w:eastAsia="Times New Roman" w:hAnsi="Arial" w:cs="Arial"/>
          <w:b w:val="0"/>
          <w:bCs/>
          <w:color w:val="3A3939" w:themeColor="background2" w:themeShade="BF"/>
          <w:szCs w:val="20"/>
          <w:highlight w:val="darkGray"/>
          <w:lang w:val="es-MX" w:eastAsia="es-CO"/>
        </w:rPr>
        <w:t xml:space="preserve">cargo </w:t>
      </w:r>
      <w:r w:rsidRPr="007068C7">
        <w:rPr>
          <w:rFonts w:ascii="Arial" w:eastAsia="Times New Roman" w:hAnsi="Arial" w:cs="Arial"/>
          <w:b w:val="0"/>
          <w:bCs/>
          <w:color w:val="3A3939" w:themeColor="background2" w:themeShade="BF"/>
          <w:szCs w:val="20"/>
          <w:highlight w:val="darkGray"/>
          <w:lang w:val="es-MX" w:eastAsia="es-CO"/>
        </w:rPr>
        <w:t xml:space="preserve"> del</w:t>
      </w:r>
      <w:proofErr w:type="gramEnd"/>
      <w:r w:rsidRPr="007068C7">
        <w:rPr>
          <w:rFonts w:ascii="Arial" w:eastAsia="Times New Roman" w:hAnsi="Arial" w:cs="Arial"/>
          <w:b w:val="0"/>
          <w:bCs/>
          <w:color w:val="3A3939" w:themeColor="background2" w:themeShade="BF"/>
          <w:szCs w:val="20"/>
          <w:highlight w:val="darkGray"/>
          <w:lang w:val="es-MX" w:eastAsia="es-CO"/>
        </w:rPr>
        <w:t xml:space="preserve"> Interventor</w:t>
      </w:r>
      <w:r w:rsidRPr="007068C7">
        <w:rPr>
          <w:rFonts w:ascii="Arial" w:eastAsia="Times New Roman" w:hAnsi="Arial" w:cs="Arial"/>
          <w:b w:val="0"/>
          <w:bCs/>
          <w:color w:val="3A3939" w:themeColor="background2" w:themeShade="BF"/>
          <w:szCs w:val="20"/>
          <w:lang w:val="es-MX" w:eastAsia="es-CO"/>
        </w:rPr>
        <w:t>].</w:t>
      </w:r>
      <w:r w:rsidR="00B841D3">
        <w:rPr>
          <w:rFonts w:ascii="Arial" w:eastAsia="Times New Roman" w:hAnsi="Arial" w:cs="Arial"/>
          <w:b w:val="0"/>
          <w:bCs/>
          <w:color w:val="3A3939" w:themeColor="background2" w:themeShade="BF"/>
          <w:szCs w:val="20"/>
          <w:lang w:val="es-MX" w:eastAsia="es-CO"/>
        </w:rPr>
        <w:t xml:space="preserve"> </w:t>
      </w:r>
      <w:r w:rsidR="009C31FE">
        <w:rPr>
          <w:rFonts w:ascii="Arial" w:eastAsia="Times New Roman" w:hAnsi="Arial" w:cs="Arial"/>
          <w:b w:val="0"/>
          <w:bCs/>
          <w:color w:val="3A3939" w:themeColor="background2" w:themeShade="BF"/>
          <w:szCs w:val="20"/>
          <w:lang w:val="es-MX" w:eastAsia="es-CO"/>
        </w:rPr>
        <w:t>Sin que esta labor, sea concurrente con la supervisión.</w:t>
      </w:r>
    </w:p>
    <w:p w14:paraId="4FD64F84" w14:textId="77777777" w:rsidR="003E4D98" w:rsidRPr="007068C7" w:rsidRDefault="003E4D98" w:rsidP="003E4D98">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p>
    <w:p w14:paraId="529FA6B9" w14:textId="0CAE42AE" w:rsidR="000B4B36" w:rsidRPr="007068C7" w:rsidRDefault="000B4B36" w:rsidP="000B4B36">
      <w:pPr>
        <w:pStyle w:val="clusulas"/>
        <w:spacing w:before="0" w:after="0"/>
        <w:ind w:left="720"/>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LIQUIDACIÓN</w:t>
      </w:r>
    </w:p>
    <w:p w14:paraId="1440B72C" w14:textId="402EB549" w:rsidR="000B4B36" w:rsidRPr="007068C7" w:rsidRDefault="000B4B36" w:rsidP="000B4B36">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p>
    <w:p w14:paraId="5AED9686" w14:textId="49EF829C" w:rsidR="000B4B36" w:rsidRPr="007068C7" w:rsidRDefault="000B4B36" w:rsidP="000B4B36">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ES" w:eastAsia="es-CO"/>
        </w:rPr>
        <w:t>Se procederá a su liquidación en los términos y plazos previstos en el artículo 11 de la Ley 1150 de 2007.</w:t>
      </w:r>
    </w:p>
    <w:p w14:paraId="104E0C2A" w14:textId="77777777" w:rsidR="000B4B36" w:rsidRPr="007068C7" w:rsidRDefault="000B4B36" w:rsidP="000B4B36">
      <w:pPr>
        <w:pStyle w:val="clusulas"/>
        <w:numPr>
          <w:ilvl w:val="0"/>
          <w:numId w:val="0"/>
        </w:numPr>
        <w:spacing w:before="0" w:after="0"/>
        <w:ind w:left="1070" w:hanging="360"/>
        <w:rPr>
          <w:rFonts w:ascii="Arial" w:eastAsia="Times New Roman" w:hAnsi="Arial" w:cs="Arial"/>
          <w:bCs/>
          <w:color w:val="3A3939" w:themeColor="background2" w:themeShade="BF"/>
          <w:szCs w:val="20"/>
          <w:lang w:val="es-ES" w:eastAsia="es-CO"/>
        </w:rPr>
      </w:pPr>
    </w:p>
    <w:p w14:paraId="52781693" w14:textId="4CCDB67A" w:rsidR="000B4B36" w:rsidRPr="007068C7" w:rsidRDefault="000B4B36" w:rsidP="000B4B36">
      <w:pPr>
        <w:pStyle w:val="clusulas"/>
        <w:spacing w:before="0" w:after="0"/>
        <w:ind w:left="720"/>
        <w:rPr>
          <w:rFonts w:ascii="Arial" w:eastAsia="Times New Roman" w:hAnsi="Arial" w:cs="Arial"/>
          <w:bCs/>
          <w:color w:val="3A3939" w:themeColor="background2" w:themeShade="BF"/>
          <w:szCs w:val="20"/>
          <w:lang w:val="es-ES" w:eastAsia="es-CO"/>
        </w:rPr>
      </w:pPr>
      <w:r w:rsidRPr="007068C7">
        <w:rPr>
          <w:rFonts w:ascii="Arial" w:hAnsi="Arial" w:cs="Arial"/>
          <w:color w:val="3A3939" w:themeColor="background2" w:themeShade="BF"/>
          <w:szCs w:val="20"/>
        </w:rPr>
        <w:t>SUSCRIPCIÓN, PERFECCIONAMIENTO, EJECUCIÓN</w:t>
      </w:r>
    </w:p>
    <w:p w14:paraId="412B9FAC" w14:textId="77777777" w:rsidR="0070351B" w:rsidRPr="007068C7" w:rsidRDefault="0070351B" w:rsidP="00540E0E">
      <w:pPr>
        <w:tabs>
          <w:tab w:val="left" w:pos="2780"/>
        </w:tabs>
        <w:rPr>
          <w:rFonts w:ascii="Arial" w:eastAsia="Times New Roman" w:hAnsi="Arial" w:cs="Arial"/>
          <w:bCs/>
          <w:color w:val="3A3939" w:themeColor="background2" w:themeShade="BF"/>
          <w:szCs w:val="20"/>
          <w:lang w:val="es-ES" w:eastAsia="es-CO"/>
        </w:rPr>
      </w:pPr>
    </w:p>
    <w:p w14:paraId="3E2930AA" w14:textId="0ADE3D04" w:rsidR="007513E6" w:rsidRPr="007068C7" w:rsidRDefault="000B4B36" w:rsidP="00540E0E">
      <w:pPr>
        <w:tabs>
          <w:tab w:val="left" w:pos="2780"/>
        </w:tabs>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Para la suscripción se requiere que el Contratista se encuentre al día en los pagos al Sistema de Seguridad Social Integral y con los aportes parafiscales, si es del caso. Para perfeccionamiento se requiere la firma de las partes. Para su ejecución, la aprobación de las garantías, y el Registro Presupuestal correspondiente.</w:t>
      </w:r>
    </w:p>
    <w:p w14:paraId="20C776AF" w14:textId="1F20E98C" w:rsidR="003E4D98" w:rsidRPr="007068C7" w:rsidRDefault="003E4D98" w:rsidP="00540E0E">
      <w:pPr>
        <w:tabs>
          <w:tab w:val="left" w:pos="2780"/>
        </w:tabs>
        <w:rPr>
          <w:rFonts w:ascii="Arial" w:eastAsia="Times New Roman" w:hAnsi="Arial" w:cs="Arial"/>
          <w:bCs/>
          <w:color w:val="3A3939" w:themeColor="background2" w:themeShade="BF"/>
          <w:szCs w:val="20"/>
          <w:lang w:val="es-ES" w:eastAsia="es-CO"/>
        </w:rPr>
      </w:pPr>
    </w:p>
    <w:p w14:paraId="7C244272" w14:textId="647BC66A" w:rsidR="004867B7" w:rsidRPr="007068C7" w:rsidRDefault="004867B7" w:rsidP="004867B7">
      <w:pPr>
        <w:pStyle w:val="clusulas"/>
        <w:spacing w:before="0" w:after="0"/>
        <w:ind w:left="720"/>
        <w:rPr>
          <w:rFonts w:ascii="Arial" w:hAnsi="Arial" w:cs="Arial"/>
          <w:color w:val="3A3939" w:themeColor="background2" w:themeShade="BF"/>
          <w:szCs w:val="20"/>
        </w:rPr>
      </w:pPr>
      <w:r w:rsidRPr="007068C7">
        <w:rPr>
          <w:rFonts w:ascii="Arial" w:hAnsi="Arial" w:cs="Arial"/>
          <w:color w:val="3A3939" w:themeColor="background2" w:themeShade="BF"/>
          <w:szCs w:val="20"/>
        </w:rPr>
        <w:t xml:space="preserve">LUGAR DE EJECUCIÓN Y DOMICILIO CONTRACTUAL </w:t>
      </w:r>
    </w:p>
    <w:p w14:paraId="1FE4A2E9" w14:textId="77777777" w:rsidR="004867B7" w:rsidRPr="007068C7" w:rsidRDefault="004867B7" w:rsidP="004867B7">
      <w:pPr>
        <w:rPr>
          <w:color w:val="3A3939" w:themeColor="background2" w:themeShade="BF"/>
        </w:rPr>
      </w:pPr>
    </w:p>
    <w:p w14:paraId="60DAE8E8" w14:textId="51CA482D" w:rsidR="004867B7" w:rsidRDefault="004867B7" w:rsidP="004867B7">
      <w:pPr>
        <w:rPr>
          <w:color w:val="3A3939" w:themeColor="background2" w:themeShade="BF"/>
        </w:rPr>
      </w:pPr>
      <w:r w:rsidRPr="007068C7">
        <w:rPr>
          <w:color w:val="3A3939" w:themeColor="background2" w:themeShade="BF"/>
        </w:rPr>
        <w:t>Las actividades previstas en el presente Contrato se deben desarrollar en [</w:t>
      </w:r>
      <w:r w:rsidRPr="007068C7">
        <w:rPr>
          <w:color w:val="3A3939" w:themeColor="background2" w:themeShade="BF"/>
          <w:highlight w:val="darkGray"/>
        </w:rPr>
        <w:t>lugar o lugares de ejecución de la obra</w:t>
      </w:r>
      <w:r w:rsidRPr="007068C7">
        <w:rPr>
          <w:color w:val="3A3939" w:themeColor="background2" w:themeShade="BF"/>
        </w:rPr>
        <w:t>] y el domicilio contractual es [</w:t>
      </w:r>
      <w:r w:rsidRPr="007068C7">
        <w:rPr>
          <w:color w:val="3A3939" w:themeColor="background2" w:themeShade="BF"/>
          <w:highlight w:val="darkGray"/>
        </w:rPr>
        <w:t>nombre de la ciudad o municipio que funcionará como domicilio contractual</w:t>
      </w:r>
      <w:r w:rsidRPr="007068C7">
        <w:rPr>
          <w:color w:val="3A3939" w:themeColor="background2" w:themeShade="BF"/>
        </w:rPr>
        <w:t xml:space="preserve">]. </w:t>
      </w:r>
    </w:p>
    <w:p w14:paraId="52721176" w14:textId="77777777" w:rsidR="004867B7" w:rsidRPr="007068C7" w:rsidRDefault="004867B7" w:rsidP="004867B7">
      <w:pPr>
        <w:pStyle w:val="clusulas"/>
        <w:numPr>
          <w:ilvl w:val="0"/>
          <w:numId w:val="0"/>
        </w:numPr>
        <w:spacing w:before="0" w:after="0"/>
        <w:ind w:left="1070" w:hanging="360"/>
        <w:rPr>
          <w:rFonts w:ascii="Arial" w:eastAsia="Times New Roman" w:hAnsi="Arial" w:cs="Arial"/>
          <w:b w:val="0"/>
          <w:bCs/>
          <w:color w:val="3A3939" w:themeColor="background2" w:themeShade="BF"/>
          <w:szCs w:val="20"/>
          <w:lang w:val="es-ES" w:eastAsia="es-CO"/>
        </w:rPr>
      </w:pPr>
    </w:p>
    <w:p w14:paraId="644650F0" w14:textId="492603F1" w:rsidR="003E4D98" w:rsidRPr="007068C7" w:rsidRDefault="003E4D98" w:rsidP="004867B7">
      <w:pPr>
        <w:pStyle w:val="clusulas"/>
        <w:spacing w:before="0" w:after="0"/>
        <w:ind w:left="720"/>
        <w:rPr>
          <w:rFonts w:ascii="Arial" w:eastAsia="Times New Roman" w:hAnsi="Arial" w:cs="Arial"/>
          <w:b w:val="0"/>
          <w:bCs/>
          <w:color w:val="3A3939" w:themeColor="background2" w:themeShade="BF"/>
          <w:szCs w:val="20"/>
          <w:lang w:val="es-ES" w:eastAsia="es-CO"/>
        </w:rPr>
      </w:pPr>
      <w:r w:rsidRPr="007068C7">
        <w:rPr>
          <w:rFonts w:ascii="Arial" w:hAnsi="Arial" w:cs="Arial"/>
          <w:color w:val="3A3939" w:themeColor="background2" w:themeShade="BF"/>
          <w:szCs w:val="20"/>
        </w:rPr>
        <w:t>SOLUCIÓN DE CONTROVERSIAS</w:t>
      </w:r>
    </w:p>
    <w:p w14:paraId="714FE59D" w14:textId="77777777" w:rsidR="003E4D98" w:rsidRPr="007068C7" w:rsidRDefault="003E4D98" w:rsidP="003E4D98">
      <w:pPr>
        <w:pStyle w:val="clusulas"/>
        <w:numPr>
          <w:ilvl w:val="0"/>
          <w:numId w:val="0"/>
        </w:numPr>
        <w:spacing w:before="0" w:after="0"/>
        <w:ind w:left="720"/>
        <w:rPr>
          <w:rFonts w:ascii="Arial" w:hAnsi="Arial" w:cs="Arial"/>
          <w:color w:val="3A3939" w:themeColor="background2" w:themeShade="BF"/>
          <w:szCs w:val="20"/>
        </w:rPr>
      </w:pPr>
    </w:p>
    <w:p w14:paraId="4B528459" w14:textId="220692FD" w:rsidR="00E172BF" w:rsidRPr="007068C7" w:rsidRDefault="00E172BF" w:rsidP="003E4D98">
      <w:pPr>
        <w:pStyle w:val="clusulas"/>
        <w:numPr>
          <w:ilvl w:val="0"/>
          <w:numId w:val="0"/>
        </w:numPr>
        <w:spacing w:before="0" w:after="0"/>
        <w:rPr>
          <w:rFonts w:ascii="Arial" w:eastAsia="Times New Roman" w:hAnsi="Arial" w:cs="Arial"/>
          <w:b w:val="0"/>
          <w:bCs/>
          <w:color w:val="3A3939" w:themeColor="background2" w:themeShade="BF"/>
          <w:szCs w:val="20"/>
          <w:lang w:val="es-MX" w:eastAsia="es-CO"/>
        </w:rPr>
      </w:pPr>
      <w:r w:rsidRPr="007068C7">
        <w:rPr>
          <w:rFonts w:ascii="Arial" w:eastAsia="Times New Roman" w:hAnsi="Arial" w:cs="Arial"/>
          <w:b w:val="0"/>
          <w:bCs/>
          <w:color w:val="3A3939" w:themeColor="background2" w:themeShade="BF"/>
          <w:szCs w:val="20"/>
          <w:lang w:val="es-MX" w:eastAsia="es-CO"/>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7141B88B" w14:textId="01519506" w:rsidR="004867B7" w:rsidRPr="007068C7" w:rsidRDefault="004867B7" w:rsidP="003E4D98">
      <w:pPr>
        <w:pStyle w:val="clusulas"/>
        <w:numPr>
          <w:ilvl w:val="0"/>
          <w:numId w:val="0"/>
        </w:numPr>
        <w:spacing w:before="0" w:after="0"/>
        <w:rPr>
          <w:rFonts w:ascii="Arial" w:eastAsia="Times New Roman" w:hAnsi="Arial" w:cs="Arial"/>
          <w:b w:val="0"/>
          <w:bCs/>
          <w:color w:val="3A3939" w:themeColor="background2" w:themeShade="BF"/>
          <w:szCs w:val="20"/>
          <w:lang w:val="es-MX" w:eastAsia="es-CO"/>
        </w:rPr>
      </w:pPr>
    </w:p>
    <w:p w14:paraId="3008E6BD" w14:textId="14811786" w:rsidR="003E4D98" w:rsidRPr="007068C7" w:rsidRDefault="004867B7" w:rsidP="003E4D98">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MX" w:eastAsia="es-CO"/>
        </w:rPr>
        <w:t>Las controversias que no puedan ser resueltas de forma directa entre las partes, se resolverán empleado</w:t>
      </w:r>
      <w:r w:rsidR="003E4D98" w:rsidRPr="007068C7">
        <w:rPr>
          <w:rFonts w:ascii="Arial" w:eastAsia="Times New Roman" w:hAnsi="Arial" w:cs="Arial"/>
          <w:b w:val="0"/>
          <w:bCs/>
          <w:color w:val="3A3939" w:themeColor="background2" w:themeShade="BF"/>
          <w:szCs w:val="20"/>
          <w:lang w:val="es-ES" w:eastAsia="es-CO"/>
        </w:rPr>
        <w:t xml:space="preserve"> las instancias y procedimientos contemplados en los artículos 68 y siguientes de la Ley 80 de 1993 y demás normas concordantes.</w:t>
      </w:r>
    </w:p>
    <w:p w14:paraId="67BFFACF" w14:textId="77777777" w:rsidR="003E4D98" w:rsidRPr="007068C7" w:rsidRDefault="003E4D98" w:rsidP="003E4D98">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p>
    <w:p w14:paraId="53737B5D" w14:textId="34FBE1A5" w:rsidR="003E4D98" w:rsidRPr="007068C7" w:rsidRDefault="003E4D98" w:rsidP="003E4D98">
      <w:pPr>
        <w:pStyle w:val="clusulas"/>
        <w:spacing w:before="0" w:after="0"/>
        <w:ind w:left="720"/>
        <w:rPr>
          <w:rFonts w:ascii="Arial" w:eastAsia="Times New Roman" w:hAnsi="Arial" w:cs="Arial"/>
          <w:bCs/>
          <w:color w:val="3A3939" w:themeColor="background2" w:themeShade="BF"/>
          <w:szCs w:val="20"/>
          <w:lang w:val="es-ES" w:eastAsia="es-CO"/>
        </w:rPr>
      </w:pPr>
      <w:r w:rsidRPr="007068C7">
        <w:rPr>
          <w:rFonts w:ascii="Arial" w:eastAsia="Times New Roman" w:hAnsi="Arial" w:cs="Arial"/>
          <w:bCs/>
          <w:color w:val="3A3939" w:themeColor="background2" w:themeShade="BF"/>
          <w:szCs w:val="20"/>
          <w:lang w:val="es-ES" w:eastAsia="es-CO"/>
        </w:rPr>
        <w:t>DOCUMENTOS</w:t>
      </w:r>
    </w:p>
    <w:p w14:paraId="2737FFC2" w14:textId="77777777" w:rsidR="003E4D98" w:rsidRPr="007068C7" w:rsidRDefault="003E4D98" w:rsidP="003E4D98">
      <w:pPr>
        <w:pStyle w:val="clusulas"/>
        <w:numPr>
          <w:ilvl w:val="0"/>
          <w:numId w:val="0"/>
        </w:numPr>
        <w:spacing w:before="0" w:after="0"/>
        <w:ind w:left="710"/>
        <w:rPr>
          <w:rFonts w:ascii="Arial" w:eastAsia="Times New Roman" w:hAnsi="Arial" w:cs="Arial"/>
          <w:b w:val="0"/>
          <w:bCs/>
          <w:color w:val="3A3939" w:themeColor="background2" w:themeShade="BF"/>
          <w:szCs w:val="20"/>
          <w:lang w:val="es-ES" w:eastAsia="es-CO"/>
        </w:rPr>
      </w:pPr>
    </w:p>
    <w:p w14:paraId="2313E1B8" w14:textId="16FE2B16" w:rsidR="003E4D98" w:rsidRPr="007068C7" w:rsidRDefault="003E4D98" w:rsidP="003E4D98">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ES" w:eastAsia="es-CO"/>
        </w:rPr>
        <w:t>Los documentos que a continuación se relacionan, hacen parte i</w:t>
      </w:r>
      <w:r w:rsidR="008160A2" w:rsidRPr="007068C7">
        <w:rPr>
          <w:rFonts w:ascii="Arial" w:eastAsia="Times New Roman" w:hAnsi="Arial" w:cs="Arial"/>
          <w:b w:val="0"/>
          <w:bCs/>
          <w:color w:val="3A3939" w:themeColor="background2" w:themeShade="BF"/>
          <w:szCs w:val="20"/>
          <w:lang w:val="es-ES" w:eastAsia="es-CO"/>
        </w:rPr>
        <w:t>ntegral del presente C</w:t>
      </w:r>
      <w:r w:rsidRPr="007068C7">
        <w:rPr>
          <w:rFonts w:ascii="Arial" w:eastAsia="Times New Roman" w:hAnsi="Arial" w:cs="Arial"/>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7068C7" w:rsidRDefault="003E4D98" w:rsidP="00700244">
      <w:pPr>
        <w:pStyle w:val="clusulas"/>
        <w:numPr>
          <w:ilvl w:val="0"/>
          <w:numId w:val="0"/>
        </w:numPr>
        <w:spacing w:before="0" w:after="0"/>
        <w:rPr>
          <w:rFonts w:ascii="Arial" w:eastAsia="Times New Roman" w:hAnsi="Arial" w:cs="Arial"/>
          <w:b w:val="0"/>
          <w:bCs/>
          <w:color w:val="3A3939" w:themeColor="background2" w:themeShade="BF"/>
          <w:szCs w:val="20"/>
          <w:lang w:val="es-ES" w:eastAsia="es-CO"/>
        </w:rPr>
      </w:pPr>
    </w:p>
    <w:p w14:paraId="0CA8B201" w14:textId="0301F1E0" w:rsidR="003E4D98" w:rsidRPr="007068C7" w:rsidRDefault="003E4D98" w:rsidP="00E729FB">
      <w:pPr>
        <w:pStyle w:val="clusulas"/>
        <w:numPr>
          <w:ilvl w:val="3"/>
          <w:numId w:val="4"/>
        </w:numPr>
        <w:spacing w:before="0" w:after="0"/>
        <w:ind w:left="1134"/>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ES" w:eastAsia="es-CO"/>
        </w:rPr>
        <w:t>Estudios y documentos previos.</w:t>
      </w:r>
    </w:p>
    <w:p w14:paraId="3EC184D0" w14:textId="660CB738" w:rsidR="003E4D98" w:rsidRPr="007068C7" w:rsidRDefault="003E4D98" w:rsidP="00E729FB">
      <w:pPr>
        <w:pStyle w:val="clusulas"/>
        <w:numPr>
          <w:ilvl w:val="3"/>
          <w:numId w:val="4"/>
        </w:numPr>
        <w:spacing w:before="0" w:after="0"/>
        <w:ind w:left="1134"/>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ES" w:eastAsia="es-CO"/>
        </w:rPr>
        <w:t>Pliego de condiciones,</w:t>
      </w:r>
      <w:r w:rsidR="00700244" w:rsidRPr="007068C7">
        <w:rPr>
          <w:rFonts w:ascii="Arial" w:eastAsia="Times New Roman" w:hAnsi="Arial" w:cs="Arial"/>
          <w:b w:val="0"/>
          <w:bCs/>
          <w:color w:val="3A3939" w:themeColor="background2" w:themeShade="BF"/>
          <w:szCs w:val="20"/>
          <w:lang w:val="es-ES" w:eastAsia="es-CO"/>
        </w:rPr>
        <w:t xml:space="preserve"> Adendas, Anexos, Formatos, Matrices, Formularios.</w:t>
      </w:r>
    </w:p>
    <w:p w14:paraId="05FA3A7D" w14:textId="77777777" w:rsidR="00700244" w:rsidRPr="007068C7" w:rsidRDefault="003E4D98" w:rsidP="00E729FB">
      <w:pPr>
        <w:pStyle w:val="clusulas"/>
        <w:numPr>
          <w:ilvl w:val="3"/>
          <w:numId w:val="4"/>
        </w:numPr>
        <w:spacing w:before="0" w:after="0"/>
        <w:ind w:left="1134"/>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ES" w:eastAsia="es-CO"/>
        </w:rPr>
        <w:t>Propuesta presentada por el Contratista.</w:t>
      </w:r>
    </w:p>
    <w:p w14:paraId="1A7234D3" w14:textId="6BA27CB0" w:rsidR="00700244" w:rsidRPr="007068C7" w:rsidRDefault="003E4D98" w:rsidP="00E729FB">
      <w:pPr>
        <w:pStyle w:val="clusulas"/>
        <w:numPr>
          <w:ilvl w:val="3"/>
          <w:numId w:val="4"/>
        </w:numPr>
        <w:spacing w:before="0" w:after="0"/>
        <w:ind w:left="1134"/>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ES" w:eastAsia="es-CO"/>
        </w:rPr>
        <w:t>Las garantías debidamente aprobadas.</w:t>
      </w:r>
    </w:p>
    <w:p w14:paraId="53965D61" w14:textId="01590898" w:rsidR="00700244" w:rsidRPr="007068C7" w:rsidRDefault="00700244" w:rsidP="00E729FB">
      <w:pPr>
        <w:pStyle w:val="clusulas"/>
        <w:numPr>
          <w:ilvl w:val="3"/>
          <w:numId w:val="4"/>
        </w:numPr>
        <w:spacing w:before="0" w:after="0"/>
        <w:ind w:left="1134"/>
        <w:rPr>
          <w:rFonts w:ascii="Arial" w:eastAsia="Times New Roman" w:hAnsi="Arial" w:cs="Arial"/>
          <w:b w:val="0"/>
          <w:bCs/>
          <w:color w:val="3A3939" w:themeColor="background2" w:themeShade="BF"/>
          <w:szCs w:val="20"/>
          <w:lang w:val="es-ES" w:eastAsia="es-CO"/>
        </w:rPr>
      </w:pPr>
      <w:r w:rsidRPr="007068C7">
        <w:rPr>
          <w:rFonts w:ascii="Arial" w:eastAsia="Times New Roman" w:hAnsi="Arial" w:cs="Arial"/>
          <w:b w:val="0"/>
          <w:bCs/>
          <w:color w:val="3A3939" w:themeColor="background2" w:themeShade="BF"/>
          <w:szCs w:val="20"/>
          <w:lang w:val="es-ES" w:eastAsia="es-CO"/>
        </w:rPr>
        <w:t>Toda la correspondencia que se surta entre las partes durante el término de ejecución del Contrato</w:t>
      </w:r>
    </w:p>
    <w:p w14:paraId="1CE76206" w14:textId="77777777" w:rsidR="003E4D98" w:rsidRPr="007068C7" w:rsidRDefault="003E4D98" w:rsidP="00700244">
      <w:pPr>
        <w:pStyle w:val="Ttulo"/>
        <w:numPr>
          <w:ilvl w:val="0"/>
          <w:numId w:val="0"/>
        </w:numPr>
        <w:rPr>
          <w:rFonts w:ascii="Arial" w:eastAsia="Times New Roman" w:hAnsi="Arial" w:cs="Arial"/>
          <w:bCs/>
          <w:szCs w:val="20"/>
          <w:lang w:val="es-ES" w:eastAsia="es-CO"/>
        </w:rPr>
      </w:pPr>
    </w:p>
    <w:p w14:paraId="716FCB04" w14:textId="77777777" w:rsidR="00700244" w:rsidRPr="007068C7" w:rsidRDefault="003E4D98" w:rsidP="00700244">
      <w:pPr>
        <w:pStyle w:val="Ttulo"/>
        <w:numPr>
          <w:ilvl w:val="0"/>
          <w:numId w:val="0"/>
        </w:numPr>
        <w:rPr>
          <w:rFonts w:ascii="Arial" w:eastAsia="Times New Roman" w:hAnsi="Arial" w:cs="Arial"/>
          <w:bCs/>
          <w:spacing w:val="0"/>
          <w:kern w:val="0"/>
          <w:szCs w:val="20"/>
          <w:lang w:val="es-ES" w:eastAsia="es-CO"/>
        </w:rPr>
      </w:pPr>
      <w:r w:rsidRPr="007068C7">
        <w:rPr>
          <w:rFonts w:ascii="Arial" w:eastAsia="Times New Roman" w:hAnsi="Arial" w:cs="Arial"/>
          <w:bCs/>
          <w:spacing w:val="0"/>
          <w:kern w:val="0"/>
          <w:szCs w:val="20"/>
          <w:lang w:val="es-ES" w:eastAsia="es-CO"/>
        </w:rPr>
        <w:t xml:space="preserve">En constancia se firma el presente contrato en </w:t>
      </w:r>
      <w:r w:rsidR="00700244" w:rsidRPr="007068C7">
        <w:rPr>
          <w:rFonts w:ascii="Arial" w:eastAsia="Times New Roman" w:hAnsi="Arial" w:cs="Arial"/>
          <w:bCs/>
          <w:spacing w:val="0"/>
          <w:kern w:val="0"/>
          <w:szCs w:val="20"/>
          <w:lang w:val="es-ES" w:eastAsia="es-CO"/>
        </w:rPr>
        <w:t>[señalar lugar de perfeccionamiento del contrato]</w:t>
      </w:r>
      <w:r w:rsidRPr="007068C7">
        <w:rPr>
          <w:rFonts w:ascii="Arial" w:eastAsia="Times New Roman" w:hAnsi="Arial" w:cs="Arial"/>
          <w:bCs/>
          <w:spacing w:val="0"/>
          <w:kern w:val="0"/>
          <w:szCs w:val="20"/>
          <w:lang w:val="es-ES" w:eastAsia="es-CO"/>
        </w:rPr>
        <w:t>., el</w:t>
      </w:r>
      <w:r w:rsidR="00700244" w:rsidRPr="007068C7">
        <w:rPr>
          <w:rFonts w:ascii="Arial" w:eastAsia="Times New Roman" w:hAnsi="Arial" w:cs="Arial"/>
          <w:bCs/>
          <w:spacing w:val="0"/>
          <w:kern w:val="0"/>
          <w:szCs w:val="20"/>
          <w:lang w:val="es-ES" w:eastAsia="es-CO"/>
        </w:rPr>
        <w:t xml:space="preserve"> </w:t>
      </w:r>
    </w:p>
    <w:p w14:paraId="7DEB8AD1" w14:textId="77777777" w:rsidR="00700244" w:rsidRPr="007068C7" w:rsidRDefault="00700244" w:rsidP="00700244">
      <w:pPr>
        <w:pStyle w:val="Ttulo"/>
        <w:numPr>
          <w:ilvl w:val="0"/>
          <w:numId w:val="0"/>
        </w:numPr>
        <w:rPr>
          <w:rFonts w:ascii="Arial" w:eastAsia="Times New Roman" w:hAnsi="Arial" w:cs="Arial"/>
          <w:bCs/>
          <w:spacing w:val="0"/>
          <w:kern w:val="0"/>
          <w:szCs w:val="20"/>
          <w:lang w:val="es-ES" w:eastAsia="es-CO"/>
        </w:rPr>
      </w:pPr>
    </w:p>
    <w:p w14:paraId="100CBE2A" w14:textId="68CC3A75" w:rsidR="003E4D98" w:rsidRPr="007068C7" w:rsidRDefault="003E4D98" w:rsidP="00700244">
      <w:pPr>
        <w:pStyle w:val="Ttulo"/>
        <w:numPr>
          <w:ilvl w:val="0"/>
          <w:numId w:val="0"/>
        </w:numPr>
        <w:rPr>
          <w:rFonts w:ascii="Arial" w:eastAsia="Times New Roman" w:hAnsi="Arial" w:cs="Arial"/>
          <w:bCs/>
          <w:spacing w:val="0"/>
          <w:kern w:val="0"/>
          <w:szCs w:val="20"/>
          <w:lang w:val="es-ES" w:eastAsia="es-CO"/>
        </w:rPr>
      </w:pPr>
      <w:r w:rsidRPr="007068C7">
        <w:rPr>
          <w:rFonts w:ascii="Arial" w:eastAsia="Times New Roman" w:hAnsi="Arial" w:cs="Arial"/>
          <w:bCs/>
          <w:szCs w:val="20"/>
          <w:lang w:val="es-ES" w:eastAsia="es-CO"/>
        </w:rPr>
        <w:t xml:space="preserve">Por </w:t>
      </w:r>
      <w:r w:rsidR="00700244" w:rsidRPr="007068C7">
        <w:rPr>
          <w:rFonts w:ascii="Arial" w:eastAsia="Times New Roman" w:hAnsi="Arial" w:cs="Arial"/>
          <w:bCs/>
          <w:szCs w:val="20"/>
          <w:lang w:val="es-ES" w:eastAsia="es-CO"/>
        </w:rPr>
        <w:t>la Entidad</w:t>
      </w:r>
      <w:r w:rsidRPr="007068C7">
        <w:rPr>
          <w:rFonts w:ascii="Arial" w:eastAsia="Times New Roman" w:hAnsi="Arial" w:cs="Arial"/>
          <w:bCs/>
          <w:szCs w:val="20"/>
          <w:lang w:val="es-ES" w:eastAsia="es-CO"/>
        </w:rPr>
        <w:t>,</w:t>
      </w:r>
      <w:r w:rsidRPr="007068C7">
        <w:rPr>
          <w:rFonts w:ascii="Arial" w:eastAsia="Times New Roman" w:hAnsi="Arial" w:cs="Arial"/>
          <w:bCs/>
          <w:szCs w:val="20"/>
          <w:lang w:val="es-ES" w:eastAsia="es-CO"/>
        </w:rPr>
        <w:tab/>
      </w:r>
      <w:r w:rsidRPr="007068C7">
        <w:rPr>
          <w:rFonts w:ascii="Arial" w:eastAsia="Times New Roman" w:hAnsi="Arial" w:cs="Arial"/>
          <w:bCs/>
          <w:szCs w:val="20"/>
          <w:lang w:val="es-ES" w:eastAsia="es-CO"/>
        </w:rPr>
        <w:tab/>
        <w:t xml:space="preserve">   </w:t>
      </w:r>
      <w:r w:rsidRPr="007068C7">
        <w:rPr>
          <w:rFonts w:ascii="Arial" w:eastAsia="Times New Roman" w:hAnsi="Arial" w:cs="Arial"/>
          <w:bCs/>
          <w:szCs w:val="20"/>
          <w:lang w:val="es-ES" w:eastAsia="es-CO"/>
        </w:rPr>
        <w:tab/>
        <w:t xml:space="preserve">    </w:t>
      </w:r>
      <w:r w:rsidRPr="007068C7">
        <w:rPr>
          <w:rFonts w:ascii="Arial" w:eastAsia="Times New Roman" w:hAnsi="Arial" w:cs="Arial"/>
          <w:bCs/>
          <w:szCs w:val="20"/>
          <w:lang w:val="es-ES" w:eastAsia="es-CO"/>
        </w:rPr>
        <w:tab/>
        <w:t>Por el Contratista,</w:t>
      </w:r>
    </w:p>
    <w:sectPr w:rsidR="003E4D98" w:rsidRPr="007068C7" w:rsidSect="00700244">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B0A77" w14:textId="77777777" w:rsidR="00F26CE9" w:rsidRDefault="00F26CE9" w:rsidP="004F2C35">
      <w:r>
        <w:separator/>
      </w:r>
    </w:p>
  </w:endnote>
  <w:endnote w:type="continuationSeparator" w:id="0">
    <w:p w14:paraId="44C0612D" w14:textId="77777777" w:rsidR="00F26CE9" w:rsidRDefault="00F26CE9" w:rsidP="004F2C35">
      <w:r>
        <w:continuationSeparator/>
      </w:r>
    </w:p>
  </w:endnote>
  <w:endnote w:type="continuationNotice" w:id="1">
    <w:p w14:paraId="3982BA18" w14:textId="77777777" w:rsidR="00F26CE9" w:rsidRDefault="00F26C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03E31" w14:textId="77777777" w:rsidR="0074368F" w:rsidRDefault="007436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C678E0" w:rsidRDefault="00C678E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0C678E0" w:rsidP="009A67BC">
    <w:pPr>
      <w:pStyle w:val="Piedepgina"/>
      <w:jc w:val="center"/>
    </w:pPr>
    <w:r>
      <w:rPr>
        <w:rFonts w:ascii="Arial Narrow" w:hAnsi="Arial Narrow"/>
        <w:noProof/>
        <w:sz w:val="16"/>
        <w:szCs w:val="18"/>
        <w:lang w:val="es-CO" w:eastAsia="es-CO"/>
      </w:rPr>
      <w:drawing>
        <wp:inline distT="0" distB="0" distL="0" distR="0" wp14:anchorId="0FB7665C" wp14:editId="09DEA2BA">
          <wp:extent cx="1562642" cy="365821"/>
          <wp:effectExtent l="0" t="0" r="0" b="0"/>
          <wp:docPr id="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2F9395E6" w14:textId="77777777" w:rsidR="00C678E0" w:rsidRPr="009A67BC" w:rsidRDefault="00C678E0" w:rsidP="009A67BC">
    <w:pPr>
      <w:pStyle w:val="Piedepgina"/>
    </w:pPr>
    <w:r>
      <w:rPr>
        <w:rFonts w:ascii="Arial Narrow" w:hAnsi="Arial Narrow"/>
        <w:noProof/>
        <w:sz w:val="16"/>
        <w:szCs w:val="18"/>
        <w:lang w:val="es-CO" w:eastAsia="es-CO"/>
      </w:rPr>
      <w:drawing>
        <wp:inline distT="0" distB="0" distL="0" distR="0" wp14:anchorId="3D15821A" wp14:editId="7D2CF2B0">
          <wp:extent cx="5607050" cy="362585"/>
          <wp:effectExtent l="0" t="0" r="635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CAB6C" w14:textId="77777777" w:rsidR="00F26CE9" w:rsidRDefault="00F26CE9" w:rsidP="004F2C35">
      <w:r>
        <w:separator/>
      </w:r>
    </w:p>
  </w:footnote>
  <w:footnote w:type="continuationSeparator" w:id="0">
    <w:p w14:paraId="69EB7503" w14:textId="77777777" w:rsidR="00F26CE9" w:rsidRDefault="00F26CE9" w:rsidP="004F2C35">
      <w:r>
        <w:continuationSeparator/>
      </w:r>
    </w:p>
  </w:footnote>
  <w:footnote w:type="continuationNotice" w:id="1">
    <w:p w14:paraId="377DBC3B" w14:textId="77777777" w:rsidR="00F26CE9" w:rsidRDefault="00F26C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D3934" w14:textId="04DDBA29" w:rsidR="0074368F" w:rsidRDefault="007436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43882" w14:textId="493B69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3A3939"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74343596"/>
    <w:multiLevelType w:val="hybridMultilevel"/>
    <w:tmpl w:val="F6BE583C"/>
    <w:lvl w:ilvl="0" w:tplc="89226898">
      <w:start w:val="5"/>
      <w:numFmt w:val="bullet"/>
      <w:lvlText w:val=""/>
      <w:lvlJc w:val="left"/>
      <w:pPr>
        <w:ind w:left="417" w:hanging="360"/>
      </w:pPr>
      <w:rPr>
        <w:rFonts w:ascii="Symbol" w:eastAsia="Arial Unicode MS" w:hAnsi="Symbol" w:cs="Arial" w:hint="default"/>
      </w:rPr>
    </w:lvl>
    <w:lvl w:ilvl="1" w:tplc="240A0003" w:tentative="1">
      <w:start w:val="1"/>
      <w:numFmt w:val="bullet"/>
      <w:lvlText w:val="o"/>
      <w:lvlJc w:val="left"/>
      <w:pPr>
        <w:ind w:left="1137" w:hanging="360"/>
      </w:pPr>
      <w:rPr>
        <w:rFonts w:ascii="Courier New" w:hAnsi="Courier New" w:cs="Courier New" w:hint="default"/>
      </w:rPr>
    </w:lvl>
    <w:lvl w:ilvl="2" w:tplc="240A0005" w:tentative="1">
      <w:start w:val="1"/>
      <w:numFmt w:val="bullet"/>
      <w:lvlText w:val=""/>
      <w:lvlJc w:val="left"/>
      <w:pPr>
        <w:ind w:left="1857" w:hanging="360"/>
      </w:pPr>
      <w:rPr>
        <w:rFonts w:ascii="Wingdings" w:hAnsi="Wingdings" w:hint="default"/>
      </w:rPr>
    </w:lvl>
    <w:lvl w:ilvl="3" w:tplc="240A0001" w:tentative="1">
      <w:start w:val="1"/>
      <w:numFmt w:val="bullet"/>
      <w:lvlText w:val=""/>
      <w:lvlJc w:val="left"/>
      <w:pPr>
        <w:ind w:left="2577" w:hanging="360"/>
      </w:pPr>
      <w:rPr>
        <w:rFonts w:ascii="Symbol" w:hAnsi="Symbol" w:hint="default"/>
      </w:rPr>
    </w:lvl>
    <w:lvl w:ilvl="4" w:tplc="240A0003" w:tentative="1">
      <w:start w:val="1"/>
      <w:numFmt w:val="bullet"/>
      <w:lvlText w:val="o"/>
      <w:lvlJc w:val="left"/>
      <w:pPr>
        <w:ind w:left="3297" w:hanging="360"/>
      </w:pPr>
      <w:rPr>
        <w:rFonts w:ascii="Courier New" w:hAnsi="Courier New" w:cs="Courier New" w:hint="default"/>
      </w:rPr>
    </w:lvl>
    <w:lvl w:ilvl="5" w:tplc="240A0005" w:tentative="1">
      <w:start w:val="1"/>
      <w:numFmt w:val="bullet"/>
      <w:lvlText w:val=""/>
      <w:lvlJc w:val="left"/>
      <w:pPr>
        <w:ind w:left="4017" w:hanging="360"/>
      </w:pPr>
      <w:rPr>
        <w:rFonts w:ascii="Wingdings" w:hAnsi="Wingdings" w:hint="default"/>
      </w:rPr>
    </w:lvl>
    <w:lvl w:ilvl="6" w:tplc="240A0001" w:tentative="1">
      <w:start w:val="1"/>
      <w:numFmt w:val="bullet"/>
      <w:lvlText w:val=""/>
      <w:lvlJc w:val="left"/>
      <w:pPr>
        <w:ind w:left="4737" w:hanging="360"/>
      </w:pPr>
      <w:rPr>
        <w:rFonts w:ascii="Symbol" w:hAnsi="Symbol" w:hint="default"/>
      </w:rPr>
    </w:lvl>
    <w:lvl w:ilvl="7" w:tplc="240A0003" w:tentative="1">
      <w:start w:val="1"/>
      <w:numFmt w:val="bullet"/>
      <w:lvlText w:val="o"/>
      <w:lvlJc w:val="left"/>
      <w:pPr>
        <w:ind w:left="5457" w:hanging="360"/>
      </w:pPr>
      <w:rPr>
        <w:rFonts w:ascii="Courier New" w:hAnsi="Courier New" w:cs="Courier New" w:hint="default"/>
      </w:rPr>
    </w:lvl>
    <w:lvl w:ilvl="8" w:tplc="240A0005" w:tentative="1">
      <w:start w:val="1"/>
      <w:numFmt w:val="bullet"/>
      <w:lvlText w:val=""/>
      <w:lvlJc w:val="left"/>
      <w:pPr>
        <w:ind w:left="6177" w:hanging="360"/>
      </w:pPr>
      <w:rPr>
        <w:rFonts w:ascii="Wingdings" w:hAnsi="Wingdings" w:hint="default"/>
      </w:r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0"/>
  </w:num>
  <w:num w:numId="2">
    <w:abstractNumId w:val="1"/>
  </w:num>
  <w:num w:numId="3">
    <w:abstractNumId w:val="6"/>
  </w:num>
  <w:num w:numId="4">
    <w:abstractNumId w:val="7"/>
  </w:num>
  <w:num w:numId="5">
    <w:abstractNumId w:val="4"/>
  </w:num>
  <w:num w:numId="6">
    <w:abstractNumId w:val="2"/>
  </w:num>
  <w:num w:numId="7">
    <w:abstractNumId w:val="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3"/>
  </w:num>
  <w:num w:numId="10">
    <w:abstractNumId w:val="3"/>
  </w:num>
  <w:num w:numId="1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12990"/>
    <w:rsid w:val="00023E4A"/>
    <w:rsid w:val="0002545D"/>
    <w:rsid w:val="000344C8"/>
    <w:rsid w:val="00077215"/>
    <w:rsid w:val="00080AED"/>
    <w:rsid w:val="00091E6B"/>
    <w:rsid w:val="000A6850"/>
    <w:rsid w:val="000B4B36"/>
    <w:rsid w:val="000C0FFD"/>
    <w:rsid w:val="000C1C04"/>
    <w:rsid w:val="000C7383"/>
    <w:rsid w:val="000D2103"/>
    <w:rsid w:val="000D7CD2"/>
    <w:rsid w:val="000F4F13"/>
    <w:rsid w:val="000F5A46"/>
    <w:rsid w:val="00107F13"/>
    <w:rsid w:val="00116B18"/>
    <w:rsid w:val="001177E8"/>
    <w:rsid w:val="0012619D"/>
    <w:rsid w:val="00143583"/>
    <w:rsid w:val="0014591D"/>
    <w:rsid w:val="00152E39"/>
    <w:rsid w:val="00154ECB"/>
    <w:rsid w:val="0017146F"/>
    <w:rsid w:val="00181D75"/>
    <w:rsid w:val="001A1B68"/>
    <w:rsid w:val="001A1EF2"/>
    <w:rsid w:val="001A220B"/>
    <w:rsid w:val="001A43BD"/>
    <w:rsid w:val="001A5E22"/>
    <w:rsid w:val="001C2399"/>
    <w:rsid w:val="001C6359"/>
    <w:rsid w:val="001C75B3"/>
    <w:rsid w:val="001D3089"/>
    <w:rsid w:val="001D32CE"/>
    <w:rsid w:val="001D4C55"/>
    <w:rsid w:val="001D7612"/>
    <w:rsid w:val="001E0BB9"/>
    <w:rsid w:val="001E2734"/>
    <w:rsid w:val="001E4C42"/>
    <w:rsid w:val="001F5271"/>
    <w:rsid w:val="001F7199"/>
    <w:rsid w:val="002053B6"/>
    <w:rsid w:val="00211C03"/>
    <w:rsid w:val="0021477B"/>
    <w:rsid w:val="00227400"/>
    <w:rsid w:val="00230ECF"/>
    <w:rsid w:val="002372F3"/>
    <w:rsid w:val="002535A9"/>
    <w:rsid w:val="00272DD2"/>
    <w:rsid w:val="00280CF4"/>
    <w:rsid w:val="002A4C8E"/>
    <w:rsid w:val="002B4370"/>
    <w:rsid w:val="002D15DC"/>
    <w:rsid w:val="002D1DE7"/>
    <w:rsid w:val="002D2D4A"/>
    <w:rsid w:val="002F4FD6"/>
    <w:rsid w:val="00305CEF"/>
    <w:rsid w:val="00312225"/>
    <w:rsid w:val="0031463A"/>
    <w:rsid w:val="003311EE"/>
    <w:rsid w:val="00332597"/>
    <w:rsid w:val="0034024E"/>
    <w:rsid w:val="003415A7"/>
    <w:rsid w:val="00350FA9"/>
    <w:rsid w:val="00363E50"/>
    <w:rsid w:val="00386CAC"/>
    <w:rsid w:val="003A0843"/>
    <w:rsid w:val="003A4F42"/>
    <w:rsid w:val="003B03A8"/>
    <w:rsid w:val="003D1E5B"/>
    <w:rsid w:val="003D42C7"/>
    <w:rsid w:val="003E173E"/>
    <w:rsid w:val="003E4D98"/>
    <w:rsid w:val="003E58C3"/>
    <w:rsid w:val="003F68A0"/>
    <w:rsid w:val="0041177B"/>
    <w:rsid w:val="0042262B"/>
    <w:rsid w:val="00425AC1"/>
    <w:rsid w:val="00426D03"/>
    <w:rsid w:val="00440DFA"/>
    <w:rsid w:val="004421A4"/>
    <w:rsid w:val="00474EDE"/>
    <w:rsid w:val="00484376"/>
    <w:rsid w:val="004867B7"/>
    <w:rsid w:val="004B1B0F"/>
    <w:rsid w:val="004B4F9F"/>
    <w:rsid w:val="004C114B"/>
    <w:rsid w:val="004F2C35"/>
    <w:rsid w:val="004F6A66"/>
    <w:rsid w:val="00517D2E"/>
    <w:rsid w:val="005225E0"/>
    <w:rsid w:val="005352A2"/>
    <w:rsid w:val="00540E0E"/>
    <w:rsid w:val="005641C3"/>
    <w:rsid w:val="00566B03"/>
    <w:rsid w:val="005733A2"/>
    <w:rsid w:val="0057402C"/>
    <w:rsid w:val="005824E6"/>
    <w:rsid w:val="00585107"/>
    <w:rsid w:val="00585FE2"/>
    <w:rsid w:val="0059060F"/>
    <w:rsid w:val="005A10F7"/>
    <w:rsid w:val="005A47FA"/>
    <w:rsid w:val="005A73C5"/>
    <w:rsid w:val="005B1BD2"/>
    <w:rsid w:val="005C1B9E"/>
    <w:rsid w:val="005C3445"/>
    <w:rsid w:val="00600EB5"/>
    <w:rsid w:val="00613D91"/>
    <w:rsid w:val="0063792A"/>
    <w:rsid w:val="0065617D"/>
    <w:rsid w:val="006624DE"/>
    <w:rsid w:val="006631A5"/>
    <w:rsid w:val="0068145E"/>
    <w:rsid w:val="0068153E"/>
    <w:rsid w:val="00686C50"/>
    <w:rsid w:val="00690C25"/>
    <w:rsid w:val="0069522C"/>
    <w:rsid w:val="006A02E2"/>
    <w:rsid w:val="006A23B7"/>
    <w:rsid w:val="006A63AE"/>
    <w:rsid w:val="006A65D3"/>
    <w:rsid w:val="006B22BA"/>
    <w:rsid w:val="006B707D"/>
    <w:rsid w:val="006C2B13"/>
    <w:rsid w:val="006C343C"/>
    <w:rsid w:val="006D4FC0"/>
    <w:rsid w:val="006D558A"/>
    <w:rsid w:val="006D761F"/>
    <w:rsid w:val="00700244"/>
    <w:rsid w:val="0070351B"/>
    <w:rsid w:val="007068C7"/>
    <w:rsid w:val="00713B5B"/>
    <w:rsid w:val="007204E8"/>
    <w:rsid w:val="007212F3"/>
    <w:rsid w:val="00741B81"/>
    <w:rsid w:val="0074368F"/>
    <w:rsid w:val="00747335"/>
    <w:rsid w:val="00747FC7"/>
    <w:rsid w:val="007513E6"/>
    <w:rsid w:val="00751787"/>
    <w:rsid w:val="00776013"/>
    <w:rsid w:val="00780E14"/>
    <w:rsid w:val="0078114A"/>
    <w:rsid w:val="007834E6"/>
    <w:rsid w:val="00797DD4"/>
    <w:rsid w:val="007C1B6D"/>
    <w:rsid w:val="007C1BAD"/>
    <w:rsid w:val="007D5C4E"/>
    <w:rsid w:val="007E0CA6"/>
    <w:rsid w:val="007E1A4D"/>
    <w:rsid w:val="007E62EE"/>
    <w:rsid w:val="008002C3"/>
    <w:rsid w:val="008160A2"/>
    <w:rsid w:val="00824CC2"/>
    <w:rsid w:val="0084371E"/>
    <w:rsid w:val="00857F71"/>
    <w:rsid w:val="00863F76"/>
    <w:rsid w:val="00866911"/>
    <w:rsid w:val="008732E4"/>
    <w:rsid w:val="0088174B"/>
    <w:rsid w:val="00887BD5"/>
    <w:rsid w:val="00890743"/>
    <w:rsid w:val="00895C99"/>
    <w:rsid w:val="008964D5"/>
    <w:rsid w:val="00897624"/>
    <w:rsid w:val="008A1A6F"/>
    <w:rsid w:val="008A1F8B"/>
    <w:rsid w:val="008A5339"/>
    <w:rsid w:val="008A71EC"/>
    <w:rsid w:val="008C292A"/>
    <w:rsid w:val="008C6F20"/>
    <w:rsid w:val="008E06CF"/>
    <w:rsid w:val="008E3A3F"/>
    <w:rsid w:val="00904429"/>
    <w:rsid w:val="00904CC8"/>
    <w:rsid w:val="0091117B"/>
    <w:rsid w:val="00921096"/>
    <w:rsid w:val="00923F5B"/>
    <w:rsid w:val="00925158"/>
    <w:rsid w:val="009270FF"/>
    <w:rsid w:val="00930495"/>
    <w:rsid w:val="0094297A"/>
    <w:rsid w:val="00945DE4"/>
    <w:rsid w:val="009617A7"/>
    <w:rsid w:val="009632E1"/>
    <w:rsid w:val="00964F41"/>
    <w:rsid w:val="00971A36"/>
    <w:rsid w:val="009811A0"/>
    <w:rsid w:val="009A4960"/>
    <w:rsid w:val="009A5BBB"/>
    <w:rsid w:val="009A67BC"/>
    <w:rsid w:val="009A6FE2"/>
    <w:rsid w:val="009B26E4"/>
    <w:rsid w:val="009B593D"/>
    <w:rsid w:val="009C1606"/>
    <w:rsid w:val="009C31FE"/>
    <w:rsid w:val="009C4308"/>
    <w:rsid w:val="009D7187"/>
    <w:rsid w:val="009F1352"/>
    <w:rsid w:val="009F1B64"/>
    <w:rsid w:val="009F637A"/>
    <w:rsid w:val="00A06874"/>
    <w:rsid w:val="00A23F17"/>
    <w:rsid w:val="00A24D7F"/>
    <w:rsid w:val="00A34836"/>
    <w:rsid w:val="00A3613B"/>
    <w:rsid w:val="00A37463"/>
    <w:rsid w:val="00A6008A"/>
    <w:rsid w:val="00A64D68"/>
    <w:rsid w:val="00A70FA4"/>
    <w:rsid w:val="00A7753C"/>
    <w:rsid w:val="00A83395"/>
    <w:rsid w:val="00A85DE2"/>
    <w:rsid w:val="00A94D46"/>
    <w:rsid w:val="00AC4F8F"/>
    <w:rsid w:val="00AD0727"/>
    <w:rsid w:val="00AF10C2"/>
    <w:rsid w:val="00B02D66"/>
    <w:rsid w:val="00B04A29"/>
    <w:rsid w:val="00B04F60"/>
    <w:rsid w:val="00B06DBB"/>
    <w:rsid w:val="00B11CD8"/>
    <w:rsid w:val="00B214FA"/>
    <w:rsid w:val="00B23C4E"/>
    <w:rsid w:val="00B25FE4"/>
    <w:rsid w:val="00B30435"/>
    <w:rsid w:val="00B42558"/>
    <w:rsid w:val="00B46079"/>
    <w:rsid w:val="00B4772F"/>
    <w:rsid w:val="00B50B82"/>
    <w:rsid w:val="00B56922"/>
    <w:rsid w:val="00B72852"/>
    <w:rsid w:val="00B76B38"/>
    <w:rsid w:val="00B83BEA"/>
    <w:rsid w:val="00B841D3"/>
    <w:rsid w:val="00BD6A13"/>
    <w:rsid w:val="00BE0740"/>
    <w:rsid w:val="00BE78E3"/>
    <w:rsid w:val="00BF2A17"/>
    <w:rsid w:val="00BF4C95"/>
    <w:rsid w:val="00BF63CA"/>
    <w:rsid w:val="00BF7E10"/>
    <w:rsid w:val="00C2579D"/>
    <w:rsid w:val="00C25C0A"/>
    <w:rsid w:val="00C3021F"/>
    <w:rsid w:val="00C364A8"/>
    <w:rsid w:val="00C47420"/>
    <w:rsid w:val="00C50D27"/>
    <w:rsid w:val="00C51CBA"/>
    <w:rsid w:val="00C64490"/>
    <w:rsid w:val="00C678E0"/>
    <w:rsid w:val="00C81483"/>
    <w:rsid w:val="00C82F7B"/>
    <w:rsid w:val="00C858D8"/>
    <w:rsid w:val="00C866BD"/>
    <w:rsid w:val="00CA1FC5"/>
    <w:rsid w:val="00CA3250"/>
    <w:rsid w:val="00CB14CC"/>
    <w:rsid w:val="00CB4335"/>
    <w:rsid w:val="00CB4753"/>
    <w:rsid w:val="00CB57F6"/>
    <w:rsid w:val="00CB63BE"/>
    <w:rsid w:val="00CB7646"/>
    <w:rsid w:val="00CC6B59"/>
    <w:rsid w:val="00CF1731"/>
    <w:rsid w:val="00CF1BC4"/>
    <w:rsid w:val="00CF54E0"/>
    <w:rsid w:val="00D02225"/>
    <w:rsid w:val="00D070F5"/>
    <w:rsid w:val="00D10A87"/>
    <w:rsid w:val="00D34A6E"/>
    <w:rsid w:val="00D4010D"/>
    <w:rsid w:val="00D452FE"/>
    <w:rsid w:val="00D45BA6"/>
    <w:rsid w:val="00D47D41"/>
    <w:rsid w:val="00D54F79"/>
    <w:rsid w:val="00D67F6F"/>
    <w:rsid w:val="00D73B7B"/>
    <w:rsid w:val="00D92AA3"/>
    <w:rsid w:val="00DC0C1A"/>
    <w:rsid w:val="00DC24D5"/>
    <w:rsid w:val="00DC4EFC"/>
    <w:rsid w:val="00DE1667"/>
    <w:rsid w:val="00DE1793"/>
    <w:rsid w:val="00DE33BE"/>
    <w:rsid w:val="00E060D7"/>
    <w:rsid w:val="00E164A4"/>
    <w:rsid w:val="00E172BF"/>
    <w:rsid w:val="00E22274"/>
    <w:rsid w:val="00E349FB"/>
    <w:rsid w:val="00E500C6"/>
    <w:rsid w:val="00E66CC3"/>
    <w:rsid w:val="00E729FB"/>
    <w:rsid w:val="00E76A9B"/>
    <w:rsid w:val="00E93B79"/>
    <w:rsid w:val="00EB24EC"/>
    <w:rsid w:val="00EB333D"/>
    <w:rsid w:val="00EB47F3"/>
    <w:rsid w:val="00EB5AC0"/>
    <w:rsid w:val="00EB5F27"/>
    <w:rsid w:val="00EC7E06"/>
    <w:rsid w:val="00ED72B2"/>
    <w:rsid w:val="00EE24BA"/>
    <w:rsid w:val="00EE5059"/>
    <w:rsid w:val="00EE6803"/>
    <w:rsid w:val="00EF3270"/>
    <w:rsid w:val="00F26CE9"/>
    <w:rsid w:val="00F311BA"/>
    <w:rsid w:val="00F33CD1"/>
    <w:rsid w:val="00F4651F"/>
    <w:rsid w:val="00F532BF"/>
    <w:rsid w:val="00F53DA5"/>
    <w:rsid w:val="00F54DFD"/>
    <w:rsid w:val="00F56D6D"/>
    <w:rsid w:val="00F60309"/>
    <w:rsid w:val="00F61582"/>
    <w:rsid w:val="00F72B00"/>
    <w:rsid w:val="00F95F3C"/>
    <w:rsid w:val="00F97EF9"/>
    <w:rsid w:val="00FA3E6B"/>
    <w:rsid w:val="00FA5776"/>
    <w:rsid w:val="00FB08AE"/>
    <w:rsid w:val="00FB22DF"/>
    <w:rsid w:val="00FB3AF3"/>
    <w:rsid w:val="00FC0FCF"/>
    <w:rsid w:val="00FE03C0"/>
    <w:rsid w:val="00FE7E6D"/>
    <w:rsid w:val="00FF18A7"/>
    <w:rsid w:val="00FF20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A921FCA9-2D2F-4AD0-99FA-780A5DEA6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Title"/>
    <w:basedOn w:val="Normal"/>
    <w:next w:val="Normal"/>
    <w:link w:val="TtuloCar"/>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Title Car"/>
    <w:basedOn w:val="Fuentedeprrafopredeter"/>
    <w:link w:val="Ttulo"/>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Bullet List,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9FD2D0-3585-4545-ADCF-4C81E53E1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1E2D5FF3-E9BC-4119-8444-10BC312E3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5279</Words>
  <Characters>29036</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Lina Marcela Davila Estrada</cp:lastModifiedBy>
  <cp:revision>20</cp:revision>
  <cp:lastPrinted>2017-09-29T00:28:00Z</cp:lastPrinted>
  <dcterms:created xsi:type="dcterms:W3CDTF">2019-05-03T20:35:00Z</dcterms:created>
  <dcterms:modified xsi:type="dcterms:W3CDTF">2019-09-10T22:34:00Z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