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3B5" w:rsidRDefault="001113B5" w:rsidP="001113B5">
      <w:pPr>
        <w:shd w:val="clear" w:color="auto" w:fill="FFFFFF"/>
        <w:suppressAutoHyphens/>
        <w:jc w:val="center"/>
        <w:rPr>
          <w:rFonts w:ascii="Arial Narrow" w:hAnsi="Arial Narrow"/>
          <w:b/>
          <w:bCs/>
          <w:smallCaps/>
          <w:sz w:val="22"/>
          <w:szCs w:val="22"/>
        </w:rPr>
      </w:pPr>
      <w:r>
        <w:rPr>
          <w:rFonts w:ascii="Arial Narrow" w:hAnsi="Arial Narrow"/>
          <w:b/>
          <w:bCs/>
          <w:smallCaps/>
          <w:sz w:val="22"/>
          <w:szCs w:val="22"/>
        </w:rPr>
        <w:t>ANEXO No. 5-B</w:t>
      </w:r>
    </w:p>
    <w:p w:rsidR="001113B5" w:rsidRDefault="001113B5" w:rsidP="001113B5">
      <w:pPr>
        <w:shd w:val="clear" w:color="auto" w:fill="FFFFFF"/>
        <w:suppressAutoHyphens/>
        <w:jc w:val="center"/>
        <w:rPr>
          <w:rFonts w:ascii="Arial Narrow" w:hAnsi="Arial Narrow"/>
          <w:b/>
          <w:bCs/>
          <w:smallCaps/>
          <w:sz w:val="22"/>
          <w:szCs w:val="22"/>
        </w:rPr>
      </w:pPr>
    </w:p>
    <w:p w:rsidR="001113B5" w:rsidRDefault="001113B5" w:rsidP="001113B5">
      <w:pPr>
        <w:shd w:val="clear" w:color="auto" w:fill="FFFFFF"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EXPERIENCIA ESPECÍFICA DEL PROPONENTE</w:t>
      </w:r>
    </w:p>
    <w:p w:rsidR="007A7F92" w:rsidRDefault="007A7F92" w:rsidP="001113B5">
      <w:pPr>
        <w:shd w:val="clear" w:color="auto" w:fill="FFFFFF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:rsidR="001113B5" w:rsidRPr="00673337" w:rsidRDefault="007A7F92" w:rsidP="001113B5">
      <w:pPr>
        <w:shd w:val="clear" w:color="auto" w:fill="FFFFFF"/>
        <w:jc w:val="center"/>
        <w:rPr>
          <w:rFonts w:ascii="Arial Narrow" w:hAnsi="Arial Narrow" w:cs="Arial"/>
          <w:b/>
          <w:sz w:val="22"/>
          <w:szCs w:val="22"/>
        </w:rPr>
      </w:pPr>
      <w:bookmarkStart w:id="0" w:name="_GoBack"/>
      <w:r w:rsidRPr="00673337">
        <w:rPr>
          <w:rFonts w:ascii="Arial Narrow" w:hAnsi="Arial Narrow" w:cs="Arial"/>
          <w:b/>
          <w:bCs/>
          <w:color w:val="000000"/>
          <w:sz w:val="22"/>
          <w:szCs w:val="22"/>
        </w:rPr>
        <w:t xml:space="preserve">SELECCIÓN ABREVIADA DE MENOR CUANTÍA No. IDIGER-SA-MC-017-2019, </w:t>
      </w:r>
      <w:r w:rsidRPr="00673337">
        <w:rPr>
          <w:rFonts w:ascii="Arial Narrow" w:hAnsi="Arial Narrow" w:cs="Arial"/>
          <w:bCs/>
          <w:color w:val="000000"/>
          <w:sz w:val="22"/>
          <w:szCs w:val="22"/>
        </w:rPr>
        <w:t xml:space="preserve">cuyo objeto es </w:t>
      </w:r>
      <w:r w:rsidRPr="00673337">
        <w:rPr>
          <w:rFonts w:ascii="Arial Narrow" w:hAnsi="Arial Narrow"/>
          <w:b/>
          <w:bCs/>
          <w:i/>
          <w:color w:val="000000"/>
          <w:sz w:val="22"/>
          <w:szCs w:val="22"/>
        </w:rPr>
        <w:t>“</w:t>
      </w:r>
      <w:r w:rsidRPr="00673337">
        <w:rPr>
          <w:rFonts w:ascii="Arial Narrow" w:hAnsi="Arial Narrow" w:cs="Arial"/>
          <w:b/>
          <w:color w:val="000000"/>
          <w:sz w:val="22"/>
          <w:szCs w:val="22"/>
        </w:rPr>
        <w:t>Prestación del servicio de evaluación, inspección, y certificación de equipos verticales existentes en el Centro Distrital Logístico y de Reserva</w:t>
      </w:r>
      <w:r w:rsidRPr="00673337">
        <w:rPr>
          <w:rFonts w:ascii="Arial Narrow" w:hAnsi="Arial Narrow"/>
          <w:b/>
          <w:bCs/>
          <w:i/>
          <w:color w:val="000000"/>
          <w:sz w:val="22"/>
          <w:szCs w:val="22"/>
        </w:rPr>
        <w:t>”</w:t>
      </w:r>
      <w:r w:rsidRPr="00673337">
        <w:rPr>
          <w:rFonts w:ascii="Arial Narrow" w:hAnsi="Arial Narrow"/>
          <w:bCs/>
          <w:color w:val="000000"/>
          <w:sz w:val="22"/>
          <w:szCs w:val="22"/>
        </w:rPr>
        <w:t>,</w:t>
      </w:r>
    </w:p>
    <w:bookmarkEnd w:id="0"/>
    <w:p w:rsidR="001113B5" w:rsidRDefault="001113B5" w:rsidP="001113B5">
      <w:pPr>
        <w:shd w:val="clear" w:color="auto" w:fill="FFFFFF"/>
        <w:rPr>
          <w:rFonts w:ascii="Arial Narrow" w:hAnsi="Arial Narrow" w:cs="Arial"/>
          <w:b/>
          <w:sz w:val="22"/>
          <w:szCs w:val="22"/>
        </w:rPr>
      </w:pPr>
    </w:p>
    <w:p w:rsidR="001113B5" w:rsidRDefault="001113B5" w:rsidP="001113B5">
      <w:pPr>
        <w:shd w:val="clear" w:color="auto" w:fill="FFFFFF"/>
        <w:rPr>
          <w:rFonts w:ascii="Arial Narrow" w:hAnsi="Arial Narrow" w:cs="Arial"/>
          <w:b/>
          <w:smallCaps/>
          <w:sz w:val="22"/>
          <w:szCs w:val="22"/>
          <w:lang w:val="es-MX"/>
        </w:rPr>
      </w:pPr>
    </w:p>
    <w:p w:rsidR="001113B5" w:rsidRDefault="001113B5" w:rsidP="001113B5">
      <w:pPr>
        <w:shd w:val="clear" w:color="auto" w:fill="FFFFFF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noProof/>
          <w:sz w:val="22"/>
          <w:szCs w:val="22"/>
          <w:lang w:val="es-CO" w:eastAsia="es-CO"/>
        </w:rPr>
        <w:drawing>
          <wp:inline distT="0" distB="0" distL="0" distR="0" wp14:anchorId="078945EB" wp14:editId="384C0764">
            <wp:extent cx="5621655" cy="255206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427" b="352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1655" cy="255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3B5" w:rsidRDefault="001113B5" w:rsidP="001113B5">
      <w:pPr>
        <w:shd w:val="clear" w:color="auto" w:fill="FFFFFF"/>
        <w:jc w:val="center"/>
        <w:rPr>
          <w:rFonts w:ascii="Arial Narrow" w:hAnsi="Arial Narrow"/>
          <w:sz w:val="22"/>
          <w:szCs w:val="22"/>
        </w:rPr>
      </w:pPr>
    </w:p>
    <w:p w:rsidR="001113B5" w:rsidRDefault="001113B5" w:rsidP="001113B5">
      <w:pPr>
        <w:shd w:val="clear" w:color="auto" w:fill="FFFFFF"/>
        <w:jc w:val="center"/>
        <w:rPr>
          <w:rFonts w:ascii="Arial Narrow" w:hAnsi="Arial Narrow"/>
          <w:sz w:val="22"/>
          <w:szCs w:val="22"/>
        </w:rPr>
      </w:pPr>
    </w:p>
    <w:p w:rsidR="001113B5" w:rsidRDefault="001113B5" w:rsidP="001113B5">
      <w:pPr>
        <w:shd w:val="clear" w:color="auto" w:fill="FFFFFF"/>
        <w:jc w:val="center"/>
        <w:rPr>
          <w:rFonts w:ascii="Arial Narrow" w:hAnsi="Arial Narrow"/>
          <w:sz w:val="22"/>
          <w:szCs w:val="22"/>
        </w:rPr>
      </w:pPr>
    </w:p>
    <w:p w:rsidR="00A92C49" w:rsidRDefault="00A92C49"/>
    <w:sectPr w:rsidR="00A92C4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3B5"/>
    <w:rsid w:val="001113B5"/>
    <w:rsid w:val="00673337"/>
    <w:rsid w:val="007A7F92"/>
    <w:rsid w:val="00A92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1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1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Claudia Franco</dc:creator>
  <cp:lastModifiedBy>Claudia Franco</cp:lastModifiedBy>
  <cp:revision>3</cp:revision>
  <dcterms:created xsi:type="dcterms:W3CDTF">2019-08-26T15:26:00Z</dcterms:created>
  <dcterms:modified xsi:type="dcterms:W3CDTF">2019-10-03T18:44:00Z</dcterms:modified>
</cp:coreProperties>
</file>